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28.jpeg" ContentType="image/jpeg"/>
  <Override PartName="/word/media/image51.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49.jpeg" ContentType="image/jpeg"/>
  <Override PartName="/word/media/image54.jpeg" ContentType="image/jpeg"/>
  <Override PartName="/word/media/image55.jpeg" ContentType="image/jpeg"/>
  <Override PartName="/word/media/image34.jpeg" ContentType="image/jpeg"/>
  <Override PartName="/word/media/image38.jpeg" ContentType="image/jpeg"/>
  <Override PartName="/word/media/image7.jpeg" ContentType="image/jpeg"/>
  <Override PartName="/word/media/image56.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9.jpeg" ContentType="image/jpeg"/>
  <Override PartName="/word/media/image52.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الامل الموعود حروف ادبیة و بحوث علمیة فی صاحب الزمان من أرض القطیف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446_3406789950">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400448_340678995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400450_3406789950">
            <w:r>
              <w:rPr>
                <w:webHidden/>
                <w:rStyle w:val="IndexLink"/>
                <w:rtl w:val="true"/>
              </w:rPr>
              <w:t xml:space="preserve">الفصل الخامس </w:t>
            </w:r>
            <w:r>
              <w:rPr>
                <w:rStyle w:val="IndexLink"/>
                <w:rtl w:val="true"/>
              </w:rPr>
              <w:t xml:space="preserve">: </w:t>
            </w:r>
            <w:r>
              <w:rPr>
                <w:rStyle w:val="IndexLink"/>
                <w:rtl w:val="true"/>
              </w:rPr>
              <w:t>الأراجيز</w:t>
            </w:r>
            <w:r>
              <w:rPr>
                <w:rStyle w:val="IndexLink"/>
                <w:rtl w:val="true"/>
              </w:rPr>
              <w:tab/>
            </w:r>
            <w:r>
              <w:rPr>
                <w:rStyle w:val="IndexLink"/>
              </w:rPr>
              <w:t>18</w:t>
            </w:r>
          </w:hyperlink>
        </w:p>
        <w:p>
          <w:pPr>
            <w:pStyle w:val="Contents3"/>
            <w:tabs>
              <w:tab w:val="clear" w:pos="8459"/>
              <w:tab w:val="right" w:pos="9026" w:leader="dot"/>
            </w:tabs>
            <w:rPr/>
          </w:pPr>
          <w:hyperlink w:anchor="__RefHeading___Toc400452_340678995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00454_3406789950">
            <w:r>
              <w:rPr>
                <w:webHidden/>
                <w:rStyle w:val="IndexLink"/>
                <w:rtl w:val="true"/>
              </w:rPr>
              <w:t>منظومة في أصول الدين</w:t>
            </w:r>
            <w:r>
              <w:rPr>
                <w:rStyle w:val="IndexLink"/>
                <w:rtl w:val="true"/>
              </w:rPr>
              <w:tab/>
            </w:r>
            <w:r>
              <w:rPr>
                <w:rStyle w:val="IndexLink"/>
              </w:rPr>
              <w:t>20</w:t>
            </w:r>
          </w:hyperlink>
        </w:p>
        <w:p>
          <w:pPr>
            <w:pStyle w:val="Contents3"/>
            <w:tabs>
              <w:tab w:val="clear" w:pos="8459"/>
              <w:tab w:val="right" w:pos="9026" w:leader="dot"/>
            </w:tabs>
            <w:rPr/>
          </w:pPr>
          <w:hyperlink w:anchor="__RefHeading___Toc400456_3406789950">
            <w:r>
              <w:rPr>
                <w:webHidden/>
                <w:rStyle w:val="IndexLink"/>
                <w:rtl w:val="true"/>
              </w:rPr>
              <w:t xml:space="preserve">جامعة البيان في أحوال صاحب الزمان </w:t>
            </w:r>
            <w:r>
              <w:rPr>
                <w:rStyle w:val="IndexLink"/>
                <w:rtl w:val="true"/>
              </w:rPr>
              <w:t>(</w:t>
            </w:r>
            <w:r>
              <w:rPr>
                <w:rStyle w:val="IndexLink"/>
                <w:rtl w:val="true"/>
              </w:rPr>
              <w:t>عجل الله تعالی فرجه الشریف</w:t>
            </w:r>
            <w:r>
              <w:rPr>
                <w:rStyle w:val="IndexLink"/>
                <w:rtl w:val="true"/>
              </w:rPr>
              <w:t>)</w:t>
              <w:tab/>
            </w:r>
            <w:r>
              <w:rPr>
                <w:rStyle w:val="IndexLink"/>
              </w:rPr>
              <w:t>21</w:t>
            </w:r>
          </w:hyperlink>
        </w:p>
        <w:p>
          <w:pPr>
            <w:pStyle w:val="Contents4"/>
            <w:tabs>
              <w:tab w:val="clear" w:pos="8176"/>
              <w:tab w:val="right" w:pos="9026" w:leader="dot"/>
            </w:tabs>
            <w:rPr/>
          </w:pPr>
          <w:hyperlink w:anchor="__RefHeading___Toc400458_340678995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400460_3406789950">
            <w:r>
              <w:rPr>
                <w:webHidden/>
                <w:rStyle w:val="IndexLink"/>
                <w:rtl w:val="true"/>
              </w:rPr>
              <w:t>مقدمة شريفة في أن صاحب الزمان عجل الله فرجه الإمام الثاني عشر من عترة رسول الله صلی الله علیه و آله و سلم</w:t>
            </w:r>
            <w:r>
              <w:rPr>
                <w:rStyle w:val="IndexLink"/>
                <w:rtl w:val="true"/>
              </w:rPr>
              <w:t>:</w:t>
              <w:tab/>
            </w:r>
            <w:r>
              <w:rPr>
                <w:rStyle w:val="IndexLink"/>
              </w:rPr>
              <w:t>21</w:t>
            </w:r>
          </w:hyperlink>
        </w:p>
        <w:p>
          <w:pPr>
            <w:pStyle w:val="Contents4"/>
            <w:tabs>
              <w:tab w:val="clear" w:pos="8176"/>
              <w:tab w:val="right" w:pos="9026" w:leader="dot"/>
            </w:tabs>
            <w:rPr/>
          </w:pPr>
          <w:hyperlink w:anchor="__RefHeading___Toc400462_3406789950">
            <w:r>
              <w:rPr>
                <w:webHidden/>
                <w:rStyle w:val="IndexLink"/>
                <w:rtl w:val="true"/>
              </w:rPr>
              <w:t>بيان في أن كثيراً من علماء السنة قائلون بقولنا للنصوص الواردة من طرفهم فهو حجة عليهم وإنكار الباقي عصبیة</w:t>
            </w:r>
            <w:r>
              <w:rPr>
                <w:rStyle w:val="IndexLink"/>
                <w:rtl w:val="true"/>
              </w:rPr>
              <w:t>:</w:t>
              <w:tab/>
            </w:r>
            <w:r>
              <w:rPr>
                <w:rStyle w:val="IndexLink"/>
              </w:rPr>
              <w:t>22</w:t>
            </w:r>
          </w:hyperlink>
        </w:p>
        <w:p>
          <w:pPr>
            <w:pStyle w:val="Contents4"/>
            <w:tabs>
              <w:tab w:val="clear" w:pos="8176"/>
              <w:tab w:val="right" w:pos="9026" w:leader="dot"/>
            </w:tabs>
            <w:rPr/>
          </w:pPr>
          <w:hyperlink w:anchor="__RefHeading___Toc400464_3406789950">
            <w:r>
              <w:rPr>
                <w:webHidden/>
                <w:rStyle w:val="IndexLink"/>
                <w:rtl w:val="true"/>
              </w:rPr>
              <w:t>بيان في النصوص الواردة من الطرفين في المهدي علیه السلام</w:t>
            </w:r>
            <w:r>
              <w:rPr>
                <w:rStyle w:val="IndexLink"/>
                <w:rtl w:val="true"/>
              </w:rPr>
              <w:t>:</w:t>
              <w:tab/>
            </w:r>
            <w:r>
              <w:rPr>
                <w:rStyle w:val="IndexLink"/>
              </w:rPr>
              <w:t>23</w:t>
            </w:r>
          </w:hyperlink>
        </w:p>
        <w:p>
          <w:pPr>
            <w:pStyle w:val="Contents4"/>
            <w:tabs>
              <w:tab w:val="clear" w:pos="8176"/>
              <w:tab w:val="right" w:pos="9026" w:leader="dot"/>
            </w:tabs>
            <w:rPr/>
          </w:pPr>
          <w:hyperlink w:anchor="__RefHeading___Toc400466_3406789950">
            <w:r>
              <w:rPr>
                <w:webHidden/>
                <w:rStyle w:val="IndexLink"/>
                <w:rtl w:val="true"/>
              </w:rPr>
              <w:t>بيان في الآيات الواردة في الرجعة من طريق أهل البيت علیهم السلام في جهة التاويل، وفيه آیات دالة على إحياء الأموات لحكمة، فلا استبعاد لمن ينشره الله للرجعة</w:t>
            </w:r>
            <w:r>
              <w:rPr>
                <w:rStyle w:val="IndexLink"/>
                <w:rtl w:val="true"/>
              </w:rPr>
              <w:t>:</w:t>
              <w:tab/>
            </w:r>
            <w:r>
              <w:rPr>
                <w:rStyle w:val="IndexLink"/>
              </w:rPr>
              <w:t>23</w:t>
            </w:r>
          </w:hyperlink>
        </w:p>
        <w:p>
          <w:pPr>
            <w:pStyle w:val="Contents4"/>
            <w:tabs>
              <w:tab w:val="clear" w:pos="8176"/>
              <w:tab w:val="right" w:pos="9026" w:leader="dot"/>
            </w:tabs>
            <w:rPr/>
          </w:pPr>
          <w:hyperlink w:anchor="__RefHeading___Toc400468_3406789950">
            <w:r>
              <w:rPr>
                <w:webHidden/>
                <w:rStyle w:val="IndexLink"/>
                <w:rtl w:val="true"/>
              </w:rPr>
              <w:t>بيان فيما استبعدوه من غيبته وطول عمره</w:t>
            </w:r>
            <w:r>
              <w:rPr>
                <w:rStyle w:val="IndexLink"/>
                <w:rtl w:val="true"/>
              </w:rPr>
              <w:t>:</w:t>
              <w:tab/>
            </w:r>
            <w:r>
              <w:rPr>
                <w:rStyle w:val="IndexLink"/>
              </w:rPr>
              <w:t>25</w:t>
            </w:r>
          </w:hyperlink>
        </w:p>
        <w:p>
          <w:pPr>
            <w:pStyle w:val="Contents4"/>
            <w:tabs>
              <w:tab w:val="clear" w:pos="8176"/>
              <w:tab w:val="right" w:pos="9026" w:leader="dot"/>
            </w:tabs>
            <w:rPr/>
          </w:pPr>
          <w:hyperlink w:anchor="__RefHeading___Toc400470_3406789950">
            <w:r>
              <w:rPr>
                <w:webHidden/>
                <w:rStyle w:val="IndexLink"/>
                <w:rtl w:val="true"/>
              </w:rPr>
              <w:t xml:space="preserve">بيان في أنه ليس لخروجه وقت مؤقت عجل الله فرجه ، بل مثله كمثل الساعة </w:t>
            </w:r>
            <w:r>
              <w:rPr>
                <w:rStyle w:val="IndexLink"/>
                <w:rtl w:val="true"/>
              </w:rPr>
              <w:t>:</w:t>
              <w:tab/>
            </w:r>
            <w:r>
              <w:rPr>
                <w:rStyle w:val="IndexLink"/>
              </w:rPr>
              <w:t>26</w:t>
            </w:r>
          </w:hyperlink>
        </w:p>
        <w:p>
          <w:pPr>
            <w:pStyle w:val="Contents4"/>
            <w:tabs>
              <w:tab w:val="clear" w:pos="8176"/>
              <w:tab w:val="right" w:pos="9026" w:leader="dot"/>
            </w:tabs>
            <w:rPr/>
          </w:pPr>
          <w:hyperlink w:anchor="__RefHeading___Toc400472_3406789950">
            <w:r>
              <w:rPr>
                <w:webHidden/>
                <w:rStyle w:val="IndexLink"/>
                <w:rtl w:val="true"/>
              </w:rPr>
              <w:t>بيان في علامات ظهوره علیه السلام المنصوصة في الأخبار عنهم علیهم السلام</w:t>
            </w:r>
            <w:r>
              <w:rPr>
                <w:rStyle w:val="IndexLink"/>
                <w:rtl w:val="true"/>
              </w:rPr>
              <w:t>:</w:t>
              <w:tab/>
            </w:r>
            <w:r>
              <w:rPr>
                <w:rStyle w:val="IndexLink"/>
              </w:rPr>
              <w:t>26</w:t>
            </w:r>
          </w:hyperlink>
        </w:p>
        <w:p>
          <w:pPr>
            <w:pStyle w:val="Contents4"/>
            <w:tabs>
              <w:tab w:val="clear" w:pos="8176"/>
              <w:tab w:val="right" w:pos="9026" w:leader="dot"/>
            </w:tabs>
            <w:rPr/>
          </w:pPr>
          <w:hyperlink w:anchor="__RefHeading___Toc400474_3406789950">
            <w:r>
              <w:rPr>
                <w:webHidden/>
                <w:rStyle w:val="IndexLink"/>
                <w:rtl w:val="true"/>
              </w:rPr>
              <w:t xml:space="preserve">بيان في صفته عليه السلام وعجل الله فرجه في خروجه </w:t>
            </w:r>
            <w:r>
              <w:rPr>
                <w:rStyle w:val="IndexLink"/>
                <w:rtl w:val="true"/>
              </w:rPr>
              <w:t>:</w:t>
              <w:tab/>
            </w:r>
            <w:r>
              <w:rPr>
                <w:rStyle w:val="IndexLink"/>
              </w:rPr>
              <w:t>27</w:t>
            </w:r>
          </w:hyperlink>
        </w:p>
        <w:p>
          <w:pPr>
            <w:pStyle w:val="Contents4"/>
            <w:tabs>
              <w:tab w:val="clear" w:pos="8176"/>
              <w:tab w:val="right" w:pos="9026" w:leader="dot"/>
            </w:tabs>
            <w:rPr/>
          </w:pPr>
          <w:hyperlink w:anchor="__RefHeading___Toc400476_3406789950">
            <w:r>
              <w:rPr>
                <w:webHidden/>
                <w:rStyle w:val="IndexLink"/>
                <w:rtl w:val="true"/>
              </w:rPr>
              <w:t>بيان في كيفية خروجه عليه السلام وعجل الله فرجه ، ونصرنا به نصراً عزيزاً وجعلنا من أنصاره وأوليائه بحقه وبحق أجداده وآبائه صلى الله عليهم أجمعين كل آن وحين</w:t>
            </w:r>
            <w:r>
              <w:rPr>
                <w:rStyle w:val="IndexLink"/>
                <w:rtl w:val="true"/>
              </w:rPr>
              <w:t>:</w:t>
              <w:tab/>
            </w:r>
            <w:r>
              <w:rPr>
                <w:rStyle w:val="IndexLink"/>
              </w:rPr>
              <w:t>28</w:t>
            </w:r>
          </w:hyperlink>
        </w:p>
        <w:p>
          <w:pPr>
            <w:pStyle w:val="Contents4"/>
            <w:tabs>
              <w:tab w:val="clear" w:pos="8176"/>
              <w:tab w:val="right" w:pos="9026" w:leader="dot"/>
            </w:tabs>
            <w:rPr/>
          </w:pPr>
          <w:hyperlink w:anchor="__RefHeading___Toc400478_3406789950">
            <w:r>
              <w:rPr>
                <w:webHidden/>
                <w:rStyle w:val="IndexLink"/>
                <w:rtl w:val="true"/>
              </w:rPr>
              <w:t>بيان في مسيره علیه السلام إلى مدينة الرسول صلی الله علیه و آله و سلم</w:t>
            </w:r>
            <w:r>
              <w:rPr>
                <w:rStyle w:val="IndexLink"/>
                <w:rtl w:val="true"/>
              </w:rPr>
              <w:t>:</w:t>
              <w:tab/>
            </w:r>
            <w:r>
              <w:rPr>
                <w:rStyle w:val="IndexLink"/>
              </w:rPr>
              <w:t>29</w:t>
            </w:r>
          </w:hyperlink>
        </w:p>
        <w:p>
          <w:pPr>
            <w:pStyle w:val="Contents4"/>
            <w:tabs>
              <w:tab w:val="clear" w:pos="8176"/>
              <w:tab w:val="right" w:pos="9026" w:leader="dot"/>
            </w:tabs>
            <w:rPr/>
          </w:pPr>
          <w:hyperlink w:anchor="__RefHeading___Toc400480_3406789950">
            <w:r>
              <w:rPr>
                <w:webHidden/>
                <w:rStyle w:val="IndexLink"/>
                <w:rtl w:val="true"/>
              </w:rPr>
              <w:t>بيان في مسيره علیه السلام في أرض الله تعالى لقتل الكافرين الدجال والسفياني وأتباعهما لعنهم الله أجمعين</w:t>
            </w:r>
            <w:r>
              <w:rPr>
                <w:rStyle w:val="IndexLink"/>
                <w:rtl w:val="true"/>
              </w:rPr>
              <w:t>:</w:t>
              <w:tab/>
            </w:r>
            <w:r>
              <w:rPr>
                <w:rStyle w:val="IndexLink"/>
              </w:rPr>
              <w:t>29</w:t>
            </w:r>
          </w:hyperlink>
        </w:p>
        <w:p>
          <w:pPr>
            <w:pStyle w:val="Contents4"/>
            <w:tabs>
              <w:tab w:val="clear" w:pos="8176"/>
              <w:tab w:val="right" w:pos="9026" w:leader="dot"/>
            </w:tabs>
            <w:rPr/>
          </w:pPr>
          <w:hyperlink w:anchor="__RefHeading___Toc400482_3406789950">
            <w:r>
              <w:rPr>
                <w:webHidden/>
                <w:rStyle w:val="IndexLink"/>
                <w:rtl w:val="true"/>
              </w:rPr>
              <w:t>بيان في كرة سيد الشهداء أبي عبد الله الحسين علیه السلام مع أنصاره وملائكة النصر والملائكة الشعث الغبر</w:t>
            </w:r>
            <w:r>
              <w:rPr>
                <w:rStyle w:val="IndexLink"/>
                <w:rtl w:val="true"/>
              </w:rPr>
              <w:t>:</w:t>
              <w:tab/>
            </w:r>
            <w:r>
              <w:rPr>
                <w:rStyle w:val="IndexLink"/>
              </w:rPr>
              <w:t>30</w:t>
            </w:r>
          </w:hyperlink>
        </w:p>
        <w:p>
          <w:pPr>
            <w:pStyle w:val="Contents4"/>
            <w:tabs>
              <w:tab w:val="clear" w:pos="8176"/>
              <w:tab w:val="right" w:pos="9026" w:leader="dot"/>
            </w:tabs>
            <w:rPr/>
          </w:pPr>
          <w:hyperlink w:anchor="__RefHeading___Toc400484_3406789950">
            <w:r>
              <w:rPr>
                <w:webHidden/>
                <w:rStyle w:val="IndexLink"/>
                <w:rtl w:val="true"/>
              </w:rPr>
              <w:t>بيان في كرة الأمير الثانية وجميع الأئمة حتى القائم علیه السلام وعجل الله فرجهم</w:t>
            </w:r>
            <w:r>
              <w:rPr>
                <w:rStyle w:val="IndexLink"/>
                <w:rtl w:val="true"/>
              </w:rPr>
              <w:t>:</w:t>
              <w:tab/>
            </w:r>
            <w:r>
              <w:rPr>
                <w:rStyle w:val="IndexLink"/>
              </w:rPr>
              <w:t>32</w:t>
            </w:r>
          </w:hyperlink>
        </w:p>
        <w:p>
          <w:pPr>
            <w:pStyle w:val="Contents4"/>
            <w:tabs>
              <w:tab w:val="clear" w:pos="8176"/>
              <w:tab w:val="right" w:pos="9026" w:leader="dot"/>
            </w:tabs>
            <w:rPr/>
          </w:pPr>
          <w:hyperlink w:anchor="__RefHeading___Toc400486_3406789950">
            <w:r>
              <w:rPr>
                <w:webHidden/>
                <w:rStyle w:val="IndexLink"/>
                <w:rtl w:val="true"/>
              </w:rPr>
              <w:t>بيان في رفع بعض الشبه المنقولة عن شيخنا المفيد عليه الرحمة</w:t>
            </w:r>
            <w:r>
              <w:rPr>
                <w:rStyle w:val="IndexLink"/>
                <w:rtl w:val="true"/>
              </w:rPr>
              <w:t>:</w:t>
              <w:tab/>
            </w:r>
            <w:r>
              <w:rPr>
                <w:rStyle w:val="IndexLink"/>
              </w:rPr>
              <w:t>34</w:t>
            </w:r>
          </w:hyperlink>
        </w:p>
        <w:p>
          <w:pPr>
            <w:pStyle w:val="Contents4"/>
            <w:tabs>
              <w:tab w:val="clear" w:pos="8176"/>
              <w:tab w:val="right" w:pos="9026" w:leader="dot"/>
            </w:tabs>
            <w:rPr/>
          </w:pPr>
          <w:hyperlink w:anchor="__RefHeading___Toc400488_3406789950">
            <w:r>
              <w:rPr>
                <w:webHidden/>
                <w:rStyle w:val="IndexLink"/>
                <w:rtl w:val="true"/>
              </w:rPr>
              <w:t xml:space="preserve">خاتمة نساله تعالى حسن الخاتمة </w:t>
            </w:r>
            <w:r>
              <w:rPr>
                <w:rStyle w:val="IndexLink"/>
                <w:rtl w:val="true"/>
              </w:rPr>
              <w:t>:</w:t>
              <w:tab/>
            </w:r>
            <w:r>
              <w:rPr>
                <w:rStyle w:val="IndexLink"/>
              </w:rPr>
              <w:t>35</w:t>
            </w:r>
          </w:hyperlink>
        </w:p>
        <w:p>
          <w:pPr>
            <w:pStyle w:val="Contents3"/>
            <w:tabs>
              <w:tab w:val="clear" w:pos="8459"/>
              <w:tab w:val="right" w:pos="9026" w:leader="dot"/>
            </w:tabs>
            <w:rPr/>
          </w:pPr>
          <w:hyperlink w:anchor="__RefHeading___Toc400490_3406789950">
            <w:r>
              <w:rPr>
                <w:webHidden/>
                <w:rStyle w:val="IndexLink"/>
                <w:rtl w:val="true"/>
              </w:rPr>
              <w:t>جواهر المنظوم في معرفة الموجد القیوم</w:t>
            </w:r>
            <w:r>
              <w:rPr>
                <w:rStyle w:val="IndexLink"/>
                <w:rtl w:val="true"/>
              </w:rPr>
              <w:t>-</w:t>
            </w:r>
            <w:r>
              <w:rPr>
                <w:rStyle w:val="IndexLink"/>
                <w:rtl w:val="true"/>
              </w:rPr>
              <w:t>الشيخ علي البلادي القديحي رحمه الله</w:t>
            </w:r>
            <w:r>
              <w:rPr>
                <w:rStyle w:val="IndexLink"/>
                <w:rtl w:val="true"/>
              </w:rPr>
              <w:tab/>
            </w:r>
            <w:r>
              <w:rPr>
                <w:rStyle w:val="IndexLink"/>
              </w:rPr>
              <w:t>37</w:t>
            </w:r>
          </w:hyperlink>
        </w:p>
        <w:p>
          <w:pPr>
            <w:pStyle w:val="Contents3"/>
            <w:tabs>
              <w:tab w:val="clear" w:pos="8459"/>
              <w:tab w:val="right" w:pos="9026" w:leader="dot"/>
            </w:tabs>
            <w:rPr/>
          </w:pPr>
          <w:hyperlink w:anchor="__RefHeading___Toc400492_3406789950">
            <w:r>
              <w:rPr>
                <w:webHidden/>
                <w:rStyle w:val="IndexLink"/>
                <w:rtl w:val="true"/>
              </w:rPr>
              <w:t>جامعة الأبواب لمن هم خیرباب</w:t>
            </w:r>
            <w:r>
              <w:rPr>
                <w:rStyle w:val="IndexLink"/>
                <w:rtl w:val="true"/>
              </w:rPr>
              <w:t>-</w:t>
            </w:r>
            <w:r>
              <w:rPr>
                <w:rStyle w:val="IndexLink"/>
                <w:rtl w:val="true"/>
              </w:rPr>
              <w:t>الشيخ علي البلادي القديحي رحمه الله</w:t>
            </w:r>
            <w:r>
              <w:rPr>
                <w:rStyle w:val="IndexLink"/>
                <w:rtl w:val="true"/>
              </w:rPr>
              <w:tab/>
            </w:r>
            <w:r>
              <w:rPr>
                <w:rStyle w:val="IndexLink"/>
              </w:rPr>
              <w:t>39</w:t>
            </w:r>
          </w:hyperlink>
        </w:p>
        <w:p>
          <w:pPr>
            <w:pStyle w:val="Contents3"/>
            <w:tabs>
              <w:tab w:val="clear" w:pos="8459"/>
              <w:tab w:val="right" w:pos="9026" w:leader="dot"/>
            </w:tabs>
            <w:rPr/>
          </w:pPr>
          <w:hyperlink w:anchor="__RefHeading___Toc400494_3406789950">
            <w:r>
              <w:rPr>
                <w:webHidden/>
                <w:rStyle w:val="IndexLink"/>
                <w:rtl w:val="true"/>
              </w:rPr>
              <w:t>ليلة الهناء</w:t>
            </w:r>
            <w:r>
              <w:rPr>
                <w:rStyle w:val="IndexLink"/>
                <w:rtl w:val="true"/>
              </w:rPr>
              <w:t xml:space="preserve">- </w:t>
            </w:r>
            <w:r>
              <w:rPr>
                <w:rStyle w:val="IndexLink"/>
                <w:rtl w:val="true"/>
              </w:rPr>
              <w:t>الشیخ حسین البلادی القدیحی رحمه الله</w:t>
            </w:r>
            <w:r>
              <w:rPr>
                <w:rStyle w:val="IndexLink"/>
                <w:rtl w:val="true"/>
              </w:rPr>
              <w:tab/>
            </w:r>
            <w:r>
              <w:rPr>
                <w:rStyle w:val="IndexLink"/>
              </w:rPr>
              <w:t>40</w:t>
            </w:r>
          </w:hyperlink>
        </w:p>
        <w:p>
          <w:pPr>
            <w:pStyle w:val="Contents3"/>
            <w:tabs>
              <w:tab w:val="clear" w:pos="8459"/>
              <w:tab w:val="right" w:pos="9026" w:leader="dot"/>
            </w:tabs>
            <w:rPr/>
          </w:pPr>
          <w:hyperlink w:anchor="__RefHeading___Toc400496_3406789950">
            <w:r>
              <w:rPr>
                <w:webHidden/>
                <w:rStyle w:val="IndexLink"/>
                <w:rtl w:val="true"/>
              </w:rPr>
              <w:t xml:space="preserve">الجوهرة </w:t>
            </w:r>
            <w:r>
              <w:rPr>
                <w:rStyle w:val="IndexLink"/>
                <w:rtl w:val="true"/>
              </w:rPr>
              <w:t>-</w:t>
            </w:r>
            <w:r>
              <w:rPr>
                <w:rStyle w:val="IndexLink"/>
                <w:rtl w:val="true"/>
              </w:rPr>
              <w:t>الشيخ فرج آل عمران رحمه الله</w:t>
            </w:r>
            <w:r>
              <w:rPr>
                <w:rStyle w:val="IndexLink"/>
                <w:rtl w:val="true"/>
              </w:rPr>
              <w:tab/>
            </w:r>
            <w:r>
              <w:rPr>
                <w:rStyle w:val="IndexLink"/>
              </w:rPr>
              <w:t>41</w:t>
            </w:r>
          </w:hyperlink>
        </w:p>
        <w:p>
          <w:pPr>
            <w:pStyle w:val="Contents3"/>
            <w:tabs>
              <w:tab w:val="clear" w:pos="8459"/>
              <w:tab w:val="right" w:pos="9026" w:leader="dot"/>
            </w:tabs>
            <w:rPr/>
          </w:pPr>
          <w:hyperlink w:anchor="__RefHeading___Toc400498_3406789950">
            <w:r>
              <w:rPr>
                <w:webHidden/>
                <w:rStyle w:val="IndexLink"/>
                <w:rtl w:val="true"/>
              </w:rPr>
              <w:t xml:space="preserve">سفراء الإمام المنتظر </w:t>
            </w:r>
            <w:r>
              <w:rPr>
                <w:rStyle w:val="IndexLink"/>
                <w:rtl w:val="true"/>
              </w:rPr>
              <w:t>(</w:t>
            </w:r>
            <w:r>
              <w:rPr>
                <w:rStyle w:val="IndexLink"/>
                <w:rtl w:val="true"/>
              </w:rPr>
              <w:t>عجل الله تعالی فرجه الشریف</w:t>
            </w:r>
            <w:r>
              <w:rPr>
                <w:rStyle w:val="IndexLink"/>
                <w:rtl w:val="true"/>
              </w:rPr>
              <w:t>)</w:t>
              <w:tab/>
            </w:r>
            <w:r>
              <w:rPr>
                <w:rStyle w:val="IndexLink"/>
              </w:rPr>
              <w:t>42</w:t>
            </w:r>
          </w:hyperlink>
        </w:p>
        <w:p>
          <w:pPr>
            <w:pStyle w:val="Contents3"/>
            <w:tabs>
              <w:tab w:val="clear" w:pos="8459"/>
              <w:tab w:val="right" w:pos="9026" w:leader="dot"/>
            </w:tabs>
            <w:rPr/>
          </w:pPr>
          <w:hyperlink w:anchor="__RefHeading___Toc400500_3406789950">
            <w:r>
              <w:rPr>
                <w:webHidden/>
                <w:rStyle w:val="IndexLink"/>
                <w:rtl w:val="true"/>
              </w:rPr>
              <w:t>المنظمومة المهدية</w:t>
            </w:r>
            <w:r>
              <w:rPr>
                <w:rStyle w:val="IndexLink"/>
                <w:rtl w:val="true"/>
              </w:rPr>
              <w:t>-</w:t>
            </w:r>
            <w:r>
              <w:rPr>
                <w:rStyle w:val="IndexLink"/>
                <w:rtl w:val="true"/>
              </w:rPr>
              <w:t>الشيخ عبد المجيد أبو المكارم رحمه الله</w:t>
            </w:r>
            <w:r>
              <w:rPr>
                <w:rStyle w:val="IndexLink"/>
                <w:rtl w:val="true"/>
              </w:rPr>
              <w:tab/>
            </w:r>
            <w:r>
              <w:rPr>
                <w:rStyle w:val="IndexLink"/>
              </w:rPr>
              <w:t>44</w:t>
            </w:r>
          </w:hyperlink>
        </w:p>
        <w:p>
          <w:pPr>
            <w:pStyle w:val="Contents3"/>
            <w:tabs>
              <w:tab w:val="clear" w:pos="8459"/>
              <w:tab w:val="right" w:pos="9026" w:leader="dot"/>
            </w:tabs>
            <w:rPr/>
          </w:pPr>
          <w:hyperlink w:anchor="__RefHeading___Toc400502_3406789950">
            <w:r>
              <w:rPr>
                <w:webHidden/>
                <w:rStyle w:val="IndexLink"/>
                <w:rtl w:val="true"/>
              </w:rPr>
              <w:t>بشارة المصطفى</w:t>
            </w:r>
            <w:r>
              <w:rPr>
                <w:rStyle w:val="IndexLink"/>
                <w:rtl w:val="true"/>
              </w:rPr>
              <w:t>-</w:t>
            </w:r>
            <w:r>
              <w:rPr>
                <w:rStyle w:val="IndexLink"/>
                <w:rtl w:val="true"/>
              </w:rPr>
              <w:t>الخطيب سعود الشملاوي رحمه الله</w:t>
            </w:r>
            <w:r>
              <w:rPr>
                <w:rStyle w:val="IndexLink"/>
                <w:rtl w:val="true"/>
              </w:rPr>
              <w:tab/>
            </w:r>
            <w:r>
              <w:rPr>
                <w:rStyle w:val="IndexLink"/>
              </w:rPr>
              <w:t>47</w:t>
            </w:r>
          </w:hyperlink>
        </w:p>
        <w:p>
          <w:pPr>
            <w:pStyle w:val="Contents2"/>
            <w:tabs>
              <w:tab w:val="clear" w:pos="8743"/>
              <w:tab w:val="right" w:pos="9026" w:leader="dot"/>
            </w:tabs>
            <w:rPr/>
          </w:pPr>
          <w:hyperlink w:anchor="__RefHeading___Toc400504_3406789950">
            <w:r>
              <w:rPr>
                <w:webHidden/>
                <w:rStyle w:val="IndexLink"/>
                <w:rtl w:val="true"/>
              </w:rPr>
              <w:t xml:space="preserve">الفصل السادس </w:t>
            </w:r>
            <w:r>
              <w:rPr>
                <w:rStyle w:val="IndexLink"/>
                <w:rtl w:val="true"/>
              </w:rPr>
              <w:t xml:space="preserve">: </w:t>
            </w:r>
            <w:r>
              <w:rPr>
                <w:rStyle w:val="IndexLink"/>
                <w:rtl w:val="true"/>
              </w:rPr>
              <w:t>الموشح والتخميس والتشطير</w:t>
            </w:r>
            <w:r>
              <w:rPr>
                <w:rStyle w:val="IndexLink"/>
                <w:rtl w:val="true"/>
              </w:rPr>
              <w:tab/>
            </w:r>
            <w:r>
              <w:rPr>
                <w:rStyle w:val="IndexLink"/>
              </w:rPr>
              <w:t>50</w:t>
            </w:r>
          </w:hyperlink>
        </w:p>
        <w:p>
          <w:pPr>
            <w:pStyle w:val="Contents3"/>
            <w:tabs>
              <w:tab w:val="clear" w:pos="8459"/>
              <w:tab w:val="right" w:pos="9026" w:leader="dot"/>
            </w:tabs>
            <w:rPr/>
          </w:pPr>
          <w:hyperlink w:anchor="__RefHeading___Toc400506_3406789950">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400508_3406789950">
            <w:r>
              <w:rPr>
                <w:webHidden/>
                <w:rStyle w:val="IndexLink"/>
                <w:rtl w:val="true"/>
              </w:rPr>
              <w:t>ميلاد الإمام الحجة المنتظر علیه السلام</w:t>
            </w:r>
            <w:r>
              <w:rPr>
                <w:rStyle w:val="IndexLink"/>
                <w:rtl w:val="true"/>
              </w:rPr>
              <w:t>-</w:t>
            </w:r>
            <w:r>
              <w:rPr>
                <w:rStyle w:val="IndexLink"/>
                <w:rtl w:val="true"/>
              </w:rPr>
              <w:t>الشيخ علي الجشي رحمه الله</w:t>
            </w:r>
            <w:r>
              <w:rPr>
                <w:rStyle w:val="IndexLink"/>
                <w:rtl w:val="true"/>
              </w:rPr>
              <w:tab/>
            </w:r>
            <w:r>
              <w:rPr>
                <w:rStyle w:val="IndexLink"/>
              </w:rPr>
              <w:t>52</w:t>
            </w:r>
          </w:hyperlink>
        </w:p>
        <w:p>
          <w:pPr>
            <w:pStyle w:val="Contents3"/>
            <w:tabs>
              <w:tab w:val="clear" w:pos="8459"/>
              <w:tab w:val="right" w:pos="9026" w:leader="dot"/>
            </w:tabs>
            <w:rPr/>
          </w:pPr>
          <w:hyperlink w:anchor="__RefHeading___Toc400510_3406789950">
            <w:r>
              <w:rPr>
                <w:webHidden/>
                <w:rStyle w:val="IndexLink"/>
                <w:rtl w:val="true"/>
              </w:rPr>
              <w:t xml:space="preserve">في مدح صاحب العصر والزمان </w:t>
            </w:r>
            <w:r>
              <w:rPr>
                <w:rStyle w:val="IndexLink"/>
                <w:rtl w:val="true"/>
              </w:rPr>
              <w:t>(</w:t>
            </w:r>
            <w:r>
              <w:rPr>
                <w:rStyle w:val="IndexLink"/>
                <w:rtl w:val="true"/>
              </w:rPr>
              <w:t>عجل الله تعالی فرجه الشریف</w:t>
            </w:r>
            <w:r>
              <w:rPr>
                <w:rStyle w:val="IndexLink"/>
                <w:rtl w:val="true"/>
              </w:rPr>
              <w:t>) -</w:t>
            </w:r>
            <w:r>
              <w:rPr>
                <w:rStyle w:val="IndexLink"/>
                <w:rtl w:val="true"/>
              </w:rPr>
              <w:t>الملا حسن آل جامع رحمه الله</w:t>
            </w:r>
            <w:r>
              <w:rPr>
                <w:rStyle w:val="IndexLink"/>
                <w:rtl w:val="true"/>
              </w:rPr>
              <w:tab/>
            </w:r>
            <w:r>
              <w:rPr>
                <w:rStyle w:val="IndexLink"/>
              </w:rPr>
              <w:t>55</w:t>
            </w:r>
          </w:hyperlink>
        </w:p>
        <w:p>
          <w:pPr>
            <w:pStyle w:val="Contents3"/>
            <w:tabs>
              <w:tab w:val="clear" w:pos="8459"/>
              <w:tab w:val="right" w:pos="9026" w:leader="dot"/>
            </w:tabs>
            <w:rPr/>
          </w:pPr>
          <w:hyperlink w:anchor="__RefHeading___Toc400512_3406789950">
            <w:r>
              <w:rPr>
                <w:webHidden/>
                <w:rStyle w:val="IndexLink"/>
                <w:rtl w:val="true"/>
              </w:rPr>
              <w:t>وبدا خاتم السيادة</w:t>
            </w:r>
            <w:r>
              <w:rPr>
                <w:rStyle w:val="IndexLink"/>
                <w:rtl w:val="true"/>
              </w:rPr>
              <w:t>-</w:t>
            </w:r>
            <w:r>
              <w:rPr>
                <w:rStyle w:val="IndexLink"/>
                <w:rtl w:val="true"/>
              </w:rPr>
              <w:t>الخطيب سعود الشملاوي رحمه الله</w:t>
            </w:r>
            <w:r>
              <w:rPr>
                <w:rStyle w:val="IndexLink"/>
                <w:rtl w:val="true"/>
              </w:rPr>
              <w:tab/>
            </w:r>
            <w:r>
              <w:rPr>
                <w:rStyle w:val="IndexLink"/>
              </w:rPr>
              <w:t>56</w:t>
            </w:r>
          </w:hyperlink>
        </w:p>
        <w:p>
          <w:pPr>
            <w:pStyle w:val="Contents3"/>
            <w:tabs>
              <w:tab w:val="clear" w:pos="8459"/>
              <w:tab w:val="right" w:pos="9026" w:leader="dot"/>
            </w:tabs>
            <w:rPr/>
          </w:pPr>
          <w:hyperlink w:anchor="__RefHeading___Toc400514_3406789950">
            <w:r>
              <w:rPr>
                <w:webHidden/>
                <w:rStyle w:val="IndexLink"/>
                <w:rtl w:val="true"/>
              </w:rPr>
              <w:t>فهل من مدكر</w:t>
            </w:r>
            <w:r>
              <w:rPr>
                <w:rStyle w:val="IndexLink"/>
                <w:rtl w:val="true"/>
              </w:rPr>
              <w:t>-</w:t>
            </w:r>
            <w:r>
              <w:rPr>
                <w:rStyle w:val="IndexLink"/>
                <w:rtl w:val="true"/>
              </w:rPr>
              <w:t>الشيخ عبد المجيد أبو المكارم رحمه الله</w:t>
            </w:r>
            <w:r>
              <w:rPr>
                <w:rStyle w:val="IndexLink"/>
                <w:rtl w:val="true"/>
              </w:rPr>
              <w:tab/>
            </w:r>
            <w:r>
              <w:rPr>
                <w:rStyle w:val="IndexLink"/>
              </w:rPr>
              <w:t>58</w:t>
            </w:r>
          </w:hyperlink>
        </w:p>
        <w:p>
          <w:pPr>
            <w:pStyle w:val="Contents3"/>
            <w:tabs>
              <w:tab w:val="clear" w:pos="8459"/>
              <w:tab w:val="right" w:pos="9026" w:leader="dot"/>
            </w:tabs>
            <w:rPr/>
          </w:pPr>
          <w:hyperlink w:anchor="__RefHeading___Toc400516_3406789950">
            <w:r>
              <w:rPr>
                <w:webHidden/>
                <w:rStyle w:val="IndexLink"/>
                <w:rtl w:val="true"/>
              </w:rPr>
              <w:t>محراب حرف</w:t>
            </w:r>
            <w:r>
              <w:rPr>
                <w:rStyle w:val="IndexLink"/>
                <w:rtl w:val="true"/>
              </w:rPr>
              <w:t>-</w:t>
            </w:r>
            <w:r>
              <w:rPr>
                <w:rStyle w:val="IndexLink"/>
                <w:rtl w:val="true"/>
              </w:rPr>
              <w:t>الشيخ قاسم آل قاسم</w:t>
            </w:r>
            <w:r>
              <w:rPr>
                <w:rStyle w:val="IndexLink"/>
                <w:rtl w:val="true"/>
              </w:rPr>
              <w:tab/>
            </w:r>
            <w:r>
              <w:rPr>
                <w:rStyle w:val="IndexLink"/>
              </w:rPr>
              <w:t>63</w:t>
            </w:r>
          </w:hyperlink>
        </w:p>
        <w:p>
          <w:pPr>
            <w:pStyle w:val="Contents3"/>
            <w:tabs>
              <w:tab w:val="clear" w:pos="8459"/>
              <w:tab w:val="right" w:pos="9026" w:leader="dot"/>
            </w:tabs>
            <w:rPr/>
          </w:pPr>
          <w:hyperlink w:anchor="__RefHeading___Toc400518_3406789950">
            <w:r>
              <w:rPr>
                <w:webHidden/>
                <w:rStyle w:val="IndexLink"/>
                <w:rtl w:val="true"/>
              </w:rPr>
              <w:t>وأنت العيد شعبان</w:t>
            </w:r>
            <w:r>
              <w:rPr>
                <w:rStyle w:val="IndexLink"/>
                <w:rtl w:val="true"/>
              </w:rPr>
              <w:t>-</w:t>
            </w:r>
            <w:r>
              <w:rPr>
                <w:rStyle w:val="IndexLink"/>
                <w:rtl w:val="true"/>
              </w:rPr>
              <w:t>الأستاذ مكي آل ناس</w:t>
            </w:r>
            <w:r>
              <w:rPr>
                <w:rStyle w:val="IndexLink"/>
                <w:rtl w:val="true"/>
              </w:rPr>
              <w:tab/>
            </w:r>
            <w:r>
              <w:rPr>
                <w:rStyle w:val="IndexLink"/>
              </w:rPr>
              <w:t>65</w:t>
            </w:r>
          </w:hyperlink>
        </w:p>
        <w:p>
          <w:pPr>
            <w:pStyle w:val="Contents3"/>
            <w:tabs>
              <w:tab w:val="clear" w:pos="8459"/>
              <w:tab w:val="right" w:pos="9026" w:leader="dot"/>
            </w:tabs>
            <w:rPr/>
          </w:pPr>
          <w:hyperlink w:anchor="__RefHeading___Toc400520_3406789950">
            <w:r>
              <w:rPr>
                <w:webHidden/>
                <w:rStyle w:val="IndexLink"/>
                <w:rtl w:val="true"/>
              </w:rPr>
              <w:t>أرجوك يا أملي</w:t>
            </w:r>
            <w:r>
              <w:rPr>
                <w:rStyle w:val="IndexLink"/>
                <w:rtl w:val="true"/>
              </w:rPr>
              <w:t>-</w:t>
            </w:r>
            <w:r>
              <w:rPr>
                <w:rStyle w:val="IndexLink"/>
                <w:rtl w:val="true"/>
              </w:rPr>
              <w:t>الشاعر علي جعفر آل إبراهيم</w:t>
            </w:r>
            <w:r>
              <w:rPr>
                <w:rStyle w:val="IndexLink"/>
                <w:rtl w:val="true"/>
              </w:rPr>
              <w:tab/>
            </w:r>
            <w:r>
              <w:rPr>
                <w:rStyle w:val="IndexLink"/>
              </w:rPr>
              <w:t>68</w:t>
            </w:r>
          </w:hyperlink>
        </w:p>
        <w:p>
          <w:pPr>
            <w:pStyle w:val="Contents3"/>
            <w:tabs>
              <w:tab w:val="clear" w:pos="8459"/>
              <w:tab w:val="right" w:pos="9026" w:leader="dot"/>
            </w:tabs>
            <w:rPr/>
          </w:pPr>
          <w:hyperlink w:anchor="__RefHeading___Toc400522_3406789950">
            <w:r>
              <w:rPr>
                <w:webHidden/>
                <w:rStyle w:val="IndexLink"/>
                <w:rtl w:val="true"/>
              </w:rPr>
              <w:t xml:space="preserve">غاب ولكن </w:t>
            </w:r>
            <w:r>
              <w:rPr>
                <w:rStyle w:val="IndexLink"/>
                <w:rtl w:val="true"/>
              </w:rPr>
              <w:t>...</w:t>
            </w:r>
            <w:r>
              <w:rPr>
                <w:rStyle w:val="IndexLink"/>
                <w:rtl w:val="true"/>
              </w:rPr>
              <w:t>الشاعر علي جعفر آل إبراهيم</w:t>
            </w:r>
            <w:r>
              <w:rPr>
                <w:rStyle w:val="IndexLink"/>
                <w:rtl w:val="true"/>
              </w:rPr>
              <w:tab/>
            </w:r>
            <w:r>
              <w:rPr>
                <w:rStyle w:val="IndexLink"/>
              </w:rPr>
              <w:t>69</w:t>
            </w:r>
          </w:hyperlink>
        </w:p>
        <w:p>
          <w:pPr>
            <w:pStyle w:val="Contents3"/>
            <w:tabs>
              <w:tab w:val="clear" w:pos="8459"/>
              <w:tab w:val="right" w:pos="9026" w:leader="dot"/>
            </w:tabs>
            <w:rPr/>
          </w:pPr>
          <w:hyperlink w:anchor="__RefHeading___Toc400524_3406789950">
            <w:r>
              <w:rPr>
                <w:webHidden/>
                <w:rStyle w:val="IndexLink"/>
                <w:rtl w:val="true"/>
              </w:rPr>
              <w:t>بدر التمام</w:t>
            </w:r>
            <w:r>
              <w:rPr>
                <w:rStyle w:val="IndexLink"/>
                <w:rtl w:val="true"/>
              </w:rPr>
              <w:t>-</w:t>
            </w:r>
            <w:r>
              <w:rPr>
                <w:rStyle w:val="IndexLink"/>
                <w:rtl w:val="true"/>
              </w:rPr>
              <w:t>الشيخ عبد الأمير الصايغ</w:t>
            </w:r>
            <w:r>
              <w:rPr>
                <w:rStyle w:val="IndexLink"/>
                <w:rtl w:val="true"/>
              </w:rPr>
              <w:tab/>
            </w:r>
            <w:r>
              <w:rPr>
                <w:rStyle w:val="IndexLink"/>
              </w:rPr>
              <w:t>70</w:t>
            </w:r>
          </w:hyperlink>
        </w:p>
        <w:p>
          <w:pPr>
            <w:pStyle w:val="Contents3"/>
            <w:tabs>
              <w:tab w:val="clear" w:pos="8459"/>
              <w:tab w:val="right" w:pos="9026" w:leader="dot"/>
            </w:tabs>
            <w:rPr/>
          </w:pPr>
          <w:hyperlink w:anchor="__RefHeading___Toc400526_3406789950">
            <w:r>
              <w:rPr>
                <w:webHidden/>
                <w:rStyle w:val="IndexLink"/>
                <w:rtl w:val="true"/>
              </w:rPr>
              <w:t>نفحات المهدي</w:t>
            </w:r>
            <w:r>
              <w:rPr>
                <w:rStyle w:val="IndexLink"/>
                <w:rtl w:val="true"/>
              </w:rPr>
              <w:t>-</w:t>
            </w:r>
            <w:r>
              <w:rPr>
                <w:rStyle w:val="IndexLink"/>
                <w:rtl w:val="true"/>
              </w:rPr>
              <w:t>الأستاذ حسين آل جامع</w:t>
            </w:r>
            <w:r>
              <w:rPr>
                <w:rStyle w:val="IndexLink"/>
                <w:rtl w:val="true"/>
              </w:rPr>
              <w:tab/>
            </w:r>
            <w:r>
              <w:rPr>
                <w:rStyle w:val="IndexLink"/>
              </w:rPr>
              <w:t>71</w:t>
            </w:r>
          </w:hyperlink>
        </w:p>
        <w:p>
          <w:pPr>
            <w:pStyle w:val="Contents3"/>
            <w:tabs>
              <w:tab w:val="clear" w:pos="8459"/>
              <w:tab w:val="right" w:pos="9026" w:leader="dot"/>
            </w:tabs>
            <w:rPr/>
          </w:pPr>
          <w:hyperlink w:anchor="__RefHeading___Toc400528_3406789950">
            <w:r>
              <w:rPr>
                <w:webHidden/>
                <w:rStyle w:val="IndexLink"/>
                <w:rtl w:val="true"/>
              </w:rPr>
              <w:t>بزغ المهدي</w:t>
            </w:r>
            <w:r>
              <w:rPr>
                <w:rStyle w:val="IndexLink"/>
                <w:rtl w:val="true"/>
              </w:rPr>
              <w:t>-</w:t>
            </w:r>
            <w:r>
              <w:rPr>
                <w:rStyle w:val="IndexLink"/>
                <w:rtl w:val="true"/>
              </w:rPr>
              <w:t>الشيخ عبد الكريم آل زرع</w:t>
            </w:r>
            <w:r>
              <w:rPr>
                <w:rStyle w:val="IndexLink"/>
                <w:rtl w:val="true"/>
              </w:rPr>
              <w:tab/>
            </w:r>
            <w:r>
              <w:rPr>
                <w:rStyle w:val="IndexLink"/>
              </w:rPr>
              <w:t>73</w:t>
            </w:r>
          </w:hyperlink>
        </w:p>
        <w:p>
          <w:pPr>
            <w:pStyle w:val="Contents3"/>
            <w:tabs>
              <w:tab w:val="clear" w:pos="8459"/>
              <w:tab w:val="right" w:pos="9026" w:leader="dot"/>
            </w:tabs>
            <w:rPr/>
          </w:pPr>
          <w:hyperlink w:anchor="__RefHeading___Toc400530_3406789950">
            <w:r>
              <w:rPr>
                <w:webHidden/>
                <w:rStyle w:val="IndexLink"/>
                <w:rtl w:val="true"/>
              </w:rPr>
              <w:t>أنشوده بميلاد المنتظر</w:t>
            </w:r>
            <w:r>
              <w:rPr>
                <w:rStyle w:val="IndexLink"/>
                <w:rtl w:val="true"/>
              </w:rPr>
              <w:t>-</w:t>
            </w:r>
            <w:r>
              <w:rPr>
                <w:rStyle w:val="IndexLink"/>
                <w:rtl w:val="true"/>
              </w:rPr>
              <w:t>الشاعر محمد أحمد الناصر</w:t>
            </w:r>
            <w:r>
              <w:rPr>
                <w:rStyle w:val="IndexLink"/>
                <w:rtl w:val="true"/>
              </w:rPr>
              <w:tab/>
            </w:r>
            <w:r>
              <w:rPr>
                <w:rStyle w:val="IndexLink"/>
              </w:rPr>
              <w:t>75</w:t>
            </w:r>
          </w:hyperlink>
        </w:p>
        <w:p>
          <w:pPr>
            <w:pStyle w:val="Contents3"/>
            <w:tabs>
              <w:tab w:val="clear" w:pos="8459"/>
              <w:tab w:val="right" w:pos="9026" w:leader="dot"/>
            </w:tabs>
            <w:rPr/>
          </w:pPr>
          <w:hyperlink w:anchor="__RefHeading___Toc400532_3406789950">
            <w:r>
              <w:rPr>
                <w:webHidden/>
                <w:rStyle w:val="IndexLink"/>
                <w:rtl w:val="true"/>
              </w:rPr>
              <w:t>يوم الخلاص</w:t>
            </w:r>
            <w:r>
              <w:rPr>
                <w:rStyle w:val="IndexLink"/>
                <w:rtl w:val="true"/>
              </w:rPr>
              <w:t>-</w:t>
            </w:r>
            <w:r>
              <w:rPr>
                <w:rStyle w:val="IndexLink"/>
                <w:rtl w:val="true"/>
              </w:rPr>
              <w:t>السيد علوي الشرفا</w:t>
            </w:r>
            <w:r>
              <w:rPr>
                <w:rStyle w:val="IndexLink"/>
                <w:rtl w:val="true"/>
              </w:rPr>
              <w:tab/>
            </w:r>
            <w:r>
              <w:rPr>
                <w:rStyle w:val="IndexLink"/>
              </w:rPr>
              <w:t>77</w:t>
            </w:r>
          </w:hyperlink>
        </w:p>
        <w:p>
          <w:pPr>
            <w:pStyle w:val="Contents3"/>
            <w:tabs>
              <w:tab w:val="clear" w:pos="8459"/>
              <w:tab w:val="right" w:pos="9026" w:leader="dot"/>
            </w:tabs>
            <w:rPr/>
          </w:pPr>
          <w:hyperlink w:anchor="__RefHeading___Toc400534_3406789950">
            <w:r>
              <w:rPr>
                <w:webHidden/>
                <w:rStyle w:val="IndexLink"/>
                <w:rtl w:val="true"/>
              </w:rPr>
              <w:t>انتظار الفرج</w:t>
            </w:r>
            <w:r>
              <w:rPr>
                <w:rStyle w:val="IndexLink"/>
                <w:rtl w:val="true"/>
              </w:rPr>
              <w:t>-</w:t>
            </w:r>
            <w:r>
              <w:rPr>
                <w:rStyle w:val="IndexLink"/>
                <w:rtl w:val="true"/>
              </w:rPr>
              <w:t>الشاعرة عاشقة الأنوار</w:t>
            </w:r>
            <w:r>
              <w:rPr>
                <w:rStyle w:val="IndexLink"/>
                <w:rtl w:val="true"/>
              </w:rPr>
              <w:tab/>
            </w:r>
            <w:r>
              <w:rPr>
                <w:rStyle w:val="IndexLink"/>
              </w:rPr>
              <w:t>78</w:t>
            </w:r>
          </w:hyperlink>
        </w:p>
        <w:p>
          <w:pPr>
            <w:pStyle w:val="Contents3"/>
            <w:tabs>
              <w:tab w:val="clear" w:pos="8459"/>
              <w:tab w:val="right" w:pos="9026" w:leader="dot"/>
            </w:tabs>
            <w:rPr/>
          </w:pPr>
          <w:hyperlink w:anchor="__RefHeading___Toc400536_3406789950">
            <w:r>
              <w:rPr>
                <w:webHidden/>
                <w:rStyle w:val="IndexLink"/>
                <w:rtl w:val="true"/>
              </w:rPr>
              <w:t>أصبحت سر من رأى في سعود</w:t>
            </w:r>
            <w:r>
              <w:rPr>
                <w:rStyle w:val="IndexLink"/>
                <w:rtl w:val="true"/>
              </w:rPr>
              <w:t>-</w:t>
            </w:r>
            <w:r>
              <w:rPr>
                <w:rStyle w:val="IndexLink"/>
                <w:rtl w:val="true"/>
              </w:rPr>
              <w:t>الملا عبد الله الخباز رحمه الله</w:t>
            </w:r>
            <w:r>
              <w:rPr>
                <w:rStyle w:val="IndexLink"/>
                <w:rtl w:val="true"/>
              </w:rPr>
              <w:tab/>
            </w:r>
            <w:r>
              <w:rPr>
                <w:rStyle w:val="IndexLink"/>
              </w:rPr>
              <w:t>79</w:t>
            </w:r>
          </w:hyperlink>
        </w:p>
        <w:p>
          <w:pPr>
            <w:pStyle w:val="Contents3"/>
            <w:tabs>
              <w:tab w:val="clear" w:pos="8459"/>
              <w:tab w:val="right" w:pos="9026" w:leader="dot"/>
            </w:tabs>
            <w:rPr/>
          </w:pPr>
          <w:hyperlink w:anchor="__RefHeading___Toc400538_3406789950">
            <w:r>
              <w:rPr>
                <w:webHidden/>
                <w:rStyle w:val="IndexLink"/>
                <w:rtl w:val="true"/>
              </w:rPr>
              <w:t>هنيئاً لشعبان</w:t>
            </w:r>
            <w:r>
              <w:rPr>
                <w:rStyle w:val="IndexLink"/>
                <w:rtl w:val="true"/>
              </w:rPr>
              <w:t>-</w:t>
            </w:r>
            <w:r>
              <w:rPr>
                <w:rStyle w:val="IndexLink"/>
                <w:rtl w:val="true"/>
              </w:rPr>
              <w:t>الملا عبد الله الخباز رحمه الله</w:t>
            </w:r>
            <w:r>
              <w:rPr>
                <w:rStyle w:val="IndexLink"/>
                <w:rtl w:val="true"/>
              </w:rPr>
              <w:tab/>
            </w:r>
            <w:r>
              <w:rPr>
                <w:rStyle w:val="IndexLink"/>
              </w:rPr>
              <w:t>80</w:t>
            </w:r>
          </w:hyperlink>
        </w:p>
        <w:p>
          <w:pPr>
            <w:pStyle w:val="Contents3"/>
            <w:tabs>
              <w:tab w:val="clear" w:pos="8459"/>
              <w:tab w:val="right" w:pos="9026" w:leader="dot"/>
            </w:tabs>
            <w:rPr/>
          </w:pPr>
          <w:hyperlink w:anchor="__RefHeading___Toc400540_3406789950">
            <w:r>
              <w:rPr>
                <w:webHidden/>
                <w:rStyle w:val="IndexLink"/>
                <w:rtl w:val="true"/>
              </w:rPr>
              <w:t xml:space="preserve">في مدح الحجة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الشيخ فرج آل عمران رحمه الله</w:t>
            </w:r>
            <w:r>
              <w:rPr>
                <w:rStyle w:val="IndexLink"/>
                <w:rtl w:val="true"/>
              </w:rPr>
              <w:tab/>
            </w:r>
            <w:r>
              <w:rPr>
                <w:rStyle w:val="IndexLink"/>
              </w:rPr>
              <w:t>82</w:t>
            </w:r>
          </w:hyperlink>
        </w:p>
        <w:p>
          <w:pPr>
            <w:pStyle w:val="Contents3"/>
            <w:tabs>
              <w:tab w:val="clear" w:pos="8459"/>
              <w:tab w:val="right" w:pos="9026" w:leader="dot"/>
            </w:tabs>
            <w:rPr/>
          </w:pPr>
          <w:hyperlink w:anchor="__RefHeading___Toc400542_3406789950">
            <w:r>
              <w:rPr>
                <w:webHidden/>
                <w:rStyle w:val="IndexLink"/>
                <w:rtl w:val="true"/>
              </w:rPr>
              <w:t>مولد الإمام المنتظر</w:t>
            </w:r>
            <w:r>
              <w:rPr>
                <w:rStyle w:val="IndexLink"/>
                <w:rtl w:val="true"/>
              </w:rPr>
              <w:t>-</w:t>
            </w:r>
            <w:r>
              <w:rPr>
                <w:rStyle w:val="IndexLink"/>
                <w:rtl w:val="true"/>
              </w:rPr>
              <w:t>ملا محمد آل انتيف رحمه الله</w:t>
            </w:r>
            <w:r>
              <w:rPr>
                <w:rStyle w:val="IndexLink"/>
                <w:rtl w:val="true"/>
              </w:rPr>
              <w:tab/>
            </w:r>
            <w:r>
              <w:rPr>
                <w:rStyle w:val="IndexLink"/>
              </w:rPr>
              <w:t>84</w:t>
            </w:r>
          </w:hyperlink>
        </w:p>
        <w:p>
          <w:pPr>
            <w:pStyle w:val="Contents3"/>
            <w:tabs>
              <w:tab w:val="clear" w:pos="8459"/>
              <w:tab w:val="right" w:pos="9026" w:leader="dot"/>
            </w:tabs>
            <w:rPr/>
          </w:pPr>
          <w:hyperlink w:anchor="__RefHeading___Toc400544_3406789950">
            <w:r>
              <w:rPr>
                <w:webHidden/>
                <w:rStyle w:val="IndexLink"/>
                <w:rtl w:val="true"/>
              </w:rPr>
              <w:t>من وحي الانتظار</w:t>
            </w:r>
            <w:r>
              <w:rPr>
                <w:rStyle w:val="IndexLink"/>
                <w:rtl w:val="true"/>
              </w:rPr>
              <w:t>-</w:t>
            </w:r>
            <w:r>
              <w:rPr>
                <w:rStyle w:val="IndexLink"/>
                <w:rtl w:val="true"/>
              </w:rPr>
              <w:t>الأستاذ مكي آل ناس</w:t>
            </w:r>
            <w:r>
              <w:rPr>
                <w:rStyle w:val="IndexLink"/>
                <w:rtl w:val="true"/>
              </w:rPr>
              <w:tab/>
            </w:r>
            <w:r>
              <w:rPr>
                <w:rStyle w:val="IndexLink"/>
              </w:rPr>
              <w:t>85</w:t>
            </w:r>
          </w:hyperlink>
        </w:p>
        <w:p>
          <w:pPr>
            <w:pStyle w:val="Contents3"/>
            <w:tabs>
              <w:tab w:val="clear" w:pos="8459"/>
              <w:tab w:val="right" w:pos="9026" w:leader="dot"/>
            </w:tabs>
            <w:rPr/>
          </w:pPr>
          <w:hyperlink w:anchor="__RefHeading___Toc400546_3406789950">
            <w:r>
              <w:rPr>
                <w:webHidden/>
                <w:rStyle w:val="IndexLink"/>
                <w:rtl w:val="true"/>
              </w:rPr>
              <w:t xml:space="preserve">لمهدك آيات </w:t>
            </w:r>
            <w:r>
              <w:rPr>
                <w:rStyle w:val="IndexLink"/>
                <w:rtl w:val="true"/>
              </w:rPr>
              <w:t>...</w:t>
            </w:r>
            <w:r>
              <w:rPr>
                <w:rStyle w:val="IndexLink"/>
                <w:rtl w:val="true"/>
              </w:rPr>
              <w:t>الشيخ علي الجشي رحمه الله</w:t>
            </w:r>
            <w:r>
              <w:rPr>
                <w:rStyle w:val="IndexLink"/>
                <w:rtl w:val="true"/>
              </w:rPr>
              <w:tab/>
            </w:r>
            <w:r>
              <w:rPr>
                <w:rStyle w:val="IndexLink"/>
              </w:rPr>
              <w:t>87</w:t>
            </w:r>
          </w:hyperlink>
        </w:p>
        <w:p>
          <w:pPr>
            <w:pStyle w:val="Contents3"/>
            <w:tabs>
              <w:tab w:val="clear" w:pos="8459"/>
              <w:tab w:val="right" w:pos="9026" w:leader="dot"/>
            </w:tabs>
            <w:rPr/>
          </w:pPr>
          <w:hyperlink w:anchor="__RefHeading___Toc400548_3406789950">
            <w:r>
              <w:rPr>
                <w:webHidden/>
                <w:rStyle w:val="IndexLink"/>
                <w:rtl w:val="true"/>
              </w:rPr>
              <w:t>أنا في انتظارك</w:t>
            </w:r>
            <w:r>
              <w:rPr>
                <w:rStyle w:val="IndexLink"/>
                <w:rtl w:val="true"/>
              </w:rPr>
              <w:t>-</w:t>
            </w:r>
            <w:r>
              <w:rPr>
                <w:rStyle w:val="IndexLink"/>
                <w:rtl w:val="true"/>
              </w:rPr>
              <w:t>الشيخ محسن المعلم</w:t>
            </w:r>
            <w:r>
              <w:rPr>
                <w:rStyle w:val="IndexLink"/>
                <w:rtl w:val="true"/>
              </w:rPr>
              <w:tab/>
            </w:r>
            <w:r>
              <w:rPr>
                <w:rStyle w:val="IndexLink"/>
              </w:rPr>
              <w:t>88</w:t>
            </w:r>
          </w:hyperlink>
        </w:p>
        <w:p>
          <w:pPr>
            <w:pStyle w:val="Contents3"/>
            <w:tabs>
              <w:tab w:val="clear" w:pos="8459"/>
              <w:tab w:val="right" w:pos="9026" w:leader="dot"/>
            </w:tabs>
            <w:rPr/>
          </w:pPr>
          <w:hyperlink w:anchor="__RefHeading___Toc400550_3406789950">
            <w:r>
              <w:rPr>
                <w:webHidden/>
                <w:rStyle w:val="IndexLink"/>
                <w:rtl w:val="true"/>
              </w:rPr>
              <w:t>عبق الكون عنبراً وعبيرا</w:t>
            </w:r>
            <w:r>
              <w:rPr>
                <w:rStyle w:val="IndexLink"/>
                <w:rtl w:val="true"/>
              </w:rPr>
              <w:t>-</w:t>
              <w:tab/>
            </w:r>
            <w:r>
              <w:rPr>
                <w:rStyle w:val="IndexLink"/>
              </w:rPr>
              <w:t>89</w:t>
            </w:r>
          </w:hyperlink>
        </w:p>
        <w:p>
          <w:pPr>
            <w:pStyle w:val="Contents3"/>
            <w:tabs>
              <w:tab w:val="clear" w:pos="8459"/>
              <w:tab w:val="right" w:pos="9026" w:leader="dot"/>
            </w:tabs>
            <w:rPr/>
          </w:pPr>
          <w:hyperlink w:anchor="__RefHeading___Toc400552_3406789950">
            <w:r>
              <w:rPr>
                <w:webHidden/>
                <w:rStyle w:val="IndexLink"/>
                <w:rtl w:val="true"/>
              </w:rPr>
              <w:t>قد سما القلب رقةً وشعورا</w:t>
            </w:r>
            <w:r>
              <w:rPr>
                <w:rStyle w:val="IndexLink"/>
                <w:rtl w:val="true"/>
              </w:rPr>
              <w:t>-</w:t>
            </w:r>
            <w:r>
              <w:rPr>
                <w:rStyle w:val="IndexLink"/>
                <w:rtl w:val="true"/>
              </w:rPr>
              <w:t>الشاعر فوزي الصايغ</w:t>
            </w:r>
            <w:r>
              <w:rPr>
                <w:rStyle w:val="IndexLink"/>
                <w:rtl w:val="true"/>
              </w:rPr>
              <w:tab/>
            </w:r>
            <w:r>
              <w:rPr>
                <w:rStyle w:val="IndexLink"/>
              </w:rPr>
              <w:t>91</w:t>
            </w:r>
          </w:hyperlink>
        </w:p>
        <w:p>
          <w:pPr>
            <w:pStyle w:val="Contents3"/>
            <w:tabs>
              <w:tab w:val="clear" w:pos="8459"/>
              <w:tab w:val="right" w:pos="9026" w:leader="dot"/>
            </w:tabs>
            <w:rPr/>
          </w:pPr>
          <w:hyperlink w:anchor="__RefHeading___Toc400554_3406789950">
            <w:r>
              <w:rPr>
                <w:webHidden/>
                <w:rStyle w:val="IndexLink"/>
                <w:rtl w:val="true"/>
              </w:rPr>
              <w:t>على شاطئ الولاء</w:t>
            </w:r>
            <w:r>
              <w:rPr>
                <w:rStyle w:val="IndexLink"/>
                <w:rtl w:val="true"/>
              </w:rPr>
              <w:t>-</w:t>
            </w:r>
            <w:r>
              <w:rPr>
                <w:rStyle w:val="IndexLink"/>
                <w:rtl w:val="true"/>
              </w:rPr>
              <w:t>الأستاذ عدنان أبو المكارم</w:t>
            </w:r>
            <w:r>
              <w:rPr>
                <w:rStyle w:val="IndexLink"/>
                <w:rtl w:val="true"/>
              </w:rPr>
              <w:tab/>
            </w:r>
            <w:r>
              <w:rPr>
                <w:rStyle w:val="IndexLink"/>
              </w:rPr>
              <w:t>93</w:t>
            </w:r>
          </w:hyperlink>
        </w:p>
        <w:p>
          <w:pPr>
            <w:pStyle w:val="Contents3"/>
            <w:tabs>
              <w:tab w:val="clear" w:pos="8459"/>
              <w:tab w:val="right" w:pos="9026" w:leader="dot"/>
            </w:tabs>
            <w:rPr/>
          </w:pPr>
          <w:hyperlink w:anchor="__RefHeading___Toc400556_3406789950">
            <w:r>
              <w:rPr>
                <w:webHidden/>
                <w:rStyle w:val="IndexLink"/>
                <w:rtl w:val="true"/>
              </w:rPr>
              <w:t>یا صاحب الامر أدركن</w:t>
            </w:r>
            <w:r>
              <w:rPr>
                <w:rStyle w:val="IndexLink"/>
                <w:rtl w:val="true"/>
              </w:rPr>
              <w:t>-</w:t>
            </w:r>
            <w:r>
              <w:rPr>
                <w:rStyle w:val="IndexLink"/>
                <w:rtl w:val="true"/>
              </w:rPr>
              <w:t>الشاعر هاني آل زرع</w:t>
            </w:r>
            <w:r>
              <w:rPr>
                <w:rStyle w:val="IndexLink"/>
                <w:rtl w:val="true"/>
              </w:rPr>
              <w:tab/>
            </w:r>
            <w:r>
              <w:rPr>
                <w:rStyle w:val="IndexLink"/>
              </w:rPr>
              <w:t>95</w:t>
            </w:r>
          </w:hyperlink>
        </w:p>
        <w:p>
          <w:pPr>
            <w:pStyle w:val="Contents3"/>
            <w:tabs>
              <w:tab w:val="clear" w:pos="8459"/>
              <w:tab w:val="right" w:pos="9026" w:leader="dot"/>
            </w:tabs>
            <w:rPr/>
          </w:pPr>
          <w:hyperlink w:anchor="__RefHeading___Toc400558_3406789950">
            <w:r>
              <w:rPr>
                <w:webHidden/>
                <w:rStyle w:val="IndexLink"/>
                <w:rtl w:val="true"/>
              </w:rPr>
              <w:t xml:space="preserve">من لنا </w:t>
            </w:r>
            <w:r>
              <w:rPr>
                <w:rStyle w:val="IndexLink"/>
                <w:rtl w:val="true"/>
              </w:rPr>
              <w:t xml:space="preserve">.. </w:t>
            </w:r>
            <w:r>
              <w:rPr>
                <w:rStyle w:val="IndexLink"/>
                <w:rtl w:val="true"/>
              </w:rPr>
              <w:t>؟</w:t>
            </w:r>
            <w:r>
              <w:rPr>
                <w:rStyle w:val="IndexLink"/>
                <w:rtl w:val="true"/>
              </w:rPr>
              <w:t>-</w:t>
            </w:r>
            <w:r>
              <w:rPr>
                <w:rStyle w:val="IndexLink"/>
                <w:rtl w:val="true"/>
              </w:rPr>
              <w:t>الملا يوسف آل براك</w:t>
            </w:r>
            <w:r>
              <w:rPr>
                <w:rStyle w:val="IndexLink"/>
                <w:rtl w:val="true"/>
              </w:rPr>
              <w:tab/>
            </w:r>
            <w:r>
              <w:rPr>
                <w:rStyle w:val="IndexLink"/>
              </w:rPr>
              <w:t>96</w:t>
            </w:r>
          </w:hyperlink>
        </w:p>
        <w:p>
          <w:pPr>
            <w:pStyle w:val="Contents3"/>
            <w:tabs>
              <w:tab w:val="clear" w:pos="8459"/>
              <w:tab w:val="right" w:pos="9026" w:leader="dot"/>
            </w:tabs>
            <w:rPr/>
          </w:pPr>
          <w:hyperlink w:anchor="__RefHeading___Toc400560_3406789950">
            <w:r>
              <w:rPr>
                <w:webHidden/>
                <w:rStyle w:val="IndexLink"/>
                <w:rtl w:val="true"/>
              </w:rPr>
              <w:t>یا غائباً</w:t>
            </w:r>
            <w:r>
              <w:rPr>
                <w:rStyle w:val="IndexLink"/>
                <w:rtl w:val="true"/>
              </w:rPr>
              <w:t>...</w:t>
            </w:r>
            <w:r>
              <w:rPr>
                <w:rStyle w:val="IndexLink"/>
                <w:rtl w:val="true"/>
              </w:rPr>
              <w:t>الملا يوسف آل براك</w:t>
            </w:r>
            <w:r>
              <w:rPr>
                <w:rStyle w:val="IndexLink"/>
                <w:rtl w:val="true"/>
              </w:rPr>
              <w:tab/>
            </w:r>
            <w:r>
              <w:rPr>
                <w:rStyle w:val="IndexLink"/>
              </w:rPr>
              <w:t>97</w:t>
            </w:r>
          </w:hyperlink>
        </w:p>
        <w:p>
          <w:pPr>
            <w:pStyle w:val="Contents3"/>
            <w:tabs>
              <w:tab w:val="clear" w:pos="8459"/>
              <w:tab w:val="right" w:pos="9026" w:leader="dot"/>
            </w:tabs>
            <w:rPr/>
          </w:pPr>
          <w:hyperlink w:anchor="__RefHeading___Toc400562_3406789950">
            <w:r>
              <w:rPr>
                <w:webHidden/>
                <w:rStyle w:val="IndexLink"/>
                <w:rtl w:val="true"/>
              </w:rPr>
              <w:t>فتح بابك بالخيرات منتظر</w:t>
            </w:r>
            <w:r>
              <w:rPr>
                <w:rStyle w:val="IndexLink"/>
                <w:rtl w:val="true"/>
              </w:rPr>
              <w:t>...</w:t>
            </w:r>
            <w:r>
              <w:rPr>
                <w:rStyle w:val="IndexLink"/>
                <w:rtl w:val="true"/>
              </w:rPr>
              <w:t>الملايوسف آل براك</w:t>
            </w:r>
            <w:r>
              <w:rPr>
                <w:rStyle w:val="IndexLink"/>
                <w:rtl w:val="true"/>
              </w:rPr>
              <w:tab/>
            </w:r>
            <w:r>
              <w:rPr>
                <w:rStyle w:val="IndexLink"/>
              </w:rPr>
              <w:t>98</w:t>
            </w:r>
          </w:hyperlink>
        </w:p>
        <w:p>
          <w:pPr>
            <w:pStyle w:val="Contents3"/>
            <w:tabs>
              <w:tab w:val="clear" w:pos="8459"/>
              <w:tab w:val="right" w:pos="9026" w:leader="dot"/>
            </w:tabs>
            <w:rPr/>
          </w:pPr>
          <w:hyperlink w:anchor="__RefHeading___Toc400564_3406789950">
            <w:r>
              <w:rPr>
                <w:webHidden/>
                <w:rStyle w:val="IndexLink"/>
                <w:rtl w:val="true"/>
              </w:rPr>
              <w:t>بیت الاحزان</w:t>
            </w:r>
            <w:r>
              <w:rPr>
                <w:rStyle w:val="IndexLink"/>
                <w:rtl w:val="true"/>
              </w:rPr>
              <w:t>-</w:t>
            </w:r>
            <w:r>
              <w:rPr>
                <w:rStyle w:val="IndexLink"/>
                <w:rtl w:val="true"/>
              </w:rPr>
              <w:t>لؤي محمد شوقي سنبل</w:t>
            </w:r>
            <w:r>
              <w:rPr>
                <w:rStyle w:val="IndexLink"/>
                <w:rtl w:val="true"/>
              </w:rPr>
              <w:tab/>
            </w:r>
            <w:r>
              <w:rPr>
                <w:rStyle w:val="IndexLink"/>
              </w:rPr>
              <w:t>99</w:t>
            </w:r>
          </w:hyperlink>
        </w:p>
        <w:p>
          <w:pPr>
            <w:pStyle w:val="Contents3"/>
            <w:tabs>
              <w:tab w:val="clear" w:pos="8459"/>
              <w:tab w:val="right" w:pos="9026" w:leader="dot"/>
            </w:tabs>
            <w:rPr/>
          </w:pPr>
          <w:hyperlink w:anchor="__RefHeading___Toc400566_3406789950">
            <w:r>
              <w:rPr>
                <w:webHidden/>
                <w:rStyle w:val="IndexLink"/>
                <w:rtl w:val="true"/>
              </w:rPr>
              <w:t>إلى من المشتكى</w:t>
            </w:r>
            <w:r>
              <w:rPr>
                <w:rStyle w:val="IndexLink"/>
                <w:rtl w:val="true"/>
              </w:rPr>
              <w:t>-</w:t>
            </w:r>
            <w:r>
              <w:rPr>
                <w:rStyle w:val="IndexLink"/>
                <w:rtl w:val="true"/>
              </w:rPr>
              <w:t>لؤي محمد شوقي سنبل</w:t>
            </w:r>
            <w:r>
              <w:rPr>
                <w:rStyle w:val="IndexLink"/>
                <w:rtl w:val="true"/>
              </w:rPr>
              <w:tab/>
            </w:r>
            <w:r>
              <w:rPr>
                <w:rStyle w:val="IndexLink"/>
              </w:rPr>
              <w:t>100</w:t>
            </w:r>
          </w:hyperlink>
        </w:p>
        <w:p>
          <w:pPr>
            <w:pStyle w:val="Contents3"/>
            <w:tabs>
              <w:tab w:val="clear" w:pos="8459"/>
              <w:tab w:val="right" w:pos="9026" w:leader="dot"/>
            </w:tabs>
            <w:rPr/>
          </w:pPr>
          <w:hyperlink w:anchor="__RefHeading___Toc400568_3406789950">
            <w:r>
              <w:rPr>
                <w:webHidden/>
                <w:rStyle w:val="IndexLink"/>
                <w:rtl w:val="true"/>
              </w:rPr>
              <w:t>آن الظهور</w:t>
            </w:r>
            <w:r>
              <w:rPr>
                <w:rStyle w:val="IndexLink"/>
                <w:rtl w:val="true"/>
              </w:rPr>
              <w:t>-</w:t>
            </w:r>
            <w:r>
              <w:rPr>
                <w:rStyle w:val="IndexLink"/>
                <w:rtl w:val="true"/>
              </w:rPr>
              <w:t>الشيخ فرج آل عمران رحمه الله</w:t>
            </w:r>
            <w:r>
              <w:rPr>
                <w:rStyle w:val="IndexLink"/>
                <w:rtl w:val="true"/>
              </w:rPr>
              <w:tab/>
            </w:r>
            <w:r>
              <w:rPr>
                <w:rStyle w:val="IndexLink"/>
              </w:rPr>
              <w:t>101</w:t>
            </w:r>
          </w:hyperlink>
        </w:p>
        <w:p>
          <w:pPr>
            <w:pStyle w:val="Contents3"/>
            <w:tabs>
              <w:tab w:val="clear" w:pos="8459"/>
              <w:tab w:val="right" w:pos="9026" w:leader="dot"/>
            </w:tabs>
            <w:rPr/>
          </w:pPr>
          <w:hyperlink w:anchor="__RefHeading___Toc400570_3406789950">
            <w:r>
              <w:rPr>
                <w:webHidden/>
                <w:rStyle w:val="IndexLink"/>
                <w:rtl w:val="true"/>
              </w:rPr>
              <w:t>مهد الحسين علیه السلام</w:t>
            </w:r>
            <w:r>
              <w:rPr>
                <w:rStyle w:val="IndexLink"/>
                <w:rtl w:val="true"/>
              </w:rPr>
              <w:t>-</w:t>
            </w:r>
            <w:r>
              <w:rPr>
                <w:rStyle w:val="IndexLink"/>
                <w:rtl w:val="true"/>
              </w:rPr>
              <w:t>الشيخ فرج آل عمران رحمه الله</w:t>
            </w:r>
            <w:r>
              <w:rPr>
                <w:rStyle w:val="IndexLink"/>
                <w:rtl w:val="true"/>
              </w:rPr>
              <w:tab/>
            </w:r>
            <w:r>
              <w:rPr>
                <w:rStyle w:val="IndexLink"/>
              </w:rPr>
              <w:t>102</w:t>
            </w:r>
          </w:hyperlink>
        </w:p>
        <w:p>
          <w:pPr>
            <w:pStyle w:val="Contents2"/>
            <w:tabs>
              <w:tab w:val="clear" w:pos="8743"/>
              <w:tab w:val="right" w:pos="9026" w:leader="dot"/>
            </w:tabs>
            <w:rPr/>
          </w:pPr>
          <w:hyperlink w:anchor="__RefHeading___Toc400572_3406789950">
            <w:r>
              <w:rPr>
                <w:webHidden/>
                <w:rStyle w:val="IndexLink"/>
                <w:rtl w:val="true"/>
              </w:rPr>
              <w:t xml:space="preserve">الفصل السابع </w:t>
            </w:r>
            <w:r>
              <w:rPr>
                <w:rStyle w:val="IndexLink"/>
                <w:rtl w:val="true"/>
              </w:rPr>
              <w:t xml:space="preserve">: </w:t>
            </w:r>
            <w:r>
              <w:rPr>
                <w:rStyle w:val="IndexLink"/>
                <w:rtl w:val="true"/>
              </w:rPr>
              <w:t>الشعر الحر</w:t>
            </w:r>
            <w:r>
              <w:rPr>
                <w:rStyle w:val="IndexLink"/>
                <w:rtl w:val="true"/>
              </w:rPr>
              <w:tab/>
            </w:r>
            <w:r>
              <w:rPr>
                <w:rStyle w:val="IndexLink"/>
              </w:rPr>
              <w:t>104</w:t>
            </w:r>
          </w:hyperlink>
        </w:p>
        <w:p>
          <w:pPr>
            <w:pStyle w:val="Contents3"/>
            <w:tabs>
              <w:tab w:val="clear" w:pos="8459"/>
              <w:tab w:val="right" w:pos="9026" w:leader="dot"/>
            </w:tabs>
            <w:rPr/>
          </w:pPr>
          <w:hyperlink w:anchor="__RefHeading___Toc400574_340678995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400576_3406789950">
            <w:r>
              <w:rPr>
                <w:webHidden/>
                <w:rStyle w:val="IndexLink"/>
                <w:rtl w:val="true"/>
              </w:rPr>
              <w:t>في ليلة الذكرى</w:t>
            </w:r>
            <w:r>
              <w:rPr>
                <w:rStyle w:val="IndexLink"/>
                <w:rtl w:val="true"/>
              </w:rPr>
              <w:t>-</w:t>
            </w:r>
            <w:r>
              <w:rPr>
                <w:rStyle w:val="IndexLink"/>
                <w:rtl w:val="true"/>
              </w:rPr>
              <w:t>الشاعر سعيد الشبيب</w:t>
            </w:r>
            <w:r>
              <w:rPr>
                <w:rStyle w:val="IndexLink"/>
                <w:rtl w:val="true"/>
              </w:rPr>
              <w:tab/>
            </w:r>
            <w:r>
              <w:rPr>
                <w:rStyle w:val="IndexLink"/>
              </w:rPr>
              <w:t>106</w:t>
            </w:r>
          </w:hyperlink>
        </w:p>
        <w:p>
          <w:pPr>
            <w:pStyle w:val="Contents3"/>
            <w:tabs>
              <w:tab w:val="clear" w:pos="8459"/>
              <w:tab w:val="right" w:pos="9026" w:leader="dot"/>
            </w:tabs>
            <w:rPr/>
          </w:pPr>
          <w:hyperlink w:anchor="__RefHeading___Toc400578_3406789950">
            <w:r>
              <w:rPr>
                <w:webHidden/>
                <w:rStyle w:val="IndexLink"/>
                <w:rtl w:val="true"/>
              </w:rPr>
              <w:t>في صاحب الزمان</w:t>
            </w:r>
            <w:r>
              <w:rPr>
                <w:rStyle w:val="IndexLink"/>
                <w:rtl w:val="true"/>
              </w:rPr>
              <w:t>-</w:t>
            </w:r>
            <w:r>
              <w:rPr>
                <w:rStyle w:val="IndexLink"/>
                <w:rtl w:val="true"/>
              </w:rPr>
              <w:t>الشاعر محمد حسن الزاير</w:t>
            </w:r>
            <w:r>
              <w:rPr>
                <w:rStyle w:val="IndexLink"/>
                <w:rtl w:val="true"/>
              </w:rPr>
              <w:tab/>
            </w:r>
            <w:r>
              <w:rPr>
                <w:rStyle w:val="IndexLink"/>
              </w:rPr>
              <w:t>109</w:t>
            </w:r>
          </w:hyperlink>
        </w:p>
        <w:p>
          <w:pPr>
            <w:pStyle w:val="Contents3"/>
            <w:tabs>
              <w:tab w:val="clear" w:pos="8459"/>
              <w:tab w:val="right" w:pos="9026" w:leader="dot"/>
            </w:tabs>
            <w:rPr/>
          </w:pPr>
          <w:hyperlink w:anchor="__RefHeading___Toc400580_3406789950">
            <w:r>
              <w:rPr>
                <w:webHidden/>
                <w:rStyle w:val="IndexLink"/>
                <w:rtl w:val="true"/>
              </w:rPr>
              <w:t>تلاوة الغياب</w:t>
            </w:r>
            <w:r>
              <w:rPr>
                <w:rStyle w:val="IndexLink"/>
                <w:rtl w:val="true"/>
              </w:rPr>
              <w:t>-</w:t>
            </w:r>
            <w:r>
              <w:rPr>
                <w:rStyle w:val="IndexLink"/>
                <w:rtl w:val="true"/>
              </w:rPr>
              <w:t>الشيخ محمد سعيد المناميين</w:t>
            </w:r>
            <w:r>
              <w:rPr>
                <w:rStyle w:val="IndexLink"/>
                <w:rtl w:val="true"/>
              </w:rPr>
              <w:tab/>
            </w:r>
            <w:r>
              <w:rPr>
                <w:rStyle w:val="IndexLink"/>
              </w:rPr>
              <w:t>113</w:t>
            </w:r>
          </w:hyperlink>
        </w:p>
        <w:p>
          <w:pPr>
            <w:pStyle w:val="Contents3"/>
            <w:tabs>
              <w:tab w:val="clear" w:pos="8459"/>
              <w:tab w:val="right" w:pos="9026" w:leader="dot"/>
            </w:tabs>
            <w:rPr/>
          </w:pPr>
          <w:hyperlink w:anchor="__RefHeading___Toc400582_3406789950">
            <w:r>
              <w:rPr>
                <w:webHidden/>
                <w:rStyle w:val="IndexLink"/>
                <w:rtl w:val="true"/>
              </w:rPr>
              <w:t xml:space="preserve">انتظار مرهق </w:t>
            </w:r>
            <w:r>
              <w:rPr>
                <w:rStyle w:val="IndexLink"/>
                <w:rtl w:val="true"/>
              </w:rPr>
              <w:t>-</w:t>
            </w:r>
            <w:r>
              <w:rPr>
                <w:rStyle w:val="IndexLink"/>
                <w:rtl w:val="true"/>
              </w:rPr>
              <w:t>الشيخ محمد سعيد المناميين</w:t>
            </w:r>
            <w:r>
              <w:rPr>
                <w:rStyle w:val="IndexLink"/>
                <w:rtl w:val="true"/>
              </w:rPr>
              <w:tab/>
            </w:r>
            <w:r>
              <w:rPr>
                <w:rStyle w:val="IndexLink"/>
              </w:rPr>
              <w:t>116</w:t>
            </w:r>
          </w:hyperlink>
        </w:p>
        <w:p>
          <w:pPr>
            <w:pStyle w:val="Contents3"/>
            <w:tabs>
              <w:tab w:val="clear" w:pos="8459"/>
              <w:tab w:val="right" w:pos="9026" w:leader="dot"/>
            </w:tabs>
            <w:rPr/>
          </w:pPr>
          <w:hyperlink w:anchor="__RefHeading___Toc400584_3406789950">
            <w:r>
              <w:rPr>
                <w:webHidden/>
                <w:rStyle w:val="IndexLink"/>
                <w:rtl w:val="true"/>
              </w:rPr>
              <w:t>تلويحات لعشق لا ينفذ</w:t>
            </w:r>
            <w:r>
              <w:rPr>
                <w:rStyle w:val="IndexLink"/>
                <w:rtl w:val="true"/>
              </w:rPr>
              <w:t>...!-</w:t>
            </w:r>
            <w:r>
              <w:rPr>
                <w:rStyle w:val="IndexLink"/>
                <w:rtl w:val="true"/>
              </w:rPr>
              <w:t>الشاعرة أمل الفرج</w:t>
            </w:r>
            <w:r>
              <w:rPr>
                <w:rStyle w:val="IndexLink"/>
                <w:rtl w:val="true"/>
              </w:rPr>
              <w:tab/>
            </w:r>
            <w:r>
              <w:rPr>
                <w:rStyle w:val="IndexLink"/>
              </w:rPr>
              <w:t>119</w:t>
            </w:r>
          </w:hyperlink>
        </w:p>
        <w:p>
          <w:pPr>
            <w:pStyle w:val="Contents3"/>
            <w:tabs>
              <w:tab w:val="clear" w:pos="8459"/>
              <w:tab w:val="right" w:pos="9026" w:leader="dot"/>
            </w:tabs>
            <w:rPr/>
          </w:pPr>
          <w:hyperlink w:anchor="__RefHeading___Toc400586_3406789950">
            <w:r>
              <w:rPr>
                <w:webHidden/>
                <w:rStyle w:val="IndexLink"/>
                <w:rtl w:val="true"/>
              </w:rPr>
              <w:t>رحلة الانتظار</w:t>
            </w:r>
            <w:r>
              <w:rPr>
                <w:rStyle w:val="IndexLink"/>
                <w:rtl w:val="true"/>
              </w:rPr>
              <w:t>-</w:t>
            </w:r>
            <w:r>
              <w:rPr>
                <w:rStyle w:val="IndexLink"/>
                <w:rtl w:val="true"/>
              </w:rPr>
              <w:t>السيد حسين الخليفة</w:t>
            </w:r>
            <w:r>
              <w:rPr>
                <w:rStyle w:val="IndexLink"/>
                <w:rtl w:val="true"/>
              </w:rPr>
              <w:tab/>
            </w:r>
            <w:r>
              <w:rPr>
                <w:rStyle w:val="IndexLink"/>
              </w:rPr>
              <w:t>121</w:t>
            </w:r>
          </w:hyperlink>
        </w:p>
        <w:p>
          <w:pPr>
            <w:pStyle w:val="Contents3"/>
            <w:tabs>
              <w:tab w:val="clear" w:pos="8459"/>
              <w:tab w:val="right" w:pos="9026" w:leader="dot"/>
            </w:tabs>
            <w:rPr/>
          </w:pPr>
          <w:hyperlink w:anchor="__RefHeading___Toc400588_3406789950">
            <w:r>
              <w:rPr>
                <w:webHidden/>
                <w:rStyle w:val="IndexLink"/>
                <w:rtl w:val="true"/>
              </w:rPr>
              <w:t>نجوم الانتظار</w:t>
            </w:r>
            <w:r>
              <w:rPr>
                <w:rStyle w:val="IndexLink"/>
                <w:rtl w:val="true"/>
              </w:rPr>
              <w:t>-</w:t>
            </w:r>
            <w:r>
              <w:rPr>
                <w:rStyle w:val="IndexLink"/>
                <w:rtl w:val="true"/>
              </w:rPr>
              <w:t>السيد حسين الخليفة</w:t>
            </w:r>
            <w:r>
              <w:rPr>
                <w:rStyle w:val="IndexLink"/>
                <w:rtl w:val="true"/>
              </w:rPr>
              <w:tab/>
            </w:r>
            <w:r>
              <w:rPr>
                <w:rStyle w:val="IndexLink"/>
              </w:rPr>
              <w:t>122</w:t>
            </w:r>
          </w:hyperlink>
        </w:p>
        <w:p>
          <w:pPr>
            <w:pStyle w:val="Contents3"/>
            <w:tabs>
              <w:tab w:val="clear" w:pos="8459"/>
              <w:tab w:val="right" w:pos="9026" w:leader="dot"/>
            </w:tabs>
            <w:rPr/>
          </w:pPr>
          <w:hyperlink w:anchor="__RefHeading___Toc400590_3406789950">
            <w:r>
              <w:rPr>
                <w:webHidden/>
                <w:rStyle w:val="IndexLink"/>
                <w:rtl w:val="true"/>
              </w:rPr>
              <w:t>فتح الانتظار</w:t>
            </w:r>
            <w:r>
              <w:rPr>
                <w:rStyle w:val="IndexLink"/>
                <w:rtl w:val="true"/>
              </w:rPr>
              <w:t>-</w:t>
            </w:r>
            <w:r>
              <w:rPr>
                <w:rStyle w:val="IndexLink"/>
                <w:rtl w:val="true"/>
              </w:rPr>
              <w:t>السيد حسين الخليفة</w:t>
            </w:r>
            <w:r>
              <w:rPr>
                <w:rStyle w:val="IndexLink"/>
                <w:rtl w:val="true"/>
              </w:rPr>
              <w:tab/>
            </w:r>
            <w:r>
              <w:rPr>
                <w:rStyle w:val="IndexLink"/>
              </w:rPr>
              <w:t>123</w:t>
            </w:r>
          </w:hyperlink>
        </w:p>
        <w:p>
          <w:pPr>
            <w:pStyle w:val="Contents3"/>
            <w:tabs>
              <w:tab w:val="clear" w:pos="8459"/>
              <w:tab w:val="right" w:pos="9026" w:leader="dot"/>
            </w:tabs>
            <w:rPr/>
          </w:pPr>
          <w:hyperlink w:anchor="__RefHeading___Toc400592_3406789950">
            <w:r>
              <w:rPr>
                <w:webHidden/>
                <w:rStyle w:val="IndexLink"/>
                <w:rtl w:val="true"/>
              </w:rPr>
              <w:t>نشيد الانتظار</w:t>
            </w:r>
            <w:r>
              <w:rPr>
                <w:rStyle w:val="IndexLink"/>
                <w:rtl w:val="true"/>
              </w:rPr>
              <w:t>-</w:t>
            </w:r>
            <w:r>
              <w:rPr>
                <w:rStyle w:val="IndexLink"/>
                <w:rtl w:val="true"/>
              </w:rPr>
              <w:t>السيد حسين الخليفة</w:t>
            </w:r>
            <w:r>
              <w:rPr>
                <w:rStyle w:val="IndexLink"/>
                <w:rtl w:val="true"/>
              </w:rPr>
              <w:tab/>
            </w:r>
            <w:r>
              <w:rPr>
                <w:rStyle w:val="IndexLink"/>
              </w:rPr>
              <w:t>124</w:t>
            </w:r>
          </w:hyperlink>
        </w:p>
        <w:p>
          <w:pPr>
            <w:pStyle w:val="Contents3"/>
            <w:tabs>
              <w:tab w:val="clear" w:pos="8459"/>
              <w:tab w:val="right" w:pos="9026" w:leader="dot"/>
            </w:tabs>
            <w:rPr/>
          </w:pPr>
          <w:hyperlink w:anchor="__RefHeading___Toc400594_3406789950">
            <w:r>
              <w:rPr>
                <w:webHidden/>
                <w:rStyle w:val="IndexLink"/>
                <w:rtl w:val="true"/>
              </w:rPr>
              <w:t>غريب الانتظار</w:t>
            </w:r>
            <w:r>
              <w:rPr>
                <w:rStyle w:val="IndexLink"/>
                <w:rtl w:val="true"/>
              </w:rPr>
              <w:t>-</w:t>
            </w:r>
            <w:r>
              <w:rPr>
                <w:rStyle w:val="IndexLink"/>
                <w:rtl w:val="true"/>
              </w:rPr>
              <w:t>السيد حسين الخليفة</w:t>
            </w:r>
            <w:r>
              <w:rPr>
                <w:rStyle w:val="IndexLink"/>
                <w:rtl w:val="true"/>
              </w:rPr>
              <w:tab/>
            </w:r>
            <w:r>
              <w:rPr>
                <w:rStyle w:val="IndexLink"/>
              </w:rPr>
              <w:t>127</w:t>
            </w:r>
          </w:hyperlink>
        </w:p>
        <w:p>
          <w:pPr>
            <w:pStyle w:val="Contents3"/>
            <w:tabs>
              <w:tab w:val="clear" w:pos="8459"/>
              <w:tab w:val="right" w:pos="9026" w:leader="dot"/>
            </w:tabs>
            <w:rPr/>
          </w:pPr>
          <w:hyperlink w:anchor="__RefHeading___Toc400596_3406789950">
            <w:r>
              <w:rPr>
                <w:webHidden/>
                <w:rStyle w:val="IndexLink"/>
                <w:rtl w:val="true"/>
              </w:rPr>
              <w:t>كن بقلبي</w:t>
            </w:r>
            <w:r>
              <w:rPr>
                <w:rStyle w:val="IndexLink"/>
                <w:rtl w:val="true"/>
              </w:rPr>
              <w:t>-</w:t>
            </w:r>
            <w:r>
              <w:rPr>
                <w:rStyle w:val="IndexLink"/>
                <w:rtl w:val="true"/>
              </w:rPr>
              <w:t>الشاعر فريد النمر</w:t>
            </w:r>
            <w:r>
              <w:rPr>
                <w:rStyle w:val="IndexLink"/>
                <w:rtl w:val="true"/>
              </w:rPr>
              <w:tab/>
            </w:r>
            <w:r>
              <w:rPr>
                <w:rStyle w:val="IndexLink"/>
              </w:rPr>
              <w:t>128</w:t>
            </w:r>
          </w:hyperlink>
        </w:p>
        <w:p>
          <w:pPr>
            <w:pStyle w:val="Contents3"/>
            <w:tabs>
              <w:tab w:val="clear" w:pos="8459"/>
              <w:tab w:val="right" w:pos="9026" w:leader="dot"/>
            </w:tabs>
            <w:rPr/>
          </w:pPr>
          <w:hyperlink w:anchor="__RefHeading___Toc400598_3406789950">
            <w:r>
              <w:rPr>
                <w:webHidden/>
                <w:rStyle w:val="IndexLink"/>
                <w:rtl w:val="true"/>
              </w:rPr>
              <w:t>قبلة لطهر المهد</w:t>
            </w:r>
            <w:r>
              <w:rPr>
                <w:rStyle w:val="IndexLink"/>
                <w:rtl w:val="true"/>
              </w:rPr>
              <w:t>..</w:t>
            </w:r>
            <w:r>
              <w:rPr>
                <w:rStyle w:val="IndexLink"/>
                <w:rtl w:val="true"/>
              </w:rPr>
              <w:t>الشاعر رائد الجشي</w:t>
            </w:r>
            <w:r>
              <w:rPr>
                <w:rStyle w:val="IndexLink"/>
                <w:rtl w:val="true"/>
              </w:rPr>
              <w:tab/>
            </w:r>
            <w:r>
              <w:rPr>
                <w:rStyle w:val="IndexLink"/>
              </w:rPr>
              <w:t>130</w:t>
            </w:r>
          </w:hyperlink>
        </w:p>
        <w:p>
          <w:pPr>
            <w:pStyle w:val="Contents3"/>
            <w:tabs>
              <w:tab w:val="clear" w:pos="8459"/>
              <w:tab w:val="right" w:pos="9026" w:leader="dot"/>
            </w:tabs>
            <w:rPr/>
          </w:pPr>
          <w:hyperlink w:anchor="__RefHeading___Toc400600_3406789950">
            <w:r>
              <w:rPr>
                <w:webHidden/>
                <w:rStyle w:val="IndexLink"/>
                <w:rtl w:val="true"/>
              </w:rPr>
              <w:t>الدني الأريج</w:t>
            </w:r>
            <w:r>
              <w:rPr>
                <w:rStyle w:val="IndexLink"/>
                <w:rtl w:val="true"/>
              </w:rPr>
              <w:t>-</w:t>
            </w:r>
            <w:r>
              <w:rPr>
                <w:rStyle w:val="IndexLink"/>
                <w:rtl w:val="true"/>
              </w:rPr>
              <w:t>الشاعر رائد الجشي</w:t>
            </w:r>
            <w:r>
              <w:rPr>
                <w:rStyle w:val="IndexLink"/>
                <w:rtl w:val="true"/>
              </w:rPr>
              <w:tab/>
            </w:r>
            <w:r>
              <w:rPr>
                <w:rStyle w:val="IndexLink"/>
              </w:rPr>
              <w:t>132</w:t>
            </w:r>
          </w:hyperlink>
        </w:p>
        <w:p>
          <w:pPr>
            <w:pStyle w:val="Contents2"/>
            <w:tabs>
              <w:tab w:val="clear" w:pos="8743"/>
              <w:tab w:val="right" w:pos="9026" w:leader="dot"/>
            </w:tabs>
            <w:rPr/>
          </w:pPr>
          <w:hyperlink w:anchor="__RefHeading___Toc400602_3406789950">
            <w:r>
              <w:rPr>
                <w:webHidden/>
                <w:rStyle w:val="IndexLink"/>
                <w:rtl w:val="true"/>
              </w:rPr>
              <w:t xml:space="preserve">الفصل الثامن </w:t>
            </w:r>
            <w:r>
              <w:rPr>
                <w:rStyle w:val="IndexLink"/>
                <w:rtl w:val="true"/>
              </w:rPr>
              <w:t xml:space="preserve">: </w:t>
            </w:r>
            <w:r>
              <w:rPr>
                <w:rStyle w:val="IndexLink"/>
                <w:rtl w:val="true"/>
              </w:rPr>
              <w:t>الأناشيد والجلوات</w:t>
            </w:r>
            <w:r>
              <w:rPr>
                <w:rStyle w:val="IndexLink"/>
                <w:rtl w:val="true"/>
              </w:rPr>
              <w:tab/>
            </w:r>
            <w:r>
              <w:rPr>
                <w:rStyle w:val="IndexLink"/>
              </w:rPr>
              <w:t>134</w:t>
            </w:r>
          </w:hyperlink>
        </w:p>
        <w:p>
          <w:pPr>
            <w:pStyle w:val="Contents3"/>
            <w:tabs>
              <w:tab w:val="clear" w:pos="8459"/>
              <w:tab w:val="right" w:pos="9026" w:leader="dot"/>
            </w:tabs>
            <w:rPr/>
          </w:pPr>
          <w:hyperlink w:anchor="__RefHeading___Toc400604_340678995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00606_3406789950">
            <w:r>
              <w:rPr>
                <w:webHidden/>
                <w:rStyle w:val="IndexLink"/>
                <w:rtl w:val="true"/>
              </w:rPr>
              <w:t>یا موعود</w:t>
            </w:r>
            <w:r>
              <w:rPr>
                <w:rStyle w:val="IndexLink"/>
                <w:rtl w:val="true"/>
              </w:rPr>
              <w:t>-</w:t>
            </w:r>
            <w:r>
              <w:rPr>
                <w:rStyle w:val="IndexLink"/>
                <w:rtl w:val="true"/>
              </w:rPr>
              <w:t>الشيخ محمد سعيد النماميين</w:t>
            </w:r>
            <w:r>
              <w:rPr>
                <w:rStyle w:val="IndexLink"/>
                <w:rtl w:val="true"/>
              </w:rPr>
              <w:tab/>
            </w:r>
            <w:r>
              <w:rPr>
                <w:rStyle w:val="IndexLink"/>
              </w:rPr>
              <w:t>136</w:t>
            </w:r>
          </w:hyperlink>
        </w:p>
        <w:p>
          <w:pPr>
            <w:pStyle w:val="Contents3"/>
            <w:tabs>
              <w:tab w:val="clear" w:pos="8459"/>
              <w:tab w:val="right" w:pos="9026" w:leader="dot"/>
            </w:tabs>
            <w:rPr/>
          </w:pPr>
          <w:hyperlink w:anchor="__RefHeading___Toc400608_3406789950">
            <w:r>
              <w:rPr>
                <w:webHidden/>
                <w:rStyle w:val="IndexLink"/>
                <w:rtl w:val="true"/>
              </w:rPr>
              <w:t>حنين الروح</w:t>
            </w:r>
            <w:r>
              <w:rPr>
                <w:rStyle w:val="IndexLink"/>
                <w:rtl w:val="true"/>
              </w:rPr>
              <w:t>-</w:t>
            </w:r>
            <w:r>
              <w:rPr>
                <w:rStyle w:val="IndexLink"/>
                <w:rtl w:val="true"/>
              </w:rPr>
              <w:t>الشيخ عبد الكريم آل زرع</w:t>
            </w:r>
            <w:r>
              <w:rPr>
                <w:rStyle w:val="IndexLink"/>
                <w:rtl w:val="true"/>
              </w:rPr>
              <w:tab/>
            </w:r>
            <w:r>
              <w:rPr>
                <w:rStyle w:val="IndexLink"/>
              </w:rPr>
              <w:t>138</w:t>
            </w:r>
          </w:hyperlink>
        </w:p>
        <w:p>
          <w:pPr>
            <w:pStyle w:val="Contents3"/>
            <w:tabs>
              <w:tab w:val="clear" w:pos="8459"/>
              <w:tab w:val="right" w:pos="9026" w:leader="dot"/>
            </w:tabs>
            <w:rPr/>
          </w:pPr>
          <w:hyperlink w:anchor="__RefHeading___Toc400610_3406789950">
            <w:r>
              <w:rPr>
                <w:webHidden/>
                <w:rStyle w:val="IndexLink"/>
                <w:rtl w:val="true"/>
              </w:rPr>
              <w:t>أمل المستضعفي</w:t>
            </w:r>
            <w:r>
              <w:rPr>
                <w:rStyle w:val="IndexLink"/>
                <w:rtl w:val="true"/>
              </w:rPr>
              <w:t>-</w:t>
            </w:r>
            <w:r>
              <w:rPr>
                <w:rStyle w:val="IndexLink"/>
                <w:rtl w:val="true"/>
              </w:rPr>
              <w:t>الشيخ عبد الكريم آل زرع</w:t>
            </w:r>
            <w:r>
              <w:rPr>
                <w:rStyle w:val="IndexLink"/>
                <w:rtl w:val="true"/>
              </w:rPr>
              <w:tab/>
            </w:r>
            <w:r>
              <w:rPr>
                <w:rStyle w:val="IndexLink"/>
              </w:rPr>
              <w:t>139</w:t>
            </w:r>
          </w:hyperlink>
        </w:p>
        <w:p>
          <w:pPr>
            <w:pStyle w:val="Contents3"/>
            <w:tabs>
              <w:tab w:val="clear" w:pos="8459"/>
              <w:tab w:val="right" w:pos="9026" w:leader="dot"/>
            </w:tabs>
            <w:rPr/>
          </w:pPr>
          <w:hyperlink w:anchor="__RefHeading___Toc400612_3406789950">
            <w:r>
              <w:rPr>
                <w:webHidden/>
                <w:rStyle w:val="IndexLink"/>
                <w:rtl w:val="true"/>
              </w:rPr>
              <w:t>يا ابن الحسن</w:t>
            </w:r>
            <w:r>
              <w:rPr>
                <w:rStyle w:val="IndexLink"/>
                <w:rtl w:val="true"/>
              </w:rPr>
              <w:t>-</w:t>
            </w:r>
            <w:r>
              <w:rPr>
                <w:rStyle w:val="IndexLink"/>
                <w:rtl w:val="true"/>
              </w:rPr>
              <w:t>الشيخ عبد الكريم آل زرع</w:t>
            </w:r>
            <w:r>
              <w:rPr>
                <w:rStyle w:val="IndexLink"/>
                <w:rtl w:val="true"/>
              </w:rPr>
              <w:tab/>
            </w:r>
            <w:r>
              <w:rPr>
                <w:rStyle w:val="IndexLink"/>
              </w:rPr>
              <w:t>140</w:t>
            </w:r>
          </w:hyperlink>
        </w:p>
        <w:p>
          <w:pPr>
            <w:pStyle w:val="Contents3"/>
            <w:tabs>
              <w:tab w:val="clear" w:pos="8459"/>
              <w:tab w:val="right" w:pos="9026" w:leader="dot"/>
            </w:tabs>
            <w:rPr/>
          </w:pPr>
          <w:hyperlink w:anchor="__RefHeading___Toc400614_3406789950">
            <w:r>
              <w:rPr>
                <w:webHidden/>
                <w:rStyle w:val="IndexLink"/>
                <w:rtl w:val="true"/>
              </w:rPr>
              <w:t>أنوارك الغراء</w:t>
            </w:r>
            <w:r>
              <w:rPr>
                <w:rStyle w:val="IndexLink"/>
                <w:rtl w:val="true"/>
              </w:rPr>
              <w:t>-</w:t>
            </w:r>
            <w:r>
              <w:rPr>
                <w:rStyle w:val="IndexLink"/>
                <w:rtl w:val="true"/>
              </w:rPr>
              <w:t>الشيخ عبد الكريم آل زرع</w:t>
            </w:r>
            <w:r>
              <w:rPr>
                <w:rStyle w:val="IndexLink"/>
                <w:rtl w:val="true"/>
              </w:rPr>
              <w:tab/>
            </w:r>
            <w:r>
              <w:rPr>
                <w:rStyle w:val="IndexLink"/>
              </w:rPr>
              <w:t>142</w:t>
            </w:r>
          </w:hyperlink>
        </w:p>
        <w:p>
          <w:pPr>
            <w:pStyle w:val="Contents3"/>
            <w:tabs>
              <w:tab w:val="clear" w:pos="8459"/>
              <w:tab w:val="right" w:pos="9026" w:leader="dot"/>
            </w:tabs>
            <w:rPr/>
          </w:pPr>
          <w:hyperlink w:anchor="__RefHeading___Toc400616_3406789950">
            <w:r>
              <w:rPr>
                <w:webHidden/>
                <w:rStyle w:val="IndexLink"/>
                <w:rtl w:val="true"/>
              </w:rPr>
              <w:t>بقية الله</w:t>
            </w:r>
            <w:r>
              <w:rPr>
                <w:rStyle w:val="IndexLink"/>
                <w:rtl w:val="true"/>
              </w:rPr>
              <w:t>-</w:t>
            </w:r>
            <w:r>
              <w:rPr>
                <w:rStyle w:val="IndexLink"/>
                <w:rtl w:val="true"/>
              </w:rPr>
              <w:t>الشيخ عبد الكريم آل زرع</w:t>
            </w:r>
            <w:r>
              <w:rPr>
                <w:rStyle w:val="IndexLink"/>
                <w:rtl w:val="true"/>
              </w:rPr>
              <w:tab/>
            </w:r>
            <w:r>
              <w:rPr>
                <w:rStyle w:val="IndexLink"/>
              </w:rPr>
              <w:t>145</w:t>
            </w:r>
          </w:hyperlink>
        </w:p>
        <w:p>
          <w:pPr>
            <w:pStyle w:val="Contents3"/>
            <w:tabs>
              <w:tab w:val="clear" w:pos="8459"/>
              <w:tab w:val="right" w:pos="9026" w:leader="dot"/>
            </w:tabs>
            <w:rPr/>
          </w:pPr>
          <w:hyperlink w:anchor="__RefHeading___Toc400618_3406789950">
            <w:r>
              <w:rPr>
                <w:webHidden/>
                <w:rStyle w:val="IndexLink"/>
                <w:rtl w:val="true"/>
              </w:rPr>
              <w:t>المكرمات</w:t>
            </w:r>
            <w:r>
              <w:rPr>
                <w:rStyle w:val="IndexLink"/>
                <w:rtl w:val="true"/>
              </w:rPr>
              <w:t>-</w:t>
            </w:r>
            <w:r>
              <w:rPr>
                <w:rStyle w:val="IndexLink"/>
                <w:rtl w:val="true"/>
              </w:rPr>
              <w:t>الشيخ عبد الكريم آل زرع</w:t>
            </w:r>
            <w:r>
              <w:rPr>
                <w:rStyle w:val="IndexLink"/>
                <w:rtl w:val="true"/>
              </w:rPr>
              <w:tab/>
            </w:r>
            <w:r>
              <w:rPr>
                <w:rStyle w:val="IndexLink"/>
              </w:rPr>
              <w:t>146</w:t>
            </w:r>
          </w:hyperlink>
        </w:p>
        <w:p>
          <w:pPr>
            <w:pStyle w:val="Contents3"/>
            <w:tabs>
              <w:tab w:val="clear" w:pos="8459"/>
              <w:tab w:val="right" w:pos="9026" w:leader="dot"/>
            </w:tabs>
            <w:rPr/>
          </w:pPr>
          <w:hyperlink w:anchor="__RefHeading___Toc400620_3406789950">
            <w:r>
              <w:rPr>
                <w:webHidden/>
                <w:rStyle w:val="IndexLink"/>
                <w:rtl w:val="true"/>
              </w:rPr>
              <w:t>تراتيل السحاب</w:t>
            </w:r>
            <w:r>
              <w:rPr>
                <w:rStyle w:val="IndexLink"/>
                <w:rtl w:val="true"/>
              </w:rPr>
              <w:t>-</w:t>
            </w:r>
            <w:r>
              <w:rPr>
                <w:rStyle w:val="IndexLink"/>
                <w:rtl w:val="true"/>
              </w:rPr>
              <w:t>الشيخ عبد الكريم آل زرع</w:t>
            </w:r>
            <w:r>
              <w:rPr>
                <w:rStyle w:val="IndexLink"/>
                <w:rtl w:val="true"/>
              </w:rPr>
              <w:tab/>
            </w:r>
            <w:r>
              <w:rPr>
                <w:rStyle w:val="IndexLink"/>
              </w:rPr>
              <w:t>147</w:t>
            </w:r>
          </w:hyperlink>
        </w:p>
        <w:p>
          <w:pPr>
            <w:pStyle w:val="Contents3"/>
            <w:tabs>
              <w:tab w:val="clear" w:pos="8459"/>
              <w:tab w:val="right" w:pos="9026" w:leader="dot"/>
            </w:tabs>
            <w:rPr/>
          </w:pPr>
          <w:hyperlink w:anchor="__RefHeading___Toc400622_3406789950">
            <w:r>
              <w:rPr>
                <w:webHidden/>
                <w:rStyle w:val="IndexLink"/>
                <w:rtl w:val="true"/>
              </w:rPr>
              <w:t>فرح وسرور</w:t>
            </w:r>
            <w:r>
              <w:rPr>
                <w:rStyle w:val="IndexLink"/>
                <w:rtl w:val="true"/>
              </w:rPr>
              <w:t>-</w:t>
            </w:r>
            <w:r>
              <w:rPr>
                <w:rStyle w:val="IndexLink"/>
                <w:rtl w:val="true"/>
              </w:rPr>
              <w:t>الشاعر فريد النمر</w:t>
            </w:r>
            <w:r>
              <w:rPr>
                <w:rStyle w:val="IndexLink"/>
                <w:rtl w:val="true"/>
              </w:rPr>
              <w:tab/>
            </w:r>
            <w:r>
              <w:rPr>
                <w:rStyle w:val="IndexLink"/>
              </w:rPr>
              <w:t>149</w:t>
            </w:r>
          </w:hyperlink>
        </w:p>
        <w:p>
          <w:pPr>
            <w:pStyle w:val="Contents3"/>
            <w:tabs>
              <w:tab w:val="clear" w:pos="8459"/>
              <w:tab w:val="right" w:pos="9026" w:leader="dot"/>
            </w:tabs>
            <w:rPr/>
          </w:pPr>
          <w:hyperlink w:anchor="__RefHeading___Toc400624_3406789950">
            <w:r>
              <w:rPr>
                <w:webHidden/>
                <w:rStyle w:val="IndexLink"/>
                <w:rtl w:val="true"/>
              </w:rPr>
              <w:t xml:space="preserve">أملُ الزهراء المهدي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الأستاذ علي حسن الناصر</w:t>
            </w:r>
            <w:r>
              <w:rPr>
                <w:rStyle w:val="IndexLink"/>
                <w:rtl w:val="true"/>
              </w:rPr>
              <w:tab/>
            </w:r>
            <w:r>
              <w:rPr>
                <w:rStyle w:val="IndexLink"/>
              </w:rPr>
              <w:t>151</w:t>
            </w:r>
          </w:hyperlink>
        </w:p>
        <w:p>
          <w:pPr>
            <w:pStyle w:val="Contents3"/>
            <w:tabs>
              <w:tab w:val="clear" w:pos="8459"/>
              <w:tab w:val="right" w:pos="9026" w:leader="dot"/>
            </w:tabs>
            <w:rPr/>
          </w:pPr>
          <w:hyperlink w:anchor="__RefHeading___Toc400626_3406789950">
            <w:r>
              <w:rPr>
                <w:webHidden/>
                <w:rStyle w:val="IndexLink"/>
                <w:rtl w:val="true"/>
              </w:rPr>
              <w:t>الإمام المنتظر علیه السلام</w:t>
            </w:r>
            <w:r>
              <w:rPr>
                <w:rStyle w:val="IndexLink"/>
                <w:rtl w:val="true"/>
              </w:rPr>
              <w:t>-</w:t>
            </w:r>
            <w:r>
              <w:rPr>
                <w:rStyle w:val="IndexLink"/>
                <w:rtl w:val="true"/>
              </w:rPr>
              <w:t>الأستاذ علي حسن الناصر</w:t>
            </w:r>
            <w:r>
              <w:rPr>
                <w:rStyle w:val="IndexLink"/>
                <w:rtl w:val="true"/>
              </w:rPr>
              <w:tab/>
            </w:r>
            <w:r>
              <w:rPr>
                <w:rStyle w:val="IndexLink"/>
              </w:rPr>
              <w:t>153</w:t>
            </w:r>
          </w:hyperlink>
        </w:p>
        <w:p>
          <w:pPr>
            <w:pStyle w:val="Contents3"/>
            <w:tabs>
              <w:tab w:val="clear" w:pos="8459"/>
              <w:tab w:val="right" w:pos="9026" w:leader="dot"/>
            </w:tabs>
            <w:rPr/>
          </w:pPr>
          <w:hyperlink w:anchor="__RefHeading___Toc400628_3406789950">
            <w:r>
              <w:rPr>
                <w:webHidden/>
                <w:rStyle w:val="IndexLink"/>
                <w:rtl w:val="true"/>
              </w:rPr>
              <w:t>ميلاد المهدي</w:t>
            </w:r>
            <w:r>
              <w:rPr>
                <w:rStyle w:val="IndexLink"/>
                <w:rtl w:val="true"/>
              </w:rPr>
              <w:t>-</w:t>
            </w:r>
            <w:r>
              <w:rPr>
                <w:rStyle w:val="IndexLink"/>
                <w:rtl w:val="true"/>
              </w:rPr>
              <w:t>الشاعر فوزي سلمان الصايغ</w:t>
            </w:r>
            <w:r>
              <w:rPr>
                <w:rStyle w:val="IndexLink"/>
                <w:rtl w:val="true"/>
              </w:rPr>
              <w:tab/>
            </w:r>
            <w:r>
              <w:rPr>
                <w:rStyle w:val="IndexLink"/>
              </w:rPr>
              <w:t>154</w:t>
            </w:r>
          </w:hyperlink>
        </w:p>
        <w:p>
          <w:pPr>
            <w:pStyle w:val="Contents3"/>
            <w:tabs>
              <w:tab w:val="clear" w:pos="8459"/>
              <w:tab w:val="right" w:pos="9026" w:leader="dot"/>
            </w:tabs>
            <w:rPr/>
          </w:pPr>
          <w:hyperlink w:anchor="__RefHeading___Toc400630_3406789950">
            <w:r>
              <w:rPr>
                <w:webHidden/>
                <w:rStyle w:val="IndexLink"/>
                <w:rtl w:val="true"/>
              </w:rPr>
              <w:t xml:space="preserve">أنشودة الإمام المهدي </w:t>
            </w:r>
            <w:r>
              <w:rPr>
                <w:rStyle w:val="IndexLink"/>
                <w:rtl w:val="true"/>
              </w:rPr>
              <w:t>(</w:t>
            </w:r>
            <w:r>
              <w:rPr>
                <w:rStyle w:val="IndexLink"/>
                <w:rtl w:val="true"/>
              </w:rPr>
              <w:t>عج الله تعالی فرجه الشریف</w:t>
            </w:r>
            <w:r>
              <w:rPr>
                <w:rStyle w:val="IndexLink"/>
                <w:rtl w:val="true"/>
              </w:rPr>
              <w:t>)-</w:t>
            </w:r>
            <w:r>
              <w:rPr>
                <w:rStyle w:val="IndexLink"/>
                <w:rtl w:val="true"/>
              </w:rPr>
              <w:t>السيد محمد الشرفا</w:t>
            </w:r>
            <w:r>
              <w:rPr>
                <w:rStyle w:val="IndexLink"/>
                <w:rtl w:val="true"/>
              </w:rPr>
              <w:tab/>
            </w:r>
            <w:r>
              <w:rPr>
                <w:rStyle w:val="IndexLink"/>
              </w:rPr>
              <w:t>157</w:t>
            </w:r>
          </w:hyperlink>
        </w:p>
        <w:p>
          <w:pPr>
            <w:pStyle w:val="Contents3"/>
            <w:tabs>
              <w:tab w:val="clear" w:pos="8459"/>
              <w:tab w:val="right" w:pos="9026" w:leader="dot"/>
            </w:tabs>
            <w:rPr/>
          </w:pPr>
          <w:hyperlink w:anchor="__RefHeading___Toc400632_3406789950">
            <w:r>
              <w:rPr>
                <w:webHidden/>
                <w:rStyle w:val="IndexLink"/>
                <w:rtl w:val="true"/>
              </w:rPr>
              <w:t xml:space="preserve">أنشودة ميلاد الحجة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السيد محمد الشرفا</w:t>
            </w:r>
            <w:r>
              <w:rPr>
                <w:rStyle w:val="IndexLink"/>
                <w:rtl w:val="true"/>
              </w:rPr>
              <w:tab/>
            </w:r>
            <w:r>
              <w:rPr>
                <w:rStyle w:val="IndexLink"/>
              </w:rPr>
              <w:t>158</w:t>
            </w:r>
          </w:hyperlink>
        </w:p>
        <w:p>
          <w:pPr>
            <w:pStyle w:val="Contents3"/>
            <w:tabs>
              <w:tab w:val="clear" w:pos="8459"/>
              <w:tab w:val="right" w:pos="9026" w:leader="dot"/>
            </w:tabs>
            <w:rPr/>
          </w:pPr>
          <w:hyperlink w:anchor="__RefHeading___Toc400634_3406789950">
            <w:r>
              <w:rPr>
                <w:webHidden/>
                <w:rStyle w:val="IndexLink"/>
                <w:rtl w:val="true"/>
              </w:rPr>
              <w:t>في ذكرى ميلاد الحجة المهدي علیه السلام</w:t>
            </w:r>
            <w:r>
              <w:rPr>
                <w:rStyle w:val="IndexLink"/>
                <w:rtl w:val="true"/>
              </w:rPr>
              <w:t>-</w:t>
            </w:r>
            <w:r>
              <w:rPr>
                <w:rStyle w:val="IndexLink"/>
                <w:rtl w:val="true"/>
              </w:rPr>
              <w:t>السيد محمد الشرفا</w:t>
            </w:r>
            <w:r>
              <w:rPr>
                <w:rStyle w:val="IndexLink"/>
                <w:rtl w:val="true"/>
              </w:rPr>
              <w:tab/>
            </w:r>
            <w:r>
              <w:rPr>
                <w:rStyle w:val="IndexLink"/>
              </w:rPr>
              <w:t>159</w:t>
            </w:r>
          </w:hyperlink>
        </w:p>
        <w:p>
          <w:pPr>
            <w:pStyle w:val="Contents3"/>
            <w:tabs>
              <w:tab w:val="clear" w:pos="8459"/>
              <w:tab w:val="right" w:pos="9026" w:leader="dot"/>
            </w:tabs>
            <w:rPr/>
          </w:pPr>
          <w:hyperlink w:anchor="__RefHeading___Toc400636_3406789950">
            <w:r>
              <w:rPr>
                <w:webHidden/>
                <w:rStyle w:val="IndexLink"/>
                <w:rtl w:val="true"/>
              </w:rPr>
              <w:t xml:space="preserve">في ذكرى ميلاد الحجة علیه السلام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السيد محمد الشرفا</w:t>
            </w:r>
            <w:r>
              <w:rPr>
                <w:rStyle w:val="IndexLink"/>
                <w:rtl w:val="true"/>
              </w:rPr>
              <w:tab/>
            </w:r>
            <w:r>
              <w:rPr>
                <w:rStyle w:val="IndexLink"/>
              </w:rPr>
              <w:t>161</w:t>
            </w:r>
          </w:hyperlink>
        </w:p>
        <w:p>
          <w:pPr>
            <w:pStyle w:val="Contents3"/>
            <w:tabs>
              <w:tab w:val="clear" w:pos="8459"/>
              <w:tab w:val="right" w:pos="9026" w:leader="dot"/>
            </w:tabs>
            <w:rPr/>
          </w:pPr>
          <w:hyperlink w:anchor="__RefHeading___Toc400638_3406789950">
            <w:r>
              <w:rPr>
                <w:webHidden/>
                <w:rStyle w:val="IndexLink"/>
                <w:rtl w:val="true"/>
              </w:rPr>
              <w:t xml:space="preserve">أنشوده في استنهاض الإمام المنتظر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السيد محمد الشرفا</w:t>
            </w:r>
            <w:r>
              <w:rPr>
                <w:rStyle w:val="IndexLink"/>
                <w:rtl w:val="true"/>
              </w:rPr>
              <w:tab/>
            </w:r>
            <w:r>
              <w:rPr>
                <w:rStyle w:val="IndexLink"/>
              </w:rPr>
              <w:t>163</w:t>
            </w:r>
          </w:hyperlink>
        </w:p>
        <w:p>
          <w:pPr>
            <w:pStyle w:val="Contents3"/>
            <w:tabs>
              <w:tab w:val="clear" w:pos="8459"/>
              <w:tab w:val="right" w:pos="9026" w:leader="dot"/>
            </w:tabs>
            <w:rPr/>
          </w:pPr>
          <w:hyperlink w:anchor="__RefHeading___Toc400640_3406789950">
            <w:r>
              <w:rPr>
                <w:webHidden/>
                <w:rStyle w:val="IndexLink"/>
                <w:rtl w:val="true"/>
              </w:rPr>
              <w:t>لحن الحب</w:t>
            </w:r>
            <w:r>
              <w:rPr>
                <w:rStyle w:val="IndexLink"/>
                <w:rtl w:val="true"/>
              </w:rPr>
              <w:t>-</w:t>
            </w:r>
            <w:r>
              <w:rPr>
                <w:rStyle w:val="IndexLink"/>
                <w:rtl w:val="true"/>
              </w:rPr>
              <w:t>الشاعر محمد الحمادي</w:t>
            </w:r>
            <w:r>
              <w:rPr>
                <w:rStyle w:val="IndexLink"/>
                <w:rtl w:val="true"/>
              </w:rPr>
              <w:tab/>
            </w:r>
            <w:r>
              <w:rPr>
                <w:rStyle w:val="IndexLink"/>
              </w:rPr>
              <w:t>164</w:t>
            </w:r>
          </w:hyperlink>
        </w:p>
        <w:p>
          <w:pPr>
            <w:pStyle w:val="Contents3"/>
            <w:tabs>
              <w:tab w:val="clear" w:pos="8459"/>
              <w:tab w:val="right" w:pos="9026" w:leader="dot"/>
            </w:tabs>
            <w:rPr/>
          </w:pPr>
          <w:hyperlink w:anchor="__RefHeading___Toc400642_3406789950">
            <w:r>
              <w:rPr>
                <w:webHidden/>
                <w:rStyle w:val="IndexLink"/>
                <w:rtl w:val="true"/>
              </w:rPr>
              <w:t>ترنيمة</w:t>
            </w:r>
            <w:r>
              <w:rPr>
                <w:rStyle w:val="IndexLink"/>
                <w:rtl w:val="true"/>
              </w:rPr>
              <w:t>-</w:t>
            </w:r>
            <w:r>
              <w:rPr>
                <w:rStyle w:val="IndexLink"/>
                <w:rtl w:val="true"/>
              </w:rPr>
              <w:t>الشاعر محمد الحمادي</w:t>
            </w:r>
            <w:r>
              <w:rPr>
                <w:rStyle w:val="IndexLink"/>
                <w:rtl w:val="true"/>
              </w:rPr>
              <w:tab/>
            </w:r>
            <w:r>
              <w:rPr>
                <w:rStyle w:val="IndexLink"/>
              </w:rPr>
              <w:t>166</w:t>
            </w:r>
          </w:hyperlink>
        </w:p>
        <w:p>
          <w:pPr>
            <w:pStyle w:val="Contents3"/>
            <w:tabs>
              <w:tab w:val="clear" w:pos="8459"/>
              <w:tab w:val="right" w:pos="9026" w:leader="dot"/>
            </w:tabs>
            <w:rPr/>
          </w:pPr>
          <w:hyperlink w:anchor="__RefHeading___Toc400644_3406789950">
            <w:r>
              <w:rPr>
                <w:webHidden/>
                <w:rStyle w:val="IndexLink"/>
                <w:rtl w:val="true"/>
              </w:rPr>
              <w:t>تجلد الانتظار</w:t>
            </w:r>
            <w:r>
              <w:rPr>
                <w:rStyle w:val="IndexLink"/>
                <w:rtl w:val="true"/>
              </w:rPr>
              <w:t>-</w:t>
            </w:r>
            <w:r>
              <w:rPr>
                <w:rStyle w:val="IndexLink"/>
                <w:rtl w:val="true"/>
              </w:rPr>
              <w:t>الشاعرة عاشقة الأنوار</w:t>
            </w:r>
            <w:r>
              <w:rPr>
                <w:rStyle w:val="IndexLink"/>
                <w:rtl w:val="true"/>
              </w:rPr>
              <w:tab/>
            </w:r>
            <w:r>
              <w:rPr>
                <w:rStyle w:val="IndexLink"/>
              </w:rPr>
              <w:t>167</w:t>
            </w:r>
          </w:hyperlink>
        </w:p>
        <w:p>
          <w:pPr>
            <w:pStyle w:val="Contents3"/>
            <w:tabs>
              <w:tab w:val="clear" w:pos="8459"/>
              <w:tab w:val="right" w:pos="9026" w:leader="dot"/>
            </w:tabs>
            <w:rPr/>
          </w:pPr>
          <w:hyperlink w:anchor="__RefHeading___Toc400646_3406789950">
            <w:r>
              <w:rPr>
                <w:webHidden/>
                <w:rStyle w:val="IndexLink"/>
                <w:rtl w:val="true"/>
              </w:rPr>
              <w:t>هدى التسبيح</w:t>
            </w:r>
            <w:r>
              <w:rPr>
                <w:rStyle w:val="IndexLink"/>
                <w:rtl w:val="true"/>
              </w:rPr>
              <w:t>-</w:t>
            </w:r>
            <w:r>
              <w:rPr>
                <w:rStyle w:val="IndexLink"/>
                <w:rtl w:val="true"/>
              </w:rPr>
              <w:t>الشاعرة عاشقة الأنوار</w:t>
            </w:r>
            <w:r>
              <w:rPr>
                <w:rStyle w:val="IndexLink"/>
                <w:rtl w:val="true"/>
              </w:rPr>
              <w:tab/>
            </w:r>
            <w:r>
              <w:rPr>
                <w:rStyle w:val="IndexLink"/>
              </w:rPr>
              <w:t>168</w:t>
            </w:r>
          </w:hyperlink>
        </w:p>
        <w:p>
          <w:pPr>
            <w:pStyle w:val="Contents3"/>
            <w:tabs>
              <w:tab w:val="clear" w:pos="8459"/>
              <w:tab w:val="right" w:pos="9026" w:leader="dot"/>
            </w:tabs>
            <w:rPr/>
          </w:pPr>
          <w:hyperlink w:anchor="__RefHeading___Toc400648_3406789950">
            <w:r>
              <w:rPr>
                <w:webHidden/>
                <w:rStyle w:val="IndexLink"/>
                <w:rtl w:val="true"/>
              </w:rPr>
              <w:t>قم تجلی</w:t>
            </w:r>
            <w:r>
              <w:rPr>
                <w:rStyle w:val="IndexLink"/>
                <w:rtl w:val="true"/>
              </w:rPr>
              <w:t>-</w:t>
            </w:r>
            <w:r>
              <w:rPr>
                <w:rStyle w:val="IndexLink"/>
                <w:rtl w:val="true"/>
              </w:rPr>
              <w:t>الأستاذ أديب أبو المكارم</w:t>
            </w:r>
            <w:r>
              <w:rPr>
                <w:rStyle w:val="IndexLink"/>
                <w:rtl w:val="true"/>
              </w:rPr>
              <w:tab/>
            </w:r>
            <w:r>
              <w:rPr>
                <w:rStyle w:val="IndexLink"/>
              </w:rPr>
              <w:t>169</w:t>
            </w:r>
          </w:hyperlink>
        </w:p>
        <w:p>
          <w:pPr>
            <w:pStyle w:val="Contents3"/>
            <w:tabs>
              <w:tab w:val="clear" w:pos="8459"/>
              <w:tab w:val="right" w:pos="9026" w:leader="dot"/>
            </w:tabs>
            <w:rPr/>
          </w:pPr>
          <w:hyperlink w:anchor="__RefHeading___Toc400650_3406789950">
            <w:r>
              <w:rPr>
                <w:webHidden/>
                <w:rStyle w:val="IndexLink"/>
                <w:rtl w:val="true"/>
              </w:rPr>
              <w:t>یا رب الآمال</w:t>
            </w:r>
            <w:r>
              <w:rPr>
                <w:rStyle w:val="IndexLink"/>
                <w:rtl w:val="true"/>
              </w:rPr>
              <w:t>-</w:t>
            </w:r>
            <w:r>
              <w:rPr>
                <w:rStyle w:val="IndexLink"/>
                <w:rtl w:val="true"/>
              </w:rPr>
              <w:t>الأستاذ أديب أبو المكارم</w:t>
            </w:r>
            <w:r>
              <w:rPr>
                <w:rStyle w:val="IndexLink"/>
                <w:rtl w:val="true"/>
              </w:rPr>
              <w:tab/>
            </w:r>
            <w:r>
              <w:rPr>
                <w:rStyle w:val="IndexLink"/>
              </w:rPr>
              <w:t>171</w:t>
            </w:r>
          </w:hyperlink>
        </w:p>
        <w:p>
          <w:pPr>
            <w:pStyle w:val="Contents3"/>
            <w:tabs>
              <w:tab w:val="clear" w:pos="8459"/>
              <w:tab w:val="right" w:pos="9026" w:leader="dot"/>
            </w:tabs>
            <w:rPr/>
          </w:pPr>
          <w:hyperlink w:anchor="__RefHeading___Toc400652_3406789950">
            <w:r>
              <w:rPr>
                <w:webHidden/>
                <w:rStyle w:val="IndexLink"/>
                <w:rtl w:val="true"/>
              </w:rPr>
              <w:t>الشيعة فرحانه</w:t>
            </w:r>
            <w:r>
              <w:rPr>
                <w:rStyle w:val="IndexLink"/>
                <w:rtl w:val="true"/>
              </w:rPr>
              <w:t>-</w:t>
            </w:r>
            <w:r>
              <w:rPr>
                <w:rStyle w:val="IndexLink"/>
                <w:rtl w:val="true"/>
              </w:rPr>
              <w:t>الملا يوسف آل براك</w:t>
            </w:r>
            <w:r>
              <w:rPr>
                <w:rStyle w:val="IndexLink"/>
                <w:rtl w:val="true"/>
              </w:rPr>
              <w:tab/>
            </w:r>
            <w:r>
              <w:rPr>
                <w:rStyle w:val="IndexLink"/>
              </w:rPr>
              <w:t>173</w:t>
            </w:r>
          </w:hyperlink>
        </w:p>
        <w:p>
          <w:pPr>
            <w:pStyle w:val="Contents2"/>
            <w:tabs>
              <w:tab w:val="clear" w:pos="8743"/>
              <w:tab w:val="right" w:pos="9026" w:leader="dot"/>
            </w:tabs>
            <w:rPr/>
          </w:pPr>
          <w:hyperlink w:anchor="__RefHeading___Toc400654_3406789950">
            <w:r>
              <w:rPr>
                <w:webHidden/>
                <w:rStyle w:val="IndexLink"/>
                <w:rtl w:val="true"/>
              </w:rPr>
              <w:t xml:space="preserve">الفصل التاسع </w:t>
            </w:r>
            <w:r>
              <w:rPr>
                <w:rStyle w:val="IndexLink"/>
                <w:rtl w:val="true"/>
              </w:rPr>
              <w:t xml:space="preserve">: </w:t>
            </w:r>
            <w:r>
              <w:rPr>
                <w:rStyle w:val="IndexLink"/>
                <w:rtl w:val="true"/>
              </w:rPr>
              <w:t>المديح في الشعر الشعبی</w:t>
            </w:r>
            <w:r>
              <w:rPr>
                <w:rStyle w:val="IndexLink"/>
                <w:rtl w:val="true"/>
              </w:rPr>
              <w:tab/>
            </w:r>
            <w:r>
              <w:rPr>
                <w:rStyle w:val="IndexLink"/>
              </w:rPr>
              <w:t>176</w:t>
            </w:r>
          </w:hyperlink>
        </w:p>
        <w:p>
          <w:pPr>
            <w:pStyle w:val="Contents3"/>
            <w:tabs>
              <w:tab w:val="clear" w:pos="8459"/>
              <w:tab w:val="right" w:pos="9026" w:leader="dot"/>
            </w:tabs>
            <w:rPr/>
          </w:pPr>
          <w:hyperlink w:anchor="__RefHeading___Toc400656_340678995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400658_3406789950">
            <w:r>
              <w:rPr>
                <w:webHidden/>
                <w:rStyle w:val="IndexLink"/>
                <w:rtl w:val="true"/>
              </w:rPr>
              <w:t>مولد الإمام الحجة علیه السلام</w:t>
            </w:r>
            <w:r>
              <w:rPr>
                <w:rStyle w:val="IndexLink"/>
                <w:rtl w:val="true"/>
              </w:rPr>
              <w:t>-</w:t>
            </w:r>
            <w:r>
              <w:rPr>
                <w:rStyle w:val="IndexLink"/>
                <w:rtl w:val="true"/>
              </w:rPr>
              <w:t>الخطيب السيد محمد آل إدريس رحمه الله</w:t>
            </w:r>
            <w:r>
              <w:rPr>
                <w:rStyle w:val="IndexLink"/>
                <w:rtl w:val="true"/>
              </w:rPr>
              <w:tab/>
            </w:r>
            <w:r>
              <w:rPr>
                <w:rStyle w:val="IndexLink"/>
              </w:rPr>
              <w:t>178</w:t>
            </w:r>
          </w:hyperlink>
        </w:p>
        <w:p>
          <w:pPr>
            <w:pStyle w:val="Contents3"/>
            <w:tabs>
              <w:tab w:val="clear" w:pos="8459"/>
              <w:tab w:val="right" w:pos="9026" w:leader="dot"/>
            </w:tabs>
            <w:rPr/>
          </w:pPr>
          <w:hyperlink w:anchor="__RefHeading___Toc400660_3406789950">
            <w:r>
              <w:rPr>
                <w:webHidden/>
                <w:rStyle w:val="IndexLink"/>
                <w:rtl w:val="true"/>
              </w:rPr>
              <w:t>مولد الإمام الحجة علیه السلام</w:t>
            </w:r>
            <w:r>
              <w:rPr>
                <w:rStyle w:val="IndexLink"/>
                <w:rtl w:val="true"/>
              </w:rPr>
              <w:t>-</w:t>
            </w:r>
            <w:r>
              <w:rPr>
                <w:rStyle w:val="IndexLink"/>
                <w:rtl w:val="true"/>
              </w:rPr>
              <w:t>الخطيب السيد محمد آل إدريس رحمه الله</w:t>
            </w:r>
            <w:r>
              <w:rPr>
                <w:rStyle w:val="IndexLink"/>
                <w:rtl w:val="true"/>
              </w:rPr>
              <w:tab/>
            </w:r>
            <w:r>
              <w:rPr>
                <w:rStyle w:val="IndexLink"/>
              </w:rPr>
              <w:t>179</w:t>
            </w:r>
          </w:hyperlink>
        </w:p>
        <w:p>
          <w:pPr>
            <w:pStyle w:val="Contents3"/>
            <w:tabs>
              <w:tab w:val="clear" w:pos="8459"/>
              <w:tab w:val="right" w:pos="9026" w:leader="dot"/>
            </w:tabs>
            <w:rPr/>
          </w:pPr>
          <w:hyperlink w:anchor="__RefHeading___Toc400662_3406789950">
            <w:r>
              <w:rPr>
                <w:webHidden/>
                <w:rStyle w:val="IndexLink"/>
                <w:rtl w:val="true"/>
              </w:rPr>
              <w:t>يلبيك أشد الراس</w:t>
            </w:r>
            <w:r>
              <w:rPr>
                <w:rStyle w:val="IndexLink"/>
                <w:rtl w:val="true"/>
              </w:rPr>
              <w:t>-</w:t>
            </w:r>
            <w:r>
              <w:rPr>
                <w:rStyle w:val="IndexLink"/>
                <w:rtl w:val="true"/>
              </w:rPr>
              <w:t>الشاعر حسن الشيخ عبد الكريم الفرج</w:t>
            </w:r>
            <w:r>
              <w:rPr>
                <w:rStyle w:val="IndexLink"/>
                <w:rtl w:val="true"/>
              </w:rPr>
              <w:tab/>
            </w:r>
            <w:r>
              <w:rPr>
                <w:rStyle w:val="IndexLink"/>
              </w:rPr>
              <w:t>180</w:t>
            </w:r>
          </w:hyperlink>
        </w:p>
        <w:p>
          <w:pPr>
            <w:pStyle w:val="Contents3"/>
            <w:tabs>
              <w:tab w:val="clear" w:pos="8459"/>
              <w:tab w:val="right" w:pos="9026" w:leader="dot"/>
            </w:tabs>
            <w:rPr/>
          </w:pPr>
          <w:hyperlink w:anchor="__RefHeading___Toc400664_3406789950">
            <w:r>
              <w:rPr>
                <w:webHidden/>
                <w:rStyle w:val="IndexLink"/>
                <w:rtl w:val="true"/>
              </w:rPr>
              <w:t xml:space="preserve">مولد الإمام المنتظر </w:t>
            </w:r>
            <w:r>
              <w:rPr>
                <w:rStyle w:val="IndexLink"/>
                <w:rtl w:val="true"/>
              </w:rPr>
              <w:t>(</w:t>
            </w:r>
            <w:r>
              <w:rPr>
                <w:rStyle w:val="IndexLink"/>
                <w:rtl w:val="true"/>
              </w:rPr>
              <w:t>عجل الله تعالی فرجه الشریف</w:t>
            </w:r>
            <w:r>
              <w:rPr>
                <w:rStyle w:val="IndexLink"/>
                <w:rtl w:val="true"/>
              </w:rPr>
              <w:t>)-</w:t>
            </w:r>
            <w:r>
              <w:rPr>
                <w:rStyle w:val="IndexLink"/>
                <w:rtl w:val="true"/>
              </w:rPr>
              <w:t>الخطيب محمد آل عبد النبي</w:t>
            </w:r>
            <w:r>
              <w:rPr>
                <w:rStyle w:val="IndexLink"/>
                <w:rtl w:val="true"/>
              </w:rPr>
              <w:tab/>
            </w:r>
            <w:r>
              <w:rPr>
                <w:rStyle w:val="IndexLink"/>
              </w:rPr>
              <w:t>185</w:t>
            </w:r>
          </w:hyperlink>
        </w:p>
        <w:p>
          <w:pPr>
            <w:pStyle w:val="Contents3"/>
            <w:tabs>
              <w:tab w:val="clear" w:pos="8459"/>
              <w:tab w:val="right" w:pos="9026" w:leader="dot"/>
            </w:tabs>
            <w:rPr/>
          </w:pPr>
          <w:hyperlink w:anchor="__RefHeading___Toc400666_3406789950">
            <w:r>
              <w:rPr>
                <w:webHidden/>
                <w:rStyle w:val="IndexLink"/>
                <w:rtl w:val="true"/>
              </w:rPr>
              <w:t>تراتيلي بصلاة الليل</w:t>
            </w:r>
            <w:r>
              <w:rPr>
                <w:rStyle w:val="IndexLink"/>
                <w:rtl w:val="true"/>
              </w:rPr>
              <w:t>-</w:t>
            </w:r>
            <w:r>
              <w:rPr>
                <w:rStyle w:val="IndexLink"/>
                <w:rtl w:val="true"/>
              </w:rPr>
              <w:t>الشيخ عبد الكريم آل زرع</w:t>
            </w:r>
            <w:r>
              <w:rPr>
                <w:rStyle w:val="IndexLink"/>
                <w:rtl w:val="true"/>
              </w:rPr>
              <w:tab/>
            </w:r>
            <w:r>
              <w:rPr>
                <w:rStyle w:val="IndexLink"/>
              </w:rPr>
              <w:t>188</w:t>
            </w:r>
          </w:hyperlink>
        </w:p>
        <w:p>
          <w:pPr>
            <w:pStyle w:val="Contents3"/>
            <w:tabs>
              <w:tab w:val="clear" w:pos="8459"/>
              <w:tab w:val="right" w:pos="9026" w:leader="dot"/>
            </w:tabs>
            <w:rPr/>
          </w:pPr>
          <w:hyperlink w:anchor="__RefHeading___Toc400668_3406789950">
            <w:r>
              <w:rPr>
                <w:webHidden/>
                <w:rStyle w:val="IndexLink"/>
                <w:rtl w:val="true"/>
              </w:rPr>
              <w:t>طلتك شعبان</w:t>
            </w:r>
            <w:r>
              <w:rPr>
                <w:rStyle w:val="IndexLink"/>
                <w:rtl w:val="true"/>
              </w:rPr>
              <w:t>-</w:t>
            </w:r>
            <w:r>
              <w:rPr>
                <w:rStyle w:val="IndexLink"/>
                <w:rtl w:val="true"/>
              </w:rPr>
              <w:t>الأستاذ مكي آل ناس</w:t>
            </w:r>
            <w:r>
              <w:rPr>
                <w:rStyle w:val="IndexLink"/>
                <w:rtl w:val="true"/>
              </w:rPr>
              <w:tab/>
            </w:r>
            <w:r>
              <w:rPr>
                <w:rStyle w:val="IndexLink"/>
              </w:rPr>
              <w:t>190</w:t>
            </w:r>
          </w:hyperlink>
        </w:p>
        <w:p>
          <w:pPr>
            <w:pStyle w:val="Contents3"/>
            <w:tabs>
              <w:tab w:val="clear" w:pos="8459"/>
              <w:tab w:val="right" w:pos="9026" w:leader="dot"/>
            </w:tabs>
            <w:rPr/>
          </w:pPr>
          <w:hyperlink w:anchor="__RefHeading___Toc400670_3406789950">
            <w:r>
              <w:rPr>
                <w:webHidden/>
                <w:rStyle w:val="IndexLink"/>
                <w:rtl w:val="true"/>
              </w:rPr>
              <w:t>مهدينا مهدينا</w:t>
            </w:r>
            <w:r>
              <w:rPr>
                <w:rStyle w:val="IndexLink"/>
                <w:rtl w:val="true"/>
              </w:rPr>
              <w:t>-</w:t>
            </w:r>
            <w:r>
              <w:rPr>
                <w:rStyle w:val="IndexLink"/>
                <w:rtl w:val="true"/>
              </w:rPr>
              <w:t>الأستاذ عدنان أبو المكارم</w:t>
            </w:r>
            <w:r>
              <w:rPr>
                <w:rStyle w:val="IndexLink"/>
                <w:rtl w:val="true"/>
              </w:rPr>
              <w:tab/>
            </w:r>
            <w:r>
              <w:rPr>
                <w:rStyle w:val="IndexLink"/>
              </w:rPr>
              <w:t>193</w:t>
            </w:r>
          </w:hyperlink>
        </w:p>
        <w:p>
          <w:pPr>
            <w:pStyle w:val="Contents3"/>
            <w:tabs>
              <w:tab w:val="clear" w:pos="8459"/>
              <w:tab w:val="right" w:pos="9026" w:leader="dot"/>
            </w:tabs>
            <w:rPr/>
          </w:pPr>
          <w:hyperlink w:anchor="__RefHeading___Toc400672_3406789950">
            <w:r>
              <w:rPr>
                <w:webHidden/>
                <w:rStyle w:val="IndexLink"/>
                <w:rtl w:val="true"/>
              </w:rPr>
              <w:t>یا لمهدي عجل</w:t>
            </w:r>
            <w:r>
              <w:rPr>
                <w:rStyle w:val="IndexLink"/>
                <w:rtl w:val="true"/>
              </w:rPr>
              <w:t>-</w:t>
            </w:r>
            <w:r>
              <w:rPr>
                <w:rStyle w:val="IndexLink"/>
                <w:rtl w:val="true"/>
              </w:rPr>
              <w:t>الأستاذ عدنان أبوالمكارم</w:t>
            </w:r>
            <w:r>
              <w:rPr>
                <w:rStyle w:val="IndexLink"/>
                <w:rtl w:val="true"/>
              </w:rPr>
              <w:tab/>
            </w:r>
            <w:r>
              <w:rPr>
                <w:rStyle w:val="IndexLink"/>
              </w:rPr>
              <w:t>195</w:t>
            </w:r>
          </w:hyperlink>
        </w:p>
        <w:p>
          <w:pPr>
            <w:pStyle w:val="Contents3"/>
            <w:tabs>
              <w:tab w:val="clear" w:pos="8459"/>
              <w:tab w:val="right" w:pos="9026" w:leader="dot"/>
            </w:tabs>
            <w:rPr/>
          </w:pPr>
          <w:hyperlink w:anchor="__RefHeading___Toc400674_3406789950">
            <w:r>
              <w:rPr>
                <w:webHidden/>
                <w:rStyle w:val="IndexLink"/>
                <w:rtl w:val="true"/>
              </w:rPr>
              <w:t>حملتك في دياجي الخوف</w:t>
            </w:r>
            <w:r>
              <w:rPr>
                <w:rStyle w:val="IndexLink"/>
                <w:rtl w:val="true"/>
              </w:rPr>
              <w:t>-</w:t>
            </w:r>
            <w:r>
              <w:rPr>
                <w:rStyle w:val="IndexLink"/>
                <w:rtl w:val="true"/>
              </w:rPr>
              <w:t>الشاعر معتوق آل معتوق</w:t>
            </w:r>
            <w:r>
              <w:rPr>
                <w:rStyle w:val="IndexLink"/>
                <w:rtl w:val="true"/>
              </w:rPr>
              <w:tab/>
            </w:r>
            <w:r>
              <w:rPr>
                <w:rStyle w:val="IndexLink"/>
              </w:rPr>
              <w:t>196</w:t>
            </w:r>
          </w:hyperlink>
        </w:p>
        <w:p>
          <w:pPr>
            <w:pStyle w:val="Contents3"/>
            <w:tabs>
              <w:tab w:val="clear" w:pos="8459"/>
              <w:tab w:val="right" w:pos="9026" w:leader="dot"/>
            </w:tabs>
            <w:rPr/>
          </w:pPr>
          <w:hyperlink w:anchor="__RefHeading___Toc400676_3406789950">
            <w:r>
              <w:rPr>
                <w:webHidden/>
                <w:rStyle w:val="IndexLink"/>
                <w:rtl w:val="true"/>
              </w:rPr>
              <w:t>عجل فرجنا واجمع شملنا</w:t>
            </w:r>
            <w:r>
              <w:rPr>
                <w:rStyle w:val="IndexLink"/>
                <w:rtl w:val="true"/>
              </w:rPr>
              <w:t>-</w:t>
            </w:r>
            <w:r>
              <w:rPr>
                <w:rStyle w:val="IndexLink"/>
                <w:rtl w:val="true"/>
              </w:rPr>
              <w:t>الخطيب عيسى البدن</w:t>
            </w:r>
            <w:r>
              <w:rPr>
                <w:rStyle w:val="IndexLink"/>
                <w:rtl w:val="true"/>
              </w:rPr>
              <w:tab/>
            </w:r>
            <w:r>
              <w:rPr>
                <w:rStyle w:val="IndexLink"/>
              </w:rPr>
              <w:t>198</w:t>
            </w:r>
          </w:hyperlink>
        </w:p>
        <w:p>
          <w:pPr>
            <w:pStyle w:val="Contents3"/>
            <w:tabs>
              <w:tab w:val="clear" w:pos="8459"/>
              <w:tab w:val="right" w:pos="9026" w:leader="dot"/>
            </w:tabs>
            <w:rPr/>
          </w:pPr>
          <w:hyperlink w:anchor="__RefHeading___Toc400678_3406789950">
            <w:r>
              <w:rPr>
                <w:webHidden/>
                <w:rStyle w:val="IndexLink"/>
                <w:rtl w:val="true"/>
              </w:rPr>
              <w:t>عجل بالفرج</w:t>
            </w:r>
            <w:r>
              <w:rPr>
                <w:rStyle w:val="IndexLink"/>
                <w:rtl w:val="true"/>
              </w:rPr>
              <w:t>-</w:t>
            </w:r>
            <w:r>
              <w:rPr>
                <w:rStyle w:val="IndexLink"/>
                <w:rtl w:val="true"/>
              </w:rPr>
              <w:t>الخطيب عيسى البدن</w:t>
            </w:r>
            <w:r>
              <w:rPr>
                <w:rStyle w:val="IndexLink"/>
                <w:rtl w:val="true"/>
              </w:rPr>
              <w:tab/>
            </w:r>
            <w:r>
              <w:rPr>
                <w:rStyle w:val="IndexLink"/>
              </w:rPr>
              <w:t>200</w:t>
            </w:r>
          </w:hyperlink>
        </w:p>
        <w:p>
          <w:pPr>
            <w:pStyle w:val="Contents3"/>
            <w:tabs>
              <w:tab w:val="clear" w:pos="8459"/>
              <w:tab w:val="right" w:pos="9026" w:leader="dot"/>
            </w:tabs>
            <w:rPr/>
          </w:pPr>
          <w:hyperlink w:anchor="__RefHeading___Toc400680_3406789950">
            <w:r>
              <w:rPr>
                <w:webHidden/>
                <w:rStyle w:val="IndexLink"/>
                <w:rtl w:val="true"/>
              </w:rPr>
              <w:t>ليلة نص ابشعبان</w:t>
            </w:r>
            <w:r>
              <w:rPr>
                <w:rStyle w:val="IndexLink"/>
                <w:rtl w:val="true"/>
              </w:rPr>
              <w:t>-</w:t>
            </w:r>
            <w:r>
              <w:rPr>
                <w:rStyle w:val="IndexLink"/>
                <w:rtl w:val="true"/>
              </w:rPr>
              <w:t>الخطيب عيسى البدن</w:t>
            </w:r>
            <w:r>
              <w:rPr>
                <w:rStyle w:val="IndexLink"/>
                <w:rtl w:val="true"/>
              </w:rPr>
              <w:tab/>
            </w:r>
            <w:r>
              <w:rPr>
                <w:rStyle w:val="IndexLink"/>
              </w:rPr>
              <w:t>202</w:t>
            </w:r>
          </w:hyperlink>
        </w:p>
        <w:p>
          <w:pPr>
            <w:pStyle w:val="Contents3"/>
            <w:tabs>
              <w:tab w:val="clear" w:pos="8459"/>
              <w:tab w:val="right" w:pos="9026" w:leader="dot"/>
            </w:tabs>
            <w:rPr/>
          </w:pPr>
          <w:hyperlink w:anchor="__RefHeading___Toc400682_3406789950">
            <w:r>
              <w:rPr>
                <w:webHidden/>
                <w:rStyle w:val="IndexLink"/>
                <w:rtl w:val="true"/>
              </w:rPr>
              <w:t>یا موعود یا موعود</w:t>
            </w:r>
            <w:r>
              <w:rPr>
                <w:rStyle w:val="IndexLink"/>
                <w:rtl w:val="true"/>
              </w:rPr>
              <w:t>-</w:t>
            </w:r>
            <w:r>
              <w:rPr>
                <w:rStyle w:val="IndexLink"/>
                <w:rtl w:val="true"/>
              </w:rPr>
              <w:t>لخطيب عيسى البدن</w:t>
            </w:r>
            <w:r>
              <w:rPr>
                <w:rStyle w:val="IndexLink"/>
                <w:rtl w:val="true"/>
              </w:rPr>
              <w:tab/>
            </w:r>
            <w:r>
              <w:rPr>
                <w:rStyle w:val="IndexLink"/>
              </w:rPr>
              <w:t>204</w:t>
            </w:r>
          </w:hyperlink>
        </w:p>
        <w:p>
          <w:pPr>
            <w:pStyle w:val="Contents3"/>
            <w:tabs>
              <w:tab w:val="clear" w:pos="8459"/>
              <w:tab w:val="right" w:pos="9026" w:leader="dot"/>
            </w:tabs>
            <w:rPr/>
          </w:pPr>
          <w:hyperlink w:anchor="__RefHeading___Toc400684_3406789950">
            <w:r>
              <w:rPr>
                <w:webHidden/>
                <w:rStyle w:val="IndexLink"/>
                <w:rtl w:val="true"/>
              </w:rPr>
              <w:t>نهتي الإمام العسكري</w:t>
            </w:r>
            <w:r>
              <w:rPr>
                <w:rStyle w:val="IndexLink"/>
                <w:rtl w:val="true"/>
              </w:rPr>
              <w:t>-</w:t>
            </w:r>
            <w:r>
              <w:rPr>
                <w:rStyle w:val="IndexLink"/>
                <w:rtl w:val="true"/>
              </w:rPr>
              <w:t>الخطيب عيسى البدن</w:t>
            </w:r>
            <w:r>
              <w:rPr>
                <w:rStyle w:val="IndexLink"/>
                <w:rtl w:val="true"/>
              </w:rPr>
              <w:tab/>
            </w:r>
            <w:r>
              <w:rPr>
                <w:rStyle w:val="IndexLink"/>
              </w:rPr>
              <w:t>206</w:t>
            </w:r>
          </w:hyperlink>
        </w:p>
        <w:p>
          <w:pPr>
            <w:pStyle w:val="Contents3"/>
            <w:tabs>
              <w:tab w:val="clear" w:pos="8459"/>
              <w:tab w:val="right" w:pos="9026" w:leader="dot"/>
            </w:tabs>
            <w:rPr/>
          </w:pPr>
          <w:hyperlink w:anchor="__RefHeading___Toc400686_3406789950">
            <w:r>
              <w:rPr>
                <w:webHidden/>
                <w:rStyle w:val="IndexLink"/>
                <w:rtl w:val="true"/>
              </w:rPr>
              <w:t>يالمنتظر</w:t>
            </w:r>
            <w:r>
              <w:rPr>
                <w:rStyle w:val="IndexLink"/>
                <w:rtl w:val="true"/>
              </w:rPr>
              <w:t>-</w:t>
            </w:r>
            <w:r>
              <w:rPr>
                <w:rStyle w:val="IndexLink"/>
                <w:rtl w:val="true"/>
              </w:rPr>
              <w:t>الخطيب عيسى البدن</w:t>
            </w:r>
            <w:r>
              <w:rPr>
                <w:rStyle w:val="IndexLink"/>
                <w:rtl w:val="true"/>
              </w:rPr>
              <w:tab/>
            </w:r>
            <w:r>
              <w:rPr>
                <w:rStyle w:val="IndexLink"/>
              </w:rPr>
              <w:t>208</w:t>
            </w:r>
          </w:hyperlink>
        </w:p>
        <w:p>
          <w:pPr>
            <w:pStyle w:val="Contents3"/>
            <w:tabs>
              <w:tab w:val="clear" w:pos="8459"/>
              <w:tab w:val="right" w:pos="9026" w:leader="dot"/>
            </w:tabs>
            <w:rPr/>
          </w:pPr>
          <w:hyperlink w:anchor="__RefHeading___Toc400688_3406789950">
            <w:r>
              <w:rPr>
                <w:webHidden/>
                <w:rStyle w:val="IndexLink"/>
                <w:rtl w:val="true"/>
              </w:rPr>
              <w:t>نور شع في الكون</w:t>
            </w:r>
            <w:r>
              <w:rPr>
                <w:rStyle w:val="IndexLink"/>
                <w:rtl w:val="true"/>
              </w:rPr>
              <w:t>-</w:t>
            </w:r>
            <w:r>
              <w:rPr>
                <w:rStyle w:val="IndexLink"/>
                <w:rtl w:val="true"/>
              </w:rPr>
              <w:t>الشاعر حبيب آل يوسف</w:t>
            </w:r>
            <w:r>
              <w:rPr>
                <w:rStyle w:val="IndexLink"/>
                <w:rtl w:val="true"/>
              </w:rPr>
              <w:tab/>
            </w:r>
            <w:r>
              <w:rPr>
                <w:rStyle w:val="IndexLink"/>
              </w:rPr>
              <w:t>210</w:t>
            </w:r>
          </w:hyperlink>
        </w:p>
        <w:p>
          <w:pPr>
            <w:pStyle w:val="Contents3"/>
            <w:tabs>
              <w:tab w:val="clear" w:pos="8459"/>
              <w:tab w:val="right" w:pos="9026" w:leader="dot"/>
            </w:tabs>
            <w:rPr/>
          </w:pPr>
          <w:hyperlink w:anchor="__RefHeading___Toc400690_3406789950">
            <w:r>
              <w:rPr>
                <w:webHidden/>
                <w:rStyle w:val="IndexLink"/>
                <w:rtl w:val="true"/>
              </w:rPr>
              <w:t>یا مهدي</w:t>
            </w:r>
            <w:r>
              <w:rPr>
                <w:rStyle w:val="IndexLink"/>
                <w:rtl w:val="true"/>
              </w:rPr>
              <w:t>-</w:t>
            </w:r>
            <w:r>
              <w:rPr>
                <w:rStyle w:val="IndexLink"/>
                <w:rtl w:val="true"/>
              </w:rPr>
              <w:t>الأستاذ أديب أبو المكارم</w:t>
            </w:r>
            <w:r>
              <w:rPr>
                <w:rStyle w:val="IndexLink"/>
                <w:rtl w:val="true"/>
              </w:rPr>
              <w:tab/>
            </w:r>
            <w:r>
              <w:rPr>
                <w:rStyle w:val="IndexLink"/>
              </w:rPr>
              <w:t>214</w:t>
            </w:r>
          </w:hyperlink>
        </w:p>
        <w:p>
          <w:pPr>
            <w:pStyle w:val="Contents3"/>
            <w:tabs>
              <w:tab w:val="clear" w:pos="8459"/>
              <w:tab w:val="right" w:pos="9026" w:leader="dot"/>
            </w:tabs>
            <w:rPr/>
          </w:pPr>
          <w:hyperlink w:anchor="__RefHeading___Toc400692_3406789950">
            <w:r>
              <w:rPr>
                <w:webHidden/>
                <w:rStyle w:val="IndexLink"/>
                <w:rtl w:val="true"/>
              </w:rPr>
              <w:t>اشتقت وأشواقي كتني</w:t>
            </w:r>
            <w:r>
              <w:rPr>
                <w:rStyle w:val="IndexLink"/>
                <w:rtl w:val="true"/>
              </w:rPr>
              <w:t>-</w:t>
            </w:r>
            <w:r>
              <w:rPr>
                <w:rStyle w:val="IndexLink"/>
                <w:rtl w:val="true"/>
              </w:rPr>
              <w:t>الأستاذ أديب أبو المكارم</w:t>
            </w:r>
            <w:r>
              <w:rPr>
                <w:rStyle w:val="IndexLink"/>
                <w:rtl w:val="true"/>
              </w:rPr>
              <w:tab/>
            </w:r>
            <w:r>
              <w:rPr>
                <w:rStyle w:val="IndexLink"/>
              </w:rPr>
              <w:t>217</w:t>
            </w:r>
          </w:hyperlink>
        </w:p>
        <w:p>
          <w:pPr>
            <w:pStyle w:val="Contents3"/>
            <w:tabs>
              <w:tab w:val="clear" w:pos="8459"/>
              <w:tab w:val="right" w:pos="9026" w:leader="dot"/>
            </w:tabs>
            <w:rPr/>
          </w:pPr>
          <w:hyperlink w:anchor="__RefHeading___Toc400694_3406789950">
            <w:r>
              <w:rPr>
                <w:webHidden/>
                <w:rStyle w:val="IndexLink"/>
                <w:rtl w:val="true"/>
              </w:rPr>
              <w:t xml:space="preserve">يالغايب </w:t>
            </w:r>
            <w:r>
              <w:rPr>
                <w:rStyle w:val="IndexLink"/>
                <w:rtl w:val="true"/>
              </w:rPr>
              <w:t xml:space="preserve">.. </w:t>
            </w:r>
            <w:r>
              <w:rPr>
                <w:rStyle w:val="IndexLink"/>
                <w:rtl w:val="true"/>
              </w:rPr>
              <w:t>وينك؟</w:t>
            </w:r>
            <w:r>
              <w:rPr>
                <w:rStyle w:val="IndexLink"/>
                <w:rtl w:val="true"/>
              </w:rPr>
              <w:t>-</w:t>
            </w:r>
            <w:r>
              <w:rPr>
                <w:rStyle w:val="IndexLink"/>
                <w:rtl w:val="true"/>
              </w:rPr>
              <w:t>الأستاذ أديب أبو المكارم</w:t>
            </w:r>
            <w:r>
              <w:rPr>
                <w:rStyle w:val="IndexLink"/>
                <w:rtl w:val="true"/>
              </w:rPr>
              <w:tab/>
            </w:r>
            <w:r>
              <w:rPr>
                <w:rStyle w:val="IndexLink"/>
              </w:rPr>
              <w:t>219</w:t>
            </w:r>
          </w:hyperlink>
        </w:p>
        <w:p>
          <w:pPr>
            <w:pStyle w:val="Contents3"/>
            <w:tabs>
              <w:tab w:val="clear" w:pos="8459"/>
              <w:tab w:val="right" w:pos="9026" w:leader="dot"/>
            </w:tabs>
            <w:rPr/>
          </w:pPr>
          <w:hyperlink w:anchor="__RefHeading___Toc400696_3406789950">
            <w:r>
              <w:rPr>
                <w:webHidden/>
                <w:rStyle w:val="IndexLink"/>
                <w:rtl w:val="true"/>
              </w:rPr>
              <w:t>عشقت من الزغر</w:t>
            </w:r>
            <w:r>
              <w:rPr>
                <w:rStyle w:val="IndexLink"/>
                <w:rtl w:val="true"/>
              </w:rPr>
              <w:t>-</w:t>
            </w:r>
            <w:r>
              <w:rPr>
                <w:rStyle w:val="IndexLink"/>
                <w:rtl w:val="true"/>
              </w:rPr>
              <w:t>الأستاذ أديب أبو المكارم</w:t>
            </w:r>
            <w:r>
              <w:rPr>
                <w:rStyle w:val="IndexLink"/>
                <w:rtl w:val="true"/>
              </w:rPr>
              <w:tab/>
            </w:r>
            <w:r>
              <w:rPr>
                <w:rStyle w:val="IndexLink"/>
              </w:rPr>
              <w:t>221</w:t>
            </w:r>
          </w:hyperlink>
        </w:p>
        <w:p>
          <w:pPr>
            <w:pStyle w:val="Contents3"/>
            <w:tabs>
              <w:tab w:val="clear" w:pos="8459"/>
              <w:tab w:val="right" w:pos="9026" w:leader="dot"/>
            </w:tabs>
            <w:rPr/>
          </w:pPr>
          <w:hyperlink w:anchor="__RefHeading___Toc400698_3406789950">
            <w:r>
              <w:rPr>
                <w:webHidden/>
                <w:rStyle w:val="IndexLink"/>
                <w:rtl w:val="true"/>
              </w:rPr>
              <w:t>هلا بمولد المهدي</w:t>
            </w:r>
            <w:r>
              <w:rPr>
                <w:rStyle w:val="IndexLink"/>
                <w:rtl w:val="true"/>
              </w:rPr>
              <w:t>-</w:t>
            </w:r>
            <w:r>
              <w:rPr>
                <w:rStyle w:val="IndexLink"/>
                <w:rtl w:val="true"/>
              </w:rPr>
              <w:t>الأستاذ أديب أبو المكارم</w:t>
            </w:r>
            <w:r>
              <w:rPr>
                <w:rStyle w:val="IndexLink"/>
                <w:rtl w:val="true"/>
              </w:rPr>
              <w:tab/>
            </w:r>
            <w:r>
              <w:rPr>
                <w:rStyle w:val="IndexLink"/>
              </w:rPr>
              <w:t>222</w:t>
            </w:r>
          </w:hyperlink>
        </w:p>
        <w:p>
          <w:pPr>
            <w:pStyle w:val="Contents2"/>
            <w:tabs>
              <w:tab w:val="clear" w:pos="8743"/>
              <w:tab w:val="right" w:pos="9026" w:leader="dot"/>
            </w:tabs>
            <w:rPr/>
          </w:pPr>
          <w:hyperlink w:anchor="__RefHeading___Toc400700_3406789950">
            <w:r>
              <w:rPr>
                <w:webHidden/>
                <w:rStyle w:val="IndexLink"/>
                <w:rtl w:val="true"/>
              </w:rPr>
              <w:t xml:space="preserve">الفصل العاشر </w:t>
            </w:r>
            <w:r>
              <w:rPr>
                <w:rStyle w:val="IndexLink"/>
                <w:rtl w:val="true"/>
              </w:rPr>
              <w:t xml:space="preserve">: </w:t>
            </w:r>
            <w:r>
              <w:rPr>
                <w:rStyle w:val="IndexLink"/>
                <w:rtl w:val="true"/>
              </w:rPr>
              <w:t>الاستنهاض والندبة في الشعر الشعبي</w:t>
            </w:r>
            <w:r>
              <w:rPr>
                <w:rStyle w:val="IndexLink"/>
                <w:rtl w:val="true"/>
              </w:rPr>
              <w:tab/>
            </w:r>
            <w:r>
              <w:rPr>
                <w:rStyle w:val="IndexLink"/>
              </w:rPr>
              <w:t>224</w:t>
            </w:r>
          </w:hyperlink>
        </w:p>
        <w:p>
          <w:pPr>
            <w:pStyle w:val="Contents3"/>
            <w:tabs>
              <w:tab w:val="clear" w:pos="8459"/>
              <w:tab w:val="right" w:pos="9026" w:leader="dot"/>
            </w:tabs>
            <w:rPr/>
          </w:pPr>
          <w:hyperlink w:anchor="__RefHeading___Toc400702_3406789950">
            <w:r>
              <w:rPr>
                <w:webHidden/>
                <w:rStyle w:val="IndexLink"/>
                <w:rtl w:val="true"/>
              </w:rPr>
              <w:t>اشارة</w:t>
            </w:r>
            <w:r>
              <w:rPr>
                <w:rStyle w:val="IndexLink"/>
                <w:rtl w:val="true"/>
              </w:rPr>
              <w:tab/>
            </w:r>
            <w:r>
              <w:rPr>
                <w:rStyle w:val="IndexLink"/>
              </w:rPr>
              <w:t>224</w:t>
            </w:r>
          </w:hyperlink>
        </w:p>
        <w:p>
          <w:pPr>
            <w:pStyle w:val="Contents3"/>
            <w:tabs>
              <w:tab w:val="clear" w:pos="8459"/>
              <w:tab w:val="right" w:pos="9026" w:leader="dot"/>
            </w:tabs>
            <w:rPr/>
          </w:pPr>
          <w:hyperlink w:anchor="__RefHeading___Toc400704_3406789950">
            <w:r>
              <w:rPr>
                <w:webHidden/>
                <w:rStyle w:val="IndexLink"/>
                <w:rtl w:val="true"/>
              </w:rPr>
              <w:t>في استنهاض الحجة المنتظر علیه السلام</w:t>
            </w:r>
            <w:r>
              <w:rPr>
                <w:rStyle w:val="IndexLink"/>
                <w:rtl w:val="true"/>
              </w:rPr>
              <w:t>-</w:t>
            </w:r>
            <w:r>
              <w:rPr>
                <w:rStyle w:val="IndexLink"/>
                <w:rtl w:val="true"/>
              </w:rPr>
              <w:t>الشيخ علي الجشي رحمه الله</w:t>
            </w:r>
            <w:r>
              <w:rPr>
                <w:rStyle w:val="IndexLink"/>
                <w:rtl w:val="true"/>
              </w:rPr>
              <w:tab/>
            </w:r>
            <w:r>
              <w:rPr>
                <w:rStyle w:val="IndexLink"/>
              </w:rPr>
              <w:t>226</w:t>
            </w:r>
          </w:hyperlink>
        </w:p>
        <w:p>
          <w:pPr>
            <w:pStyle w:val="Contents3"/>
            <w:tabs>
              <w:tab w:val="clear" w:pos="8459"/>
              <w:tab w:val="right" w:pos="9026" w:leader="dot"/>
            </w:tabs>
            <w:rPr/>
          </w:pPr>
          <w:hyperlink w:anchor="__RefHeading___Toc400706_3406789950">
            <w:r>
              <w:rPr>
                <w:webHidden/>
                <w:rStyle w:val="IndexLink"/>
                <w:rtl w:val="true"/>
              </w:rPr>
              <w:t>يا ابن العسكري</w:t>
            </w:r>
            <w:r>
              <w:rPr>
                <w:rStyle w:val="IndexLink"/>
                <w:rtl w:val="true"/>
              </w:rPr>
              <w:t>-</w:t>
            </w:r>
            <w:r>
              <w:rPr>
                <w:rStyle w:val="IndexLink"/>
                <w:rtl w:val="true"/>
              </w:rPr>
              <w:t>الشيخ حسين البلادي القديحي رحمه الله</w:t>
            </w:r>
            <w:r>
              <w:rPr>
                <w:rStyle w:val="IndexLink"/>
                <w:rtl w:val="true"/>
              </w:rPr>
              <w:tab/>
            </w:r>
            <w:r>
              <w:rPr>
                <w:rStyle w:val="IndexLink"/>
              </w:rPr>
              <w:t>227</w:t>
            </w:r>
          </w:hyperlink>
        </w:p>
        <w:p>
          <w:pPr>
            <w:pStyle w:val="Contents3"/>
            <w:tabs>
              <w:tab w:val="clear" w:pos="8459"/>
              <w:tab w:val="right" w:pos="9026" w:leader="dot"/>
            </w:tabs>
            <w:rPr/>
          </w:pPr>
          <w:hyperlink w:anchor="__RefHeading___Toc400708_3406789950">
            <w:r>
              <w:rPr>
                <w:webHidden/>
                <w:rStyle w:val="IndexLink"/>
                <w:rtl w:val="true"/>
              </w:rPr>
              <w:t>عجل ولا تنسى</w:t>
            </w:r>
            <w:r>
              <w:rPr>
                <w:rStyle w:val="IndexLink"/>
                <w:rtl w:val="true"/>
              </w:rPr>
              <w:t>-</w:t>
            </w:r>
            <w:r>
              <w:rPr>
                <w:rStyle w:val="IndexLink"/>
                <w:rtl w:val="true"/>
              </w:rPr>
              <w:t>الشيخ حسين البلادي القديحي رحمه الله</w:t>
            </w:r>
            <w:r>
              <w:rPr>
                <w:rStyle w:val="IndexLink"/>
                <w:rtl w:val="true"/>
              </w:rPr>
              <w:tab/>
            </w:r>
            <w:r>
              <w:rPr>
                <w:rStyle w:val="IndexLink"/>
              </w:rPr>
              <w:t>228</w:t>
            </w:r>
          </w:hyperlink>
        </w:p>
        <w:p>
          <w:pPr>
            <w:pStyle w:val="Contents3"/>
            <w:tabs>
              <w:tab w:val="clear" w:pos="8459"/>
              <w:tab w:val="right" w:pos="9026" w:leader="dot"/>
            </w:tabs>
            <w:rPr/>
          </w:pPr>
          <w:hyperlink w:anchor="__RefHeading___Toc400710_3406789950">
            <w:r>
              <w:rPr>
                <w:webHidden/>
                <w:rStyle w:val="IndexLink"/>
                <w:rtl w:val="true"/>
              </w:rPr>
              <w:t>یا صاحب العصر</w:t>
            </w:r>
            <w:r>
              <w:rPr>
                <w:rStyle w:val="IndexLink"/>
                <w:rtl w:val="true"/>
              </w:rPr>
              <w:t>...</w:t>
            </w:r>
            <w:r>
              <w:rPr>
                <w:rStyle w:val="IndexLink"/>
                <w:rtl w:val="true"/>
              </w:rPr>
              <w:t>الملا علي آل انتيف رحمه الله</w:t>
            </w:r>
            <w:r>
              <w:rPr>
                <w:rStyle w:val="IndexLink"/>
                <w:rtl w:val="true"/>
              </w:rPr>
              <w:tab/>
            </w:r>
            <w:r>
              <w:rPr>
                <w:rStyle w:val="IndexLink"/>
              </w:rPr>
              <w:t>229</w:t>
            </w:r>
          </w:hyperlink>
        </w:p>
        <w:p>
          <w:pPr>
            <w:pStyle w:val="Contents3"/>
            <w:tabs>
              <w:tab w:val="clear" w:pos="8459"/>
              <w:tab w:val="right" w:pos="9026" w:leader="dot"/>
            </w:tabs>
            <w:rPr/>
          </w:pPr>
          <w:hyperlink w:anchor="__RefHeading___Toc400712_3406789950">
            <w:r>
              <w:rPr>
                <w:webHidden/>
                <w:rStyle w:val="IndexLink"/>
                <w:rtl w:val="true"/>
              </w:rPr>
              <w:t>یا صاحب الزمان</w:t>
            </w:r>
            <w:r>
              <w:rPr>
                <w:rStyle w:val="IndexLink"/>
                <w:rtl w:val="true"/>
              </w:rPr>
              <w:t>-</w:t>
            </w:r>
            <w:r>
              <w:rPr>
                <w:rStyle w:val="IndexLink"/>
                <w:rtl w:val="true"/>
              </w:rPr>
              <w:t>ملا محمد آل انتيف رحمه الله</w:t>
            </w:r>
            <w:r>
              <w:rPr>
                <w:rStyle w:val="IndexLink"/>
                <w:rtl w:val="true"/>
              </w:rPr>
              <w:tab/>
            </w:r>
            <w:r>
              <w:rPr>
                <w:rStyle w:val="IndexLink"/>
              </w:rPr>
              <w:t>230</w:t>
            </w:r>
          </w:hyperlink>
        </w:p>
        <w:p>
          <w:pPr>
            <w:pStyle w:val="Contents3"/>
            <w:tabs>
              <w:tab w:val="clear" w:pos="8459"/>
              <w:tab w:val="right" w:pos="9026" w:leader="dot"/>
            </w:tabs>
            <w:rPr/>
          </w:pPr>
          <w:hyperlink w:anchor="__RefHeading___Toc400714_3406789950">
            <w:r>
              <w:rPr>
                <w:webHidden/>
                <w:rStyle w:val="IndexLink"/>
                <w:rtl w:val="true"/>
              </w:rPr>
              <w:t>الإمام علیه السلام وجبريل في مكة</w:t>
            </w:r>
            <w:r>
              <w:rPr>
                <w:rStyle w:val="IndexLink"/>
                <w:rtl w:val="true"/>
              </w:rPr>
              <w:t>-</w:t>
            </w:r>
            <w:r>
              <w:rPr>
                <w:rStyle w:val="IndexLink"/>
                <w:rtl w:val="true"/>
              </w:rPr>
              <w:t>ملا محمد آل انتيف رحمه الله</w:t>
            </w:r>
            <w:r>
              <w:rPr>
                <w:rStyle w:val="IndexLink"/>
                <w:rtl w:val="true"/>
              </w:rPr>
              <w:tab/>
            </w:r>
            <w:r>
              <w:rPr>
                <w:rStyle w:val="IndexLink"/>
              </w:rPr>
              <w:t>231</w:t>
            </w:r>
          </w:hyperlink>
        </w:p>
        <w:p>
          <w:pPr>
            <w:pStyle w:val="Contents3"/>
            <w:tabs>
              <w:tab w:val="clear" w:pos="8459"/>
              <w:tab w:val="right" w:pos="9026" w:leader="dot"/>
            </w:tabs>
            <w:rPr/>
          </w:pPr>
          <w:hyperlink w:anchor="__RefHeading___Toc400716_3406789950">
            <w:r>
              <w:rPr>
                <w:webHidden/>
                <w:rStyle w:val="IndexLink"/>
                <w:rtl w:val="true"/>
              </w:rPr>
              <w:t>ثارك ياصاحب الثار</w:t>
            </w:r>
            <w:r>
              <w:rPr>
                <w:rStyle w:val="IndexLink"/>
                <w:rtl w:val="true"/>
              </w:rPr>
              <w:t>-</w:t>
            </w:r>
            <w:r>
              <w:rPr>
                <w:rStyle w:val="IndexLink"/>
                <w:rtl w:val="true"/>
              </w:rPr>
              <w:t>ملا محمد آل انتيف رحمه الله</w:t>
            </w:r>
            <w:r>
              <w:rPr>
                <w:rStyle w:val="IndexLink"/>
                <w:rtl w:val="true"/>
              </w:rPr>
              <w:tab/>
            </w:r>
            <w:r>
              <w:rPr>
                <w:rStyle w:val="IndexLink"/>
              </w:rPr>
              <w:t>233</w:t>
            </w:r>
          </w:hyperlink>
        </w:p>
        <w:p>
          <w:pPr>
            <w:pStyle w:val="Contents3"/>
            <w:tabs>
              <w:tab w:val="clear" w:pos="8459"/>
              <w:tab w:val="right" w:pos="9026" w:leader="dot"/>
            </w:tabs>
            <w:rPr/>
          </w:pPr>
          <w:hyperlink w:anchor="__RefHeading___Toc400718_3406789950">
            <w:r>
              <w:rPr>
                <w:webHidden/>
                <w:rStyle w:val="IndexLink"/>
                <w:rtl w:val="true"/>
              </w:rPr>
              <w:t>يا من تصل إلى الغيبة</w:t>
            </w:r>
            <w:r>
              <w:rPr>
                <w:rStyle w:val="IndexLink"/>
                <w:rtl w:val="true"/>
              </w:rPr>
              <w:t>-</w:t>
            </w:r>
            <w:r>
              <w:rPr>
                <w:rStyle w:val="IndexLink"/>
                <w:rtl w:val="true"/>
              </w:rPr>
              <w:t>ملا محمد آل انتيف رحمه الله</w:t>
            </w:r>
            <w:r>
              <w:rPr>
                <w:rStyle w:val="IndexLink"/>
                <w:rtl w:val="true"/>
              </w:rPr>
              <w:tab/>
            </w:r>
            <w:r>
              <w:rPr>
                <w:rStyle w:val="IndexLink"/>
              </w:rPr>
              <w:t>235</w:t>
            </w:r>
          </w:hyperlink>
        </w:p>
        <w:p>
          <w:pPr>
            <w:pStyle w:val="Contents3"/>
            <w:tabs>
              <w:tab w:val="clear" w:pos="8459"/>
              <w:tab w:val="right" w:pos="9026" w:leader="dot"/>
            </w:tabs>
            <w:rPr/>
          </w:pPr>
          <w:hyperlink w:anchor="__RefHeading___Toc400720_3406789950">
            <w:r>
              <w:rPr>
                <w:webHidden/>
                <w:rStyle w:val="IndexLink"/>
                <w:rtl w:val="true"/>
              </w:rPr>
              <w:t>يا عماد الدين</w:t>
            </w:r>
            <w:r>
              <w:rPr>
                <w:rStyle w:val="IndexLink"/>
                <w:rtl w:val="true"/>
              </w:rPr>
              <w:t>-</w:t>
            </w:r>
            <w:r>
              <w:rPr>
                <w:rStyle w:val="IndexLink"/>
                <w:rtl w:val="true"/>
              </w:rPr>
              <w:t>ملا محمد آل انتيف رحمه الله</w:t>
            </w:r>
            <w:r>
              <w:rPr>
                <w:rStyle w:val="IndexLink"/>
                <w:rtl w:val="true"/>
              </w:rPr>
              <w:tab/>
            </w:r>
            <w:r>
              <w:rPr>
                <w:rStyle w:val="IndexLink"/>
              </w:rPr>
              <w:t>236</w:t>
            </w:r>
          </w:hyperlink>
        </w:p>
        <w:p>
          <w:pPr>
            <w:pStyle w:val="Contents3"/>
            <w:tabs>
              <w:tab w:val="clear" w:pos="8459"/>
              <w:tab w:val="right" w:pos="9026" w:leader="dot"/>
            </w:tabs>
            <w:rPr/>
          </w:pPr>
          <w:hyperlink w:anchor="__RefHeading___Toc400722_3406789950">
            <w:r>
              <w:rPr>
                <w:webHidden/>
                <w:rStyle w:val="IndexLink"/>
                <w:rtl w:val="true"/>
              </w:rPr>
              <w:t>حملت ودايعكم</w:t>
            </w:r>
            <w:r>
              <w:rPr>
                <w:rStyle w:val="IndexLink"/>
                <w:rtl w:val="true"/>
              </w:rPr>
              <w:t>-</w:t>
            </w:r>
            <w:r>
              <w:rPr>
                <w:rStyle w:val="IndexLink"/>
                <w:rtl w:val="true"/>
              </w:rPr>
              <w:t>ملا محمد آل انتيف رحمه الله</w:t>
            </w:r>
            <w:r>
              <w:rPr>
                <w:rStyle w:val="IndexLink"/>
                <w:rtl w:val="true"/>
              </w:rPr>
              <w:tab/>
            </w:r>
            <w:r>
              <w:rPr>
                <w:rStyle w:val="IndexLink"/>
              </w:rPr>
              <w:t>239</w:t>
            </w:r>
          </w:hyperlink>
        </w:p>
        <w:p>
          <w:pPr>
            <w:pStyle w:val="Contents3"/>
            <w:tabs>
              <w:tab w:val="clear" w:pos="8459"/>
              <w:tab w:val="right" w:pos="9026" w:leader="dot"/>
            </w:tabs>
            <w:rPr/>
          </w:pPr>
          <w:hyperlink w:anchor="__RefHeading___Toc400724_3406789950">
            <w:r>
              <w:rPr>
                <w:webHidden/>
                <w:rStyle w:val="IndexLink"/>
                <w:rtl w:val="true"/>
              </w:rPr>
              <w:t>استنهاض صاحب الزمان</w:t>
            </w:r>
            <w:r>
              <w:rPr>
                <w:rStyle w:val="IndexLink"/>
                <w:rtl w:val="true"/>
              </w:rPr>
              <w:t>-</w:t>
            </w:r>
            <w:r>
              <w:rPr>
                <w:rStyle w:val="IndexLink"/>
                <w:rtl w:val="true"/>
              </w:rPr>
              <w:t>الملا حسين الشبيب رحمه الله</w:t>
            </w:r>
            <w:r>
              <w:rPr>
                <w:rStyle w:val="IndexLink"/>
                <w:rtl w:val="true"/>
              </w:rPr>
              <w:tab/>
            </w:r>
            <w:r>
              <w:rPr>
                <w:rStyle w:val="IndexLink"/>
              </w:rPr>
              <w:t>240</w:t>
            </w:r>
          </w:hyperlink>
        </w:p>
        <w:p>
          <w:pPr>
            <w:pStyle w:val="Contents3"/>
            <w:tabs>
              <w:tab w:val="clear" w:pos="8459"/>
              <w:tab w:val="right" w:pos="9026" w:leader="dot"/>
            </w:tabs>
            <w:rPr/>
          </w:pPr>
          <w:hyperlink w:anchor="__RefHeading___Toc400726_3406789950">
            <w:r>
              <w:rPr>
                <w:webHidden/>
                <w:rStyle w:val="IndexLink"/>
                <w:rtl w:val="true"/>
              </w:rPr>
              <w:t>استنهاض صاحب الزمان</w:t>
            </w:r>
            <w:r>
              <w:rPr>
                <w:rStyle w:val="IndexLink"/>
                <w:rtl w:val="true"/>
              </w:rPr>
              <w:t>-</w:t>
            </w:r>
            <w:r>
              <w:rPr>
                <w:rStyle w:val="IndexLink"/>
                <w:rtl w:val="true"/>
              </w:rPr>
              <w:t>الملاحسين الشبيب رحمه الله</w:t>
            </w:r>
            <w:r>
              <w:rPr>
                <w:rStyle w:val="IndexLink"/>
                <w:rtl w:val="true"/>
              </w:rPr>
              <w:tab/>
            </w:r>
            <w:r>
              <w:rPr>
                <w:rStyle w:val="IndexLink"/>
              </w:rPr>
              <w:t>241</w:t>
            </w:r>
          </w:hyperlink>
        </w:p>
        <w:p>
          <w:pPr>
            <w:pStyle w:val="Contents3"/>
            <w:tabs>
              <w:tab w:val="clear" w:pos="8459"/>
              <w:tab w:val="right" w:pos="9026" w:leader="dot"/>
            </w:tabs>
            <w:rPr/>
          </w:pPr>
          <w:hyperlink w:anchor="__RefHeading___Toc400728_3406789950">
            <w:r>
              <w:rPr>
                <w:webHidden/>
                <w:rStyle w:val="IndexLink"/>
                <w:rtl w:val="true"/>
              </w:rPr>
              <w:t>استنهاض صاحب الزمان</w:t>
            </w:r>
            <w:r>
              <w:rPr>
                <w:rStyle w:val="IndexLink"/>
                <w:rtl w:val="true"/>
              </w:rPr>
              <w:t>-</w:t>
            </w:r>
            <w:r>
              <w:rPr>
                <w:rStyle w:val="IndexLink"/>
                <w:rtl w:val="true"/>
              </w:rPr>
              <w:t>الملا حسين الشبيب رحمه الله</w:t>
            </w:r>
            <w:r>
              <w:rPr>
                <w:rStyle w:val="IndexLink"/>
                <w:rtl w:val="true"/>
              </w:rPr>
              <w:tab/>
            </w:r>
            <w:r>
              <w:rPr>
                <w:rStyle w:val="IndexLink"/>
              </w:rPr>
              <w:t>242</w:t>
            </w:r>
          </w:hyperlink>
        </w:p>
        <w:p>
          <w:pPr>
            <w:pStyle w:val="Contents3"/>
            <w:tabs>
              <w:tab w:val="clear" w:pos="8459"/>
              <w:tab w:val="right" w:pos="9026" w:leader="dot"/>
            </w:tabs>
            <w:rPr/>
          </w:pPr>
          <w:hyperlink w:anchor="__RefHeading___Toc400730_3406789950">
            <w:r>
              <w:rPr>
                <w:webHidden/>
                <w:rStyle w:val="IndexLink"/>
                <w:rtl w:val="true"/>
              </w:rPr>
              <w:t>استنهاض الحجة القائم</w:t>
            </w:r>
            <w:r>
              <w:rPr>
                <w:rStyle w:val="IndexLink"/>
                <w:rtl w:val="true"/>
              </w:rPr>
              <w:t>-</w:t>
            </w:r>
            <w:r>
              <w:rPr>
                <w:rStyle w:val="IndexLink"/>
                <w:rtl w:val="true"/>
              </w:rPr>
              <w:t>الملا حسين الشبيب رحمه الله</w:t>
            </w:r>
            <w:r>
              <w:rPr>
                <w:rStyle w:val="IndexLink"/>
                <w:rtl w:val="true"/>
              </w:rPr>
              <w:tab/>
            </w:r>
            <w:r>
              <w:rPr>
                <w:rStyle w:val="IndexLink"/>
              </w:rPr>
              <w:t>243</w:t>
            </w:r>
          </w:hyperlink>
        </w:p>
        <w:p>
          <w:pPr>
            <w:pStyle w:val="Contents3"/>
            <w:tabs>
              <w:tab w:val="clear" w:pos="8459"/>
              <w:tab w:val="right" w:pos="9026" w:leader="dot"/>
            </w:tabs>
            <w:rPr/>
          </w:pPr>
          <w:hyperlink w:anchor="__RefHeading___Toc400732_3406789950">
            <w:r>
              <w:rPr>
                <w:webHidden/>
                <w:rStyle w:val="IndexLink"/>
                <w:rtl w:val="true"/>
              </w:rPr>
              <w:t>استنهاض لحادثة كربلا</w:t>
            </w:r>
            <w:r>
              <w:rPr>
                <w:rStyle w:val="IndexLink"/>
                <w:rtl w:val="true"/>
              </w:rPr>
              <w:t>-</w:t>
            </w:r>
            <w:r>
              <w:rPr>
                <w:rStyle w:val="IndexLink"/>
                <w:rtl w:val="true"/>
              </w:rPr>
              <w:t>الملا حسين الشبيب رحمه الله</w:t>
            </w:r>
            <w:r>
              <w:rPr>
                <w:rStyle w:val="IndexLink"/>
                <w:rtl w:val="true"/>
              </w:rPr>
              <w:tab/>
            </w:r>
            <w:r>
              <w:rPr>
                <w:rStyle w:val="IndexLink"/>
              </w:rPr>
              <w:t>244</w:t>
            </w:r>
          </w:hyperlink>
        </w:p>
        <w:p>
          <w:pPr>
            <w:pStyle w:val="Contents3"/>
            <w:tabs>
              <w:tab w:val="clear" w:pos="8459"/>
              <w:tab w:val="right" w:pos="9026" w:leader="dot"/>
            </w:tabs>
            <w:rPr/>
          </w:pPr>
          <w:hyperlink w:anchor="__RefHeading___Toc400734_3406789950">
            <w:r>
              <w:rPr>
                <w:webHidden/>
                <w:rStyle w:val="IndexLink"/>
                <w:rtl w:val="true"/>
              </w:rPr>
              <w:t>استنهاض</w:t>
            </w:r>
            <w:r>
              <w:rPr>
                <w:rStyle w:val="IndexLink"/>
                <w:rtl w:val="true"/>
              </w:rPr>
              <w:t>-</w:t>
            </w:r>
            <w:r>
              <w:rPr>
                <w:rStyle w:val="IndexLink"/>
                <w:rtl w:val="true"/>
              </w:rPr>
              <w:t>الملا حسين الشبيب رحمه الله</w:t>
            </w:r>
            <w:r>
              <w:rPr>
                <w:rStyle w:val="IndexLink"/>
                <w:rtl w:val="true"/>
              </w:rPr>
              <w:tab/>
            </w:r>
            <w:r>
              <w:rPr>
                <w:rStyle w:val="IndexLink"/>
              </w:rPr>
              <w:t>245</w:t>
            </w:r>
          </w:hyperlink>
        </w:p>
        <w:p>
          <w:pPr>
            <w:pStyle w:val="Contents3"/>
            <w:tabs>
              <w:tab w:val="clear" w:pos="8459"/>
              <w:tab w:val="right" w:pos="9026" w:leader="dot"/>
            </w:tabs>
            <w:rPr/>
          </w:pPr>
          <w:hyperlink w:anchor="__RefHeading___Toc400736_3406789950">
            <w:r>
              <w:rPr>
                <w:webHidden/>
                <w:rStyle w:val="IndexLink"/>
                <w:rtl w:val="true"/>
              </w:rPr>
              <w:t>استهاض ورثاء الإمام الباقر علیه السلام</w:t>
            </w:r>
            <w:r>
              <w:rPr>
                <w:rStyle w:val="IndexLink"/>
                <w:rtl w:val="true"/>
              </w:rPr>
              <w:t>-</w:t>
            </w:r>
            <w:r>
              <w:rPr>
                <w:rStyle w:val="IndexLink"/>
                <w:rtl w:val="true"/>
              </w:rPr>
              <w:t>الملا حسين الشبيب رحمه الله</w:t>
            </w:r>
            <w:r>
              <w:rPr>
                <w:rStyle w:val="IndexLink"/>
                <w:rtl w:val="true"/>
              </w:rPr>
              <w:tab/>
            </w:r>
            <w:r>
              <w:rPr>
                <w:rStyle w:val="IndexLink"/>
              </w:rPr>
              <w:t>246</w:t>
            </w:r>
          </w:hyperlink>
        </w:p>
        <w:p>
          <w:pPr>
            <w:pStyle w:val="Contents3"/>
            <w:tabs>
              <w:tab w:val="clear" w:pos="8459"/>
              <w:tab w:val="right" w:pos="9026" w:leader="dot"/>
            </w:tabs>
            <w:rPr/>
          </w:pPr>
          <w:hyperlink w:anchor="__RefHeading___Toc400738_3406789950">
            <w:r>
              <w:rPr>
                <w:webHidden/>
                <w:rStyle w:val="IndexLink"/>
                <w:rtl w:val="true"/>
              </w:rPr>
              <w:t>استنهاض الحجة</w:t>
            </w:r>
            <w:r>
              <w:rPr>
                <w:rStyle w:val="IndexLink"/>
                <w:rtl w:val="true"/>
              </w:rPr>
              <w:t>-</w:t>
            </w:r>
            <w:r>
              <w:rPr>
                <w:rStyle w:val="IndexLink"/>
                <w:rtl w:val="true"/>
              </w:rPr>
              <w:t>الملا حسين الشبيب رحمه الله</w:t>
            </w:r>
            <w:r>
              <w:rPr>
                <w:rStyle w:val="IndexLink"/>
                <w:rtl w:val="true"/>
              </w:rPr>
              <w:tab/>
            </w:r>
            <w:r>
              <w:rPr>
                <w:rStyle w:val="IndexLink"/>
              </w:rPr>
              <w:t>248</w:t>
            </w:r>
          </w:hyperlink>
        </w:p>
        <w:p>
          <w:pPr>
            <w:pStyle w:val="Contents3"/>
            <w:tabs>
              <w:tab w:val="clear" w:pos="8459"/>
              <w:tab w:val="right" w:pos="9026" w:leader="dot"/>
            </w:tabs>
            <w:rPr/>
          </w:pPr>
          <w:hyperlink w:anchor="__RefHeading___Toc400740_3406789950">
            <w:r>
              <w:rPr>
                <w:webHidden/>
                <w:rStyle w:val="IndexLink"/>
                <w:rtl w:val="true"/>
              </w:rPr>
              <w:t>استنهاض</w:t>
            </w:r>
            <w:r>
              <w:rPr>
                <w:rStyle w:val="IndexLink"/>
                <w:rtl w:val="true"/>
              </w:rPr>
              <w:t>-</w:t>
            </w:r>
            <w:r>
              <w:rPr>
                <w:rStyle w:val="IndexLink"/>
                <w:rtl w:val="true"/>
              </w:rPr>
              <w:t>الملا عبد المحسن العقيلي رحمه الله</w:t>
            </w:r>
            <w:r>
              <w:rPr>
                <w:rStyle w:val="IndexLink"/>
                <w:rtl w:val="true"/>
              </w:rPr>
              <w:tab/>
            </w:r>
            <w:r>
              <w:rPr>
                <w:rStyle w:val="IndexLink"/>
              </w:rPr>
              <w:t>250</w:t>
            </w:r>
          </w:hyperlink>
        </w:p>
        <w:p>
          <w:pPr>
            <w:pStyle w:val="Contents3"/>
            <w:tabs>
              <w:tab w:val="clear" w:pos="8459"/>
              <w:tab w:val="right" w:pos="9026" w:leader="dot"/>
            </w:tabs>
            <w:rPr/>
          </w:pPr>
          <w:hyperlink w:anchor="__RefHeading___Toc400742_3406789950">
            <w:r>
              <w:rPr>
                <w:webHidden/>
                <w:rStyle w:val="IndexLink"/>
                <w:rtl w:val="true"/>
              </w:rPr>
              <w:t>استنهاض</w:t>
            </w:r>
            <w:r>
              <w:rPr>
                <w:rStyle w:val="IndexLink"/>
                <w:rtl w:val="true"/>
              </w:rPr>
              <w:t>-</w:t>
            </w:r>
            <w:r>
              <w:rPr>
                <w:rStyle w:val="IndexLink"/>
                <w:rtl w:val="true"/>
              </w:rPr>
              <w:t>الملا عبد المحسن العقيلي رحمه الله</w:t>
            </w:r>
            <w:r>
              <w:rPr>
                <w:rStyle w:val="IndexLink"/>
                <w:rtl w:val="true"/>
              </w:rPr>
              <w:tab/>
            </w:r>
            <w:r>
              <w:rPr>
                <w:rStyle w:val="IndexLink"/>
              </w:rPr>
              <w:t>252</w:t>
            </w:r>
          </w:hyperlink>
        </w:p>
        <w:p>
          <w:pPr>
            <w:pStyle w:val="Contents3"/>
            <w:tabs>
              <w:tab w:val="clear" w:pos="8459"/>
              <w:tab w:val="right" w:pos="9026" w:leader="dot"/>
            </w:tabs>
            <w:rPr/>
          </w:pPr>
          <w:hyperlink w:anchor="__RefHeading___Toc400744_3406789950">
            <w:r>
              <w:rPr>
                <w:webHidden/>
                <w:rStyle w:val="IndexLink"/>
                <w:rtl w:val="true"/>
              </w:rPr>
              <w:t>استنهاض</w:t>
            </w:r>
            <w:r>
              <w:rPr>
                <w:rStyle w:val="IndexLink"/>
                <w:rtl w:val="true"/>
              </w:rPr>
              <w:t>-</w:t>
            </w:r>
            <w:r>
              <w:rPr>
                <w:rStyle w:val="IndexLink"/>
                <w:rtl w:val="true"/>
              </w:rPr>
              <w:t>الملا عبد المحسن العقيلي رحمه الله</w:t>
            </w:r>
            <w:r>
              <w:rPr>
                <w:rStyle w:val="IndexLink"/>
                <w:rtl w:val="true"/>
              </w:rPr>
              <w:tab/>
            </w:r>
            <w:r>
              <w:rPr>
                <w:rStyle w:val="IndexLink"/>
              </w:rPr>
              <w:t>254</w:t>
            </w:r>
          </w:hyperlink>
        </w:p>
        <w:p>
          <w:pPr>
            <w:pStyle w:val="Contents3"/>
            <w:tabs>
              <w:tab w:val="clear" w:pos="8459"/>
              <w:tab w:val="right" w:pos="9026" w:leader="dot"/>
            </w:tabs>
            <w:rPr/>
          </w:pPr>
          <w:hyperlink w:anchor="__RefHeading___Toc400746_3406789950">
            <w:r>
              <w:rPr>
                <w:webHidden/>
                <w:rStyle w:val="IndexLink"/>
                <w:rtl w:val="true"/>
              </w:rPr>
              <w:t>في رثاء الإمام الحسين علیه السلام</w:t>
            </w:r>
            <w:r>
              <w:rPr>
                <w:rStyle w:val="IndexLink"/>
                <w:rtl w:val="true"/>
              </w:rPr>
              <w:t>-</w:t>
            </w:r>
            <w:r>
              <w:rPr>
                <w:rStyle w:val="IndexLink"/>
                <w:rtl w:val="true"/>
              </w:rPr>
              <w:t>الشيخ فرج آل عمران رحمه الله</w:t>
            </w:r>
            <w:r>
              <w:rPr>
                <w:rStyle w:val="IndexLink"/>
                <w:rtl w:val="true"/>
              </w:rPr>
              <w:tab/>
            </w:r>
            <w:r>
              <w:rPr>
                <w:rStyle w:val="IndexLink"/>
              </w:rPr>
              <w:t>255</w:t>
            </w:r>
          </w:hyperlink>
        </w:p>
        <w:p>
          <w:pPr>
            <w:pStyle w:val="Contents3"/>
            <w:tabs>
              <w:tab w:val="clear" w:pos="8459"/>
              <w:tab w:val="right" w:pos="9026" w:leader="dot"/>
            </w:tabs>
            <w:rPr/>
          </w:pPr>
          <w:hyperlink w:anchor="__RefHeading___Toc400748_3406789950">
            <w:r>
              <w:rPr>
                <w:webHidden/>
                <w:rStyle w:val="IndexLink"/>
                <w:rtl w:val="true"/>
              </w:rPr>
              <w:t>یا حجة الله</w:t>
            </w:r>
            <w:r>
              <w:rPr>
                <w:rStyle w:val="IndexLink"/>
                <w:rtl w:val="true"/>
              </w:rPr>
              <w:t>-</w:t>
            </w:r>
            <w:r>
              <w:rPr>
                <w:rStyle w:val="IndexLink"/>
                <w:rtl w:val="true"/>
              </w:rPr>
              <w:t>السيد علي الخضراوي رحمه الله</w:t>
            </w:r>
            <w:r>
              <w:rPr>
                <w:rStyle w:val="IndexLink"/>
                <w:rtl w:val="true"/>
              </w:rPr>
              <w:tab/>
            </w:r>
            <w:r>
              <w:rPr>
                <w:rStyle w:val="IndexLink"/>
              </w:rPr>
              <w:t>257</w:t>
            </w:r>
          </w:hyperlink>
        </w:p>
        <w:p>
          <w:pPr>
            <w:pStyle w:val="Contents3"/>
            <w:tabs>
              <w:tab w:val="clear" w:pos="8459"/>
              <w:tab w:val="right" w:pos="9026" w:leader="dot"/>
            </w:tabs>
            <w:rPr/>
          </w:pPr>
          <w:hyperlink w:anchor="__RefHeading___Toc400750_3406789950">
            <w:r>
              <w:rPr>
                <w:webHidden/>
                <w:rStyle w:val="IndexLink"/>
                <w:rtl w:val="true"/>
              </w:rPr>
              <w:t>خطاب للحجة علیه السلام</w:t>
            </w:r>
            <w:r>
              <w:rPr>
                <w:rStyle w:val="IndexLink"/>
                <w:rtl w:val="true"/>
              </w:rPr>
              <w:t>-</w:t>
            </w:r>
            <w:r>
              <w:rPr>
                <w:rStyle w:val="IndexLink"/>
                <w:rtl w:val="true"/>
              </w:rPr>
              <w:t>السيد شبر الحواج التاروتي رحمه الله</w:t>
            </w:r>
            <w:r>
              <w:rPr>
                <w:rStyle w:val="IndexLink"/>
                <w:rtl w:val="true"/>
              </w:rPr>
              <w:tab/>
            </w:r>
            <w:r>
              <w:rPr>
                <w:rStyle w:val="IndexLink"/>
              </w:rPr>
              <w:t>259</w:t>
            </w:r>
          </w:hyperlink>
        </w:p>
        <w:p>
          <w:pPr>
            <w:pStyle w:val="Contents3"/>
            <w:tabs>
              <w:tab w:val="clear" w:pos="8459"/>
              <w:tab w:val="right" w:pos="9026" w:leader="dot"/>
            </w:tabs>
            <w:rPr/>
          </w:pPr>
          <w:hyperlink w:anchor="__RefHeading___Toc400752_3406789950">
            <w:r>
              <w:rPr>
                <w:webHidden/>
                <w:rStyle w:val="IndexLink"/>
                <w:rtl w:val="true"/>
              </w:rPr>
              <w:t>استنهاض الإمام الحجة</w:t>
            </w:r>
            <w:r>
              <w:rPr>
                <w:rStyle w:val="IndexLink"/>
                <w:rtl w:val="true"/>
              </w:rPr>
              <w:t>-</w:t>
            </w:r>
            <w:r>
              <w:rPr>
                <w:rStyle w:val="IndexLink"/>
                <w:rtl w:val="true"/>
              </w:rPr>
              <w:t>الملا منصور آل عاشور رحمه الله</w:t>
            </w:r>
            <w:r>
              <w:rPr>
                <w:rStyle w:val="IndexLink"/>
                <w:rtl w:val="true"/>
              </w:rPr>
              <w:tab/>
            </w:r>
            <w:r>
              <w:rPr>
                <w:rStyle w:val="IndexLink"/>
              </w:rPr>
              <w:t>260</w:t>
            </w:r>
          </w:hyperlink>
        </w:p>
        <w:p>
          <w:pPr>
            <w:pStyle w:val="Contents3"/>
            <w:tabs>
              <w:tab w:val="clear" w:pos="8459"/>
              <w:tab w:val="right" w:pos="9026" w:leader="dot"/>
            </w:tabs>
            <w:rPr/>
          </w:pPr>
          <w:hyperlink w:anchor="__RefHeading___Toc400754_3406789950">
            <w:r>
              <w:rPr>
                <w:webHidden/>
                <w:rStyle w:val="IndexLink"/>
                <w:rtl w:val="true"/>
              </w:rPr>
              <w:t>استنهاض</w:t>
            </w:r>
            <w:r>
              <w:rPr>
                <w:rStyle w:val="IndexLink"/>
                <w:rtl w:val="true"/>
              </w:rPr>
              <w:t xml:space="preserve">- </w:t>
            </w:r>
            <w:r>
              <w:rPr>
                <w:rStyle w:val="IndexLink"/>
                <w:rtl w:val="true"/>
              </w:rPr>
              <w:t>الملا حسن آل جامع رحمه الله</w:t>
            </w:r>
            <w:r>
              <w:rPr>
                <w:rStyle w:val="IndexLink"/>
                <w:rtl w:val="true"/>
              </w:rPr>
              <w:tab/>
            </w:r>
            <w:r>
              <w:rPr>
                <w:rStyle w:val="IndexLink"/>
              </w:rPr>
              <w:t>262</w:t>
            </w:r>
          </w:hyperlink>
        </w:p>
        <w:p>
          <w:pPr>
            <w:pStyle w:val="Contents3"/>
            <w:tabs>
              <w:tab w:val="clear" w:pos="8459"/>
              <w:tab w:val="right" w:pos="9026" w:leader="dot"/>
            </w:tabs>
            <w:rPr/>
          </w:pPr>
          <w:hyperlink w:anchor="__RefHeading___Toc400756_3406789950">
            <w:r>
              <w:rPr>
                <w:webHidden/>
                <w:rStyle w:val="IndexLink"/>
                <w:rtl w:val="true"/>
              </w:rPr>
              <w:t>استنهاض</w:t>
            </w:r>
            <w:r>
              <w:rPr>
                <w:rStyle w:val="IndexLink"/>
                <w:rtl w:val="true"/>
              </w:rPr>
              <w:t xml:space="preserve">- </w:t>
            </w:r>
            <w:r>
              <w:rPr>
                <w:rStyle w:val="IndexLink"/>
                <w:rtl w:val="true"/>
              </w:rPr>
              <w:t>الملا حسن آل جامع رحمه الله</w:t>
            </w:r>
            <w:r>
              <w:rPr>
                <w:rStyle w:val="IndexLink"/>
                <w:rtl w:val="true"/>
              </w:rPr>
              <w:tab/>
            </w:r>
            <w:r>
              <w:rPr>
                <w:rStyle w:val="IndexLink"/>
              </w:rPr>
              <w:t>265</w:t>
            </w:r>
          </w:hyperlink>
        </w:p>
        <w:p>
          <w:pPr>
            <w:pStyle w:val="Contents3"/>
            <w:tabs>
              <w:tab w:val="clear" w:pos="8459"/>
              <w:tab w:val="right" w:pos="9026" w:leader="dot"/>
            </w:tabs>
            <w:rPr/>
          </w:pPr>
          <w:hyperlink w:anchor="__RefHeading___Toc400758_3406789950">
            <w:r>
              <w:rPr>
                <w:webHidden/>
                <w:rStyle w:val="IndexLink"/>
                <w:rtl w:val="true"/>
              </w:rPr>
              <w:t>في استنهاض الإمام الحجة عليه السلام</w:t>
            </w:r>
            <w:r>
              <w:rPr>
                <w:rStyle w:val="IndexLink"/>
                <w:rtl w:val="true"/>
              </w:rPr>
              <w:t xml:space="preserve">- </w:t>
            </w:r>
            <w:r>
              <w:rPr>
                <w:rStyle w:val="IndexLink"/>
                <w:rtl w:val="true"/>
              </w:rPr>
              <w:t>الملاحسن المقيلي رحمه الله</w:t>
            </w:r>
            <w:r>
              <w:rPr>
                <w:rStyle w:val="IndexLink"/>
                <w:rtl w:val="true"/>
              </w:rPr>
              <w:tab/>
            </w:r>
            <w:r>
              <w:rPr>
                <w:rStyle w:val="IndexLink"/>
              </w:rPr>
              <w:t>268</w:t>
            </w:r>
          </w:hyperlink>
        </w:p>
        <w:p>
          <w:pPr>
            <w:pStyle w:val="Contents3"/>
            <w:tabs>
              <w:tab w:val="clear" w:pos="8459"/>
              <w:tab w:val="right" w:pos="9026" w:leader="dot"/>
            </w:tabs>
            <w:rPr/>
          </w:pPr>
          <w:hyperlink w:anchor="__RefHeading___Toc400760_3406789950">
            <w:r>
              <w:rPr>
                <w:webHidden/>
                <w:rStyle w:val="IndexLink"/>
                <w:rtl w:val="true"/>
              </w:rPr>
              <w:t>في استنهاض الإمام الحجة عليه السلام</w:t>
            </w:r>
            <w:r>
              <w:rPr>
                <w:rStyle w:val="IndexLink"/>
                <w:rtl w:val="true"/>
              </w:rPr>
              <w:t xml:space="preserve">- </w:t>
            </w:r>
            <w:r>
              <w:rPr>
                <w:rStyle w:val="IndexLink"/>
                <w:rtl w:val="true"/>
              </w:rPr>
              <w:t>الملا حسن المقيلي رحمه الله</w:t>
            </w:r>
            <w:r>
              <w:rPr>
                <w:rStyle w:val="IndexLink"/>
                <w:rtl w:val="true"/>
              </w:rPr>
              <w:tab/>
            </w:r>
            <w:r>
              <w:rPr>
                <w:rStyle w:val="IndexLink"/>
              </w:rPr>
              <w:t>269</w:t>
            </w:r>
          </w:hyperlink>
        </w:p>
        <w:p>
          <w:pPr>
            <w:pStyle w:val="Contents3"/>
            <w:tabs>
              <w:tab w:val="clear" w:pos="8459"/>
              <w:tab w:val="right" w:pos="9026" w:leader="dot"/>
            </w:tabs>
            <w:rPr/>
          </w:pPr>
          <w:hyperlink w:anchor="__RefHeading___Toc400762_3406789950">
            <w:r>
              <w:rPr>
                <w:webHidden/>
                <w:rStyle w:val="IndexLink"/>
                <w:rtl w:val="true"/>
              </w:rPr>
              <w:t>استنهاض</w:t>
            </w:r>
            <w:r>
              <w:rPr>
                <w:rStyle w:val="IndexLink"/>
                <w:rtl w:val="true"/>
              </w:rPr>
              <w:t xml:space="preserve">- </w:t>
            </w:r>
            <w:r>
              <w:rPr>
                <w:rStyle w:val="IndexLink"/>
                <w:rtl w:val="true"/>
              </w:rPr>
              <w:t>سيد علوي بن سيد شبر السيهاتي رحمه الله</w:t>
            </w:r>
            <w:r>
              <w:rPr>
                <w:rStyle w:val="IndexLink"/>
                <w:rtl w:val="true"/>
              </w:rPr>
              <w:tab/>
            </w:r>
            <w:r>
              <w:rPr>
                <w:rStyle w:val="IndexLink"/>
              </w:rPr>
              <w:t>270</w:t>
            </w:r>
          </w:hyperlink>
        </w:p>
        <w:p>
          <w:pPr>
            <w:pStyle w:val="Contents3"/>
            <w:tabs>
              <w:tab w:val="clear" w:pos="8459"/>
              <w:tab w:val="right" w:pos="9026" w:leader="dot"/>
            </w:tabs>
            <w:rPr/>
          </w:pPr>
          <w:hyperlink w:anchor="__RefHeading___Toc400764_3406789950">
            <w:r>
              <w:rPr>
                <w:webHidden/>
                <w:rStyle w:val="IndexLink"/>
                <w:rtl w:val="true"/>
              </w:rPr>
              <w:t>استنهاض</w:t>
            </w:r>
            <w:r>
              <w:rPr>
                <w:rStyle w:val="IndexLink"/>
                <w:rtl w:val="true"/>
              </w:rPr>
              <w:t xml:space="preserve">- </w:t>
            </w:r>
            <w:r>
              <w:rPr>
                <w:rStyle w:val="IndexLink"/>
                <w:rtl w:val="true"/>
              </w:rPr>
              <w:t>سيد علوي بن سيد شبر السيهاتي رحمه الله</w:t>
            </w:r>
            <w:r>
              <w:rPr>
                <w:rStyle w:val="IndexLink"/>
                <w:rtl w:val="true"/>
              </w:rPr>
              <w:tab/>
            </w:r>
            <w:r>
              <w:rPr>
                <w:rStyle w:val="IndexLink"/>
              </w:rPr>
              <w:t>272</w:t>
            </w:r>
          </w:hyperlink>
        </w:p>
        <w:p>
          <w:pPr>
            <w:pStyle w:val="Contents3"/>
            <w:tabs>
              <w:tab w:val="clear" w:pos="8459"/>
              <w:tab w:val="right" w:pos="9026" w:leader="dot"/>
            </w:tabs>
            <w:rPr/>
          </w:pPr>
          <w:hyperlink w:anchor="__RefHeading___Toc400766_3406789950">
            <w:r>
              <w:rPr>
                <w:webHidden/>
                <w:rStyle w:val="IndexLink"/>
                <w:rtl w:val="true"/>
              </w:rPr>
              <w:t>استنهاض</w:t>
            </w:r>
            <w:r>
              <w:rPr>
                <w:rStyle w:val="IndexLink"/>
                <w:rtl w:val="true"/>
              </w:rPr>
              <w:t xml:space="preserve">- </w:t>
            </w:r>
            <w:r>
              <w:rPr>
                <w:rStyle w:val="IndexLink"/>
                <w:rtl w:val="true"/>
              </w:rPr>
              <w:t>الملا عبد المحسن آل نصر رحمه الله</w:t>
            </w:r>
            <w:r>
              <w:rPr>
                <w:rStyle w:val="IndexLink"/>
                <w:rtl w:val="true"/>
              </w:rPr>
              <w:tab/>
            </w:r>
            <w:r>
              <w:rPr>
                <w:rStyle w:val="IndexLink"/>
              </w:rPr>
              <w:t>273</w:t>
            </w:r>
          </w:hyperlink>
        </w:p>
        <w:p>
          <w:pPr>
            <w:pStyle w:val="Contents3"/>
            <w:tabs>
              <w:tab w:val="clear" w:pos="8459"/>
              <w:tab w:val="right" w:pos="9026" w:leader="dot"/>
            </w:tabs>
            <w:rPr/>
          </w:pPr>
          <w:hyperlink w:anchor="__RefHeading___Toc400768_3406789950">
            <w:r>
              <w:rPr>
                <w:webHidden/>
                <w:rStyle w:val="IndexLink"/>
                <w:rtl w:val="true"/>
              </w:rPr>
              <w:t>ندبة</w:t>
            </w:r>
            <w:r>
              <w:rPr>
                <w:rStyle w:val="IndexLink"/>
                <w:rtl w:val="true"/>
              </w:rPr>
              <w:t xml:space="preserve">- </w:t>
            </w:r>
            <w:r>
              <w:rPr>
                <w:rStyle w:val="IndexLink"/>
                <w:rtl w:val="true"/>
              </w:rPr>
              <w:t>الملا عبد المحسن آل نصر رحمه الله</w:t>
            </w:r>
            <w:r>
              <w:rPr>
                <w:rStyle w:val="IndexLink"/>
                <w:rtl w:val="true"/>
              </w:rPr>
              <w:tab/>
            </w:r>
            <w:r>
              <w:rPr>
                <w:rStyle w:val="IndexLink"/>
              </w:rPr>
              <w:t>275</w:t>
            </w:r>
          </w:hyperlink>
        </w:p>
        <w:p>
          <w:pPr>
            <w:pStyle w:val="Contents3"/>
            <w:tabs>
              <w:tab w:val="clear" w:pos="8459"/>
              <w:tab w:val="right" w:pos="9026" w:leader="dot"/>
            </w:tabs>
            <w:rPr/>
          </w:pPr>
          <w:hyperlink w:anchor="__RefHeading___Toc400770_3406789950">
            <w:r>
              <w:rPr>
                <w:webHidden/>
                <w:rStyle w:val="IndexLink"/>
                <w:rtl w:val="true"/>
              </w:rPr>
              <w:t xml:space="preserve">ندبة </w:t>
            </w:r>
            <w:r>
              <w:rPr>
                <w:rStyle w:val="IndexLink"/>
                <w:rtl w:val="true"/>
              </w:rPr>
              <w:t>-</w:t>
            </w:r>
            <w:r>
              <w:rPr>
                <w:rStyle w:val="IndexLink"/>
                <w:rtl w:val="true"/>
              </w:rPr>
              <w:t>الملا عبد المحسن آل نصر رحمه الله</w:t>
            </w:r>
            <w:r>
              <w:rPr>
                <w:rStyle w:val="IndexLink"/>
                <w:rtl w:val="true"/>
              </w:rPr>
              <w:tab/>
            </w:r>
            <w:r>
              <w:rPr>
                <w:rStyle w:val="IndexLink"/>
              </w:rPr>
              <w:t>277</w:t>
            </w:r>
          </w:hyperlink>
        </w:p>
        <w:p>
          <w:pPr>
            <w:pStyle w:val="Contents3"/>
            <w:tabs>
              <w:tab w:val="clear" w:pos="8459"/>
              <w:tab w:val="right" w:pos="9026" w:leader="dot"/>
            </w:tabs>
            <w:rPr/>
          </w:pPr>
          <w:hyperlink w:anchor="__RefHeading___Toc400772_3406789950">
            <w:r>
              <w:rPr>
                <w:webHidden/>
                <w:rStyle w:val="IndexLink"/>
                <w:rtl w:val="true"/>
              </w:rPr>
              <w:t>ندبة</w:t>
            </w:r>
            <w:r>
              <w:rPr>
                <w:rStyle w:val="IndexLink"/>
                <w:rtl w:val="true"/>
              </w:rPr>
              <w:t>-</w:t>
            </w:r>
            <w:r>
              <w:rPr>
                <w:rStyle w:val="IndexLink"/>
                <w:rtl w:val="true"/>
              </w:rPr>
              <w:t>الملا عبد المحسن آل نصررحمه الله</w:t>
            </w:r>
            <w:r>
              <w:rPr>
                <w:rStyle w:val="IndexLink"/>
                <w:rtl w:val="true"/>
              </w:rPr>
              <w:tab/>
            </w:r>
            <w:r>
              <w:rPr>
                <w:rStyle w:val="IndexLink"/>
              </w:rPr>
              <w:t>278</w:t>
            </w:r>
          </w:hyperlink>
        </w:p>
        <w:p>
          <w:pPr>
            <w:pStyle w:val="Contents3"/>
            <w:tabs>
              <w:tab w:val="clear" w:pos="8459"/>
              <w:tab w:val="right" w:pos="9026" w:leader="dot"/>
            </w:tabs>
            <w:rPr/>
          </w:pPr>
          <w:hyperlink w:anchor="__RefHeading___Toc400774_3406789950">
            <w:r>
              <w:rPr>
                <w:webHidden/>
                <w:rStyle w:val="IndexLink"/>
                <w:rtl w:val="true"/>
              </w:rPr>
              <w:t>لطمية</w:t>
            </w:r>
            <w:r>
              <w:rPr>
                <w:rStyle w:val="IndexLink"/>
                <w:rtl w:val="true"/>
              </w:rPr>
              <w:t xml:space="preserve">- </w:t>
            </w:r>
            <w:r>
              <w:rPr>
                <w:rStyle w:val="IndexLink"/>
                <w:rtl w:val="true"/>
              </w:rPr>
              <w:t>الملا عبد المحسن آل نصر رحمه الله</w:t>
            </w:r>
            <w:r>
              <w:rPr>
                <w:rStyle w:val="IndexLink"/>
                <w:rtl w:val="true"/>
              </w:rPr>
              <w:tab/>
            </w:r>
            <w:r>
              <w:rPr>
                <w:rStyle w:val="IndexLink"/>
              </w:rPr>
              <w:t>279</w:t>
            </w:r>
          </w:hyperlink>
        </w:p>
        <w:p>
          <w:pPr>
            <w:pStyle w:val="Contents3"/>
            <w:tabs>
              <w:tab w:val="clear" w:pos="8459"/>
              <w:tab w:val="right" w:pos="9026" w:leader="dot"/>
            </w:tabs>
            <w:rPr/>
          </w:pPr>
          <w:hyperlink w:anchor="__RefHeading___Toc400776_3406789950">
            <w:r>
              <w:rPr>
                <w:webHidden/>
                <w:rStyle w:val="IndexLink"/>
                <w:rtl w:val="true"/>
              </w:rPr>
              <w:t>مقارنة بين مولد الحسين ومولد القائم عليهما السلام</w:t>
            </w:r>
            <w:r>
              <w:rPr>
                <w:rStyle w:val="IndexLink"/>
                <w:rtl w:val="true"/>
              </w:rPr>
              <w:t>-</w:t>
            </w:r>
            <w:r>
              <w:rPr>
                <w:rStyle w:val="IndexLink"/>
                <w:rtl w:val="true"/>
              </w:rPr>
              <w:t>الملا عبد المحسن آل نصر رحمه الله</w:t>
            </w:r>
            <w:r>
              <w:rPr>
                <w:rStyle w:val="IndexLink"/>
                <w:rtl w:val="true"/>
              </w:rPr>
              <w:tab/>
            </w:r>
            <w:r>
              <w:rPr>
                <w:rStyle w:val="IndexLink"/>
              </w:rPr>
              <w:t>281</w:t>
            </w:r>
          </w:hyperlink>
        </w:p>
        <w:p>
          <w:pPr>
            <w:pStyle w:val="Contents3"/>
            <w:tabs>
              <w:tab w:val="clear" w:pos="8459"/>
              <w:tab w:val="right" w:pos="9026" w:leader="dot"/>
            </w:tabs>
            <w:rPr/>
          </w:pPr>
          <w:hyperlink w:anchor="__RefHeading___Toc400778_3406789950">
            <w:r>
              <w:rPr>
                <w:webHidden/>
                <w:rStyle w:val="IndexLink"/>
                <w:rtl w:val="true"/>
              </w:rPr>
              <w:t>ندبة</w:t>
            </w:r>
            <w:r>
              <w:rPr>
                <w:rStyle w:val="IndexLink"/>
                <w:rtl w:val="true"/>
              </w:rPr>
              <w:t xml:space="preserve">- </w:t>
            </w:r>
            <w:r>
              <w:rPr>
                <w:rStyle w:val="IndexLink"/>
                <w:rtl w:val="true"/>
              </w:rPr>
              <w:t>الملا عبد المحسن آل نصر رحمه الله</w:t>
            </w:r>
            <w:r>
              <w:rPr>
                <w:rStyle w:val="IndexLink"/>
                <w:rtl w:val="true"/>
              </w:rPr>
              <w:tab/>
            </w:r>
            <w:r>
              <w:rPr>
                <w:rStyle w:val="IndexLink"/>
              </w:rPr>
              <w:t>283</w:t>
            </w:r>
          </w:hyperlink>
        </w:p>
        <w:p>
          <w:pPr>
            <w:pStyle w:val="Contents3"/>
            <w:tabs>
              <w:tab w:val="clear" w:pos="8459"/>
              <w:tab w:val="right" w:pos="9026" w:leader="dot"/>
            </w:tabs>
            <w:rPr/>
          </w:pPr>
          <w:hyperlink w:anchor="__RefHeading___Toc400780_3406789950">
            <w:r>
              <w:rPr>
                <w:webHidden/>
                <w:rStyle w:val="IndexLink"/>
                <w:rtl w:val="true"/>
              </w:rPr>
              <w:t>یا صاحب الزمان</w:t>
            </w:r>
            <w:r>
              <w:rPr>
                <w:rStyle w:val="IndexLink"/>
                <w:rtl w:val="true"/>
              </w:rPr>
              <w:t xml:space="preserve">- </w:t>
            </w:r>
            <w:r>
              <w:rPr>
                <w:rStyle w:val="IndexLink"/>
                <w:rtl w:val="true"/>
              </w:rPr>
              <w:t>الملا عبد الحسين الدرازي رحمه الله</w:t>
            </w:r>
            <w:r>
              <w:rPr>
                <w:rStyle w:val="IndexLink"/>
                <w:rtl w:val="true"/>
              </w:rPr>
              <w:tab/>
            </w:r>
            <w:r>
              <w:rPr>
                <w:rStyle w:val="IndexLink"/>
              </w:rPr>
              <w:t>284</w:t>
            </w:r>
          </w:hyperlink>
        </w:p>
        <w:p>
          <w:pPr>
            <w:pStyle w:val="Contents3"/>
            <w:tabs>
              <w:tab w:val="clear" w:pos="8459"/>
              <w:tab w:val="right" w:pos="9026" w:leader="dot"/>
            </w:tabs>
            <w:rPr/>
          </w:pPr>
          <w:hyperlink w:anchor="__RefHeading___Toc400782_3406789950">
            <w:r>
              <w:rPr>
                <w:webHidden/>
                <w:rStyle w:val="IndexLink"/>
                <w:rtl w:val="true"/>
              </w:rPr>
              <w:t>الغوث یا فرج الله</w:t>
            </w:r>
            <w:r>
              <w:rPr>
                <w:rStyle w:val="IndexLink"/>
                <w:rtl w:val="true"/>
              </w:rPr>
              <w:t xml:space="preserve">- </w:t>
            </w:r>
            <w:r>
              <w:rPr>
                <w:rStyle w:val="IndexLink"/>
                <w:rtl w:val="true"/>
              </w:rPr>
              <w:t>الملا عبد الحسين الدرازي رحمه الله</w:t>
            </w:r>
            <w:r>
              <w:rPr>
                <w:rStyle w:val="IndexLink"/>
                <w:rtl w:val="true"/>
              </w:rPr>
              <w:tab/>
            </w:r>
            <w:r>
              <w:rPr>
                <w:rStyle w:val="IndexLink"/>
              </w:rPr>
              <w:t>286</w:t>
            </w:r>
          </w:hyperlink>
        </w:p>
        <w:p>
          <w:pPr>
            <w:pStyle w:val="Contents3"/>
            <w:tabs>
              <w:tab w:val="clear" w:pos="8459"/>
              <w:tab w:val="right" w:pos="9026" w:leader="dot"/>
            </w:tabs>
            <w:rPr/>
          </w:pPr>
          <w:hyperlink w:anchor="__RefHeading___Toc400784_3406789950">
            <w:r>
              <w:rPr>
                <w:webHidden/>
                <w:rStyle w:val="IndexLink"/>
                <w:rtl w:val="true"/>
              </w:rPr>
              <w:t>يا غياث المستغيثين</w:t>
            </w:r>
            <w:r>
              <w:rPr>
                <w:rStyle w:val="IndexLink"/>
                <w:rtl w:val="true"/>
              </w:rPr>
              <w:t xml:space="preserve">- </w:t>
            </w:r>
            <w:r>
              <w:rPr>
                <w:rStyle w:val="IndexLink"/>
                <w:rtl w:val="true"/>
              </w:rPr>
              <w:t>الملا عبد الحسين الدرازي رحمه الله</w:t>
            </w:r>
            <w:r>
              <w:rPr>
                <w:rStyle w:val="IndexLink"/>
                <w:rtl w:val="true"/>
              </w:rPr>
              <w:tab/>
            </w:r>
            <w:r>
              <w:rPr>
                <w:rStyle w:val="IndexLink"/>
              </w:rPr>
              <w:t>288</w:t>
            </w:r>
          </w:hyperlink>
        </w:p>
        <w:p>
          <w:pPr>
            <w:pStyle w:val="Contents3"/>
            <w:tabs>
              <w:tab w:val="clear" w:pos="8459"/>
              <w:tab w:val="right" w:pos="9026" w:leader="dot"/>
            </w:tabs>
            <w:rPr/>
          </w:pPr>
          <w:hyperlink w:anchor="__RefHeading___Toc400786_3406789950">
            <w:r>
              <w:rPr>
                <w:webHidden/>
                <w:rStyle w:val="IndexLink"/>
                <w:rtl w:val="true"/>
              </w:rPr>
              <w:t>طالت الغيبة يا فرج الله</w:t>
            </w:r>
            <w:r>
              <w:rPr>
                <w:rStyle w:val="IndexLink"/>
                <w:rtl w:val="true"/>
              </w:rPr>
              <w:t xml:space="preserve">- </w:t>
            </w:r>
            <w:r>
              <w:rPr>
                <w:rStyle w:val="IndexLink"/>
                <w:rtl w:val="true"/>
              </w:rPr>
              <w:t>الملا عبد الحسين الدرازي رحمه الله</w:t>
            </w:r>
            <w:r>
              <w:rPr>
                <w:rStyle w:val="IndexLink"/>
                <w:rtl w:val="true"/>
              </w:rPr>
              <w:tab/>
            </w:r>
            <w:r>
              <w:rPr>
                <w:rStyle w:val="IndexLink"/>
              </w:rPr>
              <w:t>290</w:t>
            </w:r>
          </w:hyperlink>
        </w:p>
        <w:p>
          <w:pPr>
            <w:pStyle w:val="Contents3"/>
            <w:tabs>
              <w:tab w:val="clear" w:pos="8459"/>
              <w:tab w:val="right" w:pos="9026" w:leader="dot"/>
            </w:tabs>
            <w:rPr/>
          </w:pPr>
          <w:hyperlink w:anchor="__RefHeading___Toc400788_3406789950">
            <w:r>
              <w:rPr>
                <w:webHidden/>
                <w:rStyle w:val="IndexLink"/>
                <w:rtl w:val="true"/>
              </w:rPr>
              <w:t xml:space="preserve">شكاية وندبة لصاحب الامر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الشيخ علي المرهون</w:t>
            </w:r>
            <w:r>
              <w:rPr>
                <w:rStyle w:val="IndexLink"/>
                <w:rtl w:val="true"/>
              </w:rPr>
              <w:tab/>
            </w:r>
            <w:r>
              <w:rPr>
                <w:rStyle w:val="IndexLink"/>
              </w:rPr>
              <w:t>292</w:t>
            </w:r>
          </w:hyperlink>
        </w:p>
        <w:p>
          <w:pPr>
            <w:pStyle w:val="Contents3"/>
            <w:tabs>
              <w:tab w:val="clear" w:pos="8459"/>
              <w:tab w:val="right" w:pos="9026" w:leader="dot"/>
            </w:tabs>
            <w:rPr/>
          </w:pPr>
          <w:hyperlink w:anchor="__RefHeading___Toc400790_3406789950">
            <w:r>
              <w:rPr>
                <w:webHidden/>
                <w:rStyle w:val="IndexLink"/>
                <w:rtl w:val="true"/>
              </w:rPr>
              <w:t>الحجة المنتظر عجل الله فرجه</w:t>
            </w:r>
            <w:r>
              <w:rPr>
                <w:rStyle w:val="IndexLink"/>
                <w:rtl w:val="true"/>
              </w:rPr>
              <w:t xml:space="preserve">- </w:t>
            </w:r>
            <w:r>
              <w:rPr>
                <w:rStyle w:val="IndexLink"/>
                <w:rtl w:val="true"/>
              </w:rPr>
              <w:t>الشيخ علي المرهون</w:t>
            </w:r>
            <w:r>
              <w:rPr>
                <w:rStyle w:val="IndexLink"/>
                <w:rtl w:val="true"/>
              </w:rPr>
              <w:tab/>
            </w:r>
            <w:r>
              <w:rPr>
                <w:rStyle w:val="IndexLink"/>
              </w:rPr>
              <w:t>294</w:t>
            </w:r>
          </w:hyperlink>
        </w:p>
        <w:p>
          <w:pPr>
            <w:pStyle w:val="Contents3"/>
            <w:tabs>
              <w:tab w:val="clear" w:pos="8459"/>
              <w:tab w:val="right" w:pos="9026" w:leader="dot"/>
            </w:tabs>
            <w:rPr/>
          </w:pPr>
          <w:hyperlink w:anchor="__RefHeading___Toc400792_3406789950">
            <w:r>
              <w:rPr>
                <w:webHidden/>
                <w:rStyle w:val="IndexLink"/>
                <w:rtl w:val="true"/>
              </w:rPr>
              <w:t>استنهاض صاحب العصر عليه السلام</w:t>
            </w:r>
            <w:r>
              <w:rPr>
                <w:rStyle w:val="IndexLink"/>
                <w:rtl w:val="true"/>
              </w:rPr>
              <w:t xml:space="preserve">- </w:t>
            </w:r>
            <w:r>
              <w:rPr>
                <w:rStyle w:val="IndexLink"/>
                <w:rtl w:val="true"/>
              </w:rPr>
              <w:t>الشيخ عبد المجيد أبو المكارم رحمه الله</w:t>
            </w:r>
            <w:r>
              <w:rPr>
                <w:rStyle w:val="IndexLink"/>
                <w:rtl w:val="true"/>
              </w:rPr>
              <w:tab/>
            </w:r>
            <w:r>
              <w:rPr>
                <w:rStyle w:val="IndexLink"/>
              </w:rPr>
              <w:t>296</w:t>
            </w:r>
          </w:hyperlink>
        </w:p>
        <w:p>
          <w:pPr>
            <w:pStyle w:val="Contents3"/>
            <w:tabs>
              <w:tab w:val="clear" w:pos="8459"/>
              <w:tab w:val="right" w:pos="9026" w:leader="dot"/>
            </w:tabs>
            <w:rPr/>
          </w:pPr>
          <w:hyperlink w:anchor="__RefHeading___Toc400794_3406789950">
            <w:r>
              <w:rPr>
                <w:webHidden/>
                <w:rStyle w:val="IndexLink"/>
                <w:rtl w:val="true"/>
              </w:rPr>
              <w:t>استنهاض صاحب العصر عليه السلام</w:t>
            </w:r>
            <w:r>
              <w:rPr>
                <w:rStyle w:val="IndexLink"/>
                <w:rtl w:val="true"/>
              </w:rPr>
              <w:t xml:space="preserve">- </w:t>
            </w:r>
            <w:r>
              <w:rPr>
                <w:rStyle w:val="IndexLink"/>
                <w:rtl w:val="true"/>
              </w:rPr>
              <w:t>الشيخ عبد المجيد أبو المكارم رحمه الله</w:t>
            </w:r>
            <w:r>
              <w:rPr>
                <w:rStyle w:val="IndexLink"/>
                <w:rtl w:val="true"/>
              </w:rPr>
              <w:tab/>
            </w:r>
            <w:r>
              <w:rPr>
                <w:rStyle w:val="IndexLink"/>
              </w:rPr>
              <w:t>298</w:t>
            </w:r>
          </w:hyperlink>
        </w:p>
        <w:p>
          <w:pPr>
            <w:pStyle w:val="Contents3"/>
            <w:tabs>
              <w:tab w:val="clear" w:pos="8459"/>
              <w:tab w:val="right" w:pos="9026" w:leader="dot"/>
            </w:tabs>
            <w:rPr/>
          </w:pPr>
          <w:hyperlink w:anchor="__RefHeading___Toc400796_3406789950">
            <w:r>
              <w:rPr>
                <w:webHidden/>
                <w:rStyle w:val="IndexLink"/>
                <w:rtl w:val="true"/>
              </w:rPr>
              <w:t>الحسكة الجامعة</w:t>
            </w:r>
            <w:r>
              <w:rPr>
                <w:rStyle w:val="IndexLink"/>
                <w:rtl w:val="true"/>
              </w:rPr>
              <w:t xml:space="preserve">- </w:t>
            </w:r>
            <w:r>
              <w:rPr>
                <w:rStyle w:val="IndexLink"/>
                <w:rtl w:val="true"/>
              </w:rPr>
              <w:t>في استنهاض صاحب العصرعليه السلام الشيخ عبد المجيد أبو المكارم رحمه الله</w:t>
            </w:r>
            <w:r>
              <w:rPr>
                <w:rStyle w:val="IndexLink"/>
                <w:rtl w:val="true"/>
              </w:rPr>
              <w:tab/>
            </w:r>
            <w:r>
              <w:rPr>
                <w:rStyle w:val="IndexLink"/>
              </w:rPr>
              <w:t>300</w:t>
            </w:r>
          </w:hyperlink>
        </w:p>
        <w:p>
          <w:pPr>
            <w:pStyle w:val="Contents3"/>
            <w:tabs>
              <w:tab w:val="clear" w:pos="8459"/>
              <w:tab w:val="right" w:pos="9026" w:leader="dot"/>
            </w:tabs>
            <w:rPr/>
          </w:pPr>
          <w:hyperlink w:anchor="__RefHeading___Toc400798_3406789950">
            <w:r>
              <w:rPr>
                <w:webHidden/>
                <w:rStyle w:val="IndexLink"/>
                <w:rtl w:val="true"/>
              </w:rPr>
              <w:t xml:space="preserve">مجيء الحجة المنتظر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وإخراجه لطفل الحسين عليه السلام</w:t>
            </w:r>
            <w:r>
              <w:rPr>
                <w:rStyle w:val="IndexLink"/>
                <w:rtl w:val="true"/>
              </w:rPr>
              <w:t xml:space="preserve">- </w:t>
            </w:r>
            <w:r>
              <w:rPr>
                <w:rStyle w:val="IndexLink"/>
                <w:rtl w:val="true"/>
              </w:rPr>
              <w:t>الشيخ عبد المجيد أبو المكارم رحمه الله</w:t>
            </w:r>
            <w:r>
              <w:rPr>
                <w:rStyle w:val="IndexLink"/>
                <w:rtl w:val="true"/>
              </w:rPr>
              <w:tab/>
            </w:r>
            <w:r>
              <w:rPr>
                <w:rStyle w:val="IndexLink"/>
              </w:rPr>
              <w:t>303</w:t>
            </w:r>
          </w:hyperlink>
        </w:p>
        <w:p>
          <w:pPr>
            <w:pStyle w:val="Contents3"/>
            <w:tabs>
              <w:tab w:val="clear" w:pos="8459"/>
              <w:tab w:val="right" w:pos="9026" w:leader="dot"/>
            </w:tabs>
            <w:rPr/>
          </w:pPr>
          <w:hyperlink w:anchor="__RefHeading___Toc400800_3406789950">
            <w:r>
              <w:rPr>
                <w:webHidden/>
                <w:rStyle w:val="IndexLink"/>
                <w:rtl w:val="true"/>
              </w:rPr>
              <w:t>في استنهاض القائم عجل الله فرجه الشريف</w:t>
            </w:r>
            <w:r>
              <w:rPr>
                <w:rStyle w:val="IndexLink"/>
                <w:rtl w:val="true"/>
              </w:rPr>
              <w:t xml:space="preserve">- </w:t>
            </w:r>
            <w:r>
              <w:rPr>
                <w:rStyle w:val="IndexLink"/>
                <w:rtl w:val="true"/>
              </w:rPr>
              <w:t>الخطيب راضي الطلالوة رحمه الله</w:t>
            </w:r>
            <w:r>
              <w:rPr>
                <w:rStyle w:val="IndexLink"/>
                <w:rtl w:val="true"/>
              </w:rPr>
              <w:tab/>
            </w:r>
            <w:r>
              <w:rPr>
                <w:rStyle w:val="IndexLink"/>
              </w:rPr>
              <w:t>305</w:t>
            </w:r>
          </w:hyperlink>
        </w:p>
        <w:p>
          <w:pPr>
            <w:pStyle w:val="Contents3"/>
            <w:tabs>
              <w:tab w:val="clear" w:pos="8459"/>
              <w:tab w:val="right" w:pos="9026" w:leader="dot"/>
            </w:tabs>
            <w:rPr/>
          </w:pPr>
          <w:hyperlink w:anchor="__RefHeading___Toc400802_3406789950">
            <w:r>
              <w:rPr>
                <w:webHidden/>
                <w:rStyle w:val="IndexLink"/>
                <w:rtl w:val="true"/>
              </w:rPr>
              <w:t>في استنهاض القائم عجل الله فرجه الشریف</w:t>
            </w:r>
            <w:r>
              <w:rPr>
                <w:rStyle w:val="IndexLink"/>
                <w:rtl w:val="true"/>
              </w:rPr>
              <w:t>-</w:t>
            </w:r>
            <w:r>
              <w:rPr>
                <w:rStyle w:val="IndexLink"/>
                <w:rtl w:val="true"/>
              </w:rPr>
              <w:t>الخطيب راضي الطلالوة رحمه الله</w:t>
            </w:r>
            <w:r>
              <w:rPr>
                <w:rStyle w:val="IndexLink"/>
                <w:rtl w:val="true"/>
              </w:rPr>
              <w:tab/>
            </w:r>
            <w:r>
              <w:rPr>
                <w:rStyle w:val="IndexLink"/>
              </w:rPr>
              <w:t>306</w:t>
            </w:r>
          </w:hyperlink>
        </w:p>
        <w:p>
          <w:pPr>
            <w:pStyle w:val="Contents3"/>
            <w:tabs>
              <w:tab w:val="clear" w:pos="8459"/>
              <w:tab w:val="right" w:pos="9026" w:leader="dot"/>
            </w:tabs>
            <w:rPr/>
          </w:pPr>
          <w:hyperlink w:anchor="__RefHeading___Toc400804_3406789950">
            <w:r>
              <w:rPr>
                <w:webHidden/>
                <w:rStyle w:val="IndexLink"/>
                <w:rtl w:val="true"/>
              </w:rPr>
              <w:t xml:space="preserve">في الحجة ابن الحسن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الخطيب راضي الطلالوة رحمه الله</w:t>
            </w:r>
            <w:r>
              <w:rPr>
                <w:rStyle w:val="IndexLink"/>
                <w:rtl w:val="true"/>
              </w:rPr>
              <w:tab/>
            </w:r>
            <w:r>
              <w:rPr>
                <w:rStyle w:val="IndexLink"/>
              </w:rPr>
              <w:t>307</w:t>
            </w:r>
          </w:hyperlink>
        </w:p>
        <w:p>
          <w:pPr>
            <w:pStyle w:val="Contents3"/>
            <w:tabs>
              <w:tab w:val="clear" w:pos="8459"/>
              <w:tab w:val="right" w:pos="9026" w:leader="dot"/>
            </w:tabs>
            <w:rPr/>
          </w:pPr>
          <w:hyperlink w:anchor="__RefHeading___Toc400806_3406789950">
            <w:r>
              <w:rPr>
                <w:webHidden/>
                <w:rStyle w:val="IndexLink"/>
                <w:rtl w:val="true"/>
              </w:rPr>
              <w:t xml:space="preserve">تعزية للمنتظر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الخطيب سعود الشملاوي رحمه الله</w:t>
            </w:r>
            <w:r>
              <w:rPr>
                <w:rStyle w:val="IndexLink"/>
                <w:rtl w:val="true"/>
              </w:rPr>
              <w:tab/>
            </w:r>
            <w:r>
              <w:rPr>
                <w:rStyle w:val="IndexLink"/>
              </w:rPr>
              <w:t>308</w:t>
            </w:r>
          </w:hyperlink>
        </w:p>
        <w:p>
          <w:pPr>
            <w:pStyle w:val="Contents3"/>
            <w:tabs>
              <w:tab w:val="clear" w:pos="8459"/>
              <w:tab w:val="right" w:pos="9026" w:leader="dot"/>
            </w:tabs>
            <w:rPr/>
          </w:pPr>
          <w:hyperlink w:anchor="__RefHeading___Toc400808_3406789950">
            <w:r>
              <w:rPr>
                <w:webHidden/>
                <w:rStyle w:val="IndexLink"/>
                <w:rtl w:val="true"/>
              </w:rPr>
              <w:t>غائب كالشمس المحجوبة</w:t>
            </w:r>
            <w:r>
              <w:rPr>
                <w:rStyle w:val="IndexLink"/>
                <w:rtl w:val="true"/>
              </w:rPr>
              <w:t xml:space="preserve">- </w:t>
            </w:r>
            <w:r>
              <w:rPr>
                <w:rStyle w:val="IndexLink"/>
                <w:rtl w:val="true"/>
              </w:rPr>
              <w:t>الخطيب سعود الشملاوي رحمه الله</w:t>
            </w:r>
            <w:r>
              <w:rPr>
                <w:rStyle w:val="IndexLink"/>
                <w:rtl w:val="true"/>
              </w:rPr>
              <w:tab/>
            </w:r>
            <w:r>
              <w:rPr>
                <w:rStyle w:val="IndexLink"/>
              </w:rPr>
              <w:t>310</w:t>
            </w:r>
          </w:hyperlink>
        </w:p>
        <w:p>
          <w:pPr>
            <w:pStyle w:val="Contents3"/>
            <w:tabs>
              <w:tab w:val="clear" w:pos="8459"/>
              <w:tab w:val="right" w:pos="9026" w:leader="dot"/>
            </w:tabs>
            <w:rPr/>
          </w:pPr>
          <w:hyperlink w:anchor="__RefHeading___Toc400810_3406789950">
            <w:r>
              <w:rPr>
                <w:webHidden/>
                <w:rStyle w:val="IndexLink"/>
                <w:rtl w:val="true"/>
              </w:rPr>
              <w:t xml:space="preserve">استنهاض المنتظر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الخطيب سعود الشملاوي رحمه الله</w:t>
            </w:r>
            <w:r>
              <w:rPr>
                <w:rStyle w:val="IndexLink"/>
                <w:rtl w:val="true"/>
              </w:rPr>
              <w:tab/>
            </w:r>
            <w:r>
              <w:rPr>
                <w:rStyle w:val="IndexLink"/>
              </w:rPr>
              <w:t>312</w:t>
            </w:r>
          </w:hyperlink>
        </w:p>
        <w:p>
          <w:pPr>
            <w:pStyle w:val="Contents3"/>
            <w:tabs>
              <w:tab w:val="clear" w:pos="8459"/>
              <w:tab w:val="right" w:pos="9026" w:leader="dot"/>
            </w:tabs>
            <w:rPr/>
          </w:pPr>
          <w:hyperlink w:anchor="__RefHeading___Toc400812_3406789950">
            <w:r>
              <w:rPr>
                <w:webHidden/>
                <w:rStyle w:val="IndexLink"/>
                <w:rtl w:val="true"/>
              </w:rPr>
              <w:t xml:space="preserve">استنهاض المنتظر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الخطيب سعود الشملاوي رحمه الله</w:t>
            </w:r>
            <w:r>
              <w:rPr>
                <w:rStyle w:val="IndexLink"/>
                <w:rtl w:val="true"/>
              </w:rPr>
              <w:tab/>
            </w:r>
            <w:r>
              <w:rPr>
                <w:rStyle w:val="IndexLink"/>
              </w:rPr>
              <w:t>314</w:t>
            </w:r>
          </w:hyperlink>
        </w:p>
        <w:p>
          <w:pPr>
            <w:pStyle w:val="Contents3"/>
            <w:tabs>
              <w:tab w:val="clear" w:pos="8459"/>
              <w:tab w:val="right" w:pos="9026" w:leader="dot"/>
            </w:tabs>
            <w:rPr/>
          </w:pPr>
          <w:hyperlink w:anchor="__RefHeading___Toc400814_3406789950">
            <w:r>
              <w:rPr>
                <w:webHidden/>
                <w:rStyle w:val="IndexLink"/>
                <w:rtl w:val="true"/>
              </w:rPr>
              <w:t xml:space="preserve">خروج المنتظر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الخطيب سعود الشملاوي رحمه الله</w:t>
            </w:r>
            <w:r>
              <w:rPr>
                <w:rStyle w:val="IndexLink"/>
                <w:rtl w:val="true"/>
              </w:rPr>
              <w:tab/>
            </w:r>
            <w:r>
              <w:rPr>
                <w:rStyle w:val="IndexLink"/>
              </w:rPr>
              <w:t>315</w:t>
            </w:r>
          </w:hyperlink>
        </w:p>
        <w:p>
          <w:pPr>
            <w:pStyle w:val="Contents3"/>
            <w:tabs>
              <w:tab w:val="clear" w:pos="8459"/>
              <w:tab w:val="right" w:pos="9026" w:leader="dot"/>
            </w:tabs>
            <w:rPr/>
          </w:pPr>
          <w:hyperlink w:anchor="__RefHeading___Toc400816_3406789950">
            <w:r>
              <w:rPr>
                <w:webHidden/>
                <w:rStyle w:val="IndexLink"/>
                <w:rtl w:val="true"/>
              </w:rPr>
              <w:t xml:space="preserve">المنتظر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والطفل الرضيع</w:t>
            </w:r>
            <w:r>
              <w:rPr>
                <w:rStyle w:val="IndexLink"/>
                <w:rtl w:val="true"/>
              </w:rPr>
              <w:t xml:space="preserve">- </w:t>
            </w:r>
            <w:r>
              <w:rPr>
                <w:rStyle w:val="IndexLink"/>
                <w:rtl w:val="true"/>
              </w:rPr>
              <w:t>الخطيب سعود الشملاوي رحمه الله</w:t>
            </w:r>
            <w:r>
              <w:rPr>
                <w:rStyle w:val="IndexLink"/>
                <w:rtl w:val="true"/>
              </w:rPr>
              <w:tab/>
            </w:r>
            <w:r>
              <w:rPr>
                <w:rStyle w:val="IndexLink"/>
              </w:rPr>
              <w:t>317</w:t>
            </w:r>
          </w:hyperlink>
        </w:p>
        <w:p>
          <w:pPr>
            <w:pStyle w:val="Contents3"/>
            <w:tabs>
              <w:tab w:val="clear" w:pos="8459"/>
              <w:tab w:val="right" w:pos="9026" w:leader="dot"/>
            </w:tabs>
            <w:rPr/>
          </w:pPr>
          <w:hyperlink w:anchor="__RefHeading___Toc400818_3406789950">
            <w:r>
              <w:rPr>
                <w:webHidden/>
                <w:rStyle w:val="IndexLink"/>
                <w:rtl w:val="true"/>
              </w:rPr>
              <w:t>الحجة وظهوره</w:t>
            </w:r>
            <w:r>
              <w:rPr>
                <w:rStyle w:val="IndexLink"/>
                <w:rtl w:val="true"/>
              </w:rPr>
              <w:t xml:space="preserve">- </w:t>
            </w:r>
            <w:r>
              <w:rPr>
                <w:rStyle w:val="IndexLink"/>
                <w:rtl w:val="true"/>
              </w:rPr>
              <w:t>الخطيب سعود الشملاوي رحمه الله</w:t>
            </w:r>
            <w:r>
              <w:rPr>
                <w:rStyle w:val="IndexLink"/>
                <w:rtl w:val="true"/>
              </w:rPr>
              <w:tab/>
            </w:r>
            <w:r>
              <w:rPr>
                <w:rStyle w:val="IndexLink"/>
              </w:rPr>
              <w:t>318</w:t>
            </w:r>
          </w:hyperlink>
        </w:p>
        <w:p>
          <w:pPr>
            <w:pStyle w:val="Contents3"/>
            <w:tabs>
              <w:tab w:val="clear" w:pos="8459"/>
              <w:tab w:val="right" w:pos="9026" w:leader="dot"/>
            </w:tabs>
            <w:rPr/>
          </w:pPr>
          <w:hyperlink w:anchor="__RefHeading___Toc400820_3406789950">
            <w:r>
              <w:rPr>
                <w:webHidden/>
                <w:rStyle w:val="IndexLink"/>
                <w:rtl w:val="true"/>
              </w:rPr>
              <w:t>مقارنة واستنهاض للمنتظر</w:t>
            </w:r>
            <w:r>
              <w:rPr>
                <w:rStyle w:val="IndexLink"/>
                <w:rtl w:val="true"/>
              </w:rPr>
              <w:t>-</w:t>
            </w:r>
            <w:r>
              <w:rPr>
                <w:rStyle w:val="IndexLink"/>
                <w:rtl w:val="true"/>
              </w:rPr>
              <w:t>الخطيب سعود الشملاوي رحمه الله</w:t>
            </w:r>
            <w:r>
              <w:rPr>
                <w:rStyle w:val="IndexLink"/>
                <w:rtl w:val="true"/>
              </w:rPr>
              <w:tab/>
            </w:r>
            <w:r>
              <w:rPr>
                <w:rStyle w:val="IndexLink"/>
              </w:rPr>
              <w:t>320</w:t>
            </w:r>
          </w:hyperlink>
        </w:p>
        <w:p>
          <w:pPr>
            <w:pStyle w:val="Contents3"/>
            <w:tabs>
              <w:tab w:val="clear" w:pos="8459"/>
              <w:tab w:val="right" w:pos="9026" w:leader="dot"/>
            </w:tabs>
            <w:rPr/>
          </w:pPr>
          <w:hyperlink w:anchor="__RefHeading___Toc400822_3406789950">
            <w:r>
              <w:rPr>
                <w:webHidden/>
                <w:rStyle w:val="IndexLink"/>
                <w:rtl w:val="true"/>
              </w:rPr>
              <w:t>مولد الإمام الحجة عليه السلام</w:t>
            </w:r>
            <w:r>
              <w:rPr>
                <w:rStyle w:val="IndexLink"/>
                <w:rtl w:val="true"/>
              </w:rPr>
              <w:t xml:space="preserve">- </w:t>
            </w:r>
            <w:r>
              <w:rPr>
                <w:rStyle w:val="IndexLink"/>
                <w:rtl w:val="true"/>
              </w:rPr>
              <w:t>الخطيب السيد محمد آل إدريس رحمه الله</w:t>
            </w:r>
            <w:r>
              <w:rPr>
                <w:rStyle w:val="IndexLink"/>
                <w:rtl w:val="true"/>
              </w:rPr>
              <w:tab/>
            </w:r>
            <w:r>
              <w:rPr>
                <w:rStyle w:val="IndexLink"/>
              </w:rPr>
              <w:t>321</w:t>
            </w:r>
          </w:hyperlink>
        </w:p>
        <w:p>
          <w:pPr>
            <w:pStyle w:val="Contents3"/>
            <w:tabs>
              <w:tab w:val="clear" w:pos="8459"/>
              <w:tab w:val="right" w:pos="9026" w:leader="dot"/>
            </w:tabs>
            <w:rPr/>
          </w:pPr>
          <w:hyperlink w:anchor="__RefHeading___Toc400824_3406789950">
            <w:r>
              <w:rPr>
                <w:webHidden/>
                <w:rStyle w:val="IndexLink"/>
                <w:rtl w:val="true"/>
              </w:rPr>
              <w:t>باسمك ينادي الكون</w:t>
            </w:r>
            <w:r>
              <w:rPr>
                <w:rStyle w:val="IndexLink"/>
                <w:rtl w:val="true"/>
              </w:rPr>
              <w:t xml:space="preserve">- </w:t>
            </w:r>
            <w:r>
              <w:rPr>
                <w:rStyle w:val="IndexLink"/>
                <w:rtl w:val="true"/>
              </w:rPr>
              <w:t>الخطيب السيد محمد آل إدريس رحمه الله</w:t>
            </w:r>
            <w:r>
              <w:rPr>
                <w:rStyle w:val="IndexLink"/>
                <w:rtl w:val="true"/>
              </w:rPr>
              <w:tab/>
            </w:r>
            <w:r>
              <w:rPr>
                <w:rStyle w:val="IndexLink"/>
              </w:rPr>
              <w:t>323</w:t>
            </w:r>
          </w:hyperlink>
        </w:p>
        <w:p>
          <w:pPr>
            <w:pStyle w:val="Contents3"/>
            <w:tabs>
              <w:tab w:val="clear" w:pos="8459"/>
              <w:tab w:val="right" w:pos="9026" w:leader="dot"/>
            </w:tabs>
            <w:rPr/>
          </w:pPr>
          <w:hyperlink w:anchor="__RefHeading___Toc400826_3406789950">
            <w:r>
              <w:rPr>
                <w:webHidden/>
                <w:rStyle w:val="IndexLink"/>
                <w:rtl w:val="true"/>
              </w:rPr>
              <w:t>استهاض الحجة عليه السلام</w:t>
            </w:r>
            <w:r>
              <w:rPr>
                <w:rStyle w:val="IndexLink"/>
                <w:rtl w:val="true"/>
              </w:rPr>
              <w:t xml:space="preserve">- </w:t>
            </w:r>
            <w:r>
              <w:rPr>
                <w:rStyle w:val="IndexLink"/>
                <w:rtl w:val="true"/>
              </w:rPr>
              <w:t>الخطيب السيد محمد آل إدريس رحمه الله</w:t>
            </w:r>
            <w:r>
              <w:rPr>
                <w:rStyle w:val="IndexLink"/>
                <w:rtl w:val="true"/>
              </w:rPr>
              <w:tab/>
            </w:r>
            <w:r>
              <w:rPr>
                <w:rStyle w:val="IndexLink"/>
              </w:rPr>
              <w:t>325</w:t>
            </w:r>
          </w:hyperlink>
        </w:p>
        <w:p>
          <w:pPr>
            <w:pStyle w:val="Contents3"/>
            <w:tabs>
              <w:tab w:val="clear" w:pos="8459"/>
              <w:tab w:val="right" w:pos="9026" w:leader="dot"/>
            </w:tabs>
            <w:rPr/>
          </w:pPr>
          <w:hyperlink w:anchor="__RefHeading___Toc400828_3406789950">
            <w:r>
              <w:rPr>
                <w:webHidden/>
                <w:rStyle w:val="IndexLink"/>
                <w:rtl w:val="true"/>
              </w:rPr>
              <w:t>يالغايب المذخور</w:t>
            </w:r>
            <w:r>
              <w:rPr>
                <w:rStyle w:val="IndexLink"/>
                <w:rtl w:val="true"/>
              </w:rPr>
              <w:t xml:space="preserve">- </w:t>
            </w:r>
            <w:r>
              <w:rPr>
                <w:rStyle w:val="IndexLink"/>
                <w:rtl w:val="true"/>
              </w:rPr>
              <w:t>الخطيب السيد محمد آل إدريس رحمه الله</w:t>
            </w:r>
            <w:r>
              <w:rPr>
                <w:rStyle w:val="IndexLink"/>
                <w:rtl w:val="true"/>
              </w:rPr>
              <w:tab/>
            </w:r>
            <w:r>
              <w:rPr>
                <w:rStyle w:val="IndexLink"/>
              </w:rPr>
              <w:t>326</w:t>
            </w:r>
          </w:hyperlink>
        </w:p>
        <w:p>
          <w:pPr>
            <w:pStyle w:val="Contents3"/>
            <w:tabs>
              <w:tab w:val="clear" w:pos="8459"/>
              <w:tab w:val="right" w:pos="9026" w:leader="dot"/>
            </w:tabs>
            <w:rPr/>
          </w:pPr>
          <w:hyperlink w:anchor="__RefHeading___Toc400830_3406789950">
            <w:r>
              <w:rPr>
                <w:webHidden/>
                <w:rStyle w:val="IndexLink"/>
                <w:rtl w:val="true"/>
              </w:rPr>
              <w:t>انتداب صاحب الامر</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وتعزيته بجدته الزهراء عليها السلام</w:t>
            </w:r>
            <w:r>
              <w:rPr>
                <w:rStyle w:val="IndexLink"/>
                <w:rtl w:val="true"/>
              </w:rPr>
              <w:t xml:space="preserve">- </w:t>
            </w:r>
            <w:r>
              <w:rPr>
                <w:rStyle w:val="IndexLink"/>
                <w:rtl w:val="true"/>
              </w:rPr>
              <w:t>الحاج أحمد العوى رحمه الله</w:t>
            </w:r>
            <w:r>
              <w:rPr>
                <w:rStyle w:val="IndexLink"/>
                <w:rtl w:val="true"/>
              </w:rPr>
              <w:tab/>
            </w:r>
            <w:r>
              <w:rPr>
                <w:rStyle w:val="IndexLink"/>
              </w:rPr>
              <w:t>328</w:t>
            </w:r>
          </w:hyperlink>
        </w:p>
        <w:p>
          <w:pPr>
            <w:pStyle w:val="Contents3"/>
            <w:tabs>
              <w:tab w:val="clear" w:pos="8459"/>
              <w:tab w:val="right" w:pos="9026" w:leader="dot"/>
            </w:tabs>
            <w:rPr/>
          </w:pPr>
          <w:hyperlink w:anchor="__RefHeading___Toc400832_3406789950">
            <w:r>
              <w:rPr>
                <w:webHidden/>
                <w:rStyle w:val="IndexLink"/>
                <w:rtl w:val="true"/>
              </w:rPr>
              <w:t>في حال جنازة العسكري وخلفه المهدي عليهما السلام</w:t>
            </w:r>
            <w:r>
              <w:rPr>
                <w:rStyle w:val="IndexLink"/>
                <w:rtl w:val="true"/>
              </w:rPr>
              <w:t xml:space="preserve">- </w:t>
            </w:r>
            <w:r>
              <w:rPr>
                <w:rStyle w:val="IndexLink"/>
                <w:rtl w:val="true"/>
              </w:rPr>
              <w:t>الحاج أحمد العوى رحمه الله</w:t>
            </w:r>
            <w:r>
              <w:rPr>
                <w:rStyle w:val="IndexLink"/>
                <w:rtl w:val="true"/>
              </w:rPr>
              <w:tab/>
            </w:r>
            <w:r>
              <w:rPr>
                <w:rStyle w:val="IndexLink"/>
              </w:rPr>
              <w:t>330</w:t>
            </w:r>
          </w:hyperlink>
        </w:p>
        <w:p>
          <w:pPr>
            <w:pStyle w:val="Contents3"/>
            <w:tabs>
              <w:tab w:val="clear" w:pos="8459"/>
              <w:tab w:val="right" w:pos="9026" w:leader="dot"/>
            </w:tabs>
            <w:rPr/>
          </w:pPr>
          <w:hyperlink w:anchor="__RefHeading___Toc400834_3406789950">
            <w:r>
              <w:rPr>
                <w:webHidden/>
                <w:rStyle w:val="IndexLink"/>
                <w:rtl w:val="true"/>
              </w:rPr>
              <w:t>استنهاض القائم عليه السلام لأخذ ثاريوم الطفوف</w:t>
            </w:r>
            <w:r>
              <w:rPr>
                <w:rStyle w:val="IndexLink"/>
                <w:rtl w:val="true"/>
              </w:rPr>
              <w:t xml:space="preserve">- </w:t>
            </w:r>
            <w:r>
              <w:rPr>
                <w:rStyle w:val="IndexLink"/>
                <w:rtl w:val="true"/>
              </w:rPr>
              <w:t>الحاج أحمد العوي رحمه الله</w:t>
            </w:r>
            <w:r>
              <w:rPr>
                <w:rStyle w:val="IndexLink"/>
                <w:rtl w:val="true"/>
              </w:rPr>
              <w:tab/>
            </w:r>
            <w:r>
              <w:rPr>
                <w:rStyle w:val="IndexLink"/>
              </w:rPr>
              <w:t>332</w:t>
            </w:r>
          </w:hyperlink>
        </w:p>
        <w:p>
          <w:pPr>
            <w:pStyle w:val="Contents3"/>
            <w:tabs>
              <w:tab w:val="clear" w:pos="8459"/>
              <w:tab w:val="right" w:pos="9026" w:leader="dot"/>
            </w:tabs>
            <w:rPr/>
          </w:pPr>
          <w:hyperlink w:anchor="__RefHeading___Toc400836_3406789950">
            <w:r>
              <w:rPr>
                <w:webHidden/>
                <w:rStyle w:val="IndexLink"/>
                <w:rtl w:val="true"/>
              </w:rPr>
              <w:t>انتداب صاحب الامر</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وتعزيته باجداده</w:t>
            </w:r>
            <w:r>
              <w:rPr>
                <w:rStyle w:val="IndexLink"/>
                <w:rtl w:val="true"/>
              </w:rPr>
              <w:t xml:space="preserve">- </w:t>
            </w:r>
            <w:r>
              <w:rPr>
                <w:rStyle w:val="IndexLink"/>
                <w:rtl w:val="true"/>
              </w:rPr>
              <w:t>الحاج أحمد العوي رحمه الله</w:t>
            </w:r>
            <w:r>
              <w:rPr>
                <w:rStyle w:val="IndexLink"/>
                <w:rtl w:val="true"/>
              </w:rPr>
              <w:tab/>
            </w:r>
            <w:r>
              <w:rPr>
                <w:rStyle w:val="IndexLink"/>
              </w:rPr>
              <w:t>333</w:t>
            </w:r>
          </w:hyperlink>
        </w:p>
        <w:p>
          <w:pPr>
            <w:pStyle w:val="Contents3"/>
            <w:tabs>
              <w:tab w:val="clear" w:pos="8459"/>
              <w:tab w:val="right" w:pos="9026" w:leader="dot"/>
            </w:tabs>
            <w:rPr/>
          </w:pPr>
          <w:hyperlink w:anchor="__RefHeading___Toc400838_3406789950">
            <w:r>
              <w:rPr>
                <w:webHidden/>
                <w:rStyle w:val="IndexLink"/>
                <w:rtl w:val="true"/>
              </w:rPr>
              <w:t xml:space="preserve">استنهاض الحجة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وتعزيته بجدته الزهراء عليها السلام</w:t>
            </w:r>
            <w:r>
              <w:rPr>
                <w:rStyle w:val="IndexLink"/>
                <w:rtl w:val="true"/>
              </w:rPr>
              <w:t xml:space="preserve">- </w:t>
            </w:r>
            <w:r>
              <w:rPr>
                <w:rStyle w:val="IndexLink"/>
                <w:rtl w:val="true"/>
              </w:rPr>
              <w:t>الحاج أحمد العوي رحمه الله</w:t>
            </w:r>
            <w:r>
              <w:rPr>
                <w:rStyle w:val="IndexLink"/>
                <w:rtl w:val="true"/>
              </w:rPr>
              <w:tab/>
            </w:r>
            <w:r>
              <w:rPr>
                <w:rStyle w:val="IndexLink"/>
              </w:rPr>
              <w:t>335</w:t>
            </w:r>
          </w:hyperlink>
        </w:p>
        <w:p>
          <w:pPr>
            <w:pStyle w:val="Contents3"/>
            <w:tabs>
              <w:tab w:val="clear" w:pos="8459"/>
              <w:tab w:val="right" w:pos="9026" w:leader="dot"/>
            </w:tabs>
            <w:rPr/>
          </w:pPr>
          <w:hyperlink w:anchor="__RefHeading___Toc400840_3406789950">
            <w:r>
              <w:rPr>
                <w:webHidden/>
                <w:rStyle w:val="IndexLink"/>
                <w:rtl w:val="true"/>
              </w:rPr>
              <w:t>تعزية صاحب الامر</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باجداده الحسين والكاظم عليهما السلام</w:t>
            </w:r>
            <w:r>
              <w:rPr>
                <w:rStyle w:val="IndexLink"/>
                <w:rtl w:val="true"/>
              </w:rPr>
              <w:t xml:space="preserve">- </w:t>
            </w:r>
            <w:r>
              <w:rPr>
                <w:rStyle w:val="IndexLink"/>
                <w:rtl w:val="true"/>
              </w:rPr>
              <w:t>الحاج أحمد العوي رحمه الله</w:t>
            </w:r>
            <w:r>
              <w:rPr>
                <w:rStyle w:val="IndexLink"/>
                <w:rtl w:val="true"/>
              </w:rPr>
              <w:tab/>
            </w:r>
            <w:r>
              <w:rPr>
                <w:rStyle w:val="IndexLink"/>
              </w:rPr>
              <w:t>337</w:t>
            </w:r>
          </w:hyperlink>
        </w:p>
        <w:p>
          <w:pPr>
            <w:pStyle w:val="Contents3"/>
            <w:tabs>
              <w:tab w:val="clear" w:pos="8459"/>
              <w:tab w:val="right" w:pos="9026" w:leader="dot"/>
            </w:tabs>
            <w:rPr/>
          </w:pPr>
          <w:hyperlink w:anchor="__RefHeading___Toc400842_3406789950">
            <w:r>
              <w:rPr>
                <w:webHidden/>
                <w:rStyle w:val="IndexLink"/>
                <w:rtl w:val="true"/>
              </w:rPr>
              <w:t>یا حجة الله طال انتظارك</w:t>
            </w:r>
            <w:r>
              <w:rPr>
                <w:rStyle w:val="IndexLink"/>
                <w:rtl w:val="true"/>
              </w:rPr>
              <w:t xml:space="preserve">- </w:t>
            </w:r>
            <w:r>
              <w:rPr>
                <w:rStyle w:val="IndexLink"/>
                <w:rtl w:val="true"/>
              </w:rPr>
              <w:t>الحاج أحمد العوى رحمه الله</w:t>
            </w:r>
            <w:r>
              <w:rPr>
                <w:rStyle w:val="IndexLink"/>
                <w:rtl w:val="true"/>
              </w:rPr>
              <w:tab/>
            </w:r>
            <w:r>
              <w:rPr>
                <w:rStyle w:val="IndexLink"/>
              </w:rPr>
              <w:t>338</w:t>
            </w:r>
          </w:hyperlink>
        </w:p>
        <w:p>
          <w:pPr>
            <w:pStyle w:val="Contents3"/>
            <w:tabs>
              <w:tab w:val="clear" w:pos="8459"/>
              <w:tab w:val="right" w:pos="9026" w:leader="dot"/>
            </w:tabs>
            <w:rPr/>
          </w:pPr>
          <w:hyperlink w:anchor="__RefHeading___Toc400844_3406789950">
            <w:r>
              <w:rPr>
                <w:webHidden/>
                <w:rStyle w:val="IndexLink"/>
                <w:rtl w:val="true"/>
              </w:rPr>
              <w:t xml:space="preserve">استنهاض للحجة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الحاج أحمد العوي رحمه الله</w:t>
            </w:r>
            <w:r>
              <w:rPr>
                <w:rStyle w:val="IndexLink"/>
                <w:rtl w:val="true"/>
              </w:rPr>
              <w:tab/>
            </w:r>
            <w:r>
              <w:rPr>
                <w:rStyle w:val="IndexLink"/>
              </w:rPr>
              <w:t>340</w:t>
            </w:r>
          </w:hyperlink>
        </w:p>
        <w:p>
          <w:pPr>
            <w:pStyle w:val="Contents3"/>
            <w:tabs>
              <w:tab w:val="clear" w:pos="8459"/>
              <w:tab w:val="right" w:pos="9026" w:leader="dot"/>
            </w:tabs>
            <w:rPr/>
          </w:pPr>
          <w:hyperlink w:anchor="__RefHeading___Toc400846_3406789950">
            <w:r>
              <w:rPr>
                <w:webHidden/>
                <w:rStyle w:val="IndexLink"/>
                <w:rtl w:val="true"/>
              </w:rPr>
              <w:t>انهض يا من للعدل مذخور</w:t>
            </w:r>
            <w:r>
              <w:rPr>
                <w:rStyle w:val="IndexLink"/>
                <w:rtl w:val="true"/>
              </w:rPr>
              <w:t>-</w:t>
            </w:r>
            <w:r>
              <w:rPr>
                <w:rStyle w:val="IndexLink"/>
                <w:rtl w:val="true"/>
              </w:rPr>
              <w:t>الحاج أحمد العوى رحمه الله</w:t>
            </w:r>
            <w:r>
              <w:rPr>
                <w:rStyle w:val="IndexLink"/>
                <w:rtl w:val="true"/>
              </w:rPr>
              <w:tab/>
            </w:r>
            <w:r>
              <w:rPr>
                <w:rStyle w:val="IndexLink"/>
              </w:rPr>
              <w:t>342</w:t>
            </w:r>
          </w:hyperlink>
        </w:p>
        <w:p>
          <w:pPr>
            <w:pStyle w:val="Contents3"/>
            <w:tabs>
              <w:tab w:val="clear" w:pos="8459"/>
              <w:tab w:val="right" w:pos="9026" w:leader="dot"/>
            </w:tabs>
            <w:rPr/>
          </w:pPr>
          <w:hyperlink w:anchor="__RefHeading___Toc400848_3406789950">
            <w:r>
              <w:rPr>
                <w:webHidden/>
                <w:rStyle w:val="IndexLink"/>
                <w:rtl w:val="true"/>
              </w:rPr>
              <w:t xml:space="preserve">في استنهاض صاحب العصر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الحاج أحمد العوى رحمه الله</w:t>
            </w:r>
            <w:r>
              <w:rPr>
                <w:rStyle w:val="IndexLink"/>
                <w:rtl w:val="true"/>
              </w:rPr>
              <w:tab/>
            </w:r>
            <w:r>
              <w:rPr>
                <w:rStyle w:val="IndexLink"/>
              </w:rPr>
              <w:t>344</w:t>
            </w:r>
          </w:hyperlink>
        </w:p>
        <w:p>
          <w:pPr>
            <w:pStyle w:val="Contents3"/>
            <w:tabs>
              <w:tab w:val="clear" w:pos="8459"/>
              <w:tab w:val="right" w:pos="9026" w:leader="dot"/>
            </w:tabs>
            <w:rPr/>
          </w:pPr>
          <w:hyperlink w:anchor="__RefHeading___Toc400850_3406789950">
            <w:r>
              <w:rPr>
                <w:webHidden/>
                <w:rStyle w:val="IndexLink"/>
                <w:rtl w:val="true"/>
              </w:rPr>
              <w:t>استنهاض</w:t>
            </w:r>
            <w:r>
              <w:rPr>
                <w:rStyle w:val="IndexLink"/>
                <w:rtl w:val="true"/>
              </w:rPr>
              <w:t xml:space="preserve">- </w:t>
            </w:r>
            <w:r>
              <w:rPr>
                <w:rStyle w:val="IndexLink"/>
                <w:rtl w:val="true"/>
              </w:rPr>
              <w:t>الخطيب عبد العظيم المرهون رحمه الله</w:t>
            </w:r>
            <w:r>
              <w:rPr>
                <w:rStyle w:val="IndexLink"/>
                <w:rtl w:val="true"/>
              </w:rPr>
              <w:tab/>
            </w:r>
            <w:r>
              <w:rPr>
                <w:rStyle w:val="IndexLink"/>
              </w:rPr>
              <w:t>346</w:t>
            </w:r>
          </w:hyperlink>
        </w:p>
        <w:p>
          <w:pPr>
            <w:pStyle w:val="Contents3"/>
            <w:tabs>
              <w:tab w:val="clear" w:pos="8459"/>
              <w:tab w:val="right" w:pos="9026" w:leader="dot"/>
            </w:tabs>
            <w:rPr/>
          </w:pPr>
          <w:hyperlink w:anchor="__RefHeading___Toc400852_3406789950">
            <w:r>
              <w:rPr>
                <w:webHidden/>
                <w:rStyle w:val="IndexLink"/>
                <w:rtl w:val="true"/>
              </w:rPr>
              <w:t>الإمام الثاني عشر الخطيب</w:t>
            </w:r>
            <w:r>
              <w:rPr>
                <w:rStyle w:val="IndexLink"/>
                <w:rtl w:val="true"/>
              </w:rPr>
              <w:t xml:space="preserve">- </w:t>
            </w:r>
            <w:r>
              <w:rPr>
                <w:rStyle w:val="IndexLink"/>
                <w:rtl w:val="true"/>
              </w:rPr>
              <w:t>عبد العظيم المرهون رحمه الله</w:t>
            </w:r>
            <w:r>
              <w:rPr>
                <w:rStyle w:val="IndexLink"/>
                <w:rtl w:val="true"/>
              </w:rPr>
              <w:tab/>
            </w:r>
            <w:r>
              <w:rPr>
                <w:rStyle w:val="IndexLink"/>
              </w:rPr>
              <w:t>348</w:t>
            </w:r>
          </w:hyperlink>
        </w:p>
        <w:p>
          <w:pPr>
            <w:pStyle w:val="Contents3"/>
            <w:tabs>
              <w:tab w:val="clear" w:pos="8459"/>
              <w:tab w:val="right" w:pos="9026" w:leader="dot"/>
            </w:tabs>
            <w:rPr/>
          </w:pPr>
          <w:hyperlink w:anchor="__RefHeading___Toc400854_3406789950">
            <w:r>
              <w:rPr>
                <w:webHidden/>
                <w:rStyle w:val="IndexLink"/>
                <w:rtl w:val="true"/>
              </w:rPr>
              <w:t>ظهور الإمام الحجة عليه السلام</w:t>
            </w:r>
            <w:r>
              <w:rPr>
                <w:rStyle w:val="IndexLink"/>
                <w:rtl w:val="true"/>
              </w:rPr>
              <w:t xml:space="preserve">- </w:t>
            </w:r>
            <w:r>
              <w:rPr>
                <w:rStyle w:val="IndexLink"/>
                <w:rtl w:val="true"/>
              </w:rPr>
              <w:t>الخطيب الشيخ عبد الحميد المرهون</w:t>
            </w:r>
            <w:r>
              <w:rPr>
                <w:rStyle w:val="IndexLink"/>
                <w:rtl w:val="true"/>
              </w:rPr>
              <w:tab/>
            </w:r>
            <w:r>
              <w:rPr>
                <w:rStyle w:val="IndexLink"/>
              </w:rPr>
              <w:t>349</w:t>
            </w:r>
          </w:hyperlink>
        </w:p>
        <w:p>
          <w:pPr>
            <w:pStyle w:val="Contents3"/>
            <w:tabs>
              <w:tab w:val="clear" w:pos="8459"/>
              <w:tab w:val="right" w:pos="9026" w:leader="dot"/>
            </w:tabs>
            <w:rPr/>
          </w:pPr>
          <w:hyperlink w:anchor="__RefHeading___Toc400856_3406789950">
            <w:r>
              <w:rPr>
                <w:webHidden/>
                <w:rStyle w:val="IndexLink"/>
                <w:rtl w:val="true"/>
              </w:rPr>
              <w:t>استنهاض الحجة عليه السلام</w:t>
            </w:r>
            <w:r>
              <w:rPr>
                <w:rStyle w:val="IndexLink"/>
                <w:rtl w:val="true"/>
              </w:rPr>
              <w:t xml:space="preserve">- </w:t>
            </w:r>
            <w:r>
              <w:rPr>
                <w:rStyle w:val="IndexLink"/>
                <w:rtl w:val="true"/>
              </w:rPr>
              <w:t>السيد عدنان السيد أمين السادة</w:t>
            </w:r>
            <w:r>
              <w:rPr>
                <w:rStyle w:val="IndexLink"/>
                <w:rtl w:val="true"/>
              </w:rPr>
              <w:tab/>
            </w:r>
            <w:r>
              <w:rPr>
                <w:rStyle w:val="IndexLink"/>
              </w:rPr>
              <w:t>351</w:t>
            </w:r>
          </w:hyperlink>
        </w:p>
        <w:p>
          <w:pPr>
            <w:pStyle w:val="Contents3"/>
            <w:tabs>
              <w:tab w:val="clear" w:pos="8459"/>
              <w:tab w:val="right" w:pos="9026" w:leader="dot"/>
            </w:tabs>
            <w:rPr/>
          </w:pPr>
          <w:hyperlink w:anchor="__RefHeading___Toc400858_3406789950">
            <w:r>
              <w:rPr>
                <w:webHidden/>
                <w:rStyle w:val="IndexLink"/>
                <w:rtl w:val="true"/>
              </w:rPr>
              <w:t>یا حجة الله عليه السلام</w:t>
            </w:r>
            <w:r>
              <w:rPr>
                <w:rStyle w:val="IndexLink"/>
                <w:rtl w:val="true"/>
              </w:rPr>
              <w:t xml:space="preserve">- </w:t>
            </w:r>
            <w:r>
              <w:rPr>
                <w:rStyle w:val="IndexLink"/>
                <w:rtl w:val="true"/>
              </w:rPr>
              <w:t>الحاج إبراهيم آل محمد علي</w:t>
            </w:r>
            <w:r>
              <w:rPr>
                <w:rStyle w:val="IndexLink"/>
                <w:rtl w:val="true"/>
              </w:rPr>
              <w:tab/>
            </w:r>
            <w:r>
              <w:rPr>
                <w:rStyle w:val="IndexLink"/>
              </w:rPr>
              <w:t>352</w:t>
            </w:r>
          </w:hyperlink>
        </w:p>
        <w:p>
          <w:pPr>
            <w:pStyle w:val="Contents3"/>
            <w:tabs>
              <w:tab w:val="clear" w:pos="8459"/>
              <w:tab w:val="right" w:pos="9026" w:leader="dot"/>
            </w:tabs>
            <w:rPr/>
          </w:pPr>
          <w:hyperlink w:anchor="__RefHeading___Toc400860_3406789950">
            <w:r>
              <w:rPr>
                <w:webHidden/>
                <w:rStyle w:val="IndexLink"/>
                <w:rtl w:val="true"/>
              </w:rPr>
              <w:t>ندبة لصاحب الأمر</w:t>
            </w:r>
            <w:r>
              <w:rPr>
                <w:rStyle w:val="IndexLink"/>
                <w:rtl w:val="true"/>
              </w:rPr>
              <w:t>-</w:t>
            </w:r>
            <w:r>
              <w:rPr>
                <w:rStyle w:val="IndexLink"/>
                <w:rtl w:val="true"/>
              </w:rPr>
              <w:t>الملاحسن قاسم آل مدن الجارودي رحمه الله</w:t>
            </w:r>
            <w:r>
              <w:rPr>
                <w:rStyle w:val="IndexLink"/>
                <w:rtl w:val="true"/>
              </w:rPr>
              <w:tab/>
            </w:r>
            <w:r>
              <w:rPr>
                <w:rStyle w:val="IndexLink"/>
              </w:rPr>
              <w:t>354</w:t>
            </w:r>
          </w:hyperlink>
        </w:p>
        <w:p>
          <w:pPr>
            <w:pStyle w:val="Contents3"/>
            <w:tabs>
              <w:tab w:val="clear" w:pos="8459"/>
              <w:tab w:val="right" w:pos="9026" w:leader="dot"/>
            </w:tabs>
            <w:rPr/>
          </w:pPr>
          <w:hyperlink w:anchor="__RefHeading___Toc400862_3406789950">
            <w:r>
              <w:rPr>
                <w:webHidden/>
                <w:rStyle w:val="IndexLink"/>
                <w:rtl w:val="true"/>
              </w:rPr>
              <w:t>عجب تصبر</w:t>
            </w:r>
            <w:r>
              <w:rPr>
                <w:rStyle w:val="IndexLink"/>
                <w:rtl w:val="true"/>
              </w:rPr>
              <w:t>-</w:t>
            </w:r>
            <w:r>
              <w:rPr>
                <w:rStyle w:val="IndexLink"/>
                <w:rtl w:val="true"/>
              </w:rPr>
              <w:t>الملا حسن قاسم آل مدن الجارودي رحمه الله</w:t>
            </w:r>
            <w:r>
              <w:rPr>
                <w:rStyle w:val="IndexLink"/>
                <w:rtl w:val="true"/>
              </w:rPr>
              <w:tab/>
            </w:r>
            <w:r>
              <w:rPr>
                <w:rStyle w:val="IndexLink"/>
              </w:rPr>
              <w:t>355</w:t>
            </w:r>
          </w:hyperlink>
        </w:p>
        <w:p>
          <w:pPr>
            <w:pStyle w:val="Contents3"/>
            <w:tabs>
              <w:tab w:val="clear" w:pos="8459"/>
              <w:tab w:val="right" w:pos="9026" w:leader="dot"/>
            </w:tabs>
            <w:rPr/>
          </w:pPr>
          <w:hyperlink w:anchor="__RefHeading___Toc400864_3406789950">
            <w:r>
              <w:rPr>
                <w:webHidden/>
                <w:rStyle w:val="IndexLink"/>
                <w:rtl w:val="true"/>
              </w:rPr>
              <w:t>حب أهل البيت عليهم السلام وتكذيب مبغضيهم</w:t>
            </w:r>
            <w:r>
              <w:rPr>
                <w:rStyle w:val="IndexLink"/>
                <w:rtl w:val="true"/>
              </w:rPr>
              <w:t xml:space="preserve">- </w:t>
            </w:r>
            <w:r>
              <w:rPr>
                <w:rStyle w:val="IndexLink"/>
                <w:rtl w:val="true"/>
              </w:rPr>
              <w:t>الملا حسن قاسم آل مدن الجارودي رحمه الله</w:t>
            </w:r>
            <w:r>
              <w:rPr>
                <w:rStyle w:val="IndexLink"/>
                <w:rtl w:val="true"/>
              </w:rPr>
              <w:tab/>
            </w:r>
            <w:r>
              <w:rPr>
                <w:rStyle w:val="IndexLink"/>
              </w:rPr>
              <w:t>356</w:t>
            </w:r>
          </w:hyperlink>
        </w:p>
        <w:p>
          <w:pPr>
            <w:pStyle w:val="Contents3"/>
            <w:tabs>
              <w:tab w:val="clear" w:pos="8459"/>
              <w:tab w:val="right" w:pos="9026" w:leader="dot"/>
            </w:tabs>
            <w:rPr/>
          </w:pPr>
          <w:hyperlink w:anchor="__RefHeading___Toc400866_3406789950">
            <w:r>
              <w:rPr>
                <w:webHidden/>
                <w:rStyle w:val="IndexLink"/>
                <w:rtl w:val="true"/>
              </w:rPr>
              <w:t>یا صاحب العصر</w:t>
            </w:r>
            <w:r>
              <w:rPr>
                <w:rStyle w:val="IndexLink"/>
                <w:rtl w:val="true"/>
              </w:rPr>
              <w:t>-</w:t>
            </w:r>
            <w:r>
              <w:rPr>
                <w:rStyle w:val="IndexLink"/>
                <w:rtl w:val="true"/>
              </w:rPr>
              <w:t>الخطيب راضي المرهون رحمه الله</w:t>
            </w:r>
            <w:r>
              <w:rPr>
                <w:rStyle w:val="IndexLink"/>
                <w:rtl w:val="true"/>
              </w:rPr>
              <w:tab/>
            </w:r>
            <w:r>
              <w:rPr>
                <w:rStyle w:val="IndexLink"/>
              </w:rPr>
              <w:t>357</w:t>
            </w:r>
          </w:hyperlink>
        </w:p>
        <w:p>
          <w:pPr>
            <w:pStyle w:val="Contents3"/>
            <w:tabs>
              <w:tab w:val="clear" w:pos="8459"/>
              <w:tab w:val="right" w:pos="9026" w:leader="dot"/>
            </w:tabs>
            <w:rPr/>
          </w:pPr>
          <w:hyperlink w:anchor="__RefHeading___Toc400868_3406789950">
            <w:r>
              <w:rPr>
                <w:webHidden/>
                <w:rStyle w:val="IndexLink"/>
                <w:rtl w:val="true"/>
              </w:rPr>
              <w:t xml:space="preserve">في المجلس </w:t>
            </w:r>
            <w:r>
              <w:rPr>
                <w:rStyle w:val="IndexLink"/>
                <w:rtl w:val="true"/>
              </w:rPr>
              <w:t>-</w:t>
            </w:r>
            <w:r>
              <w:rPr>
                <w:rStyle w:val="IndexLink"/>
                <w:rtl w:val="true"/>
              </w:rPr>
              <w:t>الخطيب راضي المرهون رحمه الله</w:t>
            </w:r>
            <w:r>
              <w:rPr>
                <w:rStyle w:val="IndexLink"/>
                <w:rtl w:val="true"/>
              </w:rPr>
              <w:tab/>
            </w:r>
            <w:r>
              <w:rPr>
                <w:rStyle w:val="IndexLink"/>
              </w:rPr>
              <w:t>358</w:t>
            </w:r>
          </w:hyperlink>
        </w:p>
        <w:p>
          <w:pPr>
            <w:pStyle w:val="Contents3"/>
            <w:tabs>
              <w:tab w:val="clear" w:pos="8459"/>
              <w:tab w:val="right" w:pos="9026" w:leader="dot"/>
            </w:tabs>
            <w:rPr/>
          </w:pPr>
          <w:hyperlink w:anchor="__RefHeading___Toc400870_3406789950">
            <w:r>
              <w:rPr>
                <w:webHidden/>
                <w:rStyle w:val="IndexLink"/>
                <w:rtl w:val="true"/>
              </w:rPr>
              <w:t xml:space="preserve">نخوة لصاحب العصر والزمان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الملا عيسى آل عبد النبي رحمه الله</w:t>
            </w:r>
            <w:r>
              <w:rPr>
                <w:rStyle w:val="IndexLink"/>
                <w:rtl w:val="true"/>
              </w:rPr>
              <w:tab/>
            </w:r>
            <w:r>
              <w:rPr>
                <w:rStyle w:val="IndexLink"/>
              </w:rPr>
              <w:t>359</w:t>
            </w:r>
          </w:hyperlink>
        </w:p>
        <w:p>
          <w:pPr>
            <w:pStyle w:val="Contents3"/>
            <w:tabs>
              <w:tab w:val="clear" w:pos="8459"/>
              <w:tab w:val="right" w:pos="9026" w:leader="dot"/>
            </w:tabs>
            <w:rPr/>
          </w:pPr>
          <w:hyperlink w:anchor="__RefHeading___Toc400872_3406789950">
            <w:r>
              <w:rPr>
                <w:webHidden/>
                <w:rStyle w:val="IndexLink"/>
                <w:rtl w:val="true"/>
              </w:rPr>
              <w:t>استنهاض الإمام الحجةعليه السلام</w:t>
            </w:r>
            <w:r>
              <w:rPr>
                <w:rStyle w:val="IndexLink"/>
                <w:rtl w:val="true"/>
              </w:rPr>
              <w:t xml:space="preserve">- </w:t>
            </w:r>
            <w:r>
              <w:rPr>
                <w:rStyle w:val="IndexLink"/>
                <w:rtl w:val="true"/>
              </w:rPr>
              <w:t>الخطيب عبد الله آل سويد</w:t>
            </w:r>
            <w:r>
              <w:rPr>
                <w:rStyle w:val="IndexLink"/>
                <w:rtl w:val="true"/>
              </w:rPr>
              <w:tab/>
            </w:r>
            <w:r>
              <w:rPr>
                <w:rStyle w:val="IndexLink"/>
              </w:rPr>
              <w:t>361</w:t>
            </w:r>
          </w:hyperlink>
        </w:p>
        <w:p>
          <w:pPr>
            <w:pStyle w:val="Contents3"/>
            <w:tabs>
              <w:tab w:val="clear" w:pos="8459"/>
              <w:tab w:val="right" w:pos="9026" w:leader="dot"/>
            </w:tabs>
            <w:rPr/>
          </w:pPr>
          <w:hyperlink w:anchor="__RefHeading___Toc400874_3406789950">
            <w:r>
              <w:rPr>
                <w:webHidden/>
                <w:rStyle w:val="IndexLink"/>
                <w:rtl w:val="true"/>
              </w:rPr>
              <w:t>عجل يبن طه الخطيب</w:t>
            </w:r>
            <w:r>
              <w:rPr>
                <w:rStyle w:val="IndexLink"/>
                <w:rtl w:val="true"/>
              </w:rPr>
              <w:t xml:space="preserve">- </w:t>
            </w:r>
            <w:r>
              <w:rPr>
                <w:rStyle w:val="IndexLink"/>
                <w:rtl w:val="true"/>
              </w:rPr>
              <w:t>عبد الله آل سوید</w:t>
            </w:r>
            <w:r>
              <w:rPr>
                <w:rStyle w:val="IndexLink"/>
                <w:rtl w:val="true"/>
              </w:rPr>
              <w:tab/>
            </w:r>
            <w:r>
              <w:rPr>
                <w:rStyle w:val="IndexLink"/>
              </w:rPr>
              <w:t>362</w:t>
            </w:r>
          </w:hyperlink>
        </w:p>
        <w:p>
          <w:pPr>
            <w:pStyle w:val="Contents3"/>
            <w:tabs>
              <w:tab w:val="clear" w:pos="8459"/>
              <w:tab w:val="right" w:pos="9026" w:leader="dot"/>
            </w:tabs>
            <w:rPr/>
          </w:pPr>
          <w:hyperlink w:anchor="__RefHeading___Toc400876_3406789950">
            <w:r>
              <w:rPr>
                <w:webHidden/>
                <w:rStyle w:val="IndexLink"/>
                <w:rtl w:val="true"/>
              </w:rPr>
              <w:t>یا حجة الله</w:t>
            </w:r>
            <w:r>
              <w:rPr>
                <w:rStyle w:val="IndexLink"/>
                <w:rtl w:val="true"/>
              </w:rPr>
              <w:t xml:space="preserve">- </w:t>
            </w:r>
            <w:r>
              <w:rPr>
                <w:rStyle w:val="IndexLink"/>
                <w:rtl w:val="true"/>
              </w:rPr>
              <w:t>الخطيب عبد الله آل سوید</w:t>
            </w:r>
            <w:r>
              <w:rPr>
                <w:rStyle w:val="IndexLink"/>
                <w:rtl w:val="true"/>
              </w:rPr>
              <w:tab/>
            </w:r>
            <w:r>
              <w:rPr>
                <w:rStyle w:val="IndexLink"/>
              </w:rPr>
              <w:t>364</w:t>
            </w:r>
          </w:hyperlink>
        </w:p>
        <w:p>
          <w:pPr>
            <w:pStyle w:val="Contents3"/>
            <w:tabs>
              <w:tab w:val="clear" w:pos="8459"/>
              <w:tab w:val="right" w:pos="9026" w:leader="dot"/>
            </w:tabs>
            <w:rPr/>
          </w:pPr>
          <w:hyperlink w:anchor="__RefHeading___Toc400878_3406789950">
            <w:r>
              <w:rPr>
                <w:webHidden/>
                <w:rStyle w:val="IndexLink"/>
                <w:rtl w:val="true"/>
              </w:rPr>
              <w:t>ندبة للإمام الحجة ابن الحسن عليه السلام</w:t>
            </w:r>
            <w:r>
              <w:rPr>
                <w:rStyle w:val="IndexLink"/>
                <w:rtl w:val="true"/>
              </w:rPr>
              <w:t xml:space="preserve">- </w:t>
            </w:r>
            <w:r>
              <w:rPr>
                <w:rStyle w:val="IndexLink"/>
                <w:rtl w:val="true"/>
              </w:rPr>
              <w:t>الخطيب عبد الله آل سويد</w:t>
            </w:r>
            <w:r>
              <w:rPr>
                <w:rStyle w:val="IndexLink"/>
                <w:rtl w:val="true"/>
              </w:rPr>
              <w:tab/>
            </w:r>
            <w:r>
              <w:rPr>
                <w:rStyle w:val="IndexLink"/>
              </w:rPr>
              <w:t>366</w:t>
            </w:r>
          </w:hyperlink>
        </w:p>
        <w:p>
          <w:pPr>
            <w:pStyle w:val="Contents3"/>
            <w:tabs>
              <w:tab w:val="clear" w:pos="8459"/>
              <w:tab w:val="right" w:pos="9026" w:leader="dot"/>
            </w:tabs>
            <w:rPr/>
          </w:pPr>
          <w:hyperlink w:anchor="__RefHeading___Toc400880_3406789950">
            <w:r>
              <w:rPr>
                <w:webHidden/>
                <w:rStyle w:val="IndexLink"/>
                <w:rtl w:val="true"/>
              </w:rPr>
              <w:t xml:space="preserve">الألفية المحزنة في النبي وعترته الممتحنة </w:t>
            </w:r>
            <w:r>
              <w:rPr>
                <w:rStyle w:val="IndexLink"/>
                <w:rtl w:val="true"/>
              </w:rPr>
              <w:t>-</w:t>
            </w:r>
            <w:r>
              <w:rPr>
                <w:rStyle w:val="IndexLink"/>
                <w:rtl w:val="true"/>
              </w:rPr>
              <w:t>الخطيب عبد الله آل سويد</w:t>
            </w:r>
            <w:r>
              <w:rPr>
                <w:rStyle w:val="IndexLink"/>
                <w:rtl w:val="true"/>
              </w:rPr>
              <w:tab/>
            </w:r>
            <w:r>
              <w:rPr>
                <w:rStyle w:val="IndexLink"/>
              </w:rPr>
              <w:t>367</w:t>
            </w:r>
          </w:hyperlink>
        </w:p>
        <w:p>
          <w:pPr>
            <w:pStyle w:val="Contents3"/>
            <w:tabs>
              <w:tab w:val="clear" w:pos="8459"/>
              <w:tab w:val="right" w:pos="9026" w:leader="dot"/>
            </w:tabs>
            <w:rPr/>
          </w:pPr>
          <w:hyperlink w:anchor="__RefHeading___Toc400882_3406789950">
            <w:r>
              <w:rPr>
                <w:webHidden/>
                <w:rStyle w:val="IndexLink"/>
                <w:rtl w:val="true"/>
              </w:rPr>
              <w:t>في استنهاض صاحب الأمر الأستاذ مكي آل ناس</w:t>
            </w:r>
            <w:r>
              <w:rPr>
                <w:rStyle w:val="IndexLink"/>
                <w:rtl w:val="true"/>
              </w:rPr>
              <w:tab/>
            </w:r>
            <w:r>
              <w:rPr>
                <w:rStyle w:val="IndexLink"/>
              </w:rPr>
              <w:t>368</w:t>
            </w:r>
          </w:hyperlink>
        </w:p>
        <w:p>
          <w:pPr>
            <w:pStyle w:val="Contents3"/>
            <w:tabs>
              <w:tab w:val="clear" w:pos="8459"/>
              <w:tab w:val="right" w:pos="9026" w:leader="dot"/>
            </w:tabs>
            <w:rPr/>
          </w:pPr>
          <w:hyperlink w:anchor="__RefHeading___Toc400884_3406789950">
            <w:r>
              <w:rPr>
                <w:webHidden/>
                <w:rStyle w:val="IndexLink"/>
                <w:rtl w:val="true"/>
              </w:rPr>
              <w:t>وفاة الإمام الحسن العسكري عليه السلام الأستاذ مكي آل ناس</w:t>
            </w:r>
            <w:r>
              <w:rPr>
                <w:rStyle w:val="IndexLink"/>
                <w:rtl w:val="true"/>
              </w:rPr>
              <w:tab/>
            </w:r>
            <w:r>
              <w:rPr>
                <w:rStyle w:val="IndexLink"/>
              </w:rPr>
              <w:t>370</w:t>
            </w:r>
          </w:hyperlink>
        </w:p>
        <w:p>
          <w:pPr>
            <w:pStyle w:val="Contents3"/>
            <w:tabs>
              <w:tab w:val="clear" w:pos="8459"/>
              <w:tab w:val="right" w:pos="9026" w:leader="dot"/>
            </w:tabs>
            <w:rPr/>
          </w:pPr>
          <w:hyperlink w:anchor="__RefHeading___Toc400886_3406789950">
            <w:r>
              <w:rPr>
                <w:webHidden/>
                <w:rStyle w:val="IndexLink"/>
                <w:rtl w:val="true"/>
              </w:rPr>
              <w:t>استنهاض صاحب الزمان عليه السلام الأستاذ مكي آل ناس</w:t>
            </w:r>
            <w:r>
              <w:rPr>
                <w:rStyle w:val="IndexLink"/>
                <w:rtl w:val="true"/>
              </w:rPr>
              <w:tab/>
            </w:r>
            <w:r>
              <w:rPr>
                <w:rStyle w:val="IndexLink"/>
              </w:rPr>
              <w:t>371</w:t>
            </w:r>
          </w:hyperlink>
        </w:p>
        <w:p>
          <w:pPr>
            <w:pStyle w:val="Contents3"/>
            <w:tabs>
              <w:tab w:val="clear" w:pos="8459"/>
              <w:tab w:val="right" w:pos="9026" w:leader="dot"/>
            </w:tabs>
            <w:rPr/>
          </w:pPr>
          <w:hyperlink w:anchor="__RefHeading___Toc400888_3406789950">
            <w:r>
              <w:rPr>
                <w:webHidden/>
                <w:rStyle w:val="IndexLink"/>
                <w:rtl w:val="true"/>
              </w:rPr>
              <w:t>يزداد بيك جنوني الشاعر حسن الشيخ عبد الكريم الفرج</w:t>
            </w:r>
            <w:r>
              <w:rPr>
                <w:rStyle w:val="IndexLink"/>
                <w:rtl w:val="true"/>
              </w:rPr>
              <w:tab/>
            </w:r>
            <w:r>
              <w:rPr>
                <w:rStyle w:val="IndexLink"/>
              </w:rPr>
              <w:t>372</w:t>
            </w:r>
          </w:hyperlink>
        </w:p>
        <w:p>
          <w:pPr>
            <w:pStyle w:val="Contents3"/>
            <w:tabs>
              <w:tab w:val="clear" w:pos="8459"/>
              <w:tab w:val="right" w:pos="9026" w:leader="dot"/>
            </w:tabs>
            <w:rPr/>
          </w:pPr>
          <w:hyperlink w:anchor="__RefHeading___Toc400890_3406789950">
            <w:r>
              <w:rPr>
                <w:webHidden/>
                <w:rStyle w:val="IndexLink"/>
                <w:rtl w:val="true"/>
              </w:rPr>
              <w:t>يمته المادح يواجه الممدوح الشاعر حسن الشيخ عبدالكريم الفرج</w:t>
            </w:r>
            <w:r>
              <w:rPr>
                <w:rStyle w:val="IndexLink"/>
                <w:rtl w:val="true"/>
              </w:rPr>
              <w:tab/>
            </w:r>
            <w:r>
              <w:rPr>
                <w:rStyle w:val="IndexLink"/>
              </w:rPr>
              <w:t>376</w:t>
            </w:r>
          </w:hyperlink>
        </w:p>
        <w:p>
          <w:pPr>
            <w:pStyle w:val="Contents3"/>
            <w:tabs>
              <w:tab w:val="clear" w:pos="8459"/>
              <w:tab w:val="right" w:pos="9026" w:leader="dot"/>
            </w:tabs>
            <w:rPr/>
          </w:pPr>
          <w:hyperlink w:anchor="__RefHeading___Toc400892_3406789950">
            <w:r>
              <w:rPr>
                <w:webHidden/>
                <w:rStyle w:val="IndexLink"/>
                <w:rtl w:val="true"/>
              </w:rPr>
              <w:t xml:space="preserve">استنهاض للحجة </w:t>
            </w:r>
            <w:r>
              <w:rPr>
                <w:rStyle w:val="IndexLink"/>
                <w:rtl w:val="true"/>
              </w:rPr>
              <w:t>(</w:t>
            </w:r>
            <w:r>
              <w:rPr>
                <w:rStyle w:val="IndexLink"/>
                <w:rtl w:val="true"/>
              </w:rPr>
              <w:t>عجل الله تعالي فرجه الشريف</w:t>
            </w:r>
            <w:r>
              <w:rPr>
                <w:rStyle w:val="IndexLink"/>
                <w:rtl w:val="true"/>
              </w:rPr>
              <w:t xml:space="preserve">) </w:t>
            </w:r>
            <w:r>
              <w:rPr>
                <w:rStyle w:val="IndexLink"/>
                <w:rtl w:val="true"/>
              </w:rPr>
              <w:t>الشيخ قاسم آل قاسم</w:t>
            </w:r>
            <w:r>
              <w:rPr>
                <w:rStyle w:val="IndexLink"/>
                <w:rtl w:val="true"/>
              </w:rPr>
              <w:tab/>
            </w:r>
            <w:r>
              <w:rPr>
                <w:rStyle w:val="IndexLink"/>
              </w:rPr>
              <w:t>377</w:t>
            </w:r>
          </w:hyperlink>
        </w:p>
        <w:p>
          <w:pPr>
            <w:pStyle w:val="Contents3"/>
            <w:tabs>
              <w:tab w:val="clear" w:pos="8459"/>
              <w:tab w:val="right" w:pos="9026" w:leader="dot"/>
            </w:tabs>
            <w:rPr/>
          </w:pPr>
          <w:hyperlink w:anchor="__RefHeading___Toc400894_3406789950">
            <w:r>
              <w:rPr>
                <w:webHidden/>
                <w:rStyle w:val="IndexLink"/>
                <w:rtl w:val="true"/>
              </w:rPr>
              <w:t>الك يا قايمنا الشاعر علي الدرازي</w:t>
            </w:r>
            <w:r>
              <w:rPr>
                <w:rStyle w:val="IndexLink"/>
                <w:rtl w:val="true"/>
              </w:rPr>
              <w:tab/>
            </w:r>
            <w:r>
              <w:rPr>
                <w:rStyle w:val="IndexLink"/>
              </w:rPr>
              <w:t>378</w:t>
            </w:r>
          </w:hyperlink>
        </w:p>
        <w:p>
          <w:pPr>
            <w:pStyle w:val="Contents3"/>
            <w:tabs>
              <w:tab w:val="clear" w:pos="8459"/>
              <w:tab w:val="right" w:pos="9026" w:leader="dot"/>
            </w:tabs>
            <w:rPr/>
          </w:pPr>
          <w:hyperlink w:anchor="__RefHeading___Toc400896_3406789950">
            <w:r>
              <w:rPr>
                <w:webHidden/>
                <w:rStyle w:val="IndexLink"/>
                <w:rtl w:val="true"/>
              </w:rPr>
              <w:t>المهدي والزهراء عليهماالسلام الشيخ عبد الأمير الصايغ</w:t>
            </w:r>
            <w:r>
              <w:rPr>
                <w:rStyle w:val="IndexLink"/>
                <w:rtl w:val="true"/>
              </w:rPr>
              <w:tab/>
            </w:r>
            <w:r>
              <w:rPr>
                <w:rStyle w:val="IndexLink"/>
              </w:rPr>
              <w:t>381</w:t>
            </w:r>
          </w:hyperlink>
        </w:p>
        <w:p>
          <w:pPr>
            <w:pStyle w:val="Contents3"/>
            <w:tabs>
              <w:tab w:val="clear" w:pos="8459"/>
              <w:tab w:val="right" w:pos="9026" w:leader="dot"/>
            </w:tabs>
            <w:rPr/>
          </w:pPr>
          <w:hyperlink w:anchor="__RefHeading___Toc400898_3406789950">
            <w:r>
              <w:rPr>
                <w:webHidden/>
                <w:rStyle w:val="IndexLink"/>
                <w:rtl w:val="true"/>
              </w:rPr>
              <w:t>في رثاء الإمام الحسن العسكري عليه السلام</w:t>
            </w:r>
            <w:r>
              <w:rPr>
                <w:rStyle w:val="IndexLink"/>
                <w:rtl w:val="true"/>
              </w:rPr>
              <w:t xml:space="preserve">- </w:t>
            </w:r>
            <w:r>
              <w:rPr>
                <w:rStyle w:val="IndexLink"/>
                <w:rtl w:val="true"/>
              </w:rPr>
              <w:t>الخطيب عبد النبي آل خاتم</w:t>
            </w:r>
            <w:r>
              <w:rPr>
                <w:rStyle w:val="IndexLink"/>
                <w:rtl w:val="true"/>
              </w:rPr>
              <w:tab/>
            </w:r>
            <w:r>
              <w:rPr>
                <w:rStyle w:val="IndexLink"/>
              </w:rPr>
              <w:t>382</w:t>
            </w:r>
          </w:hyperlink>
        </w:p>
        <w:p>
          <w:pPr>
            <w:pStyle w:val="Contents3"/>
            <w:tabs>
              <w:tab w:val="clear" w:pos="8459"/>
              <w:tab w:val="right" w:pos="9026" w:leader="dot"/>
            </w:tabs>
            <w:rPr/>
          </w:pPr>
          <w:hyperlink w:anchor="__RefHeading___Toc400900_3406789950">
            <w:r>
              <w:rPr>
                <w:webHidden/>
                <w:rStyle w:val="IndexLink"/>
                <w:rtl w:val="true"/>
              </w:rPr>
              <w:t xml:space="preserve">استنهاض لصاحب الزمان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الخطيب عبد النبي آل خاتم</w:t>
            </w:r>
            <w:r>
              <w:rPr>
                <w:rStyle w:val="IndexLink"/>
                <w:rtl w:val="true"/>
              </w:rPr>
              <w:tab/>
            </w:r>
            <w:r>
              <w:rPr>
                <w:rStyle w:val="IndexLink"/>
              </w:rPr>
              <w:t>384</w:t>
            </w:r>
          </w:hyperlink>
        </w:p>
        <w:p>
          <w:pPr>
            <w:pStyle w:val="Contents3"/>
            <w:tabs>
              <w:tab w:val="clear" w:pos="8459"/>
              <w:tab w:val="right" w:pos="9026" w:leader="dot"/>
            </w:tabs>
            <w:rPr/>
          </w:pPr>
          <w:hyperlink w:anchor="__RefHeading___Toc400902_3406789950">
            <w:r>
              <w:rPr>
                <w:webHidden/>
                <w:rStyle w:val="IndexLink"/>
                <w:rtl w:val="true"/>
              </w:rPr>
              <w:t>مع الإمام الهدي في وفاة أبيه</w:t>
            </w:r>
            <w:r>
              <w:rPr>
                <w:rStyle w:val="IndexLink"/>
                <w:rtl w:val="true"/>
              </w:rPr>
              <w:t xml:space="preserve">- </w:t>
            </w:r>
            <w:r>
              <w:rPr>
                <w:rStyle w:val="IndexLink"/>
                <w:rtl w:val="true"/>
              </w:rPr>
              <w:t>الخطيب عبد النبي آل خاتم</w:t>
            </w:r>
            <w:r>
              <w:rPr>
                <w:rStyle w:val="IndexLink"/>
                <w:rtl w:val="true"/>
              </w:rPr>
              <w:tab/>
            </w:r>
            <w:r>
              <w:rPr>
                <w:rStyle w:val="IndexLink"/>
              </w:rPr>
              <w:t>385</w:t>
            </w:r>
          </w:hyperlink>
        </w:p>
        <w:p>
          <w:pPr>
            <w:pStyle w:val="Contents3"/>
            <w:tabs>
              <w:tab w:val="clear" w:pos="8459"/>
              <w:tab w:val="right" w:pos="9026" w:leader="dot"/>
            </w:tabs>
            <w:rPr/>
          </w:pPr>
          <w:hyperlink w:anchor="__RefHeading___Toc400904_3406789950">
            <w:r>
              <w:rPr>
                <w:webHidden/>
                <w:rStyle w:val="IndexLink"/>
                <w:rtl w:val="true"/>
              </w:rPr>
              <w:t xml:space="preserve">في رثاء الإمام الحسن العسكري </w:t>
            </w:r>
            <w:r>
              <w:rPr>
                <w:rStyle w:val="IndexLink"/>
                <w:rtl w:val="true"/>
              </w:rPr>
              <w:t>-</w:t>
            </w:r>
            <w:r>
              <w:rPr>
                <w:rStyle w:val="IndexLink"/>
                <w:rtl w:val="true"/>
              </w:rPr>
              <w:t>الخطيب عبد النبي آل خاتم</w:t>
            </w:r>
            <w:r>
              <w:rPr>
                <w:rStyle w:val="IndexLink"/>
                <w:rtl w:val="true"/>
              </w:rPr>
              <w:tab/>
            </w:r>
            <w:r>
              <w:rPr>
                <w:rStyle w:val="IndexLink"/>
              </w:rPr>
              <w:t>387</w:t>
            </w:r>
          </w:hyperlink>
        </w:p>
        <w:p>
          <w:pPr>
            <w:pStyle w:val="Contents3"/>
            <w:tabs>
              <w:tab w:val="clear" w:pos="8459"/>
              <w:tab w:val="right" w:pos="9026" w:leader="dot"/>
            </w:tabs>
            <w:rPr/>
          </w:pPr>
          <w:hyperlink w:anchor="__RefHeading___Toc400906_3406789950">
            <w:r>
              <w:rPr>
                <w:webHidden/>
                <w:rStyle w:val="IndexLink"/>
                <w:rtl w:val="true"/>
              </w:rPr>
              <w:t>في رثاء الامام الحسن العسكري عليه السلام</w:t>
            </w:r>
            <w:r>
              <w:rPr>
                <w:rStyle w:val="IndexLink"/>
                <w:rtl w:val="true"/>
              </w:rPr>
              <w:t xml:space="preserve">- </w:t>
            </w:r>
            <w:r>
              <w:rPr>
                <w:rStyle w:val="IndexLink"/>
                <w:rtl w:val="true"/>
              </w:rPr>
              <w:t>الخطيب عبد النبي آل خاتم</w:t>
            </w:r>
            <w:r>
              <w:rPr>
                <w:rStyle w:val="IndexLink"/>
                <w:rtl w:val="true"/>
              </w:rPr>
              <w:tab/>
            </w:r>
            <w:r>
              <w:rPr>
                <w:rStyle w:val="IndexLink"/>
              </w:rPr>
              <w:t>388</w:t>
            </w:r>
          </w:hyperlink>
        </w:p>
        <w:p>
          <w:pPr>
            <w:pStyle w:val="Contents3"/>
            <w:tabs>
              <w:tab w:val="clear" w:pos="8459"/>
              <w:tab w:val="right" w:pos="9026" w:leader="dot"/>
            </w:tabs>
            <w:rPr/>
          </w:pPr>
          <w:hyperlink w:anchor="__RefHeading___Toc400908_3406789950">
            <w:r>
              <w:rPr>
                <w:webHidden/>
                <w:rStyle w:val="IndexLink"/>
                <w:rtl w:val="true"/>
              </w:rPr>
              <w:t>في الاستهاض الشاعر حبيب آل يوسف</w:t>
            </w:r>
            <w:r>
              <w:rPr>
                <w:rStyle w:val="IndexLink"/>
                <w:rtl w:val="true"/>
              </w:rPr>
              <w:tab/>
            </w:r>
            <w:r>
              <w:rPr>
                <w:rStyle w:val="IndexLink"/>
              </w:rPr>
              <w:t>389</w:t>
            </w:r>
          </w:hyperlink>
        </w:p>
        <w:p>
          <w:pPr>
            <w:pStyle w:val="Contents3"/>
            <w:tabs>
              <w:tab w:val="clear" w:pos="8459"/>
              <w:tab w:val="right" w:pos="9026" w:leader="dot"/>
            </w:tabs>
            <w:rPr/>
          </w:pPr>
          <w:hyperlink w:anchor="__RefHeading___Toc400910_3406789950">
            <w:r>
              <w:rPr>
                <w:webHidden/>
                <w:rStyle w:val="IndexLink"/>
                <w:rtl w:val="true"/>
              </w:rPr>
              <w:t>استهاض الإمام الحجة عجل الله تعالي فرجه الشريف الشاعر حبيب آل يوسف</w:t>
            </w:r>
            <w:r>
              <w:rPr>
                <w:rStyle w:val="IndexLink"/>
                <w:rtl w:val="true"/>
              </w:rPr>
              <w:tab/>
            </w:r>
            <w:r>
              <w:rPr>
                <w:rStyle w:val="IndexLink"/>
              </w:rPr>
              <w:t>390</w:t>
            </w:r>
          </w:hyperlink>
        </w:p>
        <w:p>
          <w:pPr>
            <w:pStyle w:val="Contents3"/>
            <w:tabs>
              <w:tab w:val="clear" w:pos="8459"/>
              <w:tab w:val="right" w:pos="9026" w:leader="dot"/>
            </w:tabs>
            <w:rPr/>
          </w:pPr>
          <w:hyperlink w:anchor="__RefHeading___Toc400912_3406789950">
            <w:r>
              <w:rPr>
                <w:webHidden/>
                <w:rStyle w:val="IndexLink"/>
                <w:rtl w:val="true"/>
              </w:rPr>
              <w:t>يمتى يبو صالح ؟الخطيب مرتضى المرهون</w:t>
            </w:r>
            <w:r>
              <w:rPr>
                <w:rStyle w:val="IndexLink"/>
                <w:rtl w:val="true"/>
              </w:rPr>
              <w:tab/>
            </w:r>
            <w:r>
              <w:rPr>
                <w:rStyle w:val="IndexLink"/>
              </w:rPr>
              <w:t>392</w:t>
            </w:r>
          </w:hyperlink>
        </w:p>
        <w:p>
          <w:pPr>
            <w:pStyle w:val="Contents3"/>
            <w:tabs>
              <w:tab w:val="clear" w:pos="8459"/>
              <w:tab w:val="right" w:pos="9026" w:leader="dot"/>
            </w:tabs>
            <w:rPr/>
          </w:pPr>
          <w:hyperlink w:anchor="__RefHeading___Toc400914_3406789950">
            <w:r>
              <w:rPr>
                <w:webHidden/>
                <w:rStyle w:val="IndexLink"/>
                <w:rtl w:val="true"/>
              </w:rPr>
              <w:t>قوم انهض يبن حيدرالخطيب مرتضى المرهون</w:t>
            </w:r>
            <w:r>
              <w:rPr>
                <w:rStyle w:val="IndexLink"/>
                <w:rtl w:val="true"/>
              </w:rPr>
              <w:tab/>
            </w:r>
            <w:r>
              <w:rPr>
                <w:rStyle w:val="IndexLink"/>
              </w:rPr>
              <w:t>393</w:t>
            </w:r>
          </w:hyperlink>
        </w:p>
        <w:p>
          <w:pPr>
            <w:pStyle w:val="Contents3"/>
            <w:tabs>
              <w:tab w:val="clear" w:pos="8459"/>
              <w:tab w:val="right" w:pos="9026" w:leader="dot"/>
            </w:tabs>
            <w:rPr/>
          </w:pPr>
          <w:hyperlink w:anchor="__RefHeading___Toc400916_3406789950">
            <w:r>
              <w:rPr>
                <w:webHidden/>
                <w:rStyle w:val="IndexLink"/>
                <w:rtl w:val="true"/>
              </w:rPr>
              <w:t>متى يطل الربيع ؟السيد عبد الله الشاخوري</w:t>
            </w:r>
            <w:r>
              <w:rPr>
                <w:rStyle w:val="IndexLink"/>
                <w:rtl w:val="true"/>
              </w:rPr>
              <w:tab/>
            </w:r>
            <w:r>
              <w:rPr>
                <w:rStyle w:val="IndexLink"/>
              </w:rPr>
              <w:t>394</w:t>
            </w:r>
          </w:hyperlink>
        </w:p>
        <w:p>
          <w:pPr>
            <w:pStyle w:val="Contents3"/>
            <w:tabs>
              <w:tab w:val="clear" w:pos="8459"/>
              <w:tab w:val="right" w:pos="9026" w:leader="dot"/>
            </w:tabs>
            <w:rPr/>
          </w:pPr>
          <w:hyperlink w:anchor="__RefHeading___Toc400918_3406789950">
            <w:r>
              <w:rPr>
                <w:webHidden/>
                <w:rStyle w:val="IndexLink"/>
                <w:rtl w:val="true"/>
              </w:rPr>
              <w:t>القبة المهدومة السيد عبد الله الشاخوري</w:t>
            </w:r>
            <w:r>
              <w:rPr>
                <w:rStyle w:val="IndexLink"/>
                <w:rtl w:val="true"/>
              </w:rPr>
              <w:tab/>
            </w:r>
            <w:r>
              <w:rPr>
                <w:rStyle w:val="IndexLink"/>
              </w:rPr>
              <w:t>395</w:t>
            </w:r>
          </w:hyperlink>
        </w:p>
        <w:p>
          <w:pPr>
            <w:pStyle w:val="Contents3"/>
            <w:tabs>
              <w:tab w:val="clear" w:pos="8459"/>
              <w:tab w:val="right" w:pos="9026" w:leader="dot"/>
            </w:tabs>
            <w:rPr/>
          </w:pPr>
          <w:hyperlink w:anchor="__RefHeading___Toc400920_3406789950">
            <w:r>
              <w:rPr>
                <w:webHidden/>
                <w:rStyle w:val="IndexLink"/>
                <w:rtl w:val="true"/>
              </w:rPr>
              <w:t>يبن الحسن الشاعر عيسى علي العلق</w:t>
            </w:r>
            <w:r>
              <w:rPr>
                <w:rStyle w:val="IndexLink"/>
                <w:rtl w:val="true"/>
              </w:rPr>
              <w:tab/>
            </w:r>
            <w:r>
              <w:rPr>
                <w:rStyle w:val="IndexLink"/>
              </w:rPr>
              <w:t>396</w:t>
            </w:r>
          </w:hyperlink>
        </w:p>
        <w:p>
          <w:pPr>
            <w:pStyle w:val="Contents3"/>
            <w:tabs>
              <w:tab w:val="clear" w:pos="8459"/>
              <w:tab w:val="right" w:pos="9026" w:leader="dot"/>
            </w:tabs>
            <w:rPr/>
          </w:pPr>
          <w:hyperlink w:anchor="__RefHeading___Toc400922_3406789950">
            <w:r>
              <w:rPr>
                <w:webHidden/>
                <w:rStyle w:val="IndexLink"/>
                <w:rtl w:val="true"/>
              </w:rPr>
              <w:t>رسالة إلى الغائب الشاعر زيد العبندي</w:t>
            </w:r>
            <w:r>
              <w:rPr>
                <w:rStyle w:val="IndexLink"/>
                <w:rtl w:val="true"/>
              </w:rPr>
              <w:tab/>
            </w:r>
            <w:r>
              <w:rPr>
                <w:rStyle w:val="IndexLink"/>
              </w:rPr>
              <w:t>397</w:t>
            </w:r>
          </w:hyperlink>
        </w:p>
        <w:p>
          <w:pPr>
            <w:pStyle w:val="Contents3"/>
            <w:tabs>
              <w:tab w:val="clear" w:pos="8459"/>
              <w:tab w:val="right" w:pos="9026" w:leader="dot"/>
            </w:tabs>
            <w:rPr/>
          </w:pPr>
          <w:hyperlink w:anchor="__RefHeading___Toc400924_3406789950">
            <w:r>
              <w:rPr>
                <w:webHidden/>
                <w:rStyle w:val="IndexLink"/>
                <w:rtl w:val="true"/>
              </w:rPr>
              <w:t>هدم القبورالشاعر زيد العبندي</w:t>
            </w:r>
            <w:r>
              <w:rPr>
                <w:rStyle w:val="IndexLink"/>
                <w:rtl w:val="true"/>
              </w:rPr>
              <w:tab/>
            </w:r>
            <w:r>
              <w:rPr>
                <w:rStyle w:val="IndexLink"/>
              </w:rPr>
              <w:t>399</w:t>
            </w:r>
          </w:hyperlink>
        </w:p>
        <w:p>
          <w:pPr>
            <w:pStyle w:val="Contents3"/>
            <w:tabs>
              <w:tab w:val="clear" w:pos="8459"/>
              <w:tab w:val="right" w:pos="9026" w:leader="dot"/>
            </w:tabs>
            <w:rPr/>
          </w:pPr>
          <w:hyperlink w:anchor="__RefHeading___Toc400926_3406789950">
            <w:r>
              <w:rPr>
                <w:webHidden/>
                <w:rStyle w:val="IndexLink"/>
                <w:rtl w:val="true"/>
              </w:rPr>
              <w:t>كافي من هالصبر</w:t>
            </w:r>
            <w:r>
              <w:rPr>
                <w:rStyle w:val="IndexLink"/>
                <w:rtl w:val="true"/>
              </w:rPr>
              <w:t xml:space="preserve">! </w:t>
            </w:r>
            <w:r>
              <w:rPr>
                <w:rStyle w:val="IndexLink"/>
                <w:rtl w:val="true"/>
              </w:rPr>
              <w:t>الأستاذ أديب أبو المكارم</w:t>
            </w:r>
            <w:r>
              <w:rPr>
                <w:rStyle w:val="IndexLink"/>
                <w:rtl w:val="true"/>
              </w:rPr>
              <w:tab/>
            </w:r>
            <w:r>
              <w:rPr>
                <w:rStyle w:val="IndexLink"/>
              </w:rPr>
              <w:t>401</w:t>
            </w:r>
          </w:hyperlink>
        </w:p>
        <w:p>
          <w:pPr>
            <w:pStyle w:val="Contents3"/>
            <w:tabs>
              <w:tab w:val="clear" w:pos="8459"/>
              <w:tab w:val="right" w:pos="9026" w:leader="dot"/>
            </w:tabs>
            <w:rPr/>
          </w:pPr>
          <w:hyperlink w:anchor="__RefHeading___Toc400928_3406789950">
            <w:r>
              <w:rPr>
                <w:webHidden/>
                <w:rStyle w:val="IndexLink"/>
                <w:rtl w:val="true"/>
              </w:rPr>
              <w:t xml:space="preserve">ضلع مكسور </w:t>
            </w:r>
            <w:r>
              <w:rPr>
                <w:rStyle w:val="IndexLink"/>
                <w:rtl w:val="true"/>
              </w:rPr>
              <w:t>..</w:t>
            </w:r>
            <w:r>
              <w:rPr>
                <w:rStyle w:val="IndexLink"/>
                <w:rtl w:val="true"/>
              </w:rPr>
              <w:t>الشاعر مجتبی آل سنبل</w:t>
            </w:r>
            <w:r>
              <w:rPr>
                <w:rStyle w:val="IndexLink"/>
                <w:rtl w:val="true"/>
              </w:rPr>
              <w:tab/>
            </w:r>
            <w:r>
              <w:rPr>
                <w:rStyle w:val="IndexLink"/>
              </w:rPr>
              <w:t>402</w:t>
            </w:r>
          </w:hyperlink>
        </w:p>
        <w:p>
          <w:pPr>
            <w:pStyle w:val="Contents3"/>
            <w:tabs>
              <w:tab w:val="clear" w:pos="8459"/>
              <w:tab w:val="right" w:pos="9026" w:leader="dot"/>
            </w:tabs>
            <w:rPr/>
          </w:pPr>
          <w:hyperlink w:anchor="__RefHeading___Toc400930_3406789950">
            <w:r>
              <w:rPr>
                <w:webHidden/>
                <w:rStyle w:val="IndexLink"/>
                <w:rtl w:val="true"/>
              </w:rPr>
              <w:t>فاجعة سامراء الشيخ نادر الصادق</w:t>
            </w:r>
            <w:r>
              <w:rPr>
                <w:rStyle w:val="IndexLink"/>
                <w:rtl w:val="true"/>
              </w:rPr>
              <w:tab/>
            </w:r>
            <w:r>
              <w:rPr>
                <w:rStyle w:val="IndexLink"/>
              </w:rPr>
              <w:t>403</w:t>
            </w:r>
          </w:hyperlink>
        </w:p>
        <w:p>
          <w:pPr>
            <w:pStyle w:val="Contents3"/>
            <w:tabs>
              <w:tab w:val="clear" w:pos="8459"/>
              <w:tab w:val="right" w:pos="9026" w:leader="dot"/>
            </w:tabs>
            <w:rPr/>
          </w:pPr>
          <w:hyperlink w:anchor="__RefHeading___Toc400932_3406789950">
            <w:r>
              <w:rPr>
                <w:webHidden/>
                <w:rStyle w:val="IndexLink"/>
                <w:rtl w:val="true"/>
              </w:rPr>
              <w:t>هدم القبورالشيخ نادر الصادق</w:t>
            </w:r>
            <w:r>
              <w:rPr>
                <w:rStyle w:val="IndexLink"/>
                <w:rtl w:val="true"/>
              </w:rPr>
              <w:tab/>
            </w:r>
            <w:r>
              <w:rPr>
                <w:rStyle w:val="IndexLink"/>
              </w:rPr>
              <w:t>405</w:t>
            </w:r>
          </w:hyperlink>
        </w:p>
        <w:p>
          <w:pPr>
            <w:pStyle w:val="Contents3"/>
            <w:tabs>
              <w:tab w:val="clear" w:pos="8459"/>
              <w:tab w:val="right" w:pos="9026" w:leader="dot"/>
            </w:tabs>
            <w:rPr/>
          </w:pPr>
          <w:hyperlink w:anchor="__RefHeading___Toc400934_3406789950">
            <w:r>
              <w:rPr>
                <w:webHidden/>
                <w:rStyle w:val="IndexLink"/>
                <w:rtl w:val="true"/>
              </w:rPr>
              <w:t>شهر الجود</w:t>
            </w:r>
            <w:r>
              <w:rPr>
                <w:rStyle w:val="IndexLink"/>
                <w:rtl w:val="true"/>
              </w:rPr>
              <w:t>-</w:t>
            </w:r>
            <w:r>
              <w:rPr>
                <w:rStyle w:val="IndexLink"/>
                <w:rtl w:val="true"/>
              </w:rPr>
              <w:t>الشاعر سعيد الشبيب</w:t>
            </w:r>
            <w:r>
              <w:rPr>
                <w:rStyle w:val="IndexLink"/>
                <w:rtl w:val="true"/>
              </w:rPr>
              <w:tab/>
            </w:r>
            <w:r>
              <w:rPr>
                <w:rStyle w:val="IndexLink"/>
              </w:rPr>
              <w:t>406</w:t>
            </w:r>
          </w:hyperlink>
        </w:p>
        <w:p>
          <w:pPr>
            <w:pStyle w:val="Contents2"/>
            <w:tabs>
              <w:tab w:val="clear" w:pos="8743"/>
              <w:tab w:val="right" w:pos="9026" w:leader="dot"/>
            </w:tabs>
            <w:rPr/>
          </w:pPr>
          <w:hyperlink w:anchor="__RefHeading___Toc400936_3406789950">
            <w:r>
              <w:rPr>
                <w:webHidden/>
                <w:rStyle w:val="IndexLink"/>
                <w:rtl w:val="true"/>
              </w:rPr>
              <w:t xml:space="preserve">الفصل الحادي عشر </w:t>
            </w:r>
            <w:r>
              <w:rPr>
                <w:rStyle w:val="IndexLink"/>
                <w:rtl w:val="true"/>
              </w:rPr>
              <w:t xml:space="preserve">: </w:t>
            </w:r>
            <w:r>
              <w:rPr>
                <w:rStyle w:val="IndexLink"/>
                <w:rtl w:val="true"/>
              </w:rPr>
              <w:t>الأبوذيات والموال والزهيري</w:t>
            </w:r>
            <w:r>
              <w:rPr>
                <w:rStyle w:val="IndexLink"/>
                <w:rtl w:val="true"/>
              </w:rPr>
              <w:tab/>
            </w:r>
            <w:r>
              <w:rPr>
                <w:rStyle w:val="IndexLink"/>
              </w:rPr>
              <w:t>408</w:t>
            </w:r>
          </w:hyperlink>
        </w:p>
        <w:p>
          <w:pPr>
            <w:pStyle w:val="Contents3"/>
            <w:tabs>
              <w:tab w:val="clear" w:pos="8459"/>
              <w:tab w:val="right" w:pos="9026" w:leader="dot"/>
            </w:tabs>
            <w:rPr/>
          </w:pPr>
          <w:hyperlink w:anchor="__RefHeading___Toc400938_3406789950">
            <w:r>
              <w:rPr>
                <w:webHidden/>
                <w:rStyle w:val="IndexLink"/>
                <w:rtl w:val="true"/>
              </w:rPr>
              <w:t>اشارة</w:t>
            </w:r>
            <w:r>
              <w:rPr>
                <w:rStyle w:val="IndexLink"/>
                <w:rtl w:val="true"/>
              </w:rPr>
              <w:tab/>
            </w:r>
            <w:r>
              <w:rPr>
                <w:rStyle w:val="IndexLink"/>
              </w:rPr>
              <w:t>408</w:t>
            </w:r>
          </w:hyperlink>
        </w:p>
        <w:p>
          <w:pPr>
            <w:pStyle w:val="Contents3"/>
            <w:tabs>
              <w:tab w:val="clear" w:pos="8459"/>
              <w:tab w:val="right" w:pos="9026" w:leader="dot"/>
            </w:tabs>
            <w:rPr/>
          </w:pPr>
          <w:hyperlink w:anchor="__RefHeading___Toc400940_3406789950">
            <w:r>
              <w:rPr>
                <w:webHidden/>
                <w:rStyle w:val="IndexLink"/>
                <w:rtl w:val="true"/>
              </w:rPr>
              <w:t xml:space="preserve">أبوذيتان في صاحب الامر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الشيخ محمد سعيد المناميين</w:t>
            </w:r>
            <w:r>
              <w:rPr>
                <w:rStyle w:val="IndexLink"/>
                <w:rtl w:val="true"/>
              </w:rPr>
              <w:tab/>
            </w:r>
            <w:r>
              <w:rPr>
                <w:rStyle w:val="IndexLink"/>
              </w:rPr>
              <w:t>410</w:t>
            </w:r>
          </w:hyperlink>
        </w:p>
        <w:p>
          <w:pPr>
            <w:pStyle w:val="Contents4"/>
            <w:tabs>
              <w:tab w:val="clear" w:pos="8176"/>
              <w:tab w:val="right" w:pos="9026" w:leader="dot"/>
            </w:tabs>
            <w:rPr/>
          </w:pPr>
          <w:hyperlink w:anchor="__RefHeading___Toc400942_3406789950">
            <w:r>
              <w:rPr>
                <w:webHidden/>
                <w:rStyle w:val="IndexLink"/>
                <w:rtl w:val="true"/>
              </w:rPr>
              <w:t>ورایه</w:t>
            </w:r>
            <w:r>
              <w:rPr>
                <w:rStyle w:val="IndexLink"/>
                <w:rtl w:val="true"/>
              </w:rPr>
              <w:t>:</w:t>
              <w:tab/>
            </w:r>
            <w:r>
              <w:rPr>
                <w:rStyle w:val="IndexLink"/>
              </w:rPr>
              <w:t>410</w:t>
            </w:r>
          </w:hyperlink>
        </w:p>
        <w:p>
          <w:pPr>
            <w:pStyle w:val="Contents4"/>
            <w:tabs>
              <w:tab w:val="clear" w:pos="8176"/>
              <w:tab w:val="right" w:pos="9026" w:leader="dot"/>
            </w:tabs>
            <w:rPr/>
          </w:pPr>
          <w:hyperlink w:anchor="__RefHeading___Toc400944_3406789950">
            <w:r>
              <w:rPr>
                <w:webHidden/>
                <w:rStyle w:val="IndexLink"/>
                <w:rtl w:val="true"/>
              </w:rPr>
              <w:t>والواه</w:t>
            </w:r>
            <w:r>
              <w:rPr>
                <w:rStyle w:val="IndexLink"/>
                <w:rtl w:val="true"/>
              </w:rPr>
              <w:t>:</w:t>
              <w:tab/>
            </w:r>
            <w:r>
              <w:rPr>
                <w:rStyle w:val="IndexLink"/>
              </w:rPr>
              <w:t>410</w:t>
            </w:r>
          </w:hyperlink>
        </w:p>
        <w:p>
          <w:pPr>
            <w:pStyle w:val="Contents3"/>
            <w:tabs>
              <w:tab w:val="clear" w:pos="8459"/>
              <w:tab w:val="right" w:pos="9026" w:leader="dot"/>
            </w:tabs>
            <w:rPr/>
          </w:pPr>
          <w:hyperlink w:anchor="__RefHeading___Toc400946_3406789950">
            <w:r>
              <w:rPr>
                <w:webHidden/>
                <w:rStyle w:val="IndexLink"/>
                <w:rtl w:val="true"/>
              </w:rPr>
              <w:t xml:space="preserve">أبوذيات في الإمام المهدي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الأستاذ مكي آل ناس</w:t>
            </w:r>
            <w:r>
              <w:rPr>
                <w:rStyle w:val="IndexLink"/>
                <w:rtl w:val="true"/>
              </w:rPr>
              <w:tab/>
            </w:r>
            <w:r>
              <w:rPr>
                <w:rStyle w:val="IndexLink"/>
              </w:rPr>
              <w:t>411</w:t>
            </w:r>
          </w:hyperlink>
        </w:p>
        <w:p>
          <w:pPr>
            <w:pStyle w:val="Contents4"/>
            <w:tabs>
              <w:tab w:val="clear" w:pos="8176"/>
              <w:tab w:val="right" w:pos="9026" w:leader="dot"/>
            </w:tabs>
            <w:rPr/>
          </w:pPr>
          <w:hyperlink w:anchor="__RefHeading___Toc400948_3406789950">
            <w:r>
              <w:rPr>
                <w:webHidden/>
                <w:rStyle w:val="IndexLink"/>
                <w:rtl w:val="true"/>
              </w:rPr>
              <w:t>عدلها</w:t>
            </w:r>
            <w:r>
              <w:rPr>
                <w:rStyle w:val="IndexLink"/>
                <w:rtl w:val="true"/>
              </w:rPr>
              <w:t>:</w:t>
              <w:tab/>
            </w:r>
            <w:r>
              <w:rPr>
                <w:rStyle w:val="IndexLink"/>
              </w:rPr>
              <w:t>411</w:t>
            </w:r>
          </w:hyperlink>
        </w:p>
        <w:p>
          <w:pPr>
            <w:pStyle w:val="Contents4"/>
            <w:tabs>
              <w:tab w:val="clear" w:pos="8176"/>
              <w:tab w:val="right" w:pos="9026" w:leader="dot"/>
            </w:tabs>
            <w:rPr/>
          </w:pPr>
          <w:hyperlink w:anchor="__RefHeading___Toc400950_3406789950">
            <w:r>
              <w:rPr>
                <w:webHidden/>
                <w:rStyle w:val="IndexLink"/>
                <w:rtl w:val="true"/>
              </w:rPr>
              <w:t>بدارك</w:t>
            </w:r>
            <w:r>
              <w:rPr>
                <w:rStyle w:val="IndexLink"/>
                <w:rtl w:val="true"/>
              </w:rPr>
              <w:t>:</w:t>
              <w:tab/>
            </w:r>
            <w:r>
              <w:rPr>
                <w:rStyle w:val="IndexLink"/>
              </w:rPr>
              <w:t>411</w:t>
            </w:r>
          </w:hyperlink>
        </w:p>
        <w:p>
          <w:pPr>
            <w:pStyle w:val="Contents4"/>
            <w:tabs>
              <w:tab w:val="clear" w:pos="8176"/>
              <w:tab w:val="right" w:pos="9026" w:leader="dot"/>
            </w:tabs>
            <w:rPr/>
          </w:pPr>
          <w:hyperlink w:anchor="__RefHeading___Toc400952_3406789950">
            <w:r>
              <w:rPr>
                <w:webHidden/>
                <w:rStyle w:val="IndexLink"/>
                <w:rtl w:val="true"/>
              </w:rPr>
              <w:t>ظلمها</w:t>
            </w:r>
            <w:r>
              <w:rPr>
                <w:rStyle w:val="IndexLink"/>
                <w:rtl w:val="true"/>
              </w:rPr>
              <w:t>:</w:t>
              <w:tab/>
            </w:r>
            <w:r>
              <w:rPr>
                <w:rStyle w:val="IndexLink"/>
              </w:rPr>
              <w:t>411</w:t>
            </w:r>
          </w:hyperlink>
        </w:p>
        <w:p>
          <w:pPr>
            <w:pStyle w:val="Contents4"/>
            <w:tabs>
              <w:tab w:val="clear" w:pos="8176"/>
              <w:tab w:val="right" w:pos="9026" w:leader="dot"/>
            </w:tabs>
            <w:rPr/>
          </w:pPr>
          <w:hyperlink w:anchor="__RefHeading___Toc400954_3406789950">
            <w:r>
              <w:rPr>
                <w:webHidden/>
                <w:rStyle w:val="IndexLink"/>
                <w:rtl w:val="true"/>
              </w:rPr>
              <w:t>وعيده</w:t>
            </w:r>
            <w:r>
              <w:rPr>
                <w:rStyle w:val="IndexLink"/>
                <w:rtl w:val="true"/>
              </w:rPr>
              <w:t>:</w:t>
              <w:tab/>
            </w:r>
            <w:r>
              <w:rPr>
                <w:rStyle w:val="IndexLink"/>
              </w:rPr>
              <w:t>411</w:t>
            </w:r>
          </w:hyperlink>
        </w:p>
        <w:p>
          <w:pPr>
            <w:pStyle w:val="Contents3"/>
            <w:tabs>
              <w:tab w:val="clear" w:pos="8459"/>
              <w:tab w:val="right" w:pos="9026" w:leader="dot"/>
            </w:tabs>
            <w:rPr/>
          </w:pPr>
          <w:hyperlink w:anchor="__RefHeading___Toc400956_3406789950">
            <w:r>
              <w:rPr>
                <w:webHidden/>
                <w:rStyle w:val="IndexLink"/>
                <w:rtl w:val="true"/>
              </w:rPr>
              <w:t xml:space="preserve">أبوذيات في الحجة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الشاعر علي الدرازي</w:t>
            </w:r>
            <w:r>
              <w:rPr>
                <w:rStyle w:val="IndexLink"/>
                <w:rtl w:val="true"/>
              </w:rPr>
              <w:tab/>
            </w:r>
            <w:r>
              <w:rPr>
                <w:rStyle w:val="IndexLink"/>
              </w:rPr>
              <w:t>412</w:t>
            </w:r>
          </w:hyperlink>
        </w:p>
        <w:p>
          <w:pPr>
            <w:pStyle w:val="Contents4"/>
            <w:tabs>
              <w:tab w:val="clear" w:pos="8176"/>
              <w:tab w:val="right" w:pos="9026" w:leader="dot"/>
            </w:tabs>
            <w:rPr/>
          </w:pPr>
          <w:hyperlink w:anchor="__RefHeading___Toc400958_3406789950">
            <w:r>
              <w:rPr>
                <w:webHidden/>
                <w:rStyle w:val="IndexLink"/>
                <w:rtl w:val="true"/>
              </w:rPr>
              <w:t>وعداك</w:t>
            </w:r>
            <w:r>
              <w:rPr>
                <w:rStyle w:val="IndexLink"/>
                <w:rtl w:val="true"/>
              </w:rPr>
              <w:t>:</w:t>
              <w:tab/>
            </w:r>
            <w:r>
              <w:rPr>
                <w:rStyle w:val="IndexLink"/>
              </w:rPr>
              <w:t>412</w:t>
            </w:r>
          </w:hyperlink>
        </w:p>
        <w:p>
          <w:pPr>
            <w:pStyle w:val="Contents4"/>
            <w:tabs>
              <w:tab w:val="clear" w:pos="8176"/>
              <w:tab w:val="right" w:pos="9026" w:leader="dot"/>
            </w:tabs>
            <w:rPr/>
          </w:pPr>
          <w:hyperlink w:anchor="__RefHeading___Toc400960_3406789950">
            <w:r>
              <w:rPr>
                <w:webHidden/>
                <w:rStyle w:val="IndexLink"/>
                <w:rtl w:val="true"/>
              </w:rPr>
              <w:t>ولعنا</w:t>
            </w:r>
            <w:r>
              <w:rPr>
                <w:rStyle w:val="IndexLink"/>
                <w:rtl w:val="true"/>
              </w:rPr>
              <w:t>:</w:t>
              <w:tab/>
            </w:r>
            <w:r>
              <w:rPr>
                <w:rStyle w:val="IndexLink"/>
              </w:rPr>
              <w:t>412</w:t>
            </w:r>
          </w:hyperlink>
        </w:p>
        <w:p>
          <w:pPr>
            <w:pStyle w:val="Contents4"/>
            <w:tabs>
              <w:tab w:val="clear" w:pos="8176"/>
              <w:tab w:val="right" w:pos="9026" w:leader="dot"/>
            </w:tabs>
            <w:rPr/>
          </w:pPr>
          <w:hyperlink w:anchor="__RefHeading___Toc400962_3406789950">
            <w:r>
              <w:rPr>
                <w:webHidden/>
                <w:rStyle w:val="IndexLink"/>
                <w:rtl w:val="true"/>
              </w:rPr>
              <w:t>ولينا</w:t>
            </w:r>
            <w:r>
              <w:rPr>
                <w:rStyle w:val="IndexLink"/>
                <w:rtl w:val="true"/>
              </w:rPr>
              <w:t>:</w:t>
              <w:tab/>
            </w:r>
            <w:r>
              <w:rPr>
                <w:rStyle w:val="IndexLink"/>
              </w:rPr>
              <w:t>412</w:t>
            </w:r>
          </w:hyperlink>
        </w:p>
        <w:p>
          <w:pPr>
            <w:pStyle w:val="Contents4"/>
            <w:tabs>
              <w:tab w:val="clear" w:pos="8176"/>
              <w:tab w:val="right" w:pos="9026" w:leader="dot"/>
            </w:tabs>
            <w:rPr/>
          </w:pPr>
          <w:hyperlink w:anchor="__RefHeading___Toc400964_3406789950">
            <w:r>
              <w:rPr>
                <w:webHidden/>
                <w:rStyle w:val="IndexLink"/>
                <w:rtl w:val="true"/>
              </w:rPr>
              <w:t>ودله</w:t>
            </w:r>
            <w:r>
              <w:rPr>
                <w:rStyle w:val="IndexLink"/>
                <w:rtl w:val="true"/>
              </w:rPr>
              <w:t>:</w:t>
              <w:tab/>
            </w:r>
            <w:r>
              <w:rPr>
                <w:rStyle w:val="IndexLink"/>
              </w:rPr>
              <w:t>412</w:t>
            </w:r>
          </w:hyperlink>
        </w:p>
        <w:p>
          <w:pPr>
            <w:pStyle w:val="Contents4"/>
            <w:tabs>
              <w:tab w:val="clear" w:pos="8176"/>
              <w:tab w:val="right" w:pos="9026" w:leader="dot"/>
            </w:tabs>
            <w:rPr/>
          </w:pPr>
          <w:hyperlink w:anchor="__RefHeading___Toc400966_3406789950">
            <w:r>
              <w:rPr>
                <w:webHidden/>
                <w:rStyle w:val="IndexLink"/>
                <w:rtl w:val="true"/>
              </w:rPr>
              <w:t>وطيبه</w:t>
            </w:r>
            <w:r>
              <w:rPr>
                <w:rStyle w:val="IndexLink"/>
                <w:rtl w:val="true"/>
              </w:rPr>
              <w:t>:</w:t>
              <w:tab/>
            </w:r>
            <w:r>
              <w:rPr>
                <w:rStyle w:val="IndexLink"/>
              </w:rPr>
              <w:t>412</w:t>
            </w:r>
          </w:hyperlink>
        </w:p>
        <w:p>
          <w:pPr>
            <w:pStyle w:val="Contents4"/>
            <w:tabs>
              <w:tab w:val="clear" w:pos="8176"/>
              <w:tab w:val="right" w:pos="9026" w:leader="dot"/>
            </w:tabs>
            <w:rPr/>
          </w:pPr>
          <w:hyperlink w:anchor="__RefHeading___Toc400968_3406789950">
            <w:r>
              <w:rPr>
                <w:webHidden/>
                <w:rStyle w:val="IndexLink"/>
                <w:rtl w:val="true"/>
              </w:rPr>
              <w:t>سكنها</w:t>
            </w:r>
            <w:r>
              <w:rPr>
                <w:rStyle w:val="IndexLink"/>
                <w:rtl w:val="true"/>
              </w:rPr>
              <w:t>:</w:t>
              <w:tab/>
            </w:r>
            <w:r>
              <w:rPr>
                <w:rStyle w:val="IndexLink"/>
              </w:rPr>
              <w:t>413</w:t>
            </w:r>
          </w:hyperlink>
        </w:p>
        <w:p>
          <w:pPr>
            <w:pStyle w:val="Contents4"/>
            <w:tabs>
              <w:tab w:val="clear" w:pos="8176"/>
              <w:tab w:val="right" w:pos="9026" w:leader="dot"/>
            </w:tabs>
            <w:rPr/>
          </w:pPr>
          <w:hyperlink w:anchor="__RefHeading___Toc400970_3406789950">
            <w:r>
              <w:rPr>
                <w:webHidden/>
                <w:rStyle w:val="IndexLink"/>
                <w:rtl w:val="true"/>
              </w:rPr>
              <w:t>ومهدي</w:t>
            </w:r>
            <w:r>
              <w:rPr>
                <w:rStyle w:val="IndexLink"/>
                <w:rtl w:val="true"/>
              </w:rPr>
              <w:tab/>
            </w:r>
            <w:r>
              <w:rPr>
                <w:rStyle w:val="IndexLink"/>
              </w:rPr>
              <w:t>413</w:t>
            </w:r>
          </w:hyperlink>
        </w:p>
        <w:p>
          <w:pPr>
            <w:pStyle w:val="Contents4"/>
            <w:tabs>
              <w:tab w:val="clear" w:pos="8176"/>
              <w:tab w:val="right" w:pos="9026" w:leader="dot"/>
            </w:tabs>
            <w:rPr/>
          </w:pPr>
          <w:hyperlink w:anchor="__RefHeading___Toc400972_3406789950">
            <w:r>
              <w:rPr>
                <w:webHidden/>
                <w:rStyle w:val="IndexLink"/>
                <w:rtl w:val="true"/>
              </w:rPr>
              <w:t>زينة</w:t>
            </w:r>
            <w:r>
              <w:rPr>
                <w:rStyle w:val="IndexLink"/>
                <w:rtl w:val="true"/>
              </w:rPr>
              <w:tab/>
            </w:r>
            <w:r>
              <w:rPr>
                <w:rStyle w:val="IndexLink"/>
              </w:rPr>
              <w:t>413</w:t>
            </w:r>
          </w:hyperlink>
        </w:p>
        <w:p>
          <w:pPr>
            <w:pStyle w:val="Contents4"/>
            <w:tabs>
              <w:tab w:val="clear" w:pos="8176"/>
              <w:tab w:val="right" w:pos="9026" w:leader="dot"/>
            </w:tabs>
            <w:rPr/>
          </w:pPr>
          <w:hyperlink w:anchor="__RefHeading___Toc400974_3406789950">
            <w:r>
              <w:rPr>
                <w:webHidden/>
                <w:rStyle w:val="IndexLink"/>
                <w:rtl w:val="true"/>
              </w:rPr>
              <w:t>بسمه</w:t>
            </w:r>
            <w:r>
              <w:rPr>
                <w:rStyle w:val="IndexLink"/>
                <w:rtl w:val="true"/>
              </w:rPr>
              <w:t>:</w:t>
              <w:tab/>
            </w:r>
            <w:r>
              <w:rPr>
                <w:rStyle w:val="IndexLink"/>
              </w:rPr>
              <w:t>413</w:t>
            </w:r>
          </w:hyperlink>
        </w:p>
        <w:p>
          <w:pPr>
            <w:pStyle w:val="Contents4"/>
            <w:tabs>
              <w:tab w:val="clear" w:pos="8176"/>
              <w:tab w:val="right" w:pos="9026" w:leader="dot"/>
            </w:tabs>
            <w:rPr/>
          </w:pPr>
          <w:hyperlink w:anchor="__RefHeading___Toc400976_3406789950">
            <w:r>
              <w:rPr>
                <w:webHidden/>
                <w:rStyle w:val="IndexLink"/>
                <w:rtl w:val="true"/>
              </w:rPr>
              <w:t>علمكم</w:t>
            </w:r>
            <w:r>
              <w:rPr>
                <w:rStyle w:val="IndexLink"/>
                <w:rtl w:val="true"/>
              </w:rPr>
              <w:t>:</w:t>
              <w:tab/>
            </w:r>
            <w:r>
              <w:rPr>
                <w:rStyle w:val="IndexLink"/>
              </w:rPr>
              <w:t>413</w:t>
            </w:r>
          </w:hyperlink>
        </w:p>
        <w:p>
          <w:pPr>
            <w:pStyle w:val="Contents4"/>
            <w:tabs>
              <w:tab w:val="clear" w:pos="8176"/>
              <w:tab w:val="right" w:pos="9026" w:leader="dot"/>
            </w:tabs>
            <w:rPr/>
          </w:pPr>
          <w:hyperlink w:anchor="__RefHeading___Toc400978_3406789950">
            <w:r>
              <w:rPr>
                <w:webHidden/>
                <w:rStyle w:val="IndexLink"/>
                <w:rtl w:val="true"/>
              </w:rPr>
              <w:t>ضاقت</w:t>
            </w:r>
            <w:r>
              <w:rPr>
                <w:rStyle w:val="IndexLink"/>
                <w:rtl w:val="true"/>
              </w:rPr>
              <w:t>:</w:t>
              <w:tab/>
            </w:r>
            <w:r>
              <w:rPr>
                <w:rStyle w:val="IndexLink"/>
              </w:rPr>
              <w:t>413</w:t>
            </w:r>
          </w:hyperlink>
        </w:p>
        <w:p>
          <w:pPr>
            <w:pStyle w:val="Contents3"/>
            <w:tabs>
              <w:tab w:val="clear" w:pos="8459"/>
              <w:tab w:val="right" w:pos="9026" w:leader="dot"/>
            </w:tabs>
            <w:rPr/>
          </w:pPr>
          <w:hyperlink w:anchor="__RefHeading___Toc400980_3406789950">
            <w:r>
              <w:rPr>
                <w:webHidden/>
                <w:rStyle w:val="IndexLink"/>
                <w:rtl w:val="true"/>
              </w:rPr>
              <w:t>مهدي شاعرهاني آل زرع</w:t>
            </w:r>
            <w:r>
              <w:rPr>
                <w:rStyle w:val="IndexLink"/>
                <w:rtl w:val="true"/>
              </w:rPr>
              <w:tab/>
            </w:r>
            <w:r>
              <w:rPr>
                <w:rStyle w:val="IndexLink"/>
              </w:rPr>
              <w:t>414</w:t>
            </w:r>
          </w:hyperlink>
        </w:p>
        <w:p>
          <w:pPr>
            <w:pStyle w:val="Contents3"/>
            <w:tabs>
              <w:tab w:val="clear" w:pos="8459"/>
              <w:tab w:val="right" w:pos="9026" w:leader="dot"/>
            </w:tabs>
            <w:rPr/>
          </w:pPr>
          <w:hyperlink w:anchor="__RefHeading___Toc400982_3406789950">
            <w:r>
              <w:rPr>
                <w:webHidden/>
                <w:rStyle w:val="IndexLink"/>
                <w:rtl w:val="true"/>
              </w:rPr>
              <w:t>أبوذيات مهدوية الشاعر زيد العبندي</w:t>
            </w:r>
            <w:r>
              <w:rPr>
                <w:rStyle w:val="IndexLink"/>
                <w:rtl w:val="true"/>
              </w:rPr>
              <w:tab/>
            </w:r>
            <w:r>
              <w:rPr>
                <w:rStyle w:val="IndexLink"/>
              </w:rPr>
              <w:t>415</w:t>
            </w:r>
          </w:hyperlink>
        </w:p>
        <w:p>
          <w:pPr>
            <w:pStyle w:val="Contents4"/>
            <w:tabs>
              <w:tab w:val="clear" w:pos="8176"/>
              <w:tab w:val="right" w:pos="9026" w:leader="dot"/>
            </w:tabs>
            <w:rPr/>
          </w:pPr>
          <w:hyperlink w:anchor="__RefHeading___Toc400984_3406789950">
            <w:r>
              <w:rPr>
                <w:webHidden/>
                <w:rStyle w:val="IndexLink"/>
                <w:rtl w:val="true"/>
              </w:rPr>
              <w:t xml:space="preserve">وعد لك </w:t>
            </w:r>
            <w:r>
              <w:rPr>
                <w:rStyle w:val="IndexLink"/>
                <w:rtl w:val="true"/>
              </w:rPr>
              <w:t>:</w:t>
              <w:tab/>
            </w:r>
            <w:r>
              <w:rPr>
                <w:rStyle w:val="IndexLink"/>
              </w:rPr>
              <w:t>415</w:t>
            </w:r>
          </w:hyperlink>
        </w:p>
        <w:p>
          <w:pPr>
            <w:pStyle w:val="Contents4"/>
            <w:tabs>
              <w:tab w:val="clear" w:pos="8176"/>
              <w:tab w:val="right" w:pos="9026" w:leader="dot"/>
            </w:tabs>
            <w:rPr/>
          </w:pPr>
          <w:hyperlink w:anchor="__RefHeading___Toc400986_3406789950">
            <w:r>
              <w:rPr>
                <w:webHidden/>
                <w:rStyle w:val="IndexLink"/>
                <w:rtl w:val="true"/>
              </w:rPr>
              <w:t>بسعود</w:t>
            </w:r>
            <w:r>
              <w:rPr>
                <w:rStyle w:val="IndexLink"/>
                <w:rtl w:val="true"/>
              </w:rPr>
              <w:tab/>
            </w:r>
            <w:r>
              <w:rPr>
                <w:rStyle w:val="IndexLink"/>
              </w:rPr>
              <w:t>415</w:t>
            </w:r>
          </w:hyperlink>
        </w:p>
        <w:p>
          <w:pPr>
            <w:pStyle w:val="Contents4"/>
            <w:tabs>
              <w:tab w:val="clear" w:pos="8176"/>
              <w:tab w:val="right" w:pos="9026" w:leader="dot"/>
            </w:tabs>
            <w:rPr/>
          </w:pPr>
          <w:hyperlink w:anchor="__RefHeading___Toc400988_3406789950">
            <w:r>
              <w:rPr>
                <w:webHidden/>
                <w:rStyle w:val="IndexLink"/>
                <w:rtl w:val="true"/>
              </w:rPr>
              <w:t>تملك</w:t>
            </w:r>
            <w:r>
              <w:rPr>
                <w:rStyle w:val="IndexLink"/>
                <w:rtl w:val="true"/>
              </w:rPr>
              <w:t>:</w:t>
              <w:tab/>
            </w:r>
            <w:r>
              <w:rPr>
                <w:rStyle w:val="IndexLink"/>
              </w:rPr>
              <w:t>415</w:t>
            </w:r>
          </w:hyperlink>
        </w:p>
        <w:p>
          <w:pPr>
            <w:pStyle w:val="Contents4"/>
            <w:tabs>
              <w:tab w:val="clear" w:pos="8176"/>
              <w:tab w:val="right" w:pos="9026" w:leader="dot"/>
            </w:tabs>
            <w:rPr/>
          </w:pPr>
          <w:hyperlink w:anchor="__RefHeading___Toc400990_3406789950">
            <w:r>
              <w:rPr>
                <w:webHidden/>
                <w:rStyle w:val="IndexLink"/>
                <w:rtl w:val="true"/>
              </w:rPr>
              <w:t>وسلها</w:t>
            </w:r>
            <w:r>
              <w:rPr>
                <w:rStyle w:val="IndexLink"/>
                <w:rtl w:val="true"/>
              </w:rPr>
              <w:t>:</w:t>
              <w:tab/>
            </w:r>
            <w:r>
              <w:rPr>
                <w:rStyle w:val="IndexLink"/>
              </w:rPr>
              <w:t>415</w:t>
            </w:r>
          </w:hyperlink>
        </w:p>
        <w:p>
          <w:pPr>
            <w:pStyle w:val="Contents4"/>
            <w:tabs>
              <w:tab w:val="clear" w:pos="8176"/>
              <w:tab w:val="right" w:pos="9026" w:leader="dot"/>
            </w:tabs>
            <w:rPr/>
          </w:pPr>
          <w:hyperlink w:anchor="__RefHeading___Toc400992_3406789950">
            <w:r>
              <w:rPr>
                <w:webHidden/>
                <w:rStyle w:val="IndexLink"/>
                <w:rtl w:val="true"/>
              </w:rPr>
              <w:t>وفلها</w:t>
            </w:r>
            <w:r>
              <w:rPr>
                <w:rStyle w:val="IndexLink"/>
                <w:rtl w:val="true"/>
              </w:rPr>
              <w:t>:</w:t>
              <w:tab/>
            </w:r>
            <w:r>
              <w:rPr>
                <w:rStyle w:val="IndexLink"/>
              </w:rPr>
              <w:t>415</w:t>
            </w:r>
          </w:hyperlink>
        </w:p>
        <w:p>
          <w:pPr>
            <w:pStyle w:val="Contents4"/>
            <w:tabs>
              <w:tab w:val="clear" w:pos="8176"/>
              <w:tab w:val="right" w:pos="9026" w:leader="dot"/>
            </w:tabs>
            <w:rPr/>
          </w:pPr>
          <w:hyperlink w:anchor="__RefHeading___Toc400994_3406789950">
            <w:r>
              <w:rPr>
                <w:webHidden/>
                <w:rStyle w:val="IndexLink"/>
                <w:rtl w:val="true"/>
              </w:rPr>
              <w:t>شلها</w:t>
            </w:r>
            <w:r>
              <w:rPr>
                <w:rStyle w:val="IndexLink"/>
                <w:rtl w:val="true"/>
              </w:rPr>
              <w:t>:</w:t>
              <w:tab/>
            </w:r>
            <w:r>
              <w:rPr>
                <w:rStyle w:val="IndexLink"/>
              </w:rPr>
              <w:t>415</w:t>
            </w:r>
          </w:hyperlink>
        </w:p>
        <w:p>
          <w:pPr>
            <w:pStyle w:val="Contents4"/>
            <w:tabs>
              <w:tab w:val="clear" w:pos="8176"/>
              <w:tab w:val="right" w:pos="9026" w:leader="dot"/>
            </w:tabs>
            <w:rPr/>
          </w:pPr>
          <w:hyperlink w:anchor="__RefHeading___Toc400996_3406789950">
            <w:r>
              <w:rPr>
                <w:webHidden/>
                <w:rStyle w:val="IndexLink"/>
                <w:rtl w:val="true"/>
              </w:rPr>
              <w:t>طالبينه</w:t>
            </w:r>
            <w:r>
              <w:rPr>
                <w:rStyle w:val="IndexLink"/>
                <w:rtl w:val="true"/>
              </w:rPr>
              <w:t>:</w:t>
              <w:tab/>
            </w:r>
            <w:r>
              <w:rPr>
                <w:rStyle w:val="IndexLink"/>
              </w:rPr>
              <w:t>416</w:t>
            </w:r>
          </w:hyperlink>
        </w:p>
        <w:p>
          <w:pPr>
            <w:pStyle w:val="Contents4"/>
            <w:tabs>
              <w:tab w:val="clear" w:pos="8176"/>
              <w:tab w:val="right" w:pos="9026" w:leader="dot"/>
            </w:tabs>
            <w:rPr/>
          </w:pPr>
          <w:hyperlink w:anchor="__RefHeading___Toc400998_3406789950">
            <w:r>
              <w:rPr>
                <w:webHidden/>
                <w:rStyle w:val="IndexLink"/>
                <w:rtl w:val="true"/>
              </w:rPr>
              <w:t>بيهم</w:t>
            </w:r>
            <w:r>
              <w:rPr>
                <w:rStyle w:val="IndexLink"/>
                <w:rtl w:val="true"/>
              </w:rPr>
              <w:t>:</w:t>
              <w:tab/>
            </w:r>
            <w:r>
              <w:rPr>
                <w:rStyle w:val="IndexLink"/>
              </w:rPr>
              <w:t>416</w:t>
            </w:r>
          </w:hyperlink>
        </w:p>
        <w:p>
          <w:pPr>
            <w:pStyle w:val="Contents4"/>
            <w:tabs>
              <w:tab w:val="clear" w:pos="8176"/>
              <w:tab w:val="right" w:pos="9026" w:leader="dot"/>
            </w:tabs>
            <w:rPr/>
          </w:pPr>
          <w:hyperlink w:anchor="__RefHeading___Toc401000_3406789950">
            <w:r>
              <w:rPr>
                <w:webHidden/>
                <w:rStyle w:val="IndexLink"/>
                <w:rtl w:val="true"/>
              </w:rPr>
              <w:t>وكبار</w:t>
            </w:r>
            <w:r>
              <w:rPr>
                <w:rStyle w:val="IndexLink"/>
                <w:rtl w:val="true"/>
              </w:rPr>
              <w:t>:</w:t>
              <w:tab/>
            </w:r>
            <w:r>
              <w:rPr>
                <w:rStyle w:val="IndexLink"/>
              </w:rPr>
              <w:t>416</w:t>
            </w:r>
          </w:hyperlink>
        </w:p>
        <w:p>
          <w:pPr>
            <w:pStyle w:val="Contents4"/>
            <w:tabs>
              <w:tab w:val="clear" w:pos="8176"/>
              <w:tab w:val="right" w:pos="9026" w:leader="dot"/>
            </w:tabs>
            <w:rPr/>
          </w:pPr>
          <w:hyperlink w:anchor="__RefHeading___Toc401002_3406789950">
            <w:r>
              <w:rPr>
                <w:webHidden/>
                <w:rStyle w:val="IndexLink"/>
                <w:rtl w:val="true"/>
              </w:rPr>
              <w:t>حنت</w:t>
            </w:r>
            <w:r>
              <w:rPr>
                <w:rStyle w:val="IndexLink"/>
                <w:rtl w:val="true"/>
              </w:rPr>
              <w:t>:</w:t>
              <w:tab/>
            </w:r>
            <w:r>
              <w:rPr>
                <w:rStyle w:val="IndexLink"/>
              </w:rPr>
              <w:t>416</w:t>
            </w:r>
          </w:hyperlink>
        </w:p>
        <w:p>
          <w:pPr>
            <w:pStyle w:val="Contents4"/>
            <w:tabs>
              <w:tab w:val="clear" w:pos="8176"/>
              <w:tab w:val="right" w:pos="9026" w:leader="dot"/>
            </w:tabs>
            <w:rPr/>
          </w:pPr>
          <w:hyperlink w:anchor="__RefHeading___Toc401004_3406789950">
            <w:r>
              <w:rPr>
                <w:webHidden/>
                <w:rStyle w:val="IndexLink"/>
                <w:rtl w:val="true"/>
              </w:rPr>
              <w:t>نبيها</w:t>
            </w:r>
            <w:r>
              <w:rPr>
                <w:rStyle w:val="IndexLink"/>
                <w:rtl w:val="true"/>
              </w:rPr>
              <w:t>:</w:t>
              <w:tab/>
            </w:r>
            <w:r>
              <w:rPr>
                <w:rStyle w:val="IndexLink"/>
              </w:rPr>
              <w:t>416</w:t>
            </w:r>
          </w:hyperlink>
        </w:p>
        <w:p>
          <w:pPr>
            <w:pStyle w:val="Contents4"/>
            <w:tabs>
              <w:tab w:val="clear" w:pos="8176"/>
              <w:tab w:val="right" w:pos="9026" w:leader="dot"/>
            </w:tabs>
            <w:rPr/>
          </w:pPr>
          <w:hyperlink w:anchor="__RefHeading___Toc401006_3406789950">
            <w:r>
              <w:rPr>
                <w:webHidden/>
                <w:rStyle w:val="IndexLink"/>
                <w:rtl w:val="true"/>
              </w:rPr>
              <w:t>وعد له</w:t>
            </w:r>
            <w:r>
              <w:rPr>
                <w:rStyle w:val="IndexLink"/>
                <w:rtl w:val="true"/>
              </w:rPr>
              <w:t>:</w:t>
              <w:tab/>
            </w:r>
            <w:r>
              <w:rPr>
                <w:rStyle w:val="IndexLink"/>
              </w:rPr>
              <w:t>416</w:t>
            </w:r>
          </w:hyperlink>
        </w:p>
        <w:p>
          <w:pPr>
            <w:pStyle w:val="Contents4"/>
            <w:tabs>
              <w:tab w:val="clear" w:pos="8176"/>
              <w:tab w:val="right" w:pos="9026" w:leader="dot"/>
            </w:tabs>
            <w:rPr/>
          </w:pPr>
          <w:hyperlink w:anchor="__RefHeading___Toc401008_3406789950">
            <w:r>
              <w:rPr>
                <w:webHidden/>
                <w:rStyle w:val="IndexLink"/>
                <w:rtl w:val="true"/>
              </w:rPr>
              <w:t>يوملينه</w:t>
            </w:r>
            <w:r>
              <w:rPr>
                <w:rStyle w:val="IndexLink"/>
                <w:rtl w:val="true"/>
              </w:rPr>
              <w:t>:</w:t>
              <w:tab/>
            </w:r>
            <w:r>
              <w:rPr>
                <w:rStyle w:val="IndexLink"/>
              </w:rPr>
              <w:t>416</w:t>
            </w:r>
          </w:hyperlink>
        </w:p>
        <w:p>
          <w:pPr>
            <w:pStyle w:val="Contents4"/>
            <w:tabs>
              <w:tab w:val="clear" w:pos="8176"/>
              <w:tab w:val="right" w:pos="9026" w:leader="dot"/>
            </w:tabs>
            <w:rPr/>
          </w:pPr>
          <w:hyperlink w:anchor="__RefHeading___Toc401010_3406789950">
            <w:r>
              <w:rPr>
                <w:webHidden/>
                <w:rStyle w:val="IndexLink"/>
                <w:rtl w:val="true"/>
              </w:rPr>
              <w:t>سلامات</w:t>
            </w:r>
            <w:r>
              <w:rPr>
                <w:rStyle w:val="IndexLink"/>
                <w:rtl w:val="true"/>
              </w:rPr>
              <w:t>:</w:t>
              <w:tab/>
            </w:r>
            <w:r>
              <w:rPr>
                <w:rStyle w:val="IndexLink"/>
              </w:rPr>
              <w:t>417</w:t>
            </w:r>
          </w:hyperlink>
        </w:p>
        <w:p>
          <w:pPr>
            <w:pStyle w:val="Contents4"/>
            <w:tabs>
              <w:tab w:val="clear" w:pos="8176"/>
              <w:tab w:val="right" w:pos="9026" w:leader="dot"/>
            </w:tabs>
            <w:rPr/>
          </w:pPr>
          <w:hyperlink w:anchor="__RefHeading___Toc401012_3406789950">
            <w:r>
              <w:rPr>
                <w:webHidden/>
                <w:rStyle w:val="IndexLink"/>
                <w:rtl w:val="true"/>
              </w:rPr>
              <w:t>يربنه</w:t>
            </w:r>
            <w:r>
              <w:rPr>
                <w:rStyle w:val="IndexLink"/>
                <w:rtl w:val="true"/>
              </w:rPr>
              <w:t>:</w:t>
              <w:tab/>
            </w:r>
            <w:r>
              <w:rPr>
                <w:rStyle w:val="IndexLink"/>
              </w:rPr>
              <w:t>417</w:t>
            </w:r>
          </w:hyperlink>
        </w:p>
        <w:p>
          <w:pPr>
            <w:pStyle w:val="Contents3"/>
            <w:tabs>
              <w:tab w:val="clear" w:pos="8459"/>
              <w:tab w:val="right" w:pos="9026" w:leader="dot"/>
            </w:tabs>
            <w:rPr/>
          </w:pPr>
          <w:hyperlink w:anchor="__RefHeading___Toc401014_3406789950">
            <w:r>
              <w:rPr>
                <w:webHidden/>
                <w:rStyle w:val="IndexLink"/>
                <w:rtl w:val="true"/>
              </w:rPr>
              <w:t xml:space="preserve">أبوذيات في صاحب العصر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الشاعر عيسى العبد الله</w:t>
            </w:r>
            <w:r>
              <w:rPr>
                <w:rStyle w:val="IndexLink"/>
                <w:rtl w:val="true"/>
              </w:rPr>
              <w:tab/>
            </w:r>
            <w:r>
              <w:rPr>
                <w:rStyle w:val="IndexLink"/>
              </w:rPr>
              <w:t>418</w:t>
            </w:r>
          </w:hyperlink>
        </w:p>
        <w:p>
          <w:pPr>
            <w:pStyle w:val="Contents4"/>
            <w:tabs>
              <w:tab w:val="clear" w:pos="8176"/>
              <w:tab w:val="right" w:pos="9026" w:leader="dot"/>
            </w:tabs>
            <w:rPr/>
          </w:pPr>
          <w:hyperlink w:anchor="__RefHeading___Toc401016_3406789950">
            <w:r>
              <w:rPr>
                <w:webHidden/>
                <w:rStyle w:val="IndexLink"/>
                <w:rtl w:val="true"/>
              </w:rPr>
              <w:t>وأنا راك</w:t>
            </w:r>
            <w:r>
              <w:rPr>
                <w:rStyle w:val="IndexLink"/>
                <w:rtl w:val="true"/>
              </w:rPr>
              <w:t>:</w:t>
              <w:tab/>
            </w:r>
            <w:r>
              <w:rPr>
                <w:rStyle w:val="IndexLink"/>
              </w:rPr>
              <w:t>418</w:t>
            </w:r>
          </w:hyperlink>
        </w:p>
        <w:p>
          <w:pPr>
            <w:pStyle w:val="Contents4"/>
            <w:tabs>
              <w:tab w:val="clear" w:pos="8176"/>
              <w:tab w:val="right" w:pos="9026" w:leader="dot"/>
            </w:tabs>
            <w:rPr/>
          </w:pPr>
          <w:hyperlink w:anchor="__RefHeading___Toc401018_3406789950">
            <w:r>
              <w:rPr>
                <w:webHidden/>
                <w:rStyle w:val="IndexLink"/>
                <w:rtl w:val="true"/>
              </w:rPr>
              <w:t>نعلها</w:t>
            </w:r>
            <w:r>
              <w:rPr>
                <w:rStyle w:val="IndexLink"/>
                <w:rtl w:val="true"/>
              </w:rPr>
              <w:t>:</w:t>
              <w:tab/>
            </w:r>
            <w:r>
              <w:rPr>
                <w:rStyle w:val="IndexLink"/>
              </w:rPr>
              <w:t>418</w:t>
            </w:r>
          </w:hyperlink>
        </w:p>
        <w:p>
          <w:pPr>
            <w:pStyle w:val="Contents4"/>
            <w:tabs>
              <w:tab w:val="clear" w:pos="8176"/>
              <w:tab w:val="right" w:pos="9026" w:leader="dot"/>
            </w:tabs>
            <w:rPr/>
          </w:pPr>
          <w:hyperlink w:anchor="__RefHeading___Toc401020_3406789950">
            <w:r>
              <w:rPr>
                <w:webHidden/>
                <w:rStyle w:val="IndexLink"/>
                <w:rtl w:val="true"/>
              </w:rPr>
              <w:t>غلالاك</w:t>
            </w:r>
            <w:r>
              <w:rPr>
                <w:rStyle w:val="IndexLink"/>
                <w:rtl w:val="true"/>
              </w:rPr>
              <w:t>:</w:t>
              <w:tab/>
            </w:r>
            <w:r>
              <w:rPr>
                <w:rStyle w:val="IndexLink"/>
              </w:rPr>
              <w:t>418</w:t>
            </w:r>
          </w:hyperlink>
        </w:p>
        <w:p>
          <w:pPr>
            <w:pStyle w:val="Contents4"/>
            <w:tabs>
              <w:tab w:val="clear" w:pos="8176"/>
              <w:tab w:val="right" w:pos="9026" w:leader="dot"/>
            </w:tabs>
            <w:rPr/>
          </w:pPr>
          <w:hyperlink w:anchor="__RefHeading___Toc401022_3406789950">
            <w:r>
              <w:rPr>
                <w:webHidden/>
                <w:rStyle w:val="IndexLink"/>
                <w:rtl w:val="true"/>
              </w:rPr>
              <w:t>والم بيك</w:t>
            </w:r>
            <w:r>
              <w:rPr>
                <w:rStyle w:val="IndexLink"/>
                <w:rtl w:val="true"/>
              </w:rPr>
              <w:t>:</w:t>
              <w:tab/>
            </w:r>
            <w:r>
              <w:rPr>
                <w:rStyle w:val="IndexLink"/>
              </w:rPr>
              <w:t>418</w:t>
            </w:r>
          </w:hyperlink>
        </w:p>
        <w:p>
          <w:pPr>
            <w:pStyle w:val="Contents4"/>
            <w:tabs>
              <w:tab w:val="clear" w:pos="8176"/>
              <w:tab w:val="right" w:pos="9026" w:leader="dot"/>
            </w:tabs>
            <w:rPr/>
          </w:pPr>
          <w:hyperlink w:anchor="__RefHeading___Toc401024_3406789950">
            <w:r>
              <w:rPr>
                <w:webHidden/>
                <w:rStyle w:val="IndexLink"/>
                <w:rtl w:val="true"/>
              </w:rPr>
              <w:t>من إشفاي</w:t>
            </w:r>
            <w:r>
              <w:rPr>
                <w:rStyle w:val="IndexLink"/>
                <w:rtl w:val="true"/>
              </w:rPr>
              <w:t>:</w:t>
              <w:tab/>
            </w:r>
            <w:r>
              <w:rPr>
                <w:rStyle w:val="IndexLink"/>
              </w:rPr>
              <w:t>418</w:t>
            </w:r>
          </w:hyperlink>
        </w:p>
        <w:p>
          <w:pPr>
            <w:pStyle w:val="Contents4"/>
            <w:tabs>
              <w:tab w:val="clear" w:pos="8176"/>
              <w:tab w:val="right" w:pos="9026" w:leader="dot"/>
            </w:tabs>
            <w:rPr/>
          </w:pPr>
          <w:hyperlink w:anchor="__RefHeading___Toc401026_3406789950">
            <w:r>
              <w:rPr>
                <w:webHidden/>
                <w:rStyle w:val="IndexLink"/>
                <w:rtl w:val="true"/>
              </w:rPr>
              <w:t>دمالها</w:t>
            </w:r>
            <w:r>
              <w:rPr>
                <w:rStyle w:val="IndexLink"/>
                <w:rtl w:val="true"/>
              </w:rPr>
              <w:t>:</w:t>
              <w:tab/>
            </w:r>
            <w:r>
              <w:rPr>
                <w:rStyle w:val="IndexLink"/>
              </w:rPr>
              <w:t>419</w:t>
            </w:r>
          </w:hyperlink>
        </w:p>
        <w:p>
          <w:pPr>
            <w:pStyle w:val="Contents4"/>
            <w:tabs>
              <w:tab w:val="clear" w:pos="8176"/>
              <w:tab w:val="right" w:pos="9026" w:leader="dot"/>
            </w:tabs>
            <w:rPr/>
          </w:pPr>
          <w:hyperlink w:anchor="__RefHeading___Toc401028_3406789950">
            <w:r>
              <w:rPr>
                <w:webHidden/>
                <w:rStyle w:val="IndexLink"/>
                <w:rtl w:val="true"/>
              </w:rPr>
              <w:t>ولاهل</w:t>
            </w:r>
            <w:r>
              <w:rPr>
                <w:rStyle w:val="IndexLink"/>
                <w:rtl w:val="true"/>
              </w:rPr>
              <w:t>:</w:t>
              <w:tab/>
            </w:r>
            <w:r>
              <w:rPr>
                <w:rStyle w:val="IndexLink"/>
              </w:rPr>
              <w:t>419</w:t>
            </w:r>
          </w:hyperlink>
        </w:p>
        <w:p>
          <w:pPr>
            <w:pStyle w:val="Contents4"/>
            <w:tabs>
              <w:tab w:val="clear" w:pos="8176"/>
              <w:tab w:val="right" w:pos="9026" w:leader="dot"/>
            </w:tabs>
            <w:rPr/>
          </w:pPr>
          <w:hyperlink w:anchor="__RefHeading___Toc401030_3406789950">
            <w:r>
              <w:rPr>
                <w:webHidden/>
                <w:rStyle w:val="IndexLink"/>
                <w:rtl w:val="true"/>
              </w:rPr>
              <w:t>عدا إلها</w:t>
            </w:r>
            <w:r>
              <w:rPr>
                <w:rStyle w:val="IndexLink"/>
                <w:rtl w:val="true"/>
              </w:rPr>
              <w:t>:</w:t>
              <w:tab/>
            </w:r>
            <w:r>
              <w:rPr>
                <w:rStyle w:val="IndexLink"/>
              </w:rPr>
              <w:t>419</w:t>
            </w:r>
          </w:hyperlink>
        </w:p>
        <w:p>
          <w:pPr>
            <w:pStyle w:val="Contents3"/>
            <w:tabs>
              <w:tab w:val="clear" w:pos="8459"/>
              <w:tab w:val="right" w:pos="9026" w:leader="dot"/>
            </w:tabs>
            <w:rPr/>
          </w:pPr>
          <w:hyperlink w:anchor="__RefHeading___Toc401032_3406789950">
            <w:r>
              <w:rPr>
                <w:webHidden/>
                <w:rStyle w:val="IndexLink"/>
                <w:rtl w:val="true"/>
              </w:rPr>
              <w:t xml:space="preserve">أبوذيات في صاحب الزمان </w:t>
            </w:r>
            <w:r>
              <w:rPr>
                <w:rStyle w:val="IndexLink"/>
                <w:rtl w:val="true"/>
              </w:rPr>
              <w:t>(</w:t>
            </w:r>
            <w:r>
              <w:rPr>
                <w:rStyle w:val="IndexLink"/>
                <w:rtl w:val="true"/>
              </w:rPr>
              <w:t>عجل الله تعالي فرجه الشريف</w:t>
            </w:r>
            <w:r>
              <w:rPr>
                <w:rStyle w:val="IndexLink"/>
                <w:rtl w:val="true"/>
              </w:rPr>
              <w:t>)</w:t>
            </w:r>
            <w:r>
              <w:rPr>
                <w:rStyle w:val="IndexLink"/>
                <w:rtl w:val="true"/>
              </w:rPr>
              <w:t>الشاعر مجتبی آل سنبل</w:t>
            </w:r>
            <w:r>
              <w:rPr>
                <w:rStyle w:val="IndexLink"/>
                <w:rtl w:val="true"/>
              </w:rPr>
              <w:tab/>
            </w:r>
            <w:r>
              <w:rPr>
                <w:rStyle w:val="IndexLink"/>
              </w:rPr>
              <w:t>420</w:t>
            </w:r>
          </w:hyperlink>
        </w:p>
        <w:p>
          <w:pPr>
            <w:pStyle w:val="Contents4"/>
            <w:tabs>
              <w:tab w:val="clear" w:pos="8176"/>
              <w:tab w:val="right" w:pos="9026" w:leader="dot"/>
            </w:tabs>
            <w:rPr/>
          </w:pPr>
          <w:hyperlink w:anchor="__RefHeading___Toc401034_3406789950">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401036_3406789950">
            <w:r>
              <w:rPr>
                <w:webHidden/>
                <w:rStyle w:val="IndexLink"/>
                <w:rtl w:val="true"/>
              </w:rPr>
              <w:t>ولمهم</w:t>
            </w:r>
            <w:r>
              <w:rPr>
                <w:rStyle w:val="IndexLink"/>
                <w:rtl w:val="true"/>
              </w:rPr>
              <w:t>:</w:t>
              <w:tab/>
            </w:r>
            <w:r>
              <w:rPr>
                <w:rStyle w:val="IndexLink"/>
              </w:rPr>
              <w:t>420</w:t>
            </w:r>
          </w:hyperlink>
        </w:p>
        <w:p>
          <w:pPr>
            <w:pStyle w:val="Contents4"/>
            <w:tabs>
              <w:tab w:val="clear" w:pos="8176"/>
              <w:tab w:val="right" w:pos="9026" w:leader="dot"/>
            </w:tabs>
            <w:rPr/>
          </w:pPr>
          <w:hyperlink w:anchor="__RefHeading___Toc401038_3406789950">
            <w:r>
              <w:rPr>
                <w:webHidden/>
                <w:rStyle w:val="IndexLink"/>
                <w:rtl w:val="true"/>
              </w:rPr>
              <w:t>سكنه</w:t>
            </w:r>
            <w:r>
              <w:rPr>
                <w:rStyle w:val="IndexLink"/>
                <w:rtl w:val="true"/>
              </w:rPr>
              <w:t>:</w:t>
              <w:tab/>
            </w:r>
            <w:r>
              <w:rPr>
                <w:rStyle w:val="IndexLink"/>
              </w:rPr>
              <w:t>420</w:t>
            </w:r>
          </w:hyperlink>
        </w:p>
        <w:p>
          <w:pPr>
            <w:pStyle w:val="Contents4"/>
            <w:tabs>
              <w:tab w:val="clear" w:pos="8176"/>
              <w:tab w:val="right" w:pos="9026" w:leader="dot"/>
            </w:tabs>
            <w:rPr/>
          </w:pPr>
          <w:hyperlink w:anchor="__RefHeading___Toc401040_3406789950">
            <w:r>
              <w:rPr>
                <w:webHidden/>
                <w:rStyle w:val="IndexLink"/>
                <w:rtl w:val="true"/>
              </w:rPr>
              <w:t>بيداك</w:t>
            </w:r>
            <w:r>
              <w:rPr>
                <w:rStyle w:val="IndexLink"/>
                <w:rtl w:val="true"/>
              </w:rPr>
              <w:t>:</w:t>
              <w:tab/>
            </w:r>
            <w:r>
              <w:rPr>
                <w:rStyle w:val="IndexLink"/>
              </w:rPr>
              <w:t>420</w:t>
            </w:r>
          </w:hyperlink>
        </w:p>
        <w:p>
          <w:pPr>
            <w:pStyle w:val="Contents3"/>
            <w:tabs>
              <w:tab w:val="clear" w:pos="8459"/>
              <w:tab w:val="right" w:pos="9026" w:leader="dot"/>
            </w:tabs>
            <w:rPr/>
          </w:pPr>
          <w:hyperlink w:anchor="__RefHeading___Toc401042_3406789950">
            <w:r>
              <w:rPr>
                <w:webHidden/>
                <w:rStyle w:val="IndexLink"/>
                <w:rtl w:val="true"/>
              </w:rPr>
              <w:t>حبيب الروح الشاعر میثم آل سنبل</w:t>
            </w:r>
            <w:r>
              <w:rPr>
                <w:rStyle w:val="IndexLink"/>
                <w:rtl w:val="true"/>
              </w:rPr>
              <w:tab/>
            </w:r>
            <w:r>
              <w:rPr>
                <w:rStyle w:val="IndexLink"/>
              </w:rPr>
              <w:t>421</w:t>
            </w:r>
          </w:hyperlink>
        </w:p>
        <w:p>
          <w:pPr>
            <w:pStyle w:val="Contents3"/>
            <w:tabs>
              <w:tab w:val="clear" w:pos="8459"/>
              <w:tab w:val="right" w:pos="9026" w:leader="dot"/>
            </w:tabs>
            <w:rPr/>
          </w:pPr>
          <w:hyperlink w:anchor="__RefHeading___Toc401044_3406789950">
            <w:r>
              <w:rPr>
                <w:webHidden/>
                <w:rStyle w:val="IndexLink"/>
                <w:rtl w:val="true"/>
              </w:rPr>
              <w:t>يوم روض الوفا من الورد أحمد</w:t>
            </w:r>
            <w:r>
              <w:rPr>
                <w:rStyle w:val="IndexLink"/>
                <w:rtl w:val="true"/>
              </w:rPr>
              <w:tab/>
            </w:r>
            <w:r>
              <w:rPr>
                <w:rStyle w:val="IndexLink"/>
              </w:rPr>
              <w:t>422</w:t>
            </w:r>
          </w:hyperlink>
        </w:p>
        <w:p>
          <w:pPr>
            <w:pStyle w:val="Contents3"/>
            <w:tabs>
              <w:tab w:val="clear" w:pos="8459"/>
              <w:tab w:val="right" w:pos="9026" w:leader="dot"/>
            </w:tabs>
            <w:rPr/>
          </w:pPr>
          <w:hyperlink w:anchor="__RefHeading___Toc401046_3406789950">
            <w:r>
              <w:rPr>
                <w:webHidden/>
                <w:rStyle w:val="IndexLink"/>
                <w:rtl w:val="true"/>
              </w:rPr>
              <w:t xml:space="preserve">مهدي </w:t>
            </w:r>
            <w:r>
              <w:rPr>
                <w:rStyle w:val="IndexLink"/>
                <w:rtl w:val="true"/>
              </w:rPr>
              <w:t>..</w:t>
            </w:r>
            <w:r>
              <w:rPr>
                <w:rStyle w:val="IndexLink"/>
                <w:rtl w:val="true"/>
              </w:rPr>
              <w:t>الشاعر هاني آل زرع</w:t>
            </w:r>
            <w:r>
              <w:rPr>
                <w:rStyle w:val="IndexLink"/>
                <w:rtl w:val="true"/>
              </w:rPr>
              <w:tab/>
            </w:r>
            <w:r>
              <w:rPr>
                <w:rStyle w:val="IndexLink"/>
              </w:rPr>
              <w:t>424</w:t>
            </w:r>
          </w:hyperlink>
        </w:p>
        <w:p>
          <w:pPr>
            <w:pStyle w:val="Contents3"/>
            <w:tabs>
              <w:tab w:val="clear" w:pos="8459"/>
              <w:tab w:val="right" w:pos="9026" w:leader="dot"/>
            </w:tabs>
            <w:rPr/>
          </w:pPr>
          <w:hyperlink w:anchor="__RefHeading___Toc401048_3406789950">
            <w:r>
              <w:rPr>
                <w:webHidden/>
                <w:rStyle w:val="IndexLink"/>
                <w:rtl w:val="true"/>
              </w:rPr>
              <w:t xml:space="preserve">زهيريات </w:t>
            </w:r>
            <w:r>
              <w:rPr>
                <w:rStyle w:val="IndexLink"/>
                <w:rtl w:val="true"/>
              </w:rPr>
              <w:t>..</w:t>
            </w:r>
            <w:r>
              <w:rPr>
                <w:rStyle w:val="IndexLink"/>
                <w:rtl w:val="true"/>
              </w:rPr>
              <w:t>الشاعر عيسى علي العلق</w:t>
            </w:r>
            <w:r>
              <w:rPr>
                <w:rStyle w:val="IndexLink"/>
                <w:rtl w:val="true"/>
              </w:rPr>
              <w:tab/>
            </w:r>
            <w:r>
              <w:rPr>
                <w:rStyle w:val="IndexLink"/>
              </w:rPr>
              <w:t>425</w:t>
            </w:r>
          </w:hyperlink>
        </w:p>
        <w:p>
          <w:pPr>
            <w:pStyle w:val="Contents4"/>
            <w:tabs>
              <w:tab w:val="clear" w:pos="8176"/>
              <w:tab w:val="right" w:pos="9026" w:leader="dot"/>
            </w:tabs>
            <w:rPr/>
          </w:pPr>
          <w:hyperlink w:anchor="__RefHeading___Toc401050_3406789950">
            <w:r>
              <w:rPr>
                <w:webHidden/>
                <w:rStyle w:val="IndexLink"/>
                <w:rtl w:val="true"/>
              </w:rPr>
              <w:t>خطي</w:t>
            </w:r>
            <w:r>
              <w:rPr>
                <w:rStyle w:val="IndexLink"/>
                <w:rtl w:val="true"/>
              </w:rPr>
              <w:t>:</w:t>
              <w:tab/>
            </w:r>
            <w:r>
              <w:rPr>
                <w:rStyle w:val="IndexLink"/>
              </w:rPr>
              <w:t>425</w:t>
            </w:r>
          </w:hyperlink>
        </w:p>
        <w:p>
          <w:pPr>
            <w:pStyle w:val="Contents4"/>
            <w:tabs>
              <w:tab w:val="clear" w:pos="8176"/>
              <w:tab w:val="right" w:pos="9026" w:leader="dot"/>
            </w:tabs>
            <w:rPr/>
          </w:pPr>
          <w:hyperlink w:anchor="__RefHeading___Toc401052_3406789950">
            <w:r>
              <w:rPr>
                <w:webHidden/>
                <w:rStyle w:val="IndexLink"/>
                <w:rtl w:val="true"/>
              </w:rPr>
              <w:t>صاحبة</w:t>
            </w:r>
            <w:r>
              <w:rPr>
                <w:rStyle w:val="IndexLink"/>
                <w:rtl w:val="true"/>
              </w:rPr>
              <w:t>:</w:t>
              <w:tab/>
            </w:r>
            <w:r>
              <w:rPr>
                <w:rStyle w:val="IndexLink"/>
              </w:rPr>
              <w:t>425</w:t>
            </w:r>
          </w:hyperlink>
        </w:p>
        <w:p>
          <w:pPr>
            <w:pStyle w:val="Contents4"/>
            <w:tabs>
              <w:tab w:val="clear" w:pos="8176"/>
              <w:tab w:val="right" w:pos="9026" w:leader="dot"/>
            </w:tabs>
            <w:rPr/>
          </w:pPr>
          <w:hyperlink w:anchor="__RefHeading___Toc401054_3406789950">
            <w:r>
              <w:rPr>
                <w:webHidden/>
                <w:rStyle w:val="IndexLink"/>
                <w:rtl w:val="true"/>
              </w:rPr>
              <w:t>منجلي</w:t>
            </w:r>
            <w:r>
              <w:rPr>
                <w:rStyle w:val="IndexLink"/>
                <w:rtl w:val="true"/>
              </w:rPr>
              <w:t>:</w:t>
              <w:tab/>
            </w:r>
            <w:r>
              <w:rPr>
                <w:rStyle w:val="IndexLink"/>
              </w:rPr>
              <w:t>426</w:t>
            </w:r>
          </w:hyperlink>
        </w:p>
        <w:p>
          <w:pPr>
            <w:pStyle w:val="Contents4"/>
            <w:tabs>
              <w:tab w:val="clear" w:pos="8176"/>
              <w:tab w:val="right" w:pos="9026" w:leader="dot"/>
            </w:tabs>
            <w:rPr/>
          </w:pPr>
          <w:hyperlink w:anchor="__RefHeading___Toc401056_3406789950">
            <w:r>
              <w:rPr>
                <w:webHidden/>
                <w:rStyle w:val="IndexLink"/>
                <w:rtl w:val="true"/>
              </w:rPr>
              <w:t>عاد</w:t>
            </w:r>
            <w:r>
              <w:rPr>
                <w:rStyle w:val="IndexLink"/>
                <w:rtl w:val="true"/>
              </w:rPr>
              <w:t>:</w:t>
              <w:tab/>
            </w:r>
            <w:r>
              <w:rPr>
                <w:rStyle w:val="IndexLink"/>
              </w:rPr>
              <w:t>426</w:t>
            </w:r>
          </w:hyperlink>
        </w:p>
        <w:p>
          <w:pPr>
            <w:pStyle w:val="Contents3"/>
            <w:tabs>
              <w:tab w:val="clear" w:pos="8459"/>
              <w:tab w:val="right" w:pos="9026" w:leader="dot"/>
            </w:tabs>
            <w:rPr/>
          </w:pPr>
          <w:hyperlink w:anchor="__RefHeading___Toc401058_3406789950">
            <w:r>
              <w:rPr>
                <w:webHidden/>
                <w:rStyle w:val="IndexLink"/>
                <w:rtl w:val="true"/>
              </w:rPr>
              <w:t>حجته الشاعر مجتبی آل سنبل</w:t>
            </w:r>
            <w:r>
              <w:rPr>
                <w:rStyle w:val="IndexLink"/>
                <w:rtl w:val="true"/>
              </w:rPr>
              <w:tab/>
            </w:r>
            <w:r>
              <w:rPr>
                <w:rStyle w:val="IndexLink"/>
              </w:rPr>
              <w:t>427</w:t>
            </w:r>
          </w:hyperlink>
        </w:p>
        <w:p>
          <w:pPr>
            <w:pStyle w:val="Contents2"/>
            <w:tabs>
              <w:tab w:val="clear" w:pos="8743"/>
              <w:tab w:val="right" w:pos="9026" w:leader="dot"/>
            </w:tabs>
            <w:rPr/>
          </w:pPr>
          <w:hyperlink w:anchor="__RefHeading___Toc401060_3406789950">
            <w:r>
              <w:rPr>
                <w:webHidden/>
                <w:rStyle w:val="IndexLink"/>
                <w:rtl w:val="true"/>
              </w:rPr>
              <w:t xml:space="preserve">الفصل الثاني عشر </w:t>
            </w:r>
            <w:r>
              <w:rPr>
                <w:rStyle w:val="IndexLink"/>
                <w:rtl w:val="true"/>
              </w:rPr>
              <w:t xml:space="preserve">: </w:t>
            </w:r>
            <w:r>
              <w:rPr>
                <w:rStyle w:val="IndexLink"/>
                <w:rtl w:val="true"/>
              </w:rPr>
              <w:t>خط العربي واللوحات الفنية</w:t>
            </w:r>
            <w:r>
              <w:rPr>
                <w:rStyle w:val="IndexLink"/>
                <w:rtl w:val="true"/>
              </w:rPr>
              <w:tab/>
            </w:r>
            <w:r>
              <w:rPr>
                <w:rStyle w:val="IndexLink"/>
              </w:rPr>
              <w:t>428</w:t>
            </w:r>
          </w:hyperlink>
        </w:p>
        <w:p>
          <w:pPr>
            <w:pStyle w:val="Contents3"/>
            <w:tabs>
              <w:tab w:val="clear" w:pos="8459"/>
              <w:tab w:val="right" w:pos="9026" w:leader="dot"/>
            </w:tabs>
            <w:rPr/>
          </w:pPr>
          <w:hyperlink w:anchor="__RefHeading___Toc401062_3406789950">
            <w:r>
              <w:rPr>
                <w:webHidden/>
                <w:rStyle w:val="IndexLink"/>
                <w:rtl w:val="true"/>
              </w:rPr>
              <w:t>اشارة</w:t>
            </w:r>
            <w:r>
              <w:rPr>
                <w:rStyle w:val="IndexLink"/>
                <w:rtl w:val="true"/>
              </w:rPr>
              <w:tab/>
            </w:r>
            <w:r>
              <w:rPr>
                <w:rStyle w:val="IndexLink"/>
              </w:rPr>
              <w:t>428</w:t>
            </w:r>
          </w:hyperlink>
        </w:p>
        <w:p>
          <w:pPr>
            <w:pStyle w:val="Contents3"/>
            <w:tabs>
              <w:tab w:val="clear" w:pos="8459"/>
              <w:tab w:val="right" w:pos="9026" w:leader="dot"/>
            </w:tabs>
            <w:rPr/>
          </w:pPr>
          <w:hyperlink w:anchor="__RefHeading___Toc401064_3406789950">
            <w:r>
              <w:rPr>
                <w:webHidden/>
                <w:rStyle w:val="IndexLink"/>
                <w:rtl w:val="true"/>
              </w:rPr>
              <w:t xml:space="preserve">اللهم كن لوليك </w:t>
            </w:r>
            <w:r>
              <w:rPr>
                <w:rStyle w:val="IndexLink"/>
                <w:rtl w:val="true"/>
              </w:rPr>
              <w:t>..</w:t>
            </w:r>
            <w:r>
              <w:rPr>
                <w:rStyle w:val="IndexLink"/>
                <w:rtl w:val="true"/>
              </w:rPr>
              <w:t>الخطاط مكي البحراني</w:t>
            </w:r>
            <w:r>
              <w:rPr>
                <w:rStyle w:val="IndexLink"/>
                <w:rtl w:val="true"/>
              </w:rPr>
              <w:tab/>
            </w:r>
            <w:r>
              <w:rPr>
                <w:rStyle w:val="IndexLink"/>
              </w:rPr>
              <w:t>430</w:t>
            </w:r>
          </w:hyperlink>
        </w:p>
        <w:p>
          <w:pPr>
            <w:pStyle w:val="Contents3"/>
            <w:tabs>
              <w:tab w:val="clear" w:pos="8459"/>
              <w:tab w:val="right" w:pos="9026" w:leader="dot"/>
            </w:tabs>
            <w:rPr/>
          </w:pPr>
          <w:hyperlink w:anchor="__RefHeading___Toc401066_3406789950">
            <w:r>
              <w:rPr>
                <w:webHidden/>
                <w:rStyle w:val="IndexLink"/>
                <w:rtl w:val="true"/>
              </w:rPr>
              <w:t>فأغث یاغیاث المستغيثين</w:t>
            </w:r>
            <w:r>
              <w:rPr>
                <w:rStyle w:val="IndexLink"/>
                <w:rtl w:val="true"/>
              </w:rPr>
              <w:t xml:space="preserve">.. </w:t>
            </w:r>
            <w:r>
              <w:rPr>
                <w:rStyle w:val="IndexLink"/>
                <w:rtl w:val="true"/>
              </w:rPr>
              <w:t>الخطاط جعفر الزاير</w:t>
            </w:r>
            <w:r>
              <w:rPr>
                <w:rStyle w:val="IndexLink"/>
                <w:rtl w:val="true"/>
              </w:rPr>
              <w:tab/>
            </w:r>
            <w:r>
              <w:rPr>
                <w:rStyle w:val="IndexLink"/>
              </w:rPr>
              <w:t>431</w:t>
            </w:r>
          </w:hyperlink>
        </w:p>
        <w:p>
          <w:pPr>
            <w:pStyle w:val="Contents3"/>
            <w:tabs>
              <w:tab w:val="clear" w:pos="8459"/>
              <w:tab w:val="right" w:pos="9026" w:leader="dot"/>
            </w:tabs>
            <w:rPr/>
          </w:pPr>
          <w:hyperlink w:anchor="__RefHeading___Toc401068_3406789950">
            <w:r>
              <w:rPr>
                <w:webHidden/>
                <w:rStyle w:val="IndexLink"/>
                <w:rtl w:val="true"/>
              </w:rPr>
              <w:t>فأغث یاغیاث المستغيثين</w:t>
            </w:r>
            <w:r>
              <w:rPr>
                <w:rStyle w:val="IndexLink"/>
                <w:rtl w:val="true"/>
              </w:rPr>
              <w:t xml:space="preserve">.. </w:t>
            </w:r>
            <w:r>
              <w:rPr>
                <w:rStyle w:val="IndexLink"/>
                <w:rtl w:val="true"/>
              </w:rPr>
              <w:t>الخطاط جعفر الزاير</w:t>
            </w:r>
            <w:r>
              <w:rPr>
                <w:rStyle w:val="IndexLink"/>
                <w:rtl w:val="true"/>
              </w:rPr>
              <w:tab/>
            </w:r>
            <w:r>
              <w:rPr>
                <w:rStyle w:val="IndexLink"/>
              </w:rPr>
              <w:t>432</w:t>
            </w:r>
          </w:hyperlink>
        </w:p>
        <w:p>
          <w:pPr>
            <w:pStyle w:val="Contents3"/>
            <w:tabs>
              <w:tab w:val="clear" w:pos="8459"/>
              <w:tab w:val="right" w:pos="9026" w:leader="dot"/>
            </w:tabs>
            <w:rPr/>
          </w:pPr>
          <w:hyperlink w:anchor="__RefHeading___Toc401070_3406789950">
            <w:r>
              <w:rPr>
                <w:webHidden/>
                <w:rStyle w:val="IndexLink"/>
                <w:rtl w:val="true"/>
              </w:rPr>
              <w:t>الامل</w:t>
            </w:r>
            <w:r>
              <w:rPr>
                <w:rStyle w:val="IndexLink"/>
                <w:rtl w:val="true"/>
              </w:rPr>
              <w:t>..</w:t>
            </w:r>
            <w:r>
              <w:rPr>
                <w:rStyle w:val="IndexLink"/>
                <w:rtl w:val="true"/>
              </w:rPr>
              <w:t>الاستاذ محد الصفار</w:t>
            </w:r>
            <w:r>
              <w:rPr>
                <w:rStyle w:val="IndexLink"/>
                <w:rtl w:val="true"/>
              </w:rPr>
              <w:tab/>
            </w:r>
            <w:r>
              <w:rPr>
                <w:rStyle w:val="IndexLink"/>
              </w:rPr>
              <w:t>433</w:t>
            </w:r>
          </w:hyperlink>
        </w:p>
        <w:p>
          <w:pPr>
            <w:pStyle w:val="Contents3"/>
            <w:tabs>
              <w:tab w:val="clear" w:pos="8459"/>
              <w:tab w:val="right" w:pos="9026" w:leader="dot"/>
            </w:tabs>
            <w:rPr/>
          </w:pPr>
          <w:hyperlink w:anchor="__RefHeading___Toc401072_3406789950">
            <w:r>
              <w:rPr>
                <w:webHidden/>
                <w:rStyle w:val="IndexLink"/>
                <w:rtl w:val="true"/>
              </w:rPr>
              <w:t>نور آل محمد</w:t>
            </w:r>
            <w:r>
              <w:rPr>
                <w:rStyle w:val="IndexLink"/>
                <w:rtl w:val="true"/>
              </w:rPr>
              <w:t>..</w:t>
              <w:tab/>
            </w:r>
            <w:r>
              <w:rPr>
                <w:rStyle w:val="IndexLink"/>
              </w:rPr>
              <w:t>434</w:t>
            </w:r>
          </w:hyperlink>
        </w:p>
        <w:p>
          <w:pPr>
            <w:pStyle w:val="Contents3"/>
            <w:tabs>
              <w:tab w:val="clear" w:pos="8459"/>
              <w:tab w:val="right" w:pos="9026" w:leader="dot"/>
            </w:tabs>
            <w:rPr/>
          </w:pPr>
          <w:hyperlink w:anchor="__RefHeading___Toc401074_3406789950">
            <w:r>
              <w:rPr>
                <w:webHidden/>
                <w:rStyle w:val="IndexLink"/>
                <w:rtl w:val="true"/>
              </w:rPr>
              <w:t xml:space="preserve">یا مهدي </w:t>
            </w:r>
            <w:r>
              <w:rPr>
                <w:rStyle w:val="IndexLink"/>
                <w:rtl w:val="true"/>
              </w:rPr>
              <w:t>...</w:t>
            </w:r>
            <w:r>
              <w:rPr>
                <w:rStyle w:val="IndexLink"/>
                <w:rtl w:val="true"/>
              </w:rPr>
              <w:t>عاشقة الكرار</w:t>
            </w:r>
            <w:r>
              <w:rPr>
                <w:rStyle w:val="IndexLink"/>
                <w:rtl w:val="true"/>
              </w:rPr>
              <w:tab/>
            </w:r>
            <w:r>
              <w:rPr>
                <w:rStyle w:val="IndexLink"/>
              </w:rPr>
              <w:t>435</w:t>
            </w:r>
          </w:hyperlink>
        </w:p>
        <w:p>
          <w:pPr>
            <w:pStyle w:val="Contents3"/>
            <w:tabs>
              <w:tab w:val="clear" w:pos="8459"/>
              <w:tab w:val="right" w:pos="9026" w:leader="dot"/>
            </w:tabs>
            <w:rPr/>
          </w:pPr>
          <w:hyperlink w:anchor="__RefHeading___Toc401076_3406789950">
            <w:r>
              <w:rPr>
                <w:webHidden/>
                <w:rStyle w:val="IndexLink"/>
                <w:rtl w:val="true"/>
              </w:rPr>
              <w:t>متی ترانا و نراک</w:t>
            </w:r>
            <w:r>
              <w:rPr>
                <w:rStyle w:val="IndexLink"/>
                <w:rtl w:val="true"/>
              </w:rPr>
              <w:t>...</w:t>
            </w:r>
            <w:r>
              <w:rPr>
                <w:rStyle w:val="IndexLink"/>
                <w:rtl w:val="true"/>
              </w:rPr>
              <w:t>عاشقة الکرار</w:t>
            </w:r>
            <w:r>
              <w:rPr>
                <w:rStyle w:val="IndexLink"/>
                <w:rtl w:val="true"/>
              </w:rPr>
              <w:tab/>
            </w:r>
            <w:r>
              <w:rPr>
                <w:rStyle w:val="IndexLink"/>
              </w:rPr>
              <w:t>436</w:t>
            </w:r>
          </w:hyperlink>
        </w:p>
        <w:p>
          <w:pPr>
            <w:pStyle w:val="Contents3"/>
            <w:tabs>
              <w:tab w:val="clear" w:pos="8459"/>
              <w:tab w:val="right" w:pos="9026" w:leader="dot"/>
            </w:tabs>
            <w:rPr/>
          </w:pPr>
          <w:hyperlink w:anchor="__RefHeading___Toc401078_3406789950">
            <w:r>
              <w:rPr>
                <w:webHidden/>
                <w:rStyle w:val="IndexLink"/>
                <w:rtl w:val="true"/>
              </w:rPr>
              <w:t>يا قائم آل محمد</w:t>
            </w:r>
            <w:r>
              <w:rPr>
                <w:rStyle w:val="IndexLink"/>
                <w:rtl w:val="true"/>
              </w:rPr>
              <w:t>...</w:t>
            </w:r>
            <w:r>
              <w:rPr>
                <w:rStyle w:val="IndexLink"/>
                <w:rtl w:val="true"/>
              </w:rPr>
              <w:t>الأستاذة هنادي الجشي</w:t>
            </w:r>
            <w:r>
              <w:rPr>
                <w:rStyle w:val="IndexLink"/>
                <w:rtl w:val="true"/>
              </w:rPr>
              <w:tab/>
            </w:r>
            <w:r>
              <w:rPr>
                <w:rStyle w:val="IndexLink"/>
              </w:rPr>
              <w:t>437</w:t>
            </w:r>
          </w:hyperlink>
        </w:p>
        <w:p>
          <w:pPr>
            <w:pStyle w:val="Contents3"/>
            <w:tabs>
              <w:tab w:val="clear" w:pos="8459"/>
              <w:tab w:val="right" w:pos="9026" w:leader="dot"/>
            </w:tabs>
            <w:rPr/>
          </w:pPr>
          <w:hyperlink w:anchor="__RefHeading___Toc401080_3406789950">
            <w:r>
              <w:rPr>
                <w:webHidden/>
                <w:rStyle w:val="IndexLink"/>
                <w:rtl w:val="true"/>
              </w:rPr>
              <w:t>حديث الروح إليك</w:t>
            </w:r>
            <w:r>
              <w:rPr>
                <w:rStyle w:val="IndexLink"/>
                <w:rtl w:val="true"/>
              </w:rPr>
              <w:t>...</w:t>
            </w:r>
            <w:r>
              <w:rPr>
                <w:rStyle w:val="IndexLink"/>
                <w:rtl w:val="true"/>
              </w:rPr>
              <w:t>الفنان جمال الروح</w:t>
            </w:r>
            <w:r>
              <w:rPr>
                <w:rStyle w:val="IndexLink"/>
                <w:rtl w:val="true"/>
              </w:rPr>
              <w:tab/>
            </w:r>
            <w:r>
              <w:rPr>
                <w:rStyle w:val="IndexLink"/>
              </w:rPr>
              <w:t>438</w:t>
            </w:r>
          </w:hyperlink>
        </w:p>
        <w:p>
          <w:pPr>
            <w:pStyle w:val="Contents3"/>
            <w:tabs>
              <w:tab w:val="clear" w:pos="8459"/>
              <w:tab w:val="right" w:pos="9026" w:leader="dot"/>
            </w:tabs>
            <w:rPr/>
          </w:pPr>
          <w:hyperlink w:anchor="__RefHeading___Toc401082_3406789950">
            <w:r>
              <w:rPr>
                <w:webHidden/>
                <w:rStyle w:val="IndexLink"/>
                <w:rtl w:val="true"/>
              </w:rPr>
              <w:t>عروج</w:t>
            </w:r>
            <w:r>
              <w:rPr>
                <w:rStyle w:val="IndexLink"/>
                <w:rtl w:val="true"/>
              </w:rPr>
              <w:t>-</w:t>
            </w:r>
            <w:r>
              <w:rPr>
                <w:rStyle w:val="IndexLink"/>
                <w:rtl w:val="true"/>
              </w:rPr>
              <w:t>الفنان جمال الروح</w:t>
            </w:r>
            <w:r>
              <w:rPr>
                <w:rStyle w:val="IndexLink"/>
                <w:rtl w:val="true"/>
              </w:rPr>
              <w:tab/>
            </w:r>
            <w:r>
              <w:rPr>
                <w:rStyle w:val="IndexLink"/>
              </w:rPr>
              <w:t>439</w:t>
            </w:r>
          </w:hyperlink>
        </w:p>
        <w:p>
          <w:pPr>
            <w:pStyle w:val="Contents3"/>
            <w:tabs>
              <w:tab w:val="clear" w:pos="8459"/>
              <w:tab w:val="right" w:pos="9026" w:leader="dot"/>
            </w:tabs>
            <w:rPr/>
          </w:pPr>
          <w:hyperlink w:anchor="__RefHeading___Toc401084_3406789950">
            <w:r>
              <w:rPr>
                <w:webHidden/>
                <w:rStyle w:val="IndexLink"/>
                <w:rtl w:val="true"/>
              </w:rPr>
              <w:t>ماوراء الليل</w:t>
            </w:r>
            <w:r>
              <w:rPr>
                <w:rStyle w:val="IndexLink"/>
                <w:rtl w:val="true"/>
              </w:rPr>
              <w:t>-</w:t>
            </w:r>
            <w:r>
              <w:rPr>
                <w:rStyle w:val="IndexLink"/>
                <w:rtl w:val="true"/>
              </w:rPr>
              <w:t>الفنان جمال الروح</w:t>
            </w:r>
            <w:r>
              <w:rPr>
                <w:rStyle w:val="IndexLink"/>
                <w:rtl w:val="true"/>
              </w:rPr>
              <w:tab/>
            </w:r>
            <w:r>
              <w:rPr>
                <w:rStyle w:val="IndexLink"/>
              </w:rPr>
              <w:t>440</w:t>
            </w:r>
          </w:hyperlink>
        </w:p>
        <w:p>
          <w:pPr>
            <w:pStyle w:val="Contents2"/>
            <w:tabs>
              <w:tab w:val="clear" w:pos="8743"/>
              <w:tab w:val="right" w:pos="9026" w:leader="dot"/>
            </w:tabs>
            <w:rPr/>
          </w:pPr>
          <w:hyperlink w:anchor="__RefHeading___Toc401086_3406789950">
            <w:r>
              <w:rPr>
                <w:webHidden/>
                <w:rStyle w:val="IndexLink"/>
                <w:rtl w:val="true"/>
              </w:rPr>
              <w:t>التعريف بالمشاركين في الكتاب</w:t>
            </w:r>
            <w:r>
              <w:rPr>
                <w:rStyle w:val="IndexLink"/>
                <w:rtl w:val="true"/>
              </w:rPr>
              <w:tab/>
            </w:r>
            <w:r>
              <w:rPr>
                <w:rStyle w:val="IndexLink"/>
              </w:rPr>
              <w:t>444</w:t>
            </w:r>
          </w:hyperlink>
        </w:p>
        <w:p>
          <w:pPr>
            <w:pStyle w:val="Contents3"/>
            <w:tabs>
              <w:tab w:val="clear" w:pos="8459"/>
              <w:tab w:val="right" w:pos="9026" w:leader="dot"/>
            </w:tabs>
            <w:rPr/>
          </w:pPr>
          <w:hyperlink w:anchor="__RefHeading___Toc401088_3406789950">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401090_3406789950">
            <w:r>
              <w:rPr>
                <w:webHidden/>
                <w:rStyle w:val="IndexLink"/>
              </w:rPr>
              <w:t>1</w:t>
            </w:r>
            <w:r>
              <w:rPr>
                <w:rStyle w:val="IndexLink"/>
                <w:rtl w:val="true"/>
              </w:rPr>
              <w:t>.</w:t>
            </w:r>
            <w:r>
              <w:rPr>
                <w:rStyle w:val="IndexLink"/>
                <w:rtl w:val="true"/>
              </w:rPr>
              <w:t xml:space="preserve">الحاج إبراهيم ابن الملا خليل بن إبراهيم أبوزيد </w:t>
            </w:r>
            <w:r>
              <w:rPr>
                <w:rStyle w:val="IndexLink"/>
                <w:rtl w:val="true"/>
              </w:rPr>
              <w:t>:</w:t>
              <w:tab/>
            </w:r>
            <w:r>
              <w:rPr>
                <w:rStyle w:val="IndexLink"/>
              </w:rPr>
              <w:t>446</w:t>
            </w:r>
          </w:hyperlink>
        </w:p>
        <w:p>
          <w:pPr>
            <w:pStyle w:val="Contents3"/>
            <w:tabs>
              <w:tab w:val="clear" w:pos="8459"/>
              <w:tab w:val="right" w:pos="9026" w:leader="dot"/>
            </w:tabs>
            <w:rPr/>
          </w:pPr>
          <w:hyperlink w:anchor="__RefHeading___Toc401092_3406789950">
            <w:r>
              <w:rPr>
                <w:webHidden/>
                <w:rStyle w:val="IndexLink"/>
              </w:rPr>
              <w:t>2</w:t>
            </w:r>
            <w:r>
              <w:rPr>
                <w:rStyle w:val="IndexLink"/>
                <w:rtl w:val="true"/>
              </w:rPr>
              <w:t>.</w:t>
            </w:r>
            <w:r>
              <w:rPr>
                <w:rStyle w:val="IndexLink"/>
                <w:rtl w:val="true"/>
              </w:rPr>
              <w:t>الحاج إبراهيم بن عبد الله بن خليل آل محمد علي</w:t>
            </w:r>
            <w:r>
              <w:rPr>
                <w:rStyle w:val="IndexLink"/>
                <w:rtl w:val="true"/>
              </w:rPr>
              <w:t>:</w:t>
              <w:tab/>
            </w:r>
            <w:r>
              <w:rPr>
                <w:rStyle w:val="IndexLink"/>
              </w:rPr>
              <w:t>446</w:t>
            </w:r>
          </w:hyperlink>
        </w:p>
        <w:p>
          <w:pPr>
            <w:pStyle w:val="Contents3"/>
            <w:tabs>
              <w:tab w:val="clear" w:pos="8459"/>
              <w:tab w:val="right" w:pos="9026" w:leader="dot"/>
            </w:tabs>
            <w:rPr/>
          </w:pPr>
          <w:hyperlink w:anchor="__RefHeading___Toc401094_3406789950">
            <w:r>
              <w:rPr>
                <w:webHidden/>
                <w:rStyle w:val="IndexLink"/>
              </w:rPr>
              <w:t>3</w:t>
            </w:r>
            <w:r>
              <w:rPr>
                <w:rStyle w:val="IndexLink"/>
                <w:rtl w:val="true"/>
              </w:rPr>
              <w:t>.</w:t>
            </w:r>
            <w:r>
              <w:rPr>
                <w:rStyle w:val="IndexLink"/>
                <w:rtl w:val="true"/>
              </w:rPr>
              <w:t>الدكتور إبراهيم بن عبد الله بن سلمان الدبوس</w:t>
            </w:r>
            <w:r>
              <w:rPr>
                <w:rStyle w:val="IndexLink"/>
                <w:rtl w:val="true"/>
              </w:rPr>
              <w:t>:</w:t>
              <w:tab/>
            </w:r>
            <w:r>
              <w:rPr>
                <w:rStyle w:val="IndexLink"/>
              </w:rPr>
              <w:t>447</w:t>
            </w:r>
          </w:hyperlink>
        </w:p>
        <w:p>
          <w:pPr>
            <w:pStyle w:val="Contents3"/>
            <w:tabs>
              <w:tab w:val="clear" w:pos="8459"/>
              <w:tab w:val="right" w:pos="9026" w:leader="dot"/>
            </w:tabs>
            <w:rPr/>
          </w:pPr>
          <w:hyperlink w:anchor="__RefHeading___Toc401096_3406789950">
            <w:r>
              <w:rPr>
                <w:webHidden/>
                <w:rStyle w:val="IndexLink"/>
              </w:rPr>
              <w:t>4</w:t>
            </w:r>
            <w:r>
              <w:rPr>
                <w:rStyle w:val="IndexLink"/>
                <w:rtl w:val="true"/>
              </w:rPr>
              <w:t>.</w:t>
            </w:r>
            <w:r>
              <w:rPr>
                <w:rStyle w:val="IndexLink"/>
                <w:rtl w:val="true"/>
              </w:rPr>
              <w:t>الشيخ أحمد بن الشيخ صالح آل طعان ؛</w:t>
            </w:r>
            <w:r>
              <w:rPr>
                <w:rStyle w:val="IndexLink"/>
                <w:rtl w:val="true"/>
              </w:rPr>
              <w:tab/>
            </w:r>
            <w:r>
              <w:rPr>
                <w:rStyle w:val="IndexLink"/>
              </w:rPr>
              <w:t>447</w:t>
            </w:r>
          </w:hyperlink>
        </w:p>
        <w:p>
          <w:pPr>
            <w:pStyle w:val="Contents3"/>
            <w:tabs>
              <w:tab w:val="clear" w:pos="8459"/>
              <w:tab w:val="right" w:pos="9026" w:leader="dot"/>
            </w:tabs>
            <w:rPr/>
          </w:pPr>
          <w:hyperlink w:anchor="__RefHeading___Toc401098_3406789950">
            <w:r>
              <w:rPr>
                <w:webHidden/>
                <w:rStyle w:val="IndexLink"/>
              </w:rPr>
              <w:t>5</w:t>
            </w:r>
            <w:r>
              <w:rPr>
                <w:rStyle w:val="IndexLink"/>
                <w:rtl w:val="true"/>
              </w:rPr>
              <w:t>.</w:t>
            </w:r>
            <w:r>
              <w:rPr>
                <w:rStyle w:val="IndexLink"/>
                <w:rtl w:val="true"/>
              </w:rPr>
              <w:t>الشيخ أحمد بن الشيخ صالح بن سالم آل طوق ؛</w:t>
            </w:r>
            <w:r>
              <w:rPr>
                <w:rStyle w:val="IndexLink"/>
                <w:rtl w:val="true"/>
              </w:rPr>
              <w:tab/>
            </w:r>
            <w:r>
              <w:rPr>
                <w:rStyle w:val="IndexLink"/>
              </w:rPr>
              <w:t>448</w:t>
            </w:r>
          </w:hyperlink>
        </w:p>
        <w:p>
          <w:pPr>
            <w:pStyle w:val="Contents3"/>
            <w:tabs>
              <w:tab w:val="clear" w:pos="8459"/>
              <w:tab w:val="right" w:pos="9026" w:leader="dot"/>
            </w:tabs>
            <w:rPr/>
          </w:pPr>
          <w:hyperlink w:anchor="__RefHeading___Toc401100_3406789950">
            <w:r>
              <w:rPr>
                <w:webHidden/>
                <w:rStyle w:val="IndexLink"/>
              </w:rPr>
              <w:t>6</w:t>
            </w:r>
            <w:r>
              <w:rPr>
                <w:rStyle w:val="IndexLink"/>
                <w:rtl w:val="true"/>
              </w:rPr>
              <w:t>.</w:t>
            </w:r>
            <w:r>
              <w:rPr>
                <w:rStyle w:val="IndexLink"/>
                <w:rtl w:val="true"/>
              </w:rPr>
              <w:t xml:space="preserve">الخطيب أحمد بن منصور بن علي آل خمیس </w:t>
            </w:r>
            <w:r>
              <w:rPr>
                <w:rStyle w:val="IndexLink"/>
                <w:rtl w:val="true"/>
              </w:rPr>
              <w:t>:</w:t>
              <w:tab/>
            </w:r>
            <w:r>
              <w:rPr>
                <w:rStyle w:val="IndexLink"/>
              </w:rPr>
              <w:t>448</w:t>
            </w:r>
          </w:hyperlink>
        </w:p>
        <w:p>
          <w:pPr>
            <w:pStyle w:val="Contents3"/>
            <w:tabs>
              <w:tab w:val="clear" w:pos="8459"/>
              <w:tab w:val="right" w:pos="9026" w:leader="dot"/>
            </w:tabs>
            <w:rPr/>
          </w:pPr>
          <w:hyperlink w:anchor="__RefHeading___Toc401102_3406789950">
            <w:r>
              <w:rPr>
                <w:webHidden/>
                <w:rStyle w:val="IndexLink"/>
              </w:rPr>
              <w:t>7</w:t>
            </w:r>
            <w:r>
              <w:rPr>
                <w:rStyle w:val="IndexLink"/>
                <w:rtl w:val="true"/>
              </w:rPr>
              <w:t>.</w:t>
            </w:r>
            <w:r>
              <w:rPr>
                <w:rStyle w:val="IndexLink"/>
                <w:rtl w:val="true"/>
              </w:rPr>
              <w:t xml:space="preserve">الحاج أحمد ابن الملا عبد الله ابن محمد العوي </w:t>
            </w:r>
            <w:r>
              <w:rPr>
                <w:rStyle w:val="IndexLink"/>
                <w:rtl w:val="true"/>
              </w:rPr>
              <w:t>:</w:t>
              <w:tab/>
            </w:r>
            <w:r>
              <w:rPr>
                <w:rStyle w:val="IndexLink"/>
              </w:rPr>
              <w:t>449</w:t>
            </w:r>
          </w:hyperlink>
        </w:p>
        <w:p>
          <w:pPr>
            <w:pStyle w:val="Contents3"/>
            <w:tabs>
              <w:tab w:val="clear" w:pos="8459"/>
              <w:tab w:val="right" w:pos="9026" w:leader="dot"/>
            </w:tabs>
            <w:rPr/>
          </w:pPr>
          <w:hyperlink w:anchor="__RefHeading___Toc401104_3406789950">
            <w:r>
              <w:rPr>
                <w:webHidden/>
                <w:rStyle w:val="IndexLink"/>
              </w:rPr>
              <w:t>8</w:t>
            </w:r>
            <w:r>
              <w:rPr>
                <w:rStyle w:val="IndexLink"/>
                <w:rtl w:val="true"/>
              </w:rPr>
              <w:t>.</w:t>
            </w:r>
            <w:r>
              <w:rPr>
                <w:rStyle w:val="IndexLink"/>
                <w:rtl w:val="true"/>
              </w:rPr>
              <w:t xml:space="preserve">الحاج أحمد بن سلمان بن حسن بن مرزوق الصائغ الكوفي </w:t>
            </w:r>
            <w:r>
              <w:rPr>
                <w:rStyle w:val="IndexLink"/>
                <w:rtl w:val="true"/>
              </w:rPr>
              <w:t>:</w:t>
              <w:tab/>
            </w:r>
            <w:r>
              <w:rPr>
                <w:rStyle w:val="IndexLink"/>
              </w:rPr>
              <w:t>450</w:t>
            </w:r>
          </w:hyperlink>
        </w:p>
        <w:p>
          <w:pPr>
            <w:pStyle w:val="Contents3"/>
            <w:tabs>
              <w:tab w:val="clear" w:pos="8459"/>
              <w:tab w:val="right" w:pos="9026" w:leader="dot"/>
            </w:tabs>
            <w:rPr/>
          </w:pPr>
          <w:hyperlink w:anchor="__RefHeading___Toc401106_3406789950">
            <w:r>
              <w:rPr>
                <w:webHidden/>
                <w:rStyle w:val="IndexLink"/>
              </w:rPr>
              <w:t>9</w:t>
            </w:r>
            <w:r>
              <w:rPr>
                <w:rStyle w:val="IndexLink"/>
                <w:rtl w:val="true"/>
              </w:rPr>
              <w:t>.</w:t>
            </w:r>
            <w:r>
              <w:rPr>
                <w:rStyle w:val="IndexLink"/>
                <w:rtl w:val="true"/>
              </w:rPr>
              <w:t xml:space="preserve">الحاج أحمد بن الشيخ مهدي بن أحمد بن نصر الله أبو السعود </w:t>
            </w:r>
            <w:r>
              <w:rPr>
                <w:rStyle w:val="IndexLink"/>
                <w:rtl w:val="true"/>
              </w:rPr>
              <w:t>:</w:t>
              <w:tab/>
            </w:r>
            <w:r>
              <w:rPr>
                <w:rStyle w:val="IndexLink"/>
              </w:rPr>
              <w:t>451</w:t>
            </w:r>
          </w:hyperlink>
        </w:p>
        <w:p>
          <w:pPr>
            <w:pStyle w:val="Contents3"/>
            <w:tabs>
              <w:tab w:val="clear" w:pos="8459"/>
              <w:tab w:val="right" w:pos="9026" w:leader="dot"/>
            </w:tabs>
            <w:rPr/>
          </w:pPr>
          <w:hyperlink w:anchor="__RefHeading___Toc401108_3406789950">
            <w:r>
              <w:rPr>
                <w:webHidden/>
                <w:rStyle w:val="IndexLink"/>
              </w:rPr>
              <w:t>10</w:t>
            </w:r>
            <w:r>
              <w:rPr>
                <w:rStyle w:val="IndexLink"/>
                <w:rtl w:val="true"/>
              </w:rPr>
              <w:t>.</w:t>
            </w:r>
            <w:r>
              <w:rPr>
                <w:rStyle w:val="IndexLink"/>
                <w:rtl w:val="true"/>
              </w:rPr>
              <w:t xml:space="preserve">الشاعر أحمد نصر آل حمود </w:t>
            </w:r>
            <w:r>
              <w:rPr>
                <w:rStyle w:val="IndexLink"/>
                <w:rtl w:val="true"/>
              </w:rPr>
              <w:t>:</w:t>
              <w:tab/>
            </w:r>
            <w:r>
              <w:rPr>
                <w:rStyle w:val="IndexLink"/>
              </w:rPr>
              <w:t>451</w:t>
            </w:r>
          </w:hyperlink>
        </w:p>
        <w:p>
          <w:pPr>
            <w:pStyle w:val="Contents3"/>
            <w:tabs>
              <w:tab w:val="clear" w:pos="8459"/>
              <w:tab w:val="right" w:pos="9026" w:leader="dot"/>
            </w:tabs>
            <w:rPr/>
          </w:pPr>
          <w:hyperlink w:anchor="__RefHeading___Toc401110_3406789950">
            <w:r>
              <w:rPr>
                <w:webHidden/>
                <w:rStyle w:val="IndexLink"/>
              </w:rPr>
              <w:t>11</w:t>
            </w:r>
            <w:r>
              <w:rPr>
                <w:rStyle w:val="IndexLink"/>
                <w:rtl w:val="true"/>
              </w:rPr>
              <w:t>.</w:t>
            </w:r>
            <w:r>
              <w:rPr>
                <w:rStyle w:val="IndexLink"/>
                <w:rtl w:val="true"/>
              </w:rPr>
              <w:t>الشاعر أديب بن عبد القادر بن الشيخ علي أبو المكارم ؛</w:t>
            </w:r>
            <w:r>
              <w:rPr>
                <w:rStyle w:val="IndexLink"/>
                <w:rtl w:val="true"/>
              </w:rPr>
              <w:tab/>
            </w:r>
            <w:r>
              <w:rPr>
                <w:rStyle w:val="IndexLink"/>
              </w:rPr>
              <w:t>451</w:t>
            </w:r>
          </w:hyperlink>
        </w:p>
        <w:p>
          <w:pPr>
            <w:pStyle w:val="Contents3"/>
            <w:tabs>
              <w:tab w:val="clear" w:pos="8459"/>
              <w:tab w:val="right" w:pos="9026" w:leader="dot"/>
            </w:tabs>
            <w:rPr/>
          </w:pPr>
          <w:hyperlink w:anchor="__RefHeading___Toc401112_3406789950">
            <w:r>
              <w:rPr>
                <w:webHidden/>
                <w:rStyle w:val="IndexLink"/>
              </w:rPr>
              <w:t>12</w:t>
            </w:r>
            <w:r>
              <w:rPr>
                <w:rStyle w:val="IndexLink"/>
                <w:rtl w:val="true"/>
              </w:rPr>
              <w:t>.</w:t>
            </w:r>
            <w:r>
              <w:rPr>
                <w:rStyle w:val="IndexLink"/>
                <w:rtl w:val="true"/>
              </w:rPr>
              <w:t>الشاعرة أمل بنت عبد الله بن علي الفرج</w:t>
            </w:r>
            <w:r>
              <w:rPr>
                <w:rStyle w:val="IndexLink"/>
                <w:rtl w:val="true"/>
              </w:rPr>
              <w:t>:</w:t>
              <w:tab/>
            </w:r>
            <w:r>
              <w:rPr>
                <w:rStyle w:val="IndexLink"/>
              </w:rPr>
              <w:t>452</w:t>
            </w:r>
          </w:hyperlink>
        </w:p>
        <w:p>
          <w:pPr>
            <w:pStyle w:val="Contents3"/>
            <w:tabs>
              <w:tab w:val="clear" w:pos="8459"/>
              <w:tab w:val="right" w:pos="9026" w:leader="dot"/>
            </w:tabs>
            <w:rPr/>
          </w:pPr>
          <w:hyperlink w:anchor="__RefHeading___Toc401114_3406789950">
            <w:r>
              <w:rPr>
                <w:webHidden/>
                <w:rStyle w:val="IndexLink"/>
              </w:rPr>
              <w:t>13</w:t>
            </w:r>
            <w:r>
              <w:rPr>
                <w:rStyle w:val="IndexLink"/>
                <w:rtl w:val="true"/>
              </w:rPr>
              <w:t>.</w:t>
            </w:r>
            <w:r>
              <w:rPr>
                <w:rStyle w:val="IndexLink"/>
                <w:rtl w:val="true"/>
              </w:rPr>
              <w:t>الشاعر باسم بن إبراهيم بن حسين البحراني ؛</w:t>
            </w:r>
            <w:r>
              <w:rPr>
                <w:rStyle w:val="IndexLink"/>
                <w:rtl w:val="true"/>
              </w:rPr>
              <w:tab/>
            </w:r>
            <w:r>
              <w:rPr>
                <w:rStyle w:val="IndexLink"/>
              </w:rPr>
              <w:t>453</w:t>
            </w:r>
          </w:hyperlink>
        </w:p>
        <w:p>
          <w:pPr>
            <w:pStyle w:val="Contents3"/>
            <w:tabs>
              <w:tab w:val="clear" w:pos="8459"/>
              <w:tab w:val="right" w:pos="9026" w:leader="dot"/>
            </w:tabs>
            <w:rPr/>
          </w:pPr>
          <w:hyperlink w:anchor="__RefHeading___Toc401116_3406789950">
            <w:r>
              <w:rPr>
                <w:webHidden/>
                <w:rStyle w:val="IndexLink"/>
              </w:rPr>
              <w:t>14</w:t>
            </w:r>
            <w:r>
              <w:rPr>
                <w:rStyle w:val="IndexLink"/>
                <w:rtl w:val="true"/>
              </w:rPr>
              <w:t>.</w:t>
            </w:r>
            <w:r>
              <w:rPr>
                <w:rStyle w:val="IndexLink"/>
                <w:rtl w:val="true"/>
              </w:rPr>
              <w:t xml:space="preserve">الشاعر بدرین شبيب الشبيب </w:t>
            </w:r>
            <w:r>
              <w:rPr>
                <w:rStyle w:val="IndexLink"/>
                <w:rtl w:val="true"/>
              </w:rPr>
              <w:t>:</w:t>
              <w:tab/>
            </w:r>
            <w:r>
              <w:rPr>
                <w:rStyle w:val="IndexLink"/>
              </w:rPr>
              <w:t>453</w:t>
            </w:r>
          </w:hyperlink>
        </w:p>
        <w:p>
          <w:pPr>
            <w:pStyle w:val="Contents3"/>
            <w:tabs>
              <w:tab w:val="clear" w:pos="8459"/>
              <w:tab w:val="right" w:pos="9026" w:leader="dot"/>
            </w:tabs>
            <w:rPr/>
          </w:pPr>
          <w:hyperlink w:anchor="__RefHeading___Toc401118_3406789950">
            <w:r>
              <w:rPr>
                <w:webHidden/>
                <w:rStyle w:val="IndexLink"/>
              </w:rPr>
              <w:t>15</w:t>
            </w:r>
            <w:r>
              <w:rPr>
                <w:rStyle w:val="IndexLink"/>
                <w:rtl w:val="true"/>
              </w:rPr>
              <w:t>.</w:t>
            </w:r>
            <w:r>
              <w:rPr>
                <w:rStyle w:val="IndexLink"/>
                <w:rtl w:val="true"/>
              </w:rPr>
              <w:t>الخطاط جعفر بن عبد الله بن حسين آل زاير؛</w:t>
            </w:r>
            <w:r>
              <w:rPr>
                <w:rStyle w:val="IndexLink"/>
                <w:rtl w:val="true"/>
              </w:rPr>
              <w:tab/>
            </w:r>
            <w:r>
              <w:rPr>
                <w:rStyle w:val="IndexLink"/>
              </w:rPr>
              <w:t>454</w:t>
            </w:r>
          </w:hyperlink>
        </w:p>
        <w:p>
          <w:pPr>
            <w:pStyle w:val="Contents3"/>
            <w:tabs>
              <w:tab w:val="clear" w:pos="8459"/>
              <w:tab w:val="right" w:pos="9026" w:leader="dot"/>
            </w:tabs>
            <w:rPr/>
          </w:pPr>
          <w:hyperlink w:anchor="__RefHeading___Toc401120_3406789950">
            <w:r>
              <w:rPr>
                <w:webHidden/>
                <w:rStyle w:val="IndexLink"/>
              </w:rPr>
              <w:t>16</w:t>
            </w:r>
            <w:r>
              <w:rPr>
                <w:rStyle w:val="IndexLink"/>
                <w:rtl w:val="true"/>
              </w:rPr>
              <w:t>.</w:t>
            </w:r>
            <w:r>
              <w:rPr>
                <w:rStyle w:val="IndexLink"/>
                <w:rtl w:val="true"/>
              </w:rPr>
              <w:t xml:space="preserve">الشاعر جعفربن سلمان بن داوود آل شبيب </w:t>
            </w:r>
            <w:r>
              <w:rPr>
                <w:rStyle w:val="IndexLink"/>
                <w:rtl w:val="true"/>
              </w:rPr>
              <w:t>:</w:t>
              <w:tab/>
            </w:r>
            <w:r>
              <w:rPr>
                <w:rStyle w:val="IndexLink"/>
              </w:rPr>
              <w:t>454</w:t>
            </w:r>
          </w:hyperlink>
        </w:p>
        <w:p>
          <w:pPr>
            <w:pStyle w:val="Contents3"/>
            <w:tabs>
              <w:tab w:val="clear" w:pos="8459"/>
              <w:tab w:val="right" w:pos="9026" w:leader="dot"/>
            </w:tabs>
            <w:rPr/>
          </w:pPr>
          <w:hyperlink w:anchor="__RefHeading___Toc401122_3406789950">
            <w:r>
              <w:rPr>
                <w:webHidden/>
                <w:rStyle w:val="IndexLink"/>
              </w:rPr>
              <w:t>17</w:t>
            </w:r>
            <w:r>
              <w:rPr>
                <w:rStyle w:val="IndexLink"/>
                <w:rtl w:val="true"/>
              </w:rPr>
              <w:t>.</w:t>
            </w:r>
            <w:r>
              <w:rPr>
                <w:rStyle w:val="IndexLink"/>
                <w:rtl w:val="true"/>
              </w:rPr>
              <w:t xml:space="preserve">الشيخ أبو البحر شرف الدين جعفر بن محمد بن حسن الخطي </w:t>
            </w:r>
            <w:r>
              <w:rPr>
                <w:rStyle w:val="IndexLink"/>
                <w:rtl w:val="true"/>
              </w:rPr>
              <w:t>:</w:t>
              <w:tab/>
            </w:r>
            <w:r>
              <w:rPr>
                <w:rStyle w:val="IndexLink"/>
              </w:rPr>
              <w:t>455</w:t>
            </w:r>
          </w:hyperlink>
        </w:p>
        <w:p>
          <w:pPr>
            <w:pStyle w:val="Contents3"/>
            <w:tabs>
              <w:tab w:val="clear" w:pos="8459"/>
              <w:tab w:val="right" w:pos="9026" w:leader="dot"/>
            </w:tabs>
            <w:rPr/>
          </w:pPr>
          <w:hyperlink w:anchor="__RefHeading___Toc401124_3406789950">
            <w:r>
              <w:rPr>
                <w:webHidden/>
                <w:rStyle w:val="IndexLink"/>
              </w:rPr>
              <w:t>18</w:t>
            </w:r>
            <w:r>
              <w:rPr>
                <w:rStyle w:val="IndexLink"/>
                <w:rtl w:val="true"/>
              </w:rPr>
              <w:t>.</w:t>
            </w:r>
            <w:r>
              <w:rPr>
                <w:rStyle w:val="IndexLink"/>
                <w:rtl w:val="true"/>
              </w:rPr>
              <w:t>الشاعر جمال رسول ؛</w:t>
            </w:r>
            <w:r>
              <w:rPr>
                <w:rStyle w:val="IndexLink"/>
                <w:rtl w:val="true"/>
              </w:rPr>
              <w:tab/>
            </w:r>
            <w:r>
              <w:rPr>
                <w:rStyle w:val="IndexLink"/>
              </w:rPr>
              <w:t>455</w:t>
            </w:r>
          </w:hyperlink>
        </w:p>
        <w:p>
          <w:pPr>
            <w:pStyle w:val="Contents3"/>
            <w:tabs>
              <w:tab w:val="clear" w:pos="8459"/>
              <w:tab w:val="right" w:pos="9026" w:leader="dot"/>
            </w:tabs>
            <w:rPr/>
          </w:pPr>
          <w:hyperlink w:anchor="__RefHeading___Toc401126_3406789950">
            <w:r>
              <w:rPr>
                <w:webHidden/>
                <w:rStyle w:val="IndexLink"/>
              </w:rPr>
              <w:t>19</w:t>
            </w:r>
            <w:r>
              <w:rPr>
                <w:rStyle w:val="IndexLink"/>
                <w:rtl w:val="true"/>
              </w:rPr>
              <w:t>.</w:t>
            </w:r>
            <w:r>
              <w:rPr>
                <w:rStyle w:val="IndexLink"/>
                <w:rtl w:val="true"/>
              </w:rPr>
              <w:t xml:space="preserve">الفنان جمال الروح </w:t>
            </w:r>
            <w:r>
              <w:rPr>
                <w:rStyle w:val="IndexLink"/>
                <w:rtl w:val="true"/>
              </w:rPr>
              <w:t>:</w:t>
              <w:tab/>
            </w:r>
            <w:r>
              <w:rPr>
                <w:rStyle w:val="IndexLink"/>
              </w:rPr>
              <w:t>456</w:t>
            </w:r>
          </w:hyperlink>
        </w:p>
        <w:p>
          <w:pPr>
            <w:pStyle w:val="Contents3"/>
            <w:tabs>
              <w:tab w:val="clear" w:pos="8459"/>
              <w:tab w:val="right" w:pos="9026" w:leader="dot"/>
            </w:tabs>
            <w:rPr/>
          </w:pPr>
          <w:hyperlink w:anchor="__RefHeading___Toc401128_3406789950">
            <w:r>
              <w:rPr>
                <w:webHidden/>
                <w:rStyle w:val="IndexLink"/>
              </w:rPr>
              <w:t>20</w:t>
            </w:r>
            <w:r>
              <w:rPr>
                <w:rStyle w:val="IndexLink"/>
                <w:rtl w:val="true"/>
              </w:rPr>
              <w:t>.</w:t>
            </w:r>
            <w:r>
              <w:rPr>
                <w:rStyle w:val="IndexLink"/>
                <w:rtl w:val="true"/>
              </w:rPr>
              <w:t>الشاعر حبيب بن أحمد بن علي آل يوسف</w:t>
            </w:r>
            <w:r>
              <w:rPr>
                <w:rStyle w:val="IndexLink"/>
                <w:rtl w:val="true"/>
              </w:rPr>
              <w:t>:</w:t>
              <w:tab/>
            </w:r>
            <w:r>
              <w:rPr>
                <w:rStyle w:val="IndexLink"/>
              </w:rPr>
              <w:t>456</w:t>
            </w:r>
          </w:hyperlink>
        </w:p>
        <w:p>
          <w:pPr>
            <w:pStyle w:val="Contents3"/>
            <w:tabs>
              <w:tab w:val="clear" w:pos="8459"/>
              <w:tab w:val="right" w:pos="9026" w:leader="dot"/>
            </w:tabs>
            <w:rPr/>
          </w:pPr>
          <w:hyperlink w:anchor="__RefHeading___Toc401130_3406789950">
            <w:r>
              <w:rPr>
                <w:webHidden/>
                <w:rStyle w:val="IndexLink"/>
              </w:rPr>
              <w:t>21</w:t>
            </w:r>
            <w:r>
              <w:rPr>
                <w:rStyle w:val="IndexLink"/>
                <w:rtl w:val="true"/>
              </w:rPr>
              <w:t>.</w:t>
            </w:r>
            <w:r>
              <w:rPr>
                <w:rStyle w:val="IndexLink"/>
                <w:rtl w:val="true"/>
              </w:rPr>
              <w:t>الشاعر حبيب بن علي المعاتيق ؛</w:t>
            </w:r>
            <w:r>
              <w:rPr>
                <w:rStyle w:val="IndexLink"/>
                <w:rtl w:val="true"/>
              </w:rPr>
              <w:tab/>
            </w:r>
            <w:r>
              <w:rPr>
                <w:rStyle w:val="IndexLink"/>
              </w:rPr>
              <w:t>457</w:t>
            </w:r>
          </w:hyperlink>
        </w:p>
        <w:p>
          <w:pPr>
            <w:pStyle w:val="Contents3"/>
            <w:tabs>
              <w:tab w:val="clear" w:pos="8459"/>
              <w:tab w:val="right" w:pos="9026" w:leader="dot"/>
            </w:tabs>
            <w:rPr/>
          </w:pPr>
          <w:hyperlink w:anchor="__RefHeading___Toc401132_3406789950">
            <w:r>
              <w:rPr>
                <w:webHidden/>
                <w:rStyle w:val="IndexLink"/>
              </w:rPr>
              <w:t>22</w:t>
            </w:r>
            <w:r>
              <w:rPr>
                <w:rStyle w:val="IndexLink"/>
                <w:rtl w:val="true"/>
              </w:rPr>
              <w:t>.</w:t>
            </w:r>
            <w:r>
              <w:rPr>
                <w:rStyle w:val="IndexLink"/>
                <w:rtl w:val="true"/>
              </w:rPr>
              <w:t xml:space="preserve">الشاعر حبیب بن مكي بن علي الخويلدي </w:t>
            </w:r>
            <w:r>
              <w:rPr>
                <w:rStyle w:val="IndexLink"/>
                <w:rtl w:val="true"/>
              </w:rPr>
              <w:t>:</w:t>
              <w:tab/>
            </w:r>
            <w:r>
              <w:rPr>
                <w:rStyle w:val="IndexLink"/>
              </w:rPr>
              <w:t>457</w:t>
            </w:r>
          </w:hyperlink>
        </w:p>
        <w:p>
          <w:pPr>
            <w:pStyle w:val="Contents3"/>
            <w:tabs>
              <w:tab w:val="clear" w:pos="8459"/>
              <w:tab w:val="right" w:pos="9026" w:leader="dot"/>
            </w:tabs>
            <w:rPr/>
          </w:pPr>
          <w:hyperlink w:anchor="__RefHeading___Toc401134_3406789950">
            <w:r>
              <w:rPr>
                <w:webHidden/>
                <w:rStyle w:val="IndexLink"/>
              </w:rPr>
              <w:t>23</w:t>
            </w:r>
            <w:r>
              <w:rPr>
                <w:rStyle w:val="IndexLink"/>
                <w:rtl w:val="true"/>
              </w:rPr>
              <w:t>.</w:t>
            </w:r>
            <w:r>
              <w:rPr>
                <w:rStyle w:val="IndexLink"/>
                <w:rtl w:val="true"/>
              </w:rPr>
              <w:t>السيد حسن ابن السيد علوي أبو الرحي</w:t>
            </w:r>
            <w:r>
              <w:rPr>
                <w:rStyle w:val="IndexLink"/>
                <w:rtl w:val="true"/>
              </w:rPr>
              <w:t>:</w:t>
              <w:tab/>
            </w:r>
            <w:r>
              <w:rPr>
                <w:rStyle w:val="IndexLink"/>
              </w:rPr>
              <w:t>458</w:t>
            </w:r>
          </w:hyperlink>
        </w:p>
        <w:p>
          <w:pPr>
            <w:pStyle w:val="Contents3"/>
            <w:tabs>
              <w:tab w:val="clear" w:pos="8459"/>
              <w:tab w:val="right" w:pos="9026" w:leader="dot"/>
            </w:tabs>
            <w:rPr/>
          </w:pPr>
          <w:hyperlink w:anchor="__RefHeading___Toc401136_3406789950">
            <w:r>
              <w:rPr>
                <w:webHidden/>
                <w:rStyle w:val="IndexLink"/>
              </w:rPr>
              <w:t>24</w:t>
            </w:r>
            <w:r>
              <w:rPr>
                <w:rStyle w:val="IndexLink"/>
                <w:rtl w:val="true"/>
              </w:rPr>
              <w:t>.</w:t>
            </w:r>
            <w:r>
              <w:rPr>
                <w:rStyle w:val="IndexLink"/>
                <w:rtl w:val="true"/>
              </w:rPr>
              <w:t>الشاعر حسن بن أحمد اليوسف ؛</w:t>
            </w:r>
            <w:r>
              <w:rPr>
                <w:rStyle w:val="IndexLink"/>
                <w:rtl w:val="true"/>
              </w:rPr>
              <w:tab/>
            </w:r>
            <w:r>
              <w:rPr>
                <w:rStyle w:val="IndexLink"/>
              </w:rPr>
              <w:t>458</w:t>
            </w:r>
          </w:hyperlink>
        </w:p>
        <w:p>
          <w:pPr>
            <w:pStyle w:val="Contents3"/>
            <w:tabs>
              <w:tab w:val="clear" w:pos="8459"/>
              <w:tab w:val="right" w:pos="9026" w:leader="dot"/>
            </w:tabs>
            <w:rPr/>
          </w:pPr>
          <w:hyperlink w:anchor="__RefHeading___Toc401138_3406789950">
            <w:r>
              <w:rPr>
                <w:webHidden/>
                <w:rStyle w:val="IndexLink"/>
              </w:rPr>
              <w:t>25</w:t>
            </w:r>
            <w:r>
              <w:rPr>
                <w:rStyle w:val="IndexLink"/>
                <w:rtl w:val="true"/>
              </w:rPr>
              <w:t>.</w:t>
            </w:r>
            <w:r>
              <w:rPr>
                <w:rStyle w:val="IndexLink"/>
                <w:rtl w:val="true"/>
              </w:rPr>
              <w:t>الملا حسين بن أحمد بن مهدي الجامد ؛</w:t>
            </w:r>
            <w:r>
              <w:rPr>
                <w:rStyle w:val="IndexLink"/>
                <w:rtl w:val="true"/>
              </w:rPr>
              <w:tab/>
            </w:r>
            <w:r>
              <w:rPr>
                <w:rStyle w:val="IndexLink"/>
              </w:rPr>
              <w:t>459</w:t>
            </w:r>
          </w:hyperlink>
        </w:p>
        <w:p>
          <w:pPr>
            <w:pStyle w:val="Contents3"/>
            <w:tabs>
              <w:tab w:val="clear" w:pos="8459"/>
              <w:tab w:val="right" w:pos="9026" w:leader="dot"/>
            </w:tabs>
            <w:rPr/>
          </w:pPr>
          <w:hyperlink w:anchor="__RefHeading___Toc401140_3406789950">
            <w:r>
              <w:rPr>
                <w:webHidden/>
                <w:rStyle w:val="IndexLink"/>
              </w:rPr>
              <w:t>26</w:t>
            </w:r>
            <w:r>
              <w:rPr>
                <w:rStyle w:val="IndexLink"/>
                <w:rtl w:val="true"/>
              </w:rPr>
              <w:t>.</w:t>
            </w:r>
            <w:r>
              <w:rPr>
                <w:rStyle w:val="IndexLink"/>
                <w:rtl w:val="true"/>
              </w:rPr>
              <w:t>الملا حسن بن حسين بن علي المقيلي؛</w:t>
            </w:r>
            <w:r>
              <w:rPr>
                <w:rStyle w:val="IndexLink"/>
                <w:rtl w:val="true"/>
              </w:rPr>
              <w:tab/>
            </w:r>
            <w:r>
              <w:rPr>
                <w:rStyle w:val="IndexLink"/>
              </w:rPr>
              <w:t>459</w:t>
            </w:r>
          </w:hyperlink>
        </w:p>
        <w:p>
          <w:pPr>
            <w:pStyle w:val="Contents3"/>
            <w:tabs>
              <w:tab w:val="clear" w:pos="8459"/>
              <w:tab w:val="right" w:pos="9026" w:leader="dot"/>
            </w:tabs>
            <w:rPr/>
          </w:pPr>
          <w:hyperlink w:anchor="__RefHeading___Toc401142_3406789950">
            <w:r>
              <w:rPr>
                <w:webHidden/>
                <w:rStyle w:val="IndexLink"/>
              </w:rPr>
              <w:t>27</w:t>
            </w:r>
            <w:r>
              <w:rPr>
                <w:rStyle w:val="IndexLink"/>
                <w:rtl w:val="true"/>
              </w:rPr>
              <w:t>.</w:t>
            </w:r>
            <w:r>
              <w:rPr>
                <w:rStyle w:val="IndexLink"/>
                <w:rtl w:val="true"/>
              </w:rPr>
              <w:t>الشاعر حسن ابن الشيخ عبد الكريم بن حسين الفرج</w:t>
            </w:r>
            <w:r>
              <w:rPr>
                <w:rStyle w:val="IndexLink"/>
                <w:rtl w:val="true"/>
              </w:rPr>
              <w:t>:</w:t>
              <w:tab/>
            </w:r>
            <w:r>
              <w:rPr>
                <w:rStyle w:val="IndexLink"/>
              </w:rPr>
              <w:t>460</w:t>
            </w:r>
          </w:hyperlink>
        </w:p>
        <w:p>
          <w:pPr>
            <w:pStyle w:val="Contents3"/>
            <w:tabs>
              <w:tab w:val="clear" w:pos="8459"/>
              <w:tab w:val="right" w:pos="9026" w:leader="dot"/>
            </w:tabs>
            <w:rPr/>
          </w:pPr>
          <w:hyperlink w:anchor="__RefHeading___Toc401144_3406789950">
            <w:r>
              <w:rPr>
                <w:webHidden/>
                <w:rStyle w:val="IndexLink"/>
              </w:rPr>
              <w:t>28</w:t>
            </w:r>
            <w:r>
              <w:rPr>
                <w:rStyle w:val="IndexLink"/>
                <w:rtl w:val="true"/>
              </w:rPr>
              <w:t>.</w:t>
            </w:r>
            <w:r>
              <w:rPr>
                <w:rStyle w:val="IndexLink"/>
                <w:rtl w:val="true"/>
              </w:rPr>
              <w:t>الملا حسن بن عبد الله بن إبراهيم آل جامع</w:t>
            </w:r>
            <w:r>
              <w:rPr>
                <w:rStyle w:val="IndexLink"/>
                <w:rtl w:val="true"/>
              </w:rPr>
              <w:t>:</w:t>
              <w:tab/>
            </w:r>
            <w:r>
              <w:rPr>
                <w:rStyle w:val="IndexLink"/>
              </w:rPr>
              <w:t>460</w:t>
            </w:r>
          </w:hyperlink>
        </w:p>
        <w:p>
          <w:pPr>
            <w:pStyle w:val="Contents3"/>
            <w:tabs>
              <w:tab w:val="clear" w:pos="8459"/>
              <w:tab w:val="right" w:pos="9026" w:leader="dot"/>
            </w:tabs>
            <w:rPr/>
          </w:pPr>
          <w:hyperlink w:anchor="__RefHeading___Toc401146_3406789950">
            <w:r>
              <w:rPr>
                <w:webHidden/>
                <w:rStyle w:val="IndexLink"/>
              </w:rPr>
              <w:t>29</w:t>
            </w:r>
            <w:r>
              <w:rPr>
                <w:rStyle w:val="IndexLink"/>
                <w:rtl w:val="true"/>
              </w:rPr>
              <w:t>.</w:t>
            </w:r>
            <w:r>
              <w:rPr>
                <w:rStyle w:val="IndexLink"/>
                <w:rtl w:val="true"/>
              </w:rPr>
              <w:t>الشيخ حسن بن عبد الله بن حسن آل ربيع ؛</w:t>
            </w:r>
            <w:r>
              <w:rPr>
                <w:rStyle w:val="IndexLink"/>
                <w:rtl w:val="true"/>
              </w:rPr>
              <w:tab/>
            </w:r>
            <w:r>
              <w:rPr>
                <w:rStyle w:val="IndexLink"/>
              </w:rPr>
              <w:t>462</w:t>
            </w:r>
          </w:hyperlink>
        </w:p>
        <w:p>
          <w:pPr>
            <w:pStyle w:val="Contents3"/>
            <w:tabs>
              <w:tab w:val="clear" w:pos="8459"/>
              <w:tab w:val="right" w:pos="9026" w:leader="dot"/>
            </w:tabs>
            <w:rPr/>
          </w:pPr>
          <w:hyperlink w:anchor="__RefHeading___Toc401148_3406789950">
            <w:r>
              <w:rPr>
                <w:webHidden/>
                <w:rStyle w:val="IndexLink"/>
              </w:rPr>
              <w:t>30</w:t>
            </w:r>
            <w:r>
              <w:rPr>
                <w:rStyle w:val="IndexLink"/>
                <w:rtl w:val="true"/>
              </w:rPr>
              <w:t>.</w:t>
            </w:r>
            <w:r>
              <w:rPr>
                <w:rStyle w:val="IndexLink"/>
                <w:rtl w:val="true"/>
              </w:rPr>
              <w:t>الشاعر حسن بن علي بن حسين ال خواهر؛</w:t>
            </w:r>
            <w:r>
              <w:rPr>
                <w:rStyle w:val="IndexLink"/>
                <w:rtl w:val="true"/>
              </w:rPr>
              <w:tab/>
            </w:r>
            <w:r>
              <w:rPr>
                <w:rStyle w:val="IndexLink"/>
              </w:rPr>
              <w:t>462</w:t>
            </w:r>
          </w:hyperlink>
        </w:p>
        <w:p>
          <w:pPr>
            <w:pStyle w:val="Contents3"/>
            <w:tabs>
              <w:tab w:val="clear" w:pos="8459"/>
              <w:tab w:val="right" w:pos="9026" w:leader="dot"/>
            </w:tabs>
            <w:rPr/>
          </w:pPr>
          <w:hyperlink w:anchor="__RefHeading___Toc401150_3406789950">
            <w:r>
              <w:rPr>
                <w:webHidden/>
                <w:rStyle w:val="IndexLink"/>
              </w:rPr>
              <w:t>31</w:t>
            </w:r>
            <w:r>
              <w:rPr>
                <w:rStyle w:val="IndexLink"/>
                <w:rtl w:val="true"/>
              </w:rPr>
              <w:t>.</w:t>
            </w:r>
            <w:r>
              <w:rPr>
                <w:rStyle w:val="IndexLink"/>
                <w:rtl w:val="true"/>
              </w:rPr>
              <w:t>الشاعر حسن ابن الشيخ فرج بن حسن العمران ؛</w:t>
            </w:r>
            <w:r>
              <w:rPr>
                <w:rStyle w:val="IndexLink"/>
                <w:rtl w:val="true"/>
              </w:rPr>
              <w:tab/>
            </w:r>
            <w:r>
              <w:rPr>
                <w:rStyle w:val="IndexLink"/>
              </w:rPr>
              <w:t>463</w:t>
            </w:r>
          </w:hyperlink>
        </w:p>
        <w:p>
          <w:pPr>
            <w:pStyle w:val="Contents3"/>
            <w:tabs>
              <w:tab w:val="clear" w:pos="8459"/>
              <w:tab w:val="right" w:pos="9026" w:leader="dot"/>
            </w:tabs>
            <w:rPr/>
          </w:pPr>
          <w:hyperlink w:anchor="__RefHeading___Toc401152_3406789950">
            <w:r>
              <w:rPr>
                <w:webHidden/>
                <w:rStyle w:val="IndexLink"/>
              </w:rPr>
              <w:t>32</w:t>
            </w:r>
            <w:r>
              <w:rPr>
                <w:rStyle w:val="IndexLink"/>
                <w:rtl w:val="true"/>
              </w:rPr>
              <w:t>.</w:t>
            </w:r>
            <w:r>
              <w:rPr>
                <w:rStyle w:val="IndexLink"/>
                <w:rtl w:val="true"/>
              </w:rPr>
              <w:t xml:space="preserve">الملا حسن بن قاسم بن أحمد آل مدن الجارودي </w:t>
            </w:r>
            <w:r>
              <w:rPr>
                <w:rStyle w:val="IndexLink"/>
                <w:rtl w:val="true"/>
              </w:rPr>
              <w:t>:</w:t>
              <w:tab/>
            </w:r>
            <w:r>
              <w:rPr>
                <w:rStyle w:val="IndexLink"/>
              </w:rPr>
              <w:t>463</w:t>
            </w:r>
          </w:hyperlink>
        </w:p>
        <w:p>
          <w:pPr>
            <w:pStyle w:val="Contents3"/>
            <w:tabs>
              <w:tab w:val="clear" w:pos="8459"/>
              <w:tab w:val="right" w:pos="9026" w:leader="dot"/>
            </w:tabs>
            <w:rPr/>
          </w:pPr>
          <w:hyperlink w:anchor="__RefHeading___Toc401154_3406789950">
            <w:r>
              <w:rPr>
                <w:webHidden/>
                <w:rStyle w:val="IndexLink"/>
              </w:rPr>
              <w:t>33</w:t>
            </w:r>
            <w:r>
              <w:rPr>
                <w:rStyle w:val="IndexLink"/>
                <w:rtl w:val="true"/>
              </w:rPr>
              <w:t>.</w:t>
            </w:r>
            <w:r>
              <w:rPr>
                <w:rStyle w:val="IndexLink"/>
                <w:rtl w:val="true"/>
              </w:rPr>
              <w:t xml:space="preserve">السيد حسن بن السيد كاظم بن السيد محمد علي الخليفة </w:t>
            </w:r>
            <w:r>
              <w:rPr>
                <w:rStyle w:val="IndexLink"/>
                <w:rtl w:val="true"/>
              </w:rPr>
              <w:t>:</w:t>
              <w:tab/>
            </w:r>
            <w:r>
              <w:rPr>
                <w:rStyle w:val="IndexLink"/>
              </w:rPr>
              <w:t>465</w:t>
            </w:r>
          </w:hyperlink>
        </w:p>
        <w:p>
          <w:pPr>
            <w:pStyle w:val="Contents3"/>
            <w:tabs>
              <w:tab w:val="clear" w:pos="8459"/>
              <w:tab w:val="right" w:pos="9026" w:leader="dot"/>
            </w:tabs>
            <w:rPr/>
          </w:pPr>
          <w:hyperlink w:anchor="__RefHeading___Toc401156_3406789950">
            <w:r>
              <w:rPr>
                <w:webHidden/>
                <w:rStyle w:val="IndexLink"/>
              </w:rPr>
              <w:t>34</w:t>
            </w:r>
            <w:r>
              <w:rPr>
                <w:rStyle w:val="IndexLink"/>
                <w:rtl w:val="true"/>
              </w:rPr>
              <w:t>.</w:t>
            </w:r>
            <w:r>
              <w:rPr>
                <w:rStyle w:val="IndexLink"/>
                <w:rtl w:val="true"/>
              </w:rPr>
              <w:t>الملا حسن ابن الملا محمد بن حسن آل باقر؛</w:t>
            </w:r>
            <w:r>
              <w:rPr>
                <w:rStyle w:val="IndexLink"/>
                <w:rtl w:val="true"/>
              </w:rPr>
              <w:tab/>
            </w:r>
            <w:r>
              <w:rPr>
                <w:rStyle w:val="IndexLink"/>
              </w:rPr>
              <w:t>465</w:t>
            </w:r>
          </w:hyperlink>
        </w:p>
        <w:p>
          <w:pPr>
            <w:pStyle w:val="Contents3"/>
            <w:tabs>
              <w:tab w:val="clear" w:pos="8459"/>
              <w:tab w:val="right" w:pos="9026" w:leader="dot"/>
            </w:tabs>
            <w:rPr/>
          </w:pPr>
          <w:hyperlink w:anchor="__RefHeading___Toc401158_3406789950">
            <w:r>
              <w:rPr>
                <w:webHidden/>
                <w:rStyle w:val="IndexLink"/>
              </w:rPr>
              <w:t>35</w:t>
            </w:r>
            <w:r>
              <w:rPr>
                <w:rStyle w:val="IndexLink"/>
                <w:rtl w:val="true"/>
              </w:rPr>
              <w:t>.</w:t>
            </w:r>
            <w:r>
              <w:rPr>
                <w:rStyle w:val="IndexLink"/>
                <w:rtl w:val="true"/>
              </w:rPr>
              <w:t>الشيخ حسن بن محمد بن مرهون التاروتي</w:t>
            </w:r>
            <w:r>
              <w:rPr>
                <w:rStyle w:val="IndexLink"/>
                <w:rtl w:val="true"/>
              </w:rPr>
              <w:t>:</w:t>
              <w:tab/>
            </w:r>
            <w:r>
              <w:rPr>
                <w:rStyle w:val="IndexLink"/>
              </w:rPr>
              <w:t>466</w:t>
            </w:r>
          </w:hyperlink>
        </w:p>
        <w:p>
          <w:pPr>
            <w:pStyle w:val="Contents3"/>
            <w:tabs>
              <w:tab w:val="clear" w:pos="8459"/>
              <w:tab w:val="right" w:pos="9026" w:leader="dot"/>
            </w:tabs>
            <w:rPr/>
          </w:pPr>
          <w:hyperlink w:anchor="__RefHeading___Toc401160_3406789950">
            <w:r>
              <w:rPr>
                <w:webHidden/>
                <w:rStyle w:val="IndexLink"/>
              </w:rPr>
              <w:t>36</w:t>
            </w:r>
            <w:r>
              <w:rPr>
                <w:rStyle w:val="IndexLink"/>
                <w:rtl w:val="true"/>
              </w:rPr>
              <w:t>.</w:t>
            </w:r>
            <w:r>
              <w:rPr>
                <w:rStyle w:val="IndexLink"/>
                <w:rtl w:val="true"/>
              </w:rPr>
              <w:t>الشاعر حسين بن الملاحسن بن عبد الله آل جامع ؛</w:t>
            </w:r>
            <w:r>
              <w:rPr>
                <w:rStyle w:val="IndexLink"/>
                <w:rtl w:val="true"/>
              </w:rPr>
              <w:tab/>
            </w:r>
            <w:r>
              <w:rPr>
                <w:rStyle w:val="IndexLink"/>
              </w:rPr>
              <w:t>466</w:t>
            </w:r>
          </w:hyperlink>
        </w:p>
        <w:p>
          <w:pPr>
            <w:pStyle w:val="Contents3"/>
            <w:tabs>
              <w:tab w:val="clear" w:pos="8459"/>
              <w:tab w:val="right" w:pos="9026" w:leader="dot"/>
            </w:tabs>
            <w:rPr/>
          </w:pPr>
          <w:hyperlink w:anchor="__RefHeading___Toc401162_3406789950">
            <w:r>
              <w:rPr>
                <w:webHidden/>
                <w:rStyle w:val="IndexLink"/>
              </w:rPr>
              <w:t>37</w:t>
            </w:r>
            <w:r>
              <w:rPr>
                <w:rStyle w:val="IndexLink"/>
                <w:rtl w:val="true"/>
              </w:rPr>
              <w:t>.</w:t>
            </w:r>
            <w:r>
              <w:rPr>
                <w:rStyle w:val="IndexLink"/>
                <w:rtl w:val="true"/>
              </w:rPr>
              <w:t xml:space="preserve">الشاعر حسين بن الملا علي بن أحمد آل محسن </w:t>
            </w:r>
            <w:r>
              <w:rPr>
                <w:rStyle w:val="IndexLink"/>
                <w:rtl w:val="true"/>
              </w:rPr>
              <w:t>:</w:t>
              <w:tab/>
            </w:r>
            <w:r>
              <w:rPr>
                <w:rStyle w:val="IndexLink"/>
              </w:rPr>
              <w:t>468</w:t>
            </w:r>
          </w:hyperlink>
        </w:p>
        <w:p>
          <w:pPr>
            <w:pStyle w:val="Contents3"/>
            <w:tabs>
              <w:tab w:val="clear" w:pos="8459"/>
              <w:tab w:val="right" w:pos="9026" w:leader="dot"/>
            </w:tabs>
            <w:rPr/>
          </w:pPr>
          <w:hyperlink w:anchor="__RefHeading___Toc401164_3406789950">
            <w:r>
              <w:rPr>
                <w:webHidden/>
                <w:rStyle w:val="IndexLink"/>
              </w:rPr>
              <w:t>38</w:t>
            </w:r>
            <w:r>
              <w:rPr>
                <w:rStyle w:val="IndexLink"/>
                <w:rtl w:val="true"/>
              </w:rPr>
              <w:t>.</w:t>
            </w:r>
            <w:r>
              <w:rPr>
                <w:rStyle w:val="IndexLink"/>
                <w:rtl w:val="true"/>
              </w:rPr>
              <w:t xml:space="preserve">الشيخ حسين بن الشيخ علي بن الشيخ حسن البلادي القديحي </w:t>
            </w:r>
            <w:r>
              <w:rPr>
                <w:rStyle w:val="IndexLink"/>
                <w:rtl w:val="true"/>
              </w:rPr>
              <w:t>:</w:t>
              <w:tab/>
            </w:r>
            <w:r>
              <w:rPr>
                <w:rStyle w:val="IndexLink"/>
              </w:rPr>
              <w:t>468</w:t>
            </w:r>
          </w:hyperlink>
        </w:p>
        <w:p>
          <w:pPr>
            <w:pStyle w:val="Contents3"/>
            <w:tabs>
              <w:tab w:val="clear" w:pos="8459"/>
              <w:tab w:val="right" w:pos="9026" w:leader="dot"/>
            </w:tabs>
            <w:rPr/>
          </w:pPr>
          <w:hyperlink w:anchor="__RefHeading___Toc401166_3406789950">
            <w:r>
              <w:rPr>
                <w:webHidden/>
                <w:rStyle w:val="IndexLink"/>
              </w:rPr>
              <w:t>39</w:t>
            </w:r>
            <w:r>
              <w:rPr>
                <w:rStyle w:val="IndexLink"/>
                <w:rtl w:val="true"/>
              </w:rPr>
              <w:t>.</w:t>
            </w:r>
            <w:r>
              <w:rPr>
                <w:rStyle w:val="IndexLink"/>
                <w:rtl w:val="true"/>
              </w:rPr>
              <w:t>الحاج حسين بن تقي بن مهدي الزاير؛</w:t>
            </w:r>
            <w:r>
              <w:rPr>
                <w:rStyle w:val="IndexLink"/>
                <w:rtl w:val="true"/>
              </w:rPr>
              <w:tab/>
            </w:r>
            <w:r>
              <w:rPr>
                <w:rStyle w:val="IndexLink"/>
              </w:rPr>
              <w:t>469</w:t>
            </w:r>
          </w:hyperlink>
        </w:p>
        <w:p>
          <w:pPr>
            <w:pStyle w:val="Contents3"/>
            <w:tabs>
              <w:tab w:val="clear" w:pos="8459"/>
              <w:tab w:val="right" w:pos="9026" w:leader="dot"/>
            </w:tabs>
            <w:rPr/>
          </w:pPr>
          <w:hyperlink w:anchor="__RefHeading___Toc401168_3406789950">
            <w:r>
              <w:rPr>
                <w:webHidden/>
                <w:rStyle w:val="IndexLink"/>
              </w:rPr>
              <w:t>40</w:t>
            </w:r>
            <w:r>
              <w:rPr>
                <w:rStyle w:val="IndexLink"/>
                <w:rtl w:val="true"/>
              </w:rPr>
              <w:t>.</w:t>
            </w:r>
            <w:r>
              <w:rPr>
                <w:rStyle w:val="IndexLink"/>
                <w:rtl w:val="true"/>
              </w:rPr>
              <w:t>الملا حسین بن شبيب بن محمد آل شبيب؛</w:t>
            </w:r>
            <w:r>
              <w:rPr>
                <w:rStyle w:val="IndexLink"/>
                <w:rtl w:val="true"/>
              </w:rPr>
              <w:tab/>
            </w:r>
            <w:r>
              <w:rPr>
                <w:rStyle w:val="IndexLink"/>
              </w:rPr>
              <w:t>470</w:t>
            </w:r>
          </w:hyperlink>
        </w:p>
        <w:p>
          <w:pPr>
            <w:pStyle w:val="Contents3"/>
            <w:tabs>
              <w:tab w:val="clear" w:pos="8459"/>
              <w:tab w:val="right" w:pos="9026" w:leader="dot"/>
            </w:tabs>
            <w:rPr/>
          </w:pPr>
          <w:hyperlink w:anchor="__RefHeading___Toc401170_3406789950">
            <w:r>
              <w:rPr>
                <w:webHidden/>
                <w:rStyle w:val="IndexLink"/>
              </w:rPr>
              <w:t>41</w:t>
            </w:r>
            <w:r>
              <w:rPr>
                <w:rStyle w:val="IndexLink"/>
                <w:rtl w:val="true"/>
              </w:rPr>
              <w:t>.</w:t>
            </w:r>
            <w:r>
              <w:rPr>
                <w:rStyle w:val="IndexLink"/>
                <w:rtl w:val="true"/>
              </w:rPr>
              <w:t xml:space="preserve">السيد حسن بن السيد كاظم بن السيد محمد علي الخليفة </w:t>
            </w:r>
            <w:r>
              <w:rPr>
                <w:rStyle w:val="IndexLink"/>
                <w:rtl w:val="true"/>
              </w:rPr>
              <w:t>:</w:t>
              <w:tab/>
            </w:r>
            <w:r>
              <w:rPr>
                <w:rStyle w:val="IndexLink"/>
              </w:rPr>
              <w:t>471</w:t>
            </w:r>
          </w:hyperlink>
        </w:p>
        <w:p>
          <w:pPr>
            <w:pStyle w:val="Contents3"/>
            <w:tabs>
              <w:tab w:val="clear" w:pos="8459"/>
              <w:tab w:val="right" w:pos="9026" w:leader="dot"/>
            </w:tabs>
            <w:rPr/>
          </w:pPr>
          <w:hyperlink w:anchor="__RefHeading___Toc401172_3406789950">
            <w:r>
              <w:rPr>
                <w:webHidden/>
                <w:rStyle w:val="IndexLink"/>
              </w:rPr>
              <w:t>42</w:t>
            </w:r>
            <w:r>
              <w:rPr>
                <w:rStyle w:val="IndexLink"/>
                <w:rtl w:val="true"/>
              </w:rPr>
              <w:t>.</w:t>
            </w:r>
            <w:r>
              <w:rPr>
                <w:rStyle w:val="IndexLink"/>
                <w:rtl w:val="true"/>
              </w:rPr>
              <w:t xml:space="preserve">الخطيب حسين بن محمد بن إبراهيم اليوسف </w:t>
            </w:r>
            <w:r>
              <w:rPr>
                <w:rStyle w:val="IndexLink"/>
                <w:rtl w:val="true"/>
              </w:rPr>
              <w:t>:</w:t>
              <w:tab/>
            </w:r>
            <w:r>
              <w:rPr>
                <w:rStyle w:val="IndexLink"/>
              </w:rPr>
              <w:t>471</w:t>
            </w:r>
          </w:hyperlink>
        </w:p>
        <w:p>
          <w:pPr>
            <w:pStyle w:val="Contents3"/>
            <w:tabs>
              <w:tab w:val="clear" w:pos="8459"/>
              <w:tab w:val="right" w:pos="9026" w:leader="dot"/>
            </w:tabs>
            <w:rPr/>
          </w:pPr>
          <w:hyperlink w:anchor="__RefHeading___Toc401174_3406789950">
            <w:r>
              <w:rPr>
                <w:webHidden/>
                <w:rStyle w:val="IndexLink"/>
              </w:rPr>
              <w:t>43</w:t>
            </w:r>
            <w:r>
              <w:rPr>
                <w:rStyle w:val="IndexLink"/>
                <w:rtl w:val="true"/>
              </w:rPr>
              <w:t>.</w:t>
            </w:r>
            <w:r>
              <w:rPr>
                <w:rStyle w:val="IndexLink"/>
                <w:rtl w:val="true"/>
              </w:rPr>
              <w:t xml:space="preserve">الشاعر رائد أنيس الجشي </w:t>
            </w:r>
            <w:r>
              <w:rPr>
                <w:rStyle w:val="IndexLink"/>
                <w:rtl w:val="true"/>
              </w:rPr>
              <w:t>:</w:t>
              <w:tab/>
            </w:r>
            <w:r>
              <w:rPr>
                <w:rStyle w:val="IndexLink"/>
              </w:rPr>
              <w:t>472</w:t>
            </w:r>
          </w:hyperlink>
        </w:p>
        <w:p>
          <w:pPr>
            <w:pStyle w:val="Contents3"/>
            <w:tabs>
              <w:tab w:val="clear" w:pos="8459"/>
              <w:tab w:val="right" w:pos="9026" w:leader="dot"/>
            </w:tabs>
            <w:rPr/>
          </w:pPr>
          <w:hyperlink w:anchor="__RefHeading___Toc401176_3406789950">
            <w:r>
              <w:rPr>
                <w:webHidden/>
                <w:rStyle w:val="IndexLink"/>
              </w:rPr>
              <w:t>44</w:t>
            </w:r>
            <w:r>
              <w:rPr>
                <w:rStyle w:val="IndexLink"/>
                <w:rtl w:val="true"/>
              </w:rPr>
              <w:t>.</w:t>
            </w:r>
            <w:r>
              <w:rPr>
                <w:rStyle w:val="IndexLink"/>
                <w:rtl w:val="true"/>
              </w:rPr>
              <w:t>الخطيب راضي بن علي بن راضي الطلالوة ؛</w:t>
            </w:r>
            <w:r>
              <w:rPr>
                <w:rStyle w:val="IndexLink"/>
                <w:rtl w:val="true"/>
              </w:rPr>
              <w:tab/>
            </w:r>
            <w:r>
              <w:rPr>
                <w:rStyle w:val="IndexLink"/>
              </w:rPr>
              <w:t>472</w:t>
            </w:r>
          </w:hyperlink>
        </w:p>
        <w:p>
          <w:pPr>
            <w:pStyle w:val="Contents3"/>
            <w:tabs>
              <w:tab w:val="clear" w:pos="8459"/>
              <w:tab w:val="right" w:pos="9026" w:leader="dot"/>
            </w:tabs>
            <w:rPr/>
          </w:pPr>
          <w:hyperlink w:anchor="__RefHeading___Toc401178_3406789950">
            <w:r>
              <w:rPr>
                <w:webHidden/>
                <w:rStyle w:val="IndexLink"/>
              </w:rPr>
              <w:t>45</w:t>
            </w:r>
            <w:r>
              <w:rPr>
                <w:rStyle w:val="IndexLink"/>
                <w:rtl w:val="true"/>
              </w:rPr>
              <w:t>.</w:t>
            </w:r>
            <w:r>
              <w:rPr>
                <w:rStyle w:val="IndexLink"/>
                <w:rtl w:val="true"/>
              </w:rPr>
              <w:t>الخطيب راضي بن علي بن قاسم المرهون ؛</w:t>
            </w:r>
            <w:r>
              <w:rPr>
                <w:rStyle w:val="IndexLink"/>
                <w:rtl w:val="true"/>
              </w:rPr>
              <w:tab/>
            </w:r>
            <w:r>
              <w:rPr>
                <w:rStyle w:val="IndexLink"/>
              </w:rPr>
              <w:t>474</w:t>
            </w:r>
          </w:hyperlink>
        </w:p>
        <w:p>
          <w:pPr>
            <w:pStyle w:val="Contents3"/>
            <w:tabs>
              <w:tab w:val="clear" w:pos="8459"/>
              <w:tab w:val="right" w:pos="9026" w:leader="dot"/>
            </w:tabs>
            <w:rPr/>
          </w:pPr>
          <w:hyperlink w:anchor="__RefHeading___Toc401180_3406789950">
            <w:r>
              <w:rPr>
                <w:webHidden/>
                <w:rStyle w:val="IndexLink"/>
              </w:rPr>
              <w:t>46</w:t>
            </w:r>
            <w:r>
              <w:rPr>
                <w:rStyle w:val="IndexLink"/>
                <w:rtl w:val="true"/>
              </w:rPr>
              <w:t>.</w:t>
            </w:r>
            <w:r>
              <w:rPr>
                <w:rStyle w:val="IndexLink"/>
                <w:rtl w:val="true"/>
              </w:rPr>
              <w:t xml:space="preserve">الشيخ رشي بن إبراهيم بن عبد المحسن المحروس </w:t>
            </w:r>
            <w:r>
              <w:rPr>
                <w:rStyle w:val="IndexLink"/>
                <w:rtl w:val="true"/>
              </w:rPr>
              <w:t>:</w:t>
              <w:tab/>
            </w:r>
            <w:r>
              <w:rPr>
                <w:rStyle w:val="IndexLink"/>
              </w:rPr>
              <w:t>474</w:t>
            </w:r>
          </w:hyperlink>
        </w:p>
        <w:p>
          <w:pPr>
            <w:pStyle w:val="Contents3"/>
            <w:tabs>
              <w:tab w:val="clear" w:pos="8459"/>
              <w:tab w:val="right" w:pos="9026" w:leader="dot"/>
            </w:tabs>
            <w:rPr/>
          </w:pPr>
          <w:hyperlink w:anchor="__RefHeading___Toc401182_3406789950">
            <w:r>
              <w:rPr>
                <w:webHidden/>
                <w:rStyle w:val="IndexLink"/>
              </w:rPr>
              <w:t>47</w:t>
            </w:r>
            <w:r>
              <w:rPr>
                <w:rStyle w:val="IndexLink"/>
                <w:rtl w:val="true"/>
              </w:rPr>
              <w:t>.</w:t>
            </w:r>
            <w:r>
              <w:rPr>
                <w:rStyle w:val="IndexLink"/>
                <w:rtl w:val="true"/>
              </w:rPr>
              <w:t xml:space="preserve">الشاعر زيد بن علي العبندي </w:t>
            </w:r>
            <w:r>
              <w:rPr>
                <w:rStyle w:val="IndexLink"/>
                <w:rtl w:val="true"/>
              </w:rPr>
              <w:t>:</w:t>
              <w:tab/>
            </w:r>
            <w:r>
              <w:rPr>
                <w:rStyle w:val="IndexLink"/>
              </w:rPr>
              <w:t>475</w:t>
            </w:r>
          </w:hyperlink>
        </w:p>
        <w:p>
          <w:pPr>
            <w:pStyle w:val="Contents3"/>
            <w:tabs>
              <w:tab w:val="clear" w:pos="8459"/>
              <w:tab w:val="right" w:pos="9026" w:leader="dot"/>
            </w:tabs>
            <w:rPr/>
          </w:pPr>
          <w:hyperlink w:anchor="__RefHeading___Toc401184_3406789950">
            <w:r>
              <w:rPr>
                <w:webHidden/>
                <w:rStyle w:val="IndexLink"/>
              </w:rPr>
              <w:t>48</w:t>
            </w:r>
            <w:r>
              <w:rPr>
                <w:rStyle w:val="IndexLink"/>
                <w:rtl w:val="true"/>
              </w:rPr>
              <w:t>.</w:t>
            </w:r>
            <w:r>
              <w:rPr>
                <w:rStyle w:val="IndexLink"/>
                <w:rtl w:val="true"/>
              </w:rPr>
              <w:t>الخطيب سعود بن عبد العزيز بن أحمد الشملاوي ؛</w:t>
            </w:r>
            <w:r>
              <w:rPr>
                <w:rStyle w:val="IndexLink"/>
                <w:rtl w:val="true"/>
              </w:rPr>
              <w:tab/>
            </w:r>
            <w:r>
              <w:rPr>
                <w:rStyle w:val="IndexLink"/>
              </w:rPr>
              <w:t>475</w:t>
            </w:r>
          </w:hyperlink>
        </w:p>
        <w:p>
          <w:pPr>
            <w:pStyle w:val="Contents3"/>
            <w:tabs>
              <w:tab w:val="clear" w:pos="8459"/>
              <w:tab w:val="right" w:pos="9026" w:leader="dot"/>
            </w:tabs>
            <w:rPr/>
          </w:pPr>
          <w:hyperlink w:anchor="__RefHeading___Toc401186_3406789950">
            <w:r>
              <w:rPr>
                <w:webHidden/>
                <w:rStyle w:val="IndexLink"/>
              </w:rPr>
              <w:t>49</w:t>
            </w:r>
            <w:r>
              <w:rPr>
                <w:rStyle w:val="IndexLink"/>
                <w:rtl w:val="true"/>
              </w:rPr>
              <w:t>.</w:t>
            </w:r>
            <w:r>
              <w:rPr>
                <w:rStyle w:val="IndexLink"/>
                <w:rtl w:val="true"/>
              </w:rPr>
              <w:t xml:space="preserve">الخطيب سعيد بن عبد الكريم بن كاظم عبيدان </w:t>
            </w:r>
            <w:r>
              <w:rPr>
                <w:rStyle w:val="IndexLink"/>
                <w:rtl w:val="true"/>
              </w:rPr>
              <w:t>:</w:t>
              <w:tab/>
            </w:r>
            <w:r>
              <w:rPr>
                <w:rStyle w:val="IndexLink"/>
              </w:rPr>
              <w:t>476</w:t>
            </w:r>
          </w:hyperlink>
        </w:p>
        <w:p>
          <w:pPr>
            <w:pStyle w:val="Contents3"/>
            <w:tabs>
              <w:tab w:val="clear" w:pos="8459"/>
              <w:tab w:val="right" w:pos="9026" w:leader="dot"/>
            </w:tabs>
            <w:rPr/>
          </w:pPr>
          <w:hyperlink w:anchor="__RefHeading___Toc401188_3406789950">
            <w:r>
              <w:rPr>
                <w:webHidden/>
                <w:rStyle w:val="IndexLink"/>
              </w:rPr>
              <w:t>50</w:t>
            </w:r>
            <w:r>
              <w:rPr>
                <w:rStyle w:val="IndexLink"/>
                <w:rtl w:val="true"/>
              </w:rPr>
              <w:t>.</w:t>
            </w:r>
            <w:r>
              <w:rPr>
                <w:rStyle w:val="IndexLink"/>
                <w:rtl w:val="true"/>
              </w:rPr>
              <w:t>الشاعر سعيد بن محمد بن حسن العصفور</w:t>
            </w:r>
            <w:r>
              <w:rPr>
                <w:rStyle w:val="IndexLink"/>
                <w:rtl w:val="true"/>
              </w:rPr>
              <w:t>:</w:t>
              <w:tab/>
            </w:r>
            <w:r>
              <w:rPr>
                <w:rStyle w:val="IndexLink"/>
              </w:rPr>
              <w:t>476</w:t>
            </w:r>
          </w:hyperlink>
        </w:p>
        <w:p>
          <w:pPr>
            <w:pStyle w:val="Contents3"/>
            <w:tabs>
              <w:tab w:val="clear" w:pos="8459"/>
              <w:tab w:val="right" w:pos="9026" w:leader="dot"/>
            </w:tabs>
            <w:rPr/>
          </w:pPr>
          <w:hyperlink w:anchor="__RefHeading___Toc401190_3406789950">
            <w:r>
              <w:rPr>
                <w:webHidden/>
                <w:rStyle w:val="IndexLink"/>
              </w:rPr>
              <w:t>51</w:t>
            </w:r>
            <w:r>
              <w:rPr>
                <w:rStyle w:val="IndexLink"/>
                <w:rtl w:val="true"/>
              </w:rPr>
              <w:t>.</w:t>
            </w:r>
            <w:r>
              <w:rPr>
                <w:rStyle w:val="IndexLink"/>
                <w:rtl w:val="true"/>
              </w:rPr>
              <w:t xml:space="preserve">الشاعر سعيد بن معتوق الشبيب </w:t>
            </w:r>
            <w:r>
              <w:rPr>
                <w:rStyle w:val="IndexLink"/>
                <w:rtl w:val="true"/>
              </w:rPr>
              <w:t>:</w:t>
              <w:tab/>
            </w:r>
            <w:r>
              <w:rPr>
                <w:rStyle w:val="IndexLink"/>
              </w:rPr>
              <w:t>477</w:t>
            </w:r>
          </w:hyperlink>
        </w:p>
        <w:p>
          <w:pPr>
            <w:pStyle w:val="Contents3"/>
            <w:tabs>
              <w:tab w:val="clear" w:pos="8459"/>
              <w:tab w:val="right" w:pos="9026" w:leader="dot"/>
            </w:tabs>
            <w:rPr/>
          </w:pPr>
          <w:hyperlink w:anchor="__RefHeading___Toc401192_3406789950">
            <w:r>
              <w:rPr>
                <w:webHidden/>
                <w:rStyle w:val="IndexLink"/>
              </w:rPr>
              <w:t>52</w:t>
            </w:r>
            <w:r>
              <w:rPr>
                <w:rStyle w:val="IndexLink"/>
                <w:rtl w:val="true"/>
              </w:rPr>
              <w:t>.</w:t>
            </w:r>
            <w:r>
              <w:rPr>
                <w:rStyle w:val="IndexLink"/>
                <w:rtl w:val="true"/>
              </w:rPr>
              <w:t>الشيخ سليمان بن أحمد بن حسين آل عبد الجبار رحمه الله</w:t>
            </w:r>
            <w:r>
              <w:rPr>
                <w:rStyle w:val="IndexLink"/>
                <w:rtl w:val="true"/>
              </w:rPr>
              <w:t>:</w:t>
              <w:tab/>
            </w:r>
            <w:r>
              <w:rPr>
                <w:rStyle w:val="IndexLink"/>
              </w:rPr>
              <w:t>477</w:t>
            </w:r>
          </w:hyperlink>
        </w:p>
        <w:p>
          <w:pPr>
            <w:pStyle w:val="Contents3"/>
            <w:tabs>
              <w:tab w:val="clear" w:pos="8459"/>
              <w:tab w:val="right" w:pos="9026" w:leader="dot"/>
            </w:tabs>
            <w:rPr/>
          </w:pPr>
          <w:hyperlink w:anchor="__RefHeading___Toc401194_3406789950">
            <w:r>
              <w:rPr>
                <w:webHidden/>
                <w:rStyle w:val="IndexLink"/>
              </w:rPr>
              <w:t>53</w:t>
            </w:r>
            <w:r>
              <w:rPr>
                <w:rStyle w:val="IndexLink"/>
                <w:rtl w:val="true"/>
              </w:rPr>
              <w:t>.</w:t>
            </w:r>
            <w:r>
              <w:rPr>
                <w:rStyle w:val="IndexLink"/>
                <w:rtl w:val="true"/>
              </w:rPr>
              <w:t>السيد شبر ابن السيد إبراهيم ابن السيد شبر الحواج الموسوي ؛</w:t>
            </w:r>
            <w:r>
              <w:rPr>
                <w:rStyle w:val="IndexLink"/>
                <w:rtl w:val="true"/>
              </w:rPr>
              <w:tab/>
            </w:r>
            <w:r>
              <w:rPr>
                <w:rStyle w:val="IndexLink"/>
              </w:rPr>
              <w:t>478</w:t>
            </w:r>
          </w:hyperlink>
        </w:p>
        <w:p>
          <w:pPr>
            <w:pStyle w:val="Contents3"/>
            <w:tabs>
              <w:tab w:val="clear" w:pos="8459"/>
              <w:tab w:val="right" w:pos="9026" w:leader="dot"/>
            </w:tabs>
            <w:rPr/>
          </w:pPr>
          <w:hyperlink w:anchor="__RefHeading___Toc401196_3406789950">
            <w:r>
              <w:rPr>
                <w:webHidden/>
                <w:rStyle w:val="IndexLink"/>
              </w:rPr>
              <w:t>54</w:t>
            </w:r>
            <w:r>
              <w:rPr>
                <w:rStyle w:val="IndexLink"/>
                <w:rtl w:val="true"/>
              </w:rPr>
              <w:t>.</w:t>
            </w:r>
            <w:r>
              <w:rPr>
                <w:rStyle w:val="IndexLink"/>
                <w:rtl w:val="true"/>
              </w:rPr>
              <w:t xml:space="preserve">الشاعر شفيق بن معتوق بن عبد الله العبادي </w:t>
            </w:r>
            <w:r>
              <w:rPr>
                <w:rStyle w:val="IndexLink"/>
                <w:rtl w:val="true"/>
              </w:rPr>
              <w:t>:</w:t>
              <w:tab/>
            </w:r>
            <w:r>
              <w:rPr>
                <w:rStyle w:val="IndexLink"/>
              </w:rPr>
              <w:t>478</w:t>
            </w:r>
          </w:hyperlink>
        </w:p>
        <w:p>
          <w:pPr>
            <w:pStyle w:val="Contents3"/>
            <w:tabs>
              <w:tab w:val="clear" w:pos="8459"/>
              <w:tab w:val="right" w:pos="9026" w:leader="dot"/>
            </w:tabs>
            <w:rPr/>
          </w:pPr>
          <w:hyperlink w:anchor="__RefHeading___Toc401198_3406789950">
            <w:r>
              <w:rPr>
                <w:webHidden/>
                <w:rStyle w:val="IndexLink"/>
              </w:rPr>
              <w:t>55</w:t>
            </w:r>
            <w:r>
              <w:rPr>
                <w:rStyle w:val="IndexLink"/>
                <w:rtl w:val="true"/>
              </w:rPr>
              <w:t>.</w:t>
            </w:r>
            <w:r>
              <w:rPr>
                <w:rStyle w:val="IndexLink"/>
                <w:rtl w:val="true"/>
              </w:rPr>
              <w:t xml:space="preserve">الخطيبه صادق ابن الشيخ منصور ابن علي المرهون </w:t>
            </w:r>
            <w:r>
              <w:rPr>
                <w:rStyle w:val="IndexLink"/>
                <w:rtl w:val="true"/>
              </w:rPr>
              <w:t>:</w:t>
              <w:tab/>
            </w:r>
            <w:r>
              <w:rPr>
                <w:rStyle w:val="IndexLink"/>
              </w:rPr>
              <w:t>479</w:t>
            </w:r>
          </w:hyperlink>
        </w:p>
        <w:p>
          <w:pPr>
            <w:pStyle w:val="Contents3"/>
            <w:tabs>
              <w:tab w:val="clear" w:pos="8459"/>
              <w:tab w:val="right" w:pos="9026" w:leader="dot"/>
            </w:tabs>
            <w:rPr/>
          </w:pPr>
          <w:hyperlink w:anchor="__RefHeading___Toc401200_3406789950">
            <w:r>
              <w:rPr>
                <w:webHidden/>
                <w:rStyle w:val="IndexLink"/>
              </w:rPr>
              <w:t>56</w:t>
            </w:r>
            <w:r>
              <w:rPr>
                <w:rStyle w:val="IndexLink"/>
                <w:rtl w:val="true"/>
              </w:rPr>
              <w:t>.</w:t>
            </w:r>
            <w:r>
              <w:rPr>
                <w:rStyle w:val="IndexLink"/>
                <w:rtl w:val="true"/>
              </w:rPr>
              <w:t xml:space="preserve">الشيخ ضیاء بن بدر بن علي آل سنبل </w:t>
            </w:r>
            <w:r>
              <w:rPr>
                <w:rStyle w:val="IndexLink"/>
                <w:rtl w:val="true"/>
              </w:rPr>
              <w:t>:</w:t>
              <w:tab/>
            </w:r>
            <w:r>
              <w:rPr>
                <w:rStyle w:val="IndexLink"/>
              </w:rPr>
              <w:t>479</w:t>
            </w:r>
          </w:hyperlink>
        </w:p>
        <w:p>
          <w:pPr>
            <w:pStyle w:val="Contents3"/>
            <w:tabs>
              <w:tab w:val="clear" w:pos="8459"/>
              <w:tab w:val="right" w:pos="9026" w:leader="dot"/>
            </w:tabs>
            <w:rPr/>
          </w:pPr>
          <w:hyperlink w:anchor="__RefHeading___Toc401202_3406789950">
            <w:r>
              <w:rPr>
                <w:webHidden/>
                <w:rStyle w:val="IndexLink"/>
              </w:rPr>
              <w:t>57</w:t>
            </w:r>
            <w:r>
              <w:rPr>
                <w:rStyle w:val="IndexLink"/>
                <w:rtl w:val="true"/>
              </w:rPr>
              <w:t>.</w:t>
            </w:r>
            <w:r>
              <w:rPr>
                <w:rStyle w:val="IndexLink"/>
                <w:rtl w:val="true"/>
              </w:rPr>
              <w:t>السيد ضياء ابن السيد عدنان الخباز</w:t>
            </w:r>
            <w:r>
              <w:rPr>
                <w:rStyle w:val="IndexLink"/>
                <w:rtl w:val="true"/>
              </w:rPr>
              <w:t>:</w:t>
              <w:tab/>
            </w:r>
            <w:r>
              <w:rPr>
                <w:rStyle w:val="IndexLink"/>
              </w:rPr>
              <w:t>480</w:t>
            </w:r>
          </w:hyperlink>
        </w:p>
        <w:p>
          <w:pPr>
            <w:pStyle w:val="Contents3"/>
            <w:tabs>
              <w:tab w:val="clear" w:pos="8459"/>
              <w:tab w:val="right" w:pos="9026" w:leader="dot"/>
            </w:tabs>
            <w:rPr/>
          </w:pPr>
          <w:hyperlink w:anchor="__RefHeading___Toc401204_3406789950">
            <w:r>
              <w:rPr>
                <w:webHidden/>
                <w:rStyle w:val="IndexLink"/>
              </w:rPr>
              <w:t>58</w:t>
            </w:r>
            <w:r>
              <w:rPr>
                <w:rStyle w:val="IndexLink"/>
                <w:rtl w:val="true"/>
              </w:rPr>
              <w:t>.</w:t>
            </w:r>
            <w:r>
              <w:rPr>
                <w:rStyle w:val="IndexLink"/>
                <w:rtl w:val="true"/>
              </w:rPr>
              <w:t xml:space="preserve">الشاعرة عاشقة الأنوار </w:t>
            </w:r>
            <w:r>
              <w:rPr>
                <w:rStyle w:val="IndexLink"/>
                <w:rtl w:val="true"/>
              </w:rPr>
              <w:t>:</w:t>
              <w:tab/>
            </w:r>
            <w:r>
              <w:rPr>
                <w:rStyle w:val="IndexLink"/>
              </w:rPr>
              <w:t>480</w:t>
            </w:r>
          </w:hyperlink>
        </w:p>
        <w:p>
          <w:pPr>
            <w:pStyle w:val="Contents3"/>
            <w:tabs>
              <w:tab w:val="clear" w:pos="8459"/>
              <w:tab w:val="right" w:pos="9026" w:leader="dot"/>
            </w:tabs>
            <w:rPr/>
          </w:pPr>
          <w:hyperlink w:anchor="__RefHeading___Toc401206_3406789950">
            <w:r>
              <w:rPr>
                <w:webHidden/>
                <w:rStyle w:val="IndexLink"/>
              </w:rPr>
              <w:t>59</w:t>
            </w:r>
            <w:r>
              <w:rPr>
                <w:rStyle w:val="IndexLink"/>
                <w:rtl w:val="true"/>
              </w:rPr>
              <w:t>.</w:t>
            </w:r>
            <w:r>
              <w:rPr>
                <w:rStyle w:val="IndexLink"/>
                <w:rtl w:val="true"/>
              </w:rPr>
              <w:t>الفنانة عاشقة الكرار</w:t>
            </w:r>
            <w:r>
              <w:rPr>
                <w:rStyle w:val="IndexLink"/>
                <w:rtl w:val="true"/>
              </w:rPr>
              <w:t>:</w:t>
              <w:tab/>
            </w:r>
            <w:r>
              <w:rPr>
                <w:rStyle w:val="IndexLink"/>
              </w:rPr>
              <w:t>481</w:t>
            </w:r>
          </w:hyperlink>
        </w:p>
        <w:p>
          <w:pPr>
            <w:pStyle w:val="Contents3"/>
            <w:tabs>
              <w:tab w:val="clear" w:pos="8459"/>
              <w:tab w:val="right" w:pos="9026" w:leader="dot"/>
            </w:tabs>
            <w:rPr/>
          </w:pPr>
          <w:hyperlink w:anchor="__RefHeading___Toc401208_3406789950">
            <w:r>
              <w:rPr>
                <w:webHidden/>
                <w:rStyle w:val="IndexLink"/>
              </w:rPr>
              <w:t>60</w:t>
            </w:r>
            <w:r>
              <w:rPr>
                <w:rStyle w:val="IndexLink"/>
                <w:rtl w:val="true"/>
              </w:rPr>
              <w:t>.</w:t>
            </w:r>
            <w:r>
              <w:rPr>
                <w:rStyle w:val="IndexLink"/>
                <w:rtl w:val="true"/>
              </w:rPr>
              <w:t>الشاعر عادل دهنيم؛</w:t>
            </w:r>
            <w:r>
              <w:rPr>
                <w:rStyle w:val="IndexLink"/>
                <w:rtl w:val="true"/>
              </w:rPr>
              <w:tab/>
            </w:r>
            <w:r>
              <w:rPr>
                <w:rStyle w:val="IndexLink"/>
              </w:rPr>
              <w:t>481</w:t>
            </w:r>
          </w:hyperlink>
        </w:p>
        <w:p>
          <w:pPr>
            <w:pStyle w:val="Contents3"/>
            <w:tabs>
              <w:tab w:val="clear" w:pos="8459"/>
              <w:tab w:val="right" w:pos="9026" w:leader="dot"/>
            </w:tabs>
            <w:rPr/>
          </w:pPr>
          <w:hyperlink w:anchor="__RefHeading___Toc401210_3406789950">
            <w:r>
              <w:rPr>
                <w:webHidden/>
                <w:rStyle w:val="IndexLink"/>
              </w:rPr>
              <w:t>61</w:t>
            </w:r>
            <w:r>
              <w:rPr>
                <w:rStyle w:val="IndexLink"/>
                <w:rtl w:val="true"/>
              </w:rPr>
              <w:t>.</w:t>
            </w:r>
            <w:r>
              <w:rPr>
                <w:rStyle w:val="IndexLink"/>
                <w:rtl w:val="true"/>
              </w:rPr>
              <w:t xml:space="preserve">الشيخ عباس بن منصور العنكي </w:t>
            </w:r>
            <w:r>
              <w:rPr>
                <w:rStyle w:val="IndexLink"/>
                <w:rtl w:val="true"/>
              </w:rPr>
              <w:t>:</w:t>
              <w:tab/>
            </w:r>
            <w:r>
              <w:rPr>
                <w:rStyle w:val="IndexLink"/>
              </w:rPr>
              <w:t>482</w:t>
            </w:r>
          </w:hyperlink>
        </w:p>
        <w:p>
          <w:pPr>
            <w:pStyle w:val="Contents3"/>
            <w:tabs>
              <w:tab w:val="clear" w:pos="8459"/>
              <w:tab w:val="right" w:pos="9026" w:leader="dot"/>
            </w:tabs>
            <w:rPr/>
          </w:pPr>
          <w:hyperlink w:anchor="__RefHeading___Toc401212_3406789950">
            <w:r>
              <w:rPr>
                <w:webHidden/>
                <w:rStyle w:val="IndexLink"/>
              </w:rPr>
              <w:t>62</w:t>
            </w:r>
            <w:r>
              <w:rPr>
                <w:rStyle w:val="IndexLink"/>
                <w:rtl w:val="true"/>
              </w:rPr>
              <w:t>.</w:t>
            </w:r>
            <w:r>
              <w:rPr>
                <w:rStyle w:val="IndexLink"/>
                <w:rtl w:val="true"/>
              </w:rPr>
              <w:t xml:space="preserve">الشيخ عبد الأمير بن عبد الكريم الصايغ </w:t>
            </w:r>
            <w:r>
              <w:rPr>
                <w:rStyle w:val="IndexLink"/>
                <w:rtl w:val="true"/>
              </w:rPr>
              <w:t>:</w:t>
              <w:tab/>
            </w:r>
            <w:r>
              <w:rPr>
                <w:rStyle w:val="IndexLink"/>
              </w:rPr>
              <w:t>482</w:t>
            </w:r>
          </w:hyperlink>
        </w:p>
        <w:p>
          <w:pPr>
            <w:pStyle w:val="Contents3"/>
            <w:tabs>
              <w:tab w:val="clear" w:pos="8459"/>
              <w:tab w:val="right" w:pos="9026" w:leader="dot"/>
            </w:tabs>
            <w:rPr/>
          </w:pPr>
          <w:hyperlink w:anchor="__RefHeading___Toc401214_3406789950">
            <w:r>
              <w:rPr>
                <w:webHidden/>
                <w:rStyle w:val="IndexLink"/>
              </w:rPr>
              <w:t>63</w:t>
            </w:r>
            <w:r>
              <w:rPr>
                <w:rStyle w:val="IndexLink"/>
                <w:rtl w:val="true"/>
              </w:rPr>
              <w:t>.</w:t>
            </w:r>
            <w:r>
              <w:rPr>
                <w:rStyle w:val="IndexLink"/>
                <w:rtl w:val="true"/>
              </w:rPr>
              <w:t xml:space="preserve">الملا عبد الحسين بن علی بن سلمان الدرازي </w:t>
            </w:r>
            <w:r>
              <w:rPr>
                <w:rStyle w:val="IndexLink"/>
                <w:rtl w:val="true"/>
              </w:rPr>
              <w:t>:</w:t>
              <w:tab/>
            </w:r>
            <w:r>
              <w:rPr>
                <w:rStyle w:val="IndexLink"/>
              </w:rPr>
              <w:t>483</w:t>
            </w:r>
          </w:hyperlink>
        </w:p>
        <w:p>
          <w:pPr>
            <w:pStyle w:val="Contents3"/>
            <w:tabs>
              <w:tab w:val="clear" w:pos="8459"/>
              <w:tab w:val="right" w:pos="9026" w:leader="dot"/>
            </w:tabs>
            <w:rPr/>
          </w:pPr>
          <w:hyperlink w:anchor="__RefHeading___Toc401216_3406789950">
            <w:r>
              <w:rPr>
                <w:webHidden/>
                <w:rStyle w:val="IndexLink"/>
              </w:rPr>
              <w:t>64</w:t>
            </w:r>
            <w:r>
              <w:rPr>
                <w:rStyle w:val="IndexLink"/>
                <w:rtl w:val="true"/>
              </w:rPr>
              <w:t>.</w:t>
            </w:r>
            <w:r>
              <w:rPr>
                <w:rStyle w:val="IndexLink"/>
                <w:rtl w:val="true"/>
              </w:rPr>
              <w:t>الشيخ عبد الحميد الخطي بن الشيخ علي بن حسن الخنيزي؛</w:t>
            </w:r>
            <w:r>
              <w:rPr>
                <w:rStyle w:val="IndexLink"/>
                <w:rtl w:val="true"/>
              </w:rPr>
              <w:tab/>
            </w:r>
            <w:r>
              <w:rPr>
                <w:rStyle w:val="IndexLink"/>
              </w:rPr>
              <w:t>483</w:t>
            </w:r>
          </w:hyperlink>
        </w:p>
        <w:p>
          <w:pPr>
            <w:pStyle w:val="Contents3"/>
            <w:tabs>
              <w:tab w:val="clear" w:pos="8459"/>
              <w:tab w:val="right" w:pos="9026" w:leader="dot"/>
            </w:tabs>
            <w:rPr/>
          </w:pPr>
          <w:hyperlink w:anchor="__RefHeading___Toc401218_3406789950">
            <w:r>
              <w:rPr>
                <w:webHidden/>
                <w:rStyle w:val="IndexLink"/>
              </w:rPr>
              <w:t>65</w:t>
            </w:r>
            <w:r>
              <w:rPr>
                <w:rStyle w:val="IndexLink"/>
                <w:rtl w:val="true"/>
              </w:rPr>
              <w:t>.</w:t>
            </w:r>
            <w:r>
              <w:rPr>
                <w:rStyle w:val="IndexLink"/>
                <w:rtl w:val="true"/>
              </w:rPr>
              <w:t xml:space="preserve">الشيخ عبد الحميد ابن الشيخ منصور بن علي المرهون </w:t>
            </w:r>
            <w:r>
              <w:rPr>
                <w:rStyle w:val="IndexLink"/>
                <w:rtl w:val="true"/>
              </w:rPr>
              <w:t>:</w:t>
              <w:tab/>
            </w:r>
            <w:r>
              <w:rPr>
                <w:rStyle w:val="IndexLink"/>
              </w:rPr>
              <w:t>484</w:t>
            </w:r>
          </w:hyperlink>
        </w:p>
        <w:p>
          <w:pPr>
            <w:pStyle w:val="Contents3"/>
            <w:tabs>
              <w:tab w:val="clear" w:pos="8459"/>
              <w:tab w:val="right" w:pos="9026" w:leader="dot"/>
            </w:tabs>
            <w:rPr/>
          </w:pPr>
          <w:hyperlink w:anchor="__RefHeading___Toc401220_3406789950">
            <w:r>
              <w:rPr>
                <w:webHidden/>
                <w:rStyle w:val="IndexLink"/>
              </w:rPr>
              <w:t>66</w:t>
            </w:r>
            <w:r>
              <w:rPr>
                <w:rStyle w:val="IndexLink"/>
                <w:rtl w:val="true"/>
              </w:rPr>
              <w:t>.</w:t>
            </w:r>
            <w:r>
              <w:rPr>
                <w:rStyle w:val="IndexLink"/>
                <w:rtl w:val="true"/>
              </w:rPr>
              <w:t>الشاعر عبد الخالق بن عبد الجليل الجنبي</w:t>
            </w:r>
            <w:r>
              <w:rPr>
                <w:rStyle w:val="IndexLink"/>
                <w:rtl w:val="true"/>
              </w:rPr>
              <w:t>:</w:t>
              <w:tab/>
            </w:r>
            <w:r>
              <w:rPr>
                <w:rStyle w:val="IndexLink"/>
              </w:rPr>
              <w:t>484</w:t>
            </w:r>
          </w:hyperlink>
        </w:p>
        <w:p>
          <w:pPr>
            <w:pStyle w:val="Contents3"/>
            <w:tabs>
              <w:tab w:val="clear" w:pos="8459"/>
              <w:tab w:val="right" w:pos="9026" w:leader="dot"/>
            </w:tabs>
            <w:rPr/>
          </w:pPr>
          <w:hyperlink w:anchor="__RefHeading___Toc401222_3406789950">
            <w:r>
              <w:rPr>
                <w:webHidden/>
                <w:rStyle w:val="IndexLink"/>
              </w:rPr>
              <w:t>67</w:t>
            </w:r>
            <w:r>
              <w:rPr>
                <w:rStyle w:val="IndexLink"/>
                <w:rtl w:val="true"/>
              </w:rPr>
              <w:t>.</w:t>
            </w:r>
            <w:r>
              <w:rPr>
                <w:rStyle w:val="IndexLink"/>
                <w:rtl w:val="true"/>
              </w:rPr>
              <w:t xml:space="preserve">الشاعر عبد الرؤوف بن عبد الله بن حسن المرهون </w:t>
            </w:r>
            <w:r>
              <w:rPr>
                <w:rStyle w:val="IndexLink"/>
                <w:rtl w:val="true"/>
              </w:rPr>
              <w:t>:</w:t>
              <w:tab/>
            </w:r>
            <w:r>
              <w:rPr>
                <w:rStyle w:val="IndexLink"/>
              </w:rPr>
              <w:t>485</w:t>
            </w:r>
          </w:hyperlink>
        </w:p>
        <w:p>
          <w:pPr>
            <w:pStyle w:val="Contents3"/>
            <w:tabs>
              <w:tab w:val="clear" w:pos="8459"/>
              <w:tab w:val="right" w:pos="9026" w:leader="dot"/>
            </w:tabs>
            <w:rPr/>
          </w:pPr>
          <w:hyperlink w:anchor="__RefHeading___Toc401224_3406789950">
            <w:r>
              <w:rPr>
                <w:webHidden/>
                <w:rStyle w:val="IndexLink"/>
              </w:rPr>
              <w:t>68</w:t>
            </w:r>
            <w:r>
              <w:rPr>
                <w:rStyle w:val="IndexLink"/>
                <w:rtl w:val="true"/>
              </w:rPr>
              <w:t>.</w:t>
            </w:r>
            <w:r>
              <w:rPr>
                <w:rStyle w:val="IndexLink"/>
                <w:rtl w:val="true"/>
              </w:rPr>
              <w:t>الخطيب عبد العظيم ابن الشيخ منصور بن علي المرهون ؛</w:t>
            </w:r>
            <w:r>
              <w:rPr>
                <w:rStyle w:val="IndexLink"/>
                <w:rtl w:val="true"/>
              </w:rPr>
              <w:tab/>
            </w:r>
            <w:r>
              <w:rPr>
                <w:rStyle w:val="IndexLink"/>
              </w:rPr>
              <w:t>485</w:t>
            </w:r>
          </w:hyperlink>
        </w:p>
        <w:p>
          <w:pPr>
            <w:pStyle w:val="Contents3"/>
            <w:tabs>
              <w:tab w:val="clear" w:pos="8459"/>
              <w:tab w:val="right" w:pos="9026" w:leader="dot"/>
            </w:tabs>
            <w:rPr/>
          </w:pPr>
          <w:hyperlink w:anchor="__RefHeading___Toc401226_3406789950">
            <w:r>
              <w:rPr>
                <w:webHidden/>
                <w:rStyle w:val="IndexLink"/>
              </w:rPr>
              <w:t>69</w:t>
            </w:r>
            <w:r>
              <w:rPr>
                <w:rStyle w:val="IndexLink"/>
                <w:rtl w:val="true"/>
              </w:rPr>
              <w:t>.</w:t>
            </w:r>
            <w:r>
              <w:rPr>
                <w:rStyle w:val="IndexLink"/>
                <w:rtl w:val="true"/>
              </w:rPr>
              <w:t>الشيخ عبد الكريم بن مبارك بن حسن آل زرع ؛</w:t>
            </w:r>
            <w:r>
              <w:rPr>
                <w:rStyle w:val="IndexLink"/>
                <w:rtl w:val="true"/>
              </w:rPr>
              <w:tab/>
            </w:r>
            <w:r>
              <w:rPr>
                <w:rStyle w:val="IndexLink"/>
              </w:rPr>
              <w:t>486</w:t>
            </w:r>
          </w:hyperlink>
        </w:p>
        <w:p>
          <w:pPr>
            <w:pStyle w:val="Contents3"/>
            <w:tabs>
              <w:tab w:val="clear" w:pos="8459"/>
              <w:tab w:val="right" w:pos="9026" w:leader="dot"/>
            </w:tabs>
            <w:rPr/>
          </w:pPr>
          <w:hyperlink w:anchor="__RefHeading___Toc401228_3406789950">
            <w:r>
              <w:rPr>
                <w:webHidden/>
                <w:rStyle w:val="IndexLink"/>
              </w:rPr>
              <w:t>70</w:t>
            </w:r>
            <w:r>
              <w:rPr>
                <w:rStyle w:val="IndexLink"/>
                <w:rtl w:val="true"/>
              </w:rPr>
              <w:t>.</w:t>
            </w:r>
            <w:r>
              <w:rPr>
                <w:rStyle w:val="IndexLink"/>
                <w:rtl w:val="true"/>
              </w:rPr>
              <w:t xml:space="preserve">الحاج عبد الكريم بن محمد بن حسين آل حمود </w:t>
            </w:r>
            <w:r>
              <w:rPr>
                <w:rStyle w:val="IndexLink"/>
                <w:rtl w:val="true"/>
              </w:rPr>
              <w:t>:</w:t>
              <w:tab/>
            </w:r>
            <w:r>
              <w:rPr>
                <w:rStyle w:val="IndexLink"/>
              </w:rPr>
              <w:t>486</w:t>
            </w:r>
          </w:hyperlink>
        </w:p>
        <w:p>
          <w:pPr>
            <w:pStyle w:val="Contents3"/>
            <w:tabs>
              <w:tab w:val="clear" w:pos="8459"/>
              <w:tab w:val="right" w:pos="9026" w:leader="dot"/>
            </w:tabs>
            <w:rPr/>
          </w:pPr>
          <w:hyperlink w:anchor="__RefHeading___Toc401230_3406789950">
            <w:r>
              <w:rPr>
                <w:webHidden/>
                <w:rStyle w:val="IndexLink"/>
              </w:rPr>
              <w:t>71</w:t>
            </w:r>
            <w:r>
              <w:rPr>
                <w:rStyle w:val="IndexLink"/>
                <w:rtl w:val="true"/>
              </w:rPr>
              <w:t>.</w:t>
            </w:r>
            <w:r>
              <w:rPr>
                <w:rStyle w:val="IndexLink"/>
                <w:rtl w:val="true"/>
              </w:rPr>
              <w:t>الملا عبد الله بن أحمد بن مكي آل حسين</w:t>
            </w:r>
            <w:r>
              <w:rPr>
                <w:rStyle w:val="IndexLink"/>
                <w:rtl w:val="true"/>
              </w:rPr>
              <w:t>:</w:t>
              <w:tab/>
            </w:r>
            <w:r>
              <w:rPr>
                <w:rStyle w:val="IndexLink"/>
              </w:rPr>
              <w:t>487</w:t>
            </w:r>
          </w:hyperlink>
        </w:p>
        <w:p>
          <w:pPr>
            <w:pStyle w:val="Contents3"/>
            <w:tabs>
              <w:tab w:val="clear" w:pos="8459"/>
              <w:tab w:val="right" w:pos="9026" w:leader="dot"/>
            </w:tabs>
            <w:rPr/>
          </w:pPr>
          <w:hyperlink w:anchor="__RefHeading___Toc401232_3406789950">
            <w:r>
              <w:rPr>
                <w:webHidden/>
                <w:rStyle w:val="IndexLink"/>
              </w:rPr>
              <w:t>72</w:t>
            </w:r>
            <w:r>
              <w:rPr>
                <w:rStyle w:val="IndexLink"/>
                <w:rtl w:val="true"/>
              </w:rPr>
              <w:t>.</w:t>
            </w:r>
            <w:r>
              <w:rPr>
                <w:rStyle w:val="IndexLink"/>
                <w:rtl w:val="true"/>
              </w:rPr>
              <w:t>السيد عبد الله ابن السيد باقر ابن السيد علي الشاخوري</w:t>
            </w:r>
            <w:r>
              <w:rPr>
                <w:rStyle w:val="IndexLink"/>
                <w:rtl w:val="true"/>
              </w:rPr>
              <w:t>:</w:t>
              <w:tab/>
            </w:r>
            <w:r>
              <w:rPr>
                <w:rStyle w:val="IndexLink"/>
              </w:rPr>
              <w:t>487</w:t>
            </w:r>
          </w:hyperlink>
        </w:p>
        <w:p>
          <w:pPr>
            <w:pStyle w:val="Contents3"/>
            <w:tabs>
              <w:tab w:val="clear" w:pos="8459"/>
              <w:tab w:val="right" w:pos="9026" w:leader="dot"/>
            </w:tabs>
            <w:rPr/>
          </w:pPr>
          <w:hyperlink w:anchor="__RefHeading___Toc401234_3406789950">
            <w:r>
              <w:rPr>
                <w:webHidden/>
                <w:rStyle w:val="IndexLink"/>
              </w:rPr>
              <w:t>73</w:t>
            </w:r>
            <w:r>
              <w:rPr>
                <w:rStyle w:val="IndexLink"/>
                <w:rtl w:val="true"/>
              </w:rPr>
              <w:t>.</w:t>
            </w:r>
            <w:r>
              <w:rPr>
                <w:rStyle w:val="IndexLink"/>
                <w:rtl w:val="true"/>
              </w:rPr>
              <w:t xml:space="preserve">الشاعر عبد الله بن سعيد بن كاظم البيك </w:t>
            </w:r>
            <w:r>
              <w:rPr>
                <w:rStyle w:val="IndexLink"/>
                <w:rtl w:val="true"/>
              </w:rPr>
              <w:t>:</w:t>
              <w:tab/>
            </w:r>
            <w:r>
              <w:rPr>
                <w:rStyle w:val="IndexLink"/>
              </w:rPr>
              <w:t>488</w:t>
            </w:r>
          </w:hyperlink>
        </w:p>
        <w:p>
          <w:pPr>
            <w:pStyle w:val="Contents3"/>
            <w:tabs>
              <w:tab w:val="clear" w:pos="8459"/>
              <w:tab w:val="right" w:pos="9026" w:leader="dot"/>
            </w:tabs>
            <w:rPr/>
          </w:pPr>
          <w:hyperlink w:anchor="__RefHeading___Toc401236_3406789950">
            <w:r>
              <w:rPr>
                <w:webHidden/>
                <w:rStyle w:val="IndexLink"/>
              </w:rPr>
              <w:t>74</w:t>
            </w:r>
            <w:r>
              <w:rPr>
                <w:rStyle w:val="IndexLink"/>
                <w:rtl w:val="true"/>
              </w:rPr>
              <w:t>.</w:t>
            </w:r>
            <w:r>
              <w:rPr>
                <w:rStyle w:val="IndexLink"/>
                <w:rtl w:val="true"/>
              </w:rPr>
              <w:t>الخطيب عبد الله بن عباس بن علي آل سويد ؛</w:t>
            </w:r>
            <w:r>
              <w:rPr>
                <w:rStyle w:val="IndexLink"/>
                <w:rtl w:val="true"/>
              </w:rPr>
              <w:tab/>
            </w:r>
            <w:r>
              <w:rPr>
                <w:rStyle w:val="IndexLink"/>
              </w:rPr>
              <w:t>489</w:t>
            </w:r>
          </w:hyperlink>
        </w:p>
        <w:p>
          <w:pPr>
            <w:pStyle w:val="Contents3"/>
            <w:tabs>
              <w:tab w:val="clear" w:pos="8459"/>
              <w:tab w:val="right" w:pos="9026" w:leader="dot"/>
            </w:tabs>
            <w:rPr/>
          </w:pPr>
          <w:hyperlink w:anchor="__RefHeading___Toc401238_3406789950">
            <w:r>
              <w:rPr>
                <w:webHidden/>
                <w:rStyle w:val="IndexLink"/>
              </w:rPr>
              <w:t>75</w:t>
            </w:r>
            <w:r>
              <w:rPr>
                <w:rStyle w:val="IndexLink"/>
                <w:rtl w:val="true"/>
              </w:rPr>
              <w:t>.</w:t>
            </w:r>
            <w:r>
              <w:rPr>
                <w:rStyle w:val="IndexLink"/>
                <w:rtl w:val="true"/>
              </w:rPr>
              <w:t xml:space="preserve">الملا عبد الله بن عبد الله بن متروك الخباز </w:t>
            </w:r>
            <w:r>
              <w:rPr>
                <w:rStyle w:val="IndexLink"/>
                <w:rtl w:val="true"/>
              </w:rPr>
              <w:t>:</w:t>
              <w:tab/>
            </w:r>
            <w:r>
              <w:rPr>
                <w:rStyle w:val="IndexLink"/>
              </w:rPr>
              <w:t>489</w:t>
            </w:r>
          </w:hyperlink>
        </w:p>
        <w:p>
          <w:pPr>
            <w:pStyle w:val="Contents3"/>
            <w:tabs>
              <w:tab w:val="clear" w:pos="8459"/>
              <w:tab w:val="right" w:pos="9026" w:leader="dot"/>
            </w:tabs>
            <w:rPr/>
          </w:pPr>
          <w:hyperlink w:anchor="__RefHeading___Toc401240_3406789950">
            <w:r>
              <w:rPr>
                <w:webHidden/>
                <w:rStyle w:val="IndexLink"/>
              </w:rPr>
              <w:t>76</w:t>
            </w:r>
            <w:r>
              <w:rPr>
                <w:rStyle w:val="IndexLink"/>
                <w:rtl w:val="true"/>
              </w:rPr>
              <w:t>.</w:t>
            </w:r>
            <w:r>
              <w:rPr>
                <w:rStyle w:val="IndexLink"/>
                <w:rtl w:val="true"/>
              </w:rPr>
              <w:t xml:space="preserve">الشيخ عبد الله بن الشيخ علي بن حسن الخنيزي </w:t>
            </w:r>
            <w:r>
              <w:rPr>
                <w:rStyle w:val="IndexLink"/>
                <w:rtl w:val="true"/>
              </w:rPr>
              <w:t>:</w:t>
              <w:tab/>
            </w:r>
            <w:r>
              <w:rPr>
                <w:rStyle w:val="IndexLink"/>
              </w:rPr>
              <w:t>490</w:t>
            </w:r>
          </w:hyperlink>
        </w:p>
        <w:p>
          <w:pPr>
            <w:pStyle w:val="Contents3"/>
            <w:tabs>
              <w:tab w:val="clear" w:pos="8459"/>
              <w:tab w:val="right" w:pos="9026" w:leader="dot"/>
            </w:tabs>
            <w:rPr/>
          </w:pPr>
          <w:hyperlink w:anchor="__RefHeading___Toc401242_3406789950">
            <w:r>
              <w:rPr>
                <w:webHidden/>
                <w:rStyle w:val="IndexLink"/>
              </w:rPr>
              <w:t>77</w:t>
            </w:r>
            <w:r>
              <w:rPr>
                <w:rStyle w:val="IndexLink"/>
                <w:rtl w:val="true"/>
              </w:rPr>
              <w:t>.</w:t>
            </w:r>
            <w:r>
              <w:rPr>
                <w:rStyle w:val="IndexLink"/>
                <w:rtl w:val="true"/>
              </w:rPr>
              <w:t>الملا عبد الله بن علي بن علي المادح</w:t>
            </w:r>
            <w:r>
              <w:rPr>
                <w:rStyle w:val="IndexLink"/>
                <w:rtl w:val="true"/>
              </w:rPr>
              <w:t>:</w:t>
              <w:tab/>
            </w:r>
            <w:r>
              <w:rPr>
                <w:rStyle w:val="IndexLink"/>
              </w:rPr>
              <w:t>491</w:t>
            </w:r>
          </w:hyperlink>
        </w:p>
        <w:p>
          <w:pPr>
            <w:pStyle w:val="Contents3"/>
            <w:tabs>
              <w:tab w:val="clear" w:pos="8459"/>
              <w:tab w:val="right" w:pos="9026" w:leader="dot"/>
            </w:tabs>
            <w:rPr/>
          </w:pPr>
          <w:hyperlink w:anchor="__RefHeading___Toc401244_3406789950">
            <w:r>
              <w:rPr>
                <w:webHidden/>
                <w:rStyle w:val="IndexLink"/>
              </w:rPr>
              <w:t>78</w:t>
            </w:r>
            <w:r>
              <w:rPr>
                <w:rStyle w:val="IndexLink"/>
                <w:rtl w:val="true"/>
              </w:rPr>
              <w:t>.</w:t>
            </w:r>
            <w:r>
              <w:rPr>
                <w:rStyle w:val="IndexLink"/>
                <w:rtl w:val="true"/>
              </w:rPr>
              <w:t>الشاعر عبد الله بن علي الأقزم</w:t>
            </w:r>
            <w:r>
              <w:rPr>
                <w:rStyle w:val="IndexLink"/>
                <w:rtl w:val="true"/>
              </w:rPr>
              <w:t>:</w:t>
              <w:tab/>
            </w:r>
            <w:r>
              <w:rPr>
                <w:rStyle w:val="IndexLink"/>
              </w:rPr>
              <w:t>491</w:t>
            </w:r>
          </w:hyperlink>
        </w:p>
        <w:p>
          <w:pPr>
            <w:pStyle w:val="Contents3"/>
            <w:tabs>
              <w:tab w:val="clear" w:pos="8459"/>
              <w:tab w:val="right" w:pos="9026" w:leader="dot"/>
            </w:tabs>
            <w:rPr/>
          </w:pPr>
          <w:hyperlink w:anchor="__RefHeading___Toc401246_3406789950">
            <w:r>
              <w:rPr>
                <w:webHidden/>
                <w:rStyle w:val="IndexLink"/>
              </w:rPr>
              <w:t>79</w:t>
            </w:r>
            <w:r>
              <w:rPr>
                <w:rStyle w:val="IndexLink"/>
                <w:rtl w:val="true"/>
              </w:rPr>
              <w:t>.</w:t>
            </w:r>
            <w:r>
              <w:rPr>
                <w:rStyle w:val="IndexLink"/>
                <w:rtl w:val="true"/>
              </w:rPr>
              <w:t xml:space="preserve">الشيخ عبد الله بن فرج بن الشيخ عبد الله العمران </w:t>
            </w:r>
            <w:r>
              <w:rPr>
                <w:rStyle w:val="IndexLink"/>
                <w:rtl w:val="true"/>
              </w:rPr>
              <w:t>:</w:t>
              <w:tab/>
            </w:r>
            <w:r>
              <w:rPr>
                <w:rStyle w:val="IndexLink"/>
              </w:rPr>
              <w:t>492</w:t>
            </w:r>
          </w:hyperlink>
        </w:p>
        <w:p>
          <w:pPr>
            <w:pStyle w:val="Contents3"/>
            <w:tabs>
              <w:tab w:val="clear" w:pos="8459"/>
              <w:tab w:val="right" w:pos="9026" w:leader="dot"/>
            </w:tabs>
            <w:rPr/>
          </w:pPr>
          <w:hyperlink w:anchor="__RefHeading___Toc401248_3406789950">
            <w:r>
              <w:rPr>
                <w:webHidden/>
                <w:rStyle w:val="IndexLink"/>
              </w:rPr>
              <w:t>80</w:t>
            </w:r>
            <w:r>
              <w:rPr>
                <w:rStyle w:val="IndexLink"/>
                <w:rtl w:val="true"/>
              </w:rPr>
              <w:t>.</w:t>
            </w:r>
            <w:r>
              <w:rPr>
                <w:rStyle w:val="IndexLink"/>
                <w:rtl w:val="true"/>
              </w:rPr>
              <w:t xml:space="preserve">الشيخ عبد الله بن محمد بن عبد الله آل سنبل </w:t>
            </w:r>
            <w:r>
              <w:rPr>
                <w:rStyle w:val="IndexLink"/>
                <w:rtl w:val="true"/>
              </w:rPr>
              <w:t>:</w:t>
              <w:tab/>
            </w:r>
            <w:r>
              <w:rPr>
                <w:rStyle w:val="IndexLink"/>
              </w:rPr>
              <w:t>492</w:t>
            </w:r>
          </w:hyperlink>
        </w:p>
        <w:p>
          <w:pPr>
            <w:pStyle w:val="Contents3"/>
            <w:tabs>
              <w:tab w:val="clear" w:pos="8459"/>
              <w:tab w:val="right" w:pos="9026" w:leader="dot"/>
            </w:tabs>
            <w:rPr/>
          </w:pPr>
          <w:hyperlink w:anchor="__RefHeading___Toc401250_3406789950">
            <w:r>
              <w:rPr>
                <w:webHidden/>
                <w:rStyle w:val="IndexLink"/>
              </w:rPr>
              <w:t>81</w:t>
            </w:r>
            <w:r>
              <w:rPr>
                <w:rStyle w:val="IndexLink"/>
                <w:rtl w:val="true"/>
              </w:rPr>
              <w:t>.</w:t>
            </w:r>
            <w:r>
              <w:rPr>
                <w:rStyle w:val="IndexLink"/>
                <w:rtl w:val="true"/>
              </w:rPr>
              <w:t xml:space="preserve">الشيخ عبد الله بن معتوق بن درويش المعتوق </w:t>
            </w:r>
            <w:r>
              <w:rPr>
                <w:rStyle w:val="IndexLink"/>
                <w:rtl w:val="true"/>
              </w:rPr>
              <w:t>:</w:t>
              <w:tab/>
            </w:r>
            <w:r>
              <w:rPr>
                <w:rStyle w:val="IndexLink"/>
              </w:rPr>
              <w:t>494</w:t>
            </w:r>
          </w:hyperlink>
        </w:p>
        <w:p>
          <w:pPr>
            <w:pStyle w:val="Contents3"/>
            <w:tabs>
              <w:tab w:val="clear" w:pos="8459"/>
              <w:tab w:val="right" w:pos="9026" w:leader="dot"/>
            </w:tabs>
            <w:rPr/>
          </w:pPr>
          <w:hyperlink w:anchor="__RefHeading___Toc401252_3406789950">
            <w:r>
              <w:rPr>
                <w:webHidden/>
                <w:rStyle w:val="IndexLink"/>
              </w:rPr>
              <w:t>82</w:t>
            </w:r>
            <w:r>
              <w:rPr>
                <w:rStyle w:val="IndexLink"/>
                <w:rtl w:val="true"/>
              </w:rPr>
              <w:t>.</w:t>
            </w:r>
            <w:r>
              <w:rPr>
                <w:rStyle w:val="IndexLink"/>
                <w:rtl w:val="true"/>
              </w:rPr>
              <w:t xml:space="preserve">الشيخ عبد المجيد ابن الشيخ علي الشيخ ابن جعفر أبو المكارم </w:t>
            </w:r>
            <w:r>
              <w:rPr>
                <w:rStyle w:val="IndexLink"/>
                <w:rtl w:val="true"/>
              </w:rPr>
              <w:t>:</w:t>
              <w:tab/>
            </w:r>
            <w:r>
              <w:rPr>
                <w:rStyle w:val="IndexLink"/>
              </w:rPr>
              <w:t>494</w:t>
            </w:r>
          </w:hyperlink>
        </w:p>
        <w:p>
          <w:pPr>
            <w:pStyle w:val="Contents3"/>
            <w:tabs>
              <w:tab w:val="clear" w:pos="8459"/>
              <w:tab w:val="right" w:pos="9026" w:leader="dot"/>
            </w:tabs>
            <w:rPr/>
          </w:pPr>
          <w:hyperlink w:anchor="__RefHeading___Toc401254_3406789950">
            <w:r>
              <w:rPr>
                <w:webHidden/>
                <w:rStyle w:val="IndexLink"/>
              </w:rPr>
              <w:t>83</w:t>
            </w:r>
            <w:r>
              <w:rPr>
                <w:rStyle w:val="IndexLink"/>
                <w:rtl w:val="true"/>
              </w:rPr>
              <w:t>.</w:t>
            </w:r>
            <w:r>
              <w:rPr>
                <w:rStyle w:val="IndexLink"/>
                <w:rtl w:val="true"/>
              </w:rPr>
              <w:t>الخطيب عبد المحسن بن محمد بن علي آل نصر</w:t>
            </w:r>
            <w:r>
              <w:rPr>
                <w:rStyle w:val="IndexLink"/>
                <w:rtl w:val="true"/>
              </w:rPr>
              <w:t>:</w:t>
              <w:tab/>
            </w:r>
            <w:r>
              <w:rPr>
                <w:rStyle w:val="IndexLink"/>
              </w:rPr>
              <w:t>495</w:t>
            </w:r>
          </w:hyperlink>
        </w:p>
        <w:p>
          <w:pPr>
            <w:pStyle w:val="Contents3"/>
            <w:tabs>
              <w:tab w:val="clear" w:pos="8459"/>
              <w:tab w:val="right" w:pos="9026" w:leader="dot"/>
            </w:tabs>
            <w:rPr/>
          </w:pPr>
          <w:hyperlink w:anchor="__RefHeading___Toc401256_3406789950">
            <w:r>
              <w:rPr>
                <w:webHidden/>
                <w:rStyle w:val="IndexLink"/>
              </w:rPr>
              <w:t>84</w:t>
            </w:r>
            <w:r>
              <w:rPr>
                <w:rStyle w:val="IndexLink"/>
                <w:rtl w:val="true"/>
              </w:rPr>
              <w:t>.</w:t>
            </w:r>
            <w:r>
              <w:rPr>
                <w:rStyle w:val="IndexLink"/>
                <w:rtl w:val="true"/>
              </w:rPr>
              <w:t xml:space="preserve">الملا عبد المحسن العقيلي </w:t>
            </w:r>
            <w:r>
              <w:rPr>
                <w:rStyle w:val="IndexLink"/>
                <w:rtl w:val="true"/>
              </w:rPr>
              <w:t>:</w:t>
              <w:tab/>
            </w:r>
            <w:r>
              <w:rPr>
                <w:rStyle w:val="IndexLink"/>
              </w:rPr>
              <w:t>495</w:t>
            </w:r>
          </w:hyperlink>
        </w:p>
        <w:p>
          <w:pPr>
            <w:pStyle w:val="Contents3"/>
            <w:tabs>
              <w:tab w:val="clear" w:pos="8459"/>
              <w:tab w:val="right" w:pos="9026" w:leader="dot"/>
            </w:tabs>
            <w:rPr/>
          </w:pPr>
          <w:hyperlink w:anchor="__RefHeading___Toc401258_3406789950">
            <w:r>
              <w:rPr>
                <w:webHidden/>
                <w:rStyle w:val="IndexLink"/>
              </w:rPr>
              <w:t>85</w:t>
            </w:r>
            <w:r>
              <w:rPr>
                <w:rStyle w:val="IndexLink"/>
                <w:rtl w:val="true"/>
              </w:rPr>
              <w:t>.</w:t>
            </w:r>
            <w:r>
              <w:rPr>
                <w:rStyle w:val="IndexLink"/>
                <w:rtl w:val="true"/>
              </w:rPr>
              <w:t>الخطيب عبد النبي بن عبد الرسول بن محمد على آل خاتم</w:t>
            </w:r>
            <w:r>
              <w:rPr>
                <w:rStyle w:val="IndexLink"/>
                <w:rtl w:val="true"/>
              </w:rPr>
              <w:t>:</w:t>
              <w:tab/>
            </w:r>
            <w:r>
              <w:rPr>
                <w:rStyle w:val="IndexLink"/>
              </w:rPr>
              <w:t>497</w:t>
            </w:r>
          </w:hyperlink>
        </w:p>
        <w:p>
          <w:pPr>
            <w:pStyle w:val="Contents3"/>
            <w:tabs>
              <w:tab w:val="clear" w:pos="8459"/>
              <w:tab w:val="right" w:pos="9026" w:leader="dot"/>
            </w:tabs>
            <w:rPr/>
          </w:pPr>
          <w:hyperlink w:anchor="__RefHeading___Toc401260_3406789950">
            <w:r>
              <w:rPr>
                <w:webHidden/>
                <w:rStyle w:val="IndexLink"/>
              </w:rPr>
              <w:t>86</w:t>
            </w:r>
            <w:r>
              <w:rPr>
                <w:rStyle w:val="IndexLink"/>
                <w:rtl w:val="true"/>
              </w:rPr>
              <w:t>.</w:t>
            </w:r>
            <w:r>
              <w:rPr>
                <w:rStyle w:val="IndexLink"/>
                <w:rtl w:val="true"/>
              </w:rPr>
              <w:t xml:space="preserve">الشاعر عبد الهادي بن حبيب بن حسن البقيعي </w:t>
            </w:r>
            <w:r>
              <w:rPr>
                <w:rStyle w:val="IndexLink"/>
                <w:rtl w:val="true"/>
              </w:rPr>
              <w:t>:</w:t>
              <w:tab/>
            </w:r>
            <w:r>
              <w:rPr>
                <w:rStyle w:val="IndexLink"/>
              </w:rPr>
              <w:t>498</w:t>
            </w:r>
          </w:hyperlink>
        </w:p>
        <w:p>
          <w:pPr>
            <w:pStyle w:val="Contents3"/>
            <w:tabs>
              <w:tab w:val="clear" w:pos="8459"/>
              <w:tab w:val="right" w:pos="9026" w:leader="dot"/>
            </w:tabs>
            <w:rPr/>
          </w:pPr>
          <w:hyperlink w:anchor="__RefHeading___Toc401262_3406789950">
            <w:r>
              <w:rPr>
                <w:webHidden/>
                <w:rStyle w:val="IndexLink"/>
              </w:rPr>
              <w:t>87</w:t>
            </w:r>
            <w:r>
              <w:rPr>
                <w:rStyle w:val="IndexLink"/>
                <w:rtl w:val="true"/>
              </w:rPr>
              <w:t>.</w:t>
            </w:r>
            <w:r>
              <w:rPr>
                <w:rStyle w:val="IndexLink"/>
                <w:rtl w:val="true"/>
              </w:rPr>
              <w:t xml:space="preserve">الشاعر عبد الوهاب حسن المهدي </w:t>
            </w:r>
            <w:r>
              <w:rPr>
                <w:rStyle w:val="IndexLink"/>
                <w:rtl w:val="true"/>
              </w:rPr>
              <w:t>:</w:t>
              <w:tab/>
            </w:r>
            <w:r>
              <w:rPr>
                <w:rStyle w:val="IndexLink"/>
              </w:rPr>
              <w:t>498</w:t>
            </w:r>
          </w:hyperlink>
        </w:p>
        <w:p>
          <w:pPr>
            <w:pStyle w:val="Contents3"/>
            <w:tabs>
              <w:tab w:val="clear" w:pos="8459"/>
              <w:tab w:val="right" w:pos="9026" w:leader="dot"/>
            </w:tabs>
            <w:rPr/>
          </w:pPr>
          <w:hyperlink w:anchor="__RefHeading___Toc401264_3406789950">
            <w:r>
              <w:rPr>
                <w:webHidden/>
                <w:rStyle w:val="IndexLink"/>
              </w:rPr>
              <w:t>88</w:t>
            </w:r>
            <w:r>
              <w:rPr>
                <w:rStyle w:val="IndexLink"/>
                <w:rtl w:val="true"/>
              </w:rPr>
              <w:t>.</w:t>
            </w:r>
            <w:r>
              <w:rPr>
                <w:rStyle w:val="IndexLink"/>
                <w:rtl w:val="true"/>
              </w:rPr>
              <w:t>الأستاذ عدنان بن عبد القادر بن الشيخ علي أبو المكارم</w:t>
            </w:r>
            <w:r>
              <w:rPr>
                <w:rStyle w:val="IndexLink"/>
                <w:rtl w:val="true"/>
              </w:rPr>
              <w:t>:</w:t>
              <w:tab/>
            </w:r>
            <w:r>
              <w:rPr>
                <w:rStyle w:val="IndexLink"/>
              </w:rPr>
              <w:t>498</w:t>
            </w:r>
          </w:hyperlink>
        </w:p>
        <w:p>
          <w:pPr>
            <w:pStyle w:val="Contents3"/>
            <w:tabs>
              <w:tab w:val="clear" w:pos="8459"/>
              <w:tab w:val="right" w:pos="9026" w:leader="dot"/>
            </w:tabs>
            <w:rPr/>
          </w:pPr>
          <w:hyperlink w:anchor="__RefHeading___Toc401266_3406789950">
            <w:r>
              <w:rPr>
                <w:webHidden/>
                <w:rStyle w:val="IndexLink"/>
              </w:rPr>
              <w:t>89</w:t>
            </w:r>
            <w:r>
              <w:rPr>
                <w:rStyle w:val="IndexLink"/>
                <w:rtl w:val="true"/>
              </w:rPr>
              <w:t>.</w:t>
            </w:r>
            <w:r>
              <w:rPr>
                <w:rStyle w:val="IndexLink"/>
                <w:rtl w:val="true"/>
              </w:rPr>
              <w:t xml:space="preserve">السيد عدنان ابن السيد أمين ابن السيد محمد السادة </w:t>
            </w:r>
            <w:r>
              <w:rPr>
                <w:rStyle w:val="IndexLink"/>
                <w:rtl w:val="true"/>
              </w:rPr>
              <w:t>:</w:t>
              <w:tab/>
            </w:r>
            <w:r>
              <w:rPr>
                <w:rStyle w:val="IndexLink"/>
              </w:rPr>
              <w:t>499</w:t>
            </w:r>
          </w:hyperlink>
        </w:p>
        <w:p>
          <w:pPr>
            <w:pStyle w:val="Contents3"/>
            <w:tabs>
              <w:tab w:val="clear" w:pos="8459"/>
              <w:tab w:val="right" w:pos="9026" w:leader="dot"/>
            </w:tabs>
            <w:rPr/>
          </w:pPr>
          <w:hyperlink w:anchor="__RefHeading___Toc401268_3406789950">
            <w:r>
              <w:rPr>
                <w:webHidden/>
                <w:rStyle w:val="IndexLink"/>
              </w:rPr>
              <w:t>90</w:t>
            </w:r>
            <w:r>
              <w:rPr>
                <w:rStyle w:val="IndexLink"/>
                <w:rtl w:val="true"/>
              </w:rPr>
              <w:t>.</w:t>
            </w:r>
            <w:r>
              <w:rPr>
                <w:rStyle w:val="IndexLink"/>
                <w:rtl w:val="true"/>
              </w:rPr>
              <w:t>السيد علوي ابن السيد شبر ابن السيد محمد السيهاتي ؛</w:t>
            </w:r>
            <w:r>
              <w:rPr>
                <w:rStyle w:val="IndexLink"/>
                <w:rtl w:val="true"/>
              </w:rPr>
              <w:tab/>
            </w:r>
            <w:r>
              <w:rPr>
                <w:rStyle w:val="IndexLink"/>
              </w:rPr>
              <w:t>499</w:t>
            </w:r>
          </w:hyperlink>
        </w:p>
        <w:p>
          <w:pPr>
            <w:pStyle w:val="Contents3"/>
            <w:tabs>
              <w:tab w:val="clear" w:pos="8459"/>
              <w:tab w:val="right" w:pos="9026" w:leader="dot"/>
            </w:tabs>
            <w:rPr/>
          </w:pPr>
          <w:hyperlink w:anchor="__RefHeading___Toc401270_3406789950">
            <w:r>
              <w:rPr>
                <w:webHidden/>
                <w:rStyle w:val="IndexLink"/>
              </w:rPr>
              <w:t>91</w:t>
            </w:r>
            <w:r>
              <w:rPr>
                <w:rStyle w:val="IndexLink"/>
                <w:rtl w:val="true"/>
              </w:rPr>
              <w:t>.</w:t>
            </w:r>
            <w:r>
              <w:rPr>
                <w:rStyle w:val="IndexLink"/>
                <w:rtl w:val="true"/>
              </w:rPr>
              <w:t>السيد علوي ابن السيد عمران الشرفا</w:t>
            </w:r>
            <w:r>
              <w:rPr>
                <w:rStyle w:val="IndexLink"/>
                <w:rtl w:val="true"/>
              </w:rPr>
              <w:t>:</w:t>
              <w:tab/>
            </w:r>
            <w:r>
              <w:rPr>
                <w:rStyle w:val="IndexLink"/>
              </w:rPr>
              <w:t>500</w:t>
            </w:r>
          </w:hyperlink>
        </w:p>
        <w:p>
          <w:pPr>
            <w:pStyle w:val="Contents3"/>
            <w:tabs>
              <w:tab w:val="clear" w:pos="8459"/>
              <w:tab w:val="right" w:pos="9026" w:leader="dot"/>
            </w:tabs>
            <w:rPr/>
          </w:pPr>
          <w:hyperlink w:anchor="__RefHeading___Toc401272_3406789950">
            <w:r>
              <w:rPr>
                <w:webHidden/>
                <w:rStyle w:val="IndexLink"/>
              </w:rPr>
              <w:t>92</w:t>
            </w:r>
            <w:r>
              <w:rPr>
                <w:rStyle w:val="IndexLink"/>
                <w:rtl w:val="true"/>
              </w:rPr>
              <w:t>.</w:t>
            </w:r>
            <w:r>
              <w:rPr>
                <w:rStyle w:val="IndexLink"/>
                <w:rtl w:val="true"/>
              </w:rPr>
              <w:t>الخطيب علي بن أحمد بن علي آل محسن ؛</w:t>
            </w:r>
            <w:r>
              <w:rPr>
                <w:rStyle w:val="IndexLink"/>
                <w:rtl w:val="true"/>
              </w:rPr>
              <w:tab/>
            </w:r>
            <w:r>
              <w:rPr>
                <w:rStyle w:val="IndexLink"/>
              </w:rPr>
              <w:t>500</w:t>
            </w:r>
          </w:hyperlink>
        </w:p>
        <w:p>
          <w:pPr>
            <w:pStyle w:val="Contents3"/>
            <w:tabs>
              <w:tab w:val="clear" w:pos="8459"/>
              <w:tab w:val="right" w:pos="9026" w:leader="dot"/>
            </w:tabs>
            <w:rPr/>
          </w:pPr>
          <w:hyperlink w:anchor="__RefHeading___Toc401274_3406789950">
            <w:r>
              <w:rPr>
                <w:webHidden/>
                <w:rStyle w:val="IndexLink"/>
              </w:rPr>
              <w:t>93</w:t>
            </w:r>
            <w:r>
              <w:rPr>
                <w:rStyle w:val="IndexLink"/>
                <w:rtl w:val="true"/>
              </w:rPr>
              <w:t>.</w:t>
            </w:r>
            <w:r>
              <w:rPr>
                <w:rStyle w:val="IndexLink"/>
                <w:rtl w:val="true"/>
              </w:rPr>
              <w:t>الشاعر علي بن جعفر بن تركي إبراهيم</w:t>
            </w:r>
            <w:r>
              <w:rPr>
                <w:rStyle w:val="IndexLink"/>
                <w:rtl w:val="true"/>
              </w:rPr>
              <w:t>:</w:t>
              <w:tab/>
            </w:r>
            <w:r>
              <w:rPr>
                <w:rStyle w:val="IndexLink"/>
              </w:rPr>
              <w:t>501</w:t>
            </w:r>
          </w:hyperlink>
        </w:p>
        <w:p>
          <w:pPr>
            <w:pStyle w:val="Contents3"/>
            <w:tabs>
              <w:tab w:val="clear" w:pos="8459"/>
              <w:tab w:val="right" w:pos="9026" w:leader="dot"/>
            </w:tabs>
            <w:rPr/>
          </w:pPr>
          <w:hyperlink w:anchor="__RefHeading___Toc401276_3406789950">
            <w:r>
              <w:rPr>
                <w:webHidden/>
                <w:rStyle w:val="IndexLink"/>
              </w:rPr>
              <w:t>94</w:t>
            </w:r>
            <w:r>
              <w:rPr>
                <w:rStyle w:val="IndexLink"/>
                <w:rtl w:val="true"/>
              </w:rPr>
              <w:t>.</w:t>
            </w:r>
            <w:r>
              <w:rPr>
                <w:rStyle w:val="IndexLink"/>
                <w:rtl w:val="true"/>
              </w:rPr>
              <w:t>الشيخ علي ابن الشيخ جعفر ابن الشيخ محمد أبو المكارم ؛</w:t>
            </w:r>
            <w:r>
              <w:rPr>
                <w:rStyle w:val="IndexLink"/>
                <w:rtl w:val="true"/>
              </w:rPr>
              <w:tab/>
            </w:r>
            <w:r>
              <w:rPr>
                <w:rStyle w:val="IndexLink"/>
              </w:rPr>
              <w:t>501</w:t>
            </w:r>
          </w:hyperlink>
        </w:p>
        <w:p>
          <w:pPr>
            <w:pStyle w:val="Contents3"/>
            <w:tabs>
              <w:tab w:val="clear" w:pos="8459"/>
              <w:tab w:val="right" w:pos="9026" w:leader="dot"/>
            </w:tabs>
            <w:rPr/>
          </w:pPr>
          <w:hyperlink w:anchor="__RefHeading___Toc401278_3406789950">
            <w:r>
              <w:rPr>
                <w:webHidden/>
                <w:rStyle w:val="IndexLink"/>
              </w:rPr>
              <w:t>95</w:t>
            </w:r>
            <w:r>
              <w:rPr>
                <w:rStyle w:val="IndexLink"/>
                <w:rtl w:val="true"/>
              </w:rPr>
              <w:t>.</w:t>
            </w:r>
            <w:r>
              <w:rPr>
                <w:rStyle w:val="IndexLink"/>
                <w:rtl w:val="true"/>
              </w:rPr>
              <w:t xml:space="preserve">الخطيب علي بن حسن بن أحمد الطويل </w:t>
            </w:r>
            <w:r>
              <w:rPr>
                <w:rStyle w:val="IndexLink"/>
                <w:rtl w:val="true"/>
              </w:rPr>
              <w:t>:</w:t>
              <w:tab/>
            </w:r>
            <w:r>
              <w:rPr>
                <w:rStyle w:val="IndexLink"/>
              </w:rPr>
              <w:t>501</w:t>
            </w:r>
          </w:hyperlink>
        </w:p>
        <w:p>
          <w:pPr>
            <w:pStyle w:val="Contents3"/>
            <w:tabs>
              <w:tab w:val="clear" w:pos="8459"/>
              <w:tab w:val="right" w:pos="9026" w:leader="dot"/>
            </w:tabs>
            <w:rPr/>
          </w:pPr>
          <w:hyperlink w:anchor="__RefHeading___Toc401280_3406789950">
            <w:r>
              <w:rPr>
                <w:webHidden/>
                <w:rStyle w:val="IndexLink"/>
              </w:rPr>
              <w:t>96</w:t>
            </w:r>
            <w:r>
              <w:rPr>
                <w:rStyle w:val="IndexLink"/>
                <w:rtl w:val="true"/>
              </w:rPr>
              <w:t>.</w:t>
            </w:r>
            <w:r>
              <w:rPr>
                <w:rStyle w:val="IndexLink"/>
                <w:rtl w:val="true"/>
              </w:rPr>
              <w:t>الحاج علي بن ملا حسن بن حسين المقيلي ؛</w:t>
            </w:r>
            <w:r>
              <w:rPr>
                <w:rStyle w:val="IndexLink"/>
                <w:rtl w:val="true"/>
              </w:rPr>
              <w:tab/>
            </w:r>
            <w:r>
              <w:rPr>
                <w:rStyle w:val="IndexLink"/>
              </w:rPr>
              <w:t>502</w:t>
            </w:r>
          </w:hyperlink>
        </w:p>
        <w:p>
          <w:pPr>
            <w:pStyle w:val="Contents3"/>
            <w:tabs>
              <w:tab w:val="clear" w:pos="8459"/>
              <w:tab w:val="right" w:pos="9026" w:leader="dot"/>
            </w:tabs>
            <w:rPr/>
          </w:pPr>
          <w:hyperlink w:anchor="__RefHeading___Toc401282_3406789950">
            <w:r>
              <w:rPr>
                <w:webHidden/>
                <w:rStyle w:val="IndexLink"/>
              </w:rPr>
              <w:t>97</w:t>
            </w:r>
            <w:r>
              <w:rPr>
                <w:rStyle w:val="IndexLink"/>
                <w:rtl w:val="true"/>
              </w:rPr>
              <w:t>.</w:t>
            </w:r>
            <w:r>
              <w:rPr>
                <w:rStyle w:val="IndexLink"/>
                <w:rtl w:val="true"/>
              </w:rPr>
              <w:t xml:space="preserve">الشاعر علي بن حسن بن عبد الحسين الدرازي </w:t>
            </w:r>
            <w:r>
              <w:rPr>
                <w:rStyle w:val="IndexLink"/>
                <w:rtl w:val="true"/>
              </w:rPr>
              <w:t>:</w:t>
              <w:tab/>
            </w:r>
            <w:r>
              <w:rPr>
                <w:rStyle w:val="IndexLink"/>
              </w:rPr>
              <w:t>503</w:t>
            </w:r>
          </w:hyperlink>
        </w:p>
        <w:p>
          <w:pPr>
            <w:pStyle w:val="Contents3"/>
            <w:tabs>
              <w:tab w:val="clear" w:pos="8459"/>
              <w:tab w:val="right" w:pos="9026" w:leader="dot"/>
            </w:tabs>
            <w:rPr/>
          </w:pPr>
          <w:hyperlink w:anchor="__RefHeading___Toc401284_3406789950">
            <w:r>
              <w:rPr>
                <w:webHidden/>
                <w:rStyle w:val="IndexLink"/>
              </w:rPr>
              <w:t>98</w:t>
            </w:r>
            <w:r>
              <w:rPr>
                <w:rStyle w:val="IndexLink"/>
                <w:rtl w:val="true"/>
              </w:rPr>
              <w:t>.</w:t>
            </w:r>
            <w:r>
              <w:rPr>
                <w:rStyle w:val="IndexLink"/>
                <w:rtl w:val="true"/>
              </w:rPr>
              <w:t>الشيخ علي بن الشيخ حسن بن علي البلادي القديحي</w:t>
            </w:r>
            <w:r>
              <w:rPr>
                <w:rStyle w:val="IndexLink"/>
                <w:rtl w:val="true"/>
              </w:rPr>
              <w:t>:</w:t>
              <w:tab/>
            </w:r>
            <w:r>
              <w:rPr>
                <w:rStyle w:val="IndexLink"/>
              </w:rPr>
              <w:t>503</w:t>
            </w:r>
          </w:hyperlink>
        </w:p>
        <w:p>
          <w:pPr>
            <w:pStyle w:val="Contents3"/>
            <w:tabs>
              <w:tab w:val="clear" w:pos="8459"/>
              <w:tab w:val="right" w:pos="9026" w:leader="dot"/>
            </w:tabs>
            <w:rPr/>
          </w:pPr>
          <w:hyperlink w:anchor="__RefHeading___Toc401286_3406789950">
            <w:r>
              <w:rPr>
                <w:webHidden/>
                <w:rStyle w:val="IndexLink"/>
              </w:rPr>
              <w:t>99</w:t>
            </w:r>
            <w:r>
              <w:rPr>
                <w:rStyle w:val="IndexLink"/>
                <w:rtl w:val="true"/>
              </w:rPr>
              <w:t>.</w:t>
            </w:r>
            <w:r>
              <w:rPr>
                <w:rStyle w:val="IndexLink"/>
                <w:rtl w:val="true"/>
              </w:rPr>
              <w:t>الأستاذ علي بن حسن بن علي الناصر؛</w:t>
            </w:r>
            <w:r>
              <w:rPr>
                <w:rStyle w:val="IndexLink"/>
                <w:rtl w:val="true"/>
              </w:rPr>
              <w:tab/>
            </w:r>
            <w:r>
              <w:rPr>
                <w:rStyle w:val="IndexLink"/>
              </w:rPr>
              <w:t>503</w:t>
            </w:r>
          </w:hyperlink>
        </w:p>
        <w:p>
          <w:pPr>
            <w:pStyle w:val="Contents3"/>
            <w:tabs>
              <w:tab w:val="clear" w:pos="8459"/>
              <w:tab w:val="right" w:pos="9026" w:leader="dot"/>
            </w:tabs>
            <w:rPr/>
          </w:pPr>
          <w:hyperlink w:anchor="__RefHeading___Toc401288_3406789950">
            <w:r>
              <w:rPr>
                <w:webHidden/>
                <w:rStyle w:val="IndexLink"/>
              </w:rPr>
              <w:t>100</w:t>
            </w:r>
            <w:r>
              <w:rPr>
                <w:rStyle w:val="IndexLink"/>
                <w:rtl w:val="true"/>
              </w:rPr>
              <w:t>.</w:t>
            </w:r>
            <w:r>
              <w:rPr>
                <w:rStyle w:val="IndexLink"/>
                <w:rtl w:val="true"/>
              </w:rPr>
              <w:t>الشيخ علي بن حسن بن محمد الجشي</w:t>
            </w:r>
            <w:r>
              <w:rPr>
                <w:rStyle w:val="IndexLink"/>
                <w:rtl w:val="true"/>
              </w:rPr>
              <w:t>:</w:t>
              <w:tab/>
            </w:r>
            <w:r>
              <w:rPr>
                <w:rStyle w:val="IndexLink"/>
              </w:rPr>
              <w:t>504</w:t>
            </w:r>
          </w:hyperlink>
        </w:p>
        <w:p>
          <w:pPr>
            <w:pStyle w:val="Contents3"/>
            <w:tabs>
              <w:tab w:val="clear" w:pos="8459"/>
              <w:tab w:val="right" w:pos="9026" w:leader="dot"/>
            </w:tabs>
            <w:rPr/>
          </w:pPr>
          <w:hyperlink w:anchor="__RefHeading___Toc401290_3406789950">
            <w:r>
              <w:rPr>
                <w:webHidden/>
                <w:rStyle w:val="IndexLink"/>
              </w:rPr>
              <w:t>101</w:t>
            </w:r>
            <w:r>
              <w:rPr>
                <w:rStyle w:val="IndexLink"/>
                <w:rtl w:val="true"/>
              </w:rPr>
              <w:t>.</w:t>
            </w:r>
            <w:r>
              <w:rPr>
                <w:rStyle w:val="IndexLink"/>
                <w:rtl w:val="true"/>
              </w:rPr>
              <w:t xml:space="preserve">الشيخ علي </w:t>
            </w:r>
            <w:r>
              <w:rPr>
                <w:rStyle w:val="IndexLink"/>
                <w:rtl w:val="true"/>
              </w:rPr>
              <w:t xml:space="preserve">( </w:t>
            </w:r>
            <w:r>
              <w:rPr>
                <w:rStyle w:val="IndexLink"/>
                <w:rtl w:val="true"/>
              </w:rPr>
              <w:t>أبو الحسن</w:t>
            </w:r>
            <w:r>
              <w:rPr>
                <w:rStyle w:val="IndexLink"/>
                <w:rtl w:val="true"/>
              </w:rPr>
              <w:t xml:space="preserve">) </w:t>
            </w:r>
            <w:r>
              <w:rPr>
                <w:rStyle w:val="IndexLink"/>
                <w:rtl w:val="true"/>
              </w:rPr>
              <w:t xml:space="preserve">بن حسن بن مهدي الخنيزي </w:t>
            </w:r>
            <w:r>
              <w:rPr>
                <w:rStyle w:val="IndexLink"/>
                <w:rtl w:val="true"/>
              </w:rPr>
              <w:t>:</w:t>
              <w:tab/>
            </w:r>
            <w:r>
              <w:rPr>
                <w:rStyle w:val="IndexLink"/>
              </w:rPr>
              <w:t>505</w:t>
            </w:r>
          </w:hyperlink>
        </w:p>
        <w:p>
          <w:pPr>
            <w:pStyle w:val="Contents3"/>
            <w:tabs>
              <w:tab w:val="clear" w:pos="8459"/>
              <w:tab w:val="right" w:pos="9026" w:leader="dot"/>
            </w:tabs>
            <w:rPr/>
          </w:pPr>
          <w:hyperlink w:anchor="__RefHeading___Toc401292_3406789950">
            <w:r>
              <w:rPr>
                <w:webHidden/>
                <w:rStyle w:val="IndexLink"/>
              </w:rPr>
              <w:t>102</w:t>
            </w:r>
            <w:r>
              <w:rPr>
                <w:rStyle w:val="IndexLink"/>
                <w:rtl w:val="true"/>
              </w:rPr>
              <w:t>.</w:t>
            </w:r>
            <w:r>
              <w:rPr>
                <w:rStyle w:val="IndexLink"/>
                <w:rtl w:val="true"/>
              </w:rPr>
              <w:t>ملا علي بن ملا ضيف بن مهدي آل انتيف ؛</w:t>
            </w:r>
            <w:r>
              <w:rPr>
                <w:rStyle w:val="IndexLink"/>
                <w:rtl w:val="true"/>
              </w:rPr>
              <w:tab/>
            </w:r>
            <w:r>
              <w:rPr>
                <w:rStyle w:val="IndexLink"/>
              </w:rPr>
              <w:t>505</w:t>
            </w:r>
          </w:hyperlink>
        </w:p>
        <w:p>
          <w:pPr>
            <w:pStyle w:val="Contents3"/>
            <w:tabs>
              <w:tab w:val="clear" w:pos="8459"/>
              <w:tab w:val="right" w:pos="9026" w:leader="dot"/>
            </w:tabs>
            <w:rPr/>
          </w:pPr>
          <w:hyperlink w:anchor="__RefHeading___Toc401294_3406789950">
            <w:r>
              <w:rPr>
                <w:webHidden/>
                <w:rStyle w:val="IndexLink"/>
              </w:rPr>
              <w:t>103</w:t>
            </w:r>
            <w:r>
              <w:rPr>
                <w:rStyle w:val="IndexLink"/>
                <w:rtl w:val="true"/>
              </w:rPr>
              <w:t>.</w:t>
            </w:r>
            <w:r>
              <w:rPr>
                <w:rStyle w:val="IndexLink"/>
                <w:rtl w:val="true"/>
              </w:rPr>
              <w:t>الحاج علي بن عبد الله بن إبراهيم التاروتي</w:t>
            </w:r>
            <w:r>
              <w:rPr>
                <w:rStyle w:val="IndexLink"/>
                <w:rtl w:val="true"/>
              </w:rPr>
              <w:tab/>
            </w:r>
            <w:r>
              <w:rPr>
                <w:rStyle w:val="IndexLink"/>
              </w:rPr>
              <w:t>506</w:t>
            </w:r>
          </w:hyperlink>
        </w:p>
        <w:p>
          <w:pPr>
            <w:pStyle w:val="Contents3"/>
            <w:tabs>
              <w:tab w:val="clear" w:pos="8459"/>
              <w:tab w:val="right" w:pos="9026" w:leader="dot"/>
            </w:tabs>
            <w:rPr/>
          </w:pPr>
          <w:hyperlink w:anchor="__RefHeading___Toc401296_3406789950">
            <w:r>
              <w:rPr>
                <w:webHidden/>
                <w:rStyle w:val="IndexLink"/>
              </w:rPr>
              <w:t>104</w:t>
            </w:r>
            <w:r>
              <w:rPr>
                <w:rStyle w:val="IndexLink"/>
                <w:rtl w:val="true"/>
              </w:rPr>
              <w:t>.</w:t>
            </w:r>
            <w:r>
              <w:rPr>
                <w:rStyle w:val="IndexLink"/>
                <w:rtl w:val="true"/>
              </w:rPr>
              <w:t>الشيخ علي بن عبد الله بن علي الفرج</w:t>
            </w:r>
            <w:r>
              <w:rPr>
                <w:rStyle w:val="IndexLink"/>
                <w:rtl w:val="true"/>
              </w:rPr>
              <w:t>:</w:t>
              <w:tab/>
            </w:r>
            <w:r>
              <w:rPr>
                <w:rStyle w:val="IndexLink"/>
              </w:rPr>
              <w:t>506</w:t>
            </w:r>
          </w:hyperlink>
        </w:p>
        <w:p>
          <w:pPr>
            <w:pStyle w:val="Contents3"/>
            <w:tabs>
              <w:tab w:val="clear" w:pos="8459"/>
              <w:tab w:val="right" w:pos="9026" w:leader="dot"/>
            </w:tabs>
            <w:rPr/>
          </w:pPr>
          <w:hyperlink w:anchor="__RefHeading___Toc401298_3406789950">
            <w:r>
              <w:rPr>
                <w:webHidden/>
                <w:rStyle w:val="IndexLink"/>
              </w:rPr>
              <w:t>105</w:t>
            </w:r>
            <w:r>
              <w:rPr>
                <w:rStyle w:val="IndexLink"/>
                <w:rtl w:val="true"/>
              </w:rPr>
              <w:t>.</w:t>
            </w:r>
            <w:r>
              <w:rPr>
                <w:rStyle w:val="IndexLink"/>
                <w:rtl w:val="true"/>
              </w:rPr>
              <w:t xml:space="preserve">الشيخ علي بن عيسى بن أحمد الزواد </w:t>
            </w:r>
            <w:r>
              <w:rPr>
                <w:rStyle w:val="IndexLink"/>
                <w:rtl w:val="true"/>
              </w:rPr>
              <w:t>:</w:t>
              <w:tab/>
            </w:r>
            <w:r>
              <w:rPr>
                <w:rStyle w:val="IndexLink"/>
              </w:rPr>
              <w:t>507</w:t>
            </w:r>
          </w:hyperlink>
        </w:p>
        <w:p>
          <w:pPr>
            <w:pStyle w:val="Contents3"/>
            <w:tabs>
              <w:tab w:val="clear" w:pos="8459"/>
              <w:tab w:val="right" w:pos="9026" w:leader="dot"/>
            </w:tabs>
            <w:rPr/>
          </w:pPr>
          <w:hyperlink w:anchor="__RefHeading___Toc401300_3406789950">
            <w:r>
              <w:rPr>
                <w:webHidden/>
                <w:rStyle w:val="IndexLink"/>
              </w:rPr>
              <w:t>106</w:t>
            </w:r>
            <w:r>
              <w:rPr>
                <w:rStyle w:val="IndexLink"/>
                <w:rtl w:val="true"/>
              </w:rPr>
              <w:t>.</w:t>
            </w:r>
            <w:r>
              <w:rPr>
                <w:rStyle w:val="IndexLink"/>
                <w:rtl w:val="true"/>
              </w:rPr>
              <w:t xml:space="preserve">الشاعر علي بن عيسى بن مهدي آل مهنا </w:t>
            </w:r>
            <w:r>
              <w:rPr>
                <w:rStyle w:val="IndexLink"/>
                <w:rtl w:val="true"/>
              </w:rPr>
              <w:t>:</w:t>
              <w:tab/>
            </w:r>
            <w:r>
              <w:rPr>
                <w:rStyle w:val="IndexLink"/>
              </w:rPr>
              <w:t>507</w:t>
            </w:r>
          </w:hyperlink>
        </w:p>
        <w:p>
          <w:pPr>
            <w:pStyle w:val="Contents3"/>
            <w:tabs>
              <w:tab w:val="clear" w:pos="8459"/>
              <w:tab w:val="right" w:pos="9026" w:leader="dot"/>
            </w:tabs>
            <w:rPr/>
          </w:pPr>
          <w:hyperlink w:anchor="__RefHeading___Toc401302_3406789950">
            <w:r>
              <w:rPr>
                <w:webHidden/>
                <w:rStyle w:val="IndexLink"/>
              </w:rPr>
              <w:t>107</w:t>
            </w:r>
            <w:r>
              <w:rPr>
                <w:rStyle w:val="IndexLink"/>
                <w:rtl w:val="true"/>
              </w:rPr>
              <w:t>.</w:t>
            </w:r>
            <w:r>
              <w:rPr>
                <w:rStyle w:val="IndexLink"/>
                <w:rtl w:val="true"/>
              </w:rPr>
              <w:t>الحاج علي بن محمد بن أحمد الزاهر</w:t>
            </w:r>
            <w:r>
              <w:rPr>
                <w:rStyle w:val="IndexLink"/>
                <w:rtl w:val="true"/>
              </w:rPr>
              <w:t>:</w:t>
              <w:tab/>
            </w:r>
            <w:r>
              <w:rPr>
                <w:rStyle w:val="IndexLink"/>
              </w:rPr>
              <w:t>508</w:t>
            </w:r>
          </w:hyperlink>
        </w:p>
        <w:p>
          <w:pPr>
            <w:pStyle w:val="Contents3"/>
            <w:tabs>
              <w:tab w:val="clear" w:pos="8459"/>
              <w:tab w:val="right" w:pos="9026" w:leader="dot"/>
            </w:tabs>
            <w:rPr/>
          </w:pPr>
          <w:hyperlink w:anchor="__RefHeading___Toc401304_3406789950">
            <w:r>
              <w:rPr>
                <w:webHidden/>
                <w:rStyle w:val="IndexLink"/>
              </w:rPr>
              <w:t>108</w:t>
            </w:r>
            <w:r>
              <w:rPr>
                <w:rStyle w:val="IndexLink"/>
                <w:rtl w:val="true"/>
              </w:rPr>
              <w:t>.</w:t>
            </w:r>
            <w:r>
              <w:rPr>
                <w:rStyle w:val="IndexLink"/>
                <w:rtl w:val="true"/>
              </w:rPr>
              <w:t>الملا علي بن محمد بن علي الرمضان ؛</w:t>
            </w:r>
            <w:r>
              <w:rPr>
                <w:rStyle w:val="IndexLink"/>
                <w:rtl w:val="true"/>
              </w:rPr>
              <w:tab/>
            </w:r>
            <w:r>
              <w:rPr>
                <w:rStyle w:val="IndexLink"/>
              </w:rPr>
              <w:t>508</w:t>
            </w:r>
          </w:hyperlink>
        </w:p>
        <w:p>
          <w:pPr>
            <w:pStyle w:val="Contents3"/>
            <w:tabs>
              <w:tab w:val="clear" w:pos="8459"/>
              <w:tab w:val="right" w:pos="9026" w:leader="dot"/>
            </w:tabs>
            <w:rPr/>
          </w:pPr>
          <w:hyperlink w:anchor="__RefHeading___Toc401306_3406789950">
            <w:r>
              <w:rPr>
                <w:webHidden/>
                <w:rStyle w:val="IndexLink"/>
              </w:rPr>
              <w:t>109</w:t>
            </w:r>
            <w:r>
              <w:rPr>
                <w:rStyle w:val="IndexLink"/>
                <w:rtl w:val="true"/>
              </w:rPr>
              <w:t>.</w:t>
            </w:r>
            <w:r>
              <w:rPr>
                <w:rStyle w:val="IndexLink"/>
                <w:rtl w:val="true"/>
              </w:rPr>
              <w:t xml:space="preserve">الشيخ علي بن مدن آل محسن </w:t>
            </w:r>
            <w:r>
              <w:rPr>
                <w:rStyle w:val="IndexLink"/>
                <w:rtl w:val="true"/>
              </w:rPr>
              <w:t>:</w:t>
              <w:tab/>
            </w:r>
            <w:r>
              <w:rPr>
                <w:rStyle w:val="IndexLink"/>
              </w:rPr>
              <w:t>509</w:t>
            </w:r>
          </w:hyperlink>
        </w:p>
        <w:p>
          <w:pPr>
            <w:pStyle w:val="Contents3"/>
            <w:tabs>
              <w:tab w:val="clear" w:pos="8459"/>
              <w:tab w:val="right" w:pos="9026" w:leader="dot"/>
            </w:tabs>
            <w:rPr/>
          </w:pPr>
          <w:hyperlink w:anchor="__RefHeading___Toc401308_3406789950">
            <w:r>
              <w:rPr>
                <w:webHidden/>
                <w:rStyle w:val="IndexLink"/>
              </w:rPr>
              <w:t>110</w:t>
            </w:r>
            <w:r>
              <w:rPr>
                <w:rStyle w:val="IndexLink"/>
                <w:rtl w:val="true"/>
              </w:rPr>
              <w:t>.</w:t>
            </w:r>
            <w:r>
              <w:rPr>
                <w:rStyle w:val="IndexLink"/>
                <w:rtl w:val="true"/>
              </w:rPr>
              <w:t xml:space="preserve">الشاعر علي بن مكي الشيخ </w:t>
            </w:r>
            <w:r>
              <w:rPr>
                <w:rStyle w:val="IndexLink"/>
                <w:rtl w:val="true"/>
              </w:rPr>
              <w:t>:</w:t>
              <w:tab/>
            </w:r>
            <w:r>
              <w:rPr>
                <w:rStyle w:val="IndexLink"/>
              </w:rPr>
              <w:t>509</w:t>
            </w:r>
          </w:hyperlink>
        </w:p>
        <w:p>
          <w:pPr>
            <w:pStyle w:val="Contents3"/>
            <w:tabs>
              <w:tab w:val="clear" w:pos="8459"/>
              <w:tab w:val="right" w:pos="9026" w:leader="dot"/>
            </w:tabs>
            <w:rPr/>
          </w:pPr>
          <w:hyperlink w:anchor="__RefHeading___Toc401310_3406789950">
            <w:r>
              <w:rPr>
                <w:webHidden/>
                <w:rStyle w:val="IndexLink"/>
              </w:rPr>
              <w:t>111</w:t>
            </w:r>
            <w:r>
              <w:rPr>
                <w:rStyle w:val="IndexLink"/>
                <w:rtl w:val="true"/>
              </w:rPr>
              <w:t>.</w:t>
            </w:r>
            <w:r>
              <w:rPr>
                <w:rStyle w:val="IndexLink"/>
                <w:rtl w:val="true"/>
              </w:rPr>
              <w:t>الشيخ علي بن الشيخ منصور بن علي المرهون</w:t>
            </w:r>
            <w:r>
              <w:rPr>
                <w:rStyle w:val="IndexLink"/>
                <w:rtl w:val="true"/>
              </w:rPr>
              <w:t>:</w:t>
              <w:tab/>
            </w:r>
            <w:r>
              <w:rPr>
                <w:rStyle w:val="IndexLink"/>
              </w:rPr>
              <w:t>510</w:t>
            </w:r>
          </w:hyperlink>
        </w:p>
        <w:p>
          <w:pPr>
            <w:pStyle w:val="Contents3"/>
            <w:tabs>
              <w:tab w:val="clear" w:pos="8459"/>
              <w:tab w:val="right" w:pos="9026" w:leader="dot"/>
            </w:tabs>
            <w:rPr/>
          </w:pPr>
          <w:hyperlink w:anchor="__RefHeading___Toc401312_3406789950">
            <w:r>
              <w:rPr>
                <w:webHidden/>
                <w:rStyle w:val="IndexLink"/>
              </w:rPr>
              <w:t>112</w:t>
            </w:r>
            <w:r>
              <w:rPr>
                <w:rStyle w:val="IndexLink"/>
                <w:rtl w:val="true"/>
              </w:rPr>
              <w:t>.</w:t>
            </w:r>
            <w:r>
              <w:rPr>
                <w:rStyle w:val="IndexLink"/>
                <w:rtl w:val="true"/>
              </w:rPr>
              <w:t xml:space="preserve">الشاعر علي بن مهدي المطاوعة </w:t>
            </w:r>
            <w:r>
              <w:rPr>
                <w:rStyle w:val="IndexLink"/>
                <w:rtl w:val="true"/>
              </w:rPr>
              <w:t>:</w:t>
              <w:tab/>
            </w:r>
            <w:r>
              <w:rPr>
                <w:rStyle w:val="IndexLink"/>
              </w:rPr>
              <w:t>510</w:t>
            </w:r>
          </w:hyperlink>
        </w:p>
        <w:p>
          <w:pPr>
            <w:pStyle w:val="Contents3"/>
            <w:tabs>
              <w:tab w:val="clear" w:pos="8459"/>
              <w:tab w:val="right" w:pos="9026" w:leader="dot"/>
            </w:tabs>
            <w:rPr/>
          </w:pPr>
          <w:hyperlink w:anchor="__RefHeading___Toc401314_3406789950">
            <w:r>
              <w:rPr>
                <w:webHidden/>
                <w:rStyle w:val="IndexLink"/>
              </w:rPr>
              <w:t>113</w:t>
            </w:r>
            <w:r>
              <w:rPr>
                <w:rStyle w:val="IndexLink"/>
                <w:rtl w:val="true"/>
              </w:rPr>
              <w:t>.</w:t>
            </w:r>
            <w:r>
              <w:rPr>
                <w:rStyle w:val="IndexLink"/>
                <w:rtl w:val="true"/>
              </w:rPr>
              <w:t>السيد علي السيد هاشم السيد علوي الخضراوي</w:t>
            </w:r>
            <w:r>
              <w:rPr>
                <w:rStyle w:val="IndexLink"/>
                <w:rtl w:val="true"/>
              </w:rPr>
              <w:t>:</w:t>
              <w:tab/>
            </w:r>
            <w:r>
              <w:rPr>
                <w:rStyle w:val="IndexLink"/>
              </w:rPr>
              <w:t>511</w:t>
            </w:r>
          </w:hyperlink>
        </w:p>
        <w:p>
          <w:pPr>
            <w:pStyle w:val="Contents3"/>
            <w:tabs>
              <w:tab w:val="clear" w:pos="8459"/>
              <w:tab w:val="right" w:pos="9026" w:leader="dot"/>
            </w:tabs>
            <w:rPr/>
          </w:pPr>
          <w:hyperlink w:anchor="__RefHeading___Toc401316_3406789950">
            <w:r>
              <w:rPr>
                <w:webHidden/>
                <w:rStyle w:val="IndexLink"/>
              </w:rPr>
              <w:t>114</w:t>
            </w:r>
            <w:r>
              <w:rPr>
                <w:rStyle w:val="IndexLink"/>
                <w:rtl w:val="true"/>
              </w:rPr>
              <w:t>.</w:t>
            </w:r>
            <w:r>
              <w:rPr>
                <w:rStyle w:val="IndexLink"/>
                <w:rtl w:val="true"/>
              </w:rPr>
              <w:t xml:space="preserve">الحاج عمران الشيخ فرج بن حسن العمران </w:t>
            </w:r>
            <w:r>
              <w:rPr>
                <w:rStyle w:val="IndexLink"/>
                <w:rtl w:val="true"/>
              </w:rPr>
              <w:t>:</w:t>
              <w:tab/>
            </w:r>
            <w:r>
              <w:rPr>
                <w:rStyle w:val="IndexLink"/>
              </w:rPr>
              <w:t>511</w:t>
            </w:r>
          </w:hyperlink>
        </w:p>
        <w:p>
          <w:pPr>
            <w:pStyle w:val="Contents3"/>
            <w:tabs>
              <w:tab w:val="clear" w:pos="8459"/>
              <w:tab w:val="right" w:pos="9026" w:leader="dot"/>
            </w:tabs>
            <w:rPr/>
          </w:pPr>
          <w:hyperlink w:anchor="__RefHeading___Toc401318_3406789950">
            <w:r>
              <w:rPr>
                <w:webHidden/>
                <w:rStyle w:val="IndexLink"/>
              </w:rPr>
              <w:t>115</w:t>
            </w:r>
            <w:r>
              <w:rPr>
                <w:rStyle w:val="IndexLink"/>
                <w:rtl w:val="true"/>
              </w:rPr>
              <w:t>.</w:t>
            </w:r>
            <w:r>
              <w:rPr>
                <w:rStyle w:val="IndexLink"/>
                <w:rtl w:val="true"/>
              </w:rPr>
              <w:t xml:space="preserve">الملا عیسی بن حسین بن عيسى آل سيار </w:t>
            </w:r>
            <w:r>
              <w:rPr>
                <w:rStyle w:val="IndexLink"/>
                <w:rtl w:val="true"/>
              </w:rPr>
              <w:t xml:space="preserve">( </w:t>
            </w:r>
            <w:r>
              <w:rPr>
                <w:rStyle w:val="IndexLink"/>
                <w:rtl w:val="true"/>
              </w:rPr>
              <w:t xml:space="preserve">عبد النبي </w:t>
            </w:r>
            <w:r>
              <w:rPr>
                <w:rStyle w:val="IndexLink"/>
                <w:rtl w:val="true"/>
              </w:rPr>
              <w:t xml:space="preserve">) </w:t>
            </w:r>
            <w:r>
              <w:rPr>
                <w:rStyle w:val="IndexLink"/>
                <w:rtl w:val="true"/>
              </w:rPr>
              <w:t>؛</w:t>
            </w:r>
            <w:r>
              <w:rPr>
                <w:rStyle w:val="IndexLink"/>
                <w:rtl w:val="true"/>
              </w:rPr>
              <w:tab/>
            </w:r>
            <w:r>
              <w:rPr>
                <w:rStyle w:val="IndexLink"/>
              </w:rPr>
              <w:t>512</w:t>
            </w:r>
          </w:hyperlink>
        </w:p>
        <w:p>
          <w:pPr>
            <w:pStyle w:val="Contents3"/>
            <w:tabs>
              <w:tab w:val="clear" w:pos="8459"/>
              <w:tab w:val="right" w:pos="9026" w:leader="dot"/>
            </w:tabs>
            <w:rPr/>
          </w:pPr>
          <w:hyperlink w:anchor="__RefHeading___Toc401320_3406789950">
            <w:r>
              <w:rPr>
                <w:webHidden/>
                <w:rStyle w:val="IndexLink"/>
              </w:rPr>
              <w:t>116</w:t>
            </w:r>
            <w:r>
              <w:rPr>
                <w:rStyle w:val="IndexLink"/>
                <w:rtl w:val="true"/>
              </w:rPr>
              <w:t>.</w:t>
            </w:r>
            <w:r>
              <w:rPr>
                <w:rStyle w:val="IndexLink"/>
                <w:rtl w:val="true"/>
              </w:rPr>
              <w:t xml:space="preserve">الشاعر عیسی بن حسین بن عيسى العبد الله </w:t>
            </w:r>
            <w:r>
              <w:rPr>
                <w:rStyle w:val="IndexLink"/>
                <w:rtl w:val="true"/>
              </w:rPr>
              <w:t>:</w:t>
              <w:tab/>
            </w:r>
            <w:r>
              <w:rPr>
                <w:rStyle w:val="IndexLink"/>
              </w:rPr>
              <w:t>512</w:t>
            </w:r>
          </w:hyperlink>
        </w:p>
        <w:p>
          <w:pPr>
            <w:pStyle w:val="Contents3"/>
            <w:tabs>
              <w:tab w:val="clear" w:pos="8459"/>
              <w:tab w:val="right" w:pos="9026" w:leader="dot"/>
            </w:tabs>
            <w:rPr/>
          </w:pPr>
          <w:hyperlink w:anchor="__RefHeading___Toc401322_3406789950">
            <w:r>
              <w:rPr>
                <w:webHidden/>
                <w:rStyle w:val="IndexLink"/>
              </w:rPr>
              <w:t>117</w:t>
            </w:r>
            <w:r>
              <w:rPr>
                <w:rStyle w:val="IndexLink"/>
                <w:rtl w:val="true"/>
              </w:rPr>
              <w:t>.</w:t>
            </w:r>
            <w:r>
              <w:rPr>
                <w:rStyle w:val="IndexLink"/>
                <w:rtl w:val="true"/>
              </w:rPr>
              <w:t xml:space="preserve">الملا عيسى بن عبد المحسن بن حبيب البدن </w:t>
            </w:r>
            <w:r>
              <w:rPr>
                <w:rStyle w:val="IndexLink"/>
                <w:rtl w:val="true"/>
              </w:rPr>
              <w:t>:</w:t>
              <w:tab/>
            </w:r>
            <w:r>
              <w:rPr>
                <w:rStyle w:val="IndexLink"/>
              </w:rPr>
              <w:t>514</w:t>
            </w:r>
          </w:hyperlink>
        </w:p>
        <w:p>
          <w:pPr>
            <w:pStyle w:val="Contents3"/>
            <w:tabs>
              <w:tab w:val="clear" w:pos="8459"/>
              <w:tab w:val="right" w:pos="9026" w:leader="dot"/>
            </w:tabs>
            <w:rPr/>
          </w:pPr>
          <w:hyperlink w:anchor="__RefHeading___Toc401324_3406789950">
            <w:r>
              <w:rPr>
                <w:webHidden/>
                <w:rStyle w:val="IndexLink"/>
              </w:rPr>
              <w:t>118</w:t>
            </w:r>
            <w:r>
              <w:rPr>
                <w:rStyle w:val="IndexLink"/>
                <w:rtl w:val="true"/>
              </w:rPr>
              <w:t>.</w:t>
            </w:r>
            <w:r>
              <w:rPr>
                <w:rStyle w:val="IndexLink"/>
                <w:rtl w:val="true"/>
              </w:rPr>
              <w:t xml:space="preserve">الشاعر عيسى بن علي بن عيسى العلق </w:t>
            </w:r>
            <w:r>
              <w:rPr>
                <w:rStyle w:val="IndexLink"/>
                <w:rtl w:val="true"/>
              </w:rPr>
              <w:t>:</w:t>
              <w:tab/>
            </w:r>
            <w:r>
              <w:rPr>
                <w:rStyle w:val="IndexLink"/>
              </w:rPr>
              <w:t>514</w:t>
            </w:r>
          </w:hyperlink>
        </w:p>
        <w:p>
          <w:pPr>
            <w:pStyle w:val="Contents3"/>
            <w:tabs>
              <w:tab w:val="clear" w:pos="8459"/>
              <w:tab w:val="right" w:pos="9026" w:leader="dot"/>
            </w:tabs>
            <w:rPr/>
          </w:pPr>
          <w:hyperlink w:anchor="__RefHeading___Toc401326_3406789950">
            <w:r>
              <w:rPr>
                <w:webHidden/>
                <w:rStyle w:val="IndexLink"/>
              </w:rPr>
              <w:t>119</w:t>
            </w:r>
            <w:r>
              <w:rPr>
                <w:rStyle w:val="IndexLink"/>
                <w:rtl w:val="true"/>
              </w:rPr>
              <w:t>.</w:t>
            </w:r>
            <w:r>
              <w:rPr>
                <w:rStyle w:val="IndexLink"/>
                <w:rtl w:val="true"/>
              </w:rPr>
              <w:t xml:space="preserve">الشيخ فرج ابن حسن بن أحمد آل عمران </w:t>
            </w:r>
            <w:r>
              <w:rPr>
                <w:rStyle w:val="IndexLink"/>
                <w:rtl w:val="true"/>
              </w:rPr>
              <w:t>:</w:t>
              <w:tab/>
            </w:r>
            <w:r>
              <w:rPr>
                <w:rStyle w:val="IndexLink"/>
              </w:rPr>
              <w:t>515</w:t>
            </w:r>
          </w:hyperlink>
        </w:p>
        <w:p>
          <w:pPr>
            <w:pStyle w:val="Contents3"/>
            <w:tabs>
              <w:tab w:val="clear" w:pos="8459"/>
              <w:tab w:val="right" w:pos="9026" w:leader="dot"/>
            </w:tabs>
            <w:rPr/>
          </w:pPr>
          <w:hyperlink w:anchor="__RefHeading___Toc401328_3406789950">
            <w:r>
              <w:rPr>
                <w:webHidden/>
                <w:rStyle w:val="IndexLink"/>
              </w:rPr>
              <w:t>120</w:t>
            </w:r>
            <w:r>
              <w:rPr>
                <w:rStyle w:val="IndexLink"/>
                <w:rtl w:val="true"/>
              </w:rPr>
              <w:t>.</w:t>
            </w:r>
            <w:r>
              <w:rPr>
                <w:rStyle w:val="IndexLink"/>
                <w:rtl w:val="true"/>
              </w:rPr>
              <w:t xml:space="preserve">الشيخ فرج بن محمد آل عمران </w:t>
            </w:r>
            <w:r>
              <w:rPr>
                <w:rStyle w:val="IndexLink"/>
                <w:rtl w:val="true"/>
              </w:rPr>
              <w:t xml:space="preserve">( </w:t>
            </w:r>
            <w:r>
              <w:rPr>
                <w:rStyle w:val="IndexLink"/>
                <w:rtl w:val="true"/>
              </w:rPr>
              <w:t xml:space="preserve">المادح </w:t>
            </w:r>
            <w:r>
              <w:rPr>
                <w:rStyle w:val="IndexLink"/>
                <w:rtl w:val="true"/>
              </w:rPr>
              <w:t>):</w:t>
              <w:tab/>
            </w:r>
            <w:r>
              <w:rPr>
                <w:rStyle w:val="IndexLink"/>
              </w:rPr>
              <w:t>515</w:t>
            </w:r>
          </w:hyperlink>
        </w:p>
        <w:p>
          <w:pPr>
            <w:pStyle w:val="Contents3"/>
            <w:tabs>
              <w:tab w:val="clear" w:pos="8459"/>
              <w:tab w:val="right" w:pos="9026" w:leader="dot"/>
            </w:tabs>
            <w:rPr/>
          </w:pPr>
          <w:hyperlink w:anchor="__RefHeading___Toc401330_3406789950">
            <w:r>
              <w:rPr>
                <w:webHidden/>
                <w:rStyle w:val="IndexLink"/>
              </w:rPr>
              <w:t>121</w:t>
            </w:r>
            <w:r>
              <w:rPr>
                <w:rStyle w:val="IndexLink"/>
                <w:rtl w:val="true"/>
              </w:rPr>
              <w:t>.</w:t>
            </w:r>
            <w:r>
              <w:rPr>
                <w:rStyle w:val="IndexLink"/>
                <w:rtl w:val="true"/>
              </w:rPr>
              <w:t>الشاعر فريد بن عبد الله بن محمد النمر</w:t>
            </w:r>
            <w:r>
              <w:rPr>
                <w:rStyle w:val="IndexLink"/>
                <w:rtl w:val="true"/>
              </w:rPr>
              <w:t>:</w:t>
              <w:tab/>
            </w:r>
            <w:r>
              <w:rPr>
                <w:rStyle w:val="IndexLink"/>
              </w:rPr>
              <w:t>516</w:t>
            </w:r>
          </w:hyperlink>
        </w:p>
        <w:p>
          <w:pPr>
            <w:pStyle w:val="Contents3"/>
            <w:tabs>
              <w:tab w:val="clear" w:pos="8459"/>
              <w:tab w:val="right" w:pos="9026" w:leader="dot"/>
            </w:tabs>
            <w:rPr/>
          </w:pPr>
          <w:hyperlink w:anchor="__RefHeading___Toc401332_3406789950">
            <w:r>
              <w:rPr>
                <w:webHidden/>
                <w:rStyle w:val="IndexLink"/>
              </w:rPr>
              <w:t>122</w:t>
            </w:r>
            <w:r>
              <w:rPr>
                <w:rStyle w:val="IndexLink"/>
                <w:rtl w:val="true"/>
              </w:rPr>
              <w:t>.</w:t>
            </w:r>
            <w:r>
              <w:rPr>
                <w:rStyle w:val="IndexLink"/>
                <w:rtl w:val="true"/>
              </w:rPr>
              <w:t xml:space="preserve">الشاعر فوزي بن سلمان بن محمد الصايغ </w:t>
            </w:r>
            <w:r>
              <w:rPr>
                <w:rStyle w:val="IndexLink"/>
                <w:rtl w:val="true"/>
              </w:rPr>
              <w:t>:</w:t>
              <w:tab/>
            </w:r>
            <w:r>
              <w:rPr>
                <w:rStyle w:val="IndexLink"/>
              </w:rPr>
              <w:t>516</w:t>
            </w:r>
          </w:hyperlink>
        </w:p>
        <w:p>
          <w:pPr>
            <w:pStyle w:val="Contents3"/>
            <w:tabs>
              <w:tab w:val="clear" w:pos="8459"/>
              <w:tab w:val="right" w:pos="9026" w:leader="dot"/>
            </w:tabs>
            <w:rPr/>
          </w:pPr>
          <w:hyperlink w:anchor="__RefHeading___Toc401334_3406789950">
            <w:r>
              <w:rPr>
                <w:webHidden/>
                <w:rStyle w:val="IndexLink"/>
              </w:rPr>
              <w:t>123</w:t>
            </w:r>
            <w:r>
              <w:rPr>
                <w:rStyle w:val="IndexLink"/>
                <w:rtl w:val="true"/>
              </w:rPr>
              <w:t>.</w:t>
            </w:r>
            <w:r>
              <w:rPr>
                <w:rStyle w:val="IndexLink"/>
                <w:rtl w:val="true"/>
              </w:rPr>
              <w:t>الشيخ قاسم بن عبد الشهيد بن علي آل قاسم</w:t>
            </w:r>
            <w:r>
              <w:rPr>
                <w:rStyle w:val="IndexLink"/>
                <w:rtl w:val="true"/>
              </w:rPr>
              <w:t>:</w:t>
              <w:tab/>
            </w:r>
            <w:r>
              <w:rPr>
                <w:rStyle w:val="IndexLink"/>
              </w:rPr>
              <w:t>517</w:t>
            </w:r>
          </w:hyperlink>
        </w:p>
        <w:p>
          <w:pPr>
            <w:pStyle w:val="Contents3"/>
            <w:tabs>
              <w:tab w:val="clear" w:pos="8459"/>
              <w:tab w:val="right" w:pos="9026" w:leader="dot"/>
            </w:tabs>
            <w:rPr/>
          </w:pPr>
          <w:hyperlink w:anchor="__RefHeading___Toc401336_3406789950">
            <w:r>
              <w:rPr>
                <w:webHidden/>
                <w:rStyle w:val="IndexLink"/>
              </w:rPr>
              <w:t>124</w:t>
            </w:r>
            <w:r>
              <w:rPr>
                <w:rStyle w:val="IndexLink"/>
                <w:rtl w:val="true"/>
              </w:rPr>
              <w:t>.</w:t>
            </w:r>
            <w:r>
              <w:rPr>
                <w:rStyle w:val="IndexLink"/>
                <w:rtl w:val="true"/>
              </w:rPr>
              <w:t xml:space="preserve">الشاعر قيس بن عيسى بن مهدي آل مهنا </w:t>
            </w:r>
            <w:r>
              <w:rPr>
                <w:rStyle w:val="IndexLink"/>
                <w:rtl w:val="true"/>
              </w:rPr>
              <w:t>:</w:t>
              <w:tab/>
            </w:r>
            <w:r>
              <w:rPr>
                <w:rStyle w:val="IndexLink"/>
              </w:rPr>
              <w:t>517</w:t>
            </w:r>
          </w:hyperlink>
        </w:p>
        <w:p>
          <w:pPr>
            <w:pStyle w:val="Contents3"/>
            <w:tabs>
              <w:tab w:val="clear" w:pos="8459"/>
              <w:tab w:val="right" w:pos="9026" w:leader="dot"/>
            </w:tabs>
            <w:rPr/>
          </w:pPr>
          <w:hyperlink w:anchor="__RefHeading___Toc401338_3406789950">
            <w:r>
              <w:rPr>
                <w:webHidden/>
                <w:rStyle w:val="IndexLink"/>
              </w:rPr>
              <w:t>125</w:t>
            </w:r>
            <w:r>
              <w:rPr>
                <w:rStyle w:val="IndexLink"/>
                <w:rtl w:val="true"/>
              </w:rPr>
              <w:t>.</w:t>
            </w:r>
            <w:r>
              <w:rPr>
                <w:rStyle w:val="IndexLink"/>
                <w:rtl w:val="true"/>
              </w:rPr>
              <w:t>لؤي بن محمد شوقي بن عبد الرزاق آل سنبل ؛</w:t>
            </w:r>
            <w:r>
              <w:rPr>
                <w:rStyle w:val="IndexLink"/>
                <w:rtl w:val="true"/>
              </w:rPr>
              <w:tab/>
            </w:r>
            <w:r>
              <w:rPr>
                <w:rStyle w:val="IndexLink"/>
              </w:rPr>
              <w:t>518</w:t>
            </w:r>
          </w:hyperlink>
        </w:p>
        <w:p>
          <w:pPr>
            <w:pStyle w:val="Contents3"/>
            <w:tabs>
              <w:tab w:val="clear" w:pos="8459"/>
              <w:tab w:val="right" w:pos="9026" w:leader="dot"/>
            </w:tabs>
            <w:rPr/>
          </w:pPr>
          <w:hyperlink w:anchor="__RefHeading___Toc401340_3406789950">
            <w:r>
              <w:rPr>
                <w:webHidden/>
                <w:rStyle w:val="IndexLink"/>
              </w:rPr>
              <w:t>126</w:t>
            </w:r>
            <w:r>
              <w:rPr>
                <w:rStyle w:val="IndexLink"/>
                <w:rtl w:val="true"/>
              </w:rPr>
              <w:t>.</w:t>
            </w:r>
            <w:r>
              <w:rPr>
                <w:rStyle w:val="IndexLink"/>
                <w:rtl w:val="true"/>
              </w:rPr>
              <w:t xml:space="preserve">الشاعر مجتبی بن علي بن محمد شوقي آل سنبل </w:t>
            </w:r>
            <w:r>
              <w:rPr>
                <w:rStyle w:val="IndexLink"/>
                <w:rtl w:val="true"/>
              </w:rPr>
              <w:t>:</w:t>
              <w:tab/>
            </w:r>
            <w:r>
              <w:rPr>
                <w:rStyle w:val="IndexLink"/>
              </w:rPr>
              <w:t>519</w:t>
            </w:r>
          </w:hyperlink>
        </w:p>
        <w:p>
          <w:pPr>
            <w:pStyle w:val="Contents3"/>
            <w:tabs>
              <w:tab w:val="clear" w:pos="8459"/>
              <w:tab w:val="right" w:pos="9026" w:leader="dot"/>
            </w:tabs>
            <w:rPr/>
          </w:pPr>
          <w:hyperlink w:anchor="__RefHeading___Toc401342_3406789950">
            <w:r>
              <w:rPr>
                <w:webHidden/>
                <w:rStyle w:val="IndexLink"/>
              </w:rPr>
              <w:t>127</w:t>
            </w:r>
            <w:r>
              <w:rPr>
                <w:rStyle w:val="IndexLink"/>
                <w:rtl w:val="true"/>
              </w:rPr>
              <w:t>.</w:t>
            </w:r>
            <w:r>
              <w:rPr>
                <w:rStyle w:val="IndexLink"/>
                <w:rtl w:val="true"/>
              </w:rPr>
              <w:t xml:space="preserve">السيد محسن السيد أمين السيد ناصر الشبركة </w:t>
            </w:r>
            <w:r>
              <w:rPr>
                <w:rStyle w:val="IndexLink"/>
                <w:rtl w:val="true"/>
              </w:rPr>
              <w:t>:</w:t>
              <w:tab/>
            </w:r>
            <w:r>
              <w:rPr>
                <w:rStyle w:val="IndexLink"/>
              </w:rPr>
              <w:t>519</w:t>
            </w:r>
          </w:hyperlink>
        </w:p>
        <w:p>
          <w:pPr>
            <w:pStyle w:val="Contents3"/>
            <w:tabs>
              <w:tab w:val="clear" w:pos="8459"/>
              <w:tab w:val="right" w:pos="9026" w:leader="dot"/>
            </w:tabs>
            <w:rPr/>
          </w:pPr>
          <w:hyperlink w:anchor="__RefHeading___Toc401344_3406789950">
            <w:r>
              <w:rPr>
                <w:webHidden/>
                <w:rStyle w:val="IndexLink"/>
              </w:rPr>
              <w:t>128</w:t>
            </w:r>
            <w:r>
              <w:rPr>
                <w:rStyle w:val="IndexLink"/>
                <w:rtl w:val="true"/>
              </w:rPr>
              <w:t>.</w:t>
            </w:r>
            <w:r>
              <w:rPr>
                <w:rStyle w:val="IndexLink"/>
                <w:rtl w:val="true"/>
              </w:rPr>
              <w:t xml:space="preserve">الشاعر محسن بن علي بن سلمان بن خميس </w:t>
            </w:r>
            <w:r>
              <w:rPr>
                <w:rStyle w:val="IndexLink"/>
                <w:rtl w:val="true"/>
              </w:rPr>
              <w:t>:</w:t>
              <w:tab/>
            </w:r>
            <w:r>
              <w:rPr>
                <w:rStyle w:val="IndexLink"/>
              </w:rPr>
              <w:t>520</w:t>
            </w:r>
          </w:hyperlink>
        </w:p>
        <w:p>
          <w:pPr>
            <w:pStyle w:val="Contents3"/>
            <w:tabs>
              <w:tab w:val="clear" w:pos="8459"/>
              <w:tab w:val="right" w:pos="9026" w:leader="dot"/>
            </w:tabs>
            <w:rPr/>
          </w:pPr>
          <w:hyperlink w:anchor="__RefHeading___Toc401346_3406789950">
            <w:r>
              <w:rPr>
                <w:webHidden/>
                <w:rStyle w:val="IndexLink"/>
              </w:rPr>
              <w:t>129</w:t>
            </w:r>
            <w:r>
              <w:rPr>
                <w:rStyle w:val="IndexLink"/>
                <w:rtl w:val="true"/>
              </w:rPr>
              <w:t>.</w:t>
            </w:r>
            <w:r>
              <w:rPr>
                <w:rStyle w:val="IndexLink"/>
                <w:rtl w:val="true"/>
              </w:rPr>
              <w:t>الشيخ محسن بن علي بن صالح المعلم</w:t>
            </w:r>
            <w:r>
              <w:rPr>
                <w:rStyle w:val="IndexLink"/>
                <w:rtl w:val="true"/>
              </w:rPr>
              <w:t>:</w:t>
              <w:tab/>
            </w:r>
            <w:r>
              <w:rPr>
                <w:rStyle w:val="IndexLink"/>
              </w:rPr>
              <w:t>521</w:t>
            </w:r>
          </w:hyperlink>
        </w:p>
        <w:p>
          <w:pPr>
            <w:pStyle w:val="Contents3"/>
            <w:tabs>
              <w:tab w:val="clear" w:pos="8459"/>
              <w:tab w:val="right" w:pos="9026" w:leader="dot"/>
            </w:tabs>
            <w:rPr/>
          </w:pPr>
          <w:hyperlink w:anchor="__RefHeading___Toc401348_3406789950">
            <w:r>
              <w:rPr>
                <w:webHidden/>
                <w:rStyle w:val="IndexLink"/>
              </w:rPr>
              <w:t>130</w:t>
            </w:r>
            <w:r>
              <w:rPr>
                <w:rStyle w:val="IndexLink"/>
                <w:rtl w:val="true"/>
              </w:rPr>
              <w:t>.</w:t>
            </w:r>
            <w:r>
              <w:rPr>
                <w:rStyle w:val="IndexLink"/>
                <w:rtl w:val="true"/>
              </w:rPr>
              <w:t>الشيخ محسن بن فرج النجفي ؛</w:t>
            </w:r>
            <w:r>
              <w:rPr>
                <w:rStyle w:val="IndexLink"/>
                <w:rtl w:val="true"/>
              </w:rPr>
              <w:tab/>
            </w:r>
            <w:r>
              <w:rPr>
                <w:rStyle w:val="IndexLink"/>
              </w:rPr>
              <w:t>521</w:t>
            </w:r>
          </w:hyperlink>
        </w:p>
        <w:p>
          <w:pPr>
            <w:pStyle w:val="Contents3"/>
            <w:tabs>
              <w:tab w:val="clear" w:pos="8459"/>
              <w:tab w:val="right" w:pos="9026" w:leader="dot"/>
            </w:tabs>
            <w:rPr/>
          </w:pPr>
          <w:hyperlink w:anchor="__RefHeading___Toc401350_3406789950">
            <w:r>
              <w:rPr>
                <w:webHidden/>
                <w:rStyle w:val="IndexLink"/>
              </w:rPr>
              <w:t>131</w:t>
            </w:r>
            <w:r>
              <w:rPr>
                <w:rStyle w:val="IndexLink"/>
                <w:rtl w:val="true"/>
              </w:rPr>
              <w:t>.</w:t>
            </w:r>
            <w:r>
              <w:rPr>
                <w:rStyle w:val="IndexLink"/>
                <w:rtl w:val="true"/>
              </w:rPr>
              <w:t>الشاعر محمد بن أحمد بن مكي آل ناصر</w:t>
            </w:r>
            <w:r>
              <w:rPr>
                <w:rStyle w:val="IndexLink"/>
                <w:rtl w:val="true"/>
              </w:rPr>
              <w:t>:</w:t>
              <w:tab/>
            </w:r>
            <w:r>
              <w:rPr>
                <w:rStyle w:val="IndexLink"/>
              </w:rPr>
              <w:t>522</w:t>
            </w:r>
          </w:hyperlink>
        </w:p>
        <w:p>
          <w:pPr>
            <w:pStyle w:val="Contents3"/>
            <w:tabs>
              <w:tab w:val="clear" w:pos="8459"/>
              <w:tab w:val="right" w:pos="9026" w:leader="dot"/>
            </w:tabs>
            <w:rPr/>
          </w:pPr>
          <w:hyperlink w:anchor="__RefHeading___Toc401352_3406789950">
            <w:r>
              <w:rPr>
                <w:webHidden/>
                <w:rStyle w:val="IndexLink"/>
              </w:rPr>
              <w:t>132</w:t>
            </w:r>
            <w:r>
              <w:rPr>
                <w:rStyle w:val="IndexLink"/>
                <w:rtl w:val="true"/>
              </w:rPr>
              <w:t>.</w:t>
            </w:r>
            <w:r>
              <w:rPr>
                <w:rStyle w:val="IndexLink"/>
                <w:rtl w:val="true"/>
              </w:rPr>
              <w:t xml:space="preserve">الحاج محمد سعيد بن أحمد بن محمد حسن الجشي </w:t>
            </w:r>
            <w:r>
              <w:rPr>
                <w:rStyle w:val="IndexLink"/>
                <w:rtl w:val="true"/>
              </w:rPr>
              <w:t>:</w:t>
              <w:tab/>
            </w:r>
            <w:r>
              <w:rPr>
                <w:rStyle w:val="IndexLink"/>
              </w:rPr>
              <w:t>522</w:t>
            </w:r>
          </w:hyperlink>
        </w:p>
        <w:p>
          <w:pPr>
            <w:pStyle w:val="Contents3"/>
            <w:tabs>
              <w:tab w:val="clear" w:pos="8459"/>
              <w:tab w:val="right" w:pos="9026" w:leader="dot"/>
            </w:tabs>
            <w:rPr/>
          </w:pPr>
          <w:hyperlink w:anchor="__RefHeading___Toc401354_3406789950">
            <w:r>
              <w:rPr>
                <w:webHidden/>
                <w:rStyle w:val="IndexLink"/>
              </w:rPr>
              <w:t>133</w:t>
            </w:r>
            <w:r>
              <w:rPr>
                <w:rStyle w:val="IndexLink"/>
                <w:rtl w:val="true"/>
              </w:rPr>
              <w:t>.</w:t>
            </w:r>
            <w:r>
              <w:rPr>
                <w:rStyle w:val="IndexLink"/>
                <w:rtl w:val="true"/>
              </w:rPr>
              <w:t xml:space="preserve">السيد محمد السيد باقر السيد إبراهيم الشرقا </w:t>
            </w:r>
            <w:r>
              <w:rPr>
                <w:rStyle w:val="IndexLink"/>
                <w:rtl w:val="true"/>
              </w:rPr>
              <w:t>:</w:t>
              <w:tab/>
            </w:r>
            <w:r>
              <w:rPr>
                <w:rStyle w:val="IndexLink"/>
              </w:rPr>
              <w:t>523</w:t>
            </w:r>
          </w:hyperlink>
        </w:p>
        <w:p>
          <w:pPr>
            <w:pStyle w:val="Contents3"/>
            <w:tabs>
              <w:tab w:val="clear" w:pos="8459"/>
              <w:tab w:val="right" w:pos="9026" w:leader="dot"/>
            </w:tabs>
            <w:rPr/>
          </w:pPr>
          <w:hyperlink w:anchor="__RefHeading___Toc401356_3406789950">
            <w:r>
              <w:rPr>
                <w:webHidden/>
                <w:rStyle w:val="IndexLink"/>
              </w:rPr>
              <w:t>134</w:t>
            </w:r>
            <w:r>
              <w:rPr>
                <w:rStyle w:val="IndexLink"/>
                <w:rtl w:val="true"/>
              </w:rPr>
              <w:t>.</w:t>
            </w:r>
            <w:r>
              <w:rPr>
                <w:rStyle w:val="IndexLink"/>
                <w:rtl w:val="true"/>
              </w:rPr>
              <w:t>الخطيب محمد علي ابن الملا حسن بن مكي آل ناصر</w:t>
            </w:r>
            <w:r>
              <w:rPr>
                <w:rStyle w:val="IndexLink"/>
                <w:rtl w:val="true"/>
              </w:rPr>
              <w:t>:</w:t>
              <w:tab/>
            </w:r>
            <w:r>
              <w:rPr>
                <w:rStyle w:val="IndexLink"/>
              </w:rPr>
              <w:t>523</w:t>
            </w:r>
          </w:hyperlink>
        </w:p>
        <w:p>
          <w:pPr>
            <w:pStyle w:val="Contents3"/>
            <w:tabs>
              <w:tab w:val="clear" w:pos="8459"/>
              <w:tab w:val="right" w:pos="9026" w:leader="dot"/>
            </w:tabs>
            <w:rPr/>
          </w:pPr>
          <w:hyperlink w:anchor="__RefHeading___Toc401358_3406789950">
            <w:r>
              <w:rPr>
                <w:webHidden/>
                <w:rStyle w:val="IndexLink"/>
              </w:rPr>
              <w:t>135</w:t>
            </w:r>
            <w:r>
              <w:rPr>
                <w:rStyle w:val="IndexLink"/>
                <w:rtl w:val="true"/>
              </w:rPr>
              <w:t>.</w:t>
            </w:r>
            <w:r>
              <w:rPr>
                <w:rStyle w:val="IndexLink"/>
                <w:rtl w:val="true"/>
              </w:rPr>
              <w:t>الأستاذ محمد بن حسن بن منصور الزایر</w:t>
            </w:r>
            <w:r>
              <w:rPr>
                <w:rStyle w:val="IndexLink"/>
                <w:rtl w:val="true"/>
              </w:rPr>
              <w:t>:</w:t>
              <w:tab/>
            </w:r>
            <w:r>
              <w:rPr>
                <w:rStyle w:val="IndexLink"/>
              </w:rPr>
              <w:t>524</w:t>
            </w:r>
          </w:hyperlink>
        </w:p>
        <w:p>
          <w:pPr>
            <w:pStyle w:val="Contents3"/>
            <w:tabs>
              <w:tab w:val="clear" w:pos="8459"/>
              <w:tab w:val="right" w:pos="9026" w:leader="dot"/>
            </w:tabs>
            <w:rPr/>
          </w:pPr>
          <w:hyperlink w:anchor="__RefHeading___Toc401360_3406789950">
            <w:r>
              <w:rPr>
                <w:webHidden/>
                <w:rStyle w:val="IndexLink"/>
              </w:rPr>
              <w:t>136</w:t>
            </w:r>
            <w:r>
              <w:rPr>
                <w:rStyle w:val="IndexLink"/>
                <w:rtl w:val="true"/>
              </w:rPr>
              <w:t>.</w:t>
            </w:r>
            <w:r>
              <w:rPr>
                <w:rStyle w:val="IndexLink"/>
                <w:rtl w:val="true"/>
              </w:rPr>
              <w:t>الشاعر محمد بن حسن بن يوسف الماجد؛</w:t>
            </w:r>
            <w:r>
              <w:rPr>
                <w:rStyle w:val="IndexLink"/>
                <w:rtl w:val="true"/>
              </w:rPr>
              <w:tab/>
            </w:r>
            <w:r>
              <w:rPr>
                <w:rStyle w:val="IndexLink"/>
              </w:rPr>
              <w:t>524</w:t>
            </w:r>
          </w:hyperlink>
        </w:p>
        <w:p>
          <w:pPr>
            <w:pStyle w:val="Contents3"/>
            <w:tabs>
              <w:tab w:val="clear" w:pos="8459"/>
              <w:tab w:val="right" w:pos="9026" w:leader="dot"/>
            </w:tabs>
            <w:rPr/>
          </w:pPr>
          <w:hyperlink w:anchor="__RefHeading___Toc401362_3406789950">
            <w:r>
              <w:rPr>
                <w:webHidden/>
                <w:rStyle w:val="IndexLink"/>
              </w:rPr>
              <w:t>137</w:t>
            </w:r>
            <w:r>
              <w:rPr>
                <w:rStyle w:val="IndexLink"/>
                <w:rtl w:val="true"/>
              </w:rPr>
              <w:t>.</w:t>
            </w:r>
            <w:r>
              <w:rPr>
                <w:rStyle w:val="IndexLink"/>
                <w:rtl w:val="true"/>
              </w:rPr>
              <w:t xml:space="preserve">السيد محمد السيد حسين السيد عدنان الخباز </w:t>
            </w:r>
            <w:r>
              <w:rPr>
                <w:rStyle w:val="IndexLink"/>
                <w:rtl w:val="true"/>
              </w:rPr>
              <w:t>:</w:t>
              <w:tab/>
            </w:r>
            <w:r>
              <w:rPr>
                <w:rStyle w:val="IndexLink"/>
              </w:rPr>
              <w:t>525</w:t>
            </w:r>
          </w:hyperlink>
        </w:p>
        <w:p>
          <w:pPr>
            <w:pStyle w:val="Contents3"/>
            <w:tabs>
              <w:tab w:val="clear" w:pos="8459"/>
              <w:tab w:val="right" w:pos="9026" w:leader="dot"/>
            </w:tabs>
            <w:rPr/>
          </w:pPr>
          <w:hyperlink w:anchor="__RefHeading___Toc401364_3406789950">
            <w:r>
              <w:rPr>
                <w:webHidden/>
                <w:rStyle w:val="IndexLink"/>
              </w:rPr>
              <w:t>138</w:t>
            </w:r>
            <w:r>
              <w:rPr>
                <w:rStyle w:val="IndexLink"/>
                <w:rtl w:val="true"/>
              </w:rPr>
              <w:t>.</w:t>
            </w:r>
            <w:r>
              <w:rPr>
                <w:rStyle w:val="IndexLink"/>
                <w:rtl w:val="true"/>
              </w:rPr>
              <w:t>الشاعر محمد بن رضي بن ناصر الشماسي</w:t>
            </w:r>
            <w:r>
              <w:rPr>
                <w:rStyle w:val="IndexLink"/>
                <w:rtl w:val="true"/>
              </w:rPr>
              <w:t>:</w:t>
              <w:tab/>
            </w:r>
            <w:r>
              <w:rPr>
                <w:rStyle w:val="IndexLink"/>
              </w:rPr>
              <w:t>525</w:t>
            </w:r>
          </w:hyperlink>
        </w:p>
        <w:p>
          <w:pPr>
            <w:pStyle w:val="Contents3"/>
            <w:tabs>
              <w:tab w:val="clear" w:pos="8459"/>
              <w:tab w:val="right" w:pos="9026" w:leader="dot"/>
            </w:tabs>
            <w:rPr/>
          </w:pPr>
          <w:hyperlink w:anchor="__RefHeading___Toc401366_3406789950">
            <w:r>
              <w:rPr>
                <w:webHidden/>
                <w:rStyle w:val="IndexLink"/>
              </w:rPr>
              <w:t>139</w:t>
            </w:r>
            <w:r>
              <w:rPr>
                <w:rStyle w:val="IndexLink"/>
                <w:rtl w:val="true"/>
              </w:rPr>
              <w:t>.</w:t>
            </w:r>
            <w:r>
              <w:rPr>
                <w:rStyle w:val="IndexLink"/>
                <w:rtl w:val="true"/>
              </w:rPr>
              <w:t>الشيخ محمد بن سعيد بن عبد الله المناميين</w:t>
            </w:r>
            <w:r>
              <w:rPr>
                <w:rStyle w:val="IndexLink"/>
                <w:rtl w:val="true"/>
              </w:rPr>
              <w:t>:</w:t>
              <w:tab/>
            </w:r>
            <w:r>
              <w:rPr>
                <w:rStyle w:val="IndexLink"/>
              </w:rPr>
              <w:t>526</w:t>
            </w:r>
          </w:hyperlink>
        </w:p>
        <w:p>
          <w:pPr>
            <w:pStyle w:val="Contents3"/>
            <w:tabs>
              <w:tab w:val="clear" w:pos="8459"/>
              <w:tab w:val="right" w:pos="9026" w:leader="dot"/>
            </w:tabs>
            <w:rPr/>
          </w:pPr>
          <w:hyperlink w:anchor="__RefHeading___Toc401368_3406789950">
            <w:r>
              <w:rPr>
                <w:webHidden/>
                <w:rStyle w:val="IndexLink"/>
              </w:rPr>
              <w:t>140</w:t>
            </w:r>
            <w:r>
              <w:rPr>
                <w:rStyle w:val="IndexLink"/>
                <w:rtl w:val="true"/>
              </w:rPr>
              <w:t>.</w:t>
            </w:r>
            <w:r>
              <w:rPr>
                <w:rStyle w:val="IndexLink"/>
                <w:rtl w:val="true"/>
              </w:rPr>
              <w:t>الفنان محمد بن سلمان الصفار</w:t>
            </w:r>
            <w:r>
              <w:rPr>
                <w:rStyle w:val="IndexLink"/>
                <w:rtl w:val="true"/>
              </w:rPr>
              <w:t>:</w:t>
              <w:tab/>
            </w:r>
            <w:r>
              <w:rPr>
                <w:rStyle w:val="IndexLink"/>
              </w:rPr>
              <w:t>526</w:t>
            </w:r>
          </w:hyperlink>
        </w:p>
        <w:p>
          <w:pPr>
            <w:pStyle w:val="Contents3"/>
            <w:tabs>
              <w:tab w:val="clear" w:pos="8459"/>
              <w:tab w:val="right" w:pos="9026" w:leader="dot"/>
            </w:tabs>
            <w:rPr/>
          </w:pPr>
          <w:hyperlink w:anchor="__RefHeading___Toc401370_3406789950">
            <w:r>
              <w:rPr>
                <w:webHidden/>
                <w:rStyle w:val="IndexLink"/>
              </w:rPr>
              <w:t>141</w:t>
            </w:r>
            <w:r>
              <w:rPr>
                <w:rStyle w:val="IndexLink"/>
                <w:rtl w:val="true"/>
              </w:rPr>
              <w:t>.</w:t>
            </w:r>
            <w:r>
              <w:rPr>
                <w:rStyle w:val="IndexLink"/>
                <w:rtl w:val="true"/>
              </w:rPr>
              <w:t>الخطيب محمد بن عبد الله بن علي آل عبد النبي ؛</w:t>
            </w:r>
            <w:r>
              <w:rPr>
                <w:rStyle w:val="IndexLink"/>
                <w:rtl w:val="true"/>
              </w:rPr>
              <w:tab/>
            </w:r>
            <w:r>
              <w:rPr>
                <w:rStyle w:val="IndexLink"/>
              </w:rPr>
              <w:t>527</w:t>
            </w:r>
          </w:hyperlink>
        </w:p>
        <w:p>
          <w:pPr>
            <w:pStyle w:val="Contents3"/>
            <w:tabs>
              <w:tab w:val="clear" w:pos="8459"/>
              <w:tab w:val="right" w:pos="9026" w:leader="dot"/>
            </w:tabs>
            <w:rPr/>
          </w:pPr>
          <w:hyperlink w:anchor="__RefHeading___Toc401372_3406789950">
            <w:r>
              <w:rPr>
                <w:webHidden/>
                <w:rStyle w:val="IndexLink"/>
              </w:rPr>
              <w:t>142</w:t>
            </w:r>
            <w:r>
              <w:rPr>
                <w:rStyle w:val="IndexLink"/>
                <w:rtl w:val="true"/>
              </w:rPr>
              <w:t>.</w:t>
            </w:r>
            <w:r>
              <w:rPr>
                <w:rStyle w:val="IndexLink"/>
                <w:rtl w:val="true"/>
              </w:rPr>
              <w:t xml:space="preserve">الشيخ محمد ابن الشيخ عبد الله بن محمد أبوعزيز الخطي </w:t>
            </w:r>
            <w:r>
              <w:rPr>
                <w:rStyle w:val="IndexLink"/>
                <w:rtl w:val="true"/>
              </w:rPr>
              <w:t>:</w:t>
              <w:tab/>
            </w:r>
            <w:r>
              <w:rPr>
                <w:rStyle w:val="IndexLink"/>
              </w:rPr>
              <w:t>527</w:t>
            </w:r>
          </w:hyperlink>
        </w:p>
        <w:p>
          <w:pPr>
            <w:pStyle w:val="Contents3"/>
            <w:tabs>
              <w:tab w:val="clear" w:pos="8459"/>
              <w:tab w:val="right" w:pos="9026" w:leader="dot"/>
            </w:tabs>
            <w:rPr/>
          </w:pPr>
          <w:hyperlink w:anchor="__RefHeading___Toc401374_3406789950">
            <w:r>
              <w:rPr>
                <w:webHidden/>
                <w:rStyle w:val="IndexLink"/>
              </w:rPr>
              <w:t>143</w:t>
            </w:r>
            <w:r>
              <w:rPr>
                <w:rStyle w:val="IndexLink"/>
                <w:rtl w:val="true"/>
              </w:rPr>
              <w:t>.</w:t>
            </w:r>
            <w:r>
              <w:rPr>
                <w:rStyle w:val="IndexLink"/>
                <w:rtl w:val="true"/>
              </w:rPr>
              <w:t>الشيخ محمد بن عبد علي بن محمد آل عبد الجبار</w:t>
            </w:r>
            <w:r>
              <w:rPr>
                <w:rStyle w:val="IndexLink"/>
                <w:rtl w:val="true"/>
              </w:rPr>
              <w:t>:</w:t>
              <w:tab/>
            </w:r>
            <w:r>
              <w:rPr>
                <w:rStyle w:val="IndexLink"/>
              </w:rPr>
              <w:t>528</w:t>
            </w:r>
          </w:hyperlink>
        </w:p>
        <w:p>
          <w:pPr>
            <w:pStyle w:val="Contents3"/>
            <w:tabs>
              <w:tab w:val="clear" w:pos="8459"/>
              <w:tab w:val="right" w:pos="9026" w:leader="dot"/>
            </w:tabs>
            <w:rPr/>
          </w:pPr>
          <w:hyperlink w:anchor="__RefHeading___Toc401376_3406789950">
            <w:r>
              <w:rPr>
                <w:webHidden/>
                <w:rStyle w:val="IndexLink"/>
              </w:rPr>
              <w:t>144</w:t>
            </w:r>
            <w:r>
              <w:rPr>
                <w:rStyle w:val="IndexLink"/>
                <w:rtl w:val="true"/>
              </w:rPr>
              <w:t>.</w:t>
            </w:r>
            <w:r>
              <w:rPr>
                <w:rStyle w:val="IndexLink"/>
                <w:rtl w:val="true"/>
              </w:rPr>
              <w:t>الشاعر محمد سعيد ابن الشيخ علي بن حسن الخنيزي</w:t>
            </w:r>
            <w:r>
              <w:rPr>
                <w:rStyle w:val="IndexLink"/>
                <w:rtl w:val="true"/>
              </w:rPr>
              <w:t>:</w:t>
              <w:tab/>
            </w:r>
            <w:r>
              <w:rPr>
                <w:rStyle w:val="IndexLink"/>
              </w:rPr>
              <w:t>528</w:t>
            </w:r>
          </w:hyperlink>
        </w:p>
        <w:p>
          <w:pPr>
            <w:pStyle w:val="Contents3"/>
            <w:tabs>
              <w:tab w:val="clear" w:pos="8459"/>
              <w:tab w:val="right" w:pos="9026" w:leader="dot"/>
            </w:tabs>
            <w:rPr/>
          </w:pPr>
          <w:hyperlink w:anchor="__RefHeading___Toc401378_3406789950">
            <w:r>
              <w:rPr>
                <w:webHidden/>
                <w:rStyle w:val="IndexLink"/>
              </w:rPr>
              <w:t>145</w:t>
            </w:r>
            <w:r>
              <w:rPr>
                <w:rStyle w:val="IndexLink"/>
                <w:rtl w:val="true"/>
              </w:rPr>
              <w:t>.</w:t>
            </w:r>
            <w:r>
              <w:rPr>
                <w:rStyle w:val="IndexLink"/>
                <w:rtl w:val="true"/>
              </w:rPr>
              <w:t xml:space="preserve">ملا محمد بن ملا علي بن ضيف بن مهدي آل انتيف </w:t>
            </w:r>
            <w:r>
              <w:rPr>
                <w:rStyle w:val="IndexLink"/>
                <w:rtl w:val="true"/>
              </w:rPr>
              <w:t>:</w:t>
              <w:tab/>
            </w:r>
            <w:r>
              <w:rPr>
                <w:rStyle w:val="IndexLink"/>
              </w:rPr>
              <w:t>529</w:t>
            </w:r>
          </w:hyperlink>
        </w:p>
        <w:p>
          <w:pPr>
            <w:pStyle w:val="Contents3"/>
            <w:tabs>
              <w:tab w:val="clear" w:pos="8459"/>
              <w:tab w:val="right" w:pos="9026" w:leader="dot"/>
            </w:tabs>
            <w:rPr/>
          </w:pPr>
          <w:hyperlink w:anchor="__RefHeading___Toc401380_3406789950">
            <w:r>
              <w:rPr>
                <w:webHidden/>
                <w:rStyle w:val="IndexLink"/>
              </w:rPr>
              <w:t>146</w:t>
            </w:r>
            <w:r>
              <w:rPr>
                <w:rStyle w:val="IndexLink"/>
                <w:rtl w:val="true"/>
              </w:rPr>
              <w:t>.</w:t>
            </w:r>
            <w:r>
              <w:rPr>
                <w:rStyle w:val="IndexLink"/>
                <w:rtl w:val="true"/>
              </w:rPr>
              <w:t xml:space="preserve">السيد محمد ابن السيد علي ابن السيد علوي آل إدريس </w:t>
            </w:r>
            <w:r>
              <w:rPr>
                <w:rStyle w:val="IndexLink"/>
                <w:rtl w:val="true"/>
              </w:rPr>
              <w:t>:</w:t>
              <w:tab/>
            </w:r>
            <w:r>
              <w:rPr>
                <w:rStyle w:val="IndexLink"/>
              </w:rPr>
              <w:t>530</w:t>
            </w:r>
          </w:hyperlink>
        </w:p>
        <w:p>
          <w:pPr>
            <w:pStyle w:val="Contents3"/>
            <w:tabs>
              <w:tab w:val="clear" w:pos="8459"/>
              <w:tab w:val="right" w:pos="9026" w:leader="dot"/>
            </w:tabs>
            <w:rPr/>
          </w:pPr>
          <w:hyperlink w:anchor="__RefHeading___Toc401382_3406789950">
            <w:r>
              <w:rPr>
                <w:webHidden/>
                <w:rStyle w:val="IndexLink"/>
              </w:rPr>
              <w:t>147</w:t>
            </w:r>
            <w:r>
              <w:rPr>
                <w:rStyle w:val="IndexLink"/>
                <w:rtl w:val="true"/>
              </w:rPr>
              <w:t>.</w:t>
            </w:r>
            <w:r>
              <w:rPr>
                <w:rStyle w:val="IndexLink"/>
                <w:rtl w:val="true"/>
              </w:rPr>
              <w:t>الأستاذ محمد بن قاسم السويكت ؛</w:t>
            </w:r>
            <w:r>
              <w:rPr>
                <w:rStyle w:val="IndexLink"/>
                <w:rtl w:val="true"/>
              </w:rPr>
              <w:tab/>
            </w:r>
            <w:r>
              <w:rPr>
                <w:rStyle w:val="IndexLink"/>
              </w:rPr>
              <w:t>530</w:t>
            </w:r>
          </w:hyperlink>
        </w:p>
        <w:p>
          <w:pPr>
            <w:pStyle w:val="Contents3"/>
            <w:tabs>
              <w:tab w:val="clear" w:pos="8459"/>
              <w:tab w:val="right" w:pos="9026" w:leader="dot"/>
            </w:tabs>
            <w:rPr/>
          </w:pPr>
          <w:hyperlink w:anchor="__RefHeading___Toc401384_3406789950">
            <w:r>
              <w:rPr>
                <w:webHidden/>
                <w:rStyle w:val="IndexLink"/>
              </w:rPr>
              <w:t>148</w:t>
            </w:r>
            <w:r>
              <w:rPr>
                <w:rStyle w:val="IndexLink"/>
                <w:rtl w:val="true"/>
              </w:rPr>
              <w:t>.</w:t>
            </w:r>
            <w:r>
              <w:rPr>
                <w:rStyle w:val="IndexLink"/>
                <w:rtl w:val="true"/>
              </w:rPr>
              <w:t>السيد محمد بن السيد مال الله الموسوي الفلفل</w:t>
            </w:r>
            <w:r>
              <w:rPr>
                <w:rStyle w:val="IndexLink"/>
                <w:rtl w:val="true"/>
              </w:rPr>
              <w:t>:</w:t>
              <w:tab/>
            </w:r>
            <w:r>
              <w:rPr>
                <w:rStyle w:val="IndexLink"/>
              </w:rPr>
              <w:t>531</w:t>
            </w:r>
          </w:hyperlink>
        </w:p>
        <w:p>
          <w:pPr>
            <w:pStyle w:val="Contents3"/>
            <w:tabs>
              <w:tab w:val="clear" w:pos="8459"/>
              <w:tab w:val="right" w:pos="9026" w:leader="dot"/>
            </w:tabs>
            <w:rPr/>
          </w:pPr>
          <w:hyperlink w:anchor="__RefHeading___Toc401386_3406789950">
            <w:r>
              <w:rPr>
                <w:webHidden/>
                <w:rStyle w:val="IndexLink"/>
              </w:rPr>
              <w:t>149</w:t>
            </w:r>
            <w:r>
              <w:rPr>
                <w:rStyle w:val="IndexLink"/>
                <w:rtl w:val="true"/>
              </w:rPr>
              <w:t>.</w:t>
            </w:r>
            <w:r>
              <w:rPr>
                <w:rStyle w:val="IndexLink"/>
                <w:rtl w:val="true"/>
              </w:rPr>
              <w:t xml:space="preserve">الخطيب الشيخ محمد حسن ابن الشيخ منصور بن علي آل مرهون </w:t>
            </w:r>
            <w:r>
              <w:rPr>
                <w:rStyle w:val="IndexLink"/>
                <w:rtl w:val="true"/>
              </w:rPr>
              <w:t>:</w:t>
              <w:tab/>
            </w:r>
            <w:r>
              <w:rPr>
                <w:rStyle w:val="IndexLink"/>
              </w:rPr>
              <w:t>532</w:t>
            </w:r>
          </w:hyperlink>
        </w:p>
        <w:p>
          <w:pPr>
            <w:pStyle w:val="Contents3"/>
            <w:tabs>
              <w:tab w:val="clear" w:pos="8459"/>
              <w:tab w:val="right" w:pos="9026" w:leader="dot"/>
            </w:tabs>
            <w:rPr/>
          </w:pPr>
          <w:hyperlink w:anchor="__RefHeading___Toc401388_3406789950">
            <w:r>
              <w:rPr>
                <w:webHidden/>
                <w:rStyle w:val="IndexLink"/>
              </w:rPr>
              <w:t>150</w:t>
            </w:r>
            <w:r>
              <w:rPr>
                <w:rStyle w:val="IndexLink"/>
                <w:rtl w:val="true"/>
              </w:rPr>
              <w:t>.</w:t>
            </w:r>
            <w:r>
              <w:rPr>
                <w:rStyle w:val="IndexLink"/>
                <w:rtl w:val="true"/>
              </w:rPr>
              <w:t>الشاعر محمد سعيد بن الشیخ میرزا حسين البريكي</w:t>
            </w:r>
            <w:r>
              <w:rPr>
                <w:rStyle w:val="IndexLink"/>
                <w:rtl w:val="true"/>
              </w:rPr>
              <w:t>:</w:t>
              <w:tab/>
            </w:r>
            <w:r>
              <w:rPr>
                <w:rStyle w:val="IndexLink"/>
              </w:rPr>
              <w:t>532</w:t>
            </w:r>
          </w:hyperlink>
        </w:p>
        <w:p>
          <w:pPr>
            <w:pStyle w:val="Contents3"/>
            <w:tabs>
              <w:tab w:val="clear" w:pos="8459"/>
              <w:tab w:val="right" w:pos="9026" w:leader="dot"/>
            </w:tabs>
            <w:rPr/>
          </w:pPr>
          <w:hyperlink w:anchor="__RefHeading___Toc401390_3406789950">
            <w:r>
              <w:rPr>
                <w:webHidden/>
                <w:rStyle w:val="IndexLink"/>
              </w:rPr>
              <w:t>151</w:t>
            </w:r>
            <w:r>
              <w:rPr>
                <w:rStyle w:val="IndexLink"/>
                <w:rtl w:val="true"/>
              </w:rPr>
              <w:t>.</w:t>
            </w:r>
            <w:r>
              <w:rPr>
                <w:rStyle w:val="IndexLink"/>
                <w:rtl w:val="true"/>
              </w:rPr>
              <w:t xml:space="preserve">الشاعر محمد بن مهدي الحمادي </w:t>
            </w:r>
            <w:r>
              <w:rPr>
                <w:rStyle w:val="IndexLink"/>
                <w:rtl w:val="true"/>
              </w:rPr>
              <w:t>:</w:t>
              <w:tab/>
            </w:r>
            <w:r>
              <w:rPr>
                <w:rStyle w:val="IndexLink"/>
              </w:rPr>
              <w:t>533</w:t>
            </w:r>
          </w:hyperlink>
        </w:p>
        <w:p>
          <w:pPr>
            <w:pStyle w:val="Contents3"/>
            <w:tabs>
              <w:tab w:val="clear" w:pos="8459"/>
              <w:tab w:val="right" w:pos="9026" w:leader="dot"/>
            </w:tabs>
            <w:rPr/>
          </w:pPr>
          <w:hyperlink w:anchor="__RefHeading___Toc401392_3406789950">
            <w:r>
              <w:rPr>
                <w:webHidden/>
                <w:rStyle w:val="IndexLink"/>
              </w:rPr>
              <w:t>152</w:t>
            </w:r>
            <w:r>
              <w:rPr>
                <w:rStyle w:val="IndexLink"/>
                <w:rtl w:val="true"/>
              </w:rPr>
              <w:t>.</w:t>
            </w:r>
            <w:r>
              <w:rPr>
                <w:rStyle w:val="IndexLink"/>
                <w:rtl w:val="true"/>
              </w:rPr>
              <w:t>الشيخ محمد بن ناصر بن علي آل نمر</w:t>
            </w:r>
            <w:r>
              <w:rPr>
                <w:rStyle w:val="IndexLink"/>
                <w:rtl w:val="true"/>
              </w:rPr>
              <w:t>:</w:t>
              <w:tab/>
            </w:r>
            <w:r>
              <w:rPr>
                <w:rStyle w:val="IndexLink"/>
              </w:rPr>
              <w:t>533</w:t>
            </w:r>
          </w:hyperlink>
        </w:p>
        <w:p>
          <w:pPr>
            <w:pStyle w:val="Contents3"/>
            <w:tabs>
              <w:tab w:val="clear" w:pos="8459"/>
              <w:tab w:val="right" w:pos="9026" w:leader="dot"/>
            </w:tabs>
            <w:rPr/>
          </w:pPr>
          <w:hyperlink w:anchor="__RefHeading___Toc401394_3406789950">
            <w:r>
              <w:rPr>
                <w:webHidden/>
                <w:rStyle w:val="IndexLink"/>
              </w:rPr>
              <w:t>153</w:t>
            </w:r>
            <w:r>
              <w:rPr>
                <w:rStyle w:val="IndexLink"/>
                <w:rtl w:val="true"/>
              </w:rPr>
              <w:t>.</w:t>
            </w:r>
            <w:r>
              <w:rPr>
                <w:rStyle w:val="IndexLink"/>
                <w:rtl w:val="true"/>
              </w:rPr>
              <w:t xml:space="preserve">الخطيب مرتضى ابن الشيخ عبد الحميد ابن الشيخ منصور المرهون </w:t>
            </w:r>
            <w:r>
              <w:rPr>
                <w:rStyle w:val="IndexLink"/>
                <w:rtl w:val="true"/>
              </w:rPr>
              <w:t>:</w:t>
              <w:tab/>
            </w:r>
            <w:r>
              <w:rPr>
                <w:rStyle w:val="IndexLink"/>
              </w:rPr>
              <w:t>534</w:t>
            </w:r>
          </w:hyperlink>
        </w:p>
        <w:p>
          <w:pPr>
            <w:pStyle w:val="Contents3"/>
            <w:tabs>
              <w:tab w:val="clear" w:pos="8459"/>
              <w:tab w:val="right" w:pos="9026" w:leader="dot"/>
            </w:tabs>
            <w:rPr/>
          </w:pPr>
          <w:hyperlink w:anchor="__RefHeading___Toc401396_3406789950">
            <w:r>
              <w:rPr>
                <w:webHidden/>
                <w:rStyle w:val="IndexLink"/>
              </w:rPr>
              <w:t>154</w:t>
            </w:r>
            <w:r>
              <w:rPr>
                <w:rStyle w:val="IndexLink"/>
                <w:rtl w:val="true"/>
              </w:rPr>
              <w:t>.</w:t>
            </w:r>
            <w:r>
              <w:rPr>
                <w:rStyle w:val="IndexLink"/>
                <w:rtl w:val="true"/>
              </w:rPr>
              <w:t xml:space="preserve">الشاعر معتوق بن عبدالله بن محمد آل معتوق </w:t>
            </w:r>
            <w:r>
              <w:rPr>
                <w:rStyle w:val="IndexLink"/>
                <w:rtl w:val="true"/>
              </w:rPr>
              <w:t>:</w:t>
              <w:tab/>
            </w:r>
            <w:r>
              <w:rPr>
                <w:rStyle w:val="IndexLink"/>
              </w:rPr>
              <w:t>534</w:t>
            </w:r>
          </w:hyperlink>
        </w:p>
        <w:p>
          <w:pPr>
            <w:pStyle w:val="Contents3"/>
            <w:tabs>
              <w:tab w:val="clear" w:pos="8459"/>
              <w:tab w:val="right" w:pos="9026" w:leader="dot"/>
            </w:tabs>
            <w:rPr/>
          </w:pPr>
          <w:hyperlink w:anchor="__RefHeading___Toc401398_3406789950">
            <w:r>
              <w:rPr>
                <w:webHidden/>
                <w:rStyle w:val="IndexLink"/>
              </w:rPr>
              <w:t>155</w:t>
            </w:r>
            <w:r>
              <w:rPr>
                <w:rStyle w:val="IndexLink"/>
                <w:rtl w:val="true"/>
              </w:rPr>
              <w:t>.</w:t>
            </w:r>
            <w:r>
              <w:rPr>
                <w:rStyle w:val="IndexLink"/>
                <w:rtl w:val="true"/>
              </w:rPr>
              <w:t xml:space="preserve">الشاعر معتوق محمد عبدالله العلي </w:t>
            </w:r>
            <w:r>
              <w:rPr>
                <w:rStyle w:val="IndexLink"/>
                <w:rtl w:val="true"/>
              </w:rPr>
              <w:t>:</w:t>
              <w:tab/>
            </w:r>
            <w:r>
              <w:rPr>
                <w:rStyle w:val="IndexLink"/>
              </w:rPr>
              <w:t>535</w:t>
            </w:r>
          </w:hyperlink>
        </w:p>
        <w:p>
          <w:pPr>
            <w:pStyle w:val="Contents3"/>
            <w:tabs>
              <w:tab w:val="clear" w:pos="8459"/>
              <w:tab w:val="right" w:pos="9026" w:leader="dot"/>
            </w:tabs>
            <w:rPr/>
          </w:pPr>
          <w:hyperlink w:anchor="__RefHeading___Toc401400_3406789950">
            <w:r>
              <w:rPr>
                <w:webHidden/>
                <w:rStyle w:val="IndexLink"/>
              </w:rPr>
              <w:t>156</w:t>
            </w:r>
            <w:r>
              <w:rPr>
                <w:rStyle w:val="IndexLink"/>
                <w:rtl w:val="true"/>
              </w:rPr>
              <w:t>.</w:t>
            </w:r>
            <w:r>
              <w:rPr>
                <w:rStyle w:val="IndexLink"/>
                <w:rtl w:val="true"/>
              </w:rPr>
              <w:t>الأستاذ مكي بن صالح بن علي آل ناس</w:t>
            </w:r>
            <w:r>
              <w:rPr>
                <w:rStyle w:val="IndexLink"/>
                <w:rtl w:val="true"/>
              </w:rPr>
              <w:t>:</w:t>
              <w:tab/>
            </w:r>
            <w:r>
              <w:rPr>
                <w:rStyle w:val="IndexLink"/>
              </w:rPr>
              <w:t>535</w:t>
            </w:r>
          </w:hyperlink>
        </w:p>
        <w:p>
          <w:pPr>
            <w:pStyle w:val="Contents3"/>
            <w:tabs>
              <w:tab w:val="clear" w:pos="8459"/>
              <w:tab w:val="right" w:pos="9026" w:leader="dot"/>
            </w:tabs>
            <w:rPr/>
          </w:pPr>
          <w:hyperlink w:anchor="__RefHeading___Toc401402_3406789950">
            <w:r>
              <w:rPr>
                <w:webHidden/>
                <w:rStyle w:val="IndexLink"/>
              </w:rPr>
              <w:t>157</w:t>
            </w:r>
            <w:r>
              <w:rPr>
                <w:rStyle w:val="IndexLink"/>
                <w:rtl w:val="true"/>
              </w:rPr>
              <w:t>.</w:t>
            </w:r>
            <w:r>
              <w:rPr>
                <w:rStyle w:val="IndexLink"/>
                <w:rtl w:val="true"/>
              </w:rPr>
              <w:t xml:space="preserve">الخطاط مكي بن علي بن ناصر البحراني </w:t>
            </w:r>
            <w:r>
              <w:rPr>
                <w:rStyle w:val="IndexLink"/>
                <w:rtl w:val="true"/>
              </w:rPr>
              <w:t>:</w:t>
              <w:tab/>
            </w:r>
            <w:r>
              <w:rPr>
                <w:rStyle w:val="IndexLink"/>
              </w:rPr>
              <w:t>536</w:t>
            </w:r>
          </w:hyperlink>
        </w:p>
        <w:p>
          <w:pPr>
            <w:pStyle w:val="Contents3"/>
            <w:tabs>
              <w:tab w:val="clear" w:pos="8459"/>
              <w:tab w:val="right" w:pos="9026" w:leader="dot"/>
            </w:tabs>
            <w:rPr/>
          </w:pPr>
          <w:hyperlink w:anchor="__RefHeading___Toc401404_3406789950">
            <w:r>
              <w:rPr>
                <w:webHidden/>
                <w:rStyle w:val="IndexLink"/>
              </w:rPr>
              <w:t>158</w:t>
            </w:r>
            <w:r>
              <w:rPr>
                <w:rStyle w:val="IndexLink"/>
                <w:rtl w:val="true"/>
              </w:rPr>
              <w:t>.</w:t>
            </w:r>
            <w:r>
              <w:rPr>
                <w:rStyle w:val="IndexLink"/>
                <w:rtl w:val="true"/>
              </w:rPr>
              <w:t xml:space="preserve">الملا مکی بن قاسم بن أحمد آل مدن الجارودي </w:t>
            </w:r>
            <w:r>
              <w:rPr>
                <w:rStyle w:val="IndexLink"/>
                <w:rtl w:val="true"/>
              </w:rPr>
              <w:t>:</w:t>
              <w:tab/>
            </w:r>
            <w:r>
              <w:rPr>
                <w:rStyle w:val="IndexLink"/>
              </w:rPr>
              <w:t>536</w:t>
            </w:r>
          </w:hyperlink>
        </w:p>
        <w:p>
          <w:pPr>
            <w:pStyle w:val="Contents3"/>
            <w:tabs>
              <w:tab w:val="clear" w:pos="8459"/>
              <w:tab w:val="right" w:pos="9026" w:leader="dot"/>
            </w:tabs>
            <w:rPr/>
          </w:pPr>
          <w:hyperlink w:anchor="__RefHeading___Toc401406_3406789950">
            <w:r>
              <w:rPr>
                <w:webHidden/>
                <w:rStyle w:val="IndexLink"/>
              </w:rPr>
              <w:t>159</w:t>
            </w:r>
            <w:r>
              <w:rPr>
                <w:rStyle w:val="IndexLink"/>
                <w:rtl w:val="true"/>
              </w:rPr>
              <w:t>.</w:t>
            </w:r>
            <w:r>
              <w:rPr>
                <w:rStyle w:val="IndexLink"/>
                <w:rtl w:val="true"/>
              </w:rPr>
              <w:t xml:space="preserve">الشيخ منصور بن عبد الله بن عبد العزيز البيات </w:t>
            </w:r>
            <w:r>
              <w:rPr>
                <w:rStyle w:val="IndexLink"/>
                <w:rtl w:val="true"/>
              </w:rPr>
              <w:t>:</w:t>
              <w:tab/>
            </w:r>
            <w:r>
              <w:rPr>
                <w:rStyle w:val="IndexLink"/>
              </w:rPr>
              <w:t>537</w:t>
            </w:r>
          </w:hyperlink>
        </w:p>
        <w:p>
          <w:pPr>
            <w:pStyle w:val="Contents3"/>
            <w:tabs>
              <w:tab w:val="clear" w:pos="8459"/>
              <w:tab w:val="right" w:pos="9026" w:leader="dot"/>
            </w:tabs>
            <w:rPr/>
          </w:pPr>
          <w:hyperlink w:anchor="__RefHeading___Toc401408_3406789950">
            <w:r>
              <w:rPr>
                <w:webHidden/>
                <w:rStyle w:val="IndexLink"/>
              </w:rPr>
              <w:t>160</w:t>
            </w:r>
            <w:r>
              <w:rPr>
                <w:rStyle w:val="IndexLink"/>
                <w:rtl w:val="true"/>
              </w:rPr>
              <w:t>.</w:t>
            </w:r>
            <w:r>
              <w:rPr>
                <w:rStyle w:val="IndexLink"/>
                <w:rtl w:val="true"/>
              </w:rPr>
              <w:t>الملا منصور بن محمد بن علي آل عاشور؛</w:t>
            </w:r>
            <w:r>
              <w:rPr>
                <w:rStyle w:val="IndexLink"/>
                <w:rtl w:val="true"/>
              </w:rPr>
              <w:tab/>
            </w:r>
            <w:r>
              <w:rPr>
                <w:rStyle w:val="IndexLink"/>
              </w:rPr>
              <w:t>537</w:t>
            </w:r>
          </w:hyperlink>
        </w:p>
        <w:p>
          <w:pPr>
            <w:pStyle w:val="Contents3"/>
            <w:tabs>
              <w:tab w:val="clear" w:pos="8459"/>
              <w:tab w:val="right" w:pos="9026" w:leader="dot"/>
            </w:tabs>
            <w:rPr/>
          </w:pPr>
          <w:hyperlink w:anchor="__RefHeading___Toc401410_3406789950">
            <w:r>
              <w:rPr>
                <w:webHidden/>
                <w:rStyle w:val="IndexLink"/>
              </w:rPr>
              <w:t>161</w:t>
            </w:r>
            <w:r>
              <w:rPr>
                <w:rStyle w:val="IndexLink"/>
                <w:rtl w:val="true"/>
              </w:rPr>
              <w:t>.</w:t>
            </w:r>
            <w:r>
              <w:rPr>
                <w:rStyle w:val="IndexLink"/>
                <w:rtl w:val="true"/>
              </w:rPr>
              <w:t>الحاج منصور بن محمد علي بن محمد الجشي</w:t>
            </w:r>
            <w:r>
              <w:rPr>
                <w:rStyle w:val="IndexLink"/>
                <w:rtl w:val="true"/>
              </w:rPr>
              <w:t>:</w:t>
              <w:tab/>
            </w:r>
            <w:r>
              <w:rPr>
                <w:rStyle w:val="IndexLink"/>
              </w:rPr>
              <w:t>538</w:t>
            </w:r>
          </w:hyperlink>
        </w:p>
        <w:p>
          <w:pPr>
            <w:pStyle w:val="Contents3"/>
            <w:tabs>
              <w:tab w:val="clear" w:pos="8459"/>
              <w:tab w:val="right" w:pos="9026" w:leader="dot"/>
            </w:tabs>
            <w:rPr/>
          </w:pPr>
          <w:hyperlink w:anchor="__RefHeading___Toc401412_3406789950">
            <w:r>
              <w:rPr>
                <w:webHidden/>
                <w:rStyle w:val="IndexLink"/>
              </w:rPr>
              <w:t>162</w:t>
            </w:r>
            <w:r>
              <w:rPr>
                <w:rStyle w:val="IndexLink"/>
                <w:rtl w:val="true"/>
              </w:rPr>
              <w:t>.</w:t>
            </w:r>
            <w:r>
              <w:rPr>
                <w:rStyle w:val="IndexLink"/>
                <w:rtl w:val="true"/>
              </w:rPr>
              <w:t>الشيخ مهدي بن حسن بن عيسى المصلي ؛</w:t>
            </w:r>
            <w:r>
              <w:rPr>
                <w:rStyle w:val="IndexLink"/>
                <w:rtl w:val="true"/>
              </w:rPr>
              <w:tab/>
            </w:r>
            <w:r>
              <w:rPr>
                <w:rStyle w:val="IndexLink"/>
              </w:rPr>
              <w:t>538</w:t>
            </w:r>
          </w:hyperlink>
        </w:p>
        <w:p>
          <w:pPr>
            <w:pStyle w:val="Contents3"/>
            <w:tabs>
              <w:tab w:val="clear" w:pos="8459"/>
              <w:tab w:val="right" w:pos="9026" w:leader="dot"/>
            </w:tabs>
            <w:rPr/>
          </w:pPr>
          <w:hyperlink w:anchor="__RefHeading___Toc401414_3406789950">
            <w:r>
              <w:rPr>
                <w:webHidden/>
                <w:rStyle w:val="IndexLink"/>
              </w:rPr>
              <w:t>163</w:t>
            </w:r>
            <w:r>
              <w:rPr>
                <w:rStyle w:val="IndexLink"/>
                <w:rtl w:val="true"/>
              </w:rPr>
              <w:t>.</w:t>
            </w:r>
            <w:r>
              <w:rPr>
                <w:rStyle w:val="IndexLink"/>
                <w:rtl w:val="true"/>
              </w:rPr>
              <w:t>الشاعر میثم ابن الشيخ نزار بن محمد شوقي آل سنبل</w:t>
            </w:r>
            <w:r>
              <w:rPr>
                <w:rStyle w:val="IndexLink"/>
                <w:rtl w:val="true"/>
              </w:rPr>
              <w:t>:</w:t>
              <w:tab/>
            </w:r>
            <w:r>
              <w:rPr>
                <w:rStyle w:val="IndexLink"/>
              </w:rPr>
              <w:t>539</w:t>
            </w:r>
          </w:hyperlink>
        </w:p>
        <w:p>
          <w:pPr>
            <w:pStyle w:val="Contents3"/>
            <w:tabs>
              <w:tab w:val="clear" w:pos="8459"/>
              <w:tab w:val="right" w:pos="9026" w:leader="dot"/>
            </w:tabs>
            <w:rPr/>
          </w:pPr>
          <w:hyperlink w:anchor="__RefHeading___Toc401416_3406789950">
            <w:r>
              <w:rPr>
                <w:webHidden/>
                <w:rStyle w:val="IndexLink"/>
              </w:rPr>
              <w:t>164</w:t>
            </w:r>
            <w:r>
              <w:rPr>
                <w:rStyle w:val="IndexLink"/>
                <w:rtl w:val="true"/>
              </w:rPr>
              <w:t>.</w:t>
            </w:r>
            <w:r>
              <w:rPr>
                <w:rStyle w:val="IndexLink"/>
                <w:rtl w:val="true"/>
              </w:rPr>
              <w:t xml:space="preserve">السيد ناجي بن السيد علي آل طویب </w:t>
            </w:r>
            <w:r>
              <w:rPr>
                <w:rStyle w:val="IndexLink"/>
                <w:rtl w:val="true"/>
              </w:rPr>
              <w:t>:</w:t>
              <w:tab/>
            </w:r>
            <w:r>
              <w:rPr>
                <w:rStyle w:val="IndexLink"/>
              </w:rPr>
              <w:t>540</w:t>
            </w:r>
          </w:hyperlink>
        </w:p>
        <w:p>
          <w:pPr>
            <w:pStyle w:val="Contents3"/>
            <w:tabs>
              <w:tab w:val="clear" w:pos="8459"/>
              <w:tab w:val="right" w:pos="9026" w:leader="dot"/>
            </w:tabs>
            <w:rPr/>
          </w:pPr>
          <w:hyperlink w:anchor="__RefHeading___Toc401418_3406789950">
            <w:r>
              <w:rPr>
                <w:webHidden/>
                <w:rStyle w:val="IndexLink"/>
              </w:rPr>
              <w:t>165</w:t>
            </w:r>
            <w:r>
              <w:rPr>
                <w:rStyle w:val="IndexLink"/>
                <w:rtl w:val="true"/>
              </w:rPr>
              <w:t>.</w:t>
            </w:r>
            <w:r>
              <w:rPr>
                <w:rStyle w:val="IndexLink"/>
                <w:rtl w:val="true"/>
              </w:rPr>
              <w:t xml:space="preserve">الشيخ نادر بن علي بن حسن الصادق </w:t>
            </w:r>
            <w:r>
              <w:rPr>
                <w:rStyle w:val="IndexLink"/>
                <w:rtl w:val="true"/>
              </w:rPr>
              <w:t>:</w:t>
              <w:tab/>
            </w:r>
            <w:r>
              <w:rPr>
                <w:rStyle w:val="IndexLink"/>
              </w:rPr>
              <w:t>541</w:t>
            </w:r>
          </w:hyperlink>
        </w:p>
        <w:p>
          <w:pPr>
            <w:pStyle w:val="Contents3"/>
            <w:tabs>
              <w:tab w:val="clear" w:pos="8459"/>
              <w:tab w:val="right" w:pos="9026" w:leader="dot"/>
            </w:tabs>
            <w:rPr/>
          </w:pPr>
          <w:hyperlink w:anchor="__RefHeading___Toc401420_3406789950">
            <w:r>
              <w:rPr>
                <w:webHidden/>
                <w:rStyle w:val="IndexLink"/>
              </w:rPr>
              <w:t>166</w:t>
            </w:r>
            <w:r>
              <w:rPr>
                <w:rStyle w:val="IndexLink"/>
                <w:rtl w:val="true"/>
              </w:rPr>
              <w:t>.</w:t>
            </w:r>
            <w:r>
              <w:rPr>
                <w:rStyle w:val="IndexLink"/>
                <w:rtl w:val="true"/>
              </w:rPr>
              <w:t xml:space="preserve">الشيخ ناصر بن أحمد بن نصر الله آل أبي السعود </w:t>
            </w:r>
            <w:r>
              <w:rPr>
                <w:rStyle w:val="IndexLink"/>
                <w:rtl w:val="true"/>
              </w:rPr>
              <w:t>:</w:t>
              <w:tab/>
            </w:r>
            <w:r>
              <w:rPr>
                <w:rStyle w:val="IndexLink"/>
              </w:rPr>
              <w:t>541</w:t>
            </w:r>
          </w:hyperlink>
        </w:p>
        <w:p>
          <w:pPr>
            <w:pStyle w:val="Contents3"/>
            <w:tabs>
              <w:tab w:val="clear" w:pos="8459"/>
              <w:tab w:val="right" w:pos="9026" w:leader="dot"/>
            </w:tabs>
            <w:rPr/>
          </w:pPr>
          <w:hyperlink w:anchor="__RefHeading___Toc401422_3406789950">
            <w:r>
              <w:rPr>
                <w:webHidden/>
                <w:rStyle w:val="IndexLink"/>
              </w:rPr>
              <w:t>167</w:t>
            </w:r>
            <w:r>
              <w:rPr>
                <w:rStyle w:val="IndexLink"/>
                <w:rtl w:val="true"/>
              </w:rPr>
              <w:t>.</w:t>
            </w:r>
            <w:r>
              <w:rPr>
                <w:rStyle w:val="IndexLink"/>
                <w:rtl w:val="true"/>
              </w:rPr>
              <w:t xml:space="preserve">الشيخ نزار بن محمد شوقي بن عبد الرزاق آل سنبل </w:t>
            </w:r>
            <w:r>
              <w:rPr>
                <w:rStyle w:val="IndexLink"/>
                <w:rtl w:val="true"/>
              </w:rPr>
              <w:t>:</w:t>
              <w:tab/>
            </w:r>
            <w:r>
              <w:rPr>
                <w:rStyle w:val="IndexLink"/>
              </w:rPr>
              <w:t>542</w:t>
            </w:r>
          </w:hyperlink>
        </w:p>
        <w:p>
          <w:pPr>
            <w:pStyle w:val="Contents3"/>
            <w:tabs>
              <w:tab w:val="clear" w:pos="8459"/>
              <w:tab w:val="right" w:pos="9026" w:leader="dot"/>
            </w:tabs>
            <w:rPr/>
          </w:pPr>
          <w:hyperlink w:anchor="__RefHeading___Toc401424_3406789950">
            <w:r>
              <w:rPr>
                <w:webHidden/>
                <w:rStyle w:val="IndexLink"/>
              </w:rPr>
              <w:t>168</w:t>
            </w:r>
            <w:r>
              <w:rPr>
                <w:rStyle w:val="IndexLink"/>
                <w:rtl w:val="true"/>
              </w:rPr>
              <w:t>.</w:t>
            </w:r>
            <w:r>
              <w:rPr>
                <w:rStyle w:val="IndexLink"/>
                <w:rtl w:val="true"/>
              </w:rPr>
              <w:t>السيد هاشم ابن السيد شرف ابن السيد هاشم المير؛</w:t>
            </w:r>
            <w:r>
              <w:rPr>
                <w:rStyle w:val="IndexLink"/>
                <w:rtl w:val="true"/>
              </w:rPr>
              <w:tab/>
            </w:r>
            <w:r>
              <w:rPr>
                <w:rStyle w:val="IndexLink"/>
              </w:rPr>
              <w:t>542</w:t>
            </w:r>
          </w:hyperlink>
        </w:p>
        <w:p>
          <w:pPr>
            <w:pStyle w:val="Contents3"/>
            <w:tabs>
              <w:tab w:val="clear" w:pos="8459"/>
              <w:tab w:val="right" w:pos="9026" w:leader="dot"/>
            </w:tabs>
            <w:rPr/>
          </w:pPr>
          <w:hyperlink w:anchor="__RefHeading___Toc401426_3406789950">
            <w:r>
              <w:rPr>
                <w:webHidden/>
                <w:rStyle w:val="IndexLink"/>
              </w:rPr>
              <w:t>169</w:t>
            </w:r>
            <w:r>
              <w:rPr>
                <w:rStyle w:val="IndexLink"/>
                <w:rtl w:val="true"/>
              </w:rPr>
              <w:t>.</w:t>
            </w:r>
            <w:r>
              <w:rPr>
                <w:rStyle w:val="IndexLink"/>
                <w:rtl w:val="true"/>
              </w:rPr>
              <w:t>الشاعر هاني بن مبارك بن حسن آل زرع</w:t>
            </w:r>
            <w:r>
              <w:rPr>
                <w:rStyle w:val="IndexLink"/>
                <w:rtl w:val="true"/>
              </w:rPr>
              <w:t>:</w:t>
              <w:tab/>
            </w:r>
            <w:r>
              <w:rPr>
                <w:rStyle w:val="IndexLink"/>
              </w:rPr>
              <w:t>543</w:t>
            </w:r>
          </w:hyperlink>
        </w:p>
        <w:p>
          <w:pPr>
            <w:pStyle w:val="Contents3"/>
            <w:tabs>
              <w:tab w:val="clear" w:pos="8459"/>
              <w:tab w:val="right" w:pos="9026" w:leader="dot"/>
            </w:tabs>
            <w:rPr/>
          </w:pPr>
          <w:hyperlink w:anchor="__RefHeading___Toc401428_3406789950">
            <w:r>
              <w:rPr>
                <w:webHidden/>
                <w:rStyle w:val="IndexLink"/>
              </w:rPr>
              <w:t>170</w:t>
            </w:r>
            <w:r>
              <w:rPr>
                <w:rStyle w:val="IndexLink"/>
                <w:rtl w:val="true"/>
              </w:rPr>
              <w:t>.</w:t>
            </w:r>
            <w:r>
              <w:rPr>
                <w:rStyle w:val="IndexLink"/>
                <w:rtl w:val="true"/>
              </w:rPr>
              <w:t xml:space="preserve">الأستاذة هنادي بنت عبد الهادي الجشي </w:t>
            </w:r>
            <w:r>
              <w:rPr>
                <w:rStyle w:val="IndexLink"/>
                <w:rtl w:val="true"/>
              </w:rPr>
              <w:t>:</w:t>
              <w:tab/>
            </w:r>
            <w:r>
              <w:rPr>
                <w:rStyle w:val="IndexLink"/>
              </w:rPr>
              <w:t>543</w:t>
            </w:r>
          </w:hyperlink>
        </w:p>
        <w:p>
          <w:pPr>
            <w:pStyle w:val="Contents3"/>
            <w:tabs>
              <w:tab w:val="clear" w:pos="8459"/>
              <w:tab w:val="right" w:pos="9026" w:leader="dot"/>
            </w:tabs>
            <w:rPr/>
          </w:pPr>
          <w:hyperlink w:anchor="__RefHeading___Toc401430_3406789950">
            <w:r>
              <w:rPr>
                <w:webHidden/>
                <w:rStyle w:val="IndexLink"/>
              </w:rPr>
              <w:t>171</w:t>
            </w:r>
            <w:r>
              <w:rPr>
                <w:rStyle w:val="IndexLink"/>
                <w:rtl w:val="true"/>
              </w:rPr>
              <w:t>.</w:t>
            </w:r>
            <w:r>
              <w:rPr>
                <w:rStyle w:val="IndexLink"/>
                <w:rtl w:val="true"/>
              </w:rPr>
              <w:t xml:space="preserve">الشاعر ياسر بن عبد الله بن أحمد السنان </w:t>
            </w:r>
            <w:r>
              <w:rPr>
                <w:rStyle w:val="IndexLink"/>
                <w:rtl w:val="true"/>
              </w:rPr>
              <w:t>:</w:t>
              <w:tab/>
            </w:r>
            <w:r>
              <w:rPr>
                <w:rStyle w:val="IndexLink"/>
              </w:rPr>
              <w:t>544</w:t>
            </w:r>
          </w:hyperlink>
        </w:p>
        <w:p>
          <w:pPr>
            <w:pStyle w:val="Contents3"/>
            <w:tabs>
              <w:tab w:val="clear" w:pos="8459"/>
              <w:tab w:val="right" w:pos="9026" w:leader="dot"/>
            </w:tabs>
            <w:rPr/>
          </w:pPr>
          <w:hyperlink w:anchor="__RefHeading___Toc401432_3406789950">
            <w:r>
              <w:rPr>
                <w:webHidden/>
                <w:rStyle w:val="IndexLink"/>
              </w:rPr>
              <w:t>172</w:t>
            </w:r>
            <w:r>
              <w:rPr>
                <w:rStyle w:val="IndexLink"/>
                <w:rtl w:val="true"/>
              </w:rPr>
              <w:t>.</w:t>
            </w:r>
            <w:r>
              <w:rPr>
                <w:rStyle w:val="IndexLink"/>
                <w:rtl w:val="true"/>
              </w:rPr>
              <w:t xml:space="preserve">الملايوسف بن سعید بن كاظم آل لبراك </w:t>
            </w:r>
            <w:r>
              <w:rPr>
                <w:rStyle w:val="IndexLink"/>
                <w:rtl w:val="true"/>
              </w:rPr>
              <w:t>:</w:t>
              <w:tab/>
            </w:r>
            <w:r>
              <w:rPr>
                <w:rStyle w:val="IndexLink"/>
              </w:rPr>
              <w:t>544</w:t>
            </w:r>
          </w:hyperlink>
        </w:p>
        <w:p>
          <w:pPr>
            <w:pStyle w:val="Contents3"/>
            <w:tabs>
              <w:tab w:val="clear" w:pos="8459"/>
              <w:tab w:val="right" w:pos="9026" w:leader="dot"/>
            </w:tabs>
            <w:rPr/>
          </w:pPr>
          <w:hyperlink w:anchor="__RefHeading___Toc401434_3406789950">
            <w:r>
              <w:rPr>
                <w:webHidden/>
                <w:rStyle w:val="IndexLink"/>
              </w:rPr>
              <w:t>173</w:t>
            </w:r>
            <w:r>
              <w:rPr>
                <w:rStyle w:val="IndexLink"/>
                <w:rtl w:val="true"/>
              </w:rPr>
              <w:t>.</w:t>
            </w:r>
            <w:r>
              <w:rPr>
                <w:rStyle w:val="IndexLink"/>
                <w:rtl w:val="true"/>
              </w:rPr>
              <w:t xml:space="preserve">الحاج يوشع بن حسين بن إبراهيم البحارنة </w:t>
            </w:r>
            <w:r>
              <w:rPr>
                <w:rStyle w:val="IndexLink"/>
                <w:rtl w:val="true"/>
              </w:rPr>
              <w:t>:</w:t>
              <w:tab/>
            </w:r>
            <w:r>
              <w:rPr>
                <w:rStyle w:val="IndexLink"/>
              </w:rPr>
              <w:t>545</w:t>
            </w:r>
          </w:hyperlink>
        </w:p>
        <w:p>
          <w:pPr>
            <w:pStyle w:val="Contents2"/>
            <w:tabs>
              <w:tab w:val="clear" w:pos="8743"/>
              <w:tab w:val="right" w:pos="9026" w:leader="dot"/>
            </w:tabs>
            <w:rPr/>
          </w:pPr>
          <w:hyperlink w:anchor="__RefHeading___Toc401436_3406789950">
            <w:r>
              <w:rPr>
                <w:webHidden/>
                <w:rStyle w:val="IndexLink"/>
                <w:rtl w:val="true"/>
              </w:rPr>
              <w:t>مصادر الجزء الثالث</w:t>
            </w:r>
            <w:r>
              <w:rPr>
                <w:rStyle w:val="IndexLink"/>
                <w:rtl w:val="true"/>
              </w:rPr>
              <w:tab/>
            </w:r>
            <w:r>
              <w:rPr>
                <w:rStyle w:val="IndexLink"/>
              </w:rPr>
              <w:t>546</w:t>
            </w:r>
          </w:hyperlink>
        </w:p>
        <w:p>
          <w:pPr>
            <w:pStyle w:val="Contents2"/>
            <w:tabs>
              <w:tab w:val="clear" w:pos="8743"/>
              <w:tab w:val="right" w:pos="9026" w:leader="dot"/>
            </w:tabs>
            <w:rPr/>
          </w:pPr>
          <w:hyperlink w:anchor="__RefHeading___Toc401438_3406789950">
            <w:r>
              <w:rPr>
                <w:webHidden/>
                <w:rStyle w:val="IndexLink"/>
                <w:rtl w:val="true"/>
              </w:rPr>
              <w:t>المحتويات</w:t>
            </w:r>
            <w:r>
              <w:rPr>
                <w:rStyle w:val="IndexLink"/>
                <w:rtl w:val="true"/>
              </w:rPr>
              <w:tab/>
            </w:r>
            <w:r>
              <w:rPr>
                <w:rStyle w:val="IndexLink"/>
              </w:rPr>
              <w:t>550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96_155821"/>
      <w:bookmarkStart w:id="1" w:name="pg14996_155821"/>
      <w:bookmarkEnd w:id="1"/>
    </w:p>
    <w:p>
      <w:pPr>
        <w:pStyle w:val="Heading2"/>
        <w:numPr>
          <w:ilvl w:val="1"/>
          <w:numId w:val="1"/>
        </w:numPr>
        <w:rPr/>
      </w:pPr>
      <w:bookmarkStart w:id="2" w:name="pg14996_155821"/>
      <w:bookmarkStart w:id="3" w:name="__RefHeading___Toc400446_340678995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الامل الموعود</w:t>
      </w:r>
    </w:p>
    <w:p>
      <w:pPr>
        <w:pStyle w:val="BookText"/>
        <w:rPr/>
      </w:pPr>
      <w:r>
        <w:rPr>
          <w:rFonts w:ascii="IRNazanin" w:hAnsi="IRNazanin" w:eastAsia="IRNazanin"/>
          <w:color w:val="111111"/>
          <w:sz w:val="28"/>
          <w:sz w:val="28"/>
          <w:szCs w:val="28"/>
          <w:rtl w:val="true"/>
          <w:lang w:bidi="fa-IR"/>
        </w:rPr>
        <w:t>حروف ادبیة و بحوث علمیة فی صاحب الزمان عجل الله تعالی فرجه الشریف من ارض القطیف</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جمع و ترتیب</w:t>
      </w:r>
    </w:p>
    <w:p>
      <w:pPr>
        <w:pStyle w:val="BookText"/>
        <w:rPr/>
      </w:pPr>
      <w:r>
        <w:rPr>
          <w:rFonts w:ascii="IRNazanin" w:hAnsi="IRNazanin" w:eastAsia="IRNazanin"/>
          <w:color w:val="111111"/>
          <w:sz w:val="28"/>
          <w:sz w:val="28"/>
          <w:szCs w:val="28"/>
          <w:rtl w:val="true"/>
          <w:lang w:bidi="fa-IR"/>
        </w:rPr>
        <w:t>محمد شوقی السبیل</w:t>
      </w:r>
    </w:p>
    <w:p>
      <w:pPr>
        <w:pStyle w:val="BookText"/>
        <w:rPr/>
      </w:pPr>
      <w:r>
        <w:rPr>
          <w:rFonts w:ascii="Amiri" w:hAnsi="Amiri" w:eastAsia="Amiri" w:cs="Amiri"/>
          <w:color w:val="111111"/>
          <w:sz w:val="28"/>
          <w:sz w:val="28"/>
          <w:szCs w:val="28"/>
          <w:rtl w:val="true"/>
          <w:lang w:bidi="ar-SA"/>
        </w:rPr>
        <w:t>دار العصمة</w:t>
      </w:r>
    </w:p>
    <w:p>
      <w:pPr>
        <w:pStyle w:val="BookText"/>
        <w:rPr/>
      </w:pPr>
      <w:r>
        <w:rPr>
          <w:rFonts w:ascii="IRNazanin" w:hAnsi="IRNazanin" w:eastAsia="IRNazanin"/>
          <w:color w:val="111111"/>
          <w:sz w:val="28"/>
          <w:sz w:val="28"/>
          <w:szCs w:val="28"/>
          <w:rtl w:val="true"/>
          <w:lang w:bidi="fa-IR"/>
        </w:rPr>
        <w:t>جمیع الحقوقة محفوظة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للتواصل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yamahde@gmail.com</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448_340678995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دار الغطمة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أخرى</w:t>
      </w:r>
    </w:p>
    <w:p>
      <w:pPr>
        <w:pStyle w:val="BookText"/>
        <w:rPr/>
      </w:pPr>
      <w:r>
        <w:rPr>
          <w:rFonts w:ascii="Amiri" w:hAnsi="Amiri" w:eastAsia="Amiri" w:cs="Amiri"/>
          <w:color w:val="111111"/>
          <w:sz w:val="28"/>
          <w:sz w:val="28"/>
          <w:szCs w:val="28"/>
          <w:rtl w:val="true"/>
          <w:lang w:bidi="ar-SA"/>
        </w:rPr>
        <w:t xml:space="preserve">مملكة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السنابس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daralesmah@hotmail.com 00973/39214219 - 00973/17553156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كما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خلقه وأشرف بريته محمد وأهل بيته الهداة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إمام العصر وناموس الدهر، المهدي المنتظر، أرواحنا لتراب مقدمه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هو الجزء الثالث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اشتمل بقية فصول الكتاب ، وهي الفصول الشعرية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الموشح والتخميس والتشطير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الأناشيد والجلوات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المديح من الشعر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الاستنهاض والندبة من الشعر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الأبوذيات والموال والزهيري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العربي واللوحات الفنية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ونشير إلى أن هذا الفصل جاء أصغر الفصول تقريباً، لقلة المشاركات التي حصلت عليها في هذا الجانب، مع أني بذلت قدر استطاعتي في البحث والاستقصاء ، ونرجو أن نوفق في إصدارات </w:t>
      </w:r>
    </w:p>
    <w:p>
      <w:pPr>
        <w:pStyle w:val="BookText"/>
        <w:rPr/>
      </w:pPr>
      <w:r>
        <w:rPr>
          <w:rFonts w:ascii="Amiri" w:hAnsi="Amiri" w:eastAsia="Amiri" w:cs="Amiri"/>
          <w:color w:val="111111"/>
          <w:sz w:val="28"/>
          <w:sz w:val="28"/>
          <w:szCs w:val="28"/>
          <w:rtl w:val="true"/>
          <w:lang w:bidi="ar-SA"/>
        </w:rPr>
        <w:t>قادمة إلى الحصول على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الختام جاء القسم الأخير من الكتاب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بالمشاركين في الكتاب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راجين التوفيق للقبول والرضا، والغض عن الأخطاء والهفوات، وصلى الله على محمد وآله الطاهرين</w:t>
      </w:r>
      <w:r>
        <w:rPr>
          <w:rFonts w:eastAsia="Amiri" w:cs="Amiri" w:ascii="Amiri" w:hAnsi="Amiri"/>
          <w:color w:val="111111"/>
          <w:sz w:val="28"/>
          <w:szCs w:val="28"/>
          <w:rtl w:val="true"/>
          <w:lang w:bidi="ar-SA"/>
        </w:rPr>
        <w:t xml:space="preserve">. </w:t>
      </w:r>
      <w:bookmarkStart w:id="7" w:name="pg14996_155825"/>
    </w:p>
    <w:p>
      <w:pPr>
        <w:pStyle w:val="Heading2"/>
        <w:numPr>
          <w:ilvl w:val="1"/>
          <w:numId w:val="1"/>
        </w:numPr>
        <w:rPr/>
      </w:pPr>
      <w:bookmarkStart w:id="8" w:name="__RefHeading___Toc400450_3406789950"/>
      <w:bookmarkStart w:id="9" w:name="_Toc3"/>
      <w:bookmarkEnd w:id="7"/>
      <w:bookmarkEnd w:id="8"/>
      <w:r>
        <w:rPr>
          <w:rtl w:val="true"/>
        </w:rPr>
        <w:t xml:space="preserve">الفصل الخامس </w:t>
      </w:r>
      <w:r>
        <w:rPr>
          <w:rtl w:val="true"/>
        </w:rPr>
        <w:t xml:space="preserve">: </w:t>
      </w:r>
      <w:r>
        <w:rPr>
          <w:rtl w:val="true"/>
        </w:rPr>
        <w:t>الأراجيز</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00452_3406789950"/>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996_155827"/>
      <w:bookmarkStart w:id="13" w:name="pg14996_155827"/>
      <w:bookmarkEnd w:id="13"/>
    </w:p>
    <w:p>
      <w:pPr>
        <w:pStyle w:val="Heading3"/>
        <w:numPr>
          <w:ilvl w:val="2"/>
          <w:numId w:val="1"/>
        </w:numPr>
        <w:rPr/>
      </w:pPr>
      <w:bookmarkStart w:id="14" w:name="pg14996_155827"/>
      <w:bookmarkStart w:id="15" w:name="__RefHeading___Toc400454_3406789950"/>
      <w:bookmarkStart w:id="16" w:name="_Toc5"/>
      <w:bookmarkEnd w:id="14"/>
      <w:bookmarkEnd w:id="15"/>
      <w:r>
        <w:rPr>
          <w:rtl w:val="true"/>
        </w:rPr>
        <w:t>منظومة في أصول الدين</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أصول الدين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الشيخ ناصر آل نصر الله رحمه الله</w:t>
      </w:r>
    </w:p>
    <w:p>
      <w:pPr>
        <w:pStyle w:val="BookText"/>
        <w:rPr/>
      </w:pPr>
      <w:r>
        <w:rPr>
          <w:rFonts w:ascii="Amiri" w:hAnsi="Amiri" w:eastAsia="Amiri" w:cs="Amiri"/>
          <w:color w:val="111111"/>
          <w:sz w:val="28"/>
          <w:sz w:val="28"/>
          <w:szCs w:val="28"/>
          <w:rtl w:val="true"/>
          <w:lang w:bidi="ar-SA"/>
        </w:rPr>
        <w:t>أئمة عدتهم اثناعشر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يدن بدينهم فقد غدر</w:t>
      </w:r>
    </w:p>
    <w:p>
      <w:pPr>
        <w:pStyle w:val="BookText"/>
        <w:rPr/>
      </w:pPr>
      <w:r>
        <w:rPr>
          <w:rFonts w:ascii="Amiri" w:hAnsi="Amiri" w:eastAsia="Amiri" w:cs="Amiri"/>
          <w:color w:val="111111"/>
          <w:sz w:val="28"/>
          <w:sz w:val="28"/>
          <w:szCs w:val="28"/>
          <w:rtl w:val="true"/>
          <w:lang w:bidi="ar-SA"/>
        </w:rPr>
        <w:t>أولهم أفضلهم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والحسنان أبناه والزكي</w:t>
      </w:r>
    </w:p>
    <w:p>
      <w:pPr>
        <w:pStyle w:val="BookText"/>
        <w:rPr/>
      </w:pPr>
      <w:r>
        <w:rPr>
          <w:rFonts w:ascii="Amiri" w:hAnsi="Amiri" w:eastAsia="Amiri" w:cs="Amiri"/>
          <w:color w:val="111111"/>
          <w:sz w:val="28"/>
          <w:sz w:val="28"/>
          <w:szCs w:val="28"/>
          <w:rtl w:val="true"/>
          <w:lang w:bidi="ar-SA"/>
        </w:rPr>
        <w:t>زين العباد وكذاك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الصادق ذاك الطاهر</w:t>
      </w:r>
    </w:p>
    <w:p>
      <w:pPr>
        <w:pStyle w:val="BookText"/>
        <w:rPr/>
      </w:pPr>
      <w:r>
        <w:rPr>
          <w:rFonts w:ascii="Amiri" w:hAnsi="Amiri" w:eastAsia="Amiri" w:cs="Amiri"/>
          <w:color w:val="111111"/>
          <w:sz w:val="28"/>
          <w:sz w:val="28"/>
          <w:szCs w:val="28"/>
          <w:rtl w:val="true"/>
          <w:lang w:bidi="ar-SA"/>
        </w:rPr>
        <w:t>وبعده موسى وبعده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الرضا مولى الأنام والولي</w:t>
      </w:r>
    </w:p>
    <w:p>
      <w:pPr>
        <w:pStyle w:val="BookText"/>
        <w:rPr/>
      </w:pPr>
      <w:r>
        <w:rPr>
          <w:rFonts w:ascii="Amiri" w:hAnsi="Amiri" w:eastAsia="Amiri" w:cs="Amiri"/>
          <w:color w:val="111111"/>
          <w:sz w:val="28"/>
          <w:sz w:val="28"/>
          <w:szCs w:val="28"/>
          <w:rtl w:val="true"/>
          <w:lang w:bidi="ar-SA"/>
        </w:rPr>
        <w:t>ثم الجواد بعده والهادي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الهادي إلى الرشاد</w:t>
      </w:r>
    </w:p>
    <w:p>
      <w:pPr>
        <w:pStyle w:val="BookText"/>
        <w:rPr/>
      </w:pPr>
      <w:r>
        <w:rPr>
          <w:rFonts w:ascii="Amiri" w:hAnsi="Amiri" w:eastAsia="Amiri" w:cs="Amiri"/>
          <w:color w:val="111111"/>
          <w:sz w:val="28"/>
          <w:sz w:val="28"/>
          <w:szCs w:val="28"/>
          <w:rtl w:val="true"/>
          <w:lang w:bidi="ar-SA"/>
        </w:rPr>
        <w:t>والعسكري الحسن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يعزى له كل العلا وينسب</w:t>
      </w:r>
    </w:p>
    <w:p>
      <w:pPr>
        <w:pStyle w:val="BookText"/>
        <w:rPr/>
      </w:pPr>
      <w:r>
        <w:rPr>
          <w:rFonts w:ascii="Amiri" w:hAnsi="Amiri" w:eastAsia="Amiri" w:cs="Amiri"/>
          <w:color w:val="111111"/>
          <w:sz w:val="28"/>
          <w:sz w:val="28"/>
          <w:szCs w:val="28"/>
          <w:rtl w:val="true"/>
          <w:lang w:bidi="ar-SA"/>
        </w:rPr>
        <w:t>والحجة القائم آخرالزمن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جده الإمام المؤتمن</w:t>
      </w:r>
    </w:p>
    <w:p>
      <w:pPr>
        <w:pStyle w:val="BookText"/>
        <w:rPr/>
      </w:pPr>
      <w:r>
        <w:rPr>
          <w:rFonts w:ascii="Amiri" w:hAnsi="Amiri" w:eastAsia="Amiri" w:cs="Amiri"/>
          <w:color w:val="111111"/>
          <w:sz w:val="28"/>
          <w:sz w:val="28"/>
          <w:szCs w:val="28"/>
          <w:rtl w:val="true"/>
          <w:lang w:bidi="ar-SA"/>
        </w:rPr>
        <w:t>مطهر الأرض من الأدناس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يملأها عدلاً بلا التباس</w:t>
      </w:r>
    </w:p>
    <w:p>
      <w:pPr>
        <w:pStyle w:val="BookText"/>
        <w:rPr/>
      </w:pPr>
      <w:r>
        <w:rPr>
          <w:rFonts w:ascii="Amiri" w:hAnsi="Amiri" w:eastAsia="Amiri" w:cs="Amiri"/>
          <w:color w:val="111111"/>
          <w:sz w:val="28"/>
          <w:sz w:val="28"/>
          <w:szCs w:val="28"/>
          <w:rtl w:val="true"/>
          <w:lang w:bidi="ar-SA"/>
        </w:rPr>
        <w:t>تنصره ملائك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 ما يأمل من أماني</w:t>
      </w:r>
    </w:p>
    <w:p>
      <w:pPr>
        <w:pStyle w:val="BookText"/>
        <w:rPr/>
      </w:pPr>
      <w:r>
        <w:rPr>
          <w:rFonts w:ascii="Amiri" w:hAnsi="Amiri" w:eastAsia="Amiri" w:cs="Amiri"/>
          <w:color w:val="111111"/>
          <w:sz w:val="28"/>
          <w:sz w:val="28"/>
          <w:szCs w:val="28"/>
          <w:rtl w:val="true"/>
          <w:lang w:bidi="ar-SA"/>
        </w:rPr>
        <w:t>خبر عنه المصطفى وبشرا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غيبته أن يظهرا</w:t>
      </w:r>
    </w:p>
    <w:p>
      <w:pPr>
        <w:pStyle w:val="BookText"/>
        <w:rPr/>
      </w:pPr>
      <w:r>
        <w:rPr>
          <w:rFonts w:ascii="Amiri" w:hAnsi="Amiri" w:eastAsia="Amiri" w:cs="Amiri"/>
          <w:color w:val="111111"/>
          <w:sz w:val="28"/>
          <w:sz w:val="28"/>
          <w:szCs w:val="28"/>
          <w:rtl w:val="true"/>
          <w:lang w:bidi="ar-SA"/>
        </w:rPr>
        <w:t>حتى ولو لم يبق إلا نزر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الزمان طال ذاك العصر</w:t>
      </w:r>
    </w:p>
    <w:p>
      <w:pPr>
        <w:pStyle w:val="BookText"/>
        <w:rPr/>
      </w:pPr>
      <w:r>
        <w:rPr>
          <w:rFonts w:ascii="Amiri" w:hAnsi="Amiri" w:eastAsia="Amiri" w:cs="Amiri"/>
          <w:color w:val="111111"/>
          <w:sz w:val="28"/>
          <w:sz w:val="28"/>
          <w:szCs w:val="28"/>
          <w:rtl w:val="true"/>
          <w:lang w:bidi="ar-SA"/>
        </w:rPr>
        <w:t>وليس طول عمره مستنكرا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نوحاً قبله قد عمرا</w:t>
      </w:r>
    </w:p>
    <w:p>
      <w:pPr>
        <w:pStyle w:val="BookText"/>
        <w:rPr/>
      </w:pPr>
      <w:r>
        <w:rPr>
          <w:rFonts w:ascii="Amiri" w:hAnsi="Amiri" w:eastAsia="Amiri" w:cs="Amiri"/>
          <w:color w:val="111111"/>
          <w:sz w:val="28"/>
          <w:sz w:val="28"/>
          <w:szCs w:val="28"/>
          <w:rtl w:val="true"/>
          <w:lang w:bidi="ar-SA"/>
        </w:rPr>
        <w:t>أكثر من ذاك كذا 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به المدة والزمان</w:t>
      </w:r>
    </w:p>
    <w:p>
      <w:pPr>
        <w:pStyle w:val="BookText"/>
        <w:rPr/>
      </w:pPr>
      <w:r>
        <w:rPr>
          <w:rFonts w:ascii="Amiri" w:hAnsi="Amiri" w:eastAsia="Amiri" w:cs="Amiri"/>
          <w:color w:val="111111"/>
          <w:sz w:val="28"/>
          <w:sz w:val="28"/>
          <w:szCs w:val="28"/>
          <w:rtl w:val="true"/>
          <w:lang w:bidi="ar-SA"/>
        </w:rPr>
        <w:t>كذلك الخضر بقي طويلاً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بهذا نكثر التطويلا</w:t>
      </w:r>
    </w:p>
    <w:p>
      <w:pPr>
        <w:pStyle w:val="BookText"/>
        <w:rPr/>
      </w:pPr>
      <w:r>
        <w:rPr>
          <w:rFonts w:ascii="Amiri" w:hAnsi="Amiri" w:eastAsia="Amiri" w:cs="Amiri"/>
          <w:color w:val="111111"/>
          <w:sz w:val="28"/>
          <w:sz w:val="28"/>
          <w:szCs w:val="28"/>
          <w:rtl w:val="true"/>
          <w:lang w:bidi="ar-SA"/>
        </w:rPr>
        <w:t>مع أن حاجة العباد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فالحجة في ذا قاهره</w:t>
      </w:r>
    </w:p>
    <w:p>
      <w:pPr>
        <w:pStyle w:val="BookText"/>
        <w:rPr/>
      </w:pPr>
      <w:r>
        <w:rPr>
          <w:rFonts w:ascii="Amiri" w:hAnsi="Amiri" w:eastAsia="Amiri" w:cs="Amiri"/>
          <w:color w:val="111111"/>
          <w:sz w:val="28"/>
          <w:sz w:val="28"/>
          <w:szCs w:val="28"/>
          <w:rtl w:val="true"/>
          <w:lang w:bidi="ar-SA"/>
        </w:rPr>
        <w:t>وأنه لطف إلى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قوام الأرض والبلاد</w:t>
      </w:r>
    </w:p>
    <w:p>
      <w:pPr>
        <w:pStyle w:val="BookText"/>
        <w:rPr/>
      </w:pPr>
      <w:r>
        <w:rPr>
          <w:rFonts w:ascii="Amiri" w:hAnsi="Amiri" w:eastAsia="Amiri" w:cs="Amiri"/>
          <w:color w:val="111111"/>
          <w:sz w:val="28"/>
          <w:sz w:val="28"/>
          <w:szCs w:val="28"/>
          <w:rtl w:val="true"/>
          <w:lang w:bidi="ar-SA"/>
        </w:rPr>
        <w:t>فلوفني ما بقى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 من ذا العالم النظام</w:t>
      </w:r>
    </w:p>
    <w:p>
      <w:pPr>
        <w:pStyle w:val="BookText"/>
        <w:rPr/>
      </w:pPr>
      <w:r>
        <w:rPr>
          <w:rFonts w:ascii="Amiri" w:hAnsi="Amiri" w:eastAsia="Amiri" w:cs="Amiri"/>
          <w:color w:val="111111"/>
          <w:sz w:val="28"/>
          <w:sz w:val="28"/>
          <w:szCs w:val="28"/>
          <w:rtl w:val="true"/>
          <w:lang w:bidi="ar-SA"/>
        </w:rPr>
        <w:t>لأنه عماده والركن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حارسه والأمن</w:t>
      </w:r>
    </w:p>
    <w:p>
      <w:pPr>
        <w:pStyle w:val="BookText"/>
        <w:rPr/>
      </w:pPr>
      <w:r>
        <w:rPr>
          <w:rFonts w:ascii="IRNazanin" w:hAnsi="IRNazanin" w:eastAsia="IRNazanin"/>
          <w:color w:val="111111"/>
          <w:sz w:val="28"/>
          <w:sz w:val="28"/>
          <w:szCs w:val="28"/>
          <w:rtl w:val="true"/>
          <w:lang w:bidi="fa-IR"/>
        </w:rPr>
        <w:t>فاقطع بأنه لموجود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الدهور والظهور أملا</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ما في الباب أنه اختفى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لحكمة ذات غموض وخفا </w:t>
      </w:r>
      <w:bookmarkStart w:id="17" w:name="pg14996_155828"/>
    </w:p>
    <w:p>
      <w:pPr>
        <w:pStyle w:val="Heading3"/>
        <w:numPr>
          <w:ilvl w:val="2"/>
          <w:numId w:val="1"/>
        </w:numPr>
        <w:rPr/>
      </w:pPr>
      <w:bookmarkStart w:id="18" w:name="__RefHeading___Toc400456_3406789950"/>
      <w:bookmarkStart w:id="19" w:name="_Toc6"/>
      <w:bookmarkEnd w:id="17"/>
      <w:bookmarkEnd w:id="18"/>
      <w:r>
        <w:rPr>
          <w:rtl w:val="true"/>
        </w:rPr>
        <w:t xml:space="preserve">جامعة البيان في أحوال صاحب الزمان </w:t>
      </w:r>
      <w:r>
        <w:rPr>
          <w:rtl w:val="true"/>
        </w:rPr>
        <w:t>(</w:t>
      </w:r>
      <w:r>
        <w:rPr>
          <w:rtl w:val="true"/>
        </w:rPr>
        <w:t>عجل الله تعالی فرجه الشریف</w:t>
      </w:r>
      <w:r>
        <w:rPr>
          <w:rtl w:val="true"/>
        </w:rPr>
        <w:t>)</w:t>
      </w:r>
      <w:bookmarkEnd w:id="19"/>
    </w:p>
    <w:p>
      <w:pPr>
        <w:pStyle w:val="Heading4"/>
        <w:numPr>
          <w:ilvl w:val="3"/>
          <w:numId w:val="1"/>
        </w:numPr>
        <w:rPr/>
      </w:pPr>
      <w:bookmarkStart w:id="20" w:name="__RefHeading___Toc400458_3406789950"/>
      <w:bookmarkStart w:id="21" w:name="_Toc7"/>
      <w:bookmarkEnd w:id="20"/>
      <w:r>
        <w:rPr>
          <w:rtl w:val="true"/>
        </w:rPr>
        <w:t>اشارة</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البيان في أحوال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الشيخ علي البلادي القديحي رحمه الله</w:t>
      </w:r>
    </w:p>
    <w:p>
      <w:pPr>
        <w:pStyle w:val="BookText"/>
        <w:rPr/>
      </w:pPr>
      <w:r>
        <w:rPr>
          <w:rFonts w:ascii="Amiri" w:hAnsi="Amiri" w:eastAsia="Amiri" w:cs="Amiri"/>
          <w:color w:val="111111"/>
          <w:sz w:val="28"/>
          <w:sz w:val="28"/>
          <w:szCs w:val="28"/>
          <w:rtl w:val="true"/>
          <w:lang w:bidi="ar-SA"/>
        </w:rPr>
        <w:t>الحمد لله العليم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 العدل القدير الرازق</w:t>
      </w:r>
    </w:p>
    <w:p>
      <w:pPr>
        <w:pStyle w:val="BookText"/>
        <w:rPr/>
      </w:pPr>
      <w:r>
        <w:rPr>
          <w:rFonts w:ascii="Amiri" w:hAnsi="Amiri" w:eastAsia="Amiri" w:cs="Amiri"/>
          <w:color w:val="111111"/>
          <w:sz w:val="28"/>
          <w:sz w:val="28"/>
          <w:szCs w:val="28"/>
          <w:rtl w:val="true"/>
          <w:lang w:bidi="ar-SA"/>
        </w:rPr>
        <w:t>ثم الصلاة والسلام السامي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وآله الكرام</w:t>
      </w:r>
    </w:p>
    <w:p>
      <w:pPr>
        <w:pStyle w:val="BookText"/>
        <w:rPr/>
      </w:pPr>
      <w:r>
        <w:rPr>
          <w:rFonts w:ascii="Amiri" w:hAnsi="Amiri" w:eastAsia="Amiri" w:cs="Amiri"/>
          <w:color w:val="111111"/>
          <w:sz w:val="28"/>
          <w:sz w:val="28"/>
          <w:szCs w:val="28"/>
          <w:rtl w:val="true"/>
          <w:lang w:bidi="ar-SA"/>
        </w:rPr>
        <w:t>وبعد فالعبد الأقل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نجل حسن البحراني</w:t>
      </w:r>
    </w:p>
    <w:p>
      <w:pPr>
        <w:pStyle w:val="BookText"/>
        <w:rPr/>
      </w:pPr>
      <w:r>
        <w:rPr>
          <w:rFonts w:ascii="Amiri" w:hAnsi="Amiri" w:eastAsia="Amiri" w:cs="Amiri"/>
          <w:color w:val="111111"/>
          <w:sz w:val="28"/>
          <w:sz w:val="28"/>
          <w:szCs w:val="28"/>
          <w:rtl w:val="true"/>
          <w:lang w:bidi="ar-SA"/>
        </w:rPr>
        <w:t>وفقه الله إلى مرضاته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 الديوان من زلاته</w:t>
      </w:r>
    </w:p>
    <w:p>
      <w:pPr>
        <w:pStyle w:val="BookText"/>
        <w:rPr/>
      </w:pPr>
      <w:r>
        <w:rPr>
          <w:rFonts w:ascii="Amiri" w:hAnsi="Amiri" w:eastAsia="Amiri" w:cs="Amiri"/>
          <w:color w:val="111111"/>
          <w:sz w:val="28"/>
          <w:sz w:val="28"/>
          <w:szCs w:val="28"/>
          <w:rtl w:val="true"/>
          <w:lang w:bidi="ar-SA"/>
        </w:rPr>
        <w:t>بالمصطفى والمرتضى والآل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الخلق لذي الجلال</w:t>
      </w:r>
    </w:p>
    <w:p>
      <w:pPr>
        <w:pStyle w:val="BookText"/>
        <w:rPr/>
      </w:pPr>
      <w:r>
        <w:rPr>
          <w:rFonts w:ascii="Amiri" w:hAnsi="Amiri" w:eastAsia="Amiri" w:cs="Amiri"/>
          <w:color w:val="111111"/>
          <w:sz w:val="28"/>
          <w:sz w:val="28"/>
          <w:szCs w:val="28"/>
          <w:rtl w:val="true"/>
          <w:lang w:bidi="ar-SA"/>
        </w:rPr>
        <w:t>يقول هذا النظم في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حجج الله الإمام المنتظر</w:t>
      </w:r>
    </w:p>
    <w:p>
      <w:pPr>
        <w:pStyle w:val="BookText"/>
        <w:rPr/>
      </w:pPr>
      <w:r>
        <w:rPr>
          <w:rFonts w:ascii="Amiri" w:hAnsi="Amiri" w:eastAsia="Amiri" w:cs="Amiri"/>
          <w:color w:val="111111"/>
          <w:sz w:val="28"/>
          <w:sz w:val="28"/>
          <w:szCs w:val="28"/>
          <w:rtl w:val="true"/>
          <w:lang w:bidi="ar-SA"/>
        </w:rPr>
        <w:t>على اعتقاد الشيعة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عترة المختار</w:t>
      </w:r>
    </w:p>
    <w:p>
      <w:pPr>
        <w:pStyle w:val="BookText"/>
        <w:rPr/>
      </w:pPr>
      <w:r>
        <w:rPr>
          <w:rFonts w:ascii="Amiri" w:hAnsi="Amiri" w:eastAsia="Amiri" w:cs="Amiri"/>
          <w:color w:val="111111"/>
          <w:sz w:val="28"/>
          <w:sz w:val="28"/>
          <w:szCs w:val="28"/>
          <w:rtl w:val="true"/>
          <w:lang w:bidi="ar-SA"/>
        </w:rPr>
        <w:t>وأنه إمام هذا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القائم محيي السنن</w:t>
      </w:r>
    </w:p>
    <w:p>
      <w:pPr>
        <w:pStyle w:val="BookText"/>
        <w:rPr/>
      </w:pPr>
      <w:r>
        <w:rPr>
          <w:rFonts w:ascii="Amiri" w:hAnsi="Amiri" w:eastAsia="Amiri" w:cs="Amiri"/>
          <w:color w:val="111111"/>
          <w:sz w:val="28"/>
          <w:sz w:val="28"/>
          <w:szCs w:val="28"/>
          <w:rtl w:val="true"/>
          <w:lang w:bidi="ar-SA"/>
        </w:rPr>
        <w:t>سميته الجامع للبيان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رجعة المهدي ذي الزمان</w:t>
      </w:r>
    </w:p>
    <w:p>
      <w:pPr>
        <w:pStyle w:val="BookText"/>
        <w:rPr/>
      </w:pPr>
      <w:r>
        <w:rPr>
          <w:rFonts w:ascii="Amiri" w:hAnsi="Amiri" w:eastAsia="Amiri" w:cs="Amiri"/>
          <w:color w:val="111111"/>
          <w:sz w:val="28"/>
          <w:sz w:val="28"/>
          <w:szCs w:val="28"/>
          <w:rtl w:val="true"/>
          <w:lang w:bidi="ar-SA"/>
        </w:rPr>
        <w:t>قدمت قبل ذكره مقدمه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ختمت بعده بخاتمه</w:t>
      </w:r>
    </w:p>
    <w:p>
      <w:pPr>
        <w:pStyle w:val="BookText"/>
        <w:rPr/>
      </w:pPr>
      <w:r>
        <w:rPr>
          <w:rFonts w:ascii="Amiri" w:hAnsi="Amiri" w:eastAsia="Amiri" w:cs="Amiri"/>
          <w:color w:val="111111"/>
          <w:sz w:val="28"/>
          <w:sz w:val="28"/>
          <w:szCs w:val="28"/>
          <w:rtl w:val="true"/>
          <w:lang w:bidi="ar-SA"/>
        </w:rPr>
        <w:t>معتمداً على العليم القادر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في الورد والمصادر</w:t>
      </w:r>
    </w:p>
    <w:p>
      <w:pPr>
        <w:pStyle w:val="Heading4"/>
        <w:numPr>
          <w:ilvl w:val="3"/>
          <w:numId w:val="1"/>
        </w:numPr>
        <w:rPr/>
      </w:pPr>
      <w:bookmarkStart w:id="22" w:name="__RefHeading___Toc400460_3406789950"/>
      <w:bookmarkStart w:id="23" w:name="_Toc8"/>
      <w:bookmarkEnd w:id="22"/>
      <w:r>
        <w:rPr>
          <w:rtl w:val="true"/>
        </w:rPr>
        <w:t>مقدمة شريفة في أن صاحب الزمان عجل الله فرجه الإمام الثاني عشر من عترة رسول الله صلی الله علیه و آله و سلم</w:t>
      </w:r>
      <w:r>
        <w:rPr>
          <w:rtl w:val="true"/>
        </w:rPr>
        <w:t>:</w:t>
      </w:r>
      <w:bookmarkEnd w:id="23"/>
    </w:p>
    <w:p>
      <w:pPr>
        <w:pStyle w:val="BookText"/>
        <w:rPr/>
      </w:pPr>
      <w:r>
        <w:rPr>
          <w:rFonts w:ascii="Amiri" w:hAnsi="Amiri" w:eastAsia="Amiri" w:cs="Amiri"/>
          <w:color w:val="111111"/>
          <w:sz w:val="28"/>
          <w:sz w:val="28"/>
          <w:szCs w:val="28"/>
          <w:rtl w:val="true"/>
          <w:lang w:bidi="ar-SA"/>
        </w:rPr>
        <w:t>أجمعت الطائفة المحقة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والفرقة الناجية الأحقه</w:t>
      </w:r>
    </w:p>
    <w:p>
      <w:pPr>
        <w:pStyle w:val="BookText"/>
        <w:rPr/>
      </w:pPr>
      <w:r>
        <w:rPr>
          <w:rFonts w:ascii="Amiri" w:hAnsi="Amiri" w:eastAsia="Amiri" w:cs="Amiri"/>
          <w:color w:val="111111"/>
          <w:sz w:val="28"/>
          <w:sz w:val="28"/>
          <w:szCs w:val="28"/>
          <w:rtl w:val="true"/>
          <w:lang w:bidi="ar-SA"/>
        </w:rPr>
        <w:t>بأن صاحب الزمان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المهدي هو الثاني عشر</w:t>
      </w:r>
    </w:p>
    <w:p>
      <w:pPr>
        <w:pStyle w:val="BookText"/>
        <w:rPr/>
      </w:pPr>
      <w:r>
        <w:rPr>
          <w:rFonts w:ascii="Amiri" w:hAnsi="Amiri" w:eastAsia="Amiri" w:cs="Amiri"/>
          <w:color w:val="111111"/>
          <w:sz w:val="28"/>
          <w:sz w:val="28"/>
          <w:szCs w:val="28"/>
          <w:rtl w:val="true"/>
          <w:lang w:bidi="ar-SA"/>
        </w:rPr>
        <w:t>وأنه من عترة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 مافي واضح الأخبار</w:t>
      </w:r>
    </w:p>
    <w:p>
      <w:pPr>
        <w:pStyle w:val="BookText"/>
        <w:rPr/>
      </w:pPr>
      <w:r>
        <w:rPr>
          <w:rFonts w:ascii="Amiri" w:hAnsi="Amiri" w:eastAsia="Amiri" w:cs="Amiri"/>
          <w:color w:val="111111"/>
          <w:sz w:val="28"/>
          <w:sz w:val="28"/>
          <w:szCs w:val="28"/>
          <w:rtl w:val="true"/>
          <w:lang w:bidi="ar-SA"/>
        </w:rPr>
        <w:t>وأنه الموجود في ذا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واللطف والإمام محيي السنن</w:t>
      </w:r>
    </w:p>
    <w:p>
      <w:pPr>
        <w:pStyle w:val="BookText"/>
        <w:rPr/>
      </w:pPr>
      <w:r>
        <w:rPr>
          <w:rFonts w:ascii="Amiri" w:hAnsi="Amiri" w:eastAsia="Amiri" w:cs="Amiri"/>
          <w:color w:val="111111"/>
          <w:sz w:val="28"/>
          <w:sz w:val="28"/>
          <w:szCs w:val="28"/>
          <w:rtl w:val="true"/>
          <w:lang w:bidi="ar-SA"/>
        </w:rPr>
        <w:t>وصاحب الرجعة والكرة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أهل البيت أهل الشرف</w:t>
      </w:r>
    </w:p>
    <w:p>
      <w:pPr>
        <w:pStyle w:val="BookText"/>
        <w:rPr/>
      </w:pPr>
      <w:r>
        <w:rPr>
          <w:rFonts w:ascii="Amiri" w:hAnsi="Amiri" w:eastAsia="Amiri" w:cs="Amiri"/>
          <w:color w:val="111111"/>
          <w:sz w:val="28"/>
          <w:sz w:val="28"/>
          <w:szCs w:val="28"/>
          <w:rtl w:val="true"/>
          <w:lang w:bidi="ar-SA"/>
        </w:rPr>
        <w:t>نور بدا في النصف من شعبان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الشيخ قدس سره إلی الحساب الأبجدي ، حيث أن لكل حرف رقماً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فتجمع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وقبل الظهر قول ثاني</w:t>
      </w:r>
      <w:bookmarkStart w:id="24" w:name="pg14996_155829"/>
    </w:p>
    <w:p>
      <w:pPr>
        <w:pStyle w:val="BookText"/>
        <w:rPr/>
      </w:pPr>
      <w:bookmarkEnd w:id="24"/>
      <w:r>
        <w:rPr>
          <w:rFonts w:ascii="Amiri" w:hAnsi="Amiri" w:eastAsia="Amiri" w:cs="Amiri"/>
          <w:color w:val="111111"/>
          <w:sz w:val="28"/>
          <w:sz w:val="28"/>
          <w:szCs w:val="28"/>
          <w:rtl w:val="true"/>
          <w:lang w:bidi="ar-SA"/>
        </w:rPr>
        <w:t>وغاب وهو ابن تسع أو 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الصغرى لخوف وضرر</w:t>
      </w:r>
    </w:p>
    <w:p>
      <w:pPr>
        <w:pStyle w:val="BookText"/>
        <w:rPr/>
      </w:pPr>
      <w:r>
        <w:rPr>
          <w:rFonts w:ascii="Amiri" w:hAnsi="Amiri" w:eastAsia="Amiri" w:cs="Amiri"/>
          <w:color w:val="111111"/>
          <w:sz w:val="28"/>
          <w:sz w:val="28"/>
          <w:szCs w:val="28"/>
          <w:rtl w:val="true"/>
          <w:lang w:bidi="ar-SA"/>
        </w:rPr>
        <w:t>من الطغاة وملوك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 أرادوا قتله بالعلن</w:t>
      </w:r>
    </w:p>
    <w:p>
      <w:pPr>
        <w:pStyle w:val="BookText"/>
        <w:rPr/>
      </w:pPr>
      <w:r>
        <w:rPr>
          <w:rFonts w:ascii="Amiri" w:hAnsi="Amiri" w:eastAsia="Amiri" w:cs="Amiri"/>
          <w:color w:val="111111"/>
          <w:sz w:val="28"/>
          <w:sz w:val="28"/>
          <w:szCs w:val="28"/>
          <w:rtl w:val="true"/>
          <w:lang w:bidi="ar-SA"/>
        </w:rPr>
        <w:t>وذاك لما علموه القائما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والجور المقيم حاسما</w:t>
      </w:r>
    </w:p>
    <w:p>
      <w:pPr>
        <w:pStyle w:val="BookText"/>
        <w:rPr/>
      </w:pPr>
      <w:r>
        <w:rPr>
          <w:rFonts w:ascii="Amiri" w:hAnsi="Amiri" w:eastAsia="Amiri" w:cs="Amiri"/>
          <w:color w:val="111111"/>
          <w:sz w:val="28"/>
          <w:sz w:val="28"/>
          <w:szCs w:val="28"/>
          <w:rtl w:val="true"/>
          <w:lang w:bidi="ar-SA"/>
        </w:rPr>
        <w:t>وليخرجن وليس للظالم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ذمته عقد عليه ليفي</w:t>
      </w:r>
    </w:p>
    <w:p>
      <w:pPr>
        <w:pStyle w:val="BookText"/>
        <w:rPr/>
      </w:pPr>
      <w:r>
        <w:rPr>
          <w:rFonts w:ascii="Amiri" w:hAnsi="Amiri" w:eastAsia="Amiri" w:cs="Amiri"/>
          <w:color w:val="111111"/>
          <w:sz w:val="28"/>
          <w:sz w:val="28"/>
          <w:szCs w:val="28"/>
          <w:rtl w:val="true"/>
          <w:lang w:bidi="ar-SA"/>
        </w:rPr>
        <w:t>أو حكمة يعلمها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عنها بأن نسأله</w:t>
      </w:r>
    </w:p>
    <w:p>
      <w:pPr>
        <w:pStyle w:val="BookText"/>
        <w:rPr/>
      </w:pPr>
      <w:r>
        <w:rPr>
          <w:rFonts w:ascii="Amiri" w:hAnsi="Amiri" w:eastAsia="Amiri" w:cs="Amiri"/>
          <w:color w:val="111111"/>
          <w:sz w:val="28"/>
          <w:sz w:val="28"/>
          <w:szCs w:val="28"/>
          <w:rtl w:val="true"/>
          <w:lang w:bidi="ar-SA"/>
        </w:rPr>
        <w:t>وهذه الغيبة ستون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بها أبواب علم متقنه</w:t>
      </w:r>
    </w:p>
    <w:p>
      <w:pPr>
        <w:pStyle w:val="BookText"/>
        <w:rPr/>
      </w:pPr>
      <w:r>
        <w:rPr>
          <w:rFonts w:ascii="Amiri" w:hAnsi="Amiri" w:eastAsia="Amiri" w:cs="Amiri"/>
          <w:color w:val="111111"/>
          <w:sz w:val="28"/>
          <w:sz w:val="28"/>
          <w:szCs w:val="28"/>
          <w:rtl w:val="true"/>
          <w:lang w:bidi="ar-SA"/>
        </w:rPr>
        <w:t>أول من وكله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محمد السمان</w:t>
      </w:r>
    </w:p>
    <w:p>
      <w:pPr>
        <w:pStyle w:val="BookText"/>
        <w:rPr/>
      </w:pPr>
      <w:r>
        <w:rPr>
          <w:rFonts w:ascii="Amiri" w:hAnsi="Amiri" w:eastAsia="Amiri" w:cs="Amiri"/>
          <w:color w:val="111111"/>
          <w:sz w:val="28"/>
          <w:sz w:val="28"/>
          <w:szCs w:val="28"/>
          <w:rtl w:val="true"/>
          <w:lang w:bidi="ar-SA"/>
        </w:rPr>
        <w:t>ثم ابن نوح الحسين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السفير السمري</w:t>
      </w:r>
    </w:p>
    <w:p>
      <w:pPr>
        <w:pStyle w:val="BookText"/>
        <w:rPr/>
      </w:pPr>
      <w:r>
        <w:rPr>
          <w:rFonts w:ascii="Amiri" w:hAnsi="Amiri" w:eastAsia="Amiri" w:cs="Amiri"/>
          <w:color w:val="111111"/>
          <w:sz w:val="28"/>
          <w:sz w:val="28"/>
          <w:szCs w:val="28"/>
          <w:rtl w:val="true"/>
          <w:lang w:bidi="ar-SA"/>
        </w:rPr>
        <w:t>واجتمعت فيها به 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وشرفت لهم به الأقدار</w:t>
      </w:r>
    </w:p>
    <w:p>
      <w:pPr>
        <w:pStyle w:val="BookText"/>
        <w:rPr/>
      </w:pPr>
      <w:r>
        <w:rPr>
          <w:rFonts w:ascii="Amiri" w:hAnsi="Amiri" w:eastAsia="Amiri" w:cs="Amiri"/>
          <w:color w:val="111111"/>
          <w:sz w:val="28"/>
          <w:sz w:val="28"/>
          <w:szCs w:val="28"/>
          <w:rtl w:val="true"/>
          <w:lang w:bidi="ar-SA"/>
        </w:rPr>
        <w:t>ووردت أجوبة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لكل قاصد وسائل</w:t>
      </w:r>
    </w:p>
    <w:p>
      <w:pPr>
        <w:pStyle w:val="BookText"/>
        <w:rPr/>
      </w:pPr>
      <w:r>
        <w:rPr>
          <w:rFonts w:ascii="Amiri" w:hAnsi="Amiri" w:eastAsia="Amiri" w:cs="Amiri"/>
          <w:color w:val="111111"/>
          <w:sz w:val="28"/>
          <w:sz w:val="28"/>
          <w:szCs w:val="28"/>
          <w:rtl w:val="true"/>
          <w:lang w:bidi="ar-SA"/>
        </w:rPr>
        <w:t>على يدي أولئك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الدعا المؤمن أواب</w:t>
      </w:r>
    </w:p>
    <w:p>
      <w:pPr>
        <w:pStyle w:val="BookText"/>
        <w:rPr/>
      </w:pPr>
      <w:r>
        <w:rPr>
          <w:rFonts w:ascii="Amiri" w:hAnsi="Amiri" w:eastAsia="Amiri" w:cs="Amiri"/>
          <w:color w:val="111111"/>
          <w:sz w:val="28"/>
          <w:sz w:val="28"/>
          <w:szCs w:val="28"/>
          <w:rtl w:val="true"/>
          <w:lang w:bidi="ar-SA"/>
        </w:rPr>
        <w:t>وكم وكم توقيع صدق قد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بخطه إلى أمين معتمد</w:t>
      </w:r>
    </w:p>
    <w:p>
      <w:pPr>
        <w:pStyle w:val="BookText"/>
        <w:rPr/>
      </w:pPr>
      <w:r>
        <w:rPr>
          <w:rFonts w:ascii="Amiri" w:hAnsi="Amiri" w:eastAsia="Amiri" w:cs="Amiri"/>
          <w:color w:val="111111"/>
          <w:sz w:val="28"/>
          <w:sz w:val="28"/>
          <w:szCs w:val="28"/>
          <w:rtl w:val="true"/>
          <w:lang w:bidi="ar-SA"/>
        </w:rPr>
        <w:t>وكم وكم من شدة قد كشفت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بركات فضله وفرجت</w:t>
      </w:r>
    </w:p>
    <w:p>
      <w:pPr>
        <w:pStyle w:val="BookText"/>
        <w:rPr/>
      </w:pPr>
      <w:r>
        <w:rPr>
          <w:rFonts w:ascii="Amiri" w:hAnsi="Amiri" w:eastAsia="Amiri" w:cs="Amiri"/>
          <w:color w:val="111111"/>
          <w:sz w:val="28"/>
          <w:sz w:val="28"/>
          <w:szCs w:val="28"/>
          <w:rtl w:val="true"/>
          <w:lang w:bidi="ar-SA"/>
        </w:rPr>
        <w:t>وبعد ستين وقوع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له يأذن رب الأخرى</w:t>
      </w:r>
    </w:p>
    <w:p>
      <w:pPr>
        <w:pStyle w:val="BookText"/>
        <w:rPr/>
      </w:pPr>
      <w:r>
        <w:rPr>
          <w:rFonts w:ascii="Amiri" w:hAnsi="Amiri" w:eastAsia="Amiri" w:cs="Amiri"/>
          <w:color w:val="111111"/>
          <w:sz w:val="28"/>
          <w:sz w:val="28"/>
          <w:szCs w:val="28"/>
          <w:rtl w:val="true"/>
          <w:lang w:bidi="ar-SA"/>
        </w:rPr>
        <w:t>وذاك من بعد امتلاء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 والظلم وترك الفرض</w:t>
      </w:r>
    </w:p>
    <w:p>
      <w:pPr>
        <w:pStyle w:val="BookText"/>
        <w:rPr/>
      </w:pPr>
      <w:r>
        <w:rPr>
          <w:rFonts w:ascii="Amiri" w:hAnsi="Amiri" w:eastAsia="Amiri" w:cs="Amiri"/>
          <w:color w:val="111111"/>
          <w:sz w:val="28"/>
          <w:sz w:val="28"/>
          <w:szCs w:val="28"/>
          <w:rtl w:val="true"/>
          <w:lang w:bidi="ar-SA"/>
        </w:rPr>
        <w:t>وتركهم حكم الإله المتتبع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وأخذهم حكم الهواء المبتدع</w:t>
      </w:r>
    </w:p>
    <w:p>
      <w:pPr>
        <w:pStyle w:val="BookText"/>
        <w:rPr/>
      </w:pPr>
      <w:r>
        <w:rPr>
          <w:rFonts w:ascii="Amiri" w:hAnsi="Amiri" w:eastAsia="Amiri" w:cs="Amiri"/>
          <w:color w:val="111111"/>
          <w:sz w:val="28"/>
          <w:sz w:val="28"/>
          <w:szCs w:val="28"/>
          <w:rtl w:val="true"/>
          <w:lang w:bidi="ar-SA"/>
        </w:rPr>
        <w:t>فيأذن الله له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 الله له بالمخرج</w:t>
      </w:r>
    </w:p>
    <w:p>
      <w:pPr>
        <w:pStyle w:val="Heading4"/>
        <w:numPr>
          <w:ilvl w:val="3"/>
          <w:numId w:val="1"/>
        </w:numPr>
        <w:rPr/>
      </w:pPr>
      <w:bookmarkStart w:id="25" w:name="__RefHeading___Toc400462_3406789950"/>
      <w:bookmarkStart w:id="26" w:name="_Toc9"/>
      <w:bookmarkEnd w:id="25"/>
      <w:r>
        <w:rPr>
          <w:rtl w:val="true"/>
        </w:rPr>
        <w:t>بيان في أن كثيراً من علماء السنة قائلون بقولنا للنصوص الواردة من طرفهم فهو حجة عليهم وإنكار الباقي عصبیة</w:t>
      </w:r>
      <w:r>
        <w:rPr>
          <w:rtl w:val="true"/>
        </w:rPr>
        <w:t>:</w:t>
      </w:r>
      <w:bookmarkEnd w:id="26"/>
    </w:p>
    <w:p>
      <w:pPr>
        <w:pStyle w:val="BookText"/>
        <w:rPr/>
      </w:pPr>
      <w:r>
        <w:rPr>
          <w:rFonts w:ascii="Amiri" w:hAnsi="Amiri" w:eastAsia="Amiri" w:cs="Amiri"/>
          <w:color w:val="111111"/>
          <w:sz w:val="28"/>
          <w:sz w:val="28"/>
          <w:szCs w:val="28"/>
          <w:rtl w:val="true"/>
          <w:lang w:bidi="ar-SA"/>
        </w:rPr>
        <w:t>قد وافق الأصحاب في أكثر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قلناه جمع من فحول العلما</w:t>
      </w:r>
    </w:p>
    <w:p>
      <w:pPr>
        <w:pStyle w:val="BookText"/>
        <w:rPr/>
      </w:pPr>
      <w:r>
        <w:rPr>
          <w:rFonts w:ascii="IRNazanin" w:hAnsi="IRNazanin" w:eastAsia="IRNazanin"/>
          <w:color w:val="111111"/>
          <w:sz w:val="28"/>
          <w:sz w:val="28"/>
          <w:szCs w:val="28"/>
          <w:rtl w:val="true"/>
          <w:lang w:bidi="fa-IR"/>
        </w:rPr>
        <w:t>من غيرهم من سائر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كنجل طلحة ونجل عربی</w:t>
      </w:r>
    </w:p>
    <w:p>
      <w:pPr>
        <w:pStyle w:val="BookText"/>
        <w:rPr/>
      </w:pPr>
      <w:r>
        <w:rPr>
          <w:rFonts w:ascii="Amiri" w:hAnsi="Amiri" w:eastAsia="Amiri" w:cs="Amiri"/>
          <w:color w:val="111111"/>
          <w:sz w:val="28"/>
          <w:sz w:val="28"/>
          <w:szCs w:val="28"/>
          <w:rtl w:val="true"/>
          <w:lang w:bidi="ar-SA"/>
        </w:rPr>
        <w:t>كذلك الجامي وابن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الخواص وكذا القندزي</w:t>
      </w:r>
    </w:p>
    <w:p>
      <w:pPr>
        <w:pStyle w:val="BookText"/>
        <w:rPr/>
      </w:pPr>
      <w:r>
        <w:rPr>
          <w:rFonts w:ascii="Amiri" w:hAnsi="Amiri" w:eastAsia="Amiri" w:cs="Amiri"/>
          <w:color w:val="111111"/>
          <w:sz w:val="28"/>
          <w:sz w:val="28"/>
          <w:szCs w:val="28"/>
          <w:rtl w:val="true"/>
          <w:lang w:bidi="ar-SA"/>
        </w:rPr>
        <w:t>والصفدي والحنبلي الكنجي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أبو العباس والدمشقي</w:t>
      </w:r>
    </w:p>
    <w:p>
      <w:pPr>
        <w:pStyle w:val="BookText"/>
        <w:rPr/>
      </w:pPr>
      <w:r>
        <w:rPr>
          <w:rFonts w:ascii="Amiri" w:hAnsi="Amiri" w:eastAsia="Amiri" w:cs="Amiri"/>
          <w:color w:val="111111"/>
          <w:sz w:val="28"/>
          <w:sz w:val="28"/>
          <w:szCs w:val="28"/>
          <w:rtl w:val="true"/>
          <w:lang w:bidi="ar-SA"/>
        </w:rPr>
        <w:t>كذا الغزالي وكذا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العراقي وكذا الصبان</w:t>
      </w:r>
    </w:p>
    <w:p>
      <w:pPr>
        <w:pStyle w:val="BookText"/>
        <w:rPr/>
      </w:pPr>
      <w:r>
        <w:rPr>
          <w:rFonts w:ascii="Amiri" w:hAnsi="Amiri" w:eastAsia="Amiri" w:cs="Amiri"/>
          <w:color w:val="111111"/>
          <w:sz w:val="28"/>
          <w:sz w:val="28"/>
          <w:szCs w:val="28"/>
          <w:rtl w:val="true"/>
          <w:lang w:bidi="ar-SA"/>
        </w:rPr>
        <w:t>وغيرهم يوجد منهم 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يعرفهم ذو الفضل من ذي الخبرة</w:t>
      </w:r>
    </w:p>
    <w:p>
      <w:pPr>
        <w:pStyle w:val="BookText"/>
        <w:rPr/>
      </w:pPr>
      <w:r>
        <w:rPr>
          <w:rFonts w:ascii="Amiri" w:hAnsi="Amiri" w:eastAsia="Amiri" w:cs="Amiri"/>
          <w:color w:val="111111"/>
          <w:sz w:val="28"/>
          <w:sz w:val="28"/>
          <w:szCs w:val="28"/>
          <w:rtl w:val="true"/>
          <w:lang w:bidi="ar-SA"/>
        </w:rPr>
        <w:t>وأثبت ابن خلكان المولدا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ابن زرلاق له قد أكدا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 وغيرهم قد أثبتوا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حياته وموته ما نعتوا </w:t>
      </w:r>
      <w:bookmarkStart w:id="27" w:name="pg14996_155830"/>
    </w:p>
    <w:p>
      <w:pPr>
        <w:pStyle w:val="BookText"/>
        <w:rPr/>
      </w:pPr>
      <w:bookmarkEnd w:id="27"/>
      <w:r>
        <w:rPr>
          <w:rFonts w:ascii="Amiri" w:hAnsi="Amiri" w:eastAsia="Amiri" w:cs="Amiri"/>
          <w:color w:val="111111"/>
          <w:sz w:val="28"/>
          <w:sz w:val="28"/>
          <w:szCs w:val="28"/>
          <w:rtl w:val="true"/>
          <w:lang w:bidi="ar-SA"/>
        </w:rPr>
        <w:t>وكلهم قالوا بما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يعيب قولنا الجهول</w:t>
      </w:r>
    </w:p>
    <w:p>
      <w:pPr>
        <w:pStyle w:val="Heading4"/>
        <w:numPr>
          <w:ilvl w:val="3"/>
          <w:numId w:val="1"/>
        </w:numPr>
        <w:rPr/>
      </w:pPr>
      <w:bookmarkStart w:id="28" w:name="__RefHeading___Toc400464_3406789950"/>
      <w:bookmarkStart w:id="29" w:name="_Toc10"/>
      <w:bookmarkEnd w:id="28"/>
      <w:r>
        <w:rPr>
          <w:rtl w:val="true"/>
        </w:rPr>
        <w:t>بيان في النصوص الواردة من الطرفين في المهدي علیه السلام</w:t>
      </w:r>
      <w:r>
        <w:rPr>
          <w:rtl w:val="true"/>
        </w:rPr>
        <w:t>:</w:t>
      </w:r>
      <w:bookmarkEnd w:id="29"/>
    </w:p>
    <w:p>
      <w:pPr>
        <w:pStyle w:val="BookText"/>
        <w:rPr/>
      </w:pPr>
      <w:r>
        <w:rPr>
          <w:rFonts w:ascii="Amiri" w:hAnsi="Amiri" w:eastAsia="Amiri" w:cs="Amiri"/>
          <w:color w:val="111111"/>
          <w:sz w:val="28"/>
          <w:sz w:val="28"/>
          <w:szCs w:val="28"/>
          <w:rtl w:val="true"/>
          <w:lang w:bidi="ar-SA"/>
        </w:rPr>
        <w:t>أما النصوص من طريقنا فقد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تواترت معنى ولفظاً وعدد</w:t>
      </w:r>
    </w:p>
    <w:p>
      <w:pPr>
        <w:pStyle w:val="BookText"/>
        <w:rPr/>
      </w:pPr>
      <w:r>
        <w:rPr>
          <w:rFonts w:ascii="Amiri" w:hAnsi="Amiri" w:eastAsia="Amiri" w:cs="Amiri"/>
          <w:color w:val="111111"/>
          <w:sz w:val="28"/>
          <w:sz w:val="28"/>
          <w:szCs w:val="28"/>
          <w:rtl w:val="true"/>
          <w:lang w:bidi="ar-SA"/>
        </w:rPr>
        <w:t>زادت على مئين خمس ونمت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وكلها بقولنا قد نطقت</w:t>
      </w:r>
    </w:p>
    <w:p>
      <w:pPr>
        <w:pStyle w:val="BookText"/>
        <w:rPr/>
      </w:pPr>
      <w:r>
        <w:rPr>
          <w:rFonts w:ascii="Amiri" w:hAnsi="Amiri" w:eastAsia="Amiri" w:cs="Amiri"/>
          <w:color w:val="111111"/>
          <w:sz w:val="28"/>
          <w:sz w:val="28"/>
          <w:szCs w:val="28"/>
          <w:rtl w:val="true"/>
          <w:lang w:bidi="ar-SA"/>
        </w:rPr>
        <w:t>عن النبي المصطفى والآل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 الأقوال والأفعال</w:t>
      </w:r>
    </w:p>
    <w:p>
      <w:pPr>
        <w:pStyle w:val="BookText"/>
        <w:rPr/>
      </w:pPr>
      <w:r>
        <w:rPr>
          <w:rFonts w:ascii="Amiri" w:hAnsi="Amiri" w:eastAsia="Amiri" w:cs="Amiri"/>
          <w:color w:val="111111"/>
          <w:sz w:val="28"/>
          <w:sz w:val="28"/>
          <w:szCs w:val="28"/>
          <w:rtl w:val="true"/>
          <w:lang w:bidi="ar-SA"/>
        </w:rPr>
        <w:t>وكلها قالت لساناً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نسل خيرالشهدا</w:t>
      </w:r>
    </w:p>
    <w:p>
      <w:pPr>
        <w:pStyle w:val="BookText"/>
        <w:rPr/>
      </w:pPr>
      <w:r>
        <w:rPr>
          <w:rFonts w:ascii="Amiri" w:hAnsi="Amiri" w:eastAsia="Amiri" w:cs="Amiri"/>
          <w:color w:val="111111"/>
          <w:sz w:val="28"/>
          <w:sz w:val="28"/>
          <w:szCs w:val="28"/>
          <w:rtl w:val="true"/>
          <w:lang w:bidi="ar-SA"/>
        </w:rPr>
        <w:t>وأنه نجل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نجل علي النقي والسري</w:t>
      </w:r>
    </w:p>
    <w:p>
      <w:pPr>
        <w:pStyle w:val="BookText"/>
        <w:rPr/>
      </w:pPr>
      <w:r>
        <w:rPr>
          <w:rFonts w:ascii="Amiri" w:hAnsi="Amiri" w:eastAsia="Amiri" w:cs="Amiri"/>
          <w:color w:val="111111"/>
          <w:sz w:val="28"/>
          <w:sz w:val="28"/>
          <w:szCs w:val="28"/>
          <w:rtl w:val="true"/>
          <w:lang w:bidi="ar-SA"/>
        </w:rPr>
        <w:t>وأنه خاتمة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مهدي هذي الأمه</w:t>
      </w:r>
    </w:p>
    <w:p>
      <w:pPr>
        <w:pStyle w:val="BookText"/>
        <w:rPr/>
      </w:pPr>
      <w:r>
        <w:rPr>
          <w:rFonts w:ascii="Amiri" w:hAnsi="Amiri" w:eastAsia="Amiri" w:cs="Amiri"/>
          <w:color w:val="111111"/>
          <w:sz w:val="28"/>
          <w:sz w:val="28"/>
          <w:szCs w:val="28"/>
          <w:rtl w:val="true"/>
          <w:lang w:bidi="ar-SA"/>
        </w:rPr>
        <w:t>والاسم والكنية والخلق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كالمختار طه المؤتمن</w:t>
      </w:r>
    </w:p>
    <w:p>
      <w:pPr>
        <w:pStyle w:val="BookText"/>
        <w:rPr/>
      </w:pPr>
      <w:r>
        <w:rPr>
          <w:rFonts w:ascii="Amiri" w:hAnsi="Amiri" w:eastAsia="Amiri" w:cs="Amiri"/>
          <w:color w:val="111111"/>
          <w:sz w:val="28"/>
          <w:sz w:val="28"/>
          <w:szCs w:val="28"/>
          <w:rtl w:val="true"/>
          <w:lang w:bidi="ar-SA"/>
        </w:rPr>
        <w:t>ونلزم السنة في المهدي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قلناه فيه لدليل لزما</w:t>
      </w:r>
    </w:p>
    <w:p>
      <w:pPr>
        <w:pStyle w:val="BookText"/>
        <w:rPr/>
      </w:pPr>
      <w:r>
        <w:rPr>
          <w:rFonts w:ascii="Amiri" w:hAnsi="Amiri" w:eastAsia="Amiri" w:cs="Amiri"/>
          <w:color w:val="111111"/>
          <w:sz w:val="28"/>
          <w:sz w:val="28"/>
          <w:szCs w:val="28"/>
          <w:rtl w:val="true"/>
          <w:lang w:bidi="ar-SA"/>
        </w:rPr>
        <w:t>إذ النصوص من صحاحهم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بكثرة من طرقهم تواترت</w:t>
      </w:r>
    </w:p>
    <w:p>
      <w:pPr>
        <w:pStyle w:val="BookText"/>
        <w:rPr/>
      </w:pPr>
      <w:r>
        <w:rPr>
          <w:rFonts w:ascii="Amiri" w:hAnsi="Amiri" w:eastAsia="Amiri" w:cs="Amiri"/>
          <w:color w:val="111111"/>
          <w:sz w:val="28"/>
          <w:sz w:val="28"/>
          <w:szCs w:val="28"/>
          <w:rtl w:val="true"/>
          <w:lang w:bidi="ar-SA"/>
        </w:rPr>
        <w:t>حتى لقد أفردت الرسائل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كذا أقيمت الدلائل</w:t>
      </w:r>
    </w:p>
    <w:p>
      <w:pPr>
        <w:pStyle w:val="BookText"/>
        <w:rPr/>
      </w:pPr>
      <w:r>
        <w:rPr>
          <w:rFonts w:ascii="Amiri" w:hAnsi="Amiri" w:eastAsia="Amiri" w:cs="Amiri"/>
          <w:color w:val="111111"/>
          <w:sz w:val="28"/>
          <w:sz w:val="28"/>
          <w:szCs w:val="28"/>
          <w:rtl w:val="true"/>
          <w:lang w:bidi="ar-SA"/>
        </w:rPr>
        <w:t>من بعضها في مفرد قد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الحديث مائة وعشرا</w:t>
      </w:r>
    </w:p>
    <w:p>
      <w:pPr>
        <w:pStyle w:val="BookText"/>
        <w:rPr/>
      </w:pPr>
      <w:r>
        <w:rPr>
          <w:rFonts w:ascii="Amiri" w:hAnsi="Amiri" w:eastAsia="Amiri" w:cs="Amiri"/>
          <w:color w:val="111111"/>
          <w:sz w:val="28"/>
          <w:sz w:val="28"/>
          <w:szCs w:val="28"/>
          <w:rtl w:val="true"/>
          <w:lang w:bidi="ar-SA"/>
        </w:rPr>
        <w:t>وجلها من الصحاح الست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حكت أقوالنا بالنعت</w:t>
      </w:r>
    </w:p>
    <w:p>
      <w:pPr>
        <w:pStyle w:val="BookText"/>
        <w:rPr/>
      </w:pPr>
      <w:r>
        <w:rPr>
          <w:rFonts w:ascii="Amiri" w:hAnsi="Amiri" w:eastAsia="Amiri" w:cs="Amiri"/>
          <w:color w:val="111111"/>
          <w:sz w:val="28"/>
          <w:sz w:val="28"/>
          <w:szCs w:val="28"/>
          <w:rtl w:val="true"/>
          <w:lang w:bidi="ar-SA"/>
        </w:rPr>
        <w:t>بأنه من عترة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 خامس الكسا الأطهار</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من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ولد العباس قول قد وهن</w:t>
      </w:r>
    </w:p>
    <w:p>
      <w:pPr>
        <w:pStyle w:val="BookText"/>
        <w:rPr/>
      </w:pPr>
      <w:r>
        <w:rPr>
          <w:rFonts w:ascii="Amiri" w:hAnsi="Amiri" w:eastAsia="Amiri" w:cs="Amiri"/>
          <w:color w:val="111111"/>
          <w:sz w:val="28"/>
          <w:sz w:val="28"/>
          <w:szCs w:val="28"/>
          <w:rtl w:val="true"/>
          <w:lang w:bidi="ar-SA"/>
        </w:rPr>
        <w:t>أو أنه المسيح أو ما أطلقوا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فاطمي مطلقاً أو يخلق</w:t>
      </w:r>
    </w:p>
    <w:p>
      <w:pPr>
        <w:pStyle w:val="BookText"/>
        <w:rPr/>
      </w:pPr>
      <w:r>
        <w:rPr>
          <w:rFonts w:ascii="Amiri" w:hAnsi="Amiri" w:eastAsia="Amiri" w:cs="Amiri"/>
          <w:color w:val="111111"/>
          <w:sz w:val="28"/>
          <w:sz w:val="28"/>
          <w:szCs w:val="28"/>
          <w:rtl w:val="true"/>
          <w:lang w:bidi="ar-SA"/>
        </w:rPr>
        <w:t>فكلها واضحة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مردودة بواضح البرهان</w:t>
      </w:r>
    </w:p>
    <w:p>
      <w:pPr>
        <w:pStyle w:val="Heading4"/>
        <w:numPr>
          <w:ilvl w:val="3"/>
          <w:numId w:val="1"/>
        </w:numPr>
        <w:rPr/>
      </w:pPr>
      <w:bookmarkStart w:id="30" w:name="__RefHeading___Toc400466_3406789950"/>
      <w:bookmarkStart w:id="31" w:name="_Toc11"/>
      <w:bookmarkEnd w:id="30"/>
      <w:r>
        <w:rPr>
          <w:rtl w:val="true"/>
        </w:rPr>
        <w:t>بيان في الآيات الواردة في الرجعة من طريق أهل البيت علیهم السلام في جهة التاويل، وفيه آیات دالة على إحياء الأموات لحكمة، فلا استبعاد لمن ينشره الله للرجعة</w:t>
      </w:r>
      <w:r>
        <w:rPr>
          <w:rtl w:val="true"/>
        </w:rPr>
        <w:t>:</w:t>
      </w:r>
      <w:bookmarkEnd w:id="31"/>
    </w:p>
    <w:p>
      <w:pPr>
        <w:pStyle w:val="BookText"/>
        <w:rPr/>
      </w:pPr>
      <w:r>
        <w:rPr>
          <w:rFonts w:ascii="Amiri" w:hAnsi="Amiri" w:eastAsia="Amiri" w:cs="Amiri"/>
          <w:color w:val="111111"/>
          <w:sz w:val="28"/>
          <w:sz w:val="28"/>
          <w:szCs w:val="28"/>
          <w:rtl w:val="true"/>
          <w:lang w:bidi="ar-SA"/>
        </w:rPr>
        <w:t>وقوله في الذكر يوم نحشر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أمة بذا يخبر</w:t>
      </w:r>
    </w:p>
    <w:p>
      <w:pPr>
        <w:pStyle w:val="BookText"/>
        <w:rPr/>
      </w:pPr>
      <w:r>
        <w:rPr>
          <w:rFonts w:ascii="Amiri" w:hAnsi="Amiri" w:eastAsia="Amiri" w:cs="Amiri"/>
          <w:color w:val="111111"/>
          <w:sz w:val="28"/>
          <w:sz w:val="28"/>
          <w:szCs w:val="28"/>
          <w:rtl w:val="true"/>
          <w:lang w:bidi="ar-SA"/>
        </w:rPr>
        <w:t>أما المعاد فالجميع يحشر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بعضهم وذاك ما لا ينكر</w:t>
      </w:r>
    </w:p>
    <w:p>
      <w:pPr>
        <w:pStyle w:val="BookText"/>
        <w:rPr/>
      </w:pPr>
      <w:r>
        <w:rPr>
          <w:rFonts w:ascii="Amiri" w:hAnsi="Amiri" w:eastAsia="Amiri" w:cs="Amiri"/>
          <w:color w:val="111111"/>
          <w:sz w:val="28"/>
          <w:sz w:val="28"/>
          <w:szCs w:val="28"/>
          <w:rtl w:val="true"/>
          <w:lang w:bidi="ar-SA"/>
        </w:rPr>
        <w:t>كذاك وعد الله عن دين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 في رجعة فارتقب</w:t>
      </w:r>
    </w:p>
    <w:p>
      <w:pPr>
        <w:pStyle w:val="BookText"/>
        <w:rPr/>
      </w:pPr>
      <w:r>
        <w:rPr>
          <w:rFonts w:ascii="Amiri" w:hAnsi="Amiri" w:eastAsia="Amiri" w:cs="Amiri"/>
          <w:color w:val="111111"/>
          <w:sz w:val="28"/>
          <w:sz w:val="28"/>
          <w:szCs w:val="28"/>
          <w:rtl w:val="true"/>
          <w:lang w:bidi="ar-SA"/>
        </w:rPr>
        <w:t>كذاك وعده لمن قد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يستخلفهم وليأمنوا</w:t>
      </w:r>
    </w:p>
    <w:p>
      <w:pPr>
        <w:pStyle w:val="BookText"/>
        <w:rPr/>
      </w:pPr>
      <w:r>
        <w:rPr>
          <w:rFonts w:ascii="Amiri" w:hAnsi="Amiri" w:eastAsia="Amiri" w:cs="Amiri"/>
          <w:color w:val="111111"/>
          <w:sz w:val="28"/>
          <w:sz w:val="28"/>
          <w:szCs w:val="28"/>
          <w:rtl w:val="true"/>
          <w:lang w:bidi="ar-SA"/>
        </w:rPr>
        <w:t>لم نره فيما مضى من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برجعة يكون فاعلمن</w:t>
      </w:r>
    </w:p>
    <w:p>
      <w:pPr>
        <w:pStyle w:val="BookText"/>
        <w:rPr/>
      </w:pPr>
      <w:r>
        <w:rPr>
          <w:rFonts w:ascii="Amiri" w:hAnsi="Amiri" w:eastAsia="Amiri" w:cs="Amiri"/>
          <w:color w:val="111111"/>
          <w:sz w:val="28"/>
          <w:sz w:val="28"/>
          <w:szCs w:val="28"/>
          <w:rtl w:val="true"/>
          <w:lang w:bidi="ar-SA"/>
        </w:rPr>
        <w:t>كذاك يوم يسمعون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حبّذا بها من صيحة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يودّ من قد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أسلموا فيها بها قد فسروا </w:t>
      </w:r>
    </w:p>
    <w:p>
      <w:pPr>
        <w:pStyle w:val="BookText"/>
        <w:rPr/>
      </w:pPr>
      <w:r>
        <w:rPr>
          <w:rFonts w:ascii="Amiri" w:hAnsi="Amiri" w:eastAsia="Amiri" w:cs="Amiri"/>
          <w:color w:val="111111"/>
          <w:sz w:val="28"/>
          <w:sz w:val="28"/>
          <w:szCs w:val="28"/>
          <w:rtl w:val="true"/>
          <w:lang w:bidi="ar-SA"/>
        </w:rPr>
        <w:t>كذاك نصر الله من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والمؤمنين رجعة امهله</w:t>
      </w:r>
    </w:p>
    <w:p>
      <w:pPr>
        <w:pStyle w:val="BookText"/>
        <w:rPr/>
      </w:pPr>
      <w:r>
        <w:rPr>
          <w:rFonts w:ascii="Amiri" w:hAnsi="Amiri" w:eastAsia="Amiri" w:cs="Amiri"/>
          <w:color w:val="111111"/>
          <w:sz w:val="28"/>
          <w:sz w:val="28"/>
          <w:szCs w:val="28"/>
          <w:rtl w:val="true"/>
          <w:lang w:bidi="ar-SA"/>
        </w:rPr>
        <w:t>كذاك في الرجعة للنصاب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معيشة ضنكاً مع العذاب</w:t>
      </w:r>
    </w:p>
    <w:p>
      <w:pPr>
        <w:pStyle w:val="BookText"/>
        <w:rPr/>
      </w:pPr>
      <w:r>
        <w:rPr>
          <w:rFonts w:ascii="Amiri" w:hAnsi="Amiri" w:eastAsia="Amiri" w:cs="Amiri"/>
          <w:color w:val="111111"/>
          <w:sz w:val="28"/>
          <w:sz w:val="28"/>
          <w:szCs w:val="28"/>
          <w:rtl w:val="true"/>
          <w:lang w:bidi="ar-SA"/>
        </w:rPr>
        <w:t>كذاك وعد الله للمستضعف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بجعلهم أئمة لم يخلف</w:t>
      </w:r>
    </w:p>
    <w:p>
      <w:pPr>
        <w:pStyle w:val="BookText"/>
        <w:rPr/>
      </w:pPr>
      <w:r>
        <w:rPr>
          <w:rFonts w:ascii="Amiri" w:hAnsi="Amiri" w:eastAsia="Amiri" w:cs="Amiri"/>
          <w:color w:val="111111"/>
          <w:sz w:val="28"/>
          <w:sz w:val="28"/>
          <w:szCs w:val="28"/>
          <w:rtl w:val="true"/>
          <w:lang w:bidi="ar-SA"/>
        </w:rPr>
        <w:t>كذاك أخذ الله ميثاقاً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النبيين بإيمان إلى</w:t>
      </w:r>
    </w:p>
    <w:p>
      <w:pPr>
        <w:pStyle w:val="BookText"/>
        <w:rPr/>
      </w:pPr>
      <w:r>
        <w:rPr>
          <w:rFonts w:ascii="Amiri" w:hAnsi="Amiri" w:eastAsia="Amiri" w:cs="Amiri"/>
          <w:color w:val="111111"/>
          <w:sz w:val="28"/>
          <w:sz w:val="28"/>
          <w:szCs w:val="28"/>
          <w:rtl w:val="true"/>
          <w:lang w:bidi="ar-SA"/>
        </w:rPr>
        <w:t>خير النبيين ونصرة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في الرجعة نصر لعلي</w:t>
      </w:r>
    </w:p>
    <w:p>
      <w:pPr>
        <w:pStyle w:val="BookText"/>
        <w:rPr/>
      </w:pPr>
      <w:r>
        <w:rPr>
          <w:rFonts w:ascii="Amiri" w:hAnsi="Amiri" w:eastAsia="Amiri" w:cs="Amiri"/>
          <w:color w:val="111111"/>
          <w:sz w:val="28"/>
          <w:sz w:val="28"/>
          <w:szCs w:val="28"/>
          <w:rtl w:val="true"/>
          <w:lang w:bidi="ar-SA"/>
        </w:rPr>
        <w:t>كذا الذي قد فرض القرآنا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برده المكانا</w:t>
      </w:r>
    </w:p>
    <w:p>
      <w:pPr>
        <w:pStyle w:val="BookText"/>
        <w:rPr/>
      </w:pPr>
      <w:r>
        <w:rPr>
          <w:rFonts w:ascii="Amiri" w:hAnsi="Amiri" w:eastAsia="Amiri" w:cs="Amiri"/>
          <w:color w:val="111111"/>
          <w:sz w:val="28"/>
          <w:sz w:val="28"/>
          <w:szCs w:val="28"/>
          <w:rtl w:val="true"/>
          <w:lang w:bidi="ar-SA"/>
        </w:rPr>
        <w:t>تأويله العود إلى الرجعة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أهل البيت أهل الشرف</w:t>
      </w:r>
    </w:p>
    <w:p>
      <w:pPr>
        <w:pStyle w:val="BookText"/>
        <w:rPr/>
      </w:pPr>
      <w:r>
        <w:rPr>
          <w:rFonts w:ascii="Amiri" w:hAnsi="Amiri" w:eastAsia="Amiri" w:cs="Amiri"/>
          <w:color w:val="111111"/>
          <w:sz w:val="28"/>
          <w:sz w:val="28"/>
          <w:szCs w:val="28"/>
          <w:rtl w:val="true"/>
          <w:lang w:bidi="ar-SA"/>
        </w:rPr>
        <w:t>كذاك أخرجنا من الأرض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 صورة لهم تسمهم</w:t>
      </w:r>
    </w:p>
    <w:p>
      <w:pPr>
        <w:pStyle w:val="BookText"/>
        <w:rPr/>
      </w:pPr>
      <w:r>
        <w:rPr>
          <w:rFonts w:ascii="Amiri" w:hAnsi="Amiri" w:eastAsia="Amiri" w:cs="Amiri"/>
          <w:color w:val="111111"/>
          <w:sz w:val="28"/>
          <w:sz w:val="28"/>
          <w:szCs w:val="28"/>
          <w:rtl w:val="true"/>
          <w:lang w:bidi="ar-SA"/>
        </w:rPr>
        <w:t>وهوهنا والنار ذو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يفتحه الله على النصاب</w:t>
      </w:r>
    </w:p>
    <w:p>
      <w:pPr>
        <w:pStyle w:val="BookText"/>
        <w:rPr/>
      </w:pPr>
      <w:r>
        <w:rPr>
          <w:rFonts w:ascii="Amiri" w:hAnsi="Amiri" w:eastAsia="Amiri" w:cs="Amiri"/>
          <w:color w:val="111111"/>
          <w:sz w:val="28"/>
          <w:sz w:val="28"/>
          <w:szCs w:val="28"/>
          <w:rtl w:val="true"/>
          <w:lang w:bidi="ar-SA"/>
        </w:rPr>
        <w:t>ذاك أميرالمؤمنين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رجعة يكون لا فيما مضى</w:t>
      </w:r>
    </w:p>
    <w:p>
      <w:pPr>
        <w:pStyle w:val="BookText"/>
        <w:rPr/>
      </w:pPr>
      <w:r>
        <w:rPr>
          <w:rFonts w:ascii="Amiri" w:hAnsi="Amiri" w:eastAsia="Amiri" w:cs="Amiri"/>
          <w:color w:val="111111"/>
          <w:sz w:val="28"/>
          <w:sz w:val="28"/>
          <w:szCs w:val="28"/>
          <w:rtl w:val="true"/>
          <w:lang w:bidi="ar-SA"/>
        </w:rPr>
        <w:t>ومثله يريكم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فتعرفونها اي الهداة</w:t>
      </w:r>
    </w:p>
    <w:p>
      <w:pPr>
        <w:pStyle w:val="BookText"/>
        <w:rPr/>
      </w:pPr>
      <w:r>
        <w:rPr>
          <w:rFonts w:ascii="Amiri" w:hAnsi="Amiri" w:eastAsia="Amiri" w:cs="Amiri"/>
          <w:color w:val="111111"/>
          <w:sz w:val="28"/>
          <w:sz w:val="28"/>
          <w:szCs w:val="28"/>
          <w:rtl w:val="true"/>
          <w:lang w:bidi="ar-SA"/>
        </w:rPr>
        <w:t>وإنكم لعائدون بعد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كشف العذاب آناً فاعلمن</w:t>
      </w:r>
    </w:p>
    <w:p>
      <w:pPr>
        <w:pStyle w:val="BookText"/>
        <w:rPr/>
      </w:pPr>
      <w:r>
        <w:rPr>
          <w:rFonts w:ascii="Amiri" w:hAnsi="Amiri" w:eastAsia="Amiri" w:cs="Amiri"/>
          <w:color w:val="111111"/>
          <w:sz w:val="28"/>
          <w:sz w:val="28"/>
          <w:szCs w:val="28"/>
          <w:rtl w:val="true"/>
          <w:lang w:bidi="ar-SA"/>
        </w:rPr>
        <w:t>كذاك قد أمتنا اثتين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لأخر الآية في هاتين</w:t>
      </w:r>
    </w:p>
    <w:p>
      <w:pPr>
        <w:pStyle w:val="BookText"/>
        <w:rPr/>
      </w:pPr>
      <w:r>
        <w:rPr>
          <w:rFonts w:ascii="Amiri" w:hAnsi="Amiri" w:eastAsia="Amiri" w:cs="Amiri"/>
          <w:color w:val="111111"/>
          <w:sz w:val="28"/>
          <w:sz w:val="28"/>
          <w:szCs w:val="28"/>
          <w:rtl w:val="true"/>
          <w:lang w:bidi="ar-SA"/>
        </w:rPr>
        <w:t>ثم رددنا لكم الكرة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 أهل البيت أهل الشرف</w:t>
      </w:r>
    </w:p>
    <w:p>
      <w:pPr>
        <w:pStyle w:val="BookText"/>
        <w:rPr/>
      </w:pPr>
      <w:r>
        <w:rPr>
          <w:rFonts w:ascii="Amiri" w:hAnsi="Amiri" w:eastAsia="Amiri" w:cs="Amiri"/>
          <w:color w:val="111111"/>
          <w:sz w:val="28"/>
          <w:sz w:val="28"/>
          <w:szCs w:val="28"/>
          <w:rtl w:val="true"/>
          <w:lang w:bidi="ar-SA"/>
        </w:rPr>
        <w:t>أما الذين استبعدوا حياة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ينشره الله لصاحب الزمن</w:t>
      </w:r>
    </w:p>
    <w:p>
      <w:pPr>
        <w:pStyle w:val="BookText"/>
        <w:rPr/>
      </w:pPr>
      <w:r>
        <w:rPr>
          <w:rFonts w:ascii="Amiri" w:hAnsi="Amiri" w:eastAsia="Amiri" w:cs="Amiri"/>
          <w:color w:val="111111"/>
          <w:sz w:val="28"/>
          <w:sz w:val="28"/>
          <w:szCs w:val="28"/>
          <w:rtl w:val="true"/>
          <w:lang w:bidi="ar-SA"/>
        </w:rPr>
        <w:t>فقولهم هذا غريب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محكم الذكر لهم قد ردا</w:t>
      </w:r>
    </w:p>
    <w:p>
      <w:pPr>
        <w:pStyle w:val="BookText"/>
        <w:rPr/>
      </w:pPr>
      <w:r>
        <w:rPr>
          <w:rFonts w:ascii="Amiri" w:hAnsi="Amiri" w:eastAsia="Amiri" w:cs="Amiri"/>
          <w:color w:val="111111"/>
          <w:sz w:val="28"/>
          <w:sz w:val="28"/>
          <w:szCs w:val="28"/>
          <w:rtl w:val="true"/>
          <w:lang w:bidi="ar-SA"/>
        </w:rPr>
        <w:t>فقد حكى الله بإحياء 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موتهم لوجه وحكم</w:t>
      </w:r>
    </w:p>
    <w:p>
      <w:pPr>
        <w:pStyle w:val="BookText"/>
        <w:rPr/>
      </w:pPr>
      <w:r>
        <w:rPr>
          <w:rFonts w:ascii="Amiri" w:hAnsi="Amiri" w:eastAsia="Amiri" w:cs="Amiri"/>
          <w:color w:val="111111"/>
          <w:sz w:val="28"/>
          <w:sz w:val="28"/>
          <w:szCs w:val="28"/>
          <w:rtl w:val="true"/>
          <w:lang w:bidi="ar-SA"/>
        </w:rPr>
        <w:t>قد أخبر الرحمن عن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كشف الضر والكروب</w:t>
      </w:r>
    </w:p>
    <w:p>
      <w:pPr>
        <w:pStyle w:val="BookText"/>
        <w:rPr/>
      </w:pPr>
      <w:r>
        <w:rPr>
          <w:rFonts w:ascii="Amiri" w:hAnsi="Amiri" w:eastAsia="Amiri" w:cs="Amiri"/>
          <w:color w:val="111111"/>
          <w:sz w:val="28"/>
          <w:sz w:val="28"/>
          <w:szCs w:val="28"/>
          <w:rtl w:val="true"/>
          <w:lang w:bidi="ar-SA"/>
        </w:rPr>
        <w:t>برد كل أهله وماله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رحمة الله ومن إفضاله</w:t>
      </w:r>
    </w:p>
    <w:p>
      <w:pPr>
        <w:pStyle w:val="BookText"/>
        <w:rPr/>
      </w:pPr>
      <w:r>
        <w:rPr>
          <w:rFonts w:ascii="Amiri" w:hAnsi="Amiri" w:eastAsia="Amiri" w:cs="Amiri"/>
          <w:color w:val="111111"/>
          <w:sz w:val="28"/>
          <w:sz w:val="28"/>
          <w:szCs w:val="28"/>
          <w:rtl w:val="true"/>
          <w:lang w:bidi="ar-SA"/>
        </w:rPr>
        <w:t>كذا الذين خرجوا ألوفا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أحياهم وقد سقوا الحتوفا</w:t>
      </w:r>
    </w:p>
    <w:p>
      <w:pPr>
        <w:pStyle w:val="BookText"/>
        <w:rPr/>
      </w:pPr>
      <w:r>
        <w:rPr>
          <w:rFonts w:ascii="Amiri" w:hAnsi="Amiri" w:eastAsia="Amiri" w:cs="Amiri"/>
          <w:color w:val="111111"/>
          <w:sz w:val="28"/>
          <w:sz w:val="28"/>
          <w:szCs w:val="28"/>
          <w:rtl w:val="true"/>
          <w:lang w:bidi="ar-SA"/>
        </w:rPr>
        <w:t>فنكحوا النسا وأولدوها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وعمروا الأرض ومهدوها</w:t>
      </w:r>
    </w:p>
    <w:p>
      <w:pPr>
        <w:pStyle w:val="BookText"/>
        <w:rPr/>
      </w:pPr>
      <w:r>
        <w:rPr>
          <w:rFonts w:ascii="Amiri" w:hAnsi="Amiri" w:eastAsia="Amiri" w:cs="Amiri"/>
          <w:color w:val="111111"/>
          <w:sz w:val="28"/>
          <w:sz w:val="28"/>
          <w:szCs w:val="28"/>
          <w:rtl w:val="true"/>
          <w:lang w:bidi="ar-SA"/>
        </w:rPr>
        <w:t>كذا عزير وحماره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الله فطار السما</w:t>
      </w:r>
    </w:p>
    <w:p>
      <w:pPr>
        <w:pStyle w:val="BookText"/>
        <w:rPr/>
      </w:pPr>
      <w:r>
        <w:rPr>
          <w:rFonts w:ascii="Amiri" w:hAnsi="Amiri" w:eastAsia="Amiri" w:cs="Amiri"/>
          <w:color w:val="111111"/>
          <w:sz w:val="28"/>
          <w:sz w:val="28"/>
          <w:szCs w:val="28"/>
          <w:rtl w:val="true"/>
          <w:lang w:bidi="ar-SA"/>
        </w:rPr>
        <w:t>كذاك جا تنزيل كل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ذائقة الموت بغير لبس</w:t>
      </w:r>
    </w:p>
    <w:p>
      <w:pPr>
        <w:pStyle w:val="BookText"/>
        <w:rPr/>
      </w:pPr>
      <w:r>
        <w:rPr>
          <w:rFonts w:ascii="Amiri" w:hAnsi="Amiri" w:eastAsia="Amiri" w:cs="Amiri"/>
          <w:color w:val="111111"/>
          <w:sz w:val="28"/>
          <w:sz w:val="28"/>
          <w:szCs w:val="28"/>
          <w:rtl w:val="true"/>
          <w:lang w:bidi="ar-SA"/>
        </w:rPr>
        <w:t>وبعده منشورة بالعطف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 للرجعة للتوفي</w:t>
      </w:r>
    </w:p>
    <w:p>
      <w:pPr>
        <w:pStyle w:val="BookText"/>
        <w:rPr/>
      </w:pPr>
      <w:r>
        <w:rPr>
          <w:rFonts w:ascii="Amiri" w:hAnsi="Amiri" w:eastAsia="Amiri" w:cs="Amiri"/>
          <w:color w:val="111111"/>
          <w:sz w:val="28"/>
          <w:sz w:val="28"/>
          <w:szCs w:val="28"/>
          <w:rtl w:val="true"/>
          <w:lang w:bidi="ar-SA"/>
        </w:rPr>
        <w:t>فالمؤمنون ينشرون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لقرة العين بعكس فرقا</w:t>
      </w:r>
    </w:p>
    <w:p>
      <w:pPr>
        <w:pStyle w:val="BookText"/>
        <w:rPr/>
      </w:pPr>
      <w:r>
        <w:rPr>
          <w:rFonts w:ascii="Amiri" w:hAnsi="Amiri" w:eastAsia="Amiri" w:cs="Amiri"/>
          <w:color w:val="111111"/>
          <w:sz w:val="28"/>
          <w:sz w:val="28"/>
          <w:szCs w:val="28"/>
          <w:rtl w:val="true"/>
          <w:lang w:bidi="ar-SA"/>
        </w:rPr>
        <w:t>وهو أذاقه العذاب الأدنى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العذاب الأكبر المعنّى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موسى قومه سبعينا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فأهلكوا ثم أعيدوا حينا </w:t>
      </w:r>
      <w:bookmarkStart w:id="32" w:name="pg14996_155832"/>
    </w:p>
    <w:p>
      <w:pPr>
        <w:pStyle w:val="BookText"/>
        <w:rPr/>
      </w:pPr>
      <w:bookmarkEnd w:id="32"/>
      <w:r>
        <w:rPr>
          <w:rFonts w:ascii="Amiri" w:hAnsi="Amiri" w:eastAsia="Amiri" w:cs="Amiri"/>
          <w:color w:val="111111"/>
          <w:sz w:val="28"/>
          <w:sz w:val="28"/>
          <w:szCs w:val="28"/>
          <w:rtl w:val="true"/>
          <w:lang w:bidi="ar-SA"/>
        </w:rPr>
        <w:t>وهل يشك مؤمن أو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أخبر عنه الصادق</w:t>
      </w:r>
    </w:p>
    <w:p>
      <w:pPr>
        <w:pStyle w:val="Heading4"/>
        <w:numPr>
          <w:ilvl w:val="3"/>
          <w:numId w:val="1"/>
        </w:numPr>
        <w:rPr/>
      </w:pPr>
      <w:bookmarkStart w:id="33" w:name="__RefHeading___Toc400468_3406789950"/>
      <w:bookmarkStart w:id="34" w:name="_Toc12"/>
      <w:bookmarkEnd w:id="33"/>
      <w:r>
        <w:rPr>
          <w:rtl w:val="true"/>
        </w:rPr>
        <w:t>بيان فيما استبعدوه من غيبته وطول عمره</w:t>
      </w:r>
      <w:r>
        <w:rPr>
          <w:rtl w:val="true"/>
        </w:rPr>
        <w:t>:</w:t>
      </w:r>
      <w:bookmarkEnd w:id="34"/>
    </w:p>
    <w:p>
      <w:pPr>
        <w:pStyle w:val="BookText"/>
        <w:rPr/>
      </w:pPr>
      <w:r>
        <w:rPr>
          <w:rFonts w:ascii="Amiri" w:hAnsi="Amiri" w:eastAsia="Amiri" w:cs="Amiri"/>
          <w:color w:val="111111"/>
          <w:sz w:val="28"/>
          <w:sz w:val="28"/>
          <w:szCs w:val="28"/>
          <w:rtl w:val="true"/>
          <w:lang w:bidi="ar-SA"/>
        </w:rPr>
        <w:t>وكلما استبعده المستبعد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غيبة وطول عمر يوجد</w:t>
      </w:r>
    </w:p>
    <w:p>
      <w:pPr>
        <w:pStyle w:val="BookText"/>
        <w:rPr/>
      </w:pPr>
      <w:r>
        <w:rPr>
          <w:rFonts w:ascii="Amiri" w:hAnsi="Amiri" w:eastAsia="Amiri" w:cs="Amiri"/>
          <w:color w:val="111111"/>
          <w:sz w:val="28"/>
          <w:sz w:val="28"/>
          <w:szCs w:val="28"/>
          <w:rtl w:val="true"/>
          <w:lang w:bidi="ar-SA"/>
        </w:rPr>
        <w:t>كذا يرى الناس ولا يرونه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رأوه ليس يعرفونه</w:t>
      </w:r>
    </w:p>
    <w:p>
      <w:pPr>
        <w:pStyle w:val="BookText"/>
        <w:rPr/>
      </w:pPr>
      <w:r>
        <w:rPr>
          <w:rFonts w:ascii="Amiri" w:hAnsi="Amiri" w:eastAsia="Amiri" w:cs="Amiri"/>
          <w:color w:val="111111"/>
          <w:sz w:val="28"/>
          <w:sz w:val="28"/>
          <w:szCs w:val="28"/>
          <w:rtl w:val="true"/>
          <w:lang w:bidi="ar-SA"/>
        </w:rPr>
        <w:t>فهو لعمري شبه منشاها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بقدرة الذي أنشاها</w:t>
      </w:r>
    </w:p>
    <w:p>
      <w:pPr>
        <w:pStyle w:val="BookText"/>
        <w:rPr/>
      </w:pPr>
      <w:r>
        <w:rPr>
          <w:rFonts w:ascii="Amiri" w:hAnsi="Amiri" w:eastAsia="Amiri" w:cs="Amiri"/>
          <w:color w:val="111111"/>
          <w:sz w:val="28"/>
          <w:sz w:val="28"/>
          <w:szCs w:val="28"/>
          <w:rtl w:val="true"/>
          <w:lang w:bidi="ar-SA"/>
        </w:rPr>
        <w:t>وكله قد كان في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أنبيا وأوصيا أعيان</w:t>
      </w:r>
    </w:p>
    <w:p>
      <w:pPr>
        <w:pStyle w:val="BookText"/>
        <w:rPr/>
      </w:pPr>
      <w:r>
        <w:rPr>
          <w:rFonts w:ascii="Amiri" w:hAnsi="Amiri" w:eastAsia="Amiri" w:cs="Amiri"/>
          <w:color w:val="111111"/>
          <w:sz w:val="28"/>
          <w:sz w:val="28"/>
          <w:szCs w:val="28"/>
          <w:rtl w:val="true"/>
          <w:lang w:bidi="ar-SA"/>
        </w:rPr>
        <w:t>قدغاب إدريس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سليمان كذا الكليم</w:t>
      </w:r>
    </w:p>
    <w:p>
      <w:pPr>
        <w:pStyle w:val="BookText"/>
        <w:rPr/>
      </w:pPr>
      <w:r>
        <w:rPr>
          <w:rFonts w:ascii="Amiri" w:hAnsi="Amiri" w:eastAsia="Amiri" w:cs="Amiri"/>
          <w:color w:val="111111"/>
          <w:sz w:val="28"/>
          <w:sz w:val="28"/>
          <w:szCs w:val="28"/>
          <w:rtl w:val="true"/>
          <w:lang w:bidi="ar-SA"/>
        </w:rPr>
        <w:t>والمصطفى قد غاب وسط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ذا خوفاً من الكفار</w:t>
      </w:r>
    </w:p>
    <w:p>
      <w:pPr>
        <w:pStyle w:val="BookText"/>
        <w:rPr/>
      </w:pPr>
      <w:r>
        <w:rPr>
          <w:rFonts w:ascii="IRNazanin" w:hAnsi="IRNazanin" w:eastAsia="IRNazanin"/>
          <w:color w:val="111111"/>
          <w:sz w:val="28"/>
          <w:sz w:val="28"/>
          <w:szCs w:val="28"/>
          <w:rtl w:val="true"/>
          <w:lang w:bidi="fa-IR"/>
        </w:rPr>
        <w:t>كذاك أوصياء غيرمن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يعرفهم مؤرخ وذو سیر</w:t>
      </w:r>
    </w:p>
    <w:p>
      <w:pPr>
        <w:pStyle w:val="BookText"/>
        <w:rPr/>
      </w:pPr>
      <w:r>
        <w:rPr>
          <w:rFonts w:ascii="Amiri" w:hAnsi="Amiri" w:eastAsia="Amiri" w:cs="Amiri"/>
          <w:color w:val="111111"/>
          <w:sz w:val="28"/>
          <w:sz w:val="28"/>
          <w:szCs w:val="28"/>
          <w:rtl w:val="true"/>
          <w:lang w:bidi="ar-SA"/>
        </w:rPr>
        <w:t>وكم وكم من كافر ومؤمن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حياته بهذا الزمن</w:t>
      </w:r>
    </w:p>
    <w:p>
      <w:pPr>
        <w:pStyle w:val="BookText"/>
        <w:rPr/>
      </w:pPr>
      <w:r>
        <w:rPr>
          <w:rFonts w:ascii="Amiri" w:hAnsi="Amiri" w:eastAsia="Amiri" w:cs="Amiri"/>
          <w:color w:val="111111"/>
          <w:sz w:val="28"/>
          <w:sz w:val="28"/>
          <w:szCs w:val="28"/>
          <w:rtl w:val="true"/>
          <w:lang w:bidi="ar-SA"/>
        </w:rPr>
        <w:t>كمثل إبليس ومثل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نوح وكذا ابن معمر</w:t>
      </w:r>
    </w:p>
    <w:p>
      <w:pPr>
        <w:pStyle w:val="BookText"/>
        <w:rPr/>
      </w:pPr>
      <w:r>
        <w:rPr>
          <w:rFonts w:ascii="Amiri" w:hAnsi="Amiri" w:eastAsia="Amiri" w:cs="Amiri"/>
          <w:color w:val="111111"/>
          <w:sz w:val="28"/>
          <w:sz w:val="28"/>
          <w:szCs w:val="28"/>
          <w:rtl w:val="true"/>
          <w:lang w:bidi="ar-SA"/>
        </w:rPr>
        <w:t>كذاك لقمانان</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الحكيم ، فقد روي أنه عاش ألف سنة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ولقمان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النسور ، وقد روي في التواريخ والسير أنهم سبعة، وذكر كثير أن أقل عمر الأنسر خمسمائة عام فيكون عمره ثلاثة آلاف سنة وخمسمائة سنة، وروي أنه لم يستعمل النسور إلا بعد ثلاثمائة سنة من عمره ، فيكون ثمانمائة سنة زيادة على الثلاثة ، والنسر هو لبد الذي ذكرته الشعراء في أشعارهم ومثلوا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في التواريخ والسير أن عمر عوج بن عنق بنت آدم مثل لقمان بن عاد ، وكثيراً من المعمرين مثل المهدي وأكثر كثيراً، لكن العصبية والعناد والزيغ عن طريق الرشاد يوجب الاستبعاد ، فتأمل وفقك الله تعالى لكل خير</w:t>
      </w:r>
    </w:p>
    <w:p>
      <w:pPr>
        <w:pStyle w:val="BookText"/>
        <w:rPr/>
      </w:pPr>
      <w:r>
        <w:rPr>
          <w:rFonts w:ascii="Amiri" w:hAnsi="Amiri" w:eastAsia="Amiri" w:cs="Amiri"/>
          <w:color w:val="111111"/>
          <w:sz w:val="28"/>
          <w:sz w:val="28"/>
          <w:szCs w:val="28"/>
          <w:rtl w:val="true"/>
          <w:lang w:bidi="ar-SA"/>
        </w:rPr>
        <w:t>والدجال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عوج مثله رجال</w:t>
      </w:r>
    </w:p>
    <w:p>
      <w:pPr>
        <w:pStyle w:val="BookText"/>
        <w:rPr/>
      </w:pPr>
      <w:r>
        <w:rPr>
          <w:rFonts w:ascii="Amiri" w:hAnsi="Amiri" w:eastAsia="Amiri" w:cs="Amiri"/>
          <w:color w:val="111111"/>
          <w:sz w:val="28"/>
          <w:sz w:val="28"/>
          <w:szCs w:val="28"/>
          <w:rtl w:val="true"/>
          <w:lang w:bidi="ar-SA"/>
        </w:rPr>
        <w:t>ويوسف أنكره أخوته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وخضر استبعدت رؤيته</w:t>
      </w:r>
    </w:p>
    <w:p>
      <w:pPr>
        <w:pStyle w:val="BookText"/>
        <w:rPr/>
      </w:pPr>
      <w:r>
        <w:rPr>
          <w:rFonts w:ascii="IRNazanin" w:hAnsi="IRNazanin" w:eastAsia="IRNazanin"/>
          <w:color w:val="111111"/>
          <w:sz w:val="28"/>
          <w:sz w:val="28"/>
          <w:szCs w:val="28"/>
          <w:rtl w:val="true"/>
          <w:lang w:bidi="fa-IR"/>
        </w:rPr>
        <w:t>فكيف يستبعد أن يعمرا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لخير الأنبياء والوری</w:t>
      </w:r>
    </w:p>
    <w:p>
      <w:pPr>
        <w:pStyle w:val="BookText"/>
        <w:rPr/>
      </w:pPr>
      <w:r>
        <w:rPr>
          <w:rFonts w:ascii="Amiri" w:hAnsi="Amiri" w:eastAsia="Amiri" w:cs="Amiri"/>
          <w:color w:val="111111"/>
          <w:sz w:val="28"/>
          <w:sz w:val="28"/>
          <w:szCs w:val="28"/>
          <w:rtl w:val="true"/>
          <w:lang w:bidi="ar-SA"/>
        </w:rPr>
        <w:t>والأرض لا تخلو بغير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تكليف للطف الحجة</w:t>
      </w:r>
    </w:p>
    <w:p>
      <w:pPr>
        <w:pStyle w:val="BookText"/>
        <w:rPr/>
      </w:pPr>
      <w:r>
        <w:rPr>
          <w:rFonts w:ascii="Amiri" w:hAnsi="Amiri" w:eastAsia="Amiri" w:cs="Amiri"/>
          <w:color w:val="111111"/>
          <w:sz w:val="28"/>
          <w:sz w:val="28"/>
          <w:szCs w:val="28"/>
          <w:rtl w:val="true"/>
          <w:lang w:bidi="ar-SA"/>
        </w:rPr>
        <w:t>يكون إما ظاهراً مشهورا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غائباً لحكمة مستورا</w:t>
      </w:r>
    </w:p>
    <w:p>
      <w:pPr>
        <w:pStyle w:val="BookText"/>
        <w:rPr/>
      </w:pPr>
      <w:r>
        <w:rPr>
          <w:rFonts w:ascii="Amiri" w:hAnsi="Amiri" w:eastAsia="Amiri" w:cs="Amiri"/>
          <w:color w:val="111111"/>
          <w:sz w:val="28"/>
          <w:sz w:val="28"/>
          <w:szCs w:val="28"/>
          <w:rtl w:val="true"/>
          <w:lang w:bidi="ar-SA"/>
        </w:rPr>
        <w:t>بغيبة ينتفع المأموم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إذ تسترها النجوم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خير الأنبياء والرسل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فيكم ما يكون في الأول </w:t>
      </w:r>
      <w:bookmarkStart w:id="35" w:name="pg14996_155833"/>
    </w:p>
    <w:p>
      <w:pPr>
        <w:pStyle w:val="BookText"/>
        <w:rPr/>
      </w:pPr>
      <w:bookmarkEnd w:id="35"/>
      <w:r>
        <w:rPr>
          <w:rFonts w:ascii="Amiri" w:hAnsi="Amiri" w:eastAsia="Amiri" w:cs="Amiri"/>
          <w:color w:val="111111"/>
          <w:sz w:val="28"/>
          <w:sz w:val="28"/>
          <w:szCs w:val="28"/>
          <w:rtl w:val="true"/>
          <w:lang w:bidi="ar-SA"/>
        </w:rPr>
        <w:t>وقوله لتحدون حدو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 يوجبه لمن فطن</w:t>
      </w:r>
    </w:p>
    <w:p>
      <w:pPr>
        <w:pStyle w:val="BookText"/>
        <w:rPr/>
      </w:pPr>
      <w:r>
        <w:rPr>
          <w:rFonts w:ascii="Amiri" w:hAnsi="Amiri" w:eastAsia="Amiri" w:cs="Amiri"/>
          <w:color w:val="111111"/>
          <w:sz w:val="28"/>
          <w:sz w:val="28"/>
          <w:szCs w:val="28"/>
          <w:rtl w:val="true"/>
          <w:lang w:bidi="ar-SA"/>
        </w:rPr>
        <w:t>وإن من مات ولم يعرف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دهره يموت جهله</w:t>
      </w:r>
    </w:p>
    <w:p>
      <w:pPr>
        <w:pStyle w:val="Heading4"/>
        <w:numPr>
          <w:ilvl w:val="3"/>
          <w:numId w:val="1"/>
        </w:numPr>
        <w:rPr/>
      </w:pPr>
      <w:bookmarkStart w:id="36" w:name="__RefHeading___Toc400470_3406789950"/>
      <w:bookmarkStart w:id="37" w:name="_Toc13"/>
      <w:bookmarkEnd w:id="36"/>
      <w:r>
        <w:rPr>
          <w:rtl w:val="true"/>
        </w:rPr>
        <w:t xml:space="preserve">بيان في أنه ليس لخروجه وقت مؤقت عجل الله فرجه ، بل مثله كمثل الساعة </w:t>
      </w:r>
      <w:r>
        <w:rPr>
          <w:rtl w:val="true"/>
        </w:rPr>
        <w:t>:</w:t>
      </w:r>
      <w:bookmarkEnd w:id="37"/>
    </w:p>
    <w:p>
      <w:pPr>
        <w:pStyle w:val="BookText"/>
        <w:rPr/>
      </w:pPr>
      <w:r>
        <w:rPr>
          <w:rFonts w:ascii="Amiri" w:hAnsi="Amiri" w:eastAsia="Amiri" w:cs="Amiri"/>
          <w:color w:val="111111"/>
          <w:sz w:val="28"/>
          <w:sz w:val="28"/>
          <w:szCs w:val="28"/>
          <w:rtl w:val="true"/>
          <w:lang w:bidi="ar-SA"/>
        </w:rPr>
        <w:t>وليس للخروج وقت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هوكالساعة عهد مبهم</w:t>
      </w:r>
    </w:p>
    <w:p>
      <w:pPr>
        <w:pStyle w:val="BookText"/>
        <w:rPr/>
      </w:pPr>
      <w:r>
        <w:rPr>
          <w:rFonts w:ascii="Amiri" w:hAnsi="Amiri" w:eastAsia="Amiri" w:cs="Amiri"/>
          <w:color w:val="111111"/>
          <w:sz w:val="28"/>
          <w:sz w:val="28"/>
          <w:szCs w:val="28"/>
          <w:rtl w:val="true"/>
          <w:lang w:bidi="ar-SA"/>
        </w:rPr>
        <w:t>بذا أتى النص من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وآلة الأئمة الأطهار</w:t>
      </w:r>
    </w:p>
    <w:p>
      <w:pPr>
        <w:pStyle w:val="BookText"/>
        <w:rPr/>
      </w:pPr>
      <w:r>
        <w:rPr>
          <w:rFonts w:ascii="Amiri" w:hAnsi="Amiri" w:eastAsia="Amiri" w:cs="Amiri"/>
          <w:color w:val="111111"/>
          <w:sz w:val="28"/>
          <w:sz w:val="28"/>
          <w:szCs w:val="28"/>
          <w:rtl w:val="true"/>
          <w:lang w:bidi="ar-SA"/>
        </w:rPr>
        <w:t>كذا الذي أنزل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التأويل والبيان</w:t>
      </w:r>
    </w:p>
    <w:p>
      <w:pPr>
        <w:pStyle w:val="BookText"/>
        <w:rPr/>
      </w:pPr>
      <w:r>
        <w:rPr>
          <w:rFonts w:ascii="Amiri" w:hAnsi="Amiri" w:eastAsia="Amiri" w:cs="Amiri"/>
          <w:color w:val="111111"/>
          <w:sz w:val="28"/>
          <w:sz w:val="28"/>
          <w:szCs w:val="28"/>
          <w:rtl w:val="true"/>
          <w:lang w:bidi="ar-SA"/>
        </w:rPr>
        <w:t>أما الأحاديث التي قد لوحت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بالرمز والحساب فيها وقتت</w:t>
      </w:r>
    </w:p>
    <w:p>
      <w:pPr>
        <w:pStyle w:val="BookText"/>
        <w:rPr/>
      </w:pPr>
      <w:r>
        <w:rPr>
          <w:rFonts w:ascii="Amiri" w:hAnsi="Amiri" w:eastAsia="Amiri" w:cs="Amiri"/>
          <w:color w:val="111111"/>
          <w:sz w:val="28"/>
          <w:sz w:val="28"/>
          <w:szCs w:val="28"/>
          <w:rtl w:val="true"/>
          <w:lang w:bidi="ar-SA"/>
        </w:rPr>
        <w:t>وربما لها تصدى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لرفع ما فيها من الملتبس</w:t>
      </w:r>
    </w:p>
    <w:p>
      <w:pPr>
        <w:pStyle w:val="BookText"/>
        <w:rPr/>
      </w:pPr>
      <w:r>
        <w:rPr>
          <w:rFonts w:ascii="Amiri" w:hAnsi="Amiri" w:eastAsia="Amiri" w:cs="Amiri"/>
          <w:color w:val="111111"/>
          <w:sz w:val="28"/>
          <w:sz w:val="28"/>
          <w:szCs w:val="28"/>
          <w:rtl w:val="true"/>
          <w:lang w:bidi="ar-SA"/>
        </w:rPr>
        <w:t>كذلك المحقق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سليمان عظيم الشان</w:t>
      </w:r>
    </w:p>
    <w:p>
      <w:pPr>
        <w:pStyle w:val="BookText"/>
        <w:rPr/>
      </w:pPr>
      <w:r>
        <w:rPr>
          <w:rFonts w:ascii="Amiri" w:hAnsi="Amiri" w:eastAsia="Amiri" w:cs="Amiri"/>
          <w:color w:val="111111"/>
          <w:sz w:val="28"/>
          <w:sz w:val="28"/>
          <w:szCs w:val="28"/>
          <w:rtl w:val="true"/>
          <w:lang w:bidi="ar-SA"/>
        </w:rPr>
        <w:t>ولم يطابق فالرجوع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لأهلها الأولى بنا إليها</w:t>
      </w:r>
    </w:p>
    <w:p>
      <w:pPr>
        <w:pStyle w:val="BookText"/>
        <w:rPr/>
      </w:pPr>
      <w:r>
        <w:rPr>
          <w:rFonts w:ascii="Amiri" w:hAnsi="Amiri" w:eastAsia="Amiri" w:cs="Amiri"/>
          <w:color w:val="111111"/>
          <w:sz w:val="28"/>
          <w:sz w:val="28"/>
          <w:szCs w:val="28"/>
          <w:rtl w:val="true"/>
          <w:lang w:bidi="ar-SA"/>
        </w:rPr>
        <w:t>نعم أتت عن النبي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سفن نجاة الناس في ماله</w:t>
      </w:r>
    </w:p>
    <w:p>
      <w:pPr>
        <w:pStyle w:val="BookText"/>
        <w:rPr/>
      </w:pPr>
      <w:r>
        <w:rPr>
          <w:rFonts w:ascii="Amiri" w:hAnsi="Amiri" w:eastAsia="Amiri" w:cs="Amiri"/>
          <w:color w:val="111111"/>
          <w:sz w:val="28"/>
          <w:sz w:val="28"/>
          <w:szCs w:val="28"/>
          <w:rtl w:val="true"/>
          <w:lang w:bidi="ar-SA"/>
        </w:rPr>
        <w:t>لنا علامات قبيل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أتت جاء أوان الفرج</w:t>
      </w:r>
    </w:p>
    <w:p>
      <w:pPr>
        <w:pStyle w:val="BookText"/>
        <w:rPr/>
      </w:pPr>
      <w:r>
        <w:rPr>
          <w:rFonts w:ascii="Amiri" w:hAnsi="Amiri" w:eastAsia="Amiri" w:cs="Amiri"/>
          <w:color w:val="111111"/>
          <w:sz w:val="28"/>
          <w:sz w:val="28"/>
          <w:szCs w:val="28"/>
          <w:rtl w:val="true"/>
          <w:lang w:bidi="ar-SA"/>
        </w:rPr>
        <w:t>يا ربنا عجّل إليه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سهل عليه مخرجه</w:t>
      </w:r>
    </w:p>
    <w:p>
      <w:pPr>
        <w:pStyle w:val="BookText"/>
        <w:rPr/>
      </w:pPr>
      <w:r>
        <w:rPr>
          <w:rFonts w:ascii="Amiri" w:hAnsi="Amiri" w:eastAsia="Amiri" w:cs="Amiri"/>
          <w:color w:val="111111"/>
          <w:sz w:val="28"/>
          <w:sz w:val="28"/>
          <w:szCs w:val="28"/>
          <w:rtl w:val="true"/>
          <w:lang w:bidi="ar-SA"/>
        </w:rPr>
        <w:t>يارب واجعلنا له أنصارا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خيرجند يأخذون الثارا</w:t>
      </w:r>
    </w:p>
    <w:p>
      <w:pPr>
        <w:pStyle w:val="BookText"/>
        <w:rPr/>
      </w:pPr>
      <w:r>
        <w:rPr>
          <w:rFonts w:ascii="Amiri" w:hAnsi="Amiri" w:eastAsia="Amiri" w:cs="Amiri"/>
          <w:color w:val="111111"/>
          <w:sz w:val="28"/>
          <w:sz w:val="28"/>
          <w:szCs w:val="28"/>
          <w:rtl w:val="true"/>
          <w:lang w:bidi="ar-SA"/>
        </w:rPr>
        <w:t>بحقهم ياخالقي عليكا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الخير من يديكا</w:t>
      </w:r>
    </w:p>
    <w:p>
      <w:pPr>
        <w:pStyle w:val="Heading4"/>
        <w:numPr>
          <w:ilvl w:val="3"/>
          <w:numId w:val="1"/>
        </w:numPr>
        <w:rPr/>
      </w:pPr>
      <w:bookmarkStart w:id="38" w:name="__RefHeading___Toc400472_3406789950"/>
      <w:bookmarkStart w:id="39" w:name="_Toc14"/>
      <w:bookmarkEnd w:id="38"/>
      <w:r>
        <w:rPr>
          <w:rtl w:val="true"/>
        </w:rPr>
        <w:t>بيان في علامات ظهوره علیه السلام المنصوصة في الأخبار عنهم علیهم السلام</w:t>
      </w:r>
      <w:r>
        <w:rPr>
          <w:rtl w:val="true"/>
        </w:rPr>
        <w:t>:</w:t>
      </w:r>
      <w:bookmarkEnd w:id="39"/>
    </w:p>
    <w:p>
      <w:pPr>
        <w:pStyle w:val="BookText"/>
        <w:rPr/>
      </w:pPr>
      <w:r>
        <w:rPr>
          <w:rFonts w:ascii="Amiri" w:hAnsi="Amiri" w:eastAsia="Amiri" w:cs="Amiri"/>
          <w:color w:val="111111"/>
          <w:sz w:val="28"/>
          <w:sz w:val="28"/>
          <w:szCs w:val="28"/>
          <w:rtl w:val="true"/>
          <w:lang w:bidi="ar-SA"/>
        </w:rPr>
        <w:t>جاء كما قلنا عن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علامات من الآثار</w:t>
      </w:r>
    </w:p>
    <w:p>
      <w:pPr>
        <w:pStyle w:val="BookText"/>
        <w:rPr/>
      </w:pPr>
      <w:r>
        <w:rPr>
          <w:rFonts w:ascii="Amiri" w:hAnsi="Amiri" w:eastAsia="Amiri" w:cs="Amiri"/>
          <w:color w:val="111111"/>
          <w:sz w:val="28"/>
          <w:sz w:val="28"/>
          <w:szCs w:val="28"/>
          <w:rtl w:val="true"/>
          <w:lang w:bidi="ar-SA"/>
        </w:rPr>
        <w:t>أولها في سنة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وموت ضيّقا الفروج</w:t>
      </w:r>
    </w:p>
    <w:p>
      <w:pPr>
        <w:pStyle w:val="BookText"/>
        <w:rPr/>
      </w:pPr>
      <w:r>
        <w:rPr>
          <w:rFonts w:ascii="Amiri" w:hAnsi="Amiri" w:eastAsia="Amiri" w:cs="Amiri"/>
          <w:color w:val="111111"/>
          <w:sz w:val="28"/>
          <w:sz w:val="28"/>
          <w:szCs w:val="28"/>
          <w:rtl w:val="true"/>
          <w:lang w:bidi="ar-SA"/>
        </w:rPr>
        <w:t>ثم يكون مطر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قط مثله عميم</w:t>
      </w:r>
    </w:p>
    <w:p>
      <w:pPr>
        <w:pStyle w:val="BookText"/>
        <w:rPr/>
      </w:pPr>
      <w:r>
        <w:rPr>
          <w:rFonts w:ascii="Amiri" w:hAnsi="Amiri" w:eastAsia="Amiri" w:cs="Amiri"/>
          <w:color w:val="111111"/>
          <w:sz w:val="28"/>
          <w:sz w:val="28"/>
          <w:szCs w:val="28"/>
          <w:rtl w:val="true"/>
          <w:lang w:bidi="ar-SA"/>
        </w:rPr>
        <w:t>مدة أربعين يوماً بولا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عشرين جمادى الأولى</w:t>
      </w:r>
    </w:p>
    <w:p>
      <w:pPr>
        <w:pStyle w:val="BookText"/>
        <w:rPr/>
      </w:pPr>
      <w:r>
        <w:rPr>
          <w:rFonts w:ascii="Amiri" w:hAnsi="Amiri" w:eastAsia="Amiri" w:cs="Amiri"/>
          <w:color w:val="111111"/>
          <w:sz w:val="28"/>
          <w:sz w:val="28"/>
          <w:szCs w:val="28"/>
          <w:rtl w:val="true"/>
          <w:lang w:bidi="ar-SA"/>
        </w:rPr>
        <w:t>آخره أول يوم من 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فينبت الله لحوم من أحب</w:t>
      </w:r>
    </w:p>
    <w:p>
      <w:pPr>
        <w:pStyle w:val="BookText"/>
        <w:rPr/>
      </w:pPr>
      <w:r>
        <w:rPr>
          <w:rFonts w:ascii="Amiri" w:hAnsi="Amiri" w:eastAsia="Amiri" w:cs="Amiri"/>
          <w:color w:val="111111"/>
          <w:sz w:val="28"/>
          <w:sz w:val="28"/>
          <w:szCs w:val="28"/>
          <w:rtl w:val="true"/>
          <w:lang w:bidi="ar-SA"/>
        </w:rPr>
        <w:t>ليرجعوا للدولة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والكرة السامية البيضاء</w:t>
      </w:r>
    </w:p>
    <w:p>
      <w:pPr>
        <w:pStyle w:val="BookText"/>
        <w:rPr/>
      </w:pPr>
      <w:r>
        <w:rPr>
          <w:rFonts w:ascii="Amiri" w:hAnsi="Amiri" w:eastAsia="Amiri" w:cs="Amiri"/>
          <w:color w:val="111111"/>
          <w:sz w:val="28"/>
          <w:sz w:val="28"/>
          <w:szCs w:val="28"/>
          <w:rtl w:val="true"/>
          <w:lang w:bidi="ar-SA"/>
        </w:rPr>
        <w:t>هنا يكون عجب كل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ما بين جمادى ورجب</w:t>
      </w:r>
    </w:p>
    <w:p>
      <w:pPr>
        <w:pStyle w:val="BookText"/>
        <w:rPr/>
      </w:pPr>
      <w:r>
        <w:rPr>
          <w:rFonts w:ascii="Amiri" w:hAnsi="Amiri" w:eastAsia="Amiri" w:cs="Amiri"/>
          <w:color w:val="111111"/>
          <w:sz w:val="28"/>
          <w:sz w:val="28"/>
          <w:szCs w:val="28"/>
          <w:rtl w:val="true"/>
          <w:lang w:bidi="ar-SA"/>
        </w:rPr>
        <w:t>ويبعث الله عباده أولي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 شديد إذ أتى وعد الولي</w:t>
      </w:r>
    </w:p>
    <w:p>
      <w:pPr>
        <w:pStyle w:val="BookText"/>
        <w:rPr/>
      </w:pPr>
      <w:r>
        <w:rPr>
          <w:rFonts w:ascii="Amiri" w:hAnsi="Amiri" w:eastAsia="Amiri" w:cs="Amiri"/>
          <w:color w:val="111111"/>
          <w:sz w:val="28"/>
          <w:sz w:val="28"/>
          <w:szCs w:val="28"/>
          <w:rtl w:val="true"/>
          <w:lang w:bidi="ar-SA"/>
        </w:rPr>
        <w:t>لم يتركوا وتراً لآل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أولي النصب وأصحاب الجفا</w:t>
      </w:r>
    </w:p>
    <w:p>
      <w:pPr>
        <w:pStyle w:val="BookText"/>
        <w:rPr/>
      </w:pPr>
      <w:r>
        <w:rPr>
          <w:rFonts w:ascii="IRNazanin" w:hAnsi="IRNazanin" w:eastAsia="IRNazanin"/>
          <w:color w:val="111111"/>
          <w:sz w:val="28"/>
          <w:sz w:val="28"/>
          <w:szCs w:val="28"/>
          <w:rtl w:val="true"/>
          <w:lang w:bidi="fa-IR"/>
        </w:rPr>
        <w:t>ويخرج الدجال ذاك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أصفهان لیشاد المنكر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كذاك إذ يحال بين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بين حجاج إليه تأتي </w:t>
      </w:r>
      <w:bookmarkStart w:id="40" w:name="pg14996_155834"/>
    </w:p>
    <w:p>
      <w:pPr>
        <w:pStyle w:val="BookText"/>
        <w:rPr/>
      </w:pPr>
      <w:bookmarkEnd w:id="40"/>
      <w:r>
        <w:rPr>
          <w:rFonts w:ascii="Amiri" w:hAnsi="Amiri" w:eastAsia="Amiri" w:cs="Amiri"/>
          <w:color w:val="111111"/>
          <w:sz w:val="28"/>
          <w:sz w:val="28"/>
          <w:szCs w:val="28"/>
          <w:rtl w:val="true"/>
          <w:lang w:bidi="ar-SA"/>
        </w:rPr>
        <w:t>كذاك أيضاً يخرج 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من نسل أبي سفيان</w:t>
      </w:r>
    </w:p>
    <w:p>
      <w:pPr>
        <w:pStyle w:val="BookText"/>
        <w:rPr/>
      </w:pPr>
      <w:r>
        <w:rPr>
          <w:rFonts w:ascii="Amiri" w:hAnsi="Amiri" w:eastAsia="Amiri" w:cs="Amiri"/>
          <w:color w:val="111111"/>
          <w:sz w:val="28"/>
          <w:sz w:val="28"/>
          <w:szCs w:val="28"/>
          <w:rtl w:val="true"/>
          <w:lang w:bidi="ar-SA"/>
        </w:rPr>
        <w:t>من عتبة وأمه بنت الغوي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يزيد الرجس من نسل البغي</w:t>
      </w:r>
    </w:p>
    <w:p>
      <w:pPr>
        <w:pStyle w:val="BookText"/>
        <w:rPr/>
      </w:pPr>
      <w:r>
        <w:rPr>
          <w:rFonts w:ascii="Amiri" w:hAnsi="Amiri" w:eastAsia="Amiri" w:cs="Amiri"/>
          <w:color w:val="111111"/>
          <w:sz w:val="28"/>
          <w:sz w:val="28"/>
          <w:szCs w:val="28"/>
          <w:rtl w:val="true"/>
          <w:lang w:bidi="ar-SA"/>
        </w:rPr>
        <w:t>يظهر أيضا جسد المولى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قرص عين الشمس ظاهراً جلي</w:t>
      </w:r>
    </w:p>
    <w:p>
      <w:pPr>
        <w:pStyle w:val="BookText"/>
        <w:rPr/>
      </w:pPr>
      <w:r>
        <w:rPr>
          <w:rFonts w:ascii="IRNazanin" w:hAnsi="IRNazanin" w:eastAsia="IRNazanin"/>
          <w:color w:val="111111"/>
          <w:sz w:val="28"/>
          <w:sz w:val="28"/>
          <w:szCs w:val="28"/>
          <w:rtl w:val="true"/>
          <w:lang w:bidi="fa-IR"/>
        </w:rPr>
        <w:t>يعرفه الخلق جميعاً بالندا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 هذا علي ذو الهدی</w:t>
      </w:r>
    </w:p>
    <w:p>
      <w:pPr>
        <w:pStyle w:val="BookText"/>
        <w:rPr/>
      </w:pPr>
      <w:r>
        <w:rPr>
          <w:rFonts w:ascii="Amiri" w:hAnsi="Amiri" w:eastAsia="Amiri" w:cs="Amiri"/>
          <w:color w:val="111111"/>
          <w:sz w:val="28"/>
          <w:sz w:val="28"/>
          <w:szCs w:val="28"/>
          <w:rtl w:val="true"/>
          <w:lang w:bidi="ar-SA"/>
        </w:rPr>
        <w:t>وكل ذا في رجب المرجب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عجيب من أتم العجب</w:t>
      </w:r>
    </w:p>
    <w:p>
      <w:pPr>
        <w:pStyle w:val="BookText"/>
        <w:rPr/>
      </w:pPr>
      <w:r>
        <w:rPr>
          <w:rFonts w:ascii="Amiri" w:hAnsi="Amiri" w:eastAsia="Amiri" w:cs="Amiri"/>
          <w:color w:val="111111"/>
          <w:sz w:val="28"/>
          <w:sz w:val="28"/>
          <w:szCs w:val="28"/>
          <w:rtl w:val="true"/>
          <w:lang w:bidi="ar-SA"/>
        </w:rPr>
        <w:t>في خامس من رجب المرجب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فاعمل عليه وإليه ارتقب</w:t>
      </w:r>
    </w:p>
    <w:p>
      <w:pPr>
        <w:pStyle w:val="BookText"/>
        <w:rPr/>
      </w:pPr>
      <w:r>
        <w:rPr>
          <w:rFonts w:ascii="Amiri" w:hAnsi="Amiri" w:eastAsia="Amiri" w:cs="Amiri"/>
          <w:color w:val="111111"/>
          <w:sz w:val="28"/>
          <w:sz w:val="28"/>
          <w:szCs w:val="28"/>
          <w:rtl w:val="true"/>
          <w:lang w:bidi="ar-SA"/>
        </w:rPr>
        <w:t>كذاك خسف القمر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شهر ربنا الكبير</w:t>
      </w:r>
    </w:p>
    <w:p>
      <w:pPr>
        <w:pStyle w:val="BookText"/>
        <w:rPr/>
      </w:pPr>
      <w:r>
        <w:rPr>
          <w:rFonts w:ascii="Amiri" w:hAnsi="Amiri" w:eastAsia="Amiri" w:cs="Amiri"/>
          <w:color w:val="111111"/>
          <w:sz w:val="28"/>
          <w:sz w:val="28"/>
          <w:szCs w:val="28"/>
          <w:rtl w:val="true"/>
          <w:lang w:bidi="ar-SA"/>
        </w:rPr>
        <w:t>وخامس منه ونصف تنكسف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خلاف عادة لتنعرف</w:t>
      </w:r>
    </w:p>
    <w:p>
      <w:pPr>
        <w:pStyle w:val="BookText"/>
        <w:rPr/>
      </w:pPr>
      <w:r>
        <w:rPr>
          <w:rFonts w:ascii="Amiri" w:hAnsi="Amiri" w:eastAsia="Amiri" w:cs="Amiri"/>
          <w:color w:val="111111"/>
          <w:sz w:val="28"/>
          <w:sz w:val="28"/>
          <w:szCs w:val="28"/>
          <w:rtl w:val="true"/>
          <w:lang w:bidi="ar-SA"/>
        </w:rPr>
        <w:t>وجبرئيل ليلة الثالث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من شهر الصيام قد حصل</w:t>
      </w:r>
    </w:p>
    <w:p>
      <w:pPr>
        <w:pStyle w:val="BookText"/>
        <w:rPr/>
      </w:pPr>
      <w:r>
        <w:rPr>
          <w:rFonts w:ascii="Amiri" w:hAnsi="Amiri" w:eastAsia="Amiri" w:cs="Amiri"/>
          <w:color w:val="111111"/>
          <w:sz w:val="28"/>
          <w:sz w:val="28"/>
          <w:szCs w:val="28"/>
          <w:rtl w:val="true"/>
          <w:lang w:bidi="ar-SA"/>
        </w:rPr>
        <w:t>في أول الفجر نداء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علي ومع شيعته</w:t>
      </w:r>
    </w:p>
    <w:p>
      <w:pPr>
        <w:pStyle w:val="BookText"/>
        <w:rPr/>
      </w:pPr>
      <w:r>
        <w:rPr>
          <w:rFonts w:ascii="Amiri" w:hAnsi="Amiri" w:eastAsia="Amiri" w:cs="Amiri"/>
          <w:color w:val="111111"/>
          <w:sz w:val="28"/>
          <w:sz w:val="28"/>
          <w:szCs w:val="28"/>
          <w:rtl w:val="true"/>
          <w:lang w:bidi="ar-SA"/>
        </w:rPr>
        <w:t>كذلك الشيطان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يصرخ صوتاً معلناً بجهره</w:t>
      </w:r>
    </w:p>
    <w:p>
      <w:pPr>
        <w:pStyle w:val="BookText"/>
        <w:rPr/>
      </w:pPr>
      <w:r>
        <w:rPr>
          <w:rFonts w:ascii="Amiri" w:hAnsi="Amiri" w:eastAsia="Amiri" w:cs="Amiri"/>
          <w:color w:val="111111"/>
          <w:sz w:val="28"/>
          <w:sz w:val="28"/>
          <w:szCs w:val="28"/>
          <w:rtl w:val="true"/>
          <w:lang w:bidi="ar-SA"/>
        </w:rPr>
        <w:t>الحق مع عثمان مع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كل الخلق كل صوته</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فعندها يوقن من قد أبطلا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 المخلص من أهل الولا</w:t>
      </w:r>
    </w:p>
    <w:p>
      <w:pPr>
        <w:pStyle w:val="BookText"/>
        <w:rPr/>
      </w:pPr>
      <w:r>
        <w:rPr>
          <w:rFonts w:ascii="Amiri" w:hAnsi="Amiri" w:eastAsia="Amiri" w:cs="Amiri"/>
          <w:color w:val="111111"/>
          <w:sz w:val="28"/>
          <w:sz w:val="28"/>
          <w:szCs w:val="28"/>
          <w:rtl w:val="true"/>
          <w:lang w:bidi="ar-SA"/>
        </w:rPr>
        <w:t>وخامس العشرين من ذي الحجه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ذو نفس لسه زكيه</w:t>
      </w:r>
    </w:p>
    <w:p>
      <w:pPr>
        <w:pStyle w:val="BookText"/>
        <w:rPr/>
      </w:pPr>
      <w:r>
        <w:rPr>
          <w:rFonts w:ascii="Amiri" w:hAnsi="Amiri" w:eastAsia="Amiri" w:cs="Amiri"/>
          <w:color w:val="111111"/>
          <w:sz w:val="28"/>
          <w:sz w:val="28"/>
          <w:szCs w:val="28"/>
          <w:rtl w:val="true"/>
          <w:lang w:bidi="ar-SA"/>
        </w:rPr>
        <w:t>ظلماً وبين الركن والمقام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من أولئك الطغام</w:t>
      </w:r>
    </w:p>
    <w:p>
      <w:pPr>
        <w:pStyle w:val="BookText"/>
        <w:rPr/>
      </w:pPr>
      <w:r>
        <w:rPr>
          <w:rFonts w:ascii="Amiri" w:hAnsi="Amiri" w:eastAsia="Amiri" w:cs="Amiri"/>
          <w:color w:val="111111"/>
          <w:sz w:val="28"/>
          <w:sz w:val="28"/>
          <w:szCs w:val="28"/>
          <w:rtl w:val="true"/>
          <w:lang w:bidi="ar-SA"/>
        </w:rPr>
        <w:t>فبعده يخرج صاحب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الآفاق من كل درن</w:t>
      </w:r>
    </w:p>
    <w:p>
      <w:pPr>
        <w:pStyle w:val="BookText"/>
        <w:rPr/>
      </w:pPr>
      <w:r>
        <w:rPr>
          <w:rFonts w:ascii="Amiri" w:hAnsi="Amiri" w:eastAsia="Amiri" w:cs="Amiri"/>
          <w:color w:val="111111"/>
          <w:sz w:val="28"/>
          <w:sz w:val="28"/>
          <w:szCs w:val="28"/>
          <w:rtl w:val="true"/>
          <w:lang w:bidi="ar-SA"/>
        </w:rPr>
        <w:t>الشمس إذ تطلع فيها فسروا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طلوعه من مكة لا يستر</w:t>
      </w:r>
    </w:p>
    <w:p>
      <w:pPr>
        <w:pStyle w:val="BookText"/>
        <w:rPr/>
      </w:pPr>
      <w:r>
        <w:rPr>
          <w:rFonts w:ascii="IRNazanin" w:hAnsi="IRNazanin" w:eastAsia="IRNazanin"/>
          <w:color w:val="111111"/>
          <w:sz w:val="28"/>
          <w:sz w:val="28"/>
          <w:szCs w:val="28"/>
          <w:rtl w:val="true"/>
          <w:lang w:bidi="fa-IR"/>
        </w:rPr>
        <w:t>لا أنه الشمس بمعنى</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وربما كان احتماله قوي</w:t>
      </w:r>
    </w:p>
    <w:p>
      <w:pPr>
        <w:pStyle w:val="Heading4"/>
        <w:numPr>
          <w:ilvl w:val="3"/>
          <w:numId w:val="1"/>
        </w:numPr>
        <w:rPr/>
      </w:pPr>
      <w:bookmarkStart w:id="41" w:name="__RefHeading___Toc400474_3406789950"/>
      <w:bookmarkStart w:id="42" w:name="_Toc15"/>
      <w:bookmarkEnd w:id="41"/>
      <w:r>
        <w:rPr>
          <w:rtl w:val="true"/>
        </w:rPr>
        <w:t xml:space="preserve">بيان في صفته عليه السلام وعجل الله فرجه في خروجه </w:t>
      </w:r>
      <w:r>
        <w:rPr>
          <w:rtl w:val="true"/>
        </w:rPr>
        <w:t>:</w:t>
      </w:r>
      <w:bookmarkEnd w:id="42"/>
    </w:p>
    <w:p>
      <w:pPr>
        <w:pStyle w:val="BookText"/>
        <w:rPr/>
      </w:pPr>
      <w:r>
        <w:rPr>
          <w:rFonts w:ascii="IRNazanin" w:hAnsi="IRNazanin" w:eastAsia="IRNazanin"/>
          <w:color w:val="111111"/>
          <w:sz w:val="28"/>
          <w:sz w:val="28"/>
          <w:szCs w:val="28"/>
          <w:rtl w:val="true"/>
          <w:lang w:bidi="fa-IR"/>
        </w:rPr>
        <w:t>وصفة القائم حين 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أجلى الجبين والثنایا أفلج</w:t>
      </w:r>
    </w:p>
    <w:p>
      <w:pPr>
        <w:pStyle w:val="BookText"/>
        <w:rPr/>
      </w:pPr>
      <w:r>
        <w:rPr>
          <w:rFonts w:ascii="Amiri" w:hAnsi="Amiri" w:eastAsia="Amiri" w:cs="Amiri"/>
          <w:color w:val="111111"/>
          <w:sz w:val="28"/>
          <w:sz w:val="28"/>
          <w:szCs w:val="28"/>
          <w:rtl w:val="true"/>
          <w:lang w:bidi="ar-SA"/>
        </w:rPr>
        <w:t>ووجهه مشرب بالحمره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بطين من علوم كثره</w:t>
      </w:r>
    </w:p>
    <w:p>
      <w:pPr>
        <w:pStyle w:val="BookText"/>
        <w:rPr/>
      </w:pPr>
      <w:r>
        <w:rPr>
          <w:rFonts w:ascii="Amiri" w:hAnsi="Amiri" w:eastAsia="Amiri" w:cs="Amiri"/>
          <w:color w:val="111111"/>
          <w:sz w:val="28"/>
          <w:sz w:val="28"/>
          <w:szCs w:val="28"/>
          <w:rtl w:val="true"/>
          <w:lang w:bidi="ar-SA"/>
        </w:rPr>
        <w:t>في كفه الأبيض حين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موفقاً مزوداً لا يغدر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 لمن ينصره والسعد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دولة فيها الهدى والرشد </w:t>
      </w:r>
      <w:bookmarkStart w:id="43" w:name="pg14996_155835"/>
    </w:p>
    <w:p>
      <w:pPr>
        <w:pStyle w:val="Heading4"/>
        <w:numPr>
          <w:ilvl w:val="3"/>
          <w:numId w:val="1"/>
        </w:numPr>
        <w:rPr/>
      </w:pPr>
      <w:bookmarkStart w:id="44" w:name="__RefHeading___Toc400476_3406789950"/>
      <w:bookmarkStart w:id="45" w:name="_Toc16"/>
      <w:bookmarkEnd w:id="43"/>
      <w:bookmarkEnd w:id="44"/>
      <w:r>
        <w:rPr>
          <w:rtl w:val="true"/>
        </w:rPr>
        <w:t>بيان في كيفية خروجه عليه السلام وعجل الله فرجه ، ونصرنا به نصراً عزيزاً وجعلنا من أنصاره وأوليائه بحقه وبحق أجداده وآبائه صلى الله عليهم أجمعين كل آن وحين</w:t>
      </w:r>
      <w:r>
        <w:rPr>
          <w:rtl w:val="true"/>
        </w:rPr>
        <w:t>:</w:t>
      </w:r>
      <w:bookmarkEnd w:id="45"/>
    </w:p>
    <w:p>
      <w:pPr>
        <w:pStyle w:val="BookText"/>
        <w:rPr/>
      </w:pPr>
      <w:r>
        <w:rPr>
          <w:rFonts w:ascii="Amiri" w:hAnsi="Amiri" w:eastAsia="Amiri" w:cs="Amiri"/>
          <w:color w:val="111111"/>
          <w:sz w:val="28"/>
          <w:sz w:val="28"/>
          <w:szCs w:val="28"/>
          <w:rtl w:val="true"/>
          <w:lang w:bidi="ar-SA"/>
        </w:rPr>
        <w:t>إذا أراد الله إظهار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وكشفه تلك الكروب والرتج</w:t>
      </w:r>
    </w:p>
    <w:p>
      <w:pPr>
        <w:pStyle w:val="BookText"/>
        <w:rPr/>
      </w:pPr>
      <w:r>
        <w:rPr>
          <w:rFonts w:ascii="Amiri" w:hAnsi="Amiri" w:eastAsia="Amiri" w:cs="Amiri"/>
          <w:color w:val="111111"/>
          <w:sz w:val="28"/>
          <w:sz w:val="28"/>
          <w:szCs w:val="28"/>
          <w:rtl w:val="true"/>
          <w:lang w:bidi="ar-SA"/>
        </w:rPr>
        <w:t>يأذن للمهدي بالظهور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العدل عقيب الجور</w:t>
      </w:r>
    </w:p>
    <w:p>
      <w:pPr>
        <w:pStyle w:val="BookText"/>
        <w:rPr/>
      </w:pPr>
      <w:r>
        <w:rPr>
          <w:rFonts w:ascii="Amiri" w:hAnsi="Amiri" w:eastAsia="Amiri" w:cs="Amiri"/>
          <w:color w:val="111111"/>
          <w:sz w:val="28"/>
          <w:sz w:val="28"/>
          <w:szCs w:val="28"/>
          <w:rtl w:val="true"/>
          <w:lang w:bidi="ar-SA"/>
        </w:rPr>
        <w:t>وتستقيم دولة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ذلهم والانكسار</w:t>
      </w:r>
    </w:p>
    <w:p>
      <w:pPr>
        <w:pStyle w:val="BookText"/>
        <w:rPr/>
      </w:pPr>
      <w:r>
        <w:rPr>
          <w:rFonts w:ascii="Amiri" w:hAnsi="Amiri" w:eastAsia="Amiri" w:cs="Amiri"/>
          <w:color w:val="111111"/>
          <w:sz w:val="28"/>
          <w:sz w:val="28"/>
          <w:szCs w:val="28"/>
          <w:rtl w:val="true"/>
          <w:lang w:bidi="ar-SA"/>
        </w:rPr>
        <w:t>هناك يخرج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عاشور الجمعة الأغر</w:t>
      </w:r>
    </w:p>
    <w:p>
      <w:pPr>
        <w:pStyle w:val="BookText"/>
        <w:rPr/>
      </w:pPr>
      <w:r>
        <w:rPr>
          <w:rFonts w:ascii="Amiri" w:hAnsi="Amiri" w:eastAsia="Amiri" w:cs="Amiri"/>
          <w:color w:val="111111"/>
          <w:sz w:val="28"/>
          <w:sz w:val="28"/>
          <w:szCs w:val="28"/>
          <w:rtl w:val="true"/>
          <w:lang w:bidi="ar-SA"/>
        </w:rPr>
        <w:t>وفي روايات بما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نوروز وعام وعر</w:t>
      </w:r>
    </w:p>
    <w:p>
      <w:pPr>
        <w:pStyle w:val="BookText"/>
        <w:rPr/>
      </w:pPr>
      <w:r>
        <w:rPr>
          <w:rFonts w:ascii="Amiri" w:hAnsi="Amiri" w:eastAsia="Amiri" w:cs="Amiri"/>
          <w:color w:val="111111"/>
          <w:sz w:val="28"/>
          <w:sz w:val="28"/>
          <w:szCs w:val="28"/>
          <w:rtl w:val="true"/>
          <w:lang w:bidi="ar-SA"/>
        </w:rPr>
        <w:t>يدخل في البيت الحرام سائقا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أعنز عجاف لاحقا</w:t>
      </w:r>
    </w:p>
    <w:p>
      <w:pPr>
        <w:pStyle w:val="BookText"/>
        <w:rPr/>
      </w:pPr>
      <w:r>
        <w:rPr>
          <w:rFonts w:ascii="Amiri" w:hAnsi="Amiri" w:eastAsia="Amiri" w:cs="Amiri"/>
          <w:color w:val="111111"/>
          <w:sz w:val="28"/>
          <w:sz w:val="28"/>
          <w:szCs w:val="28"/>
          <w:rtl w:val="true"/>
          <w:lang w:bidi="ar-SA"/>
        </w:rPr>
        <w:t>فيقتل الخطيب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يغيب يومه في الكعبه</w:t>
      </w:r>
    </w:p>
    <w:p>
      <w:pPr>
        <w:pStyle w:val="BookText"/>
        <w:rPr/>
      </w:pPr>
      <w:r>
        <w:rPr>
          <w:rFonts w:ascii="Amiri" w:hAnsi="Amiri" w:eastAsia="Amiri" w:cs="Amiri"/>
          <w:color w:val="111111"/>
          <w:sz w:val="28"/>
          <w:sz w:val="28"/>
          <w:szCs w:val="28"/>
          <w:rtl w:val="true"/>
          <w:lang w:bidi="ar-SA"/>
        </w:rPr>
        <w:t>ثم إذا ما جنّه الليل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 كعبة ينادي بندا</w:t>
      </w:r>
    </w:p>
    <w:p>
      <w:pPr>
        <w:pStyle w:val="BookText"/>
        <w:rPr/>
      </w:pPr>
      <w:r>
        <w:rPr>
          <w:rFonts w:ascii="Amiri" w:hAnsi="Amiri" w:eastAsia="Amiri" w:cs="Amiri"/>
          <w:color w:val="111111"/>
          <w:sz w:val="28"/>
          <w:sz w:val="28"/>
          <w:szCs w:val="28"/>
          <w:rtl w:val="true"/>
          <w:lang w:bidi="ar-SA"/>
        </w:rPr>
        <w:t>يدعو له أصحابه الأخيارا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بدر كلهم أبرارا</w:t>
      </w:r>
    </w:p>
    <w:p>
      <w:pPr>
        <w:pStyle w:val="BookText"/>
        <w:rPr/>
      </w:pPr>
      <w:r>
        <w:rPr>
          <w:rFonts w:ascii="Amiri" w:hAnsi="Amiri" w:eastAsia="Amiri" w:cs="Amiri"/>
          <w:color w:val="111111"/>
          <w:sz w:val="28"/>
          <w:sz w:val="28"/>
          <w:szCs w:val="28"/>
          <w:rtl w:val="true"/>
          <w:lang w:bidi="ar-SA"/>
        </w:rPr>
        <w:t>فيقبلون من جميع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فجٍ طولها والعرض</w:t>
      </w:r>
    </w:p>
    <w:p>
      <w:pPr>
        <w:pStyle w:val="BookText"/>
        <w:rPr/>
      </w:pPr>
      <w:r>
        <w:rPr>
          <w:rFonts w:ascii="Amiri" w:hAnsi="Amiri" w:eastAsia="Amiri" w:cs="Amiri"/>
          <w:color w:val="111111"/>
          <w:sz w:val="28"/>
          <w:sz w:val="28"/>
          <w:szCs w:val="28"/>
          <w:rtl w:val="true"/>
          <w:lang w:bidi="ar-SA"/>
        </w:rPr>
        <w:t>فيصبح المهدي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قد حضروا للوقت</w:t>
      </w:r>
    </w:p>
    <w:p>
      <w:pPr>
        <w:pStyle w:val="BookText"/>
        <w:rPr/>
      </w:pPr>
      <w:r>
        <w:rPr>
          <w:rFonts w:ascii="Amiri" w:hAnsi="Amiri" w:eastAsia="Amiri" w:cs="Amiri"/>
          <w:color w:val="111111"/>
          <w:sz w:val="28"/>
          <w:sz w:val="28"/>
          <w:szCs w:val="28"/>
          <w:rtl w:val="true"/>
          <w:lang w:bidi="ar-SA"/>
        </w:rPr>
        <w:t>ويسند المهدي ظهره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 باليد البيضا علا</w:t>
      </w:r>
    </w:p>
    <w:p>
      <w:pPr>
        <w:pStyle w:val="BookText"/>
        <w:rPr/>
      </w:pPr>
      <w:r>
        <w:rPr>
          <w:rFonts w:ascii="Amiri" w:hAnsi="Amiri" w:eastAsia="Amiri" w:cs="Amiri"/>
          <w:color w:val="111111"/>
          <w:sz w:val="28"/>
          <w:sz w:val="28"/>
          <w:szCs w:val="28"/>
          <w:rtl w:val="true"/>
          <w:lang w:bidi="ar-SA"/>
        </w:rPr>
        <w:t>من غير سوء آية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يكنفه جبريل ثم عيسى</w:t>
      </w:r>
    </w:p>
    <w:p>
      <w:pPr>
        <w:pStyle w:val="BookText"/>
        <w:rPr/>
      </w:pPr>
      <w:r>
        <w:rPr>
          <w:rFonts w:ascii="Amiri" w:hAnsi="Amiri" w:eastAsia="Amiri" w:cs="Amiri"/>
          <w:color w:val="111111"/>
          <w:sz w:val="28"/>
          <w:sz w:val="28"/>
          <w:szCs w:val="28"/>
          <w:rtl w:val="true"/>
          <w:lang w:bidi="ar-SA"/>
        </w:rPr>
        <w:t>ويطلب البيعة ممن قد 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إليه الله ربه أمر</w:t>
      </w:r>
    </w:p>
    <w:p>
      <w:pPr>
        <w:pStyle w:val="BookText"/>
        <w:rPr/>
      </w:pPr>
      <w:r>
        <w:rPr>
          <w:rFonts w:ascii="IRNazanin" w:hAnsi="IRNazanin" w:eastAsia="IRNazanin"/>
          <w:color w:val="111111"/>
          <w:sz w:val="28"/>
          <w:sz w:val="28"/>
          <w:szCs w:val="28"/>
          <w:rtl w:val="true"/>
          <w:lang w:bidi="fa-IR"/>
        </w:rPr>
        <w:t>وينزل الطائر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مبایعاً يأمره الجليل</w:t>
      </w:r>
    </w:p>
    <w:p>
      <w:pPr>
        <w:pStyle w:val="BookText"/>
        <w:rPr/>
      </w:pPr>
      <w:r>
        <w:rPr>
          <w:rFonts w:ascii="Amiri" w:hAnsi="Amiri" w:eastAsia="Amiri" w:cs="Amiri"/>
          <w:color w:val="111111"/>
          <w:sz w:val="28"/>
          <w:sz w:val="28"/>
          <w:szCs w:val="28"/>
          <w:rtl w:val="true"/>
          <w:lang w:bidi="ar-SA"/>
        </w:rPr>
        <w:t>من قبل كل الناس ثم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لنصره وكل نقلوا</w:t>
      </w:r>
    </w:p>
    <w:p>
      <w:pPr>
        <w:pStyle w:val="BookText"/>
        <w:rPr/>
      </w:pPr>
      <w:r>
        <w:rPr>
          <w:rFonts w:ascii="Amiri" w:hAnsi="Amiri" w:eastAsia="Amiri" w:cs="Amiri"/>
          <w:color w:val="111111"/>
          <w:sz w:val="28"/>
          <w:sz w:val="28"/>
          <w:szCs w:val="28"/>
          <w:rtl w:val="true"/>
          <w:lang w:bidi="ar-SA"/>
        </w:rPr>
        <w:t>ويقتدي من خلفه ابن مريما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الصلاة قائلاً تقدما</w:t>
      </w:r>
    </w:p>
    <w:p>
      <w:pPr>
        <w:pStyle w:val="BookText"/>
        <w:rPr/>
      </w:pPr>
      <w:r>
        <w:rPr>
          <w:rFonts w:ascii="Amiri" w:hAnsi="Amiri" w:eastAsia="Amiri" w:cs="Amiri"/>
          <w:color w:val="111111"/>
          <w:sz w:val="28"/>
          <w:sz w:val="28"/>
          <w:szCs w:val="28"/>
          <w:rtl w:val="true"/>
          <w:lang w:bidi="ar-SA"/>
        </w:rPr>
        <w:t>فيهدم البيت وكلما ابتدع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ويبنيه على ماقد شرع</w:t>
      </w:r>
    </w:p>
    <w:p>
      <w:pPr>
        <w:pStyle w:val="BookText"/>
        <w:rPr/>
      </w:pPr>
      <w:r>
        <w:rPr>
          <w:rFonts w:ascii="Amiri" w:hAnsi="Amiri" w:eastAsia="Amiri" w:cs="Amiri"/>
          <w:color w:val="111111"/>
          <w:sz w:val="28"/>
          <w:sz w:val="28"/>
          <w:szCs w:val="28"/>
          <w:rtl w:val="true"/>
          <w:lang w:bidi="ar-SA"/>
        </w:rPr>
        <w:t>ويمكثن في مكة المطهره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توافيه ألوف عشره</w:t>
      </w:r>
    </w:p>
    <w:p>
      <w:pPr>
        <w:pStyle w:val="BookText"/>
        <w:rPr/>
      </w:pPr>
      <w:r>
        <w:rPr>
          <w:rFonts w:ascii="Amiri" w:hAnsi="Amiri" w:eastAsia="Amiri" w:cs="Amiri"/>
          <w:color w:val="111111"/>
          <w:sz w:val="28"/>
          <w:sz w:val="28"/>
          <w:szCs w:val="28"/>
          <w:rtl w:val="true"/>
          <w:lang w:bidi="ar-SA"/>
        </w:rPr>
        <w:t>ويبعث السفياني بغياً عسكرا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لكوفانٍ وجيشاً آخرا</w:t>
      </w:r>
    </w:p>
    <w:p>
      <w:pPr>
        <w:pStyle w:val="BookText"/>
        <w:rPr/>
      </w:pPr>
      <w:r>
        <w:rPr>
          <w:rFonts w:ascii="Amiri" w:hAnsi="Amiri" w:eastAsia="Amiri" w:cs="Amiri"/>
          <w:color w:val="111111"/>
          <w:sz w:val="28"/>
          <w:sz w:val="28"/>
          <w:szCs w:val="28"/>
          <w:rtl w:val="true"/>
          <w:lang w:bidi="ar-SA"/>
        </w:rPr>
        <w:t>إلى مدينة الرسول الأطهر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فيهدمونها مع القبر السري</w:t>
      </w:r>
    </w:p>
    <w:p>
      <w:pPr>
        <w:pStyle w:val="BookText"/>
        <w:rPr/>
      </w:pPr>
      <w:r>
        <w:rPr>
          <w:rFonts w:ascii="Amiri" w:hAnsi="Amiri" w:eastAsia="Amiri" w:cs="Amiri"/>
          <w:color w:val="111111"/>
          <w:sz w:val="28"/>
          <w:sz w:val="28"/>
          <w:szCs w:val="28"/>
          <w:rtl w:val="true"/>
          <w:lang w:bidi="ar-SA"/>
        </w:rPr>
        <w:t>حتى لقد تروث البغال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المختار بئس الحال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يجيء بعد أن أخربها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مكة قاصداً لأن يخربها </w:t>
      </w:r>
      <w:bookmarkStart w:id="46" w:name="pg14996_155836"/>
    </w:p>
    <w:p>
      <w:pPr>
        <w:pStyle w:val="BookText"/>
        <w:rPr/>
      </w:pPr>
      <w:bookmarkEnd w:id="46"/>
      <w:r>
        <w:rPr>
          <w:rFonts w:ascii="Amiri" w:hAnsi="Amiri" w:eastAsia="Amiri" w:cs="Amiri"/>
          <w:color w:val="111111"/>
          <w:sz w:val="28"/>
          <w:sz w:val="28"/>
          <w:szCs w:val="28"/>
          <w:rtl w:val="true"/>
          <w:lang w:bidi="ar-SA"/>
        </w:rPr>
        <w:t>حتى إذا قد وصلوا البيداء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بادت بهم خسفاً بهم نداء</w:t>
      </w:r>
    </w:p>
    <w:p>
      <w:pPr>
        <w:pStyle w:val="BookText"/>
        <w:rPr/>
      </w:pPr>
      <w:r>
        <w:rPr>
          <w:rFonts w:ascii="Amiri" w:hAnsi="Amiri" w:eastAsia="Amiri" w:cs="Amiri"/>
          <w:color w:val="111111"/>
          <w:sz w:val="28"/>
          <w:sz w:val="28"/>
          <w:szCs w:val="28"/>
          <w:rtl w:val="true"/>
          <w:lang w:bidi="ar-SA"/>
        </w:rPr>
        <w:t>لم ينج إلا رجلان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 ومنذر إليهم</w:t>
      </w:r>
    </w:p>
    <w:p>
      <w:pPr>
        <w:pStyle w:val="BookText"/>
        <w:rPr/>
      </w:pPr>
      <w:r>
        <w:rPr>
          <w:rFonts w:ascii="Amiri" w:hAnsi="Amiri" w:eastAsia="Amiri" w:cs="Amiri"/>
          <w:color w:val="111111"/>
          <w:sz w:val="28"/>
          <w:sz w:val="28"/>
          <w:szCs w:val="28"/>
          <w:rtl w:val="true"/>
          <w:lang w:bidi="ar-SA"/>
        </w:rPr>
        <w:t>يجعل وجهاهما إلى القفا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يكونا آيتين لا خفا</w:t>
      </w:r>
    </w:p>
    <w:p>
      <w:pPr>
        <w:pStyle w:val="BookText"/>
        <w:rPr/>
      </w:pPr>
      <w:r>
        <w:rPr>
          <w:rFonts w:ascii="Amiri" w:hAnsi="Amiri" w:eastAsia="Amiri" w:cs="Amiri"/>
          <w:color w:val="111111"/>
          <w:sz w:val="28"/>
          <w:sz w:val="28"/>
          <w:szCs w:val="28"/>
          <w:rtl w:val="true"/>
          <w:lang w:bidi="ar-SA"/>
        </w:rPr>
        <w:t>أما الذي قد بشر القائم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والحظ كوجه بسعد</w:t>
      </w:r>
    </w:p>
    <w:p>
      <w:pPr>
        <w:pStyle w:val="Heading4"/>
        <w:numPr>
          <w:ilvl w:val="3"/>
          <w:numId w:val="1"/>
        </w:numPr>
        <w:rPr/>
      </w:pPr>
      <w:bookmarkStart w:id="47" w:name="__RefHeading___Toc400478_3406789950"/>
      <w:bookmarkStart w:id="48" w:name="_Toc17"/>
      <w:bookmarkEnd w:id="47"/>
      <w:r>
        <w:rPr>
          <w:rtl w:val="true"/>
        </w:rPr>
        <w:t>بيان في مسيره علیه السلام إلى مدينة الرسول صلی الله علیه و آله و سلم</w:t>
      </w:r>
      <w:r>
        <w:rPr>
          <w:rtl w:val="true"/>
        </w:rPr>
        <w:t>:</w:t>
      </w:r>
      <w:bookmarkEnd w:id="48"/>
    </w:p>
    <w:p>
      <w:pPr>
        <w:pStyle w:val="BookText"/>
        <w:rPr/>
      </w:pPr>
      <w:r>
        <w:rPr>
          <w:rFonts w:ascii="Amiri" w:hAnsi="Amiri" w:eastAsia="Amiri" w:cs="Amiri"/>
          <w:color w:val="111111"/>
          <w:sz w:val="28"/>
          <w:sz w:val="28"/>
          <w:szCs w:val="28"/>
          <w:rtl w:val="true"/>
          <w:lang w:bidi="ar-SA"/>
        </w:rPr>
        <w:t>وبعد ذا يمضي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بجيشه الميمون ذات السعد</w:t>
      </w:r>
    </w:p>
    <w:p>
      <w:pPr>
        <w:pStyle w:val="BookText"/>
        <w:rPr/>
      </w:pPr>
      <w:r>
        <w:rPr>
          <w:rFonts w:ascii="IRNazanin" w:hAnsi="IRNazanin" w:eastAsia="IRNazanin"/>
          <w:color w:val="111111"/>
          <w:sz w:val="28"/>
          <w:sz w:val="28"/>
          <w:szCs w:val="28"/>
          <w:rtl w:val="true"/>
          <w:lang w:bidi="fa-IR"/>
        </w:rPr>
        <w:t>إلى مدينة الرسول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سعد وبخير طائر</w:t>
      </w:r>
    </w:p>
    <w:p>
      <w:pPr>
        <w:pStyle w:val="BookText"/>
        <w:rPr/>
      </w:pPr>
      <w:r>
        <w:rPr>
          <w:rFonts w:ascii="Amiri" w:hAnsi="Amiri" w:eastAsia="Amiri" w:cs="Amiri"/>
          <w:color w:val="111111"/>
          <w:sz w:val="28"/>
          <w:sz w:val="28"/>
          <w:szCs w:val="28"/>
          <w:rtl w:val="true"/>
          <w:lang w:bidi="ar-SA"/>
        </w:rPr>
        <w:t>ثم يكون الخبر العجيب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فيها والنبا الغريب</w:t>
      </w:r>
    </w:p>
    <w:p>
      <w:pPr>
        <w:pStyle w:val="BookText"/>
        <w:rPr/>
      </w:pPr>
      <w:r>
        <w:rPr>
          <w:rFonts w:ascii="Amiri" w:hAnsi="Amiri" w:eastAsia="Amiri" w:cs="Amiri"/>
          <w:color w:val="111111"/>
          <w:sz w:val="28"/>
          <w:sz w:val="28"/>
          <w:szCs w:val="28"/>
          <w:rtl w:val="true"/>
          <w:lang w:bidi="ar-SA"/>
        </w:rPr>
        <w:t>فيخرج الجبت مع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غمضين للفتنة بعد الموت</w:t>
      </w:r>
    </w:p>
    <w:p>
      <w:pPr>
        <w:pStyle w:val="BookText"/>
        <w:rPr/>
      </w:pPr>
      <w:r>
        <w:rPr>
          <w:rFonts w:ascii="Amiri" w:hAnsi="Amiri" w:eastAsia="Amiri" w:cs="Amiri"/>
          <w:color w:val="111111"/>
          <w:sz w:val="28"/>
          <w:sz w:val="28"/>
          <w:szCs w:val="28"/>
          <w:rtl w:val="true"/>
          <w:lang w:bidi="ar-SA"/>
        </w:rPr>
        <w:t>فيصلبان فوق جذع يابس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يميز أهل النصب والوساوس</w:t>
      </w:r>
    </w:p>
    <w:p>
      <w:pPr>
        <w:pStyle w:val="BookText"/>
        <w:rPr/>
      </w:pPr>
      <w:r>
        <w:rPr>
          <w:rFonts w:ascii="Amiri" w:hAnsi="Amiri" w:eastAsia="Amiri" w:cs="Amiri"/>
          <w:color w:val="111111"/>
          <w:sz w:val="28"/>
          <w:sz w:val="28"/>
          <w:szCs w:val="28"/>
          <w:rtl w:val="true"/>
          <w:lang w:bidi="ar-SA"/>
        </w:rPr>
        <w:t>فتورق النخلة بعد الصلب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وتلقح الفتنة أهل الريب</w:t>
      </w:r>
    </w:p>
    <w:p>
      <w:pPr>
        <w:pStyle w:val="BookText"/>
        <w:rPr/>
      </w:pPr>
      <w:r>
        <w:rPr>
          <w:rFonts w:ascii="Amiri" w:hAnsi="Amiri" w:eastAsia="Amiri" w:cs="Amiri"/>
          <w:color w:val="111111"/>
          <w:sz w:val="28"/>
          <w:sz w:val="28"/>
          <w:szCs w:val="28"/>
          <w:rtl w:val="true"/>
          <w:lang w:bidi="ar-SA"/>
        </w:rPr>
        <w:t>فيطلب المهدي التبري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فعال فعلوها عنهما</w:t>
      </w:r>
    </w:p>
    <w:p>
      <w:pPr>
        <w:pStyle w:val="BookText"/>
        <w:rPr/>
      </w:pPr>
      <w:r>
        <w:rPr>
          <w:rFonts w:ascii="Amiri" w:hAnsi="Amiri" w:eastAsia="Amiri" w:cs="Amiri"/>
          <w:color w:val="111111"/>
          <w:sz w:val="28"/>
          <w:sz w:val="28"/>
          <w:szCs w:val="28"/>
          <w:rtl w:val="true"/>
          <w:lang w:bidi="ar-SA"/>
        </w:rPr>
        <w:t>فلم يجبه من جميع حزبهم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زادهم ما شاهدوا في حبهم</w:t>
      </w:r>
    </w:p>
    <w:p>
      <w:pPr>
        <w:pStyle w:val="BookText"/>
        <w:rPr/>
      </w:pPr>
      <w:r>
        <w:rPr>
          <w:rFonts w:ascii="Amiri" w:hAnsi="Amiri" w:eastAsia="Amiri" w:cs="Amiri"/>
          <w:color w:val="111111"/>
          <w:sz w:val="28"/>
          <w:sz w:val="28"/>
          <w:szCs w:val="28"/>
          <w:rtl w:val="true"/>
          <w:lang w:bidi="ar-SA"/>
        </w:rPr>
        <w:t>فيأمر الناس بالاعتزال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محبهم وبين القالي</w:t>
      </w:r>
    </w:p>
    <w:p>
      <w:pPr>
        <w:pStyle w:val="BookText"/>
        <w:rPr/>
      </w:pPr>
      <w:r>
        <w:rPr>
          <w:rFonts w:ascii="Amiri" w:hAnsi="Amiri" w:eastAsia="Amiri" w:cs="Amiri"/>
          <w:color w:val="111111"/>
          <w:sz w:val="28"/>
          <w:sz w:val="28"/>
          <w:szCs w:val="28"/>
          <w:rtl w:val="true"/>
          <w:lang w:bidi="ar-SA"/>
        </w:rPr>
        <w:t>فيأمر المهدي ريحاً سودا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تبيدهم عن الحياة بيدا</w:t>
      </w:r>
    </w:p>
    <w:p>
      <w:pPr>
        <w:pStyle w:val="BookText"/>
        <w:rPr/>
      </w:pPr>
      <w:r>
        <w:rPr>
          <w:rFonts w:ascii="Amiri" w:hAnsi="Amiri" w:eastAsia="Amiri" w:cs="Amiri"/>
          <w:color w:val="111111"/>
          <w:sz w:val="28"/>
          <w:sz w:val="28"/>
          <w:szCs w:val="28"/>
          <w:rtl w:val="true"/>
          <w:lang w:bidi="ar-SA"/>
        </w:rPr>
        <w:t>وينزلن من أسس المظالما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وينشرن من أحدث المأثما</w:t>
      </w:r>
    </w:p>
    <w:p>
      <w:pPr>
        <w:pStyle w:val="BookText"/>
        <w:rPr/>
      </w:pPr>
      <w:r>
        <w:rPr>
          <w:rFonts w:ascii="Amiri" w:hAnsi="Amiri" w:eastAsia="Amiri" w:cs="Amiri"/>
          <w:color w:val="111111"/>
          <w:sz w:val="28"/>
          <w:sz w:val="28"/>
          <w:szCs w:val="28"/>
          <w:rtl w:val="true"/>
          <w:lang w:bidi="ar-SA"/>
        </w:rPr>
        <w:t>معدداً عليهما الذنوبا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لرجعة والحوبا</w:t>
      </w:r>
    </w:p>
    <w:p>
      <w:pPr>
        <w:pStyle w:val="BookText"/>
        <w:rPr/>
      </w:pPr>
      <w:r>
        <w:rPr>
          <w:rFonts w:ascii="Amiri" w:hAnsi="Amiri" w:eastAsia="Amiri" w:cs="Amiri"/>
          <w:color w:val="111111"/>
          <w:sz w:val="28"/>
          <w:sz w:val="28"/>
          <w:szCs w:val="28"/>
          <w:rtl w:val="true"/>
          <w:lang w:bidi="ar-SA"/>
        </w:rPr>
        <w:t>معترفين بالذي قد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كلاً منهما لقد جرا</w:t>
      </w:r>
    </w:p>
    <w:p>
      <w:pPr>
        <w:pStyle w:val="BookText"/>
        <w:rPr/>
      </w:pPr>
      <w:r>
        <w:rPr>
          <w:rFonts w:ascii="Amiri" w:hAnsi="Amiri" w:eastAsia="Amiri" w:cs="Amiri"/>
          <w:color w:val="111111"/>
          <w:sz w:val="28"/>
          <w:sz w:val="28"/>
          <w:szCs w:val="28"/>
          <w:rtl w:val="true"/>
          <w:lang w:bidi="ar-SA"/>
        </w:rPr>
        <w:t>فبعد أن يقتص كل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 وتسبيباً وكل إثم</w:t>
      </w:r>
    </w:p>
    <w:p>
      <w:pPr>
        <w:pStyle w:val="BookText"/>
        <w:rPr/>
      </w:pPr>
      <w:r>
        <w:rPr>
          <w:rFonts w:ascii="Amiri" w:hAnsi="Amiri" w:eastAsia="Amiri" w:cs="Amiri"/>
          <w:color w:val="111111"/>
          <w:sz w:val="28"/>
          <w:sz w:val="28"/>
          <w:szCs w:val="28"/>
          <w:rtl w:val="true"/>
          <w:lang w:bidi="ar-SA"/>
        </w:rPr>
        <w:t>تخرج نار تحرق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وسحقاً ذينك الشخصين</w:t>
      </w:r>
    </w:p>
    <w:p>
      <w:pPr>
        <w:pStyle w:val="BookText"/>
        <w:rPr/>
      </w:pPr>
      <w:r>
        <w:rPr>
          <w:rFonts w:ascii="Amiri" w:hAnsi="Amiri" w:eastAsia="Amiri" w:cs="Amiri"/>
          <w:color w:val="111111"/>
          <w:sz w:val="28"/>
          <w:sz w:val="28"/>
          <w:szCs w:val="28"/>
          <w:rtl w:val="true"/>
          <w:lang w:bidi="ar-SA"/>
        </w:rPr>
        <w:t>ثم يعادا كرة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الأئمة الأطهار</w:t>
      </w:r>
    </w:p>
    <w:p>
      <w:pPr>
        <w:pStyle w:val="BookText"/>
        <w:rPr/>
      </w:pPr>
      <w:r>
        <w:rPr>
          <w:rFonts w:ascii="Amiri" w:hAnsi="Amiri" w:eastAsia="Amiri" w:cs="Amiri"/>
          <w:color w:val="111111"/>
          <w:sz w:val="28"/>
          <w:sz w:val="28"/>
          <w:szCs w:val="28"/>
          <w:rtl w:val="true"/>
          <w:lang w:bidi="ar-SA"/>
        </w:rPr>
        <w:t>وأوليائه ليقتصوا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فعليهما بهم بما قد نالهم</w:t>
      </w:r>
    </w:p>
    <w:p>
      <w:pPr>
        <w:pStyle w:val="BookText"/>
        <w:rPr/>
      </w:pPr>
      <w:r>
        <w:rPr>
          <w:rFonts w:ascii="Amiri" w:hAnsi="Amiri" w:eastAsia="Amiri" w:cs="Amiri"/>
          <w:color w:val="111111"/>
          <w:sz w:val="28"/>
          <w:sz w:val="28"/>
          <w:szCs w:val="28"/>
          <w:rtl w:val="true"/>
          <w:lang w:bidi="ar-SA"/>
        </w:rPr>
        <w:t>ويهدم الذي بناه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وأسسته قبله المظالم</w:t>
      </w:r>
    </w:p>
    <w:p>
      <w:pPr>
        <w:pStyle w:val="BookText"/>
        <w:rPr/>
      </w:pPr>
      <w:r>
        <w:rPr>
          <w:rFonts w:ascii="Amiri" w:hAnsi="Amiri" w:eastAsia="Amiri" w:cs="Amiri"/>
          <w:color w:val="111111"/>
          <w:sz w:val="28"/>
          <w:sz w:val="28"/>
          <w:szCs w:val="28"/>
          <w:rtl w:val="true"/>
          <w:lang w:bidi="ar-SA"/>
        </w:rPr>
        <w:t>ويبتليه بالذي الله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كلما يفعله عنه صدر</w:t>
      </w:r>
    </w:p>
    <w:p>
      <w:pPr>
        <w:pStyle w:val="Heading4"/>
        <w:numPr>
          <w:ilvl w:val="3"/>
          <w:numId w:val="1"/>
        </w:numPr>
        <w:rPr/>
      </w:pPr>
      <w:bookmarkStart w:id="49" w:name="__RefHeading___Toc400480_3406789950"/>
      <w:bookmarkStart w:id="50" w:name="_Toc18"/>
      <w:bookmarkEnd w:id="49"/>
      <w:r>
        <w:rPr>
          <w:rtl w:val="true"/>
        </w:rPr>
        <w:t>بيان في مسيره علیه السلام في أرض الله تعالى لقتل الكافرين الدجال والسفياني وأتباعهما لعنهم الله أجمعين</w:t>
      </w:r>
      <w:r>
        <w:rPr>
          <w:rtl w:val="true"/>
        </w:rPr>
        <w:t>:</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يسير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وقصده الدجال والسفياني </w:t>
      </w:r>
      <w:bookmarkStart w:id="51" w:name="pg14996_155837"/>
    </w:p>
    <w:p>
      <w:pPr>
        <w:pStyle w:val="BookText"/>
        <w:rPr/>
      </w:pPr>
      <w:bookmarkEnd w:id="51"/>
      <w:r>
        <w:rPr>
          <w:rFonts w:ascii="Amiri" w:hAnsi="Amiri" w:eastAsia="Amiri" w:cs="Amiri"/>
          <w:color w:val="111111"/>
          <w:sz w:val="28"/>
          <w:sz w:val="28"/>
          <w:szCs w:val="28"/>
          <w:rtl w:val="true"/>
          <w:lang w:bidi="ar-SA"/>
        </w:rPr>
        <w:t>يسيرو النصر الإلهي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 ربه له مجتمعه</w:t>
      </w:r>
    </w:p>
    <w:p>
      <w:pPr>
        <w:pStyle w:val="BookText"/>
        <w:rPr/>
      </w:pPr>
      <w:r>
        <w:rPr>
          <w:rFonts w:ascii="Amiri" w:hAnsi="Amiri" w:eastAsia="Amiri" w:cs="Amiri"/>
          <w:color w:val="111111"/>
          <w:sz w:val="28"/>
          <w:sz w:val="28"/>
          <w:szCs w:val="28"/>
          <w:rtl w:val="true"/>
          <w:lang w:bidi="ar-SA"/>
        </w:rPr>
        <w:t>فيلتقي مع اللعين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الدجال شر مجتري</w:t>
      </w:r>
    </w:p>
    <w:p>
      <w:pPr>
        <w:pStyle w:val="BookText"/>
        <w:rPr/>
      </w:pPr>
      <w:r>
        <w:rPr>
          <w:rFonts w:ascii="Amiri" w:hAnsi="Amiri" w:eastAsia="Amiri" w:cs="Amiri"/>
          <w:color w:val="111111"/>
          <w:sz w:val="28"/>
          <w:sz w:val="28"/>
          <w:szCs w:val="28"/>
          <w:rtl w:val="true"/>
          <w:lang w:bidi="ar-SA"/>
        </w:rPr>
        <w:t>يقتله المهدي شر قتلة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وقومه وصحبه ونسله</w:t>
      </w:r>
    </w:p>
    <w:p>
      <w:pPr>
        <w:pStyle w:val="BookText"/>
        <w:rPr/>
      </w:pPr>
      <w:r>
        <w:rPr>
          <w:rFonts w:ascii="Amiri" w:hAnsi="Amiri" w:eastAsia="Amiri" w:cs="Amiri"/>
          <w:color w:val="111111"/>
          <w:sz w:val="28"/>
          <w:sz w:val="28"/>
          <w:szCs w:val="28"/>
          <w:rtl w:val="true"/>
          <w:lang w:bidi="ar-SA"/>
        </w:rPr>
        <w:t>في الشام يوم الجمعة المباركا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ساعة ثالثة من ذلكا</w:t>
      </w:r>
    </w:p>
    <w:p>
      <w:pPr>
        <w:pStyle w:val="BookText"/>
        <w:rPr/>
      </w:pPr>
      <w:r>
        <w:rPr>
          <w:rFonts w:ascii="Amiri" w:hAnsi="Amiri" w:eastAsia="Amiri" w:cs="Amiri"/>
          <w:color w:val="111111"/>
          <w:sz w:val="28"/>
          <w:sz w:val="28"/>
          <w:szCs w:val="28"/>
          <w:rtl w:val="true"/>
          <w:lang w:bidi="ar-SA"/>
        </w:rPr>
        <w:t>ويلتقي من بعد بالسفياني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وجيشه العاري عن الإيمان</w:t>
      </w:r>
    </w:p>
    <w:p>
      <w:pPr>
        <w:pStyle w:val="BookText"/>
        <w:rPr/>
      </w:pPr>
      <w:r>
        <w:rPr>
          <w:rFonts w:ascii="IRNazanin" w:hAnsi="IRNazanin" w:eastAsia="IRNazanin"/>
          <w:color w:val="111111"/>
          <w:sz w:val="28"/>
          <w:sz w:val="28"/>
          <w:szCs w:val="28"/>
          <w:rtl w:val="true"/>
          <w:lang w:bidi="fa-IR"/>
        </w:rPr>
        <w:t>فيذعن الملعون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مبایعاً لذلك الإمام</w:t>
      </w:r>
    </w:p>
    <w:p>
      <w:pPr>
        <w:pStyle w:val="BookText"/>
        <w:rPr/>
      </w:pPr>
      <w:r>
        <w:rPr>
          <w:rFonts w:ascii="Amiri" w:hAnsi="Amiri" w:eastAsia="Amiri" w:cs="Amiri"/>
          <w:color w:val="111111"/>
          <w:sz w:val="28"/>
          <w:sz w:val="28"/>
          <w:szCs w:val="28"/>
          <w:rtl w:val="true"/>
          <w:lang w:bidi="ar-SA"/>
        </w:rPr>
        <w:t>ثم توافيه خؤولة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كلب وقومه لأن تسأله</w:t>
      </w:r>
    </w:p>
    <w:p>
      <w:pPr>
        <w:pStyle w:val="BookText"/>
        <w:rPr/>
      </w:pPr>
      <w:r>
        <w:rPr>
          <w:rFonts w:ascii="Amiri" w:hAnsi="Amiri" w:eastAsia="Amiri" w:cs="Amiri"/>
          <w:color w:val="111111"/>
          <w:sz w:val="28"/>
          <w:sz w:val="28"/>
          <w:szCs w:val="28"/>
          <w:rtl w:val="true"/>
          <w:lang w:bidi="ar-SA"/>
        </w:rPr>
        <w:t>ماذا صنعت مع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فيخبر القوم ببيعية الولي</w:t>
      </w:r>
    </w:p>
    <w:p>
      <w:pPr>
        <w:pStyle w:val="BookText"/>
        <w:rPr/>
      </w:pPr>
      <w:r>
        <w:rPr>
          <w:rFonts w:ascii="Amiri" w:hAnsi="Amiri" w:eastAsia="Amiri" w:cs="Amiri"/>
          <w:color w:val="111111"/>
          <w:sz w:val="28"/>
          <w:sz w:val="28"/>
          <w:szCs w:val="28"/>
          <w:rtl w:val="true"/>
          <w:lang w:bidi="ar-SA"/>
        </w:rPr>
        <w:t>فلا يطيعون له ما قد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يزالون به حتى يضل</w:t>
      </w:r>
    </w:p>
    <w:p>
      <w:pPr>
        <w:pStyle w:val="BookText"/>
        <w:rPr/>
      </w:pPr>
      <w:r>
        <w:rPr>
          <w:rFonts w:ascii="Amiri" w:hAnsi="Amiri" w:eastAsia="Amiri" w:cs="Amiri"/>
          <w:color w:val="111111"/>
          <w:sz w:val="28"/>
          <w:sz w:val="28"/>
          <w:szCs w:val="28"/>
          <w:rtl w:val="true"/>
          <w:lang w:bidi="ar-SA"/>
        </w:rPr>
        <w:t>فيخرجن على الإمام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بقومه شر كفورٍ ظالم</w:t>
      </w:r>
    </w:p>
    <w:p>
      <w:pPr>
        <w:pStyle w:val="BookText"/>
        <w:rPr/>
      </w:pPr>
      <w:r>
        <w:rPr>
          <w:rFonts w:ascii="Amiri" w:hAnsi="Amiri" w:eastAsia="Amiri" w:cs="Amiri"/>
          <w:color w:val="111111"/>
          <w:sz w:val="28"/>
          <w:sz w:val="28"/>
          <w:szCs w:val="28"/>
          <w:rtl w:val="true"/>
          <w:lang w:bidi="ar-SA"/>
        </w:rPr>
        <w:t>فتوقد الحرب العوان اللهبا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يكونوا وسطها مثل الهبا</w:t>
      </w:r>
    </w:p>
    <w:p>
      <w:pPr>
        <w:pStyle w:val="BookText"/>
        <w:rPr/>
      </w:pPr>
      <w:r>
        <w:rPr>
          <w:rFonts w:ascii="Amiri" w:hAnsi="Amiri" w:eastAsia="Amiri" w:cs="Amiri"/>
          <w:color w:val="111111"/>
          <w:sz w:val="28"/>
          <w:sz w:val="28"/>
          <w:szCs w:val="28"/>
          <w:rtl w:val="true"/>
          <w:lang w:bidi="ar-SA"/>
        </w:rPr>
        <w:t>فيقتل الملعون فوق الصخرة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الشام والنار له والحسرة</w:t>
      </w:r>
    </w:p>
    <w:p>
      <w:pPr>
        <w:pStyle w:val="BookText"/>
        <w:rPr/>
      </w:pPr>
      <w:r>
        <w:rPr>
          <w:rFonts w:ascii="Amiri" w:hAnsi="Amiri" w:eastAsia="Amiri" w:cs="Amiri"/>
          <w:color w:val="111111"/>
          <w:sz w:val="28"/>
          <w:sz w:val="28"/>
          <w:szCs w:val="28"/>
          <w:rtl w:val="true"/>
          <w:lang w:bidi="ar-SA"/>
        </w:rPr>
        <w:t>ويبعث المهدي جيوش 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 بلدان الغوا والكفر</w:t>
      </w:r>
    </w:p>
    <w:p>
      <w:pPr>
        <w:pStyle w:val="BookText"/>
        <w:rPr/>
      </w:pPr>
      <w:r>
        <w:rPr>
          <w:rFonts w:ascii="Amiri" w:hAnsi="Amiri" w:eastAsia="Amiri" w:cs="Amiri"/>
          <w:color w:val="111111"/>
          <w:sz w:val="28"/>
          <w:sz w:val="28"/>
          <w:szCs w:val="28"/>
          <w:rtl w:val="true"/>
          <w:lang w:bidi="ar-SA"/>
        </w:rPr>
        <w:t>فيفتحون أحصن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ويخفضون راية الوبال</w:t>
      </w:r>
    </w:p>
    <w:p>
      <w:pPr>
        <w:pStyle w:val="BookText"/>
        <w:rPr/>
      </w:pPr>
      <w:r>
        <w:rPr>
          <w:rFonts w:ascii="Amiri" w:hAnsi="Amiri" w:eastAsia="Amiri" w:cs="Amiri"/>
          <w:color w:val="111111"/>
          <w:sz w:val="28"/>
          <w:sz w:val="28"/>
          <w:szCs w:val="28"/>
          <w:rtl w:val="true"/>
          <w:lang w:bidi="ar-SA"/>
        </w:rPr>
        <w:t>فيستقيم الأمر كله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ويوسع الخلق جميعاً عدله</w:t>
      </w:r>
    </w:p>
    <w:p>
      <w:pPr>
        <w:pStyle w:val="BookText"/>
        <w:rPr/>
      </w:pPr>
      <w:r>
        <w:rPr>
          <w:rFonts w:ascii="Amiri" w:hAnsi="Amiri" w:eastAsia="Amiri" w:cs="Amiri"/>
          <w:color w:val="111111"/>
          <w:sz w:val="28"/>
          <w:sz w:val="28"/>
          <w:szCs w:val="28"/>
          <w:rtl w:val="true"/>
          <w:lang w:bidi="ar-SA"/>
        </w:rPr>
        <w:t>ويملأن الأرض قسطاً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كملئها جوراً وظلماً قبلا</w:t>
      </w:r>
    </w:p>
    <w:p>
      <w:pPr>
        <w:pStyle w:val="BookText"/>
        <w:rPr/>
      </w:pPr>
      <w:r>
        <w:rPr>
          <w:rFonts w:ascii="Amiri" w:hAnsi="Amiri" w:eastAsia="Amiri" w:cs="Amiri"/>
          <w:color w:val="111111"/>
          <w:sz w:val="28"/>
          <w:sz w:val="28"/>
          <w:szCs w:val="28"/>
          <w:rtl w:val="true"/>
          <w:lang w:bidi="ar-SA"/>
        </w:rPr>
        <w:t>ويستقر في بلاد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بالسيرة العادلة المعروفه</w:t>
      </w:r>
    </w:p>
    <w:p>
      <w:pPr>
        <w:pStyle w:val="BookText"/>
        <w:rPr/>
      </w:pPr>
      <w:r>
        <w:rPr>
          <w:rFonts w:ascii="Amiri" w:hAnsi="Amiri" w:eastAsia="Amiri" w:cs="Amiri"/>
          <w:color w:val="111111"/>
          <w:sz w:val="28"/>
          <w:sz w:val="28"/>
          <w:szCs w:val="28"/>
          <w:rtl w:val="true"/>
          <w:lang w:bidi="ar-SA"/>
        </w:rPr>
        <w:t>مجلسه وموضع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للكوفة الغراء</w:t>
      </w:r>
    </w:p>
    <w:p>
      <w:pPr>
        <w:pStyle w:val="BookText"/>
        <w:rPr/>
      </w:pPr>
      <w:r>
        <w:rPr>
          <w:rFonts w:ascii="Amiri" w:hAnsi="Amiri" w:eastAsia="Amiri" w:cs="Amiri"/>
          <w:color w:val="111111"/>
          <w:sz w:val="28"/>
          <w:sz w:val="28"/>
          <w:szCs w:val="28"/>
          <w:rtl w:val="true"/>
          <w:lang w:bidi="ar-SA"/>
        </w:rPr>
        <w:t>ومسجد السهلة دار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بمحوي وحاوٍ مثله</w:t>
      </w:r>
    </w:p>
    <w:p>
      <w:pPr>
        <w:pStyle w:val="BookText"/>
        <w:rPr/>
      </w:pPr>
      <w:r>
        <w:rPr>
          <w:rFonts w:ascii="Amiri" w:hAnsi="Amiri" w:eastAsia="Amiri" w:cs="Amiri"/>
          <w:color w:val="111111"/>
          <w:sz w:val="28"/>
          <w:sz w:val="28"/>
          <w:szCs w:val="28"/>
          <w:rtl w:val="true"/>
          <w:lang w:bidi="ar-SA"/>
        </w:rPr>
        <w:t>ويستقيم ملكه سنينا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كسبعين من السنينا</w:t>
      </w:r>
    </w:p>
    <w:p>
      <w:pPr>
        <w:pStyle w:val="BookText"/>
        <w:rPr/>
      </w:pPr>
      <w:r>
        <w:rPr>
          <w:rFonts w:ascii="Amiri" w:hAnsi="Amiri" w:eastAsia="Amiri" w:cs="Amiri"/>
          <w:color w:val="111111"/>
          <w:sz w:val="28"/>
          <w:sz w:val="28"/>
          <w:szCs w:val="28"/>
          <w:rtl w:val="true"/>
          <w:lang w:bidi="ar-SA"/>
        </w:rPr>
        <w:t>بحيث يأمر الإله الفلكا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بلبثه ليبطئ التحركا</w:t>
      </w:r>
    </w:p>
    <w:p>
      <w:pPr>
        <w:pStyle w:val="BookText"/>
        <w:rPr/>
      </w:pPr>
      <w:r>
        <w:rPr>
          <w:rFonts w:ascii="Amiri" w:hAnsi="Amiri" w:eastAsia="Amiri" w:cs="Amiri"/>
          <w:color w:val="111111"/>
          <w:sz w:val="28"/>
          <w:sz w:val="28"/>
          <w:szCs w:val="28"/>
          <w:rtl w:val="true"/>
          <w:lang w:bidi="ar-SA"/>
        </w:rPr>
        <w:t>وبعض أخبار بعشر فائده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وشهرة لأولٍ مساعده</w:t>
      </w:r>
    </w:p>
    <w:p>
      <w:pPr>
        <w:pStyle w:val="BookText"/>
        <w:rPr/>
      </w:pPr>
      <w:r>
        <w:rPr>
          <w:rFonts w:ascii="Amiri" w:hAnsi="Amiri" w:eastAsia="Amiri" w:cs="Amiri"/>
          <w:color w:val="111111"/>
          <w:sz w:val="28"/>
          <w:sz w:val="28"/>
          <w:szCs w:val="28"/>
          <w:rtl w:val="true"/>
          <w:lang w:bidi="ar-SA"/>
        </w:rPr>
        <w:t>فحينئذ تمضي له خمسونا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وتسعة من ملكه سنينا</w:t>
      </w:r>
    </w:p>
    <w:p>
      <w:pPr>
        <w:pStyle w:val="BookText"/>
        <w:rPr/>
      </w:pPr>
      <w:r>
        <w:rPr>
          <w:rFonts w:ascii="Amiri" w:hAnsi="Amiri" w:eastAsia="Amiri" w:cs="Amiri"/>
          <w:color w:val="111111"/>
          <w:sz w:val="28"/>
          <w:sz w:val="28"/>
          <w:szCs w:val="28"/>
          <w:rtl w:val="true"/>
          <w:lang w:bidi="ar-SA"/>
        </w:rPr>
        <w:t>يخرج سبط المصطفى فتى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به المولى شهيد كربلا</w:t>
      </w:r>
    </w:p>
    <w:p>
      <w:pPr>
        <w:pStyle w:val="Heading4"/>
        <w:numPr>
          <w:ilvl w:val="3"/>
          <w:numId w:val="1"/>
        </w:numPr>
        <w:rPr/>
      </w:pPr>
      <w:bookmarkStart w:id="52" w:name="__RefHeading___Toc400482_3406789950"/>
      <w:bookmarkStart w:id="53" w:name="_Toc19"/>
      <w:bookmarkEnd w:id="52"/>
      <w:r>
        <w:rPr>
          <w:rtl w:val="true"/>
        </w:rPr>
        <w:t>بيان في كرة سيد الشهداء أبي عبد الله الحسين علیه السلام مع أنصاره وملائكة النصر والملائكة الشعث الغبر</w:t>
      </w:r>
      <w:r>
        <w:rPr>
          <w:rtl w:val="true"/>
        </w:rPr>
        <w:t>:</w:t>
      </w:r>
      <w:bookmarkEnd w:id="53"/>
    </w:p>
    <w:p>
      <w:pPr>
        <w:pStyle w:val="BookText"/>
        <w:rPr/>
      </w:pPr>
      <w:r>
        <w:rPr>
          <w:rFonts w:ascii="Amiri" w:hAnsi="Amiri" w:eastAsia="Amiri" w:cs="Amiri"/>
          <w:color w:val="111111"/>
          <w:sz w:val="28"/>
          <w:sz w:val="28"/>
          <w:szCs w:val="28"/>
          <w:rtl w:val="true"/>
          <w:lang w:bidi="ar-SA"/>
        </w:rPr>
        <w:t>ويخرج المولى إمام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وصحبه أكرم بهم من سعدا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الملائك التي للنصر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الملائك التي في القبر </w:t>
      </w:r>
    </w:p>
    <w:p>
      <w:pPr>
        <w:pStyle w:val="BookText"/>
        <w:rPr/>
      </w:pPr>
      <w:r>
        <w:rPr>
          <w:rFonts w:ascii="Amiri" w:hAnsi="Amiri" w:eastAsia="Amiri" w:cs="Amiri"/>
          <w:color w:val="111111"/>
          <w:sz w:val="28"/>
          <w:sz w:val="28"/>
          <w:szCs w:val="28"/>
          <w:rtl w:val="true"/>
          <w:lang w:bidi="ar-SA"/>
        </w:rPr>
        <w:t>شعثاً وغبراً يبلغون الزائرا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سلامهم إليه كلما جرا</w:t>
      </w:r>
    </w:p>
    <w:p>
      <w:pPr>
        <w:pStyle w:val="BookText"/>
        <w:rPr/>
      </w:pPr>
      <w:r>
        <w:rPr>
          <w:rFonts w:ascii="IRNazanin" w:hAnsi="IRNazanin" w:eastAsia="IRNazanin"/>
          <w:color w:val="111111"/>
          <w:sz w:val="28"/>
          <w:sz w:val="28"/>
          <w:szCs w:val="28"/>
          <w:rtl w:val="true"/>
          <w:lang w:bidi="fa-IR"/>
        </w:rPr>
        <w:t>حتى إذا تم لصاحب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سبعون جاءه الحمام والوهن</w:t>
      </w:r>
    </w:p>
    <w:p>
      <w:pPr>
        <w:pStyle w:val="BookText"/>
        <w:rPr/>
      </w:pPr>
      <w:r>
        <w:rPr>
          <w:rFonts w:ascii="Amiri" w:hAnsi="Amiri" w:eastAsia="Amiri" w:cs="Amiri"/>
          <w:color w:val="111111"/>
          <w:sz w:val="28"/>
          <w:sz w:val="28"/>
          <w:szCs w:val="28"/>
          <w:rtl w:val="true"/>
          <w:lang w:bidi="ar-SA"/>
        </w:rPr>
        <w:t>يمر في الطريق وقت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بجاون أتى من صخر</w:t>
      </w:r>
    </w:p>
    <w:p>
      <w:pPr>
        <w:pStyle w:val="BookText"/>
        <w:rPr/>
      </w:pPr>
      <w:r>
        <w:rPr>
          <w:rFonts w:ascii="Amiri" w:hAnsi="Amiri" w:eastAsia="Amiri" w:cs="Amiri"/>
          <w:color w:val="111111"/>
          <w:sz w:val="28"/>
          <w:sz w:val="28"/>
          <w:szCs w:val="28"/>
          <w:rtl w:val="true"/>
          <w:lang w:bidi="ar-SA"/>
        </w:rPr>
        <w:t>تلقيه من سطح رفيع امرأه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كافرة فاسقة وغادره</w:t>
      </w:r>
    </w:p>
    <w:p>
      <w:pPr>
        <w:pStyle w:val="BookText"/>
        <w:rPr/>
      </w:pPr>
      <w:r>
        <w:rPr>
          <w:rFonts w:ascii="Amiri" w:hAnsi="Amiri" w:eastAsia="Amiri" w:cs="Amiri"/>
          <w:color w:val="111111"/>
          <w:sz w:val="28"/>
          <w:sz w:val="28"/>
          <w:szCs w:val="28"/>
          <w:rtl w:val="true"/>
          <w:lang w:bidi="ar-SA"/>
        </w:rPr>
        <w:t>نحيسة لا أنها سعيده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بلحية شوهاء لا رشيده</w:t>
      </w:r>
    </w:p>
    <w:p>
      <w:pPr>
        <w:pStyle w:val="BookText"/>
        <w:rPr/>
      </w:pPr>
      <w:r>
        <w:rPr>
          <w:rFonts w:ascii="Amiri" w:hAnsi="Amiri" w:eastAsia="Amiri" w:cs="Amiri"/>
          <w:color w:val="111111"/>
          <w:sz w:val="28"/>
          <w:sz w:val="28"/>
          <w:szCs w:val="28"/>
          <w:rtl w:val="true"/>
          <w:lang w:bidi="ar-SA"/>
        </w:rPr>
        <w:t>ويتولى أمره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 وتحنيطاً كذا التكفين</w:t>
      </w:r>
    </w:p>
    <w:p>
      <w:pPr>
        <w:pStyle w:val="BookText"/>
        <w:rPr/>
      </w:pPr>
      <w:r>
        <w:rPr>
          <w:rFonts w:ascii="Amiri" w:hAnsi="Amiri" w:eastAsia="Amiri" w:cs="Amiri"/>
          <w:color w:val="111111"/>
          <w:sz w:val="28"/>
          <w:sz w:val="28"/>
          <w:szCs w:val="28"/>
          <w:rtl w:val="true"/>
          <w:lang w:bidi="ar-SA"/>
        </w:rPr>
        <w:t>وبعد أن يمضي إلى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بالأمر عظيم الشان</w:t>
      </w:r>
    </w:p>
    <w:p>
      <w:pPr>
        <w:pStyle w:val="BookText"/>
        <w:rPr/>
      </w:pPr>
      <w:r>
        <w:rPr>
          <w:rFonts w:ascii="Amiri" w:hAnsi="Amiri" w:eastAsia="Amiri" w:cs="Amiri"/>
          <w:color w:val="111111"/>
          <w:sz w:val="28"/>
          <w:sz w:val="28"/>
          <w:szCs w:val="28"/>
          <w:rtl w:val="true"/>
          <w:lang w:bidi="ar-SA"/>
        </w:rPr>
        <w:t>أعني الحسين وله الملك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 سنة فليعلمن</w:t>
      </w:r>
    </w:p>
    <w:p>
      <w:pPr>
        <w:pStyle w:val="BookText"/>
        <w:rPr/>
      </w:pPr>
      <w:r>
        <w:rPr>
          <w:rFonts w:ascii="Amiri" w:hAnsi="Amiri" w:eastAsia="Amiri" w:cs="Amiri"/>
          <w:color w:val="111111"/>
          <w:sz w:val="28"/>
          <w:sz w:val="28"/>
          <w:szCs w:val="28"/>
          <w:rtl w:val="true"/>
          <w:lang w:bidi="ar-SA"/>
        </w:rPr>
        <w:t>ويحشر اللهله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ونسلهم ومن هوى فعاله</w:t>
      </w:r>
    </w:p>
    <w:p>
      <w:pPr>
        <w:pStyle w:val="BookText"/>
        <w:rPr/>
      </w:pPr>
      <w:r>
        <w:rPr>
          <w:rFonts w:ascii="Amiri" w:hAnsi="Amiri" w:eastAsia="Amiri" w:cs="Amiri"/>
          <w:color w:val="111111"/>
          <w:sz w:val="28"/>
          <w:sz w:val="28"/>
          <w:szCs w:val="28"/>
          <w:rtl w:val="true"/>
          <w:lang w:bidi="ar-SA"/>
        </w:rPr>
        <w:t>أعني يزيد والدعي ابن الدغي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والشمر وابن سعد الرجس الغوي</w:t>
      </w:r>
    </w:p>
    <w:p>
      <w:pPr>
        <w:pStyle w:val="BookText"/>
        <w:rPr/>
      </w:pPr>
      <w:r>
        <w:rPr>
          <w:rFonts w:ascii="Amiri" w:hAnsi="Amiri" w:eastAsia="Amiri" w:cs="Amiri"/>
          <w:color w:val="111111"/>
          <w:sz w:val="28"/>
          <w:sz w:val="28"/>
          <w:szCs w:val="28"/>
          <w:rtl w:val="true"/>
          <w:lang w:bidi="ar-SA"/>
        </w:rPr>
        <w:t>وكل من شرك أو قد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بفعل من قد فعله</w:t>
      </w:r>
    </w:p>
    <w:p>
      <w:pPr>
        <w:pStyle w:val="BookText"/>
        <w:rPr/>
      </w:pPr>
      <w:r>
        <w:rPr>
          <w:rFonts w:ascii="Amiri" w:hAnsi="Amiri" w:eastAsia="Amiri" w:cs="Amiri"/>
          <w:color w:val="111111"/>
          <w:sz w:val="28"/>
          <w:sz w:val="28"/>
          <w:szCs w:val="28"/>
          <w:rtl w:val="true"/>
          <w:lang w:bidi="ar-SA"/>
        </w:rPr>
        <w:t>فيقتل الكل إمام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وتشتفي قلوب كل السعدا</w:t>
      </w:r>
    </w:p>
    <w:p>
      <w:pPr>
        <w:pStyle w:val="BookText"/>
        <w:rPr/>
      </w:pPr>
      <w:r>
        <w:rPr>
          <w:rFonts w:ascii="Amiri" w:hAnsi="Amiri" w:eastAsia="Amiri" w:cs="Amiri"/>
          <w:color w:val="111111"/>
          <w:sz w:val="28"/>
          <w:sz w:val="28"/>
          <w:szCs w:val="28"/>
          <w:rtl w:val="true"/>
          <w:lang w:bidi="ar-SA"/>
        </w:rPr>
        <w:t>ويكثر القتل بمن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بأفعالهم أعجبهم</w:t>
      </w:r>
    </w:p>
    <w:p>
      <w:pPr>
        <w:pStyle w:val="BookText"/>
        <w:rPr/>
      </w:pPr>
      <w:r>
        <w:rPr>
          <w:rFonts w:ascii="Amiri" w:hAnsi="Amiri" w:eastAsia="Amiri" w:cs="Amiri"/>
          <w:color w:val="111111"/>
          <w:sz w:val="28"/>
          <w:sz w:val="28"/>
          <w:szCs w:val="28"/>
          <w:rtl w:val="true"/>
          <w:lang w:bidi="ar-SA"/>
        </w:rPr>
        <w:t>هناك تشتد شرار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فاجر من النسناس</w:t>
      </w:r>
    </w:p>
    <w:p>
      <w:pPr>
        <w:pStyle w:val="BookText"/>
        <w:rPr/>
      </w:pPr>
      <w:r>
        <w:rPr>
          <w:rFonts w:ascii="Amiri" w:hAnsi="Amiri" w:eastAsia="Amiri" w:cs="Amiri"/>
          <w:color w:val="111111"/>
          <w:sz w:val="28"/>
          <w:sz w:val="28"/>
          <w:szCs w:val="28"/>
          <w:rtl w:val="true"/>
          <w:lang w:bidi="ar-SA"/>
        </w:rPr>
        <w:t>على الحسين ثم يلجئونه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لمكة البيت ويتبعونه</w:t>
      </w:r>
    </w:p>
    <w:p>
      <w:pPr>
        <w:pStyle w:val="BookText"/>
        <w:rPr/>
      </w:pPr>
      <w:r>
        <w:rPr>
          <w:rFonts w:ascii="Amiri" w:hAnsi="Amiri" w:eastAsia="Amiri" w:cs="Amiri"/>
          <w:color w:val="111111"/>
          <w:sz w:val="28"/>
          <w:sz w:val="28"/>
          <w:szCs w:val="28"/>
          <w:rtl w:val="true"/>
          <w:lang w:bidi="ar-SA"/>
        </w:rPr>
        <w:t>فحين يشتد عليه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له السفاح ذاك النصر</w:t>
      </w:r>
    </w:p>
    <w:p>
      <w:pPr>
        <w:pStyle w:val="BookText"/>
        <w:rPr/>
      </w:pPr>
      <w:r>
        <w:rPr>
          <w:rFonts w:ascii="IRNazanin" w:hAnsi="IRNazanin" w:eastAsia="IRNazanin"/>
          <w:color w:val="111111"/>
          <w:sz w:val="28"/>
          <w:sz w:val="28"/>
          <w:szCs w:val="28"/>
          <w:rtl w:val="true"/>
          <w:lang w:bidi="fa-IR"/>
        </w:rPr>
        <w:t>ذاك أميرالمؤمنين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الفقار سيفه قد انتضی</w:t>
      </w:r>
    </w:p>
    <w:p>
      <w:pPr>
        <w:pStyle w:val="BookText"/>
        <w:rPr/>
      </w:pPr>
      <w:r>
        <w:rPr>
          <w:rFonts w:ascii="Amiri" w:hAnsi="Amiri" w:eastAsia="Amiri" w:cs="Amiri"/>
          <w:color w:val="111111"/>
          <w:sz w:val="28"/>
          <w:sz w:val="28"/>
          <w:szCs w:val="28"/>
          <w:rtl w:val="true"/>
          <w:lang w:bidi="ar-SA"/>
        </w:rPr>
        <w:t>تحفه ملائك النصر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يوردوا الأعدا موارد البلا</w:t>
      </w:r>
    </w:p>
    <w:p>
      <w:pPr>
        <w:pStyle w:val="BookText"/>
        <w:rPr/>
      </w:pPr>
      <w:r>
        <w:rPr>
          <w:rFonts w:ascii="Amiri" w:hAnsi="Amiri" w:eastAsia="Amiri" w:cs="Amiri"/>
          <w:color w:val="111111"/>
          <w:sz w:val="28"/>
          <w:sz w:val="28"/>
          <w:szCs w:val="28"/>
          <w:rtl w:val="true"/>
          <w:lang w:bidi="ar-SA"/>
        </w:rPr>
        <w:t>ويمكث الأمير مع سليله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يهدون خلق الله في سبيله</w:t>
      </w:r>
    </w:p>
    <w:p>
      <w:pPr>
        <w:pStyle w:val="BookText"/>
        <w:rPr/>
      </w:pPr>
      <w:r>
        <w:rPr>
          <w:rFonts w:ascii="Amiri" w:hAnsi="Amiri" w:eastAsia="Amiri" w:cs="Amiri"/>
          <w:color w:val="111111"/>
          <w:sz w:val="28"/>
          <w:sz w:val="28"/>
          <w:szCs w:val="28"/>
          <w:rtl w:val="true"/>
          <w:lang w:bidi="ar-SA"/>
        </w:rPr>
        <w:t>مكثة أهل الكهف في طول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مائة وتسع فاعلمن</w:t>
      </w:r>
    </w:p>
    <w:p>
      <w:pPr>
        <w:pStyle w:val="BookText"/>
        <w:rPr/>
      </w:pPr>
      <w:r>
        <w:rPr>
          <w:rFonts w:ascii="Amiri" w:hAnsi="Amiri" w:eastAsia="Amiri" w:cs="Amiri"/>
          <w:color w:val="111111"/>
          <w:sz w:val="28"/>
          <w:sz w:val="28"/>
          <w:szCs w:val="28"/>
          <w:rtl w:val="true"/>
          <w:lang w:bidi="ar-SA"/>
        </w:rPr>
        <w:t>فبعدها يضربه أشقى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رأسه مخضباً على الثرى</w:t>
      </w:r>
    </w:p>
    <w:p>
      <w:pPr>
        <w:pStyle w:val="BookText"/>
        <w:rPr/>
      </w:pPr>
      <w:r>
        <w:rPr>
          <w:rFonts w:ascii="Amiri" w:hAnsi="Amiri" w:eastAsia="Amiri" w:cs="Amiri"/>
          <w:color w:val="111111"/>
          <w:sz w:val="28"/>
          <w:sz w:val="28"/>
          <w:szCs w:val="28"/>
          <w:rtl w:val="true"/>
          <w:lang w:bidi="ar-SA"/>
        </w:rPr>
        <w:t>فلعنة الله على قاتله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رضي بالفعل من فاعله</w:t>
      </w:r>
    </w:p>
    <w:p>
      <w:pPr>
        <w:pStyle w:val="BookText"/>
        <w:rPr/>
      </w:pPr>
      <w:r>
        <w:rPr>
          <w:rFonts w:ascii="Amiri" w:hAnsi="Amiri" w:eastAsia="Amiri" w:cs="Amiri"/>
          <w:color w:val="111111"/>
          <w:sz w:val="28"/>
          <w:sz w:val="28"/>
          <w:szCs w:val="28"/>
          <w:rtl w:val="true"/>
          <w:lang w:bidi="ar-SA"/>
        </w:rPr>
        <w:t>ويتولى أمره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الحسين الجوهر النضيد</w:t>
      </w:r>
    </w:p>
    <w:p>
      <w:pPr>
        <w:pStyle w:val="BookText"/>
        <w:rPr/>
      </w:pPr>
      <w:r>
        <w:rPr>
          <w:rFonts w:ascii="Amiri" w:hAnsi="Amiri" w:eastAsia="Amiri" w:cs="Amiri"/>
          <w:color w:val="111111"/>
          <w:sz w:val="28"/>
          <w:sz w:val="28"/>
          <w:szCs w:val="28"/>
          <w:rtl w:val="true"/>
          <w:lang w:bidi="ar-SA"/>
        </w:rPr>
        <w:t>لأن ملكه طويل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ألفاً باتفاق عدّا</w:t>
      </w:r>
    </w:p>
    <w:p>
      <w:pPr>
        <w:pStyle w:val="BookText"/>
        <w:rPr/>
      </w:pPr>
      <w:r>
        <w:rPr>
          <w:rFonts w:ascii="IRNazanin" w:hAnsi="IRNazanin" w:eastAsia="IRNazanin"/>
          <w:color w:val="111111"/>
          <w:sz w:val="28"/>
          <w:sz w:val="28"/>
          <w:szCs w:val="28"/>
          <w:rtl w:val="true"/>
          <w:lang w:bidi="fa-IR"/>
        </w:rPr>
        <w:t>ويمكث الحسين وهو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ربه وجوراً حاسم</w:t>
      </w:r>
    </w:p>
    <w:p>
      <w:pPr>
        <w:pStyle w:val="BookText"/>
        <w:rPr/>
      </w:pPr>
      <w:r>
        <w:rPr>
          <w:rFonts w:ascii="IRNazanin" w:hAnsi="IRNazanin" w:eastAsia="IRNazanin"/>
          <w:color w:val="111111"/>
          <w:sz w:val="28"/>
          <w:sz w:val="28"/>
          <w:szCs w:val="28"/>
          <w:rtl w:val="true"/>
          <w:lang w:bidi="fa-IR"/>
        </w:rPr>
        <w:t>ويلبث الأمير فی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روايات ثلاث تأتي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الألوف أربعا أو 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عشرة والكل جافي السنه </w:t>
      </w:r>
      <w:bookmarkStart w:id="54" w:name="pg14996_155839"/>
    </w:p>
    <w:p>
      <w:pPr>
        <w:pStyle w:val="Heading4"/>
        <w:numPr>
          <w:ilvl w:val="3"/>
          <w:numId w:val="1"/>
        </w:numPr>
        <w:rPr/>
      </w:pPr>
      <w:bookmarkStart w:id="55" w:name="__RefHeading___Toc400484_3406789950"/>
      <w:bookmarkStart w:id="56" w:name="_Toc20"/>
      <w:bookmarkEnd w:id="54"/>
      <w:bookmarkEnd w:id="55"/>
      <w:r>
        <w:rPr>
          <w:rtl w:val="true"/>
        </w:rPr>
        <w:t>بيان في كرة الأمير الثانية وجميع الأئمة حتى القائم علیه السلام وعجل الله فرجهم</w:t>
      </w:r>
      <w:r>
        <w:rPr>
          <w:rtl w:val="true"/>
        </w:rPr>
        <w:t>:</w:t>
      </w:r>
      <w:bookmarkEnd w:id="56"/>
    </w:p>
    <w:p>
      <w:pPr>
        <w:pStyle w:val="BookText"/>
        <w:rPr/>
      </w:pPr>
      <w:r>
        <w:rPr>
          <w:rFonts w:ascii="Amiri" w:hAnsi="Amiri" w:eastAsia="Amiri" w:cs="Amiri"/>
          <w:color w:val="111111"/>
          <w:sz w:val="28"/>
          <w:sz w:val="28"/>
          <w:szCs w:val="28"/>
          <w:rtl w:val="true"/>
          <w:lang w:bidi="ar-SA"/>
        </w:rPr>
        <w:t>ثم يكر ثانياً للرجعه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بها من كرة و رجعه</w:t>
      </w:r>
    </w:p>
    <w:p>
      <w:pPr>
        <w:pStyle w:val="BookText"/>
        <w:rPr/>
      </w:pPr>
      <w:r>
        <w:rPr>
          <w:rFonts w:ascii="Amiri" w:hAnsi="Amiri" w:eastAsia="Amiri" w:cs="Amiri"/>
          <w:color w:val="111111"/>
          <w:sz w:val="28"/>
          <w:sz w:val="28"/>
          <w:szCs w:val="28"/>
          <w:rtl w:val="true"/>
          <w:lang w:bidi="ar-SA"/>
        </w:rPr>
        <w:t>مع الأئمة الكرام البرره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نسله والأولياء الخيره</w:t>
      </w:r>
    </w:p>
    <w:p>
      <w:pPr>
        <w:pStyle w:val="BookText"/>
        <w:rPr/>
      </w:pPr>
      <w:r>
        <w:rPr>
          <w:rFonts w:ascii="Amiri" w:hAnsi="Amiri" w:eastAsia="Amiri" w:cs="Amiri"/>
          <w:color w:val="111111"/>
          <w:sz w:val="28"/>
          <w:sz w:val="28"/>
          <w:szCs w:val="28"/>
          <w:rtl w:val="true"/>
          <w:lang w:bidi="ar-SA"/>
        </w:rPr>
        <w:t>وصاحب الزمان أيضاً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الكرة كلا تجمع</w:t>
      </w:r>
    </w:p>
    <w:p>
      <w:pPr>
        <w:pStyle w:val="BookText"/>
        <w:rPr/>
      </w:pPr>
      <w:r>
        <w:rPr>
          <w:rFonts w:ascii="Amiri" w:hAnsi="Amiri" w:eastAsia="Amiri" w:cs="Amiri"/>
          <w:color w:val="111111"/>
          <w:sz w:val="28"/>
          <w:sz w:val="28"/>
          <w:szCs w:val="28"/>
          <w:rtl w:val="true"/>
          <w:lang w:bidi="ar-SA"/>
        </w:rPr>
        <w:t>لأن كل مؤمن لابد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موتة وقتلة محصله</w:t>
      </w:r>
    </w:p>
    <w:p>
      <w:pPr>
        <w:pStyle w:val="BookText"/>
        <w:rPr/>
      </w:pPr>
      <w:r>
        <w:rPr>
          <w:rFonts w:ascii="Amiri" w:hAnsi="Amiri" w:eastAsia="Amiri" w:cs="Amiri"/>
          <w:color w:val="111111"/>
          <w:sz w:val="28"/>
          <w:sz w:val="28"/>
          <w:szCs w:val="28"/>
          <w:rtl w:val="true"/>
          <w:lang w:bidi="ar-SA"/>
        </w:rPr>
        <w:t>فمن يمت دنيا برجعة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 هكذا يقيناً قد نقل</w:t>
      </w:r>
    </w:p>
    <w:p>
      <w:pPr>
        <w:pStyle w:val="BookText"/>
        <w:rPr/>
      </w:pPr>
      <w:r>
        <w:rPr>
          <w:rFonts w:ascii="Amiri" w:hAnsi="Amiri" w:eastAsia="Amiri" w:cs="Amiri"/>
          <w:color w:val="111111"/>
          <w:sz w:val="28"/>
          <w:sz w:val="28"/>
          <w:szCs w:val="28"/>
          <w:rtl w:val="true"/>
          <w:lang w:bidi="ar-SA"/>
        </w:rPr>
        <w:t>والعمر في الرجعة ضعف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 أتى نص النبي المرسل</w:t>
      </w:r>
    </w:p>
    <w:p>
      <w:pPr>
        <w:pStyle w:val="BookText"/>
        <w:rPr/>
      </w:pPr>
      <w:r>
        <w:rPr>
          <w:rFonts w:ascii="Amiri" w:hAnsi="Amiri" w:eastAsia="Amiri" w:cs="Amiri"/>
          <w:color w:val="111111"/>
          <w:sz w:val="28"/>
          <w:sz w:val="28"/>
          <w:szCs w:val="28"/>
          <w:rtl w:val="true"/>
          <w:lang w:bidi="ar-SA"/>
        </w:rPr>
        <w:t>إلا علي مرتين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ويحيا مرتين نقلوا</w:t>
      </w:r>
    </w:p>
    <w:p>
      <w:pPr>
        <w:pStyle w:val="BookText"/>
        <w:rPr/>
      </w:pPr>
      <w:r>
        <w:rPr>
          <w:rFonts w:ascii="Amiri" w:hAnsi="Amiri" w:eastAsia="Amiri" w:cs="Amiri"/>
          <w:color w:val="111111"/>
          <w:sz w:val="28"/>
          <w:sz w:val="28"/>
          <w:szCs w:val="28"/>
          <w:rtl w:val="true"/>
          <w:lang w:bidi="ar-SA"/>
        </w:rPr>
        <w:t>وبعد أن يرجع 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أتى النص إلينا عنهم</w:t>
      </w:r>
    </w:p>
    <w:p>
      <w:pPr>
        <w:pStyle w:val="BookText"/>
        <w:rPr/>
      </w:pPr>
      <w:r>
        <w:rPr>
          <w:rFonts w:ascii="Amiri" w:hAnsi="Amiri" w:eastAsia="Amiri" w:cs="Amiri"/>
          <w:color w:val="111111"/>
          <w:sz w:val="28"/>
          <w:sz w:val="28"/>
          <w:szCs w:val="28"/>
          <w:rtl w:val="true"/>
          <w:lang w:bidi="ar-SA"/>
        </w:rPr>
        <w:t>يجتمع الشيطان إبليس الغوي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كان إليه بالولي</w:t>
      </w:r>
    </w:p>
    <w:p>
      <w:pPr>
        <w:pStyle w:val="BookText"/>
        <w:rPr/>
      </w:pPr>
      <w:r>
        <w:rPr>
          <w:rFonts w:ascii="Amiri" w:hAnsi="Amiri" w:eastAsia="Amiri" w:cs="Amiri"/>
          <w:color w:val="111111"/>
          <w:sz w:val="28"/>
          <w:sz w:val="28"/>
          <w:szCs w:val="28"/>
          <w:rtl w:val="true"/>
          <w:lang w:bidi="ar-SA"/>
        </w:rPr>
        <w:t>والمؤمنون كلهم تأتي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قائدهم حيدرة وآله</w:t>
      </w:r>
    </w:p>
    <w:p>
      <w:pPr>
        <w:pStyle w:val="BookText"/>
        <w:rPr/>
      </w:pPr>
      <w:r>
        <w:rPr>
          <w:rFonts w:ascii="Amiri" w:hAnsi="Amiri" w:eastAsia="Amiri" w:cs="Amiri"/>
          <w:color w:val="111111"/>
          <w:sz w:val="28"/>
          <w:sz w:val="28"/>
          <w:szCs w:val="28"/>
          <w:rtl w:val="true"/>
          <w:lang w:bidi="ar-SA"/>
        </w:rPr>
        <w:t>إلى قتال الرجس إبليس الغوي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وخيله ورجله كل بغي</w:t>
      </w:r>
    </w:p>
    <w:p>
      <w:pPr>
        <w:pStyle w:val="BookText"/>
        <w:rPr/>
      </w:pPr>
      <w:r>
        <w:rPr>
          <w:rFonts w:ascii="Amiri" w:hAnsi="Amiri" w:eastAsia="Amiri" w:cs="Amiri"/>
          <w:color w:val="111111"/>
          <w:sz w:val="28"/>
          <w:sz w:val="28"/>
          <w:szCs w:val="28"/>
          <w:rtl w:val="true"/>
          <w:lang w:bidi="ar-SA"/>
        </w:rPr>
        <w:t>فيلتقون جانب الروحاء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الفرات في قريب الماء</w:t>
      </w:r>
    </w:p>
    <w:p>
      <w:pPr>
        <w:pStyle w:val="BookText"/>
        <w:rPr/>
      </w:pPr>
      <w:r>
        <w:rPr>
          <w:rFonts w:ascii="Amiri" w:hAnsi="Amiri" w:eastAsia="Amiri" w:cs="Amiri"/>
          <w:color w:val="111111"/>
          <w:sz w:val="28"/>
          <w:sz w:val="28"/>
          <w:szCs w:val="28"/>
          <w:rtl w:val="true"/>
          <w:lang w:bidi="ar-SA"/>
        </w:rPr>
        <w:t>يقتتلون بقتال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له ولم يكن قد صدرا</w:t>
      </w:r>
    </w:p>
    <w:p>
      <w:pPr>
        <w:pStyle w:val="BookText"/>
        <w:rPr/>
      </w:pPr>
      <w:r>
        <w:rPr>
          <w:rFonts w:ascii="Amiri" w:hAnsi="Amiri" w:eastAsia="Amiri" w:cs="Amiri"/>
          <w:color w:val="111111"/>
          <w:sz w:val="28"/>
          <w:sz w:val="28"/>
          <w:szCs w:val="28"/>
          <w:rtl w:val="true"/>
          <w:lang w:bidi="ar-SA"/>
        </w:rPr>
        <w:t>فيرجع المؤمن فيه القهقرى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هوله وما قد صدرا</w:t>
      </w:r>
    </w:p>
    <w:p>
      <w:pPr>
        <w:pStyle w:val="BookText"/>
        <w:rPr/>
      </w:pPr>
      <w:r>
        <w:rPr>
          <w:rFonts w:ascii="Amiri" w:hAnsi="Amiri" w:eastAsia="Amiri" w:cs="Amiri"/>
          <w:color w:val="111111"/>
          <w:sz w:val="28"/>
          <w:sz w:val="28"/>
          <w:szCs w:val="28"/>
          <w:rtl w:val="true"/>
          <w:lang w:bidi="ar-SA"/>
        </w:rPr>
        <w:t>حتى لقد تسقط في الماء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الرجال من أليم حرية</w:t>
      </w:r>
    </w:p>
    <w:p>
      <w:pPr>
        <w:pStyle w:val="BookText"/>
        <w:rPr/>
      </w:pPr>
      <w:r>
        <w:rPr>
          <w:rFonts w:ascii="Amiri" w:hAnsi="Amiri" w:eastAsia="Amiri" w:cs="Amiri"/>
          <w:color w:val="111111"/>
          <w:sz w:val="28"/>
          <w:sz w:val="28"/>
          <w:szCs w:val="28"/>
          <w:rtl w:val="true"/>
          <w:lang w:bidi="ar-SA"/>
        </w:rPr>
        <w:t>وفي رواية ثلاثون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يأتي الإله في ظلل</w:t>
      </w:r>
    </w:p>
    <w:p>
      <w:pPr>
        <w:pStyle w:val="BookText"/>
        <w:rPr/>
      </w:pPr>
      <w:r>
        <w:rPr>
          <w:rFonts w:ascii="Amiri" w:hAnsi="Amiri" w:eastAsia="Amiri" w:cs="Amiri"/>
          <w:color w:val="111111"/>
          <w:sz w:val="28"/>
          <w:sz w:val="28"/>
          <w:szCs w:val="28"/>
          <w:rtl w:val="true"/>
          <w:lang w:bidi="ar-SA"/>
        </w:rPr>
        <w:t>تأويله يأتي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لنصرهم مع جنود الله</w:t>
      </w:r>
    </w:p>
    <w:p>
      <w:pPr>
        <w:pStyle w:val="BookText"/>
        <w:rPr/>
      </w:pPr>
      <w:r>
        <w:rPr>
          <w:rFonts w:ascii="Amiri" w:hAnsi="Amiri" w:eastAsia="Amiri" w:cs="Amiri"/>
          <w:color w:val="111111"/>
          <w:sz w:val="28"/>
          <w:sz w:val="28"/>
          <w:szCs w:val="28"/>
          <w:rtl w:val="true"/>
          <w:lang w:bidi="ar-SA"/>
        </w:rPr>
        <w:t>وحربة في يده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قد حفت به الملائكه</w:t>
      </w:r>
    </w:p>
    <w:p>
      <w:pPr>
        <w:pStyle w:val="BookText"/>
        <w:rPr/>
      </w:pPr>
      <w:r>
        <w:rPr>
          <w:rFonts w:ascii="Amiri" w:hAnsi="Amiri" w:eastAsia="Amiri" w:cs="Amiri"/>
          <w:color w:val="111111"/>
          <w:sz w:val="28"/>
          <w:sz w:val="28"/>
          <w:szCs w:val="28"/>
          <w:rtl w:val="true"/>
          <w:lang w:bidi="ar-SA"/>
        </w:rPr>
        <w:t>فحينئذ يرى اللعين ذاكا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يفرنا كصاً لما هناكا</w:t>
      </w:r>
    </w:p>
    <w:p>
      <w:pPr>
        <w:pStyle w:val="BookText"/>
        <w:rPr/>
      </w:pPr>
      <w:r>
        <w:rPr>
          <w:rFonts w:ascii="Amiri" w:hAnsi="Amiri" w:eastAsia="Amiri" w:cs="Amiri"/>
          <w:color w:val="111111"/>
          <w:sz w:val="28"/>
          <w:sz w:val="28"/>
          <w:szCs w:val="28"/>
          <w:rtl w:val="true"/>
          <w:lang w:bidi="ar-SA"/>
        </w:rPr>
        <w:t>تسأله أصحابه أين المفر؟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والآن قد آن لجمعنا الظفر</w:t>
      </w:r>
    </w:p>
    <w:p>
      <w:pPr>
        <w:pStyle w:val="BookText"/>
        <w:rPr/>
      </w:pPr>
      <w:r>
        <w:rPr>
          <w:rFonts w:ascii="Amiri" w:hAnsi="Amiri" w:eastAsia="Amiri" w:cs="Amiri"/>
          <w:color w:val="111111"/>
          <w:sz w:val="28"/>
          <w:sz w:val="28"/>
          <w:szCs w:val="28"/>
          <w:rtl w:val="true"/>
          <w:lang w:bidi="ar-SA"/>
        </w:rPr>
        <w:t xml:space="preserve">يجيبهم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لم تروا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الله ربي إن تروا</w:t>
      </w:r>
    </w:p>
    <w:p>
      <w:pPr>
        <w:pStyle w:val="BookText"/>
        <w:rPr/>
      </w:pPr>
      <w:r>
        <w:rPr>
          <w:rFonts w:ascii="Amiri" w:hAnsi="Amiri" w:eastAsia="Amiri" w:cs="Amiri"/>
          <w:color w:val="111111"/>
          <w:sz w:val="28"/>
          <w:sz w:val="28"/>
          <w:szCs w:val="28"/>
          <w:rtl w:val="true"/>
          <w:lang w:bidi="ar-SA"/>
        </w:rPr>
        <w:t>و فراره النبي يدركه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بحربة فتهلكه</w:t>
      </w:r>
    </w:p>
    <w:p>
      <w:pPr>
        <w:pStyle w:val="BookText"/>
        <w:rPr/>
      </w:pPr>
      <w:r>
        <w:rPr>
          <w:rFonts w:ascii="Amiri" w:hAnsi="Amiri" w:eastAsia="Amiri" w:cs="Amiri"/>
          <w:color w:val="111111"/>
          <w:sz w:val="28"/>
          <w:sz w:val="28"/>
          <w:szCs w:val="28"/>
          <w:rtl w:val="true"/>
          <w:lang w:bidi="ar-SA"/>
        </w:rPr>
        <w:t>يضربه في ظهره بالحربه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صدره تمرق تلك الضربة</w:t>
      </w:r>
    </w:p>
    <w:p>
      <w:pPr>
        <w:pStyle w:val="BookText"/>
        <w:rPr/>
      </w:pPr>
      <w:r>
        <w:rPr>
          <w:rFonts w:ascii="Amiri" w:hAnsi="Amiri" w:eastAsia="Amiri" w:cs="Amiri"/>
          <w:color w:val="111111"/>
          <w:sz w:val="28"/>
          <w:sz w:val="28"/>
          <w:szCs w:val="28"/>
          <w:rtl w:val="true"/>
          <w:lang w:bidi="ar-SA"/>
        </w:rPr>
        <w:t>وقد قضى الرسول هذا الأمرا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به وكل خير أحرى</w:t>
      </w:r>
    </w:p>
    <w:p>
      <w:pPr>
        <w:pStyle w:val="BookText"/>
        <w:rPr/>
      </w:pPr>
      <w:r>
        <w:rPr>
          <w:rFonts w:ascii="Amiri" w:hAnsi="Amiri" w:eastAsia="Amiri" w:cs="Amiri"/>
          <w:color w:val="111111"/>
          <w:sz w:val="28"/>
          <w:sz w:val="28"/>
          <w:szCs w:val="28"/>
          <w:rtl w:val="true"/>
          <w:lang w:bidi="ar-SA"/>
        </w:rPr>
        <w:t>فيهلك الملعون مع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يدخل في أحزابه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الوقت الذي قد أنظره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العباد وإليه أخّره </w:t>
      </w:r>
    </w:p>
    <w:p>
      <w:pPr>
        <w:pStyle w:val="BookText"/>
        <w:rPr/>
      </w:pPr>
      <w:r>
        <w:rPr>
          <w:rFonts w:ascii="Amiri" w:hAnsi="Amiri" w:eastAsia="Amiri" w:cs="Amiri"/>
          <w:color w:val="111111"/>
          <w:sz w:val="28"/>
          <w:sz w:val="28"/>
          <w:szCs w:val="28"/>
          <w:rtl w:val="true"/>
          <w:lang w:bidi="ar-SA"/>
        </w:rPr>
        <w:t>ولم يكن في الأرض مشرك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إلا محب ذو ولا</w:t>
      </w:r>
    </w:p>
    <w:p>
      <w:pPr>
        <w:pStyle w:val="BookText"/>
        <w:rPr/>
      </w:pPr>
      <w:r>
        <w:rPr>
          <w:rFonts w:ascii="Amiri" w:hAnsi="Amiri" w:eastAsia="Amiri" w:cs="Amiri"/>
          <w:color w:val="111111"/>
          <w:sz w:val="28"/>
          <w:sz w:val="28"/>
          <w:szCs w:val="28"/>
          <w:rtl w:val="true"/>
          <w:lang w:bidi="ar-SA"/>
        </w:rPr>
        <w:t>فعندها يوحد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وتبطل الصلبان والأوثان</w:t>
      </w:r>
    </w:p>
    <w:p>
      <w:pPr>
        <w:pStyle w:val="BookText"/>
        <w:rPr/>
      </w:pPr>
      <w:r>
        <w:rPr>
          <w:rFonts w:ascii="Amiri" w:hAnsi="Amiri" w:eastAsia="Amiri" w:cs="Amiri"/>
          <w:color w:val="111111"/>
          <w:sz w:val="28"/>
          <w:sz w:val="28"/>
          <w:szCs w:val="28"/>
          <w:rtl w:val="true"/>
          <w:lang w:bidi="ar-SA"/>
        </w:rPr>
        <w:t>وترتعي الشاة مع الذياب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تؤاذيها بلا ارتياب</w:t>
      </w:r>
    </w:p>
    <w:p>
      <w:pPr>
        <w:pStyle w:val="BookText"/>
        <w:rPr/>
      </w:pPr>
      <w:r>
        <w:rPr>
          <w:rFonts w:ascii="Amiri" w:hAnsi="Amiri" w:eastAsia="Amiri" w:cs="Amiri"/>
          <w:color w:val="111111"/>
          <w:sz w:val="28"/>
          <w:sz w:val="28"/>
          <w:szCs w:val="28"/>
          <w:rtl w:val="true"/>
          <w:lang w:bidi="ar-SA"/>
        </w:rPr>
        <w:t>ويلعب الصبي بالحية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عقرب لا يؤذي بشيء قد فعل</w:t>
      </w:r>
    </w:p>
    <w:p>
      <w:pPr>
        <w:pStyle w:val="BookText"/>
        <w:rPr/>
      </w:pPr>
      <w:r>
        <w:rPr>
          <w:rFonts w:ascii="Amiri" w:hAnsi="Amiri" w:eastAsia="Amiri" w:cs="Amiri"/>
          <w:color w:val="111111"/>
          <w:sz w:val="28"/>
          <w:sz w:val="28"/>
          <w:szCs w:val="28"/>
          <w:rtl w:val="true"/>
          <w:lang w:bidi="ar-SA"/>
        </w:rPr>
        <w:t>ولا يموت مؤمن حتى 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من الذكور ألف من ولد</w:t>
      </w:r>
    </w:p>
    <w:p>
      <w:pPr>
        <w:pStyle w:val="BookText"/>
        <w:rPr/>
      </w:pPr>
      <w:r>
        <w:rPr>
          <w:rFonts w:ascii="Amiri" w:hAnsi="Amiri" w:eastAsia="Amiri" w:cs="Amiri"/>
          <w:color w:val="111111"/>
          <w:sz w:val="28"/>
          <w:sz w:val="28"/>
          <w:szCs w:val="28"/>
          <w:rtl w:val="true"/>
          <w:lang w:bidi="ar-SA"/>
        </w:rPr>
        <w:t>يلبس كل ولد ثوباً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طال طال الثوب أيضاً مثله</w:t>
      </w:r>
    </w:p>
    <w:p>
      <w:pPr>
        <w:pStyle w:val="BookText"/>
        <w:rPr/>
      </w:pPr>
      <w:r>
        <w:rPr>
          <w:rFonts w:ascii="Amiri" w:hAnsi="Amiri" w:eastAsia="Amiri" w:cs="Amiri"/>
          <w:color w:val="111111"/>
          <w:sz w:val="28"/>
          <w:sz w:val="28"/>
          <w:szCs w:val="28"/>
          <w:rtl w:val="true"/>
          <w:lang w:bidi="ar-SA"/>
        </w:rPr>
        <w:t>وكل لون إن أراده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بفضل الله مسدي المنن</w:t>
      </w:r>
    </w:p>
    <w:p>
      <w:pPr>
        <w:pStyle w:val="BookText"/>
        <w:rPr/>
      </w:pPr>
      <w:r>
        <w:rPr>
          <w:rFonts w:ascii="Amiri" w:hAnsi="Amiri" w:eastAsia="Amiri" w:cs="Amiri"/>
          <w:color w:val="111111"/>
          <w:sz w:val="28"/>
          <w:sz w:val="28"/>
          <w:szCs w:val="28"/>
          <w:rtl w:val="true"/>
          <w:lang w:bidi="ar-SA"/>
        </w:rPr>
        <w:t>فهي لعمر الله دولة الهنا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والكرة الفرا وغاية المنى</w:t>
      </w:r>
    </w:p>
    <w:p>
      <w:pPr>
        <w:pStyle w:val="BookText"/>
        <w:rPr/>
      </w:pPr>
      <w:r>
        <w:rPr>
          <w:rFonts w:ascii="Amiri" w:hAnsi="Amiri" w:eastAsia="Amiri" w:cs="Amiri"/>
          <w:color w:val="111111"/>
          <w:sz w:val="28"/>
          <w:sz w:val="28"/>
          <w:szCs w:val="28"/>
          <w:rtl w:val="true"/>
          <w:lang w:bidi="ar-SA"/>
        </w:rPr>
        <w:t>محمد فيها نبي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 وهو رسول الحق</w:t>
      </w:r>
    </w:p>
    <w:p>
      <w:pPr>
        <w:pStyle w:val="BookText"/>
        <w:rPr/>
      </w:pPr>
      <w:r>
        <w:rPr>
          <w:rFonts w:ascii="Amiri" w:hAnsi="Amiri" w:eastAsia="Amiri" w:cs="Amiri"/>
          <w:color w:val="111111"/>
          <w:sz w:val="28"/>
          <w:sz w:val="28"/>
          <w:szCs w:val="28"/>
          <w:rtl w:val="true"/>
          <w:lang w:bidi="ar-SA"/>
        </w:rPr>
        <w:t>وآله الأئمة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أهل الأرض والأعلام</w:t>
      </w:r>
    </w:p>
    <w:p>
      <w:pPr>
        <w:pStyle w:val="BookText"/>
        <w:rPr/>
      </w:pPr>
      <w:r>
        <w:rPr>
          <w:rFonts w:ascii="Amiri" w:hAnsi="Amiri" w:eastAsia="Amiri" w:cs="Amiri"/>
          <w:color w:val="111111"/>
          <w:sz w:val="28"/>
          <w:sz w:val="28"/>
          <w:szCs w:val="28"/>
          <w:rtl w:val="true"/>
          <w:lang w:bidi="ar-SA"/>
        </w:rPr>
        <w:t>وتقطف الثمار ثم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مكانها بحيث لا تفتقد</w:t>
      </w:r>
    </w:p>
    <w:p>
      <w:pPr>
        <w:pStyle w:val="BookText"/>
        <w:rPr/>
      </w:pPr>
      <w:r>
        <w:rPr>
          <w:rFonts w:ascii="Amiri" w:hAnsi="Amiri" w:eastAsia="Amiri" w:cs="Amiri"/>
          <w:color w:val="111111"/>
          <w:sz w:val="28"/>
          <w:sz w:val="28"/>
          <w:szCs w:val="28"/>
          <w:rtl w:val="true"/>
          <w:lang w:bidi="ar-SA"/>
        </w:rPr>
        <w:t>وثمرات الصيف تؤكل الشتا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والعكس هكذا بنص قد أتى</w:t>
      </w:r>
    </w:p>
    <w:p>
      <w:pPr>
        <w:pStyle w:val="BookText"/>
        <w:rPr/>
      </w:pPr>
      <w:r>
        <w:rPr>
          <w:rFonts w:ascii="Amiri" w:hAnsi="Amiri" w:eastAsia="Amiri" w:cs="Amiri"/>
          <w:color w:val="111111"/>
          <w:sz w:val="28"/>
          <w:sz w:val="28"/>
          <w:szCs w:val="28"/>
          <w:rtl w:val="true"/>
          <w:lang w:bidi="ar-SA"/>
        </w:rPr>
        <w:t>وتظهر الأرض جميع البركه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تكلف في الحركه</w:t>
      </w:r>
    </w:p>
    <w:p>
      <w:pPr>
        <w:pStyle w:val="BookText"/>
        <w:rPr/>
      </w:pPr>
      <w:r>
        <w:rPr>
          <w:rFonts w:ascii="Amiri" w:hAnsi="Amiri" w:eastAsia="Amiri" w:cs="Amiri"/>
          <w:color w:val="111111"/>
          <w:sz w:val="28"/>
          <w:sz w:val="28"/>
          <w:szCs w:val="28"/>
          <w:rtl w:val="true"/>
          <w:lang w:bidi="ar-SA"/>
        </w:rPr>
        <w:t>والجنتان تظهران بالشرف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كوفان قريبا للنجف</w:t>
      </w:r>
    </w:p>
    <w:p>
      <w:pPr>
        <w:pStyle w:val="BookText"/>
        <w:rPr/>
      </w:pPr>
      <w:r>
        <w:rPr>
          <w:rFonts w:ascii="Amiri" w:hAnsi="Amiri" w:eastAsia="Amiri" w:cs="Amiri"/>
          <w:color w:val="111111"/>
          <w:sz w:val="28"/>
          <w:sz w:val="28"/>
          <w:szCs w:val="28"/>
          <w:rtl w:val="true"/>
          <w:lang w:bidi="ar-SA"/>
        </w:rPr>
        <w:t>وقد أتى الوصف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في سورة الرحمن</w:t>
      </w:r>
    </w:p>
    <w:p>
      <w:pPr>
        <w:pStyle w:val="BookText"/>
        <w:rPr/>
      </w:pPr>
      <w:r>
        <w:rPr>
          <w:rFonts w:ascii="Amiri" w:hAnsi="Amiri" w:eastAsia="Amiri" w:cs="Amiri"/>
          <w:color w:val="111111"/>
          <w:sz w:val="28"/>
          <w:sz w:val="28"/>
          <w:szCs w:val="28"/>
          <w:rtl w:val="true"/>
          <w:lang w:bidi="ar-SA"/>
        </w:rPr>
        <w:t>والقبة البيضا على ظهر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تنصب للمولى الأمير ذي الشرف</w:t>
      </w:r>
    </w:p>
    <w:p>
      <w:pPr>
        <w:pStyle w:val="BookText"/>
        <w:rPr/>
      </w:pPr>
      <w:r>
        <w:rPr>
          <w:rFonts w:ascii="Amiri" w:hAnsi="Amiri" w:eastAsia="Amiri" w:cs="Amiri"/>
          <w:color w:val="111111"/>
          <w:sz w:val="28"/>
          <w:sz w:val="28"/>
          <w:szCs w:val="28"/>
          <w:rtl w:val="true"/>
          <w:lang w:bidi="ar-SA"/>
        </w:rPr>
        <w:t>مع الأئمة الكرام البرره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وأولياء الله تلك الخيره</w:t>
      </w:r>
    </w:p>
    <w:p>
      <w:pPr>
        <w:pStyle w:val="BookText"/>
        <w:rPr/>
      </w:pPr>
      <w:r>
        <w:rPr>
          <w:rFonts w:ascii="Amiri" w:hAnsi="Amiri" w:eastAsia="Amiri" w:cs="Amiri"/>
          <w:color w:val="111111"/>
          <w:sz w:val="28"/>
          <w:sz w:val="28"/>
          <w:szCs w:val="28"/>
          <w:rtl w:val="true"/>
          <w:lang w:bidi="ar-SA"/>
        </w:rPr>
        <w:t>أركانها أربعة ففي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وركن طيبة ذات الشرف</w:t>
      </w:r>
    </w:p>
    <w:p>
      <w:pPr>
        <w:pStyle w:val="BookText"/>
        <w:rPr/>
      </w:pPr>
      <w:r>
        <w:rPr>
          <w:rFonts w:ascii="Amiri" w:hAnsi="Amiri" w:eastAsia="Amiri" w:cs="Amiri"/>
          <w:color w:val="111111"/>
          <w:sz w:val="28"/>
          <w:sz w:val="28"/>
          <w:szCs w:val="28"/>
          <w:rtl w:val="true"/>
          <w:lang w:bidi="ar-SA"/>
        </w:rPr>
        <w:t>ركن بصنعاء وركن بهجر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بقربها قد استقر</w:t>
      </w:r>
    </w:p>
    <w:p>
      <w:pPr>
        <w:pStyle w:val="BookText"/>
        <w:rPr/>
      </w:pPr>
      <w:r>
        <w:rPr>
          <w:rFonts w:ascii="Amiri" w:hAnsi="Amiri" w:eastAsia="Amiri" w:cs="Amiri"/>
          <w:color w:val="111111"/>
          <w:sz w:val="28"/>
          <w:sz w:val="28"/>
          <w:szCs w:val="28"/>
          <w:rtl w:val="true"/>
          <w:lang w:bidi="ar-SA"/>
        </w:rPr>
        <w:t>تزهو لأهل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أنوارها أعظم من ذكاء</w:t>
      </w:r>
    </w:p>
    <w:p>
      <w:pPr>
        <w:pStyle w:val="BookText"/>
        <w:rPr/>
      </w:pPr>
      <w:r>
        <w:rPr>
          <w:rFonts w:ascii="Amiri" w:hAnsi="Amiri" w:eastAsia="Amiri" w:cs="Amiri"/>
          <w:color w:val="111111"/>
          <w:sz w:val="28"/>
          <w:sz w:val="28"/>
          <w:szCs w:val="28"/>
          <w:rtl w:val="true"/>
          <w:lang w:bidi="ar-SA"/>
        </w:rPr>
        <w:t>والمؤمنون كلهم قد حشروا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 الغرا فحقاً تعمر</w:t>
      </w:r>
    </w:p>
    <w:p>
      <w:pPr>
        <w:pStyle w:val="BookText"/>
        <w:rPr/>
      </w:pPr>
      <w:r>
        <w:rPr>
          <w:rFonts w:ascii="Amiri" w:hAnsi="Amiri" w:eastAsia="Amiri" w:cs="Amiri"/>
          <w:color w:val="111111"/>
          <w:sz w:val="28"/>
          <w:sz w:val="28"/>
          <w:szCs w:val="28"/>
          <w:rtl w:val="true"/>
          <w:lang w:bidi="ar-SA"/>
        </w:rPr>
        <w:t>تعمرحتى تستدير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وأربعين ميلا</w:t>
      </w:r>
    </w:p>
    <w:p>
      <w:pPr>
        <w:pStyle w:val="BookText"/>
        <w:rPr/>
      </w:pPr>
      <w:r>
        <w:rPr>
          <w:rFonts w:ascii="Amiri" w:hAnsi="Amiri" w:eastAsia="Amiri" w:cs="Amiri"/>
          <w:color w:val="111111"/>
          <w:sz w:val="28"/>
          <w:sz w:val="28"/>
          <w:szCs w:val="28"/>
          <w:rtl w:val="true"/>
          <w:lang w:bidi="ar-SA"/>
        </w:rPr>
        <w:t>محالة الخيل بألفي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يبلغ فيها فاعلم</w:t>
      </w:r>
    </w:p>
    <w:p>
      <w:pPr>
        <w:pStyle w:val="BookText"/>
        <w:rPr/>
      </w:pPr>
      <w:r>
        <w:rPr>
          <w:rFonts w:ascii="Amiri" w:hAnsi="Amiri" w:eastAsia="Amiri" w:cs="Amiri"/>
          <w:color w:val="111111"/>
          <w:sz w:val="28"/>
          <w:sz w:val="28"/>
          <w:szCs w:val="28"/>
          <w:rtl w:val="true"/>
          <w:lang w:bidi="ar-SA"/>
        </w:rPr>
        <w:t>يودّ بعض الناس لوقد وهبا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شبرمن السبع بشبر ذهبا</w:t>
      </w:r>
    </w:p>
    <w:p>
      <w:pPr>
        <w:pStyle w:val="BookText"/>
        <w:rPr/>
      </w:pPr>
      <w:r>
        <w:rPr>
          <w:rFonts w:ascii="Amiri" w:hAnsi="Amiri" w:eastAsia="Amiri" w:cs="Amiri"/>
          <w:color w:val="111111"/>
          <w:sz w:val="28"/>
          <w:sz w:val="28"/>
          <w:szCs w:val="28"/>
          <w:rtl w:val="true"/>
          <w:lang w:bidi="ar-SA"/>
        </w:rPr>
        <w:t>قصورها موصولة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كلتاهما لنا يكونا معقلا</w:t>
      </w:r>
    </w:p>
    <w:p>
      <w:pPr>
        <w:pStyle w:val="BookText"/>
        <w:rPr/>
      </w:pPr>
      <w:r>
        <w:rPr>
          <w:rFonts w:ascii="Amiri" w:hAnsi="Amiri" w:eastAsia="Amiri" w:cs="Amiri"/>
          <w:color w:val="111111"/>
          <w:sz w:val="28"/>
          <w:sz w:val="28"/>
          <w:szCs w:val="28"/>
          <w:rtl w:val="true"/>
          <w:lang w:bidi="ar-SA"/>
        </w:rPr>
        <w:t>فيا لها من دولة 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لها من كرة بيضاء</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وإنها لدولة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بعيشة راضية جليله </w:t>
      </w:r>
      <w:bookmarkStart w:id="57" w:name="pg14996_155841"/>
    </w:p>
    <w:p>
      <w:pPr>
        <w:pStyle w:val="BookText"/>
        <w:rPr/>
      </w:pPr>
      <w:bookmarkEnd w:id="57"/>
      <w:r>
        <w:rPr>
          <w:rFonts w:ascii="Amiri" w:hAnsi="Amiri" w:eastAsia="Amiri" w:cs="Amiri"/>
          <w:color w:val="111111"/>
          <w:sz w:val="28"/>
          <w:sz w:val="28"/>
          <w:szCs w:val="28"/>
          <w:rtl w:val="true"/>
          <w:lang w:bidi="ar-SA"/>
        </w:rPr>
        <w:t>يا ربنا واجعل لنا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ومتّعنا بها طويلا</w:t>
      </w:r>
    </w:p>
    <w:p>
      <w:pPr>
        <w:pStyle w:val="BookText"/>
        <w:rPr/>
      </w:pPr>
      <w:r>
        <w:rPr>
          <w:rFonts w:ascii="Amiri" w:hAnsi="Amiri" w:eastAsia="Amiri" w:cs="Amiri"/>
          <w:color w:val="111111"/>
          <w:sz w:val="28"/>
          <w:sz w:val="28"/>
          <w:szCs w:val="28"/>
          <w:rtl w:val="true"/>
          <w:lang w:bidi="ar-SA"/>
        </w:rPr>
        <w:t>وقد روى بعض الثقاة في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آل أحمد خير البشر</w:t>
      </w:r>
    </w:p>
    <w:p>
      <w:pPr>
        <w:pStyle w:val="BookText"/>
        <w:rPr/>
      </w:pPr>
      <w:r>
        <w:rPr>
          <w:rFonts w:ascii="IRNazanin" w:hAnsi="IRNazanin" w:eastAsia="IRNazanin"/>
          <w:color w:val="111111"/>
          <w:sz w:val="28"/>
          <w:sz w:val="28"/>
          <w:szCs w:val="28"/>
          <w:rtl w:val="true"/>
          <w:lang w:bidi="fa-IR"/>
        </w:rPr>
        <w:t>أن جميع عمر الدنيا 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مایة ألف سنة فلتعرف</w:t>
      </w:r>
    </w:p>
    <w:p>
      <w:pPr>
        <w:pStyle w:val="BookText"/>
        <w:rPr/>
      </w:pPr>
      <w:r>
        <w:rPr>
          <w:rFonts w:ascii="Amiri" w:hAnsi="Amiri" w:eastAsia="Amiri" w:cs="Amiri"/>
          <w:color w:val="111111"/>
          <w:sz w:val="28"/>
          <w:sz w:val="28"/>
          <w:szCs w:val="28"/>
          <w:rtl w:val="true"/>
          <w:lang w:bidi="ar-SA"/>
        </w:rPr>
        <w:t>عشرون ألفاً لجميع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مؤمن وكافر ومجتري</w:t>
      </w:r>
    </w:p>
    <w:p>
      <w:pPr>
        <w:pStyle w:val="BookText"/>
        <w:rPr/>
      </w:pPr>
      <w:r>
        <w:rPr>
          <w:rFonts w:ascii="Amiri" w:hAnsi="Amiri" w:eastAsia="Amiri" w:cs="Amiri"/>
          <w:color w:val="111111"/>
          <w:sz w:val="28"/>
          <w:sz w:val="28"/>
          <w:szCs w:val="28"/>
          <w:rtl w:val="true"/>
          <w:lang w:bidi="ar-SA"/>
        </w:rPr>
        <w:t>ثم الثمانون لخيرة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 الاثني عشر</w:t>
      </w:r>
    </w:p>
    <w:p>
      <w:pPr>
        <w:pStyle w:val="BookText"/>
        <w:rPr/>
      </w:pPr>
      <w:r>
        <w:rPr>
          <w:rFonts w:ascii="Amiri" w:hAnsi="Amiri" w:eastAsia="Amiri" w:cs="Amiri"/>
          <w:color w:val="111111"/>
          <w:sz w:val="28"/>
          <w:sz w:val="28"/>
          <w:szCs w:val="28"/>
          <w:rtl w:val="true"/>
          <w:lang w:bidi="ar-SA"/>
        </w:rPr>
        <w:t>خالصة فيها يكون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خالصاً فلا تفنين</w:t>
      </w:r>
    </w:p>
    <w:p>
      <w:pPr>
        <w:pStyle w:val="BookText"/>
        <w:rPr/>
      </w:pPr>
      <w:r>
        <w:rPr>
          <w:rFonts w:ascii="Amiri" w:hAnsi="Amiri" w:eastAsia="Amiri" w:cs="Amiri"/>
          <w:color w:val="111111"/>
          <w:sz w:val="28"/>
          <w:sz w:val="28"/>
          <w:szCs w:val="28"/>
          <w:rtl w:val="true"/>
          <w:lang w:bidi="ar-SA"/>
        </w:rPr>
        <w:t>وآية المن إلى المستضعف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الوعد إلى المستخلف</w:t>
      </w:r>
    </w:p>
    <w:p>
      <w:pPr>
        <w:pStyle w:val="BookText"/>
        <w:rPr/>
      </w:pPr>
      <w:r>
        <w:rPr>
          <w:rFonts w:ascii="Amiri" w:hAnsi="Amiri" w:eastAsia="Amiri" w:cs="Amiri"/>
          <w:color w:val="111111"/>
          <w:sz w:val="28"/>
          <w:sz w:val="28"/>
          <w:szCs w:val="28"/>
          <w:rtl w:val="true"/>
          <w:lang w:bidi="ar-SA"/>
        </w:rPr>
        <w:t>ونصرة الرسل إلى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تصديق إلى النبي</w:t>
      </w:r>
    </w:p>
    <w:p>
      <w:pPr>
        <w:pStyle w:val="BookText"/>
        <w:rPr/>
      </w:pPr>
      <w:r>
        <w:rPr>
          <w:rFonts w:ascii="Amiri" w:hAnsi="Amiri" w:eastAsia="Amiri" w:cs="Amiri"/>
          <w:color w:val="111111"/>
          <w:sz w:val="28"/>
          <w:sz w:val="28"/>
          <w:szCs w:val="28"/>
          <w:rtl w:val="true"/>
          <w:lang w:bidi="ar-SA"/>
        </w:rPr>
        <w:t>وغيرها مطلقة لكن تفد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حياة رجعة بغير حد</w:t>
      </w:r>
    </w:p>
    <w:p>
      <w:pPr>
        <w:pStyle w:val="BookText"/>
        <w:rPr/>
      </w:pPr>
      <w:r>
        <w:rPr>
          <w:rFonts w:ascii="Amiri" w:hAnsi="Amiri" w:eastAsia="Amiri" w:cs="Amiri"/>
          <w:color w:val="111111"/>
          <w:sz w:val="28"/>
          <w:sz w:val="28"/>
          <w:szCs w:val="28"/>
          <w:rtl w:val="true"/>
          <w:lang w:bidi="ar-SA"/>
        </w:rPr>
        <w:t>كذلك الذي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عن المختار والأطهار</w:t>
      </w:r>
    </w:p>
    <w:p>
      <w:pPr>
        <w:pStyle w:val="BookText"/>
        <w:rPr/>
      </w:pPr>
      <w:r>
        <w:rPr>
          <w:rFonts w:ascii="Amiri" w:hAnsi="Amiri" w:eastAsia="Amiri" w:cs="Amiri"/>
          <w:color w:val="111111"/>
          <w:sz w:val="28"/>
          <w:sz w:val="28"/>
          <w:szCs w:val="28"/>
          <w:rtl w:val="true"/>
          <w:lang w:bidi="ar-SA"/>
        </w:rPr>
        <w:t>فهو موافق إلى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إذهم لسانه على التفصيل</w:t>
      </w:r>
    </w:p>
    <w:p>
      <w:pPr>
        <w:pStyle w:val="BookText"/>
        <w:rPr/>
      </w:pPr>
      <w:r>
        <w:rPr>
          <w:rFonts w:ascii="Amiri" w:hAnsi="Amiri" w:eastAsia="Amiri" w:cs="Amiri"/>
          <w:color w:val="111111"/>
          <w:sz w:val="28"/>
          <w:sz w:val="28"/>
          <w:szCs w:val="28"/>
          <w:rtl w:val="true"/>
          <w:lang w:bidi="ar-SA"/>
        </w:rPr>
        <w:t>وهو وجود دولة هنيه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 بعيشة مرضيه</w:t>
      </w:r>
    </w:p>
    <w:p>
      <w:pPr>
        <w:pStyle w:val="BookText"/>
        <w:rPr/>
      </w:pPr>
      <w:r>
        <w:rPr>
          <w:rFonts w:ascii="Amiri" w:hAnsi="Amiri" w:eastAsia="Amiri" w:cs="Amiri"/>
          <w:color w:val="111111"/>
          <w:sz w:val="28"/>
          <w:sz w:val="28"/>
          <w:szCs w:val="28"/>
          <w:rtl w:val="true"/>
          <w:lang w:bidi="ar-SA"/>
        </w:rPr>
        <w:t>يحضرها خير الورى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مع الذين استشهدوا</w:t>
      </w:r>
    </w:p>
    <w:p>
      <w:pPr>
        <w:pStyle w:val="BookText"/>
        <w:rPr/>
      </w:pPr>
      <w:r>
        <w:rPr>
          <w:rFonts w:ascii="Amiri" w:hAnsi="Amiri" w:eastAsia="Amiri" w:cs="Amiri"/>
          <w:color w:val="111111"/>
          <w:sz w:val="28"/>
          <w:sz w:val="28"/>
          <w:szCs w:val="28"/>
          <w:rtl w:val="true"/>
          <w:lang w:bidi="ar-SA"/>
        </w:rPr>
        <w:t>كذاك أهل الكهف والأمة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لموسى يعملون للحسن</w:t>
      </w:r>
    </w:p>
    <w:p>
      <w:pPr>
        <w:pStyle w:val="BookText"/>
        <w:rPr/>
      </w:pPr>
      <w:r>
        <w:rPr>
          <w:rFonts w:ascii="Amiri" w:hAnsi="Amiri" w:eastAsia="Amiri" w:cs="Amiri"/>
          <w:color w:val="111111"/>
          <w:sz w:val="28"/>
          <w:sz w:val="28"/>
          <w:szCs w:val="28"/>
          <w:rtl w:val="true"/>
          <w:lang w:bidi="ar-SA"/>
        </w:rPr>
        <w:t>وجملة الرسل وكل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وماحض للكفر فيه معلن</w:t>
      </w:r>
    </w:p>
    <w:p>
      <w:pPr>
        <w:pStyle w:val="BookText"/>
        <w:rPr/>
      </w:pPr>
      <w:r>
        <w:rPr>
          <w:rFonts w:ascii="Amiri" w:hAnsi="Amiri" w:eastAsia="Amiri" w:cs="Amiri"/>
          <w:color w:val="111111"/>
          <w:sz w:val="28"/>
          <w:sz w:val="28"/>
          <w:szCs w:val="28"/>
          <w:rtl w:val="true"/>
          <w:lang w:bidi="ar-SA"/>
        </w:rPr>
        <w:t>لاسيما أعداء آل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يجازوا سوء ما منهم هفا</w:t>
      </w:r>
    </w:p>
    <w:p>
      <w:pPr>
        <w:pStyle w:val="BookText"/>
        <w:rPr/>
      </w:pPr>
      <w:r>
        <w:rPr>
          <w:rFonts w:ascii="Amiri" w:hAnsi="Amiri" w:eastAsia="Amiri" w:cs="Amiri"/>
          <w:color w:val="111111"/>
          <w:sz w:val="28"/>
          <w:sz w:val="28"/>
          <w:szCs w:val="28"/>
          <w:rtl w:val="true"/>
          <w:lang w:bidi="ar-SA"/>
        </w:rPr>
        <w:t>وما سوى القسمين ممن محضا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 أو كفراً فعنه أعرضا</w:t>
      </w:r>
    </w:p>
    <w:p>
      <w:pPr>
        <w:pStyle w:val="Heading4"/>
        <w:numPr>
          <w:ilvl w:val="3"/>
          <w:numId w:val="1"/>
        </w:numPr>
        <w:rPr/>
      </w:pPr>
      <w:bookmarkStart w:id="58" w:name="__RefHeading___Toc400486_3406789950"/>
      <w:bookmarkStart w:id="59" w:name="_Toc21"/>
      <w:bookmarkEnd w:id="58"/>
      <w:r>
        <w:rPr>
          <w:rtl w:val="true"/>
        </w:rPr>
        <w:t>بيان في رفع بعض الشبه المنقولة عن شيخنا المفيد عليه الرحمة</w:t>
      </w:r>
      <w:r>
        <w:rPr>
          <w:rtl w:val="true"/>
        </w:rPr>
        <w:t>:</w:t>
      </w:r>
      <w:bookmarkEnd w:id="59"/>
    </w:p>
    <w:p>
      <w:pPr>
        <w:pStyle w:val="BookText"/>
        <w:rPr/>
      </w:pPr>
      <w:r>
        <w:rPr>
          <w:rFonts w:ascii="Amiri" w:hAnsi="Amiri" w:eastAsia="Amiri" w:cs="Amiri"/>
          <w:color w:val="111111"/>
          <w:sz w:val="28"/>
          <w:sz w:val="28"/>
          <w:szCs w:val="28"/>
          <w:rtl w:val="true"/>
          <w:lang w:bidi="ar-SA"/>
        </w:rPr>
        <w:t>الرجعة الفرا إلى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 ومع الوصي</w:t>
      </w:r>
    </w:p>
    <w:p>
      <w:pPr>
        <w:pStyle w:val="BookText"/>
        <w:rPr/>
      </w:pPr>
      <w:r>
        <w:rPr>
          <w:rFonts w:ascii="Amiri" w:hAnsi="Amiri" w:eastAsia="Amiri" w:cs="Amiri"/>
          <w:color w:val="111111"/>
          <w:sz w:val="28"/>
          <w:sz w:val="28"/>
          <w:szCs w:val="28"/>
          <w:rtl w:val="true"/>
          <w:lang w:bidi="ar-SA"/>
        </w:rPr>
        <w:t>والآل إجماع من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وبلا ارتياب</w:t>
      </w:r>
    </w:p>
    <w:p>
      <w:pPr>
        <w:pStyle w:val="BookText"/>
        <w:rPr/>
      </w:pPr>
      <w:r>
        <w:rPr>
          <w:rFonts w:ascii="Amiri" w:hAnsi="Amiri" w:eastAsia="Amiri" w:cs="Amiri"/>
          <w:color w:val="111111"/>
          <w:sz w:val="28"/>
          <w:sz w:val="28"/>
          <w:szCs w:val="28"/>
          <w:rtl w:val="true"/>
          <w:lang w:bidi="ar-SA"/>
        </w:rPr>
        <w:t>نعم أتى الخلاف في 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غيرموجب التضليل</w:t>
      </w:r>
    </w:p>
    <w:p>
      <w:pPr>
        <w:pStyle w:val="BookText"/>
        <w:rPr/>
      </w:pPr>
      <w:r>
        <w:rPr>
          <w:rFonts w:ascii="Amiri" w:hAnsi="Amiri" w:eastAsia="Amiri" w:cs="Amiri"/>
          <w:color w:val="111111"/>
          <w:sz w:val="28"/>
          <w:sz w:val="28"/>
          <w:szCs w:val="28"/>
          <w:rtl w:val="true"/>
          <w:lang w:bidi="ar-SA"/>
        </w:rPr>
        <w:t>كذا الروايات أتت مختلفه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ذكرنا عمدة لتعرفه</w:t>
      </w:r>
    </w:p>
    <w:p>
      <w:pPr>
        <w:pStyle w:val="BookText"/>
        <w:rPr/>
      </w:pPr>
      <w:r>
        <w:rPr>
          <w:rFonts w:ascii="Amiri" w:hAnsi="Amiri" w:eastAsia="Amiri" w:cs="Amiri"/>
          <w:color w:val="111111"/>
          <w:sz w:val="28"/>
          <w:sz w:val="28"/>
          <w:szCs w:val="28"/>
          <w:rtl w:val="true"/>
          <w:lang w:bidi="ar-SA"/>
        </w:rPr>
        <w:t>أما الذي يحكي عن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بعيد غاية البعيد</w:t>
      </w:r>
    </w:p>
    <w:p>
      <w:pPr>
        <w:pStyle w:val="BookText"/>
        <w:rPr/>
      </w:pPr>
      <w:r>
        <w:rPr>
          <w:rFonts w:ascii="Amiri" w:hAnsi="Amiri" w:eastAsia="Amiri" w:cs="Amiri"/>
          <w:color w:val="111111"/>
          <w:sz w:val="28"/>
          <w:sz w:val="28"/>
          <w:szCs w:val="28"/>
          <w:rtl w:val="true"/>
          <w:lang w:bidi="ar-SA"/>
        </w:rPr>
        <w:t>من أنه ينكر أصل الرجعه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ذاك بدعة وأي بدعه</w:t>
      </w:r>
    </w:p>
    <w:p>
      <w:pPr>
        <w:pStyle w:val="BookText"/>
        <w:rPr/>
      </w:pPr>
      <w:r>
        <w:rPr>
          <w:rFonts w:ascii="Amiri" w:hAnsi="Amiri" w:eastAsia="Amiri" w:cs="Amiri"/>
          <w:color w:val="111111"/>
          <w:sz w:val="28"/>
          <w:sz w:val="28"/>
          <w:szCs w:val="28"/>
          <w:rtl w:val="true"/>
          <w:lang w:bidi="ar-SA"/>
        </w:rPr>
        <w:t>حاشاه بل ينكر بعض ما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التفاصيل لها غير الجمل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صحّ عن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عترة طه سادة الأبرار </w:t>
      </w:r>
      <w:bookmarkStart w:id="60" w:name="pg14996_155842"/>
    </w:p>
    <w:p>
      <w:pPr>
        <w:pStyle w:val="BookText"/>
        <w:rPr/>
      </w:pPr>
      <w:bookmarkEnd w:id="60"/>
      <w:r>
        <w:rPr>
          <w:rFonts w:ascii="Amiri" w:hAnsi="Amiri" w:eastAsia="Amiri" w:cs="Amiri"/>
          <w:color w:val="111111"/>
          <w:sz w:val="28"/>
          <w:sz w:val="28"/>
          <w:szCs w:val="28"/>
          <w:rtl w:val="true"/>
          <w:lang w:bidi="ar-SA"/>
        </w:rPr>
        <w:t>بأن من أنكر فينا الرجعه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منا وكذاك المتعه</w:t>
      </w:r>
    </w:p>
    <w:p>
      <w:pPr>
        <w:pStyle w:val="BookText"/>
        <w:rPr/>
      </w:pPr>
      <w:r>
        <w:rPr>
          <w:rFonts w:ascii="Amiri" w:hAnsi="Amiri" w:eastAsia="Amiri" w:cs="Amiri"/>
          <w:color w:val="111111"/>
          <w:sz w:val="28"/>
          <w:sz w:val="28"/>
          <w:szCs w:val="28"/>
          <w:rtl w:val="true"/>
          <w:lang w:bidi="ar-SA"/>
        </w:rPr>
        <w:t>وأكثر الأصحاب إجماعاً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عن الشيخ المقدم الأجل</w:t>
      </w:r>
      <w:r>
        <w:rPr>
          <w:rStyle w:val="FootnoteAnchor"/>
          <w:rtl w:val="true"/>
        </w:rPr>
        <w:footnoteReference w:id="8"/>
      </w:r>
    </w:p>
    <w:p>
      <w:pPr>
        <w:pStyle w:val="Heading4"/>
        <w:numPr>
          <w:ilvl w:val="3"/>
          <w:numId w:val="1"/>
        </w:numPr>
        <w:rPr/>
      </w:pPr>
      <w:bookmarkStart w:id="61" w:name="__RefHeading___Toc400488_3406789950"/>
      <w:bookmarkStart w:id="62" w:name="_Toc22"/>
      <w:bookmarkEnd w:id="61"/>
      <w:r>
        <w:rPr>
          <w:rtl w:val="true"/>
        </w:rPr>
        <w:t xml:space="preserve">خاتمة نساله تعالى حسن الخاتمة </w:t>
      </w:r>
      <w:r>
        <w:rPr>
          <w:rtl w:val="true"/>
        </w:rPr>
        <w:t>:</w:t>
      </w:r>
      <w:bookmarkEnd w:id="62"/>
    </w:p>
    <w:p>
      <w:pPr>
        <w:pStyle w:val="BookText"/>
        <w:rPr/>
      </w:pPr>
      <w:r>
        <w:rPr>
          <w:rFonts w:ascii="IRNazanin" w:hAnsi="IRNazanin" w:eastAsia="IRNazanin"/>
          <w:color w:val="111111"/>
          <w:sz w:val="28"/>
          <w:sz w:val="28"/>
          <w:szCs w:val="28"/>
          <w:rtl w:val="true"/>
          <w:lang w:bidi="fa-IR"/>
        </w:rPr>
        <w:t>وبعد أن ستنقضي وتنتهی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ليس لملكه انتها</w:t>
      </w:r>
    </w:p>
    <w:p>
      <w:pPr>
        <w:pStyle w:val="BookText"/>
        <w:rPr/>
      </w:pPr>
      <w:r>
        <w:rPr>
          <w:rFonts w:ascii="Amiri" w:hAnsi="Amiri" w:eastAsia="Amiri" w:cs="Amiri"/>
          <w:color w:val="111111"/>
          <w:sz w:val="28"/>
          <w:sz w:val="28"/>
          <w:szCs w:val="28"/>
          <w:rtl w:val="true"/>
          <w:lang w:bidi="ar-SA"/>
        </w:rPr>
        <w:t>يأذن ربي في خراب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ليس غير وجهه بدائم</w:t>
      </w:r>
    </w:p>
    <w:p>
      <w:pPr>
        <w:pStyle w:val="BookText"/>
        <w:rPr/>
      </w:pPr>
      <w:r>
        <w:rPr>
          <w:rFonts w:ascii="Amiri" w:hAnsi="Amiri" w:eastAsia="Amiri" w:cs="Amiri"/>
          <w:color w:val="111111"/>
          <w:sz w:val="28"/>
          <w:sz w:val="28"/>
          <w:szCs w:val="28"/>
          <w:rtl w:val="true"/>
          <w:lang w:bidi="ar-SA"/>
        </w:rPr>
        <w:t>يرفع رب العرش من قد رسما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وآله إلى السما</w:t>
      </w:r>
    </w:p>
    <w:p>
      <w:pPr>
        <w:pStyle w:val="BookText"/>
        <w:rPr/>
      </w:pPr>
      <w:r>
        <w:rPr>
          <w:rFonts w:ascii="Amiri" w:hAnsi="Amiri" w:eastAsia="Amiri" w:cs="Amiri"/>
          <w:color w:val="111111"/>
          <w:sz w:val="28"/>
          <w:sz w:val="28"/>
          <w:szCs w:val="28"/>
          <w:rtl w:val="true"/>
          <w:lang w:bidi="ar-SA"/>
        </w:rPr>
        <w:t>فيمكث الناس بعيد ما 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صباحاً ومساء في مرج</w:t>
      </w:r>
    </w:p>
    <w:p>
      <w:pPr>
        <w:pStyle w:val="BookText"/>
        <w:rPr/>
      </w:pPr>
      <w:r>
        <w:rPr>
          <w:rFonts w:ascii="Amiri" w:hAnsi="Amiri" w:eastAsia="Amiri" w:cs="Amiri"/>
          <w:color w:val="111111"/>
          <w:sz w:val="28"/>
          <w:sz w:val="28"/>
          <w:szCs w:val="28"/>
          <w:rtl w:val="true"/>
          <w:lang w:bidi="ar-SA"/>
        </w:rPr>
        <w:t>ومرج الفؤاد ليس مسندا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أربعين يوماً عددا</w:t>
      </w:r>
    </w:p>
    <w:p>
      <w:pPr>
        <w:pStyle w:val="BookText"/>
        <w:rPr/>
      </w:pPr>
      <w:r>
        <w:rPr>
          <w:rFonts w:ascii="Amiri" w:hAnsi="Amiri" w:eastAsia="Amiri" w:cs="Amiri"/>
          <w:color w:val="111111"/>
          <w:sz w:val="28"/>
          <w:sz w:val="28"/>
          <w:szCs w:val="28"/>
          <w:rtl w:val="true"/>
          <w:lang w:bidi="ar-SA"/>
        </w:rPr>
        <w:t>ينفخ إسرافيل نفسخ الصعق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فتبطل الأرواح أي بالمحق</w:t>
      </w:r>
    </w:p>
    <w:p>
      <w:pPr>
        <w:pStyle w:val="BookText"/>
        <w:rPr/>
      </w:pPr>
      <w:r>
        <w:rPr>
          <w:rFonts w:ascii="Amiri" w:hAnsi="Amiri" w:eastAsia="Amiri" w:cs="Amiri"/>
          <w:color w:val="111111"/>
          <w:sz w:val="28"/>
          <w:sz w:val="28"/>
          <w:szCs w:val="28"/>
          <w:rtl w:val="true"/>
          <w:lang w:bidi="ar-SA"/>
        </w:rPr>
        <w:t>فيمكث العالم في وقت الفنا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مائة سنيناً زمنا</w:t>
      </w:r>
    </w:p>
    <w:p>
      <w:pPr>
        <w:pStyle w:val="BookText"/>
        <w:rPr/>
      </w:pPr>
      <w:r>
        <w:rPr>
          <w:rFonts w:ascii="Amiri" w:hAnsi="Amiri" w:eastAsia="Amiri" w:cs="Amiri"/>
          <w:color w:val="111111"/>
          <w:sz w:val="28"/>
          <w:sz w:val="28"/>
          <w:szCs w:val="28"/>
          <w:rtl w:val="true"/>
          <w:lang w:bidi="ar-SA"/>
        </w:rPr>
        <w:t>فينفخ النفخة للنشور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فتخرج الخلق من القبور</w:t>
      </w:r>
    </w:p>
    <w:p>
      <w:pPr>
        <w:pStyle w:val="BookText"/>
        <w:rPr/>
      </w:pPr>
      <w:r>
        <w:rPr>
          <w:rFonts w:ascii="Amiri" w:hAnsi="Amiri" w:eastAsia="Amiri" w:cs="Amiri"/>
          <w:color w:val="111111"/>
          <w:sz w:val="28"/>
          <w:sz w:val="28"/>
          <w:szCs w:val="28"/>
          <w:rtl w:val="true"/>
          <w:lang w:bidi="ar-SA"/>
        </w:rPr>
        <w:t>كأنهم مثل الجراد المنتشر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منكسري القلوب خشعي البصر</w:t>
      </w:r>
    </w:p>
    <w:p>
      <w:pPr>
        <w:pStyle w:val="BookText"/>
        <w:rPr/>
      </w:pPr>
      <w:r>
        <w:rPr>
          <w:rFonts w:ascii="Amiri" w:hAnsi="Amiri" w:eastAsia="Amiri" w:cs="Amiri"/>
          <w:color w:val="111111"/>
          <w:sz w:val="28"/>
          <w:sz w:val="28"/>
          <w:szCs w:val="28"/>
          <w:rtl w:val="true"/>
          <w:lang w:bidi="ar-SA"/>
        </w:rPr>
        <w:t>وهذه القيامة الكبرى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إلى النار وإما الجنة</w:t>
      </w:r>
    </w:p>
    <w:p>
      <w:pPr>
        <w:pStyle w:val="BookText"/>
        <w:rPr/>
      </w:pPr>
      <w:r>
        <w:rPr>
          <w:rFonts w:ascii="IRNazanin" w:hAnsi="IRNazanin" w:eastAsia="IRNazanin"/>
          <w:color w:val="111111"/>
          <w:sz w:val="28"/>
          <w:sz w:val="28"/>
          <w:szCs w:val="28"/>
          <w:rtl w:val="true"/>
          <w:lang w:bidi="fa-IR"/>
        </w:rPr>
        <w:t>یا ربنا وخير رب 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أختم لنا بأحسن المغانم</w:t>
      </w:r>
    </w:p>
    <w:p>
      <w:pPr>
        <w:pStyle w:val="BookText"/>
        <w:rPr/>
      </w:pPr>
      <w:r>
        <w:rPr>
          <w:rFonts w:ascii="Amiri" w:hAnsi="Amiri" w:eastAsia="Amiri" w:cs="Amiri"/>
          <w:color w:val="111111"/>
          <w:sz w:val="28"/>
          <w:sz w:val="28"/>
          <w:szCs w:val="28"/>
          <w:rtl w:val="true"/>
          <w:lang w:bidi="ar-SA"/>
        </w:rPr>
        <w:t>و نجنا من كل هول وضرر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جحيم ولظى ومن سقر</w:t>
      </w:r>
    </w:p>
    <w:p>
      <w:pPr>
        <w:pStyle w:val="BookText"/>
        <w:rPr/>
      </w:pPr>
      <w:r>
        <w:rPr>
          <w:rFonts w:ascii="Amiri" w:hAnsi="Amiri" w:eastAsia="Amiri" w:cs="Amiri"/>
          <w:color w:val="111111"/>
          <w:sz w:val="28"/>
          <w:sz w:val="28"/>
          <w:szCs w:val="28"/>
          <w:rtl w:val="true"/>
          <w:lang w:bidi="ar-SA"/>
        </w:rPr>
        <w:t>واجعل لنا عندك زلفى و مقر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 الخلد ونعم المستقر</w:t>
      </w:r>
    </w:p>
    <w:p>
      <w:pPr>
        <w:pStyle w:val="BookText"/>
        <w:rPr/>
      </w:pPr>
      <w:r>
        <w:rPr>
          <w:rFonts w:ascii="Amiri" w:hAnsi="Amiri" w:eastAsia="Amiri" w:cs="Amiri"/>
          <w:color w:val="111111"/>
          <w:sz w:val="28"/>
          <w:sz w:val="28"/>
          <w:szCs w:val="28"/>
          <w:rtl w:val="true"/>
          <w:lang w:bidi="ar-SA"/>
        </w:rPr>
        <w:t>بحقك العظيم يا 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كريم يا حنان</w:t>
      </w:r>
    </w:p>
    <w:p>
      <w:pPr>
        <w:pStyle w:val="BookText"/>
        <w:rPr/>
      </w:pPr>
      <w:r>
        <w:rPr>
          <w:rFonts w:ascii="IRNazanin" w:hAnsi="IRNazanin" w:eastAsia="IRNazanin"/>
          <w:color w:val="111111"/>
          <w:sz w:val="28"/>
          <w:sz w:val="28"/>
          <w:szCs w:val="28"/>
          <w:rtl w:val="true"/>
          <w:lang w:bidi="fa-IR"/>
        </w:rPr>
        <w:t>وحق أحمد الرسول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الأطهار أرباب الوفا</w:t>
      </w:r>
    </w:p>
    <w:p>
      <w:pPr>
        <w:pStyle w:val="BookText"/>
        <w:rPr/>
      </w:pPr>
      <w:r>
        <w:rPr>
          <w:rFonts w:ascii="Amiri" w:hAnsi="Amiri" w:eastAsia="Amiri" w:cs="Amiri"/>
          <w:color w:val="111111"/>
          <w:sz w:val="28"/>
          <w:sz w:val="28"/>
          <w:szCs w:val="28"/>
          <w:rtl w:val="true"/>
          <w:lang w:bidi="ar-SA"/>
        </w:rPr>
        <w:t>وصل يا رب عليهم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عسعس الليل وما صبح بدا</w:t>
      </w:r>
    </w:p>
    <w:p>
      <w:pPr>
        <w:pStyle w:val="BookText"/>
        <w:rPr/>
      </w:pPr>
      <w:r>
        <w:rPr>
          <w:rFonts w:ascii="Amiri" w:hAnsi="Amiri" w:eastAsia="Amiri" w:cs="Amiri"/>
          <w:color w:val="111111"/>
          <w:sz w:val="28"/>
          <w:sz w:val="28"/>
          <w:szCs w:val="28"/>
          <w:rtl w:val="true"/>
          <w:lang w:bidi="ar-SA"/>
        </w:rPr>
        <w:t>والحمد لله على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كثيراً وعلى الختام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المنظومة الشريفة المباركة القائمية ، نسأل الله الكريم الرحمن الرحيم ، ذا المن القديم والفضل الجسيم والجود العميم ، والرحمة الواسعة والنعمة الجامعة ، أن يكتبها ويثبتها لنا في صحيفة الحسنات ، ويمحى بها عنا عظيم السيئات ، ويجعلنا من أنصار المصطفى المختار ، محمد وآله الطاهرين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الأخيار ، ويثبتنا على محبتهم وولايتهم ، وعلى البراءة من أعدائهم ، بحقهم وبحقه العظيم عليهم ، إنه أرحم الراحمين وأكرم الأكرمين وخالق المخلوقين ورب العالمين ، وفرغ من كتابتها وبياضها ، منشئها الأقل الجاني علي بن حسن بن علي بن سليمان البحراني البلادي ، الموالي المعادي ، غفر الله له ولهم أجمعين ، وأعطاه وبنيه وقرابته والمؤمنين خير الدنيا والدين ، بمحمد وآله الطاهرين صلى الله عليه وآله الأكرمين ، والحمد لله رب العالمين ، في ربيع المولود المبارك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3" w:name="pg14996_155844"/>
    </w:p>
    <w:p>
      <w:pPr>
        <w:pStyle w:val="Heading3"/>
        <w:numPr>
          <w:ilvl w:val="2"/>
          <w:numId w:val="1"/>
        </w:numPr>
        <w:rPr/>
      </w:pPr>
      <w:bookmarkStart w:id="64" w:name="__RefHeading___Toc400490_3406789950"/>
      <w:bookmarkStart w:id="65" w:name="_Toc23"/>
      <w:bookmarkEnd w:id="63"/>
      <w:bookmarkEnd w:id="64"/>
      <w:r>
        <w:rPr>
          <w:rtl w:val="true"/>
        </w:rPr>
        <w:t>جواهر المنظوم في معرفة الموجد القیوم</w:t>
      </w:r>
      <w:r>
        <w:rPr>
          <w:rtl w:val="true"/>
        </w:rPr>
        <w:t>-</w:t>
      </w:r>
      <w:r>
        <w:rPr>
          <w:rtl w:val="true"/>
        </w:rPr>
        <w:t>الشيخ علي البلادي القديحي رحمه الله</w:t>
      </w:r>
      <w:bookmarkEnd w:id="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المنظوم في معرفة الموجد القیوم</w:t>
      </w:r>
      <w:r>
        <w:rPr>
          <w:rStyle w:val="FootnoteAnchor"/>
          <w:rtl w:val="true"/>
        </w:rPr>
        <w:footnoteReference w:id="9"/>
      </w:r>
      <w:r>
        <w:rPr>
          <w:rFonts w:ascii="Amiri" w:hAnsi="Amiri" w:eastAsia="Amiri" w:cs="Amiri"/>
          <w:color w:val="111111"/>
          <w:sz w:val="28"/>
          <w:sz w:val="28"/>
          <w:szCs w:val="28"/>
          <w:rtl w:val="true"/>
          <w:lang w:bidi="ar-SA"/>
        </w:rPr>
        <w:t>الشيخ علي البلادي القديحي رحمه الله</w:t>
      </w:r>
    </w:p>
    <w:p>
      <w:pPr>
        <w:pStyle w:val="BookText"/>
        <w:rPr/>
      </w:pPr>
      <w:r>
        <w:rPr>
          <w:rFonts w:ascii="Amiri" w:hAnsi="Amiri" w:eastAsia="Amiri" w:cs="Amiri"/>
          <w:color w:val="111111"/>
          <w:sz w:val="28"/>
          <w:sz w:val="28"/>
          <w:szCs w:val="28"/>
          <w:rtl w:val="true"/>
          <w:lang w:bidi="ar-SA"/>
        </w:rPr>
        <w:t xml:space="preserve">منظومة في أصول الدين ، يقول في بدئها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العلي الأوحد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 العدل العليم الصمد</w:t>
      </w:r>
    </w:p>
    <w:p>
      <w:pPr>
        <w:pStyle w:val="BookText"/>
        <w:rPr/>
      </w:pPr>
      <w:r>
        <w:rPr>
          <w:rFonts w:ascii="IRNazanin" w:hAnsi="IRNazanin" w:eastAsia="IRNazanin"/>
          <w:color w:val="111111"/>
          <w:sz w:val="28"/>
          <w:sz w:val="28"/>
          <w:szCs w:val="28"/>
          <w:rtl w:val="true"/>
          <w:lang w:bidi="fa-IR"/>
        </w:rPr>
        <w:t>والصلوات الزاكيات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محمد وأركان الهدی</w:t>
      </w:r>
    </w:p>
    <w:p>
      <w:pPr>
        <w:pStyle w:val="BookText"/>
        <w:rPr/>
      </w:pPr>
      <w:r>
        <w:rPr>
          <w:rFonts w:ascii="Amiri" w:hAnsi="Amiri" w:eastAsia="Amiri" w:cs="Amiri"/>
          <w:color w:val="111111"/>
          <w:sz w:val="28"/>
          <w:sz w:val="28"/>
          <w:szCs w:val="28"/>
          <w:rtl w:val="true"/>
          <w:lang w:bidi="ar-SA"/>
        </w:rPr>
        <w:t>وبعد فالعبد الأقل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نجل حسن البحراني</w:t>
      </w:r>
    </w:p>
    <w:p>
      <w:pPr>
        <w:pStyle w:val="BookText"/>
        <w:rPr/>
      </w:pPr>
      <w:r>
        <w:rPr>
          <w:rFonts w:ascii="Amiri" w:hAnsi="Amiri" w:eastAsia="Amiri" w:cs="Amiri"/>
          <w:color w:val="111111"/>
          <w:sz w:val="28"/>
          <w:sz w:val="28"/>
          <w:szCs w:val="28"/>
          <w:rtl w:val="true"/>
          <w:lang w:bidi="ar-SA"/>
        </w:rPr>
        <w:t xml:space="preserve">ويقول في الجوهرة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وتعيين الإمام بعد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مكرمون لا يدانيهم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فضلهم حد يحد</w:t>
      </w:r>
    </w:p>
    <w:p>
      <w:pPr>
        <w:pStyle w:val="BookText"/>
        <w:rPr/>
      </w:pPr>
      <w:r>
        <w:rPr>
          <w:rFonts w:ascii="Amiri" w:hAnsi="Amiri" w:eastAsia="Amiri" w:cs="Amiri"/>
          <w:color w:val="111111"/>
          <w:sz w:val="28"/>
          <w:sz w:val="28"/>
          <w:szCs w:val="28"/>
          <w:rtl w:val="true"/>
          <w:lang w:bidi="ar-SA"/>
        </w:rPr>
        <w:t>ويعملون دائماً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ويزجرون خلقه بزجره</w:t>
      </w:r>
    </w:p>
    <w:p>
      <w:pPr>
        <w:pStyle w:val="BookText"/>
        <w:rPr/>
      </w:pPr>
      <w:r>
        <w:rPr>
          <w:rFonts w:ascii="Amiri" w:hAnsi="Amiri" w:eastAsia="Amiri" w:cs="Amiri"/>
          <w:color w:val="111111"/>
          <w:sz w:val="28"/>
          <w:sz w:val="28"/>
          <w:szCs w:val="28"/>
          <w:rtl w:val="true"/>
          <w:lang w:bidi="ar-SA"/>
        </w:rPr>
        <w:t>وهم أولو العلوم والأعمال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أولو الحلوم والكمال</w:t>
      </w:r>
    </w:p>
    <w:p>
      <w:pPr>
        <w:pStyle w:val="BookText"/>
        <w:rPr/>
      </w:pPr>
      <w:r>
        <w:rPr>
          <w:rFonts w:ascii="Amiri" w:hAnsi="Amiri" w:eastAsia="Amiri" w:cs="Amiri"/>
          <w:color w:val="111111"/>
          <w:sz w:val="28"/>
          <w:sz w:val="28"/>
          <w:szCs w:val="28"/>
          <w:rtl w:val="true"/>
          <w:lang w:bidi="ar-SA"/>
        </w:rPr>
        <w:t xml:space="preserve">وهم وهم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قلمي ومالساني ينطق</w:t>
      </w:r>
    </w:p>
    <w:p>
      <w:pPr>
        <w:pStyle w:val="BookText"/>
        <w:rPr/>
      </w:pPr>
      <w:r>
        <w:rPr>
          <w:rFonts w:ascii="Amiri" w:hAnsi="Amiri" w:eastAsia="Amiri" w:cs="Amiri"/>
          <w:color w:val="111111"/>
          <w:sz w:val="28"/>
          <w:sz w:val="28"/>
          <w:szCs w:val="28"/>
          <w:rtl w:val="true"/>
          <w:lang w:bidi="ar-SA"/>
        </w:rPr>
        <w:t>وصاحب العصر إمام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أهل البيت محيي السنن</w:t>
      </w:r>
    </w:p>
    <w:p>
      <w:pPr>
        <w:pStyle w:val="BookText"/>
        <w:rPr/>
      </w:pPr>
      <w:r>
        <w:rPr>
          <w:rFonts w:ascii="Amiri" w:hAnsi="Amiri" w:eastAsia="Amiri" w:cs="Amiri"/>
          <w:color w:val="111111"/>
          <w:sz w:val="28"/>
          <w:sz w:val="28"/>
          <w:szCs w:val="28"/>
          <w:rtl w:val="true"/>
          <w:lang w:bidi="ar-SA"/>
        </w:rPr>
        <w:t>لابد أن يخرج آخرالزمن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 الآفاق من كل درن</w:t>
      </w:r>
    </w:p>
    <w:p>
      <w:pPr>
        <w:pStyle w:val="BookText"/>
        <w:rPr/>
      </w:pPr>
      <w:r>
        <w:rPr>
          <w:rFonts w:ascii="IRNazanin" w:hAnsi="IRNazanin" w:eastAsia="IRNazanin"/>
          <w:color w:val="111111"/>
          <w:sz w:val="28"/>
          <w:sz w:val="28"/>
          <w:szCs w:val="28"/>
          <w:rtl w:val="true"/>
          <w:lang w:bidi="fa-IR"/>
        </w:rPr>
        <w:t>يمده رب الوری بالنصر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لجبر هذا الدين بعد الكسر</w:t>
      </w:r>
    </w:p>
    <w:p>
      <w:pPr>
        <w:pStyle w:val="BookText"/>
        <w:rPr/>
      </w:pPr>
      <w:r>
        <w:rPr>
          <w:rFonts w:ascii="IRNazanin" w:hAnsi="IRNazanin" w:eastAsia="IRNazanin"/>
          <w:color w:val="111111"/>
          <w:sz w:val="28"/>
          <w:sz w:val="28"/>
          <w:szCs w:val="28"/>
          <w:rtl w:val="true"/>
          <w:lang w:bidi="fa-IR"/>
        </w:rPr>
        <w:t>یوم به الأمين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 بما يأمره الجليل</w:t>
      </w:r>
    </w:p>
    <w:p>
      <w:pPr>
        <w:pStyle w:val="BookText"/>
        <w:rPr/>
      </w:pPr>
      <w:r>
        <w:rPr>
          <w:rFonts w:ascii="IRNazanin" w:hAnsi="IRNazanin" w:eastAsia="IRNazanin"/>
          <w:color w:val="111111"/>
          <w:sz w:val="28"/>
          <w:sz w:val="28"/>
          <w:szCs w:val="28"/>
          <w:rtl w:val="true"/>
          <w:lang w:bidi="fa-IR"/>
        </w:rPr>
        <w:t>قد ظهر القائم نجل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الفقار سيفه قد انتضی</w:t>
      </w:r>
    </w:p>
    <w:p>
      <w:pPr>
        <w:pStyle w:val="BookText"/>
        <w:rPr/>
      </w:pPr>
      <w:r>
        <w:rPr>
          <w:rFonts w:ascii="Amiri" w:hAnsi="Amiri" w:eastAsia="Amiri" w:cs="Amiri"/>
          <w:color w:val="111111"/>
          <w:sz w:val="28"/>
          <w:sz w:val="28"/>
          <w:szCs w:val="28"/>
          <w:rtl w:val="true"/>
          <w:lang w:bidi="ar-SA"/>
        </w:rPr>
        <w:t>أول من يبايع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لاشك ولا عمين</w:t>
      </w:r>
    </w:p>
    <w:p>
      <w:pPr>
        <w:pStyle w:val="BookText"/>
        <w:rPr/>
      </w:pPr>
      <w:r>
        <w:rPr>
          <w:rFonts w:ascii="Amiri" w:hAnsi="Amiri" w:eastAsia="Amiri" w:cs="Amiri"/>
          <w:color w:val="111111"/>
          <w:sz w:val="28"/>
          <w:sz w:val="28"/>
          <w:szCs w:val="28"/>
          <w:rtl w:val="true"/>
          <w:lang w:bidi="ar-SA"/>
        </w:rPr>
        <w:t>وينزل المسيح نجل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صل بنا تقدم</w:t>
      </w:r>
    </w:p>
    <w:p>
      <w:pPr>
        <w:pStyle w:val="BookText"/>
        <w:rPr/>
      </w:pPr>
      <w:r>
        <w:rPr>
          <w:rFonts w:ascii="Amiri" w:hAnsi="Amiri" w:eastAsia="Amiri" w:cs="Amiri"/>
          <w:color w:val="111111"/>
          <w:sz w:val="28"/>
          <w:sz w:val="28"/>
          <w:szCs w:val="28"/>
          <w:rtl w:val="true"/>
          <w:lang w:bidi="ar-SA"/>
        </w:rPr>
        <w:t>و يرجع النبي 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 الزهراء والزكي</w:t>
      </w:r>
    </w:p>
    <w:p>
      <w:pPr>
        <w:pStyle w:val="BookText"/>
        <w:rPr/>
      </w:pPr>
      <w:r>
        <w:rPr>
          <w:rFonts w:ascii="Amiri" w:hAnsi="Amiri" w:eastAsia="Amiri" w:cs="Amiri"/>
          <w:color w:val="111111"/>
          <w:sz w:val="28"/>
          <w:sz w:val="28"/>
          <w:szCs w:val="28"/>
          <w:rtl w:val="true"/>
          <w:lang w:bidi="ar-SA"/>
        </w:rPr>
        <w:t>وهكذا بقية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وخلص الشيعة من ذي الأمه</w:t>
      </w:r>
    </w:p>
    <w:p>
      <w:pPr>
        <w:pStyle w:val="BookText"/>
        <w:rPr/>
      </w:pPr>
      <w:r>
        <w:rPr>
          <w:rFonts w:ascii="Amiri" w:hAnsi="Amiri" w:eastAsia="Amiri" w:cs="Amiri"/>
          <w:color w:val="111111"/>
          <w:sz w:val="28"/>
          <w:sz w:val="28"/>
          <w:szCs w:val="28"/>
          <w:rtl w:val="true"/>
          <w:lang w:bidi="ar-SA"/>
        </w:rPr>
        <w:t>وغيرهم ممن أتى النص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 النص به وانتبه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نافق أو قد كفرا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كي يقتص منه ما جرى </w:t>
      </w:r>
    </w:p>
    <w:p>
      <w:pPr>
        <w:pStyle w:val="BookText"/>
        <w:rPr/>
      </w:pPr>
      <w:r>
        <w:rPr>
          <w:rFonts w:ascii="Amiri" w:hAnsi="Amiri" w:eastAsia="Amiri" w:cs="Amiri"/>
          <w:color w:val="111111"/>
          <w:sz w:val="28"/>
          <w:sz w:val="28"/>
          <w:szCs w:val="28"/>
          <w:rtl w:val="true"/>
          <w:lang w:bidi="ar-SA"/>
        </w:rPr>
        <w:t>فالرجعة الغراء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وبلا نزاع</w:t>
      </w:r>
    </w:p>
    <w:p>
      <w:pPr>
        <w:pStyle w:val="BookText"/>
        <w:rPr/>
      </w:pPr>
      <w:r>
        <w:rPr>
          <w:rFonts w:ascii="Amiri" w:hAnsi="Amiri" w:eastAsia="Amiri" w:cs="Amiri"/>
          <w:color w:val="111111"/>
          <w:sz w:val="28"/>
          <w:sz w:val="28"/>
          <w:szCs w:val="28"/>
          <w:rtl w:val="true"/>
          <w:lang w:bidi="ar-SA"/>
        </w:rPr>
        <w:t>ما بين أهل الحق، والتفصيل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خلاف بينهم طويل</w:t>
      </w:r>
    </w:p>
    <w:p>
      <w:pPr>
        <w:pStyle w:val="BookText"/>
        <w:rPr/>
      </w:pPr>
      <w:r>
        <w:rPr>
          <w:rFonts w:ascii="Amiri" w:hAnsi="Amiri" w:eastAsia="Amiri" w:cs="Amiri"/>
          <w:color w:val="111111"/>
          <w:sz w:val="28"/>
          <w:sz w:val="28"/>
          <w:szCs w:val="28"/>
          <w:rtl w:val="true"/>
          <w:lang w:bidi="ar-SA"/>
        </w:rPr>
        <w:t>ونلزم السنة في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النصوص منهم جاءت به</w:t>
      </w:r>
    </w:p>
    <w:p>
      <w:pPr>
        <w:pStyle w:val="BookText"/>
        <w:rPr/>
      </w:pPr>
      <w:r>
        <w:rPr>
          <w:rFonts w:ascii="Amiri" w:hAnsi="Amiri" w:eastAsia="Amiri" w:cs="Amiri"/>
          <w:color w:val="111111"/>
          <w:sz w:val="28"/>
          <w:sz w:val="28"/>
          <w:szCs w:val="28"/>
          <w:rtl w:val="true"/>
          <w:lang w:bidi="ar-SA"/>
        </w:rPr>
        <w:t>والأشهر الرجعة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معارج الأصول</w:t>
      </w:r>
    </w:p>
    <w:p>
      <w:pPr>
        <w:pStyle w:val="BookText"/>
        <w:rPr/>
      </w:pPr>
      <w:r>
        <w:rPr>
          <w:rFonts w:ascii="Amiri" w:hAnsi="Amiri" w:eastAsia="Amiri" w:cs="Amiri"/>
          <w:color w:val="111111"/>
          <w:sz w:val="28"/>
          <w:sz w:val="28"/>
          <w:szCs w:val="28"/>
          <w:rtl w:val="true"/>
          <w:lang w:bidi="ar-SA"/>
        </w:rPr>
        <w:t>وكل من مات على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ليحتضوا بالدولة الغراء</w:t>
      </w:r>
    </w:p>
    <w:p>
      <w:pPr>
        <w:pStyle w:val="BookText"/>
        <w:rPr/>
      </w:pPr>
      <w:r>
        <w:rPr>
          <w:rFonts w:ascii="Amiri" w:hAnsi="Amiri" w:eastAsia="Amiri" w:cs="Amiri"/>
          <w:color w:val="111111"/>
          <w:sz w:val="28"/>
          <w:sz w:val="28"/>
          <w:szCs w:val="28"/>
          <w:rtl w:val="true"/>
          <w:lang w:bidi="ar-SA"/>
        </w:rPr>
        <w:t>وقد روى من الرواة الجمه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 أحمد هداة الأمة</w:t>
      </w:r>
    </w:p>
    <w:p>
      <w:pPr>
        <w:pStyle w:val="BookText"/>
        <w:rPr/>
      </w:pPr>
      <w:r>
        <w:rPr>
          <w:rFonts w:ascii="Amiri" w:hAnsi="Amiri" w:eastAsia="Amiri" w:cs="Amiri"/>
          <w:color w:val="111111"/>
          <w:sz w:val="28"/>
          <w:sz w:val="28"/>
          <w:szCs w:val="28"/>
          <w:rtl w:val="true"/>
          <w:lang w:bidi="ar-SA"/>
        </w:rPr>
        <w:t>بأن من أنكر فينا الرجعه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منا وكذاك المتعة</w:t>
      </w:r>
    </w:p>
    <w:p>
      <w:pPr>
        <w:pStyle w:val="BookText"/>
        <w:rPr/>
      </w:pPr>
      <w:r>
        <w:rPr>
          <w:rFonts w:ascii="Amiri" w:hAnsi="Amiri" w:eastAsia="Amiri" w:cs="Amiri"/>
          <w:color w:val="111111"/>
          <w:sz w:val="28"/>
          <w:sz w:val="28"/>
          <w:szCs w:val="28"/>
          <w:rtl w:val="true"/>
          <w:lang w:bidi="ar-SA"/>
        </w:rPr>
        <w:t>هناك تلك الدولة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والكرة الغراء والزهراء</w:t>
      </w:r>
    </w:p>
    <w:p>
      <w:pPr>
        <w:pStyle w:val="BookText"/>
        <w:rPr/>
      </w:pPr>
      <w:r>
        <w:rPr>
          <w:rFonts w:ascii="Amiri" w:hAnsi="Amiri" w:eastAsia="Amiri" w:cs="Amiri"/>
          <w:color w:val="111111"/>
          <w:sz w:val="28"/>
          <w:sz w:val="28"/>
          <w:szCs w:val="28"/>
          <w:rtl w:val="true"/>
          <w:lang w:bidi="ar-SA"/>
        </w:rPr>
        <w:t>يا ربنا عجل إلينا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سهل عليه مخرجة</w:t>
      </w:r>
    </w:p>
    <w:p>
      <w:pPr>
        <w:pStyle w:val="BookText"/>
        <w:rPr/>
      </w:pPr>
      <w:r>
        <w:rPr>
          <w:rFonts w:ascii="IRNazanin" w:hAnsi="IRNazanin" w:eastAsia="IRNazanin"/>
          <w:color w:val="111111"/>
          <w:sz w:val="28"/>
          <w:sz w:val="28"/>
          <w:szCs w:val="28"/>
          <w:rtl w:val="true"/>
          <w:lang w:bidi="fa-IR"/>
        </w:rPr>
        <w:t>يارب واجعلناله أنصارا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جند يأخذون الثارا</w:t>
      </w:r>
    </w:p>
    <w:p>
      <w:pPr>
        <w:pStyle w:val="BookText"/>
        <w:rPr/>
      </w:pPr>
      <w:r>
        <w:rPr>
          <w:rFonts w:ascii="Amiri" w:hAnsi="Amiri" w:eastAsia="Amiri" w:cs="Amiri"/>
          <w:color w:val="111111"/>
          <w:sz w:val="28"/>
          <w:sz w:val="28"/>
          <w:szCs w:val="28"/>
          <w:rtl w:val="true"/>
          <w:lang w:bidi="ar-SA"/>
        </w:rPr>
        <w:t>ممتعاً بالدولة الهنيه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والكرة الزاهرة المرضية</w:t>
      </w:r>
    </w:p>
    <w:p>
      <w:pPr>
        <w:pStyle w:val="BookText"/>
        <w:rPr/>
      </w:pPr>
      <w:r>
        <w:rPr>
          <w:rFonts w:ascii="Amiri" w:hAnsi="Amiri" w:eastAsia="Amiri" w:cs="Amiri"/>
          <w:color w:val="111111"/>
          <w:sz w:val="28"/>
          <w:sz w:val="28"/>
          <w:szCs w:val="28"/>
          <w:rtl w:val="true"/>
          <w:lang w:bidi="ar-SA"/>
        </w:rPr>
        <w:t>وكلما قد أوردته الناصبه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شبه فيه فغير صائبه</w:t>
      </w:r>
    </w:p>
    <w:p>
      <w:pPr>
        <w:pStyle w:val="BookText"/>
        <w:rPr/>
      </w:pPr>
      <w:r>
        <w:rPr>
          <w:rFonts w:ascii="Amiri" w:hAnsi="Amiri" w:eastAsia="Amiri" w:cs="Amiri"/>
          <w:color w:val="111111"/>
          <w:sz w:val="28"/>
          <w:sz w:val="28"/>
          <w:szCs w:val="28"/>
          <w:rtl w:val="true"/>
          <w:lang w:bidi="ar-SA"/>
        </w:rPr>
        <w:t>كقولهم بأنه لم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أنه من غير ولد أحمد</w:t>
      </w:r>
    </w:p>
    <w:p>
      <w:pPr>
        <w:pStyle w:val="BookText"/>
        <w:rPr/>
      </w:pPr>
      <w:r>
        <w:rPr>
          <w:rFonts w:ascii="Amiri" w:hAnsi="Amiri" w:eastAsia="Amiri" w:cs="Amiri"/>
          <w:color w:val="111111"/>
          <w:sz w:val="28"/>
          <w:sz w:val="28"/>
          <w:szCs w:val="28"/>
          <w:rtl w:val="true"/>
          <w:lang w:bidi="ar-SA"/>
        </w:rPr>
        <w:t>أو أنه المسيح أو ما استبعدوا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غيبة وطول عمر يوجد</w:t>
      </w:r>
    </w:p>
    <w:p>
      <w:pPr>
        <w:pStyle w:val="BookText"/>
        <w:rPr/>
      </w:pPr>
      <w:r>
        <w:rPr>
          <w:rFonts w:ascii="Amiri" w:hAnsi="Amiri" w:eastAsia="Amiri" w:cs="Amiri"/>
          <w:color w:val="111111"/>
          <w:sz w:val="28"/>
          <w:sz w:val="28"/>
          <w:szCs w:val="28"/>
          <w:rtl w:val="true"/>
          <w:lang w:bidi="ar-SA"/>
        </w:rPr>
        <w:t>فقد كفانا كلفة المخاصمه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من السنة ذو المقاومه</w:t>
      </w:r>
    </w:p>
    <w:p>
      <w:pPr>
        <w:pStyle w:val="BookText"/>
        <w:rPr/>
      </w:pPr>
      <w:r>
        <w:rPr>
          <w:rFonts w:ascii="Amiri" w:hAnsi="Amiri" w:eastAsia="Amiri" w:cs="Amiri"/>
          <w:color w:val="111111"/>
          <w:sz w:val="28"/>
          <w:sz w:val="28"/>
          <w:szCs w:val="28"/>
          <w:rtl w:val="true"/>
          <w:lang w:bidi="ar-SA"/>
        </w:rPr>
        <w:t>مثل ابن طلحة ومحي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 كذاك عزالدين</w:t>
      </w:r>
    </w:p>
    <w:p>
      <w:pPr>
        <w:pStyle w:val="BookText"/>
        <w:rPr/>
      </w:pPr>
      <w:r>
        <w:rPr>
          <w:rFonts w:ascii="Amiri" w:hAnsi="Amiri" w:eastAsia="Amiri" w:cs="Amiri"/>
          <w:color w:val="111111"/>
          <w:sz w:val="28"/>
          <w:sz w:val="28"/>
          <w:szCs w:val="28"/>
          <w:rtl w:val="true"/>
          <w:lang w:bidi="ar-SA"/>
        </w:rPr>
        <w:t>أعني الغزالي وكذا الشعراني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والشافعي الكنجي كذا الصبان</w:t>
      </w:r>
    </w:p>
    <w:p>
      <w:pPr>
        <w:pStyle w:val="BookText"/>
        <w:rPr/>
      </w:pPr>
      <w:r>
        <w:rPr>
          <w:rFonts w:ascii="Amiri" w:hAnsi="Amiri" w:eastAsia="Amiri" w:cs="Amiri"/>
          <w:color w:val="111111"/>
          <w:sz w:val="28"/>
          <w:sz w:val="28"/>
          <w:szCs w:val="28"/>
          <w:rtl w:val="true"/>
          <w:lang w:bidi="ar-SA"/>
        </w:rPr>
        <w:t>ومنهم الجامي كذاك الصفدي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الفصول أعني المالكي</w:t>
      </w:r>
    </w:p>
    <w:p>
      <w:pPr>
        <w:pStyle w:val="BookText"/>
        <w:rPr/>
      </w:pPr>
      <w:r>
        <w:rPr>
          <w:rFonts w:ascii="Amiri" w:hAnsi="Amiri" w:eastAsia="Amiri" w:cs="Amiri"/>
          <w:color w:val="111111"/>
          <w:sz w:val="28"/>
          <w:sz w:val="28"/>
          <w:szCs w:val="28"/>
          <w:rtl w:val="true"/>
          <w:lang w:bidi="ar-SA"/>
        </w:rPr>
        <w:t>وغيرهؤلاء منهم كثره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يعرفهم ذو الفضل من ذي الخبره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الأصحاب أهل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الآخذين بالهدى والصدق </w:t>
      </w:r>
      <w:bookmarkStart w:id="66" w:name="pg14996_155846"/>
    </w:p>
    <w:p>
      <w:pPr>
        <w:pStyle w:val="Heading3"/>
        <w:numPr>
          <w:ilvl w:val="2"/>
          <w:numId w:val="1"/>
        </w:numPr>
        <w:rPr/>
      </w:pPr>
      <w:bookmarkStart w:id="67" w:name="__RefHeading___Toc400492_3406789950"/>
      <w:bookmarkStart w:id="68" w:name="_Toc24"/>
      <w:bookmarkEnd w:id="66"/>
      <w:bookmarkEnd w:id="67"/>
      <w:r>
        <w:rPr>
          <w:rtl w:val="true"/>
        </w:rPr>
        <w:t>جامعة الأبواب لمن هم خیرباب</w:t>
      </w:r>
      <w:r>
        <w:rPr>
          <w:rtl w:val="true"/>
        </w:rPr>
        <w:t>-</w:t>
      </w:r>
      <w:r>
        <w:rPr>
          <w:rtl w:val="true"/>
        </w:rPr>
        <w:t>الشيخ علي البلادي القديحي رحمه الله</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الأبواب لمن هم خیرباب</w:t>
      </w:r>
      <w:r>
        <w:rPr>
          <w:rStyle w:val="FootnoteAnchor"/>
          <w:rtl w:val="true"/>
        </w:rPr>
        <w:footnoteReference w:id="10"/>
      </w:r>
      <w:r>
        <w:rPr>
          <w:rFonts w:ascii="Amiri" w:hAnsi="Amiri" w:eastAsia="Amiri" w:cs="Amiri"/>
          <w:color w:val="111111"/>
          <w:sz w:val="28"/>
          <w:sz w:val="28"/>
          <w:szCs w:val="28"/>
          <w:rtl w:val="true"/>
          <w:lang w:bidi="ar-SA"/>
        </w:rPr>
        <w:t>الشيخ علي البلادي القديحي رحمه الله</w:t>
      </w:r>
    </w:p>
    <w:p>
      <w:pPr>
        <w:pStyle w:val="BookText"/>
        <w:rPr/>
      </w:pPr>
      <w:r>
        <w:rPr>
          <w:rFonts w:ascii="IRNazanin" w:hAnsi="IRNazanin" w:eastAsia="IRNazanin"/>
          <w:color w:val="111111"/>
          <w:sz w:val="28"/>
          <w:sz w:val="28"/>
          <w:szCs w:val="28"/>
          <w:rtl w:val="true"/>
          <w:lang w:bidi="fa-IR"/>
        </w:rPr>
        <w:t>مولد الإمام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ومولد الحجة صاحب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الآفاق من كل درن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في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فجراً وقبل الظهر قول ثان</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وهو إمام العصر والمنتظر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لثار جده مدخر</w:t>
      </w:r>
    </w:p>
    <w:p>
      <w:pPr>
        <w:pStyle w:val="BookText"/>
        <w:rPr/>
      </w:pPr>
      <w:r>
        <w:rPr>
          <w:rFonts w:ascii="Amiri" w:hAnsi="Amiri" w:eastAsia="Amiri" w:cs="Amiri"/>
          <w:color w:val="111111"/>
          <w:sz w:val="28"/>
          <w:sz w:val="28"/>
          <w:szCs w:val="28"/>
          <w:rtl w:val="true"/>
          <w:lang w:bidi="ar-SA"/>
        </w:rPr>
        <w:t>وهوبه أوعدنا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الأئمة الأطهار</w:t>
      </w:r>
    </w:p>
    <w:p>
      <w:pPr>
        <w:pStyle w:val="BookText"/>
        <w:rPr/>
      </w:pPr>
      <w:r>
        <w:rPr>
          <w:rFonts w:ascii="Amiri" w:hAnsi="Amiri" w:eastAsia="Amiri" w:cs="Amiri"/>
          <w:color w:val="111111"/>
          <w:sz w:val="28"/>
          <w:sz w:val="28"/>
          <w:szCs w:val="28"/>
          <w:rtl w:val="true"/>
          <w:lang w:bidi="ar-SA"/>
        </w:rPr>
        <w:t>وهو اتفاق بين أهل المله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مبرهناً بالنص والأدله</w:t>
      </w:r>
    </w:p>
    <w:p>
      <w:pPr>
        <w:pStyle w:val="BookText"/>
        <w:rPr/>
      </w:pPr>
      <w:r>
        <w:rPr>
          <w:rFonts w:ascii="Amiri" w:hAnsi="Amiri" w:eastAsia="Amiri" w:cs="Amiri"/>
          <w:color w:val="111111"/>
          <w:sz w:val="28"/>
          <w:sz w:val="28"/>
          <w:szCs w:val="28"/>
          <w:rtl w:val="true"/>
          <w:lang w:bidi="ar-SA"/>
        </w:rPr>
        <w:t>لابد أن يخرج بالسيف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الذين خالفوا نص الولا</w:t>
      </w:r>
    </w:p>
    <w:p>
      <w:pPr>
        <w:pStyle w:val="BookText"/>
        <w:rPr/>
      </w:pPr>
      <w:r>
        <w:rPr>
          <w:rFonts w:ascii="Amiri" w:hAnsi="Amiri" w:eastAsia="Amiri" w:cs="Amiri"/>
          <w:color w:val="111111"/>
          <w:sz w:val="28"/>
          <w:sz w:val="28"/>
          <w:szCs w:val="28"/>
          <w:rtl w:val="true"/>
          <w:lang w:bidi="ar-SA"/>
        </w:rPr>
        <w:t>و وافق الأصحاب في ذي المحنه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من فحول السنه</w:t>
      </w:r>
    </w:p>
    <w:p>
      <w:pPr>
        <w:pStyle w:val="BookText"/>
        <w:rPr/>
      </w:pPr>
      <w:r>
        <w:rPr>
          <w:rFonts w:ascii="IRNazanin" w:hAnsi="IRNazanin" w:eastAsia="IRNazanin"/>
          <w:color w:val="111111"/>
          <w:sz w:val="28"/>
          <w:sz w:val="28"/>
          <w:szCs w:val="28"/>
          <w:rtl w:val="true"/>
          <w:lang w:bidi="fa-IR"/>
        </w:rPr>
        <w:t>فلا تعرج نحو أقوال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الجاعلين دينهم محض الهوى</w:t>
      </w:r>
    </w:p>
    <w:p>
      <w:pPr>
        <w:pStyle w:val="BookText"/>
        <w:rPr/>
      </w:pPr>
      <w:r>
        <w:rPr>
          <w:rFonts w:ascii="Amiri" w:hAnsi="Amiri" w:eastAsia="Amiri" w:cs="Amiri"/>
          <w:color w:val="111111"/>
          <w:sz w:val="28"/>
          <w:sz w:val="28"/>
          <w:szCs w:val="28"/>
          <w:rtl w:val="true"/>
          <w:lang w:bidi="ar-SA"/>
        </w:rPr>
        <w:t>يا ربنا عجل له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أتمم إليه نوره</w:t>
      </w:r>
    </w:p>
    <w:p>
      <w:pPr>
        <w:pStyle w:val="BookText"/>
        <w:rPr/>
      </w:pPr>
      <w:r>
        <w:rPr>
          <w:rFonts w:ascii="Amiri" w:hAnsi="Amiri" w:eastAsia="Amiri" w:cs="Amiri"/>
          <w:color w:val="111111"/>
          <w:sz w:val="28"/>
          <w:sz w:val="28"/>
          <w:szCs w:val="28"/>
          <w:rtl w:val="true"/>
          <w:lang w:bidi="ar-SA"/>
        </w:rPr>
        <w:t>وعجل الله لنابه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واكشف به عنا الكروب والرتج</w:t>
      </w:r>
    </w:p>
    <w:p>
      <w:pPr>
        <w:pStyle w:val="BookText"/>
        <w:rPr/>
      </w:pPr>
      <w:r>
        <w:rPr>
          <w:rFonts w:ascii="IRNazanin" w:hAnsi="IRNazanin" w:eastAsia="IRNazanin"/>
          <w:color w:val="111111"/>
          <w:sz w:val="28"/>
          <w:sz w:val="28"/>
          <w:szCs w:val="28"/>
          <w:rtl w:val="true"/>
          <w:lang w:bidi="fa-IR"/>
        </w:rPr>
        <w:t>واختم لنا يا ربنا بالحسنى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وبالنعيم الأبدي الأسنی</w:t>
      </w:r>
    </w:p>
    <w:p>
      <w:pPr>
        <w:pStyle w:val="BookText"/>
        <w:rPr/>
      </w:pPr>
      <w:r>
        <w:rPr>
          <w:rFonts w:ascii="Amiri" w:hAnsi="Amiri" w:eastAsia="Amiri" w:cs="Amiri"/>
          <w:color w:val="111111"/>
          <w:sz w:val="28"/>
          <w:sz w:val="28"/>
          <w:szCs w:val="28"/>
          <w:rtl w:val="true"/>
          <w:lang w:bidi="ar-SA"/>
        </w:rPr>
        <w:t>وصل يا رب على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وآله الاثني عشر</w:t>
      </w:r>
    </w:p>
    <w:p>
      <w:pPr>
        <w:pStyle w:val="BookText"/>
        <w:rPr/>
      </w:pPr>
      <w:r>
        <w:rPr>
          <w:rFonts w:ascii="Amiri" w:hAnsi="Amiri" w:eastAsia="Amiri" w:cs="Amiri"/>
          <w:color w:val="111111"/>
          <w:sz w:val="28"/>
          <w:sz w:val="28"/>
          <w:szCs w:val="28"/>
          <w:rtl w:val="true"/>
          <w:lang w:bidi="ar-SA"/>
        </w:rPr>
        <w:t>ما جودهم جاد على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أو صامت أو ناطق</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على الإنعام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لاسيما التوفيق للختام </w:t>
      </w:r>
      <w:bookmarkStart w:id="69" w:name="pg14996_155847"/>
    </w:p>
    <w:p>
      <w:pPr>
        <w:pStyle w:val="Heading3"/>
        <w:numPr>
          <w:ilvl w:val="2"/>
          <w:numId w:val="1"/>
        </w:numPr>
        <w:rPr/>
      </w:pPr>
      <w:bookmarkStart w:id="70" w:name="__RefHeading___Toc400494_3406789950"/>
      <w:bookmarkStart w:id="71" w:name="_Toc25"/>
      <w:bookmarkEnd w:id="69"/>
      <w:bookmarkEnd w:id="70"/>
      <w:r>
        <w:rPr>
          <w:rtl w:val="true"/>
        </w:rPr>
        <w:t>ليلة الهناء</w:t>
      </w:r>
      <w:r>
        <w:rPr>
          <w:rtl w:val="true"/>
        </w:rPr>
        <w:t xml:space="preserve">- </w:t>
      </w:r>
      <w:r>
        <w:rPr>
          <w:rtl w:val="true"/>
        </w:rPr>
        <w:t>الشیخ حسین البلادی القدیحی رحمه الله</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الهناء</w:t>
      </w:r>
      <w:r>
        <w:rPr>
          <w:rStyle w:val="FootnoteAnchor"/>
          <w:rtl w:val="true"/>
        </w:rPr>
        <w:footnoteReference w:id="12"/>
      </w:r>
      <w:r>
        <w:rPr>
          <w:rFonts w:ascii="IRNazanin" w:hAnsi="IRNazanin" w:eastAsia="IRNazanin"/>
          <w:color w:val="111111"/>
          <w:sz w:val="28"/>
          <w:sz w:val="28"/>
          <w:szCs w:val="28"/>
          <w:rtl w:val="true"/>
          <w:lang w:bidi="fa-IR"/>
        </w:rPr>
        <w:t>الشیخ حسین البلادی القدیحی رحمه الله</w:t>
      </w:r>
    </w:p>
    <w:p>
      <w:pPr>
        <w:pStyle w:val="BookText"/>
        <w:rPr/>
      </w:pPr>
      <w:r>
        <w:rPr>
          <w:rFonts w:ascii="Amiri" w:hAnsi="Amiri" w:eastAsia="Amiri" w:cs="Amiri"/>
          <w:color w:val="111111"/>
          <w:sz w:val="28"/>
          <w:sz w:val="28"/>
          <w:szCs w:val="28"/>
          <w:rtl w:val="true"/>
          <w:lang w:bidi="ar-SA"/>
        </w:rPr>
        <w:t>يا ليلة دام بها الهناء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وزال الضر والعناء</w:t>
      </w:r>
    </w:p>
    <w:p>
      <w:pPr>
        <w:pStyle w:val="BookText"/>
        <w:rPr/>
      </w:pPr>
      <w:r>
        <w:rPr>
          <w:rFonts w:ascii="Amiri" w:hAnsi="Amiri" w:eastAsia="Amiri" w:cs="Amiri"/>
          <w:color w:val="111111"/>
          <w:sz w:val="28"/>
          <w:sz w:val="28"/>
          <w:szCs w:val="28"/>
          <w:rtl w:val="true"/>
          <w:lang w:bidi="ar-SA"/>
        </w:rPr>
        <w:t>شرفها الله وأعلى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أبان في السماء فخرها</w:t>
      </w:r>
    </w:p>
    <w:p>
      <w:pPr>
        <w:pStyle w:val="BookText"/>
        <w:rPr/>
      </w:pPr>
      <w:r>
        <w:rPr>
          <w:rFonts w:ascii="Amiri" w:hAnsi="Amiri" w:eastAsia="Amiri" w:cs="Amiri"/>
          <w:color w:val="111111"/>
          <w:sz w:val="28"/>
          <w:sz w:val="28"/>
          <w:szCs w:val="28"/>
          <w:rtl w:val="true"/>
          <w:lang w:bidi="ar-SA"/>
        </w:rPr>
        <w:t>فكيف لا وحجة الله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فجرها فعم في الكون الرشد</w:t>
      </w:r>
    </w:p>
    <w:p>
      <w:pPr>
        <w:pStyle w:val="BookText"/>
        <w:rPr/>
      </w:pPr>
      <w:r>
        <w:rPr>
          <w:rFonts w:ascii="Amiri" w:hAnsi="Amiri" w:eastAsia="Amiri" w:cs="Amiri"/>
          <w:color w:val="111111"/>
          <w:sz w:val="28"/>
          <w:sz w:val="28"/>
          <w:szCs w:val="28"/>
          <w:rtl w:val="true"/>
          <w:lang w:bidi="ar-SA"/>
        </w:rPr>
        <w:t>بوركت يا شعبان بين 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حبيت من عظيم المفخر</w:t>
      </w:r>
    </w:p>
    <w:p>
      <w:pPr>
        <w:pStyle w:val="BookText"/>
        <w:rPr/>
      </w:pPr>
      <w:r>
        <w:rPr>
          <w:rFonts w:ascii="Amiri" w:hAnsi="Amiri" w:eastAsia="Amiri" w:cs="Amiri"/>
          <w:color w:val="111111"/>
          <w:sz w:val="28"/>
          <w:sz w:val="28"/>
          <w:szCs w:val="28"/>
          <w:rtl w:val="true"/>
          <w:lang w:bidi="ar-SA"/>
        </w:rPr>
        <w:t>فقم نهني المصطفى والمرتضى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الأطهار أرباب الرضا</w:t>
      </w:r>
    </w:p>
    <w:p>
      <w:pPr>
        <w:pStyle w:val="BookText"/>
        <w:rPr/>
      </w:pPr>
      <w:r>
        <w:rPr>
          <w:rFonts w:ascii="Amiri" w:hAnsi="Amiri" w:eastAsia="Amiri" w:cs="Amiri"/>
          <w:color w:val="111111"/>
          <w:sz w:val="28"/>
          <w:sz w:val="28"/>
          <w:szCs w:val="28"/>
          <w:rtl w:val="true"/>
          <w:lang w:bidi="ar-SA"/>
        </w:rPr>
        <w:t>وقم نهني الأنبيا والأوصيا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وجملة الأملاك ثم الأوليا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بمولد الحجة صاحب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 الأفاق من كل درن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عجل 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أتمم علينا نوره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يا رب واجعلنا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وللأئمة الأطهار</w:t>
      </w:r>
    </w:p>
    <w:p>
      <w:pPr>
        <w:pStyle w:val="BookText"/>
        <w:rPr/>
      </w:pPr>
      <w:r>
        <w:rPr>
          <w:rFonts w:ascii="Amiri" w:hAnsi="Amiri" w:eastAsia="Amiri" w:cs="Amiri"/>
          <w:color w:val="111111"/>
          <w:sz w:val="28"/>
          <w:sz w:val="28"/>
          <w:szCs w:val="28"/>
          <w:rtl w:val="true"/>
          <w:lang w:bidi="ar-SA"/>
        </w:rPr>
        <w:t>فنسأل الرحمن تعجيل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وأن يكشف هاتيك الرتج</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يا رب عليهم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نور فخرهم على الكون بدا </w:t>
      </w:r>
      <w:bookmarkStart w:id="72" w:name="pg14996_155848"/>
    </w:p>
    <w:p>
      <w:pPr>
        <w:pStyle w:val="Heading3"/>
        <w:numPr>
          <w:ilvl w:val="2"/>
          <w:numId w:val="1"/>
        </w:numPr>
        <w:rPr/>
      </w:pPr>
      <w:bookmarkStart w:id="73" w:name="__RefHeading___Toc400496_3406789950"/>
      <w:bookmarkStart w:id="74" w:name="_Toc26"/>
      <w:bookmarkEnd w:id="72"/>
      <w:bookmarkEnd w:id="73"/>
      <w:r>
        <w:rPr>
          <w:rtl w:val="true"/>
        </w:rPr>
        <w:t xml:space="preserve">الجوهرة </w:t>
      </w:r>
      <w:r>
        <w:rPr>
          <w:rtl w:val="true"/>
        </w:rPr>
        <w:t>-</w:t>
      </w:r>
      <w:r>
        <w:rPr>
          <w:rtl w:val="true"/>
        </w:rPr>
        <w:t>الشيخ فرج آل عمران رحمه الله</w:t>
      </w:r>
      <w:bookmarkEnd w:id="74"/>
    </w:p>
    <w:p>
      <w:pPr>
        <w:pStyle w:val="BookText"/>
        <w:rPr/>
      </w:pPr>
      <w:r>
        <w:rPr>
          <w:rFonts w:ascii="Amiri" w:hAnsi="Amiri" w:eastAsia="Amiri" w:cs="Amiri"/>
          <w:color w:val="111111"/>
          <w:sz w:val="28"/>
          <w:sz w:val="28"/>
          <w:szCs w:val="28"/>
          <w:rtl w:val="true"/>
          <w:lang w:bidi="ar-SA"/>
        </w:rPr>
        <w:t xml:space="preserve">مبحث الإمامة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ومدة التكليف عقلاً تقتضي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مرشد إلى أن تنقضي</w:t>
      </w:r>
    </w:p>
    <w:p>
      <w:pPr>
        <w:pStyle w:val="BookText"/>
        <w:rPr/>
      </w:pPr>
      <w:r>
        <w:rPr>
          <w:rFonts w:ascii="Amiri" w:hAnsi="Amiri" w:eastAsia="Amiri" w:cs="Amiri"/>
          <w:color w:val="111111"/>
          <w:sz w:val="28"/>
          <w:sz w:val="28"/>
          <w:szCs w:val="28"/>
          <w:rtl w:val="true"/>
          <w:lang w:bidi="ar-SA"/>
        </w:rPr>
        <w:t>لأنه الحافظ للأحكام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والحفظ مقتضٍ إلى الدوام</w:t>
      </w:r>
    </w:p>
    <w:p>
      <w:pPr>
        <w:pStyle w:val="BookText"/>
        <w:rPr/>
      </w:pPr>
      <w:r>
        <w:rPr>
          <w:rFonts w:ascii="Amiri" w:hAnsi="Amiri" w:eastAsia="Amiri" w:cs="Amiri"/>
          <w:color w:val="111111"/>
          <w:sz w:val="28"/>
          <w:sz w:val="28"/>
          <w:szCs w:val="28"/>
          <w:rtl w:val="true"/>
          <w:lang w:bidi="ar-SA"/>
        </w:rPr>
        <w:t>وحيث كان المصطفى خير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نبينا كالأنبياء بشرا</w:t>
      </w:r>
    </w:p>
    <w:p>
      <w:pPr>
        <w:pStyle w:val="BookText"/>
        <w:rPr/>
      </w:pPr>
      <w:r>
        <w:rPr>
          <w:rFonts w:ascii="IRNazanin" w:hAnsi="IRNazanin" w:eastAsia="IRNazanin"/>
          <w:color w:val="111111"/>
          <w:sz w:val="28"/>
          <w:sz w:val="28"/>
          <w:szCs w:val="28"/>
          <w:rtl w:val="true"/>
          <w:lang w:bidi="fa-IR"/>
        </w:rPr>
        <w:t>والموت من لوازم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فبعده لابد من إمام</w:t>
      </w:r>
    </w:p>
    <w:p>
      <w:pPr>
        <w:pStyle w:val="BookText"/>
        <w:rPr/>
      </w:pPr>
      <w:r>
        <w:rPr>
          <w:rFonts w:ascii="Amiri" w:hAnsi="Amiri" w:eastAsia="Amiri" w:cs="Amiri"/>
          <w:color w:val="111111"/>
          <w:sz w:val="28"/>
          <w:sz w:val="28"/>
          <w:szCs w:val="28"/>
          <w:rtl w:val="true"/>
          <w:lang w:bidi="ar-SA"/>
        </w:rPr>
        <w:t>والعلم بالإمام مثلما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بالنبي في القول الأحق</w:t>
      </w:r>
    </w:p>
    <w:p>
      <w:pPr>
        <w:pStyle w:val="BookText"/>
        <w:rPr/>
      </w:pPr>
      <w:r>
        <w:rPr>
          <w:rFonts w:ascii="Amiri" w:hAnsi="Amiri" w:eastAsia="Amiri" w:cs="Amiri"/>
          <w:color w:val="111111"/>
          <w:sz w:val="28"/>
          <w:sz w:val="28"/>
          <w:szCs w:val="28"/>
          <w:rtl w:val="true"/>
          <w:lang w:bidi="ar-SA"/>
        </w:rPr>
        <w:t>كذاك بالنص الصريح والجلي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عن قصده غير خلي</w:t>
      </w:r>
    </w:p>
    <w:p>
      <w:pPr>
        <w:pStyle w:val="BookText"/>
        <w:rPr/>
      </w:pPr>
      <w:r>
        <w:rPr>
          <w:rFonts w:ascii="Amiri" w:hAnsi="Amiri" w:eastAsia="Amiri" w:cs="Amiri"/>
          <w:color w:val="111111"/>
          <w:sz w:val="28"/>
          <w:sz w:val="28"/>
          <w:szCs w:val="28"/>
          <w:rtl w:val="true"/>
          <w:lang w:bidi="ar-SA"/>
        </w:rPr>
        <w:t>لأن شرطه كشرط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عصمته عن الخطأ والزلل</w:t>
      </w:r>
    </w:p>
    <w:p>
      <w:pPr>
        <w:pStyle w:val="BookText"/>
        <w:rPr/>
      </w:pPr>
      <w:r>
        <w:rPr>
          <w:rFonts w:ascii="Amiri" w:hAnsi="Amiri" w:eastAsia="Amiri" w:cs="Amiri"/>
          <w:color w:val="111111"/>
          <w:sz w:val="28"/>
          <w:sz w:val="28"/>
          <w:szCs w:val="28"/>
          <w:rtl w:val="true"/>
          <w:lang w:bidi="ar-SA"/>
        </w:rPr>
        <w:t>لا باختيار يثبت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تراه السنة الكرام</w:t>
      </w:r>
    </w:p>
    <w:p>
      <w:pPr>
        <w:pStyle w:val="BookText"/>
        <w:rPr/>
      </w:pPr>
      <w:r>
        <w:rPr>
          <w:rFonts w:ascii="Amiri" w:hAnsi="Amiri" w:eastAsia="Amiri" w:cs="Amiri"/>
          <w:color w:val="111111"/>
          <w:sz w:val="28"/>
          <w:sz w:val="28"/>
          <w:szCs w:val="28"/>
          <w:rtl w:val="true"/>
          <w:lang w:bidi="ar-SA"/>
        </w:rPr>
        <w:t>إذ اختيار مخطئ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الدور أو التسلسل</w:t>
      </w:r>
    </w:p>
    <w:p>
      <w:pPr>
        <w:pStyle w:val="BookText"/>
        <w:rPr/>
      </w:pPr>
      <w:r>
        <w:rPr>
          <w:rFonts w:ascii="Amiri" w:hAnsi="Amiri" w:eastAsia="Amiri" w:cs="Amiri"/>
          <w:color w:val="111111"/>
          <w:sz w:val="28"/>
          <w:sz w:val="28"/>
          <w:szCs w:val="28"/>
          <w:rtl w:val="true"/>
          <w:lang w:bidi="ar-SA"/>
        </w:rPr>
        <w:t>فبان أن الخلفا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خلفاء المصطفى خير البشر</w:t>
      </w:r>
    </w:p>
    <w:p>
      <w:pPr>
        <w:pStyle w:val="BookText"/>
        <w:rPr/>
      </w:pPr>
      <w:r>
        <w:rPr>
          <w:rFonts w:ascii="Amiri" w:hAnsi="Amiri" w:eastAsia="Amiri" w:cs="Amiri"/>
          <w:color w:val="111111"/>
          <w:sz w:val="28"/>
          <w:sz w:val="28"/>
          <w:szCs w:val="28"/>
          <w:rtl w:val="true"/>
          <w:lang w:bidi="ar-SA"/>
        </w:rPr>
        <w:t>وهم علي، حسن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الحسين، وابنه علي</w:t>
      </w:r>
    </w:p>
    <w:p>
      <w:pPr>
        <w:pStyle w:val="BookText"/>
        <w:rPr/>
      </w:pPr>
      <w:r>
        <w:rPr>
          <w:rFonts w:ascii="IRNazanin" w:hAnsi="IRNazanin" w:eastAsia="IRNazanin"/>
          <w:color w:val="111111"/>
          <w:sz w:val="28"/>
          <w:sz w:val="28"/>
          <w:szCs w:val="28"/>
          <w:rtl w:val="true"/>
          <w:lang w:bidi="fa-IR"/>
        </w:rPr>
        <w:t>فباقر العلم، فجعفر الندى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فكاظم الغيظ الرضا بدر الهدی</w:t>
      </w:r>
    </w:p>
    <w:p>
      <w:pPr>
        <w:pStyle w:val="BookText"/>
        <w:rPr/>
      </w:pPr>
      <w:r>
        <w:rPr>
          <w:rFonts w:ascii="Amiri" w:hAnsi="Amiri" w:eastAsia="Amiri" w:cs="Amiri"/>
          <w:color w:val="111111"/>
          <w:sz w:val="28"/>
          <w:sz w:val="28"/>
          <w:szCs w:val="28"/>
          <w:rtl w:val="true"/>
          <w:lang w:bidi="ar-SA"/>
        </w:rPr>
        <w:t>ثم ابنه محمد، علي،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الإمام القائم المؤتمن</w:t>
      </w:r>
    </w:p>
    <w:p>
      <w:pPr>
        <w:pStyle w:val="BookText"/>
        <w:rPr/>
      </w:pPr>
      <w:r>
        <w:rPr>
          <w:rFonts w:ascii="Amiri" w:hAnsi="Amiri" w:eastAsia="Amiri" w:cs="Amiri"/>
          <w:color w:val="111111"/>
          <w:sz w:val="28"/>
          <w:sz w:val="28"/>
          <w:szCs w:val="28"/>
          <w:rtl w:val="true"/>
          <w:lang w:bidi="ar-SA"/>
        </w:rPr>
        <w:t>من يملأ الآفاق بالعدل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ملئت بالجور حتماً مبرما</w:t>
      </w:r>
    </w:p>
    <w:p>
      <w:pPr>
        <w:pStyle w:val="BookText"/>
        <w:rPr/>
      </w:pPr>
      <w:r>
        <w:rPr>
          <w:rFonts w:ascii="Amiri" w:hAnsi="Amiri" w:eastAsia="Amiri" w:cs="Amiri"/>
          <w:color w:val="111111"/>
          <w:sz w:val="28"/>
          <w:sz w:val="28"/>
          <w:szCs w:val="28"/>
          <w:rtl w:val="true"/>
          <w:lang w:bidi="ar-SA"/>
        </w:rPr>
        <w:t>تكفيك نصاً آية الولايه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صاحب الوصايه</w:t>
      </w:r>
    </w:p>
    <w:p>
      <w:pPr>
        <w:pStyle w:val="BookText"/>
        <w:rPr/>
      </w:pPr>
      <w:r>
        <w:rPr>
          <w:rFonts w:ascii="Amiri" w:hAnsi="Amiri" w:eastAsia="Amiri" w:cs="Amiri"/>
          <w:color w:val="111111"/>
          <w:sz w:val="28"/>
          <w:sz w:val="28"/>
          <w:szCs w:val="28"/>
          <w:rtl w:val="true"/>
          <w:lang w:bidi="ar-SA"/>
        </w:rPr>
        <w:t>ثم حديث الخلفا اثناعشر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صريح فاتبعهم أو فذر</w:t>
      </w:r>
    </w:p>
    <w:p>
      <w:pPr>
        <w:pStyle w:val="BookText"/>
        <w:rPr/>
      </w:pPr>
      <w:r>
        <w:rPr>
          <w:rFonts w:ascii="Amiri" w:hAnsi="Amiri" w:eastAsia="Amiri" w:cs="Amiri"/>
          <w:color w:val="111111"/>
          <w:sz w:val="28"/>
          <w:sz w:val="28"/>
          <w:szCs w:val="28"/>
          <w:rtl w:val="true"/>
          <w:lang w:bidi="ar-SA"/>
        </w:rPr>
        <w:t>ولا تشك في بقاء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آل المصطفى الثاني عشر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تيقنت بقاء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والخضر والدجال مع إبليسا </w:t>
      </w:r>
      <w:bookmarkStart w:id="75" w:name="pg14996_155849"/>
    </w:p>
    <w:p>
      <w:pPr>
        <w:pStyle w:val="Heading3"/>
        <w:numPr>
          <w:ilvl w:val="2"/>
          <w:numId w:val="1"/>
        </w:numPr>
        <w:rPr/>
      </w:pPr>
      <w:bookmarkStart w:id="76" w:name="__RefHeading___Toc400498_3406789950"/>
      <w:bookmarkStart w:id="77" w:name="_Toc27"/>
      <w:bookmarkEnd w:id="75"/>
      <w:bookmarkEnd w:id="76"/>
      <w:r>
        <w:rPr>
          <w:rtl w:val="true"/>
        </w:rPr>
        <w:t xml:space="preserve">سفراء الإمام المنتظر </w:t>
      </w:r>
      <w:r>
        <w:rPr>
          <w:rtl w:val="true"/>
        </w:rPr>
        <w:t>(</w:t>
      </w:r>
      <w:r>
        <w:rPr>
          <w:rtl w:val="true"/>
        </w:rPr>
        <w:t>عجل الله تعالی فرجه الشریف</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أما الحواشي فقد أخذت من الأزهار ،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كتابة مستقلة ، وارتأينا أن ندرجها هنا على شكل حاشية أتم للفائدة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فرج آل عمران رحمه الله</w:t>
      </w:r>
    </w:p>
    <w:p>
      <w:pPr>
        <w:pStyle w:val="BookText"/>
        <w:rPr/>
      </w:pPr>
      <w:r>
        <w:rPr>
          <w:rFonts w:ascii="Amiri" w:hAnsi="Amiri" w:eastAsia="Amiri" w:cs="Amiri"/>
          <w:color w:val="111111"/>
          <w:sz w:val="28"/>
          <w:sz w:val="28"/>
          <w:szCs w:val="28"/>
          <w:rtl w:val="true"/>
          <w:lang w:bidi="ar-SA"/>
        </w:rPr>
        <w:t>السفراء للإمام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الميامين الغرر</w:t>
      </w:r>
    </w:p>
    <w:p>
      <w:pPr>
        <w:pStyle w:val="BookText"/>
        <w:rPr/>
      </w:pPr>
      <w:r>
        <w:rPr>
          <w:rFonts w:ascii="Amiri" w:hAnsi="Amiri" w:eastAsia="Amiri" w:cs="Amiri"/>
          <w:color w:val="111111"/>
          <w:sz w:val="28"/>
          <w:sz w:val="28"/>
          <w:szCs w:val="28"/>
          <w:rtl w:val="true"/>
          <w:lang w:bidi="ar-SA"/>
        </w:rPr>
        <w:t>هم أبو عمرو فتى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عثمان ذي التسديد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والثاني منهم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جعفرٍ المجدُ</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ثالثهم حسين بن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حباه مولاه بأبهى روح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ذاك أبو قاسم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بذلك الجليل الثبت</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والرابع السمري علي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 محمد الأمين المؤتمن</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وبوفاته انتهت السفارة والغيبة الصغرى للإمام الحجة ومدتها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وخمسة أشهر وسبعة أيام ومنه ابتدأت الغيبة الكبرى</w:t>
      </w:r>
    </w:p>
    <w:p>
      <w:pPr>
        <w:pStyle w:val="BookText"/>
        <w:rPr/>
      </w:pPr>
      <w:r>
        <w:rPr>
          <w:rFonts w:ascii="Amiri" w:hAnsi="Amiri" w:eastAsia="Amiri" w:cs="Amiri"/>
          <w:color w:val="111111"/>
          <w:sz w:val="28"/>
          <w:sz w:val="28"/>
          <w:szCs w:val="28"/>
          <w:rtl w:val="true"/>
          <w:lang w:bidi="ar-SA"/>
        </w:rPr>
        <w:t>صلى عليهم وعلى مولاهم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 والآل من علاهم</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ه </w:t>
      </w:r>
      <w:bookmarkStart w:id="78" w:name="pg14996_155851"/>
    </w:p>
    <w:p>
      <w:pPr>
        <w:pStyle w:val="Heading3"/>
        <w:numPr>
          <w:ilvl w:val="2"/>
          <w:numId w:val="1"/>
        </w:numPr>
        <w:rPr/>
      </w:pPr>
      <w:bookmarkStart w:id="79" w:name="__RefHeading___Toc400500_3406789950"/>
      <w:bookmarkStart w:id="80" w:name="_Toc28"/>
      <w:bookmarkEnd w:id="78"/>
      <w:bookmarkEnd w:id="79"/>
      <w:r>
        <w:rPr>
          <w:rtl w:val="true"/>
        </w:rPr>
        <w:t>المنظمومة المهدية</w:t>
      </w:r>
      <w:r>
        <w:rPr>
          <w:rtl w:val="true"/>
        </w:rPr>
        <w:t>-</w:t>
      </w:r>
      <w:r>
        <w:rPr>
          <w:rtl w:val="true"/>
        </w:rPr>
        <w:t>الشيخ عبد المجيد أبو المكارم رحمه الله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المنظمومة المهدية</w:t>
      </w:r>
      <w:r>
        <w:rPr>
          <w:rStyle w:val="FootnoteAnchor"/>
          <w:rtl w:val="true"/>
        </w:rPr>
        <w:footnoteReference w:id="21"/>
      </w:r>
      <w:r>
        <w:rPr>
          <w:rFonts w:ascii="Amiri" w:hAnsi="Amiri" w:eastAsia="Amiri" w:cs="Amiri"/>
          <w:color w:val="111111"/>
          <w:sz w:val="28"/>
          <w:sz w:val="28"/>
          <w:szCs w:val="28"/>
          <w:rtl w:val="true"/>
          <w:lang w:bidi="ar-SA"/>
        </w:rPr>
        <w:t>الشيخ عبد المجيد أبو المكارم رحمه الله</w:t>
      </w:r>
    </w:p>
    <w:p>
      <w:pPr>
        <w:pStyle w:val="BookText"/>
        <w:rPr/>
      </w:pPr>
      <w:r>
        <w:rPr>
          <w:rFonts w:ascii="Amiri" w:hAnsi="Amiri" w:eastAsia="Amiri" w:cs="Amiri"/>
          <w:color w:val="111111"/>
          <w:sz w:val="28"/>
          <w:sz w:val="28"/>
          <w:szCs w:val="28"/>
          <w:rtl w:val="true"/>
          <w:lang w:bidi="ar-SA"/>
        </w:rPr>
        <w:t>اهتز كون الله بالأفراح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حي على الفلاح</w:t>
      </w:r>
    </w:p>
    <w:p>
      <w:pPr>
        <w:pStyle w:val="BookText"/>
        <w:rPr/>
      </w:pPr>
      <w:r>
        <w:rPr>
          <w:rFonts w:ascii="Amiri" w:hAnsi="Amiri" w:eastAsia="Amiri" w:cs="Amiri"/>
          <w:color w:val="111111"/>
          <w:sz w:val="28"/>
          <w:sz w:val="28"/>
          <w:szCs w:val="28"/>
          <w:rtl w:val="true"/>
          <w:lang w:bidi="ar-SA"/>
        </w:rPr>
        <w:t>فلاحنا نعم الفلاح قد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مثبتا</w:t>
      </w:r>
    </w:p>
    <w:p>
      <w:pPr>
        <w:pStyle w:val="BookText"/>
        <w:rPr/>
      </w:pPr>
      <w:r>
        <w:rPr>
          <w:rFonts w:ascii="Amiri" w:hAnsi="Amiri" w:eastAsia="Amiri" w:cs="Amiri"/>
          <w:color w:val="111111"/>
          <w:sz w:val="28"/>
          <w:sz w:val="28"/>
          <w:szCs w:val="28"/>
          <w:rtl w:val="true"/>
          <w:lang w:bidi="ar-SA"/>
        </w:rPr>
        <w:t>بليلة السرور والتهاني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شعبان بفجرثان</w:t>
      </w:r>
    </w:p>
    <w:p>
      <w:pPr>
        <w:pStyle w:val="BookText"/>
        <w:rPr/>
      </w:pPr>
      <w:r>
        <w:rPr>
          <w:rFonts w:ascii="Amiri" w:hAnsi="Amiri" w:eastAsia="Amiri" w:cs="Amiri"/>
          <w:color w:val="111111"/>
          <w:sz w:val="28"/>
          <w:sz w:val="28"/>
          <w:szCs w:val="28"/>
          <w:rtl w:val="true"/>
          <w:lang w:bidi="ar-SA"/>
        </w:rPr>
        <w:t>ضاء لنا النور الجليل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ولي الله ذاك الأعظم</w:t>
      </w:r>
    </w:p>
    <w:p>
      <w:pPr>
        <w:pStyle w:val="BookText"/>
        <w:rPr/>
      </w:pPr>
      <w:r>
        <w:rPr>
          <w:rFonts w:ascii="Amiri" w:hAnsi="Amiri" w:eastAsia="Amiri" w:cs="Amiri"/>
          <w:color w:val="111111"/>
          <w:sz w:val="28"/>
          <w:sz w:val="28"/>
          <w:szCs w:val="28"/>
          <w:rtl w:val="true"/>
          <w:lang w:bidi="ar-SA"/>
        </w:rPr>
        <w:t>أعني بذاك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ومظهر الآيات والبرهان</w:t>
      </w:r>
    </w:p>
    <w:p>
      <w:pPr>
        <w:pStyle w:val="BookText"/>
        <w:rPr/>
      </w:pPr>
      <w:r>
        <w:rPr>
          <w:rFonts w:ascii="Amiri" w:hAnsi="Amiri" w:eastAsia="Amiri" w:cs="Amiri"/>
          <w:color w:val="111111"/>
          <w:sz w:val="28"/>
          <w:sz w:val="28"/>
          <w:szCs w:val="28"/>
          <w:rtl w:val="true"/>
          <w:lang w:bidi="ar-SA"/>
        </w:rPr>
        <w:t>وحجة الله على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لاحق وكل سابق</w:t>
      </w:r>
    </w:p>
    <w:p>
      <w:pPr>
        <w:pStyle w:val="BookText"/>
        <w:rPr/>
      </w:pPr>
      <w:r>
        <w:rPr>
          <w:rFonts w:ascii="Amiri" w:hAnsi="Amiri" w:eastAsia="Amiri" w:cs="Amiri"/>
          <w:color w:val="111111"/>
          <w:sz w:val="28"/>
          <w:sz w:val="28"/>
          <w:szCs w:val="28"/>
          <w:rtl w:val="true"/>
          <w:lang w:bidi="ar-SA"/>
        </w:rPr>
        <w:t>من ستر الله له الحمل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غيبه عن العدى طول الزمن</w:t>
      </w:r>
    </w:p>
    <w:p>
      <w:pPr>
        <w:pStyle w:val="BookText"/>
        <w:rPr/>
      </w:pPr>
      <w:r>
        <w:rPr>
          <w:rFonts w:ascii="IRNazanin" w:hAnsi="IRNazanin" w:eastAsia="IRNazanin"/>
          <w:color w:val="111111"/>
          <w:sz w:val="28"/>
          <w:sz w:val="28"/>
          <w:szCs w:val="28"/>
          <w:rtl w:val="true"/>
          <w:lang w:bidi="fa-IR"/>
        </w:rPr>
        <w:t>حفظاً لناموس قوام 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اختبارا والبقاء من منة</w:t>
      </w:r>
    </w:p>
    <w:p>
      <w:pPr>
        <w:pStyle w:val="BookText"/>
        <w:rPr/>
      </w:pPr>
      <w:r>
        <w:rPr>
          <w:rFonts w:ascii="Amiri" w:hAnsi="Amiri" w:eastAsia="Amiri" w:cs="Amiri"/>
          <w:color w:val="111111"/>
          <w:sz w:val="28"/>
          <w:sz w:val="28"/>
          <w:szCs w:val="28"/>
          <w:rtl w:val="true"/>
          <w:lang w:bidi="ar-SA"/>
        </w:rPr>
        <w:t>فهو إذاً كالشمس إذ تكللت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السحاب بشعاعها بدت</w:t>
      </w:r>
    </w:p>
    <w:p>
      <w:pPr>
        <w:pStyle w:val="BookText"/>
        <w:rPr/>
      </w:pPr>
      <w:r>
        <w:rPr>
          <w:rFonts w:ascii="Amiri" w:hAnsi="Amiri" w:eastAsia="Amiri" w:cs="Amiri"/>
          <w:color w:val="111111"/>
          <w:sz w:val="28"/>
          <w:sz w:val="28"/>
          <w:szCs w:val="28"/>
          <w:rtl w:val="true"/>
          <w:lang w:bidi="ar-SA"/>
        </w:rPr>
        <w:t>نعم هوالشمس أتت للعالم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تضيء من فوق السحاب الراكم</w:t>
      </w:r>
    </w:p>
    <w:p>
      <w:pPr>
        <w:pStyle w:val="BookText"/>
        <w:rPr/>
      </w:pPr>
      <w:r>
        <w:rPr>
          <w:rFonts w:ascii="Amiri" w:hAnsi="Amiri" w:eastAsia="Amiri" w:cs="Amiri"/>
          <w:color w:val="111111"/>
          <w:sz w:val="28"/>
          <w:sz w:val="28"/>
          <w:szCs w:val="28"/>
          <w:rtl w:val="true"/>
          <w:lang w:bidi="ar-SA"/>
        </w:rPr>
        <w:t>حفظا إليه من نوائب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ولي الحق في كل زمن</w:t>
      </w:r>
    </w:p>
    <w:p>
      <w:pPr>
        <w:pStyle w:val="BookText"/>
        <w:rPr/>
      </w:pPr>
      <w:r>
        <w:rPr>
          <w:rFonts w:ascii="Amiri" w:hAnsi="Amiri" w:eastAsia="Amiri" w:cs="Amiri"/>
          <w:color w:val="111111"/>
          <w:sz w:val="28"/>
          <w:sz w:val="28"/>
          <w:szCs w:val="28"/>
          <w:rtl w:val="true"/>
          <w:lang w:bidi="ar-SA"/>
        </w:rPr>
        <w:t>إخفاؤه دهراً عن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يحقق القدرة للجبار</w:t>
      </w:r>
    </w:p>
    <w:p>
      <w:pPr>
        <w:pStyle w:val="BookText"/>
        <w:rPr/>
      </w:pPr>
      <w:r>
        <w:rPr>
          <w:rFonts w:ascii="IRNazanin" w:hAnsi="IRNazanin" w:eastAsia="IRNazanin"/>
          <w:color w:val="111111"/>
          <w:sz w:val="28"/>
          <w:sz w:val="28"/>
          <w:szCs w:val="28"/>
          <w:rtl w:val="true"/>
          <w:lang w:bidi="fa-IR"/>
        </w:rPr>
        <w:t>لذا يشك كل من كان مرق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دین جده عن القول الأحق</w:t>
      </w:r>
    </w:p>
    <w:p>
      <w:pPr>
        <w:pStyle w:val="BookText"/>
        <w:rPr/>
      </w:pPr>
      <w:r>
        <w:rPr>
          <w:rFonts w:ascii="Amiri" w:hAnsi="Amiri" w:eastAsia="Amiri" w:cs="Amiri"/>
          <w:color w:val="111111"/>
          <w:sz w:val="28"/>
          <w:sz w:val="28"/>
          <w:szCs w:val="28"/>
          <w:rtl w:val="true"/>
          <w:lang w:bidi="ar-SA"/>
        </w:rPr>
        <w:t>والثابت الثابت في المزالق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أن يظهر بالحقائق</w:t>
      </w:r>
    </w:p>
    <w:p>
      <w:pPr>
        <w:pStyle w:val="BookText"/>
        <w:rPr/>
      </w:pPr>
      <w:r>
        <w:rPr>
          <w:rFonts w:ascii="Amiri" w:hAnsi="Amiri" w:eastAsia="Amiri" w:cs="Amiri"/>
          <w:color w:val="111111"/>
          <w:sz w:val="28"/>
          <w:sz w:val="28"/>
          <w:szCs w:val="28"/>
          <w:rtl w:val="true"/>
          <w:lang w:bidi="ar-SA"/>
        </w:rPr>
        <w:t>طوبى لكل من أقرب بالولا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طول هوان وابتلا</w:t>
      </w:r>
    </w:p>
    <w:p>
      <w:pPr>
        <w:pStyle w:val="BookText"/>
        <w:rPr/>
      </w:pPr>
      <w:r>
        <w:rPr>
          <w:rFonts w:ascii="Amiri" w:hAnsi="Amiri" w:eastAsia="Amiri" w:cs="Amiri"/>
          <w:color w:val="111111"/>
          <w:sz w:val="28"/>
          <w:sz w:val="28"/>
          <w:szCs w:val="28"/>
          <w:rtl w:val="true"/>
          <w:lang w:bidi="ar-SA"/>
        </w:rPr>
        <w:t>فإنه في أرفع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مشتغلاً بالحور والولدان</w:t>
      </w:r>
    </w:p>
    <w:p>
      <w:pPr>
        <w:pStyle w:val="BookText"/>
        <w:rPr/>
      </w:pPr>
      <w:r>
        <w:rPr>
          <w:rFonts w:ascii="Amiri" w:hAnsi="Amiri" w:eastAsia="Amiri" w:cs="Amiri"/>
          <w:color w:val="111111"/>
          <w:sz w:val="28"/>
          <w:sz w:val="28"/>
          <w:szCs w:val="28"/>
          <w:rtl w:val="true"/>
          <w:lang w:bidi="ar-SA"/>
        </w:rPr>
        <w:t>نعم فهذا الاختبار 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للصلحاء لا الذي يجامل</w:t>
      </w:r>
    </w:p>
    <w:p>
      <w:pPr>
        <w:pStyle w:val="BookText"/>
        <w:rPr/>
      </w:pPr>
      <w:r>
        <w:rPr>
          <w:rFonts w:ascii="Amiri" w:hAnsi="Amiri" w:eastAsia="Amiri" w:cs="Amiri"/>
          <w:color w:val="111111"/>
          <w:sz w:val="28"/>
          <w:sz w:val="28"/>
          <w:szCs w:val="28"/>
          <w:rtl w:val="true"/>
          <w:lang w:bidi="ar-SA"/>
        </w:rPr>
        <w:t>كيف لمن ينكر بدراً قد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فالعيب في الطرف وليس في القمر</w:t>
      </w:r>
    </w:p>
    <w:p>
      <w:pPr>
        <w:pStyle w:val="BookText"/>
        <w:rPr/>
      </w:pPr>
      <w:r>
        <w:rPr>
          <w:rFonts w:ascii="Amiri" w:hAnsi="Amiri" w:eastAsia="Amiri" w:cs="Amiri"/>
          <w:color w:val="111111"/>
          <w:sz w:val="28"/>
          <w:sz w:val="28"/>
          <w:szCs w:val="28"/>
          <w:rtl w:val="true"/>
          <w:lang w:bidi="ar-SA"/>
        </w:rPr>
        <w:t>وإن هذا البدر لا يمكن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يوصف كلا أو يقاس أو يزن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بالكنه أو بالذات والصفات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لنور من سنا الهداة </w:t>
      </w:r>
    </w:p>
    <w:p>
      <w:pPr>
        <w:pStyle w:val="BookText"/>
        <w:rPr/>
      </w:pPr>
      <w:r>
        <w:rPr>
          <w:rFonts w:ascii="Amiri" w:hAnsi="Amiri" w:eastAsia="Amiri" w:cs="Amiri"/>
          <w:color w:val="111111"/>
          <w:sz w:val="28"/>
          <w:sz w:val="28"/>
          <w:szCs w:val="28"/>
          <w:rtl w:val="true"/>
          <w:lang w:bidi="ar-SA"/>
        </w:rPr>
        <w:t>وقد أتت أجزاء من 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إليها تحيا من حياته</w:t>
      </w:r>
    </w:p>
    <w:p>
      <w:pPr>
        <w:pStyle w:val="BookText"/>
        <w:rPr/>
      </w:pPr>
      <w:r>
        <w:rPr>
          <w:rFonts w:ascii="Amiri" w:hAnsi="Amiri" w:eastAsia="Amiri" w:cs="Amiri"/>
          <w:color w:val="111111"/>
          <w:sz w:val="28"/>
          <w:sz w:val="28"/>
          <w:szCs w:val="28"/>
          <w:rtl w:val="true"/>
          <w:lang w:bidi="ar-SA"/>
        </w:rPr>
        <w:t>يا أيها الطاووس في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منه قمر الزمان</w:t>
      </w:r>
    </w:p>
    <w:p>
      <w:pPr>
        <w:pStyle w:val="BookText"/>
        <w:rPr/>
      </w:pPr>
      <w:r>
        <w:rPr>
          <w:rFonts w:ascii="Amiri" w:hAnsi="Amiri" w:eastAsia="Amiri" w:cs="Amiri"/>
          <w:color w:val="111111"/>
          <w:sz w:val="28"/>
          <w:sz w:val="28"/>
          <w:szCs w:val="28"/>
          <w:rtl w:val="true"/>
          <w:lang w:bidi="ar-SA"/>
        </w:rPr>
        <w:t>جلابب النور عليه 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شعاعها ضياء قدس يحمد</w:t>
      </w:r>
    </w:p>
    <w:p>
      <w:pPr>
        <w:pStyle w:val="BookText"/>
        <w:rPr/>
      </w:pPr>
      <w:r>
        <w:rPr>
          <w:rFonts w:ascii="Amiri" w:hAnsi="Amiri" w:eastAsia="Amiri" w:cs="Amiri"/>
          <w:color w:val="111111"/>
          <w:sz w:val="28"/>
          <w:sz w:val="28"/>
          <w:szCs w:val="28"/>
          <w:rtl w:val="true"/>
          <w:lang w:bidi="ar-SA"/>
        </w:rPr>
        <w:t>وبالبياض لونه والحمره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شرئبة لوجهه والسمره</w:t>
      </w:r>
    </w:p>
    <w:p>
      <w:pPr>
        <w:pStyle w:val="BookText"/>
        <w:rPr/>
      </w:pPr>
      <w:r>
        <w:rPr>
          <w:rFonts w:ascii="Amiri" w:hAnsi="Amiri" w:eastAsia="Amiri" w:cs="Amiri"/>
          <w:color w:val="111111"/>
          <w:sz w:val="28"/>
          <w:sz w:val="28"/>
          <w:szCs w:val="28"/>
          <w:rtl w:val="true"/>
          <w:lang w:bidi="ar-SA"/>
        </w:rPr>
        <w:t>وتعتريه من عبادة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صفرة به وتنجلي</w:t>
      </w:r>
    </w:p>
    <w:p>
      <w:pPr>
        <w:pStyle w:val="BookText"/>
        <w:rPr/>
      </w:pPr>
      <w:r>
        <w:rPr>
          <w:rFonts w:ascii="Amiri" w:hAnsi="Amiri" w:eastAsia="Amiri" w:cs="Amiri"/>
          <w:color w:val="111111"/>
          <w:sz w:val="28"/>
          <w:sz w:val="28"/>
          <w:szCs w:val="28"/>
          <w:rtl w:val="true"/>
          <w:lang w:bidi="ar-SA"/>
        </w:rPr>
        <w:t>ولونه بالعربي قد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والجسم روحاني قد كان نحف</w:t>
      </w:r>
    </w:p>
    <w:p>
      <w:pPr>
        <w:pStyle w:val="BookText"/>
        <w:rPr/>
      </w:pPr>
      <w:r>
        <w:rPr>
          <w:rFonts w:ascii="Amiri" w:hAnsi="Amiri" w:eastAsia="Amiri" w:cs="Amiri"/>
          <w:color w:val="111111"/>
          <w:sz w:val="28"/>
          <w:sz w:val="28"/>
          <w:szCs w:val="28"/>
          <w:rtl w:val="true"/>
          <w:lang w:bidi="ar-SA"/>
        </w:rPr>
        <w:t>غرته ككوكب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قداسة العلي</w:t>
      </w:r>
    </w:p>
    <w:p>
      <w:pPr>
        <w:pStyle w:val="BookText"/>
        <w:rPr/>
      </w:pPr>
      <w:r>
        <w:rPr>
          <w:rFonts w:ascii="Amiri" w:hAnsi="Amiri" w:eastAsia="Amiri" w:cs="Amiri"/>
          <w:color w:val="111111"/>
          <w:sz w:val="28"/>
          <w:sz w:val="28"/>
          <w:szCs w:val="28"/>
          <w:rtl w:val="true"/>
          <w:lang w:bidi="ar-SA"/>
        </w:rPr>
        <w:t>وخده الأيمن فيه 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فتاة مسك قالوا</w:t>
      </w:r>
    </w:p>
    <w:p>
      <w:pPr>
        <w:pStyle w:val="BookText"/>
        <w:rPr/>
      </w:pPr>
      <w:r>
        <w:rPr>
          <w:rFonts w:ascii="Amiri" w:hAnsi="Amiri" w:eastAsia="Amiri" w:cs="Amiri"/>
          <w:color w:val="111111"/>
          <w:sz w:val="28"/>
          <w:sz w:val="28"/>
          <w:szCs w:val="28"/>
          <w:rtl w:val="true"/>
          <w:lang w:bidi="ar-SA"/>
        </w:rPr>
        <w:t>رضراضه كأنه العنبرقد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 على الفضة مثلما ورد</w:t>
      </w:r>
    </w:p>
    <w:p>
      <w:pPr>
        <w:pStyle w:val="BookText"/>
        <w:rPr/>
      </w:pPr>
      <w:r>
        <w:rPr>
          <w:rFonts w:ascii="IRNazanin" w:hAnsi="IRNazanin" w:eastAsia="IRNazanin"/>
          <w:color w:val="111111"/>
          <w:sz w:val="28"/>
          <w:sz w:val="28"/>
          <w:szCs w:val="28"/>
          <w:rtl w:val="true"/>
          <w:lang w:bidi="fa-IR"/>
        </w:rPr>
        <w:t>منظره علا بهاء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 المحسون عند اللمس</w:t>
      </w:r>
    </w:p>
    <w:p>
      <w:pPr>
        <w:pStyle w:val="BookText"/>
        <w:rPr/>
      </w:pPr>
      <w:r>
        <w:rPr>
          <w:rFonts w:ascii="Amiri" w:hAnsi="Amiri" w:eastAsia="Amiri" w:cs="Amiri"/>
          <w:color w:val="111111"/>
          <w:sz w:val="28"/>
          <w:sz w:val="28"/>
          <w:szCs w:val="28"/>
          <w:rtl w:val="true"/>
          <w:lang w:bidi="ar-SA"/>
        </w:rPr>
        <w:t>ونور وجهة علا ضوء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وشعر اللحية والرأس انغمر</w:t>
      </w:r>
    </w:p>
    <w:p>
      <w:pPr>
        <w:pStyle w:val="BookText"/>
        <w:rPr/>
      </w:pPr>
      <w:r>
        <w:rPr>
          <w:rFonts w:ascii="Amiri" w:hAnsi="Amiri" w:eastAsia="Amiri" w:cs="Amiri"/>
          <w:color w:val="111111"/>
          <w:sz w:val="28"/>
          <w:sz w:val="28"/>
          <w:szCs w:val="28"/>
          <w:rtl w:val="true"/>
          <w:lang w:bidi="ar-SA"/>
        </w:rPr>
        <w:t>بالنور من طلعته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رافع السماء</w:t>
      </w:r>
    </w:p>
    <w:p>
      <w:pPr>
        <w:pStyle w:val="BookText"/>
        <w:rPr/>
      </w:pPr>
      <w:r>
        <w:rPr>
          <w:rFonts w:ascii="Amiri" w:hAnsi="Amiri" w:eastAsia="Amiri" w:cs="Amiri"/>
          <w:color w:val="111111"/>
          <w:sz w:val="28"/>
          <w:sz w:val="28"/>
          <w:szCs w:val="28"/>
          <w:rtl w:val="true"/>
          <w:lang w:bidi="ar-SA"/>
        </w:rPr>
        <w:t>والشعر السائل في منكبه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بلونه الجميل والمسك به</w:t>
      </w:r>
    </w:p>
    <w:p>
      <w:pPr>
        <w:pStyle w:val="BookText"/>
        <w:rPr/>
      </w:pPr>
      <w:r>
        <w:rPr>
          <w:rFonts w:ascii="Amiri" w:hAnsi="Amiri" w:eastAsia="Amiri" w:cs="Amiri"/>
          <w:color w:val="111111"/>
          <w:sz w:val="28"/>
          <w:sz w:val="28"/>
          <w:szCs w:val="28"/>
          <w:rtl w:val="true"/>
          <w:lang w:bidi="ar-SA"/>
        </w:rPr>
        <w:t>وقده لا بالطويل الشاهق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وليس بالقصير اللاصق</w:t>
      </w:r>
    </w:p>
    <w:p>
      <w:pPr>
        <w:pStyle w:val="BookText"/>
        <w:rPr/>
      </w:pPr>
      <w:r>
        <w:rPr>
          <w:rFonts w:ascii="Amiri" w:hAnsi="Amiri" w:eastAsia="Amiri" w:cs="Amiri"/>
          <w:color w:val="111111"/>
          <w:sz w:val="28"/>
          <w:sz w:val="28"/>
          <w:szCs w:val="28"/>
          <w:rtl w:val="true"/>
          <w:lang w:bidi="ar-SA"/>
        </w:rPr>
        <w:t>وإنه ذو القامة المربوعه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إلهي سيدي طلوعه</w:t>
      </w:r>
    </w:p>
    <w:p>
      <w:pPr>
        <w:pStyle w:val="BookText"/>
        <w:rPr/>
      </w:pPr>
      <w:r>
        <w:rPr>
          <w:rFonts w:ascii="IRNazanin" w:hAnsi="IRNazanin" w:eastAsia="IRNazanin"/>
          <w:color w:val="111111"/>
          <w:sz w:val="28"/>
          <w:sz w:val="28"/>
          <w:szCs w:val="28"/>
          <w:rtl w:val="true"/>
          <w:lang w:bidi="fa-IR"/>
        </w:rPr>
        <w:t>قضيب ریحان وغصن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مبسمه بسمة إقحوان</w:t>
      </w:r>
    </w:p>
    <w:p>
      <w:pPr>
        <w:pStyle w:val="BookText"/>
        <w:rPr/>
      </w:pPr>
      <w:r>
        <w:rPr>
          <w:rFonts w:ascii="Amiri" w:hAnsi="Amiri" w:eastAsia="Amiri" w:cs="Amiri"/>
          <w:color w:val="111111"/>
          <w:sz w:val="28"/>
          <w:sz w:val="28"/>
          <w:szCs w:val="28"/>
          <w:rtl w:val="true"/>
          <w:lang w:bidi="ar-SA"/>
        </w:rPr>
        <w:t>أجلى الجبينين قرين الحاجب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الورد لفرد ساغب</w:t>
      </w:r>
    </w:p>
    <w:p>
      <w:pPr>
        <w:pStyle w:val="BookText"/>
        <w:rPr/>
      </w:pPr>
      <w:r>
        <w:rPr>
          <w:rFonts w:ascii="Amiri" w:hAnsi="Amiri" w:eastAsia="Amiri" w:cs="Amiri"/>
          <w:color w:val="111111"/>
          <w:sz w:val="28"/>
          <w:sz w:val="28"/>
          <w:szCs w:val="28"/>
          <w:rtl w:val="true"/>
          <w:lang w:bidi="ar-SA"/>
        </w:rPr>
        <w:t>ومفرق الراس على فرقين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كألف في وسط الواوين</w:t>
      </w:r>
    </w:p>
    <w:p>
      <w:pPr>
        <w:pStyle w:val="BookText"/>
        <w:rPr/>
      </w:pPr>
      <w:r>
        <w:rPr>
          <w:rFonts w:ascii="Amiri" w:hAnsi="Amiri" w:eastAsia="Amiri" w:cs="Amiri"/>
          <w:color w:val="111111"/>
          <w:sz w:val="28"/>
          <w:sz w:val="28"/>
          <w:szCs w:val="28"/>
          <w:rtl w:val="true"/>
          <w:lang w:bidi="ar-SA"/>
        </w:rPr>
        <w:t>مدور الهامة والرأس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شامة قدس من سناء ربه</w:t>
      </w:r>
    </w:p>
    <w:p>
      <w:pPr>
        <w:pStyle w:val="BookText"/>
        <w:rPr/>
      </w:pPr>
      <w:r>
        <w:rPr>
          <w:rFonts w:ascii="Amiri" w:hAnsi="Amiri" w:eastAsia="Amiri" w:cs="Amiri"/>
          <w:color w:val="111111"/>
          <w:sz w:val="28"/>
          <w:sz w:val="28"/>
          <w:szCs w:val="28"/>
          <w:rtl w:val="true"/>
          <w:lang w:bidi="ar-SA"/>
        </w:rPr>
        <w:t>ومشرف الحاجب والعينين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غائرتين بهدي المبين</w:t>
      </w:r>
    </w:p>
    <w:p>
      <w:pPr>
        <w:pStyle w:val="BookText"/>
        <w:rPr/>
      </w:pPr>
      <w:r>
        <w:rPr>
          <w:rFonts w:ascii="Amiri" w:hAnsi="Amiri" w:eastAsia="Amiri" w:cs="Amiri"/>
          <w:color w:val="111111"/>
          <w:sz w:val="28"/>
          <w:sz w:val="28"/>
          <w:szCs w:val="28"/>
          <w:rtl w:val="true"/>
          <w:lang w:bidi="ar-SA"/>
        </w:rPr>
        <w:t>وصاحب الكريمة الكثاء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وأثلج الثنايا ذا النعماء</w:t>
      </w:r>
    </w:p>
    <w:p>
      <w:pPr>
        <w:pStyle w:val="BookText"/>
        <w:rPr/>
      </w:pPr>
      <w:r>
        <w:rPr>
          <w:rFonts w:ascii="Amiri" w:hAnsi="Amiri" w:eastAsia="Amiri" w:cs="Amiri"/>
          <w:color w:val="111111"/>
          <w:sz w:val="28"/>
          <w:sz w:val="28"/>
          <w:szCs w:val="28"/>
          <w:rtl w:val="true"/>
          <w:lang w:bidi="ar-SA"/>
        </w:rPr>
        <w:t>وأكحل العينين أقنى الأنف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وسهل الخدين في ذي الوصف</w:t>
      </w:r>
    </w:p>
    <w:p>
      <w:pPr>
        <w:pStyle w:val="BookText"/>
        <w:rPr/>
      </w:pPr>
      <w:r>
        <w:rPr>
          <w:rFonts w:ascii="Amiri" w:hAnsi="Amiri" w:eastAsia="Amiri" w:cs="Amiri"/>
          <w:color w:val="111111"/>
          <w:sz w:val="28"/>
          <w:sz w:val="28"/>
          <w:szCs w:val="28"/>
          <w:rtl w:val="true"/>
          <w:lang w:bidi="ar-SA"/>
        </w:rPr>
        <w:t>وناصع اللون ودري المقل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وزينة الحياة من وقت الأزل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وواسع الصدر وشثن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وأحمش الساقين زين العطف </w:t>
      </w:r>
    </w:p>
    <w:p>
      <w:pPr>
        <w:pStyle w:val="BookText"/>
        <w:rPr/>
      </w:pPr>
      <w:r>
        <w:rPr>
          <w:rFonts w:ascii="Amiri" w:hAnsi="Amiri" w:eastAsia="Amiri" w:cs="Amiri"/>
          <w:color w:val="111111"/>
          <w:sz w:val="28"/>
          <w:sz w:val="28"/>
          <w:szCs w:val="28"/>
          <w:rtl w:val="true"/>
          <w:lang w:bidi="ar-SA"/>
        </w:rPr>
        <w:t>وشامة تعرف بالعلامه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 صاحب الغمامه</w:t>
      </w:r>
    </w:p>
    <w:p>
      <w:pPr>
        <w:pStyle w:val="BookText"/>
        <w:rPr/>
      </w:pPr>
      <w:r>
        <w:rPr>
          <w:rFonts w:ascii="Amiri" w:hAnsi="Amiri" w:eastAsia="Amiri" w:cs="Amiri"/>
          <w:color w:val="111111"/>
          <w:sz w:val="28"/>
          <w:sz w:val="28"/>
          <w:szCs w:val="28"/>
          <w:rtl w:val="true"/>
          <w:lang w:bidi="ar-SA"/>
        </w:rPr>
        <w:t>وشامة تشبه شامة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الرسول الهاشمي العربي</w:t>
      </w:r>
    </w:p>
    <w:p>
      <w:pPr>
        <w:pStyle w:val="BookText"/>
        <w:rPr/>
      </w:pPr>
      <w:r>
        <w:rPr>
          <w:rFonts w:ascii="Amiri" w:hAnsi="Amiri" w:eastAsia="Amiri" w:cs="Amiri"/>
          <w:color w:val="111111"/>
          <w:sz w:val="28"/>
          <w:sz w:val="28"/>
          <w:szCs w:val="28"/>
          <w:rtl w:val="true"/>
          <w:lang w:bidi="ar-SA"/>
        </w:rPr>
        <w:t>وشامة جاءت بلون جلده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 المنكب فوق ظهره</w:t>
      </w:r>
    </w:p>
    <w:p>
      <w:pPr>
        <w:pStyle w:val="BookText"/>
        <w:rPr/>
      </w:pPr>
      <w:r>
        <w:rPr>
          <w:rFonts w:ascii="Amiri" w:hAnsi="Amiri" w:eastAsia="Amiri" w:cs="Amiri"/>
          <w:color w:val="111111"/>
          <w:sz w:val="28"/>
          <w:sz w:val="28"/>
          <w:szCs w:val="28"/>
          <w:rtl w:val="true"/>
          <w:lang w:bidi="ar-SA"/>
        </w:rPr>
        <w:t>سنانه قد جاء كالمنشار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سيفه مثل حريق النار</w:t>
      </w:r>
    </w:p>
    <w:p>
      <w:pPr>
        <w:pStyle w:val="BookText"/>
        <w:rPr/>
      </w:pPr>
      <w:r>
        <w:rPr>
          <w:rFonts w:ascii="Amiri" w:hAnsi="Amiri" w:eastAsia="Amiri" w:cs="Amiri"/>
          <w:color w:val="111111"/>
          <w:sz w:val="28"/>
          <w:sz w:val="28"/>
          <w:szCs w:val="28"/>
          <w:rtl w:val="true"/>
          <w:lang w:bidi="ar-SA"/>
        </w:rPr>
        <w:t>يطهر الأرض من الأدناس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مبعداً وساوس الأرجاس</w:t>
      </w:r>
    </w:p>
    <w:p>
      <w:pPr>
        <w:pStyle w:val="BookText"/>
        <w:rPr/>
      </w:pPr>
      <w:r>
        <w:rPr>
          <w:rFonts w:ascii="Amiri" w:hAnsi="Amiri" w:eastAsia="Amiri" w:cs="Amiri"/>
          <w:color w:val="111111"/>
          <w:sz w:val="28"/>
          <w:sz w:val="28"/>
          <w:szCs w:val="28"/>
          <w:rtl w:val="true"/>
          <w:lang w:bidi="ar-SA"/>
        </w:rPr>
        <w:t>فإنه يخرج بالأمان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ويلعب الصبي بالثعبان</w:t>
      </w:r>
    </w:p>
    <w:p>
      <w:pPr>
        <w:pStyle w:val="BookText"/>
        <w:rPr/>
      </w:pPr>
      <w:r>
        <w:rPr>
          <w:rFonts w:ascii="Amiri" w:hAnsi="Amiri" w:eastAsia="Amiri" w:cs="Amiri"/>
          <w:color w:val="111111"/>
          <w:sz w:val="28"/>
          <w:sz w:val="28"/>
          <w:szCs w:val="28"/>
          <w:rtl w:val="true"/>
          <w:lang w:bidi="ar-SA"/>
        </w:rPr>
        <w:t>ويلعب الإنسان مع ذئب 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الحية تبدي للولا</w:t>
      </w:r>
    </w:p>
    <w:p>
      <w:pPr>
        <w:pStyle w:val="BookText"/>
        <w:rPr/>
      </w:pPr>
      <w:r>
        <w:rPr>
          <w:rFonts w:ascii="Amiri" w:hAnsi="Amiri" w:eastAsia="Amiri" w:cs="Amiri"/>
          <w:color w:val="111111"/>
          <w:sz w:val="28"/>
          <w:sz w:val="28"/>
          <w:szCs w:val="28"/>
          <w:rtl w:val="true"/>
          <w:lang w:bidi="ar-SA"/>
        </w:rPr>
        <w:t>يملأها عدلاً وقسطاً 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ملئت ظلماً وجوراً كيفما</w:t>
      </w:r>
    </w:p>
    <w:p>
      <w:pPr>
        <w:pStyle w:val="BookText"/>
        <w:rPr/>
      </w:pPr>
      <w:r>
        <w:rPr>
          <w:rFonts w:ascii="Amiri" w:hAnsi="Amiri" w:eastAsia="Amiri" w:cs="Amiri"/>
          <w:color w:val="111111"/>
          <w:sz w:val="28"/>
          <w:sz w:val="28"/>
          <w:szCs w:val="28"/>
          <w:rtl w:val="true"/>
          <w:lang w:bidi="ar-SA"/>
        </w:rPr>
        <w:t>وطد إلهي سيدي لنا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بهاتف حي على خير العمل</w:t>
      </w:r>
    </w:p>
    <w:p>
      <w:pPr>
        <w:pStyle w:val="BookText"/>
        <w:rPr/>
      </w:pPr>
      <w:r>
        <w:rPr>
          <w:rFonts w:ascii="Amiri" w:hAnsi="Amiri" w:eastAsia="Amiri" w:cs="Amiri"/>
          <w:color w:val="111111"/>
          <w:sz w:val="28"/>
          <w:sz w:val="28"/>
          <w:szCs w:val="28"/>
          <w:rtl w:val="true"/>
          <w:lang w:bidi="ar-SA"/>
        </w:rPr>
        <w:t>وأرنا طلعته الرشيده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والغرة السعيدة الحميده</w:t>
      </w:r>
    </w:p>
    <w:p>
      <w:pPr>
        <w:pStyle w:val="BookText"/>
        <w:rPr/>
      </w:pPr>
      <w:r>
        <w:rPr>
          <w:rFonts w:ascii="Amiri" w:hAnsi="Amiri" w:eastAsia="Amiri" w:cs="Amiri"/>
          <w:color w:val="111111"/>
          <w:sz w:val="28"/>
          <w:sz w:val="28"/>
          <w:szCs w:val="28"/>
          <w:rtl w:val="true"/>
          <w:lang w:bidi="ar-SA"/>
        </w:rPr>
        <w:t>ضاقت علي شيعتك الأقطار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واندرست من عندنا الأقطار</w:t>
      </w:r>
    </w:p>
    <w:p>
      <w:pPr>
        <w:pStyle w:val="BookText"/>
        <w:rPr/>
      </w:pPr>
      <w:r>
        <w:rPr>
          <w:rFonts w:ascii="Amiri" w:hAnsi="Amiri" w:eastAsia="Amiri" w:cs="Amiri"/>
          <w:color w:val="111111"/>
          <w:sz w:val="28"/>
          <w:sz w:val="28"/>
          <w:szCs w:val="28"/>
          <w:rtl w:val="true"/>
          <w:lang w:bidi="ar-SA"/>
        </w:rPr>
        <w:t>فانهض وخذ ثار الحسين إذ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 بدون ناصر يقي</w:t>
      </w:r>
    </w:p>
    <w:p>
      <w:pPr>
        <w:pStyle w:val="BookText"/>
        <w:rPr/>
      </w:pPr>
      <w:r>
        <w:rPr>
          <w:rFonts w:ascii="Amiri" w:hAnsi="Amiri" w:eastAsia="Amiri" w:cs="Amiri"/>
          <w:color w:val="111111"/>
          <w:sz w:val="28"/>
          <w:sz w:val="28"/>
          <w:szCs w:val="28"/>
          <w:rtl w:val="true"/>
          <w:lang w:bidi="ar-SA"/>
        </w:rPr>
        <w:t>وخذ لثارات بنات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عليها القوم تبدو عكفا</w:t>
      </w:r>
    </w:p>
    <w:p>
      <w:pPr>
        <w:pStyle w:val="BookText"/>
        <w:rPr/>
      </w:pPr>
      <w:r>
        <w:rPr>
          <w:rFonts w:ascii="Amiri" w:hAnsi="Amiri" w:eastAsia="Amiri" w:cs="Amiri"/>
          <w:color w:val="111111"/>
          <w:sz w:val="28"/>
          <w:sz w:val="28"/>
          <w:szCs w:val="28"/>
          <w:rtl w:val="true"/>
          <w:lang w:bidi="ar-SA"/>
        </w:rPr>
        <w:t>وأحرقوا في كربلا المضاربا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والسبط أضحى في التراب ساغبا</w:t>
      </w:r>
    </w:p>
    <w:p>
      <w:pPr>
        <w:pStyle w:val="BookText"/>
        <w:rPr/>
      </w:pPr>
      <w:r>
        <w:rPr>
          <w:rFonts w:ascii="Amiri" w:hAnsi="Amiri" w:eastAsia="Amiri" w:cs="Amiri"/>
          <w:color w:val="111111"/>
          <w:sz w:val="28"/>
          <w:sz w:val="28"/>
          <w:szCs w:val="28"/>
          <w:rtl w:val="true"/>
          <w:lang w:bidi="ar-SA"/>
        </w:rPr>
        <w:t>وقد غدت حراتكم مشهرة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العدا مسلبات الأخمره</w:t>
      </w:r>
    </w:p>
    <w:p>
      <w:pPr>
        <w:pStyle w:val="BookText"/>
        <w:rPr/>
      </w:pPr>
      <w:r>
        <w:rPr>
          <w:rFonts w:ascii="Amiri" w:hAnsi="Amiri" w:eastAsia="Amiri" w:cs="Amiri"/>
          <w:color w:val="111111"/>
          <w:sz w:val="28"/>
          <w:sz w:val="28"/>
          <w:szCs w:val="28"/>
          <w:rtl w:val="true"/>
          <w:lang w:bidi="ar-SA"/>
        </w:rPr>
        <w:t>وأدخلوها مجلس الشام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من كل العين وبذي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w:t>
      </w:r>
      <w:bookmarkStart w:id="81" w:name="pg14996_155854"/>
    </w:p>
    <w:p>
      <w:pPr>
        <w:pStyle w:val="Heading3"/>
        <w:numPr>
          <w:ilvl w:val="2"/>
          <w:numId w:val="1"/>
        </w:numPr>
        <w:rPr/>
      </w:pPr>
      <w:bookmarkStart w:id="82" w:name="__RefHeading___Toc400502_3406789950"/>
      <w:bookmarkStart w:id="83" w:name="_Toc29"/>
      <w:bookmarkEnd w:id="81"/>
      <w:bookmarkEnd w:id="82"/>
      <w:r>
        <w:rPr>
          <w:rtl w:val="true"/>
        </w:rPr>
        <w:t>بشارة المصطفى</w:t>
      </w:r>
      <w:r>
        <w:rPr>
          <w:rtl w:val="true"/>
        </w:rPr>
        <w:t>-</w:t>
      </w:r>
      <w:r>
        <w:rPr>
          <w:rtl w:val="true"/>
        </w:rPr>
        <w:t>الخطيب سعود الشملاوي رحمه الله</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Style w:val="FootnoteAnchor"/>
          <w:rtl w:val="true"/>
        </w:rPr>
        <w:footnoteReference w:id="22"/>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قد جاء في الحديث عن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w:t>
      </w:r>
    </w:p>
    <w:p>
      <w:pPr>
        <w:pStyle w:val="BookText"/>
        <w:rPr/>
      </w:pPr>
      <w:r>
        <w:rPr>
          <w:rFonts w:ascii="Amiri" w:hAnsi="Amiri" w:eastAsia="Amiri" w:cs="Amiri"/>
          <w:color w:val="111111"/>
          <w:sz w:val="28"/>
          <w:sz w:val="28"/>
          <w:szCs w:val="28"/>
          <w:rtl w:val="true"/>
          <w:lang w:bidi="ar-SA"/>
        </w:rPr>
        <w:t xml:space="preserve">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الشهر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 والعفو من الله العلي</w:t>
      </w:r>
    </w:p>
    <w:p>
      <w:pPr>
        <w:pStyle w:val="BookText"/>
        <w:rPr/>
      </w:pPr>
      <w:r>
        <w:rPr>
          <w:rFonts w:ascii="Amiri" w:hAnsi="Amiri" w:eastAsia="Amiri" w:cs="Amiri"/>
          <w:color w:val="111111"/>
          <w:sz w:val="28"/>
          <w:sz w:val="28"/>
          <w:szCs w:val="28"/>
          <w:rtl w:val="true"/>
          <w:lang w:bidi="ar-SA"/>
        </w:rPr>
        <w:t>يزيد في رزق العباد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ذنب موبقٍ يعفيه</w:t>
      </w:r>
    </w:p>
    <w:p>
      <w:pPr>
        <w:pStyle w:val="BookText"/>
        <w:rPr/>
      </w:pPr>
      <w:r>
        <w:rPr>
          <w:rFonts w:ascii="Amiri" w:hAnsi="Amiri" w:eastAsia="Amiri" w:cs="Amiri"/>
          <w:color w:val="111111"/>
          <w:sz w:val="28"/>
          <w:sz w:val="28"/>
          <w:szCs w:val="28"/>
          <w:rtl w:val="true"/>
          <w:lang w:bidi="ar-SA"/>
        </w:rPr>
        <w:t>يعطي لمن فيه له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بالصوم أو بليلةٍ تهجدا</w:t>
      </w:r>
    </w:p>
    <w:p>
      <w:pPr>
        <w:pStyle w:val="BookText"/>
        <w:rPr/>
      </w:pPr>
      <w:r>
        <w:rPr>
          <w:rFonts w:ascii="Amiri" w:hAnsi="Amiri" w:eastAsia="Amiri" w:cs="Amiri"/>
          <w:color w:val="111111"/>
          <w:sz w:val="28"/>
          <w:sz w:val="28"/>
          <w:szCs w:val="28"/>
          <w:rtl w:val="true"/>
          <w:lang w:bidi="ar-SA"/>
        </w:rPr>
        <w:t>أجراً عظيماً كرماً ومنه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 به قصور الجنة</w:t>
      </w:r>
    </w:p>
    <w:p>
      <w:pPr>
        <w:pStyle w:val="BookText"/>
        <w:rPr/>
      </w:pPr>
      <w:r>
        <w:rPr>
          <w:rFonts w:ascii="Amiri" w:hAnsi="Amiri" w:eastAsia="Amiri" w:cs="Amiri"/>
          <w:color w:val="111111"/>
          <w:sz w:val="28"/>
          <w:sz w:val="28"/>
          <w:szCs w:val="28"/>
          <w:rtl w:val="true"/>
          <w:lang w:bidi="ar-SA"/>
        </w:rPr>
        <w:t>وانه شهر الرسول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فيه طالما تعبد</w:t>
      </w:r>
    </w:p>
    <w:p>
      <w:pPr>
        <w:pStyle w:val="BookText"/>
        <w:rPr/>
      </w:pPr>
      <w:r>
        <w:rPr>
          <w:rFonts w:ascii="Amiri" w:hAnsi="Amiri" w:eastAsia="Amiri" w:cs="Amiri"/>
          <w:color w:val="111111"/>
          <w:sz w:val="28"/>
          <w:sz w:val="28"/>
          <w:szCs w:val="28"/>
          <w:rtl w:val="true"/>
          <w:lang w:bidi="ar-SA"/>
        </w:rPr>
        <w:t>تراه فيه بالنهار صائماً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لياليه تراه قائما</w:t>
      </w:r>
    </w:p>
    <w:p>
      <w:pPr>
        <w:pStyle w:val="BookText"/>
        <w:rPr/>
      </w:pPr>
      <w:r>
        <w:rPr>
          <w:rFonts w:ascii="Amiri" w:hAnsi="Amiri" w:eastAsia="Amiri" w:cs="Amiri"/>
          <w:color w:val="111111"/>
          <w:sz w:val="28"/>
          <w:sz w:val="28"/>
          <w:szCs w:val="28"/>
          <w:rtl w:val="true"/>
          <w:lang w:bidi="ar-SA"/>
        </w:rPr>
        <w:t>حتى من القيام دقّ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لهيب الصوم ذاب قلبه</w:t>
      </w:r>
    </w:p>
    <w:p>
      <w:pPr>
        <w:pStyle w:val="BookText"/>
        <w:rPr/>
      </w:pPr>
      <w:r>
        <w:rPr>
          <w:rFonts w:ascii="IRNazanin" w:hAnsi="IRNazanin" w:eastAsia="IRNazanin"/>
          <w:color w:val="111111"/>
          <w:sz w:val="28"/>
          <w:sz w:val="28"/>
          <w:szCs w:val="28"/>
          <w:rtl w:val="true"/>
          <w:lang w:bidi="fa-IR"/>
        </w:rPr>
        <w:t>يقول للأمة هذا شهري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أعبد ربي كي يوفی أجري</w:t>
      </w:r>
    </w:p>
    <w:p>
      <w:pPr>
        <w:pStyle w:val="BookText"/>
        <w:rPr/>
      </w:pPr>
      <w:r>
        <w:rPr>
          <w:rFonts w:ascii="Amiri" w:hAnsi="Amiri" w:eastAsia="Amiri" w:cs="Amiri"/>
          <w:color w:val="111111"/>
          <w:sz w:val="28"/>
          <w:sz w:val="28"/>
          <w:szCs w:val="28"/>
          <w:rtl w:val="true"/>
          <w:lang w:bidi="ar-SA"/>
        </w:rPr>
        <w:t>وإنني أحب من بسنتي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يستن فيه من جميع أمتي</w:t>
      </w:r>
    </w:p>
    <w:p>
      <w:pPr>
        <w:pStyle w:val="BookText"/>
        <w:rPr/>
      </w:pPr>
      <w:r>
        <w:rPr>
          <w:rFonts w:ascii="Amiri" w:hAnsi="Amiri" w:eastAsia="Amiri" w:cs="Amiri"/>
          <w:color w:val="111111"/>
          <w:sz w:val="28"/>
          <w:sz w:val="28"/>
          <w:szCs w:val="28"/>
          <w:rtl w:val="true"/>
          <w:lang w:bidi="ar-SA"/>
        </w:rPr>
        <w:t>فإنه شهر عظيم البركه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يقومه إن أدركه</w:t>
      </w:r>
    </w:p>
    <w:p>
      <w:pPr>
        <w:pStyle w:val="BookText"/>
        <w:rPr/>
      </w:pPr>
      <w:r>
        <w:rPr>
          <w:rFonts w:ascii="Amiri" w:hAnsi="Amiri" w:eastAsia="Amiri" w:cs="Amiri"/>
          <w:color w:val="111111"/>
          <w:sz w:val="28"/>
          <w:sz w:val="28"/>
          <w:szCs w:val="28"/>
          <w:rtl w:val="true"/>
          <w:lang w:bidi="ar-SA"/>
        </w:rPr>
        <w:t>وفيه ربي لي يفيض النعمه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لي أربعة أئمهً</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w:t>
      </w:r>
    </w:p>
    <w:p>
      <w:pPr>
        <w:pStyle w:val="BookText"/>
        <w:rPr/>
      </w:pPr>
      <w:r>
        <w:rPr>
          <w:rFonts w:ascii="Amiri" w:hAnsi="Amiri" w:eastAsia="Amiri" w:cs="Amiri"/>
          <w:color w:val="111111"/>
          <w:sz w:val="28"/>
          <w:sz w:val="28"/>
          <w:szCs w:val="28"/>
          <w:rtl w:val="true"/>
          <w:lang w:bidi="ar-SA"/>
        </w:rPr>
        <w:t>ذاك الذي يختم للإمامه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وتنتهي به لنا الزعامه</w:t>
      </w:r>
    </w:p>
    <w:p>
      <w:pPr>
        <w:pStyle w:val="BookText"/>
        <w:rPr/>
      </w:pPr>
      <w:r>
        <w:rPr>
          <w:rFonts w:ascii="Amiri" w:hAnsi="Amiri" w:eastAsia="Amiri" w:cs="Amiri"/>
          <w:color w:val="111111"/>
          <w:sz w:val="28"/>
          <w:sz w:val="28"/>
          <w:szCs w:val="28"/>
          <w:rtl w:val="true"/>
          <w:lang w:bidi="ar-SA"/>
        </w:rPr>
        <w:t>في النصف منه سيكون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وأهل الحق كلاً يسعد</w:t>
      </w:r>
    </w:p>
    <w:p>
      <w:pPr>
        <w:pStyle w:val="BookText"/>
        <w:rPr/>
      </w:pPr>
      <w:r>
        <w:rPr>
          <w:rFonts w:ascii="Amiri" w:hAnsi="Amiri" w:eastAsia="Amiri" w:cs="Amiri"/>
          <w:color w:val="111111"/>
          <w:sz w:val="28"/>
          <w:sz w:val="28"/>
          <w:szCs w:val="28"/>
          <w:rtl w:val="true"/>
          <w:lang w:bidi="ar-SA"/>
        </w:rPr>
        <w:t>إذا بدا تزدهر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p>
    <w:p>
      <w:pPr>
        <w:pStyle w:val="BookText"/>
        <w:rPr/>
      </w:pPr>
      <w:r>
        <w:rPr>
          <w:rFonts w:ascii="IRNazanin" w:hAnsi="IRNazanin" w:eastAsia="IRNazanin"/>
          <w:color w:val="111111"/>
          <w:sz w:val="28"/>
          <w:sz w:val="28"/>
          <w:szCs w:val="28"/>
          <w:rtl w:val="true"/>
          <w:lang w:bidi="fa-IR"/>
        </w:rPr>
        <w:t>قال رسول الله وهو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به تثبت الحقائق</w:t>
      </w:r>
    </w:p>
    <w:p>
      <w:pPr>
        <w:pStyle w:val="BookText"/>
        <w:rPr/>
      </w:pPr>
      <w:r>
        <w:rPr>
          <w:rFonts w:ascii="Amiri" w:hAnsi="Amiri" w:eastAsia="Amiri" w:cs="Amiri"/>
          <w:color w:val="111111"/>
          <w:sz w:val="28"/>
          <w:sz w:val="28"/>
          <w:szCs w:val="28"/>
          <w:rtl w:val="true"/>
          <w:lang w:bidi="ar-SA"/>
        </w:rPr>
        <w:t>من عترتي عما قليل يولد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ومن إلهه مؤيد</w:t>
      </w:r>
    </w:p>
    <w:p>
      <w:pPr>
        <w:pStyle w:val="BookText"/>
        <w:rPr/>
      </w:pPr>
      <w:r>
        <w:rPr>
          <w:rFonts w:ascii="Amiri" w:hAnsi="Amiri" w:eastAsia="Amiri" w:cs="Amiri"/>
          <w:color w:val="111111"/>
          <w:sz w:val="28"/>
          <w:sz w:val="28"/>
          <w:szCs w:val="28"/>
          <w:rtl w:val="true"/>
          <w:lang w:bidi="ar-SA"/>
        </w:rPr>
        <w:t>اسمي يواطئ اسمه العلامه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يقيناً تختم الإمامه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شك فيه فهو 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مبتعد عن مبدئي وعني </w:t>
      </w:r>
    </w:p>
    <w:p>
      <w:pPr>
        <w:pStyle w:val="BookText"/>
        <w:rPr/>
      </w:pPr>
      <w:r>
        <w:rPr>
          <w:rFonts w:ascii="Amiri" w:hAnsi="Amiri" w:eastAsia="Amiri" w:cs="Amiri"/>
          <w:color w:val="111111"/>
          <w:sz w:val="28"/>
          <w:sz w:val="28"/>
          <w:szCs w:val="28"/>
          <w:rtl w:val="true"/>
          <w:lang w:bidi="ar-SA"/>
        </w:rPr>
        <w:t>وإنه عن العدا سيستتر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 مولاه وهو يأتمر</w:t>
      </w:r>
    </w:p>
    <w:p>
      <w:pPr>
        <w:pStyle w:val="BookText"/>
        <w:rPr/>
      </w:pPr>
      <w:r>
        <w:rPr>
          <w:rFonts w:ascii="Amiri" w:hAnsi="Amiri" w:eastAsia="Amiri" w:cs="Amiri"/>
          <w:color w:val="111111"/>
          <w:sz w:val="28"/>
          <w:sz w:val="28"/>
          <w:szCs w:val="28"/>
          <w:rtl w:val="true"/>
          <w:lang w:bidi="ar-SA"/>
        </w:rPr>
        <w:t>له تكون غيبتان 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 ثم تكون الكبرى</w:t>
      </w:r>
    </w:p>
    <w:p>
      <w:pPr>
        <w:pStyle w:val="BookText"/>
        <w:rPr/>
      </w:pPr>
      <w:r>
        <w:rPr>
          <w:rFonts w:ascii="Amiri" w:hAnsi="Amiri" w:eastAsia="Amiri" w:cs="Amiri"/>
          <w:color w:val="111111"/>
          <w:sz w:val="28"/>
          <w:sz w:val="28"/>
          <w:szCs w:val="28"/>
          <w:rtl w:val="true"/>
          <w:lang w:bidi="ar-SA"/>
        </w:rPr>
        <w:t>يرتاب فيه من ضعيف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ذاهب عن ربه يقينه</w:t>
      </w:r>
    </w:p>
    <w:p>
      <w:pPr>
        <w:pStyle w:val="BookText"/>
        <w:rPr/>
      </w:pPr>
      <w:r>
        <w:rPr>
          <w:rFonts w:ascii="Amiri" w:hAnsi="Amiri" w:eastAsia="Amiri" w:cs="Amiri"/>
          <w:color w:val="111111"/>
          <w:sz w:val="28"/>
          <w:sz w:val="28"/>
          <w:szCs w:val="28"/>
          <w:rtl w:val="true"/>
          <w:lang w:bidi="ar-SA"/>
        </w:rPr>
        <w:t>مشكك في قدرة الخلاق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حاسد من عصبة النفاق</w:t>
      </w:r>
    </w:p>
    <w:p>
      <w:pPr>
        <w:pStyle w:val="BookText"/>
        <w:rPr/>
      </w:pPr>
      <w:r>
        <w:rPr>
          <w:rFonts w:ascii="Amiri" w:hAnsi="Amiri" w:eastAsia="Amiri" w:cs="Amiri"/>
          <w:color w:val="111111"/>
          <w:sz w:val="28"/>
          <w:sz w:val="28"/>
          <w:szCs w:val="28"/>
          <w:rtl w:val="true"/>
          <w:lang w:bidi="ar-SA"/>
        </w:rPr>
        <w:t>أما قوي الدين واليقين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بقوله الأمين</w:t>
      </w:r>
    </w:p>
    <w:p>
      <w:pPr>
        <w:pStyle w:val="BookText"/>
        <w:rPr/>
      </w:pPr>
      <w:r>
        <w:rPr>
          <w:rFonts w:ascii="Amiri" w:hAnsi="Amiri" w:eastAsia="Amiri" w:cs="Amiri"/>
          <w:color w:val="111111"/>
          <w:sz w:val="28"/>
          <w:sz w:val="28"/>
          <w:szCs w:val="28"/>
          <w:rtl w:val="true"/>
          <w:lang w:bidi="ar-SA"/>
        </w:rPr>
        <w:t>فهو دواماً للظهور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يرى لواه بالنصر نشر</w:t>
      </w:r>
    </w:p>
    <w:p>
      <w:pPr>
        <w:pStyle w:val="BookText"/>
        <w:rPr/>
      </w:pPr>
      <w:r>
        <w:rPr>
          <w:rFonts w:ascii="Amiri" w:hAnsi="Amiri" w:eastAsia="Amiri" w:cs="Amiri"/>
          <w:color w:val="111111"/>
          <w:sz w:val="28"/>
          <w:sz w:val="28"/>
          <w:szCs w:val="28"/>
          <w:rtl w:val="true"/>
          <w:lang w:bidi="ar-SA"/>
        </w:rPr>
        <w:t>إذ قال من نسلي يكون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طغت بكفرها العوالم</w:t>
      </w:r>
    </w:p>
    <w:p>
      <w:pPr>
        <w:pStyle w:val="BookText"/>
        <w:rPr/>
      </w:pPr>
      <w:r>
        <w:rPr>
          <w:rFonts w:ascii="Amiri" w:hAnsi="Amiri" w:eastAsia="Amiri" w:cs="Amiri"/>
          <w:color w:val="111111"/>
          <w:sz w:val="28"/>
          <w:sz w:val="28"/>
          <w:szCs w:val="28"/>
          <w:rtl w:val="true"/>
          <w:lang w:bidi="ar-SA"/>
        </w:rPr>
        <w:t>وانطمس الدين وعم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يأتي بالخروج الأمر</w:t>
      </w:r>
    </w:p>
    <w:p>
      <w:pPr>
        <w:pStyle w:val="BookText"/>
        <w:rPr/>
      </w:pPr>
      <w:r>
        <w:rPr>
          <w:rFonts w:ascii="Amiri" w:hAnsi="Amiri" w:eastAsia="Amiri" w:cs="Amiri"/>
          <w:color w:val="111111"/>
          <w:sz w:val="28"/>
          <w:sz w:val="28"/>
          <w:szCs w:val="28"/>
          <w:rtl w:val="true"/>
          <w:lang w:bidi="ar-SA"/>
        </w:rPr>
        <w:t>من ربه فيشهر الحساما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الرايات والأعلاما</w:t>
      </w:r>
    </w:p>
    <w:p>
      <w:pPr>
        <w:pStyle w:val="BookText"/>
        <w:rPr/>
      </w:pPr>
      <w:r>
        <w:rPr>
          <w:rFonts w:ascii="Amiri" w:hAnsi="Amiri" w:eastAsia="Amiri" w:cs="Amiri"/>
          <w:color w:val="111111"/>
          <w:sz w:val="28"/>
          <w:sz w:val="28"/>
          <w:szCs w:val="28"/>
          <w:rtl w:val="true"/>
          <w:lang w:bidi="ar-SA"/>
        </w:rPr>
        <w:t>يجرد السيف بكل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يبقي في الثرى من غادر</w:t>
      </w:r>
    </w:p>
    <w:p>
      <w:pPr>
        <w:pStyle w:val="BookText"/>
        <w:rPr/>
      </w:pPr>
      <w:r>
        <w:rPr>
          <w:rFonts w:ascii="Amiri" w:hAnsi="Amiri" w:eastAsia="Amiri" w:cs="Amiri"/>
          <w:color w:val="111111"/>
          <w:sz w:val="28"/>
          <w:sz w:val="28"/>
          <w:szCs w:val="28"/>
          <w:rtl w:val="true"/>
          <w:lang w:bidi="ar-SA"/>
        </w:rPr>
        <w:t>يطهر الأرض من الأرجاس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العدل لكل الناس</w:t>
      </w:r>
    </w:p>
    <w:p>
      <w:pPr>
        <w:pStyle w:val="BookText"/>
        <w:rPr/>
      </w:pPr>
      <w:r>
        <w:rPr>
          <w:rFonts w:ascii="Amiri" w:hAnsi="Amiri" w:eastAsia="Amiri" w:cs="Amiri"/>
          <w:color w:val="111111"/>
          <w:sz w:val="28"/>
          <w:sz w:val="28"/>
          <w:szCs w:val="28"/>
          <w:rtl w:val="true"/>
          <w:lang w:bidi="ar-SA"/>
        </w:rPr>
        <w:t>فيخصب الزمان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الإيمان والأمان</w:t>
      </w:r>
    </w:p>
    <w:p>
      <w:pPr>
        <w:pStyle w:val="BookText"/>
        <w:rPr/>
      </w:pPr>
      <w:r>
        <w:rPr>
          <w:rFonts w:ascii="Amiri" w:hAnsi="Amiri" w:eastAsia="Amiri" w:cs="Amiri"/>
          <w:color w:val="111111"/>
          <w:sz w:val="28"/>
          <w:sz w:val="28"/>
          <w:szCs w:val="28"/>
          <w:rtl w:val="true"/>
          <w:lang w:bidi="ar-SA"/>
        </w:rPr>
        <w:t>ويظهر الدين ويحيي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فعندها لنا تكون الدوله</w:t>
      </w:r>
    </w:p>
    <w:p>
      <w:pPr>
        <w:pStyle w:val="BookText"/>
        <w:rPr/>
      </w:pPr>
      <w:r>
        <w:rPr>
          <w:rFonts w:ascii="Amiri" w:hAnsi="Amiri" w:eastAsia="Amiri" w:cs="Amiri"/>
          <w:color w:val="111111"/>
          <w:sz w:val="28"/>
          <w:sz w:val="28"/>
          <w:szCs w:val="28"/>
          <w:rtl w:val="true"/>
          <w:lang w:bidi="ar-SA"/>
        </w:rPr>
        <w:t>ننتقم من كل شخص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لحقنا بل هاتك المحارم</w:t>
      </w:r>
    </w:p>
    <w:p>
      <w:pPr>
        <w:pStyle w:val="BookText"/>
        <w:rPr/>
      </w:pPr>
      <w:r>
        <w:rPr>
          <w:rFonts w:ascii="Amiri" w:hAnsi="Amiri" w:eastAsia="Amiri" w:cs="Amiri"/>
          <w:color w:val="111111"/>
          <w:sz w:val="28"/>
          <w:sz w:val="28"/>
          <w:szCs w:val="28"/>
          <w:rtl w:val="true"/>
          <w:lang w:bidi="ar-SA"/>
        </w:rPr>
        <w:t>واقتحم الدار بلا استئذان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من غادرٍ خوان</w:t>
      </w:r>
    </w:p>
    <w:p>
      <w:pPr>
        <w:pStyle w:val="BookText"/>
        <w:rPr/>
      </w:pPr>
      <w:r>
        <w:rPr>
          <w:rFonts w:ascii="Amiri" w:hAnsi="Amiri" w:eastAsia="Amiri" w:cs="Amiri"/>
          <w:color w:val="111111"/>
          <w:sz w:val="28"/>
          <w:sz w:val="28"/>
          <w:szCs w:val="28"/>
          <w:rtl w:val="true"/>
          <w:lang w:bidi="ar-SA"/>
        </w:rPr>
        <w:t>قد لطم الزهرا وأدما عينها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بالسوط أودى متنها</w:t>
      </w:r>
    </w:p>
    <w:p>
      <w:pPr>
        <w:pStyle w:val="BookText"/>
        <w:rPr/>
      </w:pPr>
      <w:r>
        <w:rPr>
          <w:rFonts w:ascii="Amiri" w:hAnsi="Amiri" w:eastAsia="Amiri" w:cs="Amiri"/>
          <w:color w:val="111111"/>
          <w:sz w:val="28"/>
          <w:sz w:val="28"/>
          <w:szCs w:val="28"/>
          <w:rtl w:val="true"/>
          <w:lang w:bidi="ar-SA"/>
        </w:rPr>
        <w:t>وخلف باب الدار قد أضغطها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بصرةٍ يا ويله أسقطها</w:t>
      </w:r>
    </w:p>
    <w:p>
      <w:pPr>
        <w:pStyle w:val="BookText"/>
        <w:rPr/>
      </w:pPr>
      <w:r>
        <w:rPr>
          <w:rFonts w:ascii="Amiri" w:hAnsi="Amiri" w:eastAsia="Amiri" w:cs="Amiri"/>
          <w:color w:val="111111"/>
          <w:sz w:val="28"/>
          <w:sz w:val="28"/>
          <w:szCs w:val="28"/>
          <w:rtl w:val="true"/>
          <w:lang w:bidi="ar-SA"/>
        </w:rPr>
        <w:t>جنينها فخرمن أحشاها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فانجدلت نادبة أباها</w:t>
      </w:r>
    </w:p>
    <w:p>
      <w:pPr>
        <w:pStyle w:val="BookText"/>
        <w:rPr/>
      </w:pPr>
      <w:r>
        <w:rPr>
          <w:rFonts w:ascii="Amiri" w:hAnsi="Amiri" w:eastAsia="Amiri" w:cs="Amiri"/>
          <w:color w:val="111111"/>
          <w:sz w:val="28"/>
          <w:sz w:val="28"/>
          <w:szCs w:val="28"/>
          <w:rtl w:val="true"/>
          <w:lang w:bidi="ar-SA"/>
        </w:rPr>
        <w:t>يا والدي أهكذا يفعل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كأنني لست ببنت لنبي</w:t>
      </w:r>
    </w:p>
    <w:p>
      <w:pPr>
        <w:pStyle w:val="BookText"/>
        <w:rPr/>
      </w:pPr>
      <w:r>
        <w:rPr>
          <w:rFonts w:ascii="Amiri" w:hAnsi="Amiri" w:eastAsia="Amiri" w:cs="Amiri"/>
          <w:color w:val="111111"/>
          <w:sz w:val="28"/>
          <w:sz w:val="28"/>
          <w:szCs w:val="28"/>
          <w:rtl w:val="true"/>
          <w:lang w:bidi="ar-SA"/>
        </w:rPr>
        <w:t>فما سمعنا بضعة 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تهان بل لأجله تبجل</w:t>
      </w:r>
    </w:p>
    <w:p>
      <w:pPr>
        <w:pStyle w:val="BookText"/>
        <w:rPr/>
      </w:pPr>
      <w:r>
        <w:rPr>
          <w:rFonts w:ascii="Amiri" w:hAnsi="Amiri" w:eastAsia="Amiri" w:cs="Amiri"/>
          <w:color w:val="111111"/>
          <w:sz w:val="28"/>
          <w:sz w:val="28"/>
          <w:szCs w:val="28"/>
          <w:rtl w:val="true"/>
          <w:lang w:bidi="ar-SA"/>
        </w:rPr>
        <w:t>إلا أنا بعدك قد هانوني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وكسروا ضلعي وأسقطوني</w:t>
      </w:r>
    </w:p>
    <w:p>
      <w:pPr>
        <w:pStyle w:val="BookText"/>
        <w:rPr/>
      </w:pPr>
      <w:r>
        <w:rPr>
          <w:rFonts w:ascii="Amiri" w:hAnsi="Amiri" w:eastAsia="Amiri" w:cs="Amiri"/>
          <w:color w:val="111111"/>
          <w:sz w:val="28"/>
          <w:sz w:val="28"/>
          <w:szCs w:val="28"/>
          <w:rtl w:val="true"/>
          <w:lang w:bidi="ar-SA"/>
        </w:rPr>
        <w:t>وانتهبوا إرثي معاً ونحلتي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يراعوا في وفيك صبيتي</w:t>
      </w:r>
    </w:p>
    <w:p>
      <w:pPr>
        <w:pStyle w:val="BookText"/>
        <w:rPr/>
      </w:pPr>
      <w:r>
        <w:rPr>
          <w:rFonts w:ascii="Amiri" w:hAnsi="Amiri" w:eastAsia="Amiri" w:cs="Amiri"/>
          <w:color w:val="111111"/>
          <w:sz w:val="28"/>
          <w:sz w:val="28"/>
          <w:szCs w:val="28"/>
          <w:rtl w:val="true"/>
          <w:lang w:bidi="ar-SA"/>
        </w:rPr>
        <w:t>وفوق هذا حيدراً قادوه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ملبباً بالرغم أخرجوه</w:t>
      </w:r>
    </w:p>
    <w:p>
      <w:pPr>
        <w:pStyle w:val="BookText"/>
        <w:rPr/>
      </w:pPr>
      <w:r>
        <w:rPr>
          <w:rFonts w:ascii="Amiri" w:hAnsi="Amiri" w:eastAsia="Amiri" w:cs="Amiri"/>
          <w:color w:val="111111"/>
          <w:sz w:val="28"/>
          <w:sz w:val="28"/>
          <w:szCs w:val="28"/>
          <w:rtl w:val="true"/>
          <w:lang w:bidi="ar-SA"/>
        </w:rPr>
        <w:t>والناس خلفه كذا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بلا ردا ولا عمامه</w:t>
      </w:r>
    </w:p>
    <w:p>
      <w:pPr>
        <w:pStyle w:val="BookText"/>
        <w:rPr/>
      </w:pPr>
      <w:r>
        <w:rPr>
          <w:rFonts w:ascii="Amiri" w:hAnsi="Amiri" w:eastAsia="Amiri" w:cs="Amiri"/>
          <w:color w:val="111111"/>
          <w:sz w:val="28"/>
          <w:sz w:val="28"/>
          <w:szCs w:val="28"/>
          <w:rtl w:val="true"/>
          <w:lang w:bidi="ar-SA"/>
        </w:rPr>
        <w:t>يصيح أين اليوم عني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ينصرني وحمزة المظفر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یر فيهم له من 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عدواً شامتاً أو غاشم </w:t>
      </w:r>
    </w:p>
    <w:p>
      <w:pPr>
        <w:pStyle w:val="BookText"/>
        <w:rPr/>
      </w:pPr>
      <w:r>
        <w:rPr>
          <w:rFonts w:ascii="Amiri" w:hAnsi="Amiri" w:eastAsia="Amiri" w:cs="Amiri"/>
          <w:color w:val="111111"/>
          <w:sz w:val="28"/>
          <w:sz w:val="28"/>
          <w:szCs w:val="28"/>
          <w:rtl w:val="true"/>
          <w:lang w:bidi="ar-SA"/>
        </w:rPr>
        <w:t>حتى على الأول أدخلوه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 كالعبد أوقفوه</w:t>
      </w:r>
    </w:p>
    <w:p>
      <w:pPr>
        <w:pStyle w:val="BookText"/>
        <w:rPr/>
      </w:pPr>
      <w:r>
        <w:rPr>
          <w:rFonts w:ascii="Amiri" w:hAnsi="Amiri" w:eastAsia="Amiri" w:cs="Amiri"/>
          <w:color w:val="111111"/>
          <w:sz w:val="28"/>
          <w:sz w:val="28"/>
          <w:szCs w:val="28"/>
          <w:rtl w:val="true"/>
          <w:lang w:bidi="ar-SA"/>
        </w:rPr>
        <w:t>وخاطبوه بلسانٍ لاذع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إن تابي ولم تبايع</w:t>
      </w:r>
    </w:p>
    <w:p>
      <w:pPr>
        <w:pStyle w:val="BookText"/>
        <w:rPr/>
      </w:pPr>
      <w:r>
        <w:rPr>
          <w:rFonts w:ascii="Amiri" w:hAnsi="Amiri" w:eastAsia="Amiri" w:cs="Amiri"/>
          <w:color w:val="111111"/>
          <w:sz w:val="28"/>
          <w:sz w:val="28"/>
          <w:szCs w:val="28"/>
          <w:rtl w:val="true"/>
          <w:lang w:bidi="ar-SA"/>
        </w:rPr>
        <w:t>فمد طرفاً خاشعاً للقبر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والدمع كفيثٍ يجري</w:t>
      </w:r>
    </w:p>
    <w:p>
      <w:pPr>
        <w:pStyle w:val="BookText"/>
        <w:rPr/>
      </w:pPr>
      <w:r>
        <w:rPr>
          <w:rFonts w:ascii="Amiri" w:hAnsi="Amiri" w:eastAsia="Amiri" w:cs="Amiri"/>
          <w:color w:val="111111"/>
          <w:sz w:val="28"/>
          <w:sz w:val="28"/>
          <w:szCs w:val="28"/>
          <w:rtl w:val="true"/>
          <w:lang w:bidi="ar-SA"/>
        </w:rPr>
        <w:t>يا أحمد لله أشكو ولكا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استضعفوني إذ ثويت صحبكا</w:t>
      </w:r>
    </w:p>
    <w:p>
      <w:pPr>
        <w:pStyle w:val="BookText"/>
        <w:rPr/>
      </w:pPr>
      <w:r>
        <w:rPr>
          <w:rFonts w:ascii="Amiri" w:hAnsi="Amiri" w:eastAsia="Amiri" w:cs="Amiri"/>
          <w:color w:val="111111"/>
          <w:sz w:val="28"/>
          <w:sz w:val="28"/>
          <w:szCs w:val="28"/>
          <w:rtl w:val="true"/>
          <w:lang w:bidi="ar-SA"/>
        </w:rPr>
        <w:t>فها أنا بالحبل قيدوني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أوقفوني</w:t>
      </w:r>
    </w:p>
    <w:p>
      <w:pPr>
        <w:pStyle w:val="BookText"/>
        <w:rPr/>
      </w:pPr>
      <w:r>
        <w:rPr>
          <w:rFonts w:ascii="Amiri" w:hAnsi="Amiri" w:eastAsia="Amiri" w:cs="Amiri"/>
          <w:color w:val="111111"/>
          <w:sz w:val="28"/>
          <w:sz w:val="28"/>
          <w:szCs w:val="28"/>
          <w:rtl w:val="true"/>
          <w:lang w:bidi="ar-SA"/>
        </w:rPr>
        <w:t>فانظر دموعي غمرت أجفاني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أوقفوني مثل عبدٍ جاني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الفنا قبلك قد عاجلني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أنل ما نلته من محن </w:t>
      </w:r>
      <w:bookmarkStart w:id="84" w:name="pg14996_155857"/>
    </w:p>
    <w:p>
      <w:pPr>
        <w:pStyle w:val="Heading2"/>
        <w:numPr>
          <w:ilvl w:val="1"/>
          <w:numId w:val="1"/>
        </w:numPr>
        <w:rPr/>
      </w:pPr>
      <w:bookmarkStart w:id="85" w:name="__RefHeading___Toc400504_3406789950"/>
      <w:bookmarkStart w:id="86" w:name="_Toc30"/>
      <w:bookmarkEnd w:id="84"/>
      <w:bookmarkEnd w:id="85"/>
      <w:r>
        <w:rPr>
          <w:rtl w:val="true"/>
        </w:rPr>
        <w:t xml:space="preserve">الفصل السادس </w:t>
      </w:r>
      <w:r>
        <w:rPr>
          <w:rtl w:val="true"/>
        </w:rPr>
        <w:t xml:space="preserve">: </w:t>
      </w:r>
      <w:r>
        <w:rPr>
          <w:rtl w:val="true"/>
        </w:rPr>
        <w:t>الموشح والتخميس والتشطير</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400506_3406789950"/>
      <w:bookmarkStart w:id="88" w:name="_Toc31"/>
      <w:bookmarkEnd w:id="87"/>
      <w:r>
        <w:rPr>
          <w:rtl w:val="true"/>
        </w:rPr>
        <w:t>اشارة</w:t>
      </w:r>
      <w:bookmarkEnd w:id="8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14996_155859"/>
      <w:bookmarkStart w:id="90" w:name="pg14996_155859"/>
      <w:bookmarkEnd w:id="90"/>
    </w:p>
    <w:p>
      <w:pPr>
        <w:pStyle w:val="Heading3"/>
        <w:numPr>
          <w:ilvl w:val="2"/>
          <w:numId w:val="1"/>
        </w:numPr>
        <w:rPr/>
      </w:pPr>
      <w:bookmarkStart w:id="91" w:name="pg14996_155859"/>
      <w:bookmarkStart w:id="92" w:name="__RefHeading___Toc400508_3406789950"/>
      <w:bookmarkStart w:id="93" w:name="_Toc32"/>
      <w:bookmarkEnd w:id="91"/>
      <w:bookmarkEnd w:id="92"/>
      <w:r>
        <w:rPr>
          <w:rtl w:val="true"/>
        </w:rPr>
        <w:t>ميلاد الإمام الحجة المنتظر علیه السلام</w:t>
      </w:r>
      <w:r>
        <w:rPr>
          <w:rtl w:val="true"/>
        </w:rPr>
        <w:t>-</w:t>
      </w:r>
      <w:r>
        <w:rPr>
          <w:rtl w:val="true"/>
        </w:rPr>
        <w:t>الشيخ علي الجشي رحمه الله</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ميلاد الإمام الحجة المنتظر علیه السلام</w:t>
      </w:r>
      <w:r>
        <w:rPr>
          <w:rStyle w:val="FootnoteAnchor"/>
          <w:rtl w:val="true"/>
        </w:rPr>
        <w:footnoteReference w:id="23"/>
      </w:r>
      <w:r>
        <w:rPr>
          <w:rFonts w:ascii="Amiri" w:hAnsi="Amiri" w:eastAsia="Amiri" w:cs="Amiri"/>
          <w:color w:val="111111"/>
          <w:sz w:val="28"/>
          <w:sz w:val="28"/>
          <w:szCs w:val="28"/>
          <w:rtl w:val="true"/>
          <w:lang w:bidi="ar-SA"/>
        </w:rPr>
        <w:t>الشيخ علي الجشي رحمه الله</w:t>
      </w:r>
    </w:p>
    <w:p>
      <w:pPr>
        <w:pStyle w:val="BookText"/>
        <w:rPr/>
      </w:pPr>
      <w:r>
        <w:rPr>
          <w:rFonts w:ascii="Amiri" w:hAnsi="Amiri" w:eastAsia="Amiri" w:cs="Amiri"/>
          <w:color w:val="111111"/>
          <w:sz w:val="28"/>
          <w:sz w:val="28"/>
          <w:szCs w:val="28"/>
          <w:rtl w:val="true"/>
          <w:lang w:bidi="ar-SA"/>
        </w:rPr>
        <w:t>تم الهنا واستبشر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أن تتخذ الأعياد</w:t>
      </w:r>
    </w:p>
    <w:p>
      <w:pPr>
        <w:pStyle w:val="BookText"/>
        <w:rPr/>
      </w:pPr>
      <w:r>
        <w:rPr>
          <w:rFonts w:ascii="Amiri" w:hAnsi="Amiri" w:eastAsia="Amiri" w:cs="Amiri"/>
          <w:color w:val="111111"/>
          <w:sz w:val="28"/>
          <w:sz w:val="28"/>
          <w:szCs w:val="28"/>
          <w:rtl w:val="true"/>
          <w:lang w:bidi="ar-SA"/>
        </w:rPr>
        <w:t>فقائم الأطهارمن قد شادوا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الهدى كان له ميلاد</w:t>
      </w:r>
    </w:p>
    <w:p>
      <w:pPr>
        <w:pStyle w:val="BookText"/>
        <w:rPr/>
      </w:pPr>
      <w:r>
        <w:rPr>
          <w:rFonts w:ascii="IRNazanin" w:hAnsi="IRNazanin" w:eastAsia="IRNazanin"/>
          <w:color w:val="111111"/>
          <w:sz w:val="28"/>
          <w:sz w:val="28"/>
          <w:szCs w:val="28"/>
          <w:rtl w:val="true"/>
          <w:lang w:bidi="fa-IR"/>
        </w:rPr>
        <w:t>بشرى فإن ناصر الهدي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بمن يوضح منهاج الرشد</w:t>
      </w:r>
    </w:p>
    <w:p>
      <w:pPr>
        <w:pStyle w:val="BookText"/>
        <w:rPr/>
      </w:pPr>
      <w:r>
        <w:rPr>
          <w:rFonts w:ascii="Amiri" w:hAnsi="Amiri" w:eastAsia="Amiri" w:cs="Amiri"/>
          <w:color w:val="111111"/>
          <w:sz w:val="28"/>
          <w:sz w:val="28"/>
          <w:szCs w:val="28"/>
          <w:rtl w:val="true"/>
          <w:lang w:bidi="ar-SA"/>
        </w:rPr>
        <w:t>بشرى بمن يقيم بالسيف الأود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أملاكها أجناد</w:t>
      </w:r>
    </w:p>
    <w:p>
      <w:pPr>
        <w:pStyle w:val="BookText"/>
        <w:rPr/>
      </w:pPr>
      <w:r>
        <w:rPr>
          <w:rFonts w:ascii="Amiri" w:hAnsi="Amiri" w:eastAsia="Amiri" w:cs="Amiri"/>
          <w:color w:val="111111"/>
          <w:sz w:val="28"/>
          <w:sz w:val="28"/>
          <w:szCs w:val="28"/>
          <w:rtl w:val="true"/>
          <w:lang w:bidi="ar-SA"/>
        </w:rPr>
        <w:t>بشرى بحجة الإله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وسيد قرت بيمنه الثرى</w:t>
      </w:r>
    </w:p>
    <w:p>
      <w:pPr>
        <w:pStyle w:val="BookText"/>
        <w:rPr/>
      </w:pPr>
      <w:r>
        <w:rPr>
          <w:rFonts w:ascii="IRNazanin" w:hAnsi="IRNazanin" w:eastAsia="IRNazanin"/>
          <w:color w:val="111111"/>
          <w:sz w:val="28"/>
          <w:sz w:val="28"/>
          <w:szCs w:val="28"/>
          <w:rtl w:val="true"/>
          <w:lang w:bidi="fa-IR"/>
        </w:rPr>
        <w:t>ومن به قال الهدی مستبشراً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آن لانتصاري الميعاد</w:t>
      </w:r>
    </w:p>
    <w:p>
      <w:pPr>
        <w:pStyle w:val="BookText"/>
        <w:rPr/>
      </w:pPr>
      <w:r>
        <w:rPr>
          <w:rFonts w:ascii="Amiri" w:hAnsi="Amiri" w:eastAsia="Amiri" w:cs="Amiri"/>
          <w:color w:val="111111"/>
          <w:sz w:val="28"/>
          <w:sz w:val="28"/>
          <w:szCs w:val="28"/>
          <w:rtl w:val="true"/>
          <w:lang w:bidi="ar-SA"/>
        </w:rPr>
        <w:t>بشرى بمن قد ختمت به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يزيل عن هدى الهادي العوج</w:t>
      </w:r>
    </w:p>
    <w:p>
      <w:pPr>
        <w:pStyle w:val="BookText"/>
        <w:rPr/>
      </w:pPr>
      <w:r>
        <w:rPr>
          <w:rFonts w:ascii="Amiri" w:hAnsi="Amiri" w:eastAsia="Amiri" w:cs="Amiri"/>
          <w:color w:val="111111"/>
          <w:sz w:val="28"/>
          <w:sz w:val="28"/>
          <w:szCs w:val="28"/>
          <w:rtl w:val="true"/>
          <w:lang w:bidi="ar-SA"/>
        </w:rPr>
        <w:t>ومن به المؤمن يدرك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يعروه ولا استبعاد</w:t>
      </w:r>
    </w:p>
    <w:p>
      <w:pPr>
        <w:pStyle w:val="BookText"/>
        <w:rPr/>
      </w:pPr>
      <w:r>
        <w:rPr>
          <w:rFonts w:ascii="Amiri" w:hAnsi="Amiri" w:eastAsia="Amiri" w:cs="Amiri"/>
          <w:color w:val="111111"/>
          <w:sz w:val="28"/>
          <w:sz w:val="28"/>
          <w:szCs w:val="28"/>
          <w:rtl w:val="true"/>
          <w:lang w:bidi="ar-SA"/>
        </w:rPr>
        <w:t>بورك مولود بخيرليله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القدر بكل خصله</w:t>
      </w:r>
    </w:p>
    <w:p>
      <w:pPr>
        <w:pStyle w:val="BookText"/>
        <w:rPr/>
      </w:pPr>
      <w:r>
        <w:rPr>
          <w:rFonts w:ascii="Amiri" w:hAnsi="Amiri" w:eastAsia="Amiri" w:cs="Amiri"/>
          <w:color w:val="111111"/>
          <w:sz w:val="28"/>
          <w:sz w:val="28"/>
          <w:szCs w:val="28"/>
          <w:rtl w:val="true"/>
          <w:lang w:bidi="ar-SA"/>
        </w:rPr>
        <w:t>إن أنزل الذكر بتلك الليله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هداه يحصل الإرشاد</w:t>
      </w:r>
    </w:p>
    <w:p>
      <w:pPr>
        <w:pStyle w:val="BookText"/>
        <w:rPr/>
      </w:pPr>
      <w:r>
        <w:rPr>
          <w:rFonts w:ascii="Amiri" w:hAnsi="Amiri" w:eastAsia="Amiri" w:cs="Amiri"/>
          <w:color w:val="111111"/>
          <w:sz w:val="28"/>
          <w:sz w:val="28"/>
          <w:szCs w:val="28"/>
          <w:rtl w:val="true"/>
          <w:lang w:bidi="ar-SA"/>
        </w:rPr>
        <w:t>فآن أن نقعد مجلس الهنا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أقر الله منا الأعينا</w:t>
      </w:r>
    </w:p>
    <w:p>
      <w:pPr>
        <w:pStyle w:val="BookText"/>
        <w:rPr/>
      </w:pPr>
      <w:r>
        <w:rPr>
          <w:rFonts w:ascii="Amiri" w:hAnsi="Amiri" w:eastAsia="Amiri" w:cs="Amiri"/>
          <w:color w:val="111111"/>
          <w:sz w:val="28"/>
          <w:sz w:val="28"/>
          <w:szCs w:val="28"/>
          <w:rtl w:val="true"/>
          <w:lang w:bidi="ar-SA"/>
        </w:rPr>
        <w:t>بسيد نلنا بيمنه المني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العيد فما الأعياد</w:t>
      </w:r>
    </w:p>
    <w:p>
      <w:pPr>
        <w:pStyle w:val="BookText"/>
        <w:rPr/>
      </w:pPr>
      <w:r>
        <w:rPr>
          <w:rFonts w:ascii="IRNazanin" w:hAnsi="IRNazanin" w:eastAsia="IRNazanin"/>
          <w:color w:val="111111"/>
          <w:sz w:val="28"/>
          <w:sz w:val="28"/>
          <w:szCs w:val="28"/>
          <w:rtl w:val="true"/>
          <w:lang w:bidi="fa-IR"/>
        </w:rPr>
        <w:t>مولی به قام الوجود وانتظم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أسديت على الورى النعم</w:t>
      </w:r>
    </w:p>
    <w:p>
      <w:pPr>
        <w:pStyle w:val="BookText"/>
        <w:rPr/>
      </w:pPr>
      <w:r>
        <w:rPr>
          <w:rFonts w:ascii="IRNazanin" w:hAnsi="IRNazanin" w:eastAsia="IRNazanin"/>
          <w:color w:val="111111"/>
          <w:sz w:val="28"/>
          <w:sz w:val="28"/>
          <w:szCs w:val="28"/>
          <w:rtl w:val="true"/>
          <w:lang w:bidi="fa-IR"/>
        </w:rPr>
        <w:t>حتی عداه لم تعاجل بالنقم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طغوا وأين منهم عاد</w:t>
      </w:r>
    </w:p>
    <w:p>
      <w:pPr>
        <w:pStyle w:val="BookText"/>
        <w:rPr/>
      </w:pPr>
      <w:r>
        <w:rPr>
          <w:rFonts w:ascii="Amiri" w:hAnsi="Amiri" w:eastAsia="Amiri" w:cs="Amiri"/>
          <w:color w:val="111111"/>
          <w:sz w:val="28"/>
          <w:sz w:val="28"/>
          <w:szCs w:val="28"/>
          <w:rtl w:val="true"/>
          <w:lang w:bidi="ar-SA"/>
        </w:rPr>
        <w:t>بقية الله من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هم العلة في الإيجاد</w:t>
      </w:r>
    </w:p>
    <w:p>
      <w:pPr>
        <w:pStyle w:val="BookText"/>
        <w:rPr/>
      </w:pPr>
      <w:r>
        <w:rPr>
          <w:rFonts w:ascii="IRNazanin" w:hAnsi="IRNazanin" w:eastAsia="IRNazanin"/>
          <w:color w:val="111111"/>
          <w:sz w:val="28"/>
          <w:sz w:val="28"/>
          <w:szCs w:val="28"/>
          <w:rtl w:val="true"/>
          <w:lang w:bidi="fa-IR"/>
        </w:rPr>
        <w:t>جلوا عن الأنداد والأضداد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لهم ضد ولا أنداد</w:t>
      </w:r>
    </w:p>
    <w:p>
      <w:pPr>
        <w:pStyle w:val="BookText"/>
        <w:rPr/>
      </w:pPr>
      <w:r>
        <w:rPr>
          <w:rFonts w:ascii="Amiri" w:hAnsi="Amiri" w:eastAsia="Amiri" w:cs="Amiri"/>
          <w:color w:val="111111"/>
          <w:sz w:val="28"/>
          <w:sz w:val="28"/>
          <w:szCs w:val="28"/>
          <w:rtl w:val="true"/>
          <w:lang w:bidi="ar-SA"/>
        </w:rPr>
        <w:t>وكم له من مكرمات 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تمد البحر سبعة نفد</w:t>
      </w:r>
    </w:p>
    <w:p>
      <w:pPr>
        <w:pStyle w:val="BookText"/>
        <w:rPr/>
      </w:pPr>
      <w:r>
        <w:rPr>
          <w:rFonts w:ascii="Amiri" w:hAnsi="Amiri" w:eastAsia="Amiri" w:cs="Amiri"/>
          <w:color w:val="111111"/>
          <w:sz w:val="28"/>
          <w:sz w:val="28"/>
          <w:szCs w:val="28"/>
          <w:rtl w:val="true"/>
          <w:lang w:bidi="ar-SA"/>
        </w:rPr>
        <w:t>أهل ترى الأعداد تنتهي 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 مكرماتة الأعداد</w:t>
      </w:r>
    </w:p>
    <w:p>
      <w:pPr>
        <w:pStyle w:val="BookText"/>
        <w:rPr/>
      </w:pPr>
      <w:r>
        <w:rPr>
          <w:rFonts w:ascii="Amiri" w:hAnsi="Amiri" w:eastAsia="Amiri" w:cs="Amiri"/>
          <w:color w:val="111111"/>
          <w:sz w:val="28"/>
          <w:sz w:val="28"/>
          <w:szCs w:val="28"/>
          <w:rtl w:val="true"/>
          <w:lang w:bidi="ar-SA"/>
        </w:rPr>
        <w:t>إن غاب عن أعيننا فالقلب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يعتريه بالحجاب الريب</w:t>
      </w:r>
    </w:p>
    <w:p>
      <w:pPr>
        <w:pStyle w:val="BookText"/>
        <w:rPr/>
      </w:pPr>
      <w:r>
        <w:rPr>
          <w:rFonts w:ascii="Amiri" w:hAnsi="Amiri" w:eastAsia="Amiri" w:cs="Amiri"/>
          <w:color w:val="111111"/>
          <w:sz w:val="28"/>
          <w:sz w:val="28"/>
          <w:szCs w:val="28"/>
          <w:rtl w:val="true"/>
          <w:lang w:bidi="ar-SA"/>
        </w:rPr>
        <w:t>فالشمس لا تخفي سناها السعب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القلوب نوره وقاد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يوجد التأثير والنور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مؤثر ونير فلو خلا </w:t>
      </w:r>
    </w:p>
    <w:p>
      <w:pPr>
        <w:pStyle w:val="BookText"/>
        <w:rPr/>
      </w:pPr>
      <w:r>
        <w:rPr>
          <w:rFonts w:ascii="Amiri" w:hAnsi="Amiri" w:eastAsia="Amiri" w:cs="Amiri"/>
          <w:color w:val="111111"/>
          <w:sz w:val="28"/>
          <w:sz w:val="28"/>
          <w:szCs w:val="28"/>
          <w:rtl w:val="true"/>
          <w:lang w:bidi="ar-SA"/>
        </w:rPr>
        <w:t>وجه الثرى من حجة على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وما قرت بها الأطواد</w:t>
      </w:r>
    </w:p>
    <w:p>
      <w:pPr>
        <w:pStyle w:val="BookText"/>
        <w:rPr/>
      </w:pPr>
      <w:r>
        <w:rPr>
          <w:rFonts w:ascii="Amiri" w:hAnsi="Amiri" w:eastAsia="Amiri" w:cs="Amiri"/>
          <w:color w:val="111111"/>
          <w:sz w:val="28"/>
          <w:sz w:val="28"/>
          <w:szCs w:val="28"/>
          <w:rtl w:val="true"/>
          <w:lang w:bidi="ar-SA"/>
        </w:rPr>
        <w:t>وهذه أشياعه بين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مظلومة وفضلها لن ينكرا</w:t>
      </w:r>
    </w:p>
    <w:p>
      <w:pPr>
        <w:pStyle w:val="BookText"/>
        <w:rPr/>
      </w:pPr>
      <w:r>
        <w:rPr>
          <w:rFonts w:ascii="Amiri" w:hAnsi="Amiri" w:eastAsia="Amiri" w:cs="Amiri"/>
          <w:color w:val="111111"/>
          <w:sz w:val="28"/>
          <w:sz w:val="28"/>
          <w:szCs w:val="28"/>
          <w:rtl w:val="true"/>
          <w:lang w:bidi="ar-SA"/>
        </w:rPr>
        <w:t>حجتها عالية لن تقهرا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 علوها يزداد</w:t>
      </w:r>
    </w:p>
    <w:p>
      <w:pPr>
        <w:pStyle w:val="BookText"/>
        <w:rPr/>
      </w:pPr>
      <w:r>
        <w:rPr>
          <w:rFonts w:ascii="Amiri" w:hAnsi="Amiri" w:eastAsia="Amiri" w:cs="Amiri"/>
          <w:color w:val="111111"/>
          <w:sz w:val="28"/>
          <w:sz w:val="28"/>
          <w:szCs w:val="28"/>
          <w:rtl w:val="true"/>
          <w:lang w:bidi="ar-SA"/>
        </w:rPr>
        <w:t>هل ذاك إلا لوجود 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يمدها من نوره فتهتدي</w:t>
      </w:r>
    </w:p>
    <w:p>
      <w:pPr>
        <w:pStyle w:val="BookText"/>
        <w:rPr/>
      </w:pPr>
      <w:r>
        <w:rPr>
          <w:rFonts w:ascii="Amiri" w:hAnsi="Amiri" w:eastAsia="Amiri" w:cs="Amiri"/>
          <w:color w:val="111111"/>
          <w:sz w:val="28"/>
          <w:sz w:val="28"/>
          <w:szCs w:val="28"/>
          <w:rtl w:val="true"/>
          <w:lang w:bidi="ar-SA"/>
        </w:rPr>
        <w:t>لدفع ما يورد كل ملحد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عليه للهدى الأنجاد</w:t>
      </w:r>
    </w:p>
    <w:p>
      <w:pPr>
        <w:pStyle w:val="BookText"/>
        <w:rPr/>
      </w:pPr>
      <w:r>
        <w:rPr>
          <w:rFonts w:ascii="Amiri" w:hAnsi="Amiri" w:eastAsia="Amiri" w:cs="Amiri"/>
          <w:color w:val="111111"/>
          <w:sz w:val="28"/>
          <w:sz w:val="28"/>
          <w:szCs w:val="28"/>
          <w:rtl w:val="true"/>
          <w:lang w:bidi="ar-SA"/>
        </w:rPr>
        <w:t>لو لم يكن عندهم من يصرف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 العدى عنهم لكانت تتلف</w:t>
      </w:r>
    </w:p>
    <w:p>
      <w:pPr>
        <w:pStyle w:val="BookText"/>
        <w:rPr/>
      </w:pPr>
      <w:r>
        <w:rPr>
          <w:rFonts w:ascii="IRNazanin" w:hAnsi="IRNazanin" w:eastAsia="IRNazanin"/>
          <w:color w:val="111111"/>
          <w:sz w:val="28"/>
          <w:sz w:val="28"/>
          <w:szCs w:val="28"/>
          <w:rtl w:val="true"/>
          <w:lang w:bidi="fa-IR"/>
        </w:rPr>
        <w:t>وما بقي ذكر إليهم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لاسيف والوری لهم أضداد</w:t>
      </w:r>
    </w:p>
    <w:p>
      <w:pPr>
        <w:pStyle w:val="BookText"/>
        <w:rPr/>
      </w:pPr>
      <w:r>
        <w:rPr>
          <w:rFonts w:ascii="Amiri" w:hAnsi="Amiri" w:eastAsia="Amiri" w:cs="Amiri"/>
          <w:color w:val="111111"/>
          <w:sz w:val="28"/>
          <w:sz w:val="28"/>
          <w:szCs w:val="28"/>
          <w:rtl w:val="true"/>
          <w:lang w:bidi="ar-SA"/>
        </w:rPr>
        <w:t>طوبى لقوم آمنوا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يشب إيمانهم بالريب</w:t>
      </w:r>
    </w:p>
    <w:p>
      <w:pPr>
        <w:pStyle w:val="BookText"/>
        <w:rPr/>
      </w:pPr>
      <w:r>
        <w:rPr>
          <w:rFonts w:ascii="Amiri" w:hAnsi="Amiri" w:eastAsia="Amiri" w:cs="Amiri"/>
          <w:color w:val="111111"/>
          <w:sz w:val="28"/>
          <w:sz w:val="28"/>
          <w:szCs w:val="28"/>
          <w:rtl w:val="true"/>
          <w:lang w:bidi="ar-SA"/>
        </w:rPr>
        <w:t>قد كشف الله حجاب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فاستوت الغيبة والإشهاد</w:t>
      </w:r>
    </w:p>
    <w:p>
      <w:pPr>
        <w:pStyle w:val="BookText"/>
        <w:rPr/>
      </w:pPr>
      <w:r>
        <w:rPr>
          <w:rFonts w:ascii="Amiri" w:hAnsi="Amiri" w:eastAsia="Amiri" w:cs="Amiri"/>
          <w:color w:val="111111"/>
          <w:sz w:val="28"/>
          <w:sz w:val="28"/>
          <w:szCs w:val="28"/>
          <w:rtl w:val="true"/>
          <w:lang w:bidi="ar-SA"/>
        </w:rPr>
        <w:t>قد آمنوا بالله فيما 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واشتدت البلوي وجارت العدي</w:t>
      </w:r>
    </w:p>
    <w:p>
      <w:pPr>
        <w:pStyle w:val="BookText"/>
        <w:rPr/>
      </w:pPr>
      <w:r>
        <w:rPr>
          <w:rFonts w:ascii="Amiri" w:hAnsi="Amiri" w:eastAsia="Amiri" w:cs="Amiri"/>
          <w:color w:val="111111"/>
          <w:sz w:val="28"/>
          <w:sz w:val="28"/>
          <w:szCs w:val="28"/>
          <w:rtl w:val="true"/>
          <w:lang w:bidi="ar-SA"/>
        </w:rPr>
        <w:t>فهم يقولون وان طال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ربنا متى الميعاد</w:t>
      </w:r>
    </w:p>
    <w:p>
      <w:pPr>
        <w:pStyle w:val="BookText"/>
        <w:rPr/>
      </w:pPr>
      <w:r>
        <w:rPr>
          <w:rFonts w:ascii="Amiri" w:hAnsi="Amiri" w:eastAsia="Amiri" w:cs="Amiri"/>
          <w:color w:val="111111"/>
          <w:sz w:val="28"/>
          <w:sz w:val="28"/>
          <w:szCs w:val="28"/>
          <w:rtl w:val="true"/>
          <w:lang w:bidi="ar-SA"/>
        </w:rPr>
        <w:t>يا رب إن طال المدى لم 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وعدك بالخلف كمن لك اتهم</w:t>
      </w:r>
    </w:p>
    <w:p>
      <w:pPr>
        <w:pStyle w:val="BookText"/>
        <w:rPr/>
      </w:pPr>
      <w:r>
        <w:rPr>
          <w:rFonts w:ascii="Amiri" w:hAnsi="Amiri" w:eastAsia="Amiri" w:cs="Amiri"/>
          <w:color w:val="111111"/>
          <w:sz w:val="28"/>
          <w:sz w:val="28"/>
          <w:szCs w:val="28"/>
          <w:rtl w:val="true"/>
          <w:lang w:bidi="ar-SA"/>
        </w:rPr>
        <w:t>فاكشف به اللهم هذه الغمم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 بنا قد شمت الحساد</w:t>
      </w:r>
    </w:p>
    <w:p>
      <w:pPr>
        <w:pStyle w:val="BookText"/>
        <w:rPr/>
      </w:pPr>
      <w:r>
        <w:rPr>
          <w:rFonts w:ascii="Amiri" w:hAnsi="Amiri" w:eastAsia="Amiri" w:cs="Amiri"/>
          <w:color w:val="111111"/>
          <w:sz w:val="28"/>
          <w:sz w:val="28"/>
          <w:szCs w:val="28"/>
          <w:rtl w:val="true"/>
          <w:lang w:bidi="ar-SA"/>
        </w:rPr>
        <w:t>وسقهوا مقالنا بالمولد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وبانتظار الغائب المؤيد</w:t>
      </w:r>
    </w:p>
    <w:p>
      <w:pPr>
        <w:pStyle w:val="BookText"/>
        <w:rPr/>
      </w:pPr>
      <w:r>
        <w:rPr>
          <w:rFonts w:ascii="Amiri" w:hAnsi="Amiri" w:eastAsia="Amiri" w:cs="Amiri"/>
          <w:color w:val="111111"/>
          <w:sz w:val="28"/>
          <w:sz w:val="28"/>
          <w:szCs w:val="28"/>
          <w:rtl w:val="true"/>
          <w:lang w:bidi="ar-SA"/>
        </w:rPr>
        <w:t>ولن يضر من يضل المهتدي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ممن بالهداة سادوا</w:t>
      </w:r>
    </w:p>
    <w:p>
      <w:pPr>
        <w:pStyle w:val="BookText"/>
        <w:rPr/>
      </w:pPr>
      <w:r>
        <w:rPr>
          <w:rFonts w:ascii="IRNazanin" w:hAnsi="IRNazanin" w:eastAsia="IRNazanin"/>
          <w:color w:val="111111"/>
          <w:sz w:val="28"/>
          <w:sz w:val="28"/>
          <w:szCs w:val="28"/>
          <w:rtl w:val="true"/>
          <w:lang w:bidi="fa-IR"/>
        </w:rPr>
        <w:t>متى نرى ذاك المحيا الأنورا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الوری بلا حجاب مزهرا</w:t>
      </w:r>
    </w:p>
    <w:p>
      <w:pPr>
        <w:pStyle w:val="BookText"/>
        <w:rPr/>
      </w:pPr>
      <w:r>
        <w:rPr>
          <w:rFonts w:ascii="IRNazanin" w:hAnsi="IRNazanin" w:eastAsia="IRNazanin"/>
          <w:color w:val="111111"/>
          <w:sz w:val="28"/>
          <w:sz w:val="28"/>
          <w:szCs w:val="28"/>
          <w:rtl w:val="true"/>
          <w:lang w:bidi="fa-IR"/>
        </w:rPr>
        <w:t>وأشرقت بنور ربها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وعم الرشد والإرشاد</w:t>
      </w:r>
    </w:p>
    <w:p>
      <w:pPr>
        <w:pStyle w:val="BookText"/>
        <w:rPr/>
      </w:pPr>
      <w:r>
        <w:rPr>
          <w:rFonts w:ascii="Amiri" w:hAnsi="Amiri" w:eastAsia="Amiri" w:cs="Amiri"/>
          <w:color w:val="111111"/>
          <w:sz w:val="28"/>
          <w:sz w:val="28"/>
          <w:szCs w:val="28"/>
          <w:rtl w:val="true"/>
          <w:lang w:bidi="ar-SA"/>
        </w:rPr>
        <w:t>فقد حوى علوم جده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حاوي علوم الأنبيا والكتب</w:t>
      </w:r>
    </w:p>
    <w:p>
      <w:pPr>
        <w:pStyle w:val="BookText"/>
        <w:rPr/>
      </w:pPr>
      <w:r>
        <w:rPr>
          <w:rFonts w:ascii="Amiri" w:hAnsi="Amiri" w:eastAsia="Amiri" w:cs="Amiri"/>
          <w:color w:val="111111"/>
          <w:sz w:val="28"/>
          <w:sz w:val="28"/>
          <w:szCs w:val="28"/>
          <w:rtl w:val="true"/>
          <w:lang w:bidi="ar-SA"/>
        </w:rPr>
        <w:t>وكل سرعنهم محتجب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ووارثو الآبا هم الأولاد</w:t>
      </w:r>
    </w:p>
    <w:p>
      <w:pPr>
        <w:pStyle w:val="BookText"/>
        <w:rPr/>
      </w:pPr>
      <w:r>
        <w:rPr>
          <w:rFonts w:ascii="Amiri" w:hAnsi="Amiri" w:eastAsia="Amiri" w:cs="Amiri"/>
          <w:color w:val="111111"/>
          <w:sz w:val="28"/>
          <w:sz w:val="28"/>
          <w:szCs w:val="28"/>
          <w:rtl w:val="true"/>
          <w:lang w:bidi="ar-SA"/>
        </w:rPr>
        <w:t>لذا إذا قام وعد الأنبيا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آدم للمصطفى والأوصيا</w:t>
      </w:r>
    </w:p>
    <w:p>
      <w:pPr>
        <w:pStyle w:val="BookText"/>
        <w:rPr/>
      </w:pPr>
      <w:r>
        <w:rPr>
          <w:rFonts w:ascii="Amiri" w:hAnsi="Amiri" w:eastAsia="Amiri" w:cs="Amiri"/>
          <w:color w:val="111111"/>
          <w:sz w:val="28"/>
          <w:sz w:val="28"/>
          <w:szCs w:val="28"/>
          <w:rtl w:val="true"/>
          <w:lang w:bidi="ar-SA"/>
        </w:rPr>
        <w:t>حيث حوى ما قد حوته الأصفيا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أولئك الأمجاد</w:t>
      </w:r>
    </w:p>
    <w:p>
      <w:pPr>
        <w:pStyle w:val="BookText"/>
        <w:rPr/>
      </w:pPr>
      <w:r>
        <w:rPr>
          <w:rFonts w:ascii="Amiri" w:hAnsi="Amiri" w:eastAsia="Amiri" w:cs="Amiri"/>
          <w:color w:val="111111"/>
          <w:sz w:val="28"/>
          <w:sz w:val="28"/>
          <w:szCs w:val="28"/>
          <w:rtl w:val="true"/>
          <w:lang w:bidi="ar-SA"/>
        </w:rPr>
        <w:t>فعصره لا تشبه الأعصار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دار الفلك الدوار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مبارك ماشبنه أكدار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أيامه جميعها أعياد </w:t>
      </w:r>
    </w:p>
    <w:p>
      <w:pPr>
        <w:pStyle w:val="BookText"/>
        <w:rPr/>
      </w:pPr>
      <w:r>
        <w:rPr>
          <w:rFonts w:ascii="Amiri" w:hAnsi="Amiri" w:eastAsia="Amiri" w:cs="Amiri"/>
          <w:color w:val="111111"/>
          <w:sz w:val="28"/>
          <w:sz w:val="28"/>
          <w:szCs w:val="28"/>
          <w:rtl w:val="true"/>
          <w:lang w:bidi="ar-SA"/>
        </w:rPr>
        <w:t>لا يعبد الطاغوت والجبت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يستخفي مخافة الملا</w:t>
      </w:r>
    </w:p>
    <w:p>
      <w:pPr>
        <w:pStyle w:val="BookText"/>
        <w:rPr/>
      </w:pPr>
      <w:r>
        <w:rPr>
          <w:rFonts w:ascii="IRNazanin" w:hAnsi="IRNazanin" w:eastAsia="IRNazanin"/>
          <w:color w:val="111111"/>
          <w:sz w:val="28"/>
          <w:sz w:val="28"/>
          <w:szCs w:val="28"/>
          <w:rtl w:val="true"/>
          <w:lang w:bidi="fa-IR"/>
        </w:rPr>
        <w:t>حيث به الدين الحنيف قد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الوری وصغّر الإلحاد</w:t>
      </w:r>
    </w:p>
    <w:p>
      <w:pPr>
        <w:pStyle w:val="BookText"/>
        <w:rPr/>
      </w:pPr>
      <w:r>
        <w:rPr>
          <w:rFonts w:ascii="Amiri" w:hAnsi="Amiri" w:eastAsia="Amiri" w:cs="Amiri"/>
          <w:color w:val="111111"/>
          <w:sz w:val="28"/>
          <w:sz w:val="28"/>
          <w:szCs w:val="28"/>
          <w:rtl w:val="true"/>
          <w:lang w:bidi="ar-SA"/>
        </w:rPr>
        <w:t>عصر به الله العظيم أقسما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العصر له معظما</w:t>
      </w:r>
    </w:p>
    <w:p>
      <w:pPr>
        <w:pStyle w:val="BookText"/>
        <w:rPr/>
      </w:pPr>
      <w:r>
        <w:rPr>
          <w:rFonts w:ascii="Amiri" w:hAnsi="Amiri" w:eastAsia="Amiri" w:cs="Amiri"/>
          <w:color w:val="111111"/>
          <w:sz w:val="28"/>
          <w:sz w:val="28"/>
          <w:szCs w:val="28"/>
          <w:rtl w:val="true"/>
          <w:lang w:bidi="ar-SA"/>
        </w:rPr>
        <w:t>حيث على الأعصار طراً قد 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 والدنيا له استعداد</w:t>
      </w:r>
    </w:p>
    <w:p>
      <w:pPr>
        <w:pStyle w:val="BookText"/>
        <w:rPr/>
      </w:pPr>
      <w:r>
        <w:rPr>
          <w:rFonts w:ascii="IRNazanin" w:hAnsi="IRNazanin" w:eastAsia="IRNazanin"/>
          <w:color w:val="111111"/>
          <w:sz w:val="28"/>
          <w:sz w:val="28"/>
          <w:szCs w:val="28"/>
          <w:rtl w:val="true"/>
          <w:lang w:bidi="fa-IR"/>
        </w:rPr>
        <w:t>حیث إليه تنتهي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والحكم في العالم والسياسة</w:t>
      </w:r>
    </w:p>
    <w:p>
      <w:pPr>
        <w:pStyle w:val="BookText"/>
        <w:rPr/>
      </w:pPr>
      <w:r>
        <w:rPr>
          <w:rFonts w:ascii="Amiri" w:hAnsi="Amiri" w:eastAsia="Amiri" w:cs="Amiri"/>
          <w:color w:val="111111"/>
          <w:sz w:val="28"/>
          <w:sz w:val="28"/>
          <w:szCs w:val="28"/>
          <w:rtl w:val="true"/>
          <w:lang w:bidi="ar-SA"/>
        </w:rPr>
        <w:t>وتختشي الملوك رعباً باسه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وطبعاً لأمره تنقاد</w:t>
      </w:r>
    </w:p>
    <w:p>
      <w:pPr>
        <w:pStyle w:val="BookText"/>
        <w:rPr/>
      </w:pPr>
      <w:r>
        <w:rPr>
          <w:rFonts w:ascii="Amiri" w:hAnsi="Amiri" w:eastAsia="Amiri" w:cs="Amiri"/>
          <w:color w:val="111111"/>
          <w:sz w:val="28"/>
          <w:sz w:val="28"/>
          <w:szCs w:val="28"/>
          <w:rtl w:val="true"/>
          <w:lang w:bidi="ar-SA"/>
        </w:rPr>
        <w:t>أوقاته لدى المحب زاهره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الدنيا بهن آخره</w:t>
      </w:r>
    </w:p>
    <w:p>
      <w:pPr>
        <w:pStyle w:val="BookText"/>
        <w:rPr/>
      </w:pPr>
      <w:r>
        <w:rPr>
          <w:rFonts w:ascii="Amiri" w:hAnsi="Amiri" w:eastAsia="Amiri" w:cs="Amiri"/>
          <w:color w:val="111111"/>
          <w:sz w:val="28"/>
          <w:sz w:val="28"/>
          <w:szCs w:val="28"/>
          <w:rtl w:val="true"/>
          <w:lang w:bidi="ar-SA"/>
        </w:rPr>
        <w:t>في جنة بها الأماني حاضره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 دائماً بها يزداد</w:t>
      </w:r>
    </w:p>
    <w:p>
      <w:pPr>
        <w:pStyle w:val="BookText"/>
        <w:rPr/>
      </w:pPr>
      <w:r>
        <w:rPr>
          <w:rFonts w:ascii="Amiri" w:hAnsi="Amiri" w:eastAsia="Amiri" w:cs="Amiri"/>
          <w:color w:val="111111"/>
          <w:sz w:val="28"/>
          <w:sz w:val="28"/>
          <w:szCs w:val="28"/>
          <w:rtl w:val="true"/>
          <w:lang w:bidi="ar-SA"/>
        </w:rPr>
        <w:t>ومن سنا غرته الكون 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وشابه الليل النهار في البها</w:t>
      </w:r>
    </w:p>
    <w:p>
      <w:pPr>
        <w:pStyle w:val="BookText"/>
        <w:rPr/>
      </w:pPr>
      <w:r>
        <w:rPr>
          <w:rFonts w:ascii="Amiri" w:hAnsi="Amiri" w:eastAsia="Amiri" w:cs="Amiri"/>
          <w:color w:val="111111"/>
          <w:sz w:val="28"/>
          <w:sz w:val="28"/>
          <w:szCs w:val="28"/>
          <w:rtl w:val="true"/>
          <w:lang w:bidi="ar-SA"/>
        </w:rPr>
        <w:t>بحر المحيط ماؤه قد ازدها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استمدت و به الأمداد</w:t>
      </w:r>
    </w:p>
    <w:p>
      <w:pPr>
        <w:pStyle w:val="BookText"/>
        <w:rPr/>
      </w:pPr>
      <w:r>
        <w:rPr>
          <w:rFonts w:ascii="Amiri" w:hAnsi="Amiri" w:eastAsia="Amiri" w:cs="Amiri"/>
          <w:color w:val="111111"/>
          <w:sz w:val="28"/>
          <w:sz w:val="28"/>
          <w:szCs w:val="28"/>
          <w:rtl w:val="true"/>
          <w:lang w:bidi="ar-SA"/>
        </w:rPr>
        <w:t>ياسيداً له انتهى كل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فالمصطفى وآله له سلف</w:t>
      </w:r>
    </w:p>
    <w:p>
      <w:pPr>
        <w:pStyle w:val="BookText"/>
        <w:rPr/>
      </w:pPr>
      <w:r>
        <w:rPr>
          <w:rFonts w:ascii="Amiri" w:hAnsi="Amiri" w:eastAsia="Amiri" w:cs="Amiri"/>
          <w:color w:val="111111"/>
          <w:sz w:val="28"/>
          <w:sz w:val="28"/>
          <w:szCs w:val="28"/>
          <w:rtl w:val="true"/>
          <w:lang w:bidi="ar-SA"/>
        </w:rPr>
        <w:t>فبوركوا من سلف ومن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حيكت من الفخر لهم أبراد</w:t>
      </w:r>
    </w:p>
    <w:p>
      <w:pPr>
        <w:pStyle w:val="BookText"/>
        <w:rPr/>
      </w:pPr>
      <w:r>
        <w:rPr>
          <w:rFonts w:ascii="Amiri" w:hAnsi="Amiri" w:eastAsia="Amiri" w:cs="Amiri"/>
          <w:color w:val="111111"/>
          <w:sz w:val="28"/>
          <w:sz w:val="28"/>
          <w:szCs w:val="28"/>
          <w:rtl w:val="true"/>
          <w:lang w:bidi="ar-SA"/>
        </w:rPr>
        <w:t>يا خلف الأبرار من أهل الرتب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قوم لهم المرء انتسب</w:t>
      </w:r>
    </w:p>
    <w:p>
      <w:pPr>
        <w:pStyle w:val="BookText"/>
        <w:rPr/>
      </w:pPr>
      <w:r>
        <w:rPr>
          <w:rFonts w:ascii="Amiri" w:hAnsi="Amiri" w:eastAsia="Amiri" w:cs="Amiri"/>
          <w:color w:val="111111"/>
          <w:sz w:val="28"/>
          <w:sz w:val="28"/>
          <w:szCs w:val="28"/>
          <w:rtl w:val="true"/>
          <w:lang w:bidi="ar-SA"/>
        </w:rPr>
        <w:t>للمصطفى أب نماك بعد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 أئمة أمجاد</w:t>
      </w:r>
    </w:p>
    <w:p>
      <w:pPr>
        <w:pStyle w:val="BookText"/>
        <w:rPr/>
      </w:pPr>
      <w:r>
        <w:rPr>
          <w:rFonts w:ascii="Amiri" w:hAnsi="Amiri" w:eastAsia="Amiri" w:cs="Amiri"/>
          <w:color w:val="111111"/>
          <w:sz w:val="28"/>
          <w:sz w:val="28"/>
          <w:szCs w:val="28"/>
          <w:rtl w:val="true"/>
          <w:lang w:bidi="ar-SA"/>
        </w:rPr>
        <w:t>عجل فها كل ولي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يرى لواك بالنصر نشر</w:t>
      </w:r>
    </w:p>
    <w:p>
      <w:pPr>
        <w:pStyle w:val="BookText"/>
        <w:rPr/>
      </w:pPr>
      <w:r>
        <w:rPr>
          <w:rFonts w:ascii="Amiri" w:hAnsi="Amiri" w:eastAsia="Amiri" w:cs="Amiri"/>
          <w:color w:val="111111"/>
          <w:sz w:val="28"/>
          <w:sz w:val="28"/>
          <w:szCs w:val="28"/>
          <w:rtl w:val="true"/>
          <w:lang w:bidi="ar-SA"/>
        </w:rPr>
        <w:t>عمهم الجور ولا من 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عصبة دينهم الإلحاد</w:t>
      </w:r>
    </w:p>
    <w:p>
      <w:pPr>
        <w:pStyle w:val="BookText"/>
        <w:rPr/>
      </w:pPr>
      <w:r>
        <w:rPr>
          <w:rFonts w:ascii="Amiri" w:hAnsi="Amiri" w:eastAsia="Amiri" w:cs="Amiri"/>
          <w:color w:val="111111"/>
          <w:sz w:val="28"/>
          <w:sz w:val="28"/>
          <w:szCs w:val="28"/>
          <w:rtl w:val="true"/>
          <w:lang w:bidi="ar-SA"/>
        </w:rPr>
        <w:t>فقم نهني المصطفى والأنبيا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والملة الغرا و كل الأوصيا</w:t>
      </w:r>
    </w:p>
    <w:p>
      <w:pPr>
        <w:pStyle w:val="BookText"/>
        <w:rPr/>
      </w:pPr>
      <w:r>
        <w:rPr>
          <w:rFonts w:ascii="Amiri" w:hAnsi="Amiri" w:eastAsia="Amiri" w:cs="Amiri"/>
          <w:color w:val="111111"/>
          <w:sz w:val="28"/>
          <w:sz w:val="28"/>
          <w:szCs w:val="28"/>
          <w:rtl w:val="true"/>
          <w:lang w:bidi="ar-SA"/>
        </w:rPr>
        <w:t>واتل مديحه بنادي الأوليا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حلا الإنشاء والإنشاد</w:t>
      </w:r>
    </w:p>
    <w:p>
      <w:pPr>
        <w:pStyle w:val="BookText"/>
        <w:rPr/>
      </w:pPr>
      <w:r>
        <w:rPr>
          <w:rFonts w:ascii="Amiri" w:hAnsi="Amiri" w:eastAsia="Amiri" w:cs="Amiri"/>
          <w:color w:val="111111"/>
          <w:sz w:val="28"/>
          <w:sz w:val="28"/>
          <w:szCs w:val="28"/>
          <w:rtl w:val="true"/>
          <w:lang w:bidi="ar-SA"/>
        </w:rPr>
        <w:t>وليهد كل ما استطاع من 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أمين الله وابن الأمنا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 الصلاة ما نال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 نداهم دائماً تزداد </w:t>
      </w:r>
      <w:bookmarkStart w:id="94" w:name="pg14996_155862"/>
    </w:p>
    <w:p>
      <w:pPr>
        <w:pStyle w:val="Heading3"/>
        <w:numPr>
          <w:ilvl w:val="2"/>
          <w:numId w:val="1"/>
        </w:numPr>
        <w:rPr/>
      </w:pPr>
      <w:bookmarkStart w:id="95" w:name="__RefHeading___Toc400510_3406789950"/>
      <w:bookmarkStart w:id="96" w:name="_Toc33"/>
      <w:bookmarkEnd w:id="94"/>
      <w:bookmarkEnd w:id="95"/>
      <w:r>
        <w:rPr>
          <w:rtl w:val="true"/>
        </w:rPr>
        <w:t xml:space="preserve">في مدح صاحب العصر والزمان </w:t>
      </w:r>
      <w:r>
        <w:rPr>
          <w:rtl w:val="true"/>
        </w:rPr>
        <w:t>(</w:t>
      </w:r>
      <w:r>
        <w:rPr>
          <w:rtl w:val="true"/>
        </w:rPr>
        <w:t>عجل الله تعالی فرجه الشریف</w:t>
      </w:r>
      <w:r>
        <w:rPr>
          <w:rtl w:val="true"/>
        </w:rPr>
        <w:t>) -</w:t>
      </w:r>
      <w:r>
        <w:rPr>
          <w:rtl w:val="true"/>
        </w:rPr>
        <w:t>الملا حسن آل جامع رحمه الله</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مدح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الملا حسن آل جامع رحمه الله</w:t>
      </w:r>
    </w:p>
    <w:p>
      <w:pPr>
        <w:pStyle w:val="BookText"/>
        <w:rPr/>
      </w:pPr>
      <w:r>
        <w:rPr>
          <w:rFonts w:ascii="Amiri" w:hAnsi="Amiri" w:eastAsia="Amiri" w:cs="Amiri"/>
          <w:color w:val="111111"/>
          <w:sz w:val="28"/>
          <w:sz w:val="28"/>
          <w:szCs w:val="28"/>
          <w:rtl w:val="true"/>
          <w:lang w:bidi="ar-SA"/>
        </w:rPr>
        <w:t>صلوا على القائم ذي النور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الورى إمامنا الثاني عشر</w:t>
      </w:r>
    </w:p>
    <w:p>
      <w:pPr>
        <w:pStyle w:val="BookText"/>
        <w:rPr/>
      </w:pPr>
      <w:r>
        <w:rPr>
          <w:rFonts w:ascii="Amiri" w:hAnsi="Amiri" w:eastAsia="Amiri" w:cs="Amiri"/>
          <w:color w:val="111111"/>
          <w:sz w:val="28"/>
          <w:sz w:val="28"/>
          <w:szCs w:val="28"/>
          <w:rtl w:val="true"/>
          <w:lang w:bidi="ar-SA"/>
        </w:rPr>
        <w:t>بشهر شعبان أضاء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 للدين به سروره</w:t>
      </w:r>
    </w:p>
    <w:p>
      <w:pPr>
        <w:pStyle w:val="BookText"/>
        <w:rPr/>
      </w:pPr>
      <w:r>
        <w:rPr>
          <w:rFonts w:ascii="Amiri" w:hAnsi="Amiri" w:eastAsia="Amiri" w:cs="Amiri"/>
          <w:color w:val="111111"/>
          <w:sz w:val="28"/>
          <w:sz w:val="28"/>
          <w:szCs w:val="28"/>
          <w:rtl w:val="true"/>
          <w:lang w:bidi="ar-SA"/>
        </w:rPr>
        <w:t>وأسفر الكون وشع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غرة أسطع من نور القمر</w:t>
      </w:r>
    </w:p>
    <w:p>
      <w:pPr>
        <w:pStyle w:val="BookText"/>
        <w:rPr/>
      </w:pPr>
      <w:r>
        <w:rPr>
          <w:rFonts w:ascii="Amiri" w:hAnsi="Amiri" w:eastAsia="Amiri" w:cs="Amiri"/>
          <w:color w:val="111111"/>
          <w:sz w:val="28"/>
          <w:sz w:val="28"/>
          <w:szCs w:val="28"/>
          <w:rtl w:val="true"/>
          <w:lang w:bidi="ar-SA"/>
        </w:rPr>
        <w:t>شعبان قد نال العلا والشرفا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فضلاً سامياً لن يوصفا</w:t>
      </w:r>
    </w:p>
    <w:p>
      <w:pPr>
        <w:pStyle w:val="BookText"/>
        <w:rPr/>
      </w:pPr>
      <w:r>
        <w:rPr>
          <w:rFonts w:ascii="Amiri" w:hAnsi="Amiri" w:eastAsia="Amiri" w:cs="Amiri"/>
          <w:color w:val="111111"/>
          <w:sz w:val="28"/>
          <w:sz w:val="28"/>
          <w:szCs w:val="28"/>
          <w:rtl w:val="true"/>
          <w:lang w:bidi="ar-SA"/>
        </w:rPr>
        <w:t>فهنئوا به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بمولد القائم سيد البشر</w:t>
      </w:r>
    </w:p>
    <w:p>
      <w:pPr>
        <w:pStyle w:val="BookText"/>
        <w:rPr/>
      </w:pPr>
      <w:r>
        <w:rPr>
          <w:rFonts w:ascii="Amiri" w:hAnsi="Amiri" w:eastAsia="Amiri" w:cs="Amiri"/>
          <w:color w:val="111111"/>
          <w:sz w:val="28"/>
          <w:sz w:val="28"/>
          <w:szCs w:val="28"/>
          <w:rtl w:val="true"/>
          <w:lang w:bidi="ar-SA"/>
        </w:rPr>
        <w:t>شهر به شمس الوجود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وأنجم السعود فيه أزهرت</w:t>
      </w:r>
    </w:p>
    <w:p>
      <w:pPr>
        <w:pStyle w:val="BookText"/>
        <w:rPr/>
      </w:pPr>
      <w:r>
        <w:rPr>
          <w:rFonts w:ascii="IRNazanin" w:hAnsi="IRNazanin" w:eastAsia="IRNazanin"/>
          <w:color w:val="111111"/>
          <w:sz w:val="28"/>
          <w:sz w:val="28"/>
          <w:szCs w:val="28"/>
          <w:rtl w:val="true"/>
          <w:lang w:bidi="fa-IR"/>
        </w:rPr>
        <w:t>والنحس زال والهموم فرجت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العصر الإمام المنتظر</w:t>
      </w:r>
    </w:p>
    <w:p>
      <w:pPr>
        <w:pStyle w:val="BookText"/>
        <w:rPr/>
      </w:pPr>
      <w:r>
        <w:rPr>
          <w:rFonts w:ascii="Amiri" w:hAnsi="Amiri" w:eastAsia="Amiri" w:cs="Amiri"/>
          <w:color w:val="111111"/>
          <w:sz w:val="28"/>
          <w:sz w:val="28"/>
          <w:szCs w:val="28"/>
          <w:rtl w:val="true"/>
          <w:lang w:bidi="ar-SA"/>
        </w:rPr>
        <w:t>شهر به الأملاك قد تباشرت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ذي الجلال في الهبوط استأذنت</w:t>
      </w:r>
    </w:p>
    <w:p>
      <w:pPr>
        <w:pStyle w:val="BookText"/>
        <w:rPr/>
      </w:pPr>
      <w:r>
        <w:rPr>
          <w:rFonts w:ascii="Amiri" w:hAnsi="Amiri" w:eastAsia="Amiri" w:cs="Amiri"/>
          <w:color w:val="111111"/>
          <w:sz w:val="28"/>
          <w:sz w:val="28"/>
          <w:szCs w:val="28"/>
          <w:rtl w:val="true"/>
          <w:lang w:bidi="ar-SA"/>
        </w:rPr>
        <w:t>في النصف منه هبطت وشاهدت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الإمام ذلك الوجه الأغر</w:t>
      </w:r>
    </w:p>
    <w:p>
      <w:pPr>
        <w:pStyle w:val="BookText"/>
        <w:rPr/>
      </w:pPr>
      <w:r>
        <w:rPr>
          <w:rFonts w:ascii="Amiri" w:hAnsi="Amiri" w:eastAsia="Amiri" w:cs="Amiri"/>
          <w:color w:val="111111"/>
          <w:sz w:val="28"/>
          <w:sz w:val="28"/>
          <w:szCs w:val="28"/>
          <w:rtl w:val="true"/>
          <w:lang w:bidi="ar-SA"/>
        </w:rPr>
        <w:t>يا أرض سامرا لك السعد استتم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بمولد القائم ينبوع الكرم</w:t>
      </w:r>
    </w:p>
    <w:p>
      <w:pPr>
        <w:pStyle w:val="BookText"/>
        <w:rPr/>
      </w:pPr>
      <w:r>
        <w:rPr>
          <w:rFonts w:ascii="Amiri" w:hAnsi="Amiri" w:eastAsia="Amiri" w:cs="Amiri"/>
          <w:color w:val="111111"/>
          <w:sz w:val="28"/>
          <w:sz w:val="28"/>
          <w:szCs w:val="28"/>
          <w:rtl w:val="true"/>
          <w:lang w:bidi="ar-SA"/>
        </w:rPr>
        <w:t>سمي طه المصطفى خير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الأرض به إذا ظهر</w:t>
      </w:r>
    </w:p>
    <w:p>
      <w:pPr>
        <w:pStyle w:val="BookText"/>
        <w:rPr/>
      </w:pPr>
      <w:r>
        <w:rPr>
          <w:rFonts w:ascii="Amiri" w:hAnsi="Amiri" w:eastAsia="Amiri" w:cs="Amiri"/>
          <w:color w:val="111111"/>
          <w:sz w:val="28"/>
          <w:sz w:val="28"/>
          <w:szCs w:val="28"/>
          <w:rtl w:val="true"/>
          <w:lang w:bidi="ar-SA"/>
        </w:rPr>
        <w:t>إمام صدقٍ تملأ الأرض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قسطاً وعدلاً في رحيب قربه</w:t>
      </w:r>
    </w:p>
    <w:p>
      <w:pPr>
        <w:pStyle w:val="BookText"/>
        <w:rPr/>
      </w:pPr>
      <w:r>
        <w:rPr>
          <w:rFonts w:ascii="Amiri" w:hAnsi="Amiri" w:eastAsia="Amiri" w:cs="Amiri"/>
          <w:color w:val="111111"/>
          <w:sz w:val="28"/>
          <w:sz w:val="28"/>
          <w:szCs w:val="28"/>
          <w:rtl w:val="true"/>
          <w:lang w:bidi="ar-SA"/>
        </w:rPr>
        <w:t>يقيم دين الله في يوم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جبريل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ظهر</w:t>
      </w:r>
    </w:p>
    <w:p>
      <w:pPr>
        <w:pStyle w:val="BookText"/>
        <w:rPr/>
      </w:pPr>
      <w:r>
        <w:rPr>
          <w:rFonts w:ascii="Amiri" w:hAnsi="Amiri" w:eastAsia="Amiri" w:cs="Amiri"/>
          <w:color w:val="111111"/>
          <w:sz w:val="28"/>
          <w:sz w:val="28"/>
          <w:szCs w:val="28"/>
          <w:rtl w:val="true"/>
          <w:lang w:bidi="ar-SA"/>
        </w:rPr>
        <w:t>يا بن الإمام العسكري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علي والجواد والرضا</w:t>
      </w:r>
    </w:p>
    <w:p>
      <w:pPr>
        <w:pStyle w:val="BookText"/>
        <w:rPr/>
      </w:pPr>
      <w:r>
        <w:rPr>
          <w:rFonts w:ascii="Amiri" w:hAnsi="Amiri" w:eastAsia="Amiri" w:cs="Amiri"/>
          <w:color w:val="111111"/>
          <w:sz w:val="28"/>
          <w:sz w:val="28"/>
          <w:szCs w:val="28"/>
          <w:rtl w:val="true"/>
          <w:lang w:bidi="ar-SA"/>
        </w:rPr>
        <w:t>يا نجل موسى من ببغداد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من العلوم قد نشر</w:t>
      </w:r>
    </w:p>
    <w:p>
      <w:pPr>
        <w:pStyle w:val="BookText"/>
        <w:rPr/>
      </w:pPr>
      <w:r>
        <w:rPr>
          <w:rFonts w:ascii="Amiri" w:hAnsi="Amiri" w:eastAsia="Amiri" w:cs="Amiri"/>
          <w:color w:val="111111"/>
          <w:sz w:val="28"/>
          <w:sz w:val="28"/>
          <w:szCs w:val="28"/>
          <w:rtl w:val="true"/>
          <w:lang w:bidi="ar-SA"/>
        </w:rPr>
        <w:t>يا بن الإمام باقر العلم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علي العابد البر التقي</w:t>
      </w:r>
    </w:p>
    <w:p>
      <w:pPr>
        <w:pStyle w:val="BookText"/>
        <w:rPr/>
      </w:pPr>
      <w:r>
        <w:rPr>
          <w:rFonts w:ascii="Amiri" w:hAnsi="Amiri" w:eastAsia="Amiri" w:cs="Amiri"/>
          <w:color w:val="111111"/>
          <w:sz w:val="28"/>
          <w:sz w:val="28"/>
          <w:szCs w:val="28"/>
          <w:rtl w:val="true"/>
          <w:lang w:bidi="ar-SA"/>
        </w:rPr>
        <w:t>وابن الحسين صاحب النور المضي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الزكي صاحب الوجه الأغر</w:t>
      </w:r>
    </w:p>
    <w:p>
      <w:pPr>
        <w:pStyle w:val="BookText"/>
        <w:rPr/>
      </w:pPr>
      <w:r>
        <w:rPr>
          <w:rFonts w:ascii="IRNazanin" w:hAnsi="IRNazanin" w:eastAsia="IRNazanin"/>
          <w:color w:val="111111"/>
          <w:sz w:val="28"/>
          <w:sz w:val="28"/>
          <w:szCs w:val="28"/>
          <w:rtl w:val="true"/>
          <w:lang w:bidi="fa-IR"/>
        </w:rPr>
        <w:t>ويا سليل المرتضی ركن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طه المصطفى المؤيدا</w:t>
      </w:r>
    </w:p>
    <w:p>
      <w:pPr>
        <w:pStyle w:val="BookText"/>
        <w:rPr/>
      </w:pPr>
      <w:r>
        <w:rPr>
          <w:rFonts w:ascii="Amiri" w:hAnsi="Amiri" w:eastAsia="Amiri" w:cs="Amiri"/>
          <w:color w:val="111111"/>
          <w:sz w:val="28"/>
          <w:sz w:val="28"/>
          <w:szCs w:val="28"/>
          <w:rtl w:val="true"/>
          <w:lang w:bidi="ar-SA"/>
        </w:rPr>
        <w:t>متى نرى منك المحيا قد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لأخذ ثارات الميامين الغرر</w:t>
      </w:r>
    </w:p>
    <w:p>
      <w:pPr>
        <w:pStyle w:val="BookText"/>
        <w:rPr/>
      </w:pPr>
      <w:r>
        <w:rPr>
          <w:rFonts w:ascii="Amiri" w:hAnsi="Amiri" w:eastAsia="Amiri" w:cs="Amiri"/>
          <w:color w:val="111111"/>
          <w:sz w:val="28"/>
          <w:sz w:val="28"/>
          <w:szCs w:val="28"/>
          <w:rtl w:val="true"/>
          <w:lang w:bidi="ar-SA"/>
        </w:rPr>
        <w:t>صلاة ربي للنبي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أهل الفخار والوفا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لهم رب البريات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أظلم الليل وما صبح سفر </w:t>
      </w:r>
      <w:bookmarkStart w:id="97" w:name="pg14996_155863"/>
    </w:p>
    <w:p>
      <w:pPr>
        <w:pStyle w:val="Heading3"/>
        <w:numPr>
          <w:ilvl w:val="2"/>
          <w:numId w:val="1"/>
        </w:numPr>
        <w:rPr/>
      </w:pPr>
      <w:bookmarkStart w:id="98" w:name="__RefHeading___Toc400512_3406789950"/>
      <w:bookmarkStart w:id="99" w:name="_Toc34"/>
      <w:bookmarkEnd w:id="97"/>
      <w:bookmarkEnd w:id="98"/>
      <w:r>
        <w:rPr>
          <w:rtl w:val="true"/>
        </w:rPr>
        <w:t>وبدا خاتم السيادة</w:t>
      </w:r>
      <w:r>
        <w:rPr>
          <w:rtl w:val="true"/>
        </w:rPr>
        <w:t>-</w:t>
      </w:r>
      <w:r>
        <w:rPr>
          <w:rtl w:val="true"/>
        </w:rPr>
        <w:t>الخطيب سعود الشملاوي رحمه الله</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خاتم السيادة</w:t>
      </w:r>
      <w:r>
        <w:rPr>
          <w:rStyle w:val="FootnoteAnchor"/>
          <w:rtl w:val="true"/>
        </w:rPr>
        <w:footnoteReference w:id="25"/>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لما أراد الله إحياء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الخلق ضاعف المنن</w:t>
      </w:r>
    </w:p>
    <w:p>
      <w:pPr>
        <w:pStyle w:val="BookText"/>
        <w:rPr/>
      </w:pPr>
      <w:r>
        <w:rPr>
          <w:rFonts w:ascii="IRNazanin" w:hAnsi="IRNazanin" w:eastAsia="IRNazanin"/>
          <w:color w:val="111111"/>
          <w:sz w:val="28"/>
          <w:sz w:val="28"/>
          <w:szCs w:val="28"/>
          <w:rtl w:val="true"/>
          <w:lang w:bidi="fa-IR"/>
        </w:rPr>
        <w:t>بنرجس العذراء زوج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إمام الخلق طراً تحمل</w:t>
      </w:r>
    </w:p>
    <w:p>
      <w:pPr>
        <w:pStyle w:val="BookText"/>
        <w:rPr/>
      </w:pPr>
      <w:r>
        <w:rPr>
          <w:rFonts w:ascii="Amiri" w:hAnsi="Amiri" w:eastAsia="Amiri" w:cs="Amiri"/>
          <w:color w:val="111111"/>
          <w:sz w:val="28"/>
          <w:sz w:val="28"/>
          <w:szCs w:val="28"/>
          <w:rtl w:val="true"/>
          <w:lang w:bidi="ar-SA"/>
        </w:rPr>
        <w:t>ومنذ تم الحمل في أحشاها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به وازدهرت دنياها</w:t>
      </w:r>
    </w:p>
    <w:p>
      <w:pPr>
        <w:pStyle w:val="BookText"/>
        <w:rPr/>
      </w:pPr>
      <w:r>
        <w:rPr>
          <w:rFonts w:ascii="Amiri" w:hAnsi="Amiri" w:eastAsia="Amiri" w:cs="Amiri"/>
          <w:color w:val="111111"/>
          <w:sz w:val="28"/>
          <w:sz w:val="28"/>
          <w:szCs w:val="28"/>
          <w:rtl w:val="true"/>
          <w:lang w:bidi="ar-SA"/>
        </w:rPr>
        <w:t>باسمةً ضاحكة تلقاها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أتاها ربها ما تأمل</w:t>
      </w:r>
    </w:p>
    <w:p>
      <w:pPr>
        <w:pStyle w:val="BookText"/>
        <w:rPr/>
      </w:pPr>
      <w:r>
        <w:rPr>
          <w:rFonts w:ascii="Amiri" w:hAnsi="Amiri" w:eastAsia="Amiri" w:cs="Amiri"/>
          <w:color w:val="111111"/>
          <w:sz w:val="28"/>
          <w:sz w:val="28"/>
          <w:szCs w:val="28"/>
          <w:rtl w:val="true"/>
          <w:lang w:bidi="ar-SA"/>
        </w:rPr>
        <w:t>ما برحت بحملة مسروره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تمسي وتغدو بالهنا مغموره</w:t>
      </w:r>
    </w:p>
    <w:p>
      <w:pPr>
        <w:pStyle w:val="BookText"/>
        <w:rPr/>
      </w:pPr>
      <w:r>
        <w:rPr>
          <w:rFonts w:ascii="Amiri" w:hAnsi="Amiri" w:eastAsia="Amiri" w:cs="Amiri"/>
          <w:color w:val="111111"/>
          <w:sz w:val="28"/>
          <w:sz w:val="28"/>
          <w:szCs w:val="28"/>
          <w:rtl w:val="true"/>
          <w:lang w:bidi="ar-SA"/>
        </w:rPr>
        <w:t>لريها حامدة شكوره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دوماً تراها بالثنا تشتغل</w:t>
      </w:r>
    </w:p>
    <w:p>
      <w:pPr>
        <w:pStyle w:val="BookText"/>
        <w:rPr/>
      </w:pPr>
      <w:r>
        <w:rPr>
          <w:rFonts w:ascii="IRNazanin" w:hAnsi="IRNazanin" w:eastAsia="IRNazanin"/>
          <w:color w:val="111111"/>
          <w:sz w:val="28"/>
          <w:sz w:val="28"/>
          <w:szCs w:val="28"/>
          <w:rtl w:val="true"/>
          <w:lang w:bidi="fa-IR"/>
        </w:rPr>
        <w:t>حتى دنت لهابه الولاده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الله التقى مراده</w:t>
      </w:r>
    </w:p>
    <w:p>
      <w:pPr>
        <w:pStyle w:val="BookText"/>
        <w:rPr/>
      </w:pPr>
      <w:r>
        <w:rPr>
          <w:rFonts w:ascii="Amiri" w:hAnsi="Amiri" w:eastAsia="Amiri" w:cs="Amiri"/>
          <w:color w:val="111111"/>
          <w:sz w:val="28"/>
          <w:sz w:val="28"/>
          <w:szCs w:val="28"/>
          <w:rtl w:val="true"/>
          <w:lang w:bidi="ar-SA"/>
        </w:rPr>
        <w:t>تمخضت عن خاتم السياده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فانبثق النور ونار المنزل</w:t>
      </w:r>
    </w:p>
    <w:p>
      <w:pPr>
        <w:pStyle w:val="BookText"/>
        <w:rPr/>
      </w:pPr>
      <w:r>
        <w:rPr>
          <w:rFonts w:ascii="Amiri" w:hAnsi="Amiri" w:eastAsia="Amiri" w:cs="Amiri"/>
          <w:color w:val="111111"/>
          <w:sz w:val="28"/>
          <w:sz w:val="28"/>
          <w:szCs w:val="28"/>
          <w:rtl w:val="true"/>
          <w:lang w:bidi="ar-SA"/>
        </w:rPr>
        <w:t>ونارت الدنيا بنور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وحفت الأملاك حول مهده</w:t>
      </w:r>
    </w:p>
    <w:p>
      <w:pPr>
        <w:pStyle w:val="BookText"/>
        <w:rPr/>
      </w:pPr>
      <w:r>
        <w:rPr>
          <w:rFonts w:ascii="Amiri" w:hAnsi="Amiri" w:eastAsia="Amiri" w:cs="Amiri"/>
          <w:color w:val="111111"/>
          <w:sz w:val="28"/>
          <w:sz w:val="28"/>
          <w:szCs w:val="28"/>
          <w:rtl w:val="true"/>
          <w:lang w:bidi="ar-SA"/>
        </w:rPr>
        <w:t>والعسكري هنئوا بمولده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 بنا من أجله نحتفل</w:t>
      </w:r>
    </w:p>
    <w:p>
      <w:pPr>
        <w:pStyle w:val="BookText"/>
        <w:rPr/>
      </w:pPr>
      <w:r>
        <w:rPr>
          <w:rFonts w:ascii="Amiri" w:hAnsi="Amiri" w:eastAsia="Amiri" w:cs="Amiri"/>
          <w:color w:val="111111"/>
          <w:sz w:val="28"/>
          <w:sz w:val="28"/>
          <w:szCs w:val="28"/>
          <w:rtl w:val="true"/>
          <w:lang w:bidi="ar-SA"/>
        </w:rPr>
        <w:t>ونملأ الحفل له نشيداً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فيومه أضحى لنا سعيداً</w:t>
      </w:r>
    </w:p>
    <w:p>
      <w:pPr>
        <w:pStyle w:val="BookText"/>
        <w:rPr/>
      </w:pPr>
      <w:r>
        <w:rPr>
          <w:rFonts w:ascii="Amiri" w:hAnsi="Amiri" w:eastAsia="Amiri" w:cs="Amiri"/>
          <w:color w:val="111111"/>
          <w:sz w:val="28"/>
          <w:sz w:val="28"/>
          <w:szCs w:val="28"/>
          <w:rtl w:val="true"/>
          <w:lang w:bidi="ar-SA"/>
        </w:rPr>
        <w:t>عيد ولا زلنا نراه 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أتانا ربنا ما نأمل</w:t>
      </w:r>
    </w:p>
    <w:p>
      <w:pPr>
        <w:pStyle w:val="BookText"/>
        <w:rPr/>
      </w:pPr>
      <w:r>
        <w:rPr>
          <w:rFonts w:ascii="Amiri" w:hAnsi="Amiri" w:eastAsia="Amiri" w:cs="Amiri"/>
          <w:color w:val="111111"/>
          <w:sz w:val="28"/>
          <w:sz w:val="28"/>
          <w:szCs w:val="28"/>
          <w:rtl w:val="true"/>
          <w:lang w:bidi="ar-SA"/>
        </w:rPr>
        <w:t>فقد أتانا إذ كسانا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 فجلى همنا سروره</w:t>
      </w:r>
    </w:p>
    <w:p>
      <w:pPr>
        <w:pStyle w:val="BookText"/>
        <w:rPr/>
      </w:pPr>
      <w:r>
        <w:rPr>
          <w:rFonts w:ascii="Amiri" w:hAnsi="Amiri" w:eastAsia="Amiri" w:cs="Amiri"/>
          <w:color w:val="111111"/>
          <w:sz w:val="28"/>
          <w:sz w:val="28"/>
          <w:szCs w:val="28"/>
          <w:rtl w:val="true"/>
          <w:lang w:bidi="ar-SA"/>
        </w:rPr>
        <w:t>ونور الدنيا لنا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بالذكرى له نشتغل</w:t>
      </w:r>
    </w:p>
    <w:p>
      <w:pPr>
        <w:pStyle w:val="BookText"/>
        <w:rPr/>
      </w:pPr>
      <w:r>
        <w:rPr>
          <w:rFonts w:ascii="Amiri" w:hAnsi="Amiri" w:eastAsia="Amiri" w:cs="Amiri"/>
          <w:color w:val="111111"/>
          <w:sz w:val="28"/>
          <w:sz w:val="28"/>
          <w:szCs w:val="28"/>
          <w:rtl w:val="true"/>
          <w:lang w:bidi="ar-SA"/>
        </w:rPr>
        <w:t>في النصف من شعبان شهر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لأهل البيت أرباب الصفا</w:t>
      </w:r>
    </w:p>
    <w:p>
      <w:pPr>
        <w:pStyle w:val="BookText"/>
        <w:rPr/>
      </w:pPr>
      <w:r>
        <w:rPr>
          <w:rFonts w:ascii="IRNazanin" w:hAnsi="IRNazanin" w:eastAsia="IRNazanin"/>
          <w:color w:val="111111"/>
          <w:sz w:val="28"/>
          <w:sz w:val="28"/>
          <w:szCs w:val="28"/>
          <w:rtl w:val="true"/>
          <w:lang w:bidi="fa-IR"/>
        </w:rPr>
        <w:t>أهل النهى أهل الإبا أهل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تجلى القائم المؤمل</w:t>
      </w:r>
    </w:p>
    <w:p>
      <w:pPr>
        <w:pStyle w:val="BookText"/>
        <w:rPr/>
      </w:pPr>
      <w:r>
        <w:rPr>
          <w:rFonts w:ascii="Amiri" w:hAnsi="Amiri" w:eastAsia="Amiri" w:cs="Amiri"/>
          <w:color w:val="111111"/>
          <w:sz w:val="28"/>
          <w:sz w:val="28"/>
          <w:szCs w:val="28"/>
          <w:rtl w:val="true"/>
          <w:lang w:bidi="ar-SA"/>
        </w:rPr>
        <w:t>عم جميع العترة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مستبشر مغمور</w:t>
      </w:r>
    </w:p>
    <w:p>
      <w:pPr>
        <w:pStyle w:val="BookText"/>
        <w:rPr/>
      </w:pPr>
      <w:r>
        <w:rPr>
          <w:rFonts w:ascii="Amiri" w:hAnsi="Amiri" w:eastAsia="Amiri" w:cs="Amiri"/>
          <w:color w:val="111111"/>
          <w:sz w:val="28"/>
          <w:sz w:val="28"/>
          <w:szCs w:val="28"/>
          <w:rtl w:val="true"/>
          <w:lang w:bidi="ar-SA"/>
        </w:rPr>
        <w:t>ومجمر الطيب غدا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به غدا يحتفل</w:t>
      </w:r>
    </w:p>
    <w:p>
      <w:pPr>
        <w:pStyle w:val="BookText"/>
        <w:rPr/>
      </w:pPr>
      <w:r>
        <w:rPr>
          <w:rFonts w:ascii="Amiri" w:hAnsi="Amiri" w:eastAsia="Amiri" w:cs="Amiri"/>
          <w:color w:val="111111"/>
          <w:sz w:val="28"/>
          <w:sz w:val="28"/>
          <w:szCs w:val="28"/>
          <w:rtl w:val="true"/>
          <w:lang w:bidi="ar-SA"/>
        </w:rPr>
        <w:t>لعمرك اليوم ليوم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من نوعه لفرد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فيه للدنيا تجلى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أهلاً به لما بدا يهلل </w:t>
      </w:r>
    </w:p>
    <w:p>
      <w:pPr>
        <w:pStyle w:val="BookText"/>
        <w:rPr/>
      </w:pPr>
      <w:r>
        <w:rPr>
          <w:rFonts w:ascii="IRNazanin" w:hAnsi="IRNazanin" w:eastAsia="IRNazanin"/>
          <w:color w:val="111111"/>
          <w:sz w:val="28"/>
          <w:sz w:val="28"/>
          <w:szCs w:val="28"/>
          <w:rtl w:val="true"/>
          <w:lang w:bidi="fa-IR"/>
        </w:rPr>
        <w:t>أهلاً به أهلاً به لما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لربه موحدا</w:t>
      </w:r>
    </w:p>
    <w:p>
      <w:pPr>
        <w:pStyle w:val="BookText"/>
        <w:rPr/>
      </w:pPr>
      <w:r>
        <w:rPr>
          <w:rFonts w:ascii="Amiri" w:hAnsi="Amiri" w:eastAsia="Amiri" w:cs="Amiri"/>
          <w:color w:val="111111"/>
          <w:sz w:val="28"/>
          <w:sz w:val="28"/>
          <w:szCs w:val="28"/>
          <w:rtl w:val="true"/>
          <w:lang w:bidi="ar-SA"/>
        </w:rPr>
        <w:t>وخر طوعاً للإله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أهل بيت فضلوا</w:t>
      </w:r>
    </w:p>
    <w:p>
      <w:pPr>
        <w:pStyle w:val="BookText"/>
        <w:rPr/>
      </w:pPr>
      <w:r>
        <w:rPr>
          <w:rFonts w:ascii="Amiri" w:hAnsi="Amiri" w:eastAsia="Amiri" w:cs="Amiri"/>
          <w:color w:val="111111"/>
          <w:sz w:val="28"/>
          <w:sz w:val="28"/>
          <w:szCs w:val="28"/>
          <w:rtl w:val="true"/>
          <w:lang w:bidi="ar-SA"/>
        </w:rPr>
        <w:t>لأنه من أهل بيت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الورى جميعهم فضلهم</w:t>
      </w:r>
    </w:p>
    <w:p>
      <w:pPr>
        <w:pStyle w:val="BookText"/>
        <w:rPr/>
      </w:pPr>
      <w:r>
        <w:rPr>
          <w:rFonts w:ascii="Amiri" w:hAnsi="Amiri" w:eastAsia="Amiri" w:cs="Amiri"/>
          <w:color w:val="111111"/>
          <w:sz w:val="28"/>
          <w:sz w:val="28"/>
          <w:szCs w:val="28"/>
          <w:rtl w:val="true"/>
          <w:lang w:bidi="ar-SA"/>
        </w:rPr>
        <w:t>محمد أصل وذا خاتمهم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لدينهم مكمل</w:t>
      </w:r>
    </w:p>
    <w:p>
      <w:pPr>
        <w:pStyle w:val="BookText"/>
        <w:rPr/>
      </w:pPr>
      <w:r>
        <w:rPr>
          <w:rFonts w:ascii="IRNazanin" w:hAnsi="IRNazanin" w:eastAsia="IRNazanin"/>
          <w:color w:val="111111"/>
          <w:sz w:val="28"/>
          <w:sz w:val="28"/>
          <w:szCs w:val="28"/>
          <w:rtl w:val="true"/>
          <w:lang w:bidi="fa-IR"/>
        </w:rPr>
        <w:t>أعده الله تعالى للهدی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مكملاً مشيداً مؤيدا</w:t>
      </w:r>
    </w:p>
    <w:p>
      <w:pPr>
        <w:pStyle w:val="BookText"/>
        <w:rPr/>
      </w:pPr>
      <w:r>
        <w:rPr>
          <w:rFonts w:ascii="Amiri" w:hAnsi="Amiri" w:eastAsia="Amiri" w:cs="Amiri"/>
          <w:color w:val="111111"/>
          <w:sz w:val="28"/>
          <w:sz w:val="28"/>
          <w:szCs w:val="28"/>
          <w:rtl w:val="true"/>
          <w:lang w:bidi="ar-SA"/>
        </w:rPr>
        <w:t>يمحو به الشرك وأحزاب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العدل فيحلو المنهل</w:t>
      </w:r>
    </w:p>
    <w:p>
      <w:pPr>
        <w:pStyle w:val="BookText"/>
        <w:rPr/>
      </w:pPr>
      <w:r>
        <w:rPr>
          <w:rFonts w:ascii="Amiri" w:hAnsi="Amiri" w:eastAsia="Amiri" w:cs="Amiri"/>
          <w:color w:val="111111"/>
          <w:sz w:val="28"/>
          <w:sz w:val="28"/>
          <w:szCs w:val="28"/>
          <w:rtl w:val="true"/>
          <w:lang w:bidi="ar-SA"/>
        </w:rPr>
        <w:t>ويملأ الأرض به فسطاً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ملئت من قبله جوراً طما</w:t>
      </w:r>
    </w:p>
    <w:p>
      <w:pPr>
        <w:pStyle w:val="BookText"/>
        <w:rPr/>
      </w:pPr>
      <w:r>
        <w:rPr>
          <w:rFonts w:ascii="Amiri" w:hAnsi="Amiri" w:eastAsia="Amiri" w:cs="Amiri"/>
          <w:color w:val="111111"/>
          <w:sz w:val="28"/>
          <w:sz w:val="28"/>
          <w:szCs w:val="28"/>
          <w:rtl w:val="true"/>
          <w:lang w:bidi="ar-SA"/>
        </w:rPr>
        <w:t>على الورى جميعة لاسيما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أهلوه سل إن كنت عنهم تسأل</w:t>
      </w:r>
    </w:p>
    <w:p>
      <w:pPr>
        <w:pStyle w:val="BookText"/>
        <w:rPr/>
      </w:pPr>
      <w:r>
        <w:rPr>
          <w:rFonts w:ascii="Amiri" w:hAnsi="Amiri" w:eastAsia="Amiri" w:cs="Amiri"/>
          <w:color w:val="111111"/>
          <w:sz w:val="28"/>
          <w:sz w:val="28"/>
          <w:szCs w:val="28"/>
          <w:rtl w:val="true"/>
          <w:lang w:bidi="ar-SA"/>
        </w:rPr>
        <w:t>هذا عليه بيته قد حرقوا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بالسم حشاه مزّقوا</w:t>
      </w:r>
    </w:p>
    <w:p>
      <w:pPr>
        <w:pStyle w:val="BookText"/>
        <w:rPr/>
      </w:pPr>
      <w:r>
        <w:rPr>
          <w:rFonts w:ascii="IRNazanin" w:hAnsi="IRNazanin" w:eastAsia="IRNazanin"/>
          <w:color w:val="111111"/>
          <w:sz w:val="28"/>
          <w:sz w:val="28"/>
          <w:szCs w:val="28"/>
          <w:rtl w:val="true"/>
          <w:lang w:bidi="fa-IR"/>
        </w:rPr>
        <w:t>وآخر ظلماً دماه أهرقوا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ورأسه عن جسمه قد عزلوا</w:t>
      </w:r>
    </w:p>
    <w:p>
      <w:pPr>
        <w:pStyle w:val="BookText"/>
        <w:rPr/>
      </w:pPr>
      <w:r>
        <w:rPr>
          <w:rFonts w:ascii="Amiri" w:hAnsi="Amiri" w:eastAsia="Amiri" w:cs="Amiri"/>
          <w:color w:val="111111"/>
          <w:sz w:val="28"/>
          <w:sz w:val="28"/>
          <w:szCs w:val="28"/>
          <w:rtl w:val="true"/>
          <w:lang w:bidi="ar-SA"/>
        </w:rPr>
        <w:t>وكم شباب وشيوخ قتلت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جسوم بدماها زملت</w:t>
      </w:r>
    </w:p>
    <w:p>
      <w:pPr>
        <w:pStyle w:val="BookText"/>
        <w:rPr/>
      </w:pPr>
      <w:r>
        <w:rPr>
          <w:rFonts w:ascii="Amiri" w:hAnsi="Amiri" w:eastAsia="Amiri" w:cs="Amiri"/>
          <w:color w:val="111111"/>
          <w:sz w:val="28"/>
          <w:sz w:val="28"/>
          <w:szCs w:val="28"/>
          <w:rtl w:val="true"/>
          <w:lang w:bidi="ar-SA"/>
        </w:rPr>
        <w:t>وكم صدورٍ بالعوادي رضضت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رؤوس في قناها حملوا</w:t>
      </w:r>
    </w:p>
    <w:p>
      <w:pPr>
        <w:pStyle w:val="BookText"/>
        <w:rPr/>
      </w:pPr>
      <w:r>
        <w:rPr>
          <w:rFonts w:ascii="Amiri" w:hAnsi="Amiri" w:eastAsia="Amiri" w:cs="Amiri"/>
          <w:color w:val="111111"/>
          <w:sz w:val="28"/>
          <w:sz w:val="28"/>
          <w:szCs w:val="28"/>
          <w:rtl w:val="true"/>
          <w:lang w:bidi="ar-SA"/>
        </w:rPr>
        <w:t>وكم خدورِ تركوها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حريمٍ أوجعوها ضربا</w:t>
      </w:r>
    </w:p>
    <w:p>
      <w:pPr>
        <w:pStyle w:val="BookText"/>
        <w:rPr/>
      </w:pPr>
      <w:r>
        <w:rPr>
          <w:rFonts w:ascii="Amiri" w:hAnsi="Amiri" w:eastAsia="Amiri" w:cs="Amiri"/>
          <w:color w:val="111111"/>
          <w:sz w:val="28"/>
          <w:sz w:val="28"/>
          <w:szCs w:val="28"/>
          <w:rtl w:val="true"/>
          <w:lang w:bidi="ar-SA"/>
        </w:rPr>
        <w:t>وسلبوا حليها والحجبا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فوق هزالٍ تحمل</w:t>
      </w:r>
    </w:p>
    <w:p>
      <w:pPr>
        <w:pStyle w:val="BookText"/>
        <w:rPr/>
      </w:pPr>
      <w:r>
        <w:rPr>
          <w:rFonts w:ascii="Amiri" w:hAnsi="Amiri" w:eastAsia="Amiri" w:cs="Amiri"/>
          <w:color w:val="111111"/>
          <w:sz w:val="28"/>
          <w:sz w:val="28"/>
          <w:szCs w:val="28"/>
          <w:rtl w:val="true"/>
          <w:lang w:bidi="ar-SA"/>
        </w:rPr>
        <w:t>وسيرت من بلدٍ 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مشهراتٍ سافراتٍ أسرى</w:t>
      </w:r>
    </w:p>
    <w:p>
      <w:pPr>
        <w:pStyle w:val="BookText"/>
        <w:rPr/>
      </w:pPr>
      <w:r>
        <w:rPr>
          <w:rFonts w:ascii="Amiri" w:hAnsi="Amiri" w:eastAsia="Amiri" w:cs="Amiri"/>
          <w:color w:val="111111"/>
          <w:sz w:val="28"/>
          <w:sz w:val="28"/>
          <w:szCs w:val="28"/>
          <w:rtl w:val="true"/>
          <w:lang w:bidi="ar-SA"/>
        </w:rPr>
        <w:t>أعينها مما دهاها عبري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وحجة الله يداه غللوا</w:t>
      </w:r>
    </w:p>
    <w:p>
      <w:pPr>
        <w:pStyle w:val="BookText"/>
        <w:rPr/>
      </w:pPr>
      <w:r>
        <w:rPr>
          <w:rFonts w:ascii="Amiri" w:hAnsi="Amiri" w:eastAsia="Amiri" w:cs="Amiri"/>
          <w:color w:val="111111"/>
          <w:sz w:val="28"/>
          <w:sz w:val="28"/>
          <w:szCs w:val="28"/>
          <w:rtl w:val="true"/>
          <w:lang w:bidi="ar-SA"/>
        </w:rPr>
        <w:t>يؤلمونه سياطاً إن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ويشتمونه كذاك إن شكا</w:t>
      </w:r>
    </w:p>
    <w:p>
      <w:pPr>
        <w:pStyle w:val="BookText"/>
        <w:rPr/>
      </w:pPr>
      <w:r>
        <w:rPr>
          <w:rFonts w:ascii="Amiri" w:hAnsi="Amiri" w:eastAsia="Amiri" w:cs="Amiri"/>
          <w:color w:val="111111"/>
          <w:sz w:val="28"/>
          <w:sz w:val="28"/>
          <w:szCs w:val="28"/>
          <w:rtl w:val="true"/>
          <w:lang w:bidi="ar-SA"/>
        </w:rPr>
        <w:t>به يطاف ونساه السككا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ذا في مجلسٍ قد أدخلوا</w:t>
      </w:r>
    </w:p>
    <w:p>
      <w:pPr>
        <w:pStyle w:val="BookText"/>
        <w:rPr/>
      </w:pPr>
      <w:r>
        <w:rPr>
          <w:rFonts w:ascii="Amiri" w:hAnsi="Amiri" w:eastAsia="Amiri" w:cs="Amiri"/>
          <w:color w:val="111111"/>
          <w:sz w:val="28"/>
          <w:sz w:val="28"/>
          <w:szCs w:val="28"/>
          <w:rtl w:val="true"/>
          <w:lang w:bidi="ar-SA"/>
        </w:rPr>
        <w:t>مربقاتٍ مبذلاتٍ كالإما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نسل الخنا تهكما</w:t>
      </w:r>
    </w:p>
    <w:p>
      <w:pPr>
        <w:pStyle w:val="BookText"/>
        <w:rPr/>
      </w:pPr>
      <w:r>
        <w:rPr>
          <w:rFonts w:ascii="Amiri" w:hAnsi="Amiri" w:eastAsia="Amiri" w:cs="Amiri"/>
          <w:color w:val="111111"/>
          <w:sz w:val="28"/>
          <w:sz w:val="28"/>
          <w:szCs w:val="28"/>
          <w:rtl w:val="true"/>
          <w:lang w:bidi="ar-SA"/>
        </w:rPr>
        <w:t>وحيدراً غدا اللعين شاتما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ماذا جنى لو يعقل</w:t>
      </w:r>
    </w:p>
    <w:p>
      <w:pPr>
        <w:pStyle w:val="BookText"/>
        <w:rPr/>
      </w:pPr>
      <w:r>
        <w:rPr>
          <w:rFonts w:ascii="Amiri" w:hAnsi="Amiri" w:eastAsia="Amiri" w:cs="Amiri"/>
          <w:color w:val="111111"/>
          <w:sz w:val="28"/>
          <w:sz w:val="28"/>
          <w:szCs w:val="28"/>
          <w:rtl w:val="true"/>
          <w:lang w:bidi="ar-SA"/>
        </w:rPr>
        <w:t>يا رب ذا رجسّ عن الدين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 عجّل لوليك الفرج</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ليأخذ الثأر ويشفي المهج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وينجلي الحق ويمحى الباطل </w:t>
      </w:r>
      <w:bookmarkStart w:id="100" w:name="pg14996_155865"/>
    </w:p>
    <w:p>
      <w:pPr>
        <w:pStyle w:val="Heading3"/>
        <w:numPr>
          <w:ilvl w:val="2"/>
          <w:numId w:val="1"/>
        </w:numPr>
        <w:rPr/>
      </w:pPr>
      <w:bookmarkStart w:id="101" w:name="__RefHeading___Toc400514_3406789950"/>
      <w:bookmarkStart w:id="102" w:name="_Toc35"/>
      <w:bookmarkEnd w:id="100"/>
      <w:bookmarkEnd w:id="101"/>
      <w:r>
        <w:rPr>
          <w:rtl w:val="true"/>
        </w:rPr>
        <w:t>فهل من مدكر</w:t>
      </w:r>
      <w:r>
        <w:rPr>
          <w:rtl w:val="true"/>
        </w:rPr>
        <w:t>-</w:t>
      </w:r>
      <w:r>
        <w:rPr>
          <w:rtl w:val="true"/>
        </w:rPr>
        <w:t>الشيخ عبد المجيد أبو المكارم رحمه الله</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Style w:val="FootnoteAnchor"/>
          <w:rtl w:val="true"/>
        </w:rPr>
        <w:footnoteReference w:id="26"/>
      </w:r>
      <w:r>
        <w:rPr>
          <w:rFonts w:ascii="Amiri" w:hAnsi="Amiri" w:eastAsia="Amiri" w:cs="Amiri"/>
          <w:color w:val="111111"/>
          <w:sz w:val="28"/>
          <w:sz w:val="28"/>
          <w:szCs w:val="28"/>
          <w:rtl w:val="true"/>
          <w:lang w:bidi="ar-SA"/>
        </w:rPr>
        <w:t>الشيخ عبد المجيد أبو المكارم رحمه الله</w:t>
      </w:r>
    </w:p>
    <w:p>
      <w:pPr>
        <w:pStyle w:val="BookText"/>
        <w:rPr/>
      </w:pPr>
      <w:r>
        <w:rPr>
          <w:rFonts w:ascii="Amiri" w:hAnsi="Amiri" w:eastAsia="Amiri" w:cs="Amiri"/>
          <w:color w:val="111111"/>
          <w:sz w:val="28"/>
          <w:sz w:val="28"/>
          <w:szCs w:val="28"/>
          <w:rtl w:val="true"/>
          <w:lang w:bidi="ar-SA"/>
        </w:rPr>
        <w:t>بورك الدين بنور مستبين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الحق خلاق البشر</w:t>
      </w:r>
    </w:p>
    <w:p>
      <w:pPr>
        <w:pStyle w:val="BookText"/>
        <w:rPr/>
      </w:pPr>
      <w:r>
        <w:rPr>
          <w:rFonts w:ascii="Amiri" w:hAnsi="Amiri" w:eastAsia="Amiri" w:cs="Amiri"/>
          <w:color w:val="111111"/>
          <w:sz w:val="28"/>
          <w:sz w:val="28"/>
          <w:szCs w:val="28"/>
          <w:rtl w:val="true"/>
          <w:lang w:bidi="ar-SA"/>
        </w:rPr>
        <w:t>وعلت أركانه في النشأتين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أضاء الكون وانشق القمر</w:t>
      </w:r>
    </w:p>
    <w:p>
      <w:pPr>
        <w:pStyle w:val="BookText"/>
        <w:rPr/>
      </w:pPr>
      <w:r>
        <w:rPr>
          <w:rFonts w:ascii="Amiri" w:hAnsi="Amiri" w:eastAsia="Amiri" w:cs="Amiri"/>
          <w:color w:val="111111"/>
          <w:sz w:val="28"/>
          <w:sz w:val="28"/>
          <w:szCs w:val="28"/>
          <w:rtl w:val="true"/>
          <w:lang w:bidi="ar-SA"/>
        </w:rPr>
        <w:t>أي نور لاح في مجد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العدل لنا من فضله</w:t>
      </w:r>
    </w:p>
    <w:p>
      <w:pPr>
        <w:pStyle w:val="BookText"/>
        <w:rPr/>
      </w:pPr>
      <w:r>
        <w:rPr>
          <w:rFonts w:ascii="Amiri" w:hAnsi="Amiri" w:eastAsia="Amiri" w:cs="Amiri"/>
          <w:color w:val="111111"/>
          <w:sz w:val="28"/>
          <w:sz w:val="28"/>
          <w:szCs w:val="28"/>
          <w:rtl w:val="true"/>
          <w:lang w:bidi="ar-SA"/>
        </w:rPr>
        <w:t>ومضى الجور جميعاً 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الظلم قضى من فعله</w:t>
      </w:r>
    </w:p>
    <w:p>
      <w:pPr>
        <w:pStyle w:val="BookText"/>
        <w:rPr/>
      </w:pPr>
      <w:r>
        <w:rPr>
          <w:rFonts w:ascii="Amiri" w:hAnsi="Amiri" w:eastAsia="Amiri" w:cs="Amiri"/>
          <w:color w:val="111111"/>
          <w:sz w:val="28"/>
          <w:sz w:val="28"/>
          <w:szCs w:val="28"/>
          <w:rtl w:val="true"/>
          <w:lang w:bidi="ar-SA"/>
        </w:rPr>
        <w:t>فاتخذ للبحث عنه والسؤال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ترى الحق علا من قوله</w:t>
      </w:r>
    </w:p>
    <w:p>
      <w:pPr>
        <w:pStyle w:val="BookText"/>
        <w:rPr/>
      </w:pPr>
      <w:r>
        <w:rPr>
          <w:rFonts w:ascii="Amiri" w:hAnsi="Amiri" w:eastAsia="Amiri" w:cs="Amiri"/>
          <w:color w:val="111111"/>
          <w:sz w:val="28"/>
          <w:sz w:val="28"/>
          <w:szCs w:val="28"/>
          <w:rtl w:val="true"/>
          <w:lang w:bidi="ar-SA"/>
        </w:rPr>
        <w:t>فهو نبراس الهدى في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لاتسمه جاء سحر مستمر</w:t>
      </w:r>
    </w:p>
    <w:p>
      <w:pPr>
        <w:pStyle w:val="BookText"/>
        <w:rPr/>
      </w:pPr>
      <w:r>
        <w:rPr>
          <w:rFonts w:ascii="Amiri" w:hAnsi="Amiri" w:eastAsia="Amiri" w:cs="Amiri"/>
          <w:color w:val="111111"/>
          <w:sz w:val="28"/>
          <w:sz w:val="28"/>
          <w:szCs w:val="28"/>
          <w:rtl w:val="true"/>
          <w:lang w:bidi="ar-SA"/>
        </w:rPr>
        <w:t>وهو نور من إله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غشانا وهو أمر مستقر</w:t>
      </w:r>
    </w:p>
    <w:p>
      <w:pPr>
        <w:pStyle w:val="BookText"/>
        <w:rPr/>
      </w:pPr>
      <w:r>
        <w:rPr>
          <w:rFonts w:ascii="Amiri" w:hAnsi="Amiri" w:eastAsia="Amiri" w:cs="Amiri"/>
          <w:color w:val="111111"/>
          <w:sz w:val="28"/>
          <w:sz w:val="28"/>
          <w:szCs w:val="28"/>
          <w:rtl w:val="true"/>
          <w:lang w:bidi="ar-SA"/>
        </w:rPr>
        <w:t>ولد الحق سليل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العالم في كل الأمم</w:t>
      </w:r>
    </w:p>
    <w:p>
      <w:pPr>
        <w:pStyle w:val="BookText"/>
        <w:rPr/>
      </w:pPr>
      <w:r>
        <w:rPr>
          <w:rFonts w:ascii="Amiri" w:hAnsi="Amiri" w:eastAsia="Amiri" w:cs="Amiri"/>
          <w:color w:val="111111"/>
          <w:sz w:val="28"/>
          <w:sz w:val="28"/>
          <w:szCs w:val="28"/>
          <w:rtl w:val="true"/>
          <w:lang w:bidi="ar-SA"/>
        </w:rPr>
        <w:t>واستنار الكون منه وأضا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لاحت علامات النعم</w:t>
      </w:r>
    </w:p>
    <w:p>
      <w:pPr>
        <w:pStyle w:val="BookText"/>
        <w:rPr/>
      </w:pPr>
      <w:r>
        <w:rPr>
          <w:rFonts w:ascii="Amiri" w:hAnsi="Amiri" w:eastAsia="Amiri" w:cs="Amiri"/>
          <w:color w:val="111111"/>
          <w:sz w:val="28"/>
          <w:sz w:val="28"/>
          <w:szCs w:val="28"/>
          <w:rtl w:val="true"/>
          <w:lang w:bidi="ar-SA"/>
        </w:rPr>
        <w:t>وهو الباب الأسرار القضا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تحيا بمحياه الحكم</w:t>
      </w:r>
    </w:p>
    <w:p>
      <w:pPr>
        <w:pStyle w:val="BookText"/>
        <w:rPr/>
      </w:pPr>
      <w:r>
        <w:rPr>
          <w:rFonts w:ascii="Amiri" w:hAnsi="Amiri" w:eastAsia="Amiri" w:cs="Amiri"/>
          <w:color w:val="111111"/>
          <w:sz w:val="28"/>
          <w:sz w:val="28"/>
          <w:szCs w:val="28"/>
          <w:rtl w:val="true"/>
          <w:lang w:bidi="ar-SA"/>
        </w:rPr>
        <w:t>بل به تحيا جميع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نبأنا نباء مزدجر</w:t>
      </w:r>
    </w:p>
    <w:p>
      <w:pPr>
        <w:pStyle w:val="BookText"/>
        <w:rPr/>
      </w:pPr>
      <w:r>
        <w:rPr>
          <w:rFonts w:ascii="Amiri" w:hAnsi="Amiri" w:eastAsia="Amiri" w:cs="Amiri"/>
          <w:color w:val="111111"/>
          <w:sz w:val="28"/>
          <w:sz w:val="28"/>
          <w:szCs w:val="28"/>
          <w:rtl w:val="true"/>
          <w:lang w:bidi="ar-SA"/>
        </w:rPr>
        <w:t>حكمة بالغة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أتت أقواله فيها النذر</w:t>
      </w:r>
    </w:p>
    <w:p>
      <w:pPr>
        <w:pStyle w:val="BookText"/>
        <w:rPr/>
      </w:pPr>
      <w:r>
        <w:rPr>
          <w:rFonts w:ascii="Amiri" w:hAnsi="Amiri" w:eastAsia="Amiri" w:cs="Amiri"/>
          <w:color w:val="111111"/>
          <w:sz w:val="28"/>
          <w:sz w:val="28"/>
          <w:szCs w:val="28"/>
          <w:rtl w:val="true"/>
          <w:lang w:bidi="ar-SA"/>
        </w:rPr>
        <w:t>ظهر الإيمان والشرك انطوى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واستقام الدين في طلعته</w:t>
      </w:r>
    </w:p>
    <w:p>
      <w:pPr>
        <w:pStyle w:val="BookText"/>
        <w:rPr/>
      </w:pPr>
      <w:r>
        <w:rPr>
          <w:rFonts w:ascii="Amiri" w:hAnsi="Amiri" w:eastAsia="Amiri" w:cs="Amiri"/>
          <w:color w:val="111111"/>
          <w:sz w:val="28"/>
          <w:sz w:val="28"/>
          <w:szCs w:val="28"/>
          <w:rtl w:val="true"/>
          <w:lang w:bidi="ar-SA"/>
        </w:rPr>
        <w:t>وله الأملاك من وادي طوى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تستمد النور من غرته</w:t>
      </w:r>
    </w:p>
    <w:p>
      <w:pPr>
        <w:pStyle w:val="BookText"/>
        <w:rPr/>
      </w:pPr>
      <w:r>
        <w:rPr>
          <w:rFonts w:ascii="Amiri" w:hAnsi="Amiri" w:eastAsia="Amiri" w:cs="Amiri"/>
          <w:color w:val="111111"/>
          <w:sz w:val="28"/>
          <w:sz w:val="28"/>
          <w:szCs w:val="28"/>
          <w:rtl w:val="true"/>
          <w:lang w:bidi="ar-SA"/>
        </w:rPr>
        <w:t>وهو شبل لمن النجم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التنصيص في حجرته</w:t>
      </w:r>
    </w:p>
    <w:p>
      <w:pPr>
        <w:pStyle w:val="BookText"/>
        <w:rPr/>
      </w:pPr>
      <w:r>
        <w:rPr>
          <w:rFonts w:ascii="Amiri" w:hAnsi="Amiri" w:eastAsia="Amiri" w:cs="Amiri"/>
          <w:color w:val="111111"/>
          <w:sz w:val="28"/>
          <w:sz w:val="28"/>
          <w:szCs w:val="28"/>
          <w:rtl w:val="true"/>
          <w:lang w:bidi="ar-SA"/>
        </w:rPr>
        <w:t>جاء مصادقاً إلى قول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هذا أتى شيئاً نكر</w:t>
      </w:r>
    </w:p>
    <w:p>
      <w:pPr>
        <w:pStyle w:val="BookText"/>
        <w:rPr/>
      </w:pPr>
      <w:r>
        <w:rPr>
          <w:rFonts w:ascii="Amiri" w:hAnsi="Amiri" w:eastAsia="Amiri" w:cs="Amiri"/>
          <w:color w:val="111111"/>
          <w:sz w:val="28"/>
          <w:sz w:val="28"/>
          <w:szCs w:val="28"/>
          <w:rtl w:val="true"/>
          <w:lang w:bidi="ar-SA"/>
        </w:rPr>
        <w:t>كذب القوم ختام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واستداروا كالجراد المنتشر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فتغنى الطيرفي 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وإليه الكون حقاً بسما </w:t>
      </w:r>
    </w:p>
    <w:p>
      <w:pPr>
        <w:pStyle w:val="BookText"/>
        <w:rPr/>
      </w:pPr>
      <w:r>
        <w:rPr>
          <w:rFonts w:ascii="Amiri" w:hAnsi="Amiri" w:eastAsia="Amiri" w:cs="Amiri"/>
          <w:color w:val="111111"/>
          <w:sz w:val="28"/>
          <w:sz w:val="28"/>
          <w:szCs w:val="28"/>
          <w:rtl w:val="true"/>
          <w:lang w:bidi="ar-SA"/>
        </w:rPr>
        <w:t>ولقد ماس العلا من 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التوحيد حقاً نظما</w:t>
      </w:r>
    </w:p>
    <w:p>
      <w:pPr>
        <w:pStyle w:val="BookText"/>
        <w:rPr/>
      </w:pPr>
      <w:r>
        <w:rPr>
          <w:rFonts w:ascii="Amiri" w:hAnsi="Amiri" w:eastAsia="Amiri" w:cs="Amiri"/>
          <w:color w:val="111111"/>
          <w:sz w:val="28"/>
          <w:sz w:val="28"/>
          <w:szCs w:val="28"/>
          <w:rtl w:val="true"/>
          <w:lang w:bidi="ar-SA"/>
        </w:rPr>
        <w:t>فرحت كل الورى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الجنات ماست كرما</w:t>
      </w:r>
    </w:p>
    <w:p>
      <w:pPr>
        <w:pStyle w:val="BookText"/>
        <w:rPr/>
      </w:pPr>
      <w:r>
        <w:rPr>
          <w:rFonts w:ascii="Amiri" w:hAnsi="Amiri" w:eastAsia="Amiri" w:cs="Amiri"/>
          <w:color w:val="111111"/>
          <w:sz w:val="28"/>
          <w:sz w:val="28"/>
          <w:szCs w:val="28"/>
          <w:rtl w:val="true"/>
          <w:lang w:bidi="ar-SA"/>
        </w:rPr>
        <w:t>فترى الخلق جميعاً مهطعين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يقولوا يومه يوم عسر</w:t>
      </w:r>
    </w:p>
    <w:p>
      <w:pPr>
        <w:pStyle w:val="BookText"/>
        <w:rPr/>
      </w:pPr>
      <w:r>
        <w:rPr>
          <w:rFonts w:ascii="Amiri" w:hAnsi="Amiri" w:eastAsia="Amiri" w:cs="Amiri"/>
          <w:color w:val="111111"/>
          <w:sz w:val="28"/>
          <w:sz w:val="28"/>
          <w:szCs w:val="28"/>
          <w:rtl w:val="true"/>
          <w:lang w:bidi="ar-SA"/>
        </w:rPr>
        <w:t>وغدت تندك كل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قالوا ذاك مجنون ازدجر</w:t>
      </w:r>
    </w:p>
    <w:p>
      <w:pPr>
        <w:pStyle w:val="BookText"/>
        <w:rPr/>
      </w:pPr>
      <w:r>
        <w:rPr>
          <w:rFonts w:ascii="Amiri" w:hAnsi="Amiri" w:eastAsia="Amiri" w:cs="Amiri"/>
          <w:color w:val="111111"/>
          <w:sz w:val="28"/>
          <w:sz w:val="28"/>
          <w:szCs w:val="28"/>
          <w:rtl w:val="true"/>
          <w:lang w:bidi="ar-SA"/>
        </w:rPr>
        <w:t>ضحكت نرجس حباً للوليد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فاجأها أمر الإله</w:t>
      </w:r>
    </w:p>
    <w:p>
      <w:pPr>
        <w:pStyle w:val="BookText"/>
        <w:rPr/>
      </w:pPr>
      <w:r>
        <w:rPr>
          <w:rFonts w:ascii="Amiri" w:hAnsi="Amiri" w:eastAsia="Amiri" w:cs="Amiri"/>
          <w:color w:val="111111"/>
          <w:sz w:val="28"/>
          <w:sz w:val="28"/>
          <w:szCs w:val="28"/>
          <w:rtl w:val="true"/>
          <w:lang w:bidi="ar-SA"/>
        </w:rPr>
        <w:t>ولقد حف بها النور السعيد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نصف الليل في يوم كساه</w:t>
      </w:r>
    </w:p>
    <w:p>
      <w:pPr>
        <w:pStyle w:val="BookText"/>
        <w:rPr/>
      </w:pPr>
      <w:r>
        <w:rPr>
          <w:rFonts w:ascii="Amiri" w:hAnsi="Amiri" w:eastAsia="Amiri" w:cs="Amiri"/>
          <w:color w:val="111111"/>
          <w:sz w:val="28"/>
          <w:sz w:val="28"/>
          <w:szCs w:val="28"/>
          <w:rtl w:val="true"/>
          <w:lang w:bidi="ar-SA"/>
        </w:rPr>
        <w:t>ربنا الأعظم والمبدي المعيد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بسرور وسلام مذ حباه</w:t>
      </w:r>
    </w:p>
    <w:p>
      <w:pPr>
        <w:pStyle w:val="BookText"/>
        <w:rPr/>
      </w:pPr>
      <w:r>
        <w:rPr>
          <w:rFonts w:ascii="Amiri" w:hAnsi="Amiri" w:eastAsia="Amiri" w:cs="Amiri"/>
          <w:color w:val="111111"/>
          <w:sz w:val="28"/>
          <w:sz w:val="28"/>
          <w:szCs w:val="28"/>
          <w:rtl w:val="true"/>
          <w:lang w:bidi="ar-SA"/>
        </w:rPr>
        <w:t>وأتى يدعو إله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سائلاً من ربه أن ينتصر</w:t>
      </w:r>
    </w:p>
    <w:p>
      <w:pPr>
        <w:pStyle w:val="BookText"/>
        <w:rPr/>
      </w:pPr>
      <w:r>
        <w:rPr>
          <w:rFonts w:ascii="Amiri" w:hAnsi="Amiri" w:eastAsia="Amiri" w:cs="Amiri"/>
          <w:color w:val="111111"/>
          <w:sz w:val="28"/>
          <w:sz w:val="28"/>
          <w:szCs w:val="28"/>
          <w:rtl w:val="true"/>
          <w:lang w:bidi="ar-SA"/>
        </w:rPr>
        <w:t>وإذا بالأمر يا ابن القانتين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 الجور بماء منهمر</w:t>
      </w:r>
    </w:p>
    <w:p>
      <w:pPr>
        <w:pStyle w:val="BookText"/>
        <w:rPr/>
      </w:pPr>
      <w:r>
        <w:rPr>
          <w:rFonts w:ascii="Amiri" w:hAnsi="Amiri" w:eastAsia="Amiri" w:cs="Amiri"/>
          <w:color w:val="111111"/>
          <w:sz w:val="28"/>
          <w:sz w:val="28"/>
          <w:szCs w:val="28"/>
          <w:rtl w:val="true"/>
          <w:lang w:bidi="ar-SA"/>
        </w:rPr>
        <w:t>نصف شعبان به المعبود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ما كان اختفى من سره</w:t>
      </w:r>
    </w:p>
    <w:p>
      <w:pPr>
        <w:pStyle w:val="BookText"/>
        <w:rPr/>
      </w:pPr>
      <w:r>
        <w:rPr>
          <w:rFonts w:ascii="Amiri" w:hAnsi="Amiri" w:eastAsia="Amiri" w:cs="Amiri"/>
          <w:color w:val="111111"/>
          <w:sz w:val="28"/>
          <w:sz w:val="28"/>
          <w:szCs w:val="28"/>
          <w:rtl w:val="true"/>
          <w:lang w:bidi="ar-SA"/>
        </w:rPr>
        <w:t>وهو سيف الله ما كان يرد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وانتضى سيفاً له من نصره</w:t>
      </w:r>
    </w:p>
    <w:p>
      <w:pPr>
        <w:pStyle w:val="BookText"/>
        <w:rPr/>
      </w:pPr>
      <w:r>
        <w:rPr>
          <w:rFonts w:ascii="IRNazanin" w:hAnsi="IRNazanin" w:eastAsia="IRNazanin"/>
          <w:color w:val="111111"/>
          <w:sz w:val="28"/>
          <w:sz w:val="28"/>
          <w:szCs w:val="28"/>
          <w:rtl w:val="true"/>
          <w:lang w:bidi="fa-IR"/>
        </w:rPr>
        <w:t>وحباه الله نوراً مستمد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براه ربه من قدره</w:t>
      </w:r>
    </w:p>
    <w:p>
      <w:pPr>
        <w:pStyle w:val="BookText"/>
        <w:rPr/>
      </w:pPr>
      <w:r>
        <w:rPr>
          <w:rFonts w:ascii="Amiri" w:hAnsi="Amiri" w:eastAsia="Amiri" w:cs="Amiri"/>
          <w:color w:val="111111"/>
          <w:sz w:val="28"/>
          <w:sz w:val="28"/>
          <w:szCs w:val="28"/>
          <w:rtl w:val="true"/>
          <w:lang w:bidi="ar-SA"/>
        </w:rPr>
        <w:t>فهو الحجة حقاً ليس 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كالتقاء الماء في أمرقدر</w:t>
      </w:r>
    </w:p>
    <w:p>
      <w:pPr>
        <w:pStyle w:val="BookText"/>
        <w:rPr/>
      </w:pPr>
      <w:r>
        <w:rPr>
          <w:rFonts w:ascii="Amiri" w:hAnsi="Amiri" w:eastAsia="Amiri" w:cs="Amiri"/>
          <w:color w:val="111111"/>
          <w:sz w:val="28"/>
          <w:sz w:val="28"/>
          <w:szCs w:val="28"/>
          <w:rtl w:val="true"/>
          <w:lang w:bidi="ar-SA"/>
        </w:rPr>
        <w:t>وهو مولى لجميع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ألواح تسامت ودسر</w:t>
      </w:r>
    </w:p>
    <w:p>
      <w:pPr>
        <w:pStyle w:val="BookText"/>
        <w:rPr/>
      </w:pPr>
      <w:r>
        <w:rPr>
          <w:rFonts w:ascii="Amiri" w:hAnsi="Amiri" w:eastAsia="Amiri" w:cs="Amiri"/>
          <w:color w:val="111111"/>
          <w:sz w:val="28"/>
          <w:sz w:val="28"/>
          <w:szCs w:val="28"/>
          <w:rtl w:val="true"/>
          <w:lang w:bidi="ar-SA"/>
        </w:rPr>
        <w:t>وتغنت حور فردوس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بدت شمسك يا ابن المصطفى</w:t>
      </w:r>
    </w:p>
    <w:p>
      <w:pPr>
        <w:pStyle w:val="BookText"/>
        <w:rPr/>
      </w:pPr>
      <w:r>
        <w:rPr>
          <w:rFonts w:ascii="Amiri" w:hAnsi="Amiri" w:eastAsia="Amiri" w:cs="Amiri"/>
          <w:color w:val="111111"/>
          <w:sz w:val="28"/>
          <w:sz w:val="28"/>
          <w:szCs w:val="28"/>
          <w:rtl w:val="true"/>
          <w:lang w:bidi="ar-SA"/>
        </w:rPr>
        <w:t>كيف لا إنك طاووس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ولدين الله سيف أرهفا</w:t>
      </w:r>
    </w:p>
    <w:p>
      <w:pPr>
        <w:pStyle w:val="BookText"/>
        <w:rPr/>
      </w:pPr>
      <w:r>
        <w:rPr>
          <w:rFonts w:ascii="Amiri" w:hAnsi="Amiri" w:eastAsia="Amiri" w:cs="Amiri"/>
          <w:color w:val="111111"/>
          <w:sz w:val="28"/>
          <w:sz w:val="28"/>
          <w:szCs w:val="28"/>
          <w:rtl w:val="true"/>
          <w:lang w:bidi="ar-SA"/>
        </w:rPr>
        <w:t>قمر وجهك في كل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يواريه غمام أردفا</w:t>
      </w:r>
    </w:p>
    <w:p>
      <w:pPr>
        <w:pStyle w:val="BookText"/>
        <w:rPr/>
      </w:pPr>
      <w:r>
        <w:rPr>
          <w:rFonts w:ascii="Amiri" w:hAnsi="Amiri" w:eastAsia="Amiri" w:cs="Amiri"/>
          <w:color w:val="111111"/>
          <w:sz w:val="28"/>
          <w:sz w:val="28"/>
          <w:szCs w:val="28"/>
          <w:rtl w:val="true"/>
          <w:lang w:bidi="ar-SA"/>
        </w:rPr>
        <w:t>ولأسرار الهدى قرة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وقذي في عين من كان كفر</w:t>
      </w:r>
    </w:p>
    <w:p>
      <w:pPr>
        <w:pStyle w:val="BookText"/>
        <w:rPr/>
      </w:pPr>
      <w:r>
        <w:rPr>
          <w:rFonts w:ascii="Amiri" w:hAnsi="Amiri" w:eastAsia="Amiri" w:cs="Amiri"/>
          <w:color w:val="111111"/>
          <w:sz w:val="28"/>
          <w:sz w:val="28"/>
          <w:szCs w:val="28"/>
          <w:rtl w:val="true"/>
          <w:lang w:bidi="ar-SA"/>
        </w:rPr>
        <w:t>إنك الحامي لكل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جاءت فهل من مدكر</w:t>
      </w:r>
    </w:p>
    <w:p>
      <w:pPr>
        <w:pStyle w:val="BookText"/>
        <w:rPr/>
      </w:pPr>
      <w:r>
        <w:rPr>
          <w:rFonts w:ascii="Amiri" w:hAnsi="Amiri" w:eastAsia="Amiri" w:cs="Amiri"/>
          <w:color w:val="111111"/>
          <w:sz w:val="28"/>
          <w:sz w:val="28"/>
          <w:szCs w:val="28"/>
          <w:rtl w:val="true"/>
          <w:lang w:bidi="ar-SA"/>
        </w:rPr>
        <w:t>يا أبا القاسم يا هادي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مهدي الإله الأعظم</w:t>
      </w:r>
    </w:p>
    <w:p>
      <w:pPr>
        <w:pStyle w:val="BookText"/>
        <w:rPr/>
      </w:pPr>
      <w:r>
        <w:rPr>
          <w:rFonts w:ascii="Amiri" w:hAnsi="Amiri" w:eastAsia="Amiri" w:cs="Amiri"/>
          <w:color w:val="111111"/>
          <w:sz w:val="28"/>
          <w:sz w:val="28"/>
          <w:szCs w:val="28"/>
          <w:rtl w:val="true"/>
          <w:lang w:bidi="ar-SA"/>
        </w:rPr>
        <w:t>ولكم حزت المعالي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الخلق مبدي النعم</w:t>
      </w:r>
    </w:p>
    <w:p>
      <w:pPr>
        <w:pStyle w:val="BookText"/>
        <w:rPr/>
      </w:pPr>
      <w:r>
        <w:rPr>
          <w:rFonts w:ascii="Amiri" w:hAnsi="Amiri" w:eastAsia="Amiri" w:cs="Amiri"/>
          <w:color w:val="111111"/>
          <w:sz w:val="28"/>
          <w:sz w:val="28"/>
          <w:szCs w:val="28"/>
          <w:rtl w:val="true"/>
          <w:lang w:bidi="ar-SA"/>
        </w:rPr>
        <w:t>ولقد كنت لأبواب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ملجا والله هذا قسمي</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صرت لأعداء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صرصراً في يوم نحس مستمر </w:t>
      </w:r>
    </w:p>
    <w:p>
      <w:pPr>
        <w:pStyle w:val="BookText"/>
        <w:rPr/>
      </w:pPr>
      <w:r>
        <w:rPr>
          <w:rFonts w:ascii="Amiri" w:hAnsi="Amiri" w:eastAsia="Amiri" w:cs="Amiri"/>
          <w:color w:val="111111"/>
          <w:sz w:val="28"/>
          <w:sz w:val="28"/>
          <w:szCs w:val="28"/>
          <w:rtl w:val="true"/>
          <w:lang w:bidi="ar-SA"/>
        </w:rPr>
        <w:t>فغدت تنساب عن قول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صاروا مثل نخل منقعر</w:t>
      </w:r>
    </w:p>
    <w:p>
      <w:pPr>
        <w:pStyle w:val="BookText"/>
        <w:rPr/>
      </w:pPr>
      <w:r>
        <w:rPr>
          <w:rFonts w:ascii="Amiri" w:hAnsi="Amiri" w:eastAsia="Amiri" w:cs="Amiri"/>
          <w:color w:val="111111"/>
          <w:sz w:val="28"/>
          <w:sz w:val="28"/>
          <w:szCs w:val="28"/>
          <w:rtl w:val="true"/>
          <w:lang w:bidi="ar-SA"/>
        </w:rPr>
        <w:t>أغشيت النور أم نور غشاك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فجر عند حال المولد</w:t>
      </w:r>
    </w:p>
    <w:p>
      <w:pPr>
        <w:pStyle w:val="BookText"/>
        <w:rPr/>
      </w:pPr>
      <w:r>
        <w:rPr>
          <w:rFonts w:ascii="Amiri" w:hAnsi="Amiri" w:eastAsia="Amiri" w:cs="Amiri"/>
          <w:color w:val="111111"/>
          <w:sz w:val="28"/>
          <w:sz w:val="28"/>
          <w:szCs w:val="28"/>
          <w:rtl w:val="true"/>
          <w:lang w:bidi="ar-SA"/>
        </w:rPr>
        <w:t>فغدت بنت الجواد لاتراك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قد وسمت بالسجد</w:t>
      </w:r>
    </w:p>
    <w:p>
      <w:pPr>
        <w:pStyle w:val="BookText"/>
        <w:rPr/>
      </w:pPr>
      <w:r>
        <w:rPr>
          <w:rFonts w:ascii="Amiri" w:hAnsi="Amiri" w:eastAsia="Amiri" w:cs="Amiri"/>
          <w:color w:val="111111"/>
          <w:sz w:val="28"/>
          <w:sz w:val="28"/>
          <w:szCs w:val="28"/>
          <w:rtl w:val="true"/>
          <w:lang w:bidi="ar-SA"/>
        </w:rPr>
        <w:t>وإذا ما ضاء فجرمن سناك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 التهليل عند السيد</w:t>
      </w:r>
    </w:p>
    <w:p>
      <w:pPr>
        <w:pStyle w:val="BookText"/>
        <w:rPr/>
      </w:pPr>
      <w:r>
        <w:rPr>
          <w:rFonts w:ascii="Amiri" w:hAnsi="Amiri" w:eastAsia="Amiri" w:cs="Amiri"/>
          <w:color w:val="111111"/>
          <w:sz w:val="28"/>
          <w:sz w:val="28"/>
          <w:szCs w:val="28"/>
          <w:rtl w:val="true"/>
          <w:lang w:bidi="ar-SA"/>
        </w:rPr>
        <w:t>وغدا الأعداء في أمر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هم في ضلال و سعر</w:t>
      </w:r>
    </w:p>
    <w:p>
      <w:pPr>
        <w:pStyle w:val="BookText"/>
        <w:rPr/>
      </w:pPr>
      <w:r>
        <w:rPr>
          <w:rFonts w:ascii="Amiri" w:hAnsi="Amiri" w:eastAsia="Amiri" w:cs="Amiri"/>
          <w:color w:val="111111"/>
          <w:sz w:val="28"/>
          <w:sz w:val="28"/>
          <w:szCs w:val="28"/>
          <w:rtl w:val="true"/>
          <w:lang w:bidi="ar-SA"/>
        </w:rPr>
        <w:t>علموا إنك قطاع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بل كل كذاب أشر</w:t>
      </w:r>
    </w:p>
    <w:p>
      <w:pPr>
        <w:pStyle w:val="BookText"/>
        <w:rPr/>
      </w:pPr>
      <w:r>
        <w:rPr>
          <w:rFonts w:ascii="IRNazanin" w:hAnsi="IRNazanin" w:eastAsia="IRNazanin"/>
          <w:color w:val="111111"/>
          <w:sz w:val="28"/>
          <w:sz w:val="28"/>
          <w:szCs w:val="28"/>
          <w:rtl w:val="true"/>
          <w:lang w:bidi="fa-IR"/>
        </w:rPr>
        <w:t>وإذا جاء إليك الواصفون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عجزوا عن وصف علياک بحال</w:t>
      </w:r>
    </w:p>
    <w:p>
      <w:pPr>
        <w:pStyle w:val="BookText"/>
        <w:rPr/>
      </w:pPr>
      <w:r>
        <w:rPr>
          <w:rFonts w:ascii="Amiri" w:hAnsi="Amiri" w:eastAsia="Amiri" w:cs="Amiri"/>
          <w:color w:val="111111"/>
          <w:sz w:val="28"/>
          <w:sz w:val="28"/>
          <w:szCs w:val="28"/>
          <w:rtl w:val="true"/>
          <w:lang w:bidi="ar-SA"/>
        </w:rPr>
        <w:t>إنك الجوهر فيما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يكفهم أمر المقال</w:t>
      </w:r>
    </w:p>
    <w:p>
      <w:pPr>
        <w:pStyle w:val="BookText"/>
        <w:rPr/>
      </w:pPr>
      <w:r>
        <w:rPr>
          <w:rFonts w:ascii="Amiri" w:hAnsi="Amiri" w:eastAsia="Amiri" w:cs="Amiri"/>
          <w:color w:val="111111"/>
          <w:sz w:val="28"/>
          <w:sz w:val="28"/>
          <w:szCs w:val="28"/>
          <w:rtl w:val="true"/>
          <w:lang w:bidi="ar-SA"/>
        </w:rPr>
        <w:t>عرض كلهم ما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كنهك الذاتي بأسرار الجلال</w:t>
      </w:r>
    </w:p>
    <w:p>
      <w:pPr>
        <w:pStyle w:val="BookText"/>
        <w:rPr/>
      </w:pPr>
      <w:r>
        <w:rPr>
          <w:rFonts w:ascii="Amiri" w:hAnsi="Amiri" w:eastAsia="Amiri" w:cs="Amiri"/>
          <w:color w:val="111111"/>
          <w:sz w:val="28"/>
          <w:sz w:val="28"/>
          <w:szCs w:val="28"/>
          <w:rtl w:val="true"/>
          <w:lang w:bidi="ar-SA"/>
        </w:rPr>
        <w:t>وإذا الأيام وافتك بمين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حين فارتقبها واصطبر</w:t>
      </w:r>
    </w:p>
    <w:p>
      <w:pPr>
        <w:pStyle w:val="BookText"/>
        <w:rPr/>
      </w:pPr>
      <w:r>
        <w:rPr>
          <w:rFonts w:ascii="Amiri" w:hAnsi="Amiri" w:eastAsia="Amiri" w:cs="Amiri"/>
          <w:color w:val="111111"/>
          <w:sz w:val="28"/>
          <w:sz w:val="28"/>
          <w:szCs w:val="28"/>
          <w:rtl w:val="true"/>
          <w:lang w:bidi="ar-SA"/>
        </w:rPr>
        <w:t>سيفك القاسم في ذي النشأتين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في كل شرب محتضر</w:t>
      </w:r>
    </w:p>
    <w:p>
      <w:pPr>
        <w:pStyle w:val="BookText"/>
        <w:rPr/>
      </w:pPr>
      <w:r>
        <w:rPr>
          <w:rFonts w:ascii="Amiri" w:hAnsi="Amiri" w:eastAsia="Amiri" w:cs="Amiri"/>
          <w:color w:val="111111"/>
          <w:sz w:val="28"/>
          <w:sz w:val="28"/>
          <w:szCs w:val="28"/>
          <w:rtl w:val="true"/>
          <w:lang w:bidi="ar-SA"/>
        </w:rPr>
        <w:t>عربي اللون يابن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الغرة شبه الكوكب</w:t>
      </w:r>
    </w:p>
    <w:p>
      <w:pPr>
        <w:pStyle w:val="BookText"/>
        <w:rPr/>
      </w:pPr>
      <w:r>
        <w:rPr>
          <w:rFonts w:ascii="Amiri" w:hAnsi="Amiri" w:eastAsia="Amiri" w:cs="Amiri"/>
          <w:color w:val="111111"/>
          <w:sz w:val="28"/>
          <w:sz w:val="28"/>
          <w:szCs w:val="28"/>
          <w:rtl w:val="true"/>
          <w:lang w:bidi="ar-SA"/>
        </w:rPr>
        <w:t>وكذاك الوجه لون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شع بنور الأدب</w:t>
      </w:r>
    </w:p>
    <w:p>
      <w:pPr>
        <w:pStyle w:val="BookText"/>
        <w:rPr/>
      </w:pPr>
      <w:r>
        <w:rPr>
          <w:rFonts w:ascii="Amiri" w:hAnsi="Amiri" w:eastAsia="Amiri" w:cs="Amiri"/>
          <w:color w:val="111111"/>
          <w:sz w:val="28"/>
          <w:sz w:val="28"/>
          <w:szCs w:val="28"/>
          <w:rtl w:val="true"/>
          <w:lang w:bidi="ar-SA"/>
        </w:rPr>
        <w:t>ورضاب منك مثل العنبر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الشامة جنب المنكب</w:t>
      </w:r>
    </w:p>
    <w:p>
      <w:pPr>
        <w:pStyle w:val="BookText"/>
        <w:rPr/>
      </w:pPr>
      <w:r>
        <w:rPr>
          <w:rFonts w:ascii="Amiri" w:hAnsi="Amiri" w:eastAsia="Amiri" w:cs="Amiri"/>
          <w:color w:val="111111"/>
          <w:sz w:val="28"/>
          <w:sz w:val="28"/>
          <w:szCs w:val="28"/>
          <w:rtl w:val="true"/>
          <w:lang w:bidi="ar-SA"/>
        </w:rPr>
        <w:t>خصك الله بعلم ويقين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من كان تعاطي فعقر</w:t>
      </w:r>
    </w:p>
    <w:p>
      <w:pPr>
        <w:pStyle w:val="BookText"/>
        <w:rPr/>
      </w:pPr>
      <w:r>
        <w:rPr>
          <w:rFonts w:ascii="Amiri" w:hAnsi="Amiri" w:eastAsia="Amiri" w:cs="Amiri"/>
          <w:color w:val="111111"/>
          <w:sz w:val="28"/>
          <w:sz w:val="28"/>
          <w:szCs w:val="28"/>
          <w:rtl w:val="true"/>
          <w:lang w:bidi="ar-SA"/>
        </w:rPr>
        <w:t>ولقد كنت قذى للكافرين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كانوا كهشيم المحتظر</w:t>
      </w:r>
    </w:p>
    <w:p>
      <w:pPr>
        <w:pStyle w:val="BookText"/>
        <w:rPr/>
      </w:pPr>
      <w:r>
        <w:rPr>
          <w:rFonts w:ascii="Amiri" w:hAnsi="Amiri" w:eastAsia="Amiri" w:cs="Amiri"/>
          <w:color w:val="111111"/>
          <w:sz w:val="28"/>
          <w:sz w:val="28"/>
          <w:szCs w:val="28"/>
          <w:rtl w:val="true"/>
          <w:lang w:bidi="ar-SA"/>
        </w:rPr>
        <w:t>ولك القد الجميل الناصع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باعتدال من حكيم أزلي</w:t>
      </w:r>
    </w:p>
    <w:p>
      <w:pPr>
        <w:pStyle w:val="BookText"/>
        <w:rPr/>
      </w:pPr>
      <w:r>
        <w:rPr>
          <w:rFonts w:ascii="Amiri" w:hAnsi="Amiri" w:eastAsia="Amiri" w:cs="Amiri"/>
          <w:color w:val="111111"/>
          <w:sz w:val="28"/>
          <w:sz w:val="28"/>
          <w:szCs w:val="28"/>
          <w:rtl w:val="true"/>
          <w:lang w:bidi="ar-SA"/>
        </w:rPr>
        <w:t>جسمك الروحي نور لامع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لاهوت من الرب العلي</w:t>
      </w:r>
    </w:p>
    <w:p>
      <w:pPr>
        <w:pStyle w:val="BookText"/>
        <w:rPr/>
      </w:pPr>
      <w:r>
        <w:rPr>
          <w:rFonts w:ascii="Amiri" w:hAnsi="Amiri" w:eastAsia="Amiri" w:cs="Amiri"/>
          <w:color w:val="111111"/>
          <w:sz w:val="28"/>
          <w:sz w:val="28"/>
          <w:szCs w:val="28"/>
          <w:rtl w:val="true"/>
          <w:lang w:bidi="ar-SA"/>
        </w:rPr>
        <w:t>ولك الصدر الرحيب الواسع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بعلوم المرسلين الكمل</w:t>
      </w:r>
    </w:p>
    <w:p>
      <w:pPr>
        <w:pStyle w:val="BookText"/>
        <w:rPr/>
      </w:pPr>
      <w:r>
        <w:rPr>
          <w:rFonts w:ascii="Amiri" w:hAnsi="Amiri" w:eastAsia="Amiri" w:cs="Amiri"/>
          <w:color w:val="111111"/>
          <w:sz w:val="28"/>
          <w:sz w:val="28"/>
          <w:szCs w:val="28"/>
          <w:rtl w:val="true"/>
          <w:lang w:bidi="ar-SA"/>
        </w:rPr>
        <w:t>أنت نور لجميع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المنجي لهم وقت سحر</w:t>
      </w:r>
    </w:p>
    <w:p>
      <w:pPr>
        <w:pStyle w:val="BookText"/>
        <w:rPr/>
      </w:pPr>
      <w:r>
        <w:rPr>
          <w:rFonts w:ascii="Amiri" w:hAnsi="Amiri" w:eastAsia="Amiri" w:cs="Amiri"/>
          <w:color w:val="111111"/>
          <w:sz w:val="28"/>
          <w:sz w:val="28"/>
          <w:szCs w:val="28"/>
          <w:rtl w:val="true"/>
          <w:lang w:bidi="ar-SA"/>
        </w:rPr>
        <w:t>ولقد كنت رئيس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يجزي الإله من شكر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بسمة الريحان في وقت الضحى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لابتسام الثغر يابن الحسن </w:t>
      </w:r>
    </w:p>
    <w:p>
      <w:pPr>
        <w:pStyle w:val="BookText"/>
        <w:rPr/>
      </w:pPr>
      <w:r>
        <w:rPr>
          <w:rFonts w:ascii="Amiri" w:hAnsi="Amiri" w:eastAsia="Amiri" w:cs="Amiri"/>
          <w:color w:val="111111"/>
          <w:sz w:val="28"/>
          <w:sz w:val="28"/>
          <w:szCs w:val="28"/>
          <w:rtl w:val="true"/>
          <w:lang w:bidi="ar-SA"/>
        </w:rPr>
        <w:t>وشعاع الشمس في كل ضحي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مستمد من بهاك الحسن</w:t>
      </w:r>
    </w:p>
    <w:p>
      <w:pPr>
        <w:pStyle w:val="BookText"/>
        <w:rPr/>
      </w:pPr>
      <w:r>
        <w:rPr>
          <w:rFonts w:ascii="Amiri" w:hAnsi="Amiri" w:eastAsia="Amiri" w:cs="Amiri"/>
          <w:color w:val="111111"/>
          <w:sz w:val="28"/>
          <w:sz w:val="28"/>
          <w:szCs w:val="28"/>
          <w:rtl w:val="true"/>
          <w:lang w:bidi="ar-SA"/>
        </w:rPr>
        <w:t>وكذاك الأقحوان افتتحا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طول حياة الزمن</w:t>
      </w:r>
    </w:p>
    <w:p>
      <w:pPr>
        <w:pStyle w:val="BookText"/>
        <w:rPr/>
      </w:pPr>
      <w:r>
        <w:rPr>
          <w:rFonts w:ascii="IRNazanin" w:hAnsi="IRNazanin" w:eastAsia="IRNazanin"/>
          <w:color w:val="111111"/>
          <w:sz w:val="28"/>
          <w:sz w:val="28"/>
          <w:szCs w:val="28"/>
          <w:rtl w:val="true"/>
          <w:lang w:bidi="fa-IR"/>
        </w:rPr>
        <w:t>ولقد أصبحت روح الخافقين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ناوی عذاب مستقر</w:t>
      </w:r>
    </w:p>
    <w:p>
      <w:pPr>
        <w:pStyle w:val="BookText"/>
        <w:rPr/>
      </w:pPr>
      <w:r>
        <w:rPr>
          <w:rFonts w:ascii="Amiri" w:hAnsi="Amiri" w:eastAsia="Amiri" w:cs="Amiri"/>
          <w:color w:val="111111"/>
          <w:sz w:val="28"/>
          <w:sz w:val="28"/>
          <w:szCs w:val="28"/>
          <w:rtl w:val="true"/>
          <w:lang w:bidi="ar-SA"/>
        </w:rPr>
        <w:t>ولجحد فيك يا بن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أخذ عزيز مقتدر</w:t>
      </w:r>
    </w:p>
    <w:p>
      <w:pPr>
        <w:pStyle w:val="BookText"/>
        <w:rPr/>
      </w:pPr>
      <w:r>
        <w:rPr>
          <w:rFonts w:ascii="Amiri" w:hAnsi="Amiri" w:eastAsia="Amiri" w:cs="Amiri"/>
          <w:color w:val="111111"/>
          <w:sz w:val="28"/>
          <w:sz w:val="28"/>
          <w:szCs w:val="28"/>
          <w:rtl w:val="true"/>
          <w:lang w:bidi="ar-SA"/>
        </w:rPr>
        <w:t>كنت أقنى الأنف يا بن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أدعج العينين كحلي المقل</w:t>
      </w:r>
    </w:p>
    <w:p>
      <w:pPr>
        <w:pStyle w:val="BookText"/>
        <w:rPr/>
      </w:pPr>
      <w:r>
        <w:rPr>
          <w:rFonts w:ascii="Amiri" w:hAnsi="Amiri" w:eastAsia="Amiri" w:cs="Amiri"/>
          <w:color w:val="111111"/>
          <w:sz w:val="28"/>
          <w:sz w:val="28"/>
          <w:szCs w:val="28"/>
          <w:rtl w:val="true"/>
          <w:lang w:bidi="ar-SA"/>
        </w:rPr>
        <w:t>أسهل الخدين فيما وصفا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الخال بخد لم يزل</w:t>
      </w:r>
    </w:p>
    <w:p>
      <w:pPr>
        <w:pStyle w:val="BookText"/>
        <w:rPr/>
      </w:pPr>
      <w:r>
        <w:rPr>
          <w:rFonts w:ascii="Amiri" w:hAnsi="Amiri" w:eastAsia="Amiri" w:cs="Amiri"/>
          <w:color w:val="111111"/>
          <w:sz w:val="28"/>
          <w:sz w:val="28"/>
          <w:szCs w:val="28"/>
          <w:rtl w:val="true"/>
          <w:lang w:bidi="ar-SA"/>
        </w:rPr>
        <w:t>مثل بنت المسك فيما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أحمش الساقين يا خير العمل</w:t>
      </w:r>
    </w:p>
    <w:p>
      <w:pPr>
        <w:pStyle w:val="BookText"/>
        <w:rPr/>
      </w:pPr>
      <w:r>
        <w:rPr>
          <w:rFonts w:ascii="Amiri" w:hAnsi="Amiri" w:eastAsia="Amiri" w:cs="Amiri"/>
          <w:color w:val="111111"/>
          <w:sz w:val="28"/>
          <w:sz w:val="28"/>
          <w:szCs w:val="28"/>
          <w:rtl w:val="true"/>
          <w:lang w:bidi="ar-SA"/>
        </w:rPr>
        <w:t>وبك استبشر من في الحرمين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وبعلياك أفادتنا الزير</w:t>
      </w:r>
    </w:p>
    <w:p>
      <w:pPr>
        <w:pStyle w:val="BookText"/>
        <w:rPr/>
      </w:pPr>
      <w:r>
        <w:rPr>
          <w:rFonts w:ascii="IRNazanin" w:hAnsi="IRNazanin" w:eastAsia="IRNazanin"/>
          <w:color w:val="111111"/>
          <w:sz w:val="28"/>
          <w:sz w:val="28"/>
          <w:szCs w:val="28"/>
          <w:rtl w:val="true"/>
          <w:lang w:bidi="fa-IR"/>
        </w:rPr>
        <w:t>آیة منك أتت للمحسنين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وبنصر منك إني منتصر</w:t>
      </w:r>
    </w:p>
    <w:p>
      <w:pPr>
        <w:pStyle w:val="BookText"/>
        <w:rPr/>
      </w:pPr>
      <w:r>
        <w:rPr>
          <w:rFonts w:ascii="Amiri" w:hAnsi="Amiri" w:eastAsia="Amiri" w:cs="Amiri"/>
          <w:color w:val="111111"/>
          <w:sz w:val="28"/>
          <w:sz w:val="28"/>
          <w:szCs w:val="28"/>
          <w:rtl w:val="true"/>
          <w:lang w:bidi="ar-SA"/>
        </w:rPr>
        <w:t>ولقد أخفاك رب الكائنات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 الله في تدبيره</w:t>
      </w:r>
    </w:p>
    <w:p>
      <w:pPr>
        <w:pStyle w:val="BookText"/>
        <w:rPr/>
      </w:pPr>
      <w:r>
        <w:rPr>
          <w:rFonts w:ascii="Amiri" w:hAnsi="Amiri" w:eastAsia="Amiri" w:cs="Amiri"/>
          <w:color w:val="111111"/>
          <w:sz w:val="28"/>
          <w:sz w:val="28"/>
          <w:szCs w:val="28"/>
          <w:rtl w:val="true"/>
          <w:lang w:bidi="ar-SA"/>
        </w:rPr>
        <w:t>كي يكون الأمر حفظاً للحياة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 جاء في تقديره</w:t>
      </w:r>
    </w:p>
    <w:p>
      <w:pPr>
        <w:pStyle w:val="BookText"/>
        <w:rPr/>
      </w:pPr>
      <w:r>
        <w:rPr>
          <w:rFonts w:ascii="Amiri" w:hAnsi="Amiri" w:eastAsia="Amiri" w:cs="Amiri"/>
          <w:color w:val="111111"/>
          <w:sz w:val="28"/>
          <w:sz w:val="28"/>
          <w:szCs w:val="28"/>
          <w:rtl w:val="true"/>
          <w:lang w:bidi="ar-SA"/>
        </w:rPr>
        <w:t>واختباراً عندما يأتي الشتات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لأناس شككوا في أمره</w:t>
      </w:r>
    </w:p>
    <w:p>
      <w:pPr>
        <w:pStyle w:val="BookText"/>
        <w:rPr/>
      </w:pPr>
      <w:r>
        <w:rPr>
          <w:rFonts w:ascii="Amiri" w:hAnsi="Amiri" w:eastAsia="Amiri" w:cs="Amiri"/>
          <w:color w:val="111111"/>
          <w:sz w:val="28"/>
          <w:sz w:val="28"/>
          <w:szCs w:val="28"/>
          <w:rtl w:val="true"/>
          <w:lang w:bidi="ar-SA"/>
        </w:rPr>
        <w:t>كيف وهو النور بين المشرقين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الأعدا يولون الدبر</w:t>
      </w:r>
    </w:p>
    <w:p>
      <w:pPr>
        <w:pStyle w:val="BookText"/>
        <w:rPr/>
      </w:pPr>
      <w:r>
        <w:rPr>
          <w:rFonts w:ascii="Amiri" w:hAnsi="Amiri" w:eastAsia="Amiri" w:cs="Amiri"/>
          <w:color w:val="111111"/>
          <w:sz w:val="28"/>
          <w:sz w:val="28"/>
          <w:szCs w:val="28"/>
          <w:rtl w:val="true"/>
          <w:lang w:bidi="ar-SA"/>
        </w:rPr>
        <w:t>كي يروه حاصداً للفاسقين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الساعة أدهى وأمر</w:t>
      </w:r>
    </w:p>
    <w:p>
      <w:pPr>
        <w:pStyle w:val="BookText"/>
        <w:rPr/>
      </w:pPr>
      <w:r>
        <w:rPr>
          <w:rFonts w:ascii="Amiri" w:hAnsi="Amiri" w:eastAsia="Amiri" w:cs="Amiri"/>
          <w:color w:val="111111"/>
          <w:sz w:val="28"/>
          <w:sz w:val="28"/>
          <w:szCs w:val="28"/>
          <w:rtl w:val="true"/>
          <w:lang w:bidi="ar-SA"/>
        </w:rPr>
        <w:t>فهو فينا مثل شمس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أخفى الدجى أنوارها</w:t>
      </w:r>
    </w:p>
    <w:p>
      <w:pPr>
        <w:pStyle w:val="BookText"/>
        <w:rPr/>
      </w:pPr>
      <w:r>
        <w:rPr>
          <w:rFonts w:ascii="IRNazanin" w:hAnsi="IRNazanin" w:eastAsia="IRNazanin"/>
          <w:color w:val="111111"/>
          <w:sz w:val="28"/>
          <w:sz w:val="28"/>
          <w:szCs w:val="28"/>
          <w:rtl w:val="true"/>
          <w:lang w:bidi="fa-IR"/>
        </w:rPr>
        <w:t>وبه الأشجار حقاً أزهرت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 قد أظهرت أثمارها</w:t>
      </w:r>
    </w:p>
    <w:p>
      <w:pPr>
        <w:pStyle w:val="BookText"/>
        <w:rPr/>
      </w:pPr>
      <w:r>
        <w:rPr>
          <w:rFonts w:ascii="IRNazanin" w:hAnsi="IRNazanin" w:eastAsia="IRNazanin"/>
          <w:color w:val="111111"/>
          <w:sz w:val="28"/>
          <w:sz w:val="28"/>
          <w:szCs w:val="28"/>
          <w:rtl w:val="true"/>
          <w:lang w:bidi="fa-IR"/>
        </w:rPr>
        <w:t>وبنا الأنوار منه حلقت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أبدت لنا أسرارها</w:t>
      </w:r>
    </w:p>
    <w:p>
      <w:pPr>
        <w:pStyle w:val="BookText"/>
        <w:rPr/>
      </w:pPr>
      <w:r>
        <w:rPr>
          <w:rFonts w:ascii="Amiri" w:hAnsi="Amiri" w:eastAsia="Amiri" w:cs="Amiri"/>
          <w:color w:val="111111"/>
          <w:sz w:val="28"/>
          <w:sz w:val="28"/>
          <w:szCs w:val="28"/>
          <w:rtl w:val="true"/>
          <w:lang w:bidi="ar-SA"/>
        </w:rPr>
        <w:t>فضله عم لكل الناسكين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والعدى ذاقوا وبالاًً وسقر</w:t>
      </w:r>
    </w:p>
    <w:p>
      <w:pPr>
        <w:pStyle w:val="BookText"/>
        <w:rPr/>
      </w:pPr>
      <w:r>
        <w:rPr>
          <w:rFonts w:ascii="Amiri" w:hAnsi="Amiri" w:eastAsia="Amiri" w:cs="Amiri"/>
          <w:color w:val="111111"/>
          <w:sz w:val="28"/>
          <w:sz w:val="28"/>
          <w:szCs w:val="28"/>
          <w:rtl w:val="true"/>
          <w:lang w:bidi="ar-SA"/>
        </w:rPr>
        <w:t>ولقد أعطاه رب الشاكرين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جاء منه بقدر</w:t>
      </w:r>
    </w:p>
    <w:p>
      <w:pPr>
        <w:pStyle w:val="BookText"/>
        <w:rPr/>
      </w:pPr>
      <w:r>
        <w:rPr>
          <w:rFonts w:ascii="Amiri" w:hAnsi="Amiri" w:eastAsia="Amiri" w:cs="Amiri"/>
          <w:color w:val="111111"/>
          <w:sz w:val="28"/>
          <w:sz w:val="28"/>
          <w:szCs w:val="28"/>
          <w:rtl w:val="true"/>
          <w:lang w:bidi="ar-SA"/>
        </w:rPr>
        <w:t>وبهذا أنكر الأعداء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ماقد جاء في غيبته</w:t>
      </w:r>
    </w:p>
    <w:p>
      <w:pPr>
        <w:pStyle w:val="BookText"/>
        <w:rPr/>
      </w:pPr>
      <w:r>
        <w:rPr>
          <w:rFonts w:ascii="IRNazanin" w:hAnsi="IRNazanin" w:eastAsia="IRNazanin"/>
          <w:color w:val="111111"/>
          <w:sz w:val="28"/>
          <w:sz w:val="28"/>
          <w:szCs w:val="28"/>
          <w:rtl w:val="true"/>
          <w:lang w:bidi="fa-IR"/>
        </w:rPr>
        <w:t>جحدوا وجدانه كلاً 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من أمر لدی حجته</w:t>
      </w:r>
    </w:p>
    <w:p>
      <w:pPr>
        <w:pStyle w:val="BookText"/>
        <w:rPr/>
      </w:pPr>
      <w:r>
        <w:rPr>
          <w:rFonts w:ascii="Amiri" w:hAnsi="Amiri" w:eastAsia="Amiri" w:cs="Amiri"/>
          <w:color w:val="111111"/>
          <w:sz w:val="28"/>
          <w:sz w:val="28"/>
          <w:szCs w:val="28"/>
          <w:rtl w:val="true"/>
          <w:lang w:bidi="ar-SA"/>
        </w:rPr>
        <w:t>وبه أكمل ربي الأنجما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النعمة في طلعته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الأمر من الرب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فهو كلمح البصر </w:t>
      </w:r>
    </w:p>
    <w:p>
      <w:pPr>
        <w:pStyle w:val="BookText"/>
        <w:rPr/>
      </w:pPr>
      <w:r>
        <w:rPr>
          <w:rFonts w:ascii="Amiri" w:hAnsi="Amiri" w:eastAsia="Amiri" w:cs="Amiri"/>
          <w:color w:val="111111"/>
          <w:sz w:val="28"/>
          <w:sz w:val="28"/>
          <w:szCs w:val="28"/>
          <w:rtl w:val="true"/>
          <w:lang w:bidi="ar-SA"/>
        </w:rPr>
        <w:t>حجة الله تبدو كل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لصغير وكبير مستطر</w:t>
      </w:r>
    </w:p>
    <w:p>
      <w:pPr>
        <w:pStyle w:val="BookText"/>
        <w:rPr/>
      </w:pPr>
      <w:r>
        <w:rPr>
          <w:rFonts w:ascii="Amiri" w:hAnsi="Amiri" w:eastAsia="Amiri" w:cs="Amiri"/>
          <w:color w:val="111111"/>
          <w:sz w:val="28"/>
          <w:sz w:val="28"/>
          <w:szCs w:val="28"/>
          <w:rtl w:val="true"/>
          <w:lang w:bidi="ar-SA"/>
        </w:rPr>
        <w:t>يا ولي الله فانهض عجلاً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وادحض الباطل عنا والضلال</w:t>
      </w:r>
    </w:p>
    <w:p>
      <w:pPr>
        <w:pStyle w:val="BookText"/>
        <w:rPr/>
      </w:pPr>
      <w:r>
        <w:rPr>
          <w:rFonts w:ascii="Amiri" w:hAnsi="Amiri" w:eastAsia="Amiri" w:cs="Amiri"/>
          <w:color w:val="111111"/>
          <w:sz w:val="28"/>
          <w:sz w:val="28"/>
          <w:szCs w:val="28"/>
          <w:rtl w:val="true"/>
          <w:lang w:bidi="ar-SA"/>
        </w:rPr>
        <w:t>وأغث أنفسنا مستعملاً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سيفك البتار واعمل للجلال</w:t>
      </w:r>
    </w:p>
    <w:p>
      <w:pPr>
        <w:pStyle w:val="BookText"/>
        <w:rPr/>
      </w:pPr>
      <w:r>
        <w:rPr>
          <w:rFonts w:ascii="Amiri" w:hAnsi="Amiri" w:eastAsia="Amiri" w:cs="Amiri"/>
          <w:color w:val="111111"/>
          <w:sz w:val="28"/>
          <w:sz w:val="28"/>
          <w:szCs w:val="28"/>
          <w:rtl w:val="true"/>
          <w:lang w:bidi="ar-SA"/>
        </w:rPr>
        <w:t>وأقر أعيننا مستقبلاً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الإعزاز يا بدر الكمال</w:t>
      </w:r>
    </w:p>
    <w:p>
      <w:pPr>
        <w:pStyle w:val="BookText"/>
        <w:rPr/>
      </w:pPr>
      <w:r>
        <w:rPr>
          <w:rFonts w:ascii="Amiri" w:hAnsi="Amiri" w:eastAsia="Amiri" w:cs="Amiri"/>
          <w:color w:val="111111"/>
          <w:sz w:val="28"/>
          <w:sz w:val="28"/>
          <w:szCs w:val="28"/>
          <w:rtl w:val="true"/>
          <w:lang w:bidi="ar-SA"/>
        </w:rPr>
        <w:t>فلقد ذابت قلوب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طلبوا منك جناناً ونهر</w:t>
      </w:r>
    </w:p>
    <w:p>
      <w:pPr>
        <w:pStyle w:val="BookText"/>
        <w:rPr/>
      </w:pPr>
      <w:r>
        <w:rPr>
          <w:rFonts w:ascii="Amiri" w:hAnsi="Amiri" w:eastAsia="Amiri" w:cs="Amiri"/>
          <w:color w:val="111111"/>
          <w:sz w:val="28"/>
          <w:sz w:val="28"/>
          <w:szCs w:val="28"/>
          <w:rtl w:val="true"/>
          <w:lang w:bidi="ar-SA"/>
        </w:rPr>
        <w:t>بولاء منك يابن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خلدوا عند مليك مقتدر</w:t>
      </w:r>
    </w:p>
    <w:p>
      <w:pPr>
        <w:pStyle w:val="BookText"/>
        <w:rPr/>
      </w:pPr>
      <w:r>
        <w:rPr>
          <w:rFonts w:ascii="Amiri" w:hAnsi="Amiri" w:eastAsia="Amiri" w:cs="Amiri"/>
          <w:color w:val="111111"/>
          <w:sz w:val="28"/>
          <w:sz w:val="28"/>
          <w:szCs w:val="28"/>
          <w:rtl w:val="true"/>
          <w:lang w:bidi="ar-SA"/>
        </w:rPr>
        <w:t>ومتى تأخذ ثارات الألى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بالظلم من فعل العنيد</w:t>
      </w:r>
    </w:p>
    <w:p>
      <w:pPr>
        <w:pStyle w:val="BookText"/>
        <w:rPr/>
      </w:pPr>
      <w:r>
        <w:rPr>
          <w:rFonts w:ascii="Amiri" w:hAnsi="Amiri" w:eastAsia="Amiri" w:cs="Amiri"/>
          <w:color w:val="111111"/>
          <w:sz w:val="28"/>
          <w:sz w:val="28"/>
          <w:szCs w:val="28"/>
          <w:rtl w:val="true"/>
          <w:lang w:bidi="ar-SA"/>
        </w:rPr>
        <w:t>وقضوا صبراً بوادي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قد شمت الطاغي يزيد</w:t>
      </w:r>
    </w:p>
    <w:p>
      <w:pPr>
        <w:pStyle w:val="BookText"/>
        <w:rPr/>
      </w:pPr>
      <w:r>
        <w:rPr>
          <w:rFonts w:ascii="Amiri" w:hAnsi="Amiri" w:eastAsia="Amiri" w:cs="Amiri"/>
          <w:color w:val="111111"/>
          <w:sz w:val="28"/>
          <w:sz w:val="28"/>
          <w:szCs w:val="28"/>
          <w:rtl w:val="true"/>
          <w:lang w:bidi="ar-SA"/>
        </w:rPr>
        <w:t>بقيت أجسادهم رهن 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جنبهم السبط الشهيد</w:t>
      </w:r>
    </w:p>
    <w:p>
      <w:pPr>
        <w:pStyle w:val="BookText"/>
        <w:rPr/>
      </w:pPr>
      <w:r>
        <w:rPr>
          <w:rFonts w:ascii="Amiri" w:hAnsi="Amiri" w:eastAsia="Amiri" w:cs="Amiri"/>
          <w:color w:val="111111"/>
          <w:sz w:val="28"/>
          <w:sz w:val="28"/>
          <w:szCs w:val="28"/>
          <w:rtl w:val="true"/>
          <w:lang w:bidi="ar-SA"/>
        </w:rPr>
        <w:t>قاطعاً شمر له ذاك الوتين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وبكاه المصطفى خير البشر</w:t>
      </w:r>
    </w:p>
    <w:p>
      <w:pPr>
        <w:pStyle w:val="BookText"/>
        <w:rPr/>
      </w:pPr>
      <w:r>
        <w:rPr>
          <w:rFonts w:ascii="Amiri" w:hAnsi="Amiri" w:eastAsia="Amiri" w:cs="Amiri"/>
          <w:color w:val="111111"/>
          <w:sz w:val="28"/>
          <w:sz w:val="28"/>
          <w:szCs w:val="28"/>
          <w:rtl w:val="true"/>
          <w:lang w:bidi="ar-SA"/>
        </w:rPr>
        <w:t>وكذا الأكوان عجت بالحنين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ونعته الشمس حزناً والقمر</w:t>
      </w:r>
    </w:p>
    <w:p>
      <w:pPr>
        <w:pStyle w:val="BookText"/>
        <w:rPr/>
      </w:pPr>
      <w:r>
        <w:rPr>
          <w:rFonts w:ascii="Amiri" w:hAnsi="Amiri" w:eastAsia="Amiri" w:cs="Amiri"/>
          <w:color w:val="111111"/>
          <w:sz w:val="28"/>
          <w:sz w:val="28"/>
          <w:szCs w:val="28"/>
          <w:rtl w:val="true"/>
          <w:lang w:bidi="ar-SA"/>
        </w:rPr>
        <w:t>وبكت كل سماء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الأرضون عجت بالنياح</w:t>
      </w:r>
    </w:p>
    <w:p>
      <w:pPr>
        <w:pStyle w:val="BookText"/>
        <w:rPr/>
      </w:pPr>
      <w:r>
        <w:rPr>
          <w:rFonts w:ascii="Amiri" w:hAnsi="Amiri" w:eastAsia="Amiri" w:cs="Amiri"/>
          <w:color w:val="111111"/>
          <w:sz w:val="28"/>
          <w:sz w:val="28"/>
          <w:szCs w:val="28"/>
          <w:rtl w:val="true"/>
          <w:lang w:bidi="ar-SA"/>
        </w:rPr>
        <w:t>وله الأملاك عزت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بحنين ورنين وصياح</w:t>
      </w:r>
    </w:p>
    <w:p>
      <w:pPr>
        <w:pStyle w:val="BookText"/>
        <w:rPr/>
      </w:pPr>
      <w:r>
        <w:rPr>
          <w:rFonts w:ascii="Amiri" w:hAnsi="Amiri" w:eastAsia="Amiri" w:cs="Amiri"/>
          <w:color w:val="111111"/>
          <w:sz w:val="28"/>
          <w:sz w:val="28"/>
          <w:szCs w:val="28"/>
          <w:rtl w:val="true"/>
          <w:lang w:bidi="ar-SA"/>
        </w:rPr>
        <w:t>وله الولدان حلت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الحور أتت تصفق راح</w:t>
      </w:r>
    </w:p>
    <w:p>
      <w:pPr>
        <w:pStyle w:val="BookText"/>
        <w:rPr/>
      </w:pPr>
      <w:r>
        <w:rPr>
          <w:rFonts w:ascii="Amiri" w:hAnsi="Amiri" w:eastAsia="Amiri" w:cs="Amiri"/>
          <w:color w:val="111111"/>
          <w:sz w:val="28"/>
          <w:sz w:val="28"/>
          <w:szCs w:val="28"/>
          <w:rtl w:val="true"/>
          <w:lang w:bidi="ar-SA"/>
        </w:rPr>
        <w:t>مذغدت جنة الفردوس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الوجد وتبدي للعبر</w:t>
      </w:r>
    </w:p>
    <w:p>
      <w:pPr>
        <w:pStyle w:val="BookText"/>
        <w:rPr/>
      </w:pPr>
      <w:r>
        <w:rPr>
          <w:rFonts w:ascii="Amiri" w:hAnsi="Amiri" w:eastAsia="Amiri" w:cs="Amiri"/>
          <w:color w:val="111111"/>
          <w:sz w:val="28"/>
          <w:sz w:val="28"/>
          <w:szCs w:val="28"/>
          <w:rtl w:val="true"/>
          <w:lang w:bidi="ar-SA"/>
        </w:rPr>
        <w:t>زهرت حين أتت روح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الدنيا ظلام مستمر</w:t>
      </w:r>
    </w:p>
    <w:p>
      <w:pPr>
        <w:pStyle w:val="BookText"/>
        <w:rPr/>
      </w:pPr>
      <w:r>
        <w:rPr>
          <w:rFonts w:ascii="Amiri" w:hAnsi="Amiri" w:eastAsia="Amiri" w:cs="Amiri"/>
          <w:color w:val="111111"/>
          <w:sz w:val="28"/>
          <w:sz w:val="28"/>
          <w:szCs w:val="28"/>
          <w:rtl w:val="true"/>
          <w:lang w:bidi="ar-SA"/>
        </w:rPr>
        <w:t>سيدي ها أنا ذا بين يديك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عبد المجيد بن علي</w:t>
      </w:r>
    </w:p>
    <w:p>
      <w:pPr>
        <w:pStyle w:val="BookText"/>
        <w:rPr/>
      </w:pPr>
      <w:r>
        <w:rPr>
          <w:rFonts w:ascii="Amiri" w:hAnsi="Amiri" w:eastAsia="Amiri" w:cs="Amiri"/>
          <w:color w:val="111111"/>
          <w:sz w:val="28"/>
          <w:sz w:val="28"/>
          <w:szCs w:val="28"/>
          <w:rtl w:val="true"/>
          <w:lang w:bidi="ar-SA"/>
        </w:rPr>
        <w:t>أطلب الصحة في مدحي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الوسطايا بن علي</w:t>
      </w:r>
    </w:p>
    <w:p>
      <w:pPr>
        <w:pStyle w:val="BookText"/>
        <w:rPr/>
      </w:pPr>
      <w:r>
        <w:rPr>
          <w:rFonts w:ascii="Amiri" w:hAnsi="Amiri" w:eastAsia="Amiri" w:cs="Amiri"/>
          <w:color w:val="111111"/>
          <w:sz w:val="28"/>
          <w:sz w:val="28"/>
          <w:szCs w:val="28"/>
          <w:rtl w:val="true"/>
          <w:lang w:bidi="ar-SA"/>
        </w:rPr>
        <w:t>فأنا قدمت نفسي أفتديك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مغيث الدين يا شبل علي</w:t>
      </w:r>
    </w:p>
    <w:p>
      <w:pPr>
        <w:pStyle w:val="BookText"/>
        <w:rPr/>
      </w:pPr>
      <w:r>
        <w:rPr>
          <w:rFonts w:ascii="Amiri" w:hAnsi="Amiri" w:eastAsia="Amiri" w:cs="Amiri"/>
          <w:color w:val="111111"/>
          <w:sz w:val="28"/>
          <w:sz w:val="28"/>
          <w:szCs w:val="28"/>
          <w:rtl w:val="true"/>
          <w:lang w:bidi="ar-SA"/>
        </w:rPr>
        <w:t>فسلامي باقياً طول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مني سيدي كل العمر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آلك طراً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وكذاك المصطفى خير البشر </w:t>
      </w:r>
      <w:bookmarkStart w:id="103" w:name="pg14996_155870"/>
    </w:p>
    <w:p>
      <w:pPr>
        <w:pStyle w:val="Heading3"/>
        <w:numPr>
          <w:ilvl w:val="2"/>
          <w:numId w:val="1"/>
        </w:numPr>
        <w:rPr/>
      </w:pPr>
      <w:bookmarkStart w:id="104" w:name="__RefHeading___Toc400516_3406789950"/>
      <w:bookmarkStart w:id="105" w:name="_Toc36"/>
      <w:bookmarkEnd w:id="103"/>
      <w:bookmarkEnd w:id="104"/>
      <w:r>
        <w:rPr>
          <w:rtl w:val="true"/>
        </w:rPr>
        <w:t>محراب حرف</w:t>
      </w:r>
      <w:r>
        <w:rPr>
          <w:rtl w:val="true"/>
        </w:rPr>
        <w:t>-</w:t>
      </w:r>
      <w:r>
        <w:rPr>
          <w:rtl w:val="true"/>
        </w:rPr>
        <w:t>الشيخ قاسم آل قاسم</w:t>
      </w:r>
      <w:bookmarkEnd w:id="105"/>
    </w:p>
    <w:p>
      <w:pPr>
        <w:pStyle w:val="BookText"/>
        <w:rPr/>
      </w:pPr>
      <w:r>
        <w:rPr>
          <w:rFonts w:ascii="IRNazanin" w:hAnsi="IRNazanin" w:eastAsia="IRNazanin"/>
          <w:color w:val="111111"/>
          <w:sz w:val="28"/>
          <w:sz w:val="28"/>
          <w:szCs w:val="28"/>
          <w:rtl w:val="true"/>
          <w:lang w:bidi="fa-IR"/>
        </w:rPr>
        <w:t>استجابة لنداء الأستاذ المعظم الشيخ العارف الوحيد الخراساني أطال الله عمره الشريف، بمناسبة المولد المبارك حيث دعا الناس للتوجه إلى الله عز وجل في الساعة الثامنة مساء من تلك الليلة بنداء یا صاحب الزمان وقد بدأت بنظمها أثناء كلمة الشيخ في المسجد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أتخشى وأنت الغوث والعدل والأمان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وترتقب الأيام يا صاحب الزمان</w:t>
      </w:r>
    </w:p>
    <w:p>
      <w:pPr>
        <w:pStyle w:val="BookText"/>
        <w:rPr/>
      </w:pPr>
      <w:r>
        <w:rPr>
          <w:rFonts w:ascii="Amiri" w:hAnsi="Amiri" w:eastAsia="Amiri" w:cs="Amiri"/>
          <w:color w:val="111111"/>
          <w:sz w:val="28"/>
          <w:sz w:val="28"/>
          <w:szCs w:val="28"/>
          <w:rtl w:val="true"/>
          <w:lang w:bidi="ar-SA"/>
        </w:rPr>
        <w:t>ملكت على الأرواح كل جهاتها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 رمز الجود في نشآتها</w:t>
      </w:r>
    </w:p>
    <w:p>
      <w:pPr>
        <w:pStyle w:val="BookText"/>
        <w:rPr/>
      </w:pPr>
      <w:r>
        <w:rPr>
          <w:rFonts w:ascii="Amiri" w:hAnsi="Amiri" w:eastAsia="Amiri" w:cs="Amiri"/>
          <w:color w:val="111111"/>
          <w:sz w:val="28"/>
          <w:sz w:val="28"/>
          <w:szCs w:val="28"/>
          <w:rtl w:val="true"/>
          <w:lang w:bidi="ar-SA"/>
        </w:rPr>
        <w:t>فصامت عن الأذكار في صلواتها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ونادت مع العشاق يا صاحب الزمان</w:t>
      </w:r>
    </w:p>
    <w:p>
      <w:pPr>
        <w:pStyle w:val="BookText"/>
        <w:rPr/>
      </w:pPr>
      <w:r>
        <w:rPr>
          <w:rFonts w:ascii="Amiri" w:hAnsi="Amiri" w:eastAsia="Amiri" w:cs="Amiri"/>
          <w:color w:val="111111"/>
          <w:sz w:val="28"/>
          <w:sz w:val="28"/>
          <w:szCs w:val="28"/>
          <w:rtl w:val="true"/>
          <w:lang w:bidi="ar-SA"/>
        </w:rPr>
        <w:t>لك الصلوات الخمس سرتجسّدا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ومكنون علم حيث كنت محمدا</w:t>
      </w:r>
    </w:p>
    <w:p>
      <w:pPr>
        <w:pStyle w:val="BookText"/>
        <w:rPr/>
      </w:pPr>
      <w:r>
        <w:rPr>
          <w:rFonts w:ascii="Amiri" w:hAnsi="Amiri" w:eastAsia="Amiri" w:cs="Amiri"/>
          <w:color w:val="111111"/>
          <w:sz w:val="28"/>
          <w:sz w:val="28"/>
          <w:szCs w:val="28"/>
          <w:rtl w:val="true"/>
          <w:lang w:bidi="ar-SA"/>
        </w:rPr>
        <w:t>بك أختتم الباري لما كان قد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وأورثك الدارين يا صاحب الزمان</w:t>
      </w:r>
    </w:p>
    <w:p>
      <w:pPr>
        <w:pStyle w:val="BookText"/>
        <w:rPr/>
      </w:pPr>
      <w:r>
        <w:rPr>
          <w:rFonts w:ascii="Amiri" w:hAnsi="Amiri" w:eastAsia="Amiri" w:cs="Amiri"/>
          <w:color w:val="111111"/>
          <w:sz w:val="28"/>
          <w:sz w:val="28"/>
          <w:szCs w:val="28"/>
          <w:rtl w:val="true"/>
          <w:lang w:bidi="ar-SA"/>
        </w:rPr>
        <w:t>به كلمات الله ثم تمامها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وفاتحة الدنيا لديه ختامها</w:t>
      </w:r>
    </w:p>
    <w:p>
      <w:pPr>
        <w:pStyle w:val="BookText"/>
        <w:rPr/>
      </w:pPr>
      <w:r>
        <w:rPr>
          <w:rFonts w:ascii="IRNazanin" w:hAnsi="IRNazanin" w:eastAsia="IRNazanin"/>
          <w:color w:val="111111"/>
          <w:sz w:val="28"/>
          <w:sz w:val="28"/>
          <w:szCs w:val="28"/>
          <w:rtl w:val="true"/>
          <w:lang w:bidi="fa-IR"/>
        </w:rPr>
        <w:t>أما زال يغشى العالمين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تنجلي الظلماء یا صاحب الزمان</w:t>
      </w:r>
    </w:p>
    <w:p>
      <w:pPr>
        <w:pStyle w:val="BookText"/>
        <w:rPr/>
      </w:pPr>
      <w:r>
        <w:rPr>
          <w:rFonts w:ascii="Amiri" w:hAnsi="Amiri" w:eastAsia="Amiri" w:cs="Amiri"/>
          <w:color w:val="111111"/>
          <w:sz w:val="28"/>
          <w:sz w:val="28"/>
          <w:szCs w:val="28"/>
          <w:rtl w:val="true"/>
          <w:lang w:bidi="ar-SA"/>
        </w:rPr>
        <w:t>متى يتجلى الحق من غيرحاجب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ويشرق وجه الشمس من آل غالب</w:t>
      </w:r>
    </w:p>
    <w:p>
      <w:pPr>
        <w:pStyle w:val="BookText"/>
        <w:rPr/>
      </w:pPr>
      <w:r>
        <w:rPr>
          <w:rFonts w:ascii="Amiri" w:hAnsi="Amiri" w:eastAsia="Amiri" w:cs="Amiri"/>
          <w:color w:val="111111"/>
          <w:sz w:val="28"/>
          <w:sz w:val="28"/>
          <w:szCs w:val="28"/>
          <w:rtl w:val="true"/>
          <w:lang w:bidi="ar-SA"/>
        </w:rPr>
        <w:t>فيصعق من إشراقها كل ناصبي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وتصفو لنا الأيام يا صاحب الزمان</w:t>
      </w:r>
    </w:p>
    <w:p>
      <w:pPr>
        <w:pStyle w:val="BookText"/>
        <w:rPr/>
      </w:pPr>
      <w:r>
        <w:rPr>
          <w:rFonts w:ascii="Amiri" w:hAnsi="Amiri" w:eastAsia="Amiri" w:cs="Amiri"/>
          <w:color w:val="111111"/>
          <w:sz w:val="28"/>
          <w:sz w:val="28"/>
          <w:szCs w:val="28"/>
          <w:rtl w:val="true"/>
          <w:lang w:bidi="ar-SA"/>
        </w:rPr>
        <w:t>نشأت ولي فخر بأن أبي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رعاني ورباني على خيرمذهب</w:t>
      </w:r>
    </w:p>
    <w:p>
      <w:pPr>
        <w:pStyle w:val="BookText"/>
        <w:rPr/>
      </w:pPr>
      <w:r>
        <w:rPr>
          <w:rFonts w:ascii="IRNazanin" w:hAnsi="IRNazanin" w:eastAsia="IRNazanin"/>
          <w:color w:val="111111"/>
          <w:sz w:val="28"/>
          <w:sz w:val="28"/>
          <w:szCs w:val="28"/>
          <w:rtl w:val="true"/>
          <w:lang w:bidi="fa-IR"/>
        </w:rPr>
        <w:t>فمن في الوری مثلي إذا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قصائد مدحي فيك يا صاحب الزمان</w:t>
      </w:r>
    </w:p>
    <w:p>
      <w:pPr>
        <w:pStyle w:val="BookText"/>
        <w:rPr/>
      </w:pPr>
      <w:r>
        <w:rPr>
          <w:rFonts w:ascii="Amiri" w:hAnsi="Amiri" w:eastAsia="Amiri" w:cs="Amiri"/>
          <w:color w:val="111111"/>
          <w:sz w:val="28"/>
          <w:sz w:val="28"/>
          <w:szCs w:val="28"/>
          <w:rtl w:val="true"/>
          <w:lang w:bidi="ar-SA"/>
        </w:rPr>
        <w:t>سلوني عن أسمائه وصفاته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انطواء الغيب في كنه ذاته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كتاب الله في 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عرف القرآن يا صاحب الزمان </w:t>
      </w:r>
    </w:p>
    <w:p>
      <w:pPr>
        <w:pStyle w:val="BookText"/>
        <w:rPr/>
      </w:pPr>
      <w:r>
        <w:rPr>
          <w:rFonts w:ascii="Amiri" w:hAnsi="Amiri" w:eastAsia="Amiri" w:cs="Amiri"/>
          <w:color w:val="111111"/>
          <w:sz w:val="28"/>
          <w:sz w:val="28"/>
          <w:szCs w:val="28"/>
          <w:rtl w:val="true"/>
          <w:lang w:bidi="ar-SA"/>
        </w:rPr>
        <w:t>سلوني فما ذاق امرء طعم جرعتي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احترق العشاق من نار لوعتي</w:t>
      </w:r>
    </w:p>
    <w:p>
      <w:pPr>
        <w:pStyle w:val="BookText"/>
        <w:rPr/>
      </w:pPr>
      <w:r>
        <w:rPr>
          <w:rFonts w:ascii="Amiri" w:hAnsi="Amiri" w:eastAsia="Amiri" w:cs="Amiri"/>
          <w:color w:val="111111"/>
          <w:sz w:val="28"/>
          <w:sz w:val="28"/>
          <w:szCs w:val="28"/>
          <w:rtl w:val="true"/>
          <w:lang w:bidi="ar-SA"/>
        </w:rPr>
        <w:t>ولا لامست أشفار عينين دمعتي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نطقت بالوجد يا صاحب الزمان</w:t>
      </w:r>
    </w:p>
    <w:p>
      <w:pPr>
        <w:pStyle w:val="BookText"/>
        <w:rPr/>
      </w:pPr>
      <w:r>
        <w:rPr>
          <w:rFonts w:ascii="Amiri" w:hAnsi="Amiri" w:eastAsia="Amiri" w:cs="Amiri"/>
          <w:color w:val="111111"/>
          <w:sz w:val="28"/>
          <w:sz w:val="28"/>
          <w:szCs w:val="28"/>
          <w:rtl w:val="true"/>
          <w:lang w:bidi="ar-SA"/>
        </w:rPr>
        <w:t>أموت وأحيا في هواك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ذاق قلب ما أذوق لما بقي</w:t>
      </w:r>
    </w:p>
    <w:p>
      <w:pPr>
        <w:pStyle w:val="BookText"/>
        <w:rPr/>
      </w:pPr>
      <w:r>
        <w:rPr>
          <w:rFonts w:ascii="Amiri" w:hAnsi="Amiri" w:eastAsia="Amiri" w:cs="Amiri"/>
          <w:color w:val="111111"/>
          <w:sz w:val="28"/>
          <w:sz w:val="28"/>
          <w:szCs w:val="28"/>
          <w:rtl w:val="true"/>
          <w:lang w:bidi="ar-SA"/>
        </w:rPr>
        <w:t>أعيش على أنقاض قلب ممزق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صدى نبضه نجواك يا صاحب الزمان</w:t>
      </w:r>
    </w:p>
    <w:p>
      <w:pPr>
        <w:pStyle w:val="BookText"/>
        <w:rPr/>
      </w:pPr>
      <w:r>
        <w:rPr>
          <w:rFonts w:ascii="Amiri" w:hAnsi="Amiri" w:eastAsia="Amiri" w:cs="Amiri"/>
          <w:color w:val="111111"/>
          <w:sz w:val="28"/>
          <w:sz w:val="28"/>
          <w:szCs w:val="28"/>
          <w:rtl w:val="true"/>
          <w:lang w:bidi="ar-SA"/>
        </w:rPr>
        <w:t>سأبحث عن آثار خطوك في الفلا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وخطوك لا يخفى على أرض كربلا</w:t>
      </w:r>
    </w:p>
    <w:p>
      <w:pPr>
        <w:pStyle w:val="BookText"/>
        <w:rPr/>
      </w:pPr>
      <w:r>
        <w:rPr>
          <w:rFonts w:ascii="Amiri" w:hAnsi="Amiri" w:eastAsia="Amiri" w:cs="Amiri"/>
          <w:color w:val="111111"/>
          <w:sz w:val="28"/>
          <w:sz w:val="28"/>
          <w:szCs w:val="28"/>
          <w:rtl w:val="true"/>
          <w:lang w:bidi="ar-SA"/>
        </w:rPr>
        <w:t>فمن عادة الزوار أن تترجلا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 وجه الطف يا صاحب الزمان</w:t>
      </w:r>
    </w:p>
    <w:p>
      <w:pPr>
        <w:pStyle w:val="BookText"/>
        <w:rPr/>
      </w:pPr>
      <w:r>
        <w:rPr>
          <w:rFonts w:ascii="IRNazanin" w:hAnsi="IRNazanin" w:eastAsia="IRNazanin"/>
          <w:color w:val="111111"/>
          <w:sz w:val="28"/>
          <w:sz w:val="28"/>
          <w:szCs w:val="28"/>
          <w:rtl w:val="true"/>
          <w:lang w:bidi="fa-IR"/>
        </w:rPr>
        <w:t>أطوف على الأزهار أستنشق الندا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وأسألها هل لامست للهدی یدا</w:t>
      </w:r>
    </w:p>
    <w:p>
      <w:pPr>
        <w:pStyle w:val="BookText"/>
        <w:rPr/>
      </w:pPr>
      <w:r>
        <w:rPr>
          <w:rFonts w:ascii="Amiri" w:hAnsi="Amiri" w:eastAsia="Amiri" w:cs="Amiri"/>
          <w:color w:val="111111"/>
          <w:sz w:val="28"/>
          <w:sz w:val="28"/>
          <w:szCs w:val="28"/>
          <w:rtl w:val="true"/>
          <w:lang w:bidi="ar-SA"/>
        </w:rPr>
        <w:t>وهل مرَّ من يحكي النبي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وغيرك لا يحكيه يا صاحب الزمان</w:t>
      </w:r>
    </w:p>
    <w:p>
      <w:pPr>
        <w:pStyle w:val="BookText"/>
        <w:rPr/>
      </w:pPr>
      <w:r>
        <w:rPr>
          <w:rFonts w:ascii="Amiri" w:hAnsi="Amiri" w:eastAsia="Amiri" w:cs="Amiri"/>
          <w:color w:val="111111"/>
          <w:sz w:val="28"/>
          <w:sz w:val="28"/>
          <w:szCs w:val="28"/>
          <w:rtl w:val="true"/>
          <w:lang w:bidi="ar-SA"/>
        </w:rPr>
        <w:t>أراك ملكت الروح رؤية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ولكنما أخشى قبيح مواقفي</w:t>
      </w:r>
    </w:p>
    <w:p>
      <w:pPr>
        <w:pStyle w:val="BookText"/>
        <w:rPr/>
      </w:pPr>
      <w:r>
        <w:rPr>
          <w:rFonts w:ascii="Amiri" w:hAnsi="Amiri" w:eastAsia="Amiri" w:cs="Amiri"/>
          <w:color w:val="111111"/>
          <w:sz w:val="28"/>
          <w:sz w:val="28"/>
          <w:szCs w:val="28"/>
          <w:rtl w:val="true"/>
          <w:lang w:bidi="ar-SA"/>
        </w:rPr>
        <w:t>فقد سودت وجهي لديك صحائفي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فعفوك يا مولاي يا صاحب الزمان</w:t>
      </w:r>
    </w:p>
    <w:p>
      <w:pPr>
        <w:pStyle w:val="BookText"/>
        <w:rPr/>
      </w:pPr>
      <w:r>
        <w:rPr>
          <w:rFonts w:ascii="Amiri" w:hAnsi="Amiri" w:eastAsia="Amiri" w:cs="Amiri"/>
          <w:color w:val="111111"/>
          <w:sz w:val="28"/>
          <w:sz w:val="28"/>
          <w:szCs w:val="28"/>
          <w:rtl w:val="true"/>
          <w:lang w:bidi="ar-SA"/>
        </w:rPr>
        <w:t>فإن كان لا يجدي لديك توسلي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رجائي في البلا ومؤملي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فأقسم بالزهراء والمرتضى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وبالسادة الأطهار يا صاحب الزمان </w:t>
      </w:r>
      <w:bookmarkStart w:id="106" w:name="pg14996_155872"/>
    </w:p>
    <w:p>
      <w:pPr>
        <w:pStyle w:val="Heading3"/>
        <w:numPr>
          <w:ilvl w:val="2"/>
          <w:numId w:val="1"/>
        </w:numPr>
        <w:rPr/>
      </w:pPr>
      <w:bookmarkStart w:id="107" w:name="__RefHeading___Toc400518_3406789950"/>
      <w:bookmarkStart w:id="108" w:name="_Toc37"/>
      <w:bookmarkEnd w:id="106"/>
      <w:bookmarkEnd w:id="107"/>
      <w:r>
        <w:rPr>
          <w:rtl w:val="true"/>
        </w:rPr>
        <w:t>وأنت العيد شعبان</w:t>
      </w:r>
      <w:r>
        <w:rPr>
          <w:rtl w:val="true"/>
        </w:rPr>
        <w:t>-</w:t>
      </w:r>
      <w:r>
        <w:rPr>
          <w:rtl w:val="true"/>
        </w:rPr>
        <w:t>الأستاذ مكي آل ناس</w:t>
      </w:r>
      <w:bookmarkEnd w:id="108"/>
    </w:p>
    <w:p>
      <w:pPr>
        <w:pStyle w:val="BookText"/>
        <w:rPr/>
      </w:pPr>
      <w:r>
        <w:rPr>
          <w:rFonts w:ascii="Amiri" w:hAnsi="Amiri" w:eastAsia="Amiri" w:cs="Amiri"/>
          <w:color w:val="111111"/>
          <w:sz w:val="28"/>
          <w:sz w:val="28"/>
          <w:szCs w:val="28"/>
          <w:rtl w:val="true"/>
          <w:lang w:bidi="ar-SA"/>
        </w:rPr>
        <w:t>لنا من نشوة الأعياد ياشعبان تمجيد</w:t>
      </w:r>
    </w:p>
    <w:p>
      <w:pPr>
        <w:pStyle w:val="BookText"/>
        <w:rPr/>
      </w:pPr>
      <w:r>
        <w:rPr>
          <w:rFonts w:ascii="IRNazanin" w:hAnsi="IRNazanin" w:eastAsia="IRNazanin"/>
          <w:color w:val="111111"/>
          <w:sz w:val="28"/>
          <w:sz w:val="28"/>
          <w:szCs w:val="28"/>
          <w:rtl w:val="true"/>
          <w:lang w:bidi="fa-IR"/>
        </w:rPr>
        <w:t>ومن ألحانك الولهی على الألسن تغريد</w:t>
      </w:r>
    </w:p>
    <w:p>
      <w:pPr>
        <w:pStyle w:val="BookText"/>
        <w:rPr/>
      </w:pPr>
      <w:r>
        <w:rPr>
          <w:rFonts w:ascii="Amiri" w:hAnsi="Amiri" w:eastAsia="Amiri" w:cs="Amiri"/>
          <w:color w:val="111111"/>
          <w:sz w:val="28"/>
          <w:sz w:val="28"/>
          <w:szCs w:val="28"/>
          <w:rtl w:val="true"/>
          <w:lang w:bidi="ar-SA"/>
        </w:rPr>
        <w:t>فما ضاهتك أزمان</w:t>
      </w:r>
    </w:p>
    <w:p>
      <w:pPr>
        <w:pStyle w:val="BookText"/>
        <w:rPr/>
      </w:pPr>
      <w:r>
        <w:rPr>
          <w:rFonts w:ascii="Amiri" w:hAnsi="Amiri" w:eastAsia="Amiri" w:cs="Amiri"/>
          <w:color w:val="111111"/>
          <w:sz w:val="28"/>
          <w:sz w:val="28"/>
          <w:szCs w:val="28"/>
          <w:rtl w:val="true"/>
          <w:lang w:bidi="ar-SA"/>
        </w:rPr>
        <w:t>وأنت العيد شعبان</w:t>
      </w:r>
    </w:p>
    <w:p>
      <w:pPr>
        <w:pStyle w:val="BookText"/>
        <w:rPr/>
      </w:pPr>
      <w:r>
        <w:rPr>
          <w:rFonts w:ascii="Amiri" w:hAnsi="Amiri" w:eastAsia="Amiri" w:cs="Amiri"/>
          <w:color w:val="111111"/>
          <w:sz w:val="28"/>
          <w:sz w:val="28"/>
          <w:szCs w:val="28"/>
          <w:rtl w:val="true"/>
          <w:lang w:bidi="ar-SA"/>
        </w:rPr>
        <w:t>إذا لم يك ذا عيداً عددناه فما العيدُ</w:t>
      </w:r>
    </w:p>
    <w:p>
      <w:pPr>
        <w:pStyle w:val="BookText"/>
        <w:rPr/>
      </w:pPr>
      <w:r>
        <w:rPr>
          <w:rFonts w:ascii="Amiri" w:hAnsi="Amiri" w:eastAsia="Amiri" w:cs="Amiri"/>
          <w:color w:val="111111"/>
          <w:sz w:val="28"/>
          <w:sz w:val="28"/>
          <w:szCs w:val="28"/>
          <w:rtl w:val="true"/>
          <w:lang w:bidi="ar-SA"/>
        </w:rPr>
        <w:t>فمن سر على الدنيا علا أيامك التيهُ</w:t>
      </w:r>
    </w:p>
    <w:p>
      <w:pPr>
        <w:pStyle w:val="BookText"/>
        <w:rPr/>
      </w:pPr>
      <w:r>
        <w:rPr>
          <w:rFonts w:ascii="Amiri" w:hAnsi="Amiri" w:eastAsia="Amiri" w:cs="Amiri"/>
          <w:color w:val="111111"/>
          <w:sz w:val="28"/>
          <w:sz w:val="28"/>
          <w:szCs w:val="28"/>
          <w:rtl w:val="true"/>
          <w:lang w:bidi="ar-SA"/>
        </w:rPr>
        <w:t>وفي ألواح كل الرسل من ذكرك توجيه</w:t>
      </w:r>
    </w:p>
    <w:p>
      <w:pPr>
        <w:pStyle w:val="BookText"/>
        <w:rPr/>
      </w:pPr>
      <w:r>
        <w:rPr>
          <w:rFonts w:ascii="Amiri" w:hAnsi="Amiri" w:eastAsia="Amiri" w:cs="Amiri"/>
          <w:color w:val="111111"/>
          <w:sz w:val="28"/>
          <w:sz w:val="28"/>
          <w:szCs w:val="28"/>
          <w:rtl w:val="true"/>
          <w:lang w:bidi="ar-SA"/>
        </w:rPr>
        <w:t>وغني بعلاك الدهر إجلالاً وإكباراً</w:t>
      </w:r>
    </w:p>
    <w:p>
      <w:pPr>
        <w:pStyle w:val="BookText"/>
        <w:rPr/>
      </w:pPr>
      <w:r>
        <w:rPr>
          <w:rFonts w:ascii="Amiri" w:hAnsi="Amiri" w:eastAsia="Amiri" w:cs="Amiri"/>
          <w:color w:val="111111"/>
          <w:sz w:val="28"/>
          <w:sz w:val="28"/>
          <w:szCs w:val="28"/>
          <w:rtl w:val="true"/>
          <w:lang w:bidi="ar-SA"/>
        </w:rPr>
        <w:t>وفي التوراة والإنجيل والقرآن تنويهُ</w:t>
      </w:r>
    </w:p>
    <w:p>
      <w:pPr>
        <w:pStyle w:val="BookText"/>
        <w:rPr/>
      </w:pPr>
      <w:r>
        <w:rPr>
          <w:rFonts w:ascii="Amiri" w:hAnsi="Amiri" w:eastAsia="Amiri" w:cs="Amiri"/>
          <w:color w:val="111111"/>
          <w:sz w:val="28"/>
          <w:sz w:val="28"/>
          <w:szCs w:val="28"/>
          <w:rtl w:val="true"/>
          <w:lang w:bidi="ar-SA"/>
        </w:rPr>
        <w:t>فما أعلاك إعظاماً</w:t>
      </w:r>
    </w:p>
    <w:p>
      <w:pPr>
        <w:pStyle w:val="BookText"/>
        <w:rPr/>
      </w:pPr>
      <w:r>
        <w:rPr>
          <w:rFonts w:ascii="Amiri" w:hAnsi="Amiri" w:eastAsia="Amiri" w:cs="Amiri"/>
          <w:color w:val="111111"/>
          <w:sz w:val="28"/>
          <w:sz w:val="28"/>
          <w:szCs w:val="28"/>
          <w:rtl w:val="true"/>
          <w:lang w:bidi="ar-SA"/>
        </w:rPr>
        <w:t>وما أزهاك أياماً</w:t>
      </w:r>
    </w:p>
    <w:p>
      <w:pPr>
        <w:pStyle w:val="BookText"/>
        <w:rPr/>
      </w:pPr>
      <w:r>
        <w:rPr>
          <w:rFonts w:ascii="Amiri" w:hAnsi="Amiri" w:eastAsia="Amiri" w:cs="Amiri"/>
          <w:color w:val="111111"/>
          <w:sz w:val="28"/>
          <w:sz w:val="28"/>
          <w:szCs w:val="28"/>
          <w:rtl w:val="true"/>
          <w:lang w:bidi="ar-SA"/>
        </w:rPr>
        <w:t>فلا غرو إذا اكتظت براويك المسانيد</w:t>
      </w:r>
    </w:p>
    <w:p>
      <w:pPr>
        <w:pStyle w:val="BookText"/>
        <w:rPr/>
      </w:pPr>
      <w:r>
        <w:rPr>
          <w:rFonts w:ascii="Amiri" w:hAnsi="Amiri" w:eastAsia="Amiri" w:cs="Amiri"/>
          <w:color w:val="111111"/>
          <w:sz w:val="28"/>
          <w:sz w:val="28"/>
          <w:szCs w:val="28"/>
          <w:rtl w:val="true"/>
          <w:lang w:bidi="ar-SA"/>
        </w:rPr>
        <w:t>إذا الأعياد عمتنا فإن العيد شعبان</w:t>
      </w:r>
    </w:p>
    <w:p>
      <w:pPr>
        <w:pStyle w:val="BookText"/>
        <w:rPr/>
      </w:pPr>
      <w:r>
        <w:rPr>
          <w:rFonts w:ascii="IRNazanin" w:hAnsi="IRNazanin" w:eastAsia="IRNazanin"/>
          <w:color w:val="111111"/>
          <w:sz w:val="28"/>
          <w:sz w:val="28"/>
          <w:szCs w:val="28"/>
          <w:rtl w:val="true"/>
          <w:lang w:bidi="fa-IR"/>
        </w:rPr>
        <w:t>وإن غیبت الموعود أزمان وأزمان</w:t>
      </w:r>
    </w:p>
    <w:p>
      <w:pPr>
        <w:pStyle w:val="BookText"/>
        <w:rPr/>
      </w:pPr>
      <w:r>
        <w:rPr>
          <w:rFonts w:ascii="Amiri" w:hAnsi="Amiri" w:eastAsia="Amiri" w:cs="Amiri"/>
          <w:color w:val="111111"/>
          <w:sz w:val="28"/>
          <w:sz w:val="28"/>
          <w:szCs w:val="28"/>
          <w:rtl w:val="true"/>
          <w:lang w:bidi="ar-SA"/>
        </w:rPr>
        <w:t>سيبقى الشوق خفاقاً له في فلك الذكري</w:t>
      </w:r>
    </w:p>
    <w:p>
      <w:pPr>
        <w:pStyle w:val="BookText"/>
        <w:rPr/>
      </w:pPr>
      <w:r>
        <w:rPr>
          <w:rFonts w:ascii="Amiri" w:hAnsi="Amiri" w:eastAsia="Amiri" w:cs="Amiri"/>
          <w:color w:val="111111"/>
          <w:sz w:val="28"/>
          <w:sz w:val="28"/>
          <w:szCs w:val="28"/>
          <w:rtl w:val="true"/>
          <w:lang w:bidi="ar-SA"/>
        </w:rPr>
        <w:t>ومن غيرك يا مولى الورى للفلك ربان</w:t>
      </w:r>
    </w:p>
    <w:p>
      <w:pPr>
        <w:pStyle w:val="BookText"/>
        <w:rPr/>
      </w:pPr>
      <w:r>
        <w:rPr>
          <w:rFonts w:ascii="Amiri" w:hAnsi="Amiri" w:eastAsia="Amiri" w:cs="Amiri"/>
          <w:color w:val="111111"/>
          <w:sz w:val="28"/>
          <w:sz w:val="28"/>
          <w:szCs w:val="28"/>
          <w:rtl w:val="true"/>
          <w:lang w:bidi="ar-SA"/>
        </w:rPr>
        <w:t>فهنئنا بميعاد</w:t>
      </w:r>
    </w:p>
    <w:p>
      <w:pPr>
        <w:pStyle w:val="BookText"/>
        <w:rPr/>
      </w:pPr>
      <w:r>
        <w:rPr>
          <w:rFonts w:ascii="Amiri" w:hAnsi="Amiri" w:eastAsia="Amiri" w:cs="Amiri"/>
          <w:color w:val="111111"/>
          <w:sz w:val="28"/>
          <w:sz w:val="28"/>
          <w:szCs w:val="28"/>
          <w:rtl w:val="true"/>
          <w:lang w:bidi="ar-SA"/>
        </w:rPr>
        <w:t>ورو العطش الصادي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للخافق المجروح إلا أنت تضميد </w:t>
      </w:r>
    </w:p>
    <w:p>
      <w:pPr>
        <w:pStyle w:val="BookText"/>
        <w:rPr/>
      </w:pPr>
      <w:r>
        <w:rPr>
          <w:rFonts w:ascii="Amiri" w:hAnsi="Amiri" w:eastAsia="Amiri" w:cs="Amiri"/>
          <w:color w:val="111111"/>
          <w:sz w:val="28"/>
          <w:sz w:val="28"/>
          <w:szCs w:val="28"/>
          <w:rtl w:val="true"/>
          <w:lang w:bidi="ar-SA"/>
        </w:rPr>
        <w:t>ألحن أنت والألحان من نسجك تنداح</w:t>
      </w:r>
    </w:p>
    <w:p>
      <w:pPr>
        <w:pStyle w:val="BookText"/>
        <w:rPr/>
      </w:pPr>
      <w:r>
        <w:rPr>
          <w:rFonts w:ascii="Amiri" w:hAnsi="Amiri" w:eastAsia="Amiri" w:cs="Amiri"/>
          <w:color w:val="111111"/>
          <w:sz w:val="28"/>
          <w:sz w:val="28"/>
          <w:szCs w:val="28"/>
          <w:rtl w:val="true"/>
          <w:lang w:bidi="ar-SA"/>
        </w:rPr>
        <w:t>وأغرودة آمال لها في الكون إصداح</w:t>
      </w:r>
    </w:p>
    <w:p>
      <w:pPr>
        <w:pStyle w:val="BookText"/>
        <w:rPr/>
      </w:pPr>
      <w:r>
        <w:rPr>
          <w:rFonts w:ascii="Amiri" w:hAnsi="Amiri" w:eastAsia="Amiri" w:cs="Amiri"/>
          <w:color w:val="111111"/>
          <w:sz w:val="28"/>
          <w:sz w:val="28"/>
          <w:szCs w:val="28"/>
          <w:rtl w:val="true"/>
          <w:lang w:bidi="ar-SA"/>
        </w:rPr>
        <w:t>وترنيمة مفوود بليل العشق إن غنى</w:t>
      </w:r>
    </w:p>
    <w:p>
      <w:pPr>
        <w:pStyle w:val="BookText"/>
        <w:rPr/>
      </w:pPr>
      <w:r>
        <w:rPr>
          <w:rFonts w:ascii="Amiri" w:hAnsi="Amiri" w:eastAsia="Amiri" w:cs="Amiri"/>
          <w:color w:val="111111"/>
          <w:sz w:val="28"/>
          <w:sz w:val="28"/>
          <w:szCs w:val="28"/>
          <w:rtl w:val="true"/>
          <w:lang w:bidi="ar-SA"/>
        </w:rPr>
        <w:t>بمولودك كل الغم والآلام تنزاح</w:t>
      </w:r>
    </w:p>
    <w:p>
      <w:pPr>
        <w:pStyle w:val="BookText"/>
        <w:rPr/>
      </w:pPr>
      <w:r>
        <w:rPr>
          <w:rFonts w:ascii="Amiri" w:hAnsi="Amiri" w:eastAsia="Amiri" w:cs="Amiri"/>
          <w:color w:val="111111"/>
          <w:sz w:val="28"/>
          <w:sz w:val="28"/>
          <w:szCs w:val="28"/>
          <w:rtl w:val="true"/>
          <w:lang w:bidi="ar-SA"/>
        </w:rPr>
        <w:t>فدم أنشودة الشادي</w:t>
      </w:r>
    </w:p>
    <w:p>
      <w:pPr>
        <w:pStyle w:val="BookText"/>
        <w:rPr/>
      </w:pPr>
      <w:r>
        <w:rPr>
          <w:rFonts w:ascii="Amiri" w:hAnsi="Amiri" w:eastAsia="Amiri" w:cs="Amiri"/>
          <w:color w:val="111111"/>
          <w:sz w:val="28"/>
          <w:sz w:val="28"/>
          <w:szCs w:val="28"/>
          <w:rtl w:val="true"/>
          <w:lang w:bidi="ar-SA"/>
        </w:rPr>
        <w:t>وته بالخلف الهادي</w:t>
      </w:r>
    </w:p>
    <w:p>
      <w:pPr>
        <w:pStyle w:val="BookText"/>
        <w:rPr/>
      </w:pPr>
      <w:r>
        <w:rPr>
          <w:rFonts w:ascii="Amiri" w:hAnsi="Amiri" w:eastAsia="Amiri" w:cs="Amiri"/>
          <w:color w:val="111111"/>
          <w:sz w:val="28"/>
          <w:sz w:val="28"/>
          <w:szCs w:val="28"/>
          <w:rtl w:val="true"/>
          <w:lang w:bidi="ar-SA"/>
        </w:rPr>
        <w:t>فلولاه لما حيتك بالبشر الأماجد</w:t>
      </w:r>
    </w:p>
    <w:p>
      <w:pPr>
        <w:pStyle w:val="BookText"/>
        <w:rPr/>
      </w:pPr>
      <w:r>
        <w:rPr>
          <w:rFonts w:ascii="Amiri" w:hAnsi="Amiri" w:eastAsia="Amiri" w:cs="Amiri"/>
          <w:color w:val="111111"/>
          <w:sz w:val="28"/>
          <w:sz w:val="28"/>
          <w:szCs w:val="28"/>
          <w:rtl w:val="true"/>
          <w:lang w:bidi="ar-SA"/>
        </w:rPr>
        <w:t>على رسلك فامنحنا لإكرامك تطويلا</w:t>
      </w:r>
    </w:p>
    <w:p>
      <w:pPr>
        <w:pStyle w:val="BookText"/>
        <w:rPr/>
      </w:pPr>
      <w:r>
        <w:rPr>
          <w:rFonts w:ascii="Amiri" w:hAnsi="Amiri" w:eastAsia="Amiri" w:cs="Amiri"/>
          <w:color w:val="111111"/>
          <w:sz w:val="28"/>
          <w:sz w:val="28"/>
          <w:szCs w:val="28"/>
          <w:rtl w:val="true"/>
          <w:lang w:bidi="ar-SA"/>
        </w:rPr>
        <w:t>وقد ألبست الدور للقياك الأكا ليلا</w:t>
      </w:r>
    </w:p>
    <w:p>
      <w:pPr>
        <w:pStyle w:val="BookText"/>
        <w:rPr/>
      </w:pPr>
      <w:r>
        <w:rPr>
          <w:rFonts w:ascii="Amiri" w:hAnsi="Amiri" w:eastAsia="Amiri" w:cs="Amiri"/>
          <w:color w:val="111111"/>
          <w:sz w:val="28"/>
          <w:sz w:val="28"/>
          <w:szCs w:val="28"/>
          <w:rtl w:val="true"/>
          <w:lang w:bidi="ar-SA"/>
        </w:rPr>
        <w:t>بمهديك بشرنا وها نحن له نرنو</w:t>
      </w:r>
    </w:p>
    <w:p>
      <w:pPr>
        <w:pStyle w:val="BookText"/>
        <w:rPr/>
      </w:pPr>
      <w:r>
        <w:rPr>
          <w:rFonts w:ascii="Amiri" w:hAnsi="Amiri" w:eastAsia="Amiri" w:cs="Amiri"/>
          <w:color w:val="111111"/>
          <w:sz w:val="28"/>
          <w:sz w:val="28"/>
          <w:szCs w:val="28"/>
          <w:rtl w:val="true"/>
          <w:lang w:bidi="ar-SA"/>
        </w:rPr>
        <w:t>بشوقِ توسع الذكرى تواشيحاً وتهليلا</w:t>
      </w:r>
    </w:p>
    <w:p>
      <w:pPr>
        <w:pStyle w:val="BookText"/>
        <w:rPr/>
      </w:pPr>
      <w:r>
        <w:rPr>
          <w:rFonts w:ascii="Amiri" w:hAnsi="Amiri" w:eastAsia="Amiri" w:cs="Amiri"/>
          <w:color w:val="111111"/>
          <w:sz w:val="28"/>
          <w:sz w:val="28"/>
          <w:szCs w:val="28"/>
          <w:rtl w:val="true"/>
          <w:lang w:bidi="ar-SA"/>
        </w:rPr>
        <w:t>له الإيناس معقود</w:t>
      </w:r>
    </w:p>
    <w:p>
      <w:pPr>
        <w:pStyle w:val="BookText"/>
        <w:rPr/>
      </w:pPr>
      <w:r>
        <w:rPr>
          <w:rFonts w:ascii="IRNazanin" w:hAnsi="IRNazanin" w:eastAsia="IRNazanin"/>
          <w:color w:val="111111"/>
          <w:sz w:val="28"/>
          <w:sz w:val="28"/>
          <w:szCs w:val="28"/>
          <w:rtl w:val="true"/>
          <w:lang w:bidi="fa-IR"/>
        </w:rPr>
        <w:t>وحبل الود ممدود</w:t>
      </w:r>
    </w:p>
    <w:p>
      <w:pPr>
        <w:pStyle w:val="BookText"/>
        <w:rPr/>
      </w:pPr>
      <w:r>
        <w:rPr>
          <w:rFonts w:ascii="Amiri" w:hAnsi="Amiri" w:eastAsia="Amiri" w:cs="Amiri"/>
          <w:color w:val="111111"/>
          <w:sz w:val="28"/>
          <w:sz w:val="28"/>
          <w:szCs w:val="28"/>
          <w:rtl w:val="true"/>
          <w:lang w:bidi="ar-SA"/>
        </w:rPr>
        <w:t>ومن ثغر الوفا تصدح بالشوق التغاريد</w:t>
      </w:r>
    </w:p>
    <w:p>
      <w:pPr>
        <w:pStyle w:val="BookText"/>
        <w:rPr/>
      </w:pPr>
      <w:r>
        <w:rPr>
          <w:rFonts w:ascii="Amiri" w:hAnsi="Amiri" w:eastAsia="Amiri" w:cs="Amiri"/>
          <w:color w:val="111111"/>
          <w:sz w:val="28"/>
          <w:sz w:val="28"/>
          <w:szCs w:val="28"/>
          <w:rtl w:val="true"/>
          <w:lang w:bidi="ar-SA"/>
        </w:rPr>
        <w:t>عقدنا منتدى التبريك بالقائم والذكرى</w:t>
      </w:r>
    </w:p>
    <w:p>
      <w:pPr>
        <w:pStyle w:val="BookText"/>
        <w:rPr/>
      </w:pPr>
      <w:r>
        <w:rPr>
          <w:rFonts w:ascii="IRNazanin" w:hAnsi="IRNazanin" w:eastAsia="IRNazanin"/>
          <w:color w:val="111111"/>
          <w:sz w:val="28"/>
          <w:sz w:val="28"/>
          <w:szCs w:val="28"/>
          <w:rtl w:val="true"/>
          <w:lang w:bidi="fa-IR"/>
        </w:rPr>
        <w:t>ومسنا كغصون الأيك من خمر الهوى سكری</w:t>
      </w:r>
    </w:p>
    <w:p>
      <w:pPr>
        <w:pStyle w:val="BookText"/>
        <w:rPr/>
      </w:pPr>
      <w:r>
        <w:rPr>
          <w:rFonts w:ascii="Amiri" w:hAnsi="Amiri" w:eastAsia="Amiri" w:cs="Amiri"/>
          <w:color w:val="111111"/>
          <w:sz w:val="28"/>
          <w:sz w:val="28"/>
          <w:szCs w:val="28"/>
          <w:rtl w:val="true"/>
          <w:lang w:bidi="ar-SA"/>
        </w:rPr>
        <w:t>وضاهينا حمام الدوح ترنيماً وإنشادا</w:t>
      </w:r>
    </w:p>
    <w:p>
      <w:pPr>
        <w:pStyle w:val="BookText"/>
        <w:rPr/>
      </w:pPr>
      <w:r>
        <w:rPr>
          <w:rFonts w:ascii="IRNazanin" w:hAnsi="IRNazanin" w:eastAsia="IRNazanin"/>
          <w:color w:val="111111"/>
          <w:sz w:val="28"/>
          <w:sz w:val="28"/>
          <w:szCs w:val="28"/>
          <w:rtl w:val="true"/>
          <w:lang w:bidi="fa-IR"/>
        </w:rPr>
        <w:t>ودوت صلوات لمقام المصطفى تترى</w:t>
      </w:r>
    </w:p>
    <w:p>
      <w:pPr>
        <w:pStyle w:val="BookText"/>
        <w:rPr/>
      </w:pPr>
      <w:r>
        <w:rPr>
          <w:rFonts w:ascii="Amiri" w:hAnsi="Amiri" w:eastAsia="Amiri" w:cs="Amiri"/>
          <w:color w:val="111111"/>
          <w:sz w:val="28"/>
          <w:sz w:val="28"/>
          <w:szCs w:val="28"/>
          <w:rtl w:val="true"/>
          <w:lang w:bidi="ar-SA"/>
        </w:rPr>
        <w:t>فللموعد ميقات</w:t>
      </w:r>
    </w:p>
    <w:p>
      <w:pPr>
        <w:pStyle w:val="BookText"/>
        <w:rPr/>
      </w:pPr>
      <w:r>
        <w:rPr>
          <w:rFonts w:ascii="IRNazanin" w:hAnsi="IRNazanin" w:eastAsia="IRNazanin"/>
          <w:color w:val="111111"/>
          <w:sz w:val="28"/>
          <w:sz w:val="28"/>
          <w:szCs w:val="28"/>
          <w:rtl w:val="true"/>
          <w:lang w:bidi="fa-IR"/>
        </w:rPr>
        <w:t>وللمقدم آیات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إشراقة الإصباح للأتراح تبديد </w:t>
      </w:r>
    </w:p>
    <w:p>
      <w:pPr>
        <w:pStyle w:val="BookText"/>
        <w:rPr/>
      </w:pPr>
      <w:r>
        <w:rPr>
          <w:rFonts w:ascii="Amiri" w:hAnsi="Amiri" w:eastAsia="Amiri" w:cs="Amiri"/>
          <w:color w:val="111111"/>
          <w:sz w:val="28"/>
          <w:sz w:val="28"/>
          <w:szCs w:val="28"/>
          <w:rtl w:val="true"/>
          <w:lang w:bidi="ar-SA"/>
        </w:rPr>
        <w:t>أزح يا أمل الحيري عن الأنفس بلواها</w:t>
      </w:r>
    </w:p>
    <w:p>
      <w:pPr>
        <w:pStyle w:val="BookText"/>
        <w:rPr/>
      </w:pPr>
      <w:r>
        <w:rPr>
          <w:rFonts w:ascii="IRNazanin" w:hAnsi="IRNazanin" w:eastAsia="IRNazanin"/>
          <w:color w:val="111111"/>
          <w:sz w:val="28"/>
          <w:sz w:val="28"/>
          <w:szCs w:val="28"/>
          <w:rtl w:val="true"/>
          <w:lang w:bidi="fa-IR"/>
        </w:rPr>
        <w:t>وبدد ماتغشاها من الظلم وأشقاها</w:t>
      </w:r>
    </w:p>
    <w:p>
      <w:pPr>
        <w:pStyle w:val="BookText"/>
        <w:rPr/>
      </w:pPr>
      <w:r>
        <w:rPr>
          <w:rFonts w:ascii="Amiri" w:hAnsi="Amiri" w:eastAsia="Amiri" w:cs="Amiri"/>
          <w:color w:val="111111"/>
          <w:sz w:val="28"/>
          <w:sz w:val="28"/>
          <w:szCs w:val="28"/>
          <w:rtl w:val="true"/>
          <w:lang w:bidi="ar-SA"/>
        </w:rPr>
        <w:t>وبالعدل املأ الدنيا مساواة وإصلاحاً</w:t>
      </w:r>
    </w:p>
    <w:p>
      <w:pPr>
        <w:pStyle w:val="BookText"/>
        <w:rPr/>
      </w:pPr>
      <w:r>
        <w:rPr>
          <w:rFonts w:ascii="IRNazanin" w:hAnsi="IRNazanin" w:eastAsia="IRNazanin"/>
          <w:color w:val="111111"/>
          <w:sz w:val="28"/>
          <w:sz w:val="28"/>
          <w:szCs w:val="28"/>
          <w:rtl w:val="true"/>
          <w:lang w:bidi="fa-IR"/>
        </w:rPr>
        <w:t>وزلزل أعرش الجور لتنهد بطغواها</w:t>
      </w:r>
    </w:p>
    <w:p>
      <w:pPr>
        <w:pStyle w:val="BookText"/>
        <w:rPr/>
      </w:pPr>
      <w:r>
        <w:rPr>
          <w:rFonts w:ascii="Amiri" w:hAnsi="Amiri" w:eastAsia="Amiri" w:cs="Amiri"/>
          <w:color w:val="111111"/>
          <w:sz w:val="28"/>
          <w:sz w:val="28"/>
          <w:szCs w:val="28"/>
          <w:rtl w:val="true"/>
          <w:lang w:bidi="ar-SA"/>
        </w:rPr>
        <w:t>فيوم النصر مشهود</w:t>
      </w:r>
    </w:p>
    <w:p>
      <w:pPr>
        <w:pStyle w:val="BookText"/>
        <w:rPr/>
      </w:pPr>
      <w:r>
        <w:rPr>
          <w:rFonts w:ascii="Amiri" w:hAnsi="Amiri" w:eastAsia="Amiri" w:cs="Amiri"/>
          <w:color w:val="111111"/>
          <w:sz w:val="28"/>
          <w:sz w:val="28"/>
          <w:szCs w:val="28"/>
          <w:rtl w:val="true"/>
          <w:lang w:bidi="ar-SA"/>
        </w:rPr>
        <w:t>بدت رايات السود</w:t>
      </w:r>
    </w:p>
    <w:p>
      <w:pPr>
        <w:pStyle w:val="BookText"/>
        <w:rPr/>
      </w:pPr>
      <w:r>
        <w:rPr>
          <w:rFonts w:ascii="Amiri" w:hAnsi="Amiri" w:eastAsia="Amiri" w:cs="Amiri"/>
          <w:color w:val="111111"/>
          <w:sz w:val="28"/>
          <w:sz w:val="28"/>
          <w:szCs w:val="28"/>
          <w:rtl w:val="true"/>
          <w:lang w:bidi="ar-SA"/>
        </w:rPr>
        <w:t>فباركها لكي تلقى بكفيك المقاليد</w:t>
      </w:r>
    </w:p>
    <w:p>
      <w:pPr>
        <w:pStyle w:val="BookText"/>
        <w:rPr/>
      </w:pPr>
      <w:r>
        <w:rPr>
          <w:rFonts w:ascii="Amiri" w:hAnsi="Amiri" w:eastAsia="Amiri" w:cs="Amiri"/>
          <w:color w:val="111111"/>
          <w:sz w:val="28"/>
          <w:sz w:val="28"/>
          <w:szCs w:val="28"/>
          <w:rtl w:val="true"/>
          <w:lang w:bidi="ar-SA"/>
        </w:rPr>
        <w:t>أيشقى بعد أن تخرج يا مولاي شيعي</w:t>
      </w:r>
    </w:p>
    <w:p>
      <w:pPr>
        <w:pStyle w:val="BookText"/>
        <w:rPr/>
      </w:pPr>
      <w:r>
        <w:rPr>
          <w:rFonts w:ascii="IRNazanin" w:hAnsi="IRNazanin" w:eastAsia="IRNazanin"/>
          <w:color w:val="111111"/>
          <w:sz w:val="28"/>
          <w:sz w:val="28"/>
          <w:szCs w:val="28"/>
          <w:rtl w:val="true"/>
          <w:lang w:bidi="fa-IR"/>
        </w:rPr>
        <w:t>ويغوی ساكن في الكون والحاكم مهدي</w:t>
      </w:r>
    </w:p>
    <w:p>
      <w:pPr>
        <w:pStyle w:val="BookText"/>
        <w:rPr/>
      </w:pPr>
      <w:r>
        <w:rPr>
          <w:rFonts w:ascii="Amiri" w:hAnsi="Amiri" w:eastAsia="Amiri" w:cs="Amiri"/>
          <w:color w:val="111111"/>
          <w:sz w:val="28"/>
          <w:sz w:val="28"/>
          <w:szCs w:val="28"/>
          <w:rtl w:val="true"/>
          <w:lang w:bidi="ar-SA"/>
        </w:rPr>
        <w:t>فلا نكر إذا اشتاقت لإشراقتك الدنيا</w:t>
      </w:r>
    </w:p>
    <w:p>
      <w:pPr>
        <w:pStyle w:val="BookText"/>
        <w:rPr/>
      </w:pPr>
      <w:r>
        <w:rPr>
          <w:rFonts w:ascii="Amiri" w:hAnsi="Amiri" w:eastAsia="Amiri" w:cs="Amiri"/>
          <w:color w:val="111111"/>
          <w:sz w:val="28"/>
          <w:sz w:val="28"/>
          <w:szCs w:val="28"/>
          <w:rtl w:val="true"/>
          <w:lang w:bidi="ar-SA"/>
        </w:rPr>
        <w:t>وحتك فكل الجور من عدلك مطوي</w:t>
      </w:r>
    </w:p>
    <w:p>
      <w:pPr>
        <w:pStyle w:val="BookText"/>
        <w:rPr/>
      </w:pPr>
      <w:r>
        <w:rPr>
          <w:rFonts w:ascii="Amiri" w:hAnsi="Amiri" w:eastAsia="Amiri" w:cs="Amiri"/>
          <w:color w:val="111111"/>
          <w:sz w:val="28"/>
          <w:sz w:val="28"/>
          <w:szCs w:val="28"/>
          <w:rtl w:val="true"/>
          <w:lang w:bidi="ar-SA"/>
        </w:rPr>
        <w:t>سيلثم كفك الدهر</w:t>
      </w:r>
    </w:p>
    <w:p>
      <w:pPr>
        <w:pStyle w:val="BookText"/>
        <w:rPr/>
      </w:pPr>
      <w:r>
        <w:rPr>
          <w:rFonts w:ascii="Amiri" w:hAnsi="Amiri" w:eastAsia="Amiri" w:cs="Amiri"/>
          <w:color w:val="111111"/>
          <w:sz w:val="28"/>
          <w:sz w:val="28"/>
          <w:szCs w:val="28"/>
          <w:rtl w:val="true"/>
          <w:lang w:bidi="ar-SA"/>
        </w:rPr>
        <w:t>ويخشع عندك العصر</w:t>
      </w:r>
    </w:p>
    <w:p>
      <w:pPr>
        <w:pStyle w:val="BookText"/>
        <w:rPr/>
      </w:pPr>
      <w:r>
        <w:rPr>
          <w:rFonts w:ascii="Amiri" w:hAnsi="Amiri" w:eastAsia="Amiri" w:cs="Amiri"/>
          <w:color w:val="111111"/>
          <w:sz w:val="28"/>
          <w:sz w:val="28"/>
          <w:szCs w:val="28"/>
          <w:rtl w:val="true"/>
          <w:lang w:bidi="ar-SA"/>
        </w:rPr>
        <w:t>ويورق من ندى كفيك ياغوث الورى العود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1420/8/15</w:t>
      </w:r>
      <w:r>
        <w:rPr>
          <w:rFonts w:ascii="IRNazanin" w:hAnsi="IRNazanin" w:eastAsia="IRNazanin"/>
          <w:color w:val="111111"/>
          <w:sz w:val="28"/>
          <w:sz w:val="28"/>
          <w:szCs w:val="28"/>
          <w:rtl w:val="true"/>
          <w:lang w:bidi="fa-IR"/>
        </w:rPr>
        <w:t xml:space="preserve">ه </w:t>
      </w:r>
      <w:bookmarkStart w:id="109" w:name="pg14996_155875"/>
    </w:p>
    <w:p>
      <w:pPr>
        <w:pStyle w:val="Heading3"/>
        <w:numPr>
          <w:ilvl w:val="2"/>
          <w:numId w:val="1"/>
        </w:numPr>
        <w:rPr/>
      </w:pPr>
      <w:bookmarkStart w:id="110" w:name="__RefHeading___Toc400520_3406789950"/>
      <w:bookmarkStart w:id="111" w:name="_Toc38"/>
      <w:bookmarkEnd w:id="109"/>
      <w:bookmarkEnd w:id="110"/>
      <w:r>
        <w:rPr>
          <w:rtl w:val="true"/>
        </w:rPr>
        <w:t>أرجوك يا أملي</w:t>
      </w:r>
      <w:r>
        <w:rPr>
          <w:rtl w:val="true"/>
        </w:rPr>
        <w:t>-</w:t>
      </w:r>
      <w:r>
        <w:rPr>
          <w:rtl w:val="true"/>
        </w:rPr>
        <w:t>الشاعر علي جعفر آل إبراهيم</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أرجوك يا أملي</w:t>
      </w:r>
      <w:r>
        <w:rPr>
          <w:rStyle w:val="FootnoteAnchor"/>
          <w:rtl w:val="true"/>
        </w:rPr>
        <w:footnoteReference w:id="27"/>
      </w: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حكمت علي جرائمي ومآثمي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 ولست بعابدٍ او عالم</w:t>
      </w:r>
    </w:p>
    <w:p>
      <w:pPr>
        <w:pStyle w:val="BookText"/>
        <w:rPr/>
      </w:pPr>
      <w:r>
        <w:rPr>
          <w:rFonts w:ascii="Amiri" w:hAnsi="Amiri" w:eastAsia="Amiri" w:cs="Amiri"/>
          <w:color w:val="111111"/>
          <w:sz w:val="28"/>
          <w:sz w:val="28"/>
          <w:szCs w:val="28"/>
          <w:rtl w:val="true"/>
          <w:lang w:bidi="ar-SA"/>
        </w:rPr>
        <w:t>فبقيت دون مناي أندم نادم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أراك كما يراك ذوو التقى</w:t>
      </w:r>
    </w:p>
    <w:p>
      <w:pPr>
        <w:pStyle w:val="BookText"/>
        <w:rPr/>
      </w:pPr>
      <w:r>
        <w:rPr>
          <w:rFonts w:ascii="Amiri" w:hAnsi="Amiri" w:eastAsia="Amiri" w:cs="Amiri"/>
          <w:color w:val="111111"/>
          <w:sz w:val="28"/>
          <w:sz w:val="28"/>
          <w:szCs w:val="28"/>
          <w:rtl w:val="true"/>
          <w:lang w:bidi="ar-SA"/>
        </w:rPr>
        <w:t>يحكون أنك يا مؤمل تطلع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للمخلصين وفيض نورك يسطع</w:t>
      </w:r>
    </w:p>
    <w:p>
      <w:pPr>
        <w:pStyle w:val="BookText"/>
        <w:rPr/>
      </w:pPr>
      <w:r>
        <w:rPr>
          <w:rFonts w:ascii="Amiri" w:hAnsi="Amiri" w:eastAsia="Amiri" w:cs="Amiri"/>
          <w:color w:val="111111"/>
          <w:sz w:val="28"/>
          <w:sz w:val="28"/>
          <w:szCs w:val="28"/>
          <w:rtl w:val="true"/>
          <w:lang w:bidi="ar-SA"/>
        </w:rPr>
        <w:t>والقلب من تلك المنائح موجع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 تقطع ذائباً وتشوقاً</w:t>
      </w:r>
    </w:p>
    <w:p>
      <w:pPr>
        <w:pStyle w:val="BookText"/>
        <w:rPr/>
      </w:pPr>
      <w:r>
        <w:rPr>
          <w:rFonts w:ascii="Amiri" w:hAnsi="Amiri" w:eastAsia="Amiri" w:cs="Amiri"/>
          <w:color w:val="111111"/>
          <w:sz w:val="28"/>
          <w:sz w:val="28"/>
          <w:szCs w:val="28"/>
          <w:rtl w:val="true"/>
          <w:lang w:bidi="ar-SA"/>
        </w:rPr>
        <w:t>روحي فداك فما الوسيلة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أأبوء محروماً بما كسبت يدي</w:t>
      </w:r>
    </w:p>
    <w:p>
      <w:pPr>
        <w:pStyle w:val="BookText"/>
        <w:rPr/>
      </w:pPr>
      <w:r>
        <w:rPr>
          <w:rFonts w:ascii="Amiri" w:hAnsi="Amiri" w:eastAsia="Amiri" w:cs="Amiri"/>
          <w:color w:val="111111"/>
          <w:sz w:val="28"/>
          <w:sz w:val="28"/>
          <w:szCs w:val="28"/>
          <w:rtl w:val="true"/>
          <w:lang w:bidi="ar-SA"/>
        </w:rPr>
        <w:t>يومي يمر ولست أعلم عن غدي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أأراك أم أظما وتمنعني السقا؟</w:t>
      </w:r>
    </w:p>
    <w:p>
      <w:pPr>
        <w:pStyle w:val="BookText"/>
        <w:rPr/>
      </w:pPr>
      <w:r>
        <w:rPr>
          <w:rFonts w:ascii="Amiri" w:hAnsi="Amiri" w:eastAsia="Amiri" w:cs="Amiri"/>
          <w:color w:val="111111"/>
          <w:sz w:val="28"/>
          <w:sz w:val="28"/>
          <w:szCs w:val="28"/>
          <w:rtl w:val="true"/>
          <w:lang w:bidi="ar-SA"/>
        </w:rPr>
        <w:t>أنا لو مننت فليس لي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دعاؤك لي بأصدق توبة</w:t>
      </w:r>
    </w:p>
    <w:p>
      <w:pPr>
        <w:pStyle w:val="BookText"/>
        <w:rPr/>
      </w:pPr>
      <w:r>
        <w:rPr>
          <w:rFonts w:ascii="Amiri" w:hAnsi="Amiri" w:eastAsia="Amiri" w:cs="Amiri"/>
          <w:color w:val="111111"/>
          <w:sz w:val="28"/>
          <w:sz w:val="28"/>
          <w:szCs w:val="28"/>
          <w:rtl w:val="true"/>
          <w:lang w:bidi="ar-SA"/>
        </w:rPr>
        <w:t>وقضاء عمري في رضاك ونصرة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هل فيما أؤمل من شقا ؟</w:t>
      </w:r>
    </w:p>
    <w:p>
      <w:pPr>
        <w:pStyle w:val="BookText"/>
        <w:rPr/>
      </w:pPr>
      <w:r>
        <w:rPr>
          <w:rFonts w:ascii="Amiri" w:hAnsi="Amiri" w:eastAsia="Amiri" w:cs="Amiri"/>
          <w:color w:val="111111"/>
          <w:sz w:val="28"/>
          <w:sz w:val="28"/>
          <w:szCs w:val="28"/>
          <w:rtl w:val="true"/>
          <w:lang w:bidi="ar-SA"/>
        </w:rPr>
        <w:t>لو أن مقتدراً كريما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 يفجأ في المسائل عاجلاً</w:t>
      </w:r>
    </w:p>
    <w:p>
      <w:pPr>
        <w:pStyle w:val="BookText"/>
        <w:rPr/>
      </w:pPr>
      <w:r>
        <w:rPr>
          <w:rFonts w:ascii="Amiri" w:hAnsi="Amiri" w:eastAsia="Amiri" w:cs="Amiri"/>
          <w:color w:val="111111"/>
          <w:sz w:val="28"/>
          <w:sz w:val="28"/>
          <w:szCs w:val="28"/>
          <w:rtl w:val="true"/>
          <w:lang w:bidi="ar-SA"/>
        </w:rPr>
        <w:t>ما كنت أحسبه يعذب سائلاً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يزيد له العطاء ترفقا</w:t>
      </w:r>
    </w:p>
    <w:p>
      <w:pPr>
        <w:pStyle w:val="BookText"/>
        <w:rPr/>
      </w:pPr>
      <w:r>
        <w:rPr>
          <w:rFonts w:ascii="Amiri" w:hAnsi="Amiri" w:eastAsia="Amiri" w:cs="Amiri"/>
          <w:color w:val="111111"/>
          <w:sz w:val="28"/>
          <w:sz w:val="28"/>
          <w:szCs w:val="28"/>
          <w:rtl w:val="true"/>
          <w:lang w:bidi="ar-SA"/>
        </w:rPr>
        <w:t>العفويا أندى وأكرم 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محبوب وأقرب غائب</w:t>
      </w:r>
    </w:p>
    <w:p>
      <w:pPr>
        <w:pStyle w:val="BookText"/>
        <w:rPr/>
      </w:pPr>
      <w:r>
        <w:rPr>
          <w:rFonts w:ascii="Amiri" w:hAnsi="Amiri" w:eastAsia="Amiri" w:cs="Amiri"/>
          <w:color w:val="111111"/>
          <w:sz w:val="28"/>
          <w:sz w:val="28"/>
          <w:szCs w:val="28"/>
          <w:rtl w:val="true"/>
          <w:lang w:bidi="ar-SA"/>
        </w:rPr>
        <w:t>وأعز مطلوب وأقدر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إلا آسفاً متحرقا</w:t>
      </w:r>
    </w:p>
    <w:p>
      <w:pPr>
        <w:pStyle w:val="BookText"/>
        <w:rPr/>
      </w:pPr>
      <w:r>
        <w:rPr>
          <w:rFonts w:ascii="Amiri" w:hAnsi="Amiri" w:eastAsia="Amiri" w:cs="Amiri"/>
          <w:color w:val="111111"/>
          <w:sz w:val="28"/>
          <w:sz w:val="28"/>
          <w:szCs w:val="28"/>
          <w:rtl w:val="true"/>
          <w:lang w:bidi="ar-SA"/>
        </w:rPr>
        <w:t>أرجوك يا أملي وأنت المرتجى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أرجوك بالزهراء سيدة النسا</w:t>
      </w:r>
    </w:p>
    <w:p>
      <w:pPr>
        <w:pStyle w:val="BookText"/>
        <w:rPr/>
      </w:pPr>
      <w:r>
        <w:rPr>
          <w:rFonts w:ascii="Amiri" w:hAnsi="Amiri" w:eastAsia="Amiri" w:cs="Amiri"/>
          <w:color w:val="111111"/>
          <w:sz w:val="28"/>
          <w:sz w:val="28"/>
          <w:szCs w:val="28"/>
          <w:rtl w:val="true"/>
          <w:lang w:bidi="ar-SA"/>
        </w:rPr>
        <w:t>ومقامها الأعلى ومصدرها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ضياء جمال وجهك مشرقا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bookmarkStart w:id="112" w:name="pg14996_155876"/>
    </w:p>
    <w:p>
      <w:pPr>
        <w:pStyle w:val="Heading3"/>
        <w:numPr>
          <w:ilvl w:val="2"/>
          <w:numId w:val="1"/>
        </w:numPr>
        <w:rPr/>
      </w:pPr>
      <w:bookmarkStart w:id="113" w:name="__RefHeading___Toc400522_3406789950"/>
      <w:bookmarkStart w:id="114" w:name="_Toc39"/>
      <w:bookmarkEnd w:id="112"/>
      <w:bookmarkEnd w:id="113"/>
      <w:r>
        <w:rPr>
          <w:rtl w:val="true"/>
        </w:rPr>
        <w:t xml:space="preserve">غاب ولكن </w:t>
      </w:r>
      <w:r>
        <w:rPr>
          <w:rtl w:val="true"/>
        </w:rPr>
        <w:t>...</w:t>
      </w:r>
      <w:r>
        <w:rPr>
          <w:rtl w:val="true"/>
        </w:rPr>
        <w:t>الشاعر علي جعفر آل إبراهيم</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غاب ولكن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الشاعر علي جعفر آل إبراهيم</w:t>
      </w:r>
    </w:p>
    <w:p>
      <w:pPr>
        <w:pStyle w:val="BookText"/>
        <w:rPr/>
      </w:pPr>
      <w:r>
        <w:rPr>
          <w:rFonts w:ascii="Amiri" w:hAnsi="Amiri" w:eastAsia="Amiri" w:cs="Amiri"/>
          <w:color w:val="111111"/>
          <w:sz w:val="28"/>
          <w:sz w:val="28"/>
          <w:szCs w:val="28"/>
          <w:rtl w:val="true"/>
          <w:lang w:bidi="ar-SA"/>
        </w:rPr>
        <w:t>أشفق الصخر على سامع نوحي والأنين</w:t>
      </w:r>
    </w:p>
    <w:p>
      <w:pPr>
        <w:pStyle w:val="BookText"/>
        <w:rPr/>
      </w:pPr>
      <w:r>
        <w:rPr>
          <w:rFonts w:ascii="Amiri" w:hAnsi="Amiri" w:eastAsia="Amiri" w:cs="Amiri"/>
          <w:color w:val="111111"/>
          <w:sz w:val="28"/>
          <w:sz w:val="28"/>
          <w:szCs w:val="28"/>
          <w:rtl w:val="true"/>
          <w:lang w:bidi="ar-SA"/>
        </w:rPr>
        <w:t>كلما أقرأ في النرجس أحزان السنين</w:t>
      </w:r>
    </w:p>
    <w:p>
      <w:pPr>
        <w:pStyle w:val="BookText"/>
        <w:rPr/>
      </w:pPr>
      <w:r>
        <w:rPr>
          <w:rFonts w:ascii="Amiri" w:hAnsi="Amiri" w:eastAsia="Amiri" w:cs="Amiri"/>
          <w:color w:val="111111"/>
          <w:sz w:val="28"/>
          <w:sz w:val="28"/>
          <w:szCs w:val="28"/>
          <w:rtl w:val="true"/>
          <w:lang w:bidi="ar-SA"/>
        </w:rPr>
        <w:t>فمتى يمنحني الجنة من نورك حين</w:t>
      </w:r>
    </w:p>
    <w:p>
      <w:pPr>
        <w:pStyle w:val="BookText"/>
        <w:rPr/>
      </w:pPr>
      <w:r>
        <w:rPr>
          <w:rFonts w:ascii="Amiri" w:hAnsi="Amiri" w:eastAsia="Amiri" w:cs="Amiri"/>
          <w:color w:val="111111"/>
          <w:sz w:val="28"/>
          <w:sz w:val="28"/>
          <w:szCs w:val="28"/>
          <w:rtl w:val="true"/>
          <w:lang w:bidi="ar-SA"/>
        </w:rPr>
        <w:t>أنت تدري بالدموع</w:t>
      </w:r>
    </w:p>
    <w:p>
      <w:pPr>
        <w:pStyle w:val="BookText"/>
        <w:rPr/>
      </w:pPr>
      <w:r>
        <w:rPr>
          <w:rFonts w:ascii="Amiri" w:hAnsi="Amiri" w:eastAsia="Amiri" w:cs="Amiri"/>
          <w:color w:val="111111"/>
          <w:sz w:val="28"/>
          <w:sz w:val="28"/>
          <w:szCs w:val="28"/>
          <w:rtl w:val="true"/>
          <w:lang w:bidi="ar-SA"/>
        </w:rPr>
        <w:t>نهر منك يضوع</w:t>
      </w:r>
    </w:p>
    <w:p>
      <w:pPr>
        <w:pStyle w:val="BookText"/>
        <w:rPr/>
      </w:pPr>
      <w:r>
        <w:rPr>
          <w:rFonts w:ascii="Amiri" w:hAnsi="Amiri" w:eastAsia="Amiri" w:cs="Amiri"/>
          <w:color w:val="111111"/>
          <w:sz w:val="28"/>
          <w:sz w:val="28"/>
          <w:szCs w:val="28"/>
          <w:rtl w:val="true"/>
          <w:lang w:bidi="ar-SA"/>
        </w:rPr>
        <w:t>كم أراد الدهر يمحوه فما استفد نهري</w:t>
      </w:r>
    </w:p>
    <w:p>
      <w:pPr>
        <w:pStyle w:val="BookText"/>
        <w:rPr/>
      </w:pPr>
      <w:r>
        <w:rPr>
          <w:rFonts w:ascii="Amiri" w:hAnsi="Amiri" w:eastAsia="Amiri" w:cs="Amiri"/>
          <w:color w:val="111111"/>
          <w:sz w:val="28"/>
          <w:sz w:val="28"/>
          <w:szCs w:val="28"/>
          <w:rtl w:val="true"/>
          <w:lang w:bidi="ar-SA"/>
        </w:rPr>
        <w:t>ينشق التيم على كفك أزهار الحياة</w:t>
      </w:r>
    </w:p>
    <w:p>
      <w:pPr>
        <w:pStyle w:val="BookText"/>
        <w:rPr/>
      </w:pPr>
      <w:r>
        <w:rPr>
          <w:rFonts w:ascii="Amiri" w:hAnsi="Amiri" w:eastAsia="Amiri" w:cs="Amiri"/>
          <w:color w:val="111111"/>
          <w:sz w:val="28"/>
          <w:sz w:val="28"/>
          <w:szCs w:val="28"/>
          <w:rtl w:val="true"/>
          <w:lang w:bidi="ar-SA"/>
        </w:rPr>
        <w:t>فتلقيه من الشهد رواء وفرات</w:t>
      </w:r>
    </w:p>
    <w:p>
      <w:pPr>
        <w:pStyle w:val="BookText"/>
        <w:rPr/>
      </w:pPr>
      <w:r>
        <w:rPr>
          <w:rFonts w:ascii="Amiri" w:hAnsi="Amiri" w:eastAsia="Amiri" w:cs="Amiri"/>
          <w:color w:val="111111"/>
          <w:sz w:val="28"/>
          <w:sz w:val="28"/>
          <w:szCs w:val="28"/>
          <w:rtl w:val="true"/>
          <w:lang w:bidi="ar-SA"/>
        </w:rPr>
        <w:t>السنا والقلب والأرواح ملأى بالشكاة</w:t>
      </w:r>
    </w:p>
    <w:p>
      <w:pPr>
        <w:pStyle w:val="BookText"/>
        <w:rPr/>
      </w:pPr>
      <w:r>
        <w:rPr>
          <w:rFonts w:ascii="Amiri" w:hAnsi="Amiri" w:eastAsia="Amiri" w:cs="Amiri"/>
          <w:color w:val="111111"/>
          <w:sz w:val="28"/>
          <w:sz w:val="28"/>
          <w:szCs w:val="28"/>
          <w:rtl w:val="true"/>
          <w:lang w:bidi="ar-SA"/>
        </w:rPr>
        <w:t>ضرمت في بعدها</w:t>
      </w:r>
    </w:p>
    <w:p>
      <w:pPr>
        <w:pStyle w:val="BookText"/>
        <w:rPr/>
      </w:pPr>
      <w:r>
        <w:rPr>
          <w:rFonts w:ascii="Amiri" w:hAnsi="Amiri" w:eastAsia="Amiri" w:cs="Amiri"/>
          <w:color w:val="111111"/>
          <w:sz w:val="28"/>
          <w:sz w:val="28"/>
          <w:szCs w:val="28"/>
          <w:rtl w:val="true"/>
          <w:lang w:bidi="ar-SA"/>
        </w:rPr>
        <w:t>عن سواقي مجدها</w:t>
      </w:r>
    </w:p>
    <w:p>
      <w:pPr>
        <w:pStyle w:val="BookText"/>
        <w:rPr/>
      </w:pPr>
      <w:r>
        <w:rPr>
          <w:rFonts w:ascii="Amiri" w:hAnsi="Amiri" w:eastAsia="Amiri" w:cs="Amiri"/>
          <w:color w:val="111111"/>
          <w:sz w:val="28"/>
          <w:sz w:val="28"/>
          <w:szCs w:val="28"/>
          <w:rtl w:val="true"/>
          <w:lang w:bidi="ar-SA"/>
        </w:rPr>
        <w:t>ولحبي نهلك السائغ ما أضرم صدري</w:t>
      </w:r>
    </w:p>
    <w:p>
      <w:pPr>
        <w:pStyle w:val="BookText"/>
        <w:rPr/>
      </w:pPr>
      <w:r>
        <w:rPr>
          <w:rFonts w:ascii="Amiri" w:hAnsi="Amiri" w:eastAsia="Amiri" w:cs="Amiri"/>
          <w:color w:val="111111"/>
          <w:sz w:val="28"/>
          <w:sz w:val="28"/>
          <w:szCs w:val="28"/>
          <w:rtl w:val="true"/>
          <w:lang w:bidi="ar-SA"/>
        </w:rPr>
        <w:t>كيف لا أغرق في الحب قياماً وقعود</w:t>
      </w:r>
    </w:p>
    <w:p>
      <w:pPr>
        <w:pStyle w:val="BookText"/>
        <w:rPr/>
      </w:pPr>
      <w:r>
        <w:rPr>
          <w:rFonts w:ascii="Amiri" w:hAnsi="Amiri" w:eastAsia="Amiri" w:cs="Amiri"/>
          <w:color w:val="111111"/>
          <w:sz w:val="28"/>
          <w:sz w:val="28"/>
          <w:szCs w:val="28"/>
          <w:rtl w:val="true"/>
          <w:lang w:bidi="ar-SA"/>
        </w:rPr>
        <w:t>كنت طفلاً علموني أن عندي في الوجود</w:t>
      </w:r>
    </w:p>
    <w:p>
      <w:pPr>
        <w:pStyle w:val="BookText"/>
        <w:rPr/>
      </w:pPr>
      <w:r>
        <w:rPr>
          <w:rFonts w:ascii="Amiri" w:hAnsi="Amiri" w:eastAsia="Amiri" w:cs="Amiri"/>
          <w:color w:val="111111"/>
          <w:sz w:val="28"/>
          <w:sz w:val="28"/>
          <w:szCs w:val="28"/>
          <w:rtl w:val="true"/>
          <w:lang w:bidi="ar-SA"/>
        </w:rPr>
        <w:t>قمرا غاب وما عاد ولكن سيعود</w:t>
      </w:r>
    </w:p>
    <w:p>
      <w:pPr>
        <w:pStyle w:val="BookText"/>
        <w:rPr/>
      </w:pPr>
      <w:r>
        <w:rPr>
          <w:rFonts w:ascii="Amiri" w:hAnsi="Amiri" w:eastAsia="Amiri" w:cs="Amiri"/>
          <w:color w:val="111111"/>
          <w:sz w:val="28"/>
          <w:sz w:val="28"/>
          <w:szCs w:val="28"/>
          <w:rtl w:val="true"/>
          <w:lang w:bidi="ar-SA"/>
        </w:rPr>
        <w:t>كان أذكى الانتظار</w:t>
      </w:r>
    </w:p>
    <w:p>
      <w:pPr>
        <w:pStyle w:val="BookText"/>
        <w:rPr/>
      </w:pPr>
      <w:r>
        <w:rPr>
          <w:rFonts w:ascii="Amiri" w:hAnsi="Amiri" w:eastAsia="Amiri" w:cs="Amiri"/>
          <w:color w:val="111111"/>
          <w:sz w:val="28"/>
          <w:sz w:val="28"/>
          <w:szCs w:val="28"/>
          <w:rtl w:val="true"/>
          <w:lang w:bidi="ar-SA"/>
        </w:rPr>
        <w:t>من هوى صدري نار</w:t>
      </w:r>
    </w:p>
    <w:p>
      <w:pPr>
        <w:pStyle w:val="BookText"/>
        <w:rPr/>
      </w:pPr>
      <w:r>
        <w:rPr>
          <w:rFonts w:ascii="Amiri" w:hAnsi="Amiri" w:eastAsia="Amiri" w:cs="Amiri"/>
          <w:color w:val="111111"/>
          <w:sz w:val="28"/>
          <w:sz w:val="28"/>
          <w:szCs w:val="28"/>
          <w:rtl w:val="true"/>
          <w:lang w:bidi="ar-SA"/>
        </w:rPr>
        <w:t>فتناولت مداد الشوق أروي لك شعري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bookmarkStart w:id="115" w:name="pg14996_155877"/>
    </w:p>
    <w:p>
      <w:pPr>
        <w:pStyle w:val="Heading3"/>
        <w:numPr>
          <w:ilvl w:val="2"/>
          <w:numId w:val="1"/>
        </w:numPr>
        <w:rPr/>
      </w:pPr>
      <w:bookmarkStart w:id="116" w:name="__RefHeading___Toc400524_3406789950"/>
      <w:bookmarkStart w:id="117" w:name="_Toc40"/>
      <w:bookmarkEnd w:id="115"/>
      <w:bookmarkEnd w:id="116"/>
      <w:r>
        <w:rPr>
          <w:rtl w:val="true"/>
        </w:rPr>
        <w:t>بدر التمام</w:t>
      </w:r>
      <w:r>
        <w:rPr>
          <w:rtl w:val="true"/>
        </w:rPr>
        <w:t>-</w:t>
      </w:r>
      <w:r>
        <w:rPr>
          <w:rtl w:val="true"/>
        </w:rPr>
        <w:t>الشيخ عبد الأمير الصايغ</w:t>
      </w:r>
      <w:bookmarkEnd w:id="117"/>
    </w:p>
    <w:p>
      <w:pPr>
        <w:pStyle w:val="BookText"/>
        <w:rPr/>
      </w:pPr>
      <w:r>
        <w:rPr>
          <w:rFonts w:ascii="Amiri" w:hAnsi="Amiri" w:eastAsia="Amiri" w:cs="Amiri"/>
          <w:color w:val="111111"/>
          <w:sz w:val="28"/>
          <w:sz w:val="28"/>
          <w:szCs w:val="28"/>
          <w:rtl w:val="true"/>
          <w:lang w:bidi="ar-SA"/>
        </w:rPr>
        <w:t>ربنا صل على بدر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المهدي في كل الأنام</w:t>
      </w:r>
    </w:p>
    <w:p>
      <w:pPr>
        <w:pStyle w:val="BookText"/>
        <w:rPr/>
      </w:pPr>
      <w:r>
        <w:rPr>
          <w:rFonts w:ascii="Amiri" w:hAnsi="Amiri" w:eastAsia="Amiri" w:cs="Amiri"/>
          <w:color w:val="111111"/>
          <w:sz w:val="28"/>
          <w:sz w:val="28"/>
          <w:szCs w:val="28"/>
          <w:rtl w:val="true"/>
          <w:lang w:bidi="ar-SA"/>
        </w:rPr>
        <w:t>سبح القلب لميلاد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وبدا منه تناء وسلام</w:t>
      </w:r>
    </w:p>
    <w:p>
      <w:pPr>
        <w:pStyle w:val="BookText"/>
        <w:rPr/>
      </w:pPr>
      <w:r>
        <w:rPr>
          <w:rFonts w:ascii="Amiri" w:hAnsi="Amiri" w:eastAsia="Amiri" w:cs="Amiri"/>
          <w:color w:val="111111"/>
          <w:sz w:val="28"/>
          <w:sz w:val="28"/>
          <w:szCs w:val="28"/>
          <w:rtl w:val="true"/>
          <w:lang w:bidi="ar-SA"/>
        </w:rPr>
        <w:t>ناطقاً مني لساني بانتظام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على بدر التمام</w:t>
      </w:r>
    </w:p>
    <w:p>
      <w:pPr>
        <w:pStyle w:val="BookText"/>
        <w:rPr/>
      </w:pPr>
      <w:r>
        <w:rPr>
          <w:rFonts w:ascii="Amiri" w:hAnsi="Amiri" w:eastAsia="Amiri" w:cs="Amiri"/>
          <w:color w:val="111111"/>
          <w:sz w:val="28"/>
          <w:sz w:val="28"/>
          <w:szCs w:val="28"/>
          <w:rtl w:val="true"/>
          <w:lang w:bidi="ar-SA"/>
        </w:rPr>
        <w:t>أنس العالم في ميلاده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 الحال من أعياده</w:t>
      </w:r>
    </w:p>
    <w:p>
      <w:pPr>
        <w:pStyle w:val="BookText"/>
        <w:rPr/>
      </w:pPr>
      <w:r>
        <w:rPr>
          <w:rFonts w:ascii="IRNazanin" w:hAnsi="IRNazanin" w:eastAsia="IRNazanin"/>
          <w:color w:val="111111"/>
          <w:sz w:val="28"/>
          <w:sz w:val="28"/>
          <w:szCs w:val="28"/>
          <w:rtl w:val="true"/>
          <w:lang w:bidi="fa-IR"/>
        </w:rPr>
        <w:t>واهتدى المؤمن من إرشاده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صل على بدر التمام</w:t>
      </w:r>
    </w:p>
    <w:p>
      <w:pPr>
        <w:pStyle w:val="BookText"/>
        <w:rPr/>
      </w:pPr>
      <w:r>
        <w:rPr>
          <w:rFonts w:ascii="Amiri" w:hAnsi="Amiri" w:eastAsia="Amiri" w:cs="Amiri"/>
          <w:color w:val="111111"/>
          <w:sz w:val="28"/>
          <w:sz w:val="28"/>
          <w:szCs w:val="28"/>
          <w:rtl w:val="true"/>
          <w:lang w:bidi="ar-SA"/>
        </w:rPr>
        <w:t>ليلة النصف بشعبان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المولى الإمام المنتظر</w:t>
      </w:r>
    </w:p>
    <w:p>
      <w:pPr>
        <w:pStyle w:val="BookText"/>
        <w:rPr/>
      </w:pPr>
      <w:r>
        <w:rPr>
          <w:rFonts w:ascii="Amiri" w:hAnsi="Amiri" w:eastAsia="Amiri" w:cs="Amiri"/>
          <w:color w:val="111111"/>
          <w:sz w:val="28"/>
          <w:sz w:val="28"/>
          <w:szCs w:val="28"/>
          <w:rtl w:val="true"/>
          <w:lang w:bidi="ar-SA"/>
        </w:rPr>
        <w:t>فانشدوا الليلة والخاطر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على بدر التمام</w:t>
      </w:r>
    </w:p>
    <w:p>
      <w:pPr>
        <w:pStyle w:val="BookText"/>
        <w:rPr/>
      </w:pPr>
      <w:r>
        <w:rPr>
          <w:rFonts w:ascii="Amiri" w:hAnsi="Amiri" w:eastAsia="Amiri" w:cs="Amiri"/>
          <w:color w:val="111111"/>
          <w:sz w:val="28"/>
          <w:sz w:val="28"/>
          <w:szCs w:val="28"/>
          <w:rtl w:val="true"/>
          <w:lang w:bidi="ar-SA"/>
        </w:rPr>
        <w:t>ليلة النصف علينا بركات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ينال المرء فيها درجات</w:t>
      </w:r>
    </w:p>
    <w:p>
      <w:pPr>
        <w:pStyle w:val="BookText"/>
        <w:rPr/>
      </w:pPr>
      <w:r>
        <w:rPr>
          <w:rFonts w:ascii="Amiri" w:hAnsi="Amiri" w:eastAsia="Amiri" w:cs="Amiri"/>
          <w:color w:val="111111"/>
          <w:sz w:val="28"/>
          <w:sz w:val="28"/>
          <w:szCs w:val="28"/>
          <w:rtl w:val="true"/>
          <w:lang w:bidi="ar-SA"/>
        </w:rPr>
        <w:t>أفضل الأعمال فيها 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على بدر التمام</w:t>
      </w:r>
    </w:p>
    <w:p>
      <w:pPr>
        <w:pStyle w:val="BookText"/>
        <w:rPr/>
      </w:pPr>
      <w:r>
        <w:rPr>
          <w:rFonts w:ascii="Amiri" w:hAnsi="Amiri" w:eastAsia="Amiri" w:cs="Amiri"/>
          <w:color w:val="111111"/>
          <w:sz w:val="28"/>
          <w:sz w:val="28"/>
          <w:szCs w:val="28"/>
          <w:rtl w:val="true"/>
          <w:lang w:bidi="ar-SA"/>
        </w:rPr>
        <w:t>ليلة النصف هناء وحبور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القلب وغشاه السرور</w:t>
      </w:r>
    </w:p>
    <w:p>
      <w:pPr>
        <w:pStyle w:val="BookText"/>
        <w:rPr/>
      </w:pPr>
      <w:r>
        <w:rPr>
          <w:rFonts w:ascii="Amiri" w:hAnsi="Amiri" w:eastAsia="Amiri" w:cs="Amiri"/>
          <w:color w:val="111111"/>
          <w:sz w:val="28"/>
          <w:sz w:val="28"/>
          <w:szCs w:val="28"/>
          <w:rtl w:val="true"/>
          <w:lang w:bidi="ar-SA"/>
        </w:rPr>
        <w:t>نسأل المولى بتفريج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صل على بدر التمام</w:t>
      </w:r>
    </w:p>
    <w:p>
      <w:pPr>
        <w:pStyle w:val="BookText"/>
        <w:rPr/>
      </w:pPr>
      <w:r>
        <w:rPr>
          <w:rFonts w:ascii="Amiri" w:hAnsi="Amiri" w:eastAsia="Amiri" w:cs="Amiri"/>
          <w:color w:val="111111"/>
          <w:sz w:val="28"/>
          <w:sz w:val="28"/>
          <w:szCs w:val="28"/>
          <w:rtl w:val="true"/>
          <w:lang w:bidi="ar-SA"/>
        </w:rPr>
        <w:t>كثر الهرج علينا والمرج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بتعجيل الفرج</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لإمام هوختم للحجج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صل على بدر التمام </w:t>
      </w:r>
      <w:bookmarkStart w:id="118" w:name="pg14996_155878"/>
    </w:p>
    <w:p>
      <w:pPr>
        <w:pStyle w:val="Heading3"/>
        <w:numPr>
          <w:ilvl w:val="2"/>
          <w:numId w:val="1"/>
        </w:numPr>
        <w:rPr/>
      </w:pPr>
      <w:bookmarkStart w:id="119" w:name="__RefHeading___Toc400526_3406789950"/>
      <w:bookmarkStart w:id="120" w:name="_Toc41"/>
      <w:bookmarkEnd w:id="118"/>
      <w:bookmarkEnd w:id="119"/>
      <w:r>
        <w:rPr>
          <w:rtl w:val="true"/>
        </w:rPr>
        <w:t>نفحات المهدي</w:t>
      </w:r>
      <w:r>
        <w:rPr>
          <w:rtl w:val="true"/>
        </w:rPr>
        <w:t>-</w:t>
      </w:r>
      <w:r>
        <w:rPr>
          <w:rtl w:val="true"/>
        </w:rPr>
        <w:t>الأستاذ حسين آل جامع</w:t>
      </w:r>
      <w:bookmarkEnd w:id="120"/>
    </w:p>
    <w:p>
      <w:pPr>
        <w:pStyle w:val="BookText"/>
        <w:rPr/>
      </w:pPr>
      <w:r>
        <w:rPr>
          <w:rFonts w:ascii="Amiri" w:hAnsi="Amiri" w:eastAsia="Amiri" w:cs="Amiri"/>
          <w:color w:val="111111"/>
          <w:sz w:val="28"/>
          <w:sz w:val="28"/>
          <w:szCs w:val="28"/>
          <w:rtl w:val="true"/>
          <w:lang w:bidi="ar-SA"/>
        </w:rPr>
        <w:t>أَشْرَقَ الثَّوْرِ الَّذِي يَمْحُو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بُزُوغَ الْقَائِمِ المنتظر</w:t>
      </w:r>
    </w:p>
    <w:p>
      <w:pPr>
        <w:pStyle w:val="BookText"/>
        <w:rPr/>
      </w:pPr>
      <w:r>
        <w:rPr>
          <w:rFonts w:ascii="Amiri" w:hAnsi="Amiri" w:eastAsia="Amiri" w:cs="Amiri"/>
          <w:color w:val="111111"/>
          <w:sz w:val="28"/>
          <w:sz w:val="28"/>
          <w:szCs w:val="28"/>
          <w:rtl w:val="true"/>
          <w:lang w:bidi="ar-SA"/>
        </w:rPr>
        <w:t>وتباهى الْكَوْنِ بالبدر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الْآلِ الْهُدَاةِ الْغُرَرِ</w:t>
      </w:r>
    </w:p>
    <w:p>
      <w:pPr>
        <w:pStyle w:val="BookText"/>
        <w:rPr/>
      </w:pPr>
      <w:r>
        <w:rPr>
          <w:rFonts w:ascii="Amiri" w:hAnsi="Amiri" w:eastAsia="Amiri" w:cs="Amiri"/>
          <w:color w:val="111111"/>
          <w:sz w:val="28"/>
          <w:sz w:val="28"/>
          <w:szCs w:val="28"/>
          <w:rtl w:val="true"/>
          <w:lang w:bidi="ar-SA"/>
        </w:rPr>
        <w:t>شهر شعبان بك الأنس 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للميامين وأرباب الولا</w:t>
      </w:r>
    </w:p>
    <w:p>
      <w:pPr>
        <w:pStyle w:val="BookText"/>
        <w:rPr/>
      </w:pPr>
      <w:r>
        <w:rPr>
          <w:rFonts w:ascii="Amiri" w:hAnsi="Amiri" w:eastAsia="Amiri" w:cs="Amiri"/>
          <w:color w:val="111111"/>
          <w:sz w:val="28"/>
          <w:sz w:val="28"/>
          <w:szCs w:val="28"/>
          <w:rtl w:val="true"/>
          <w:lang w:bidi="ar-SA"/>
        </w:rPr>
        <w:t>ولك الفضل انتمي واتصلا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بوليد للإمام ابن الإمام</w:t>
      </w:r>
    </w:p>
    <w:p>
      <w:pPr>
        <w:pStyle w:val="BookText"/>
        <w:rPr/>
      </w:pPr>
      <w:r>
        <w:rPr>
          <w:rFonts w:ascii="Amiri" w:hAnsi="Amiri" w:eastAsia="Amiri" w:cs="Amiri"/>
          <w:color w:val="111111"/>
          <w:sz w:val="28"/>
          <w:sz w:val="28"/>
          <w:szCs w:val="28"/>
          <w:rtl w:val="true"/>
          <w:lang w:bidi="ar-SA"/>
        </w:rPr>
        <w:t>حجة الله الزكي العسكري</w:t>
      </w:r>
    </w:p>
    <w:p>
      <w:pPr>
        <w:pStyle w:val="BookText"/>
        <w:rPr/>
      </w:pPr>
      <w:r>
        <w:rPr>
          <w:rFonts w:ascii="IRNazanin" w:hAnsi="IRNazanin" w:eastAsia="IRNazanin"/>
          <w:color w:val="111111"/>
          <w:sz w:val="28"/>
          <w:sz w:val="28"/>
          <w:szCs w:val="28"/>
          <w:rtl w:val="true"/>
          <w:lang w:bidi="fa-IR"/>
        </w:rPr>
        <w:t>أنت شهر بالتهاني اقترنا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وبأيامك أدركنا المنی</w:t>
      </w:r>
    </w:p>
    <w:p>
      <w:pPr>
        <w:pStyle w:val="BookText"/>
        <w:rPr/>
      </w:pPr>
      <w:r>
        <w:rPr>
          <w:rFonts w:ascii="Amiri" w:hAnsi="Amiri" w:eastAsia="Amiri" w:cs="Amiri"/>
          <w:color w:val="111111"/>
          <w:sz w:val="28"/>
          <w:sz w:val="28"/>
          <w:szCs w:val="28"/>
          <w:rtl w:val="true"/>
          <w:lang w:bidi="ar-SA"/>
        </w:rPr>
        <w:t>ووقانا الله فيك الحزنا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واصطفاك الله ياعالي المقام</w:t>
      </w:r>
    </w:p>
    <w:p>
      <w:pPr>
        <w:pStyle w:val="BookText"/>
        <w:rPr/>
      </w:pPr>
      <w:r>
        <w:rPr>
          <w:rFonts w:ascii="Amiri" w:hAnsi="Amiri" w:eastAsia="Amiri" w:cs="Amiri"/>
          <w:color w:val="111111"/>
          <w:sz w:val="28"/>
          <w:sz w:val="28"/>
          <w:szCs w:val="28"/>
          <w:rtl w:val="true"/>
          <w:lang w:bidi="ar-SA"/>
        </w:rPr>
        <w:t>لمصابيح الدجى من مضر</w:t>
      </w:r>
    </w:p>
    <w:p>
      <w:pPr>
        <w:pStyle w:val="BookText"/>
        <w:rPr/>
      </w:pPr>
      <w:r>
        <w:rPr>
          <w:rFonts w:ascii="IRNazanin" w:hAnsi="IRNazanin" w:eastAsia="IRNazanin"/>
          <w:color w:val="111111"/>
          <w:sz w:val="28"/>
          <w:sz w:val="28"/>
          <w:szCs w:val="28"/>
          <w:rtl w:val="true"/>
          <w:lang w:bidi="fa-IR"/>
        </w:rPr>
        <w:t>للحسين السبط مؤلى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الفضل الذي سر الهدی</w:t>
      </w:r>
    </w:p>
    <w:p>
      <w:pPr>
        <w:pStyle w:val="BookText"/>
        <w:rPr/>
      </w:pPr>
      <w:r>
        <w:rPr>
          <w:rFonts w:ascii="IRNazanin" w:hAnsi="IRNazanin" w:eastAsia="IRNazanin"/>
          <w:color w:val="111111"/>
          <w:sz w:val="28"/>
          <w:sz w:val="28"/>
          <w:szCs w:val="28"/>
          <w:rtl w:val="true"/>
          <w:lang w:bidi="fa-IR"/>
        </w:rPr>
        <w:t>في التفاني، وعلي المقتدی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فعليهم صلوات وسلام</w:t>
      </w:r>
    </w:p>
    <w:p>
      <w:pPr>
        <w:pStyle w:val="BookText"/>
        <w:rPr/>
      </w:pPr>
      <w:r>
        <w:rPr>
          <w:rFonts w:ascii="Amiri" w:hAnsi="Amiri" w:eastAsia="Amiri" w:cs="Amiri"/>
          <w:color w:val="111111"/>
          <w:sz w:val="28"/>
          <w:sz w:val="28"/>
          <w:szCs w:val="28"/>
          <w:rtl w:val="true"/>
          <w:lang w:bidi="ar-SA"/>
        </w:rPr>
        <w:t>كلما أزهر نور القمر</w:t>
      </w:r>
    </w:p>
    <w:p>
      <w:pPr>
        <w:pStyle w:val="BookText"/>
        <w:rPr/>
      </w:pPr>
      <w:r>
        <w:rPr>
          <w:rFonts w:ascii="IRNazanin" w:hAnsi="IRNazanin" w:eastAsia="IRNazanin"/>
          <w:color w:val="111111"/>
          <w:sz w:val="28"/>
          <w:sz w:val="28"/>
          <w:szCs w:val="28"/>
          <w:rtl w:val="true"/>
          <w:lang w:bidi="fa-IR"/>
        </w:rPr>
        <w:t>فإذا الشهر سری وانتصفا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السعد به وائتلفا</w:t>
      </w:r>
    </w:p>
    <w:p>
      <w:pPr>
        <w:pStyle w:val="BookText"/>
        <w:rPr/>
      </w:pPr>
      <w:r>
        <w:rPr>
          <w:rFonts w:ascii="Amiri" w:hAnsi="Amiri" w:eastAsia="Amiri" w:cs="Amiri"/>
          <w:color w:val="111111"/>
          <w:sz w:val="28"/>
          <w:sz w:val="28"/>
          <w:szCs w:val="28"/>
          <w:rtl w:val="true"/>
          <w:lang w:bidi="ar-SA"/>
        </w:rPr>
        <w:t>وبدا ميلاد شبل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كعبة الآمال في كل الأنام</w:t>
      </w:r>
    </w:p>
    <w:p>
      <w:pPr>
        <w:pStyle w:val="BookText"/>
        <w:rPr/>
      </w:pPr>
      <w:r>
        <w:rPr>
          <w:rFonts w:ascii="IRNazanin" w:hAnsi="IRNazanin" w:eastAsia="IRNazanin"/>
          <w:color w:val="111111"/>
          <w:sz w:val="28"/>
          <w:sz w:val="28"/>
          <w:szCs w:val="28"/>
          <w:rtl w:val="true"/>
          <w:lang w:bidi="fa-IR"/>
        </w:rPr>
        <w:t>صاحب العصر إمام البشر</w:t>
      </w:r>
    </w:p>
    <w:p>
      <w:pPr>
        <w:pStyle w:val="BookText"/>
        <w:rPr/>
      </w:pPr>
      <w:r>
        <w:rPr>
          <w:rFonts w:ascii="Amiri" w:hAnsi="Amiri" w:eastAsia="Amiri" w:cs="Amiri"/>
          <w:color w:val="111111"/>
          <w:sz w:val="28"/>
          <w:sz w:val="28"/>
          <w:szCs w:val="28"/>
          <w:rtl w:val="true"/>
          <w:lang w:bidi="ar-SA"/>
        </w:rPr>
        <w:t>ليلة في الفضل من خير الليال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حقها الله بيمن وجلال</w:t>
      </w:r>
    </w:p>
    <w:p>
      <w:pPr>
        <w:pStyle w:val="BookText"/>
        <w:rPr/>
      </w:pPr>
      <w:r>
        <w:rPr>
          <w:rFonts w:ascii="Amiri" w:hAnsi="Amiri" w:eastAsia="Amiri" w:cs="Amiri"/>
          <w:color w:val="111111"/>
          <w:sz w:val="28"/>
          <w:sz w:val="28"/>
          <w:szCs w:val="28"/>
          <w:rtl w:val="true"/>
          <w:lang w:bidi="ar-SA"/>
        </w:rPr>
        <w:t>فاز من نال بها أنس الوصال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 وابتهال وقيام</w:t>
      </w:r>
    </w:p>
    <w:p>
      <w:pPr>
        <w:pStyle w:val="BookText"/>
        <w:rPr/>
      </w:pPr>
      <w:r>
        <w:rPr>
          <w:rFonts w:ascii="Amiri" w:hAnsi="Amiri" w:eastAsia="Amiri" w:cs="Amiri"/>
          <w:color w:val="111111"/>
          <w:sz w:val="28"/>
          <w:sz w:val="28"/>
          <w:szCs w:val="28"/>
          <w:rtl w:val="true"/>
          <w:lang w:bidi="ar-SA"/>
        </w:rPr>
        <w:t>وانقطاع في حنايا السحر</w:t>
      </w:r>
    </w:p>
    <w:p>
      <w:pPr>
        <w:pStyle w:val="BookText"/>
        <w:rPr/>
      </w:pPr>
      <w:r>
        <w:rPr>
          <w:rFonts w:ascii="Amiri" w:hAnsi="Amiri" w:eastAsia="Amiri" w:cs="Amiri"/>
          <w:color w:val="111111"/>
          <w:sz w:val="28"/>
          <w:sz w:val="28"/>
          <w:szCs w:val="28"/>
          <w:rtl w:val="true"/>
          <w:lang w:bidi="ar-SA"/>
        </w:rPr>
        <w:t>هي للراجين كالقدر 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فبها الخيرات تترى قبلا</w:t>
      </w:r>
    </w:p>
    <w:p>
      <w:pPr>
        <w:pStyle w:val="BookText"/>
        <w:rPr/>
      </w:pPr>
      <w:r>
        <w:rPr>
          <w:rFonts w:ascii="IRNazanin" w:hAnsi="IRNazanin" w:eastAsia="IRNazanin"/>
          <w:color w:val="111111"/>
          <w:sz w:val="28"/>
          <w:sz w:val="28"/>
          <w:szCs w:val="28"/>
          <w:rtl w:val="true"/>
          <w:lang w:bidi="fa-IR"/>
        </w:rPr>
        <w:t>هبط الروح عليها فتلا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القائم في الآل الكرام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وبها كان ختام السور </w:t>
      </w:r>
    </w:p>
    <w:p>
      <w:pPr>
        <w:pStyle w:val="BookText"/>
        <w:rPr/>
      </w:pPr>
      <w:r>
        <w:rPr>
          <w:rFonts w:ascii="IRNazanin" w:hAnsi="IRNazanin" w:eastAsia="IRNazanin"/>
          <w:color w:val="111111"/>
          <w:sz w:val="28"/>
          <w:sz w:val="28"/>
          <w:szCs w:val="28"/>
          <w:rtl w:val="true"/>
          <w:lang w:bidi="fa-IR"/>
        </w:rPr>
        <w:t>سید من آل طه الأصفياء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سلسلة العصمة ياء</w:t>
      </w:r>
    </w:p>
    <w:p>
      <w:pPr>
        <w:pStyle w:val="BookText"/>
        <w:rPr/>
      </w:pPr>
      <w:r>
        <w:rPr>
          <w:rFonts w:ascii="Amiri" w:hAnsi="Amiri" w:eastAsia="Amiri" w:cs="Amiri"/>
          <w:color w:val="111111"/>
          <w:sz w:val="28"/>
          <w:sz w:val="28"/>
          <w:szCs w:val="28"/>
          <w:rtl w:val="true"/>
          <w:lang w:bidi="ar-SA"/>
        </w:rPr>
        <w:t>حاملاً ميراث كل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نهجه يحكم في الكون النظام</w:t>
      </w:r>
    </w:p>
    <w:p>
      <w:pPr>
        <w:pStyle w:val="BookText"/>
        <w:rPr/>
      </w:pPr>
      <w:r>
        <w:rPr>
          <w:rFonts w:ascii="Amiri" w:hAnsi="Amiri" w:eastAsia="Amiri" w:cs="Amiri"/>
          <w:color w:val="111111"/>
          <w:sz w:val="28"/>
          <w:sz w:val="28"/>
          <w:szCs w:val="28"/>
          <w:rtl w:val="true"/>
          <w:lang w:bidi="ar-SA"/>
        </w:rPr>
        <w:t>فهو في الدنيا يمين القدر</w:t>
      </w:r>
    </w:p>
    <w:p>
      <w:pPr>
        <w:pStyle w:val="BookText"/>
        <w:rPr/>
      </w:pPr>
      <w:r>
        <w:rPr>
          <w:rFonts w:ascii="Amiri" w:hAnsi="Amiri" w:eastAsia="Amiri" w:cs="Amiri"/>
          <w:color w:val="111111"/>
          <w:sz w:val="28"/>
          <w:sz w:val="28"/>
          <w:szCs w:val="28"/>
          <w:rtl w:val="true"/>
          <w:lang w:bidi="ar-SA"/>
        </w:rPr>
        <w:t>أرض سامراء نالت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بها السر بدا و انكشفا</w:t>
      </w:r>
    </w:p>
    <w:p>
      <w:pPr>
        <w:pStyle w:val="BookText"/>
        <w:rPr/>
      </w:pPr>
      <w:r>
        <w:rPr>
          <w:rFonts w:ascii="Amiri" w:hAnsi="Amiri" w:eastAsia="Amiri" w:cs="Amiri"/>
          <w:color w:val="111111"/>
          <w:sz w:val="28"/>
          <w:sz w:val="28"/>
          <w:szCs w:val="28"/>
          <w:rtl w:val="true"/>
          <w:lang w:bidi="ar-SA"/>
        </w:rPr>
        <w:t>وهي الروح لمن قد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للعسكريين مقام</w:t>
      </w:r>
    </w:p>
    <w:p>
      <w:pPr>
        <w:pStyle w:val="BookText"/>
        <w:rPr/>
      </w:pPr>
      <w:r>
        <w:rPr>
          <w:rFonts w:ascii="Amiri" w:hAnsi="Amiri" w:eastAsia="Amiri" w:cs="Amiri"/>
          <w:color w:val="111111"/>
          <w:sz w:val="28"/>
          <w:sz w:val="28"/>
          <w:szCs w:val="28"/>
          <w:rtl w:val="true"/>
          <w:lang w:bidi="ar-SA"/>
        </w:rPr>
        <w:t>متعة القلب به والنظر</w:t>
      </w:r>
    </w:p>
    <w:p>
      <w:pPr>
        <w:pStyle w:val="BookText"/>
        <w:rPr/>
      </w:pPr>
      <w:r>
        <w:rPr>
          <w:rFonts w:ascii="Amiri" w:hAnsi="Amiri" w:eastAsia="Amiri" w:cs="Amiri"/>
          <w:color w:val="111111"/>
          <w:sz w:val="28"/>
          <w:sz w:val="28"/>
          <w:szCs w:val="28"/>
          <w:rtl w:val="true"/>
          <w:lang w:bidi="ar-SA"/>
        </w:rPr>
        <w:t>إيه سامراء يا أم الرغاب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نور الله قد شع وغاب</w:t>
      </w:r>
    </w:p>
    <w:p>
      <w:pPr>
        <w:pStyle w:val="BookText"/>
        <w:rPr/>
      </w:pPr>
      <w:r>
        <w:rPr>
          <w:rFonts w:ascii="Amiri" w:hAnsi="Amiri" w:eastAsia="Amiri" w:cs="Amiri"/>
          <w:color w:val="111111"/>
          <w:sz w:val="28"/>
          <w:sz w:val="28"/>
          <w:szCs w:val="28"/>
          <w:rtl w:val="true"/>
          <w:lang w:bidi="ar-SA"/>
        </w:rPr>
        <w:t>وعليك اللطف يزهو في انسكاب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سنا الشمس التي بين الغمام</w:t>
      </w:r>
    </w:p>
    <w:p>
      <w:pPr>
        <w:pStyle w:val="BookText"/>
        <w:rPr/>
      </w:pPr>
      <w:r>
        <w:rPr>
          <w:rFonts w:ascii="Amiri" w:hAnsi="Amiri" w:eastAsia="Amiri" w:cs="Amiri"/>
          <w:color w:val="111111"/>
          <w:sz w:val="28"/>
          <w:sz w:val="28"/>
          <w:szCs w:val="28"/>
          <w:rtl w:val="true"/>
          <w:lang w:bidi="ar-SA"/>
        </w:rPr>
        <w:t>بهجة الروح ومهوى الفكر</w:t>
      </w:r>
    </w:p>
    <w:p>
      <w:pPr>
        <w:pStyle w:val="BookText"/>
        <w:rPr/>
      </w:pPr>
      <w:r>
        <w:rPr>
          <w:rFonts w:ascii="Amiri" w:hAnsi="Amiri" w:eastAsia="Amiri" w:cs="Amiri"/>
          <w:color w:val="111111"/>
          <w:sz w:val="28"/>
          <w:sz w:val="28"/>
          <w:szCs w:val="28"/>
          <w:rtl w:val="true"/>
          <w:lang w:bidi="ar-SA"/>
        </w:rPr>
        <w:t>أيها القائم طال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الظلم على الأرض فجاز</w:t>
      </w:r>
    </w:p>
    <w:p>
      <w:pPr>
        <w:pStyle w:val="BookText"/>
        <w:rPr/>
      </w:pPr>
      <w:r>
        <w:rPr>
          <w:rFonts w:ascii="Amiri" w:hAnsi="Amiri" w:eastAsia="Amiri" w:cs="Amiri"/>
          <w:color w:val="111111"/>
          <w:sz w:val="28"/>
          <w:sz w:val="28"/>
          <w:szCs w:val="28"/>
          <w:rtl w:val="true"/>
          <w:lang w:bidi="ar-SA"/>
        </w:rPr>
        <w:t>فمتى يصدر بالإذن القرار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ويعيش الناس عدلاً وسلام</w:t>
      </w:r>
    </w:p>
    <w:p>
      <w:pPr>
        <w:pStyle w:val="BookText"/>
        <w:rPr/>
      </w:pPr>
      <w:r>
        <w:rPr>
          <w:rFonts w:ascii="Amiri" w:hAnsi="Amiri" w:eastAsia="Amiri" w:cs="Amiri"/>
          <w:color w:val="111111"/>
          <w:sz w:val="28"/>
          <w:sz w:val="28"/>
          <w:szCs w:val="28"/>
          <w:rtl w:val="true"/>
          <w:lang w:bidi="ar-SA"/>
        </w:rPr>
        <w:t>في حمى ظلك يا ابن الخير</w:t>
      </w:r>
    </w:p>
    <w:p>
      <w:pPr>
        <w:pStyle w:val="BookText"/>
        <w:rPr/>
      </w:pPr>
      <w:r>
        <w:rPr>
          <w:rFonts w:ascii="Amiri" w:hAnsi="Amiri" w:eastAsia="Amiri" w:cs="Amiri"/>
          <w:color w:val="111111"/>
          <w:sz w:val="28"/>
          <w:sz w:val="28"/>
          <w:szCs w:val="28"/>
          <w:rtl w:val="true"/>
          <w:lang w:bidi="ar-SA"/>
        </w:rPr>
        <w:t>دولة دستورها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لكل العالمين</w:t>
      </w:r>
    </w:p>
    <w:p>
      <w:pPr>
        <w:pStyle w:val="BookText"/>
        <w:rPr/>
      </w:pPr>
      <w:r>
        <w:rPr>
          <w:rFonts w:ascii="Amiri" w:hAnsi="Amiri" w:eastAsia="Amiri" w:cs="Amiri"/>
          <w:color w:val="111111"/>
          <w:sz w:val="28"/>
          <w:sz w:val="28"/>
          <w:szCs w:val="28"/>
          <w:rtl w:val="true"/>
          <w:lang w:bidi="ar-SA"/>
        </w:rPr>
        <w:t>يدرك الناس بها دنيا 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العدل رمز ووسام</w:t>
      </w:r>
    </w:p>
    <w:p>
      <w:pPr>
        <w:pStyle w:val="BookText"/>
        <w:rPr/>
      </w:pPr>
      <w:r>
        <w:rPr>
          <w:rFonts w:ascii="Amiri" w:hAnsi="Amiri" w:eastAsia="Amiri" w:cs="Amiri"/>
          <w:color w:val="111111"/>
          <w:sz w:val="28"/>
          <w:sz w:val="28"/>
          <w:szCs w:val="28"/>
          <w:rtl w:val="true"/>
          <w:lang w:bidi="ar-SA"/>
        </w:rPr>
        <w:t>حين ترعاها يد المقتدر</w:t>
      </w:r>
    </w:p>
    <w:p>
      <w:pPr>
        <w:pStyle w:val="BookText"/>
        <w:rPr/>
      </w:pPr>
      <w:r>
        <w:rPr>
          <w:rFonts w:ascii="Amiri" w:hAnsi="Amiri" w:eastAsia="Amiri" w:cs="Amiri"/>
          <w:color w:val="111111"/>
          <w:sz w:val="28"/>
          <w:sz w:val="28"/>
          <w:szCs w:val="28"/>
          <w:rtl w:val="true"/>
          <w:lang w:bidi="ar-SA"/>
        </w:rPr>
        <w:t>سيدي يا ابن الهداة الأكرمين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مضنا الشوق وأضنانا الحنين</w:t>
      </w:r>
    </w:p>
    <w:p>
      <w:pPr>
        <w:pStyle w:val="BookText"/>
        <w:rPr/>
      </w:pPr>
      <w:r>
        <w:rPr>
          <w:rFonts w:ascii="Amiri" w:hAnsi="Amiri" w:eastAsia="Amiri" w:cs="Amiri"/>
          <w:color w:val="111111"/>
          <w:sz w:val="28"/>
          <w:sz w:val="28"/>
          <w:szCs w:val="28"/>
          <w:rtl w:val="true"/>
          <w:lang w:bidi="ar-SA"/>
        </w:rPr>
        <w:t>غيرأنا في هواكم لا نلين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يصغي لعذول مستهام؟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 وقف على المنتظر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 </w:t>
      </w:r>
      <w:bookmarkStart w:id="121" w:name="pg14996_155880"/>
    </w:p>
    <w:p>
      <w:pPr>
        <w:pStyle w:val="Heading3"/>
        <w:numPr>
          <w:ilvl w:val="2"/>
          <w:numId w:val="1"/>
        </w:numPr>
        <w:rPr/>
      </w:pPr>
      <w:bookmarkStart w:id="122" w:name="__RefHeading___Toc400528_3406789950"/>
      <w:bookmarkStart w:id="123" w:name="_Toc42"/>
      <w:bookmarkEnd w:id="121"/>
      <w:bookmarkEnd w:id="122"/>
      <w:r>
        <w:rPr>
          <w:rtl w:val="true"/>
        </w:rPr>
        <w:t>بزغ المهدي</w:t>
      </w:r>
      <w:r>
        <w:rPr>
          <w:rtl w:val="true"/>
        </w:rPr>
        <w:t>-</w:t>
      </w:r>
      <w:r>
        <w:rPr>
          <w:rtl w:val="true"/>
        </w:rPr>
        <w:t>الشيخ عبد الكريم آل زرع</w:t>
      </w:r>
      <w:bookmarkEnd w:id="123"/>
    </w:p>
    <w:p>
      <w:pPr>
        <w:pStyle w:val="BookText"/>
        <w:rPr/>
      </w:pPr>
      <w:r>
        <w:rPr>
          <w:rFonts w:ascii="Amiri" w:hAnsi="Amiri" w:eastAsia="Amiri" w:cs="Amiri"/>
          <w:color w:val="111111"/>
          <w:sz w:val="28"/>
          <w:sz w:val="28"/>
          <w:szCs w:val="28"/>
          <w:rtl w:val="true"/>
          <w:lang w:bidi="ar-SA"/>
        </w:rPr>
        <w:t>بزغ المهدي نورا مسفرا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فازدهى الكون به وازدهرا</w:t>
      </w:r>
    </w:p>
    <w:p>
      <w:pPr>
        <w:pStyle w:val="BookText"/>
        <w:rPr/>
      </w:pPr>
      <w:r>
        <w:rPr>
          <w:rFonts w:ascii="Amiri" w:hAnsi="Amiri" w:eastAsia="Amiri" w:cs="Amiri"/>
          <w:color w:val="111111"/>
          <w:sz w:val="28"/>
          <w:sz w:val="28"/>
          <w:szCs w:val="28"/>
          <w:rtl w:val="true"/>
          <w:lang w:bidi="ar-SA"/>
        </w:rPr>
        <w:t>أخجل الشمس سنا غرته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محياه فكيف القمرا</w:t>
      </w:r>
    </w:p>
    <w:p>
      <w:pPr>
        <w:pStyle w:val="BookText"/>
        <w:rPr/>
      </w:pPr>
      <w:r>
        <w:rPr>
          <w:rFonts w:ascii="Amiri" w:hAnsi="Amiri" w:eastAsia="Amiri" w:cs="Amiri"/>
          <w:color w:val="111111"/>
          <w:sz w:val="28"/>
          <w:sz w:val="28"/>
          <w:szCs w:val="28"/>
          <w:rtl w:val="true"/>
          <w:lang w:bidi="ar-SA"/>
        </w:rPr>
        <w:t>هو سر الله في كوكبنا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عالمنا</w:t>
      </w:r>
    </w:p>
    <w:p>
      <w:pPr>
        <w:pStyle w:val="BookText"/>
        <w:rPr/>
      </w:pPr>
      <w:r>
        <w:rPr>
          <w:rFonts w:ascii="IRNazanin" w:hAnsi="IRNazanin" w:eastAsia="IRNazanin"/>
          <w:color w:val="111111"/>
          <w:sz w:val="28"/>
          <w:sz w:val="28"/>
          <w:szCs w:val="28"/>
          <w:rtl w:val="true"/>
          <w:lang w:bidi="fa-IR"/>
        </w:rPr>
        <w:t>خیر موجود فلولاه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سارت الأفلاك في هذي الدني</w:t>
      </w:r>
    </w:p>
    <w:p>
      <w:pPr>
        <w:pStyle w:val="BookText"/>
        <w:rPr/>
      </w:pPr>
      <w:r>
        <w:rPr>
          <w:rFonts w:ascii="Amiri" w:hAnsi="Amiri" w:eastAsia="Amiri" w:cs="Amiri"/>
          <w:color w:val="111111"/>
          <w:sz w:val="28"/>
          <w:sz w:val="28"/>
          <w:szCs w:val="28"/>
          <w:rtl w:val="true"/>
          <w:lang w:bidi="ar-SA"/>
        </w:rPr>
        <w:t>خير خلق الله هم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سادة العجم بها والعرب</w:t>
      </w:r>
    </w:p>
    <w:p>
      <w:pPr>
        <w:pStyle w:val="BookText"/>
        <w:rPr/>
      </w:pPr>
      <w:r>
        <w:rPr>
          <w:rFonts w:ascii="Amiri" w:hAnsi="Amiri" w:eastAsia="Amiri" w:cs="Amiri"/>
          <w:color w:val="111111"/>
          <w:sz w:val="28"/>
          <w:sz w:val="28"/>
          <w:szCs w:val="28"/>
          <w:rtl w:val="true"/>
          <w:lang w:bidi="ar-SA"/>
        </w:rPr>
        <w:t>هومن تسعة أنوار 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قدرهم يا ليت منهم نسبي</w:t>
      </w:r>
    </w:p>
    <w:p>
      <w:pPr>
        <w:pStyle w:val="BookText"/>
        <w:rPr/>
      </w:pPr>
      <w:r>
        <w:rPr>
          <w:rFonts w:ascii="Amiri" w:hAnsi="Amiri" w:eastAsia="Amiri" w:cs="Amiri"/>
          <w:color w:val="111111"/>
          <w:sz w:val="28"/>
          <w:sz w:val="28"/>
          <w:szCs w:val="28"/>
          <w:rtl w:val="true"/>
          <w:lang w:bidi="ar-SA"/>
        </w:rPr>
        <w:t>إنني منهم فشيعي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عند أولي اللب مني</w:t>
      </w:r>
    </w:p>
    <w:p>
      <w:pPr>
        <w:pStyle w:val="BookText"/>
        <w:rPr/>
      </w:pPr>
      <w:r>
        <w:rPr>
          <w:rFonts w:ascii="Amiri" w:hAnsi="Amiri" w:eastAsia="Amiri" w:cs="Amiri"/>
          <w:color w:val="111111"/>
          <w:sz w:val="28"/>
          <w:sz w:val="28"/>
          <w:szCs w:val="28"/>
          <w:rtl w:val="true"/>
          <w:lang w:bidi="ar-SA"/>
        </w:rPr>
        <w:t>لا غنى عن ذكرهم في محفل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فلأهل الخير أضحي ديدنا</w:t>
      </w:r>
    </w:p>
    <w:p>
      <w:pPr>
        <w:pStyle w:val="BookText"/>
        <w:rPr/>
      </w:pPr>
      <w:r>
        <w:rPr>
          <w:rFonts w:ascii="IRNazanin" w:hAnsi="IRNazanin" w:eastAsia="IRNazanin"/>
          <w:color w:val="111111"/>
          <w:sz w:val="28"/>
          <w:sz w:val="28"/>
          <w:szCs w:val="28"/>
          <w:rtl w:val="true"/>
          <w:lang w:bidi="fa-IR"/>
        </w:rPr>
        <w:t>ولد النور فسرت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واستنارت وزهت فيها الرؤی</w:t>
      </w:r>
    </w:p>
    <w:p>
      <w:pPr>
        <w:pStyle w:val="BookText"/>
        <w:rPr/>
      </w:pPr>
      <w:r>
        <w:rPr>
          <w:rFonts w:ascii="IRNazanin" w:hAnsi="IRNazanin" w:eastAsia="IRNazanin"/>
          <w:color w:val="111111"/>
          <w:sz w:val="28"/>
          <w:sz w:val="28"/>
          <w:szCs w:val="28"/>
          <w:rtl w:val="true"/>
          <w:lang w:bidi="fa-IR"/>
        </w:rPr>
        <w:t>فرنا الكون إليها فرحا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دنا يغبطها أو ما نای</w:t>
      </w:r>
    </w:p>
    <w:p>
      <w:pPr>
        <w:pStyle w:val="BookText"/>
        <w:rPr/>
      </w:pPr>
      <w:r>
        <w:rPr>
          <w:rFonts w:ascii="Amiri" w:hAnsi="Amiri" w:eastAsia="Amiri" w:cs="Amiri"/>
          <w:color w:val="111111"/>
          <w:sz w:val="28"/>
          <w:sz w:val="28"/>
          <w:szCs w:val="28"/>
          <w:rtl w:val="true"/>
          <w:lang w:bidi="ar-SA"/>
        </w:rPr>
        <w:t>عمت الفرحة أرجاء الفضا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بدا المهدي نورا وامضا</w:t>
      </w:r>
    </w:p>
    <w:p>
      <w:pPr>
        <w:pStyle w:val="BookText"/>
        <w:rPr/>
      </w:pPr>
      <w:r>
        <w:rPr>
          <w:rFonts w:ascii="Amiri" w:hAnsi="Amiri" w:eastAsia="Amiri" w:cs="Amiri"/>
          <w:color w:val="111111"/>
          <w:sz w:val="28"/>
          <w:sz w:val="28"/>
          <w:szCs w:val="28"/>
          <w:rtl w:val="true"/>
          <w:lang w:bidi="ar-SA"/>
        </w:rPr>
        <w:t>فكأن الكون من بهجته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 فيه علامات الرضا</w:t>
      </w:r>
    </w:p>
    <w:p>
      <w:pPr>
        <w:pStyle w:val="BookText"/>
        <w:rPr/>
      </w:pPr>
      <w:r>
        <w:rPr>
          <w:rFonts w:ascii="Amiri" w:hAnsi="Amiri" w:eastAsia="Amiri" w:cs="Amiri"/>
          <w:color w:val="111111"/>
          <w:sz w:val="28"/>
          <w:sz w:val="28"/>
          <w:szCs w:val="28"/>
          <w:rtl w:val="true"/>
          <w:lang w:bidi="ar-SA"/>
        </w:rPr>
        <w:t>حق للإسلام أن يفتخرا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فغداً يغدو به منتصرا</w:t>
      </w:r>
    </w:p>
    <w:p>
      <w:pPr>
        <w:pStyle w:val="BookText"/>
        <w:rPr/>
      </w:pPr>
      <w:r>
        <w:rPr>
          <w:rFonts w:ascii="Amiri" w:hAnsi="Amiri" w:eastAsia="Amiri" w:cs="Amiri"/>
          <w:color w:val="111111"/>
          <w:sz w:val="28"/>
          <w:sz w:val="28"/>
          <w:szCs w:val="28"/>
          <w:rtl w:val="true"/>
          <w:lang w:bidi="ar-SA"/>
        </w:rPr>
        <w:t>حينما يشهر في ساعده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الفقار الصارم المشتهرا</w:t>
      </w:r>
    </w:p>
    <w:p>
      <w:pPr>
        <w:pStyle w:val="BookText"/>
        <w:rPr/>
      </w:pPr>
      <w:r>
        <w:rPr>
          <w:rFonts w:ascii="Amiri" w:hAnsi="Amiri" w:eastAsia="Amiri" w:cs="Amiri"/>
          <w:color w:val="111111"/>
          <w:sz w:val="28"/>
          <w:sz w:val="28"/>
          <w:szCs w:val="28"/>
          <w:rtl w:val="true"/>
          <w:lang w:bidi="ar-SA"/>
        </w:rPr>
        <w:t>حانت البشري فيا طير اصدحي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فتاة الحي غني وامرحي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كليلا مثقلا عاتقه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 ما تحمله واسترح </w:t>
      </w:r>
    </w:p>
    <w:p>
      <w:pPr>
        <w:pStyle w:val="BookText"/>
        <w:rPr/>
      </w:pPr>
      <w:r>
        <w:rPr>
          <w:rFonts w:ascii="Amiri" w:hAnsi="Amiri" w:eastAsia="Amiri" w:cs="Amiri"/>
          <w:color w:val="111111"/>
          <w:sz w:val="28"/>
          <w:sz w:val="28"/>
          <w:szCs w:val="28"/>
          <w:rtl w:val="true"/>
          <w:lang w:bidi="ar-SA"/>
        </w:rPr>
        <w:t>إنه المهدي هادي ابن 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والاه في الأخرى نجاة</w:t>
      </w:r>
    </w:p>
    <w:p>
      <w:pPr>
        <w:pStyle w:val="BookText"/>
        <w:rPr/>
      </w:pPr>
      <w:r>
        <w:rPr>
          <w:rFonts w:ascii="Amiri" w:hAnsi="Amiri" w:eastAsia="Amiri" w:cs="Amiri"/>
          <w:color w:val="111111"/>
          <w:sz w:val="28"/>
          <w:sz w:val="28"/>
          <w:szCs w:val="28"/>
          <w:rtl w:val="true"/>
          <w:lang w:bidi="ar-SA"/>
        </w:rPr>
        <w:t>هو روح الكون يجري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شك فهو إكسير الحياة</w:t>
      </w:r>
    </w:p>
    <w:p>
      <w:pPr>
        <w:pStyle w:val="BookText"/>
        <w:rPr/>
      </w:pPr>
      <w:r>
        <w:rPr>
          <w:rFonts w:ascii="Amiri" w:hAnsi="Amiri" w:eastAsia="Amiri" w:cs="Amiri"/>
          <w:color w:val="111111"/>
          <w:sz w:val="28"/>
          <w:sz w:val="28"/>
          <w:szCs w:val="28"/>
          <w:rtl w:val="true"/>
          <w:lang w:bidi="ar-SA"/>
        </w:rPr>
        <w:t>يا ربيع العدل يا منقذه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 الثأر يا آخذه</w:t>
      </w:r>
    </w:p>
    <w:p>
      <w:pPr>
        <w:pStyle w:val="BookText"/>
        <w:rPr/>
      </w:pPr>
      <w:r>
        <w:rPr>
          <w:rFonts w:ascii="Amiri" w:hAnsi="Amiri" w:eastAsia="Amiri" w:cs="Amiri"/>
          <w:color w:val="111111"/>
          <w:sz w:val="28"/>
          <w:sz w:val="28"/>
          <w:szCs w:val="28"/>
          <w:rtl w:val="true"/>
          <w:lang w:bidi="ar-SA"/>
        </w:rPr>
        <w:t>ساد شر الأرض يا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للصارم أن تشحذه</w:t>
      </w:r>
    </w:p>
    <w:p>
      <w:pPr>
        <w:pStyle w:val="BookText"/>
        <w:rPr/>
      </w:pPr>
      <w:r>
        <w:rPr>
          <w:rFonts w:ascii="Amiri" w:hAnsi="Amiri" w:eastAsia="Amiri" w:cs="Amiri"/>
          <w:color w:val="111111"/>
          <w:sz w:val="28"/>
          <w:sz w:val="28"/>
          <w:szCs w:val="28"/>
          <w:rtl w:val="true"/>
          <w:lang w:bidi="ar-SA"/>
        </w:rPr>
        <w:t>سيدي و الآه منا حمم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والدمع قان عندم</w:t>
      </w:r>
    </w:p>
    <w:p>
      <w:pPr>
        <w:pStyle w:val="BookText"/>
        <w:rPr/>
      </w:pPr>
      <w:r>
        <w:rPr>
          <w:rFonts w:ascii="Amiri" w:hAnsi="Amiri" w:eastAsia="Amiri" w:cs="Amiri"/>
          <w:color w:val="111111"/>
          <w:sz w:val="28"/>
          <w:sz w:val="28"/>
          <w:szCs w:val="28"/>
          <w:rtl w:val="true"/>
          <w:lang w:bidi="ar-SA"/>
        </w:rPr>
        <w:t>سيدي فرقت الشمل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تسعي بيد إنا نوم</w:t>
      </w:r>
    </w:p>
    <w:p>
      <w:pPr>
        <w:pStyle w:val="BookText"/>
        <w:rPr/>
      </w:pPr>
      <w:r>
        <w:rPr>
          <w:rFonts w:ascii="Amiri" w:hAnsi="Amiri" w:eastAsia="Amiri" w:cs="Amiri"/>
          <w:color w:val="111111"/>
          <w:sz w:val="28"/>
          <w:sz w:val="28"/>
          <w:szCs w:val="28"/>
          <w:rtl w:val="true"/>
          <w:lang w:bidi="ar-SA"/>
        </w:rPr>
        <w:t>ما برحنا يا إمامي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نترجى لانتهاء غيبتك</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تظهر يا سيدنا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تعالى فرجك </w:t>
      </w:r>
      <w:bookmarkStart w:id="124" w:name="pg14996_155882"/>
    </w:p>
    <w:p>
      <w:pPr>
        <w:pStyle w:val="Heading3"/>
        <w:numPr>
          <w:ilvl w:val="2"/>
          <w:numId w:val="1"/>
        </w:numPr>
        <w:rPr/>
      </w:pPr>
      <w:bookmarkStart w:id="125" w:name="__RefHeading___Toc400530_3406789950"/>
      <w:bookmarkStart w:id="126" w:name="_Toc43"/>
      <w:bookmarkEnd w:id="124"/>
      <w:bookmarkEnd w:id="125"/>
      <w:r>
        <w:rPr>
          <w:rtl w:val="true"/>
        </w:rPr>
        <w:t>أنشوده بميلاد المنتظر</w:t>
      </w:r>
      <w:r>
        <w:rPr>
          <w:rtl w:val="true"/>
        </w:rPr>
        <w:t>-</w:t>
      </w:r>
      <w:r>
        <w:rPr>
          <w:rtl w:val="true"/>
        </w:rPr>
        <w:t>الشاعر محمد أحمد الناصر</w:t>
      </w:r>
      <w:bookmarkEnd w:id="126"/>
    </w:p>
    <w:p>
      <w:pPr>
        <w:pStyle w:val="BookText"/>
        <w:rPr/>
      </w:pPr>
      <w:r>
        <w:rPr>
          <w:rFonts w:ascii="Amiri" w:hAnsi="Amiri" w:eastAsia="Amiri" w:cs="Amiri"/>
          <w:color w:val="111111"/>
          <w:sz w:val="28"/>
          <w:sz w:val="28"/>
          <w:szCs w:val="28"/>
          <w:rtl w:val="true"/>
          <w:lang w:bidi="ar-SA"/>
        </w:rPr>
        <w:t>ولد المولى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فأضاء الكون نورً وازدهر</w:t>
      </w:r>
    </w:p>
    <w:p>
      <w:pPr>
        <w:pStyle w:val="BookText"/>
        <w:rPr/>
      </w:pPr>
      <w:r>
        <w:rPr>
          <w:rFonts w:ascii="Amiri" w:hAnsi="Amiri" w:eastAsia="Amiri" w:cs="Amiri"/>
          <w:color w:val="111111"/>
          <w:sz w:val="28"/>
          <w:sz w:val="28"/>
          <w:szCs w:val="28"/>
          <w:rtl w:val="true"/>
          <w:lang w:bidi="ar-SA"/>
        </w:rPr>
        <w:t>قد زها الوادي بأبهى ملبس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برود صنعت من نرجس</w:t>
      </w:r>
    </w:p>
    <w:p>
      <w:pPr>
        <w:pStyle w:val="BookText"/>
        <w:rPr/>
      </w:pPr>
      <w:r>
        <w:rPr>
          <w:rFonts w:ascii="Amiri" w:hAnsi="Amiri" w:eastAsia="Amiri" w:cs="Amiri"/>
          <w:color w:val="111111"/>
          <w:sz w:val="28"/>
          <w:sz w:val="28"/>
          <w:szCs w:val="28"/>
          <w:rtl w:val="true"/>
          <w:lang w:bidi="ar-SA"/>
        </w:rPr>
        <w:t>صاح فاشرب كأس حب واحتس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بوليد طاهر الأصل أغر</w:t>
      </w:r>
    </w:p>
    <w:p>
      <w:pPr>
        <w:pStyle w:val="BookText"/>
        <w:rPr/>
      </w:pPr>
      <w:r>
        <w:rPr>
          <w:rFonts w:ascii="Amiri" w:hAnsi="Amiri" w:eastAsia="Amiri" w:cs="Amiri"/>
          <w:color w:val="111111"/>
          <w:sz w:val="28"/>
          <w:sz w:val="28"/>
          <w:szCs w:val="28"/>
          <w:rtl w:val="true"/>
          <w:lang w:bidi="ar-SA"/>
        </w:rPr>
        <w:t>وانشد الشعر مديحاً في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تعالى شرفاً عزاً وجاه</w:t>
      </w:r>
    </w:p>
    <w:p>
      <w:pPr>
        <w:pStyle w:val="BookText"/>
        <w:rPr/>
      </w:pPr>
      <w:r>
        <w:rPr>
          <w:rFonts w:ascii="Amiri" w:hAnsi="Amiri" w:eastAsia="Amiri" w:cs="Amiri"/>
          <w:color w:val="111111"/>
          <w:sz w:val="28"/>
          <w:sz w:val="28"/>
          <w:szCs w:val="28"/>
          <w:rtl w:val="true"/>
          <w:lang w:bidi="ar-SA"/>
        </w:rPr>
        <w:t>نبعه المعروف سامٍ في ذراه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في الجود تزري بالمطر</w:t>
      </w:r>
    </w:p>
    <w:p>
      <w:pPr>
        <w:pStyle w:val="BookText"/>
        <w:rPr/>
      </w:pPr>
      <w:r>
        <w:rPr>
          <w:rFonts w:ascii="Amiri" w:hAnsi="Amiri" w:eastAsia="Amiri" w:cs="Amiri"/>
          <w:color w:val="111111"/>
          <w:sz w:val="28"/>
          <w:sz w:val="28"/>
          <w:szCs w:val="28"/>
          <w:rtl w:val="true"/>
          <w:lang w:bidi="ar-SA"/>
        </w:rPr>
        <w:t>واتخذ منهاجه فهو النجاه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عنعنته بالأحاديث الرواه</w:t>
      </w:r>
    </w:p>
    <w:p>
      <w:pPr>
        <w:pStyle w:val="BookText"/>
        <w:rPr/>
      </w:pPr>
      <w:r>
        <w:rPr>
          <w:rFonts w:ascii="Amiri" w:hAnsi="Amiri" w:eastAsia="Amiri" w:cs="Amiri"/>
          <w:color w:val="111111"/>
          <w:sz w:val="28"/>
          <w:sz w:val="28"/>
          <w:szCs w:val="28"/>
          <w:rtl w:val="true"/>
          <w:lang w:bidi="ar-SA"/>
        </w:rPr>
        <w:t>تتغنى بمعاليه الحداه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بأنغام زمان ووتر</w:t>
      </w:r>
    </w:p>
    <w:p>
      <w:pPr>
        <w:pStyle w:val="BookText"/>
        <w:rPr/>
      </w:pPr>
      <w:r>
        <w:rPr>
          <w:rFonts w:ascii="Amiri" w:hAnsi="Amiri" w:eastAsia="Amiri" w:cs="Amiri"/>
          <w:color w:val="111111"/>
          <w:sz w:val="28"/>
          <w:sz w:val="28"/>
          <w:szCs w:val="28"/>
          <w:rtl w:val="true"/>
          <w:lang w:bidi="ar-SA"/>
        </w:rPr>
        <w:t>فيه الشعر تجلى واستطاب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فارتشف من حبه أحلى شراب</w:t>
      </w:r>
    </w:p>
    <w:p>
      <w:pPr>
        <w:pStyle w:val="BookText"/>
        <w:rPr/>
      </w:pPr>
      <w:r>
        <w:rPr>
          <w:rFonts w:ascii="Amiri" w:hAnsi="Amiri" w:eastAsia="Amiri" w:cs="Amiri"/>
          <w:color w:val="111111"/>
          <w:sz w:val="28"/>
          <w:sz w:val="28"/>
          <w:szCs w:val="28"/>
          <w:rtl w:val="true"/>
          <w:lang w:bidi="ar-SA"/>
        </w:rPr>
        <w:t>فهو للعاصين في المحشر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فهو ناجٍ من سقر</w:t>
      </w:r>
    </w:p>
    <w:p>
      <w:pPr>
        <w:pStyle w:val="BookText"/>
        <w:rPr/>
      </w:pPr>
      <w:r>
        <w:rPr>
          <w:rFonts w:ascii="Amiri" w:hAnsi="Amiri" w:eastAsia="Amiri" w:cs="Amiri"/>
          <w:color w:val="111111"/>
          <w:sz w:val="28"/>
          <w:sz w:val="28"/>
          <w:szCs w:val="28"/>
          <w:rtl w:val="true"/>
          <w:lang w:bidi="ar-SA"/>
        </w:rPr>
        <w:t>معقل اللاجين والكهف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الكون والنور المبين</w:t>
      </w:r>
    </w:p>
    <w:p>
      <w:pPr>
        <w:pStyle w:val="BookText"/>
        <w:rPr/>
      </w:pPr>
      <w:r>
        <w:rPr>
          <w:rFonts w:ascii="Amiri" w:hAnsi="Amiri" w:eastAsia="Amiri" w:cs="Amiri"/>
          <w:color w:val="111111"/>
          <w:sz w:val="28"/>
          <w:sz w:val="28"/>
          <w:szCs w:val="28"/>
          <w:rtl w:val="true"/>
          <w:lang w:bidi="ar-SA"/>
        </w:rPr>
        <w:t>مفخر الإسلام عز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ماس بعز وافتخر</w:t>
      </w:r>
    </w:p>
    <w:p>
      <w:pPr>
        <w:pStyle w:val="BookText"/>
        <w:rPr/>
      </w:pPr>
      <w:r>
        <w:rPr>
          <w:rFonts w:ascii="Amiri" w:hAnsi="Amiri" w:eastAsia="Amiri" w:cs="Amiri"/>
          <w:color w:val="111111"/>
          <w:sz w:val="28"/>
          <w:sz w:val="28"/>
          <w:szCs w:val="28"/>
          <w:rtl w:val="true"/>
          <w:lang w:bidi="ar-SA"/>
        </w:rPr>
        <w:t>جاء ميلادك بالعرف 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فانتشي كل كبير وصبي</w:t>
      </w:r>
    </w:p>
    <w:p>
      <w:pPr>
        <w:pStyle w:val="BookText"/>
        <w:rPr/>
      </w:pPr>
      <w:r>
        <w:rPr>
          <w:rFonts w:ascii="Amiri" w:hAnsi="Amiri" w:eastAsia="Amiri" w:cs="Amiri"/>
          <w:color w:val="111111"/>
          <w:sz w:val="28"/>
          <w:sz w:val="28"/>
          <w:szCs w:val="28"/>
          <w:rtl w:val="true"/>
          <w:lang w:bidi="ar-SA"/>
        </w:rPr>
        <w:t>والنسا قد لبست أحلي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وأقامت لكم حفلاً مضر</w:t>
      </w:r>
    </w:p>
    <w:p>
      <w:pPr>
        <w:pStyle w:val="BookText"/>
        <w:rPr/>
      </w:pPr>
      <w:r>
        <w:rPr>
          <w:rFonts w:ascii="Amiri" w:hAnsi="Amiri" w:eastAsia="Amiri" w:cs="Amiri"/>
          <w:color w:val="111111"/>
          <w:sz w:val="28"/>
          <w:sz w:val="28"/>
          <w:szCs w:val="28"/>
          <w:rtl w:val="true"/>
          <w:lang w:bidi="ar-SA"/>
        </w:rPr>
        <w:t>يا إمام العصريا باب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عجلن فالجور فاش قد دجا</w:t>
      </w:r>
    </w:p>
    <w:p>
      <w:pPr>
        <w:pStyle w:val="BookText"/>
        <w:rPr/>
      </w:pPr>
      <w:r>
        <w:rPr>
          <w:rFonts w:ascii="Amiri" w:hAnsi="Amiri" w:eastAsia="Amiri" w:cs="Amiri"/>
          <w:color w:val="111111"/>
          <w:sz w:val="28"/>
          <w:sz w:val="28"/>
          <w:szCs w:val="28"/>
          <w:rtl w:val="true"/>
          <w:lang w:bidi="ar-SA"/>
        </w:rPr>
        <w:t>واملأ الأكوان طراً رهجا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بليوث نصروا الحق غرر</w:t>
      </w:r>
    </w:p>
    <w:p>
      <w:pPr>
        <w:pStyle w:val="BookText"/>
        <w:rPr/>
      </w:pPr>
      <w:r>
        <w:rPr>
          <w:rFonts w:ascii="Amiri" w:hAnsi="Amiri" w:eastAsia="Amiri" w:cs="Amiri"/>
          <w:color w:val="111111"/>
          <w:sz w:val="28"/>
          <w:sz w:val="28"/>
          <w:szCs w:val="28"/>
          <w:rtl w:val="true"/>
          <w:lang w:bidi="ar-SA"/>
        </w:rPr>
        <w:t>لم تفد ليت وعل وعسى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والهدى في عصرنا قد درسا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وجبال الظلم قسراً قد 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والهدى من كسره لم ينجبر </w:t>
      </w:r>
    </w:p>
    <w:p>
      <w:pPr>
        <w:pStyle w:val="BookText"/>
        <w:rPr/>
      </w:pPr>
      <w:r>
        <w:rPr>
          <w:rFonts w:ascii="Amiri" w:hAnsi="Amiri" w:eastAsia="Amiri" w:cs="Amiri"/>
          <w:color w:val="111111"/>
          <w:sz w:val="28"/>
          <w:sz w:val="28"/>
          <w:szCs w:val="28"/>
          <w:rtl w:val="true"/>
          <w:lang w:bidi="ar-SA"/>
        </w:rPr>
        <w:t>إنك الناصردين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 قد غاب عنا وانطفا</w:t>
      </w:r>
    </w:p>
    <w:p>
      <w:pPr>
        <w:pStyle w:val="BookText"/>
        <w:rPr/>
      </w:pPr>
      <w:r>
        <w:rPr>
          <w:rFonts w:ascii="IRNazanin" w:hAnsi="IRNazanin" w:eastAsia="IRNazanin"/>
          <w:color w:val="111111"/>
          <w:sz w:val="28"/>
          <w:sz w:val="28"/>
          <w:szCs w:val="28"/>
          <w:rtl w:val="true"/>
          <w:lang w:bidi="fa-IR"/>
        </w:rPr>
        <w:t>فاخترط لا تتوانى مرهفا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برضوی حل فيه لانفطر</w:t>
      </w:r>
    </w:p>
    <w:p>
      <w:pPr>
        <w:pStyle w:val="BookText"/>
        <w:rPr/>
      </w:pPr>
      <w:r>
        <w:rPr>
          <w:rFonts w:ascii="Amiri" w:hAnsi="Amiri" w:eastAsia="Amiri" w:cs="Amiri"/>
          <w:color w:val="111111"/>
          <w:sz w:val="28"/>
          <w:sz w:val="28"/>
          <w:szCs w:val="28"/>
          <w:rtl w:val="true"/>
          <w:lang w:bidi="ar-SA"/>
        </w:rPr>
        <w:t>وانصر الإسلام من قوم 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 العلقم بالماء الفرات</w:t>
      </w:r>
    </w:p>
    <w:p>
      <w:pPr>
        <w:pStyle w:val="BookText"/>
        <w:rPr/>
      </w:pPr>
      <w:r>
        <w:rPr>
          <w:rFonts w:ascii="Amiri" w:hAnsi="Amiri" w:eastAsia="Amiri" w:cs="Amiri"/>
          <w:color w:val="111111"/>
          <w:sz w:val="28"/>
          <w:sz w:val="28"/>
          <w:szCs w:val="28"/>
          <w:rtl w:val="true"/>
          <w:lang w:bidi="ar-SA"/>
        </w:rPr>
        <w:t>ضيعوا سنتكم فهي 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والموالي من أذاهم في خطر</w:t>
      </w:r>
    </w:p>
    <w:p>
      <w:pPr>
        <w:pStyle w:val="BookText"/>
        <w:rPr/>
      </w:pPr>
      <w:r>
        <w:rPr>
          <w:rFonts w:ascii="Amiri" w:hAnsi="Amiri" w:eastAsia="Amiri" w:cs="Amiri"/>
          <w:color w:val="111111"/>
          <w:sz w:val="28"/>
          <w:sz w:val="28"/>
          <w:szCs w:val="28"/>
          <w:rtl w:val="true"/>
          <w:lang w:bidi="ar-SA"/>
        </w:rPr>
        <w:t>سيدي أعلامنا قد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 الجور منهم تأكل</w:t>
      </w:r>
    </w:p>
    <w:p>
      <w:pPr>
        <w:pStyle w:val="BookText"/>
        <w:rPr/>
      </w:pPr>
      <w:r>
        <w:rPr>
          <w:rFonts w:ascii="Amiri" w:hAnsi="Amiri" w:eastAsia="Amiri" w:cs="Amiri"/>
          <w:color w:val="111111"/>
          <w:sz w:val="28"/>
          <w:sz w:val="28"/>
          <w:szCs w:val="28"/>
          <w:rtl w:val="true"/>
          <w:lang w:bidi="ar-SA"/>
        </w:rPr>
        <w:t>ودماهم للمواضي 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 ضيقوا بحراً وبر</w:t>
      </w:r>
    </w:p>
    <w:p>
      <w:pPr>
        <w:pStyle w:val="BookText"/>
        <w:rPr/>
      </w:pPr>
      <w:r>
        <w:rPr>
          <w:rFonts w:ascii="Amiri" w:hAnsi="Amiri" w:eastAsia="Amiri" w:cs="Amiri"/>
          <w:color w:val="111111"/>
          <w:sz w:val="28"/>
          <w:sz w:val="28"/>
          <w:szCs w:val="28"/>
          <w:rtl w:val="true"/>
          <w:lang w:bidi="ar-SA"/>
        </w:rPr>
        <w:t>يا إلهي بالميامين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بالنبي المصطفى هادي الأنام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 والمساميح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ائذن بخروج المنتظر </w:t>
      </w:r>
      <w:bookmarkStart w:id="127" w:name="pg14996_155884"/>
    </w:p>
    <w:p>
      <w:pPr>
        <w:pStyle w:val="Heading3"/>
        <w:numPr>
          <w:ilvl w:val="2"/>
          <w:numId w:val="1"/>
        </w:numPr>
        <w:rPr/>
      </w:pPr>
      <w:bookmarkStart w:id="128" w:name="__RefHeading___Toc400532_3406789950"/>
      <w:bookmarkStart w:id="129" w:name="_Toc44"/>
      <w:bookmarkEnd w:id="127"/>
      <w:bookmarkEnd w:id="128"/>
      <w:r>
        <w:rPr>
          <w:rtl w:val="true"/>
        </w:rPr>
        <w:t>يوم الخلاص</w:t>
      </w:r>
      <w:r>
        <w:rPr>
          <w:rtl w:val="true"/>
        </w:rPr>
        <w:t>-</w:t>
      </w:r>
      <w:r>
        <w:rPr>
          <w:rtl w:val="true"/>
        </w:rPr>
        <w:t>السيد علوي الشرفا</w:t>
      </w:r>
      <w:bookmarkEnd w:id="129"/>
    </w:p>
    <w:p>
      <w:pPr>
        <w:pStyle w:val="BookText"/>
        <w:rPr/>
      </w:pPr>
      <w:r>
        <w:rPr>
          <w:rFonts w:ascii="Amiri" w:hAnsi="Amiri" w:eastAsia="Amiri" w:cs="Amiri"/>
          <w:color w:val="111111"/>
          <w:sz w:val="28"/>
          <w:sz w:val="28"/>
          <w:szCs w:val="28"/>
          <w:rtl w:val="true"/>
          <w:lang w:bidi="ar-SA"/>
        </w:rPr>
        <w:t>يوم تجلت فيه أصداء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وتجلببت بالعز باسمه مضر</w:t>
      </w:r>
    </w:p>
    <w:p>
      <w:pPr>
        <w:pStyle w:val="BookText"/>
        <w:rPr/>
      </w:pPr>
      <w:r>
        <w:rPr>
          <w:rFonts w:ascii="Amiri" w:hAnsi="Amiri" w:eastAsia="Amiri" w:cs="Amiri"/>
          <w:color w:val="111111"/>
          <w:sz w:val="28"/>
          <w:sz w:val="28"/>
          <w:szCs w:val="28"/>
          <w:rtl w:val="true"/>
          <w:lang w:bidi="ar-SA"/>
        </w:rPr>
        <w:t>وعلى الأريكة قد بدا ضوء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أطل على البرية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الولاء بصاحب الأمر 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ابرامه جبريل من ربي نزل</w:t>
      </w:r>
    </w:p>
    <w:p>
      <w:pPr>
        <w:pStyle w:val="BookText"/>
        <w:rPr/>
      </w:pPr>
      <w:r>
        <w:rPr>
          <w:rFonts w:ascii="Amiri" w:hAnsi="Amiri" w:eastAsia="Amiri" w:cs="Amiri"/>
          <w:color w:val="111111"/>
          <w:sz w:val="28"/>
          <w:sz w:val="28"/>
          <w:szCs w:val="28"/>
          <w:rtl w:val="true"/>
          <w:lang w:bidi="ar-SA"/>
        </w:rPr>
        <w:t>ونظامه التقوى وحي على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علي هام الأعادي صارم</w:t>
      </w:r>
    </w:p>
    <w:p>
      <w:pPr>
        <w:pStyle w:val="BookText"/>
        <w:rPr/>
      </w:pPr>
      <w:r>
        <w:rPr>
          <w:rFonts w:ascii="Amiri" w:hAnsi="Amiri" w:eastAsia="Amiri" w:cs="Amiri"/>
          <w:color w:val="111111"/>
          <w:sz w:val="28"/>
          <w:sz w:val="28"/>
          <w:szCs w:val="28"/>
          <w:rtl w:val="true"/>
          <w:lang w:bidi="ar-SA"/>
        </w:rPr>
        <w:t>يوم الخلاص حقيقه فيها 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صاغها الباري وأثبتها الخبر</w:t>
      </w:r>
    </w:p>
    <w:p>
      <w:pPr>
        <w:pStyle w:val="BookText"/>
        <w:rPr/>
      </w:pPr>
      <w:r>
        <w:rPr>
          <w:rFonts w:ascii="Amiri" w:hAnsi="Amiri" w:eastAsia="Amiri" w:cs="Amiri"/>
          <w:color w:val="111111"/>
          <w:sz w:val="28"/>
          <w:sz w:val="28"/>
          <w:szCs w:val="28"/>
          <w:rtl w:val="true"/>
          <w:lang w:bidi="ar-SA"/>
        </w:rPr>
        <w:t>لو لم يكن إلا نهار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المفرج عن كروبك قادم</w:t>
      </w:r>
    </w:p>
    <w:p>
      <w:pPr>
        <w:pStyle w:val="BookText"/>
        <w:rPr/>
      </w:pPr>
      <w:r>
        <w:rPr>
          <w:rFonts w:ascii="Amiri" w:hAnsi="Amiri" w:eastAsia="Amiri" w:cs="Amiri"/>
          <w:color w:val="111111"/>
          <w:sz w:val="28"/>
          <w:sz w:val="28"/>
          <w:szCs w:val="28"/>
          <w:rtl w:val="true"/>
          <w:lang w:bidi="ar-SA"/>
        </w:rPr>
        <w:t>ظلم على رأس الخلائق قد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والجور عشعش في القلوب فما ارتفع</w:t>
      </w:r>
    </w:p>
    <w:p>
      <w:pPr>
        <w:pStyle w:val="BookText"/>
        <w:rPr/>
      </w:pPr>
      <w:r>
        <w:rPr>
          <w:rFonts w:ascii="Amiri" w:hAnsi="Amiri" w:eastAsia="Amiri" w:cs="Amiri"/>
          <w:color w:val="111111"/>
          <w:sz w:val="28"/>
          <w:sz w:val="28"/>
          <w:szCs w:val="28"/>
          <w:rtl w:val="true"/>
          <w:lang w:bidi="ar-SA"/>
        </w:rPr>
        <w:t>وعلى البصائر غيشوة لم تندفع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الخلاص وأنت فينا قاسم ؟</w:t>
      </w:r>
    </w:p>
    <w:p>
      <w:pPr>
        <w:pStyle w:val="BookText"/>
        <w:rPr/>
      </w:pPr>
      <w:r>
        <w:rPr>
          <w:rFonts w:ascii="Amiri" w:hAnsi="Amiri" w:eastAsia="Amiri" w:cs="Amiri"/>
          <w:color w:val="111111"/>
          <w:sz w:val="28"/>
          <w:sz w:val="28"/>
          <w:szCs w:val="28"/>
          <w:rtl w:val="true"/>
          <w:lang w:bidi="ar-SA"/>
        </w:rPr>
        <w:t>أنت المجدد نهج طة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صاغ الباري وغذاك الحسن</w:t>
      </w:r>
    </w:p>
    <w:p>
      <w:pPr>
        <w:pStyle w:val="BookText"/>
        <w:rPr/>
      </w:pPr>
      <w:r>
        <w:rPr>
          <w:rFonts w:ascii="Amiri" w:hAnsi="Amiri" w:eastAsia="Amiri" w:cs="Amiri"/>
          <w:color w:val="111111"/>
          <w:sz w:val="28"/>
          <w:sz w:val="28"/>
          <w:szCs w:val="28"/>
          <w:rtl w:val="true"/>
          <w:lang w:bidi="ar-SA"/>
        </w:rPr>
        <w:t>وعلى بساطك سيدي العهد ارتهن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وبنور مولدك البهي نسالم</w:t>
      </w:r>
    </w:p>
    <w:p>
      <w:pPr>
        <w:pStyle w:val="BookText"/>
        <w:rPr/>
      </w:pPr>
      <w:r>
        <w:rPr>
          <w:rFonts w:ascii="Amiri" w:hAnsi="Amiri" w:eastAsia="Amiri" w:cs="Amiri"/>
          <w:color w:val="111111"/>
          <w:sz w:val="28"/>
          <w:sz w:val="28"/>
          <w:szCs w:val="28"/>
          <w:rtl w:val="true"/>
          <w:lang w:bidi="ar-SA"/>
        </w:rPr>
        <w:t>أنت المطهر سيدي كل الترتج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وبنور وجهك يازعيم لنا الفرج</w:t>
      </w:r>
    </w:p>
    <w:p>
      <w:pPr>
        <w:pStyle w:val="BookText"/>
        <w:rPr/>
      </w:pPr>
      <w:r>
        <w:rPr>
          <w:rFonts w:ascii="Amiri" w:hAnsi="Amiri" w:eastAsia="Amiri" w:cs="Amiri"/>
          <w:color w:val="111111"/>
          <w:sz w:val="28"/>
          <w:sz w:val="28"/>
          <w:szCs w:val="28"/>
          <w:rtl w:val="true"/>
          <w:lang w:bidi="ar-SA"/>
        </w:rPr>
        <w:t>وعلى الأعادي كم يليق بنا الفلج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على رأس البرية باسم</w:t>
      </w:r>
    </w:p>
    <w:p>
      <w:pPr>
        <w:pStyle w:val="BookText"/>
        <w:rPr/>
      </w:pPr>
      <w:r>
        <w:rPr>
          <w:rFonts w:ascii="Amiri" w:hAnsi="Amiri" w:eastAsia="Amiri" w:cs="Amiri"/>
          <w:color w:val="111111"/>
          <w:sz w:val="28"/>
          <w:sz w:val="28"/>
          <w:szCs w:val="28"/>
          <w:rtl w:val="true"/>
          <w:lang w:bidi="ar-SA"/>
        </w:rPr>
        <w:t>إن ينكروا عصر الظهور المرتقب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يجحدوك فأنت فينا لم تغب</w:t>
      </w:r>
    </w:p>
    <w:p>
      <w:pPr>
        <w:pStyle w:val="BookText"/>
        <w:rPr/>
      </w:pPr>
      <w:r>
        <w:rPr>
          <w:rFonts w:ascii="Amiri" w:hAnsi="Amiri" w:eastAsia="Amiri" w:cs="Amiri"/>
          <w:color w:val="111111"/>
          <w:sz w:val="28"/>
          <w:sz w:val="28"/>
          <w:szCs w:val="28"/>
          <w:rtl w:val="true"/>
          <w:lang w:bidi="ar-SA"/>
        </w:rPr>
        <w:t>فلقد تحدوا ما له الباري 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فأذاقهم ذلاً عليهم جاثم</w:t>
      </w:r>
    </w:p>
    <w:p>
      <w:pPr>
        <w:pStyle w:val="BookText"/>
        <w:rPr/>
      </w:pPr>
      <w:r>
        <w:rPr>
          <w:rFonts w:ascii="Amiri" w:hAnsi="Amiri" w:eastAsia="Amiri" w:cs="Amiri"/>
          <w:color w:val="111111"/>
          <w:sz w:val="28"/>
          <w:sz w:val="28"/>
          <w:szCs w:val="28"/>
          <w:rtl w:val="true"/>
          <w:lang w:bidi="ar-SA"/>
        </w:rPr>
        <w:t>يا أيها الموتور زاد بنا الأنين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وبرؤية الأنوار رافقنا الحنين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فإلام يا مولاي نستبقي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متى يستملك الشعب ظالم؟ </w:t>
      </w:r>
      <w:bookmarkStart w:id="130" w:name="pg14996_155885"/>
    </w:p>
    <w:p>
      <w:pPr>
        <w:pStyle w:val="Heading3"/>
        <w:numPr>
          <w:ilvl w:val="2"/>
          <w:numId w:val="1"/>
        </w:numPr>
        <w:rPr/>
      </w:pPr>
      <w:bookmarkStart w:id="131" w:name="__RefHeading___Toc400534_3406789950"/>
      <w:bookmarkStart w:id="132" w:name="_Toc45"/>
      <w:bookmarkEnd w:id="130"/>
      <w:bookmarkEnd w:id="131"/>
      <w:r>
        <w:rPr>
          <w:rtl w:val="true"/>
        </w:rPr>
        <w:t>انتظار الفرج</w:t>
      </w:r>
      <w:r>
        <w:rPr>
          <w:rtl w:val="true"/>
        </w:rPr>
        <w:t>-</w:t>
      </w:r>
      <w:r>
        <w:rPr>
          <w:rtl w:val="true"/>
        </w:rPr>
        <w:t>الشاعرة عاشقة الأنوار</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r>
        <w:rPr>
          <w:rStyle w:val="FootnoteAnchor"/>
          <w:rtl w:val="true"/>
        </w:rPr>
        <w:footnoteReference w:id="29"/>
      </w:r>
      <w:r>
        <w:rPr>
          <w:rFonts w:ascii="Amiri" w:hAnsi="Amiri" w:eastAsia="Amiri" w:cs="Amiri"/>
          <w:color w:val="111111"/>
          <w:sz w:val="28"/>
          <w:sz w:val="28"/>
          <w:szCs w:val="28"/>
          <w:rtl w:val="true"/>
          <w:lang w:bidi="ar-SA"/>
        </w:rPr>
        <w:t>الشاعرة عاشقة الأنوار</w:t>
      </w:r>
    </w:p>
    <w:p>
      <w:pPr>
        <w:pStyle w:val="BookText"/>
        <w:rPr/>
      </w:pPr>
      <w:r>
        <w:rPr>
          <w:rFonts w:ascii="IRNazanin" w:hAnsi="IRNazanin" w:eastAsia="IRNazanin"/>
          <w:color w:val="111111"/>
          <w:sz w:val="28"/>
          <w:sz w:val="28"/>
          <w:szCs w:val="28"/>
          <w:rtl w:val="true"/>
          <w:lang w:bidi="fa-IR"/>
        </w:rPr>
        <w:t>يا ضیاء الحق يانبع السناء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وريث الأرض يا سر البقاء</w:t>
      </w:r>
    </w:p>
    <w:p>
      <w:pPr>
        <w:pStyle w:val="BookText"/>
        <w:rPr/>
      </w:pPr>
      <w:r>
        <w:rPr>
          <w:rFonts w:ascii="Amiri" w:hAnsi="Amiri" w:eastAsia="Amiri" w:cs="Amiri"/>
          <w:color w:val="111111"/>
          <w:sz w:val="28"/>
          <w:sz w:val="28"/>
          <w:szCs w:val="28"/>
          <w:rtl w:val="true"/>
          <w:lang w:bidi="ar-SA"/>
        </w:rPr>
        <w:t>نضرة الأيام يا بدر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المهدي يانور الظلام</w:t>
      </w:r>
    </w:p>
    <w:p>
      <w:pPr>
        <w:pStyle w:val="BookText"/>
        <w:rPr/>
      </w:pPr>
      <w:r>
        <w:rPr>
          <w:rFonts w:ascii="Amiri" w:hAnsi="Amiri" w:eastAsia="Amiri" w:cs="Amiri"/>
          <w:color w:val="111111"/>
          <w:sz w:val="28"/>
          <w:sz w:val="28"/>
          <w:szCs w:val="28"/>
          <w:rtl w:val="true"/>
          <w:lang w:bidi="ar-SA"/>
        </w:rPr>
        <w:t>دعوة بالصدق تهدي للأنام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أبصار الورى عز الإباء</w:t>
      </w:r>
    </w:p>
    <w:p>
      <w:pPr>
        <w:pStyle w:val="BookText"/>
        <w:rPr/>
      </w:pPr>
      <w:r>
        <w:rPr>
          <w:rFonts w:ascii="Amiri" w:hAnsi="Amiri" w:eastAsia="Amiri" w:cs="Amiri"/>
          <w:color w:val="111111"/>
          <w:sz w:val="28"/>
          <w:sz w:val="28"/>
          <w:szCs w:val="28"/>
          <w:rtl w:val="true"/>
          <w:lang w:bidi="ar-SA"/>
        </w:rPr>
        <w:t>أرض سامراء ضاعت والزمن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ميلاد الزكي المؤتمن</w:t>
      </w:r>
    </w:p>
    <w:p>
      <w:pPr>
        <w:pStyle w:val="BookText"/>
        <w:rPr/>
      </w:pPr>
      <w:r>
        <w:rPr>
          <w:rFonts w:ascii="Amiri" w:hAnsi="Amiri" w:eastAsia="Amiri" w:cs="Amiri"/>
          <w:color w:val="111111"/>
          <w:sz w:val="28"/>
          <w:sz w:val="28"/>
          <w:szCs w:val="28"/>
          <w:rtl w:val="true"/>
          <w:lang w:bidi="ar-SA"/>
        </w:rPr>
        <w:t>حجة الجبار نبراس 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روح الله يابن الأنبياء</w:t>
      </w:r>
    </w:p>
    <w:p>
      <w:pPr>
        <w:pStyle w:val="BookText"/>
        <w:rPr/>
      </w:pPr>
      <w:r>
        <w:rPr>
          <w:rFonts w:ascii="Amiri" w:hAnsi="Amiri" w:eastAsia="Amiri" w:cs="Amiri"/>
          <w:color w:val="111111"/>
          <w:sz w:val="28"/>
          <w:sz w:val="28"/>
          <w:szCs w:val="28"/>
          <w:rtl w:val="true"/>
          <w:lang w:bidi="ar-SA"/>
        </w:rPr>
        <w:t>باكتمال البدر نوراً قد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سراج الأرض يا وعد الحجج</w:t>
      </w:r>
    </w:p>
    <w:p>
      <w:pPr>
        <w:pStyle w:val="BookText"/>
        <w:rPr/>
      </w:pPr>
      <w:r>
        <w:rPr>
          <w:rFonts w:ascii="Amiri" w:hAnsi="Amiri" w:eastAsia="Amiri" w:cs="Amiri"/>
          <w:color w:val="111111"/>
          <w:sz w:val="28"/>
          <w:sz w:val="28"/>
          <w:szCs w:val="28"/>
          <w:rtl w:val="true"/>
          <w:lang w:bidi="ar-SA"/>
        </w:rPr>
        <w:t>يا منير الدرب عجل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يعم الأرض عدلا والسماء</w:t>
      </w:r>
    </w:p>
    <w:p>
      <w:pPr>
        <w:pStyle w:val="BookText"/>
        <w:rPr/>
      </w:pPr>
      <w:r>
        <w:rPr>
          <w:rFonts w:ascii="Amiri" w:hAnsi="Amiri" w:eastAsia="Amiri" w:cs="Amiri"/>
          <w:color w:val="111111"/>
          <w:sz w:val="28"/>
          <w:sz w:val="28"/>
          <w:szCs w:val="28"/>
          <w:rtl w:val="true"/>
          <w:lang w:bidi="ar-SA"/>
        </w:rPr>
        <w:t>حجة المعبود يانور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لطف الله في الأرض أمان</w:t>
      </w:r>
    </w:p>
    <w:p>
      <w:pPr>
        <w:pStyle w:val="BookText"/>
        <w:rPr/>
      </w:pPr>
      <w:r>
        <w:rPr>
          <w:rFonts w:ascii="Amiri" w:hAnsi="Amiri" w:eastAsia="Amiri" w:cs="Amiri"/>
          <w:color w:val="111111"/>
          <w:sz w:val="28"/>
          <w:sz w:val="28"/>
          <w:szCs w:val="28"/>
          <w:rtl w:val="true"/>
          <w:lang w:bidi="ar-SA"/>
        </w:rPr>
        <w:t>يا ربيع الخيريا علم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ضياء الهدي نهج الأصفياء</w:t>
      </w:r>
    </w:p>
    <w:p>
      <w:pPr>
        <w:pStyle w:val="BookText"/>
        <w:rPr/>
      </w:pPr>
      <w:r>
        <w:rPr>
          <w:rFonts w:ascii="Amiri" w:hAnsi="Amiri" w:eastAsia="Amiri" w:cs="Amiri"/>
          <w:color w:val="111111"/>
          <w:sz w:val="28"/>
          <w:sz w:val="28"/>
          <w:szCs w:val="28"/>
          <w:rtl w:val="true"/>
          <w:lang w:bidi="ar-SA"/>
        </w:rPr>
        <w:t>أيها القائم بالحق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الإيمان تحيي المؤمنين</w:t>
      </w:r>
    </w:p>
    <w:p>
      <w:pPr>
        <w:pStyle w:val="BookText"/>
        <w:rPr/>
      </w:pPr>
      <w:r>
        <w:rPr>
          <w:rFonts w:ascii="Amiri" w:hAnsi="Amiri" w:eastAsia="Amiri" w:cs="Amiri"/>
          <w:color w:val="111111"/>
          <w:sz w:val="28"/>
          <w:sz w:val="28"/>
          <w:szCs w:val="28"/>
          <w:rtl w:val="true"/>
          <w:lang w:bidi="ar-SA"/>
        </w:rPr>
        <w:t>وبعون الله تمحو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يامولاي حصني والرجاء</w:t>
      </w:r>
    </w:p>
    <w:p>
      <w:pPr>
        <w:pStyle w:val="BookText"/>
        <w:rPr/>
      </w:pPr>
      <w:r>
        <w:rPr>
          <w:rFonts w:ascii="Amiri" w:hAnsi="Amiri" w:eastAsia="Amiri" w:cs="Amiri"/>
          <w:color w:val="111111"/>
          <w:sz w:val="28"/>
          <w:sz w:val="28"/>
          <w:szCs w:val="28"/>
          <w:rtl w:val="true"/>
          <w:lang w:bidi="ar-SA"/>
        </w:rPr>
        <w:t>أيها المهدي طال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في قلب الموالي الانكسار</w:t>
      </w:r>
    </w:p>
    <w:p>
      <w:pPr>
        <w:pStyle w:val="BookText"/>
        <w:rPr/>
      </w:pPr>
      <w:r>
        <w:rPr>
          <w:rFonts w:ascii="Amiri" w:hAnsi="Amiri" w:eastAsia="Amiri" w:cs="Amiri"/>
          <w:color w:val="111111"/>
          <w:sz w:val="28"/>
          <w:sz w:val="28"/>
          <w:szCs w:val="28"/>
          <w:rtl w:val="true"/>
          <w:lang w:bidi="ar-SA"/>
        </w:rPr>
        <w:t>نرتجي مولاي عدل الانتصار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بدا في دربنا جهد العناء</w:t>
      </w:r>
    </w:p>
    <w:p>
      <w:pPr>
        <w:pStyle w:val="BookText"/>
        <w:rPr/>
      </w:pPr>
      <w:r>
        <w:rPr>
          <w:rFonts w:ascii="Amiri" w:hAnsi="Amiri" w:eastAsia="Amiri" w:cs="Amiri"/>
          <w:color w:val="111111"/>
          <w:sz w:val="28"/>
          <w:sz w:val="28"/>
          <w:szCs w:val="28"/>
          <w:rtl w:val="true"/>
          <w:lang w:bidi="ar-SA"/>
        </w:rPr>
        <w:t>يا إمامي أنت للأرض 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معيد الدين بعد الانطماس</w:t>
      </w:r>
    </w:p>
    <w:p>
      <w:pPr>
        <w:pStyle w:val="BookText"/>
        <w:rPr/>
      </w:pPr>
      <w:r>
        <w:rPr>
          <w:rFonts w:ascii="Amiri" w:hAnsi="Amiri" w:eastAsia="Amiri" w:cs="Amiri"/>
          <w:color w:val="111111"/>
          <w:sz w:val="28"/>
          <w:sz w:val="28"/>
          <w:szCs w:val="28"/>
          <w:rtl w:val="true"/>
          <w:lang w:bidi="ar-SA"/>
        </w:rPr>
        <w:t>وكتاب الله بعد الاندراس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مظهراً للخيريا بن الأتقياء</w:t>
      </w:r>
    </w:p>
    <w:p>
      <w:pPr>
        <w:pStyle w:val="BookText"/>
        <w:rPr/>
      </w:pPr>
      <w:r>
        <w:rPr>
          <w:rFonts w:ascii="Amiri" w:hAnsi="Amiri" w:eastAsia="Amiri" w:cs="Amiri"/>
          <w:color w:val="111111"/>
          <w:sz w:val="28"/>
          <w:sz w:val="28"/>
          <w:szCs w:val="28"/>
          <w:rtl w:val="true"/>
          <w:lang w:bidi="ar-SA"/>
        </w:rPr>
        <w:t>لن تنال الخير إلا بالثبات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بولاء المرتضى فلك النجاة</w:t>
      </w:r>
    </w:p>
    <w:p>
      <w:pPr>
        <w:pStyle w:val="BookText"/>
        <w:rPr/>
      </w:pPr>
      <w:r>
        <w:rPr>
          <w:rFonts w:ascii="Amiri" w:hAnsi="Amiri" w:eastAsia="Amiri" w:cs="Amiri"/>
          <w:color w:val="111111"/>
          <w:sz w:val="28"/>
          <w:sz w:val="28"/>
          <w:szCs w:val="28"/>
          <w:rtl w:val="true"/>
          <w:lang w:bidi="ar-SA"/>
        </w:rPr>
        <w:t>قد تمسكنا بأنوار التقاة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وبحبل الله س رنا والولاء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33" w:name="pg14996_155886"/>
    </w:p>
    <w:p>
      <w:pPr>
        <w:pStyle w:val="Heading3"/>
        <w:numPr>
          <w:ilvl w:val="2"/>
          <w:numId w:val="1"/>
        </w:numPr>
        <w:rPr/>
      </w:pPr>
      <w:bookmarkStart w:id="134" w:name="__RefHeading___Toc400536_3406789950"/>
      <w:bookmarkStart w:id="135" w:name="_Toc46"/>
      <w:bookmarkEnd w:id="133"/>
      <w:bookmarkEnd w:id="134"/>
      <w:r>
        <w:rPr>
          <w:rtl w:val="true"/>
        </w:rPr>
        <w:t>أصبحت سر من رأى في سعود</w:t>
      </w:r>
      <w:r>
        <w:rPr>
          <w:rtl w:val="true"/>
        </w:rPr>
        <w:t>-</w:t>
      </w:r>
      <w:r>
        <w:rPr>
          <w:rtl w:val="true"/>
        </w:rPr>
        <w:t>الملا عبد الله الخباز رحمه الله</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سر من رأى في سعود</w:t>
      </w:r>
      <w:r>
        <w:rPr>
          <w:rStyle w:val="FootnoteAnchor"/>
          <w:rtl w:val="true"/>
        </w:rPr>
        <w:footnoteReference w:id="30"/>
      </w:r>
      <w:r>
        <w:rPr>
          <w:rFonts w:ascii="IRNazanin" w:hAnsi="IRNazanin" w:eastAsia="IRNazanin"/>
          <w:color w:val="111111"/>
          <w:sz w:val="28"/>
          <w:sz w:val="28"/>
          <w:szCs w:val="28"/>
          <w:rtl w:val="true"/>
          <w:lang w:bidi="fa-IR"/>
        </w:rPr>
        <w:t>الملا عبد الله الخباز رحمه الله</w:t>
      </w:r>
    </w:p>
    <w:p>
      <w:pPr>
        <w:pStyle w:val="BookText"/>
        <w:rPr/>
      </w:pPr>
      <w:r>
        <w:rPr>
          <w:rFonts w:ascii="Amiri" w:hAnsi="Amiri" w:eastAsia="Amiri" w:cs="Amiri"/>
          <w:color w:val="111111"/>
          <w:sz w:val="28"/>
          <w:sz w:val="28"/>
          <w:szCs w:val="28"/>
          <w:rtl w:val="true"/>
          <w:lang w:bidi="ar-SA"/>
        </w:rPr>
        <w:t>أصبحت سر من رأى في سعود</w:t>
      </w:r>
    </w:p>
    <w:p>
      <w:pPr>
        <w:pStyle w:val="BookText"/>
        <w:rPr/>
      </w:pPr>
      <w:r>
        <w:rPr>
          <w:rFonts w:ascii="Amiri" w:hAnsi="Amiri" w:eastAsia="Amiri" w:cs="Amiri"/>
          <w:color w:val="111111"/>
          <w:sz w:val="28"/>
          <w:sz w:val="28"/>
          <w:szCs w:val="28"/>
          <w:rtl w:val="true"/>
          <w:lang w:bidi="ar-SA"/>
        </w:rPr>
        <w:t>نورهاقد علا السما في صعود</w:t>
      </w:r>
    </w:p>
    <w:p>
      <w:pPr>
        <w:pStyle w:val="BookText"/>
        <w:rPr/>
      </w:pPr>
      <w:r>
        <w:rPr>
          <w:rFonts w:ascii="Amiri" w:hAnsi="Amiri" w:eastAsia="Amiri" w:cs="Amiri"/>
          <w:color w:val="111111"/>
          <w:sz w:val="28"/>
          <w:sz w:val="28"/>
          <w:szCs w:val="28"/>
          <w:rtl w:val="true"/>
          <w:lang w:bidi="ar-SA"/>
        </w:rPr>
        <w:t>أرضها كعبة لكل الوفود</w:t>
      </w:r>
    </w:p>
    <w:p>
      <w:pPr>
        <w:pStyle w:val="BookText"/>
        <w:rPr/>
      </w:pPr>
      <w:r>
        <w:rPr>
          <w:rFonts w:ascii="Amiri" w:hAnsi="Amiri" w:eastAsia="Amiri" w:cs="Amiri"/>
          <w:color w:val="111111"/>
          <w:sz w:val="28"/>
          <w:sz w:val="28"/>
          <w:szCs w:val="28"/>
          <w:rtl w:val="true"/>
          <w:lang w:bidi="ar-SA"/>
        </w:rPr>
        <w:t>من أتاها حبي بدار السعود</w:t>
      </w:r>
    </w:p>
    <w:p>
      <w:pPr>
        <w:pStyle w:val="BookText"/>
        <w:rPr/>
      </w:pPr>
      <w:r>
        <w:rPr>
          <w:rFonts w:ascii="Amiri" w:hAnsi="Amiri" w:eastAsia="Amiri" w:cs="Amiri"/>
          <w:color w:val="111111"/>
          <w:sz w:val="28"/>
          <w:sz w:val="28"/>
          <w:szCs w:val="28"/>
          <w:rtl w:val="true"/>
          <w:lang w:bidi="ar-SA"/>
        </w:rPr>
        <w:t>و شرفت بالأئمة الأمجاد</w:t>
      </w:r>
    </w:p>
    <w:p>
      <w:pPr>
        <w:pStyle w:val="BookText"/>
        <w:rPr/>
      </w:pPr>
      <w:r>
        <w:rPr>
          <w:rFonts w:ascii="Amiri" w:hAnsi="Amiri" w:eastAsia="Amiri" w:cs="Amiri"/>
          <w:color w:val="111111"/>
          <w:sz w:val="28"/>
          <w:sz w:val="28"/>
          <w:szCs w:val="28"/>
          <w:rtl w:val="true"/>
          <w:lang w:bidi="ar-SA"/>
        </w:rPr>
        <w:t>بعلي والعسكري أضاءت</w:t>
      </w:r>
    </w:p>
    <w:p>
      <w:pPr>
        <w:pStyle w:val="BookText"/>
        <w:rPr/>
      </w:pPr>
      <w:r>
        <w:rPr>
          <w:rFonts w:ascii="Amiri" w:hAnsi="Amiri" w:eastAsia="Amiri" w:cs="Amiri"/>
          <w:color w:val="111111"/>
          <w:sz w:val="28"/>
          <w:sz w:val="28"/>
          <w:szCs w:val="28"/>
          <w:rtl w:val="true"/>
          <w:lang w:bidi="ar-SA"/>
        </w:rPr>
        <w:t>وبمن نرتجيه فضلاً تسامت</w:t>
      </w:r>
    </w:p>
    <w:p>
      <w:pPr>
        <w:pStyle w:val="BookText"/>
        <w:rPr/>
      </w:pPr>
      <w:r>
        <w:rPr>
          <w:rFonts w:ascii="Amiri" w:hAnsi="Amiri" w:eastAsia="Amiri" w:cs="Amiri"/>
          <w:color w:val="111111"/>
          <w:sz w:val="28"/>
          <w:sz w:val="28"/>
          <w:szCs w:val="28"/>
          <w:rtl w:val="true"/>
          <w:lang w:bidi="ar-SA"/>
        </w:rPr>
        <w:t>قد حوت قبة على البيت فاقت</w:t>
      </w:r>
    </w:p>
    <w:p>
      <w:pPr>
        <w:pStyle w:val="BookText"/>
        <w:rPr/>
      </w:pPr>
      <w:r>
        <w:rPr>
          <w:rFonts w:ascii="Amiri" w:hAnsi="Amiri" w:eastAsia="Amiri" w:cs="Amiri"/>
          <w:color w:val="111111"/>
          <w:sz w:val="28"/>
          <w:sz w:val="28"/>
          <w:szCs w:val="28"/>
          <w:rtl w:val="true"/>
          <w:lang w:bidi="ar-SA"/>
        </w:rPr>
        <w:t>معجزات فيها العوالم لاقت</w:t>
      </w:r>
    </w:p>
    <w:p>
      <w:pPr>
        <w:pStyle w:val="BookText"/>
        <w:rPr/>
      </w:pPr>
      <w:r>
        <w:rPr>
          <w:rFonts w:ascii="IRNazanin" w:hAnsi="IRNazanin" w:eastAsia="IRNazanin"/>
          <w:color w:val="111111"/>
          <w:sz w:val="28"/>
          <w:sz w:val="28"/>
          <w:szCs w:val="28"/>
          <w:rtl w:val="true"/>
          <w:lang w:bidi="fa-IR"/>
        </w:rPr>
        <w:t>كم محب سرت وساءت معادی</w:t>
      </w:r>
    </w:p>
    <w:p>
      <w:pPr>
        <w:pStyle w:val="BookText"/>
        <w:rPr/>
      </w:pPr>
      <w:r>
        <w:rPr>
          <w:rFonts w:ascii="Amiri" w:hAnsi="Amiri" w:eastAsia="Amiri" w:cs="Amiri"/>
          <w:color w:val="111111"/>
          <w:sz w:val="28"/>
          <w:sz w:val="28"/>
          <w:szCs w:val="28"/>
          <w:rtl w:val="true"/>
          <w:lang w:bidi="ar-SA"/>
        </w:rPr>
        <w:t>قد حوت قبة لأم الإمام</w:t>
      </w:r>
    </w:p>
    <w:p>
      <w:pPr>
        <w:pStyle w:val="BookText"/>
        <w:rPr/>
      </w:pPr>
      <w:r>
        <w:rPr>
          <w:rFonts w:ascii="Amiri" w:hAnsi="Amiri" w:eastAsia="Amiri" w:cs="Amiri"/>
          <w:color w:val="111111"/>
          <w:sz w:val="28"/>
          <w:sz w:val="28"/>
          <w:szCs w:val="28"/>
          <w:rtl w:val="true"/>
          <w:lang w:bidi="ar-SA"/>
        </w:rPr>
        <w:t>وكذا قد حوت لبنت الهمام</w:t>
      </w:r>
    </w:p>
    <w:p>
      <w:pPr>
        <w:pStyle w:val="BookText"/>
        <w:rPr/>
      </w:pPr>
      <w:r>
        <w:rPr>
          <w:rFonts w:ascii="Amiri" w:hAnsi="Amiri" w:eastAsia="Amiri" w:cs="Amiri"/>
          <w:color w:val="111111"/>
          <w:sz w:val="28"/>
          <w:sz w:val="28"/>
          <w:szCs w:val="28"/>
          <w:rtl w:val="true"/>
          <w:lang w:bidi="ar-SA"/>
        </w:rPr>
        <w:t>حجة الله ناصر الإسلام</w:t>
      </w:r>
    </w:p>
    <w:p>
      <w:pPr>
        <w:pStyle w:val="BookText"/>
        <w:rPr/>
      </w:pPr>
      <w:r>
        <w:rPr>
          <w:rFonts w:ascii="Amiri" w:hAnsi="Amiri" w:eastAsia="Amiri" w:cs="Amiri"/>
          <w:color w:val="111111"/>
          <w:sz w:val="28"/>
          <w:sz w:val="28"/>
          <w:szCs w:val="28"/>
          <w:rtl w:val="true"/>
          <w:lang w:bidi="ar-SA"/>
        </w:rPr>
        <w:t>اسمها شاع بين كل الأنام</w:t>
      </w:r>
    </w:p>
    <w:p>
      <w:pPr>
        <w:pStyle w:val="BookText"/>
        <w:rPr/>
      </w:pPr>
      <w:r>
        <w:rPr>
          <w:rFonts w:ascii="Amiri" w:hAnsi="Amiri" w:eastAsia="Amiri" w:cs="Amiri"/>
          <w:color w:val="111111"/>
          <w:sz w:val="28"/>
          <w:sz w:val="28"/>
          <w:szCs w:val="28"/>
          <w:rtl w:val="true"/>
          <w:lang w:bidi="ar-SA"/>
        </w:rPr>
        <w:t>نرجس فضلها أساء الأعادي</w:t>
      </w:r>
    </w:p>
    <w:p>
      <w:pPr>
        <w:pStyle w:val="BookText"/>
        <w:rPr/>
      </w:pPr>
      <w:r>
        <w:rPr>
          <w:rFonts w:ascii="IRNazanin" w:hAnsi="IRNazanin" w:eastAsia="IRNazanin"/>
          <w:color w:val="111111"/>
          <w:sz w:val="28"/>
          <w:sz w:val="28"/>
          <w:szCs w:val="28"/>
          <w:rtl w:val="true"/>
          <w:lang w:bidi="fa-IR"/>
        </w:rPr>
        <w:t>فاز من سر من رأى قد أتاها</w:t>
      </w:r>
    </w:p>
    <w:p>
      <w:pPr>
        <w:pStyle w:val="BookText"/>
        <w:rPr/>
      </w:pPr>
      <w:r>
        <w:rPr>
          <w:rFonts w:ascii="Amiri" w:hAnsi="Amiri" w:eastAsia="Amiri" w:cs="Amiri"/>
          <w:color w:val="111111"/>
          <w:sz w:val="28"/>
          <w:sz w:val="28"/>
          <w:szCs w:val="28"/>
          <w:rtl w:val="true"/>
          <w:lang w:bidi="ar-SA"/>
        </w:rPr>
        <w:t>زائرا قاصداً لمن في ثراها</w:t>
      </w:r>
    </w:p>
    <w:p>
      <w:pPr>
        <w:pStyle w:val="BookText"/>
        <w:rPr/>
      </w:pPr>
      <w:r>
        <w:rPr>
          <w:rFonts w:ascii="IRNazanin" w:hAnsi="IRNazanin" w:eastAsia="IRNazanin"/>
          <w:color w:val="111111"/>
          <w:sz w:val="28"/>
          <w:sz w:val="28"/>
          <w:szCs w:val="28"/>
          <w:rtl w:val="true"/>
          <w:lang w:bidi="fa-IR"/>
        </w:rPr>
        <w:t>لم تمسه جهنم ولظاها</w:t>
      </w:r>
    </w:p>
    <w:p>
      <w:pPr>
        <w:pStyle w:val="BookText"/>
        <w:rPr/>
      </w:pPr>
      <w:r>
        <w:rPr>
          <w:rFonts w:ascii="IRNazanin" w:hAnsi="IRNazanin" w:eastAsia="IRNazanin"/>
          <w:color w:val="111111"/>
          <w:sz w:val="28"/>
          <w:sz w:val="28"/>
          <w:szCs w:val="28"/>
          <w:rtl w:val="true"/>
          <w:lang w:bidi="fa-IR"/>
        </w:rPr>
        <w:t>هم حماه لأنهم آل طه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توالی بهم هدي للرشاد </w:t>
      </w:r>
      <w:bookmarkStart w:id="136" w:name="pg14996_155887"/>
    </w:p>
    <w:p>
      <w:pPr>
        <w:pStyle w:val="Heading3"/>
        <w:numPr>
          <w:ilvl w:val="2"/>
          <w:numId w:val="1"/>
        </w:numPr>
        <w:rPr/>
      </w:pPr>
      <w:bookmarkStart w:id="137" w:name="__RefHeading___Toc400538_3406789950"/>
      <w:bookmarkStart w:id="138" w:name="_Toc47"/>
      <w:bookmarkEnd w:id="136"/>
      <w:bookmarkEnd w:id="137"/>
      <w:r>
        <w:rPr>
          <w:rtl w:val="true"/>
        </w:rPr>
        <w:t>هنيئاً لشعبان</w:t>
      </w:r>
      <w:r>
        <w:rPr>
          <w:rtl w:val="true"/>
        </w:rPr>
        <w:t>-</w:t>
      </w:r>
      <w:r>
        <w:rPr>
          <w:rtl w:val="true"/>
        </w:rPr>
        <w:t>الملا عبد الله الخباز رحمه الله</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لشعبان</w:t>
      </w:r>
      <w:r>
        <w:rPr>
          <w:rStyle w:val="FootnoteAnchor"/>
          <w:rtl w:val="true"/>
        </w:rPr>
        <w:footnoteReference w:id="31"/>
      </w:r>
      <w:r>
        <w:rPr>
          <w:rFonts w:ascii="IRNazanin" w:hAnsi="IRNazanin" w:eastAsia="IRNazanin"/>
          <w:color w:val="111111"/>
          <w:sz w:val="28"/>
          <w:sz w:val="28"/>
          <w:szCs w:val="28"/>
          <w:rtl w:val="true"/>
          <w:lang w:bidi="fa-IR"/>
        </w:rPr>
        <w:t>الملا عبد الله الخباز رحمه الله</w:t>
      </w:r>
    </w:p>
    <w:p>
      <w:pPr>
        <w:pStyle w:val="BookText"/>
        <w:rPr/>
      </w:pPr>
      <w:r>
        <w:rPr>
          <w:rFonts w:ascii="Amiri" w:hAnsi="Amiri" w:eastAsia="Amiri" w:cs="Amiri"/>
          <w:color w:val="111111"/>
          <w:sz w:val="28"/>
          <w:sz w:val="28"/>
          <w:szCs w:val="28"/>
          <w:rtl w:val="true"/>
          <w:lang w:bidi="ar-SA"/>
        </w:rPr>
        <w:t>هنيئاً لشعبان بمولد من بقي</w:t>
      </w:r>
    </w:p>
    <w:p>
      <w:pPr>
        <w:pStyle w:val="BookText"/>
        <w:rPr/>
      </w:pPr>
      <w:r>
        <w:rPr>
          <w:rFonts w:ascii="Amiri" w:hAnsi="Amiri" w:eastAsia="Amiri" w:cs="Amiri"/>
          <w:color w:val="111111"/>
          <w:sz w:val="28"/>
          <w:sz w:val="28"/>
          <w:szCs w:val="28"/>
          <w:rtl w:val="true"/>
          <w:lang w:bidi="ar-SA"/>
        </w:rPr>
        <w:t>عقيب أبيه للحوادث يلتقي</w:t>
      </w:r>
    </w:p>
    <w:p>
      <w:pPr>
        <w:pStyle w:val="BookText"/>
        <w:rPr/>
      </w:pPr>
      <w:r>
        <w:rPr>
          <w:rFonts w:ascii="Amiri" w:hAnsi="Amiri" w:eastAsia="Amiri" w:cs="Amiri"/>
          <w:color w:val="111111"/>
          <w:sz w:val="28"/>
          <w:sz w:val="28"/>
          <w:szCs w:val="28"/>
          <w:rtl w:val="true"/>
          <w:lang w:bidi="ar-SA"/>
        </w:rPr>
        <w:t>تقدست يا شعبان بالطاهر التقي</w:t>
      </w:r>
    </w:p>
    <w:p>
      <w:pPr>
        <w:pStyle w:val="BookText"/>
        <w:rPr/>
      </w:pPr>
      <w:r>
        <w:rPr>
          <w:rFonts w:ascii="Amiri" w:hAnsi="Amiri" w:eastAsia="Amiri" w:cs="Amiri"/>
          <w:color w:val="111111"/>
          <w:sz w:val="28"/>
          <w:sz w:val="28"/>
          <w:szCs w:val="28"/>
          <w:rtl w:val="true"/>
          <w:lang w:bidi="ar-SA"/>
        </w:rPr>
        <w:t>فمن كان للمولى يواليه يتقي</w:t>
      </w:r>
    </w:p>
    <w:p>
      <w:pPr>
        <w:pStyle w:val="BookText"/>
        <w:rPr/>
      </w:pPr>
      <w:r>
        <w:rPr>
          <w:rFonts w:ascii="Amiri" w:hAnsi="Amiri" w:eastAsia="Amiri" w:cs="Amiri"/>
          <w:color w:val="111111"/>
          <w:sz w:val="28"/>
          <w:sz w:val="28"/>
          <w:szCs w:val="28"/>
          <w:rtl w:val="true"/>
          <w:lang w:bidi="ar-SA"/>
        </w:rPr>
        <w:t>ومن كان من أعدائه فهو فاسق</w:t>
      </w:r>
    </w:p>
    <w:p>
      <w:pPr>
        <w:pStyle w:val="BookText"/>
        <w:rPr/>
      </w:pPr>
      <w:r>
        <w:rPr>
          <w:rFonts w:ascii="Amiri" w:hAnsi="Amiri" w:eastAsia="Amiri" w:cs="Amiri"/>
          <w:color w:val="111111"/>
          <w:sz w:val="28"/>
          <w:sz w:val="28"/>
          <w:szCs w:val="28"/>
          <w:rtl w:val="true"/>
          <w:lang w:bidi="ar-SA"/>
        </w:rPr>
        <w:t>أيا شهر شعبان أهنيك قائلا</w:t>
      </w:r>
    </w:p>
    <w:p>
      <w:pPr>
        <w:pStyle w:val="BookText"/>
        <w:rPr/>
      </w:pPr>
      <w:r>
        <w:rPr>
          <w:rFonts w:ascii="Amiri" w:hAnsi="Amiri" w:eastAsia="Amiri" w:cs="Amiri"/>
          <w:color w:val="111111"/>
          <w:sz w:val="28"/>
          <w:sz w:val="28"/>
          <w:szCs w:val="28"/>
          <w:rtl w:val="true"/>
          <w:lang w:bidi="ar-SA"/>
        </w:rPr>
        <w:t>لك الفضل والإخلاد إذ كنت فاضلا</w:t>
      </w:r>
    </w:p>
    <w:p>
      <w:pPr>
        <w:pStyle w:val="BookText"/>
        <w:rPr/>
      </w:pPr>
      <w:r>
        <w:rPr>
          <w:rFonts w:ascii="Amiri" w:hAnsi="Amiri" w:eastAsia="Amiri" w:cs="Amiri"/>
          <w:color w:val="111111"/>
          <w:sz w:val="28"/>
          <w:sz w:val="28"/>
          <w:szCs w:val="28"/>
          <w:rtl w:val="true"/>
          <w:lang w:bidi="ar-SA"/>
        </w:rPr>
        <w:t>حبيت بمولود زكي وما على</w:t>
      </w:r>
    </w:p>
    <w:p>
      <w:pPr>
        <w:pStyle w:val="BookText"/>
        <w:rPr/>
      </w:pPr>
      <w:r>
        <w:rPr>
          <w:rFonts w:ascii="Amiri" w:hAnsi="Amiri" w:eastAsia="Amiri" w:cs="Amiri"/>
          <w:color w:val="111111"/>
          <w:sz w:val="28"/>
          <w:sz w:val="28"/>
          <w:szCs w:val="28"/>
          <w:rtl w:val="true"/>
          <w:lang w:bidi="ar-SA"/>
        </w:rPr>
        <w:t>تراب الثرى شبه له كان ذا علا</w:t>
      </w:r>
    </w:p>
    <w:p>
      <w:pPr>
        <w:pStyle w:val="BookText"/>
        <w:rPr/>
      </w:pPr>
      <w:r>
        <w:rPr>
          <w:rFonts w:ascii="IRNazanin" w:hAnsi="IRNazanin" w:eastAsia="IRNazanin"/>
          <w:color w:val="111111"/>
          <w:sz w:val="28"/>
          <w:sz w:val="28"/>
          <w:szCs w:val="28"/>
          <w:rtl w:val="true"/>
          <w:lang w:bidi="fa-IR"/>
        </w:rPr>
        <w:t>لسان إله الخلق بالحق ناطق</w:t>
      </w:r>
    </w:p>
    <w:p>
      <w:pPr>
        <w:pStyle w:val="BookText"/>
        <w:rPr/>
      </w:pPr>
      <w:r>
        <w:rPr>
          <w:rFonts w:ascii="Amiri" w:hAnsi="Amiri" w:eastAsia="Amiri" w:cs="Amiri"/>
          <w:color w:val="111111"/>
          <w:sz w:val="28"/>
          <w:sz w:val="28"/>
          <w:szCs w:val="28"/>
          <w:rtl w:val="true"/>
          <w:lang w:bidi="ar-SA"/>
        </w:rPr>
        <w:t>متى يظهر المهدي من آل أحمد</w:t>
      </w:r>
    </w:p>
    <w:p>
      <w:pPr>
        <w:pStyle w:val="BookText"/>
        <w:rPr/>
      </w:pPr>
      <w:r>
        <w:rPr>
          <w:rFonts w:ascii="Amiri" w:hAnsi="Amiri" w:eastAsia="Amiri" w:cs="Amiri"/>
          <w:color w:val="111111"/>
          <w:sz w:val="28"/>
          <w:sz w:val="28"/>
          <w:szCs w:val="28"/>
          <w:rtl w:val="true"/>
          <w:lang w:bidi="ar-SA"/>
        </w:rPr>
        <w:t>فتحيا نفوس إذ به هي تقتدي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متى يا ولي الله نلقاك راكبا</w:t>
      </w:r>
    </w:p>
    <w:p>
      <w:pPr>
        <w:pStyle w:val="BookText"/>
        <w:rPr/>
      </w:pPr>
      <w:r>
        <w:rPr>
          <w:rFonts w:ascii="IRNazanin" w:hAnsi="IRNazanin" w:eastAsia="IRNazanin"/>
          <w:color w:val="111111"/>
          <w:sz w:val="28"/>
          <w:sz w:val="28"/>
          <w:szCs w:val="28"/>
          <w:rtl w:val="true"/>
          <w:lang w:bidi="fa-IR"/>
        </w:rPr>
        <w:t>على ظهر میمون و فی القوم خاطبا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 آية الجبار إن كنت طالبا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لثارك فانهض صدر مولاك ضائق </w:t>
      </w:r>
    </w:p>
    <w:p>
      <w:pPr>
        <w:pStyle w:val="BookText"/>
        <w:rPr/>
      </w:pPr>
      <w:r>
        <w:rPr>
          <w:rFonts w:ascii="Amiri" w:hAnsi="Amiri" w:eastAsia="Amiri" w:cs="Amiri"/>
          <w:color w:val="111111"/>
          <w:sz w:val="28"/>
          <w:sz w:val="28"/>
          <w:szCs w:val="28"/>
          <w:rtl w:val="true"/>
          <w:lang w:bidi="ar-SA"/>
        </w:rPr>
        <w:t>علينا بلاد الله ضاقت من العدا</w:t>
      </w:r>
    </w:p>
    <w:p>
      <w:pPr>
        <w:pStyle w:val="BookText"/>
        <w:rPr/>
      </w:pPr>
      <w:r>
        <w:rPr>
          <w:rFonts w:ascii="Amiri" w:hAnsi="Amiri" w:eastAsia="Amiri" w:cs="Amiri"/>
          <w:color w:val="111111"/>
          <w:sz w:val="28"/>
          <w:sz w:val="28"/>
          <w:szCs w:val="28"/>
          <w:rtl w:val="true"/>
          <w:lang w:bidi="ar-SA"/>
        </w:rPr>
        <w:t>متى سيفك الماضي نراه مجردا</w:t>
      </w:r>
    </w:p>
    <w:p>
      <w:pPr>
        <w:pStyle w:val="BookText"/>
        <w:rPr/>
      </w:pPr>
      <w:r>
        <w:rPr>
          <w:rFonts w:ascii="Amiri" w:hAnsi="Amiri" w:eastAsia="Amiri" w:cs="Amiri"/>
          <w:color w:val="111111"/>
          <w:sz w:val="28"/>
          <w:sz w:val="28"/>
          <w:szCs w:val="28"/>
          <w:rtl w:val="true"/>
          <w:lang w:bidi="ar-SA"/>
        </w:rPr>
        <w:t>ألا أحصد رؤوس القوم يا من لنا غدا</w:t>
      </w:r>
    </w:p>
    <w:p>
      <w:pPr>
        <w:pStyle w:val="BookText"/>
        <w:rPr/>
      </w:pPr>
      <w:r>
        <w:rPr>
          <w:rFonts w:ascii="Amiri" w:hAnsi="Amiri" w:eastAsia="Amiri" w:cs="Amiri"/>
          <w:color w:val="111111"/>
          <w:sz w:val="28"/>
          <w:sz w:val="28"/>
          <w:szCs w:val="28"/>
          <w:rtl w:val="true"/>
          <w:lang w:bidi="ar-SA"/>
        </w:rPr>
        <w:t>إماما وسلطاناً ومولى وسيدا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مغاربنا ضاقت وضاقت مشارق </w:t>
      </w:r>
      <w:bookmarkStart w:id="139" w:name="pg14996_155889"/>
    </w:p>
    <w:p>
      <w:pPr>
        <w:pStyle w:val="Heading3"/>
        <w:numPr>
          <w:ilvl w:val="2"/>
          <w:numId w:val="1"/>
        </w:numPr>
        <w:rPr/>
      </w:pPr>
      <w:bookmarkStart w:id="140" w:name="__RefHeading___Toc400540_3406789950"/>
      <w:bookmarkStart w:id="141" w:name="_Toc48"/>
      <w:bookmarkEnd w:id="139"/>
      <w:bookmarkEnd w:id="140"/>
      <w:r>
        <w:rPr>
          <w:rtl w:val="true"/>
        </w:rPr>
        <w:t xml:space="preserve">في مدح الحجة </w:t>
      </w:r>
      <w:r>
        <w:rPr>
          <w:rtl w:val="true"/>
        </w:rPr>
        <w:t>(</w:t>
      </w:r>
      <w:r>
        <w:rPr>
          <w:rtl w:val="true"/>
        </w:rPr>
        <w:t>عجل الله تعالی فرجه الشریف</w:t>
      </w:r>
      <w:r>
        <w:rPr>
          <w:rtl w:val="true"/>
        </w:rPr>
        <w:t>)-</w:t>
      </w:r>
      <w:r>
        <w:rPr>
          <w:rtl w:val="true"/>
        </w:rPr>
        <w:t>الشيخ فرج آل عمران رحمه الله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مدح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الشيخ فرج آل عمران رحمه الله</w:t>
      </w:r>
    </w:p>
    <w:p>
      <w:pPr>
        <w:pStyle w:val="BookText"/>
        <w:rPr/>
      </w:pPr>
      <w:r>
        <w:rPr>
          <w:rFonts w:ascii="Amiri" w:hAnsi="Amiri" w:eastAsia="Amiri" w:cs="Amiri"/>
          <w:color w:val="111111"/>
          <w:sz w:val="28"/>
          <w:sz w:val="28"/>
          <w:szCs w:val="28"/>
          <w:rtl w:val="true"/>
          <w:lang w:bidi="ar-SA"/>
        </w:rPr>
        <w:t>عرصات الدنيا زهت ورباها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وزها روضها وفاح شذاها</w:t>
      </w:r>
    </w:p>
    <w:p>
      <w:pPr>
        <w:pStyle w:val="BookText"/>
        <w:rPr/>
      </w:pPr>
      <w:r>
        <w:rPr>
          <w:rFonts w:ascii="Amiri" w:hAnsi="Amiri" w:eastAsia="Amiri" w:cs="Amiri"/>
          <w:color w:val="111111"/>
          <w:sz w:val="28"/>
          <w:sz w:val="28"/>
          <w:szCs w:val="28"/>
          <w:rtl w:val="true"/>
          <w:lang w:bidi="ar-SA"/>
        </w:rPr>
        <w:t>واستضاءت لما بدا في فضاها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الأوصياء من آل طه</w:t>
      </w:r>
    </w:p>
    <w:p>
      <w:pPr>
        <w:pStyle w:val="BookText"/>
        <w:rPr/>
      </w:pPr>
      <w:r>
        <w:rPr>
          <w:rFonts w:ascii="Amiri" w:hAnsi="Amiri" w:eastAsia="Amiri" w:cs="Amiri"/>
          <w:color w:val="111111"/>
          <w:sz w:val="28"/>
          <w:sz w:val="28"/>
          <w:szCs w:val="28"/>
          <w:rtl w:val="true"/>
          <w:lang w:bidi="ar-SA"/>
        </w:rPr>
        <w:t>وارث الأنبياء حاوي علاها</w:t>
      </w:r>
    </w:p>
    <w:p>
      <w:pPr>
        <w:pStyle w:val="BookText"/>
        <w:rPr/>
      </w:pPr>
      <w:r>
        <w:rPr>
          <w:rFonts w:ascii="IRNazanin" w:hAnsi="IRNazanin" w:eastAsia="IRNazanin"/>
          <w:color w:val="111111"/>
          <w:sz w:val="28"/>
          <w:sz w:val="28"/>
          <w:szCs w:val="28"/>
          <w:rtl w:val="true"/>
          <w:lang w:bidi="fa-IR"/>
        </w:rPr>
        <w:t>فاخرت فيه القری سر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واستطالت حتى على العرش فخرا</w:t>
      </w:r>
    </w:p>
    <w:p>
      <w:pPr>
        <w:pStyle w:val="BookText"/>
        <w:rPr/>
      </w:pPr>
      <w:r>
        <w:rPr>
          <w:rFonts w:ascii="Amiri" w:hAnsi="Amiri" w:eastAsia="Amiri" w:cs="Amiri"/>
          <w:color w:val="111111"/>
          <w:sz w:val="28"/>
          <w:sz w:val="28"/>
          <w:szCs w:val="28"/>
          <w:rtl w:val="true"/>
          <w:lang w:bidi="ar-SA"/>
        </w:rPr>
        <w:t>كيف لم تفتخر وفيها استقرا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في العوالم طرا</w:t>
      </w:r>
    </w:p>
    <w:p>
      <w:pPr>
        <w:pStyle w:val="BookText"/>
        <w:rPr/>
      </w:pPr>
      <w:r>
        <w:rPr>
          <w:rFonts w:ascii="Amiri" w:hAnsi="Amiri" w:eastAsia="Amiri" w:cs="Amiri"/>
          <w:color w:val="111111"/>
          <w:sz w:val="28"/>
          <w:sz w:val="28"/>
          <w:szCs w:val="28"/>
          <w:rtl w:val="true"/>
          <w:lang w:bidi="ar-SA"/>
        </w:rPr>
        <w:t>سر إيجادها وسر بقاها</w:t>
      </w:r>
    </w:p>
    <w:p>
      <w:pPr>
        <w:pStyle w:val="BookText"/>
        <w:rPr/>
      </w:pPr>
      <w:r>
        <w:rPr>
          <w:rFonts w:ascii="Amiri" w:hAnsi="Amiri" w:eastAsia="Amiri" w:cs="Amiri"/>
          <w:color w:val="111111"/>
          <w:sz w:val="28"/>
          <w:sz w:val="28"/>
          <w:szCs w:val="28"/>
          <w:rtl w:val="true"/>
          <w:lang w:bidi="ar-SA"/>
        </w:rPr>
        <w:t>فله المكرمات تنمي وتنسب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وبيمناه جملة الخير تحسب</w:t>
      </w:r>
    </w:p>
    <w:p>
      <w:pPr>
        <w:pStyle w:val="BookText"/>
        <w:rPr/>
      </w:pPr>
      <w:r>
        <w:rPr>
          <w:rFonts w:ascii="IRNazanin" w:hAnsi="IRNazanin" w:eastAsia="IRNazanin"/>
          <w:color w:val="111111"/>
          <w:sz w:val="28"/>
          <w:sz w:val="28"/>
          <w:szCs w:val="28"/>
          <w:rtl w:val="true"/>
          <w:lang w:bidi="fa-IR"/>
        </w:rPr>
        <w:t>وحياة الوری ببقياه تكسب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الله يحفظ الأرض والسب</w:t>
      </w:r>
    </w:p>
    <w:p>
      <w:pPr>
        <w:pStyle w:val="BookText"/>
        <w:rPr/>
      </w:pPr>
      <w:r>
        <w:rPr>
          <w:rFonts w:ascii="IRNazanin" w:hAnsi="IRNazanin" w:eastAsia="IRNazanin"/>
          <w:color w:val="111111"/>
          <w:sz w:val="28"/>
          <w:sz w:val="28"/>
          <w:szCs w:val="28"/>
          <w:rtl w:val="true"/>
          <w:lang w:bidi="fa-IR"/>
        </w:rPr>
        <w:t>ع العلى أن تخرفوق ثراها</w:t>
      </w:r>
    </w:p>
    <w:p>
      <w:pPr>
        <w:pStyle w:val="BookText"/>
        <w:rPr/>
      </w:pPr>
      <w:r>
        <w:rPr>
          <w:rFonts w:ascii="Amiri" w:hAnsi="Amiri" w:eastAsia="Amiri" w:cs="Amiri"/>
          <w:color w:val="111111"/>
          <w:sz w:val="28"/>
          <w:sz w:val="28"/>
          <w:szCs w:val="28"/>
          <w:rtl w:val="true"/>
          <w:lang w:bidi="ar-SA"/>
        </w:rPr>
        <w:t>وله جمع الفضل عم وخصا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ومجالي علياه لا تستقصي</w:t>
      </w:r>
    </w:p>
    <w:p>
      <w:pPr>
        <w:pStyle w:val="BookText"/>
        <w:rPr/>
      </w:pPr>
      <w:r>
        <w:rPr>
          <w:rFonts w:ascii="IRNazanin" w:hAnsi="IRNazanin" w:eastAsia="IRNazanin"/>
          <w:color w:val="111111"/>
          <w:sz w:val="28"/>
          <w:sz w:val="28"/>
          <w:szCs w:val="28"/>
          <w:rtl w:val="true"/>
          <w:lang w:bidi="fa-IR"/>
        </w:rPr>
        <w:t>فهو الله أظهر الخلق شخصا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شاهدته أهل الشهود بإبصا</w:t>
      </w:r>
    </w:p>
    <w:p>
      <w:pPr>
        <w:pStyle w:val="BookText"/>
        <w:rPr/>
      </w:pPr>
      <w:r>
        <w:rPr>
          <w:rFonts w:ascii="Amiri" w:hAnsi="Amiri" w:eastAsia="Amiri" w:cs="Amiri"/>
          <w:color w:val="111111"/>
          <w:sz w:val="28"/>
          <w:sz w:val="28"/>
          <w:szCs w:val="28"/>
          <w:rtl w:val="true"/>
          <w:lang w:bidi="ar-SA"/>
        </w:rPr>
        <w:t>رصحاح فأيقنت بهداها</w:t>
      </w:r>
    </w:p>
    <w:p>
      <w:pPr>
        <w:pStyle w:val="BookText"/>
        <w:rPr/>
      </w:pPr>
      <w:r>
        <w:rPr>
          <w:rFonts w:ascii="Amiri" w:hAnsi="Amiri" w:eastAsia="Amiri" w:cs="Amiri"/>
          <w:color w:val="111111"/>
          <w:sz w:val="28"/>
          <w:sz w:val="28"/>
          <w:szCs w:val="28"/>
          <w:rtl w:val="true"/>
          <w:lang w:bidi="ar-SA"/>
        </w:rPr>
        <w:t>يا إلهي بالعلم قلبي أشعر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لأرى وجه نورك المتستر</w:t>
      </w:r>
    </w:p>
    <w:p>
      <w:pPr>
        <w:pStyle w:val="BookText"/>
        <w:rPr/>
      </w:pPr>
      <w:r>
        <w:rPr>
          <w:rFonts w:ascii="Amiri" w:hAnsi="Amiri" w:eastAsia="Amiri" w:cs="Amiri"/>
          <w:color w:val="111111"/>
          <w:sz w:val="28"/>
          <w:sz w:val="28"/>
          <w:szCs w:val="28"/>
          <w:rtl w:val="true"/>
          <w:lang w:bidi="ar-SA"/>
        </w:rPr>
        <w:t>قد رأته القلوب غيباً وفي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ورأته أهل التأله والعر</w:t>
      </w:r>
    </w:p>
    <w:p>
      <w:pPr>
        <w:pStyle w:val="BookText"/>
        <w:rPr/>
      </w:pPr>
      <w:r>
        <w:rPr>
          <w:rFonts w:ascii="Amiri" w:hAnsi="Amiri" w:eastAsia="Amiri" w:cs="Amiri"/>
          <w:color w:val="111111"/>
          <w:sz w:val="28"/>
          <w:sz w:val="28"/>
          <w:szCs w:val="28"/>
          <w:rtl w:val="true"/>
          <w:lang w:bidi="ar-SA"/>
        </w:rPr>
        <w:t>فان كشفا ومنه نالت مناها</w:t>
      </w:r>
    </w:p>
    <w:p>
      <w:pPr>
        <w:pStyle w:val="BookText"/>
        <w:rPr/>
      </w:pPr>
      <w:r>
        <w:rPr>
          <w:rFonts w:ascii="Amiri" w:hAnsi="Amiri" w:eastAsia="Amiri" w:cs="Amiri"/>
          <w:color w:val="111111"/>
          <w:sz w:val="28"/>
          <w:sz w:val="28"/>
          <w:szCs w:val="28"/>
          <w:rtl w:val="true"/>
          <w:lang w:bidi="ar-SA"/>
        </w:rPr>
        <w:t>وحمامات الوهم في الكون حامت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وببحر الغيوب غاصت وعامت</w:t>
      </w:r>
    </w:p>
    <w:p>
      <w:pPr>
        <w:pStyle w:val="BookText"/>
        <w:rPr/>
      </w:pPr>
      <w:r>
        <w:rPr>
          <w:rFonts w:ascii="Amiri" w:hAnsi="Amiri" w:eastAsia="Amiri" w:cs="Amiri"/>
          <w:color w:val="111111"/>
          <w:sz w:val="28"/>
          <w:sz w:val="28"/>
          <w:szCs w:val="28"/>
          <w:rtl w:val="true"/>
          <w:lang w:bidi="ar-SA"/>
        </w:rPr>
        <w:t>عميت عن سنائه أو تعامت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ودرته العقول حتى تسامت</w:t>
      </w:r>
    </w:p>
    <w:p>
      <w:pPr>
        <w:pStyle w:val="BookText"/>
        <w:rPr/>
      </w:pPr>
      <w:r>
        <w:rPr>
          <w:rFonts w:ascii="Amiri" w:hAnsi="Amiri" w:eastAsia="Amiri" w:cs="Amiri"/>
          <w:color w:val="111111"/>
          <w:sz w:val="28"/>
          <w:sz w:val="28"/>
          <w:szCs w:val="28"/>
          <w:rtl w:val="true"/>
          <w:lang w:bidi="ar-SA"/>
        </w:rPr>
        <w:t>لحماه ومنه كان غذاها</w:t>
      </w:r>
    </w:p>
    <w:p>
      <w:pPr>
        <w:pStyle w:val="BookText"/>
        <w:rPr/>
      </w:pPr>
      <w:r>
        <w:rPr>
          <w:rFonts w:ascii="Amiri" w:hAnsi="Amiri" w:eastAsia="Amiri" w:cs="Amiri"/>
          <w:color w:val="111111"/>
          <w:sz w:val="28"/>
          <w:sz w:val="28"/>
          <w:szCs w:val="28"/>
          <w:rtl w:val="true"/>
          <w:lang w:bidi="ar-SA"/>
        </w:rPr>
        <w:t>سيئات منا طفت وذنوب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ومعاص توفرت وعيوب</w:t>
      </w:r>
    </w:p>
    <w:p>
      <w:pPr>
        <w:pStyle w:val="BookText"/>
        <w:rPr/>
      </w:pPr>
      <w:r>
        <w:rPr>
          <w:rFonts w:ascii="Amiri" w:hAnsi="Amiri" w:eastAsia="Amiri" w:cs="Amiri"/>
          <w:color w:val="111111"/>
          <w:sz w:val="28"/>
          <w:sz w:val="28"/>
          <w:szCs w:val="28"/>
          <w:rtl w:val="true"/>
          <w:lang w:bidi="ar-SA"/>
        </w:rPr>
        <w:t>لكن القلب لم تعقه غيوب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 أن تزيغ منا قلوب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سناه أمدها فهداها </w:t>
      </w:r>
    </w:p>
    <w:p>
      <w:pPr>
        <w:pStyle w:val="BookText"/>
        <w:rPr/>
      </w:pPr>
      <w:r>
        <w:rPr>
          <w:rFonts w:ascii="Amiri" w:hAnsi="Amiri" w:eastAsia="Amiri" w:cs="Amiri"/>
          <w:color w:val="111111"/>
          <w:sz w:val="28"/>
          <w:sz w:val="28"/>
          <w:szCs w:val="28"/>
          <w:rtl w:val="true"/>
          <w:lang w:bidi="ar-SA"/>
        </w:rPr>
        <w:t>ليس هذا بدعاً إذا الحظ ساعد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لأناس توفيقهم ما تباعد</w:t>
      </w:r>
    </w:p>
    <w:p>
      <w:pPr>
        <w:pStyle w:val="BookText"/>
        <w:rPr/>
      </w:pPr>
      <w:r>
        <w:rPr>
          <w:rFonts w:ascii="Amiri" w:hAnsi="Amiri" w:eastAsia="Amiri" w:cs="Amiri"/>
          <w:color w:val="111111"/>
          <w:sz w:val="28"/>
          <w:sz w:val="28"/>
          <w:szCs w:val="28"/>
          <w:rtl w:val="true"/>
          <w:lang w:bidi="ar-SA"/>
        </w:rPr>
        <w:t>شاهدته حقاً ونعم المشاهد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منه على يقين وما أدر</w:t>
      </w:r>
    </w:p>
    <w:p>
      <w:pPr>
        <w:pStyle w:val="BookText"/>
        <w:rPr/>
      </w:pPr>
      <w:r>
        <w:rPr>
          <w:rFonts w:ascii="Amiri" w:hAnsi="Amiri" w:eastAsia="Amiri" w:cs="Amiri"/>
          <w:color w:val="111111"/>
          <w:sz w:val="28"/>
          <w:sz w:val="28"/>
          <w:szCs w:val="28"/>
          <w:rtl w:val="true"/>
          <w:lang w:bidi="ar-SA"/>
        </w:rPr>
        <w:t>راك عنه كالشمس رأد ضحاها</w:t>
      </w:r>
    </w:p>
    <w:p>
      <w:pPr>
        <w:pStyle w:val="BookText"/>
        <w:rPr/>
      </w:pPr>
      <w:r>
        <w:rPr>
          <w:rFonts w:ascii="Amiri" w:hAnsi="Amiri" w:eastAsia="Amiri" w:cs="Amiri"/>
          <w:color w:val="111111"/>
          <w:sz w:val="28"/>
          <w:sz w:val="28"/>
          <w:szCs w:val="28"/>
          <w:rtl w:val="true"/>
          <w:lang w:bidi="ar-SA"/>
        </w:rPr>
        <w:t>لم يؤثر في قلبنا سحر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ولم يستطره سجع البلابل</w:t>
      </w:r>
    </w:p>
    <w:p>
      <w:pPr>
        <w:pStyle w:val="BookText"/>
        <w:rPr/>
      </w:pPr>
      <w:r>
        <w:rPr>
          <w:rFonts w:ascii="Amiri" w:hAnsi="Amiri" w:eastAsia="Amiri" w:cs="Amiri"/>
          <w:color w:val="111111"/>
          <w:sz w:val="28"/>
          <w:sz w:val="28"/>
          <w:szCs w:val="28"/>
          <w:rtl w:val="true"/>
          <w:lang w:bidi="ar-SA"/>
        </w:rPr>
        <w:t>في هواه وإن غزته البلابل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المرتجى لإحيا كتاب ال</w:t>
      </w:r>
    </w:p>
    <w:p>
      <w:pPr>
        <w:pStyle w:val="BookText"/>
        <w:rPr/>
      </w:pPr>
      <w:r>
        <w:rPr>
          <w:rFonts w:ascii="Amiri" w:hAnsi="Amiri" w:eastAsia="Amiri" w:cs="Amiri"/>
          <w:color w:val="111111"/>
          <w:sz w:val="28"/>
          <w:sz w:val="28"/>
          <w:szCs w:val="28"/>
          <w:rtl w:val="true"/>
          <w:lang w:bidi="ar-SA"/>
        </w:rPr>
        <w:t>له سبحانه وسنة طه</w:t>
      </w:r>
    </w:p>
    <w:p>
      <w:pPr>
        <w:pStyle w:val="BookText"/>
        <w:rPr/>
      </w:pPr>
      <w:r>
        <w:rPr>
          <w:rFonts w:ascii="Amiri" w:hAnsi="Amiri" w:eastAsia="Amiri" w:cs="Amiri"/>
          <w:color w:val="111111"/>
          <w:sz w:val="28"/>
          <w:sz w:val="28"/>
          <w:szCs w:val="28"/>
          <w:rtl w:val="true"/>
          <w:lang w:bidi="ar-SA"/>
        </w:rPr>
        <w:t>إنما هذه القلوب مرايا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حاكيات لما ترى من مزايا</w:t>
      </w:r>
    </w:p>
    <w:p>
      <w:pPr>
        <w:pStyle w:val="BookText"/>
        <w:rPr/>
      </w:pPr>
      <w:r>
        <w:rPr>
          <w:rFonts w:ascii="Amiri" w:hAnsi="Amiri" w:eastAsia="Amiri" w:cs="Amiri"/>
          <w:color w:val="111111"/>
          <w:sz w:val="28"/>
          <w:sz w:val="28"/>
          <w:szCs w:val="28"/>
          <w:rtl w:val="true"/>
          <w:lang w:bidi="ar-SA"/>
        </w:rPr>
        <w:t>رأت النور عم كل الخلايا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صلى إله البرايا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استقرت به الثرى وسماها </w:t>
      </w:r>
      <w:bookmarkStart w:id="142" w:name="pg14996_155891"/>
    </w:p>
    <w:p>
      <w:pPr>
        <w:pStyle w:val="Heading3"/>
        <w:numPr>
          <w:ilvl w:val="2"/>
          <w:numId w:val="1"/>
        </w:numPr>
        <w:rPr/>
      </w:pPr>
      <w:bookmarkStart w:id="143" w:name="__RefHeading___Toc400542_3406789950"/>
      <w:bookmarkStart w:id="144" w:name="_Toc49"/>
      <w:bookmarkEnd w:id="142"/>
      <w:bookmarkEnd w:id="143"/>
      <w:r>
        <w:rPr>
          <w:rtl w:val="true"/>
        </w:rPr>
        <w:t>مولد الإمام المنتظر</w:t>
      </w:r>
      <w:r>
        <w:rPr>
          <w:rtl w:val="true"/>
        </w:rPr>
        <w:t>-</w:t>
      </w:r>
      <w:r>
        <w:rPr>
          <w:rtl w:val="true"/>
        </w:rPr>
        <w:t>ملا محمد آل انتيف رحمه الله</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الإمام المنتظر</w:t>
      </w:r>
      <w:r>
        <w:rPr>
          <w:rStyle w:val="FootnoteAnchor"/>
          <w:rtl w:val="true"/>
        </w:rPr>
        <w:footnoteReference w:id="33"/>
      </w:r>
      <w:r>
        <w:rPr>
          <w:rFonts w:ascii="Amiri" w:hAnsi="Amiri" w:eastAsia="Amiri" w:cs="Amiri"/>
          <w:color w:val="111111"/>
          <w:sz w:val="28"/>
          <w:sz w:val="28"/>
          <w:szCs w:val="28"/>
          <w:rtl w:val="true"/>
          <w:lang w:bidi="ar-SA"/>
        </w:rPr>
        <w:t>ملا محمد آل انتيف رحمه الله</w:t>
      </w:r>
    </w:p>
    <w:p>
      <w:pPr>
        <w:pStyle w:val="BookText"/>
        <w:rPr/>
      </w:pPr>
      <w:r>
        <w:rPr>
          <w:rFonts w:ascii="Amiri" w:hAnsi="Amiri" w:eastAsia="Amiri" w:cs="Amiri"/>
          <w:color w:val="111111"/>
          <w:sz w:val="28"/>
          <w:sz w:val="28"/>
          <w:szCs w:val="28"/>
          <w:rtl w:val="true"/>
          <w:lang w:bidi="ar-SA"/>
        </w:rPr>
        <w:t>أيفرح قلب والحبيب مبعد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هذا مطلب ليس يوجد</w:t>
      </w:r>
    </w:p>
    <w:p>
      <w:pPr>
        <w:pStyle w:val="BookText"/>
        <w:rPr/>
      </w:pPr>
      <w:r>
        <w:rPr>
          <w:rFonts w:ascii="Amiri" w:hAnsi="Amiri" w:eastAsia="Amiri" w:cs="Amiri"/>
          <w:color w:val="111111"/>
          <w:sz w:val="28"/>
          <w:sz w:val="28"/>
          <w:szCs w:val="28"/>
          <w:rtl w:val="true"/>
          <w:lang w:bidi="ar-SA"/>
        </w:rPr>
        <w:t>به همت شوقاً والفؤاد موقد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الروح من كل العيوب مجرد</w:t>
      </w:r>
    </w:p>
    <w:p>
      <w:pPr>
        <w:pStyle w:val="BookText"/>
        <w:rPr/>
      </w:pPr>
      <w:r>
        <w:rPr>
          <w:rFonts w:ascii="Amiri" w:hAnsi="Amiri" w:eastAsia="Amiri" w:cs="Amiri"/>
          <w:color w:val="111111"/>
          <w:sz w:val="28"/>
          <w:sz w:val="28"/>
          <w:szCs w:val="28"/>
          <w:rtl w:val="true"/>
          <w:lang w:bidi="ar-SA"/>
        </w:rPr>
        <w:t>فدعني فإني في هواه مخلد</w:t>
      </w:r>
    </w:p>
    <w:p>
      <w:pPr>
        <w:pStyle w:val="BookText"/>
        <w:rPr/>
      </w:pPr>
      <w:r>
        <w:rPr>
          <w:rFonts w:ascii="IRNazanin" w:hAnsi="IRNazanin" w:eastAsia="IRNazanin"/>
          <w:color w:val="111111"/>
          <w:sz w:val="28"/>
          <w:sz w:val="28"/>
          <w:szCs w:val="28"/>
          <w:rtl w:val="true"/>
          <w:lang w:bidi="fa-IR"/>
        </w:rPr>
        <w:t>فيا سعد من فی حبه مات 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ولاه كان للمرء جنة</w:t>
      </w:r>
    </w:p>
    <w:p>
      <w:pPr>
        <w:pStyle w:val="BookText"/>
        <w:rPr/>
      </w:pPr>
      <w:r>
        <w:rPr>
          <w:rFonts w:ascii="Amiri" w:hAnsi="Amiri" w:eastAsia="Amiri" w:cs="Amiri"/>
          <w:color w:val="111111"/>
          <w:sz w:val="28"/>
          <w:sz w:val="28"/>
          <w:szCs w:val="28"/>
          <w:rtl w:val="true"/>
          <w:lang w:bidi="ar-SA"/>
        </w:rPr>
        <w:t>ومن قبل خلق الخلق قد كان 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ربه الرحمن ناداه جهرة</w:t>
      </w:r>
    </w:p>
    <w:p>
      <w:pPr>
        <w:pStyle w:val="BookText"/>
        <w:rPr/>
      </w:pPr>
      <w:r>
        <w:rPr>
          <w:rFonts w:ascii="Amiri" w:hAnsi="Amiri" w:eastAsia="Amiri" w:cs="Amiri"/>
          <w:color w:val="111111"/>
          <w:sz w:val="28"/>
          <w:sz w:val="28"/>
          <w:szCs w:val="28"/>
          <w:rtl w:val="true"/>
          <w:lang w:bidi="ar-SA"/>
        </w:rPr>
        <w:t>وكلمه أنت الذي بك أعبد</w:t>
      </w:r>
    </w:p>
    <w:p>
      <w:pPr>
        <w:pStyle w:val="BookText"/>
        <w:rPr/>
      </w:pPr>
      <w:r>
        <w:rPr>
          <w:rFonts w:ascii="Amiri" w:hAnsi="Amiri" w:eastAsia="Amiri" w:cs="Amiri"/>
          <w:color w:val="111111"/>
          <w:sz w:val="28"/>
          <w:sz w:val="28"/>
          <w:szCs w:val="28"/>
          <w:rtl w:val="true"/>
          <w:lang w:bidi="ar-SA"/>
        </w:rPr>
        <w:t>تداخل في قلبي هواك وفي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حريق الحشا والنار تخرج من فمي</w:t>
      </w:r>
    </w:p>
    <w:p>
      <w:pPr>
        <w:pStyle w:val="BookText"/>
        <w:rPr/>
      </w:pPr>
      <w:r>
        <w:rPr>
          <w:rFonts w:ascii="Amiri" w:hAnsi="Amiri" w:eastAsia="Amiri" w:cs="Amiri"/>
          <w:color w:val="111111"/>
          <w:sz w:val="28"/>
          <w:sz w:val="28"/>
          <w:szCs w:val="28"/>
          <w:rtl w:val="true"/>
          <w:lang w:bidi="ar-SA"/>
        </w:rPr>
        <w:t>ولست كما قالوا لعيسى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تكن نوراً بغرة آدم</w:t>
      </w:r>
    </w:p>
    <w:p>
      <w:pPr>
        <w:pStyle w:val="BookText"/>
        <w:rPr/>
      </w:pPr>
      <w:r>
        <w:rPr>
          <w:rFonts w:ascii="Amiri" w:hAnsi="Amiri" w:eastAsia="Amiri" w:cs="Amiri"/>
          <w:color w:val="111111"/>
          <w:sz w:val="28"/>
          <w:sz w:val="28"/>
          <w:szCs w:val="28"/>
          <w:rtl w:val="true"/>
          <w:lang w:bidi="ar-SA"/>
        </w:rPr>
        <w:t>لما قال للأملاك خالقها اسجدوا</w:t>
      </w:r>
    </w:p>
    <w:p>
      <w:pPr>
        <w:pStyle w:val="BookText"/>
        <w:rPr/>
      </w:pPr>
      <w:r>
        <w:rPr>
          <w:rFonts w:ascii="Amiri" w:hAnsi="Amiri" w:eastAsia="Amiri" w:cs="Amiri"/>
          <w:color w:val="111111"/>
          <w:sz w:val="28"/>
          <w:sz w:val="28"/>
          <w:szCs w:val="28"/>
          <w:rtl w:val="true"/>
          <w:lang w:bidi="ar-SA"/>
        </w:rPr>
        <w:t>لكل نبي أنت غوث ومؤنس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الذي قدماً نجا بك يونس</w:t>
      </w:r>
    </w:p>
    <w:p>
      <w:pPr>
        <w:pStyle w:val="BookText"/>
        <w:rPr/>
      </w:pPr>
      <w:r>
        <w:rPr>
          <w:rFonts w:ascii="Amiri" w:hAnsi="Amiri" w:eastAsia="Amiri" w:cs="Amiri"/>
          <w:color w:val="111111"/>
          <w:sz w:val="28"/>
          <w:sz w:val="28"/>
          <w:szCs w:val="28"/>
          <w:rtl w:val="true"/>
          <w:lang w:bidi="ar-SA"/>
        </w:rPr>
        <w:t>وميط عن الحق الظلام المعسعس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سعدها خير الإما وهي نرجس</w:t>
      </w:r>
    </w:p>
    <w:p>
      <w:pPr>
        <w:pStyle w:val="BookText"/>
        <w:rPr/>
      </w:pPr>
      <w:r>
        <w:rPr>
          <w:rFonts w:ascii="Amiri" w:hAnsi="Amiri" w:eastAsia="Amiri" w:cs="Amiri"/>
          <w:color w:val="111111"/>
          <w:sz w:val="28"/>
          <w:sz w:val="28"/>
          <w:szCs w:val="28"/>
          <w:rtl w:val="true"/>
          <w:lang w:bidi="ar-SA"/>
        </w:rPr>
        <w:t>ومن حملت حقاً بمثلك تسعد</w:t>
      </w:r>
    </w:p>
    <w:p>
      <w:pPr>
        <w:pStyle w:val="BookText"/>
        <w:rPr/>
      </w:pPr>
      <w:r>
        <w:rPr>
          <w:rFonts w:ascii="Amiri" w:hAnsi="Amiri" w:eastAsia="Amiri" w:cs="Amiri"/>
          <w:color w:val="111111"/>
          <w:sz w:val="28"/>
          <w:sz w:val="28"/>
          <w:szCs w:val="28"/>
          <w:rtl w:val="true"/>
          <w:lang w:bidi="ar-SA"/>
        </w:rPr>
        <w:t>تردت فخاراً والوقار تأزرت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وبالنور كالشمس المنيرة أزهرت</w:t>
      </w:r>
    </w:p>
    <w:p>
      <w:pPr>
        <w:pStyle w:val="BookText"/>
        <w:rPr/>
      </w:pPr>
      <w:r>
        <w:rPr>
          <w:rFonts w:ascii="Amiri" w:hAnsi="Amiri" w:eastAsia="Amiri" w:cs="Amiri"/>
          <w:color w:val="111111"/>
          <w:sz w:val="28"/>
          <w:sz w:val="28"/>
          <w:szCs w:val="28"/>
          <w:rtl w:val="true"/>
          <w:lang w:bidi="ar-SA"/>
        </w:rPr>
        <w:t>عفيفة ذيل بالصيانة خمرت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ليلة فيها البتولة بشرت</w:t>
      </w:r>
    </w:p>
    <w:p>
      <w:pPr>
        <w:pStyle w:val="BookText"/>
        <w:rPr/>
      </w:pPr>
      <w:r>
        <w:rPr>
          <w:rFonts w:ascii="Amiri" w:hAnsi="Amiri" w:eastAsia="Amiri" w:cs="Amiri"/>
          <w:color w:val="111111"/>
          <w:sz w:val="28"/>
          <w:sz w:val="28"/>
          <w:szCs w:val="28"/>
          <w:rtl w:val="true"/>
          <w:lang w:bidi="ar-SA"/>
        </w:rPr>
        <w:t>بآخرها خير الأنام سيولد</w:t>
      </w:r>
    </w:p>
    <w:p>
      <w:pPr>
        <w:pStyle w:val="BookText"/>
        <w:rPr/>
      </w:pPr>
      <w:r>
        <w:rPr>
          <w:rFonts w:ascii="IRNazanin" w:hAnsi="IRNazanin" w:eastAsia="IRNazanin"/>
          <w:color w:val="111111"/>
          <w:sz w:val="28"/>
          <w:sz w:val="28"/>
          <w:szCs w:val="28"/>
          <w:rtl w:val="true"/>
          <w:lang w:bidi="fa-IR"/>
        </w:rPr>
        <w:t>ولما بدا سيف المليك على العدا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أقرت عيون المجد واستبشر الهدی</w:t>
      </w:r>
    </w:p>
    <w:p>
      <w:pPr>
        <w:pStyle w:val="BookText"/>
        <w:rPr/>
      </w:pPr>
      <w:r>
        <w:rPr>
          <w:rFonts w:ascii="Amiri" w:hAnsi="Amiri" w:eastAsia="Amiri" w:cs="Amiri"/>
          <w:color w:val="111111"/>
          <w:sz w:val="28"/>
          <w:sz w:val="28"/>
          <w:szCs w:val="28"/>
          <w:rtl w:val="true"/>
          <w:lang w:bidi="ar-SA"/>
        </w:rPr>
        <w:t>وغرد طير السعد والدين 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وقنع هام الشرك والجور لحدا</w:t>
      </w:r>
    </w:p>
    <w:p>
      <w:pPr>
        <w:pStyle w:val="BookText"/>
        <w:rPr/>
      </w:pPr>
      <w:r>
        <w:rPr>
          <w:rFonts w:ascii="Amiri" w:hAnsi="Amiri" w:eastAsia="Amiri" w:cs="Amiri"/>
          <w:color w:val="111111"/>
          <w:sz w:val="28"/>
          <w:sz w:val="28"/>
          <w:szCs w:val="28"/>
          <w:rtl w:val="true"/>
          <w:lang w:bidi="ar-SA"/>
        </w:rPr>
        <w:t>وبات عليل القلب بالقيد يصفد</w:t>
      </w:r>
    </w:p>
    <w:p>
      <w:pPr>
        <w:pStyle w:val="BookText"/>
        <w:rPr/>
      </w:pPr>
      <w:r>
        <w:rPr>
          <w:rFonts w:ascii="Amiri" w:hAnsi="Amiri" w:eastAsia="Amiri" w:cs="Amiri"/>
          <w:color w:val="111111"/>
          <w:sz w:val="28"/>
          <w:sz w:val="28"/>
          <w:szCs w:val="28"/>
          <w:rtl w:val="true"/>
          <w:lang w:bidi="ar-SA"/>
        </w:rPr>
        <w:t>فيا ليلة في الفضل للقدر أعدلت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خصها الرحمن منه وفضلت</w:t>
      </w:r>
    </w:p>
    <w:p>
      <w:pPr>
        <w:pStyle w:val="BookText"/>
        <w:rPr/>
      </w:pPr>
      <w:r>
        <w:rPr>
          <w:rFonts w:ascii="Amiri" w:hAnsi="Amiri" w:eastAsia="Amiri" w:cs="Amiri"/>
          <w:color w:val="111111"/>
          <w:sz w:val="28"/>
          <w:sz w:val="28"/>
          <w:szCs w:val="28"/>
          <w:rtl w:val="true"/>
          <w:lang w:bidi="ar-SA"/>
        </w:rPr>
        <w:t>له الرتب العليا إذا الأرض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فرحا كل الملايك أقبلت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فيأتي له فوج وآخر يصعد </w:t>
      </w:r>
      <w:bookmarkStart w:id="145" w:name="pg14996_155892"/>
    </w:p>
    <w:p>
      <w:pPr>
        <w:pStyle w:val="Heading3"/>
        <w:numPr>
          <w:ilvl w:val="2"/>
          <w:numId w:val="1"/>
        </w:numPr>
        <w:rPr/>
      </w:pPr>
      <w:bookmarkStart w:id="146" w:name="__RefHeading___Toc400544_3406789950"/>
      <w:bookmarkStart w:id="147" w:name="_Toc50"/>
      <w:bookmarkEnd w:id="145"/>
      <w:bookmarkEnd w:id="146"/>
      <w:r>
        <w:rPr>
          <w:rtl w:val="true"/>
        </w:rPr>
        <w:t>من وحي الانتظار</w:t>
      </w:r>
      <w:r>
        <w:rPr>
          <w:rtl w:val="true"/>
        </w:rPr>
        <w:t>-</w:t>
      </w:r>
      <w:r>
        <w:rPr>
          <w:rtl w:val="true"/>
        </w:rPr>
        <w:t>الأستاذ مكي آل ناس</w:t>
      </w:r>
      <w:bookmarkEnd w:id="147"/>
    </w:p>
    <w:p>
      <w:pPr>
        <w:pStyle w:val="BookText"/>
        <w:rPr/>
      </w:pPr>
      <w:r>
        <w:rPr>
          <w:rFonts w:ascii="Amiri" w:hAnsi="Amiri" w:eastAsia="Amiri" w:cs="Amiri"/>
          <w:color w:val="111111"/>
          <w:sz w:val="28"/>
          <w:sz w:val="28"/>
          <w:szCs w:val="28"/>
          <w:rtl w:val="true"/>
          <w:lang w:bidi="ar-SA"/>
        </w:rPr>
        <w:t>أتمنى أنني أدرك شاه الزمن</w:t>
      </w:r>
    </w:p>
    <w:p>
      <w:pPr>
        <w:pStyle w:val="BookText"/>
        <w:rPr/>
      </w:pPr>
      <w:r>
        <w:rPr>
          <w:rFonts w:ascii="Amiri" w:hAnsi="Amiri" w:eastAsia="Amiri" w:cs="Amiri"/>
          <w:color w:val="111111"/>
          <w:sz w:val="28"/>
          <w:sz w:val="28"/>
          <w:szCs w:val="28"/>
          <w:rtl w:val="true"/>
          <w:lang w:bidi="ar-SA"/>
        </w:rPr>
        <w:t>يوم أدعى لعلاه في الرعيل الأيمن</w:t>
      </w:r>
    </w:p>
    <w:p>
      <w:pPr>
        <w:pStyle w:val="BookText"/>
        <w:rPr/>
      </w:pPr>
      <w:r>
        <w:rPr>
          <w:rFonts w:ascii="IRNazanin" w:hAnsi="IRNazanin" w:eastAsia="IRNazanin"/>
          <w:color w:val="111111"/>
          <w:sz w:val="28"/>
          <w:sz w:val="28"/>
          <w:szCs w:val="28"/>
          <w:rtl w:val="true"/>
          <w:lang w:bidi="fa-IR"/>
        </w:rPr>
        <w:t>وارث الحسن من الأحسن بعد الأحسن</w:t>
      </w:r>
    </w:p>
    <w:p>
      <w:pPr>
        <w:pStyle w:val="BookText"/>
        <w:rPr/>
      </w:pPr>
      <w:r>
        <w:rPr>
          <w:rFonts w:ascii="Amiri" w:hAnsi="Amiri" w:eastAsia="Amiri" w:cs="Amiri"/>
          <w:color w:val="111111"/>
          <w:sz w:val="28"/>
          <w:sz w:val="28"/>
          <w:szCs w:val="28"/>
          <w:rtl w:val="true"/>
          <w:lang w:bidi="ar-SA"/>
        </w:rPr>
        <w:t>مظهر العدل مبير الجور محيي السنن</w:t>
      </w:r>
    </w:p>
    <w:p>
      <w:pPr>
        <w:pStyle w:val="BookText"/>
        <w:rPr/>
      </w:pPr>
      <w:r>
        <w:rPr>
          <w:rFonts w:ascii="IRNazanin" w:hAnsi="IRNazanin" w:eastAsia="IRNazanin"/>
          <w:color w:val="111111"/>
          <w:sz w:val="28"/>
          <w:sz w:val="28"/>
          <w:szCs w:val="28"/>
          <w:rtl w:val="true"/>
          <w:lang w:bidi="fa-IR"/>
        </w:rPr>
        <w:t>صادق الأقوال والأفعال محمود الصفات</w:t>
      </w:r>
    </w:p>
    <w:p>
      <w:pPr>
        <w:pStyle w:val="BookText"/>
        <w:rPr/>
      </w:pPr>
      <w:r>
        <w:rPr>
          <w:rFonts w:ascii="Amiri" w:hAnsi="Amiri" w:eastAsia="Amiri" w:cs="Amiri"/>
          <w:color w:val="111111"/>
          <w:sz w:val="28"/>
          <w:sz w:val="28"/>
          <w:szCs w:val="28"/>
          <w:rtl w:val="true"/>
          <w:lang w:bidi="ar-SA"/>
        </w:rPr>
        <w:t>أفلاج الأسنان أقنى الأنف وضاح الجبين</w:t>
      </w:r>
    </w:p>
    <w:p>
      <w:pPr>
        <w:pStyle w:val="BookText"/>
        <w:rPr/>
      </w:pPr>
      <w:r>
        <w:rPr>
          <w:rFonts w:ascii="Amiri" w:hAnsi="Amiri" w:eastAsia="Amiri" w:cs="Amiri"/>
          <w:color w:val="111111"/>
          <w:sz w:val="28"/>
          <w:sz w:val="28"/>
          <w:szCs w:val="28"/>
          <w:rtl w:val="true"/>
          <w:lang w:bidi="ar-SA"/>
        </w:rPr>
        <w:t>قمري الوجه ذو الشامة والنور المبين</w:t>
      </w:r>
    </w:p>
    <w:p>
      <w:pPr>
        <w:pStyle w:val="BookText"/>
        <w:rPr/>
      </w:pPr>
      <w:r>
        <w:rPr>
          <w:rFonts w:ascii="Amiri" w:hAnsi="Amiri" w:eastAsia="Amiri" w:cs="Amiri"/>
          <w:color w:val="111111"/>
          <w:sz w:val="28"/>
          <w:sz w:val="28"/>
          <w:szCs w:val="28"/>
          <w:rtl w:val="true"/>
          <w:lang w:bidi="ar-SA"/>
        </w:rPr>
        <w:t>وسط الطول عبل الجسم أجلى مستبين</w:t>
      </w:r>
    </w:p>
    <w:p>
      <w:pPr>
        <w:pStyle w:val="BookText"/>
        <w:rPr/>
      </w:pPr>
      <w:r>
        <w:rPr>
          <w:rFonts w:ascii="Amiri" w:hAnsi="Amiri" w:eastAsia="Amiri" w:cs="Amiri"/>
          <w:color w:val="111111"/>
          <w:sz w:val="28"/>
          <w:sz w:val="28"/>
          <w:szCs w:val="28"/>
          <w:rtl w:val="true"/>
          <w:lang w:bidi="ar-SA"/>
        </w:rPr>
        <w:t>أقدس النبعة حاكي نور خير المرسلين</w:t>
      </w:r>
    </w:p>
    <w:p>
      <w:pPr>
        <w:pStyle w:val="BookText"/>
        <w:rPr/>
      </w:pPr>
      <w:r>
        <w:rPr>
          <w:rFonts w:ascii="Amiri" w:hAnsi="Amiri" w:eastAsia="Amiri" w:cs="Amiri"/>
          <w:color w:val="111111"/>
          <w:sz w:val="28"/>
          <w:sz w:val="28"/>
          <w:szCs w:val="28"/>
          <w:rtl w:val="true"/>
          <w:lang w:bidi="ar-SA"/>
        </w:rPr>
        <w:t>ما رأته العين إلا أتبعته النظرات</w:t>
      </w:r>
    </w:p>
    <w:p>
      <w:pPr>
        <w:pStyle w:val="BookText"/>
        <w:rPr/>
      </w:pPr>
      <w:r>
        <w:rPr>
          <w:rFonts w:ascii="Amiri" w:hAnsi="Amiri" w:eastAsia="Amiri" w:cs="Amiri"/>
          <w:color w:val="111111"/>
          <w:sz w:val="28"/>
          <w:sz w:val="28"/>
          <w:szCs w:val="28"/>
          <w:rtl w:val="true"/>
          <w:lang w:bidi="ar-SA"/>
        </w:rPr>
        <w:t>هو من أكرومة في المجد طابت مغرسا</w:t>
      </w:r>
    </w:p>
    <w:p>
      <w:pPr>
        <w:pStyle w:val="BookText"/>
        <w:rPr/>
      </w:pPr>
      <w:r>
        <w:rPr>
          <w:rFonts w:ascii="Amiri" w:hAnsi="Amiri" w:eastAsia="Amiri" w:cs="Amiri"/>
          <w:color w:val="111111"/>
          <w:sz w:val="28"/>
          <w:sz w:val="28"/>
          <w:szCs w:val="28"/>
          <w:rtl w:val="true"/>
          <w:lang w:bidi="ar-SA"/>
        </w:rPr>
        <w:t>إذ تلالت أقمراً فيه وضاءت أشمسا</w:t>
      </w:r>
    </w:p>
    <w:p>
      <w:pPr>
        <w:pStyle w:val="BookText"/>
        <w:rPr/>
      </w:pPr>
      <w:r>
        <w:rPr>
          <w:rFonts w:ascii="Amiri" w:hAnsi="Amiri" w:eastAsia="Amiri" w:cs="Amiri"/>
          <w:color w:val="111111"/>
          <w:sz w:val="28"/>
          <w:sz w:val="28"/>
          <w:szCs w:val="28"/>
          <w:rtl w:val="true"/>
          <w:lang w:bidi="ar-SA"/>
        </w:rPr>
        <w:t>فاغتدى الكون بإشراقهمو مستأنسا</w:t>
      </w:r>
    </w:p>
    <w:p>
      <w:pPr>
        <w:pStyle w:val="BookText"/>
        <w:rPr/>
      </w:pPr>
      <w:r>
        <w:rPr>
          <w:rFonts w:ascii="Amiri" w:hAnsi="Amiri" w:eastAsia="Amiri" w:cs="Amiri"/>
          <w:color w:val="111111"/>
          <w:sz w:val="28"/>
          <w:sz w:val="28"/>
          <w:szCs w:val="28"/>
          <w:rtl w:val="true"/>
          <w:lang w:bidi="ar-SA"/>
        </w:rPr>
        <w:t>ودجي الدهر أصلى من سناهم قبسا</w:t>
      </w:r>
    </w:p>
    <w:p>
      <w:pPr>
        <w:pStyle w:val="BookText"/>
        <w:rPr/>
      </w:pPr>
      <w:r>
        <w:rPr>
          <w:rFonts w:ascii="Amiri" w:hAnsi="Amiri" w:eastAsia="Amiri" w:cs="Amiri"/>
          <w:color w:val="111111"/>
          <w:sz w:val="28"/>
          <w:sz w:val="28"/>
          <w:szCs w:val="28"/>
          <w:rtl w:val="true"/>
          <w:lang w:bidi="ar-SA"/>
        </w:rPr>
        <w:t>وغدت أنجمة من نورهم مؤتلقات</w:t>
      </w:r>
    </w:p>
    <w:p>
      <w:pPr>
        <w:pStyle w:val="BookText"/>
        <w:rPr/>
      </w:pPr>
      <w:r>
        <w:rPr>
          <w:rFonts w:ascii="Amiri" w:hAnsi="Amiri" w:eastAsia="Amiri" w:cs="Amiri"/>
          <w:color w:val="111111"/>
          <w:sz w:val="28"/>
          <w:sz w:val="28"/>
          <w:szCs w:val="28"/>
          <w:rtl w:val="true"/>
          <w:lang w:bidi="ar-SA"/>
        </w:rPr>
        <w:t>نبعةٌ جاريةٌ من زاكيات الأنفس</w:t>
      </w:r>
    </w:p>
    <w:p>
      <w:pPr>
        <w:pStyle w:val="BookText"/>
        <w:rPr/>
      </w:pPr>
      <w:r>
        <w:rPr>
          <w:rFonts w:ascii="Amiri" w:hAnsi="Amiri" w:eastAsia="Amiri" w:cs="Amiri"/>
          <w:color w:val="111111"/>
          <w:sz w:val="28"/>
          <w:sz w:val="28"/>
          <w:szCs w:val="28"/>
          <w:rtl w:val="true"/>
          <w:lang w:bidi="ar-SA"/>
        </w:rPr>
        <w:t>طهرت من كل أرجاس الأذى والدنس</w:t>
      </w:r>
    </w:p>
    <w:p>
      <w:pPr>
        <w:pStyle w:val="BookText"/>
        <w:rPr/>
      </w:pPr>
      <w:r>
        <w:rPr>
          <w:rFonts w:ascii="Amiri" w:hAnsi="Amiri" w:eastAsia="Amiri" w:cs="Amiri"/>
          <w:color w:val="111111"/>
          <w:sz w:val="28"/>
          <w:sz w:val="28"/>
          <w:szCs w:val="28"/>
          <w:rtl w:val="true"/>
          <w:lang w:bidi="ar-SA"/>
        </w:rPr>
        <w:t>في صفاء تتلالى كابيضاض النرجس</w:t>
      </w:r>
    </w:p>
    <w:p>
      <w:pPr>
        <w:pStyle w:val="BookText"/>
        <w:rPr/>
      </w:pPr>
      <w:r>
        <w:rPr>
          <w:rFonts w:ascii="Amiri" w:hAnsi="Amiri" w:eastAsia="Amiri" w:cs="Amiri"/>
          <w:color w:val="111111"/>
          <w:sz w:val="28"/>
          <w:sz w:val="28"/>
          <w:szCs w:val="28"/>
          <w:rtl w:val="true"/>
          <w:lang w:bidi="ar-SA"/>
        </w:rPr>
        <w:t>وبهاء لا يضاهيه بهاء الأشمس</w:t>
      </w:r>
    </w:p>
    <w:p>
      <w:pPr>
        <w:pStyle w:val="BookText"/>
        <w:rPr/>
      </w:pPr>
      <w:r>
        <w:rPr>
          <w:rFonts w:ascii="Amiri" w:hAnsi="Amiri" w:eastAsia="Amiri" w:cs="Amiri"/>
          <w:color w:val="111111"/>
          <w:sz w:val="28"/>
          <w:sz w:val="28"/>
          <w:szCs w:val="28"/>
          <w:rtl w:val="true"/>
          <w:lang w:bidi="ar-SA"/>
        </w:rPr>
        <w:t>فجميع الأنجم الزهر له منجذبات</w:t>
      </w:r>
    </w:p>
    <w:p>
      <w:pPr>
        <w:pStyle w:val="BookText"/>
        <w:rPr/>
      </w:pPr>
      <w:r>
        <w:rPr>
          <w:rFonts w:ascii="IRNazanin" w:hAnsi="IRNazanin" w:eastAsia="IRNazanin"/>
          <w:color w:val="111111"/>
          <w:sz w:val="28"/>
          <w:sz w:val="28"/>
          <w:szCs w:val="28"/>
          <w:rtl w:val="true"/>
          <w:lang w:bidi="fa-IR"/>
        </w:rPr>
        <w:t>سر باني الكون مولی نظمه والمعتمد</w:t>
      </w:r>
    </w:p>
    <w:p>
      <w:pPr>
        <w:pStyle w:val="BookText"/>
        <w:rPr/>
      </w:pPr>
      <w:r>
        <w:rPr>
          <w:rFonts w:ascii="Amiri" w:hAnsi="Amiri" w:eastAsia="Amiri" w:cs="Amiri"/>
          <w:color w:val="111111"/>
          <w:sz w:val="28"/>
          <w:sz w:val="28"/>
          <w:szCs w:val="28"/>
          <w:rtl w:val="true"/>
          <w:lang w:bidi="ar-SA"/>
        </w:rPr>
        <w:t>حيث لولاه لما استألف خلق واتحد</w:t>
      </w:r>
    </w:p>
    <w:p>
      <w:pPr>
        <w:pStyle w:val="BookText"/>
        <w:rPr/>
      </w:pPr>
      <w:r>
        <w:rPr>
          <w:rFonts w:ascii="Amiri" w:hAnsi="Amiri" w:eastAsia="Amiri" w:cs="Amiri"/>
          <w:color w:val="111111"/>
          <w:sz w:val="28"/>
          <w:sz w:val="28"/>
          <w:szCs w:val="28"/>
          <w:rtl w:val="true"/>
          <w:lang w:bidi="ar-SA"/>
        </w:rPr>
        <w:t>علةٌ للخلق مخلوقٌ ومحدودٌ بحد</w:t>
      </w:r>
    </w:p>
    <w:p>
      <w:pPr>
        <w:pStyle w:val="BookText"/>
        <w:rPr/>
      </w:pPr>
      <w:r>
        <w:rPr>
          <w:rFonts w:ascii="IRNazanin" w:hAnsi="IRNazanin" w:eastAsia="IRNazanin"/>
          <w:color w:val="111111"/>
          <w:sz w:val="28"/>
          <w:sz w:val="28"/>
          <w:szCs w:val="28"/>
          <w:rtl w:val="true"/>
          <w:lang w:bidi="fa-IR"/>
        </w:rPr>
        <w:t>هو فوق الخلق دون الخالق الفرد الصمد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مستفيضٌ نوره من نور ربّ الكائنات </w:t>
      </w:r>
    </w:p>
    <w:p>
      <w:pPr>
        <w:pStyle w:val="BookText"/>
        <w:rPr/>
      </w:pPr>
      <w:r>
        <w:rPr>
          <w:rFonts w:ascii="IRNazanin" w:hAnsi="IRNazanin" w:eastAsia="IRNazanin"/>
          <w:color w:val="111111"/>
          <w:sz w:val="28"/>
          <w:sz w:val="28"/>
          <w:szCs w:val="28"/>
          <w:rtl w:val="true"/>
          <w:lang w:bidi="fa-IR"/>
        </w:rPr>
        <w:t>موضع الأسرار مستودع علم الرسل</w:t>
      </w:r>
    </w:p>
    <w:p>
      <w:pPr>
        <w:pStyle w:val="BookText"/>
        <w:rPr/>
      </w:pPr>
      <w:r>
        <w:rPr>
          <w:rFonts w:ascii="Amiri" w:hAnsi="Amiri" w:eastAsia="Amiri" w:cs="Amiri"/>
          <w:color w:val="111111"/>
          <w:sz w:val="28"/>
          <w:sz w:val="28"/>
          <w:szCs w:val="28"/>
          <w:rtl w:val="true"/>
          <w:lang w:bidi="ar-SA"/>
        </w:rPr>
        <w:t>نيط بالأمر وصياً لهم في الأزل</w:t>
      </w:r>
    </w:p>
    <w:p>
      <w:pPr>
        <w:pStyle w:val="BookText"/>
        <w:rPr/>
      </w:pPr>
      <w:r>
        <w:rPr>
          <w:rFonts w:ascii="Amiri" w:hAnsi="Amiri" w:eastAsia="Amiri" w:cs="Amiri"/>
          <w:color w:val="111111"/>
          <w:sz w:val="28"/>
          <w:sz w:val="28"/>
          <w:szCs w:val="28"/>
          <w:rtl w:val="true"/>
          <w:lang w:bidi="ar-SA"/>
        </w:rPr>
        <w:t>ليس بدعاً أن يرى المعلول قبل العلل</w:t>
      </w:r>
    </w:p>
    <w:p>
      <w:pPr>
        <w:pStyle w:val="BookText"/>
        <w:rPr/>
      </w:pPr>
      <w:r>
        <w:rPr>
          <w:rFonts w:ascii="Amiri" w:hAnsi="Amiri" w:eastAsia="Amiri" w:cs="Amiri"/>
          <w:color w:val="111111"/>
          <w:sz w:val="28"/>
          <w:sz w:val="28"/>
          <w:szCs w:val="28"/>
          <w:rtl w:val="true"/>
          <w:lang w:bidi="ar-SA"/>
        </w:rPr>
        <w:t>شاهداً بالفضل فيها داعياً للأفضل</w:t>
      </w:r>
    </w:p>
    <w:p>
      <w:pPr>
        <w:pStyle w:val="BookText"/>
        <w:rPr/>
      </w:pPr>
      <w:r>
        <w:rPr>
          <w:rFonts w:ascii="Amiri" w:hAnsi="Amiri" w:eastAsia="Amiri" w:cs="Amiri"/>
          <w:color w:val="111111"/>
          <w:sz w:val="28"/>
          <w:sz w:val="28"/>
          <w:szCs w:val="28"/>
          <w:rtl w:val="true"/>
          <w:lang w:bidi="ar-SA"/>
        </w:rPr>
        <w:t>وبشيراً في مدى الدهر بأنوار الهداة</w:t>
      </w:r>
    </w:p>
    <w:p>
      <w:pPr>
        <w:pStyle w:val="BookText"/>
        <w:rPr/>
      </w:pPr>
      <w:r>
        <w:rPr>
          <w:rFonts w:ascii="Amiri" w:hAnsi="Amiri" w:eastAsia="Amiri" w:cs="Amiri"/>
          <w:color w:val="111111"/>
          <w:sz w:val="28"/>
          <w:sz w:val="28"/>
          <w:szCs w:val="28"/>
          <w:rtl w:val="true"/>
          <w:lang w:bidi="ar-SA"/>
        </w:rPr>
        <w:t>علم، قطب، نواة لمجرات الفلك</w:t>
      </w:r>
    </w:p>
    <w:p>
      <w:pPr>
        <w:pStyle w:val="BookText"/>
        <w:rPr/>
      </w:pPr>
      <w:r>
        <w:rPr>
          <w:rFonts w:ascii="Amiri" w:hAnsi="Amiri" w:eastAsia="Amiri" w:cs="Amiri"/>
          <w:color w:val="111111"/>
          <w:sz w:val="28"/>
          <w:sz w:val="28"/>
          <w:szCs w:val="28"/>
          <w:rtl w:val="true"/>
          <w:lang w:bidi="ar-SA"/>
        </w:rPr>
        <w:t>هو للخلق نظام إذ به الكون انسبك</w:t>
      </w:r>
    </w:p>
    <w:p>
      <w:pPr>
        <w:pStyle w:val="BookText"/>
        <w:rPr/>
      </w:pPr>
      <w:r>
        <w:rPr>
          <w:rFonts w:ascii="Amiri" w:hAnsi="Amiri" w:eastAsia="Amiri" w:cs="Amiri"/>
          <w:color w:val="111111"/>
          <w:sz w:val="28"/>
          <w:sz w:val="28"/>
          <w:szCs w:val="28"/>
          <w:rtl w:val="true"/>
          <w:lang w:bidi="ar-SA"/>
        </w:rPr>
        <w:t>وعليه ينزل الروح وما في ذاك شك</w:t>
      </w:r>
    </w:p>
    <w:p>
      <w:pPr>
        <w:pStyle w:val="BookText"/>
        <w:rPr/>
      </w:pPr>
      <w:r>
        <w:rPr>
          <w:rFonts w:ascii="Amiri" w:hAnsi="Amiri" w:eastAsia="Amiri" w:cs="Amiri"/>
          <w:color w:val="111111"/>
          <w:sz w:val="28"/>
          <w:sz w:val="28"/>
          <w:szCs w:val="28"/>
          <w:rtl w:val="true"/>
          <w:lang w:bidi="ar-SA"/>
        </w:rPr>
        <w:t>بليالي القدر بالأمر وتسليم الملك</w:t>
      </w:r>
    </w:p>
    <w:p>
      <w:pPr>
        <w:pStyle w:val="BookText"/>
        <w:rPr/>
      </w:pPr>
      <w:r>
        <w:rPr>
          <w:rFonts w:ascii="Amiri" w:hAnsi="Amiri" w:eastAsia="Amiri" w:cs="Amiri"/>
          <w:color w:val="111111"/>
          <w:sz w:val="28"/>
          <w:sz w:val="28"/>
          <w:szCs w:val="28"/>
          <w:rtl w:val="true"/>
          <w:lang w:bidi="ar-SA"/>
        </w:rPr>
        <w:t>ليري في صحف الأقدار مقسوم الحياة</w:t>
      </w:r>
    </w:p>
    <w:p>
      <w:pPr>
        <w:pStyle w:val="BookText"/>
        <w:rPr/>
      </w:pPr>
      <w:r>
        <w:rPr>
          <w:rFonts w:ascii="Amiri" w:hAnsi="Amiri" w:eastAsia="Amiri" w:cs="Amiri"/>
          <w:color w:val="111111"/>
          <w:sz w:val="28"/>
          <w:sz w:val="28"/>
          <w:szCs w:val="28"/>
          <w:rtl w:val="true"/>
          <w:lang w:bidi="ar-SA"/>
        </w:rPr>
        <w:t>سورةٌ شاهدةٌ تحمل أقوى الحجج</w:t>
      </w:r>
    </w:p>
    <w:p>
      <w:pPr>
        <w:pStyle w:val="BookText"/>
        <w:rPr/>
      </w:pPr>
      <w:r>
        <w:rPr>
          <w:rFonts w:ascii="Amiri" w:hAnsi="Amiri" w:eastAsia="Amiri" w:cs="Amiri"/>
          <w:color w:val="111111"/>
          <w:sz w:val="28"/>
          <w:sz w:val="28"/>
          <w:szCs w:val="28"/>
          <w:rtl w:val="true"/>
          <w:lang w:bidi="ar-SA"/>
        </w:rPr>
        <w:t>أنهم وراثها بعد النبي الأبلج</w:t>
      </w:r>
    </w:p>
    <w:p>
      <w:pPr>
        <w:pStyle w:val="BookText"/>
        <w:rPr/>
      </w:pPr>
      <w:r>
        <w:rPr>
          <w:rFonts w:ascii="IRNazanin" w:hAnsi="IRNazanin" w:eastAsia="IRNazanin"/>
          <w:color w:val="111111"/>
          <w:sz w:val="28"/>
          <w:sz w:val="28"/>
          <w:szCs w:val="28"/>
          <w:rtl w:val="true"/>
          <w:lang w:bidi="fa-IR"/>
        </w:rPr>
        <w:t>وهم القوام بالأمر بأسمى المنهج</w:t>
      </w:r>
    </w:p>
    <w:p>
      <w:pPr>
        <w:pStyle w:val="BookText"/>
        <w:rPr/>
      </w:pPr>
      <w:r>
        <w:rPr>
          <w:rFonts w:ascii="Amiri" w:hAnsi="Amiri" w:eastAsia="Amiri" w:cs="Amiri"/>
          <w:color w:val="111111"/>
          <w:sz w:val="28"/>
          <w:sz w:val="28"/>
          <w:szCs w:val="28"/>
          <w:rtl w:val="true"/>
          <w:lang w:bidi="ar-SA"/>
        </w:rPr>
        <w:t>لم تزل عندهم الأملاك في منعرج</w:t>
      </w:r>
    </w:p>
    <w:p>
      <w:pPr>
        <w:pStyle w:val="BookText"/>
        <w:rPr/>
      </w:pPr>
      <w:r>
        <w:rPr>
          <w:rFonts w:ascii="Amiri" w:hAnsi="Amiri" w:eastAsia="Amiri" w:cs="Amiri"/>
          <w:color w:val="111111"/>
          <w:sz w:val="28"/>
          <w:sz w:val="28"/>
          <w:szCs w:val="28"/>
          <w:rtl w:val="true"/>
          <w:lang w:bidi="ar-SA"/>
        </w:rPr>
        <w:t>ونزول يذهب الشك ويجلي الشبهات</w:t>
      </w:r>
    </w:p>
    <w:p>
      <w:pPr>
        <w:pStyle w:val="BookText"/>
        <w:rPr/>
      </w:pPr>
      <w:r>
        <w:rPr>
          <w:rFonts w:ascii="Amiri" w:hAnsi="Amiri" w:eastAsia="Amiri" w:cs="Amiri"/>
          <w:color w:val="111111"/>
          <w:sz w:val="28"/>
          <w:sz w:val="28"/>
          <w:szCs w:val="28"/>
          <w:rtl w:val="true"/>
          <w:lang w:bidi="ar-SA"/>
        </w:rPr>
        <w:t>كل عام مبعت النور يرى مؤتلقا</w:t>
      </w:r>
    </w:p>
    <w:p>
      <w:pPr>
        <w:pStyle w:val="BookText"/>
        <w:rPr/>
      </w:pPr>
      <w:r>
        <w:rPr>
          <w:rFonts w:ascii="Amiri" w:hAnsi="Amiri" w:eastAsia="Amiri" w:cs="Amiri"/>
          <w:color w:val="111111"/>
          <w:sz w:val="28"/>
          <w:sz w:val="28"/>
          <w:szCs w:val="28"/>
          <w:rtl w:val="true"/>
          <w:lang w:bidi="ar-SA"/>
        </w:rPr>
        <w:t>ولجبريل به في القدر أبهى ملتقى</w:t>
      </w:r>
    </w:p>
    <w:p>
      <w:pPr>
        <w:pStyle w:val="BookText"/>
        <w:rPr/>
      </w:pPr>
      <w:r>
        <w:rPr>
          <w:rFonts w:ascii="Amiri" w:hAnsi="Amiri" w:eastAsia="Amiri" w:cs="Amiri"/>
          <w:color w:val="111111"/>
          <w:sz w:val="28"/>
          <w:sz w:val="28"/>
          <w:szCs w:val="28"/>
          <w:rtl w:val="true"/>
          <w:lang w:bidi="ar-SA"/>
        </w:rPr>
        <w:t>كيف لا وهو ابن من للعرش أسرى وارتقى</w:t>
      </w:r>
    </w:p>
    <w:p>
      <w:pPr>
        <w:pStyle w:val="BookText"/>
        <w:rPr/>
      </w:pPr>
      <w:r>
        <w:rPr>
          <w:rFonts w:ascii="Amiri" w:hAnsi="Amiri" w:eastAsia="Amiri" w:cs="Amiri"/>
          <w:color w:val="111111"/>
          <w:sz w:val="28"/>
          <w:sz w:val="28"/>
          <w:szCs w:val="28"/>
          <w:rtl w:val="true"/>
          <w:lang w:bidi="ar-SA"/>
        </w:rPr>
        <w:t>ودنا حيث ارتأى جبريل أن يحترقا</w:t>
      </w:r>
    </w:p>
    <w:p>
      <w:pPr>
        <w:pStyle w:val="BookText"/>
        <w:rPr/>
      </w:pPr>
      <w:r>
        <w:rPr>
          <w:rFonts w:ascii="Amiri" w:hAnsi="Amiri" w:eastAsia="Amiri" w:cs="Amiri"/>
          <w:color w:val="111111"/>
          <w:sz w:val="28"/>
          <w:sz w:val="28"/>
          <w:szCs w:val="28"/>
          <w:rtl w:val="true"/>
          <w:lang w:bidi="ar-SA"/>
        </w:rPr>
        <w:t>لودنا والمصطفى يغشي بنور الرحمات</w:t>
      </w:r>
    </w:p>
    <w:p>
      <w:pPr>
        <w:pStyle w:val="BookText"/>
        <w:rPr/>
      </w:pPr>
      <w:r>
        <w:rPr>
          <w:rFonts w:ascii="Amiri" w:hAnsi="Amiri" w:eastAsia="Amiri" w:cs="Amiri"/>
          <w:color w:val="111111"/>
          <w:sz w:val="28"/>
          <w:sz w:val="28"/>
          <w:szCs w:val="28"/>
          <w:rtl w:val="true"/>
          <w:lang w:bidi="ar-SA"/>
        </w:rPr>
        <w:t>يا معيد الروح والنبض بأجساد المني</w:t>
      </w:r>
    </w:p>
    <w:p>
      <w:pPr>
        <w:pStyle w:val="BookText"/>
        <w:rPr/>
      </w:pPr>
      <w:r>
        <w:rPr>
          <w:rFonts w:ascii="Amiri" w:hAnsi="Amiri" w:eastAsia="Amiri" w:cs="Amiri"/>
          <w:color w:val="111111"/>
          <w:sz w:val="28"/>
          <w:sz w:val="28"/>
          <w:szCs w:val="28"/>
          <w:rtl w:val="true"/>
          <w:lang w:bidi="ar-SA"/>
        </w:rPr>
        <w:t>ومحيل الأفق المسود نوراً وسنا</w:t>
      </w:r>
    </w:p>
    <w:p>
      <w:pPr>
        <w:pStyle w:val="BookText"/>
        <w:rPr/>
      </w:pPr>
      <w:r>
        <w:rPr>
          <w:rFonts w:ascii="Amiri" w:hAnsi="Amiri" w:eastAsia="Amiri" w:cs="Amiri"/>
          <w:color w:val="111111"/>
          <w:sz w:val="28"/>
          <w:sz w:val="28"/>
          <w:szCs w:val="28"/>
          <w:rtl w:val="true"/>
          <w:lang w:bidi="ar-SA"/>
        </w:rPr>
        <w:t>كلنا إياك صيحاتٍ لضر مسنا</w:t>
      </w:r>
    </w:p>
    <w:p>
      <w:pPr>
        <w:pStyle w:val="BookText"/>
        <w:rPr/>
      </w:pPr>
      <w:r>
        <w:rPr>
          <w:rFonts w:ascii="Amiri" w:hAnsi="Amiri" w:eastAsia="Amiri" w:cs="Amiri"/>
          <w:color w:val="111111"/>
          <w:sz w:val="28"/>
          <w:sz w:val="28"/>
          <w:szCs w:val="28"/>
          <w:rtl w:val="true"/>
          <w:lang w:bidi="ar-SA"/>
        </w:rPr>
        <w:t>وإلى قدسك أرواحاً تغشاها العنا</w:t>
      </w:r>
    </w:p>
    <w:p>
      <w:pPr>
        <w:pStyle w:val="BookText"/>
        <w:rPr/>
      </w:pPr>
      <w:r>
        <w:rPr>
          <w:rFonts w:ascii="Amiri" w:hAnsi="Amiri" w:eastAsia="Amiri" w:cs="Amiri"/>
          <w:color w:val="111111"/>
          <w:sz w:val="28"/>
          <w:sz w:val="28"/>
          <w:szCs w:val="28"/>
          <w:rtl w:val="true"/>
          <w:lang w:bidi="ar-SA"/>
        </w:rPr>
        <w:t>وإلى محراب مرآك دعاءً وصلاة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48" w:name="pg14996_155894"/>
    </w:p>
    <w:p>
      <w:pPr>
        <w:pStyle w:val="Heading3"/>
        <w:numPr>
          <w:ilvl w:val="2"/>
          <w:numId w:val="1"/>
        </w:numPr>
        <w:rPr/>
      </w:pPr>
      <w:bookmarkStart w:id="149" w:name="__RefHeading___Toc400546_3406789950"/>
      <w:bookmarkStart w:id="150" w:name="_Toc51"/>
      <w:bookmarkEnd w:id="148"/>
      <w:bookmarkEnd w:id="149"/>
      <w:r>
        <w:rPr>
          <w:rtl w:val="true"/>
        </w:rPr>
        <w:t xml:space="preserve">لمهدك آيات </w:t>
      </w:r>
      <w:r>
        <w:rPr>
          <w:rtl w:val="true"/>
        </w:rPr>
        <w:t>...</w:t>
      </w:r>
      <w:r>
        <w:rPr>
          <w:rtl w:val="true"/>
        </w:rPr>
        <w:t>الشيخ علي الجشي رحمه الله</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لمهدك آيات </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الشيخ علي الجشي رحمه الله</w:t>
      </w:r>
    </w:p>
    <w:p>
      <w:pPr>
        <w:pStyle w:val="BookText"/>
        <w:rPr/>
      </w:pPr>
      <w:r>
        <w:rPr>
          <w:rFonts w:ascii="Amiri" w:hAnsi="Amiri" w:eastAsia="Amiri" w:cs="Amiri"/>
          <w:color w:val="111111"/>
          <w:sz w:val="28"/>
          <w:sz w:val="28"/>
          <w:szCs w:val="28"/>
          <w:rtl w:val="true"/>
          <w:lang w:bidi="ar-SA"/>
        </w:rPr>
        <w:t>إِلَيْكِ شؤون قَدَّسَهَا لَمْ يُدَنِّسْ</w:t>
      </w:r>
    </w:p>
    <w:p>
      <w:pPr>
        <w:pStyle w:val="BookText"/>
        <w:rPr/>
      </w:pPr>
      <w:r>
        <w:rPr>
          <w:rFonts w:ascii="Amiri" w:hAnsi="Amiri" w:eastAsia="Amiri" w:cs="Amiri"/>
          <w:color w:val="111111"/>
          <w:sz w:val="28"/>
          <w:sz w:val="28"/>
          <w:szCs w:val="28"/>
          <w:rtl w:val="true"/>
          <w:lang w:bidi="ar-SA"/>
        </w:rPr>
        <w:t>وفيک مَعَانٍ حَيْرَةِ كُلِّ كَيسِ</w:t>
      </w:r>
    </w:p>
    <w:p>
      <w:pPr>
        <w:pStyle w:val="BookText"/>
        <w:rPr/>
      </w:pPr>
      <w:r>
        <w:rPr>
          <w:rFonts w:ascii="Amiri" w:hAnsi="Amiri" w:eastAsia="Amiri" w:cs="Amiri"/>
          <w:color w:val="111111"/>
          <w:sz w:val="28"/>
          <w:sz w:val="28"/>
          <w:szCs w:val="28"/>
          <w:rtl w:val="true"/>
          <w:lang w:bidi="ar-SA"/>
        </w:rPr>
        <w:t>مَتَى كَانَ مَهْدُ بالمفاخر يَكْتَسِي</w:t>
      </w:r>
    </w:p>
    <w:p>
      <w:pPr>
        <w:pStyle w:val="BookText"/>
        <w:rPr/>
      </w:pPr>
      <w:r>
        <w:rPr>
          <w:rFonts w:ascii="Amiri" w:hAnsi="Amiri" w:eastAsia="Amiri" w:cs="Amiri"/>
          <w:color w:val="111111"/>
          <w:sz w:val="28"/>
          <w:sz w:val="28"/>
          <w:szCs w:val="28"/>
          <w:rtl w:val="true"/>
          <w:lang w:bidi="ar-SA"/>
        </w:rPr>
        <w:t>لِمَهدِکَ آیاتٌ ظَهَرنَ لفُطرُسِ</w:t>
      </w:r>
    </w:p>
    <w:p>
      <w:pPr>
        <w:pStyle w:val="BookText"/>
        <w:rPr/>
      </w:pPr>
      <w:r>
        <w:rPr>
          <w:rFonts w:ascii="Amiri" w:hAnsi="Amiri" w:eastAsia="Amiri" w:cs="Amiri"/>
          <w:color w:val="111111"/>
          <w:sz w:val="28"/>
          <w:sz w:val="28"/>
          <w:szCs w:val="28"/>
          <w:rtl w:val="true"/>
          <w:lang w:bidi="ar-SA"/>
        </w:rPr>
        <w:t>وَ آيَةُ عِيسَى أَنَّ تَكَلَّمَ فِي المهدِ</w:t>
      </w:r>
    </w:p>
    <w:p>
      <w:pPr>
        <w:pStyle w:val="BookText"/>
        <w:rPr/>
      </w:pPr>
      <w:r>
        <w:rPr>
          <w:rFonts w:ascii="Amiri" w:hAnsi="Amiri" w:eastAsia="Amiri" w:cs="Amiri"/>
          <w:color w:val="111111"/>
          <w:sz w:val="28"/>
          <w:sz w:val="28"/>
          <w:szCs w:val="28"/>
          <w:rtl w:val="true"/>
          <w:lang w:bidi="ar-SA"/>
        </w:rPr>
        <w:t>وَ كُنْتَ إِمَاماً قَبْلَ إيجاد آدَم</w:t>
      </w:r>
    </w:p>
    <w:p>
      <w:pPr>
        <w:pStyle w:val="BookText"/>
        <w:rPr/>
      </w:pPr>
      <w:r>
        <w:rPr>
          <w:rFonts w:ascii="Amiri" w:hAnsi="Amiri" w:eastAsia="Amiri" w:cs="Amiri"/>
          <w:color w:val="111111"/>
          <w:sz w:val="28"/>
          <w:sz w:val="28"/>
          <w:szCs w:val="28"/>
          <w:rtl w:val="true"/>
          <w:lang w:bidi="ar-SA"/>
        </w:rPr>
        <w:t>وَ لَمْ يَكُ ذَكَرَ للمسيح بِعَالِمٍ</w:t>
      </w:r>
    </w:p>
    <w:p>
      <w:pPr>
        <w:pStyle w:val="BookText"/>
        <w:rPr/>
      </w:pPr>
      <w:r>
        <w:rPr>
          <w:rFonts w:ascii="Amiri" w:hAnsi="Amiri" w:eastAsia="Amiri" w:cs="Amiri"/>
          <w:color w:val="111111"/>
          <w:sz w:val="28"/>
          <w:sz w:val="28"/>
          <w:szCs w:val="28"/>
          <w:rtl w:val="true"/>
          <w:lang w:bidi="ar-SA"/>
        </w:rPr>
        <w:t>وَقَدْ فقته عِنْدَ انْتِهَاءُ العوالم</w:t>
      </w:r>
    </w:p>
    <w:p>
      <w:pPr>
        <w:pStyle w:val="BookText"/>
        <w:rPr/>
      </w:pPr>
      <w:r>
        <w:rPr>
          <w:rFonts w:ascii="Amiri" w:hAnsi="Amiri" w:eastAsia="Amiri" w:cs="Amiri"/>
          <w:color w:val="111111"/>
          <w:sz w:val="28"/>
          <w:sz w:val="28"/>
          <w:szCs w:val="28"/>
          <w:rtl w:val="true"/>
          <w:lang w:bidi="ar-SA"/>
        </w:rPr>
        <w:t>فإن سَادَ فِي أُمِّ فَأَنْتَ ابْنِ فاطم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سَادَ فِي مَهْدُ فَأَنْتَ أَبُو الْمَهْدِيِّ </w:t>
      </w:r>
      <w:bookmarkStart w:id="151" w:name="pg14996_155895"/>
    </w:p>
    <w:p>
      <w:pPr>
        <w:pStyle w:val="Heading3"/>
        <w:numPr>
          <w:ilvl w:val="2"/>
          <w:numId w:val="1"/>
        </w:numPr>
        <w:rPr/>
      </w:pPr>
      <w:bookmarkStart w:id="152" w:name="__RefHeading___Toc400548_3406789950"/>
      <w:bookmarkStart w:id="153" w:name="_Toc52"/>
      <w:bookmarkEnd w:id="151"/>
      <w:bookmarkEnd w:id="152"/>
      <w:r>
        <w:rPr>
          <w:rtl w:val="true"/>
        </w:rPr>
        <w:t>أنا في انتظارك</w:t>
      </w:r>
      <w:r>
        <w:rPr>
          <w:rtl w:val="true"/>
        </w:rPr>
        <w:t>-</w:t>
      </w:r>
      <w:r>
        <w:rPr>
          <w:rtl w:val="true"/>
        </w:rPr>
        <w:t>الشيخ محسن المعلم</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انتظارك</w:t>
      </w:r>
      <w:r>
        <w:rPr>
          <w:rStyle w:val="FootnoteAnchor"/>
          <w:rtl w:val="true"/>
        </w:rPr>
        <w:footnoteReference w:id="35"/>
      </w:r>
      <w:r>
        <w:rPr>
          <w:rFonts w:ascii="Amiri" w:hAnsi="Amiri" w:eastAsia="Amiri" w:cs="Amiri"/>
          <w:color w:val="111111"/>
          <w:sz w:val="28"/>
          <w:sz w:val="28"/>
          <w:szCs w:val="28"/>
          <w:rtl w:val="true"/>
          <w:lang w:bidi="ar-SA"/>
        </w:rPr>
        <w:t>الشيخ محسن المعلم</w:t>
      </w:r>
    </w:p>
    <w:p>
      <w:pPr>
        <w:pStyle w:val="BookText"/>
        <w:rPr/>
      </w:pPr>
      <w:r>
        <w:rPr>
          <w:rFonts w:ascii="Amiri" w:hAnsi="Amiri" w:eastAsia="Amiri" w:cs="Amiri"/>
          <w:color w:val="111111"/>
          <w:sz w:val="28"/>
          <w:sz w:val="28"/>
          <w:szCs w:val="28"/>
          <w:rtl w:val="true"/>
          <w:lang w:bidi="ar-SA"/>
        </w:rPr>
        <w:t>طال الغياب وأجدبت أرض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 جاوز خطبه حد المدى</w:t>
      </w:r>
    </w:p>
    <w:p>
      <w:pPr>
        <w:pStyle w:val="BookText"/>
        <w:rPr/>
      </w:pPr>
      <w:r>
        <w:rPr>
          <w:rFonts w:ascii="Amiri" w:hAnsi="Amiri" w:eastAsia="Amiri" w:cs="Amiri"/>
          <w:color w:val="111111"/>
          <w:sz w:val="28"/>
          <w:sz w:val="28"/>
          <w:szCs w:val="28"/>
          <w:rtl w:val="true"/>
          <w:lang w:bidi="ar-SA"/>
        </w:rPr>
        <w:t>وظهور شمس الحق أرقبه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انتظارك طال أو قصير المدى</w:t>
      </w:r>
    </w:p>
    <w:p>
      <w:pPr>
        <w:pStyle w:val="BookText"/>
        <w:rPr/>
      </w:pPr>
      <w:r>
        <w:rPr>
          <w:rFonts w:ascii="IRNazanin" w:hAnsi="IRNazanin" w:eastAsia="IRNazanin"/>
          <w:color w:val="111111"/>
          <w:sz w:val="28"/>
          <w:sz w:val="28"/>
          <w:szCs w:val="28"/>
          <w:rtl w:val="true"/>
          <w:lang w:bidi="fa-IR"/>
        </w:rPr>
        <w:t>لا البعد يويسني ولا هجر العدی</w:t>
      </w:r>
    </w:p>
    <w:p>
      <w:pPr>
        <w:pStyle w:val="BookText"/>
        <w:rPr/>
      </w:pPr>
      <w:r>
        <w:rPr>
          <w:rFonts w:ascii="Amiri" w:hAnsi="Amiri" w:eastAsia="Amiri" w:cs="Amiri"/>
          <w:color w:val="111111"/>
          <w:sz w:val="28"/>
          <w:sz w:val="28"/>
          <w:szCs w:val="28"/>
          <w:rtl w:val="true"/>
          <w:lang w:bidi="ar-SA"/>
        </w:rPr>
        <w:t>ولقد تعالت للمفاسد 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تهب من المهيمن نسمة ؟</w:t>
      </w:r>
    </w:p>
    <w:p>
      <w:pPr>
        <w:pStyle w:val="BookText"/>
        <w:rPr/>
      </w:pPr>
      <w:r>
        <w:rPr>
          <w:rFonts w:ascii="IRNazanin" w:hAnsi="IRNazanin" w:eastAsia="IRNazanin"/>
          <w:color w:val="111111"/>
          <w:sz w:val="28"/>
          <w:sz w:val="28"/>
          <w:szCs w:val="28"/>
          <w:rtl w:val="true"/>
          <w:lang w:bidi="fa-IR"/>
        </w:rPr>
        <w:t>ومتى نضوع من النسائم نفحة؟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يومک الموعود إلا بسمة</w:t>
      </w:r>
    </w:p>
    <w:p>
      <w:pPr>
        <w:pStyle w:val="BookText"/>
        <w:rPr/>
      </w:pPr>
      <w:r>
        <w:rPr>
          <w:rFonts w:ascii="Amiri" w:hAnsi="Amiri" w:eastAsia="Amiri" w:cs="Amiri"/>
          <w:color w:val="111111"/>
          <w:sz w:val="28"/>
          <w:sz w:val="28"/>
          <w:szCs w:val="28"/>
          <w:rtl w:val="true"/>
          <w:lang w:bidi="ar-SA"/>
        </w:rPr>
        <w:t>روحية نطفي بها لهب الصدى</w:t>
      </w:r>
    </w:p>
    <w:p>
      <w:pPr>
        <w:pStyle w:val="BookText"/>
        <w:rPr/>
      </w:pPr>
      <w:r>
        <w:rPr>
          <w:rFonts w:ascii="IRNazanin" w:hAnsi="IRNazanin" w:eastAsia="IRNazanin"/>
          <w:color w:val="111111"/>
          <w:sz w:val="28"/>
          <w:sz w:val="28"/>
          <w:szCs w:val="28"/>
          <w:rtl w:val="true"/>
          <w:lang w:bidi="fa-IR"/>
        </w:rPr>
        <w:t>إنا لنرغب أن يظللنا اللوا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ونكون جند الحق فی سحق العدي</w:t>
      </w:r>
    </w:p>
    <w:p>
      <w:pPr>
        <w:pStyle w:val="BookText"/>
        <w:rPr/>
      </w:pPr>
      <w:r>
        <w:rPr>
          <w:rFonts w:ascii="IRNazanin" w:hAnsi="IRNazanin" w:eastAsia="IRNazanin"/>
          <w:color w:val="111111"/>
          <w:sz w:val="28"/>
          <w:sz w:val="28"/>
          <w:szCs w:val="28"/>
          <w:rtl w:val="true"/>
          <w:lang w:bidi="fa-IR"/>
        </w:rPr>
        <w:t>ونموت أو نحیى إذا شبت لظى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 بسيف أبيك حيدرة الوغى</w:t>
      </w:r>
    </w:p>
    <w:p>
      <w:pPr>
        <w:pStyle w:val="BookText"/>
        <w:rPr/>
      </w:pPr>
      <w:r>
        <w:rPr>
          <w:rFonts w:ascii="IRNazanin" w:hAnsi="IRNazanin" w:eastAsia="IRNazanin"/>
          <w:color w:val="111111"/>
          <w:sz w:val="28"/>
          <w:sz w:val="28"/>
          <w:szCs w:val="28"/>
          <w:rtl w:val="true"/>
          <w:lang w:bidi="fa-IR"/>
        </w:rPr>
        <w:t>نحن العطاش الطالبو ورد الردی</w:t>
      </w:r>
    </w:p>
    <w:p>
      <w:pPr>
        <w:pStyle w:val="BookText"/>
        <w:rPr/>
      </w:pPr>
      <w:r>
        <w:rPr>
          <w:rFonts w:ascii="Amiri" w:hAnsi="Amiri" w:eastAsia="Amiri" w:cs="Amiri"/>
          <w:color w:val="111111"/>
          <w:sz w:val="28"/>
          <w:sz w:val="28"/>
          <w:szCs w:val="28"/>
          <w:rtl w:val="true"/>
          <w:lang w:bidi="ar-SA"/>
        </w:rPr>
        <w:t>ما زلت بالوعد القديم مصدقا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ومؤملا للخلق يوماً مشرقا</w:t>
      </w:r>
    </w:p>
    <w:p>
      <w:pPr>
        <w:pStyle w:val="BookText"/>
        <w:rPr/>
      </w:pPr>
      <w:r>
        <w:rPr>
          <w:rFonts w:ascii="Amiri" w:hAnsi="Amiri" w:eastAsia="Amiri" w:cs="Amiri"/>
          <w:color w:val="111111"/>
          <w:sz w:val="28"/>
          <w:sz w:val="28"/>
          <w:szCs w:val="28"/>
          <w:rtl w:val="true"/>
          <w:lang w:bidi="ar-SA"/>
        </w:rPr>
        <w:t>وموطنا نفسي على ذاك اللقا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شرب الولاء معتقا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يرى في خمره إلا الفدا؟ </w:t>
      </w:r>
      <w:bookmarkStart w:id="154" w:name="pg14996_155896"/>
    </w:p>
    <w:p>
      <w:pPr>
        <w:pStyle w:val="Heading3"/>
        <w:numPr>
          <w:ilvl w:val="2"/>
          <w:numId w:val="1"/>
        </w:numPr>
        <w:rPr/>
      </w:pPr>
      <w:bookmarkStart w:id="155" w:name="__RefHeading___Toc400550_3406789950"/>
      <w:bookmarkStart w:id="156" w:name="_Toc53"/>
      <w:bookmarkEnd w:id="154"/>
      <w:bookmarkEnd w:id="155"/>
      <w:r>
        <w:rPr>
          <w:rtl w:val="true"/>
        </w:rPr>
        <w:t>عبق الكون عنبراً وعبيرا</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 الكون عنبراً وعبيرا</w:t>
      </w:r>
      <w:r>
        <w:rPr>
          <w:rStyle w:val="FootnoteAnchor"/>
          <w:rtl w:val="true"/>
        </w:rPr>
        <w:footnoteReference w:id="36"/>
      </w:r>
      <w:r>
        <w:rPr>
          <w:rFonts w:ascii="Amiri" w:hAnsi="Amiri" w:eastAsia="Amiri" w:cs="Amiri"/>
          <w:color w:val="111111"/>
          <w:sz w:val="28"/>
          <w:sz w:val="28"/>
          <w:szCs w:val="28"/>
          <w:rtl w:val="true"/>
          <w:lang w:bidi="ar-SA"/>
        </w:rPr>
        <w:t>الخطيب الشيخ محمد حسن آل مرهون رحمه الله</w:t>
      </w:r>
    </w:p>
    <w:p>
      <w:pPr>
        <w:pStyle w:val="BookText"/>
        <w:rPr/>
      </w:pPr>
      <w:r>
        <w:rPr>
          <w:rFonts w:ascii="Amiri" w:hAnsi="Amiri" w:eastAsia="Amiri" w:cs="Amiri"/>
          <w:color w:val="111111"/>
          <w:sz w:val="28"/>
          <w:sz w:val="28"/>
          <w:szCs w:val="28"/>
          <w:rtl w:val="true"/>
          <w:lang w:bidi="ar-SA"/>
        </w:rPr>
        <w:t>عبق الكون عنبراً وعبيرا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وبوضع المهدي ماس حبورا</w:t>
      </w:r>
    </w:p>
    <w:p>
      <w:pPr>
        <w:pStyle w:val="BookText"/>
        <w:rPr/>
      </w:pPr>
      <w:r>
        <w:rPr>
          <w:rFonts w:ascii="Amiri" w:hAnsi="Amiri" w:eastAsia="Amiri" w:cs="Amiri"/>
          <w:color w:val="111111"/>
          <w:sz w:val="28"/>
          <w:sz w:val="28"/>
          <w:szCs w:val="28"/>
          <w:rtl w:val="true"/>
          <w:lang w:bidi="ar-SA"/>
        </w:rPr>
        <w:t>ومذ الله شاء هذا الظهورا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الكون بهجة وسرورا</w:t>
      </w:r>
    </w:p>
    <w:p>
      <w:pPr>
        <w:pStyle w:val="BookText"/>
        <w:rPr/>
      </w:pPr>
      <w:r>
        <w:rPr>
          <w:rFonts w:ascii="IRNazanin" w:hAnsi="IRNazanin" w:eastAsia="IRNazanin"/>
          <w:color w:val="111111"/>
          <w:sz w:val="28"/>
          <w:sz w:val="28"/>
          <w:szCs w:val="28"/>
          <w:rtl w:val="true"/>
          <w:lang w:bidi="fa-IR"/>
        </w:rPr>
        <w:t>وازدهی بالبها وأشرق نورا</w:t>
      </w:r>
    </w:p>
    <w:p>
      <w:pPr>
        <w:pStyle w:val="BookText"/>
        <w:rPr/>
      </w:pPr>
      <w:r>
        <w:rPr>
          <w:rFonts w:ascii="Amiri" w:hAnsi="Amiri" w:eastAsia="Amiri" w:cs="Amiri"/>
          <w:color w:val="111111"/>
          <w:sz w:val="28"/>
          <w:sz w:val="28"/>
          <w:szCs w:val="28"/>
          <w:rtl w:val="true"/>
          <w:lang w:bidi="ar-SA"/>
        </w:rPr>
        <w:t>فانجلى ما من الدياجي ادلهما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بضياء كل العوالم عما</w:t>
      </w:r>
    </w:p>
    <w:p>
      <w:pPr>
        <w:pStyle w:val="BookText"/>
        <w:rPr/>
      </w:pPr>
      <w:r>
        <w:rPr>
          <w:rFonts w:ascii="Amiri" w:hAnsi="Amiri" w:eastAsia="Amiri" w:cs="Amiri"/>
          <w:color w:val="111111"/>
          <w:sz w:val="28"/>
          <w:sz w:val="28"/>
          <w:szCs w:val="28"/>
          <w:rtl w:val="true"/>
          <w:lang w:bidi="ar-SA"/>
        </w:rPr>
        <w:t>طرب الكون مذ له الأنس 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واكتسي حلة المسرة لما</w:t>
      </w:r>
    </w:p>
    <w:p>
      <w:pPr>
        <w:pStyle w:val="BookText"/>
        <w:rPr/>
      </w:pPr>
      <w:r>
        <w:rPr>
          <w:rFonts w:ascii="Amiri" w:hAnsi="Amiri" w:eastAsia="Amiri" w:cs="Amiri"/>
          <w:color w:val="111111"/>
          <w:sz w:val="28"/>
          <w:sz w:val="28"/>
          <w:szCs w:val="28"/>
          <w:rtl w:val="true"/>
          <w:lang w:bidi="ar-SA"/>
        </w:rPr>
        <w:t>فيه مهدينا تجلى ظهورا</w:t>
      </w:r>
    </w:p>
    <w:p>
      <w:pPr>
        <w:pStyle w:val="BookText"/>
        <w:rPr/>
      </w:pPr>
      <w:r>
        <w:rPr>
          <w:rFonts w:ascii="Amiri" w:hAnsi="Amiri" w:eastAsia="Amiri" w:cs="Amiri"/>
          <w:color w:val="111111"/>
          <w:sz w:val="28"/>
          <w:sz w:val="28"/>
          <w:szCs w:val="28"/>
          <w:rtl w:val="true"/>
          <w:lang w:bidi="ar-SA"/>
        </w:rPr>
        <w:t>نصب عيني حكيمة حيث ترنو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الفجر ليلة النصف تدنو</w:t>
      </w:r>
    </w:p>
    <w:p>
      <w:pPr>
        <w:pStyle w:val="BookText"/>
        <w:rPr/>
      </w:pPr>
      <w:r>
        <w:rPr>
          <w:rFonts w:ascii="Amiri" w:hAnsi="Amiri" w:eastAsia="Amiri" w:cs="Amiri"/>
          <w:color w:val="111111"/>
          <w:sz w:val="28"/>
          <w:sz w:val="28"/>
          <w:szCs w:val="28"/>
          <w:rtl w:val="true"/>
          <w:lang w:bidi="ar-SA"/>
        </w:rPr>
        <w:t>مذ أتى بالميلاد لله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النور ليلة النور من نو</w:t>
      </w:r>
    </w:p>
    <w:p>
      <w:pPr>
        <w:pStyle w:val="BookText"/>
        <w:rPr/>
      </w:pPr>
      <w:r>
        <w:rPr>
          <w:rFonts w:ascii="Amiri" w:hAnsi="Amiri" w:eastAsia="Amiri" w:cs="Amiri"/>
          <w:color w:val="111111"/>
          <w:sz w:val="28"/>
          <w:sz w:val="28"/>
          <w:szCs w:val="28"/>
          <w:rtl w:val="true"/>
          <w:lang w:bidi="ar-SA"/>
        </w:rPr>
        <w:t>ر فأضحي زماننا مستنيرا</w:t>
      </w:r>
    </w:p>
    <w:p>
      <w:pPr>
        <w:pStyle w:val="BookText"/>
        <w:rPr/>
      </w:pPr>
      <w:r>
        <w:rPr>
          <w:rFonts w:ascii="Amiri" w:hAnsi="Amiri" w:eastAsia="Amiri" w:cs="Amiri"/>
          <w:color w:val="111111"/>
          <w:sz w:val="28"/>
          <w:sz w:val="28"/>
          <w:szCs w:val="28"/>
          <w:rtl w:val="true"/>
          <w:lang w:bidi="ar-SA"/>
        </w:rPr>
        <w:t>ذاك نور بالقدس كان محوطا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لوحة القضا مخطوطا</w:t>
      </w:r>
    </w:p>
    <w:p>
      <w:pPr>
        <w:pStyle w:val="BookText"/>
        <w:rPr/>
      </w:pPr>
      <w:r>
        <w:rPr>
          <w:rFonts w:ascii="Amiri" w:hAnsi="Amiri" w:eastAsia="Amiri" w:cs="Amiri"/>
          <w:color w:val="111111"/>
          <w:sz w:val="28"/>
          <w:sz w:val="28"/>
          <w:szCs w:val="28"/>
          <w:rtl w:val="true"/>
          <w:lang w:bidi="ar-SA"/>
        </w:rPr>
        <w:t>جوهراً قدسياً وعقلاً بسيطا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بالعرش كان محيطاً</w:t>
      </w:r>
    </w:p>
    <w:p>
      <w:pPr>
        <w:pStyle w:val="BookText"/>
        <w:rPr/>
      </w:pPr>
      <w:r>
        <w:rPr>
          <w:rFonts w:ascii="Amiri" w:hAnsi="Amiri" w:eastAsia="Amiri" w:cs="Amiri"/>
          <w:color w:val="111111"/>
          <w:sz w:val="28"/>
          <w:sz w:val="28"/>
          <w:szCs w:val="28"/>
          <w:rtl w:val="true"/>
          <w:lang w:bidi="ar-SA"/>
        </w:rPr>
        <w:t>يعبد الله جل شأنا دهورا</w:t>
      </w:r>
    </w:p>
    <w:p>
      <w:pPr>
        <w:pStyle w:val="BookText"/>
        <w:rPr/>
      </w:pPr>
      <w:r>
        <w:rPr>
          <w:rFonts w:ascii="Amiri" w:hAnsi="Amiri" w:eastAsia="Amiri" w:cs="Amiri"/>
          <w:color w:val="111111"/>
          <w:sz w:val="28"/>
          <w:sz w:val="28"/>
          <w:szCs w:val="28"/>
          <w:rtl w:val="true"/>
          <w:lang w:bidi="ar-SA"/>
        </w:rPr>
        <w:t>هلل الله قبل كل مهلل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خاضعاً ضارعاً له متذلل</w:t>
      </w:r>
    </w:p>
    <w:p>
      <w:pPr>
        <w:pStyle w:val="BookText"/>
        <w:rPr/>
      </w:pPr>
      <w:r>
        <w:rPr>
          <w:rFonts w:ascii="Amiri" w:hAnsi="Amiri" w:eastAsia="Amiri" w:cs="Amiri"/>
          <w:color w:val="111111"/>
          <w:sz w:val="28"/>
          <w:sz w:val="28"/>
          <w:szCs w:val="28"/>
          <w:rtl w:val="true"/>
          <w:lang w:bidi="ar-SA"/>
        </w:rPr>
        <w:t>فهو أسمى وسيلة المتوسل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مذ الله شاء إظهاره لل</w:t>
      </w:r>
    </w:p>
    <w:p>
      <w:pPr>
        <w:pStyle w:val="BookText"/>
        <w:rPr/>
      </w:pPr>
      <w:r>
        <w:rPr>
          <w:rFonts w:ascii="Amiri" w:hAnsi="Amiri" w:eastAsia="Amiri" w:cs="Amiri"/>
          <w:color w:val="111111"/>
          <w:sz w:val="28"/>
          <w:sz w:val="28"/>
          <w:szCs w:val="28"/>
          <w:rtl w:val="true"/>
          <w:lang w:bidi="ar-SA"/>
        </w:rPr>
        <w:t>كون فضلاً على العباد كبيرا</w:t>
      </w:r>
    </w:p>
    <w:p>
      <w:pPr>
        <w:pStyle w:val="BookText"/>
        <w:rPr/>
      </w:pPr>
      <w:r>
        <w:rPr>
          <w:rFonts w:ascii="Amiri" w:hAnsi="Amiri" w:eastAsia="Amiri" w:cs="Amiri"/>
          <w:color w:val="111111"/>
          <w:sz w:val="28"/>
          <w:sz w:val="28"/>
          <w:szCs w:val="28"/>
          <w:rtl w:val="true"/>
          <w:lang w:bidi="ar-SA"/>
        </w:rPr>
        <w:t>كم له نعمة علينا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بهذاة على هدانا تضن</w:t>
      </w:r>
    </w:p>
    <w:p>
      <w:pPr>
        <w:pStyle w:val="BookText"/>
        <w:rPr/>
      </w:pPr>
      <w:r>
        <w:rPr>
          <w:rFonts w:ascii="Amiri" w:hAnsi="Amiri" w:eastAsia="Amiri" w:cs="Amiri"/>
          <w:color w:val="111111"/>
          <w:sz w:val="28"/>
          <w:sz w:val="28"/>
          <w:szCs w:val="28"/>
          <w:rtl w:val="true"/>
          <w:lang w:bidi="ar-SA"/>
        </w:rPr>
        <w:t>بعد بدر بدر به الوقت يدنو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الله ذاك النور للنو</w:t>
      </w:r>
    </w:p>
    <w:p>
      <w:pPr>
        <w:pStyle w:val="BookText"/>
        <w:rPr/>
      </w:pPr>
      <w:r>
        <w:rPr>
          <w:rFonts w:ascii="Amiri" w:hAnsi="Amiri" w:eastAsia="Amiri" w:cs="Amiri"/>
          <w:color w:val="111111"/>
          <w:sz w:val="28"/>
          <w:sz w:val="28"/>
          <w:szCs w:val="28"/>
          <w:rtl w:val="true"/>
          <w:lang w:bidi="ar-SA"/>
        </w:rPr>
        <w:t>ر شموساً مضيئة وبدورا</w:t>
      </w:r>
    </w:p>
    <w:p>
      <w:pPr>
        <w:pStyle w:val="BookText"/>
        <w:rPr/>
      </w:pPr>
      <w:r>
        <w:rPr>
          <w:rFonts w:ascii="Amiri" w:hAnsi="Amiri" w:eastAsia="Amiri" w:cs="Amiri"/>
          <w:color w:val="111111"/>
          <w:sz w:val="28"/>
          <w:sz w:val="28"/>
          <w:szCs w:val="28"/>
          <w:rtl w:val="true"/>
          <w:lang w:bidi="ar-SA"/>
        </w:rPr>
        <w:t>كل بدر يحويه قطب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 مطهر لمكان</w:t>
      </w:r>
    </w:p>
    <w:p>
      <w:pPr>
        <w:pStyle w:val="BookText"/>
        <w:rPr/>
      </w:pPr>
      <w:r>
        <w:rPr>
          <w:rFonts w:ascii="IRNazanin" w:hAnsi="IRNazanin" w:eastAsia="IRNazanin"/>
          <w:color w:val="111111"/>
          <w:sz w:val="28"/>
          <w:sz w:val="28"/>
          <w:szCs w:val="28"/>
          <w:rtl w:val="true"/>
          <w:lang w:bidi="fa-IR"/>
        </w:rPr>
        <w:t>لم تدنس بعابد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 ماجد وأم حصان</w:t>
      </w:r>
    </w:p>
    <w:p>
      <w:pPr>
        <w:pStyle w:val="BookText"/>
        <w:rPr/>
      </w:pPr>
      <w:r>
        <w:rPr>
          <w:rFonts w:ascii="Amiri" w:hAnsi="Amiri" w:eastAsia="Amiri" w:cs="Amiri"/>
          <w:color w:val="111111"/>
          <w:sz w:val="28"/>
          <w:sz w:val="28"/>
          <w:szCs w:val="28"/>
          <w:rtl w:val="true"/>
          <w:lang w:bidi="ar-SA"/>
        </w:rPr>
        <w:t>طهر الله ذاتهم تطهيرا</w:t>
      </w:r>
    </w:p>
    <w:p>
      <w:pPr>
        <w:pStyle w:val="BookText"/>
        <w:rPr/>
      </w:pPr>
      <w:r>
        <w:rPr>
          <w:rFonts w:ascii="Amiri" w:hAnsi="Amiri" w:eastAsia="Amiri" w:cs="Amiri"/>
          <w:color w:val="111111"/>
          <w:sz w:val="28"/>
          <w:sz w:val="28"/>
          <w:szCs w:val="28"/>
          <w:rtl w:val="true"/>
          <w:lang w:bidi="ar-SA"/>
        </w:rPr>
        <w:t>من أب كان طاهراً ميموناً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الرجس كان كنزاً مصونا</w:t>
      </w:r>
    </w:p>
    <w:p>
      <w:pPr>
        <w:pStyle w:val="BookText"/>
        <w:rPr/>
      </w:pPr>
      <w:r>
        <w:rPr>
          <w:rFonts w:ascii="Amiri" w:hAnsi="Amiri" w:eastAsia="Amiri" w:cs="Amiri"/>
          <w:color w:val="111111"/>
          <w:sz w:val="28"/>
          <w:sz w:val="28"/>
          <w:szCs w:val="28"/>
          <w:rtl w:val="true"/>
          <w:lang w:bidi="ar-SA"/>
        </w:rPr>
        <w:t>وحصان تقدست أن تخونا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هكذا يحل بطونا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طاهرات شريفة وظهورا </w:t>
      </w:r>
    </w:p>
    <w:p>
      <w:pPr>
        <w:pStyle w:val="BookText"/>
        <w:rPr/>
      </w:pPr>
      <w:r>
        <w:rPr>
          <w:rFonts w:ascii="Amiri" w:hAnsi="Amiri" w:eastAsia="Amiri" w:cs="Amiri"/>
          <w:color w:val="111111"/>
          <w:sz w:val="28"/>
          <w:sz w:val="28"/>
          <w:szCs w:val="28"/>
          <w:rtl w:val="true"/>
          <w:lang w:bidi="ar-SA"/>
        </w:rPr>
        <w:t>من لدن آدم وحواء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أم ووالد متبتل</w:t>
      </w:r>
    </w:p>
    <w:p>
      <w:pPr>
        <w:pStyle w:val="BookText"/>
        <w:rPr/>
      </w:pPr>
      <w:r>
        <w:rPr>
          <w:rFonts w:ascii="Amiri" w:hAnsi="Amiri" w:eastAsia="Amiri" w:cs="Amiri"/>
          <w:color w:val="111111"/>
          <w:sz w:val="28"/>
          <w:sz w:val="28"/>
          <w:szCs w:val="28"/>
          <w:rtl w:val="true"/>
          <w:lang w:bidi="ar-SA"/>
        </w:rPr>
        <w:t>لعلي وفاطم متنقل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نرجس التقية ذات ال</w:t>
      </w:r>
    </w:p>
    <w:p>
      <w:pPr>
        <w:pStyle w:val="BookText"/>
        <w:rPr/>
      </w:pPr>
      <w:r>
        <w:rPr>
          <w:rFonts w:ascii="Amiri" w:hAnsi="Amiri" w:eastAsia="Amiri" w:cs="Amiri"/>
          <w:color w:val="111111"/>
          <w:sz w:val="28"/>
          <w:sz w:val="28"/>
          <w:szCs w:val="28"/>
          <w:rtl w:val="true"/>
          <w:lang w:bidi="ar-SA"/>
        </w:rPr>
        <w:t>فضل أنهى الإله ذاك النورا</w:t>
      </w:r>
    </w:p>
    <w:p>
      <w:pPr>
        <w:pStyle w:val="BookText"/>
        <w:rPr/>
      </w:pPr>
      <w:r>
        <w:rPr>
          <w:rFonts w:ascii="IRNazanin" w:hAnsi="IRNazanin" w:eastAsia="IRNazanin"/>
          <w:color w:val="111111"/>
          <w:sz w:val="28"/>
          <w:sz w:val="28"/>
          <w:szCs w:val="28"/>
          <w:rtl w:val="true"/>
          <w:lang w:bidi="fa-IR"/>
        </w:rPr>
        <w:t>فأضا نور وجهها وتشعشع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وانجلى غاسق الدجا وتقشع</w:t>
      </w:r>
    </w:p>
    <w:p>
      <w:pPr>
        <w:pStyle w:val="BookText"/>
        <w:rPr/>
      </w:pPr>
      <w:r>
        <w:rPr>
          <w:rFonts w:ascii="Amiri" w:hAnsi="Amiri" w:eastAsia="Amiri" w:cs="Amiri"/>
          <w:color w:val="111111"/>
          <w:sz w:val="28"/>
          <w:sz w:val="28"/>
          <w:szCs w:val="28"/>
          <w:rtl w:val="true"/>
          <w:lang w:bidi="ar-SA"/>
        </w:rPr>
        <w:t>كيف يبقى الظلام والنور قد 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النور ليلة النصف من شع</w:t>
      </w:r>
    </w:p>
    <w:p>
      <w:pPr>
        <w:pStyle w:val="BookText"/>
        <w:rPr/>
      </w:pPr>
      <w:r>
        <w:rPr>
          <w:rFonts w:ascii="Amiri" w:hAnsi="Amiri" w:eastAsia="Amiri" w:cs="Amiri"/>
          <w:color w:val="111111"/>
          <w:sz w:val="28"/>
          <w:sz w:val="28"/>
          <w:szCs w:val="28"/>
          <w:rtl w:val="true"/>
          <w:lang w:bidi="ar-SA"/>
        </w:rPr>
        <w:t>بان حين الصباح أبدى سفورا</w:t>
      </w:r>
    </w:p>
    <w:p>
      <w:pPr>
        <w:pStyle w:val="BookText"/>
        <w:rPr/>
      </w:pPr>
      <w:r>
        <w:rPr>
          <w:rFonts w:ascii="Amiri" w:hAnsi="Amiri" w:eastAsia="Amiri" w:cs="Amiri"/>
          <w:color w:val="111111"/>
          <w:sz w:val="28"/>
          <w:sz w:val="28"/>
          <w:szCs w:val="28"/>
          <w:rtl w:val="true"/>
          <w:lang w:bidi="ar-SA"/>
        </w:rPr>
        <w:t>هتفت بالتبشير أنس وجن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طاب بالأناشيد لحن</w:t>
      </w:r>
    </w:p>
    <w:p>
      <w:pPr>
        <w:pStyle w:val="BookText"/>
        <w:rPr/>
      </w:pPr>
      <w:r>
        <w:rPr>
          <w:rFonts w:ascii="Amiri" w:hAnsi="Amiri" w:eastAsia="Amiri" w:cs="Amiri"/>
          <w:color w:val="111111"/>
          <w:sz w:val="28"/>
          <w:sz w:val="28"/>
          <w:szCs w:val="28"/>
          <w:rtl w:val="true"/>
          <w:lang w:bidi="ar-SA"/>
        </w:rPr>
        <w:t>وانجلى حندس الدجا المستجن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واستارت عوالم الكون من نو</w:t>
      </w:r>
    </w:p>
    <w:p>
      <w:pPr>
        <w:pStyle w:val="BookText"/>
        <w:rPr/>
      </w:pPr>
      <w:r>
        <w:rPr>
          <w:rFonts w:ascii="Amiri" w:hAnsi="Amiri" w:eastAsia="Amiri" w:cs="Amiri"/>
          <w:color w:val="111111"/>
          <w:sz w:val="28"/>
          <w:sz w:val="28"/>
          <w:szCs w:val="28"/>
          <w:rtl w:val="true"/>
          <w:lang w:bidi="ar-SA"/>
        </w:rPr>
        <w:t>رسناه الذي جلا الديجورا</w:t>
      </w:r>
    </w:p>
    <w:p>
      <w:pPr>
        <w:pStyle w:val="BookText"/>
        <w:rPr/>
      </w:pPr>
      <w:r>
        <w:rPr>
          <w:rFonts w:ascii="Amiri" w:hAnsi="Amiri" w:eastAsia="Amiri" w:cs="Amiri"/>
          <w:color w:val="111111"/>
          <w:sz w:val="28"/>
          <w:sz w:val="28"/>
          <w:szCs w:val="28"/>
          <w:rtl w:val="true"/>
          <w:lang w:bidi="ar-SA"/>
        </w:rPr>
        <w:t>كان حقاً عند الإله وجيهاً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وبطه خلقاً وخلقاً شبيها</w:t>
      </w:r>
    </w:p>
    <w:p>
      <w:pPr>
        <w:pStyle w:val="BookText"/>
        <w:rPr/>
      </w:pPr>
      <w:r>
        <w:rPr>
          <w:rFonts w:ascii="IRNazanin" w:hAnsi="IRNazanin" w:eastAsia="IRNazanin"/>
          <w:color w:val="111111"/>
          <w:sz w:val="28"/>
          <w:sz w:val="28"/>
          <w:szCs w:val="28"/>
          <w:rtl w:val="true"/>
          <w:lang w:bidi="fa-IR"/>
        </w:rPr>
        <w:t>ذو مزایاما الأنبيا تحويها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بوركت ليلة تولد فيها</w:t>
      </w:r>
    </w:p>
    <w:p>
      <w:pPr>
        <w:pStyle w:val="BookText"/>
        <w:rPr/>
      </w:pPr>
      <w:r>
        <w:rPr>
          <w:rFonts w:ascii="Amiri" w:hAnsi="Amiri" w:eastAsia="Amiri" w:cs="Amiri"/>
          <w:color w:val="111111"/>
          <w:sz w:val="28"/>
          <w:sz w:val="28"/>
          <w:szCs w:val="28"/>
          <w:rtl w:val="true"/>
          <w:lang w:bidi="ar-SA"/>
        </w:rPr>
        <w:t>خاتم الأوصيا وشعّ ظهورا</w:t>
      </w:r>
    </w:p>
    <w:p>
      <w:pPr>
        <w:pStyle w:val="BookText"/>
        <w:rPr/>
      </w:pPr>
      <w:r>
        <w:rPr>
          <w:rFonts w:ascii="Amiri" w:hAnsi="Amiri" w:eastAsia="Amiri" w:cs="Amiri"/>
          <w:color w:val="111111"/>
          <w:sz w:val="28"/>
          <w:sz w:val="28"/>
          <w:szCs w:val="28"/>
          <w:rtl w:val="true"/>
          <w:lang w:bidi="ar-SA"/>
        </w:rPr>
        <w:t>ذاك فضل عن غيره يكفيها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خصال ما ليلة تحويها</w:t>
      </w:r>
    </w:p>
    <w:p>
      <w:pPr>
        <w:pStyle w:val="BookText"/>
        <w:rPr/>
      </w:pPr>
      <w:r>
        <w:rPr>
          <w:rFonts w:ascii="Amiri" w:hAnsi="Amiri" w:eastAsia="Amiri" w:cs="Amiri"/>
          <w:color w:val="111111"/>
          <w:sz w:val="28"/>
          <w:sz w:val="28"/>
          <w:szCs w:val="28"/>
          <w:rtl w:val="true"/>
          <w:lang w:bidi="ar-SA"/>
        </w:rPr>
        <w:t>مدحتها أولو النهي تنويها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مثل ليلة القدر فيها</w:t>
      </w:r>
    </w:p>
    <w:p>
      <w:pPr>
        <w:pStyle w:val="BookText"/>
        <w:rPr/>
      </w:pPr>
      <w:r>
        <w:rPr>
          <w:rFonts w:ascii="Amiri" w:hAnsi="Amiri" w:eastAsia="Amiri" w:cs="Amiri"/>
          <w:color w:val="111111"/>
          <w:sz w:val="28"/>
          <w:sz w:val="28"/>
          <w:szCs w:val="28"/>
          <w:rtl w:val="true"/>
          <w:lang w:bidi="ar-SA"/>
        </w:rPr>
        <w:t>قدر العالم الخبير الأمورا</w:t>
      </w:r>
    </w:p>
    <w:p>
      <w:pPr>
        <w:pStyle w:val="BookText"/>
        <w:rPr/>
      </w:pPr>
      <w:r>
        <w:rPr>
          <w:rFonts w:ascii="Amiri" w:hAnsi="Amiri" w:eastAsia="Amiri" w:cs="Amiri"/>
          <w:color w:val="111111"/>
          <w:sz w:val="28"/>
          <w:sz w:val="28"/>
          <w:szCs w:val="28"/>
          <w:rtl w:val="true"/>
          <w:lang w:bidi="ar-SA"/>
        </w:rPr>
        <w:t>شهر شعبان كنت شهراً كريما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أولانا الإله خيراً عميما</w:t>
      </w:r>
    </w:p>
    <w:p>
      <w:pPr>
        <w:pStyle w:val="BookText"/>
        <w:rPr/>
      </w:pPr>
      <w:r>
        <w:rPr>
          <w:rFonts w:ascii="Amiri" w:hAnsi="Amiri" w:eastAsia="Amiri" w:cs="Amiri"/>
          <w:color w:val="111111"/>
          <w:sz w:val="28"/>
          <w:sz w:val="28"/>
          <w:szCs w:val="28"/>
          <w:rtl w:val="true"/>
          <w:lang w:bidi="ar-SA"/>
        </w:rPr>
        <w:t>شهر شعبان نلت قدراً جسيما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 نلت فضلاً عظيما</w:t>
      </w:r>
    </w:p>
    <w:p>
      <w:pPr>
        <w:pStyle w:val="BookText"/>
        <w:rPr/>
      </w:pPr>
      <w:r>
        <w:rPr>
          <w:rFonts w:ascii="Amiri" w:hAnsi="Amiri" w:eastAsia="Amiri" w:cs="Amiri"/>
          <w:color w:val="111111"/>
          <w:sz w:val="28"/>
          <w:sz w:val="28"/>
          <w:szCs w:val="28"/>
          <w:rtl w:val="true"/>
          <w:lang w:bidi="ar-SA"/>
        </w:rPr>
        <w:t>ومزايا شتي وشأناً خطيرا</w:t>
      </w:r>
    </w:p>
    <w:p>
      <w:pPr>
        <w:pStyle w:val="BookText"/>
        <w:rPr/>
      </w:pPr>
      <w:r>
        <w:rPr>
          <w:rFonts w:ascii="Amiri" w:hAnsi="Amiri" w:eastAsia="Amiri" w:cs="Amiri"/>
          <w:color w:val="111111"/>
          <w:sz w:val="28"/>
          <w:sz w:val="28"/>
          <w:szCs w:val="28"/>
          <w:rtl w:val="true"/>
          <w:lang w:bidi="ar-SA"/>
        </w:rPr>
        <w:t>كم دليل على معاليك قد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رام حصر فضلك قد زل</w:t>
      </w:r>
    </w:p>
    <w:p>
      <w:pPr>
        <w:pStyle w:val="BookText"/>
        <w:rPr/>
      </w:pPr>
      <w:r>
        <w:rPr>
          <w:rFonts w:ascii="Amiri" w:hAnsi="Amiri" w:eastAsia="Amiri" w:cs="Amiri"/>
          <w:color w:val="111111"/>
          <w:sz w:val="28"/>
          <w:sz w:val="28"/>
          <w:szCs w:val="28"/>
          <w:rtl w:val="true"/>
          <w:lang w:bidi="ar-SA"/>
        </w:rPr>
        <w:t>ثاقب الفكر عن مزاياك قد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خصك الله بالرضا وارتضاك ال</w:t>
      </w:r>
    </w:p>
    <w:p>
      <w:pPr>
        <w:pStyle w:val="BookText"/>
        <w:rPr/>
      </w:pPr>
      <w:r>
        <w:rPr>
          <w:rFonts w:ascii="IRNazanin" w:hAnsi="IRNazanin" w:eastAsia="IRNazanin"/>
          <w:color w:val="111111"/>
          <w:sz w:val="28"/>
          <w:sz w:val="28"/>
          <w:szCs w:val="28"/>
          <w:rtl w:val="true"/>
          <w:lang w:bidi="fa-IR"/>
        </w:rPr>
        <w:t>الله للمصطفى فنلت الحبورا</w:t>
      </w:r>
    </w:p>
    <w:p>
      <w:pPr>
        <w:pStyle w:val="BookText"/>
        <w:rPr/>
      </w:pPr>
      <w:r>
        <w:rPr>
          <w:rFonts w:ascii="Amiri" w:hAnsi="Amiri" w:eastAsia="Amiri" w:cs="Amiri"/>
          <w:color w:val="111111"/>
          <w:sz w:val="28"/>
          <w:sz w:val="28"/>
          <w:szCs w:val="28"/>
          <w:rtl w:val="true"/>
          <w:lang w:bidi="ar-SA"/>
        </w:rPr>
        <w:t>فيك عنا قد انجلت كل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نلنا من ذي العلا خيرنعمه</w:t>
      </w:r>
    </w:p>
    <w:p>
      <w:pPr>
        <w:pStyle w:val="BookText"/>
        <w:rPr/>
      </w:pPr>
      <w:r>
        <w:rPr>
          <w:rFonts w:ascii="Amiri" w:hAnsi="Amiri" w:eastAsia="Amiri" w:cs="Amiri"/>
          <w:color w:val="111111"/>
          <w:sz w:val="28"/>
          <w:sz w:val="28"/>
          <w:szCs w:val="28"/>
          <w:rtl w:val="true"/>
          <w:lang w:bidi="ar-SA"/>
        </w:rPr>
        <w:t>حيث قد نلت منه أعظم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وبوضع الحسين والقائم المه</w:t>
      </w:r>
    </w:p>
    <w:p>
      <w:pPr>
        <w:pStyle w:val="BookText"/>
        <w:rPr/>
      </w:pPr>
      <w:r>
        <w:rPr>
          <w:rFonts w:ascii="Amiri" w:hAnsi="Amiri" w:eastAsia="Amiri" w:cs="Amiri"/>
          <w:color w:val="111111"/>
          <w:sz w:val="28"/>
          <w:sz w:val="28"/>
          <w:szCs w:val="28"/>
          <w:rtl w:val="true"/>
          <w:lang w:bidi="ar-SA"/>
        </w:rPr>
        <w:t>دي نلت التعظيم والتقديرا</w:t>
      </w:r>
    </w:p>
    <w:p>
      <w:pPr>
        <w:pStyle w:val="BookText"/>
        <w:rPr/>
      </w:pPr>
      <w:r>
        <w:rPr>
          <w:rFonts w:ascii="Amiri" w:hAnsi="Amiri" w:eastAsia="Amiri" w:cs="Amiri"/>
          <w:color w:val="111111"/>
          <w:sz w:val="28"/>
          <w:sz w:val="28"/>
          <w:szCs w:val="28"/>
          <w:rtl w:val="true"/>
          <w:lang w:bidi="ar-SA"/>
        </w:rPr>
        <w:t>أشرقت أريع الهدى والمساكن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بل أشرقت جميع الأماكن</w:t>
      </w:r>
    </w:p>
    <w:p>
      <w:pPr>
        <w:pStyle w:val="BookText"/>
        <w:rPr/>
      </w:pPr>
      <w:r>
        <w:rPr>
          <w:rFonts w:ascii="Amiri" w:hAnsi="Amiri" w:eastAsia="Amiri" w:cs="Amiri"/>
          <w:color w:val="111111"/>
          <w:sz w:val="28"/>
          <w:sz w:val="28"/>
          <w:szCs w:val="28"/>
          <w:rtl w:val="true"/>
          <w:lang w:bidi="ar-SA"/>
        </w:rPr>
        <w:t>وانجلى هم من إلى الحق راكن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 أنت شهر ولكن</w:t>
      </w:r>
    </w:p>
    <w:p>
      <w:pPr>
        <w:pStyle w:val="BookText"/>
        <w:rPr/>
      </w:pPr>
      <w:r>
        <w:rPr>
          <w:rFonts w:ascii="Amiri" w:hAnsi="Amiri" w:eastAsia="Amiri" w:cs="Amiri"/>
          <w:color w:val="111111"/>
          <w:sz w:val="28"/>
          <w:sz w:val="28"/>
          <w:szCs w:val="28"/>
          <w:rtl w:val="true"/>
          <w:lang w:bidi="ar-SA"/>
        </w:rPr>
        <w:t>فقت في فضلك الشهير الشهورا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bookmarkStart w:id="157" w:name="pg14996_155898"/>
    </w:p>
    <w:p>
      <w:pPr>
        <w:pStyle w:val="Heading3"/>
        <w:numPr>
          <w:ilvl w:val="2"/>
          <w:numId w:val="1"/>
        </w:numPr>
        <w:rPr/>
      </w:pPr>
      <w:bookmarkStart w:id="158" w:name="__RefHeading___Toc400552_3406789950"/>
      <w:bookmarkStart w:id="159" w:name="_Toc54"/>
      <w:bookmarkEnd w:id="157"/>
      <w:bookmarkEnd w:id="158"/>
      <w:r>
        <w:rPr>
          <w:rtl w:val="true"/>
        </w:rPr>
        <w:t>قد سما القلب رقةً وشعورا</w:t>
      </w:r>
      <w:r>
        <w:rPr>
          <w:rtl w:val="true"/>
        </w:rPr>
        <w:t>-</w:t>
      </w:r>
      <w:r>
        <w:rPr>
          <w:rtl w:val="true"/>
        </w:rPr>
        <w:t>الشاعر فوزي الصايغ</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سما القلب رقةً وشعورا</w:t>
      </w:r>
      <w:r>
        <w:rPr>
          <w:rStyle w:val="FootnoteAnchor"/>
          <w:rtl w:val="true"/>
        </w:rPr>
        <w:footnoteReference w:id="37"/>
      </w:r>
      <w:r>
        <w:rPr>
          <w:rFonts w:ascii="Amiri" w:hAnsi="Amiri" w:eastAsia="Amiri" w:cs="Amiri"/>
          <w:color w:val="111111"/>
          <w:sz w:val="28"/>
          <w:sz w:val="28"/>
          <w:szCs w:val="28"/>
          <w:rtl w:val="true"/>
          <w:lang w:bidi="ar-SA"/>
        </w:rPr>
        <w:t>الشاعر فوزي الصايغ</w:t>
      </w:r>
    </w:p>
    <w:p>
      <w:pPr>
        <w:pStyle w:val="BookText"/>
        <w:rPr/>
      </w:pPr>
      <w:r>
        <w:rPr>
          <w:rFonts w:ascii="Amiri" w:hAnsi="Amiri" w:eastAsia="Amiri" w:cs="Amiri"/>
          <w:color w:val="111111"/>
          <w:sz w:val="28"/>
          <w:sz w:val="28"/>
          <w:szCs w:val="28"/>
          <w:rtl w:val="true"/>
          <w:lang w:bidi="ar-SA"/>
        </w:rPr>
        <w:t>قد سما القلب رقة وشعورا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وانتشى الشعر أحرفاً وسطورا</w:t>
      </w:r>
    </w:p>
    <w:p>
      <w:pPr>
        <w:pStyle w:val="BookText"/>
        <w:rPr/>
      </w:pPr>
      <w:r>
        <w:rPr>
          <w:rFonts w:ascii="Amiri" w:hAnsi="Amiri" w:eastAsia="Amiri" w:cs="Amiri"/>
          <w:color w:val="111111"/>
          <w:sz w:val="28"/>
          <w:sz w:val="28"/>
          <w:szCs w:val="28"/>
          <w:rtl w:val="true"/>
          <w:lang w:bidi="ar-SA"/>
        </w:rPr>
        <w:t>يوم قيل الهدى تعالى صدورا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الكون بهجة وسرورا</w:t>
      </w:r>
    </w:p>
    <w:p>
      <w:pPr>
        <w:pStyle w:val="BookText"/>
        <w:rPr/>
      </w:pPr>
      <w:r>
        <w:rPr>
          <w:rFonts w:ascii="IRNazanin" w:hAnsi="IRNazanin" w:eastAsia="IRNazanin"/>
          <w:color w:val="111111"/>
          <w:sz w:val="28"/>
          <w:sz w:val="28"/>
          <w:szCs w:val="28"/>
          <w:rtl w:val="true"/>
          <w:lang w:bidi="fa-IR"/>
        </w:rPr>
        <w:t>وازدهی بالبها وأشرق نورا</w:t>
      </w:r>
    </w:p>
    <w:p>
      <w:pPr>
        <w:pStyle w:val="BookText"/>
        <w:rPr/>
      </w:pPr>
      <w:r>
        <w:rPr>
          <w:rFonts w:ascii="Amiri" w:hAnsi="Amiri" w:eastAsia="Amiri" w:cs="Amiri"/>
          <w:color w:val="111111"/>
          <w:sz w:val="28"/>
          <w:sz w:val="28"/>
          <w:szCs w:val="28"/>
          <w:rtl w:val="true"/>
          <w:lang w:bidi="ar-SA"/>
        </w:rPr>
        <w:t>والوجود الرحيب حدث 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من أخبار السعادة جما</w:t>
      </w:r>
    </w:p>
    <w:p>
      <w:pPr>
        <w:pStyle w:val="BookText"/>
        <w:rPr/>
      </w:pPr>
      <w:r>
        <w:rPr>
          <w:rFonts w:ascii="Amiri" w:hAnsi="Amiri" w:eastAsia="Amiri" w:cs="Amiri"/>
          <w:color w:val="111111"/>
          <w:sz w:val="28"/>
          <w:sz w:val="28"/>
          <w:szCs w:val="28"/>
          <w:rtl w:val="true"/>
          <w:lang w:bidi="ar-SA"/>
        </w:rPr>
        <w:t>وغدا مؤنسا ينفس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واكتسي حلة المسرة لما</w:t>
      </w:r>
    </w:p>
    <w:p>
      <w:pPr>
        <w:pStyle w:val="BookText"/>
        <w:rPr/>
      </w:pPr>
      <w:r>
        <w:rPr>
          <w:rFonts w:ascii="Amiri" w:hAnsi="Amiri" w:eastAsia="Amiri" w:cs="Amiri"/>
          <w:color w:val="111111"/>
          <w:sz w:val="28"/>
          <w:sz w:val="28"/>
          <w:szCs w:val="28"/>
          <w:rtl w:val="true"/>
          <w:lang w:bidi="ar-SA"/>
        </w:rPr>
        <w:t>فيه مهدينا تجلى ظهورا</w:t>
      </w:r>
    </w:p>
    <w:p>
      <w:pPr>
        <w:pStyle w:val="BookText"/>
        <w:rPr/>
      </w:pPr>
      <w:r>
        <w:rPr>
          <w:rFonts w:ascii="Amiri" w:hAnsi="Amiri" w:eastAsia="Amiri" w:cs="Amiri"/>
          <w:color w:val="111111"/>
          <w:sz w:val="28"/>
          <w:sz w:val="28"/>
          <w:szCs w:val="28"/>
          <w:rtl w:val="true"/>
          <w:lang w:bidi="ar-SA"/>
        </w:rPr>
        <w:t>فاض في الكون منه بشر وحسن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وعطاء غمر وسلم و أمن</w:t>
      </w:r>
    </w:p>
    <w:p>
      <w:pPr>
        <w:pStyle w:val="BookText"/>
        <w:rPr/>
      </w:pPr>
      <w:r>
        <w:rPr>
          <w:rFonts w:ascii="IRNazanin" w:hAnsi="IRNazanin" w:eastAsia="IRNazanin"/>
          <w:color w:val="111111"/>
          <w:sz w:val="28"/>
          <w:sz w:val="28"/>
          <w:szCs w:val="28"/>
          <w:rtl w:val="true"/>
          <w:lang w:bidi="fa-IR"/>
        </w:rPr>
        <w:t>مذ تجلی و تجليه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النور ليلة النور من نو</w:t>
      </w:r>
    </w:p>
    <w:p>
      <w:pPr>
        <w:pStyle w:val="BookText"/>
        <w:rPr/>
      </w:pPr>
      <w:r>
        <w:rPr>
          <w:rFonts w:ascii="Amiri" w:hAnsi="Amiri" w:eastAsia="Amiri" w:cs="Amiri"/>
          <w:color w:val="111111"/>
          <w:sz w:val="28"/>
          <w:sz w:val="28"/>
          <w:szCs w:val="28"/>
          <w:rtl w:val="true"/>
          <w:lang w:bidi="ar-SA"/>
        </w:rPr>
        <w:t>ر فأضحي زماننا مستنيرا</w:t>
      </w:r>
    </w:p>
    <w:p>
      <w:pPr>
        <w:pStyle w:val="BookText"/>
        <w:rPr/>
      </w:pPr>
      <w:r>
        <w:rPr>
          <w:rFonts w:ascii="Amiri" w:hAnsi="Amiri" w:eastAsia="Amiri" w:cs="Amiri"/>
          <w:color w:val="111111"/>
          <w:sz w:val="28"/>
          <w:sz w:val="28"/>
          <w:szCs w:val="28"/>
          <w:rtl w:val="true"/>
          <w:lang w:bidi="ar-SA"/>
        </w:rPr>
        <w:t>ظهر النور لا يخاف سقوطاً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مهدينا ينير خطوطاً</w:t>
      </w:r>
    </w:p>
    <w:p>
      <w:pPr>
        <w:pStyle w:val="BookText"/>
        <w:rPr/>
      </w:pPr>
      <w:r>
        <w:rPr>
          <w:rFonts w:ascii="Amiri" w:hAnsi="Amiri" w:eastAsia="Amiri" w:cs="Amiri"/>
          <w:color w:val="111111"/>
          <w:sz w:val="28"/>
          <w:sz w:val="28"/>
          <w:szCs w:val="28"/>
          <w:rtl w:val="true"/>
          <w:lang w:bidi="ar-SA"/>
        </w:rPr>
        <w:t>جاء شمساً إلى الظلام مميطاً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بالعرش كان محيطاً</w:t>
      </w:r>
    </w:p>
    <w:p>
      <w:pPr>
        <w:pStyle w:val="BookText"/>
        <w:rPr/>
      </w:pPr>
      <w:r>
        <w:rPr>
          <w:rFonts w:ascii="Amiri" w:hAnsi="Amiri" w:eastAsia="Amiri" w:cs="Amiri"/>
          <w:color w:val="111111"/>
          <w:sz w:val="28"/>
          <w:sz w:val="28"/>
          <w:szCs w:val="28"/>
          <w:rtl w:val="true"/>
          <w:lang w:bidi="ar-SA"/>
        </w:rPr>
        <w:t>يعبد الله جل شأناً دهورا</w:t>
      </w:r>
    </w:p>
    <w:p>
      <w:pPr>
        <w:pStyle w:val="BookText"/>
        <w:rPr/>
      </w:pPr>
      <w:r>
        <w:rPr>
          <w:rFonts w:ascii="Amiri" w:hAnsi="Amiri" w:eastAsia="Amiri" w:cs="Amiri"/>
          <w:color w:val="111111"/>
          <w:sz w:val="28"/>
          <w:sz w:val="28"/>
          <w:szCs w:val="28"/>
          <w:rtl w:val="true"/>
          <w:lang w:bidi="ar-SA"/>
        </w:rPr>
        <w:t>ظل جنب الإله في خير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يتلقى الفيوض في ذلك الظل</w:t>
      </w:r>
    </w:p>
    <w:p>
      <w:pPr>
        <w:pStyle w:val="BookText"/>
        <w:rPr/>
      </w:pPr>
      <w:r>
        <w:rPr>
          <w:rFonts w:ascii="Amiri" w:hAnsi="Amiri" w:eastAsia="Amiri" w:cs="Amiri"/>
          <w:color w:val="111111"/>
          <w:sz w:val="28"/>
          <w:sz w:val="28"/>
          <w:szCs w:val="28"/>
          <w:rtl w:val="true"/>
          <w:lang w:bidi="ar-SA"/>
        </w:rPr>
        <w:t>من لدن ربه و للخير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 الله شاء إظهاره لل</w:t>
      </w:r>
    </w:p>
    <w:p>
      <w:pPr>
        <w:pStyle w:val="BookText"/>
        <w:rPr/>
      </w:pPr>
      <w:r>
        <w:rPr>
          <w:rFonts w:ascii="Amiri" w:hAnsi="Amiri" w:eastAsia="Amiri" w:cs="Amiri"/>
          <w:color w:val="111111"/>
          <w:sz w:val="28"/>
          <w:sz w:val="28"/>
          <w:szCs w:val="28"/>
          <w:rtl w:val="true"/>
          <w:lang w:bidi="ar-SA"/>
        </w:rPr>
        <w:t>كون فضلاً على العباد كبيرا</w:t>
      </w:r>
    </w:p>
    <w:p>
      <w:pPr>
        <w:pStyle w:val="BookText"/>
        <w:rPr/>
      </w:pPr>
      <w:r>
        <w:rPr>
          <w:rFonts w:ascii="IRNazanin" w:hAnsi="IRNazanin" w:eastAsia="IRNazanin"/>
          <w:color w:val="111111"/>
          <w:sz w:val="28"/>
          <w:sz w:val="28"/>
          <w:szCs w:val="28"/>
          <w:rtl w:val="true"/>
          <w:lang w:bidi="fa-IR"/>
        </w:rPr>
        <w:t>رفع الله قدره وهو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لصاحب العصر شأن</w:t>
      </w:r>
    </w:p>
    <w:p>
      <w:pPr>
        <w:pStyle w:val="BookText"/>
        <w:rPr/>
      </w:pPr>
      <w:r>
        <w:rPr>
          <w:rFonts w:ascii="IRNazanin" w:hAnsi="IRNazanin" w:eastAsia="IRNazanin"/>
          <w:color w:val="111111"/>
          <w:sz w:val="28"/>
          <w:sz w:val="28"/>
          <w:szCs w:val="28"/>
          <w:rtl w:val="true"/>
          <w:lang w:bidi="fa-IR"/>
        </w:rPr>
        <w:t>حيث شاء الإله یزدان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الله ذاك النور للنو</w:t>
      </w:r>
    </w:p>
    <w:p>
      <w:pPr>
        <w:pStyle w:val="BookText"/>
        <w:rPr/>
      </w:pPr>
      <w:r>
        <w:rPr>
          <w:rFonts w:ascii="Amiri" w:hAnsi="Amiri" w:eastAsia="Amiri" w:cs="Amiri"/>
          <w:color w:val="111111"/>
          <w:sz w:val="28"/>
          <w:sz w:val="28"/>
          <w:szCs w:val="28"/>
          <w:rtl w:val="true"/>
          <w:lang w:bidi="ar-SA"/>
        </w:rPr>
        <w:t>ر شموساً مضيئة وبدورا</w:t>
      </w:r>
    </w:p>
    <w:p>
      <w:pPr>
        <w:pStyle w:val="BookText"/>
        <w:rPr/>
      </w:pPr>
      <w:r>
        <w:rPr>
          <w:rFonts w:ascii="Amiri" w:hAnsi="Amiri" w:eastAsia="Amiri" w:cs="Amiri"/>
          <w:color w:val="111111"/>
          <w:sz w:val="28"/>
          <w:sz w:val="28"/>
          <w:szCs w:val="28"/>
          <w:rtl w:val="true"/>
          <w:lang w:bidi="ar-SA"/>
        </w:rPr>
        <w:t>بزغ النور شامخاً من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 سامق بأسمى معان</w:t>
      </w:r>
    </w:p>
    <w:p>
      <w:pPr>
        <w:pStyle w:val="BookText"/>
        <w:rPr/>
      </w:pPr>
      <w:r>
        <w:rPr>
          <w:rFonts w:ascii="Amiri" w:hAnsi="Amiri" w:eastAsia="Amiri" w:cs="Amiri"/>
          <w:color w:val="111111"/>
          <w:sz w:val="28"/>
          <w:sz w:val="28"/>
          <w:szCs w:val="28"/>
          <w:rtl w:val="true"/>
          <w:lang w:bidi="ar-SA"/>
        </w:rPr>
        <w:t>وأتى زاهراً لكل أوان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 ماجد وأم حصان</w:t>
      </w:r>
    </w:p>
    <w:p>
      <w:pPr>
        <w:pStyle w:val="BookText"/>
        <w:rPr/>
      </w:pPr>
      <w:r>
        <w:rPr>
          <w:rFonts w:ascii="Amiri" w:hAnsi="Amiri" w:eastAsia="Amiri" w:cs="Amiri"/>
          <w:color w:val="111111"/>
          <w:sz w:val="28"/>
          <w:sz w:val="28"/>
          <w:szCs w:val="28"/>
          <w:rtl w:val="true"/>
          <w:lang w:bidi="ar-SA"/>
        </w:rPr>
        <w:t>طهرالله ذاتهم تطهيرا</w:t>
      </w:r>
    </w:p>
    <w:p>
      <w:pPr>
        <w:pStyle w:val="BookText"/>
        <w:rPr/>
      </w:pPr>
      <w:r>
        <w:rPr>
          <w:rFonts w:ascii="Amiri" w:hAnsi="Amiri" w:eastAsia="Amiri" w:cs="Amiri"/>
          <w:color w:val="111111"/>
          <w:sz w:val="28"/>
          <w:sz w:val="28"/>
          <w:szCs w:val="28"/>
          <w:rtl w:val="true"/>
          <w:lang w:bidi="ar-SA"/>
        </w:rPr>
        <w:t>جاء زاك مطهراً وأميناً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خار الإله صلباً قميناً</w:t>
      </w:r>
    </w:p>
    <w:p>
      <w:pPr>
        <w:pStyle w:val="BookText"/>
        <w:rPr/>
      </w:pPr>
      <w:r>
        <w:rPr>
          <w:rFonts w:ascii="Amiri" w:hAnsi="Amiri" w:eastAsia="Amiri" w:cs="Amiri"/>
          <w:color w:val="111111"/>
          <w:sz w:val="28"/>
          <w:sz w:val="28"/>
          <w:szCs w:val="28"/>
          <w:rtl w:val="true"/>
          <w:lang w:bidi="ar-SA"/>
        </w:rPr>
        <w:t>وعفافاً إليه دام رصيناً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هكذا يحل بطوناً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طاهرات شريفة وظهورا </w:t>
      </w:r>
    </w:p>
    <w:p>
      <w:pPr>
        <w:pStyle w:val="BookText"/>
        <w:rPr/>
      </w:pPr>
      <w:r>
        <w:rPr>
          <w:rFonts w:ascii="Amiri" w:hAnsi="Amiri" w:eastAsia="Amiri" w:cs="Amiri"/>
          <w:color w:val="111111"/>
          <w:sz w:val="28"/>
          <w:sz w:val="28"/>
          <w:szCs w:val="28"/>
          <w:rtl w:val="true"/>
          <w:lang w:bidi="ar-SA"/>
        </w:rPr>
        <w:t>طاهرٌ بعد طاهر كان 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النور من قديم ويكمل</w:t>
      </w:r>
    </w:p>
    <w:p>
      <w:pPr>
        <w:pStyle w:val="BookText"/>
        <w:rPr/>
      </w:pPr>
      <w:r>
        <w:rPr>
          <w:rFonts w:ascii="Amiri" w:hAnsi="Amiri" w:eastAsia="Amiri" w:cs="Amiri"/>
          <w:color w:val="111111"/>
          <w:sz w:val="28"/>
          <w:sz w:val="28"/>
          <w:szCs w:val="28"/>
          <w:rtl w:val="true"/>
          <w:lang w:bidi="ar-SA"/>
        </w:rPr>
        <w:t>خطة شاءها الإله لموئل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نرجس التقية ذات ال</w:t>
      </w:r>
    </w:p>
    <w:p>
      <w:pPr>
        <w:pStyle w:val="BookText"/>
        <w:rPr/>
      </w:pPr>
      <w:r>
        <w:rPr>
          <w:rFonts w:ascii="Amiri" w:hAnsi="Amiri" w:eastAsia="Amiri" w:cs="Amiri"/>
          <w:color w:val="111111"/>
          <w:sz w:val="28"/>
          <w:sz w:val="28"/>
          <w:szCs w:val="28"/>
          <w:rtl w:val="true"/>
          <w:lang w:bidi="ar-SA"/>
        </w:rPr>
        <w:t>فضل أنهى الإله ذاك النورا</w:t>
      </w:r>
    </w:p>
    <w:p>
      <w:pPr>
        <w:pStyle w:val="BookText"/>
        <w:rPr/>
      </w:pPr>
      <w:r>
        <w:rPr>
          <w:rFonts w:ascii="Amiri" w:hAnsi="Amiri" w:eastAsia="Amiri" w:cs="Amiri"/>
          <w:color w:val="111111"/>
          <w:sz w:val="28"/>
          <w:sz w:val="28"/>
          <w:szCs w:val="28"/>
          <w:rtl w:val="true"/>
          <w:lang w:bidi="ar-SA"/>
        </w:rPr>
        <w:t>نرجس حازت الفضائل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للشرع والعقيدة مجمع</w:t>
      </w:r>
    </w:p>
    <w:p>
      <w:pPr>
        <w:pStyle w:val="BookText"/>
        <w:rPr/>
      </w:pPr>
      <w:r>
        <w:rPr>
          <w:rFonts w:ascii="Amiri" w:hAnsi="Amiri" w:eastAsia="Amiri" w:cs="Amiri"/>
          <w:color w:val="111111"/>
          <w:sz w:val="28"/>
          <w:sz w:val="28"/>
          <w:szCs w:val="28"/>
          <w:rtl w:val="true"/>
          <w:lang w:bidi="ar-SA"/>
        </w:rPr>
        <w:t>حملت كوكباً من الشمس ألمع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فبدا النور ليلة النصف من شع</w:t>
      </w:r>
    </w:p>
    <w:p>
      <w:pPr>
        <w:pStyle w:val="BookText"/>
        <w:rPr/>
      </w:pPr>
      <w:r>
        <w:rPr>
          <w:rFonts w:ascii="Amiri" w:hAnsi="Amiri" w:eastAsia="Amiri" w:cs="Amiri"/>
          <w:color w:val="111111"/>
          <w:sz w:val="28"/>
          <w:sz w:val="28"/>
          <w:szCs w:val="28"/>
          <w:rtl w:val="true"/>
          <w:lang w:bidi="ar-SA"/>
        </w:rPr>
        <w:t>بان حين الصباح أبدى سفورا</w:t>
      </w:r>
    </w:p>
    <w:p>
      <w:pPr>
        <w:pStyle w:val="BookText"/>
        <w:rPr/>
      </w:pPr>
      <w:r>
        <w:rPr>
          <w:rFonts w:ascii="Amiri" w:hAnsi="Amiri" w:eastAsia="Amiri" w:cs="Amiri"/>
          <w:color w:val="111111"/>
          <w:sz w:val="28"/>
          <w:sz w:val="28"/>
          <w:szCs w:val="28"/>
          <w:rtl w:val="true"/>
          <w:lang w:bidi="ar-SA"/>
        </w:rPr>
        <w:t>جل نور على الخلائق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غشا الكون منه لطف وأمن</w:t>
      </w:r>
    </w:p>
    <w:p>
      <w:pPr>
        <w:pStyle w:val="BookText"/>
        <w:rPr/>
      </w:pPr>
      <w:r>
        <w:rPr>
          <w:rFonts w:ascii="Amiri" w:hAnsi="Amiri" w:eastAsia="Amiri" w:cs="Amiri"/>
          <w:color w:val="111111"/>
          <w:sz w:val="28"/>
          <w:sz w:val="28"/>
          <w:szCs w:val="28"/>
          <w:rtl w:val="true"/>
          <w:lang w:bidi="ar-SA"/>
        </w:rPr>
        <w:t>مذ أتى ما أتاه ضعف ووهن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واستنارت عوالم الكون من نو</w:t>
      </w:r>
    </w:p>
    <w:p>
      <w:pPr>
        <w:pStyle w:val="BookText"/>
        <w:rPr/>
      </w:pPr>
      <w:r>
        <w:rPr>
          <w:rFonts w:ascii="Amiri" w:hAnsi="Amiri" w:eastAsia="Amiri" w:cs="Amiri"/>
          <w:color w:val="111111"/>
          <w:sz w:val="28"/>
          <w:sz w:val="28"/>
          <w:szCs w:val="28"/>
          <w:rtl w:val="true"/>
          <w:lang w:bidi="ar-SA"/>
        </w:rPr>
        <w:t>ر سناه الذي جلا الديجورا</w:t>
      </w:r>
    </w:p>
    <w:p>
      <w:pPr>
        <w:pStyle w:val="BookText"/>
        <w:rPr/>
      </w:pPr>
      <w:r>
        <w:rPr>
          <w:rFonts w:ascii="Amiri" w:hAnsi="Amiri" w:eastAsia="Amiri" w:cs="Amiri"/>
          <w:color w:val="111111"/>
          <w:sz w:val="28"/>
          <w:sz w:val="28"/>
          <w:szCs w:val="28"/>
          <w:rtl w:val="true"/>
          <w:lang w:bidi="ar-SA"/>
        </w:rPr>
        <w:t>فهنيئاً لفاطم وأبيها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حليلها وبنيها</w:t>
      </w:r>
    </w:p>
    <w:p>
      <w:pPr>
        <w:pStyle w:val="BookText"/>
        <w:rPr/>
      </w:pPr>
      <w:r>
        <w:rPr>
          <w:rFonts w:ascii="Amiri" w:hAnsi="Amiri" w:eastAsia="Amiri" w:cs="Amiri"/>
          <w:color w:val="111111"/>
          <w:sz w:val="28"/>
          <w:sz w:val="28"/>
          <w:szCs w:val="28"/>
          <w:rtl w:val="true"/>
          <w:lang w:bidi="ar-SA"/>
        </w:rPr>
        <w:t>ليل ميلاد خيرةٍ من ذويها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ليلة تولد فيها</w:t>
      </w:r>
    </w:p>
    <w:p>
      <w:pPr>
        <w:pStyle w:val="BookText"/>
        <w:rPr/>
      </w:pPr>
      <w:r>
        <w:rPr>
          <w:rFonts w:ascii="Amiri" w:hAnsi="Amiri" w:eastAsia="Amiri" w:cs="Amiri"/>
          <w:color w:val="111111"/>
          <w:sz w:val="28"/>
          <w:sz w:val="28"/>
          <w:szCs w:val="28"/>
          <w:rtl w:val="true"/>
          <w:lang w:bidi="ar-SA"/>
        </w:rPr>
        <w:t>خاتم الأوصيا وشع ظهورا</w:t>
      </w:r>
    </w:p>
    <w:p>
      <w:pPr>
        <w:pStyle w:val="BookText"/>
        <w:rPr/>
      </w:pPr>
      <w:r>
        <w:rPr>
          <w:rFonts w:ascii="Amiri" w:hAnsi="Amiri" w:eastAsia="Amiri" w:cs="Amiri"/>
          <w:color w:val="111111"/>
          <w:sz w:val="28"/>
          <w:sz w:val="28"/>
          <w:szCs w:val="28"/>
          <w:rtl w:val="true"/>
          <w:lang w:bidi="ar-SA"/>
        </w:rPr>
        <w:t>ليلة يمنها على محتفيها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أشرقت إلى قائميها</w:t>
      </w:r>
    </w:p>
    <w:p>
      <w:pPr>
        <w:pStyle w:val="BookText"/>
        <w:rPr/>
      </w:pPr>
      <w:r>
        <w:rPr>
          <w:rFonts w:ascii="Amiri" w:hAnsi="Amiri" w:eastAsia="Amiri" w:cs="Amiri"/>
          <w:color w:val="111111"/>
          <w:sz w:val="28"/>
          <w:sz w:val="28"/>
          <w:szCs w:val="28"/>
          <w:rtl w:val="true"/>
          <w:lang w:bidi="ar-SA"/>
        </w:rPr>
        <w:t>ليلة كل مؤمن يرتجيها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مثل ليلة القدر فيها</w:t>
      </w:r>
    </w:p>
    <w:p>
      <w:pPr>
        <w:pStyle w:val="BookText"/>
        <w:rPr/>
      </w:pPr>
      <w:r>
        <w:rPr>
          <w:rFonts w:ascii="Amiri" w:hAnsi="Amiri" w:eastAsia="Amiri" w:cs="Amiri"/>
          <w:color w:val="111111"/>
          <w:sz w:val="28"/>
          <w:sz w:val="28"/>
          <w:szCs w:val="28"/>
          <w:rtl w:val="true"/>
          <w:lang w:bidi="ar-SA"/>
        </w:rPr>
        <w:t>قدر العالم الخبير الأمورا</w:t>
      </w:r>
    </w:p>
    <w:p>
      <w:pPr>
        <w:pStyle w:val="BookText"/>
        <w:rPr/>
      </w:pPr>
      <w:r>
        <w:rPr>
          <w:rFonts w:ascii="Amiri" w:hAnsi="Amiri" w:eastAsia="Amiri" w:cs="Amiri"/>
          <w:color w:val="111111"/>
          <w:sz w:val="28"/>
          <w:sz w:val="28"/>
          <w:szCs w:val="28"/>
          <w:rtl w:val="true"/>
          <w:lang w:bidi="ar-SA"/>
        </w:rPr>
        <w:t>ذاك ليل جلي سواداً بهيماً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البدر فيه تماً وسيماً</w:t>
      </w:r>
    </w:p>
    <w:p>
      <w:pPr>
        <w:pStyle w:val="BookText"/>
        <w:rPr/>
      </w:pPr>
      <w:r>
        <w:rPr>
          <w:rFonts w:ascii="Amiri" w:hAnsi="Amiri" w:eastAsia="Amiri" w:cs="Amiri"/>
          <w:color w:val="111111"/>
          <w:sz w:val="28"/>
          <w:sz w:val="28"/>
          <w:szCs w:val="28"/>
          <w:rtl w:val="true"/>
          <w:lang w:bidi="ar-SA"/>
        </w:rPr>
        <w:t>ناشراً في الوجود ضوءاً عميماً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 نلت فضلاً عظيماً</w:t>
      </w:r>
    </w:p>
    <w:p>
      <w:pPr>
        <w:pStyle w:val="BookText"/>
        <w:rPr/>
      </w:pPr>
      <w:r>
        <w:rPr>
          <w:rFonts w:ascii="Amiri" w:hAnsi="Amiri" w:eastAsia="Amiri" w:cs="Amiri"/>
          <w:color w:val="111111"/>
          <w:sz w:val="28"/>
          <w:sz w:val="28"/>
          <w:szCs w:val="28"/>
          <w:rtl w:val="true"/>
          <w:lang w:bidi="ar-SA"/>
        </w:rPr>
        <w:t>ومزايا شتي وشأناً خطيرا</w:t>
      </w:r>
    </w:p>
    <w:p>
      <w:pPr>
        <w:pStyle w:val="BookText"/>
        <w:rPr/>
      </w:pPr>
      <w:r>
        <w:rPr>
          <w:rFonts w:ascii="Amiri" w:hAnsi="Amiri" w:eastAsia="Amiri" w:cs="Amiri"/>
          <w:color w:val="111111"/>
          <w:sz w:val="28"/>
          <w:sz w:val="28"/>
          <w:szCs w:val="28"/>
          <w:rtl w:val="true"/>
          <w:lang w:bidi="ar-SA"/>
        </w:rPr>
        <w:t>شهر شعبان ربنا قد تطول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وبذاك العلي عليك تفضل</w:t>
      </w:r>
    </w:p>
    <w:p>
      <w:pPr>
        <w:pStyle w:val="BookText"/>
        <w:rPr/>
      </w:pPr>
      <w:r>
        <w:rPr>
          <w:rFonts w:ascii="Amiri" w:hAnsi="Amiri" w:eastAsia="Amiri" w:cs="Amiri"/>
          <w:color w:val="111111"/>
          <w:sz w:val="28"/>
          <w:sz w:val="28"/>
          <w:szCs w:val="28"/>
          <w:rtl w:val="true"/>
          <w:lang w:bidi="ar-SA"/>
        </w:rPr>
        <w:t>أنت شهر باسم طه تجلل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خصك الله بالرضا وارتضاك ال</w:t>
      </w:r>
    </w:p>
    <w:p>
      <w:pPr>
        <w:pStyle w:val="BookText"/>
        <w:rPr/>
      </w:pPr>
      <w:r>
        <w:rPr>
          <w:rFonts w:ascii="IRNazanin" w:hAnsi="IRNazanin" w:eastAsia="IRNazanin"/>
          <w:color w:val="111111"/>
          <w:sz w:val="28"/>
          <w:sz w:val="28"/>
          <w:szCs w:val="28"/>
          <w:rtl w:val="true"/>
          <w:lang w:bidi="fa-IR"/>
        </w:rPr>
        <w:t>له للمصطفى فنلت الحبورا</w:t>
      </w:r>
    </w:p>
    <w:p>
      <w:pPr>
        <w:pStyle w:val="BookText"/>
        <w:rPr/>
      </w:pPr>
      <w:r>
        <w:rPr>
          <w:rFonts w:ascii="Amiri" w:hAnsi="Amiri" w:eastAsia="Amiri" w:cs="Amiri"/>
          <w:color w:val="111111"/>
          <w:sz w:val="28"/>
          <w:sz w:val="28"/>
          <w:szCs w:val="28"/>
          <w:rtl w:val="true"/>
          <w:lang w:bidi="ar-SA"/>
        </w:rPr>
        <w:t>شهر شعبان لا رأيت المذمه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يبتغي انتقاصك أعمه</w:t>
      </w:r>
    </w:p>
    <w:p>
      <w:pPr>
        <w:pStyle w:val="BookText"/>
        <w:rPr/>
      </w:pPr>
      <w:r>
        <w:rPr>
          <w:rFonts w:ascii="Amiri" w:hAnsi="Amiri" w:eastAsia="Amiri" w:cs="Amiri"/>
          <w:color w:val="111111"/>
          <w:sz w:val="28"/>
          <w:sz w:val="28"/>
          <w:szCs w:val="28"/>
          <w:rtl w:val="true"/>
          <w:lang w:bidi="ar-SA"/>
        </w:rPr>
        <w:t>أنت باسم المختار قد صرت 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وبوضع الحسين والقائم المه</w:t>
      </w:r>
    </w:p>
    <w:p>
      <w:pPr>
        <w:pStyle w:val="BookText"/>
        <w:rPr/>
      </w:pPr>
      <w:r>
        <w:rPr>
          <w:rFonts w:ascii="Amiri" w:hAnsi="Amiri" w:eastAsia="Amiri" w:cs="Amiri"/>
          <w:color w:val="111111"/>
          <w:sz w:val="28"/>
          <w:sz w:val="28"/>
          <w:szCs w:val="28"/>
          <w:rtl w:val="true"/>
          <w:lang w:bidi="ar-SA"/>
        </w:rPr>
        <w:t>دي نلت التعظيم والتقديرا</w:t>
      </w:r>
    </w:p>
    <w:p>
      <w:pPr>
        <w:pStyle w:val="BookText"/>
        <w:rPr/>
      </w:pPr>
      <w:r>
        <w:rPr>
          <w:rFonts w:ascii="Amiri" w:hAnsi="Amiri" w:eastAsia="Amiri" w:cs="Amiri"/>
          <w:color w:val="111111"/>
          <w:sz w:val="28"/>
          <w:sz w:val="28"/>
          <w:szCs w:val="28"/>
          <w:rtl w:val="true"/>
          <w:lang w:bidi="ar-SA"/>
        </w:rPr>
        <w:t>أنت يا شهر في المعزة 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القلب حبك الصرف ساكن</w:t>
      </w:r>
    </w:p>
    <w:p>
      <w:pPr>
        <w:pStyle w:val="BookText"/>
        <w:rPr/>
      </w:pPr>
      <w:r>
        <w:rPr>
          <w:rFonts w:ascii="Amiri" w:hAnsi="Amiri" w:eastAsia="Amiri" w:cs="Amiri"/>
          <w:color w:val="111111"/>
          <w:sz w:val="28"/>
          <w:sz w:val="28"/>
          <w:szCs w:val="28"/>
          <w:rtl w:val="true"/>
          <w:lang w:bidi="ar-SA"/>
        </w:rPr>
        <w:t>فيك أيام أشرقت للأماكن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شعبان أنت شهر ولكن</w:t>
      </w:r>
    </w:p>
    <w:p>
      <w:pPr>
        <w:pStyle w:val="BookText"/>
        <w:rPr/>
      </w:pPr>
      <w:r>
        <w:rPr>
          <w:rFonts w:ascii="Amiri" w:hAnsi="Amiri" w:eastAsia="Amiri" w:cs="Amiri"/>
          <w:color w:val="111111"/>
          <w:sz w:val="28"/>
          <w:sz w:val="28"/>
          <w:szCs w:val="28"/>
          <w:rtl w:val="true"/>
          <w:lang w:bidi="ar-SA"/>
        </w:rPr>
        <w:t>فقت في فضلك الشهير الشهورا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bookmarkStart w:id="160" w:name="pg14996_155900"/>
    </w:p>
    <w:p>
      <w:pPr>
        <w:pStyle w:val="Heading3"/>
        <w:numPr>
          <w:ilvl w:val="2"/>
          <w:numId w:val="1"/>
        </w:numPr>
        <w:rPr/>
      </w:pPr>
      <w:bookmarkStart w:id="161" w:name="__RefHeading___Toc400554_3406789950"/>
      <w:bookmarkStart w:id="162" w:name="_Toc55"/>
      <w:bookmarkEnd w:id="160"/>
      <w:bookmarkEnd w:id="161"/>
      <w:r>
        <w:rPr>
          <w:rtl w:val="true"/>
        </w:rPr>
        <w:t>على شاطئ الولاء</w:t>
      </w:r>
      <w:r>
        <w:rPr>
          <w:rtl w:val="true"/>
        </w:rPr>
        <w:t>-</w:t>
      </w:r>
      <w:r>
        <w:rPr>
          <w:rtl w:val="true"/>
        </w:rPr>
        <w:t>الأستاذ عدنان أبو المكارم</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شاطئ الولاء</w:t>
      </w:r>
      <w:r>
        <w:rPr>
          <w:rStyle w:val="FootnoteAnchor"/>
          <w:rtl w:val="true"/>
        </w:rPr>
        <w:footnoteReference w:id="38"/>
      </w:r>
      <w:r>
        <w:rPr>
          <w:rFonts w:ascii="Amiri" w:hAnsi="Amiri" w:eastAsia="Amiri" w:cs="Amiri"/>
          <w:color w:val="111111"/>
          <w:sz w:val="28"/>
          <w:sz w:val="28"/>
          <w:szCs w:val="28"/>
          <w:rtl w:val="true"/>
          <w:lang w:bidi="ar-SA"/>
        </w:rPr>
        <w:t>الأستاذ عدنان أبو المكارم</w:t>
      </w:r>
    </w:p>
    <w:p>
      <w:pPr>
        <w:pStyle w:val="BookText"/>
        <w:rPr/>
      </w:pPr>
      <w:r>
        <w:rPr>
          <w:rFonts w:ascii="Amiri" w:hAnsi="Amiri" w:eastAsia="Amiri" w:cs="Amiri"/>
          <w:color w:val="111111"/>
          <w:sz w:val="28"/>
          <w:sz w:val="28"/>
          <w:szCs w:val="28"/>
          <w:rtl w:val="true"/>
          <w:lang w:bidi="ar-SA"/>
        </w:rPr>
        <w:t>العسكري أبو المهدي سابرها</w:t>
      </w:r>
    </w:p>
    <w:p>
      <w:pPr>
        <w:pStyle w:val="BookText"/>
        <w:rPr/>
      </w:pPr>
      <w:r>
        <w:rPr>
          <w:rFonts w:ascii="Amiri" w:hAnsi="Amiri" w:eastAsia="Amiri" w:cs="Amiri"/>
          <w:color w:val="111111"/>
          <w:sz w:val="28"/>
          <w:sz w:val="28"/>
          <w:szCs w:val="28"/>
          <w:rtl w:val="true"/>
          <w:lang w:bidi="ar-SA"/>
        </w:rPr>
        <w:t>وإن أصيبت بسوء فهو جابرها</w:t>
      </w:r>
    </w:p>
    <w:p>
      <w:pPr>
        <w:pStyle w:val="BookText"/>
        <w:rPr/>
      </w:pPr>
      <w:r>
        <w:rPr>
          <w:rFonts w:ascii="Amiri" w:hAnsi="Amiri" w:eastAsia="Amiri" w:cs="Amiri"/>
          <w:color w:val="111111"/>
          <w:sz w:val="28"/>
          <w:sz w:val="28"/>
          <w:szCs w:val="28"/>
          <w:rtl w:val="true"/>
          <w:lang w:bidi="ar-SA"/>
        </w:rPr>
        <w:t>فيه ازدهت وبدت غراً مفاخرها</w:t>
      </w:r>
    </w:p>
    <w:p>
      <w:pPr>
        <w:pStyle w:val="BookText"/>
        <w:rPr/>
      </w:pPr>
      <w:r>
        <w:rPr>
          <w:rFonts w:ascii="Amiri" w:hAnsi="Amiri" w:eastAsia="Amiri" w:cs="Amiri"/>
          <w:color w:val="111111"/>
          <w:sz w:val="28"/>
          <w:sz w:val="28"/>
          <w:szCs w:val="28"/>
          <w:rtl w:val="true"/>
          <w:lang w:bidi="ar-SA"/>
        </w:rPr>
        <w:t>وفي ابنه الحجة الباقي منابرها</w:t>
      </w:r>
    </w:p>
    <w:p>
      <w:pPr>
        <w:pStyle w:val="BookText"/>
        <w:rPr/>
      </w:pPr>
      <w:r>
        <w:rPr>
          <w:rFonts w:ascii="Amiri" w:hAnsi="Amiri" w:eastAsia="Amiri" w:cs="Amiri"/>
          <w:color w:val="111111"/>
          <w:sz w:val="28"/>
          <w:sz w:val="28"/>
          <w:szCs w:val="28"/>
          <w:rtl w:val="true"/>
          <w:lang w:bidi="ar-SA"/>
        </w:rPr>
        <w:t>سمون عزاً أعز الله حاميها</w:t>
      </w:r>
    </w:p>
    <w:p>
      <w:pPr>
        <w:pStyle w:val="BookText"/>
        <w:rPr/>
      </w:pPr>
      <w:r>
        <w:rPr>
          <w:rFonts w:ascii="Amiri" w:hAnsi="Amiri" w:eastAsia="Amiri" w:cs="Amiri"/>
          <w:color w:val="111111"/>
          <w:sz w:val="28"/>
          <w:sz w:val="28"/>
          <w:szCs w:val="28"/>
          <w:rtl w:val="true"/>
          <w:lang w:bidi="ar-SA"/>
        </w:rPr>
        <w:t>آهاتنا من قديم العهد يسمعها</w:t>
      </w:r>
    </w:p>
    <w:p>
      <w:pPr>
        <w:pStyle w:val="BookText"/>
        <w:rPr/>
      </w:pPr>
      <w:r>
        <w:rPr>
          <w:rFonts w:ascii="Amiri" w:hAnsi="Amiri" w:eastAsia="Amiri" w:cs="Amiri"/>
          <w:color w:val="111111"/>
          <w:sz w:val="28"/>
          <w:sz w:val="28"/>
          <w:szCs w:val="28"/>
          <w:rtl w:val="true"/>
          <w:lang w:bidi="ar-SA"/>
        </w:rPr>
        <w:t>هاماتنا للعلا حتماً سيرفعها</w:t>
      </w:r>
    </w:p>
    <w:p>
      <w:pPr>
        <w:pStyle w:val="BookText"/>
        <w:rPr/>
      </w:pPr>
      <w:r>
        <w:rPr>
          <w:rFonts w:ascii="Amiri" w:hAnsi="Amiri" w:eastAsia="Amiri" w:cs="Amiri"/>
          <w:color w:val="111111"/>
          <w:sz w:val="28"/>
          <w:sz w:val="28"/>
          <w:szCs w:val="28"/>
          <w:rtl w:val="true"/>
          <w:lang w:bidi="ar-SA"/>
        </w:rPr>
        <w:t>همومنا من حشانا سوف يقلعها</w:t>
      </w:r>
    </w:p>
    <w:p>
      <w:pPr>
        <w:pStyle w:val="BookText"/>
        <w:rPr/>
      </w:pPr>
      <w:r>
        <w:rPr>
          <w:rFonts w:ascii="IRNazanin" w:hAnsi="IRNazanin" w:eastAsia="IRNazanin"/>
          <w:color w:val="111111"/>
          <w:sz w:val="28"/>
          <w:sz w:val="28"/>
          <w:szCs w:val="28"/>
          <w:rtl w:val="true"/>
          <w:lang w:bidi="fa-IR"/>
        </w:rPr>
        <w:t>إليه تعزی معالي الحق أجمعها</w:t>
      </w:r>
    </w:p>
    <w:p>
      <w:pPr>
        <w:pStyle w:val="BookText"/>
        <w:rPr/>
      </w:pPr>
      <w:r>
        <w:rPr>
          <w:rFonts w:ascii="Amiri" w:hAnsi="Amiri" w:eastAsia="Amiri" w:cs="Amiri"/>
          <w:color w:val="111111"/>
          <w:sz w:val="28"/>
          <w:sz w:val="28"/>
          <w:szCs w:val="28"/>
          <w:rtl w:val="true"/>
          <w:lang w:bidi="ar-SA"/>
        </w:rPr>
        <w:t>فجل فيما له يعزي وعازيها</w:t>
      </w:r>
    </w:p>
    <w:p>
      <w:pPr>
        <w:pStyle w:val="BookText"/>
        <w:rPr/>
      </w:pPr>
      <w:r>
        <w:rPr>
          <w:rFonts w:ascii="Amiri" w:hAnsi="Amiri" w:eastAsia="Amiri" w:cs="Amiri"/>
          <w:color w:val="111111"/>
          <w:sz w:val="28"/>
          <w:sz w:val="28"/>
          <w:szCs w:val="28"/>
          <w:rtl w:val="true"/>
          <w:lang w:bidi="ar-SA"/>
        </w:rPr>
        <w:t>دروبنا دونه لا شك شائكة</w:t>
      </w:r>
    </w:p>
    <w:p>
      <w:pPr>
        <w:pStyle w:val="BookText"/>
        <w:rPr/>
      </w:pPr>
      <w:r>
        <w:rPr>
          <w:rFonts w:ascii="Amiri" w:hAnsi="Amiri" w:eastAsia="Amiri" w:cs="Amiri"/>
          <w:color w:val="111111"/>
          <w:sz w:val="28"/>
          <w:sz w:val="28"/>
          <w:szCs w:val="28"/>
          <w:rtl w:val="true"/>
          <w:lang w:bidi="ar-SA"/>
        </w:rPr>
        <w:t>مخيفة وعرة ظلماء حالكة</w:t>
      </w:r>
    </w:p>
    <w:p>
      <w:pPr>
        <w:pStyle w:val="BookText"/>
        <w:rPr/>
      </w:pPr>
      <w:r>
        <w:rPr>
          <w:rFonts w:ascii="Amiri" w:hAnsi="Amiri" w:eastAsia="Amiri" w:cs="Amiri"/>
          <w:color w:val="111111"/>
          <w:sz w:val="28"/>
          <w:sz w:val="28"/>
          <w:szCs w:val="28"/>
          <w:rtl w:val="true"/>
          <w:lang w:bidi="ar-SA"/>
        </w:rPr>
        <w:t>لكنها بهدي المهدي سالكة</w:t>
      </w:r>
    </w:p>
    <w:p>
      <w:pPr>
        <w:pStyle w:val="BookText"/>
        <w:rPr/>
      </w:pPr>
      <w:r>
        <w:rPr>
          <w:rFonts w:ascii="Amiri" w:hAnsi="Amiri" w:eastAsia="Amiri" w:cs="Amiri"/>
          <w:color w:val="111111"/>
          <w:sz w:val="28"/>
          <w:sz w:val="28"/>
          <w:szCs w:val="28"/>
          <w:rtl w:val="true"/>
          <w:lang w:bidi="ar-SA"/>
        </w:rPr>
        <w:t>به الحقائق تبدو وهي ضاحكة</w:t>
      </w:r>
    </w:p>
    <w:p>
      <w:pPr>
        <w:pStyle w:val="BookText"/>
        <w:rPr/>
      </w:pPr>
      <w:r>
        <w:rPr>
          <w:rFonts w:ascii="Amiri" w:hAnsi="Amiri" w:eastAsia="Amiri" w:cs="Amiri"/>
          <w:color w:val="111111"/>
          <w:sz w:val="28"/>
          <w:sz w:val="28"/>
          <w:szCs w:val="28"/>
          <w:rtl w:val="true"/>
          <w:lang w:bidi="ar-SA"/>
        </w:rPr>
        <w:t>من بعدما قد أساء الصنع طاويها</w:t>
      </w:r>
    </w:p>
    <w:p>
      <w:pPr>
        <w:pStyle w:val="BookText"/>
        <w:rPr/>
      </w:pPr>
      <w:r>
        <w:rPr>
          <w:rFonts w:ascii="Amiri" w:hAnsi="Amiri" w:eastAsia="Amiri" w:cs="Amiri"/>
          <w:color w:val="111111"/>
          <w:sz w:val="28"/>
          <w:sz w:val="28"/>
          <w:szCs w:val="28"/>
          <w:rtl w:val="true"/>
          <w:lang w:bidi="ar-SA"/>
        </w:rPr>
        <w:t xml:space="preserve">يثير دهشة أعداه بصولته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ويخشعون لماضيه وهيبته</w:t>
      </w:r>
    </w:p>
    <w:p>
      <w:pPr>
        <w:pStyle w:val="BookText"/>
        <w:rPr/>
      </w:pPr>
      <w:r>
        <w:rPr>
          <w:rFonts w:ascii="Amiri" w:hAnsi="Amiri" w:eastAsia="Amiri" w:cs="Amiri"/>
          <w:color w:val="111111"/>
          <w:sz w:val="28"/>
          <w:sz w:val="28"/>
          <w:szCs w:val="28"/>
          <w:rtl w:val="true"/>
          <w:lang w:bidi="ar-SA"/>
        </w:rPr>
        <w:t>فينشر الدين في أنحاء دولته</w:t>
      </w:r>
    </w:p>
    <w:p>
      <w:pPr>
        <w:pStyle w:val="BookText"/>
        <w:rPr/>
      </w:pPr>
      <w:r>
        <w:rPr>
          <w:rFonts w:ascii="Amiri" w:hAnsi="Amiri" w:eastAsia="Amiri" w:cs="Amiri"/>
          <w:color w:val="111111"/>
          <w:sz w:val="28"/>
          <w:sz w:val="28"/>
          <w:szCs w:val="28"/>
          <w:rtl w:val="true"/>
          <w:lang w:bidi="ar-SA"/>
        </w:rPr>
        <w:t>وتملأ الأرض عدلاً في حكومته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ودولة الجور دكت في مهاويها </w:t>
      </w:r>
    </w:p>
    <w:p>
      <w:pPr>
        <w:pStyle w:val="BookText"/>
        <w:rPr/>
      </w:pPr>
      <w:r>
        <w:rPr>
          <w:rFonts w:ascii="Amiri" w:hAnsi="Amiri" w:eastAsia="Amiri" w:cs="Amiri"/>
          <w:color w:val="111111"/>
          <w:sz w:val="28"/>
          <w:sz w:val="28"/>
          <w:szCs w:val="28"/>
          <w:rtl w:val="true"/>
          <w:lang w:bidi="ar-SA"/>
        </w:rPr>
        <w:t>لابد يوماً نرى كالشمس غرته</w:t>
      </w:r>
    </w:p>
    <w:p>
      <w:pPr>
        <w:pStyle w:val="BookText"/>
        <w:rPr/>
      </w:pPr>
      <w:r>
        <w:rPr>
          <w:rFonts w:ascii="Amiri" w:hAnsi="Amiri" w:eastAsia="Amiri" w:cs="Amiri"/>
          <w:color w:val="111111"/>
          <w:sz w:val="28"/>
          <w:sz w:val="28"/>
          <w:szCs w:val="28"/>
          <w:rtl w:val="true"/>
          <w:lang w:bidi="ar-SA"/>
        </w:rPr>
        <w:t>وإن أطال الذي أنشاه غيبته</w:t>
      </w:r>
    </w:p>
    <w:p>
      <w:pPr>
        <w:pStyle w:val="BookText"/>
        <w:rPr/>
      </w:pPr>
      <w:r>
        <w:rPr>
          <w:rFonts w:ascii="Amiri" w:hAnsi="Amiri" w:eastAsia="Amiri" w:cs="Amiri"/>
          <w:color w:val="111111"/>
          <w:sz w:val="28"/>
          <w:sz w:val="28"/>
          <w:szCs w:val="28"/>
          <w:rtl w:val="true"/>
          <w:lang w:bidi="ar-SA"/>
        </w:rPr>
        <w:t>به الإله يذيق الكفر نقمته</w:t>
      </w:r>
    </w:p>
    <w:p>
      <w:pPr>
        <w:pStyle w:val="BookText"/>
        <w:rPr/>
      </w:pPr>
      <w:r>
        <w:rPr>
          <w:rFonts w:ascii="Amiri" w:hAnsi="Amiri" w:eastAsia="Amiri" w:cs="Amiri"/>
          <w:color w:val="111111"/>
          <w:sz w:val="28"/>
          <w:sz w:val="28"/>
          <w:szCs w:val="28"/>
          <w:rtl w:val="true"/>
          <w:lang w:bidi="ar-SA"/>
        </w:rPr>
        <w:t>لذاك أنكرت الظلام دولته</w:t>
      </w:r>
    </w:p>
    <w:p>
      <w:pPr>
        <w:pStyle w:val="BookText"/>
        <w:rPr/>
      </w:pPr>
      <w:r>
        <w:rPr>
          <w:rFonts w:ascii="Amiri" w:hAnsi="Amiri" w:eastAsia="Amiri" w:cs="Amiri"/>
          <w:color w:val="111111"/>
          <w:sz w:val="28"/>
          <w:sz w:val="28"/>
          <w:szCs w:val="28"/>
          <w:rtl w:val="true"/>
          <w:lang w:bidi="ar-SA"/>
        </w:rPr>
        <w:t>ونية الفحش تبدي خبث ناويها</w:t>
      </w:r>
    </w:p>
    <w:p>
      <w:pPr>
        <w:pStyle w:val="BookText"/>
        <w:rPr/>
      </w:pPr>
      <w:r>
        <w:rPr>
          <w:rFonts w:ascii="Amiri" w:hAnsi="Amiri" w:eastAsia="Amiri" w:cs="Amiri"/>
          <w:color w:val="111111"/>
          <w:sz w:val="28"/>
          <w:sz w:val="28"/>
          <w:szCs w:val="28"/>
          <w:rtl w:val="true"/>
          <w:lang w:bidi="ar-SA"/>
        </w:rPr>
        <w:t>الذكر والسنة الغراء قد شكيا</w:t>
      </w:r>
    </w:p>
    <w:p>
      <w:pPr>
        <w:pStyle w:val="BookText"/>
        <w:rPr/>
      </w:pPr>
      <w:r>
        <w:rPr>
          <w:rFonts w:ascii="Amiri" w:hAnsi="Amiri" w:eastAsia="Amiri" w:cs="Amiri"/>
          <w:color w:val="111111"/>
          <w:sz w:val="28"/>
          <w:sz w:val="28"/>
          <w:szCs w:val="28"/>
          <w:rtl w:val="true"/>
          <w:lang w:bidi="ar-SA"/>
        </w:rPr>
        <w:t>إليك ياسيدي مما به ابتليا</w:t>
      </w:r>
    </w:p>
    <w:p>
      <w:pPr>
        <w:pStyle w:val="BookText"/>
        <w:rPr/>
      </w:pPr>
      <w:r>
        <w:rPr>
          <w:rFonts w:ascii="Amiri" w:hAnsi="Amiri" w:eastAsia="Amiri" w:cs="Amiri"/>
          <w:color w:val="111111"/>
          <w:sz w:val="28"/>
          <w:sz w:val="28"/>
          <w:szCs w:val="28"/>
          <w:rtl w:val="true"/>
          <w:lang w:bidi="ar-SA"/>
        </w:rPr>
        <w:t>يستصرخانك يا غوث الأنام هيا</w:t>
      </w:r>
    </w:p>
    <w:p>
      <w:pPr>
        <w:pStyle w:val="BookText"/>
        <w:rPr/>
      </w:pPr>
      <w:r>
        <w:rPr>
          <w:rFonts w:ascii="Amiri" w:hAnsi="Amiri" w:eastAsia="Amiri" w:cs="Amiri"/>
          <w:color w:val="111111"/>
          <w:sz w:val="28"/>
          <w:sz w:val="28"/>
          <w:szCs w:val="28"/>
          <w:rtl w:val="true"/>
          <w:lang w:bidi="ar-SA"/>
        </w:rPr>
        <w:t>با من به بشرت كتب السماء ويا</w:t>
      </w:r>
    </w:p>
    <w:p>
      <w:pPr>
        <w:pStyle w:val="BookText"/>
        <w:rPr/>
      </w:pPr>
      <w:r>
        <w:rPr>
          <w:rFonts w:ascii="IRNazanin" w:hAnsi="IRNazanin" w:eastAsia="IRNazanin"/>
          <w:color w:val="111111"/>
          <w:sz w:val="28"/>
          <w:sz w:val="28"/>
          <w:szCs w:val="28"/>
          <w:rtl w:val="true"/>
          <w:lang w:bidi="fa-IR"/>
        </w:rPr>
        <w:t>عدل الكتاب وآی الحق حاويها</w:t>
      </w:r>
    </w:p>
    <w:p>
      <w:pPr>
        <w:pStyle w:val="BookText"/>
        <w:rPr/>
      </w:pPr>
      <w:r>
        <w:rPr>
          <w:rFonts w:ascii="IRNazanin" w:hAnsi="IRNazanin" w:eastAsia="IRNazanin"/>
          <w:color w:val="111111"/>
          <w:sz w:val="28"/>
          <w:sz w:val="28"/>
          <w:szCs w:val="28"/>
          <w:rtl w:val="true"/>
          <w:lang w:bidi="fa-IR"/>
        </w:rPr>
        <w:t>يا ابن النبي الذي أحيا الوری فعظم</w:t>
      </w:r>
    </w:p>
    <w:p>
      <w:pPr>
        <w:pStyle w:val="BookText"/>
        <w:rPr/>
      </w:pPr>
      <w:r>
        <w:rPr>
          <w:rFonts w:ascii="Amiri" w:hAnsi="Amiri" w:eastAsia="Amiri" w:cs="Amiri"/>
          <w:color w:val="111111"/>
          <w:sz w:val="28"/>
          <w:sz w:val="28"/>
          <w:szCs w:val="28"/>
          <w:rtl w:val="true"/>
          <w:lang w:bidi="ar-SA"/>
        </w:rPr>
        <w:t>ويا ابن فاطمة الزهراء أكرم أم</w:t>
      </w:r>
    </w:p>
    <w:p>
      <w:pPr>
        <w:pStyle w:val="BookText"/>
        <w:rPr/>
      </w:pPr>
      <w:r>
        <w:rPr>
          <w:rFonts w:ascii="Amiri" w:hAnsi="Amiri" w:eastAsia="Amiri" w:cs="Amiri"/>
          <w:color w:val="111111"/>
          <w:sz w:val="28"/>
          <w:sz w:val="28"/>
          <w:szCs w:val="28"/>
          <w:rtl w:val="true"/>
          <w:lang w:bidi="ar-SA"/>
        </w:rPr>
        <w:t>ويا ابن من بالولا قد بايعوه بخم</w:t>
      </w:r>
    </w:p>
    <w:p>
      <w:pPr>
        <w:pStyle w:val="BookText"/>
        <w:rPr/>
      </w:pPr>
      <w:r>
        <w:rPr>
          <w:rFonts w:ascii="IRNazanin" w:hAnsi="IRNazanin" w:eastAsia="IRNazanin"/>
          <w:color w:val="111111"/>
          <w:sz w:val="28"/>
          <w:sz w:val="28"/>
          <w:szCs w:val="28"/>
          <w:rtl w:val="true"/>
          <w:lang w:bidi="fa-IR"/>
        </w:rPr>
        <w:t>یا صاحب العصر يا صرح الرسالة قم</w:t>
      </w:r>
    </w:p>
    <w:p>
      <w:pPr>
        <w:pStyle w:val="BookText"/>
        <w:rPr/>
      </w:pPr>
      <w:r>
        <w:rPr>
          <w:rFonts w:ascii="Amiri" w:hAnsi="Amiri" w:eastAsia="Amiri" w:cs="Amiri"/>
          <w:color w:val="111111"/>
          <w:sz w:val="28"/>
          <w:sz w:val="28"/>
          <w:szCs w:val="28"/>
          <w:rtl w:val="true"/>
          <w:lang w:bidi="ar-SA"/>
        </w:rPr>
        <w:t>وانقذ شريعة طه من أعاديها</w:t>
      </w:r>
    </w:p>
    <w:p>
      <w:pPr>
        <w:pStyle w:val="BookText"/>
        <w:rPr/>
      </w:pPr>
      <w:r>
        <w:rPr>
          <w:rFonts w:ascii="Amiri" w:hAnsi="Amiri" w:eastAsia="Amiri" w:cs="Amiri"/>
          <w:color w:val="111111"/>
          <w:sz w:val="28"/>
          <w:sz w:val="28"/>
          <w:szCs w:val="28"/>
          <w:rtl w:val="true"/>
          <w:lang w:bidi="ar-SA"/>
        </w:rPr>
        <w:t>نجوم أعلامنا فوق الثرى انكدرت</w:t>
      </w:r>
    </w:p>
    <w:p>
      <w:pPr>
        <w:pStyle w:val="BookText"/>
        <w:rPr/>
      </w:pPr>
      <w:r>
        <w:rPr>
          <w:rFonts w:ascii="Amiri" w:hAnsi="Amiri" w:eastAsia="Amiri" w:cs="Amiri"/>
          <w:color w:val="111111"/>
          <w:sz w:val="28"/>
          <w:sz w:val="28"/>
          <w:szCs w:val="28"/>
          <w:rtl w:val="true"/>
          <w:lang w:bidi="ar-SA"/>
        </w:rPr>
        <w:t>وهيبة الأوليا ياسيدي اندثرت</w:t>
      </w:r>
    </w:p>
    <w:p>
      <w:pPr>
        <w:pStyle w:val="BookText"/>
        <w:rPr/>
      </w:pPr>
      <w:r>
        <w:rPr>
          <w:rFonts w:ascii="Amiri" w:hAnsi="Amiri" w:eastAsia="Amiri" w:cs="Amiri"/>
          <w:color w:val="111111"/>
          <w:sz w:val="28"/>
          <w:sz w:val="28"/>
          <w:szCs w:val="28"/>
          <w:rtl w:val="true"/>
          <w:lang w:bidi="ar-SA"/>
        </w:rPr>
        <w:t>فانهض لتنقذنا فالفتنة استعرت</w:t>
      </w:r>
    </w:p>
    <w:p>
      <w:pPr>
        <w:pStyle w:val="BookText"/>
        <w:rPr/>
      </w:pPr>
      <w:r>
        <w:rPr>
          <w:rFonts w:ascii="Amiri" w:hAnsi="Amiri" w:eastAsia="Amiri" w:cs="Amiri"/>
          <w:color w:val="111111"/>
          <w:sz w:val="28"/>
          <w:sz w:val="28"/>
          <w:szCs w:val="28"/>
          <w:rtl w:val="true"/>
          <w:lang w:bidi="ar-SA"/>
        </w:rPr>
        <w:t>فالناس ضلت فمنهم أنفس كفرت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وساقها لجحيم النار حاديها </w:t>
      </w:r>
      <w:bookmarkStart w:id="163" w:name="pg14996_155902"/>
    </w:p>
    <w:p>
      <w:pPr>
        <w:pStyle w:val="Heading3"/>
        <w:numPr>
          <w:ilvl w:val="2"/>
          <w:numId w:val="1"/>
        </w:numPr>
        <w:rPr/>
      </w:pPr>
      <w:bookmarkStart w:id="164" w:name="__RefHeading___Toc400556_3406789950"/>
      <w:bookmarkStart w:id="165" w:name="_Toc56"/>
      <w:bookmarkEnd w:id="163"/>
      <w:bookmarkEnd w:id="164"/>
      <w:r>
        <w:rPr>
          <w:rtl w:val="true"/>
        </w:rPr>
        <w:t>یا صاحب الامر أدركن</w:t>
      </w:r>
      <w:r>
        <w:rPr>
          <w:rtl w:val="true"/>
        </w:rPr>
        <w:t>-</w:t>
      </w:r>
      <w:r>
        <w:rPr>
          <w:rtl w:val="true"/>
        </w:rPr>
        <w:t>الشاعر هاني آل زرع</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الامر أدركن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الشاعر هاني آل زرع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أيان تنجز لي يا دهر ما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عشرت فيك آمالي وما تلد</w:t>
      </w:r>
    </w:p>
    <w:p>
      <w:pPr>
        <w:pStyle w:val="BookText"/>
        <w:rPr/>
      </w:pPr>
      <w:r>
        <w:rPr>
          <w:rFonts w:ascii="Amiri" w:hAnsi="Amiri" w:eastAsia="Amiri" w:cs="Amiri"/>
          <w:color w:val="111111"/>
          <w:sz w:val="28"/>
          <w:sz w:val="28"/>
          <w:szCs w:val="28"/>
          <w:rtl w:val="true"/>
          <w:lang w:bidi="ar-SA"/>
        </w:rPr>
        <w:t>طال الزمان وعندي بعد أمنية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عليها ولا يأتي بها الأمد</w:t>
      </w:r>
    </w:p>
    <w:p>
      <w:pPr>
        <w:pStyle w:val="BookText"/>
        <w:rPr/>
      </w:pPr>
      <w:r>
        <w:rPr>
          <w:rFonts w:ascii="Amiri" w:hAnsi="Amiri" w:eastAsia="Amiri" w:cs="Amiri"/>
          <w:color w:val="111111"/>
          <w:sz w:val="28"/>
          <w:sz w:val="28"/>
          <w:szCs w:val="28"/>
          <w:rtl w:val="true"/>
          <w:lang w:bidi="ar-SA"/>
        </w:rPr>
        <w:t>تمضي الليالي ولا أقضي المرام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ابن عاد فكم يبقى له لبد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صاحب العصر أدركنا فليس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هنيء ولا عيش لنسا رغد</w:t>
      </w:r>
    </w:p>
    <w:p>
      <w:pPr>
        <w:pStyle w:val="BookText"/>
        <w:rPr/>
      </w:pPr>
      <w:r>
        <w:rPr>
          <w:rFonts w:ascii="Amiri" w:hAnsi="Amiri" w:eastAsia="Amiri" w:cs="Amiri"/>
          <w:color w:val="111111"/>
          <w:sz w:val="28"/>
          <w:sz w:val="28"/>
          <w:szCs w:val="28"/>
          <w:rtl w:val="true"/>
          <w:lang w:bidi="ar-SA"/>
        </w:rPr>
        <w:t>طالت علينا ليالي الانتظار فهل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الزكي لليل الانتظار غد؟</w:t>
      </w:r>
    </w:p>
    <w:p>
      <w:pPr>
        <w:pStyle w:val="BookText"/>
        <w:rPr/>
      </w:pPr>
      <w:r>
        <w:rPr>
          <w:rFonts w:ascii="Amiri" w:hAnsi="Amiri" w:eastAsia="Amiri" w:cs="Amiri"/>
          <w:color w:val="111111"/>
          <w:sz w:val="28"/>
          <w:sz w:val="28"/>
          <w:szCs w:val="28"/>
          <w:rtl w:val="true"/>
          <w:lang w:bidi="ar-SA"/>
        </w:rPr>
        <w:t>فاكحل بطلعتك الفرا لنا مقلاً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يأتي على إنسانها الرمد</w:t>
      </w:r>
    </w:p>
    <w:p>
      <w:pPr>
        <w:pStyle w:val="BookText"/>
        <w:rPr/>
      </w:pPr>
      <w:r>
        <w:rPr>
          <w:rFonts w:ascii="Amiri" w:hAnsi="Amiri" w:eastAsia="Amiri" w:cs="Amiri"/>
          <w:color w:val="111111"/>
          <w:sz w:val="28"/>
          <w:sz w:val="28"/>
          <w:szCs w:val="28"/>
          <w:rtl w:val="true"/>
          <w:lang w:bidi="ar-SA"/>
        </w:rPr>
        <w:t>ها نحن مرمى لنبل النائبات وهل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اصطبار وهي من درعه الجلد</w:t>
      </w:r>
    </w:p>
    <w:p>
      <w:pPr>
        <w:pStyle w:val="BookText"/>
        <w:rPr/>
      </w:pPr>
      <w:r>
        <w:rPr>
          <w:rFonts w:ascii="Amiri" w:hAnsi="Amiri" w:eastAsia="Amiri" w:cs="Amiri"/>
          <w:color w:val="111111"/>
          <w:sz w:val="28"/>
          <w:sz w:val="28"/>
          <w:szCs w:val="28"/>
          <w:rtl w:val="true"/>
          <w:lang w:bidi="ar-SA"/>
        </w:rPr>
        <w:t>كم ذا يؤلف شمل الظالمين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وشملكم بيدي أعدائكم بدد</w:t>
      </w:r>
    </w:p>
    <w:p>
      <w:pPr>
        <w:pStyle w:val="BookText"/>
        <w:rPr/>
      </w:pPr>
      <w:r>
        <w:rPr>
          <w:rFonts w:ascii="Amiri" w:hAnsi="Amiri" w:eastAsia="Amiri" w:cs="Amiri"/>
          <w:color w:val="111111"/>
          <w:sz w:val="28"/>
          <w:sz w:val="28"/>
          <w:szCs w:val="28"/>
          <w:rtl w:val="true"/>
          <w:lang w:bidi="ar-SA"/>
        </w:rPr>
        <w:t>فانهض فدتك بقايا أنفس ظفرت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النوائب لما خانها الجلد</w:t>
      </w:r>
    </w:p>
    <w:p>
      <w:pPr>
        <w:pStyle w:val="BookText"/>
        <w:rPr/>
      </w:pPr>
      <w:r>
        <w:rPr>
          <w:rFonts w:ascii="Amiri" w:hAnsi="Amiri" w:eastAsia="Amiri" w:cs="Amiri"/>
          <w:color w:val="111111"/>
          <w:sz w:val="28"/>
          <w:sz w:val="28"/>
          <w:szCs w:val="28"/>
          <w:rtl w:val="true"/>
          <w:lang w:bidi="ar-SA"/>
        </w:rPr>
        <w:t>هب أن جندك معدود فجدك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لاقي بسبعين جيشاً ما له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أحمد جودوا بالشفاعة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لا والد يغني ولا ولد</w:t>
      </w:r>
    </w:p>
    <w:p>
      <w:pPr>
        <w:pStyle w:val="BookText"/>
        <w:rPr/>
      </w:pPr>
      <w:r>
        <w:rPr>
          <w:rFonts w:ascii="Amiri" w:hAnsi="Amiri" w:eastAsia="Amiri" w:cs="Amiri"/>
          <w:color w:val="111111"/>
          <w:sz w:val="28"/>
          <w:sz w:val="28"/>
          <w:szCs w:val="28"/>
          <w:rtl w:val="true"/>
          <w:lang w:bidi="ar-SA"/>
        </w:rPr>
        <w:t>لكم بقلبي حزن لا 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الزمان ويفنى قبله الأبد</w:t>
      </w:r>
    </w:p>
    <w:p>
      <w:pPr>
        <w:pStyle w:val="BookText"/>
        <w:rPr/>
      </w:pPr>
      <w:r>
        <w:rPr>
          <w:rFonts w:ascii="Amiri" w:hAnsi="Amiri" w:eastAsia="Amiri" w:cs="Amiri"/>
          <w:color w:val="111111"/>
          <w:sz w:val="28"/>
          <w:sz w:val="28"/>
          <w:szCs w:val="28"/>
          <w:rtl w:val="true"/>
          <w:lang w:bidi="ar-SA"/>
        </w:rPr>
        <w:t>ثوب الجديدين يبلى من تقادمه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وخطبكم أبداً أثوابه جدد</w:t>
      </w:r>
    </w:p>
    <w:p>
      <w:pPr>
        <w:pStyle w:val="BookText"/>
        <w:rPr/>
      </w:pPr>
      <w:r>
        <w:rPr>
          <w:rFonts w:ascii="Amiri" w:hAnsi="Amiri" w:eastAsia="Amiri" w:cs="Amiri"/>
          <w:color w:val="111111"/>
          <w:sz w:val="28"/>
          <w:sz w:val="28"/>
          <w:szCs w:val="28"/>
          <w:rtl w:val="true"/>
          <w:lang w:bidi="ar-SA"/>
        </w:rPr>
        <w:t>ضاقت علينا الدني والهم داهمنا</w:t>
      </w:r>
    </w:p>
    <w:p>
      <w:pPr>
        <w:pStyle w:val="BookText"/>
        <w:rPr/>
      </w:pPr>
      <w:r>
        <w:rPr>
          <w:rFonts w:ascii="Amiri" w:hAnsi="Amiri" w:eastAsia="Amiri" w:cs="Amiri"/>
          <w:color w:val="111111"/>
          <w:sz w:val="28"/>
          <w:sz w:val="28"/>
          <w:szCs w:val="28"/>
          <w:rtl w:val="true"/>
          <w:lang w:bidi="ar-SA"/>
        </w:rPr>
        <w:t>والجور والظلم بالويلات مزقنا</w:t>
      </w:r>
    </w:p>
    <w:p>
      <w:pPr>
        <w:pStyle w:val="BookText"/>
        <w:rPr/>
      </w:pPr>
      <w:r>
        <w:rPr>
          <w:rFonts w:ascii="Amiri" w:hAnsi="Amiri" w:eastAsia="Amiri" w:cs="Amiri"/>
          <w:color w:val="111111"/>
          <w:sz w:val="28"/>
          <w:sz w:val="28"/>
          <w:szCs w:val="28"/>
          <w:rtl w:val="true"/>
          <w:lang w:bidi="ar-SA"/>
        </w:rPr>
        <w:t>متى نرى العدل يا مولاي يؤنسنا ؟</w:t>
      </w:r>
    </w:p>
    <w:p>
      <w:pPr>
        <w:pStyle w:val="BookText"/>
        <w:rPr/>
      </w:pPr>
      <w:r>
        <w:rPr>
          <w:rFonts w:ascii="IRNazanin" w:hAnsi="IRNazanin" w:eastAsia="IRNazanin"/>
          <w:color w:val="111111"/>
          <w:sz w:val="28"/>
          <w:sz w:val="28"/>
          <w:szCs w:val="28"/>
          <w:rtl w:val="true"/>
          <w:lang w:bidi="fa-IR"/>
        </w:rPr>
        <w:t>یا صاحب العصر أدركنا فليس لنا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هنيء ولا عيش لنا رغد </w:t>
      </w:r>
      <w:bookmarkStart w:id="166" w:name="pg14996_155903"/>
    </w:p>
    <w:p>
      <w:pPr>
        <w:pStyle w:val="Heading3"/>
        <w:numPr>
          <w:ilvl w:val="2"/>
          <w:numId w:val="1"/>
        </w:numPr>
        <w:rPr/>
      </w:pPr>
      <w:bookmarkStart w:id="167" w:name="__RefHeading___Toc400558_3406789950"/>
      <w:bookmarkStart w:id="168" w:name="_Toc57"/>
      <w:bookmarkEnd w:id="166"/>
      <w:bookmarkEnd w:id="167"/>
      <w:r>
        <w:rPr>
          <w:rtl w:val="true"/>
        </w:rPr>
        <w:t xml:space="preserve">من لنا </w:t>
      </w:r>
      <w:r>
        <w:rPr>
          <w:rtl w:val="true"/>
        </w:rPr>
        <w:t xml:space="preserve">.. </w:t>
      </w:r>
      <w:r>
        <w:rPr>
          <w:rtl w:val="true"/>
        </w:rPr>
        <w:t>؟</w:t>
      </w:r>
      <w:r>
        <w:rPr>
          <w:rtl w:val="true"/>
        </w:rPr>
        <w:t>-</w:t>
      </w:r>
      <w:r>
        <w:rPr>
          <w:rtl w:val="true"/>
        </w:rPr>
        <w:t>الملا يوسف آل براك</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الملا يوسف آل براك</w:t>
      </w:r>
    </w:p>
    <w:p>
      <w:pPr>
        <w:pStyle w:val="BookText"/>
        <w:rPr/>
      </w:pPr>
      <w:r>
        <w:rPr>
          <w:rFonts w:ascii="Amiri" w:hAnsi="Amiri" w:eastAsia="Amiri" w:cs="Amiri"/>
          <w:color w:val="111111"/>
          <w:sz w:val="28"/>
          <w:sz w:val="28"/>
          <w:szCs w:val="28"/>
          <w:rtl w:val="true"/>
          <w:lang w:bidi="ar-SA"/>
        </w:rPr>
        <w:t>يا إماما طاب ريحاً و شذى</w:t>
      </w:r>
    </w:p>
    <w:p>
      <w:pPr>
        <w:pStyle w:val="BookText"/>
        <w:rPr/>
      </w:pPr>
      <w:r>
        <w:rPr>
          <w:rFonts w:ascii="IRNazanin" w:hAnsi="IRNazanin" w:eastAsia="IRNazanin"/>
          <w:color w:val="111111"/>
          <w:sz w:val="28"/>
          <w:sz w:val="28"/>
          <w:szCs w:val="28"/>
          <w:rtl w:val="true"/>
          <w:lang w:bidi="fa-IR"/>
        </w:rPr>
        <w:t>مضنا یا صاحب الأمر الأذى</w:t>
      </w:r>
    </w:p>
    <w:p>
      <w:pPr>
        <w:pStyle w:val="BookText"/>
        <w:rPr/>
      </w:pPr>
      <w:r>
        <w:rPr>
          <w:rFonts w:ascii="IRNazanin" w:hAnsi="IRNazanin" w:eastAsia="IRNazanin"/>
          <w:color w:val="111111"/>
          <w:sz w:val="28"/>
          <w:sz w:val="28"/>
          <w:szCs w:val="28"/>
          <w:rtl w:val="true"/>
          <w:lang w:bidi="fa-IR"/>
        </w:rPr>
        <w:t>فأزل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تهوى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القذی</w:t>
      </w:r>
    </w:p>
    <w:p>
      <w:pPr>
        <w:pStyle w:val="BookText"/>
        <w:rPr/>
      </w:pPr>
      <w:r>
        <w:rPr>
          <w:rFonts w:ascii="Amiri" w:hAnsi="Amiri" w:eastAsia="Amiri" w:cs="Amiri"/>
          <w:color w:val="111111"/>
          <w:sz w:val="28"/>
          <w:sz w:val="28"/>
          <w:szCs w:val="28"/>
          <w:rtl w:val="true"/>
          <w:lang w:bidi="ar-SA"/>
        </w:rPr>
        <w:t>من لنا يا صاحب العصر إذا</w:t>
      </w:r>
    </w:p>
    <w:p>
      <w:pPr>
        <w:pStyle w:val="BookText"/>
        <w:rPr/>
      </w:pPr>
      <w:r>
        <w:rPr>
          <w:rFonts w:ascii="IRNazanin" w:hAnsi="IRNazanin" w:eastAsia="IRNazanin"/>
          <w:color w:val="111111"/>
          <w:sz w:val="28"/>
          <w:sz w:val="28"/>
          <w:szCs w:val="28"/>
          <w:rtl w:val="true"/>
          <w:lang w:bidi="fa-IR"/>
        </w:rPr>
        <w:t>ضامنا الدهر ملاذ و عماد</w:t>
      </w:r>
    </w:p>
    <w:p>
      <w:pPr>
        <w:pStyle w:val="BookText"/>
        <w:rPr/>
      </w:pPr>
      <w:r>
        <w:rPr>
          <w:rFonts w:ascii="IRNazanin" w:hAnsi="IRNazanin" w:eastAsia="IRNazanin"/>
          <w:color w:val="111111"/>
          <w:sz w:val="28"/>
          <w:sz w:val="28"/>
          <w:szCs w:val="28"/>
          <w:rtl w:val="true"/>
          <w:lang w:bidi="fa-IR"/>
        </w:rPr>
        <w:t>صاحب الأمر أزل عنا العنا</w:t>
      </w:r>
    </w:p>
    <w:p>
      <w:pPr>
        <w:pStyle w:val="BookText"/>
        <w:rPr/>
      </w:pPr>
      <w:r>
        <w:rPr>
          <w:rFonts w:ascii="IRNazanin" w:hAnsi="IRNazanin" w:eastAsia="IRNazanin"/>
          <w:color w:val="111111"/>
          <w:sz w:val="28"/>
          <w:sz w:val="28"/>
          <w:szCs w:val="28"/>
          <w:rtl w:val="true"/>
          <w:lang w:bidi="fa-IR"/>
        </w:rPr>
        <w:t>نحن أنصار ولسنا جبنا</w:t>
      </w:r>
    </w:p>
    <w:p>
      <w:pPr>
        <w:pStyle w:val="BookText"/>
        <w:rPr/>
      </w:pPr>
      <w:r>
        <w:rPr>
          <w:rFonts w:ascii="Amiri" w:hAnsi="Amiri" w:eastAsia="Amiri" w:cs="Amiri"/>
          <w:color w:val="111111"/>
          <w:sz w:val="28"/>
          <w:sz w:val="28"/>
          <w:szCs w:val="28"/>
          <w:rtl w:val="true"/>
          <w:lang w:bidi="ar-SA"/>
        </w:rPr>
        <w:t>وأنا الشيعي يا مهدي أنا</w:t>
      </w:r>
    </w:p>
    <w:p>
      <w:pPr>
        <w:pStyle w:val="BookText"/>
        <w:rPr/>
      </w:pPr>
      <w:r>
        <w:rPr>
          <w:rFonts w:ascii="IRNazanin" w:hAnsi="IRNazanin" w:eastAsia="IRNazanin"/>
          <w:color w:val="111111"/>
          <w:sz w:val="28"/>
          <w:sz w:val="28"/>
          <w:szCs w:val="28"/>
          <w:rtl w:val="true"/>
          <w:lang w:bidi="fa-IR"/>
        </w:rPr>
        <w:t>فأغشا فالبلا حل بنا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طه و عليك الاعتماد </w:t>
      </w:r>
      <w:bookmarkStart w:id="169" w:name="pg14996_155904"/>
    </w:p>
    <w:p>
      <w:pPr>
        <w:pStyle w:val="Heading3"/>
        <w:numPr>
          <w:ilvl w:val="2"/>
          <w:numId w:val="1"/>
        </w:numPr>
        <w:rPr/>
      </w:pPr>
      <w:bookmarkStart w:id="170" w:name="__RefHeading___Toc400560_3406789950"/>
      <w:bookmarkStart w:id="171" w:name="_Toc58"/>
      <w:bookmarkEnd w:id="169"/>
      <w:bookmarkEnd w:id="170"/>
      <w:r>
        <w:rPr>
          <w:rtl w:val="true"/>
        </w:rPr>
        <w:t>یا غائباً</w:t>
      </w:r>
      <w:r>
        <w:rPr>
          <w:rtl w:val="true"/>
        </w:rPr>
        <w:t>...</w:t>
      </w:r>
      <w:r>
        <w:rPr>
          <w:rtl w:val="true"/>
        </w:rPr>
        <w:t>الملا يوسف آل براك</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غائباً</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الملا يوسف آل براك</w:t>
      </w:r>
    </w:p>
    <w:p>
      <w:pPr>
        <w:pStyle w:val="BookText"/>
        <w:rPr/>
      </w:pPr>
      <w:r>
        <w:rPr>
          <w:rFonts w:ascii="IRNazanin" w:hAnsi="IRNazanin" w:eastAsia="IRNazanin"/>
          <w:color w:val="111111"/>
          <w:sz w:val="28"/>
          <w:sz w:val="28"/>
          <w:szCs w:val="28"/>
          <w:rtl w:val="true"/>
          <w:lang w:bidi="fa-IR"/>
        </w:rPr>
        <w:t>على ضفاف الربى تجنى موائده</w:t>
      </w:r>
    </w:p>
    <w:p>
      <w:pPr>
        <w:pStyle w:val="BookText"/>
        <w:rPr/>
      </w:pPr>
      <w:r>
        <w:rPr>
          <w:rFonts w:ascii="Amiri" w:hAnsi="Amiri" w:eastAsia="Amiri" w:cs="Amiri"/>
          <w:color w:val="111111"/>
          <w:sz w:val="28"/>
          <w:sz w:val="28"/>
          <w:szCs w:val="28"/>
          <w:rtl w:val="true"/>
          <w:lang w:bidi="ar-SA"/>
        </w:rPr>
        <w:t>مهدينا حاضر ما غاب شاهده</w:t>
      </w:r>
    </w:p>
    <w:p>
      <w:pPr>
        <w:pStyle w:val="BookText"/>
        <w:rPr/>
      </w:pPr>
      <w:r>
        <w:rPr>
          <w:rFonts w:ascii="Amiri" w:hAnsi="Amiri" w:eastAsia="Amiri" w:cs="Amiri"/>
          <w:color w:val="111111"/>
          <w:sz w:val="28"/>
          <w:sz w:val="28"/>
          <w:szCs w:val="28"/>
          <w:rtl w:val="true"/>
          <w:lang w:bidi="ar-SA"/>
        </w:rPr>
        <w:t>الخضر مؤنسه دوما يناشده</w:t>
      </w:r>
    </w:p>
    <w:p>
      <w:pPr>
        <w:pStyle w:val="BookText"/>
        <w:rPr/>
      </w:pPr>
      <w:r>
        <w:rPr>
          <w:rFonts w:ascii="Amiri" w:hAnsi="Amiri" w:eastAsia="Amiri" w:cs="Amiri"/>
          <w:color w:val="111111"/>
          <w:sz w:val="28"/>
          <w:sz w:val="28"/>
          <w:szCs w:val="28"/>
          <w:rtl w:val="true"/>
          <w:lang w:bidi="ar-SA"/>
        </w:rPr>
        <w:t>يا غائباً لم تغب عنا فوائده</w:t>
      </w:r>
    </w:p>
    <w:p>
      <w:pPr>
        <w:pStyle w:val="BookText"/>
        <w:rPr/>
      </w:pPr>
      <w:r>
        <w:rPr>
          <w:rFonts w:ascii="Amiri" w:hAnsi="Amiri" w:eastAsia="Amiri" w:cs="Amiri"/>
          <w:color w:val="111111"/>
          <w:sz w:val="28"/>
          <w:sz w:val="28"/>
          <w:szCs w:val="28"/>
          <w:rtl w:val="true"/>
          <w:lang w:bidi="ar-SA"/>
        </w:rPr>
        <w:t>ونائياً قربت منا مشاهده</w:t>
      </w:r>
    </w:p>
    <w:p>
      <w:pPr>
        <w:pStyle w:val="BookText"/>
        <w:rPr/>
      </w:pPr>
      <w:r>
        <w:rPr>
          <w:rFonts w:ascii="Amiri" w:hAnsi="Amiri" w:eastAsia="Amiri" w:cs="Amiri"/>
          <w:color w:val="111111"/>
          <w:sz w:val="28"/>
          <w:sz w:val="28"/>
          <w:szCs w:val="28"/>
          <w:rtl w:val="true"/>
          <w:lang w:bidi="ar-SA"/>
        </w:rPr>
        <w:t>عين البصيرة غير العين إي وأبي</w:t>
      </w:r>
    </w:p>
    <w:p>
      <w:pPr>
        <w:pStyle w:val="BookText"/>
        <w:rPr/>
      </w:pPr>
      <w:r>
        <w:rPr>
          <w:rFonts w:ascii="Amiri" w:hAnsi="Amiri" w:eastAsia="Amiri" w:cs="Amiri"/>
          <w:color w:val="111111"/>
          <w:sz w:val="28"/>
          <w:sz w:val="28"/>
          <w:szCs w:val="28"/>
          <w:rtl w:val="true"/>
          <w:lang w:bidi="ar-SA"/>
        </w:rPr>
        <w:t>ترى الحقيقة عن بعد وعن كثب</w:t>
      </w:r>
    </w:p>
    <w:p>
      <w:pPr>
        <w:pStyle w:val="BookText"/>
        <w:rPr/>
      </w:pPr>
      <w:r>
        <w:rPr>
          <w:rFonts w:ascii="Amiri" w:hAnsi="Amiri" w:eastAsia="Amiri" w:cs="Amiri"/>
          <w:color w:val="111111"/>
          <w:sz w:val="28"/>
          <w:sz w:val="28"/>
          <w:szCs w:val="28"/>
          <w:rtl w:val="true"/>
          <w:lang w:bidi="ar-SA"/>
        </w:rPr>
        <w:t>إن غبت عن لحظ عين أنت لم تغب</w:t>
      </w:r>
    </w:p>
    <w:p>
      <w:pPr>
        <w:pStyle w:val="BookText"/>
        <w:rPr/>
      </w:pPr>
      <w:r>
        <w:rPr>
          <w:rFonts w:ascii="Amiri" w:hAnsi="Amiri" w:eastAsia="Amiri" w:cs="Amiri"/>
          <w:color w:val="111111"/>
          <w:sz w:val="28"/>
          <w:sz w:val="28"/>
          <w:szCs w:val="28"/>
          <w:rtl w:val="true"/>
          <w:lang w:bidi="ar-SA"/>
        </w:rPr>
        <w:t>إن كان فقدك فقد الشمس من سحب</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ففاقد النور سير النور واجده </w:t>
      </w:r>
      <w:bookmarkStart w:id="172" w:name="pg14996_155905"/>
    </w:p>
    <w:p>
      <w:pPr>
        <w:pStyle w:val="Heading3"/>
        <w:numPr>
          <w:ilvl w:val="2"/>
          <w:numId w:val="1"/>
        </w:numPr>
        <w:rPr/>
      </w:pPr>
      <w:bookmarkStart w:id="173" w:name="__RefHeading___Toc400562_3406789950"/>
      <w:bookmarkStart w:id="174" w:name="_Toc59"/>
      <w:bookmarkEnd w:id="172"/>
      <w:bookmarkEnd w:id="173"/>
      <w:r>
        <w:rPr>
          <w:rtl w:val="true"/>
        </w:rPr>
        <w:t>فتح بابك بالخيرات منتظر</w:t>
      </w:r>
      <w:r>
        <w:rPr>
          <w:rtl w:val="true"/>
        </w:rPr>
        <w:t>...</w:t>
      </w:r>
      <w:r>
        <w:rPr>
          <w:rtl w:val="true"/>
        </w:rPr>
        <w:t>الملايوسف آل براك</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بابك بالخيرات منتظر</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الملايوسف آل براك</w:t>
      </w:r>
    </w:p>
    <w:p>
      <w:pPr>
        <w:pStyle w:val="BookText"/>
        <w:rPr/>
      </w:pPr>
      <w:r>
        <w:rPr>
          <w:rFonts w:ascii="Amiri" w:hAnsi="Amiri" w:eastAsia="Amiri" w:cs="Amiri"/>
          <w:color w:val="111111"/>
          <w:sz w:val="28"/>
          <w:sz w:val="28"/>
          <w:szCs w:val="28"/>
          <w:rtl w:val="true"/>
          <w:lang w:bidi="ar-SA"/>
        </w:rPr>
        <w:t>يا حجة الله يا موعود في غده</w:t>
      </w:r>
    </w:p>
    <w:p>
      <w:pPr>
        <w:pStyle w:val="BookText"/>
        <w:rPr/>
      </w:pPr>
      <w:r>
        <w:rPr>
          <w:rFonts w:ascii="Amiri" w:hAnsi="Amiri" w:eastAsia="Amiri" w:cs="Amiri"/>
          <w:color w:val="111111"/>
          <w:sz w:val="28"/>
          <w:sz w:val="28"/>
          <w:szCs w:val="28"/>
          <w:rtl w:val="true"/>
          <w:lang w:bidi="ar-SA"/>
        </w:rPr>
        <w:t>الكل يصرخ يا مهدي بقائده</w:t>
      </w:r>
    </w:p>
    <w:p>
      <w:pPr>
        <w:pStyle w:val="BookText"/>
        <w:rPr/>
      </w:pPr>
      <w:r>
        <w:rPr>
          <w:rFonts w:ascii="Amiri" w:hAnsi="Amiri" w:eastAsia="Amiri" w:cs="Amiri"/>
          <w:color w:val="111111"/>
          <w:sz w:val="28"/>
          <w:sz w:val="28"/>
          <w:szCs w:val="28"/>
          <w:rtl w:val="true"/>
          <w:lang w:bidi="ar-SA"/>
        </w:rPr>
        <w:t>يا رائد الحق يا قيوم رائده</w:t>
      </w:r>
    </w:p>
    <w:p>
      <w:pPr>
        <w:pStyle w:val="BookText"/>
        <w:rPr/>
      </w:pPr>
      <w:r>
        <w:rPr>
          <w:rFonts w:ascii="Amiri" w:hAnsi="Amiri" w:eastAsia="Amiri" w:cs="Amiri"/>
          <w:color w:val="111111"/>
          <w:sz w:val="28"/>
          <w:sz w:val="28"/>
          <w:szCs w:val="28"/>
          <w:rtl w:val="true"/>
          <w:lang w:bidi="ar-SA"/>
        </w:rPr>
        <w:t>يا من أزمة أمر الله في يده</w:t>
      </w:r>
    </w:p>
    <w:p>
      <w:pPr>
        <w:pStyle w:val="BookText"/>
        <w:rPr/>
      </w:pPr>
      <w:r>
        <w:rPr>
          <w:rFonts w:ascii="Amiri" w:hAnsi="Amiri" w:eastAsia="Amiri" w:cs="Amiri"/>
          <w:color w:val="111111"/>
          <w:sz w:val="28"/>
          <w:sz w:val="28"/>
          <w:szCs w:val="28"/>
          <w:rtl w:val="true"/>
          <w:lang w:bidi="ar-SA"/>
        </w:rPr>
        <w:t>وطوع رغبته يعنو له القدر</w:t>
      </w:r>
    </w:p>
    <w:p>
      <w:pPr>
        <w:pStyle w:val="BookText"/>
        <w:rPr/>
      </w:pPr>
      <w:r>
        <w:rPr>
          <w:rFonts w:ascii="Amiri" w:hAnsi="Amiri" w:eastAsia="Amiri" w:cs="Amiri"/>
          <w:color w:val="111111"/>
          <w:sz w:val="28"/>
          <w:sz w:val="28"/>
          <w:szCs w:val="28"/>
          <w:rtl w:val="true"/>
          <w:lang w:bidi="ar-SA"/>
        </w:rPr>
        <w:t>غدت ضمائرنا في الخصب صادية</w:t>
      </w:r>
    </w:p>
    <w:p>
      <w:pPr>
        <w:pStyle w:val="BookText"/>
        <w:rPr/>
      </w:pPr>
      <w:r>
        <w:rPr>
          <w:rFonts w:ascii="Amiri" w:hAnsi="Amiri" w:eastAsia="Amiri" w:cs="Amiri"/>
          <w:color w:val="111111"/>
          <w:sz w:val="28"/>
          <w:sz w:val="28"/>
          <w:szCs w:val="28"/>
          <w:rtl w:val="true"/>
          <w:lang w:bidi="ar-SA"/>
        </w:rPr>
        <w:t>وليس من طلب إلاك ناشدة</w:t>
      </w:r>
    </w:p>
    <w:p>
      <w:pPr>
        <w:pStyle w:val="BookText"/>
        <w:rPr/>
      </w:pPr>
      <w:r>
        <w:rPr>
          <w:rFonts w:ascii="Amiri" w:hAnsi="Amiri" w:eastAsia="Amiri" w:cs="Amiri"/>
          <w:color w:val="111111"/>
          <w:sz w:val="28"/>
          <w:sz w:val="28"/>
          <w:szCs w:val="28"/>
          <w:rtl w:val="true"/>
          <w:lang w:bidi="ar-SA"/>
        </w:rPr>
        <w:t>فلتروها سيدي ما عشت ماطرة</w:t>
      </w:r>
    </w:p>
    <w:p>
      <w:pPr>
        <w:pStyle w:val="BookText"/>
        <w:rPr/>
      </w:pPr>
      <w:r>
        <w:rPr>
          <w:rFonts w:ascii="Amiri" w:hAnsi="Amiri" w:eastAsia="Amiri" w:cs="Amiri"/>
          <w:color w:val="111111"/>
          <w:sz w:val="28"/>
          <w:sz w:val="28"/>
          <w:szCs w:val="28"/>
          <w:rtl w:val="true"/>
          <w:lang w:bidi="ar-SA"/>
        </w:rPr>
        <w:t>هذي القلوب غدت جدبي مولهةً</w:t>
      </w:r>
    </w:p>
    <w:p>
      <w:pPr>
        <w:pStyle w:val="BookText"/>
        <w:rPr/>
      </w:pPr>
      <w:r>
        <w:rPr>
          <w:rFonts w:ascii="Amiri" w:hAnsi="Amiri" w:eastAsia="Amiri" w:cs="Amiri"/>
          <w:color w:val="111111"/>
          <w:sz w:val="28"/>
          <w:sz w:val="28"/>
          <w:szCs w:val="28"/>
          <w:rtl w:val="true"/>
          <w:lang w:bidi="ar-SA"/>
        </w:rPr>
        <w:t>فليرو ظامئها من فيضك المطر</w:t>
      </w:r>
    </w:p>
    <w:p>
      <w:pPr>
        <w:pStyle w:val="BookText"/>
        <w:rPr/>
      </w:pPr>
      <w:r>
        <w:rPr>
          <w:rFonts w:ascii="IRNazanin" w:hAnsi="IRNazanin" w:eastAsia="IRNazanin"/>
          <w:color w:val="111111"/>
          <w:sz w:val="28"/>
          <w:sz w:val="28"/>
          <w:szCs w:val="28"/>
          <w:rtl w:val="true"/>
          <w:lang w:bidi="fa-IR"/>
        </w:rPr>
        <w:t>بك الوری سيدي تدعوك ناشدة</w:t>
      </w:r>
    </w:p>
    <w:p>
      <w:pPr>
        <w:pStyle w:val="BookText"/>
        <w:rPr/>
      </w:pPr>
      <w:r>
        <w:rPr>
          <w:rFonts w:ascii="Amiri" w:hAnsi="Amiri" w:eastAsia="Amiri" w:cs="Amiri"/>
          <w:color w:val="111111"/>
          <w:sz w:val="28"/>
          <w:sz w:val="28"/>
          <w:szCs w:val="28"/>
          <w:rtl w:val="true"/>
          <w:lang w:bidi="ar-SA"/>
        </w:rPr>
        <w:t>ترجو نوالك بالآهات قاصدة</w:t>
      </w:r>
    </w:p>
    <w:p>
      <w:pPr>
        <w:pStyle w:val="BookText"/>
        <w:rPr/>
      </w:pPr>
      <w:r>
        <w:rPr>
          <w:rFonts w:ascii="Amiri" w:hAnsi="Amiri" w:eastAsia="Amiri" w:cs="Amiri"/>
          <w:color w:val="111111"/>
          <w:sz w:val="28"/>
          <w:sz w:val="28"/>
          <w:szCs w:val="28"/>
          <w:rtl w:val="true"/>
          <w:lang w:bidi="ar-SA"/>
        </w:rPr>
        <w:t>نرجوك يا مرتجى المظلوم راحمة</w:t>
      </w:r>
    </w:p>
    <w:p>
      <w:pPr>
        <w:pStyle w:val="BookText"/>
        <w:rPr/>
      </w:pPr>
      <w:r>
        <w:rPr>
          <w:rFonts w:ascii="Amiri" w:hAnsi="Amiri" w:eastAsia="Amiri" w:cs="Amiri"/>
          <w:color w:val="111111"/>
          <w:sz w:val="28"/>
          <w:sz w:val="28"/>
          <w:szCs w:val="28"/>
          <w:rtl w:val="true"/>
          <w:lang w:bidi="ar-SA"/>
        </w:rPr>
        <w:t>إن نشك جدباً وأوضاعاً وعاصفة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 بابك بالخيرات منتظر </w:t>
      </w:r>
      <w:bookmarkStart w:id="175" w:name="pg14996_155906"/>
    </w:p>
    <w:p>
      <w:pPr>
        <w:pStyle w:val="Heading3"/>
        <w:numPr>
          <w:ilvl w:val="2"/>
          <w:numId w:val="1"/>
        </w:numPr>
        <w:rPr/>
      </w:pPr>
      <w:bookmarkStart w:id="176" w:name="__RefHeading___Toc400564_3406789950"/>
      <w:bookmarkStart w:id="177" w:name="_Toc60"/>
      <w:bookmarkEnd w:id="175"/>
      <w:bookmarkEnd w:id="176"/>
      <w:r>
        <w:rPr>
          <w:rtl w:val="true"/>
        </w:rPr>
        <w:t>بیت الاحزان</w:t>
      </w:r>
      <w:r>
        <w:rPr>
          <w:rtl w:val="true"/>
        </w:rPr>
        <w:t>-</w:t>
      </w:r>
      <w:r>
        <w:rPr>
          <w:rtl w:val="true"/>
        </w:rPr>
        <w:t>لؤي محمد شوقي سنبل</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عن العلامة السيد باقر ابن آية الله الحجة السيد محمد الهندي رحمه الله المتوفي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في المنام صاحب الأمر عجل الله فرجه ليلة الغدير حزيناً كئيباً،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مالي أراك في هذا اليوم حزيناً، والناس في فرح وسرور بعيد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أمي الزهراء وخزنها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تراني اتخذت لا وعلاها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سرور</w:t>
      </w:r>
    </w:p>
    <w:p>
      <w:pPr>
        <w:pStyle w:val="BookText"/>
        <w:rPr/>
      </w:pPr>
      <w:r>
        <w:rPr>
          <w:rFonts w:ascii="Amiri" w:hAnsi="Amiri" w:eastAsia="Amiri" w:cs="Amiri"/>
          <w:color w:val="111111"/>
          <w:sz w:val="28"/>
          <w:sz w:val="28"/>
          <w:szCs w:val="28"/>
          <w:rtl w:val="true"/>
          <w:lang w:bidi="ar-SA"/>
        </w:rPr>
        <w:t xml:space="preserve">ولما انتبه السيد قدس سره نظم قصيدة في أحوال الغدير وما جرى على الزهراء بعد أبيها ، وضمنها هذا البيت ، والقصيدة محفوظة مشهورة ،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غدر وقول إفك وزور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فرع من جحد نص 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السيد قدس سره مضمناً هذا البيت الذي سمعه من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أفصبراً يا صاحب الأمر والخط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جليل يذيب قلب الصخور</w:t>
      </w:r>
    </w:p>
    <w:p>
      <w:pPr>
        <w:pStyle w:val="BookText"/>
        <w:rPr/>
      </w:pPr>
      <w:r>
        <w:rPr>
          <w:rFonts w:ascii="Amiri" w:hAnsi="Amiri" w:eastAsia="Amiri" w:cs="Amiri"/>
          <w:color w:val="111111"/>
          <w:sz w:val="28"/>
          <w:sz w:val="28"/>
          <w:szCs w:val="28"/>
          <w:rtl w:val="true"/>
          <w:lang w:bidi="ar-SA"/>
        </w:rPr>
        <w:t>كم مصاب يطول فيسة بياني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عرى الطهر في الزمان القصير</w:t>
      </w:r>
    </w:p>
    <w:p>
      <w:pPr>
        <w:pStyle w:val="BookText"/>
        <w:rPr/>
      </w:pPr>
      <w:r>
        <w:rPr>
          <w:rFonts w:ascii="Amiri" w:hAnsi="Amiri" w:eastAsia="Amiri" w:cs="Amiri"/>
          <w:color w:val="111111"/>
          <w:sz w:val="28"/>
          <w:sz w:val="28"/>
          <w:szCs w:val="28"/>
          <w:rtl w:val="true"/>
          <w:lang w:bidi="ar-SA"/>
        </w:rPr>
        <w:t>كيف من بعد حمرة العين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طه تهنا بطرف قرير</w:t>
      </w:r>
    </w:p>
    <w:p>
      <w:pPr>
        <w:pStyle w:val="BookText"/>
        <w:rPr/>
      </w:pPr>
      <w:r>
        <w:rPr>
          <w:rFonts w:ascii="Amiri" w:hAnsi="Amiri" w:eastAsia="Amiri" w:cs="Amiri"/>
          <w:color w:val="111111"/>
          <w:sz w:val="28"/>
          <w:sz w:val="28"/>
          <w:szCs w:val="28"/>
          <w:rtl w:val="true"/>
          <w:lang w:bidi="ar-SA"/>
        </w:rPr>
        <w:t>فابك و ازفر لها فإن عداها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منعوها من البكا والزفير</w:t>
      </w:r>
    </w:p>
    <w:p>
      <w:pPr>
        <w:pStyle w:val="BookText"/>
        <w:rPr/>
      </w:pPr>
      <w:r>
        <w:rPr>
          <w:rFonts w:ascii="Amiri" w:hAnsi="Amiri" w:eastAsia="Amiri" w:cs="Amiri"/>
          <w:color w:val="111111"/>
          <w:sz w:val="28"/>
          <w:sz w:val="28"/>
          <w:szCs w:val="28"/>
          <w:rtl w:val="true"/>
          <w:lang w:bidi="ar-SA"/>
        </w:rPr>
        <w:t>وكأني به يقول ويبكي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بسلو نزر ودمع غزير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تراني اتخذت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بيت الأحزان يوم 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يا ابن فاطمٍ تنشر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اغوت والجبت قبل يوم النشور؟</w:t>
      </w:r>
    </w:p>
    <w:p>
      <w:pPr>
        <w:pStyle w:val="BookText"/>
        <w:rPr/>
      </w:pPr>
      <w:r>
        <w:rPr>
          <w:rFonts w:ascii="Amiri" w:hAnsi="Amiri" w:eastAsia="Amiri" w:cs="Amiri"/>
          <w:color w:val="111111"/>
          <w:sz w:val="28"/>
          <w:sz w:val="28"/>
          <w:szCs w:val="28"/>
          <w:rtl w:val="true"/>
          <w:lang w:bidi="ar-SA"/>
        </w:rPr>
        <w:t>قتدارك منا بقايا 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أذيبت بنار غيظ الصدور</w:t>
      </w:r>
    </w:p>
    <w:p>
      <w:pPr>
        <w:pStyle w:val="BookText"/>
        <w:rPr/>
      </w:pPr>
      <w:r>
        <w:rPr>
          <w:rFonts w:ascii="Amiri" w:hAnsi="Amiri" w:eastAsia="Amiri" w:cs="Amiri"/>
          <w:color w:val="111111"/>
          <w:sz w:val="28"/>
          <w:sz w:val="28"/>
          <w:szCs w:val="28"/>
          <w:rtl w:val="true"/>
          <w:lang w:bidi="ar-SA"/>
        </w:rPr>
        <w:t>لؤي محمد شوقي سنبل</w:t>
      </w:r>
    </w:p>
    <w:p>
      <w:pPr>
        <w:pStyle w:val="BookText"/>
        <w:rPr/>
      </w:pPr>
      <w:r>
        <w:rPr>
          <w:rFonts w:ascii="Amiri" w:hAnsi="Amiri" w:eastAsia="Amiri" w:cs="Amiri"/>
          <w:color w:val="111111"/>
          <w:sz w:val="28"/>
          <w:sz w:val="28"/>
          <w:szCs w:val="28"/>
          <w:rtl w:val="true"/>
          <w:lang w:bidi="ar-SA"/>
        </w:rPr>
        <w:t>مذ رأيت الزهراء طال بكاها</w:t>
      </w:r>
    </w:p>
    <w:p>
      <w:pPr>
        <w:pStyle w:val="BookText"/>
        <w:rPr/>
      </w:pPr>
      <w:r>
        <w:rPr>
          <w:rFonts w:ascii="IRNazanin" w:hAnsi="IRNazanin" w:eastAsia="IRNazanin"/>
          <w:color w:val="111111"/>
          <w:sz w:val="28"/>
          <w:sz w:val="28"/>
          <w:szCs w:val="28"/>
          <w:rtl w:val="true"/>
          <w:lang w:bidi="fa-IR"/>
        </w:rPr>
        <w:t>والأسى فت قلبها وحشاها</w:t>
      </w:r>
    </w:p>
    <w:p>
      <w:pPr>
        <w:pStyle w:val="BookText"/>
        <w:rPr/>
      </w:pPr>
      <w:r>
        <w:rPr>
          <w:rFonts w:ascii="Amiri" w:hAnsi="Amiri" w:eastAsia="Amiri" w:cs="Amiri"/>
          <w:color w:val="111111"/>
          <w:sz w:val="28"/>
          <w:sz w:val="28"/>
          <w:szCs w:val="28"/>
          <w:rtl w:val="true"/>
          <w:lang w:bidi="ar-SA"/>
        </w:rPr>
        <w:t>لم أجد في الحياة إلا شجاها</w:t>
      </w:r>
    </w:p>
    <w:p>
      <w:pPr>
        <w:pStyle w:val="BookText"/>
        <w:rPr/>
      </w:pPr>
      <w:r>
        <w:rPr>
          <w:rFonts w:ascii="Amiri" w:hAnsi="Amiri" w:eastAsia="Amiri" w:cs="Amiri"/>
          <w:color w:val="111111"/>
          <w:sz w:val="28"/>
          <w:sz w:val="28"/>
          <w:szCs w:val="28"/>
          <w:rtl w:val="true"/>
          <w:lang w:bidi="ar-SA"/>
        </w:rPr>
        <w:t>لا تراني 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وعلاها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الأحزان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سرور </w:t>
      </w:r>
      <w:bookmarkStart w:id="178" w:name="pg14996_155907"/>
    </w:p>
    <w:p>
      <w:pPr>
        <w:pStyle w:val="Heading3"/>
        <w:numPr>
          <w:ilvl w:val="2"/>
          <w:numId w:val="1"/>
        </w:numPr>
        <w:rPr/>
      </w:pPr>
      <w:bookmarkStart w:id="179" w:name="__RefHeading___Toc400566_3406789950"/>
      <w:bookmarkStart w:id="180" w:name="_Toc61"/>
      <w:bookmarkEnd w:id="178"/>
      <w:bookmarkEnd w:id="179"/>
      <w:r>
        <w:rPr>
          <w:rtl w:val="true"/>
        </w:rPr>
        <w:t>إلى من المشتكى</w:t>
      </w:r>
      <w:r>
        <w:rPr>
          <w:rtl w:val="true"/>
        </w:rPr>
        <w:t>-</w:t>
      </w:r>
      <w:r>
        <w:rPr>
          <w:rtl w:val="true"/>
        </w:rPr>
        <w:t>لؤي محمد شوقي سنبل</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المشتكى</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إسقاط موؤدة عن ذنبها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صفقة أحرقت من أحمد كبدا</w:t>
      </w:r>
    </w:p>
    <w:p>
      <w:pPr>
        <w:pStyle w:val="BookText"/>
        <w:rPr/>
      </w:pPr>
      <w:r>
        <w:rPr>
          <w:rFonts w:ascii="Amiri" w:hAnsi="Amiri" w:eastAsia="Amiri" w:cs="Amiri"/>
          <w:color w:val="111111"/>
          <w:sz w:val="28"/>
          <w:sz w:val="28"/>
          <w:szCs w:val="28"/>
          <w:rtl w:val="true"/>
          <w:lang w:bidi="ar-SA"/>
        </w:rPr>
        <w:t>ام كسرهم ضلعها أم جمعهم حطباً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لحرق دار إمام ق وم الأودا</w:t>
      </w:r>
    </w:p>
    <w:p>
      <w:pPr>
        <w:pStyle w:val="BookText"/>
        <w:rPr/>
      </w:pPr>
      <w:r>
        <w:rPr>
          <w:rFonts w:ascii="Amiri" w:hAnsi="Amiri" w:eastAsia="Amiri" w:cs="Amiri"/>
          <w:color w:val="111111"/>
          <w:sz w:val="28"/>
          <w:sz w:val="28"/>
          <w:szCs w:val="28"/>
          <w:rtl w:val="true"/>
          <w:lang w:bidi="ar-SA"/>
        </w:rPr>
        <w:t>لؤي محمد شوقي سنبل</w:t>
      </w:r>
    </w:p>
    <w:p>
      <w:pPr>
        <w:pStyle w:val="BookText"/>
        <w:rPr/>
      </w:pPr>
      <w:r>
        <w:rPr>
          <w:rFonts w:ascii="IRNazanin" w:hAnsi="IRNazanin" w:eastAsia="IRNazanin"/>
          <w:color w:val="111111"/>
          <w:sz w:val="28"/>
          <w:sz w:val="28"/>
          <w:szCs w:val="28"/>
          <w:rtl w:val="true"/>
          <w:lang w:bidi="fa-IR"/>
        </w:rPr>
        <w:t>إلى من الملتجی یا سادتي ولكم</w:t>
      </w:r>
    </w:p>
    <w:p>
      <w:pPr>
        <w:pStyle w:val="BookText"/>
        <w:rPr/>
      </w:pPr>
      <w:r>
        <w:rPr>
          <w:rFonts w:ascii="Amiri" w:hAnsi="Amiri" w:eastAsia="Amiri" w:cs="Amiri"/>
          <w:color w:val="111111"/>
          <w:sz w:val="28"/>
          <w:sz w:val="28"/>
          <w:szCs w:val="28"/>
          <w:rtl w:val="true"/>
          <w:lang w:bidi="ar-SA"/>
        </w:rPr>
        <w:t>باب من النصر مفتوح لقاصدكم</w:t>
      </w:r>
    </w:p>
    <w:p>
      <w:pPr>
        <w:pStyle w:val="BookText"/>
        <w:rPr/>
      </w:pPr>
      <w:r>
        <w:rPr>
          <w:rFonts w:ascii="Amiri" w:hAnsi="Amiri" w:eastAsia="Amiri" w:cs="Amiri"/>
          <w:color w:val="111111"/>
          <w:sz w:val="28"/>
          <w:sz w:val="28"/>
          <w:szCs w:val="28"/>
          <w:rtl w:val="true"/>
          <w:lang w:bidi="ar-SA"/>
        </w:rPr>
        <w:t>قد قال قائلنا يوماً لقائمكم</w:t>
      </w:r>
    </w:p>
    <w:p>
      <w:pPr>
        <w:pStyle w:val="BookText"/>
        <w:rPr/>
      </w:pPr>
      <w:r>
        <w:rPr>
          <w:rFonts w:ascii="Amiri" w:hAnsi="Amiri" w:eastAsia="Amiri" w:cs="Amiri"/>
          <w:color w:val="111111"/>
          <w:sz w:val="28"/>
          <w:sz w:val="28"/>
          <w:szCs w:val="28"/>
          <w:rtl w:val="true"/>
          <w:lang w:bidi="ar-SA"/>
        </w:rPr>
        <w:t>إلى من المشتكى إلا إليك فقم</w:t>
      </w:r>
    </w:p>
    <w:p>
      <w:pPr>
        <w:pStyle w:val="BookText"/>
        <w:rPr/>
      </w:pPr>
      <w:r>
        <w:rPr>
          <w:rFonts w:ascii="Amiri" w:hAnsi="Amiri" w:eastAsia="Amiri" w:cs="Amiri"/>
          <w:color w:val="111111"/>
          <w:sz w:val="28"/>
          <w:sz w:val="28"/>
          <w:szCs w:val="28"/>
          <w:rtl w:val="true"/>
          <w:lang w:bidi="ar-SA"/>
        </w:rPr>
        <w:t>أما ترى الظلم أوهي بعدك الجلدا</w:t>
      </w:r>
    </w:p>
    <w:p>
      <w:pPr>
        <w:pStyle w:val="BookText"/>
        <w:rPr/>
      </w:pPr>
      <w:r>
        <w:rPr>
          <w:rFonts w:ascii="Amiri" w:hAnsi="Amiri" w:eastAsia="Amiri" w:cs="Amiri"/>
          <w:color w:val="111111"/>
          <w:sz w:val="28"/>
          <w:sz w:val="28"/>
          <w:szCs w:val="28"/>
          <w:rtl w:val="true"/>
          <w:lang w:bidi="ar-SA"/>
        </w:rPr>
        <w:t>حوشيت من عتب يوماً فقد منعت</w:t>
      </w:r>
    </w:p>
    <w:p>
      <w:pPr>
        <w:pStyle w:val="BookText"/>
        <w:rPr/>
      </w:pPr>
      <w:r>
        <w:rPr>
          <w:rFonts w:ascii="IRNazanin" w:hAnsi="IRNazanin" w:eastAsia="IRNazanin"/>
          <w:color w:val="111111"/>
          <w:sz w:val="28"/>
          <w:sz w:val="28"/>
          <w:szCs w:val="28"/>
          <w:rtl w:val="true"/>
          <w:lang w:bidi="fa-IR"/>
        </w:rPr>
        <w:t>نفوسنا عتبها من بعد ما سمعت</w:t>
      </w:r>
    </w:p>
    <w:p>
      <w:pPr>
        <w:pStyle w:val="BookText"/>
        <w:rPr/>
      </w:pPr>
      <w:r>
        <w:rPr>
          <w:rFonts w:ascii="Amiri" w:hAnsi="Amiri" w:eastAsia="Amiri" w:cs="Amiri"/>
          <w:color w:val="111111"/>
          <w:sz w:val="28"/>
          <w:sz w:val="28"/>
          <w:szCs w:val="28"/>
          <w:rtl w:val="true"/>
          <w:lang w:bidi="ar-SA"/>
        </w:rPr>
        <w:t>أفعال أعدائكم في كل ما وقعت</w:t>
      </w:r>
    </w:p>
    <w:p>
      <w:pPr>
        <w:pStyle w:val="BookText"/>
        <w:rPr/>
      </w:pPr>
      <w:r>
        <w:rPr>
          <w:rFonts w:ascii="Amiri" w:hAnsi="Amiri" w:eastAsia="Amiri" w:cs="Amiri"/>
          <w:color w:val="111111"/>
          <w:sz w:val="28"/>
          <w:sz w:val="28"/>
          <w:szCs w:val="28"/>
          <w:rtl w:val="true"/>
          <w:lang w:bidi="ar-SA"/>
        </w:rPr>
        <w:t>نسيت حاشاك أن تنسى وقد صنعت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السقيفة ما لم تنسه أبدا </w:t>
      </w:r>
      <w:bookmarkStart w:id="181" w:name="pg14996_155908"/>
    </w:p>
    <w:p>
      <w:pPr>
        <w:pStyle w:val="Heading3"/>
        <w:numPr>
          <w:ilvl w:val="2"/>
          <w:numId w:val="1"/>
        </w:numPr>
        <w:rPr/>
      </w:pPr>
      <w:bookmarkStart w:id="182" w:name="__RefHeading___Toc400568_3406789950"/>
      <w:bookmarkStart w:id="183" w:name="_Toc62"/>
      <w:bookmarkEnd w:id="181"/>
      <w:bookmarkEnd w:id="182"/>
      <w:r>
        <w:rPr>
          <w:rtl w:val="true"/>
        </w:rPr>
        <w:t>آن الظهور</w:t>
      </w:r>
      <w:r>
        <w:rPr>
          <w:rtl w:val="true"/>
        </w:rPr>
        <w:t>-</w:t>
      </w:r>
      <w:r>
        <w:rPr>
          <w:rtl w:val="true"/>
        </w:rPr>
        <w:t>الشيخ فرج آل عمران رحمه الله</w:t>
      </w:r>
      <w:bookmarkEnd w:id="183"/>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مشطراً للبيتين اللذين خرجا بشارة منصاحب العصر عجل الله تعالی فرجه الشریف، على يد بعض علماء النجف الأشرف، كما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حطوا السيوف على العواتق إنه</w:t>
      </w:r>
    </w:p>
    <w:p>
      <w:pPr>
        <w:pStyle w:val="BookText"/>
        <w:rPr/>
      </w:pPr>
      <w:r>
        <w:rPr>
          <w:rFonts w:ascii="IRNazanin" w:hAnsi="IRNazanin" w:eastAsia="IRNazanin"/>
          <w:color w:val="111111"/>
          <w:sz w:val="28"/>
          <w:sz w:val="28"/>
          <w:szCs w:val="28"/>
          <w:rtl w:val="true"/>
          <w:lang w:bidi="fa-IR"/>
        </w:rPr>
        <w:t>قرب الظهور لمن هو المنصور</w:t>
      </w:r>
    </w:p>
    <w:p>
      <w:pPr>
        <w:pStyle w:val="BookText"/>
        <w:rPr/>
      </w:pPr>
      <w:r>
        <w:rPr>
          <w:rFonts w:ascii="IRNazanin" w:hAnsi="IRNazanin" w:eastAsia="IRNazanin"/>
          <w:color w:val="111111"/>
          <w:sz w:val="28"/>
          <w:sz w:val="28"/>
          <w:szCs w:val="28"/>
          <w:rtl w:val="true"/>
          <w:lang w:bidi="fa-IR"/>
        </w:rPr>
        <w:t>واستبشروا بالنصر هذا قوله</w:t>
      </w:r>
    </w:p>
    <w:p>
      <w:pPr>
        <w:pStyle w:val="BookText"/>
        <w:rPr/>
      </w:pPr>
      <w:r>
        <w:rPr>
          <w:rFonts w:ascii="Amiri" w:hAnsi="Amiri" w:eastAsia="Amiri" w:cs="Amiri"/>
          <w:color w:val="111111"/>
          <w:sz w:val="28"/>
          <w:sz w:val="28"/>
          <w:szCs w:val="28"/>
          <w:rtl w:val="true"/>
          <w:lang w:bidi="ar-SA"/>
        </w:rPr>
        <w:t>قد آن لي بين الأنام ظهور</w:t>
      </w:r>
    </w:p>
    <w:p>
      <w:pPr>
        <w:pStyle w:val="BookText"/>
        <w:rPr/>
      </w:pPr>
      <w:r>
        <w:rPr>
          <w:rFonts w:ascii="Amiri" w:hAnsi="Amiri" w:eastAsia="Amiri" w:cs="Amiri"/>
          <w:color w:val="111111"/>
          <w:sz w:val="28"/>
          <w:sz w:val="28"/>
          <w:szCs w:val="28"/>
          <w:rtl w:val="true"/>
          <w:lang w:bidi="ar-SA"/>
        </w:rPr>
        <w:t>ودعوا خيول الظالمين بأرضكم</w:t>
      </w:r>
    </w:p>
    <w:p>
      <w:pPr>
        <w:pStyle w:val="BookText"/>
        <w:rPr/>
      </w:pPr>
      <w:r>
        <w:rPr>
          <w:rFonts w:ascii="Amiri" w:hAnsi="Amiri" w:eastAsia="Amiri" w:cs="Amiri"/>
          <w:color w:val="111111"/>
          <w:sz w:val="28"/>
          <w:sz w:val="28"/>
          <w:szCs w:val="28"/>
          <w:rtl w:val="true"/>
          <w:lang w:bidi="ar-SA"/>
        </w:rPr>
        <w:t>تعثو ويفشو في البلاد الزور</w:t>
      </w:r>
    </w:p>
    <w:p>
      <w:pPr>
        <w:pStyle w:val="BookText"/>
        <w:rPr/>
      </w:pPr>
      <w:r>
        <w:rPr>
          <w:rFonts w:ascii="Amiri" w:hAnsi="Amiri" w:eastAsia="Amiri" w:cs="Amiri"/>
          <w:color w:val="111111"/>
          <w:sz w:val="28"/>
          <w:sz w:val="28"/>
          <w:szCs w:val="28"/>
          <w:rtl w:val="true"/>
          <w:lang w:bidi="ar-SA"/>
        </w:rPr>
        <w:t>فالقائم المهدي قال إذا أتت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تسري فإني نحوها سأسير</w:t>
      </w:r>
      <w:r>
        <w:rPr>
          <w:rStyle w:val="FootnoteAnchor"/>
          <w:rtl w:val="true"/>
        </w:rPr>
        <w:footnoteReference w:id="45"/>
      </w:r>
      <w:bookmarkStart w:id="184" w:name="pg14996_155909"/>
    </w:p>
    <w:p>
      <w:pPr>
        <w:pStyle w:val="Heading3"/>
        <w:numPr>
          <w:ilvl w:val="2"/>
          <w:numId w:val="1"/>
        </w:numPr>
        <w:rPr/>
      </w:pPr>
      <w:bookmarkStart w:id="185" w:name="__RefHeading___Toc400570_3406789950"/>
      <w:bookmarkStart w:id="186" w:name="_Toc63"/>
      <w:bookmarkEnd w:id="184"/>
      <w:bookmarkEnd w:id="185"/>
      <w:r>
        <w:rPr>
          <w:rtl w:val="true"/>
        </w:rPr>
        <w:t>مهد الحسين علیه السلام</w:t>
      </w:r>
      <w:r>
        <w:rPr>
          <w:rtl w:val="true"/>
        </w:rPr>
        <w:t>-</w:t>
      </w:r>
      <w:r>
        <w:rPr>
          <w:rtl w:val="true"/>
        </w:rPr>
        <w:t>الشيخ فرج آل عمران رحمه الله</w:t>
      </w:r>
      <w:bookmarkEnd w:id="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المهدك آيات ظهرن لفطرس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فأكرم بذاك المهد حيث حوى المهدي</w:t>
      </w:r>
    </w:p>
    <w:p>
      <w:pPr>
        <w:pStyle w:val="BookText"/>
        <w:rPr/>
      </w:pPr>
      <w:r>
        <w:rPr>
          <w:rFonts w:ascii="Amiri" w:hAnsi="Amiri" w:eastAsia="Amiri" w:cs="Amiri"/>
          <w:color w:val="111111"/>
          <w:sz w:val="28"/>
          <w:sz w:val="28"/>
          <w:szCs w:val="28"/>
          <w:rtl w:val="true"/>
          <w:lang w:bidi="ar-SA"/>
        </w:rPr>
        <w:t>وكم لك يوم الوضع من آية سمت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عيسى أن تكلم في المهد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ساد في أم فأنت ابن فاطم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ساد في عزم ففيك غدا مهدي</w:t>
      </w:r>
    </w:p>
    <w:p>
      <w:pPr>
        <w:pStyle w:val="BookText"/>
        <w:rPr/>
      </w:pPr>
      <w:r>
        <w:rPr>
          <w:rFonts w:ascii="Amiri" w:hAnsi="Amiri" w:eastAsia="Amiri" w:cs="Amiri"/>
          <w:color w:val="111111"/>
          <w:sz w:val="28"/>
          <w:sz w:val="28"/>
          <w:szCs w:val="28"/>
          <w:rtl w:val="true"/>
          <w:lang w:bidi="ar-SA"/>
        </w:rPr>
        <w:t>فإن ساد في طب ففي تربك الشفا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ساد في مهد فأنت أبو المهدي </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4996_155911"/>
      <w:bookmarkStart w:id="188" w:name="pg14996_155911"/>
      <w:bookmarkEnd w:id="188"/>
    </w:p>
    <w:p>
      <w:pPr>
        <w:pStyle w:val="Heading2"/>
        <w:numPr>
          <w:ilvl w:val="1"/>
          <w:numId w:val="1"/>
        </w:numPr>
        <w:rPr/>
      </w:pPr>
      <w:bookmarkStart w:id="189" w:name="pg14996_155911"/>
      <w:bookmarkStart w:id="190" w:name="__RefHeading___Toc400572_3406789950"/>
      <w:bookmarkStart w:id="191" w:name="_Toc64"/>
      <w:bookmarkEnd w:id="189"/>
      <w:bookmarkEnd w:id="190"/>
      <w:r>
        <w:rPr>
          <w:rtl w:val="true"/>
        </w:rPr>
        <w:t xml:space="preserve">الفصل السابع </w:t>
      </w:r>
      <w:r>
        <w:rPr>
          <w:rtl w:val="true"/>
        </w:rPr>
        <w:t xml:space="preserve">: </w:t>
      </w:r>
      <w:r>
        <w:rPr>
          <w:rtl w:val="true"/>
        </w:rPr>
        <w:t>الشعر الحر</w:t>
      </w:r>
      <w:bookmarkEnd w:id="1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400574_3406789950"/>
      <w:bookmarkStart w:id="193" w:name="_Toc65"/>
      <w:bookmarkEnd w:id="192"/>
      <w:r>
        <w:rPr>
          <w:rtl w:val="true"/>
        </w:rPr>
        <w:t>اشارة</w:t>
      </w:r>
      <w:bookmarkEnd w:id="19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4996_155913"/>
      <w:bookmarkStart w:id="195" w:name="pg14996_155913"/>
      <w:bookmarkEnd w:id="195"/>
    </w:p>
    <w:p>
      <w:pPr>
        <w:pStyle w:val="Heading3"/>
        <w:numPr>
          <w:ilvl w:val="2"/>
          <w:numId w:val="1"/>
        </w:numPr>
        <w:rPr/>
      </w:pPr>
      <w:bookmarkStart w:id="196" w:name="pg14996_155913"/>
      <w:bookmarkStart w:id="197" w:name="__RefHeading___Toc400576_3406789950"/>
      <w:bookmarkStart w:id="198" w:name="_Toc66"/>
      <w:bookmarkEnd w:id="196"/>
      <w:bookmarkEnd w:id="197"/>
      <w:r>
        <w:rPr>
          <w:rtl w:val="true"/>
        </w:rPr>
        <w:t>في ليلة الذكرى</w:t>
      </w:r>
      <w:r>
        <w:rPr>
          <w:rtl w:val="true"/>
        </w:rPr>
        <w:t>-</w:t>
      </w:r>
      <w:r>
        <w:rPr>
          <w:rtl w:val="true"/>
        </w:rPr>
        <w:t>الشاعر سعيد الشبيب</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الذكرى</w:t>
      </w:r>
      <w:r>
        <w:rPr>
          <w:rStyle w:val="FootnoteAnchor"/>
          <w:rtl w:val="true"/>
        </w:rPr>
        <w:footnoteReference w:id="47"/>
      </w:r>
      <w:r>
        <w:rPr>
          <w:rFonts w:ascii="Amiri" w:hAnsi="Amiri" w:eastAsia="Amiri" w:cs="Amiri"/>
          <w:color w:val="111111"/>
          <w:sz w:val="28"/>
          <w:sz w:val="28"/>
          <w:szCs w:val="28"/>
          <w:rtl w:val="true"/>
          <w:lang w:bidi="ar-SA"/>
        </w:rPr>
        <w:t>الشاعر سعيد الشبيب</w:t>
      </w:r>
    </w:p>
    <w:p>
      <w:pPr>
        <w:pStyle w:val="BookText"/>
        <w:rPr/>
      </w:pPr>
      <w:r>
        <w:rPr>
          <w:rFonts w:ascii="Amiri" w:hAnsi="Amiri" w:eastAsia="Amiri" w:cs="Amiri"/>
          <w:color w:val="111111"/>
          <w:sz w:val="28"/>
          <w:sz w:val="28"/>
          <w:szCs w:val="28"/>
          <w:rtl w:val="true"/>
          <w:lang w:bidi="ar-SA"/>
        </w:rPr>
        <w:t>في ليلة الذكرى العظيمة</w:t>
      </w:r>
    </w:p>
    <w:p>
      <w:pPr>
        <w:pStyle w:val="BookText"/>
        <w:rPr/>
      </w:pPr>
      <w:r>
        <w:rPr>
          <w:rFonts w:ascii="Amiri" w:hAnsi="Amiri" w:eastAsia="Amiri" w:cs="Amiri"/>
          <w:color w:val="111111"/>
          <w:sz w:val="28"/>
          <w:sz w:val="28"/>
          <w:szCs w:val="28"/>
          <w:rtl w:val="true"/>
          <w:lang w:bidi="ar-SA"/>
        </w:rPr>
        <w:t>بنفوسنا الفرحى الحزينة</w:t>
      </w:r>
    </w:p>
    <w:p>
      <w:pPr>
        <w:pStyle w:val="BookText"/>
        <w:rPr/>
      </w:pPr>
      <w:r>
        <w:rPr>
          <w:rFonts w:ascii="Amiri" w:hAnsi="Amiri" w:eastAsia="Amiri" w:cs="Amiri"/>
          <w:color w:val="111111"/>
          <w:sz w:val="28"/>
          <w:sz w:val="28"/>
          <w:szCs w:val="28"/>
          <w:rtl w:val="true"/>
          <w:lang w:bidi="ar-SA"/>
        </w:rPr>
        <w:t>جئناك يا مهدي من ألم العناء</w:t>
      </w:r>
    </w:p>
    <w:p>
      <w:pPr>
        <w:pStyle w:val="BookText"/>
        <w:rPr/>
      </w:pPr>
      <w:r>
        <w:rPr>
          <w:rFonts w:ascii="Amiri" w:hAnsi="Amiri" w:eastAsia="Amiri" w:cs="Amiri"/>
          <w:color w:val="111111"/>
          <w:sz w:val="28"/>
          <w:sz w:val="28"/>
          <w:szCs w:val="28"/>
          <w:rtl w:val="true"/>
          <w:lang w:bidi="ar-SA"/>
        </w:rPr>
        <w:t>جئنا وفوق شفاهنا مما بنا تتعثر الكلمات</w:t>
      </w:r>
    </w:p>
    <w:p>
      <w:pPr>
        <w:pStyle w:val="BookText"/>
        <w:rPr/>
      </w:pPr>
      <w:r>
        <w:rPr>
          <w:rFonts w:ascii="Amiri" w:hAnsi="Amiri" w:eastAsia="Amiri" w:cs="Amiri"/>
          <w:color w:val="111111"/>
          <w:sz w:val="28"/>
          <w:sz w:val="28"/>
          <w:szCs w:val="28"/>
          <w:rtl w:val="true"/>
          <w:lang w:bidi="ar-SA"/>
        </w:rPr>
        <w:t>فعلى جميع شفاهنا وضعت قيود</w:t>
      </w:r>
    </w:p>
    <w:p>
      <w:pPr>
        <w:pStyle w:val="BookText"/>
        <w:rPr/>
      </w:pPr>
      <w:r>
        <w:rPr>
          <w:rFonts w:ascii="Amiri" w:hAnsi="Amiri" w:eastAsia="Amiri" w:cs="Amiri"/>
          <w:color w:val="111111"/>
          <w:sz w:val="28"/>
          <w:sz w:val="28"/>
          <w:szCs w:val="28"/>
          <w:rtl w:val="true"/>
          <w:lang w:bidi="ar-SA"/>
        </w:rPr>
        <w:t>وعلى مخارج كل أحرفنا جنود</w:t>
      </w:r>
    </w:p>
    <w:p>
      <w:pPr>
        <w:pStyle w:val="BookText"/>
        <w:rPr/>
      </w:pPr>
      <w:r>
        <w:rPr>
          <w:rFonts w:ascii="Amiri" w:hAnsi="Amiri" w:eastAsia="Amiri" w:cs="Amiri"/>
          <w:color w:val="111111"/>
          <w:sz w:val="28"/>
          <w:sz w:val="28"/>
          <w:szCs w:val="28"/>
          <w:rtl w:val="true"/>
          <w:lang w:bidi="ar-SA"/>
        </w:rPr>
        <w:t>راحت تقطع في السلاسل</w:t>
      </w:r>
    </w:p>
    <w:p>
      <w:pPr>
        <w:pStyle w:val="BookText"/>
        <w:rPr/>
      </w:pPr>
      <w:r>
        <w:rPr>
          <w:rFonts w:ascii="Amiri" w:hAnsi="Amiri" w:eastAsia="Amiri" w:cs="Amiri"/>
          <w:color w:val="111111"/>
          <w:sz w:val="28"/>
          <w:sz w:val="28"/>
          <w:szCs w:val="28"/>
          <w:rtl w:val="true"/>
          <w:lang w:bidi="ar-SA"/>
        </w:rPr>
        <w:t>وتحل قيد الأسر بل طوق الجمود</w:t>
      </w:r>
    </w:p>
    <w:p>
      <w:pPr>
        <w:pStyle w:val="BookText"/>
        <w:rPr/>
      </w:pPr>
      <w:r>
        <w:rPr>
          <w:rFonts w:ascii="IRNazanin" w:hAnsi="IRNazanin" w:eastAsia="IRNazanin"/>
          <w:color w:val="111111"/>
          <w:sz w:val="28"/>
          <w:sz w:val="28"/>
          <w:szCs w:val="28"/>
          <w:rtl w:val="true"/>
          <w:lang w:bidi="fa-IR"/>
        </w:rPr>
        <w:t>ورنین خشخشة الحديد الملتوي هز المحافل</w:t>
      </w:r>
    </w:p>
    <w:p>
      <w:pPr>
        <w:pStyle w:val="BookText"/>
        <w:rPr/>
      </w:pPr>
      <w:r>
        <w:rPr>
          <w:rFonts w:ascii="IRNazanin" w:hAnsi="IRNazanin" w:eastAsia="IRNazanin"/>
          <w:color w:val="111111"/>
          <w:sz w:val="28"/>
          <w:sz w:val="28"/>
          <w:szCs w:val="28"/>
          <w:rtl w:val="true"/>
          <w:lang w:bidi="fa-IR"/>
        </w:rPr>
        <w:t>وتقول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لن أعود</w:t>
      </w:r>
    </w:p>
    <w:p>
      <w:pPr>
        <w:pStyle w:val="BookText"/>
        <w:rPr/>
      </w:pPr>
      <w:r>
        <w:rPr>
          <w:rFonts w:ascii="Amiri" w:hAnsi="Amiri" w:eastAsia="Amiri" w:cs="Amiri"/>
          <w:color w:val="111111"/>
          <w:sz w:val="28"/>
          <w:sz w:val="28"/>
          <w:szCs w:val="28"/>
          <w:rtl w:val="true"/>
          <w:lang w:bidi="ar-SA"/>
        </w:rPr>
        <w:t>عن كل جرح نازف في أمتي أبقى أناضل</w:t>
      </w:r>
    </w:p>
    <w:p>
      <w:pPr>
        <w:pStyle w:val="BookText"/>
        <w:rPr/>
      </w:pPr>
      <w:r>
        <w:rPr>
          <w:rFonts w:ascii="Amiri" w:hAnsi="Amiri" w:eastAsia="Amiri" w:cs="Amiri"/>
          <w:color w:val="111111"/>
          <w:sz w:val="28"/>
          <w:sz w:val="28"/>
          <w:szCs w:val="28"/>
          <w:rtl w:val="true"/>
          <w:lang w:bidi="ar-SA"/>
        </w:rPr>
        <w:t>ما جرحنا المرسوم وسط الذاكره</w:t>
      </w:r>
    </w:p>
    <w:p>
      <w:pPr>
        <w:pStyle w:val="BookText"/>
        <w:rPr/>
      </w:pPr>
      <w:r>
        <w:rPr>
          <w:rFonts w:ascii="Amiri" w:hAnsi="Amiri" w:eastAsia="Amiri" w:cs="Amiri"/>
          <w:color w:val="111111"/>
          <w:sz w:val="28"/>
          <w:sz w:val="28"/>
          <w:szCs w:val="28"/>
          <w:rtl w:val="true"/>
          <w:lang w:bidi="ar-SA"/>
        </w:rPr>
        <w:t>إلا من الجرح المعتق والقديم</w:t>
      </w:r>
    </w:p>
    <w:p>
      <w:pPr>
        <w:pStyle w:val="BookText"/>
        <w:rPr/>
      </w:pPr>
      <w:r>
        <w:rPr>
          <w:rFonts w:ascii="Amiri" w:hAnsi="Amiri" w:eastAsia="Amiri" w:cs="Amiri"/>
          <w:color w:val="111111"/>
          <w:sz w:val="28"/>
          <w:sz w:val="28"/>
          <w:szCs w:val="28"/>
          <w:rtl w:val="true"/>
          <w:lang w:bidi="ar-SA"/>
        </w:rPr>
        <w:t xml:space="preserve">يوم احمرار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الخد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الطاهره</w:t>
      </w:r>
    </w:p>
    <w:p>
      <w:pPr>
        <w:pStyle w:val="BookText"/>
        <w:rPr/>
      </w:pPr>
      <w:r>
        <w:rPr>
          <w:rFonts w:ascii="Amiri" w:hAnsi="Amiri" w:eastAsia="Amiri" w:cs="Amiri"/>
          <w:color w:val="111111"/>
          <w:sz w:val="28"/>
          <w:sz w:val="28"/>
          <w:szCs w:val="28"/>
          <w:rtl w:val="true"/>
          <w:lang w:bidi="ar-SA"/>
        </w:rPr>
        <w:t>من يوم أن قادوا الملبب بالحبال</w:t>
      </w:r>
    </w:p>
    <w:p>
      <w:pPr>
        <w:pStyle w:val="BookText"/>
        <w:rPr/>
      </w:pPr>
      <w:r>
        <w:rPr>
          <w:rFonts w:ascii="Amiri" w:hAnsi="Amiri" w:eastAsia="Amiri" w:cs="Amiri"/>
          <w:color w:val="111111"/>
          <w:sz w:val="28"/>
          <w:sz w:val="28"/>
          <w:szCs w:val="28"/>
          <w:rtl w:val="true"/>
          <w:lang w:bidi="ar-SA"/>
        </w:rPr>
        <w:t>والجرح ينزف لا يزال</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السنين العابره </w:t>
      </w:r>
    </w:p>
    <w:p>
      <w:pPr>
        <w:pStyle w:val="BookText"/>
        <w:rPr/>
      </w:pPr>
      <w:r>
        <w:rPr>
          <w:rFonts w:ascii="Amiri" w:hAnsi="Amiri" w:eastAsia="Amiri" w:cs="Amiri"/>
          <w:color w:val="111111"/>
          <w:sz w:val="28"/>
          <w:sz w:val="28"/>
          <w:szCs w:val="28"/>
          <w:rtl w:val="true"/>
          <w:lang w:bidi="ar-SA"/>
        </w:rPr>
        <w:t>لم ينته</w:t>
      </w:r>
    </w:p>
    <w:p>
      <w:pPr>
        <w:pStyle w:val="BookText"/>
        <w:rPr/>
      </w:pPr>
      <w:r>
        <w:rPr>
          <w:rFonts w:ascii="Amiri" w:hAnsi="Amiri" w:eastAsia="Amiri" w:cs="Amiri"/>
          <w:color w:val="111111"/>
          <w:sz w:val="28"/>
          <w:sz w:val="28"/>
          <w:szCs w:val="28"/>
          <w:rtl w:val="true"/>
          <w:lang w:bidi="ar-SA"/>
        </w:rPr>
        <w:t>بل يستجد كثورة البركان</w:t>
      </w:r>
    </w:p>
    <w:p>
      <w:pPr>
        <w:pStyle w:val="BookText"/>
        <w:rPr/>
      </w:pPr>
      <w:r>
        <w:rPr>
          <w:rFonts w:ascii="Amiri" w:hAnsi="Amiri" w:eastAsia="Amiri" w:cs="Amiri"/>
          <w:color w:val="111111"/>
          <w:sz w:val="28"/>
          <w:sz w:val="28"/>
          <w:szCs w:val="28"/>
          <w:rtl w:val="true"/>
          <w:lang w:bidi="ar-SA"/>
        </w:rPr>
        <w:t xml:space="preserve">حمم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حمم هناك</w:t>
      </w:r>
    </w:p>
    <w:p>
      <w:pPr>
        <w:pStyle w:val="BookText"/>
        <w:rPr/>
      </w:pPr>
      <w:r>
        <w:rPr>
          <w:rFonts w:ascii="Amiri" w:hAnsi="Amiri" w:eastAsia="Amiri" w:cs="Amiri"/>
          <w:color w:val="111111"/>
          <w:sz w:val="28"/>
          <w:sz w:val="28"/>
          <w:szCs w:val="28"/>
          <w:rtl w:val="true"/>
          <w:lang w:bidi="ar-SA"/>
        </w:rPr>
        <w:t>وكأن موعدنا يجيء</w:t>
      </w:r>
    </w:p>
    <w:p>
      <w:pPr>
        <w:pStyle w:val="BookText"/>
        <w:rPr/>
      </w:pPr>
      <w:r>
        <w:rPr>
          <w:rFonts w:ascii="Amiri" w:hAnsi="Amiri" w:eastAsia="Amiri" w:cs="Amiri"/>
          <w:color w:val="111111"/>
          <w:sz w:val="28"/>
          <w:sz w:val="28"/>
          <w:szCs w:val="28"/>
          <w:rtl w:val="true"/>
          <w:lang w:bidi="ar-SA"/>
        </w:rPr>
        <w:t>مع الرزايا الجائره</w:t>
      </w:r>
    </w:p>
    <w:p>
      <w:pPr>
        <w:pStyle w:val="BookText"/>
        <w:rPr/>
      </w:pPr>
      <w:r>
        <w:rPr>
          <w:rFonts w:ascii="Amiri" w:hAnsi="Amiri" w:eastAsia="Amiri" w:cs="Amiri"/>
          <w:color w:val="111111"/>
          <w:sz w:val="28"/>
          <w:sz w:val="28"/>
          <w:szCs w:val="28"/>
          <w:rtl w:val="true"/>
          <w:lang w:bidi="ar-SA"/>
        </w:rPr>
        <w:t>النار كم تكوي القلوب</w:t>
      </w:r>
    </w:p>
    <w:p>
      <w:pPr>
        <w:pStyle w:val="BookText"/>
        <w:rPr/>
      </w:pPr>
      <w:r>
        <w:rPr>
          <w:rFonts w:ascii="IRNazanin" w:hAnsi="IRNazanin" w:eastAsia="IRNazanin"/>
          <w:color w:val="111111"/>
          <w:sz w:val="28"/>
          <w:sz w:val="28"/>
          <w:szCs w:val="28"/>
          <w:rtl w:val="true"/>
          <w:lang w:bidi="fa-IR"/>
        </w:rPr>
        <w:t>أرواحنا بدأت تذوب</w:t>
      </w:r>
    </w:p>
    <w:p>
      <w:pPr>
        <w:pStyle w:val="BookText"/>
        <w:rPr/>
      </w:pPr>
      <w:r>
        <w:rPr>
          <w:rFonts w:ascii="Amiri" w:hAnsi="Amiri" w:eastAsia="Amiri" w:cs="Amiri"/>
          <w:color w:val="111111"/>
          <w:sz w:val="28"/>
          <w:sz w:val="28"/>
          <w:szCs w:val="28"/>
          <w:rtl w:val="true"/>
          <w:lang w:bidi="ar-SA"/>
        </w:rPr>
        <w:t>تالله ما أقسى الحياة</w:t>
      </w:r>
    </w:p>
    <w:p>
      <w:pPr>
        <w:pStyle w:val="BookText"/>
        <w:rPr/>
      </w:pPr>
      <w:r>
        <w:rPr>
          <w:rFonts w:ascii="IRNazanin" w:hAnsi="IRNazanin" w:eastAsia="IRNazanin"/>
          <w:color w:val="111111"/>
          <w:sz w:val="28"/>
          <w:sz w:val="28"/>
          <w:szCs w:val="28"/>
          <w:rtl w:val="true"/>
          <w:lang w:bidi="fa-IR"/>
        </w:rPr>
        <w:t>سنظل نندب حظنا حتى الممات</w:t>
      </w:r>
    </w:p>
    <w:p>
      <w:pPr>
        <w:pStyle w:val="BookText"/>
        <w:rPr/>
      </w:pPr>
      <w:r>
        <w:rPr>
          <w:rFonts w:ascii="IRNazanin" w:hAnsi="IRNazanin" w:eastAsia="IRNazanin"/>
          <w:color w:val="111111"/>
          <w:sz w:val="28"/>
          <w:sz w:val="28"/>
          <w:szCs w:val="28"/>
          <w:rtl w:val="true"/>
          <w:lang w:bidi="fa-IR"/>
        </w:rPr>
        <w:t>حتی ورود الحافره</w:t>
      </w:r>
    </w:p>
    <w:p>
      <w:pPr>
        <w:pStyle w:val="BookText"/>
        <w:rPr/>
      </w:pPr>
      <w:r>
        <w:rPr>
          <w:rFonts w:ascii="IRNazanin" w:hAnsi="IRNazanin" w:eastAsia="IRNazanin"/>
          <w:color w:val="111111"/>
          <w:sz w:val="28"/>
          <w:sz w:val="28"/>
          <w:szCs w:val="28"/>
          <w:rtl w:val="true"/>
          <w:lang w:bidi="fa-IR"/>
        </w:rPr>
        <w:t>الطعن تلو الطعن هل هز الضمائر</w:t>
      </w:r>
    </w:p>
    <w:p>
      <w:pPr>
        <w:pStyle w:val="BookText"/>
        <w:rPr/>
      </w:pPr>
      <w:r>
        <w:rPr>
          <w:rFonts w:ascii="Amiri" w:hAnsi="Amiri" w:eastAsia="Amiri" w:cs="Amiri"/>
          <w:color w:val="111111"/>
          <w:sz w:val="28"/>
          <w:sz w:val="28"/>
          <w:szCs w:val="28"/>
          <w:rtl w:val="true"/>
          <w:lang w:bidi="ar-SA"/>
        </w:rPr>
        <w:t>هل أيقظ الحس المجمد في المنابر ؟</w:t>
      </w:r>
    </w:p>
    <w:p>
      <w:pPr>
        <w:pStyle w:val="BookText"/>
        <w:rPr/>
      </w:pPr>
      <w:r>
        <w:rPr>
          <w:rFonts w:ascii="Amiri" w:hAnsi="Amiri" w:eastAsia="Amiri" w:cs="Amiri"/>
          <w:color w:val="111111"/>
          <w:sz w:val="28"/>
          <w:sz w:val="28"/>
          <w:szCs w:val="28"/>
          <w:rtl w:val="true"/>
          <w:lang w:bidi="ar-SA"/>
        </w:rPr>
        <w:t>هل حرر العقل المؤطر بالخلافات السخيفه ؟</w:t>
      </w:r>
    </w:p>
    <w:p>
      <w:pPr>
        <w:pStyle w:val="BookText"/>
        <w:rPr/>
      </w:pPr>
      <w:r>
        <w:rPr>
          <w:rFonts w:ascii="Amiri" w:hAnsi="Amiri" w:eastAsia="Amiri" w:cs="Amiri"/>
          <w:color w:val="111111"/>
          <w:sz w:val="28"/>
          <w:sz w:val="28"/>
          <w:szCs w:val="28"/>
          <w:rtl w:val="true"/>
          <w:lang w:bidi="ar-SA"/>
        </w:rPr>
        <w:t>هل صار يسمو فكرنا ؟</w:t>
      </w:r>
    </w:p>
    <w:p>
      <w:pPr>
        <w:pStyle w:val="BookText"/>
        <w:rPr/>
      </w:pPr>
      <w:r>
        <w:rPr>
          <w:rFonts w:ascii="Amiri" w:hAnsi="Amiri" w:eastAsia="Amiri" w:cs="Amiri"/>
          <w:color w:val="111111"/>
          <w:sz w:val="28"/>
          <w:sz w:val="28"/>
          <w:szCs w:val="28"/>
          <w:rtl w:val="true"/>
          <w:lang w:bidi="ar-SA"/>
        </w:rPr>
        <w:t>هل عاد ينبض قلبنا</w:t>
      </w:r>
    </w:p>
    <w:p>
      <w:pPr>
        <w:pStyle w:val="BookText"/>
        <w:rPr/>
      </w:pPr>
      <w:r>
        <w:rPr>
          <w:rFonts w:ascii="Amiri" w:hAnsi="Amiri" w:eastAsia="Amiri" w:cs="Amiri"/>
          <w:color w:val="111111"/>
          <w:sz w:val="28"/>
          <w:sz w:val="28"/>
          <w:szCs w:val="28"/>
          <w:rtl w:val="true"/>
          <w:lang w:bidi="ar-SA"/>
        </w:rPr>
        <w:t>بالحب بالإيمان</w:t>
      </w:r>
    </w:p>
    <w:p>
      <w:pPr>
        <w:pStyle w:val="BookText"/>
        <w:rPr/>
      </w:pPr>
      <w:r>
        <w:rPr>
          <w:rFonts w:ascii="Amiri" w:hAnsi="Amiri" w:eastAsia="Amiri" w:cs="Amiri"/>
          <w:color w:val="111111"/>
          <w:sz w:val="28"/>
          <w:sz w:val="28"/>
          <w:szCs w:val="28"/>
          <w:rtl w:val="true"/>
          <w:lang w:bidi="ar-SA"/>
        </w:rPr>
        <w:t>بالمثل النبيلة والشريفه ؟</w:t>
      </w:r>
    </w:p>
    <w:p>
      <w:pPr>
        <w:pStyle w:val="BookText"/>
        <w:rPr/>
      </w:pPr>
      <w:r>
        <w:rPr>
          <w:rFonts w:ascii="Amiri" w:hAnsi="Amiri" w:eastAsia="Amiri" w:cs="Amiri"/>
          <w:color w:val="111111"/>
          <w:sz w:val="28"/>
          <w:sz w:val="28"/>
          <w:szCs w:val="28"/>
          <w:rtl w:val="true"/>
          <w:lang w:bidi="ar-SA"/>
        </w:rPr>
        <w:t>هل شع في أعماقنا نور البصائر ؟</w:t>
      </w:r>
    </w:p>
    <w:p>
      <w:pPr>
        <w:pStyle w:val="BookText"/>
        <w:rPr/>
      </w:pPr>
      <w:r>
        <w:rPr>
          <w:rFonts w:ascii="Amiri" w:hAnsi="Amiri" w:eastAsia="Amiri" w:cs="Amiri"/>
          <w:color w:val="111111"/>
          <w:sz w:val="28"/>
          <w:sz w:val="28"/>
          <w:szCs w:val="28"/>
          <w:rtl w:val="true"/>
          <w:lang w:bidi="ar-SA"/>
        </w:rPr>
        <w:t>أو ما كفانا إخوتي ما نحن فيه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التباغض والتباعد والتناحر؟ </w:t>
      </w:r>
    </w:p>
    <w:p>
      <w:pPr>
        <w:pStyle w:val="BookText"/>
        <w:rPr/>
      </w:pPr>
      <w:r>
        <w:rPr>
          <w:rFonts w:ascii="Amiri" w:hAnsi="Amiri" w:eastAsia="Amiri" w:cs="Amiri"/>
          <w:color w:val="111111"/>
          <w:sz w:val="28"/>
          <w:sz w:val="28"/>
          <w:szCs w:val="28"/>
          <w:rtl w:val="true"/>
          <w:lang w:bidi="ar-SA"/>
        </w:rPr>
        <w:t xml:space="preserve">أشلاء عزتا التي قد قطعت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وزعت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 مقابر</w:t>
      </w:r>
    </w:p>
    <w:p>
      <w:pPr>
        <w:pStyle w:val="BookText"/>
        <w:rPr/>
      </w:pPr>
      <w:r>
        <w:rPr>
          <w:rFonts w:ascii="Amiri" w:hAnsi="Amiri" w:eastAsia="Amiri" w:cs="Amiri"/>
          <w:color w:val="111111"/>
          <w:sz w:val="28"/>
          <w:sz w:val="28"/>
          <w:szCs w:val="28"/>
          <w:rtl w:val="true"/>
          <w:lang w:bidi="ar-SA"/>
        </w:rPr>
        <w:t>فإلام نبكي حظنا ؟</w:t>
      </w:r>
    </w:p>
    <w:p>
      <w:pPr>
        <w:pStyle w:val="BookText"/>
        <w:rPr/>
      </w:pPr>
      <w:r>
        <w:rPr>
          <w:rFonts w:ascii="IRNazanin" w:hAnsi="IRNazanin" w:eastAsia="IRNazanin"/>
          <w:color w:val="111111"/>
          <w:sz w:val="28"/>
          <w:sz w:val="28"/>
          <w:szCs w:val="28"/>
          <w:rtl w:val="true"/>
          <w:lang w:bidi="fa-IR"/>
        </w:rPr>
        <w:t>والصمت داء نفوسنا</w:t>
      </w:r>
    </w:p>
    <w:p>
      <w:pPr>
        <w:pStyle w:val="BookText"/>
        <w:rPr/>
      </w:pPr>
      <w:r>
        <w:rPr>
          <w:rFonts w:ascii="Amiri" w:hAnsi="Amiri" w:eastAsia="Amiri" w:cs="Amiri"/>
          <w:color w:val="111111"/>
          <w:sz w:val="28"/>
          <w:sz w:val="28"/>
          <w:szCs w:val="28"/>
          <w:rtl w:val="true"/>
          <w:lang w:bidi="ar-SA"/>
        </w:rPr>
        <w:t xml:space="preserve">هيا اقذفوه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نموت لأنه سد الحناجر</w:t>
      </w:r>
    </w:p>
    <w:p>
      <w:pPr>
        <w:pStyle w:val="BookText"/>
        <w:rPr/>
      </w:pPr>
      <w:r>
        <w:rPr>
          <w:rFonts w:ascii="Amiri" w:hAnsi="Amiri" w:eastAsia="Amiri" w:cs="Amiri"/>
          <w:color w:val="111111"/>
          <w:sz w:val="28"/>
          <w:sz w:val="28"/>
          <w:szCs w:val="28"/>
          <w:rtl w:val="true"/>
          <w:lang w:bidi="ar-SA"/>
        </w:rPr>
        <w:t xml:space="preserve">مهدي يا أمل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محكم الآيات وعد بالخروج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نراك تهز رايات الرساله ؟</w:t>
      </w:r>
    </w:p>
    <w:p>
      <w:pPr>
        <w:pStyle w:val="BookText"/>
        <w:rPr/>
      </w:pPr>
      <w:r>
        <w:rPr>
          <w:rFonts w:ascii="Amiri" w:hAnsi="Amiri" w:eastAsia="Amiri" w:cs="Amiri"/>
          <w:color w:val="111111"/>
          <w:sz w:val="28"/>
          <w:sz w:val="28"/>
          <w:szCs w:val="28"/>
          <w:rtl w:val="true"/>
          <w:lang w:bidi="ar-SA"/>
        </w:rPr>
        <w:t xml:space="preserve">تمحو بصارمك الصقيل جميع أوكار الجهاله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وتعيد للمستضعفين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وتراثهم</w:t>
      </w:r>
    </w:p>
    <w:p>
      <w:pPr>
        <w:pStyle w:val="BookText"/>
        <w:rPr/>
      </w:pPr>
      <w:r>
        <w:rPr>
          <w:rFonts w:ascii="Amiri" w:hAnsi="Amiri" w:eastAsia="Amiri" w:cs="Amiri"/>
          <w:color w:val="111111"/>
          <w:sz w:val="28"/>
          <w:sz w:val="28"/>
          <w:szCs w:val="28"/>
          <w:rtl w:val="true"/>
          <w:lang w:bidi="ar-SA"/>
        </w:rPr>
        <w:t xml:space="preserve">وكرامة سحقت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تمتمات شفاههم صوت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حيثما بداً الضلال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يوما ستنتشر العدالة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bookmarkStart w:id="199" w:name="pg14996_155916"/>
    </w:p>
    <w:p>
      <w:pPr>
        <w:pStyle w:val="Heading3"/>
        <w:numPr>
          <w:ilvl w:val="2"/>
          <w:numId w:val="1"/>
        </w:numPr>
        <w:rPr/>
      </w:pPr>
      <w:bookmarkStart w:id="200" w:name="__RefHeading___Toc400578_3406789950"/>
      <w:bookmarkStart w:id="201" w:name="_Toc67"/>
      <w:bookmarkEnd w:id="199"/>
      <w:bookmarkEnd w:id="200"/>
      <w:r>
        <w:rPr>
          <w:rtl w:val="true"/>
        </w:rPr>
        <w:t>في صاحب الزمان</w:t>
      </w:r>
      <w:r>
        <w:rPr>
          <w:rtl w:val="true"/>
        </w:rPr>
        <w:t>-</w:t>
      </w:r>
      <w:r>
        <w:rPr>
          <w:rtl w:val="true"/>
        </w:rPr>
        <w:t>الشاعر محمد حسن الزاير</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صاحب الزمان</w:t>
      </w:r>
      <w:r>
        <w:rPr>
          <w:rStyle w:val="FootnoteAnchor"/>
          <w:rtl w:val="true"/>
        </w:rPr>
        <w:footnoteReference w:id="48"/>
      </w:r>
      <w:r>
        <w:rPr>
          <w:rFonts w:ascii="Amiri" w:hAnsi="Amiri" w:eastAsia="Amiri" w:cs="Amiri"/>
          <w:color w:val="111111"/>
          <w:sz w:val="28"/>
          <w:sz w:val="28"/>
          <w:szCs w:val="28"/>
          <w:rtl w:val="true"/>
          <w:lang w:bidi="ar-SA"/>
        </w:rPr>
        <w:t>الشاعر محمد حسن الزاير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والتبجيل مجتمعان</w:t>
      </w:r>
    </w:p>
    <w:p>
      <w:pPr>
        <w:pStyle w:val="BookText"/>
        <w:rPr/>
      </w:pPr>
      <w:r>
        <w:rPr>
          <w:rFonts w:ascii="Amiri" w:hAnsi="Amiri" w:eastAsia="Amiri" w:cs="Amiri"/>
          <w:color w:val="111111"/>
          <w:sz w:val="28"/>
          <w:sz w:val="28"/>
          <w:szCs w:val="28"/>
          <w:rtl w:val="true"/>
          <w:lang w:bidi="ar-SA"/>
        </w:rPr>
        <w:t>الخوف يمنعني المثول</w:t>
      </w:r>
    </w:p>
    <w:p>
      <w:pPr>
        <w:pStyle w:val="BookText"/>
        <w:rPr/>
      </w:pPr>
      <w:r>
        <w:rPr>
          <w:rFonts w:ascii="IRNazanin" w:hAnsi="IRNazanin" w:eastAsia="IRNazanin"/>
          <w:color w:val="111111"/>
          <w:sz w:val="28"/>
          <w:sz w:val="28"/>
          <w:szCs w:val="28"/>
          <w:rtl w:val="true"/>
          <w:lang w:bidi="fa-IR"/>
        </w:rPr>
        <w:t>وها أنا متردد</w:t>
      </w:r>
    </w:p>
    <w:p>
      <w:pPr>
        <w:pStyle w:val="BookText"/>
        <w:rPr/>
      </w:pPr>
      <w:r>
        <w:rPr>
          <w:rFonts w:ascii="Amiri" w:hAnsi="Amiri" w:eastAsia="Amiri" w:cs="Amiri"/>
          <w:color w:val="111111"/>
          <w:sz w:val="28"/>
          <w:sz w:val="28"/>
          <w:szCs w:val="28"/>
          <w:rtl w:val="true"/>
          <w:lang w:bidi="ar-SA"/>
        </w:rPr>
        <w:t>قد جاء بي التبجيل للإيمان</w:t>
      </w:r>
    </w:p>
    <w:p>
      <w:pPr>
        <w:pStyle w:val="BookText"/>
        <w:rPr/>
      </w:pPr>
      <w:r>
        <w:rPr>
          <w:rFonts w:ascii="Amiri" w:hAnsi="Amiri" w:eastAsia="Amiri" w:cs="Amiri"/>
          <w:color w:val="111111"/>
          <w:sz w:val="28"/>
          <w:sz w:val="28"/>
          <w:szCs w:val="28"/>
          <w:rtl w:val="true"/>
          <w:lang w:bidi="ar-SA"/>
        </w:rPr>
        <w:t>لا الخوف يتركني ولا التبجيل يسلمني</w:t>
      </w:r>
    </w:p>
    <w:p>
      <w:pPr>
        <w:pStyle w:val="BookText"/>
        <w:rPr/>
      </w:pPr>
      <w:r>
        <w:rPr>
          <w:rFonts w:ascii="Amiri" w:hAnsi="Amiri" w:eastAsia="Amiri" w:cs="Amiri"/>
          <w:color w:val="111111"/>
          <w:sz w:val="28"/>
          <w:sz w:val="28"/>
          <w:szCs w:val="28"/>
          <w:rtl w:val="true"/>
          <w:lang w:bidi="ar-SA"/>
        </w:rPr>
        <w:t>والنفس تردعني وعقلي رغم ذا</w:t>
      </w:r>
    </w:p>
    <w:p>
      <w:pPr>
        <w:pStyle w:val="BookText"/>
        <w:rPr/>
      </w:pPr>
      <w:r>
        <w:rPr>
          <w:rFonts w:ascii="Amiri" w:hAnsi="Amiri" w:eastAsia="Amiri" w:cs="Amiri"/>
          <w:color w:val="111111"/>
          <w:sz w:val="28"/>
          <w:sz w:val="28"/>
          <w:szCs w:val="28"/>
          <w:rtl w:val="true"/>
          <w:lang w:bidi="ar-SA"/>
        </w:rPr>
        <w:t>قد قرر الإبحار في الأوزان</w:t>
      </w:r>
    </w:p>
    <w:p>
      <w:pPr>
        <w:pStyle w:val="BookText"/>
        <w:rPr/>
      </w:pPr>
      <w:r>
        <w:rPr>
          <w:rFonts w:ascii="Amiri" w:hAnsi="Amiri" w:eastAsia="Amiri" w:cs="Amiri"/>
          <w:color w:val="111111"/>
          <w:sz w:val="28"/>
          <w:sz w:val="28"/>
          <w:szCs w:val="28"/>
          <w:rtl w:val="true"/>
          <w:lang w:bidi="ar-SA"/>
        </w:rPr>
        <w:t>وأنا وأعلم أن هذا الوقت غير زماني</w:t>
      </w:r>
    </w:p>
    <w:p>
      <w:pPr>
        <w:pStyle w:val="BookText"/>
        <w:rPr/>
      </w:pPr>
      <w:r>
        <w:rPr>
          <w:rFonts w:ascii="Amiri" w:hAnsi="Amiri" w:eastAsia="Amiri" w:cs="Amiri"/>
          <w:color w:val="111111"/>
          <w:sz w:val="28"/>
          <w:sz w:val="28"/>
          <w:szCs w:val="28"/>
          <w:rtl w:val="true"/>
          <w:lang w:bidi="ar-SA"/>
        </w:rPr>
        <w:t>وبأن هذا الموضع العالي يفوق تواضعي</w:t>
      </w:r>
    </w:p>
    <w:p>
      <w:pPr>
        <w:pStyle w:val="BookText"/>
        <w:rPr/>
      </w:pPr>
      <w:r>
        <w:rPr>
          <w:rFonts w:ascii="Amiri" w:hAnsi="Amiri" w:eastAsia="Amiri" w:cs="Amiri"/>
          <w:color w:val="111111"/>
          <w:sz w:val="28"/>
          <w:sz w:val="28"/>
          <w:szCs w:val="28"/>
          <w:rtl w:val="true"/>
          <w:lang w:bidi="ar-SA"/>
        </w:rPr>
        <w:t>لكنني قررت رغم هواني</w:t>
      </w:r>
    </w:p>
    <w:p>
      <w:pPr>
        <w:pStyle w:val="BookText"/>
        <w:rPr/>
      </w:pPr>
      <w:r>
        <w:rPr>
          <w:rFonts w:ascii="Amiri" w:hAnsi="Amiri" w:eastAsia="Amiri" w:cs="Amiri"/>
          <w:color w:val="111111"/>
          <w:sz w:val="28"/>
          <w:sz w:val="28"/>
          <w:szCs w:val="28"/>
          <w:rtl w:val="true"/>
          <w:lang w:bidi="ar-SA"/>
        </w:rPr>
        <w:t>أن أقبل الشرف الرفيع</w:t>
      </w:r>
    </w:p>
    <w:p>
      <w:pPr>
        <w:pStyle w:val="BookText"/>
        <w:rPr/>
      </w:pPr>
      <w:r>
        <w:rPr>
          <w:rFonts w:ascii="Amiri" w:hAnsi="Amiri" w:eastAsia="Amiri" w:cs="Amiri"/>
          <w:color w:val="111111"/>
          <w:sz w:val="28"/>
          <w:sz w:val="28"/>
          <w:szCs w:val="28"/>
          <w:rtl w:val="true"/>
          <w:lang w:bidi="ar-SA"/>
        </w:rPr>
        <w:t>وأرفع النفس التي بكياني</w:t>
      </w:r>
    </w:p>
    <w:p>
      <w:pPr>
        <w:pStyle w:val="BookText"/>
        <w:rPr/>
      </w:pPr>
      <w:r>
        <w:rPr>
          <w:rFonts w:ascii="Amiri" w:hAnsi="Amiri" w:eastAsia="Amiri" w:cs="Amiri"/>
          <w:color w:val="111111"/>
          <w:sz w:val="28"/>
          <w:sz w:val="28"/>
          <w:szCs w:val="28"/>
          <w:rtl w:val="true"/>
          <w:lang w:bidi="ar-SA"/>
        </w:rPr>
        <w:t>والسيف وسط فمي</w:t>
      </w:r>
    </w:p>
    <w:p>
      <w:pPr>
        <w:pStyle w:val="BookText"/>
        <w:rPr/>
      </w:pPr>
      <w:r>
        <w:rPr>
          <w:rFonts w:ascii="Amiri" w:hAnsi="Amiri" w:eastAsia="Amiri" w:cs="Amiri"/>
          <w:color w:val="111111"/>
          <w:sz w:val="28"/>
          <w:sz w:val="28"/>
          <w:szCs w:val="28"/>
          <w:rtl w:val="true"/>
          <w:lang w:bidi="ar-SA"/>
        </w:rPr>
        <w:t>لأقطع باليقين لساني</w:t>
      </w:r>
    </w:p>
    <w:p>
      <w:pPr>
        <w:pStyle w:val="BookText"/>
        <w:rPr/>
      </w:pPr>
      <w:r>
        <w:rPr>
          <w:rFonts w:ascii="IRNazanin" w:hAnsi="IRNazanin" w:eastAsia="IRNazanin"/>
          <w:color w:val="111111"/>
          <w:sz w:val="28"/>
          <w:sz w:val="28"/>
          <w:szCs w:val="28"/>
          <w:rtl w:val="true"/>
          <w:lang w:bidi="fa-IR"/>
        </w:rPr>
        <w:t>وأقول والله الموفق والغفور</w:t>
      </w:r>
    </w:p>
    <w:p>
      <w:pPr>
        <w:pStyle w:val="BookText"/>
        <w:rPr/>
      </w:pPr>
      <w:r>
        <w:rPr>
          <w:rFonts w:ascii="Amiri" w:hAnsi="Amiri" w:eastAsia="Amiri" w:cs="Amiri"/>
          <w:color w:val="111111"/>
          <w:sz w:val="28"/>
          <w:sz w:val="28"/>
          <w:szCs w:val="28"/>
          <w:rtl w:val="true"/>
          <w:lang w:bidi="ar-SA"/>
        </w:rPr>
        <w:t>ويكتب الملكان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ترنيمتي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صاحب الأزمان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سيدي والحب يعصف بالفؤاد</w:t>
      </w:r>
    </w:p>
    <w:p>
      <w:pPr>
        <w:pStyle w:val="BookText"/>
        <w:rPr/>
      </w:pPr>
      <w:r>
        <w:rPr>
          <w:rFonts w:ascii="Amiri" w:hAnsi="Amiri" w:eastAsia="Amiri" w:cs="Amiri"/>
          <w:color w:val="111111"/>
          <w:sz w:val="28"/>
          <w:sz w:val="28"/>
          <w:szCs w:val="28"/>
          <w:rtl w:val="true"/>
          <w:lang w:bidi="ar-SA"/>
        </w:rPr>
        <w:t>ورغبة الملهوف والنار التي بالثأر</w:t>
      </w:r>
    </w:p>
    <w:p>
      <w:pPr>
        <w:pStyle w:val="BookText"/>
        <w:rPr/>
      </w:pPr>
      <w:r>
        <w:rPr>
          <w:rFonts w:ascii="Amiri" w:hAnsi="Amiri" w:eastAsia="Amiri" w:cs="Amiri"/>
          <w:color w:val="111111"/>
          <w:sz w:val="28"/>
          <w:sz w:val="28"/>
          <w:szCs w:val="28"/>
          <w:rtl w:val="true"/>
          <w:lang w:bidi="ar-SA"/>
        </w:rPr>
        <w:t>تلهب كامن الأحزان</w:t>
      </w:r>
    </w:p>
    <w:p>
      <w:pPr>
        <w:pStyle w:val="BookText"/>
        <w:rPr/>
      </w:pPr>
      <w:r>
        <w:rPr>
          <w:rFonts w:ascii="Amiri" w:hAnsi="Amiri" w:eastAsia="Amiri" w:cs="Amiri"/>
          <w:color w:val="111111"/>
          <w:sz w:val="28"/>
          <w:sz w:val="28"/>
          <w:szCs w:val="28"/>
          <w:rtl w:val="true"/>
          <w:lang w:bidi="ar-SA"/>
        </w:rPr>
        <w:t xml:space="preserve">قد جئت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والكون مبتهج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تراقص فرحتي</w:t>
      </w:r>
    </w:p>
    <w:p>
      <w:pPr>
        <w:pStyle w:val="BookText"/>
        <w:rPr/>
      </w:pPr>
      <w:r>
        <w:rPr>
          <w:rFonts w:ascii="Amiri" w:hAnsi="Amiri" w:eastAsia="Amiri" w:cs="Amiri"/>
          <w:color w:val="111111"/>
          <w:sz w:val="28"/>
          <w:sz w:val="28"/>
          <w:szCs w:val="28"/>
          <w:rtl w:val="true"/>
          <w:lang w:bidi="ar-SA"/>
        </w:rPr>
        <w:t>ما فرحتي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وتعلم ضامري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 يمزق أسود الأزمان</w:t>
      </w:r>
    </w:p>
    <w:p>
      <w:pPr>
        <w:pStyle w:val="BookText"/>
        <w:rPr/>
      </w:pPr>
      <w:r>
        <w:rPr>
          <w:rFonts w:ascii="Amiri" w:hAnsi="Amiri" w:eastAsia="Amiri" w:cs="Amiri"/>
          <w:color w:val="111111"/>
          <w:sz w:val="28"/>
          <w:sz w:val="28"/>
          <w:szCs w:val="28"/>
          <w:rtl w:val="true"/>
          <w:lang w:bidi="ar-SA"/>
        </w:rPr>
        <w:t>كالحلم راودني</w:t>
      </w:r>
    </w:p>
    <w:p>
      <w:pPr>
        <w:pStyle w:val="BookText"/>
        <w:rPr/>
      </w:pPr>
      <w:r>
        <w:rPr>
          <w:rFonts w:ascii="Amiri" w:hAnsi="Amiri" w:eastAsia="Amiri" w:cs="Amiri"/>
          <w:color w:val="111111"/>
          <w:sz w:val="28"/>
          <w:sz w:val="28"/>
          <w:szCs w:val="28"/>
          <w:rtl w:val="true"/>
          <w:lang w:bidi="ar-SA"/>
        </w:rPr>
        <w:t>مثولي عند مولاي العظيم أبي الحسن</w:t>
      </w:r>
    </w:p>
    <w:p>
      <w:pPr>
        <w:pStyle w:val="BookText"/>
        <w:rPr/>
      </w:pPr>
      <w:r>
        <w:rPr>
          <w:rFonts w:ascii="Amiri" w:hAnsi="Amiri" w:eastAsia="Amiri" w:cs="Amiri"/>
          <w:color w:val="111111"/>
          <w:sz w:val="28"/>
          <w:sz w:val="28"/>
          <w:szCs w:val="28"/>
          <w:rtl w:val="true"/>
          <w:lang w:bidi="ar-SA"/>
        </w:rPr>
        <w:t>وأقول كنت سأصبح المقداد أو عمار</w:t>
      </w:r>
    </w:p>
    <w:p>
      <w:pPr>
        <w:pStyle w:val="BookText"/>
        <w:rPr/>
      </w:pPr>
      <w:r>
        <w:rPr>
          <w:rFonts w:ascii="IRNazanin" w:hAnsi="IRNazanin" w:eastAsia="IRNazanin"/>
          <w:color w:val="111111"/>
          <w:sz w:val="28"/>
          <w:sz w:val="28"/>
          <w:szCs w:val="28"/>
          <w:rtl w:val="true"/>
          <w:lang w:bidi="fa-IR"/>
        </w:rPr>
        <w:t>أو سلمان أو أبقى أبا ذر أو التمار</w:t>
      </w:r>
    </w:p>
    <w:p>
      <w:pPr>
        <w:pStyle w:val="BookText"/>
        <w:rPr/>
      </w:pPr>
      <w:r>
        <w:rPr>
          <w:rFonts w:ascii="Amiri" w:hAnsi="Amiri" w:eastAsia="Amiri" w:cs="Amiri"/>
          <w:color w:val="111111"/>
          <w:sz w:val="28"/>
          <w:sz w:val="28"/>
          <w:szCs w:val="28"/>
          <w:rtl w:val="true"/>
          <w:lang w:bidi="ar-SA"/>
        </w:rPr>
        <w:t>في علمي وفي الإيمان والتقوى</w:t>
      </w:r>
    </w:p>
    <w:p>
      <w:pPr>
        <w:pStyle w:val="BookText"/>
        <w:rPr/>
      </w:pPr>
      <w:r>
        <w:rPr>
          <w:rFonts w:ascii="Amiri" w:hAnsi="Amiri" w:eastAsia="Amiri" w:cs="Amiri"/>
          <w:color w:val="111111"/>
          <w:sz w:val="28"/>
          <w:sz w:val="28"/>
          <w:szCs w:val="28"/>
          <w:rtl w:val="true"/>
          <w:lang w:bidi="ar-SA"/>
        </w:rPr>
        <w:t>وحبي للحسين وللحسن</w:t>
      </w:r>
    </w:p>
    <w:p>
      <w:pPr>
        <w:pStyle w:val="BookText"/>
        <w:rPr/>
      </w:pPr>
      <w:r>
        <w:rPr>
          <w:rFonts w:ascii="Amiri" w:hAnsi="Amiri" w:eastAsia="Amiri" w:cs="Amiri"/>
          <w:color w:val="111111"/>
          <w:sz w:val="28"/>
          <w:sz w:val="28"/>
          <w:szCs w:val="28"/>
          <w:rtl w:val="true"/>
          <w:lang w:bidi="ar-SA"/>
        </w:rPr>
        <w:t>وبطاعة الكرار</w:t>
      </w:r>
    </w:p>
    <w:p>
      <w:pPr>
        <w:pStyle w:val="BookText"/>
        <w:rPr/>
      </w:pPr>
      <w:r>
        <w:rPr>
          <w:rFonts w:ascii="Amiri" w:hAnsi="Amiri" w:eastAsia="Amiri" w:cs="Amiri"/>
          <w:color w:val="111111"/>
          <w:sz w:val="28"/>
          <w:sz w:val="28"/>
          <w:szCs w:val="28"/>
          <w:rtl w:val="true"/>
          <w:lang w:bidi="ar-SA"/>
        </w:rPr>
        <w:t>لن أخشى البلايا والمحن</w:t>
      </w:r>
    </w:p>
    <w:p>
      <w:pPr>
        <w:pStyle w:val="BookText"/>
        <w:rPr/>
      </w:pPr>
      <w:r>
        <w:rPr>
          <w:rFonts w:ascii="Amiri" w:hAnsi="Amiri" w:eastAsia="Amiri" w:cs="Amiri"/>
          <w:color w:val="111111"/>
          <w:sz w:val="28"/>
          <w:sz w:val="28"/>
          <w:szCs w:val="28"/>
          <w:rtl w:val="true"/>
          <w:lang w:bidi="ar-SA"/>
        </w:rPr>
        <w:t>سأقاتل الفجار أحمي سادتي الأطهار</w:t>
      </w:r>
    </w:p>
    <w:p>
      <w:pPr>
        <w:pStyle w:val="BookText"/>
        <w:rPr/>
      </w:pPr>
      <w:r>
        <w:rPr>
          <w:rFonts w:ascii="Amiri" w:hAnsi="Amiri" w:eastAsia="Amiri" w:cs="Amiri"/>
          <w:color w:val="111111"/>
          <w:sz w:val="28"/>
          <w:sz w:val="28"/>
          <w:szCs w:val="28"/>
          <w:rtl w:val="true"/>
          <w:lang w:bidi="ar-SA"/>
        </w:rPr>
        <w:t>سوف أردد الأشعار تنبض بالحياة فلا وهن</w:t>
      </w:r>
    </w:p>
    <w:p>
      <w:pPr>
        <w:pStyle w:val="BookText"/>
        <w:rPr/>
      </w:pPr>
      <w:r>
        <w:rPr>
          <w:rFonts w:ascii="Amiri" w:hAnsi="Amiri" w:eastAsia="Amiri" w:cs="Amiri"/>
          <w:color w:val="111111"/>
          <w:sz w:val="28"/>
          <w:sz w:val="28"/>
          <w:szCs w:val="28"/>
          <w:rtl w:val="true"/>
          <w:lang w:bidi="ar-SA"/>
        </w:rPr>
        <w:t>إني أنا الشيعي لو تحت الكفن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هو الإنسان</w:t>
      </w:r>
    </w:p>
    <w:p>
      <w:pPr>
        <w:pStyle w:val="BookText"/>
        <w:rPr/>
      </w:pPr>
      <w:r>
        <w:rPr>
          <w:rFonts w:ascii="Amiri" w:hAnsi="Amiri" w:eastAsia="Amiri" w:cs="Amiri"/>
          <w:color w:val="111111"/>
          <w:sz w:val="28"/>
          <w:sz w:val="28"/>
          <w:szCs w:val="28"/>
          <w:rtl w:val="true"/>
          <w:lang w:bidi="ar-SA"/>
        </w:rPr>
        <w:t>يبحث عن بعيد دائما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قرب البعيد 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زال يبحث عن بعيد دائما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مولاي إني قد حططت مراكبي</w:t>
      </w:r>
    </w:p>
    <w:p>
      <w:pPr>
        <w:pStyle w:val="BookText"/>
        <w:rPr/>
      </w:pPr>
      <w:r>
        <w:rPr>
          <w:rFonts w:ascii="Amiri" w:hAnsi="Amiri" w:eastAsia="Amiri" w:cs="Amiri"/>
          <w:color w:val="111111"/>
          <w:sz w:val="28"/>
          <w:sz w:val="28"/>
          <w:szCs w:val="28"/>
          <w:rtl w:val="true"/>
          <w:lang w:bidi="ar-SA"/>
        </w:rPr>
        <w:t>بالشاطئ الشرقي حيث متاعبي</w:t>
      </w:r>
    </w:p>
    <w:p>
      <w:pPr>
        <w:pStyle w:val="BookText"/>
        <w:rPr/>
      </w:pPr>
      <w:r>
        <w:rPr>
          <w:rFonts w:ascii="Amiri" w:hAnsi="Amiri" w:eastAsia="Amiri" w:cs="Amiri"/>
          <w:color w:val="111111"/>
          <w:sz w:val="28"/>
          <w:sz w:val="28"/>
          <w:szCs w:val="28"/>
          <w:rtl w:val="true"/>
          <w:lang w:bidi="ar-SA"/>
        </w:rPr>
        <w:t>تجري معي مهما رحلت وإنني</w:t>
      </w:r>
    </w:p>
    <w:p>
      <w:pPr>
        <w:pStyle w:val="BookText"/>
        <w:rPr/>
      </w:pPr>
      <w:r>
        <w:rPr>
          <w:rFonts w:ascii="Amiri" w:hAnsi="Amiri" w:eastAsia="Amiri" w:cs="Amiri"/>
          <w:color w:val="111111"/>
          <w:sz w:val="28"/>
          <w:sz w:val="28"/>
          <w:szCs w:val="28"/>
          <w:rtl w:val="true"/>
          <w:lang w:bidi="ar-SA"/>
        </w:rPr>
        <w:t>أبصرت بعد تجاربي</w:t>
      </w:r>
    </w:p>
    <w:p>
      <w:pPr>
        <w:pStyle w:val="BookText"/>
        <w:rPr/>
      </w:pPr>
      <w:r>
        <w:rPr>
          <w:rFonts w:ascii="IRNazanin" w:hAnsi="IRNazanin" w:eastAsia="IRNazanin"/>
          <w:color w:val="111111"/>
          <w:sz w:val="28"/>
          <w:sz w:val="28"/>
          <w:szCs w:val="28"/>
          <w:rtl w:val="true"/>
          <w:lang w:bidi="fa-IR"/>
        </w:rPr>
        <w:t>أن الأمان وشاطئ التحنان</w:t>
      </w:r>
    </w:p>
    <w:p>
      <w:pPr>
        <w:pStyle w:val="BookText"/>
        <w:rPr/>
      </w:pPr>
      <w:r>
        <w:rPr>
          <w:rFonts w:ascii="Amiri" w:hAnsi="Amiri" w:eastAsia="Amiri" w:cs="Amiri"/>
          <w:color w:val="111111"/>
          <w:sz w:val="28"/>
          <w:sz w:val="28"/>
          <w:szCs w:val="28"/>
          <w:rtl w:val="true"/>
          <w:lang w:bidi="ar-SA"/>
        </w:rPr>
        <w:t>كان بجانبي</w:t>
      </w:r>
    </w:p>
    <w:p>
      <w:pPr>
        <w:pStyle w:val="BookText"/>
        <w:rPr/>
      </w:pPr>
      <w:r>
        <w:rPr>
          <w:rFonts w:ascii="Amiri" w:hAnsi="Amiri" w:eastAsia="Amiri" w:cs="Amiri"/>
          <w:color w:val="111111"/>
          <w:sz w:val="28"/>
          <w:sz w:val="28"/>
          <w:szCs w:val="28"/>
          <w:rtl w:val="true"/>
          <w:lang w:bidi="ar-SA"/>
        </w:rPr>
        <w:t xml:space="preserve">وفي آخرها يقول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آه وعذراً سيدي</w:t>
      </w:r>
    </w:p>
    <w:p>
      <w:pPr>
        <w:pStyle w:val="BookText"/>
        <w:rPr/>
      </w:pPr>
      <w:r>
        <w:rPr>
          <w:rFonts w:ascii="Amiri" w:hAnsi="Amiri" w:eastAsia="Amiri" w:cs="Amiri"/>
          <w:color w:val="111111"/>
          <w:sz w:val="28"/>
          <w:sz w:val="28"/>
          <w:szCs w:val="28"/>
          <w:rtl w:val="true"/>
          <w:lang w:bidi="ar-SA"/>
        </w:rPr>
        <w:t>أني أتيتك محزنا ترنيمتي</w:t>
      </w:r>
    </w:p>
    <w:p>
      <w:pPr>
        <w:pStyle w:val="BookText"/>
        <w:rPr/>
      </w:pPr>
      <w:r>
        <w:rPr>
          <w:rFonts w:ascii="IRNazanin" w:hAnsi="IRNazanin" w:eastAsia="IRNazanin"/>
          <w:color w:val="111111"/>
          <w:sz w:val="28"/>
          <w:sz w:val="28"/>
          <w:szCs w:val="28"/>
          <w:rtl w:val="true"/>
          <w:lang w:bidi="fa-IR"/>
        </w:rPr>
        <w:t>آه وما جئت المقام بمنشد</w:t>
      </w:r>
    </w:p>
    <w:p>
      <w:pPr>
        <w:pStyle w:val="BookText"/>
        <w:rPr/>
      </w:pPr>
      <w:r>
        <w:rPr>
          <w:rFonts w:ascii="Amiri" w:hAnsi="Amiri" w:eastAsia="Amiri" w:cs="Amiri"/>
          <w:color w:val="111111"/>
          <w:sz w:val="28"/>
          <w:sz w:val="28"/>
          <w:szCs w:val="28"/>
          <w:rtl w:val="true"/>
          <w:lang w:bidi="ar-SA"/>
        </w:rPr>
        <w:t>لكنما أنشودتي رجع الصدى</w:t>
      </w:r>
    </w:p>
    <w:p>
      <w:pPr>
        <w:pStyle w:val="BookText"/>
        <w:rPr/>
      </w:pPr>
      <w:r>
        <w:rPr>
          <w:rFonts w:ascii="Amiri" w:hAnsi="Amiri" w:eastAsia="Amiri" w:cs="Amiri"/>
          <w:color w:val="111111"/>
          <w:sz w:val="28"/>
          <w:sz w:val="28"/>
          <w:szCs w:val="28"/>
          <w:rtl w:val="true"/>
          <w:lang w:bidi="ar-SA"/>
        </w:rPr>
        <w:t>وعناق أذني صوتها المرسوم</w:t>
      </w:r>
    </w:p>
    <w:p>
      <w:pPr>
        <w:pStyle w:val="BookText"/>
        <w:rPr/>
      </w:pPr>
      <w:r>
        <w:rPr>
          <w:rFonts w:ascii="IRNazanin" w:hAnsi="IRNazanin" w:eastAsia="IRNazanin"/>
          <w:color w:val="111111"/>
          <w:sz w:val="28"/>
          <w:sz w:val="28"/>
          <w:szCs w:val="28"/>
          <w:rtl w:val="true"/>
          <w:lang w:bidi="fa-IR"/>
        </w:rPr>
        <w:t>من وحي الهدی</w:t>
      </w:r>
    </w:p>
    <w:p>
      <w:pPr>
        <w:pStyle w:val="BookText"/>
        <w:rPr/>
      </w:pPr>
      <w:r>
        <w:rPr>
          <w:rFonts w:ascii="Amiri" w:hAnsi="Amiri" w:eastAsia="Amiri" w:cs="Amiri"/>
          <w:color w:val="111111"/>
          <w:sz w:val="28"/>
          <w:sz w:val="28"/>
          <w:szCs w:val="28"/>
          <w:rtl w:val="true"/>
          <w:lang w:bidi="ar-SA"/>
        </w:rPr>
        <w:t>وعي يشنف مسمعي</w:t>
      </w:r>
    </w:p>
    <w:p>
      <w:pPr>
        <w:pStyle w:val="BookText"/>
        <w:rPr/>
      </w:pPr>
      <w:r>
        <w:rPr>
          <w:rFonts w:ascii="Amiri" w:hAnsi="Amiri" w:eastAsia="Amiri" w:cs="Amiri"/>
          <w:color w:val="111111"/>
          <w:sz w:val="28"/>
          <w:sz w:val="28"/>
          <w:szCs w:val="28"/>
          <w:rtl w:val="true"/>
          <w:lang w:bidi="ar-SA"/>
        </w:rPr>
        <w:t>ورؤى تهزهز أضلعي</w:t>
      </w:r>
    </w:p>
    <w:p>
      <w:pPr>
        <w:pStyle w:val="BookText"/>
        <w:rPr/>
      </w:pPr>
      <w:r>
        <w:rPr>
          <w:rFonts w:ascii="Amiri" w:hAnsi="Amiri" w:eastAsia="Amiri" w:cs="Amiri"/>
          <w:color w:val="111111"/>
          <w:sz w:val="28"/>
          <w:sz w:val="28"/>
          <w:szCs w:val="28"/>
          <w:rtl w:val="true"/>
          <w:lang w:bidi="ar-SA"/>
        </w:rPr>
        <w:t>وبراعم سقيت بحبك</w:t>
      </w:r>
    </w:p>
    <w:p>
      <w:pPr>
        <w:pStyle w:val="BookText"/>
        <w:rPr/>
      </w:pPr>
      <w:r>
        <w:rPr>
          <w:rFonts w:ascii="IRNazanin" w:hAnsi="IRNazanin" w:eastAsia="IRNazanin"/>
          <w:color w:val="111111"/>
          <w:sz w:val="28"/>
          <w:sz w:val="28"/>
          <w:szCs w:val="28"/>
          <w:rtl w:val="true"/>
          <w:lang w:bidi="fa-IR"/>
        </w:rPr>
        <w:t>وارتوت قطر الندى</w:t>
      </w:r>
    </w:p>
    <w:p>
      <w:pPr>
        <w:pStyle w:val="BookText"/>
        <w:rPr/>
      </w:pPr>
      <w:r>
        <w:rPr>
          <w:rFonts w:ascii="IRNazanin" w:hAnsi="IRNazanin" w:eastAsia="IRNazanin"/>
          <w:color w:val="111111"/>
          <w:sz w:val="28"/>
          <w:sz w:val="28"/>
          <w:szCs w:val="28"/>
          <w:rtl w:val="true"/>
          <w:lang w:bidi="fa-IR"/>
        </w:rPr>
        <w:t>و ثمار زیتون</w:t>
      </w:r>
    </w:p>
    <w:p>
      <w:pPr>
        <w:pStyle w:val="BookText"/>
        <w:rPr/>
      </w:pPr>
      <w:r>
        <w:rPr>
          <w:rFonts w:ascii="Amiri" w:hAnsi="Amiri" w:eastAsia="Amiri" w:cs="Amiri"/>
          <w:color w:val="111111"/>
          <w:sz w:val="28"/>
          <w:sz w:val="28"/>
          <w:szCs w:val="28"/>
          <w:rtl w:val="true"/>
          <w:lang w:bidi="ar-SA"/>
        </w:rPr>
        <w:t>رمي من قبل بذرتها الإمام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واليوم نأكلها ونزرع بذرها </w:t>
      </w:r>
    </w:p>
    <w:p>
      <w:pPr>
        <w:pStyle w:val="BookText"/>
        <w:rPr/>
      </w:pPr>
      <w:r>
        <w:rPr>
          <w:rFonts w:ascii="Amiri" w:hAnsi="Amiri" w:eastAsia="Amiri" w:cs="Amiri"/>
          <w:color w:val="111111"/>
          <w:sz w:val="28"/>
          <w:sz w:val="28"/>
          <w:szCs w:val="28"/>
          <w:rtl w:val="true"/>
          <w:lang w:bidi="ar-SA"/>
        </w:rPr>
        <w:t>حب القيام لنا غدا</w:t>
      </w:r>
    </w:p>
    <w:p>
      <w:pPr>
        <w:pStyle w:val="BookText"/>
        <w:rPr/>
      </w:pPr>
      <w:r>
        <w:rPr>
          <w:rFonts w:ascii="Amiri" w:hAnsi="Amiri" w:eastAsia="Amiri" w:cs="Amiri"/>
          <w:color w:val="111111"/>
          <w:sz w:val="28"/>
          <w:sz w:val="28"/>
          <w:szCs w:val="28"/>
          <w:rtl w:val="true"/>
          <w:lang w:bidi="ar-SA"/>
        </w:rPr>
        <w:t>فسيجتيها الطفل وابن الطفل إرثا أحمدا</w:t>
      </w:r>
    </w:p>
    <w:p>
      <w:pPr>
        <w:pStyle w:val="BookText"/>
        <w:rPr/>
      </w:pPr>
      <w:r>
        <w:rPr>
          <w:rFonts w:ascii="Amiri" w:hAnsi="Amiri" w:eastAsia="Amiri" w:cs="Amiri"/>
          <w:color w:val="111111"/>
          <w:sz w:val="28"/>
          <w:sz w:val="28"/>
          <w:szCs w:val="28"/>
          <w:rtl w:val="true"/>
          <w:lang w:bidi="ar-SA"/>
        </w:rPr>
        <w:t>أن كنت يا مولاي للمحزون</w:t>
      </w:r>
    </w:p>
    <w:p>
      <w:pPr>
        <w:pStyle w:val="BookText"/>
        <w:rPr/>
      </w:pPr>
      <w:r>
        <w:rPr>
          <w:rFonts w:ascii="Amiri" w:hAnsi="Amiri" w:eastAsia="Amiri" w:cs="Amiri"/>
          <w:color w:val="111111"/>
          <w:sz w:val="28"/>
          <w:sz w:val="28"/>
          <w:szCs w:val="28"/>
          <w:rtl w:val="true"/>
          <w:lang w:bidi="ar-SA"/>
        </w:rPr>
        <w:t>نبراس الهداية مقصدا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صاحب الأزمان حارت جملتي</w:t>
      </w:r>
    </w:p>
    <w:p>
      <w:pPr>
        <w:pStyle w:val="BookText"/>
        <w:rPr/>
      </w:pPr>
      <w:r>
        <w:rPr>
          <w:rFonts w:ascii="IRNazanin" w:hAnsi="IRNazanin" w:eastAsia="IRNazanin"/>
          <w:color w:val="111111"/>
          <w:sz w:val="28"/>
          <w:sz w:val="28"/>
          <w:szCs w:val="28"/>
          <w:rtl w:val="true"/>
          <w:lang w:bidi="fa-IR"/>
        </w:rPr>
        <w:t>ويحرك القلم الهدی بالعقل</w:t>
      </w:r>
    </w:p>
    <w:p>
      <w:pPr>
        <w:pStyle w:val="BookText"/>
        <w:rPr/>
      </w:pPr>
      <w:r>
        <w:rPr>
          <w:rFonts w:ascii="Amiri" w:hAnsi="Amiri" w:eastAsia="Amiri" w:cs="Amiri"/>
          <w:color w:val="111111"/>
          <w:sz w:val="28"/>
          <w:sz w:val="28"/>
          <w:szCs w:val="28"/>
          <w:rtl w:val="true"/>
          <w:lang w:bidi="ar-SA"/>
        </w:rPr>
        <w:t>والحب المعطر للكيان</w:t>
      </w:r>
    </w:p>
    <w:p>
      <w:pPr>
        <w:pStyle w:val="BookText"/>
        <w:rPr/>
      </w:pPr>
      <w:r>
        <w:rPr>
          <w:rFonts w:ascii="IRNazanin" w:hAnsi="IRNazanin" w:eastAsia="IRNazanin"/>
          <w:color w:val="111111"/>
          <w:sz w:val="28"/>
          <w:sz w:val="28"/>
          <w:szCs w:val="28"/>
          <w:rtl w:val="true"/>
          <w:lang w:bidi="fa-IR"/>
        </w:rPr>
        <w:t>ولذا تراقص أحر فی</w:t>
      </w:r>
    </w:p>
    <w:p>
      <w:pPr>
        <w:pStyle w:val="BookText"/>
        <w:rPr/>
      </w:pPr>
      <w:r>
        <w:rPr>
          <w:rFonts w:ascii="Amiri" w:hAnsi="Amiri" w:eastAsia="Amiri" w:cs="Amiri"/>
          <w:color w:val="111111"/>
          <w:sz w:val="28"/>
          <w:sz w:val="28"/>
          <w:szCs w:val="28"/>
          <w:rtl w:val="true"/>
          <w:lang w:bidi="ar-SA"/>
        </w:rPr>
        <w:t>طريا وحزنا وامتنان</w:t>
      </w:r>
    </w:p>
    <w:p>
      <w:pPr>
        <w:pStyle w:val="BookText"/>
        <w:rPr/>
      </w:pPr>
      <w:r>
        <w:rPr>
          <w:rFonts w:ascii="IRNazanin" w:hAnsi="IRNazanin" w:eastAsia="IRNazanin"/>
          <w:color w:val="111111"/>
          <w:sz w:val="28"/>
          <w:sz w:val="28"/>
          <w:szCs w:val="28"/>
          <w:rtl w:val="true"/>
          <w:lang w:bidi="fa-IR"/>
        </w:rPr>
        <w:t>أأری بزوغ النور هذا اليوم</w:t>
      </w:r>
    </w:p>
    <w:p>
      <w:pPr>
        <w:pStyle w:val="BookText"/>
        <w:rPr/>
      </w:pPr>
      <w:r>
        <w:rPr>
          <w:rFonts w:ascii="Amiri" w:hAnsi="Amiri" w:eastAsia="Amiri" w:cs="Amiri"/>
          <w:color w:val="111111"/>
          <w:sz w:val="28"/>
          <w:sz w:val="28"/>
          <w:szCs w:val="28"/>
          <w:rtl w:val="true"/>
          <w:lang w:bidi="ar-SA"/>
        </w:rPr>
        <w:t>أم أبقى المحير</w:t>
      </w:r>
    </w:p>
    <w:p>
      <w:pPr>
        <w:pStyle w:val="BookText"/>
        <w:rPr/>
      </w:pPr>
      <w:r>
        <w:rPr>
          <w:rFonts w:ascii="Amiri" w:hAnsi="Amiri" w:eastAsia="Amiri" w:cs="Amiri"/>
          <w:color w:val="111111"/>
          <w:sz w:val="28"/>
          <w:sz w:val="28"/>
          <w:szCs w:val="28"/>
          <w:rtl w:val="true"/>
          <w:lang w:bidi="ar-SA"/>
        </w:rPr>
        <w:t>في الزمان وفي المكان</w:t>
      </w:r>
    </w:p>
    <w:p>
      <w:pPr>
        <w:pStyle w:val="BookText"/>
        <w:rPr/>
      </w:pPr>
      <w:r>
        <w:rPr>
          <w:rFonts w:ascii="Amiri" w:hAnsi="Amiri" w:eastAsia="Amiri" w:cs="Amiri"/>
          <w:color w:val="111111"/>
          <w:sz w:val="28"/>
          <w:sz w:val="28"/>
          <w:szCs w:val="28"/>
          <w:rtl w:val="true"/>
          <w:lang w:bidi="ar-SA"/>
        </w:rPr>
        <w:t>لكنه الأمل الكبير ويومنا الموعود</w:t>
      </w:r>
    </w:p>
    <w:p>
      <w:pPr>
        <w:pStyle w:val="BookText"/>
        <w:rPr/>
      </w:pPr>
      <w:r>
        <w:rPr>
          <w:rFonts w:ascii="Amiri" w:hAnsi="Amiri" w:eastAsia="Amiri" w:cs="Amiri"/>
          <w:color w:val="111111"/>
          <w:sz w:val="28"/>
          <w:sz w:val="28"/>
          <w:szCs w:val="28"/>
          <w:rtl w:val="true"/>
          <w:lang w:bidi="ar-SA"/>
        </w:rPr>
        <w:t>فاقبل سيدي مني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حرفا لأحظى بالأمان وبالجنان </w:t>
      </w:r>
      <w:bookmarkStart w:id="202" w:name="pg14996_155920"/>
    </w:p>
    <w:p>
      <w:pPr>
        <w:pStyle w:val="Heading3"/>
        <w:numPr>
          <w:ilvl w:val="2"/>
          <w:numId w:val="1"/>
        </w:numPr>
        <w:rPr/>
      </w:pPr>
      <w:bookmarkStart w:id="203" w:name="__RefHeading___Toc400580_3406789950"/>
      <w:bookmarkStart w:id="204" w:name="_Toc68"/>
      <w:bookmarkEnd w:id="202"/>
      <w:bookmarkEnd w:id="203"/>
      <w:r>
        <w:rPr>
          <w:rtl w:val="true"/>
        </w:rPr>
        <w:t>تلاوة الغياب</w:t>
      </w:r>
      <w:r>
        <w:rPr>
          <w:rtl w:val="true"/>
        </w:rPr>
        <w:t>-</w:t>
      </w:r>
      <w:r>
        <w:rPr>
          <w:rtl w:val="true"/>
        </w:rPr>
        <w:t>الشيخ محمد سعيد المناميين</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تلاوة الغياب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سعيد المناميين</w:t>
      </w:r>
    </w:p>
    <w:p>
      <w:pPr>
        <w:pStyle w:val="BookText"/>
        <w:rPr/>
      </w:pPr>
      <w:r>
        <w:rPr>
          <w:rFonts w:ascii="Amiri" w:hAnsi="Amiri" w:eastAsia="Amiri" w:cs="Amiri"/>
          <w:color w:val="111111"/>
          <w:sz w:val="28"/>
          <w:sz w:val="28"/>
          <w:szCs w:val="28"/>
          <w:rtl w:val="true"/>
          <w:lang w:bidi="ar-SA"/>
        </w:rPr>
        <w:t>كلمات تائهة على قارعة الانتظار شردت من القلب على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الجمر أتلو نشيدي</w:t>
      </w:r>
    </w:p>
    <w:p>
      <w:pPr>
        <w:pStyle w:val="BookText"/>
        <w:rPr/>
      </w:pPr>
      <w:r>
        <w:rPr>
          <w:rFonts w:ascii="Amiri" w:hAnsi="Amiri" w:eastAsia="Amiri" w:cs="Amiri"/>
          <w:color w:val="111111"/>
          <w:sz w:val="28"/>
          <w:sz w:val="28"/>
          <w:szCs w:val="28"/>
          <w:rtl w:val="true"/>
          <w:lang w:bidi="ar-SA"/>
        </w:rPr>
        <w:t>وأتلو نحيبي</w:t>
      </w:r>
    </w:p>
    <w:p>
      <w:pPr>
        <w:pStyle w:val="BookText"/>
        <w:rPr/>
      </w:pPr>
      <w:r>
        <w:rPr>
          <w:rFonts w:ascii="Amiri" w:hAnsi="Amiri" w:eastAsia="Amiri" w:cs="Amiri"/>
          <w:color w:val="111111"/>
          <w:sz w:val="28"/>
          <w:sz w:val="28"/>
          <w:szCs w:val="28"/>
          <w:rtl w:val="true"/>
          <w:lang w:bidi="ar-SA"/>
        </w:rPr>
        <w:t>وأتلو تواشيح أغنية</w:t>
      </w:r>
    </w:p>
    <w:p>
      <w:pPr>
        <w:pStyle w:val="BookText"/>
        <w:rPr/>
      </w:pPr>
      <w:r>
        <w:rPr>
          <w:rFonts w:ascii="Amiri" w:hAnsi="Amiri" w:eastAsia="Amiri" w:cs="Amiri"/>
          <w:color w:val="111111"/>
          <w:sz w:val="28"/>
          <w:sz w:val="28"/>
          <w:szCs w:val="28"/>
          <w:rtl w:val="true"/>
          <w:lang w:bidi="ar-SA"/>
        </w:rPr>
        <w:t>تتهجى الغياب</w:t>
      </w:r>
    </w:p>
    <w:p>
      <w:pPr>
        <w:pStyle w:val="BookText"/>
        <w:rPr/>
      </w:pPr>
      <w:r>
        <w:rPr>
          <w:rFonts w:ascii="IRNazanin" w:hAnsi="IRNazanin" w:eastAsia="IRNazanin"/>
          <w:color w:val="111111"/>
          <w:sz w:val="28"/>
          <w:sz w:val="28"/>
          <w:szCs w:val="28"/>
          <w:rtl w:val="true"/>
          <w:lang w:bidi="fa-IR"/>
        </w:rPr>
        <w:t>ورجع الصدود</w:t>
      </w:r>
    </w:p>
    <w:p>
      <w:pPr>
        <w:pStyle w:val="BookText"/>
        <w:rPr/>
      </w:pPr>
      <w:r>
        <w:rPr>
          <w:rFonts w:ascii="Amiri" w:hAnsi="Amiri" w:eastAsia="Amiri" w:cs="Amiri"/>
          <w:color w:val="111111"/>
          <w:sz w:val="28"/>
          <w:sz w:val="28"/>
          <w:szCs w:val="28"/>
          <w:rtl w:val="true"/>
          <w:lang w:bidi="ar-SA"/>
        </w:rPr>
        <w:t>ترتله كل صبح</w:t>
      </w:r>
    </w:p>
    <w:p>
      <w:pPr>
        <w:pStyle w:val="BookText"/>
        <w:rPr/>
      </w:pPr>
      <w:r>
        <w:rPr>
          <w:rFonts w:ascii="Amiri" w:hAnsi="Amiri" w:eastAsia="Amiri" w:cs="Amiri"/>
          <w:color w:val="111111"/>
          <w:sz w:val="28"/>
          <w:sz w:val="28"/>
          <w:szCs w:val="28"/>
          <w:rtl w:val="true"/>
          <w:lang w:bidi="ar-SA"/>
        </w:rPr>
        <w:t>هياما</w:t>
      </w:r>
    </w:p>
    <w:p>
      <w:pPr>
        <w:pStyle w:val="BookText"/>
        <w:rPr/>
      </w:pPr>
      <w:r>
        <w:rPr>
          <w:rFonts w:ascii="Amiri" w:hAnsi="Amiri" w:eastAsia="Amiri" w:cs="Amiri"/>
          <w:color w:val="111111"/>
          <w:sz w:val="28"/>
          <w:sz w:val="28"/>
          <w:szCs w:val="28"/>
          <w:rtl w:val="true"/>
          <w:lang w:bidi="ar-SA"/>
        </w:rPr>
        <w:t>بحرف جديد</w:t>
      </w:r>
    </w:p>
    <w:p>
      <w:pPr>
        <w:pStyle w:val="BookText"/>
        <w:rPr/>
      </w:pPr>
      <w:r>
        <w:rPr>
          <w:rFonts w:ascii="Amiri" w:hAnsi="Amiri" w:eastAsia="Amiri" w:cs="Amiri"/>
          <w:color w:val="111111"/>
          <w:sz w:val="28"/>
          <w:sz w:val="28"/>
          <w:szCs w:val="28"/>
          <w:rtl w:val="true"/>
          <w:lang w:bidi="ar-SA"/>
        </w:rPr>
        <w:t>وصبر جديد</w:t>
      </w:r>
    </w:p>
    <w:p>
      <w:pPr>
        <w:pStyle w:val="BookText"/>
        <w:rPr/>
      </w:pPr>
      <w:r>
        <w:rPr>
          <w:rFonts w:ascii="Amiri" w:hAnsi="Amiri" w:eastAsia="Amiri" w:cs="Amiri"/>
          <w:color w:val="111111"/>
          <w:sz w:val="28"/>
          <w:sz w:val="28"/>
          <w:szCs w:val="28"/>
          <w:rtl w:val="true"/>
          <w:lang w:bidi="ar-SA"/>
        </w:rPr>
        <w:t>إذا ما سرحت بساقية الوعد</w:t>
      </w:r>
    </w:p>
    <w:p>
      <w:pPr>
        <w:pStyle w:val="BookText"/>
        <w:rPr/>
      </w:pPr>
      <w:r>
        <w:rPr>
          <w:rFonts w:ascii="Amiri" w:hAnsi="Amiri" w:eastAsia="Amiri" w:cs="Amiri"/>
          <w:color w:val="111111"/>
          <w:sz w:val="28"/>
          <w:sz w:val="28"/>
          <w:szCs w:val="28"/>
          <w:rtl w:val="true"/>
          <w:lang w:bidi="ar-SA"/>
        </w:rPr>
        <w:t>أو هومت من عيوني حكايا</w:t>
      </w:r>
    </w:p>
    <w:p>
      <w:pPr>
        <w:pStyle w:val="BookText"/>
        <w:rPr/>
      </w:pPr>
      <w:r>
        <w:rPr>
          <w:rFonts w:ascii="Amiri" w:hAnsi="Amiri" w:eastAsia="Amiri" w:cs="Amiri"/>
          <w:color w:val="111111"/>
          <w:sz w:val="28"/>
          <w:sz w:val="28"/>
          <w:szCs w:val="28"/>
          <w:rtl w:val="true"/>
          <w:lang w:bidi="ar-SA"/>
        </w:rPr>
        <w:t>أراه أمام المرايا</w:t>
      </w:r>
    </w:p>
    <w:p>
      <w:pPr>
        <w:pStyle w:val="BookText"/>
        <w:rPr/>
      </w:pPr>
      <w:r>
        <w:rPr>
          <w:rFonts w:ascii="Amiri" w:hAnsi="Amiri" w:eastAsia="Amiri" w:cs="Amiri"/>
          <w:color w:val="111111"/>
          <w:sz w:val="28"/>
          <w:sz w:val="28"/>
          <w:szCs w:val="28"/>
          <w:rtl w:val="true"/>
          <w:lang w:bidi="ar-SA"/>
        </w:rPr>
        <w:t>يلملم بعض الوعود</w:t>
      </w:r>
    </w:p>
    <w:p>
      <w:pPr>
        <w:pStyle w:val="BookText"/>
        <w:rPr/>
      </w:pPr>
      <w:r>
        <w:rPr>
          <w:rFonts w:ascii="Amiri" w:hAnsi="Amiri" w:eastAsia="Amiri" w:cs="Amiri"/>
          <w:color w:val="111111"/>
          <w:sz w:val="28"/>
          <w:sz w:val="28"/>
          <w:szCs w:val="28"/>
          <w:rtl w:val="true"/>
          <w:lang w:bidi="ar-SA"/>
        </w:rPr>
        <w:t>ويجمع بعض حداد الشظايا</w:t>
      </w:r>
    </w:p>
    <w:p>
      <w:pPr>
        <w:pStyle w:val="BookText"/>
        <w:rPr/>
      </w:pPr>
      <w:r>
        <w:rPr>
          <w:rFonts w:ascii="Amiri" w:hAnsi="Amiri" w:eastAsia="Amiri" w:cs="Amiri"/>
          <w:color w:val="111111"/>
          <w:sz w:val="28"/>
          <w:sz w:val="28"/>
          <w:szCs w:val="28"/>
          <w:rtl w:val="true"/>
          <w:lang w:bidi="ar-SA"/>
        </w:rPr>
        <w:t>ليشهرها صبح يوم الوعيد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الجمر أتلو هواه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أردده بين نفسي ونفسي</w:t>
      </w:r>
    </w:p>
    <w:p>
      <w:pPr>
        <w:pStyle w:val="BookText"/>
        <w:rPr/>
      </w:pPr>
      <w:r>
        <w:rPr>
          <w:rFonts w:ascii="Amiri" w:hAnsi="Amiri" w:eastAsia="Amiri" w:cs="Amiri"/>
          <w:color w:val="111111"/>
          <w:sz w:val="28"/>
          <w:sz w:val="28"/>
          <w:szCs w:val="28"/>
          <w:rtl w:val="true"/>
          <w:lang w:bidi="ar-SA"/>
        </w:rPr>
        <w:t>میم و حاءٌ</w:t>
      </w:r>
    </w:p>
    <w:p>
      <w:pPr>
        <w:pStyle w:val="BookText"/>
        <w:rPr/>
      </w:pPr>
      <w:r>
        <w:rPr>
          <w:rFonts w:ascii="Amiri" w:hAnsi="Amiri" w:eastAsia="Amiri" w:cs="Amiri"/>
          <w:color w:val="111111"/>
          <w:sz w:val="28"/>
          <w:sz w:val="28"/>
          <w:szCs w:val="28"/>
          <w:rtl w:val="true"/>
          <w:lang w:bidi="ar-SA"/>
        </w:rPr>
        <w:t>میم و دالٌ</w:t>
      </w:r>
    </w:p>
    <w:p>
      <w:pPr>
        <w:pStyle w:val="BookText"/>
        <w:rPr/>
      </w:pPr>
      <w:r>
        <w:rPr>
          <w:rFonts w:ascii="Amiri" w:hAnsi="Amiri" w:eastAsia="Amiri" w:cs="Amiri"/>
          <w:color w:val="111111"/>
          <w:sz w:val="28"/>
          <w:sz w:val="28"/>
          <w:szCs w:val="28"/>
          <w:rtl w:val="true"/>
          <w:lang w:bidi="ar-SA"/>
        </w:rPr>
        <w:t>العلي أراه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ما صرخت به من وراء الحجاب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انتشلنا</w:t>
      </w:r>
    </w:p>
    <w:p>
      <w:pPr>
        <w:pStyle w:val="BookText"/>
        <w:rPr/>
      </w:pPr>
      <w:r>
        <w:rPr>
          <w:rFonts w:ascii="IRNazanin" w:hAnsi="IRNazanin" w:eastAsia="IRNazanin"/>
          <w:color w:val="111111"/>
          <w:sz w:val="28"/>
          <w:sz w:val="28"/>
          <w:szCs w:val="28"/>
          <w:rtl w:val="true"/>
          <w:lang w:bidi="fa-IR"/>
        </w:rPr>
        <w:t>أرى ألف حبل تدلى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مليون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صرخت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w:t>
      </w:r>
    </w:p>
    <w:p>
      <w:pPr>
        <w:pStyle w:val="BookText"/>
        <w:rPr/>
      </w:pPr>
      <w:r>
        <w:rPr>
          <w:rFonts w:ascii="Amiri" w:hAnsi="Amiri" w:eastAsia="Amiri" w:cs="Amiri"/>
          <w:color w:val="111111"/>
          <w:sz w:val="28"/>
          <w:sz w:val="28"/>
          <w:szCs w:val="28"/>
          <w:rtl w:val="true"/>
          <w:lang w:bidi="ar-SA"/>
        </w:rPr>
        <w:t>يصيح على ساحل من يباب</w:t>
      </w:r>
    </w:p>
    <w:p>
      <w:pPr>
        <w:pStyle w:val="BookText"/>
        <w:rPr/>
      </w:pPr>
      <w:r>
        <w:rPr>
          <w:rFonts w:ascii="Amiri" w:hAnsi="Amiri" w:eastAsia="Amiri" w:cs="Amiri"/>
          <w:color w:val="111111"/>
          <w:sz w:val="28"/>
          <w:sz w:val="28"/>
          <w:szCs w:val="28"/>
          <w:rtl w:val="true"/>
          <w:lang w:bidi="ar-SA"/>
        </w:rPr>
        <w:t>يقولون 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وروت قريحته وهمه من سراب</w:t>
      </w:r>
    </w:p>
    <w:p>
      <w:pPr>
        <w:pStyle w:val="BookText"/>
        <w:rPr/>
      </w:pPr>
      <w:r>
        <w:rPr>
          <w:rFonts w:ascii="IRNazanin" w:hAnsi="IRNazanin" w:eastAsia="IRNazanin"/>
          <w:color w:val="111111"/>
          <w:sz w:val="28"/>
          <w:sz w:val="28"/>
          <w:szCs w:val="28"/>
          <w:rtl w:val="true"/>
          <w:lang w:bidi="fa-IR"/>
        </w:rPr>
        <w:t>أخو الهم مهما انتهرناه</w:t>
      </w:r>
    </w:p>
    <w:p>
      <w:pPr>
        <w:pStyle w:val="BookText"/>
        <w:rPr/>
      </w:pPr>
      <w:r>
        <w:rPr>
          <w:rFonts w:ascii="IRNazanin" w:hAnsi="IRNazanin" w:eastAsia="IRNazanin"/>
          <w:color w:val="111111"/>
          <w:sz w:val="28"/>
          <w:sz w:val="28"/>
          <w:szCs w:val="28"/>
          <w:rtl w:val="true"/>
          <w:lang w:bidi="fa-IR"/>
        </w:rPr>
        <w:t>زاد انتظارا و حزنا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الدمع والجمر يتلو نشيدي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وتبكي على لوعتي ، بانتظار الرجوع</w:t>
      </w:r>
    </w:p>
    <w:p>
      <w:pPr>
        <w:pStyle w:val="BookText"/>
        <w:rPr/>
      </w:pPr>
      <w:r>
        <w:rPr>
          <w:rFonts w:ascii="Amiri" w:hAnsi="Amiri" w:eastAsia="Amiri" w:cs="Amiri"/>
          <w:color w:val="111111"/>
          <w:sz w:val="28"/>
          <w:sz w:val="28"/>
          <w:szCs w:val="28"/>
          <w:rtl w:val="true"/>
          <w:lang w:bidi="ar-SA"/>
        </w:rPr>
        <w:t>شوارعُ مرصوفة بالصدور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سأبقى على الوعد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جاء أشعلت بعض الشموع</w:t>
      </w:r>
    </w:p>
    <w:p>
      <w:pPr>
        <w:pStyle w:val="BookText"/>
        <w:rPr/>
      </w:pPr>
      <w:r>
        <w:rPr>
          <w:rFonts w:ascii="Amiri" w:hAnsi="Amiri" w:eastAsia="Amiri" w:cs="Amiri"/>
          <w:color w:val="111111"/>
          <w:sz w:val="28"/>
          <w:sz w:val="28"/>
          <w:szCs w:val="28"/>
          <w:rtl w:val="true"/>
          <w:lang w:bidi="ar-SA"/>
        </w:rPr>
        <w:t xml:space="preserve">وإن لم يجئ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أزرع الهم والجمر والأمنيات،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بغابة موتي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قلب أمنية سوف تأتي</w:t>
      </w:r>
    </w:p>
    <w:p>
      <w:pPr>
        <w:pStyle w:val="BookText"/>
        <w:rPr/>
      </w:pPr>
      <w:r>
        <w:rPr>
          <w:rFonts w:ascii="Amiri" w:hAnsi="Amiri" w:eastAsia="Amiri" w:cs="Amiri"/>
          <w:color w:val="111111"/>
          <w:sz w:val="28"/>
          <w:sz w:val="28"/>
          <w:szCs w:val="28"/>
          <w:rtl w:val="true"/>
          <w:lang w:bidi="ar-SA"/>
        </w:rPr>
        <w:t>بقلب وليدي</w:t>
      </w:r>
    </w:p>
    <w:p>
      <w:pPr>
        <w:pStyle w:val="BookText"/>
        <w:rPr/>
      </w:pPr>
      <w:r>
        <w:rPr>
          <w:rFonts w:ascii="Amiri" w:hAnsi="Amiri" w:eastAsia="Amiri" w:cs="Amiri"/>
          <w:color w:val="111111"/>
          <w:sz w:val="28"/>
          <w:sz w:val="28"/>
          <w:szCs w:val="28"/>
          <w:rtl w:val="true"/>
          <w:lang w:bidi="ar-SA"/>
        </w:rPr>
        <w:t>أنا الكون يتلو نشيدي</w:t>
      </w:r>
    </w:p>
    <w:p>
      <w:pPr>
        <w:pStyle w:val="BookText"/>
        <w:rPr/>
      </w:pPr>
      <w:r>
        <w:rPr>
          <w:rFonts w:ascii="IRNazanin" w:hAnsi="IRNazanin" w:eastAsia="IRNazanin"/>
          <w:color w:val="111111"/>
          <w:sz w:val="28"/>
          <w:sz w:val="28"/>
          <w:szCs w:val="28"/>
          <w:rtl w:val="true"/>
          <w:lang w:bidi="fa-IR"/>
        </w:rPr>
        <w:t>وأتلو القمر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05" w:name="pg14996_155923"/>
    </w:p>
    <w:p>
      <w:pPr>
        <w:pStyle w:val="Heading3"/>
        <w:numPr>
          <w:ilvl w:val="2"/>
          <w:numId w:val="1"/>
        </w:numPr>
        <w:rPr/>
      </w:pPr>
      <w:bookmarkStart w:id="206" w:name="__RefHeading___Toc400582_3406789950"/>
      <w:bookmarkStart w:id="207" w:name="_Toc69"/>
      <w:bookmarkEnd w:id="205"/>
      <w:bookmarkEnd w:id="206"/>
      <w:r>
        <w:rPr>
          <w:rtl w:val="true"/>
        </w:rPr>
        <w:t xml:space="preserve">انتظار مرهق </w:t>
      </w:r>
      <w:r>
        <w:rPr>
          <w:rtl w:val="true"/>
        </w:rPr>
        <w:t>-</w:t>
      </w:r>
      <w:r>
        <w:rPr>
          <w:rtl w:val="true"/>
        </w:rPr>
        <w:t>الشيخ محمد سعيد المناميين</w:t>
      </w:r>
      <w:bookmarkEnd w:id="207"/>
    </w:p>
    <w:p>
      <w:pPr>
        <w:pStyle w:val="BookText"/>
        <w:rPr/>
      </w:pPr>
      <w:r>
        <w:rPr>
          <w:rFonts w:ascii="Amiri" w:hAnsi="Amiri" w:eastAsia="Amiri" w:cs="Amiri"/>
          <w:color w:val="111111"/>
          <w:sz w:val="28"/>
          <w:sz w:val="28"/>
          <w:szCs w:val="28"/>
          <w:rtl w:val="true"/>
          <w:lang w:bidi="ar-SA"/>
        </w:rPr>
        <w:t>مرهقة ساعة الانتظار</w:t>
      </w:r>
    </w:p>
    <w:p>
      <w:pPr>
        <w:pStyle w:val="BookText"/>
        <w:rPr/>
      </w:pPr>
      <w:r>
        <w:rPr>
          <w:rFonts w:ascii="Amiri" w:hAnsi="Amiri" w:eastAsia="Amiri" w:cs="Amiri"/>
          <w:color w:val="111111"/>
          <w:sz w:val="28"/>
          <w:sz w:val="28"/>
          <w:szCs w:val="28"/>
          <w:rtl w:val="true"/>
          <w:lang w:bidi="ar-SA"/>
        </w:rPr>
        <w:t>فكيف بها إذ تمر سنين طويله</w:t>
      </w:r>
    </w:p>
    <w:p>
      <w:pPr>
        <w:pStyle w:val="BookText"/>
        <w:rPr/>
      </w:pPr>
      <w:r>
        <w:rPr>
          <w:rFonts w:ascii="Amiri" w:hAnsi="Amiri" w:eastAsia="Amiri" w:cs="Amiri"/>
          <w:color w:val="111111"/>
          <w:sz w:val="28"/>
          <w:sz w:val="28"/>
          <w:szCs w:val="28"/>
          <w:rtl w:val="true"/>
          <w:lang w:bidi="ar-SA"/>
        </w:rPr>
        <w:t>وعمر يمد جناحية شوقاً</w:t>
      </w:r>
    </w:p>
    <w:p>
      <w:pPr>
        <w:pStyle w:val="BookText"/>
        <w:rPr/>
      </w:pPr>
      <w:r>
        <w:rPr>
          <w:rFonts w:ascii="Amiri" w:hAnsi="Amiri" w:eastAsia="Amiri" w:cs="Amiri"/>
          <w:color w:val="111111"/>
          <w:sz w:val="28"/>
          <w:sz w:val="28"/>
          <w:szCs w:val="28"/>
          <w:rtl w:val="true"/>
          <w:lang w:bidi="ar-SA"/>
        </w:rPr>
        <w:t>ويحشد فينا فلولة</w:t>
      </w:r>
    </w:p>
    <w:p>
      <w:pPr>
        <w:pStyle w:val="BookText"/>
        <w:rPr/>
      </w:pPr>
      <w:r>
        <w:rPr>
          <w:rFonts w:ascii="Amiri" w:hAnsi="Amiri" w:eastAsia="Amiri" w:cs="Amiri"/>
          <w:color w:val="111111"/>
          <w:sz w:val="28"/>
          <w:sz w:val="28"/>
          <w:szCs w:val="28"/>
          <w:rtl w:val="true"/>
          <w:lang w:bidi="ar-SA"/>
        </w:rPr>
        <w:t>مرهقة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ليتني كنت نعليك</w:t>
      </w:r>
    </w:p>
    <w:p>
      <w:pPr>
        <w:pStyle w:val="BookText"/>
        <w:rPr/>
      </w:pPr>
      <w:r>
        <w:rPr>
          <w:rFonts w:ascii="Amiri" w:hAnsi="Amiri" w:eastAsia="Amiri" w:cs="Amiri"/>
          <w:color w:val="111111"/>
          <w:sz w:val="28"/>
          <w:sz w:val="28"/>
          <w:szCs w:val="28"/>
          <w:rtl w:val="true"/>
          <w:lang w:bidi="ar-SA"/>
        </w:rPr>
        <w:t>رملاً تلاحق ذراته قدميك</w:t>
      </w:r>
    </w:p>
    <w:p>
      <w:pPr>
        <w:pStyle w:val="BookText"/>
        <w:rPr/>
      </w:pPr>
      <w:r>
        <w:rPr>
          <w:rFonts w:ascii="Amiri" w:hAnsi="Amiri" w:eastAsia="Amiri" w:cs="Amiri"/>
          <w:color w:val="111111"/>
          <w:sz w:val="28"/>
          <w:sz w:val="28"/>
          <w:szCs w:val="28"/>
          <w:rtl w:val="true"/>
          <w:lang w:bidi="ar-SA"/>
        </w:rPr>
        <w:t>لتنثر في غمرة الحب</w:t>
      </w:r>
    </w:p>
    <w:p>
      <w:pPr>
        <w:pStyle w:val="BookText"/>
        <w:rPr/>
      </w:pPr>
      <w:r>
        <w:rPr>
          <w:rFonts w:ascii="IRNazanin" w:hAnsi="IRNazanin" w:eastAsia="IRNazanin"/>
          <w:color w:val="111111"/>
          <w:sz w:val="28"/>
          <w:sz w:val="28"/>
          <w:szCs w:val="28"/>
          <w:rtl w:val="true"/>
          <w:lang w:bidi="fa-IR"/>
        </w:rPr>
        <w:t>لهفتها</w:t>
      </w:r>
    </w:p>
    <w:p>
      <w:pPr>
        <w:pStyle w:val="BookText"/>
        <w:rPr/>
      </w:pPr>
      <w:r>
        <w:rPr>
          <w:rFonts w:ascii="Amiri" w:hAnsi="Amiri" w:eastAsia="Amiri" w:cs="Amiri"/>
          <w:color w:val="111111"/>
          <w:sz w:val="28"/>
          <w:sz w:val="28"/>
          <w:szCs w:val="28"/>
          <w:rtl w:val="true"/>
          <w:lang w:bidi="ar-SA"/>
        </w:rPr>
        <w:t>ورؤاها الجميله</w:t>
      </w:r>
    </w:p>
    <w:p>
      <w:pPr>
        <w:pStyle w:val="BookText"/>
        <w:rPr/>
      </w:pPr>
      <w:r>
        <w:rPr>
          <w:rFonts w:ascii="Amiri" w:hAnsi="Amiri" w:eastAsia="Amiri" w:cs="Amiri"/>
          <w:color w:val="111111"/>
          <w:sz w:val="28"/>
          <w:sz w:val="28"/>
          <w:szCs w:val="28"/>
          <w:rtl w:val="true"/>
          <w:lang w:bidi="ar-SA"/>
        </w:rPr>
        <w:t>وترنو إليك</w:t>
      </w:r>
    </w:p>
    <w:p>
      <w:pPr>
        <w:pStyle w:val="BookText"/>
        <w:rPr/>
      </w:pPr>
      <w:r>
        <w:rPr>
          <w:rFonts w:ascii="IRNazanin" w:hAnsi="IRNazanin" w:eastAsia="IRNazanin"/>
          <w:color w:val="111111"/>
          <w:sz w:val="28"/>
          <w:sz w:val="28"/>
          <w:szCs w:val="28"/>
          <w:rtl w:val="true"/>
          <w:lang w:bidi="fa-IR"/>
        </w:rPr>
        <w:t>تبرد حر هجير المنافی</w:t>
      </w:r>
    </w:p>
    <w:p>
      <w:pPr>
        <w:pStyle w:val="BookText"/>
        <w:rPr/>
      </w:pPr>
      <w:r>
        <w:rPr>
          <w:rFonts w:ascii="Amiri" w:hAnsi="Amiri" w:eastAsia="Amiri" w:cs="Amiri"/>
          <w:color w:val="111111"/>
          <w:sz w:val="28"/>
          <w:sz w:val="28"/>
          <w:szCs w:val="28"/>
          <w:rtl w:val="true"/>
          <w:lang w:bidi="ar-SA"/>
        </w:rPr>
        <w:t>وآلامها المستطيلة</w:t>
      </w:r>
    </w:p>
    <w:p>
      <w:pPr>
        <w:pStyle w:val="BookText"/>
        <w:rPr/>
      </w:pPr>
      <w:r>
        <w:rPr>
          <w:rFonts w:ascii="Amiri" w:hAnsi="Amiri" w:eastAsia="Amiri" w:cs="Amiri"/>
          <w:color w:val="111111"/>
          <w:sz w:val="28"/>
          <w:sz w:val="28"/>
          <w:szCs w:val="28"/>
          <w:rtl w:val="true"/>
          <w:lang w:bidi="ar-SA"/>
        </w:rPr>
        <w:t>مرهقة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والقلوب امتلأن سواداً،</w:t>
      </w:r>
    </w:p>
    <w:p>
      <w:pPr>
        <w:pStyle w:val="BookText"/>
        <w:rPr/>
      </w:pPr>
      <w:r>
        <w:rPr>
          <w:rFonts w:ascii="IRNazanin" w:hAnsi="IRNazanin" w:eastAsia="IRNazanin"/>
          <w:color w:val="111111"/>
          <w:sz w:val="28"/>
          <w:sz w:val="28"/>
          <w:szCs w:val="28"/>
          <w:rtl w:val="true"/>
          <w:lang w:bidi="fa-IR"/>
        </w:rPr>
        <w:t>وماذا عساها تردد</w:t>
      </w:r>
    </w:p>
    <w:p>
      <w:pPr>
        <w:pStyle w:val="BookText"/>
        <w:rPr/>
      </w:pPr>
      <w:r>
        <w:rPr>
          <w:rFonts w:ascii="Amiri" w:hAnsi="Amiri" w:eastAsia="Amiri" w:cs="Amiri"/>
          <w:color w:val="111111"/>
          <w:sz w:val="28"/>
          <w:sz w:val="28"/>
          <w:szCs w:val="28"/>
          <w:rtl w:val="true"/>
          <w:lang w:bidi="ar-SA"/>
        </w:rPr>
        <w:t>تلك القلوب المريضهُ</w:t>
      </w:r>
    </w:p>
    <w:p>
      <w:pPr>
        <w:pStyle w:val="BookText"/>
        <w:rPr/>
      </w:pPr>
      <w:r>
        <w:rPr>
          <w:rFonts w:ascii="IRNazanin" w:hAnsi="IRNazanin" w:eastAsia="IRNazanin"/>
          <w:color w:val="111111"/>
          <w:sz w:val="28"/>
          <w:sz w:val="28"/>
          <w:szCs w:val="28"/>
          <w:rtl w:val="true"/>
          <w:lang w:bidi="fa-IR"/>
        </w:rPr>
        <w:t>من حولنا</w:t>
      </w:r>
    </w:p>
    <w:p>
      <w:pPr>
        <w:pStyle w:val="BookText"/>
        <w:rPr/>
      </w:pPr>
      <w:r>
        <w:rPr>
          <w:rFonts w:ascii="Amiri" w:hAnsi="Amiri" w:eastAsia="Amiri" w:cs="Amiri"/>
          <w:color w:val="111111"/>
          <w:sz w:val="28"/>
          <w:sz w:val="28"/>
          <w:szCs w:val="28"/>
          <w:rtl w:val="true"/>
          <w:lang w:bidi="ar-SA"/>
        </w:rPr>
        <w:t>والنفوس العليلة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النواصب </w:t>
      </w:r>
    </w:p>
    <w:p>
      <w:pPr>
        <w:pStyle w:val="BookText"/>
        <w:rPr/>
      </w:pPr>
      <w:r>
        <w:rPr>
          <w:rFonts w:ascii="Amiri" w:hAnsi="Amiri" w:eastAsia="Amiri" w:cs="Amiri"/>
          <w:color w:val="111111"/>
          <w:sz w:val="28"/>
          <w:sz w:val="28"/>
          <w:szCs w:val="28"/>
          <w:rtl w:val="true"/>
          <w:lang w:bidi="ar-SA"/>
        </w:rPr>
        <w:t>أنا مجانين</w:t>
      </w:r>
    </w:p>
    <w:p>
      <w:pPr>
        <w:pStyle w:val="BookText"/>
        <w:rPr/>
      </w:pPr>
      <w:r>
        <w:rPr>
          <w:rFonts w:ascii="Amiri" w:hAnsi="Amiri" w:eastAsia="Amiri" w:cs="Amiri"/>
          <w:color w:val="111111"/>
          <w:sz w:val="28"/>
          <w:sz w:val="28"/>
          <w:szCs w:val="28"/>
          <w:rtl w:val="true"/>
          <w:lang w:bidi="ar-SA"/>
        </w:rPr>
        <w:t>أحلامنا مستحيلة</w:t>
      </w:r>
    </w:p>
    <w:p>
      <w:pPr>
        <w:pStyle w:val="BookText"/>
        <w:rPr/>
      </w:pPr>
      <w:r>
        <w:rPr>
          <w:rFonts w:ascii="Amiri" w:hAnsi="Amiri" w:eastAsia="Amiri" w:cs="Amiri"/>
          <w:color w:val="111111"/>
          <w:sz w:val="28"/>
          <w:sz w:val="28"/>
          <w:szCs w:val="28"/>
          <w:rtl w:val="true"/>
          <w:lang w:bidi="ar-SA"/>
        </w:rPr>
        <w:t>طيور السنونو</w:t>
      </w:r>
    </w:p>
    <w:p>
      <w:pPr>
        <w:pStyle w:val="BookText"/>
        <w:rPr/>
      </w:pPr>
      <w:r>
        <w:rPr>
          <w:rFonts w:ascii="IRNazanin" w:hAnsi="IRNazanin" w:eastAsia="IRNazanin"/>
          <w:color w:val="111111"/>
          <w:sz w:val="28"/>
          <w:sz w:val="28"/>
          <w:szCs w:val="28"/>
          <w:rtl w:val="true"/>
          <w:lang w:bidi="fa-IR"/>
        </w:rPr>
        <w:t>تراوخ سردابهم</w:t>
      </w:r>
    </w:p>
    <w:p>
      <w:pPr>
        <w:pStyle w:val="BookText"/>
        <w:rPr/>
      </w:pPr>
      <w:r>
        <w:rPr>
          <w:rFonts w:ascii="IRNazanin" w:hAnsi="IRNazanin" w:eastAsia="IRNazanin"/>
          <w:color w:val="111111"/>
          <w:sz w:val="28"/>
          <w:sz w:val="28"/>
          <w:szCs w:val="28"/>
          <w:rtl w:val="true"/>
          <w:lang w:bidi="fa-IR"/>
        </w:rPr>
        <w:t>منذ ألف طلوله</w:t>
      </w:r>
    </w:p>
    <w:p>
      <w:pPr>
        <w:pStyle w:val="BookText"/>
        <w:rPr/>
      </w:pPr>
      <w:r>
        <w:rPr>
          <w:rFonts w:ascii="Amiri" w:hAnsi="Amiri" w:eastAsia="Amiri" w:cs="Amiri"/>
          <w:color w:val="111111"/>
          <w:sz w:val="28"/>
          <w:sz w:val="28"/>
          <w:szCs w:val="28"/>
          <w:rtl w:val="true"/>
          <w:lang w:bidi="ar-SA"/>
        </w:rPr>
        <w:t>مرهقة،</w:t>
      </w:r>
    </w:p>
    <w:p>
      <w:pPr>
        <w:pStyle w:val="BookText"/>
        <w:rPr/>
      </w:pPr>
      <w:r>
        <w:rPr>
          <w:rFonts w:ascii="Amiri" w:hAnsi="Amiri" w:eastAsia="Amiri" w:cs="Amiri"/>
          <w:color w:val="111111"/>
          <w:sz w:val="28"/>
          <w:sz w:val="28"/>
          <w:szCs w:val="28"/>
          <w:rtl w:val="true"/>
          <w:lang w:bidi="ar-SA"/>
        </w:rPr>
        <w:t>هي ذكراك</w:t>
      </w:r>
    </w:p>
    <w:p>
      <w:pPr>
        <w:pStyle w:val="BookText"/>
        <w:rPr/>
      </w:pPr>
      <w:r>
        <w:rPr>
          <w:rFonts w:ascii="Amiri" w:hAnsi="Amiri" w:eastAsia="Amiri" w:cs="Amiri"/>
          <w:color w:val="111111"/>
          <w:sz w:val="28"/>
          <w:sz w:val="28"/>
          <w:szCs w:val="28"/>
          <w:rtl w:val="true"/>
          <w:lang w:bidi="ar-SA"/>
        </w:rPr>
        <w:t>يا سيد الاختباء</w:t>
      </w:r>
    </w:p>
    <w:p>
      <w:pPr>
        <w:pStyle w:val="BookText"/>
        <w:rPr/>
      </w:pPr>
      <w:r>
        <w:rPr>
          <w:rFonts w:ascii="Amiri" w:hAnsi="Amiri" w:eastAsia="Amiri" w:cs="Amiri"/>
          <w:color w:val="111111"/>
          <w:sz w:val="28"/>
          <w:sz w:val="28"/>
          <w:szCs w:val="28"/>
          <w:rtl w:val="true"/>
          <w:lang w:bidi="ar-SA"/>
        </w:rPr>
        <w:t>ليوم بعيد بعين الجهول</w:t>
      </w:r>
    </w:p>
    <w:p>
      <w:pPr>
        <w:pStyle w:val="BookText"/>
        <w:rPr/>
      </w:pPr>
      <w:r>
        <w:rPr>
          <w:rFonts w:ascii="Amiri" w:hAnsi="Amiri" w:eastAsia="Amiri" w:cs="Amiri"/>
          <w:color w:val="111111"/>
          <w:sz w:val="28"/>
          <w:sz w:val="28"/>
          <w:szCs w:val="28"/>
          <w:rtl w:val="true"/>
          <w:lang w:bidi="ar-SA"/>
        </w:rPr>
        <w:t>قريب بأضلعنا</w:t>
      </w:r>
    </w:p>
    <w:p>
      <w:pPr>
        <w:pStyle w:val="BookText"/>
        <w:rPr/>
      </w:pPr>
      <w:r>
        <w:rPr>
          <w:rFonts w:ascii="IRNazanin" w:hAnsi="IRNazanin" w:eastAsia="IRNazanin"/>
          <w:color w:val="111111"/>
          <w:sz w:val="28"/>
          <w:sz w:val="28"/>
          <w:szCs w:val="28"/>
          <w:rtl w:val="true"/>
          <w:lang w:bidi="fa-IR"/>
        </w:rPr>
        <w:t>القائقات</w:t>
      </w:r>
    </w:p>
    <w:p>
      <w:pPr>
        <w:pStyle w:val="BookText"/>
        <w:rPr/>
      </w:pPr>
      <w:r>
        <w:rPr>
          <w:rFonts w:ascii="Amiri" w:hAnsi="Amiri" w:eastAsia="Amiri" w:cs="Amiri"/>
          <w:color w:val="111111"/>
          <w:sz w:val="28"/>
          <w:sz w:val="28"/>
          <w:szCs w:val="28"/>
          <w:rtl w:val="true"/>
          <w:lang w:bidi="ar-SA"/>
        </w:rPr>
        <w:t>ثوان قليلة</w:t>
      </w:r>
    </w:p>
    <w:p>
      <w:pPr>
        <w:pStyle w:val="BookText"/>
        <w:rPr/>
      </w:pPr>
      <w:r>
        <w:rPr>
          <w:rFonts w:ascii="Amiri" w:hAnsi="Amiri" w:eastAsia="Amiri" w:cs="Amiri"/>
          <w:color w:val="111111"/>
          <w:sz w:val="28"/>
          <w:sz w:val="28"/>
          <w:szCs w:val="28"/>
          <w:rtl w:val="true"/>
          <w:lang w:bidi="ar-SA"/>
        </w:rPr>
        <w:t>مرهقة سيدي،</w:t>
      </w:r>
    </w:p>
    <w:p>
      <w:pPr>
        <w:pStyle w:val="BookText"/>
        <w:rPr/>
      </w:pPr>
      <w:r>
        <w:rPr>
          <w:rFonts w:ascii="Amiri" w:hAnsi="Amiri" w:eastAsia="Amiri" w:cs="Amiri"/>
          <w:color w:val="111111"/>
          <w:sz w:val="28"/>
          <w:sz w:val="28"/>
          <w:szCs w:val="28"/>
          <w:rtl w:val="true"/>
          <w:lang w:bidi="ar-SA"/>
        </w:rPr>
        <w:t>لحظة التوق</w:t>
      </w:r>
    </w:p>
    <w:p>
      <w:pPr>
        <w:pStyle w:val="BookText"/>
        <w:rPr/>
      </w:pPr>
      <w:r>
        <w:rPr>
          <w:rFonts w:ascii="IRNazanin" w:hAnsi="IRNazanin" w:eastAsia="IRNazanin"/>
          <w:color w:val="111111"/>
          <w:sz w:val="28"/>
          <w:sz w:val="28"/>
          <w:szCs w:val="28"/>
          <w:rtl w:val="true"/>
          <w:lang w:bidi="fa-IR"/>
        </w:rPr>
        <w:t>والشوق</w:t>
      </w:r>
    </w:p>
    <w:p>
      <w:pPr>
        <w:pStyle w:val="BookText"/>
        <w:rPr/>
      </w:pPr>
      <w:r>
        <w:rPr>
          <w:rFonts w:ascii="Amiri" w:hAnsi="Amiri" w:eastAsia="Amiri" w:cs="Amiri"/>
          <w:color w:val="111111"/>
          <w:sz w:val="28"/>
          <w:sz w:val="28"/>
          <w:szCs w:val="28"/>
          <w:rtl w:val="true"/>
          <w:lang w:bidi="ar-SA"/>
        </w:rPr>
        <w:t>ها أنت في القلب</w:t>
      </w:r>
    </w:p>
    <w:p>
      <w:pPr>
        <w:pStyle w:val="BookText"/>
        <w:rPr/>
      </w:pPr>
      <w:r>
        <w:rPr>
          <w:rFonts w:ascii="IRNazanin" w:hAnsi="IRNazanin" w:eastAsia="IRNazanin"/>
          <w:color w:val="111111"/>
          <w:sz w:val="28"/>
          <w:sz w:val="28"/>
          <w:szCs w:val="28"/>
          <w:rtl w:val="true"/>
          <w:lang w:bidi="fa-IR"/>
        </w:rPr>
        <w:t>نبض تسارع</w:t>
      </w:r>
    </w:p>
    <w:p>
      <w:pPr>
        <w:pStyle w:val="BookText"/>
        <w:rPr/>
      </w:pPr>
      <w:r>
        <w:rPr>
          <w:rFonts w:ascii="Amiri" w:hAnsi="Amiri" w:eastAsia="Amiri" w:cs="Amiri"/>
          <w:color w:val="111111"/>
          <w:sz w:val="28"/>
          <w:sz w:val="28"/>
          <w:szCs w:val="28"/>
          <w:rtl w:val="true"/>
          <w:lang w:bidi="ar-SA"/>
        </w:rPr>
        <w:t>من دون حيلة</w:t>
      </w:r>
    </w:p>
    <w:p>
      <w:pPr>
        <w:pStyle w:val="BookText"/>
        <w:rPr/>
      </w:pPr>
      <w:r>
        <w:rPr>
          <w:rFonts w:ascii="Amiri" w:hAnsi="Amiri" w:eastAsia="Amiri" w:cs="Amiri"/>
          <w:color w:val="111111"/>
          <w:sz w:val="28"/>
          <w:sz w:val="28"/>
          <w:szCs w:val="28"/>
          <w:rtl w:val="true"/>
          <w:lang w:bidi="ar-SA"/>
        </w:rPr>
        <w:t>أنت الطبيب</w:t>
      </w:r>
    </w:p>
    <w:p>
      <w:pPr>
        <w:pStyle w:val="BookText"/>
        <w:rPr/>
      </w:pPr>
      <w:r>
        <w:rPr>
          <w:rFonts w:ascii="IRNazanin" w:hAnsi="IRNazanin" w:eastAsia="IRNazanin"/>
          <w:color w:val="111111"/>
          <w:sz w:val="28"/>
          <w:sz w:val="28"/>
          <w:szCs w:val="28"/>
          <w:rtl w:val="true"/>
          <w:lang w:bidi="fa-IR"/>
        </w:rPr>
        <w:t>وأنت الدواء</w:t>
      </w:r>
    </w:p>
    <w:p>
      <w:pPr>
        <w:pStyle w:val="BookText"/>
        <w:rPr/>
      </w:pPr>
      <w:r>
        <w:rPr>
          <w:rFonts w:ascii="Amiri" w:hAnsi="Amiri" w:eastAsia="Amiri" w:cs="Amiri"/>
          <w:color w:val="111111"/>
          <w:sz w:val="28"/>
          <w:sz w:val="28"/>
          <w:szCs w:val="28"/>
          <w:rtl w:val="true"/>
          <w:lang w:bidi="ar-SA"/>
        </w:rPr>
        <w:t>وجرعة ذكراك</w:t>
      </w:r>
    </w:p>
    <w:p>
      <w:pPr>
        <w:pStyle w:val="BookText"/>
        <w:rPr/>
      </w:pPr>
      <w:r>
        <w:rPr>
          <w:rFonts w:ascii="IRNazanin" w:hAnsi="IRNazanin" w:eastAsia="IRNazanin"/>
          <w:color w:val="111111"/>
          <w:sz w:val="28"/>
          <w:sz w:val="28"/>
          <w:szCs w:val="28"/>
          <w:rtl w:val="true"/>
          <w:lang w:bidi="fa-IR"/>
        </w:rPr>
        <w:t>جسته لطفا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وروت غليله </w:t>
      </w:r>
    </w:p>
    <w:p>
      <w:pPr>
        <w:pStyle w:val="BookText"/>
        <w:rPr/>
      </w:pPr>
      <w:r>
        <w:rPr>
          <w:rFonts w:ascii="IRNazanin" w:hAnsi="IRNazanin" w:eastAsia="IRNazanin"/>
          <w:color w:val="111111"/>
          <w:sz w:val="28"/>
          <w:sz w:val="28"/>
          <w:szCs w:val="28"/>
          <w:rtl w:val="true"/>
          <w:lang w:bidi="fa-IR"/>
        </w:rPr>
        <w:t>مرهقه</w:t>
      </w:r>
    </w:p>
    <w:p>
      <w:pPr>
        <w:pStyle w:val="BookText"/>
        <w:rPr/>
      </w:pPr>
      <w:r>
        <w:rPr>
          <w:rFonts w:ascii="Amiri" w:hAnsi="Amiri" w:eastAsia="Amiri" w:cs="Amiri"/>
          <w:color w:val="111111"/>
          <w:sz w:val="28"/>
          <w:sz w:val="28"/>
          <w:szCs w:val="28"/>
          <w:rtl w:val="true"/>
          <w:lang w:bidi="ar-SA"/>
        </w:rPr>
        <w:t>رغبة الاختباء بعينيك</w:t>
      </w:r>
    </w:p>
    <w:p>
      <w:pPr>
        <w:pStyle w:val="BookText"/>
        <w:rPr/>
      </w:pPr>
      <w:r>
        <w:rPr>
          <w:rFonts w:ascii="IRNazanin" w:hAnsi="IRNazanin" w:eastAsia="IRNazanin"/>
          <w:color w:val="111111"/>
          <w:sz w:val="28"/>
          <w:sz w:val="28"/>
          <w:szCs w:val="28"/>
          <w:rtl w:val="true"/>
          <w:lang w:bidi="fa-IR"/>
        </w:rPr>
        <w:t>نقاط المجرات</w:t>
      </w:r>
    </w:p>
    <w:p>
      <w:pPr>
        <w:pStyle w:val="BookText"/>
        <w:rPr/>
      </w:pPr>
      <w:r>
        <w:rPr>
          <w:rFonts w:ascii="Amiri" w:hAnsi="Amiri" w:eastAsia="Amiri" w:cs="Amiri"/>
          <w:color w:val="111111"/>
          <w:sz w:val="28"/>
          <w:sz w:val="28"/>
          <w:szCs w:val="28"/>
          <w:rtl w:val="true"/>
          <w:lang w:bidi="ar-SA"/>
        </w:rPr>
        <w:t>كيف تلاشت لدى مقلتيك</w:t>
      </w:r>
    </w:p>
    <w:p>
      <w:pPr>
        <w:pStyle w:val="BookText"/>
        <w:rPr/>
      </w:pPr>
      <w:r>
        <w:rPr>
          <w:rFonts w:ascii="Amiri" w:hAnsi="Amiri" w:eastAsia="Amiri" w:cs="Amiri"/>
          <w:color w:val="111111"/>
          <w:sz w:val="28"/>
          <w:sz w:val="28"/>
          <w:szCs w:val="28"/>
          <w:rtl w:val="true"/>
          <w:lang w:bidi="ar-SA"/>
        </w:rPr>
        <w:t>وباتت هزيلة</w:t>
      </w:r>
    </w:p>
    <w:p>
      <w:pPr>
        <w:pStyle w:val="BookText"/>
        <w:rPr/>
      </w:pPr>
      <w:r>
        <w:rPr>
          <w:rFonts w:ascii="IRNazanin" w:hAnsi="IRNazanin" w:eastAsia="IRNazanin"/>
          <w:color w:val="111111"/>
          <w:sz w:val="28"/>
          <w:sz w:val="28"/>
          <w:szCs w:val="28"/>
          <w:rtl w:val="true"/>
          <w:lang w:bidi="fa-IR"/>
        </w:rPr>
        <w:t>وحتى الزمان</w:t>
      </w:r>
    </w:p>
    <w:p>
      <w:pPr>
        <w:pStyle w:val="BookText"/>
        <w:rPr/>
      </w:pPr>
      <w:r>
        <w:rPr>
          <w:rFonts w:ascii="Amiri" w:hAnsi="Amiri" w:eastAsia="Amiri" w:cs="Amiri"/>
          <w:color w:val="111111"/>
          <w:sz w:val="28"/>
          <w:sz w:val="28"/>
          <w:szCs w:val="28"/>
          <w:rtl w:val="true"/>
          <w:lang w:bidi="ar-SA"/>
        </w:rPr>
        <w:t>لقدس غيابك</w:t>
      </w:r>
    </w:p>
    <w:p>
      <w:pPr>
        <w:pStyle w:val="BookText"/>
        <w:rPr/>
      </w:pPr>
      <w:r>
        <w:rPr>
          <w:rFonts w:ascii="IRNazanin" w:hAnsi="IRNazanin" w:eastAsia="IRNazanin"/>
          <w:color w:val="111111"/>
          <w:sz w:val="28"/>
          <w:sz w:val="28"/>
          <w:szCs w:val="28"/>
          <w:rtl w:val="true"/>
          <w:lang w:bidi="fa-IR"/>
        </w:rPr>
        <w:t>باع فصوله</w:t>
      </w:r>
    </w:p>
    <w:p>
      <w:pPr>
        <w:pStyle w:val="BookText"/>
        <w:rPr/>
      </w:pPr>
      <w:r>
        <w:rPr>
          <w:rFonts w:ascii="Amiri" w:hAnsi="Amiri" w:eastAsia="Amiri" w:cs="Amiri"/>
          <w:color w:val="111111"/>
          <w:sz w:val="28"/>
          <w:sz w:val="28"/>
          <w:szCs w:val="28"/>
          <w:rtl w:val="true"/>
          <w:lang w:bidi="ar-SA"/>
        </w:rPr>
        <w:t>حنانيك</w:t>
      </w:r>
    </w:p>
    <w:p>
      <w:pPr>
        <w:pStyle w:val="BookText"/>
        <w:rPr/>
      </w:pPr>
      <w:r>
        <w:rPr>
          <w:rFonts w:ascii="Amiri" w:hAnsi="Amiri" w:eastAsia="Amiri" w:cs="Amiri"/>
          <w:color w:val="111111"/>
          <w:sz w:val="28"/>
          <w:sz w:val="28"/>
          <w:szCs w:val="28"/>
          <w:rtl w:val="true"/>
          <w:lang w:bidi="ar-SA"/>
        </w:rPr>
        <w:t>ما عادت الذكريات تداوي الألم</w:t>
      </w:r>
    </w:p>
    <w:p>
      <w:pPr>
        <w:pStyle w:val="BookText"/>
        <w:rPr/>
      </w:pPr>
      <w:r>
        <w:rPr>
          <w:rFonts w:ascii="Amiri" w:hAnsi="Amiri" w:eastAsia="Amiri" w:cs="Amiri"/>
          <w:color w:val="111111"/>
          <w:sz w:val="28"/>
          <w:sz w:val="28"/>
          <w:szCs w:val="28"/>
          <w:rtl w:val="true"/>
          <w:lang w:bidi="ar-SA"/>
        </w:rPr>
        <w:t>وشعلة شوق الموالين</w:t>
      </w:r>
    </w:p>
    <w:p>
      <w:pPr>
        <w:pStyle w:val="BookText"/>
        <w:rPr/>
      </w:pPr>
      <w:r>
        <w:rPr>
          <w:rFonts w:ascii="Amiri" w:hAnsi="Amiri" w:eastAsia="Amiri" w:cs="Amiri"/>
          <w:color w:val="111111"/>
          <w:sz w:val="28"/>
          <w:sz w:val="28"/>
          <w:szCs w:val="28"/>
          <w:rtl w:val="true"/>
          <w:lang w:bidi="ar-SA"/>
        </w:rPr>
        <w:t>ما عاد يطفئها</w:t>
      </w:r>
    </w:p>
    <w:p>
      <w:pPr>
        <w:pStyle w:val="BookText"/>
        <w:rPr/>
      </w:pPr>
      <w:r>
        <w:rPr>
          <w:rFonts w:ascii="Amiri" w:hAnsi="Amiri" w:eastAsia="Amiri" w:cs="Amiri"/>
          <w:color w:val="111111"/>
          <w:sz w:val="28"/>
          <w:sz w:val="28"/>
          <w:szCs w:val="28"/>
          <w:rtl w:val="true"/>
          <w:lang w:bidi="ar-SA"/>
        </w:rPr>
        <w:t>قصة أو فضيلة</w:t>
      </w:r>
    </w:p>
    <w:p>
      <w:pPr>
        <w:pStyle w:val="BookText"/>
        <w:rPr/>
      </w:pPr>
      <w:r>
        <w:rPr>
          <w:rFonts w:ascii="IRNazanin" w:hAnsi="IRNazanin" w:eastAsia="IRNazanin"/>
          <w:color w:val="111111"/>
          <w:sz w:val="28"/>
          <w:sz w:val="28"/>
          <w:szCs w:val="28"/>
          <w:rtl w:val="true"/>
          <w:lang w:bidi="fa-IR"/>
        </w:rPr>
        <w:t>لقد عطشت أرضنا</w:t>
      </w:r>
    </w:p>
    <w:p>
      <w:pPr>
        <w:pStyle w:val="BookText"/>
        <w:rPr/>
      </w:pPr>
      <w:r>
        <w:rPr>
          <w:rFonts w:ascii="Amiri" w:hAnsi="Amiri" w:eastAsia="Amiri" w:cs="Amiri"/>
          <w:color w:val="111111"/>
          <w:sz w:val="28"/>
          <w:sz w:val="28"/>
          <w:szCs w:val="28"/>
          <w:rtl w:val="true"/>
          <w:lang w:bidi="ar-SA"/>
        </w:rPr>
        <w:t>سيد الماء</w:t>
      </w:r>
    </w:p>
    <w:p>
      <w:pPr>
        <w:pStyle w:val="BookText"/>
        <w:rPr/>
      </w:pPr>
      <w:r>
        <w:rPr>
          <w:rFonts w:ascii="Amiri" w:hAnsi="Amiri" w:eastAsia="Amiri" w:cs="Amiri"/>
          <w:color w:val="111111"/>
          <w:sz w:val="28"/>
          <w:sz w:val="28"/>
          <w:szCs w:val="28"/>
          <w:rtl w:val="true"/>
          <w:lang w:bidi="ar-SA"/>
        </w:rPr>
        <w:t>عادت يباباً</w:t>
      </w:r>
    </w:p>
    <w:p>
      <w:pPr>
        <w:pStyle w:val="BookText"/>
        <w:rPr/>
      </w:pPr>
      <w:r>
        <w:rPr>
          <w:rFonts w:ascii="Amiri" w:hAnsi="Amiri" w:eastAsia="Amiri" w:cs="Amiri"/>
          <w:color w:val="111111"/>
          <w:sz w:val="28"/>
          <w:sz w:val="28"/>
          <w:szCs w:val="28"/>
          <w:rtl w:val="true"/>
          <w:lang w:bidi="ar-SA"/>
        </w:rPr>
        <w:t>ولم يبق إلا عذاق النخيل</w:t>
      </w:r>
    </w:p>
    <w:p>
      <w:pPr>
        <w:pStyle w:val="BookText"/>
        <w:rPr/>
      </w:pPr>
      <w:r>
        <w:rPr>
          <w:rFonts w:ascii="Amiri" w:hAnsi="Amiri" w:eastAsia="Amiri" w:cs="Amiri"/>
          <w:color w:val="111111"/>
          <w:sz w:val="28"/>
          <w:sz w:val="28"/>
          <w:szCs w:val="28"/>
          <w:rtl w:val="true"/>
          <w:lang w:bidi="ar-SA"/>
        </w:rPr>
        <w:t>يناغي فسيلة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08" w:name="pg14996_155926"/>
    </w:p>
    <w:p>
      <w:pPr>
        <w:pStyle w:val="Heading3"/>
        <w:numPr>
          <w:ilvl w:val="2"/>
          <w:numId w:val="1"/>
        </w:numPr>
        <w:rPr/>
      </w:pPr>
      <w:bookmarkStart w:id="209" w:name="__RefHeading___Toc400584_3406789950"/>
      <w:bookmarkStart w:id="210" w:name="_Toc70"/>
      <w:bookmarkEnd w:id="208"/>
      <w:bookmarkEnd w:id="209"/>
      <w:r>
        <w:rPr>
          <w:rtl w:val="true"/>
        </w:rPr>
        <w:t>تلويحات لعشق لا ينفذ</w:t>
      </w:r>
      <w:r>
        <w:rPr>
          <w:rtl w:val="true"/>
        </w:rPr>
        <w:t>...!-</w:t>
      </w:r>
      <w:r>
        <w:rPr>
          <w:rtl w:val="true"/>
        </w:rPr>
        <w:t>الشاعرة أمل الفرج</w:t>
      </w:r>
      <w:bookmarkEnd w:id="210"/>
    </w:p>
    <w:p>
      <w:pPr>
        <w:pStyle w:val="BookText"/>
        <w:rPr/>
      </w:pPr>
      <w:r>
        <w:rPr>
          <w:rFonts w:ascii="Amiri" w:hAnsi="Amiri" w:eastAsia="Amiri" w:cs="Amiri"/>
          <w:color w:val="111111"/>
          <w:sz w:val="28"/>
          <w:sz w:val="28"/>
          <w:szCs w:val="28"/>
          <w:rtl w:val="true"/>
          <w:lang w:bidi="ar-SA"/>
        </w:rPr>
        <w:t>جمر عصي النار يكتب نزفنا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وحرائق التكوين تحضن طين هذا الليل في زمن الرجاء</w:t>
      </w:r>
    </w:p>
    <w:p>
      <w:pPr>
        <w:pStyle w:val="BookText"/>
        <w:rPr/>
      </w:pPr>
      <w:r>
        <w:rPr>
          <w:rFonts w:ascii="Amiri" w:hAnsi="Amiri" w:eastAsia="Amiri" w:cs="Amiri"/>
          <w:color w:val="111111"/>
          <w:sz w:val="28"/>
          <w:sz w:val="28"/>
          <w:szCs w:val="28"/>
          <w:rtl w:val="true"/>
          <w:lang w:bidi="ar-SA"/>
        </w:rPr>
        <w:t xml:space="preserve">غير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نفتش عن فضاء</w:t>
      </w:r>
    </w:p>
    <w:p>
      <w:pPr>
        <w:pStyle w:val="BookText"/>
        <w:rPr/>
      </w:pPr>
      <w:r>
        <w:rPr>
          <w:rFonts w:ascii="Amiri" w:hAnsi="Amiri" w:eastAsia="Amiri" w:cs="Amiri"/>
          <w:color w:val="111111"/>
          <w:sz w:val="28"/>
          <w:sz w:val="28"/>
          <w:szCs w:val="28"/>
          <w:rtl w:val="true"/>
          <w:lang w:bidi="ar-SA"/>
        </w:rPr>
        <w:t>ف تناسلت قطع القداسة تستريح</w:t>
      </w:r>
    </w:p>
    <w:p>
      <w:pPr>
        <w:pStyle w:val="BookText"/>
        <w:rPr/>
      </w:pPr>
      <w:r>
        <w:rPr>
          <w:rFonts w:ascii="Amiri" w:hAnsi="Amiri" w:eastAsia="Amiri" w:cs="Amiri"/>
          <w:color w:val="111111"/>
          <w:sz w:val="28"/>
          <w:sz w:val="28"/>
          <w:szCs w:val="28"/>
          <w:rtl w:val="true"/>
          <w:lang w:bidi="ar-SA"/>
        </w:rPr>
        <w:t xml:space="preserve">ببسم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w:t>
      </w:r>
    </w:p>
    <w:p>
      <w:pPr>
        <w:pStyle w:val="BookText"/>
        <w:rPr/>
      </w:pPr>
      <w:r>
        <w:rPr>
          <w:rFonts w:ascii="Amiri" w:hAnsi="Amiri" w:eastAsia="Amiri" w:cs="Amiri"/>
          <w:color w:val="111111"/>
          <w:sz w:val="28"/>
          <w:sz w:val="28"/>
          <w:szCs w:val="28"/>
          <w:rtl w:val="true"/>
          <w:lang w:bidi="ar-SA"/>
        </w:rPr>
        <w:t>ولقد تنفست الصباحات التي</w:t>
      </w:r>
    </w:p>
    <w:p>
      <w:pPr>
        <w:pStyle w:val="BookText"/>
        <w:rPr/>
      </w:pPr>
      <w:r>
        <w:rPr>
          <w:rFonts w:ascii="Amiri" w:hAnsi="Amiri" w:eastAsia="Amiri" w:cs="Amiri"/>
          <w:color w:val="111111"/>
          <w:sz w:val="28"/>
          <w:sz w:val="28"/>
          <w:szCs w:val="28"/>
          <w:rtl w:val="true"/>
          <w:lang w:bidi="ar-SA"/>
        </w:rPr>
        <w:t>نزت جهات الكبرياء</w:t>
      </w:r>
    </w:p>
    <w:p>
      <w:pPr>
        <w:pStyle w:val="BookText"/>
        <w:rPr/>
      </w:pPr>
      <w:r>
        <w:rPr>
          <w:rFonts w:ascii="Amiri" w:hAnsi="Amiri" w:eastAsia="Amiri" w:cs="Amiri"/>
          <w:color w:val="111111"/>
          <w:sz w:val="28"/>
          <w:sz w:val="28"/>
          <w:szCs w:val="28"/>
          <w:rtl w:val="true"/>
          <w:lang w:bidi="ar-SA"/>
        </w:rPr>
        <w:t>والليل مسكون بأوتار الغياب</w:t>
      </w:r>
    </w:p>
    <w:p>
      <w:pPr>
        <w:pStyle w:val="BookText"/>
        <w:rPr/>
      </w:pPr>
      <w:r>
        <w:rPr>
          <w:rFonts w:ascii="Amiri" w:hAnsi="Amiri" w:eastAsia="Amiri" w:cs="Amiri"/>
          <w:color w:val="111111"/>
          <w:sz w:val="28"/>
          <w:sz w:val="28"/>
          <w:szCs w:val="28"/>
          <w:rtl w:val="true"/>
          <w:lang w:bidi="ar-SA"/>
        </w:rPr>
        <w:t xml:space="preserve">فتخشع القمر المذوب في الدجى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وطغت بحضرته القلوب مذؤبات</w:t>
      </w:r>
    </w:p>
    <w:p>
      <w:pPr>
        <w:pStyle w:val="BookText"/>
        <w:rPr/>
      </w:pPr>
      <w:r>
        <w:rPr>
          <w:rFonts w:ascii="Amiri" w:hAnsi="Amiri" w:eastAsia="Amiri" w:cs="Amiri"/>
          <w:color w:val="111111"/>
          <w:sz w:val="28"/>
          <w:sz w:val="28"/>
          <w:szCs w:val="28"/>
          <w:rtl w:val="true"/>
          <w:lang w:bidi="ar-SA"/>
        </w:rPr>
        <w:t>أمسكنا في عصم السماء</w:t>
      </w:r>
    </w:p>
    <w:p>
      <w:pPr>
        <w:pStyle w:val="BookText"/>
        <w:rPr/>
      </w:pPr>
      <w:r>
        <w:rPr>
          <w:rFonts w:ascii="Amiri" w:hAnsi="Amiri" w:eastAsia="Amiri" w:cs="Amiri"/>
          <w:color w:val="111111"/>
          <w:sz w:val="28"/>
          <w:sz w:val="28"/>
          <w:szCs w:val="28"/>
          <w:rtl w:val="true"/>
          <w:lang w:bidi="ar-SA"/>
        </w:rPr>
        <w:t>لنسل جبهتها التي سجدت</w:t>
      </w:r>
    </w:p>
    <w:p>
      <w:pPr>
        <w:pStyle w:val="BookText"/>
        <w:rPr/>
      </w:pPr>
      <w:r>
        <w:rPr>
          <w:rFonts w:ascii="IRNazanin" w:hAnsi="IRNazanin" w:eastAsia="IRNazanin"/>
          <w:color w:val="111111"/>
          <w:sz w:val="28"/>
          <w:sz w:val="28"/>
          <w:szCs w:val="28"/>
          <w:rtl w:val="true"/>
          <w:lang w:bidi="fa-IR"/>
        </w:rPr>
        <w:t>لتقرأ وجهه</w:t>
      </w:r>
    </w:p>
    <w:p>
      <w:pPr>
        <w:pStyle w:val="BookText"/>
        <w:rPr/>
      </w:pPr>
      <w:r>
        <w:rPr>
          <w:rFonts w:ascii="IRNazanin" w:hAnsi="IRNazanin" w:eastAsia="IRNazanin"/>
          <w:color w:val="111111"/>
          <w:sz w:val="28"/>
          <w:sz w:val="28"/>
          <w:szCs w:val="28"/>
          <w:rtl w:val="true"/>
          <w:lang w:bidi="fa-IR"/>
        </w:rPr>
        <w:t xml:space="preserve">تتلوهُ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 واقترب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رجفت جفون الوقت وارتسمت به</w:t>
      </w:r>
    </w:p>
    <w:p>
      <w:pPr>
        <w:pStyle w:val="BookText"/>
        <w:rPr/>
      </w:pPr>
      <w:r>
        <w:rPr>
          <w:rFonts w:ascii="Amiri" w:hAnsi="Amiri" w:eastAsia="Amiri" w:cs="Amiri"/>
          <w:color w:val="111111"/>
          <w:sz w:val="28"/>
          <w:sz w:val="28"/>
          <w:szCs w:val="28"/>
          <w:rtl w:val="true"/>
          <w:lang w:bidi="ar-SA"/>
        </w:rPr>
        <w:t>لغةٌ رحيم صوتها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تدلى من جوانبها الغناء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یدوره الملائك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فَلَقَدْ تُبَعْثَرُ صوتنا النَّائِي بمسبحة الصَّلَاة</w:t>
      </w:r>
    </w:p>
    <w:p>
      <w:pPr>
        <w:pStyle w:val="BookText"/>
        <w:rPr/>
      </w:pPr>
      <w:r>
        <w:rPr>
          <w:rFonts w:ascii="Amiri" w:hAnsi="Amiri" w:eastAsia="Amiri" w:cs="Amiri"/>
          <w:color w:val="111111"/>
          <w:sz w:val="28"/>
          <w:sz w:val="28"/>
          <w:szCs w:val="28"/>
          <w:rtl w:val="true"/>
          <w:lang w:bidi="ar-SA"/>
        </w:rPr>
        <w:t>حتام تَخْتَنِقُ الْقُلُوبِ بِ بوجها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إِلَامَ تَبْقَى بِ الدُّمُوعَ تُرْجَ أَكْوَابُ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وَجْهَكَ تستيژ بِهِ انحناءات الدروب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ترقرق نُورُكَ المغزول مِنْ خصل النُّبُوَّةَ وَ الْكِتَابُ</w:t>
      </w:r>
    </w:p>
    <w:p>
      <w:pPr>
        <w:pStyle w:val="BookText"/>
        <w:rPr/>
      </w:pPr>
      <w:r>
        <w:rPr>
          <w:rFonts w:ascii="Amiri" w:hAnsi="Amiri" w:eastAsia="Amiri" w:cs="Amiri"/>
          <w:color w:val="111111"/>
          <w:sz w:val="28"/>
          <w:sz w:val="28"/>
          <w:szCs w:val="28"/>
          <w:rtl w:val="true"/>
          <w:lang w:bidi="ar-SA"/>
        </w:rPr>
        <w:t>لَمْ تَنْطَفِئَ شعل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العشق هَذَا ال يَسْتَفِيقُ بِمَائِهِ</w:t>
      </w:r>
    </w:p>
    <w:p>
      <w:pPr>
        <w:pStyle w:val="BookText"/>
        <w:rPr/>
      </w:pPr>
      <w:r>
        <w:rPr>
          <w:rFonts w:ascii="Amiri" w:hAnsi="Amiri" w:eastAsia="Amiri" w:cs="Amiri"/>
          <w:color w:val="111111"/>
          <w:sz w:val="28"/>
          <w:sz w:val="28"/>
          <w:szCs w:val="28"/>
          <w:rtl w:val="true"/>
          <w:lang w:bidi="ar-SA"/>
        </w:rPr>
        <w:t>وَشَى امْتِدَادِ الْجَمْرِ فِينَا بالرواء</w:t>
      </w:r>
    </w:p>
    <w:p>
      <w:pPr>
        <w:pStyle w:val="BookText"/>
        <w:rPr/>
      </w:pPr>
      <w:r>
        <w:rPr>
          <w:rFonts w:ascii="Amiri" w:hAnsi="Amiri" w:eastAsia="Amiri" w:cs="Amiri"/>
          <w:color w:val="111111"/>
          <w:sz w:val="28"/>
          <w:sz w:val="28"/>
          <w:szCs w:val="28"/>
          <w:rtl w:val="true"/>
          <w:lang w:bidi="ar-SA"/>
        </w:rPr>
        <w:t>تتفتح الشرفات فِي أَرْكَانِ هَذَا المعبد</w:t>
      </w:r>
    </w:p>
    <w:p>
      <w:pPr>
        <w:pStyle w:val="BookText"/>
        <w:rPr/>
      </w:pPr>
      <w:r>
        <w:rPr>
          <w:rFonts w:ascii="Amiri" w:hAnsi="Amiri" w:eastAsia="Amiri" w:cs="Amiri"/>
          <w:color w:val="111111"/>
          <w:sz w:val="28"/>
          <w:sz w:val="28"/>
          <w:szCs w:val="28"/>
          <w:rtl w:val="true"/>
          <w:lang w:bidi="ar-SA"/>
        </w:rPr>
        <w:t>فتنوء خَابِيَةِ الزَّمَانِ بِ ظِلِّهَا</w:t>
      </w:r>
    </w:p>
    <w:p>
      <w:pPr>
        <w:pStyle w:val="BookText"/>
        <w:rPr/>
      </w:pPr>
      <w:r>
        <w:rPr>
          <w:rFonts w:ascii="Amiri" w:hAnsi="Amiri" w:eastAsia="Amiri" w:cs="Amiri"/>
          <w:color w:val="111111"/>
          <w:sz w:val="28"/>
          <w:sz w:val="28"/>
          <w:szCs w:val="28"/>
          <w:rtl w:val="true"/>
          <w:lang w:bidi="ar-SA"/>
        </w:rPr>
        <w:t>مِنْ شَهْوَةِ الدُّنْيَا لحضرة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يَهْوِي عَلَى أَحْشَائِهَا أَمِ السَّمَاءِ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 أَيُّ هَذَا المستشف نبوتين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تورقتا يَكُفُّ لِلْبَقَاءِ</w:t>
      </w:r>
    </w:p>
    <w:p>
      <w:pPr>
        <w:pStyle w:val="BookText"/>
        <w:rPr/>
      </w:pPr>
      <w:r>
        <w:rPr>
          <w:rFonts w:ascii="IRNazanin" w:hAnsi="IRNazanin" w:eastAsia="IRNazanin"/>
          <w:color w:val="111111"/>
          <w:sz w:val="28"/>
          <w:sz w:val="28"/>
          <w:szCs w:val="28"/>
          <w:rtl w:val="true"/>
          <w:lang w:bidi="fa-IR"/>
        </w:rPr>
        <w:t>فابزغ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يَلِيقُ بِنَا التعشق وَ الْفَنَاءِ</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2005/6/15</w:t>
      </w:r>
      <w:r>
        <w:rPr>
          <w:rFonts w:ascii="IRNazanin" w:hAnsi="IRNazanin" w:eastAsia="IRNazanin"/>
          <w:color w:val="111111"/>
          <w:sz w:val="28"/>
          <w:sz w:val="28"/>
          <w:szCs w:val="28"/>
          <w:rtl w:val="true"/>
          <w:lang w:bidi="fa-IR"/>
        </w:rPr>
        <w:t xml:space="preserve">م </w:t>
      </w:r>
      <w:bookmarkStart w:id="211" w:name="pg14996_155928"/>
    </w:p>
    <w:p>
      <w:pPr>
        <w:pStyle w:val="Heading3"/>
        <w:numPr>
          <w:ilvl w:val="2"/>
          <w:numId w:val="1"/>
        </w:numPr>
        <w:rPr/>
      </w:pPr>
      <w:bookmarkStart w:id="212" w:name="__RefHeading___Toc400586_3406789950"/>
      <w:bookmarkStart w:id="213" w:name="_Toc71"/>
      <w:bookmarkEnd w:id="211"/>
      <w:bookmarkEnd w:id="212"/>
      <w:r>
        <w:rPr>
          <w:rtl w:val="true"/>
        </w:rPr>
        <w:t>رحلة الانتظار</w:t>
      </w:r>
      <w:r>
        <w:rPr>
          <w:rtl w:val="true"/>
        </w:rPr>
        <w:t>-</w:t>
      </w:r>
      <w:r>
        <w:rPr>
          <w:rtl w:val="true"/>
        </w:rPr>
        <w:t>السيد حسين الخليفة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الانتظار</w:t>
      </w:r>
      <w:r>
        <w:rPr>
          <w:rStyle w:val="FootnoteAnchor"/>
          <w:rtl w:val="true"/>
        </w:rPr>
        <w:footnoteReference w:id="49"/>
      </w: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أؤمن حتى لو كان الدرب إليك دهوراً</w:t>
      </w:r>
    </w:p>
    <w:p>
      <w:pPr>
        <w:pStyle w:val="BookText"/>
        <w:rPr/>
      </w:pPr>
      <w:r>
        <w:rPr>
          <w:rFonts w:ascii="Amiri" w:hAnsi="Amiri" w:eastAsia="Amiri" w:cs="Amiri"/>
          <w:color w:val="111111"/>
          <w:sz w:val="28"/>
          <w:sz w:val="28"/>
          <w:szCs w:val="28"/>
          <w:rtl w:val="true"/>
          <w:lang w:bidi="ar-SA"/>
        </w:rPr>
        <w:t>وكما ضل يسوفه نفر</w:t>
      </w:r>
    </w:p>
    <w:p>
      <w:pPr>
        <w:pStyle w:val="BookText"/>
        <w:rPr/>
      </w:pPr>
      <w:r>
        <w:rPr>
          <w:rFonts w:ascii="Amiri" w:hAnsi="Amiri" w:eastAsia="Amiri" w:cs="Amiri"/>
          <w:color w:val="111111"/>
          <w:sz w:val="28"/>
          <w:sz w:val="28"/>
          <w:szCs w:val="28"/>
          <w:rtl w:val="true"/>
          <w:lang w:bidi="ar-SA"/>
        </w:rPr>
        <w:t>هل كشف الغيب ؟؟</w:t>
      </w:r>
    </w:p>
    <w:p>
      <w:pPr>
        <w:pStyle w:val="BookText"/>
        <w:rPr/>
      </w:pPr>
      <w:r>
        <w:rPr>
          <w:rFonts w:ascii="Amiri" w:hAnsi="Amiri" w:eastAsia="Amiri" w:cs="Amiri"/>
          <w:color w:val="111111"/>
          <w:sz w:val="28"/>
          <w:sz w:val="28"/>
          <w:szCs w:val="28"/>
          <w:rtl w:val="true"/>
          <w:lang w:bidi="ar-SA"/>
        </w:rPr>
        <w:t>أؤمن أن التمهيد يدل عليه</w:t>
      </w:r>
    </w:p>
    <w:p>
      <w:pPr>
        <w:pStyle w:val="BookText"/>
        <w:rPr/>
      </w:pPr>
      <w:r>
        <w:rPr>
          <w:rFonts w:ascii="Amiri" w:hAnsi="Amiri" w:eastAsia="Amiri" w:cs="Amiri"/>
          <w:color w:val="111111"/>
          <w:sz w:val="28"/>
          <w:sz w:val="28"/>
          <w:szCs w:val="28"/>
          <w:rtl w:val="true"/>
          <w:lang w:bidi="ar-SA"/>
        </w:rPr>
        <w:t>يمسكه أن ينأى أكثر</w:t>
      </w:r>
    </w:p>
    <w:p>
      <w:pPr>
        <w:pStyle w:val="BookText"/>
        <w:rPr/>
      </w:pPr>
      <w:r>
        <w:rPr>
          <w:rFonts w:ascii="Amiri" w:hAnsi="Amiri" w:eastAsia="Amiri" w:cs="Amiri"/>
          <w:color w:val="111111"/>
          <w:sz w:val="28"/>
          <w:sz w:val="28"/>
          <w:szCs w:val="28"/>
          <w:rtl w:val="true"/>
          <w:lang w:bidi="ar-SA"/>
        </w:rPr>
        <w:t>يجعل هرولة الوجع النازف نحو الحتف رياحاً تقتحم الغدر</w:t>
      </w:r>
    </w:p>
    <w:p>
      <w:pPr>
        <w:pStyle w:val="BookText"/>
        <w:rPr/>
      </w:pPr>
      <w:r>
        <w:rPr>
          <w:rFonts w:ascii="Amiri" w:hAnsi="Amiri" w:eastAsia="Amiri" w:cs="Amiri"/>
          <w:color w:val="111111"/>
          <w:sz w:val="28"/>
          <w:sz w:val="28"/>
          <w:szCs w:val="28"/>
          <w:rtl w:val="true"/>
          <w:lang w:bidi="ar-SA"/>
        </w:rPr>
        <w:t>يصيرها داووداً يقصف بالحجر الطائر جالوتاً</w:t>
      </w:r>
    </w:p>
    <w:p>
      <w:pPr>
        <w:pStyle w:val="BookText"/>
        <w:rPr/>
      </w:pPr>
      <w:r>
        <w:rPr>
          <w:rFonts w:ascii="Amiri" w:hAnsi="Amiri" w:eastAsia="Amiri" w:cs="Amiri"/>
          <w:color w:val="111111"/>
          <w:sz w:val="28"/>
          <w:sz w:val="28"/>
          <w:szCs w:val="28"/>
          <w:rtl w:val="true"/>
          <w:lang w:bidi="ar-SA"/>
        </w:rPr>
        <w:t>يلوي حول رقاب الجالوتيين السيف</w:t>
      </w:r>
    </w:p>
    <w:p>
      <w:pPr>
        <w:pStyle w:val="BookText"/>
        <w:rPr/>
      </w:pPr>
      <w:r>
        <w:rPr>
          <w:rFonts w:ascii="Amiri" w:hAnsi="Amiri" w:eastAsia="Amiri" w:cs="Amiri"/>
          <w:color w:val="111111"/>
          <w:sz w:val="28"/>
          <w:sz w:val="28"/>
          <w:szCs w:val="28"/>
          <w:rtl w:val="true"/>
          <w:lang w:bidi="ar-SA"/>
        </w:rPr>
        <w:t>ويجعل إيماني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الرحلة من رحلة نوح في الطوفان</w:t>
      </w:r>
    </w:p>
    <w:p>
      <w:pPr>
        <w:pStyle w:val="BookText"/>
        <w:rPr/>
      </w:pPr>
      <w:r>
        <w:rPr>
          <w:rFonts w:ascii="Amiri" w:hAnsi="Amiri" w:eastAsia="Amiri" w:cs="Amiri"/>
          <w:color w:val="111111"/>
          <w:sz w:val="28"/>
          <w:sz w:val="28"/>
          <w:szCs w:val="28"/>
          <w:rtl w:val="true"/>
          <w:lang w:bidi="ar-SA"/>
        </w:rPr>
        <w:t>إلى موسى يلقيها تلتهم السحر</w:t>
      </w:r>
    </w:p>
    <w:p>
      <w:pPr>
        <w:pStyle w:val="BookText"/>
        <w:rPr/>
      </w:pPr>
      <w:r>
        <w:rPr>
          <w:rFonts w:ascii="Amiri" w:hAnsi="Amiri" w:eastAsia="Amiri" w:cs="Amiri"/>
          <w:color w:val="111111"/>
          <w:sz w:val="28"/>
          <w:sz w:val="28"/>
          <w:szCs w:val="28"/>
          <w:rtl w:val="true"/>
          <w:lang w:bidi="ar-SA"/>
        </w:rPr>
        <w:t>إلى جن سليمان</w:t>
      </w:r>
    </w:p>
    <w:p>
      <w:pPr>
        <w:pStyle w:val="BookText"/>
        <w:rPr/>
      </w:pPr>
      <w:r>
        <w:rPr>
          <w:rFonts w:ascii="Amiri" w:hAnsi="Amiri" w:eastAsia="Amiri" w:cs="Amiri"/>
          <w:color w:val="111111"/>
          <w:sz w:val="28"/>
          <w:sz w:val="28"/>
          <w:szCs w:val="28"/>
          <w:rtl w:val="true"/>
          <w:lang w:bidi="ar-SA"/>
        </w:rPr>
        <w:t>إلى يحيى ينهض من دمه يقطع في أفئدة هامات الخشية</w:t>
      </w:r>
    </w:p>
    <w:p>
      <w:pPr>
        <w:pStyle w:val="BookText"/>
        <w:rPr/>
      </w:pPr>
      <w:r>
        <w:rPr>
          <w:rFonts w:ascii="Amiri" w:hAnsi="Amiri" w:eastAsia="Amiri" w:cs="Amiri"/>
          <w:color w:val="111111"/>
          <w:sz w:val="28"/>
          <w:sz w:val="28"/>
          <w:szCs w:val="28"/>
          <w:rtl w:val="true"/>
          <w:lang w:bidi="ar-SA"/>
        </w:rPr>
        <w:t>تنحسر الأسطورة عن وجه الطاغوت</w:t>
      </w:r>
    </w:p>
    <w:p>
      <w:pPr>
        <w:pStyle w:val="BookText"/>
        <w:rPr/>
      </w:pPr>
      <w:r>
        <w:rPr>
          <w:rFonts w:ascii="Amiri" w:hAnsi="Amiri" w:eastAsia="Amiri" w:cs="Amiri"/>
          <w:color w:val="111111"/>
          <w:sz w:val="28"/>
          <w:sz w:val="28"/>
          <w:szCs w:val="28"/>
          <w:rtl w:val="true"/>
          <w:lang w:bidi="ar-SA"/>
        </w:rPr>
        <w:t>إلى عيسى لم يقتله الحقد الإسرائيلي، ولا أدركه الصلب</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يطوف بسامق نور الكعبة </w:t>
      </w:r>
      <w:bookmarkStart w:id="214" w:name="pg14996_155929"/>
    </w:p>
    <w:p>
      <w:pPr>
        <w:pStyle w:val="Heading3"/>
        <w:numPr>
          <w:ilvl w:val="2"/>
          <w:numId w:val="1"/>
        </w:numPr>
        <w:rPr/>
      </w:pPr>
      <w:bookmarkStart w:id="215" w:name="__RefHeading___Toc400588_3406789950"/>
      <w:bookmarkStart w:id="216" w:name="_Toc72"/>
      <w:bookmarkEnd w:id="214"/>
      <w:bookmarkEnd w:id="215"/>
      <w:r>
        <w:rPr>
          <w:rtl w:val="true"/>
        </w:rPr>
        <w:t>نجوم الانتظار</w:t>
      </w:r>
      <w:r>
        <w:rPr>
          <w:rtl w:val="true"/>
        </w:rPr>
        <w:t>-</w:t>
      </w:r>
      <w:r>
        <w:rPr>
          <w:rtl w:val="true"/>
        </w:rPr>
        <w:t>السيد حسين الخليفة</w:t>
      </w:r>
      <w:bookmarkEnd w:id="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الانتظار</w:t>
      </w:r>
      <w:r>
        <w:rPr>
          <w:rStyle w:val="FootnoteAnchor"/>
          <w:rtl w:val="true"/>
        </w:rPr>
        <w:footnoteReference w:id="50"/>
      </w: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من لا يحمل هم التغيير</w:t>
      </w:r>
    </w:p>
    <w:p>
      <w:pPr>
        <w:pStyle w:val="BookText"/>
        <w:rPr/>
      </w:pPr>
      <w:r>
        <w:rPr>
          <w:rFonts w:ascii="Amiri" w:hAnsi="Amiri" w:eastAsia="Amiri" w:cs="Amiri"/>
          <w:color w:val="111111"/>
          <w:sz w:val="28"/>
          <w:sz w:val="28"/>
          <w:szCs w:val="28"/>
          <w:rtl w:val="true"/>
          <w:lang w:bidi="ar-SA"/>
        </w:rPr>
        <w:t>يناوئ من يحمل هم التغيير</w:t>
      </w:r>
    </w:p>
    <w:p>
      <w:pPr>
        <w:pStyle w:val="BookText"/>
        <w:rPr/>
      </w:pPr>
      <w:r>
        <w:rPr>
          <w:rFonts w:ascii="Amiri" w:hAnsi="Amiri" w:eastAsia="Amiri" w:cs="Amiri"/>
          <w:color w:val="111111"/>
          <w:sz w:val="28"/>
          <w:sz w:val="28"/>
          <w:szCs w:val="28"/>
          <w:rtl w:val="true"/>
          <w:lang w:bidi="ar-SA"/>
        </w:rPr>
        <w:t>ويبدد طاقته في تكريس التطييف</w:t>
      </w:r>
    </w:p>
    <w:p>
      <w:pPr>
        <w:pStyle w:val="BookText"/>
        <w:rPr/>
      </w:pPr>
      <w:r>
        <w:rPr>
          <w:rFonts w:ascii="IRNazanin" w:hAnsi="IRNazanin" w:eastAsia="IRNazanin"/>
          <w:color w:val="111111"/>
          <w:sz w:val="28"/>
          <w:sz w:val="28"/>
          <w:szCs w:val="28"/>
          <w:rtl w:val="true"/>
          <w:lang w:bidi="fa-IR"/>
        </w:rPr>
        <w:t>يغالي في رفع دعاة متأسین</w:t>
      </w:r>
    </w:p>
    <w:p>
      <w:pPr>
        <w:pStyle w:val="BookText"/>
        <w:rPr/>
      </w:pPr>
      <w:r>
        <w:rPr>
          <w:rFonts w:ascii="Amiri" w:hAnsi="Amiri" w:eastAsia="Amiri" w:cs="Amiri"/>
          <w:color w:val="111111"/>
          <w:sz w:val="28"/>
          <w:sz w:val="28"/>
          <w:szCs w:val="28"/>
          <w:rtl w:val="true"/>
          <w:lang w:bidi="ar-SA"/>
        </w:rPr>
        <w:t>يتعنت في إطلاق فتاوى التكليف الفردي</w:t>
      </w:r>
    </w:p>
    <w:p>
      <w:pPr>
        <w:pStyle w:val="BookText"/>
        <w:rPr/>
      </w:pPr>
      <w:r>
        <w:rPr>
          <w:rFonts w:ascii="Amiri" w:hAnsi="Amiri" w:eastAsia="Amiri" w:cs="Amiri"/>
          <w:color w:val="111111"/>
          <w:sz w:val="28"/>
          <w:sz w:val="28"/>
          <w:szCs w:val="28"/>
          <w:rtl w:val="true"/>
          <w:lang w:bidi="ar-SA"/>
        </w:rPr>
        <w:t>يتنطع حتى تستوحش منه الفطرة</w:t>
      </w:r>
    </w:p>
    <w:p>
      <w:pPr>
        <w:pStyle w:val="BookText"/>
        <w:rPr/>
      </w:pPr>
      <w:r>
        <w:rPr>
          <w:rFonts w:ascii="Amiri" w:hAnsi="Amiri" w:eastAsia="Amiri" w:cs="Amiri"/>
          <w:color w:val="111111"/>
          <w:sz w:val="28"/>
          <w:sz w:val="28"/>
          <w:szCs w:val="28"/>
          <w:rtl w:val="true"/>
          <w:lang w:bidi="ar-SA"/>
        </w:rPr>
        <w:t>يتعبقر في الصد</w:t>
      </w:r>
    </w:p>
    <w:p>
      <w:pPr>
        <w:pStyle w:val="BookText"/>
        <w:rPr/>
      </w:pPr>
      <w:r>
        <w:rPr>
          <w:rFonts w:ascii="Amiri" w:hAnsi="Amiri" w:eastAsia="Amiri" w:cs="Amiri"/>
          <w:color w:val="111111"/>
          <w:sz w:val="28"/>
          <w:sz w:val="28"/>
          <w:szCs w:val="28"/>
          <w:rtl w:val="true"/>
          <w:lang w:bidi="ar-SA"/>
        </w:rPr>
        <w:t>صورته واحدة في عمق التاريخ إلى اليوم</w:t>
      </w:r>
    </w:p>
    <w:p>
      <w:pPr>
        <w:pStyle w:val="BookText"/>
        <w:rPr/>
      </w:pPr>
      <w:r>
        <w:rPr>
          <w:rFonts w:ascii="Amiri" w:hAnsi="Amiri" w:eastAsia="Amiri" w:cs="Amiri"/>
          <w:color w:val="111111"/>
          <w:sz w:val="28"/>
          <w:sz w:val="28"/>
          <w:szCs w:val="28"/>
          <w:rtl w:val="true"/>
          <w:lang w:bidi="ar-SA"/>
        </w:rPr>
        <w:t>وفي التصنيف</w:t>
      </w:r>
    </w:p>
    <w:p>
      <w:pPr>
        <w:pStyle w:val="BookText"/>
        <w:rPr/>
      </w:pPr>
      <w:r>
        <w:rPr>
          <w:rFonts w:ascii="Amiri" w:hAnsi="Amiri" w:eastAsia="Amiri" w:cs="Amiri"/>
          <w:color w:val="111111"/>
          <w:sz w:val="28"/>
          <w:sz w:val="28"/>
          <w:szCs w:val="28"/>
          <w:rtl w:val="true"/>
          <w:lang w:bidi="ar-SA"/>
        </w:rPr>
        <w:t>كالأفعى في اللدغ وفي الملمس</w:t>
      </w:r>
    </w:p>
    <w:p>
      <w:pPr>
        <w:pStyle w:val="BookText"/>
        <w:rPr/>
      </w:pPr>
      <w:r>
        <w:rPr>
          <w:rFonts w:ascii="Amiri" w:hAnsi="Amiri" w:eastAsia="Amiri" w:cs="Amiri"/>
          <w:color w:val="111111"/>
          <w:sz w:val="28"/>
          <w:sz w:val="28"/>
          <w:szCs w:val="28"/>
          <w:rtl w:val="true"/>
          <w:lang w:bidi="ar-SA"/>
        </w:rPr>
        <w:t>في ضحكة لحيته يتقدس</w:t>
      </w:r>
    </w:p>
    <w:p>
      <w:pPr>
        <w:pStyle w:val="BookText"/>
        <w:rPr/>
      </w:pPr>
      <w:r>
        <w:rPr>
          <w:rFonts w:ascii="Amiri" w:hAnsi="Amiri" w:eastAsia="Amiri" w:cs="Amiri"/>
          <w:color w:val="111111"/>
          <w:sz w:val="28"/>
          <w:sz w:val="28"/>
          <w:szCs w:val="28"/>
          <w:rtl w:val="true"/>
          <w:lang w:bidi="ar-SA"/>
        </w:rPr>
        <w:t>آيته أن لا يتوخى تغيير العالم</w:t>
      </w:r>
    </w:p>
    <w:p>
      <w:pPr>
        <w:pStyle w:val="BookText"/>
        <w:rPr/>
      </w:pPr>
      <w:r>
        <w:rPr>
          <w:rFonts w:ascii="Amiri" w:hAnsi="Amiri" w:eastAsia="Amiri" w:cs="Amiri"/>
          <w:color w:val="111111"/>
          <w:sz w:val="28"/>
          <w:sz w:val="28"/>
          <w:szCs w:val="28"/>
          <w:rtl w:val="true"/>
          <w:lang w:bidi="ar-SA"/>
        </w:rPr>
        <w:t>ويناوئ من يتوخاه</w:t>
      </w:r>
    </w:p>
    <w:p>
      <w:pPr>
        <w:pStyle w:val="BookText"/>
        <w:rPr/>
      </w:pPr>
      <w:r>
        <w:rPr>
          <w:rFonts w:ascii="Amiri" w:hAnsi="Amiri" w:eastAsia="Amiri" w:cs="Amiri"/>
          <w:color w:val="111111"/>
          <w:sz w:val="28"/>
          <w:sz w:val="28"/>
          <w:szCs w:val="28"/>
          <w:rtl w:val="true"/>
          <w:lang w:bidi="ar-SA"/>
        </w:rPr>
        <w:t>قاتله الله عظيم الأثم</w:t>
      </w:r>
    </w:p>
    <w:p>
      <w:pPr>
        <w:pStyle w:val="BookText"/>
        <w:rPr/>
      </w:pPr>
      <w:r>
        <w:rPr>
          <w:rFonts w:ascii="IRNazanin" w:hAnsi="IRNazanin" w:eastAsia="IRNazanin"/>
          <w:color w:val="111111"/>
          <w:sz w:val="28"/>
          <w:sz w:val="28"/>
          <w:szCs w:val="28"/>
          <w:rtl w:val="true"/>
          <w:lang w:bidi="fa-IR"/>
        </w:rPr>
        <w:t>قاتله الله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والعبرة حين الرمي بتسديد السهم </w:t>
      </w:r>
      <w:bookmarkStart w:id="217" w:name="pg14996_155930"/>
    </w:p>
    <w:p>
      <w:pPr>
        <w:pStyle w:val="Heading3"/>
        <w:numPr>
          <w:ilvl w:val="2"/>
          <w:numId w:val="1"/>
        </w:numPr>
        <w:rPr/>
      </w:pPr>
      <w:bookmarkStart w:id="218" w:name="__RefHeading___Toc400590_3406789950"/>
      <w:bookmarkStart w:id="219" w:name="_Toc73"/>
      <w:bookmarkEnd w:id="217"/>
      <w:bookmarkEnd w:id="218"/>
      <w:r>
        <w:rPr>
          <w:rtl w:val="true"/>
        </w:rPr>
        <w:t>فتح الانتظار</w:t>
      </w:r>
      <w:r>
        <w:rPr>
          <w:rtl w:val="true"/>
        </w:rPr>
        <w:t>-</w:t>
      </w:r>
      <w:r>
        <w:rPr>
          <w:rtl w:val="true"/>
        </w:rPr>
        <w:t>السيد حسين الخليفة</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الانتظار</w:t>
      </w:r>
      <w:r>
        <w:rPr>
          <w:rStyle w:val="FootnoteAnchor"/>
          <w:rtl w:val="true"/>
        </w:rPr>
        <w:footnoteReference w:id="51"/>
      </w: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أعيش أحيا ذلك البقاء</w:t>
      </w:r>
    </w:p>
    <w:p>
      <w:pPr>
        <w:pStyle w:val="BookText"/>
        <w:rPr/>
      </w:pPr>
      <w:r>
        <w:rPr>
          <w:rFonts w:ascii="Amiri" w:hAnsi="Amiri" w:eastAsia="Amiri" w:cs="Amiri"/>
          <w:color w:val="111111"/>
          <w:sz w:val="28"/>
          <w:sz w:val="28"/>
          <w:szCs w:val="28"/>
          <w:rtl w:val="true"/>
          <w:lang w:bidi="ar-SA"/>
        </w:rPr>
        <w:t>ما زلت أهوى باسمه الحياة</w:t>
      </w:r>
    </w:p>
    <w:p>
      <w:pPr>
        <w:pStyle w:val="BookText"/>
        <w:rPr/>
      </w:pPr>
      <w:r>
        <w:rPr>
          <w:rFonts w:ascii="IRNazanin" w:hAnsi="IRNazanin" w:eastAsia="IRNazanin"/>
          <w:color w:val="111111"/>
          <w:sz w:val="28"/>
          <w:sz w:val="28"/>
          <w:szCs w:val="28"/>
          <w:rtl w:val="true"/>
          <w:lang w:bidi="fa-IR"/>
        </w:rPr>
        <w:t>ما زلت لولاه لتقت الموت</w:t>
      </w:r>
    </w:p>
    <w:p>
      <w:pPr>
        <w:pStyle w:val="BookText"/>
        <w:rPr/>
      </w:pPr>
      <w:r>
        <w:rPr>
          <w:rFonts w:ascii="Amiri" w:hAnsi="Amiri" w:eastAsia="Amiri" w:cs="Amiri"/>
          <w:color w:val="111111"/>
          <w:sz w:val="28"/>
          <w:sz w:val="28"/>
          <w:szCs w:val="28"/>
          <w:rtl w:val="true"/>
          <w:lang w:bidi="ar-SA"/>
        </w:rPr>
        <w:t>ولم يزل يعبق في النور</w:t>
      </w:r>
    </w:p>
    <w:p>
      <w:pPr>
        <w:pStyle w:val="BookText"/>
        <w:rPr/>
      </w:pPr>
      <w:r>
        <w:rPr>
          <w:rFonts w:ascii="Amiri" w:hAnsi="Amiri" w:eastAsia="Amiri" w:cs="Amiri"/>
          <w:color w:val="111111"/>
          <w:sz w:val="28"/>
          <w:sz w:val="28"/>
          <w:szCs w:val="28"/>
          <w:rtl w:val="true"/>
          <w:lang w:bidi="ar-SA"/>
        </w:rPr>
        <w:t>يلفني يقتل في اليأس والنفاق والفجور</w:t>
      </w:r>
    </w:p>
    <w:p>
      <w:pPr>
        <w:pStyle w:val="BookText"/>
        <w:rPr/>
      </w:pPr>
      <w:r>
        <w:rPr>
          <w:rFonts w:ascii="Amiri" w:hAnsi="Amiri" w:eastAsia="Amiri" w:cs="Amiri"/>
          <w:color w:val="111111"/>
          <w:sz w:val="28"/>
          <w:sz w:val="28"/>
          <w:szCs w:val="28"/>
          <w:rtl w:val="true"/>
          <w:lang w:bidi="ar-SA"/>
        </w:rPr>
        <w:t>يحدو بناقتي ولا يتركها تنوخ</w:t>
      </w:r>
    </w:p>
    <w:p>
      <w:pPr>
        <w:pStyle w:val="BookText"/>
        <w:rPr/>
      </w:pPr>
      <w:r>
        <w:rPr>
          <w:rFonts w:ascii="Amiri" w:hAnsi="Amiri" w:eastAsia="Amiri" w:cs="Amiri"/>
          <w:color w:val="111111"/>
          <w:sz w:val="28"/>
          <w:sz w:val="28"/>
          <w:szCs w:val="28"/>
          <w:rtl w:val="true"/>
          <w:lang w:bidi="ar-SA"/>
        </w:rPr>
        <w:t>يملؤني حضور</w:t>
      </w:r>
    </w:p>
    <w:p>
      <w:pPr>
        <w:pStyle w:val="BookText"/>
        <w:rPr/>
      </w:pPr>
      <w:r>
        <w:rPr>
          <w:rFonts w:ascii="Amiri" w:hAnsi="Amiri" w:eastAsia="Amiri" w:cs="Amiri"/>
          <w:color w:val="111111"/>
          <w:sz w:val="28"/>
          <w:sz w:val="28"/>
          <w:szCs w:val="28"/>
          <w:rtl w:val="true"/>
          <w:lang w:bidi="ar-SA"/>
        </w:rPr>
        <w:t>مثل حضور جدتي أرهقها الزمان</w:t>
      </w:r>
    </w:p>
    <w:p>
      <w:pPr>
        <w:pStyle w:val="BookText"/>
        <w:rPr/>
      </w:pPr>
      <w:r>
        <w:rPr>
          <w:rFonts w:ascii="Amiri" w:hAnsi="Amiri" w:eastAsia="Amiri" w:cs="Amiri"/>
          <w:color w:val="111111"/>
          <w:sz w:val="28"/>
          <w:sz w:val="28"/>
          <w:szCs w:val="28"/>
          <w:rtl w:val="true"/>
          <w:lang w:bidi="ar-SA"/>
        </w:rPr>
        <w:t>شابت ولم يشب بعينيها دعاء العهد</w:t>
      </w:r>
    </w:p>
    <w:p>
      <w:pPr>
        <w:pStyle w:val="BookText"/>
        <w:rPr/>
      </w:pPr>
      <w:r>
        <w:rPr>
          <w:rFonts w:ascii="Amiri" w:hAnsi="Amiri" w:eastAsia="Amiri" w:cs="Amiri"/>
          <w:color w:val="111111"/>
          <w:sz w:val="28"/>
          <w:sz w:val="28"/>
          <w:szCs w:val="28"/>
          <w:rtl w:val="true"/>
          <w:lang w:bidi="ar-SA"/>
        </w:rPr>
        <w:t>تتلوه حتى جاءها اليقين</w:t>
      </w:r>
    </w:p>
    <w:p>
      <w:pPr>
        <w:pStyle w:val="BookText"/>
        <w:rPr/>
      </w:pPr>
      <w:r>
        <w:rPr>
          <w:rFonts w:ascii="Amiri" w:hAnsi="Amiri" w:eastAsia="Amiri" w:cs="Amiri"/>
          <w:color w:val="111111"/>
          <w:sz w:val="28"/>
          <w:sz w:val="28"/>
          <w:szCs w:val="28"/>
          <w:rtl w:val="true"/>
          <w:lang w:bidi="ar-SA"/>
        </w:rPr>
        <w:t>يا صوت جدتي وأمي ذلك الحنين</w:t>
      </w:r>
    </w:p>
    <w:p>
      <w:pPr>
        <w:pStyle w:val="BookText"/>
        <w:rPr/>
      </w:pPr>
      <w:r>
        <w:rPr>
          <w:rFonts w:ascii="Amiri" w:hAnsi="Amiri" w:eastAsia="Amiri" w:cs="Amiri"/>
          <w:color w:val="111111"/>
          <w:sz w:val="28"/>
          <w:sz w:val="28"/>
          <w:szCs w:val="28"/>
          <w:rtl w:val="true"/>
          <w:lang w:bidi="ar-SA"/>
        </w:rPr>
        <w:t>يجعلني أهوى ولا أهوى انتظار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يسليني فأنسى وطأة الدهور</w:t>
      </w:r>
    </w:p>
    <w:p>
      <w:pPr>
        <w:pStyle w:val="BookText"/>
        <w:rPr/>
      </w:pPr>
      <w:r>
        <w:rPr>
          <w:rFonts w:ascii="IRNazanin" w:hAnsi="IRNazanin" w:eastAsia="IRNazanin"/>
          <w:color w:val="111111"/>
          <w:sz w:val="28"/>
          <w:sz w:val="28"/>
          <w:szCs w:val="28"/>
          <w:rtl w:val="true"/>
          <w:lang w:bidi="fa-IR"/>
        </w:rPr>
        <w:t>أجتث أدران الخنوع، أعشق الرجوع</w:t>
      </w:r>
    </w:p>
    <w:p>
      <w:pPr>
        <w:pStyle w:val="BookText"/>
        <w:rPr/>
      </w:pPr>
      <w:r>
        <w:rPr>
          <w:rFonts w:ascii="Amiri" w:hAnsi="Amiri" w:eastAsia="Amiri" w:cs="Amiri"/>
          <w:color w:val="111111"/>
          <w:sz w:val="28"/>
          <w:sz w:val="28"/>
          <w:szCs w:val="28"/>
          <w:rtl w:val="true"/>
          <w:lang w:bidi="ar-SA"/>
        </w:rPr>
        <w:t>إلى صليل حيث يغدو زيدي القتيل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دمي الذي يسبح فيه زورق الأمل </w:t>
      </w:r>
      <w:bookmarkStart w:id="220" w:name="pg14996_155931"/>
    </w:p>
    <w:p>
      <w:pPr>
        <w:pStyle w:val="Heading3"/>
        <w:numPr>
          <w:ilvl w:val="2"/>
          <w:numId w:val="1"/>
        </w:numPr>
        <w:rPr/>
      </w:pPr>
      <w:bookmarkStart w:id="221" w:name="__RefHeading___Toc400592_3406789950"/>
      <w:bookmarkStart w:id="222" w:name="_Toc74"/>
      <w:bookmarkEnd w:id="220"/>
      <w:bookmarkEnd w:id="221"/>
      <w:r>
        <w:rPr>
          <w:rtl w:val="true"/>
        </w:rPr>
        <w:t>نشيد الانتظار</w:t>
      </w:r>
      <w:r>
        <w:rPr>
          <w:rtl w:val="true"/>
        </w:rPr>
        <w:t>-</w:t>
      </w:r>
      <w:r>
        <w:rPr>
          <w:rtl w:val="true"/>
        </w:rPr>
        <w:t>السيد حسين الخليفة</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نشيد الانتظار</w:t>
      </w:r>
      <w:r>
        <w:rPr>
          <w:rStyle w:val="FootnoteAnchor"/>
          <w:rtl w:val="true"/>
        </w:rPr>
        <w:footnoteReference w:id="52"/>
      </w: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هذا الدم المسفوك يرسم في عيونك حبه</w:t>
      </w:r>
    </w:p>
    <w:p>
      <w:pPr>
        <w:pStyle w:val="BookText"/>
        <w:rPr/>
      </w:pPr>
      <w:r>
        <w:rPr>
          <w:rFonts w:ascii="Amiri" w:hAnsi="Amiri" w:eastAsia="Amiri" w:cs="Amiri"/>
          <w:color w:val="111111"/>
          <w:sz w:val="28"/>
          <w:sz w:val="28"/>
          <w:szCs w:val="28"/>
          <w:rtl w:val="true"/>
          <w:lang w:bidi="ar-SA"/>
        </w:rPr>
        <w:t>هذا الدم المسفوك يرقص في يديك</w:t>
      </w:r>
    </w:p>
    <w:p>
      <w:pPr>
        <w:pStyle w:val="BookText"/>
        <w:rPr/>
      </w:pPr>
      <w:r>
        <w:rPr>
          <w:rFonts w:ascii="Amiri" w:hAnsi="Amiri" w:eastAsia="Amiri" w:cs="Amiri"/>
          <w:color w:val="111111"/>
          <w:sz w:val="28"/>
          <w:sz w:val="28"/>
          <w:szCs w:val="28"/>
          <w:rtl w:val="true"/>
          <w:lang w:bidi="ar-SA"/>
        </w:rPr>
        <w:t>هذا الدم المسفوك يرسم في يديك العشق بيعة</w:t>
      </w:r>
    </w:p>
    <w:p>
      <w:pPr>
        <w:pStyle w:val="BookText"/>
        <w:rPr/>
      </w:pPr>
      <w:r>
        <w:rPr>
          <w:rFonts w:ascii="Amiri" w:hAnsi="Amiri" w:eastAsia="Amiri" w:cs="Amiri"/>
          <w:color w:val="111111"/>
          <w:sz w:val="28"/>
          <w:sz w:val="28"/>
          <w:szCs w:val="28"/>
          <w:rtl w:val="true"/>
          <w:lang w:bidi="ar-SA"/>
        </w:rPr>
        <w:t>وهواك سار في عروقه سرمديا عبه</w:t>
      </w:r>
    </w:p>
    <w:p>
      <w:pPr>
        <w:pStyle w:val="BookText"/>
        <w:rPr/>
      </w:pPr>
      <w:r>
        <w:rPr>
          <w:rFonts w:ascii="Amiri" w:hAnsi="Amiri" w:eastAsia="Amiri" w:cs="Amiri"/>
          <w:color w:val="111111"/>
          <w:sz w:val="28"/>
          <w:sz w:val="28"/>
          <w:szCs w:val="28"/>
          <w:rtl w:val="true"/>
          <w:lang w:bidi="ar-SA"/>
        </w:rPr>
        <w:t>وطفت على أمواجه تسعى لنورك ألف شمعة</w:t>
      </w:r>
    </w:p>
    <w:p>
      <w:pPr>
        <w:pStyle w:val="BookText"/>
        <w:rPr/>
      </w:pPr>
      <w:r>
        <w:rPr>
          <w:rFonts w:ascii="Amiri" w:hAnsi="Amiri" w:eastAsia="Amiri" w:cs="Amiri"/>
          <w:color w:val="111111"/>
          <w:sz w:val="28"/>
          <w:sz w:val="28"/>
          <w:szCs w:val="28"/>
          <w:rtl w:val="true"/>
          <w:lang w:bidi="ar-SA"/>
        </w:rPr>
        <w:t>ورحى الزمان تدور تطحن أضلع الشلو الأخير</w:t>
      </w:r>
    </w:p>
    <w:p>
      <w:pPr>
        <w:pStyle w:val="BookText"/>
        <w:rPr/>
      </w:pPr>
      <w:r>
        <w:rPr>
          <w:rFonts w:ascii="Amiri" w:hAnsi="Amiri" w:eastAsia="Amiri" w:cs="Amiri"/>
          <w:color w:val="111111"/>
          <w:sz w:val="28"/>
          <w:sz w:val="28"/>
          <w:szCs w:val="28"/>
          <w:rtl w:val="true"/>
          <w:lang w:bidi="ar-SA"/>
        </w:rPr>
        <w:t>وتهشم القطب المعرق في أيادي الدائرين</w:t>
      </w:r>
    </w:p>
    <w:p>
      <w:pPr>
        <w:pStyle w:val="BookText"/>
        <w:rPr/>
      </w:pPr>
      <w:r>
        <w:rPr>
          <w:rFonts w:ascii="Amiri" w:hAnsi="Amiri" w:eastAsia="Amiri" w:cs="Amiri"/>
          <w:color w:val="111111"/>
          <w:sz w:val="28"/>
          <w:sz w:val="28"/>
          <w:szCs w:val="28"/>
          <w:rtl w:val="true"/>
          <w:lang w:bidi="ar-SA"/>
        </w:rPr>
        <w:t>فهوى رماداً فيه من عرق المخالب والنتن</w:t>
      </w:r>
    </w:p>
    <w:p>
      <w:pPr>
        <w:pStyle w:val="BookText"/>
        <w:rPr/>
      </w:pPr>
      <w:r>
        <w:rPr>
          <w:rFonts w:ascii="Amiri" w:hAnsi="Amiri" w:eastAsia="Amiri" w:cs="Amiri"/>
          <w:color w:val="111111"/>
          <w:sz w:val="28"/>
          <w:sz w:val="28"/>
          <w:szCs w:val="28"/>
          <w:rtl w:val="true"/>
          <w:lang w:bidi="ar-SA"/>
        </w:rPr>
        <w:t>أثر، وآثار الأضالع ياسمين</w:t>
      </w:r>
    </w:p>
    <w:p>
      <w:pPr>
        <w:pStyle w:val="BookText"/>
        <w:rPr/>
      </w:pPr>
      <w:r>
        <w:rPr>
          <w:rFonts w:ascii="Amiri" w:hAnsi="Amiri" w:eastAsia="Amiri" w:cs="Amiri"/>
          <w:color w:val="111111"/>
          <w:sz w:val="28"/>
          <w:sz w:val="28"/>
          <w:szCs w:val="28"/>
          <w:rtl w:val="true"/>
          <w:lang w:bidi="ar-SA"/>
        </w:rPr>
        <w:t>حملتها أنسام الرياح تشمها ومتى تشاء</w:t>
      </w:r>
    </w:p>
    <w:p>
      <w:pPr>
        <w:pStyle w:val="BookText"/>
        <w:rPr/>
      </w:pPr>
      <w:r>
        <w:rPr>
          <w:rFonts w:ascii="Amiri" w:hAnsi="Amiri" w:eastAsia="Amiri" w:cs="Amiri"/>
          <w:color w:val="111111"/>
          <w:sz w:val="28"/>
          <w:sz w:val="28"/>
          <w:szCs w:val="28"/>
          <w:rtl w:val="true"/>
          <w:lang w:bidi="ar-SA"/>
        </w:rPr>
        <w:t>هي نشوة الراح العتيقة وهي عود من بخور</w:t>
      </w:r>
    </w:p>
    <w:p>
      <w:pPr>
        <w:pStyle w:val="BookText"/>
        <w:rPr/>
      </w:pPr>
      <w:r>
        <w:rPr>
          <w:rFonts w:ascii="Amiri" w:hAnsi="Amiri" w:eastAsia="Amiri" w:cs="Amiri"/>
          <w:color w:val="111111"/>
          <w:sz w:val="28"/>
          <w:sz w:val="28"/>
          <w:szCs w:val="28"/>
          <w:rtl w:val="true"/>
          <w:lang w:bidi="ar-SA"/>
        </w:rPr>
        <w:t>لعب الأوار بها فغيبها الأنين</w:t>
      </w:r>
    </w:p>
    <w:p>
      <w:pPr>
        <w:pStyle w:val="BookText"/>
        <w:rPr/>
      </w:pPr>
      <w:r>
        <w:rPr>
          <w:rFonts w:ascii="Amiri" w:hAnsi="Amiri" w:eastAsia="Amiri" w:cs="Amiri"/>
          <w:color w:val="111111"/>
          <w:sz w:val="28"/>
          <w:sz w:val="28"/>
          <w:szCs w:val="28"/>
          <w:rtl w:val="true"/>
          <w:lang w:bidi="ar-SA"/>
        </w:rPr>
        <w:t>فاستيقظت ويداك تنشرها عبيراً من ولاء</w:t>
      </w:r>
    </w:p>
    <w:p>
      <w:pPr>
        <w:pStyle w:val="BookText"/>
        <w:rPr/>
      </w:pPr>
      <w:r>
        <w:rPr>
          <w:rFonts w:ascii="Amiri" w:hAnsi="Amiri" w:eastAsia="Amiri" w:cs="Amiri"/>
          <w:color w:val="111111"/>
          <w:sz w:val="28"/>
          <w:sz w:val="28"/>
          <w:szCs w:val="28"/>
          <w:rtl w:val="true"/>
          <w:lang w:bidi="ar-SA"/>
        </w:rPr>
        <w:t>ووراء تلك الريح أفئدة مجنحة تطير</w:t>
      </w:r>
    </w:p>
    <w:p>
      <w:pPr>
        <w:pStyle w:val="BookText"/>
        <w:rPr/>
      </w:pPr>
      <w:r>
        <w:rPr>
          <w:rFonts w:ascii="Amiri" w:hAnsi="Amiri" w:eastAsia="Amiri" w:cs="Amiri"/>
          <w:color w:val="111111"/>
          <w:sz w:val="28"/>
          <w:sz w:val="28"/>
          <w:szCs w:val="28"/>
          <w:rtl w:val="true"/>
          <w:lang w:bidi="ar-SA"/>
        </w:rPr>
        <w:t>خلعت جسومها للمخالب والزيد</w:t>
      </w:r>
    </w:p>
    <w:p>
      <w:pPr>
        <w:pStyle w:val="BookText"/>
        <w:rPr/>
      </w:pPr>
      <w:r>
        <w:rPr>
          <w:rFonts w:ascii="Amiri" w:hAnsi="Amiri" w:eastAsia="Amiri" w:cs="Amiri"/>
          <w:color w:val="111111"/>
          <w:sz w:val="28"/>
          <w:sz w:val="28"/>
          <w:szCs w:val="28"/>
          <w:rtl w:val="true"/>
          <w:lang w:bidi="ar-SA"/>
        </w:rPr>
        <w:t>وتألفت سرياً يشق طريقه نحو الأبد</w:t>
      </w:r>
    </w:p>
    <w:p>
      <w:pPr>
        <w:pStyle w:val="BookText"/>
        <w:rPr/>
      </w:pPr>
      <w:r>
        <w:rPr>
          <w:rFonts w:ascii="Amiri" w:hAnsi="Amiri" w:eastAsia="Amiri" w:cs="Amiri"/>
          <w:color w:val="111111"/>
          <w:sz w:val="28"/>
          <w:sz w:val="28"/>
          <w:szCs w:val="28"/>
          <w:rtl w:val="true"/>
          <w:lang w:bidi="ar-SA"/>
        </w:rPr>
        <w:t>هي لم تعد عمياء مذ خلعت جسومها لا تراك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عرفت طريق الورد فامتعظ الخريف </w:t>
      </w:r>
    </w:p>
    <w:p>
      <w:pPr>
        <w:pStyle w:val="BookText"/>
        <w:rPr/>
      </w:pPr>
      <w:r>
        <w:rPr>
          <w:rFonts w:ascii="Amiri" w:hAnsi="Amiri" w:eastAsia="Amiri" w:cs="Amiri"/>
          <w:color w:val="111111"/>
          <w:sz w:val="28"/>
          <w:sz w:val="28"/>
          <w:szCs w:val="28"/>
          <w:rtl w:val="true"/>
          <w:lang w:bidi="ar-SA"/>
        </w:rPr>
        <w:t>فتحجرت في نبتة الزقوم موعظة الدنس</w:t>
      </w:r>
    </w:p>
    <w:p>
      <w:pPr>
        <w:pStyle w:val="BookText"/>
        <w:rPr/>
      </w:pPr>
      <w:r>
        <w:rPr>
          <w:rFonts w:ascii="Amiri" w:hAnsi="Amiri" w:eastAsia="Amiri" w:cs="Amiri"/>
          <w:color w:val="111111"/>
          <w:sz w:val="28"/>
          <w:sz w:val="28"/>
          <w:szCs w:val="28"/>
          <w:rtl w:val="true"/>
          <w:lang w:bidi="ar-SA"/>
        </w:rPr>
        <w:t>وتعرت الأوراق من شجر البطانة مات ساقيها بأحماض السلس</w:t>
      </w:r>
    </w:p>
    <w:p>
      <w:pPr>
        <w:pStyle w:val="BookText"/>
        <w:rPr/>
      </w:pPr>
      <w:r>
        <w:rPr>
          <w:rFonts w:ascii="Amiri" w:hAnsi="Amiri" w:eastAsia="Amiri" w:cs="Amiri"/>
          <w:color w:val="111111"/>
          <w:sz w:val="28"/>
          <w:sz w:val="28"/>
          <w:szCs w:val="28"/>
          <w:rtl w:val="true"/>
          <w:lang w:bidi="ar-SA"/>
        </w:rPr>
        <w:t>وسري لمنبعه النجيع فلم يعد يشكو الوهن</w:t>
      </w:r>
    </w:p>
    <w:p>
      <w:pPr>
        <w:pStyle w:val="BookText"/>
        <w:rPr/>
      </w:pPr>
      <w:r>
        <w:rPr>
          <w:rFonts w:ascii="Amiri" w:hAnsi="Amiri" w:eastAsia="Amiri" w:cs="Amiri"/>
          <w:color w:val="111111"/>
          <w:sz w:val="28"/>
          <w:sz w:val="28"/>
          <w:szCs w:val="28"/>
          <w:rtl w:val="true"/>
          <w:lang w:bidi="ar-SA"/>
        </w:rPr>
        <w:t>فتراقص الدم في ترابك والقلوب</w:t>
      </w:r>
    </w:p>
    <w:p>
      <w:pPr>
        <w:pStyle w:val="BookText"/>
        <w:rPr/>
      </w:pPr>
      <w:r>
        <w:rPr>
          <w:rFonts w:ascii="Amiri" w:hAnsi="Amiri" w:eastAsia="Amiri" w:cs="Amiri"/>
          <w:color w:val="111111"/>
          <w:sz w:val="28"/>
          <w:sz w:val="28"/>
          <w:szCs w:val="28"/>
          <w:rtl w:val="true"/>
          <w:lang w:bidi="ar-SA"/>
        </w:rPr>
        <w:t>في راحتيك غفت يناغيها الغدير</w:t>
      </w:r>
    </w:p>
    <w:p>
      <w:pPr>
        <w:pStyle w:val="BookText"/>
        <w:rPr/>
      </w:pPr>
      <w:r>
        <w:rPr>
          <w:rFonts w:ascii="Amiri" w:hAnsi="Amiri" w:eastAsia="Amiri" w:cs="Amiri"/>
          <w:color w:val="111111"/>
          <w:sz w:val="28"/>
          <w:sz w:val="28"/>
          <w:szCs w:val="28"/>
          <w:rtl w:val="true"/>
          <w:lang w:bidi="ar-SA"/>
        </w:rPr>
        <w:t xml:space="preserve">ويغرد الدم حين أدرك دربه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زمان الكبت منذ بعج الخريف</w:t>
      </w:r>
    </w:p>
    <w:p>
      <w:pPr>
        <w:pStyle w:val="BookText"/>
        <w:rPr/>
      </w:pPr>
      <w:r>
        <w:rPr>
          <w:rFonts w:ascii="Amiri" w:hAnsi="Amiri" w:eastAsia="Amiri" w:cs="Amiri"/>
          <w:color w:val="111111"/>
          <w:sz w:val="28"/>
          <w:sz w:val="28"/>
          <w:szCs w:val="28"/>
          <w:rtl w:val="true"/>
          <w:lang w:bidi="ar-SA"/>
        </w:rPr>
        <w:t>ولى وجعجعة الرحى مثل الخريف</w:t>
      </w:r>
    </w:p>
    <w:p>
      <w:pPr>
        <w:pStyle w:val="BookText"/>
        <w:rPr/>
      </w:pPr>
      <w:r>
        <w:rPr>
          <w:rFonts w:ascii="Amiri" w:hAnsi="Amiri" w:eastAsia="Amiri" w:cs="Amiri"/>
          <w:color w:val="111111"/>
          <w:sz w:val="28"/>
          <w:sz w:val="28"/>
          <w:szCs w:val="28"/>
          <w:rtl w:val="true"/>
          <w:lang w:bidi="ar-SA"/>
        </w:rPr>
        <w:t>فارفع عن القطب المهشم يا أبا جهل يديك</w:t>
      </w:r>
    </w:p>
    <w:p>
      <w:pPr>
        <w:pStyle w:val="BookText"/>
        <w:rPr/>
      </w:pPr>
      <w:r>
        <w:rPr>
          <w:rFonts w:ascii="Amiri" w:hAnsi="Amiri" w:eastAsia="Amiri" w:cs="Amiri"/>
          <w:color w:val="111111"/>
          <w:sz w:val="28"/>
          <w:sz w:val="28"/>
          <w:szCs w:val="28"/>
          <w:rtl w:val="true"/>
          <w:lang w:bidi="ar-SA"/>
        </w:rPr>
        <w:t>واغرب فكل الرمل أججه الإباء</w:t>
      </w:r>
    </w:p>
    <w:p>
      <w:pPr>
        <w:pStyle w:val="BookText"/>
        <w:rPr/>
      </w:pPr>
      <w:r>
        <w:rPr>
          <w:rFonts w:ascii="IRNazanin" w:hAnsi="IRNazanin" w:eastAsia="IRNazanin"/>
          <w:color w:val="111111"/>
          <w:sz w:val="28"/>
          <w:sz w:val="28"/>
          <w:szCs w:val="28"/>
          <w:rtl w:val="true"/>
          <w:lang w:bidi="fa-IR"/>
        </w:rPr>
        <w:t>والرمل والدم والأزاهر والقلوب</w:t>
      </w:r>
    </w:p>
    <w:p>
      <w:pPr>
        <w:pStyle w:val="BookText"/>
        <w:rPr/>
      </w:pPr>
      <w:r>
        <w:rPr>
          <w:rFonts w:ascii="Amiri" w:hAnsi="Amiri" w:eastAsia="Amiri" w:cs="Amiri"/>
          <w:color w:val="111111"/>
          <w:sz w:val="28"/>
          <w:sz w:val="28"/>
          <w:szCs w:val="28"/>
          <w:rtl w:val="true"/>
          <w:lang w:bidi="ar-SA"/>
        </w:rPr>
        <w:t>كفروا بفقه الشاي والرز الملون والدجاج</w:t>
      </w:r>
    </w:p>
    <w:p>
      <w:pPr>
        <w:pStyle w:val="BookText"/>
        <w:rPr/>
      </w:pPr>
      <w:r>
        <w:rPr>
          <w:rFonts w:ascii="Amiri" w:hAnsi="Amiri" w:eastAsia="Amiri" w:cs="Amiri"/>
          <w:color w:val="111111"/>
          <w:sz w:val="28"/>
          <w:sz w:val="28"/>
          <w:szCs w:val="28"/>
          <w:rtl w:val="true"/>
          <w:lang w:bidi="ar-SA"/>
        </w:rPr>
        <w:t>كفروا بفقه الاستكانة</w:t>
      </w:r>
    </w:p>
    <w:p>
      <w:pPr>
        <w:pStyle w:val="BookText"/>
        <w:rPr/>
      </w:pPr>
      <w:r>
        <w:rPr>
          <w:rFonts w:ascii="Amiri" w:hAnsi="Amiri" w:eastAsia="Amiri" w:cs="Amiri"/>
          <w:color w:val="111111"/>
          <w:sz w:val="28"/>
          <w:sz w:val="28"/>
          <w:szCs w:val="28"/>
          <w:rtl w:val="true"/>
          <w:lang w:bidi="ar-SA"/>
        </w:rPr>
        <w:t>فتساقطت كل اللحيى كالثلج من أبراج عاج</w:t>
      </w:r>
    </w:p>
    <w:p>
      <w:pPr>
        <w:pStyle w:val="BookText"/>
        <w:rPr/>
      </w:pPr>
      <w:r>
        <w:rPr>
          <w:rFonts w:ascii="IRNazanin" w:hAnsi="IRNazanin" w:eastAsia="IRNazanin"/>
          <w:color w:val="111111"/>
          <w:sz w:val="28"/>
          <w:sz w:val="28"/>
          <w:szCs w:val="28"/>
          <w:rtl w:val="true"/>
          <w:lang w:bidi="fa-IR"/>
        </w:rPr>
        <w:t>والمرجفون تنافروا</w:t>
      </w:r>
    </w:p>
    <w:p>
      <w:pPr>
        <w:pStyle w:val="BookText"/>
        <w:rPr/>
      </w:pPr>
      <w:r>
        <w:rPr>
          <w:rFonts w:ascii="Amiri" w:hAnsi="Amiri" w:eastAsia="Amiri" w:cs="Amiri"/>
          <w:color w:val="111111"/>
          <w:sz w:val="28"/>
          <w:sz w:val="28"/>
          <w:szCs w:val="28"/>
          <w:rtl w:val="true"/>
          <w:lang w:bidi="ar-SA"/>
        </w:rPr>
        <w:t>يبكون حظهم كما تبكي النعاج</w:t>
      </w:r>
    </w:p>
    <w:p>
      <w:pPr>
        <w:pStyle w:val="BookText"/>
        <w:rPr/>
      </w:pPr>
      <w:r>
        <w:rPr>
          <w:rFonts w:ascii="Amiri" w:hAnsi="Amiri" w:eastAsia="Amiri" w:cs="Amiri"/>
          <w:color w:val="111111"/>
          <w:sz w:val="28"/>
          <w:sz w:val="28"/>
          <w:szCs w:val="28"/>
          <w:rtl w:val="true"/>
          <w:lang w:bidi="ar-SA"/>
        </w:rPr>
        <w:t>وتحول الحجر الذي ألقمته حجراً حمامه</w:t>
      </w:r>
    </w:p>
    <w:p>
      <w:pPr>
        <w:pStyle w:val="BookText"/>
        <w:rPr/>
      </w:pPr>
      <w:r>
        <w:rPr>
          <w:rFonts w:ascii="Amiri" w:hAnsi="Amiri" w:eastAsia="Amiri" w:cs="Amiri"/>
          <w:color w:val="111111"/>
          <w:sz w:val="28"/>
          <w:sz w:val="28"/>
          <w:szCs w:val="28"/>
          <w:rtl w:val="true"/>
          <w:lang w:bidi="ar-SA"/>
        </w:rPr>
        <w:t>طارت تحلق في سماء الانتظار</w:t>
      </w:r>
    </w:p>
    <w:p>
      <w:pPr>
        <w:pStyle w:val="BookText"/>
        <w:rPr/>
      </w:pPr>
      <w:r>
        <w:rPr>
          <w:rFonts w:ascii="Amiri" w:hAnsi="Amiri" w:eastAsia="Amiri" w:cs="Amiri"/>
          <w:color w:val="111111"/>
          <w:sz w:val="28"/>
          <w:sz w:val="28"/>
          <w:szCs w:val="28"/>
          <w:rtl w:val="true"/>
          <w:lang w:bidi="ar-SA"/>
        </w:rPr>
        <w:t>تشدو لكي يهتز إسرافيل من طرب يثور</w:t>
      </w:r>
    </w:p>
    <w:p>
      <w:pPr>
        <w:pStyle w:val="BookText"/>
        <w:rPr/>
      </w:pPr>
      <w:r>
        <w:rPr>
          <w:rFonts w:ascii="Amiri" w:hAnsi="Amiri" w:eastAsia="Amiri" w:cs="Amiri"/>
          <w:color w:val="111111"/>
          <w:sz w:val="28"/>
          <w:sz w:val="28"/>
          <w:szCs w:val="28"/>
          <w:rtl w:val="true"/>
          <w:lang w:bidi="ar-SA"/>
        </w:rPr>
        <w:t>ويهم يعزف من جديد لحنه فجراً لينطلق القطار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هكذا بثت أهازيج انتظارها في النجوم </w:t>
      </w:r>
    </w:p>
    <w:p>
      <w:pPr>
        <w:pStyle w:val="BookText"/>
        <w:rPr/>
      </w:pPr>
      <w:r>
        <w:rPr>
          <w:rFonts w:ascii="Amiri" w:hAnsi="Amiri" w:eastAsia="Amiri" w:cs="Amiri"/>
          <w:color w:val="111111"/>
          <w:sz w:val="28"/>
          <w:sz w:val="28"/>
          <w:szCs w:val="28"/>
          <w:rtl w:val="true"/>
          <w:lang w:bidi="ar-SA"/>
        </w:rPr>
        <w:t>ليبث إسرافيل في صور الهوى نغم القدوم</w:t>
      </w:r>
    </w:p>
    <w:p>
      <w:pPr>
        <w:pStyle w:val="BookText"/>
        <w:rPr/>
      </w:pPr>
      <w:r>
        <w:rPr>
          <w:rFonts w:ascii="Amiri" w:hAnsi="Amiri" w:eastAsia="Amiri" w:cs="Amiri"/>
          <w:color w:val="111111"/>
          <w:sz w:val="28"/>
          <w:sz w:val="28"/>
          <w:szCs w:val="28"/>
          <w:rtl w:val="true"/>
          <w:lang w:bidi="ar-SA"/>
        </w:rPr>
        <w:t>فتموت في جذع السقيفة كل ذرات السديم</w:t>
      </w:r>
    </w:p>
    <w:p>
      <w:pPr>
        <w:pStyle w:val="BookText"/>
        <w:rPr/>
      </w:pPr>
      <w:r>
        <w:rPr>
          <w:rFonts w:ascii="Amiri" w:hAnsi="Amiri" w:eastAsia="Amiri" w:cs="Amiri"/>
          <w:color w:val="111111"/>
          <w:sz w:val="28"/>
          <w:sz w:val="28"/>
          <w:szCs w:val="28"/>
          <w:rtl w:val="true"/>
          <w:lang w:bidi="ar-SA"/>
        </w:rPr>
        <w:t>وتطوق الحجر المقدس والمنائر والحطيم</w:t>
      </w:r>
    </w:p>
    <w:p>
      <w:pPr>
        <w:pStyle w:val="BookText"/>
        <w:rPr/>
      </w:pPr>
      <w:r>
        <w:rPr>
          <w:rFonts w:ascii="Amiri" w:hAnsi="Amiri" w:eastAsia="Amiri" w:cs="Amiri"/>
          <w:color w:val="111111"/>
          <w:sz w:val="28"/>
          <w:sz w:val="28"/>
          <w:szCs w:val="28"/>
          <w:rtl w:val="true"/>
          <w:lang w:bidi="ar-SA"/>
        </w:rPr>
        <w:t>وتشع في الآفاق أنوار الهداية والإمامة</w:t>
      </w:r>
    </w:p>
    <w:p>
      <w:pPr>
        <w:pStyle w:val="BookText"/>
        <w:rPr/>
      </w:pPr>
      <w:r>
        <w:rPr>
          <w:rFonts w:ascii="Amiri" w:hAnsi="Amiri" w:eastAsia="Amiri" w:cs="Amiri"/>
          <w:color w:val="111111"/>
          <w:sz w:val="28"/>
          <w:sz w:val="28"/>
          <w:szCs w:val="28"/>
          <w:rtl w:val="true"/>
          <w:lang w:bidi="ar-SA"/>
        </w:rPr>
        <w:t>هو كذا أضحى نشيد الانتظار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أضحت تغنية الحمامة </w:t>
      </w:r>
      <w:bookmarkStart w:id="223" w:name="pg14996_155934"/>
    </w:p>
    <w:p>
      <w:pPr>
        <w:pStyle w:val="Heading3"/>
        <w:numPr>
          <w:ilvl w:val="2"/>
          <w:numId w:val="1"/>
        </w:numPr>
        <w:rPr/>
      </w:pPr>
      <w:bookmarkStart w:id="224" w:name="__RefHeading___Toc400594_3406789950"/>
      <w:bookmarkStart w:id="225" w:name="_Toc75"/>
      <w:bookmarkEnd w:id="223"/>
      <w:bookmarkEnd w:id="224"/>
      <w:r>
        <w:rPr>
          <w:rtl w:val="true"/>
        </w:rPr>
        <w:t>غريب الانتظار</w:t>
      </w:r>
      <w:r>
        <w:rPr>
          <w:rtl w:val="true"/>
        </w:rPr>
        <w:t>-</w:t>
      </w:r>
      <w:r>
        <w:rPr>
          <w:rtl w:val="true"/>
        </w:rPr>
        <w:t>السيد حسين الخليفة</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الانتظار</w:t>
      </w:r>
      <w:r>
        <w:rPr>
          <w:rStyle w:val="FootnoteAnchor"/>
          <w:rtl w:val="true"/>
        </w:rPr>
        <w:footnoteReference w:id="53"/>
      </w:r>
      <w:r>
        <w:rPr>
          <w:rFonts w:ascii="Amiri" w:hAnsi="Amiri" w:eastAsia="Amiri" w:cs="Amiri"/>
          <w:color w:val="111111"/>
          <w:sz w:val="28"/>
          <w:sz w:val="28"/>
          <w:szCs w:val="28"/>
          <w:rtl w:val="true"/>
          <w:lang w:bidi="ar-SA"/>
        </w:rPr>
        <w:t>السيد حسين الخليفة</w:t>
      </w:r>
    </w:p>
    <w:p>
      <w:pPr>
        <w:pStyle w:val="BookText"/>
        <w:rPr/>
      </w:pPr>
      <w:r>
        <w:rPr>
          <w:rFonts w:ascii="Amiri" w:hAnsi="Amiri" w:eastAsia="Amiri" w:cs="Amiri"/>
          <w:color w:val="111111"/>
          <w:sz w:val="28"/>
          <w:sz w:val="28"/>
          <w:szCs w:val="28"/>
          <w:rtl w:val="true"/>
          <w:lang w:bidi="ar-SA"/>
        </w:rPr>
        <w:t>في خضم الترهبن بين المحاريب والأقبية</w:t>
      </w:r>
    </w:p>
    <w:p>
      <w:pPr>
        <w:pStyle w:val="BookText"/>
        <w:rPr/>
      </w:pPr>
      <w:r>
        <w:rPr>
          <w:rFonts w:ascii="Amiri" w:hAnsi="Amiri" w:eastAsia="Amiri" w:cs="Amiri"/>
          <w:color w:val="111111"/>
          <w:sz w:val="28"/>
          <w:sz w:val="28"/>
          <w:szCs w:val="28"/>
          <w:rtl w:val="true"/>
          <w:lang w:bidi="ar-SA"/>
        </w:rPr>
        <w:t>في لزوم الصوامع دهراً</w:t>
      </w:r>
    </w:p>
    <w:p>
      <w:pPr>
        <w:pStyle w:val="BookText"/>
        <w:rPr/>
      </w:pPr>
      <w:r>
        <w:rPr>
          <w:rFonts w:ascii="Amiri" w:hAnsi="Amiri" w:eastAsia="Amiri" w:cs="Amiri"/>
          <w:color w:val="111111"/>
          <w:sz w:val="28"/>
          <w:sz w:val="28"/>
          <w:szCs w:val="28"/>
          <w:rtl w:val="true"/>
          <w:lang w:bidi="ar-SA"/>
        </w:rPr>
        <w:t>في ارتداء المهانة زهداً</w:t>
      </w:r>
    </w:p>
    <w:p>
      <w:pPr>
        <w:pStyle w:val="BookText"/>
        <w:rPr/>
      </w:pPr>
      <w:r>
        <w:rPr>
          <w:rFonts w:ascii="Amiri" w:hAnsi="Amiri" w:eastAsia="Amiri" w:cs="Amiri"/>
          <w:color w:val="111111"/>
          <w:sz w:val="28"/>
          <w:sz w:val="28"/>
          <w:szCs w:val="28"/>
          <w:rtl w:val="true"/>
          <w:lang w:bidi="ar-SA"/>
        </w:rPr>
        <w:t>في انتظار يعزز سطو الطغاة</w:t>
      </w:r>
    </w:p>
    <w:p>
      <w:pPr>
        <w:pStyle w:val="BookText"/>
        <w:rPr/>
      </w:pPr>
      <w:r>
        <w:rPr>
          <w:rFonts w:ascii="Amiri" w:hAnsi="Amiri" w:eastAsia="Amiri" w:cs="Amiri"/>
          <w:color w:val="111111"/>
          <w:sz w:val="28"/>
          <w:sz w:val="28"/>
          <w:szCs w:val="28"/>
          <w:rtl w:val="true"/>
          <w:lang w:bidi="ar-SA"/>
        </w:rPr>
        <w:t>يصادر حرية المؤمنين</w:t>
      </w:r>
    </w:p>
    <w:p>
      <w:pPr>
        <w:pStyle w:val="BookText"/>
        <w:rPr/>
      </w:pPr>
      <w:r>
        <w:rPr>
          <w:rFonts w:ascii="Amiri" w:hAnsi="Amiri" w:eastAsia="Amiri" w:cs="Amiri"/>
          <w:color w:val="111111"/>
          <w:sz w:val="28"/>
          <w:sz w:val="28"/>
          <w:szCs w:val="28"/>
          <w:rtl w:val="true"/>
          <w:lang w:bidi="ar-SA"/>
        </w:rPr>
        <w:t>يسلب أرزاقهم ، كل ثرواتهم</w:t>
      </w:r>
    </w:p>
    <w:p>
      <w:pPr>
        <w:pStyle w:val="BookText"/>
        <w:rPr/>
      </w:pPr>
      <w:r>
        <w:rPr>
          <w:rFonts w:ascii="Amiri" w:hAnsi="Amiri" w:eastAsia="Amiri" w:cs="Amiri"/>
          <w:color w:val="111111"/>
          <w:sz w:val="28"/>
          <w:sz w:val="28"/>
          <w:szCs w:val="28"/>
          <w:rtl w:val="true"/>
          <w:lang w:bidi="ar-SA"/>
        </w:rPr>
        <w:t>يصير أرواحهم في أيادي العلوج</w:t>
      </w:r>
    </w:p>
    <w:p>
      <w:pPr>
        <w:pStyle w:val="BookText"/>
        <w:rPr/>
      </w:pPr>
      <w:r>
        <w:rPr>
          <w:rFonts w:ascii="Amiri" w:hAnsi="Amiri" w:eastAsia="Amiri" w:cs="Amiri"/>
          <w:color w:val="111111"/>
          <w:sz w:val="28"/>
          <w:sz w:val="28"/>
          <w:szCs w:val="28"/>
          <w:rtl w:val="true"/>
          <w:lang w:bidi="ar-SA"/>
        </w:rPr>
        <w:t>بزغت في خضم الترهبن شمس الغريب</w:t>
      </w:r>
    </w:p>
    <w:p>
      <w:pPr>
        <w:pStyle w:val="BookText"/>
        <w:rPr/>
      </w:pPr>
      <w:r>
        <w:rPr>
          <w:rFonts w:ascii="Amiri" w:hAnsi="Amiri" w:eastAsia="Amiri" w:cs="Amiri"/>
          <w:color w:val="111111"/>
          <w:sz w:val="28"/>
          <w:sz w:val="28"/>
          <w:szCs w:val="28"/>
          <w:rtl w:val="true"/>
          <w:lang w:bidi="ar-SA"/>
        </w:rPr>
        <w:t>جاء يقلب منقلب الضعف والمسكنة</w:t>
      </w:r>
    </w:p>
    <w:p>
      <w:pPr>
        <w:pStyle w:val="BookText"/>
        <w:rPr/>
      </w:pPr>
      <w:r>
        <w:rPr>
          <w:rFonts w:ascii="Amiri" w:hAnsi="Amiri" w:eastAsia="Amiri" w:cs="Amiri"/>
          <w:color w:val="111111"/>
          <w:sz w:val="28"/>
          <w:sz w:val="28"/>
          <w:szCs w:val="28"/>
          <w:rtl w:val="true"/>
          <w:lang w:bidi="ar-SA"/>
        </w:rPr>
        <w:t>حاملاً عز إسلامه ، كانساً ذلة منتنة</w:t>
      </w:r>
    </w:p>
    <w:p>
      <w:pPr>
        <w:pStyle w:val="BookText"/>
        <w:rPr/>
      </w:pPr>
      <w:r>
        <w:rPr>
          <w:rFonts w:ascii="Amiri" w:hAnsi="Amiri" w:eastAsia="Amiri" w:cs="Amiri"/>
          <w:color w:val="111111"/>
          <w:sz w:val="28"/>
          <w:sz w:val="28"/>
          <w:szCs w:val="28"/>
          <w:rtl w:val="true"/>
          <w:lang w:bidi="ar-SA"/>
        </w:rPr>
        <w:t>طائفاً في الديار يردد أنشودة لانتظار عجيب</w:t>
      </w:r>
    </w:p>
    <w:p>
      <w:pPr>
        <w:pStyle w:val="BookText"/>
        <w:rPr/>
      </w:pPr>
      <w:r>
        <w:rPr>
          <w:rFonts w:ascii="Amiri" w:hAnsi="Amiri" w:eastAsia="Amiri" w:cs="Amiri"/>
          <w:color w:val="111111"/>
          <w:sz w:val="28"/>
          <w:sz w:val="28"/>
          <w:szCs w:val="28"/>
          <w:rtl w:val="true"/>
          <w:lang w:bidi="ar-SA"/>
        </w:rPr>
        <w:t>لانتظار يعيد العلو الإلهي من سمة الالتزام</w:t>
      </w:r>
    </w:p>
    <w:p>
      <w:pPr>
        <w:pStyle w:val="BookText"/>
        <w:rPr/>
      </w:pPr>
      <w:r>
        <w:rPr>
          <w:rFonts w:ascii="Amiri" w:hAnsi="Amiri" w:eastAsia="Amiri" w:cs="Amiri"/>
          <w:color w:val="111111"/>
          <w:sz w:val="28"/>
          <w:sz w:val="28"/>
          <w:szCs w:val="28"/>
          <w:rtl w:val="true"/>
          <w:lang w:bidi="ar-SA"/>
        </w:rPr>
        <w:t>يذيق الملايين طعم التدين حلواً</w:t>
      </w:r>
    </w:p>
    <w:p>
      <w:pPr>
        <w:pStyle w:val="BookText"/>
        <w:rPr/>
      </w:pPr>
      <w:r>
        <w:rPr>
          <w:rFonts w:ascii="Amiri" w:hAnsi="Amiri" w:eastAsia="Amiri" w:cs="Amiri"/>
          <w:color w:val="111111"/>
          <w:sz w:val="28"/>
          <w:sz w:val="28"/>
          <w:szCs w:val="28"/>
          <w:rtl w:val="true"/>
          <w:lang w:bidi="ar-SA"/>
        </w:rPr>
        <w:t>يملكون البلاد ، الجبال ، المنابع ، ثرواتهم والسهول</w:t>
      </w:r>
    </w:p>
    <w:p>
      <w:pPr>
        <w:pStyle w:val="BookText"/>
        <w:rPr/>
      </w:pPr>
      <w:r>
        <w:rPr>
          <w:rFonts w:ascii="Amiri" w:hAnsi="Amiri" w:eastAsia="Amiri" w:cs="Amiri"/>
          <w:color w:val="111111"/>
          <w:sz w:val="28"/>
          <w:sz w:val="28"/>
          <w:szCs w:val="28"/>
          <w:rtl w:val="true"/>
          <w:lang w:bidi="ar-SA"/>
        </w:rPr>
        <w:t>فيدفعهم شوقهم لانتظار الإمام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يعدون ما اسطاعوا من قوة ورباط الخيول </w:t>
      </w:r>
      <w:bookmarkStart w:id="226" w:name="pg14996_155935"/>
    </w:p>
    <w:p>
      <w:pPr>
        <w:pStyle w:val="Heading3"/>
        <w:numPr>
          <w:ilvl w:val="2"/>
          <w:numId w:val="1"/>
        </w:numPr>
        <w:rPr/>
      </w:pPr>
      <w:bookmarkStart w:id="227" w:name="__RefHeading___Toc400596_3406789950"/>
      <w:bookmarkStart w:id="228" w:name="_Toc76"/>
      <w:bookmarkEnd w:id="226"/>
      <w:bookmarkEnd w:id="227"/>
      <w:r>
        <w:rPr>
          <w:rtl w:val="true"/>
        </w:rPr>
        <w:t>كن بقلبي</w:t>
      </w:r>
      <w:r>
        <w:rPr>
          <w:rtl w:val="true"/>
        </w:rPr>
        <w:t>-</w:t>
      </w:r>
      <w:r>
        <w:rPr>
          <w:rtl w:val="true"/>
        </w:rPr>
        <w:t>الشاعر فريد النمر</w:t>
      </w:r>
      <w:bookmarkEnd w:id="228"/>
    </w:p>
    <w:p>
      <w:pPr>
        <w:pStyle w:val="BookText"/>
        <w:rPr/>
      </w:pPr>
      <w:r>
        <w:rPr>
          <w:rFonts w:ascii="Amiri" w:hAnsi="Amiri" w:eastAsia="Amiri" w:cs="Amiri"/>
          <w:color w:val="111111"/>
          <w:sz w:val="28"/>
          <w:sz w:val="28"/>
          <w:szCs w:val="28"/>
          <w:rtl w:val="true"/>
          <w:lang w:bidi="ar-SA"/>
        </w:rPr>
        <w:t>كن بقلبي</w:t>
      </w:r>
    </w:p>
    <w:p>
      <w:pPr>
        <w:pStyle w:val="BookText"/>
        <w:rPr/>
      </w:pPr>
      <w:r>
        <w:rPr>
          <w:rFonts w:ascii="Amiri" w:hAnsi="Amiri" w:eastAsia="Amiri" w:cs="Amiri"/>
          <w:color w:val="111111"/>
          <w:sz w:val="28"/>
          <w:sz w:val="28"/>
          <w:szCs w:val="28"/>
          <w:rtl w:val="true"/>
          <w:lang w:bidi="ar-SA"/>
        </w:rPr>
        <w:t>أيها الفجر وأبحر</w:t>
      </w:r>
    </w:p>
    <w:p>
      <w:pPr>
        <w:pStyle w:val="BookText"/>
        <w:rPr/>
      </w:pPr>
      <w:r>
        <w:rPr>
          <w:rFonts w:ascii="Amiri" w:hAnsi="Amiri" w:eastAsia="Amiri" w:cs="Amiri"/>
          <w:color w:val="111111"/>
          <w:sz w:val="28"/>
          <w:sz w:val="28"/>
          <w:szCs w:val="28"/>
          <w:rtl w:val="true"/>
          <w:lang w:bidi="ar-SA"/>
        </w:rPr>
        <w:t>في مساحات الهوى</w:t>
      </w:r>
    </w:p>
    <w:p>
      <w:pPr>
        <w:pStyle w:val="BookText"/>
        <w:rPr/>
      </w:pPr>
      <w:r>
        <w:rPr>
          <w:rFonts w:ascii="IRNazanin" w:hAnsi="IRNazanin" w:eastAsia="IRNazanin"/>
          <w:color w:val="111111"/>
          <w:sz w:val="28"/>
          <w:sz w:val="28"/>
          <w:szCs w:val="28"/>
          <w:rtl w:val="true"/>
          <w:lang w:bidi="fa-IR"/>
        </w:rPr>
        <w:t>ومسافات النجوم</w:t>
      </w:r>
    </w:p>
    <w:p>
      <w:pPr>
        <w:pStyle w:val="BookText"/>
        <w:rPr/>
      </w:pPr>
      <w:r>
        <w:rPr>
          <w:rFonts w:ascii="Amiri" w:hAnsi="Amiri" w:eastAsia="Amiri" w:cs="Amiri"/>
          <w:color w:val="111111"/>
          <w:sz w:val="28"/>
          <w:sz w:val="28"/>
          <w:szCs w:val="28"/>
          <w:rtl w:val="true"/>
          <w:lang w:bidi="ar-SA"/>
        </w:rPr>
        <w:t>واشرع النور صفاء ألمعيا</w:t>
      </w:r>
    </w:p>
    <w:p>
      <w:pPr>
        <w:pStyle w:val="BookText"/>
        <w:rPr/>
      </w:pPr>
      <w:r>
        <w:rPr>
          <w:rFonts w:ascii="Amiri" w:hAnsi="Amiri" w:eastAsia="Amiri" w:cs="Amiri"/>
          <w:color w:val="111111"/>
          <w:sz w:val="28"/>
          <w:sz w:val="28"/>
          <w:szCs w:val="28"/>
          <w:rtl w:val="true"/>
          <w:lang w:bidi="ar-SA"/>
        </w:rPr>
        <w:t>لا تغشيك الهموم</w:t>
      </w:r>
    </w:p>
    <w:p>
      <w:pPr>
        <w:pStyle w:val="BookText"/>
        <w:rPr/>
      </w:pPr>
      <w:r>
        <w:rPr>
          <w:rFonts w:ascii="Amiri" w:hAnsi="Amiri" w:eastAsia="Amiri" w:cs="Amiri"/>
          <w:color w:val="111111"/>
          <w:sz w:val="28"/>
          <w:sz w:val="28"/>
          <w:szCs w:val="28"/>
          <w:rtl w:val="true"/>
          <w:lang w:bidi="ar-SA"/>
        </w:rPr>
        <w:t>لا ولا يشجيك منها بائس للذكريات</w:t>
      </w:r>
    </w:p>
    <w:p>
      <w:pPr>
        <w:pStyle w:val="BookText"/>
        <w:rPr/>
      </w:pPr>
      <w:r>
        <w:rPr>
          <w:rFonts w:ascii="Amiri" w:hAnsi="Amiri" w:eastAsia="Amiri" w:cs="Amiri"/>
          <w:color w:val="111111"/>
          <w:sz w:val="28"/>
          <w:sz w:val="28"/>
          <w:szCs w:val="28"/>
          <w:rtl w:val="true"/>
          <w:lang w:bidi="ar-SA"/>
        </w:rPr>
        <w:t>عابر يزجي الغيوم</w:t>
      </w:r>
    </w:p>
    <w:p>
      <w:pPr>
        <w:pStyle w:val="BookText"/>
        <w:rPr/>
      </w:pPr>
      <w:r>
        <w:rPr>
          <w:rFonts w:ascii="Amiri" w:hAnsi="Amiri" w:eastAsia="Amiri" w:cs="Amiri"/>
          <w:color w:val="111111"/>
          <w:sz w:val="28"/>
          <w:sz w:val="28"/>
          <w:szCs w:val="28"/>
          <w:rtl w:val="true"/>
          <w:lang w:bidi="ar-SA"/>
        </w:rPr>
        <w:t xml:space="preserve">فأناشيد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حلوة في ذا الفضاء</w:t>
      </w:r>
    </w:p>
    <w:p>
      <w:pPr>
        <w:pStyle w:val="BookText"/>
        <w:rPr/>
      </w:pPr>
      <w:r>
        <w:rPr>
          <w:rFonts w:ascii="Amiri" w:hAnsi="Amiri" w:eastAsia="Amiri" w:cs="Amiri"/>
          <w:color w:val="111111"/>
          <w:sz w:val="28"/>
          <w:sz w:val="28"/>
          <w:szCs w:val="28"/>
          <w:rtl w:val="true"/>
          <w:lang w:bidi="ar-SA"/>
        </w:rPr>
        <w:t>حلوة حين تحوم</w:t>
      </w:r>
    </w:p>
    <w:p>
      <w:pPr>
        <w:pStyle w:val="BookText"/>
        <w:rPr/>
      </w:pPr>
      <w:r>
        <w:rPr>
          <w:rFonts w:ascii="Amiri" w:hAnsi="Amiri" w:eastAsia="Amiri" w:cs="Amiri"/>
          <w:color w:val="111111"/>
          <w:sz w:val="28"/>
          <w:sz w:val="28"/>
          <w:szCs w:val="28"/>
          <w:rtl w:val="true"/>
          <w:lang w:bidi="ar-SA"/>
        </w:rPr>
        <w:t>كلما عانقها الفجر أبت إلا نشيدا</w:t>
      </w:r>
    </w:p>
    <w:p>
      <w:pPr>
        <w:pStyle w:val="BookText"/>
        <w:rPr/>
      </w:pPr>
      <w:r>
        <w:rPr>
          <w:rFonts w:ascii="Amiri" w:hAnsi="Amiri" w:eastAsia="Amiri" w:cs="Amiri"/>
          <w:color w:val="111111"/>
          <w:sz w:val="28"/>
          <w:sz w:val="28"/>
          <w:szCs w:val="28"/>
          <w:rtl w:val="true"/>
          <w:lang w:bidi="ar-SA"/>
        </w:rPr>
        <w:t>يتغنى في سدوم</w:t>
      </w:r>
    </w:p>
    <w:p>
      <w:pPr>
        <w:pStyle w:val="BookText"/>
        <w:rPr/>
      </w:pPr>
      <w:r>
        <w:rPr>
          <w:rFonts w:ascii="IRNazanin" w:hAnsi="IRNazanin" w:eastAsia="IRNazanin"/>
          <w:color w:val="111111"/>
          <w:sz w:val="28"/>
          <w:sz w:val="28"/>
          <w:szCs w:val="28"/>
          <w:rtl w:val="true"/>
          <w:lang w:bidi="fa-IR"/>
        </w:rPr>
        <w:t>يتملی رطب الطل على غصن الزهور</w:t>
      </w:r>
    </w:p>
    <w:p>
      <w:pPr>
        <w:pStyle w:val="BookText"/>
        <w:rPr/>
      </w:pPr>
      <w:r>
        <w:rPr>
          <w:rFonts w:ascii="Amiri" w:hAnsi="Amiri" w:eastAsia="Amiri" w:cs="Amiri"/>
          <w:color w:val="111111"/>
          <w:sz w:val="28"/>
          <w:sz w:val="28"/>
          <w:szCs w:val="28"/>
          <w:rtl w:val="true"/>
          <w:lang w:bidi="ar-SA"/>
        </w:rPr>
        <w:t>بأهازيج القدوم</w:t>
      </w:r>
    </w:p>
    <w:p>
      <w:pPr>
        <w:pStyle w:val="BookText"/>
        <w:rPr/>
      </w:pPr>
      <w:r>
        <w:rPr>
          <w:rFonts w:ascii="Amiri" w:hAnsi="Amiri" w:eastAsia="Amiri" w:cs="Amiri"/>
          <w:color w:val="111111"/>
          <w:sz w:val="28"/>
          <w:sz w:val="28"/>
          <w:szCs w:val="28"/>
          <w:rtl w:val="true"/>
          <w:lang w:bidi="ar-SA"/>
        </w:rPr>
        <w:t>كن بقلبي أيها الفجر ولا تخشى أنين الذكريات</w:t>
      </w:r>
    </w:p>
    <w:p>
      <w:pPr>
        <w:pStyle w:val="BookText"/>
        <w:rPr/>
      </w:pPr>
      <w:r>
        <w:rPr>
          <w:rFonts w:ascii="Amiri" w:hAnsi="Amiri" w:eastAsia="Amiri" w:cs="Amiri"/>
          <w:color w:val="111111"/>
          <w:sz w:val="28"/>
          <w:sz w:val="28"/>
          <w:szCs w:val="28"/>
          <w:rtl w:val="true"/>
          <w:lang w:bidi="ar-SA"/>
        </w:rPr>
        <w:t>إن أتى الليل الغشوم</w:t>
      </w:r>
    </w:p>
    <w:p>
      <w:pPr>
        <w:pStyle w:val="BookText"/>
        <w:rPr/>
      </w:pPr>
      <w:r>
        <w:rPr>
          <w:rFonts w:ascii="Amiri" w:hAnsi="Amiri" w:eastAsia="Amiri" w:cs="Amiri"/>
          <w:color w:val="111111"/>
          <w:sz w:val="28"/>
          <w:sz w:val="28"/>
          <w:szCs w:val="28"/>
          <w:rtl w:val="true"/>
          <w:lang w:bidi="ar-SA"/>
        </w:rPr>
        <w:t>قم وعانق قبسي المنحوت بالصبر سنينا</w:t>
      </w:r>
    </w:p>
    <w:p>
      <w:pPr>
        <w:pStyle w:val="BookText"/>
        <w:rPr/>
      </w:pPr>
      <w:r>
        <w:rPr>
          <w:rFonts w:ascii="IRNazanin" w:hAnsi="IRNazanin" w:eastAsia="IRNazanin"/>
          <w:color w:val="111111"/>
          <w:sz w:val="28"/>
          <w:sz w:val="28"/>
          <w:szCs w:val="28"/>
          <w:rtl w:val="true"/>
          <w:lang w:bidi="fa-IR"/>
        </w:rPr>
        <w:t>رافضا منه الوجوم</w:t>
      </w:r>
    </w:p>
    <w:p>
      <w:pPr>
        <w:pStyle w:val="BookText"/>
        <w:rPr/>
      </w:pPr>
      <w:r>
        <w:rPr>
          <w:rFonts w:ascii="Amiri" w:hAnsi="Amiri" w:eastAsia="Amiri" w:cs="Amiri"/>
          <w:color w:val="111111"/>
          <w:sz w:val="28"/>
          <w:sz w:val="28"/>
          <w:szCs w:val="28"/>
          <w:rtl w:val="true"/>
          <w:lang w:bidi="ar-SA"/>
        </w:rPr>
        <w:t>وأسرج الحب نسيما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يمسح المأساة عن نحر الكتوم </w:t>
      </w:r>
    </w:p>
    <w:p>
      <w:pPr>
        <w:pStyle w:val="BookText"/>
        <w:rPr/>
      </w:pPr>
      <w:r>
        <w:rPr>
          <w:rFonts w:ascii="IRNazanin" w:hAnsi="IRNazanin" w:eastAsia="IRNazanin"/>
          <w:color w:val="111111"/>
          <w:sz w:val="28"/>
          <w:sz w:val="28"/>
          <w:szCs w:val="28"/>
          <w:rtl w:val="true"/>
          <w:lang w:bidi="fa-IR"/>
        </w:rPr>
        <w:t>مدّ صفح الصبح واصدح بالهوى</w:t>
      </w:r>
    </w:p>
    <w:p>
      <w:pPr>
        <w:pStyle w:val="BookText"/>
        <w:rPr/>
      </w:pPr>
      <w:r>
        <w:rPr>
          <w:rFonts w:ascii="Amiri" w:hAnsi="Amiri" w:eastAsia="Amiri" w:cs="Amiri"/>
          <w:color w:val="111111"/>
          <w:sz w:val="28"/>
          <w:sz w:val="28"/>
          <w:szCs w:val="28"/>
          <w:rtl w:val="true"/>
          <w:lang w:bidi="ar-SA"/>
        </w:rPr>
        <w:t>حين يدوم</w:t>
      </w:r>
    </w:p>
    <w:p>
      <w:pPr>
        <w:pStyle w:val="BookText"/>
        <w:rPr/>
      </w:pPr>
      <w:r>
        <w:rPr>
          <w:rFonts w:ascii="Amiri" w:hAnsi="Amiri" w:eastAsia="Amiri" w:cs="Amiri"/>
          <w:color w:val="111111"/>
          <w:sz w:val="28"/>
          <w:sz w:val="28"/>
          <w:szCs w:val="28"/>
          <w:rtl w:val="true"/>
          <w:lang w:bidi="ar-SA"/>
        </w:rPr>
        <w:t>فيدي قد أتعبتها قطف تلك الأمسيات</w:t>
      </w:r>
    </w:p>
    <w:p>
      <w:pPr>
        <w:pStyle w:val="BookText"/>
        <w:rPr/>
      </w:pPr>
      <w:r>
        <w:rPr>
          <w:rFonts w:ascii="Amiri" w:hAnsi="Amiri" w:eastAsia="Amiri" w:cs="Amiri"/>
          <w:color w:val="111111"/>
          <w:sz w:val="28"/>
          <w:sz w:val="28"/>
          <w:szCs w:val="28"/>
          <w:rtl w:val="true"/>
          <w:lang w:bidi="ar-SA"/>
        </w:rPr>
        <w:t>وهي للعقبي تروم</w:t>
      </w:r>
    </w:p>
    <w:p>
      <w:pPr>
        <w:pStyle w:val="BookText"/>
        <w:rPr/>
      </w:pPr>
      <w:r>
        <w:rPr>
          <w:rFonts w:ascii="IRNazanin" w:hAnsi="IRNazanin" w:eastAsia="IRNazanin"/>
          <w:color w:val="111111"/>
          <w:sz w:val="28"/>
          <w:sz w:val="28"/>
          <w:szCs w:val="28"/>
          <w:rtl w:val="true"/>
          <w:lang w:bidi="fa-IR"/>
        </w:rPr>
        <w:t>حان یا فجر نداك يرسم الحب الرحوم</w:t>
      </w:r>
    </w:p>
    <w:p>
      <w:pPr>
        <w:pStyle w:val="BookText"/>
        <w:rPr/>
      </w:pPr>
      <w:r>
        <w:rPr>
          <w:rFonts w:ascii="Amiri" w:hAnsi="Amiri" w:eastAsia="Amiri" w:cs="Amiri"/>
          <w:color w:val="111111"/>
          <w:sz w:val="28"/>
          <w:sz w:val="28"/>
          <w:szCs w:val="28"/>
          <w:rtl w:val="true"/>
          <w:lang w:bidi="ar-SA"/>
        </w:rPr>
        <w:t>فلقد أثقل رسمي بتلاوين الرسوم</w:t>
      </w:r>
    </w:p>
    <w:p>
      <w:pPr>
        <w:pStyle w:val="BookText"/>
        <w:rPr/>
      </w:pPr>
      <w:r>
        <w:rPr>
          <w:rFonts w:ascii="Amiri" w:hAnsi="Amiri" w:eastAsia="Amiri" w:cs="Amiri"/>
          <w:color w:val="111111"/>
          <w:sz w:val="28"/>
          <w:sz w:val="28"/>
          <w:szCs w:val="28"/>
          <w:rtl w:val="true"/>
          <w:lang w:bidi="ar-SA"/>
        </w:rPr>
        <w:t>انسني يا فجر ذياك الذي أضحى يلوم</w:t>
      </w:r>
    </w:p>
    <w:p>
      <w:pPr>
        <w:pStyle w:val="BookText"/>
        <w:rPr/>
      </w:pPr>
      <w:r>
        <w:rPr>
          <w:rFonts w:ascii="IRNazanin" w:hAnsi="IRNazanin" w:eastAsia="IRNazanin"/>
          <w:color w:val="111111"/>
          <w:sz w:val="28"/>
          <w:sz w:val="28"/>
          <w:szCs w:val="28"/>
          <w:rtl w:val="true"/>
          <w:lang w:bidi="fa-IR"/>
        </w:rPr>
        <w:t>فانا الصائم حقا عن متاهات الهموم</w:t>
      </w:r>
    </w:p>
    <w:p>
      <w:pPr>
        <w:pStyle w:val="BookText"/>
        <w:rPr/>
      </w:pPr>
      <w:r>
        <w:rPr>
          <w:rFonts w:ascii="Amiri" w:hAnsi="Amiri" w:eastAsia="Amiri" w:cs="Amiri"/>
          <w:color w:val="111111"/>
          <w:sz w:val="28"/>
          <w:sz w:val="28"/>
          <w:szCs w:val="28"/>
          <w:rtl w:val="true"/>
          <w:lang w:bidi="ar-SA"/>
        </w:rPr>
        <w:t>وأنا السابح فجرا في شعاعات القدوم</w:t>
      </w:r>
    </w:p>
    <w:p>
      <w:pPr>
        <w:pStyle w:val="BookText"/>
        <w:rPr/>
      </w:pPr>
      <w:r>
        <w:rPr>
          <w:rFonts w:ascii="Amiri" w:hAnsi="Amiri" w:eastAsia="Amiri" w:cs="Amiri"/>
          <w:color w:val="111111"/>
          <w:sz w:val="28"/>
          <w:sz w:val="28"/>
          <w:szCs w:val="28"/>
          <w:rtl w:val="true"/>
          <w:lang w:bidi="ar-SA"/>
        </w:rPr>
        <w:t>قم وعانق قبساتي موعدا فيه أقوم</w:t>
      </w:r>
    </w:p>
    <w:p>
      <w:pPr>
        <w:pStyle w:val="BookText"/>
        <w:rPr/>
      </w:pPr>
      <w:r>
        <w:rPr>
          <w:rFonts w:ascii="Amiri" w:hAnsi="Amiri" w:eastAsia="Amiri" w:cs="Amiri"/>
          <w:color w:val="111111"/>
          <w:sz w:val="28"/>
          <w:sz w:val="28"/>
          <w:szCs w:val="28"/>
          <w:rtl w:val="true"/>
          <w:lang w:bidi="ar-SA"/>
        </w:rPr>
        <w:t>كن بقلبي كن بقلبي وأصغي للحب كما تصغي له</w:t>
      </w:r>
    </w:p>
    <w:p>
      <w:pPr>
        <w:pStyle w:val="BookText"/>
        <w:rPr/>
      </w:pPr>
      <w:r>
        <w:rPr>
          <w:rFonts w:ascii="IRNazanin" w:hAnsi="IRNazanin" w:eastAsia="IRNazanin"/>
          <w:color w:val="111111"/>
          <w:sz w:val="28"/>
          <w:sz w:val="28"/>
          <w:szCs w:val="28"/>
          <w:rtl w:val="true"/>
          <w:lang w:bidi="fa-IR"/>
        </w:rPr>
        <w:t>الأم الرحوم</w:t>
      </w:r>
    </w:p>
    <w:p>
      <w:pPr>
        <w:pStyle w:val="BookText"/>
        <w:rPr/>
      </w:pPr>
      <w:r>
        <w:rPr>
          <w:rFonts w:ascii="Amiri" w:hAnsi="Amiri" w:eastAsia="Amiri" w:cs="Amiri"/>
          <w:color w:val="111111"/>
          <w:sz w:val="28"/>
          <w:sz w:val="28"/>
          <w:szCs w:val="28"/>
          <w:rtl w:val="true"/>
          <w:lang w:bidi="ar-SA"/>
        </w:rPr>
        <w:t>أيها الفجر الرءوم</w:t>
      </w:r>
    </w:p>
    <w:p>
      <w:pPr>
        <w:pStyle w:val="BookText"/>
        <w:rPr/>
      </w:pPr>
      <w:r>
        <w:rPr>
          <w:rFonts w:ascii="Amiri" w:hAnsi="Amiri" w:eastAsia="Amiri" w:cs="Amiri"/>
          <w:color w:val="111111"/>
          <w:sz w:val="28"/>
          <w:sz w:val="28"/>
          <w:szCs w:val="28"/>
          <w:rtl w:val="true"/>
          <w:lang w:bidi="ar-SA"/>
        </w:rPr>
        <w:t>إن قلبي مل آفاق النوى حين تحوم</w:t>
      </w:r>
    </w:p>
    <w:p>
      <w:pPr>
        <w:pStyle w:val="BookText"/>
        <w:rPr/>
      </w:pPr>
      <w:r>
        <w:rPr>
          <w:rFonts w:ascii="Amiri" w:hAnsi="Amiri" w:eastAsia="Amiri" w:cs="Amiri"/>
          <w:color w:val="111111"/>
          <w:sz w:val="28"/>
          <w:sz w:val="28"/>
          <w:szCs w:val="28"/>
          <w:rtl w:val="true"/>
          <w:lang w:bidi="ar-SA"/>
        </w:rPr>
        <w:t>كن بقلبي لا تودعني فإني عاشق ملّ النجوم</w:t>
      </w:r>
    </w:p>
    <w:p>
      <w:pPr>
        <w:pStyle w:val="BookText"/>
        <w:rPr/>
      </w:pPr>
      <w:r>
        <w:rPr>
          <w:rFonts w:ascii="Amiri" w:hAnsi="Amiri" w:eastAsia="Amiri" w:cs="Amiri"/>
          <w:color w:val="111111"/>
          <w:sz w:val="28"/>
          <w:sz w:val="28"/>
          <w:szCs w:val="28"/>
          <w:rtl w:val="true"/>
          <w:lang w:bidi="ar-SA"/>
        </w:rPr>
        <w:t>عاشق للطلعة الغراء سويا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فانتظر ذالك القدوم </w:t>
      </w:r>
      <w:r>
        <w:rPr>
          <w:rFonts w:eastAsia="Amiri" w:cs="Amiri" w:ascii="Amiri" w:hAnsi="Amiri"/>
          <w:color w:val="111111"/>
          <w:sz w:val="28"/>
          <w:szCs w:val="28"/>
          <w:rtl w:val="true"/>
          <w:lang w:bidi="ar-SA"/>
        </w:rPr>
        <w:t xml:space="preserve">... </w:t>
      </w:r>
      <w:bookmarkStart w:id="229" w:name="pg14996_155937"/>
    </w:p>
    <w:p>
      <w:pPr>
        <w:pStyle w:val="Heading3"/>
        <w:numPr>
          <w:ilvl w:val="2"/>
          <w:numId w:val="1"/>
        </w:numPr>
        <w:rPr/>
      </w:pPr>
      <w:bookmarkStart w:id="230" w:name="__RefHeading___Toc400598_3406789950"/>
      <w:bookmarkStart w:id="231" w:name="_Toc77"/>
      <w:bookmarkEnd w:id="229"/>
      <w:bookmarkEnd w:id="230"/>
      <w:r>
        <w:rPr>
          <w:rtl w:val="true"/>
        </w:rPr>
        <w:t>قبلة لطهر المهد</w:t>
      </w:r>
      <w:r>
        <w:rPr>
          <w:rtl w:val="true"/>
        </w:rPr>
        <w:t>..</w:t>
      </w:r>
      <w:r>
        <w:rPr>
          <w:rtl w:val="true"/>
        </w:rPr>
        <w:t>الشاعر رائد الجشي</w:t>
      </w:r>
      <w:bookmarkEnd w:id="231"/>
    </w:p>
    <w:p>
      <w:pPr>
        <w:pStyle w:val="BookText"/>
        <w:rPr/>
      </w:pPr>
      <w:r>
        <w:rPr>
          <w:rFonts w:ascii="Amiri" w:hAnsi="Amiri" w:eastAsia="Amiri" w:cs="Amiri"/>
          <w:color w:val="111111"/>
          <w:sz w:val="28"/>
          <w:sz w:val="28"/>
          <w:szCs w:val="28"/>
          <w:rtl w:val="true"/>
          <w:lang w:bidi="ar-SA"/>
        </w:rPr>
        <w:t>الْعِيدُ فَاضَ عَلَى رَبِّي الأكوان</w:t>
      </w:r>
    </w:p>
    <w:p>
      <w:pPr>
        <w:pStyle w:val="BookText"/>
        <w:rPr/>
      </w:pPr>
      <w:r>
        <w:rPr>
          <w:rFonts w:ascii="Amiri" w:hAnsi="Amiri" w:eastAsia="Amiri" w:cs="Amiri"/>
          <w:color w:val="111111"/>
          <w:sz w:val="28"/>
          <w:sz w:val="28"/>
          <w:szCs w:val="28"/>
          <w:rtl w:val="true"/>
          <w:lang w:bidi="ar-SA"/>
        </w:rPr>
        <w:t>أَشْعَاراً تُرَنَم</w:t>
      </w:r>
    </w:p>
    <w:p>
      <w:pPr>
        <w:pStyle w:val="BookText"/>
        <w:rPr/>
      </w:pPr>
      <w:r>
        <w:rPr>
          <w:rFonts w:ascii="Amiri" w:hAnsi="Amiri" w:eastAsia="Amiri" w:cs="Amiri"/>
          <w:color w:val="111111"/>
          <w:sz w:val="28"/>
          <w:sz w:val="28"/>
          <w:szCs w:val="28"/>
          <w:rtl w:val="true"/>
          <w:lang w:bidi="ar-SA"/>
        </w:rPr>
        <w:t>فترا قِصَّةِ ذراتها لُغَةِ</w:t>
      </w:r>
    </w:p>
    <w:p>
      <w:pPr>
        <w:pStyle w:val="BookText"/>
        <w:rPr/>
      </w:pPr>
      <w:r>
        <w:rPr>
          <w:rFonts w:ascii="Amiri" w:hAnsi="Amiri" w:eastAsia="Amiri" w:cs="Amiri"/>
          <w:color w:val="111111"/>
          <w:sz w:val="28"/>
          <w:sz w:val="28"/>
          <w:szCs w:val="28"/>
          <w:rtl w:val="true"/>
          <w:lang w:bidi="ar-SA"/>
        </w:rPr>
        <w:t>تَمِيلُ مَعَ الشطور كَمَا تَمِيلُ هَوًى وترسم</w:t>
      </w:r>
    </w:p>
    <w:p>
      <w:pPr>
        <w:pStyle w:val="BookText"/>
        <w:rPr/>
      </w:pPr>
      <w:r>
        <w:rPr>
          <w:rFonts w:ascii="Amiri" w:hAnsi="Amiri" w:eastAsia="Amiri" w:cs="Amiri"/>
          <w:color w:val="111111"/>
          <w:sz w:val="28"/>
          <w:sz w:val="28"/>
          <w:szCs w:val="28"/>
          <w:rtl w:val="true"/>
          <w:lang w:bidi="ar-SA"/>
        </w:rPr>
        <w:t>وَ كَأَنَّ سَاقِ الْعَرْشِ مُصْدِرٍ فيضها</w:t>
      </w:r>
    </w:p>
    <w:p>
      <w:pPr>
        <w:pStyle w:val="BookText"/>
        <w:rPr/>
      </w:pPr>
      <w:r>
        <w:rPr>
          <w:rFonts w:ascii="Amiri" w:hAnsi="Amiri" w:eastAsia="Amiri" w:cs="Amiri"/>
          <w:color w:val="111111"/>
          <w:sz w:val="28"/>
          <w:sz w:val="28"/>
          <w:szCs w:val="28"/>
          <w:rtl w:val="true"/>
          <w:lang w:bidi="ar-SA"/>
        </w:rPr>
        <w:t>نَبَعَ غنائي بِهِ اللَّحْنِ الْمَقْدِسِ قَدْ تَبَسُّمُ</w:t>
      </w:r>
    </w:p>
    <w:p>
      <w:pPr>
        <w:pStyle w:val="BookText"/>
        <w:rPr/>
      </w:pPr>
      <w:r>
        <w:rPr>
          <w:rFonts w:ascii="Amiri" w:hAnsi="Amiri" w:eastAsia="Amiri" w:cs="Amiri"/>
          <w:color w:val="111111"/>
          <w:sz w:val="28"/>
          <w:sz w:val="28"/>
          <w:szCs w:val="28"/>
          <w:rtl w:val="true"/>
          <w:lang w:bidi="ar-SA"/>
        </w:rPr>
        <w:t>وَ كَأَنَّمَا عفوية الْخَلْقِ اسْتِجَابَت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مِنْ نَرْجِسُ الإعجاز </w:t>
      </w:r>
    </w:p>
    <w:p>
      <w:pPr>
        <w:pStyle w:val="BookText"/>
        <w:rPr/>
      </w:pPr>
      <w:r>
        <w:rPr>
          <w:rFonts w:ascii="Amiri" w:hAnsi="Amiri" w:eastAsia="Amiri" w:cs="Amiri"/>
          <w:color w:val="111111"/>
          <w:sz w:val="28"/>
          <w:sz w:val="28"/>
          <w:szCs w:val="28"/>
          <w:rtl w:val="true"/>
          <w:lang w:bidi="ar-SA"/>
        </w:rPr>
        <w:t>مِنَ الْجَنْحِ المُهَشَّم</w:t>
      </w:r>
    </w:p>
    <w:p>
      <w:pPr>
        <w:pStyle w:val="BookText"/>
        <w:rPr/>
      </w:pPr>
      <w:r>
        <w:rPr>
          <w:rFonts w:ascii="Amiri" w:hAnsi="Amiri" w:eastAsia="Amiri" w:cs="Amiri"/>
          <w:color w:val="111111"/>
          <w:sz w:val="28"/>
          <w:sz w:val="28"/>
          <w:szCs w:val="28"/>
          <w:rtl w:val="true"/>
          <w:lang w:bidi="ar-SA"/>
        </w:rPr>
        <w:t>وجتوت قُرْبِ الْمَهْدِ</w:t>
      </w:r>
    </w:p>
    <w:p>
      <w:pPr>
        <w:pStyle w:val="BookText"/>
        <w:rPr/>
      </w:pPr>
      <w:r>
        <w:rPr>
          <w:rFonts w:ascii="Amiri" w:hAnsi="Amiri" w:eastAsia="Amiri" w:cs="Amiri"/>
          <w:color w:val="111111"/>
          <w:sz w:val="28"/>
          <w:sz w:val="28"/>
          <w:szCs w:val="28"/>
          <w:rtl w:val="true"/>
          <w:lang w:bidi="ar-SA"/>
        </w:rPr>
        <w:t>يَلْثِمَ طَهَّرَهُ ريشي</w:t>
      </w:r>
    </w:p>
    <w:p>
      <w:pPr>
        <w:pStyle w:val="BookText"/>
        <w:rPr/>
      </w:pPr>
      <w:r>
        <w:rPr>
          <w:rFonts w:ascii="Amiri" w:hAnsi="Amiri" w:eastAsia="Amiri" w:cs="Amiri"/>
          <w:color w:val="111111"/>
          <w:sz w:val="28"/>
          <w:sz w:val="28"/>
          <w:szCs w:val="28"/>
          <w:rtl w:val="true"/>
          <w:lang w:bidi="ar-SA"/>
        </w:rPr>
        <w:t>أُنَاجِي الْحَقِّ يَا رَبِّي تَرَحَّمْ</w:t>
      </w:r>
    </w:p>
    <w:p>
      <w:pPr>
        <w:pStyle w:val="BookText"/>
        <w:rPr/>
      </w:pPr>
      <w:r>
        <w:rPr>
          <w:rFonts w:ascii="Amiri" w:hAnsi="Amiri" w:eastAsia="Amiri" w:cs="Amiri"/>
          <w:color w:val="111111"/>
          <w:sz w:val="28"/>
          <w:sz w:val="28"/>
          <w:szCs w:val="28"/>
          <w:rtl w:val="true"/>
          <w:lang w:bidi="ar-SA"/>
        </w:rPr>
        <w:t>عَاثَ اشتِهَائي بالفؤادِ</w:t>
      </w:r>
    </w:p>
    <w:p>
      <w:pPr>
        <w:pStyle w:val="BookText"/>
        <w:rPr/>
      </w:pPr>
      <w:r>
        <w:rPr>
          <w:rFonts w:ascii="Amiri" w:hAnsi="Amiri" w:eastAsia="Amiri" w:cs="Amiri"/>
          <w:color w:val="111111"/>
          <w:sz w:val="28"/>
          <w:sz w:val="28"/>
          <w:szCs w:val="28"/>
          <w:rtl w:val="true"/>
          <w:lang w:bidi="ar-SA"/>
        </w:rPr>
        <w:t>فَمَرَّعَ الإبصارَ في وَحلٍ وحَمحَم</w:t>
      </w:r>
    </w:p>
    <w:p>
      <w:pPr>
        <w:pStyle w:val="BookText"/>
        <w:rPr/>
      </w:pPr>
      <w:r>
        <w:rPr>
          <w:rFonts w:ascii="Amiri" w:hAnsi="Amiri" w:eastAsia="Amiri" w:cs="Amiri"/>
          <w:color w:val="111111"/>
          <w:sz w:val="28"/>
          <w:sz w:val="28"/>
          <w:szCs w:val="28"/>
          <w:rtl w:val="true"/>
          <w:lang w:bidi="ar-SA"/>
        </w:rPr>
        <w:t>وَمَضَى الصهيلُ مضى صداهُ</w:t>
      </w:r>
    </w:p>
    <w:p>
      <w:pPr>
        <w:pStyle w:val="BookText"/>
        <w:rPr/>
      </w:pPr>
      <w:r>
        <w:rPr>
          <w:rFonts w:ascii="Amiri" w:hAnsi="Amiri" w:eastAsia="Amiri" w:cs="Amiri"/>
          <w:color w:val="111111"/>
          <w:sz w:val="28"/>
          <w:sz w:val="28"/>
          <w:szCs w:val="28"/>
          <w:rtl w:val="true"/>
          <w:lang w:bidi="ar-SA"/>
        </w:rPr>
        <w:t>وبَوحِيَّ المغموس في صَحوِي تَلَعتَم</w:t>
      </w:r>
    </w:p>
    <w:p>
      <w:pPr>
        <w:pStyle w:val="BookText"/>
        <w:rPr/>
      </w:pPr>
      <w:r>
        <w:rPr>
          <w:rFonts w:ascii="Amiri" w:hAnsi="Amiri" w:eastAsia="Amiri" w:cs="Amiri"/>
          <w:color w:val="111111"/>
          <w:sz w:val="28"/>
          <w:sz w:val="28"/>
          <w:szCs w:val="28"/>
          <w:rtl w:val="true"/>
          <w:lang w:bidi="ar-SA"/>
        </w:rPr>
        <w:t>وأنا أصارعُ ما يُدَوَّمُني بطينِ البؤسِ</w:t>
      </w:r>
    </w:p>
    <w:p>
      <w:pPr>
        <w:pStyle w:val="BookText"/>
        <w:rPr/>
      </w:pPr>
      <w:r>
        <w:rPr>
          <w:rFonts w:ascii="Amiri" w:hAnsi="Amiri" w:eastAsia="Amiri" w:cs="Amiri"/>
          <w:color w:val="111111"/>
          <w:sz w:val="28"/>
          <w:sz w:val="28"/>
          <w:szCs w:val="28"/>
          <w:rtl w:val="true"/>
          <w:lang w:bidi="ar-SA"/>
        </w:rPr>
        <w:t xml:space="preserve">عارٍ من جَوى التَنظيرِ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وأهزَم</w:t>
      </w:r>
    </w:p>
    <w:p>
      <w:pPr>
        <w:pStyle w:val="BookText"/>
        <w:rPr/>
      </w:pPr>
      <w:r>
        <w:rPr>
          <w:rFonts w:ascii="Amiri" w:hAnsi="Amiri" w:eastAsia="Amiri" w:cs="Amiri"/>
          <w:color w:val="111111"/>
          <w:sz w:val="28"/>
          <w:sz w:val="28"/>
          <w:szCs w:val="28"/>
          <w:rtl w:val="true"/>
          <w:lang w:bidi="ar-SA"/>
        </w:rPr>
        <w:t>حتَّى أشَرتَ إلى الحبالِ</w:t>
      </w:r>
    </w:p>
    <w:p>
      <w:pPr>
        <w:pStyle w:val="BookText"/>
        <w:rPr/>
      </w:pPr>
      <w:r>
        <w:rPr>
          <w:rFonts w:ascii="Amiri" w:hAnsi="Amiri" w:eastAsia="Amiri" w:cs="Amiri"/>
          <w:color w:val="111111"/>
          <w:sz w:val="28"/>
          <w:sz w:val="28"/>
          <w:szCs w:val="28"/>
          <w:rtl w:val="true"/>
          <w:lang w:bidi="ar-SA"/>
        </w:rPr>
        <w:t>فجاءني الحبلُ المتينُ وحولَ خاصرتي تَحَزَّم</w:t>
      </w:r>
    </w:p>
    <w:p>
      <w:pPr>
        <w:pStyle w:val="BookText"/>
        <w:rPr/>
      </w:pPr>
      <w:r>
        <w:rPr>
          <w:rFonts w:ascii="Amiri" w:hAnsi="Amiri" w:eastAsia="Amiri" w:cs="Amiri"/>
          <w:color w:val="111111"/>
          <w:sz w:val="28"/>
          <w:sz w:val="28"/>
          <w:szCs w:val="28"/>
          <w:rtl w:val="true"/>
          <w:lang w:bidi="ar-SA"/>
        </w:rPr>
        <w:t>وشَدَدتَنِي نحو الأمانِ</w:t>
      </w:r>
    </w:p>
    <w:p>
      <w:pPr>
        <w:pStyle w:val="BookText"/>
        <w:rPr/>
      </w:pPr>
      <w:r>
        <w:rPr>
          <w:rFonts w:ascii="Amiri" w:hAnsi="Amiri" w:eastAsia="Amiri" w:cs="Amiri"/>
          <w:color w:val="111111"/>
          <w:sz w:val="28"/>
          <w:sz w:val="28"/>
          <w:szCs w:val="28"/>
          <w:rtl w:val="true"/>
          <w:lang w:bidi="ar-SA"/>
        </w:rPr>
        <w:t>غَسَلتَني بدُمُوعِيَ العذراء</w:t>
      </w:r>
    </w:p>
    <w:p>
      <w:pPr>
        <w:pStyle w:val="BookText"/>
        <w:rPr/>
      </w:pPr>
      <w:r>
        <w:rPr>
          <w:rFonts w:ascii="Amiri" w:hAnsi="Amiri" w:eastAsia="Amiri" w:cs="Amiri"/>
          <w:color w:val="111111"/>
          <w:sz w:val="28"/>
          <w:sz w:val="28"/>
          <w:szCs w:val="28"/>
          <w:rtl w:val="true"/>
          <w:lang w:bidi="ar-SA"/>
        </w:rPr>
        <w:t>دَمعَ الدهشةِ الأولى من الذنبِ المُحَرَّم</w:t>
      </w:r>
    </w:p>
    <w:p>
      <w:pPr>
        <w:pStyle w:val="BookText"/>
        <w:rPr/>
      </w:pPr>
      <w:r>
        <w:rPr>
          <w:rFonts w:ascii="Amiri" w:hAnsi="Amiri" w:eastAsia="Amiri" w:cs="Amiri"/>
          <w:color w:val="111111"/>
          <w:sz w:val="28"/>
          <w:sz w:val="28"/>
          <w:szCs w:val="28"/>
          <w:rtl w:val="true"/>
          <w:lang w:bidi="ar-SA"/>
        </w:rPr>
        <w:t>وأشرت للروحِ اركبي سُفُنَ النجاةِ</w:t>
      </w:r>
    </w:p>
    <w:p>
      <w:pPr>
        <w:pStyle w:val="BookText"/>
        <w:rPr/>
      </w:pPr>
      <w:r>
        <w:rPr>
          <w:rFonts w:ascii="Amiri" w:hAnsi="Amiri" w:eastAsia="Amiri" w:cs="Amiri"/>
          <w:color w:val="111111"/>
          <w:sz w:val="28"/>
          <w:sz w:val="28"/>
          <w:szCs w:val="28"/>
          <w:rtl w:val="true"/>
          <w:lang w:bidi="ar-SA"/>
        </w:rPr>
        <w:t>وهاهيَ الأرواح باسمك أيها المهديُّ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عِشقٍ تُأَمَّم </w:t>
      </w:r>
      <w:bookmarkStart w:id="232" w:name="pg14996_155939"/>
    </w:p>
    <w:p>
      <w:pPr>
        <w:pStyle w:val="Heading3"/>
        <w:numPr>
          <w:ilvl w:val="2"/>
          <w:numId w:val="1"/>
        </w:numPr>
        <w:rPr/>
      </w:pPr>
      <w:bookmarkStart w:id="233" w:name="__RefHeading___Toc400600_3406789950"/>
      <w:bookmarkStart w:id="234" w:name="_Toc78"/>
      <w:bookmarkEnd w:id="232"/>
      <w:bookmarkEnd w:id="233"/>
      <w:r>
        <w:rPr>
          <w:rtl w:val="true"/>
        </w:rPr>
        <w:t>الدني الأريج</w:t>
      </w:r>
      <w:r>
        <w:rPr>
          <w:rtl w:val="true"/>
        </w:rPr>
        <w:t>-</w:t>
      </w:r>
      <w:r>
        <w:rPr>
          <w:rtl w:val="true"/>
        </w:rPr>
        <w:t>الشاعر رائد الجشي</w:t>
      </w:r>
      <w:bookmarkEnd w:id="234"/>
    </w:p>
    <w:p>
      <w:pPr>
        <w:pStyle w:val="BookText"/>
        <w:rPr/>
      </w:pPr>
      <w:r>
        <w:rPr>
          <w:rFonts w:ascii="Amiri" w:hAnsi="Amiri" w:eastAsia="Amiri" w:cs="Amiri"/>
          <w:color w:val="111111"/>
          <w:sz w:val="28"/>
          <w:sz w:val="28"/>
          <w:szCs w:val="28"/>
          <w:rtl w:val="true"/>
          <w:lang w:bidi="ar-SA"/>
        </w:rPr>
        <w:t>الغيب يخطف من فم التنين</w:t>
      </w:r>
    </w:p>
    <w:p>
      <w:pPr>
        <w:pStyle w:val="BookText"/>
        <w:rPr/>
      </w:pPr>
      <w:r>
        <w:rPr>
          <w:rFonts w:ascii="Amiri" w:hAnsi="Amiri" w:eastAsia="Amiri" w:cs="Amiri"/>
          <w:color w:val="111111"/>
          <w:sz w:val="28"/>
          <w:sz w:val="28"/>
          <w:szCs w:val="28"/>
          <w:rtl w:val="true"/>
          <w:lang w:bidi="ar-SA"/>
        </w:rPr>
        <w:t>نرجسة</w:t>
      </w:r>
    </w:p>
    <w:p>
      <w:pPr>
        <w:pStyle w:val="BookText"/>
        <w:rPr/>
      </w:pPr>
      <w:r>
        <w:rPr>
          <w:rFonts w:ascii="Amiri" w:hAnsi="Amiri" w:eastAsia="Amiri" w:cs="Amiri"/>
          <w:color w:val="111111"/>
          <w:sz w:val="28"/>
          <w:sz w:val="28"/>
          <w:szCs w:val="28"/>
          <w:rtl w:val="true"/>
          <w:lang w:bidi="ar-SA"/>
        </w:rPr>
        <w:t>وقد حبلت بأخر أشهر التقويم</w:t>
      </w:r>
    </w:p>
    <w:p>
      <w:pPr>
        <w:pStyle w:val="BookText"/>
        <w:rPr/>
      </w:pPr>
      <w:r>
        <w:rPr>
          <w:rFonts w:ascii="Amiri" w:hAnsi="Amiri" w:eastAsia="Amiri" w:cs="Amiri"/>
          <w:color w:val="111111"/>
          <w:sz w:val="28"/>
          <w:sz w:val="28"/>
          <w:szCs w:val="28"/>
          <w:rtl w:val="true"/>
          <w:lang w:bidi="ar-SA"/>
        </w:rPr>
        <w:t>والمعنى الأريج</w:t>
      </w:r>
    </w:p>
    <w:p>
      <w:pPr>
        <w:pStyle w:val="BookText"/>
        <w:rPr/>
      </w:pPr>
      <w:r>
        <w:rPr>
          <w:rFonts w:ascii="Amiri" w:hAnsi="Amiri" w:eastAsia="Amiri" w:cs="Amiri"/>
          <w:color w:val="111111"/>
          <w:sz w:val="28"/>
          <w:sz w:val="28"/>
          <w:szCs w:val="28"/>
          <w:rtl w:val="true"/>
          <w:lang w:bidi="ar-SA"/>
        </w:rPr>
        <w:t>ومخالب التنين تدهس</w:t>
      </w:r>
    </w:p>
    <w:p>
      <w:pPr>
        <w:pStyle w:val="BookText"/>
        <w:rPr/>
      </w:pPr>
      <w:r>
        <w:rPr>
          <w:rFonts w:ascii="Amiri" w:hAnsi="Amiri" w:eastAsia="Amiri" w:cs="Amiri"/>
          <w:color w:val="111111"/>
          <w:sz w:val="28"/>
          <w:sz w:val="28"/>
          <w:szCs w:val="28"/>
          <w:rtl w:val="true"/>
          <w:lang w:bidi="ar-SA"/>
        </w:rPr>
        <w:t>بذر كوثرها المسافر</w:t>
      </w:r>
    </w:p>
    <w:p>
      <w:pPr>
        <w:pStyle w:val="BookText"/>
        <w:rPr/>
      </w:pPr>
      <w:r>
        <w:rPr>
          <w:rFonts w:ascii="Amiri" w:hAnsi="Amiri" w:eastAsia="Amiri" w:cs="Amiri"/>
          <w:color w:val="111111"/>
          <w:sz w:val="28"/>
          <w:sz w:val="28"/>
          <w:szCs w:val="28"/>
          <w:rtl w:val="true"/>
          <w:lang w:bidi="ar-SA"/>
        </w:rPr>
        <w:t>في هوى التفاح عشقا</w:t>
      </w:r>
    </w:p>
    <w:p>
      <w:pPr>
        <w:pStyle w:val="BookText"/>
        <w:rPr/>
      </w:pPr>
      <w:r>
        <w:rPr>
          <w:rFonts w:ascii="Amiri" w:hAnsi="Amiri" w:eastAsia="Amiri" w:cs="Amiri"/>
          <w:color w:val="111111"/>
          <w:sz w:val="28"/>
          <w:sz w:val="28"/>
          <w:szCs w:val="28"/>
          <w:rtl w:val="true"/>
          <w:lang w:bidi="ar-SA"/>
        </w:rPr>
        <w:t>والعطر ذري المشيئة</w:t>
      </w:r>
    </w:p>
    <w:p>
      <w:pPr>
        <w:pStyle w:val="BookText"/>
        <w:rPr/>
      </w:pPr>
      <w:r>
        <w:rPr>
          <w:rFonts w:ascii="Amiri" w:hAnsi="Amiri" w:eastAsia="Amiri" w:cs="Amiri"/>
          <w:color w:val="111111"/>
          <w:sz w:val="28"/>
          <w:sz w:val="28"/>
          <w:szCs w:val="28"/>
          <w:rtl w:val="true"/>
          <w:lang w:bidi="ar-SA"/>
        </w:rPr>
        <w:t>وحده يسطيع تمزيق الأساطير القديمة</w:t>
      </w:r>
    </w:p>
    <w:p>
      <w:pPr>
        <w:pStyle w:val="BookText"/>
        <w:rPr/>
      </w:pPr>
      <w:r>
        <w:rPr>
          <w:rFonts w:ascii="Amiri" w:hAnsi="Amiri" w:eastAsia="Amiri" w:cs="Amiri"/>
          <w:color w:val="111111"/>
          <w:sz w:val="28"/>
          <w:sz w:val="28"/>
          <w:szCs w:val="28"/>
          <w:rtl w:val="true"/>
          <w:lang w:bidi="ar-SA"/>
        </w:rPr>
        <w:t>حين تأتلف الحقيقة بالمجاز</w:t>
      </w:r>
    </w:p>
    <w:p>
      <w:pPr>
        <w:pStyle w:val="BookText"/>
        <w:rPr/>
      </w:pPr>
      <w:r>
        <w:rPr>
          <w:rFonts w:ascii="Amiri" w:hAnsi="Amiri" w:eastAsia="Amiri" w:cs="Amiri"/>
          <w:color w:val="111111"/>
          <w:sz w:val="28"/>
          <w:sz w:val="28"/>
          <w:szCs w:val="28"/>
          <w:rtl w:val="true"/>
          <w:lang w:bidi="ar-SA"/>
        </w:rPr>
        <w:t>العطر يختبر الدقائق</w:t>
      </w:r>
    </w:p>
    <w:p>
      <w:pPr>
        <w:pStyle w:val="BookText"/>
        <w:rPr/>
      </w:pPr>
      <w:r>
        <w:rPr>
          <w:rFonts w:ascii="Amiri" w:hAnsi="Amiri" w:eastAsia="Amiri" w:cs="Amiri"/>
          <w:color w:val="111111"/>
          <w:sz w:val="28"/>
          <w:sz w:val="28"/>
          <w:szCs w:val="28"/>
          <w:rtl w:val="true"/>
          <w:lang w:bidi="ar-SA"/>
        </w:rPr>
        <w:t>فاللدني الأريج</w:t>
      </w:r>
    </w:p>
    <w:p>
      <w:pPr>
        <w:pStyle w:val="BookText"/>
        <w:rPr/>
      </w:pPr>
      <w:r>
        <w:rPr>
          <w:rFonts w:ascii="Amiri" w:hAnsi="Amiri" w:eastAsia="Amiri" w:cs="Amiri"/>
          <w:color w:val="111111"/>
          <w:sz w:val="28"/>
          <w:sz w:val="28"/>
          <w:szCs w:val="28"/>
          <w:rtl w:val="true"/>
          <w:lang w:bidi="ar-SA"/>
        </w:rPr>
        <w:t>يضم ألواح الخطاب</w:t>
      </w:r>
    </w:p>
    <w:p>
      <w:pPr>
        <w:pStyle w:val="BookText"/>
        <w:rPr/>
      </w:pPr>
      <w:r>
        <w:rPr>
          <w:rFonts w:ascii="IRNazanin" w:hAnsi="IRNazanin" w:eastAsia="IRNazanin"/>
          <w:color w:val="111111"/>
          <w:sz w:val="28"/>
          <w:sz w:val="28"/>
          <w:szCs w:val="28"/>
          <w:rtl w:val="true"/>
          <w:lang w:bidi="fa-IR"/>
        </w:rPr>
        <w:t>بمسند الإحباء</w:t>
      </w:r>
    </w:p>
    <w:p>
      <w:pPr>
        <w:pStyle w:val="BookText"/>
        <w:rPr/>
      </w:pPr>
      <w:r>
        <w:rPr>
          <w:rFonts w:ascii="Amiri" w:hAnsi="Amiri" w:eastAsia="Amiri" w:cs="Amiri"/>
          <w:color w:val="111111"/>
          <w:sz w:val="28"/>
          <w:sz w:val="28"/>
          <w:szCs w:val="28"/>
          <w:rtl w:val="true"/>
          <w:lang w:bidi="ar-SA"/>
        </w:rPr>
        <w:t>في لغة النفاذ إلى النفاذ</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العطر يختبر الدقائق </w:t>
      </w:r>
    </w:p>
    <w:p>
      <w:pPr>
        <w:pStyle w:val="BookText"/>
        <w:rPr/>
      </w:pPr>
      <w:r>
        <w:rPr>
          <w:rFonts w:ascii="Amiri" w:hAnsi="Amiri" w:eastAsia="Amiri" w:cs="Amiri"/>
          <w:color w:val="111111"/>
          <w:sz w:val="28"/>
          <w:sz w:val="28"/>
          <w:szCs w:val="28"/>
          <w:rtl w:val="true"/>
          <w:lang w:bidi="ar-SA"/>
        </w:rPr>
        <w:t>والولوج سلوكه الذاتي</w:t>
      </w:r>
    </w:p>
    <w:p>
      <w:pPr>
        <w:pStyle w:val="BookText"/>
        <w:rPr/>
      </w:pPr>
      <w:r>
        <w:rPr>
          <w:rFonts w:ascii="Amiri" w:hAnsi="Amiri" w:eastAsia="Amiri" w:cs="Amiri"/>
          <w:color w:val="111111"/>
          <w:sz w:val="28"/>
          <w:sz w:val="28"/>
          <w:szCs w:val="28"/>
          <w:rtl w:val="true"/>
          <w:lang w:bidi="ar-SA"/>
        </w:rPr>
        <w:t>منذ النشأة الأولى</w:t>
      </w:r>
    </w:p>
    <w:p>
      <w:pPr>
        <w:pStyle w:val="BookText"/>
        <w:rPr/>
      </w:pPr>
      <w:r>
        <w:rPr>
          <w:rFonts w:ascii="IRNazanin" w:hAnsi="IRNazanin" w:eastAsia="IRNazanin"/>
          <w:color w:val="111111"/>
          <w:sz w:val="28"/>
          <w:sz w:val="28"/>
          <w:szCs w:val="28"/>
          <w:rtl w:val="true"/>
          <w:lang w:bidi="fa-IR"/>
        </w:rPr>
        <w:t>وأول مخلب</w:t>
      </w:r>
    </w:p>
    <w:p>
      <w:pPr>
        <w:pStyle w:val="BookText"/>
        <w:rPr/>
      </w:pPr>
      <w:r>
        <w:rPr>
          <w:rFonts w:ascii="Amiri" w:hAnsi="Amiri" w:eastAsia="Amiri" w:cs="Amiri"/>
          <w:color w:val="111111"/>
          <w:sz w:val="28"/>
          <w:sz w:val="28"/>
          <w:szCs w:val="28"/>
          <w:rtl w:val="true"/>
          <w:lang w:bidi="ar-SA"/>
        </w:rPr>
        <w:t>غنى له التنين</w:t>
      </w:r>
    </w:p>
    <w:p>
      <w:pPr>
        <w:pStyle w:val="BookText"/>
        <w:rPr/>
      </w:pPr>
      <w:r>
        <w:rPr>
          <w:rFonts w:ascii="Amiri" w:hAnsi="Amiri" w:eastAsia="Amiri" w:cs="Amiri"/>
          <w:color w:val="111111"/>
          <w:sz w:val="28"/>
          <w:sz w:val="28"/>
          <w:szCs w:val="28"/>
          <w:rtl w:val="true"/>
          <w:lang w:bidi="ar-SA"/>
        </w:rPr>
        <w:t>أغنية الشتات</w:t>
      </w:r>
    </w:p>
    <w:p>
      <w:pPr>
        <w:pStyle w:val="BookText"/>
        <w:rPr/>
      </w:pPr>
      <w:r>
        <w:rPr>
          <w:rFonts w:ascii="Amiri" w:hAnsi="Amiri" w:eastAsia="Amiri" w:cs="Amiri"/>
          <w:color w:val="111111"/>
          <w:sz w:val="28"/>
          <w:sz w:val="28"/>
          <w:szCs w:val="28"/>
          <w:rtl w:val="true"/>
          <w:lang w:bidi="ar-SA"/>
        </w:rPr>
        <w:t>لا شيء يبدو مصمتا</w:t>
      </w:r>
    </w:p>
    <w:p>
      <w:pPr>
        <w:pStyle w:val="BookText"/>
        <w:rPr/>
      </w:pPr>
      <w:r>
        <w:rPr>
          <w:rFonts w:ascii="Amiri" w:hAnsi="Amiri" w:eastAsia="Amiri" w:cs="Amiri"/>
          <w:color w:val="111111"/>
          <w:sz w:val="28"/>
          <w:sz w:val="28"/>
          <w:szCs w:val="28"/>
          <w:rtl w:val="true"/>
          <w:lang w:bidi="ar-SA"/>
        </w:rPr>
        <w:t>إلا هو وهو الذي اختار اسمه</w:t>
      </w:r>
    </w:p>
    <w:p>
      <w:pPr>
        <w:pStyle w:val="BookText"/>
        <w:rPr/>
      </w:pPr>
      <w:r>
        <w:rPr>
          <w:rFonts w:ascii="Amiri" w:hAnsi="Amiri" w:eastAsia="Amiri" w:cs="Amiri"/>
          <w:color w:val="111111"/>
          <w:sz w:val="28"/>
          <w:sz w:val="28"/>
          <w:szCs w:val="28"/>
          <w:rtl w:val="true"/>
          <w:lang w:bidi="ar-SA"/>
        </w:rPr>
        <w:t>العطر يختبر الدقائق</w:t>
      </w:r>
    </w:p>
    <w:p>
      <w:pPr>
        <w:pStyle w:val="BookText"/>
        <w:rPr/>
      </w:pPr>
      <w:r>
        <w:rPr>
          <w:rFonts w:ascii="Amiri" w:hAnsi="Amiri" w:eastAsia="Amiri" w:cs="Amiri"/>
          <w:color w:val="111111"/>
          <w:sz w:val="28"/>
          <w:sz w:val="28"/>
          <w:szCs w:val="28"/>
          <w:rtl w:val="true"/>
          <w:lang w:bidi="ar-SA"/>
        </w:rPr>
        <w:t>وحدة التكرار</w:t>
      </w:r>
    </w:p>
    <w:p>
      <w:pPr>
        <w:pStyle w:val="BookText"/>
        <w:rPr/>
      </w:pPr>
      <w:r>
        <w:rPr>
          <w:rFonts w:ascii="Amiri" w:hAnsi="Amiri" w:eastAsia="Amiri" w:cs="Amiri"/>
          <w:color w:val="111111"/>
          <w:sz w:val="28"/>
          <w:sz w:val="28"/>
          <w:szCs w:val="28"/>
          <w:rtl w:val="true"/>
          <w:lang w:bidi="ar-SA"/>
        </w:rPr>
        <w:t>إبدال التواريخ العتيقة</w:t>
      </w:r>
    </w:p>
    <w:p>
      <w:pPr>
        <w:pStyle w:val="BookText"/>
        <w:rPr/>
      </w:pPr>
      <w:r>
        <w:rPr>
          <w:rFonts w:ascii="Amiri" w:hAnsi="Amiri" w:eastAsia="Amiri" w:cs="Amiri"/>
          <w:color w:val="111111"/>
          <w:sz w:val="28"/>
          <w:sz w:val="28"/>
          <w:szCs w:val="28"/>
          <w:rtl w:val="true"/>
          <w:lang w:bidi="ar-SA"/>
        </w:rPr>
        <w:t>في هوامش</w:t>
      </w:r>
    </w:p>
    <w:p>
      <w:pPr>
        <w:pStyle w:val="BookText"/>
        <w:rPr/>
      </w:pPr>
      <w:r>
        <w:rPr>
          <w:rFonts w:ascii="Amiri" w:hAnsi="Amiri" w:eastAsia="Amiri" w:cs="Amiri"/>
          <w:color w:val="111111"/>
          <w:sz w:val="28"/>
          <w:sz w:val="28"/>
          <w:szCs w:val="28"/>
          <w:rtl w:val="true"/>
          <w:lang w:bidi="ar-SA"/>
        </w:rPr>
        <w:t>شرفة النبأ الولود</w:t>
      </w:r>
    </w:p>
    <w:p>
      <w:pPr>
        <w:pStyle w:val="BookText"/>
        <w:rPr/>
      </w:pPr>
      <w:r>
        <w:rPr>
          <w:rFonts w:ascii="Amiri" w:hAnsi="Amiri" w:eastAsia="Amiri" w:cs="Amiri"/>
          <w:color w:val="111111"/>
          <w:sz w:val="28"/>
          <w:sz w:val="28"/>
          <w:szCs w:val="28"/>
          <w:rtl w:val="true"/>
          <w:lang w:bidi="ar-SA"/>
        </w:rPr>
        <w:t xml:space="preserve">العطر يختبر الدقائق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p>
    <w:p>
      <w:pPr>
        <w:pStyle w:val="BookText"/>
        <w:rPr/>
      </w:pPr>
      <w:r>
        <w:rPr>
          <w:rFonts w:ascii="Amiri" w:hAnsi="Amiri" w:eastAsia="Amiri" w:cs="Amiri"/>
          <w:color w:val="111111"/>
          <w:sz w:val="28"/>
          <w:sz w:val="28"/>
          <w:szCs w:val="28"/>
          <w:rtl w:val="true"/>
          <w:lang w:bidi="ar-SA"/>
        </w:rPr>
        <w:t>وهي تفتش الآفاق</w:t>
      </w:r>
    </w:p>
    <w:p>
      <w:pPr>
        <w:pStyle w:val="BookText"/>
        <w:rPr/>
      </w:pPr>
      <w:r>
        <w:rPr>
          <w:rFonts w:ascii="Amiri" w:hAnsi="Amiri" w:eastAsia="Amiri" w:cs="Amiri"/>
          <w:color w:val="111111"/>
          <w:sz w:val="28"/>
          <w:sz w:val="28"/>
          <w:szCs w:val="28"/>
          <w:rtl w:val="true"/>
          <w:lang w:bidi="ar-SA"/>
        </w:rPr>
        <w:t>عن عينيه باسم</w:t>
      </w:r>
    </w:p>
    <w:p>
      <w:pPr>
        <w:pStyle w:val="BookText"/>
        <w:rPr/>
      </w:pPr>
      <w:r>
        <w:rPr>
          <w:rFonts w:ascii="Amiri" w:hAnsi="Amiri" w:eastAsia="Amiri" w:cs="Amiri"/>
          <w:color w:val="111111"/>
          <w:sz w:val="28"/>
          <w:sz w:val="28"/>
          <w:szCs w:val="28"/>
          <w:rtl w:val="true"/>
          <w:lang w:bidi="ar-SA"/>
        </w:rPr>
        <w:t>متى تطل على غصين من بهاء</w:t>
      </w:r>
    </w:p>
    <w:p>
      <w:pPr>
        <w:pStyle w:val="BookText"/>
        <w:rPr/>
      </w:pPr>
      <w:r>
        <w:rPr>
          <w:rFonts w:ascii="IRNazanin" w:hAnsi="IRNazanin" w:eastAsia="IRNazanin"/>
          <w:color w:val="111111"/>
          <w:sz w:val="28"/>
          <w:sz w:val="28"/>
          <w:szCs w:val="28"/>
          <w:rtl w:val="true"/>
          <w:lang w:bidi="fa-IR"/>
        </w:rPr>
        <w:t>ومتى ترانا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نراك </w:t>
      </w:r>
      <w:bookmarkStart w:id="235" w:name="pg14996_155941"/>
    </w:p>
    <w:p>
      <w:pPr>
        <w:pStyle w:val="Heading2"/>
        <w:numPr>
          <w:ilvl w:val="1"/>
          <w:numId w:val="1"/>
        </w:numPr>
        <w:rPr/>
      </w:pPr>
      <w:bookmarkStart w:id="236" w:name="__RefHeading___Toc400602_3406789950"/>
      <w:bookmarkStart w:id="237" w:name="_Toc79"/>
      <w:bookmarkEnd w:id="235"/>
      <w:bookmarkEnd w:id="236"/>
      <w:r>
        <w:rPr>
          <w:rtl w:val="true"/>
        </w:rPr>
        <w:t xml:space="preserve">الفصل الثامن </w:t>
      </w:r>
      <w:r>
        <w:rPr>
          <w:rtl w:val="true"/>
        </w:rPr>
        <w:t xml:space="preserve">: </w:t>
      </w:r>
      <w:r>
        <w:rPr>
          <w:rtl w:val="true"/>
        </w:rPr>
        <w:t>الأناشيد والجلوات</w:t>
      </w:r>
      <w:bookmarkEnd w:id="2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400604_3406789950"/>
      <w:bookmarkStart w:id="239" w:name="_Toc80"/>
      <w:bookmarkEnd w:id="238"/>
      <w:r>
        <w:rPr>
          <w:rtl w:val="true"/>
        </w:rPr>
        <w:t>اشارة</w:t>
      </w:r>
      <w:bookmarkEnd w:id="23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0" w:name="pg14996_155943"/>
      <w:bookmarkStart w:id="241" w:name="pg14996_155943"/>
      <w:bookmarkEnd w:id="241"/>
    </w:p>
    <w:p>
      <w:pPr>
        <w:pStyle w:val="Heading3"/>
        <w:numPr>
          <w:ilvl w:val="2"/>
          <w:numId w:val="1"/>
        </w:numPr>
        <w:rPr/>
      </w:pPr>
      <w:bookmarkStart w:id="242" w:name="pg14996_155943"/>
      <w:bookmarkStart w:id="243" w:name="__RefHeading___Toc400606_3406789950"/>
      <w:bookmarkStart w:id="244" w:name="_Toc81"/>
      <w:bookmarkEnd w:id="242"/>
      <w:bookmarkEnd w:id="243"/>
      <w:r>
        <w:rPr>
          <w:rtl w:val="true"/>
        </w:rPr>
        <w:t>یا موعود</w:t>
      </w:r>
      <w:r>
        <w:rPr>
          <w:rtl w:val="true"/>
        </w:rPr>
        <w:t>-</w:t>
      </w:r>
      <w:r>
        <w:rPr>
          <w:rtl w:val="true"/>
        </w:rPr>
        <w:t>الشيخ محمد سعيد النماميين</w:t>
      </w:r>
      <w:bookmarkEnd w:id="244"/>
    </w:p>
    <w:p>
      <w:pPr>
        <w:pStyle w:val="BookText"/>
        <w:rPr/>
      </w:pPr>
      <w:r>
        <w:rPr>
          <w:rFonts w:ascii="IRNazanin" w:hAnsi="IRNazanin" w:eastAsia="IRNazanin"/>
          <w:color w:val="111111"/>
          <w:sz w:val="28"/>
          <w:sz w:val="28"/>
          <w:szCs w:val="28"/>
          <w:rtl w:val="true"/>
          <w:lang w:bidi="fa-IR"/>
        </w:rPr>
        <w:t>ضاقت بنا السبع الشداد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واستأصلونا بالحداد</w:t>
      </w:r>
    </w:p>
    <w:p>
      <w:pPr>
        <w:pStyle w:val="BookText"/>
        <w:rPr/>
      </w:pPr>
      <w:r>
        <w:rPr>
          <w:rFonts w:ascii="Amiri" w:hAnsi="Amiri" w:eastAsia="Amiri" w:cs="Amiri"/>
          <w:color w:val="111111"/>
          <w:sz w:val="28"/>
          <w:sz w:val="28"/>
          <w:szCs w:val="28"/>
          <w:rtl w:val="true"/>
          <w:lang w:bidi="ar-SA"/>
        </w:rPr>
        <w:t>يا موعود، يا موعود</w:t>
      </w:r>
    </w:p>
    <w:p>
      <w:pPr>
        <w:pStyle w:val="BookText"/>
        <w:rPr/>
      </w:pPr>
      <w:r>
        <w:rPr>
          <w:rFonts w:ascii="IRNazanin" w:hAnsi="IRNazanin" w:eastAsia="IRNazanin"/>
          <w:color w:val="111111"/>
          <w:sz w:val="28"/>
          <w:sz w:val="28"/>
          <w:szCs w:val="28"/>
          <w:rtl w:val="true"/>
          <w:lang w:bidi="fa-IR"/>
        </w:rPr>
        <w:t>بعدك يغایب شيعتك ظلت ابحسره</w:t>
      </w:r>
    </w:p>
    <w:p>
      <w:pPr>
        <w:pStyle w:val="BookText"/>
        <w:rPr/>
      </w:pPr>
      <w:r>
        <w:rPr>
          <w:rFonts w:ascii="Amiri" w:hAnsi="Amiri" w:eastAsia="Amiri" w:cs="Amiri"/>
          <w:color w:val="111111"/>
          <w:sz w:val="28"/>
          <w:sz w:val="28"/>
          <w:szCs w:val="28"/>
          <w:rtl w:val="true"/>
          <w:lang w:bidi="ar-SA"/>
        </w:rPr>
        <w:t>قلب المحب من فرقتك يستعر جمره</w:t>
      </w:r>
    </w:p>
    <w:p>
      <w:pPr>
        <w:pStyle w:val="BookText"/>
        <w:rPr/>
      </w:pPr>
      <w:r>
        <w:rPr>
          <w:rFonts w:ascii="Amiri" w:hAnsi="Amiri" w:eastAsia="Amiri" w:cs="Amiri"/>
          <w:color w:val="111111"/>
          <w:sz w:val="28"/>
          <w:sz w:val="28"/>
          <w:szCs w:val="28"/>
          <w:rtl w:val="true"/>
          <w:lang w:bidi="ar-SA"/>
        </w:rPr>
        <w:t>ليل الشدايد والمحن ما طلع فجره</w:t>
      </w:r>
    </w:p>
    <w:p>
      <w:pPr>
        <w:pStyle w:val="BookText"/>
        <w:rPr/>
      </w:pPr>
      <w:r>
        <w:rPr>
          <w:rFonts w:ascii="Amiri" w:hAnsi="Amiri" w:eastAsia="Amiri" w:cs="Amiri"/>
          <w:color w:val="111111"/>
          <w:sz w:val="28"/>
          <w:sz w:val="28"/>
          <w:szCs w:val="28"/>
          <w:rtl w:val="true"/>
          <w:lang w:bidi="ar-SA"/>
        </w:rPr>
        <w:t>اعلينا استدارت ظلمته واستبد قهره</w:t>
      </w:r>
    </w:p>
    <w:p>
      <w:pPr>
        <w:pStyle w:val="BookText"/>
        <w:rPr/>
      </w:pPr>
      <w:r>
        <w:rPr>
          <w:rFonts w:ascii="Amiri" w:hAnsi="Amiri" w:eastAsia="Amiri" w:cs="Amiri"/>
          <w:color w:val="111111"/>
          <w:sz w:val="28"/>
          <w:sz w:val="28"/>
          <w:szCs w:val="28"/>
          <w:rtl w:val="true"/>
          <w:lang w:bidi="ar-SA"/>
        </w:rPr>
        <w:t>يا سيدي الصبر استحال</w:t>
      </w:r>
    </w:p>
    <w:p>
      <w:pPr>
        <w:pStyle w:val="BookText"/>
        <w:rPr/>
      </w:pPr>
      <w:r>
        <w:rPr>
          <w:rFonts w:ascii="Amiri" w:hAnsi="Amiri" w:eastAsia="Amiri" w:cs="Amiri"/>
          <w:color w:val="111111"/>
          <w:sz w:val="28"/>
          <w:sz w:val="28"/>
          <w:szCs w:val="28"/>
          <w:rtl w:val="true"/>
          <w:lang w:bidi="ar-SA"/>
        </w:rPr>
        <w:t>ها قد أتينا بابتهال</w:t>
      </w:r>
    </w:p>
    <w:p>
      <w:pPr>
        <w:pStyle w:val="BookText"/>
        <w:rPr/>
      </w:pPr>
      <w:r>
        <w:rPr>
          <w:rFonts w:ascii="IRNazanin" w:hAnsi="IRNazanin" w:eastAsia="IRNazanin"/>
          <w:color w:val="111111"/>
          <w:sz w:val="28"/>
          <w:sz w:val="28"/>
          <w:szCs w:val="28"/>
          <w:rtl w:val="true"/>
          <w:lang w:bidi="fa-IR"/>
        </w:rPr>
        <w:t>یا موعود ، یا موعود</w:t>
      </w:r>
    </w:p>
    <w:p>
      <w:pPr>
        <w:pStyle w:val="BookText"/>
        <w:rPr/>
      </w:pPr>
      <w:r>
        <w:rPr>
          <w:rFonts w:ascii="Amiri" w:hAnsi="Amiri" w:eastAsia="Amiri" w:cs="Amiri"/>
          <w:color w:val="111111"/>
          <w:sz w:val="28"/>
          <w:sz w:val="28"/>
          <w:szCs w:val="28"/>
          <w:rtl w:val="true"/>
          <w:lang w:bidi="ar-SA"/>
        </w:rPr>
        <w:t>بيمن نلوذن والشدد ثقل الرواسي</w:t>
      </w:r>
    </w:p>
    <w:p>
      <w:pPr>
        <w:pStyle w:val="BookText"/>
        <w:rPr/>
      </w:pPr>
      <w:r>
        <w:rPr>
          <w:rFonts w:ascii="Amiri" w:hAnsi="Amiri" w:eastAsia="Amiri" w:cs="Amiri"/>
          <w:color w:val="111111"/>
          <w:sz w:val="28"/>
          <w:sz w:val="28"/>
          <w:szCs w:val="28"/>
          <w:rtl w:val="true"/>
          <w:lang w:bidi="ar-SA"/>
        </w:rPr>
        <w:t>وندري قبل قلب المحب قلبك ايقاسي</w:t>
      </w:r>
    </w:p>
    <w:p>
      <w:pPr>
        <w:pStyle w:val="BookText"/>
        <w:rPr/>
      </w:pPr>
      <w:r>
        <w:rPr>
          <w:rFonts w:ascii="Amiri" w:hAnsi="Amiri" w:eastAsia="Amiri" w:cs="Amiri"/>
          <w:color w:val="111111"/>
          <w:sz w:val="28"/>
          <w:sz w:val="28"/>
          <w:szCs w:val="28"/>
          <w:rtl w:val="true"/>
          <w:lang w:bidi="ar-SA"/>
        </w:rPr>
        <w:t>وندري دما دمعك يصب لوعه ومآسي</w:t>
      </w:r>
    </w:p>
    <w:p>
      <w:pPr>
        <w:pStyle w:val="BookText"/>
        <w:rPr/>
      </w:pPr>
      <w:r>
        <w:rPr>
          <w:rFonts w:ascii="Amiri" w:hAnsi="Amiri" w:eastAsia="Amiri" w:cs="Amiri"/>
          <w:color w:val="111111"/>
          <w:sz w:val="28"/>
          <w:sz w:val="28"/>
          <w:szCs w:val="28"/>
          <w:rtl w:val="true"/>
          <w:lang w:bidi="ar-SA"/>
        </w:rPr>
        <w:t>من لحظة المات النبي ورادو كراسي</w:t>
      </w:r>
    </w:p>
    <w:p>
      <w:pPr>
        <w:pStyle w:val="BookText"/>
        <w:rPr/>
      </w:pPr>
      <w:r>
        <w:rPr>
          <w:rFonts w:ascii="IRNazanin" w:hAnsi="IRNazanin" w:eastAsia="IRNazanin"/>
          <w:color w:val="111111"/>
          <w:sz w:val="28"/>
          <w:sz w:val="28"/>
          <w:szCs w:val="28"/>
          <w:rtl w:val="true"/>
          <w:lang w:bidi="fa-IR"/>
        </w:rPr>
        <w:t>حرب على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حطمت باب البتول</w:t>
      </w:r>
    </w:p>
    <w:p>
      <w:pPr>
        <w:pStyle w:val="BookText"/>
        <w:rPr/>
      </w:pPr>
      <w:r>
        <w:rPr>
          <w:rFonts w:ascii="IRNazanin" w:hAnsi="IRNazanin" w:eastAsia="IRNazanin"/>
          <w:color w:val="111111"/>
          <w:sz w:val="28"/>
          <w:sz w:val="28"/>
          <w:szCs w:val="28"/>
          <w:rtl w:val="true"/>
          <w:lang w:bidi="fa-IR"/>
        </w:rPr>
        <w:t>یا موعود ، یا موعود</w:t>
      </w:r>
    </w:p>
    <w:p>
      <w:pPr>
        <w:pStyle w:val="BookText"/>
        <w:rPr/>
      </w:pPr>
      <w:r>
        <w:rPr>
          <w:rFonts w:ascii="Amiri" w:hAnsi="Amiri" w:eastAsia="Amiri" w:cs="Amiri"/>
          <w:color w:val="111111"/>
          <w:sz w:val="28"/>
          <w:sz w:val="28"/>
          <w:szCs w:val="28"/>
          <w:rtl w:val="true"/>
          <w:lang w:bidi="ar-SA"/>
        </w:rPr>
        <w:t>السامرا جينا سيدي ابهمنا نتعثر</w:t>
      </w:r>
    </w:p>
    <w:p>
      <w:pPr>
        <w:pStyle w:val="BookText"/>
        <w:rPr/>
      </w:pPr>
      <w:r>
        <w:rPr>
          <w:rFonts w:ascii="Amiri" w:hAnsi="Amiri" w:eastAsia="Amiri" w:cs="Amiri"/>
          <w:color w:val="111111"/>
          <w:sz w:val="28"/>
          <w:sz w:val="28"/>
          <w:szCs w:val="28"/>
          <w:rtl w:val="true"/>
          <w:lang w:bidi="ar-SA"/>
        </w:rPr>
        <w:t>نشكي هظم بنت النبي وضلع التكسر</w:t>
      </w:r>
    </w:p>
    <w:p>
      <w:pPr>
        <w:pStyle w:val="BookText"/>
        <w:rPr/>
      </w:pPr>
      <w:r>
        <w:rPr>
          <w:rFonts w:ascii="IRNazanin" w:hAnsi="IRNazanin" w:eastAsia="IRNazanin"/>
          <w:color w:val="111111"/>
          <w:sz w:val="28"/>
          <w:sz w:val="28"/>
          <w:szCs w:val="28"/>
          <w:rtl w:val="true"/>
          <w:lang w:bidi="fa-IR"/>
        </w:rPr>
        <w:t>نبچي جنين اللي انعصر من عصبة الشر</w:t>
      </w:r>
    </w:p>
    <w:p>
      <w:pPr>
        <w:pStyle w:val="BookText"/>
        <w:rPr/>
      </w:pPr>
      <w:r>
        <w:rPr>
          <w:rFonts w:ascii="Amiri" w:hAnsi="Amiri" w:eastAsia="Amiri" w:cs="Amiri"/>
          <w:color w:val="111111"/>
          <w:sz w:val="28"/>
          <w:sz w:val="28"/>
          <w:szCs w:val="28"/>
          <w:rtl w:val="true"/>
          <w:lang w:bidi="ar-SA"/>
        </w:rPr>
        <w:t>وباب البتوله اليا سبب ناره اتوجّر</w:t>
      </w:r>
    </w:p>
    <w:p>
      <w:pPr>
        <w:pStyle w:val="BookText"/>
        <w:rPr/>
      </w:pPr>
      <w:r>
        <w:rPr>
          <w:rFonts w:ascii="IRNazanin" w:hAnsi="IRNazanin" w:eastAsia="IRNazanin"/>
          <w:color w:val="111111"/>
          <w:sz w:val="28"/>
          <w:sz w:val="28"/>
          <w:szCs w:val="28"/>
          <w:rtl w:val="true"/>
          <w:lang w:bidi="fa-IR"/>
        </w:rPr>
        <w:t>و هل درى الباب وراه</w:t>
      </w:r>
    </w:p>
    <w:p>
      <w:pPr>
        <w:pStyle w:val="BookText"/>
        <w:rPr/>
      </w:pPr>
      <w:r>
        <w:rPr>
          <w:rFonts w:ascii="Amiri" w:hAnsi="Amiri" w:eastAsia="Amiri" w:cs="Amiri"/>
          <w:color w:val="111111"/>
          <w:sz w:val="28"/>
          <w:sz w:val="28"/>
          <w:szCs w:val="28"/>
          <w:rtl w:val="true"/>
          <w:lang w:bidi="ar-SA"/>
        </w:rPr>
        <w:t>بنتُ التي تصيحُ آه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موعود ، یا موعود </w:t>
      </w:r>
    </w:p>
    <w:p>
      <w:pPr>
        <w:pStyle w:val="BookText"/>
        <w:rPr/>
      </w:pPr>
      <w:r>
        <w:rPr>
          <w:rFonts w:ascii="IRNazanin" w:hAnsi="IRNazanin" w:eastAsia="IRNazanin"/>
          <w:color w:val="111111"/>
          <w:sz w:val="28"/>
          <w:sz w:val="28"/>
          <w:szCs w:val="28"/>
          <w:rtl w:val="true"/>
          <w:lang w:bidi="fa-IR"/>
        </w:rPr>
        <w:t>ابليلة مصاب العسكري جینا سامرا</w:t>
      </w:r>
    </w:p>
    <w:p>
      <w:pPr>
        <w:pStyle w:val="BookText"/>
        <w:rPr/>
      </w:pPr>
      <w:r>
        <w:rPr>
          <w:rFonts w:ascii="IRNazanin" w:hAnsi="IRNazanin" w:eastAsia="IRNazanin"/>
          <w:color w:val="111111"/>
          <w:sz w:val="28"/>
          <w:sz w:val="28"/>
          <w:szCs w:val="28"/>
          <w:rtl w:val="true"/>
          <w:lang w:bidi="fa-IR"/>
        </w:rPr>
        <w:t>طبينا يا سيد الحزن نسچب العبره</w:t>
      </w:r>
    </w:p>
    <w:p>
      <w:pPr>
        <w:pStyle w:val="BookText"/>
        <w:rPr/>
      </w:pPr>
      <w:r>
        <w:rPr>
          <w:rFonts w:ascii="Amiri" w:hAnsi="Amiri" w:eastAsia="Amiri" w:cs="Amiri"/>
          <w:color w:val="111111"/>
          <w:sz w:val="28"/>
          <w:sz w:val="28"/>
          <w:szCs w:val="28"/>
          <w:rtl w:val="true"/>
          <w:lang w:bidi="ar-SA"/>
        </w:rPr>
        <w:t>مدري ننوح الغربته لو قصر عمره</w:t>
      </w:r>
    </w:p>
    <w:p>
      <w:pPr>
        <w:pStyle w:val="BookText"/>
        <w:rPr/>
      </w:pPr>
      <w:r>
        <w:rPr>
          <w:rFonts w:ascii="Amiri" w:hAnsi="Amiri" w:eastAsia="Amiri" w:cs="Amiri"/>
          <w:color w:val="111111"/>
          <w:sz w:val="28"/>
          <w:sz w:val="28"/>
          <w:szCs w:val="28"/>
          <w:rtl w:val="true"/>
          <w:lang w:bidi="ar-SA"/>
        </w:rPr>
        <w:t>لو سمه الظل يشتعل ويسعر ابصدره</w:t>
      </w:r>
    </w:p>
    <w:p>
      <w:pPr>
        <w:pStyle w:val="BookText"/>
        <w:rPr/>
      </w:pPr>
      <w:r>
        <w:rPr>
          <w:rFonts w:ascii="Amiri" w:hAnsi="Amiri" w:eastAsia="Amiri" w:cs="Amiri"/>
          <w:color w:val="111111"/>
          <w:sz w:val="28"/>
          <w:sz w:val="28"/>
          <w:szCs w:val="28"/>
          <w:rtl w:val="true"/>
          <w:lang w:bidi="ar-SA"/>
        </w:rPr>
        <w:t>جئنا لبلواه نصيح</w:t>
      </w:r>
    </w:p>
    <w:p>
      <w:pPr>
        <w:pStyle w:val="BookText"/>
        <w:rPr/>
      </w:pPr>
      <w:r>
        <w:rPr>
          <w:rFonts w:ascii="Amiri" w:hAnsi="Amiri" w:eastAsia="Amiri" w:cs="Amiri"/>
          <w:color w:val="111111"/>
          <w:sz w:val="28"/>
          <w:sz w:val="28"/>
          <w:szCs w:val="28"/>
          <w:rtl w:val="true"/>
          <w:lang w:bidi="ar-SA"/>
        </w:rPr>
        <w:t>فلم يطالعنا الضريح</w:t>
      </w:r>
    </w:p>
    <w:p>
      <w:pPr>
        <w:pStyle w:val="BookText"/>
        <w:rPr/>
      </w:pPr>
      <w:r>
        <w:rPr>
          <w:rFonts w:ascii="IRNazanin" w:hAnsi="IRNazanin" w:eastAsia="IRNazanin"/>
          <w:color w:val="111111"/>
          <w:sz w:val="28"/>
          <w:sz w:val="28"/>
          <w:szCs w:val="28"/>
          <w:rtl w:val="true"/>
          <w:lang w:bidi="fa-IR"/>
        </w:rPr>
        <w:t>یا موعود ، يا موعود</w:t>
      </w:r>
    </w:p>
    <w:p>
      <w:pPr>
        <w:pStyle w:val="BookText"/>
        <w:rPr/>
      </w:pPr>
      <w:r>
        <w:rPr>
          <w:rFonts w:ascii="IRNazanin" w:hAnsi="IRNazanin" w:eastAsia="IRNazanin"/>
          <w:color w:val="111111"/>
          <w:sz w:val="28"/>
          <w:sz w:val="28"/>
          <w:szCs w:val="28"/>
          <w:rtl w:val="true"/>
          <w:lang w:bidi="fa-IR"/>
        </w:rPr>
        <w:t>صرنا ندور مرقده ال بالعز اتوسم</w:t>
      </w:r>
    </w:p>
    <w:p>
      <w:pPr>
        <w:pStyle w:val="BookText"/>
        <w:rPr/>
      </w:pPr>
      <w:r>
        <w:rPr>
          <w:rFonts w:ascii="Amiri" w:hAnsi="Amiri" w:eastAsia="Amiri" w:cs="Amiri"/>
          <w:color w:val="111111"/>
          <w:sz w:val="28"/>
          <w:sz w:val="28"/>
          <w:szCs w:val="28"/>
          <w:rtl w:val="true"/>
          <w:lang w:bidi="ar-SA"/>
        </w:rPr>
        <w:t>وغرة القبة الشامخة ابنوره الأعظم</w:t>
      </w:r>
    </w:p>
    <w:p>
      <w:pPr>
        <w:pStyle w:val="BookText"/>
        <w:rPr/>
      </w:pPr>
      <w:r>
        <w:rPr>
          <w:rFonts w:ascii="Amiri" w:hAnsi="Amiri" w:eastAsia="Amiri" w:cs="Amiri"/>
          <w:color w:val="111111"/>
          <w:sz w:val="28"/>
          <w:sz w:val="28"/>
          <w:szCs w:val="28"/>
          <w:rtl w:val="true"/>
          <w:lang w:bidi="ar-SA"/>
        </w:rPr>
        <w:t>حرنا وقعد بينا القهر والهظم والهم</w:t>
      </w:r>
    </w:p>
    <w:p>
      <w:pPr>
        <w:pStyle w:val="BookText"/>
        <w:rPr/>
      </w:pPr>
      <w:r>
        <w:rPr>
          <w:rFonts w:ascii="Amiri" w:hAnsi="Amiri" w:eastAsia="Amiri" w:cs="Amiri"/>
          <w:color w:val="111111"/>
          <w:sz w:val="28"/>
          <w:sz w:val="28"/>
          <w:szCs w:val="28"/>
          <w:rtl w:val="true"/>
          <w:lang w:bidi="ar-SA"/>
        </w:rPr>
        <w:t>هذا ضريح العسكري هاللي اتهدم</w:t>
      </w:r>
    </w:p>
    <w:p>
      <w:pPr>
        <w:pStyle w:val="BookText"/>
        <w:rPr/>
      </w:pPr>
      <w:r>
        <w:rPr>
          <w:rFonts w:ascii="Amiri" w:hAnsi="Amiri" w:eastAsia="Amiri" w:cs="Amiri"/>
          <w:color w:val="111111"/>
          <w:sz w:val="28"/>
          <w:sz w:val="28"/>
          <w:szCs w:val="28"/>
          <w:rtl w:val="true"/>
          <w:lang w:bidi="ar-SA"/>
        </w:rPr>
        <w:t>أو أنه وادي البقيع</w:t>
      </w:r>
    </w:p>
    <w:p>
      <w:pPr>
        <w:pStyle w:val="BookText"/>
        <w:rPr/>
      </w:pPr>
      <w:r>
        <w:rPr>
          <w:rFonts w:ascii="Amiri" w:hAnsi="Amiri" w:eastAsia="Amiri" w:cs="Amiri"/>
          <w:color w:val="111111"/>
          <w:sz w:val="28"/>
          <w:sz w:val="28"/>
          <w:szCs w:val="28"/>
          <w:rtl w:val="true"/>
          <w:lang w:bidi="ar-SA"/>
        </w:rPr>
        <w:t>فيا له خطب فظيع</w:t>
      </w:r>
    </w:p>
    <w:p>
      <w:pPr>
        <w:pStyle w:val="BookText"/>
        <w:rPr/>
      </w:pPr>
      <w:r>
        <w:rPr>
          <w:rFonts w:ascii="IRNazanin" w:hAnsi="IRNazanin" w:eastAsia="IRNazanin"/>
          <w:color w:val="111111"/>
          <w:sz w:val="28"/>
          <w:sz w:val="28"/>
          <w:szCs w:val="28"/>
          <w:rtl w:val="true"/>
          <w:lang w:bidi="fa-IR"/>
        </w:rPr>
        <w:t>یا موعود ، يا موعود</w:t>
      </w:r>
    </w:p>
    <w:p>
      <w:pPr>
        <w:pStyle w:val="BookText"/>
        <w:rPr/>
      </w:pPr>
      <w:r>
        <w:rPr>
          <w:rFonts w:ascii="Amiri" w:hAnsi="Amiri" w:eastAsia="Amiri" w:cs="Amiri"/>
          <w:color w:val="111111"/>
          <w:sz w:val="28"/>
          <w:sz w:val="28"/>
          <w:szCs w:val="28"/>
          <w:rtl w:val="true"/>
          <w:lang w:bidi="ar-SA"/>
        </w:rPr>
        <w:t>متى تشيد قبته يا أبو الغيره</w:t>
      </w:r>
    </w:p>
    <w:p>
      <w:pPr>
        <w:pStyle w:val="BookText"/>
        <w:rPr/>
      </w:pPr>
      <w:r>
        <w:rPr>
          <w:rFonts w:ascii="Amiri" w:hAnsi="Amiri" w:eastAsia="Amiri" w:cs="Amiri"/>
          <w:color w:val="111111"/>
          <w:sz w:val="28"/>
          <w:sz w:val="28"/>
          <w:szCs w:val="28"/>
          <w:rtl w:val="true"/>
          <w:lang w:bidi="ar-SA"/>
        </w:rPr>
        <w:t>تبي ضريحة المنهدم ويرتفع سوره</w:t>
      </w:r>
    </w:p>
    <w:p>
      <w:pPr>
        <w:pStyle w:val="BookText"/>
        <w:rPr/>
      </w:pPr>
      <w:r>
        <w:rPr>
          <w:rFonts w:ascii="Amiri" w:hAnsi="Amiri" w:eastAsia="Amiri" w:cs="Amiri"/>
          <w:color w:val="111111"/>
          <w:sz w:val="28"/>
          <w:sz w:val="28"/>
          <w:szCs w:val="28"/>
          <w:rtl w:val="true"/>
          <w:lang w:bidi="ar-SA"/>
        </w:rPr>
        <w:t>وبرض المدينة انشاهدك ترفع الحيره</w:t>
      </w:r>
    </w:p>
    <w:p>
      <w:pPr>
        <w:pStyle w:val="BookText"/>
        <w:rPr/>
      </w:pPr>
      <w:r>
        <w:rPr>
          <w:rFonts w:ascii="Amiri" w:hAnsi="Amiri" w:eastAsia="Amiri" w:cs="Amiri"/>
          <w:color w:val="111111"/>
          <w:sz w:val="28"/>
          <w:sz w:val="28"/>
          <w:szCs w:val="28"/>
          <w:rtl w:val="true"/>
          <w:lang w:bidi="ar-SA"/>
        </w:rPr>
        <w:t>ويظهر قبر ست النسا ويتضح نوره</w:t>
      </w:r>
    </w:p>
    <w:p>
      <w:pPr>
        <w:pStyle w:val="BookText"/>
        <w:rPr/>
      </w:pPr>
      <w:r>
        <w:rPr>
          <w:rFonts w:ascii="IRNazanin" w:hAnsi="IRNazanin" w:eastAsia="IRNazanin"/>
          <w:color w:val="111111"/>
          <w:sz w:val="28"/>
          <w:sz w:val="28"/>
          <w:szCs w:val="28"/>
          <w:rtl w:val="true"/>
          <w:lang w:bidi="fa-IR"/>
        </w:rPr>
        <w:t>نحثو على الهام التراب</w:t>
      </w:r>
    </w:p>
    <w:p>
      <w:pPr>
        <w:pStyle w:val="BookText"/>
        <w:rPr/>
      </w:pPr>
      <w:r>
        <w:rPr>
          <w:rFonts w:ascii="Amiri" w:hAnsi="Amiri" w:eastAsia="Amiri" w:cs="Amiri"/>
          <w:color w:val="111111"/>
          <w:sz w:val="28"/>
          <w:sz w:val="28"/>
          <w:szCs w:val="28"/>
          <w:rtl w:val="true"/>
          <w:lang w:bidi="ar-SA"/>
        </w:rPr>
        <w:t>نبي بأيدينا القباب</w:t>
      </w:r>
    </w:p>
    <w:p>
      <w:pPr>
        <w:pStyle w:val="BookText"/>
        <w:rPr/>
      </w:pPr>
      <w:r>
        <w:rPr>
          <w:rFonts w:ascii="IRNazanin" w:hAnsi="IRNazanin" w:eastAsia="IRNazanin"/>
          <w:color w:val="111111"/>
          <w:sz w:val="28"/>
          <w:sz w:val="28"/>
          <w:szCs w:val="28"/>
          <w:rtl w:val="true"/>
          <w:lang w:bidi="fa-IR"/>
        </w:rPr>
        <w:t>یا موعود ، يا موعود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w:t>
      </w:r>
      <w:bookmarkStart w:id="245" w:name="pg14996_155945"/>
    </w:p>
    <w:p>
      <w:pPr>
        <w:pStyle w:val="Heading3"/>
        <w:numPr>
          <w:ilvl w:val="2"/>
          <w:numId w:val="1"/>
        </w:numPr>
        <w:rPr/>
      </w:pPr>
      <w:bookmarkStart w:id="246" w:name="__RefHeading___Toc400608_3406789950"/>
      <w:bookmarkStart w:id="247" w:name="_Toc82"/>
      <w:bookmarkEnd w:id="245"/>
      <w:bookmarkEnd w:id="246"/>
      <w:r>
        <w:rPr>
          <w:rtl w:val="true"/>
        </w:rPr>
        <w:t>حنين الروح</w:t>
      </w:r>
      <w:r>
        <w:rPr>
          <w:rtl w:val="true"/>
        </w:rPr>
        <w:t>-</w:t>
      </w:r>
      <w:r>
        <w:rPr>
          <w:rtl w:val="true"/>
        </w:rPr>
        <w:t>الشيخ عبد الكريم آل زرع</w:t>
      </w:r>
      <w:bookmarkEnd w:id="247"/>
    </w:p>
    <w:p>
      <w:pPr>
        <w:pStyle w:val="BookText"/>
        <w:rPr/>
      </w:pPr>
      <w:r>
        <w:rPr>
          <w:rFonts w:ascii="Amiri" w:hAnsi="Amiri" w:eastAsia="Amiri" w:cs="Amiri"/>
          <w:color w:val="111111"/>
          <w:sz w:val="28"/>
          <w:sz w:val="28"/>
          <w:szCs w:val="28"/>
          <w:rtl w:val="true"/>
          <w:lang w:bidi="ar-SA"/>
        </w:rPr>
        <w:t>إنا على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المهدي</w:t>
      </w:r>
    </w:p>
    <w:p>
      <w:pPr>
        <w:pStyle w:val="BookText"/>
        <w:rPr/>
      </w:pPr>
      <w:r>
        <w:rPr>
          <w:rFonts w:ascii="Amiri" w:hAnsi="Amiri" w:eastAsia="Amiri" w:cs="Amiri"/>
          <w:color w:val="111111"/>
          <w:sz w:val="28"/>
          <w:sz w:val="28"/>
          <w:szCs w:val="28"/>
          <w:rtl w:val="true"/>
          <w:lang w:bidi="ar-SA"/>
        </w:rPr>
        <w:t>عهد بلا رجعه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نجدد البيعه</w:t>
      </w:r>
    </w:p>
    <w:p>
      <w:pPr>
        <w:pStyle w:val="BookText"/>
        <w:rPr/>
      </w:pPr>
      <w:r>
        <w:rPr>
          <w:rFonts w:ascii="Amiri" w:hAnsi="Amiri" w:eastAsia="Amiri" w:cs="Amiri"/>
          <w:color w:val="111111"/>
          <w:sz w:val="28"/>
          <w:sz w:val="28"/>
          <w:szCs w:val="28"/>
          <w:rtl w:val="true"/>
          <w:lang w:bidi="ar-SA"/>
        </w:rPr>
        <w:t>أشرق نور الحجة القائم المهدي</w:t>
      </w:r>
    </w:p>
    <w:p>
      <w:pPr>
        <w:pStyle w:val="BookText"/>
        <w:rPr/>
      </w:pPr>
      <w:r>
        <w:rPr>
          <w:rFonts w:ascii="Amiri" w:hAnsi="Amiri" w:eastAsia="Amiri" w:cs="Amiri"/>
          <w:color w:val="111111"/>
          <w:sz w:val="28"/>
          <w:sz w:val="28"/>
          <w:szCs w:val="28"/>
          <w:rtl w:val="true"/>
          <w:lang w:bidi="ar-SA"/>
        </w:rPr>
        <w:t>نوراً من الرحمن للرحمن يهدي</w:t>
      </w:r>
    </w:p>
    <w:p>
      <w:pPr>
        <w:pStyle w:val="BookText"/>
        <w:rPr/>
      </w:pPr>
      <w:r>
        <w:rPr>
          <w:rFonts w:ascii="Amiri" w:hAnsi="Amiri" w:eastAsia="Amiri" w:cs="Amiri"/>
          <w:color w:val="111111"/>
          <w:sz w:val="28"/>
          <w:sz w:val="28"/>
          <w:szCs w:val="28"/>
          <w:rtl w:val="true"/>
          <w:lang w:bidi="ar-SA"/>
        </w:rPr>
        <w:t>من غصن طه المصطفى أكرم جد</w:t>
      </w:r>
    </w:p>
    <w:p>
      <w:pPr>
        <w:pStyle w:val="BookText"/>
        <w:rPr/>
      </w:pP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w:t>
      </w:r>
    </w:p>
    <w:p>
      <w:pPr>
        <w:pStyle w:val="BookText"/>
        <w:rPr/>
      </w:pPr>
      <w:r>
        <w:rPr>
          <w:rFonts w:ascii="Amiri" w:hAnsi="Amiri" w:eastAsia="Amiri" w:cs="Amiri"/>
          <w:color w:val="111111"/>
          <w:sz w:val="28"/>
          <w:sz w:val="28"/>
          <w:szCs w:val="28"/>
          <w:rtl w:val="true"/>
          <w:lang w:bidi="ar-SA"/>
        </w:rPr>
        <w:t>عليائنا من علياه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البريه</w:t>
      </w:r>
    </w:p>
    <w:p>
      <w:pPr>
        <w:pStyle w:val="BookText"/>
        <w:rPr/>
      </w:pPr>
      <w:r>
        <w:rPr>
          <w:rFonts w:ascii="Amiri" w:hAnsi="Amiri" w:eastAsia="Amiri" w:cs="Amiri"/>
          <w:color w:val="111111"/>
          <w:sz w:val="28"/>
          <w:sz w:val="28"/>
          <w:szCs w:val="28"/>
          <w:rtl w:val="true"/>
          <w:lang w:bidi="ar-SA"/>
        </w:rPr>
        <w:t>ضياء الكون يا مهدي</w:t>
      </w:r>
    </w:p>
    <w:p>
      <w:pPr>
        <w:pStyle w:val="BookText"/>
        <w:rPr/>
      </w:pPr>
      <w:r>
        <w:rPr>
          <w:rFonts w:ascii="Amiri" w:hAnsi="Amiri" w:eastAsia="Amiri" w:cs="Amiri"/>
          <w:color w:val="111111"/>
          <w:sz w:val="28"/>
          <w:sz w:val="28"/>
          <w:szCs w:val="28"/>
          <w:rtl w:val="true"/>
          <w:lang w:bidi="ar-SA"/>
        </w:rPr>
        <w:t>حنين الروح يا مهدي</w:t>
      </w:r>
    </w:p>
    <w:p>
      <w:pPr>
        <w:pStyle w:val="BookText"/>
        <w:rPr/>
      </w:pPr>
      <w:r>
        <w:rPr>
          <w:rFonts w:ascii="IRNazanin" w:hAnsi="IRNazanin" w:eastAsia="IRNazanin"/>
          <w:color w:val="111111"/>
          <w:sz w:val="28"/>
          <w:sz w:val="28"/>
          <w:szCs w:val="28"/>
          <w:rtl w:val="true"/>
          <w:lang w:bidi="fa-IR"/>
        </w:rPr>
        <w:t>كل الوری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الفدا مهدي</w:t>
      </w:r>
    </w:p>
    <w:p>
      <w:pPr>
        <w:pStyle w:val="BookText"/>
        <w:rPr/>
      </w:pPr>
      <w:r>
        <w:rPr>
          <w:rFonts w:ascii="IRNazanin" w:hAnsi="IRNazanin" w:eastAsia="IRNazanin"/>
          <w:color w:val="111111"/>
          <w:sz w:val="28"/>
          <w:sz w:val="28"/>
          <w:szCs w:val="28"/>
          <w:rtl w:val="true"/>
          <w:lang w:bidi="fa-IR"/>
        </w:rPr>
        <w:t>سيف الهدی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العدا مهدي</w:t>
      </w:r>
    </w:p>
    <w:p>
      <w:pPr>
        <w:pStyle w:val="BookText"/>
        <w:rPr/>
      </w:pPr>
      <w:r>
        <w:rPr>
          <w:rFonts w:ascii="Amiri" w:hAnsi="Amiri" w:eastAsia="Amiri" w:cs="Amiri"/>
          <w:color w:val="111111"/>
          <w:sz w:val="28"/>
          <w:sz w:val="28"/>
          <w:szCs w:val="28"/>
          <w:rtl w:val="true"/>
          <w:lang w:bidi="ar-SA"/>
        </w:rPr>
        <w:t>رجع الصدى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المدى مهدي</w:t>
      </w:r>
    </w:p>
    <w:p>
      <w:pPr>
        <w:pStyle w:val="BookText"/>
        <w:rPr/>
      </w:pPr>
      <w:r>
        <w:rPr>
          <w:rFonts w:ascii="Amiri" w:hAnsi="Amiri" w:eastAsia="Amiri" w:cs="Amiri"/>
          <w:color w:val="111111"/>
          <w:sz w:val="28"/>
          <w:sz w:val="28"/>
          <w:szCs w:val="28"/>
          <w:rtl w:val="true"/>
          <w:lang w:bidi="ar-SA"/>
        </w:rPr>
        <w:t>نجوى الدجى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 الندى مهدي</w:t>
      </w:r>
    </w:p>
    <w:p>
      <w:pPr>
        <w:pStyle w:val="BookText"/>
        <w:rPr/>
      </w:pPr>
      <w:r>
        <w:rPr>
          <w:rFonts w:ascii="Amiri" w:hAnsi="Amiri" w:eastAsia="Amiri" w:cs="Amiri"/>
          <w:color w:val="111111"/>
          <w:sz w:val="28"/>
          <w:sz w:val="28"/>
          <w:szCs w:val="28"/>
          <w:rtl w:val="true"/>
          <w:lang w:bidi="ar-SA"/>
        </w:rPr>
        <w:t>ستبقى عشق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ري آمال</w:t>
      </w:r>
    </w:p>
    <w:p>
      <w:pPr>
        <w:pStyle w:val="BookText"/>
        <w:rPr/>
      </w:pPr>
      <w:r>
        <w:rPr>
          <w:rFonts w:ascii="Amiri" w:hAnsi="Amiri" w:eastAsia="Amiri" w:cs="Amiri"/>
          <w:color w:val="111111"/>
          <w:sz w:val="28"/>
          <w:sz w:val="28"/>
          <w:szCs w:val="28"/>
          <w:rtl w:val="true"/>
          <w:lang w:bidi="ar-SA"/>
        </w:rPr>
        <w:t>وتبقى غنوة تشدو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أفواه أجيال</w:t>
      </w:r>
    </w:p>
    <w:p>
      <w:pPr>
        <w:pStyle w:val="BookText"/>
        <w:rPr/>
      </w:pPr>
      <w:r>
        <w:rPr>
          <w:rFonts w:ascii="Amiri" w:hAnsi="Amiri" w:eastAsia="Amiri" w:cs="Amiri"/>
          <w:color w:val="111111"/>
          <w:sz w:val="28"/>
          <w:sz w:val="28"/>
          <w:szCs w:val="28"/>
          <w:rtl w:val="true"/>
          <w:lang w:bidi="ar-SA"/>
        </w:rPr>
        <w:t>يا أيها الأمل المضمخ في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الحمى لهدي الرسالة والحمي</w:t>
      </w:r>
    </w:p>
    <w:p>
      <w:pPr>
        <w:pStyle w:val="BookText"/>
        <w:rPr/>
      </w:pPr>
      <w:r>
        <w:rPr>
          <w:rFonts w:ascii="IRNazanin" w:hAnsi="IRNazanin" w:eastAsia="IRNazanin"/>
          <w:color w:val="111111"/>
          <w:sz w:val="28"/>
          <w:sz w:val="28"/>
          <w:szCs w:val="28"/>
          <w:rtl w:val="true"/>
          <w:lang w:bidi="fa-IR"/>
        </w:rPr>
        <w:t>سيظل مرج الحق في أفيائه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 لجدول مهدك الصا فی ظمي</w:t>
      </w:r>
    </w:p>
    <w:p>
      <w:pPr>
        <w:pStyle w:val="BookText"/>
        <w:rPr/>
      </w:pPr>
      <w:r>
        <w:rPr>
          <w:rFonts w:ascii="Amiri" w:hAnsi="Amiri" w:eastAsia="Amiri" w:cs="Amiri"/>
          <w:color w:val="111111"/>
          <w:sz w:val="28"/>
          <w:sz w:val="28"/>
          <w:szCs w:val="28"/>
          <w:rtl w:val="true"/>
          <w:lang w:bidi="ar-SA"/>
        </w:rPr>
        <w:t>أنت القلوب حنينها وحبيبها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 يرتل بالضمائر والفم</w:t>
      </w:r>
    </w:p>
    <w:p>
      <w:pPr>
        <w:pStyle w:val="BookText"/>
        <w:rPr/>
      </w:pPr>
      <w:r>
        <w:rPr>
          <w:rFonts w:ascii="Amiri" w:hAnsi="Amiri" w:eastAsia="Amiri" w:cs="Amiri"/>
          <w:color w:val="111111"/>
          <w:sz w:val="28"/>
          <w:sz w:val="28"/>
          <w:szCs w:val="28"/>
          <w:rtl w:val="true"/>
          <w:lang w:bidi="ar-SA"/>
        </w:rPr>
        <w:t>فالدين مرتقب لصارم منقذ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 شريعة أحمد بطل كمي</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48" w:name="pg14996_155946"/>
    </w:p>
    <w:p>
      <w:pPr>
        <w:pStyle w:val="Heading3"/>
        <w:numPr>
          <w:ilvl w:val="2"/>
          <w:numId w:val="1"/>
        </w:numPr>
        <w:rPr/>
      </w:pPr>
      <w:bookmarkStart w:id="249" w:name="__RefHeading___Toc400610_3406789950"/>
      <w:bookmarkStart w:id="250" w:name="_Toc83"/>
      <w:bookmarkEnd w:id="248"/>
      <w:bookmarkEnd w:id="249"/>
      <w:r>
        <w:rPr>
          <w:rtl w:val="true"/>
        </w:rPr>
        <w:t>أمل المستضعفي</w:t>
      </w:r>
      <w:r>
        <w:rPr>
          <w:rtl w:val="true"/>
        </w:rPr>
        <w:t>-</w:t>
      </w:r>
      <w:r>
        <w:rPr>
          <w:rtl w:val="true"/>
        </w:rPr>
        <w:t>الشيخ عبد الكريم آل زرع</w:t>
      </w:r>
      <w:bookmarkEnd w:id="250"/>
    </w:p>
    <w:p>
      <w:pPr>
        <w:pStyle w:val="BookText"/>
        <w:rPr/>
      </w:pPr>
      <w:r>
        <w:rPr>
          <w:rFonts w:ascii="Amiri" w:hAnsi="Amiri" w:eastAsia="Amiri" w:cs="Amiri"/>
          <w:color w:val="111111"/>
          <w:sz w:val="28"/>
          <w:sz w:val="28"/>
          <w:szCs w:val="28"/>
          <w:rtl w:val="true"/>
          <w:lang w:bidi="ar-SA"/>
        </w:rPr>
        <w:t>نبدر التهاني 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وعمت الأفراح</w:t>
      </w:r>
    </w:p>
    <w:p>
      <w:pPr>
        <w:pStyle w:val="BookText"/>
        <w:rPr/>
      </w:pPr>
      <w:r>
        <w:rPr>
          <w:rFonts w:ascii="Amiri" w:hAnsi="Amiri" w:eastAsia="Amiri" w:cs="Amiri"/>
          <w:color w:val="111111"/>
          <w:sz w:val="28"/>
          <w:sz w:val="28"/>
          <w:szCs w:val="28"/>
          <w:rtl w:val="true"/>
          <w:lang w:bidi="ar-SA"/>
        </w:rPr>
        <w:t>قد أشرق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مسرور</w:t>
      </w:r>
    </w:p>
    <w:p>
      <w:pPr>
        <w:pStyle w:val="BookText"/>
        <w:rPr/>
      </w:pPr>
      <w:r>
        <w:rPr>
          <w:rFonts w:ascii="Amiri" w:hAnsi="Amiri" w:eastAsia="Amiri" w:cs="Amiri"/>
          <w:color w:val="111111"/>
          <w:sz w:val="28"/>
          <w:sz w:val="28"/>
          <w:szCs w:val="28"/>
          <w:rtl w:val="true"/>
          <w:lang w:bidi="ar-SA"/>
        </w:rPr>
        <w:t>شع ببيت الوحي في بيت الرساله</w:t>
      </w:r>
    </w:p>
    <w:p>
      <w:pPr>
        <w:pStyle w:val="BookText"/>
        <w:rPr/>
      </w:pPr>
      <w:r>
        <w:rPr>
          <w:rFonts w:ascii="Amiri" w:hAnsi="Amiri" w:eastAsia="Amiri" w:cs="Amiri"/>
          <w:color w:val="111111"/>
          <w:sz w:val="28"/>
          <w:sz w:val="28"/>
          <w:szCs w:val="28"/>
          <w:rtl w:val="true"/>
          <w:lang w:bidi="ar-SA"/>
        </w:rPr>
        <w:t>بيت من العرش قد اشتق جلاله</w:t>
      </w:r>
    </w:p>
    <w:p>
      <w:pPr>
        <w:pStyle w:val="BookText"/>
        <w:rPr/>
      </w:pPr>
      <w:r>
        <w:rPr>
          <w:rFonts w:ascii="Amiri" w:hAnsi="Amiri" w:eastAsia="Amiri" w:cs="Amiri"/>
          <w:color w:val="111111"/>
          <w:sz w:val="28"/>
          <w:sz w:val="28"/>
          <w:szCs w:val="28"/>
          <w:rtl w:val="true"/>
          <w:lang w:bidi="ar-SA"/>
        </w:rPr>
        <w:t>ومن كمال الله يستسقي كماله</w:t>
      </w:r>
    </w:p>
    <w:p>
      <w:pPr>
        <w:pStyle w:val="BookText"/>
        <w:rPr/>
      </w:pPr>
      <w:r>
        <w:rPr>
          <w:rFonts w:ascii="IRNazanin" w:hAnsi="IRNazanin" w:eastAsia="IRNazanin"/>
          <w:color w:val="111111"/>
          <w:sz w:val="28"/>
          <w:sz w:val="28"/>
          <w:szCs w:val="28"/>
          <w:rtl w:val="true"/>
          <w:lang w:bidi="fa-IR"/>
        </w:rPr>
        <w:t>ما أحلاه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أبهاه</w:t>
      </w:r>
    </w:p>
    <w:p>
      <w:pPr>
        <w:pStyle w:val="BookText"/>
        <w:rPr/>
      </w:pPr>
      <w:r>
        <w:rPr>
          <w:rFonts w:ascii="Amiri" w:hAnsi="Amiri" w:eastAsia="Amiri" w:cs="Amiri"/>
          <w:color w:val="111111"/>
          <w:sz w:val="28"/>
          <w:sz w:val="28"/>
          <w:szCs w:val="28"/>
          <w:rtl w:val="true"/>
          <w:lang w:bidi="ar-SA"/>
        </w:rPr>
        <w:t>في ديننا ما أغلاه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مضيه</w:t>
      </w:r>
    </w:p>
    <w:p>
      <w:pPr>
        <w:pStyle w:val="BookText"/>
        <w:rPr/>
      </w:pPr>
      <w:r>
        <w:rPr>
          <w:rFonts w:ascii="Amiri" w:hAnsi="Amiri" w:eastAsia="Amiri" w:cs="Amiri"/>
          <w:color w:val="111111"/>
          <w:sz w:val="28"/>
          <w:sz w:val="28"/>
          <w:szCs w:val="28"/>
          <w:rtl w:val="true"/>
          <w:lang w:bidi="ar-SA"/>
        </w:rPr>
        <w:t>صدى الأفراح يا مهدي</w:t>
      </w:r>
    </w:p>
    <w:p>
      <w:pPr>
        <w:pStyle w:val="BookText"/>
        <w:rPr/>
      </w:pPr>
      <w:r>
        <w:rPr>
          <w:rFonts w:ascii="IRNazanin" w:hAnsi="IRNazanin" w:eastAsia="IRNazanin"/>
          <w:color w:val="111111"/>
          <w:sz w:val="28"/>
          <w:sz w:val="28"/>
          <w:szCs w:val="28"/>
          <w:rtl w:val="true"/>
          <w:lang w:bidi="fa-IR"/>
        </w:rPr>
        <w:t>شذى الصداح یا مهدي</w:t>
      </w:r>
    </w:p>
    <w:p>
      <w:pPr>
        <w:pStyle w:val="BookText"/>
        <w:rPr/>
      </w:pPr>
      <w:r>
        <w:rPr>
          <w:rFonts w:ascii="Amiri" w:hAnsi="Amiri" w:eastAsia="Amiri" w:cs="Amiri"/>
          <w:color w:val="111111"/>
          <w:sz w:val="28"/>
          <w:sz w:val="28"/>
          <w:szCs w:val="28"/>
          <w:rtl w:val="true"/>
          <w:lang w:bidi="ar-SA"/>
        </w:rPr>
        <w:t>خط القلم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العدم مهدي</w:t>
      </w:r>
    </w:p>
    <w:p>
      <w:pPr>
        <w:pStyle w:val="BookText"/>
        <w:rPr/>
      </w:pPr>
      <w:r>
        <w:rPr>
          <w:rFonts w:ascii="Amiri" w:hAnsi="Amiri" w:eastAsia="Amiri" w:cs="Amiri"/>
          <w:color w:val="111111"/>
          <w:sz w:val="28"/>
          <w:sz w:val="28"/>
          <w:szCs w:val="28"/>
          <w:rtl w:val="true"/>
          <w:lang w:bidi="ar-SA"/>
        </w:rPr>
        <w:t>صوت الألم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وفم مهدي</w:t>
      </w:r>
    </w:p>
    <w:p>
      <w:pPr>
        <w:pStyle w:val="BookText"/>
        <w:rPr/>
      </w:pPr>
      <w:r>
        <w:rPr>
          <w:rFonts w:ascii="Amiri" w:hAnsi="Amiri" w:eastAsia="Amiri" w:cs="Amiri"/>
          <w:color w:val="111111"/>
          <w:sz w:val="28"/>
          <w:sz w:val="28"/>
          <w:szCs w:val="28"/>
          <w:rtl w:val="true"/>
          <w:lang w:bidi="ar-SA"/>
        </w:rPr>
        <w:t>كف العلم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الظلم مهدي</w:t>
      </w:r>
    </w:p>
    <w:p>
      <w:pPr>
        <w:pStyle w:val="BookText"/>
        <w:rPr/>
      </w:pPr>
      <w:r>
        <w:rPr>
          <w:rFonts w:ascii="Amiri" w:hAnsi="Amiri" w:eastAsia="Amiri" w:cs="Amiri"/>
          <w:color w:val="111111"/>
          <w:sz w:val="28"/>
          <w:sz w:val="28"/>
          <w:szCs w:val="28"/>
          <w:rtl w:val="true"/>
          <w:lang w:bidi="ar-SA"/>
        </w:rPr>
        <w:t>حامي الحرم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راعي الأمم مهدي</w:t>
      </w:r>
    </w:p>
    <w:p>
      <w:pPr>
        <w:pStyle w:val="BookText"/>
        <w:rPr/>
      </w:pPr>
      <w:r>
        <w:rPr>
          <w:rFonts w:ascii="Amiri" w:hAnsi="Amiri" w:eastAsia="Amiri" w:cs="Amiri"/>
          <w:color w:val="111111"/>
          <w:sz w:val="28"/>
          <w:sz w:val="28"/>
          <w:szCs w:val="28"/>
          <w:rtl w:val="true"/>
          <w:lang w:bidi="ar-SA"/>
        </w:rPr>
        <w:t>حبك بمجرى الروح في قلبي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لكم الخلائق سخرا</w:t>
      </w:r>
    </w:p>
    <w:p>
      <w:pPr>
        <w:pStyle w:val="BookText"/>
        <w:rPr/>
      </w:pPr>
      <w:r>
        <w:rPr>
          <w:rFonts w:ascii="IRNazanin" w:hAnsi="IRNazanin" w:eastAsia="IRNazanin"/>
          <w:color w:val="111111"/>
          <w:sz w:val="28"/>
          <w:sz w:val="28"/>
          <w:szCs w:val="28"/>
          <w:rtl w:val="true"/>
          <w:lang w:bidi="fa-IR"/>
        </w:rPr>
        <w:t>سر الوجود وسر منجاة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بجلال عرش الله كنت مؤطرا</w:t>
      </w:r>
    </w:p>
    <w:p>
      <w:pPr>
        <w:pStyle w:val="BookText"/>
        <w:rPr/>
      </w:pPr>
      <w:r>
        <w:rPr>
          <w:rFonts w:ascii="Amiri" w:hAnsi="Amiri" w:eastAsia="Amiri" w:cs="Amiri"/>
          <w:color w:val="111111"/>
          <w:sz w:val="28"/>
          <w:sz w:val="28"/>
          <w:szCs w:val="28"/>
          <w:rtl w:val="true"/>
          <w:lang w:bidi="ar-SA"/>
        </w:rPr>
        <w:t>ولوحي أحمد والكتاب مخبرا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وليوم دحر الظالمين مفجرا</w:t>
      </w:r>
    </w:p>
    <w:p>
      <w:pPr>
        <w:pStyle w:val="BookText"/>
        <w:rPr/>
      </w:pPr>
      <w:r>
        <w:rPr>
          <w:rFonts w:ascii="IRNazanin" w:hAnsi="IRNazanin" w:eastAsia="IRNazanin"/>
          <w:color w:val="111111"/>
          <w:sz w:val="28"/>
          <w:sz w:val="28"/>
          <w:szCs w:val="28"/>
          <w:rtl w:val="true"/>
          <w:lang w:bidi="fa-IR"/>
        </w:rPr>
        <w:t>وبعزم قوم صابرين مؤزرا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ترانا قائداً ومتى نرى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51" w:name="pg14996_155947"/>
    </w:p>
    <w:p>
      <w:pPr>
        <w:pStyle w:val="Heading3"/>
        <w:numPr>
          <w:ilvl w:val="2"/>
          <w:numId w:val="1"/>
        </w:numPr>
        <w:rPr/>
      </w:pPr>
      <w:bookmarkStart w:id="252" w:name="__RefHeading___Toc400612_3406789950"/>
      <w:bookmarkStart w:id="253" w:name="_Toc84"/>
      <w:bookmarkEnd w:id="251"/>
      <w:bookmarkEnd w:id="252"/>
      <w:r>
        <w:rPr>
          <w:rtl w:val="true"/>
        </w:rPr>
        <w:t>يا ابن الحسن</w:t>
      </w:r>
      <w:r>
        <w:rPr>
          <w:rtl w:val="true"/>
        </w:rPr>
        <w:t>-</w:t>
      </w:r>
      <w:r>
        <w:rPr>
          <w:rtl w:val="true"/>
        </w:rPr>
        <w:t>الشيخ عبد الكريم آل زرع</w:t>
      </w:r>
      <w:bookmarkEnd w:id="253"/>
    </w:p>
    <w:p>
      <w:pPr>
        <w:pStyle w:val="BookText"/>
        <w:rPr/>
      </w:pPr>
      <w:r>
        <w:rPr>
          <w:rFonts w:ascii="Amiri" w:hAnsi="Amiri" w:eastAsia="Amiri" w:cs="Amiri"/>
          <w:color w:val="111111"/>
          <w:sz w:val="28"/>
          <w:sz w:val="28"/>
          <w:szCs w:val="28"/>
          <w:rtl w:val="true"/>
          <w:lang w:bidi="ar-SA"/>
        </w:rPr>
        <w:t>يا بن الحسن ضوت بك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الحسن في كفك البرهان</w:t>
      </w:r>
    </w:p>
    <w:p>
      <w:pPr>
        <w:pStyle w:val="BookText"/>
        <w:rPr/>
      </w:pPr>
      <w:r>
        <w:rPr>
          <w:rFonts w:ascii="Amiri" w:hAnsi="Amiri" w:eastAsia="Amiri" w:cs="Amiri"/>
          <w:color w:val="111111"/>
          <w:sz w:val="28"/>
          <w:sz w:val="28"/>
          <w:szCs w:val="28"/>
          <w:rtl w:val="true"/>
          <w:lang w:bidi="ar-SA"/>
        </w:rPr>
        <w:t>يا بدر الإسلام الأزهر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سيف المختار</w:t>
      </w:r>
    </w:p>
    <w:p>
      <w:pPr>
        <w:pStyle w:val="BookText"/>
        <w:rPr/>
      </w:pPr>
      <w:r>
        <w:rPr>
          <w:rFonts w:ascii="IRNazanin" w:hAnsi="IRNazanin" w:eastAsia="IRNazanin"/>
          <w:color w:val="111111"/>
          <w:sz w:val="28"/>
          <w:sz w:val="28"/>
          <w:szCs w:val="28"/>
          <w:rtl w:val="true"/>
          <w:lang w:bidi="fa-IR"/>
        </w:rPr>
        <w:t>یا سلطان الحق الأقدر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الأنوار</w:t>
      </w:r>
    </w:p>
    <w:p>
      <w:pPr>
        <w:pStyle w:val="BookText"/>
        <w:rPr/>
      </w:pPr>
      <w:r>
        <w:rPr>
          <w:rFonts w:ascii="Amiri" w:hAnsi="Amiri" w:eastAsia="Amiri" w:cs="Amiri"/>
          <w:color w:val="111111"/>
          <w:sz w:val="28"/>
          <w:sz w:val="28"/>
          <w:szCs w:val="28"/>
          <w:rtl w:val="true"/>
          <w:lang w:bidi="ar-SA"/>
        </w:rPr>
        <w:t>بك في مولدك الميمون سرالمصطفى</w:t>
      </w:r>
    </w:p>
    <w:p>
      <w:pPr>
        <w:pStyle w:val="BookText"/>
        <w:rPr/>
      </w:pPr>
      <w:r>
        <w:rPr>
          <w:rFonts w:ascii="IRNazanin" w:hAnsi="IRNazanin" w:eastAsia="IRNazanin"/>
          <w:color w:val="111111"/>
          <w:sz w:val="28"/>
          <w:sz w:val="28"/>
          <w:szCs w:val="28"/>
          <w:rtl w:val="true"/>
          <w:lang w:bidi="fa-IR"/>
        </w:rPr>
        <w:t>وابتسامات بساق العرش تمحو السدفا</w:t>
      </w:r>
    </w:p>
    <w:p>
      <w:pPr>
        <w:pStyle w:val="BookText"/>
        <w:rPr/>
      </w:pPr>
      <w:r>
        <w:rPr>
          <w:rFonts w:ascii="Amiri" w:hAnsi="Amiri" w:eastAsia="Amiri" w:cs="Amiri"/>
          <w:color w:val="111111"/>
          <w:sz w:val="28"/>
          <w:sz w:val="28"/>
          <w:szCs w:val="28"/>
          <w:rtl w:val="true"/>
          <w:lang w:bidi="ar-SA"/>
        </w:rPr>
        <w:t>و بقيثار التهاني الكون فيها عزفا</w:t>
      </w:r>
    </w:p>
    <w:p>
      <w:pPr>
        <w:pStyle w:val="BookText"/>
        <w:rPr/>
      </w:pPr>
      <w:r>
        <w:rPr>
          <w:rFonts w:ascii="Amiri" w:hAnsi="Amiri" w:eastAsia="Amiri" w:cs="Amiri"/>
          <w:color w:val="111111"/>
          <w:sz w:val="28"/>
          <w:sz w:val="28"/>
          <w:szCs w:val="28"/>
          <w:rtl w:val="true"/>
          <w:lang w:bidi="ar-SA"/>
        </w:rPr>
        <w:t>وعلى مقدمك القرآن صلى وهفا</w:t>
      </w:r>
    </w:p>
    <w:p>
      <w:pPr>
        <w:pStyle w:val="BookText"/>
        <w:rPr/>
      </w:pPr>
      <w:r>
        <w:rPr>
          <w:rFonts w:ascii="IRNazanin" w:hAnsi="IRNazanin" w:eastAsia="IRNazanin"/>
          <w:color w:val="111111"/>
          <w:sz w:val="28"/>
          <w:sz w:val="28"/>
          <w:szCs w:val="28"/>
          <w:rtl w:val="true"/>
          <w:lang w:bidi="fa-IR"/>
        </w:rPr>
        <w:t>یا ينابيع جلال وكمال وصفا</w:t>
      </w:r>
    </w:p>
    <w:p>
      <w:pPr>
        <w:pStyle w:val="BookText"/>
        <w:rPr/>
      </w:pPr>
      <w:r>
        <w:rPr>
          <w:rFonts w:ascii="IRNazanin" w:hAnsi="IRNazanin" w:eastAsia="IRNazanin"/>
          <w:color w:val="111111"/>
          <w:sz w:val="28"/>
          <w:sz w:val="28"/>
          <w:szCs w:val="28"/>
          <w:rtl w:val="true"/>
          <w:lang w:bidi="fa-IR"/>
        </w:rPr>
        <w:t>أنت للإسلام روح ونظام وشفا</w:t>
      </w:r>
    </w:p>
    <w:p>
      <w:pPr>
        <w:pStyle w:val="BookText"/>
        <w:rPr/>
      </w:pPr>
      <w:r>
        <w:rPr>
          <w:rFonts w:ascii="Amiri" w:hAnsi="Amiri" w:eastAsia="Amiri" w:cs="Amiri"/>
          <w:color w:val="111111"/>
          <w:sz w:val="28"/>
          <w:sz w:val="28"/>
          <w:szCs w:val="28"/>
          <w:rtl w:val="true"/>
          <w:lang w:bidi="ar-SA"/>
        </w:rPr>
        <w:t>تنير الشموس وتضوي البدور بالمهدي</w:t>
      </w:r>
    </w:p>
    <w:p>
      <w:pPr>
        <w:pStyle w:val="BookText"/>
        <w:rPr/>
      </w:pPr>
      <w:r>
        <w:rPr>
          <w:rFonts w:ascii="Amiri" w:hAnsi="Amiri" w:eastAsia="Amiri" w:cs="Amiri"/>
          <w:color w:val="111111"/>
          <w:sz w:val="28"/>
          <w:sz w:val="28"/>
          <w:szCs w:val="28"/>
          <w:rtl w:val="true"/>
          <w:lang w:bidi="ar-SA"/>
        </w:rPr>
        <w:t>وفلك السما بالتهاني تدور بالمهدي</w:t>
      </w:r>
    </w:p>
    <w:p>
      <w:pPr>
        <w:pStyle w:val="BookText"/>
        <w:rPr/>
      </w:pPr>
      <w:r>
        <w:rPr>
          <w:rFonts w:ascii="IRNazanin" w:hAnsi="IRNazanin" w:eastAsia="IRNazanin"/>
          <w:color w:val="111111"/>
          <w:sz w:val="28"/>
          <w:sz w:val="28"/>
          <w:szCs w:val="28"/>
          <w:rtl w:val="true"/>
          <w:lang w:bidi="fa-IR"/>
        </w:rPr>
        <w:t>لمولد قائم آل الهدی</w:t>
      </w:r>
    </w:p>
    <w:p>
      <w:pPr>
        <w:pStyle w:val="BookText"/>
        <w:rPr/>
      </w:pPr>
      <w:r>
        <w:rPr>
          <w:rFonts w:ascii="Amiri" w:hAnsi="Amiri" w:eastAsia="Amiri" w:cs="Amiri"/>
          <w:color w:val="111111"/>
          <w:sz w:val="28"/>
          <w:sz w:val="28"/>
          <w:szCs w:val="28"/>
          <w:rtl w:val="true"/>
          <w:lang w:bidi="ar-SA"/>
        </w:rPr>
        <w:t>بقلب الموالين حل السرور</w:t>
      </w:r>
    </w:p>
    <w:p>
      <w:pPr>
        <w:pStyle w:val="BookText"/>
        <w:rPr/>
      </w:pPr>
      <w:r>
        <w:rPr>
          <w:rFonts w:ascii="Amiri" w:hAnsi="Amiri" w:eastAsia="Amiri" w:cs="Amiri"/>
          <w:color w:val="111111"/>
          <w:sz w:val="28"/>
          <w:sz w:val="28"/>
          <w:szCs w:val="28"/>
          <w:rtl w:val="true"/>
          <w:lang w:bidi="ar-SA"/>
        </w:rPr>
        <w:t>إمامنا ذي بهجة الميلاد في أفئدة الشيعة حمد</w:t>
      </w:r>
    </w:p>
    <w:p>
      <w:pPr>
        <w:pStyle w:val="BookText"/>
        <w:rPr/>
      </w:pPr>
      <w:r>
        <w:rPr>
          <w:rFonts w:ascii="Amiri" w:hAnsi="Amiri" w:eastAsia="Amiri" w:cs="Amiri"/>
          <w:color w:val="111111"/>
          <w:sz w:val="28"/>
          <w:sz w:val="28"/>
          <w:szCs w:val="28"/>
          <w:rtl w:val="true"/>
          <w:lang w:bidi="ar-SA"/>
        </w:rPr>
        <w:t>إمامنا هذي مغانينا وهذا أثر الفرحة يبدو</w:t>
      </w:r>
    </w:p>
    <w:p>
      <w:pPr>
        <w:pStyle w:val="BookText"/>
        <w:rPr/>
      </w:pPr>
      <w:r>
        <w:rPr>
          <w:rFonts w:ascii="Amiri" w:hAnsi="Amiri" w:eastAsia="Amiri" w:cs="Amiri"/>
          <w:color w:val="111111"/>
          <w:sz w:val="28"/>
          <w:sz w:val="28"/>
          <w:szCs w:val="28"/>
          <w:rtl w:val="true"/>
          <w:lang w:bidi="ar-SA"/>
        </w:rPr>
        <w:t>إمامنا والكل في ترتيله الصادق بالأفراح يشدو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إمامنا العجل الغوث الوحي الساعة والحداء يحدو </w:t>
      </w:r>
    </w:p>
    <w:p>
      <w:pPr>
        <w:pStyle w:val="BookText"/>
        <w:rPr/>
      </w:pPr>
      <w:r>
        <w:rPr>
          <w:rFonts w:ascii="Amiri" w:hAnsi="Amiri" w:eastAsia="Amiri" w:cs="Amiri"/>
          <w:color w:val="111111"/>
          <w:sz w:val="28"/>
          <w:sz w:val="28"/>
          <w:szCs w:val="28"/>
          <w:rtl w:val="true"/>
          <w:lang w:bidi="ar-SA"/>
        </w:rPr>
        <w:t>يا مهدي الآمال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تخبو يوما أو تخمد</w:t>
      </w:r>
    </w:p>
    <w:p>
      <w:pPr>
        <w:pStyle w:val="BookText"/>
        <w:rPr/>
      </w:pPr>
      <w:r>
        <w:rPr>
          <w:rFonts w:ascii="Amiri" w:hAnsi="Amiri" w:eastAsia="Amiri" w:cs="Amiri"/>
          <w:color w:val="111111"/>
          <w:sz w:val="28"/>
          <w:sz w:val="28"/>
          <w:szCs w:val="28"/>
          <w:rtl w:val="true"/>
          <w:lang w:bidi="ar-SA"/>
        </w:rPr>
        <w:t>يا من بهداه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وهداه هدى الهادي أحمد</w:t>
      </w:r>
    </w:p>
    <w:p>
      <w:pPr>
        <w:pStyle w:val="BookText"/>
        <w:rPr/>
      </w:pPr>
      <w:r>
        <w:rPr>
          <w:rFonts w:ascii="Amiri" w:hAnsi="Amiri" w:eastAsia="Amiri" w:cs="Amiri"/>
          <w:color w:val="111111"/>
          <w:sz w:val="28"/>
          <w:sz w:val="28"/>
          <w:szCs w:val="28"/>
          <w:rtl w:val="true"/>
          <w:lang w:bidi="ar-SA"/>
        </w:rPr>
        <w:t>لا شأن لنا بذوي البغضا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بأنك لم تولد</w:t>
      </w:r>
    </w:p>
    <w:p>
      <w:pPr>
        <w:pStyle w:val="BookText"/>
        <w:rPr/>
      </w:pPr>
      <w:r>
        <w:rPr>
          <w:rFonts w:ascii="Amiri" w:hAnsi="Amiri" w:eastAsia="Amiri" w:cs="Amiri"/>
          <w:color w:val="111111"/>
          <w:sz w:val="28"/>
          <w:sz w:val="28"/>
          <w:szCs w:val="28"/>
          <w:rtl w:val="true"/>
          <w:lang w:bidi="ar-SA"/>
        </w:rPr>
        <w:t>ثغر الوحي نادي نادى بهجه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سامرا حلت حلت فرحه</w:t>
      </w:r>
    </w:p>
    <w:p>
      <w:pPr>
        <w:pStyle w:val="BookText"/>
        <w:rPr/>
      </w:pPr>
      <w:r>
        <w:rPr>
          <w:rFonts w:ascii="IRNazanin" w:hAnsi="IRNazanin" w:eastAsia="IRNazanin"/>
          <w:color w:val="111111"/>
          <w:sz w:val="28"/>
          <w:sz w:val="28"/>
          <w:szCs w:val="28"/>
          <w:rtl w:val="true"/>
          <w:lang w:bidi="fa-IR"/>
        </w:rPr>
        <w:t>بالهنا قد ولد الهدى</w:t>
      </w:r>
    </w:p>
    <w:p>
      <w:pPr>
        <w:pStyle w:val="BookText"/>
        <w:rPr/>
      </w:pPr>
      <w:r>
        <w:rPr>
          <w:rFonts w:ascii="Amiri" w:hAnsi="Amiri" w:eastAsia="Amiri" w:cs="Amiri"/>
          <w:color w:val="111111"/>
          <w:sz w:val="28"/>
          <w:sz w:val="28"/>
          <w:szCs w:val="28"/>
          <w:rtl w:val="true"/>
          <w:lang w:bidi="ar-SA"/>
        </w:rPr>
        <w:t>يوما بدا نور الهدى والمفتدى</w:t>
      </w:r>
    </w:p>
    <w:p>
      <w:pPr>
        <w:pStyle w:val="BookText"/>
        <w:rPr/>
      </w:pPr>
      <w:r>
        <w:rPr>
          <w:rFonts w:ascii="Amiri" w:hAnsi="Amiri" w:eastAsia="Amiri" w:cs="Amiri"/>
          <w:color w:val="111111"/>
          <w:sz w:val="28"/>
          <w:sz w:val="28"/>
          <w:szCs w:val="28"/>
          <w:rtl w:val="true"/>
          <w:lang w:bidi="ar-SA"/>
        </w:rPr>
        <w:t>بحر الندى وحي المدى ساقي العدا</w:t>
      </w:r>
    </w:p>
    <w:p>
      <w:pPr>
        <w:pStyle w:val="BookText"/>
        <w:rPr/>
      </w:pPr>
      <w:r>
        <w:rPr>
          <w:rFonts w:ascii="Amiri" w:hAnsi="Amiri" w:eastAsia="Amiri" w:cs="Amiri"/>
          <w:color w:val="111111"/>
          <w:sz w:val="28"/>
          <w:sz w:val="28"/>
          <w:szCs w:val="28"/>
          <w:rtl w:val="true"/>
          <w:lang w:bidi="ar-SA"/>
        </w:rPr>
        <w:t>هذا العهد فينا فينا 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الموت دوما دوما فطره</w:t>
      </w:r>
    </w:p>
    <w:p>
      <w:pPr>
        <w:pStyle w:val="BookText"/>
        <w:rPr/>
      </w:pPr>
      <w:r>
        <w:rPr>
          <w:rFonts w:ascii="IRNazanin" w:hAnsi="IRNazanin" w:eastAsia="IRNazanin"/>
          <w:color w:val="111111"/>
          <w:sz w:val="28"/>
          <w:sz w:val="28"/>
          <w:szCs w:val="28"/>
          <w:rtl w:val="true"/>
          <w:lang w:bidi="fa-IR"/>
        </w:rPr>
        <w:t>بالهنا قد ولد الهدى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bookmarkStart w:id="254" w:name="pg14996_155949"/>
    </w:p>
    <w:p>
      <w:pPr>
        <w:pStyle w:val="Heading3"/>
        <w:numPr>
          <w:ilvl w:val="2"/>
          <w:numId w:val="1"/>
        </w:numPr>
        <w:rPr/>
      </w:pPr>
      <w:bookmarkStart w:id="255" w:name="__RefHeading___Toc400614_3406789950"/>
      <w:bookmarkStart w:id="256" w:name="_Toc85"/>
      <w:bookmarkEnd w:id="254"/>
      <w:bookmarkEnd w:id="255"/>
      <w:r>
        <w:rPr>
          <w:rtl w:val="true"/>
        </w:rPr>
        <w:t>أنوارك الغراء</w:t>
      </w:r>
      <w:r>
        <w:rPr>
          <w:rtl w:val="true"/>
        </w:rPr>
        <w:t>-</w:t>
      </w:r>
      <w:r>
        <w:rPr>
          <w:rtl w:val="true"/>
        </w:rPr>
        <w:t>الشيخ عبد الكريم آل زرع</w:t>
      </w:r>
      <w:bookmarkEnd w:id="256"/>
    </w:p>
    <w:p>
      <w:pPr>
        <w:pStyle w:val="BookText"/>
        <w:rPr/>
      </w:pPr>
      <w:r>
        <w:rPr>
          <w:rFonts w:ascii="Amiri" w:hAnsi="Amiri" w:eastAsia="Amiri" w:cs="Amiri"/>
          <w:color w:val="111111"/>
          <w:sz w:val="28"/>
          <w:sz w:val="28"/>
          <w:szCs w:val="28"/>
          <w:rtl w:val="true"/>
          <w:lang w:bidi="ar-SA"/>
        </w:rPr>
        <w:t>أنوارك الغراء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ناصر الزهراء</w:t>
      </w:r>
    </w:p>
    <w:p>
      <w:pPr>
        <w:pStyle w:val="BookText"/>
        <w:rPr/>
      </w:pPr>
      <w:r>
        <w:rPr>
          <w:rFonts w:ascii="Amiri" w:hAnsi="Amiri" w:eastAsia="Amiri" w:cs="Amiri"/>
          <w:color w:val="111111"/>
          <w:sz w:val="28"/>
          <w:sz w:val="28"/>
          <w:szCs w:val="28"/>
          <w:rtl w:val="true"/>
          <w:lang w:bidi="ar-SA"/>
        </w:rPr>
        <w:t>تحيي لنا 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تشفي من الأدواء</w:t>
      </w:r>
    </w:p>
    <w:p>
      <w:pPr>
        <w:pStyle w:val="BookText"/>
        <w:rPr/>
      </w:pPr>
      <w:r>
        <w:rPr>
          <w:rFonts w:ascii="Amiri" w:hAnsi="Amiri" w:eastAsia="Amiri" w:cs="Amiri"/>
          <w:color w:val="111111"/>
          <w:sz w:val="28"/>
          <w:sz w:val="28"/>
          <w:szCs w:val="28"/>
          <w:rtl w:val="true"/>
          <w:lang w:bidi="ar-SA"/>
        </w:rPr>
        <w:t>الشيعة بالفرحة معلنة بولادة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ينادي بالهنا عجل بلظهور</w:t>
      </w:r>
    </w:p>
    <w:p>
      <w:pPr>
        <w:pStyle w:val="BookText"/>
        <w:rPr/>
      </w:pPr>
      <w:r>
        <w:rPr>
          <w:rFonts w:ascii="IRNazanin" w:hAnsi="IRNazanin" w:eastAsia="IRNazanin"/>
          <w:color w:val="111111"/>
          <w:sz w:val="28"/>
          <w:sz w:val="28"/>
          <w:szCs w:val="28"/>
          <w:rtl w:val="true"/>
          <w:lang w:bidi="fa-IR"/>
        </w:rPr>
        <w:t>یا مهدي يا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بنا الانتظار</w:t>
      </w:r>
    </w:p>
    <w:p>
      <w:pPr>
        <w:pStyle w:val="BookText"/>
        <w:rPr/>
      </w:pPr>
      <w:r>
        <w:rPr>
          <w:rFonts w:ascii="IRNazanin" w:hAnsi="IRNazanin" w:eastAsia="IRNazanin"/>
          <w:color w:val="111111"/>
          <w:sz w:val="28"/>
          <w:sz w:val="28"/>
          <w:szCs w:val="28"/>
          <w:rtl w:val="true"/>
          <w:lang w:bidi="fa-IR"/>
        </w:rPr>
        <w:t>فانهض بسيف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فرج الله يا فرج الله</w:t>
      </w:r>
    </w:p>
    <w:p>
      <w:pPr>
        <w:pStyle w:val="BookText"/>
        <w:rPr/>
      </w:pPr>
      <w:r>
        <w:rPr>
          <w:rFonts w:ascii="Amiri" w:hAnsi="Amiri" w:eastAsia="Amiri" w:cs="Amiri"/>
          <w:color w:val="111111"/>
          <w:sz w:val="28"/>
          <w:sz w:val="28"/>
          <w:szCs w:val="28"/>
          <w:rtl w:val="true"/>
          <w:lang w:bidi="ar-SA"/>
        </w:rPr>
        <w:t>تلهج بذكرك يالولي ابكل ليل وانهار</w:t>
      </w:r>
    </w:p>
    <w:p>
      <w:pPr>
        <w:pStyle w:val="BookText"/>
        <w:rPr/>
      </w:pPr>
      <w:r>
        <w:rPr>
          <w:rFonts w:ascii="Amiri" w:hAnsi="Amiri" w:eastAsia="Amiri" w:cs="Amiri"/>
          <w:color w:val="111111"/>
          <w:sz w:val="28"/>
          <w:sz w:val="28"/>
          <w:szCs w:val="28"/>
          <w:rtl w:val="true"/>
          <w:lang w:bidi="ar-SA"/>
        </w:rPr>
        <w:t>وانصب دمانا فدوى لك غدران وانهار</w:t>
      </w:r>
    </w:p>
    <w:p>
      <w:pPr>
        <w:pStyle w:val="BookText"/>
        <w:rPr/>
      </w:pPr>
      <w:r>
        <w:rPr>
          <w:rFonts w:ascii="IRNazanin" w:hAnsi="IRNazanin" w:eastAsia="IRNazanin"/>
          <w:color w:val="111111"/>
          <w:sz w:val="28"/>
          <w:sz w:val="28"/>
          <w:szCs w:val="28"/>
          <w:rtl w:val="true"/>
          <w:lang w:bidi="fa-IR"/>
        </w:rPr>
        <w:t>چم سال من شوقك دمع بالخد وانهار</w:t>
      </w:r>
    </w:p>
    <w:p>
      <w:pPr>
        <w:pStyle w:val="BookText"/>
        <w:rPr/>
      </w:pPr>
      <w:r>
        <w:rPr>
          <w:rFonts w:ascii="Amiri" w:hAnsi="Amiri" w:eastAsia="Amiri" w:cs="Amiri"/>
          <w:color w:val="111111"/>
          <w:sz w:val="28"/>
          <w:sz w:val="28"/>
          <w:szCs w:val="28"/>
          <w:rtl w:val="true"/>
          <w:lang w:bidi="ar-SA"/>
        </w:rPr>
        <w:t>ليت الكفر منك هوى وانهدم وانهار</w:t>
      </w:r>
    </w:p>
    <w:p>
      <w:pPr>
        <w:pStyle w:val="BookText"/>
        <w:rPr/>
      </w:pPr>
      <w:r>
        <w:rPr>
          <w:rFonts w:ascii="IRNazanin" w:hAnsi="IRNazanin" w:eastAsia="IRNazanin"/>
          <w:color w:val="111111"/>
          <w:sz w:val="28"/>
          <w:sz w:val="28"/>
          <w:szCs w:val="28"/>
          <w:rtl w:val="true"/>
          <w:lang w:bidi="fa-IR"/>
        </w:rPr>
        <w:t>سيفك يا عدل الوری يحيي الأمانا</w:t>
      </w:r>
    </w:p>
    <w:p>
      <w:pPr>
        <w:pStyle w:val="BookText"/>
        <w:rPr/>
      </w:pPr>
      <w:r>
        <w:rPr>
          <w:rFonts w:ascii="Amiri" w:hAnsi="Amiri" w:eastAsia="Amiri" w:cs="Amiri"/>
          <w:color w:val="111111"/>
          <w:sz w:val="28"/>
          <w:sz w:val="28"/>
          <w:szCs w:val="28"/>
          <w:rtl w:val="true"/>
          <w:lang w:bidi="ar-SA"/>
        </w:rPr>
        <w:t>يا أيها المنتظر الحامي حمانا</w:t>
      </w:r>
    </w:p>
    <w:p>
      <w:pPr>
        <w:pStyle w:val="BookText"/>
        <w:rPr/>
      </w:pPr>
      <w:r>
        <w:rPr>
          <w:rFonts w:ascii="Amiri" w:hAnsi="Amiri" w:eastAsia="Amiri" w:cs="Amiri"/>
          <w:color w:val="111111"/>
          <w:sz w:val="28"/>
          <w:sz w:val="28"/>
          <w:szCs w:val="28"/>
          <w:rtl w:val="true"/>
          <w:lang w:bidi="ar-SA"/>
        </w:rPr>
        <w:t>متى يحين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 العدي</w:t>
      </w:r>
    </w:p>
    <w:p>
      <w:pPr>
        <w:pStyle w:val="BookText"/>
        <w:rPr/>
      </w:pPr>
      <w:r>
        <w:rPr>
          <w:rFonts w:ascii="IRNazanin" w:hAnsi="IRNazanin" w:eastAsia="IRNazanin"/>
          <w:color w:val="111111"/>
          <w:sz w:val="28"/>
          <w:sz w:val="28"/>
          <w:szCs w:val="28"/>
          <w:rtl w:val="true"/>
          <w:lang w:bidi="fa-IR"/>
        </w:rPr>
        <w:t>بالبلگلب عايش لنا وبلسم المجروح</w:t>
      </w:r>
    </w:p>
    <w:p>
      <w:pPr>
        <w:pStyle w:val="BookText"/>
        <w:rPr/>
      </w:pPr>
      <w:r>
        <w:rPr>
          <w:rFonts w:ascii="Amiri" w:hAnsi="Amiri" w:eastAsia="Amiri" w:cs="Amiri"/>
          <w:color w:val="111111"/>
          <w:sz w:val="28"/>
          <w:sz w:val="28"/>
          <w:szCs w:val="28"/>
          <w:rtl w:val="true"/>
          <w:lang w:bidi="ar-SA"/>
        </w:rPr>
        <w:t>عشق الحنايا والهوى فدوى لك الروح</w:t>
      </w:r>
    </w:p>
    <w:p>
      <w:pPr>
        <w:pStyle w:val="BookText"/>
        <w:rPr/>
      </w:pPr>
      <w:r>
        <w:rPr>
          <w:rFonts w:ascii="Amiri" w:hAnsi="Amiri" w:eastAsia="Amiri" w:cs="Amiri"/>
          <w:color w:val="111111"/>
          <w:sz w:val="28"/>
          <w:sz w:val="28"/>
          <w:szCs w:val="28"/>
          <w:rtl w:val="true"/>
          <w:lang w:bidi="ar-SA"/>
        </w:rPr>
        <w:t>إبدلال كل شيعي إلك نبني لك أصروح</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متغيب عن عين المحب و الله و لا تروح </w:t>
      </w:r>
    </w:p>
    <w:p>
      <w:pPr>
        <w:pStyle w:val="BookText"/>
        <w:rPr/>
      </w:pPr>
      <w:r>
        <w:rPr>
          <w:rFonts w:ascii="Amiri" w:hAnsi="Amiri" w:eastAsia="Amiri" w:cs="Amiri"/>
          <w:color w:val="111111"/>
          <w:sz w:val="28"/>
          <w:sz w:val="28"/>
          <w:szCs w:val="28"/>
          <w:rtl w:val="true"/>
          <w:lang w:bidi="ar-SA"/>
        </w:rPr>
        <w:t>أنت الحبيب المرتجي أنت رجانا</w:t>
      </w:r>
    </w:p>
    <w:p>
      <w:pPr>
        <w:pStyle w:val="BookText"/>
        <w:rPr/>
      </w:pPr>
      <w:r>
        <w:rPr>
          <w:rFonts w:ascii="IRNazanin" w:hAnsi="IRNazanin" w:eastAsia="IRNazanin"/>
          <w:color w:val="111111"/>
          <w:sz w:val="28"/>
          <w:sz w:val="28"/>
          <w:szCs w:val="28"/>
          <w:rtl w:val="true"/>
          <w:lang w:bidi="fa-IR"/>
        </w:rPr>
        <w:t>عجل فداك كلنا یا مقتدانا</w:t>
      </w:r>
    </w:p>
    <w:p>
      <w:pPr>
        <w:pStyle w:val="BookText"/>
        <w:rPr/>
      </w:pPr>
      <w:r>
        <w:rPr>
          <w:rFonts w:ascii="IRNazanin" w:hAnsi="IRNazanin" w:eastAsia="IRNazanin"/>
          <w:color w:val="111111"/>
          <w:sz w:val="28"/>
          <w:sz w:val="28"/>
          <w:szCs w:val="28"/>
          <w:rtl w:val="true"/>
          <w:lang w:bidi="fa-IR"/>
        </w:rPr>
        <w:t>أيا منار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الوجود فدی</w:t>
      </w:r>
    </w:p>
    <w:p>
      <w:pPr>
        <w:pStyle w:val="BookText"/>
        <w:rPr/>
      </w:pPr>
      <w:r>
        <w:rPr>
          <w:rFonts w:ascii="Amiri" w:hAnsi="Amiri" w:eastAsia="Amiri" w:cs="Amiri"/>
          <w:color w:val="111111"/>
          <w:sz w:val="28"/>
          <w:sz w:val="28"/>
          <w:szCs w:val="28"/>
          <w:rtl w:val="true"/>
          <w:lang w:bidi="ar-SA"/>
        </w:rPr>
        <w:t>الشيعة بالفرحة معلنة بولادة النور</w:t>
      </w:r>
    </w:p>
    <w:p>
      <w:pPr>
        <w:pStyle w:val="BookText"/>
        <w:rPr/>
      </w:pPr>
      <w:r>
        <w:rPr>
          <w:rFonts w:ascii="Amiri" w:hAnsi="Amiri" w:eastAsia="Amiri" w:cs="Amiri"/>
          <w:color w:val="111111"/>
          <w:sz w:val="28"/>
          <w:sz w:val="28"/>
          <w:szCs w:val="28"/>
          <w:rtl w:val="true"/>
          <w:lang w:bidi="ar-SA"/>
        </w:rPr>
        <w:t>ولكل ينادي بالهنا عجل بلظهور</w:t>
      </w:r>
    </w:p>
    <w:p>
      <w:pPr>
        <w:pStyle w:val="BookText"/>
        <w:rPr/>
      </w:pPr>
      <w:r>
        <w:rPr>
          <w:rFonts w:ascii="IRNazanin" w:hAnsi="IRNazanin" w:eastAsia="IRNazanin"/>
          <w:color w:val="111111"/>
          <w:sz w:val="28"/>
          <w:sz w:val="28"/>
          <w:szCs w:val="28"/>
          <w:rtl w:val="true"/>
          <w:lang w:bidi="fa-IR"/>
        </w:rPr>
        <w:t>یا مهدي يا مهدي</w:t>
      </w:r>
    </w:p>
    <w:p>
      <w:pPr>
        <w:pStyle w:val="BookText"/>
        <w:rPr/>
      </w:pPr>
      <w:r>
        <w:rPr>
          <w:rFonts w:ascii="IRNazanin" w:hAnsi="IRNazanin" w:eastAsia="IRNazanin"/>
          <w:color w:val="111111"/>
          <w:sz w:val="28"/>
          <w:sz w:val="28"/>
          <w:szCs w:val="28"/>
          <w:rtl w:val="true"/>
          <w:lang w:bidi="fa-IR"/>
        </w:rPr>
        <w:t>طال بنا الانتظار</w:t>
      </w:r>
    </w:p>
    <w:p>
      <w:pPr>
        <w:pStyle w:val="BookText"/>
        <w:rPr/>
      </w:pPr>
      <w:r>
        <w:rPr>
          <w:rFonts w:ascii="Amiri" w:hAnsi="Amiri" w:eastAsia="Amiri" w:cs="Amiri"/>
          <w:color w:val="111111"/>
          <w:sz w:val="28"/>
          <w:sz w:val="28"/>
          <w:szCs w:val="28"/>
          <w:rtl w:val="true"/>
          <w:lang w:bidi="ar-SA"/>
        </w:rPr>
        <w:t>فانهض بسيف الفقار</w:t>
      </w:r>
    </w:p>
    <w:p>
      <w:pPr>
        <w:pStyle w:val="BookText"/>
        <w:rPr/>
      </w:pPr>
      <w:r>
        <w:rPr>
          <w:rFonts w:ascii="IRNazanin" w:hAnsi="IRNazanin" w:eastAsia="IRNazanin"/>
          <w:color w:val="111111"/>
          <w:sz w:val="28"/>
          <w:sz w:val="28"/>
          <w:szCs w:val="28"/>
          <w:rtl w:val="true"/>
          <w:lang w:bidi="fa-IR"/>
        </w:rPr>
        <w:t>یا فرج الله يا فرج الله</w:t>
      </w:r>
    </w:p>
    <w:p>
      <w:pPr>
        <w:pStyle w:val="BookText"/>
        <w:rPr/>
      </w:pPr>
      <w:r>
        <w:rPr>
          <w:rFonts w:ascii="Amiri" w:hAnsi="Amiri" w:eastAsia="Amiri" w:cs="Amiri"/>
          <w:color w:val="111111"/>
          <w:sz w:val="28"/>
          <w:sz w:val="28"/>
          <w:szCs w:val="28"/>
          <w:rtl w:val="true"/>
          <w:lang w:bidi="ar-SA"/>
        </w:rPr>
        <w:t>ذكراك يا وارث علي للأبد ميروح</w:t>
      </w:r>
    </w:p>
    <w:p>
      <w:pPr>
        <w:pStyle w:val="BookText"/>
        <w:rPr/>
      </w:pPr>
      <w:r>
        <w:rPr>
          <w:rFonts w:ascii="Amiri" w:hAnsi="Amiri" w:eastAsia="Amiri" w:cs="Amiri"/>
          <w:color w:val="111111"/>
          <w:sz w:val="28"/>
          <w:sz w:val="28"/>
          <w:szCs w:val="28"/>
          <w:rtl w:val="true"/>
          <w:lang w:bidi="ar-SA"/>
        </w:rPr>
        <w:t>من طلعتك تشفي المحب القلبه ميروح</w:t>
      </w:r>
    </w:p>
    <w:p>
      <w:pPr>
        <w:pStyle w:val="BookText"/>
        <w:rPr/>
      </w:pPr>
      <w:r>
        <w:rPr>
          <w:rFonts w:ascii="IRNazanin" w:hAnsi="IRNazanin" w:eastAsia="IRNazanin"/>
          <w:color w:val="111111"/>
          <w:sz w:val="28"/>
          <w:sz w:val="28"/>
          <w:szCs w:val="28"/>
          <w:rtl w:val="true"/>
          <w:lang w:bidi="fa-IR"/>
        </w:rPr>
        <w:t>سيفك حياة إلنا مثل میکون ميروح</w:t>
      </w:r>
    </w:p>
    <w:p>
      <w:pPr>
        <w:pStyle w:val="BookText"/>
        <w:rPr/>
      </w:pPr>
      <w:r>
        <w:rPr>
          <w:rFonts w:ascii="Amiri" w:hAnsi="Amiri" w:eastAsia="Amiri" w:cs="Amiri"/>
          <w:color w:val="111111"/>
          <w:sz w:val="28"/>
          <w:sz w:val="28"/>
          <w:szCs w:val="28"/>
          <w:rtl w:val="true"/>
          <w:lang w:bidi="ar-SA"/>
        </w:rPr>
        <w:t>عن ساحتك عن بيعتك ما غيب ما روح</w:t>
      </w:r>
    </w:p>
    <w:p>
      <w:pPr>
        <w:pStyle w:val="BookText"/>
        <w:rPr/>
      </w:pPr>
      <w:r>
        <w:rPr>
          <w:rFonts w:ascii="IRNazanin" w:hAnsi="IRNazanin" w:eastAsia="IRNazanin"/>
          <w:color w:val="111111"/>
          <w:sz w:val="28"/>
          <w:sz w:val="28"/>
          <w:szCs w:val="28"/>
          <w:rtl w:val="true"/>
          <w:lang w:bidi="fa-IR"/>
        </w:rPr>
        <w:t>أنت النشيد العذب یا گل منانا</w:t>
      </w:r>
    </w:p>
    <w:p>
      <w:pPr>
        <w:pStyle w:val="BookText"/>
        <w:rPr/>
      </w:pPr>
      <w:r>
        <w:rPr>
          <w:rFonts w:ascii="Amiri" w:hAnsi="Amiri" w:eastAsia="Amiri" w:cs="Amiri"/>
          <w:color w:val="111111"/>
          <w:sz w:val="28"/>
          <w:sz w:val="28"/>
          <w:szCs w:val="28"/>
          <w:rtl w:val="true"/>
          <w:lang w:bidi="ar-SA"/>
        </w:rPr>
        <w:t>من كفك الميمون أن يعلو لوانا</w:t>
      </w:r>
    </w:p>
    <w:p>
      <w:pPr>
        <w:pStyle w:val="BookText"/>
        <w:rPr/>
      </w:pPr>
      <w:r>
        <w:rPr>
          <w:rFonts w:ascii="Amiri" w:hAnsi="Amiri" w:eastAsia="Amiri" w:cs="Amiri"/>
          <w:color w:val="111111"/>
          <w:sz w:val="28"/>
          <w:sz w:val="28"/>
          <w:szCs w:val="28"/>
          <w:rtl w:val="true"/>
          <w:lang w:bidi="ar-SA"/>
        </w:rPr>
        <w:t>مسطراً في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وخافقاً منشدا</w:t>
      </w:r>
    </w:p>
    <w:p>
      <w:pPr>
        <w:pStyle w:val="BookText"/>
        <w:rPr/>
      </w:pPr>
      <w:r>
        <w:rPr>
          <w:rFonts w:ascii="Amiri" w:hAnsi="Amiri" w:eastAsia="Amiri" w:cs="Amiri"/>
          <w:color w:val="111111"/>
          <w:sz w:val="28"/>
          <w:sz w:val="28"/>
          <w:szCs w:val="28"/>
          <w:rtl w:val="true"/>
          <w:lang w:bidi="ar-SA"/>
        </w:rPr>
        <w:t>صرخة ضمايرنا علت واسمع يهلها</w:t>
      </w:r>
    </w:p>
    <w:p>
      <w:pPr>
        <w:pStyle w:val="BookText"/>
        <w:rPr/>
      </w:pPr>
      <w:r>
        <w:rPr>
          <w:rFonts w:ascii="Amiri" w:hAnsi="Amiri" w:eastAsia="Amiri" w:cs="Amiri"/>
          <w:color w:val="111111"/>
          <w:sz w:val="28"/>
          <w:sz w:val="28"/>
          <w:szCs w:val="28"/>
          <w:rtl w:val="true"/>
          <w:lang w:bidi="ar-SA"/>
        </w:rPr>
        <w:t>ديمة مزن من نور والباري يهلها</w:t>
      </w:r>
    </w:p>
    <w:p>
      <w:pPr>
        <w:pStyle w:val="BookText"/>
        <w:rPr/>
      </w:pPr>
      <w:r>
        <w:rPr>
          <w:rFonts w:ascii="IRNazanin" w:hAnsi="IRNazanin" w:eastAsia="IRNazanin"/>
          <w:color w:val="111111"/>
          <w:sz w:val="28"/>
          <w:sz w:val="28"/>
          <w:szCs w:val="28"/>
          <w:rtl w:val="true"/>
          <w:lang w:bidi="fa-IR"/>
        </w:rPr>
        <w:t>ویمامتك خاسر أبد كل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 وانقد ها العوالم من يهلها </w:t>
      </w:r>
    </w:p>
    <w:p>
      <w:pPr>
        <w:pStyle w:val="BookText"/>
        <w:rPr/>
      </w:pPr>
      <w:r>
        <w:rPr>
          <w:rFonts w:ascii="Amiri" w:hAnsi="Amiri" w:eastAsia="Amiri" w:cs="Amiri"/>
          <w:color w:val="111111"/>
          <w:sz w:val="28"/>
          <w:sz w:val="28"/>
          <w:szCs w:val="28"/>
          <w:rtl w:val="true"/>
          <w:lang w:bidi="ar-SA"/>
        </w:rPr>
        <w:t>هلغرة النوراء متي الله يهلها</w:t>
      </w:r>
    </w:p>
    <w:p>
      <w:pPr>
        <w:pStyle w:val="BookText"/>
        <w:rPr/>
      </w:pPr>
      <w:r>
        <w:rPr>
          <w:rFonts w:ascii="Amiri" w:hAnsi="Amiri" w:eastAsia="Amiri" w:cs="Amiri"/>
          <w:color w:val="111111"/>
          <w:sz w:val="28"/>
          <w:sz w:val="28"/>
          <w:szCs w:val="28"/>
          <w:rtl w:val="true"/>
          <w:lang w:bidi="ar-SA"/>
        </w:rPr>
        <w:t>يا طيفك الغالي الذي بين نهانا</w:t>
      </w:r>
    </w:p>
    <w:p>
      <w:pPr>
        <w:pStyle w:val="BookText"/>
        <w:rPr/>
      </w:pPr>
      <w:r>
        <w:rPr>
          <w:rFonts w:ascii="IRNazanin" w:hAnsi="IRNazanin" w:eastAsia="IRNazanin"/>
          <w:color w:val="111111"/>
          <w:sz w:val="28"/>
          <w:sz w:val="28"/>
          <w:szCs w:val="28"/>
          <w:rtl w:val="true"/>
          <w:lang w:bidi="fa-IR"/>
        </w:rPr>
        <w:t>متی محياك به تجلو دجانا</w:t>
      </w:r>
    </w:p>
    <w:p>
      <w:pPr>
        <w:pStyle w:val="BookText"/>
        <w:rPr/>
      </w:pPr>
      <w:r>
        <w:rPr>
          <w:rFonts w:ascii="IRNazanin" w:hAnsi="IRNazanin" w:eastAsia="IRNazanin"/>
          <w:color w:val="111111"/>
          <w:sz w:val="28"/>
          <w:sz w:val="28"/>
          <w:szCs w:val="28"/>
          <w:rtl w:val="true"/>
          <w:lang w:bidi="fa-IR"/>
        </w:rPr>
        <w:t>یا قائداً سيدا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وكوكباً فرقدا</w:t>
      </w:r>
    </w:p>
    <w:p>
      <w:pPr>
        <w:pStyle w:val="BookText"/>
        <w:rPr/>
      </w:pPr>
      <w:r>
        <w:rPr>
          <w:rFonts w:ascii="Amiri" w:hAnsi="Amiri" w:eastAsia="Amiri" w:cs="Amiri"/>
          <w:color w:val="111111"/>
          <w:sz w:val="28"/>
          <w:sz w:val="28"/>
          <w:szCs w:val="28"/>
          <w:rtl w:val="true"/>
          <w:lang w:bidi="ar-SA"/>
        </w:rPr>
        <w:t>الشيعة بالفرحة معلنة بولادة النور</w:t>
      </w:r>
    </w:p>
    <w:p>
      <w:pPr>
        <w:pStyle w:val="BookText"/>
        <w:rPr/>
      </w:pPr>
      <w:r>
        <w:rPr>
          <w:rFonts w:ascii="Amiri" w:hAnsi="Amiri" w:eastAsia="Amiri" w:cs="Amiri"/>
          <w:color w:val="111111"/>
          <w:sz w:val="28"/>
          <w:sz w:val="28"/>
          <w:szCs w:val="28"/>
          <w:rtl w:val="true"/>
          <w:lang w:bidi="ar-SA"/>
        </w:rPr>
        <w:t>ولكل ينادي بالهنا عجل بلظهور</w:t>
      </w:r>
    </w:p>
    <w:p>
      <w:pPr>
        <w:pStyle w:val="BookText"/>
        <w:rPr/>
      </w:pPr>
      <w:r>
        <w:rPr>
          <w:rFonts w:ascii="IRNazanin" w:hAnsi="IRNazanin" w:eastAsia="IRNazanin"/>
          <w:color w:val="111111"/>
          <w:sz w:val="28"/>
          <w:sz w:val="28"/>
          <w:szCs w:val="28"/>
          <w:rtl w:val="true"/>
          <w:lang w:bidi="fa-IR"/>
        </w:rPr>
        <w:t>یا مهدي يا مهدي</w:t>
      </w:r>
    </w:p>
    <w:p>
      <w:pPr>
        <w:pStyle w:val="BookText"/>
        <w:rPr/>
      </w:pPr>
      <w:r>
        <w:rPr>
          <w:rFonts w:ascii="IRNazanin" w:hAnsi="IRNazanin" w:eastAsia="IRNazanin"/>
          <w:color w:val="111111"/>
          <w:sz w:val="28"/>
          <w:sz w:val="28"/>
          <w:szCs w:val="28"/>
          <w:rtl w:val="true"/>
          <w:lang w:bidi="fa-IR"/>
        </w:rPr>
        <w:t>طال بنا الانتظار</w:t>
      </w:r>
    </w:p>
    <w:p>
      <w:pPr>
        <w:pStyle w:val="BookText"/>
        <w:rPr/>
      </w:pPr>
      <w:r>
        <w:rPr>
          <w:rFonts w:ascii="Amiri" w:hAnsi="Amiri" w:eastAsia="Amiri" w:cs="Amiri"/>
          <w:color w:val="111111"/>
          <w:sz w:val="28"/>
          <w:sz w:val="28"/>
          <w:szCs w:val="28"/>
          <w:rtl w:val="true"/>
          <w:lang w:bidi="ar-SA"/>
        </w:rPr>
        <w:t>فانهض بسيف الفقار</w:t>
      </w:r>
    </w:p>
    <w:p>
      <w:pPr>
        <w:pStyle w:val="BookText"/>
        <w:rPr/>
      </w:pPr>
      <w:r>
        <w:rPr>
          <w:rFonts w:ascii="IRNazanin" w:hAnsi="IRNazanin" w:eastAsia="IRNazanin"/>
          <w:color w:val="111111"/>
          <w:sz w:val="28"/>
          <w:sz w:val="28"/>
          <w:szCs w:val="28"/>
          <w:rtl w:val="true"/>
          <w:lang w:bidi="fa-IR"/>
        </w:rPr>
        <w:t>یا فرج الله يا فرج الله</w:t>
      </w:r>
    </w:p>
    <w:p>
      <w:pPr>
        <w:pStyle w:val="BookText"/>
        <w:rPr/>
      </w:pPr>
      <w:r>
        <w:rPr>
          <w:rFonts w:ascii="Amiri" w:hAnsi="Amiri" w:eastAsia="Amiri" w:cs="Amiri"/>
          <w:color w:val="111111"/>
          <w:sz w:val="28"/>
          <w:sz w:val="28"/>
          <w:szCs w:val="28"/>
          <w:rtl w:val="true"/>
          <w:lang w:bidi="ar-SA"/>
        </w:rPr>
        <w:t>ساعة اليمر طيفك على العينين مرضي</w:t>
      </w:r>
    </w:p>
    <w:p>
      <w:pPr>
        <w:pStyle w:val="BookText"/>
        <w:rPr/>
      </w:pPr>
      <w:r>
        <w:rPr>
          <w:rFonts w:ascii="Amiri" w:hAnsi="Amiri" w:eastAsia="Amiri" w:cs="Amiri"/>
          <w:color w:val="111111"/>
          <w:sz w:val="28"/>
          <w:sz w:val="28"/>
          <w:szCs w:val="28"/>
          <w:rtl w:val="true"/>
          <w:lang w:bidi="ar-SA"/>
        </w:rPr>
        <w:t>حبك وسيلة سيدي وولاك مرضي</w:t>
      </w:r>
    </w:p>
    <w:p>
      <w:pPr>
        <w:pStyle w:val="BookText"/>
        <w:rPr/>
      </w:pPr>
      <w:r>
        <w:rPr>
          <w:rFonts w:ascii="IRNazanin" w:hAnsi="IRNazanin" w:eastAsia="IRNazanin"/>
          <w:color w:val="111111"/>
          <w:sz w:val="28"/>
          <w:sz w:val="28"/>
          <w:szCs w:val="28"/>
          <w:rtl w:val="true"/>
          <w:lang w:bidi="fa-IR"/>
        </w:rPr>
        <w:t>هیهات غيرك أرتجي أولا والله مرضي</w:t>
      </w:r>
    </w:p>
    <w:p>
      <w:pPr>
        <w:pStyle w:val="BookText"/>
        <w:rPr/>
      </w:pPr>
      <w:r>
        <w:rPr>
          <w:rFonts w:ascii="IRNazanin" w:hAnsi="IRNazanin" w:eastAsia="IRNazanin"/>
          <w:color w:val="111111"/>
          <w:sz w:val="28"/>
          <w:sz w:val="28"/>
          <w:szCs w:val="28"/>
          <w:rtl w:val="true"/>
          <w:lang w:bidi="fa-IR"/>
        </w:rPr>
        <w:t>اکشف همومي أو كربتي واشفي لي مرضي</w:t>
      </w:r>
    </w:p>
    <w:p>
      <w:pPr>
        <w:pStyle w:val="BookText"/>
        <w:rPr/>
      </w:pPr>
      <w:r>
        <w:rPr>
          <w:rFonts w:ascii="Amiri" w:hAnsi="Amiri" w:eastAsia="Amiri" w:cs="Amiri"/>
          <w:color w:val="111111"/>
          <w:sz w:val="28"/>
          <w:sz w:val="28"/>
          <w:szCs w:val="28"/>
          <w:rtl w:val="true"/>
          <w:lang w:bidi="ar-SA"/>
        </w:rPr>
        <w:t>با حجة الله ويا مهوى ولانا</w:t>
      </w:r>
    </w:p>
    <w:p>
      <w:pPr>
        <w:pStyle w:val="BookText"/>
        <w:rPr/>
      </w:pPr>
      <w:r>
        <w:rPr>
          <w:rFonts w:ascii="Amiri" w:hAnsi="Amiri" w:eastAsia="Amiri" w:cs="Amiri"/>
          <w:color w:val="111111"/>
          <w:sz w:val="28"/>
          <w:sz w:val="28"/>
          <w:szCs w:val="28"/>
          <w:rtl w:val="true"/>
          <w:lang w:bidi="ar-SA"/>
        </w:rPr>
        <w:t>نورك نور الله إشراق سمانا</w:t>
      </w:r>
    </w:p>
    <w:p>
      <w:pPr>
        <w:pStyle w:val="BookText"/>
        <w:rPr/>
      </w:pPr>
      <w:r>
        <w:rPr>
          <w:rFonts w:ascii="IRNazanin" w:hAnsi="IRNazanin" w:eastAsia="IRNazanin"/>
          <w:color w:val="111111"/>
          <w:sz w:val="28"/>
          <w:sz w:val="28"/>
          <w:szCs w:val="28"/>
          <w:rtl w:val="true"/>
          <w:lang w:bidi="fa-IR"/>
        </w:rPr>
        <w:t>یا نورك الأسعدا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نراه بدا </w:t>
      </w:r>
      <w:bookmarkStart w:id="257" w:name="pg14996_155952"/>
    </w:p>
    <w:p>
      <w:pPr>
        <w:pStyle w:val="Heading3"/>
        <w:numPr>
          <w:ilvl w:val="2"/>
          <w:numId w:val="1"/>
        </w:numPr>
        <w:rPr/>
      </w:pPr>
      <w:bookmarkStart w:id="258" w:name="__RefHeading___Toc400616_3406789950"/>
      <w:bookmarkStart w:id="259" w:name="_Toc86"/>
      <w:bookmarkEnd w:id="257"/>
      <w:bookmarkEnd w:id="258"/>
      <w:r>
        <w:rPr>
          <w:rtl w:val="true"/>
        </w:rPr>
        <w:t>بقية الله</w:t>
      </w:r>
      <w:r>
        <w:rPr>
          <w:rtl w:val="true"/>
        </w:rPr>
        <w:t>-</w:t>
      </w:r>
      <w:r>
        <w:rPr>
          <w:rtl w:val="true"/>
        </w:rPr>
        <w:t>الشيخ عبد الكريم آل زرع</w:t>
      </w:r>
      <w:bookmarkEnd w:id="259"/>
    </w:p>
    <w:p>
      <w:pPr>
        <w:pStyle w:val="BookText"/>
        <w:rPr/>
      </w:pPr>
      <w:r>
        <w:rPr>
          <w:rFonts w:ascii="IRNazanin" w:hAnsi="IRNazanin" w:eastAsia="IRNazanin"/>
          <w:color w:val="111111"/>
          <w:sz w:val="28"/>
          <w:sz w:val="28"/>
          <w:szCs w:val="28"/>
          <w:rtl w:val="true"/>
          <w:lang w:bidi="fa-IR"/>
        </w:rPr>
        <w:t>يا رجانا یا رجانا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هاك أرواحنايا رجانا</w:t>
      </w:r>
    </w:p>
    <w:p>
      <w:pPr>
        <w:pStyle w:val="BookText"/>
        <w:rPr/>
      </w:pPr>
      <w:r>
        <w:rPr>
          <w:rFonts w:ascii="Amiri" w:hAnsi="Amiri" w:eastAsia="Amiri" w:cs="Amiri"/>
          <w:color w:val="111111"/>
          <w:sz w:val="28"/>
          <w:sz w:val="28"/>
          <w:szCs w:val="28"/>
          <w:rtl w:val="true"/>
          <w:lang w:bidi="ar-SA"/>
        </w:rPr>
        <w:t>في المآقي تشعشعت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ياسناها تضيء المسيرا</w:t>
      </w:r>
    </w:p>
    <w:p>
      <w:pPr>
        <w:pStyle w:val="BookText"/>
        <w:rPr/>
      </w:pPr>
      <w:r>
        <w:rPr>
          <w:rFonts w:ascii="Amiri" w:hAnsi="Amiri" w:eastAsia="Amiri" w:cs="Amiri"/>
          <w:color w:val="111111"/>
          <w:sz w:val="28"/>
          <w:sz w:val="28"/>
          <w:szCs w:val="28"/>
          <w:rtl w:val="true"/>
          <w:lang w:bidi="ar-SA"/>
        </w:rPr>
        <w:t>عشت في كل روح دهورا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سكنت القلوب أميرا</w:t>
      </w:r>
    </w:p>
    <w:p>
      <w:pPr>
        <w:pStyle w:val="BookText"/>
        <w:rPr/>
      </w:pPr>
      <w:r>
        <w:rPr>
          <w:rFonts w:ascii="Amiri" w:hAnsi="Amiri" w:eastAsia="Amiri" w:cs="Amiri"/>
          <w:color w:val="111111"/>
          <w:sz w:val="28"/>
          <w:sz w:val="28"/>
          <w:szCs w:val="28"/>
          <w:rtl w:val="true"/>
          <w:lang w:bidi="ar-SA"/>
        </w:rPr>
        <w:t>كلنا نحن صرنا ثغورا</w:t>
      </w:r>
    </w:p>
    <w:p>
      <w:pPr>
        <w:pStyle w:val="BookText"/>
        <w:rPr/>
      </w:pPr>
      <w:r>
        <w:rPr>
          <w:rFonts w:ascii="Amiri" w:hAnsi="Amiri" w:eastAsia="Amiri" w:cs="Amiri"/>
          <w:color w:val="111111"/>
          <w:sz w:val="28"/>
          <w:sz w:val="28"/>
          <w:szCs w:val="28"/>
          <w:rtl w:val="true"/>
          <w:lang w:bidi="ar-SA"/>
        </w:rPr>
        <w:t>في نهانا في حشانا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إلاك يا مقتدانا</w:t>
      </w:r>
    </w:p>
    <w:p>
      <w:pPr>
        <w:pStyle w:val="BookText"/>
        <w:rPr/>
      </w:pPr>
      <w:r>
        <w:rPr>
          <w:rFonts w:ascii="Amiri" w:hAnsi="Amiri" w:eastAsia="Amiri" w:cs="Amiri"/>
          <w:color w:val="111111"/>
          <w:sz w:val="28"/>
          <w:sz w:val="28"/>
          <w:szCs w:val="28"/>
          <w:rtl w:val="true"/>
          <w:lang w:bidi="ar-SA"/>
        </w:rPr>
        <w:t>من ولانا في دعانا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يوم لقانا</w:t>
      </w:r>
    </w:p>
    <w:p>
      <w:pPr>
        <w:pStyle w:val="BookText"/>
        <w:rPr/>
      </w:pPr>
      <w:r>
        <w:rPr>
          <w:rFonts w:ascii="Amiri" w:hAnsi="Amiri" w:eastAsia="Amiri" w:cs="Amiri"/>
          <w:color w:val="111111"/>
          <w:sz w:val="28"/>
          <w:sz w:val="28"/>
          <w:szCs w:val="28"/>
          <w:rtl w:val="true"/>
          <w:lang w:bidi="ar-SA"/>
        </w:rPr>
        <w:t>ليلة النصف بالخير جئت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فيك كانت فكنت</w:t>
      </w:r>
    </w:p>
    <w:p>
      <w:pPr>
        <w:pStyle w:val="BookText"/>
        <w:rPr/>
      </w:pPr>
      <w:r>
        <w:rPr>
          <w:rFonts w:ascii="Amiri" w:hAnsi="Amiri" w:eastAsia="Amiri" w:cs="Amiri"/>
          <w:color w:val="111111"/>
          <w:sz w:val="28"/>
          <w:sz w:val="28"/>
          <w:szCs w:val="28"/>
          <w:rtl w:val="true"/>
          <w:lang w:bidi="ar-SA"/>
        </w:rPr>
        <w:t>مثلما أنت رمت وشئت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بالثناء العظيم أضأت</w:t>
      </w:r>
    </w:p>
    <w:p>
      <w:pPr>
        <w:pStyle w:val="BookText"/>
        <w:rPr/>
      </w:pPr>
      <w:r>
        <w:rPr>
          <w:rFonts w:ascii="Amiri" w:hAnsi="Amiri" w:eastAsia="Amiri" w:cs="Amiri"/>
          <w:color w:val="111111"/>
          <w:sz w:val="28"/>
          <w:sz w:val="28"/>
          <w:szCs w:val="28"/>
          <w:rtl w:val="true"/>
          <w:lang w:bidi="ar-SA"/>
        </w:rPr>
        <w:t>كما على كل ذيل سموت</w:t>
      </w:r>
    </w:p>
    <w:p>
      <w:pPr>
        <w:pStyle w:val="BookText"/>
        <w:rPr/>
      </w:pPr>
      <w:r>
        <w:rPr>
          <w:rFonts w:ascii="Amiri" w:hAnsi="Amiri" w:eastAsia="Amiri" w:cs="Amiri"/>
          <w:color w:val="111111"/>
          <w:sz w:val="28"/>
          <w:sz w:val="28"/>
          <w:szCs w:val="28"/>
          <w:rtl w:val="true"/>
          <w:lang w:bidi="ar-SA"/>
        </w:rPr>
        <w:t>فيك بانا في سمانا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خير الوجود هدانا</w:t>
      </w:r>
    </w:p>
    <w:p>
      <w:pPr>
        <w:pStyle w:val="BookText"/>
        <w:rPr/>
      </w:pPr>
      <w:r>
        <w:rPr>
          <w:rFonts w:ascii="Amiri" w:hAnsi="Amiri" w:eastAsia="Amiri" w:cs="Amiri"/>
          <w:color w:val="111111"/>
          <w:sz w:val="28"/>
          <w:sz w:val="28"/>
          <w:szCs w:val="28"/>
          <w:rtl w:val="true"/>
          <w:lang w:bidi="ar-SA"/>
        </w:rPr>
        <w:t>ذا صدانا يا منانا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فيك تعلو ربانا</w:t>
      </w:r>
    </w:p>
    <w:p>
      <w:pPr>
        <w:pStyle w:val="BookText"/>
        <w:rPr/>
      </w:pPr>
      <w:r>
        <w:rPr>
          <w:rFonts w:ascii="Amiri" w:hAnsi="Amiri" w:eastAsia="Amiri" w:cs="Amiri"/>
          <w:color w:val="111111"/>
          <w:sz w:val="28"/>
          <w:sz w:val="28"/>
          <w:szCs w:val="28"/>
          <w:rtl w:val="true"/>
          <w:lang w:bidi="ar-SA"/>
        </w:rPr>
        <w:t>ليلة كللت بالتهاني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بالسرور والأماني</w:t>
      </w:r>
    </w:p>
    <w:p>
      <w:pPr>
        <w:pStyle w:val="BookText"/>
        <w:rPr/>
      </w:pPr>
      <w:r>
        <w:rPr>
          <w:rFonts w:ascii="Amiri" w:hAnsi="Amiri" w:eastAsia="Amiri" w:cs="Amiri"/>
          <w:color w:val="111111"/>
          <w:sz w:val="28"/>
          <w:sz w:val="28"/>
          <w:szCs w:val="28"/>
          <w:rtl w:val="true"/>
          <w:lang w:bidi="ar-SA"/>
        </w:rPr>
        <w:t>عذبة رغم مُر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ثورتنا بأحلى المعاني</w:t>
      </w:r>
    </w:p>
    <w:p>
      <w:pPr>
        <w:pStyle w:val="BookText"/>
        <w:rPr/>
      </w:pPr>
      <w:r>
        <w:rPr>
          <w:rFonts w:ascii="Amiri" w:hAnsi="Amiri" w:eastAsia="Amiri" w:cs="Amiri"/>
          <w:color w:val="111111"/>
          <w:sz w:val="28"/>
          <w:sz w:val="28"/>
          <w:szCs w:val="28"/>
          <w:rtl w:val="true"/>
          <w:lang w:bidi="ar-SA"/>
        </w:rPr>
        <w:t>فرحة بالإمام المصان</w:t>
      </w:r>
    </w:p>
    <w:p>
      <w:pPr>
        <w:pStyle w:val="BookText"/>
        <w:rPr/>
      </w:pPr>
      <w:r>
        <w:rPr>
          <w:rFonts w:ascii="IRNazanin" w:hAnsi="IRNazanin" w:eastAsia="IRNazanin"/>
          <w:color w:val="111111"/>
          <w:sz w:val="28"/>
          <w:sz w:val="28"/>
          <w:szCs w:val="28"/>
          <w:rtl w:val="true"/>
          <w:lang w:bidi="fa-IR"/>
        </w:rPr>
        <w:t>لن نهانا یا سنانا</w:t>
      </w:r>
    </w:p>
    <w:p>
      <w:pPr>
        <w:pStyle w:val="BookText"/>
        <w:rPr/>
      </w:pPr>
      <w:r>
        <w:rPr>
          <w:rFonts w:ascii="Amiri" w:hAnsi="Amiri" w:eastAsia="Amiri" w:cs="Amiri"/>
          <w:color w:val="111111"/>
          <w:sz w:val="28"/>
          <w:sz w:val="28"/>
          <w:szCs w:val="28"/>
          <w:rtl w:val="true"/>
          <w:lang w:bidi="ar-SA"/>
        </w:rPr>
        <w:t>نورك الساطع في دمانا</w:t>
      </w:r>
    </w:p>
    <w:p>
      <w:pPr>
        <w:pStyle w:val="BookText"/>
        <w:rPr/>
      </w:pPr>
      <w:r>
        <w:rPr>
          <w:rFonts w:ascii="Amiri" w:hAnsi="Amiri" w:eastAsia="Amiri" w:cs="Amiri"/>
          <w:color w:val="111111"/>
          <w:sz w:val="28"/>
          <w:sz w:val="28"/>
          <w:szCs w:val="28"/>
          <w:rtl w:val="true"/>
          <w:lang w:bidi="ar-SA"/>
        </w:rPr>
        <w:t>يا هوانا في دمانا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جيل زمانا زمانا</w:t>
      </w:r>
    </w:p>
    <w:p>
      <w:pPr>
        <w:pStyle w:val="BookText"/>
        <w:rPr/>
      </w:pPr>
      <w:r>
        <w:rPr>
          <w:rFonts w:ascii="Amiri" w:hAnsi="Amiri" w:eastAsia="Amiri" w:cs="Amiri"/>
          <w:color w:val="111111"/>
          <w:sz w:val="28"/>
          <w:sz w:val="28"/>
          <w:szCs w:val="28"/>
          <w:rtl w:val="true"/>
          <w:lang w:bidi="ar-SA"/>
        </w:rPr>
        <w:t>قد ملئنا الهدى بالنشيد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ولانا بحب عنيد</w:t>
      </w:r>
    </w:p>
    <w:p>
      <w:pPr>
        <w:pStyle w:val="BookText"/>
        <w:rPr/>
      </w:pPr>
      <w:r>
        <w:rPr>
          <w:rFonts w:ascii="Amiri" w:hAnsi="Amiri" w:eastAsia="Amiri" w:cs="Amiri"/>
          <w:color w:val="111111"/>
          <w:sz w:val="28"/>
          <w:sz w:val="28"/>
          <w:szCs w:val="28"/>
          <w:rtl w:val="true"/>
          <w:lang w:bidi="ar-SA"/>
        </w:rPr>
        <w:t>مولد الطهر مولى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لازمين له بالعهود</w:t>
      </w:r>
    </w:p>
    <w:p>
      <w:pPr>
        <w:pStyle w:val="BookText"/>
        <w:rPr/>
      </w:pPr>
      <w:r>
        <w:rPr>
          <w:rFonts w:ascii="Amiri" w:hAnsi="Amiri" w:eastAsia="Amiri" w:cs="Amiri"/>
          <w:color w:val="111111"/>
          <w:sz w:val="28"/>
          <w:sz w:val="28"/>
          <w:szCs w:val="28"/>
          <w:rtl w:val="true"/>
          <w:lang w:bidi="ar-SA"/>
        </w:rPr>
        <w:t>بيعة ألزمت كل جيد</w:t>
      </w:r>
    </w:p>
    <w:p>
      <w:pPr>
        <w:pStyle w:val="BookText"/>
        <w:rPr/>
      </w:pPr>
      <w:r>
        <w:rPr>
          <w:rFonts w:ascii="Amiri" w:hAnsi="Amiri" w:eastAsia="Amiri" w:cs="Amiri"/>
          <w:color w:val="111111"/>
          <w:sz w:val="28"/>
          <w:sz w:val="28"/>
          <w:szCs w:val="28"/>
          <w:rtl w:val="true"/>
          <w:lang w:bidi="ar-SA"/>
        </w:rPr>
        <w:t>من رضانا فيك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نناجيك طول دجانا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ندانا ها دعانا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أنت تروي ظمانا </w:t>
      </w:r>
      <w:bookmarkStart w:id="260" w:name="pg14996_155953"/>
    </w:p>
    <w:p>
      <w:pPr>
        <w:pStyle w:val="Heading3"/>
        <w:numPr>
          <w:ilvl w:val="2"/>
          <w:numId w:val="1"/>
        </w:numPr>
        <w:rPr/>
      </w:pPr>
      <w:bookmarkStart w:id="261" w:name="__RefHeading___Toc400618_3406789950"/>
      <w:bookmarkStart w:id="262" w:name="_Toc87"/>
      <w:bookmarkEnd w:id="260"/>
      <w:bookmarkEnd w:id="261"/>
      <w:r>
        <w:rPr>
          <w:rtl w:val="true"/>
        </w:rPr>
        <w:t>المكرمات</w:t>
      </w:r>
      <w:r>
        <w:rPr>
          <w:rtl w:val="true"/>
        </w:rPr>
        <w:t>-</w:t>
      </w:r>
      <w:r>
        <w:rPr>
          <w:rtl w:val="true"/>
        </w:rPr>
        <w:t>الشيخ عبد الكريم آل زرع</w:t>
      </w:r>
      <w:bookmarkEnd w:id="262"/>
    </w:p>
    <w:p>
      <w:pPr>
        <w:pStyle w:val="BookText"/>
        <w:rPr/>
      </w:pPr>
      <w:r>
        <w:rPr>
          <w:rFonts w:ascii="Amiri" w:hAnsi="Amiri" w:eastAsia="Amiri" w:cs="Amiri"/>
          <w:color w:val="111111"/>
          <w:sz w:val="28"/>
          <w:sz w:val="28"/>
          <w:szCs w:val="28"/>
          <w:rtl w:val="true"/>
          <w:lang w:bidi="ar-SA"/>
        </w:rPr>
        <w:t>أشرق وجه الكون بالمكرمات</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وزانت البسمة ثغر الحياة</w:t>
      </w:r>
    </w:p>
    <w:p>
      <w:pPr>
        <w:pStyle w:val="BookText"/>
        <w:rPr/>
      </w:pPr>
      <w:r>
        <w:rPr>
          <w:rFonts w:ascii="Amiri" w:hAnsi="Amiri" w:eastAsia="Amiri" w:cs="Amiri"/>
          <w:color w:val="111111"/>
          <w:sz w:val="28"/>
          <w:sz w:val="28"/>
          <w:szCs w:val="28"/>
          <w:rtl w:val="true"/>
          <w:lang w:bidi="ar-SA"/>
        </w:rPr>
        <w:t>قد ولد الليلة مولى الأنام</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بنوره الوضاء يمحي الظلام</w:t>
      </w:r>
    </w:p>
    <w:p>
      <w:pPr>
        <w:pStyle w:val="BookText"/>
        <w:rPr/>
      </w:pPr>
      <w:r>
        <w:rPr>
          <w:rFonts w:ascii="Amiri" w:hAnsi="Amiri" w:eastAsia="Amiri" w:cs="Amiri"/>
          <w:color w:val="111111"/>
          <w:sz w:val="28"/>
          <w:sz w:val="28"/>
          <w:szCs w:val="28"/>
          <w:rtl w:val="true"/>
          <w:lang w:bidi="ar-SA"/>
        </w:rPr>
        <w:t>ومن بكفيه مآل السلام</w:t>
      </w:r>
      <w:r>
        <w:rPr>
          <w:rFonts w:ascii="Amiri" w:hAnsi="Amiri" w:eastAsia="Amiri" w:cs="Amiri"/>
          <w:b/>
          <w:b/>
          <w:bCs/>
          <w:i/>
          <w:i/>
          <w:iCs/>
          <w:color w:val="111111"/>
          <w:sz w:val="28"/>
          <w:sz w:val="28"/>
          <w:szCs w:val="28"/>
          <w:rtl w:val="true"/>
          <w:lang w:bidi="ar-SA"/>
        </w:rPr>
        <w:t>يا الله</w:t>
      </w:r>
      <w:r>
        <w:rPr>
          <w:rFonts w:ascii="IRNazanin" w:hAnsi="IRNazanin" w:eastAsia="IRNazanin"/>
          <w:color w:val="111111"/>
          <w:sz w:val="28"/>
          <w:sz w:val="28"/>
          <w:szCs w:val="28"/>
          <w:rtl w:val="true"/>
          <w:lang w:bidi="fa-IR"/>
        </w:rPr>
        <w:t>لولاه لا ختل القضا والنظام</w:t>
      </w:r>
    </w:p>
    <w:p>
      <w:pPr>
        <w:pStyle w:val="BookText"/>
        <w:rPr/>
      </w:pPr>
      <w:r>
        <w:rPr>
          <w:rFonts w:ascii="Amiri" w:hAnsi="Amiri" w:eastAsia="Amiri" w:cs="Amiri"/>
          <w:color w:val="111111"/>
          <w:sz w:val="28"/>
          <w:sz w:val="28"/>
          <w:szCs w:val="28"/>
          <w:rtl w:val="true"/>
          <w:lang w:bidi="ar-SA"/>
        </w:rPr>
        <w:t>هو الإمام الهاشمي الختام</w:t>
      </w:r>
      <w:r>
        <w:rPr>
          <w:rFonts w:ascii="IRNazanin" w:hAnsi="IRNazanin" w:eastAsia="IRNazanin"/>
          <w:b/>
          <w:b/>
          <w:bCs/>
          <w:i/>
          <w:i/>
          <w:iCs/>
          <w:color w:val="111111"/>
          <w:sz w:val="28"/>
          <w:sz w:val="28"/>
          <w:szCs w:val="28"/>
          <w:rtl w:val="true"/>
          <w:lang w:bidi="fa-IR"/>
        </w:rPr>
        <w:t>یا الله</w:t>
      </w:r>
      <w:r>
        <w:rPr>
          <w:rFonts w:ascii="Amiri" w:hAnsi="Amiri" w:eastAsia="Amiri" w:cs="Amiri"/>
          <w:color w:val="111111"/>
          <w:sz w:val="28"/>
          <w:sz w:val="28"/>
          <w:szCs w:val="28"/>
          <w:rtl w:val="true"/>
          <w:lang w:bidi="ar-SA"/>
        </w:rPr>
        <w:t>عليه من باريه أزكى سلام</w:t>
      </w:r>
    </w:p>
    <w:p>
      <w:pPr>
        <w:pStyle w:val="BookText"/>
        <w:rPr/>
      </w:pPr>
      <w:r>
        <w:rPr>
          <w:rFonts w:ascii="Amiri" w:hAnsi="Amiri" w:eastAsia="Amiri" w:cs="Amiri"/>
          <w:color w:val="111111"/>
          <w:sz w:val="28"/>
          <w:sz w:val="28"/>
          <w:szCs w:val="28"/>
          <w:rtl w:val="true"/>
          <w:lang w:bidi="ar-SA"/>
        </w:rPr>
        <w:t>هو الحياة وهو حامي الحمى</w:t>
      </w:r>
      <w:r>
        <w:rPr>
          <w:rFonts w:ascii="Amiri" w:hAnsi="Amiri" w:eastAsia="Amiri" w:cs="Amiri"/>
          <w:b/>
          <w:b/>
          <w:bCs/>
          <w:i/>
          <w:i/>
          <w:iCs/>
          <w:color w:val="111111"/>
          <w:sz w:val="28"/>
          <w:sz w:val="28"/>
          <w:szCs w:val="28"/>
          <w:rtl w:val="true"/>
          <w:lang w:bidi="ar-SA"/>
        </w:rPr>
        <w:t>يا الله</w:t>
      </w:r>
      <w:r>
        <w:rPr>
          <w:rFonts w:ascii="IRNazanin" w:hAnsi="IRNazanin" w:eastAsia="IRNazanin"/>
          <w:color w:val="111111"/>
          <w:sz w:val="28"/>
          <w:sz w:val="28"/>
          <w:szCs w:val="28"/>
          <w:rtl w:val="true"/>
          <w:lang w:bidi="fa-IR"/>
        </w:rPr>
        <w:t>وهو الزلال قاتل للظما</w:t>
      </w:r>
    </w:p>
    <w:p>
      <w:pPr>
        <w:pStyle w:val="BookText"/>
        <w:rPr/>
      </w:pPr>
      <w:r>
        <w:rPr>
          <w:rFonts w:ascii="IRNazanin" w:hAnsi="IRNazanin" w:eastAsia="IRNazanin"/>
          <w:color w:val="111111"/>
          <w:sz w:val="28"/>
          <w:sz w:val="28"/>
          <w:szCs w:val="28"/>
          <w:rtl w:val="true"/>
          <w:lang w:bidi="fa-IR"/>
        </w:rPr>
        <w:t>وماست الأرض به والسما</w:t>
      </w:r>
      <w:r>
        <w:rPr>
          <w:rFonts w:ascii="Amiri" w:hAnsi="Amiri" w:eastAsia="Amiri" w:cs="Amiri"/>
          <w:b/>
          <w:b/>
          <w:bCs/>
          <w:i/>
          <w:i/>
          <w:iCs/>
          <w:color w:val="111111"/>
          <w:sz w:val="28"/>
          <w:sz w:val="28"/>
          <w:szCs w:val="28"/>
          <w:rtl w:val="true"/>
          <w:lang w:bidi="ar-SA"/>
        </w:rPr>
        <w:t>يا الله</w:t>
      </w:r>
      <w:r>
        <w:rPr>
          <w:rFonts w:ascii="IRNazanin" w:hAnsi="IRNazanin" w:eastAsia="IRNazanin"/>
          <w:color w:val="111111"/>
          <w:sz w:val="28"/>
          <w:sz w:val="28"/>
          <w:szCs w:val="28"/>
          <w:rtl w:val="true"/>
          <w:lang w:bidi="fa-IR"/>
        </w:rPr>
        <w:t>عین معاديه عساها العمی</w:t>
      </w:r>
    </w:p>
    <w:p>
      <w:pPr>
        <w:pStyle w:val="BookText"/>
        <w:rPr/>
      </w:pPr>
      <w:r>
        <w:rPr>
          <w:rFonts w:ascii="IRNazanin" w:hAnsi="IRNazanin" w:eastAsia="IRNazanin"/>
          <w:color w:val="111111"/>
          <w:sz w:val="28"/>
          <w:sz w:val="28"/>
          <w:szCs w:val="28"/>
          <w:rtl w:val="true"/>
          <w:lang w:bidi="fa-IR"/>
        </w:rPr>
        <w:t>جاء به الله لنا بلسما</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وهادياً إلى صراط النجاة</w:t>
      </w:r>
    </w:p>
    <w:p>
      <w:pPr>
        <w:pStyle w:val="BookText"/>
        <w:rPr/>
      </w:pPr>
      <w:r>
        <w:rPr>
          <w:rFonts w:ascii="Amiri" w:hAnsi="Amiri" w:eastAsia="Amiri" w:cs="Amiri"/>
          <w:color w:val="111111"/>
          <w:sz w:val="28"/>
          <w:sz w:val="28"/>
          <w:szCs w:val="28"/>
          <w:rtl w:val="true"/>
          <w:lang w:bidi="ar-SA"/>
        </w:rPr>
        <w:t>منطقه كمنطق الأنبياء</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إيمانه تعشقه الأولياء</w:t>
      </w:r>
    </w:p>
    <w:p>
      <w:pPr>
        <w:pStyle w:val="BookText"/>
        <w:rPr/>
      </w:pPr>
      <w:r>
        <w:rPr>
          <w:rFonts w:ascii="Amiri" w:hAnsi="Amiri" w:eastAsia="Amiri" w:cs="Amiri"/>
          <w:color w:val="111111"/>
          <w:sz w:val="28"/>
          <w:sz w:val="28"/>
          <w:szCs w:val="28"/>
          <w:rtl w:val="true"/>
          <w:lang w:bidi="ar-SA"/>
        </w:rPr>
        <w:t>من وجهه لا من سواه الضياء</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وعدله مؤمل الأصفياء</w:t>
      </w:r>
    </w:p>
    <w:p>
      <w:pPr>
        <w:pStyle w:val="BookText"/>
        <w:rPr/>
      </w:pPr>
      <w:r>
        <w:rPr>
          <w:rFonts w:ascii="Amiri" w:hAnsi="Amiri" w:eastAsia="Amiri" w:cs="Amiri"/>
          <w:color w:val="111111"/>
          <w:sz w:val="28"/>
          <w:sz w:val="28"/>
          <w:szCs w:val="28"/>
          <w:rtl w:val="true"/>
          <w:lang w:bidi="ar-SA"/>
        </w:rPr>
        <w:t>حضوره في محفل الأولياء</w:t>
      </w:r>
      <w:r>
        <w:rPr>
          <w:rFonts w:ascii="Amiri" w:hAnsi="Amiri" w:eastAsia="Amiri" w:cs="Amiri"/>
          <w:b/>
          <w:b/>
          <w:bCs/>
          <w:i/>
          <w:i/>
          <w:iCs/>
          <w:color w:val="111111"/>
          <w:sz w:val="28"/>
          <w:sz w:val="28"/>
          <w:szCs w:val="28"/>
          <w:rtl w:val="true"/>
          <w:lang w:bidi="ar-SA"/>
        </w:rPr>
        <w:t>يا الله</w:t>
      </w:r>
      <w:r>
        <w:rPr>
          <w:rFonts w:ascii="IRNazanin" w:hAnsi="IRNazanin" w:eastAsia="IRNazanin"/>
          <w:color w:val="111111"/>
          <w:sz w:val="28"/>
          <w:sz w:val="28"/>
          <w:szCs w:val="28"/>
          <w:rtl w:val="true"/>
          <w:lang w:bidi="fa-IR"/>
        </w:rPr>
        <w:t>وشاهد على الولاء والثبات</w:t>
      </w:r>
    </w:p>
    <w:p>
      <w:pPr>
        <w:pStyle w:val="BookText"/>
        <w:rPr/>
      </w:pPr>
      <w:r>
        <w:rPr>
          <w:rFonts w:ascii="Amiri" w:hAnsi="Amiri" w:eastAsia="Amiri" w:cs="Amiri"/>
          <w:color w:val="111111"/>
          <w:sz w:val="28"/>
          <w:sz w:val="28"/>
          <w:szCs w:val="28"/>
          <w:rtl w:val="true"/>
          <w:lang w:bidi="ar-SA"/>
        </w:rPr>
        <w:t>يا آمناً في القدس في ساحه</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أسكرك الوصل بأقداحه</w:t>
      </w:r>
    </w:p>
    <w:p>
      <w:pPr>
        <w:pStyle w:val="BookText"/>
        <w:rPr/>
      </w:pPr>
      <w:r>
        <w:rPr>
          <w:rFonts w:ascii="Amiri" w:hAnsi="Amiri" w:eastAsia="Amiri" w:cs="Amiri"/>
          <w:color w:val="111111"/>
          <w:sz w:val="28"/>
          <w:sz w:val="28"/>
          <w:szCs w:val="28"/>
          <w:rtl w:val="true"/>
          <w:lang w:bidi="ar-SA"/>
        </w:rPr>
        <w:t>فالوحي مسكوك بألواحه</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أفراحك اجعلها بأفراحه</w:t>
      </w:r>
    </w:p>
    <w:p>
      <w:pPr>
        <w:pStyle w:val="BookText"/>
        <w:rPr/>
      </w:pPr>
      <w:r>
        <w:rPr>
          <w:rFonts w:ascii="IRNazanin" w:hAnsi="IRNazanin" w:eastAsia="IRNazanin"/>
          <w:color w:val="111111"/>
          <w:sz w:val="28"/>
          <w:sz w:val="28"/>
          <w:szCs w:val="28"/>
          <w:rtl w:val="true"/>
          <w:lang w:bidi="fa-IR"/>
        </w:rPr>
        <w:t>فمنشد الخلد بصداحه</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يعزف قيثارة بشرى الهداة</w:t>
      </w:r>
    </w:p>
    <w:p>
      <w:pPr>
        <w:pStyle w:val="BookText"/>
        <w:rPr/>
      </w:pPr>
      <w:r>
        <w:rPr>
          <w:rFonts w:ascii="IRNazanin" w:hAnsi="IRNazanin" w:eastAsia="IRNazanin"/>
          <w:color w:val="111111"/>
          <w:sz w:val="28"/>
          <w:sz w:val="28"/>
          <w:szCs w:val="28"/>
          <w:rtl w:val="true"/>
          <w:lang w:bidi="fa-IR"/>
        </w:rPr>
        <w:t>تعزفها الحور بوسط الجنان</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تنشدها باللحن غيد حسان</w:t>
      </w:r>
    </w:p>
    <w:p>
      <w:pPr>
        <w:pStyle w:val="BookText"/>
        <w:rPr/>
      </w:pPr>
      <w:r>
        <w:rPr>
          <w:rFonts w:ascii="Amiri" w:hAnsi="Amiri" w:eastAsia="Amiri" w:cs="Amiri"/>
          <w:color w:val="111111"/>
          <w:sz w:val="28"/>
          <w:sz w:val="28"/>
          <w:szCs w:val="28"/>
          <w:rtl w:val="true"/>
          <w:lang w:bidi="ar-SA"/>
        </w:rPr>
        <w:t>أهزوجة الحب وناي الأمان</w:t>
      </w:r>
      <w:r>
        <w:rPr>
          <w:rFonts w:ascii="Amiri" w:hAnsi="Amiri" w:eastAsia="Amiri" w:cs="Amiri"/>
          <w:b/>
          <w:b/>
          <w:bCs/>
          <w:i/>
          <w:i/>
          <w:iCs/>
          <w:color w:val="111111"/>
          <w:sz w:val="28"/>
          <w:sz w:val="28"/>
          <w:szCs w:val="28"/>
          <w:rtl w:val="true"/>
          <w:lang w:bidi="ar-SA"/>
        </w:rPr>
        <w:t>يا الله</w:t>
      </w:r>
      <w:r>
        <w:rPr>
          <w:rFonts w:ascii="IRNazanin" w:hAnsi="IRNazanin" w:eastAsia="IRNazanin"/>
          <w:color w:val="111111"/>
          <w:sz w:val="28"/>
          <w:sz w:val="28"/>
          <w:szCs w:val="28"/>
          <w:rtl w:val="true"/>
          <w:lang w:bidi="fa-IR"/>
        </w:rPr>
        <w:t>تنسج أنغاماً بلون الحنان</w:t>
      </w:r>
    </w:p>
    <w:p>
      <w:pPr>
        <w:pStyle w:val="BookText"/>
        <w:rPr/>
      </w:pPr>
      <w:r>
        <w:rPr>
          <w:rFonts w:ascii="Amiri" w:hAnsi="Amiri" w:eastAsia="Amiri" w:cs="Amiri"/>
          <w:color w:val="111111"/>
          <w:sz w:val="28"/>
          <w:sz w:val="28"/>
          <w:szCs w:val="28"/>
          <w:rtl w:val="true"/>
          <w:lang w:bidi="ar-SA"/>
        </w:rPr>
        <w:t>ذكرى بميلاد إمام الزمان</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تحلو به الأشعار والأغنيات</w:t>
      </w:r>
    </w:p>
    <w:p>
      <w:pPr>
        <w:pStyle w:val="BookText"/>
        <w:rPr/>
      </w:pPr>
      <w:r>
        <w:rPr>
          <w:rFonts w:ascii="Amiri" w:hAnsi="Amiri" w:eastAsia="Amiri" w:cs="Amiri"/>
          <w:color w:val="111111"/>
          <w:sz w:val="28"/>
          <w:sz w:val="28"/>
          <w:szCs w:val="28"/>
          <w:rtl w:val="true"/>
          <w:lang w:bidi="ar-SA"/>
        </w:rPr>
        <w:t>يا حجة الله ويا ابن الحجج</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فدا ثرى نعليك منا المهج</w:t>
      </w:r>
    </w:p>
    <w:p>
      <w:pPr>
        <w:pStyle w:val="BookText"/>
        <w:rPr/>
      </w:pPr>
      <w:r>
        <w:rPr>
          <w:rFonts w:ascii="Amiri" w:hAnsi="Amiri" w:eastAsia="Amiri" w:cs="Amiri"/>
          <w:color w:val="111111"/>
          <w:sz w:val="28"/>
          <w:sz w:val="28"/>
          <w:szCs w:val="28"/>
          <w:rtl w:val="true"/>
          <w:lang w:bidi="ar-SA"/>
        </w:rPr>
        <w:t>ما من لسانٍ فيك إلا لهج</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يا عجل الله إليك الفرج</w:t>
      </w:r>
    </w:p>
    <w:p>
      <w:pPr>
        <w:pStyle w:val="BookText"/>
        <w:rPr/>
      </w:pPr>
      <w:r>
        <w:rPr>
          <w:rFonts w:ascii="Amiri" w:hAnsi="Amiri" w:eastAsia="Amiri" w:cs="Amiri"/>
          <w:color w:val="111111"/>
          <w:sz w:val="28"/>
          <w:sz w:val="28"/>
          <w:szCs w:val="28"/>
          <w:rtl w:val="true"/>
          <w:lang w:bidi="ar-SA"/>
        </w:rPr>
        <w:t>ما طار طيرٌ أو مشي أو درج</w:t>
      </w:r>
      <w:r>
        <w:rPr>
          <w:rFonts w:ascii="Amiri" w:hAnsi="Amiri" w:eastAsia="Amiri" w:cs="Amiri"/>
          <w:b/>
          <w:b/>
          <w:bCs/>
          <w:i/>
          <w:i/>
          <w:iCs/>
          <w:color w:val="111111"/>
          <w:sz w:val="28"/>
          <w:sz w:val="28"/>
          <w:szCs w:val="28"/>
          <w:rtl w:val="true"/>
          <w:lang w:bidi="ar-SA"/>
        </w:rPr>
        <w:t>يا الله</w:t>
      </w:r>
      <w:r>
        <w:rPr>
          <w:rFonts w:ascii="Amiri" w:hAnsi="Amiri" w:eastAsia="Amiri" w:cs="Amiri"/>
          <w:color w:val="111111"/>
          <w:sz w:val="28"/>
          <w:sz w:val="28"/>
          <w:szCs w:val="28"/>
          <w:rtl w:val="true"/>
          <w:lang w:bidi="ar-SA"/>
        </w:rPr>
        <w:t>وذاك أغلى الروح والأمنيات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1425/8/15</w:t>
      </w:r>
      <w:r>
        <w:rPr>
          <w:rFonts w:ascii="IRNazanin" w:hAnsi="IRNazanin" w:eastAsia="IRNazanin"/>
          <w:color w:val="111111"/>
          <w:sz w:val="28"/>
          <w:sz w:val="28"/>
          <w:szCs w:val="28"/>
          <w:rtl w:val="true"/>
          <w:lang w:bidi="fa-IR"/>
        </w:rPr>
        <w:t xml:space="preserve">ه </w:t>
      </w:r>
      <w:bookmarkStart w:id="263" w:name="pg14996_155954"/>
    </w:p>
    <w:p>
      <w:pPr>
        <w:pStyle w:val="Heading3"/>
        <w:numPr>
          <w:ilvl w:val="2"/>
          <w:numId w:val="1"/>
        </w:numPr>
        <w:rPr/>
      </w:pPr>
      <w:bookmarkStart w:id="264" w:name="__RefHeading___Toc400620_3406789950"/>
      <w:bookmarkStart w:id="265" w:name="_Toc88"/>
      <w:bookmarkEnd w:id="263"/>
      <w:bookmarkEnd w:id="264"/>
      <w:r>
        <w:rPr>
          <w:rtl w:val="true"/>
        </w:rPr>
        <w:t>تراتيل السحاب</w:t>
      </w:r>
      <w:r>
        <w:rPr>
          <w:rtl w:val="true"/>
        </w:rPr>
        <w:t>-</w:t>
      </w:r>
      <w:r>
        <w:rPr>
          <w:rtl w:val="true"/>
        </w:rPr>
        <w:t>الشيخ عبد الكريم آل زرع</w:t>
      </w:r>
      <w:bookmarkEnd w:id="265"/>
    </w:p>
    <w:p>
      <w:pPr>
        <w:pStyle w:val="BookText"/>
        <w:rPr/>
      </w:pPr>
      <w:r>
        <w:rPr>
          <w:rFonts w:ascii="Amiri" w:hAnsi="Amiri" w:eastAsia="Amiri" w:cs="Amiri"/>
          <w:color w:val="111111"/>
          <w:sz w:val="28"/>
          <w:sz w:val="28"/>
          <w:szCs w:val="28"/>
          <w:rtl w:val="true"/>
          <w:lang w:bidi="ar-SA"/>
        </w:rPr>
        <w:t>أحرفُ المهديَّ في معنى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سُنك بالقلبِ بأعلاهُ سَطَر</w:t>
      </w:r>
    </w:p>
    <w:p>
      <w:pPr>
        <w:pStyle w:val="BookText"/>
        <w:rPr/>
      </w:pPr>
      <w:r>
        <w:rPr>
          <w:rFonts w:ascii="Amiri" w:hAnsi="Amiri" w:eastAsia="Amiri" w:cs="Amiri"/>
          <w:color w:val="111111"/>
          <w:sz w:val="28"/>
          <w:sz w:val="28"/>
          <w:szCs w:val="28"/>
          <w:rtl w:val="true"/>
          <w:lang w:bidi="ar-SA"/>
        </w:rPr>
        <w:t>وعلى الثغرِ أغانٍ وسُوَز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العينِ مِن الحسنِ صُوَر</w:t>
      </w:r>
    </w:p>
    <w:p>
      <w:pPr>
        <w:pStyle w:val="BookText"/>
        <w:rPr/>
      </w:pPr>
      <w:r>
        <w:rPr>
          <w:rFonts w:ascii="IRNazanin" w:hAnsi="IRNazanin" w:eastAsia="IRNazanin"/>
          <w:color w:val="111111"/>
          <w:sz w:val="28"/>
          <w:sz w:val="28"/>
          <w:szCs w:val="28"/>
          <w:rtl w:val="true"/>
          <w:lang w:bidi="fa-IR"/>
        </w:rPr>
        <w:t>وهؤ للأحباب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والنداءات جواب</w:t>
      </w:r>
    </w:p>
    <w:p>
      <w:pPr>
        <w:pStyle w:val="BookText"/>
        <w:rPr/>
      </w:pPr>
      <w:r>
        <w:rPr>
          <w:rFonts w:ascii="Amiri" w:hAnsi="Amiri" w:eastAsia="Amiri" w:cs="Amiri"/>
          <w:color w:val="111111"/>
          <w:sz w:val="28"/>
          <w:sz w:val="28"/>
          <w:szCs w:val="28"/>
          <w:rtl w:val="true"/>
          <w:lang w:bidi="ar-SA"/>
        </w:rPr>
        <w:t>حين هذا الكون من طولِ الغِياب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ومحاريب التلاوات يباب</w:t>
      </w:r>
    </w:p>
    <w:p>
      <w:pPr>
        <w:pStyle w:val="BookText"/>
        <w:rPr/>
      </w:pPr>
      <w:r>
        <w:rPr>
          <w:rFonts w:ascii="Amiri" w:hAnsi="Amiri" w:eastAsia="Amiri" w:cs="Amiri"/>
          <w:color w:val="111111"/>
          <w:sz w:val="28"/>
          <w:sz w:val="28"/>
          <w:szCs w:val="28"/>
          <w:rtl w:val="true"/>
          <w:lang w:bidi="ar-SA"/>
        </w:rPr>
        <w:t>لا يفاع لاعبير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 من حر هجير</w:t>
      </w:r>
    </w:p>
    <w:p>
      <w:pPr>
        <w:pStyle w:val="BookText"/>
        <w:rPr/>
      </w:pPr>
      <w:r>
        <w:rPr>
          <w:rFonts w:ascii="Amiri" w:hAnsi="Amiri" w:eastAsia="Amiri" w:cs="Amiri"/>
          <w:color w:val="111111"/>
          <w:sz w:val="28"/>
          <w:sz w:val="28"/>
          <w:szCs w:val="28"/>
          <w:rtl w:val="true"/>
          <w:lang w:bidi="ar-SA"/>
        </w:rPr>
        <w:t>وحشة هذا المسير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بالمتاهات خطير</w:t>
      </w:r>
    </w:p>
    <w:p>
      <w:pPr>
        <w:pStyle w:val="BookText"/>
        <w:rPr/>
      </w:pPr>
      <w:r>
        <w:rPr>
          <w:rFonts w:ascii="Amiri" w:hAnsi="Amiri" w:eastAsia="Amiri" w:cs="Amiri"/>
          <w:color w:val="111111"/>
          <w:sz w:val="28"/>
          <w:sz w:val="28"/>
          <w:szCs w:val="28"/>
          <w:rtl w:val="true"/>
          <w:lang w:bidi="ar-SA"/>
        </w:rPr>
        <w:t>ضيقت أطواقُهُ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یَبست أوراقُهُ</w:t>
      </w:r>
    </w:p>
    <w:p>
      <w:pPr>
        <w:pStyle w:val="BookText"/>
        <w:rPr/>
      </w:pPr>
      <w:r>
        <w:rPr>
          <w:rFonts w:ascii="Amiri" w:hAnsi="Amiri" w:eastAsia="Amiri" w:cs="Amiri"/>
          <w:color w:val="111111"/>
          <w:sz w:val="28"/>
          <w:sz w:val="28"/>
          <w:szCs w:val="28"/>
          <w:rtl w:val="true"/>
          <w:lang w:bidi="ar-SA"/>
        </w:rPr>
        <w:t>عَمَيت أحداقُهُ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ذَبُلَست أعذاقُهُ</w:t>
      </w:r>
    </w:p>
    <w:p>
      <w:pPr>
        <w:pStyle w:val="BookText"/>
        <w:rPr/>
      </w:pPr>
      <w:r>
        <w:rPr>
          <w:rFonts w:ascii="Amiri" w:hAnsi="Amiri" w:eastAsia="Amiri" w:cs="Amiri"/>
          <w:color w:val="111111"/>
          <w:sz w:val="28"/>
          <w:sz w:val="28"/>
          <w:szCs w:val="28"/>
          <w:rtl w:val="true"/>
          <w:lang w:bidi="ar-SA"/>
        </w:rPr>
        <w:t>مات مِن موتِ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من موت الغدير</w:t>
      </w:r>
    </w:p>
    <w:p>
      <w:pPr>
        <w:pStyle w:val="BookText"/>
        <w:rPr/>
      </w:pPr>
      <w:r>
        <w:rPr>
          <w:rFonts w:ascii="Amiri" w:hAnsi="Amiri" w:eastAsia="Amiri" w:cs="Amiri"/>
          <w:color w:val="111111"/>
          <w:sz w:val="28"/>
          <w:sz w:val="28"/>
          <w:szCs w:val="28"/>
          <w:rtl w:val="true"/>
          <w:lang w:bidi="ar-SA"/>
        </w:rPr>
        <w:t>و استحالت لِسراب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من طولِ الغياب</w:t>
      </w:r>
    </w:p>
    <w:p>
      <w:pPr>
        <w:pStyle w:val="BookText"/>
        <w:rPr/>
      </w:pPr>
      <w:r>
        <w:rPr>
          <w:rFonts w:ascii="IRNazanin" w:hAnsi="IRNazanin" w:eastAsia="IRNazanin"/>
          <w:color w:val="111111"/>
          <w:sz w:val="28"/>
          <w:sz w:val="28"/>
          <w:szCs w:val="28"/>
          <w:rtl w:val="true"/>
          <w:lang w:bidi="fa-IR"/>
        </w:rPr>
        <w:t>قد وَقَفنا ورحى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وملأنا بالهوى الصافی</w:t>
      </w:r>
    </w:p>
    <w:p>
      <w:pPr>
        <w:pStyle w:val="BookText"/>
        <w:rPr/>
      </w:pPr>
      <w:r>
        <w:rPr>
          <w:rFonts w:ascii="Amiri" w:hAnsi="Amiri" w:eastAsia="Amiri" w:cs="Amiri"/>
          <w:color w:val="111111"/>
          <w:sz w:val="28"/>
          <w:sz w:val="28"/>
          <w:szCs w:val="28"/>
          <w:rtl w:val="true"/>
          <w:lang w:bidi="ar-SA"/>
        </w:rPr>
        <w:t>بما تحوي تدور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تصاريف العصور</w:t>
      </w:r>
    </w:p>
    <w:p>
      <w:pPr>
        <w:pStyle w:val="BookText"/>
        <w:rPr/>
      </w:pPr>
      <w:r>
        <w:rPr>
          <w:rFonts w:ascii="Amiri" w:hAnsi="Amiri" w:eastAsia="Amiri" w:cs="Amiri"/>
          <w:color w:val="111111"/>
          <w:sz w:val="28"/>
          <w:sz w:val="28"/>
          <w:szCs w:val="28"/>
          <w:rtl w:val="true"/>
          <w:lang w:bidi="ar-SA"/>
        </w:rPr>
        <w:t>يا أبا القاسم 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بالهوى المحموم جئنا</w:t>
      </w:r>
    </w:p>
    <w:p>
      <w:pPr>
        <w:pStyle w:val="BookText"/>
        <w:rPr/>
      </w:pPr>
      <w:r>
        <w:rPr>
          <w:rFonts w:ascii="Amiri" w:hAnsi="Amiri" w:eastAsia="Amiri" w:cs="Amiri"/>
          <w:color w:val="111111"/>
          <w:sz w:val="28"/>
          <w:sz w:val="28"/>
          <w:szCs w:val="28"/>
          <w:rtl w:val="true"/>
          <w:lang w:bidi="ar-SA"/>
        </w:rPr>
        <w:t>لم نقُل كانوا وكنّا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ترضاهُ مُرنا</w:t>
      </w:r>
    </w:p>
    <w:p>
      <w:pPr>
        <w:pStyle w:val="BookText"/>
        <w:rPr/>
      </w:pPr>
      <w:r>
        <w:rPr>
          <w:rFonts w:ascii="Amiri" w:hAnsi="Amiri" w:eastAsia="Amiri" w:cs="Amiri"/>
          <w:color w:val="111111"/>
          <w:sz w:val="28"/>
          <w:sz w:val="28"/>
          <w:szCs w:val="28"/>
          <w:rtl w:val="true"/>
          <w:lang w:bidi="ar-SA"/>
        </w:rPr>
        <w:t>روحُنا رفَّت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بالولا سيزنا إليك</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ونُراعي مقلتيك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طَوعُ یدیک </w:t>
      </w:r>
    </w:p>
    <w:p>
      <w:pPr>
        <w:pStyle w:val="BookText"/>
        <w:rPr/>
      </w:pPr>
      <w:r>
        <w:rPr>
          <w:rFonts w:ascii="Amiri" w:hAnsi="Amiri" w:eastAsia="Amiri" w:cs="Amiri"/>
          <w:color w:val="111111"/>
          <w:sz w:val="28"/>
          <w:sz w:val="28"/>
          <w:szCs w:val="28"/>
          <w:rtl w:val="true"/>
          <w:lang w:bidi="ar-SA"/>
        </w:rPr>
        <w:t>يا أحاديث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متاهات الدروب</w:t>
      </w:r>
    </w:p>
    <w:p>
      <w:pPr>
        <w:pStyle w:val="BookText"/>
        <w:rPr/>
      </w:pPr>
      <w:r>
        <w:rPr>
          <w:rFonts w:ascii="IRNazanin" w:hAnsi="IRNazanin" w:eastAsia="IRNazanin"/>
          <w:color w:val="111111"/>
          <w:sz w:val="28"/>
          <w:sz w:val="28"/>
          <w:szCs w:val="28"/>
          <w:rtl w:val="true"/>
          <w:lang w:bidi="fa-IR"/>
        </w:rPr>
        <w:t>ثبت الأرض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سئمناها حروب</w:t>
      </w:r>
    </w:p>
    <w:p>
      <w:pPr>
        <w:pStyle w:val="BookText"/>
        <w:rPr/>
      </w:pPr>
      <w:r>
        <w:rPr>
          <w:rFonts w:ascii="IRNazanin" w:hAnsi="IRNazanin" w:eastAsia="IRNazanin"/>
          <w:color w:val="111111"/>
          <w:sz w:val="28"/>
          <w:sz w:val="28"/>
          <w:szCs w:val="28"/>
          <w:rtl w:val="true"/>
          <w:lang w:bidi="fa-IR"/>
        </w:rPr>
        <w:t>من جوی نارٍ وباب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طول الغياب</w:t>
      </w:r>
    </w:p>
    <w:p>
      <w:pPr>
        <w:pStyle w:val="BookText"/>
        <w:rPr/>
      </w:pPr>
      <w:r>
        <w:rPr>
          <w:rFonts w:ascii="Amiri" w:hAnsi="Amiri" w:eastAsia="Amiri" w:cs="Amiri"/>
          <w:color w:val="111111"/>
          <w:sz w:val="28"/>
          <w:sz w:val="28"/>
          <w:szCs w:val="28"/>
          <w:rtl w:val="true"/>
          <w:lang w:bidi="ar-SA"/>
        </w:rPr>
        <w:t>أقسم بالله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ياخير العمل</w:t>
      </w:r>
    </w:p>
    <w:p>
      <w:pPr>
        <w:pStyle w:val="BookText"/>
        <w:rPr/>
      </w:pPr>
      <w:r>
        <w:rPr>
          <w:rFonts w:ascii="Amiri" w:hAnsi="Amiri" w:eastAsia="Amiri" w:cs="Amiri"/>
          <w:color w:val="111111"/>
          <w:sz w:val="28"/>
          <w:sz w:val="28"/>
          <w:szCs w:val="28"/>
          <w:rtl w:val="true"/>
          <w:lang w:bidi="ar-SA"/>
        </w:rPr>
        <w:t>إنسان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عيني</w:t>
      </w:r>
    </w:p>
    <w:p>
      <w:pPr>
        <w:pStyle w:val="BookText"/>
        <w:rPr/>
      </w:pPr>
      <w:r>
        <w:rPr>
          <w:rFonts w:ascii="Amiri" w:hAnsi="Amiri" w:eastAsia="Amiri" w:cs="Amiri"/>
          <w:color w:val="111111"/>
          <w:sz w:val="28"/>
          <w:sz w:val="28"/>
          <w:szCs w:val="28"/>
          <w:rtl w:val="true"/>
          <w:lang w:bidi="ar-SA"/>
        </w:rPr>
        <w:t>يا نور إبصار المقبل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الأمل</w:t>
      </w:r>
    </w:p>
    <w:p>
      <w:pPr>
        <w:pStyle w:val="BookText"/>
        <w:rPr/>
      </w:pPr>
      <w:r>
        <w:rPr>
          <w:rFonts w:ascii="Amiri" w:hAnsi="Amiri" w:eastAsia="Amiri" w:cs="Amiri"/>
          <w:color w:val="111111"/>
          <w:sz w:val="28"/>
          <w:sz w:val="28"/>
          <w:szCs w:val="28"/>
          <w:rtl w:val="true"/>
          <w:lang w:bidi="ar-SA"/>
        </w:rPr>
        <w:t>للخافقين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للخافقين</w:t>
      </w:r>
    </w:p>
    <w:p>
      <w:pPr>
        <w:pStyle w:val="BookText"/>
        <w:rPr/>
      </w:pPr>
      <w:r>
        <w:rPr>
          <w:rFonts w:ascii="Amiri" w:hAnsi="Amiri" w:eastAsia="Amiri" w:cs="Amiri"/>
          <w:color w:val="111111"/>
          <w:sz w:val="28"/>
          <w:sz w:val="28"/>
          <w:szCs w:val="28"/>
          <w:rtl w:val="true"/>
          <w:lang w:bidi="ar-SA"/>
        </w:rPr>
        <w:t>أيا انتظار أمة ذابت لكم 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أسكنت إلاك في فؤادها عشقا</w:t>
      </w:r>
    </w:p>
    <w:p>
      <w:pPr>
        <w:pStyle w:val="BookText"/>
        <w:rPr/>
      </w:pPr>
      <w:r>
        <w:rPr>
          <w:rFonts w:ascii="Amiri" w:hAnsi="Amiri" w:eastAsia="Amiri" w:cs="Amiri"/>
          <w:color w:val="111111"/>
          <w:sz w:val="28"/>
          <w:sz w:val="28"/>
          <w:szCs w:val="28"/>
          <w:rtl w:val="true"/>
          <w:lang w:bidi="ar-SA"/>
        </w:rPr>
        <w:t>يا تراتيل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والأماني العذاب</w:t>
      </w:r>
    </w:p>
    <w:p>
      <w:pPr>
        <w:pStyle w:val="BookText"/>
        <w:rPr/>
      </w:pPr>
      <w:r>
        <w:rPr>
          <w:rFonts w:ascii="Amiri" w:hAnsi="Amiri" w:eastAsia="Amiri" w:cs="Amiri"/>
          <w:color w:val="111111"/>
          <w:sz w:val="28"/>
          <w:sz w:val="28"/>
          <w:szCs w:val="28"/>
          <w:rtl w:val="true"/>
          <w:lang w:bidi="ar-SA"/>
        </w:rPr>
        <w:t>نقشناكَ بالنورِ حولَ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تطوفُ تطوفُ عليكَ الُمَهج</w:t>
      </w:r>
    </w:p>
    <w:p>
      <w:pPr>
        <w:pStyle w:val="BookText"/>
        <w:rPr/>
      </w:pPr>
      <w:r>
        <w:rPr>
          <w:rFonts w:ascii="Amiri" w:hAnsi="Amiri" w:eastAsia="Amiri" w:cs="Amiri"/>
          <w:color w:val="111111"/>
          <w:sz w:val="28"/>
          <w:sz w:val="28"/>
          <w:szCs w:val="28"/>
          <w:rtl w:val="true"/>
          <w:lang w:bidi="ar-SA"/>
        </w:rPr>
        <w:t>رأيناكَ في دَعَواتِ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مُوالٍ دَعا أو لَهَج</w:t>
      </w:r>
    </w:p>
    <w:p>
      <w:pPr>
        <w:pStyle w:val="BookText"/>
        <w:rPr/>
      </w:pPr>
      <w:r>
        <w:rPr>
          <w:rFonts w:ascii="Amiri" w:hAnsi="Amiri" w:eastAsia="Amiri" w:cs="Amiri"/>
          <w:color w:val="111111"/>
          <w:sz w:val="28"/>
          <w:sz w:val="28"/>
          <w:szCs w:val="28"/>
          <w:rtl w:val="true"/>
          <w:lang w:bidi="ar-SA"/>
        </w:rPr>
        <w:t>عَلَى كُلِّ جَرَمَ وَفِيُّ كُلُّ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عَشِقَ الُمرَجَّي نُرتّل</w:t>
      </w:r>
    </w:p>
    <w:p>
      <w:pPr>
        <w:pStyle w:val="BookText"/>
        <w:rPr/>
      </w:pPr>
      <w:r>
        <w:rPr>
          <w:rFonts w:ascii="Amiri" w:hAnsi="Amiri" w:eastAsia="Amiri" w:cs="Amiri"/>
          <w:color w:val="111111"/>
          <w:sz w:val="28"/>
          <w:sz w:val="28"/>
          <w:szCs w:val="28"/>
          <w:rtl w:val="true"/>
          <w:lang w:bidi="ar-SA"/>
        </w:rPr>
        <w:t>بأَورادِ سُبحاتِنا ذِکرُ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صَاحِبُ الْعَصْرِ عَجِّلْ وَ عَجِّلْ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جزيرة تاروت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6" w:name="pg14996_155956"/>
    </w:p>
    <w:p>
      <w:pPr>
        <w:pStyle w:val="Heading3"/>
        <w:numPr>
          <w:ilvl w:val="2"/>
          <w:numId w:val="1"/>
        </w:numPr>
        <w:rPr/>
      </w:pPr>
      <w:bookmarkStart w:id="267" w:name="__RefHeading___Toc400622_3406789950"/>
      <w:bookmarkStart w:id="268" w:name="_Toc89"/>
      <w:bookmarkEnd w:id="266"/>
      <w:bookmarkEnd w:id="267"/>
      <w:r>
        <w:rPr>
          <w:rtl w:val="true"/>
        </w:rPr>
        <w:t>فرح وسرور</w:t>
      </w:r>
      <w:r>
        <w:rPr>
          <w:rtl w:val="true"/>
        </w:rPr>
        <w:t>-</w:t>
      </w:r>
      <w:r>
        <w:rPr>
          <w:rtl w:val="true"/>
        </w:rPr>
        <w:t>الشاعر فريد النمر</w:t>
      </w:r>
      <w:bookmarkEnd w:id="268"/>
    </w:p>
    <w:p>
      <w:pPr>
        <w:pStyle w:val="BookText"/>
        <w:rPr/>
      </w:pPr>
      <w:r>
        <w:rPr>
          <w:rFonts w:ascii="Amiri" w:hAnsi="Amiri" w:eastAsia="Amiri" w:cs="Amiri"/>
          <w:color w:val="111111"/>
          <w:sz w:val="28"/>
          <w:sz w:val="28"/>
          <w:szCs w:val="28"/>
          <w:rtl w:val="true"/>
          <w:lang w:bidi="ar-SA"/>
        </w:rPr>
        <w:t>فرح وسرور هالليلة أتجدد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IRNazanin" w:hAnsi="IRNazanin" w:eastAsia="IRNazanin"/>
          <w:color w:val="111111"/>
          <w:sz w:val="28"/>
          <w:sz w:val="28"/>
          <w:szCs w:val="28"/>
          <w:rtl w:val="true"/>
          <w:lang w:bidi="fa-IR"/>
        </w:rPr>
        <w:t>یا شعبان الأمانی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إلك أحمل تهاني</w:t>
      </w:r>
    </w:p>
    <w:p>
      <w:pPr>
        <w:pStyle w:val="BookText"/>
        <w:rPr/>
      </w:pPr>
      <w:r>
        <w:rPr>
          <w:rFonts w:ascii="IRNazanin" w:hAnsi="IRNazanin" w:eastAsia="IRNazanin"/>
          <w:color w:val="111111"/>
          <w:sz w:val="28"/>
          <w:sz w:val="28"/>
          <w:szCs w:val="28"/>
          <w:rtl w:val="true"/>
          <w:lang w:bidi="fa-IR"/>
        </w:rPr>
        <w:t>إلى الموعود من آل محمد</w:t>
      </w:r>
    </w:p>
    <w:p>
      <w:pPr>
        <w:pStyle w:val="BookText"/>
        <w:rPr/>
      </w:pPr>
      <w:r>
        <w:rPr>
          <w:rFonts w:ascii="IRNazanin" w:hAnsi="IRNazanin" w:eastAsia="IRNazanin"/>
          <w:color w:val="111111"/>
          <w:sz w:val="28"/>
          <w:sz w:val="28"/>
          <w:szCs w:val="28"/>
          <w:rtl w:val="true"/>
          <w:lang w:bidi="fa-IR"/>
        </w:rPr>
        <w:t>أجانا النور یا کوکب سعدها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الكون بالبهجة وعدها</w:t>
      </w:r>
    </w:p>
    <w:p>
      <w:pPr>
        <w:pStyle w:val="BookText"/>
        <w:rPr/>
      </w:pPr>
      <w:r>
        <w:rPr>
          <w:rFonts w:ascii="Amiri" w:hAnsi="Amiri" w:eastAsia="Amiri" w:cs="Amiri"/>
          <w:color w:val="111111"/>
          <w:sz w:val="28"/>
          <w:sz w:val="28"/>
          <w:szCs w:val="28"/>
          <w:rtl w:val="true"/>
          <w:lang w:bidi="ar-SA"/>
        </w:rPr>
        <w:t>أفوح أزهار من يذكر وعدها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ريح الشذا بوسط الجنان</w:t>
      </w:r>
    </w:p>
    <w:p>
      <w:pPr>
        <w:pStyle w:val="BookText"/>
        <w:rPr/>
      </w:pPr>
      <w:r>
        <w:rPr>
          <w:rFonts w:ascii="IRNazanin" w:hAnsi="IRNazanin" w:eastAsia="IRNazanin"/>
          <w:color w:val="111111"/>
          <w:sz w:val="28"/>
          <w:sz w:val="28"/>
          <w:szCs w:val="28"/>
          <w:rtl w:val="true"/>
          <w:lang w:bidi="fa-IR"/>
        </w:rPr>
        <w:t>تجدد في الوری عطره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الموعود من آل محمد</w:t>
      </w:r>
    </w:p>
    <w:p>
      <w:pPr>
        <w:pStyle w:val="BookText"/>
        <w:rPr/>
      </w:pPr>
      <w:r>
        <w:rPr>
          <w:rFonts w:ascii="Amiri" w:hAnsi="Amiri" w:eastAsia="Amiri" w:cs="Amiri"/>
          <w:color w:val="111111"/>
          <w:sz w:val="28"/>
          <w:sz w:val="28"/>
          <w:szCs w:val="28"/>
          <w:rtl w:val="true"/>
          <w:lang w:bidi="ar-SA"/>
        </w:rPr>
        <w:t>سعد بالحب للعالم ترسم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أشفاف المحب يا حبي بلسم</w:t>
      </w:r>
    </w:p>
    <w:p>
      <w:pPr>
        <w:pStyle w:val="BookText"/>
        <w:rPr/>
      </w:pPr>
      <w:r>
        <w:rPr>
          <w:rFonts w:ascii="Amiri" w:hAnsi="Amiri" w:eastAsia="Amiri" w:cs="Amiri"/>
          <w:color w:val="111111"/>
          <w:sz w:val="28"/>
          <w:sz w:val="28"/>
          <w:szCs w:val="28"/>
          <w:rtl w:val="true"/>
          <w:lang w:bidi="ar-SA"/>
        </w:rPr>
        <w:t>تكلم بالهوى حبي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النور من عمق التهاني</w:t>
      </w:r>
    </w:p>
    <w:p>
      <w:pPr>
        <w:pStyle w:val="BookText"/>
        <w:rPr/>
      </w:pPr>
      <w:r>
        <w:rPr>
          <w:rFonts w:ascii="Amiri" w:hAnsi="Amiri" w:eastAsia="Amiri" w:cs="Amiri"/>
          <w:color w:val="111111"/>
          <w:sz w:val="28"/>
          <w:sz w:val="28"/>
          <w:szCs w:val="28"/>
          <w:rtl w:val="true"/>
          <w:lang w:bidi="ar-SA"/>
        </w:rPr>
        <w:t>تشهد مقصدي والله 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كتبت اسمه على قلبي 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 حبه ما فارق شعوري</w:t>
      </w:r>
    </w:p>
    <w:p>
      <w:pPr>
        <w:pStyle w:val="BookText"/>
        <w:rPr/>
      </w:pPr>
      <w:r>
        <w:rPr>
          <w:rFonts w:ascii="Amiri" w:hAnsi="Amiri" w:eastAsia="Amiri" w:cs="Amiri"/>
          <w:color w:val="111111"/>
          <w:sz w:val="28"/>
          <w:sz w:val="28"/>
          <w:szCs w:val="28"/>
          <w:rtl w:val="true"/>
          <w:lang w:bidi="ar-SA"/>
        </w:rPr>
        <w:t>تعهدت والهوى يبقى أسيري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على الأيام او في رسم الزمان</w:t>
      </w:r>
    </w:p>
    <w:p>
      <w:pPr>
        <w:pStyle w:val="BookText"/>
        <w:rPr/>
      </w:pPr>
      <w:r>
        <w:rPr>
          <w:rFonts w:ascii="Amiri" w:hAnsi="Amiri" w:eastAsia="Amiri" w:cs="Amiri"/>
          <w:color w:val="111111"/>
          <w:sz w:val="28"/>
          <w:sz w:val="28"/>
          <w:szCs w:val="28"/>
          <w:rtl w:val="true"/>
          <w:lang w:bidi="ar-SA"/>
        </w:rPr>
        <w:t>وغيره ما أترتجي ابها لدنيا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IRNazanin" w:hAnsi="IRNazanin" w:eastAsia="IRNazanin"/>
          <w:color w:val="111111"/>
          <w:sz w:val="28"/>
          <w:sz w:val="28"/>
          <w:szCs w:val="28"/>
          <w:rtl w:val="true"/>
          <w:lang w:bidi="fa-IR"/>
        </w:rPr>
        <w:t>یا مهدي والأمل في قلبي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 ما ينطفي عنه ولا راح</w:t>
      </w:r>
    </w:p>
    <w:p>
      <w:pPr>
        <w:pStyle w:val="BookText"/>
        <w:rPr/>
      </w:pPr>
      <w:r>
        <w:rPr>
          <w:rFonts w:ascii="Amiri" w:hAnsi="Amiri" w:eastAsia="Amiri" w:cs="Amiri"/>
          <w:color w:val="111111"/>
          <w:sz w:val="28"/>
          <w:sz w:val="28"/>
          <w:szCs w:val="28"/>
          <w:rtl w:val="true"/>
          <w:lang w:bidi="ar-SA"/>
        </w:rPr>
        <w:t>ألوح بمهجتي من نشر لفراح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حرفه يرتسم فوق اللسان</w:t>
      </w:r>
    </w:p>
    <w:p>
      <w:pPr>
        <w:pStyle w:val="BookText"/>
        <w:rPr/>
      </w:pPr>
      <w:r>
        <w:rPr>
          <w:rFonts w:ascii="Amiri" w:hAnsi="Amiri" w:eastAsia="Amiri" w:cs="Amiri"/>
          <w:color w:val="111111"/>
          <w:sz w:val="28"/>
          <w:sz w:val="28"/>
          <w:szCs w:val="28"/>
          <w:rtl w:val="true"/>
          <w:lang w:bidi="ar-SA"/>
        </w:rPr>
        <w:t>ينادي بحضرتك في كل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أنادي بالفرج وأنت فرجها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بيدك كل أمر بيدك نهجها</w:t>
      </w:r>
    </w:p>
    <w:p>
      <w:pPr>
        <w:pStyle w:val="BookText"/>
        <w:rPr/>
      </w:pPr>
      <w:r>
        <w:rPr>
          <w:rFonts w:ascii="IRNazanin" w:hAnsi="IRNazanin" w:eastAsia="IRNazanin"/>
          <w:color w:val="111111"/>
          <w:sz w:val="28"/>
          <w:sz w:val="28"/>
          <w:szCs w:val="28"/>
          <w:rtl w:val="true"/>
          <w:lang w:bidi="fa-IR"/>
        </w:rPr>
        <w:t>حجج وأبراج يا مالك حججها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صفحات الذكر بآي المثاني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باقي النور يالعهدك تسيد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الموعود من آل محمد </w:t>
      </w:r>
    </w:p>
    <w:p>
      <w:pPr>
        <w:pStyle w:val="BookText"/>
        <w:rPr/>
      </w:pPr>
      <w:r>
        <w:rPr>
          <w:rFonts w:ascii="Amiri" w:hAnsi="Amiri" w:eastAsia="Amiri" w:cs="Amiri"/>
          <w:color w:val="111111"/>
          <w:sz w:val="28"/>
          <w:sz w:val="28"/>
          <w:szCs w:val="28"/>
          <w:rtl w:val="true"/>
          <w:lang w:bidi="ar-SA"/>
        </w:rPr>
        <w:t>نشر ت أفراح من شخصك تجدد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أزف التهنئة لجدك محمد</w:t>
      </w:r>
    </w:p>
    <w:p>
      <w:pPr>
        <w:pStyle w:val="BookText"/>
        <w:rPr/>
      </w:pPr>
      <w:r>
        <w:rPr>
          <w:rFonts w:ascii="IRNazanin" w:hAnsi="IRNazanin" w:eastAsia="IRNazanin"/>
          <w:color w:val="111111"/>
          <w:sz w:val="28"/>
          <w:sz w:val="28"/>
          <w:szCs w:val="28"/>
          <w:rtl w:val="true"/>
          <w:lang w:bidi="fa-IR"/>
        </w:rPr>
        <w:t>یا معبد لحظي في كل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 أحلى الهنا و أحلى المعاني</w:t>
      </w:r>
    </w:p>
    <w:p>
      <w:pPr>
        <w:pStyle w:val="BookText"/>
        <w:rPr/>
      </w:pPr>
      <w:r>
        <w:rPr>
          <w:rFonts w:ascii="Amiri" w:hAnsi="Amiri" w:eastAsia="Amiri" w:cs="Amiri"/>
          <w:color w:val="111111"/>
          <w:sz w:val="28"/>
          <w:sz w:val="28"/>
          <w:szCs w:val="28"/>
          <w:rtl w:val="true"/>
          <w:lang w:bidi="ar-SA"/>
        </w:rPr>
        <w:t>الأنوار الهدى في كل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يا بو صالح يا مصباح البريه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تهانينا إلى الزهرة الزكيه</w:t>
      </w:r>
    </w:p>
    <w:p>
      <w:pPr>
        <w:pStyle w:val="BookText"/>
        <w:rPr/>
      </w:pPr>
      <w:r>
        <w:rPr>
          <w:rFonts w:ascii="Amiri" w:hAnsi="Amiri" w:eastAsia="Amiri" w:cs="Amiri"/>
          <w:color w:val="111111"/>
          <w:sz w:val="28"/>
          <w:sz w:val="28"/>
          <w:szCs w:val="28"/>
          <w:rtl w:val="true"/>
          <w:lang w:bidi="ar-SA"/>
        </w:rPr>
        <w:t>وإلى حيدر ألف نهدي التحيه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وللحسنين من ثار السنان</w:t>
      </w:r>
    </w:p>
    <w:p>
      <w:pPr>
        <w:pStyle w:val="BookText"/>
        <w:rPr/>
      </w:pPr>
      <w:r>
        <w:rPr>
          <w:rFonts w:ascii="Amiri" w:hAnsi="Amiri" w:eastAsia="Amiri" w:cs="Amiri"/>
          <w:color w:val="111111"/>
          <w:sz w:val="28"/>
          <w:sz w:val="28"/>
          <w:szCs w:val="28"/>
          <w:rtl w:val="true"/>
          <w:lang w:bidi="ar-SA"/>
        </w:rPr>
        <w:t>يا صوت الدين والنصر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متي مولاي من عدلك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وأمجاد شرعتها تردها</w:t>
      </w:r>
    </w:p>
    <w:p>
      <w:pPr>
        <w:pStyle w:val="BookText"/>
        <w:rPr/>
      </w:pPr>
      <w:r>
        <w:rPr>
          <w:rFonts w:ascii="Amiri" w:hAnsi="Amiri" w:eastAsia="Amiri" w:cs="Amiri"/>
          <w:color w:val="111111"/>
          <w:sz w:val="28"/>
          <w:sz w:val="28"/>
          <w:szCs w:val="28"/>
          <w:rtl w:val="true"/>
          <w:lang w:bidi="ar-SA"/>
        </w:rPr>
        <w:t>يا بو صالح وعدها وحق تردها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القرآن من بعد الهوان</w:t>
      </w:r>
    </w:p>
    <w:p>
      <w:pPr>
        <w:pStyle w:val="BookText"/>
        <w:rPr/>
      </w:pPr>
      <w:r>
        <w:rPr>
          <w:rFonts w:ascii="Amiri" w:hAnsi="Amiri" w:eastAsia="Amiri" w:cs="Amiri"/>
          <w:color w:val="111111"/>
          <w:sz w:val="28"/>
          <w:sz w:val="28"/>
          <w:szCs w:val="28"/>
          <w:rtl w:val="true"/>
          <w:lang w:bidi="ar-SA"/>
        </w:rPr>
        <w:t>مهند بالعدل سيفك مهند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IRNazanin" w:hAnsi="IRNazanin" w:eastAsia="IRNazanin"/>
          <w:color w:val="111111"/>
          <w:sz w:val="28"/>
          <w:sz w:val="28"/>
          <w:szCs w:val="28"/>
          <w:rtl w:val="true"/>
          <w:lang w:bidi="fa-IR"/>
        </w:rPr>
        <w:t>یا مهدي والفدا أبروحي أفداك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سعده من وقف يتعنی ملفاك</w:t>
      </w:r>
    </w:p>
    <w:p>
      <w:pPr>
        <w:pStyle w:val="BookText"/>
        <w:rPr/>
      </w:pPr>
      <w:r>
        <w:rPr>
          <w:rFonts w:ascii="Amiri" w:hAnsi="Amiri" w:eastAsia="Amiri" w:cs="Amiri"/>
          <w:color w:val="111111"/>
          <w:sz w:val="28"/>
          <w:sz w:val="28"/>
          <w:szCs w:val="28"/>
          <w:rtl w:val="true"/>
          <w:lang w:bidi="ar-SA"/>
        </w:rPr>
        <w:t>او كلنا للثرى بنقبل اثراك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عالي الشان والله هذا شاني</w:t>
      </w:r>
    </w:p>
    <w:p>
      <w:pPr>
        <w:pStyle w:val="BookText"/>
        <w:rPr/>
      </w:pPr>
      <w:r>
        <w:rPr>
          <w:rFonts w:ascii="Amiri" w:hAnsi="Amiri" w:eastAsia="Amiri" w:cs="Amiri"/>
          <w:color w:val="111111"/>
          <w:sz w:val="28"/>
          <w:sz w:val="28"/>
          <w:szCs w:val="28"/>
          <w:rtl w:val="true"/>
          <w:lang w:bidi="ar-SA"/>
        </w:rPr>
        <w:t>على الوعد ارتهن قلبي أو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IRNazanin" w:hAnsi="IRNazanin" w:eastAsia="IRNazanin"/>
          <w:color w:val="111111"/>
          <w:sz w:val="28"/>
          <w:sz w:val="28"/>
          <w:szCs w:val="28"/>
          <w:rtl w:val="true"/>
          <w:lang w:bidi="fa-IR"/>
        </w:rPr>
        <w:t>أنديك كل صبح والله او مسیه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مهدي عجل الطلعة البهيه</w:t>
      </w:r>
    </w:p>
    <w:p>
      <w:pPr>
        <w:pStyle w:val="BookText"/>
        <w:rPr/>
      </w:pPr>
      <w:r>
        <w:rPr>
          <w:rFonts w:ascii="Amiri" w:hAnsi="Amiri" w:eastAsia="Amiri" w:cs="Amiri"/>
          <w:color w:val="111111"/>
          <w:sz w:val="28"/>
          <w:sz w:val="28"/>
          <w:szCs w:val="28"/>
          <w:rtl w:val="true"/>
          <w:lang w:bidi="ar-SA"/>
        </w:rPr>
        <w:t>بحق المصطفي أو آل الزكية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جور العدا والله كواني</w:t>
      </w:r>
    </w:p>
    <w:p>
      <w:pPr>
        <w:pStyle w:val="BookText"/>
        <w:rPr/>
      </w:pPr>
      <w:r>
        <w:rPr>
          <w:rFonts w:ascii="Amiri" w:hAnsi="Amiri" w:eastAsia="Amiri" w:cs="Amiri"/>
          <w:color w:val="111111"/>
          <w:sz w:val="28"/>
          <w:sz w:val="28"/>
          <w:szCs w:val="28"/>
          <w:rtl w:val="true"/>
          <w:lang w:bidi="ar-SA"/>
        </w:rPr>
        <w:t>ذي عجل يا الذي بحكمك مؤيد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سلامي يا أبا صالح 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 مبعوث من قلب الذمام</w:t>
      </w:r>
    </w:p>
    <w:p>
      <w:pPr>
        <w:pStyle w:val="BookText"/>
        <w:rPr/>
      </w:pPr>
      <w:r>
        <w:rPr>
          <w:rFonts w:ascii="Amiri" w:hAnsi="Amiri" w:eastAsia="Amiri" w:cs="Amiri"/>
          <w:color w:val="111111"/>
          <w:sz w:val="28"/>
          <w:sz w:val="28"/>
          <w:szCs w:val="28"/>
          <w:rtl w:val="true"/>
          <w:lang w:bidi="ar-SA"/>
        </w:rPr>
        <w:t>تحرر للهدى بنسف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ثار الذي بالطف واني</w:t>
      </w:r>
    </w:p>
    <w:p>
      <w:pPr>
        <w:pStyle w:val="BookText"/>
        <w:rPr/>
      </w:pPr>
      <w:r>
        <w:rPr>
          <w:rFonts w:ascii="Amiri" w:hAnsi="Amiri" w:eastAsia="Amiri" w:cs="Amiri"/>
          <w:color w:val="111111"/>
          <w:sz w:val="28"/>
          <w:sz w:val="28"/>
          <w:szCs w:val="28"/>
          <w:rtl w:val="true"/>
          <w:lang w:bidi="ar-SA"/>
        </w:rPr>
        <w:t>قطيع الراس والنحرين واليد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الموعود من آل محمد</w:t>
      </w:r>
    </w:p>
    <w:p>
      <w:pPr>
        <w:pStyle w:val="BookText"/>
        <w:rPr/>
      </w:pPr>
      <w:r>
        <w:rPr>
          <w:rFonts w:ascii="Amiri" w:hAnsi="Amiri" w:eastAsia="Amiri" w:cs="Amiri"/>
          <w:color w:val="111111"/>
          <w:sz w:val="28"/>
          <w:sz w:val="28"/>
          <w:szCs w:val="28"/>
          <w:rtl w:val="true"/>
          <w:lang w:bidi="ar-SA"/>
        </w:rPr>
        <w:t>صلاة الله علي الهادي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لفلاك يا طه المسدد</w:t>
      </w:r>
    </w:p>
    <w:p>
      <w:pPr>
        <w:pStyle w:val="BookText"/>
        <w:rPr/>
      </w:pPr>
      <w:r>
        <w:rPr>
          <w:rFonts w:ascii="IRNazanin" w:hAnsi="IRNazanin" w:eastAsia="IRNazanin"/>
          <w:color w:val="111111"/>
          <w:sz w:val="28"/>
          <w:sz w:val="28"/>
          <w:szCs w:val="28"/>
          <w:rtl w:val="true"/>
          <w:lang w:bidi="fa-IR"/>
        </w:rPr>
        <w:t>وخص حیدر او فاطم او كل فرقد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ترتقي بعالي الجنان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کواکب نور للأمة اتعدد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الموعود من آل محمد </w:t>
      </w:r>
      <w:bookmarkStart w:id="269" w:name="pg14996_155958"/>
    </w:p>
    <w:p>
      <w:pPr>
        <w:pStyle w:val="Heading3"/>
        <w:numPr>
          <w:ilvl w:val="2"/>
          <w:numId w:val="1"/>
        </w:numPr>
        <w:rPr/>
      </w:pPr>
      <w:bookmarkStart w:id="270" w:name="__RefHeading___Toc400624_3406789950"/>
      <w:bookmarkStart w:id="271" w:name="_Toc90"/>
      <w:bookmarkEnd w:id="269"/>
      <w:bookmarkEnd w:id="270"/>
      <w:r>
        <w:rPr>
          <w:rtl w:val="true"/>
        </w:rPr>
        <w:t xml:space="preserve">أملُ الزهراء المهدي </w:t>
      </w:r>
      <w:r>
        <w:rPr>
          <w:rtl w:val="true"/>
        </w:rPr>
        <w:t>(</w:t>
      </w:r>
      <w:r>
        <w:rPr>
          <w:rtl w:val="true"/>
        </w:rPr>
        <w:t>عجل الله تعالی فرجه الشریف</w:t>
      </w:r>
      <w:r>
        <w:rPr>
          <w:rtl w:val="true"/>
        </w:rPr>
        <w:t>)-</w:t>
      </w:r>
      <w:r>
        <w:rPr>
          <w:rtl w:val="true"/>
        </w:rPr>
        <w:t>الأستاذ علي حسن الناصر</w:t>
      </w:r>
      <w:bookmarkEnd w:id="271"/>
    </w:p>
    <w:p>
      <w:pPr>
        <w:pStyle w:val="BookText"/>
        <w:rPr/>
      </w:pPr>
      <w:r>
        <w:rPr>
          <w:rFonts w:ascii="Amiri" w:hAnsi="Amiri" w:eastAsia="Amiri" w:cs="Amiri"/>
          <w:color w:val="111111"/>
          <w:sz w:val="28"/>
          <w:sz w:val="28"/>
          <w:szCs w:val="28"/>
          <w:rtl w:val="true"/>
          <w:lang w:bidi="ar-SA"/>
        </w:rPr>
        <w:t>في نصفه البهي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 سنا علي</w:t>
      </w:r>
    </w:p>
    <w:p>
      <w:pPr>
        <w:pStyle w:val="BookText"/>
        <w:rPr/>
      </w:pPr>
      <w:r>
        <w:rPr>
          <w:rFonts w:ascii="Amiri" w:hAnsi="Amiri" w:eastAsia="Amiri" w:cs="Amiri"/>
          <w:color w:val="111111"/>
          <w:sz w:val="28"/>
          <w:sz w:val="28"/>
          <w:szCs w:val="28"/>
          <w:rtl w:val="true"/>
          <w:lang w:bidi="ar-SA"/>
        </w:rPr>
        <w:t>في مولد المهدي</w:t>
      </w:r>
    </w:p>
    <w:p>
      <w:pPr>
        <w:pStyle w:val="BookText"/>
        <w:rPr/>
      </w:pPr>
      <w:r>
        <w:rPr>
          <w:rFonts w:ascii="Amiri" w:hAnsi="Amiri" w:eastAsia="Amiri" w:cs="Amiri"/>
          <w:color w:val="111111"/>
          <w:sz w:val="28"/>
          <w:sz w:val="28"/>
          <w:szCs w:val="28"/>
          <w:rtl w:val="true"/>
          <w:lang w:bidi="ar-SA"/>
        </w:rPr>
        <w:t>سطر حروفك يا فؤا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فقد أتاك المنتظر</w:t>
      </w:r>
    </w:p>
    <w:p>
      <w:pPr>
        <w:pStyle w:val="BookText"/>
        <w:rPr/>
      </w:pPr>
      <w:r>
        <w:rPr>
          <w:rFonts w:ascii="Amiri" w:hAnsi="Amiri" w:eastAsia="Amiri" w:cs="Amiri"/>
          <w:color w:val="111111"/>
          <w:sz w:val="28"/>
          <w:sz w:val="28"/>
          <w:szCs w:val="28"/>
          <w:rtl w:val="true"/>
          <w:lang w:bidi="ar-SA"/>
        </w:rPr>
        <w:t>واترك شجونك وابتسم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بدا اليوم الأغر</w:t>
      </w:r>
    </w:p>
    <w:p>
      <w:pPr>
        <w:pStyle w:val="BookText"/>
        <w:rPr/>
      </w:pPr>
      <w:r>
        <w:rPr>
          <w:rFonts w:ascii="Amiri" w:hAnsi="Amiri" w:eastAsia="Amiri" w:cs="Amiri"/>
          <w:color w:val="111111"/>
          <w:sz w:val="28"/>
          <w:sz w:val="28"/>
          <w:szCs w:val="28"/>
          <w:rtl w:val="true"/>
          <w:lang w:bidi="ar-SA"/>
        </w:rPr>
        <w:t>فلقد بدا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وسط السحر</w:t>
      </w:r>
    </w:p>
    <w:p>
      <w:pPr>
        <w:pStyle w:val="BookText"/>
        <w:rPr/>
      </w:pPr>
      <w:r>
        <w:rPr>
          <w:rFonts w:ascii="IRNazanin" w:hAnsi="IRNazanin" w:eastAsia="IRNazanin"/>
          <w:color w:val="111111"/>
          <w:sz w:val="28"/>
          <w:sz w:val="28"/>
          <w:szCs w:val="28"/>
          <w:rtl w:val="true"/>
          <w:lang w:bidi="fa-IR"/>
        </w:rPr>
        <w:t>وتجدد الذكر المجی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لحيدرٍ مولى البشر</w:t>
      </w:r>
    </w:p>
    <w:p>
      <w:pPr>
        <w:pStyle w:val="BookText"/>
        <w:rPr/>
      </w:pPr>
      <w:r>
        <w:rPr>
          <w:rFonts w:ascii="Amiri" w:hAnsi="Amiri" w:eastAsia="Amiri" w:cs="Amiri"/>
          <w:color w:val="111111"/>
          <w:sz w:val="28"/>
          <w:sz w:val="28"/>
          <w:szCs w:val="28"/>
          <w:rtl w:val="true"/>
          <w:lang w:bidi="ar-SA"/>
        </w:rPr>
        <w:t>يا فرحة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الزكي</w:t>
      </w:r>
    </w:p>
    <w:p>
      <w:pPr>
        <w:pStyle w:val="BookText"/>
        <w:rPr/>
      </w:pPr>
      <w:r>
        <w:rPr>
          <w:rFonts w:ascii="Amiri" w:hAnsi="Amiri" w:eastAsia="Amiri" w:cs="Amiri"/>
          <w:color w:val="111111"/>
          <w:sz w:val="28"/>
          <w:sz w:val="28"/>
          <w:szCs w:val="28"/>
          <w:rtl w:val="true"/>
          <w:lang w:bidi="ar-SA"/>
        </w:rPr>
        <w:t>في مولد المهدي</w:t>
      </w:r>
    </w:p>
    <w:p>
      <w:pPr>
        <w:pStyle w:val="BookText"/>
        <w:rPr/>
      </w:pPr>
      <w:r>
        <w:rPr>
          <w:rFonts w:ascii="Amiri" w:hAnsi="Amiri" w:eastAsia="Amiri" w:cs="Amiri"/>
          <w:color w:val="111111"/>
          <w:sz w:val="28"/>
          <w:sz w:val="28"/>
          <w:szCs w:val="28"/>
          <w:rtl w:val="true"/>
          <w:lang w:bidi="ar-SA"/>
        </w:rPr>
        <w:t>قدس الجلالة في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مكبّرٌ و مهللُ</w:t>
      </w:r>
    </w:p>
    <w:p>
      <w:pPr>
        <w:pStyle w:val="BookText"/>
        <w:rPr/>
      </w:pPr>
      <w:r>
        <w:rPr>
          <w:rFonts w:ascii="Amiri" w:hAnsi="Amiri" w:eastAsia="Amiri" w:cs="Amiri"/>
          <w:color w:val="111111"/>
          <w:sz w:val="28"/>
          <w:sz w:val="28"/>
          <w:szCs w:val="28"/>
          <w:rtl w:val="true"/>
          <w:lang w:bidi="ar-SA"/>
        </w:rPr>
        <w:t>وضيا النبوة في 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مؤيدومدلّلُ</w:t>
      </w:r>
    </w:p>
    <w:p>
      <w:pPr>
        <w:pStyle w:val="BookText"/>
        <w:rPr/>
      </w:pPr>
      <w:r>
        <w:rPr>
          <w:rFonts w:ascii="Amiri" w:hAnsi="Amiri" w:eastAsia="Amiri" w:cs="Amiri"/>
          <w:color w:val="111111"/>
          <w:sz w:val="28"/>
          <w:sz w:val="28"/>
          <w:szCs w:val="28"/>
          <w:rtl w:val="true"/>
          <w:lang w:bidi="ar-SA"/>
        </w:rPr>
        <w:t>والطير في أبياتهم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متبتل مُتنقلُ</w:t>
      </w:r>
    </w:p>
    <w:p>
      <w:pPr>
        <w:pStyle w:val="BookText"/>
        <w:rPr/>
      </w:pPr>
      <w:r>
        <w:rPr>
          <w:rFonts w:ascii="Amiri" w:hAnsi="Amiri" w:eastAsia="Amiri" w:cs="Amiri"/>
          <w:color w:val="111111"/>
          <w:sz w:val="28"/>
          <w:sz w:val="28"/>
          <w:szCs w:val="28"/>
          <w:rtl w:val="true"/>
          <w:lang w:bidi="ar-SA"/>
        </w:rPr>
        <w:t>يشدو بإسمك يا 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 في الورى يتمثلُ</w:t>
      </w:r>
    </w:p>
    <w:p>
      <w:pPr>
        <w:pStyle w:val="BookText"/>
        <w:rPr/>
      </w:pPr>
      <w:r>
        <w:rPr>
          <w:rFonts w:ascii="Amiri" w:hAnsi="Amiri" w:eastAsia="Amiri" w:cs="Amiri"/>
          <w:color w:val="111111"/>
          <w:sz w:val="28"/>
          <w:sz w:val="28"/>
          <w:szCs w:val="28"/>
          <w:rtl w:val="true"/>
          <w:lang w:bidi="ar-SA"/>
        </w:rPr>
        <w:t>النورُ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لاحَ في الأزمانِ</w:t>
      </w:r>
    </w:p>
    <w:p>
      <w:pPr>
        <w:pStyle w:val="BookText"/>
        <w:rPr/>
      </w:pPr>
      <w:r>
        <w:rPr>
          <w:rFonts w:ascii="Amiri" w:hAnsi="Amiri" w:eastAsia="Amiri" w:cs="Amiri"/>
          <w:color w:val="111111"/>
          <w:sz w:val="28"/>
          <w:sz w:val="28"/>
          <w:szCs w:val="28"/>
          <w:rtl w:val="true"/>
          <w:lang w:bidi="ar-SA"/>
        </w:rPr>
        <w:t>من سيد الأكوانِ</w:t>
      </w:r>
    </w:p>
    <w:p>
      <w:pPr>
        <w:pStyle w:val="BookText"/>
        <w:rPr/>
      </w:pPr>
      <w:r>
        <w:rPr>
          <w:rFonts w:ascii="Amiri" w:hAnsi="Amiri" w:eastAsia="Amiri" w:cs="Amiri"/>
          <w:color w:val="111111"/>
          <w:sz w:val="28"/>
          <w:sz w:val="28"/>
          <w:szCs w:val="28"/>
          <w:rtl w:val="true"/>
          <w:lang w:bidi="ar-SA"/>
        </w:rPr>
        <w:t>طيبي أحاسيس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هيمي بذكرى المولد</w:t>
      </w:r>
    </w:p>
    <w:p>
      <w:pPr>
        <w:pStyle w:val="BookText"/>
        <w:rPr/>
      </w:pPr>
      <w:r>
        <w:rPr>
          <w:rFonts w:ascii="Amiri" w:hAnsi="Amiri" w:eastAsia="Amiri" w:cs="Amiri"/>
          <w:color w:val="111111"/>
          <w:sz w:val="28"/>
          <w:sz w:val="28"/>
          <w:szCs w:val="28"/>
          <w:rtl w:val="true"/>
          <w:lang w:bidi="ar-SA"/>
        </w:rPr>
        <w:t>كوني بإيراق الزهو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روبهجة المتورد</w:t>
      </w:r>
    </w:p>
    <w:p>
      <w:pPr>
        <w:pStyle w:val="BookText"/>
        <w:rPr/>
      </w:pPr>
      <w:r>
        <w:rPr>
          <w:rFonts w:ascii="Amiri" w:hAnsi="Amiri" w:eastAsia="Amiri" w:cs="Amiri"/>
          <w:color w:val="111111"/>
          <w:sz w:val="28"/>
          <w:sz w:val="28"/>
          <w:szCs w:val="28"/>
          <w:rtl w:val="true"/>
          <w:lang w:bidi="ar-SA"/>
        </w:rPr>
        <w:t>حطي ركابك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أطيل تنشدي</w:t>
      </w:r>
    </w:p>
    <w:p>
      <w:pPr>
        <w:pStyle w:val="BookText"/>
        <w:rPr/>
      </w:pPr>
      <w:r>
        <w:rPr>
          <w:rFonts w:ascii="Amiri" w:hAnsi="Amiri" w:eastAsia="Amiri" w:cs="Amiri"/>
          <w:color w:val="111111"/>
          <w:sz w:val="28"/>
          <w:sz w:val="28"/>
          <w:szCs w:val="28"/>
          <w:rtl w:val="true"/>
          <w:lang w:bidi="ar-SA"/>
        </w:rPr>
        <w:t>حطي وصلّي فالصلا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على النبيَّ محمَّدِ</w:t>
      </w:r>
    </w:p>
    <w:p>
      <w:pPr>
        <w:pStyle w:val="BookText"/>
        <w:rPr/>
      </w:pPr>
      <w:r>
        <w:rPr>
          <w:rFonts w:ascii="Amiri" w:hAnsi="Amiri" w:eastAsia="Amiri" w:cs="Amiri"/>
          <w:color w:val="111111"/>
          <w:sz w:val="28"/>
          <w:sz w:val="28"/>
          <w:szCs w:val="28"/>
          <w:rtl w:val="true"/>
          <w:lang w:bidi="ar-SA"/>
        </w:rPr>
        <w:t>قد زيدَ في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خيرة الرحمنِ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سيِّد الأكوانِ </w:t>
      </w:r>
    </w:p>
    <w:p>
      <w:pPr>
        <w:pStyle w:val="BookText"/>
        <w:rPr/>
      </w:pPr>
      <w:r>
        <w:rPr>
          <w:rFonts w:ascii="IRNazanin" w:hAnsi="IRNazanin" w:eastAsia="IRNazanin"/>
          <w:color w:val="111111"/>
          <w:sz w:val="28"/>
          <w:sz w:val="28"/>
          <w:szCs w:val="28"/>
          <w:rtl w:val="true"/>
          <w:lang w:bidi="fa-IR"/>
        </w:rPr>
        <w:t>فمتى نراك وفي الجوی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ينادي بالظهور</w:t>
      </w:r>
    </w:p>
    <w:p>
      <w:pPr>
        <w:pStyle w:val="BookText"/>
        <w:rPr/>
      </w:pPr>
      <w:r>
        <w:rPr>
          <w:rFonts w:ascii="Amiri" w:hAnsi="Amiri" w:eastAsia="Amiri" w:cs="Amiri"/>
          <w:color w:val="111111"/>
          <w:sz w:val="28"/>
          <w:sz w:val="28"/>
          <w:szCs w:val="28"/>
          <w:rtl w:val="true"/>
          <w:lang w:bidi="ar-SA"/>
        </w:rPr>
        <w:t>قد خيم الإصباح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 النهار بكل سور</w:t>
      </w:r>
    </w:p>
    <w:p>
      <w:pPr>
        <w:pStyle w:val="BookText"/>
        <w:rPr/>
      </w:pPr>
      <w:r>
        <w:rPr>
          <w:rFonts w:ascii="Amiri" w:hAnsi="Amiri" w:eastAsia="Amiri" w:cs="Amiri"/>
          <w:color w:val="111111"/>
          <w:sz w:val="28"/>
          <w:sz w:val="28"/>
          <w:szCs w:val="28"/>
          <w:rtl w:val="true"/>
          <w:lang w:bidi="ar-SA"/>
        </w:rPr>
        <w:t>لا والذي فطر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فأنت مصباحٌ ونور</w:t>
      </w:r>
    </w:p>
    <w:p>
      <w:pPr>
        <w:pStyle w:val="BookText"/>
        <w:rPr/>
      </w:pPr>
      <w:r>
        <w:rPr>
          <w:rFonts w:ascii="Amiri" w:hAnsi="Amiri" w:eastAsia="Amiri" w:cs="Amiri"/>
          <w:color w:val="111111"/>
          <w:sz w:val="28"/>
          <w:sz w:val="28"/>
          <w:szCs w:val="28"/>
          <w:rtl w:val="true"/>
          <w:lang w:bidi="ar-SA"/>
        </w:rPr>
        <w:t>وبك الجنان استبشرت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والحورُ حامت بالسترور</w:t>
      </w:r>
    </w:p>
    <w:p>
      <w:pPr>
        <w:pStyle w:val="BookText"/>
        <w:rPr/>
      </w:pPr>
      <w:r>
        <w:rPr>
          <w:rFonts w:ascii="Amiri" w:hAnsi="Amiri" w:eastAsia="Amiri" w:cs="Amiri"/>
          <w:color w:val="111111"/>
          <w:sz w:val="28"/>
          <w:sz w:val="28"/>
          <w:szCs w:val="28"/>
          <w:rtl w:val="true"/>
          <w:lang w:bidi="ar-SA"/>
        </w:rPr>
        <w:t>شمس على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شع في الأرجاءِ</w:t>
      </w:r>
    </w:p>
    <w:p>
      <w:pPr>
        <w:pStyle w:val="BookText"/>
        <w:rPr/>
      </w:pPr>
      <w:r>
        <w:rPr>
          <w:rFonts w:ascii="Amiri" w:hAnsi="Amiri" w:eastAsia="Amiri" w:cs="Amiri"/>
          <w:color w:val="111111"/>
          <w:sz w:val="28"/>
          <w:sz w:val="28"/>
          <w:szCs w:val="28"/>
          <w:rtl w:val="true"/>
          <w:lang w:bidi="ar-SA"/>
        </w:rPr>
        <w:t>من نفحة الإهداء</w:t>
      </w:r>
    </w:p>
    <w:p>
      <w:pPr>
        <w:pStyle w:val="BookText"/>
        <w:rPr/>
      </w:pPr>
      <w:r>
        <w:rPr>
          <w:rFonts w:ascii="Amiri" w:hAnsi="Amiri" w:eastAsia="Amiri" w:cs="Amiri"/>
          <w:color w:val="111111"/>
          <w:sz w:val="28"/>
          <w:sz w:val="28"/>
          <w:szCs w:val="28"/>
          <w:rtl w:val="true"/>
          <w:lang w:bidi="ar-SA"/>
        </w:rPr>
        <w:t>يا نور طه المصطفي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العرش كان بهاؤُهُ</w:t>
      </w:r>
    </w:p>
    <w:p>
      <w:pPr>
        <w:pStyle w:val="BookText"/>
        <w:rPr/>
      </w:pPr>
      <w:r>
        <w:rPr>
          <w:rFonts w:ascii="IRNazanin" w:hAnsi="IRNazanin" w:eastAsia="IRNazanin"/>
          <w:color w:val="111111"/>
          <w:sz w:val="28"/>
          <w:sz w:val="28"/>
          <w:szCs w:val="28"/>
          <w:rtl w:val="true"/>
          <w:lang w:bidi="fa-IR"/>
        </w:rPr>
        <w:t>حتى إذا خلقَ الدنا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 الوجود سناؤُهُ</w:t>
      </w:r>
    </w:p>
    <w:p>
      <w:pPr>
        <w:pStyle w:val="BookText"/>
        <w:rPr/>
      </w:pPr>
      <w:r>
        <w:rPr>
          <w:rFonts w:ascii="Amiri" w:hAnsi="Amiri" w:eastAsia="Amiri" w:cs="Amiri"/>
          <w:color w:val="111111"/>
          <w:sz w:val="28"/>
          <w:sz w:val="28"/>
          <w:szCs w:val="28"/>
          <w:rtl w:val="true"/>
          <w:lang w:bidi="ar-SA"/>
        </w:rPr>
        <w:t>من نور حيدر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وفؤادهُ ودماؤُهُ</w:t>
      </w:r>
    </w:p>
    <w:p>
      <w:pPr>
        <w:pStyle w:val="BookText"/>
        <w:rPr/>
      </w:pPr>
      <w:r>
        <w:rPr>
          <w:rFonts w:ascii="Amiri" w:hAnsi="Amiri" w:eastAsia="Amiri" w:cs="Amiri"/>
          <w:color w:val="111111"/>
          <w:sz w:val="28"/>
          <w:sz w:val="28"/>
          <w:szCs w:val="28"/>
          <w:rtl w:val="true"/>
          <w:lang w:bidi="ar-SA"/>
        </w:rPr>
        <w:t>طوبى لمن والاهُ في 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 فنعم ولاؤُهُ</w:t>
      </w:r>
    </w:p>
    <w:p>
      <w:pPr>
        <w:pStyle w:val="BookText"/>
        <w:rPr/>
      </w:pPr>
      <w:r>
        <w:rPr>
          <w:rFonts w:ascii="Amiri" w:hAnsi="Amiri" w:eastAsia="Amiri" w:cs="Amiri"/>
          <w:color w:val="111111"/>
          <w:sz w:val="28"/>
          <w:sz w:val="28"/>
          <w:szCs w:val="28"/>
          <w:rtl w:val="true"/>
          <w:lang w:bidi="ar-SA"/>
        </w:rPr>
        <w:t>في ميمو والهاءِ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ودالهِ والياءِ</w:t>
      </w:r>
    </w:p>
    <w:p>
      <w:pPr>
        <w:pStyle w:val="BookText"/>
        <w:rPr/>
      </w:pPr>
      <w:r>
        <w:rPr>
          <w:rFonts w:ascii="Amiri" w:hAnsi="Amiri" w:eastAsia="Amiri" w:cs="Amiri"/>
          <w:color w:val="111111"/>
          <w:sz w:val="28"/>
          <w:sz w:val="28"/>
          <w:szCs w:val="28"/>
          <w:rtl w:val="true"/>
          <w:lang w:bidi="ar-SA"/>
        </w:rPr>
        <w:t>مِن نفحةِ الإهداءِ</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bookmarkStart w:id="272" w:name="pg14996_155960"/>
    </w:p>
    <w:p>
      <w:pPr>
        <w:pStyle w:val="Heading3"/>
        <w:numPr>
          <w:ilvl w:val="2"/>
          <w:numId w:val="1"/>
        </w:numPr>
        <w:rPr/>
      </w:pPr>
      <w:bookmarkStart w:id="273" w:name="__RefHeading___Toc400626_3406789950"/>
      <w:bookmarkStart w:id="274" w:name="_Toc91"/>
      <w:bookmarkEnd w:id="272"/>
      <w:bookmarkEnd w:id="273"/>
      <w:r>
        <w:rPr>
          <w:rtl w:val="true"/>
        </w:rPr>
        <w:t>الإمام المنتظر علیه السلام</w:t>
      </w:r>
      <w:r>
        <w:rPr>
          <w:rtl w:val="true"/>
        </w:rPr>
        <w:t>-</w:t>
      </w:r>
      <w:r>
        <w:rPr>
          <w:rtl w:val="true"/>
        </w:rPr>
        <w:t>الأستاذ علي حسن الناصر</w:t>
      </w:r>
      <w:bookmarkEnd w:id="274"/>
    </w:p>
    <w:p>
      <w:pPr>
        <w:pStyle w:val="BookText"/>
        <w:rPr/>
      </w:pPr>
      <w:r>
        <w:rPr>
          <w:rFonts w:ascii="IRNazanin" w:hAnsi="IRNazanin" w:eastAsia="IRNazanin"/>
          <w:color w:val="111111"/>
          <w:sz w:val="28"/>
          <w:sz w:val="28"/>
          <w:szCs w:val="28"/>
          <w:rtl w:val="true"/>
          <w:lang w:bidi="fa-IR"/>
        </w:rPr>
        <w:t>مولده الممجد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 مثل فرقد</w:t>
      </w:r>
    </w:p>
    <w:p>
      <w:pPr>
        <w:pStyle w:val="BookText"/>
        <w:rPr/>
      </w:pPr>
      <w:r>
        <w:rPr>
          <w:rFonts w:ascii="Amiri" w:hAnsi="Amiri" w:eastAsia="Amiri" w:cs="Amiri"/>
          <w:color w:val="111111"/>
          <w:sz w:val="28"/>
          <w:sz w:val="28"/>
          <w:szCs w:val="28"/>
          <w:rtl w:val="true"/>
          <w:lang w:bidi="ar-SA"/>
        </w:rPr>
        <w:t>يحتضن التّريّا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للطاهر المُوَیَّد</w:t>
      </w:r>
    </w:p>
    <w:p>
      <w:pPr>
        <w:pStyle w:val="BookText"/>
        <w:rPr/>
      </w:pPr>
      <w:r>
        <w:rPr>
          <w:rFonts w:ascii="Amiri" w:hAnsi="Amiri" w:eastAsia="Amiri" w:cs="Amiri"/>
          <w:color w:val="111111"/>
          <w:sz w:val="28"/>
          <w:sz w:val="28"/>
          <w:szCs w:val="28"/>
          <w:rtl w:val="true"/>
          <w:lang w:bidi="ar-SA"/>
        </w:rPr>
        <w:t>يا نفحةً مِن 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رأيتها في ضلوعي</w:t>
      </w:r>
    </w:p>
    <w:p>
      <w:pPr>
        <w:pStyle w:val="BookText"/>
        <w:rPr/>
      </w:pPr>
      <w:r>
        <w:rPr>
          <w:rFonts w:ascii="Amiri" w:hAnsi="Amiri" w:eastAsia="Amiri" w:cs="Amiri"/>
          <w:color w:val="111111"/>
          <w:sz w:val="28"/>
          <w:sz w:val="28"/>
          <w:szCs w:val="28"/>
          <w:rtl w:val="true"/>
          <w:lang w:bidi="ar-SA"/>
        </w:rPr>
        <w:t>تزف بشرى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تخطها في ربوعي</w:t>
      </w:r>
    </w:p>
    <w:p>
      <w:pPr>
        <w:pStyle w:val="BookText"/>
        <w:rPr/>
      </w:pPr>
      <w:r>
        <w:rPr>
          <w:rFonts w:ascii="Amiri" w:hAnsi="Amiri" w:eastAsia="Amiri" w:cs="Amiri"/>
          <w:color w:val="111111"/>
          <w:sz w:val="28"/>
          <w:sz w:val="28"/>
          <w:szCs w:val="28"/>
          <w:rtl w:val="true"/>
          <w:lang w:bidi="ar-SA"/>
        </w:rPr>
        <w:t>وتسمع الكون أنشو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دة الهدى في خضوع</w:t>
      </w:r>
    </w:p>
    <w:p>
      <w:pPr>
        <w:pStyle w:val="BookText"/>
        <w:rPr/>
      </w:pPr>
      <w:r>
        <w:rPr>
          <w:rFonts w:ascii="Amiri" w:hAnsi="Amiri" w:eastAsia="Amiri" w:cs="Amiri"/>
          <w:color w:val="111111"/>
          <w:sz w:val="28"/>
          <w:sz w:val="28"/>
          <w:szCs w:val="28"/>
          <w:rtl w:val="true"/>
          <w:lang w:bidi="ar-SA"/>
        </w:rPr>
        <w:t>لأبصر النور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النبي الشفيع</w:t>
      </w:r>
    </w:p>
    <w:p>
      <w:pPr>
        <w:pStyle w:val="BookText"/>
        <w:rPr/>
      </w:pPr>
      <w:r>
        <w:rPr>
          <w:rFonts w:ascii="Amiri" w:hAnsi="Amiri" w:eastAsia="Amiri" w:cs="Amiri"/>
          <w:color w:val="111111"/>
          <w:sz w:val="28"/>
          <w:sz w:val="28"/>
          <w:szCs w:val="28"/>
          <w:rtl w:val="true"/>
          <w:lang w:bidi="ar-SA"/>
        </w:rPr>
        <w:t>فذا الإمام المرجي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الإمام المطيع</w:t>
      </w:r>
    </w:p>
    <w:p>
      <w:pPr>
        <w:pStyle w:val="BookText"/>
        <w:rPr/>
      </w:pPr>
      <w:r>
        <w:rPr>
          <w:rFonts w:ascii="Amiri" w:hAnsi="Amiri" w:eastAsia="Amiri" w:cs="Amiri"/>
          <w:color w:val="111111"/>
          <w:sz w:val="28"/>
          <w:sz w:val="28"/>
          <w:szCs w:val="28"/>
          <w:rtl w:val="true"/>
          <w:lang w:bidi="ar-SA"/>
        </w:rPr>
        <w:t>مهدي حين 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عمها وشاحا</w:t>
      </w:r>
    </w:p>
    <w:p>
      <w:pPr>
        <w:pStyle w:val="BookText"/>
        <w:rPr/>
      </w:pPr>
      <w:r>
        <w:rPr>
          <w:rFonts w:ascii="Amiri" w:hAnsi="Amiri" w:eastAsia="Amiri" w:cs="Amiri"/>
          <w:color w:val="111111"/>
          <w:sz w:val="28"/>
          <w:sz w:val="28"/>
          <w:szCs w:val="28"/>
          <w:rtl w:val="true"/>
          <w:lang w:bidi="ar-SA"/>
        </w:rPr>
        <w:t>والليل بات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بقدسه صباحا</w:t>
      </w:r>
    </w:p>
    <w:p>
      <w:pPr>
        <w:pStyle w:val="BookText"/>
        <w:rPr/>
      </w:pPr>
      <w:r>
        <w:rPr>
          <w:rFonts w:ascii="Amiri" w:hAnsi="Amiri" w:eastAsia="Amiri" w:cs="Amiri"/>
          <w:color w:val="111111"/>
          <w:sz w:val="28"/>
          <w:sz w:val="28"/>
          <w:szCs w:val="28"/>
          <w:rtl w:val="true"/>
          <w:lang w:bidi="ar-SA"/>
        </w:rPr>
        <w:t>فطير شعبان 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وأنسهُ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قدسيَّةٌ في 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علؤا وسؤدد</w:t>
      </w:r>
    </w:p>
    <w:p>
      <w:pPr>
        <w:pStyle w:val="BookText"/>
        <w:rPr/>
      </w:pPr>
      <w:r>
        <w:rPr>
          <w:rFonts w:ascii="Amiri" w:hAnsi="Amiri" w:eastAsia="Amiri" w:cs="Amiri"/>
          <w:color w:val="111111"/>
          <w:sz w:val="28"/>
          <w:sz w:val="28"/>
          <w:szCs w:val="28"/>
          <w:rtl w:val="true"/>
          <w:lang w:bidi="ar-SA"/>
        </w:rPr>
        <w:t>فميمها لحمدُ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وهاءُ هدي تفرّد</w:t>
      </w:r>
    </w:p>
    <w:p>
      <w:pPr>
        <w:pStyle w:val="BookText"/>
        <w:rPr/>
      </w:pPr>
      <w:r>
        <w:rPr>
          <w:rFonts w:ascii="Amiri" w:hAnsi="Amiri" w:eastAsia="Amiri" w:cs="Amiri"/>
          <w:color w:val="111111"/>
          <w:sz w:val="28"/>
          <w:sz w:val="28"/>
          <w:szCs w:val="28"/>
          <w:rtl w:val="true"/>
          <w:lang w:bidi="ar-SA"/>
        </w:rPr>
        <w:t>وداله الدینُ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سيحييهِ باليد</w:t>
      </w:r>
    </w:p>
    <w:p>
      <w:pPr>
        <w:pStyle w:val="BookText"/>
        <w:rPr/>
      </w:pPr>
      <w:r>
        <w:rPr>
          <w:rFonts w:ascii="Amiri" w:hAnsi="Amiri" w:eastAsia="Amiri" w:cs="Amiri"/>
          <w:color w:val="111111"/>
          <w:sz w:val="28"/>
          <w:sz w:val="28"/>
          <w:szCs w:val="28"/>
          <w:rtl w:val="true"/>
          <w:lang w:bidi="ar-SA"/>
        </w:rPr>
        <w:t>و ياؤهاليُمنُ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منهُ تَخلد</w:t>
      </w:r>
    </w:p>
    <w:p>
      <w:pPr>
        <w:pStyle w:val="BookText"/>
        <w:rPr/>
      </w:pPr>
      <w:r>
        <w:rPr>
          <w:rFonts w:ascii="Amiri" w:hAnsi="Amiri" w:eastAsia="Amiri" w:cs="Amiri"/>
          <w:color w:val="111111"/>
          <w:sz w:val="28"/>
          <w:sz w:val="28"/>
          <w:szCs w:val="28"/>
          <w:rtl w:val="true"/>
          <w:lang w:bidi="ar-SA"/>
        </w:rPr>
        <w:t>مهدي يا أملَ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المُسدّد</w:t>
      </w:r>
    </w:p>
    <w:p>
      <w:pPr>
        <w:pStyle w:val="BookText"/>
        <w:rPr/>
      </w:pPr>
      <w:r>
        <w:rPr>
          <w:rFonts w:ascii="Amiri" w:hAnsi="Amiri" w:eastAsia="Amiri" w:cs="Amiri"/>
          <w:color w:val="111111"/>
          <w:sz w:val="28"/>
          <w:sz w:val="28"/>
          <w:szCs w:val="28"/>
          <w:rtl w:val="true"/>
          <w:lang w:bidi="ar-SA"/>
        </w:rPr>
        <w:t>مدحيه لهُ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فجده الرسولُ</w:t>
      </w:r>
    </w:p>
    <w:p>
      <w:pPr>
        <w:pStyle w:val="BookText"/>
        <w:rPr/>
      </w:pPr>
      <w:r>
        <w:rPr>
          <w:rFonts w:ascii="Amiri" w:hAnsi="Amiri" w:eastAsia="Amiri" w:cs="Amiri"/>
          <w:color w:val="111111"/>
          <w:sz w:val="28"/>
          <w:sz w:val="28"/>
          <w:szCs w:val="28"/>
          <w:rtl w:val="true"/>
          <w:lang w:bidi="ar-SA"/>
        </w:rPr>
        <w:t>ومدحه افتخارٌ للعبدِ إذ يقولُ</w:t>
      </w:r>
    </w:p>
    <w:p>
      <w:pPr>
        <w:pStyle w:val="BookText"/>
        <w:rPr/>
      </w:pPr>
      <w:r>
        <w:rPr>
          <w:rFonts w:ascii="Amiri" w:hAnsi="Amiri" w:eastAsia="Amiri" w:cs="Amiri"/>
          <w:color w:val="111111"/>
          <w:sz w:val="28"/>
          <w:sz w:val="28"/>
          <w:szCs w:val="28"/>
          <w:rtl w:val="true"/>
          <w:lang w:bidi="ar-SA"/>
        </w:rPr>
        <w:t>فذاك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بصوتٍ أبي</w:t>
      </w:r>
    </w:p>
    <w:p>
      <w:pPr>
        <w:pStyle w:val="BookText"/>
        <w:rPr/>
      </w:pPr>
      <w:r>
        <w:rPr>
          <w:rFonts w:ascii="IRNazanin" w:hAnsi="IRNazanin" w:eastAsia="IRNazanin"/>
          <w:color w:val="111111"/>
          <w:sz w:val="28"/>
          <w:sz w:val="28"/>
          <w:szCs w:val="28"/>
          <w:rtl w:val="true"/>
          <w:lang w:bidi="fa-IR"/>
        </w:rPr>
        <w:t>هيهات نفنى 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ولد علی</w:t>
      </w:r>
    </w:p>
    <w:p>
      <w:pPr>
        <w:pStyle w:val="BookText"/>
        <w:rPr/>
      </w:pPr>
      <w:r>
        <w:rPr>
          <w:rFonts w:ascii="Amiri" w:hAnsi="Amiri" w:eastAsia="Amiri" w:cs="Amiri"/>
          <w:color w:val="111111"/>
          <w:sz w:val="28"/>
          <w:sz w:val="28"/>
          <w:szCs w:val="28"/>
          <w:rtl w:val="true"/>
          <w:lang w:bidi="ar-SA"/>
        </w:rPr>
        <w:t>ناداك سيدي 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سالت بهدي</w:t>
      </w:r>
    </w:p>
    <w:p>
      <w:pPr>
        <w:pStyle w:val="BookText"/>
        <w:rPr/>
      </w:pPr>
      <w:r>
        <w:rPr>
          <w:rFonts w:ascii="Amiri" w:hAnsi="Amiri" w:eastAsia="Amiri" w:cs="Amiri"/>
          <w:color w:val="111111"/>
          <w:sz w:val="28"/>
          <w:sz w:val="28"/>
          <w:szCs w:val="28"/>
          <w:rtl w:val="true"/>
          <w:lang w:bidi="ar-SA"/>
        </w:rPr>
        <w:t>فأينَ أنتَ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فليتنا في الدجيِّ</w:t>
      </w:r>
    </w:p>
    <w:p>
      <w:pPr>
        <w:pStyle w:val="BookText"/>
        <w:rPr/>
      </w:pPr>
      <w:r>
        <w:rPr>
          <w:rFonts w:ascii="Amiri" w:hAnsi="Amiri" w:eastAsia="Amiri" w:cs="Amiri"/>
          <w:color w:val="111111"/>
          <w:sz w:val="28"/>
          <w:sz w:val="28"/>
          <w:szCs w:val="28"/>
          <w:rtl w:val="true"/>
          <w:lang w:bidi="ar-SA"/>
        </w:rPr>
        <w:t>هذا نداءُ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بصوتٍ شجي</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وصرخةٌ مِن ثرى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طفِّ لابنّ طهرٍ زكيِّ </w:t>
      </w:r>
      <w:bookmarkStart w:id="275" w:name="pg14996_155961"/>
    </w:p>
    <w:p>
      <w:pPr>
        <w:pStyle w:val="Heading3"/>
        <w:numPr>
          <w:ilvl w:val="2"/>
          <w:numId w:val="1"/>
        </w:numPr>
        <w:rPr/>
      </w:pPr>
      <w:bookmarkStart w:id="276" w:name="__RefHeading___Toc400628_3406789950"/>
      <w:bookmarkStart w:id="277" w:name="_Toc92"/>
      <w:bookmarkEnd w:id="275"/>
      <w:bookmarkEnd w:id="276"/>
      <w:r>
        <w:rPr>
          <w:rtl w:val="true"/>
        </w:rPr>
        <w:t>ميلاد المهدي</w:t>
      </w:r>
      <w:r>
        <w:rPr>
          <w:rtl w:val="true"/>
        </w:rPr>
        <w:t>-</w:t>
      </w:r>
      <w:r>
        <w:rPr>
          <w:rtl w:val="true"/>
        </w:rPr>
        <w:t>الشاعر فوزي سلمان الصايغ</w:t>
      </w:r>
      <w:bookmarkEnd w:id="277"/>
    </w:p>
    <w:p>
      <w:pPr>
        <w:pStyle w:val="BookText"/>
        <w:rPr/>
      </w:pPr>
      <w:r>
        <w:rPr>
          <w:rFonts w:ascii="Amiri" w:hAnsi="Amiri" w:eastAsia="Amiri" w:cs="Amiri"/>
          <w:color w:val="111111"/>
          <w:sz w:val="28"/>
          <w:sz w:val="28"/>
          <w:szCs w:val="28"/>
          <w:rtl w:val="true"/>
          <w:lang w:bidi="ar-SA"/>
        </w:rPr>
        <w:t>إمام العصر تفديكا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لم تعاديكا</w:t>
      </w:r>
    </w:p>
    <w:p>
      <w:pPr>
        <w:pStyle w:val="BookText"/>
        <w:rPr/>
      </w:pPr>
      <w:r>
        <w:rPr>
          <w:rFonts w:ascii="Amiri" w:hAnsi="Amiri" w:eastAsia="Amiri" w:cs="Amiri"/>
          <w:color w:val="111111"/>
          <w:sz w:val="28"/>
          <w:sz w:val="28"/>
          <w:szCs w:val="28"/>
          <w:rtl w:val="true"/>
          <w:lang w:bidi="ar-SA"/>
        </w:rPr>
        <w:t>فأنت الثائر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القدر والمجد</w:t>
      </w:r>
    </w:p>
    <w:p>
      <w:pPr>
        <w:pStyle w:val="BookText"/>
        <w:rPr/>
      </w:pPr>
      <w:r>
        <w:rPr>
          <w:rFonts w:ascii="Amiri" w:hAnsi="Amiri" w:eastAsia="Amiri" w:cs="Amiri"/>
          <w:color w:val="111111"/>
          <w:sz w:val="28"/>
          <w:sz w:val="28"/>
          <w:szCs w:val="28"/>
          <w:rtl w:val="true"/>
          <w:lang w:bidi="ar-SA"/>
        </w:rPr>
        <w:t>متي يوماً نلاقيكا</w:t>
      </w:r>
    </w:p>
    <w:p>
      <w:pPr>
        <w:pStyle w:val="BookText"/>
        <w:rPr/>
      </w:pPr>
      <w:r>
        <w:rPr>
          <w:rFonts w:ascii="IRNazanin" w:hAnsi="IRNazanin" w:eastAsia="IRNazanin"/>
          <w:color w:val="111111"/>
          <w:sz w:val="28"/>
          <w:sz w:val="28"/>
          <w:szCs w:val="28"/>
          <w:rtl w:val="true"/>
          <w:lang w:bidi="fa-IR"/>
        </w:rPr>
        <w:t>إمام العصر قد خابت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الحقد والظلماء</w:t>
      </w:r>
    </w:p>
    <w:p>
      <w:pPr>
        <w:pStyle w:val="BookText"/>
        <w:rPr/>
      </w:pPr>
      <w:r>
        <w:rPr>
          <w:rFonts w:ascii="Amiri" w:hAnsi="Amiri" w:eastAsia="Amiri" w:cs="Amiri"/>
          <w:color w:val="111111"/>
          <w:sz w:val="28"/>
          <w:sz w:val="28"/>
          <w:szCs w:val="28"/>
          <w:rtl w:val="true"/>
          <w:lang w:bidi="ar-SA"/>
        </w:rPr>
        <w:t>نفوس في الغبا ذابت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وحادت عن هدى الأكفاء</w:t>
      </w:r>
    </w:p>
    <w:p>
      <w:pPr>
        <w:pStyle w:val="BookText"/>
        <w:rPr/>
      </w:pPr>
      <w:r>
        <w:rPr>
          <w:rFonts w:ascii="IRNazanin" w:hAnsi="IRNazanin" w:eastAsia="IRNazanin"/>
          <w:color w:val="111111"/>
          <w:sz w:val="28"/>
          <w:sz w:val="28"/>
          <w:szCs w:val="28"/>
          <w:rtl w:val="true"/>
          <w:lang w:bidi="fa-IR"/>
        </w:rPr>
        <w:t>وبالأغواء قد آبت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البرهان والأضواء</w:t>
      </w:r>
    </w:p>
    <w:p>
      <w:pPr>
        <w:pStyle w:val="BookText"/>
        <w:rPr/>
      </w:pPr>
      <w:r>
        <w:rPr>
          <w:rFonts w:ascii="IRNazanin" w:hAnsi="IRNazanin" w:eastAsia="IRNazanin"/>
          <w:color w:val="111111"/>
          <w:sz w:val="28"/>
          <w:sz w:val="28"/>
          <w:szCs w:val="28"/>
          <w:rtl w:val="true"/>
          <w:lang w:bidi="fa-IR"/>
        </w:rPr>
        <w:t>ضلال الجهل ما هابت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خافت من الأسواء</w:t>
      </w:r>
    </w:p>
    <w:p>
      <w:pPr>
        <w:pStyle w:val="BookText"/>
        <w:rPr/>
      </w:pPr>
      <w:r>
        <w:rPr>
          <w:rFonts w:ascii="Amiri" w:hAnsi="Amiri" w:eastAsia="Amiri" w:cs="Amiri"/>
          <w:color w:val="111111"/>
          <w:sz w:val="28"/>
          <w:sz w:val="28"/>
          <w:szCs w:val="28"/>
          <w:rtl w:val="true"/>
          <w:lang w:bidi="ar-SA"/>
        </w:rPr>
        <w:t>نفوس لم تواليكا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تعرف هدى المهدي</w:t>
      </w:r>
    </w:p>
    <w:p>
      <w:pPr>
        <w:pStyle w:val="BookText"/>
        <w:rPr/>
      </w:pPr>
      <w:r>
        <w:rPr>
          <w:rFonts w:ascii="Amiri" w:hAnsi="Amiri" w:eastAsia="Amiri" w:cs="Amiri"/>
          <w:color w:val="111111"/>
          <w:sz w:val="28"/>
          <w:sz w:val="28"/>
          <w:szCs w:val="28"/>
          <w:rtl w:val="true"/>
          <w:lang w:bidi="ar-SA"/>
        </w:rPr>
        <w:t>ولم تركن إلى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اليوم تأتيكا</w:t>
      </w:r>
    </w:p>
    <w:p>
      <w:pPr>
        <w:pStyle w:val="BookText"/>
        <w:rPr/>
      </w:pPr>
      <w:r>
        <w:rPr>
          <w:rFonts w:ascii="Amiri" w:hAnsi="Amiri" w:eastAsia="Amiri" w:cs="Amiri"/>
          <w:color w:val="111111"/>
          <w:sz w:val="28"/>
          <w:sz w:val="28"/>
          <w:szCs w:val="28"/>
          <w:rtl w:val="true"/>
          <w:lang w:bidi="ar-SA"/>
        </w:rPr>
        <w:t>اشاعت في الورى التضليل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فارقت للحق</w:t>
      </w:r>
    </w:p>
    <w:p>
      <w:pPr>
        <w:pStyle w:val="BookText"/>
        <w:rPr/>
      </w:pPr>
      <w:r>
        <w:rPr>
          <w:rFonts w:ascii="Amiri" w:hAnsi="Amiri" w:eastAsia="Amiri" w:cs="Amiri"/>
          <w:color w:val="111111"/>
          <w:sz w:val="28"/>
          <w:sz w:val="28"/>
          <w:szCs w:val="28"/>
          <w:rtl w:val="true"/>
          <w:lang w:bidi="ar-SA"/>
        </w:rPr>
        <w:t>وقد مالت عن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جهل بها أخرق</w:t>
      </w:r>
    </w:p>
    <w:p>
      <w:pPr>
        <w:pStyle w:val="BookText"/>
        <w:rPr/>
      </w:pPr>
      <w:r>
        <w:rPr>
          <w:rFonts w:ascii="Amiri" w:hAnsi="Amiri" w:eastAsia="Amiri" w:cs="Amiri"/>
          <w:color w:val="111111"/>
          <w:sz w:val="28"/>
          <w:sz w:val="28"/>
          <w:szCs w:val="28"/>
          <w:rtl w:val="true"/>
          <w:lang w:bidi="ar-SA"/>
        </w:rPr>
        <w:t>ولم تحذر من التهويل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خافت بأن تحرق</w:t>
      </w:r>
    </w:p>
    <w:p>
      <w:pPr>
        <w:pStyle w:val="BookText"/>
        <w:rPr/>
      </w:pPr>
      <w:r>
        <w:rPr>
          <w:rFonts w:ascii="Amiri" w:hAnsi="Amiri" w:eastAsia="Amiri" w:cs="Amiri"/>
          <w:color w:val="111111"/>
          <w:sz w:val="28"/>
          <w:sz w:val="28"/>
          <w:szCs w:val="28"/>
          <w:rtl w:val="true"/>
          <w:lang w:bidi="ar-SA"/>
        </w:rPr>
        <w:t>أرادت ظلمة للجيل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عقيب الجيل كي يغرق</w:t>
      </w:r>
    </w:p>
    <w:p>
      <w:pPr>
        <w:pStyle w:val="BookText"/>
        <w:rPr/>
      </w:pPr>
      <w:r>
        <w:rPr>
          <w:rFonts w:ascii="Amiri" w:hAnsi="Amiri" w:eastAsia="Amiri" w:cs="Amiri"/>
          <w:color w:val="111111"/>
          <w:sz w:val="28"/>
          <w:sz w:val="28"/>
          <w:szCs w:val="28"/>
          <w:rtl w:val="true"/>
          <w:lang w:bidi="ar-SA"/>
        </w:rPr>
        <w:t>نفوس لم تحابيكا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بعضاً من الود</w:t>
      </w:r>
    </w:p>
    <w:p>
      <w:pPr>
        <w:pStyle w:val="BookText"/>
        <w:rPr/>
      </w:pPr>
      <w:r>
        <w:rPr>
          <w:rFonts w:ascii="Amiri" w:hAnsi="Amiri" w:eastAsia="Amiri" w:cs="Amiri"/>
          <w:color w:val="111111"/>
          <w:sz w:val="28"/>
          <w:sz w:val="28"/>
          <w:szCs w:val="28"/>
          <w:rtl w:val="true"/>
          <w:lang w:bidi="ar-SA"/>
        </w:rPr>
        <w:t>ومن قرب ومن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العصيان تتبيكا</w:t>
      </w:r>
    </w:p>
    <w:p>
      <w:pPr>
        <w:pStyle w:val="BookText"/>
        <w:rPr/>
      </w:pPr>
      <w:r>
        <w:rPr>
          <w:rFonts w:ascii="Amiri" w:hAnsi="Amiri" w:eastAsia="Amiri" w:cs="Amiri"/>
          <w:color w:val="111111"/>
          <w:sz w:val="28"/>
          <w:sz w:val="28"/>
          <w:szCs w:val="28"/>
          <w:rtl w:val="true"/>
          <w:lang w:bidi="ar-SA"/>
        </w:rPr>
        <w:t>نفوسٌ تتكرالميلاد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مهدينا الحاكم</w:t>
      </w:r>
    </w:p>
    <w:p>
      <w:pPr>
        <w:pStyle w:val="BookText"/>
        <w:rPr/>
      </w:pPr>
      <w:r>
        <w:rPr>
          <w:rFonts w:ascii="Amiri" w:hAnsi="Amiri" w:eastAsia="Amiri" w:cs="Amiri"/>
          <w:color w:val="111111"/>
          <w:sz w:val="28"/>
          <w:sz w:val="28"/>
          <w:szCs w:val="28"/>
          <w:rtl w:val="true"/>
          <w:lang w:bidi="ar-SA"/>
        </w:rPr>
        <w:t>وكم كانت على الأعواد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تعادي مولد القائم</w:t>
      </w:r>
    </w:p>
    <w:p>
      <w:pPr>
        <w:pStyle w:val="BookText"/>
        <w:rPr/>
      </w:pPr>
      <w:r>
        <w:rPr>
          <w:rFonts w:ascii="Amiri" w:hAnsi="Amiri" w:eastAsia="Amiri" w:cs="Amiri"/>
          <w:color w:val="111111"/>
          <w:sz w:val="28"/>
          <w:sz w:val="28"/>
          <w:szCs w:val="28"/>
          <w:rtl w:val="true"/>
          <w:lang w:bidi="ar-SA"/>
        </w:rPr>
        <w:t>وميلاد الفتى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بإعجاز من الدائم</w:t>
      </w:r>
    </w:p>
    <w:p>
      <w:pPr>
        <w:pStyle w:val="BookText"/>
        <w:rPr/>
      </w:pPr>
      <w:r>
        <w:rPr>
          <w:rFonts w:ascii="IRNazanin" w:hAnsi="IRNazanin" w:eastAsia="IRNazanin"/>
          <w:color w:val="111111"/>
          <w:sz w:val="28"/>
          <w:sz w:val="28"/>
          <w:szCs w:val="28"/>
          <w:rtl w:val="true"/>
          <w:lang w:bidi="fa-IR"/>
        </w:rPr>
        <w:t>تجلی دونما المعتاد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حفيداً للرضا العالم</w:t>
      </w:r>
    </w:p>
    <w:p>
      <w:pPr>
        <w:pStyle w:val="BookText"/>
        <w:rPr/>
      </w:pPr>
      <w:r>
        <w:rPr>
          <w:rFonts w:ascii="Amiri" w:hAnsi="Amiri" w:eastAsia="Amiri" w:cs="Amiri"/>
          <w:color w:val="111111"/>
          <w:sz w:val="28"/>
          <w:sz w:val="28"/>
          <w:szCs w:val="28"/>
          <w:rtl w:val="true"/>
          <w:lang w:bidi="ar-SA"/>
        </w:rPr>
        <w:t>وأولى من يوافيكا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بأنباء عن المهدي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الميلاد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 الآل تنبيكا </w:t>
      </w:r>
    </w:p>
    <w:p>
      <w:pPr>
        <w:pStyle w:val="BookText"/>
        <w:rPr/>
      </w:pPr>
      <w:r>
        <w:rPr>
          <w:rFonts w:ascii="Amiri" w:hAnsi="Amiri" w:eastAsia="Amiri" w:cs="Amiri"/>
          <w:color w:val="111111"/>
          <w:sz w:val="28"/>
          <w:sz w:val="28"/>
          <w:szCs w:val="28"/>
          <w:rtl w:val="true"/>
          <w:lang w:bidi="ar-SA"/>
        </w:rPr>
        <w:t>وكم يا سيدي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 تحفظ الإسلام</w:t>
      </w:r>
    </w:p>
    <w:p>
      <w:pPr>
        <w:pStyle w:val="BookText"/>
        <w:rPr/>
      </w:pPr>
      <w:r>
        <w:rPr>
          <w:rFonts w:ascii="IRNazanin" w:hAnsi="IRNazanin" w:eastAsia="IRNazanin"/>
          <w:color w:val="111111"/>
          <w:sz w:val="28"/>
          <w:sz w:val="28"/>
          <w:szCs w:val="28"/>
          <w:rtl w:val="true"/>
          <w:lang w:bidi="fa-IR"/>
        </w:rPr>
        <w:t>نفوس في الهدی دامت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بتويرٍ مدى الأعوام</w:t>
      </w:r>
    </w:p>
    <w:p>
      <w:pPr>
        <w:pStyle w:val="BookText"/>
        <w:rPr/>
      </w:pPr>
      <w:r>
        <w:rPr>
          <w:rFonts w:ascii="Amiri" w:hAnsi="Amiri" w:eastAsia="Amiri" w:cs="Amiri"/>
          <w:color w:val="111111"/>
          <w:sz w:val="28"/>
          <w:sz w:val="28"/>
          <w:szCs w:val="28"/>
          <w:rtl w:val="true"/>
          <w:lang w:bidi="ar-SA"/>
        </w:rPr>
        <w:t>وفي الأهواء ماهامت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تنجح إلى الأوهام</w:t>
      </w:r>
    </w:p>
    <w:p>
      <w:pPr>
        <w:pStyle w:val="BookText"/>
        <w:rPr/>
      </w:pPr>
      <w:r>
        <w:rPr>
          <w:rFonts w:ascii="Amiri" w:hAnsi="Amiri" w:eastAsia="Amiri" w:cs="Amiri"/>
          <w:color w:val="111111"/>
          <w:sz w:val="28"/>
          <w:sz w:val="28"/>
          <w:szCs w:val="28"/>
          <w:rtl w:val="true"/>
          <w:lang w:bidi="ar-SA"/>
        </w:rPr>
        <w:t>وعين الحق ما نامت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لديها طيلة الأيام</w:t>
      </w:r>
    </w:p>
    <w:p>
      <w:pPr>
        <w:pStyle w:val="BookText"/>
        <w:rPr/>
      </w:pPr>
      <w:r>
        <w:rPr>
          <w:rFonts w:ascii="Amiri" w:hAnsi="Amiri" w:eastAsia="Amiri" w:cs="Amiri"/>
          <w:color w:val="111111"/>
          <w:sz w:val="28"/>
          <w:sz w:val="28"/>
          <w:szCs w:val="28"/>
          <w:rtl w:val="true"/>
          <w:lang w:bidi="ar-SA"/>
        </w:rPr>
        <w:t>فصارت في معانيكا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تلاقي مجمع الرشد</w:t>
      </w:r>
    </w:p>
    <w:p>
      <w:pPr>
        <w:pStyle w:val="BookText"/>
        <w:rPr/>
      </w:pPr>
      <w:r>
        <w:rPr>
          <w:rFonts w:ascii="Amiri" w:hAnsi="Amiri" w:eastAsia="Amiri" w:cs="Amiri"/>
          <w:color w:val="111111"/>
          <w:sz w:val="28"/>
          <w:sz w:val="28"/>
          <w:szCs w:val="28"/>
          <w:rtl w:val="true"/>
          <w:lang w:bidi="ar-SA"/>
        </w:rPr>
        <w:t>ولم تنكل عن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فظلت في مغانيكا</w:t>
      </w:r>
    </w:p>
    <w:p>
      <w:pPr>
        <w:pStyle w:val="BookText"/>
        <w:rPr/>
      </w:pPr>
      <w:r>
        <w:rPr>
          <w:rFonts w:ascii="Amiri" w:hAnsi="Amiri" w:eastAsia="Amiri" w:cs="Amiri"/>
          <w:color w:val="111111"/>
          <w:sz w:val="28"/>
          <w:sz w:val="28"/>
          <w:szCs w:val="28"/>
          <w:rtl w:val="true"/>
          <w:lang w:bidi="ar-SA"/>
        </w:rPr>
        <w:t>نفوس الحق لم تكفر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بميلاد الهدى الحجه</w:t>
      </w:r>
    </w:p>
    <w:p>
      <w:pPr>
        <w:pStyle w:val="BookText"/>
        <w:rPr/>
      </w:pPr>
      <w:r>
        <w:rPr>
          <w:rFonts w:ascii="Amiri" w:hAnsi="Amiri" w:eastAsia="Amiri" w:cs="Amiri"/>
          <w:color w:val="111111"/>
          <w:sz w:val="28"/>
          <w:sz w:val="28"/>
          <w:szCs w:val="28"/>
          <w:rtl w:val="true"/>
          <w:lang w:bidi="ar-SA"/>
        </w:rPr>
        <w:t>ولم تأنف ولم 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تترك له نهجه</w:t>
      </w:r>
    </w:p>
    <w:p>
      <w:pPr>
        <w:pStyle w:val="BookText"/>
        <w:rPr/>
      </w:pPr>
      <w:r>
        <w:rPr>
          <w:rFonts w:ascii="Amiri" w:hAnsi="Amiri" w:eastAsia="Amiri" w:cs="Amiri"/>
          <w:color w:val="111111"/>
          <w:sz w:val="28"/>
          <w:sz w:val="28"/>
          <w:szCs w:val="28"/>
          <w:rtl w:val="true"/>
          <w:lang w:bidi="ar-SA"/>
        </w:rPr>
        <w:t>فنعمت فرقةٌ تبصر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 من المهجه</w:t>
      </w:r>
    </w:p>
    <w:p>
      <w:pPr>
        <w:pStyle w:val="BookText"/>
        <w:rPr/>
      </w:pPr>
      <w:r>
        <w:rPr>
          <w:rFonts w:ascii="IRNazanin" w:hAnsi="IRNazanin" w:eastAsia="IRNazanin"/>
          <w:color w:val="111111"/>
          <w:sz w:val="28"/>
          <w:sz w:val="28"/>
          <w:szCs w:val="28"/>
          <w:rtl w:val="true"/>
          <w:lang w:bidi="fa-IR"/>
        </w:rPr>
        <w:t>أقامت حفلها فانظر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الحق والبهجه</w:t>
      </w:r>
    </w:p>
    <w:p>
      <w:pPr>
        <w:pStyle w:val="BookText"/>
        <w:rPr/>
      </w:pPr>
      <w:r>
        <w:rPr>
          <w:rFonts w:ascii="IRNazanin" w:hAnsi="IRNazanin" w:eastAsia="IRNazanin"/>
          <w:color w:val="111111"/>
          <w:sz w:val="28"/>
          <w:sz w:val="28"/>
          <w:szCs w:val="28"/>
          <w:rtl w:val="true"/>
          <w:lang w:bidi="fa-IR"/>
        </w:rPr>
        <w:t>إمام العصر ناديكا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اليوم بالسعد</w:t>
      </w:r>
    </w:p>
    <w:p>
      <w:pPr>
        <w:pStyle w:val="BookText"/>
        <w:rPr/>
      </w:pPr>
      <w:r>
        <w:rPr>
          <w:rFonts w:ascii="Amiri" w:hAnsi="Amiri" w:eastAsia="Amiri" w:cs="Amiri"/>
          <w:color w:val="111111"/>
          <w:sz w:val="28"/>
          <w:sz w:val="28"/>
          <w:szCs w:val="28"/>
          <w:rtl w:val="true"/>
          <w:lang w:bidi="ar-SA"/>
        </w:rPr>
        <w:t>فبارك أيها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بألطافٍ مواليكا</w:t>
      </w:r>
    </w:p>
    <w:p>
      <w:pPr>
        <w:pStyle w:val="BookText"/>
        <w:rPr/>
      </w:pPr>
      <w:r>
        <w:rPr>
          <w:rFonts w:ascii="Amiri" w:hAnsi="Amiri" w:eastAsia="Amiri" w:cs="Amiri"/>
          <w:color w:val="111111"/>
          <w:sz w:val="28"/>
          <w:sz w:val="28"/>
          <w:szCs w:val="28"/>
          <w:rtl w:val="true"/>
          <w:lang w:bidi="ar-SA"/>
        </w:rPr>
        <w:t>وهذا النصف من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أتانا يحمل البشري</w:t>
      </w:r>
    </w:p>
    <w:p>
      <w:pPr>
        <w:pStyle w:val="BookText"/>
        <w:rPr/>
      </w:pPr>
      <w:r>
        <w:rPr>
          <w:rFonts w:ascii="IRNazanin" w:hAnsi="IRNazanin" w:eastAsia="IRNazanin"/>
          <w:color w:val="111111"/>
          <w:sz w:val="28"/>
          <w:sz w:val="28"/>
          <w:szCs w:val="28"/>
          <w:rtl w:val="true"/>
          <w:lang w:bidi="fa-IR"/>
        </w:rPr>
        <w:t>وفيه تزهر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بألوان بها تتری</w:t>
      </w:r>
    </w:p>
    <w:p>
      <w:pPr>
        <w:pStyle w:val="BookText"/>
        <w:rPr/>
      </w:pPr>
      <w:r>
        <w:rPr>
          <w:rFonts w:ascii="Amiri" w:hAnsi="Amiri" w:eastAsia="Amiri" w:cs="Amiri"/>
          <w:color w:val="111111"/>
          <w:sz w:val="28"/>
          <w:sz w:val="28"/>
          <w:szCs w:val="28"/>
          <w:rtl w:val="true"/>
          <w:lang w:bidi="ar-SA"/>
        </w:rPr>
        <w:t>وفي ملاحة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الأنس بالذكرى</w:t>
      </w:r>
    </w:p>
    <w:p>
      <w:pPr>
        <w:pStyle w:val="BookText"/>
        <w:rPr/>
      </w:pPr>
      <w:r>
        <w:rPr>
          <w:rFonts w:ascii="Amiri" w:hAnsi="Amiri" w:eastAsia="Amiri" w:cs="Amiri"/>
          <w:color w:val="111111"/>
          <w:sz w:val="28"/>
          <w:sz w:val="28"/>
          <w:szCs w:val="28"/>
          <w:rtl w:val="true"/>
          <w:lang w:bidi="ar-SA"/>
        </w:rPr>
        <w:t>وفي ملاحة العرفان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تبدت فرحة كبرى</w:t>
      </w:r>
    </w:p>
    <w:p>
      <w:pPr>
        <w:pStyle w:val="BookText"/>
        <w:rPr/>
      </w:pPr>
      <w:r>
        <w:rPr>
          <w:rFonts w:ascii="Amiri" w:hAnsi="Amiri" w:eastAsia="Amiri" w:cs="Amiri"/>
          <w:color w:val="111111"/>
          <w:sz w:val="28"/>
          <w:sz w:val="28"/>
          <w:szCs w:val="28"/>
          <w:rtl w:val="true"/>
          <w:lang w:bidi="ar-SA"/>
        </w:rPr>
        <w:t>وهذا الحفل نهديكا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اليوم يا مهدي</w:t>
      </w:r>
    </w:p>
    <w:p>
      <w:pPr>
        <w:pStyle w:val="BookText"/>
        <w:rPr/>
      </w:pPr>
      <w:r>
        <w:rPr>
          <w:rFonts w:ascii="Amiri" w:hAnsi="Amiri" w:eastAsia="Amiri" w:cs="Amiri"/>
          <w:color w:val="111111"/>
          <w:sz w:val="28"/>
          <w:sz w:val="28"/>
          <w:szCs w:val="28"/>
          <w:rtl w:val="true"/>
          <w:lang w:bidi="ar-SA"/>
        </w:rPr>
        <w:t>دليلاً صادقَ الودِّ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من محبيكا</w:t>
      </w:r>
    </w:p>
    <w:p>
      <w:pPr>
        <w:pStyle w:val="BookText"/>
        <w:rPr/>
      </w:pPr>
      <w:r>
        <w:rPr>
          <w:rFonts w:ascii="Amiri" w:hAnsi="Amiri" w:eastAsia="Amiri" w:cs="Amiri"/>
          <w:color w:val="111111"/>
          <w:sz w:val="28"/>
          <w:sz w:val="28"/>
          <w:szCs w:val="28"/>
          <w:rtl w:val="true"/>
          <w:lang w:bidi="ar-SA"/>
        </w:rPr>
        <w:t>وكل الشيعة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النصف من شعبان</w:t>
      </w:r>
    </w:p>
    <w:p>
      <w:pPr>
        <w:pStyle w:val="BookText"/>
        <w:rPr/>
      </w:pPr>
      <w:r>
        <w:rPr>
          <w:rFonts w:ascii="Amiri" w:hAnsi="Amiri" w:eastAsia="Amiri" w:cs="Amiri"/>
          <w:color w:val="111111"/>
          <w:sz w:val="28"/>
          <w:sz w:val="28"/>
          <w:szCs w:val="28"/>
          <w:rtl w:val="true"/>
          <w:lang w:bidi="ar-SA"/>
        </w:rPr>
        <w:t>تقيم الحفل في الأقطار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لذكرى حجة الرحمن</w:t>
      </w:r>
    </w:p>
    <w:p>
      <w:pPr>
        <w:pStyle w:val="BookText"/>
        <w:rPr/>
      </w:pPr>
      <w:r>
        <w:rPr>
          <w:rFonts w:ascii="Amiri" w:hAnsi="Amiri" w:eastAsia="Amiri" w:cs="Amiri"/>
          <w:color w:val="111111"/>
          <w:sz w:val="28"/>
          <w:sz w:val="28"/>
          <w:szCs w:val="28"/>
          <w:rtl w:val="true"/>
          <w:lang w:bidi="ar-SA"/>
        </w:rPr>
        <w:t>وفي الملاحة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من جملة الألوان</w:t>
      </w:r>
    </w:p>
    <w:p>
      <w:pPr>
        <w:pStyle w:val="BookText"/>
        <w:rPr/>
      </w:pPr>
      <w:r>
        <w:rPr>
          <w:rFonts w:ascii="Amiri" w:hAnsi="Amiri" w:eastAsia="Amiri" w:cs="Amiri"/>
          <w:color w:val="111111"/>
          <w:sz w:val="28"/>
          <w:sz w:val="28"/>
          <w:szCs w:val="28"/>
          <w:rtl w:val="true"/>
          <w:lang w:bidi="ar-SA"/>
        </w:rPr>
        <w:t>فميلاد الهدى قد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كل امرئ جذلان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ويرجو من أياديكا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عطاء أيها المهدي </w:t>
      </w:r>
    </w:p>
    <w:p>
      <w:pPr>
        <w:pStyle w:val="BookText"/>
        <w:rPr/>
      </w:pPr>
      <w:r>
        <w:rPr>
          <w:rFonts w:ascii="Amiri" w:hAnsi="Amiri" w:eastAsia="Amiri" w:cs="Amiri"/>
          <w:color w:val="111111"/>
          <w:sz w:val="28"/>
          <w:sz w:val="28"/>
          <w:szCs w:val="28"/>
          <w:rtl w:val="true"/>
          <w:lang w:bidi="ar-SA"/>
        </w:rPr>
        <w:t>بهذا اليوم والوعد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وافى لواديكا</w:t>
      </w:r>
    </w:p>
    <w:p>
      <w:pPr>
        <w:pStyle w:val="BookText"/>
        <w:rPr/>
      </w:pPr>
      <w:r>
        <w:rPr>
          <w:rFonts w:ascii="Amiri" w:hAnsi="Amiri" w:eastAsia="Amiri" w:cs="Amiri"/>
          <w:color w:val="111111"/>
          <w:sz w:val="28"/>
          <w:sz w:val="28"/>
          <w:szCs w:val="28"/>
          <w:rtl w:val="true"/>
          <w:lang w:bidi="ar-SA"/>
        </w:rPr>
        <w:t>أتينا نطلب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من أبي صالح</w:t>
      </w:r>
    </w:p>
    <w:p>
      <w:pPr>
        <w:pStyle w:val="BookText"/>
        <w:rPr/>
      </w:pPr>
      <w:r>
        <w:rPr>
          <w:rFonts w:ascii="Amiri" w:hAnsi="Amiri" w:eastAsia="Amiri" w:cs="Amiri"/>
          <w:color w:val="111111"/>
          <w:sz w:val="28"/>
          <w:sz w:val="28"/>
          <w:szCs w:val="28"/>
          <w:rtl w:val="true"/>
          <w:lang w:bidi="ar-SA"/>
        </w:rPr>
        <w:t>هو المهدي بالآيات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تبعنا خطة الواضح</w:t>
      </w:r>
    </w:p>
    <w:p>
      <w:pPr>
        <w:pStyle w:val="BookText"/>
        <w:rPr/>
      </w:pPr>
      <w:r>
        <w:rPr>
          <w:rFonts w:ascii="Amiri" w:hAnsi="Amiri" w:eastAsia="Amiri" w:cs="Amiri"/>
          <w:color w:val="111111"/>
          <w:sz w:val="28"/>
          <w:sz w:val="28"/>
          <w:szCs w:val="28"/>
          <w:rtl w:val="true"/>
          <w:lang w:bidi="ar-SA"/>
        </w:rPr>
        <w:t>ختام القادة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ومولى الخلق والناصح</w:t>
      </w:r>
    </w:p>
    <w:p>
      <w:pPr>
        <w:pStyle w:val="BookText"/>
        <w:rPr/>
      </w:pPr>
      <w:r>
        <w:rPr>
          <w:rFonts w:ascii="Amiri" w:hAnsi="Amiri" w:eastAsia="Amiri" w:cs="Amiri"/>
          <w:color w:val="111111"/>
          <w:sz w:val="28"/>
          <w:sz w:val="28"/>
          <w:szCs w:val="28"/>
          <w:rtl w:val="true"/>
          <w:lang w:bidi="ar-SA"/>
        </w:rPr>
        <w:t>ومن ترجي به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لأرباب النهي الراجح</w:t>
      </w:r>
    </w:p>
    <w:p>
      <w:pPr>
        <w:pStyle w:val="BookText"/>
        <w:rPr/>
      </w:pPr>
      <w:r>
        <w:rPr>
          <w:rFonts w:ascii="Amiri" w:hAnsi="Amiri" w:eastAsia="Amiri" w:cs="Amiri"/>
          <w:color w:val="111111"/>
          <w:sz w:val="28"/>
          <w:sz w:val="28"/>
          <w:szCs w:val="28"/>
          <w:rtl w:val="true"/>
          <w:lang w:bidi="ar-SA"/>
        </w:rPr>
        <w:t>إمامي هب مناجيكا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العذب الذي يجدي</w:t>
      </w:r>
    </w:p>
    <w:p>
      <w:pPr>
        <w:pStyle w:val="BookText"/>
        <w:rPr/>
      </w:pPr>
      <w:r>
        <w:rPr>
          <w:rFonts w:ascii="Amiri" w:hAnsi="Amiri" w:eastAsia="Amiri" w:cs="Amiri"/>
          <w:color w:val="111111"/>
          <w:sz w:val="28"/>
          <w:sz w:val="28"/>
          <w:szCs w:val="28"/>
          <w:rtl w:val="true"/>
          <w:lang w:bidi="ar-SA"/>
        </w:rPr>
        <w:t>فهذا قد بدا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 الشعر لي فيكا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bookmarkStart w:id="278" w:name="pg14996_155964"/>
    </w:p>
    <w:p>
      <w:pPr>
        <w:pStyle w:val="Heading3"/>
        <w:numPr>
          <w:ilvl w:val="2"/>
          <w:numId w:val="1"/>
        </w:numPr>
        <w:rPr/>
      </w:pPr>
      <w:bookmarkStart w:id="279" w:name="__RefHeading___Toc400630_3406789950"/>
      <w:bookmarkStart w:id="280" w:name="_Toc93"/>
      <w:bookmarkEnd w:id="278"/>
      <w:bookmarkEnd w:id="279"/>
      <w:r>
        <w:rPr>
          <w:rtl w:val="true"/>
        </w:rPr>
        <w:t xml:space="preserve">أنشودة الإمام المهدي </w:t>
      </w:r>
      <w:r>
        <w:rPr>
          <w:rtl w:val="true"/>
        </w:rPr>
        <w:t>(</w:t>
      </w:r>
      <w:r>
        <w:rPr>
          <w:rtl w:val="true"/>
        </w:rPr>
        <w:t>عج الله تعالی فرجه الشریف</w:t>
      </w:r>
      <w:r>
        <w:rPr>
          <w:rtl w:val="true"/>
        </w:rPr>
        <w:t>)-</w:t>
      </w:r>
      <w:r>
        <w:rPr>
          <w:rtl w:val="true"/>
        </w:rPr>
        <w:t>السيد محمد الشرفا</w:t>
      </w:r>
      <w:bookmarkEnd w:id="280"/>
    </w:p>
    <w:p>
      <w:pPr>
        <w:pStyle w:val="BookText"/>
        <w:rPr/>
      </w:pPr>
      <w:r>
        <w:rPr>
          <w:rFonts w:ascii="Amiri" w:hAnsi="Amiri" w:eastAsia="Amiri" w:cs="Amiri"/>
          <w:color w:val="111111"/>
          <w:sz w:val="28"/>
          <w:sz w:val="28"/>
          <w:szCs w:val="28"/>
          <w:rtl w:val="true"/>
          <w:lang w:bidi="ar-SA"/>
        </w:rPr>
        <w:t>ميلادك مولاي أتانا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وضياء عم بدنيانا</w:t>
      </w:r>
    </w:p>
    <w:p>
      <w:pPr>
        <w:pStyle w:val="BookText"/>
        <w:rPr/>
      </w:pPr>
      <w:r>
        <w:rPr>
          <w:rFonts w:ascii="Amiri" w:hAnsi="Amiri" w:eastAsia="Amiri" w:cs="Amiri"/>
          <w:color w:val="111111"/>
          <w:sz w:val="28"/>
          <w:sz w:val="28"/>
          <w:szCs w:val="28"/>
          <w:rtl w:val="true"/>
          <w:lang w:bidi="ar-SA"/>
        </w:rPr>
        <w:t>والكل يردد فرحانا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أنت رجانا</w:t>
      </w:r>
    </w:p>
    <w:p>
      <w:pPr>
        <w:pStyle w:val="BookText"/>
        <w:rPr/>
      </w:pPr>
      <w:r>
        <w:rPr>
          <w:rFonts w:ascii="Amiri" w:hAnsi="Amiri" w:eastAsia="Amiri" w:cs="Amiri"/>
          <w:color w:val="111111"/>
          <w:sz w:val="28"/>
          <w:sz w:val="28"/>
          <w:szCs w:val="28"/>
          <w:rtl w:val="true"/>
          <w:lang w:bidi="ar-SA"/>
        </w:rPr>
        <w:t>نورك قد وافي وتجلى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وأضاء البيد مع السهل</w:t>
      </w:r>
    </w:p>
    <w:p>
      <w:pPr>
        <w:pStyle w:val="BookText"/>
        <w:rPr/>
      </w:pPr>
      <w:r>
        <w:rPr>
          <w:rFonts w:ascii="Amiri" w:hAnsi="Amiri" w:eastAsia="Amiri" w:cs="Amiri"/>
          <w:color w:val="111111"/>
          <w:sz w:val="28"/>
          <w:sz w:val="28"/>
          <w:szCs w:val="28"/>
          <w:rtl w:val="true"/>
          <w:lang w:bidi="ar-SA"/>
        </w:rPr>
        <w:t>قد طهرك الرب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مولوداً في شعبانا</w:t>
      </w:r>
    </w:p>
    <w:p>
      <w:pPr>
        <w:pStyle w:val="BookText"/>
        <w:rPr/>
      </w:pPr>
      <w:r>
        <w:rPr>
          <w:rFonts w:ascii="Amiri" w:hAnsi="Amiri" w:eastAsia="Amiri" w:cs="Amiri"/>
          <w:color w:val="111111"/>
          <w:sz w:val="28"/>
          <w:sz w:val="28"/>
          <w:szCs w:val="28"/>
          <w:rtl w:val="true"/>
          <w:lang w:bidi="ar-SA"/>
        </w:rPr>
        <w:t>هذي الأطيارُ غدت تشدو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والدنيا حل بها السعد</w:t>
      </w:r>
    </w:p>
    <w:p>
      <w:pPr>
        <w:pStyle w:val="BookText"/>
        <w:rPr/>
      </w:pPr>
      <w:r>
        <w:rPr>
          <w:rFonts w:ascii="IRNazanin" w:hAnsi="IRNazanin" w:eastAsia="IRNazanin"/>
          <w:color w:val="111111"/>
          <w:sz w:val="28"/>
          <w:sz w:val="28"/>
          <w:szCs w:val="28"/>
          <w:rtl w:val="true"/>
          <w:lang w:bidi="fa-IR"/>
        </w:rPr>
        <w:t>والروض تراقصَ والوردَ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والنخل بفرحتو ازدانا</w:t>
      </w:r>
    </w:p>
    <w:p>
      <w:pPr>
        <w:pStyle w:val="BookText"/>
        <w:rPr/>
      </w:pPr>
      <w:r>
        <w:rPr>
          <w:rFonts w:ascii="Amiri" w:hAnsi="Amiri" w:eastAsia="Amiri" w:cs="Amiri"/>
          <w:color w:val="111111"/>
          <w:sz w:val="28"/>
          <w:sz w:val="28"/>
          <w:szCs w:val="28"/>
          <w:rtl w:val="true"/>
          <w:lang w:bidi="ar-SA"/>
        </w:rPr>
        <w:t>بشذاك الدنيا تبتهج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بمجيئك ترتاح المهج</w:t>
      </w:r>
    </w:p>
    <w:p>
      <w:pPr>
        <w:pStyle w:val="BookText"/>
        <w:rPr/>
      </w:pPr>
      <w:r>
        <w:rPr>
          <w:rFonts w:ascii="IRNazanin" w:hAnsi="IRNazanin" w:eastAsia="IRNazanin"/>
          <w:color w:val="111111"/>
          <w:sz w:val="28"/>
          <w:sz w:val="28"/>
          <w:szCs w:val="28"/>
          <w:rtl w:val="true"/>
          <w:lang w:bidi="fa-IR"/>
        </w:rPr>
        <w:t>بحسامک يعتدلُ العِوجُ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يسمو دين الواحد شانا</w:t>
      </w:r>
    </w:p>
    <w:p>
      <w:pPr>
        <w:pStyle w:val="BookText"/>
        <w:rPr/>
      </w:pPr>
      <w:r>
        <w:rPr>
          <w:rFonts w:ascii="Amiri" w:hAnsi="Amiri" w:eastAsia="Amiri" w:cs="Amiri"/>
          <w:color w:val="111111"/>
          <w:sz w:val="28"/>
          <w:sz w:val="28"/>
          <w:szCs w:val="28"/>
          <w:rtl w:val="true"/>
          <w:lang w:bidi="ar-SA"/>
        </w:rPr>
        <w:t>يا موعود ويا مذخورُ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أملا نرجوه يثور</w:t>
      </w:r>
    </w:p>
    <w:p>
      <w:pPr>
        <w:pStyle w:val="BookText"/>
        <w:rPr/>
      </w:pPr>
      <w:r>
        <w:rPr>
          <w:rFonts w:ascii="Amiri" w:hAnsi="Amiri" w:eastAsia="Amiri" w:cs="Amiri"/>
          <w:color w:val="111111"/>
          <w:sz w:val="28"/>
          <w:sz w:val="28"/>
          <w:szCs w:val="28"/>
          <w:rtl w:val="true"/>
          <w:lang w:bidi="ar-SA"/>
        </w:rPr>
        <w:t>يا شمساً للكونِ 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وانصر دينك غيرانا</w:t>
      </w:r>
    </w:p>
    <w:p>
      <w:pPr>
        <w:pStyle w:val="BookText"/>
        <w:rPr/>
      </w:pPr>
      <w:r>
        <w:rPr>
          <w:rFonts w:ascii="Amiri" w:hAnsi="Amiri" w:eastAsia="Amiri" w:cs="Amiri"/>
          <w:color w:val="111111"/>
          <w:sz w:val="28"/>
          <w:sz w:val="28"/>
          <w:szCs w:val="28"/>
          <w:rtl w:val="true"/>
          <w:lang w:bidi="ar-SA"/>
        </w:rPr>
        <w:t>ضاقت يا مولاي 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 طرقتا وشرور</w:t>
      </w:r>
    </w:p>
    <w:p>
      <w:pPr>
        <w:pStyle w:val="BookText"/>
        <w:rPr/>
      </w:pPr>
      <w:r>
        <w:rPr>
          <w:rFonts w:ascii="Amiri" w:hAnsi="Amiri" w:eastAsia="Amiri" w:cs="Amiri"/>
          <w:color w:val="111111"/>
          <w:sz w:val="28"/>
          <w:sz w:val="28"/>
          <w:szCs w:val="28"/>
          <w:rtl w:val="true"/>
          <w:lang w:bidi="ar-SA"/>
        </w:rPr>
        <w:t>مرت أعوامٌ ودهور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تظهريا مولانا</w:t>
      </w:r>
    </w:p>
    <w:p>
      <w:pPr>
        <w:pStyle w:val="BookText"/>
        <w:rPr/>
      </w:pPr>
      <w:r>
        <w:rPr>
          <w:rFonts w:ascii="Amiri" w:hAnsi="Amiri" w:eastAsia="Amiri" w:cs="Amiri"/>
          <w:color w:val="111111"/>
          <w:sz w:val="28"/>
          <w:sz w:val="28"/>
          <w:szCs w:val="28"/>
          <w:rtl w:val="true"/>
          <w:lang w:bidi="ar-SA"/>
        </w:rPr>
        <w:t>لله الواحد نبتهلُ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يشرق نورك يا أمل</w:t>
      </w:r>
    </w:p>
    <w:p>
      <w:pPr>
        <w:pStyle w:val="BookText"/>
        <w:rPr/>
      </w:pPr>
      <w:r>
        <w:rPr>
          <w:rFonts w:ascii="Amiri" w:hAnsi="Amiri" w:eastAsia="Amiri" w:cs="Amiri"/>
          <w:color w:val="111111"/>
          <w:sz w:val="28"/>
          <w:sz w:val="28"/>
          <w:szCs w:val="28"/>
          <w:rtl w:val="true"/>
          <w:lang w:bidi="ar-SA"/>
        </w:rPr>
        <w:t>فمتى عين بك تكتحل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لتزيل بطلعتك قذانا</w:t>
      </w:r>
    </w:p>
    <w:p>
      <w:pPr>
        <w:pStyle w:val="BookText"/>
        <w:rPr/>
      </w:pPr>
      <w:r>
        <w:rPr>
          <w:rFonts w:ascii="Amiri" w:hAnsi="Amiri" w:eastAsia="Amiri" w:cs="Amiri"/>
          <w:color w:val="111111"/>
          <w:sz w:val="28"/>
          <w:sz w:val="28"/>
          <w:szCs w:val="28"/>
          <w:rtl w:val="true"/>
          <w:lang w:bidi="ar-SA"/>
        </w:rPr>
        <w:t>فاسمع يا مهدي عتابي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 يا نجلَ الأطياب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شمساً من خلف 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لعجل الغوث لشكوانا </w:t>
      </w:r>
      <w:bookmarkStart w:id="281" w:name="pg14996_155965"/>
    </w:p>
    <w:p>
      <w:pPr>
        <w:pStyle w:val="Heading3"/>
        <w:numPr>
          <w:ilvl w:val="2"/>
          <w:numId w:val="1"/>
        </w:numPr>
        <w:rPr/>
      </w:pPr>
      <w:bookmarkStart w:id="282" w:name="__RefHeading___Toc400632_3406789950"/>
      <w:bookmarkStart w:id="283" w:name="_Toc94"/>
      <w:bookmarkEnd w:id="281"/>
      <w:bookmarkEnd w:id="282"/>
      <w:r>
        <w:rPr>
          <w:rtl w:val="true"/>
        </w:rPr>
        <w:t xml:space="preserve">أنشودة ميلاد الحجة </w:t>
      </w:r>
      <w:r>
        <w:rPr>
          <w:rtl w:val="true"/>
        </w:rPr>
        <w:t>(</w:t>
      </w:r>
      <w:r>
        <w:rPr>
          <w:rtl w:val="true"/>
        </w:rPr>
        <w:t>عجل الله تعالی فرجه الشریف</w:t>
      </w:r>
      <w:r>
        <w:rPr>
          <w:rtl w:val="true"/>
        </w:rPr>
        <w:t>)-</w:t>
      </w:r>
      <w:r>
        <w:rPr>
          <w:rtl w:val="true"/>
        </w:rPr>
        <w:t>السيد محمد الشرفا</w:t>
      </w:r>
      <w:bookmarkEnd w:id="283"/>
    </w:p>
    <w:p>
      <w:pPr>
        <w:pStyle w:val="BookText"/>
        <w:rPr/>
      </w:pPr>
      <w:r>
        <w:rPr>
          <w:rFonts w:ascii="Amiri" w:hAnsi="Amiri" w:eastAsia="Amiri" w:cs="Amiri"/>
          <w:color w:val="111111"/>
          <w:sz w:val="28"/>
          <w:sz w:val="28"/>
          <w:szCs w:val="28"/>
          <w:rtl w:val="true"/>
          <w:lang w:bidi="ar-SA"/>
        </w:rPr>
        <w:t>غمزد غنى صداحا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وعبير فاحا</w:t>
      </w:r>
    </w:p>
    <w:p>
      <w:pPr>
        <w:pStyle w:val="BookText"/>
        <w:rPr/>
      </w:pPr>
      <w:r>
        <w:rPr>
          <w:rFonts w:ascii="Amiri" w:hAnsi="Amiri" w:eastAsia="Amiri" w:cs="Amiri"/>
          <w:color w:val="111111"/>
          <w:sz w:val="28"/>
          <w:sz w:val="28"/>
          <w:szCs w:val="28"/>
          <w:rtl w:val="true"/>
          <w:lang w:bidi="ar-SA"/>
        </w:rPr>
        <w:t>دنيانا اهتزت طرباً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الأمة قد لاحا</w:t>
      </w:r>
    </w:p>
    <w:p>
      <w:pPr>
        <w:pStyle w:val="BookText"/>
        <w:rPr/>
      </w:pPr>
      <w:r>
        <w:rPr>
          <w:rFonts w:ascii="Amiri" w:hAnsi="Amiri" w:eastAsia="Amiri" w:cs="Amiri"/>
          <w:color w:val="111111"/>
          <w:sz w:val="28"/>
          <w:sz w:val="28"/>
          <w:szCs w:val="28"/>
          <w:rtl w:val="true"/>
          <w:lang w:bidi="ar-SA"/>
        </w:rPr>
        <w:t>بزغ النور الوضاء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شعت بسناهُ ذكاءُ</w:t>
      </w:r>
    </w:p>
    <w:p>
      <w:pPr>
        <w:pStyle w:val="BookText"/>
        <w:rPr/>
      </w:pPr>
      <w:r>
        <w:rPr>
          <w:rFonts w:ascii="Amiri" w:hAnsi="Amiri" w:eastAsia="Amiri" w:cs="Amiri"/>
          <w:color w:val="111111"/>
          <w:sz w:val="28"/>
          <w:sz w:val="28"/>
          <w:szCs w:val="28"/>
          <w:rtl w:val="true"/>
          <w:lang w:bidi="ar-SA"/>
        </w:rPr>
        <w:t>زانت أرضٌ وسماءُ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تنثرُ أقداحا</w:t>
      </w:r>
    </w:p>
    <w:p>
      <w:pPr>
        <w:pStyle w:val="BookText"/>
        <w:rPr/>
      </w:pPr>
      <w:r>
        <w:rPr>
          <w:rFonts w:ascii="Amiri" w:hAnsi="Amiri" w:eastAsia="Amiri" w:cs="Amiri"/>
          <w:color w:val="111111"/>
          <w:sz w:val="28"/>
          <w:sz w:val="28"/>
          <w:szCs w:val="28"/>
          <w:rtl w:val="true"/>
          <w:lang w:bidi="ar-SA"/>
        </w:rPr>
        <w:t>والفجر تنفس يبدو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شعشاعاً وبهِ السعد</w:t>
      </w:r>
    </w:p>
    <w:p>
      <w:pPr>
        <w:pStyle w:val="BookText"/>
        <w:rPr/>
      </w:pPr>
      <w:r>
        <w:rPr>
          <w:rFonts w:ascii="Amiri" w:hAnsi="Amiri" w:eastAsia="Amiri" w:cs="Amiri"/>
          <w:color w:val="111111"/>
          <w:sz w:val="28"/>
          <w:sz w:val="28"/>
          <w:szCs w:val="28"/>
          <w:rtl w:val="true"/>
          <w:lang w:bidi="ar-SA"/>
        </w:rPr>
        <w:t>والكون بديع رغد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يسدي كرماً أفراحا</w:t>
      </w:r>
    </w:p>
    <w:p>
      <w:pPr>
        <w:pStyle w:val="BookText"/>
        <w:rPr/>
      </w:pPr>
      <w:r>
        <w:rPr>
          <w:rFonts w:ascii="Amiri" w:hAnsi="Amiri" w:eastAsia="Amiri" w:cs="Amiri"/>
          <w:color w:val="111111"/>
          <w:sz w:val="28"/>
          <w:sz w:val="28"/>
          <w:szCs w:val="28"/>
          <w:rtl w:val="true"/>
          <w:lang w:bidi="ar-SA"/>
        </w:rPr>
        <w:t>مرحى بإمام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بالمأمول ذي الأمر</w:t>
      </w:r>
    </w:p>
    <w:p>
      <w:pPr>
        <w:pStyle w:val="BookText"/>
        <w:rPr/>
      </w:pPr>
      <w:r>
        <w:rPr>
          <w:rFonts w:ascii="Amiri" w:hAnsi="Amiri" w:eastAsia="Amiri" w:cs="Amiri"/>
          <w:color w:val="111111"/>
          <w:sz w:val="28"/>
          <w:sz w:val="28"/>
          <w:szCs w:val="28"/>
          <w:rtl w:val="true"/>
          <w:lang w:bidi="ar-SA"/>
        </w:rPr>
        <w:t>بالحجة نجل الطهر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أشرق مصباحا</w:t>
      </w:r>
    </w:p>
    <w:p>
      <w:pPr>
        <w:pStyle w:val="BookText"/>
        <w:rPr/>
      </w:pPr>
      <w:r>
        <w:rPr>
          <w:rFonts w:ascii="Amiri" w:hAnsi="Amiri" w:eastAsia="Amiri" w:cs="Amiri"/>
          <w:color w:val="111111"/>
          <w:sz w:val="28"/>
          <w:sz w:val="28"/>
          <w:szCs w:val="28"/>
          <w:rtl w:val="true"/>
          <w:lang w:bidi="ar-SA"/>
        </w:rPr>
        <w:t>أسعد قلبي مذ 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والبشربه قد طافا</w:t>
      </w:r>
    </w:p>
    <w:p>
      <w:pPr>
        <w:pStyle w:val="BookText"/>
        <w:rPr/>
      </w:pPr>
      <w:r>
        <w:rPr>
          <w:rFonts w:ascii="Amiri" w:hAnsi="Amiri" w:eastAsia="Amiri" w:cs="Amiri"/>
          <w:color w:val="111111"/>
          <w:sz w:val="28"/>
          <w:sz w:val="28"/>
          <w:szCs w:val="28"/>
          <w:rtl w:val="true"/>
          <w:lang w:bidi="ar-SA"/>
        </w:rPr>
        <w:t>والحزن نأى وتجافي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ينكص وانزاحا</w:t>
      </w:r>
    </w:p>
    <w:p>
      <w:pPr>
        <w:pStyle w:val="BookText"/>
        <w:rPr/>
      </w:pPr>
      <w:r>
        <w:rPr>
          <w:rFonts w:ascii="Amiri" w:hAnsi="Amiri" w:eastAsia="Amiri" w:cs="Amiri"/>
          <w:color w:val="111111"/>
          <w:sz w:val="28"/>
          <w:sz w:val="28"/>
          <w:szCs w:val="28"/>
          <w:rtl w:val="true"/>
          <w:lang w:bidi="ar-SA"/>
        </w:rPr>
        <w:t>أأبا صالح يافَخَرُ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في طلعتو الظفر</w:t>
      </w:r>
    </w:p>
    <w:p>
      <w:pPr>
        <w:pStyle w:val="BookText"/>
        <w:rPr/>
      </w:pPr>
      <w:r>
        <w:rPr>
          <w:rFonts w:ascii="Amiri" w:hAnsi="Amiri" w:eastAsia="Amiri" w:cs="Amiri"/>
          <w:color w:val="111111"/>
          <w:sz w:val="28"/>
          <w:sz w:val="28"/>
          <w:szCs w:val="28"/>
          <w:rtl w:val="true"/>
          <w:lang w:bidi="ar-SA"/>
        </w:rPr>
        <w:t>فمتى يكتحل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وجهاً شئ صباحا</w:t>
      </w:r>
    </w:p>
    <w:p>
      <w:pPr>
        <w:pStyle w:val="BookText"/>
        <w:rPr/>
      </w:pPr>
      <w:r>
        <w:rPr>
          <w:rFonts w:ascii="Amiri" w:hAnsi="Amiri" w:eastAsia="Amiri" w:cs="Amiri"/>
          <w:color w:val="111111"/>
          <w:sz w:val="28"/>
          <w:sz w:val="28"/>
          <w:szCs w:val="28"/>
          <w:rtl w:val="true"/>
          <w:lang w:bidi="ar-SA"/>
        </w:rPr>
        <w:t>يا يوماً به نبتهجُ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تشتاق المهج</w:t>
      </w:r>
    </w:p>
    <w:p>
      <w:pPr>
        <w:pStyle w:val="BookText"/>
        <w:rPr/>
      </w:pPr>
      <w:r>
        <w:rPr>
          <w:rFonts w:ascii="Amiri" w:hAnsi="Amiri" w:eastAsia="Amiri" w:cs="Amiri"/>
          <w:color w:val="111111"/>
          <w:sz w:val="28"/>
          <w:sz w:val="28"/>
          <w:szCs w:val="28"/>
          <w:rtl w:val="true"/>
          <w:lang w:bidi="ar-SA"/>
        </w:rPr>
        <w:t>وبه العزة والفرج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بإمام ثار صلاحا</w:t>
      </w:r>
    </w:p>
    <w:p>
      <w:pPr>
        <w:pStyle w:val="BookText"/>
        <w:rPr/>
      </w:pPr>
      <w:r>
        <w:rPr>
          <w:rFonts w:ascii="IRNazanin" w:hAnsi="IRNazanin" w:eastAsia="IRNazanin"/>
          <w:color w:val="111111"/>
          <w:sz w:val="28"/>
          <w:sz w:val="28"/>
          <w:szCs w:val="28"/>
          <w:rtl w:val="true"/>
          <w:lang w:bidi="fa-IR"/>
        </w:rPr>
        <w:t>فستسعد فيه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وسيغدو العيشُ هنیَّا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تلق أبداً غيَّا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لن ترى أتراحا </w:t>
      </w:r>
      <w:bookmarkStart w:id="284" w:name="pg14996_155966"/>
    </w:p>
    <w:p>
      <w:pPr>
        <w:pStyle w:val="Heading3"/>
        <w:numPr>
          <w:ilvl w:val="2"/>
          <w:numId w:val="1"/>
        </w:numPr>
        <w:rPr/>
      </w:pPr>
      <w:bookmarkStart w:id="285" w:name="__RefHeading___Toc400634_3406789950"/>
      <w:bookmarkStart w:id="286" w:name="_Toc95"/>
      <w:bookmarkEnd w:id="284"/>
      <w:bookmarkEnd w:id="285"/>
      <w:r>
        <w:rPr>
          <w:rtl w:val="true"/>
        </w:rPr>
        <w:t>في ذكرى ميلاد الحجة المهدي علیه السلام</w:t>
      </w:r>
      <w:r>
        <w:rPr>
          <w:rtl w:val="true"/>
        </w:rPr>
        <w:t>-</w:t>
      </w:r>
      <w:r>
        <w:rPr>
          <w:rtl w:val="true"/>
        </w:rPr>
        <w:t>السيد محمد الشرفا</w:t>
      </w:r>
      <w:bookmarkEnd w:id="286"/>
    </w:p>
    <w:p>
      <w:pPr>
        <w:pStyle w:val="BookText"/>
        <w:rPr/>
      </w:pPr>
      <w:r>
        <w:rPr>
          <w:rFonts w:ascii="Amiri" w:hAnsi="Amiri" w:eastAsia="Amiri" w:cs="Amiri"/>
          <w:color w:val="111111"/>
          <w:sz w:val="28"/>
          <w:sz w:val="28"/>
          <w:szCs w:val="28"/>
          <w:rtl w:val="true"/>
          <w:lang w:bidi="ar-SA"/>
        </w:rPr>
        <w:t>الله الباري نعبده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نشكره دوما نحمده</w:t>
      </w:r>
    </w:p>
    <w:p>
      <w:pPr>
        <w:pStyle w:val="BookText"/>
        <w:rPr/>
      </w:pPr>
      <w:r>
        <w:rPr>
          <w:rFonts w:ascii="Amiri" w:hAnsi="Amiri" w:eastAsia="Amiri" w:cs="Amiri"/>
          <w:color w:val="111111"/>
          <w:sz w:val="28"/>
          <w:sz w:val="28"/>
          <w:szCs w:val="28"/>
          <w:rtl w:val="true"/>
          <w:lang w:bidi="ar-SA"/>
        </w:rPr>
        <w:t>أسدانا أملاً يحيينا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وافي الليلة مولده</w:t>
      </w:r>
    </w:p>
    <w:p>
      <w:pPr>
        <w:pStyle w:val="BookText"/>
        <w:rPr/>
      </w:pPr>
      <w:r>
        <w:rPr>
          <w:rFonts w:ascii="Amiri" w:hAnsi="Amiri" w:eastAsia="Amiri" w:cs="Amiri"/>
          <w:color w:val="111111"/>
          <w:sz w:val="28"/>
          <w:sz w:val="28"/>
          <w:szCs w:val="28"/>
          <w:rtl w:val="true"/>
          <w:lang w:bidi="ar-SA"/>
        </w:rPr>
        <w:t>أسدانا نعمته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وحبانا افضالاً تترى</w:t>
      </w:r>
    </w:p>
    <w:p>
      <w:pPr>
        <w:pStyle w:val="BookText"/>
        <w:rPr/>
      </w:pPr>
      <w:r>
        <w:rPr>
          <w:rFonts w:ascii="Amiri" w:hAnsi="Amiri" w:eastAsia="Amiri" w:cs="Amiri"/>
          <w:color w:val="111111"/>
          <w:sz w:val="28"/>
          <w:sz w:val="28"/>
          <w:szCs w:val="28"/>
          <w:rtl w:val="true"/>
          <w:lang w:bidi="ar-SA"/>
        </w:rPr>
        <w:t>فالبشرى يا قوم البشري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بوليد أسفر سودُدُه</w:t>
      </w:r>
    </w:p>
    <w:p>
      <w:pPr>
        <w:pStyle w:val="BookText"/>
        <w:rPr/>
      </w:pPr>
      <w:r>
        <w:rPr>
          <w:rFonts w:ascii="IRNazanin" w:hAnsi="IRNazanin" w:eastAsia="IRNazanin"/>
          <w:color w:val="111111"/>
          <w:sz w:val="28"/>
          <w:sz w:val="28"/>
          <w:szCs w:val="28"/>
          <w:rtl w:val="true"/>
          <w:lang w:bidi="fa-IR"/>
        </w:rPr>
        <w:t>ولد المهدي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فالكون بهی وسعيد</w:t>
      </w:r>
    </w:p>
    <w:p>
      <w:pPr>
        <w:pStyle w:val="BookText"/>
        <w:rPr/>
      </w:pPr>
      <w:r>
        <w:rPr>
          <w:rFonts w:ascii="Amiri" w:hAnsi="Amiri" w:eastAsia="Amiri" w:cs="Amiri"/>
          <w:color w:val="111111"/>
          <w:sz w:val="28"/>
          <w:sz w:val="28"/>
          <w:szCs w:val="28"/>
          <w:rtl w:val="true"/>
          <w:lang w:bidi="ar-SA"/>
        </w:rPr>
        <w:t>زانت في ذكراه قصيد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بالفرحة ينشده</w:t>
      </w:r>
    </w:p>
    <w:p>
      <w:pPr>
        <w:pStyle w:val="BookText"/>
        <w:rPr/>
      </w:pPr>
      <w:r>
        <w:rPr>
          <w:rFonts w:ascii="Amiri" w:hAnsi="Amiri" w:eastAsia="Amiri" w:cs="Amiri"/>
          <w:color w:val="111111"/>
          <w:sz w:val="28"/>
          <w:sz w:val="28"/>
          <w:szCs w:val="28"/>
          <w:rtl w:val="true"/>
          <w:lang w:bidi="ar-SA"/>
        </w:rPr>
        <w:t>والروض تراقص والورد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 تناثر والسعد</w:t>
      </w:r>
    </w:p>
    <w:p>
      <w:pPr>
        <w:pStyle w:val="BookText"/>
        <w:rPr/>
      </w:pPr>
      <w:r>
        <w:rPr>
          <w:rFonts w:ascii="Amiri" w:hAnsi="Amiri" w:eastAsia="Amiri" w:cs="Amiri"/>
          <w:color w:val="111111"/>
          <w:sz w:val="28"/>
          <w:sz w:val="28"/>
          <w:szCs w:val="28"/>
          <w:rtl w:val="true"/>
          <w:lang w:bidi="ar-SA"/>
        </w:rPr>
        <w:t>والبلبل صداح يشدو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بغناه غدا ما أسعده</w:t>
      </w:r>
    </w:p>
    <w:p>
      <w:pPr>
        <w:pStyle w:val="BookText"/>
        <w:rPr/>
      </w:pPr>
      <w:r>
        <w:rPr>
          <w:rFonts w:ascii="IRNazanin" w:hAnsi="IRNazanin" w:eastAsia="IRNazanin"/>
          <w:color w:val="111111"/>
          <w:sz w:val="28"/>
          <w:sz w:val="28"/>
          <w:szCs w:val="28"/>
          <w:rtl w:val="true"/>
          <w:lang w:bidi="fa-IR"/>
        </w:rPr>
        <w:t>وافانا المهدي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ووليا بالقدس تسامی</w:t>
      </w:r>
    </w:p>
    <w:p>
      <w:pPr>
        <w:pStyle w:val="BookText"/>
        <w:rPr/>
      </w:pPr>
      <w:r>
        <w:rPr>
          <w:rFonts w:ascii="Amiri" w:hAnsi="Amiri" w:eastAsia="Amiri" w:cs="Amiri"/>
          <w:color w:val="111111"/>
          <w:sz w:val="28"/>
          <w:sz w:val="28"/>
          <w:szCs w:val="28"/>
          <w:rtl w:val="true"/>
          <w:lang w:bidi="ar-SA"/>
        </w:rPr>
        <w:t>يحيي بالأمة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يوما سيجددهُ</w:t>
      </w:r>
    </w:p>
    <w:p>
      <w:pPr>
        <w:pStyle w:val="BookText"/>
        <w:rPr/>
      </w:pPr>
      <w:r>
        <w:rPr>
          <w:rFonts w:ascii="Amiri" w:hAnsi="Amiri" w:eastAsia="Amiri" w:cs="Amiri"/>
          <w:color w:val="111111"/>
          <w:sz w:val="28"/>
          <w:sz w:val="28"/>
          <w:szCs w:val="28"/>
          <w:rtl w:val="true"/>
          <w:lang w:bidi="ar-SA"/>
        </w:rPr>
        <w:t>الناسُ بغي وضلال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تيه في أسوأ حالِ</w:t>
      </w:r>
    </w:p>
    <w:p>
      <w:pPr>
        <w:pStyle w:val="BookText"/>
        <w:rPr/>
      </w:pPr>
      <w:r>
        <w:rPr>
          <w:rFonts w:ascii="Amiri" w:hAnsi="Amiri" w:eastAsia="Amiri" w:cs="Amiri"/>
          <w:color w:val="111111"/>
          <w:sz w:val="28"/>
          <w:sz w:val="28"/>
          <w:szCs w:val="28"/>
          <w:rtl w:val="true"/>
          <w:lang w:bidi="ar-SA"/>
        </w:rPr>
        <w:t>فيجيء بشرع وخصال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وبدینٍ هبُّ يشيدهُ</w:t>
      </w:r>
    </w:p>
    <w:p>
      <w:pPr>
        <w:pStyle w:val="BookText"/>
        <w:rPr/>
      </w:pPr>
      <w:r>
        <w:rPr>
          <w:rFonts w:ascii="Amiri" w:hAnsi="Amiri" w:eastAsia="Amiri" w:cs="Amiri"/>
          <w:color w:val="111111"/>
          <w:sz w:val="28"/>
          <w:sz w:val="28"/>
          <w:szCs w:val="28"/>
          <w:rtl w:val="true"/>
          <w:lang w:bidi="ar-SA"/>
        </w:rPr>
        <w:t>يوقظهم من طول سبات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يأمر بالخيرات</w:t>
      </w:r>
    </w:p>
    <w:p>
      <w:pPr>
        <w:pStyle w:val="BookText"/>
        <w:rPr/>
      </w:pPr>
      <w:r>
        <w:rPr>
          <w:rFonts w:ascii="Amiri" w:hAnsi="Amiri" w:eastAsia="Amiri" w:cs="Amiri"/>
          <w:color w:val="111111"/>
          <w:sz w:val="28"/>
          <w:sz w:val="28"/>
          <w:szCs w:val="28"/>
          <w:rtl w:val="true"/>
          <w:lang w:bidi="ar-SA"/>
        </w:rPr>
        <w:t>يمحو بالرحمة آهات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كالبلسم شافية يده</w:t>
      </w:r>
    </w:p>
    <w:p>
      <w:pPr>
        <w:pStyle w:val="BookText"/>
        <w:rPr/>
      </w:pPr>
      <w:r>
        <w:rPr>
          <w:rFonts w:ascii="Amiri" w:hAnsi="Amiri" w:eastAsia="Amiri" w:cs="Amiri"/>
          <w:color w:val="111111"/>
          <w:sz w:val="28"/>
          <w:sz w:val="28"/>
          <w:szCs w:val="28"/>
          <w:rtl w:val="true"/>
          <w:lang w:bidi="ar-SA"/>
        </w:rPr>
        <w:t>يقضي بالعدل وإحسان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وهدي القرآن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فتعيش الدنيا بأمانِ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خيرٍ كُل يُوردُهُ </w:t>
      </w:r>
    </w:p>
    <w:p>
      <w:pPr>
        <w:pStyle w:val="BookText"/>
        <w:rPr/>
      </w:pPr>
      <w:r>
        <w:rPr>
          <w:rFonts w:ascii="Amiri" w:hAnsi="Amiri" w:eastAsia="Amiri" w:cs="Amiri"/>
          <w:color w:val="111111"/>
          <w:sz w:val="28"/>
          <w:sz w:val="28"/>
          <w:szCs w:val="28"/>
          <w:rtl w:val="true"/>
          <w:lang w:bidi="ar-SA"/>
        </w:rPr>
        <w:t>رباه إلام ننتظر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يعلم ما يستتر</w:t>
      </w:r>
    </w:p>
    <w:p>
      <w:pPr>
        <w:pStyle w:val="BookText"/>
        <w:rPr/>
      </w:pPr>
      <w:r>
        <w:rPr>
          <w:rFonts w:ascii="Amiri" w:hAnsi="Amiri" w:eastAsia="Amiri" w:cs="Amiri"/>
          <w:color w:val="111111"/>
          <w:sz w:val="28"/>
          <w:sz w:val="28"/>
          <w:szCs w:val="28"/>
          <w:rtl w:val="true"/>
          <w:lang w:bidi="ar-SA"/>
        </w:rPr>
        <w:t>القلب حزين منكسر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بات بغم أقعده</w:t>
      </w:r>
    </w:p>
    <w:p>
      <w:pPr>
        <w:pStyle w:val="BookText"/>
        <w:rPr/>
      </w:pPr>
      <w:r>
        <w:rPr>
          <w:rFonts w:ascii="IRNazanin" w:hAnsi="IRNazanin" w:eastAsia="IRNazanin"/>
          <w:color w:val="111111"/>
          <w:sz w:val="28"/>
          <w:sz w:val="28"/>
          <w:szCs w:val="28"/>
          <w:rtl w:val="true"/>
          <w:lang w:bidi="fa-IR"/>
        </w:rPr>
        <w:t>طرقتنا ظلما آلام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وعرانا خسف وظلام</w:t>
      </w:r>
    </w:p>
    <w:p>
      <w:pPr>
        <w:pStyle w:val="BookText"/>
        <w:rPr/>
      </w:pPr>
      <w:r>
        <w:rPr>
          <w:rFonts w:ascii="Amiri" w:hAnsi="Amiri" w:eastAsia="Amiri" w:cs="Amiri"/>
          <w:color w:val="111111"/>
          <w:sz w:val="28"/>
          <w:sz w:val="28"/>
          <w:szCs w:val="28"/>
          <w:rtl w:val="true"/>
          <w:lang w:bidi="ar-SA"/>
        </w:rPr>
        <w:t>فمتى ينقذنا المقدام؟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شوق نرقب موعده</w:t>
      </w:r>
    </w:p>
    <w:p>
      <w:pPr>
        <w:pStyle w:val="BookText"/>
        <w:rPr/>
      </w:pPr>
      <w:r>
        <w:rPr>
          <w:rFonts w:ascii="Amiri" w:hAnsi="Amiri" w:eastAsia="Amiri" w:cs="Amiri"/>
          <w:color w:val="111111"/>
          <w:sz w:val="28"/>
          <w:sz w:val="28"/>
          <w:szCs w:val="28"/>
          <w:rtl w:val="true"/>
          <w:lang w:bidi="ar-SA"/>
        </w:rPr>
        <w:t>فمتى ومتى يأت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وتزيح الظلمة والعوج</w:t>
      </w:r>
    </w:p>
    <w:p>
      <w:pPr>
        <w:pStyle w:val="BookText"/>
        <w:rPr/>
      </w:pPr>
      <w:r>
        <w:rPr>
          <w:rFonts w:ascii="Amiri" w:hAnsi="Amiri" w:eastAsia="Amiri" w:cs="Amiri"/>
          <w:color w:val="111111"/>
          <w:sz w:val="28"/>
          <w:sz w:val="28"/>
          <w:szCs w:val="28"/>
          <w:rtl w:val="true"/>
          <w:lang w:bidi="ar-SA"/>
        </w:rPr>
        <w:t>ترتاح بطلعته المهج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 عيون تشهده</w:t>
      </w:r>
    </w:p>
    <w:p>
      <w:pPr>
        <w:pStyle w:val="BookText"/>
        <w:rPr/>
      </w:pPr>
      <w:r>
        <w:rPr>
          <w:rFonts w:ascii="Amiri" w:hAnsi="Amiri" w:eastAsia="Amiri" w:cs="Amiri"/>
          <w:color w:val="111111"/>
          <w:sz w:val="28"/>
          <w:sz w:val="28"/>
          <w:szCs w:val="28"/>
          <w:rtl w:val="true"/>
          <w:lang w:bidi="ar-SA"/>
        </w:rPr>
        <w:t>ويعم الأكوان رخاء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عطاء ونماء</w:t>
      </w:r>
    </w:p>
    <w:p>
      <w:pPr>
        <w:pStyle w:val="BookText"/>
        <w:rPr/>
      </w:pPr>
      <w:r>
        <w:rPr>
          <w:rFonts w:ascii="Amiri" w:hAnsi="Amiri" w:eastAsia="Amiri" w:cs="Amiri"/>
          <w:color w:val="111111"/>
          <w:sz w:val="28"/>
          <w:sz w:val="28"/>
          <w:szCs w:val="28"/>
          <w:rtl w:val="true"/>
          <w:lang w:bidi="ar-SA"/>
        </w:rPr>
        <w:t>ويطل الفجر الوضاء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الحق يؤيده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1425/8/10</w:t>
      </w:r>
      <w:r>
        <w:rPr>
          <w:rFonts w:ascii="IRNazanin" w:hAnsi="IRNazanin" w:eastAsia="IRNazanin"/>
          <w:color w:val="111111"/>
          <w:sz w:val="28"/>
          <w:sz w:val="28"/>
          <w:szCs w:val="28"/>
          <w:rtl w:val="true"/>
          <w:lang w:bidi="fa-IR"/>
        </w:rPr>
        <w:t xml:space="preserve">ه </w:t>
      </w:r>
      <w:bookmarkStart w:id="287" w:name="pg14996_155968"/>
    </w:p>
    <w:p>
      <w:pPr>
        <w:pStyle w:val="Heading3"/>
        <w:numPr>
          <w:ilvl w:val="2"/>
          <w:numId w:val="1"/>
        </w:numPr>
        <w:rPr/>
      </w:pPr>
      <w:bookmarkStart w:id="288" w:name="__RefHeading___Toc400636_3406789950"/>
      <w:bookmarkStart w:id="289" w:name="_Toc96"/>
      <w:bookmarkEnd w:id="287"/>
      <w:bookmarkEnd w:id="288"/>
      <w:r>
        <w:rPr>
          <w:rtl w:val="true"/>
        </w:rPr>
        <w:t xml:space="preserve">في ذكرى ميلاد الحجة علیه السلام </w:t>
      </w:r>
      <w:r>
        <w:rPr>
          <w:rtl w:val="true"/>
        </w:rPr>
        <w:t>(</w:t>
      </w:r>
      <w:r>
        <w:rPr>
          <w:rtl w:val="true"/>
        </w:rPr>
        <w:t>عجل الله تعالی فرجه الشریف</w:t>
      </w:r>
      <w:r>
        <w:rPr>
          <w:rtl w:val="true"/>
        </w:rPr>
        <w:t>)-</w:t>
      </w:r>
      <w:r>
        <w:rPr>
          <w:rtl w:val="true"/>
        </w:rPr>
        <w:t>السيد محمد الشرفا</w:t>
      </w:r>
      <w:bookmarkEnd w:id="289"/>
    </w:p>
    <w:p>
      <w:pPr>
        <w:pStyle w:val="BookText"/>
        <w:rPr/>
      </w:pPr>
      <w:r>
        <w:rPr>
          <w:rFonts w:ascii="Amiri" w:hAnsi="Amiri" w:eastAsia="Amiri" w:cs="Amiri"/>
          <w:color w:val="111111"/>
          <w:sz w:val="28"/>
          <w:sz w:val="28"/>
          <w:szCs w:val="28"/>
          <w:rtl w:val="true"/>
          <w:lang w:bidi="ar-SA"/>
        </w:rPr>
        <w:t>يا منهج الخير معاً والرشد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مهدينا مهدينا يا مهدي</w:t>
      </w:r>
    </w:p>
    <w:p>
      <w:pPr>
        <w:pStyle w:val="BookText"/>
        <w:rPr/>
      </w:pPr>
      <w:r>
        <w:rPr>
          <w:rFonts w:ascii="Amiri" w:hAnsi="Amiri" w:eastAsia="Amiri" w:cs="Amiri"/>
          <w:color w:val="111111"/>
          <w:sz w:val="28"/>
          <w:sz w:val="28"/>
          <w:szCs w:val="28"/>
          <w:rtl w:val="true"/>
          <w:lang w:bidi="ar-SA"/>
        </w:rPr>
        <w:t>مولاي ميلادك وافى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أسدى لنا الخير وأضفى الهنا</w:t>
      </w:r>
    </w:p>
    <w:p>
      <w:pPr>
        <w:pStyle w:val="BookText"/>
        <w:rPr/>
      </w:pPr>
      <w:r>
        <w:rPr>
          <w:rFonts w:ascii="IRNazanin" w:hAnsi="IRNazanin" w:eastAsia="IRNazanin"/>
          <w:color w:val="111111"/>
          <w:sz w:val="28"/>
          <w:sz w:val="28"/>
          <w:szCs w:val="28"/>
          <w:rtl w:val="true"/>
          <w:lang w:bidi="fa-IR"/>
        </w:rPr>
        <w:t>والفجر من نورك شع السنا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والطير في يومك يشدو غنی</w:t>
      </w:r>
    </w:p>
    <w:p>
      <w:pPr>
        <w:pStyle w:val="BookText"/>
        <w:rPr/>
      </w:pPr>
      <w:r>
        <w:rPr>
          <w:rFonts w:ascii="Amiri" w:hAnsi="Amiri" w:eastAsia="Amiri" w:cs="Amiri"/>
          <w:color w:val="111111"/>
          <w:sz w:val="28"/>
          <w:sz w:val="28"/>
          <w:szCs w:val="28"/>
          <w:rtl w:val="true"/>
          <w:lang w:bidi="ar-SA"/>
        </w:rPr>
        <w:t>فاح على الدنيا عبير الورد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 فيها السعد أي سعد</w:t>
      </w:r>
    </w:p>
    <w:p>
      <w:pPr>
        <w:pStyle w:val="BookText"/>
        <w:rPr/>
      </w:pPr>
      <w:r>
        <w:rPr>
          <w:rFonts w:ascii="Amiri" w:hAnsi="Amiri" w:eastAsia="Amiri" w:cs="Amiri"/>
          <w:color w:val="111111"/>
          <w:sz w:val="28"/>
          <w:sz w:val="28"/>
          <w:szCs w:val="28"/>
          <w:rtl w:val="true"/>
          <w:lang w:bidi="ar-SA"/>
        </w:rPr>
        <w:t>يامهدي يامهدي</w:t>
      </w:r>
    </w:p>
    <w:p>
      <w:pPr>
        <w:pStyle w:val="BookText"/>
        <w:rPr/>
      </w:pPr>
      <w:r>
        <w:rPr>
          <w:rFonts w:ascii="Amiri" w:hAnsi="Amiri" w:eastAsia="Amiri" w:cs="Amiri"/>
          <w:color w:val="111111"/>
          <w:sz w:val="28"/>
          <w:sz w:val="28"/>
          <w:szCs w:val="28"/>
          <w:rtl w:val="true"/>
          <w:lang w:bidi="ar-SA"/>
        </w:rPr>
        <w:t>يا حجة الله ويا ابن الكرام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آخر الأطهار أنت الختام</w:t>
      </w:r>
    </w:p>
    <w:p>
      <w:pPr>
        <w:pStyle w:val="BookText"/>
        <w:rPr/>
      </w:pPr>
      <w:r>
        <w:rPr>
          <w:rFonts w:ascii="Amiri" w:hAnsi="Amiri" w:eastAsia="Amiri" w:cs="Amiri"/>
          <w:color w:val="111111"/>
          <w:sz w:val="28"/>
          <w:sz w:val="28"/>
          <w:szCs w:val="28"/>
          <w:rtl w:val="true"/>
          <w:lang w:bidi="ar-SA"/>
        </w:rPr>
        <w:t>يا أيها الشمس وبدر التمام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الصلاة وعليك السلام</w:t>
      </w:r>
    </w:p>
    <w:p>
      <w:pPr>
        <w:pStyle w:val="BookText"/>
        <w:rPr/>
      </w:pPr>
      <w:r>
        <w:rPr>
          <w:rFonts w:ascii="Amiri" w:hAnsi="Amiri" w:eastAsia="Amiri" w:cs="Amiri"/>
          <w:color w:val="111111"/>
          <w:sz w:val="28"/>
          <w:sz w:val="28"/>
          <w:szCs w:val="28"/>
          <w:rtl w:val="true"/>
          <w:lang w:bidi="ar-SA"/>
        </w:rPr>
        <w:t>يا من حكى وهو بعمر المهد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رقا فوق العلا والمجد</w:t>
      </w:r>
    </w:p>
    <w:p>
      <w:pPr>
        <w:pStyle w:val="BookText"/>
        <w:rPr/>
      </w:pPr>
      <w:r>
        <w:rPr>
          <w:rFonts w:ascii="Amiri" w:hAnsi="Amiri" w:eastAsia="Amiri" w:cs="Amiri"/>
          <w:color w:val="111111"/>
          <w:sz w:val="28"/>
          <w:sz w:val="28"/>
          <w:szCs w:val="28"/>
          <w:rtl w:val="true"/>
          <w:lang w:bidi="ar-SA"/>
        </w:rPr>
        <w:t>يامهدي يامهدي</w:t>
      </w:r>
    </w:p>
    <w:p>
      <w:pPr>
        <w:pStyle w:val="BookText"/>
        <w:rPr/>
      </w:pPr>
      <w:r>
        <w:rPr>
          <w:rFonts w:ascii="Amiri" w:hAnsi="Amiri" w:eastAsia="Amiri" w:cs="Amiri"/>
          <w:color w:val="111111"/>
          <w:sz w:val="28"/>
          <w:sz w:val="28"/>
          <w:szCs w:val="28"/>
          <w:rtl w:val="true"/>
          <w:lang w:bidi="ar-SA"/>
        </w:rPr>
        <w:t>فاح أريج الروض حلو الشذى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وأزهر الكون وسال الندى</w:t>
      </w:r>
    </w:p>
    <w:p>
      <w:pPr>
        <w:pStyle w:val="BookText"/>
        <w:rPr/>
      </w:pPr>
      <w:r>
        <w:rPr>
          <w:rFonts w:ascii="IRNazanin" w:hAnsi="IRNazanin" w:eastAsia="IRNazanin"/>
          <w:color w:val="111111"/>
          <w:sz w:val="28"/>
          <w:sz w:val="28"/>
          <w:szCs w:val="28"/>
          <w:rtl w:val="true"/>
          <w:lang w:bidi="fa-IR"/>
        </w:rPr>
        <w:t>وطائر الحب لنا غردا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لفي ميلاد عين الهدی</w:t>
      </w:r>
    </w:p>
    <w:p>
      <w:pPr>
        <w:pStyle w:val="BookText"/>
        <w:rPr/>
      </w:pPr>
      <w:r>
        <w:rPr>
          <w:rFonts w:ascii="Amiri" w:hAnsi="Amiri" w:eastAsia="Amiri" w:cs="Amiri"/>
          <w:color w:val="111111"/>
          <w:sz w:val="28"/>
          <w:sz w:val="28"/>
          <w:szCs w:val="28"/>
          <w:rtl w:val="true"/>
          <w:lang w:bidi="ar-SA"/>
        </w:rPr>
        <w:t>يا ساكناً في القرب أو في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الهناء بمجيء المهدي</w:t>
      </w:r>
    </w:p>
    <w:p>
      <w:pPr>
        <w:pStyle w:val="BookText"/>
        <w:rPr/>
      </w:pPr>
      <w:r>
        <w:rPr>
          <w:rFonts w:ascii="IRNazanin" w:hAnsi="IRNazanin" w:eastAsia="IRNazanin"/>
          <w:color w:val="111111"/>
          <w:sz w:val="28"/>
          <w:sz w:val="28"/>
          <w:szCs w:val="28"/>
          <w:rtl w:val="true"/>
          <w:lang w:bidi="fa-IR"/>
        </w:rPr>
        <w:t>یا مهدي یا مهدي</w:t>
      </w:r>
    </w:p>
    <w:p>
      <w:pPr>
        <w:pStyle w:val="BookText"/>
        <w:rPr/>
      </w:pPr>
      <w:r>
        <w:rPr>
          <w:rFonts w:ascii="Amiri" w:hAnsi="Amiri" w:eastAsia="Amiri" w:cs="Amiri"/>
          <w:color w:val="111111"/>
          <w:sz w:val="28"/>
          <w:sz w:val="28"/>
          <w:szCs w:val="28"/>
          <w:rtl w:val="true"/>
          <w:lang w:bidi="ar-SA"/>
        </w:rPr>
        <w:t>رحماك يا صاحب هذا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رمناك كي يعلو صوت الأذان</w:t>
      </w:r>
    </w:p>
    <w:p>
      <w:pPr>
        <w:pStyle w:val="BookText"/>
        <w:rPr/>
      </w:pPr>
      <w:r>
        <w:rPr>
          <w:rFonts w:ascii="Amiri" w:hAnsi="Amiri" w:eastAsia="Amiri" w:cs="Amiri"/>
          <w:color w:val="111111"/>
          <w:sz w:val="28"/>
          <w:sz w:val="28"/>
          <w:szCs w:val="28"/>
          <w:rtl w:val="true"/>
          <w:lang w:bidi="ar-SA"/>
        </w:rPr>
        <w:t>ننخاك مولاي الأمان 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يحن يا ابن النبي الأوان</w:t>
      </w:r>
    </w:p>
    <w:p>
      <w:pPr>
        <w:pStyle w:val="BookText"/>
        <w:rPr/>
      </w:pPr>
      <w:r>
        <w:rPr>
          <w:rFonts w:ascii="Amiri" w:hAnsi="Amiri" w:eastAsia="Amiri" w:cs="Amiri"/>
          <w:color w:val="111111"/>
          <w:sz w:val="28"/>
          <w:sz w:val="28"/>
          <w:szCs w:val="28"/>
          <w:rtl w:val="true"/>
          <w:lang w:bidi="ar-SA"/>
        </w:rPr>
        <w:t>نرفع شكوانا بكل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تثأر من كل بغي وغد</w:t>
      </w:r>
    </w:p>
    <w:p>
      <w:pPr>
        <w:pStyle w:val="BookText"/>
        <w:rPr/>
      </w:pPr>
      <w:r>
        <w:rPr>
          <w:rFonts w:ascii="IRNazanin" w:hAnsi="IRNazanin" w:eastAsia="IRNazanin"/>
          <w:color w:val="111111"/>
          <w:sz w:val="28"/>
          <w:sz w:val="28"/>
          <w:szCs w:val="28"/>
          <w:rtl w:val="true"/>
          <w:lang w:bidi="fa-IR"/>
        </w:rPr>
        <w:t>یا مهدي یا مهدي</w:t>
      </w:r>
    </w:p>
    <w:p>
      <w:pPr>
        <w:pStyle w:val="BookText"/>
        <w:rPr/>
      </w:pPr>
      <w:r>
        <w:rPr>
          <w:rFonts w:ascii="Amiri" w:hAnsi="Amiri" w:eastAsia="Amiri" w:cs="Amiri"/>
          <w:color w:val="111111"/>
          <w:sz w:val="28"/>
          <w:sz w:val="28"/>
          <w:szCs w:val="28"/>
          <w:rtl w:val="true"/>
          <w:lang w:bidi="ar-SA"/>
        </w:rPr>
        <w:t>يا سيدي طال علينا الغياب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أقفرت الأرض وعم الخراب</w:t>
      </w:r>
    </w:p>
    <w:p>
      <w:pPr>
        <w:pStyle w:val="BookText"/>
        <w:rPr/>
      </w:pPr>
      <w:r>
        <w:rPr>
          <w:rFonts w:ascii="IRNazanin" w:hAnsi="IRNazanin" w:eastAsia="IRNazanin"/>
          <w:color w:val="111111"/>
          <w:sz w:val="28"/>
          <w:sz w:val="28"/>
          <w:szCs w:val="28"/>
          <w:rtl w:val="true"/>
          <w:lang w:bidi="fa-IR"/>
        </w:rPr>
        <w:t>دیارنا ينعب فيها الغراب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الشمس خفاها السحاب</w:t>
      </w:r>
    </w:p>
    <w:p>
      <w:pPr>
        <w:pStyle w:val="BookText"/>
        <w:rPr/>
      </w:pPr>
      <w:r>
        <w:rPr>
          <w:rFonts w:ascii="Amiri" w:hAnsi="Amiri" w:eastAsia="Amiri" w:cs="Amiri"/>
          <w:color w:val="111111"/>
          <w:sz w:val="28"/>
          <w:sz w:val="28"/>
          <w:szCs w:val="28"/>
          <w:rtl w:val="true"/>
          <w:lang w:bidi="ar-SA"/>
        </w:rPr>
        <w:t>متى نراك سائراً بالجند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وجبرئيل هاتف ذا المهدي</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يامهدي يامهدي </w:t>
      </w:r>
    </w:p>
    <w:p>
      <w:pPr>
        <w:pStyle w:val="BookText"/>
        <w:rPr/>
      </w:pPr>
      <w:r>
        <w:rPr>
          <w:rFonts w:ascii="Amiri" w:hAnsi="Amiri" w:eastAsia="Amiri" w:cs="Amiri"/>
          <w:color w:val="111111"/>
          <w:sz w:val="28"/>
          <w:sz w:val="28"/>
          <w:szCs w:val="28"/>
          <w:rtl w:val="true"/>
          <w:lang w:bidi="ar-SA"/>
        </w:rPr>
        <w:t>يا أيها المهدي غوث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لا أرض بقت أو بلاد</w:t>
      </w:r>
    </w:p>
    <w:p>
      <w:pPr>
        <w:pStyle w:val="BookText"/>
        <w:rPr/>
      </w:pPr>
      <w:r>
        <w:rPr>
          <w:rFonts w:ascii="IRNazanin" w:hAnsi="IRNazanin" w:eastAsia="IRNazanin"/>
          <w:color w:val="111111"/>
          <w:sz w:val="28"/>
          <w:sz w:val="28"/>
          <w:szCs w:val="28"/>
          <w:rtl w:val="true"/>
          <w:lang w:bidi="fa-IR"/>
        </w:rPr>
        <w:t>سوف نظل وفق ذا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وإن أرجف أهل العناد</w:t>
      </w:r>
    </w:p>
    <w:p>
      <w:pPr>
        <w:pStyle w:val="BookText"/>
        <w:rPr/>
      </w:pPr>
      <w:r>
        <w:rPr>
          <w:rFonts w:ascii="Amiri" w:hAnsi="Amiri" w:eastAsia="Amiri" w:cs="Amiri"/>
          <w:color w:val="111111"/>
          <w:sz w:val="28"/>
          <w:sz w:val="28"/>
          <w:szCs w:val="28"/>
          <w:rtl w:val="true"/>
          <w:lang w:bidi="ar-SA"/>
        </w:rPr>
        <w:t>سوف نظل بالوفا والعهد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يلهبنا الشوق وعظم الوجد</w:t>
      </w:r>
    </w:p>
    <w:p>
      <w:pPr>
        <w:pStyle w:val="BookText"/>
        <w:rPr/>
      </w:pPr>
      <w:r>
        <w:rPr>
          <w:rFonts w:ascii="Amiri" w:hAnsi="Amiri" w:eastAsia="Amiri" w:cs="Amiri"/>
          <w:color w:val="111111"/>
          <w:sz w:val="28"/>
          <w:sz w:val="28"/>
          <w:szCs w:val="28"/>
          <w:rtl w:val="true"/>
          <w:lang w:bidi="ar-SA"/>
        </w:rPr>
        <w:t>يا مهدي يا مهدي</w:t>
      </w:r>
    </w:p>
    <w:p>
      <w:pPr>
        <w:pStyle w:val="BookText"/>
        <w:rPr/>
      </w:pPr>
      <w:r>
        <w:rPr>
          <w:rFonts w:ascii="Amiri" w:hAnsi="Amiri" w:eastAsia="Amiri" w:cs="Amiri"/>
          <w:color w:val="111111"/>
          <w:sz w:val="28"/>
          <w:sz w:val="28"/>
          <w:szCs w:val="28"/>
          <w:rtl w:val="true"/>
          <w:lang w:bidi="ar-SA"/>
        </w:rPr>
        <w:t>في يوم ذكراك إمام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 من نور سناك الزمان</w:t>
      </w:r>
    </w:p>
    <w:p>
      <w:pPr>
        <w:pStyle w:val="BookText"/>
        <w:rPr/>
      </w:pPr>
      <w:r>
        <w:rPr>
          <w:rFonts w:ascii="Amiri" w:hAnsi="Amiri" w:eastAsia="Amiri" w:cs="Amiri"/>
          <w:color w:val="111111"/>
          <w:sz w:val="28"/>
          <w:sz w:val="28"/>
          <w:szCs w:val="28"/>
          <w:rtl w:val="true"/>
          <w:lang w:bidi="ar-SA"/>
        </w:rPr>
        <w:t>والروض قد فاح شذى الأقحوان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بحب طائر الكروان</w:t>
      </w:r>
    </w:p>
    <w:p>
      <w:pPr>
        <w:pStyle w:val="BookText"/>
        <w:rPr/>
      </w:pPr>
      <w:r>
        <w:rPr>
          <w:rFonts w:ascii="Amiri" w:hAnsi="Amiri" w:eastAsia="Amiri" w:cs="Amiri"/>
          <w:color w:val="111111"/>
          <w:sz w:val="28"/>
          <w:sz w:val="28"/>
          <w:szCs w:val="28"/>
          <w:rtl w:val="true"/>
          <w:lang w:bidi="ar-SA"/>
        </w:rPr>
        <w:t>فذكرك والله مثل الشهد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الفؤادر بلسم كالبرد</w:t>
      </w:r>
    </w:p>
    <w:p>
      <w:pPr>
        <w:pStyle w:val="BookText"/>
        <w:rPr/>
      </w:pPr>
      <w:r>
        <w:rPr>
          <w:rFonts w:ascii="IRNazanin" w:hAnsi="IRNazanin" w:eastAsia="IRNazanin"/>
          <w:color w:val="111111"/>
          <w:sz w:val="28"/>
          <w:sz w:val="28"/>
          <w:szCs w:val="28"/>
          <w:rtl w:val="true"/>
          <w:lang w:bidi="fa-IR"/>
        </w:rPr>
        <w:t>يا مهدي یا مهدي</w:t>
      </w:r>
    </w:p>
    <w:p>
      <w:pPr>
        <w:pStyle w:val="BookText"/>
        <w:rPr/>
      </w:pPr>
      <w:r>
        <w:rPr>
          <w:rFonts w:ascii="Amiri" w:hAnsi="Amiri" w:eastAsia="Amiri" w:cs="Amiri"/>
          <w:color w:val="111111"/>
          <w:sz w:val="28"/>
          <w:sz w:val="28"/>
          <w:szCs w:val="28"/>
          <w:rtl w:val="true"/>
          <w:lang w:bidi="ar-SA"/>
        </w:rPr>
        <w:t>فجرك قد لاح وولى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الزمان ضاحك بل طروب</w:t>
      </w:r>
    </w:p>
    <w:p>
      <w:pPr>
        <w:pStyle w:val="BookText"/>
        <w:rPr/>
      </w:pPr>
      <w:r>
        <w:rPr>
          <w:rFonts w:ascii="Amiri" w:hAnsi="Amiri" w:eastAsia="Amiri" w:cs="Amiri"/>
          <w:color w:val="111111"/>
          <w:sz w:val="28"/>
          <w:sz w:val="28"/>
          <w:szCs w:val="28"/>
          <w:rtl w:val="true"/>
          <w:lang w:bidi="ar-SA"/>
        </w:rPr>
        <w:t>حبك يا مولاي طب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السبيل ويضيء الدروب</w:t>
      </w:r>
    </w:p>
    <w:p>
      <w:pPr>
        <w:pStyle w:val="BookText"/>
        <w:rPr/>
      </w:pPr>
      <w:r>
        <w:rPr>
          <w:rFonts w:ascii="IRNazanin" w:hAnsi="IRNazanin" w:eastAsia="IRNazanin"/>
          <w:color w:val="111111"/>
          <w:sz w:val="28"/>
          <w:sz w:val="28"/>
          <w:szCs w:val="28"/>
          <w:rtl w:val="true"/>
          <w:lang w:bidi="fa-IR"/>
        </w:rPr>
        <w:t>سوف نظل بالوفا والعهد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نقسم بالمختار خیر جد</w:t>
      </w:r>
    </w:p>
    <w:p>
      <w:pPr>
        <w:pStyle w:val="BookText"/>
        <w:rPr/>
      </w:pPr>
      <w:r>
        <w:rPr>
          <w:rFonts w:ascii="IRNazanin" w:hAnsi="IRNazanin" w:eastAsia="IRNazanin"/>
          <w:color w:val="111111"/>
          <w:sz w:val="28"/>
          <w:sz w:val="28"/>
          <w:szCs w:val="28"/>
          <w:rtl w:val="true"/>
          <w:lang w:bidi="fa-IR"/>
        </w:rPr>
        <w:t>یا مهدي يا مهدي</w:t>
      </w:r>
    </w:p>
    <w:p>
      <w:pPr>
        <w:pStyle w:val="BookText"/>
        <w:rPr/>
      </w:pPr>
      <w:r>
        <w:rPr>
          <w:rFonts w:ascii="IRNazanin" w:hAnsi="IRNazanin" w:eastAsia="IRNazanin"/>
          <w:color w:val="111111"/>
          <w:sz w:val="28"/>
          <w:sz w:val="28"/>
          <w:szCs w:val="28"/>
          <w:rtl w:val="true"/>
          <w:lang w:bidi="fa-IR"/>
        </w:rPr>
        <w:t>فی نصف شعبان أتانا المني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والبشر منثور بكل الدنا</w:t>
      </w:r>
    </w:p>
    <w:p>
      <w:pPr>
        <w:pStyle w:val="BookText"/>
        <w:rPr/>
      </w:pPr>
      <w:r>
        <w:rPr>
          <w:rFonts w:ascii="Amiri" w:hAnsi="Amiri" w:eastAsia="Amiri" w:cs="Amiri"/>
          <w:color w:val="111111"/>
          <w:sz w:val="28"/>
          <w:sz w:val="28"/>
          <w:szCs w:val="28"/>
          <w:rtl w:val="true"/>
          <w:lang w:bidi="ar-SA"/>
        </w:rPr>
        <w:t>ونرجس باركها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هنيئا وهنيئا لنا</w:t>
      </w:r>
    </w:p>
    <w:p>
      <w:pPr>
        <w:pStyle w:val="BookText"/>
        <w:rPr/>
      </w:pPr>
      <w:r>
        <w:rPr>
          <w:rFonts w:ascii="Amiri" w:hAnsi="Amiri" w:eastAsia="Amiri" w:cs="Amiri"/>
          <w:color w:val="111111"/>
          <w:sz w:val="28"/>
          <w:sz w:val="28"/>
          <w:szCs w:val="28"/>
          <w:rtl w:val="true"/>
          <w:lang w:bidi="ar-SA"/>
        </w:rPr>
        <w:t>ففجرك الوضاء خيراً يسدي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أمل الأمة يوم الوعد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مهدي يا مهدي </w:t>
      </w:r>
      <w:bookmarkStart w:id="290" w:name="pg14996_155970"/>
    </w:p>
    <w:p>
      <w:pPr>
        <w:pStyle w:val="Heading3"/>
        <w:numPr>
          <w:ilvl w:val="2"/>
          <w:numId w:val="1"/>
        </w:numPr>
        <w:rPr/>
      </w:pPr>
      <w:bookmarkStart w:id="291" w:name="__RefHeading___Toc400638_3406789950"/>
      <w:bookmarkStart w:id="292" w:name="_Toc97"/>
      <w:bookmarkEnd w:id="290"/>
      <w:bookmarkEnd w:id="291"/>
      <w:r>
        <w:rPr>
          <w:rtl w:val="true"/>
        </w:rPr>
        <w:t xml:space="preserve">أنشوده في استنهاض الإمام المنتظر </w:t>
      </w:r>
      <w:r>
        <w:rPr>
          <w:rtl w:val="true"/>
        </w:rPr>
        <w:t>(</w:t>
      </w:r>
      <w:r>
        <w:rPr>
          <w:rtl w:val="true"/>
        </w:rPr>
        <w:t>عجل الله تعالی فرجه الشریف</w:t>
      </w:r>
      <w:r>
        <w:rPr>
          <w:rtl w:val="true"/>
        </w:rPr>
        <w:t>)-</w:t>
      </w:r>
      <w:r>
        <w:rPr>
          <w:rtl w:val="true"/>
        </w:rPr>
        <w:t>السيد محمد الشرفا</w:t>
      </w:r>
      <w:bookmarkEnd w:id="292"/>
    </w:p>
    <w:p>
      <w:pPr>
        <w:pStyle w:val="BookText"/>
        <w:rPr/>
      </w:pPr>
      <w:r>
        <w:rPr>
          <w:rFonts w:ascii="Amiri" w:hAnsi="Amiri" w:eastAsia="Amiri" w:cs="Amiri"/>
          <w:color w:val="111111"/>
          <w:sz w:val="28"/>
          <w:sz w:val="28"/>
          <w:szCs w:val="28"/>
          <w:rtl w:val="true"/>
          <w:lang w:bidi="ar-SA"/>
        </w:rPr>
        <w:t>يا أيها الموعود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متى القعود</w:t>
      </w:r>
    </w:p>
    <w:p>
      <w:pPr>
        <w:pStyle w:val="BookText"/>
        <w:rPr/>
      </w:pPr>
      <w:r>
        <w:rPr>
          <w:rFonts w:ascii="Amiri" w:hAnsi="Amiri" w:eastAsia="Amiri" w:cs="Amiri"/>
          <w:color w:val="111111"/>
          <w:sz w:val="28"/>
          <w:sz w:val="28"/>
          <w:szCs w:val="28"/>
          <w:rtl w:val="true"/>
          <w:lang w:bidi="ar-SA"/>
        </w:rPr>
        <w:t>الدين يشكو غربة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صار يجود</w:t>
      </w:r>
    </w:p>
    <w:p>
      <w:pPr>
        <w:pStyle w:val="BookText"/>
        <w:rPr/>
      </w:pPr>
      <w:r>
        <w:rPr>
          <w:rFonts w:ascii="Amiri" w:hAnsi="Amiri" w:eastAsia="Amiri" w:cs="Amiri"/>
          <w:color w:val="111111"/>
          <w:sz w:val="28"/>
          <w:sz w:val="28"/>
          <w:szCs w:val="28"/>
          <w:rtl w:val="true"/>
          <w:lang w:bidi="ar-SA"/>
        </w:rPr>
        <w:t>ذكراك بالسعد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المحبة أقبلت</w:t>
      </w:r>
    </w:p>
    <w:p>
      <w:pPr>
        <w:pStyle w:val="BookText"/>
        <w:rPr/>
      </w:pPr>
      <w:r>
        <w:rPr>
          <w:rFonts w:ascii="IRNazanin" w:hAnsi="IRNazanin" w:eastAsia="IRNazanin"/>
          <w:color w:val="111111"/>
          <w:sz w:val="28"/>
          <w:sz w:val="28"/>
          <w:szCs w:val="28"/>
          <w:rtl w:val="true"/>
          <w:lang w:bidi="fa-IR"/>
        </w:rPr>
        <w:t>هذي الأزاهر عطرت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حلا تفرید</w:t>
      </w:r>
    </w:p>
    <w:p>
      <w:pPr>
        <w:pStyle w:val="BookText"/>
        <w:rPr/>
      </w:pPr>
      <w:r>
        <w:rPr>
          <w:rFonts w:ascii="Amiri" w:hAnsi="Amiri" w:eastAsia="Amiri" w:cs="Amiri"/>
          <w:color w:val="111111"/>
          <w:sz w:val="28"/>
          <w:sz w:val="28"/>
          <w:szCs w:val="28"/>
          <w:rtl w:val="true"/>
          <w:lang w:bidi="ar-SA"/>
        </w:rPr>
        <w:t>فأظهر إمامي 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 الغواية والعمى</w:t>
      </w:r>
    </w:p>
    <w:p>
      <w:pPr>
        <w:pStyle w:val="BookText"/>
        <w:rPr/>
      </w:pPr>
      <w:r>
        <w:rPr>
          <w:rFonts w:ascii="Amiri" w:hAnsi="Amiri" w:eastAsia="Amiri" w:cs="Amiri"/>
          <w:color w:val="111111"/>
          <w:sz w:val="28"/>
          <w:sz w:val="28"/>
          <w:szCs w:val="28"/>
          <w:rtl w:val="true"/>
          <w:lang w:bidi="ar-SA"/>
        </w:rPr>
        <w:t>يا من به قطر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ويحيا العود</w:t>
      </w:r>
    </w:p>
    <w:p>
      <w:pPr>
        <w:pStyle w:val="BookText"/>
        <w:rPr/>
      </w:pPr>
      <w:r>
        <w:rPr>
          <w:rFonts w:ascii="Amiri" w:hAnsi="Amiri" w:eastAsia="Amiri" w:cs="Amiri"/>
          <w:color w:val="111111"/>
          <w:sz w:val="28"/>
          <w:sz w:val="28"/>
          <w:szCs w:val="28"/>
          <w:rtl w:val="true"/>
          <w:lang w:bidi="ar-SA"/>
        </w:rPr>
        <w:t>يا أيها المهدي فقم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لاذ بشخصكم</w:t>
      </w:r>
    </w:p>
    <w:p>
      <w:pPr>
        <w:pStyle w:val="BookText"/>
        <w:rPr/>
      </w:pPr>
      <w:r>
        <w:rPr>
          <w:rFonts w:ascii="Amiri" w:hAnsi="Amiri" w:eastAsia="Amiri" w:cs="Amiri"/>
          <w:color w:val="111111"/>
          <w:sz w:val="28"/>
          <w:sz w:val="28"/>
          <w:szCs w:val="28"/>
          <w:rtl w:val="true"/>
          <w:lang w:bidi="ar-SA"/>
        </w:rPr>
        <w:t>إنافداء ترابكم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فنحن جنود</w:t>
      </w:r>
    </w:p>
    <w:p>
      <w:pPr>
        <w:pStyle w:val="BookText"/>
        <w:rPr/>
      </w:pPr>
      <w:r>
        <w:rPr>
          <w:rFonts w:ascii="Amiri" w:hAnsi="Amiri" w:eastAsia="Amiri" w:cs="Amiri"/>
          <w:color w:val="111111"/>
          <w:sz w:val="28"/>
          <w:sz w:val="28"/>
          <w:szCs w:val="28"/>
          <w:rtl w:val="true"/>
          <w:lang w:bidi="ar-SA"/>
        </w:rPr>
        <w:t>يا حجة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ياحامي القرآن</w:t>
      </w:r>
    </w:p>
    <w:p>
      <w:pPr>
        <w:pStyle w:val="BookText"/>
        <w:rPr/>
      </w:pPr>
      <w:r>
        <w:rPr>
          <w:rFonts w:ascii="Amiri" w:hAnsi="Amiri" w:eastAsia="Amiri" w:cs="Amiri"/>
          <w:color w:val="111111"/>
          <w:sz w:val="28"/>
          <w:sz w:val="28"/>
          <w:szCs w:val="28"/>
          <w:rtl w:val="true"/>
          <w:lang w:bidi="ar-SA"/>
        </w:rPr>
        <w:t>ياصاحب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للعداةِ نذود</w:t>
      </w:r>
    </w:p>
    <w:p>
      <w:pPr>
        <w:pStyle w:val="BookText"/>
        <w:rPr/>
      </w:pPr>
      <w:r>
        <w:rPr>
          <w:rFonts w:ascii="IRNazanin" w:hAnsi="IRNazanin" w:eastAsia="IRNazanin"/>
          <w:color w:val="111111"/>
          <w:sz w:val="28"/>
          <w:sz w:val="28"/>
          <w:szCs w:val="28"/>
          <w:rtl w:val="true"/>
          <w:lang w:bidi="fa-IR"/>
        </w:rPr>
        <w:t>مولاي يا غوث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نتوق له نرى</w:t>
      </w:r>
    </w:p>
    <w:p>
      <w:pPr>
        <w:pStyle w:val="BookText"/>
        <w:rPr/>
      </w:pPr>
      <w:r>
        <w:rPr>
          <w:rFonts w:ascii="Amiri" w:hAnsi="Amiri" w:eastAsia="Amiri" w:cs="Amiri"/>
          <w:color w:val="111111"/>
          <w:sz w:val="28"/>
          <w:sz w:val="28"/>
          <w:szCs w:val="28"/>
          <w:rtl w:val="true"/>
          <w:lang w:bidi="ar-SA"/>
        </w:rPr>
        <w:t>القلب نحوك قد 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نداك يريد</w:t>
      </w:r>
    </w:p>
    <w:p>
      <w:pPr>
        <w:pStyle w:val="BookText"/>
        <w:rPr/>
      </w:pPr>
      <w:r>
        <w:rPr>
          <w:rFonts w:ascii="Amiri" w:hAnsi="Amiri" w:eastAsia="Amiri" w:cs="Amiri"/>
          <w:color w:val="111111"/>
          <w:sz w:val="28"/>
          <w:sz w:val="28"/>
          <w:szCs w:val="28"/>
          <w:rtl w:val="true"/>
          <w:lang w:bidi="ar-SA"/>
        </w:rPr>
        <w:t>القدس مأسوراً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يشكو العدا</w:t>
      </w:r>
    </w:p>
    <w:p>
      <w:pPr>
        <w:pStyle w:val="BookText"/>
        <w:rPr/>
      </w:pPr>
      <w:r>
        <w:rPr>
          <w:rFonts w:ascii="Amiri" w:hAnsi="Amiri" w:eastAsia="Amiri" w:cs="Amiri"/>
          <w:color w:val="111111"/>
          <w:sz w:val="28"/>
          <w:sz w:val="28"/>
          <w:szCs w:val="28"/>
          <w:rtl w:val="true"/>
          <w:lang w:bidi="ar-SA"/>
        </w:rPr>
        <w:t>قد لوثوه المسجدا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الأنام يهود</w:t>
      </w:r>
    </w:p>
    <w:p>
      <w:pPr>
        <w:pStyle w:val="BookText"/>
        <w:rPr/>
      </w:pPr>
      <w:r>
        <w:rPr>
          <w:rFonts w:ascii="Amiri" w:hAnsi="Amiri" w:eastAsia="Amiri" w:cs="Amiri"/>
          <w:color w:val="111111"/>
          <w:sz w:val="28"/>
          <w:sz w:val="28"/>
          <w:szCs w:val="28"/>
          <w:rtl w:val="true"/>
          <w:lang w:bidi="ar-SA"/>
        </w:rPr>
        <w:t>فانهض بسيفك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ننخاك يا أم الغد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نرد المعتدي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 أيها الموعود </w:t>
      </w:r>
      <w:bookmarkStart w:id="293" w:name="pg14996_155971"/>
    </w:p>
    <w:p>
      <w:pPr>
        <w:pStyle w:val="Heading3"/>
        <w:numPr>
          <w:ilvl w:val="2"/>
          <w:numId w:val="1"/>
        </w:numPr>
        <w:rPr/>
      </w:pPr>
      <w:bookmarkStart w:id="294" w:name="__RefHeading___Toc400640_3406789950"/>
      <w:bookmarkStart w:id="295" w:name="_Toc98"/>
      <w:bookmarkEnd w:id="293"/>
      <w:bookmarkEnd w:id="294"/>
      <w:r>
        <w:rPr>
          <w:rtl w:val="true"/>
        </w:rPr>
        <w:t>لحن الحب</w:t>
      </w:r>
      <w:r>
        <w:rPr>
          <w:rtl w:val="true"/>
        </w:rPr>
        <w:t>-</w:t>
      </w:r>
      <w:r>
        <w:rPr>
          <w:rtl w:val="true"/>
        </w:rPr>
        <w:t>الشاعر محمد الحمادي</w:t>
      </w:r>
      <w:bookmarkEnd w:id="295"/>
    </w:p>
    <w:p>
      <w:pPr>
        <w:pStyle w:val="BookText"/>
        <w:rPr/>
      </w:pPr>
      <w:r>
        <w:rPr>
          <w:rFonts w:ascii="Amiri" w:hAnsi="Amiri" w:eastAsia="Amiri" w:cs="Amiri"/>
          <w:color w:val="111111"/>
          <w:sz w:val="28"/>
          <w:sz w:val="28"/>
          <w:szCs w:val="28"/>
          <w:rtl w:val="true"/>
          <w:lang w:bidi="ar-SA"/>
        </w:rPr>
        <w:t>ضجت الأشواق في صدري و كل كياني</w:t>
      </w:r>
    </w:p>
    <w:p>
      <w:pPr>
        <w:pStyle w:val="BookText"/>
        <w:rPr/>
      </w:pPr>
      <w:r>
        <w:rPr>
          <w:rFonts w:ascii="Amiri" w:hAnsi="Amiri" w:eastAsia="Amiri" w:cs="Amiri"/>
          <w:color w:val="111111"/>
          <w:sz w:val="28"/>
          <w:sz w:val="28"/>
          <w:szCs w:val="28"/>
          <w:rtl w:val="true"/>
          <w:lang w:bidi="ar-SA"/>
        </w:rPr>
        <w:t>وانتشت من عبق الفرحة أطياف جناني</w:t>
      </w:r>
    </w:p>
    <w:p>
      <w:pPr>
        <w:pStyle w:val="BookText"/>
        <w:rPr/>
      </w:pPr>
      <w:r>
        <w:rPr>
          <w:rFonts w:ascii="Amiri" w:hAnsi="Amiri" w:eastAsia="Amiri" w:cs="Amiri"/>
          <w:color w:val="111111"/>
          <w:sz w:val="28"/>
          <w:sz w:val="28"/>
          <w:szCs w:val="28"/>
          <w:rtl w:val="true"/>
          <w:lang w:bidi="ar-SA"/>
        </w:rPr>
        <w:t>مات جرحي ، وصحت من غفوة الحزن الأماني</w:t>
      </w:r>
    </w:p>
    <w:p>
      <w:pPr>
        <w:pStyle w:val="BookText"/>
        <w:rPr/>
      </w:pPr>
      <w:r>
        <w:rPr>
          <w:rFonts w:ascii="Amiri" w:hAnsi="Amiri" w:eastAsia="Amiri" w:cs="Amiri"/>
          <w:color w:val="111111"/>
          <w:sz w:val="28"/>
          <w:sz w:val="28"/>
          <w:szCs w:val="28"/>
          <w:rtl w:val="true"/>
          <w:lang w:bidi="ar-SA"/>
        </w:rPr>
        <w:t>وسرى الحب بجسمي ، ثم لحنت الأغاني</w:t>
      </w:r>
    </w:p>
    <w:p>
      <w:pPr>
        <w:pStyle w:val="BookText"/>
        <w:rPr/>
      </w:pPr>
      <w:r>
        <w:rPr>
          <w:rFonts w:ascii="Amiri" w:hAnsi="Amiri" w:eastAsia="Amiri" w:cs="Amiri"/>
          <w:color w:val="111111"/>
          <w:sz w:val="28"/>
          <w:sz w:val="28"/>
          <w:szCs w:val="28"/>
          <w:rtl w:val="true"/>
          <w:lang w:bidi="ar-SA"/>
        </w:rPr>
        <w:t>مهدي خذ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فرحة القلب</w:t>
      </w:r>
    </w:p>
    <w:p>
      <w:pPr>
        <w:pStyle w:val="BookText"/>
        <w:rPr/>
      </w:pPr>
      <w:r>
        <w:rPr>
          <w:rFonts w:ascii="Amiri" w:hAnsi="Amiri" w:eastAsia="Amiri" w:cs="Amiri"/>
          <w:color w:val="111111"/>
          <w:sz w:val="28"/>
          <w:sz w:val="28"/>
          <w:szCs w:val="28"/>
          <w:rtl w:val="true"/>
          <w:lang w:bidi="ar-SA"/>
        </w:rPr>
        <w:t>واسمع تهانينا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 مع الأنسام</w:t>
      </w:r>
    </w:p>
    <w:p>
      <w:pPr>
        <w:pStyle w:val="BookText"/>
        <w:rPr/>
      </w:pPr>
      <w:r>
        <w:rPr>
          <w:rFonts w:ascii="Amiri" w:hAnsi="Amiri" w:eastAsia="Amiri" w:cs="Amiri"/>
          <w:color w:val="111111"/>
          <w:sz w:val="28"/>
          <w:sz w:val="28"/>
          <w:szCs w:val="28"/>
          <w:rtl w:val="true"/>
          <w:lang w:bidi="ar-SA"/>
        </w:rPr>
        <w:t>بالقلب بالروح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تسابيحي</w:t>
      </w:r>
    </w:p>
    <w:p>
      <w:pPr>
        <w:pStyle w:val="BookText"/>
        <w:rPr/>
      </w:pPr>
      <w:r>
        <w:rPr>
          <w:rFonts w:ascii="Amiri" w:hAnsi="Amiri" w:eastAsia="Amiri" w:cs="Amiri"/>
          <w:color w:val="111111"/>
          <w:sz w:val="28"/>
          <w:sz w:val="28"/>
          <w:szCs w:val="28"/>
          <w:rtl w:val="true"/>
          <w:lang w:bidi="ar-SA"/>
        </w:rPr>
        <w:t>فالحب مثل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يبدد الإظلام</w:t>
      </w:r>
    </w:p>
    <w:p>
      <w:pPr>
        <w:pStyle w:val="BookText"/>
        <w:rPr/>
      </w:pPr>
      <w:r>
        <w:rPr>
          <w:rFonts w:ascii="Amiri" w:hAnsi="Amiri" w:eastAsia="Amiri" w:cs="Amiri"/>
          <w:color w:val="111111"/>
          <w:sz w:val="28"/>
          <w:sz w:val="28"/>
          <w:szCs w:val="28"/>
          <w:rtl w:val="true"/>
          <w:lang w:bidi="ar-SA"/>
        </w:rPr>
        <w:t>ياسيدي أهواك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لا ينساك</w:t>
      </w:r>
    </w:p>
    <w:p>
      <w:pPr>
        <w:pStyle w:val="BookText"/>
        <w:rPr/>
      </w:pPr>
      <w:r>
        <w:rPr>
          <w:rFonts w:ascii="Amiri" w:hAnsi="Amiri" w:eastAsia="Amiri" w:cs="Amiri"/>
          <w:color w:val="111111"/>
          <w:sz w:val="28"/>
          <w:sz w:val="28"/>
          <w:szCs w:val="28"/>
          <w:rtl w:val="true"/>
          <w:lang w:bidi="ar-SA"/>
        </w:rPr>
        <w:t>فلم تزل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مدى الأيام</w:t>
      </w:r>
    </w:p>
    <w:p>
      <w:pPr>
        <w:pStyle w:val="BookText"/>
        <w:rPr/>
      </w:pPr>
      <w:r>
        <w:rPr>
          <w:rFonts w:ascii="Amiri" w:hAnsi="Amiri" w:eastAsia="Amiri" w:cs="Amiri"/>
          <w:color w:val="111111"/>
          <w:sz w:val="28"/>
          <w:sz w:val="28"/>
          <w:szCs w:val="28"/>
          <w:rtl w:val="true"/>
          <w:lang w:bidi="ar-SA"/>
        </w:rPr>
        <w:t>من جحيمي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يا مولاي نحوك</w:t>
      </w:r>
    </w:p>
    <w:p>
      <w:pPr>
        <w:pStyle w:val="BookText"/>
        <w:rPr/>
      </w:pPr>
      <w:r>
        <w:rPr>
          <w:rFonts w:ascii="Amiri" w:hAnsi="Amiri" w:eastAsia="Amiri" w:cs="Amiri"/>
          <w:color w:val="111111"/>
          <w:sz w:val="28"/>
          <w:sz w:val="28"/>
          <w:szCs w:val="28"/>
          <w:rtl w:val="true"/>
          <w:lang w:bidi="ar-SA"/>
        </w:rPr>
        <w:t>وعيوني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ترتوي من فيض حبك</w:t>
      </w:r>
    </w:p>
    <w:p>
      <w:pPr>
        <w:pStyle w:val="BookText"/>
        <w:rPr/>
      </w:pPr>
      <w:r>
        <w:rPr>
          <w:rFonts w:ascii="Amiri" w:hAnsi="Amiri" w:eastAsia="Amiri" w:cs="Amiri"/>
          <w:color w:val="111111"/>
          <w:sz w:val="28"/>
          <w:sz w:val="28"/>
          <w:szCs w:val="28"/>
          <w:rtl w:val="true"/>
          <w:lang w:bidi="ar-SA"/>
        </w:rPr>
        <w:t>وفؤادي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 الألحان باسمك</w:t>
      </w:r>
    </w:p>
    <w:p>
      <w:pPr>
        <w:pStyle w:val="BookText"/>
        <w:rPr/>
      </w:pPr>
      <w:r>
        <w:rPr>
          <w:rFonts w:ascii="Amiri" w:hAnsi="Amiri" w:eastAsia="Amiri" w:cs="Amiri"/>
          <w:color w:val="111111"/>
          <w:sz w:val="28"/>
          <w:sz w:val="28"/>
          <w:szCs w:val="28"/>
          <w:rtl w:val="true"/>
          <w:lang w:bidi="ar-SA"/>
        </w:rPr>
        <w:t>ودروبي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تستقي من وحي دربك</w:t>
      </w:r>
    </w:p>
    <w:p>
      <w:pPr>
        <w:pStyle w:val="BookText"/>
        <w:rPr/>
      </w:pPr>
      <w:r>
        <w:rPr>
          <w:rFonts w:ascii="Amiri" w:hAnsi="Amiri" w:eastAsia="Amiri" w:cs="Amiri"/>
          <w:color w:val="111111"/>
          <w:sz w:val="28"/>
          <w:sz w:val="28"/>
          <w:szCs w:val="28"/>
          <w:rtl w:val="true"/>
          <w:lang w:bidi="ar-SA"/>
        </w:rPr>
        <w:t>ليلة النصف حكاياتٍ وأفراحٍ نسجنا</w:t>
      </w:r>
    </w:p>
    <w:p>
      <w:pPr>
        <w:pStyle w:val="BookText"/>
        <w:rPr/>
      </w:pPr>
      <w:r>
        <w:rPr>
          <w:rFonts w:ascii="Amiri" w:hAnsi="Amiri" w:eastAsia="Amiri" w:cs="Amiri"/>
          <w:color w:val="111111"/>
          <w:sz w:val="28"/>
          <w:sz w:val="28"/>
          <w:szCs w:val="28"/>
          <w:rtl w:val="true"/>
          <w:lang w:bidi="ar-SA"/>
        </w:rPr>
        <w:t>ليلة النصف بخمر الحب والذكرى سكرنا</w:t>
      </w:r>
    </w:p>
    <w:p>
      <w:pPr>
        <w:pStyle w:val="BookText"/>
        <w:rPr/>
      </w:pPr>
      <w:r>
        <w:rPr>
          <w:rFonts w:ascii="Amiri" w:hAnsi="Amiri" w:eastAsia="Amiri" w:cs="Amiri"/>
          <w:color w:val="111111"/>
          <w:sz w:val="28"/>
          <w:sz w:val="28"/>
          <w:szCs w:val="28"/>
          <w:rtl w:val="true"/>
          <w:lang w:bidi="ar-SA"/>
        </w:rPr>
        <w:t>ليلة النصف حروف في معانيها كتبنا</w:t>
      </w:r>
    </w:p>
    <w:p>
      <w:pPr>
        <w:pStyle w:val="BookText"/>
        <w:rPr/>
      </w:pPr>
      <w:r>
        <w:rPr>
          <w:rFonts w:ascii="Amiri" w:hAnsi="Amiri" w:eastAsia="Amiri" w:cs="Amiri"/>
          <w:color w:val="111111"/>
          <w:sz w:val="28"/>
          <w:sz w:val="28"/>
          <w:szCs w:val="28"/>
          <w:rtl w:val="true"/>
          <w:lang w:bidi="ar-SA"/>
        </w:rPr>
        <w:t>سيدي يا أيها الحب الذي في خاطري خذني إليك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يا أيها الماضي الذي في حاضري قلبي لديك </w:t>
      </w:r>
    </w:p>
    <w:p>
      <w:pPr>
        <w:pStyle w:val="BookText"/>
        <w:rPr/>
      </w:pPr>
      <w:r>
        <w:rPr>
          <w:rFonts w:ascii="Amiri" w:hAnsi="Amiri" w:eastAsia="Amiri" w:cs="Amiri"/>
          <w:color w:val="111111"/>
          <w:sz w:val="28"/>
          <w:sz w:val="28"/>
          <w:szCs w:val="28"/>
          <w:rtl w:val="true"/>
          <w:lang w:bidi="ar-SA"/>
        </w:rPr>
        <w:t>سيدي إني أرى نور المني في ناظري من ناظريك</w:t>
      </w:r>
    </w:p>
    <w:p>
      <w:pPr>
        <w:pStyle w:val="BookText"/>
        <w:rPr/>
      </w:pP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إليك</w:t>
      </w:r>
    </w:p>
    <w:p>
      <w:pPr>
        <w:pStyle w:val="BookText"/>
        <w:rPr/>
      </w:pPr>
      <w:r>
        <w:rPr>
          <w:rFonts w:ascii="Amiri" w:hAnsi="Amiri" w:eastAsia="Amiri" w:cs="Amiri"/>
          <w:color w:val="111111"/>
          <w:sz w:val="28"/>
          <w:sz w:val="28"/>
          <w:szCs w:val="28"/>
          <w:rtl w:val="true"/>
          <w:lang w:bidi="ar-SA"/>
        </w:rPr>
        <w:t>فأنا الوحيد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عالمي المحزون</w:t>
      </w:r>
    </w:p>
    <w:p>
      <w:pPr>
        <w:pStyle w:val="BookText"/>
        <w:rPr/>
      </w:pPr>
      <w:r>
        <w:rPr>
          <w:rFonts w:ascii="Amiri" w:hAnsi="Amiri" w:eastAsia="Amiri" w:cs="Amiri"/>
          <w:color w:val="111111"/>
          <w:sz w:val="28"/>
          <w:sz w:val="28"/>
          <w:szCs w:val="28"/>
          <w:rtl w:val="true"/>
          <w:lang w:bidi="ar-SA"/>
        </w:rPr>
        <w:t>محبة ومني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خاطري المفتون</w:t>
      </w:r>
    </w:p>
    <w:p>
      <w:pPr>
        <w:pStyle w:val="BookText"/>
        <w:rPr/>
      </w:pP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إليك</w:t>
      </w:r>
    </w:p>
    <w:p>
      <w:pPr>
        <w:pStyle w:val="BookText"/>
        <w:rPr/>
      </w:pPr>
      <w:r>
        <w:rPr>
          <w:rFonts w:ascii="Amiri" w:hAnsi="Amiri" w:eastAsia="Amiri" w:cs="Amiri"/>
          <w:color w:val="111111"/>
          <w:sz w:val="28"/>
          <w:sz w:val="28"/>
          <w:szCs w:val="28"/>
          <w:rtl w:val="true"/>
          <w:lang w:bidi="ar-SA"/>
        </w:rPr>
        <w:t>مهدي يعجز في البيان لساني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فيصوغ قلبي في هواك معاني</w:t>
      </w:r>
    </w:p>
    <w:p>
      <w:pPr>
        <w:pStyle w:val="BookText"/>
        <w:rPr/>
      </w:pPr>
      <w:r>
        <w:rPr>
          <w:rFonts w:ascii="Amiri" w:hAnsi="Amiri" w:eastAsia="Amiri" w:cs="Amiri"/>
          <w:color w:val="111111"/>
          <w:sz w:val="28"/>
          <w:sz w:val="28"/>
          <w:szCs w:val="28"/>
          <w:rtl w:val="true"/>
          <w:lang w:bidi="ar-SA"/>
        </w:rPr>
        <w:t>ويشدني حبي إليك لأنني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أهواك من قلبي ومن وجداني</w:t>
      </w:r>
    </w:p>
    <w:p>
      <w:pPr>
        <w:pStyle w:val="BookText"/>
        <w:rPr/>
      </w:pPr>
      <w:r>
        <w:rPr>
          <w:rFonts w:ascii="Amiri" w:hAnsi="Amiri" w:eastAsia="Amiri" w:cs="Amiri"/>
          <w:color w:val="111111"/>
          <w:sz w:val="28"/>
          <w:sz w:val="28"/>
          <w:szCs w:val="28"/>
          <w:rtl w:val="true"/>
          <w:lang w:bidi="ar-SA"/>
        </w:rPr>
        <w:t>مهدي خذ قلبي لأنك لحنه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عشقتك والهوى أضناني</w:t>
      </w:r>
    </w:p>
    <w:p>
      <w:pPr>
        <w:pStyle w:val="BookText"/>
        <w:rPr/>
      </w:pPr>
      <w:r>
        <w:rPr>
          <w:rFonts w:ascii="Amiri" w:hAnsi="Amiri" w:eastAsia="Amiri" w:cs="Amiri"/>
          <w:color w:val="111111"/>
          <w:sz w:val="28"/>
          <w:sz w:val="28"/>
          <w:szCs w:val="28"/>
          <w:rtl w:val="true"/>
          <w:lang w:bidi="ar-SA"/>
        </w:rPr>
        <w:t>فالحب في قلبي كتاب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فاكتب عليه محبتي وحناني</w:t>
      </w:r>
    </w:p>
    <w:p>
      <w:pPr>
        <w:pStyle w:val="BookText"/>
        <w:rPr/>
      </w:pPr>
      <w:r>
        <w:rPr>
          <w:rFonts w:ascii="Amiri" w:hAnsi="Amiri" w:eastAsia="Amiri" w:cs="Amiri"/>
          <w:color w:val="111111"/>
          <w:sz w:val="28"/>
          <w:sz w:val="28"/>
          <w:szCs w:val="28"/>
          <w:rtl w:val="true"/>
          <w:lang w:bidi="ar-SA"/>
        </w:rPr>
        <w:t>مهدي عد يا سيدي عجل الخطى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وأمسح علئ برأفة الإحسان</w:t>
      </w:r>
    </w:p>
    <w:p>
      <w:pPr>
        <w:pStyle w:val="BookText"/>
        <w:rPr/>
      </w:pPr>
      <w:r>
        <w:rPr>
          <w:rFonts w:ascii="Amiri" w:hAnsi="Amiri" w:eastAsia="Amiri" w:cs="Amiri"/>
          <w:color w:val="111111"/>
          <w:sz w:val="28"/>
          <w:sz w:val="28"/>
          <w:szCs w:val="28"/>
          <w:rtl w:val="true"/>
          <w:lang w:bidi="ar-SA"/>
        </w:rPr>
        <w:t>وفأنا الوحيد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عالمي المحزون</w:t>
      </w:r>
    </w:p>
    <w:p>
      <w:pPr>
        <w:pStyle w:val="BookText"/>
        <w:rPr/>
      </w:pPr>
      <w:r>
        <w:rPr>
          <w:rFonts w:ascii="Amiri" w:hAnsi="Amiri" w:eastAsia="Amiri" w:cs="Amiri"/>
          <w:color w:val="111111"/>
          <w:sz w:val="28"/>
          <w:sz w:val="28"/>
          <w:szCs w:val="28"/>
          <w:rtl w:val="true"/>
          <w:lang w:bidi="ar-SA"/>
        </w:rPr>
        <w:t>محبة ومني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خاطري المفتون</w:t>
      </w:r>
    </w:p>
    <w:p>
      <w:pPr>
        <w:pStyle w:val="BookText"/>
        <w:rPr/>
      </w:pP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إليك</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1425/7/26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296" w:name="pg14996_155973"/>
    </w:p>
    <w:p>
      <w:pPr>
        <w:pStyle w:val="Heading3"/>
        <w:numPr>
          <w:ilvl w:val="2"/>
          <w:numId w:val="1"/>
        </w:numPr>
        <w:rPr/>
      </w:pPr>
      <w:bookmarkStart w:id="297" w:name="__RefHeading___Toc400642_3406789950"/>
      <w:bookmarkStart w:id="298" w:name="_Toc99"/>
      <w:bookmarkEnd w:id="296"/>
      <w:bookmarkEnd w:id="297"/>
      <w:r>
        <w:rPr>
          <w:rtl w:val="true"/>
        </w:rPr>
        <w:t>ترنيمة</w:t>
      </w:r>
      <w:r>
        <w:rPr>
          <w:rtl w:val="true"/>
        </w:rPr>
        <w:t>-</w:t>
      </w:r>
      <w:r>
        <w:rPr>
          <w:rtl w:val="true"/>
        </w:rPr>
        <w:t>الشاعر محمد الحمادي</w:t>
      </w:r>
      <w:bookmarkEnd w:id="298"/>
    </w:p>
    <w:p>
      <w:pPr>
        <w:pStyle w:val="BookText"/>
        <w:rPr/>
      </w:pPr>
      <w:r>
        <w:rPr>
          <w:rFonts w:ascii="Amiri" w:hAnsi="Amiri" w:eastAsia="Amiri" w:cs="Amiri"/>
          <w:color w:val="111111"/>
          <w:sz w:val="28"/>
          <w:sz w:val="28"/>
          <w:szCs w:val="28"/>
          <w:rtl w:val="true"/>
          <w:lang w:bidi="ar-SA"/>
        </w:rPr>
        <w:t>مولاي خذ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أنة القلب</w:t>
      </w:r>
    </w:p>
    <w:p>
      <w:pPr>
        <w:pStyle w:val="BookText"/>
        <w:rPr/>
      </w:pPr>
      <w:r>
        <w:rPr>
          <w:rFonts w:ascii="Amiri" w:hAnsi="Amiri" w:eastAsia="Amiri" w:cs="Amiri"/>
          <w:color w:val="111111"/>
          <w:sz w:val="28"/>
          <w:sz w:val="28"/>
          <w:szCs w:val="28"/>
          <w:rtl w:val="true"/>
          <w:lang w:bidi="ar-SA"/>
        </w:rPr>
        <w:t>واسمع تسابيحي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تسري مع الأنغام</w:t>
      </w:r>
    </w:p>
    <w:p>
      <w:pPr>
        <w:pStyle w:val="BookText"/>
        <w:rPr/>
      </w:pPr>
      <w:r>
        <w:rPr>
          <w:rFonts w:ascii="Amiri" w:hAnsi="Amiri" w:eastAsia="Amiri" w:cs="Amiri"/>
          <w:color w:val="111111"/>
          <w:sz w:val="28"/>
          <w:sz w:val="28"/>
          <w:szCs w:val="28"/>
          <w:rtl w:val="true"/>
          <w:lang w:bidi="ar-SA"/>
        </w:rPr>
        <w:t>اسمع تهانينا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لمهدينا</w:t>
      </w:r>
    </w:p>
    <w:p>
      <w:pPr>
        <w:pStyle w:val="BookText"/>
        <w:rPr/>
      </w:pPr>
      <w:r>
        <w:rPr>
          <w:rFonts w:ascii="Amiri" w:hAnsi="Amiri" w:eastAsia="Amiri" w:cs="Amiri"/>
          <w:color w:val="111111"/>
          <w:sz w:val="28"/>
          <w:sz w:val="28"/>
          <w:szCs w:val="28"/>
          <w:rtl w:val="true"/>
          <w:lang w:bidi="ar-SA"/>
        </w:rPr>
        <w:t>والحب مثل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يبدد الإظلام</w:t>
      </w:r>
    </w:p>
    <w:p>
      <w:pPr>
        <w:pStyle w:val="BookText"/>
        <w:rPr/>
      </w:pPr>
      <w:r>
        <w:rPr>
          <w:rFonts w:ascii="Amiri" w:hAnsi="Amiri" w:eastAsia="Amiri" w:cs="Amiri"/>
          <w:color w:val="111111"/>
          <w:sz w:val="28"/>
          <w:sz w:val="28"/>
          <w:szCs w:val="28"/>
          <w:rtl w:val="true"/>
          <w:lang w:bidi="ar-SA"/>
        </w:rPr>
        <w:t>هاك استمع لحني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ودمعة الحزن</w:t>
      </w:r>
    </w:p>
    <w:p>
      <w:pPr>
        <w:pStyle w:val="BookText"/>
        <w:rPr/>
      </w:pPr>
      <w:r>
        <w:rPr>
          <w:rFonts w:ascii="Amiri" w:hAnsi="Amiri" w:eastAsia="Amiri" w:cs="Amiri"/>
          <w:color w:val="111111"/>
          <w:sz w:val="28"/>
          <w:sz w:val="28"/>
          <w:szCs w:val="28"/>
          <w:rtl w:val="true"/>
          <w:lang w:bidi="ar-SA"/>
        </w:rPr>
        <w:t>غطت شراييني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وغطت الأحلام</w:t>
      </w:r>
    </w:p>
    <w:p>
      <w:pPr>
        <w:pStyle w:val="BookText"/>
        <w:rPr/>
      </w:pPr>
      <w:r>
        <w:rPr>
          <w:rFonts w:ascii="Amiri" w:hAnsi="Amiri" w:eastAsia="Amiri" w:cs="Amiri"/>
          <w:color w:val="111111"/>
          <w:sz w:val="28"/>
          <w:sz w:val="28"/>
          <w:szCs w:val="28"/>
          <w:rtl w:val="true"/>
          <w:lang w:bidi="ar-SA"/>
        </w:rPr>
        <w:t>أهواك يا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أهواك يامهدي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كل ألحاني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تسري مع الأنسام </w:t>
      </w:r>
      <w:bookmarkStart w:id="299" w:name="pg14996_155974"/>
    </w:p>
    <w:p>
      <w:pPr>
        <w:pStyle w:val="Heading3"/>
        <w:numPr>
          <w:ilvl w:val="2"/>
          <w:numId w:val="1"/>
        </w:numPr>
        <w:rPr/>
      </w:pPr>
      <w:bookmarkStart w:id="300" w:name="__RefHeading___Toc400644_3406789950"/>
      <w:bookmarkStart w:id="301" w:name="_Toc100"/>
      <w:bookmarkEnd w:id="299"/>
      <w:bookmarkEnd w:id="300"/>
      <w:r>
        <w:rPr>
          <w:rtl w:val="true"/>
        </w:rPr>
        <w:t>تجلد الانتظار</w:t>
      </w:r>
      <w:r>
        <w:rPr>
          <w:rtl w:val="true"/>
        </w:rPr>
        <w:t>-</w:t>
      </w:r>
      <w:r>
        <w:rPr>
          <w:rtl w:val="true"/>
        </w:rPr>
        <w:t>الشاعرة عاشقة الأنوار</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 الانتظار</w:t>
      </w:r>
      <w:r>
        <w:rPr>
          <w:rStyle w:val="FootnoteAnchor"/>
          <w:rtl w:val="true"/>
        </w:rPr>
        <w:footnoteReference w:id="54"/>
      </w:r>
      <w:r>
        <w:rPr>
          <w:rFonts w:ascii="Amiri" w:hAnsi="Amiri" w:eastAsia="Amiri" w:cs="Amiri"/>
          <w:color w:val="111111"/>
          <w:sz w:val="28"/>
          <w:sz w:val="28"/>
          <w:szCs w:val="28"/>
          <w:rtl w:val="true"/>
          <w:lang w:bidi="ar-SA"/>
        </w:rPr>
        <w:t>الشاعرة عاشقة الأنوار</w:t>
      </w:r>
    </w:p>
    <w:p>
      <w:pPr>
        <w:pStyle w:val="BookText"/>
        <w:rPr/>
      </w:pPr>
      <w:r>
        <w:rPr>
          <w:rFonts w:ascii="IRNazanin" w:hAnsi="IRNazanin" w:eastAsia="IRNazanin"/>
          <w:color w:val="111111"/>
          <w:sz w:val="28"/>
          <w:sz w:val="28"/>
          <w:szCs w:val="28"/>
          <w:rtl w:val="true"/>
          <w:lang w:bidi="fa-IR"/>
        </w:rPr>
        <w:t>بانتظار قد 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المولى تهجد</w:t>
      </w:r>
    </w:p>
    <w:p>
      <w:pPr>
        <w:pStyle w:val="BookText"/>
        <w:rPr/>
      </w:pPr>
      <w:r>
        <w:rPr>
          <w:rFonts w:ascii="IRNazanin" w:hAnsi="IRNazanin" w:eastAsia="IRNazanin"/>
          <w:color w:val="111111"/>
          <w:sz w:val="28"/>
          <w:sz w:val="28"/>
          <w:szCs w:val="28"/>
          <w:rtl w:val="true"/>
          <w:lang w:bidi="fa-IR"/>
        </w:rPr>
        <w:t>هو للأرض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وبعرش الله فرقد</w:t>
      </w:r>
    </w:p>
    <w:p>
      <w:pPr>
        <w:pStyle w:val="BookText"/>
        <w:rPr/>
      </w:pPr>
      <w:r>
        <w:rPr>
          <w:rFonts w:ascii="IRNazanin" w:hAnsi="IRNazanin" w:eastAsia="IRNazanin"/>
          <w:color w:val="111111"/>
          <w:sz w:val="28"/>
          <w:sz w:val="28"/>
          <w:szCs w:val="28"/>
          <w:rtl w:val="true"/>
          <w:lang w:bidi="fa-IR"/>
        </w:rPr>
        <w:t>جاء وقت الفجر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صامداً عبر الدهور</w:t>
      </w:r>
    </w:p>
    <w:p>
      <w:pPr>
        <w:pStyle w:val="BookText"/>
        <w:rPr/>
      </w:pPr>
      <w:r>
        <w:rPr>
          <w:rFonts w:ascii="Amiri" w:hAnsi="Amiri" w:eastAsia="Amiri" w:cs="Amiri"/>
          <w:color w:val="111111"/>
          <w:sz w:val="28"/>
          <w:sz w:val="28"/>
          <w:szCs w:val="28"/>
          <w:rtl w:val="true"/>
          <w:lang w:bidi="ar-SA"/>
        </w:rPr>
        <w:t>غاب سر الله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وضياه ظل سرمد</w:t>
      </w:r>
    </w:p>
    <w:p>
      <w:pPr>
        <w:pStyle w:val="BookText"/>
        <w:rPr/>
      </w:pPr>
      <w:r>
        <w:rPr>
          <w:rFonts w:ascii="IRNazanin" w:hAnsi="IRNazanin" w:eastAsia="IRNazanin"/>
          <w:color w:val="111111"/>
          <w:sz w:val="28"/>
          <w:sz w:val="28"/>
          <w:szCs w:val="28"/>
          <w:rtl w:val="true"/>
          <w:lang w:bidi="fa-IR"/>
        </w:rPr>
        <w:t>شعت الأنوار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بالقلب أضحى</w:t>
      </w:r>
    </w:p>
    <w:p>
      <w:pPr>
        <w:pStyle w:val="BookText"/>
        <w:rPr/>
      </w:pPr>
      <w:r>
        <w:rPr>
          <w:rFonts w:ascii="Amiri" w:hAnsi="Amiri" w:eastAsia="Amiri" w:cs="Amiri"/>
          <w:color w:val="111111"/>
          <w:sz w:val="28"/>
          <w:sz w:val="28"/>
          <w:szCs w:val="28"/>
          <w:rtl w:val="true"/>
          <w:lang w:bidi="ar-SA"/>
        </w:rPr>
        <w:t>نوره شمس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بفخر قد تمجد</w:t>
      </w:r>
    </w:p>
    <w:p>
      <w:pPr>
        <w:pStyle w:val="BookText"/>
        <w:rPr/>
      </w:pPr>
      <w:r>
        <w:rPr>
          <w:rFonts w:ascii="Amiri" w:hAnsi="Amiri" w:eastAsia="Amiri" w:cs="Amiri"/>
          <w:color w:val="111111"/>
          <w:sz w:val="28"/>
          <w:sz w:val="28"/>
          <w:szCs w:val="28"/>
          <w:rtl w:val="true"/>
          <w:lang w:bidi="ar-SA"/>
        </w:rPr>
        <w:t>عترة المختار بشرى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المهدي بدرا</w:t>
      </w:r>
    </w:p>
    <w:p>
      <w:pPr>
        <w:pStyle w:val="BookText"/>
        <w:rPr/>
      </w:pPr>
      <w:r>
        <w:rPr>
          <w:rFonts w:ascii="Amiri" w:hAnsi="Amiri" w:eastAsia="Amiri" w:cs="Amiri"/>
          <w:color w:val="111111"/>
          <w:sz w:val="28"/>
          <w:sz w:val="28"/>
          <w:szCs w:val="28"/>
          <w:rtl w:val="true"/>
          <w:lang w:bidi="ar-SA"/>
        </w:rPr>
        <w:t>وليالينا تسامت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الأيام تسعد</w:t>
      </w:r>
    </w:p>
    <w:p>
      <w:pPr>
        <w:pStyle w:val="BookText"/>
        <w:rPr/>
      </w:pPr>
      <w:r>
        <w:rPr>
          <w:rFonts w:ascii="Amiri" w:hAnsi="Amiri" w:eastAsia="Amiri" w:cs="Amiri"/>
          <w:color w:val="111111"/>
          <w:sz w:val="28"/>
          <w:sz w:val="28"/>
          <w:szCs w:val="28"/>
          <w:rtl w:val="true"/>
          <w:lang w:bidi="ar-SA"/>
        </w:rPr>
        <w:t>اسمه خير الأسامي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مشرقا بالنور سامي</w:t>
      </w:r>
    </w:p>
    <w:p>
      <w:pPr>
        <w:pStyle w:val="BookText"/>
        <w:rPr/>
      </w:pPr>
      <w:r>
        <w:rPr>
          <w:rFonts w:ascii="Amiri" w:hAnsi="Amiri" w:eastAsia="Amiri" w:cs="Amiri"/>
          <w:color w:val="111111"/>
          <w:sz w:val="28"/>
          <w:sz w:val="28"/>
          <w:szCs w:val="28"/>
          <w:rtl w:val="true"/>
          <w:lang w:bidi="ar-SA"/>
        </w:rPr>
        <w:t>وارثاً علماً وهدياً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أحمد</w:t>
      </w:r>
    </w:p>
    <w:p>
      <w:pPr>
        <w:pStyle w:val="BookText"/>
        <w:rPr/>
      </w:pPr>
      <w:r>
        <w:rPr>
          <w:rFonts w:ascii="Amiri" w:hAnsi="Amiri" w:eastAsia="Amiri" w:cs="Amiri"/>
          <w:color w:val="111111"/>
          <w:sz w:val="28"/>
          <w:sz w:val="28"/>
          <w:szCs w:val="28"/>
          <w:rtl w:val="true"/>
          <w:lang w:bidi="ar-SA"/>
        </w:rPr>
        <w:t>باقي آثار النبوه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 الله صفوه</w:t>
      </w:r>
    </w:p>
    <w:p>
      <w:pPr>
        <w:pStyle w:val="BookText"/>
        <w:rPr/>
      </w:pPr>
      <w:r>
        <w:rPr>
          <w:rFonts w:ascii="Amiri" w:hAnsi="Amiri" w:eastAsia="Amiri" w:cs="Amiri"/>
          <w:color w:val="111111"/>
          <w:sz w:val="28"/>
          <w:sz w:val="28"/>
          <w:szCs w:val="28"/>
          <w:rtl w:val="true"/>
          <w:lang w:bidi="ar-SA"/>
        </w:rPr>
        <w:t>هو لطف الله 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العدل يؤيد</w:t>
      </w:r>
    </w:p>
    <w:p>
      <w:pPr>
        <w:pStyle w:val="BookText"/>
        <w:rPr/>
      </w:pPr>
      <w:r>
        <w:rPr>
          <w:rFonts w:ascii="Amiri" w:hAnsi="Amiri" w:eastAsia="Amiri" w:cs="Amiri"/>
          <w:color w:val="111111"/>
          <w:sz w:val="28"/>
          <w:sz w:val="28"/>
          <w:szCs w:val="28"/>
          <w:rtl w:val="true"/>
          <w:lang w:bidi="ar-SA"/>
        </w:rPr>
        <w:t>يا إمام العصر اظهر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صوت الحق ينصر</w:t>
      </w:r>
    </w:p>
    <w:p>
      <w:pPr>
        <w:pStyle w:val="BookText"/>
        <w:rPr/>
      </w:pPr>
      <w:r>
        <w:rPr>
          <w:rFonts w:ascii="Amiri" w:hAnsi="Amiri" w:eastAsia="Amiri" w:cs="Amiri"/>
          <w:color w:val="111111"/>
          <w:sz w:val="28"/>
          <w:sz w:val="28"/>
          <w:szCs w:val="28"/>
          <w:rtl w:val="true"/>
          <w:lang w:bidi="ar-SA"/>
        </w:rPr>
        <w:t>املأ الكون ابتهاجاً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حاكماً عدلاً وسؤدد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ميلاد الحجة علیه السلام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bookmarkStart w:id="302" w:name="pg14996_155975"/>
    </w:p>
    <w:p>
      <w:pPr>
        <w:pStyle w:val="Heading3"/>
        <w:numPr>
          <w:ilvl w:val="2"/>
          <w:numId w:val="1"/>
        </w:numPr>
        <w:rPr/>
      </w:pPr>
      <w:bookmarkStart w:id="303" w:name="__RefHeading___Toc400646_3406789950"/>
      <w:bookmarkStart w:id="304" w:name="_Toc101"/>
      <w:bookmarkEnd w:id="302"/>
      <w:bookmarkEnd w:id="303"/>
      <w:r>
        <w:rPr>
          <w:rtl w:val="true"/>
        </w:rPr>
        <w:t>هدى التسبيح</w:t>
      </w:r>
      <w:r>
        <w:rPr>
          <w:rtl w:val="true"/>
        </w:rPr>
        <w:t>-</w:t>
      </w:r>
      <w:r>
        <w:rPr>
          <w:rtl w:val="true"/>
        </w:rPr>
        <w:t>الشاعرة عاشقة الأنوار</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التسبيح</w:t>
      </w:r>
      <w:r>
        <w:rPr>
          <w:rStyle w:val="FootnoteAnchor"/>
          <w:rtl w:val="true"/>
        </w:rPr>
        <w:footnoteReference w:id="55"/>
      </w:r>
      <w:r>
        <w:rPr>
          <w:rFonts w:ascii="Amiri" w:hAnsi="Amiri" w:eastAsia="Amiri" w:cs="Amiri"/>
          <w:color w:val="111111"/>
          <w:sz w:val="28"/>
          <w:sz w:val="28"/>
          <w:szCs w:val="28"/>
          <w:rtl w:val="true"/>
          <w:lang w:bidi="ar-SA"/>
        </w:rPr>
        <w:t>الشاعرة عاشقة الأنوار</w:t>
      </w:r>
    </w:p>
    <w:p>
      <w:pPr>
        <w:pStyle w:val="BookText"/>
        <w:rPr/>
      </w:pPr>
      <w:r>
        <w:rPr>
          <w:rFonts w:ascii="Amiri" w:hAnsi="Amiri" w:eastAsia="Amiri" w:cs="Amiri"/>
          <w:color w:val="111111"/>
          <w:sz w:val="28"/>
          <w:sz w:val="28"/>
          <w:szCs w:val="28"/>
          <w:rtl w:val="true"/>
          <w:lang w:bidi="ar-SA"/>
        </w:rPr>
        <w:t>قدس الليل هيام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لمنار طوق الدنيا بهاء</w:t>
      </w:r>
    </w:p>
    <w:p>
      <w:pPr>
        <w:pStyle w:val="BookText"/>
        <w:rPr/>
      </w:pPr>
      <w:r>
        <w:rPr>
          <w:rFonts w:ascii="Amiri" w:hAnsi="Amiri" w:eastAsia="Amiri" w:cs="Amiri"/>
          <w:color w:val="111111"/>
          <w:sz w:val="28"/>
          <w:sz w:val="28"/>
          <w:szCs w:val="28"/>
          <w:rtl w:val="true"/>
          <w:lang w:bidi="ar-SA"/>
        </w:rPr>
        <w:t>وقلوب بالهدى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ألهمت أشواقها دنيا</w:t>
      </w:r>
    </w:p>
    <w:p>
      <w:pPr>
        <w:pStyle w:val="BookText"/>
        <w:rPr/>
      </w:pPr>
      <w:r>
        <w:rPr>
          <w:rFonts w:ascii="IRNazanin" w:hAnsi="IRNazanin" w:eastAsia="IRNazanin"/>
          <w:color w:val="111111"/>
          <w:sz w:val="28"/>
          <w:sz w:val="28"/>
          <w:szCs w:val="28"/>
          <w:rtl w:val="true"/>
          <w:lang w:bidi="fa-IR"/>
        </w:rPr>
        <w:t>وإذا الجنات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جلال العرش</w:t>
      </w:r>
    </w:p>
    <w:p>
      <w:pPr>
        <w:pStyle w:val="BookText"/>
        <w:rPr/>
      </w:pPr>
      <w:r>
        <w:rPr>
          <w:rFonts w:ascii="Amiri" w:hAnsi="Amiri" w:eastAsia="Amiri" w:cs="Amiri"/>
          <w:color w:val="111111"/>
          <w:sz w:val="28"/>
          <w:sz w:val="28"/>
          <w:szCs w:val="28"/>
          <w:rtl w:val="true"/>
          <w:lang w:bidi="ar-SA"/>
        </w:rPr>
        <w:t>طريق 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لدار النعيم</w:t>
      </w:r>
    </w:p>
    <w:p>
      <w:pPr>
        <w:pStyle w:val="BookText"/>
        <w:rPr/>
      </w:pPr>
      <w:r>
        <w:rPr>
          <w:rFonts w:ascii="Amiri" w:hAnsi="Amiri" w:eastAsia="Amiri" w:cs="Amiri"/>
          <w:color w:val="111111"/>
          <w:sz w:val="28"/>
          <w:sz w:val="28"/>
          <w:szCs w:val="28"/>
          <w:rtl w:val="true"/>
          <w:lang w:bidi="ar-SA"/>
        </w:rPr>
        <w:t>بغيب مقيم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بقدس الحكيم</w:t>
      </w:r>
    </w:p>
    <w:p>
      <w:pPr>
        <w:pStyle w:val="BookText"/>
        <w:rPr/>
      </w:pPr>
      <w:r>
        <w:rPr>
          <w:rFonts w:ascii="Amiri" w:hAnsi="Amiri" w:eastAsia="Amiri" w:cs="Amiri"/>
          <w:color w:val="111111"/>
          <w:sz w:val="28"/>
          <w:sz w:val="28"/>
          <w:szCs w:val="28"/>
          <w:rtl w:val="true"/>
          <w:lang w:bidi="ar-SA"/>
        </w:rPr>
        <w:t>لاتشد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الليل الأنيق</w:t>
      </w:r>
    </w:p>
    <w:p>
      <w:pPr>
        <w:pStyle w:val="BookText"/>
        <w:rPr/>
      </w:pPr>
      <w:r>
        <w:rPr>
          <w:rFonts w:ascii="Amiri" w:hAnsi="Amiri" w:eastAsia="Amiri" w:cs="Amiri"/>
          <w:color w:val="111111"/>
          <w:sz w:val="28"/>
          <w:sz w:val="28"/>
          <w:szCs w:val="28"/>
          <w:rtl w:val="true"/>
          <w:lang w:bidi="ar-SA"/>
        </w:rPr>
        <w:t>فلقد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تزهو كالغصن الوريق</w:t>
      </w:r>
    </w:p>
    <w:p>
      <w:pPr>
        <w:pStyle w:val="BookText"/>
        <w:rPr/>
      </w:pPr>
      <w:r>
        <w:rPr>
          <w:rFonts w:ascii="Amiri" w:hAnsi="Amiri" w:eastAsia="Amiri" w:cs="Amiri"/>
          <w:color w:val="111111"/>
          <w:sz w:val="28"/>
          <w:sz w:val="28"/>
          <w:szCs w:val="28"/>
          <w:rtl w:val="true"/>
          <w:lang w:bidi="ar-SA"/>
        </w:rPr>
        <w:t>بوشاح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 الدنيا بريق</w:t>
      </w:r>
    </w:p>
    <w:p>
      <w:pPr>
        <w:pStyle w:val="BookText"/>
        <w:rPr/>
      </w:pPr>
      <w:r>
        <w:rPr>
          <w:rFonts w:ascii="Amiri" w:hAnsi="Amiri" w:eastAsia="Amiri" w:cs="Amiri"/>
          <w:color w:val="111111"/>
          <w:sz w:val="28"/>
          <w:sz w:val="28"/>
          <w:szCs w:val="28"/>
          <w:rtl w:val="true"/>
          <w:lang w:bidi="ar-SA"/>
        </w:rPr>
        <w:t>تستنير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طيب الرحيق</w:t>
      </w:r>
    </w:p>
    <w:p>
      <w:pPr>
        <w:pStyle w:val="BookText"/>
        <w:rPr/>
      </w:pP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قصدناه رشداً لدرب</w:t>
      </w:r>
    </w:p>
    <w:p>
      <w:pPr>
        <w:pStyle w:val="BookText"/>
        <w:rPr/>
      </w:pP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بيت المختار</w:t>
      </w:r>
    </w:p>
    <w:p>
      <w:pPr>
        <w:pStyle w:val="BookText"/>
        <w:rPr/>
      </w:pPr>
      <w:r>
        <w:rPr>
          <w:rFonts w:ascii="IRNazanin" w:hAnsi="IRNazanin" w:eastAsia="IRNazanin"/>
          <w:color w:val="111111"/>
          <w:sz w:val="28"/>
          <w:sz w:val="28"/>
          <w:szCs w:val="28"/>
          <w:rtl w:val="true"/>
          <w:lang w:bidi="fa-IR"/>
        </w:rPr>
        <w:t>بیمینة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أورثه الكرار</w:t>
      </w:r>
    </w:p>
    <w:p>
      <w:pPr>
        <w:pStyle w:val="BookText"/>
        <w:rPr/>
      </w:pPr>
      <w:r>
        <w:rPr>
          <w:rFonts w:ascii="Amiri" w:hAnsi="Amiri" w:eastAsia="Amiri" w:cs="Amiri"/>
          <w:color w:val="111111"/>
          <w:sz w:val="28"/>
          <w:sz w:val="28"/>
          <w:szCs w:val="28"/>
          <w:rtl w:val="true"/>
          <w:lang w:bidi="ar-SA"/>
        </w:rPr>
        <w:t>يرسم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بسراج الأنوار</w:t>
      </w:r>
    </w:p>
    <w:p>
      <w:pPr>
        <w:pStyle w:val="BookText"/>
        <w:rPr/>
      </w:pPr>
      <w:r>
        <w:rPr>
          <w:rFonts w:ascii="IRNazanin" w:hAnsi="IRNazanin" w:eastAsia="IRNazanin"/>
          <w:color w:val="111111"/>
          <w:sz w:val="28"/>
          <w:sz w:val="28"/>
          <w:szCs w:val="28"/>
          <w:rtl w:val="true"/>
          <w:lang w:bidi="fa-IR"/>
        </w:rPr>
        <w:t>والإنصا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والآثار</w:t>
      </w:r>
    </w:p>
    <w:p>
      <w:pPr>
        <w:pStyle w:val="BookText"/>
        <w:rPr/>
      </w:pPr>
      <w:r>
        <w:rPr>
          <w:rFonts w:ascii="Amiri" w:hAnsi="Amiri" w:eastAsia="Amiri" w:cs="Amiri"/>
          <w:color w:val="111111"/>
          <w:sz w:val="28"/>
          <w:sz w:val="28"/>
          <w:szCs w:val="28"/>
          <w:rtl w:val="true"/>
          <w:lang w:bidi="ar-SA"/>
        </w:rPr>
        <w:t>كهفاً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آمال الإنسان</w:t>
      </w:r>
    </w:p>
    <w:p>
      <w:pPr>
        <w:pStyle w:val="BookText"/>
        <w:rPr/>
      </w:pP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يشمله سر الإحسان</w:t>
      </w:r>
    </w:p>
    <w:p>
      <w:pPr>
        <w:pStyle w:val="BookText"/>
        <w:rPr/>
      </w:pPr>
      <w:r>
        <w:rPr>
          <w:rFonts w:ascii="Amiri" w:hAnsi="Amiri" w:eastAsia="Amiri" w:cs="Amiri"/>
          <w:color w:val="111111"/>
          <w:sz w:val="28"/>
          <w:sz w:val="28"/>
          <w:szCs w:val="28"/>
          <w:rtl w:val="true"/>
          <w:lang w:bidi="ar-SA"/>
        </w:rPr>
        <w:t>حصناً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يحفظه نور الإيمان</w:t>
      </w:r>
    </w:p>
    <w:p>
      <w:pPr>
        <w:pStyle w:val="BookText"/>
        <w:rPr/>
      </w:pPr>
      <w:r>
        <w:rPr>
          <w:rFonts w:ascii="Amiri" w:hAnsi="Amiri" w:eastAsia="Amiri" w:cs="Amiri"/>
          <w:color w:val="111111"/>
          <w:sz w:val="28"/>
          <w:sz w:val="28"/>
          <w:szCs w:val="28"/>
          <w:rtl w:val="true"/>
          <w:lang w:bidi="ar-SA"/>
        </w:rPr>
        <w:t>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 ببقاء الأزمان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05" w:name="pg14996_155976"/>
    </w:p>
    <w:p>
      <w:pPr>
        <w:pStyle w:val="Heading3"/>
        <w:numPr>
          <w:ilvl w:val="2"/>
          <w:numId w:val="1"/>
        </w:numPr>
        <w:rPr/>
      </w:pPr>
      <w:bookmarkStart w:id="306" w:name="__RefHeading___Toc400648_3406789950"/>
      <w:bookmarkStart w:id="307" w:name="_Toc102"/>
      <w:bookmarkEnd w:id="305"/>
      <w:bookmarkEnd w:id="306"/>
      <w:r>
        <w:rPr>
          <w:rtl w:val="true"/>
        </w:rPr>
        <w:t>قم تجلی</w:t>
      </w:r>
      <w:r>
        <w:rPr>
          <w:rtl w:val="true"/>
        </w:rPr>
        <w:t>-</w:t>
      </w:r>
      <w:r>
        <w:rPr>
          <w:rtl w:val="true"/>
        </w:rPr>
        <w:t>الأستاذ أديب أبو المكارم</w:t>
      </w:r>
      <w:bookmarkEnd w:id="307"/>
    </w:p>
    <w:p>
      <w:pPr>
        <w:pStyle w:val="BookText"/>
        <w:rPr/>
      </w:pPr>
      <w:r>
        <w:rPr>
          <w:rFonts w:ascii="Amiri" w:hAnsi="Amiri" w:eastAsia="Amiri" w:cs="Amiri"/>
          <w:color w:val="111111"/>
          <w:sz w:val="28"/>
          <w:sz w:val="28"/>
          <w:szCs w:val="28"/>
          <w:rtl w:val="true"/>
          <w:lang w:bidi="ar-SA"/>
        </w:rPr>
        <w:t>أيها الأقدس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فإن القلب أمسي</w:t>
      </w:r>
    </w:p>
    <w:p>
      <w:pPr>
        <w:pStyle w:val="BookText"/>
        <w:rPr/>
      </w:pPr>
      <w:r>
        <w:rPr>
          <w:rFonts w:ascii="Amiri" w:hAnsi="Amiri" w:eastAsia="Amiri" w:cs="Amiri"/>
          <w:color w:val="111111"/>
          <w:sz w:val="28"/>
          <w:sz w:val="28"/>
          <w:szCs w:val="28"/>
          <w:rtl w:val="true"/>
          <w:lang w:bidi="ar-SA"/>
        </w:rPr>
        <w:t>يتمنى منك حسا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يبهج النفس فتحيا</w:t>
      </w:r>
    </w:p>
    <w:p>
      <w:pPr>
        <w:pStyle w:val="BookText"/>
        <w:rPr/>
      </w:pPr>
      <w:r>
        <w:rPr>
          <w:rFonts w:ascii="Amiri" w:hAnsi="Amiri" w:eastAsia="Amiri" w:cs="Amiri"/>
          <w:color w:val="111111"/>
          <w:sz w:val="28"/>
          <w:sz w:val="28"/>
          <w:szCs w:val="28"/>
          <w:rtl w:val="true"/>
          <w:lang w:bidi="ar-SA"/>
        </w:rPr>
        <w:t>أن تنادي في البلاد بالجهاد يا مهدي</w:t>
      </w:r>
    </w:p>
    <w:p>
      <w:pPr>
        <w:pStyle w:val="BookText"/>
        <w:rPr/>
      </w:pPr>
      <w:r>
        <w:rPr>
          <w:rFonts w:ascii="Amiri" w:hAnsi="Amiri" w:eastAsia="Amiri" w:cs="Amiri"/>
          <w:color w:val="111111"/>
          <w:sz w:val="28"/>
          <w:sz w:val="28"/>
          <w:szCs w:val="28"/>
          <w:rtl w:val="true"/>
          <w:lang w:bidi="ar-SA"/>
        </w:rPr>
        <w:t>قم تجلى أيها المحبوب إن النفس تهوى</w:t>
      </w:r>
    </w:p>
    <w:p>
      <w:pPr>
        <w:pStyle w:val="BookText"/>
        <w:rPr/>
      </w:pPr>
      <w:r>
        <w:rPr>
          <w:rFonts w:ascii="Amiri" w:hAnsi="Amiri" w:eastAsia="Amiri" w:cs="Amiri"/>
          <w:color w:val="111111"/>
          <w:sz w:val="28"/>
          <w:sz w:val="28"/>
          <w:szCs w:val="28"/>
          <w:rtl w:val="true"/>
          <w:lang w:bidi="ar-SA"/>
        </w:rPr>
        <w:t>والذي يهوى فلا تسأله عن دل وشكوى</w:t>
      </w:r>
    </w:p>
    <w:p>
      <w:pPr>
        <w:pStyle w:val="BookText"/>
        <w:rPr/>
      </w:pPr>
      <w:r>
        <w:rPr>
          <w:rFonts w:ascii="IRNazanin" w:hAnsi="IRNazanin" w:eastAsia="IRNazanin"/>
          <w:color w:val="111111"/>
          <w:sz w:val="28"/>
          <w:sz w:val="28"/>
          <w:szCs w:val="28"/>
          <w:rtl w:val="true"/>
          <w:lang w:bidi="fa-IR"/>
        </w:rPr>
        <w:t>لا تسله كيف يمسي وهو من هم تلوی</w:t>
      </w:r>
    </w:p>
    <w:p>
      <w:pPr>
        <w:pStyle w:val="BookText"/>
        <w:rPr/>
      </w:pPr>
      <w:r>
        <w:rPr>
          <w:rFonts w:ascii="Amiri" w:hAnsi="Amiri" w:eastAsia="Amiri" w:cs="Amiri"/>
          <w:color w:val="111111"/>
          <w:sz w:val="28"/>
          <w:sz w:val="28"/>
          <w:szCs w:val="28"/>
          <w:rtl w:val="true"/>
          <w:lang w:bidi="ar-SA"/>
        </w:rPr>
        <w:t>لا تسله قلبه في صفحة الآهات يطوى</w:t>
      </w:r>
    </w:p>
    <w:p>
      <w:pPr>
        <w:pStyle w:val="BookText"/>
        <w:rPr/>
      </w:pPr>
      <w:r>
        <w:rPr>
          <w:rFonts w:ascii="Amiri" w:hAnsi="Amiri" w:eastAsia="Amiri" w:cs="Amiri"/>
          <w:color w:val="111111"/>
          <w:sz w:val="28"/>
          <w:sz w:val="28"/>
          <w:szCs w:val="28"/>
          <w:rtl w:val="true"/>
          <w:lang w:bidi="ar-SA"/>
        </w:rPr>
        <w:t>قم له فالبعد أدمى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والدمع أهمي</w:t>
      </w:r>
    </w:p>
    <w:p>
      <w:pPr>
        <w:pStyle w:val="BookText"/>
        <w:rPr/>
      </w:pPr>
      <w:r>
        <w:rPr>
          <w:rFonts w:ascii="Amiri" w:hAnsi="Amiri" w:eastAsia="Amiri" w:cs="Amiri"/>
          <w:color w:val="111111"/>
          <w:sz w:val="28"/>
          <w:sz w:val="28"/>
          <w:szCs w:val="28"/>
          <w:rtl w:val="true"/>
          <w:lang w:bidi="ar-SA"/>
        </w:rPr>
        <w:t>قم له قد ذاب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وبنار الحزن يكوى</w:t>
      </w:r>
    </w:p>
    <w:p>
      <w:pPr>
        <w:pStyle w:val="BookText"/>
        <w:rPr/>
      </w:pPr>
      <w:r>
        <w:rPr>
          <w:rFonts w:ascii="Amiri" w:hAnsi="Amiri" w:eastAsia="Amiri" w:cs="Amiri"/>
          <w:color w:val="111111"/>
          <w:sz w:val="28"/>
          <w:sz w:val="28"/>
          <w:szCs w:val="28"/>
          <w:rtl w:val="true"/>
          <w:lang w:bidi="ar-SA"/>
        </w:rPr>
        <w:t>ياهواه يا دواة يامناه يا مهدي</w:t>
      </w:r>
    </w:p>
    <w:p>
      <w:pPr>
        <w:pStyle w:val="BookText"/>
        <w:rPr/>
      </w:pPr>
      <w:r>
        <w:rPr>
          <w:rFonts w:ascii="Amiri" w:hAnsi="Amiri" w:eastAsia="Amiri" w:cs="Amiri"/>
          <w:color w:val="111111"/>
          <w:sz w:val="28"/>
          <w:sz w:val="28"/>
          <w:szCs w:val="28"/>
          <w:rtl w:val="true"/>
          <w:lang w:bidi="ar-SA"/>
        </w:rPr>
        <w:t>قم تجلى وامسح الدمعة من قلب المحب</w:t>
      </w:r>
    </w:p>
    <w:p>
      <w:pPr>
        <w:pStyle w:val="BookText"/>
        <w:rPr/>
      </w:pPr>
      <w:r>
        <w:rPr>
          <w:rFonts w:ascii="Amiri" w:hAnsi="Amiri" w:eastAsia="Amiri" w:cs="Amiri"/>
          <w:color w:val="111111"/>
          <w:sz w:val="28"/>
          <w:sz w:val="28"/>
          <w:szCs w:val="28"/>
          <w:rtl w:val="true"/>
          <w:lang w:bidi="ar-SA"/>
        </w:rPr>
        <w:t>شفه البعد فأمسى هائماً في كل درب</w:t>
      </w:r>
    </w:p>
    <w:p>
      <w:pPr>
        <w:pStyle w:val="BookText"/>
        <w:rPr/>
      </w:pPr>
      <w:r>
        <w:rPr>
          <w:rFonts w:ascii="Amiri" w:hAnsi="Amiri" w:eastAsia="Amiri" w:cs="Amiri"/>
          <w:color w:val="111111"/>
          <w:sz w:val="28"/>
          <w:sz w:val="28"/>
          <w:szCs w:val="28"/>
          <w:rtl w:val="true"/>
          <w:lang w:bidi="ar-SA"/>
        </w:rPr>
        <w:t>وينادي البحر والوديان والأفق بشجب</w:t>
      </w:r>
    </w:p>
    <w:p>
      <w:pPr>
        <w:pStyle w:val="BookText"/>
        <w:rPr/>
      </w:pPr>
      <w:r>
        <w:rPr>
          <w:rFonts w:ascii="Amiri" w:hAnsi="Amiri" w:eastAsia="Amiri" w:cs="Amiri"/>
          <w:color w:val="111111"/>
          <w:sz w:val="28"/>
          <w:sz w:val="28"/>
          <w:szCs w:val="28"/>
          <w:rtl w:val="true"/>
          <w:lang w:bidi="ar-SA"/>
        </w:rPr>
        <w:t>حائراً والدمع يجري أين من يهواه قلبي ؟</w:t>
      </w:r>
    </w:p>
    <w:p>
      <w:pPr>
        <w:pStyle w:val="BookText"/>
        <w:rPr/>
      </w:pPr>
      <w:r>
        <w:rPr>
          <w:rFonts w:ascii="Amiri" w:hAnsi="Amiri" w:eastAsia="Amiri" w:cs="Amiri"/>
          <w:color w:val="111111"/>
          <w:sz w:val="28"/>
          <w:sz w:val="28"/>
          <w:szCs w:val="28"/>
          <w:rtl w:val="true"/>
          <w:lang w:bidi="ar-SA"/>
        </w:rPr>
        <w:t>هل بقى تحت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بأفقي في مدار</w:t>
      </w:r>
    </w:p>
    <w:p>
      <w:pPr>
        <w:pStyle w:val="BookText"/>
        <w:rPr/>
      </w:pPr>
      <w:r>
        <w:rPr>
          <w:rFonts w:ascii="Amiri" w:hAnsi="Amiri" w:eastAsia="Amiri" w:cs="Amiri"/>
          <w:color w:val="111111"/>
          <w:sz w:val="28"/>
          <w:sz w:val="28"/>
          <w:szCs w:val="28"/>
          <w:rtl w:val="true"/>
          <w:lang w:bidi="ar-SA"/>
        </w:rPr>
        <w:t>إن يكن في وسط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آتيه وربي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وسأجري دمع صبري مثل جمر يا مهدي </w:t>
      </w:r>
    </w:p>
    <w:p>
      <w:pPr>
        <w:pStyle w:val="BookText"/>
        <w:rPr/>
      </w:pPr>
      <w:r>
        <w:rPr>
          <w:rFonts w:ascii="Amiri" w:hAnsi="Amiri" w:eastAsia="Amiri" w:cs="Amiri"/>
          <w:color w:val="111111"/>
          <w:sz w:val="28"/>
          <w:sz w:val="28"/>
          <w:szCs w:val="28"/>
          <w:rtl w:val="true"/>
          <w:lang w:bidi="ar-SA"/>
        </w:rPr>
        <w:t>أنت من يهواه قلبي فإلام الصد عني ؟</w:t>
      </w:r>
    </w:p>
    <w:p>
      <w:pPr>
        <w:pStyle w:val="BookText"/>
        <w:rPr/>
      </w:pPr>
      <w:r>
        <w:rPr>
          <w:rFonts w:ascii="Amiri" w:hAnsi="Amiri" w:eastAsia="Amiri" w:cs="Amiri"/>
          <w:color w:val="111111"/>
          <w:sz w:val="28"/>
          <w:sz w:val="28"/>
          <w:szCs w:val="28"/>
          <w:rtl w:val="true"/>
          <w:lang w:bidi="ar-SA"/>
        </w:rPr>
        <w:t>أتراني لست أدري كيف يغدو العشق فني ؟</w:t>
      </w:r>
    </w:p>
    <w:p>
      <w:pPr>
        <w:pStyle w:val="BookText"/>
        <w:rPr/>
      </w:pPr>
      <w:r>
        <w:rPr>
          <w:rFonts w:ascii="Amiri" w:hAnsi="Amiri" w:eastAsia="Amiri" w:cs="Amiri"/>
          <w:color w:val="111111"/>
          <w:sz w:val="28"/>
          <w:sz w:val="28"/>
          <w:szCs w:val="28"/>
          <w:rtl w:val="true"/>
          <w:lang w:bidi="ar-SA"/>
        </w:rPr>
        <w:t>أم تراك الهاجر النائي أم الهجران مني ؟</w:t>
      </w:r>
    </w:p>
    <w:p>
      <w:pPr>
        <w:pStyle w:val="BookText"/>
        <w:rPr/>
      </w:pPr>
      <w:r>
        <w:rPr>
          <w:rFonts w:ascii="Amiri" w:hAnsi="Amiri" w:eastAsia="Amiri" w:cs="Amiri"/>
          <w:color w:val="111111"/>
          <w:sz w:val="28"/>
          <w:sz w:val="28"/>
          <w:szCs w:val="28"/>
          <w:rtl w:val="true"/>
          <w:lang w:bidi="ar-SA"/>
        </w:rPr>
        <w:t>قل أرخ قلبي فإني العاشق الولهان إني</w:t>
      </w:r>
    </w:p>
    <w:p>
      <w:pPr>
        <w:pStyle w:val="BookText"/>
        <w:rPr/>
      </w:pPr>
      <w:r>
        <w:rPr>
          <w:rFonts w:ascii="Amiri" w:hAnsi="Amiri" w:eastAsia="Amiri" w:cs="Amiri"/>
          <w:color w:val="111111"/>
          <w:sz w:val="28"/>
          <w:sz w:val="28"/>
          <w:szCs w:val="28"/>
          <w:rtl w:val="true"/>
          <w:lang w:bidi="ar-SA"/>
        </w:rPr>
        <w:t>أتمنى أن أراك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فالهوى عند لقاك</w:t>
      </w:r>
    </w:p>
    <w:p>
      <w:pPr>
        <w:pStyle w:val="BookText"/>
        <w:rPr/>
      </w:pPr>
      <w:r>
        <w:rPr>
          <w:rFonts w:ascii="Amiri" w:hAnsi="Amiri" w:eastAsia="Amiri" w:cs="Amiri"/>
          <w:color w:val="111111"/>
          <w:sz w:val="28"/>
          <w:sz w:val="28"/>
          <w:szCs w:val="28"/>
          <w:rtl w:val="true"/>
          <w:lang w:bidi="ar-SA"/>
        </w:rPr>
        <w:t>فاز من حاز هواك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يحلو التمني</w:t>
      </w:r>
    </w:p>
    <w:p>
      <w:pPr>
        <w:pStyle w:val="BookText"/>
        <w:rPr/>
      </w:pPr>
      <w:r>
        <w:rPr>
          <w:rFonts w:ascii="Amiri" w:hAnsi="Amiri" w:eastAsia="Amiri" w:cs="Amiri"/>
          <w:color w:val="111111"/>
          <w:sz w:val="28"/>
          <w:sz w:val="28"/>
          <w:szCs w:val="28"/>
          <w:rtl w:val="true"/>
          <w:lang w:bidi="ar-SA"/>
        </w:rPr>
        <w:t>فأجبني نور عيني وارحمني يا مهدي</w:t>
      </w:r>
    </w:p>
    <w:p>
      <w:pPr>
        <w:pStyle w:val="BookText"/>
        <w:rPr/>
      </w:pPr>
      <w:r>
        <w:rPr>
          <w:rFonts w:ascii="Amiri" w:hAnsi="Amiri" w:eastAsia="Amiri" w:cs="Amiri"/>
          <w:color w:val="111111"/>
          <w:sz w:val="28"/>
          <w:sz w:val="28"/>
          <w:szCs w:val="28"/>
          <w:rtl w:val="true"/>
          <w:lang w:bidi="ar-SA"/>
        </w:rPr>
        <w:t>أيها الغائب عنا خلف أستار الغروب</w:t>
      </w:r>
    </w:p>
    <w:p>
      <w:pPr>
        <w:pStyle w:val="BookText"/>
        <w:rPr/>
      </w:pPr>
      <w:r>
        <w:rPr>
          <w:rFonts w:ascii="Amiri" w:hAnsi="Amiri" w:eastAsia="Amiri" w:cs="Amiri"/>
          <w:color w:val="111111"/>
          <w:sz w:val="28"/>
          <w:sz w:val="28"/>
          <w:szCs w:val="28"/>
          <w:rtl w:val="true"/>
          <w:lang w:bidi="ar-SA"/>
        </w:rPr>
        <w:t>قد بحثا يا حبيبي عنك في شتى الدروب</w:t>
      </w:r>
    </w:p>
    <w:p>
      <w:pPr>
        <w:pStyle w:val="BookText"/>
        <w:rPr/>
      </w:pPr>
      <w:r>
        <w:rPr>
          <w:rFonts w:ascii="Amiri" w:hAnsi="Amiri" w:eastAsia="Amiri" w:cs="Amiri"/>
          <w:color w:val="111111"/>
          <w:sz w:val="28"/>
          <w:sz w:val="28"/>
          <w:szCs w:val="28"/>
          <w:rtl w:val="true"/>
          <w:lang w:bidi="ar-SA"/>
        </w:rPr>
        <w:t>فوجدناك مقيماً سيدي وسط القلوب</w:t>
      </w:r>
    </w:p>
    <w:p>
      <w:pPr>
        <w:pStyle w:val="BookText"/>
        <w:rPr/>
      </w:pPr>
      <w:r>
        <w:rPr>
          <w:rFonts w:ascii="Amiri" w:hAnsi="Amiri" w:eastAsia="Amiri" w:cs="Amiri"/>
          <w:color w:val="111111"/>
          <w:sz w:val="28"/>
          <w:sz w:val="28"/>
          <w:szCs w:val="28"/>
          <w:rtl w:val="true"/>
          <w:lang w:bidi="ar-SA"/>
        </w:rPr>
        <w:t>إنما الآمال أن نلقاك ما بين الشعوب</w:t>
      </w:r>
    </w:p>
    <w:p>
      <w:pPr>
        <w:pStyle w:val="BookText"/>
        <w:rPr/>
      </w:pPr>
      <w:r>
        <w:rPr>
          <w:rFonts w:ascii="IRNazanin" w:hAnsi="IRNazanin" w:eastAsia="IRNazanin"/>
          <w:color w:val="111111"/>
          <w:sz w:val="28"/>
          <w:sz w:val="28"/>
          <w:szCs w:val="28"/>
          <w:rtl w:val="true"/>
          <w:lang w:bidi="fa-IR"/>
        </w:rPr>
        <w:t>سيدي فاظهر إلينا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الكون جبينا</w:t>
      </w:r>
    </w:p>
    <w:p>
      <w:pPr>
        <w:pStyle w:val="BookText"/>
        <w:rPr/>
      </w:pPr>
      <w:r>
        <w:rPr>
          <w:rFonts w:ascii="Amiri" w:hAnsi="Amiri" w:eastAsia="Amiri" w:cs="Amiri"/>
          <w:color w:val="111111"/>
          <w:sz w:val="28"/>
          <w:sz w:val="28"/>
          <w:szCs w:val="28"/>
          <w:rtl w:val="true"/>
          <w:lang w:bidi="ar-SA"/>
        </w:rPr>
        <w:t>والدنا تزهو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آلت للشحوب</w:t>
      </w:r>
    </w:p>
    <w:p>
      <w:pPr>
        <w:pStyle w:val="BookText"/>
        <w:rPr/>
      </w:pPr>
      <w:r>
        <w:rPr>
          <w:rFonts w:ascii="Amiri" w:hAnsi="Amiri" w:eastAsia="Amiri" w:cs="Amiri"/>
          <w:color w:val="111111"/>
          <w:sz w:val="28"/>
          <w:sz w:val="28"/>
          <w:szCs w:val="28"/>
          <w:rtl w:val="true"/>
          <w:lang w:bidi="ar-SA"/>
        </w:rPr>
        <w:t>ياطبيبي في الخطوب يا حبيبي يا مهدي</w:t>
      </w:r>
    </w:p>
    <w:p>
      <w:pPr>
        <w:pStyle w:val="BookText"/>
        <w:rPr/>
      </w:pPr>
      <w:r>
        <w:rPr>
          <w:rFonts w:ascii="Amiri" w:hAnsi="Amiri" w:eastAsia="Amiri" w:cs="Amiri"/>
          <w:color w:val="111111"/>
          <w:sz w:val="28"/>
          <w:sz w:val="28"/>
          <w:szCs w:val="28"/>
          <w:rtl w:val="true"/>
          <w:lang w:bidi="ar-SA"/>
        </w:rPr>
        <w:t>سيدي ما زال ضلع البضعة الزهراء يكسر</w:t>
      </w:r>
    </w:p>
    <w:p>
      <w:pPr>
        <w:pStyle w:val="BookText"/>
        <w:rPr/>
      </w:pPr>
      <w:r>
        <w:rPr>
          <w:rFonts w:ascii="Amiri" w:hAnsi="Amiri" w:eastAsia="Amiri" w:cs="Amiri"/>
          <w:color w:val="111111"/>
          <w:sz w:val="28"/>
          <w:sz w:val="28"/>
          <w:szCs w:val="28"/>
          <w:rtl w:val="true"/>
          <w:lang w:bidi="ar-SA"/>
        </w:rPr>
        <w:t>لم يزل رأس حسين فوق عالي الرمح يشهر</w:t>
      </w:r>
    </w:p>
    <w:p>
      <w:pPr>
        <w:pStyle w:val="BookText"/>
        <w:rPr/>
      </w:pPr>
      <w:r>
        <w:rPr>
          <w:rFonts w:ascii="Amiri" w:hAnsi="Amiri" w:eastAsia="Amiri" w:cs="Amiri"/>
          <w:color w:val="111111"/>
          <w:sz w:val="28"/>
          <w:sz w:val="28"/>
          <w:szCs w:val="28"/>
          <w:rtl w:val="true"/>
          <w:lang w:bidi="ar-SA"/>
        </w:rPr>
        <w:t>لم يزل مولاكم الشيعي مر الدهر يقهر</w:t>
      </w:r>
    </w:p>
    <w:p>
      <w:pPr>
        <w:pStyle w:val="BookText"/>
        <w:rPr/>
      </w:pPr>
      <w:r>
        <w:rPr>
          <w:rFonts w:ascii="Amiri" w:hAnsi="Amiri" w:eastAsia="Amiri" w:cs="Amiri"/>
          <w:color w:val="111111"/>
          <w:sz w:val="28"/>
          <w:sz w:val="28"/>
          <w:szCs w:val="28"/>
          <w:rtl w:val="true"/>
          <w:lang w:bidi="ar-SA"/>
        </w:rPr>
        <w:t>لم يزل مسجدنا الأقصى بنار الغصب يصهر</w:t>
      </w:r>
    </w:p>
    <w:p>
      <w:pPr>
        <w:pStyle w:val="BookText"/>
        <w:rPr/>
      </w:pPr>
      <w:r>
        <w:rPr>
          <w:rFonts w:ascii="Amiri" w:hAnsi="Amiri" w:eastAsia="Amiri" w:cs="Amiri"/>
          <w:color w:val="111111"/>
          <w:sz w:val="28"/>
          <w:sz w:val="28"/>
          <w:szCs w:val="28"/>
          <w:rtl w:val="true"/>
          <w:lang w:bidi="ar-SA"/>
        </w:rPr>
        <w:t>إنه الظلم تفشي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الشعب تمشي</w:t>
      </w:r>
    </w:p>
    <w:p>
      <w:pPr>
        <w:pStyle w:val="BookText"/>
        <w:rPr/>
      </w:pPr>
      <w:r>
        <w:rPr>
          <w:rFonts w:ascii="Amiri" w:hAnsi="Amiri" w:eastAsia="Amiri" w:cs="Amiri"/>
          <w:color w:val="111111"/>
          <w:sz w:val="28"/>
          <w:sz w:val="28"/>
          <w:szCs w:val="28"/>
          <w:rtl w:val="true"/>
          <w:lang w:bidi="ar-SA"/>
        </w:rPr>
        <w:t>فاتخذ عدلك عرشا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نرى الظلام</w:t>
      </w:r>
    </w:p>
    <w:p>
      <w:pPr>
        <w:pStyle w:val="BookText"/>
        <w:rPr/>
      </w:pPr>
      <w:r>
        <w:rPr>
          <w:rFonts w:ascii="IRNazanin" w:hAnsi="IRNazanin" w:eastAsia="IRNazanin"/>
          <w:color w:val="111111"/>
          <w:sz w:val="28"/>
          <w:sz w:val="28"/>
          <w:szCs w:val="28"/>
          <w:rtl w:val="true"/>
          <w:lang w:bidi="fa-IR"/>
        </w:rPr>
        <w:t>يا رجانا یا منانا خذ لوانا يا مهدي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w:t>
      </w:r>
      <w:bookmarkStart w:id="308" w:name="pg14996_155978"/>
    </w:p>
    <w:p>
      <w:pPr>
        <w:pStyle w:val="Heading3"/>
        <w:numPr>
          <w:ilvl w:val="2"/>
          <w:numId w:val="1"/>
        </w:numPr>
        <w:rPr/>
      </w:pPr>
      <w:bookmarkStart w:id="309" w:name="__RefHeading___Toc400650_3406789950"/>
      <w:bookmarkStart w:id="310" w:name="_Toc103"/>
      <w:bookmarkEnd w:id="308"/>
      <w:bookmarkEnd w:id="309"/>
      <w:r>
        <w:rPr>
          <w:rtl w:val="true"/>
        </w:rPr>
        <w:t>یا رب الآمال</w:t>
      </w:r>
      <w:r>
        <w:rPr>
          <w:rtl w:val="true"/>
        </w:rPr>
        <w:t>-</w:t>
      </w:r>
      <w:r>
        <w:rPr>
          <w:rtl w:val="true"/>
        </w:rPr>
        <w:t>الأستاذ أديب أبو المكارم</w:t>
      </w:r>
      <w:bookmarkEnd w:id="310"/>
    </w:p>
    <w:p>
      <w:pPr>
        <w:pStyle w:val="BookText"/>
        <w:rPr/>
      </w:pPr>
      <w:r>
        <w:rPr>
          <w:rFonts w:ascii="Amiri" w:hAnsi="Amiri" w:eastAsia="Amiri" w:cs="Amiri"/>
          <w:color w:val="111111"/>
          <w:sz w:val="28"/>
          <w:sz w:val="28"/>
          <w:szCs w:val="28"/>
          <w:rtl w:val="true"/>
          <w:lang w:bidi="ar-SA"/>
        </w:rPr>
        <w:t>ياسيداً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يهواه</w:t>
      </w:r>
    </w:p>
    <w:p>
      <w:pPr>
        <w:pStyle w:val="BookText"/>
        <w:rPr/>
      </w:pPr>
      <w:r>
        <w:rPr>
          <w:rFonts w:ascii="Amiri" w:hAnsi="Amiri" w:eastAsia="Amiri" w:cs="Amiri"/>
          <w:color w:val="111111"/>
          <w:sz w:val="28"/>
          <w:sz w:val="28"/>
          <w:szCs w:val="28"/>
          <w:rtl w:val="true"/>
          <w:lang w:bidi="ar-SA"/>
        </w:rPr>
        <w:t>يقوم بي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للقياه</w:t>
      </w:r>
    </w:p>
    <w:p>
      <w:pPr>
        <w:pStyle w:val="BookText"/>
        <w:rPr/>
      </w:pPr>
      <w:r>
        <w:rPr>
          <w:rFonts w:ascii="IRNazanin" w:hAnsi="IRNazanin" w:eastAsia="IRNazanin"/>
          <w:color w:val="111111"/>
          <w:sz w:val="28"/>
          <w:sz w:val="28"/>
          <w:szCs w:val="28"/>
          <w:rtl w:val="true"/>
          <w:lang w:bidi="fa-IR"/>
        </w:rPr>
        <w:t>يارب آمالي ورب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 الباري</w:t>
      </w:r>
    </w:p>
    <w:p>
      <w:pPr>
        <w:pStyle w:val="BookText"/>
        <w:rPr/>
      </w:pPr>
      <w:r>
        <w:rPr>
          <w:rFonts w:ascii="Amiri" w:hAnsi="Amiri" w:eastAsia="Amiri" w:cs="Amiri"/>
          <w:color w:val="111111"/>
          <w:sz w:val="28"/>
          <w:sz w:val="28"/>
          <w:szCs w:val="28"/>
          <w:rtl w:val="true"/>
          <w:lang w:bidi="ar-SA"/>
        </w:rPr>
        <w:t>طال البعاد فهاج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رحمة الباري</w:t>
      </w:r>
    </w:p>
    <w:p>
      <w:pPr>
        <w:pStyle w:val="BookText"/>
        <w:rPr/>
      </w:pPr>
      <w:r>
        <w:rPr>
          <w:rFonts w:ascii="Amiri" w:hAnsi="Amiri" w:eastAsia="Amiri" w:cs="Amiri"/>
          <w:color w:val="111111"/>
          <w:sz w:val="28"/>
          <w:sz w:val="28"/>
          <w:szCs w:val="28"/>
          <w:rtl w:val="true"/>
          <w:lang w:bidi="ar-SA"/>
        </w:rPr>
        <w:t>أحبيب قلبي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ولة وأهتف ليتني</w:t>
      </w:r>
    </w:p>
    <w:p>
      <w:pPr>
        <w:pStyle w:val="BookText"/>
        <w:rPr/>
      </w:pPr>
      <w:r>
        <w:rPr>
          <w:rFonts w:ascii="Amiri" w:hAnsi="Amiri" w:eastAsia="Amiri" w:cs="Amiri"/>
          <w:color w:val="111111"/>
          <w:sz w:val="28"/>
          <w:sz w:val="28"/>
          <w:szCs w:val="28"/>
          <w:rtl w:val="true"/>
          <w:lang w:bidi="ar-SA"/>
        </w:rPr>
        <w:t>من فوق تربك أنحني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وأشمه فتضمني</w:t>
      </w:r>
    </w:p>
    <w:p>
      <w:pPr>
        <w:pStyle w:val="BookText"/>
        <w:rPr/>
      </w:pPr>
      <w:r>
        <w:rPr>
          <w:rFonts w:ascii="Amiri" w:hAnsi="Amiri" w:eastAsia="Amiri" w:cs="Amiri"/>
          <w:color w:val="111111"/>
          <w:sz w:val="28"/>
          <w:sz w:val="28"/>
          <w:szCs w:val="28"/>
          <w:rtl w:val="true"/>
          <w:lang w:bidi="ar-SA"/>
        </w:rPr>
        <w:t>لو كنت في بحر فحبي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والشوق مجدا في</w:t>
      </w:r>
    </w:p>
    <w:p>
      <w:pPr>
        <w:pStyle w:val="BookText"/>
        <w:rPr/>
      </w:pPr>
      <w:r>
        <w:rPr>
          <w:rFonts w:ascii="IRNazanin" w:hAnsi="IRNazanin" w:eastAsia="IRNazanin"/>
          <w:color w:val="111111"/>
          <w:sz w:val="28"/>
          <w:sz w:val="28"/>
          <w:szCs w:val="28"/>
          <w:rtl w:val="true"/>
          <w:lang w:bidi="fa-IR"/>
        </w:rPr>
        <w:t>وشراعي الوله الذي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والشوق مجدا فی</w:t>
      </w:r>
    </w:p>
    <w:p>
      <w:pPr>
        <w:pStyle w:val="BookText"/>
        <w:rPr/>
      </w:pPr>
      <w:r>
        <w:rPr>
          <w:rFonts w:ascii="IRNazanin" w:hAnsi="IRNazanin" w:eastAsia="IRNazanin"/>
          <w:color w:val="111111"/>
          <w:sz w:val="28"/>
          <w:sz w:val="28"/>
          <w:szCs w:val="28"/>
          <w:rtl w:val="true"/>
          <w:lang w:bidi="fa-IR"/>
        </w:rPr>
        <w:t>أين استقر بك النوى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 بها أم ذي طوى</w:t>
      </w:r>
    </w:p>
    <w:p>
      <w:pPr>
        <w:pStyle w:val="BookText"/>
        <w:rPr/>
      </w:pPr>
      <w:r>
        <w:rPr>
          <w:rFonts w:ascii="IRNazanin" w:hAnsi="IRNazanin" w:eastAsia="IRNazanin"/>
          <w:color w:val="111111"/>
          <w:sz w:val="28"/>
          <w:sz w:val="28"/>
          <w:szCs w:val="28"/>
          <w:rtl w:val="true"/>
          <w:lang w:bidi="fa-IR"/>
        </w:rPr>
        <w:t>أ أرى الجميع ولا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أنت يا كل الوری</w:t>
      </w:r>
    </w:p>
    <w:p>
      <w:pPr>
        <w:pStyle w:val="BookText"/>
        <w:rPr/>
      </w:pPr>
      <w:r>
        <w:rPr>
          <w:rFonts w:ascii="Amiri" w:hAnsi="Amiri" w:eastAsia="Amiri" w:cs="Amiri"/>
          <w:color w:val="111111"/>
          <w:sz w:val="28"/>
          <w:sz w:val="28"/>
          <w:szCs w:val="28"/>
          <w:rtl w:val="true"/>
          <w:lang w:bidi="ar-SA"/>
        </w:rPr>
        <w:t>يا آخذ اللب</w:t>
      </w:r>
      <w:r>
        <w:rPr>
          <w:rFonts w:ascii="Amiri" w:hAnsi="Amiri" w:eastAsia="Amiri" w:cs="Amiri"/>
          <w:b/>
          <w:b/>
          <w:bCs/>
          <w:i/>
          <w:i/>
          <w:iCs/>
          <w:color w:val="111111"/>
          <w:sz w:val="28"/>
          <w:sz w:val="28"/>
          <w:szCs w:val="28"/>
          <w:rtl w:val="true"/>
          <w:lang w:bidi="ar-SA"/>
        </w:rPr>
        <w:t>يا مالك القلب</w:t>
      </w:r>
      <w:r>
        <w:rPr>
          <w:rFonts w:ascii="Amiri" w:hAnsi="Amiri" w:eastAsia="Amiri" w:cs="Amiri"/>
          <w:color w:val="111111"/>
          <w:sz w:val="28"/>
          <w:sz w:val="28"/>
          <w:szCs w:val="28"/>
          <w:rtl w:val="true"/>
          <w:lang w:bidi="ar-SA"/>
        </w:rPr>
        <w:t>قل لي أرح فكري</w:t>
      </w:r>
    </w:p>
    <w:p>
      <w:pPr>
        <w:pStyle w:val="BookText"/>
        <w:rPr/>
      </w:pPr>
      <w:r>
        <w:rPr>
          <w:rFonts w:ascii="Amiri" w:hAnsi="Amiri" w:eastAsia="Amiri" w:cs="Amiri"/>
          <w:color w:val="111111"/>
          <w:sz w:val="28"/>
          <w:sz w:val="28"/>
          <w:szCs w:val="28"/>
          <w:rtl w:val="true"/>
          <w:lang w:bidi="ar-SA"/>
        </w:rPr>
        <w:t>كيف الوصول لك</w:t>
      </w:r>
      <w:r>
        <w:rPr>
          <w:rFonts w:ascii="Amiri" w:hAnsi="Amiri" w:eastAsia="Amiri" w:cs="Amiri"/>
          <w:b/>
          <w:b/>
          <w:bCs/>
          <w:i/>
          <w:i/>
          <w:iCs/>
          <w:color w:val="111111"/>
          <w:sz w:val="28"/>
          <w:sz w:val="28"/>
          <w:szCs w:val="28"/>
          <w:rtl w:val="true"/>
          <w:lang w:bidi="ar-SA"/>
        </w:rPr>
        <w:t>فالبعد عنك حكي</w:t>
      </w:r>
      <w:r>
        <w:rPr>
          <w:rFonts w:ascii="Amiri" w:hAnsi="Amiri" w:eastAsia="Amiri" w:cs="Amiri"/>
          <w:color w:val="111111"/>
          <w:sz w:val="28"/>
          <w:sz w:val="28"/>
          <w:szCs w:val="28"/>
          <w:rtl w:val="true"/>
          <w:lang w:bidi="ar-SA"/>
        </w:rPr>
        <w:t>عن ضيقة الصدر</w:t>
      </w:r>
    </w:p>
    <w:p>
      <w:pPr>
        <w:pStyle w:val="BookText"/>
        <w:rPr/>
      </w:pPr>
      <w:r>
        <w:rPr>
          <w:rFonts w:ascii="IRNazanin" w:hAnsi="IRNazanin" w:eastAsia="IRNazanin"/>
          <w:color w:val="111111"/>
          <w:sz w:val="28"/>
          <w:sz w:val="28"/>
          <w:szCs w:val="28"/>
          <w:rtl w:val="true"/>
          <w:lang w:bidi="fa-IR"/>
        </w:rPr>
        <w:t>البعد یعييني</w:t>
      </w:r>
      <w:r>
        <w:rPr>
          <w:rFonts w:ascii="Amiri" w:hAnsi="Amiri" w:eastAsia="Amiri" w:cs="Amiri"/>
          <w:b/>
          <w:b/>
          <w:bCs/>
          <w:i/>
          <w:i/>
          <w:iCs/>
          <w:color w:val="111111"/>
          <w:sz w:val="28"/>
          <w:sz w:val="28"/>
          <w:szCs w:val="28"/>
          <w:rtl w:val="true"/>
          <w:lang w:bidi="ar-SA"/>
        </w:rPr>
        <w:t>والوصل يحييني</w:t>
      </w:r>
      <w:r>
        <w:rPr>
          <w:rFonts w:ascii="Amiri" w:hAnsi="Amiri" w:eastAsia="Amiri" w:cs="Amiri"/>
          <w:color w:val="111111"/>
          <w:sz w:val="28"/>
          <w:sz w:val="28"/>
          <w:szCs w:val="28"/>
          <w:rtl w:val="true"/>
          <w:lang w:bidi="ar-SA"/>
        </w:rPr>
        <w:t>يا سيد الدهر</w:t>
      </w:r>
    </w:p>
    <w:p>
      <w:pPr>
        <w:pStyle w:val="BookText"/>
        <w:rPr/>
      </w:pPr>
      <w:r>
        <w:rPr>
          <w:rFonts w:ascii="Amiri" w:hAnsi="Amiri" w:eastAsia="Amiri" w:cs="Amiri"/>
          <w:color w:val="111111"/>
          <w:sz w:val="28"/>
          <w:sz w:val="28"/>
          <w:szCs w:val="28"/>
          <w:rtl w:val="true"/>
          <w:lang w:bidi="ar-SA"/>
        </w:rPr>
        <w:t>ياسيداً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يهواه</w:t>
      </w:r>
    </w:p>
    <w:p>
      <w:pPr>
        <w:pStyle w:val="BookText"/>
        <w:rPr/>
      </w:pPr>
      <w:r>
        <w:rPr>
          <w:rFonts w:ascii="Amiri" w:hAnsi="Amiri" w:eastAsia="Amiri" w:cs="Amiri"/>
          <w:color w:val="111111"/>
          <w:sz w:val="28"/>
          <w:sz w:val="28"/>
          <w:szCs w:val="28"/>
          <w:rtl w:val="true"/>
          <w:lang w:bidi="ar-SA"/>
        </w:rPr>
        <w:t>يقوم بي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للقياه</w:t>
      </w:r>
    </w:p>
    <w:p>
      <w:pPr>
        <w:pStyle w:val="BookText"/>
        <w:rPr/>
      </w:pPr>
      <w:r>
        <w:rPr>
          <w:rFonts w:ascii="Amiri" w:hAnsi="Amiri" w:eastAsia="Amiri" w:cs="Amiri"/>
          <w:color w:val="111111"/>
          <w:sz w:val="28"/>
          <w:sz w:val="28"/>
          <w:szCs w:val="28"/>
          <w:rtl w:val="true"/>
          <w:lang w:bidi="ar-SA"/>
        </w:rPr>
        <w:t>يا بن السنين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تنتظر</w:t>
      </w:r>
    </w:p>
    <w:p>
      <w:pPr>
        <w:pStyle w:val="BookText"/>
        <w:rPr/>
      </w:pPr>
      <w:r>
        <w:rPr>
          <w:rFonts w:ascii="IRNazanin" w:hAnsi="IRNazanin" w:eastAsia="IRNazanin"/>
          <w:color w:val="111111"/>
          <w:sz w:val="28"/>
          <w:sz w:val="28"/>
          <w:szCs w:val="28"/>
          <w:rtl w:val="true"/>
          <w:lang w:bidi="fa-IR"/>
        </w:rPr>
        <w:t>شاخ الزمان ولم 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تنتظر</w:t>
      </w:r>
    </w:p>
    <w:p>
      <w:pPr>
        <w:pStyle w:val="BookText"/>
        <w:rPr/>
      </w:pPr>
      <w:r>
        <w:rPr>
          <w:rFonts w:ascii="Amiri" w:hAnsi="Amiri" w:eastAsia="Amiri" w:cs="Amiri"/>
          <w:color w:val="111111"/>
          <w:sz w:val="28"/>
          <w:sz w:val="28"/>
          <w:szCs w:val="28"/>
          <w:rtl w:val="true"/>
          <w:lang w:bidi="ar-SA"/>
        </w:rPr>
        <w:t>يا من بإسمك رتلت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 الرجاء فأملت</w:t>
      </w:r>
    </w:p>
    <w:p>
      <w:pPr>
        <w:pStyle w:val="BookText"/>
        <w:rPr/>
      </w:pPr>
      <w:r>
        <w:rPr>
          <w:rFonts w:ascii="Amiri" w:hAnsi="Amiri" w:eastAsia="Amiri" w:cs="Amiri"/>
          <w:color w:val="111111"/>
          <w:sz w:val="28"/>
          <w:sz w:val="28"/>
          <w:szCs w:val="28"/>
          <w:rtl w:val="true"/>
          <w:lang w:bidi="ar-SA"/>
        </w:rPr>
        <w:t>منك الوصال فأقبلت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 إليك وما قلت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ذا أتوق إلى ضياك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ياشعلة الحق </w:t>
      </w:r>
    </w:p>
    <w:p>
      <w:pPr>
        <w:pStyle w:val="BookText"/>
        <w:rPr/>
      </w:pPr>
      <w:r>
        <w:rPr>
          <w:rFonts w:ascii="Amiri" w:hAnsi="Amiri" w:eastAsia="Amiri" w:cs="Amiri"/>
          <w:color w:val="111111"/>
          <w:sz w:val="28"/>
          <w:sz w:val="28"/>
          <w:szCs w:val="28"/>
          <w:rtl w:val="true"/>
          <w:lang w:bidi="ar-SA"/>
        </w:rPr>
        <w:t>أحيا سعيداً في روابي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ياشعلة الحق</w:t>
      </w:r>
    </w:p>
    <w:p>
      <w:pPr>
        <w:pStyle w:val="BookText"/>
        <w:rPr/>
      </w:pPr>
      <w:r>
        <w:rPr>
          <w:rFonts w:ascii="IRNazanin" w:hAnsi="IRNazanin" w:eastAsia="IRNazanin"/>
          <w:color w:val="111111"/>
          <w:sz w:val="28"/>
          <w:sz w:val="28"/>
          <w:szCs w:val="28"/>
          <w:rtl w:val="true"/>
          <w:lang w:bidi="fa-IR"/>
        </w:rPr>
        <w:t>دنياك جنات العلى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الطهارة والهدی</w:t>
      </w:r>
    </w:p>
    <w:p>
      <w:pPr>
        <w:pStyle w:val="BookText"/>
        <w:rPr/>
      </w:pPr>
      <w:r>
        <w:rPr>
          <w:rFonts w:ascii="Amiri" w:hAnsi="Amiri" w:eastAsia="Amiri" w:cs="Amiri"/>
          <w:color w:val="111111"/>
          <w:sz w:val="28"/>
          <w:sz w:val="28"/>
          <w:szCs w:val="28"/>
          <w:rtl w:val="true"/>
          <w:lang w:bidi="ar-SA"/>
        </w:rPr>
        <w:t>وبها الصفاء بها الوفا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ظلم فيها لا بلا</w:t>
      </w:r>
    </w:p>
    <w:p>
      <w:pPr>
        <w:pStyle w:val="BookText"/>
        <w:rPr/>
      </w:pPr>
      <w:r>
        <w:rPr>
          <w:rFonts w:ascii="Amiri" w:hAnsi="Amiri" w:eastAsia="Amiri" w:cs="Amiri"/>
          <w:color w:val="111111"/>
          <w:sz w:val="28"/>
          <w:sz w:val="28"/>
          <w:szCs w:val="28"/>
          <w:rtl w:val="true"/>
          <w:lang w:bidi="ar-SA"/>
        </w:rPr>
        <w:t>يا سيد الدنيا</w:t>
      </w:r>
      <w:r>
        <w:rPr>
          <w:rFonts w:ascii="Amiri" w:hAnsi="Amiri" w:eastAsia="Amiri" w:cs="Amiri"/>
          <w:b/>
          <w:b/>
          <w:bCs/>
          <w:i/>
          <w:i/>
          <w:iCs/>
          <w:color w:val="111111"/>
          <w:sz w:val="28"/>
          <w:sz w:val="28"/>
          <w:szCs w:val="28"/>
          <w:rtl w:val="true"/>
          <w:lang w:bidi="ar-SA"/>
        </w:rPr>
        <w:t>أقدم لكي نحيا</w:t>
      </w:r>
      <w:r>
        <w:rPr>
          <w:rFonts w:ascii="Amiri" w:hAnsi="Amiri" w:eastAsia="Amiri" w:cs="Amiri"/>
          <w:color w:val="111111"/>
          <w:sz w:val="28"/>
          <w:sz w:val="28"/>
          <w:szCs w:val="28"/>
          <w:rtl w:val="true"/>
          <w:lang w:bidi="ar-SA"/>
        </w:rPr>
        <w:t>حقق أمانينا</w:t>
      </w:r>
    </w:p>
    <w:p>
      <w:pPr>
        <w:pStyle w:val="BookText"/>
        <w:rPr/>
      </w:pPr>
      <w:r>
        <w:rPr>
          <w:rFonts w:ascii="Amiri" w:hAnsi="Amiri" w:eastAsia="Amiri" w:cs="Amiri"/>
          <w:color w:val="111111"/>
          <w:sz w:val="28"/>
          <w:sz w:val="28"/>
          <w:szCs w:val="28"/>
          <w:rtl w:val="true"/>
          <w:lang w:bidi="ar-SA"/>
        </w:rPr>
        <w:t>بدل مآسينا</w:t>
      </w:r>
      <w:r>
        <w:rPr>
          <w:rFonts w:ascii="Amiri" w:hAnsi="Amiri" w:eastAsia="Amiri" w:cs="Amiri"/>
          <w:b/>
          <w:b/>
          <w:bCs/>
          <w:i/>
          <w:i/>
          <w:iCs/>
          <w:color w:val="111111"/>
          <w:sz w:val="28"/>
          <w:sz w:val="28"/>
          <w:szCs w:val="28"/>
          <w:rtl w:val="true"/>
          <w:lang w:bidi="ar-SA"/>
        </w:rPr>
        <w:t>فينا هانينا</w:t>
      </w:r>
      <w:r>
        <w:rPr>
          <w:rFonts w:ascii="Amiri" w:hAnsi="Amiri" w:eastAsia="Amiri" w:cs="Amiri"/>
          <w:color w:val="111111"/>
          <w:sz w:val="28"/>
          <w:sz w:val="28"/>
          <w:szCs w:val="28"/>
          <w:rtl w:val="true"/>
          <w:lang w:bidi="ar-SA"/>
        </w:rPr>
        <w:t>أحيي الرجا فينا</w:t>
      </w:r>
    </w:p>
    <w:p>
      <w:pPr>
        <w:pStyle w:val="BookText"/>
        <w:rPr/>
      </w:pPr>
      <w:r>
        <w:rPr>
          <w:rFonts w:ascii="Amiri" w:hAnsi="Amiri" w:eastAsia="Amiri" w:cs="Amiri"/>
          <w:color w:val="111111"/>
          <w:sz w:val="28"/>
          <w:sz w:val="28"/>
          <w:szCs w:val="28"/>
          <w:rtl w:val="true"/>
          <w:lang w:bidi="ar-SA"/>
        </w:rPr>
        <w:t>خذنا لدنياك</w:t>
      </w:r>
      <w:r>
        <w:rPr>
          <w:rFonts w:ascii="Amiri" w:hAnsi="Amiri" w:eastAsia="Amiri" w:cs="Amiri"/>
          <w:b/>
          <w:b/>
          <w:bCs/>
          <w:i/>
          <w:i/>
          <w:iCs/>
          <w:color w:val="111111"/>
          <w:sz w:val="28"/>
          <w:sz w:val="28"/>
          <w:szCs w:val="28"/>
          <w:rtl w:val="true"/>
          <w:lang w:bidi="ar-SA"/>
        </w:rPr>
        <w:t>فالروح تهواك</w:t>
      </w:r>
      <w:r>
        <w:rPr>
          <w:rFonts w:ascii="Amiri" w:hAnsi="Amiri" w:eastAsia="Amiri" w:cs="Amiri"/>
          <w:color w:val="111111"/>
          <w:sz w:val="28"/>
          <w:sz w:val="28"/>
          <w:szCs w:val="28"/>
          <w:rtl w:val="true"/>
          <w:lang w:bidi="ar-SA"/>
        </w:rPr>
        <w:t>ترجو تلاقينا</w:t>
      </w:r>
    </w:p>
    <w:p>
      <w:pPr>
        <w:pStyle w:val="BookText"/>
        <w:rPr/>
      </w:pPr>
      <w:r>
        <w:rPr>
          <w:rFonts w:ascii="Amiri" w:hAnsi="Amiri" w:eastAsia="Amiri" w:cs="Amiri"/>
          <w:color w:val="111111"/>
          <w:sz w:val="28"/>
          <w:sz w:val="28"/>
          <w:szCs w:val="28"/>
          <w:rtl w:val="true"/>
          <w:lang w:bidi="ar-SA"/>
        </w:rPr>
        <w:t>يا سيداً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يهواه</w:t>
      </w:r>
    </w:p>
    <w:p>
      <w:pPr>
        <w:pStyle w:val="BookText"/>
        <w:rPr/>
      </w:pPr>
      <w:r>
        <w:rPr>
          <w:rFonts w:ascii="Amiri" w:hAnsi="Amiri" w:eastAsia="Amiri" w:cs="Amiri"/>
          <w:color w:val="111111"/>
          <w:sz w:val="28"/>
          <w:sz w:val="28"/>
          <w:szCs w:val="28"/>
          <w:rtl w:val="true"/>
          <w:lang w:bidi="ar-SA"/>
        </w:rPr>
        <w:t>يقوم بي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للقياه</w:t>
      </w:r>
    </w:p>
    <w:p>
      <w:pPr>
        <w:pStyle w:val="BookText"/>
        <w:rPr/>
      </w:pPr>
      <w:r>
        <w:rPr>
          <w:rFonts w:ascii="Amiri" w:hAnsi="Amiri" w:eastAsia="Amiri" w:cs="Amiri"/>
          <w:color w:val="111111"/>
          <w:sz w:val="28"/>
          <w:sz w:val="28"/>
          <w:szCs w:val="28"/>
          <w:rtl w:val="true"/>
          <w:lang w:bidi="ar-SA"/>
        </w:rPr>
        <w:t>يا سيداً بك ترجمت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 الحب</w:t>
      </w:r>
    </w:p>
    <w:p>
      <w:pPr>
        <w:pStyle w:val="BookText"/>
        <w:rPr/>
      </w:pPr>
      <w:r>
        <w:rPr>
          <w:rFonts w:ascii="Amiri" w:hAnsi="Amiri" w:eastAsia="Amiri" w:cs="Amiri"/>
          <w:color w:val="111111"/>
          <w:sz w:val="28"/>
          <w:sz w:val="28"/>
          <w:szCs w:val="28"/>
          <w:rtl w:val="true"/>
          <w:lang w:bidi="ar-SA"/>
        </w:rPr>
        <w:t>وترتلت سور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ياسيد الحب</w:t>
      </w:r>
    </w:p>
    <w:p>
      <w:pPr>
        <w:pStyle w:val="BookText"/>
        <w:rPr/>
      </w:pPr>
      <w:r>
        <w:rPr>
          <w:rFonts w:ascii="Amiri" w:hAnsi="Amiri" w:eastAsia="Amiri" w:cs="Amiri"/>
          <w:color w:val="111111"/>
          <w:sz w:val="28"/>
          <w:sz w:val="28"/>
          <w:szCs w:val="28"/>
          <w:rtl w:val="true"/>
          <w:lang w:bidi="ar-SA"/>
        </w:rPr>
        <w:t>يامشعلاً سرج الضيا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مثلت كل الأنبيا</w:t>
      </w:r>
    </w:p>
    <w:p>
      <w:pPr>
        <w:pStyle w:val="BookText"/>
        <w:rPr/>
      </w:pPr>
      <w:r>
        <w:rPr>
          <w:rFonts w:ascii="Amiri" w:hAnsi="Amiri" w:eastAsia="Amiri" w:cs="Amiri"/>
          <w:color w:val="111111"/>
          <w:sz w:val="28"/>
          <w:sz w:val="28"/>
          <w:szCs w:val="28"/>
          <w:rtl w:val="true"/>
          <w:lang w:bidi="ar-SA"/>
        </w:rPr>
        <w:t>وسموت مثل الأوفيا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الهداة الأتقيا</w:t>
      </w:r>
    </w:p>
    <w:p>
      <w:pPr>
        <w:pStyle w:val="BookText"/>
        <w:rPr/>
      </w:pPr>
      <w:r>
        <w:rPr>
          <w:rFonts w:ascii="Amiri" w:hAnsi="Amiri" w:eastAsia="Amiri" w:cs="Amiri"/>
          <w:color w:val="111111"/>
          <w:sz w:val="28"/>
          <w:sz w:val="28"/>
          <w:szCs w:val="28"/>
          <w:rtl w:val="true"/>
          <w:lang w:bidi="ar-SA"/>
        </w:rPr>
        <w:t>يا بن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المهدي</w:t>
      </w:r>
    </w:p>
    <w:p>
      <w:pPr>
        <w:pStyle w:val="BookText"/>
        <w:rPr/>
      </w:pPr>
      <w:r>
        <w:rPr>
          <w:rFonts w:ascii="Amiri" w:hAnsi="Amiri" w:eastAsia="Amiri" w:cs="Amiri"/>
          <w:color w:val="111111"/>
          <w:sz w:val="28"/>
          <w:sz w:val="28"/>
          <w:szCs w:val="28"/>
          <w:rtl w:val="true"/>
          <w:lang w:bidi="ar-SA"/>
        </w:rPr>
        <w:t>وابن البتول ونرجس 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المهدي</w:t>
      </w:r>
    </w:p>
    <w:p>
      <w:pPr>
        <w:pStyle w:val="BookText"/>
        <w:rPr/>
      </w:pPr>
      <w:r>
        <w:rPr>
          <w:rFonts w:ascii="Amiri" w:hAnsi="Amiri" w:eastAsia="Amiri" w:cs="Amiri"/>
          <w:color w:val="111111"/>
          <w:sz w:val="28"/>
          <w:sz w:val="28"/>
          <w:szCs w:val="28"/>
          <w:rtl w:val="true"/>
          <w:lang w:bidi="ar-SA"/>
        </w:rPr>
        <w:t>أثمالة الباقين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النبي المؤتمن</w:t>
      </w:r>
    </w:p>
    <w:p>
      <w:pPr>
        <w:pStyle w:val="BookText"/>
        <w:rPr/>
      </w:pPr>
      <w:r>
        <w:rPr>
          <w:rFonts w:ascii="Amiri" w:hAnsi="Amiri" w:eastAsia="Amiri" w:cs="Amiri"/>
          <w:color w:val="111111"/>
          <w:sz w:val="28"/>
          <w:sz w:val="28"/>
          <w:szCs w:val="28"/>
          <w:rtl w:val="true"/>
          <w:lang w:bidi="ar-SA"/>
        </w:rPr>
        <w:t>غني لذكراك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قد رقص الفنن</w:t>
      </w:r>
    </w:p>
    <w:p>
      <w:pPr>
        <w:pStyle w:val="BookText"/>
        <w:rPr/>
      </w:pPr>
      <w:r>
        <w:rPr>
          <w:rFonts w:ascii="Amiri" w:hAnsi="Amiri" w:eastAsia="Amiri" w:cs="Amiri"/>
          <w:color w:val="111111"/>
          <w:sz w:val="28"/>
          <w:sz w:val="28"/>
          <w:szCs w:val="28"/>
          <w:rtl w:val="true"/>
          <w:lang w:bidi="ar-SA"/>
        </w:rPr>
        <w:t>مهينا إنا</w:t>
      </w:r>
      <w:r>
        <w:rPr>
          <w:rFonts w:ascii="IRNazanin" w:hAnsi="IRNazanin" w:eastAsia="IRNazanin"/>
          <w:b/>
          <w:b/>
          <w:bCs/>
          <w:i/>
          <w:i/>
          <w:iCs/>
          <w:color w:val="111111"/>
          <w:sz w:val="28"/>
          <w:sz w:val="28"/>
          <w:szCs w:val="28"/>
          <w:rtl w:val="true"/>
          <w:lang w:bidi="fa-IR"/>
        </w:rPr>
        <w:t>فوق اللظى دسنا</w:t>
      </w:r>
      <w:r>
        <w:rPr>
          <w:rFonts w:ascii="Amiri" w:hAnsi="Amiri" w:eastAsia="Amiri" w:cs="Amiri"/>
          <w:color w:val="111111"/>
          <w:sz w:val="28"/>
          <w:sz w:val="28"/>
          <w:szCs w:val="28"/>
          <w:rtl w:val="true"/>
          <w:lang w:bidi="ar-SA"/>
        </w:rPr>
        <w:t>شوقاً لرؤياك</w:t>
      </w:r>
    </w:p>
    <w:p>
      <w:pPr>
        <w:pStyle w:val="BookText"/>
        <w:rPr/>
      </w:pPr>
      <w:r>
        <w:rPr>
          <w:rFonts w:ascii="Amiri" w:hAnsi="Amiri" w:eastAsia="Amiri" w:cs="Amiri"/>
          <w:color w:val="111111"/>
          <w:sz w:val="28"/>
          <w:sz w:val="28"/>
          <w:szCs w:val="28"/>
          <w:rtl w:val="true"/>
          <w:lang w:bidi="ar-SA"/>
        </w:rPr>
        <w:t>والدهر لو يبقى</w:t>
      </w:r>
      <w:r>
        <w:rPr>
          <w:rFonts w:ascii="Amiri" w:hAnsi="Amiri" w:eastAsia="Amiri" w:cs="Amiri"/>
          <w:b/>
          <w:b/>
          <w:bCs/>
          <w:i/>
          <w:i/>
          <w:iCs/>
          <w:color w:val="111111"/>
          <w:sz w:val="28"/>
          <w:sz w:val="28"/>
          <w:szCs w:val="28"/>
          <w:rtl w:val="true"/>
          <w:lang w:bidi="ar-SA"/>
        </w:rPr>
        <w:t>أبداً ولا يفنى</w:t>
      </w:r>
      <w:r>
        <w:rPr>
          <w:rFonts w:ascii="Amiri" w:hAnsi="Amiri" w:eastAsia="Amiri" w:cs="Amiri"/>
          <w:color w:val="111111"/>
          <w:sz w:val="28"/>
          <w:sz w:val="28"/>
          <w:szCs w:val="28"/>
          <w:rtl w:val="true"/>
          <w:lang w:bidi="ar-SA"/>
        </w:rPr>
        <w:t>سنظل ننخاك</w:t>
      </w:r>
    </w:p>
    <w:p>
      <w:pPr>
        <w:pStyle w:val="BookText"/>
        <w:rPr/>
      </w:pPr>
      <w:r>
        <w:rPr>
          <w:rFonts w:ascii="IRNazanin" w:hAnsi="IRNazanin" w:eastAsia="IRNazanin"/>
          <w:color w:val="111111"/>
          <w:sz w:val="28"/>
          <w:sz w:val="28"/>
          <w:szCs w:val="28"/>
          <w:rtl w:val="true"/>
          <w:lang w:bidi="fa-IR"/>
        </w:rPr>
        <w:t>ونقول لو متنا</w:t>
      </w:r>
      <w:r>
        <w:rPr>
          <w:rFonts w:ascii="IRNazanin" w:hAnsi="IRNazanin" w:eastAsia="IRNazanin"/>
          <w:b/>
          <w:b/>
          <w:bCs/>
          <w:i/>
          <w:i/>
          <w:iCs/>
          <w:color w:val="111111"/>
          <w:sz w:val="28"/>
          <w:sz w:val="28"/>
          <w:szCs w:val="28"/>
          <w:rtl w:val="true"/>
          <w:lang w:bidi="fa-IR"/>
        </w:rPr>
        <w:t>رباه أرجعنا</w:t>
      </w:r>
      <w:r>
        <w:rPr>
          <w:rFonts w:ascii="Amiri" w:hAnsi="Amiri" w:eastAsia="Amiri" w:cs="Amiri"/>
          <w:color w:val="111111"/>
          <w:sz w:val="28"/>
          <w:sz w:val="28"/>
          <w:szCs w:val="28"/>
          <w:rtl w:val="true"/>
          <w:lang w:bidi="ar-SA"/>
        </w:rPr>
        <w:t>حبا للقياك</w:t>
      </w:r>
    </w:p>
    <w:p>
      <w:pPr>
        <w:pStyle w:val="BookText"/>
        <w:rPr/>
      </w:pPr>
      <w:r>
        <w:rPr>
          <w:rFonts w:ascii="Amiri" w:hAnsi="Amiri" w:eastAsia="Amiri" w:cs="Amiri"/>
          <w:color w:val="111111"/>
          <w:sz w:val="28"/>
          <w:sz w:val="28"/>
          <w:szCs w:val="28"/>
          <w:rtl w:val="true"/>
          <w:lang w:bidi="ar-SA"/>
        </w:rPr>
        <w:t>ياسيداً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يهواه</w:t>
      </w:r>
    </w:p>
    <w:p>
      <w:pPr>
        <w:pStyle w:val="BookText"/>
        <w:rPr/>
      </w:pPr>
      <w:r>
        <w:rPr>
          <w:rFonts w:ascii="Amiri" w:hAnsi="Amiri" w:eastAsia="Amiri" w:cs="Amiri"/>
          <w:color w:val="111111"/>
          <w:sz w:val="28"/>
          <w:sz w:val="28"/>
          <w:szCs w:val="28"/>
          <w:rtl w:val="true"/>
          <w:lang w:bidi="ar-SA"/>
        </w:rPr>
        <w:t>يقوم بي طوعاً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شوقاً للقياه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1424/8/8</w:t>
      </w:r>
      <w:r>
        <w:rPr>
          <w:rFonts w:ascii="IRNazanin" w:hAnsi="IRNazanin" w:eastAsia="IRNazanin"/>
          <w:color w:val="111111"/>
          <w:sz w:val="28"/>
          <w:sz w:val="28"/>
          <w:szCs w:val="28"/>
          <w:rtl w:val="true"/>
          <w:lang w:bidi="fa-IR"/>
        </w:rPr>
        <w:t xml:space="preserve">ه </w:t>
      </w:r>
      <w:bookmarkStart w:id="311" w:name="pg14996_155980"/>
    </w:p>
    <w:p>
      <w:pPr>
        <w:pStyle w:val="Heading3"/>
        <w:numPr>
          <w:ilvl w:val="2"/>
          <w:numId w:val="1"/>
        </w:numPr>
        <w:rPr/>
      </w:pPr>
      <w:bookmarkStart w:id="312" w:name="__RefHeading___Toc400652_3406789950"/>
      <w:bookmarkStart w:id="313" w:name="_Toc104"/>
      <w:bookmarkEnd w:id="311"/>
      <w:bookmarkEnd w:id="312"/>
      <w:r>
        <w:rPr>
          <w:rtl w:val="true"/>
        </w:rPr>
        <w:t>الشيعة فرحانه</w:t>
      </w:r>
      <w:r>
        <w:rPr>
          <w:rtl w:val="true"/>
        </w:rPr>
        <w:t>-</w:t>
      </w:r>
      <w:r>
        <w:rPr>
          <w:rtl w:val="true"/>
        </w:rPr>
        <w:t>الملا يوسف آل براك</w:t>
      </w:r>
      <w:bookmarkEnd w:id="313"/>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يا طيرسافر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اوبلغ سلامي العربي</w:t>
      </w:r>
    </w:p>
    <w:p>
      <w:pPr>
        <w:pStyle w:val="BookText"/>
        <w:rPr/>
      </w:pPr>
      <w:r>
        <w:rPr>
          <w:rFonts w:ascii="Amiri" w:hAnsi="Amiri" w:eastAsia="Amiri" w:cs="Amiri"/>
          <w:color w:val="111111"/>
          <w:sz w:val="28"/>
          <w:sz w:val="28"/>
          <w:szCs w:val="28"/>
          <w:rtl w:val="true"/>
          <w:lang w:bidi="ar-SA"/>
        </w:rPr>
        <w:t>يا ريشة الخط اكتبي</w:t>
      </w:r>
    </w:p>
    <w:p>
      <w:pPr>
        <w:pStyle w:val="BookText"/>
        <w:rPr/>
      </w:pPr>
      <w:r>
        <w:rPr>
          <w:rFonts w:ascii="Amiri" w:hAnsi="Amiri" w:eastAsia="Amiri" w:cs="Amiri"/>
          <w:color w:val="111111"/>
          <w:sz w:val="28"/>
          <w:sz w:val="28"/>
          <w:szCs w:val="28"/>
          <w:rtl w:val="true"/>
          <w:lang w:bidi="ar-SA"/>
        </w:rPr>
        <w:t>بوركت يا 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المغوار</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أبعيد مولانا</w:t>
      </w:r>
    </w:p>
    <w:p>
      <w:pPr>
        <w:pStyle w:val="BookText"/>
        <w:rPr/>
      </w:pPr>
      <w:r>
        <w:rPr>
          <w:rFonts w:ascii="Amiri" w:hAnsi="Amiri" w:eastAsia="Amiri" w:cs="Amiri"/>
          <w:color w:val="111111"/>
          <w:sz w:val="28"/>
          <w:sz w:val="28"/>
          <w:szCs w:val="28"/>
          <w:rtl w:val="true"/>
          <w:lang w:bidi="ar-SA"/>
        </w:rPr>
        <w:t>عرج على بنت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الهداة النجب</w:t>
      </w:r>
    </w:p>
    <w:p>
      <w:pPr>
        <w:pStyle w:val="BookText"/>
        <w:rPr/>
      </w:pPr>
      <w:r>
        <w:rPr>
          <w:rFonts w:ascii="IRNazanin" w:hAnsi="IRNazanin" w:eastAsia="IRNazanin"/>
          <w:color w:val="111111"/>
          <w:sz w:val="28"/>
          <w:sz w:val="28"/>
          <w:szCs w:val="28"/>
          <w:rtl w:val="true"/>
          <w:lang w:bidi="fa-IR"/>
        </w:rPr>
        <w:t>أعظم به من نسب</w:t>
      </w:r>
    </w:p>
    <w:p>
      <w:pPr>
        <w:pStyle w:val="BookText"/>
        <w:rPr/>
      </w:pPr>
      <w:r>
        <w:rPr>
          <w:rFonts w:ascii="Amiri" w:hAnsi="Amiri" w:eastAsia="Amiri" w:cs="Amiri"/>
          <w:color w:val="111111"/>
          <w:sz w:val="28"/>
          <w:sz w:val="28"/>
          <w:szCs w:val="28"/>
          <w:rtl w:val="true"/>
          <w:lang w:bidi="ar-SA"/>
        </w:rPr>
        <w:t>بوركت يا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بالفرحة الكبرى</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ودونك السبط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العطايا والمنن</w:t>
      </w:r>
    </w:p>
    <w:p>
      <w:pPr>
        <w:pStyle w:val="BookText"/>
        <w:rPr/>
      </w:pPr>
      <w:r>
        <w:rPr>
          <w:rFonts w:ascii="Amiri" w:hAnsi="Amiri" w:eastAsia="Amiri" w:cs="Amiri"/>
          <w:color w:val="111111"/>
          <w:sz w:val="28"/>
          <w:sz w:val="28"/>
          <w:szCs w:val="28"/>
          <w:rtl w:val="true"/>
          <w:lang w:bidi="ar-SA"/>
        </w:rPr>
        <w:t>ابن النبي المؤتمن</w:t>
      </w:r>
    </w:p>
    <w:p>
      <w:pPr>
        <w:pStyle w:val="BookText"/>
        <w:rPr/>
      </w:pPr>
      <w:r>
        <w:rPr>
          <w:rFonts w:ascii="Amiri" w:hAnsi="Amiri" w:eastAsia="Amiri" w:cs="Amiri"/>
          <w:color w:val="111111"/>
          <w:sz w:val="28"/>
          <w:sz w:val="28"/>
          <w:szCs w:val="28"/>
          <w:rtl w:val="true"/>
          <w:lang w:bidi="ar-SA"/>
        </w:rPr>
        <w:t>كريم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بمن واليت</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IRNazanin" w:hAnsi="IRNazanin" w:eastAsia="IRNazanin"/>
          <w:color w:val="111111"/>
          <w:sz w:val="28"/>
          <w:sz w:val="28"/>
          <w:szCs w:val="28"/>
          <w:rtl w:val="true"/>
          <w:lang w:bidi="fa-IR"/>
        </w:rPr>
        <w:t>عرج على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وباقر الأمجاد</w:t>
      </w:r>
    </w:p>
    <w:p>
      <w:pPr>
        <w:pStyle w:val="BookText"/>
        <w:rPr/>
      </w:pPr>
      <w:r>
        <w:rPr>
          <w:rFonts w:ascii="IRNazanin" w:hAnsi="IRNazanin" w:eastAsia="IRNazanin"/>
          <w:color w:val="111111"/>
          <w:sz w:val="28"/>
          <w:sz w:val="28"/>
          <w:szCs w:val="28"/>
          <w:rtl w:val="true"/>
          <w:lang w:bidi="fa-IR"/>
        </w:rPr>
        <w:t>وصادق الأجواد</w:t>
      </w:r>
    </w:p>
    <w:p>
      <w:pPr>
        <w:pStyle w:val="BookText"/>
        <w:rPr/>
      </w:pPr>
      <w:r>
        <w:rPr>
          <w:rFonts w:ascii="Amiri" w:hAnsi="Amiri" w:eastAsia="Amiri" w:cs="Amiri"/>
          <w:color w:val="111111"/>
          <w:sz w:val="28"/>
          <w:sz w:val="28"/>
          <w:szCs w:val="28"/>
          <w:rtl w:val="true"/>
          <w:lang w:bidi="ar-SA"/>
        </w:rPr>
        <w:t>أهل العماد الرفيع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أضاء البقيع</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ابعيد مولانا </w:t>
      </w:r>
    </w:p>
    <w:p>
      <w:pPr>
        <w:pStyle w:val="BookText"/>
        <w:rPr/>
      </w:pPr>
      <w:r>
        <w:rPr>
          <w:rFonts w:ascii="IRNazanin" w:hAnsi="IRNazanin" w:eastAsia="IRNazanin"/>
          <w:color w:val="111111"/>
          <w:sz w:val="28"/>
          <w:sz w:val="28"/>
          <w:szCs w:val="28"/>
          <w:rtl w:val="true"/>
          <w:lang w:bidi="fa-IR"/>
        </w:rPr>
        <w:t>حلق وسز للغري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علی حیدر</w:t>
      </w:r>
    </w:p>
    <w:p>
      <w:pPr>
        <w:pStyle w:val="BookText"/>
        <w:rPr/>
      </w:pPr>
      <w:r>
        <w:rPr>
          <w:rFonts w:ascii="Amiri" w:hAnsi="Amiri" w:eastAsia="Amiri" w:cs="Amiri"/>
          <w:color w:val="111111"/>
          <w:sz w:val="28"/>
          <w:sz w:val="28"/>
          <w:szCs w:val="28"/>
          <w:rtl w:val="true"/>
          <w:lang w:bidi="ar-SA"/>
        </w:rPr>
        <w:t>قف أيها الجعفري</w:t>
      </w:r>
    </w:p>
    <w:p>
      <w:pPr>
        <w:pStyle w:val="BookText"/>
        <w:rPr/>
      </w:pPr>
      <w:r>
        <w:rPr>
          <w:rFonts w:ascii="Amiri" w:hAnsi="Amiri" w:eastAsia="Amiri" w:cs="Amiri"/>
          <w:color w:val="111111"/>
          <w:sz w:val="28"/>
          <w:sz w:val="28"/>
          <w:szCs w:val="28"/>
          <w:rtl w:val="true"/>
          <w:lang w:bidi="ar-SA"/>
        </w:rPr>
        <w:t>وقل له يا 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بوركت بالمحيي السنن</w:t>
      </w:r>
    </w:p>
    <w:p>
      <w:pPr>
        <w:pStyle w:val="BookText"/>
        <w:rPr/>
      </w:pPr>
      <w:r>
        <w:rPr>
          <w:rFonts w:ascii="Amiri" w:hAnsi="Amiri" w:eastAsia="Amiri" w:cs="Amiri"/>
          <w:color w:val="111111"/>
          <w:sz w:val="28"/>
          <w:sz w:val="28"/>
          <w:szCs w:val="28"/>
          <w:rtl w:val="true"/>
          <w:lang w:bidi="ar-SA"/>
        </w:rPr>
        <w:t>الشيعة فرحانة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IRNazanin" w:hAnsi="IRNazanin" w:eastAsia="IRNazanin"/>
          <w:color w:val="111111"/>
          <w:sz w:val="28"/>
          <w:sz w:val="28"/>
          <w:szCs w:val="28"/>
          <w:rtl w:val="true"/>
          <w:lang w:bidi="fa-IR"/>
        </w:rPr>
        <w:t>وجد بعزم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واقصد إلى</w:t>
      </w:r>
    </w:p>
    <w:p>
      <w:pPr>
        <w:pStyle w:val="BookText"/>
        <w:rPr/>
      </w:pPr>
      <w:r>
        <w:rPr>
          <w:rFonts w:ascii="Amiri" w:hAnsi="Amiri" w:eastAsia="Amiri" w:cs="Amiri"/>
          <w:color w:val="111111"/>
          <w:sz w:val="28"/>
          <w:sz w:val="28"/>
          <w:szCs w:val="28"/>
          <w:rtl w:val="true"/>
          <w:lang w:bidi="ar-SA"/>
        </w:rPr>
        <w:t>ثاو بوادي كربلا</w:t>
      </w:r>
    </w:p>
    <w:p>
      <w:pPr>
        <w:pStyle w:val="BookText"/>
        <w:rPr/>
      </w:pPr>
      <w:r>
        <w:rPr>
          <w:rFonts w:ascii="Amiri" w:hAnsi="Amiri" w:eastAsia="Amiri" w:cs="Amiri"/>
          <w:color w:val="111111"/>
          <w:sz w:val="28"/>
          <w:sz w:val="28"/>
          <w:szCs w:val="28"/>
          <w:rtl w:val="true"/>
          <w:lang w:bidi="ar-SA"/>
        </w:rPr>
        <w:t>السيد السبط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 وهن للحسين</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جد الجواد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 وجود دائم</w:t>
      </w:r>
    </w:p>
    <w:p>
      <w:pPr>
        <w:pStyle w:val="BookText"/>
        <w:rPr/>
      </w:pPr>
      <w:r>
        <w:rPr>
          <w:rFonts w:ascii="Amiri" w:hAnsi="Amiri" w:eastAsia="Amiri" w:cs="Amiri"/>
          <w:color w:val="111111"/>
          <w:sz w:val="28"/>
          <w:sz w:val="28"/>
          <w:szCs w:val="28"/>
          <w:rtl w:val="true"/>
          <w:lang w:bidi="ar-SA"/>
        </w:rPr>
        <w:t>اقصدهما يا عالم</w:t>
      </w:r>
    </w:p>
    <w:p>
      <w:pPr>
        <w:pStyle w:val="BookText"/>
        <w:rPr/>
      </w:pPr>
      <w:r>
        <w:rPr>
          <w:rFonts w:ascii="Amiri" w:hAnsi="Amiri" w:eastAsia="Amiri" w:cs="Amiri"/>
          <w:color w:val="111111"/>
          <w:sz w:val="28"/>
          <w:sz w:val="28"/>
          <w:szCs w:val="28"/>
          <w:rtl w:val="true"/>
          <w:lang w:bidi="ar-SA"/>
        </w:rPr>
        <w:t>بارك لهم بمولد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الكريم المهتدي</w:t>
      </w:r>
    </w:p>
    <w:p>
      <w:pPr>
        <w:pStyle w:val="BookText"/>
        <w:rPr/>
      </w:pPr>
      <w:r>
        <w:rPr>
          <w:rFonts w:ascii="Amiri" w:hAnsi="Amiri" w:eastAsia="Amiri" w:cs="Amiri"/>
          <w:color w:val="111111"/>
          <w:sz w:val="28"/>
          <w:sz w:val="28"/>
          <w:szCs w:val="28"/>
          <w:rtl w:val="true"/>
          <w:lang w:bidi="ar-SA"/>
        </w:rPr>
        <w:t>الشيعة فرحانة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IRNazanin" w:hAnsi="IRNazanin" w:eastAsia="IRNazanin"/>
          <w:color w:val="111111"/>
          <w:sz w:val="28"/>
          <w:sz w:val="28"/>
          <w:szCs w:val="28"/>
          <w:rtl w:val="true"/>
          <w:lang w:bidi="fa-IR"/>
        </w:rPr>
        <w:t>عرج على المولى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 الحق أضا</w:t>
      </w:r>
    </w:p>
    <w:p>
      <w:pPr>
        <w:pStyle w:val="BookText"/>
        <w:rPr/>
      </w:pPr>
      <w:r>
        <w:rPr>
          <w:rFonts w:ascii="Amiri" w:hAnsi="Amiri" w:eastAsia="Amiri" w:cs="Amiri"/>
          <w:color w:val="111111"/>
          <w:sz w:val="28"/>
          <w:sz w:val="28"/>
          <w:szCs w:val="28"/>
          <w:rtl w:val="true"/>
          <w:lang w:bidi="ar-SA"/>
        </w:rPr>
        <w:t>في صحنه قد رؤضا</w:t>
      </w:r>
    </w:p>
    <w:p>
      <w:pPr>
        <w:pStyle w:val="BookText"/>
        <w:rPr/>
      </w:pPr>
      <w:r>
        <w:rPr>
          <w:rFonts w:ascii="Amiri" w:hAnsi="Amiri" w:eastAsia="Amiri" w:cs="Amiri"/>
          <w:color w:val="111111"/>
          <w:sz w:val="28"/>
          <w:sz w:val="28"/>
          <w:szCs w:val="28"/>
          <w:rtl w:val="true"/>
          <w:lang w:bidi="ar-SA"/>
        </w:rPr>
        <w:t>طير الهنا ينشد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أجله مشهد</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اللعسكرين اعتمد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واقصدهما عن معتقده</w:t>
      </w:r>
    </w:p>
    <w:p>
      <w:pPr>
        <w:pStyle w:val="BookText"/>
        <w:rPr/>
      </w:pPr>
      <w:r>
        <w:rPr>
          <w:rFonts w:ascii="Amiri" w:hAnsi="Amiri" w:eastAsia="Amiri" w:cs="Amiri"/>
          <w:color w:val="111111"/>
          <w:sz w:val="28"/>
          <w:sz w:val="28"/>
          <w:szCs w:val="28"/>
          <w:rtl w:val="true"/>
          <w:lang w:bidi="ar-SA"/>
        </w:rPr>
        <w:t>هنيهما المعتمد</w:t>
      </w:r>
    </w:p>
    <w:p>
      <w:pPr>
        <w:pStyle w:val="BookText"/>
        <w:rPr/>
      </w:pPr>
      <w:r>
        <w:rPr>
          <w:rFonts w:ascii="Amiri" w:hAnsi="Amiri" w:eastAsia="Amiri" w:cs="Amiri"/>
          <w:color w:val="111111"/>
          <w:sz w:val="28"/>
          <w:sz w:val="28"/>
          <w:szCs w:val="28"/>
          <w:rtl w:val="true"/>
          <w:lang w:bidi="ar-SA"/>
        </w:rPr>
        <w:t>بوركتما بالعميد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وليحلو فيه النشيد</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ابعيد مولانا </w:t>
      </w:r>
    </w:p>
    <w:p>
      <w:pPr>
        <w:pStyle w:val="BookText"/>
        <w:rPr/>
      </w:pPr>
      <w:r>
        <w:rPr>
          <w:rFonts w:ascii="Amiri" w:hAnsi="Amiri" w:eastAsia="Amiri" w:cs="Amiri"/>
          <w:color w:val="111111"/>
          <w:sz w:val="28"/>
          <w:sz w:val="28"/>
          <w:szCs w:val="28"/>
          <w:rtl w:val="true"/>
          <w:lang w:bidi="ar-SA"/>
        </w:rPr>
        <w:t>عرج على ست النسا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أصحاب الكسا</w:t>
      </w:r>
    </w:p>
    <w:p>
      <w:pPr>
        <w:pStyle w:val="BookText"/>
        <w:rPr/>
      </w:pPr>
      <w:r>
        <w:rPr>
          <w:rFonts w:ascii="Amiri" w:hAnsi="Amiri" w:eastAsia="Amiri" w:cs="Amiri"/>
          <w:color w:val="111111"/>
          <w:sz w:val="28"/>
          <w:sz w:val="28"/>
          <w:szCs w:val="28"/>
          <w:rtl w:val="true"/>
          <w:lang w:bidi="ar-SA"/>
        </w:rPr>
        <w:t>بمن سيجلو الحندسا</w:t>
      </w:r>
    </w:p>
    <w:p>
      <w:pPr>
        <w:pStyle w:val="BookText"/>
        <w:rPr/>
      </w:pPr>
      <w:r>
        <w:rPr>
          <w:rFonts w:ascii="Amiri" w:hAnsi="Amiri" w:eastAsia="Amiri" w:cs="Amiri"/>
          <w:color w:val="111111"/>
          <w:sz w:val="28"/>
          <w:sz w:val="28"/>
          <w:szCs w:val="28"/>
          <w:rtl w:val="true"/>
          <w:lang w:bidi="ar-SA"/>
        </w:rPr>
        <w:t>بارك لها يا مسعدي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هذا المولد</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تعال هن للقطيف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غرد بصوت لطيف</w:t>
      </w:r>
    </w:p>
    <w:p>
      <w:pPr>
        <w:pStyle w:val="BookText"/>
        <w:rPr/>
      </w:pPr>
      <w:r>
        <w:rPr>
          <w:rFonts w:ascii="Amiri" w:hAnsi="Amiri" w:eastAsia="Amiri" w:cs="Amiri"/>
          <w:color w:val="111111"/>
          <w:sz w:val="28"/>
          <w:sz w:val="28"/>
          <w:szCs w:val="28"/>
          <w:rtl w:val="true"/>
          <w:lang w:bidi="ar-SA"/>
        </w:rPr>
        <w:t>بارك لها بالشريف</w:t>
      </w:r>
    </w:p>
    <w:p>
      <w:pPr>
        <w:pStyle w:val="BookText"/>
        <w:rPr/>
      </w:pPr>
      <w:r>
        <w:rPr>
          <w:rFonts w:ascii="Amiri" w:hAnsi="Amiri" w:eastAsia="Amiri" w:cs="Amiri"/>
          <w:color w:val="111111"/>
          <w:sz w:val="28"/>
          <w:sz w:val="28"/>
          <w:szCs w:val="28"/>
          <w:rtl w:val="true"/>
          <w:lang w:bidi="ar-SA"/>
        </w:rPr>
        <w:t>نجل الأباة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المنتظر</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كما بلغت للنجف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خطنا ولا تخف</w:t>
      </w:r>
    </w:p>
    <w:p>
      <w:pPr>
        <w:pStyle w:val="BookText"/>
        <w:rPr/>
      </w:pPr>
      <w:r>
        <w:rPr>
          <w:rFonts w:ascii="Amiri" w:hAnsi="Amiri" w:eastAsia="Amiri" w:cs="Amiri"/>
          <w:color w:val="111111"/>
          <w:sz w:val="28"/>
          <w:sz w:val="28"/>
          <w:szCs w:val="28"/>
          <w:rtl w:val="true"/>
          <w:lang w:bidi="ar-SA"/>
        </w:rPr>
        <w:t>كل قراها فلتطف</w:t>
      </w:r>
    </w:p>
    <w:p>
      <w:pPr>
        <w:pStyle w:val="BookText"/>
        <w:rPr/>
      </w:pPr>
      <w:r>
        <w:rPr>
          <w:rFonts w:ascii="Amiri" w:hAnsi="Amiri" w:eastAsia="Amiri" w:cs="Amiri"/>
          <w:color w:val="111111"/>
          <w:sz w:val="28"/>
          <w:sz w:val="28"/>
          <w:szCs w:val="28"/>
          <w:rtl w:val="true"/>
          <w:lang w:bidi="ar-SA"/>
        </w:rPr>
        <w:t>بارك لهم منشدا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فالكون قد عيدا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pStyle w:val="BookText"/>
        <w:rPr/>
      </w:pPr>
      <w:r>
        <w:rPr>
          <w:rFonts w:ascii="Amiri" w:hAnsi="Amiri" w:eastAsia="Amiri" w:cs="Amiri"/>
          <w:color w:val="111111"/>
          <w:sz w:val="28"/>
          <w:sz w:val="28"/>
          <w:szCs w:val="28"/>
          <w:rtl w:val="true"/>
          <w:lang w:bidi="ar-SA"/>
        </w:rPr>
        <w:t>يا صاح بالمولى ابتهج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جزت أرباب الحجج</w:t>
      </w:r>
    </w:p>
    <w:p>
      <w:pPr>
        <w:pStyle w:val="BookText"/>
        <w:rPr/>
      </w:pPr>
      <w:r>
        <w:rPr>
          <w:rFonts w:ascii="Amiri" w:hAnsi="Amiri" w:eastAsia="Amiri" w:cs="Amiri"/>
          <w:color w:val="111111"/>
          <w:sz w:val="28"/>
          <w:sz w:val="28"/>
          <w:szCs w:val="28"/>
          <w:rtl w:val="true"/>
          <w:lang w:bidi="ar-SA"/>
        </w:rPr>
        <w:t>أعني الحسين ابن فرج</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هنيه بالميلاد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وأشرف الأعياد</w:t>
      </w:r>
    </w:p>
    <w:p>
      <w:pPr>
        <w:pStyle w:val="BookText"/>
        <w:rPr/>
      </w:pPr>
      <w:r>
        <w:rPr>
          <w:rFonts w:ascii="Amiri" w:hAnsi="Amiri" w:eastAsia="Amiri" w:cs="Amiri"/>
          <w:color w:val="111111"/>
          <w:sz w:val="28"/>
          <w:sz w:val="28"/>
          <w:szCs w:val="28"/>
          <w:rtl w:val="true"/>
          <w:lang w:bidi="ar-SA"/>
        </w:rPr>
        <w:t>الشيعة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ابعيد مولانا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الشيعه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ابعيد مولانا </w:t>
      </w:r>
      <w:bookmarkStart w:id="314" w:name="pg14996_155983"/>
    </w:p>
    <w:p>
      <w:pPr>
        <w:pStyle w:val="Heading2"/>
        <w:numPr>
          <w:ilvl w:val="1"/>
          <w:numId w:val="1"/>
        </w:numPr>
        <w:rPr/>
      </w:pPr>
      <w:bookmarkStart w:id="315" w:name="__RefHeading___Toc400654_3406789950"/>
      <w:bookmarkStart w:id="316" w:name="_Toc105"/>
      <w:bookmarkEnd w:id="314"/>
      <w:bookmarkEnd w:id="315"/>
      <w:r>
        <w:rPr>
          <w:rtl w:val="true"/>
        </w:rPr>
        <w:t xml:space="preserve">الفصل التاسع </w:t>
      </w:r>
      <w:r>
        <w:rPr>
          <w:rtl w:val="true"/>
        </w:rPr>
        <w:t xml:space="preserve">: </w:t>
      </w:r>
      <w:r>
        <w:rPr>
          <w:rtl w:val="true"/>
        </w:rPr>
        <w:t>المديح في الشعر الشعبی</w:t>
      </w:r>
      <w:bookmarkEnd w:id="31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7" w:name="__RefHeading___Toc400656_3406789950"/>
      <w:bookmarkStart w:id="318" w:name="_Toc106"/>
      <w:bookmarkEnd w:id="317"/>
      <w:r>
        <w:rPr>
          <w:rtl w:val="true"/>
        </w:rPr>
        <w:t>اشارة</w:t>
      </w:r>
      <w:bookmarkEnd w:id="31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4996_155985"/>
      <w:bookmarkStart w:id="320" w:name="pg14996_155985"/>
      <w:bookmarkEnd w:id="320"/>
    </w:p>
    <w:p>
      <w:pPr>
        <w:pStyle w:val="Heading3"/>
        <w:numPr>
          <w:ilvl w:val="2"/>
          <w:numId w:val="1"/>
        </w:numPr>
        <w:rPr/>
      </w:pPr>
      <w:bookmarkStart w:id="321" w:name="pg14996_155985"/>
      <w:bookmarkStart w:id="322" w:name="__RefHeading___Toc400658_3406789950"/>
      <w:bookmarkStart w:id="323" w:name="_Toc107"/>
      <w:bookmarkEnd w:id="321"/>
      <w:bookmarkEnd w:id="322"/>
      <w:r>
        <w:rPr>
          <w:rtl w:val="true"/>
        </w:rPr>
        <w:t>مولد الإمام الحجة علیه السلام</w:t>
      </w:r>
      <w:r>
        <w:rPr>
          <w:rtl w:val="true"/>
        </w:rPr>
        <w:t>-</w:t>
      </w:r>
      <w:r>
        <w:rPr>
          <w:rtl w:val="true"/>
        </w:rPr>
        <w:t>الخطيب السيد محمد آل إدريس رحمه الله</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الإمام الحجة علیه السلام</w:t>
      </w:r>
      <w:r>
        <w:rPr>
          <w:rStyle w:val="FootnoteAnchor"/>
          <w:rtl w:val="true"/>
        </w:rPr>
        <w:footnoteReference w:id="57"/>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Amiri" w:hAnsi="Amiri" w:eastAsia="Amiri" w:cs="Amiri"/>
          <w:color w:val="111111"/>
          <w:sz w:val="28"/>
          <w:sz w:val="28"/>
          <w:szCs w:val="28"/>
          <w:rtl w:val="true"/>
          <w:lang w:bidi="ar-SA"/>
        </w:rPr>
        <w:t>شيعتك مسروره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مسروره</w:t>
      </w:r>
    </w:p>
    <w:p>
      <w:pPr>
        <w:pStyle w:val="BookText"/>
        <w:rPr/>
      </w:pPr>
      <w:r>
        <w:rPr>
          <w:rFonts w:ascii="Amiri" w:hAnsi="Amiri" w:eastAsia="Amiri" w:cs="Amiri"/>
          <w:color w:val="111111"/>
          <w:sz w:val="28"/>
          <w:sz w:val="28"/>
          <w:szCs w:val="28"/>
          <w:rtl w:val="true"/>
          <w:lang w:bidi="ar-SA"/>
        </w:rPr>
        <w:t>الليلة ميلادك</w:t>
      </w:r>
      <w:r>
        <w:rPr>
          <w:rFonts w:ascii="Amiri" w:hAnsi="Amiri" w:eastAsia="Amiri" w:cs="Amiri"/>
          <w:b/>
          <w:b/>
          <w:bCs/>
          <w:i/>
          <w:i/>
          <w:iCs/>
          <w:color w:val="111111"/>
          <w:sz w:val="28"/>
          <w:sz w:val="28"/>
          <w:szCs w:val="28"/>
          <w:rtl w:val="true"/>
          <w:lang w:bidi="ar-SA"/>
        </w:rPr>
        <w:t>يعز الدين</w:t>
      </w:r>
      <w:r>
        <w:rPr>
          <w:rFonts w:ascii="Amiri" w:hAnsi="Amiri" w:eastAsia="Amiri" w:cs="Amiri"/>
          <w:color w:val="111111"/>
          <w:sz w:val="28"/>
          <w:sz w:val="28"/>
          <w:szCs w:val="28"/>
          <w:rtl w:val="true"/>
          <w:lang w:bidi="ar-SA"/>
        </w:rPr>
        <w:t>شيعتك مسروره</w:t>
      </w:r>
    </w:p>
    <w:p>
      <w:pPr>
        <w:pStyle w:val="BookText"/>
        <w:rPr/>
      </w:pPr>
      <w:r>
        <w:rPr>
          <w:rFonts w:ascii="Amiri" w:hAnsi="Amiri" w:eastAsia="Amiri" w:cs="Amiri"/>
          <w:color w:val="111111"/>
          <w:sz w:val="28"/>
          <w:sz w:val="28"/>
          <w:szCs w:val="28"/>
          <w:rtl w:val="true"/>
          <w:lang w:bidi="ar-SA"/>
        </w:rPr>
        <w:t>ليلة نصف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ليلة كبرى</w:t>
      </w:r>
    </w:p>
    <w:p>
      <w:pPr>
        <w:pStyle w:val="BookText"/>
        <w:rPr/>
      </w:pPr>
      <w:r>
        <w:rPr>
          <w:rFonts w:ascii="IRNazanin" w:hAnsi="IRNazanin" w:eastAsia="IRNazanin"/>
          <w:color w:val="111111"/>
          <w:sz w:val="28"/>
          <w:sz w:val="28"/>
          <w:szCs w:val="28"/>
          <w:rtl w:val="true"/>
          <w:lang w:bidi="fa-IR"/>
        </w:rPr>
        <w:t>وتعطرت لكوان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بيها ابها لبشری</w:t>
      </w:r>
    </w:p>
    <w:p>
      <w:pPr>
        <w:pStyle w:val="BookText"/>
        <w:rPr/>
      </w:pPr>
      <w:r>
        <w:rPr>
          <w:rFonts w:ascii="Amiri" w:hAnsi="Amiri" w:eastAsia="Amiri" w:cs="Amiri"/>
          <w:color w:val="111111"/>
          <w:sz w:val="28"/>
          <w:sz w:val="28"/>
          <w:szCs w:val="28"/>
          <w:rtl w:val="true"/>
          <w:lang w:bidi="ar-SA"/>
        </w:rPr>
        <w:t>الليلة ميلادك</w:t>
      </w:r>
      <w:r>
        <w:rPr>
          <w:rFonts w:ascii="Amiri" w:hAnsi="Amiri" w:eastAsia="Amiri" w:cs="Amiri"/>
          <w:b/>
          <w:b/>
          <w:bCs/>
          <w:i/>
          <w:i/>
          <w:iCs/>
          <w:color w:val="111111"/>
          <w:sz w:val="28"/>
          <w:sz w:val="28"/>
          <w:szCs w:val="28"/>
          <w:rtl w:val="true"/>
          <w:lang w:bidi="ar-SA"/>
        </w:rPr>
        <w:t>يعز الدين</w:t>
      </w:r>
      <w:r>
        <w:rPr>
          <w:rFonts w:ascii="Amiri" w:hAnsi="Amiri" w:eastAsia="Amiri" w:cs="Amiri"/>
          <w:color w:val="111111"/>
          <w:sz w:val="28"/>
          <w:sz w:val="28"/>
          <w:szCs w:val="28"/>
          <w:rtl w:val="true"/>
          <w:lang w:bidi="ar-SA"/>
        </w:rPr>
        <w:t>شيعتك مسروره</w:t>
      </w:r>
    </w:p>
    <w:p>
      <w:pPr>
        <w:pStyle w:val="BookText"/>
        <w:rPr/>
      </w:pPr>
      <w:r>
        <w:rPr>
          <w:rFonts w:ascii="Amiri" w:hAnsi="Amiri" w:eastAsia="Amiri" w:cs="Amiri"/>
          <w:color w:val="111111"/>
          <w:sz w:val="28"/>
          <w:sz w:val="28"/>
          <w:szCs w:val="28"/>
          <w:rtl w:val="true"/>
          <w:lang w:bidi="ar-SA"/>
        </w:rPr>
        <w:t>هالليلة يامولاي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بالدنيا شع نورك</w:t>
      </w:r>
    </w:p>
    <w:p>
      <w:pPr>
        <w:pStyle w:val="BookText"/>
        <w:rPr/>
      </w:pPr>
      <w:r>
        <w:rPr>
          <w:rFonts w:ascii="IRNazanin" w:hAnsi="IRNazanin" w:eastAsia="IRNazanin"/>
          <w:color w:val="111111"/>
          <w:sz w:val="28"/>
          <w:sz w:val="28"/>
          <w:szCs w:val="28"/>
          <w:rtl w:val="true"/>
          <w:lang w:bidi="fa-IR"/>
        </w:rPr>
        <w:t>یا مهدي یا حماي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نترجي لظهورك</w:t>
      </w:r>
    </w:p>
    <w:p>
      <w:pPr>
        <w:pStyle w:val="BookText"/>
        <w:rPr/>
      </w:pPr>
      <w:r>
        <w:rPr>
          <w:rFonts w:ascii="Amiri" w:hAnsi="Amiri" w:eastAsia="Amiri" w:cs="Amiri"/>
          <w:color w:val="111111"/>
          <w:sz w:val="28"/>
          <w:sz w:val="28"/>
          <w:szCs w:val="28"/>
          <w:rtl w:val="true"/>
          <w:lang w:bidi="ar-SA"/>
        </w:rPr>
        <w:t>لسلام يهتف بك</w:t>
      </w:r>
      <w:r>
        <w:rPr>
          <w:rFonts w:ascii="Amiri" w:hAnsi="Amiri" w:eastAsia="Amiri" w:cs="Amiri"/>
          <w:b/>
          <w:b/>
          <w:bCs/>
          <w:i/>
          <w:i/>
          <w:iCs/>
          <w:color w:val="111111"/>
          <w:sz w:val="28"/>
          <w:sz w:val="28"/>
          <w:szCs w:val="28"/>
          <w:rtl w:val="true"/>
          <w:lang w:bidi="ar-SA"/>
        </w:rPr>
        <w:t>ياحامي الدين</w:t>
      </w:r>
      <w:r>
        <w:rPr>
          <w:rFonts w:ascii="Amiri" w:hAnsi="Amiri" w:eastAsia="Amiri" w:cs="Amiri"/>
          <w:color w:val="111111"/>
          <w:sz w:val="28"/>
          <w:sz w:val="28"/>
          <w:szCs w:val="28"/>
          <w:rtl w:val="true"/>
          <w:lang w:bidi="ar-SA"/>
        </w:rPr>
        <w:t>باسمك يشع نوره</w:t>
      </w:r>
    </w:p>
    <w:p>
      <w:pPr>
        <w:pStyle w:val="BookText"/>
        <w:rPr/>
      </w:pPr>
      <w:r>
        <w:rPr>
          <w:rFonts w:ascii="Amiri" w:hAnsi="Amiri" w:eastAsia="Amiri" w:cs="Amiri"/>
          <w:color w:val="111111"/>
          <w:sz w:val="28"/>
          <w:sz w:val="28"/>
          <w:szCs w:val="28"/>
          <w:rtl w:val="true"/>
          <w:lang w:bidi="ar-SA"/>
        </w:rPr>
        <w:t>هذي علاماتك بدت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ونته بيها أدري</w:t>
      </w:r>
    </w:p>
    <w:p>
      <w:pPr>
        <w:pStyle w:val="BookText"/>
        <w:rPr/>
      </w:pPr>
      <w:r>
        <w:rPr>
          <w:rFonts w:ascii="Amiri" w:hAnsi="Amiri" w:eastAsia="Amiri" w:cs="Amiri"/>
          <w:color w:val="111111"/>
          <w:sz w:val="28"/>
          <w:sz w:val="28"/>
          <w:szCs w:val="28"/>
          <w:rtl w:val="true"/>
          <w:lang w:bidi="ar-SA"/>
        </w:rPr>
        <w:t>يمته بعد تنهض يوالينا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مهجة الزهرا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بك يهتف</w:t>
      </w:r>
      <w:r>
        <w:rPr>
          <w:rFonts w:ascii="Amiri" w:hAnsi="Amiri" w:eastAsia="Amiri" w:cs="Amiri"/>
          <w:b/>
          <w:b/>
          <w:bCs/>
          <w:i/>
          <w:i/>
          <w:iCs/>
          <w:color w:val="111111"/>
          <w:sz w:val="28"/>
          <w:sz w:val="28"/>
          <w:szCs w:val="28"/>
          <w:rtl w:val="true"/>
          <w:lang w:bidi="ar-SA"/>
        </w:rPr>
        <w:t>يا حامي الدين</w:t>
      </w:r>
      <w:r>
        <w:rPr>
          <w:rFonts w:ascii="Amiri" w:hAnsi="Amiri" w:eastAsia="Amiri" w:cs="Amiri"/>
          <w:color w:val="111111"/>
          <w:sz w:val="28"/>
          <w:sz w:val="28"/>
          <w:szCs w:val="28"/>
          <w:rtl w:val="true"/>
          <w:lang w:bidi="ar-SA"/>
        </w:rPr>
        <w:t xml:space="preserve">باسمك يشع نوره </w:t>
      </w:r>
      <w:bookmarkStart w:id="324" w:name="pg14996_155986"/>
    </w:p>
    <w:p>
      <w:pPr>
        <w:pStyle w:val="Heading3"/>
        <w:numPr>
          <w:ilvl w:val="2"/>
          <w:numId w:val="1"/>
        </w:numPr>
        <w:rPr/>
      </w:pPr>
      <w:bookmarkStart w:id="325" w:name="__RefHeading___Toc400660_3406789950"/>
      <w:bookmarkStart w:id="326" w:name="_Toc108"/>
      <w:bookmarkEnd w:id="324"/>
      <w:bookmarkEnd w:id="325"/>
      <w:r>
        <w:rPr>
          <w:rtl w:val="true"/>
        </w:rPr>
        <w:t>مولد الإمام الحجة علیه السلام</w:t>
      </w:r>
      <w:r>
        <w:rPr>
          <w:rtl w:val="true"/>
        </w:rPr>
        <w:t>-</w:t>
      </w:r>
      <w:r>
        <w:rPr>
          <w:rtl w:val="true"/>
        </w:rPr>
        <w:t>الخطيب السيد محمد آل إدريس رحمه الله</w:t>
      </w:r>
      <w:bookmarkEnd w:id="3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الإمام الحجة علیه السلام</w:t>
      </w:r>
      <w:r>
        <w:rPr>
          <w:rStyle w:val="FootnoteAnchor"/>
          <w:rtl w:val="true"/>
        </w:rPr>
        <w:footnoteReference w:id="58"/>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Amiri" w:hAnsi="Amiri" w:eastAsia="Amiri" w:cs="Amiri"/>
          <w:color w:val="111111"/>
          <w:sz w:val="28"/>
          <w:sz w:val="28"/>
          <w:szCs w:val="28"/>
          <w:rtl w:val="true"/>
          <w:lang w:bidi="ar-SA"/>
        </w:rPr>
        <w:t>ها لحفل كل سنة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ينتظم يا ابن الزكيه</w:t>
      </w:r>
    </w:p>
    <w:p>
      <w:pPr>
        <w:pStyle w:val="BookText"/>
        <w:rPr/>
      </w:pPr>
      <w:r>
        <w:rPr>
          <w:rFonts w:ascii="Amiri" w:hAnsi="Amiri" w:eastAsia="Amiri" w:cs="Amiri"/>
          <w:color w:val="111111"/>
          <w:sz w:val="28"/>
          <w:sz w:val="28"/>
          <w:szCs w:val="28"/>
          <w:rtl w:val="true"/>
          <w:lang w:bidi="ar-SA"/>
        </w:rPr>
        <w:t>او على العادة اليوم 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بالفرح كلنا سويه</w:t>
      </w:r>
    </w:p>
    <w:p>
      <w:pPr>
        <w:pStyle w:val="BookText"/>
        <w:rPr/>
      </w:pPr>
      <w:r>
        <w:rPr>
          <w:rFonts w:ascii="Amiri" w:hAnsi="Amiri" w:eastAsia="Amiri" w:cs="Amiri"/>
          <w:color w:val="111111"/>
          <w:sz w:val="28"/>
          <w:sz w:val="28"/>
          <w:szCs w:val="28"/>
          <w:rtl w:val="true"/>
          <w:lang w:bidi="ar-SA"/>
        </w:rPr>
        <w:t>نصف شعبان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مولدك يابن الأكارم</w:t>
      </w:r>
    </w:p>
    <w:p>
      <w:pPr>
        <w:pStyle w:val="BookText"/>
        <w:rPr/>
      </w:pPr>
      <w:r>
        <w:rPr>
          <w:rFonts w:ascii="Amiri" w:hAnsi="Amiri" w:eastAsia="Amiri" w:cs="Amiri"/>
          <w:color w:val="111111"/>
          <w:sz w:val="28"/>
          <w:sz w:val="28"/>
          <w:szCs w:val="28"/>
          <w:rtl w:val="true"/>
          <w:lang w:bidi="ar-SA"/>
        </w:rPr>
        <w:t>اوها لحفل للجعفرية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طه فرض لازم</w:t>
      </w:r>
    </w:p>
    <w:p>
      <w:pPr>
        <w:pStyle w:val="BookText"/>
        <w:rPr/>
      </w:pPr>
      <w:r>
        <w:rPr>
          <w:rFonts w:ascii="IRNazanin" w:hAnsi="IRNazanin" w:eastAsia="IRNazanin"/>
          <w:color w:val="111111"/>
          <w:sz w:val="28"/>
          <w:sz w:val="28"/>
          <w:szCs w:val="28"/>
          <w:rtl w:val="true"/>
          <w:lang w:bidi="fa-IR"/>
        </w:rPr>
        <w:t>كلنا نترجی اطلوعك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 الحجة القايم</w:t>
      </w:r>
    </w:p>
    <w:p>
      <w:pPr>
        <w:pStyle w:val="BookText"/>
        <w:rPr/>
      </w:pPr>
      <w:r>
        <w:rPr>
          <w:rFonts w:ascii="Amiri" w:hAnsi="Amiri" w:eastAsia="Amiri" w:cs="Amiri"/>
          <w:color w:val="111111"/>
          <w:sz w:val="28"/>
          <w:sz w:val="28"/>
          <w:szCs w:val="28"/>
          <w:rtl w:val="true"/>
          <w:lang w:bidi="ar-SA"/>
        </w:rPr>
        <w:t>والبشاره من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بالكتب جاءت جليه</w:t>
      </w:r>
    </w:p>
    <w:p>
      <w:pPr>
        <w:pStyle w:val="BookText"/>
        <w:rPr/>
      </w:pPr>
      <w:r>
        <w:rPr>
          <w:rFonts w:ascii="Amiri" w:hAnsi="Amiri" w:eastAsia="Amiri" w:cs="Amiri"/>
          <w:color w:val="111111"/>
          <w:sz w:val="28"/>
          <w:sz w:val="28"/>
          <w:szCs w:val="28"/>
          <w:rtl w:val="true"/>
          <w:lang w:bidi="ar-SA"/>
        </w:rPr>
        <w:t>ولخروجك كم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اتحققت يابن الأئمه</w:t>
      </w:r>
    </w:p>
    <w:p>
      <w:pPr>
        <w:pStyle w:val="BookText"/>
        <w:rPr/>
      </w:pPr>
      <w:r>
        <w:rPr>
          <w:rFonts w:ascii="IRNazanin" w:hAnsi="IRNazanin" w:eastAsia="IRNazanin"/>
          <w:color w:val="111111"/>
          <w:sz w:val="28"/>
          <w:sz w:val="28"/>
          <w:szCs w:val="28"/>
          <w:rtl w:val="true"/>
          <w:lang w:bidi="fa-IR"/>
        </w:rPr>
        <w:t>دین جدك ينتخي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وانته الشعثه تلمه</w:t>
      </w:r>
    </w:p>
    <w:p>
      <w:pPr>
        <w:pStyle w:val="BookText"/>
        <w:rPr/>
      </w:pPr>
      <w:r>
        <w:rPr>
          <w:rFonts w:ascii="Amiri" w:hAnsi="Amiri" w:eastAsia="Amiri" w:cs="Amiri"/>
          <w:color w:val="111111"/>
          <w:sz w:val="28"/>
          <w:sz w:val="28"/>
          <w:szCs w:val="28"/>
          <w:rtl w:val="true"/>
          <w:lang w:bidi="ar-SA"/>
        </w:rPr>
        <w:t>بالعجل دنهض ابعزمك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رايتك بيدك معلمه</w:t>
      </w:r>
    </w:p>
    <w:p>
      <w:pPr>
        <w:pStyle w:val="BookText"/>
        <w:rPr/>
      </w:pPr>
      <w:r>
        <w:rPr>
          <w:rFonts w:ascii="Amiri" w:hAnsi="Amiri" w:eastAsia="Amiri" w:cs="Amiri"/>
          <w:color w:val="111111"/>
          <w:sz w:val="28"/>
          <w:sz w:val="28"/>
          <w:szCs w:val="28"/>
          <w:rtl w:val="true"/>
          <w:lang w:bidi="ar-SA"/>
        </w:rPr>
        <w:t>راية المختار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أبو النفس الأبيه</w:t>
      </w:r>
    </w:p>
    <w:p>
      <w:pPr>
        <w:pStyle w:val="BookText"/>
        <w:rPr/>
      </w:pPr>
      <w:r>
        <w:rPr>
          <w:rFonts w:ascii="Amiri" w:hAnsi="Amiri" w:eastAsia="Amiri" w:cs="Amiri"/>
          <w:color w:val="111111"/>
          <w:sz w:val="28"/>
          <w:sz w:val="28"/>
          <w:szCs w:val="28"/>
          <w:rtl w:val="true"/>
          <w:lang w:bidi="ar-SA"/>
        </w:rPr>
        <w:t>نسأل الباري ابشرفكم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يقبل عملنا</w:t>
      </w:r>
    </w:p>
    <w:p>
      <w:pPr>
        <w:pStyle w:val="BookText"/>
        <w:rPr/>
      </w:pPr>
      <w:r>
        <w:rPr>
          <w:rFonts w:ascii="Amiri" w:hAnsi="Amiri" w:eastAsia="Amiri" w:cs="Amiri"/>
          <w:color w:val="111111"/>
          <w:sz w:val="28"/>
          <w:sz w:val="28"/>
          <w:szCs w:val="28"/>
          <w:rtl w:val="true"/>
          <w:lang w:bidi="ar-SA"/>
        </w:rPr>
        <w:t>ويعمي الشيطان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ونهتدي للخير كلنا</w:t>
      </w:r>
    </w:p>
    <w:p>
      <w:pPr>
        <w:pStyle w:val="BookText"/>
        <w:rPr/>
      </w:pPr>
      <w:r>
        <w:rPr>
          <w:rFonts w:ascii="Amiri" w:hAnsi="Amiri" w:eastAsia="Amiri" w:cs="Amiri"/>
          <w:color w:val="111111"/>
          <w:sz w:val="28"/>
          <w:sz w:val="28"/>
          <w:szCs w:val="28"/>
          <w:rtl w:val="true"/>
          <w:lang w:bidi="ar-SA"/>
        </w:rPr>
        <w:t>يا بخت للي يجيكم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بالحشر للفوز حزنا</w:t>
      </w:r>
    </w:p>
    <w:p>
      <w:pPr>
        <w:pStyle w:val="BookText"/>
        <w:rPr/>
      </w:pPr>
      <w:r>
        <w:rPr>
          <w:rFonts w:ascii="Amiri" w:hAnsi="Amiri" w:eastAsia="Amiri" w:cs="Amiri"/>
          <w:color w:val="111111"/>
          <w:sz w:val="28"/>
          <w:sz w:val="28"/>
          <w:szCs w:val="28"/>
          <w:rtl w:val="true"/>
          <w:lang w:bidi="ar-SA"/>
        </w:rPr>
        <w:t>انتو آل الله وانتو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كل الجعفريه</w:t>
      </w:r>
    </w:p>
    <w:p>
      <w:pPr>
        <w:pStyle w:val="BookText"/>
        <w:rPr/>
      </w:pPr>
      <w:r>
        <w:rPr>
          <w:rFonts w:ascii="IRNazanin" w:hAnsi="IRNazanin" w:eastAsia="IRNazanin"/>
          <w:color w:val="111111"/>
          <w:sz w:val="28"/>
          <w:sz w:val="28"/>
          <w:szCs w:val="28"/>
          <w:rtl w:val="true"/>
          <w:lang w:bidi="fa-IR"/>
        </w:rPr>
        <w:t>هالحفل ما دام يبقى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بالأرض یبقی مؤید</w:t>
      </w:r>
    </w:p>
    <w:p>
      <w:pPr>
        <w:pStyle w:val="BookText"/>
        <w:rPr/>
      </w:pPr>
      <w:r>
        <w:rPr>
          <w:rFonts w:ascii="Amiri" w:hAnsi="Amiri" w:eastAsia="Amiri" w:cs="Amiri"/>
          <w:color w:val="111111"/>
          <w:sz w:val="28"/>
          <w:sz w:val="28"/>
          <w:szCs w:val="28"/>
          <w:rtl w:val="true"/>
          <w:lang w:bidi="ar-SA"/>
        </w:rPr>
        <w:t>هذا وأفراح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أوبالولا للشيعه يشهد</w:t>
      </w:r>
    </w:p>
    <w:p>
      <w:pPr>
        <w:pStyle w:val="BookText"/>
        <w:rPr/>
      </w:pPr>
      <w:r>
        <w:rPr>
          <w:rFonts w:ascii="Amiri" w:hAnsi="Amiri" w:eastAsia="Amiri" w:cs="Amiri"/>
          <w:color w:val="111111"/>
          <w:sz w:val="28"/>
          <w:sz w:val="28"/>
          <w:szCs w:val="28"/>
          <w:rtl w:val="true"/>
          <w:lang w:bidi="ar-SA"/>
        </w:rPr>
        <w:t>اورفعوا الأصوات كلكم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بالصلاة على محمد</w:t>
      </w:r>
    </w:p>
    <w:p>
      <w:pPr>
        <w:pStyle w:val="BookText"/>
        <w:rPr/>
      </w:pPr>
      <w:r>
        <w:rPr>
          <w:rFonts w:ascii="Amiri" w:hAnsi="Amiri" w:eastAsia="Amiri" w:cs="Amiri"/>
          <w:color w:val="111111"/>
          <w:sz w:val="28"/>
          <w:sz w:val="28"/>
          <w:szCs w:val="28"/>
          <w:rtl w:val="true"/>
          <w:lang w:bidi="ar-SA"/>
        </w:rPr>
        <w:t>وآله الأطهار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سادات البريه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bookmarkStart w:id="327" w:name="pg14996_155987"/>
    </w:p>
    <w:p>
      <w:pPr>
        <w:pStyle w:val="Heading3"/>
        <w:numPr>
          <w:ilvl w:val="2"/>
          <w:numId w:val="1"/>
        </w:numPr>
        <w:rPr/>
      </w:pPr>
      <w:bookmarkStart w:id="328" w:name="__RefHeading___Toc400662_3406789950"/>
      <w:bookmarkStart w:id="329" w:name="_Toc109"/>
      <w:bookmarkEnd w:id="327"/>
      <w:bookmarkEnd w:id="328"/>
      <w:r>
        <w:rPr>
          <w:rtl w:val="true"/>
        </w:rPr>
        <w:t>يلبيك أشد الراس</w:t>
      </w:r>
      <w:r>
        <w:rPr>
          <w:rtl w:val="true"/>
        </w:rPr>
        <w:t>-</w:t>
      </w:r>
      <w:r>
        <w:rPr>
          <w:rtl w:val="true"/>
        </w:rPr>
        <w:t>الشاعر حسن الشيخ عبد الكريم الفرج</w:t>
      </w:r>
      <w:bookmarkEnd w:id="329"/>
    </w:p>
    <w:p>
      <w:pPr>
        <w:pStyle w:val="BookText"/>
        <w:rPr/>
      </w:pPr>
      <w:r>
        <w:rPr>
          <w:rFonts w:ascii="Amiri" w:hAnsi="Amiri" w:eastAsia="Amiri" w:cs="Amiri"/>
          <w:color w:val="111111"/>
          <w:sz w:val="28"/>
          <w:sz w:val="28"/>
          <w:szCs w:val="28"/>
          <w:rtl w:val="true"/>
          <w:lang w:bidi="ar-SA"/>
        </w:rPr>
        <w:t>نطرتك يالعزيز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ملقاك</w:t>
      </w:r>
    </w:p>
    <w:p>
      <w:pPr>
        <w:pStyle w:val="BookText"/>
        <w:rPr/>
      </w:pPr>
      <w:r>
        <w:rPr>
          <w:rFonts w:ascii="Amiri" w:hAnsi="Amiri" w:eastAsia="Amiri" w:cs="Amiri"/>
          <w:color w:val="111111"/>
          <w:sz w:val="28"/>
          <w:sz w:val="28"/>
          <w:szCs w:val="28"/>
          <w:rtl w:val="true"/>
          <w:lang w:bidi="ar-SA"/>
        </w:rPr>
        <w:t>بكل طلعة 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أوقف ابيبانه</w:t>
      </w:r>
    </w:p>
    <w:p>
      <w:pPr>
        <w:pStyle w:val="BookText"/>
        <w:rPr/>
      </w:pPr>
      <w:r>
        <w:rPr>
          <w:rFonts w:ascii="IRNazanin" w:hAnsi="IRNazanin" w:eastAsia="IRNazanin"/>
          <w:color w:val="111111"/>
          <w:sz w:val="28"/>
          <w:sz w:val="28"/>
          <w:szCs w:val="28"/>
          <w:rtl w:val="true"/>
          <w:lang w:bidi="fa-IR"/>
        </w:rPr>
        <w:t>بلچن نور وجهك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يضوي بعيوني</w:t>
      </w:r>
    </w:p>
    <w:p>
      <w:pPr>
        <w:pStyle w:val="BookText"/>
        <w:rPr/>
      </w:pPr>
      <w:r>
        <w:rPr>
          <w:rFonts w:ascii="Amiri" w:hAnsi="Amiri" w:eastAsia="Amiri" w:cs="Amiri"/>
          <w:color w:val="111111"/>
          <w:sz w:val="28"/>
          <w:sz w:val="28"/>
          <w:szCs w:val="28"/>
          <w:rtl w:val="true"/>
          <w:lang w:bidi="ar-SA"/>
        </w:rPr>
        <w:t>ويطفي جمر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أحزانه</w:t>
      </w:r>
    </w:p>
    <w:p>
      <w:pPr>
        <w:pStyle w:val="BookText"/>
        <w:rPr/>
      </w:pPr>
      <w:r>
        <w:rPr>
          <w:rFonts w:ascii="IRNazanin" w:hAnsi="IRNazanin" w:eastAsia="IRNazanin"/>
          <w:color w:val="111111"/>
          <w:sz w:val="28"/>
          <w:sz w:val="28"/>
          <w:szCs w:val="28"/>
          <w:rtl w:val="true"/>
          <w:lang w:bidi="fa-IR"/>
        </w:rPr>
        <w:t>أوزرعتك 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یسگیها غرام الروح</w:t>
      </w:r>
    </w:p>
    <w:p>
      <w:pPr>
        <w:pStyle w:val="BookText"/>
        <w:rPr/>
      </w:pPr>
      <w:r>
        <w:rPr>
          <w:rFonts w:ascii="IRNazanin" w:hAnsi="IRNazanin" w:eastAsia="IRNazanin"/>
          <w:color w:val="111111"/>
          <w:sz w:val="28"/>
          <w:sz w:val="28"/>
          <w:szCs w:val="28"/>
          <w:rtl w:val="true"/>
          <w:lang w:bidi="fa-IR"/>
        </w:rPr>
        <w:t>وبعشگك 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 ولهانه</w:t>
      </w:r>
    </w:p>
    <w:p>
      <w:pPr>
        <w:pStyle w:val="BookText"/>
        <w:rPr/>
      </w:pPr>
      <w:r>
        <w:rPr>
          <w:rFonts w:ascii="IRNazanin" w:hAnsi="IRNazanin" w:eastAsia="IRNazanin"/>
          <w:color w:val="111111"/>
          <w:sz w:val="28"/>
          <w:sz w:val="28"/>
          <w:szCs w:val="28"/>
          <w:rtl w:val="true"/>
          <w:lang w:bidi="fa-IR"/>
        </w:rPr>
        <w:t>واشوفك للگمر 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ويلالي بيك</w:t>
      </w:r>
    </w:p>
    <w:p>
      <w:pPr>
        <w:pStyle w:val="BookText"/>
        <w:rPr/>
      </w:pPr>
      <w:r>
        <w:rPr>
          <w:rFonts w:ascii="IRNazanin" w:hAnsi="IRNazanin" w:eastAsia="IRNazanin"/>
          <w:color w:val="111111"/>
          <w:sz w:val="28"/>
          <w:sz w:val="28"/>
          <w:szCs w:val="28"/>
          <w:rtl w:val="true"/>
          <w:lang w:bidi="fa-IR"/>
        </w:rPr>
        <w:t>من نورك تشع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أوتضوي گیعانه</w:t>
      </w:r>
    </w:p>
    <w:p>
      <w:pPr>
        <w:pStyle w:val="BookText"/>
        <w:rPr/>
      </w:pPr>
      <w:r>
        <w:rPr>
          <w:rFonts w:ascii="Amiri" w:hAnsi="Amiri" w:eastAsia="Amiri" w:cs="Amiri"/>
          <w:color w:val="111111"/>
          <w:sz w:val="28"/>
          <w:sz w:val="28"/>
          <w:szCs w:val="28"/>
          <w:rtl w:val="true"/>
          <w:lang w:bidi="ar-SA"/>
        </w:rPr>
        <w:t>هذي الدنيه تطرب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يمر طاريك</w:t>
      </w:r>
    </w:p>
    <w:p>
      <w:pPr>
        <w:pStyle w:val="BookText"/>
        <w:rPr/>
      </w:pPr>
      <w:r>
        <w:rPr>
          <w:rFonts w:ascii="Amiri" w:hAnsi="Amiri" w:eastAsia="Amiri" w:cs="Amiri"/>
          <w:color w:val="111111"/>
          <w:sz w:val="28"/>
          <w:sz w:val="28"/>
          <w:szCs w:val="28"/>
          <w:rtl w:val="true"/>
          <w:lang w:bidi="ar-SA"/>
        </w:rPr>
        <w:t>يحله الطرب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تحله ألحانه</w:t>
      </w:r>
    </w:p>
    <w:p>
      <w:pPr>
        <w:pStyle w:val="BookText"/>
        <w:rPr/>
      </w:pPr>
      <w:r>
        <w:rPr>
          <w:rFonts w:ascii="Amiri" w:hAnsi="Amiri" w:eastAsia="Amiri" w:cs="Amiri"/>
          <w:color w:val="111111"/>
          <w:sz w:val="28"/>
          <w:sz w:val="28"/>
          <w:szCs w:val="28"/>
          <w:rtl w:val="true"/>
          <w:lang w:bidi="ar-SA"/>
        </w:rPr>
        <w:t>ولو بيت كتبت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ألحان</w:t>
      </w:r>
    </w:p>
    <w:p>
      <w:pPr>
        <w:pStyle w:val="BookText"/>
        <w:rPr/>
      </w:pPr>
      <w:r>
        <w:rPr>
          <w:rFonts w:ascii="IRNazanin" w:hAnsi="IRNazanin" w:eastAsia="IRNazanin"/>
          <w:color w:val="111111"/>
          <w:sz w:val="28"/>
          <w:sz w:val="28"/>
          <w:szCs w:val="28"/>
          <w:rtl w:val="true"/>
          <w:lang w:bidi="fa-IR"/>
        </w:rPr>
        <w:t>بس بيك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تتراگص أوزانه</w:t>
      </w:r>
    </w:p>
    <w:p>
      <w:pPr>
        <w:pStyle w:val="BookText"/>
        <w:rPr/>
      </w:pPr>
      <w:r>
        <w:rPr>
          <w:rFonts w:ascii="IRNazanin" w:hAnsi="IRNazanin" w:eastAsia="IRNazanin"/>
          <w:color w:val="111111"/>
          <w:sz w:val="28"/>
          <w:sz w:val="28"/>
          <w:szCs w:val="28"/>
          <w:rtl w:val="true"/>
          <w:lang w:bidi="fa-IR"/>
        </w:rPr>
        <w:t>یشراع 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لرويحة الغرگان</w:t>
      </w:r>
    </w:p>
    <w:p>
      <w:pPr>
        <w:pStyle w:val="BookText"/>
        <w:rPr/>
      </w:pPr>
      <w:r>
        <w:rPr>
          <w:rFonts w:ascii="Amiri" w:hAnsi="Amiri" w:eastAsia="Amiri" w:cs="Amiri"/>
          <w:color w:val="111111"/>
          <w:sz w:val="28"/>
          <w:sz w:val="28"/>
          <w:szCs w:val="28"/>
          <w:rtl w:val="true"/>
          <w:lang w:bidi="ar-SA"/>
        </w:rPr>
        <w:t>يا فرحة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 لأوطانه</w:t>
      </w:r>
    </w:p>
    <w:p>
      <w:pPr>
        <w:pStyle w:val="BookText"/>
        <w:rPr/>
      </w:pPr>
      <w:r>
        <w:rPr>
          <w:rFonts w:ascii="IRNazanin" w:hAnsi="IRNazanin" w:eastAsia="IRNazanin"/>
          <w:color w:val="111111"/>
          <w:sz w:val="28"/>
          <w:sz w:val="28"/>
          <w:szCs w:val="28"/>
          <w:rtl w:val="true"/>
          <w:lang w:bidi="fa-IR"/>
        </w:rPr>
        <w:t>یا غيث المحبة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التربي بيك الگاع</w:t>
      </w:r>
    </w:p>
    <w:p>
      <w:pPr>
        <w:pStyle w:val="BookText"/>
        <w:rPr/>
      </w:pPr>
      <w:r>
        <w:rPr>
          <w:rFonts w:ascii="IRNazanin" w:hAnsi="IRNazanin" w:eastAsia="IRNazanin"/>
          <w:color w:val="111111"/>
          <w:sz w:val="28"/>
          <w:sz w:val="28"/>
          <w:szCs w:val="28"/>
          <w:rtl w:val="true"/>
          <w:lang w:bidi="fa-IR"/>
        </w:rPr>
        <w:t>يا لمايك 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الگلوب عطشانه</w:t>
      </w:r>
    </w:p>
    <w:p>
      <w:pPr>
        <w:pStyle w:val="BookText"/>
        <w:rPr/>
      </w:pPr>
      <w:r>
        <w:rPr>
          <w:rFonts w:ascii="Amiri" w:hAnsi="Amiri" w:eastAsia="Amiri" w:cs="Amiri"/>
          <w:color w:val="111111"/>
          <w:sz w:val="28"/>
          <w:sz w:val="28"/>
          <w:szCs w:val="28"/>
          <w:rtl w:val="true"/>
          <w:lang w:bidi="ar-SA"/>
        </w:rPr>
        <w:t>ياشوق 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تيم العشاق</w:t>
      </w:r>
    </w:p>
    <w:p>
      <w:pPr>
        <w:pStyle w:val="BookText"/>
        <w:rPr/>
      </w:pPr>
      <w:r>
        <w:rPr>
          <w:rFonts w:ascii="Amiri" w:hAnsi="Amiri" w:eastAsia="Amiri" w:cs="Amiri"/>
          <w:color w:val="111111"/>
          <w:sz w:val="28"/>
          <w:sz w:val="28"/>
          <w:szCs w:val="28"/>
          <w:rtl w:val="true"/>
          <w:lang w:bidi="ar-SA"/>
        </w:rPr>
        <w:t>وبيك من 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 سرحانه</w:t>
      </w:r>
    </w:p>
    <w:p>
      <w:pPr>
        <w:pStyle w:val="BookText"/>
        <w:rPr/>
      </w:pPr>
      <w:r>
        <w:rPr>
          <w:rFonts w:ascii="Amiri" w:hAnsi="Amiri" w:eastAsia="Amiri" w:cs="Amiri"/>
          <w:color w:val="111111"/>
          <w:sz w:val="28"/>
          <w:sz w:val="28"/>
          <w:szCs w:val="28"/>
          <w:rtl w:val="true"/>
          <w:lang w:bidi="ar-SA"/>
        </w:rPr>
        <w:t>يا دمعة 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بعيون المحبين</w:t>
      </w:r>
    </w:p>
    <w:p>
      <w:pPr>
        <w:pStyle w:val="BookText"/>
        <w:rPr/>
      </w:pPr>
      <w:r>
        <w:rPr>
          <w:rFonts w:ascii="IRNazanin" w:hAnsi="IRNazanin" w:eastAsia="IRNazanin"/>
          <w:color w:val="111111"/>
          <w:sz w:val="28"/>
          <w:sz w:val="28"/>
          <w:szCs w:val="28"/>
          <w:rtl w:val="true"/>
          <w:lang w:bidi="fa-IR"/>
        </w:rPr>
        <w:t>يالبيك استقام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w:t>
      </w:r>
    </w:p>
    <w:p>
      <w:pPr>
        <w:pStyle w:val="BookText"/>
        <w:rPr/>
      </w:pPr>
      <w:r>
        <w:rPr>
          <w:rFonts w:ascii="Amiri" w:hAnsi="Amiri" w:eastAsia="Amiri" w:cs="Amiri"/>
          <w:color w:val="111111"/>
          <w:sz w:val="28"/>
          <w:sz w:val="28"/>
          <w:szCs w:val="28"/>
          <w:rtl w:val="true"/>
          <w:lang w:bidi="ar-SA"/>
        </w:rPr>
        <w:t>يا سيف العداله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وملجأ المظلوم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ثار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 قرآنه </w:t>
      </w:r>
    </w:p>
    <w:p>
      <w:pPr>
        <w:pStyle w:val="BookText"/>
        <w:rPr/>
      </w:pPr>
      <w:r>
        <w:rPr>
          <w:rFonts w:ascii="Amiri" w:hAnsi="Amiri" w:eastAsia="Amiri" w:cs="Amiri"/>
          <w:color w:val="111111"/>
          <w:sz w:val="28"/>
          <w:sz w:val="28"/>
          <w:szCs w:val="28"/>
          <w:rtl w:val="true"/>
          <w:lang w:bidi="ar-SA"/>
        </w:rPr>
        <w:t>إجيتك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أشكيلك آنا جروح</w:t>
      </w:r>
    </w:p>
    <w:p>
      <w:pPr>
        <w:pStyle w:val="BookText"/>
        <w:rPr/>
      </w:pPr>
      <w:r>
        <w:rPr>
          <w:rFonts w:ascii="Amiri" w:hAnsi="Amiri" w:eastAsia="Amiri" w:cs="Amiri"/>
          <w:color w:val="111111"/>
          <w:sz w:val="28"/>
          <w:sz w:val="28"/>
          <w:szCs w:val="28"/>
          <w:rtl w:val="true"/>
          <w:lang w:bidi="ar-SA"/>
        </w:rPr>
        <w:t>صوبني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إبسهم طغيانه</w:t>
      </w:r>
    </w:p>
    <w:p>
      <w:pPr>
        <w:pStyle w:val="BookText"/>
        <w:rPr/>
      </w:pPr>
      <w:r>
        <w:rPr>
          <w:rFonts w:ascii="IRNazanin" w:hAnsi="IRNazanin" w:eastAsia="IRNazanin"/>
          <w:color w:val="111111"/>
          <w:sz w:val="28"/>
          <w:sz w:val="28"/>
          <w:szCs w:val="28"/>
          <w:rtl w:val="true"/>
          <w:lang w:bidi="fa-IR"/>
        </w:rPr>
        <w:t>بگیت آنا أمرد بروحي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واجر حسرات</w:t>
      </w:r>
    </w:p>
    <w:p>
      <w:pPr>
        <w:pStyle w:val="BookText"/>
        <w:rPr/>
      </w:pPr>
      <w:r>
        <w:rPr>
          <w:rFonts w:ascii="IRNazanin" w:hAnsi="IRNazanin" w:eastAsia="IRNazanin"/>
          <w:color w:val="111111"/>
          <w:sz w:val="28"/>
          <w:sz w:val="28"/>
          <w:szCs w:val="28"/>
          <w:rtl w:val="true"/>
          <w:lang w:bidi="fa-IR"/>
        </w:rPr>
        <w:t>لچن عيني بصيره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وايدي خدرانه</w:t>
      </w:r>
    </w:p>
    <w:p>
      <w:pPr>
        <w:pStyle w:val="BookText"/>
        <w:rPr/>
      </w:pPr>
      <w:r>
        <w:rPr>
          <w:rFonts w:ascii="Amiri" w:hAnsi="Amiri" w:eastAsia="Amiri" w:cs="Amiri"/>
          <w:color w:val="111111"/>
          <w:sz w:val="28"/>
          <w:sz w:val="28"/>
          <w:szCs w:val="28"/>
          <w:rtl w:val="true"/>
          <w:lang w:bidi="ar-SA"/>
        </w:rPr>
        <w:t>أوتمر أعياد محسوبة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بزمنه أعياد</w:t>
      </w:r>
    </w:p>
    <w:p>
      <w:pPr>
        <w:pStyle w:val="BookText"/>
        <w:rPr/>
      </w:pPr>
      <w:r>
        <w:rPr>
          <w:rFonts w:ascii="Amiri" w:hAnsi="Amiri" w:eastAsia="Amiri" w:cs="Amiri"/>
          <w:color w:val="111111"/>
          <w:sz w:val="28"/>
          <w:sz w:val="28"/>
          <w:szCs w:val="28"/>
          <w:rtl w:val="true"/>
          <w:lang w:bidi="ar-SA"/>
        </w:rPr>
        <w:t xml:space="preserve">يا عيد اليمر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ينسيي حمانه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إعذرني الگلب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تتهایی بیه شوغات</w:t>
      </w:r>
    </w:p>
    <w:p>
      <w:pPr>
        <w:pStyle w:val="BookText"/>
        <w:rPr/>
      </w:pPr>
      <w:r>
        <w:rPr>
          <w:rFonts w:ascii="Amiri" w:hAnsi="Amiri" w:eastAsia="Amiri" w:cs="Amiri"/>
          <w:color w:val="111111"/>
          <w:sz w:val="28"/>
          <w:sz w:val="28"/>
          <w:szCs w:val="28"/>
          <w:rtl w:val="true"/>
          <w:lang w:bidi="ar-SA"/>
        </w:rPr>
        <w:t>عزيز علي المعاتب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يمولانه</w:t>
      </w:r>
    </w:p>
    <w:p>
      <w:pPr>
        <w:pStyle w:val="BookText"/>
        <w:rPr/>
      </w:pPr>
      <w:r>
        <w:rPr>
          <w:rFonts w:ascii="Amiri" w:hAnsi="Amiri" w:eastAsia="Amiri" w:cs="Amiri"/>
          <w:color w:val="111111"/>
          <w:sz w:val="28"/>
          <w:sz w:val="28"/>
          <w:szCs w:val="28"/>
          <w:rtl w:val="true"/>
          <w:lang w:bidi="ar-SA"/>
        </w:rPr>
        <w:t xml:space="preserve">اعذريني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وادري تعذر اليهواك</w:t>
      </w:r>
    </w:p>
    <w:p>
      <w:pPr>
        <w:pStyle w:val="BookText"/>
        <w:rPr/>
      </w:pPr>
      <w:r>
        <w:rPr>
          <w:rFonts w:ascii="Amiri" w:hAnsi="Amiri" w:eastAsia="Amiri" w:cs="Amiri"/>
          <w:color w:val="111111"/>
          <w:sz w:val="28"/>
          <w:sz w:val="28"/>
          <w:szCs w:val="28"/>
          <w:rtl w:val="true"/>
          <w:lang w:bidi="ar-SA"/>
        </w:rPr>
        <w:t>أوم بابك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لخيامه عمدانه</w:t>
      </w:r>
    </w:p>
    <w:p>
      <w:pPr>
        <w:pStyle w:val="BookText"/>
        <w:rPr/>
      </w:pPr>
      <w:r>
        <w:rPr>
          <w:rFonts w:ascii="IRNazanin" w:hAnsi="IRNazanin" w:eastAsia="IRNazanin"/>
          <w:color w:val="111111"/>
          <w:sz w:val="28"/>
          <w:sz w:val="28"/>
          <w:szCs w:val="28"/>
          <w:rtl w:val="true"/>
          <w:lang w:bidi="fa-IR"/>
        </w:rPr>
        <w:t>یا طوگ النجاة البيه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جديد</w:t>
      </w:r>
    </w:p>
    <w:p>
      <w:pPr>
        <w:pStyle w:val="BookText"/>
        <w:rPr/>
      </w:pPr>
      <w:r>
        <w:rPr>
          <w:rFonts w:ascii="Amiri" w:hAnsi="Amiri" w:eastAsia="Amiri" w:cs="Amiri"/>
          <w:color w:val="111111"/>
          <w:sz w:val="28"/>
          <w:sz w:val="28"/>
          <w:szCs w:val="28"/>
          <w:rtl w:val="true"/>
          <w:lang w:bidi="ar-SA"/>
        </w:rPr>
        <w:t>يا مركب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تفوز ركبانه</w:t>
      </w:r>
    </w:p>
    <w:p>
      <w:pPr>
        <w:pStyle w:val="BookText"/>
        <w:rPr/>
      </w:pPr>
      <w:r>
        <w:rPr>
          <w:rFonts w:ascii="Amiri" w:hAnsi="Amiri" w:eastAsia="Amiri" w:cs="Amiri"/>
          <w:color w:val="111111"/>
          <w:sz w:val="28"/>
          <w:sz w:val="28"/>
          <w:szCs w:val="28"/>
          <w:rtl w:val="true"/>
          <w:lang w:bidi="ar-SA"/>
        </w:rPr>
        <w:t>دنيانه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البحر روجات</w:t>
      </w:r>
    </w:p>
    <w:p>
      <w:pPr>
        <w:pStyle w:val="BookText"/>
        <w:rPr/>
      </w:pPr>
      <w:r>
        <w:rPr>
          <w:rFonts w:ascii="IRNazanin" w:hAnsi="IRNazanin" w:eastAsia="IRNazanin"/>
          <w:color w:val="111111"/>
          <w:sz w:val="28"/>
          <w:sz w:val="28"/>
          <w:szCs w:val="28"/>
          <w:rtl w:val="true"/>
          <w:lang w:bidi="fa-IR"/>
        </w:rPr>
        <w:t>تهدم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ترحم السفانه</w:t>
      </w:r>
    </w:p>
    <w:p>
      <w:pPr>
        <w:pStyle w:val="BookText"/>
        <w:rPr/>
      </w:pPr>
      <w:r>
        <w:rPr>
          <w:rFonts w:ascii="Amiri" w:hAnsi="Amiri" w:eastAsia="Amiri" w:cs="Amiri"/>
          <w:color w:val="111111"/>
          <w:sz w:val="28"/>
          <w:sz w:val="28"/>
          <w:szCs w:val="28"/>
          <w:rtl w:val="true"/>
          <w:lang w:bidi="ar-SA"/>
        </w:rPr>
        <w:t>ولو رحنه لهدف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نمشي بدرب أعوج</w:t>
      </w:r>
    </w:p>
    <w:p>
      <w:pPr>
        <w:pStyle w:val="BookText"/>
        <w:rPr/>
      </w:pPr>
      <w:r>
        <w:rPr>
          <w:rFonts w:ascii="IRNazanin" w:hAnsi="IRNazanin" w:eastAsia="IRNazanin"/>
          <w:color w:val="111111"/>
          <w:sz w:val="28"/>
          <w:sz w:val="28"/>
          <w:szCs w:val="28"/>
          <w:rtl w:val="true"/>
          <w:lang w:bidi="fa-IR"/>
        </w:rPr>
        <w:t>لن عين النواگص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 فتانه</w:t>
      </w:r>
    </w:p>
    <w:p>
      <w:pPr>
        <w:pStyle w:val="BookText"/>
        <w:rPr/>
      </w:pPr>
      <w:r>
        <w:rPr>
          <w:rFonts w:ascii="IRNazanin" w:hAnsi="IRNazanin" w:eastAsia="IRNazanin"/>
          <w:color w:val="111111"/>
          <w:sz w:val="28"/>
          <w:sz w:val="28"/>
          <w:szCs w:val="28"/>
          <w:rtl w:val="true"/>
          <w:lang w:bidi="fa-IR"/>
        </w:rPr>
        <w:t>صدرنه الچذب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وأجنينه منة ارباح</w:t>
      </w:r>
    </w:p>
    <w:p>
      <w:pPr>
        <w:pStyle w:val="BookText"/>
        <w:rPr/>
      </w:pPr>
      <w:r>
        <w:rPr>
          <w:rFonts w:ascii="IRNazanin" w:hAnsi="IRNazanin" w:eastAsia="IRNazanin"/>
          <w:color w:val="111111"/>
          <w:sz w:val="28"/>
          <w:sz w:val="28"/>
          <w:szCs w:val="28"/>
          <w:rtl w:val="true"/>
          <w:lang w:bidi="fa-IR"/>
        </w:rPr>
        <w:t>مو ربح الصدگ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إنتهت أزمانه</w:t>
      </w:r>
    </w:p>
    <w:p>
      <w:pPr>
        <w:pStyle w:val="BookText"/>
        <w:rPr/>
      </w:pPr>
      <w:r>
        <w:rPr>
          <w:rFonts w:ascii="IRNazanin" w:hAnsi="IRNazanin" w:eastAsia="IRNazanin"/>
          <w:color w:val="111111"/>
          <w:sz w:val="28"/>
          <w:sz w:val="28"/>
          <w:szCs w:val="28"/>
          <w:rtl w:val="true"/>
          <w:lang w:bidi="fa-IR"/>
        </w:rPr>
        <w:t>عجيبه ودنيه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مگلوبه يدنيانه</w:t>
      </w:r>
    </w:p>
    <w:p>
      <w:pPr>
        <w:pStyle w:val="BookText"/>
        <w:rPr/>
      </w:pPr>
      <w:r>
        <w:rPr>
          <w:rFonts w:ascii="IRNazanin" w:hAnsi="IRNazanin" w:eastAsia="IRNazanin"/>
          <w:color w:val="111111"/>
          <w:sz w:val="28"/>
          <w:sz w:val="28"/>
          <w:szCs w:val="28"/>
          <w:rtl w:val="true"/>
          <w:lang w:bidi="fa-IR"/>
        </w:rPr>
        <w:t>لچن حب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يتنامه سلطانه</w:t>
      </w:r>
    </w:p>
    <w:p>
      <w:pPr>
        <w:pStyle w:val="BookText"/>
        <w:rPr/>
      </w:pPr>
      <w:r>
        <w:rPr>
          <w:rFonts w:ascii="Amiri" w:hAnsi="Amiri" w:eastAsia="Amiri" w:cs="Amiri"/>
          <w:color w:val="111111"/>
          <w:sz w:val="28"/>
          <w:sz w:val="28"/>
          <w:szCs w:val="28"/>
          <w:rtl w:val="true"/>
          <w:lang w:bidi="ar-SA"/>
        </w:rPr>
        <w:t>نشوف الأبيض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والظلام النور</w:t>
      </w:r>
    </w:p>
    <w:p>
      <w:pPr>
        <w:pStyle w:val="BookText"/>
        <w:rPr/>
      </w:pPr>
      <w:r>
        <w:rPr>
          <w:rFonts w:ascii="Amiri" w:hAnsi="Amiri" w:eastAsia="Amiri" w:cs="Amiri"/>
          <w:color w:val="111111"/>
          <w:sz w:val="28"/>
          <w:sz w:val="28"/>
          <w:szCs w:val="28"/>
          <w:rtl w:val="true"/>
          <w:lang w:bidi="ar-SA"/>
        </w:rPr>
        <w:t>لن دفة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عميانه</w:t>
      </w:r>
    </w:p>
    <w:p>
      <w:pPr>
        <w:pStyle w:val="BookText"/>
        <w:rPr/>
      </w:pPr>
      <w:r>
        <w:rPr>
          <w:rFonts w:ascii="IRNazanin" w:hAnsi="IRNazanin" w:eastAsia="IRNazanin"/>
          <w:color w:val="111111"/>
          <w:sz w:val="28"/>
          <w:sz w:val="28"/>
          <w:szCs w:val="28"/>
          <w:rtl w:val="true"/>
          <w:lang w:bidi="fa-IR"/>
        </w:rPr>
        <w:t>ما راعینه 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دفعنه الجور</w:t>
      </w:r>
    </w:p>
    <w:p>
      <w:pPr>
        <w:pStyle w:val="BookText"/>
        <w:rPr/>
      </w:pPr>
      <w:r>
        <w:rPr>
          <w:rFonts w:ascii="Amiri" w:hAnsi="Amiri" w:eastAsia="Amiri" w:cs="Amiri"/>
          <w:color w:val="111111"/>
          <w:sz w:val="28"/>
          <w:sz w:val="28"/>
          <w:szCs w:val="28"/>
          <w:rtl w:val="true"/>
          <w:lang w:bidi="ar-SA"/>
        </w:rPr>
        <w:t>يمد الجار إيده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لصحن جيرانه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نرضه بالظلم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ونعاقب المظلوم </w:t>
      </w:r>
    </w:p>
    <w:p>
      <w:pPr>
        <w:pStyle w:val="BookText"/>
        <w:rPr/>
      </w:pPr>
      <w:r>
        <w:rPr>
          <w:rFonts w:ascii="Amiri" w:hAnsi="Amiri" w:eastAsia="Amiri" w:cs="Amiri"/>
          <w:color w:val="111111"/>
          <w:sz w:val="28"/>
          <w:sz w:val="28"/>
          <w:szCs w:val="28"/>
          <w:rtl w:val="true"/>
          <w:lang w:bidi="ar-SA"/>
        </w:rPr>
        <w:t>تخلخل يا 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ميزانه</w:t>
      </w:r>
    </w:p>
    <w:p>
      <w:pPr>
        <w:pStyle w:val="BookText"/>
        <w:rPr/>
      </w:pPr>
      <w:r>
        <w:rPr>
          <w:rFonts w:ascii="Amiri" w:hAnsi="Amiri" w:eastAsia="Amiri" w:cs="Amiri"/>
          <w:color w:val="111111"/>
          <w:sz w:val="28"/>
          <w:sz w:val="28"/>
          <w:szCs w:val="28"/>
          <w:rtl w:val="true"/>
          <w:lang w:bidi="ar-SA"/>
        </w:rPr>
        <w:t>رجعنا 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تجد السير</w:t>
      </w:r>
    </w:p>
    <w:p>
      <w:pPr>
        <w:pStyle w:val="BookText"/>
        <w:rPr/>
      </w:pPr>
      <w:r>
        <w:rPr>
          <w:rFonts w:ascii="IRNazanin" w:hAnsi="IRNazanin" w:eastAsia="IRNazanin"/>
          <w:color w:val="111111"/>
          <w:sz w:val="28"/>
          <w:sz w:val="28"/>
          <w:szCs w:val="28"/>
          <w:rtl w:val="true"/>
          <w:lang w:bidi="fa-IR"/>
        </w:rPr>
        <w:t>نمشي 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علی موتانه</w:t>
      </w:r>
    </w:p>
    <w:p>
      <w:pPr>
        <w:pStyle w:val="BookText"/>
        <w:rPr/>
      </w:pPr>
      <w:r>
        <w:rPr>
          <w:rFonts w:ascii="Amiri" w:hAnsi="Amiri" w:eastAsia="Amiri" w:cs="Amiri"/>
          <w:color w:val="111111"/>
          <w:sz w:val="28"/>
          <w:sz w:val="28"/>
          <w:szCs w:val="28"/>
          <w:rtl w:val="true"/>
          <w:lang w:bidi="ar-SA"/>
        </w:rPr>
        <w:t>قيود على الزلم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واترجلت فرسان</w:t>
      </w:r>
    </w:p>
    <w:p>
      <w:pPr>
        <w:pStyle w:val="BookText"/>
        <w:rPr/>
      </w:pPr>
      <w:r>
        <w:rPr>
          <w:rFonts w:ascii="Amiri" w:hAnsi="Amiri" w:eastAsia="Amiri" w:cs="Amiri"/>
          <w:color w:val="111111"/>
          <w:sz w:val="28"/>
          <w:sz w:val="28"/>
          <w:szCs w:val="28"/>
          <w:rtl w:val="true"/>
          <w:lang w:bidi="ar-SA"/>
        </w:rPr>
        <w:t>وغده سور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تحرسه صبيانه</w:t>
      </w:r>
    </w:p>
    <w:p>
      <w:pPr>
        <w:pStyle w:val="BookText"/>
        <w:rPr/>
      </w:pPr>
      <w:r>
        <w:rPr>
          <w:rFonts w:ascii="IRNazanin" w:hAnsi="IRNazanin" w:eastAsia="IRNazanin"/>
          <w:color w:val="111111"/>
          <w:sz w:val="28"/>
          <w:sz w:val="28"/>
          <w:szCs w:val="28"/>
          <w:rtl w:val="true"/>
          <w:lang w:bidi="fa-IR"/>
        </w:rPr>
        <w:t>وصار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الما یجل السيف</w:t>
      </w:r>
    </w:p>
    <w:p>
      <w:pPr>
        <w:pStyle w:val="BookText"/>
        <w:rPr/>
      </w:pPr>
      <w:r>
        <w:rPr>
          <w:rFonts w:ascii="Amiri" w:hAnsi="Amiri" w:eastAsia="Amiri" w:cs="Amiri"/>
          <w:color w:val="111111"/>
          <w:sz w:val="28"/>
          <w:sz w:val="28"/>
          <w:szCs w:val="28"/>
          <w:rtl w:val="true"/>
          <w:lang w:bidi="ar-SA"/>
        </w:rPr>
        <w:t>يرفعه بلا خجل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بوجوه فرسانه</w:t>
      </w:r>
    </w:p>
    <w:p>
      <w:pPr>
        <w:pStyle w:val="BookText"/>
        <w:rPr/>
      </w:pPr>
      <w:r>
        <w:rPr>
          <w:rFonts w:ascii="Amiri" w:hAnsi="Amiri" w:eastAsia="Amiri" w:cs="Amiri"/>
          <w:color w:val="111111"/>
          <w:sz w:val="28"/>
          <w:sz w:val="28"/>
          <w:szCs w:val="28"/>
          <w:rtl w:val="true"/>
          <w:lang w:bidi="ar-SA"/>
        </w:rPr>
        <w:t>إجيتك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يلبيك اشد الراس</w:t>
      </w:r>
    </w:p>
    <w:p>
      <w:pPr>
        <w:pStyle w:val="BookText"/>
        <w:rPr/>
      </w:pPr>
      <w:r>
        <w:rPr>
          <w:rFonts w:ascii="IRNazanin" w:hAnsi="IRNazanin" w:eastAsia="IRNazanin"/>
          <w:color w:val="111111"/>
          <w:sz w:val="28"/>
          <w:sz w:val="28"/>
          <w:szCs w:val="28"/>
          <w:rtl w:val="true"/>
          <w:lang w:bidi="fa-IR"/>
        </w:rPr>
        <w:t>وآنا ادري على سمعك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گع مبچانه</w:t>
      </w:r>
    </w:p>
    <w:p>
      <w:pPr>
        <w:pStyle w:val="BookText"/>
        <w:rPr/>
      </w:pPr>
      <w:r>
        <w:rPr>
          <w:rFonts w:ascii="IRNazanin" w:hAnsi="IRNazanin" w:eastAsia="IRNazanin"/>
          <w:color w:val="111111"/>
          <w:sz w:val="28"/>
          <w:sz w:val="28"/>
          <w:szCs w:val="28"/>
          <w:rtl w:val="true"/>
          <w:lang w:bidi="fa-IR"/>
        </w:rPr>
        <w:t>إلک أي بلوه أشكي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اسطر هموم</w:t>
      </w:r>
    </w:p>
    <w:p>
      <w:pPr>
        <w:pStyle w:val="BookText"/>
        <w:rPr/>
      </w:pPr>
      <w:r>
        <w:rPr>
          <w:rFonts w:ascii="IRNazanin" w:hAnsi="IRNazanin" w:eastAsia="IRNazanin"/>
          <w:color w:val="111111"/>
          <w:sz w:val="28"/>
          <w:sz w:val="28"/>
          <w:szCs w:val="28"/>
          <w:rtl w:val="true"/>
          <w:lang w:bidi="fa-IR"/>
        </w:rPr>
        <w:t>أمتنه ابحر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غرگان</w:t>
      </w:r>
    </w:p>
    <w:p>
      <w:pPr>
        <w:pStyle w:val="BookText"/>
        <w:rPr/>
      </w:pPr>
      <w:r>
        <w:rPr>
          <w:rFonts w:ascii="Amiri" w:hAnsi="Amiri" w:eastAsia="Amiri" w:cs="Amiri"/>
          <w:color w:val="111111"/>
          <w:sz w:val="28"/>
          <w:sz w:val="28"/>
          <w:szCs w:val="28"/>
          <w:rtl w:val="true"/>
          <w:lang w:bidi="ar-SA"/>
        </w:rPr>
        <w:t>غدينه ابغابه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تتكالب علينه وحوش</w:t>
      </w:r>
    </w:p>
    <w:p>
      <w:pPr>
        <w:pStyle w:val="BookText"/>
        <w:rPr/>
      </w:pPr>
      <w:r>
        <w:rPr>
          <w:rFonts w:ascii="Amiri" w:hAnsi="Amiri" w:eastAsia="Amiri" w:cs="Amiri"/>
          <w:color w:val="111111"/>
          <w:sz w:val="28"/>
          <w:sz w:val="28"/>
          <w:szCs w:val="28"/>
          <w:rtl w:val="true"/>
          <w:lang w:bidi="ar-SA"/>
        </w:rPr>
        <w:t>وعرين اللي انبنه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اتهدمت حيطانه</w:t>
      </w:r>
    </w:p>
    <w:p>
      <w:pPr>
        <w:pStyle w:val="BookText"/>
        <w:rPr/>
      </w:pPr>
      <w:r>
        <w:rPr>
          <w:rFonts w:ascii="Amiri" w:hAnsi="Amiri" w:eastAsia="Amiri" w:cs="Amiri"/>
          <w:color w:val="111111"/>
          <w:sz w:val="28"/>
          <w:sz w:val="28"/>
          <w:szCs w:val="28"/>
          <w:rtl w:val="true"/>
          <w:lang w:bidi="ar-SA"/>
        </w:rPr>
        <w:t>ضيعنا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نندبها</w:t>
      </w:r>
    </w:p>
    <w:p>
      <w:pPr>
        <w:pStyle w:val="BookText"/>
        <w:rPr/>
      </w:pPr>
      <w:r>
        <w:rPr>
          <w:rFonts w:ascii="Amiri" w:hAnsi="Amiri" w:eastAsia="Amiri" w:cs="Amiri"/>
          <w:color w:val="111111"/>
          <w:sz w:val="28"/>
          <w:sz w:val="28"/>
          <w:szCs w:val="28"/>
          <w:rtl w:val="true"/>
          <w:lang w:bidi="ar-SA"/>
        </w:rPr>
        <w:t>عجيبه الباعها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يندبها بلسانه</w:t>
      </w:r>
    </w:p>
    <w:p>
      <w:pPr>
        <w:pStyle w:val="BookText"/>
        <w:rPr/>
      </w:pPr>
      <w:r>
        <w:rPr>
          <w:rFonts w:ascii="IRNazanin" w:hAnsi="IRNazanin" w:eastAsia="IRNazanin"/>
          <w:color w:val="111111"/>
          <w:sz w:val="28"/>
          <w:sz w:val="28"/>
          <w:szCs w:val="28"/>
          <w:rtl w:val="true"/>
          <w:lang w:bidi="fa-IR"/>
        </w:rPr>
        <w:t>ورضينه بالظلم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فوگ العراق يحوم</w:t>
      </w:r>
    </w:p>
    <w:p>
      <w:pPr>
        <w:pStyle w:val="BookText"/>
        <w:rPr/>
      </w:pPr>
      <w:r>
        <w:rPr>
          <w:rFonts w:ascii="Amiri" w:hAnsi="Amiri" w:eastAsia="Amiri" w:cs="Amiri"/>
          <w:color w:val="111111"/>
          <w:sz w:val="28"/>
          <w:sz w:val="28"/>
          <w:szCs w:val="28"/>
          <w:rtl w:val="true"/>
          <w:lang w:bidi="ar-SA"/>
        </w:rPr>
        <w:t>عمر والبعث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تغزي سهوله رعيانه</w:t>
      </w:r>
    </w:p>
    <w:p>
      <w:pPr>
        <w:pStyle w:val="BookText"/>
        <w:rPr/>
      </w:pPr>
      <w:r>
        <w:rPr>
          <w:rFonts w:ascii="Amiri" w:hAnsi="Amiri" w:eastAsia="Amiri" w:cs="Amiri"/>
          <w:color w:val="111111"/>
          <w:sz w:val="28"/>
          <w:sz w:val="28"/>
          <w:szCs w:val="28"/>
          <w:rtl w:val="true"/>
          <w:lang w:bidi="ar-SA"/>
        </w:rPr>
        <w:t>ما واحد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العراق يصيح</w:t>
      </w:r>
    </w:p>
    <w:p>
      <w:pPr>
        <w:pStyle w:val="BookText"/>
        <w:rPr/>
      </w:pPr>
      <w:r>
        <w:rPr>
          <w:rFonts w:ascii="Amiri" w:hAnsi="Amiri" w:eastAsia="Amiri" w:cs="Amiri"/>
          <w:color w:val="111111"/>
          <w:sz w:val="28"/>
          <w:sz w:val="28"/>
          <w:szCs w:val="28"/>
          <w:rtl w:val="true"/>
          <w:lang w:bidi="ar-SA"/>
        </w:rPr>
        <w:t>وحيد وينتخي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وتتهاوى أركانه</w:t>
      </w:r>
    </w:p>
    <w:p>
      <w:pPr>
        <w:pStyle w:val="BookText"/>
        <w:rPr/>
      </w:pPr>
      <w:r>
        <w:rPr>
          <w:rFonts w:ascii="Amiri" w:hAnsi="Amiri" w:eastAsia="Amiri" w:cs="Amiri"/>
          <w:color w:val="111111"/>
          <w:sz w:val="28"/>
          <w:sz w:val="28"/>
          <w:szCs w:val="28"/>
          <w:rtl w:val="true"/>
          <w:lang w:bidi="ar-SA"/>
        </w:rPr>
        <w:t>ولا صرخة 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اتدوي بالآذان</w:t>
      </w:r>
    </w:p>
    <w:p>
      <w:pPr>
        <w:pStyle w:val="BookText"/>
        <w:rPr/>
      </w:pPr>
      <w:r>
        <w:rPr>
          <w:rFonts w:ascii="Amiri" w:hAnsi="Amiri" w:eastAsia="Amiri" w:cs="Amiri"/>
          <w:color w:val="111111"/>
          <w:sz w:val="28"/>
          <w:sz w:val="28"/>
          <w:szCs w:val="28"/>
          <w:rtl w:val="true"/>
          <w:lang w:bidi="ar-SA"/>
        </w:rPr>
        <w:t>لن سيف العروبة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 سكرانه</w:t>
      </w:r>
    </w:p>
    <w:p>
      <w:pPr>
        <w:pStyle w:val="BookText"/>
        <w:rPr/>
      </w:pPr>
      <w:r>
        <w:rPr>
          <w:rFonts w:ascii="IRNazanin" w:hAnsi="IRNazanin" w:eastAsia="IRNazanin"/>
          <w:color w:val="111111"/>
          <w:sz w:val="28"/>
          <w:sz w:val="28"/>
          <w:szCs w:val="28"/>
          <w:rtl w:val="true"/>
          <w:lang w:bidi="fa-IR"/>
        </w:rPr>
        <w:t>ومن جونه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إتناخو العربان</w:t>
      </w:r>
    </w:p>
    <w:p>
      <w:pPr>
        <w:pStyle w:val="BookText"/>
        <w:rPr/>
      </w:pPr>
      <w:r>
        <w:rPr>
          <w:rFonts w:ascii="Amiri" w:hAnsi="Amiri" w:eastAsia="Amiri" w:cs="Amiri"/>
          <w:color w:val="111111"/>
          <w:sz w:val="28"/>
          <w:sz w:val="28"/>
          <w:szCs w:val="28"/>
          <w:rtl w:val="true"/>
          <w:lang w:bidi="ar-SA"/>
        </w:rPr>
        <w:t>وكلمن للجهاد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اتلحف أكفانه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وبدل مسدودهم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تتصده للطوفان </w:t>
      </w:r>
    </w:p>
    <w:p>
      <w:pPr>
        <w:pStyle w:val="BookText"/>
        <w:rPr/>
      </w:pPr>
      <w:r>
        <w:rPr>
          <w:rFonts w:ascii="IRNazanin" w:hAnsi="IRNazanin" w:eastAsia="IRNazanin"/>
          <w:color w:val="111111"/>
          <w:sz w:val="28"/>
          <w:sz w:val="28"/>
          <w:szCs w:val="28"/>
          <w:rtl w:val="true"/>
          <w:lang w:bidi="fa-IR"/>
        </w:rPr>
        <w:t>هدموهها النشامه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وغرگت حمانه</w:t>
      </w:r>
    </w:p>
    <w:p>
      <w:pPr>
        <w:pStyle w:val="BookText"/>
        <w:rPr/>
      </w:pPr>
      <w:r>
        <w:rPr>
          <w:rFonts w:ascii="Amiri" w:hAnsi="Amiri" w:eastAsia="Amiri" w:cs="Amiri"/>
          <w:color w:val="111111"/>
          <w:sz w:val="28"/>
          <w:sz w:val="28"/>
          <w:szCs w:val="28"/>
          <w:rtl w:val="true"/>
          <w:lang w:bidi="ar-SA"/>
        </w:rPr>
        <w:t>اثاريهم علينه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جردوا السيوف</w:t>
      </w:r>
    </w:p>
    <w:p>
      <w:pPr>
        <w:pStyle w:val="BookText"/>
        <w:rPr/>
      </w:pPr>
      <w:r>
        <w:rPr>
          <w:rFonts w:ascii="IRNazanin" w:hAnsi="IRNazanin" w:eastAsia="IRNazanin"/>
          <w:color w:val="111111"/>
          <w:sz w:val="28"/>
          <w:sz w:val="28"/>
          <w:szCs w:val="28"/>
          <w:rtl w:val="true"/>
          <w:lang w:bidi="fa-IR"/>
        </w:rPr>
        <w:t>لچن احفاد أميه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احقاد مليانه</w:t>
      </w:r>
    </w:p>
    <w:p>
      <w:pPr>
        <w:pStyle w:val="BookText"/>
        <w:rPr/>
      </w:pPr>
      <w:r>
        <w:rPr>
          <w:rFonts w:ascii="Amiri" w:hAnsi="Amiri" w:eastAsia="Amiri" w:cs="Amiri"/>
          <w:color w:val="111111"/>
          <w:sz w:val="28"/>
          <w:sz w:val="28"/>
          <w:szCs w:val="28"/>
          <w:rtl w:val="true"/>
          <w:lang w:bidi="ar-SA"/>
        </w:rPr>
        <w:t>أهو نفس الحقد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الواجه الكرار</w:t>
      </w:r>
    </w:p>
    <w:p>
      <w:pPr>
        <w:pStyle w:val="BookText"/>
        <w:rPr/>
      </w:pPr>
      <w:r>
        <w:rPr>
          <w:rFonts w:ascii="IRNazanin" w:hAnsi="IRNazanin" w:eastAsia="IRNazanin"/>
          <w:color w:val="111111"/>
          <w:sz w:val="28"/>
          <w:sz w:val="28"/>
          <w:szCs w:val="28"/>
          <w:rtl w:val="true"/>
          <w:lang w:bidi="fa-IR"/>
        </w:rPr>
        <w:t>ابو ذر شرب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وضاگه سلمانه</w:t>
      </w:r>
    </w:p>
    <w:p>
      <w:pPr>
        <w:pStyle w:val="BookText"/>
        <w:rPr/>
      </w:pPr>
      <w:r>
        <w:rPr>
          <w:rFonts w:ascii="Amiri" w:hAnsi="Amiri" w:eastAsia="Amiri" w:cs="Amiri"/>
          <w:color w:val="111111"/>
          <w:sz w:val="28"/>
          <w:sz w:val="28"/>
          <w:szCs w:val="28"/>
          <w:rtl w:val="true"/>
          <w:lang w:bidi="ar-SA"/>
        </w:rPr>
        <w:t>خل أسأل إخوتي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اريد جواب</w:t>
      </w:r>
    </w:p>
    <w:p>
      <w:pPr>
        <w:pStyle w:val="BookText"/>
        <w:rPr/>
      </w:pPr>
      <w:r>
        <w:rPr>
          <w:rFonts w:ascii="Amiri" w:hAnsi="Amiri" w:eastAsia="Amiri" w:cs="Amiri"/>
          <w:color w:val="111111"/>
          <w:sz w:val="28"/>
          <w:sz w:val="28"/>
          <w:szCs w:val="28"/>
          <w:rtl w:val="true"/>
          <w:lang w:bidi="ar-SA"/>
        </w:rPr>
        <w:t>وكتاب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ايبينه عنوانه</w:t>
      </w:r>
    </w:p>
    <w:p>
      <w:pPr>
        <w:pStyle w:val="BookText"/>
        <w:rPr/>
      </w:pPr>
      <w:r>
        <w:rPr>
          <w:rFonts w:ascii="Amiri" w:hAnsi="Amiri" w:eastAsia="Amiri" w:cs="Amiri"/>
          <w:color w:val="111111"/>
          <w:sz w:val="28"/>
          <w:sz w:val="28"/>
          <w:szCs w:val="28"/>
          <w:rtl w:val="true"/>
          <w:lang w:bidi="ar-SA"/>
        </w:rPr>
        <w:t>من يحمي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الغزاة اليوم</w:t>
      </w:r>
    </w:p>
    <w:p>
      <w:pPr>
        <w:pStyle w:val="BookText"/>
        <w:rPr/>
      </w:pPr>
      <w:r>
        <w:rPr>
          <w:rFonts w:ascii="Amiri" w:hAnsi="Amiri" w:eastAsia="Amiri" w:cs="Amiri"/>
          <w:color w:val="111111"/>
          <w:sz w:val="28"/>
          <w:sz w:val="28"/>
          <w:szCs w:val="28"/>
          <w:rtl w:val="true"/>
          <w:lang w:bidi="ar-SA"/>
        </w:rPr>
        <w:t>يدمر موطنه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ويفجر اخوانه ؟؟</w:t>
      </w:r>
    </w:p>
    <w:p>
      <w:pPr>
        <w:pStyle w:val="BookText"/>
        <w:rPr/>
      </w:pPr>
      <w:r>
        <w:rPr>
          <w:rFonts w:ascii="IRNazanin" w:hAnsi="IRNazanin" w:eastAsia="IRNazanin"/>
          <w:color w:val="111111"/>
          <w:sz w:val="28"/>
          <w:sz w:val="28"/>
          <w:szCs w:val="28"/>
          <w:rtl w:val="true"/>
          <w:lang w:bidi="fa-IR"/>
        </w:rPr>
        <w:t>چاوين الشيم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یالتدعون الدين</w:t>
      </w:r>
    </w:p>
    <w:p>
      <w:pPr>
        <w:pStyle w:val="BookText"/>
        <w:rPr/>
      </w:pPr>
      <w:r>
        <w:rPr>
          <w:rFonts w:ascii="Amiri" w:hAnsi="Amiri" w:eastAsia="Amiri" w:cs="Amiri"/>
          <w:color w:val="111111"/>
          <w:sz w:val="28"/>
          <w:sz w:val="28"/>
          <w:szCs w:val="28"/>
          <w:rtl w:val="true"/>
          <w:lang w:bidi="ar-SA"/>
        </w:rPr>
        <w:t>علينه 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 الغازي ذبانه</w:t>
      </w:r>
    </w:p>
    <w:p>
      <w:pPr>
        <w:pStyle w:val="BookText"/>
        <w:rPr/>
      </w:pPr>
      <w:r>
        <w:rPr>
          <w:rFonts w:ascii="Amiri" w:hAnsi="Amiri" w:eastAsia="Amiri" w:cs="Amiri"/>
          <w:color w:val="111111"/>
          <w:sz w:val="28"/>
          <w:sz w:val="28"/>
          <w:szCs w:val="28"/>
          <w:rtl w:val="true"/>
          <w:lang w:bidi="ar-SA"/>
        </w:rPr>
        <w:t>تبجون اعله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العزيزه ادموع</w:t>
      </w:r>
    </w:p>
    <w:p>
      <w:pPr>
        <w:pStyle w:val="BookText"/>
        <w:rPr/>
      </w:pPr>
      <w:r>
        <w:rPr>
          <w:rFonts w:ascii="Amiri" w:hAnsi="Amiri" w:eastAsia="Amiri" w:cs="Amiri"/>
          <w:color w:val="111111"/>
          <w:sz w:val="28"/>
          <w:sz w:val="28"/>
          <w:szCs w:val="28"/>
          <w:rtl w:val="true"/>
          <w:lang w:bidi="ar-SA"/>
        </w:rPr>
        <w:t>وللإسلام صرتوا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ابساع فتيانه</w:t>
      </w:r>
    </w:p>
    <w:p>
      <w:pPr>
        <w:pStyle w:val="BookText"/>
        <w:rPr/>
      </w:pPr>
      <w:r>
        <w:rPr>
          <w:rFonts w:ascii="IRNazanin" w:hAnsi="IRNazanin" w:eastAsia="IRNazanin"/>
          <w:color w:val="111111"/>
          <w:sz w:val="28"/>
          <w:sz w:val="28"/>
          <w:szCs w:val="28"/>
          <w:rtl w:val="true"/>
          <w:lang w:bidi="fa-IR"/>
        </w:rPr>
        <w:t>موش انتو الگطعتوا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للعراق الراس ؟</w:t>
      </w:r>
    </w:p>
    <w:p>
      <w:pPr>
        <w:pStyle w:val="BookText"/>
        <w:rPr/>
      </w:pPr>
      <w:r>
        <w:rPr>
          <w:rFonts w:ascii="IRNazanin" w:hAnsi="IRNazanin" w:eastAsia="IRNazanin"/>
          <w:color w:val="111111"/>
          <w:sz w:val="28"/>
          <w:sz w:val="28"/>
          <w:szCs w:val="28"/>
          <w:rtl w:val="true"/>
          <w:lang w:bidi="fa-IR"/>
        </w:rPr>
        <w:t>وسلبتوا الجسد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وسحگتوا جثمانه؟</w:t>
      </w:r>
    </w:p>
    <w:p>
      <w:pPr>
        <w:pStyle w:val="BookText"/>
        <w:rPr/>
      </w:pPr>
      <w:r>
        <w:rPr>
          <w:rFonts w:ascii="IRNazanin" w:hAnsi="IRNazanin" w:eastAsia="IRNazanin"/>
          <w:color w:val="111111"/>
          <w:sz w:val="28"/>
          <w:sz w:val="28"/>
          <w:szCs w:val="28"/>
          <w:rtl w:val="true"/>
          <w:lang w:bidi="fa-IR"/>
        </w:rPr>
        <w:t>بس رمل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اتدنسه الأغراب ؟</w:t>
      </w:r>
    </w:p>
    <w:p>
      <w:pPr>
        <w:pStyle w:val="BookText"/>
        <w:rPr/>
      </w:pPr>
      <w:r>
        <w:rPr>
          <w:rFonts w:ascii="Amiri" w:hAnsi="Amiri" w:eastAsia="Amiri" w:cs="Amiri"/>
          <w:color w:val="111111"/>
          <w:sz w:val="28"/>
          <w:sz w:val="28"/>
          <w:szCs w:val="28"/>
          <w:rtl w:val="true"/>
          <w:lang w:bidi="ar-SA"/>
        </w:rPr>
        <w:t>وتشرب للدمه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وتمص له شريانه ؟</w:t>
      </w:r>
    </w:p>
    <w:p>
      <w:pPr>
        <w:pStyle w:val="BookText"/>
        <w:rPr/>
      </w:pPr>
      <w:r>
        <w:rPr>
          <w:rFonts w:ascii="IRNazanin" w:hAnsi="IRNazanin" w:eastAsia="IRNazanin"/>
          <w:color w:val="111111"/>
          <w:sz w:val="28"/>
          <w:sz w:val="28"/>
          <w:szCs w:val="28"/>
          <w:rtl w:val="true"/>
          <w:lang w:bidi="fa-IR"/>
        </w:rPr>
        <w:t>بس نهر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اتلوثه الصلبان</w:t>
      </w:r>
    </w:p>
    <w:p>
      <w:pPr>
        <w:pStyle w:val="BookText"/>
        <w:rPr/>
      </w:pPr>
      <w:r>
        <w:rPr>
          <w:rFonts w:ascii="Amiri" w:hAnsi="Amiri" w:eastAsia="Amiri" w:cs="Amiri"/>
          <w:color w:val="111111"/>
          <w:sz w:val="28"/>
          <w:sz w:val="28"/>
          <w:szCs w:val="28"/>
          <w:rtl w:val="true"/>
          <w:lang w:bidi="ar-SA"/>
        </w:rPr>
        <w:t>تفرهد للشواطي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اوغزت خلجانه</w:t>
      </w:r>
    </w:p>
    <w:p>
      <w:pPr>
        <w:pStyle w:val="BookText"/>
        <w:rPr/>
      </w:pPr>
      <w:r>
        <w:rPr>
          <w:rFonts w:ascii="Amiri" w:hAnsi="Amiri" w:eastAsia="Amiri" w:cs="Amiri"/>
          <w:color w:val="111111"/>
          <w:sz w:val="28"/>
          <w:sz w:val="28"/>
          <w:szCs w:val="28"/>
          <w:rtl w:val="true"/>
          <w:lang w:bidi="ar-SA"/>
        </w:rPr>
        <w:t>مو عربانكم للغازي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تحني الراس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 له الأيادي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تبوس تيجانه</w:t>
      </w:r>
    </w:p>
    <w:p>
      <w:pPr>
        <w:pStyle w:val="BookText"/>
        <w:rPr/>
      </w:pPr>
      <w:r>
        <w:rPr>
          <w:rFonts w:ascii="Amiri" w:hAnsi="Amiri" w:eastAsia="Amiri" w:cs="Amiri"/>
          <w:color w:val="111111"/>
          <w:sz w:val="28"/>
          <w:sz w:val="28"/>
          <w:szCs w:val="28"/>
          <w:rtl w:val="true"/>
          <w:lang w:bidi="ar-SA"/>
        </w:rPr>
        <w:t>بس المايشيل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الحيا قطرات</w:t>
      </w:r>
    </w:p>
    <w:p>
      <w:pPr>
        <w:pStyle w:val="BookText"/>
        <w:rPr/>
      </w:pPr>
      <w:r>
        <w:rPr>
          <w:rFonts w:ascii="Amiri" w:hAnsi="Amiri" w:eastAsia="Amiri" w:cs="Amiri"/>
          <w:color w:val="111111"/>
          <w:sz w:val="28"/>
          <w:sz w:val="28"/>
          <w:szCs w:val="28"/>
          <w:rtl w:val="true"/>
          <w:lang w:bidi="ar-SA"/>
        </w:rPr>
        <w:t>ما تنكسر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أيغير ألوانه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شريد أحچي إمامي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هالزمن قامات </w:t>
      </w:r>
    </w:p>
    <w:p>
      <w:pPr>
        <w:pStyle w:val="BookText"/>
        <w:rPr/>
      </w:pPr>
      <w:r>
        <w:rPr>
          <w:rFonts w:ascii="IRNazanin" w:hAnsi="IRNazanin" w:eastAsia="IRNazanin"/>
          <w:color w:val="111111"/>
          <w:sz w:val="28"/>
          <w:sz w:val="28"/>
          <w:szCs w:val="28"/>
          <w:rtl w:val="true"/>
          <w:lang w:bidi="fa-IR"/>
        </w:rPr>
        <w:t>تورذر جروحنه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وتتحنه بدمانه</w:t>
      </w:r>
    </w:p>
    <w:p>
      <w:pPr>
        <w:pStyle w:val="BookText"/>
        <w:rPr/>
      </w:pPr>
      <w:r>
        <w:rPr>
          <w:rFonts w:ascii="Amiri" w:hAnsi="Amiri" w:eastAsia="Amiri" w:cs="Amiri"/>
          <w:color w:val="111111"/>
          <w:sz w:val="28"/>
          <w:sz w:val="28"/>
          <w:szCs w:val="28"/>
          <w:rtl w:val="true"/>
          <w:lang w:bidi="ar-SA"/>
        </w:rPr>
        <w:t>سامحني يعذب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الماي سامحني</w:t>
      </w:r>
    </w:p>
    <w:p>
      <w:pPr>
        <w:pStyle w:val="BookText"/>
        <w:rPr/>
      </w:pPr>
      <w:r>
        <w:rPr>
          <w:rFonts w:ascii="Amiri" w:hAnsi="Amiri" w:eastAsia="Amiri" w:cs="Amiri"/>
          <w:color w:val="111111"/>
          <w:sz w:val="28"/>
          <w:sz w:val="28"/>
          <w:szCs w:val="28"/>
          <w:rtl w:val="true"/>
          <w:lang w:bidi="ar-SA"/>
        </w:rPr>
        <w:t>تعدينه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بكثر شكوانه</w:t>
      </w:r>
    </w:p>
    <w:p>
      <w:pPr>
        <w:pStyle w:val="BookText"/>
        <w:rPr/>
      </w:pPr>
      <w:r>
        <w:rPr>
          <w:rFonts w:ascii="Amiri" w:hAnsi="Amiri" w:eastAsia="Amiri" w:cs="Amiri"/>
          <w:color w:val="111111"/>
          <w:sz w:val="28"/>
          <w:sz w:val="28"/>
          <w:szCs w:val="28"/>
          <w:rtl w:val="true"/>
          <w:lang w:bidi="ar-SA"/>
        </w:rPr>
        <w:t>إلمن نشكي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 أنت التشافي جروح ؟؟</w:t>
      </w:r>
    </w:p>
    <w:p>
      <w:pPr>
        <w:pStyle w:val="BookText"/>
        <w:rPr/>
      </w:pPr>
      <w:r>
        <w:rPr>
          <w:rFonts w:ascii="Amiri" w:hAnsi="Amiri" w:eastAsia="Amiri" w:cs="Amiri"/>
          <w:color w:val="111111"/>
          <w:sz w:val="28"/>
          <w:sz w:val="28"/>
          <w:szCs w:val="28"/>
          <w:rtl w:val="true"/>
          <w:lang w:bidi="ar-SA"/>
        </w:rPr>
        <w:t>سبحان اللي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علينه سبحانه</w:t>
      </w:r>
    </w:p>
    <w:p>
      <w:pPr>
        <w:pStyle w:val="BookText"/>
        <w:rPr/>
      </w:pPr>
      <w:r>
        <w:rPr>
          <w:rFonts w:ascii="Amiri" w:hAnsi="Amiri" w:eastAsia="Amiri" w:cs="Amiri"/>
          <w:color w:val="111111"/>
          <w:sz w:val="28"/>
          <w:sz w:val="28"/>
          <w:szCs w:val="28"/>
          <w:rtl w:val="true"/>
          <w:lang w:bidi="ar-SA"/>
        </w:rPr>
        <w:t>وجودك نعمة للباري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واحسان</w:t>
      </w:r>
    </w:p>
    <w:p>
      <w:pPr>
        <w:pStyle w:val="BookText"/>
        <w:rPr/>
      </w:pPr>
      <w:r>
        <w:rPr>
          <w:rFonts w:ascii="Amiri" w:hAnsi="Amiri" w:eastAsia="Amiri" w:cs="Amiri"/>
          <w:color w:val="111111"/>
          <w:sz w:val="28"/>
          <w:sz w:val="28"/>
          <w:szCs w:val="28"/>
          <w:rtl w:val="true"/>
          <w:lang w:bidi="ar-SA"/>
        </w:rPr>
        <w:t>الف شكر 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واحسانه</w:t>
      </w:r>
    </w:p>
    <w:p>
      <w:pPr>
        <w:pStyle w:val="BookText"/>
        <w:rPr/>
      </w:pPr>
      <w:r>
        <w:rPr>
          <w:rFonts w:ascii="Amiri" w:hAnsi="Amiri" w:eastAsia="Amiri" w:cs="Amiri"/>
          <w:color w:val="111111"/>
          <w:sz w:val="28"/>
          <w:sz w:val="28"/>
          <w:szCs w:val="28"/>
          <w:rtl w:val="true"/>
          <w:lang w:bidi="ar-SA"/>
        </w:rPr>
        <w:t>إمامي الليله فرحه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 من الأعياد</w:t>
      </w:r>
    </w:p>
    <w:p>
      <w:pPr>
        <w:pStyle w:val="BookText"/>
        <w:rPr/>
      </w:pPr>
      <w:r>
        <w:rPr>
          <w:rFonts w:ascii="Amiri" w:hAnsi="Amiri" w:eastAsia="Amiri" w:cs="Amiri"/>
          <w:color w:val="111111"/>
          <w:sz w:val="28"/>
          <w:sz w:val="28"/>
          <w:szCs w:val="28"/>
          <w:rtl w:val="true"/>
          <w:lang w:bidi="ar-SA"/>
        </w:rPr>
        <w:t>كل الدنيه عيدت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 مزدانه</w:t>
      </w:r>
    </w:p>
    <w:p>
      <w:pPr>
        <w:pStyle w:val="BookText"/>
        <w:rPr/>
      </w:pPr>
      <w:r>
        <w:rPr>
          <w:rFonts w:ascii="Amiri" w:hAnsi="Amiri" w:eastAsia="Amiri" w:cs="Amiri"/>
          <w:color w:val="111111"/>
          <w:sz w:val="28"/>
          <w:sz w:val="28"/>
          <w:szCs w:val="28"/>
          <w:rtl w:val="true"/>
          <w:lang w:bidi="ar-SA"/>
        </w:rPr>
        <w:t>محبيك التحبهم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جوك من كل صوب</w:t>
      </w:r>
    </w:p>
    <w:p>
      <w:pPr>
        <w:pStyle w:val="BookText"/>
        <w:rPr/>
      </w:pPr>
      <w:r>
        <w:rPr>
          <w:rFonts w:ascii="IRNazanin" w:hAnsi="IRNazanin" w:eastAsia="IRNazanin"/>
          <w:color w:val="111111"/>
          <w:sz w:val="28"/>
          <w:sz w:val="28"/>
          <w:szCs w:val="28"/>
          <w:rtl w:val="true"/>
          <w:lang w:bidi="fa-IR"/>
        </w:rPr>
        <w:t>تربي عيونهم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الگمر سهرانه</w:t>
      </w:r>
    </w:p>
    <w:p>
      <w:pPr>
        <w:pStyle w:val="BookText"/>
        <w:rPr/>
      </w:pPr>
      <w:r>
        <w:rPr>
          <w:rFonts w:ascii="Amiri" w:hAnsi="Amiri" w:eastAsia="Amiri" w:cs="Amiri"/>
          <w:color w:val="111111"/>
          <w:sz w:val="28"/>
          <w:sz w:val="28"/>
          <w:szCs w:val="28"/>
          <w:rtl w:val="true"/>
          <w:lang w:bidi="ar-SA"/>
        </w:rPr>
        <w:t>شوكت راياتك تراود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العين</w:t>
      </w:r>
    </w:p>
    <w:p>
      <w:pPr>
        <w:pStyle w:val="BookText"/>
        <w:rPr/>
      </w:pPr>
      <w:r>
        <w:rPr>
          <w:rFonts w:ascii="IRNazanin" w:hAnsi="IRNazanin" w:eastAsia="IRNazanin"/>
          <w:color w:val="111111"/>
          <w:sz w:val="28"/>
          <w:sz w:val="28"/>
          <w:szCs w:val="28"/>
          <w:rtl w:val="true"/>
          <w:lang w:bidi="fa-IR"/>
        </w:rPr>
        <w:t>تكحل عيون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للرایات ظمآنه</w:t>
      </w:r>
    </w:p>
    <w:p>
      <w:pPr>
        <w:pStyle w:val="BookText"/>
        <w:rPr/>
      </w:pPr>
      <w:r>
        <w:rPr>
          <w:rFonts w:ascii="IRNazanin" w:hAnsi="IRNazanin" w:eastAsia="IRNazanin"/>
          <w:color w:val="111111"/>
          <w:sz w:val="28"/>
          <w:sz w:val="28"/>
          <w:szCs w:val="28"/>
          <w:rtl w:val="true"/>
          <w:lang w:bidi="fa-IR"/>
        </w:rPr>
        <w:t>بيكم للإله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إرفعنة هالچفين</w:t>
      </w:r>
    </w:p>
    <w:p>
      <w:pPr>
        <w:pStyle w:val="BookText"/>
        <w:rPr/>
      </w:pPr>
      <w:r>
        <w:rPr>
          <w:rFonts w:ascii="Amiri" w:hAnsi="Amiri" w:eastAsia="Amiri" w:cs="Amiri"/>
          <w:color w:val="111111"/>
          <w:sz w:val="28"/>
          <w:sz w:val="28"/>
          <w:szCs w:val="28"/>
          <w:rtl w:val="true"/>
          <w:lang w:bidi="ar-SA"/>
        </w:rPr>
        <w:t>طلبنه بجاهكم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يشملنه رضوانه</w:t>
      </w:r>
    </w:p>
    <w:p>
      <w:pPr>
        <w:pStyle w:val="BookText"/>
        <w:rPr/>
      </w:pPr>
      <w:r>
        <w:rPr>
          <w:rFonts w:ascii="IRNazanin" w:hAnsi="IRNazanin" w:eastAsia="IRNazanin"/>
          <w:color w:val="111111"/>
          <w:sz w:val="28"/>
          <w:sz w:val="28"/>
          <w:szCs w:val="28"/>
          <w:rtl w:val="true"/>
          <w:lang w:bidi="fa-IR"/>
        </w:rPr>
        <w:t>محبتكم یثار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شلناه</w:t>
      </w:r>
    </w:p>
    <w:p>
      <w:pPr>
        <w:pStyle w:val="BookText"/>
        <w:rPr/>
      </w:pPr>
      <w:r>
        <w:rPr>
          <w:rFonts w:ascii="IRNazanin" w:hAnsi="IRNazanin" w:eastAsia="IRNazanin"/>
          <w:color w:val="111111"/>
          <w:sz w:val="28"/>
          <w:sz w:val="28"/>
          <w:szCs w:val="28"/>
          <w:rtl w:val="true"/>
          <w:lang w:bidi="fa-IR"/>
        </w:rPr>
        <w:t>ما هبنه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لنکم حمانه</w:t>
      </w:r>
    </w:p>
    <w:p>
      <w:pPr>
        <w:pStyle w:val="BookText"/>
        <w:rPr/>
      </w:pPr>
      <w:r>
        <w:rPr>
          <w:rFonts w:ascii="Amiri" w:hAnsi="Amiri" w:eastAsia="Amiri" w:cs="Amiri"/>
          <w:color w:val="111111"/>
          <w:sz w:val="28"/>
          <w:sz w:val="28"/>
          <w:szCs w:val="28"/>
          <w:rtl w:val="true"/>
          <w:lang w:bidi="ar-SA"/>
        </w:rPr>
        <w:t>وكل عداكم السلت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سيف</w:t>
      </w:r>
    </w:p>
    <w:p>
      <w:pPr>
        <w:pStyle w:val="BookText"/>
        <w:rPr/>
      </w:pPr>
      <w:r>
        <w:rPr>
          <w:rFonts w:ascii="Amiri" w:hAnsi="Amiri" w:eastAsia="Amiri" w:cs="Amiri"/>
          <w:color w:val="111111"/>
          <w:sz w:val="28"/>
          <w:sz w:val="28"/>
          <w:szCs w:val="28"/>
          <w:rtl w:val="true"/>
          <w:lang w:bidi="ar-SA"/>
        </w:rPr>
        <w:t>لاشك يا إمام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خسرانه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2003/10/5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التعديل في </w:t>
      </w:r>
      <w:r>
        <w:rPr>
          <w:rFonts w:eastAsia="Amiri" w:cs="Amiri" w:ascii="Amiri" w:hAnsi="Amiri"/>
          <w:color w:val="111111"/>
          <w:sz w:val="28"/>
          <w:szCs w:val="28"/>
          <w:lang w:bidi="ar-SA"/>
        </w:rPr>
        <w:t>2005/9/18</w:t>
      </w:r>
      <w:r>
        <w:rPr>
          <w:rFonts w:eastAsia="Amiri" w:cs="Amiri" w:ascii="Amiri" w:hAnsi="Amiri"/>
          <w:color w:val="111111"/>
          <w:sz w:val="28"/>
          <w:szCs w:val="28"/>
          <w:rtl w:val="true"/>
          <w:lang w:bidi="ar-SA"/>
        </w:rPr>
        <w:t xml:space="preserve"> </w:t>
      </w:r>
      <w:bookmarkStart w:id="330" w:name="pg14996_155992"/>
    </w:p>
    <w:p>
      <w:pPr>
        <w:pStyle w:val="Heading3"/>
        <w:numPr>
          <w:ilvl w:val="2"/>
          <w:numId w:val="1"/>
        </w:numPr>
        <w:rPr/>
      </w:pPr>
      <w:bookmarkStart w:id="331" w:name="__RefHeading___Toc400664_3406789950"/>
      <w:bookmarkStart w:id="332" w:name="_Toc110"/>
      <w:bookmarkEnd w:id="330"/>
      <w:bookmarkEnd w:id="331"/>
      <w:r>
        <w:rPr>
          <w:rtl w:val="true"/>
        </w:rPr>
        <w:t xml:space="preserve">مولد الإمام المنتظر </w:t>
      </w:r>
      <w:r>
        <w:rPr>
          <w:rtl w:val="true"/>
        </w:rPr>
        <w:t>(</w:t>
      </w:r>
      <w:r>
        <w:rPr>
          <w:rtl w:val="true"/>
        </w:rPr>
        <w:t>عجل الله تعالی فرجه الشریف</w:t>
      </w:r>
      <w:r>
        <w:rPr>
          <w:rtl w:val="true"/>
        </w:rPr>
        <w:t>)-</w:t>
      </w:r>
      <w:r>
        <w:rPr>
          <w:rtl w:val="true"/>
        </w:rPr>
        <w:t>الخطيب محمد آل عبد النبي</w:t>
      </w:r>
      <w:bookmarkEnd w:id="332"/>
    </w:p>
    <w:p>
      <w:pPr>
        <w:pStyle w:val="BookText"/>
        <w:rPr/>
      </w:pPr>
      <w:r>
        <w:rPr>
          <w:rFonts w:ascii="Amiri" w:hAnsi="Amiri" w:eastAsia="Amiri" w:cs="Amiri"/>
          <w:color w:val="111111"/>
          <w:sz w:val="28"/>
          <w:sz w:val="28"/>
          <w:szCs w:val="28"/>
          <w:rtl w:val="true"/>
          <w:lang w:bidi="ar-SA"/>
        </w:rPr>
        <w:t>هلا بميلاد باقي الحجج والساده</w:t>
      </w:r>
    </w:p>
    <w:p>
      <w:pPr>
        <w:pStyle w:val="BookText"/>
        <w:rPr/>
      </w:pPr>
      <w:r>
        <w:rPr>
          <w:rFonts w:ascii="Amiri" w:hAnsi="Amiri" w:eastAsia="Amiri" w:cs="Amiri"/>
          <w:color w:val="111111"/>
          <w:sz w:val="28"/>
          <w:sz w:val="28"/>
          <w:szCs w:val="28"/>
          <w:rtl w:val="true"/>
          <w:lang w:bidi="ar-SA"/>
        </w:rPr>
        <w:t>هلا بميلاد خير الناس والقاده</w:t>
      </w:r>
    </w:p>
    <w:p>
      <w:pPr>
        <w:pStyle w:val="BookText"/>
        <w:rPr/>
      </w:pPr>
      <w:r>
        <w:rPr>
          <w:rFonts w:ascii="IRNazanin" w:hAnsi="IRNazanin" w:eastAsia="IRNazanin"/>
          <w:color w:val="111111"/>
          <w:sz w:val="28"/>
          <w:sz w:val="28"/>
          <w:szCs w:val="28"/>
          <w:rtl w:val="true"/>
          <w:lang w:bidi="fa-IR"/>
        </w:rPr>
        <w:t>ابهذا اليوم كل الناس متزینه</w:t>
      </w:r>
    </w:p>
    <w:p>
      <w:pPr>
        <w:pStyle w:val="BookText"/>
        <w:rPr/>
      </w:pPr>
      <w:r>
        <w:rPr>
          <w:rFonts w:ascii="Amiri" w:hAnsi="Amiri" w:eastAsia="Amiri" w:cs="Amiri"/>
          <w:color w:val="111111"/>
          <w:sz w:val="28"/>
          <w:sz w:val="28"/>
          <w:szCs w:val="28"/>
          <w:rtl w:val="true"/>
          <w:lang w:bidi="ar-SA"/>
        </w:rPr>
        <w:t>أو ظلام الليل أصبح نور يا زينه</w:t>
      </w:r>
    </w:p>
    <w:p>
      <w:pPr>
        <w:pStyle w:val="BookText"/>
        <w:rPr/>
      </w:pPr>
      <w:r>
        <w:rPr>
          <w:rFonts w:ascii="Amiri" w:hAnsi="Amiri" w:eastAsia="Amiri" w:cs="Amiri"/>
          <w:color w:val="111111"/>
          <w:sz w:val="28"/>
          <w:sz w:val="28"/>
          <w:szCs w:val="28"/>
          <w:rtl w:val="true"/>
          <w:lang w:bidi="ar-SA"/>
        </w:rPr>
        <w:t>او كل هذا ابفضل مولود مهدينا</w:t>
      </w:r>
    </w:p>
    <w:p>
      <w:pPr>
        <w:pStyle w:val="BookText"/>
        <w:rPr/>
      </w:pPr>
      <w:r>
        <w:rPr>
          <w:rFonts w:ascii="IRNazanin" w:hAnsi="IRNazanin" w:eastAsia="IRNazanin"/>
          <w:color w:val="111111"/>
          <w:sz w:val="28"/>
          <w:sz w:val="28"/>
          <w:szCs w:val="28"/>
          <w:rtl w:val="true"/>
          <w:lang w:bidi="fa-IR"/>
        </w:rPr>
        <w:t>يخوتی صلوا علمختار وأولاده</w:t>
      </w:r>
    </w:p>
    <w:p>
      <w:pPr>
        <w:pStyle w:val="BookText"/>
        <w:rPr/>
      </w:pPr>
      <w:r>
        <w:rPr>
          <w:rFonts w:ascii="Amiri" w:hAnsi="Amiri" w:eastAsia="Amiri" w:cs="Amiri"/>
          <w:color w:val="111111"/>
          <w:sz w:val="28"/>
          <w:sz w:val="28"/>
          <w:szCs w:val="28"/>
          <w:rtl w:val="true"/>
          <w:lang w:bidi="ar-SA"/>
        </w:rPr>
        <w:t>هلا بميلاد إمام ولد في شعبان</w:t>
      </w:r>
    </w:p>
    <w:p>
      <w:pPr>
        <w:pStyle w:val="BookText"/>
        <w:rPr/>
      </w:pPr>
      <w:r>
        <w:rPr>
          <w:rFonts w:ascii="Amiri" w:hAnsi="Amiri" w:eastAsia="Amiri" w:cs="Amiri"/>
          <w:color w:val="111111"/>
          <w:sz w:val="28"/>
          <w:sz w:val="28"/>
          <w:szCs w:val="28"/>
          <w:rtl w:val="true"/>
          <w:lang w:bidi="ar-SA"/>
        </w:rPr>
        <w:t>سلامي عليك يا سيدي مدى الأزمان</w:t>
      </w:r>
    </w:p>
    <w:p>
      <w:pPr>
        <w:pStyle w:val="BookText"/>
        <w:rPr/>
      </w:pPr>
      <w:r>
        <w:rPr>
          <w:rFonts w:ascii="Amiri" w:hAnsi="Amiri" w:eastAsia="Amiri" w:cs="Amiri"/>
          <w:color w:val="111111"/>
          <w:sz w:val="28"/>
          <w:sz w:val="28"/>
          <w:szCs w:val="28"/>
          <w:rtl w:val="true"/>
          <w:lang w:bidi="ar-SA"/>
        </w:rPr>
        <w:t>هلا ومية هلا نهديك والريحان</w:t>
      </w:r>
    </w:p>
    <w:p>
      <w:pPr>
        <w:pStyle w:val="BookText"/>
        <w:rPr/>
      </w:pPr>
      <w:r>
        <w:rPr>
          <w:rFonts w:ascii="Amiri" w:hAnsi="Amiri" w:eastAsia="Amiri" w:cs="Amiri"/>
          <w:color w:val="111111"/>
          <w:sz w:val="28"/>
          <w:sz w:val="28"/>
          <w:szCs w:val="28"/>
          <w:rtl w:val="true"/>
          <w:lang w:bidi="ar-SA"/>
        </w:rPr>
        <w:t>نهديها لآل البيت والقاده</w:t>
      </w:r>
    </w:p>
    <w:p>
      <w:pPr>
        <w:pStyle w:val="BookText"/>
        <w:rPr/>
      </w:pPr>
      <w:r>
        <w:rPr>
          <w:rFonts w:ascii="Amiri" w:hAnsi="Amiri" w:eastAsia="Amiri" w:cs="Amiri"/>
          <w:color w:val="111111"/>
          <w:sz w:val="28"/>
          <w:sz w:val="28"/>
          <w:szCs w:val="28"/>
          <w:rtl w:val="true"/>
          <w:lang w:bidi="ar-SA"/>
        </w:rPr>
        <w:t>أبوه العسكري المنصور من ربه</w:t>
      </w:r>
    </w:p>
    <w:p>
      <w:pPr>
        <w:pStyle w:val="BookText"/>
        <w:rPr/>
      </w:pPr>
      <w:r>
        <w:rPr>
          <w:rFonts w:ascii="Amiri" w:hAnsi="Amiri" w:eastAsia="Amiri" w:cs="Amiri"/>
          <w:color w:val="111111"/>
          <w:sz w:val="28"/>
          <w:sz w:val="28"/>
          <w:szCs w:val="28"/>
          <w:rtl w:val="true"/>
          <w:lang w:bidi="ar-SA"/>
        </w:rPr>
        <w:t>او كلنا امعسكرين أوياه في دربه</w:t>
      </w:r>
    </w:p>
    <w:p>
      <w:pPr>
        <w:pStyle w:val="BookText"/>
        <w:rPr/>
      </w:pPr>
      <w:r>
        <w:rPr>
          <w:rFonts w:ascii="Amiri" w:hAnsi="Amiri" w:eastAsia="Amiri" w:cs="Amiri"/>
          <w:color w:val="111111"/>
          <w:sz w:val="28"/>
          <w:sz w:val="28"/>
          <w:szCs w:val="28"/>
          <w:rtl w:val="true"/>
          <w:lang w:bidi="ar-SA"/>
        </w:rPr>
        <w:t>او حبنا ليه واجب يخوتي او قربه</w:t>
      </w:r>
    </w:p>
    <w:p>
      <w:pPr>
        <w:pStyle w:val="BookText"/>
        <w:rPr/>
      </w:pPr>
      <w:r>
        <w:rPr>
          <w:rFonts w:ascii="IRNazanin" w:hAnsi="IRNazanin" w:eastAsia="IRNazanin"/>
          <w:color w:val="111111"/>
          <w:sz w:val="28"/>
          <w:sz w:val="28"/>
          <w:szCs w:val="28"/>
          <w:rtl w:val="true"/>
          <w:lang w:bidi="fa-IR"/>
        </w:rPr>
        <w:t>إلى الله نشكر المعبود و ازیاده</w:t>
      </w:r>
    </w:p>
    <w:p>
      <w:pPr>
        <w:pStyle w:val="BookText"/>
        <w:rPr/>
      </w:pPr>
      <w:r>
        <w:rPr>
          <w:rFonts w:ascii="Amiri" w:hAnsi="Amiri" w:eastAsia="Amiri" w:cs="Amiri"/>
          <w:color w:val="111111"/>
          <w:sz w:val="28"/>
          <w:sz w:val="28"/>
          <w:szCs w:val="28"/>
          <w:rtl w:val="true"/>
          <w:lang w:bidi="ar-SA"/>
        </w:rPr>
        <w:t>مليكة أمه و سمت نفسها نرجس</w:t>
      </w:r>
    </w:p>
    <w:p>
      <w:pPr>
        <w:pStyle w:val="BookText"/>
        <w:rPr/>
      </w:pPr>
      <w:r>
        <w:rPr>
          <w:rFonts w:ascii="Amiri" w:hAnsi="Amiri" w:eastAsia="Amiri" w:cs="Amiri"/>
          <w:color w:val="111111"/>
          <w:sz w:val="28"/>
          <w:sz w:val="28"/>
          <w:szCs w:val="28"/>
          <w:rtl w:val="true"/>
          <w:lang w:bidi="ar-SA"/>
        </w:rPr>
        <w:t>لأسمها الشيخ لا يعرف ولا بيحس</w:t>
      </w:r>
    </w:p>
    <w:p>
      <w:pPr>
        <w:pStyle w:val="BookText"/>
        <w:rPr/>
      </w:pPr>
      <w:r>
        <w:rPr>
          <w:rFonts w:ascii="Amiri" w:hAnsi="Amiri" w:eastAsia="Amiri" w:cs="Amiri"/>
          <w:color w:val="111111"/>
          <w:sz w:val="28"/>
          <w:sz w:val="28"/>
          <w:szCs w:val="28"/>
          <w:rtl w:val="true"/>
          <w:lang w:bidi="ar-SA"/>
        </w:rPr>
        <w:t>وقعتها ابأسر أو خايفة تجلس</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حكمة الله يفعل كل شي راده </w:t>
      </w:r>
    </w:p>
    <w:p>
      <w:pPr>
        <w:pStyle w:val="BookText"/>
        <w:rPr/>
      </w:pPr>
      <w:r>
        <w:rPr>
          <w:rFonts w:ascii="Amiri" w:hAnsi="Amiri" w:eastAsia="Amiri" w:cs="Amiri"/>
          <w:color w:val="111111"/>
          <w:sz w:val="28"/>
          <w:sz w:val="28"/>
          <w:szCs w:val="28"/>
          <w:rtl w:val="true"/>
          <w:lang w:bidi="ar-SA"/>
        </w:rPr>
        <w:t>او تروي عن ولادتها حكيمة بنت أبي جعفر</w:t>
      </w:r>
    </w:p>
    <w:p>
      <w:pPr>
        <w:pStyle w:val="BookText"/>
        <w:rPr/>
      </w:pPr>
      <w:r>
        <w:rPr>
          <w:rFonts w:ascii="Amiri" w:hAnsi="Amiri" w:eastAsia="Amiri" w:cs="Amiri"/>
          <w:color w:val="111111"/>
          <w:sz w:val="28"/>
          <w:sz w:val="28"/>
          <w:szCs w:val="28"/>
          <w:rtl w:val="true"/>
          <w:lang w:bidi="ar-SA"/>
        </w:rPr>
        <w:t>تقول الحسن بو محمد دعاني عندهم أفطر</w:t>
      </w:r>
    </w:p>
    <w:p>
      <w:pPr>
        <w:pStyle w:val="BookText"/>
        <w:rPr/>
      </w:pPr>
      <w:r>
        <w:rPr>
          <w:rFonts w:ascii="Amiri" w:hAnsi="Amiri" w:eastAsia="Amiri" w:cs="Amiri"/>
          <w:color w:val="111111"/>
          <w:sz w:val="28"/>
          <w:sz w:val="28"/>
          <w:szCs w:val="28"/>
          <w:rtl w:val="true"/>
          <w:lang w:bidi="ar-SA"/>
        </w:rPr>
        <w:t>عنده ابنصف من شعبان حيث الحجة ابيظهر</w:t>
      </w:r>
    </w:p>
    <w:p>
      <w:pPr>
        <w:pStyle w:val="BookText"/>
        <w:rPr/>
      </w:pPr>
      <w:r>
        <w:rPr>
          <w:rFonts w:ascii="Amiri" w:hAnsi="Amiri" w:eastAsia="Amiri" w:cs="Amiri"/>
          <w:color w:val="111111"/>
          <w:sz w:val="28"/>
          <w:sz w:val="28"/>
          <w:szCs w:val="28"/>
          <w:rtl w:val="true"/>
          <w:lang w:bidi="ar-SA"/>
        </w:rPr>
        <w:t>وانا ما أدري من أمه ولا أعلم بميلاده</w:t>
      </w:r>
    </w:p>
    <w:p>
      <w:pPr>
        <w:pStyle w:val="BookText"/>
        <w:rPr/>
      </w:pPr>
      <w:r>
        <w:rPr>
          <w:rFonts w:ascii="Amiri" w:hAnsi="Amiri" w:eastAsia="Amiri" w:cs="Amiri"/>
          <w:color w:val="111111"/>
          <w:sz w:val="28"/>
          <w:sz w:val="28"/>
          <w:szCs w:val="28"/>
          <w:rtl w:val="true"/>
          <w:lang w:bidi="ar-SA"/>
        </w:rPr>
        <w:t>رد اعليها بو محمد نرجس أمة يا عمه</w:t>
      </w:r>
    </w:p>
    <w:p>
      <w:pPr>
        <w:pStyle w:val="BookText"/>
        <w:rPr/>
      </w:pPr>
      <w:r>
        <w:rPr>
          <w:rFonts w:ascii="Amiri" w:hAnsi="Amiri" w:eastAsia="Amiri" w:cs="Amiri"/>
          <w:color w:val="111111"/>
          <w:sz w:val="28"/>
          <w:sz w:val="28"/>
          <w:szCs w:val="28"/>
          <w:rtl w:val="true"/>
          <w:lang w:bidi="ar-SA"/>
        </w:rPr>
        <w:t>قالت ما بها آثار يا سيدي يبو اليمه</w:t>
      </w:r>
    </w:p>
    <w:p>
      <w:pPr>
        <w:pStyle w:val="BookText"/>
        <w:rPr/>
      </w:pPr>
      <w:r>
        <w:rPr>
          <w:rFonts w:ascii="Amiri" w:hAnsi="Amiri" w:eastAsia="Amiri" w:cs="Amiri"/>
          <w:color w:val="111111"/>
          <w:sz w:val="28"/>
          <w:sz w:val="28"/>
          <w:szCs w:val="28"/>
          <w:rtl w:val="true"/>
          <w:lang w:bidi="ar-SA"/>
        </w:rPr>
        <w:t>قال إلها ابما الليلة نوره يقشع الظلمه</w:t>
      </w:r>
    </w:p>
    <w:p>
      <w:pPr>
        <w:pStyle w:val="BookText"/>
        <w:rPr/>
      </w:pPr>
      <w:r>
        <w:rPr>
          <w:rFonts w:ascii="IRNazanin" w:hAnsi="IRNazanin" w:eastAsia="IRNazanin"/>
          <w:color w:val="111111"/>
          <w:sz w:val="28"/>
          <w:sz w:val="28"/>
          <w:szCs w:val="28"/>
          <w:rtl w:val="true"/>
          <w:lang w:bidi="fa-IR"/>
        </w:rPr>
        <w:t>وهذا وعد من الله ولا ينخلف میعاده</w:t>
      </w:r>
    </w:p>
    <w:p>
      <w:pPr>
        <w:pStyle w:val="BookText"/>
        <w:rPr/>
      </w:pPr>
      <w:r>
        <w:rPr>
          <w:rFonts w:ascii="Amiri" w:hAnsi="Amiri" w:eastAsia="Amiri" w:cs="Amiri"/>
          <w:color w:val="111111"/>
          <w:sz w:val="28"/>
          <w:sz w:val="28"/>
          <w:szCs w:val="28"/>
          <w:rtl w:val="true"/>
          <w:lang w:bidi="ar-SA"/>
        </w:rPr>
        <w:t>راحت عمته بالليل بعد العشا للمضجع</w:t>
      </w:r>
    </w:p>
    <w:p>
      <w:pPr>
        <w:pStyle w:val="BookText"/>
        <w:rPr/>
      </w:pPr>
      <w:r>
        <w:rPr>
          <w:rFonts w:ascii="Amiri" w:hAnsi="Amiri" w:eastAsia="Amiri" w:cs="Amiri"/>
          <w:color w:val="111111"/>
          <w:sz w:val="28"/>
          <w:sz w:val="28"/>
          <w:szCs w:val="28"/>
          <w:rtl w:val="true"/>
          <w:lang w:bidi="ar-SA"/>
        </w:rPr>
        <w:t>أو نهضت لصلاة الليل تدعو تسجد او تركع</w:t>
      </w:r>
    </w:p>
    <w:p>
      <w:pPr>
        <w:pStyle w:val="BookText"/>
        <w:rPr/>
      </w:pPr>
      <w:r>
        <w:rPr>
          <w:rFonts w:ascii="Amiri" w:hAnsi="Amiri" w:eastAsia="Amiri" w:cs="Amiri"/>
          <w:color w:val="111111"/>
          <w:sz w:val="28"/>
          <w:sz w:val="28"/>
          <w:szCs w:val="28"/>
          <w:rtl w:val="true"/>
          <w:lang w:bidi="ar-SA"/>
        </w:rPr>
        <w:t>اونامت بعدها اوقعدت لكن حالها مفزع</w:t>
      </w:r>
    </w:p>
    <w:p>
      <w:pPr>
        <w:pStyle w:val="BookText"/>
        <w:rPr/>
      </w:pPr>
      <w:r>
        <w:rPr>
          <w:rFonts w:ascii="IRNazanin" w:hAnsi="IRNazanin" w:eastAsia="IRNazanin"/>
          <w:color w:val="111111"/>
          <w:sz w:val="28"/>
          <w:sz w:val="28"/>
          <w:szCs w:val="28"/>
          <w:rtl w:val="true"/>
          <w:lang w:bidi="fa-IR"/>
        </w:rPr>
        <w:t>او نرجس قامت او صلت على المنوال والعاده</w:t>
      </w:r>
    </w:p>
    <w:p>
      <w:pPr>
        <w:pStyle w:val="BookText"/>
        <w:rPr/>
      </w:pPr>
      <w:r>
        <w:rPr>
          <w:rFonts w:ascii="IRNazanin" w:hAnsi="IRNazanin" w:eastAsia="IRNazanin"/>
          <w:color w:val="111111"/>
          <w:sz w:val="28"/>
          <w:sz w:val="28"/>
          <w:szCs w:val="28"/>
          <w:rtl w:val="true"/>
          <w:lang w:bidi="fa-IR"/>
        </w:rPr>
        <w:t>حکیمه صابها التشكيك لن الفجر صار اقریب</w:t>
      </w:r>
    </w:p>
    <w:p>
      <w:pPr>
        <w:pStyle w:val="BookText"/>
        <w:rPr/>
      </w:pPr>
      <w:r>
        <w:rPr>
          <w:rFonts w:ascii="IRNazanin" w:hAnsi="IRNazanin" w:eastAsia="IRNazanin"/>
          <w:color w:val="111111"/>
          <w:sz w:val="28"/>
          <w:sz w:val="28"/>
          <w:szCs w:val="28"/>
          <w:rtl w:val="true"/>
          <w:lang w:bidi="fa-IR"/>
        </w:rPr>
        <w:t>قال الها أبو محمد يعمة اترکي هالريب</w:t>
      </w:r>
    </w:p>
    <w:p>
      <w:pPr>
        <w:pStyle w:val="BookText"/>
        <w:rPr/>
      </w:pPr>
      <w:r>
        <w:rPr>
          <w:rFonts w:ascii="IRNazanin" w:hAnsi="IRNazanin" w:eastAsia="IRNazanin"/>
          <w:color w:val="111111"/>
          <w:sz w:val="28"/>
          <w:sz w:val="28"/>
          <w:szCs w:val="28"/>
          <w:rtl w:val="true"/>
          <w:lang w:bidi="fa-IR"/>
        </w:rPr>
        <w:t>واقري سور یا عمة حتى الروح هسا اتطيب</w:t>
      </w:r>
    </w:p>
    <w:p>
      <w:pPr>
        <w:pStyle w:val="BookText"/>
        <w:rPr/>
      </w:pPr>
      <w:r>
        <w:rPr>
          <w:rFonts w:ascii="Amiri" w:hAnsi="Amiri" w:eastAsia="Amiri" w:cs="Amiri"/>
          <w:color w:val="111111"/>
          <w:sz w:val="28"/>
          <w:sz w:val="28"/>
          <w:szCs w:val="28"/>
          <w:rtl w:val="true"/>
          <w:lang w:bidi="ar-SA"/>
        </w:rPr>
        <w:t>أو لن نرجس أحست به اوصار الأمر بزياده</w:t>
      </w:r>
    </w:p>
    <w:p>
      <w:pPr>
        <w:pStyle w:val="BookText"/>
        <w:rPr/>
      </w:pPr>
      <w:r>
        <w:rPr>
          <w:rFonts w:ascii="Amiri" w:hAnsi="Amiri" w:eastAsia="Amiri" w:cs="Amiri"/>
          <w:color w:val="111111"/>
          <w:sz w:val="28"/>
          <w:sz w:val="28"/>
          <w:szCs w:val="28"/>
          <w:rtl w:val="true"/>
          <w:lang w:bidi="ar-SA"/>
        </w:rPr>
        <w:t>قالت عمته جمعي نفسك والقلب دايم</w:t>
      </w:r>
    </w:p>
    <w:p>
      <w:pPr>
        <w:pStyle w:val="BookText"/>
        <w:rPr/>
      </w:pPr>
      <w:r>
        <w:rPr>
          <w:rFonts w:ascii="Amiri" w:hAnsi="Amiri" w:eastAsia="Amiri" w:cs="Amiri"/>
          <w:color w:val="111111"/>
          <w:sz w:val="28"/>
          <w:sz w:val="28"/>
          <w:szCs w:val="28"/>
          <w:rtl w:val="true"/>
          <w:lang w:bidi="ar-SA"/>
        </w:rPr>
        <w:t>غبت فتره اوهيه مثلي اوحالي يشبه النايم</w:t>
      </w:r>
    </w:p>
    <w:p>
      <w:pPr>
        <w:pStyle w:val="BookText"/>
        <w:rPr/>
      </w:pPr>
      <w:r>
        <w:rPr>
          <w:rFonts w:ascii="Amiri" w:hAnsi="Amiri" w:eastAsia="Amiri" w:cs="Amiri"/>
          <w:color w:val="111111"/>
          <w:sz w:val="28"/>
          <w:sz w:val="28"/>
          <w:szCs w:val="28"/>
          <w:rtl w:val="true"/>
          <w:lang w:bidi="ar-SA"/>
        </w:rPr>
        <w:t>بعدها اسمعت حس مولاي المنتظر القائم</w:t>
      </w:r>
    </w:p>
    <w:p>
      <w:pPr>
        <w:pStyle w:val="BookText"/>
        <w:rPr/>
      </w:pPr>
      <w:r>
        <w:rPr>
          <w:rFonts w:ascii="Amiri" w:hAnsi="Amiri" w:eastAsia="Amiri" w:cs="Amiri"/>
          <w:color w:val="111111"/>
          <w:sz w:val="28"/>
          <w:sz w:val="28"/>
          <w:szCs w:val="28"/>
          <w:rtl w:val="true"/>
          <w:lang w:bidi="ar-SA"/>
        </w:rPr>
        <w:t>ولن أنوار للمهدي غدت في البيت وقاده</w:t>
      </w:r>
    </w:p>
    <w:p>
      <w:pPr>
        <w:pStyle w:val="BookText"/>
        <w:rPr/>
      </w:pPr>
      <w:r>
        <w:rPr>
          <w:rFonts w:ascii="IRNazanin" w:hAnsi="IRNazanin" w:eastAsia="IRNazanin"/>
          <w:color w:val="111111"/>
          <w:sz w:val="28"/>
          <w:sz w:val="28"/>
          <w:szCs w:val="28"/>
          <w:rtl w:val="true"/>
          <w:lang w:bidi="fa-IR"/>
        </w:rPr>
        <w:t>سجد الله أبو صالح على التراب بالسبعه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حکیمه ضمته اولنه طاهر من أصل طبعه </w:t>
      </w:r>
    </w:p>
    <w:p>
      <w:pPr>
        <w:pStyle w:val="BookText"/>
        <w:rPr/>
      </w:pPr>
      <w:r>
        <w:rPr>
          <w:rFonts w:ascii="Amiri" w:hAnsi="Amiri" w:eastAsia="Amiri" w:cs="Amiri"/>
          <w:color w:val="111111"/>
          <w:sz w:val="28"/>
          <w:sz w:val="28"/>
          <w:szCs w:val="28"/>
          <w:rtl w:val="true"/>
          <w:lang w:bidi="ar-SA"/>
        </w:rPr>
        <w:t>نادي الحسن ياعمة جيبي ابني الشمعه</w:t>
      </w:r>
    </w:p>
    <w:p>
      <w:pPr>
        <w:pStyle w:val="BookText"/>
        <w:rPr/>
      </w:pPr>
      <w:r>
        <w:rPr>
          <w:rFonts w:ascii="Amiri" w:hAnsi="Amiri" w:eastAsia="Amiri" w:cs="Amiri"/>
          <w:color w:val="111111"/>
          <w:sz w:val="28"/>
          <w:sz w:val="28"/>
          <w:szCs w:val="28"/>
          <w:rtl w:val="true"/>
          <w:lang w:bidi="ar-SA"/>
        </w:rPr>
        <w:t>أتت به او ضمه بو محمد وأذن فيه كالعاده</w:t>
      </w:r>
    </w:p>
    <w:p>
      <w:pPr>
        <w:pStyle w:val="BookText"/>
        <w:rPr/>
      </w:pPr>
      <w:r>
        <w:rPr>
          <w:rFonts w:ascii="Amiri" w:hAnsi="Amiri" w:eastAsia="Amiri" w:cs="Amiri"/>
          <w:color w:val="111111"/>
          <w:sz w:val="28"/>
          <w:sz w:val="28"/>
          <w:szCs w:val="28"/>
          <w:rtl w:val="true"/>
          <w:lang w:bidi="ar-SA"/>
        </w:rPr>
        <w:t>شهد الله بالتوحيد وأعلن كلمة الإسلام</w:t>
      </w:r>
    </w:p>
    <w:p>
      <w:pPr>
        <w:pStyle w:val="BookText"/>
        <w:rPr/>
      </w:pPr>
      <w:r>
        <w:rPr>
          <w:rFonts w:ascii="Amiri" w:hAnsi="Amiri" w:eastAsia="Amiri" w:cs="Amiri"/>
          <w:color w:val="111111"/>
          <w:sz w:val="28"/>
          <w:sz w:val="28"/>
          <w:szCs w:val="28"/>
          <w:rtl w:val="true"/>
          <w:lang w:bidi="ar-SA"/>
        </w:rPr>
        <w:t>او على جده رسول الله صلى اعليه مع لكرام</w:t>
      </w:r>
    </w:p>
    <w:p>
      <w:pPr>
        <w:pStyle w:val="BookText"/>
        <w:rPr/>
      </w:pPr>
      <w:r>
        <w:rPr>
          <w:rFonts w:ascii="Amiri" w:hAnsi="Amiri" w:eastAsia="Amiri" w:cs="Amiri"/>
          <w:color w:val="111111"/>
          <w:sz w:val="28"/>
          <w:sz w:val="28"/>
          <w:szCs w:val="28"/>
          <w:rtl w:val="true"/>
          <w:lang w:bidi="ar-SA"/>
        </w:rPr>
        <w:t>او على الكرار واليمه عليهم صلى بالإتمام</w:t>
      </w:r>
    </w:p>
    <w:p>
      <w:pPr>
        <w:pStyle w:val="BookText"/>
        <w:rPr/>
      </w:pPr>
      <w:r>
        <w:rPr>
          <w:rFonts w:ascii="Amiri" w:hAnsi="Amiri" w:eastAsia="Amiri" w:cs="Amiri"/>
          <w:color w:val="111111"/>
          <w:sz w:val="28"/>
          <w:sz w:val="28"/>
          <w:szCs w:val="28"/>
          <w:rtl w:val="true"/>
          <w:lang w:bidi="ar-SA"/>
        </w:rPr>
        <w:t>واحنا بعد بنصلي على المختار وأولاده</w:t>
      </w:r>
    </w:p>
    <w:p>
      <w:pPr>
        <w:pStyle w:val="BookText"/>
        <w:rPr/>
      </w:pPr>
      <w:r>
        <w:rPr>
          <w:rFonts w:ascii="Amiri" w:hAnsi="Amiri" w:eastAsia="Amiri" w:cs="Amiri"/>
          <w:color w:val="111111"/>
          <w:sz w:val="28"/>
          <w:sz w:val="28"/>
          <w:szCs w:val="28"/>
          <w:rtl w:val="true"/>
          <w:lang w:bidi="ar-SA"/>
        </w:rPr>
        <w:t>أحيي مولده شيعي او دايم شارك ابذكره</w:t>
      </w:r>
    </w:p>
    <w:p>
      <w:pPr>
        <w:pStyle w:val="BookText"/>
        <w:rPr/>
      </w:pPr>
      <w:r>
        <w:rPr>
          <w:rFonts w:ascii="Amiri" w:hAnsi="Amiri" w:eastAsia="Amiri" w:cs="Amiri"/>
          <w:color w:val="111111"/>
          <w:sz w:val="28"/>
          <w:sz w:val="28"/>
          <w:szCs w:val="28"/>
          <w:rtl w:val="true"/>
          <w:lang w:bidi="ar-SA"/>
        </w:rPr>
        <w:t>ابهذا اليوم يا شيعة الورود أصبحت منتشره</w:t>
      </w:r>
    </w:p>
    <w:p>
      <w:pPr>
        <w:pStyle w:val="BookText"/>
        <w:rPr/>
      </w:pPr>
      <w:r>
        <w:rPr>
          <w:rFonts w:ascii="Amiri" w:hAnsi="Amiri" w:eastAsia="Amiri" w:cs="Amiri"/>
          <w:color w:val="111111"/>
          <w:sz w:val="28"/>
          <w:sz w:val="28"/>
          <w:szCs w:val="28"/>
          <w:rtl w:val="true"/>
          <w:lang w:bidi="ar-SA"/>
        </w:rPr>
        <w:t>ابميلاده طرب هالكون أو صارت هالأرض خضره</w:t>
      </w:r>
    </w:p>
    <w:p>
      <w:pPr>
        <w:pStyle w:val="BookText"/>
        <w:rPr/>
      </w:pPr>
      <w:r>
        <w:rPr>
          <w:rFonts w:ascii="Amiri" w:hAnsi="Amiri" w:eastAsia="Amiri" w:cs="Amiri"/>
          <w:color w:val="111111"/>
          <w:sz w:val="28"/>
          <w:sz w:val="28"/>
          <w:szCs w:val="28"/>
          <w:rtl w:val="true"/>
          <w:lang w:bidi="ar-SA"/>
        </w:rPr>
        <w:t>يشيد بناء للإسلام ما مثله أحد شاده</w:t>
      </w:r>
    </w:p>
    <w:p>
      <w:pPr>
        <w:pStyle w:val="BookText"/>
        <w:rPr/>
      </w:pPr>
      <w:r>
        <w:rPr>
          <w:rFonts w:ascii="Amiri" w:hAnsi="Amiri" w:eastAsia="Amiri" w:cs="Amiri"/>
          <w:color w:val="111111"/>
          <w:sz w:val="28"/>
          <w:sz w:val="28"/>
          <w:szCs w:val="28"/>
          <w:rtl w:val="true"/>
          <w:lang w:bidi="ar-SA"/>
        </w:rPr>
        <w:t>يبو صالح او شيعتكم تراها ترتجي امحياك</w:t>
      </w:r>
    </w:p>
    <w:p>
      <w:pPr>
        <w:pStyle w:val="BookText"/>
        <w:rPr/>
      </w:pPr>
      <w:r>
        <w:rPr>
          <w:rFonts w:ascii="IRNazanin" w:hAnsi="IRNazanin" w:eastAsia="IRNazanin"/>
          <w:color w:val="111111"/>
          <w:sz w:val="28"/>
          <w:sz w:val="28"/>
          <w:szCs w:val="28"/>
          <w:rtl w:val="true"/>
          <w:lang w:bidi="fa-IR"/>
        </w:rPr>
        <w:t>ویمتی النور بالطلعة نشوفه ونسعد ابرؤياك</w:t>
      </w:r>
    </w:p>
    <w:p>
      <w:pPr>
        <w:pStyle w:val="BookText"/>
        <w:rPr/>
      </w:pPr>
      <w:r>
        <w:rPr>
          <w:rFonts w:ascii="Amiri" w:hAnsi="Amiri" w:eastAsia="Amiri" w:cs="Amiri"/>
          <w:color w:val="111111"/>
          <w:sz w:val="28"/>
          <w:sz w:val="28"/>
          <w:szCs w:val="28"/>
          <w:rtl w:val="true"/>
          <w:lang w:bidi="ar-SA"/>
        </w:rPr>
        <w:t>يبو صالح دعجل قوم واحنا كلنا وياك</w:t>
      </w:r>
    </w:p>
    <w:p>
      <w:pPr>
        <w:pStyle w:val="BookText"/>
        <w:rPr/>
      </w:pPr>
      <w:r>
        <w:rPr>
          <w:rFonts w:ascii="IRNazanin" w:hAnsi="IRNazanin" w:eastAsia="IRNazanin"/>
          <w:color w:val="111111"/>
          <w:sz w:val="28"/>
          <w:sz w:val="28"/>
          <w:szCs w:val="28"/>
          <w:rtl w:val="true"/>
          <w:lang w:bidi="fa-IR"/>
        </w:rPr>
        <w:t>او قر اعيوننا برؤياك حتى نفرح ازیاده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bookmarkStart w:id="333" w:name="pg14996_155995"/>
    </w:p>
    <w:p>
      <w:pPr>
        <w:pStyle w:val="Heading3"/>
        <w:numPr>
          <w:ilvl w:val="2"/>
          <w:numId w:val="1"/>
        </w:numPr>
        <w:rPr/>
      </w:pPr>
      <w:bookmarkStart w:id="334" w:name="__RefHeading___Toc400666_3406789950"/>
      <w:bookmarkStart w:id="335" w:name="_Toc111"/>
      <w:bookmarkEnd w:id="333"/>
      <w:bookmarkEnd w:id="334"/>
      <w:r>
        <w:rPr>
          <w:rtl w:val="true"/>
        </w:rPr>
        <w:t>تراتيلي بصلاة الليل</w:t>
      </w:r>
      <w:r>
        <w:rPr>
          <w:rtl w:val="true"/>
        </w:rPr>
        <w:t>-</w:t>
      </w:r>
      <w:r>
        <w:rPr>
          <w:rtl w:val="true"/>
        </w:rPr>
        <w:t>الشيخ عبد الكريم آل زرع</w:t>
      </w:r>
      <w:bookmarkEnd w:id="335"/>
    </w:p>
    <w:p>
      <w:pPr>
        <w:pStyle w:val="BookText"/>
        <w:rPr/>
      </w:pPr>
      <w:r>
        <w:rPr>
          <w:rFonts w:ascii="IRNazanin" w:hAnsi="IRNazanin" w:eastAsia="IRNazanin"/>
          <w:color w:val="111111"/>
          <w:sz w:val="28"/>
          <w:sz w:val="28"/>
          <w:szCs w:val="28"/>
          <w:rtl w:val="true"/>
          <w:lang w:bidi="fa-IR"/>
        </w:rPr>
        <w:t>تهانينا بمیلاد المرجي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تهانينا تهانينا إلى ساداتنا الغر</w:t>
      </w:r>
    </w:p>
    <w:p>
      <w:pPr>
        <w:pStyle w:val="BookText"/>
        <w:rPr/>
      </w:pPr>
      <w:r>
        <w:rPr>
          <w:rFonts w:ascii="IRNazanin" w:hAnsi="IRNazanin" w:eastAsia="IRNazanin"/>
          <w:color w:val="111111"/>
          <w:sz w:val="28"/>
          <w:sz w:val="28"/>
          <w:szCs w:val="28"/>
          <w:rtl w:val="true"/>
          <w:lang w:bidi="fa-IR"/>
        </w:rPr>
        <w:t>یمتى تطل ويغني لك هدير الماي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وذوب في هديرك صرختي وشكواي</w:t>
      </w:r>
    </w:p>
    <w:p>
      <w:pPr>
        <w:pStyle w:val="BookText"/>
        <w:rPr/>
      </w:pPr>
      <w:r>
        <w:rPr>
          <w:rFonts w:ascii="Amiri" w:hAnsi="Amiri" w:eastAsia="Amiri" w:cs="Amiri"/>
          <w:color w:val="111111"/>
          <w:sz w:val="28"/>
          <w:sz w:val="28"/>
          <w:szCs w:val="28"/>
          <w:rtl w:val="true"/>
          <w:lang w:bidi="ar-SA"/>
        </w:rPr>
        <w:t>وطفي بيك نيران الجوى البحشاي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طلعة جمالك تكتحل عيناي</w:t>
      </w:r>
    </w:p>
    <w:p>
      <w:pPr>
        <w:pStyle w:val="BookText"/>
        <w:rPr/>
      </w:pPr>
      <w:r>
        <w:rPr>
          <w:rFonts w:ascii="Amiri" w:hAnsi="Amiri" w:eastAsia="Amiri" w:cs="Amiri"/>
          <w:color w:val="111111"/>
          <w:sz w:val="28"/>
          <w:sz w:val="28"/>
          <w:szCs w:val="28"/>
          <w:rtl w:val="true"/>
          <w:lang w:bidi="ar-SA"/>
        </w:rPr>
        <w:t>واعوف الهم واواعيه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حزن ليلي ومآسيه</w:t>
      </w:r>
    </w:p>
    <w:p>
      <w:pPr>
        <w:pStyle w:val="BookText"/>
        <w:rPr/>
      </w:pPr>
      <w:r>
        <w:rPr>
          <w:rFonts w:ascii="Amiri" w:hAnsi="Amiri" w:eastAsia="Amiri" w:cs="Amiri"/>
          <w:color w:val="111111"/>
          <w:sz w:val="28"/>
          <w:sz w:val="28"/>
          <w:szCs w:val="28"/>
          <w:rtl w:val="true"/>
          <w:lang w:bidi="ar-SA"/>
        </w:rPr>
        <w:t>وتغني الفرحة البيه</w:t>
      </w:r>
    </w:p>
    <w:p>
      <w:pPr>
        <w:pStyle w:val="BookText"/>
        <w:rPr/>
      </w:pPr>
      <w:r>
        <w:rPr>
          <w:rFonts w:ascii="IRNazanin" w:hAnsi="IRNazanin" w:eastAsia="IRNazanin"/>
          <w:color w:val="111111"/>
          <w:sz w:val="28"/>
          <w:sz w:val="28"/>
          <w:szCs w:val="28"/>
          <w:rtl w:val="true"/>
          <w:lang w:bidi="fa-IR"/>
        </w:rPr>
        <w:t>هوى الآمال یامهدي في صدري</w:t>
      </w:r>
    </w:p>
    <w:p>
      <w:pPr>
        <w:pStyle w:val="BookText"/>
        <w:rPr/>
      </w:pPr>
      <w:r>
        <w:rPr>
          <w:rFonts w:ascii="Amiri" w:hAnsi="Amiri" w:eastAsia="Amiri" w:cs="Amiri"/>
          <w:color w:val="111111"/>
          <w:sz w:val="28"/>
          <w:sz w:val="28"/>
          <w:szCs w:val="28"/>
          <w:rtl w:val="true"/>
          <w:lang w:bidi="ar-SA"/>
        </w:rPr>
        <w:t>يمن في كل قلب شيعي إلك تمثال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تحني وتدنق رووسها الأجبال</w:t>
      </w:r>
    </w:p>
    <w:p>
      <w:pPr>
        <w:pStyle w:val="BookText"/>
        <w:rPr/>
      </w:pPr>
      <w:r>
        <w:rPr>
          <w:rFonts w:ascii="Amiri" w:hAnsi="Amiri" w:eastAsia="Amiri" w:cs="Amiri"/>
          <w:color w:val="111111"/>
          <w:sz w:val="28"/>
          <w:sz w:val="28"/>
          <w:szCs w:val="28"/>
          <w:rtl w:val="true"/>
          <w:lang w:bidi="ar-SA"/>
        </w:rPr>
        <w:t>ولك صورة أمل مغروسة بالدلال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واسمك بالدهر غنوة هوى الأجيال</w:t>
      </w:r>
    </w:p>
    <w:p>
      <w:pPr>
        <w:pStyle w:val="BookText"/>
        <w:rPr/>
      </w:pPr>
      <w:r>
        <w:rPr>
          <w:rFonts w:ascii="IRNazanin" w:hAnsi="IRNazanin" w:eastAsia="IRNazanin"/>
          <w:color w:val="111111"/>
          <w:sz w:val="28"/>
          <w:sz w:val="28"/>
          <w:szCs w:val="28"/>
          <w:rtl w:val="true"/>
          <w:lang w:bidi="fa-IR"/>
        </w:rPr>
        <w:t>حکایات القلب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ودلال العدل مهدي</w:t>
      </w:r>
    </w:p>
    <w:p>
      <w:pPr>
        <w:pStyle w:val="BookText"/>
        <w:rPr/>
      </w:pPr>
      <w:r>
        <w:rPr>
          <w:rFonts w:ascii="Amiri" w:hAnsi="Amiri" w:eastAsia="Amiri" w:cs="Amiri"/>
          <w:color w:val="111111"/>
          <w:sz w:val="28"/>
          <w:sz w:val="28"/>
          <w:szCs w:val="28"/>
          <w:rtl w:val="true"/>
          <w:lang w:bidi="ar-SA"/>
        </w:rPr>
        <w:t>و ناموس العصر مهدي</w:t>
      </w:r>
    </w:p>
    <w:p>
      <w:pPr>
        <w:pStyle w:val="BookText"/>
        <w:rPr/>
      </w:pPr>
      <w:r>
        <w:rPr>
          <w:rFonts w:ascii="Amiri" w:hAnsi="Amiri" w:eastAsia="Amiri" w:cs="Amiri"/>
          <w:color w:val="111111"/>
          <w:sz w:val="28"/>
          <w:sz w:val="28"/>
          <w:szCs w:val="28"/>
          <w:rtl w:val="true"/>
          <w:lang w:bidi="ar-SA"/>
        </w:rPr>
        <w:t>رؤى أعداك مهما كابرت تدري</w:t>
      </w:r>
    </w:p>
    <w:p>
      <w:pPr>
        <w:pStyle w:val="BookText"/>
        <w:rPr/>
      </w:pPr>
      <w:r>
        <w:rPr>
          <w:rFonts w:ascii="Amiri" w:hAnsi="Amiri" w:eastAsia="Amiri" w:cs="Amiri"/>
          <w:color w:val="111111"/>
          <w:sz w:val="28"/>
          <w:sz w:val="28"/>
          <w:szCs w:val="28"/>
          <w:rtl w:val="true"/>
          <w:lang w:bidi="ar-SA"/>
        </w:rPr>
        <w:t>ينور الله وعلم الوحي ونبراسه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 الهيبتك هالكون من ساسه</w:t>
      </w:r>
    </w:p>
    <w:p>
      <w:pPr>
        <w:pStyle w:val="BookText"/>
        <w:rPr/>
      </w:pPr>
      <w:r>
        <w:rPr>
          <w:rFonts w:ascii="Amiri" w:hAnsi="Amiri" w:eastAsia="Amiri" w:cs="Amiri"/>
          <w:color w:val="111111"/>
          <w:sz w:val="28"/>
          <w:sz w:val="28"/>
          <w:szCs w:val="28"/>
          <w:rtl w:val="true"/>
          <w:lang w:bidi="ar-SA"/>
        </w:rPr>
        <w:t>أنشدك دين جدك كم جرح قاسي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بطلعتك يلقي الجسد راسه</w:t>
      </w:r>
    </w:p>
    <w:p>
      <w:pPr>
        <w:pStyle w:val="BookText"/>
        <w:rPr/>
      </w:pPr>
      <w:r>
        <w:rPr>
          <w:rFonts w:ascii="IRNazanin" w:hAnsi="IRNazanin" w:eastAsia="IRNazanin"/>
          <w:color w:val="111111"/>
          <w:sz w:val="28"/>
          <w:sz w:val="28"/>
          <w:szCs w:val="28"/>
          <w:rtl w:val="true"/>
          <w:lang w:bidi="fa-IR"/>
        </w:rPr>
        <w:t>جسم الحق ترى مذبوح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دلآل العدل مجروح</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 اللي ترد الروح </w:t>
      </w:r>
    </w:p>
    <w:p>
      <w:pPr>
        <w:pStyle w:val="BookText"/>
        <w:rPr/>
      </w:pPr>
      <w:r>
        <w:rPr>
          <w:rFonts w:ascii="Amiri" w:hAnsi="Amiri" w:eastAsia="Amiri" w:cs="Amiri"/>
          <w:color w:val="111111"/>
          <w:sz w:val="28"/>
          <w:sz w:val="28"/>
          <w:szCs w:val="28"/>
          <w:rtl w:val="true"/>
          <w:lang w:bidi="ar-SA"/>
        </w:rPr>
        <w:t>وأنت النور نور المصطفى يسري</w:t>
      </w:r>
    </w:p>
    <w:p>
      <w:pPr>
        <w:pStyle w:val="BookText"/>
        <w:rPr/>
      </w:pPr>
      <w:r>
        <w:rPr>
          <w:rFonts w:ascii="IRNazanin" w:hAnsi="IRNazanin" w:eastAsia="IRNazanin"/>
          <w:color w:val="111111"/>
          <w:sz w:val="28"/>
          <w:sz w:val="28"/>
          <w:szCs w:val="28"/>
          <w:rtl w:val="true"/>
          <w:lang w:bidi="fa-IR"/>
        </w:rPr>
        <w:t>تراتيلي بصلاة الليل بعتابك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یماي العين ترد النوب إلى احبابك</w:t>
      </w:r>
    </w:p>
    <w:p>
      <w:pPr>
        <w:pStyle w:val="BookText"/>
        <w:rPr/>
      </w:pPr>
      <w:r>
        <w:rPr>
          <w:rFonts w:ascii="Amiri" w:hAnsi="Amiri" w:eastAsia="Amiri" w:cs="Amiri"/>
          <w:color w:val="111111"/>
          <w:sz w:val="28"/>
          <w:sz w:val="28"/>
          <w:szCs w:val="28"/>
          <w:rtl w:val="true"/>
          <w:lang w:bidi="ar-SA"/>
        </w:rPr>
        <w:t>نقبل طيفك الغالي وشذا اترابك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يليت اسمع صدى النجوى بمحرابك</w:t>
      </w:r>
    </w:p>
    <w:p>
      <w:pPr>
        <w:pStyle w:val="BookText"/>
        <w:rPr/>
      </w:pPr>
      <w:r>
        <w:rPr>
          <w:rFonts w:ascii="Amiri" w:hAnsi="Amiri" w:eastAsia="Amiri" w:cs="Amiri"/>
          <w:color w:val="111111"/>
          <w:sz w:val="28"/>
          <w:sz w:val="28"/>
          <w:szCs w:val="28"/>
          <w:rtl w:val="true"/>
          <w:lang w:bidi="ar-SA"/>
        </w:rPr>
        <w:t>أظنك واله الثارك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ترقب سيرة أنصارك</w:t>
      </w:r>
    </w:p>
    <w:p>
      <w:pPr>
        <w:pStyle w:val="BookText"/>
        <w:rPr/>
      </w:pPr>
      <w:r>
        <w:rPr>
          <w:rFonts w:ascii="Amiri" w:hAnsi="Amiri" w:eastAsia="Amiri" w:cs="Amiri"/>
          <w:color w:val="111111"/>
          <w:sz w:val="28"/>
          <w:sz w:val="28"/>
          <w:szCs w:val="28"/>
          <w:rtl w:val="true"/>
          <w:lang w:bidi="ar-SA"/>
        </w:rPr>
        <w:t>وتهز يمناك بتارك</w:t>
      </w:r>
    </w:p>
    <w:p>
      <w:pPr>
        <w:pStyle w:val="BookText"/>
        <w:rPr/>
      </w:pPr>
      <w:r>
        <w:rPr>
          <w:rFonts w:ascii="IRNazanin" w:hAnsi="IRNazanin" w:eastAsia="IRNazanin"/>
          <w:color w:val="111111"/>
          <w:sz w:val="28"/>
          <w:sz w:val="28"/>
          <w:szCs w:val="28"/>
          <w:rtl w:val="true"/>
          <w:lang w:bidi="fa-IR"/>
        </w:rPr>
        <w:t>وحقك عيل يا ابن المصطفی صبري</w:t>
      </w:r>
    </w:p>
    <w:p>
      <w:pPr>
        <w:pStyle w:val="BookText"/>
        <w:rPr/>
      </w:pPr>
      <w:r>
        <w:rPr>
          <w:rFonts w:ascii="Amiri" w:hAnsi="Amiri" w:eastAsia="Amiri" w:cs="Amiri"/>
          <w:color w:val="111111"/>
          <w:sz w:val="28"/>
          <w:sz w:val="28"/>
          <w:szCs w:val="28"/>
          <w:rtl w:val="true"/>
          <w:lang w:bidi="ar-SA"/>
        </w:rPr>
        <w:t>إلك هالكون يحن يا لمهدي لأنوارك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يتمني يرتشف من صافي أنهارك</w:t>
      </w:r>
    </w:p>
    <w:p>
      <w:pPr>
        <w:pStyle w:val="BookText"/>
        <w:rPr/>
      </w:pPr>
      <w:r>
        <w:rPr>
          <w:rFonts w:ascii="Amiri" w:hAnsi="Amiri" w:eastAsia="Amiri" w:cs="Amiri"/>
          <w:color w:val="111111"/>
          <w:sz w:val="28"/>
          <w:sz w:val="28"/>
          <w:szCs w:val="28"/>
          <w:rtl w:val="true"/>
          <w:lang w:bidi="ar-SA"/>
        </w:rPr>
        <w:t>ويهب على العدا بنيران اعصارك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ويسكن ها لوجود اسنين بجوارك</w:t>
      </w:r>
    </w:p>
    <w:p>
      <w:pPr>
        <w:pStyle w:val="BookText"/>
        <w:rPr/>
      </w:pPr>
      <w:r>
        <w:rPr>
          <w:rFonts w:ascii="Amiri" w:hAnsi="Amiri" w:eastAsia="Amiri" w:cs="Amiri"/>
          <w:color w:val="111111"/>
          <w:sz w:val="28"/>
          <w:sz w:val="28"/>
          <w:szCs w:val="28"/>
          <w:rtl w:val="true"/>
          <w:lang w:bidi="ar-SA"/>
        </w:rPr>
        <w:t>ويدفن زفرة الماضي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ويغفي بسلطتك راضي</w:t>
      </w:r>
    </w:p>
    <w:p>
      <w:pPr>
        <w:pStyle w:val="BookText"/>
        <w:rPr/>
      </w:pPr>
      <w:r>
        <w:rPr>
          <w:rFonts w:ascii="Amiri" w:hAnsi="Amiri" w:eastAsia="Amiri" w:cs="Amiri"/>
          <w:color w:val="111111"/>
          <w:sz w:val="28"/>
          <w:sz w:val="28"/>
          <w:szCs w:val="28"/>
          <w:rtl w:val="true"/>
          <w:lang w:bidi="ar-SA"/>
        </w:rPr>
        <w:t>أنت الحامي والقاضي</w:t>
      </w:r>
    </w:p>
    <w:p>
      <w:pPr>
        <w:pStyle w:val="BookText"/>
        <w:rPr/>
      </w:pPr>
      <w:r>
        <w:rPr>
          <w:rFonts w:ascii="Amiri" w:hAnsi="Amiri" w:eastAsia="Amiri" w:cs="Amiri"/>
          <w:color w:val="111111"/>
          <w:sz w:val="28"/>
          <w:sz w:val="28"/>
          <w:szCs w:val="28"/>
          <w:rtl w:val="true"/>
          <w:lang w:bidi="ar-SA"/>
        </w:rPr>
        <w:t>وأنت الوارث الشرعي للدهر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bookmarkStart w:id="336" w:name="pg14996_155997"/>
    </w:p>
    <w:p>
      <w:pPr>
        <w:pStyle w:val="Heading3"/>
        <w:numPr>
          <w:ilvl w:val="2"/>
          <w:numId w:val="1"/>
        </w:numPr>
        <w:rPr/>
      </w:pPr>
      <w:bookmarkStart w:id="337" w:name="__RefHeading___Toc400668_3406789950"/>
      <w:bookmarkStart w:id="338" w:name="_Toc112"/>
      <w:bookmarkEnd w:id="336"/>
      <w:bookmarkEnd w:id="337"/>
      <w:r>
        <w:rPr>
          <w:rtl w:val="true"/>
        </w:rPr>
        <w:t>طلتك شعبان</w:t>
      </w:r>
      <w:r>
        <w:rPr>
          <w:rtl w:val="true"/>
        </w:rPr>
        <w:t>-</w:t>
      </w:r>
      <w:r>
        <w:rPr>
          <w:rtl w:val="true"/>
        </w:rPr>
        <w:t>الأستاذ مكي آل ناس</w:t>
      </w:r>
      <w:bookmarkEnd w:id="338"/>
    </w:p>
    <w:p>
      <w:pPr>
        <w:pStyle w:val="BookText"/>
        <w:rPr/>
      </w:pPr>
      <w:r>
        <w:rPr>
          <w:rFonts w:ascii="Amiri" w:hAnsi="Amiri" w:eastAsia="Amiri" w:cs="Amiri"/>
          <w:color w:val="111111"/>
          <w:sz w:val="28"/>
          <w:sz w:val="28"/>
          <w:szCs w:val="28"/>
          <w:rtl w:val="true"/>
          <w:lang w:bidi="ar-SA"/>
        </w:rPr>
        <w:t>طلتك شعبان طلة عيد وأفراح وهنا</w:t>
      </w:r>
    </w:p>
    <w:p>
      <w:pPr>
        <w:pStyle w:val="BookText"/>
        <w:rPr/>
      </w:pPr>
      <w:r>
        <w:rPr>
          <w:rFonts w:ascii="Amiri" w:hAnsi="Amiri" w:eastAsia="Amiri" w:cs="Amiri"/>
          <w:color w:val="111111"/>
          <w:sz w:val="28"/>
          <w:sz w:val="28"/>
          <w:szCs w:val="28"/>
          <w:rtl w:val="true"/>
          <w:lang w:bidi="ar-SA"/>
        </w:rPr>
        <w:t>من تمل تغذي ليالينا بضواك أمزينه</w:t>
      </w:r>
    </w:p>
    <w:p>
      <w:pPr>
        <w:pStyle w:val="BookText"/>
        <w:rPr/>
      </w:pPr>
      <w:r>
        <w:rPr>
          <w:rFonts w:ascii="IRNazanin" w:hAnsi="IRNazanin" w:eastAsia="IRNazanin"/>
          <w:color w:val="111111"/>
          <w:sz w:val="28"/>
          <w:sz w:val="28"/>
          <w:szCs w:val="28"/>
          <w:rtl w:val="true"/>
          <w:lang w:bidi="fa-IR"/>
        </w:rPr>
        <w:t>یا قصيدة عشق بالعتره ونبینا أمعنونه</w:t>
      </w:r>
    </w:p>
    <w:p>
      <w:pPr>
        <w:pStyle w:val="BookText"/>
        <w:rPr/>
      </w:pPr>
      <w:r>
        <w:rPr>
          <w:rFonts w:ascii="Amiri" w:hAnsi="Amiri" w:eastAsia="Amiri" w:cs="Amiri"/>
          <w:color w:val="111111"/>
          <w:sz w:val="28"/>
          <w:sz w:val="28"/>
          <w:szCs w:val="28"/>
          <w:rtl w:val="true"/>
          <w:lang w:bidi="ar-SA"/>
        </w:rPr>
        <w:t>ولوحه مرسومه بتشاكيل الولايه املونه</w:t>
      </w:r>
    </w:p>
    <w:p>
      <w:pPr>
        <w:pStyle w:val="BookText"/>
        <w:rPr/>
      </w:pPr>
      <w:r>
        <w:rPr>
          <w:rFonts w:ascii="Amiri" w:hAnsi="Amiri" w:eastAsia="Amiri" w:cs="Amiri"/>
          <w:color w:val="111111"/>
          <w:sz w:val="28"/>
          <w:sz w:val="28"/>
          <w:szCs w:val="28"/>
          <w:rtl w:val="true"/>
          <w:lang w:bidi="ar-SA"/>
        </w:rPr>
        <w:t>شهر لكن من تحينا</w:t>
      </w:r>
    </w:p>
    <w:p>
      <w:pPr>
        <w:pStyle w:val="BookText"/>
        <w:rPr/>
      </w:pPr>
      <w:r>
        <w:rPr>
          <w:rFonts w:ascii="Amiri" w:hAnsi="Amiri" w:eastAsia="Amiri" w:cs="Amiri"/>
          <w:color w:val="111111"/>
          <w:sz w:val="28"/>
          <w:sz w:val="28"/>
          <w:szCs w:val="28"/>
          <w:rtl w:val="true"/>
          <w:lang w:bidi="ar-SA"/>
        </w:rPr>
        <w:t>تبعث الآمال فينا</w:t>
      </w:r>
    </w:p>
    <w:p>
      <w:pPr>
        <w:pStyle w:val="BookText"/>
        <w:rPr/>
      </w:pPr>
      <w:r>
        <w:rPr>
          <w:rFonts w:ascii="IRNazanin" w:hAnsi="IRNazanin" w:eastAsia="IRNazanin"/>
          <w:color w:val="111111"/>
          <w:sz w:val="28"/>
          <w:sz w:val="28"/>
          <w:szCs w:val="28"/>
          <w:rtl w:val="true"/>
          <w:lang w:bidi="fa-IR"/>
        </w:rPr>
        <w:t>وصوب سامرا تحج اقلوبنا ومولودها</w:t>
      </w:r>
    </w:p>
    <w:p>
      <w:pPr>
        <w:pStyle w:val="BookText"/>
        <w:rPr/>
      </w:pPr>
      <w:r>
        <w:rPr>
          <w:rFonts w:ascii="Times New Roman" w:hAnsi="Times New Roman" w:eastAsia="Times New Roman" w:cs="Times New Roman"/>
          <w:color w:val="111111"/>
          <w:sz w:val="28"/>
          <w:sz w:val="28"/>
          <w:szCs w:val="28"/>
          <w:rtl w:val="true"/>
          <w:lang w:val="en-US" w:bidi="en-US"/>
        </w:rPr>
        <w:t>܀ ܀ ܀ ܀ ܀</w:t>
      </w:r>
    </w:p>
    <w:p>
      <w:pPr>
        <w:pStyle w:val="BookText"/>
        <w:rPr/>
      </w:pPr>
      <w:r>
        <w:rPr>
          <w:rFonts w:ascii="Amiri" w:hAnsi="Amiri" w:eastAsia="Amiri" w:cs="Amiri"/>
          <w:color w:val="111111"/>
          <w:sz w:val="28"/>
          <w:sz w:val="28"/>
          <w:szCs w:val="28"/>
          <w:rtl w:val="true"/>
          <w:lang w:bidi="ar-SA"/>
        </w:rPr>
        <w:t>شهر فيك وبيك صدرت من نبينا التوصيه</w:t>
      </w:r>
    </w:p>
    <w:p>
      <w:pPr>
        <w:pStyle w:val="BookText"/>
        <w:rPr/>
      </w:pPr>
      <w:r>
        <w:rPr>
          <w:rFonts w:ascii="Amiri" w:hAnsi="Amiri" w:eastAsia="Amiri" w:cs="Amiri"/>
          <w:color w:val="111111"/>
          <w:sz w:val="28"/>
          <w:sz w:val="28"/>
          <w:szCs w:val="28"/>
          <w:rtl w:val="true"/>
          <w:lang w:bidi="ar-SA"/>
        </w:rPr>
        <w:t>لو فردنا حروف اسمك وضح معن التسميه</w:t>
      </w:r>
    </w:p>
    <w:p>
      <w:pPr>
        <w:pStyle w:val="BookText"/>
        <w:rPr/>
      </w:pPr>
      <w:r>
        <w:rPr>
          <w:rFonts w:ascii="Amiri" w:hAnsi="Amiri" w:eastAsia="Amiri" w:cs="Amiri"/>
          <w:color w:val="111111"/>
          <w:sz w:val="28"/>
          <w:sz w:val="28"/>
          <w:szCs w:val="28"/>
          <w:rtl w:val="true"/>
          <w:lang w:bidi="ar-SA"/>
        </w:rPr>
        <w:t>شع وبان النور بيك استاهليت التهنيه</w:t>
      </w:r>
    </w:p>
    <w:p>
      <w:pPr>
        <w:pStyle w:val="BookText"/>
        <w:rPr/>
      </w:pPr>
      <w:r>
        <w:rPr>
          <w:rFonts w:ascii="Amiri" w:hAnsi="Amiri" w:eastAsia="Amiri" w:cs="Amiri"/>
          <w:color w:val="111111"/>
          <w:sz w:val="28"/>
          <w:sz w:val="28"/>
          <w:szCs w:val="28"/>
          <w:rtl w:val="true"/>
          <w:lang w:bidi="ar-SA"/>
        </w:rPr>
        <w:t>خمسة أنوار أسطعت واحروفك الخمسه هيه</w:t>
      </w:r>
    </w:p>
    <w:p>
      <w:pPr>
        <w:pStyle w:val="BookText"/>
        <w:rPr/>
      </w:pPr>
      <w:r>
        <w:rPr>
          <w:rFonts w:ascii="IRNazanin" w:hAnsi="IRNazanin" w:eastAsia="IRNazanin"/>
          <w:color w:val="111111"/>
          <w:sz w:val="28"/>
          <w:sz w:val="28"/>
          <w:szCs w:val="28"/>
          <w:rtl w:val="true"/>
          <w:lang w:bidi="fa-IR"/>
        </w:rPr>
        <w:t>هیه بیامك الزينه</w:t>
      </w:r>
    </w:p>
    <w:p>
      <w:pPr>
        <w:pStyle w:val="BookText"/>
        <w:rPr/>
      </w:pPr>
      <w:r>
        <w:rPr>
          <w:rFonts w:ascii="Amiri" w:hAnsi="Amiri" w:eastAsia="Amiri" w:cs="Amiri"/>
          <w:color w:val="111111"/>
          <w:sz w:val="28"/>
          <w:sz w:val="28"/>
          <w:szCs w:val="28"/>
          <w:rtl w:val="true"/>
          <w:lang w:bidi="ar-SA"/>
        </w:rPr>
        <w:t>أنوار متصله ابنبينا</w:t>
      </w:r>
    </w:p>
    <w:p>
      <w:pPr>
        <w:pStyle w:val="BookText"/>
        <w:rPr/>
      </w:pPr>
      <w:r>
        <w:rPr>
          <w:rFonts w:ascii="Amiri" w:hAnsi="Amiri" w:eastAsia="Amiri" w:cs="Amiri"/>
          <w:color w:val="111111"/>
          <w:sz w:val="28"/>
          <w:sz w:val="28"/>
          <w:szCs w:val="28"/>
          <w:rtl w:val="true"/>
          <w:lang w:bidi="ar-SA"/>
        </w:rPr>
        <w:t>والشرف منها خذيته واحتويت اسعودها</w:t>
      </w:r>
    </w:p>
    <w:p>
      <w:pPr>
        <w:pStyle w:val="BookText"/>
        <w:rPr/>
      </w:pPr>
      <w:r>
        <w:rPr>
          <w:rFonts w:ascii="Amiri" w:hAnsi="Amiri" w:eastAsia="Amiri" w:cs="Amiri"/>
          <w:color w:val="111111"/>
          <w:sz w:val="28"/>
          <w:sz w:val="28"/>
          <w:szCs w:val="28"/>
          <w:rtl w:val="true"/>
          <w:lang w:bidi="ar-SA"/>
        </w:rPr>
        <w:t>القلب من ينطري اسمك يعزف ألحان التهاني</w:t>
      </w:r>
    </w:p>
    <w:p>
      <w:pPr>
        <w:pStyle w:val="BookText"/>
        <w:rPr/>
      </w:pPr>
      <w:r>
        <w:rPr>
          <w:rFonts w:ascii="Amiri" w:hAnsi="Amiri" w:eastAsia="Amiri" w:cs="Amiri"/>
          <w:color w:val="111111"/>
          <w:sz w:val="28"/>
          <w:sz w:val="28"/>
          <w:szCs w:val="28"/>
          <w:rtl w:val="true"/>
          <w:lang w:bidi="ar-SA"/>
        </w:rPr>
        <w:t>والأمل يشبح المولودك وتتعاني الأماني</w:t>
      </w:r>
    </w:p>
    <w:p>
      <w:pPr>
        <w:pStyle w:val="BookText"/>
        <w:rPr/>
      </w:pPr>
      <w:r>
        <w:rPr>
          <w:rFonts w:ascii="Amiri" w:hAnsi="Amiri" w:eastAsia="Amiri" w:cs="Amiri"/>
          <w:color w:val="111111"/>
          <w:sz w:val="28"/>
          <w:sz w:val="28"/>
          <w:szCs w:val="28"/>
          <w:rtl w:val="true"/>
          <w:lang w:bidi="ar-SA"/>
        </w:rPr>
        <w:t>عفيه لو ان العمر شعبان ما ظليت أعاني</w:t>
      </w:r>
    </w:p>
    <w:p>
      <w:pPr>
        <w:pStyle w:val="BookText"/>
        <w:rPr/>
      </w:pPr>
      <w:r>
        <w:rPr>
          <w:rFonts w:ascii="IRNazanin" w:hAnsi="IRNazanin" w:eastAsia="IRNazanin"/>
          <w:color w:val="111111"/>
          <w:sz w:val="28"/>
          <w:sz w:val="28"/>
          <w:szCs w:val="28"/>
          <w:rtl w:val="true"/>
          <w:lang w:bidi="fa-IR"/>
        </w:rPr>
        <w:t>أمل يتوهج أبشرياني ويتحاری بكياني</w:t>
      </w:r>
    </w:p>
    <w:p>
      <w:pPr>
        <w:pStyle w:val="BookText"/>
        <w:rPr/>
      </w:pPr>
      <w:r>
        <w:rPr>
          <w:rFonts w:ascii="Amiri" w:hAnsi="Amiri" w:eastAsia="Amiri" w:cs="Amiri"/>
          <w:color w:val="111111"/>
          <w:sz w:val="28"/>
          <w:sz w:val="28"/>
          <w:szCs w:val="28"/>
          <w:rtl w:val="true"/>
          <w:lang w:bidi="ar-SA"/>
        </w:rPr>
        <w:t>ولحن أتصابي الحنينه</w:t>
      </w:r>
    </w:p>
    <w:p>
      <w:pPr>
        <w:pStyle w:val="BookText"/>
        <w:rPr/>
      </w:pPr>
      <w:r>
        <w:rPr>
          <w:rFonts w:ascii="Amiri" w:hAnsi="Amiri" w:eastAsia="Amiri" w:cs="Amiri"/>
          <w:color w:val="111111"/>
          <w:sz w:val="28"/>
          <w:sz w:val="28"/>
          <w:szCs w:val="28"/>
          <w:rtl w:val="true"/>
          <w:lang w:bidi="ar-SA"/>
        </w:rPr>
        <w:t>ونبع أتعافي ابمعينه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والنفس بس ما يهل تتحرر من أقيودها </w:t>
      </w:r>
    </w:p>
    <w:p>
      <w:pPr>
        <w:pStyle w:val="BookText"/>
        <w:rPr/>
      </w:pPr>
      <w:r>
        <w:rPr>
          <w:rFonts w:ascii="IRNazanin" w:hAnsi="IRNazanin" w:eastAsia="IRNazanin"/>
          <w:color w:val="111111"/>
          <w:sz w:val="28"/>
          <w:sz w:val="28"/>
          <w:szCs w:val="28"/>
          <w:rtl w:val="true"/>
          <w:lang w:bidi="fa-IR"/>
        </w:rPr>
        <w:t>یا سمي المصطفی اوارث صفاته وکنیته</w:t>
      </w:r>
    </w:p>
    <w:p>
      <w:pPr>
        <w:pStyle w:val="BookText"/>
        <w:rPr/>
      </w:pPr>
      <w:r>
        <w:rPr>
          <w:rFonts w:ascii="Amiri" w:hAnsi="Amiri" w:eastAsia="Amiri" w:cs="Amiri"/>
          <w:color w:val="111111"/>
          <w:sz w:val="28"/>
          <w:sz w:val="28"/>
          <w:szCs w:val="28"/>
          <w:rtl w:val="true"/>
          <w:lang w:bidi="ar-SA"/>
        </w:rPr>
        <w:t>وناشر اعلومه ومحبي بالعوالم سنته</w:t>
      </w:r>
    </w:p>
    <w:p>
      <w:pPr>
        <w:pStyle w:val="BookText"/>
        <w:rPr/>
      </w:pPr>
      <w:r>
        <w:rPr>
          <w:rFonts w:ascii="IRNazanin" w:hAnsi="IRNazanin" w:eastAsia="IRNazanin"/>
          <w:color w:val="111111"/>
          <w:sz w:val="28"/>
          <w:sz w:val="28"/>
          <w:szCs w:val="28"/>
          <w:rtl w:val="true"/>
          <w:lang w:bidi="fa-IR"/>
        </w:rPr>
        <w:t>يمتی نورك يكشف أستار الدياجي ابطلعته</w:t>
      </w:r>
    </w:p>
    <w:p>
      <w:pPr>
        <w:pStyle w:val="BookText"/>
        <w:rPr/>
      </w:pPr>
      <w:r>
        <w:rPr>
          <w:rFonts w:ascii="IRNazanin" w:hAnsi="IRNazanin" w:eastAsia="IRNazanin"/>
          <w:color w:val="111111"/>
          <w:sz w:val="28"/>
          <w:sz w:val="28"/>
          <w:szCs w:val="28"/>
          <w:rtl w:val="true"/>
          <w:lang w:bidi="fa-IR"/>
        </w:rPr>
        <w:t>یمتى تتشرف أعيون الينتخيك أبشوفته</w:t>
      </w:r>
    </w:p>
    <w:p>
      <w:pPr>
        <w:pStyle w:val="BookText"/>
        <w:rPr/>
      </w:pPr>
      <w:r>
        <w:rPr>
          <w:rFonts w:ascii="IRNazanin" w:hAnsi="IRNazanin" w:eastAsia="IRNazanin"/>
          <w:color w:val="111111"/>
          <w:sz w:val="28"/>
          <w:sz w:val="28"/>
          <w:szCs w:val="28"/>
          <w:rtl w:val="true"/>
          <w:lang w:bidi="fa-IR"/>
        </w:rPr>
        <w:t>یمتی تتكحل أجفونه</w:t>
      </w:r>
    </w:p>
    <w:p>
      <w:pPr>
        <w:pStyle w:val="BookText"/>
        <w:rPr/>
      </w:pPr>
      <w:r>
        <w:rPr>
          <w:rFonts w:ascii="IRNazanin" w:hAnsi="IRNazanin" w:eastAsia="IRNazanin"/>
          <w:color w:val="111111"/>
          <w:sz w:val="28"/>
          <w:sz w:val="28"/>
          <w:szCs w:val="28"/>
          <w:rtl w:val="true"/>
          <w:lang w:bidi="fa-IR"/>
        </w:rPr>
        <w:t>ابنورك ويسكن ونینه</w:t>
      </w:r>
    </w:p>
    <w:p>
      <w:pPr>
        <w:pStyle w:val="BookText"/>
        <w:rPr/>
      </w:pPr>
      <w:r>
        <w:rPr>
          <w:rFonts w:ascii="Amiri" w:hAnsi="Amiri" w:eastAsia="Amiri" w:cs="Amiri"/>
          <w:color w:val="111111"/>
          <w:sz w:val="28"/>
          <w:sz w:val="28"/>
          <w:szCs w:val="28"/>
          <w:rtl w:val="true"/>
          <w:lang w:bidi="ar-SA"/>
        </w:rPr>
        <w:t>وبظهورك تحظى كل أرواحنا ابمقصودها</w:t>
      </w:r>
    </w:p>
    <w:p>
      <w:pPr>
        <w:pStyle w:val="BookText"/>
        <w:rPr/>
      </w:pPr>
      <w:r>
        <w:rPr>
          <w:rFonts w:ascii="Amiri" w:hAnsi="Amiri" w:eastAsia="Amiri" w:cs="Amiri"/>
          <w:color w:val="111111"/>
          <w:sz w:val="28"/>
          <w:sz w:val="28"/>
          <w:szCs w:val="28"/>
          <w:rtl w:val="true"/>
          <w:lang w:bidi="ar-SA"/>
        </w:rPr>
        <w:t>سيدي ملنا الصبر وتجاوز احدوده وطفح</w:t>
      </w:r>
    </w:p>
    <w:p>
      <w:pPr>
        <w:pStyle w:val="BookText"/>
        <w:rPr/>
      </w:pPr>
      <w:r>
        <w:rPr>
          <w:rFonts w:ascii="Amiri" w:hAnsi="Amiri" w:eastAsia="Amiri" w:cs="Amiri"/>
          <w:color w:val="111111"/>
          <w:sz w:val="28"/>
          <w:sz w:val="28"/>
          <w:szCs w:val="28"/>
          <w:rtl w:val="true"/>
          <w:lang w:bidi="ar-SA"/>
        </w:rPr>
        <w:t>وانسلخ منا وزند الغيظ بحشانا انقدح</w:t>
      </w:r>
    </w:p>
    <w:p>
      <w:pPr>
        <w:pStyle w:val="BookText"/>
        <w:rPr/>
      </w:pPr>
      <w:r>
        <w:rPr>
          <w:rFonts w:ascii="Amiri" w:hAnsi="Amiri" w:eastAsia="Amiri" w:cs="Amiri"/>
          <w:color w:val="111111"/>
          <w:sz w:val="28"/>
          <w:sz w:val="28"/>
          <w:szCs w:val="28"/>
          <w:rtl w:val="true"/>
          <w:lang w:bidi="ar-SA"/>
        </w:rPr>
        <w:t>والقهر من كل جوانحنا و جوارحنا رشح</w:t>
      </w:r>
    </w:p>
    <w:p>
      <w:pPr>
        <w:pStyle w:val="BookText"/>
        <w:rPr/>
      </w:pPr>
      <w:r>
        <w:rPr>
          <w:rFonts w:ascii="IRNazanin" w:hAnsi="IRNazanin" w:eastAsia="IRNazanin"/>
          <w:color w:val="111111"/>
          <w:sz w:val="28"/>
          <w:sz w:val="28"/>
          <w:szCs w:val="28"/>
          <w:rtl w:val="true"/>
          <w:lang w:bidi="fa-IR"/>
        </w:rPr>
        <w:t>والأمل رغم الچتل والذبح فينا ما انذبح</w:t>
      </w:r>
    </w:p>
    <w:p>
      <w:pPr>
        <w:pStyle w:val="BookText"/>
        <w:rPr/>
      </w:pPr>
      <w:r>
        <w:rPr>
          <w:rFonts w:ascii="Amiri" w:hAnsi="Amiri" w:eastAsia="Amiri" w:cs="Amiri"/>
          <w:color w:val="111111"/>
          <w:sz w:val="28"/>
          <w:sz w:val="28"/>
          <w:szCs w:val="28"/>
          <w:rtl w:val="true"/>
          <w:lang w:bidi="ar-SA"/>
        </w:rPr>
        <w:t>واعلى شاطيك رسينا</w:t>
      </w:r>
    </w:p>
    <w:p>
      <w:pPr>
        <w:pStyle w:val="BookText"/>
        <w:rPr/>
      </w:pPr>
      <w:r>
        <w:rPr>
          <w:rFonts w:ascii="Amiri" w:hAnsi="Amiri" w:eastAsia="Amiri" w:cs="Amiri"/>
          <w:color w:val="111111"/>
          <w:sz w:val="28"/>
          <w:sz w:val="28"/>
          <w:szCs w:val="28"/>
          <w:rtl w:val="true"/>
          <w:lang w:bidi="ar-SA"/>
        </w:rPr>
        <w:t>وأنت ربان السفينه</w:t>
      </w:r>
    </w:p>
    <w:p>
      <w:pPr>
        <w:pStyle w:val="BookText"/>
        <w:rPr/>
      </w:pPr>
      <w:r>
        <w:rPr>
          <w:rFonts w:ascii="IRNazanin" w:hAnsi="IRNazanin" w:eastAsia="IRNazanin"/>
          <w:color w:val="111111"/>
          <w:sz w:val="28"/>
          <w:sz w:val="28"/>
          <w:szCs w:val="28"/>
          <w:rtl w:val="true"/>
          <w:lang w:bidi="fa-IR"/>
        </w:rPr>
        <w:t>خذ بیادینا من الطوفان یا موعودها</w:t>
      </w:r>
    </w:p>
    <w:p>
      <w:pPr>
        <w:pStyle w:val="BookText"/>
        <w:rPr/>
      </w:pPr>
      <w:r>
        <w:rPr>
          <w:rFonts w:ascii="IRNazanin" w:hAnsi="IRNazanin" w:eastAsia="IRNazanin"/>
          <w:color w:val="111111"/>
          <w:sz w:val="28"/>
          <w:sz w:val="28"/>
          <w:szCs w:val="28"/>
          <w:rtl w:val="true"/>
          <w:lang w:bidi="fa-IR"/>
        </w:rPr>
        <w:t>خذ بیادینا یبن مختارها وخير العمل</w:t>
      </w:r>
    </w:p>
    <w:p>
      <w:pPr>
        <w:pStyle w:val="BookText"/>
        <w:rPr/>
      </w:pPr>
      <w:r>
        <w:rPr>
          <w:rFonts w:ascii="Amiri" w:hAnsi="Amiri" w:eastAsia="Amiri" w:cs="Amiri"/>
          <w:color w:val="111111"/>
          <w:sz w:val="28"/>
          <w:sz w:val="28"/>
          <w:szCs w:val="28"/>
          <w:rtl w:val="true"/>
          <w:lang w:bidi="ar-SA"/>
        </w:rPr>
        <w:t>ما لنا غيرك نجاة وما لنا غيرك أمل</w:t>
      </w:r>
    </w:p>
    <w:p>
      <w:pPr>
        <w:pStyle w:val="BookText"/>
        <w:rPr/>
      </w:pPr>
      <w:r>
        <w:rPr>
          <w:rFonts w:ascii="Amiri" w:hAnsi="Amiri" w:eastAsia="Amiri" w:cs="Amiri"/>
          <w:color w:val="111111"/>
          <w:sz w:val="28"/>
          <w:sz w:val="28"/>
          <w:szCs w:val="28"/>
          <w:rtl w:val="true"/>
          <w:lang w:bidi="ar-SA"/>
        </w:rPr>
        <w:t>نمد صوبك جفن متجرح ابنورك ما اكتحل</w:t>
      </w:r>
    </w:p>
    <w:p>
      <w:pPr>
        <w:pStyle w:val="BookText"/>
        <w:rPr/>
      </w:pPr>
      <w:r>
        <w:rPr>
          <w:rFonts w:ascii="Amiri" w:hAnsi="Amiri" w:eastAsia="Amiri" w:cs="Amiri"/>
          <w:color w:val="111111"/>
          <w:sz w:val="28"/>
          <w:sz w:val="28"/>
          <w:szCs w:val="28"/>
          <w:rtl w:val="true"/>
          <w:lang w:bidi="ar-SA"/>
        </w:rPr>
        <w:t>ونفس يتصعد ابجمره ونار الهموم اشتعل</w:t>
      </w:r>
    </w:p>
    <w:p>
      <w:pPr>
        <w:pStyle w:val="BookText"/>
        <w:rPr/>
      </w:pPr>
      <w:r>
        <w:rPr>
          <w:rFonts w:ascii="IRNazanin" w:hAnsi="IRNazanin" w:eastAsia="IRNazanin"/>
          <w:color w:val="111111"/>
          <w:sz w:val="28"/>
          <w:sz w:val="28"/>
          <w:szCs w:val="28"/>
          <w:rtl w:val="true"/>
          <w:lang w:bidi="fa-IR"/>
        </w:rPr>
        <w:t>اطف نار التشب بینا</w:t>
      </w:r>
    </w:p>
    <w:p>
      <w:pPr>
        <w:pStyle w:val="BookText"/>
        <w:rPr/>
      </w:pPr>
      <w:r>
        <w:rPr>
          <w:rFonts w:ascii="Amiri" w:hAnsi="Amiri" w:eastAsia="Amiri" w:cs="Amiri"/>
          <w:color w:val="111111"/>
          <w:sz w:val="28"/>
          <w:sz w:val="28"/>
          <w:szCs w:val="28"/>
          <w:rtl w:val="true"/>
          <w:lang w:bidi="ar-SA"/>
        </w:rPr>
        <w:t>وضيمها الطافح علينا</w:t>
      </w:r>
    </w:p>
    <w:p>
      <w:pPr>
        <w:pStyle w:val="BookText"/>
        <w:rPr/>
      </w:pPr>
      <w:r>
        <w:rPr>
          <w:rFonts w:ascii="IRNazanin" w:hAnsi="IRNazanin" w:eastAsia="IRNazanin"/>
          <w:color w:val="111111"/>
          <w:sz w:val="28"/>
          <w:sz w:val="28"/>
          <w:szCs w:val="28"/>
          <w:rtl w:val="true"/>
          <w:lang w:bidi="fa-IR"/>
        </w:rPr>
        <w:t>وزیح ظلمتها ابسنا امحياك واكشف سنودها</w:t>
      </w:r>
    </w:p>
    <w:p>
      <w:pPr>
        <w:pStyle w:val="BookText"/>
        <w:rPr/>
      </w:pPr>
      <w:r>
        <w:rPr>
          <w:rFonts w:ascii="Amiri" w:hAnsi="Amiri" w:eastAsia="Amiri" w:cs="Amiri"/>
          <w:color w:val="111111"/>
          <w:sz w:val="28"/>
          <w:sz w:val="28"/>
          <w:szCs w:val="28"/>
          <w:rtl w:val="true"/>
          <w:lang w:bidi="ar-SA"/>
        </w:rPr>
        <w:t>سيدي جسر الرصافه اتواصل الجسر الأيمه</w:t>
      </w:r>
    </w:p>
    <w:p>
      <w:pPr>
        <w:pStyle w:val="BookText"/>
        <w:rPr/>
      </w:pPr>
      <w:r>
        <w:rPr>
          <w:rFonts w:ascii="Amiri" w:hAnsi="Amiri" w:eastAsia="Amiri" w:cs="Amiri"/>
          <w:color w:val="111111"/>
          <w:sz w:val="28"/>
          <w:sz w:val="28"/>
          <w:szCs w:val="28"/>
          <w:rtl w:val="true"/>
          <w:lang w:bidi="ar-SA"/>
        </w:rPr>
        <w:t>من عهد جدك لحد اليوم نتجرع السمه</w:t>
      </w:r>
    </w:p>
    <w:p>
      <w:pPr>
        <w:pStyle w:val="BookText"/>
        <w:rPr/>
      </w:pPr>
      <w:r>
        <w:rPr>
          <w:rFonts w:ascii="Amiri" w:hAnsi="Amiri" w:eastAsia="Amiri" w:cs="Amiri"/>
          <w:color w:val="111111"/>
          <w:sz w:val="28"/>
          <w:sz w:val="28"/>
          <w:szCs w:val="28"/>
          <w:rtl w:val="true"/>
          <w:lang w:bidi="ar-SA"/>
        </w:rPr>
        <w:t>لا يظن هارونها يثنينا عن سادة الأمة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عن خطنا نتراجع ونتبايع الذمه </w:t>
      </w:r>
    </w:p>
    <w:p>
      <w:pPr>
        <w:pStyle w:val="BookText"/>
        <w:rPr/>
      </w:pPr>
      <w:r>
        <w:rPr>
          <w:rFonts w:ascii="IRNazanin" w:hAnsi="IRNazanin" w:eastAsia="IRNazanin"/>
          <w:color w:val="111111"/>
          <w:sz w:val="28"/>
          <w:sz w:val="28"/>
          <w:szCs w:val="28"/>
          <w:rtl w:val="true"/>
          <w:lang w:bidi="fa-IR"/>
        </w:rPr>
        <w:t>سائل القطع إدینا</w:t>
      </w:r>
    </w:p>
    <w:p>
      <w:pPr>
        <w:pStyle w:val="BookText"/>
        <w:rPr/>
      </w:pPr>
      <w:r>
        <w:rPr>
          <w:rFonts w:ascii="Amiri" w:hAnsi="Amiri" w:eastAsia="Amiri" w:cs="Amiri"/>
          <w:color w:val="111111"/>
          <w:sz w:val="28"/>
          <w:sz w:val="28"/>
          <w:szCs w:val="28"/>
          <w:rtl w:val="true"/>
          <w:lang w:bidi="ar-SA"/>
        </w:rPr>
        <w:t>الكربلا لمّن عنينا</w:t>
      </w:r>
    </w:p>
    <w:p>
      <w:pPr>
        <w:pStyle w:val="BookText"/>
        <w:rPr/>
      </w:pPr>
      <w:r>
        <w:rPr>
          <w:rFonts w:ascii="IRNazanin" w:hAnsi="IRNazanin" w:eastAsia="IRNazanin"/>
          <w:color w:val="111111"/>
          <w:sz w:val="28"/>
          <w:sz w:val="28"/>
          <w:szCs w:val="28"/>
          <w:rtl w:val="true"/>
          <w:lang w:bidi="fa-IR"/>
        </w:rPr>
        <w:t>ما تراجعنا وزحفنا اعلى الدما لحدودها</w:t>
      </w:r>
    </w:p>
    <w:p>
      <w:pPr>
        <w:pStyle w:val="BookText"/>
        <w:rPr/>
      </w:pPr>
      <w:r>
        <w:rPr>
          <w:rFonts w:ascii="Amiri" w:hAnsi="Amiri" w:eastAsia="Amiri" w:cs="Amiri"/>
          <w:color w:val="111111"/>
          <w:sz w:val="28"/>
          <w:sz w:val="28"/>
          <w:szCs w:val="28"/>
          <w:rtl w:val="true"/>
          <w:lang w:bidi="ar-SA"/>
        </w:rPr>
        <w:t>نشكي لك فعل الزمان الهضم حقك وأحنا منه</w:t>
      </w:r>
    </w:p>
    <w:p>
      <w:pPr>
        <w:pStyle w:val="BookText"/>
        <w:rPr/>
      </w:pPr>
      <w:r>
        <w:rPr>
          <w:rFonts w:ascii="Amiri" w:hAnsi="Amiri" w:eastAsia="Amiri" w:cs="Amiri"/>
          <w:color w:val="111111"/>
          <w:sz w:val="28"/>
          <w:sz w:val="28"/>
          <w:szCs w:val="28"/>
          <w:rtl w:val="true"/>
          <w:lang w:bidi="ar-SA"/>
        </w:rPr>
        <w:t>والفرج ما نعمل التعجيله بس ننشدك عنه</w:t>
      </w:r>
    </w:p>
    <w:p>
      <w:pPr>
        <w:pStyle w:val="BookText"/>
        <w:rPr/>
      </w:pPr>
      <w:r>
        <w:rPr>
          <w:rFonts w:ascii="Amiri" w:hAnsi="Amiri" w:eastAsia="Amiri" w:cs="Amiri"/>
          <w:color w:val="111111"/>
          <w:sz w:val="28"/>
          <w:sz w:val="28"/>
          <w:szCs w:val="28"/>
          <w:rtl w:val="true"/>
          <w:lang w:bidi="ar-SA"/>
        </w:rPr>
        <w:t>يا هي حنه الماتسر بالفعل قلبك يا هي حنه</w:t>
      </w:r>
    </w:p>
    <w:p>
      <w:pPr>
        <w:pStyle w:val="BookText"/>
        <w:rPr/>
      </w:pPr>
      <w:r>
        <w:rPr>
          <w:rFonts w:ascii="IRNazanin" w:hAnsi="IRNazanin" w:eastAsia="IRNazanin"/>
          <w:color w:val="111111"/>
          <w:sz w:val="28"/>
          <w:sz w:val="28"/>
          <w:szCs w:val="28"/>
          <w:rtl w:val="true"/>
          <w:lang w:bidi="fa-IR"/>
        </w:rPr>
        <w:t>صرنا سیف ابدون قبضه ورمح بس متروع سنه</w:t>
      </w:r>
    </w:p>
    <w:p>
      <w:pPr>
        <w:pStyle w:val="BookText"/>
        <w:rPr/>
      </w:pPr>
      <w:r>
        <w:rPr>
          <w:rFonts w:ascii="Amiri" w:hAnsi="Amiri" w:eastAsia="Amiri" w:cs="Amiri"/>
          <w:color w:val="111111"/>
          <w:sz w:val="28"/>
          <w:sz w:val="28"/>
          <w:szCs w:val="28"/>
          <w:rtl w:val="true"/>
          <w:lang w:bidi="ar-SA"/>
        </w:rPr>
        <w:t>ريت بس هذا اللي فينا</w:t>
      </w:r>
    </w:p>
    <w:p>
      <w:pPr>
        <w:pStyle w:val="BookText"/>
        <w:rPr/>
      </w:pPr>
      <w:r>
        <w:rPr>
          <w:rFonts w:ascii="Amiri" w:hAnsi="Amiri" w:eastAsia="Amiri" w:cs="Amiri"/>
          <w:color w:val="111111"/>
          <w:sz w:val="28"/>
          <w:sz w:val="28"/>
          <w:szCs w:val="28"/>
          <w:rtl w:val="true"/>
          <w:lang w:bidi="ar-SA"/>
        </w:rPr>
        <w:t>خايف ابضدك صفينا</w:t>
      </w:r>
    </w:p>
    <w:p>
      <w:pPr>
        <w:pStyle w:val="BookText"/>
        <w:rPr/>
      </w:pPr>
      <w:r>
        <w:rPr>
          <w:rFonts w:ascii="Amiri" w:hAnsi="Amiri" w:eastAsia="Amiri" w:cs="Amiri"/>
          <w:color w:val="111111"/>
          <w:sz w:val="28"/>
          <w:sz w:val="28"/>
          <w:szCs w:val="28"/>
          <w:rtl w:val="true"/>
          <w:lang w:bidi="ar-SA"/>
        </w:rPr>
        <w:t>والنفوس اتغير المسرى وتخون أعهودها</w:t>
      </w:r>
    </w:p>
    <w:p>
      <w:pPr>
        <w:pStyle w:val="BookText"/>
        <w:rPr/>
      </w:pPr>
      <w:r>
        <w:rPr>
          <w:rFonts w:ascii="Amiri" w:hAnsi="Amiri" w:eastAsia="Amiri" w:cs="Amiri"/>
          <w:color w:val="111111"/>
          <w:sz w:val="28"/>
          <w:sz w:val="28"/>
          <w:szCs w:val="28"/>
          <w:rtl w:val="true"/>
          <w:lang w:bidi="ar-SA"/>
        </w:rPr>
        <w:t>خايف المسرى يتغير حقي يسلبنا الهويه</w:t>
      </w:r>
    </w:p>
    <w:p>
      <w:pPr>
        <w:pStyle w:val="BookText"/>
        <w:rPr/>
      </w:pPr>
      <w:r>
        <w:rPr>
          <w:rFonts w:ascii="Amiri" w:hAnsi="Amiri" w:eastAsia="Amiri" w:cs="Amiri"/>
          <w:color w:val="111111"/>
          <w:sz w:val="28"/>
          <w:sz w:val="28"/>
          <w:szCs w:val="28"/>
          <w:rtl w:val="true"/>
          <w:lang w:bidi="ar-SA"/>
        </w:rPr>
        <w:t>وتنطفي الجذوة اللي بينا اتوسمت بالجعفريه</w:t>
      </w:r>
    </w:p>
    <w:p>
      <w:pPr>
        <w:pStyle w:val="BookText"/>
        <w:rPr/>
      </w:pPr>
      <w:r>
        <w:rPr>
          <w:rFonts w:ascii="IRNazanin" w:hAnsi="IRNazanin" w:eastAsia="IRNazanin"/>
          <w:color w:val="111111"/>
          <w:sz w:val="28"/>
          <w:sz w:val="28"/>
          <w:szCs w:val="28"/>
          <w:rtl w:val="true"/>
          <w:lang w:bidi="fa-IR"/>
        </w:rPr>
        <w:t>سیل احنا ليه تلایمنا وتجمعنا سويه</w:t>
      </w:r>
    </w:p>
    <w:p>
      <w:pPr>
        <w:pStyle w:val="BookText"/>
        <w:rPr/>
      </w:pPr>
      <w:r>
        <w:rPr>
          <w:rFonts w:ascii="IRNazanin" w:hAnsi="IRNazanin" w:eastAsia="IRNazanin"/>
          <w:color w:val="111111"/>
          <w:sz w:val="28"/>
          <w:sz w:val="28"/>
          <w:szCs w:val="28"/>
          <w:rtl w:val="true"/>
          <w:lang w:bidi="fa-IR"/>
        </w:rPr>
        <w:t>لكن المضمون أجوف زبد طافي ابلا مهیه</w:t>
      </w:r>
    </w:p>
    <w:p>
      <w:pPr>
        <w:pStyle w:val="BookText"/>
        <w:rPr/>
      </w:pPr>
      <w:r>
        <w:rPr>
          <w:rFonts w:ascii="IRNazanin" w:hAnsi="IRNazanin" w:eastAsia="IRNazanin"/>
          <w:color w:val="111111"/>
          <w:sz w:val="28"/>
          <w:sz w:val="28"/>
          <w:szCs w:val="28"/>
          <w:rtl w:val="true"/>
          <w:lang w:bidi="fa-IR"/>
        </w:rPr>
        <w:t>اشلون يتاچی علینا</w:t>
      </w:r>
    </w:p>
    <w:p>
      <w:pPr>
        <w:pStyle w:val="BookText"/>
        <w:rPr/>
      </w:pPr>
      <w:r>
        <w:rPr>
          <w:rFonts w:ascii="IRNazanin" w:hAnsi="IRNazanin" w:eastAsia="IRNazanin"/>
          <w:color w:val="111111"/>
          <w:sz w:val="28"/>
          <w:sz w:val="28"/>
          <w:szCs w:val="28"/>
          <w:rtl w:val="true"/>
          <w:lang w:bidi="fa-IR"/>
        </w:rPr>
        <w:t>ليه نخانا وصاح بینا</w:t>
      </w:r>
    </w:p>
    <w:p>
      <w:pPr>
        <w:pStyle w:val="BookText"/>
        <w:rPr/>
      </w:pPr>
      <w:r>
        <w:rPr>
          <w:rFonts w:ascii="IRNazanin" w:hAnsi="IRNazanin" w:eastAsia="IRNazanin"/>
          <w:color w:val="111111"/>
          <w:sz w:val="28"/>
          <w:sz w:val="28"/>
          <w:szCs w:val="28"/>
          <w:rtl w:val="true"/>
          <w:lang w:bidi="fa-IR"/>
        </w:rPr>
        <w:t>ونصرته للساع احنا ما رفعنا ابنودها</w:t>
      </w:r>
    </w:p>
    <w:p>
      <w:pPr>
        <w:pStyle w:val="BookText"/>
        <w:rPr/>
      </w:pPr>
      <w:r>
        <w:rPr>
          <w:rFonts w:ascii="IRNazanin" w:hAnsi="IRNazanin" w:eastAsia="IRNazanin"/>
          <w:color w:val="111111"/>
          <w:sz w:val="28"/>
          <w:sz w:val="28"/>
          <w:szCs w:val="28"/>
          <w:rtl w:val="true"/>
          <w:lang w:bidi="fa-IR"/>
        </w:rPr>
        <w:t>المحب كل جمعه و گت الفجر يترقب الصيحه</w:t>
      </w:r>
    </w:p>
    <w:p>
      <w:pPr>
        <w:pStyle w:val="BookText"/>
        <w:rPr/>
      </w:pPr>
      <w:r>
        <w:rPr>
          <w:rFonts w:ascii="Amiri" w:hAnsi="Amiri" w:eastAsia="Amiri" w:cs="Amiri"/>
          <w:color w:val="111111"/>
          <w:sz w:val="28"/>
          <w:sz w:val="28"/>
          <w:szCs w:val="28"/>
          <w:rtl w:val="true"/>
          <w:lang w:bidi="ar-SA"/>
        </w:rPr>
        <w:t>ابروح حري وعين لعنان السما النورك شبيحه</w:t>
      </w:r>
    </w:p>
    <w:p>
      <w:pPr>
        <w:pStyle w:val="BookText"/>
        <w:rPr/>
      </w:pPr>
      <w:r>
        <w:rPr>
          <w:rFonts w:ascii="IRNazanin" w:hAnsi="IRNazanin" w:eastAsia="IRNazanin"/>
          <w:color w:val="111111"/>
          <w:sz w:val="28"/>
          <w:sz w:val="28"/>
          <w:szCs w:val="28"/>
          <w:rtl w:val="true"/>
          <w:lang w:bidi="fa-IR"/>
        </w:rPr>
        <w:t>ترفع اچفوف الرجا الربها وتضرع له وتصيحه</w:t>
      </w:r>
    </w:p>
    <w:p>
      <w:pPr>
        <w:pStyle w:val="BookText"/>
        <w:rPr/>
      </w:pPr>
      <w:r>
        <w:rPr>
          <w:rFonts w:ascii="Amiri" w:hAnsi="Amiri" w:eastAsia="Amiri" w:cs="Amiri"/>
          <w:color w:val="111111"/>
          <w:sz w:val="28"/>
          <w:sz w:val="28"/>
          <w:szCs w:val="28"/>
          <w:rtl w:val="true"/>
          <w:lang w:bidi="ar-SA"/>
        </w:rPr>
        <w:t>يا غياث الفرج عجل وادرك الشيعه الجريحه</w:t>
      </w:r>
    </w:p>
    <w:p>
      <w:pPr>
        <w:pStyle w:val="BookText"/>
        <w:rPr/>
      </w:pPr>
      <w:r>
        <w:rPr>
          <w:rFonts w:ascii="Amiri" w:hAnsi="Amiri" w:eastAsia="Amiri" w:cs="Amiri"/>
          <w:color w:val="111111"/>
          <w:sz w:val="28"/>
          <w:sz w:val="28"/>
          <w:szCs w:val="28"/>
          <w:rtl w:val="true"/>
          <w:lang w:bidi="ar-SA"/>
        </w:rPr>
        <w:t>هذا وعدك حان حينه</w:t>
      </w:r>
    </w:p>
    <w:p>
      <w:pPr>
        <w:pStyle w:val="BookText"/>
        <w:rPr/>
      </w:pPr>
      <w:r>
        <w:rPr>
          <w:rFonts w:ascii="IRNazanin" w:hAnsi="IRNazanin" w:eastAsia="IRNazanin"/>
          <w:color w:val="111111"/>
          <w:sz w:val="28"/>
          <w:sz w:val="28"/>
          <w:szCs w:val="28"/>
          <w:rtl w:val="true"/>
          <w:lang w:bidi="fa-IR"/>
        </w:rPr>
        <w:t>وبيه مستبشر نبینا</w:t>
      </w:r>
    </w:p>
    <w:p>
      <w:pPr>
        <w:pStyle w:val="BookText"/>
        <w:rPr/>
      </w:pPr>
      <w:r>
        <w:rPr>
          <w:rFonts w:ascii="Amiri" w:hAnsi="Amiri" w:eastAsia="Amiri" w:cs="Amiri"/>
          <w:color w:val="111111"/>
          <w:sz w:val="28"/>
          <w:sz w:val="28"/>
          <w:szCs w:val="28"/>
          <w:rtl w:val="true"/>
          <w:lang w:bidi="ar-SA"/>
        </w:rPr>
        <w:t>وابن مريم للترول استأذن المعبودها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39" w:name="pg14996_156000"/>
    </w:p>
    <w:p>
      <w:pPr>
        <w:pStyle w:val="Heading3"/>
        <w:numPr>
          <w:ilvl w:val="2"/>
          <w:numId w:val="1"/>
        </w:numPr>
        <w:rPr/>
      </w:pPr>
      <w:bookmarkStart w:id="340" w:name="__RefHeading___Toc400670_3406789950"/>
      <w:bookmarkStart w:id="341" w:name="_Toc113"/>
      <w:bookmarkEnd w:id="339"/>
      <w:bookmarkEnd w:id="340"/>
      <w:r>
        <w:rPr>
          <w:rtl w:val="true"/>
        </w:rPr>
        <w:t>مهدينا مهدينا</w:t>
      </w:r>
      <w:r>
        <w:rPr>
          <w:rtl w:val="true"/>
        </w:rPr>
        <w:t>-</w:t>
      </w:r>
      <w:r>
        <w:rPr>
          <w:rtl w:val="true"/>
        </w:rPr>
        <w:t>الأستاذ عدنان أبو المكارم</w:t>
      </w:r>
      <w:bookmarkEnd w:id="341"/>
    </w:p>
    <w:p>
      <w:pPr>
        <w:pStyle w:val="BookText"/>
        <w:rPr/>
      </w:pPr>
      <w:r>
        <w:rPr>
          <w:rFonts w:ascii="Amiri" w:hAnsi="Amiri" w:eastAsia="Amiri" w:cs="Amiri"/>
          <w:color w:val="111111"/>
          <w:sz w:val="28"/>
          <w:sz w:val="28"/>
          <w:szCs w:val="28"/>
          <w:rtl w:val="true"/>
          <w:lang w:bidi="ar-SA"/>
        </w:rPr>
        <w:t>مهدينا مهدينا</w:t>
      </w:r>
    </w:p>
    <w:p>
      <w:pPr>
        <w:pStyle w:val="BookText"/>
        <w:rPr/>
      </w:pPr>
      <w:r>
        <w:rPr>
          <w:rFonts w:ascii="Amiri" w:hAnsi="Amiri" w:eastAsia="Amiri" w:cs="Amiri"/>
          <w:color w:val="111111"/>
          <w:sz w:val="28"/>
          <w:sz w:val="28"/>
          <w:szCs w:val="28"/>
          <w:rtl w:val="true"/>
          <w:lang w:bidi="ar-SA"/>
        </w:rPr>
        <w:t>سر النبي فينا</w:t>
      </w:r>
    </w:p>
    <w:p>
      <w:pPr>
        <w:pStyle w:val="BookText"/>
        <w:rPr/>
      </w:pPr>
      <w:r>
        <w:rPr>
          <w:rFonts w:ascii="IRNazanin" w:hAnsi="IRNazanin" w:eastAsia="IRNazanin"/>
          <w:color w:val="111111"/>
          <w:sz w:val="28"/>
          <w:sz w:val="28"/>
          <w:szCs w:val="28"/>
          <w:rtl w:val="true"/>
          <w:lang w:bidi="fa-IR"/>
        </w:rPr>
        <w:t>اللجنه يهدينا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وحبه من الأهوال اینجینا</w:t>
      </w:r>
    </w:p>
    <w:p>
      <w:pPr>
        <w:pStyle w:val="BookText"/>
        <w:rPr/>
      </w:pPr>
      <w:r>
        <w:rPr>
          <w:rFonts w:ascii="Amiri" w:hAnsi="Amiri" w:eastAsia="Amiri" w:cs="Amiri"/>
          <w:color w:val="111111"/>
          <w:sz w:val="28"/>
          <w:sz w:val="28"/>
          <w:szCs w:val="28"/>
          <w:rtl w:val="true"/>
          <w:lang w:bidi="ar-SA"/>
        </w:rPr>
        <w:t>أحور كحيل العين</w:t>
      </w:r>
    </w:p>
    <w:p>
      <w:pPr>
        <w:pStyle w:val="BookText"/>
        <w:rPr/>
      </w:pPr>
      <w:r>
        <w:rPr>
          <w:rFonts w:ascii="Amiri" w:hAnsi="Amiri" w:eastAsia="Amiri" w:cs="Amiri"/>
          <w:color w:val="111111"/>
          <w:sz w:val="28"/>
          <w:sz w:val="28"/>
          <w:szCs w:val="28"/>
          <w:rtl w:val="true"/>
          <w:lang w:bidi="ar-SA"/>
        </w:rPr>
        <w:t>و مورد الخدين</w:t>
      </w:r>
    </w:p>
    <w:p>
      <w:pPr>
        <w:pStyle w:val="BookText"/>
        <w:rPr/>
      </w:pPr>
      <w:r>
        <w:rPr>
          <w:rFonts w:ascii="IRNazanin" w:hAnsi="IRNazanin" w:eastAsia="IRNazanin"/>
          <w:color w:val="111111"/>
          <w:sz w:val="28"/>
          <w:sz w:val="28"/>
          <w:szCs w:val="28"/>
          <w:rtl w:val="true"/>
          <w:lang w:bidi="fa-IR"/>
        </w:rPr>
        <w:t>چنه الحسن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وثغره يحاكي ثغر هادينا</w:t>
      </w:r>
    </w:p>
    <w:p>
      <w:pPr>
        <w:pStyle w:val="BookText"/>
        <w:rPr/>
      </w:pPr>
      <w:r>
        <w:rPr>
          <w:rFonts w:ascii="Amiri" w:hAnsi="Amiri" w:eastAsia="Amiri" w:cs="Amiri"/>
          <w:color w:val="111111"/>
          <w:sz w:val="28"/>
          <w:sz w:val="28"/>
          <w:szCs w:val="28"/>
          <w:rtl w:val="true"/>
          <w:lang w:bidi="ar-SA"/>
        </w:rPr>
        <w:t>ابقلبي انحفر اسمه</w:t>
      </w:r>
    </w:p>
    <w:p>
      <w:pPr>
        <w:pStyle w:val="BookText"/>
        <w:rPr/>
      </w:pPr>
      <w:r>
        <w:rPr>
          <w:rFonts w:ascii="Amiri" w:hAnsi="Amiri" w:eastAsia="Amiri" w:cs="Amiri"/>
          <w:color w:val="111111"/>
          <w:sz w:val="28"/>
          <w:sz w:val="28"/>
          <w:szCs w:val="28"/>
          <w:rtl w:val="true"/>
          <w:lang w:bidi="ar-SA"/>
        </w:rPr>
        <w:t>وسعدي إن شفت رسمه</w:t>
      </w:r>
    </w:p>
    <w:p>
      <w:pPr>
        <w:pStyle w:val="BookText"/>
        <w:rPr/>
      </w:pPr>
      <w:r>
        <w:rPr>
          <w:rFonts w:ascii="Amiri" w:hAnsi="Amiri" w:eastAsia="Amiri" w:cs="Amiri"/>
          <w:color w:val="111111"/>
          <w:sz w:val="28"/>
          <w:sz w:val="28"/>
          <w:szCs w:val="28"/>
          <w:rtl w:val="true"/>
          <w:lang w:bidi="ar-SA"/>
        </w:rPr>
        <w:t>وضمني إله ضمه</w:t>
      </w:r>
    </w:p>
    <w:p>
      <w:pPr>
        <w:pStyle w:val="BookText"/>
        <w:rPr/>
      </w:pPr>
      <w:r>
        <w:rPr>
          <w:rFonts w:ascii="Amiri" w:hAnsi="Amiri" w:eastAsia="Amiri" w:cs="Amiri"/>
          <w:color w:val="111111"/>
          <w:sz w:val="28"/>
          <w:sz w:val="28"/>
          <w:szCs w:val="28"/>
          <w:rtl w:val="true"/>
          <w:lang w:bidi="ar-SA"/>
        </w:rPr>
        <w:t>وسجلني في جملة امحبينه</w:t>
      </w:r>
    </w:p>
    <w:p>
      <w:pPr>
        <w:pStyle w:val="BookText"/>
        <w:rPr/>
      </w:pPr>
      <w:r>
        <w:rPr>
          <w:rFonts w:ascii="IRNazanin" w:hAnsi="IRNazanin" w:eastAsia="IRNazanin"/>
          <w:color w:val="111111"/>
          <w:sz w:val="28"/>
          <w:sz w:val="28"/>
          <w:szCs w:val="28"/>
          <w:rtl w:val="true"/>
          <w:lang w:bidi="fa-IR"/>
        </w:rPr>
        <w:t>ابخامس عشر شعبان</w:t>
      </w:r>
    </w:p>
    <w:p>
      <w:pPr>
        <w:pStyle w:val="BookText"/>
        <w:rPr/>
      </w:pPr>
      <w:r>
        <w:rPr>
          <w:rFonts w:ascii="Amiri" w:hAnsi="Amiri" w:eastAsia="Amiri" w:cs="Amiri"/>
          <w:color w:val="111111"/>
          <w:sz w:val="28"/>
          <w:sz w:val="28"/>
          <w:szCs w:val="28"/>
          <w:rtl w:val="true"/>
          <w:lang w:bidi="ar-SA"/>
        </w:rPr>
        <w:t>هل، شرف الأكوان</w:t>
      </w:r>
    </w:p>
    <w:p>
      <w:pPr>
        <w:pStyle w:val="BookText"/>
        <w:rPr/>
      </w:pPr>
      <w:r>
        <w:rPr>
          <w:rFonts w:ascii="Amiri" w:hAnsi="Amiri" w:eastAsia="Amiri" w:cs="Amiri"/>
          <w:color w:val="111111"/>
          <w:sz w:val="28"/>
          <w:sz w:val="28"/>
          <w:szCs w:val="28"/>
          <w:rtl w:val="true"/>
          <w:lang w:bidi="ar-SA"/>
        </w:rPr>
        <w:t>واصبح هدى الحيران</w:t>
      </w:r>
    </w:p>
    <w:p>
      <w:pPr>
        <w:pStyle w:val="BookText"/>
        <w:rPr/>
      </w:pPr>
      <w:r>
        <w:rPr>
          <w:rFonts w:ascii="Amiri" w:hAnsi="Amiri" w:eastAsia="Amiri" w:cs="Amiri"/>
          <w:color w:val="111111"/>
          <w:sz w:val="28"/>
          <w:sz w:val="28"/>
          <w:szCs w:val="28"/>
          <w:rtl w:val="true"/>
          <w:lang w:bidi="ar-SA"/>
        </w:rPr>
        <w:t>وبلسم يهون كل مآسينا</w:t>
      </w:r>
    </w:p>
    <w:p>
      <w:pPr>
        <w:pStyle w:val="BookText"/>
        <w:rPr/>
      </w:pPr>
      <w:r>
        <w:rPr>
          <w:rFonts w:ascii="IRNazanin" w:hAnsi="IRNazanin" w:eastAsia="IRNazanin"/>
          <w:color w:val="111111"/>
          <w:sz w:val="28"/>
          <w:sz w:val="28"/>
          <w:szCs w:val="28"/>
          <w:rtl w:val="true"/>
          <w:lang w:bidi="fa-IR"/>
        </w:rPr>
        <w:t>فاق البدر نوره</w:t>
      </w:r>
    </w:p>
    <w:p>
      <w:pPr>
        <w:pStyle w:val="BookText"/>
        <w:rPr/>
      </w:pPr>
      <w:r>
        <w:rPr>
          <w:rFonts w:ascii="Amiri" w:hAnsi="Amiri" w:eastAsia="Amiri" w:cs="Amiri"/>
          <w:color w:val="111111"/>
          <w:sz w:val="28"/>
          <w:sz w:val="28"/>
          <w:szCs w:val="28"/>
          <w:rtl w:val="true"/>
          <w:lang w:bidi="ar-SA"/>
        </w:rPr>
        <w:t>ونعته في كل سوره</w:t>
      </w:r>
    </w:p>
    <w:p>
      <w:pPr>
        <w:pStyle w:val="BookText"/>
        <w:rPr/>
      </w:pPr>
      <w:r>
        <w:rPr>
          <w:rFonts w:ascii="Amiri" w:hAnsi="Amiri" w:eastAsia="Amiri" w:cs="Amiri"/>
          <w:color w:val="111111"/>
          <w:sz w:val="28"/>
          <w:sz w:val="28"/>
          <w:szCs w:val="28"/>
          <w:rtl w:val="true"/>
          <w:lang w:bidi="ar-SA"/>
        </w:rPr>
        <w:t>وتكتحل بظهوره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وبرؤيته ونصره مآقينا </w:t>
      </w:r>
    </w:p>
    <w:p>
      <w:pPr>
        <w:pStyle w:val="BookText"/>
        <w:rPr/>
      </w:pPr>
      <w:r>
        <w:rPr>
          <w:rFonts w:ascii="Amiri" w:hAnsi="Amiri" w:eastAsia="Amiri" w:cs="Amiri"/>
          <w:color w:val="111111"/>
          <w:sz w:val="28"/>
          <w:sz w:val="28"/>
          <w:szCs w:val="28"/>
          <w:rtl w:val="true"/>
          <w:lang w:bidi="ar-SA"/>
        </w:rPr>
        <w:t>متى نرى الرايات</w:t>
      </w:r>
    </w:p>
    <w:p>
      <w:pPr>
        <w:pStyle w:val="BookText"/>
        <w:rPr/>
      </w:pPr>
      <w:r>
        <w:rPr>
          <w:rFonts w:ascii="IRNazanin" w:hAnsi="IRNazanin" w:eastAsia="IRNazanin"/>
          <w:color w:val="111111"/>
          <w:sz w:val="28"/>
          <w:sz w:val="28"/>
          <w:szCs w:val="28"/>
          <w:rtl w:val="true"/>
          <w:lang w:bidi="fa-IR"/>
        </w:rPr>
        <w:t>اترفرف على الهامات</w:t>
      </w:r>
    </w:p>
    <w:p>
      <w:pPr>
        <w:pStyle w:val="BookText"/>
        <w:rPr/>
      </w:pPr>
      <w:r>
        <w:rPr>
          <w:rFonts w:ascii="Amiri" w:hAnsi="Amiri" w:eastAsia="Amiri" w:cs="Amiri"/>
          <w:color w:val="111111"/>
          <w:sz w:val="28"/>
          <w:sz w:val="28"/>
          <w:szCs w:val="28"/>
          <w:rtl w:val="true"/>
          <w:lang w:bidi="ar-SA"/>
        </w:rPr>
        <w:t>وانشاهد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 يهتف ظهر مهدينا</w:t>
      </w:r>
    </w:p>
    <w:p>
      <w:pPr>
        <w:pStyle w:val="BookText"/>
        <w:rPr/>
      </w:pPr>
      <w:r>
        <w:rPr>
          <w:rFonts w:ascii="Amiri" w:hAnsi="Amiri" w:eastAsia="Amiri" w:cs="Amiri"/>
          <w:color w:val="111111"/>
          <w:sz w:val="28"/>
          <w:sz w:val="28"/>
          <w:szCs w:val="28"/>
          <w:rtl w:val="true"/>
          <w:lang w:bidi="ar-SA"/>
        </w:rPr>
        <w:t>بظهوره يتبختر</w:t>
      </w:r>
    </w:p>
    <w:p>
      <w:pPr>
        <w:pStyle w:val="BookText"/>
        <w:rPr/>
      </w:pPr>
      <w:r>
        <w:rPr>
          <w:rFonts w:ascii="IRNazanin" w:hAnsi="IRNazanin" w:eastAsia="IRNazanin"/>
          <w:color w:val="111111"/>
          <w:sz w:val="28"/>
          <w:sz w:val="28"/>
          <w:szCs w:val="28"/>
          <w:rtl w:val="true"/>
          <w:lang w:bidi="fa-IR"/>
        </w:rPr>
        <w:t>كل مؤمن ویستر</w:t>
      </w:r>
    </w:p>
    <w:p>
      <w:pPr>
        <w:pStyle w:val="BookText"/>
        <w:rPr/>
      </w:pPr>
      <w:r>
        <w:rPr>
          <w:rFonts w:ascii="Amiri" w:hAnsi="Amiri" w:eastAsia="Amiri" w:cs="Amiri"/>
          <w:color w:val="111111"/>
          <w:sz w:val="28"/>
          <w:sz w:val="28"/>
          <w:szCs w:val="28"/>
          <w:rtl w:val="true"/>
          <w:lang w:bidi="ar-SA"/>
        </w:rPr>
        <w:t>والكون يتعطر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اينادي يا تهانينا</w:t>
      </w:r>
    </w:p>
    <w:p>
      <w:pPr>
        <w:pStyle w:val="BookText"/>
        <w:rPr/>
      </w:pPr>
      <w:r>
        <w:rPr>
          <w:rFonts w:ascii="IRNazanin" w:hAnsi="IRNazanin" w:eastAsia="IRNazanin"/>
          <w:color w:val="111111"/>
          <w:sz w:val="28"/>
          <w:sz w:val="28"/>
          <w:szCs w:val="28"/>
          <w:rtl w:val="true"/>
          <w:lang w:bidi="fa-IR"/>
        </w:rPr>
        <w:t>یا مهدي يا ضرغام</w:t>
      </w:r>
    </w:p>
    <w:p>
      <w:pPr>
        <w:pStyle w:val="BookText"/>
        <w:rPr/>
      </w:pPr>
      <w:r>
        <w:rPr>
          <w:rFonts w:ascii="Amiri" w:hAnsi="Amiri" w:eastAsia="Amiri" w:cs="Amiri"/>
          <w:color w:val="111111"/>
          <w:sz w:val="28"/>
          <w:sz w:val="28"/>
          <w:szCs w:val="28"/>
          <w:rtl w:val="true"/>
          <w:lang w:bidi="ar-SA"/>
        </w:rPr>
        <w:t>لو غبت كل لعوام</w:t>
      </w:r>
    </w:p>
    <w:p>
      <w:pPr>
        <w:pStyle w:val="BookText"/>
        <w:rPr/>
      </w:pPr>
      <w:r>
        <w:rPr>
          <w:rFonts w:ascii="Amiri" w:hAnsi="Amiri" w:eastAsia="Amiri" w:cs="Amiri"/>
          <w:color w:val="111111"/>
          <w:sz w:val="28"/>
          <w:sz w:val="28"/>
          <w:szCs w:val="28"/>
          <w:rtl w:val="true"/>
          <w:lang w:bidi="ar-SA"/>
        </w:rPr>
        <w:t>نتحمل الآلام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يوم تتجدد أمانينا</w:t>
      </w:r>
    </w:p>
    <w:p>
      <w:pPr>
        <w:pStyle w:val="BookText"/>
        <w:rPr/>
      </w:pPr>
      <w:r>
        <w:rPr>
          <w:rFonts w:ascii="IRNazanin" w:hAnsi="IRNazanin" w:eastAsia="IRNazanin"/>
          <w:color w:val="111111"/>
          <w:sz w:val="28"/>
          <w:sz w:val="28"/>
          <w:szCs w:val="28"/>
          <w:rtl w:val="true"/>
          <w:lang w:bidi="fa-IR"/>
        </w:rPr>
        <w:t>ونهتف یا حامي الجار</w:t>
      </w:r>
    </w:p>
    <w:p>
      <w:pPr>
        <w:pStyle w:val="BookText"/>
        <w:rPr/>
      </w:pPr>
      <w:r>
        <w:rPr>
          <w:rFonts w:ascii="Amiri" w:hAnsi="Amiri" w:eastAsia="Amiri" w:cs="Amiri"/>
          <w:color w:val="111111"/>
          <w:sz w:val="28"/>
          <w:sz w:val="28"/>
          <w:szCs w:val="28"/>
          <w:rtl w:val="true"/>
          <w:lang w:bidi="ar-SA"/>
        </w:rPr>
        <w:t>عنك فلا ننجار</w:t>
      </w:r>
    </w:p>
    <w:p>
      <w:pPr>
        <w:pStyle w:val="BookText"/>
        <w:rPr/>
      </w:pPr>
      <w:r>
        <w:rPr>
          <w:rFonts w:ascii="IRNazanin" w:hAnsi="IRNazanin" w:eastAsia="IRNazanin"/>
          <w:color w:val="111111"/>
          <w:sz w:val="28"/>
          <w:sz w:val="28"/>
          <w:szCs w:val="28"/>
          <w:rtl w:val="true"/>
          <w:lang w:bidi="fa-IR"/>
        </w:rPr>
        <w:t>ولو بالحبل ننجر</w:t>
      </w:r>
    </w:p>
    <w:p>
      <w:pPr>
        <w:pStyle w:val="BookText"/>
        <w:rPr/>
      </w:pPr>
      <w:r>
        <w:rPr>
          <w:rFonts w:ascii="Amiri" w:hAnsi="Amiri" w:eastAsia="Amiri" w:cs="Amiri"/>
          <w:color w:val="111111"/>
          <w:sz w:val="28"/>
          <w:sz w:val="28"/>
          <w:szCs w:val="28"/>
          <w:rtl w:val="true"/>
          <w:lang w:bidi="ar-SA"/>
        </w:rPr>
        <w:t>إنت عزمنا إشلون ايحبطونا</w:t>
      </w:r>
    </w:p>
    <w:p>
      <w:pPr>
        <w:pStyle w:val="BookText"/>
        <w:rPr/>
      </w:pPr>
      <w:r>
        <w:rPr>
          <w:rFonts w:ascii="IRNazanin" w:hAnsi="IRNazanin" w:eastAsia="IRNazanin"/>
          <w:color w:val="111111"/>
          <w:sz w:val="28"/>
          <w:sz w:val="28"/>
          <w:szCs w:val="28"/>
          <w:rtl w:val="true"/>
          <w:lang w:bidi="fa-IR"/>
        </w:rPr>
        <w:t>شد العزم وافزع</w:t>
      </w:r>
    </w:p>
    <w:p>
      <w:pPr>
        <w:pStyle w:val="BookText"/>
        <w:rPr/>
      </w:pPr>
      <w:r>
        <w:rPr>
          <w:rFonts w:ascii="Amiri" w:hAnsi="Amiri" w:eastAsia="Amiri" w:cs="Amiri"/>
          <w:color w:val="111111"/>
          <w:sz w:val="28"/>
          <w:sz w:val="28"/>
          <w:szCs w:val="28"/>
          <w:rtl w:val="true"/>
          <w:lang w:bidi="ar-SA"/>
        </w:rPr>
        <w:t>الباطل غدا يرتع</w:t>
      </w:r>
    </w:p>
    <w:p>
      <w:pPr>
        <w:pStyle w:val="BookText"/>
        <w:rPr/>
      </w:pPr>
      <w:r>
        <w:rPr>
          <w:rFonts w:ascii="Amiri" w:hAnsi="Amiri" w:eastAsia="Amiri" w:cs="Amiri"/>
          <w:color w:val="111111"/>
          <w:sz w:val="28"/>
          <w:sz w:val="28"/>
          <w:szCs w:val="28"/>
          <w:rtl w:val="true"/>
          <w:lang w:bidi="ar-SA"/>
        </w:rPr>
        <w:t>وظلمه جمر يلسع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خواطرنا يا حامينا</w:t>
      </w:r>
    </w:p>
    <w:p>
      <w:pPr>
        <w:pStyle w:val="BookText"/>
        <w:rPr/>
      </w:pPr>
      <w:r>
        <w:rPr>
          <w:rFonts w:ascii="IRNazanin" w:hAnsi="IRNazanin" w:eastAsia="IRNazanin"/>
          <w:color w:val="111111"/>
          <w:sz w:val="28"/>
          <w:sz w:val="28"/>
          <w:szCs w:val="28"/>
          <w:rtl w:val="true"/>
          <w:lang w:bidi="fa-IR"/>
        </w:rPr>
        <w:t>یا صاحب الهيبه</w:t>
      </w:r>
    </w:p>
    <w:p>
      <w:pPr>
        <w:pStyle w:val="BookText"/>
        <w:rPr/>
      </w:pPr>
      <w:r>
        <w:rPr>
          <w:rFonts w:ascii="Amiri" w:hAnsi="Amiri" w:eastAsia="Amiri" w:cs="Amiri"/>
          <w:color w:val="111111"/>
          <w:sz w:val="28"/>
          <w:sz w:val="28"/>
          <w:szCs w:val="28"/>
          <w:rtl w:val="true"/>
          <w:lang w:bidi="ar-SA"/>
        </w:rPr>
        <w:t>طالت ترى الغيبه</w:t>
      </w:r>
    </w:p>
    <w:p>
      <w:pPr>
        <w:pStyle w:val="BookText"/>
        <w:rPr/>
      </w:pPr>
      <w:r>
        <w:rPr>
          <w:rFonts w:ascii="Amiri" w:hAnsi="Amiri" w:eastAsia="Amiri" w:cs="Amiri"/>
          <w:color w:val="111111"/>
          <w:sz w:val="28"/>
          <w:sz w:val="28"/>
          <w:szCs w:val="28"/>
          <w:rtl w:val="true"/>
          <w:lang w:bidi="ar-SA"/>
        </w:rPr>
        <w:t>وشق الهدى 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ترى يالمهدي ذلينا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1415/8/15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42" w:name="pg14996_156002"/>
    </w:p>
    <w:p>
      <w:pPr>
        <w:pStyle w:val="Heading3"/>
        <w:numPr>
          <w:ilvl w:val="2"/>
          <w:numId w:val="1"/>
        </w:numPr>
        <w:rPr/>
      </w:pPr>
      <w:bookmarkStart w:id="343" w:name="__RefHeading___Toc400672_3406789950"/>
      <w:bookmarkStart w:id="344" w:name="_Toc114"/>
      <w:bookmarkEnd w:id="342"/>
      <w:bookmarkEnd w:id="343"/>
      <w:r>
        <w:rPr>
          <w:rtl w:val="true"/>
        </w:rPr>
        <w:t>یا لمهدي عجل</w:t>
      </w:r>
      <w:r>
        <w:rPr>
          <w:rtl w:val="true"/>
        </w:rPr>
        <w:t>-</w:t>
      </w:r>
      <w:r>
        <w:rPr>
          <w:rtl w:val="true"/>
        </w:rPr>
        <w:t>الأستاذ عدنان أبوالمكارم</w:t>
      </w:r>
      <w:bookmarkEnd w:id="344"/>
    </w:p>
    <w:p>
      <w:pPr>
        <w:pStyle w:val="BookText"/>
        <w:rPr/>
      </w:pPr>
      <w:r>
        <w:rPr>
          <w:rFonts w:ascii="IRNazanin" w:hAnsi="IRNazanin" w:eastAsia="IRNazanin"/>
          <w:color w:val="111111"/>
          <w:sz w:val="28"/>
          <w:sz w:val="28"/>
          <w:szCs w:val="28"/>
          <w:rtl w:val="true"/>
          <w:lang w:bidi="fa-IR"/>
        </w:rPr>
        <w:t>مهدي يمهدي یسلطان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تنخاك هاليوم الشيعة الجعفريه</w:t>
      </w:r>
    </w:p>
    <w:p>
      <w:pPr>
        <w:pStyle w:val="BookText"/>
        <w:rPr/>
      </w:pPr>
      <w:r>
        <w:rPr>
          <w:rFonts w:ascii="IRNazanin" w:hAnsi="IRNazanin" w:eastAsia="IRNazanin"/>
          <w:color w:val="111111"/>
          <w:sz w:val="28"/>
          <w:sz w:val="28"/>
          <w:szCs w:val="28"/>
          <w:rtl w:val="true"/>
          <w:lang w:bidi="fa-IR"/>
        </w:rPr>
        <w:t>غرد الصداح على الأشجار تغريد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هاليوم في بهجة فرح کالعيد</w:t>
      </w:r>
    </w:p>
    <w:p>
      <w:pPr>
        <w:pStyle w:val="BookText"/>
        <w:rPr/>
      </w:pPr>
      <w:r>
        <w:rPr>
          <w:rFonts w:ascii="IRNazanin" w:hAnsi="IRNazanin" w:eastAsia="IRNazanin"/>
          <w:color w:val="111111"/>
          <w:sz w:val="28"/>
          <w:sz w:val="28"/>
          <w:szCs w:val="28"/>
          <w:rtl w:val="true"/>
          <w:lang w:bidi="fa-IR"/>
        </w:rPr>
        <w:t>اتهنی بعضها وعليها اثياب لجديد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 ينادي ه لا ابخير البرية</w:t>
      </w:r>
    </w:p>
    <w:p>
      <w:pPr>
        <w:pStyle w:val="BookText"/>
        <w:rPr/>
      </w:pPr>
      <w:r>
        <w:rPr>
          <w:rFonts w:ascii="Amiri" w:hAnsi="Amiri" w:eastAsia="Amiri" w:cs="Amiri"/>
          <w:color w:val="111111"/>
          <w:sz w:val="28"/>
          <w:sz w:val="28"/>
          <w:szCs w:val="28"/>
          <w:rtl w:val="true"/>
          <w:lang w:bidi="ar-SA"/>
        </w:rPr>
        <w:t>منتصف شعبان هنا وعيد ومسره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نحتفل بيها ورسول الله نبشره</w:t>
      </w:r>
    </w:p>
    <w:p>
      <w:pPr>
        <w:pStyle w:val="BookText"/>
        <w:rPr/>
      </w:pPr>
      <w:r>
        <w:rPr>
          <w:rFonts w:ascii="Amiri" w:hAnsi="Amiri" w:eastAsia="Amiri" w:cs="Amiri"/>
          <w:color w:val="111111"/>
          <w:sz w:val="28"/>
          <w:sz w:val="28"/>
          <w:szCs w:val="28"/>
          <w:rtl w:val="true"/>
          <w:lang w:bidi="ar-SA"/>
        </w:rPr>
        <w:t>ابمولد الحجة الوصي باقي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هاللي ظهوره خلاص البشرية</w:t>
      </w:r>
    </w:p>
    <w:p>
      <w:pPr>
        <w:pStyle w:val="BookText"/>
        <w:rPr/>
      </w:pPr>
      <w:r>
        <w:rPr>
          <w:rFonts w:ascii="Amiri" w:hAnsi="Amiri" w:eastAsia="Amiri" w:cs="Amiri"/>
          <w:color w:val="111111"/>
          <w:sz w:val="28"/>
          <w:sz w:val="28"/>
          <w:szCs w:val="28"/>
          <w:rtl w:val="true"/>
          <w:lang w:bidi="ar-SA"/>
        </w:rPr>
        <w:t>اشموع المسرة وأهازيج التهاني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 الساعات من الفرحة ثواني</w:t>
      </w:r>
    </w:p>
    <w:p>
      <w:pPr>
        <w:pStyle w:val="BookText"/>
        <w:rPr/>
      </w:pPr>
      <w:r>
        <w:rPr>
          <w:rFonts w:ascii="IRNazanin" w:hAnsi="IRNazanin" w:eastAsia="IRNazanin"/>
          <w:color w:val="111111"/>
          <w:sz w:val="28"/>
          <w:sz w:val="28"/>
          <w:szCs w:val="28"/>
          <w:rtl w:val="true"/>
          <w:lang w:bidi="fa-IR"/>
        </w:rPr>
        <w:t>والكل ينادي دنا نيل الأماني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المحافل يبو صالح زهیه</w:t>
      </w:r>
    </w:p>
    <w:p>
      <w:pPr>
        <w:pStyle w:val="BookText"/>
        <w:rPr/>
      </w:pPr>
      <w:r>
        <w:rPr>
          <w:rFonts w:ascii="Amiri" w:hAnsi="Amiri" w:eastAsia="Amiri" w:cs="Amiri"/>
          <w:color w:val="111111"/>
          <w:sz w:val="28"/>
          <w:sz w:val="28"/>
          <w:szCs w:val="28"/>
          <w:rtl w:val="true"/>
          <w:lang w:bidi="ar-SA"/>
        </w:rPr>
        <w:t>نور الهدى اليوم سطع نوره وتلالا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وازداد فضله وبلغ ذروة جماله</w:t>
      </w:r>
    </w:p>
    <w:p>
      <w:pPr>
        <w:pStyle w:val="BookText"/>
        <w:rPr/>
      </w:pPr>
      <w:r>
        <w:rPr>
          <w:rFonts w:ascii="Amiri" w:hAnsi="Amiri" w:eastAsia="Amiri" w:cs="Amiri"/>
          <w:color w:val="111111"/>
          <w:sz w:val="28"/>
          <w:sz w:val="28"/>
          <w:szCs w:val="28"/>
          <w:rtl w:val="true"/>
          <w:lang w:bidi="ar-SA"/>
        </w:rPr>
        <w:t>شرفه مولاه العلي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ابمولد المهدي أمل كل البريه</w:t>
      </w:r>
    </w:p>
    <w:p>
      <w:pPr>
        <w:pStyle w:val="BookText"/>
        <w:rPr/>
      </w:pPr>
      <w:r>
        <w:rPr>
          <w:rFonts w:ascii="IRNazanin" w:hAnsi="IRNazanin" w:eastAsia="IRNazanin"/>
          <w:color w:val="111111"/>
          <w:sz w:val="28"/>
          <w:sz w:val="28"/>
          <w:szCs w:val="28"/>
          <w:rtl w:val="true"/>
          <w:lang w:bidi="fa-IR"/>
        </w:rPr>
        <w:t>دامت الأفراح يشيعه و دام عزكم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انظلمتم وياما انتكس حظكم</w:t>
      </w:r>
    </w:p>
    <w:p>
      <w:pPr>
        <w:pStyle w:val="BookText"/>
        <w:rPr/>
      </w:pPr>
      <w:r>
        <w:rPr>
          <w:rFonts w:ascii="Amiri" w:hAnsi="Amiri" w:eastAsia="Amiri" w:cs="Amiri"/>
          <w:color w:val="111111"/>
          <w:sz w:val="28"/>
          <w:sz w:val="28"/>
          <w:szCs w:val="28"/>
          <w:rtl w:val="true"/>
          <w:lang w:bidi="ar-SA"/>
        </w:rPr>
        <w:t>ويا ما جرى وسال على التربان دمكم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كله هوى راعي الوصيه</w:t>
      </w:r>
    </w:p>
    <w:p>
      <w:pPr>
        <w:pStyle w:val="BookText"/>
        <w:rPr/>
      </w:pPr>
      <w:r>
        <w:rPr>
          <w:rFonts w:ascii="Amiri" w:hAnsi="Amiri" w:eastAsia="Amiri" w:cs="Amiri"/>
          <w:color w:val="111111"/>
          <w:sz w:val="28"/>
          <w:sz w:val="28"/>
          <w:szCs w:val="28"/>
          <w:rtl w:val="true"/>
          <w:lang w:bidi="ar-SA"/>
        </w:rPr>
        <w:t>يمتي يالمهدي تثور و تنقذ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واتاخذ الثار من اللي سيس الساس</w:t>
      </w:r>
    </w:p>
    <w:p>
      <w:pPr>
        <w:pStyle w:val="BookText"/>
        <w:rPr/>
      </w:pPr>
      <w:r>
        <w:rPr>
          <w:rFonts w:ascii="Amiri" w:hAnsi="Amiri" w:eastAsia="Amiri" w:cs="Amiri"/>
          <w:color w:val="111111"/>
          <w:sz w:val="28"/>
          <w:sz w:val="28"/>
          <w:szCs w:val="28"/>
          <w:rtl w:val="true"/>
          <w:lang w:bidi="ar-SA"/>
        </w:rPr>
        <w:t>عجل ترى الفاس وقع بالمهدي في الراس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وداست علينا خيول الأعوجيه</w:t>
      </w:r>
    </w:p>
    <w:p>
      <w:pPr>
        <w:pStyle w:val="BookText"/>
        <w:rPr/>
      </w:pPr>
      <w:r>
        <w:rPr>
          <w:rFonts w:ascii="Amiri" w:hAnsi="Amiri" w:eastAsia="Amiri" w:cs="Amiri"/>
          <w:color w:val="111111"/>
          <w:sz w:val="28"/>
          <w:sz w:val="28"/>
          <w:szCs w:val="28"/>
          <w:rtl w:val="true"/>
          <w:lang w:bidi="ar-SA"/>
        </w:rPr>
        <w:t>هذي فلسطين أسيرة حقد صهيون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زايد عليها الأسى من ظلم شارون</w:t>
      </w:r>
    </w:p>
    <w:p>
      <w:pPr>
        <w:pStyle w:val="BookText"/>
        <w:rPr/>
      </w:pPr>
      <w:r>
        <w:rPr>
          <w:rFonts w:ascii="Amiri" w:hAnsi="Amiri" w:eastAsia="Amiri" w:cs="Amiri"/>
          <w:color w:val="111111"/>
          <w:sz w:val="28"/>
          <w:sz w:val="28"/>
          <w:szCs w:val="28"/>
          <w:rtl w:val="true"/>
          <w:lang w:bidi="ar-SA"/>
        </w:rPr>
        <w:t>تسبح في دم الشرف والعرب يدرون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تلقى منهم سوى عبرة جريه</w:t>
      </w:r>
    </w:p>
    <w:p>
      <w:pPr>
        <w:pStyle w:val="BookText"/>
        <w:rPr/>
      </w:pPr>
      <w:r>
        <w:rPr>
          <w:rFonts w:ascii="IRNazanin" w:hAnsi="IRNazanin" w:eastAsia="IRNazanin"/>
          <w:color w:val="111111"/>
          <w:sz w:val="28"/>
          <w:sz w:val="28"/>
          <w:szCs w:val="28"/>
          <w:rtl w:val="true"/>
          <w:lang w:bidi="fa-IR"/>
        </w:rPr>
        <w:t>وأمريكا تحشد عساکرها وتنادي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لسلام حائر علينا ابکل وادي</w:t>
      </w:r>
    </w:p>
    <w:p>
      <w:pPr>
        <w:pStyle w:val="BookText"/>
        <w:rPr/>
      </w:pPr>
      <w:r>
        <w:rPr>
          <w:rFonts w:ascii="Amiri" w:hAnsi="Amiri" w:eastAsia="Amiri" w:cs="Amiri"/>
          <w:color w:val="111111"/>
          <w:sz w:val="28"/>
          <w:sz w:val="28"/>
          <w:szCs w:val="28"/>
          <w:rtl w:val="true"/>
          <w:lang w:bidi="ar-SA"/>
        </w:rPr>
        <w:t>وأهله على الدوم أشر كل الأعادي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انخلص من اشروره البريه</w:t>
      </w:r>
    </w:p>
    <w:p>
      <w:pPr>
        <w:pStyle w:val="BookText"/>
        <w:rPr/>
      </w:pPr>
      <w:r>
        <w:rPr>
          <w:rFonts w:ascii="Amiri" w:hAnsi="Amiri" w:eastAsia="Amiri" w:cs="Amiri"/>
          <w:color w:val="111111"/>
          <w:sz w:val="28"/>
          <w:sz w:val="28"/>
          <w:szCs w:val="28"/>
          <w:rtl w:val="true"/>
          <w:lang w:bidi="ar-SA"/>
        </w:rPr>
        <w:t>يا أمل أمة رسول الله المبجل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الصبر طال يامهدي والبعض مل</w:t>
      </w:r>
    </w:p>
    <w:p>
      <w:pPr>
        <w:pStyle w:val="BookText"/>
        <w:rPr/>
      </w:pPr>
      <w:r>
        <w:rPr>
          <w:rFonts w:ascii="IRNazanin" w:hAnsi="IRNazanin" w:eastAsia="IRNazanin"/>
          <w:color w:val="111111"/>
          <w:sz w:val="28"/>
          <w:sz w:val="28"/>
          <w:szCs w:val="28"/>
          <w:rtl w:val="true"/>
          <w:lang w:bidi="fa-IR"/>
        </w:rPr>
        <w:t>ما مؤمن إلا وفؤاده من الأسى اعتل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يوم تظهر يبو النفس الأبيه</w:t>
      </w:r>
    </w:p>
    <w:p>
      <w:pPr>
        <w:pStyle w:val="BookText"/>
        <w:rPr/>
      </w:pPr>
      <w:r>
        <w:rPr>
          <w:rFonts w:ascii="Amiri" w:hAnsi="Amiri" w:eastAsia="Amiri" w:cs="Amiri"/>
          <w:color w:val="111111"/>
          <w:sz w:val="28"/>
          <w:sz w:val="28"/>
          <w:szCs w:val="28"/>
          <w:rtl w:val="true"/>
          <w:lang w:bidi="ar-SA"/>
        </w:rPr>
        <w:t>عجل اظهورك يابن حيدر الكرار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جهز الرايات وسل سيفك البتار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خلصنا مولاي من الكفار لشرار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منقذ الدين والدولة الأحمديه </w:t>
      </w:r>
      <w:bookmarkStart w:id="345" w:name="pg14996_156003"/>
    </w:p>
    <w:p>
      <w:pPr>
        <w:pStyle w:val="Heading3"/>
        <w:numPr>
          <w:ilvl w:val="2"/>
          <w:numId w:val="1"/>
        </w:numPr>
        <w:rPr/>
      </w:pPr>
      <w:bookmarkStart w:id="346" w:name="__RefHeading___Toc400674_3406789950"/>
      <w:bookmarkStart w:id="347" w:name="_Toc115"/>
      <w:bookmarkEnd w:id="345"/>
      <w:bookmarkEnd w:id="346"/>
      <w:r>
        <w:rPr>
          <w:rtl w:val="true"/>
        </w:rPr>
        <w:t>حملتك في دياجي الخوف</w:t>
      </w:r>
      <w:r>
        <w:rPr>
          <w:rtl w:val="true"/>
        </w:rPr>
        <w:t>-</w:t>
      </w:r>
      <w:r>
        <w:rPr>
          <w:rtl w:val="true"/>
        </w:rPr>
        <w:t>الشاعر معتوق آل معتوق</w:t>
      </w:r>
      <w:bookmarkEnd w:id="347"/>
    </w:p>
    <w:p>
      <w:pPr>
        <w:pStyle w:val="BookText"/>
        <w:rPr/>
      </w:pPr>
      <w:r>
        <w:rPr>
          <w:rFonts w:ascii="IRNazanin" w:hAnsi="IRNazanin" w:eastAsia="IRNazanin"/>
          <w:color w:val="111111"/>
          <w:sz w:val="28"/>
          <w:sz w:val="28"/>
          <w:szCs w:val="28"/>
          <w:rtl w:val="true"/>
          <w:lang w:bidi="fa-IR"/>
        </w:rPr>
        <w:t>حملتك في دياجي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شمعة وجيتك اتعنی</w:t>
      </w:r>
    </w:p>
    <w:p>
      <w:pPr>
        <w:pStyle w:val="BookText"/>
        <w:rPr/>
      </w:pPr>
      <w:r>
        <w:rPr>
          <w:rFonts w:ascii="Amiri" w:hAnsi="Amiri" w:eastAsia="Amiri" w:cs="Amiri"/>
          <w:color w:val="111111"/>
          <w:sz w:val="28"/>
          <w:sz w:val="28"/>
          <w:szCs w:val="28"/>
          <w:rtl w:val="true"/>
          <w:lang w:bidi="ar-SA"/>
        </w:rPr>
        <w:t>حملتك في السمع والشوف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الدمع والونه</w:t>
      </w:r>
    </w:p>
    <w:p>
      <w:pPr>
        <w:pStyle w:val="BookText"/>
        <w:rPr/>
      </w:pPr>
      <w:r>
        <w:rPr>
          <w:rFonts w:ascii="IRNazanin" w:hAnsi="IRNazanin" w:eastAsia="IRNazanin"/>
          <w:color w:val="111111"/>
          <w:sz w:val="28"/>
          <w:sz w:val="28"/>
          <w:szCs w:val="28"/>
          <w:rtl w:val="true"/>
          <w:lang w:bidi="fa-IR"/>
        </w:rPr>
        <w:t>فداك اگليي 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غاب السعد عنة</w:t>
      </w:r>
    </w:p>
    <w:p>
      <w:pPr>
        <w:pStyle w:val="BookText"/>
        <w:rPr/>
      </w:pPr>
      <w:r>
        <w:rPr>
          <w:rFonts w:ascii="Amiri" w:hAnsi="Amiri" w:eastAsia="Amiri" w:cs="Amiri"/>
          <w:color w:val="111111"/>
          <w:sz w:val="28"/>
          <w:sz w:val="28"/>
          <w:szCs w:val="28"/>
          <w:rtl w:val="true"/>
          <w:lang w:bidi="ar-SA"/>
        </w:rPr>
        <w:t>أظنك تسمع عتابي</w:t>
      </w:r>
    </w:p>
    <w:p>
      <w:pPr>
        <w:pStyle w:val="BookText"/>
        <w:rPr/>
      </w:pPr>
      <w:r>
        <w:rPr>
          <w:rFonts w:ascii="IRNazanin" w:hAnsi="IRNazanin" w:eastAsia="IRNazanin"/>
          <w:color w:val="111111"/>
          <w:sz w:val="28"/>
          <w:sz w:val="28"/>
          <w:szCs w:val="28"/>
          <w:rtl w:val="true"/>
          <w:lang w:bidi="fa-IR"/>
        </w:rPr>
        <w:t>یمن طيفك على أهدابي</w:t>
      </w:r>
    </w:p>
    <w:p>
      <w:pPr>
        <w:pStyle w:val="BookText"/>
        <w:rPr/>
      </w:pPr>
      <w:r>
        <w:rPr>
          <w:rFonts w:ascii="Amiri" w:hAnsi="Amiri" w:eastAsia="Amiri" w:cs="Amiri"/>
          <w:color w:val="111111"/>
          <w:sz w:val="28"/>
          <w:sz w:val="28"/>
          <w:szCs w:val="28"/>
          <w:rtl w:val="true"/>
          <w:lang w:bidi="ar-SA"/>
        </w:rPr>
        <w:t>ترى مات الهنا اببابي</w:t>
      </w:r>
    </w:p>
    <w:p>
      <w:pPr>
        <w:pStyle w:val="BookText"/>
        <w:rPr/>
      </w:pPr>
      <w:r>
        <w:rPr>
          <w:rFonts w:ascii="IRNazanin" w:hAnsi="IRNazanin" w:eastAsia="IRNazanin"/>
          <w:color w:val="111111"/>
          <w:sz w:val="28"/>
          <w:sz w:val="28"/>
          <w:szCs w:val="28"/>
          <w:rtl w:val="true"/>
          <w:lang w:bidi="fa-IR"/>
        </w:rPr>
        <w:t>و بگیت آنا وبگت لطيوف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النزف والحنة</w:t>
      </w:r>
    </w:p>
    <w:p>
      <w:pPr>
        <w:pStyle w:val="BookText"/>
        <w:rPr/>
      </w:pPr>
      <w:r>
        <w:rPr>
          <w:rFonts w:ascii="IRNazanin" w:hAnsi="IRNazanin" w:eastAsia="IRNazanin"/>
          <w:color w:val="111111"/>
          <w:sz w:val="28"/>
          <w:sz w:val="28"/>
          <w:szCs w:val="28"/>
          <w:rtl w:val="true"/>
          <w:lang w:bidi="fa-IR"/>
        </w:rPr>
        <w:t>بگینا نصیح يلغایب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مات الرجا فينا</w:t>
      </w:r>
    </w:p>
    <w:p>
      <w:pPr>
        <w:pStyle w:val="BookText"/>
        <w:rPr/>
      </w:pPr>
      <w:r>
        <w:rPr>
          <w:rFonts w:ascii="IRNazanin" w:hAnsi="IRNazanin" w:eastAsia="IRNazanin"/>
          <w:color w:val="111111"/>
          <w:sz w:val="28"/>
          <w:sz w:val="28"/>
          <w:szCs w:val="28"/>
          <w:rtl w:val="true"/>
          <w:lang w:bidi="fa-IR"/>
        </w:rPr>
        <w:t>یماي العين بالذايب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همنا ومآسينا</w:t>
      </w:r>
    </w:p>
    <w:p>
      <w:pPr>
        <w:pStyle w:val="BookText"/>
        <w:rPr/>
      </w:pPr>
      <w:r>
        <w:rPr>
          <w:rFonts w:ascii="IRNazanin" w:hAnsi="IRNazanin" w:eastAsia="IRNazanin"/>
          <w:color w:val="111111"/>
          <w:sz w:val="28"/>
          <w:sz w:val="28"/>
          <w:szCs w:val="28"/>
          <w:rtl w:val="true"/>
          <w:lang w:bidi="fa-IR"/>
        </w:rPr>
        <w:t>إلك يلضيغم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تندت بواچينا</w:t>
      </w:r>
    </w:p>
    <w:p>
      <w:pPr>
        <w:pStyle w:val="BookText"/>
        <w:rPr/>
      </w:pPr>
      <w:r>
        <w:rPr>
          <w:rFonts w:ascii="IRNazanin" w:hAnsi="IRNazanin" w:eastAsia="IRNazanin"/>
          <w:color w:val="111111"/>
          <w:sz w:val="28"/>
          <w:sz w:val="28"/>
          <w:szCs w:val="28"/>
          <w:rtl w:val="true"/>
          <w:lang w:bidi="fa-IR"/>
        </w:rPr>
        <w:t>تری سهم الهضم فتنا</w:t>
      </w:r>
    </w:p>
    <w:p>
      <w:pPr>
        <w:pStyle w:val="BookText"/>
        <w:rPr/>
      </w:pPr>
      <w:r>
        <w:rPr>
          <w:rFonts w:ascii="IRNazanin" w:hAnsi="IRNazanin" w:eastAsia="IRNazanin"/>
          <w:color w:val="111111"/>
          <w:sz w:val="28"/>
          <w:sz w:val="28"/>
          <w:szCs w:val="28"/>
          <w:rtl w:val="true"/>
          <w:lang w:bidi="fa-IR"/>
        </w:rPr>
        <w:t>علی نار الجمر بتنا</w:t>
      </w:r>
    </w:p>
    <w:p>
      <w:pPr>
        <w:pStyle w:val="BookText"/>
        <w:rPr/>
      </w:pPr>
      <w:r>
        <w:rPr>
          <w:rFonts w:ascii="IRNazanin" w:hAnsi="IRNazanin" w:eastAsia="IRNazanin"/>
          <w:color w:val="111111"/>
          <w:sz w:val="28"/>
          <w:sz w:val="28"/>
          <w:szCs w:val="28"/>
          <w:rtl w:val="true"/>
          <w:lang w:bidi="fa-IR"/>
        </w:rPr>
        <w:t>وحتی النار من جتنا</w:t>
      </w:r>
    </w:p>
    <w:p>
      <w:pPr>
        <w:pStyle w:val="BookText"/>
        <w:rPr/>
      </w:pPr>
      <w:r>
        <w:rPr>
          <w:rFonts w:ascii="IRNazanin" w:hAnsi="IRNazanin" w:eastAsia="IRNazanin"/>
          <w:color w:val="111111"/>
          <w:sz w:val="28"/>
          <w:sz w:val="28"/>
          <w:szCs w:val="28"/>
          <w:rtl w:val="true"/>
          <w:lang w:bidi="fa-IR"/>
        </w:rPr>
        <w:t>رجعت تصفق ابلچفوف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تواسي الجنة</w:t>
      </w:r>
    </w:p>
    <w:p>
      <w:pPr>
        <w:pStyle w:val="BookText"/>
        <w:rPr/>
      </w:pPr>
      <w:r>
        <w:rPr>
          <w:rFonts w:ascii="IRNazanin" w:hAnsi="IRNazanin" w:eastAsia="IRNazanin"/>
          <w:color w:val="111111"/>
          <w:sz w:val="28"/>
          <w:sz w:val="28"/>
          <w:szCs w:val="28"/>
          <w:rtl w:val="true"/>
          <w:lang w:bidi="fa-IR"/>
        </w:rPr>
        <w:t>وحقك يا سراج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بچانا الليل ونجومة</w:t>
      </w:r>
    </w:p>
    <w:p>
      <w:pPr>
        <w:pStyle w:val="BookText"/>
        <w:rPr/>
      </w:pPr>
      <w:r>
        <w:rPr>
          <w:rFonts w:ascii="IRNazanin" w:hAnsi="IRNazanin" w:eastAsia="IRNazanin"/>
          <w:color w:val="111111"/>
          <w:sz w:val="28"/>
          <w:sz w:val="28"/>
          <w:szCs w:val="28"/>
          <w:rtl w:val="true"/>
          <w:lang w:bidi="fa-IR"/>
        </w:rPr>
        <w:t>بچانا الچتل والچتال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بچتنا سيوقة وسمومه</w:t>
      </w:r>
    </w:p>
    <w:p>
      <w:pPr>
        <w:pStyle w:val="BookText"/>
        <w:rPr/>
      </w:pPr>
      <w:r>
        <w:rPr>
          <w:rFonts w:ascii="IRNazanin" w:hAnsi="IRNazanin" w:eastAsia="IRNazanin"/>
          <w:color w:val="111111"/>
          <w:sz w:val="28"/>
          <w:sz w:val="28"/>
          <w:szCs w:val="28"/>
          <w:rtl w:val="true"/>
          <w:lang w:bidi="fa-IR"/>
        </w:rPr>
        <w:t>تروی من دمانا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 يعاتب الحومة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یحومَة وين کافلهُم </w:t>
      </w:r>
    </w:p>
    <w:p>
      <w:pPr>
        <w:pStyle w:val="BookText"/>
        <w:rPr/>
      </w:pPr>
      <w:r>
        <w:rPr>
          <w:rFonts w:ascii="IRNazanin" w:hAnsi="IRNazanin" w:eastAsia="IRNazanin"/>
          <w:color w:val="111111"/>
          <w:sz w:val="28"/>
          <w:sz w:val="28"/>
          <w:szCs w:val="28"/>
          <w:rtl w:val="true"/>
          <w:lang w:bidi="fa-IR"/>
        </w:rPr>
        <w:t>تری ذاب الحصى الونهم</w:t>
      </w:r>
    </w:p>
    <w:p>
      <w:pPr>
        <w:pStyle w:val="BookText"/>
        <w:rPr/>
      </w:pPr>
      <w:r>
        <w:rPr>
          <w:rFonts w:ascii="Amiri" w:hAnsi="Amiri" w:eastAsia="Amiri" w:cs="Amiri"/>
          <w:color w:val="111111"/>
          <w:sz w:val="28"/>
          <w:sz w:val="28"/>
          <w:szCs w:val="28"/>
          <w:rtl w:val="true"/>
          <w:lang w:bidi="ar-SA"/>
        </w:rPr>
        <w:t>خله يطلب بدمهم</w:t>
      </w:r>
    </w:p>
    <w:p>
      <w:pPr>
        <w:pStyle w:val="BookText"/>
        <w:rPr/>
      </w:pPr>
      <w:r>
        <w:rPr>
          <w:rFonts w:ascii="Amiri" w:hAnsi="Amiri" w:eastAsia="Amiri" w:cs="Amiri"/>
          <w:color w:val="111111"/>
          <w:sz w:val="28"/>
          <w:sz w:val="28"/>
          <w:szCs w:val="28"/>
          <w:rtl w:val="true"/>
          <w:lang w:bidi="ar-SA"/>
        </w:rPr>
        <w:t>أظن دلالة المكلوف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من جوى الأئة</w:t>
      </w:r>
    </w:p>
    <w:p>
      <w:pPr>
        <w:pStyle w:val="BookText"/>
        <w:rPr/>
      </w:pPr>
      <w:r>
        <w:rPr>
          <w:rFonts w:ascii="Amiri" w:hAnsi="Amiri" w:eastAsia="Amiri" w:cs="Amiri"/>
          <w:color w:val="111111"/>
          <w:sz w:val="28"/>
          <w:sz w:val="28"/>
          <w:szCs w:val="28"/>
          <w:rtl w:val="true"/>
          <w:lang w:bidi="ar-SA"/>
        </w:rPr>
        <w:t>يسيف القادر المغمود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سيفك يمولانا</w:t>
      </w:r>
    </w:p>
    <w:p>
      <w:pPr>
        <w:pStyle w:val="BookText"/>
        <w:rPr/>
      </w:pPr>
      <w:r>
        <w:rPr>
          <w:rFonts w:ascii="Amiri" w:hAnsi="Amiri" w:eastAsia="Amiri" w:cs="Amiri"/>
          <w:color w:val="111111"/>
          <w:sz w:val="28"/>
          <w:sz w:val="28"/>
          <w:szCs w:val="28"/>
          <w:rtl w:val="true"/>
          <w:lang w:bidi="ar-SA"/>
        </w:rPr>
        <w:t>نحلفك بالسهم والحود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هو اتنكس الوانا</w:t>
      </w:r>
    </w:p>
    <w:p>
      <w:pPr>
        <w:pStyle w:val="BookText"/>
        <w:rPr/>
      </w:pPr>
      <w:r>
        <w:rPr>
          <w:rFonts w:ascii="IRNazanin" w:hAnsi="IRNazanin" w:eastAsia="IRNazanin"/>
          <w:color w:val="111111"/>
          <w:sz w:val="28"/>
          <w:sz w:val="28"/>
          <w:szCs w:val="28"/>
          <w:rtl w:val="true"/>
          <w:lang w:bidi="fa-IR"/>
        </w:rPr>
        <w:t>ترى شاب القلب والفود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وغصت بالندا الهانا</w:t>
      </w:r>
    </w:p>
    <w:p>
      <w:pPr>
        <w:pStyle w:val="BookText"/>
        <w:rPr/>
      </w:pPr>
      <w:r>
        <w:rPr>
          <w:rFonts w:ascii="Amiri" w:hAnsi="Amiri" w:eastAsia="Amiri" w:cs="Amiri"/>
          <w:color w:val="111111"/>
          <w:sz w:val="28"/>
          <w:sz w:val="28"/>
          <w:szCs w:val="28"/>
          <w:rtl w:val="true"/>
          <w:lang w:bidi="ar-SA"/>
        </w:rPr>
        <w:t>وحقك لا تضيعنا</w:t>
      </w:r>
    </w:p>
    <w:p>
      <w:pPr>
        <w:pStyle w:val="BookText"/>
        <w:rPr/>
      </w:pPr>
      <w:r>
        <w:rPr>
          <w:rFonts w:ascii="IRNazanin" w:hAnsi="IRNazanin" w:eastAsia="IRNazanin"/>
          <w:color w:val="111111"/>
          <w:sz w:val="28"/>
          <w:sz w:val="28"/>
          <w:szCs w:val="28"/>
          <w:rtl w:val="true"/>
          <w:lang w:bidi="fa-IR"/>
        </w:rPr>
        <w:t>تألمنا وتروعنا</w:t>
      </w:r>
    </w:p>
    <w:p>
      <w:pPr>
        <w:pStyle w:val="BookText"/>
        <w:rPr/>
      </w:pPr>
      <w:r>
        <w:rPr>
          <w:rFonts w:ascii="Amiri" w:hAnsi="Amiri" w:eastAsia="Amiri" w:cs="Amiri"/>
          <w:color w:val="111111"/>
          <w:sz w:val="28"/>
          <w:sz w:val="28"/>
          <w:szCs w:val="28"/>
          <w:rtl w:val="true"/>
          <w:lang w:bidi="ar-SA"/>
        </w:rPr>
        <w:t>ونذري تشوف وتسمعنا</w:t>
      </w:r>
    </w:p>
    <w:p>
      <w:pPr>
        <w:pStyle w:val="BookText"/>
        <w:rPr/>
      </w:pPr>
      <w:r>
        <w:rPr>
          <w:rFonts w:ascii="IRNazanin" w:hAnsi="IRNazanin" w:eastAsia="IRNazanin"/>
          <w:color w:val="111111"/>
          <w:sz w:val="28"/>
          <w:sz w:val="28"/>
          <w:szCs w:val="28"/>
          <w:rtl w:val="true"/>
          <w:lang w:bidi="fa-IR"/>
        </w:rPr>
        <w:t>لكن تبچي وانت تشوف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وتظل للرخصة تتمنی</w:t>
      </w:r>
    </w:p>
    <w:p>
      <w:pPr>
        <w:pStyle w:val="BookText"/>
        <w:rPr/>
      </w:pPr>
      <w:r>
        <w:rPr>
          <w:rFonts w:ascii="IRNazanin" w:hAnsi="IRNazanin" w:eastAsia="IRNazanin"/>
          <w:color w:val="111111"/>
          <w:sz w:val="28"/>
          <w:sz w:val="28"/>
          <w:szCs w:val="28"/>
          <w:rtl w:val="true"/>
          <w:lang w:bidi="fa-IR"/>
        </w:rPr>
        <w:t>إجینا الليلة عنايه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نضوي الليل بالبسمة</w:t>
      </w:r>
    </w:p>
    <w:p>
      <w:pPr>
        <w:pStyle w:val="BookText"/>
        <w:rPr/>
      </w:pPr>
      <w:r>
        <w:rPr>
          <w:rFonts w:ascii="Amiri" w:hAnsi="Amiri" w:eastAsia="Amiri" w:cs="Amiri"/>
          <w:color w:val="111111"/>
          <w:sz w:val="28"/>
          <w:sz w:val="28"/>
          <w:szCs w:val="28"/>
          <w:rtl w:val="true"/>
          <w:lang w:bidi="ar-SA"/>
        </w:rPr>
        <w:t>ركبنا النسمة والمائة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نناغي القمر والنجمه</w:t>
      </w:r>
    </w:p>
    <w:p>
      <w:pPr>
        <w:pStyle w:val="BookText"/>
        <w:rPr/>
      </w:pPr>
      <w:r>
        <w:rPr>
          <w:rFonts w:ascii="IRNazanin" w:hAnsi="IRNazanin" w:eastAsia="IRNazanin"/>
          <w:color w:val="111111"/>
          <w:sz w:val="28"/>
          <w:sz w:val="28"/>
          <w:szCs w:val="28"/>
          <w:rtl w:val="true"/>
          <w:lang w:bidi="fa-IR"/>
        </w:rPr>
        <w:t>وإجینا كلنا وفایه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لعهدك يا نجا الأمة</w:t>
      </w:r>
    </w:p>
    <w:p>
      <w:pPr>
        <w:pStyle w:val="BookText"/>
        <w:rPr/>
      </w:pPr>
      <w:r>
        <w:rPr>
          <w:rFonts w:ascii="Amiri" w:hAnsi="Amiri" w:eastAsia="Amiri" w:cs="Amiri"/>
          <w:color w:val="111111"/>
          <w:sz w:val="28"/>
          <w:sz w:val="28"/>
          <w:szCs w:val="28"/>
          <w:rtl w:val="true"/>
          <w:lang w:bidi="ar-SA"/>
        </w:rPr>
        <w:t>نفسنا الغادي والرايح</w:t>
      </w:r>
    </w:p>
    <w:p>
      <w:pPr>
        <w:pStyle w:val="BookText"/>
        <w:rPr/>
      </w:pPr>
      <w:r>
        <w:rPr>
          <w:rFonts w:ascii="IRNazanin" w:hAnsi="IRNazanin" w:eastAsia="IRNazanin"/>
          <w:color w:val="111111"/>
          <w:sz w:val="28"/>
          <w:sz w:val="28"/>
          <w:szCs w:val="28"/>
          <w:rtl w:val="true"/>
          <w:lang w:bidi="fa-IR"/>
        </w:rPr>
        <w:t>ونبضنا البصدر صادح</w:t>
      </w:r>
    </w:p>
    <w:p>
      <w:pPr>
        <w:pStyle w:val="BookText"/>
        <w:rPr/>
      </w:pPr>
      <w:r>
        <w:rPr>
          <w:rFonts w:ascii="IRNazanin" w:hAnsi="IRNazanin" w:eastAsia="IRNazanin"/>
          <w:color w:val="111111"/>
          <w:sz w:val="28"/>
          <w:sz w:val="28"/>
          <w:szCs w:val="28"/>
          <w:rtl w:val="true"/>
          <w:lang w:bidi="fa-IR"/>
        </w:rPr>
        <w:t>دحل چیسك یبو صالح</w:t>
      </w:r>
    </w:p>
    <w:p>
      <w:pPr>
        <w:pStyle w:val="BookText"/>
        <w:rPr/>
      </w:pPr>
      <w:r>
        <w:rPr>
          <w:rFonts w:ascii="IRNazanin" w:hAnsi="IRNazanin" w:eastAsia="IRNazanin"/>
          <w:color w:val="111111"/>
          <w:sz w:val="28"/>
          <w:sz w:val="28"/>
          <w:szCs w:val="28"/>
          <w:rtl w:val="true"/>
          <w:lang w:bidi="fa-IR"/>
        </w:rPr>
        <w:t>مدينا القلوب اچفوف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اوصلى عليك محفلنا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1425/8/15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48" w:name="pg14996_156005"/>
    </w:p>
    <w:p>
      <w:pPr>
        <w:pStyle w:val="Heading3"/>
        <w:numPr>
          <w:ilvl w:val="2"/>
          <w:numId w:val="1"/>
        </w:numPr>
        <w:rPr/>
      </w:pPr>
      <w:bookmarkStart w:id="349" w:name="__RefHeading___Toc400676_3406789950"/>
      <w:bookmarkStart w:id="350" w:name="_Toc116"/>
      <w:bookmarkEnd w:id="348"/>
      <w:bookmarkEnd w:id="349"/>
      <w:r>
        <w:rPr>
          <w:rtl w:val="true"/>
        </w:rPr>
        <w:t>عجل فرجنا واجمع شملنا</w:t>
      </w:r>
      <w:r>
        <w:rPr>
          <w:rtl w:val="true"/>
        </w:rPr>
        <w:t>-</w:t>
      </w:r>
      <w:r>
        <w:rPr>
          <w:rtl w:val="true"/>
        </w:rPr>
        <w:t>الخطيب عيسى البدن</w:t>
      </w:r>
      <w:bookmarkEnd w:id="350"/>
    </w:p>
    <w:p>
      <w:pPr>
        <w:pStyle w:val="BookText"/>
        <w:rPr/>
      </w:pPr>
      <w:r>
        <w:rPr>
          <w:rFonts w:ascii="IRNazanin" w:hAnsi="IRNazanin" w:eastAsia="IRNazanin"/>
          <w:color w:val="111111"/>
          <w:sz w:val="28"/>
          <w:sz w:val="28"/>
          <w:szCs w:val="28"/>
          <w:rtl w:val="true"/>
          <w:lang w:bidi="fa-IR"/>
        </w:rPr>
        <w:t>عجل فرجنا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واجمع شملنا</w:t>
      </w:r>
    </w:p>
    <w:p>
      <w:pPr>
        <w:pStyle w:val="BookText"/>
        <w:rPr/>
      </w:pPr>
      <w:r>
        <w:rPr>
          <w:rFonts w:ascii="Amiri" w:hAnsi="Amiri" w:eastAsia="Amiri" w:cs="Amiri"/>
          <w:color w:val="111111"/>
          <w:sz w:val="28"/>
          <w:sz w:val="28"/>
          <w:szCs w:val="28"/>
          <w:rtl w:val="true"/>
          <w:lang w:bidi="ar-SA"/>
        </w:rPr>
        <w:t>لجلك يالمهدي 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وأنقدم تمانينا</w:t>
      </w:r>
    </w:p>
    <w:p>
      <w:pPr>
        <w:pStyle w:val="BookText"/>
        <w:rPr/>
      </w:pPr>
      <w:r>
        <w:rPr>
          <w:rFonts w:ascii="IRNazanin" w:hAnsi="IRNazanin" w:eastAsia="IRNazanin"/>
          <w:color w:val="111111"/>
          <w:sz w:val="28"/>
          <w:sz w:val="28"/>
          <w:szCs w:val="28"/>
          <w:rtl w:val="true"/>
          <w:lang w:bidi="fa-IR"/>
        </w:rPr>
        <w:t>شعبان ابنص شهره</w:t>
      </w:r>
      <w:r>
        <w:rPr>
          <w:rFonts w:ascii="Amiri" w:hAnsi="Amiri" w:eastAsia="Amiri" w:cs="Amiri"/>
          <w:b/>
          <w:b/>
          <w:bCs/>
          <w:i/>
          <w:i/>
          <w:iCs/>
          <w:color w:val="111111"/>
          <w:sz w:val="28"/>
          <w:sz w:val="28"/>
          <w:szCs w:val="28"/>
          <w:rtl w:val="true"/>
          <w:lang w:bidi="ar-SA"/>
        </w:rPr>
        <w:t>نورك يسطع بدره</w:t>
      </w:r>
      <w:r>
        <w:rPr>
          <w:rFonts w:ascii="Amiri" w:hAnsi="Amiri" w:eastAsia="Amiri" w:cs="Amiri"/>
          <w:color w:val="111111"/>
          <w:sz w:val="28"/>
          <w:sz w:val="28"/>
          <w:szCs w:val="28"/>
          <w:rtl w:val="true"/>
          <w:lang w:bidi="ar-SA"/>
        </w:rPr>
        <w:t>بالأرض المدحيه</w:t>
      </w:r>
    </w:p>
    <w:p>
      <w:pPr>
        <w:pStyle w:val="BookText"/>
        <w:rPr/>
      </w:pPr>
      <w:r>
        <w:rPr>
          <w:rFonts w:ascii="Amiri" w:hAnsi="Amiri" w:eastAsia="Amiri" w:cs="Amiri"/>
          <w:color w:val="111111"/>
          <w:sz w:val="28"/>
          <w:sz w:val="28"/>
          <w:szCs w:val="28"/>
          <w:rtl w:val="true"/>
          <w:lang w:bidi="ar-SA"/>
        </w:rPr>
        <w:t>وبيك انزف البشرى</w:t>
      </w:r>
      <w:r>
        <w:rPr>
          <w:rFonts w:ascii="Amiri" w:hAnsi="Amiri" w:eastAsia="Amiri" w:cs="Amiri"/>
          <w:b/>
          <w:b/>
          <w:bCs/>
          <w:i/>
          <w:i/>
          <w:iCs/>
          <w:color w:val="111111"/>
          <w:sz w:val="28"/>
          <w:sz w:val="28"/>
          <w:szCs w:val="28"/>
          <w:rtl w:val="true"/>
          <w:lang w:bidi="ar-SA"/>
        </w:rPr>
        <w:t>للهادي وللعترة</w:t>
      </w:r>
      <w:r>
        <w:rPr>
          <w:rFonts w:ascii="IRNazanin" w:hAnsi="IRNazanin" w:eastAsia="IRNazanin"/>
          <w:color w:val="111111"/>
          <w:sz w:val="28"/>
          <w:sz w:val="28"/>
          <w:szCs w:val="28"/>
          <w:rtl w:val="true"/>
          <w:lang w:bidi="fa-IR"/>
        </w:rPr>
        <w:t>والشيعة المهدیه</w:t>
      </w:r>
    </w:p>
    <w:p>
      <w:pPr>
        <w:pStyle w:val="BookText"/>
        <w:rPr/>
      </w:pPr>
      <w:r>
        <w:rPr>
          <w:rFonts w:ascii="Amiri" w:hAnsi="Amiri" w:eastAsia="Amiri" w:cs="Amiri"/>
          <w:color w:val="111111"/>
          <w:sz w:val="28"/>
          <w:sz w:val="28"/>
          <w:szCs w:val="28"/>
          <w:rtl w:val="true"/>
          <w:lang w:bidi="ar-SA"/>
        </w:rPr>
        <w:t>ميلادك ننتظره</w:t>
      </w:r>
      <w:r>
        <w:rPr>
          <w:rFonts w:ascii="Amiri" w:hAnsi="Amiri" w:eastAsia="Amiri" w:cs="Amiri"/>
          <w:b/>
          <w:b/>
          <w:bCs/>
          <w:i/>
          <w:i/>
          <w:iCs/>
          <w:color w:val="111111"/>
          <w:sz w:val="28"/>
          <w:sz w:val="28"/>
          <w:szCs w:val="28"/>
          <w:rtl w:val="true"/>
          <w:lang w:bidi="ar-SA"/>
        </w:rPr>
        <w:t>وبيه اتعود الذكري</w:t>
      </w:r>
      <w:r>
        <w:rPr>
          <w:rFonts w:ascii="IRNazanin" w:hAnsi="IRNazanin" w:eastAsia="IRNazanin"/>
          <w:color w:val="111111"/>
          <w:sz w:val="28"/>
          <w:sz w:val="28"/>
          <w:szCs w:val="28"/>
          <w:rtl w:val="true"/>
          <w:lang w:bidi="fa-IR"/>
        </w:rPr>
        <w:t>بوجودك مرضیه</w:t>
      </w:r>
    </w:p>
    <w:p>
      <w:pPr>
        <w:pStyle w:val="BookText"/>
        <w:rPr/>
      </w:pPr>
      <w:r>
        <w:rPr>
          <w:rFonts w:ascii="Amiri" w:hAnsi="Amiri" w:eastAsia="Amiri" w:cs="Amiri"/>
          <w:color w:val="111111"/>
          <w:sz w:val="28"/>
          <w:sz w:val="28"/>
          <w:szCs w:val="28"/>
          <w:rtl w:val="true"/>
          <w:lang w:bidi="ar-SA"/>
        </w:rPr>
        <w:t>أنوارك مزدهره</w:t>
      </w:r>
      <w:r>
        <w:rPr>
          <w:rFonts w:ascii="Amiri" w:hAnsi="Amiri" w:eastAsia="Amiri" w:cs="Amiri"/>
          <w:b/>
          <w:b/>
          <w:bCs/>
          <w:i/>
          <w:i/>
          <w:iCs/>
          <w:color w:val="111111"/>
          <w:sz w:val="28"/>
          <w:sz w:val="28"/>
          <w:szCs w:val="28"/>
          <w:rtl w:val="true"/>
          <w:lang w:bidi="ar-SA"/>
        </w:rPr>
        <w:t>وأفضالك منتشره</w:t>
      </w:r>
      <w:r>
        <w:rPr>
          <w:rFonts w:ascii="Amiri" w:hAnsi="Amiri" w:eastAsia="Amiri" w:cs="Amiri"/>
          <w:color w:val="111111"/>
          <w:sz w:val="28"/>
          <w:sz w:val="28"/>
          <w:szCs w:val="28"/>
          <w:rtl w:val="true"/>
          <w:lang w:bidi="ar-SA"/>
        </w:rPr>
        <w:t>وأسرارك مخفيه</w:t>
      </w:r>
    </w:p>
    <w:p>
      <w:pPr>
        <w:pStyle w:val="BookText"/>
        <w:rPr/>
      </w:pPr>
      <w:r>
        <w:rPr>
          <w:rFonts w:ascii="Amiri" w:hAnsi="Amiri" w:eastAsia="Amiri" w:cs="Amiri"/>
          <w:color w:val="111111"/>
          <w:sz w:val="28"/>
          <w:sz w:val="28"/>
          <w:szCs w:val="28"/>
          <w:rtl w:val="true"/>
          <w:lang w:bidi="ar-SA"/>
        </w:rPr>
        <w:t>طالت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النجيبه</w:t>
      </w:r>
    </w:p>
    <w:p>
      <w:pPr>
        <w:pStyle w:val="BookText"/>
        <w:rPr/>
      </w:pPr>
      <w:r>
        <w:rPr>
          <w:rFonts w:ascii="Amiri" w:hAnsi="Amiri" w:eastAsia="Amiri" w:cs="Amiri"/>
          <w:color w:val="111111"/>
          <w:sz w:val="28"/>
          <w:sz w:val="28"/>
          <w:szCs w:val="28"/>
          <w:rtl w:val="true"/>
          <w:lang w:bidi="ar-SA"/>
        </w:rPr>
        <w:t>أنوارك حلت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وانقدم تهانينا</w:t>
      </w:r>
    </w:p>
    <w:p>
      <w:pPr>
        <w:pStyle w:val="BookText"/>
        <w:rPr/>
      </w:pPr>
      <w:r>
        <w:rPr>
          <w:rFonts w:ascii="Amiri" w:hAnsi="Amiri" w:eastAsia="Amiri" w:cs="Amiri"/>
          <w:color w:val="111111"/>
          <w:sz w:val="28"/>
          <w:sz w:val="28"/>
          <w:szCs w:val="28"/>
          <w:rtl w:val="true"/>
          <w:lang w:bidi="ar-SA"/>
        </w:rPr>
        <w:t>بوجودك نتوسل</w:t>
      </w:r>
      <w:r>
        <w:rPr>
          <w:rFonts w:ascii="IRNazanin" w:hAnsi="IRNazanin" w:eastAsia="IRNazanin"/>
          <w:b/>
          <w:b/>
          <w:bCs/>
          <w:i/>
          <w:i/>
          <w:iCs/>
          <w:color w:val="111111"/>
          <w:sz w:val="28"/>
          <w:sz w:val="28"/>
          <w:szCs w:val="28"/>
          <w:rtl w:val="true"/>
          <w:lang w:bidi="fa-IR"/>
        </w:rPr>
        <w:t>یا بن الهادي المرسل</w:t>
      </w:r>
      <w:r>
        <w:rPr>
          <w:rFonts w:ascii="IRNazanin" w:hAnsi="IRNazanin" w:eastAsia="IRNazanin"/>
          <w:color w:val="111111"/>
          <w:sz w:val="28"/>
          <w:sz w:val="28"/>
          <w:szCs w:val="28"/>
          <w:rtl w:val="true"/>
          <w:lang w:bidi="fa-IR"/>
        </w:rPr>
        <w:t>یا مفزع هالأمه</w:t>
      </w:r>
    </w:p>
    <w:p>
      <w:pPr>
        <w:pStyle w:val="BookText"/>
        <w:rPr/>
      </w:pPr>
      <w:r>
        <w:rPr>
          <w:rFonts w:ascii="Amiri" w:hAnsi="Amiri" w:eastAsia="Amiri" w:cs="Amiri"/>
          <w:color w:val="111111"/>
          <w:sz w:val="28"/>
          <w:sz w:val="28"/>
          <w:szCs w:val="28"/>
          <w:rtl w:val="true"/>
          <w:lang w:bidi="ar-SA"/>
        </w:rPr>
        <w:t>كل شيعي ويتأمل</w:t>
      </w:r>
      <w:r>
        <w:rPr>
          <w:rFonts w:ascii="Amiri" w:hAnsi="Amiri" w:eastAsia="Amiri" w:cs="Amiri"/>
          <w:b/>
          <w:b/>
          <w:bCs/>
          <w:i/>
          <w:i/>
          <w:iCs/>
          <w:color w:val="111111"/>
          <w:sz w:val="28"/>
          <w:sz w:val="28"/>
          <w:szCs w:val="28"/>
          <w:rtl w:val="true"/>
          <w:lang w:bidi="ar-SA"/>
        </w:rPr>
        <w:t>منك دايم يسال</w:t>
      </w:r>
      <w:r>
        <w:rPr>
          <w:rFonts w:ascii="IRNazanin" w:hAnsi="IRNazanin" w:eastAsia="IRNazanin"/>
          <w:color w:val="111111"/>
          <w:sz w:val="28"/>
          <w:sz w:val="28"/>
          <w:szCs w:val="28"/>
          <w:rtl w:val="true"/>
          <w:lang w:bidi="fa-IR"/>
        </w:rPr>
        <w:t>یا کاشف كل غمه</w:t>
      </w:r>
    </w:p>
    <w:p>
      <w:pPr>
        <w:pStyle w:val="BookText"/>
        <w:rPr/>
      </w:pPr>
      <w:r>
        <w:rPr>
          <w:rFonts w:ascii="Amiri" w:hAnsi="Amiri" w:eastAsia="Amiri" w:cs="Amiri"/>
          <w:color w:val="111111"/>
          <w:sz w:val="28"/>
          <w:sz w:val="28"/>
          <w:szCs w:val="28"/>
          <w:rtl w:val="true"/>
          <w:lang w:bidi="ar-SA"/>
        </w:rPr>
        <w:t>غيابك ما نتحمل</w:t>
      </w:r>
      <w:r>
        <w:rPr>
          <w:rFonts w:ascii="Amiri" w:hAnsi="Amiri" w:eastAsia="Amiri" w:cs="Amiri"/>
          <w:b/>
          <w:b/>
          <w:bCs/>
          <w:i/>
          <w:i/>
          <w:iCs/>
          <w:color w:val="111111"/>
          <w:sz w:val="28"/>
          <w:sz w:val="28"/>
          <w:szCs w:val="28"/>
          <w:rtl w:val="true"/>
          <w:lang w:bidi="ar-SA"/>
        </w:rPr>
        <w:t>يمتى ظهورك يحصل</w:t>
      </w:r>
      <w:r>
        <w:rPr>
          <w:rFonts w:ascii="IRNazanin" w:hAnsi="IRNazanin" w:eastAsia="IRNazanin"/>
          <w:color w:val="111111"/>
          <w:sz w:val="28"/>
          <w:sz w:val="28"/>
          <w:szCs w:val="28"/>
          <w:rtl w:val="true"/>
          <w:lang w:bidi="fa-IR"/>
        </w:rPr>
        <w:t>وتتنزل هالرحمه</w:t>
      </w:r>
    </w:p>
    <w:p>
      <w:pPr>
        <w:pStyle w:val="BookText"/>
        <w:rPr/>
      </w:pPr>
      <w:r>
        <w:rPr>
          <w:rFonts w:ascii="IRNazanin" w:hAnsi="IRNazanin" w:eastAsia="IRNazanin"/>
          <w:color w:val="111111"/>
          <w:sz w:val="28"/>
          <w:sz w:val="28"/>
          <w:szCs w:val="28"/>
          <w:rtl w:val="true"/>
          <w:lang w:bidi="fa-IR"/>
        </w:rPr>
        <w:t>عدنا ذنوب ونخجل</w:t>
      </w:r>
      <w:r>
        <w:rPr>
          <w:rFonts w:ascii="IRNazanin" w:hAnsi="IRNazanin" w:eastAsia="IRNazanin"/>
          <w:b/>
          <w:b/>
          <w:bCs/>
          <w:i/>
          <w:i/>
          <w:iCs/>
          <w:color w:val="111111"/>
          <w:sz w:val="28"/>
          <w:sz w:val="28"/>
          <w:szCs w:val="28"/>
          <w:rtl w:val="true"/>
          <w:lang w:bidi="fa-IR"/>
        </w:rPr>
        <w:t>یا مولانا ونسأل</w:t>
      </w:r>
      <w:r>
        <w:rPr>
          <w:rFonts w:ascii="Amiri" w:hAnsi="Amiri" w:eastAsia="Amiri" w:cs="Amiri"/>
          <w:color w:val="111111"/>
          <w:sz w:val="28"/>
          <w:sz w:val="28"/>
          <w:szCs w:val="28"/>
          <w:rtl w:val="true"/>
          <w:lang w:bidi="ar-SA"/>
        </w:rPr>
        <w:t>لينا اتم هالنعمه</w:t>
      </w:r>
    </w:p>
    <w:p>
      <w:pPr>
        <w:pStyle w:val="BookText"/>
        <w:rPr/>
      </w:pPr>
      <w:r>
        <w:rPr>
          <w:rFonts w:ascii="IRNazanin" w:hAnsi="IRNazanin" w:eastAsia="IRNazanin"/>
          <w:color w:val="111111"/>
          <w:sz w:val="28"/>
          <w:sz w:val="28"/>
          <w:szCs w:val="28"/>
          <w:rtl w:val="true"/>
          <w:lang w:bidi="fa-IR"/>
        </w:rPr>
        <w:t>أنت ذخرنا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وباگي أملنا</w:t>
      </w:r>
    </w:p>
    <w:p>
      <w:pPr>
        <w:pStyle w:val="BookText"/>
        <w:rPr/>
      </w:pPr>
      <w:r>
        <w:rPr>
          <w:rFonts w:ascii="Amiri" w:hAnsi="Amiri" w:eastAsia="Amiri" w:cs="Amiri"/>
          <w:color w:val="111111"/>
          <w:sz w:val="28"/>
          <w:sz w:val="28"/>
          <w:szCs w:val="28"/>
          <w:rtl w:val="true"/>
          <w:lang w:bidi="ar-SA"/>
        </w:rPr>
        <w:t>يمتي تجينا وتروينا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وانقدم تهانينا</w:t>
      </w:r>
    </w:p>
    <w:p>
      <w:pPr>
        <w:pStyle w:val="BookText"/>
        <w:rPr/>
      </w:pPr>
      <w:r>
        <w:rPr>
          <w:rFonts w:ascii="Amiri" w:hAnsi="Amiri" w:eastAsia="Amiri" w:cs="Amiri"/>
          <w:color w:val="111111"/>
          <w:sz w:val="28"/>
          <w:sz w:val="28"/>
          <w:szCs w:val="28"/>
          <w:rtl w:val="true"/>
          <w:lang w:bidi="ar-SA"/>
        </w:rPr>
        <w:t>يا هادي و يا مهدي</w:t>
      </w:r>
      <w:r>
        <w:rPr>
          <w:rFonts w:ascii="Amiri" w:hAnsi="Amiri" w:eastAsia="Amiri" w:cs="Amiri"/>
          <w:b/>
          <w:b/>
          <w:bCs/>
          <w:i/>
          <w:i/>
          <w:iCs/>
          <w:color w:val="111111"/>
          <w:sz w:val="28"/>
          <w:sz w:val="28"/>
          <w:szCs w:val="28"/>
          <w:rtl w:val="true"/>
          <w:lang w:bidi="ar-SA"/>
        </w:rPr>
        <w:t>غيرك ما ظل عندي</w:t>
      </w:r>
      <w:r>
        <w:rPr>
          <w:rFonts w:ascii="Amiri" w:hAnsi="Amiri" w:eastAsia="Amiri" w:cs="Amiri"/>
          <w:color w:val="111111"/>
          <w:sz w:val="28"/>
          <w:sz w:val="28"/>
          <w:szCs w:val="28"/>
          <w:rtl w:val="true"/>
          <w:lang w:bidi="ar-SA"/>
        </w:rPr>
        <w:t>أشرح له أحوالي</w:t>
      </w:r>
    </w:p>
    <w:p>
      <w:pPr>
        <w:pStyle w:val="BookText"/>
        <w:rPr/>
      </w:pPr>
      <w:r>
        <w:rPr>
          <w:rFonts w:ascii="Amiri" w:hAnsi="Amiri" w:eastAsia="Amiri" w:cs="Amiri"/>
          <w:color w:val="111111"/>
          <w:sz w:val="28"/>
          <w:sz w:val="28"/>
          <w:szCs w:val="28"/>
          <w:rtl w:val="true"/>
          <w:lang w:bidi="ar-SA"/>
        </w:rPr>
        <w:t>بظهورك من تغدي</w:t>
      </w:r>
      <w:r>
        <w:rPr>
          <w:rFonts w:ascii="Amiri" w:hAnsi="Amiri" w:eastAsia="Amiri" w:cs="Amiri"/>
          <w:b/>
          <w:b/>
          <w:bCs/>
          <w:i/>
          <w:i/>
          <w:iCs/>
          <w:color w:val="111111"/>
          <w:sz w:val="28"/>
          <w:sz w:val="28"/>
          <w:szCs w:val="28"/>
          <w:rtl w:val="true"/>
          <w:lang w:bidi="ar-SA"/>
        </w:rPr>
        <w:t>تهلك كل متعدي</w:t>
      </w:r>
      <w:r>
        <w:rPr>
          <w:rFonts w:ascii="IRNazanin" w:hAnsi="IRNazanin" w:eastAsia="IRNazanin"/>
          <w:color w:val="111111"/>
          <w:sz w:val="28"/>
          <w:sz w:val="28"/>
          <w:szCs w:val="28"/>
          <w:rtl w:val="true"/>
          <w:lang w:bidi="fa-IR"/>
        </w:rPr>
        <w:t>یالنورك متعالي</w:t>
      </w:r>
    </w:p>
    <w:p>
      <w:pPr>
        <w:pStyle w:val="BookText"/>
        <w:rPr/>
      </w:pPr>
      <w:r>
        <w:rPr>
          <w:rFonts w:ascii="IRNazanin" w:hAnsi="IRNazanin" w:eastAsia="IRNazanin"/>
          <w:color w:val="111111"/>
          <w:sz w:val="28"/>
          <w:sz w:val="28"/>
          <w:szCs w:val="28"/>
          <w:rtl w:val="true"/>
          <w:lang w:bidi="fa-IR"/>
        </w:rPr>
        <w:t>يا غاية كل گصدي</w:t>
      </w:r>
      <w:r>
        <w:rPr>
          <w:rFonts w:ascii="Amiri" w:hAnsi="Amiri" w:eastAsia="Amiri" w:cs="Amiri"/>
          <w:b/>
          <w:b/>
          <w:bCs/>
          <w:i/>
          <w:i/>
          <w:iCs/>
          <w:color w:val="111111"/>
          <w:sz w:val="28"/>
          <w:sz w:val="28"/>
          <w:szCs w:val="28"/>
          <w:rtl w:val="true"/>
          <w:lang w:bidi="ar-SA"/>
        </w:rPr>
        <w:t>أفديك بكل جهدي</w:t>
      </w:r>
      <w:r>
        <w:rPr>
          <w:rFonts w:ascii="Amiri" w:hAnsi="Amiri" w:eastAsia="Amiri" w:cs="Amiri"/>
          <w:color w:val="111111"/>
          <w:sz w:val="28"/>
          <w:sz w:val="28"/>
          <w:szCs w:val="28"/>
          <w:rtl w:val="true"/>
          <w:lang w:bidi="ar-SA"/>
        </w:rPr>
        <w:t>وبروحي وأموالي</w:t>
      </w:r>
    </w:p>
    <w:p>
      <w:pPr>
        <w:pStyle w:val="BookText"/>
        <w:rPr/>
      </w:pPr>
      <w:r>
        <w:rPr>
          <w:rFonts w:ascii="IRNazanin" w:hAnsi="IRNazanin" w:eastAsia="IRNazanin"/>
          <w:color w:val="111111"/>
          <w:sz w:val="28"/>
          <w:sz w:val="28"/>
          <w:szCs w:val="28"/>
          <w:rtl w:val="true"/>
          <w:lang w:bidi="fa-IR"/>
        </w:rPr>
        <w:t>وابگلي وكل ودي</w:t>
      </w:r>
      <w:r>
        <w:rPr>
          <w:rFonts w:ascii="Amiri" w:hAnsi="Amiri" w:eastAsia="Amiri" w:cs="Amiri"/>
          <w:b/>
          <w:b/>
          <w:bCs/>
          <w:i/>
          <w:i/>
          <w:iCs/>
          <w:color w:val="111111"/>
          <w:sz w:val="28"/>
          <w:sz w:val="28"/>
          <w:szCs w:val="28"/>
          <w:rtl w:val="true"/>
          <w:lang w:bidi="ar-SA"/>
        </w:rPr>
        <w:t>من تظهر من تهدي</w:t>
      </w:r>
      <w:r>
        <w:rPr>
          <w:rFonts w:ascii="Amiri" w:hAnsi="Amiri" w:eastAsia="Amiri" w:cs="Amiri"/>
          <w:color w:val="111111"/>
          <w:sz w:val="28"/>
          <w:sz w:val="28"/>
          <w:szCs w:val="28"/>
          <w:rtl w:val="true"/>
          <w:lang w:bidi="ar-SA"/>
        </w:rPr>
        <w:t>يا مطلب آمالي</w:t>
      </w:r>
    </w:p>
    <w:p>
      <w:pPr>
        <w:pStyle w:val="BookText"/>
        <w:rPr/>
      </w:pPr>
      <w:r>
        <w:rPr>
          <w:rFonts w:ascii="Amiri" w:hAnsi="Amiri" w:eastAsia="Amiri" w:cs="Amiri"/>
          <w:color w:val="111111"/>
          <w:sz w:val="28"/>
          <w:sz w:val="28"/>
          <w:szCs w:val="28"/>
          <w:rtl w:val="true"/>
          <w:lang w:bidi="ar-SA"/>
        </w:rPr>
        <w:t>ما ظلت 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الوسيله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لجلك كلنا اتعنينا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وانقدم تهانینا </w:t>
      </w:r>
    </w:p>
    <w:p>
      <w:pPr>
        <w:pStyle w:val="BookText"/>
        <w:rPr/>
      </w:pPr>
      <w:r>
        <w:rPr>
          <w:rFonts w:ascii="Amiri" w:hAnsi="Amiri" w:eastAsia="Amiri" w:cs="Amiri"/>
          <w:color w:val="111111"/>
          <w:sz w:val="28"/>
          <w:sz w:val="28"/>
          <w:szCs w:val="28"/>
          <w:rtl w:val="true"/>
          <w:lang w:bidi="ar-SA"/>
        </w:rPr>
        <w:t>منهو اللي يحمينا</w:t>
      </w:r>
      <w:r>
        <w:rPr>
          <w:rFonts w:ascii="Amiri" w:hAnsi="Amiri" w:eastAsia="Amiri" w:cs="Amiri"/>
          <w:b/>
          <w:b/>
          <w:bCs/>
          <w:i/>
          <w:i/>
          <w:iCs/>
          <w:color w:val="111111"/>
          <w:sz w:val="28"/>
          <w:sz w:val="28"/>
          <w:szCs w:val="28"/>
          <w:rtl w:val="true"/>
          <w:lang w:bidi="ar-SA"/>
        </w:rPr>
        <w:t>وبنواره يهدينا</w:t>
      </w:r>
      <w:r>
        <w:rPr>
          <w:rFonts w:ascii="IRNazanin" w:hAnsi="IRNazanin" w:eastAsia="IRNazanin"/>
          <w:color w:val="111111"/>
          <w:sz w:val="28"/>
          <w:sz w:val="28"/>
          <w:szCs w:val="28"/>
          <w:rtl w:val="true"/>
          <w:lang w:bidi="fa-IR"/>
        </w:rPr>
        <w:t>یالتسطع أنوارك</w:t>
      </w:r>
    </w:p>
    <w:p>
      <w:pPr>
        <w:pStyle w:val="BookText"/>
        <w:rPr/>
      </w:pPr>
      <w:r>
        <w:rPr>
          <w:rFonts w:ascii="IRNazanin" w:hAnsi="IRNazanin" w:eastAsia="IRNazanin"/>
          <w:color w:val="111111"/>
          <w:sz w:val="28"/>
          <w:sz w:val="28"/>
          <w:szCs w:val="28"/>
          <w:rtl w:val="true"/>
          <w:lang w:bidi="fa-IR"/>
        </w:rPr>
        <w:t>میلادك مر بينا</w:t>
      </w:r>
      <w:r>
        <w:rPr>
          <w:rFonts w:ascii="Amiri" w:hAnsi="Amiri" w:eastAsia="Amiri" w:cs="Amiri"/>
          <w:b/>
          <w:b/>
          <w:bCs/>
          <w:i/>
          <w:i/>
          <w:iCs/>
          <w:color w:val="111111"/>
          <w:sz w:val="28"/>
          <w:sz w:val="28"/>
          <w:szCs w:val="28"/>
          <w:rtl w:val="true"/>
          <w:lang w:bidi="ar-SA"/>
        </w:rPr>
        <w:t>ننصب لك هالزينه</w:t>
      </w:r>
      <w:r>
        <w:rPr>
          <w:rFonts w:ascii="Amiri" w:hAnsi="Amiri" w:eastAsia="Amiri" w:cs="Amiri"/>
          <w:color w:val="111111"/>
          <w:sz w:val="28"/>
          <w:sz w:val="28"/>
          <w:szCs w:val="28"/>
          <w:rtl w:val="true"/>
          <w:lang w:bidi="ar-SA"/>
        </w:rPr>
        <w:t>وانجدد تذكراك</w:t>
      </w:r>
    </w:p>
    <w:p>
      <w:pPr>
        <w:pStyle w:val="BookText"/>
        <w:rPr/>
      </w:pPr>
      <w:r>
        <w:rPr>
          <w:rFonts w:ascii="Amiri" w:hAnsi="Amiri" w:eastAsia="Amiri" w:cs="Amiri"/>
          <w:color w:val="111111"/>
          <w:sz w:val="28"/>
          <w:sz w:val="28"/>
          <w:szCs w:val="28"/>
          <w:rtl w:val="true"/>
          <w:lang w:bidi="ar-SA"/>
        </w:rPr>
        <w:t>لكن يا مهدينا</w:t>
      </w:r>
      <w:r>
        <w:rPr>
          <w:rFonts w:ascii="Amiri" w:hAnsi="Amiri" w:eastAsia="Amiri" w:cs="Amiri"/>
          <w:b/>
          <w:b/>
          <w:bCs/>
          <w:i/>
          <w:i/>
          <w:iCs/>
          <w:color w:val="111111"/>
          <w:sz w:val="28"/>
          <w:sz w:val="28"/>
          <w:szCs w:val="28"/>
          <w:rtl w:val="true"/>
          <w:lang w:bidi="ar-SA"/>
        </w:rPr>
        <w:t>والله يعز علينا</w:t>
      </w:r>
      <w:r>
        <w:rPr>
          <w:rFonts w:ascii="Amiri" w:hAnsi="Amiri" w:eastAsia="Amiri" w:cs="Amiri"/>
          <w:color w:val="111111"/>
          <w:sz w:val="28"/>
          <w:sz w:val="28"/>
          <w:szCs w:val="28"/>
          <w:rtl w:val="true"/>
          <w:lang w:bidi="ar-SA"/>
        </w:rPr>
        <w:t>ما نعرف أخبارك</w:t>
      </w:r>
    </w:p>
    <w:p>
      <w:pPr>
        <w:pStyle w:val="BookText"/>
        <w:rPr/>
      </w:pPr>
      <w:r>
        <w:rPr>
          <w:rFonts w:ascii="Amiri" w:hAnsi="Amiri" w:eastAsia="Amiri" w:cs="Amiri"/>
          <w:color w:val="111111"/>
          <w:sz w:val="28"/>
          <w:sz w:val="28"/>
          <w:szCs w:val="28"/>
          <w:rtl w:val="true"/>
          <w:lang w:bidi="ar-SA"/>
        </w:rPr>
        <w:t>جيناك ونادينا</w:t>
      </w:r>
      <w:r>
        <w:rPr>
          <w:rFonts w:ascii="Amiri" w:hAnsi="Amiri" w:eastAsia="Amiri" w:cs="Amiri"/>
          <w:b/>
          <w:b/>
          <w:bCs/>
          <w:i/>
          <w:i/>
          <w:iCs/>
          <w:color w:val="111111"/>
          <w:sz w:val="28"/>
          <w:sz w:val="28"/>
          <w:szCs w:val="28"/>
          <w:rtl w:val="true"/>
          <w:lang w:bidi="ar-SA"/>
        </w:rPr>
        <w:t>وأنصارك خلينا</w:t>
      </w:r>
      <w:r>
        <w:rPr>
          <w:rFonts w:ascii="Amiri" w:hAnsi="Amiri" w:eastAsia="Amiri" w:cs="Amiri"/>
          <w:color w:val="111111"/>
          <w:sz w:val="28"/>
          <w:sz w:val="28"/>
          <w:szCs w:val="28"/>
          <w:rtl w:val="true"/>
          <w:lang w:bidi="ar-SA"/>
        </w:rPr>
        <w:t>من تشهر أشفارك</w:t>
      </w:r>
    </w:p>
    <w:p>
      <w:pPr>
        <w:pStyle w:val="BookText"/>
        <w:rPr/>
      </w:pPr>
      <w:r>
        <w:rPr>
          <w:rFonts w:ascii="Amiri" w:hAnsi="Amiri" w:eastAsia="Amiri" w:cs="Amiri"/>
          <w:color w:val="111111"/>
          <w:sz w:val="28"/>
          <w:sz w:val="28"/>
          <w:szCs w:val="28"/>
          <w:rtl w:val="true"/>
          <w:lang w:bidi="ar-SA"/>
        </w:rPr>
        <w:t>واهدي 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لجلك إمامي</w:t>
      </w:r>
    </w:p>
    <w:p>
      <w:pPr>
        <w:pStyle w:val="BookText"/>
        <w:rPr/>
      </w:pPr>
      <w:r>
        <w:rPr>
          <w:rFonts w:ascii="Amiri" w:hAnsi="Amiri" w:eastAsia="Amiri" w:cs="Amiri"/>
          <w:color w:val="111111"/>
          <w:sz w:val="28"/>
          <w:sz w:val="28"/>
          <w:szCs w:val="28"/>
          <w:rtl w:val="true"/>
          <w:lang w:bidi="ar-SA"/>
        </w:rPr>
        <w:t>واحنا باسمك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وانقدم تهانينا</w:t>
      </w:r>
    </w:p>
    <w:p>
      <w:pPr>
        <w:pStyle w:val="BookText"/>
        <w:rPr/>
      </w:pPr>
      <w:r>
        <w:rPr>
          <w:rFonts w:ascii="Amiri" w:hAnsi="Amiri" w:eastAsia="Amiri" w:cs="Amiri"/>
          <w:color w:val="111111"/>
          <w:sz w:val="28"/>
          <w:sz w:val="28"/>
          <w:szCs w:val="28"/>
          <w:rtl w:val="true"/>
          <w:lang w:bidi="ar-SA"/>
        </w:rPr>
        <w:t>ياحجة ويمتى تعود</w:t>
      </w:r>
      <w:r>
        <w:rPr>
          <w:rFonts w:ascii="IRNazanin" w:hAnsi="IRNazanin" w:eastAsia="IRNazanin"/>
          <w:b/>
          <w:b/>
          <w:bCs/>
          <w:i/>
          <w:i/>
          <w:iCs/>
          <w:color w:val="111111"/>
          <w:sz w:val="28"/>
          <w:sz w:val="28"/>
          <w:szCs w:val="28"/>
          <w:rtl w:val="true"/>
          <w:lang w:bidi="fa-IR"/>
        </w:rPr>
        <w:t>تنشر دین المعبود</w:t>
      </w:r>
      <w:r>
        <w:rPr>
          <w:rFonts w:ascii="IRNazanin" w:hAnsi="IRNazanin" w:eastAsia="IRNazanin"/>
          <w:color w:val="111111"/>
          <w:sz w:val="28"/>
          <w:sz w:val="28"/>
          <w:szCs w:val="28"/>
          <w:rtl w:val="true"/>
          <w:lang w:bidi="fa-IR"/>
        </w:rPr>
        <w:t>ما نگدر عالغيبه</w:t>
      </w:r>
    </w:p>
    <w:p>
      <w:pPr>
        <w:pStyle w:val="BookText"/>
        <w:rPr/>
      </w:pPr>
      <w:r>
        <w:rPr>
          <w:rFonts w:ascii="IRNazanin" w:hAnsi="IRNazanin" w:eastAsia="IRNazanin"/>
          <w:color w:val="111111"/>
          <w:sz w:val="28"/>
          <w:sz w:val="28"/>
          <w:szCs w:val="28"/>
          <w:rtl w:val="true"/>
          <w:lang w:bidi="fa-IR"/>
        </w:rPr>
        <w:t>یا مطلب کل مگصود</w:t>
      </w:r>
      <w:r>
        <w:rPr>
          <w:rFonts w:ascii="IRNazanin" w:hAnsi="IRNazanin" w:eastAsia="IRNazanin"/>
          <w:b/>
          <w:b/>
          <w:bCs/>
          <w:i/>
          <w:i/>
          <w:iCs/>
          <w:color w:val="111111"/>
          <w:sz w:val="28"/>
          <w:sz w:val="28"/>
          <w:szCs w:val="28"/>
          <w:rtl w:val="true"/>
          <w:lang w:bidi="fa-IR"/>
        </w:rPr>
        <w:t>وبكل گلب موجود</w:t>
      </w:r>
      <w:r>
        <w:rPr>
          <w:rFonts w:ascii="Amiri" w:hAnsi="Amiri" w:eastAsia="Amiri" w:cs="Amiri"/>
          <w:color w:val="111111"/>
          <w:sz w:val="28"/>
          <w:sz w:val="28"/>
          <w:szCs w:val="28"/>
          <w:rtl w:val="true"/>
          <w:lang w:bidi="ar-SA"/>
        </w:rPr>
        <w:t>ينتظرك تدري به</w:t>
      </w:r>
    </w:p>
    <w:p>
      <w:pPr>
        <w:pStyle w:val="BookText"/>
        <w:rPr/>
      </w:pPr>
      <w:r>
        <w:rPr>
          <w:rFonts w:ascii="IRNazanin" w:hAnsi="IRNazanin" w:eastAsia="IRNazanin"/>
          <w:color w:val="111111"/>
          <w:sz w:val="28"/>
          <w:sz w:val="28"/>
          <w:szCs w:val="28"/>
          <w:rtl w:val="true"/>
          <w:lang w:bidi="fa-IR"/>
        </w:rPr>
        <w:t>من تظهر بالموعود</w:t>
      </w:r>
      <w:r>
        <w:rPr>
          <w:rFonts w:ascii="Amiri" w:hAnsi="Amiri" w:eastAsia="Amiri" w:cs="Amiri"/>
          <w:b/>
          <w:b/>
          <w:bCs/>
          <w:i/>
          <w:i/>
          <w:iCs/>
          <w:color w:val="111111"/>
          <w:sz w:val="28"/>
          <w:sz w:val="28"/>
          <w:szCs w:val="28"/>
          <w:rtl w:val="true"/>
          <w:lang w:bidi="ar-SA"/>
        </w:rPr>
        <w:t>يومك صاير مشهود</w:t>
      </w:r>
      <w:r>
        <w:rPr>
          <w:rFonts w:ascii="Amiri" w:hAnsi="Amiri" w:eastAsia="Amiri" w:cs="Amiri"/>
          <w:color w:val="111111"/>
          <w:sz w:val="28"/>
          <w:sz w:val="28"/>
          <w:szCs w:val="28"/>
          <w:rtl w:val="true"/>
          <w:lang w:bidi="ar-SA"/>
        </w:rPr>
        <w:t>وتظهر لك هالهيبه</w:t>
      </w:r>
    </w:p>
    <w:p>
      <w:pPr>
        <w:pStyle w:val="BookText"/>
        <w:rPr/>
      </w:pPr>
      <w:r>
        <w:rPr>
          <w:rFonts w:ascii="Amiri" w:hAnsi="Amiri" w:eastAsia="Amiri" w:cs="Amiri"/>
          <w:color w:val="111111"/>
          <w:sz w:val="28"/>
          <w:sz w:val="28"/>
          <w:szCs w:val="28"/>
          <w:rtl w:val="true"/>
          <w:lang w:bidi="ar-SA"/>
        </w:rPr>
        <w:t>دولتكم يمتى تعود</w:t>
      </w:r>
      <w:r>
        <w:rPr>
          <w:rFonts w:ascii="Amiri" w:hAnsi="Amiri" w:eastAsia="Amiri" w:cs="Amiri"/>
          <w:b/>
          <w:b/>
          <w:bCs/>
          <w:i/>
          <w:i/>
          <w:iCs/>
          <w:color w:val="111111"/>
          <w:sz w:val="28"/>
          <w:sz w:val="28"/>
          <w:szCs w:val="28"/>
          <w:rtl w:val="true"/>
          <w:lang w:bidi="ar-SA"/>
        </w:rPr>
        <w:t>يظهر عدلك ويزود</w:t>
      </w:r>
      <w:r>
        <w:rPr>
          <w:rFonts w:ascii="Amiri" w:hAnsi="Amiri" w:eastAsia="Amiri" w:cs="Amiri"/>
          <w:color w:val="111111"/>
          <w:sz w:val="28"/>
          <w:sz w:val="28"/>
          <w:szCs w:val="28"/>
          <w:rtl w:val="true"/>
          <w:lang w:bidi="ar-SA"/>
        </w:rPr>
        <w:t>ودين الله تهدي به</w:t>
      </w:r>
    </w:p>
    <w:p>
      <w:pPr>
        <w:pStyle w:val="BookText"/>
        <w:rPr/>
      </w:pPr>
      <w:r>
        <w:rPr>
          <w:rFonts w:ascii="Amiri" w:hAnsi="Amiri" w:eastAsia="Amiri" w:cs="Amiri"/>
          <w:color w:val="111111"/>
          <w:sz w:val="28"/>
          <w:sz w:val="28"/>
          <w:szCs w:val="28"/>
          <w:rtl w:val="true"/>
          <w:lang w:bidi="ar-SA"/>
        </w:rPr>
        <w:t>رمز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يمحي الضلاله</w:t>
      </w:r>
    </w:p>
    <w:p>
      <w:pPr>
        <w:pStyle w:val="BookText"/>
        <w:rPr/>
      </w:pPr>
      <w:r>
        <w:rPr>
          <w:rFonts w:ascii="Amiri" w:hAnsi="Amiri" w:eastAsia="Amiri" w:cs="Amiri"/>
          <w:color w:val="111111"/>
          <w:sz w:val="28"/>
          <w:sz w:val="28"/>
          <w:szCs w:val="28"/>
          <w:rtl w:val="true"/>
          <w:lang w:bidi="ar-SA"/>
        </w:rPr>
        <w:t>مهدينا وينشر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وأنقدم تهانينا</w:t>
      </w:r>
    </w:p>
    <w:p>
      <w:pPr>
        <w:pStyle w:val="BookText"/>
        <w:rPr/>
      </w:pPr>
      <w:r>
        <w:rPr>
          <w:rFonts w:ascii="IRNazanin" w:hAnsi="IRNazanin" w:eastAsia="IRNazanin"/>
          <w:color w:val="111111"/>
          <w:sz w:val="28"/>
          <w:sz w:val="28"/>
          <w:szCs w:val="28"/>
          <w:rtl w:val="true"/>
          <w:lang w:bidi="fa-IR"/>
        </w:rPr>
        <w:t>عجل فرجنا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 شملنا</w:t>
      </w:r>
    </w:p>
    <w:p>
      <w:pPr>
        <w:pStyle w:val="BookText"/>
        <w:rPr/>
      </w:pPr>
      <w:r>
        <w:rPr>
          <w:rFonts w:ascii="Amiri" w:hAnsi="Amiri" w:eastAsia="Amiri" w:cs="Amiri"/>
          <w:color w:val="111111"/>
          <w:sz w:val="28"/>
          <w:sz w:val="28"/>
          <w:szCs w:val="28"/>
          <w:rtl w:val="true"/>
          <w:lang w:bidi="ar-SA"/>
        </w:rPr>
        <w:t>لجللك يالمهدي جينا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وانقدم تهانينا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1420/8/15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351" w:name="pg14996_156007"/>
    </w:p>
    <w:p>
      <w:pPr>
        <w:pStyle w:val="Heading3"/>
        <w:numPr>
          <w:ilvl w:val="2"/>
          <w:numId w:val="1"/>
        </w:numPr>
        <w:rPr/>
      </w:pPr>
      <w:bookmarkStart w:id="352" w:name="__RefHeading___Toc400678_3406789950"/>
      <w:bookmarkStart w:id="353" w:name="_Toc117"/>
      <w:bookmarkEnd w:id="351"/>
      <w:bookmarkEnd w:id="352"/>
      <w:r>
        <w:rPr>
          <w:rtl w:val="true"/>
        </w:rPr>
        <w:t>عجل بالفرج</w:t>
      </w:r>
      <w:r>
        <w:rPr>
          <w:rtl w:val="true"/>
        </w:rPr>
        <w:t>-</w:t>
      </w:r>
      <w:r>
        <w:rPr>
          <w:rtl w:val="true"/>
        </w:rPr>
        <w:t>الخطيب عيسى البدن</w:t>
      </w:r>
      <w:bookmarkEnd w:id="353"/>
    </w:p>
    <w:p>
      <w:pPr>
        <w:pStyle w:val="BookText"/>
        <w:rPr/>
      </w:pPr>
      <w:r>
        <w:rPr>
          <w:rFonts w:ascii="Amiri" w:hAnsi="Amiri" w:eastAsia="Amiri" w:cs="Amiri"/>
          <w:color w:val="111111"/>
          <w:sz w:val="28"/>
          <w:sz w:val="28"/>
          <w:szCs w:val="28"/>
          <w:rtl w:val="true"/>
          <w:lang w:bidi="ar-SA"/>
        </w:rPr>
        <w:t>عجل بالفرج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تفديك المهج</w:t>
      </w:r>
    </w:p>
    <w:p>
      <w:pPr>
        <w:pStyle w:val="BookText"/>
        <w:rPr/>
      </w:pPr>
      <w:r>
        <w:rPr>
          <w:rFonts w:ascii="IRNazanin" w:hAnsi="IRNazanin" w:eastAsia="IRNazanin"/>
          <w:color w:val="111111"/>
          <w:sz w:val="28"/>
          <w:sz w:val="28"/>
          <w:szCs w:val="28"/>
          <w:rtl w:val="true"/>
          <w:lang w:bidi="fa-IR"/>
        </w:rPr>
        <w:t>جینا واحتفلنا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ياعزنا وأملنا</w:t>
      </w:r>
    </w:p>
    <w:p>
      <w:pPr>
        <w:pStyle w:val="BookText"/>
        <w:rPr/>
      </w:pPr>
      <w:r>
        <w:rPr>
          <w:rFonts w:ascii="IRNazanin" w:hAnsi="IRNazanin" w:eastAsia="IRNazanin"/>
          <w:color w:val="111111"/>
          <w:sz w:val="28"/>
          <w:sz w:val="28"/>
          <w:szCs w:val="28"/>
          <w:rtl w:val="true"/>
          <w:lang w:bidi="fa-IR"/>
        </w:rPr>
        <w:t>ليلة مولد ك يالمنتظر جینا ابفرحنا</w:t>
      </w:r>
    </w:p>
    <w:p>
      <w:pPr>
        <w:pStyle w:val="BookText"/>
        <w:rPr/>
      </w:pPr>
      <w:r>
        <w:rPr>
          <w:rFonts w:ascii="Amiri" w:hAnsi="Amiri" w:eastAsia="Amiri" w:cs="Amiri"/>
          <w:color w:val="111111"/>
          <w:sz w:val="28"/>
          <w:sz w:val="28"/>
          <w:szCs w:val="28"/>
          <w:rtl w:val="true"/>
          <w:lang w:bidi="ar-SA"/>
        </w:rPr>
        <w:t>دين الله انشرح هذا الفرح نور حفلنا</w:t>
      </w:r>
    </w:p>
    <w:p>
      <w:pPr>
        <w:pStyle w:val="BookText"/>
        <w:rPr/>
      </w:pPr>
      <w:r>
        <w:rPr>
          <w:rFonts w:ascii="Amiri" w:hAnsi="Amiri" w:eastAsia="Amiri" w:cs="Amiri"/>
          <w:color w:val="111111"/>
          <w:sz w:val="28"/>
          <w:sz w:val="28"/>
          <w:szCs w:val="28"/>
          <w:rtl w:val="true"/>
          <w:lang w:bidi="ar-SA"/>
        </w:rPr>
        <w:t>يمتى الفرج يطلع بعد ضايق صدرنا</w:t>
      </w:r>
    </w:p>
    <w:p>
      <w:pPr>
        <w:pStyle w:val="BookText"/>
        <w:rPr/>
      </w:pPr>
      <w:r>
        <w:rPr>
          <w:rFonts w:ascii="IRNazanin" w:hAnsi="IRNazanin" w:eastAsia="IRNazanin"/>
          <w:color w:val="111111"/>
          <w:sz w:val="28"/>
          <w:sz w:val="28"/>
          <w:szCs w:val="28"/>
          <w:rtl w:val="true"/>
          <w:lang w:bidi="fa-IR"/>
        </w:rPr>
        <w:t>طالت غيبتك يالمرتمی ونافذ صبرنا</w:t>
      </w:r>
    </w:p>
    <w:p>
      <w:pPr>
        <w:pStyle w:val="BookText"/>
        <w:rPr/>
      </w:pPr>
      <w:r>
        <w:rPr>
          <w:rFonts w:ascii="Amiri" w:hAnsi="Amiri" w:eastAsia="Amiri" w:cs="Amiri"/>
          <w:color w:val="111111"/>
          <w:sz w:val="28"/>
          <w:sz w:val="28"/>
          <w:szCs w:val="28"/>
          <w:rtl w:val="true"/>
          <w:lang w:bidi="ar-SA"/>
        </w:rPr>
        <w:t>يامن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 جيتك</w:t>
      </w:r>
    </w:p>
    <w:p>
      <w:pPr>
        <w:pStyle w:val="BookText"/>
        <w:rPr/>
      </w:pPr>
      <w:r>
        <w:rPr>
          <w:rFonts w:ascii="IRNazanin" w:hAnsi="IRNazanin" w:eastAsia="IRNazanin"/>
          <w:color w:val="111111"/>
          <w:sz w:val="28"/>
          <w:sz w:val="28"/>
          <w:szCs w:val="28"/>
          <w:rtl w:val="true"/>
          <w:lang w:bidi="fa-IR"/>
        </w:rPr>
        <w:t>من يجمع شملنا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عزنا وأملنا</w:t>
      </w:r>
    </w:p>
    <w:p>
      <w:pPr>
        <w:pStyle w:val="BookText"/>
        <w:rPr/>
      </w:pPr>
      <w:r>
        <w:rPr>
          <w:rFonts w:ascii="IRNazanin" w:hAnsi="IRNazanin" w:eastAsia="IRNazanin"/>
          <w:color w:val="111111"/>
          <w:sz w:val="28"/>
          <w:sz w:val="28"/>
          <w:szCs w:val="28"/>
          <w:rtl w:val="true"/>
          <w:lang w:bidi="fa-IR"/>
        </w:rPr>
        <w:t>یا آخر بدر نوره اعتلى عرش الزعامه</w:t>
      </w:r>
    </w:p>
    <w:p>
      <w:pPr>
        <w:pStyle w:val="BookText"/>
        <w:rPr/>
      </w:pPr>
      <w:r>
        <w:rPr>
          <w:rFonts w:ascii="Amiri" w:hAnsi="Amiri" w:eastAsia="Amiri" w:cs="Amiri"/>
          <w:color w:val="111111"/>
          <w:sz w:val="28"/>
          <w:sz w:val="28"/>
          <w:szCs w:val="28"/>
          <w:rtl w:val="true"/>
          <w:lang w:bidi="ar-SA"/>
        </w:rPr>
        <w:t>يومك ننطره بفارغ صبر حي القيامه</w:t>
      </w:r>
    </w:p>
    <w:p>
      <w:pPr>
        <w:pStyle w:val="BookText"/>
        <w:rPr/>
      </w:pPr>
      <w:r>
        <w:rPr>
          <w:rFonts w:ascii="IRNazanin" w:hAnsi="IRNazanin" w:eastAsia="IRNazanin"/>
          <w:color w:val="111111"/>
          <w:sz w:val="28"/>
          <w:sz w:val="28"/>
          <w:szCs w:val="28"/>
          <w:rtl w:val="true"/>
          <w:lang w:bidi="fa-IR"/>
        </w:rPr>
        <w:t>یا من توجك رب العلا بتاج الإمامه</w:t>
      </w:r>
    </w:p>
    <w:p>
      <w:pPr>
        <w:pStyle w:val="BookText"/>
        <w:rPr/>
      </w:pPr>
      <w:r>
        <w:rPr>
          <w:rFonts w:ascii="IRNazanin" w:hAnsi="IRNazanin" w:eastAsia="IRNazanin"/>
          <w:color w:val="111111"/>
          <w:sz w:val="28"/>
          <w:sz w:val="28"/>
          <w:szCs w:val="28"/>
          <w:rtl w:val="true"/>
          <w:lang w:bidi="fa-IR"/>
        </w:rPr>
        <w:t>لظهورك إجت یا منتظر كم من علامه</w:t>
      </w:r>
    </w:p>
    <w:p>
      <w:pPr>
        <w:pStyle w:val="BookText"/>
        <w:rPr/>
      </w:pPr>
      <w:r>
        <w:rPr>
          <w:rFonts w:ascii="Amiri" w:hAnsi="Amiri" w:eastAsia="Amiri" w:cs="Amiri"/>
          <w:color w:val="111111"/>
          <w:sz w:val="28"/>
          <w:sz w:val="28"/>
          <w:szCs w:val="28"/>
          <w:rtl w:val="true"/>
          <w:lang w:bidi="ar-SA"/>
        </w:rPr>
        <w:t>يكفينا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يومك ننتظر</w:t>
      </w:r>
    </w:p>
    <w:p>
      <w:pPr>
        <w:pStyle w:val="BookText"/>
        <w:rPr/>
      </w:pPr>
      <w:r>
        <w:rPr>
          <w:rFonts w:ascii="Amiri" w:hAnsi="Amiri" w:eastAsia="Amiri" w:cs="Amiri"/>
          <w:color w:val="111111"/>
          <w:sz w:val="28"/>
          <w:sz w:val="28"/>
          <w:szCs w:val="28"/>
          <w:rtl w:val="true"/>
          <w:lang w:bidi="ar-SA"/>
        </w:rPr>
        <w:t>بظهورك وعدنا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عزنا وأملنا</w:t>
      </w:r>
    </w:p>
    <w:p>
      <w:pPr>
        <w:pStyle w:val="BookText"/>
        <w:rPr/>
      </w:pPr>
      <w:r>
        <w:rPr>
          <w:rFonts w:ascii="IRNazanin" w:hAnsi="IRNazanin" w:eastAsia="IRNazanin"/>
          <w:color w:val="111111"/>
          <w:sz w:val="28"/>
          <w:sz w:val="28"/>
          <w:szCs w:val="28"/>
          <w:rtl w:val="true"/>
          <w:lang w:bidi="fa-IR"/>
        </w:rPr>
        <w:t>نور المنتظر بینا ظهر يسطع جماله</w:t>
      </w:r>
    </w:p>
    <w:p>
      <w:pPr>
        <w:pStyle w:val="BookText"/>
        <w:rPr/>
      </w:pPr>
      <w:r>
        <w:rPr>
          <w:rFonts w:ascii="Amiri" w:hAnsi="Amiri" w:eastAsia="Amiri" w:cs="Amiri"/>
          <w:color w:val="111111"/>
          <w:sz w:val="28"/>
          <w:sz w:val="28"/>
          <w:szCs w:val="28"/>
          <w:rtl w:val="true"/>
          <w:lang w:bidi="ar-SA"/>
        </w:rPr>
        <w:t>أنواره بدت مثل البدر ليلة كماله</w:t>
      </w:r>
    </w:p>
    <w:p>
      <w:pPr>
        <w:pStyle w:val="BookText"/>
        <w:rPr/>
      </w:pPr>
      <w:r>
        <w:rPr>
          <w:rFonts w:ascii="IRNazanin" w:hAnsi="IRNazanin" w:eastAsia="IRNazanin"/>
          <w:color w:val="111111"/>
          <w:sz w:val="28"/>
          <w:sz w:val="28"/>
          <w:szCs w:val="28"/>
          <w:rtl w:val="true"/>
          <w:lang w:bidi="fa-IR"/>
        </w:rPr>
        <w:t>بارینا امنحه من الفضل عزة وجلاله</w:t>
      </w:r>
    </w:p>
    <w:p>
      <w:pPr>
        <w:pStyle w:val="BookText"/>
        <w:rPr/>
      </w:pPr>
      <w:r>
        <w:rPr>
          <w:rFonts w:ascii="IRNazanin" w:hAnsi="IRNazanin" w:eastAsia="IRNazanin"/>
          <w:color w:val="111111"/>
          <w:sz w:val="28"/>
          <w:sz w:val="28"/>
          <w:szCs w:val="28"/>
          <w:rtl w:val="true"/>
          <w:lang w:bidi="fa-IR"/>
        </w:rPr>
        <w:t>حجه على الخلگ في هالأرض طابت خصاله</w:t>
      </w:r>
    </w:p>
    <w:p>
      <w:pPr>
        <w:pStyle w:val="BookText"/>
        <w:rPr/>
      </w:pPr>
      <w:r>
        <w:rPr>
          <w:rFonts w:ascii="IRNazanin" w:hAnsi="IRNazanin" w:eastAsia="IRNazanin"/>
          <w:color w:val="111111"/>
          <w:sz w:val="28"/>
          <w:sz w:val="28"/>
          <w:szCs w:val="28"/>
          <w:rtl w:val="true"/>
          <w:lang w:bidi="fa-IR"/>
        </w:rPr>
        <w:t>مولود السعد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عالأمه انوجد</w:t>
      </w:r>
    </w:p>
    <w:p>
      <w:pPr>
        <w:pStyle w:val="BookText"/>
        <w:rPr/>
      </w:pPr>
      <w:r>
        <w:rPr>
          <w:rFonts w:ascii="Amiri" w:hAnsi="Amiri" w:eastAsia="Amiri" w:cs="Amiri"/>
          <w:color w:val="111111"/>
          <w:sz w:val="28"/>
          <w:sz w:val="28"/>
          <w:szCs w:val="28"/>
          <w:rtl w:val="true"/>
          <w:lang w:bidi="ar-SA"/>
        </w:rPr>
        <w:t>نشكي لك ألمنا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عزنا وأملنا</w:t>
      </w:r>
    </w:p>
    <w:p>
      <w:pPr>
        <w:pStyle w:val="BookText"/>
        <w:rPr/>
      </w:pPr>
      <w:r>
        <w:rPr>
          <w:rFonts w:ascii="IRNazanin" w:hAnsi="IRNazanin" w:eastAsia="IRNazanin"/>
          <w:color w:val="111111"/>
          <w:sz w:val="28"/>
          <w:sz w:val="28"/>
          <w:szCs w:val="28"/>
          <w:rtl w:val="true"/>
          <w:lang w:bidi="fa-IR"/>
        </w:rPr>
        <w:t>یا بن العسكري غيابك بعد طال انتظاره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شمس العلا بين الملا شاعت أخباره </w:t>
      </w:r>
    </w:p>
    <w:p>
      <w:pPr>
        <w:pStyle w:val="BookText"/>
        <w:rPr/>
      </w:pPr>
      <w:r>
        <w:rPr>
          <w:rFonts w:ascii="Amiri" w:hAnsi="Amiri" w:eastAsia="Amiri" w:cs="Amiri"/>
          <w:color w:val="111111"/>
          <w:sz w:val="28"/>
          <w:sz w:val="28"/>
          <w:szCs w:val="28"/>
          <w:rtl w:val="true"/>
          <w:lang w:bidi="ar-SA"/>
        </w:rPr>
        <w:t>قلب اليركبك يابن الحسن تلتهب ناره</w:t>
      </w:r>
    </w:p>
    <w:p>
      <w:pPr>
        <w:pStyle w:val="BookText"/>
        <w:rPr/>
      </w:pPr>
      <w:r>
        <w:rPr>
          <w:rFonts w:ascii="Amiri" w:hAnsi="Amiri" w:eastAsia="Amiri" w:cs="Amiri"/>
          <w:color w:val="111111"/>
          <w:sz w:val="28"/>
          <w:sz w:val="28"/>
          <w:szCs w:val="28"/>
          <w:rtl w:val="true"/>
          <w:lang w:bidi="ar-SA"/>
        </w:rPr>
        <w:t>باسمك يهتف الشيعي ورفع باسمك شعاره</w:t>
      </w:r>
    </w:p>
    <w:p>
      <w:pPr>
        <w:pStyle w:val="BookText"/>
        <w:rPr/>
      </w:pPr>
      <w:r>
        <w:rPr>
          <w:rFonts w:ascii="IRNazanin" w:hAnsi="IRNazanin" w:eastAsia="IRNazanin"/>
          <w:color w:val="111111"/>
          <w:sz w:val="28"/>
          <w:sz w:val="28"/>
          <w:szCs w:val="28"/>
          <w:rtl w:val="true"/>
          <w:lang w:bidi="fa-IR"/>
        </w:rPr>
        <w:t>شع نوره وزهر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منقذ هالبشر</w:t>
      </w:r>
    </w:p>
    <w:p>
      <w:pPr>
        <w:pStyle w:val="BookText"/>
        <w:rPr/>
      </w:pPr>
      <w:r>
        <w:rPr>
          <w:rFonts w:ascii="IRNazanin" w:hAnsi="IRNazanin" w:eastAsia="IRNazanin"/>
          <w:color w:val="111111"/>
          <w:sz w:val="28"/>
          <w:sz w:val="28"/>
          <w:szCs w:val="28"/>
          <w:rtl w:val="true"/>
          <w:lang w:bidi="fa-IR"/>
        </w:rPr>
        <w:t>غايتنا وذخرنا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عزنا وأملنا</w:t>
      </w:r>
    </w:p>
    <w:p>
      <w:pPr>
        <w:pStyle w:val="BookText"/>
        <w:rPr/>
      </w:pPr>
      <w:r>
        <w:rPr>
          <w:rFonts w:ascii="Amiri" w:hAnsi="Amiri" w:eastAsia="Amiri" w:cs="Amiri"/>
          <w:color w:val="111111"/>
          <w:sz w:val="28"/>
          <w:sz w:val="28"/>
          <w:szCs w:val="28"/>
          <w:rtl w:val="true"/>
          <w:lang w:bidi="ar-SA"/>
        </w:rPr>
        <w:t>ليلة مولدك سر من رأي زفت بشاير</w:t>
      </w:r>
    </w:p>
    <w:p>
      <w:pPr>
        <w:pStyle w:val="BookText"/>
        <w:rPr/>
      </w:pPr>
      <w:r>
        <w:rPr>
          <w:rFonts w:ascii="Amiri" w:hAnsi="Amiri" w:eastAsia="Amiri" w:cs="Amiri"/>
          <w:color w:val="111111"/>
          <w:sz w:val="28"/>
          <w:sz w:val="28"/>
          <w:szCs w:val="28"/>
          <w:rtl w:val="true"/>
          <w:lang w:bidi="ar-SA"/>
        </w:rPr>
        <w:t>وأملاك السما نزلت إلك تروي المفاخر</w:t>
      </w:r>
    </w:p>
    <w:p>
      <w:pPr>
        <w:pStyle w:val="BookText"/>
        <w:rPr/>
      </w:pPr>
      <w:r>
        <w:rPr>
          <w:rFonts w:ascii="IRNazanin" w:hAnsi="IRNazanin" w:eastAsia="IRNazanin"/>
          <w:color w:val="111111"/>
          <w:sz w:val="28"/>
          <w:sz w:val="28"/>
          <w:szCs w:val="28"/>
          <w:rtl w:val="true"/>
          <w:lang w:bidi="fa-IR"/>
        </w:rPr>
        <w:t>یا بدر الدجى وشمس الهدى ونور البصایر</w:t>
      </w:r>
    </w:p>
    <w:p>
      <w:pPr>
        <w:pStyle w:val="BookText"/>
        <w:rPr/>
      </w:pPr>
      <w:r>
        <w:rPr>
          <w:rFonts w:ascii="Amiri" w:hAnsi="Amiri" w:eastAsia="Amiri" w:cs="Amiri"/>
          <w:color w:val="111111"/>
          <w:sz w:val="28"/>
          <w:sz w:val="28"/>
          <w:szCs w:val="28"/>
          <w:rtl w:val="true"/>
          <w:lang w:bidi="ar-SA"/>
        </w:rPr>
        <w:t>ذكرك بالقلب مثل الذهب ويا الجواهر</w:t>
      </w:r>
    </w:p>
    <w:p>
      <w:pPr>
        <w:pStyle w:val="BookText"/>
        <w:rPr/>
      </w:pPr>
      <w:r>
        <w:rPr>
          <w:rFonts w:ascii="IRNazanin" w:hAnsi="IRNazanin" w:eastAsia="IRNazanin"/>
          <w:color w:val="111111"/>
          <w:sz w:val="28"/>
          <w:sz w:val="28"/>
          <w:szCs w:val="28"/>
          <w:rtl w:val="true"/>
          <w:lang w:bidi="fa-IR"/>
        </w:rPr>
        <w:t>يابن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نورك ما خفا</w:t>
      </w:r>
    </w:p>
    <w:p>
      <w:pPr>
        <w:pStyle w:val="BookText"/>
        <w:rPr/>
      </w:pPr>
      <w:r>
        <w:rPr>
          <w:rFonts w:ascii="Amiri" w:hAnsi="Amiri" w:eastAsia="Amiri" w:cs="Amiri"/>
          <w:color w:val="111111"/>
          <w:sz w:val="28"/>
          <w:sz w:val="28"/>
          <w:szCs w:val="28"/>
          <w:rtl w:val="true"/>
          <w:lang w:bidi="ar-SA"/>
        </w:rPr>
        <w:t>انقدم لك طلبنا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عزنا وأملنا</w:t>
      </w:r>
    </w:p>
    <w:p>
      <w:pPr>
        <w:pStyle w:val="BookText"/>
        <w:rPr/>
      </w:pPr>
      <w:r>
        <w:rPr>
          <w:rFonts w:ascii="IRNazanin" w:hAnsi="IRNazanin" w:eastAsia="IRNazanin"/>
          <w:color w:val="111111"/>
          <w:sz w:val="28"/>
          <w:sz w:val="28"/>
          <w:szCs w:val="28"/>
          <w:rtl w:val="true"/>
          <w:lang w:bidi="fa-IR"/>
        </w:rPr>
        <w:t>یا نسل الطهر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يابن الأطايب</w:t>
      </w:r>
    </w:p>
    <w:p>
      <w:pPr>
        <w:pStyle w:val="BookText"/>
        <w:rPr/>
      </w:pPr>
      <w:r>
        <w:rPr>
          <w:rFonts w:ascii="IRNazanin" w:hAnsi="IRNazanin" w:eastAsia="IRNazanin"/>
          <w:color w:val="111111"/>
          <w:sz w:val="28"/>
          <w:sz w:val="28"/>
          <w:szCs w:val="28"/>
          <w:rtl w:val="true"/>
          <w:lang w:bidi="fa-IR"/>
        </w:rPr>
        <w:t>گاسينا المحن يا بن الحسن والقلب ذايب</w:t>
      </w:r>
    </w:p>
    <w:p>
      <w:pPr>
        <w:pStyle w:val="BookText"/>
        <w:rPr/>
      </w:pPr>
      <w:r>
        <w:rPr>
          <w:rFonts w:ascii="Amiri" w:hAnsi="Amiri" w:eastAsia="Amiri" w:cs="Amiri"/>
          <w:color w:val="111111"/>
          <w:sz w:val="28"/>
          <w:sz w:val="28"/>
          <w:szCs w:val="28"/>
          <w:rtl w:val="true"/>
          <w:lang w:bidi="ar-SA"/>
        </w:rPr>
        <w:t>ومن جور الكفر وأهل الغدر شفنا النوايب</w:t>
      </w:r>
    </w:p>
    <w:p>
      <w:pPr>
        <w:pStyle w:val="BookText"/>
        <w:rPr/>
      </w:pPr>
      <w:r>
        <w:rPr>
          <w:rFonts w:ascii="IRNazanin" w:hAnsi="IRNazanin" w:eastAsia="IRNazanin"/>
          <w:color w:val="111111"/>
          <w:sz w:val="28"/>
          <w:sz w:val="28"/>
          <w:szCs w:val="28"/>
          <w:rtl w:val="true"/>
          <w:lang w:bidi="fa-IR"/>
        </w:rPr>
        <w:t>یا ساعه بعد نلقى الوعد يابن النجایب</w:t>
      </w:r>
    </w:p>
    <w:p>
      <w:pPr>
        <w:pStyle w:val="BookText"/>
        <w:rPr/>
      </w:pPr>
      <w:r>
        <w:rPr>
          <w:rFonts w:ascii="Amiri" w:hAnsi="Amiri" w:eastAsia="Amiri" w:cs="Amiri"/>
          <w:color w:val="111111"/>
          <w:sz w:val="28"/>
          <w:sz w:val="28"/>
          <w:szCs w:val="28"/>
          <w:rtl w:val="true"/>
          <w:lang w:bidi="ar-SA"/>
        </w:rPr>
        <w:t>نورك من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عالدنيا انتشر</w:t>
      </w:r>
    </w:p>
    <w:p>
      <w:pPr>
        <w:pStyle w:val="BookText"/>
        <w:rPr/>
      </w:pPr>
      <w:r>
        <w:rPr>
          <w:rFonts w:ascii="IRNazanin" w:hAnsi="IRNazanin" w:eastAsia="IRNazanin"/>
          <w:color w:val="111111"/>
          <w:sz w:val="28"/>
          <w:sz w:val="28"/>
          <w:szCs w:val="28"/>
          <w:rtl w:val="true"/>
          <w:lang w:bidi="fa-IR"/>
        </w:rPr>
        <w:t>غيرك مابقی 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عزنا وأملنا</w:t>
      </w:r>
    </w:p>
    <w:p>
      <w:pPr>
        <w:pStyle w:val="BookText"/>
        <w:rPr/>
      </w:pPr>
      <w:r>
        <w:rPr>
          <w:rFonts w:ascii="Amiri" w:hAnsi="Amiri" w:eastAsia="Amiri" w:cs="Amiri"/>
          <w:color w:val="111111"/>
          <w:sz w:val="28"/>
          <w:sz w:val="28"/>
          <w:szCs w:val="28"/>
          <w:rtl w:val="true"/>
          <w:lang w:bidi="ar-SA"/>
        </w:rPr>
        <w:t>ساعة طلعتك نسمع بعد صوت المنادي</w:t>
      </w:r>
    </w:p>
    <w:p>
      <w:pPr>
        <w:pStyle w:val="BookText"/>
        <w:rPr/>
      </w:pPr>
      <w:r>
        <w:rPr>
          <w:rFonts w:ascii="Amiri" w:hAnsi="Amiri" w:eastAsia="Amiri" w:cs="Amiri"/>
          <w:color w:val="111111"/>
          <w:sz w:val="28"/>
          <w:sz w:val="28"/>
          <w:szCs w:val="28"/>
          <w:rtl w:val="true"/>
          <w:lang w:bidi="ar-SA"/>
        </w:rPr>
        <w:t>مذخور الظفر ليكم ظهر ضنوة الهادي</w:t>
      </w:r>
    </w:p>
    <w:p>
      <w:pPr>
        <w:pStyle w:val="BookText"/>
        <w:rPr/>
      </w:pPr>
      <w:r>
        <w:rPr>
          <w:rFonts w:ascii="IRNazanin" w:hAnsi="IRNazanin" w:eastAsia="IRNazanin"/>
          <w:color w:val="111111"/>
          <w:sz w:val="28"/>
          <w:sz w:val="28"/>
          <w:szCs w:val="28"/>
          <w:rtl w:val="true"/>
          <w:lang w:bidi="fa-IR"/>
        </w:rPr>
        <w:t>ورايات النصر تگضي على اجموع الأعادي</w:t>
      </w:r>
    </w:p>
    <w:p>
      <w:pPr>
        <w:pStyle w:val="BookText"/>
        <w:rPr/>
      </w:pPr>
      <w:r>
        <w:rPr>
          <w:rFonts w:ascii="IRNazanin" w:hAnsi="IRNazanin" w:eastAsia="IRNazanin"/>
          <w:color w:val="111111"/>
          <w:sz w:val="28"/>
          <w:sz w:val="28"/>
          <w:szCs w:val="28"/>
          <w:rtl w:val="true"/>
          <w:lang w:bidi="fa-IR"/>
        </w:rPr>
        <w:t>والشيعه إلك یالمنتظر مدت الأيادي</w:t>
      </w:r>
    </w:p>
    <w:p>
      <w:pPr>
        <w:pStyle w:val="BookText"/>
        <w:rPr/>
      </w:pPr>
      <w:r>
        <w:rPr>
          <w:rFonts w:ascii="Amiri" w:hAnsi="Amiri" w:eastAsia="Amiri" w:cs="Amiri"/>
          <w:color w:val="111111"/>
          <w:sz w:val="28"/>
          <w:sz w:val="28"/>
          <w:szCs w:val="28"/>
          <w:rtl w:val="true"/>
          <w:lang w:bidi="ar-SA"/>
        </w:rPr>
        <w:t>تحف ابرايتك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وتعلن بيعتك</w:t>
      </w:r>
    </w:p>
    <w:p>
      <w:pPr>
        <w:pStyle w:val="BookText"/>
        <w:rPr/>
      </w:pPr>
      <w:r>
        <w:rPr>
          <w:rFonts w:ascii="Amiri" w:hAnsi="Amiri" w:eastAsia="Amiri" w:cs="Amiri"/>
          <w:color w:val="111111"/>
          <w:sz w:val="28"/>
          <w:sz w:val="28"/>
          <w:szCs w:val="28"/>
          <w:rtl w:val="true"/>
          <w:lang w:bidi="ar-SA"/>
        </w:rPr>
        <w:t>يتجدد عهدنا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عزنا وأملنا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bookmarkStart w:id="354" w:name="pg14996_156009"/>
    </w:p>
    <w:p>
      <w:pPr>
        <w:pStyle w:val="Heading3"/>
        <w:numPr>
          <w:ilvl w:val="2"/>
          <w:numId w:val="1"/>
        </w:numPr>
        <w:rPr/>
      </w:pPr>
      <w:bookmarkStart w:id="355" w:name="__RefHeading___Toc400680_3406789950"/>
      <w:bookmarkStart w:id="356" w:name="_Toc118"/>
      <w:bookmarkEnd w:id="354"/>
      <w:bookmarkEnd w:id="355"/>
      <w:r>
        <w:rPr>
          <w:rtl w:val="true"/>
        </w:rPr>
        <w:t>ليلة نص ابشعبان</w:t>
      </w:r>
      <w:r>
        <w:rPr>
          <w:rtl w:val="true"/>
        </w:rPr>
        <w:t>-</w:t>
      </w:r>
      <w:r>
        <w:rPr>
          <w:rtl w:val="true"/>
        </w:rPr>
        <w:t>الخطيب عيسى البدن</w:t>
      </w:r>
      <w:bookmarkEnd w:id="356"/>
    </w:p>
    <w:p>
      <w:pPr>
        <w:pStyle w:val="BookText"/>
        <w:rPr/>
      </w:pPr>
      <w:r>
        <w:rPr>
          <w:rFonts w:ascii="Amiri" w:hAnsi="Amiri" w:eastAsia="Amiri" w:cs="Amiri"/>
          <w:color w:val="111111"/>
          <w:sz w:val="28"/>
          <w:sz w:val="28"/>
          <w:szCs w:val="28"/>
          <w:rtl w:val="true"/>
          <w:lang w:bidi="ar-SA"/>
        </w:rPr>
        <w:t>ليلة نص ابشعبان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نور الأكوان</w:t>
      </w:r>
    </w:p>
    <w:p>
      <w:pPr>
        <w:pStyle w:val="BookText"/>
        <w:rPr/>
      </w:pPr>
      <w:r>
        <w:rPr>
          <w:rFonts w:ascii="Amiri" w:hAnsi="Amiri" w:eastAsia="Amiri" w:cs="Amiri"/>
          <w:color w:val="111111"/>
          <w:sz w:val="28"/>
          <w:sz w:val="28"/>
          <w:szCs w:val="28"/>
          <w:rtl w:val="true"/>
          <w:lang w:bidi="ar-SA"/>
        </w:rPr>
        <w:t>مبتهجه الأمة ومسروره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Amiri" w:hAnsi="Amiri" w:eastAsia="Amiri" w:cs="Amiri"/>
          <w:color w:val="111111"/>
          <w:sz w:val="28"/>
          <w:sz w:val="28"/>
          <w:szCs w:val="28"/>
          <w:rtl w:val="true"/>
          <w:lang w:bidi="ar-SA"/>
        </w:rPr>
        <w:t>على الموعد إحنا تلاقينا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بالمهدي وكلنا اتعنينا</w:t>
      </w:r>
    </w:p>
    <w:p>
      <w:pPr>
        <w:pStyle w:val="BookText"/>
        <w:rPr/>
      </w:pPr>
      <w:r>
        <w:rPr>
          <w:rFonts w:ascii="Amiri" w:hAnsi="Amiri" w:eastAsia="Amiri" w:cs="Amiri"/>
          <w:color w:val="111111"/>
          <w:sz w:val="28"/>
          <w:sz w:val="28"/>
          <w:szCs w:val="28"/>
          <w:rtl w:val="true"/>
          <w:lang w:bidi="ar-SA"/>
        </w:rPr>
        <w:t>هبت نفحه هاي الفرحه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يالغالي وبسمك نادينا</w:t>
      </w:r>
    </w:p>
    <w:p>
      <w:pPr>
        <w:pStyle w:val="BookText"/>
        <w:rPr/>
      </w:pPr>
      <w:r>
        <w:rPr>
          <w:rFonts w:ascii="Amiri" w:hAnsi="Amiri" w:eastAsia="Amiri" w:cs="Amiri"/>
          <w:color w:val="111111"/>
          <w:sz w:val="28"/>
          <w:sz w:val="28"/>
          <w:szCs w:val="28"/>
          <w:rtl w:val="true"/>
          <w:lang w:bidi="ar-SA"/>
        </w:rPr>
        <w:t>لا منعوفك يمتي نشوفك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 بيك تقر عينه</w:t>
      </w:r>
    </w:p>
    <w:p>
      <w:pPr>
        <w:pStyle w:val="BookText"/>
        <w:rPr/>
      </w:pPr>
      <w:r>
        <w:rPr>
          <w:rFonts w:ascii="IRNazanin" w:hAnsi="IRNazanin" w:eastAsia="IRNazanin"/>
          <w:color w:val="111111"/>
          <w:sz w:val="28"/>
          <w:sz w:val="28"/>
          <w:szCs w:val="28"/>
          <w:rtl w:val="true"/>
          <w:lang w:bidi="fa-IR"/>
        </w:rPr>
        <w:t>طال غيابك وحنا أحبابك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چنك ما تدري اشحل بينا</w:t>
      </w:r>
    </w:p>
    <w:p>
      <w:pPr>
        <w:pStyle w:val="BookText"/>
        <w:rPr/>
      </w:pPr>
      <w:r>
        <w:rPr>
          <w:rFonts w:ascii="Amiri" w:hAnsi="Amiri" w:eastAsia="Amiri" w:cs="Amiri"/>
          <w:color w:val="111111"/>
          <w:sz w:val="28"/>
          <w:sz w:val="28"/>
          <w:szCs w:val="28"/>
          <w:rtl w:val="true"/>
          <w:lang w:bidi="ar-SA"/>
        </w:rPr>
        <w:t>مضنا جور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والبلوى بكل مكان</w:t>
      </w:r>
    </w:p>
    <w:p>
      <w:pPr>
        <w:pStyle w:val="BookText"/>
        <w:rPr/>
      </w:pPr>
      <w:r>
        <w:rPr>
          <w:rFonts w:ascii="Amiri" w:hAnsi="Amiri" w:eastAsia="Amiri" w:cs="Amiri"/>
          <w:color w:val="111111"/>
          <w:sz w:val="28"/>
          <w:sz w:val="28"/>
          <w:szCs w:val="28"/>
          <w:rtl w:val="true"/>
          <w:lang w:bidi="ar-SA"/>
        </w:rPr>
        <w:t>نقضي على الباطل وشروره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IRNazanin" w:hAnsi="IRNazanin" w:eastAsia="IRNazanin"/>
          <w:color w:val="111111"/>
          <w:sz w:val="28"/>
          <w:sz w:val="28"/>
          <w:szCs w:val="28"/>
          <w:rtl w:val="true"/>
          <w:lang w:bidi="fa-IR"/>
        </w:rPr>
        <w:t>لجلك جيما وهاي الزينه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متنوره بذكرك يالغایب</w:t>
      </w:r>
    </w:p>
    <w:p>
      <w:pPr>
        <w:pStyle w:val="BookText"/>
        <w:rPr/>
      </w:pPr>
      <w:r>
        <w:rPr>
          <w:rFonts w:ascii="IRNazanin" w:hAnsi="IRNazanin" w:eastAsia="IRNazanin"/>
          <w:color w:val="111111"/>
          <w:sz w:val="28"/>
          <w:sz w:val="28"/>
          <w:szCs w:val="28"/>
          <w:rtl w:val="true"/>
          <w:lang w:bidi="fa-IR"/>
        </w:rPr>
        <w:t>هاي الأعدی جت تتعدى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 المؤمن لجلك ذايب</w:t>
      </w:r>
    </w:p>
    <w:p>
      <w:pPr>
        <w:pStyle w:val="BookText"/>
        <w:rPr/>
      </w:pPr>
      <w:r>
        <w:rPr>
          <w:rFonts w:ascii="Amiri" w:hAnsi="Amiri" w:eastAsia="Amiri" w:cs="Amiri"/>
          <w:color w:val="111111"/>
          <w:sz w:val="28"/>
          <w:sz w:val="28"/>
          <w:szCs w:val="28"/>
          <w:rtl w:val="true"/>
          <w:lang w:bidi="ar-SA"/>
        </w:rPr>
        <w:t>بيك الرحمة وهاي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تنتظرك يابن الأطايب</w:t>
      </w:r>
    </w:p>
    <w:p>
      <w:pPr>
        <w:pStyle w:val="BookText"/>
        <w:rPr/>
      </w:pPr>
      <w:r>
        <w:rPr>
          <w:rFonts w:ascii="IRNazanin" w:hAnsi="IRNazanin" w:eastAsia="IRNazanin"/>
          <w:color w:val="111111"/>
          <w:sz w:val="28"/>
          <w:sz w:val="28"/>
          <w:szCs w:val="28"/>
          <w:rtl w:val="true"/>
          <w:lang w:bidi="fa-IR"/>
        </w:rPr>
        <w:t>سهم اللي على الكفر خاطي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وسهم الأعدى علينا صایب</w:t>
      </w:r>
    </w:p>
    <w:p>
      <w:pPr>
        <w:pStyle w:val="BookText"/>
        <w:rPr/>
      </w:pPr>
      <w:r>
        <w:rPr>
          <w:rFonts w:ascii="IRNazanin" w:hAnsi="IRNazanin" w:eastAsia="IRNazanin"/>
          <w:color w:val="111111"/>
          <w:sz w:val="28"/>
          <w:sz w:val="28"/>
          <w:szCs w:val="28"/>
          <w:rtl w:val="true"/>
          <w:lang w:bidi="fa-IR"/>
        </w:rPr>
        <w:t>يا حجة ويمتي اتعود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تنصر دین المعبود</w:t>
      </w:r>
    </w:p>
    <w:p>
      <w:pPr>
        <w:pStyle w:val="BookText"/>
        <w:rPr/>
      </w:pPr>
      <w:r>
        <w:rPr>
          <w:rFonts w:ascii="Amiri" w:hAnsi="Amiri" w:eastAsia="Amiri" w:cs="Amiri"/>
          <w:color w:val="111111"/>
          <w:sz w:val="28"/>
          <w:sz w:val="28"/>
          <w:szCs w:val="28"/>
          <w:rtl w:val="true"/>
          <w:lang w:bidi="ar-SA"/>
        </w:rPr>
        <w:t>ودين الله يغطي المعموره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IRNazanin" w:hAnsi="IRNazanin" w:eastAsia="IRNazanin"/>
          <w:color w:val="111111"/>
          <w:sz w:val="28"/>
          <w:sz w:val="28"/>
          <w:szCs w:val="28"/>
          <w:rtl w:val="true"/>
          <w:lang w:bidi="fa-IR"/>
        </w:rPr>
        <w:t>نتر گب يومك يا 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يمتى تجينا تحل الرحمه</w:t>
      </w:r>
    </w:p>
    <w:p>
      <w:pPr>
        <w:pStyle w:val="BookText"/>
        <w:rPr/>
      </w:pPr>
      <w:r>
        <w:rPr>
          <w:rFonts w:ascii="Amiri" w:hAnsi="Amiri" w:eastAsia="Amiri" w:cs="Amiri"/>
          <w:color w:val="111111"/>
          <w:sz w:val="28"/>
          <w:sz w:val="28"/>
          <w:szCs w:val="28"/>
          <w:rtl w:val="true"/>
          <w:lang w:bidi="ar-SA"/>
        </w:rPr>
        <w:t>هالليلة بذكرك هم نهتف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وشفاه الوادم مبتسمه</w:t>
      </w:r>
    </w:p>
    <w:p>
      <w:pPr>
        <w:pStyle w:val="BookText"/>
        <w:rPr/>
      </w:pPr>
      <w:r>
        <w:rPr>
          <w:rFonts w:ascii="Amiri" w:hAnsi="Amiri" w:eastAsia="Amiri" w:cs="Amiri"/>
          <w:color w:val="111111"/>
          <w:sz w:val="28"/>
          <w:sz w:val="28"/>
          <w:szCs w:val="28"/>
          <w:rtl w:val="true"/>
          <w:lang w:bidi="ar-SA"/>
        </w:rPr>
        <w:t>محتفلة الأمه بميلادك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الهادي وتاج العصمه</w:t>
      </w:r>
    </w:p>
    <w:p>
      <w:pPr>
        <w:pStyle w:val="BookText"/>
        <w:rPr/>
      </w:pPr>
      <w:r>
        <w:rPr>
          <w:rFonts w:ascii="Amiri" w:hAnsi="Amiri" w:eastAsia="Amiri" w:cs="Amiri"/>
          <w:color w:val="111111"/>
          <w:sz w:val="28"/>
          <w:sz w:val="28"/>
          <w:szCs w:val="28"/>
          <w:rtl w:val="true"/>
          <w:lang w:bidi="ar-SA"/>
        </w:rPr>
        <w:t>مزدهره الدنيا بأنوارك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الخاتم باقي اليمه</w:t>
      </w:r>
    </w:p>
    <w:p>
      <w:pPr>
        <w:pStyle w:val="BookText"/>
        <w:rPr/>
      </w:pPr>
      <w:r>
        <w:rPr>
          <w:rFonts w:ascii="Amiri" w:hAnsi="Amiri" w:eastAsia="Amiri" w:cs="Amiri"/>
          <w:color w:val="111111"/>
          <w:sz w:val="28"/>
          <w:sz w:val="28"/>
          <w:szCs w:val="28"/>
          <w:rtl w:val="true"/>
          <w:lang w:bidi="ar-SA"/>
        </w:rPr>
        <w:t>يالبالشدد مذخور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تمحي الظلم والجور</w:t>
      </w:r>
    </w:p>
    <w:p>
      <w:pPr>
        <w:pStyle w:val="BookText"/>
        <w:rPr/>
      </w:pPr>
      <w:r>
        <w:rPr>
          <w:rFonts w:ascii="IRNazanin" w:hAnsi="IRNazanin" w:eastAsia="IRNazanin"/>
          <w:color w:val="111111"/>
          <w:sz w:val="28"/>
          <w:sz w:val="28"/>
          <w:szCs w:val="28"/>
          <w:rtl w:val="true"/>
          <w:lang w:bidi="fa-IR"/>
        </w:rPr>
        <w:t>رایتنا بظلك منصوره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الرحمن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سامرا انزفت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میلاد المهدي حل بيها </w:t>
      </w:r>
    </w:p>
    <w:p>
      <w:pPr>
        <w:pStyle w:val="BookText"/>
        <w:rPr/>
      </w:pPr>
      <w:r>
        <w:rPr>
          <w:rFonts w:ascii="Amiri" w:hAnsi="Amiri" w:eastAsia="Amiri" w:cs="Amiri"/>
          <w:color w:val="111111"/>
          <w:sz w:val="28"/>
          <w:sz w:val="28"/>
          <w:szCs w:val="28"/>
          <w:rtl w:val="true"/>
          <w:lang w:bidi="ar-SA"/>
        </w:rPr>
        <w:t>أرض الله من جور 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الحجة يصفيها</w:t>
      </w:r>
    </w:p>
    <w:p>
      <w:pPr>
        <w:pStyle w:val="BookText"/>
        <w:rPr/>
      </w:pPr>
      <w:r>
        <w:rPr>
          <w:rFonts w:ascii="Amiri" w:hAnsi="Amiri" w:eastAsia="Amiri" w:cs="Amiri"/>
          <w:color w:val="111111"/>
          <w:sz w:val="28"/>
          <w:sz w:val="28"/>
          <w:szCs w:val="28"/>
          <w:rtl w:val="true"/>
          <w:lang w:bidi="ar-SA"/>
        </w:rPr>
        <w:t>هالمعمورة سن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الغايب يحييها</w:t>
      </w:r>
    </w:p>
    <w:p>
      <w:pPr>
        <w:pStyle w:val="BookText"/>
        <w:rPr/>
      </w:pPr>
      <w:r>
        <w:rPr>
          <w:rFonts w:ascii="Amiri" w:hAnsi="Amiri" w:eastAsia="Amiri" w:cs="Amiri"/>
          <w:color w:val="111111"/>
          <w:sz w:val="28"/>
          <w:sz w:val="28"/>
          <w:szCs w:val="28"/>
          <w:rtl w:val="true"/>
          <w:lang w:bidi="ar-SA"/>
        </w:rPr>
        <w:t>يمحي الظلام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الشيعه ميظل بيها</w:t>
      </w:r>
    </w:p>
    <w:p>
      <w:pPr>
        <w:pStyle w:val="BookText"/>
        <w:rPr/>
      </w:pPr>
      <w:r>
        <w:rPr>
          <w:rFonts w:ascii="Amiri" w:hAnsi="Amiri" w:eastAsia="Amiri" w:cs="Amiri"/>
          <w:color w:val="111111"/>
          <w:sz w:val="28"/>
          <w:sz w:val="28"/>
          <w:szCs w:val="28"/>
          <w:rtl w:val="true"/>
          <w:lang w:bidi="ar-SA"/>
        </w:rPr>
        <w:t>لظهوره منتظرين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طالت بيه لسنين</w:t>
      </w:r>
    </w:p>
    <w:p>
      <w:pPr>
        <w:pStyle w:val="BookText"/>
        <w:rPr/>
      </w:pPr>
      <w:r>
        <w:rPr>
          <w:rFonts w:ascii="Amiri" w:hAnsi="Amiri" w:eastAsia="Amiri" w:cs="Amiri"/>
          <w:color w:val="111111"/>
          <w:sz w:val="28"/>
          <w:sz w:val="28"/>
          <w:szCs w:val="28"/>
          <w:rtl w:val="true"/>
          <w:lang w:bidi="ar-SA"/>
        </w:rPr>
        <w:t>رايات المهدي المنشوره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IRNazanin" w:hAnsi="IRNazanin" w:eastAsia="IRNazanin"/>
          <w:color w:val="111111"/>
          <w:sz w:val="28"/>
          <w:sz w:val="28"/>
          <w:szCs w:val="28"/>
          <w:rtl w:val="true"/>
          <w:lang w:bidi="fa-IR"/>
        </w:rPr>
        <w:t>یا بن الحادي واحنا انادي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بالفرحه ميلادك جانا</w:t>
      </w:r>
    </w:p>
    <w:p>
      <w:pPr>
        <w:pStyle w:val="BookText"/>
        <w:rPr/>
      </w:pPr>
      <w:r>
        <w:rPr>
          <w:rFonts w:ascii="Amiri" w:hAnsi="Amiri" w:eastAsia="Amiri" w:cs="Amiri"/>
          <w:color w:val="111111"/>
          <w:sz w:val="28"/>
          <w:sz w:val="28"/>
          <w:szCs w:val="28"/>
          <w:rtl w:val="true"/>
          <w:lang w:bidi="ar-SA"/>
        </w:rPr>
        <w:t>ننثر طيب اليوم ونستر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بالمولد طابت دنيانا</w:t>
      </w:r>
    </w:p>
    <w:p>
      <w:pPr>
        <w:pStyle w:val="BookText"/>
        <w:rPr/>
      </w:pPr>
      <w:r>
        <w:rPr>
          <w:rFonts w:ascii="Amiri" w:hAnsi="Amiri" w:eastAsia="Amiri" w:cs="Amiri"/>
          <w:color w:val="111111"/>
          <w:sz w:val="28"/>
          <w:sz w:val="28"/>
          <w:szCs w:val="28"/>
          <w:rtl w:val="true"/>
          <w:lang w:bidi="ar-SA"/>
        </w:rPr>
        <w:t>كل محفل أنواره تضوي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والوادم مبتهجه ويانا</w:t>
      </w:r>
    </w:p>
    <w:p>
      <w:pPr>
        <w:pStyle w:val="BookText"/>
        <w:rPr/>
      </w:pPr>
      <w:r>
        <w:rPr>
          <w:rFonts w:ascii="IRNazanin" w:hAnsi="IRNazanin" w:eastAsia="IRNazanin"/>
          <w:color w:val="111111"/>
          <w:sz w:val="28"/>
          <w:sz w:val="28"/>
          <w:szCs w:val="28"/>
          <w:rtl w:val="true"/>
          <w:lang w:bidi="fa-IR"/>
        </w:rPr>
        <w:t>كلها ليومك جت اتبایع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اتنادي مولانا</w:t>
      </w:r>
    </w:p>
    <w:p>
      <w:pPr>
        <w:pStyle w:val="BookText"/>
        <w:rPr/>
      </w:pPr>
      <w:r>
        <w:rPr>
          <w:rFonts w:ascii="Amiri" w:hAnsi="Amiri" w:eastAsia="Amiri" w:cs="Amiri"/>
          <w:color w:val="111111"/>
          <w:sz w:val="28"/>
          <w:sz w:val="28"/>
          <w:szCs w:val="28"/>
          <w:rtl w:val="true"/>
          <w:lang w:bidi="ar-SA"/>
        </w:rPr>
        <w:t>يابن الهادي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جينا نجدد تذكار</w:t>
      </w:r>
    </w:p>
    <w:p>
      <w:pPr>
        <w:pStyle w:val="BookText"/>
        <w:rPr/>
      </w:pPr>
      <w:r>
        <w:rPr>
          <w:rFonts w:ascii="Amiri" w:hAnsi="Amiri" w:eastAsia="Amiri" w:cs="Amiri"/>
          <w:color w:val="111111"/>
          <w:sz w:val="28"/>
          <w:sz w:val="28"/>
          <w:szCs w:val="28"/>
          <w:rtl w:val="true"/>
          <w:lang w:bidi="ar-SA"/>
        </w:rPr>
        <w:t>طلعتك الغرا أجمل 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IRNazanin" w:hAnsi="IRNazanin" w:eastAsia="IRNazanin"/>
          <w:color w:val="111111"/>
          <w:sz w:val="28"/>
          <w:sz w:val="28"/>
          <w:szCs w:val="28"/>
          <w:rtl w:val="true"/>
          <w:lang w:bidi="fa-IR"/>
        </w:rPr>
        <w:t>یا حجة وعجل بظهورك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الشیعه ما تتصبر</w:t>
      </w:r>
    </w:p>
    <w:p>
      <w:pPr>
        <w:pStyle w:val="BookText"/>
        <w:rPr/>
      </w:pPr>
      <w:r>
        <w:rPr>
          <w:rFonts w:ascii="Amiri" w:hAnsi="Amiri" w:eastAsia="Amiri" w:cs="Amiri"/>
          <w:color w:val="111111"/>
          <w:sz w:val="28"/>
          <w:sz w:val="28"/>
          <w:szCs w:val="28"/>
          <w:rtl w:val="true"/>
          <w:lang w:bidi="ar-SA"/>
        </w:rPr>
        <w:t>يمتي نشوف الرايه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 تحملها وتفتر</w:t>
      </w:r>
    </w:p>
    <w:p>
      <w:pPr>
        <w:pStyle w:val="BookText"/>
        <w:rPr/>
      </w:pPr>
      <w:r>
        <w:rPr>
          <w:rFonts w:ascii="Amiri" w:hAnsi="Amiri" w:eastAsia="Amiri" w:cs="Amiri"/>
          <w:color w:val="111111"/>
          <w:sz w:val="28"/>
          <w:sz w:val="28"/>
          <w:szCs w:val="28"/>
          <w:rtl w:val="true"/>
          <w:lang w:bidi="ar-SA"/>
        </w:rPr>
        <w:t>أنت التاخذ ثار أجدادك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وبسيفك تمحي اليتجبر</w:t>
      </w:r>
    </w:p>
    <w:p>
      <w:pPr>
        <w:pStyle w:val="BookText"/>
        <w:rPr/>
      </w:pPr>
      <w:r>
        <w:rPr>
          <w:rFonts w:ascii="Amiri" w:hAnsi="Amiri" w:eastAsia="Amiri" w:cs="Amiri"/>
          <w:color w:val="111111"/>
          <w:sz w:val="28"/>
          <w:sz w:val="28"/>
          <w:szCs w:val="28"/>
          <w:rtl w:val="true"/>
          <w:lang w:bidi="ar-SA"/>
        </w:rPr>
        <w:t>وبعدلك تحي المعموره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وبفضلك دين الله يفخر</w:t>
      </w:r>
    </w:p>
    <w:p>
      <w:pPr>
        <w:pStyle w:val="BookText"/>
        <w:rPr/>
      </w:pPr>
      <w:r>
        <w:rPr>
          <w:rFonts w:ascii="Amiri" w:hAnsi="Amiri" w:eastAsia="Amiri" w:cs="Amiri"/>
          <w:color w:val="111111"/>
          <w:sz w:val="28"/>
          <w:sz w:val="28"/>
          <w:szCs w:val="28"/>
          <w:rtl w:val="true"/>
          <w:lang w:bidi="ar-SA"/>
        </w:rPr>
        <w:t>نورك نور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صفوة من الله العلام</w:t>
      </w:r>
    </w:p>
    <w:p>
      <w:pPr>
        <w:pStyle w:val="BookText"/>
        <w:rPr/>
      </w:pPr>
      <w:r>
        <w:rPr>
          <w:rFonts w:ascii="Amiri" w:hAnsi="Amiri" w:eastAsia="Amiri" w:cs="Amiri"/>
          <w:color w:val="111111"/>
          <w:sz w:val="28"/>
          <w:sz w:val="28"/>
          <w:szCs w:val="28"/>
          <w:rtl w:val="true"/>
          <w:lang w:bidi="ar-SA"/>
        </w:rPr>
        <w:t>وشمس اللي تسطع من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pStyle w:val="BookText"/>
        <w:rPr/>
      </w:pPr>
      <w:r>
        <w:rPr>
          <w:rFonts w:ascii="IRNazanin" w:hAnsi="IRNazanin" w:eastAsia="IRNazanin"/>
          <w:color w:val="111111"/>
          <w:sz w:val="28"/>
          <w:sz w:val="28"/>
          <w:szCs w:val="28"/>
          <w:rtl w:val="true"/>
          <w:lang w:bidi="fa-IR"/>
        </w:rPr>
        <w:t>ايها لمحفل جینا ابفرحتنا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وهالدنيا بنورك متنوره</w:t>
      </w:r>
    </w:p>
    <w:p>
      <w:pPr>
        <w:pStyle w:val="BookText"/>
        <w:rPr/>
      </w:pPr>
      <w:r>
        <w:rPr>
          <w:rFonts w:ascii="IRNazanin" w:hAnsi="IRNazanin" w:eastAsia="IRNazanin"/>
          <w:color w:val="111111"/>
          <w:sz w:val="28"/>
          <w:sz w:val="28"/>
          <w:szCs w:val="28"/>
          <w:rtl w:val="true"/>
          <w:lang w:bidi="fa-IR"/>
        </w:rPr>
        <w:t>يا غاية مصدر عزتنا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بدرك ساطع یابن الزهرة</w:t>
      </w:r>
    </w:p>
    <w:p>
      <w:pPr>
        <w:pStyle w:val="BookText"/>
        <w:rPr/>
      </w:pPr>
      <w:r>
        <w:rPr>
          <w:rFonts w:ascii="Amiri" w:hAnsi="Amiri" w:eastAsia="Amiri" w:cs="Amiri"/>
          <w:color w:val="111111"/>
          <w:sz w:val="28"/>
          <w:sz w:val="28"/>
          <w:szCs w:val="28"/>
          <w:rtl w:val="true"/>
          <w:lang w:bidi="ar-SA"/>
        </w:rPr>
        <w:t>شيعتك المهديه ابتهجت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 اليوم النهني العتره</w:t>
      </w:r>
    </w:p>
    <w:p>
      <w:pPr>
        <w:pStyle w:val="BookText"/>
        <w:rPr/>
      </w:pPr>
      <w:r>
        <w:rPr>
          <w:rFonts w:ascii="Amiri" w:hAnsi="Amiri" w:eastAsia="Amiri" w:cs="Amiri"/>
          <w:color w:val="111111"/>
          <w:sz w:val="28"/>
          <w:sz w:val="28"/>
          <w:szCs w:val="28"/>
          <w:rtl w:val="true"/>
          <w:lang w:bidi="ar-SA"/>
        </w:rPr>
        <w:t>مولود المهدي ابهالساعه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هالليلة أنشم عطره</w:t>
      </w:r>
    </w:p>
    <w:p>
      <w:pPr>
        <w:pStyle w:val="BookText"/>
        <w:rPr/>
      </w:pPr>
      <w:r>
        <w:rPr>
          <w:rFonts w:ascii="Amiri" w:hAnsi="Amiri" w:eastAsia="Amiri" w:cs="Amiri"/>
          <w:color w:val="111111"/>
          <w:sz w:val="28"/>
          <w:sz w:val="28"/>
          <w:szCs w:val="28"/>
          <w:rtl w:val="true"/>
          <w:lang w:bidi="ar-SA"/>
        </w:rPr>
        <w:t>بسمه نادينا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مهدي عجل قوم</w:t>
      </w:r>
    </w:p>
    <w:p>
      <w:pPr>
        <w:pStyle w:val="BookText"/>
        <w:rPr/>
      </w:pPr>
      <w:r>
        <w:rPr>
          <w:rFonts w:ascii="Amiri" w:hAnsi="Amiri" w:eastAsia="Amiri" w:cs="Amiri"/>
          <w:color w:val="111111"/>
          <w:sz w:val="28"/>
          <w:sz w:val="28"/>
          <w:szCs w:val="28"/>
          <w:rtl w:val="true"/>
          <w:lang w:bidi="ar-SA"/>
        </w:rPr>
        <w:t>ناخذ من هديه ودستوره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بحجة الرحمن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57" w:name="pg14996_156011"/>
    </w:p>
    <w:p>
      <w:pPr>
        <w:pStyle w:val="Heading3"/>
        <w:numPr>
          <w:ilvl w:val="2"/>
          <w:numId w:val="1"/>
        </w:numPr>
        <w:rPr/>
      </w:pPr>
      <w:bookmarkStart w:id="358" w:name="__RefHeading___Toc400682_3406789950"/>
      <w:bookmarkStart w:id="359" w:name="_Toc119"/>
      <w:bookmarkEnd w:id="357"/>
      <w:bookmarkEnd w:id="358"/>
      <w:r>
        <w:rPr>
          <w:rtl w:val="true"/>
        </w:rPr>
        <w:t>یا موعود یا موعود</w:t>
      </w:r>
      <w:r>
        <w:rPr>
          <w:rtl w:val="true"/>
        </w:rPr>
        <w:t>-</w:t>
      </w:r>
      <w:r>
        <w:rPr>
          <w:rtl w:val="true"/>
        </w:rPr>
        <w:t>لخطيب عيسى البدن</w:t>
      </w:r>
      <w:bookmarkEnd w:id="359"/>
    </w:p>
    <w:p>
      <w:pPr>
        <w:pStyle w:val="BookText"/>
        <w:rPr/>
      </w:pPr>
      <w:r>
        <w:rPr>
          <w:rFonts w:ascii="Amiri" w:hAnsi="Amiri" w:eastAsia="Amiri" w:cs="Amiri"/>
          <w:color w:val="111111"/>
          <w:sz w:val="28"/>
          <w:sz w:val="28"/>
          <w:szCs w:val="28"/>
          <w:rtl w:val="true"/>
          <w:lang w:bidi="ar-SA"/>
        </w:rPr>
        <w:t>طابنت ليالينا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الفرح بينا</w:t>
      </w:r>
    </w:p>
    <w:p>
      <w:pPr>
        <w:pStyle w:val="BookText"/>
        <w:rPr/>
      </w:pPr>
      <w:r>
        <w:rPr>
          <w:rFonts w:ascii="IRNazanin" w:hAnsi="IRNazanin" w:eastAsia="IRNazanin"/>
          <w:color w:val="111111"/>
          <w:sz w:val="28"/>
          <w:sz w:val="28"/>
          <w:szCs w:val="28"/>
          <w:rtl w:val="true"/>
          <w:lang w:bidi="fa-IR"/>
        </w:rPr>
        <w:t>يالمهدي نادينا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يمتی توافينا</w:t>
      </w:r>
    </w:p>
    <w:p>
      <w:pPr>
        <w:pStyle w:val="BookText"/>
        <w:rPr/>
      </w:pPr>
      <w:r>
        <w:rPr>
          <w:rFonts w:ascii="IRNazanin" w:hAnsi="IRNazanin" w:eastAsia="IRNazanin"/>
          <w:color w:val="111111"/>
          <w:sz w:val="28"/>
          <w:sz w:val="28"/>
          <w:szCs w:val="28"/>
          <w:rtl w:val="true"/>
          <w:lang w:bidi="fa-IR"/>
        </w:rPr>
        <w:t>با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موعود</w:t>
      </w:r>
    </w:p>
    <w:p>
      <w:pPr>
        <w:pStyle w:val="BookText"/>
        <w:rPr/>
      </w:pPr>
      <w:r>
        <w:rPr>
          <w:rFonts w:ascii="Amiri" w:hAnsi="Amiri" w:eastAsia="Amiri" w:cs="Amiri"/>
          <w:color w:val="111111"/>
          <w:sz w:val="28"/>
          <w:sz w:val="28"/>
          <w:szCs w:val="28"/>
          <w:rtl w:val="true"/>
          <w:lang w:bidi="ar-SA"/>
        </w:rPr>
        <w:t>بزغ نوره على الأمة وتلالا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أنوار من رب الجلاله</w:t>
      </w:r>
    </w:p>
    <w:p>
      <w:pPr>
        <w:pStyle w:val="BookText"/>
        <w:rPr/>
      </w:pPr>
      <w:r>
        <w:rPr>
          <w:rFonts w:ascii="IRNazanin" w:hAnsi="IRNazanin" w:eastAsia="IRNazanin"/>
          <w:color w:val="111111"/>
          <w:sz w:val="28"/>
          <w:sz w:val="28"/>
          <w:szCs w:val="28"/>
          <w:rtl w:val="true"/>
          <w:lang w:bidi="fa-IR"/>
        </w:rPr>
        <w:t>تغار الشمس من طلعة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أچنه البدر في ليلة كماله</w:t>
      </w:r>
    </w:p>
    <w:p>
      <w:pPr>
        <w:pStyle w:val="BookText"/>
        <w:rPr/>
      </w:pPr>
      <w:r>
        <w:rPr>
          <w:rFonts w:ascii="IRNazanin" w:hAnsi="IRNazanin" w:eastAsia="IRNazanin"/>
          <w:color w:val="111111"/>
          <w:sz w:val="28"/>
          <w:sz w:val="28"/>
          <w:szCs w:val="28"/>
          <w:rtl w:val="true"/>
          <w:lang w:bidi="fa-IR"/>
        </w:rPr>
        <w:t>يواحد هالدهر ماکو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يقيم على الأرض نهج العداله</w:t>
      </w:r>
    </w:p>
    <w:p>
      <w:pPr>
        <w:pStyle w:val="BookText"/>
        <w:rPr/>
      </w:pPr>
      <w:r>
        <w:rPr>
          <w:rFonts w:ascii="Amiri" w:hAnsi="Amiri" w:eastAsia="Amiri" w:cs="Amiri"/>
          <w:color w:val="111111"/>
          <w:sz w:val="28"/>
          <w:sz w:val="28"/>
          <w:szCs w:val="28"/>
          <w:rtl w:val="true"/>
          <w:lang w:bidi="ar-SA"/>
        </w:rPr>
        <w:t>لو طالت سنينه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نترقبه يجينا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من أرض سامراء جت لينا البشاره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دگوموا انروح للعسكري ابداره</w:t>
      </w:r>
    </w:p>
    <w:p>
      <w:pPr>
        <w:pStyle w:val="BookText"/>
        <w:rPr/>
      </w:pPr>
      <w:r>
        <w:rPr>
          <w:rFonts w:ascii="IRNazanin" w:hAnsi="IRNazanin" w:eastAsia="IRNazanin"/>
          <w:color w:val="111111"/>
          <w:sz w:val="28"/>
          <w:sz w:val="28"/>
          <w:szCs w:val="28"/>
          <w:rtl w:val="true"/>
          <w:lang w:bidi="fa-IR"/>
        </w:rPr>
        <w:t>نشوف اشلون تتساطع أنواره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ونزف التهنئه بأحلى عباره</w:t>
      </w:r>
    </w:p>
    <w:p>
      <w:pPr>
        <w:pStyle w:val="BookText"/>
        <w:rPr/>
      </w:pPr>
      <w:r>
        <w:rPr>
          <w:rFonts w:ascii="Amiri" w:hAnsi="Amiri" w:eastAsia="Amiri" w:cs="Amiri"/>
          <w:color w:val="111111"/>
          <w:sz w:val="28"/>
          <w:sz w:val="28"/>
          <w:szCs w:val="28"/>
          <w:rtl w:val="true"/>
          <w:lang w:bidi="ar-SA"/>
        </w:rPr>
        <w:t>ولايتهم يهالوادم تجاره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الباري ربح ما هي خساره</w:t>
      </w:r>
    </w:p>
    <w:p>
      <w:pPr>
        <w:pStyle w:val="BookText"/>
        <w:rPr/>
      </w:pPr>
      <w:r>
        <w:rPr>
          <w:rFonts w:ascii="Amiri" w:hAnsi="Amiri" w:eastAsia="Amiri" w:cs="Amiri"/>
          <w:color w:val="111111"/>
          <w:sz w:val="28"/>
          <w:sz w:val="28"/>
          <w:szCs w:val="28"/>
          <w:rtl w:val="true"/>
          <w:lang w:bidi="ar-SA"/>
        </w:rPr>
        <w:t>ابجبهم تغذينا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وأصبحنا وأمسينا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نصف شعبان يومه صار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ابگلب كل شيعي من والد و مولود</w:t>
      </w:r>
    </w:p>
    <w:p>
      <w:pPr>
        <w:pStyle w:val="BookText"/>
        <w:rPr/>
      </w:pPr>
      <w:r>
        <w:rPr>
          <w:rFonts w:ascii="IRNazanin" w:hAnsi="IRNazanin" w:eastAsia="IRNazanin"/>
          <w:color w:val="111111"/>
          <w:sz w:val="28"/>
          <w:sz w:val="28"/>
          <w:szCs w:val="28"/>
          <w:rtl w:val="true"/>
          <w:lang w:bidi="fa-IR"/>
        </w:rPr>
        <w:t>سمعنا أخبار عن يومك يموعود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تگول الحجة للأمة إله اردود</w:t>
      </w:r>
    </w:p>
    <w:p>
      <w:pPr>
        <w:pStyle w:val="BookText"/>
        <w:rPr/>
      </w:pPr>
      <w:r>
        <w:rPr>
          <w:rFonts w:ascii="Amiri" w:hAnsi="Amiri" w:eastAsia="Amiri" w:cs="Amiri"/>
          <w:color w:val="111111"/>
          <w:sz w:val="28"/>
          <w:sz w:val="28"/>
          <w:szCs w:val="28"/>
          <w:rtl w:val="true"/>
          <w:lang w:bidi="ar-SA"/>
        </w:rPr>
        <w:t>يهالغايب عن أحبابك متى اتعود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ونحمل لك تهانينا والورود</w:t>
      </w:r>
    </w:p>
    <w:p>
      <w:pPr>
        <w:pStyle w:val="BookText"/>
        <w:rPr/>
      </w:pPr>
      <w:r>
        <w:rPr>
          <w:rFonts w:ascii="IRNazanin" w:hAnsi="IRNazanin" w:eastAsia="IRNazanin"/>
          <w:color w:val="111111"/>
          <w:sz w:val="28"/>
          <w:sz w:val="28"/>
          <w:szCs w:val="28"/>
          <w:rtl w:val="true"/>
          <w:lang w:bidi="fa-IR"/>
        </w:rPr>
        <w:t>ابحفلك تلاگینا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وننصب لك الزينه</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Amiri" w:hAnsi="Amiri" w:eastAsia="Amiri" w:cs="Amiri"/>
          <w:color w:val="111111"/>
          <w:sz w:val="28"/>
          <w:sz w:val="28"/>
          <w:szCs w:val="28"/>
          <w:rtl w:val="true"/>
          <w:lang w:bidi="ar-SA"/>
        </w:rPr>
        <w:t>بك الهادي النبي المختار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المرتضى الكرار حيدر</w:t>
      </w:r>
    </w:p>
    <w:p>
      <w:pPr>
        <w:pStyle w:val="BookText"/>
        <w:rPr/>
      </w:pPr>
      <w:r>
        <w:rPr>
          <w:rFonts w:ascii="Amiri" w:hAnsi="Amiri" w:eastAsia="Amiri" w:cs="Amiri"/>
          <w:color w:val="111111"/>
          <w:sz w:val="28"/>
          <w:sz w:val="28"/>
          <w:szCs w:val="28"/>
          <w:rtl w:val="true"/>
          <w:lang w:bidi="ar-SA"/>
        </w:rPr>
        <w:t>يمن للأمة والأكوان محور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كل شيعي لغيابك تفطر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بمذخور العوالم يمتى تظهر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وتاخذ ثار من راسه تشهر </w:t>
      </w:r>
    </w:p>
    <w:p>
      <w:pPr>
        <w:pStyle w:val="BookText"/>
        <w:rPr/>
      </w:pPr>
      <w:r>
        <w:rPr>
          <w:rFonts w:ascii="Amiri" w:hAnsi="Amiri" w:eastAsia="Amiri" w:cs="Amiri"/>
          <w:color w:val="111111"/>
          <w:sz w:val="28"/>
          <w:sz w:val="28"/>
          <w:szCs w:val="28"/>
          <w:rtl w:val="true"/>
          <w:lang w:bidi="ar-SA"/>
        </w:rPr>
        <w:t>زاد الظلم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وجارت أعادينا</w:t>
      </w:r>
    </w:p>
    <w:p>
      <w:pPr>
        <w:pStyle w:val="BookText"/>
        <w:rPr/>
      </w:pPr>
      <w:r>
        <w:rPr>
          <w:rFonts w:ascii="IRNazanin" w:hAnsi="IRNazanin" w:eastAsia="IRNazanin"/>
          <w:color w:val="111111"/>
          <w:sz w:val="28"/>
          <w:sz w:val="28"/>
          <w:szCs w:val="28"/>
          <w:rtl w:val="true"/>
          <w:lang w:bidi="fa-IR"/>
        </w:rPr>
        <w:t>یالمهدي نادينا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يمتى توافينا</w:t>
      </w:r>
    </w:p>
    <w:p>
      <w:pPr>
        <w:pStyle w:val="BookText"/>
        <w:rPr/>
      </w:pPr>
      <w:r>
        <w:rPr>
          <w:rFonts w:ascii="Amiri" w:hAnsi="Amiri" w:eastAsia="Amiri" w:cs="Amiri"/>
          <w:color w:val="111111"/>
          <w:sz w:val="28"/>
          <w:sz w:val="28"/>
          <w:szCs w:val="28"/>
          <w:rtl w:val="true"/>
          <w:lang w:bidi="ar-SA"/>
        </w:rPr>
        <w:t>سليل المجد من بيت الطهاره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يا وسف ضاعت أخباره</w:t>
      </w:r>
    </w:p>
    <w:p>
      <w:pPr>
        <w:pStyle w:val="BookText"/>
        <w:rPr/>
      </w:pPr>
      <w:r>
        <w:rPr>
          <w:rFonts w:ascii="Amiri" w:hAnsi="Amiri" w:eastAsia="Amiri" w:cs="Amiri"/>
          <w:color w:val="111111"/>
          <w:sz w:val="28"/>
          <w:sz w:val="28"/>
          <w:szCs w:val="28"/>
          <w:rtl w:val="true"/>
          <w:lang w:bidi="ar-SA"/>
        </w:rPr>
        <w:t>متى الموتور ياخذ بعد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أصحاب الكفر يعلن دماره</w:t>
      </w:r>
    </w:p>
    <w:p>
      <w:pPr>
        <w:pStyle w:val="BookText"/>
        <w:rPr/>
      </w:pPr>
      <w:r>
        <w:rPr>
          <w:rFonts w:ascii="IRNazanin" w:hAnsi="IRNazanin" w:eastAsia="IRNazanin"/>
          <w:color w:val="111111"/>
          <w:sz w:val="28"/>
          <w:sz w:val="28"/>
          <w:szCs w:val="28"/>
          <w:rtl w:val="true"/>
          <w:lang w:bidi="fa-IR"/>
        </w:rPr>
        <w:t>ويصفي الأرض من گوم الدعاره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ويسود العدل ويعم انتشاره</w:t>
      </w:r>
    </w:p>
    <w:p>
      <w:pPr>
        <w:pStyle w:val="BookText"/>
        <w:rPr/>
      </w:pPr>
      <w:r>
        <w:rPr>
          <w:rFonts w:ascii="Amiri" w:hAnsi="Amiri" w:eastAsia="Amiri" w:cs="Amiri"/>
          <w:color w:val="111111"/>
          <w:sz w:val="28"/>
          <w:sz w:val="28"/>
          <w:szCs w:val="28"/>
          <w:rtl w:val="true"/>
          <w:lang w:bidi="ar-SA"/>
        </w:rPr>
        <w:t>وتصير أمانينا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بالحجة والينا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إلك يابن الحسن غيبه من اسنين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ضمایرنا إلك مشتاگه كل حين</w:t>
      </w:r>
    </w:p>
    <w:p>
      <w:pPr>
        <w:pStyle w:val="BookText"/>
        <w:rPr/>
      </w:pPr>
      <w:r>
        <w:rPr>
          <w:rFonts w:ascii="IRNazanin" w:hAnsi="IRNazanin" w:eastAsia="IRNazanin"/>
          <w:color w:val="111111"/>
          <w:sz w:val="28"/>
          <w:sz w:val="28"/>
          <w:szCs w:val="28"/>
          <w:rtl w:val="true"/>
          <w:lang w:bidi="fa-IR"/>
        </w:rPr>
        <w:t>هتافات المجد تنشر رياحين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ولگدومك تحن كل الموالين</w:t>
      </w:r>
    </w:p>
    <w:p>
      <w:pPr>
        <w:pStyle w:val="BookText"/>
        <w:rPr/>
      </w:pPr>
      <w:r>
        <w:rPr>
          <w:rFonts w:ascii="IRNazanin" w:hAnsi="IRNazanin" w:eastAsia="IRNazanin"/>
          <w:color w:val="111111"/>
          <w:sz w:val="28"/>
          <w:sz w:val="28"/>
          <w:szCs w:val="28"/>
          <w:rtl w:val="true"/>
          <w:lang w:bidi="fa-IR"/>
        </w:rPr>
        <w:t>عهد وياك ابد لوفرگ البين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نلوذ ابر ایتك يابن الميامين</w:t>
      </w:r>
    </w:p>
    <w:p>
      <w:pPr>
        <w:pStyle w:val="BookText"/>
        <w:rPr/>
      </w:pPr>
      <w:r>
        <w:rPr>
          <w:rFonts w:ascii="IRNazanin" w:hAnsi="IRNazanin" w:eastAsia="IRNazanin"/>
          <w:color w:val="111111"/>
          <w:sz w:val="28"/>
          <w:sz w:val="28"/>
          <w:szCs w:val="28"/>
          <w:rtl w:val="true"/>
          <w:lang w:bidi="fa-IR"/>
        </w:rPr>
        <w:t>نترگب اتجينا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وعذبك يروينا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تظل غایب یا مولى الأنس والجان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الأمة بعد جارت العدوان</w:t>
      </w:r>
    </w:p>
    <w:p>
      <w:pPr>
        <w:pStyle w:val="BookText"/>
        <w:rPr/>
      </w:pPr>
      <w:r>
        <w:rPr>
          <w:rFonts w:ascii="IRNazanin" w:hAnsi="IRNazanin" w:eastAsia="IRNazanin"/>
          <w:color w:val="111111"/>
          <w:sz w:val="28"/>
          <w:sz w:val="28"/>
          <w:szCs w:val="28"/>
          <w:rtl w:val="true"/>
          <w:lang w:bidi="fa-IR"/>
        </w:rPr>
        <w:t>نشوف امریکا لسرائيل أعوان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يهدموا من الشرع والدين أركان</w:t>
      </w:r>
    </w:p>
    <w:p>
      <w:pPr>
        <w:pStyle w:val="BookText"/>
        <w:rPr/>
      </w:pPr>
      <w:r>
        <w:rPr>
          <w:rFonts w:ascii="IRNazanin" w:hAnsi="IRNazanin" w:eastAsia="IRNazanin"/>
          <w:color w:val="111111"/>
          <w:sz w:val="28"/>
          <w:sz w:val="28"/>
          <w:szCs w:val="28"/>
          <w:rtl w:val="true"/>
          <w:lang w:bidi="fa-IR"/>
        </w:rPr>
        <w:t>أرض العراق والأقصر ولبنان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تصيح الغوث یا حجة الرحمن</w:t>
      </w:r>
    </w:p>
    <w:p>
      <w:pPr>
        <w:pStyle w:val="BookText"/>
        <w:rPr/>
      </w:pPr>
      <w:r>
        <w:rPr>
          <w:rFonts w:ascii="IRNazanin" w:hAnsi="IRNazanin" w:eastAsia="IRNazanin"/>
          <w:color w:val="111111"/>
          <w:sz w:val="28"/>
          <w:sz w:val="28"/>
          <w:szCs w:val="28"/>
          <w:rtl w:val="true"/>
          <w:lang w:bidi="fa-IR"/>
        </w:rPr>
        <w:t>وين الوعد 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تجينا وتنجینا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إلك يابن الحسن شوگي هيامي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 نورك صبح ضي ابظلامي</w:t>
      </w:r>
    </w:p>
    <w:p>
      <w:pPr>
        <w:pStyle w:val="BookText"/>
        <w:rPr/>
      </w:pPr>
      <w:r>
        <w:rPr>
          <w:rFonts w:ascii="Amiri" w:hAnsi="Amiri" w:eastAsia="Amiri" w:cs="Amiri"/>
          <w:color w:val="111111"/>
          <w:sz w:val="28"/>
          <w:sz w:val="28"/>
          <w:szCs w:val="28"/>
          <w:rtl w:val="true"/>
          <w:lang w:bidi="ar-SA"/>
        </w:rPr>
        <w:t>أجيك ابلهفه واهدي لك 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يبحر الجود ومن عندك مرامي</w:t>
      </w:r>
    </w:p>
    <w:p>
      <w:pPr>
        <w:pStyle w:val="BookText"/>
        <w:rPr/>
      </w:pPr>
      <w:r>
        <w:rPr>
          <w:rFonts w:ascii="Amiri" w:hAnsi="Amiri" w:eastAsia="Amiri" w:cs="Amiri"/>
          <w:color w:val="111111"/>
          <w:sz w:val="28"/>
          <w:sz w:val="28"/>
          <w:szCs w:val="28"/>
          <w:rtl w:val="true"/>
          <w:lang w:bidi="ar-SA"/>
        </w:rPr>
        <w:t>ولآل المصطفى حبي وغرامي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بيهم أفتتح واختم كلامي</w:t>
      </w:r>
    </w:p>
    <w:p>
      <w:pPr>
        <w:pStyle w:val="BookText"/>
        <w:rPr/>
      </w:pPr>
      <w:r>
        <w:rPr>
          <w:rFonts w:ascii="IRNazanin" w:hAnsi="IRNazanin" w:eastAsia="IRNazanin"/>
          <w:color w:val="111111"/>
          <w:sz w:val="28"/>
          <w:sz w:val="28"/>
          <w:szCs w:val="28"/>
          <w:rtl w:val="true"/>
          <w:lang w:bidi="fa-IR"/>
        </w:rPr>
        <w:t>وبفضل بارینا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بحبكم توالينا</w:t>
      </w:r>
    </w:p>
    <w:p>
      <w:pPr>
        <w:pStyle w:val="BookText"/>
        <w:rPr/>
      </w:pPr>
      <w:r>
        <w:rPr>
          <w:rFonts w:ascii="Amiri" w:hAnsi="Amiri" w:eastAsia="Amiri" w:cs="Amiri"/>
          <w:color w:val="111111"/>
          <w:sz w:val="28"/>
          <w:sz w:val="28"/>
          <w:szCs w:val="28"/>
          <w:rtl w:val="true"/>
          <w:lang w:bidi="ar-SA"/>
        </w:rPr>
        <w:t>يالمهدي نادينا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توافينا</w:t>
      </w:r>
    </w:p>
    <w:p>
      <w:pPr>
        <w:pStyle w:val="BookText"/>
        <w:rPr/>
      </w:pPr>
      <w:r>
        <w:rPr>
          <w:rFonts w:ascii="IRNazanin" w:hAnsi="IRNazanin" w:eastAsia="IRNazanin"/>
          <w:color w:val="111111"/>
          <w:sz w:val="28"/>
          <w:sz w:val="28"/>
          <w:szCs w:val="28"/>
          <w:rtl w:val="true"/>
          <w:lang w:bidi="fa-IR"/>
        </w:rPr>
        <w:t>يا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موعود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60" w:name="pg14996_156013"/>
    </w:p>
    <w:p>
      <w:pPr>
        <w:pStyle w:val="Heading3"/>
        <w:numPr>
          <w:ilvl w:val="2"/>
          <w:numId w:val="1"/>
        </w:numPr>
        <w:rPr/>
      </w:pPr>
      <w:bookmarkStart w:id="361" w:name="__RefHeading___Toc400684_3406789950"/>
      <w:bookmarkStart w:id="362" w:name="_Toc120"/>
      <w:bookmarkEnd w:id="360"/>
      <w:bookmarkEnd w:id="361"/>
      <w:r>
        <w:rPr>
          <w:rtl w:val="true"/>
        </w:rPr>
        <w:t>نهتي الإمام العسكري</w:t>
      </w:r>
      <w:r>
        <w:rPr>
          <w:rtl w:val="true"/>
        </w:rPr>
        <w:t>-</w:t>
      </w:r>
      <w:r>
        <w:rPr>
          <w:rtl w:val="true"/>
        </w:rPr>
        <w:t>الخطيب عيسى البدن</w:t>
      </w:r>
      <w:bookmarkEnd w:id="362"/>
    </w:p>
    <w:p>
      <w:pPr>
        <w:pStyle w:val="BookText"/>
        <w:rPr/>
      </w:pPr>
      <w:r>
        <w:rPr>
          <w:rFonts w:ascii="Amiri" w:hAnsi="Amiri" w:eastAsia="Amiri" w:cs="Amiri"/>
          <w:color w:val="111111"/>
          <w:sz w:val="28"/>
          <w:sz w:val="28"/>
          <w:szCs w:val="28"/>
          <w:rtl w:val="true"/>
          <w:lang w:bidi="ar-SA"/>
        </w:rPr>
        <w:t>عمت الفرحة وابتشر هادينا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بولادة الحجه الذخر والينا</w:t>
      </w:r>
    </w:p>
    <w:p>
      <w:pPr>
        <w:pStyle w:val="BookText"/>
        <w:rPr/>
      </w:pPr>
      <w:r>
        <w:rPr>
          <w:rFonts w:ascii="Amiri" w:hAnsi="Amiri" w:eastAsia="Amiri" w:cs="Amiri"/>
          <w:color w:val="111111"/>
          <w:sz w:val="28"/>
          <w:sz w:val="28"/>
          <w:szCs w:val="28"/>
          <w:rtl w:val="true"/>
          <w:lang w:bidi="ar-SA"/>
        </w:rPr>
        <w:t>نبعث سلامي سيدي لآخر إمام</w:t>
      </w:r>
    </w:p>
    <w:p>
      <w:pPr>
        <w:pStyle w:val="BookText"/>
        <w:rPr/>
      </w:pPr>
      <w:r>
        <w:rPr>
          <w:rFonts w:ascii="Amiri" w:hAnsi="Amiri" w:eastAsia="Amiri" w:cs="Amiri"/>
          <w:color w:val="111111"/>
          <w:sz w:val="28"/>
          <w:sz w:val="28"/>
          <w:szCs w:val="28"/>
          <w:rtl w:val="true"/>
          <w:lang w:bidi="ar-SA"/>
        </w:rPr>
        <w:t>في الإمام العسكري بمولوده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فرحان لجله يقبله بخدوده</w:t>
      </w:r>
    </w:p>
    <w:p>
      <w:pPr>
        <w:pStyle w:val="BookText"/>
        <w:rPr/>
      </w:pPr>
      <w:r>
        <w:rPr>
          <w:rFonts w:ascii="Amiri" w:hAnsi="Amiri" w:eastAsia="Amiri" w:cs="Amiri"/>
          <w:color w:val="111111"/>
          <w:sz w:val="28"/>
          <w:sz w:val="28"/>
          <w:szCs w:val="28"/>
          <w:rtl w:val="true"/>
          <w:lang w:bidi="ar-SA"/>
        </w:rPr>
        <w:t>وللهادي نحمل تهنئه ولجدوده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ولجله المحافل بالفرح معقوده</w:t>
      </w:r>
    </w:p>
    <w:p>
      <w:pPr>
        <w:pStyle w:val="BookText"/>
        <w:rPr/>
      </w:pPr>
      <w:r>
        <w:rPr>
          <w:rFonts w:ascii="Amiri" w:hAnsi="Amiri" w:eastAsia="Amiri" w:cs="Amiri"/>
          <w:color w:val="111111"/>
          <w:sz w:val="28"/>
          <w:sz w:val="28"/>
          <w:szCs w:val="28"/>
          <w:rtl w:val="true"/>
          <w:lang w:bidi="ar-SA"/>
        </w:rPr>
        <w:t>تستقبلك سيدي تتأملك</w:t>
      </w:r>
    </w:p>
    <w:p>
      <w:pPr>
        <w:pStyle w:val="BookText"/>
        <w:rPr/>
      </w:pPr>
      <w:r>
        <w:rPr>
          <w:rFonts w:ascii="Amiri" w:hAnsi="Amiri" w:eastAsia="Amiri" w:cs="Amiri"/>
          <w:color w:val="111111"/>
          <w:sz w:val="28"/>
          <w:sz w:val="28"/>
          <w:szCs w:val="28"/>
          <w:rtl w:val="true"/>
          <w:lang w:bidi="ar-SA"/>
        </w:rPr>
        <w:t>أمة الهادي المولدك فرحانه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والبلاد كلها اتزينت نشوانه</w:t>
      </w:r>
    </w:p>
    <w:p>
      <w:pPr>
        <w:pStyle w:val="BookText"/>
        <w:rPr/>
      </w:pPr>
      <w:r>
        <w:rPr>
          <w:rFonts w:ascii="Amiri" w:hAnsi="Amiri" w:eastAsia="Amiri" w:cs="Amiri"/>
          <w:color w:val="111111"/>
          <w:sz w:val="28"/>
          <w:sz w:val="28"/>
          <w:szCs w:val="28"/>
          <w:rtl w:val="true"/>
          <w:lang w:bidi="ar-SA"/>
        </w:rPr>
        <w:t>لحل الإمام المنتظر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الباري بمحكمه وقرآنه</w:t>
      </w:r>
    </w:p>
    <w:p>
      <w:pPr>
        <w:pStyle w:val="BookText"/>
        <w:rPr/>
      </w:pPr>
      <w:r>
        <w:rPr>
          <w:rFonts w:ascii="Amiri" w:hAnsi="Amiri" w:eastAsia="Amiri" w:cs="Amiri"/>
          <w:color w:val="111111"/>
          <w:sz w:val="28"/>
          <w:sz w:val="28"/>
          <w:szCs w:val="28"/>
          <w:rtl w:val="true"/>
          <w:lang w:bidi="ar-SA"/>
        </w:rPr>
        <w:t>وذاك العهد سيدي حتى الأبد</w:t>
      </w:r>
    </w:p>
    <w:p>
      <w:pPr>
        <w:pStyle w:val="BookText"/>
        <w:rPr/>
      </w:pPr>
      <w:r>
        <w:rPr>
          <w:rFonts w:ascii="Amiri" w:hAnsi="Amiri" w:eastAsia="Amiri" w:cs="Amiri"/>
          <w:color w:val="111111"/>
          <w:sz w:val="28"/>
          <w:sz w:val="28"/>
          <w:szCs w:val="28"/>
          <w:rtl w:val="true"/>
          <w:lang w:bidi="ar-SA"/>
        </w:rPr>
        <w:t>شمس الهدايه أشرقت بنواره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بسمة وهلاهل تعتلي من داره</w:t>
      </w:r>
    </w:p>
    <w:p>
      <w:pPr>
        <w:pStyle w:val="BookText"/>
        <w:rPr/>
      </w:pPr>
      <w:r>
        <w:rPr>
          <w:rFonts w:ascii="IRNazanin" w:hAnsi="IRNazanin" w:eastAsia="IRNazanin"/>
          <w:color w:val="111111"/>
          <w:sz w:val="28"/>
          <w:sz w:val="28"/>
          <w:szCs w:val="28"/>
          <w:rtl w:val="true"/>
          <w:lang w:bidi="fa-IR"/>
        </w:rPr>
        <w:t>جينا نحدد محفله وتذكاره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وكلمن يهنی صاحبه ببشاره</w:t>
      </w:r>
    </w:p>
    <w:p>
      <w:pPr>
        <w:pStyle w:val="BookText"/>
        <w:rPr/>
      </w:pPr>
      <w:r>
        <w:rPr>
          <w:rFonts w:ascii="Amiri" w:hAnsi="Amiri" w:eastAsia="Amiri" w:cs="Amiri"/>
          <w:color w:val="111111"/>
          <w:sz w:val="28"/>
          <w:sz w:val="28"/>
          <w:szCs w:val="28"/>
          <w:rtl w:val="true"/>
          <w:lang w:bidi="ar-SA"/>
        </w:rPr>
        <w:t>الساعه انولد سيدي غوث الشدد</w:t>
      </w:r>
    </w:p>
    <w:p>
      <w:pPr>
        <w:pStyle w:val="BookText"/>
        <w:rPr/>
      </w:pPr>
      <w:r>
        <w:rPr>
          <w:rFonts w:ascii="Amiri" w:hAnsi="Amiri" w:eastAsia="Amiri" w:cs="Amiri"/>
          <w:color w:val="111111"/>
          <w:sz w:val="28"/>
          <w:sz w:val="28"/>
          <w:szCs w:val="28"/>
          <w:rtl w:val="true"/>
          <w:lang w:bidi="ar-SA"/>
        </w:rPr>
        <w:t>ليله عظيمه وبالفضل مرحومه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الولاده يستحب انصومه</w:t>
      </w:r>
    </w:p>
    <w:p>
      <w:pPr>
        <w:pStyle w:val="BookText"/>
        <w:rPr/>
      </w:pPr>
      <w:r>
        <w:rPr>
          <w:rFonts w:ascii="Amiri" w:hAnsi="Amiri" w:eastAsia="Amiri" w:cs="Amiri"/>
          <w:color w:val="111111"/>
          <w:sz w:val="28"/>
          <w:sz w:val="28"/>
          <w:szCs w:val="28"/>
          <w:rtl w:val="true"/>
          <w:lang w:bidi="ar-SA"/>
        </w:rPr>
        <w:t>والبسمه بشفاه المحب مرسومه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نوالي الإمام الطاعته ملزومه</w:t>
      </w:r>
    </w:p>
    <w:p>
      <w:pPr>
        <w:pStyle w:val="BookText"/>
        <w:rPr/>
      </w:pPr>
      <w:r>
        <w:rPr>
          <w:rFonts w:ascii="Amiri" w:hAnsi="Amiri" w:eastAsia="Amiri" w:cs="Amiri"/>
          <w:color w:val="111111"/>
          <w:sz w:val="28"/>
          <w:sz w:val="28"/>
          <w:szCs w:val="28"/>
          <w:rtl w:val="true"/>
          <w:lang w:bidi="ar-SA"/>
        </w:rPr>
        <w:t>أسعد خبر سيدي بالمنتظر</w:t>
      </w:r>
    </w:p>
    <w:p>
      <w:pPr>
        <w:pStyle w:val="BookText"/>
        <w:rPr/>
      </w:pPr>
      <w:r>
        <w:rPr>
          <w:rFonts w:ascii="IRNazanin" w:hAnsi="IRNazanin" w:eastAsia="IRNazanin"/>
          <w:color w:val="111111"/>
          <w:sz w:val="28"/>
          <w:sz w:val="28"/>
          <w:szCs w:val="28"/>
          <w:rtl w:val="true"/>
          <w:lang w:bidi="fa-IR"/>
        </w:rPr>
        <w:t>گلوب التوده الطلعته مشغوفه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للباري ينشر كل محب اچفوفه</w:t>
      </w:r>
    </w:p>
    <w:p>
      <w:pPr>
        <w:pStyle w:val="BookText"/>
        <w:rPr/>
      </w:pPr>
      <w:r>
        <w:rPr>
          <w:rFonts w:ascii="Amiri" w:hAnsi="Amiri" w:eastAsia="Amiri" w:cs="Amiri"/>
          <w:color w:val="111111"/>
          <w:sz w:val="28"/>
          <w:sz w:val="28"/>
          <w:szCs w:val="28"/>
          <w:rtl w:val="true"/>
          <w:lang w:bidi="ar-SA"/>
        </w:rPr>
        <w:t>كحل اعيوني يا إلهي بشوفه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اعتقادي وللأبد ما عوفه</w:t>
      </w:r>
    </w:p>
    <w:p>
      <w:pPr>
        <w:pStyle w:val="BookText"/>
        <w:rPr/>
      </w:pPr>
      <w:r>
        <w:rPr>
          <w:rFonts w:ascii="Amiri" w:hAnsi="Amiri" w:eastAsia="Amiri" w:cs="Amiri"/>
          <w:color w:val="111111"/>
          <w:sz w:val="28"/>
          <w:sz w:val="28"/>
          <w:szCs w:val="28"/>
          <w:rtl w:val="true"/>
          <w:lang w:bidi="ar-SA"/>
        </w:rPr>
        <w:t>سر الحياة سيدي وباب النجاة</w:t>
      </w:r>
    </w:p>
    <w:p>
      <w:pPr>
        <w:pStyle w:val="BookText"/>
        <w:rPr/>
      </w:pPr>
      <w:r>
        <w:rPr>
          <w:rFonts w:ascii="Amiri" w:hAnsi="Amiri" w:eastAsia="Amiri" w:cs="Amiri"/>
          <w:color w:val="111111"/>
          <w:sz w:val="28"/>
          <w:sz w:val="28"/>
          <w:szCs w:val="28"/>
          <w:rtl w:val="true"/>
          <w:lang w:bidi="ar-SA"/>
        </w:rPr>
        <w:t>بيه الإمامه أصبحت مختومه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الخبر عن عترته بعلومه</w:t>
      </w:r>
    </w:p>
    <w:p>
      <w:pPr>
        <w:pStyle w:val="BookText"/>
        <w:rPr/>
      </w:pPr>
      <w:r>
        <w:rPr>
          <w:rFonts w:ascii="Amiri" w:hAnsi="Amiri" w:eastAsia="Amiri" w:cs="Amiri"/>
          <w:color w:val="111111"/>
          <w:sz w:val="28"/>
          <w:sz w:val="28"/>
          <w:szCs w:val="28"/>
          <w:rtl w:val="true"/>
          <w:lang w:bidi="ar-SA"/>
        </w:rPr>
        <w:t>قبل القيامه ما يظل بس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ينعش الأمه اللي غدت مهظومه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السند سيدي وبيك الضمد </w:t>
      </w:r>
    </w:p>
    <w:p>
      <w:pPr>
        <w:pStyle w:val="BookText"/>
        <w:rPr/>
      </w:pPr>
      <w:r>
        <w:rPr>
          <w:rFonts w:ascii="IRNazanin" w:hAnsi="IRNazanin" w:eastAsia="IRNazanin"/>
          <w:color w:val="111111"/>
          <w:sz w:val="28"/>
          <w:sz w:val="28"/>
          <w:szCs w:val="28"/>
          <w:rtl w:val="true"/>
          <w:lang w:bidi="fa-IR"/>
        </w:rPr>
        <w:t>نعيش السعاده ونرتگب میعاده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سعيده وبس تمر عالعاده</w:t>
      </w:r>
    </w:p>
    <w:p>
      <w:pPr>
        <w:pStyle w:val="BookText"/>
        <w:rPr/>
      </w:pPr>
      <w:r>
        <w:rPr>
          <w:rFonts w:ascii="IRNazanin" w:hAnsi="IRNazanin" w:eastAsia="IRNazanin"/>
          <w:color w:val="111111"/>
          <w:sz w:val="28"/>
          <w:sz w:val="28"/>
          <w:szCs w:val="28"/>
          <w:rtl w:val="true"/>
          <w:lang w:bidi="fa-IR"/>
        </w:rPr>
        <w:t>نجهز الزينه ونستعد بأمجاده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شیعته تحيي بكل حفل ميلاده</w:t>
      </w:r>
    </w:p>
    <w:p>
      <w:pPr>
        <w:pStyle w:val="BookText"/>
        <w:rPr/>
      </w:pPr>
      <w:r>
        <w:rPr>
          <w:rFonts w:ascii="IRNazanin" w:hAnsi="IRNazanin" w:eastAsia="IRNazanin"/>
          <w:color w:val="111111"/>
          <w:sz w:val="28"/>
          <w:sz w:val="28"/>
          <w:szCs w:val="28"/>
          <w:rtl w:val="true"/>
          <w:lang w:bidi="fa-IR"/>
        </w:rPr>
        <w:t>نگول ونعيد سيدي ليلتنا عيد</w:t>
      </w:r>
    </w:p>
    <w:p>
      <w:pPr>
        <w:pStyle w:val="BookText"/>
        <w:rPr/>
      </w:pPr>
      <w:r>
        <w:rPr>
          <w:rFonts w:ascii="IRNazanin" w:hAnsi="IRNazanin" w:eastAsia="IRNazanin"/>
          <w:color w:val="111111"/>
          <w:sz w:val="28"/>
          <w:sz w:val="28"/>
          <w:szCs w:val="28"/>
          <w:rtl w:val="true"/>
          <w:lang w:bidi="fa-IR"/>
        </w:rPr>
        <w:t>تصلح الأمته بطلعتك من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تهلك بسيفك كل زنیم اتجبر</w:t>
      </w:r>
    </w:p>
    <w:p>
      <w:pPr>
        <w:pStyle w:val="BookText"/>
        <w:rPr/>
      </w:pPr>
      <w:r>
        <w:rPr>
          <w:rFonts w:ascii="IRNazanin" w:hAnsi="IRNazanin" w:eastAsia="IRNazanin"/>
          <w:color w:val="111111"/>
          <w:sz w:val="28"/>
          <w:sz w:val="28"/>
          <w:szCs w:val="28"/>
          <w:rtl w:val="true"/>
          <w:lang w:bidi="fa-IR"/>
        </w:rPr>
        <w:t>تقيم العداله ولا يظل كل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واحنا يغوث الموزمه بك نفخر</w:t>
      </w:r>
    </w:p>
    <w:p>
      <w:pPr>
        <w:pStyle w:val="BookText"/>
        <w:rPr/>
      </w:pPr>
      <w:r>
        <w:rPr>
          <w:rFonts w:ascii="Amiri" w:hAnsi="Amiri" w:eastAsia="Amiri" w:cs="Amiri"/>
          <w:color w:val="111111"/>
          <w:sz w:val="28"/>
          <w:sz w:val="28"/>
          <w:szCs w:val="28"/>
          <w:rtl w:val="true"/>
          <w:lang w:bidi="ar-SA"/>
        </w:rPr>
        <w:t>بظل الإمام سيدي نعيش بسلام</w:t>
      </w:r>
    </w:p>
    <w:p>
      <w:pPr>
        <w:pStyle w:val="BookText"/>
        <w:rPr/>
      </w:pPr>
      <w:r>
        <w:rPr>
          <w:rFonts w:ascii="Amiri" w:hAnsi="Amiri" w:eastAsia="Amiri" w:cs="Amiri"/>
          <w:color w:val="111111"/>
          <w:sz w:val="28"/>
          <w:sz w:val="28"/>
          <w:szCs w:val="28"/>
          <w:rtl w:val="true"/>
          <w:lang w:bidi="ar-SA"/>
        </w:rPr>
        <w:t>رايتك بالحق والظفر منصوره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لو طال الزمن ودهوره</w:t>
      </w:r>
    </w:p>
    <w:p>
      <w:pPr>
        <w:pStyle w:val="BookText"/>
        <w:rPr/>
      </w:pPr>
      <w:r>
        <w:rPr>
          <w:rFonts w:ascii="Amiri" w:hAnsi="Amiri" w:eastAsia="Amiri" w:cs="Amiri"/>
          <w:color w:val="111111"/>
          <w:sz w:val="28"/>
          <w:sz w:val="28"/>
          <w:szCs w:val="28"/>
          <w:rtl w:val="true"/>
          <w:lang w:bidi="ar-SA"/>
        </w:rPr>
        <w:t>وبنهضتك تمحي الضلال وجوره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وتصبح الوادم بالهنا مسروره</w:t>
      </w:r>
    </w:p>
    <w:p>
      <w:pPr>
        <w:pStyle w:val="BookText"/>
        <w:rPr/>
      </w:pPr>
      <w:r>
        <w:rPr>
          <w:rFonts w:ascii="Amiri" w:hAnsi="Amiri" w:eastAsia="Amiri" w:cs="Amiri"/>
          <w:color w:val="111111"/>
          <w:sz w:val="28"/>
          <w:sz w:val="28"/>
          <w:szCs w:val="28"/>
          <w:rtl w:val="true"/>
          <w:lang w:bidi="ar-SA"/>
        </w:rPr>
        <w:t>تزول المحن سيدي يابن الحسن</w:t>
      </w:r>
    </w:p>
    <w:p>
      <w:pPr>
        <w:pStyle w:val="BookText"/>
        <w:rPr/>
      </w:pPr>
      <w:r>
        <w:rPr>
          <w:rFonts w:ascii="IRNazanin" w:hAnsi="IRNazanin" w:eastAsia="IRNazanin"/>
          <w:color w:val="111111"/>
          <w:sz w:val="28"/>
          <w:sz w:val="28"/>
          <w:szCs w:val="28"/>
          <w:rtl w:val="true"/>
          <w:lang w:bidi="fa-IR"/>
        </w:rPr>
        <w:t>نترگب يابن العسكري أيامك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نشوف السعاده وتنجلي آلامك</w:t>
      </w:r>
    </w:p>
    <w:p>
      <w:pPr>
        <w:pStyle w:val="BookText"/>
        <w:rPr/>
      </w:pPr>
      <w:r>
        <w:rPr>
          <w:rFonts w:ascii="Amiri" w:hAnsi="Amiri" w:eastAsia="Amiri" w:cs="Amiri"/>
          <w:color w:val="111111"/>
          <w:sz w:val="28"/>
          <w:sz w:val="28"/>
          <w:szCs w:val="28"/>
          <w:rtl w:val="true"/>
          <w:lang w:bidi="ar-SA"/>
        </w:rPr>
        <w:t>وعلى البسيطه مرفرفة أعلامك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وتدحر بسيفك يالولي ظلامك</w:t>
      </w:r>
    </w:p>
    <w:p>
      <w:pPr>
        <w:pStyle w:val="BookText"/>
        <w:rPr/>
      </w:pPr>
      <w:r>
        <w:rPr>
          <w:rFonts w:ascii="Amiri" w:hAnsi="Amiri" w:eastAsia="Amiri" w:cs="Amiri"/>
          <w:color w:val="111111"/>
          <w:sz w:val="28"/>
          <w:sz w:val="28"/>
          <w:szCs w:val="28"/>
          <w:rtl w:val="true"/>
          <w:lang w:bidi="ar-SA"/>
        </w:rPr>
        <w:t>يسود العدل و دينك يظل</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1425/8/14</w:t>
      </w:r>
      <w:r>
        <w:rPr>
          <w:rFonts w:ascii="IRNazanin" w:hAnsi="IRNazanin" w:eastAsia="IRNazanin"/>
          <w:color w:val="111111"/>
          <w:sz w:val="28"/>
          <w:sz w:val="28"/>
          <w:szCs w:val="28"/>
          <w:rtl w:val="true"/>
          <w:lang w:bidi="fa-IR"/>
        </w:rPr>
        <w:t xml:space="preserve">ه </w:t>
      </w:r>
      <w:bookmarkStart w:id="363" w:name="pg14996_156015"/>
    </w:p>
    <w:p>
      <w:pPr>
        <w:pStyle w:val="Heading3"/>
        <w:numPr>
          <w:ilvl w:val="2"/>
          <w:numId w:val="1"/>
        </w:numPr>
        <w:rPr/>
      </w:pPr>
      <w:bookmarkStart w:id="364" w:name="__RefHeading___Toc400686_3406789950"/>
      <w:bookmarkStart w:id="365" w:name="_Toc121"/>
      <w:bookmarkEnd w:id="363"/>
      <w:bookmarkEnd w:id="364"/>
      <w:r>
        <w:rPr>
          <w:rtl w:val="true"/>
        </w:rPr>
        <w:t>يالمنتظر</w:t>
      </w:r>
      <w:r>
        <w:rPr>
          <w:rtl w:val="true"/>
        </w:rPr>
        <w:t>-</w:t>
      </w:r>
      <w:r>
        <w:rPr>
          <w:rtl w:val="true"/>
        </w:rPr>
        <w:t>الخطيب عيسى البدن</w:t>
      </w:r>
      <w:bookmarkEnd w:id="365"/>
    </w:p>
    <w:p>
      <w:pPr>
        <w:pStyle w:val="BookText"/>
        <w:rPr/>
      </w:pPr>
      <w:r>
        <w:rPr>
          <w:rFonts w:ascii="IRNazanin" w:hAnsi="IRNazanin" w:eastAsia="IRNazanin"/>
          <w:color w:val="111111"/>
          <w:sz w:val="28"/>
          <w:sz w:val="28"/>
          <w:szCs w:val="28"/>
          <w:rtl w:val="true"/>
          <w:lang w:bidi="fa-IR"/>
        </w:rPr>
        <w:t>شع بسما الأنوار نور المنتظر</w:t>
      </w:r>
    </w:p>
    <w:p>
      <w:pPr>
        <w:pStyle w:val="BookText"/>
        <w:rPr/>
      </w:pPr>
      <w:r>
        <w:rPr>
          <w:rFonts w:ascii="Amiri" w:hAnsi="Amiri" w:eastAsia="Amiri" w:cs="Amiri"/>
          <w:color w:val="111111"/>
          <w:sz w:val="28"/>
          <w:sz w:val="28"/>
          <w:szCs w:val="28"/>
          <w:rtl w:val="true"/>
          <w:lang w:bidi="ar-SA"/>
        </w:rPr>
        <w:t>ليلة نصف شعبان والمحفل زهر</w:t>
      </w:r>
    </w:p>
    <w:p>
      <w:pPr>
        <w:pStyle w:val="BookText"/>
        <w:rPr/>
      </w:pPr>
      <w:r>
        <w:rPr>
          <w:rFonts w:ascii="IRNazanin" w:hAnsi="IRNazanin" w:eastAsia="IRNazanin"/>
          <w:color w:val="111111"/>
          <w:sz w:val="28"/>
          <w:sz w:val="28"/>
          <w:szCs w:val="28"/>
          <w:rtl w:val="true"/>
          <w:lang w:bidi="fa-IR"/>
        </w:rPr>
        <w:t>نورالإمامه 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وجهه الوضاح</w:t>
      </w:r>
    </w:p>
    <w:p>
      <w:pPr>
        <w:pStyle w:val="BookText"/>
        <w:rPr/>
      </w:pPr>
      <w:r>
        <w:rPr>
          <w:rFonts w:ascii="IRNazanin" w:hAnsi="IRNazanin" w:eastAsia="IRNazanin"/>
          <w:color w:val="111111"/>
          <w:sz w:val="28"/>
          <w:sz w:val="28"/>
          <w:szCs w:val="28"/>
          <w:rtl w:val="true"/>
          <w:lang w:bidi="fa-IR"/>
        </w:rPr>
        <w:t>المولدك جيا نحتفل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المنتظر</w:t>
      </w:r>
    </w:p>
    <w:p>
      <w:pPr>
        <w:pStyle w:val="BookText"/>
        <w:rPr/>
      </w:pPr>
      <w:r>
        <w:rPr>
          <w:rFonts w:ascii="IRNazanin" w:hAnsi="IRNazanin" w:eastAsia="IRNazanin"/>
          <w:color w:val="111111"/>
          <w:sz w:val="28"/>
          <w:sz w:val="28"/>
          <w:szCs w:val="28"/>
          <w:rtl w:val="true"/>
          <w:lang w:bidi="fa-IR"/>
        </w:rPr>
        <w:t>يا الإسمك اسم المصطفی الهادي محمد</w:t>
      </w:r>
    </w:p>
    <w:p>
      <w:pPr>
        <w:pStyle w:val="BookText"/>
        <w:rPr/>
      </w:pPr>
      <w:r>
        <w:rPr>
          <w:rFonts w:ascii="IRNazanin" w:hAnsi="IRNazanin" w:eastAsia="IRNazanin"/>
          <w:color w:val="111111"/>
          <w:sz w:val="28"/>
          <w:sz w:val="28"/>
          <w:szCs w:val="28"/>
          <w:rtl w:val="true"/>
          <w:lang w:bidi="fa-IR"/>
        </w:rPr>
        <w:t>بك بشر الهادي قبل ماکنت توجد</w:t>
      </w:r>
    </w:p>
    <w:p>
      <w:pPr>
        <w:pStyle w:val="BookText"/>
        <w:rPr/>
      </w:pPr>
      <w:r>
        <w:rPr>
          <w:rFonts w:ascii="Amiri" w:hAnsi="Amiri" w:eastAsia="Amiri" w:cs="Amiri"/>
          <w:color w:val="111111"/>
          <w:sz w:val="28"/>
          <w:sz w:val="28"/>
          <w:szCs w:val="28"/>
          <w:rtl w:val="true"/>
          <w:lang w:bidi="ar-SA"/>
        </w:rPr>
        <w:t>بيك الله خاتم حجته لدينه الممجد</w:t>
      </w:r>
    </w:p>
    <w:p>
      <w:pPr>
        <w:pStyle w:val="BookText"/>
        <w:rPr/>
      </w:pPr>
      <w:r>
        <w:rPr>
          <w:rFonts w:ascii="Amiri" w:hAnsi="Amiri" w:eastAsia="Amiri" w:cs="Amiri"/>
          <w:color w:val="111111"/>
          <w:sz w:val="28"/>
          <w:sz w:val="28"/>
          <w:szCs w:val="28"/>
          <w:rtl w:val="true"/>
          <w:lang w:bidi="ar-SA"/>
        </w:rPr>
        <w:t>اسمك على لسان المحب دايم تردد</w:t>
      </w:r>
    </w:p>
    <w:p>
      <w:pPr>
        <w:pStyle w:val="BookText"/>
        <w:rPr/>
      </w:pPr>
      <w:r>
        <w:rPr>
          <w:rFonts w:ascii="Amiri" w:hAnsi="Amiri" w:eastAsia="Amiri" w:cs="Amiri"/>
          <w:color w:val="111111"/>
          <w:sz w:val="28"/>
          <w:sz w:val="28"/>
          <w:szCs w:val="28"/>
          <w:rtl w:val="true"/>
          <w:lang w:bidi="ar-SA"/>
        </w:rPr>
        <w:t>قلب المحب ناداك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وابلهفه يترجاك</w:t>
      </w:r>
    </w:p>
    <w:p>
      <w:pPr>
        <w:pStyle w:val="BookText"/>
        <w:rPr/>
      </w:pPr>
      <w:r>
        <w:rPr>
          <w:rFonts w:ascii="Amiri" w:hAnsi="Amiri" w:eastAsia="Amiri" w:cs="Amiri"/>
          <w:color w:val="111111"/>
          <w:sz w:val="28"/>
          <w:sz w:val="28"/>
          <w:szCs w:val="28"/>
          <w:rtl w:val="true"/>
          <w:lang w:bidi="ar-SA"/>
        </w:rPr>
        <w:t>تظهر وطفي جمرته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المنتظر</w:t>
      </w:r>
    </w:p>
    <w:p>
      <w:pPr>
        <w:pStyle w:val="BookText"/>
        <w:rPr/>
      </w:pPr>
      <w:r>
        <w:rPr>
          <w:rFonts w:ascii="Amiri" w:hAnsi="Amiri" w:eastAsia="Amiri" w:cs="Amiri"/>
          <w:color w:val="111111"/>
          <w:sz w:val="28"/>
          <w:sz w:val="28"/>
          <w:szCs w:val="28"/>
          <w:rtl w:val="true"/>
          <w:lang w:bidi="ar-SA"/>
        </w:rPr>
        <w:t>يالمولدك لحظة أمل عشناها بسرور</w:t>
      </w:r>
    </w:p>
    <w:p>
      <w:pPr>
        <w:pStyle w:val="BookText"/>
        <w:rPr/>
      </w:pPr>
      <w:r>
        <w:rPr>
          <w:rFonts w:ascii="Amiri" w:hAnsi="Amiri" w:eastAsia="Amiri" w:cs="Amiri"/>
          <w:color w:val="111111"/>
          <w:sz w:val="28"/>
          <w:sz w:val="28"/>
          <w:szCs w:val="28"/>
          <w:rtl w:val="true"/>
          <w:lang w:bidi="ar-SA"/>
        </w:rPr>
        <w:t>بحفلك رياحين الولا فاحت والعطور</w:t>
      </w:r>
    </w:p>
    <w:p>
      <w:pPr>
        <w:pStyle w:val="BookText"/>
        <w:rPr/>
      </w:pPr>
      <w:r>
        <w:rPr>
          <w:rFonts w:ascii="Amiri" w:hAnsi="Amiri" w:eastAsia="Amiri" w:cs="Amiri"/>
          <w:color w:val="111111"/>
          <w:sz w:val="28"/>
          <w:sz w:val="28"/>
          <w:szCs w:val="28"/>
          <w:rtl w:val="true"/>
          <w:lang w:bidi="ar-SA"/>
        </w:rPr>
        <w:t>نبكي على عهدك سيدي لو طالت عصور</w:t>
      </w:r>
    </w:p>
    <w:p>
      <w:pPr>
        <w:pStyle w:val="BookText"/>
        <w:rPr/>
      </w:pPr>
      <w:r>
        <w:rPr>
          <w:rFonts w:ascii="Amiri" w:hAnsi="Amiri" w:eastAsia="Amiri" w:cs="Amiri"/>
          <w:color w:val="111111"/>
          <w:sz w:val="28"/>
          <w:sz w:val="28"/>
          <w:szCs w:val="28"/>
          <w:rtl w:val="true"/>
          <w:lang w:bidi="ar-SA"/>
        </w:rPr>
        <w:t>والينتظر جيتك بعد عند الله مأجور</w:t>
      </w:r>
    </w:p>
    <w:p>
      <w:pPr>
        <w:pStyle w:val="BookText"/>
        <w:rPr/>
      </w:pPr>
      <w:r>
        <w:rPr>
          <w:rFonts w:ascii="Amiri" w:hAnsi="Amiri" w:eastAsia="Amiri" w:cs="Amiri"/>
          <w:color w:val="111111"/>
          <w:sz w:val="28"/>
          <w:sz w:val="28"/>
          <w:szCs w:val="28"/>
          <w:rtl w:val="true"/>
          <w:lang w:bidi="ar-SA"/>
        </w:rPr>
        <w:t>ينتظرك من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النبي ياسين</w:t>
      </w:r>
    </w:p>
    <w:p>
      <w:pPr>
        <w:pStyle w:val="BookText"/>
        <w:rPr/>
      </w:pPr>
      <w:r>
        <w:rPr>
          <w:rFonts w:ascii="Amiri" w:hAnsi="Amiri" w:eastAsia="Amiri" w:cs="Amiri"/>
          <w:color w:val="111111"/>
          <w:sz w:val="28"/>
          <w:sz w:val="28"/>
          <w:szCs w:val="28"/>
          <w:rtl w:val="true"/>
          <w:lang w:bidi="ar-SA"/>
        </w:rPr>
        <w:t>طالت ينادي غيبتك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المنتظر</w:t>
      </w:r>
    </w:p>
    <w:p>
      <w:pPr>
        <w:pStyle w:val="BookText"/>
        <w:rPr/>
      </w:pPr>
      <w:r>
        <w:rPr>
          <w:rFonts w:ascii="Amiri" w:hAnsi="Amiri" w:eastAsia="Amiri" w:cs="Amiri"/>
          <w:color w:val="111111"/>
          <w:sz w:val="28"/>
          <w:sz w:val="28"/>
          <w:szCs w:val="28"/>
          <w:rtl w:val="true"/>
          <w:lang w:bidi="ar-SA"/>
        </w:rPr>
        <w:t>هالليلة ليلة مولد وليلة عباده</w:t>
      </w:r>
    </w:p>
    <w:p>
      <w:pPr>
        <w:pStyle w:val="BookText"/>
        <w:rPr/>
      </w:pPr>
      <w:r>
        <w:rPr>
          <w:rFonts w:ascii="Amiri" w:hAnsi="Amiri" w:eastAsia="Amiri" w:cs="Amiri"/>
          <w:color w:val="111111"/>
          <w:sz w:val="28"/>
          <w:sz w:val="28"/>
          <w:szCs w:val="28"/>
          <w:rtl w:val="true"/>
          <w:lang w:bidi="ar-SA"/>
        </w:rPr>
        <w:t>بيها القدومك والدك يبدي السعاده</w:t>
      </w:r>
    </w:p>
    <w:p>
      <w:pPr>
        <w:pStyle w:val="BookText"/>
        <w:rPr/>
      </w:pPr>
      <w:r>
        <w:rPr>
          <w:rFonts w:ascii="Amiri" w:hAnsi="Amiri" w:eastAsia="Amiri" w:cs="Amiri"/>
          <w:color w:val="111111"/>
          <w:sz w:val="28"/>
          <w:sz w:val="28"/>
          <w:szCs w:val="28"/>
          <w:rtl w:val="true"/>
          <w:lang w:bidi="ar-SA"/>
        </w:rPr>
        <w:t>وهم بيها جملة شيعتك تطلب وفاده</w:t>
      </w:r>
    </w:p>
    <w:p>
      <w:pPr>
        <w:pStyle w:val="BookText"/>
        <w:rPr/>
      </w:pPr>
      <w:r>
        <w:rPr>
          <w:rFonts w:ascii="Amiri" w:hAnsi="Amiri" w:eastAsia="Amiri" w:cs="Amiri"/>
          <w:color w:val="111111"/>
          <w:sz w:val="28"/>
          <w:sz w:val="28"/>
          <w:szCs w:val="28"/>
          <w:rtl w:val="true"/>
          <w:lang w:bidi="ar-SA"/>
        </w:rPr>
        <w:t>وكلمن يطلبك سيدي يحصل مراده</w:t>
      </w:r>
    </w:p>
    <w:p>
      <w:pPr>
        <w:pStyle w:val="BookText"/>
        <w:rPr/>
      </w:pPr>
      <w:r>
        <w:rPr>
          <w:rFonts w:ascii="Amiri" w:hAnsi="Amiri" w:eastAsia="Amiri" w:cs="Amiri"/>
          <w:color w:val="111111"/>
          <w:sz w:val="28"/>
          <w:sz w:val="28"/>
          <w:szCs w:val="28"/>
          <w:rtl w:val="true"/>
          <w:lang w:bidi="ar-SA"/>
        </w:rPr>
        <w:t>باري اللطف يرعاك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ويخلصك من أعداك</w:t>
      </w:r>
    </w:p>
    <w:p>
      <w:pPr>
        <w:pStyle w:val="BookText"/>
        <w:rPr/>
      </w:pPr>
      <w:r>
        <w:rPr>
          <w:rFonts w:ascii="Amiri" w:hAnsi="Amiri" w:eastAsia="Amiri" w:cs="Amiri"/>
          <w:color w:val="111111"/>
          <w:sz w:val="28"/>
          <w:sz w:val="28"/>
          <w:szCs w:val="28"/>
          <w:rtl w:val="true"/>
          <w:lang w:bidi="ar-SA"/>
        </w:rPr>
        <w:t>وعا لخلق تخفق رايتك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لمنتظر</w:t>
      </w:r>
    </w:p>
    <w:p>
      <w:pPr>
        <w:pStyle w:val="BookText"/>
        <w:rPr/>
      </w:pPr>
      <w:r>
        <w:rPr>
          <w:rFonts w:ascii="Amiri" w:hAnsi="Amiri" w:eastAsia="Amiri" w:cs="Amiri"/>
          <w:color w:val="111111"/>
          <w:sz w:val="28"/>
          <w:sz w:val="28"/>
          <w:szCs w:val="28"/>
          <w:rtl w:val="true"/>
          <w:lang w:bidi="ar-SA"/>
        </w:rPr>
        <w:t>كل العوالم تنتظر يومك يمذخور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ضاقت عليها الواسعة من الظلم والجور </w:t>
      </w:r>
    </w:p>
    <w:p>
      <w:pPr>
        <w:pStyle w:val="BookText"/>
        <w:rPr/>
      </w:pPr>
      <w:r>
        <w:rPr>
          <w:rFonts w:ascii="Amiri" w:hAnsi="Amiri" w:eastAsia="Amiri" w:cs="Amiri"/>
          <w:color w:val="111111"/>
          <w:sz w:val="28"/>
          <w:sz w:val="28"/>
          <w:szCs w:val="28"/>
          <w:rtl w:val="true"/>
          <w:lang w:bidi="ar-SA"/>
        </w:rPr>
        <w:t>لو آذن الباري بفرج تظهر يبرور</w:t>
      </w:r>
    </w:p>
    <w:p>
      <w:pPr>
        <w:pStyle w:val="BookText"/>
        <w:rPr/>
      </w:pPr>
      <w:r>
        <w:rPr>
          <w:rFonts w:ascii="IRNazanin" w:hAnsi="IRNazanin" w:eastAsia="IRNazanin"/>
          <w:color w:val="111111"/>
          <w:sz w:val="28"/>
          <w:sz w:val="28"/>
          <w:szCs w:val="28"/>
          <w:rtl w:val="true"/>
          <w:lang w:bidi="fa-IR"/>
        </w:rPr>
        <w:t>كل ظالم تزيله ويظل دین الله منصور</w:t>
      </w:r>
    </w:p>
    <w:p>
      <w:pPr>
        <w:pStyle w:val="BookText"/>
        <w:rPr/>
      </w:pPr>
      <w:r>
        <w:rPr>
          <w:rFonts w:ascii="Amiri" w:hAnsi="Amiri" w:eastAsia="Amiri" w:cs="Amiri"/>
          <w:color w:val="111111"/>
          <w:sz w:val="28"/>
          <w:sz w:val="28"/>
          <w:szCs w:val="28"/>
          <w:rtl w:val="true"/>
          <w:lang w:bidi="ar-SA"/>
        </w:rPr>
        <w:t>حولك ترف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لواء الإسلام</w:t>
      </w:r>
    </w:p>
    <w:p>
      <w:pPr>
        <w:pStyle w:val="BookText"/>
        <w:rPr/>
      </w:pPr>
      <w:r>
        <w:rPr>
          <w:rFonts w:ascii="IRNazanin" w:hAnsi="IRNazanin" w:eastAsia="IRNazanin"/>
          <w:color w:val="111111"/>
          <w:sz w:val="28"/>
          <w:sz w:val="28"/>
          <w:szCs w:val="28"/>
          <w:rtl w:val="true"/>
          <w:lang w:bidi="fa-IR"/>
        </w:rPr>
        <w:t>سيف الله أنت ورحمته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لمنتظر</w:t>
      </w:r>
    </w:p>
    <w:p>
      <w:pPr>
        <w:pStyle w:val="BookText"/>
        <w:rPr/>
      </w:pPr>
      <w:r>
        <w:rPr>
          <w:rFonts w:ascii="Amiri" w:hAnsi="Amiri" w:eastAsia="Amiri" w:cs="Amiri"/>
          <w:color w:val="111111"/>
          <w:sz w:val="28"/>
          <w:sz w:val="28"/>
          <w:szCs w:val="28"/>
          <w:rtl w:val="true"/>
          <w:lang w:bidi="ar-SA"/>
        </w:rPr>
        <w:t>هاي المحافل تهتف بإسمك يموعود</w:t>
      </w:r>
    </w:p>
    <w:p>
      <w:pPr>
        <w:pStyle w:val="BookText"/>
        <w:rPr/>
      </w:pPr>
      <w:r>
        <w:rPr>
          <w:rFonts w:ascii="IRNazanin" w:hAnsi="IRNazanin" w:eastAsia="IRNazanin"/>
          <w:color w:val="111111"/>
          <w:sz w:val="28"/>
          <w:sz w:val="28"/>
          <w:szCs w:val="28"/>
          <w:rtl w:val="true"/>
          <w:lang w:bidi="fa-IR"/>
        </w:rPr>
        <w:t>و لك نرفع آیات الهنا ونهدي لك ورود</w:t>
      </w:r>
    </w:p>
    <w:p>
      <w:pPr>
        <w:pStyle w:val="BookText"/>
        <w:rPr/>
      </w:pPr>
      <w:r>
        <w:rPr>
          <w:rFonts w:ascii="Amiri" w:hAnsi="Amiri" w:eastAsia="Amiri" w:cs="Amiri"/>
          <w:color w:val="111111"/>
          <w:sz w:val="28"/>
          <w:sz w:val="28"/>
          <w:szCs w:val="28"/>
          <w:rtl w:val="true"/>
          <w:lang w:bidi="ar-SA"/>
        </w:rPr>
        <w:t>يومك بسلطان العصر بالأمه مشهود</w:t>
      </w:r>
    </w:p>
    <w:p>
      <w:pPr>
        <w:pStyle w:val="BookText"/>
        <w:rPr/>
      </w:pPr>
      <w:r>
        <w:rPr>
          <w:rFonts w:ascii="Amiri" w:hAnsi="Amiri" w:eastAsia="Amiri" w:cs="Amiri"/>
          <w:color w:val="111111"/>
          <w:sz w:val="28"/>
          <w:sz w:val="28"/>
          <w:szCs w:val="28"/>
          <w:rtl w:val="true"/>
          <w:lang w:bidi="ar-SA"/>
        </w:rPr>
        <w:t>بيك اعتقدنا ولوبعد نسكن بللحود</w:t>
      </w:r>
    </w:p>
    <w:p>
      <w:pPr>
        <w:pStyle w:val="BookText"/>
        <w:rPr/>
      </w:pPr>
      <w:r>
        <w:rPr>
          <w:rFonts w:ascii="Amiri" w:hAnsi="Amiri" w:eastAsia="Amiri" w:cs="Amiri"/>
          <w:color w:val="111111"/>
          <w:sz w:val="28"/>
          <w:sz w:val="28"/>
          <w:szCs w:val="28"/>
          <w:rtl w:val="true"/>
          <w:lang w:bidi="ar-SA"/>
        </w:rPr>
        <w:t>لو طالت الأزمان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نطلع لك بالأكفان</w:t>
      </w:r>
    </w:p>
    <w:p>
      <w:pPr>
        <w:pStyle w:val="BookText"/>
        <w:rPr/>
      </w:pPr>
      <w:r>
        <w:rPr>
          <w:rFonts w:ascii="Amiri" w:hAnsi="Amiri" w:eastAsia="Amiri" w:cs="Amiri"/>
          <w:color w:val="111111"/>
          <w:sz w:val="28"/>
          <w:sz w:val="28"/>
          <w:szCs w:val="28"/>
          <w:rtl w:val="true"/>
          <w:lang w:bidi="ar-SA"/>
        </w:rPr>
        <w:t>ويلتم شملنا بنصرتك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المنتظر</w:t>
      </w:r>
    </w:p>
    <w:p>
      <w:pPr>
        <w:pStyle w:val="BookText"/>
        <w:rPr/>
      </w:pPr>
      <w:r>
        <w:rPr>
          <w:rFonts w:ascii="IRNazanin" w:hAnsi="IRNazanin" w:eastAsia="IRNazanin"/>
          <w:color w:val="111111"/>
          <w:sz w:val="28"/>
          <w:sz w:val="28"/>
          <w:szCs w:val="28"/>
          <w:rtl w:val="true"/>
          <w:lang w:bidi="fa-IR"/>
        </w:rPr>
        <w:t>یا حجة الله ابن الحسن تفديك الأرواح</w:t>
      </w:r>
    </w:p>
    <w:p>
      <w:pPr>
        <w:pStyle w:val="BookText"/>
        <w:rPr/>
      </w:pPr>
      <w:r>
        <w:rPr>
          <w:rFonts w:ascii="Amiri" w:hAnsi="Amiri" w:eastAsia="Amiri" w:cs="Amiri"/>
          <w:color w:val="111111"/>
          <w:sz w:val="28"/>
          <w:sz w:val="28"/>
          <w:szCs w:val="28"/>
          <w:rtl w:val="true"/>
          <w:lang w:bidi="ar-SA"/>
        </w:rPr>
        <w:t>و عطرك يشبل العسكري بكل الأرض فاح</w:t>
      </w:r>
    </w:p>
    <w:p>
      <w:pPr>
        <w:pStyle w:val="BookText"/>
        <w:rPr/>
      </w:pPr>
      <w:r>
        <w:rPr>
          <w:rFonts w:ascii="IRNazanin" w:hAnsi="IRNazanin" w:eastAsia="IRNazanin"/>
          <w:color w:val="111111"/>
          <w:sz w:val="28"/>
          <w:sz w:val="28"/>
          <w:szCs w:val="28"/>
          <w:rtl w:val="true"/>
          <w:lang w:bidi="fa-IR"/>
        </w:rPr>
        <w:t>یا بلسم الكل مبتلى و کلمن به اجراح</w:t>
      </w:r>
    </w:p>
    <w:p>
      <w:pPr>
        <w:pStyle w:val="BookText"/>
        <w:rPr/>
      </w:pPr>
      <w:r>
        <w:rPr>
          <w:rFonts w:ascii="Amiri" w:hAnsi="Amiri" w:eastAsia="Amiri" w:cs="Amiri"/>
          <w:color w:val="111111"/>
          <w:sz w:val="28"/>
          <w:sz w:val="28"/>
          <w:szCs w:val="28"/>
          <w:rtl w:val="true"/>
          <w:lang w:bidi="ar-SA"/>
        </w:rPr>
        <w:t>هم العلينا بطلعتك بإذن الله يتراح</w:t>
      </w:r>
    </w:p>
    <w:p>
      <w:pPr>
        <w:pStyle w:val="BookText"/>
        <w:rPr/>
      </w:pPr>
      <w:r>
        <w:rPr>
          <w:rFonts w:ascii="Amiri" w:hAnsi="Amiri" w:eastAsia="Amiri" w:cs="Amiri"/>
          <w:color w:val="111111"/>
          <w:sz w:val="28"/>
          <w:sz w:val="28"/>
          <w:szCs w:val="28"/>
          <w:rtl w:val="true"/>
          <w:lang w:bidi="ar-SA"/>
        </w:rPr>
        <w:t>من يأذن بالظهور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القلب مسرور</w:t>
      </w:r>
    </w:p>
    <w:p>
      <w:pPr>
        <w:pStyle w:val="BookText"/>
        <w:rPr/>
      </w:pPr>
      <w:r>
        <w:rPr>
          <w:rFonts w:ascii="Amiri" w:hAnsi="Amiri" w:eastAsia="Amiri" w:cs="Amiri"/>
          <w:color w:val="111111"/>
          <w:sz w:val="28"/>
          <w:sz w:val="28"/>
          <w:szCs w:val="28"/>
          <w:rtl w:val="true"/>
          <w:lang w:bidi="ar-SA"/>
        </w:rPr>
        <w:t>نعيش الكرامه بدولتك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لمنتظر</w:t>
      </w:r>
    </w:p>
    <w:p>
      <w:pPr>
        <w:pStyle w:val="BookText"/>
        <w:rPr/>
      </w:pPr>
      <w:r>
        <w:rPr>
          <w:rFonts w:ascii="Amiri" w:hAnsi="Amiri" w:eastAsia="Amiri" w:cs="Amiri"/>
          <w:color w:val="111111"/>
          <w:sz w:val="28"/>
          <w:sz w:val="28"/>
          <w:szCs w:val="28"/>
          <w:rtl w:val="true"/>
          <w:lang w:bidi="ar-SA"/>
        </w:rPr>
        <w:t>إلمن يبن طه المحب يشتكي همه</w:t>
      </w:r>
    </w:p>
    <w:p>
      <w:pPr>
        <w:pStyle w:val="BookText"/>
        <w:rPr/>
      </w:pPr>
      <w:r>
        <w:rPr>
          <w:rFonts w:ascii="Amiri" w:hAnsi="Amiri" w:eastAsia="Amiri" w:cs="Amiri"/>
          <w:color w:val="111111"/>
          <w:sz w:val="28"/>
          <w:sz w:val="28"/>
          <w:szCs w:val="28"/>
          <w:rtl w:val="true"/>
          <w:lang w:bidi="ar-SA"/>
        </w:rPr>
        <w:t>يوم الذي الكاظم قضى بسجنه وسمه</w:t>
      </w:r>
    </w:p>
    <w:p>
      <w:pPr>
        <w:pStyle w:val="BookText"/>
        <w:rPr/>
      </w:pPr>
      <w:r>
        <w:rPr>
          <w:rFonts w:ascii="Amiri" w:hAnsi="Amiri" w:eastAsia="Amiri" w:cs="Amiri"/>
          <w:color w:val="111111"/>
          <w:sz w:val="28"/>
          <w:sz w:val="28"/>
          <w:szCs w:val="28"/>
          <w:rtl w:val="true"/>
          <w:lang w:bidi="ar-SA"/>
        </w:rPr>
        <w:t>تدري يمولانا شجرى بجسر الأئمه</w:t>
      </w:r>
    </w:p>
    <w:p>
      <w:pPr>
        <w:pStyle w:val="BookText"/>
        <w:rPr/>
      </w:pPr>
      <w:r>
        <w:rPr>
          <w:rFonts w:ascii="Amiri" w:hAnsi="Amiri" w:eastAsia="Amiri" w:cs="Amiri"/>
          <w:color w:val="111111"/>
          <w:sz w:val="28"/>
          <w:sz w:val="28"/>
          <w:szCs w:val="28"/>
          <w:rtl w:val="true"/>
          <w:lang w:bidi="ar-SA"/>
        </w:rPr>
        <w:t>شعب العراق بكل كتر يترف ابدمه</w:t>
      </w:r>
    </w:p>
    <w:p>
      <w:pPr>
        <w:pStyle w:val="BookText"/>
        <w:rPr/>
      </w:pPr>
      <w:r>
        <w:rPr>
          <w:rFonts w:ascii="IRNazanin" w:hAnsi="IRNazanin" w:eastAsia="IRNazanin"/>
          <w:color w:val="111111"/>
          <w:sz w:val="28"/>
          <w:sz w:val="28"/>
          <w:szCs w:val="28"/>
          <w:rtl w:val="true"/>
          <w:lang w:bidi="fa-IR"/>
        </w:rPr>
        <w:t>نمره جرى بالدموم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ولجله القلب مألوم</w:t>
      </w:r>
    </w:p>
    <w:p>
      <w:pPr>
        <w:pStyle w:val="BookText"/>
        <w:rPr/>
      </w:pPr>
      <w:r>
        <w:rPr>
          <w:rFonts w:ascii="IRNazanin" w:hAnsi="IRNazanin" w:eastAsia="IRNazanin"/>
          <w:color w:val="111111"/>
          <w:sz w:val="28"/>
          <w:sz w:val="28"/>
          <w:szCs w:val="28"/>
          <w:rtl w:val="true"/>
          <w:lang w:bidi="fa-IR"/>
        </w:rPr>
        <w:t>وصارت ضحايا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یالمنتظر</w:t>
      </w:r>
    </w:p>
    <w:p>
      <w:pPr>
        <w:pStyle w:val="BookText"/>
        <w:rPr/>
      </w:pPr>
      <w:r>
        <w:rPr>
          <w:rFonts w:ascii="Amiri" w:hAnsi="Amiri" w:eastAsia="Amiri" w:cs="Amiri"/>
          <w:color w:val="111111"/>
          <w:sz w:val="28"/>
          <w:sz w:val="28"/>
          <w:szCs w:val="28"/>
          <w:rtl w:val="true"/>
          <w:lang w:bidi="ar-SA"/>
        </w:rPr>
        <w:t>ما تشهر حسامك بعد ياسيف الإسلام</w:t>
      </w:r>
    </w:p>
    <w:p>
      <w:pPr>
        <w:pStyle w:val="BookText"/>
        <w:rPr/>
      </w:pPr>
      <w:r>
        <w:rPr>
          <w:rFonts w:ascii="IRNazanin" w:hAnsi="IRNazanin" w:eastAsia="IRNazanin"/>
          <w:color w:val="111111"/>
          <w:sz w:val="28"/>
          <w:sz w:val="28"/>
          <w:szCs w:val="28"/>
          <w:rtl w:val="true"/>
          <w:lang w:bidi="fa-IR"/>
        </w:rPr>
        <w:t>جرح العراق من المحن بعده میلتام</w:t>
      </w:r>
    </w:p>
    <w:p>
      <w:pPr>
        <w:pStyle w:val="BookText"/>
        <w:rPr/>
      </w:pPr>
      <w:r>
        <w:rPr>
          <w:rFonts w:ascii="Amiri" w:hAnsi="Amiri" w:eastAsia="Amiri" w:cs="Amiri"/>
          <w:color w:val="111111"/>
          <w:sz w:val="28"/>
          <w:sz w:val="28"/>
          <w:szCs w:val="28"/>
          <w:rtl w:val="true"/>
          <w:lang w:bidi="ar-SA"/>
        </w:rPr>
        <w:t>نشف ادموع التهمل وعاين هالأيتام</w:t>
      </w:r>
    </w:p>
    <w:p>
      <w:pPr>
        <w:pStyle w:val="BookText"/>
        <w:rPr/>
      </w:pPr>
      <w:r>
        <w:rPr>
          <w:rFonts w:ascii="Amiri" w:hAnsi="Amiri" w:eastAsia="Amiri" w:cs="Amiri"/>
          <w:color w:val="111111"/>
          <w:sz w:val="28"/>
          <w:sz w:val="28"/>
          <w:szCs w:val="28"/>
          <w:rtl w:val="true"/>
          <w:lang w:bidi="ar-SA"/>
        </w:rPr>
        <w:t>كلها بلا والي اصبحت من جور الأيام</w:t>
      </w:r>
    </w:p>
    <w:p>
      <w:pPr>
        <w:pStyle w:val="BookText"/>
        <w:rPr/>
      </w:pPr>
      <w:r>
        <w:rPr>
          <w:rFonts w:ascii="Amiri" w:hAnsi="Amiri" w:eastAsia="Amiri" w:cs="Amiri"/>
          <w:color w:val="111111"/>
          <w:sz w:val="28"/>
          <w:sz w:val="28"/>
          <w:szCs w:val="28"/>
          <w:rtl w:val="true"/>
          <w:lang w:bidi="ar-SA"/>
        </w:rPr>
        <w:t>حرر شعب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يومك تراه اليوم</w:t>
      </w:r>
    </w:p>
    <w:p>
      <w:pPr>
        <w:pStyle w:val="BookText"/>
        <w:rPr/>
      </w:pPr>
      <w:r>
        <w:rPr>
          <w:rFonts w:ascii="IRNazanin" w:hAnsi="IRNazanin" w:eastAsia="IRNazanin"/>
          <w:color w:val="111111"/>
          <w:sz w:val="28"/>
          <w:sz w:val="28"/>
          <w:szCs w:val="28"/>
          <w:rtl w:val="true"/>
          <w:lang w:bidi="fa-IR"/>
        </w:rPr>
        <w:t>يالما فقدنا عنایتک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یالمنتظر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1426/8/13</w:t>
      </w:r>
      <w:r>
        <w:rPr>
          <w:rFonts w:ascii="IRNazanin" w:hAnsi="IRNazanin" w:eastAsia="IRNazanin"/>
          <w:color w:val="111111"/>
          <w:sz w:val="28"/>
          <w:sz w:val="28"/>
          <w:szCs w:val="28"/>
          <w:rtl w:val="true"/>
          <w:lang w:bidi="fa-IR"/>
        </w:rPr>
        <w:t xml:space="preserve">ه </w:t>
      </w:r>
      <w:bookmarkStart w:id="366" w:name="pg14996_156017"/>
    </w:p>
    <w:p>
      <w:pPr>
        <w:pStyle w:val="Heading3"/>
        <w:numPr>
          <w:ilvl w:val="2"/>
          <w:numId w:val="1"/>
        </w:numPr>
        <w:rPr/>
      </w:pPr>
      <w:bookmarkStart w:id="367" w:name="__RefHeading___Toc400688_3406789950"/>
      <w:bookmarkStart w:id="368" w:name="_Toc122"/>
      <w:bookmarkEnd w:id="366"/>
      <w:bookmarkEnd w:id="367"/>
      <w:r>
        <w:rPr>
          <w:rtl w:val="true"/>
        </w:rPr>
        <w:t>نور شع في الكون</w:t>
      </w:r>
      <w:r>
        <w:rPr>
          <w:rtl w:val="true"/>
        </w:rPr>
        <w:t>-</w:t>
      </w:r>
      <w:r>
        <w:rPr>
          <w:rtl w:val="true"/>
        </w:rPr>
        <w:t>الشاعر حبيب آل يوسف</w:t>
      </w:r>
      <w:bookmarkEnd w:id="368"/>
    </w:p>
    <w:p>
      <w:pPr>
        <w:pStyle w:val="BookText"/>
        <w:rPr/>
      </w:pPr>
      <w:r>
        <w:rPr>
          <w:rFonts w:ascii="Amiri" w:hAnsi="Amiri" w:eastAsia="Amiri" w:cs="Amiri"/>
          <w:color w:val="111111"/>
          <w:sz w:val="28"/>
          <w:sz w:val="28"/>
          <w:szCs w:val="28"/>
          <w:rtl w:val="true"/>
          <w:lang w:bidi="ar-SA"/>
        </w:rPr>
        <w:t>نور شع في الكون بالفرحة او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أولادة المهدي المنتظر</w:t>
      </w:r>
    </w:p>
    <w:p>
      <w:pPr>
        <w:pStyle w:val="BookText"/>
        <w:rPr/>
      </w:pPr>
      <w:r>
        <w:rPr>
          <w:rFonts w:ascii="IRNazanin" w:hAnsi="IRNazanin" w:eastAsia="IRNazanin"/>
          <w:color w:val="111111"/>
          <w:sz w:val="28"/>
          <w:sz w:val="28"/>
          <w:szCs w:val="28"/>
          <w:rtl w:val="true"/>
          <w:lang w:bidi="fa-IR"/>
        </w:rPr>
        <w:t>مولده امبشر به الهادي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ابمنتصف شعبان لروایه تقول</w:t>
      </w:r>
    </w:p>
    <w:p>
      <w:pPr>
        <w:pStyle w:val="BookText"/>
        <w:rPr/>
      </w:pPr>
      <w:r>
        <w:rPr>
          <w:rFonts w:ascii="IRNazanin" w:hAnsi="IRNazanin" w:eastAsia="IRNazanin"/>
          <w:color w:val="111111"/>
          <w:sz w:val="28"/>
          <w:sz w:val="28"/>
          <w:szCs w:val="28"/>
          <w:rtl w:val="true"/>
          <w:lang w:bidi="fa-IR"/>
        </w:rPr>
        <w:t>واللي يقوله المصطفی احنا له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هالشكل وارد في طيات السير</w:t>
      </w:r>
    </w:p>
    <w:p>
      <w:pPr>
        <w:pStyle w:val="BookText"/>
        <w:rPr/>
      </w:pPr>
      <w:r>
        <w:rPr>
          <w:rFonts w:ascii="Amiri" w:hAnsi="Amiri" w:eastAsia="Amiri" w:cs="Amiri"/>
          <w:color w:val="111111"/>
          <w:sz w:val="28"/>
          <w:sz w:val="28"/>
          <w:szCs w:val="28"/>
          <w:rtl w:val="true"/>
          <w:lang w:bidi="ar-SA"/>
        </w:rPr>
        <w:t>في السير تاريخ ميلاده أكيد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اخمسطعش شعبان لينا يوم عيد</w:t>
      </w:r>
    </w:p>
    <w:p>
      <w:pPr>
        <w:pStyle w:val="BookText"/>
        <w:rPr/>
      </w:pPr>
      <w:r>
        <w:rPr>
          <w:rFonts w:ascii="Amiri" w:hAnsi="Amiri" w:eastAsia="Amiri" w:cs="Amiri"/>
          <w:color w:val="111111"/>
          <w:sz w:val="28"/>
          <w:sz w:val="28"/>
          <w:szCs w:val="28"/>
          <w:rtl w:val="true"/>
          <w:lang w:bidi="ar-SA"/>
        </w:rPr>
        <w:t>اصغارنا واكبارنا تلبس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وتحتفل لولادته بنصف الشهر</w:t>
      </w:r>
    </w:p>
    <w:p>
      <w:pPr>
        <w:pStyle w:val="BookText"/>
        <w:rPr/>
      </w:pPr>
      <w:r>
        <w:rPr>
          <w:rFonts w:ascii="Amiri" w:hAnsi="Amiri" w:eastAsia="Amiri" w:cs="Amiri"/>
          <w:color w:val="111111"/>
          <w:sz w:val="28"/>
          <w:sz w:val="28"/>
          <w:szCs w:val="28"/>
          <w:rtl w:val="true"/>
          <w:lang w:bidi="ar-SA"/>
        </w:rPr>
        <w:t>كل سنه لجله يقام الاحتفال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المحافل للنسا او هم للرجال</w:t>
      </w:r>
    </w:p>
    <w:p>
      <w:pPr>
        <w:pStyle w:val="BookText"/>
        <w:rPr/>
      </w:pPr>
      <w:r>
        <w:rPr>
          <w:rFonts w:ascii="Amiri" w:hAnsi="Amiri" w:eastAsia="Amiri" w:cs="Amiri"/>
          <w:color w:val="111111"/>
          <w:sz w:val="28"/>
          <w:sz w:val="28"/>
          <w:szCs w:val="28"/>
          <w:rtl w:val="true"/>
          <w:lang w:bidi="ar-SA"/>
        </w:rPr>
        <w:t>سيرة القائم أو أمداحة 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بيها والكل بالولا والحب حضر</w:t>
      </w:r>
    </w:p>
    <w:p>
      <w:pPr>
        <w:pStyle w:val="BookText"/>
        <w:rPr/>
      </w:pPr>
      <w:r>
        <w:rPr>
          <w:rFonts w:ascii="Amiri" w:hAnsi="Amiri" w:eastAsia="Amiri" w:cs="Amiri"/>
          <w:color w:val="111111"/>
          <w:sz w:val="28"/>
          <w:sz w:val="28"/>
          <w:szCs w:val="28"/>
          <w:rtl w:val="true"/>
          <w:lang w:bidi="ar-SA"/>
        </w:rPr>
        <w:t>يحضر اللي يحب أهل بيت الولا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المولد الحجة القلب فرحه امتلا</w:t>
      </w:r>
    </w:p>
    <w:p>
      <w:pPr>
        <w:pStyle w:val="BookText"/>
        <w:rPr/>
      </w:pPr>
      <w:r>
        <w:rPr>
          <w:rFonts w:ascii="Amiri" w:hAnsi="Amiri" w:eastAsia="Amiri" w:cs="Amiri"/>
          <w:color w:val="111111"/>
          <w:sz w:val="28"/>
          <w:sz w:val="28"/>
          <w:szCs w:val="28"/>
          <w:rtl w:val="true"/>
          <w:lang w:bidi="ar-SA"/>
        </w:rPr>
        <w:t>اتشوف زينه كل بيت أمعدله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بالصلاة على النبي ايطيب السمر</w:t>
      </w:r>
    </w:p>
    <w:p>
      <w:pPr>
        <w:pStyle w:val="BookText"/>
        <w:rPr/>
      </w:pPr>
      <w:r>
        <w:rPr>
          <w:rFonts w:ascii="Amiri" w:hAnsi="Amiri" w:eastAsia="Amiri" w:cs="Amiri"/>
          <w:color w:val="111111"/>
          <w:sz w:val="28"/>
          <w:sz w:val="28"/>
          <w:szCs w:val="28"/>
          <w:rtl w:val="true"/>
          <w:lang w:bidi="ar-SA"/>
        </w:rPr>
        <w:t>تسمر الشيعه أو تسهر في ابتهاج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أفراحها متلاطمه شبه لمواج</w:t>
      </w:r>
    </w:p>
    <w:p>
      <w:pPr>
        <w:pStyle w:val="BookText"/>
        <w:rPr/>
      </w:pPr>
      <w:r>
        <w:rPr>
          <w:rFonts w:ascii="Amiri" w:hAnsi="Amiri" w:eastAsia="Amiri" w:cs="Amiri"/>
          <w:color w:val="111111"/>
          <w:sz w:val="28"/>
          <w:sz w:val="28"/>
          <w:szCs w:val="28"/>
          <w:rtl w:val="true"/>
          <w:lang w:bidi="ar-SA"/>
        </w:rPr>
        <w:t>وتأمل من الله الشاكلها افتراج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أبو صالح على الدنيا ظهر</w:t>
      </w:r>
    </w:p>
    <w:p>
      <w:pPr>
        <w:pStyle w:val="BookText"/>
        <w:rPr/>
      </w:pPr>
      <w:r>
        <w:rPr>
          <w:rFonts w:ascii="Amiri" w:hAnsi="Amiri" w:eastAsia="Amiri" w:cs="Amiri"/>
          <w:color w:val="111111"/>
          <w:sz w:val="28"/>
          <w:sz w:val="28"/>
          <w:szCs w:val="28"/>
          <w:rtl w:val="true"/>
          <w:lang w:bidi="ar-SA"/>
        </w:rPr>
        <w:t>ابمولد الحجة في شعبان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عاده نحييها أو هذي من قديم</w:t>
      </w:r>
    </w:p>
    <w:p>
      <w:pPr>
        <w:pStyle w:val="BookText"/>
        <w:rPr/>
      </w:pPr>
      <w:r>
        <w:rPr>
          <w:rFonts w:ascii="Amiri" w:hAnsi="Amiri" w:eastAsia="Amiri" w:cs="Amiri"/>
          <w:color w:val="111111"/>
          <w:sz w:val="28"/>
          <w:sz w:val="28"/>
          <w:szCs w:val="28"/>
          <w:rtl w:val="true"/>
          <w:lang w:bidi="ar-SA"/>
        </w:rPr>
        <w:t>تطلع الأطفال أو تتبعها الحريم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ابخريطه لبنيه ولصبي مئتزر</w:t>
      </w:r>
    </w:p>
    <w:p>
      <w:pPr>
        <w:pStyle w:val="BookText"/>
        <w:rPr/>
      </w:pPr>
      <w:r>
        <w:rPr>
          <w:rFonts w:ascii="Amiri" w:hAnsi="Amiri" w:eastAsia="Amiri" w:cs="Amiri"/>
          <w:color w:val="111111"/>
          <w:sz w:val="28"/>
          <w:sz w:val="28"/>
          <w:szCs w:val="28"/>
          <w:rtl w:val="true"/>
          <w:lang w:bidi="ar-SA"/>
        </w:rPr>
        <w:t>يدوروا في كل بيت يقولوا حال وعاد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في كل سنة عليكم يلجواد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يقرقشوا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ابنيات مخلوطه بأولاد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 عدنا اوناس تبدا من العصر</w:t>
      </w:r>
    </w:p>
    <w:p>
      <w:pPr>
        <w:pStyle w:val="BookText"/>
        <w:rPr/>
      </w:pPr>
      <w:r>
        <w:rPr>
          <w:rFonts w:ascii="Amiri" w:hAnsi="Amiri" w:eastAsia="Amiri" w:cs="Amiri"/>
          <w:color w:val="111111"/>
          <w:sz w:val="28"/>
          <w:sz w:val="28"/>
          <w:szCs w:val="28"/>
          <w:rtl w:val="true"/>
          <w:lang w:bidi="ar-SA"/>
        </w:rPr>
        <w:t xml:space="preserve">يطرقوا الأبواب يقولوا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و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فتايا واصبيان يجمعوا سكسبال</w:t>
      </w:r>
    </w:p>
    <w:p>
      <w:pPr>
        <w:pStyle w:val="BookText"/>
        <w:rPr/>
      </w:pPr>
      <w:r>
        <w:rPr>
          <w:rFonts w:ascii="Amiri" w:hAnsi="Amiri" w:eastAsia="Amiri" w:cs="Amiri"/>
          <w:color w:val="111111"/>
          <w:sz w:val="28"/>
          <w:sz w:val="28"/>
          <w:szCs w:val="28"/>
          <w:rtl w:val="true"/>
          <w:lang w:bidi="ar-SA"/>
        </w:rPr>
        <w:t>ولبنيه لابسه اقلادة 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اسمها او منشهر</w:t>
      </w:r>
    </w:p>
    <w:p>
      <w:pPr>
        <w:pStyle w:val="BookText"/>
        <w:rPr/>
      </w:pPr>
      <w:r>
        <w:rPr>
          <w:rFonts w:ascii="IRNazanin" w:hAnsi="IRNazanin" w:eastAsia="IRNazanin"/>
          <w:color w:val="111111"/>
          <w:sz w:val="28"/>
          <w:sz w:val="28"/>
          <w:szCs w:val="28"/>
          <w:rtl w:val="true"/>
          <w:lang w:bidi="fa-IR"/>
        </w:rPr>
        <w:t>هذا كله في زمن ولی او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اتقيمه موالي المرتضى</w:t>
      </w:r>
    </w:p>
    <w:p>
      <w:pPr>
        <w:pStyle w:val="BookText"/>
        <w:rPr/>
      </w:pPr>
      <w:r>
        <w:rPr>
          <w:rFonts w:ascii="IRNazanin" w:hAnsi="IRNazanin" w:eastAsia="IRNazanin"/>
          <w:color w:val="111111"/>
          <w:sz w:val="28"/>
          <w:sz w:val="28"/>
          <w:szCs w:val="28"/>
          <w:rtl w:val="true"/>
          <w:lang w:bidi="fa-IR"/>
        </w:rPr>
        <w:t>او بیه ترجو العفو من الله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وتأمن أهوال اللظى يوم الحشر</w:t>
      </w:r>
    </w:p>
    <w:p>
      <w:pPr>
        <w:pStyle w:val="BookText"/>
        <w:rPr/>
      </w:pPr>
      <w:r>
        <w:rPr>
          <w:rFonts w:ascii="Amiri" w:hAnsi="Amiri" w:eastAsia="Amiri" w:cs="Amiri"/>
          <w:color w:val="111111"/>
          <w:sz w:val="28"/>
          <w:sz w:val="28"/>
          <w:szCs w:val="28"/>
          <w:rtl w:val="true"/>
          <w:lang w:bidi="ar-SA"/>
        </w:rPr>
        <w:t>بالحشر تتأمل الفوز او نجاه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اتقيم أفراح النبي وآله الهدات</w:t>
      </w:r>
    </w:p>
    <w:p>
      <w:pPr>
        <w:pStyle w:val="BookText"/>
        <w:rPr/>
      </w:pPr>
      <w:r>
        <w:rPr>
          <w:rFonts w:ascii="Amiri" w:hAnsi="Amiri" w:eastAsia="Amiri" w:cs="Amiri"/>
          <w:color w:val="111111"/>
          <w:sz w:val="28"/>
          <w:sz w:val="28"/>
          <w:szCs w:val="28"/>
          <w:rtl w:val="true"/>
          <w:lang w:bidi="ar-SA"/>
        </w:rPr>
        <w:t>والله يبدلهم الزله بحسنات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ويحظوا أجنان الخلد أفضل مقر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زمنا صار في الآية انقلاب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والسبب طيش أو جهل بعض الشباب </w:t>
      </w:r>
    </w:p>
    <w:p>
      <w:pPr>
        <w:pStyle w:val="BookText"/>
        <w:rPr/>
      </w:pPr>
      <w:r>
        <w:rPr>
          <w:rFonts w:ascii="Amiri" w:hAnsi="Amiri" w:eastAsia="Amiri" w:cs="Amiri"/>
          <w:color w:val="111111"/>
          <w:sz w:val="28"/>
          <w:sz w:val="28"/>
          <w:szCs w:val="28"/>
          <w:rtl w:val="true"/>
          <w:lang w:bidi="ar-SA"/>
        </w:rPr>
        <w:t>او مجتمعنا صار منكوب او معاب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العاده الطيبه والسمعه خسر</w:t>
      </w:r>
    </w:p>
    <w:p>
      <w:pPr>
        <w:pStyle w:val="BookText"/>
        <w:rPr/>
      </w:pPr>
      <w:r>
        <w:rPr>
          <w:rFonts w:ascii="IRNazanin" w:hAnsi="IRNazanin" w:eastAsia="IRNazanin"/>
          <w:color w:val="111111"/>
          <w:sz w:val="28"/>
          <w:sz w:val="28"/>
          <w:szCs w:val="28"/>
          <w:rtl w:val="true"/>
          <w:lang w:bidi="fa-IR"/>
        </w:rPr>
        <w:t>لي دخلت الماتم أو بيه الخطيب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الموضوع هزلان او رتیب</w:t>
      </w:r>
    </w:p>
    <w:p>
      <w:pPr>
        <w:pStyle w:val="BookText"/>
        <w:rPr/>
      </w:pPr>
      <w:r>
        <w:rPr>
          <w:rFonts w:ascii="Amiri" w:hAnsi="Amiri" w:eastAsia="Amiri" w:cs="Amiri"/>
          <w:color w:val="111111"/>
          <w:sz w:val="28"/>
          <w:sz w:val="28"/>
          <w:szCs w:val="28"/>
          <w:rtl w:val="true"/>
          <w:lang w:bidi="ar-SA"/>
        </w:rPr>
        <w:t>والسبب يقرأ لوحده بلا مجيب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كل حديثه يسرده بالمختصر</w:t>
      </w:r>
    </w:p>
    <w:p>
      <w:pPr>
        <w:pStyle w:val="BookText"/>
        <w:rPr/>
      </w:pPr>
      <w:r>
        <w:rPr>
          <w:rFonts w:ascii="Amiri" w:hAnsi="Amiri" w:eastAsia="Amiri" w:cs="Amiri"/>
          <w:color w:val="111111"/>
          <w:sz w:val="28"/>
          <w:sz w:val="28"/>
          <w:szCs w:val="28"/>
          <w:rtl w:val="true"/>
          <w:lang w:bidi="ar-SA"/>
        </w:rPr>
        <w:t>ولي طلعت الشارع الزحمه تشوف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كثرها ما أحد يعرف يطوف</w:t>
      </w:r>
    </w:p>
    <w:p>
      <w:pPr>
        <w:pStyle w:val="BookText"/>
        <w:rPr/>
      </w:pPr>
      <w:r>
        <w:rPr>
          <w:rFonts w:ascii="IRNazanin" w:hAnsi="IRNazanin" w:eastAsia="IRNazanin"/>
          <w:color w:val="111111"/>
          <w:sz w:val="28"/>
          <w:sz w:val="28"/>
          <w:szCs w:val="28"/>
          <w:rtl w:val="true"/>
          <w:lang w:bidi="fa-IR"/>
        </w:rPr>
        <w:t>وهذا يقلقنا او يزيد ابنا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المآتم خالیه او دور الذکر</w:t>
      </w:r>
    </w:p>
    <w:p>
      <w:pPr>
        <w:pStyle w:val="BookText"/>
        <w:rPr/>
      </w:pPr>
      <w:r>
        <w:rPr>
          <w:rFonts w:ascii="Amiri" w:hAnsi="Amiri" w:eastAsia="Amiri" w:cs="Amiri"/>
          <w:color w:val="111111"/>
          <w:sz w:val="28"/>
          <w:sz w:val="28"/>
          <w:szCs w:val="28"/>
          <w:rtl w:val="true"/>
          <w:lang w:bidi="ar-SA"/>
        </w:rPr>
        <w:t>وبالشوارع تمشي واتشوف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 تفحيط او أغاني وهم لعب</w:t>
      </w:r>
    </w:p>
    <w:p>
      <w:pPr>
        <w:pStyle w:val="BookText"/>
        <w:rPr/>
      </w:pPr>
      <w:r>
        <w:rPr>
          <w:rFonts w:ascii="IRNazanin" w:hAnsi="IRNazanin" w:eastAsia="IRNazanin"/>
          <w:color w:val="111111"/>
          <w:sz w:val="28"/>
          <w:sz w:val="28"/>
          <w:szCs w:val="28"/>
          <w:rtl w:val="true"/>
          <w:lang w:bidi="fa-IR"/>
        </w:rPr>
        <w:t>وأشيا ما تنحچي او هم تنكتب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يمتلي قلب اللي يشاهدها قهر</w:t>
      </w:r>
    </w:p>
    <w:p>
      <w:pPr>
        <w:pStyle w:val="BookText"/>
        <w:rPr/>
      </w:pPr>
      <w:r>
        <w:rPr>
          <w:rFonts w:ascii="Amiri" w:hAnsi="Amiri" w:eastAsia="Amiri" w:cs="Amiri"/>
          <w:color w:val="111111"/>
          <w:sz w:val="28"/>
          <w:sz w:val="28"/>
          <w:szCs w:val="28"/>
          <w:rtl w:val="true"/>
          <w:lang w:bidi="ar-SA"/>
        </w:rPr>
        <w:t>او منها هاللي يمارسونه هالأولاد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أحمدوه علووه وحسنوه اومراد</w:t>
      </w:r>
    </w:p>
    <w:p>
      <w:pPr>
        <w:pStyle w:val="BookText"/>
        <w:rPr/>
      </w:pPr>
      <w:r>
        <w:rPr>
          <w:rFonts w:ascii="Amiri" w:hAnsi="Amiri" w:eastAsia="Amiri" w:cs="Amiri"/>
          <w:color w:val="111111"/>
          <w:sz w:val="28"/>
          <w:sz w:val="28"/>
          <w:szCs w:val="28"/>
          <w:rtl w:val="true"/>
          <w:lang w:bidi="ar-SA"/>
        </w:rPr>
        <w:t>في طريق ابليس يمشوا بلا 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يعرفوا ابليس كذاب أشر</w:t>
      </w:r>
    </w:p>
    <w:p>
      <w:pPr>
        <w:pStyle w:val="BookText"/>
        <w:rPr/>
      </w:pPr>
      <w:r>
        <w:rPr>
          <w:rFonts w:ascii="Amiri" w:hAnsi="Amiri" w:eastAsia="Amiri" w:cs="Amiri"/>
          <w:color w:val="111111"/>
          <w:sz w:val="28"/>
          <w:sz w:val="28"/>
          <w:szCs w:val="28"/>
          <w:rtl w:val="true"/>
          <w:lang w:bidi="ar-SA"/>
        </w:rPr>
        <w:t>او هم يطيعونه وتتآذى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بألعاب ناريه من أفكار لرجاس</w:t>
      </w:r>
    </w:p>
    <w:p>
      <w:pPr>
        <w:pStyle w:val="BookText"/>
        <w:rPr/>
      </w:pPr>
      <w:r>
        <w:rPr>
          <w:rFonts w:ascii="IRNazanin" w:hAnsi="IRNazanin" w:eastAsia="IRNazanin"/>
          <w:color w:val="111111"/>
          <w:sz w:val="28"/>
          <w:sz w:val="28"/>
          <w:szCs w:val="28"/>
          <w:rtl w:val="true"/>
          <w:lang w:bidi="fa-IR"/>
        </w:rPr>
        <w:t>والنتيجة ازعاج خلق الله وافلاس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 أدهی کم طفل صابه الشرر</w:t>
      </w:r>
    </w:p>
    <w:p>
      <w:pPr>
        <w:pStyle w:val="BookText"/>
        <w:rPr/>
      </w:pPr>
      <w:r>
        <w:rPr>
          <w:rFonts w:ascii="Amiri" w:hAnsi="Amiri" w:eastAsia="Amiri" w:cs="Amiri"/>
          <w:color w:val="111111"/>
          <w:sz w:val="28"/>
          <w:sz w:val="28"/>
          <w:szCs w:val="28"/>
          <w:rtl w:val="true"/>
          <w:lang w:bidi="ar-SA"/>
        </w:rPr>
        <w:t>والقهر يزداد او تشتد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ولحزان اتحل ويتلاشى السرور</w:t>
      </w:r>
    </w:p>
    <w:p>
      <w:pPr>
        <w:pStyle w:val="BookText"/>
        <w:rPr/>
      </w:pPr>
      <w:r>
        <w:rPr>
          <w:rFonts w:ascii="IRNazanin" w:hAnsi="IRNazanin" w:eastAsia="IRNazanin"/>
          <w:color w:val="111111"/>
          <w:sz w:val="28"/>
          <w:sz w:val="28"/>
          <w:szCs w:val="28"/>
          <w:rtl w:val="true"/>
          <w:lang w:bidi="fa-IR"/>
        </w:rPr>
        <w:t>لي بلاك الله ابعقل واحد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دبابه يسوقه اعلی کفر</w:t>
      </w:r>
    </w:p>
    <w:p>
      <w:pPr>
        <w:pStyle w:val="BookText"/>
        <w:rPr/>
      </w:pPr>
      <w:r>
        <w:rPr>
          <w:rFonts w:ascii="IRNazanin" w:hAnsi="IRNazanin" w:eastAsia="IRNazanin"/>
          <w:color w:val="111111"/>
          <w:sz w:val="28"/>
          <w:sz w:val="28"/>
          <w:szCs w:val="28"/>
          <w:rtl w:val="true"/>
          <w:lang w:bidi="fa-IR"/>
        </w:rPr>
        <w:t>وهالفعل کم حادث ابسبته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تكلمهم يقولوا احنا أحرار</w:t>
      </w:r>
    </w:p>
    <w:p>
      <w:pPr>
        <w:pStyle w:val="BookText"/>
        <w:rPr/>
      </w:pPr>
      <w:r>
        <w:rPr>
          <w:rFonts w:ascii="IRNazanin" w:hAnsi="IRNazanin" w:eastAsia="IRNazanin"/>
          <w:color w:val="111111"/>
          <w:sz w:val="28"/>
          <w:sz w:val="28"/>
          <w:szCs w:val="28"/>
          <w:rtl w:val="true"/>
          <w:lang w:bidi="fa-IR"/>
        </w:rPr>
        <w:t>ولا يهمنا اكبار تمشي لو اصغار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وشغلة الدباب فن بیه نفتخر</w:t>
      </w:r>
    </w:p>
    <w:p>
      <w:pPr>
        <w:pStyle w:val="BookText"/>
        <w:rPr/>
      </w:pPr>
      <w:r>
        <w:rPr>
          <w:rFonts w:ascii="Amiri" w:hAnsi="Amiri" w:eastAsia="Amiri" w:cs="Amiri"/>
          <w:color w:val="111111"/>
          <w:sz w:val="28"/>
          <w:sz w:val="28"/>
          <w:szCs w:val="28"/>
          <w:rtl w:val="true"/>
          <w:lang w:bidi="ar-SA"/>
        </w:rPr>
        <w:t>واللي في الشارع يقيموا الاحتفال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مأجورين والجنة المال</w:t>
      </w:r>
    </w:p>
    <w:p>
      <w:pPr>
        <w:pStyle w:val="BookText"/>
        <w:rPr/>
      </w:pPr>
      <w:r>
        <w:rPr>
          <w:rFonts w:ascii="Amiri" w:hAnsi="Amiri" w:eastAsia="Amiri" w:cs="Amiri"/>
          <w:color w:val="111111"/>
          <w:sz w:val="28"/>
          <w:sz w:val="28"/>
          <w:szCs w:val="28"/>
          <w:rtl w:val="true"/>
          <w:lang w:bidi="ar-SA"/>
        </w:rPr>
        <w:t>لكن المشايه شبان او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سيارة اعبروا وخذوا أجر</w:t>
      </w:r>
    </w:p>
    <w:p>
      <w:pPr>
        <w:pStyle w:val="BookText"/>
        <w:rPr/>
      </w:pPr>
      <w:r>
        <w:rPr>
          <w:rFonts w:ascii="Amiri" w:hAnsi="Amiri" w:eastAsia="Amiri" w:cs="Amiri"/>
          <w:color w:val="111111"/>
          <w:sz w:val="28"/>
          <w:sz w:val="28"/>
          <w:szCs w:val="28"/>
          <w:rtl w:val="true"/>
          <w:lang w:bidi="ar-SA"/>
        </w:rPr>
        <w:t>لي عبرت ابموترك زحمه تصير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واحد مرض حاله خطير</w:t>
      </w:r>
    </w:p>
    <w:p>
      <w:pPr>
        <w:pStyle w:val="BookText"/>
        <w:rPr/>
      </w:pPr>
      <w:r>
        <w:rPr>
          <w:rFonts w:ascii="Amiri" w:hAnsi="Amiri" w:eastAsia="Amiri" w:cs="Amiri"/>
          <w:color w:val="111111"/>
          <w:sz w:val="28"/>
          <w:sz w:val="28"/>
          <w:szCs w:val="28"/>
          <w:rtl w:val="true"/>
          <w:lang w:bidi="ar-SA"/>
        </w:rPr>
        <w:t>بحاجة للدكتور لمعالج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الزحمه تأخره او ينقبر</w:t>
      </w:r>
    </w:p>
    <w:p>
      <w:pPr>
        <w:pStyle w:val="BookText"/>
        <w:rPr/>
      </w:pPr>
      <w:r>
        <w:rPr>
          <w:rFonts w:ascii="IRNazanin" w:hAnsi="IRNazanin" w:eastAsia="IRNazanin"/>
          <w:color w:val="111111"/>
          <w:sz w:val="28"/>
          <w:sz w:val="28"/>
          <w:szCs w:val="28"/>
          <w:rtl w:val="true"/>
          <w:lang w:bidi="fa-IR"/>
        </w:rPr>
        <w:t>فيض من غيض السمعتونه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بهالليالي ايصير منکر وافترا</w:t>
      </w:r>
    </w:p>
    <w:p>
      <w:pPr>
        <w:pStyle w:val="BookText"/>
        <w:rPr/>
      </w:pPr>
      <w:r>
        <w:rPr>
          <w:rFonts w:ascii="IRNazanin" w:hAnsi="IRNazanin" w:eastAsia="IRNazanin"/>
          <w:color w:val="111111"/>
          <w:sz w:val="28"/>
          <w:sz w:val="28"/>
          <w:szCs w:val="28"/>
          <w:rtl w:val="true"/>
          <w:lang w:bidi="fa-IR"/>
        </w:rPr>
        <w:t>اتشوف طایش عقل ويغازل 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ذکر میلاد قائمنا الأغر</w:t>
      </w:r>
    </w:p>
    <w:p>
      <w:pPr>
        <w:pStyle w:val="BookText"/>
        <w:rPr/>
      </w:pPr>
      <w:r>
        <w:rPr>
          <w:rFonts w:ascii="Amiri" w:hAnsi="Amiri" w:eastAsia="Amiri" w:cs="Amiri"/>
          <w:color w:val="111111"/>
          <w:sz w:val="28"/>
          <w:sz w:val="28"/>
          <w:szCs w:val="28"/>
          <w:rtl w:val="true"/>
          <w:lang w:bidi="ar-SA"/>
        </w:rPr>
        <w:t>والحديث ابها لمشاكل هم يطول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والتدخل أمر حتمي للحلول</w:t>
      </w:r>
    </w:p>
    <w:p>
      <w:pPr>
        <w:pStyle w:val="BookText"/>
        <w:rPr/>
      </w:pPr>
      <w:r>
        <w:rPr>
          <w:rFonts w:ascii="IRNazanin" w:hAnsi="IRNazanin" w:eastAsia="IRNazanin"/>
          <w:color w:val="111111"/>
          <w:sz w:val="28"/>
          <w:sz w:val="28"/>
          <w:szCs w:val="28"/>
          <w:rtl w:val="true"/>
          <w:lang w:bidi="fa-IR"/>
        </w:rPr>
        <w:t>لكن وينه اليحچي و برايه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 ساكت طايع امسلم لامر</w:t>
      </w:r>
    </w:p>
    <w:p>
      <w:pPr>
        <w:pStyle w:val="BookText"/>
        <w:rPr/>
      </w:pPr>
      <w:r>
        <w:rPr>
          <w:rFonts w:ascii="IRNazanin" w:hAnsi="IRNazanin" w:eastAsia="IRNazanin"/>
          <w:color w:val="111111"/>
          <w:sz w:val="28"/>
          <w:sz w:val="28"/>
          <w:szCs w:val="28"/>
          <w:rtl w:val="true"/>
          <w:lang w:bidi="fa-IR"/>
        </w:rPr>
        <w:t>امسامحه منكم يا أهلي یا 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يزعل من الحق بالكلام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مجتمعنا اندمر واعليه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والقيم ضاعت وصارت في خطر </w:t>
      </w:r>
    </w:p>
    <w:p>
      <w:pPr>
        <w:pStyle w:val="BookText"/>
        <w:rPr/>
      </w:pPr>
      <w:r>
        <w:rPr>
          <w:rFonts w:ascii="Amiri" w:hAnsi="Amiri" w:eastAsia="Amiri" w:cs="Amiri"/>
          <w:color w:val="111111"/>
          <w:sz w:val="28"/>
          <w:sz w:val="28"/>
          <w:szCs w:val="28"/>
          <w:rtl w:val="true"/>
          <w:lang w:bidi="ar-SA"/>
        </w:rPr>
        <w:t>او بس يكفي ما أريد أفتح 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أشيا ما أحب بيها أبوح</w:t>
      </w:r>
    </w:p>
    <w:p>
      <w:pPr>
        <w:pStyle w:val="BookText"/>
        <w:rPr/>
      </w:pPr>
      <w:r>
        <w:rPr>
          <w:rFonts w:ascii="Amiri" w:hAnsi="Amiri" w:eastAsia="Amiri" w:cs="Amiri"/>
          <w:color w:val="111111"/>
          <w:sz w:val="28"/>
          <w:sz w:val="28"/>
          <w:szCs w:val="28"/>
          <w:rtl w:val="true"/>
          <w:lang w:bidi="ar-SA"/>
        </w:rPr>
        <w:t>لن ذكرها يبدل الفرحه ابنوح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وأخاف حفلتنا عمدها ينكسر</w:t>
      </w:r>
    </w:p>
    <w:p>
      <w:pPr>
        <w:pStyle w:val="BookText"/>
        <w:rPr/>
      </w:pPr>
      <w:r>
        <w:rPr>
          <w:rFonts w:ascii="Amiri" w:hAnsi="Amiri" w:eastAsia="Amiri" w:cs="Amiri"/>
          <w:color w:val="111111"/>
          <w:sz w:val="28"/>
          <w:sz w:val="28"/>
          <w:szCs w:val="28"/>
          <w:rtl w:val="true"/>
          <w:lang w:bidi="ar-SA"/>
        </w:rPr>
        <w:t>عمد حفلتنا نبارك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ابمولد الحجه ونبارك للبتول</w:t>
      </w:r>
    </w:p>
    <w:p>
      <w:pPr>
        <w:pStyle w:val="BookText"/>
        <w:rPr/>
      </w:pPr>
      <w:r>
        <w:rPr>
          <w:rFonts w:ascii="Amiri" w:hAnsi="Amiri" w:eastAsia="Amiri" w:cs="Amiri"/>
          <w:color w:val="111111"/>
          <w:sz w:val="28"/>
          <w:sz w:val="28"/>
          <w:szCs w:val="28"/>
          <w:rtl w:val="true"/>
          <w:lang w:bidi="ar-SA"/>
        </w:rPr>
        <w:t>وبعد حماي الحمى فحل الفحول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والأيمه نسل عدنان او مضر</w:t>
      </w:r>
    </w:p>
    <w:p>
      <w:pPr>
        <w:pStyle w:val="BookText"/>
        <w:rPr/>
      </w:pPr>
      <w:r>
        <w:rPr>
          <w:rFonts w:ascii="Amiri" w:hAnsi="Amiri" w:eastAsia="Amiri" w:cs="Amiri"/>
          <w:color w:val="111111"/>
          <w:sz w:val="28"/>
          <w:sz w:val="28"/>
          <w:szCs w:val="28"/>
          <w:rtl w:val="true"/>
          <w:lang w:bidi="ar-SA"/>
        </w:rPr>
        <w:t>احضرنا للمولد او يحدونا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يتراح ويسود العدل</w:t>
      </w:r>
    </w:p>
    <w:p>
      <w:pPr>
        <w:pStyle w:val="BookText"/>
        <w:rPr/>
      </w:pPr>
      <w:r>
        <w:rPr>
          <w:rFonts w:ascii="Amiri" w:hAnsi="Amiri" w:eastAsia="Amiri" w:cs="Amiri"/>
          <w:color w:val="111111"/>
          <w:sz w:val="28"/>
          <w:sz w:val="28"/>
          <w:szCs w:val="28"/>
          <w:rtl w:val="true"/>
          <w:lang w:bidi="ar-SA"/>
        </w:rPr>
        <w:t>وتنجلي الغمة أو نتحاشي الزلل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بدا وجهه مثل طلعة قمر</w:t>
      </w:r>
    </w:p>
    <w:p>
      <w:pPr>
        <w:pStyle w:val="BookText"/>
        <w:rPr/>
      </w:pPr>
      <w:r>
        <w:rPr>
          <w:rFonts w:ascii="IRNazanin" w:hAnsi="IRNazanin" w:eastAsia="IRNazanin"/>
          <w:color w:val="111111"/>
          <w:sz w:val="28"/>
          <w:sz w:val="28"/>
          <w:szCs w:val="28"/>
          <w:rtl w:val="true"/>
          <w:lang w:bidi="fa-IR"/>
        </w:rPr>
        <w:t>ابمولده الكون ازدهی فرحه وسرور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أغصان الشجر صداحه الطيور</w:t>
      </w:r>
    </w:p>
    <w:p>
      <w:pPr>
        <w:pStyle w:val="BookText"/>
        <w:rPr/>
      </w:pPr>
      <w:r>
        <w:rPr>
          <w:rFonts w:ascii="Amiri" w:hAnsi="Amiri" w:eastAsia="Amiri" w:cs="Amiri"/>
          <w:color w:val="111111"/>
          <w:sz w:val="28"/>
          <w:sz w:val="28"/>
          <w:szCs w:val="28"/>
          <w:rtl w:val="true"/>
          <w:lang w:bidi="ar-SA"/>
        </w:rPr>
        <w:t>والمسج والورد فوح بالعطور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ولكوان انغمرت ابأطيب عطر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ناداها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عدنا الليله يا عمه افطري</w:t>
      </w:r>
    </w:p>
    <w:p>
      <w:pPr>
        <w:pStyle w:val="BookText"/>
        <w:rPr/>
      </w:pPr>
      <w:r>
        <w:rPr>
          <w:rFonts w:ascii="Amiri" w:hAnsi="Amiri" w:eastAsia="Amiri" w:cs="Amiri"/>
          <w:color w:val="111111"/>
          <w:sz w:val="28"/>
          <w:sz w:val="28"/>
          <w:szCs w:val="28"/>
          <w:rtl w:val="true"/>
          <w:lang w:bidi="ar-SA"/>
        </w:rPr>
        <w:t>وحجة الله ابمولده الليلة 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أو ينولد عند الفجر</w:t>
      </w:r>
    </w:p>
    <w:p>
      <w:pPr>
        <w:pStyle w:val="BookText"/>
        <w:rPr/>
      </w:pPr>
      <w:r>
        <w:rPr>
          <w:rFonts w:ascii="Amiri" w:hAnsi="Amiri" w:eastAsia="Amiri" w:cs="Amiri"/>
          <w:color w:val="111111"/>
          <w:sz w:val="28"/>
          <w:sz w:val="28"/>
          <w:szCs w:val="28"/>
          <w:rtl w:val="true"/>
          <w:lang w:bidi="ar-SA"/>
        </w:rPr>
        <w:t>الفضل والعدل بقدومه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والفضائل إله بيها ينشهد</w:t>
      </w:r>
    </w:p>
    <w:p>
      <w:pPr>
        <w:pStyle w:val="BookText"/>
        <w:rPr/>
      </w:pPr>
      <w:r>
        <w:rPr>
          <w:rFonts w:ascii="Amiri" w:hAnsi="Amiri" w:eastAsia="Amiri" w:cs="Amiri"/>
          <w:color w:val="111111"/>
          <w:sz w:val="28"/>
          <w:sz w:val="28"/>
          <w:szCs w:val="28"/>
          <w:rtl w:val="true"/>
          <w:lang w:bidi="ar-SA"/>
        </w:rPr>
        <w:t xml:space="preserve">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بعد ما ينولد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كانت أمه ما ابما حمل او أثر</w:t>
      </w:r>
    </w:p>
    <w:p>
      <w:pPr>
        <w:pStyle w:val="BookText"/>
        <w:rPr/>
      </w:pPr>
      <w:r>
        <w:rPr>
          <w:rFonts w:ascii="IRNazanin" w:hAnsi="IRNazanin" w:eastAsia="IRNazanin"/>
          <w:color w:val="111111"/>
          <w:sz w:val="28"/>
          <w:sz w:val="28"/>
          <w:szCs w:val="28"/>
          <w:rtl w:val="true"/>
          <w:lang w:bidi="fa-IR"/>
        </w:rPr>
        <w:t>ويوم قرب مولده جتها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شلون وحده بلا حمل تولد یکون</w:t>
      </w:r>
    </w:p>
    <w:p>
      <w:pPr>
        <w:pStyle w:val="BookText"/>
        <w:rPr/>
      </w:pPr>
      <w:r>
        <w:rPr>
          <w:rFonts w:ascii="IRNazanin" w:hAnsi="IRNazanin" w:eastAsia="IRNazanin"/>
          <w:color w:val="111111"/>
          <w:sz w:val="28"/>
          <w:sz w:val="28"/>
          <w:szCs w:val="28"/>
          <w:rtl w:val="true"/>
          <w:lang w:bidi="fa-IR"/>
        </w:rPr>
        <w:t>والحسن نادی حکم خالق الكون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يخفي آثاره على الكل البشر</w:t>
      </w:r>
    </w:p>
    <w:p>
      <w:pPr>
        <w:pStyle w:val="BookText"/>
        <w:rPr/>
      </w:pPr>
      <w:r>
        <w:rPr>
          <w:rFonts w:ascii="Amiri" w:hAnsi="Amiri" w:eastAsia="Amiri" w:cs="Amiri"/>
          <w:color w:val="111111"/>
          <w:sz w:val="28"/>
          <w:sz w:val="28"/>
          <w:szCs w:val="28"/>
          <w:rtl w:val="true"/>
          <w:lang w:bidi="ar-SA"/>
        </w:rPr>
        <w:t xml:space="preserve">أخفي ميلاده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الكليم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 بالغها أو هو عدل او حكيم</w:t>
      </w:r>
    </w:p>
    <w:p>
      <w:pPr>
        <w:pStyle w:val="BookText"/>
        <w:rPr/>
      </w:pPr>
      <w:r>
        <w:rPr>
          <w:rFonts w:ascii="Amiri" w:hAnsi="Amiri" w:eastAsia="Amiri" w:cs="Amiri"/>
          <w:color w:val="111111"/>
          <w:sz w:val="28"/>
          <w:sz w:val="28"/>
          <w:szCs w:val="28"/>
          <w:rtl w:val="true"/>
          <w:lang w:bidi="ar-SA"/>
        </w:rPr>
        <w:t>كل أفعاله امقدره أو بيها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بطش فرعون نجاه ونتصر</w:t>
      </w:r>
    </w:p>
    <w:p>
      <w:pPr>
        <w:pStyle w:val="BookText"/>
        <w:rPr/>
      </w:pPr>
      <w:r>
        <w:rPr>
          <w:rFonts w:ascii="Amiri" w:hAnsi="Amiri" w:eastAsia="Amiri" w:cs="Amiri"/>
          <w:color w:val="111111"/>
          <w:sz w:val="28"/>
          <w:sz w:val="28"/>
          <w:szCs w:val="28"/>
          <w:rtl w:val="true"/>
          <w:lang w:bidi="ar-SA"/>
        </w:rPr>
        <w:t>وحجة الله هم بعد ما ينعرف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وهاي أعلى مترله عز وشرف</w:t>
      </w:r>
    </w:p>
    <w:p>
      <w:pPr>
        <w:pStyle w:val="BookText"/>
        <w:rPr/>
      </w:pPr>
      <w:r>
        <w:rPr>
          <w:rFonts w:ascii="IRNazanin" w:hAnsi="IRNazanin" w:eastAsia="IRNazanin"/>
          <w:color w:val="111111"/>
          <w:sz w:val="28"/>
          <w:sz w:val="28"/>
          <w:szCs w:val="28"/>
          <w:rtl w:val="true"/>
          <w:lang w:bidi="fa-IR"/>
        </w:rPr>
        <w:t>یمتى يظهر والعلم بیده برف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نحتفظي ابشوفته ایلوح اعلى المهر</w:t>
      </w:r>
    </w:p>
    <w:p>
      <w:pPr>
        <w:pStyle w:val="BookText"/>
        <w:rPr/>
      </w:pPr>
      <w:r>
        <w:rPr>
          <w:rFonts w:ascii="Amiri" w:hAnsi="Amiri" w:eastAsia="Amiri" w:cs="Amiri"/>
          <w:color w:val="111111"/>
          <w:sz w:val="28"/>
          <w:sz w:val="28"/>
          <w:szCs w:val="28"/>
          <w:rtl w:val="true"/>
          <w:lang w:bidi="ar-SA"/>
        </w:rPr>
        <w:t>خصصه الباري يكون آخر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وخلده والكون بوجوده استقام</w:t>
      </w:r>
    </w:p>
    <w:p>
      <w:pPr>
        <w:pStyle w:val="BookText"/>
        <w:rPr/>
      </w:pPr>
      <w:r>
        <w:rPr>
          <w:rFonts w:ascii="Amiri" w:hAnsi="Amiri" w:eastAsia="Amiri" w:cs="Amiri"/>
          <w:color w:val="111111"/>
          <w:sz w:val="28"/>
          <w:sz w:val="28"/>
          <w:szCs w:val="28"/>
          <w:rtl w:val="true"/>
          <w:lang w:bidi="ar-SA"/>
        </w:rPr>
        <w:t>امغيب ولي ظهر يتفشى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 واجبنا ظهوره ننتظر</w:t>
      </w:r>
    </w:p>
    <w:p>
      <w:pPr>
        <w:pStyle w:val="BookText"/>
        <w:rPr/>
      </w:pPr>
      <w:r>
        <w:rPr>
          <w:rFonts w:ascii="Amiri" w:hAnsi="Amiri" w:eastAsia="Amiri" w:cs="Amiri"/>
          <w:color w:val="111111"/>
          <w:sz w:val="28"/>
          <w:sz w:val="28"/>
          <w:szCs w:val="28"/>
          <w:rtl w:val="true"/>
          <w:lang w:bidi="ar-SA"/>
        </w:rPr>
        <w:t>ننتظر يمته الفرج يمته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 الراية وعلى الأعدا يثور</w:t>
      </w:r>
    </w:p>
    <w:p>
      <w:pPr>
        <w:pStyle w:val="BookText"/>
        <w:rPr/>
      </w:pPr>
      <w:r>
        <w:rPr>
          <w:rFonts w:ascii="IRNazanin" w:hAnsi="IRNazanin" w:eastAsia="IRNazanin"/>
          <w:color w:val="111111"/>
          <w:sz w:val="28"/>
          <w:sz w:val="28"/>
          <w:szCs w:val="28"/>
          <w:rtl w:val="true"/>
          <w:lang w:bidi="fa-IR"/>
        </w:rPr>
        <w:t>ولي ظهر دنيانا يغمرها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قبلنا أجنود عز لینا او فخر</w:t>
      </w:r>
    </w:p>
    <w:p>
      <w:pPr>
        <w:pStyle w:val="BookText"/>
        <w:rPr/>
      </w:pPr>
      <w:r>
        <w:rPr>
          <w:rFonts w:ascii="Amiri" w:hAnsi="Amiri" w:eastAsia="Amiri" w:cs="Amiri"/>
          <w:color w:val="111111"/>
          <w:sz w:val="28"/>
          <w:sz w:val="28"/>
          <w:szCs w:val="28"/>
          <w:rtl w:val="true"/>
          <w:lang w:bidi="ar-SA"/>
        </w:rPr>
        <w:t>فخر لينا نصرته او نصرة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انهيئ نفسنا من سنين</w:t>
      </w:r>
    </w:p>
    <w:p>
      <w:pPr>
        <w:pStyle w:val="BookText"/>
        <w:rPr/>
      </w:pPr>
      <w:r>
        <w:rPr>
          <w:rFonts w:ascii="Amiri" w:hAnsi="Amiri" w:eastAsia="Amiri" w:cs="Amiri"/>
          <w:color w:val="111111"/>
          <w:sz w:val="28"/>
          <w:sz w:val="28"/>
          <w:szCs w:val="28"/>
          <w:rtl w:val="true"/>
          <w:lang w:bidi="ar-SA"/>
        </w:rPr>
        <w:t>أمل يتحقق عسى قولوا آمين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ينكتب لينا مع الحجه النصر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اتصدق قول أصحاب الحقد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يقولوا الحجه بعدما ينولد </w:t>
      </w:r>
    </w:p>
    <w:p>
      <w:pPr>
        <w:pStyle w:val="BookText"/>
        <w:rPr/>
      </w:pPr>
      <w:r>
        <w:rPr>
          <w:rFonts w:ascii="Amiri" w:hAnsi="Amiri" w:eastAsia="Amiri" w:cs="Amiri"/>
          <w:color w:val="111111"/>
          <w:sz w:val="28"/>
          <w:sz w:val="28"/>
          <w:szCs w:val="28"/>
          <w:rtl w:val="true"/>
          <w:lang w:bidi="ar-SA"/>
        </w:rPr>
        <w:t>وناس ايقولوا أنه خرافة أو منوجد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بوجوده يخبر في الذكر</w:t>
      </w:r>
    </w:p>
    <w:p>
      <w:pPr>
        <w:pStyle w:val="BookText"/>
        <w:rPr/>
      </w:pPr>
      <w:r>
        <w:rPr>
          <w:rFonts w:ascii="Amiri" w:hAnsi="Amiri" w:eastAsia="Amiri" w:cs="Amiri"/>
          <w:color w:val="111111"/>
          <w:sz w:val="28"/>
          <w:sz w:val="28"/>
          <w:szCs w:val="28"/>
          <w:rtl w:val="true"/>
          <w:lang w:bidi="ar-SA"/>
        </w:rPr>
        <w:t>مسمعك لا يصغي لقوال لذناب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أماكد او جوده او ما فيه ارتياب</w:t>
      </w:r>
    </w:p>
    <w:p>
      <w:pPr>
        <w:pStyle w:val="BookText"/>
        <w:rPr/>
      </w:pPr>
      <w:r>
        <w:rPr>
          <w:rFonts w:ascii="IRNazanin" w:hAnsi="IRNazanin" w:eastAsia="IRNazanin"/>
          <w:color w:val="111111"/>
          <w:sz w:val="28"/>
          <w:sz w:val="28"/>
          <w:szCs w:val="28"/>
          <w:rtl w:val="true"/>
          <w:lang w:bidi="fa-IR"/>
        </w:rPr>
        <w:t>والله يخبرنا في آيات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بآیه خمسه من القصص تروي الخبر</w:t>
      </w:r>
    </w:p>
    <w:p>
      <w:pPr>
        <w:pStyle w:val="BookText"/>
        <w:rPr/>
      </w:pPr>
      <w:r>
        <w:rPr>
          <w:rFonts w:ascii="Amiri" w:hAnsi="Amiri" w:eastAsia="Amiri" w:cs="Amiri"/>
          <w:color w:val="111111"/>
          <w:sz w:val="28"/>
          <w:sz w:val="28"/>
          <w:szCs w:val="28"/>
          <w:rtl w:val="true"/>
          <w:lang w:bidi="ar-SA"/>
        </w:rPr>
        <w:t>او عن وجوده في السير تروي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لسان المصطفى وآله الهداة</w:t>
      </w:r>
    </w:p>
    <w:p>
      <w:pPr>
        <w:pStyle w:val="BookText"/>
        <w:rPr/>
      </w:pPr>
      <w:r>
        <w:rPr>
          <w:rFonts w:ascii="Amiri" w:hAnsi="Amiri" w:eastAsia="Amiri" w:cs="Amiri"/>
          <w:color w:val="111111"/>
          <w:sz w:val="28"/>
          <w:sz w:val="28"/>
          <w:szCs w:val="28"/>
          <w:rtl w:val="true"/>
          <w:lang w:bidi="ar-SA"/>
        </w:rPr>
        <w:t>والما يصدق عقله امشوش أو شات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ينثبر عنا او يشرب ما البحر</w:t>
      </w:r>
    </w:p>
    <w:p>
      <w:pPr>
        <w:pStyle w:val="BookText"/>
        <w:rPr/>
      </w:pPr>
      <w:r>
        <w:rPr>
          <w:rFonts w:ascii="IRNazanin" w:hAnsi="IRNazanin" w:eastAsia="IRNazanin"/>
          <w:color w:val="111111"/>
          <w:sz w:val="28"/>
          <w:sz w:val="28"/>
          <w:szCs w:val="28"/>
          <w:rtl w:val="true"/>
          <w:lang w:bidi="fa-IR"/>
        </w:rPr>
        <w:t>یا موالي بنفسك اتشوف 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الحجة بنص كتاب الله الجليل</w:t>
      </w:r>
    </w:p>
    <w:p>
      <w:pPr>
        <w:pStyle w:val="BookText"/>
        <w:rPr/>
      </w:pPr>
      <w:r>
        <w:rPr>
          <w:rFonts w:ascii="Amiri" w:hAnsi="Amiri" w:eastAsia="Amiri" w:cs="Amiri"/>
          <w:color w:val="111111"/>
          <w:sz w:val="28"/>
          <w:sz w:val="28"/>
          <w:szCs w:val="28"/>
          <w:rtl w:val="true"/>
          <w:lang w:bidi="ar-SA"/>
        </w:rPr>
        <w:t>بلا اوجوده كلنا بنضل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واليضل متراله في أسفل سقر</w:t>
      </w:r>
    </w:p>
    <w:p>
      <w:pPr>
        <w:pStyle w:val="BookText"/>
        <w:rPr/>
      </w:pPr>
      <w:r>
        <w:rPr>
          <w:rFonts w:ascii="Amiri" w:hAnsi="Amiri" w:eastAsia="Amiri" w:cs="Amiri"/>
          <w:color w:val="111111"/>
          <w:sz w:val="28"/>
          <w:sz w:val="28"/>
          <w:szCs w:val="28"/>
          <w:rtl w:val="true"/>
          <w:lang w:bidi="ar-SA"/>
        </w:rPr>
        <w:t>يالموالي افرح أو عيد وبتهج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الله بطلعته يحل الفرج</w:t>
      </w:r>
    </w:p>
    <w:p>
      <w:pPr>
        <w:pStyle w:val="BookText"/>
        <w:rPr/>
      </w:pPr>
      <w:r>
        <w:rPr>
          <w:rFonts w:ascii="Amiri" w:hAnsi="Amiri" w:eastAsia="Amiri" w:cs="Amiri"/>
          <w:color w:val="111111"/>
          <w:sz w:val="28"/>
          <w:sz w:val="28"/>
          <w:szCs w:val="28"/>
          <w:rtl w:val="true"/>
          <w:lang w:bidi="ar-SA"/>
        </w:rPr>
        <w:t>وخلي قول اللي من المذهب 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جزاه النار فيها ينصهر</w:t>
      </w:r>
    </w:p>
    <w:p>
      <w:pPr>
        <w:pStyle w:val="BookText"/>
        <w:rPr/>
      </w:pPr>
      <w:r>
        <w:rPr>
          <w:rFonts w:ascii="IRNazanin" w:hAnsi="IRNazanin" w:eastAsia="IRNazanin"/>
          <w:color w:val="111111"/>
          <w:sz w:val="28"/>
          <w:sz w:val="28"/>
          <w:szCs w:val="28"/>
          <w:rtl w:val="true"/>
          <w:lang w:bidi="fa-IR"/>
        </w:rPr>
        <w:t>عيد وأفراح او محافل عامره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منابرها لفضله ذاكره</w:t>
      </w:r>
    </w:p>
    <w:p>
      <w:pPr>
        <w:pStyle w:val="BookText"/>
        <w:rPr/>
      </w:pPr>
      <w:r>
        <w:rPr>
          <w:rFonts w:ascii="Amiri" w:hAnsi="Amiri" w:eastAsia="Amiri" w:cs="Amiri"/>
          <w:color w:val="111111"/>
          <w:sz w:val="28"/>
          <w:sz w:val="28"/>
          <w:szCs w:val="28"/>
          <w:rtl w:val="true"/>
          <w:lang w:bidi="ar-SA"/>
        </w:rPr>
        <w:t>و بيها أنواره مشعه او زاهره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وآنا لجله انظمت فيه هذا الشعر</w:t>
      </w:r>
    </w:p>
    <w:p>
      <w:pPr>
        <w:pStyle w:val="BookText"/>
        <w:rPr/>
      </w:pPr>
      <w:r>
        <w:rPr>
          <w:rFonts w:ascii="Amiri" w:hAnsi="Amiri" w:eastAsia="Amiri" w:cs="Amiri"/>
          <w:color w:val="111111"/>
          <w:sz w:val="28"/>
          <w:sz w:val="28"/>
          <w:szCs w:val="28"/>
          <w:rtl w:val="true"/>
          <w:lang w:bidi="ar-SA"/>
        </w:rPr>
        <w:t>والصلاة على النبي سيد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المختار والعتره الكرام</w:t>
      </w:r>
    </w:p>
    <w:p>
      <w:pPr>
        <w:pStyle w:val="BookText"/>
        <w:rPr/>
      </w:pPr>
      <w:r>
        <w:rPr>
          <w:rFonts w:ascii="Amiri" w:hAnsi="Amiri" w:eastAsia="Amiri" w:cs="Amiri"/>
          <w:color w:val="111111"/>
          <w:sz w:val="28"/>
          <w:sz w:val="28"/>
          <w:szCs w:val="28"/>
          <w:rtl w:val="true"/>
          <w:lang w:bidi="ar-SA"/>
        </w:rPr>
        <w:t>ارفعوها او ياي وثنوا بالسلام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ترفعوها حفلنا يزدهر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bookmarkStart w:id="369" w:name="pg14996_156021"/>
    </w:p>
    <w:p>
      <w:pPr>
        <w:pStyle w:val="Heading3"/>
        <w:numPr>
          <w:ilvl w:val="2"/>
          <w:numId w:val="1"/>
        </w:numPr>
        <w:rPr/>
      </w:pPr>
      <w:bookmarkStart w:id="370" w:name="__RefHeading___Toc400690_3406789950"/>
      <w:bookmarkStart w:id="371" w:name="_Toc123"/>
      <w:bookmarkEnd w:id="369"/>
      <w:bookmarkEnd w:id="370"/>
      <w:r>
        <w:rPr>
          <w:rtl w:val="true"/>
        </w:rPr>
        <w:t>یا مهدي</w:t>
      </w:r>
      <w:r>
        <w:rPr>
          <w:rtl w:val="true"/>
        </w:rPr>
        <w:t>-</w:t>
      </w:r>
      <w:r>
        <w:rPr>
          <w:rtl w:val="true"/>
        </w:rPr>
        <w:t>الأستاذ أديب أبو المكارم</w:t>
      </w:r>
      <w:bookmarkEnd w:id="371"/>
    </w:p>
    <w:p>
      <w:pPr>
        <w:pStyle w:val="BookText"/>
        <w:rPr/>
      </w:pPr>
      <w:r>
        <w:rPr>
          <w:rFonts w:ascii="IRNazanin" w:hAnsi="IRNazanin" w:eastAsia="IRNazanin"/>
          <w:color w:val="111111"/>
          <w:sz w:val="28"/>
          <w:sz w:val="28"/>
          <w:szCs w:val="28"/>
          <w:rtl w:val="true"/>
          <w:lang w:bidi="fa-IR"/>
        </w:rPr>
        <w:t>یا مهدي يا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عزي او يا عيدي</w:t>
      </w:r>
    </w:p>
    <w:p>
      <w:pPr>
        <w:pStyle w:val="BookText"/>
        <w:rPr/>
      </w:pPr>
      <w:r>
        <w:rPr>
          <w:rFonts w:ascii="IRNazanin" w:hAnsi="IRNazanin" w:eastAsia="IRNazanin"/>
          <w:color w:val="111111"/>
          <w:sz w:val="28"/>
          <w:sz w:val="28"/>
          <w:szCs w:val="28"/>
          <w:rtl w:val="true"/>
          <w:lang w:bidi="fa-IR"/>
        </w:rPr>
        <w:t>یا بسمتي او آمالي</w:t>
      </w:r>
    </w:p>
    <w:p>
      <w:pPr>
        <w:pStyle w:val="BookText"/>
        <w:rPr/>
      </w:pPr>
      <w:r>
        <w:rPr>
          <w:rFonts w:ascii="Amiri" w:hAnsi="Amiri" w:eastAsia="Amiri" w:cs="Amiri"/>
          <w:color w:val="111111"/>
          <w:sz w:val="28"/>
          <w:sz w:val="28"/>
          <w:szCs w:val="28"/>
          <w:rtl w:val="true"/>
          <w:lang w:bidi="ar-SA"/>
        </w:rPr>
        <w:t>تحلى ليلتنا</w:t>
      </w:r>
      <w:r>
        <w:rPr>
          <w:rFonts w:ascii="Amiri" w:hAnsi="Amiri" w:eastAsia="Amiri" w:cs="Amiri"/>
          <w:b/>
          <w:b/>
          <w:bCs/>
          <w:i/>
          <w:i/>
          <w:iCs/>
          <w:color w:val="111111"/>
          <w:sz w:val="28"/>
          <w:sz w:val="28"/>
          <w:szCs w:val="28"/>
          <w:rtl w:val="true"/>
          <w:lang w:bidi="ar-SA"/>
        </w:rPr>
        <w:t>او يحلى نور الأقمار</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او يحلى للبلبل</w:t>
      </w:r>
      <w:r>
        <w:rPr>
          <w:rFonts w:ascii="Amiri" w:hAnsi="Amiri" w:eastAsia="Amiri" w:cs="Amiri"/>
          <w:b/>
          <w:b/>
          <w:bCs/>
          <w:i/>
          <w:i/>
          <w:iCs/>
          <w:color w:val="111111"/>
          <w:sz w:val="28"/>
          <w:sz w:val="28"/>
          <w:szCs w:val="28"/>
          <w:rtl w:val="true"/>
          <w:lang w:bidi="ar-SA"/>
        </w:rPr>
        <w:t>يرقص فوق الأوتار</w:t>
      </w:r>
      <w:r>
        <w:rPr>
          <w:rFonts w:ascii="IRNazanin" w:hAnsi="IRNazanin" w:eastAsia="IRNazanin"/>
          <w:color w:val="111111"/>
          <w:sz w:val="28"/>
          <w:sz w:val="28"/>
          <w:szCs w:val="28"/>
          <w:rtl w:val="true"/>
          <w:lang w:bidi="fa-IR"/>
        </w:rPr>
        <w:t>یا مهدي</w:t>
      </w:r>
    </w:p>
    <w:p>
      <w:pPr>
        <w:pStyle w:val="BookText"/>
        <w:rPr/>
      </w:pPr>
      <w:r>
        <w:rPr>
          <w:rFonts w:ascii="IRNazanin" w:hAnsi="IRNazanin" w:eastAsia="IRNazanin"/>
          <w:color w:val="111111"/>
          <w:sz w:val="28"/>
          <w:sz w:val="28"/>
          <w:szCs w:val="28"/>
          <w:rtl w:val="true"/>
          <w:lang w:bidi="fa-IR"/>
        </w:rPr>
        <w:t>او تعزف البشره</w:t>
      </w:r>
      <w:r>
        <w:rPr>
          <w:rFonts w:ascii="IRNazanin" w:hAnsi="IRNazanin" w:eastAsia="IRNazanin"/>
          <w:b/>
          <w:b/>
          <w:bCs/>
          <w:i/>
          <w:i/>
          <w:iCs/>
          <w:color w:val="111111"/>
          <w:sz w:val="28"/>
          <w:sz w:val="28"/>
          <w:szCs w:val="28"/>
          <w:rtl w:val="true"/>
          <w:lang w:bidi="fa-IR"/>
        </w:rPr>
        <w:t>فرحتها ابكل قیثار</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او تنتشي منها</w:t>
      </w:r>
      <w:r>
        <w:rPr>
          <w:rFonts w:ascii="IRNazanin" w:hAnsi="IRNazanin" w:eastAsia="IRNazanin"/>
          <w:b/>
          <w:b/>
          <w:bCs/>
          <w:i/>
          <w:i/>
          <w:iCs/>
          <w:color w:val="111111"/>
          <w:sz w:val="28"/>
          <w:sz w:val="28"/>
          <w:szCs w:val="28"/>
          <w:rtl w:val="true"/>
          <w:lang w:bidi="fa-IR"/>
        </w:rPr>
        <w:t>انجوم السما او لزهار</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و الشيعي ايردد</w:t>
      </w:r>
      <w:r>
        <w:rPr>
          <w:rFonts w:ascii="Amiri" w:hAnsi="Amiri" w:eastAsia="Amiri" w:cs="Amiri"/>
          <w:b/>
          <w:b/>
          <w:bCs/>
          <w:i/>
          <w:i/>
          <w:iCs/>
          <w:color w:val="111111"/>
          <w:sz w:val="28"/>
          <w:sz w:val="28"/>
          <w:szCs w:val="28"/>
          <w:rtl w:val="true"/>
          <w:lang w:bidi="ar-SA"/>
        </w:rPr>
        <w:t>فيك أحلى الأشعار</w:t>
      </w:r>
      <w:r>
        <w:rPr>
          <w:rFonts w:ascii="IRNazanin" w:hAnsi="IRNazanin" w:eastAsia="IRNazanin"/>
          <w:color w:val="111111"/>
          <w:sz w:val="28"/>
          <w:sz w:val="28"/>
          <w:szCs w:val="28"/>
          <w:rtl w:val="true"/>
          <w:lang w:bidi="fa-IR"/>
        </w:rPr>
        <w:t>یا مهدي</w:t>
      </w:r>
    </w:p>
    <w:p>
      <w:pPr>
        <w:pStyle w:val="BookText"/>
        <w:rPr/>
      </w:pPr>
      <w:r>
        <w:rPr>
          <w:rFonts w:ascii="IRNazanin" w:hAnsi="IRNazanin" w:eastAsia="IRNazanin"/>
          <w:color w:val="111111"/>
          <w:sz w:val="28"/>
          <w:sz w:val="28"/>
          <w:szCs w:val="28"/>
          <w:rtl w:val="true"/>
          <w:lang w:bidi="fa-IR"/>
        </w:rPr>
        <w:t>یا مهجة أفكاري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 أنشد أشعاري</w:t>
      </w:r>
    </w:p>
    <w:p>
      <w:pPr>
        <w:pStyle w:val="BookText"/>
        <w:rPr/>
      </w:pPr>
      <w:r>
        <w:rPr>
          <w:rFonts w:ascii="IRNazanin" w:hAnsi="IRNazanin" w:eastAsia="IRNazanin"/>
          <w:color w:val="111111"/>
          <w:sz w:val="28"/>
          <w:sz w:val="28"/>
          <w:szCs w:val="28"/>
          <w:rtl w:val="true"/>
          <w:lang w:bidi="fa-IR"/>
        </w:rPr>
        <w:t>یالساكن ابدلالي</w:t>
      </w:r>
    </w:p>
    <w:p>
      <w:pPr>
        <w:pStyle w:val="BookText"/>
        <w:rPr/>
      </w:pPr>
      <w:r>
        <w:rPr>
          <w:rFonts w:ascii="IRNazanin" w:hAnsi="IRNazanin" w:eastAsia="IRNazanin"/>
          <w:color w:val="111111"/>
          <w:sz w:val="28"/>
          <w:sz w:val="28"/>
          <w:szCs w:val="28"/>
          <w:rtl w:val="true"/>
          <w:lang w:bidi="fa-IR"/>
        </w:rPr>
        <w:t>یا بسمتي او آمالي</w:t>
      </w:r>
    </w:p>
    <w:p>
      <w:pPr>
        <w:pStyle w:val="BookText"/>
        <w:rPr/>
      </w:pPr>
      <w:r>
        <w:rPr>
          <w:rFonts w:ascii="Amiri" w:hAnsi="Amiri" w:eastAsia="Amiri" w:cs="Amiri"/>
          <w:color w:val="111111"/>
          <w:sz w:val="28"/>
          <w:sz w:val="28"/>
          <w:szCs w:val="28"/>
          <w:rtl w:val="true"/>
          <w:lang w:bidi="ar-SA"/>
        </w:rPr>
        <w:t>اقبل إمامي</w:t>
      </w:r>
      <w:r>
        <w:rPr>
          <w:rFonts w:ascii="Amiri" w:hAnsi="Amiri" w:eastAsia="Amiri" w:cs="Amiri"/>
          <w:b/>
          <w:b/>
          <w:bCs/>
          <w:i/>
          <w:i/>
          <w:iCs/>
          <w:color w:val="111111"/>
          <w:sz w:val="28"/>
          <w:sz w:val="28"/>
          <w:szCs w:val="28"/>
          <w:rtl w:val="true"/>
          <w:lang w:bidi="ar-SA"/>
        </w:rPr>
        <w:t>العسكري بالأفراح</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يلثم وليده</w:t>
      </w:r>
      <w:r>
        <w:rPr>
          <w:rFonts w:ascii="IRNazanin" w:hAnsi="IRNazanin" w:eastAsia="IRNazanin"/>
          <w:b/>
          <w:b/>
          <w:bCs/>
          <w:i/>
          <w:i/>
          <w:iCs/>
          <w:color w:val="111111"/>
          <w:sz w:val="28"/>
          <w:sz w:val="28"/>
          <w:szCs w:val="28"/>
          <w:rtl w:val="true"/>
          <w:lang w:bidi="fa-IR"/>
        </w:rPr>
        <w:t>وایشم عطره الفواح</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او يهتف حبيي</w:t>
      </w:r>
      <w:r>
        <w:rPr>
          <w:rFonts w:ascii="IRNazanin" w:hAnsi="IRNazanin" w:eastAsia="IRNazanin"/>
          <w:b/>
          <w:b/>
          <w:bCs/>
          <w:i/>
          <w:i/>
          <w:iCs/>
          <w:color w:val="111111"/>
          <w:sz w:val="28"/>
          <w:sz w:val="28"/>
          <w:szCs w:val="28"/>
          <w:rtl w:val="true"/>
          <w:lang w:bidi="fa-IR"/>
        </w:rPr>
        <w:t>یا نغمة الصداح</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بالبسمك يهتف</w:t>
      </w:r>
      <w:r>
        <w:rPr>
          <w:rFonts w:ascii="Amiri" w:hAnsi="Amiri" w:eastAsia="Amiri" w:cs="Amiri"/>
          <w:b/>
          <w:b/>
          <w:bCs/>
          <w:i/>
          <w:i/>
          <w:iCs/>
          <w:color w:val="111111"/>
          <w:sz w:val="28"/>
          <w:sz w:val="28"/>
          <w:szCs w:val="28"/>
          <w:rtl w:val="true"/>
          <w:lang w:bidi="ar-SA"/>
        </w:rPr>
        <w:t>كل جماد او أرواح</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او بيك المآسي</w:t>
      </w:r>
      <w:r>
        <w:rPr>
          <w:rFonts w:ascii="Amiri" w:hAnsi="Amiri" w:eastAsia="Amiri" w:cs="Amiri"/>
          <w:b/>
          <w:b/>
          <w:bCs/>
          <w:i/>
          <w:i/>
          <w:iCs/>
          <w:color w:val="111111"/>
          <w:sz w:val="28"/>
          <w:sz w:val="28"/>
          <w:szCs w:val="28"/>
          <w:rtl w:val="true"/>
          <w:lang w:bidi="ar-SA"/>
        </w:rPr>
        <w:t>تنجلي والأتراح</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يا عيني او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طلعة أجدادي</w:t>
      </w:r>
    </w:p>
    <w:p>
      <w:pPr>
        <w:pStyle w:val="BookText"/>
        <w:rPr/>
      </w:pPr>
      <w:r>
        <w:rPr>
          <w:rFonts w:ascii="Amiri" w:hAnsi="Amiri" w:eastAsia="Amiri" w:cs="Amiri"/>
          <w:color w:val="111111"/>
          <w:sz w:val="28"/>
          <w:sz w:val="28"/>
          <w:szCs w:val="28"/>
          <w:rtl w:val="true"/>
          <w:lang w:bidi="ar-SA"/>
        </w:rPr>
        <w:t>بالتاه ابحبك بالي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يابسمي او آمالي </w:t>
      </w:r>
    </w:p>
    <w:p>
      <w:pPr>
        <w:pStyle w:val="BookText"/>
        <w:rPr/>
      </w:pPr>
      <w:r>
        <w:rPr>
          <w:rFonts w:ascii="Amiri" w:hAnsi="Amiri" w:eastAsia="Amiri" w:cs="Amiri"/>
          <w:color w:val="111111"/>
          <w:sz w:val="28"/>
          <w:sz w:val="28"/>
          <w:szCs w:val="28"/>
          <w:rtl w:val="true"/>
          <w:lang w:bidi="ar-SA"/>
        </w:rPr>
        <w:t>اونرجس اتناغي</w:t>
      </w:r>
      <w:r>
        <w:rPr>
          <w:rFonts w:ascii="Amiri" w:hAnsi="Amiri" w:eastAsia="Amiri" w:cs="Amiri"/>
          <w:b/>
          <w:b/>
          <w:bCs/>
          <w:i/>
          <w:i/>
          <w:iCs/>
          <w:color w:val="111111"/>
          <w:sz w:val="28"/>
          <w:sz w:val="28"/>
          <w:szCs w:val="28"/>
          <w:rtl w:val="true"/>
          <w:lang w:bidi="ar-SA"/>
        </w:rPr>
        <w:t>واتلثمه بالخدين</w:t>
      </w:r>
      <w:r>
        <w:rPr>
          <w:rFonts w:ascii="Amiri" w:hAnsi="Amiri" w:eastAsia="Amiri" w:cs="Amiri"/>
          <w:color w:val="111111"/>
          <w:sz w:val="28"/>
          <w:sz w:val="28"/>
          <w:szCs w:val="28"/>
          <w:rtl w:val="true"/>
          <w:lang w:bidi="ar-SA"/>
        </w:rPr>
        <w:t>يا مهدي</w:t>
      </w:r>
    </w:p>
    <w:p>
      <w:pPr>
        <w:pStyle w:val="BookText"/>
        <w:rPr/>
      </w:pPr>
      <w:r>
        <w:rPr>
          <w:rFonts w:ascii="IRNazanin" w:hAnsi="IRNazanin" w:eastAsia="IRNazanin"/>
          <w:color w:val="111111"/>
          <w:sz w:val="28"/>
          <w:sz w:val="28"/>
          <w:szCs w:val="28"/>
          <w:rtl w:val="true"/>
          <w:lang w:bidi="fa-IR"/>
        </w:rPr>
        <w:t>یا طلعة جدك</w:t>
      </w:r>
      <w:r>
        <w:rPr>
          <w:rFonts w:ascii="Amiri" w:hAnsi="Amiri" w:eastAsia="Amiri" w:cs="Amiri"/>
          <w:b/>
          <w:b/>
          <w:bCs/>
          <w:i/>
          <w:i/>
          <w:iCs/>
          <w:color w:val="111111"/>
          <w:sz w:val="28"/>
          <w:sz w:val="28"/>
          <w:szCs w:val="28"/>
          <w:rtl w:val="true"/>
          <w:lang w:bidi="ar-SA"/>
        </w:rPr>
        <w:t>طه و ابو السبطين</w:t>
      </w:r>
      <w:r>
        <w:rPr>
          <w:rFonts w:ascii="Amiri" w:hAnsi="Amiri" w:eastAsia="Amiri" w:cs="Amiri"/>
          <w:color w:val="111111"/>
          <w:sz w:val="28"/>
          <w:sz w:val="28"/>
          <w:szCs w:val="28"/>
          <w:rtl w:val="true"/>
          <w:lang w:bidi="ar-SA"/>
        </w:rPr>
        <w:t>يا مهدي</w:t>
      </w:r>
    </w:p>
    <w:p>
      <w:pPr>
        <w:pStyle w:val="BookText"/>
        <w:rPr/>
      </w:pPr>
      <w:r>
        <w:rPr>
          <w:rFonts w:ascii="IRNazanin" w:hAnsi="IRNazanin" w:eastAsia="IRNazanin"/>
          <w:color w:val="111111"/>
          <w:sz w:val="28"/>
          <w:sz w:val="28"/>
          <w:szCs w:val="28"/>
          <w:rtl w:val="true"/>
          <w:lang w:bidi="fa-IR"/>
        </w:rPr>
        <w:t>یا مهجة أمك</w:t>
      </w:r>
      <w:r>
        <w:rPr>
          <w:rFonts w:ascii="Amiri" w:hAnsi="Amiri" w:eastAsia="Amiri" w:cs="Amiri"/>
          <w:b/>
          <w:b/>
          <w:bCs/>
          <w:i/>
          <w:i/>
          <w:iCs/>
          <w:color w:val="111111"/>
          <w:sz w:val="28"/>
          <w:sz w:val="28"/>
          <w:szCs w:val="28"/>
          <w:rtl w:val="true"/>
          <w:lang w:bidi="ar-SA"/>
        </w:rPr>
        <w:t>فاطمة والحسنين</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يانوح او موسى</w:t>
      </w:r>
      <w:r>
        <w:rPr>
          <w:rFonts w:ascii="Amiri" w:hAnsi="Amiri" w:eastAsia="Amiri" w:cs="Amiri"/>
          <w:b/>
          <w:b/>
          <w:bCs/>
          <w:i/>
          <w:i/>
          <w:iCs/>
          <w:color w:val="111111"/>
          <w:sz w:val="28"/>
          <w:sz w:val="28"/>
          <w:szCs w:val="28"/>
          <w:rtl w:val="true"/>
          <w:lang w:bidi="ar-SA"/>
        </w:rPr>
        <w:t>وآدم والصديقين</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ياعيسي او يونس</w:t>
      </w:r>
      <w:r>
        <w:rPr>
          <w:rFonts w:ascii="IRNazanin" w:hAnsi="IRNazanin" w:eastAsia="IRNazanin"/>
          <w:b/>
          <w:b/>
          <w:bCs/>
          <w:i/>
          <w:i/>
          <w:iCs/>
          <w:color w:val="111111"/>
          <w:sz w:val="28"/>
          <w:sz w:val="28"/>
          <w:szCs w:val="28"/>
          <w:rtl w:val="true"/>
          <w:lang w:bidi="fa-IR"/>
        </w:rPr>
        <w:t>یا ابراهیم او ياسين</w:t>
      </w:r>
      <w:r>
        <w:rPr>
          <w:rFonts w:ascii="Amiri" w:hAnsi="Amiri" w:eastAsia="Amiri" w:cs="Amiri"/>
          <w:color w:val="111111"/>
          <w:sz w:val="28"/>
          <w:sz w:val="28"/>
          <w:szCs w:val="28"/>
          <w:rtl w:val="true"/>
          <w:lang w:bidi="ar-SA"/>
        </w:rPr>
        <w:t>يا مهدي</w:t>
      </w:r>
    </w:p>
    <w:p>
      <w:pPr>
        <w:pStyle w:val="BookText"/>
        <w:rPr/>
      </w:pPr>
      <w:r>
        <w:rPr>
          <w:rFonts w:ascii="IRNazanin" w:hAnsi="IRNazanin" w:eastAsia="IRNazanin"/>
          <w:color w:val="111111"/>
          <w:sz w:val="28"/>
          <w:sz w:val="28"/>
          <w:szCs w:val="28"/>
          <w:rtl w:val="true"/>
          <w:lang w:bidi="fa-IR"/>
        </w:rPr>
        <w:t>بالبسمك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او میکائیل</w:t>
      </w:r>
    </w:p>
    <w:p>
      <w:pPr>
        <w:pStyle w:val="BookText"/>
        <w:rPr/>
      </w:pPr>
      <w:r>
        <w:rPr>
          <w:rFonts w:ascii="IRNazanin" w:hAnsi="IRNazanin" w:eastAsia="IRNazanin"/>
          <w:color w:val="111111"/>
          <w:sz w:val="28"/>
          <w:sz w:val="28"/>
          <w:szCs w:val="28"/>
          <w:rtl w:val="true"/>
          <w:lang w:bidi="fa-IR"/>
        </w:rPr>
        <w:t>یا حجة ذي الجلال</w:t>
      </w:r>
    </w:p>
    <w:p>
      <w:pPr>
        <w:pStyle w:val="BookText"/>
        <w:rPr/>
      </w:pPr>
      <w:r>
        <w:rPr>
          <w:rFonts w:ascii="IRNazanin" w:hAnsi="IRNazanin" w:eastAsia="IRNazanin"/>
          <w:color w:val="111111"/>
          <w:sz w:val="28"/>
          <w:sz w:val="28"/>
          <w:szCs w:val="28"/>
          <w:rtl w:val="true"/>
          <w:lang w:bidi="fa-IR"/>
        </w:rPr>
        <w:t>یا بسمتي او آمالي</w:t>
      </w:r>
    </w:p>
    <w:p>
      <w:pPr>
        <w:pStyle w:val="BookText"/>
        <w:rPr/>
      </w:pPr>
      <w:r>
        <w:rPr>
          <w:rFonts w:ascii="Amiri" w:hAnsi="Amiri" w:eastAsia="Amiri" w:cs="Amiri"/>
          <w:color w:val="111111"/>
          <w:sz w:val="28"/>
          <w:sz w:val="28"/>
          <w:szCs w:val="28"/>
          <w:rtl w:val="true"/>
          <w:lang w:bidi="ar-SA"/>
        </w:rPr>
        <w:t>وكل مؤمن باسمك</w:t>
      </w:r>
      <w:r>
        <w:rPr>
          <w:rFonts w:ascii="IRNazanin" w:hAnsi="IRNazanin" w:eastAsia="IRNazanin"/>
          <w:b/>
          <w:b/>
          <w:bCs/>
          <w:i/>
          <w:i/>
          <w:iCs/>
          <w:color w:val="111111"/>
          <w:sz w:val="28"/>
          <w:sz w:val="28"/>
          <w:szCs w:val="28"/>
          <w:rtl w:val="true"/>
          <w:lang w:bidi="fa-IR"/>
        </w:rPr>
        <w:t>یتغني وينادي</w:t>
      </w:r>
    </w:p>
    <w:p>
      <w:pPr>
        <w:pStyle w:val="BookText"/>
        <w:rPr/>
      </w:pPr>
      <w:r>
        <w:rPr>
          <w:rFonts w:ascii="Amiri" w:hAnsi="Amiri" w:eastAsia="Amiri" w:cs="Amiri"/>
          <w:color w:val="111111"/>
          <w:sz w:val="28"/>
          <w:sz w:val="28"/>
          <w:szCs w:val="28"/>
          <w:rtl w:val="true"/>
          <w:lang w:bidi="ar-SA"/>
        </w:rPr>
        <w:t>او ينشر افراحه</w:t>
      </w:r>
      <w:r>
        <w:rPr>
          <w:rFonts w:ascii="Amiri" w:hAnsi="Amiri" w:eastAsia="Amiri" w:cs="Amiri"/>
          <w:b/>
          <w:b/>
          <w:bCs/>
          <w:i/>
          <w:i/>
          <w:iCs/>
          <w:color w:val="111111"/>
          <w:sz w:val="28"/>
          <w:sz w:val="28"/>
          <w:szCs w:val="28"/>
          <w:rtl w:val="true"/>
          <w:lang w:bidi="ar-SA"/>
        </w:rPr>
        <w:t>ابكل محفل او نادي</w:t>
      </w:r>
    </w:p>
    <w:p>
      <w:pPr>
        <w:pStyle w:val="BookText"/>
        <w:rPr/>
      </w:pPr>
      <w:r>
        <w:rPr>
          <w:rFonts w:ascii="Amiri" w:hAnsi="Amiri" w:eastAsia="Amiri" w:cs="Amiri"/>
          <w:color w:val="111111"/>
          <w:sz w:val="28"/>
          <w:sz w:val="28"/>
          <w:szCs w:val="28"/>
          <w:rtl w:val="true"/>
          <w:lang w:bidi="ar-SA"/>
        </w:rPr>
        <w:t>او ينسى همومه</w:t>
      </w:r>
      <w:r>
        <w:rPr>
          <w:rFonts w:ascii="Amiri" w:hAnsi="Amiri" w:eastAsia="Amiri" w:cs="Amiri"/>
          <w:b/>
          <w:b/>
          <w:bCs/>
          <w:i/>
          <w:i/>
          <w:iCs/>
          <w:color w:val="111111"/>
          <w:sz w:val="28"/>
          <w:sz w:val="28"/>
          <w:szCs w:val="28"/>
          <w:rtl w:val="true"/>
          <w:lang w:bidi="ar-SA"/>
        </w:rPr>
        <w:t>ليلة الميلاد</w:t>
      </w:r>
      <w:r>
        <w:rPr>
          <w:rFonts w:ascii="Amiri" w:hAnsi="Amiri" w:eastAsia="Amiri" w:cs="Amiri"/>
          <w:color w:val="111111"/>
          <w:sz w:val="28"/>
          <w:sz w:val="28"/>
          <w:szCs w:val="28"/>
          <w:rtl w:val="true"/>
          <w:lang w:bidi="ar-SA"/>
        </w:rPr>
        <w:t>يا مهدي</w:t>
      </w:r>
    </w:p>
    <w:p>
      <w:pPr>
        <w:pStyle w:val="BookText"/>
        <w:rPr/>
      </w:pPr>
      <w:r>
        <w:rPr>
          <w:rFonts w:ascii="IRNazanin" w:hAnsi="IRNazanin" w:eastAsia="IRNazanin"/>
          <w:color w:val="111111"/>
          <w:sz w:val="28"/>
          <w:sz w:val="28"/>
          <w:szCs w:val="28"/>
          <w:rtl w:val="true"/>
          <w:lang w:bidi="fa-IR"/>
        </w:rPr>
        <w:t>ما چنه ايقاسي</w:t>
      </w:r>
      <w:r>
        <w:rPr>
          <w:rFonts w:ascii="IRNazanin" w:hAnsi="IRNazanin" w:eastAsia="IRNazanin"/>
          <w:b/>
          <w:b/>
          <w:bCs/>
          <w:i/>
          <w:i/>
          <w:iCs/>
          <w:color w:val="111111"/>
          <w:sz w:val="28"/>
          <w:sz w:val="28"/>
          <w:szCs w:val="28"/>
          <w:rtl w:val="true"/>
          <w:lang w:bidi="fa-IR"/>
        </w:rPr>
        <w:t>آلام شداد</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لنك آماله</w:t>
      </w:r>
      <w:r>
        <w:rPr>
          <w:rFonts w:ascii="Amiri" w:hAnsi="Amiri" w:eastAsia="Amiri" w:cs="Amiri"/>
          <w:b/>
          <w:b/>
          <w:bCs/>
          <w:i/>
          <w:i/>
          <w:iCs/>
          <w:color w:val="111111"/>
          <w:sz w:val="28"/>
          <w:sz w:val="28"/>
          <w:szCs w:val="28"/>
          <w:rtl w:val="true"/>
          <w:lang w:bidi="ar-SA"/>
        </w:rPr>
        <w:t>يا عزي او سنادي</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وايجدد بيعاته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إلكم يا ساداته</w:t>
      </w:r>
    </w:p>
    <w:p>
      <w:pPr>
        <w:pStyle w:val="BookText"/>
        <w:rPr/>
      </w:pPr>
      <w:r>
        <w:rPr>
          <w:rFonts w:ascii="Amiri" w:hAnsi="Amiri" w:eastAsia="Amiri" w:cs="Amiri"/>
          <w:color w:val="111111"/>
          <w:sz w:val="28"/>
          <w:sz w:val="28"/>
          <w:szCs w:val="28"/>
          <w:rtl w:val="true"/>
          <w:lang w:bidi="ar-SA"/>
        </w:rPr>
        <w:t>يامصباح الليالي</w:t>
      </w:r>
    </w:p>
    <w:p>
      <w:pPr>
        <w:pStyle w:val="BookText"/>
        <w:rPr/>
      </w:pPr>
      <w:r>
        <w:rPr>
          <w:rFonts w:ascii="IRNazanin" w:hAnsi="IRNazanin" w:eastAsia="IRNazanin"/>
          <w:color w:val="111111"/>
          <w:sz w:val="28"/>
          <w:sz w:val="28"/>
          <w:szCs w:val="28"/>
          <w:rtl w:val="true"/>
          <w:lang w:bidi="fa-IR"/>
        </w:rPr>
        <w:t>یا بسمتي او آمالي</w:t>
      </w:r>
    </w:p>
    <w:p>
      <w:pPr>
        <w:pStyle w:val="BookText"/>
        <w:rPr/>
      </w:pPr>
      <w:r>
        <w:rPr>
          <w:rFonts w:ascii="IRNazanin" w:hAnsi="IRNazanin" w:eastAsia="IRNazanin"/>
          <w:color w:val="111111"/>
          <w:sz w:val="28"/>
          <w:sz w:val="28"/>
          <w:szCs w:val="28"/>
          <w:rtl w:val="true"/>
          <w:lang w:bidi="fa-IR"/>
        </w:rPr>
        <w:t>یا بسمة عمري</w:t>
      </w:r>
      <w:r>
        <w:rPr>
          <w:rFonts w:ascii="IRNazanin" w:hAnsi="IRNazanin" w:eastAsia="IRNazanin"/>
          <w:b/>
          <w:b/>
          <w:bCs/>
          <w:i/>
          <w:i/>
          <w:iCs/>
          <w:color w:val="111111"/>
          <w:sz w:val="28"/>
          <w:sz w:val="28"/>
          <w:szCs w:val="28"/>
          <w:rtl w:val="true"/>
          <w:lang w:bidi="fa-IR"/>
        </w:rPr>
        <w:t>یا بدري او شمسي</w:t>
      </w:r>
      <w:r>
        <w:rPr>
          <w:rFonts w:ascii="Amiri" w:hAnsi="Amiri" w:eastAsia="Amiri" w:cs="Amiri"/>
          <w:color w:val="111111"/>
          <w:sz w:val="28"/>
          <w:sz w:val="28"/>
          <w:szCs w:val="28"/>
          <w:rtl w:val="true"/>
          <w:lang w:bidi="ar-SA"/>
        </w:rPr>
        <w:t>يا مهدي</w:t>
      </w:r>
    </w:p>
    <w:p>
      <w:pPr>
        <w:pStyle w:val="BookText"/>
        <w:rPr/>
      </w:pPr>
      <w:r>
        <w:rPr>
          <w:rFonts w:ascii="IRNazanin" w:hAnsi="IRNazanin" w:eastAsia="IRNazanin"/>
          <w:color w:val="111111"/>
          <w:sz w:val="28"/>
          <w:sz w:val="28"/>
          <w:szCs w:val="28"/>
          <w:rtl w:val="true"/>
          <w:lang w:bidi="fa-IR"/>
        </w:rPr>
        <w:t>ياذكري او فکري</w:t>
      </w:r>
      <w:r>
        <w:rPr>
          <w:rFonts w:ascii="IRNazanin" w:hAnsi="IRNazanin" w:eastAsia="IRNazanin"/>
          <w:b/>
          <w:b/>
          <w:bCs/>
          <w:i/>
          <w:i/>
          <w:iCs/>
          <w:color w:val="111111"/>
          <w:sz w:val="28"/>
          <w:sz w:val="28"/>
          <w:szCs w:val="28"/>
          <w:rtl w:val="true"/>
          <w:lang w:bidi="fa-IR"/>
        </w:rPr>
        <w:t>یا منهجي او درسي</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ياعزي أو ذخري</w:t>
      </w:r>
      <w:r>
        <w:rPr>
          <w:rFonts w:ascii="Amiri" w:hAnsi="Amiri" w:eastAsia="Amiri" w:cs="Amiri"/>
          <w:b/>
          <w:b/>
          <w:bCs/>
          <w:i/>
          <w:i/>
          <w:iCs/>
          <w:color w:val="111111"/>
          <w:sz w:val="28"/>
          <w:sz w:val="28"/>
          <w:szCs w:val="28"/>
          <w:rtl w:val="true"/>
          <w:lang w:bidi="ar-SA"/>
        </w:rPr>
        <w:t>يا بهجتي أو أنسي</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يالوفا الجاري</w:t>
      </w:r>
      <w:r>
        <w:rPr>
          <w:rFonts w:ascii="IRNazanin" w:hAnsi="IRNazanin" w:eastAsia="IRNazanin"/>
          <w:b/>
          <w:b/>
          <w:bCs/>
          <w:i/>
          <w:i/>
          <w:iCs/>
          <w:color w:val="111111"/>
          <w:sz w:val="28"/>
          <w:sz w:val="28"/>
          <w:szCs w:val="28"/>
          <w:rtl w:val="true"/>
          <w:lang w:bidi="fa-IR"/>
        </w:rPr>
        <w:t>یالمصباح القدسي</w:t>
      </w:r>
      <w:r>
        <w:rPr>
          <w:rFonts w:ascii="Amiri" w:hAnsi="Amiri" w:eastAsia="Amiri" w:cs="Amiri"/>
          <w:color w:val="111111"/>
          <w:sz w:val="28"/>
          <w:sz w:val="28"/>
          <w:szCs w:val="28"/>
          <w:rtl w:val="true"/>
          <w:lang w:bidi="ar-SA"/>
        </w:rPr>
        <w:t>يا مهدي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أرخص له</w:t>
      </w:r>
      <w:r>
        <w:rPr>
          <w:rFonts w:ascii="Amiri" w:hAnsi="Amiri" w:eastAsia="Amiri" w:cs="Amiri"/>
          <w:b/>
          <w:b/>
          <w:bCs/>
          <w:i/>
          <w:i/>
          <w:iCs/>
          <w:color w:val="111111"/>
          <w:sz w:val="28"/>
          <w:sz w:val="28"/>
          <w:szCs w:val="28"/>
          <w:rtl w:val="true"/>
          <w:lang w:bidi="ar-SA"/>
        </w:rPr>
        <w:t>أهلي او مالي أو نفسي</w:t>
      </w:r>
      <w:r>
        <w:rPr>
          <w:rFonts w:ascii="Amiri" w:hAnsi="Amiri" w:eastAsia="Amiri" w:cs="Amiri"/>
          <w:color w:val="111111"/>
          <w:sz w:val="28"/>
          <w:sz w:val="28"/>
          <w:szCs w:val="28"/>
          <w:rtl w:val="true"/>
          <w:lang w:bidi="ar-SA"/>
        </w:rPr>
        <w:t xml:space="preserve">يا مهدي </w:t>
      </w:r>
    </w:p>
    <w:p>
      <w:pPr>
        <w:pStyle w:val="BookText"/>
        <w:rPr/>
      </w:pPr>
      <w:r>
        <w:rPr>
          <w:rFonts w:ascii="IRNazanin" w:hAnsi="IRNazanin" w:eastAsia="IRNazanin"/>
          <w:color w:val="111111"/>
          <w:sz w:val="28"/>
          <w:sz w:val="28"/>
          <w:szCs w:val="28"/>
          <w:rtl w:val="true"/>
          <w:lang w:bidi="fa-IR"/>
        </w:rPr>
        <w:t>با مفارق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والله الغيبه</w:t>
      </w:r>
    </w:p>
    <w:p>
      <w:pPr>
        <w:pStyle w:val="BookText"/>
        <w:rPr/>
      </w:pPr>
      <w:r>
        <w:rPr>
          <w:rFonts w:ascii="IRNazanin" w:hAnsi="IRNazanin" w:eastAsia="IRNazanin"/>
          <w:color w:val="111111"/>
          <w:sz w:val="28"/>
          <w:sz w:val="28"/>
          <w:szCs w:val="28"/>
          <w:rtl w:val="true"/>
          <w:lang w:bidi="fa-IR"/>
        </w:rPr>
        <w:t>یا مته انعيش ابوصالي</w:t>
      </w:r>
    </w:p>
    <w:p>
      <w:pPr>
        <w:pStyle w:val="BookText"/>
        <w:rPr/>
      </w:pPr>
      <w:r>
        <w:rPr>
          <w:rFonts w:ascii="IRNazanin" w:hAnsi="IRNazanin" w:eastAsia="IRNazanin"/>
          <w:color w:val="111111"/>
          <w:sz w:val="28"/>
          <w:sz w:val="28"/>
          <w:szCs w:val="28"/>
          <w:rtl w:val="true"/>
          <w:lang w:bidi="fa-IR"/>
        </w:rPr>
        <w:t>یا بسمتي او آمالي</w:t>
      </w:r>
    </w:p>
    <w:p>
      <w:pPr>
        <w:pStyle w:val="BookText"/>
        <w:rPr/>
      </w:pPr>
      <w:r>
        <w:rPr>
          <w:rFonts w:ascii="IRNazanin" w:hAnsi="IRNazanin" w:eastAsia="IRNazanin"/>
          <w:color w:val="111111"/>
          <w:sz w:val="28"/>
          <w:sz w:val="28"/>
          <w:szCs w:val="28"/>
          <w:rtl w:val="true"/>
          <w:lang w:bidi="fa-IR"/>
        </w:rPr>
        <w:t>یا مته يالغایب</w:t>
      </w:r>
      <w:r>
        <w:rPr>
          <w:rFonts w:ascii="IRNazanin" w:hAnsi="IRNazanin" w:eastAsia="IRNazanin"/>
          <w:b/>
          <w:b/>
          <w:bCs/>
          <w:i/>
          <w:i/>
          <w:iCs/>
          <w:color w:val="111111"/>
          <w:sz w:val="28"/>
          <w:sz w:val="28"/>
          <w:szCs w:val="28"/>
          <w:rtl w:val="true"/>
          <w:lang w:bidi="fa-IR"/>
        </w:rPr>
        <w:t>نتلاقی سویه</w:t>
      </w:r>
      <w:r>
        <w:rPr>
          <w:rFonts w:ascii="IRNazanin" w:hAnsi="IRNazanin" w:eastAsia="IRNazanin"/>
          <w:color w:val="111111"/>
          <w:sz w:val="28"/>
          <w:sz w:val="28"/>
          <w:szCs w:val="28"/>
          <w:rtl w:val="true"/>
          <w:lang w:bidi="fa-IR"/>
        </w:rPr>
        <w:t>یا مهدي</w:t>
      </w:r>
    </w:p>
    <w:p>
      <w:pPr>
        <w:pStyle w:val="BookText"/>
        <w:rPr/>
      </w:pPr>
      <w:r>
        <w:rPr>
          <w:rFonts w:ascii="IRNazanin" w:hAnsi="IRNazanin" w:eastAsia="IRNazanin"/>
          <w:color w:val="111111"/>
          <w:sz w:val="28"/>
          <w:sz w:val="28"/>
          <w:szCs w:val="28"/>
          <w:rtl w:val="true"/>
          <w:lang w:bidi="fa-IR"/>
        </w:rPr>
        <w:t>وانأسس دوله</w:t>
      </w:r>
      <w:r>
        <w:rPr>
          <w:rFonts w:ascii="IRNazanin" w:hAnsi="IRNazanin" w:eastAsia="IRNazanin"/>
          <w:b/>
          <w:b/>
          <w:bCs/>
          <w:i/>
          <w:i/>
          <w:iCs/>
          <w:color w:val="111111"/>
          <w:sz w:val="28"/>
          <w:sz w:val="28"/>
          <w:szCs w:val="28"/>
          <w:rtl w:val="true"/>
          <w:lang w:bidi="fa-IR"/>
        </w:rPr>
        <w:t>عظمی مهدویه</w:t>
      </w: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وابحكمك تصبح</w:t>
      </w:r>
      <w:r>
        <w:rPr>
          <w:rFonts w:ascii="Amiri" w:hAnsi="Amiri" w:eastAsia="Amiri" w:cs="Amiri"/>
          <w:b/>
          <w:b/>
          <w:bCs/>
          <w:i/>
          <w:i/>
          <w:iCs/>
          <w:color w:val="111111"/>
          <w:sz w:val="28"/>
          <w:sz w:val="28"/>
          <w:szCs w:val="28"/>
          <w:rtl w:val="true"/>
          <w:lang w:bidi="ar-SA"/>
        </w:rPr>
        <w:t>عيشتنا هنيه</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او ننسى مآسي</w:t>
      </w:r>
      <w:r>
        <w:rPr>
          <w:rFonts w:ascii="Amiri" w:hAnsi="Amiri" w:eastAsia="Amiri" w:cs="Amiri"/>
          <w:b/>
          <w:b/>
          <w:bCs/>
          <w:i/>
          <w:i/>
          <w:iCs/>
          <w:color w:val="111111"/>
          <w:sz w:val="28"/>
          <w:sz w:val="28"/>
          <w:szCs w:val="28"/>
          <w:rtl w:val="true"/>
          <w:lang w:bidi="ar-SA"/>
        </w:rPr>
        <w:t>واجراح او بليه</w:t>
      </w:r>
      <w:r>
        <w:rPr>
          <w:rFonts w:ascii="Amiri" w:hAnsi="Amiri" w:eastAsia="Amiri" w:cs="Amiri"/>
          <w:color w:val="111111"/>
          <w:sz w:val="28"/>
          <w:sz w:val="28"/>
          <w:szCs w:val="28"/>
          <w:rtl w:val="true"/>
          <w:lang w:bidi="ar-SA"/>
        </w:rPr>
        <w:t>يا مهدي</w:t>
      </w:r>
    </w:p>
    <w:p>
      <w:pPr>
        <w:pStyle w:val="BookText"/>
        <w:rPr/>
      </w:pPr>
      <w:r>
        <w:rPr>
          <w:rFonts w:ascii="Amiri" w:hAnsi="Amiri" w:eastAsia="Amiri" w:cs="Amiri"/>
          <w:color w:val="111111"/>
          <w:sz w:val="28"/>
          <w:sz w:val="28"/>
          <w:szCs w:val="28"/>
          <w:rtl w:val="true"/>
          <w:lang w:bidi="ar-SA"/>
        </w:rPr>
        <w:t>وانعيش ابألفه</w:t>
      </w:r>
      <w:r>
        <w:rPr>
          <w:rFonts w:ascii="IRNazanin" w:hAnsi="IRNazanin" w:eastAsia="IRNazanin"/>
          <w:b/>
          <w:b/>
          <w:bCs/>
          <w:i/>
          <w:i/>
          <w:iCs/>
          <w:color w:val="111111"/>
          <w:sz w:val="28"/>
          <w:sz w:val="28"/>
          <w:szCs w:val="28"/>
          <w:rtl w:val="true"/>
          <w:lang w:bidi="fa-IR"/>
        </w:rPr>
        <w:t>واخلاق علیه</w:t>
      </w:r>
      <w:r>
        <w:rPr>
          <w:rFonts w:ascii="IRNazanin" w:hAnsi="IRNazanin" w:eastAsia="IRNazanin"/>
          <w:color w:val="111111"/>
          <w:sz w:val="28"/>
          <w:sz w:val="28"/>
          <w:szCs w:val="28"/>
          <w:rtl w:val="true"/>
          <w:lang w:bidi="fa-IR"/>
        </w:rPr>
        <w:t>یا مهدي</w:t>
      </w:r>
    </w:p>
    <w:p>
      <w:pPr>
        <w:pStyle w:val="BookText"/>
        <w:rPr/>
      </w:pPr>
      <w:r>
        <w:rPr>
          <w:rFonts w:ascii="IRNazanin" w:hAnsi="IRNazanin" w:eastAsia="IRNazanin"/>
          <w:color w:val="111111"/>
          <w:sz w:val="28"/>
          <w:sz w:val="28"/>
          <w:szCs w:val="28"/>
          <w:rtl w:val="true"/>
          <w:lang w:bidi="fa-IR"/>
        </w:rPr>
        <w:t>وانلملم شملنا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وانحقق أملنا</w:t>
      </w:r>
    </w:p>
    <w:p>
      <w:pPr>
        <w:pStyle w:val="BookText"/>
        <w:rPr/>
      </w:pPr>
      <w:r>
        <w:rPr>
          <w:rFonts w:ascii="Amiri" w:hAnsi="Amiri" w:eastAsia="Amiri" w:cs="Amiri"/>
          <w:color w:val="111111"/>
          <w:sz w:val="28"/>
          <w:sz w:val="28"/>
          <w:szCs w:val="28"/>
          <w:rtl w:val="true"/>
          <w:lang w:bidi="ar-SA"/>
        </w:rPr>
        <w:t>او نتف باسمك يالغالي</w:t>
      </w:r>
    </w:p>
    <w:p>
      <w:pPr>
        <w:pStyle w:val="BookText"/>
        <w:rPr/>
      </w:pPr>
      <w:r>
        <w:rPr>
          <w:rFonts w:ascii="IRNazanin" w:hAnsi="IRNazanin" w:eastAsia="IRNazanin"/>
          <w:color w:val="111111"/>
          <w:sz w:val="28"/>
          <w:sz w:val="28"/>
          <w:szCs w:val="28"/>
          <w:rtl w:val="true"/>
          <w:lang w:bidi="fa-IR"/>
        </w:rPr>
        <w:t>یا بسمتي او آمالي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72" w:name="pg14996_156024"/>
    </w:p>
    <w:p>
      <w:pPr>
        <w:pStyle w:val="Heading3"/>
        <w:numPr>
          <w:ilvl w:val="2"/>
          <w:numId w:val="1"/>
        </w:numPr>
        <w:rPr/>
      </w:pPr>
      <w:bookmarkStart w:id="373" w:name="__RefHeading___Toc400692_3406789950"/>
      <w:bookmarkStart w:id="374" w:name="_Toc124"/>
      <w:bookmarkEnd w:id="372"/>
      <w:bookmarkEnd w:id="373"/>
      <w:r>
        <w:rPr>
          <w:rtl w:val="true"/>
        </w:rPr>
        <w:t>اشتقت وأشواقي كتني</w:t>
      </w:r>
      <w:r>
        <w:rPr>
          <w:rtl w:val="true"/>
        </w:rPr>
        <w:t>-</w:t>
      </w:r>
      <w:r>
        <w:rPr>
          <w:rtl w:val="true"/>
        </w:rPr>
        <w:t>الأستاذ أديب أبو المكارم</w:t>
      </w:r>
      <w:bookmarkEnd w:id="374"/>
    </w:p>
    <w:p>
      <w:pPr>
        <w:pStyle w:val="BookText"/>
        <w:rPr/>
      </w:pPr>
      <w:r>
        <w:rPr>
          <w:rFonts w:ascii="Amiri" w:hAnsi="Amiri" w:eastAsia="Amiri" w:cs="Amiri"/>
          <w:color w:val="111111"/>
          <w:sz w:val="28"/>
          <w:sz w:val="28"/>
          <w:szCs w:val="28"/>
          <w:rtl w:val="true"/>
          <w:lang w:bidi="ar-SA"/>
        </w:rPr>
        <w:t>نبضة فؤادي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مهدي هلا</w:t>
      </w:r>
    </w:p>
    <w:p>
      <w:pPr>
        <w:pStyle w:val="BookText"/>
        <w:rPr/>
      </w:pPr>
      <w:r>
        <w:rPr>
          <w:rFonts w:ascii="Amiri" w:hAnsi="Amiri" w:eastAsia="Amiri" w:cs="Amiri"/>
          <w:color w:val="111111"/>
          <w:sz w:val="28"/>
          <w:sz w:val="28"/>
          <w:szCs w:val="28"/>
          <w:rtl w:val="true"/>
          <w:lang w:bidi="ar-SA"/>
        </w:rPr>
        <w:t>ودايم أنادي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مهدي هلا</w:t>
      </w:r>
    </w:p>
    <w:p>
      <w:pPr>
        <w:pStyle w:val="BookText"/>
        <w:rPr/>
      </w:pPr>
      <w:r>
        <w:rPr>
          <w:rFonts w:ascii="Amiri" w:hAnsi="Amiri" w:eastAsia="Amiri" w:cs="Amiri"/>
          <w:color w:val="111111"/>
          <w:sz w:val="28"/>
          <w:sz w:val="28"/>
          <w:szCs w:val="28"/>
          <w:rtl w:val="true"/>
          <w:lang w:bidi="ar-SA"/>
        </w:rPr>
        <w:t>عاشق أنا وانت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يروحي مرادي</w:t>
      </w:r>
    </w:p>
    <w:p>
      <w:pPr>
        <w:pStyle w:val="BookText"/>
        <w:rPr/>
      </w:pPr>
      <w:r>
        <w:rPr>
          <w:rFonts w:ascii="Amiri" w:hAnsi="Amiri" w:eastAsia="Amiri" w:cs="Amiri"/>
          <w:color w:val="111111"/>
          <w:sz w:val="28"/>
          <w:sz w:val="28"/>
          <w:szCs w:val="28"/>
          <w:rtl w:val="true"/>
          <w:lang w:bidi="ar-SA"/>
        </w:rPr>
        <w:t>يا حبيبي اشتقت وأشواقي كوتني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ويناك</w:t>
      </w:r>
    </w:p>
    <w:p>
      <w:pPr>
        <w:pStyle w:val="BookText"/>
        <w:rPr/>
      </w:pPr>
      <w:r>
        <w:rPr>
          <w:rFonts w:ascii="IRNazanin" w:hAnsi="IRNazanin" w:eastAsia="IRNazanin"/>
          <w:color w:val="111111"/>
          <w:sz w:val="28"/>
          <w:sz w:val="28"/>
          <w:szCs w:val="28"/>
          <w:rtl w:val="true"/>
          <w:lang w:bidi="fa-IR"/>
        </w:rPr>
        <w:t>گللي وينك خل أجي وتتملى عيني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محياك</w:t>
      </w:r>
    </w:p>
    <w:p>
      <w:pPr>
        <w:pStyle w:val="BookText"/>
        <w:rPr/>
      </w:pPr>
      <w:r>
        <w:rPr>
          <w:rFonts w:ascii="Amiri" w:hAnsi="Amiri" w:eastAsia="Amiri" w:cs="Amiri"/>
          <w:color w:val="111111"/>
          <w:sz w:val="28"/>
          <w:sz w:val="28"/>
          <w:szCs w:val="28"/>
          <w:rtl w:val="true"/>
          <w:lang w:bidi="ar-SA"/>
        </w:rPr>
        <w:t>روحي ولهانة اعلى شوفك لو تجيني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تبقى وياك</w:t>
      </w:r>
    </w:p>
    <w:p>
      <w:pPr>
        <w:pStyle w:val="BookText"/>
        <w:rPr/>
      </w:pPr>
      <w:r>
        <w:rPr>
          <w:rFonts w:ascii="Amiri" w:hAnsi="Amiri" w:eastAsia="Amiri" w:cs="Amiri"/>
          <w:color w:val="111111"/>
          <w:sz w:val="28"/>
          <w:sz w:val="28"/>
          <w:szCs w:val="28"/>
          <w:rtl w:val="true"/>
          <w:lang w:bidi="ar-SA"/>
        </w:rPr>
        <w:t>اتصير إلك ظل تدري عن 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اشكثر تهواك</w:t>
      </w:r>
    </w:p>
    <w:p>
      <w:pPr>
        <w:pStyle w:val="BookText"/>
        <w:rPr/>
      </w:pPr>
      <w:r>
        <w:rPr>
          <w:rFonts w:ascii="Amiri" w:hAnsi="Amiri" w:eastAsia="Amiri" w:cs="Amiri"/>
          <w:color w:val="111111"/>
          <w:sz w:val="28"/>
          <w:sz w:val="28"/>
          <w:szCs w:val="28"/>
          <w:rtl w:val="true"/>
          <w:lang w:bidi="ar-SA"/>
        </w:rPr>
        <w:t>وينك يغالي</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وينك يغالي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الليالي</w:t>
      </w:r>
    </w:p>
    <w:p>
      <w:pPr>
        <w:pStyle w:val="BookText"/>
        <w:rPr/>
      </w:pPr>
      <w:r>
        <w:rPr>
          <w:rFonts w:ascii="Amiri" w:hAnsi="Amiri" w:eastAsia="Amiri" w:cs="Amiri"/>
          <w:color w:val="111111"/>
          <w:sz w:val="28"/>
          <w:sz w:val="28"/>
          <w:szCs w:val="28"/>
          <w:rtl w:val="true"/>
          <w:lang w:bidi="ar-SA"/>
        </w:rPr>
        <w:t>مشتاق وحاير</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مشتاق وحاير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وبجي اجاهر</w:t>
      </w:r>
    </w:p>
    <w:p>
      <w:pPr>
        <w:pStyle w:val="BookText"/>
        <w:rPr/>
      </w:pPr>
      <w:r>
        <w:rPr>
          <w:rFonts w:ascii="Amiri" w:hAnsi="Amiri" w:eastAsia="Amiri" w:cs="Amiri"/>
          <w:color w:val="111111"/>
          <w:sz w:val="28"/>
          <w:sz w:val="28"/>
          <w:szCs w:val="28"/>
          <w:rtl w:val="true"/>
          <w:lang w:bidi="ar-SA"/>
        </w:rPr>
        <w:t>مقدر أنا اخفي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أشواقي وودادي</w:t>
      </w:r>
    </w:p>
    <w:p>
      <w:pPr>
        <w:pStyle w:val="BookText"/>
        <w:rPr/>
      </w:pPr>
      <w:r>
        <w:rPr>
          <w:rFonts w:ascii="Amiri" w:hAnsi="Amiri" w:eastAsia="Amiri" w:cs="Amiri"/>
          <w:color w:val="111111"/>
          <w:sz w:val="28"/>
          <w:sz w:val="28"/>
          <w:szCs w:val="28"/>
          <w:rtl w:val="true"/>
          <w:lang w:bidi="ar-SA"/>
        </w:rPr>
        <w:t>العشق بلوى وتعقب البلوى بلايه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تتعب الروح</w:t>
      </w:r>
    </w:p>
    <w:p>
      <w:pPr>
        <w:pStyle w:val="BookText"/>
        <w:rPr/>
      </w:pPr>
      <w:r>
        <w:rPr>
          <w:rFonts w:ascii="Amiri" w:hAnsi="Amiri" w:eastAsia="Amiri" w:cs="Amiri"/>
          <w:color w:val="111111"/>
          <w:sz w:val="28"/>
          <w:sz w:val="28"/>
          <w:szCs w:val="28"/>
          <w:rtl w:val="true"/>
          <w:lang w:bidi="ar-SA"/>
        </w:rPr>
        <w:t>العشق ما بيه إلا الذل والشكايه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والشقا ونوح</w:t>
      </w:r>
    </w:p>
    <w:p>
      <w:pPr>
        <w:pStyle w:val="BookText"/>
        <w:rPr/>
      </w:pPr>
      <w:r>
        <w:rPr>
          <w:rFonts w:ascii="IRNazanin" w:hAnsi="IRNazanin" w:eastAsia="IRNazanin"/>
          <w:color w:val="111111"/>
          <w:sz w:val="28"/>
          <w:sz w:val="28"/>
          <w:szCs w:val="28"/>
          <w:rtl w:val="true"/>
          <w:lang w:bidi="fa-IR"/>
        </w:rPr>
        <w:t>ابكل عشق من البداية للنهایه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مجروح</w:t>
      </w:r>
    </w:p>
    <w:p>
      <w:pPr>
        <w:pStyle w:val="BookText"/>
        <w:rPr/>
      </w:pPr>
      <w:r>
        <w:rPr>
          <w:rFonts w:ascii="IRNazanin" w:hAnsi="IRNazanin" w:eastAsia="IRNazanin"/>
          <w:color w:val="111111"/>
          <w:sz w:val="28"/>
          <w:sz w:val="28"/>
          <w:szCs w:val="28"/>
          <w:rtl w:val="true"/>
          <w:lang w:bidi="fa-IR"/>
        </w:rPr>
        <w:t>إلا عشقك نعمة وفضل وهدایه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ابقلب مشروح</w:t>
      </w:r>
    </w:p>
    <w:p>
      <w:pPr>
        <w:pStyle w:val="BookText"/>
        <w:rPr/>
      </w:pPr>
      <w:r>
        <w:rPr>
          <w:rFonts w:ascii="Amiri" w:hAnsi="Amiri" w:eastAsia="Amiri" w:cs="Amiri"/>
          <w:color w:val="111111"/>
          <w:sz w:val="28"/>
          <w:sz w:val="28"/>
          <w:szCs w:val="28"/>
          <w:rtl w:val="true"/>
          <w:lang w:bidi="ar-SA"/>
        </w:rPr>
        <w:t>حبك علينا</w:t>
      </w:r>
      <w:r>
        <w:rPr>
          <w:rFonts w:ascii="Amiri" w:hAnsi="Amiri" w:eastAsia="Amiri" w:cs="Amiri"/>
          <w:b/>
          <w:b/>
          <w:bCs/>
          <w:i/>
          <w:i/>
          <w:iCs/>
          <w:color w:val="111111"/>
          <w:sz w:val="28"/>
          <w:sz w:val="28"/>
          <w:szCs w:val="28"/>
          <w:rtl w:val="true"/>
          <w:lang w:bidi="ar-SA"/>
        </w:rPr>
        <w:t>هلا مهدي هلا</w:t>
      </w:r>
      <w:r>
        <w:rPr>
          <w:rFonts w:ascii="IRNazanin" w:hAnsi="IRNazanin" w:eastAsia="IRNazanin"/>
          <w:color w:val="111111"/>
          <w:sz w:val="28"/>
          <w:sz w:val="28"/>
          <w:szCs w:val="28"/>
          <w:rtl w:val="true"/>
          <w:lang w:bidi="fa-IR"/>
        </w:rPr>
        <w:t>حبك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ولينا</w:t>
      </w:r>
    </w:p>
    <w:p>
      <w:pPr>
        <w:pStyle w:val="BookText"/>
        <w:rPr/>
      </w:pPr>
      <w:r>
        <w:rPr>
          <w:rFonts w:ascii="Amiri" w:hAnsi="Amiri" w:eastAsia="Amiri" w:cs="Amiri"/>
          <w:color w:val="111111"/>
          <w:sz w:val="28"/>
          <w:sz w:val="28"/>
          <w:szCs w:val="28"/>
          <w:rtl w:val="true"/>
          <w:lang w:bidi="ar-SA"/>
        </w:rPr>
        <w:t>ورب الكرامة</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رب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انطاك الإمامه</w:t>
      </w:r>
    </w:p>
    <w:p>
      <w:pPr>
        <w:pStyle w:val="BookText"/>
        <w:rPr/>
      </w:pPr>
      <w:r>
        <w:rPr>
          <w:rFonts w:ascii="Amiri" w:hAnsi="Amiri" w:eastAsia="Amiri" w:cs="Amiri"/>
          <w:color w:val="111111"/>
          <w:sz w:val="28"/>
          <w:sz w:val="28"/>
          <w:szCs w:val="28"/>
          <w:rtl w:val="true"/>
          <w:lang w:bidi="ar-SA"/>
        </w:rPr>
        <w:t>وما كثرك اعشقنا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أهل وبلادي</w:t>
      </w:r>
    </w:p>
    <w:p>
      <w:pPr>
        <w:pStyle w:val="BookText"/>
        <w:rPr/>
      </w:pPr>
      <w:r>
        <w:rPr>
          <w:rFonts w:ascii="Amiri" w:hAnsi="Amiri" w:eastAsia="Amiri" w:cs="Amiri"/>
          <w:color w:val="111111"/>
          <w:sz w:val="28"/>
          <w:sz w:val="28"/>
          <w:szCs w:val="28"/>
          <w:rtl w:val="true"/>
          <w:lang w:bidi="ar-SA"/>
        </w:rPr>
        <w:t>سنين ننطر جيتك إلنا يغالي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 أشواق</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ابکل صبح نترجي جيتك والليالي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ابدمع دفاق </w:t>
      </w:r>
    </w:p>
    <w:p>
      <w:pPr>
        <w:pStyle w:val="BookText"/>
        <w:rPr/>
      </w:pPr>
      <w:r>
        <w:rPr>
          <w:rFonts w:ascii="Amiri" w:hAnsi="Amiri" w:eastAsia="Amiri" w:cs="Amiri"/>
          <w:color w:val="111111"/>
          <w:sz w:val="28"/>
          <w:sz w:val="28"/>
          <w:szCs w:val="28"/>
          <w:rtl w:val="true"/>
          <w:lang w:bidi="ar-SA"/>
        </w:rPr>
        <w:t>وننحيني من نذكرك حنية اجلالي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ابقلب خفاق</w:t>
      </w:r>
    </w:p>
    <w:p>
      <w:pPr>
        <w:pStyle w:val="BookText"/>
        <w:rPr/>
      </w:pPr>
      <w:r>
        <w:rPr>
          <w:rFonts w:ascii="Amiri" w:hAnsi="Amiri" w:eastAsia="Amiri" w:cs="Amiri"/>
          <w:color w:val="111111"/>
          <w:sz w:val="28"/>
          <w:sz w:val="28"/>
          <w:szCs w:val="28"/>
          <w:rtl w:val="true"/>
          <w:lang w:bidi="ar-SA"/>
        </w:rPr>
        <w:t>عجل النا الفرج يا رب الآمالي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 الاطواق</w:t>
      </w:r>
    </w:p>
    <w:p>
      <w:pPr>
        <w:pStyle w:val="BookText"/>
        <w:rPr/>
      </w:pPr>
      <w:r>
        <w:rPr>
          <w:rFonts w:ascii="IRNazanin" w:hAnsi="IRNazanin" w:eastAsia="IRNazanin"/>
          <w:color w:val="111111"/>
          <w:sz w:val="28"/>
          <w:sz w:val="28"/>
          <w:szCs w:val="28"/>
          <w:rtl w:val="true"/>
          <w:lang w:bidi="fa-IR"/>
        </w:rPr>
        <w:t>یمتى يتلالى</w:t>
      </w:r>
      <w:r>
        <w:rPr>
          <w:rFonts w:ascii="Amiri" w:hAnsi="Amiri" w:eastAsia="Amiri" w:cs="Amiri"/>
          <w:b/>
          <w:b/>
          <w:bCs/>
          <w:i/>
          <w:i/>
          <w:iCs/>
          <w:color w:val="111111"/>
          <w:sz w:val="28"/>
          <w:sz w:val="28"/>
          <w:szCs w:val="28"/>
          <w:rtl w:val="true"/>
          <w:lang w:bidi="ar-SA"/>
        </w:rPr>
        <w:t>هلا مهدي هلا</w:t>
      </w:r>
      <w:r>
        <w:rPr>
          <w:rFonts w:ascii="IRNazanin" w:hAnsi="IRNazanin" w:eastAsia="IRNazanin"/>
          <w:color w:val="111111"/>
          <w:sz w:val="28"/>
          <w:sz w:val="28"/>
          <w:szCs w:val="28"/>
          <w:rtl w:val="true"/>
          <w:lang w:bidi="fa-IR"/>
        </w:rPr>
        <w:t>يمتی ایتلالى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وجهك ابجماله</w:t>
      </w:r>
    </w:p>
    <w:p>
      <w:pPr>
        <w:pStyle w:val="BookText"/>
        <w:rPr/>
      </w:pPr>
      <w:r>
        <w:rPr>
          <w:rFonts w:ascii="IRNazanin" w:hAnsi="IRNazanin" w:eastAsia="IRNazanin"/>
          <w:color w:val="111111"/>
          <w:sz w:val="28"/>
          <w:sz w:val="28"/>
          <w:szCs w:val="28"/>
          <w:rtl w:val="true"/>
          <w:lang w:bidi="fa-IR"/>
        </w:rPr>
        <w:t>ونشوف نوره</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ونشوف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يسطع علمعموره</w:t>
      </w:r>
    </w:p>
    <w:p>
      <w:pPr>
        <w:pStyle w:val="BookText"/>
        <w:rPr/>
      </w:pPr>
      <w:r>
        <w:rPr>
          <w:rFonts w:ascii="IRNazanin" w:hAnsi="IRNazanin" w:eastAsia="IRNazanin"/>
          <w:color w:val="111111"/>
          <w:sz w:val="28"/>
          <w:sz w:val="28"/>
          <w:szCs w:val="28"/>
          <w:rtl w:val="true"/>
          <w:lang w:bidi="fa-IR"/>
        </w:rPr>
        <w:t>و عج یمهدينا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خير العبادي</w:t>
      </w:r>
    </w:p>
    <w:p>
      <w:pPr>
        <w:pStyle w:val="BookText"/>
        <w:rPr/>
      </w:pPr>
      <w:r>
        <w:rPr>
          <w:rFonts w:ascii="Amiri" w:hAnsi="Amiri" w:eastAsia="Amiri" w:cs="Amiri"/>
          <w:color w:val="111111"/>
          <w:sz w:val="28"/>
          <w:sz w:val="28"/>
          <w:szCs w:val="28"/>
          <w:rtl w:val="true"/>
          <w:lang w:bidi="ar-SA"/>
        </w:rPr>
        <w:t>ساعة اظهورك علينا اتشع لنوار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ونحيا بسرور</w:t>
      </w:r>
    </w:p>
    <w:p>
      <w:pPr>
        <w:pStyle w:val="BookText"/>
        <w:rPr/>
      </w:pPr>
      <w:r>
        <w:rPr>
          <w:rFonts w:ascii="IRNazanin" w:hAnsi="IRNazanin" w:eastAsia="IRNazanin"/>
          <w:color w:val="111111"/>
          <w:sz w:val="28"/>
          <w:sz w:val="28"/>
          <w:szCs w:val="28"/>
          <w:rtl w:val="true"/>
          <w:lang w:bidi="fa-IR"/>
        </w:rPr>
        <w:t>وصوت اینادینا ظهر حجة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اليمحي الجور</w:t>
      </w:r>
    </w:p>
    <w:p>
      <w:pPr>
        <w:pStyle w:val="BookText"/>
        <w:rPr/>
      </w:pPr>
      <w:r>
        <w:rPr>
          <w:rFonts w:ascii="IRNazanin" w:hAnsi="IRNazanin" w:eastAsia="IRNazanin"/>
          <w:color w:val="111111"/>
          <w:sz w:val="28"/>
          <w:sz w:val="28"/>
          <w:szCs w:val="28"/>
          <w:rtl w:val="true"/>
          <w:lang w:bidi="fa-IR"/>
        </w:rPr>
        <w:t>عليك ايدلنا عطرك الأزکی من لزهار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وشعلة النور</w:t>
      </w:r>
    </w:p>
    <w:p>
      <w:pPr>
        <w:pStyle w:val="BookText"/>
        <w:rPr/>
      </w:pPr>
      <w:r>
        <w:rPr>
          <w:rFonts w:ascii="Amiri" w:hAnsi="Amiri" w:eastAsia="Amiri" w:cs="Amiri"/>
          <w:color w:val="111111"/>
          <w:sz w:val="28"/>
          <w:sz w:val="28"/>
          <w:szCs w:val="28"/>
          <w:rtl w:val="true"/>
          <w:lang w:bidi="ar-SA"/>
        </w:rPr>
        <w:t>نوصلك نلثم أقدامك حتى 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وحولك اندور</w:t>
      </w:r>
    </w:p>
    <w:p>
      <w:pPr>
        <w:pStyle w:val="BookText"/>
        <w:rPr/>
      </w:pPr>
      <w:r>
        <w:rPr>
          <w:rFonts w:ascii="Amiri" w:hAnsi="Amiri" w:eastAsia="Amiri" w:cs="Amiri"/>
          <w:color w:val="111111"/>
          <w:sz w:val="28"/>
          <w:sz w:val="28"/>
          <w:szCs w:val="28"/>
          <w:rtl w:val="true"/>
          <w:lang w:bidi="ar-SA"/>
        </w:rPr>
        <w:t>كعبة أملنا</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كعبة أملنا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حولك احتفلنا</w:t>
      </w:r>
    </w:p>
    <w:p>
      <w:pPr>
        <w:pStyle w:val="BookText"/>
        <w:rPr/>
      </w:pPr>
      <w:r>
        <w:rPr>
          <w:rFonts w:ascii="Amiri" w:hAnsi="Amiri" w:eastAsia="Amiri" w:cs="Amiri"/>
          <w:color w:val="111111"/>
          <w:sz w:val="28"/>
          <w:sz w:val="28"/>
          <w:szCs w:val="28"/>
          <w:rtl w:val="true"/>
          <w:lang w:bidi="ar-SA"/>
        </w:rPr>
        <w:t>ولك يمهدي</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ولك يمهدي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أنفسنا</w:t>
      </w:r>
    </w:p>
    <w:p>
      <w:pPr>
        <w:pStyle w:val="BookText"/>
        <w:rPr/>
      </w:pPr>
      <w:r>
        <w:rPr>
          <w:rFonts w:ascii="Amiri" w:hAnsi="Amiri" w:eastAsia="Amiri" w:cs="Amiri"/>
          <w:color w:val="111111"/>
          <w:sz w:val="28"/>
          <w:sz w:val="28"/>
          <w:szCs w:val="28"/>
          <w:rtl w:val="true"/>
          <w:lang w:bidi="ar-SA"/>
        </w:rPr>
        <w:t>كل غالي يرخص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 وعمادي</w:t>
      </w:r>
    </w:p>
    <w:p>
      <w:pPr>
        <w:pStyle w:val="BookText"/>
        <w:rPr/>
      </w:pPr>
      <w:r>
        <w:rPr>
          <w:rFonts w:ascii="Amiri" w:hAnsi="Amiri" w:eastAsia="Amiri" w:cs="Amiri"/>
          <w:color w:val="111111"/>
          <w:sz w:val="28"/>
          <w:sz w:val="28"/>
          <w:szCs w:val="28"/>
          <w:rtl w:val="true"/>
          <w:lang w:bidi="ar-SA"/>
        </w:rPr>
        <w:t>مهدي يا حجة الباري وروح 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والرسالات</w:t>
      </w:r>
    </w:p>
    <w:p>
      <w:pPr>
        <w:pStyle w:val="BookText"/>
        <w:rPr/>
      </w:pPr>
      <w:r>
        <w:rPr>
          <w:rFonts w:ascii="Amiri" w:hAnsi="Amiri" w:eastAsia="Amiri" w:cs="Amiri"/>
          <w:color w:val="111111"/>
          <w:sz w:val="28"/>
          <w:sz w:val="28"/>
          <w:szCs w:val="28"/>
          <w:rtl w:val="true"/>
          <w:lang w:bidi="ar-SA"/>
        </w:rPr>
        <w:t>بنصف شعبان الليمثل أحلى ليام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والمسرات</w:t>
      </w:r>
    </w:p>
    <w:p>
      <w:pPr>
        <w:pStyle w:val="BookText"/>
        <w:rPr/>
      </w:pPr>
      <w:r>
        <w:rPr>
          <w:rFonts w:ascii="Amiri" w:hAnsi="Amiri" w:eastAsia="Amiri" w:cs="Amiri"/>
          <w:color w:val="111111"/>
          <w:sz w:val="28"/>
          <w:sz w:val="28"/>
          <w:szCs w:val="28"/>
          <w:rtl w:val="true"/>
          <w:lang w:bidi="ar-SA"/>
        </w:rPr>
        <w:t>ارسل الشادي إلك أجمل الأنغام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واحلى كلمات</w:t>
      </w:r>
    </w:p>
    <w:p>
      <w:pPr>
        <w:pStyle w:val="BookText"/>
        <w:rPr/>
      </w:pPr>
      <w:r>
        <w:rPr>
          <w:rFonts w:ascii="Amiri" w:hAnsi="Amiri" w:eastAsia="Amiri" w:cs="Amiri"/>
          <w:color w:val="111111"/>
          <w:sz w:val="28"/>
          <w:sz w:val="28"/>
          <w:szCs w:val="28"/>
          <w:rtl w:val="true"/>
          <w:lang w:bidi="ar-SA"/>
        </w:rPr>
        <w:t>واحنا انحدد البيعه ابكل 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ونمل هيهات</w:t>
      </w:r>
    </w:p>
    <w:p>
      <w:pPr>
        <w:pStyle w:val="BookText"/>
        <w:rPr/>
      </w:pPr>
      <w:r>
        <w:rPr>
          <w:rFonts w:ascii="Amiri" w:hAnsi="Amiri" w:eastAsia="Amiri" w:cs="Amiri"/>
          <w:color w:val="111111"/>
          <w:sz w:val="28"/>
          <w:sz w:val="28"/>
          <w:szCs w:val="28"/>
          <w:rtl w:val="true"/>
          <w:lang w:bidi="ar-SA"/>
        </w:rPr>
        <w:t>نبايعك واجب</w:t>
      </w:r>
      <w:r>
        <w:rPr>
          <w:rFonts w:ascii="Amiri" w:hAnsi="Amiri" w:eastAsia="Amiri" w:cs="Amiri"/>
          <w:b/>
          <w:b/>
          <w:bCs/>
          <w:i/>
          <w:i/>
          <w:iCs/>
          <w:color w:val="111111"/>
          <w:sz w:val="28"/>
          <w:sz w:val="28"/>
          <w:szCs w:val="28"/>
          <w:rtl w:val="true"/>
          <w:lang w:bidi="ar-SA"/>
        </w:rPr>
        <w:t>هلا مهدي هلا</w:t>
      </w:r>
      <w:r>
        <w:rPr>
          <w:rFonts w:ascii="Amiri" w:hAnsi="Amiri" w:eastAsia="Amiri" w:cs="Amiri"/>
          <w:color w:val="111111"/>
          <w:sz w:val="28"/>
          <w:sz w:val="28"/>
          <w:szCs w:val="28"/>
          <w:rtl w:val="true"/>
          <w:lang w:bidi="ar-SA"/>
        </w:rPr>
        <w:t>انبايعك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أسمى الرغائب</w:t>
      </w:r>
    </w:p>
    <w:p>
      <w:pPr>
        <w:pStyle w:val="BookText"/>
        <w:rPr/>
      </w:pPr>
      <w:r>
        <w:rPr>
          <w:rFonts w:ascii="Amiri" w:hAnsi="Amiri" w:eastAsia="Amiri" w:cs="Amiri"/>
          <w:color w:val="111111"/>
          <w:sz w:val="28"/>
          <w:sz w:val="28"/>
          <w:szCs w:val="28"/>
          <w:rtl w:val="true"/>
          <w:lang w:bidi="ar-SA"/>
        </w:rPr>
        <w:t>وهاي المشاعر</w:t>
      </w:r>
      <w:r>
        <w:rPr>
          <w:rFonts w:ascii="Amiri" w:hAnsi="Amiri" w:eastAsia="Amiri" w:cs="Amiri"/>
          <w:b/>
          <w:b/>
          <w:bCs/>
          <w:i/>
          <w:i/>
          <w:iCs/>
          <w:color w:val="111111"/>
          <w:sz w:val="28"/>
          <w:sz w:val="28"/>
          <w:szCs w:val="28"/>
          <w:rtl w:val="true"/>
          <w:lang w:bidi="ar-SA"/>
        </w:rPr>
        <w:t>هلا مهدي هلا</w:t>
      </w:r>
      <w:r>
        <w:rPr>
          <w:rFonts w:ascii="IRNazanin" w:hAnsi="IRNazanin" w:eastAsia="IRNazanin"/>
          <w:color w:val="111111"/>
          <w:sz w:val="28"/>
          <w:sz w:val="28"/>
          <w:szCs w:val="28"/>
          <w:rtl w:val="true"/>
          <w:lang w:bidi="fa-IR"/>
        </w:rPr>
        <w:t>هاي المشاعر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تنبع من ضمایر</w:t>
      </w:r>
    </w:p>
    <w:p>
      <w:pPr>
        <w:pStyle w:val="BookText"/>
        <w:rPr/>
      </w:pPr>
      <w:r>
        <w:rPr>
          <w:rFonts w:ascii="Amiri" w:hAnsi="Amiri" w:eastAsia="Amiri" w:cs="Amiri"/>
          <w:color w:val="111111"/>
          <w:sz w:val="28"/>
          <w:sz w:val="28"/>
          <w:szCs w:val="28"/>
          <w:rtl w:val="true"/>
          <w:lang w:bidi="ar-SA"/>
        </w:rPr>
        <w:t>يالحجه وعيدك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الأعياد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1425/6/25</w:t>
      </w:r>
      <w:r>
        <w:rPr>
          <w:rFonts w:ascii="IRNazanin" w:hAnsi="IRNazanin" w:eastAsia="IRNazanin"/>
          <w:color w:val="111111"/>
          <w:sz w:val="28"/>
          <w:sz w:val="28"/>
          <w:szCs w:val="28"/>
          <w:rtl w:val="true"/>
          <w:lang w:bidi="fa-IR"/>
        </w:rPr>
        <w:t xml:space="preserve">ه </w:t>
      </w:r>
      <w:bookmarkStart w:id="375" w:name="pg14996_156026"/>
    </w:p>
    <w:p>
      <w:pPr>
        <w:pStyle w:val="Heading3"/>
        <w:numPr>
          <w:ilvl w:val="2"/>
          <w:numId w:val="1"/>
        </w:numPr>
        <w:rPr/>
      </w:pPr>
      <w:bookmarkStart w:id="376" w:name="__RefHeading___Toc400694_3406789950"/>
      <w:bookmarkStart w:id="377" w:name="_Toc125"/>
      <w:bookmarkEnd w:id="375"/>
      <w:bookmarkEnd w:id="376"/>
      <w:r>
        <w:rPr>
          <w:rtl w:val="true"/>
        </w:rPr>
        <w:t xml:space="preserve">يالغايب </w:t>
      </w:r>
      <w:r>
        <w:rPr>
          <w:rtl w:val="true"/>
        </w:rPr>
        <w:t xml:space="preserve">.. </w:t>
      </w:r>
      <w:r>
        <w:rPr>
          <w:rtl w:val="true"/>
        </w:rPr>
        <w:t>وينك؟</w:t>
      </w:r>
      <w:r>
        <w:rPr>
          <w:rtl w:val="true"/>
        </w:rPr>
        <w:t>-</w:t>
      </w:r>
      <w:r>
        <w:rPr>
          <w:rtl w:val="true"/>
        </w:rPr>
        <w:t>الأستاذ أديب أبو المكارم</w:t>
      </w:r>
      <w:bookmarkEnd w:id="377"/>
    </w:p>
    <w:p>
      <w:pPr>
        <w:pStyle w:val="BookText"/>
        <w:rPr/>
      </w:pPr>
      <w:r>
        <w:rPr>
          <w:rFonts w:ascii="IRNazanin" w:hAnsi="IRNazanin" w:eastAsia="IRNazanin"/>
          <w:color w:val="111111"/>
          <w:sz w:val="28"/>
          <w:sz w:val="28"/>
          <w:szCs w:val="28"/>
          <w:rtl w:val="true"/>
          <w:lang w:bidi="fa-IR"/>
        </w:rPr>
        <w:t>یا مته هالشمس 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لغروب</w:t>
      </w:r>
    </w:p>
    <w:p>
      <w:pPr>
        <w:pStyle w:val="BookText"/>
        <w:rPr/>
      </w:pPr>
      <w:r>
        <w:rPr>
          <w:rFonts w:ascii="Amiri" w:hAnsi="Amiri" w:eastAsia="Amiri" w:cs="Amiri"/>
          <w:color w:val="111111"/>
          <w:sz w:val="28"/>
          <w:sz w:val="28"/>
          <w:szCs w:val="28"/>
          <w:rtl w:val="true"/>
          <w:lang w:bidi="ar-SA"/>
        </w:rPr>
        <w:t>والملك يهتف 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المحجوب</w:t>
      </w:r>
    </w:p>
    <w:p>
      <w:pPr>
        <w:pStyle w:val="BookText"/>
        <w:rPr/>
      </w:pPr>
      <w:r>
        <w:rPr>
          <w:rFonts w:ascii="Amiri" w:hAnsi="Amiri" w:eastAsia="Amiri" w:cs="Amiri"/>
          <w:color w:val="111111"/>
          <w:sz w:val="28"/>
          <w:sz w:val="28"/>
          <w:szCs w:val="28"/>
          <w:rtl w:val="true"/>
          <w:lang w:bidi="ar-SA"/>
        </w:rPr>
        <w:t>ساعتها انادي أهلا</w:t>
      </w:r>
      <w:r>
        <w:rPr>
          <w:rFonts w:ascii="Amiri" w:hAnsi="Amiri" w:eastAsia="Amiri" w:cs="Amiri"/>
          <w:b/>
          <w:b/>
          <w:bCs/>
          <w:i/>
          <w:i/>
          <w:iCs/>
          <w:color w:val="111111"/>
          <w:sz w:val="28"/>
          <w:sz w:val="28"/>
          <w:szCs w:val="28"/>
          <w:rtl w:val="true"/>
          <w:lang w:bidi="ar-SA"/>
        </w:rPr>
        <w:t>بجيتك يالمهدي وسهلا</w:t>
      </w:r>
      <w:r>
        <w:rPr>
          <w:rFonts w:ascii="Amiri" w:hAnsi="Amiri" w:eastAsia="Amiri" w:cs="Amiri"/>
          <w:color w:val="111111"/>
          <w:sz w:val="28"/>
          <w:sz w:val="28"/>
          <w:szCs w:val="28"/>
          <w:rtl w:val="true"/>
          <w:lang w:bidi="ar-SA"/>
        </w:rPr>
        <w:t>ويرف علمنا</w:t>
      </w:r>
    </w:p>
    <w:p>
      <w:pPr>
        <w:pStyle w:val="BookText"/>
        <w:rPr/>
      </w:pPr>
      <w:r>
        <w:rPr>
          <w:rFonts w:ascii="Amiri" w:hAnsi="Amiri" w:eastAsia="Amiri" w:cs="Amiri"/>
          <w:color w:val="111111"/>
          <w:sz w:val="28"/>
          <w:sz w:val="28"/>
          <w:szCs w:val="28"/>
          <w:rtl w:val="true"/>
          <w:lang w:bidi="ar-SA"/>
        </w:rPr>
        <w:t>بالساكن وسط الأجفان</w:t>
      </w:r>
      <w:r>
        <w:rPr>
          <w:rFonts w:ascii="Amiri" w:hAnsi="Amiri" w:eastAsia="Amiri" w:cs="Amiri"/>
          <w:b/>
          <w:b/>
          <w:bCs/>
          <w:i/>
          <w:i/>
          <w:iCs/>
          <w:color w:val="111111"/>
          <w:sz w:val="28"/>
          <w:sz w:val="28"/>
          <w:szCs w:val="28"/>
          <w:rtl w:val="true"/>
          <w:lang w:bidi="ar-SA"/>
        </w:rPr>
        <w:t>قلبي مشتاق ولهفان</w:t>
      </w:r>
      <w:r>
        <w:rPr>
          <w:rFonts w:ascii="Amiri" w:hAnsi="Amiri" w:eastAsia="Amiri" w:cs="Amiri"/>
          <w:color w:val="111111"/>
          <w:sz w:val="28"/>
          <w:sz w:val="28"/>
          <w:szCs w:val="28"/>
          <w:rtl w:val="true"/>
          <w:lang w:bidi="ar-SA"/>
        </w:rPr>
        <w:t>الشخصك يالغالي</w:t>
      </w:r>
    </w:p>
    <w:p>
      <w:pPr>
        <w:pStyle w:val="BookText"/>
        <w:rPr/>
      </w:pPr>
      <w:r>
        <w:rPr>
          <w:rFonts w:ascii="IRNazanin" w:hAnsi="IRNazanin" w:eastAsia="IRNazanin"/>
          <w:color w:val="111111"/>
          <w:sz w:val="28"/>
          <w:sz w:val="28"/>
          <w:szCs w:val="28"/>
          <w:rtl w:val="true"/>
          <w:lang w:bidi="fa-IR"/>
        </w:rPr>
        <w:t>آنا العاشق الولهان</w:t>
      </w:r>
      <w:r>
        <w:rPr>
          <w:rFonts w:ascii="Amiri" w:hAnsi="Amiri" w:eastAsia="Amiri" w:cs="Amiri"/>
          <w:b/>
          <w:b/>
          <w:bCs/>
          <w:i/>
          <w:i/>
          <w:iCs/>
          <w:color w:val="111111"/>
          <w:sz w:val="28"/>
          <w:sz w:val="28"/>
          <w:szCs w:val="28"/>
          <w:rtl w:val="true"/>
          <w:lang w:bidi="ar-SA"/>
        </w:rPr>
        <w:t>اليقضي ليله سهران</w:t>
      </w:r>
      <w:r>
        <w:rPr>
          <w:rFonts w:ascii="Amiri" w:hAnsi="Amiri" w:eastAsia="Amiri" w:cs="Amiri"/>
          <w:color w:val="111111"/>
          <w:sz w:val="28"/>
          <w:sz w:val="28"/>
          <w:szCs w:val="28"/>
          <w:rtl w:val="true"/>
          <w:lang w:bidi="ar-SA"/>
        </w:rPr>
        <w:t>اتعرفه الليالي</w:t>
      </w:r>
    </w:p>
    <w:p>
      <w:pPr>
        <w:pStyle w:val="BookText"/>
        <w:rPr/>
      </w:pPr>
      <w:r>
        <w:rPr>
          <w:rFonts w:ascii="Amiri" w:hAnsi="Amiri" w:eastAsia="Amiri" w:cs="Amiri"/>
          <w:color w:val="111111"/>
          <w:sz w:val="28"/>
          <w:sz w:val="28"/>
          <w:szCs w:val="28"/>
          <w:rtl w:val="true"/>
          <w:lang w:bidi="ar-SA"/>
        </w:rPr>
        <w:t>صرت امشي مثل الحيران</w:t>
      </w:r>
      <w:r>
        <w:rPr>
          <w:rFonts w:ascii="IRNazanin" w:hAnsi="IRNazanin" w:eastAsia="IRNazanin"/>
          <w:b/>
          <w:b/>
          <w:bCs/>
          <w:i/>
          <w:i/>
          <w:iCs/>
          <w:color w:val="111111"/>
          <w:sz w:val="28"/>
          <w:sz w:val="28"/>
          <w:szCs w:val="28"/>
          <w:rtl w:val="true"/>
          <w:lang w:bidi="fa-IR"/>
        </w:rPr>
        <w:t>اتلفت وگلبي حزنان</w:t>
      </w:r>
      <w:r>
        <w:rPr>
          <w:rFonts w:ascii="Amiri" w:hAnsi="Amiri" w:eastAsia="Amiri" w:cs="Amiri"/>
          <w:color w:val="111111"/>
          <w:sz w:val="28"/>
          <w:sz w:val="28"/>
          <w:szCs w:val="28"/>
          <w:rtl w:val="true"/>
          <w:lang w:bidi="ar-SA"/>
        </w:rPr>
        <w:t>يالماخذ بالي</w:t>
      </w:r>
    </w:p>
    <w:p>
      <w:pPr>
        <w:pStyle w:val="BookText"/>
        <w:rPr/>
      </w:pPr>
      <w:r>
        <w:rPr>
          <w:rFonts w:ascii="Amiri" w:hAnsi="Amiri" w:eastAsia="Amiri" w:cs="Amiri"/>
          <w:color w:val="111111"/>
          <w:sz w:val="28"/>
          <w:sz w:val="28"/>
          <w:szCs w:val="28"/>
          <w:rtl w:val="true"/>
          <w:lang w:bidi="ar-SA"/>
        </w:rPr>
        <w:t>شعل في قلبي النيران</w:t>
      </w:r>
      <w:r>
        <w:rPr>
          <w:rFonts w:ascii="IRNazanin" w:hAnsi="IRNazanin" w:eastAsia="IRNazanin"/>
          <w:b/>
          <w:b/>
          <w:bCs/>
          <w:i/>
          <w:i/>
          <w:iCs/>
          <w:color w:val="111111"/>
          <w:sz w:val="28"/>
          <w:sz w:val="28"/>
          <w:szCs w:val="28"/>
          <w:rtl w:val="true"/>
          <w:lang w:bidi="fa-IR"/>
        </w:rPr>
        <w:t>بعدك، ولوچان العنوان</w:t>
      </w:r>
      <w:r>
        <w:rPr>
          <w:rFonts w:ascii="Amiri" w:hAnsi="Amiri" w:eastAsia="Amiri" w:cs="Amiri"/>
          <w:color w:val="111111"/>
          <w:sz w:val="28"/>
          <w:sz w:val="28"/>
          <w:szCs w:val="28"/>
          <w:rtl w:val="true"/>
          <w:lang w:bidi="ar-SA"/>
        </w:rPr>
        <w:t>روحي ودلالي</w:t>
      </w:r>
    </w:p>
    <w:p>
      <w:pPr>
        <w:pStyle w:val="BookText"/>
        <w:rPr/>
      </w:pPr>
      <w:r>
        <w:rPr>
          <w:rFonts w:ascii="IRNazanin" w:hAnsi="IRNazanin" w:eastAsia="IRNazanin"/>
          <w:color w:val="111111"/>
          <w:sz w:val="28"/>
          <w:sz w:val="28"/>
          <w:szCs w:val="28"/>
          <w:rtl w:val="true"/>
          <w:lang w:bidi="fa-IR"/>
        </w:rPr>
        <w:t>لكن عيني ما تگبل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بشوفك وتكحل</w:t>
      </w:r>
    </w:p>
    <w:p>
      <w:pPr>
        <w:pStyle w:val="BookText"/>
        <w:rPr/>
      </w:pPr>
      <w:r>
        <w:rPr>
          <w:rFonts w:ascii="Amiri" w:hAnsi="Amiri" w:eastAsia="Amiri" w:cs="Amiri"/>
          <w:color w:val="111111"/>
          <w:sz w:val="28"/>
          <w:sz w:val="28"/>
          <w:szCs w:val="28"/>
          <w:rtl w:val="true"/>
          <w:lang w:bidi="ar-SA"/>
        </w:rPr>
        <w:t>ابضيك بصرنا</w:t>
      </w:r>
    </w:p>
    <w:p>
      <w:pPr>
        <w:pStyle w:val="BookText"/>
        <w:rPr/>
      </w:pPr>
      <w:r>
        <w:rPr>
          <w:rFonts w:ascii="IRNazanin" w:hAnsi="IRNazanin" w:eastAsia="IRNazanin"/>
          <w:color w:val="111111"/>
          <w:sz w:val="28"/>
          <w:sz w:val="28"/>
          <w:szCs w:val="28"/>
          <w:rtl w:val="true"/>
          <w:lang w:bidi="fa-IR"/>
        </w:rPr>
        <w:t>وينك يالغایب غبيت</w:t>
      </w:r>
      <w:r>
        <w:rPr>
          <w:rFonts w:ascii="Amiri" w:hAnsi="Amiri" w:eastAsia="Amiri" w:cs="Amiri"/>
          <w:b/>
          <w:b/>
          <w:bCs/>
          <w:i/>
          <w:i/>
          <w:iCs/>
          <w:color w:val="111111"/>
          <w:sz w:val="28"/>
          <w:sz w:val="28"/>
          <w:szCs w:val="28"/>
          <w:rtl w:val="true"/>
          <w:lang w:bidi="ar-SA"/>
        </w:rPr>
        <w:t>من هجرك صبري</w:t>
      </w:r>
      <w:r>
        <w:rPr>
          <w:rFonts w:ascii="Amiri" w:hAnsi="Amiri" w:eastAsia="Amiri" w:cs="Amiri"/>
          <w:color w:val="111111"/>
          <w:sz w:val="28"/>
          <w:sz w:val="28"/>
          <w:szCs w:val="28"/>
          <w:rtl w:val="true"/>
          <w:lang w:bidi="ar-SA"/>
        </w:rPr>
        <w:t>والصبر ملني</w:t>
      </w:r>
    </w:p>
    <w:p>
      <w:pPr>
        <w:pStyle w:val="BookText"/>
        <w:rPr/>
      </w:pPr>
      <w:r>
        <w:rPr>
          <w:rFonts w:ascii="IRNazanin" w:hAnsi="IRNazanin" w:eastAsia="IRNazanin"/>
          <w:color w:val="111111"/>
          <w:sz w:val="28"/>
          <w:sz w:val="28"/>
          <w:szCs w:val="28"/>
          <w:rtl w:val="true"/>
          <w:lang w:bidi="fa-IR"/>
        </w:rPr>
        <w:t>و شله عن خلك صدیت؟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لو منه اتأذيت؟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خبرني</w:t>
      </w:r>
    </w:p>
    <w:p>
      <w:pPr>
        <w:pStyle w:val="BookText"/>
        <w:rPr/>
      </w:pPr>
      <w:r>
        <w:rPr>
          <w:rFonts w:ascii="IRNazanin" w:hAnsi="IRNazanin" w:eastAsia="IRNazanin"/>
          <w:color w:val="111111"/>
          <w:sz w:val="28"/>
          <w:sz w:val="28"/>
          <w:szCs w:val="28"/>
          <w:rtl w:val="true"/>
          <w:lang w:bidi="fa-IR"/>
        </w:rPr>
        <w:t>لكن یالشخصك حبيت</w:t>
      </w:r>
      <w:r>
        <w:rPr>
          <w:rFonts w:ascii="Amiri" w:hAnsi="Amiri" w:eastAsia="Amiri" w:cs="Amiri"/>
          <w:b/>
          <w:b/>
          <w:bCs/>
          <w:i/>
          <w:i/>
          <w:iCs/>
          <w:color w:val="111111"/>
          <w:sz w:val="28"/>
          <w:sz w:val="28"/>
          <w:szCs w:val="28"/>
          <w:rtl w:val="true"/>
          <w:lang w:bidi="ar-SA"/>
        </w:rPr>
        <w:t>أقسم بالباري وبالبيت</w:t>
      </w:r>
      <w:r>
        <w:rPr>
          <w:rFonts w:ascii="Amiri" w:hAnsi="Amiri" w:eastAsia="Amiri" w:cs="Amiri"/>
          <w:color w:val="111111"/>
          <w:sz w:val="28"/>
          <w:sz w:val="28"/>
          <w:szCs w:val="28"/>
          <w:rtl w:val="true"/>
          <w:lang w:bidi="ar-SA"/>
        </w:rPr>
        <w:t>وادري تسمعني</w:t>
      </w:r>
    </w:p>
    <w:p>
      <w:pPr>
        <w:pStyle w:val="BookText"/>
        <w:rPr/>
      </w:pPr>
      <w:r>
        <w:rPr>
          <w:rFonts w:ascii="Amiri" w:hAnsi="Amiri" w:eastAsia="Amiri" w:cs="Amiri"/>
          <w:color w:val="111111"/>
          <w:sz w:val="28"/>
          <w:sz w:val="28"/>
          <w:szCs w:val="28"/>
          <w:rtl w:val="true"/>
          <w:lang w:bidi="ar-SA"/>
        </w:rPr>
        <w:t>لو طول العمر تميت</w:t>
      </w:r>
      <w:r>
        <w:rPr>
          <w:rFonts w:eastAsia="Amiri" w:cs="Amiri" w:ascii="Amiri" w:hAnsi="Amiri"/>
          <w:color w:val="111111"/>
          <w:sz w:val="28"/>
          <w:szCs w:val="28"/>
          <w:rtl w:val="true"/>
          <w:lang w:bidi="ar-SA"/>
        </w:rPr>
        <w:t>*</w:t>
      </w:r>
      <w:r>
        <w:rPr>
          <w:rFonts w:ascii="Amiri" w:hAnsi="Amiri" w:eastAsia="Amiri" w:cs="Amiri"/>
          <w:b/>
          <w:b/>
          <w:bCs/>
          <w:color w:val="111111"/>
          <w:sz w:val="28"/>
          <w:sz w:val="28"/>
          <w:szCs w:val="28"/>
          <w:rtl w:val="true"/>
          <w:lang w:bidi="ar-SA"/>
        </w:rPr>
        <w:t>أنطر، حبك ما خليت</w:t>
      </w:r>
      <w:r>
        <w:rPr>
          <w:rFonts w:ascii="Amiri" w:hAnsi="Amiri" w:eastAsia="Amiri" w:cs="Amiri"/>
          <w:color w:val="111111"/>
          <w:sz w:val="28"/>
          <w:sz w:val="28"/>
          <w:szCs w:val="28"/>
          <w:rtl w:val="true"/>
          <w:lang w:bidi="ar-SA"/>
        </w:rPr>
        <w:t>لك يوم اتحيني</w:t>
      </w:r>
    </w:p>
    <w:p>
      <w:pPr>
        <w:pStyle w:val="BookText"/>
        <w:rPr/>
      </w:pPr>
      <w:r>
        <w:rPr>
          <w:rFonts w:ascii="IRNazanin" w:hAnsi="IRNazanin" w:eastAsia="IRNazanin"/>
          <w:color w:val="111111"/>
          <w:sz w:val="28"/>
          <w:sz w:val="28"/>
          <w:szCs w:val="28"/>
          <w:rtl w:val="true"/>
          <w:lang w:bidi="fa-IR"/>
        </w:rPr>
        <w:t>یالأهواه وأتمنى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ابقربه دايم أتهنی</w:t>
      </w:r>
    </w:p>
    <w:p>
      <w:pPr>
        <w:pStyle w:val="BookText"/>
        <w:rPr/>
      </w:pPr>
      <w:r>
        <w:rPr>
          <w:rFonts w:ascii="Amiri" w:hAnsi="Amiri" w:eastAsia="Amiri" w:cs="Amiri"/>
          <w:color w:val="111111"/>
          <w:sz w:val="28"/>
          <w:sz w:val="28"/>
          <w:szCs w:val="28"/>
          <w:rtl w:val="true"/>
          <w:lang w:bidi="ar-SA"/>
        </w:rPr>
        <w:t>يمته توصلنا</w:t>
      </w:r>
    </w:p>
    <w:p>
      <w:pPr>
        <w:pStyle w:val="BookText"/>
        <w:rPr/>
      </w:pPr>
      <w:r>
        <w:rPr>
          <w:rFonts w:ascii="IRNazanin" w:hAnsi="IRNazanin" w:eastAsia="IRNazanin"/>
          <w:color w:val="111111"/>
          <w:sz w:val="28"/>
          <w:sz w:val="28"/>
          <w:szCs w:val="28"/>
          <w:rtl w:val="true"/>
          <w:lang w:bidi="fa-IR"/>
        </w:rPr>
        <w:t>من الزغر یا محبوب</w:t>
      </w:r>
      <w:r>
        <w:rPr>
          <w:rFonts w:ascii="Amiri" w:hAnsi="Amiri" w:eastAsia="Amiri" w:cs="Amiri"/>
          <w:b/>
          <w:b/>
          <w:bCs/>
          <w:i/>
          <w:i/>
          <w:iCs/>
          <w:color w:val="111111"/>
          <w:sz w:val="28"/>
          <w:sz w:val="28"/>
          <w:szCs w:val="28"/>
          <w:rtl w:val="true"/>
          <w:lang w:bidi="ar-SA"/>
        </w:rPr>
        <w:t>هذا القلب بيك</w:t>
      </w:r>
      <w:r>
        <w:rPr>
          <w:rFonts w:ascii="Amiri" w:hAnsi="Amiri" w:eastAsia="Amiri" w:cs="Amiri"/>
          <w:color w:val="111111"/>
          <w:sz w:val="28"/>
          <w:sz w:val="28"/>
          <w:szCs w:val="28"/>
          <w:rtl w:val="true"/>
          <w:lang w:bidi="ar-SA"/>
        </w:rPr>
        <w:t>ويناشد عنك</w:t>
      </w:r>
    </w:p>
    <w:p>
      <w:pPr>
        <w:pStyle w:val="BookText"/>
        <w:rPr/>
      </w:pPr>
      <w:r>
        <w:rPr>
          <w:rFonts w:ascii="IRNazanin" w:hAnsi="IRNazanin" w:eastAsia="IRNazanin"/>
          <w:color w:val="111111"/>
          <w:sz w:val="28"/>
          <w:sz w:val="28"/>
          <w:szCs w:val="28"/>
          <w:rtl w:val="true"/>
          <w:lang w:bidi="fa-IR"/>
        </w:rPr>
        <w:t>وينك وشحگه محجوب</w:t>
      </w:r>
      <w:r>
        <w:rPr>
          <w:rFonts w:ascii="IRNazanin" w:hAnsi="IRNazanin" w:eastAsia="IRNazanin"/>
          <w:b/>
          <w:b/>
          <w:bCs/>
          <w:i/>
          <w:i/>
          <w:iCs/>
          <w:color w:val="111111"/>
          <w:sz w:val="28"/>
          <w:sz w:val="28"/>
          <w:szCs w:val="28"/>
          <w:rtl w:val="true"/>
          <w:lang w:bidi="fa-IR"/>
        </w:rPr>
        <w:t>عنا يا مالك لگلوب</w:t>
      </w:r>
      <w:r>
        <w:rPr>
          <w:rFonts w:ascii="Amiri" w:hAnsi="Amiri" w:eastAsia="Amiri" w:cs="Amiri"/>
          <w:color w:val="111111"/>
          <w:sz w:val="28"/>
          <w:sz w:val="28"/>
          <w:szCs w:val="28"/>
          <w:rtl w:val="true"/>
          <w:lang w:bidi="ar-SA"/>
        </w:rPr>
        <w:t>والهجر فنك؟</w:t>
      </w:r>
    </w:p>
    <w:p>
      <w:pPr>
        <w:pStyle w:val="BookText"/>
        <w:rPr/>
      </w:pPr>
      <w:r>
        <w:rPr>
          <w:rFonts w:ascii="Amiri" w:hAnsi="Amiri" w:eastAsia="Amiri" w:cs="Amiri"/>
          <w:color w:val="111111"/>
          <w:sz w:val="28"/>
          <w:sz w:val="28"/>
          <w:szCs w:val="28"/>
          <w:rtl w:val="true"/>
          <w:lang w:bidi="ar-SA"/>
        </w:rPr>
        <w:t>مو من طبعك يا مهيوب</w:t>
      </w:r>
      <w:r>
        <w:rPr>
          <w:rFonts w:ascii="Amiri" w:hAnsi="Amiri" w:eastAsia="Amiri" w:cs="Amiri"/>
          <w:b/>
          <w:b/>
          <w:bCs/>
          <w:i/>
          <w:i/>
          <w:iCs/>
          <w:color w:val="111111"/>
          <w:sz w:val="28"/>
          <w:sz w:val="28"/>
          <w:szCs w:val="28"/>
          <w:rtl w:val="true"/>
          <w:lang w:bidi="ar-SA"/>
        </w:rPr>
        <w:t>تتغلى لكن مكتوب</w:t>
      </w:r>
      <w:r>
        <w:rPr>
          <w:rFonts w:ascii="Amiri" w:hAnsi="Amiri" w:eastAsia="Amiri" w:cs="Amiri"/>
          <w:color w:val="111111"/>
          <w:sz w:val="28"/>
          <w:sz w:val="28"/>
          <w:szCs w:val="28"/>
          <w:rtl w:val="true"/>
          <w:lang w:bidi="ar-SA"/>
        </w:rPr>
        <w:t>هالبعد منك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 عندك مو مرغوب</w:t>
      </w:r>
      <w:r>
        <w:rPr>
          <w:rFonts w:ascii="Amiri" w:hAnsi="Amiri" w:eastAsia="Amiri" w:cs="Amiri"/>
          <w:b/>
          <w:b/>
          <w:bCs/>
          <w:i/>
          <w:i/>
          <w:iCs/>
          <w:color w:val="111111"/>
          <w:sz w:val="28"/>
          <w:sz w:val="28"/>
          <w:szCs w:val="28"/>
          <w:rtl w:val="true"/>
          <w:lang w:bidi="ar-SA"/>
        </w:rPr>
        <w:t>لكن هلأمر مطلوب</w:t>
      </w:r>
      <w:r>
        <w:rPr>
          <w:rFonts w:ascii="Amiri" w:hAnsi="Amiri" w:eastAsia="Amiri" w:cs="Amiri"/>
          <w:color w:val="111111"/>
          <w:sz w:val="28"/>
          <w:sz w:val="28"/>
          <w:szCs w:val="28"/>
          <w:rtl w:val="true"/>
          <w:lang w:bidi="ar-SA"/>
        </w:rPr>
        <w:t xml:space="preserve">ومشعلل حزنك </w:t>
      </w:r>
    </w:p>
    <w:p>
      <w:pPr>
        <w:pStyle w:val="BookText"/>
        <w:rPr/>
      </w:pPr>
      <w:r>
        <w:rPr>
          <w:rFonts w:ascii="IRNazanin" w:hAnsi="IRNazanin" w:eastAsia="IRNazanin"/>
          <w:color w:val="111111"/>
          <w:sz w:val="28"/>
          <w:sz w:val="28"/>
          <w:szCs w:val="28"/>
          <w:rtl w:val="true"/>
          <w:lang w:bidi="fa-IR"/>
        </w:rPr>
        <w:t>وبالحب هذا نتوسل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للرحمن ونتأمل</w:t>
      </w:r>
    </w:p>
    <w:p>
      <w:pPr>
        <w:pStyle w:val="BookText"/>
        <w:rPr/>
      </w:pPr>
      <w:r>
        <w:rPr>
          <w:rFonts w:ascii="Amiri" w:hAnsi="Amiri" w:eastAsia="Amiri" w:cs="Amiri"/>
          <w:color w:val="111111"/>
          <w:sz w:val="28"/>
          <w:sz w:val="28"/>
          <w:szCs w:val="28"/>
          <w:rtl w:val="true"/>
          <w:lang w:bidi="ar-SA"/>
        </w:rPr>
        <w:t>ايفرج عنا</w:t>
      </w:r>
    </w:p>
    <w:p>
      <w:pPr>
        <w:pStyle w:val="BookText"/>
        <w:rPr/>
      </w:pPr>
      <w:r>
        <w:rPr>
          <w:rFonts w:ascii="Amiri" w:hAnsi="Amiri" w:eastAsia="Amiri" w:cs="Amiri"/>
          <w:color w:val="111111"/>
          <w:sz w:val="28"/>
          <w:sz w:val="28"/>
          <w:szCs w:val="28"/>
          <w:rtl w:val="true"/>
          <w:lang w:bidi="ar-SA"/>
        </w:rPr>
        <w:t>اسمك بقلبي مسطور</w:t>
      </w:r>
      <w:r>
        <w:rPr>
          <w:rFonts w:ascii="Amiri" w:hAnsi="Amiri" w:eastAsia="Amiri" w:cs="Amiri"/>
          <w:b/>
          <w:b/>
          <w:bCs/>
          <w:i/>
          <w:i/>
          <w:iCs/>
          <w:color w:val="111111"/>
          <w:sz w:val="28"/>
          <w:sz w:val="28"/>
          <w:szCs w:val="28"/>
          <w:rtl w:val="true"/>
          <w:lang w:bidi="ar-SA"/>
        </w:rPr>
        <w:t>يا حبي وبماي النور</w:t>
      </w:r>
      <w:r>
        <w:rPr>
          <w:rFonts w:ascii="Amiri" w:hAnsi="Amiri" w:eastAsia="Amiri" w:cs="Amiri"/>
          <w:color w:val="111111"/>
          <w:sz w:val="28"/>
          <w:sz w:val="28"/>
          <w:szCs w:val="28"/>
          <w:rtl w:val="true"/>
          <w:lang w:bidi="ar-SA"/>
        </w:rPr>
        <w:t>ويه الأشباح</w:t>
      </w:r>
    </w:p>
    <w:p>
      <w:pPr>
        <w:pStyle w:val="BookText"/>
        <w:rPr/>
      </w:pPr>
      <w:r>
        <w:rPr>
          <w:rFonts w:ascii="IRNazanin" w:hAnsi="IRNazanin" w:eastAsia="IRNazanin"/>
          <w:color w:val="111111"/>
          <w:sz w:val="28"/>
          <w:sz w:val="28"/>
          <w:szCs w:val="28"/>
          <w:rtl w:val="true"/>
          <w:lang w:bidi="fa-IR"/>
        </w:rPr>
        <w:t>اسمك بالذکر مذکور</w:t>
      </w:r>
      <w:r>
        <w:rPr>
          <w:rFonts w:ascii="Amiri" w:hAnsi="Amiri" w:eastAsia="Amiri" w:cs="Amiri"/>
          <w:b/>
          <w:b/>
          <w:bCs/>
          <w:i/>
          <w:i/>
          <w:iCs/>
          <w:color w:val="111111"/>
          <w:sz w:val="28"/>
          <w:sz w:val="28"/>
          <w:szCs w:val="28"/>
          <w:rtl w:val="true"/>
          <w:lang w:bidi="ar-SA"/>
        </w:rPr>
        <w:t>بالأنجيل وهم لزبور</w:t>
      </w:r>
      <w:r>
        <w:rPr>
          <w:rFonts w:ascii="Amiri" w:hAnsi="Amiri" w:eastAsia="Amiri" w:cs="Amiri"/>
          <w:color w:val="111111"/>
          <w:sz w:val="28"/>
          <w:sz w:val="28"/>
          <w:szCs w:val="28"/>
          <w:rtl w:val="true"/>
          <w:lang w:bidi="ar-SA"/>
        </w:rPr>
        <w:t>ويه الألواح</w:t>
      </w:r>
    </w:p>
    <w:p>
      <w:pPr>
        <w:pStyle w:val="BookText"/>
        <w:rPr/>
      </w:pPr>
      <w:r>
        <w:rPr>
          <w:rFonts w:ascii="IRNazanin" w:hAnsi="IRNazanin" w:eastAsia="IRNazanin"/>
          <w:color w:val="111111"/>
          <w:sz w:val="28"/>
          <w:sz w:val="28"/>
          <w:szCs w:val="28"/>
          <w:rtl w:val="true"/>
          <w:lang w:bidi="fa-IR"/>
        </w:rPr>
        <w:t>اسمك ازکی من لزهور</w:t>
      </w:r>
      <w:r>
        <w:rPr>
          <w:rFonts w:ascii="Amiri" w:hAnsi="Amiri" w:eastAsia="Amiri" w:cs="Amiri"/>
          <w:b/>
          <w:b/>
          <w:bCs/>
          <w:i/>
          <w:i/>
          <w:iCs/>
          <w:color w:val="111111"/>
          <w:sz w:val="28"/>
          <w:sz w:val="28"/>
          <w:szCs w:val="28"/>
          <w:rtl w:val="true"/>
          <w:lang w:bidi="ar-SA"/>
        </w:rPr>
        <w:t>واضوي من ضيا لبدور</w:t>
      </w:r>
      <w:r>
        <w:rPr>
          <w:rFonts w:ascii="Amiri" w:hAnsi="Amiri" w:eastAsia="Amiri" w:cs="Amiri"/>
          <w:color w:val="111111"/>
          <w:sz w:val="28"/>
          <w:sz w:val="28"/>
          <w:szCs w:val="28"/>
          <w:rtl w:val="true"/>
          <w:lang w:bidi="ar-SA"/>
        </w:rPr>
        <w:t>وضي المصباح</w:t>
      </w:r>
    </w:p>
    <w:p>
      <w:pPr>
        <w:pStyle w:val="BookText"/>
        <w:rPr/>
      </w:pPr>
      <w:r>
        <w:rPr>
          <w:rFonts w:ascii="Amiri" w:hAnsi="Amiri" w:eastAsia="Amiri" w:cs="Amiri"/>
          <w:color w:val="111111"/>
          <w:sz w:val="28"/>
          <w:sz w:val="28"/>
          <w:szCs w:val="28"/>
          <w:rtl w:val="true"/>
          <w:lang w:bidi="ar-SA"/>
        </w:rPr>
        <w:t>وباسمك والبيت المعمور</w:t>
      </w:r>
      <w:r>
        <w:rPr>
          <w:rFonts w:ascii="Amiri" w:hAnsi="Amiri" w:eastAsia="Amiri" w:cs="Amiri"/>
          <w:b/>
          <w:b/>
          <w:bCs/>
          <w:i/>
          <w:i/>
          <w:iCs/>
          <w:color w:val="111111"/>
          <w:sz w:val="28"/>
          <w:sz w:val="28"/>
          <w:szCs w:val="28"/>
          <w:rtl w:val="true"/>
          <w:lang w:bidi="ar-SA"/>
        </w:rPr>
        <w:t>وجاهك والرق المنشور</w:t>
      </w:r>
      <w:r>
        <w:rPr>
          <w:rFonts w:ascii="Amiri" w:hAnsi="Amiri" w:eastAsia="Amiri" w:cs="Amiri"/>
          <w:color w:val="111111"/>
          <w:sz w:val="28"/>
          <w:sz w:val="28"/>
          <w:szCs w:val="28"/>
          <w:rtl w:val="true"/>
          <w:lang w:bidi="ar-SA"/>
        </w:rPr>
        <w:t>يشرق اصباحي</w:t>
      </w:r>
    </w:p>
    <w:p>
      <w:pPr>
        <w:pStyle w:val="BookText"/>
        <w:rPr/>
      </w:pPr>
      <w:r>
        <w:rPr>
          <w:rFonts w:ascii="Amiri" w:hAnsi="Amiri" w:eastAsia="Amiri" w:cs="Amiri"/>
          <w:color w:val="111111"/>
          <w:sz w:val="28"/>
          <w:sz w:val="28"/>
          <w:szCs w:val="28"/>
          <w:rtl w:val="true"/>
          <w:lang w:bidi="ar-SA"/>
        </w:rPr>
        <w:t>اسمك مهدي يالغالي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 ايسبح دلالي</w:t>
      </w:r>
    </w:p>
    <w:p>
      <w:pPr>
        <w:pStyle w:val="BookText"/>
        <w:rPr/>
      </w:pPr>
      <w:r>
        <w:rPr>
          <w:rFonts w:ascii="Amiri" w:hAnsi="Amiri" w:eastAsia="Amiri" w:cs="Amiri"/>
          <w:color w:val="111111"/>
          <w:sz w:val="28"/>
          <w:sz w:val="28"/>
          <w:szCs w:val="28"/>
          <w:rtl w:val="true"/>
          <w:lang w:bidi="ar-SA"/>
        </w:rPr>
        <w:t>وندرك أملنا</w:t>
      </w:r>
    </w:p>
    <w:p>
      <w:pPr>
        <w:pStyle w:val="BookText"/>
        <w:rPr/>
      </w:pPr>
      <w:r>
        <w:rPr>
          <w:rFonts w:ascii="Amiri" w:hAnsi="Amiri" w:eastAsia="Amiri" w:cs="Amiri"/>
          <w:color w:val="111111"/>
          <w:sz w:val="28"/>
          <w:sz w:val="28"/>
          <w:szCs w:val="28"/>
          <w:rtl w:val="true"/>
          <w:lang w:bidi="ar-SA"/>
        </w:rPr>
        <w:t>يا يوم الذكرى يا يوم</w:t>
      </w:r>
      <w:r>
        <w:rPr>
          <w:rFonts w:ascii="Amiri" w:hAnsi="Amiri" w:eastAsia="Amiri" w:cs="Amiri"/>
          <w:b/>
          <w:b/>
          <w:bCs/>
          <w:i/>
          <w:i/>
          <w:iCs/>
          <w:color w:val="111111"/>
          <w:sz w:val="28"/>
          <w:sz w:val="28"/>
          <w:szCs w:val="28"/>
          <w:rtl w:val="true"/>
          <w:lang w:bidi="ar-SA"/>
        </w:rPr>
        <w:t>شكل المسرة مرسوم</w:t>
      </w:r>
      <w:r>
        <w:rPr>
          <w:rFonts w:ascii="Amiri" w:hAnsi="Amiri" w:eastAsia="Amiri" w:cs="Amiri"/>
          <w:color w:val="111111"/>
          <w:sz w:val="28"/>
          <w:sz w:val="28"/>
          <w:szCs w:val="28"/>
          <w:rtl w:val="true"/>
          <w:lang w:bidi="ar-SA"/>
        </w:rPr>
        <w:t>بوجوه الشيعه</w:t>
      </w:r>
    </w:p>
    <w:p>
      <w:pPr>
        <w:pStyle w:val="BookText"/>
        <w:rPr/>
      </w:pPr>
      <w:r>
        <w:rPr>
          <w:rFonts w:ascii="Amiri" w:hAnsi="Amiri" w:eastAsia="Amiri" w:cs="Amiri"/>
          <w:color w:val="111111"/>
          <w:sz w:val="28"/>
          <w:sz w:val="28"/>
          <w:szCs w:val="28"/>
          <w:rtl w:val="true"/>
          <w:lang w:bidi="ar-SA"/>
        </w:rPr>
        <w:t>تفرح واتناجي القيوم</w:t>
      </w:r>
      <w:r>
        <w:rPr>
          <w:rFonts w:ascii="Amiri" w:hAnsi="Amiri" w:eastAsia="Amiri" w:cs="Amiri"/>
          <w:b/>
          <w:b/>
          <w:bCs/>
          <w:i/>
          <w:i/>
          <w:iCs/>
          <w:color w:val="111111"/>
          <w:sz w:val="28"/>
          <w:sz w:val="28"/>
          <w:szCs w:val="28"/>
          <w:rtl w:val="true"/>
          <w:lang w:bidi="ar-SA"/>
        </w:rPr>
        <w:t>باسمك والأفراح اتدوم</w:t>
      </w:r>
      <w:r>
        <w:rPr>
          <w:rFonts w:ascii="Amiri" w:hAnsi="Amiri" w:eastAsia="Amiri" w:cs="Amiri"/>
          <w:color w:val="111111"/>
          <w:sz w:val="28"/>
          <w:sz w:val="28"/>
          <w:szCs w:val="28"/>
          <w:rtl w:val="true"/>
          <w:lang w:bidi="ar-SA"/>
        </w:rPr>
        <w:t>اتجدد البيعه</w:t>
      </w:r>
    </w:p>
    <w:p>
      <w:pPr>
        <w:pStyle w:val="BookText"/>
        <w:rPr/>
      </w:pPr>
      <w:r>
        <w:rPr>
          <w:rFonts w:ascii="Amiri" w:hAnsi="Amiri" w:eastAsia="Amiri" w:cs="Amiri"/>
          <w:color w:val="111111"/>
          <w:sz w:val="28"/>
          <w:sz w:val="28"/>
          <w:szCs w:val="28"/>
          <w:rtl w:val="true"/>
          <w:lang w:bidi="ar-SA"/>
        </w:rPr>
        <w:t>لكن يالمهدي ومعلوم</w:t>
      </w:r>
      <w:r>
        <w:rPr>
          <w:rFonts w:ascii="IRNazanin" w:hAnsi="IRNazanin" w:eastAsia="IRNazanin"/>
          <w:b/>
          <w:b/>
          <w:bCs/>
          <w:i/>
          <w:i/>
          <w:iCs/>
          <w:color w:val="111111"/>
          <w:sz w:val="28"/>
          <w:sz w:val="28"/>
          <w:szCs w:val="28"/>
          <w:rtl w:val="true"/>
          <w:lang w:bidi="fa-IR"/>
        </w:rPr>
        <w:t>یا محلى ساعة لقدوم</w:t>
      </w:r>
      <w:r>
        <w:rPr>
          <w:rFonts w:ascii="Amiri" w:hAnsi="Amiri" w:eastAsia="Amiri" w:cs="Amiri"/>
          <w:color w:val="111111"/>
          <w:sz w:val="28"/>
          <w:sz w:val="28"/>
          <w:szCs w:val="28"/>
          <w:rtl w:val="true"/>
          <w:lang w:bidi="ar-SA"/>
        </w:rPr>
        <w:t>التحيي الشريعه</w:t>
      </w:r>
    </w:p>
    <w:p>
      <w:pPr>
        <w:pStyle w:val="BookText"/>
        <w:rPr/>
      </w:pPr>
      <w:r>
        <w:rPr>
          <w:rFonts w:ascii="Amiri" w:hAnsi="Amiri" w:eastAsia="Amiri" w:cs="Amiri"/>
          <w:color w:val="111111"/>
          <w:sz w:val="28"/>
          <w:sz w:val="28"/>
          <w:szCs w:val="28"/>
          <w:rtl w:val="true"/>
          <w:lang w:bidi="ar-SA"/>
        </w:rPr>
        <w:t>من حولك هالشيعة تحوم</w:t>
      </w:r>
      <w:r>
        <w:rPr>
          <w:rFonts w:ascii="IRNazanin" w:hAnsi="IRNazanin" w:eastAsia="IRNazanin"/>
          <w:b/>
          <w:b/>
          <w:bCs/>
          <w:i/>
          <w:i/>
          <w:iCs/>
          <w:color w:val="111111"/>
          <w:sz w:val="28"/>
          <w:sz w:val="28"/>
          <w:szCs w:val="28"/>
          <w:rtl w:val="true"/>
          <w:lang w:bidi="fa-IR"/>
        </w:rPr>
        <w:t>وتاخذ ثارات المظلوم</w:t>
      </w:r>
      <w:r>
        <w:rPr>
          <w:rFonts w:ascii="Amiri" w:hAnsi="Amiri" w:eastAsia="Amiri" w:cs="Amiri"/>
          <w:color w:val="111111"/>
          <w:sz w:val="28"/>
          <w:sz w:val="28"/>
          <w:szCs w:val="28"/>
          <w:rtl w:val="true"/>
          <w:lang w:bidi="ar-SA"/>
        </w:rPr>
        <w:t>وثار الوديعه</w:t>
      </w:r>
    </w:p>
    <w:p>
      <w:pPr>
        <w:pStyle w:val="BookText"/>
        <w:rPr/>
      </w:pPr>
      <w:r>
        <w:rPr>
          <w:rFonts w:ascii="Amiri" w:hAnsi="Amiri" w:eastAsia="Amiri" w:cs="Amiri"/>
          <w:color w:val="111111"/>
          <w:sz w:val="28"/>
          <w:sz w:val="28"/>
          <w:szCs w:val="28"/>
          <w:rtl w:val="true"/>
          <w:lang w:bidi="ar-SA"/>
        </w:rPr>
        <w:t>يالمهدي عجل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وارسم هالبسمه فينا</w:t>
      </w:r>
    </w:p>
    <w:p>
      <w:pPr>
        <w:pStyle w:val="BookText"/>
        <w:rPr/>
      </w:pPr>
      <w:r>
        <w:rPr>
          <w:rFonts w:ascii="IRNazanin" w:hAnsi="IRNazanin" w:eastAsia="IRNazanin"/>
          <w:color w:val="111111"/>
          <w:sz w:val="28"/>
          <w:sz w:val="28"/>
          <w:szCs w:val="28"/>
          <w:rtl w:val="true"/>
          <w:lang w:bidi="fa-IR"/>
        </w:rPr>
        <w:t>هالبعد ضرنا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1426/7/20</w:t>
      </w:r>
      <w:r>
        <w:rPr>
          <w:rFonts w:ascii="IRNazanin" w:hAnsi="IRNazanin" w:eastAsia="IRNazanin"/>
          <w:color w:val="111111"/>
          <w:sz w:val="28"/>
          <w:sz w:val="28"/>
          <w:szCs w:val="28"/>
          <w:rtl w:val="true"/>
          <w:lang w:bidi="fa-IR"/>
        </w:rPr>
        <w:t xml:space="preserve">ه </w:t>
      </w:r>
      <w:bookmarkStart w:id="378" w:name="pg14996_156028"/>
    </w:p>
    <w:p>
      <w:pPr>
        <w:pStyle w:val="Heading3"/>
        <w:numPr>
          <w:ilvl w:val="2"/>
          <w:numId w:val="1"/>
        </w:numPr>
        <w:rPr/>
      </w:pPr>
      <w:bookmarkStart w:id="379" w:name="__RefHeading___Toc400696_3406789950"/>
      <w:bookmarkStart w:id="380" w:name="_Toc126"/>
      <w:bookmarkEnd w:id="378"/>
      <w:bookmarkEnd w:id="379"/>
      <w:r>
        <w:rPr>
          <w:rtl w:val="true"/>
        </w:rPr>
        <w:t>عشقت من الزغر</w:t>
      </w:r>
      <w:r>
        <w:rPr>
          <w:rtl w:val="true"/>
        </w:rPr>
        <w:t>-</w:t>
      </w:r>
      <w:r>
        <w:rPr>
          <w:rtl w:val="true"/>
        </w:rPr>
        <w:t>الأستاذ أديب أبو المكارم</w:t>
      </w:r>
      <w:bookmarkEnd w:id="380"/>
    </w:p>
    <w:p>
      <w:pPr>
        <w:pStyle w:val="BookText"/>
        <w:rPr/>
      </w:pPr>
      <w:r>
        <w:rPr>
          <w:rFonts w:ascii="IRNazanin" w:hAnsi="IRNazanin" w:eastAsia="IRNazanin"/>
          <w:color w:val="111111"/>
          <w:sz w:val="28"/>
          <w:sz w:val="28"/>
          <w:szCs w:val="28"/>
          <w:rtl w:val="true"/>
          <w:lang w:bidi="fa-IR"/>
        </w:rPr>
        <w:t>عشقت من الزغر آنا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 محد وصل شانه</w:t>
      </w:r>
    </w:p>
    <w:p>
      <w:pPr>
        <w:pStyle w:val="BookText"/>
        <w:rPr/>
      </w:pPr>
      <w:r>
        <w:rPr>
          <w:rFonts w:ascii="IRNazanin" w:hAnsi="IRNazanin" w:eastAsia="IRNazanin"/>
          <w:color w:val="111111"/>
          <w:sz w:val="28"/>
          <w:sz w:val="28"/>
          <w:szCs w:val="28"/>
          <w:rtl w:val="true"/>
          <w:lang w:bidi="fa-IR"/>
        </w:rPr>
        <w:t>تظل عين له سهرانه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تراگب يمته يلفانه</w:t>
      </w:r>
    </w:p>
    <w:p>
      <w:pPr>
        <w:pStyle w:val="BookText"/>
        <w:rPr/>
      </w:pPr>
      <w:r>
        <w:rPr>
          <w:rFonts w:ascii="IRNazanin" w:hAnsi="IRNazanin" w:eastAsia="IRNazanin"/>
          <w:color w:val="111111"/>
          <w:sz w:val="28"/>
          <w:sz w:val="28"/>
          <w:szCs w:val="28"/>
          <w:rtl w:val="true"/>
          <w:lang w:bidi="fa-IR"/>
        </w:rPr>
        <w:t>افتحت گلبي إله 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تلالي چنه مرجانه</w:t>
      </w:r>
    </w:p>
    <w:p>
      <w:pPr>
        <w:pStyle w:val="BookText"/>
        <w:rPr/>
      </w:pPr>
      <w:r>
        <w:rPr>
          <w:rFonts w:ascii="IRNazanin" w:hAnsi="IRNazanin" w:eastAsia="IRNazanin"/>
          <w:color w:val="111111"/>
          <w:sz w:val="28"/>
          <w:sz w:val="28"/>
          <w:szCs w:val="28"/>
          <w:rtl w:val="true"/>
          <w:lang w:bidi="fa-IR"/>
        </w:rPr>
        <w:t>عشگته وآنا ما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عشگته وما بعد شفته</w:t>
      </w:r>
    </w:p>
    <w:p>
      <w:pPr>
        <w:pStyle w:val="BookText"/>
        <w:rPr/>
      </w:pPr>
      <w:r>
        <w:rPr>
          <w:rFonts w:ascii="IRNazanin" w:hAnsi="IRNazanin" w:eastAsia="IRNazanin"/>
          <w:color w:val="111111"/>
          <w:sz w:val="28"/>
          <w:sz w:val="28"/>
          <w:szCs w:val="28"/>
          <w:rtl w:val="true"/>
          <w:lang w:bidi="fa-IR"/>
        </w:rPr>
        <w:t>ولتسأل چیفه حبيته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بالفطره عزيته</w:t>
      </w:r>
    </w:p>
    <w:p>
      <w:pPr>
        <w:pStyle w:val="BookText"/>
        <w:rPr/>
      </w:pPr>
      <w:r>
        <w:rPr>
          <w:rFonts w:ascii="IRNazanin" w:hAnsi="IRNazanin" w:eastAsia="IRNazanin"/>
          <w:color w:val="111111"/>
          <w:sz w:val="28"/>
          <w:sz w:val="28"/>
          <w:szCs w:val="28"/>
          <w:rtl w:val="true"/>
          <w:lang w:bidi="fa-IR"/>
        </w:rPr>
        <w:t>اعلى كل الناس بديته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 ابگلبي خطيته</w:t>
      </w:r>
    </w:p>
    <w:p>
      <w:pPr>
        <w:pStyle w:val="BookText"/>
        <w:rPr/>
      </w:pPr>
      <w:r>
        <w:rPr>
          <w:rFonts w:ascii="IRNazanin" w:hAnsi="IRNazanin" w:eastAsia="IRNazanin"/>
          <w:color w:val="111111"/>
          <w:sz w:val="28"/>
          <w:sz w:val="28"/>
          <w:szCs w:val="28"/>
          <w:rtl w:val="true"/>
          <w:lang w:bidi="fa-IR"/>
        </w:rPr>
        <w:t>فرد واحد اجاني وگال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چلامك ما يدش البال</w:t>
      </w:r>
    </w:p>
    <w:p>
      <w:pPr>
        <w:pStyle w:val="BookText"/>
        <w:rPr/>
      </w:pPr>
      <w:r>
        <w:rPr>
          <w:rFonts w:ascii="IRNazanin" w:hAnsi="IRNazanin" w:eastAsia="IRNazanin"/>
          <w:color w:val="111111"/>
          <w:sz w:val="28"/>
          <w:sz w:val="28"/>
          <w:szCs w:val="28"/>
          <w:rtl w:val="true"/>
          <w:lang w:bidi="fa-IR"/>
        </w:rPr>
        <w:t>وما مثله سمعنه انگال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ابقصه ولا بامثال</w:t>
      </w:r>
    </w:p>
    <w:p>
      <w:pPr>
        <w:pStyle w:val="BookText"/>
        <w:rPr/>
      </w:pPr>
      <w:r>
        <w:rPr>
          <w:rFonts w:ascii="Amiri" w:hAnsi="Amiri" w:eastAsia="Amiri" w:cs="Amiri"/>
          <w:color w:val="111111"/>
          <w:sz w:val="28"/>
          <w:sz w:val="28"/>
          <w:szCs w:val="28"/>
          <w:rtl w:val="true"/>
          <w:lang w:bidi="ar-SA"/>
        </w:rPr>
        <w:t>تحب واحد وحب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بينك وبينه أوصال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گلت له شنهو تتمنه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خالق الجنه</w:t>
      </w:r>
    </w:p>
    <w:p>
      <w:pPr>
        <w:pStyle w:val="BookText"/>
        <w:rPr/>
      </w:pPr>
      <w:r>
        <w:rPr>
          <w:rFonts w:ascii="Amiri" w:hAnsi="Amiri" w:eastAsia="Amiri" w:cs="Amiri"/>
          <w:color w:val="111111"/>
          <w:sz w:val="28"/>
          <w:sz w:val="28"/>
          <w:szCs w:val="28"/>
          <w:rtl w:val="true"/>
          <w:lang w:bidi="ar-SA"/>
        </w:rPr>
        <w:t>هتف وبصوت اطلبنه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يربي الجنه الجنه</w:t>
      </w:r>
    </w:p>
    <w:p>
      <w:pPr>
        <w:pStyle w:val="BookText"/>
        <w:rPr/>
      </w:pPr>
      <w:r>
        <w:rPr>
          <w:rFonts w:ascii="IRNazanin" w:hAnsi="IRNazanin" w:eastAsia="IRNazanin"/>
          <w:color w:val="111111"/>
          <w:sz w:val="28"/>
          <w:sz w:val="28"/>
          <w:szCs w:val="28"/>
          <w:rtl w:val="true"/>
          <w:lang w:bidi="fa-IR"/>
        </w:rPr>
        <w:t>گلت هل تطلبه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لك يوم وشفتنه ؟</w:t>
      </w:r>
    </w:p>
    <w:p>
      <w:pPr>
        <w:pStyle w:val="BookText"/>
        <w:rPr/>
      </w:pPr>
      <w:r>
        <w:rPr>
          <w:rFonts w:ascii="IRNazanin" w:hAnsi="IRNazanin" w:eastAsia="IRNazanin"/>
          <w:color w:val="111111"/>
          <w:sz w:val="28"/>
          <w:sz w:val="28"/>
          <w:szCs w:val="28"/>
          <w:rtl w:val="true"/>
          <w:lang w:bidi="fa-IR"/>
        </w:rPr>
        <w:t>اگلك هذا يا 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كل أهلي وبعدي</w:t>
      </w:r>
    </w:p>
    <w:p>
      <w:pPr>
        <w:pStyle w:val="BookText"/>
        <w:rPr/>
      </w:pPr>
      <w:r>
        <w:rPr>
          <w:rFonts w:ascii="Amiri" w:hAnsi="Amiri" w:eastAsia="Amiri" w:cs="Amiri"/>
          <w:color w:val="111111"/>
          <w:sz w:val="28"/>
          <w:sz w:val="28"/>
          <w:szCs w:val="28"/>
          <w:rtl w:val="true"/>
          <w:lang w:bidi="ar-SA"/>
        </w:rPr>
        <w:t>أحبه ما نفس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 آصير في لحدي</w:t>
      </w:r>
    </w:p>
    <w:p>
      <w:pPr>
        <w:pStyle w:val="BookText"/>
        <w:rPr/>
      </w:pPr>
      <w:r>
        <w:rPr>
          <w:rFonts w:ascii="IRNazanin" w:hAnsi="IRNazanin" w:eastAsia="IRNazanin"/>
          <w:color w:val="111111"/>
          <w:sz w:val="28"/>
          <w:sz w:val="28"/>
          <w:szCs w:val="28"/>
          <w:rtl w:val="true"/>
          <w:lang w:bidi="fa-IR"/>
        </w:rPr>
        <w:t>حبيبي للگلب يهدي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حبيبي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381" w:name="pg14996_156029"/>
    </w:p>
    <w:p>
      <w:pPr>
        <w:pStyle w:val="Heading3"/>
        <w:numPr>
          <w:ilvl w:val="2"/>
          <w:numId w:val="1"/>
        </w:numPr>
        <w:rPr/>
      </w:pPr>
      <w:bookmarkStart w:id="382" w:name="__RefHeading___Toc400698_3406789950"/>
      <w:bookmarkStart w:id="383" w:name="_Toc127"/>
      <w:bookmarkEnd w:id="381"/>
      <w:bookmarkEnd w:id="382"/>
      <w:r>
        <w:rPr>
          <w:rtl w:val="true"/>
        </w:rPr>
        <w:t>هلا بمولد المهدي</w:t>
      </w:r>
      <w:r>
        <w:rPr>
          <w:rtl w:val="true"/>
        </w:rPr>
        <w:t>-</w:t>
      </w:r>
      <w:r>
        <w:rPr>
          <w:rtl w:val="true"/>
        </w:rPr>
        <w:t>الأستاذ أديب أبو المكارم</w:t>
      </w:r>
      <w:bookmarkEnd w:id="383"/>
    </w:p>
    <w:p>
      <w:pPr>
        <w:pStyle w:val="BookText"/>
        <w:rPr/>
      </w:pPr>
      <w:r>
        <w:rPr>
          <w:rFonts w:ascii="Amiri" w:hAnsi="Amiri" w:eastAsia="Amiri" w:cs="Amiri"/>
          <w:color w:val="111111"/>
          <w:sz w:val="28"/>
          <w:sz w:val="28"/>
          <w:szCs w:val="28"/>
          <w:rtl w:val="true"/>
          <w:lang w:bidi="ar-SA"/>
        </w:rPr>
        <w:t>عيد وفرح</w:t>
      </w:r>
      <w:r>
        <w:rPr>
          <w:rFonts w:ascii="IRNazanin" w:hAnsi="IRNazanin" w:eastAsia="IRNazanin"/>
          <w:b/>
          <w:b/>
          <w:bCs/>
          <w:i/>
          <w:i/>
          <w:iCs/>
          <w:color w:val="111111"/>
          <w:sz w:val="28"/>
          <w:sz w:val="28"/>
          <w:szCs w:val="28"/>
          <w:rtl w:val="true"/>
          <w:lang w:bidi="fa-IR"/>
        </w:rPr>
        <w:t>زال الترح</w:t>
      </w:r>
      <w:r>
        <w:rPr>
          <w:rFonts w:ascii="Amiri" w:hAnsi="Amiri" w:eastAsia="Amiri" w:cs="Amiri"/>
          <w:color w:val="111111"/>
          <w:sz w:val="28"/>
          <w:sz w:val="28"/>
          <w:szCs w:val="28"/>
          <w:rtl w:val="true"/>
          <w:lang w:bidi="ar-SA"/>
        </w:rPr>
        <w:t>يوم الولاده</w:t>
      </w:r>
    </w:p>
    <w:p>
      <w:pPr>
        <w:pStyle w:val="BookText"/>
        <w:rPr/>
      </w:pPr>
      <w:r>
        <w:rPr>
          <w:rFonts w:ascii="IRNazanin" w:hAnsi="IRNazanin" w:eastAsia="IRNazanin"/>
          <w:color w:val="111111"/>
          <w:sz w:val="28"/>
          <w:sz w:val="28"/>
          <w:szCs w:val="28"/>
          <w:rtl w:val="true"/>
          <w:lang w:bidi="fa-IR"/>
        </w:rPr>
        <w:t>و ویوم اللقا</w:t>
      </w:r>
      <w:r>
        <w:rPr>
          <w:rFonts w:ascii="IRNazanin" w:hAnsi="IRNazanin" w:eastAsia="IRNazanin"/>
          <w:b/>
          <w:b/>
          <w:bCs/>
          <w:i/>
          <w:i/>
          <w:iCs/>
          <w:color w:val="111111"/>
          <w:sz w:val="28"/>
          <w:sz w:val="28"/>
          <w:szCs w:val="28"/>
          <w:rtl w:val="true"/>
          <w:lang w:bidi="fa-IR"/>
        </w:rPr>
        <w:t>بروح التقی</w:t>
      </w:r>
      <w:r>
        <w:rPr>
          <w:rFonts w:ascii="Amiri" w:hAnsi="Amiri" w:eastAsia="Amiri" w:cs="Amiri"/>
          <w:color w:val="111111"/>
          <w:sz w:val="28"/>
          <w:sz w:val="28"/>
          <w:szCs w:val="28"/>
          <w:rtl w:val="true"/>
          <w:lang w:bidi="ar-SA"/>
        </w:rPr>
        <w:t>انعيشه بسعاده</w:t>
      </w:r>
    </w:p>
    <w:p>
      <w:pPr>
        <w:pStyle w:val="BookText"/>
        <w:rPr/>
      </w:pPr>
      <w:r>
        <w:rPr>
          <w:rFonts w:ascii="IRNazanin" w:hAnsi="IRNazanin" w:eastAsia="IRNazanin"/>
          <w:color w:val="111111"/>
          <w:sz w:val="28"/>
          <w:sz w:val="28"/>
          <w:szCs w:val="28"/>
          <w:rtl w:val="true"/>
          <w:lang w:bidi="fa-IR"/>
        </w:rPr>
        <w:t>ابهالذكری نادينا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للحجه غالينا</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ابمولد المهدي</w:t>
      </w:r>
    </w:p>
    <w:p>
      <w:pPr>
        <w:pStyle w:val="BookText"/>
        <w:rPr/>
      </w:pPr>
      <w:r>
        <w:rPr>
          <w:rFonts w:ascii="Amiri" w:hAnsi="Amiri" w:eastAsia="Amiri" w:cs="Amiri"/>
          <w:color w:val="111111"/>
          <w:sz w:val="28"/>
          <w:sz w:val="28"/>
          <w:szCs w:val="28"/>
          <w:rtl w:val="true"/>
          <w:lang w:bidi="ar-SA"/>
        </w:rPr>
        <w:t>الله على اليوم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ينور الأكوان</w:t>
      </w:r>
    </w:p>
    <w:p>
      <w:pPr>
        <w:pStyle w:val="BookText"/>
        <w:rPr/>
      </w:pPr>
      <w:r>
        <w:rPr>
          <w:rFonts w:ascii="Amiri" w:hAnsi="Amiri" w:eastAsia="Amiri" w:cs="Amiri"/>
          <w:color w:val="111111"/>
          <w:sz w:val="28"/>
          <w:sz w:val="28"/>
          <w:szCs w:val="28"/>
          <w:rtl w:val="true"/>
          <w:lang w:bidi="ar-SA"/>
        </w:rPr>
        <w:t>يوم أخمسطعشر كل 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شعبان</w:t>
      </w:r>
    </w:p>
    <w:p>
      <w:pPr>
        <w:pStyle w:val="BookText"/>
        <w:rPr/>
      </w:pPr>
      <w:r>
        <w:rPr>
          <w:rFonts w:ascii="IRNazanin" w:hAnsi="IRNazanin" w:eastAsia="IRNazanin"/>
          <w:color w:val="111111"/>
          <w:sz w:val="28"/>
          <w:sz w:val="28"/>
          <w:szCs w:val="28"/>
          <w:rtl w:val="true"/>
          <w:lang w:bidi="fa-IR"/>
        </w:rPr>
        <w:t>یوم انولد روح التقى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الرحمان</w:t>
      </w:r>
    </w:p>
    <w:p>
      <w:pPr>
        <w:pStyle w:val="BookText"/>
        <w:rPr/>
      </w:pPr>
      <w:r>
        <w:rPr>
          <w:rFonts w:ascii="IRNazanin" w:hAnsi="IRNazanin" w:eastAsia="IRNazanin"/>
          <w:color w:val="111111"/>
          <w:sz w:val="28"/>
          <w:sz w:val="28"/>
          <w:szCs w:val="28"/>
          <w:rtl w:val="true"/>
          <w:lang w:bidi="fa-IR"/>
        </w:rPr>
        <w:t>مولانا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الأزمان</w:t>
      </w:r>
    </w:p>
    <w:p>
      <w:pPr>
        <w:pStyle w:val="BookText"/>
        <w:rPr/>
      </w:pPr>
      <w:r>
        <w:rPr>
          <w:rFonts w:ascii="Amiri" w:hAnsi="Amiri" w:eastAsia="Amiri" w:cs="Amiri"/>
          <w:color w:val="111111"/>
          <w:sz w:val="28"/>
          <w:sz w:val="28"/>
          <w:szCs w:val="28"/>
          <w:rtl w:val="true"/>
          <w:lang w:bidi="ar-SA"/>
        </w:rPr>
        <w:t>وكل سنه</w:t>
      </w:r>
      <w:r>
        <w:rPr>
          <w:rFonts w:ascii="Amiri" w:hAnsi="Amiri" w:eastAsia="Amiri" w:cs="Amiri"/>
          <w:b/>
          <w:b/>
          <w:bCs/>
          <w:i/>
          <w:i/>
          <w:iCs/>
          <w:color w:val="111111"/>
          <w:sz w:val="28"/>
          <w:sz w:val="28"/>
          <w:szCs w:val="28"/>
          <w:rtl w:val="true"/>
          <w:lang w:bidi="ar-SA"/>
        </w:rPr>
        <w:t>احنا بمالمني</w:t>
      </w:r>
      <w:r>
        <w:rPr>
          <w:rFonts w:ascii="IRNazanin" w:hAnsi="IRNazanin" w:eastAsia="IRNazanin"/>
          <w:color w:val="111111"/>
          <w:sz w:val="28"/>
          <w:sz w:val="28"/>
          <w:szCs w:val="28"/>
          <w:rtl w:val="true"/>
          <w:lang w:bidi="fa-IR"/>
        </w:rPr>
        <w:t>نستنه هلیوم</w:t>
      </w:r>
    </w:p>
    <w:p>
      <w:pPr>
        <w:pStyle w:val="BookText"/>
        <w:rPr/>
      </w:pPr>
      <w:r>
        <w:rPr>
          <w:rFonts w:ascii="Amiri" w:hAnsi="Amiri" w:eastAsia="Amiri" w:cs="Amiri"/>
          <w:color w:val="111111"/>
          <w:sz w:val="28"/>
          <w:sz w:val="28"/>
          <w:szCs w:val="28"/>
          <w:rtl w:val="true"/>
          <w:lang w:bidi="ar-SA"/>
        </w:rPr>
        <w:t>وكل الأمل</w:t>
      </w:r>
      <w:r>
        <w:rPr>
          <w:rFonts w:ascii="Amiri" w:hAnsi="Amiri" w:eastAsia="Amiri" w:cs="Amiri"/>
          <w:b/>
          <w:b/>
          <w:bCs/>
          <w:i/>
          <w:i/>
          <w:iCs/>
          <w:color w:val="111111"/>
          <w:sz w:val="28"/>
          <w:sz w:val="28"/>
          <w:szCs w:val="28"/>
          <w:rtl w:val="true"/>
          <w:lang w:bidi="ar-SA"/>
        </w:rPr>
        <w:t>نحيي الحفل</w:t>
      </w:r>
      <w:r>
        <w:rPr>
          <w:rFonts w:ascii="Amiri" w:hAnsi="Amiri" w:eastAsia="Amiri" w:cs="Amiri"/>
          <w:color w:val="111111"/>
          <w:sz w:val="28"/>
          <w:sz w:val="28"/>
          <w:szCs w:val="28"/>
          <w:rtl w:val="true"/>
          <w:lang w:bidi="ar-SA"/>
        </w:rPr>
        <w:t>ويبقى الفرح دوم</w:t>
      </w:r>
    </w:p>
    <w:p>
      <w:pPr>
        <w:pStyle w:val="BookText"/>
        <w:rPr/>
      </w:pPr>
      <w:r>
        <w:rPr>
          <w:rFonts w:ascii="Amiri" w:hAnsi="Amiri" w:eastAsia="Amiri" w:cs="Amiri"/>
          <w:color w:val="111111"/>
          <w:sz w:val="28"/>
          <w:sz w:val="28"/>
          <w:szCs w:val="28"/>
          <w:rtl w:val="true"/>
          <w:lang w:bidi="ar-SA"/>
        </w:rPr>
        <w:t>ونبعث تمانينا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 وموالينا</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ابمولد المهدي</w:t>
      </w:r>
    </w:p>
    <w:p>
      <w:pPr>
        <w:pStyle w:val="BookText"/>
        <w:rPr/>
      </w:pPr>
      <w:r>
        <w:rPr>
          <w:rFonts w:ascii="Amiri" w:hAnsi="Amiri" w:eastAsia="Amiri" w:cs="Amiri"/>
          <w:color w:val="111111"/>
          <w:sz w:val="28"/>
          <w:sz w:val="28"/>
          <w:szCs w:val="28"/>
          <w:rtl w:val="true"/>
          <w:lang w:bidi="ar-SA"/>
        </w:rPr>
        <w:t>أسفر صبح 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بالضيا والنور</w:t>
      </w:r>
    </w:p>
    <w:p>
      <w:pPr>
        <w:pStyle w:val="BookText"/>
        <w:rPr/>
      </w:pPr>
      <w:r>
        <w:rPr>
          <w:rFonts w:ascii="Amiri" w:hAnsi="Amiri" w:eastAsia="Amiri" w:cs="Amiri"/>
          <w:color w:val="111111"/>
          <w:sz w:val="28"/>
          <w:sz w:val="28"/>
          <w:szCs w:val="28"/>
          <w:rtl w:val="true"/>
          <w:lang w:bidi="ar-SA"/>
        </w:rPr>
        <w:t>وقلب الوصي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هاني ومسرور</w:t>
      </w:r>
    </w:p>
    <w:p>
      <w:pPr>
        <w:pStyle w:val="BookText"/>
        <w:rPr/>
      </w:pPr>
      <w:r>
        <w:rPr>
          <w:rFonts w:ascii="IRNazanin" w:hAnsi="IRNazanin" w:eastAsia="IRNazanin"/>
          <w:color w:val="111111"/>
          <w:sz w:val="28"/>
          <w:sz w:val="28"/>
          <w:szCs w:val="28"/>
          <w:rtl w:val="true"/>
          <w:lang w:bidi="fa-IR"/>
        </w:rPr>
        <w:t>يقبل وليده واجتمع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نورن علی نور</w:t>
      </w:r>
    </w:p>
    <w:p>
      <w:pPr>
        <w:pStyle w:val="BookText"/>
        <w:rPr/>
      </w:pPr>
      <w:r>
        <w:rPr>
          <w:rFonts w:ascii="IRNazanin" w:hAnsi="IRNazanin" w:eastAsia="IRNazanin"/>
          <w:color w:val="111111"/>
          <w:sz w:val="28"/>
          <w:sz w:val="28"/>
          <w:szCs w:val="28"/>
          <w:rtl w:val="true"/>
          <w:lang w:bidi="fa-IR"/>
        </w:rPr>
        <w:t>وحوله ملایك هلكت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وتزغرد الحور</w:t>
      </w:r>
    </w:p>
    <w:p>
      <w:pPr>
        <w:pStyle w:val="BookText"/>
        <w:rPr/>
      </w:pPr>
      <w:r>
        <w:rPr>
          <w:rFonts w:ascii="Amiri" w:hAnsi="Amiri" w:eastAsia="Amiri" w:cs="Amiri"/>
          <w:color w:val="111111"/>
          <w:sz w:val="28"/>
          <w:sz w:val="28"/>
          <w:szCs w:val="28"/>
          <w:rtl w:val="true"/>
          <w:lang w:bidi="ar-SA"/>
        </w:rPr>
        <w:t>وبيهم هتف</w:t>
      </w:r>
      <w:r>
        <w:rPr>
          <w:rFonts w:ascii="IRNazanin" w:hAnsi="IRNazanin" w:eastAsia="IRNazanin"/>
          <w:b/>
          <w:b/>
          <w:bCs/>
          <w:i/>
          <w:i/>
          <w:iCs/>
          <w:color w:val="111111"/>
          <w:sz w:val="28"/>
          <w:sz w:val="28"/>
          <w:szCs w:val="28"/>
          <w:rtl w:val="true"/>
          <w:lang w:bidi="fa-IR"/>
        </w:rPr>
        <w:t>هذا شرف</w:t>
      </w:r>
      <w:r>
        <w:rPr>
          <w:rFonts w:ascii="IRNazanin" w:hAnsi="IRNazanin" w:eastAsia="IRNazanin"/>
          <w:color w:val="111111"/>
          <w:sz w:val="28"/>
          <w:sz w:val="28"/>
          <w:szCs w:val="28"/>
          <w:rtl w:val="true"/>
          <w:lang w:bidi="fa-IR"/>
        </w:rPr>
        <w:t>آخر الأزمان</w:t>
      </w:r>
    </w:p>
    <w:p>
      <w:pPr>
        <w:pStyle w:val="BookText"/>
        <w:rPr/>
      </w:pPr>
      <w:r>
        <w:rPr>
          <w:rFonts w:ascii="IRNazanin" w:hAnsi="IRNazanin" w:eastAsia="IRNazanin"/>
          <w:color w:val="111111"/>
          <w:sz w:val="28"/>
          <w:sz w:val="28"/>
          <w:szCs w:val="28"/>
          <w:rtl w:val="true"/>
          <w:lang w:bidi="fa-IR"/>
        </w:rPr>
        <w:t>المنتظر</w:t>
      </w:r>
      <w:r>
        <w:rPr>
          <w:rFonts w:ascii="Amiri" w:hAnsi="Amiri" w:eastAsia="Amiri" w:cs="Amiri"/>
          <w:b/>
          <w:b/>
          <w:bCs/>
          <w:i/>
          <w:i/>
          <w:iCs/>
          <w:color w:val="111111"/>
          <w:sz w:val="28"/>
          <w:sz w:val="28"/>
          <w:szCs w:val="28"/>
          <w:rtl w:val="true"/>
          <w:lang w:bidi="ar-SA"/>
        </w:rPr>
        <w:t>راعي الظفر</w:t>
      </w:r>
      <w:r>
        <w:rPr>
          <w:rFonts w:ascii="IRNazanin" w:hAnsi="IRNazanin" w:eastAsia="IRNazanin"/>
          <w:color w:val="111111"/>
          <w:sz w:val="28"/>
          <w:sz w:val="28"/>
          <w:szCs w:val="28"/>
          <w:rtl w:val="true"/>
          <w:lang w:bidi="fa-IR"/>
        </w:rPr>
        <w:t>آیة الرحمان</w:t>
      </w:r>
    </w:p>
    <w:p>
      <w:pPr>
        <w:pStyle w:val="BookText"/>
        <w:rPr/>
      </w:pPr>
      <w:r>
        <w:rPr>
          <w:rFonts w:ascii="Amiri" w:hAnsi="Amiri" w:eastAsia="Amiri" w:cs="Amiri"/>
          <w:color w:val="111111"/>
          <w:sz w:val="28"/>
          <w:sz w:val="28"/>
          <w:szCs w:val="28"/>
          <w:rtl w:val="true"/>
          <w:lang w:bidi="ar-SA"/>
        </w:rPr>
        <w:t>هذا اللي دنيانه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تشتاق إلى ازمانه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ابمولد المهدي </w:t>
      </w:r>
    </w:p>
    <w:p>
      <w:pPr>
        <w:pStyle w:val="BookText"/>
        <w:rPr/>
      </w:pPr>
      <w:r>
        <w:rPr>
          <w:rFonts w:ascii="Amiri" w:hAnsi="Amiri" w:eastAsia="Amiri" w:cs="Amiri"/>
          <w:color w:val="111111"/>
          <w:sz w:val="28"/>
          <w:sz w:val="28"/>
          <w:szCs w:val="28"/>
          <w:rtl w:val="true"/>
          <w:lang w:bidi="ar-SA"/>
        </w:rPr>
        <w:t>هذا حفل دار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 محافل</w:t>
      </w:r>
    </w:p>
    <w:p>
      <w:pPr>
        <w:pStyle w:val="BookText"/>
        <w:rPr/>
      </w:pPr>
      <w:r>
        <w:rPr>
          <w:rFonts w:ascii="Amiri" w:hAnsi="Amiri" w:eastAsia="Amiri" w:cs="Amiri"/>
          <w:color w:val="111111"/>
          <w:sz w:val="28"/>
          <w:sz w:val="28"/>
          <w:szCs w:val="28"/>
          <w:rtl w:val="true"/>
          <w:lang w:bidi="ar-SA"/>
        </w:rPr>
        <w:t>نحييها كل عام بفرح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الأوائل</w:t>
      </w:r>
    </w:p>
    <w:p>
      <w:pPr>
        <w:pStyle w:val="BookText"/>
        <w:rPr/>
      </w:pPr>
      <w:r>
        <w:rPr>
          <w:rFonts w:ascii="Amiri" w:hAnsi="Amiri" w:eastAsia="Amiri" w:cs="Amiri"/>
          <w:color w:val="111111"/>
          <w:sz w:val="28"/>
          <w:sz w:val="28"/>
          <w:szCs w:val="28"/>
          <w:rtl w:val="true"/>
          <w:lang w:bidi="ar-SA"/>
        </w:rPr>
        <w:t>ونبقى على هذا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نمضي ونواصل</w:t>
      </w:r>
    </w:p>
    <w:p>
      <w:pPr>
        <w:pStyle w:val="BookText"/>
        <w:rPr/>
      </w:pPr>
      <w:r>
        <w:rPr>
          <w:rFonts w:ascii="Amiri" w:hAnsi="Amiri" w:eastAsia="Amiri" w:cs="Amiri"/>
          <w:color w:val="111111"/>
          <w:sz w:val="28"/>
          <w:sz w:val="28"/>
          <w:szCs w:val="28"/>
          <w:rtl w:val="true"/>
          <w:lang w:bidi="ar-SA"/>
        </w:rPr>
        <w:t>واكبر حفل نتأمله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التواصل</w:t>
      </w:r>
    </w:p>
    <w:p>
      <w:pPr>
        <w:pStyle w:val="BookText"/>
        <w:rPr/>
      </w:pPr>
      <w:r>
        <w:rPr>
          <w:rFonts w:ascii="Amiri" w:hAnsi="Amiri" w:eastAsia="Amiri" w:cs="Amiri"/>
          <w:color w:val="111111"/>
          <w:sz w:val="28"/>
          <w:sz w:val="28"/>
          <w:szCs w:val="28"/>
          <w:rtl w:val="true"/>
          <w:lang w:bidi="ar-SA"/>
        </w:rPr>
        <w:t>ساعة فرح</w:t>
      </w:r>
      <w:r>
        <w:rPr>
          <w:rFonts w:ascii="Amiri" w:hAnsi="Amiri" w:eastAsia="Amiri" w:cs="Amiri"/>
          <w:b/>
          <w:b/>
          <w:bCs/>
          <w:i/>
          <w:i/>
          <w:iCs/>
          <w:color w:val="111111"/>
          <w:sz w:val="28"/>
          <w:sz w:val="28"/>
          <w:szCs w:val="28"/>
          <w:rtl w:val="true"/>
          <w:lang w:bidi="ar-SA"/>
        </w:rPr>
        <w:t>والكل يصح</w:t>
      </w:r>
      <w:r>
        <w:rPr>
          <w:rFonts w:ascii="Amiri" w:hAnsi="Amiri" w:eastAsia="Amiri" w:cs="Amiri"/>
          <w:color w:val="111111"/>
          <w:sz w:val="28"/>
          <w:sz w:val="28"/>
          <w:szCs w:val="28"/>
          <w:rtl w:val="true"/>
          <w:lang w:bidi="ar-SA"/>
        </w:rPr>
        <w:t>بسمه يشارك</w:t>
      </w:r>
    </w:p>
    <w:p>
      <w:pPr>
        <w:pStyle w:val="BookText"/>
        <w:rPr/>
      </w:pPr>
      <w:r>
        <w:rPr>
          <w:rFonts w:ascii="IRNazanin" w:hAnsi="IRNazanin" w:eastAsia="IRNazanin"/>
          <w:color w:val="111111"/>
          <w:sz w:val="28"/>
          <w:sz w:val="28"/>
          <w:szCs w:val="28"/>
          <w:rtl w:val="true"/>
          <w:lang w:bidi="fa-IR"/>
        </w:rPr>
        <w:t>ایهني ابفخر</w:t>
      </w:r>
      <w:r>
        <w:rPr>
          <w:rFonts w:ascii="IRNazanin" w:hAnsi="IRNazanin" w:eastAsia="IRNazanin"/>
          <w:b/>
          <w:b/>
          <w:bCs/>
          <w:i/>
          <w:i/>
          <w:iCs/>
          <w:color w:val="111111"/>
          <w:sz w:val="28"/>
          <w:sz w:val="28"/>
          <w:szCs w:val="28"/>
          <w:rtl w:val="true"/>
          <w:lang w:bidi="fa-IR"/>
        </w:rPr>
        <w:t>کلمن حضر</w:t>
      </w:r>
      <w:r>
        <w:rPr>
          <w:rFonts w:ascii="Amiri" w:hAnsi="Amiri" w:eastAsia="Amiri" w:cs="Amiri"/>
          <w:color w:val="111111"/>
          <w:sz w:val="28"/>
          <w:sz w:val="28"/>
          <w:szCs w:val="28"/>
          <w:rtl w:val="true"/>
          <w:lang w:bidi="ar-SA"/>
        </w:rPr>
        <w:t>حفله ويبارك</w:t>
      </w:r>
    </w:p>
    <w:p>
      <w:pPr>
        <w:pStyle w:val="BookText"/>
        <w:rPr/>
      </w:pPr>
      <w:r>
        <w:rPr>
          <w:rFonts w:ascii="Amiri" w:hAnsi="Amiri" w:eastAsia="Amiri" w:cs="Amiri"/>
          <w:color w:val="111111"/>
          <w:sz w:val="28"/>
          <w:sz w:val="28"/>
          <w:szCs w:val="28"/>
          <w:rtl w:val="true"/>
          <w:lang w:bidi="ar-SA"/>
        </w:rPr>
        <w:t>ويقبل ايمامة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بجبينه واقدامه</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ابمولد المهدي</w:t>
      </w:r>
    </w:p>
    <w:p>
      <w:pPr>
        <w:pStyle w:val="BookText"/>
        <w:rPr/>
      </w:pPr>
      <w:r>
        <w:rPr>
          <w:rFonts w:ascii="Amiri" w:hAnsi="Amiri" w:eastAsia="Amiri" w:cs="Amiri"/>
          <w:color w:val="111111"/>
          <w:sz w:val="28"/>
          <w:sz w:val="28"/>
          <w:szCs w:val="28"/>
          <w:rtl w:val="true"/>
          <w:lang w:bidi="ar-SA"/>
        </w:rPr>
        <w:t>ياللي على ايدينك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ترفرف الرايات</w:t>
      </w:r>
    </w:p>
    <w:p>
      <w:pPr>
        <w:pStyle w:val="BookText"/>
        <w:rPr/>
      </w:pPr>
      <w:r>
        <w:rPr>
          <w:rFonts w:ascii="Amiri" w:hAnsi="Amiri" w:eastAsia="Amiri" w:cs="Amiri"/>
          <w:color w:val="111111"/>
          <w:sz w:val="28"/>
          <w:sz w:val="28"/>
          <w:szCs w:val="28"/>
          <w:rtl w:val="true"/>
          <w:lang w:bidi="ar-SA"/>
        </w:rPr>
        <w:t>والأمة هللي نطرتك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الهامات</w:t>
      </w:r>
    </w:p>
    <w:p>
      <w:pPr>
        <w:pStyle w:val="BookText"/>
        <w:rPr/>
      </w:pPr>
      <w:r>
        <w:rPr>
          <w:rFonts w:ascii="Amiri" w:hAnsi="Amiri" w:eastAsia="Amiri" w:cs="Amiri"/>
          <w:color w:val="111111"/>
          <w:sz w:val="28"/>
          <w:sz w:val="28"/>
          <w:szCs w:val="28"/>
          <w:rtl w:val="true"/>
          <w:lang w:bidi="ar-SA"/>
        </w:rPr>
        <w:t>عجل اظهورك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الغيبات</w:t>
      </w:r>
    </w:p>
    <w:p>
      <w:pPr>
        <w:pStyle w:val="BookText"/>
        <w:rPr/>
      </w:pPr>
      <w:r>
        <w:rPr>
          <w:rFonts w:ascii="Amiri" w:hAnsi="Amiri" w:eastAsia="Amiri" w:cs="Amiri"/>
          <w:color w:val="111111"/>
          <w:sz w:val="28"/>
          <w:sz w:val="28"/>
          <w:szCs w:val="28"/>
          <w:rtl w:val="true"/>
          <w:lang w:bidi="ar-SA"/>
        </w:rPr>
        <w:t>ودنا نعيش ابدولتك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ألفة ومساوات</w:t>
      </w:r>
    </w:p>
    <w:p>
      <w:pPr>
        <w:pStyle w:val="BookText"/>
        <w:rPr/>
      </w:pPr>
      <w:r>
        <w:rPr>
          <w:rFonts w:ascii="IRNazanin" w:hAnsi="IRNazanin" w:eastAsia="IRNazanin"/>
          <w:color w:val="111111"/>
          <w:sz w:val="28"/>
          <w:sz w:val="28"/>
          <w:szCs w:val="28"/>
          <w:rtl w:val="true"/>
          <w:lang w:bidi="fa-IR"/>
        </w:rPr>
        <w:t>طال الصبر</w:t>
      </w:r>
      <w:r>
        <w:rPr>
          <w:rFonts w:ascii="IRNazanin" w:hAnsi="IRNazanin" w:eastAsia="IRNazanin"/>
          <w:b/>
          <w:b/>
          <w:bCs/>
          <w:i/>
          <w:i/>
          <w:iCs/>
          <w:color w:val="111111"/>
          <w:sz w:val="28"/>
          <w:sz w:val="28"/>
          <w:szCs w:val="28"/>
          <w:rtl w:val="true"/>
          <w:lang w:bidi="fa-IR"/>
        </w:rPr>
        <w:t>یا لمنتظر</w:t>
      </w:r>
      <w:r>
        <w:rPr>
          <w:rFonts w:ascii="Amiri" w:hAnsi="Amiri" w:eastAsia="Amiri" w:cs="Amiri"/>
          <w:color w:val="111111"/>
          <w:sz w:val="28"/>
          <w:sz w:val="28"/>
          <w:szCs w:val="28"/>
          <w:rtl w:val="true"/>
          <w:lang w:bidi="ar-SA"/>
        </w:rPr>
        <w:t>وقلب الموالي</w:t>
      </w:r>
    </w:p>
    <w:p>
      <w:pPr>
        <w:pStyle w:val="BookText"/>
        <w:rPr/>
      </w:pPr>
      <w:r>
        <w:rPr>
          <w:rFonts w:ascii="IRNazanin" w:hAnsi="IRNazanin" w:eastAsia="IRNazanin"/>
          <w:color w:val="111111"/>
          <w:sz w:val="28"/>
          <w:sz w:val="28"/>
          <w:szCs w:val="28"/>
          <w:rtl w:val="true"/>
          <w:lang w:bidi="fa-IR"/>
        </w:rPr>
        <w:t>اشکم يحتمل</w:t>
      </w:r>
      <w:r>
        <w:rPr>
          <w:rFonts w:ascii="IRNazanin" w:hAnsi="IRNazanin" w:eastAsia="IRNazanin"/>
          <w:b/>
          <w:b/>
          <w:bCs/>
          <w:i/>
          <w:i/>
          <w:iCs/>
          <w:color w:val="111111"/>
          <w:sz w:val="28"/>
          <w:sz w:val="28"/>
          <w:szCs w:val="28"/>
          <w:rtl w:val="true"/>
          <w:lang w:bidi="fa-IR"/>
        </w:rPr>
        <w:t>وشگد يظل</w:t>
      </w:r>
      <w:r>
        <w:rPr>
          <w:rFonts w:ascii="Amiri" w:hAnsi="Amiri" w:eastAsia="Amiri" w:cs="Amiri"/>
          <w:color w:val="111111"/>
          <w:sz w:val="28"/>
          <w:sz w:val="28"/>
          <w:szCs w:val="28"/>
          <w:rtl w:val="true"/>
          <w:lang w:bidi="ar-SA"/>
        </w:rPr>
        <w:t>ينطر يغالي</w:t>
      </w:r>
    </w:p>
    <w:p>
      <w:pPr>
        <w:pStyle w:val="BookText"/>
        <w:rPr/>
      </w:pPr>
      <w:r>
        <w:rPr>
          <w:rFonts w:ascii="Amiri" w:hAnsi="Amiri" w:eastAsia="Amiri" w:cs="Amiri"/>
          <w:color w:val="111111"/>
          <w:sz w:val="28"/>
          <w:sz w:val="28"/>
          <w:szCs w:val="28"/>
          <w:rtl w:val="true"/>
          <w:lang w:bidi="ar-SA"/>
        </w:rPr>
        <w:t>عجل يرجوانه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ننطرك تلقانه</w:t>
      </w:r>
    </w:p>
    <w:p>
      <w:p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ابمولد المهدي</w:t>
      </w:r>
    </w:p>
    <w:p>
      <w:pPr>
        <w:pStyle w:val="BookText"/>
        <w:rPr/>
      </w:pPr>
      <w:r>
        <w:rPr>
          <w:rFonts w:ascii="Amiri" w:hAnsi="Amiri" w:eastAsia="Amiri" w:cs="Amiri"/>
          <w:color w:val="111111"/>
          <w:sz w:val="28"/>
          <w:sz w:val="28"/>
          <w:szCs w:val="28"/>
          <w:rtl w:val="true"/>
          <w:lang w:bidi="ar-SA"/>
        </w:rPr>
        <w:t>انشودة أمل اسمك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ننشدها كلحين</w:t>
      </w:r>
    </w:p>
    <w:p>
      <w:pPr>
        <w:pStyle w:val="BookText"/>
        <w:rPr/>
      </w:pPr>
      <w:r>
        <w:rPr>
          <w:rFonts w:ascii="Amiri" w:hAnsi="Amiri" w:eastAsia="Amiri" w:cs="Amiri"/>
          <w:color w:val="111111"/>
          <w:sz w:val="28"/>
          <w:sz w:val="28"/>
          <w:szCs w:val="28"/>
          <w:rtl w:val="true"/>
          <w:lang w:bidi="ar-SA"/>
        </w:rPr>
        <w:t>ونظرة عيونك من تجي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كحلة إلى العين</w:t>
      </w:r>
    </w:p>
    <w:p>
      <w:pPr>
        <w:pStyle w:val="BookText"/>
        <w:rPr/>
      </w:pPr>
      <w:r>
        <w:rPr>
          <w:rFonts w:ascii="IRNazanin" w:hAnsi="IRNazanin" w:eastAsia="IRNazanin"/>
          <w:color w:val="111111"/>
          <w:sz w:val="28"/>
          <w:sz w:val="28"/>
          <w:szCs w:val="28"/>
          <w:rtl w:val="true"/>
          <w:lang w:bidi="fa-IR"/>
        </w:rPr>
        <w:t>وهدايتك تروي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وتكتل الدین</w:t>
      </w:r>
    </w:p>
    <w:p>
      <w:pPr>
        <w:pStyle w:val="BookText"/>
        <w:rPr/>
      </w:pPr>
      <w:r>
        <w:rPr>
          <w:rFonts w:ascii="Amiri" w:hAnsi="Amiri" w:eastAsia="Amiri" w:cs="Amiri"/>
          <w:color w:val="111111"/>
          <w:sz w:val="28"/>
          <w:sz w:val="28"/>
          <w:szCs w:val="28"/>
          <w:rtl w:val="true"/>
          <w:lang w:bidi="ar-SA"/>
        </w:rPr>
        <w:t>وشله البعد ياسيدي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المحبين؟</w:t>
      </w:r>
    </w:p>
    <w:p>
      <w:pPr>
        <w:pStyle w:val="BookText"/>
        <w:rPr/>
      </w:pPr>
      <w:r>
        <w:rPr>
          <w:rFonts w:ascii="IRNazanin" w:hAnsi="IRNazanin" w:eastAsia="IRNazanin"/>
          <w:color w:val="111111"/>
          <w:sz w:val="28"/>
          <w:sz w:val="28"/>
          <w:szCs w:val="28"/>
          <w:rtl w:val="true"/>
          <w:lang w:bidi="fa-IR"/>
        </w:rPr>
        <w:t>شوف القلب</w:t>
      </w:r>
      <w:r>
        <w:rPr>
          <w:rFonts w:ascii="Amiri" w:hAnsi="Amiri" w:eastAsia="Amiri" w:cs="Amiri"/>
          <w:b/>
          <w:b/>
          <w:bCs/>
          <w:i/>
          <w:i/>
          <w:iCs/>
          <w:color w:val="111111"/>
          <w:sz w:val="28"/>
          <w:sz w:val="28"/>
          <w:szCs w:val="28"/>
          <w:rtl w:val="true"/>
          <w:lang w:bidi="ar-SA"/>
        </w:rPr>
        <w:t>من كل محب</w:t>
      </w:r>
      <w:r>
        <w:rPr>
          <w:rFonts w:ascii="Amiri" w:hAnsi="Amiri" w:eastAsia="Amiri" w:cs="Amiri"/>
          <w:color w:val="111111"/>
          <w:sz w:val="28"/>
          <w:sz w:val="28"/>
          <w:szCs w:val="28"/>
          <w:rtl w:val="true"/>
          <w:lang w:bidi="ar-SA"/>
        </w:rPr>
        <w:t>ذايب ومشتاق</w:t>
      </w:r>
    </w:p>
    <w:p>
      <w:pPr>
        <w:pStyle w:val="BookText"/>
        <w:rPr/>
      </w:pPr>
      <w:r>
        <w:rPr>
          <w:rFonts w:ascii="Amiri" w:hAnsi="Amiri" w:eastAsia="Amiri" w:cs="Amiri"/>
          <w:color w:val="111111"/>
          <w:sz w:val="28"/>
          <w:sz w:val="28"/>
          <w:szCs w:val="28"/>
          <w:rtl w:val="true"/>
          <w:lang w:bidi="ar-SA"/>
        </w:rPr>
        <w:t>اويرتجي</w:t>
      </w:r>
      <w:r>
        <w:rPr>
          <w:rFonts w:ascii="Amiri" w:hAnsi="Amiri" w:eastAsia="Amiri" w:cs="Amiri"/>
          <w:b/>
          <w:b/>
          <w:bCs/>
          <w:i/>
          <w:i/>
          <w:iCs/>
          <w:color w:val="111111"/>
          <w:sz w:val="28"/>
          <w:sz w:val="28"/>
          <w:szCs w:val="28"/>
          <w:rtl w:val="true"/>
          <w:lang w:bidi="ar-SA"/>
        </w:rPr>
        <w:t>يمنا تجي</w:t>
      </w:r>
      <w:r>
        <w:rPr>
          <w:rFonts w:ascii="Amiri" w:hAnsi="Amiri" w:eastAsia="Amiri" w:cs="Amiri"/>
          <w:color w:val="111111"/>
          <w:sz w:val="28"/>
          <w:sz w:val="28"/>
          <w:szCs w:val="28"/>
          <w:rtl w:val="true"/>
          <w:lang w:bidi="ar-SA"/>
        </w:rPr>
        <w:t>وتفك لطواق</w:t>
      </w:r>
    </w:p>
    <w:p>
      <w:pPr>
        <w:pStyle w:val="BookText"/>
        <w:rPr/>
      </w:pPr>
      <w:r>
        <w:rPr>
          <w:rFonts w:ascii="Amiri" w:hAnsi="Amiri" w:eastAsia="Amiri" w:cs="Amiri"/>
          <w:color w:val="111111"/>
          <w:sz w:val="28"/>
          <w:sz w:val="28"/>
          <w:szCs w:val="28"/>
          <w:rtl w:val="true"/>
          <w:lang w:bidi="ar-SA"/>
        </w:rPr>
        <w:t>بس عاد من هجرك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متى صبرك</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ابمولد المهدي </w:t>
      </w:r>
      <w:bookmarkStart w:id="384" w:name="pg14996_156031"/>
    </w:p>
    <w:p>
      <w:pPr>
        <w:pStyle w:val="Heading2"/>
        <w:numPr>
          <w:ilvl w:val="1"/>
          <w:numId w:val="1"/>
        </w:numPr>
        <w:rPr/>
      </w:pPr>
      <w:bookmarkStart w:id="385" w:name="__RefHeading___Toc400700_3406789950"/>
      <w:bookmarkStart w:id="386" w:name="_Toc128"/>
      <w:bookmarkEnd w:id="384"/>
      <w:bookmarkEnd w:id="385"/>
      <w:r>
        <w:rPr>
          <w:rtl w:val="true"/>
        </w:rPr>
        <w:t xml:space="preserve">الفصل العاشر </w:t>
      </w:r>
      <w:r>
        <w:rPr>
          <w:rtl w:val="true"/>
        </w:rPr>
        <w:t xml:space="preserve">: </w:t>
      </w:r>
      <w:r>
        <w:rPr>
          <w:rtl w:val="true"/>
        </w:rPr>
        <w:t>الاستنهاض والندبة في الشعر الشعبي</w:t>
      </w:r>
      <w:bookmarkEnd w:id="3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7" w:name="__RefHeading___Toc400702_3406789950"/>
      <w:bookmarkStart w:id="388" w:name="_Toc129"/>
      <w:bookmarkEnd w:id="387"/>
      <w:r>
        <w:rPr>
          <w:rtl w:val="true"/>
        </w:rPr>
        <w:t>اشارة</w:t>
      </w:r>
      <w:bookmarkEnd w:id="3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4996_156033"/>
      <w:bookmarkStart w:id="390" w:name="pg14996_156033"/>
      <w:bookmarkEnd w:id="390"/>
    </w:p>
    <w:p>
      <w:pPr>
        <w:pStyle w:val="Heading3"/>
        <w:numPr>
          <w:ilvl w:val="2"/>
          <w:numId w:val="1"/>
        </w:numPr>
        <w:rPr/>
      </w:pPr>
      <w:bookmarkStart w:id="391" w:name="pg14996_156033"/>
      <w:bookmarkStart w:id="392" w:name="__RefHeading___Toc400704_3406789950"/>
      <w:bookmarkStart w:id="393" w:name="_Toc130"/>
      <w:bookmarkEnd w:id="391"/>
      <w:bookmarkEnd w:id="392"/>
      <w:r>
        <w:rPr>
          <w:rtl w:val="true"/>
        </w:rPr>
        <w:t>في استنهاض الحجة المنتظر علیه السلام</w:t>
      </w:r>
      <w:r>
        <w:rPr>
          <w:rtl w:val="true"/>
        </w:rPr>
        <w:t>-</w:t>
      </w:r>
      <w:r>
        <w:rPr>
          <w:rtl w:val="true"/>
        </w:rPr>
        <w:t>الشيخ علي الجشي رحمه الله</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استنهاض الحجة المنتظر علیه السلام</w:t>
      </w:r>
      <w:r>
        <w:rPr>
          <w:rStyle w:val="FootnoteAnchor"/>
          <w:rtl w:val="true"/>
        </w:rPr>
        <w:footnoteReference w:id="59"/>
      </w:r>
      <w:r>
        <w:rPr>
          <w:rFonts w:ascii="Amiri" w:hAnsi="Amiri" w:eastAsia="Amiri" w:cs="Amiri"/>
          <w:color w:val="111111"/>
          <w:sz w:val="28"/>
          <w:sz w:val="28"/>
          <w:szCs w:val="28"/>
          <w:rtl w:val="true"/>
          <w:lang w:bidi="ar-SA"/>
        </w:rPr>
        <w:t>الشيخ علي الجشي رحمه الله</w:t>
      </w:r>
    </w:p>
    <w:p>
      <w:pPr>
        <w:pStyle w:val="BookText"/>
        <w:rPr/>
      </w:pPr>
      <w:r>
        <w:rPr>
          <w:rFonts w:ascii="IRNazanin" w:hAnsi="IRNazanin" w:eastAsia="IRNazanin"/>
          <w:color w:val="111111"/>
          <w:sz w:val="28"/>
          <w:sz w:val="28"/>
          <w:szCs w:val="28"/>
          <w:rtl w:val="true"/>
          <w:lang w:bidi="fa-IR"/>
        </w:rPr>
        <w:t>یا بن العسكري 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يشفي إليها اسواك</w:t>
      </w:r>
    </w:p>
    <w:p>
      <w:pPr>
        <w:pStyle w:val="BookText"/>
        <w:rPr/>
      </w:pPr>
      <w:r>
        <w:rPr>
          <w:rFonts w:ascii="Amiri" w:hAnsi="Amiri" w:eastAsia="Amiri" w:cs="Amiri"/>
          <w:color w:val="111111"/>
          <w:sz w:val="28"/>
          <w:sz w:val="28"/>
          <w:szCs w:val="28"/>
          <w:rtl w:val="true"/>
          <w:lang w:bidi="ar-SA"/>
        </w:rPr>
        <w:t>طالت مدة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انشوفك نشرت الواك</w:t>
      </w:r>
    </w:p>
    <w:p>
      <w:pPr>
        <w:pStyle w:val="BookText"/>
        <w:rPr/>
      </w:pPr>
      <w:r>
        <w:rPr>
          <w:rFonts w:ascii="Amiri" w:hAnsi="Amiri" w:eastAsia="Amiri" w:cs="Amiri"/>
          <w:color w:val="111111"/>
          <w:sz w:val="28"/>
          <w:sz w:val="28"/>
          <w:szCs w:val="28"/>
          <w:rtl w:val="true"/>
          <w:lang w:bidi="ar-SA"/>
        </w:rPr>
        <w:t>تصبر وانت ترى البلوى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اشتدت او بلواك</w:t>
      </w:r>
    </w:p>
    <w:p>
      <w:pPr>
        <w:pStyle w:val="BookText"/>
        <w:rPr/>
      </w:pPr>
      <w:r>
        <w:rPr>
          <w:rFonts w:ascii="IRNazanin" w:hAnsi="IRNazanin" w:eastAsia="IRNazanin"/>
          <w:color w:val="111111"/>
          <w:sz w:val="28"/>
          <w:sz w:val="28"/>
          <w:szCs w:val="28"/>
          <w:rtl w:val="true"/>
          <w:lang w:bidi="fa-IR"/>
        </w:rPr>
        <w:t>ابعينك ما انظرت لابوك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قاسی هضم واهوان</w:t>
      </w:r>
    </w:p>
    <w:p>
      <w:pPr>
        <w:pStyle w:val="BookText"/>
        <w:rPr/>
      </w:pPr>
      <w:r>
        <w:rPr>
          <w:rFonts w:ascii="Amiri" w:hAnsi="Amiri" w:eastAsia="Amiri" w:cs="Amiri"/>
          <w:color w:val="111111"/>
          <w:sz w:val="28"/>
          <w:sz w:val="28"/>
          <w:szCs w:val="28"/>
          <w:rtl w:val="true"/>
          <w:lang w:bidi="ar-SA"/>
        </w:rPr>
        <w:t>من بعد الهضم والذل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والحبس سمت</w:t>
      </w:r>
    </w:p>
    <w:p>
      <w:pPr>
        <w:pStyle w:val="BookText"/>
        <w:rPr/>
      </w:pPr>
      <w:r>
        <w:rPr>
          <w:rFonts w:ascii="Amiri" w:hAnsi="Amiri" w:eastAsia="Amiri" w:cs="Amiri"/>
          <w:color w:val="111111"/>
          <w:sz w:val="28"/>
          <w:sz w:val="28"/>
          <w:szCs w:val="28"/>
          <w:rtl w:val="true"/>
          <w:lang w:bidi="ar-SA"/>
        </w:rPr>
        <w:t>ضجيع افراش من 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او من حولها التمت</w:t>
      </w:r>
    </w:p>
    <w:p>
      <w:pPr>
        <w:pStyle w:val="BookText"/>
        <w:rPr/>
      </w:pPr>
      <w:r>
        <w:rPr>
          <w:rFonts w:ascii="IRNazanin" w:hAnsi="IRNazanin" w:eastAsia="IRNazanin"/>
          <w:color w:val="111111"/>
          <w:sz w:val="28"/>
          <w:sz w:val="28"/>
          <w:szCs w:val="28"/>
          <w:rtl w:val="true"/>
          <w:lang w:bidi="fa-IR"/>
        </w:rPr>
        <w:t>صارت علته اتعالج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تظهر بامره اهتمت</w:t>
      </w:r>
    </w:p>
    <w:p>
      <w:pPr>
        <w:pStyle w:val="BookText"/>
        <w:rPr/>
      </w:pPr>
      <w:r>
        <w:rPr>
          <w:rFonts w:ascii="Amiri" w:hAnsi="Amiri" w:eastAsia="Amiri" w:cs="Amiri"/>
          <w:color w:val="111111"/>
          <w:sz w:val="28"/>
          <w:sz w:val="28"/>
          <w:szCs w:val="28"/>
          <w:rtl w:val="true"/>
          <w:lang w:bidi="ar-SA"/>
        </w:rPr>
        <w:t>ما اسمعنا أحد بحضور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التمرضة العدوان</w:t>
      </w:r>
    </w:p>
    <w:p>
      <w:pPr>
        <w:pStyle w:val="BookText"/>
        <w:rPr/>
      </w:pPr>
      <w:r>
        <w:rPr>
          <w:rFonts w:ascii="Amiri" w:hAnsi="Amiri" w:eastAsia="Amiri" w:cs="Amiri"/>
          <w:color w:val="111111"/>
          <w:sz w:val="28"/>
          <w:sz w:val="28"/>
          <w:szCs w:val="28"/>
          <w:rtl w:val="true"/>
          <w:lang w:bidi="ar-SA"/>
        </w:rPr>
        <w:t>حالت آه بين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بينه ما أحضرت يمه</w:t>
      </w:r>
    </w:p>
    <w:p>
      <w:pPr>
        <w:pStyle w:val="BookText"/>
        <w:rPr/>
      </w:pPr>
      <w:r>
        <w:rPr>
          <w:rFonts w:ascii="IRNazanin" w:hAnsi="IRNazanin" w:eastAsia="IRNazanin"/>
          <w:color w:val="111111"/>
          <w:sz w:val="28"/>
          <w:sz w:val="28"/>
          <w:szCs w:val="28"/>
          <w:rtl w:val="true"/>
          <w:lang w:bidi="fa-IR"/>
        </w:rPr>
        <w:t>چا تحضر مصوناته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أوحوله أعداه ملتمه</w:t>
      </w:r>
    </w:p>
    <w:p>
      <w:pPr>
        <w:pStyle w:val="BookText"/>
        <w:rPr/>
      </w:pPr>
      <w:r>
        <w:rPr>
          <w:rFonts w:ascii="Amiri" w:hAnsi="Amiri" w:eastAsia="Amiri" w:cs="Amiri"/>
          <w:color w:val="111111"/>
          <w:sz w:val="28"/>
          <w:sz w:val="28"/>
          <w:szCs w:val="28"/>
          <w:rtl w:val="true"/>
          <w:lang w:bidi="ar-SA"/>
        </w:rPr>
        <w:t>حرقه صارت ابقلبه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ابمنعها اتزيد علسمه</w:t>
      </w:r>
    </w:p>
    <w:p>
      <w:pPr>
        <w:pStyle w:val="BookText"/>
        <w:rPr/>
      </w:pPr>
      <w:r>
        <w:rPr>
          <w:rFonts w:ascii="IRNazanin" w:hAnsi="IRNazanin" w:eastAsia="IRNazanin"/>
          <w:color w:val="111111"/>
          <w:sz w:val="28"/>
          <w:sz w:val="28"/>
          <w:szCs w:val="28"/>
          <w:rtl w:val="true"/>
          <w:lang w:bidi="fa-IR"/>
        </w:rPr>
        <w:t>او بلقلوب الودایع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حسره اتوجرت نيران</w:t>
      </w:r>
    </w:p>
    <w:p>
      <w:pPr>
        <w:pStyle w:val="BookText"/>
        <w:rPr/>
      </w:pPr>
      <w:r>
        <w:rPr>
          <w:rFonts w:ascii="Amiri" w:hAnsi="Amiri" w:eastAsia="Amiri" w:cs="Amiri"/>
          <w:color w:val="111111"/>
          <w:sz w:val="28"/>
          <w:sz w:val="28"/>
          <w:szCs w:val="28"/>
          <w:rtl w:val="true"/>
          <w:lang w:bidi="ar-SA"/>
        </w:rPr>
        <w:t>بس ما غمضت 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هتكوا ويلي احريمه</w:t>
      </w:r>
    </w:p>
    <w:p>
      <w:pPr>
        <w:pStyle w:val="BookText"/>
        <w:rPr/>
      </w:pPr>
      <w:r>
        <w:rPr>
          <w:rFonts w:ascii="Amiri" w:hAnsi="Amiri" w:eastAsia="Amiri" w:cs="Amiri"/>
          <w:color w:val="111111"/>
          <w:sz w:val="28"/>
          <w:sz w:val="28"/>
          <w:szCs w:val="28"/>
          <w:rtl w:val="true"/>
          <w:lang w:bidi="ar-SA"/>
        </w:rPr>
        <w:t>او بدال العزا 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شافت ويلي اهضيمه</w:t>
      </w:r>
    </w:p>
    <w:p>
      <w:pPr>
        <w:pStyle w:val="BookText"/>
        <w:rPr/>
      </w:pPr>
      <w:r>
        <w:rPr>
          <w:rFonts w:ascii="IRNazanin" w:hAnsi="IRNazanin" w:eastAsia="IRNazanin"/>
          <w:color w:val="111111"/>
          <w:sz w:val="28"/>
          <w:sz w:val="28"/>
          <w:szCs w:val="28"/>
          <w:rtl w:val="true"/>
          <w:lang w:bidi="fa-IR"/>
        </w:rPr>
        <w:t>او نالتها مصایب 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كلها أعظيمه</w:t>
      </w:r>
    </w:p>
    <w:p>
      <w:pPr>
        <w:pStyle w:val="BookText"/>
        <w:rPr/>
      </w:pPr>
      <w:r>
        <w:rPr>
          <w:rFonts w:ascii="Amiri" w:hAnsi="Amiri" w:eastAsia="Amiri" w:cs="Amiri"/>
          <w:color w:val="111111"/>
          <w:sz w:val="28"/>
          <w:sz w:val="28"/>
          <w:szCs w:val="28"/>
          <w:rtl w:val="true"/>
          <w:lang w:bidi="ar-SA"/>
        </w:rPr>
        <w:t>حتى احلايله حبست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حجة الرحمن</w:t>
      </w:r>
    </w:p>
    <w:p>
      <w:pPr>
        <w:pStyle w:val="BookText"/>
        <w:rPr/>
      </w:pPr>
      <w:r>
        <w:rPr>
          <w:rFonts w:ascii="Amiri" w:hAnsi="Amiri" w:eastAsia="Amiri" w:cs="Amiri"/>
          <w:color w:val="111111"/>
          <w:sz w:val="28"/>
          <w:sz w:val="28"/>
          <w:szCs w:val="28"/>
          <w:rtl w:val="true"/>
          <w:lang w:bidi="ar-SA"/>
        </w:rPr>
        <w:t>أويلي من بني 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شلها عذر من حملت</w:t>
      </w:r>
    </w:p>
    <w:p>
      <w:pPr>
        <w:pStyle w:val="BookText"/>
        <w:rPr/>
      </w:pPr>
      <w:r>
        <w:rPr>
          <w:rFonts w:ascii="Amiri" w:hAnsi="Amiri" w:eastAsia="Amiri" w:cs="Amiri"/>
          <w:color w:val="111111"/>
          <w:sz w:val="28"/>
          <w:sz w:val="28"/>
          <w:szCs w:val="28"/>
          <w:rtl w:val="true"/>
          <w:lang w:bidi="ar-SA"/>
        </w:rPr>
        <w:t>حرات النبي حسرى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أوعليها اشرارها اتولت</w:t>
      </w:r>
    </w:p>
    <w:p>
      <w:pPr>
        <w:pStyle w:val="BookText"/>
        <w:rPr/>
      </w:pPr>
      <w:r>
        <w:rPr>
          <w:rFonts w:ascii="IRNazanin" w:hAnsi="IRNazanin" w:eastAsia="IRNazanin"/>
          <w:color w:val="111111"/>
          <w:sz w:val="28"/>
          <w:sz w:val="28"/>
          <w:szCs w:val="28"/>
          <w:rtl w:val="true"/>
          <w:lang w:bidi="fa-IR"/>
        </w:rPr>
        <w:t>اوطافوا بيهن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چم مجلس لها دخلت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ليهاغرض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اتسر عبادة الأوثان </w:t>
      </w:r>
      <w:bookmarkStart w:id="394" w:name="pg14996_156034"/>
    </w:p>
    <w:p>
      <w:pPr>
        <w:pStyle w:val="Heading3"/>
        <w:numPr>
          <w:ilvl w:val="2"/>
          <w:numId w:val="1"/>
        </w:numPr>
        <w:rPr/>
      </w:pPr>
      <w:bookmarkStart w:id="395" w:name="__RefHeading___Toc400706_3406789950"/>
      <w:bookmarkStart w:id="396" w:name="_Toc131"/>
      <w:bookmarkEnd w:id="394"/>
      <w:bookmarkEnd w:id="395"/>
      <w:r>
        <w:rPr>
          <w:rtl w:val="true"/>
        </w:rPr>
        <w:t>يا ابن العسكري</w:t>
      </w:r>
      <w:r>
        <w:rPr>
          <w:rtl w:val="true"/>
        </w:rPr>
        <w:t>-</w:t>
      </w:r>
      <w:r>
        <w:rPr>
          <w:rtl w:val="true"/>
        </w:rPr>
        <w:t>الشيخ حسين البلادي القديحي رحمه الله</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العسكري</w:t>
      </w:r>
      <w:r>
        <w:rPr>
          <w:rStyle w:val="FootnoteAnchor"/>
          <w:rtl w:val="true"/>
        </w:rPr>
        <w:footnoteReference w:id="60"/>
      </w:r>
      <w:r>
        <w:rPr>
          <w:rFonts w:ascii="Amiri" w:hAnsi="Amiri" w:eastAsia="Amiri" w:cs="Amiri"/>
          <w:color w:val="111111"/>
          <w:sz w:val="28"/>
          <w:sz w:val="28"/>
          <w:szCs w:val="28"/>
          <w:rtl w:val="true"/>
          <w:lang w:bidi="ar-SA"/>
        </w:rPr>
        <w:t>الشيخ حسين البلادي القديحي رحمه الله</w:t>
      </w:r>
    </w:p>
    <w:p>
      <w:pPr>
        <w:pStyle w:val="BookText"/>
        <w:rPr/>
      </w:pPr>
      <w:r>
        <w:rPr>
          <w:rFonts w:ascii="Amiri" w:hAnsi="Amiri" w:eastAsia="Amiri" w:cs="Amiri"/>
          <w:color w:val="111111"/>
          <w:sz w:val="28"/>
          <w:sz w:val="28"/>
          <w:szCs w:val="28"/>
          <w:rtl w:val="true"/>
          <w:lang w:bidi="ar-SA"/>
        </w:rPr>
        <w:t>يا ابن العسكري انهض</w:t>
      </w:r>
    </w:p>
    <w:p>
      <w:pPr>
        <w:pStyle w:val="BookText"/>
        <w:rPr/>
      </w:pPr>
      <w:r>
        <w:rPr>
          <w:rFonts w:ascii="IRNazanin" w:hAnsi="IRNazanin" w:eastAsia="IRNazanin"/>
          <w:color w:val="111111"/>
          <w:sz w:val="28"/>
          <w:sz w:val="28"/>
          <w:szCs w:val="28"/>
          <w:rtl w:val="true"/>
          <w:lang w:bidi="fa-IR"/>
        </w:rPr>
        <w:t>وخذ ثار القضی عطشان</w:t>
      </w:r>
    </w:p>
    <w:p>
      <w:pPr>
        <w:pStyle w:val="BookText"/>
        <w:rPr/>
      </w:pPr>
      <w:r>
        <w:rPr>
          <w:rFonts w:ascii="Amiri" w:hAnsi="Amiri" w:eastAsia="Amiri" w:cs="Amiri"/>
          <w:color w:val="111111"/>
          <w:sz w:val="28"/>
          <w:sz w:val="28"/>
          <w:szCs w:val="28"/>
          <w:rtl w:val="true"/>
          <w:lang w:bidi="ar-SA"/>
        </w:rPr>
        <w:t>امعفر في ثرى الغبرا</w:t>
      </w:r>
    </w:p>
    <w:p>
      <w:pPr>
        <w:pStyle w:val="BookText"/>
        <w:rPr/>
      </w:pPr>
      <w:r>
        <w:rPr>
          <w:rFonts w:ascii="IRNazanin" w:hAnsi="IRNazanin" w:eastAsia="IRNazanin"/>
          <w:color w:val="111111"/>
          <w:sz w:val="28"/>
          <w:sz w:val="28"/>
          <w:szCs w:val="28"/>
          <w:rtl w:val="true"/>
          <w:lang w:bidi="fa-IR"/>
        </w:rPr>
        <w:t>اوراسه فوق راس اسنان</w:t>
      </w:r>
    </w:p>
    <w:p>
      <w:pPr>
        <w:pStyle w:val="BookText"/>
        <w:rPr/>
      </w:pPr>
      <w:r>
        <w:rPr>
          <w:rFonts w:ascii="Amiri" w:hAnsi="Amiri" w:eastAsia="Amiri" w:cs="Amiri"/>
          <w:color w:val="111111"/>
          <w:sz w:val="28"/>
          <w:sz w:val="28"/>
          <w:szCs w:val="28"/>
          <w:rtl w:val="true"/>
          <w:lang w:bidi="ar-SA"/>
        </w:rPr>
        <w:t>امخضب شيبه أبدمه</w:t>
      </w:r>
    </w:p>
    <w:p>
      <w:pPr>
        <w:pStyle w:val="BookText"/>
        <w:rPr/>
      </w:pPr>
      <w:r>
        <w:rPr>
          <w:rFonts w:ascii="Amiri" w:hAnsi="Amiri" w:eastAsia="Amiri" w:cs="Amiri"/>
          <w:color w:val="111111"/>
          <w:sz w:val="28"/>
          <w:sz w:val="28"/>
          <w:szCs w:val="28"/>
          <w:rtl w:val="true"/>
          <w:lang w:bidi="ar-SA"/>
        </w:rPr>
        <w:t>يتهادى إلى كوفان</w:t>
      </w:r>
    </w:p>
    <w:p>
      <w:pPr>
        <w:pStyle w:val="BookText"/>
        <w:rPr/>
      </w:pPr>
      <w:r>
        <w:rPr>
          <w:rFonts w:ascii="Amiri" w:hAnsi="Amiri" w:eastAsia="Amiri" w:cs="Amiri"/>
          <w:color w:val="111111"/>
          <w:sz w:val="28"/>
          <w:sz w:val="28"/>
          <w:szCs w:val="28"/>
          <w:rtl w:val="true"/>
          <w:lang w:bidi="ar-SA"/>
        </w:rPr>
        <w:t>ينظر له علي السجاد</w:t>
      </w:r>
    </w:p>
    <w:p>
      <w:pPr>
        <w:pStyle w:val="BookText"/>
        <w:rPr/>
      </w:pPr>
      <w:r>
        <w:rPr>
          <w:rFonts w:ascii="IRNazanin" w:hAnsi="IRNazanin" w:eastAsia="IRNazanin"/>
          <w:color w:val="111111"/>
          <w:sz w:val="28"/>
          <w:sz w:val="28"/>
          <w:szCs w:val="28"/>
          <w:rtl w:val="true"/>
          <w:lang w:bidi="fa-IR"/>
        </w:rPr>
        <w:t>اویبکي ايصيح واذلاه</w:t>
      </w:r>
    </w:p>
    <w:p>
      <w:pPr>
        <w:pStyle w:val="BookText"/>
        <w:rPr/>
      </w:pPr>
      <w:r>
        <w:rPr>
          <w:rFonts w:ascii="IRNazanin" w:hAnsi="IRNazanin" w:eastAsia="IRNazanin"/>
          <w:color w:val="111111"/>
          <w:sz w:val="28"/>
          <w:sz w:val="28"/>
          <w:szCs w:val="28"/>
          <w:rtl w:val="true"/>
          <w:lang w:bidi="fa-IR"/>
        </w:rPr>
        <w:t>او بنات المصطفى حسّر</w:t>
      </w:r>
    </w:p>
    <w:p>
      <w:pPr>
        <w:pStyle w:val="BookText"/>
        <w:rPr/>
      </w:pPr>
      <w:r>
        <w:rPr>
          <w:rFonts w:ascii="Amiri" w:hAnsi="Amiri" w:eastAsia="Amiri" w:cs="Amiri"/>
          <w:color w:val="111111"/>
          <w:sz w:val="28"/>
          <w:sz w:val="28"/>
          <w:szCs w:val="28"/>
          <w:rtl w:val="true"/>
          <w:lang w:bidi="ar-SA"/>
        </w:rPr>
        <w:t>تبكى اوتلطم اعلى الراس</w:t>
      </w:r>
    </w:p>
    <w:p>
      <w:pPr>
        <w:pStyle w:val="BookText"/>
        <w:rPr/>
      </w:pPr>
      <w:r>
        <w:rPr>
          <w:rFonts w:ascii="Amiri" w:hAnsi="Amiri" w:eastAsia="Amiri" w:cs="Amiri"/>
          <w:color w:val="111111"/>
          <w:sz w:val="28"/>
          <w:sz w:val="28"/>
          <w:szCs w:val="28"/>
          <w:rtl w:val="true"/>
          <w:lang w:bidi="ar-SA"/>
        </w:rPr>
        <w:t>قايدها شمر وسنان</w:t>
      </w:r>
    </w:p>
    <w:p>
      <w:pPr>
        <w:pStyle w:val="BookText"/>
        <w:rPr/>
      </w:pPr>
      <w:r>
        <w:rPr>
          <w:rFonts w:ascii="IRNazanin" w:hAnsi="IRNazanin" w:eastAsia="IRNazanin"/>
          <w:color w:val="111111"/>
          <w:sz w:val="28"/>
          <w:sz w:val="28"/>
          <w:szCs w:val="28"/>
          <w:rtl w:val="true"/>
          <w:lang w:bidi="fa-IR"/>
        </w:rPr>
        <w:t>من بعد البطل عباس</w:t>
      </w:r>
    </w:p>
    <w:p>
      <w:pPr>
        <w:pStyle w:val="BookText"/>
        <w:rPr/>
      </w:pPr>
      <w:r>
        <w:rPr>
          <w:rFonts w:ascii="Amiri" w:hAnsi="Amiri" w:eastAsia="Amiri" w:cs="Amiri"/>
          <w:color w:val="111111"/>
          <w:sz w:val="28"/>
          <w:sz w:val="28"/>
          <w:szCs w:val="28"/>
          <w:rtl w:val="true"/>
          <w:lang w:bidi="ar-SA"/>
        </w:rPr>
        <w:t>يزجرها زجر بالسوط</w:t>
      </w:r>
    </w:p>
    <w:p>
      <w:pPr>
        <w:pStyle w:val="BookText"/>
        <w:rPr/>
      </w:pPr>
      <w:r>
        <w:rPr>
          <w:rFonts w:ascii="Amiri" w:hAnsi="Amiri" w:eastAsia="Amiri" w:cs="Amiri"/>
          <w:color w:val="111111"/>
          <w:sz w:val="28"/>
          <w:sz w:val="28"/>
          <w:szCs w:val="28"/>
          <w:rtl w:val="true"/>
          <w:lang w:bidi="ar-SA"/>
        </w:rPr>
        <w:t>يرضى الضيغم الفراس</w:t>
      </w:r>
    </w:p>
    <w:p>
      <w:pPr>
        <w:pStyle w:val="BookText"/>
        <w:rPr/>
      </w:pPr>
      <w:r>
        <w:rPr>
          <w:rFonts w:ascii="IRNazanin" w:hAnsi="IRNazanin" w:eastAsia="IRNazanin"/>
          <w:color w:val="111111"/>
          <w:sz w:val="28"/>
          <w:sz w:val="28"/>
          <w:szCs w:val="28"/>
          <w:rtl w:val="true"/>
          <w:lang w:bidi="fa-IR"/>
        </w:rPr>
        <w:t>یمتى يظهر المهدي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ياخذ ثاره أمن أعداه </w:t>
      </w:r>
      <w:bookmarkStart w:id="397" w:name="pg14996_156035"/>
    </w:p>
    <w:p>
      <w:pPr>
        <w:pStyle w:val="Heading3"/>
        <w:numPr>
          <w:ilvl w:val="2"/>
          <w:numId w:val="1"/>
        </w:numPr>
        <w:rPr/>
      </w:pPr>
      <w:bookmarkStart w:id="398" w:name="__RefHeading___Toc400708_3406789950"/>
      <w:bookmarkStart w:id="399" w:name="_Toc132"/>
      <w:bookmarkEnd w:id="397"/>
      <w:bookmarkEnd w:id="398"/>
      <w:r>
        <w:rPr>
          <w:rtl w:val="true"/>
        </w:rPr>
        <w:t>عجل ولا تنسى</w:t>
      </w:r>
      <w:r>
        <w:rPr>
          <w:rtl w:val="true"/>
        </w:rPr>
        <w:t>-</w:t>
      </w:r>
      <w:r>
        <w:rPr>
          <w:rtl w:val="true"/>
        </w:rPr>
        <w:t>الشيخ حسين البلادي القديحي رحمه الله</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ولا تنسى</w:t>
      </w:r>
      <w:r>
        <w:rPr>
          <w:rStyle w:val="FootnoteAnchor"/>
          <w:rtl w:val="true"/>
        </w:rPr>
        <w:footnoteReference w:id="61"/>
      </w:r>
      <w:r>
        <w:rPr>
          <w:rFonts w:ascii="Amiri" w:hAnsi="Amiri" w:eastAsia="Amiri" w:cs="Amiri"/>
          <w:color w:val="111111"/>
          <w:sz w:val="28"/>
          <w:sz w:val="28"/>
          <w:szCs w:val="28"/>
          <w:rtl w:val="true"/>
          <w:lang w:bidi="ar-SA"/>
        </w:rPr>
        <w:t>الشيخ حسين البلادي القديحي رحمه الله</w:t>
      </w:r>
    </w:p>
    <w:p>
      <w:pPr>
        <w:pStyle w:val="BookText"/>
        <w:rPr/>
      </w:pPr>
      <w:r>
        <w:rPr>
          <w:rFonts w:ascii="IRNazanin" w:hAnsi="IRNazanin" w:eastAsia="IRNazanin"/>
          <w:color w:val="111111"/>
          <w:sz w:val="28"/>
          <w:sz w:val="28"/>
          <w:szCs w:val="28"/>
          <w:rtl w:val="true"/>
          <w:lang w:bidi="fa-IR"/>
        </w:rPr>
        <w:t>عجل ولا تنسى وقایع یوم عاشور</w:t>
      </w:r>
    </w:p>
    <w:p>
      <w:pPr>
        <w:pStyle w:val="BookText"/>
        <w:rPr/>
      </w:pPr>
      <w:r>
        <w:rPr>
          <w:rFonts w:ascii="Amiri" w:hAnsi="Amiri" w:eastAsia="Amiri" w:cs="Amiri"/>
          <w:color w:val="111111"/>
          <w:sz w:val="28"/>
          <w:sz w:val="28"/>
          <w:szCs w:val="28"/>
          <w:rtl w:val="true"/>
          <w:lang w:bidi="ar-SA"/>
        </w:rPr>
        <w:t>جدك يبو صالح بقى بالترب منحور</w:t>
      </w:r>
    </w:p>
    <w:p>
      <w:pPr>
        <w:pStyle w:val="BookText"/>
        <w:rPr/>
      </w:pPr>
      <w:r>
        <w:rPr>
          <w:rFonts w:ascii="Amiri" w:hAnsi="Amiri" w:eastAsia="Amiri" w:cs="Amiri"/>
          <w:color w:val="111111"/>
          <w:sz w:val="28"/>
          <w:sz w:val="28"/>
          <w:szCs w:val="28"/>
          <w:rtl w:val="true"/>
          <w:lang w:bidi="ar-SA"/>
        </w:rPr>
        <w:t>مرمي ثلاث أيام أومنه الصدر مكسور</w:t>
      </w:r>
    </w:p>
    <w:p>
      <w:pPr>
        <w:pStyle w:val="BookText"/>
        <w:rPr/>
      </w:pPr>
      <w:r>
        <w:rPr>
          <w:rFonts w:ascii="Amiri" w:hAnsi="Amiri" w:eastAsia="Amiri" w:cs="Amiri"/>
          <w:color w:val="111111"/>
          <w:sz w:val="28"/>
          <w:sz w:val="28"/>
          <w:szCs w:val="28"/>
          <w:rtl w:val="true"/>
          <w:lang w:bidi="ar-SA"/>
        </w:rPr>
        <w:t>او راسه يبو صالح على العسال مشهور</w:t>
      </w:r>
    </w:p>
    <w:p>
      <w:pPr>
        <w:pStyle w:val="BookText"/>
        <w:rPr/>
      </w:pPr>
      <w:r>
        <w:rPr>
          <w:rFonts w:ascii="Amiri" w:hAnsi="Amiri" w:eastAsia="Amiri" w:cs="Amiri"/>
          <w:color w:val="111111"/>
          <w:sz w:val="28"/>
          <w:sz w:val="28"/>
          <w:szCs w:val="28"/>
          <w:rtl w:val="true"/>
          <w:lang w:bidi="ar-SA"/>
        </w:rPr>
        <w:t>وأعظم امصيبه سيدي اتفتت للصخور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زينب الحورا عمتك ركبت على كور </w:t>
      </w:r>
      <w:bookmarkStart w:id="400" w:name="pg14996_156036"/>
    </w:p>
    <w:p>
      <w:pPr>
        <w:pStyle w:val="Heading3"/>
        <w:numPr>
          <w:ilvl w:val="2"/>
          <w:numId w:val="1"/>
        </w:numPr>
        <w:rPr/>
      </w:pPr>
      <w:bookmarkStart w:id="401" w:name="__RefHeading___Toc400710_3406789950"/>
      <w:bookmarkStart w:id="402" w:name="_Toc133"/>
      <w:bookmarkEnd w:id="400"/>
      <w:bookmarkEnd w:id="401"/>
      <w:r>
        <w:rPr>
          <w:rtl w:val="true"/>
        </w:rPr>
        <w:t>یا صاحب العصر</w:t>
      </w:r>
      <w:r>
        <w:rPr>
          <w:rtl w:val="true"/>
        </w:rPr>
        <w:t>...</w:t>
      </w:r>
      <w:r>
        <w:rPr>
          <w:rtl w:val="true"/>
        </w:rPr>
        <w:t>الملا علي آل انتيف رحمه الله</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العصر</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الملا علي آل انتيف رحمه الله</w:t>
      </w:r>
    </w:p>
    <w:p>
      <w:pPr>
        <w:pStyle w:val="BookText"/>
        <w:rPr/>
      </w:pPr>
      <w:r>
        <w:rPr>
          <w:rFonts w:ascii="IRNazanin" w:hAnsi="IRNazanin" w:eastAsia="IRNazanin"/>
          <w:color w:val="111111"/>
          <w:sz w:val="28"/>
          <w:sz w:val="28"/>
          <w:szCs w:val="28"/>
          <w:rtl w:val="true"/>
          <w:lang w:bidi="fa-IR"/>
        </w:rPr>
        <w:t>گوم وانشر راية الإسلام يا والي الأمر</w:t>
      </w:r>
    </w:p>
    <w:p>
      <w:pPr>
        <w:pStyle w:val="BookText"/>
        <w:rPr/>
      </w:pPr>
      <w:r>
        <w:rPr>
          <w:rFonts w:ascii="Amiri" w:hAnsi="Amiri" w:eastAsia="Amiri" w:cs="Amiri"/>
          <w:color w:val="111111"/>
          <w:sz w:val="28"/>
          <w:sz w:val="28"/>
          <w:szCs w:val="28"/>
          <w:rtl w:val="true"/>
          <w:lang w:bidi="ar-SA"/>
        </w:rPr>
        <w:t>طالت الغيبه علينا واحنا دايم ننتظر</w:t>
      </w:r>
    </w:p>
    <w:p>
      <w:pPr>
        <w:pStyle w:val="BookText"/>
        <w:rPr/>
      </w:pPr>
      <w:r>
        <w:rPr>
          <w:rFonts w:ascii="Amiri" w:hAnsi="Amiri" w:eastAsia="Amiri" w:cs="Amiri"/>
          <w:color w:val="111111"/>
          <w:sz w:val="28"/>
          <w:sz w:val="28"/>
          <w:szCs w:val="28"/>
          <w:rtl w:val="true"/>
          <w:lang w:bidi="ar-SA"/>
        </w:rPr>
        <w:t>سيدي دستأذن الجبار وافض بالعجل</w:t>
      </w:r>
    </w:p>
    <w:p>
      <w:pPr>
        <w:pStyle w:val="BookText"/>
        <w:rPr/>
      </w:pPr>
      <w:r>
        <w:rPr>
          <w:rFonts w:ascii="Amiri" w:hAnsi="Amiri" w:eastAsia="Amiri" w:cs="Amiri"/>
          <w:color w:val="111111"/>
          <w:sz w:val="28"/>
          <w:sz w:val="28"/>
          <w:szCs w:val="28"/>
          <w:rtl w:val="true"/>
          <w:lang w:bidi="ar-SA"/>
        </w:rPr>
        <w:t>مدري أصدودك عن الشيعه غفاله لو زعل</w:t>
      </w:r>
    </w:p>
    <w:p>
      <w:pPr>
        <w:pStyle w:val="BookText"/>
        <w:rPr/>
      </w:pPr>
      <w:r>
        <w:rPr>
          <w:rFonts w:ascii="IRNazanin" w:hAnsi="IRNazanin" w:eastAsia="IRNazanin"/>
          <w:color w:val="111111"/>
          <w:sz w:val="28"/>
          <w:sz w:val="28"/>
          <w:szCs w:val="28"/>
          <w:rtl w:val="true"/>
          <w:lang w:bidi="fa-IR"/>
        </w:rPr>
        <w:t>ما أظن لاچن أظن عنها خبر لك ما وصل</w:t>
      </w:r>
    </w:p>
    <w:p>
      <w:pPr>
        <w:pStyle w:val="BookText"/>
        <w:rPr/>
      </w:pPr>
      <w:r>
        <w:rPr>
          <w:rFonts w:ascii="Amiri" w:hAnsi="Amiri" w:eastAsia="Amiri" w:cs="Amiri"/>
          <w:color w:val="111111"/>
          <w:sz w:val="28"/>
          <w:sz w:val="28"/>
          <w:szCs w:val="28"/>
          <w:rtl w:val="true"/>
          <w:lang w:bidi="ar-SA"/>
        </w:rPr>
        <w:t>والله اعجوبه إذا تحتاج نرفع لك خبر</w:t>
      </w:r>
    </w:p>
    <w:p>
      <w:pPr>
        <w:pStyle w:val="BookText"/>
        <w:rPr/>
      </w:pPr>
      <w:r>
        <w:rPr>
          <w:rFonts w:ascii="Amiri" w:hAnsi="Amiri" w:eastAsia="Amiri" w:cs="Amiri"/>
          <w:color w:val="111111"/>
          <w:sz w:val="28"/>
          <w:sz w:val="28"/>
          <w:szCs w:val="28"/>
          <w:rtl w:val="true"/>
          <w:lang w:bidi="ar-SA"/>
        </w:rPr>
        <w:t>يمتي نسمع بالسما امنادي ينادي بالفرج</w:t>
      </w:r>
    </w:p>
    <w:p>
      <w:pPr>
        <w:pStyle w:val="BookText"/>
        <w:rPr/>
      </w:pPr>
      <w:r>
        <w:rPr>
          <w:rFonts w:ascii="Amiri" w:hAnsi="Amiri" w:eastAsia="Amiri" w:cs="Amiri"/>
          <w:color w:val="111111"/>
          <w:sz w:val="28"/>
          <w:sz w:val="28"/>
          <w:szCs w:val="28"/>
          <w:rtl w:val="true"/>
          <w:lang w:bidi="ar-SA"/>
        </w:rPr>
        <w:t>ايصيح وينادي ابشروا هذا ولي الله خرج</w:t>
      </w:r>
    </w:p>
    <w:p>
      <w:pPr>
        <w:pStyle w:val="BookText"/>
        <w:rPr/>
      </w:pPr>
      <w:r>
        <w:rPr>
          <w:rFonts w:ascii="IRNazanin" w:hAnsi="IRNazanin" w:eastAsia="IRNazanin"/>
          <w:color w:val="111111"/>
          <w:sz w:val="28"/>
          <w:sz w:val="28"/>
          <w:szCs w:val="28"/>
          <w:rtl w:val="true"/>
          <w:lang w:bidi="fa-IR"/>
        </w:rPr>
        <w:t>وانته تدري ابشيعتك ضاگت ترى منها المهج</w:t>
      </w:r>
    </w:p>
    <w:p>
      <w:pPr>
        <w:pStyle w:val="BookText"/>
        <w:rPr/>
      </w:pPr>
      <w:r>
        <w:rPr>
          <w:rFonts w:ascii="IRNazanin" w:hAnsi="IRNazanin" w:eastAsia="IRNazanin"/>
          <w:color w:val="111111"/>
          <w:sz w:val="28"/>
          <w:sz w:val="28"/>
          <w:szCs w:val="28"/>
          <w:rtl w:val="true"/>
          <w:lang w:bidi="fa-IR"/>
        </w:rPr>
        <w:t>ضاگت الأنفاس بينا واحنا دايم ننتظر</w:t>
      </w:r>
    </w:p>
    <w:p>
      <w:pPr>
        <w:pStyle w:val="BookText"/>
        <w:rPr/>
      </w:pPr>
      <w:r>
        <w:rPr>
          <w:rFonts w:ascii="Amiri" w:hAnsi="Amiri" w:eastAsia="Amiri" w:cs="Amiri"/>
          <w:color w:val="111111"/>
          <w:sz w:val="28"/>
          <w:sz w:val="28"/>
          <w:szCs w:val="28"/>
          <w:rtl w:val="true"/>
          <w:lang w:bidi="ar-SA"/>
        </w:rPr>
        <w:t>سيدي العتب تدري ويش عندي من علم</w:t>
      </w:r>
    </w:p>
    <w:p>
      <w:pPr>
        <w:pStyle w:val="BookText"/>
        <w:rPr/>
      </w:pPr>
      <w:r>
        <w:rPr>
          <w:rFonts w:ascii="Amiri" w:hAnsi="Amiri" w:eastAsia="Amiri" w:cs="Amiri"/>
          <w:color w:val="111111"/>
          <w:sz w:val="28"/>
          <w:sz w:val="28"/>
          <w:szCs w:val="28"/>
          <w:rtl w:val="true"/>
          <w:lang w:bidi="ar-SA"/>
        </w:rPr>
        <w:t>علم أقشر فاجعي او مالي افادي ألم</w:t>
      </w:r>
    </w:p>
    <w:p>
      <w:pPr>
        <w:pStyle w:val="BookText"/>
        <w:rPr/>
      </w:pPr>
      <w:r>
        <w:rPr>
          <w:rFonts w:ascii="Amiri" w:hAnsi="Amiri" w:eastAsia="Amiri" w:cs="Amiri"/>
          <w:color w:val="111111"/>
          <w:sz w:val="28"/>
          <w:sz w:val="28"/>
          <w:szCs w:val="28"/>
          <w:rtl w:val="true"/>
          <w:lang w:bidi="ar-SA"/>
        </w:rPr>
        <w:t>وإن أردت اشرح إلك أمك ترى خدها انلطم</w:t>
      </w:r>
    </w:p>
    <w:p>
      <w:pPr>
        <w:pStyle w:val="BookText"/>
        <w:rPr/>
      </w:pPr>
      <w:r>
        <w:rPr>
          <w:rFonts w:ascii="Amiri" w:hAnsi="Amiri" w:eastAsia="Amiri" w:cs="Amiri"/>
          <w:color w:val="111111"/>
          <w:sz w:val="28"/>
          <w:sz w:val="28"/>
          <w:szCs w:val="28"/>
          <w:rtl w:val="true"/>
          <w:lang w:bidi="ar-SA"/>
        </w:rPr>
        <w:t>وإن أردت ثاني علم منها ترى الضلع انكسر</w:t>
      </w:r>
    </w:p>
    <w:p>
      <w:pPr>
        <w:pStyle w:val="BookText"/>
        <w:rPr/>
      </w:pPr>
      <w:r>
        <w:rPr>
          <w:rFonts w:ascii="IRNazanin" w:hAnsi="IRNazanin" w:eastAsia="IRNazanin"/>
          <w:color w:val="111111"/>
          <w:sz w:val="28"/>
          <w:sz w:val="28"/>
          <w:szCs w:val="28"/>
          <w:rtl w:val="true"/>
          <w:lang w:bidi="fa-IR"/>
        </w:rPr>
        <w:t>سيدي واللي دعانا اگلوبنا تشتعل نار</w:t>
      </w:r>
    </w:p>
    <w:p>
      <w:pPr>
        <w:pStyle w:val="BookText"/>
        <w:rPr/>
      </w:pPr>
      <w:r>
        <w:rPr>
          <w:rFonts w:ascii="Amiri" w:hAnsi="Amiri" w:eastAsia="Amiri" w:cs="Amiri"/>
          <w:color w:val="111111"/>
          <w:sz w:val="28"/>
          <w:sz w:val="28"/>
          <w:szCs w:val="28"/>
          <w:rtl w:val="true"/>
          <w:lang w:bidi="ar-SA"/>
        </w:rPr>
        <w:t>يوم الثاني تجاسر واعصر أمك بالجدار</w:t>
      </w:r>
    </w:p>
    <w:p>
      <w:pPr>
        <w:pStyle w:val="BookText"/>
        <w:rPr/>
      </w:pPr>
      <w:r>
        <w:rPr>
          <w:rFonts w:ascii="IRNazanin" w:hAnsi="IRNazanin" w:eastAsia="IRNazanin"/>
          <w:color w:val="111111"/>
          <w:sz w:val="28"/>
          <w:sz w:val="28"/>
          <w:szCs w:val="28"/>
          <w:rtl w:val="true"/>
          <w:lang w:bidi="fa-IR"/>
        </w:rPr>
        <w:t>دخل مترها عليها اوهي حسری بلا اخمار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طلعوا ابحيدر علي املبب اولا واحد نکر </w:t>
      </w:r>
      <w:bookmarkStart w:id="403" w:name="pg14996_156037"/>
    </w:p>
    <w:p>
      <w:pPr>
        <w:pStyle w:val="Heading3"/>
        <w:numPr>
          <w:ilvl w:val="2"/>
          <w:numId w:val="1"/>
        </w:numPr>
        <w:rPr/>
      </w:pPr>
      <w:bookmarkStart w:id="404" w:name="__RefHeading___Toc400712_3406789950"/>
      <w:bookmarkStart w:id="405" w:name="_Toc134"/>
      <w:bookmarkEnd w:id="403"/>
      <w:bookmarkEnd w:id="404"/>
      <w:r>
        <w:rPr>
          <w:rtl w:val="true"/>
        </w:rPr>
        <w:t>یا صاحب الزمان</w:t>
      </w:r>
      <w:r>
        <w:rPr>
          <w:rtl w:val="true"/>
        </w:rPr>
        <w:t>-</w:t>
      </w:r>
      <w:r>
        <w:rPr>
          <w:rtl w:val="true"/>
        </w:rPr>
        <w:t>ملا محمد آل انتيف رحمه الله</w:t>
      </w:r>
      <w:bookmarkEnd w:id="4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Style w:val="FootnoteAnchor"/>
          <w:rtl w:val="true"/>
        </w:rPr>
        <w:footnoteReference w:id="63"/>
      </w:r>
      <w:r>
        <w:rPr>
          <w:rFonts w:ascii="Amiri" w:hAnsi="Amiri" w:eastAsia="Amiri" w:cs="Amiri"/>
          <w:color w:val="111111"/>
          <w:sz w:val="28"/>
          <w:sz w:val="28"/>
          <w:szCs w:val="28"/>
          <w:rtl w:val="true"/>
          <w:lang w:bidi="ar-SA"/>
        </w:rPr>
        <w:t>ملا محمد آل انتيف رحمه الله</w:t>
      </w:r>
    </w:p>
    <w:p>
      <w:pPr>
        <w:pStyle w:val="BookText"/>
        <w:rPr/>
      </w:pPr>
      <w:r>
        <w:rPr>
          <w:rFonts w:ascii="IRNazanin" w:hAnsi="IRNazanin" w:eastAsia="IRNazanin"/>
          <w:color w:val="111111"/>
          <w:sz w:val="28"/>
          <w:sz w:val="28"/>
          <w:szCs w:val="28"/>
          <w:rtl w:val="true"/>
          <w:lang w:bidi="fa-IR"/>
        </w:rPr>
        <w:t>قوم یا بن الحسن واكشف 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وامك اطلب من عداها ثارها</w:t>
      </w:r>
    </w:p>
    <w:p>
      <w:pPr>
        <w:pStyle w:val="BookText"/>
        <w:rPr/>
      </w:pPr>
      <w:r>
        <w:rPr>
          <w:rFonts w:ascii="Amiri" w:hAnsi="Amiri" w:eastAsia="Amiri" w:cs="Amiri"/>
          <w:color w:val="111111"/>
          <w:sz w:val="28"/>
          <w:sz w:val="28"/>
          <w:szCs w:val="28"/>
          <w:rtl w:val="true"/>
          <w:lang w:bidi="ar-SA"/>
        </w:rPr>
        <w:t>ما دريت اشصار بالمصيونه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أبوها بالترب دفنونه</w:t>
      </w:r>
    </w:p>
    <w:p>
      <w:pPr>
        <w:pStyle w:val="BookText"/>
        <w:rPr/>
      </w:pPr>
      <w:r>
        <w:rPr>
          <w:rFonts w:ascii="IRNazanin" w:hAnsi="IRNazanin" w:eastAsia="IRNazanin"/>
          <w:color w:val="111111"/>
          <w:sz w:val="28"/>
          <w:sz w:val="28"/>
          <w:szCs w:val="28"/>
          <w:rtl w:val="true"/>
          <w:lang w:bidi="fa-IR"/>
        </w:rPr>
        <w:t>على المنزل داروا يحرقونه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يبايع للعدا کرارها</w:t>
      </w:r>
    </w:p>
    <w:p>
      <w:pPr>
        <w:pStyle w:val="BookText"/>
        <w:rPr/>
      </w:pPr>
      <w:r>
        <w:rPr>
          <w:rFonts w:ascii="IRNazanin" w:hAnsi="IRNazanin" w:eastAsia="IRNazanin"/>
          <w:color w:val="111111"/>
          <w:sz w:val="28"/>
          <w:sz w:val="28"/>
          <w:szCs w:val="28"/>
          <w:rtl w:val="true"/>
          <w:lang w:bidi="fa-IR"/>
        </w:rPr>
        <w:t>طلعت الزهرا ترد أجموعها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خدرها وجرت منها ادموعها</w:t>
      </w:r>
    </w:p>
    <w:p>
      <w:pPr>
        <w:pStyle w:val="BookText"/>
        <w:rPr/>
      </w:pPr>
      <w:r>
        <w:rPr>
          <w:rFonts w:ascii="IRNazanin" w:hAnsi="IRNazanin" w:eastAsia="IRNazanin"/>
          <w:color w:val="111111"/>
          <w:sz w:val="28"/>
          <w:sz w:val="28"/>
          <w:szCs w:val="28"/>
          <w:rtl w:val="true"/>
          <w:lang w:bidi="fa-IR"/>
        </w:rPr>
        <w:t>کسر منها الرجس ويلي أضلوعها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وثار ابو الحسنين حامی جارها</w:t>
      </w:r>
    </w:p>
    <w:p>
      <w:pPr>
        <w:pStyle w:val="BookText"/>
        <w:rPr/>
      </w:pPr>
      <w:r>
        <w:rPr>
          <w:rFonts w:ascii="IRNazanin" w:hAnsi="IRNazanin" w:eastAsia="IRNazanin"/>
          <w:color w:val="111111"/>
          <w:sz w:val="28"/>
          <w:sz w:val="28"/>
          <w:szCs w:val="28"/>
          <w:rtl w:val="true"/>
          <w:lang w:bidi="fa-IR"/>
        </w:rPr>
        <w:t>وانفجع من شاف ذلة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هالذي ابأحد الكتایب زالها</w:t>
      </w:r>
    </w:p>
    <w:p>
      <w:pPr>
        <w:pStyle w:val="BookText"/>
        <w:rPr/>
      </w:pPr>
      <w:r>
        <w:rPr>
          <w:rFonts w:ascii="IRNazanin" w:hAnsi="IRNazanin" w:eastAsia="IRNazanin"/>
          <w:color w:val="111111"/>
          <w:sz w:val="28"/>
          <w:sz w:val="28"/>
          <w:szCs w:val="28"/>
          <w:rtl w:val="true"/>
          <w:lang w:bidi="fa-IR"/>
        </w:rPr>
        <w:t>شافته الزهرا انسحب بحبالها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بالحشر قاسم الجنه ونارها</w:t>
      </w:r>
    </w:p>
    <w:p>
      <w:pPr>
        <w:pStyle w:val="BookText"/>
        <w:rPr/>
      </w:pPr>
      <w:r>
        <w:rPr>
          <w:rFonts w:ascii="Amiri" w:hAnsi="Amiri" w:eastAsia="Amiri" w:cs="Amiri"/>
          <w:color w:val="111111"/>
          <w:sz w:val="28"/>
          <w:sz w:val="28"/>
          <w:szCs w:val="28"/>
          <w:rtl w:val="true"/>
          <w:lang w:bidi="ar-SA"/>
        </w:rPr>
        <w:t>عجب ما خرت سماها ابنوبه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 حيدر والذي مضروبه</w:t>
      </w:r>
    </w:p>
    <w:p>
      <w:pPr>
        <w:pStyle w:val="BookText"/>
        <w:rPr/>
      </w:pPr>
      <w:r>
        <w:rPr>
          <w:rFonts w:ascii="Amiri" w:hAnsi="Amiri" w:eastAsia="Amiri" w:cs="Amiri"/>
          <w:color w:val="111111"/>
          <w:sz w:val="28"/>
          <w:sz w:val="28"/>
          <w:szCs w:val="28"/>
          <w:rtl w:val="true"/>
          <w:lang w:bidi="ar-SA"/>
        </w:rPr>
        <w:t>ولجل دار باللظا مشبوبه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ابغير جرمه القوم حرقوا دارها</w:t>
      </w:r>
    </w:p>
    <w:p>
      <w:pPr>
        <w:pStyle w:val="BookText"/>
        <w:rPr/>
      </w:pPr>
      <w:r>
        <w:rPr>
          <w:rFonts w:ascii="IRNazanin" w:hAnsi="IRNazanin" w:eastAsia="IRNazanin"/>
          <w:color w:val="111111"/>
          <w:sz w:val="28"/>
          <w:sz w:val="28"/>
          <w:szCs w:val="28"/>
          <w:rtl w:val="true"/>
          <w:lang w:bidi="fa-IR"/>
        </w:rPr>
        <w:t>واظلمت طیبه وزلازل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جروا بالحبل داحيها</w:t>
      </w:r>
    </w:p>
    <w:p>
      <w:pPr>
        <w:pStyle w:val="BookText"/>
        <w:rPr/>
      </w:pPr>
      <w:r>
        <w:rPr>
          <w:rFonts w:ascii="Amiri" w:hAnsi="Amiri" w:eastAsia="Amiri" w:cs="Amiri"/>
          <w:color w:val="111111"/>
          <w:sz w:val="28"/>
          <w:sz w:val="28"/>
          <w:szCs w:val="28"/>
          <w:rtl w:val="true"/>
          <w:lang w:bidi="ar-SA"/>
        </w:rPr>
        <w:t>وطلعت الزهرا ورا واليها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 خدها الرجس فوق اخمارها</w:t>
      </w:r>
    </w:p>
    <w:p>
      <w:pPr>
        <w:pStyle w:val="BookText"/>
        <w:rPr/>
      </w:pPr>
      <w:r>
        <w:rPr>
          <w:rFonts w:ascii="Amiri" w:hAnsi="Amiri" w:eastAsia="Amiri" w:cs="Amiri"/>
          <w:color w:val="111111"/>
          <w:sz w:val="28"/>
          <w:sz w:val="28"/>
          <w:szCs w:val="28"/>
          <w:rtl w:val="true"/>
          <w:lang w:bidi="ar-SA"/>
        </w:rPr>
        <w:t>هوت من تبكي انتثر قرطينها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ضربهم سقطوا لجنينها</w:t>
      </w:r>
    </w:p>
    <w:p>
      <w:pPr>
        <w:pStyle w:val="BookText"/>
        <w:rPr/>
      </w:pPr>
      <w:r>
        <w:rPr>
          <w:rFonts w:ascii="IRNazanin" w:hAnsi="IRNazanin" w:eastAsia="IRNazanin"/>
          <w:color w:val="111111"/>
          <w:sz w:val="28"/>
          <w:sz w:val="28"/>
          <w:szCs w:val="28"/>
          <w:rtl w:val="true"/>
          <w:lang w:bidi="fa-IR"/>
        </w:rPr>
        <w:t>والبطل مكتوف يا هو ایعینها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الضرب ما للطم ما مسمارها</w:t>
      </w:r>
    </w:p>
    <w:p>
      <w:pPr>
        <w:pStyle w:val="BookText"/>
        <w:rPr/>
      </w:pPr>
      <w:r>
        <w:rPr>
          <w:rFonts w:ascii="Amiri" w:hAnsi="Amiri" w:eastAsia="Amiri" w:cs="Amiri"/>
          <w:color w:val="111111"/>
          <w:sz w:val="28"/>
          <w:sz w:val="28"/>
          <w:szCs w:val="28"/>
          <w:rtl w:val="true"/>
          <w:lang w:bidi="ar-SA"/>
        </w:rPr>
        <w:t>والدعى لفلاكها محتاره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بالمنبر ولد خماره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والفتح خيبر جليس ابداره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 ونّة من صنيع اشرارها </w:t>
      </w:r>
      <w:bookmarkStart w:id="406" w:name="pg14996_156038"/>
    </w:p>
    <w:p>
      <w:pPr>
        <w:pStyle w:val="Heading3"/>
        <w:numPr>
          <w:ilvl w:val="2"/>
          <w:numId w:val="1"/>
        </w:numPr>
        <w:rPr/>
      </w:pPr>
      <w:bookmarkStart w:id="407" w:name="__RefHeading___Toc400714_3406789950"/>
      <w:bookmarkStart w:id="408" w:name="_Toc135"/>
      <w:bookmarkEnd w:id="406"/>
      <w:bookmarkEnd w:id="407"/>
      <w:r>
        <w:rPr>
          <w:rtl w:val="true"/>
        </w:rPr>
        <w:t>الإمام علیه السلام وجبريل في مكة</w:t>
      </w:r>
      <w:r>
        <w:rPr>
          <w:rtl w:val="true"/>
        </w:rPr>
        <w:t>-</w:t>
      </w:r>
      <w:r>
        <w:rPr>
          <w:rtl w:val="true"/>
        </w:rPr>
        <w:t>ملا محمد آل انتيف رحمه الله</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وجبريل في مكة</w:t>
      </w:r>
      <w:r>
        <w:rPr>
          <w:rStyle w:val="FootnoteAnchor"/>
          <w:rtl w:val="true"/>
        </w:rPr>
        <w:footnoteReference w:id="64"/>
      </w:r>
      <w:r>
        <w:rPr>
          <w:rFonts w:ascii="Amiri" w:hAnsi="Amiri" w:eastAsia="Amiri" w:cs="Amiri"/>
          <w:color w:val="111111"/>
          <w:sz w:val="28"/>
          <w:sz w:val="28"/>
          <w:szCs w:val="28"/>
          <w:rtl w:val="true"/>
          <w:lang w:bidi="ar-SA"/>
        </w:rPr>
        <w:t>ملا محمد آل انتيف رحمه الله</w:t>
      </w:r>
    </w:p>
    <w:p>
      <w:pPr>
        <w:pStyle w:val="BookText"/>
        <w:rPr/>
      </w:pPr>
      <w:r>
        <w:rPr>
          <w:rFonts w:ascii="IRNazanin" w:hAnsi="IRNazanin" w:eastAsia="IRNazanin"/>
          <w:color w:val="111111"/>
          <w:sz w:val="28"/>
          <w:sz w:val="28"/>
          <w:szCs w:val="28"/>
          <w:rtl w:val="true"/>
          <w:lang w:bidi="fa-IR"/>
        </w:rPr>
        <w:t>لامتي يملى المسامع جبرئیل ابدعوته</w:t>
      </w:r>
    </w:p>
    <w:p>
      <w:pPr>
        <w:pStyle w:val="BookText"/>
        <w:rPr/>
      </w:pPr>
      <w:r>
        <w:rPr>
          <w:rFonts w:ascii="Amiri" w:hAnsi="Amiri" w:eastAsia="Amiri" w:cs="Amiri"/>
          <w:color w:val="111111"/>
          <w:sz w:val="28"/>
          <w:sz w:val="28"/>
          <w:szCs w:val="28"/>
          <w:rtl w:val="true"/>
          <w:lang w:bidi="ar-SA"/>
        </w:rPr>
        <w:t>حجة الله في البريه آذن الله ابطلعته</w:t>
      </w:r>
    </w:p>
    <w:p>
      <w:pPr>
        <w:pStyle w:val="BookText"/>
        <w:rPr/>
      </w:pPr>
      <w:r>
        <w:rPr>
          <w:rFonts w:ascii="IRNazanin" w:hAnsi="IRNazanin" w:eastAsia="IRNazanin"/>
          <w:color w:val="111111"/>
          <w:sz w:val="28"/>
          <w:sz w:val="28"/>
          <w:szCs w:val="28"/>
          <w:rtl w:val="true"/>
          <w:lang w:bidi="fa-IR"/>
        </w:rPr>
        <w:t>حي يوم في البرية فيه يصرخ جبرئیل</w:t>
      </w:r>
    </w:p>
    <w:p>
      <w:pPr>
        <w:pStyle w:val="BookText"/>
        <w:rPr/>
      </w:pPr>
      <w:r>
        <w:rPr>
          <w:rFonts w:ascii="Amiri" w:hAnsi="Amiri" w:eastAsia="Amiri" w:cs="Amiri"/>
          <w:color w:val="111111"/>
          <w:sz w:val="28"/>
          <w:sz w:val="28"/>
          <w:szCs w:val="28"/>
          <w:rtl w:val="true"/>
          <w:lang w:bidi="ar-SA"/>
        </w:rPr>
        <w:t>ظهر راعي الثار حماي الحما أمن الدخيل</w:t>
      </w:r>
    </w:p>
    <w:p>
      <w:pPr>
        <w:pStyle w:val="BookText"/>
        <w:rPr/>
      </w:pPr>
      <w:r>
        <w:rPr>
          <w:rFonts w:ascii="IRNazanin" w:hAnsi="IRNazanin" w:eastAsia="IRNazanin"/>
          <w:color w:val="111111"/>
          <w:sz w:val="28"/>
          <w:sz w:val="28"/>
          <w:szCs w:val="28"/>
          <w:rtl w:val="true"/>
          <w:lang w:bidi="fa-IR"/>
        </w:rPr>
        <w:t>یا خذ ابثارات هلی بين مسموم و چتیل</w:t>
      </w:r>
    </w:p>
    <w:p>
      <w:pPr>
        <w:pStyle w:val="BookText"/>
        <w:rPr/>
      </w:pPr>
      <w:r>
        <w:rPr>
          <w:rFonts w:ascii="Amiri" w:hAnsi="Amiri" w:eastAsia="Amiri" w:cs="Amiri"/>
          <w:color w:val="111111"/>
          <w:sz w:val="28"/>
          <w:sz w:val="28"/>
          <w:szCs w:val="28"/>
          <w:rtl w:val="true"/>
          <w:lang w:bidi="ar-SA"/>
        </w:rPr>
        <w:t>اهناك كل معلول تشفي ابحجة الله علته</w:t>
      </w:r>
    </w:p>
    <w:p>
      <w:pPr>
        <w:pStyle w:val="BookText"/>
        <w:rPr/>
      </w:pPr>
      <w:r>
        <w:rPr>
          <w:rFonts w:ascii="IRNazanin" w:hAnsi="IRNazanin" w:eastAsia="IRNazanin"/>
          <w:color w:val="111111"/>
          <w:sz w:val="28"/>
          <w:sz w:val="28"/>
          <w:szCs w:val="28"/>
          <w:rtl w:val="true"/>
          <w:lang w:bidi="fa-IR"/>
        </w:rPr>
        <w:t>يظهر بمکه وتبلغ دعوته لهل البدع</w:t>
      </w:r>
    </w:p>
    <w:p>
      <w:pPr>
        <w:pStyle w:val="BookText"/>
        <w:rPr/>
      </w:pPr>
      <w:r>
        <w:rPr>
          <w:rFonts w:ascii="Amiri" w:hAnsi="Amiri" w:eastAsia="Amiri" w:cs="Amiri"/>
          <w:color w:val="111111"/>
          <w:sz w:val="28"/>
          <w:sz w:val="28"/>
          <w:szCs w:val="28"/>
          <w:rtl w:val="true"/>
          <w:lang w:bidi="ar-SA"/>
        </w:rPr>
        <w:t>ظهر من ينكس علمها او تخذل أبشد الجزع</w:t>
      </w:r>
    </w:p>
    <w:p>
      <w:pPr>
        <w:pStyle w:val="BookText"/>
        <w:rPr/>
      </w:pPr>
      <w:r>
        <w:rPr>
          <w:rFonts w:ascii="Amiri" w:hAnsi="Amiri" w:eastAsia="Amiri" w:cs="Amiri"/>
          <w:color w:val="111111"/>
          <w:sz w:val="28"/>
          <w:sz w:val="28"/>
          <w:szCs w:val="28"/>
          <w:rtl w:val="true"/>
          <w:lang w:bidi="ar-SA"/>
        </w:rPr>
        <w:t>ويذكر اللي ابيوم ثامن من أرض مكه طلع</w:t>
      </w:r>
    </w:p>
    <w:p>
      <w:pPr>
        <w:pStyle w:val="BookText"/>
        <w:rPr/>
      </w:pPr>
      <w:r>
        <w:rPr>
          <w:rFonts w:ascii="Amiri" w:hAnsi="Amiri" w:eastAsia="Amiri" w:cs="Amiri"/>
          <w:color w:val="111111"/>
          <w:sz w:val="28"/>
          <w:sz w:val="28"/>
          <w:szCs w:val="28"/>
          <w:rtl w:val="true"/>
          <w:lang w:bidi="ar-SA"/>
        </w:rPr>
        <w:t>حل من احرامه مخافه وجعل عمرة هجرته</w:t>
      </w:r>
    </w:p>
    <w:p>
      <w:pPr>
        <w:pStyle w:val="BookText"/>
        <w:rPr/>
      </w:pPr>
      <w:r>
        <w:rPr>
          <w:rFonts w:ascii="IRNazanin" w:hAnsi="IRNazanin" w:eastAsia="IRNazanin"/>
          <w:color w:val="111111"/>
          <w:sz w:val="28"/>
          <w:sz w:val="28"/>
          <w:szCs w:val="28"/>
          <w:rtl w:val="true"/>
          <w:lang w:bidi="fa-IR"/>
        </w:rPr>
        <w:t>ايصيح يا جبريل منها ابطيب سافر لو طرید</w:t>
      </w:r>
    </w:p>
    <w:p>
      <w:pPr>
        <w:pStyle w:val="BookText"/>
        <w:rPr/>
      </w:pPr>
      <w:r>
        <w:rPr>
          <w:rFonts w:ascii="Amiri" w:hAnsi="Amiri" w:eastAsia="Amiri" w:cs="Amiri"/>
          <w:color w:val="111111"/>
          <w:sz w:val="28"/>
          <w:sz w:val="28"/>
          <w:szCs w:val="28"/>
          <w:rtl w:val="true"/>
          <w:lang w:bidi="ar-SA"/>
        </w:rPr>
        <w:t>في حما الله اوشال ما آمن على نفسه الشهيد</w:t>
      </w:r>
    </w:p>
    <w:p>
      <w:pPr>
        <w:pStyle w:val="BookText"/>
        <w:rPr/>
      </w:pPr>
      <w:r>
        <w:rPr>
          <w:rFonts w:ascii="IRNazanin" w:hAnsi="IRNazanin" w:eastAsia="IRNazanin"/>
          <w:color w:val="111111"/>
          <w:sz w:val="28"/>
          <w:sz w:val="28"/>
          <w:szCs w:val="28"/>
          <w:rtl w:val="true"/>
          <w:lang w:bidi="fa-IR"/>
        </w:rPr>
        <w:t>يقله ابركن اليماني آمر بقتله یزید</w:t>
      </w:r>
    </w:p>
    <w:p>
      <w:pPr>
        <w:pStyle w:val="BookText"/>
        <w:rPr/>
      </w:pPr>
      <w:r>
        <w:rPr>
          <w:rFonts w:ascii="IRNazanin" w:hAnsi="IRNazanin" w:eastAsia="IRNazanin"/>
          <w:color w:val="111111"/>
          <w:sz w:val="28"/>
          <w:sz w:val="28"/>
          <w:szCs w:val="28"/>
          <w:rtl w:val="true"/>
          <w:lang w:bidi="fa-IR"/>
        </w:rPr>
        <w:t>بالسحر یا ساعة القشري حجة الله طلعته</w:t>
      </w:r>
    </w:p>
    <w:p>
      <w:pPr>
        <w:pStyle w:val="BookText"/>
        <w:rPr/>
      </w:pPr>
      <w:r>
        <w:rPr>
          <w:rFonts w:ascii="IRNazanin" w:hAnsi="IRNazanin" w:eastAsia="IRNazanin"/>
          <w:color w:val="111111"/>
          <w:sz w:val="28"/>
          <w:sz w:val="28"/>
          <w:szCs w:val="28"/>
          <w:rtl w:val="true"/>
          <w:lang w:bidi="fa-IR"/>
        </w:rPr>
        <w:t>شال بهله في الهوادج نایحه والقلب ذاب</w:t>
      </w:r>
    </w:p>
    <w:p>
      <w:pPr>
        <w:pStyle w:val="BookText"/>
        <w:rPr/>
      </w:pPr>
      <w:r>
        <w:rPr>
          <w:rFonts w:ascii="Amiri" w:hAnsi="Amiri" w:eastAsia="Amiri" w:cs="Amiri"/>
          <w:color w:val="111111"/>
          <w:sz w:val="28"/>
          <w:sz w:val="28"/>
          <w:szCs w:val="28"/>
          <w:rtl w:val="true"/>
          <w:lang w:bidi="ar-SA"/>
        </w:rPr>
        <w:t>خايفه اتروح العشيره وتنتهك بعد الحجاب</w:t>
      </w:r>
    </w:p>
    <w:p>
      <w:pPr>
        <w:pStyle w:val="BookText"/>
        <w:rPr/>
      </w:pPr>
      <w:r>
        <w:rPr>
          <w:rFonts w:ascii="Amiri" w:hAnsi="Amiri" w:eastAsia="Amiri" w:cs="Amiri"/>
          <w:color w:val="111111"/>
          <w:sz w:val="28"/>
          <w:sz w:val="28"/>
          <w:szCs w:val="28"/>
          <w:rtl w:val="true"/>
          <w:lang w:bidi="ar-SA"/>
        </w:rPr>
        <w:t>بين من خوها تودعه وام اتودع شباب</w:t>
      </w:r>
    </w:p>
    <w:p>
      <w:pPr>
        <w:pStyle w:val="BookText"/>
        <w:rPr/>
      </w:pPr>
      <w:r>
        <w:rPr>
          <w:rFonts w:ascii="Amiri" w:hAnsi="Amiri" w:eastAsia="Amiri" w:cs="Amiri"/>
          <w:color w:val="111111"/>
          <w:sz w:val="28"/>
          <w:sz w:val="28"/>
          <w:szCs w:val="28"/>
          <w:rtl w:val="true"/>
          <w:lang w:bidi="ar-SA"/>
        </w:rPr>
        <w:t>ليت كاس البين دونك هالحزينه شربته</w:t>
      </w:r>
    </w:p>
    <w:p>
      <w:pPr>
        <w:pStyle w:val="BookText"/>
        <w:rPr/>
      </w:pPr>
      <w:r>
        <w:rPr>
          <w:rFonts w:ascii="Amiri" w:hAnsi="Amiri" w:eastAsia="Amiri" w:cs="Amiri"/>
          <w:color w:val="111111"/>
          <w:sz w:val="28"/>
          <w:sz w:val="28"/>
          <w:szCs w:val="28"/>
          <w:rtl w:val="true"/>
          <w:lang w:bidi="ar-SA"/>
        </w:rPr>
        <w:t>ايصيح يا جبريل دمعي سال وفوادي جريح</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تلام الحرم في هالحال لو ظلت تصيح </w:t>
      </w:r>
    </w:p>
    <w:p>
      <w:pPr>
        <w:pStyle w:val="BookText"/>
        <w:rPr/>
      </w:pPr>
      <w:r>
        <w:rPr>
          <w:rFonts w:ascii="IRNazanin" w:hAnsi="IRNazanin" w:eastAsia="IRNazanin"/>
          <w:color w:val="111111"/>
          <w:sz w:val="28"/>
          <w:sz w:val="28"/>
          <w:szCs w:val="28"/>
          <w:rtl w:val="true"/>
          <w:lang w:bidi="fa-IR"/>
        </w:rPr>
        <w:t>ترتجي کلمن ولدها أبسفرته يغدي ذبيح</w:t>
      </w:r>
    </w:p>
    <w:p>
      <w:pPr>
        <w:pStyle w:val="BookText"/>
        <w:rPr/>
      </w:pPr>
      <w:r>
        <w:rPr>
          <w:rFonts w:ascii="IRNazanin" w:hAnsi="IRNazanin" w:eastAsia="IRNazanin"/>
          <w:color w:val="111111"/>
          <w:sz w:val="28"/>
          <w:sz w:val="28"/>
          <w:szCs w:val="28"/>
          <w:rtl w:val="true"/>
          <w:lang w:bidi="fa-IR"/>
        </w:rPr>
        <w:t>بعد قلي يوم سافر وین طنب خيمته</w:t>
      </w:r>
    </w:p>
    <w:p>
      <w:pPr>
        <w:pStyle w:val="BookText"/>
        <w:rPr/>
      </w:pPr>
      <w:r>
        <w:rPr>
          <w:rFonts w:ascii="Amiri" w:hAnsi="Amiri" w:eastAsia="Amiri" w:cs="Amiri"/>
          <w:color w:val="111111"/>
          <w:sz w:val="28"/>
          <w:sz w:val="28"/>
          <w:szCs w:val="28"/>
          <w:rtl w:val="true"/>
          <w:lang w:bidi="ar-SA"/>
        </w:rPr>
        <w:t>ايصيح يا حجة الباري هام يصبح للبلا</w:t>
      </w:r>
    </w:p>
    <w:p>
      <w:pPr>
        <w:pStyle w:val="BookText"/>
        <w:rPr/>
      </w:pPr>
      <w:r>
        <w:rPr>
          <w:rFonts w:ascii="Amiri" w:hAnsi="Amiri" w:eastAsia="Amiri" w:cs="Amiri"/>
          <w:color w:val="111111"/>
          <w:sz w:val="28"/>
          <w:sz w:val="28"/>
          <w:szCs w:val="28"/>
          <w:rtl w:val="true"/>
          <w:lang w:bidi="ar-SA"/>
        </w:rPr>
        <w:t>و بخوته وهله وحريمه نزل وادي كربلا</w:t>
      </w:r>
    </w:p>
    <w:p>
      <w:pPr>
        <w:pStyle w:val="BookText"/>
        <w:rPr/>
      </w:pPr>
      <w:r>
        <w:rPr>
          <w:rFonts w:ascii="IRNazanin" w:hAnsi="IRNazanin" w:eastAsia="IRNazanin"/>
          <w:color w:val="111111"/>
          <w:sz w:val="28"/>
          <w:sz w:val="28"/>
          <w:szCs w:val="28"/>
          <w:rtl w:val="true"/>
          <w:lang w:bidi="fa-IR"/>
        </w:rPr>
        <w:t>وانذبح واهله عطاشا وانسبت لمدلله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سعد آمر ورضوا بالحوافر جثته </w:t>
      </w:r>
      <w:bookmarkStart w:id="409" w:name="pg14996_156040"/>
    </w:p>
    <w:p>
      <w:pPr>
        <w:pStyle w:val="Heading3"/>
        <w:numPr>
          <w:ilvl w:val="2"/>
          <w:numId w:val="1"/>
        </w:numPr>
        <w:rPr/>
      </w:pPr>
      <w:bookmarkStart w:id="410" w:name="__RefHeading___Toc400716_3406789950"/>
      <w:bookmarkStart w:id="411" w:name="_Toc136"/>
      <w:bookmarkEnd w:id="409"/>
      <w:bookmarkEnd w:id="410"/>
      <w:r>
        <w:rPr>
          <w:rtl w:val="true"/>
        </w:rPr>
        <w:t>ثارك ياصاحب الثار</w:t>
      </w:r>
      <w:r>
        <w:rPr>
          <w:rtl w:val="true"/>
        </w:rPr>
        <w:t>-</w:t>
      </w:r>
      <w:r>
        <w:rPr>
          <w:rtl w:val="true"/>
        </w:rPr>
        <w:t>ملا محمد آل انتيف رحمه الله</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ثارك ياصاحب الثار</w:t>
      </w:r>
      <w:r>
        <w:rPr>
          <w:rStyle w:val="FootnoteAnchor"/>
          <w:rtl w:val="true"/>
        </w:rPr>
        <w:footnoteReference w:id="65"/>
      </w:r>
      <w:r>
        <w:rPr>
          <w:rFonts w:ascii="Amiri" w:hAnsi="Amiri" w:eastAsia="Amiri" w:cs="Amiri"/>
          <w:color w:val="111111"/>
          <w:sz w:val="28"/>
          <w:sz w:val="28"/>
          <w:szCs w:val="28"/>
          <w:rtl w:val="true"/>
          <w:lang w:bidi="ar-SA"/>
        </w:rPr>
        <w:t>ملا محمد آل انتيف رحمه الله</w:t>
      </w:r>
    </w:p>
    <w:p>
      <w:pPr>
        <w:pStyle w:val="BookText"/>
        <w:rPr/>
      </w:pPr>
      <w:r>
        <w:rPr>
          <w:rFonts w:ascii="Amiri" w:hAnsi="Amiri" w:eastAsia="Amiri" w:cs="Amiri"/>
          <w:color w:val="111111"/>
          <w:sz w:val="28"/>
          <w:sz w:val="28"/>
          <w:szCs w:val="28"/>
          <w:rtl w:val="true"/>
          <w:lang w:bidi="ar-SA"/>
        </w:rPr>
        <w:t>دنهض يا حجة بشيعتك ضاقت الأكوان</w:t>
      </w:r>
    </w:p>
    <w:p>
      <w:pPr>
        <w:pStyle w:val="BookText"/>
        <w:rPr/>
      </w:pPr>
      <w:r>
        <w:rPr>
          <w:rFonts w:ascii="Amiri" w:hAnsi="Amiri" w:eastAsia="Amiri" w:cs="Amiri"/>
          <w:color w:val="111111"/>
          <w:sz w:val="28"/>
          <w:sz w:val="28"/>
          <w:szCs w:val="28"/>
          <w:rtl w:val="true"/>
          <w:lang w:bidi="ar-SA"/>
        </w:rPr>
        <w:t>ثارات فاتت كم سنه والوعد ما حان</w:t>
      </w:r>
    </w:p>
    <w:p>
      <w:pPr>
        <w:pStyle w:val="BookText"/>
        <w:rPr/>
      </w:pPr>
      <w:r>
        <w:rPr>
          <w:rFonts w:ascii="Amiri" w:hAnsi="Amiri" w:eastAsia="Amiri" w:cs="Amiri"/>
          <w:color w:val="111111"/>
          <w:sz w:val="28"/>
          <w:sz w:val="28"/>
          <w:szCs w:val="28"/>
          <w:rtl w:val="true"/>
          <w:lang w:bidi="ar-SA"/>
        </w:rPr>
        <w:t>طالت المدة وصارت الغيبه بطية</w:t>
      </w:r>
    </w:p>
    <w:p>
      <w:pPr>
        <w:pStyle w:val="BookText"/>
        <w:rPr/>
      </w:pPr>
      <w:r>
        <w:rPr>
          <w:rFonts w:ascii="Amiri" w:hAnsi="Amiri" w:eastAsia="Amiri" w:cs="Amiri"/>
          <w:color w:val="111111"/>
          <w:sz w:val="28"/>
          <w:sz w:val="28"/>
          <w:szCs w:val="28"/>
          <w:rtl w:val="true"/>
          <w:lang w:bidi="ar-SA"/>
        </w:rPr>
        <w:t>ترقب اطلوعك كالبدر صبح وعشيه</w:t>
      </w:r>
    </w:p>
    <w:p>
      <w:pPr>
        <w:pStyle w:val="BookText"/>
        <w:rPr/>
      </w:pPr>
      <w:r>
        <w:rPr>
          <w:rFonts w:ascii="Amiri" w:hAnsi="Amiri" w:eastAsia="Amiri" w:cs="Amiri"/>
          <w:color w:val="111111"/>
          <w:sz w:val="28"/>
          <w:sz w:val="28"/>
          <w:szCs w:val="28"/>
          <w:rtl w:val="true"/>
          <w:lang w:bidi="ar-SA"/>
        </w:rPr>
        <w:t>تاخذ ابثار اللي انذبح في الغاضريه</w:t>
      </w:r>
    </w:p>
    <w:p>
      <w:pPr>
        <w:pStyle w:val="BookText"/>
        <w:rPr/>
      </w:pPr>
      <w:r>
        <w:rPr>
          <w:rFonts w:ascii="Amiri" w:hAnsi="Amiri" w:eastAsia="Amiri" w:cs="Amiri"/>
          <w:color w:val="111111"/>
          <w:sz w:val="28"/>
          <w:sz w:val="28"/>
          <w:szCs w:val="28"/>
          <w:rtl w:val="true"/>
          <w:lang w:bidi="ar-SA"/>
        </w:rPr>
        <w:t>والراس سافر يتلي المصحف على أسنان</w:t>
      </w:r>
    </w:p>
    <w:p>
      <w:pPr>
        <w:pStyle w:val="BookText"/>
        <w:rPr/>
      </w:pPr>
      <w:r>
        <w:rPr>
          <w:rFonts w:ascii="IRNazanin" w:hAnsi="IRNazanin" w:eastAsia="IRNazanin"/>
          <w:color w:val="111111"/>
          <w:sz w:val="28"/>
          <w:sz w:val="28"/>
          <w:szCs w:val="28"/>
          <w:rtl w:val="true"/>
          <w:lang w:bidi="fa-IR"/>
        </w:rPr>
        <w:t>وبشار هلى الروح بالأول خدمها</w:t>
      </w:r>
    </w:p>
    <w:p>
      <w:pPr>
        <w:pStyle w:val="BookText"/>
        <w:rPr/>
      </w:pPr>
      <w:r>
        <w:rPr>
          <w:rFonts w:ascii="Amiri" w:hAnsi="Amiri" w:eastAsia="Amiri" w:cs="Amiri"/>
          <w:color w:val="111111"/>
          <w:sz w:val="28"/>
          <w:sz w:val="28"/>
          <w:szCs w:val="28"/>
          <w:rtl w:val="true"/>
          <w:lang w:bidi="ar-SA"/>
        </w:rPr>
        <w:t>ذبحوا أخوها وشبوا النار ابخيمها</w:t>
      </w:r>
    </w:p>
    <w:p>
      <w:pPr>
        <w:pStyle w:val="BookText"/>
        <w:rPr/>
      </w:pPr>
      <w:r>
        <w:rPr>
          <w:rFonts w:ascii="Amiri" w:hAnsi="Amiri" w:eastAsia="Amiri" w:cs="Amiri"/>
          <w:color w:val="111111"/>
          <w:sz w:val="28"/>
          <w:sz w:val="28"/>
          <w:szCs w:val="28"/>
          <w:rtl w:val="true"/>
          <w:lang w:bidi="ar-SA"/>
        </w:rPr>
        <w:t>تنسى يحجة ابكربلا ذلها اوهضمها</w:t>
      </w:r>
    </w:p>
    <w:p>
      <w:pPr>
        <w:pStyle w:val="BookText"/>
        <w:rPr/>
      </w:pPr>
      <w:r>
        <w:rPr>
          <w:rFonts w:ascii="Amiri" w:hAnsi="Amiri" w:eastAsia="Amiri" w:cs="Amiri"/>
          <w:color w:val="111111"/>
          <w:sz w:val="28"/>
          <w:sz w:val="28"/>
          <w:szCs w:val="28"/>
          <w:rtl w:val="true"/>
          <w:lang w:bidi="ar-SA"/>
        </w:rPr>
        <w:t>لا ايهون عندك ثارها في آل سفيان</w:t>
      </w:r>
    </w:p>
    <w:p>
      <w:pPr>
        <w:pStyle w:val="BookText"/>
        <w:rPr/>
      </w:pPr>
      <w:r>
        <w:rPr>
          <w:rFonts w:ascii="Amiri" w:hAnsi="Amiri" w:eastAsia="Amiri" w:cs="Amiri"/>
          <w:color w:val="111111"/>
          <w:sz w:val="28"/>
          <w:sz w:val="28"/>
          <w:szCs w:val="28"/>
          <w:rtl w:val="true"/>
          <w:lang w:bidi="ar-SA"/>
        </w:rPr>
        <w:t>اتمنيت لن حاضر يحجه وشفت ليها</w:t>
      </w:r>
    </w:p>
    <w:p>
      <w:pPr>
        <w:pStyle w:val="BookText"/>
        <w:rPr/>
      </w:pPr>
      <w:r>
        <w:rPr>
          <w:rFonts w:ascii="IRNazanin" w:hAnsi="IRNazanin" w:eastAsia="IRNazanin"/>
          <w:color w:val="111111"/>
          <w:sz w:val="28"/>
          <w:sz w:val="28"/>
          <w:szCs w:val="28"/>
          <w:rtl w:val="true"/>
          <w:lang w:bidi="fa-IR"/>
        </w:rPr>
        <w:t>هجموا العساکر داخل الخيمه عليها</w:t>
      </w:r>
    </w:p>
    <w:p>
      <w:pPr>
        <w:pStyle w:val="BookText"/>
        <w:rPr/>
      </w:pPr>
      <w:r>
        <w:rPr>
          <w:rFonts w:ascii="Amiri" w:hAnsi="Amiri" w:eastAsia="Amiri" w:cs="Amiri"/>
          <w:color w:val="111111"/>
          <w:sz w:val="28"/>
          <w:sz w:val="28"/>
          <w:szCs w:val="28"/>
          <w:rtl w:val="true"/>
          <w:lang w:bidi="ar-SA"/>
        </w:rPr>
        <w:t>نزعوا حليها وقيدوا عزها ووليها</w:t>
      </w:r>
    </w:p>
    <w:p>
      <w:pPr>
        <w:pStyle w:val="BookText"/>
        <w:rPr/>
      </w:pPr>
      <w:r>
        <w:rPr>
          <w:rFonts w:ascii="Amiri" w:hAnsi="Amiri" w:eastAsia="Amiri" w:cs="Amiri"/>
          <w:color w:val="111111"/>
          <w:sz w:val="28"/>
          <w:sz w:val="28"/>
          <w:szCs w:val="28"/>
          <w:rtl w:val="true"/>
          <w:lang w:bidi="ar-SA"/>
        </w:rPr>
        <w:t>ونشوف كم طفله اسحبوها على التربان</w:t>
      </w:r>
    </w:p>
    <w:p>
      <w:pPr>
        <w:pStyle w:val="BookText"/>
        <w:rPr/>
      </w:pPr>
      <w:r>
        <w:rPr>
          <w:rFonts w:ascii="Amiri" w:hAnsi="Amiri" w:eastAsia="Amiri" w:cs="Amiri"/>
          <w:color w:val="111111"/>
          <w:sz w:val="28"/>
          <w:sz w:val="28"/>
          <w:szCs w:val="28"/>
          <w:rtl w:val="true"/>
          <w:lang w:bidi="ar-SA"/>
        </w:rPr>
        <w:t>وتشوف عينك يوم جابوا للهوازل</w:t>
      </w:r>
    </w:p>
    <w:p>
      <w:pPr>
        <w:pStyle w:val="BookText"/>
        <w:rPr/>
      </w:pPr>
      <w:r>
        <w:rPr>
          <w:rFonts w:ascii="Amiri" w:hAnsi="Amiri" w:eastAsia="Amiri" w:cs="Amiri"/>
          <w:color w:val="111111"/>
          <w:sz w:val="28"/>
          <w:sz w:val="28"/>
          <w:szCs w:val="28"/>
          <w:rtl w:val="true"/>
          <w:lang w:bidi="ar-SA"/>
        </w:rPr>
        <w:t>وصارت صوايح تشتكي قلة الكافل</w:t>
      </w:r>
    </w:p>
    <w:p>
      <w:pPr>
        <w:pStyle w:val="BookText"/>
        <w:rPr/>
      </w:pPr>
      <w:r>
        <w:rPr>
          <w:rFonts w:ascii="Amiri" w:hAnsi="Amiri" w:eastAsia="Amiri" w:cs="Amiri"/>
          <w:color w:val="111111"/>
          <w:sz w:val="28"/>
          <w:sz w:val="28"/>
          <w:szCs w:val="28"/>
          <w:rtl w:val="true"/>
          <w:lang w:bidi="ar-SA"/>
        </w:rPr>
        <w:t>تخت بحامي الجار حلال المشاكل</w:t>
      </w:r>
    </w:p>
    <w:p>
      <w:pPr>
        <w:pStyle w:val="BookText"/>
        <w:rPr/>
      </w:pPr>
      <w:r>
        <w:rPr>
          <w:rFonts w:ascii="IRNazanin" w:hAnsi="IRNazanin" w:eastAsia="IRNazanin"/>
          <w:color w:val="111111"/>
          <w:sz w:val="28"/>
          <w:sz w:val="28"/>
          <w:szCs w:val="28"/>
          <w:rtl w:val="true"/>
          <w:lang w:bidi="fa-IR"/>
        </w:rPr>
        <w:t>هاللي عن الجبار کلم ولد عمران</w:t>
      </w:r>
    </w:p>
    <w:p>
      <w:pPr>
        <w:pStyle w:val="BookText"/>
        <w:rPr/>
      </w:pPr>
      <w:r>
        <w:rPr>
          <w:rFonts w:ascii="IRNazanin" w:hAnsi="IRNazanin" w:eastAsia="IRNazanin"/>
          <w:color w:val="111111"/>
          <w:sz w:val="28"/>
          <w:sz w:val="28"/>
          <w:szCs w:val="28"/>
          <w:rtl w:val="true"/>
          <w:lang w:bidi="fa-IR"/>
        </w:rPr>
        <w:t>وتسمع اتضرعها الوديعه ودمعها ایسیل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تنادي عن الوالي يلعدى يصعب الشيل </w:t>
      </w:r>
    </w:p>
    <w:p>
      <w:pPr>
        <w:pStyle w:val="BookText"/>
        <w:rPr/>
      </w:pPr>
      <w:r>
        <w:rPr>
          <w:rFonts w:ascii="IRNazanin" w:hAnsi="IRNazanin" w:eastAsia="IRNazanin"/>
          <w:color w:val="111111"/>
          <w:sz w:val="28"/>
          <w:sz w:val="28"/>
          <w:szCs w:val="28"/>
          <w:rtl w:val="true"/>
          <w:lang w:bidi="fa-IR"/>
        </w:rPr>
        <w:t>جثة عزیز المصطفى من غير تغسيل</w:t>
      </w:r>
    </w:p>
    <w:p>
      <w:pPr>
        <w:pStyle w:val="BookText"/>
        <w:rPr/>
      </w:pPr>
      <w:r>
        <w:rPr>
          <w:rFonts w:ascii="IRNazanin" w:hAnsi="IRNazanin" w:eastAsia="IRNazanin"/>
          <w:color w:val="111111"/>
          <w:sz w:val="28"/>
          <w:sz w:val="28"/>
          <w:szCs w:val="28"/>
          <w:rtl w:val="true"/>
          <w:lang w:bidi="fa-IR"/>
        </w:rPr>
        <w:t>وشالت ولا واحد لفى للجثث دفان</w:t>
      </w:r>
    </w:p>
    <w:p>
      <w:pPr>
        <w:pStyle w:val="BookText"/>
        <w:rPr/>
      </w:pPr>
      <w:r>
        <w:rPr>
          <w:rFonts w:ascii="IRNazanin" w:hAnsi="IRNazanin" w:eastAsia="IRNazanin"/>
          <w:color w:val="111111"/>
          <w:sz w:val="28"/>
          <w:sz w:val="28"/>
          <w:szCs w:val="28"/>
          <w:rtl w:val="true"/>
          <w:lang w:bidi="fa-IR"/>
        </w:rPr>
        <w:t>يا ليت من نخت الحوری چنت عدها</w:t>
      </w:r>
    </w:p>
    <w:p>
      <w:pPr>
        <w:pStyle w:val="BookText"/>
        <w:rPr/>
      </w:pPr>
      <w:r>
        <w:rPr>
          <w:rFonts w:ascii="IRNazanin" w:hAnsi="IRNazanin" w:eastAsia="IRNazanin"/>
          <w:color w:val="111111"/>
          <w:sz w:val="28"/>
          <w:sz w:val="28"/>
          <w:szCs w:val="28"/>
          <w:rtl w:val="true"/>
          <w:lang w:bidi="fa-IR"/>
        </w:rPr>
        <w:t>وواریت جثة جدك الظامي ابلحدها</w:t>
      </w:r>
    </w:p>
    <w:p>
      <w:pPr>
        <w:pStyle w:val="BookText"/>
        <w:rPr/>
      </w:pPr>
      <w:r>
        <w:rPr>
          <w:rFonts w:ascii="IRNazanin" w:hAnsi="IRNazanin" w:eastAsia="IRNazanin"/>
          <w:color w:val="111111"/>
          <w:sz w:val="28"/>
          <w:sz w:val="28"/>
          <w:szCs w:val="28"/>
          <w:rtl w:val="true"/>
          <w:lang w:bidi="fa-IR"/>
        </w:rPr>
        <w:t>ولميت خنصرها وجبت قطعة چیدها</w:t>
      </w:r>
    </w:p>
    <w:p>
      <w:pPr>
        <w:pStyle w:val="BookText"/>
        <w:rPr/>
      </w:pPr>
      <w:r>
        <w:rPr>
          <w:rFonts w:ascii="IRNazanin" w:hAnsi="IRNazanin" w:eastAsia="IRNazanin"/>
          <w:color w:val="111111"/>
          <w:sz w:val="28"/>
          <w:sz w:val="28"/>
          <w:szCs w:val="28"/>
          <w:rtl w:val="true"/>
          <w:lang w:bidi="fa-IR"/>
        </w:rPr>
        <w:t>بن سعد خلاها العوادي أحسین میدان</w:t>
      </w:r>
    </w:p>
    <w:p>
      <w:pPr>
        <w:pStyle w:val="BookText"/>
        <w:rPr/>
      </w:pPr>
      <w:r>
        <w:rPr>
          <w:rFonts w:ascii="IRNazanin" w:hAnsi="IRNazanin" w:eastAsia="IRNazanin"/>
          <w:color w:val="111111"/>
          <w:sz w:val="28"/>
          <w:sz w:val="28"/>
          <w:szCs w:val="28"/>
          <w:rtl w:val="true"/>
          <w:lang w:bidi="fa-IR"/>
        </w:rPr>
        <w:t>لو جيت بتشيل الجنازه کي لها اتشيل</w:t>
      </w:r>
    </w:p>
    <w:p>
      <w:pPr>
        <w:pStyle w:val="BookText"/>
        <w:rPr/>
      </w:pPr>
      <w:r>
        <w:rPr>
          <w:rFonts w:ascii="Amiri" w:hAnsi="Amiri" w:eastAsia="Amiri" w:cs="Amiri"/>
          <w:color w:val="111111"/>
          <w:sz w:val="28"/>
          <w:sz w:val="28"/>
          <w:szCs w:val="28"/>
          <w:rtl w:val="true"/>
          <w:lang w:bidi="ar-SA"/>
        </w:rPr>
        <w:t>والله يحجه مهشمه من حافر الخيل</w:t>
      </w:r>
    </w:p>
    <w:p>
      <w:pPr>
        <w:pStyle w:val="BookText"/>
        <w:rPr/>
      </w:pPr>
      <w:r>
        <w:rPr>
          <w:rFonts w:ascii="Amiri" w:hAnsi="Amiri" w:eastAsia="Amiri" w:cs="Amiri"/>
          <w:color w:val="111111"/>
          <w:sz w:val="28"/>
          <w:sz w:val="28"/>
          <w:szCs w:val="28"/>
          <w:rtl w:val="true"/>
          <w:lang w:bidi="ar-SA"/>
        </w:rPr>
        <w:t>ابدوس الحوافر فصلوها القوم تفصيل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صارت نبل وسيوف وضرب احجار وسنان </w:t>
      </w:r>
      <w:bookmarkStart w:id="412" w:name="pg14996_156042"/>
    </w:p>
    <w:p>
      <w:pPr>
        <w:pStyle w:val="Heading3"/>
        <w:numPr>
          <w:ilvl w:val="2"/>
          <w:numId w:val="1"/>
        </w:numPr>
        <w:rPr/>
      </w:pPr>
      <w:bookmarkStart w:id="413" w:name="__RefHeading___Toc400718_3406789950"/>
      <w:bookmarkStart w:id="414" w:name="_Toc137"/>
      <w:bookmarkEnd w:id="412"/>
      <w:bookmarkEnd w:id="413"/>
      <w:r>
        <w:rPr>
          <w:rtl w:val="true"/>
        </w:rPr>
        <w:t>يا من تصل إلى الغيبة</w:t>
      </w:r>
      <w:r>
        <w:rPr>
          <w:rtl w:val="true"/>
        </w:rPr>
        <w:t>-</w:t>
      </w:r>
      <w:r>
        <w:rPr>
          <w:rtl w:val="true"/>
        </w:rPr>
        <w:t>ملا محمد آل انتيف رحمه الله</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تصل إلى الغيبة</w:t>
      </w:r>
      <w:r>
        <w:rPr>
          <w:rStyle w:val="FootnoteAnchor"/>
          <w:rtl w:val="true"/>
        </w:rPr>
        <w:footnoteReference w:id="66"/>
      </w:r>
      <w:r>
        <w:rPr>
          <w:rFonts w:ascii="Amiri" w:hAnsi="Amiri" w:eastAsia="Amiri" w:cs="Amiri"/>
          <w:color w:val="111111"/>
          <w:sz w:val="28"/>
          <w:sz w:val="28"/>
          <w:szCs w:val="28"/>
          <w:rtl w:val="true"/>
          <w:lang w:bidi="ar-SA"/>
        </w:rPr>
        <w:t>ملا محمد آل انتيف رحمه الله</w:t>
      </w:r>
    </w:p>
    <w:p>
      <w:pPr>
        <w:pStyle w:val="BookText"/>
        <w:rPr/>
      </w:pPr>
      <w:r>
        <w:rPr>
          <w:rFonts w:ascii="Amiri" w:hAnsi="Amiri" w:eastAsia="Amiri" w:cs="Amiri"/>
          <w:color w:val="111111"/>
          <w:sz w:val="28"/>
          <w:sz w:val="28"/>
          <w:szCs w:val="28"/>
          <w:rtl w:val="true"/>
          <w:lang w:bidi="ar-SA"/>
        </w:rPr>
        <w:t>من يوصل الغيبه ينادي ابن الحسن ثور</w:t>
      </w:r>
    </w:p>
    <w:p>
      <w:pPr>
        <w:pStyle w:val="BookText"/>
        <w:rPr/>
      </w:pPr>
      <w:r>
        <w:rPr>
          <w:rFonts w:ascii="Amiri" w:hAnsi="Amiri" w:eastAsia="Amiri" w:cs="Amiri"/>
          <w:color w:val="111111"/>
          <w:sz w:val="28"/>
          <w:sz w:val="28"/>
          <w:szCs w:val="28"/>
          <w:rtl w:val="true"/>
          <w:lang w:bidi="ar-SA"/>
        </w:rPr>
        <w:t>لفقار سله ما دريت أبيوم عاشور</w:t>
      </w:r>
    </w:p>
    <w:p>
      <w:pPr>
        <w:pStyle w:val="BookText"/>
        <w:rPr/>
      </w:pPr>
      <w:r>
        <w:rPr>
          <w:rFonts w:ascii="Amiri" w:hAnsi="Amiri" w:eastAsia="Amiri" w:cs="Amiri"/>
          <w:color w:val="111111"/>
          <w:sz w:val="28"/>
          <w:sz w:val="28"/>
          <w:szCs w:val="28"/>
          <w:rtl w:val="true"/>
          <w:lang w:bidi="ar-SA"/>
        </w:rPr>
        <w:t>وان كان يا حجة ما تدري بالجرى وصار</w:t>
      </w:r>
    </w:p>
    <w:p>
      <w:pPr>
        <w:pStyle w:val="BookText"/>
        <w:rPr/>
      </w:pPr>
      <w:r>
        <w:rPr>
          <w:rFonts w:ascii="Amiri" w:hAnsi="Amiri" w:eastAsia="Amiri" w:cs="Amiri"/>
          <w:color w:val="111111"/>
          <w:sz w:val="28"/>
          <w:sz w:val="28"/>
          <w:szCs w:val="28"/>
          <w:rtl w:val="true"/>
          <w:lang w:bidi="ar-SA"/>
        </w:rPr>
        <w:t>في يوم ذبحت كل بني هاشم ولنصار</w:t>
      </w:r>
    </w:p>
    <w:p>
      <w:pPr>
        <w:pStyle w:val="BookText"/>
        <w:rPr/>
      </w:pPr>
      <w:r>
        <w:rPr>
          <w:rFonts w:ascii="Amiri" w:hAnsi="Amiri" w:eastAsia="Amiri" w:cs="Amiri"/>
          <w:color w:val="111111"/>
          <w:sz w:val="28"/>
          <w:sz w:val="28"/>
          <w:szCs w:val="28"/>
          <w:rtl w:val="true"/>
          <w:lang w:bidi="ar-SA"/>
        </w:rPr>
        <w:t>للي هدم ركن الشريعة الفلك حار</w:t>
      </w:r>
    </w:p>
    <w:p>
      <w:pPr>
        <w:pStyle w:val="BookText"/>
        <w:rPr/>
      </w:pPr>
      <w:r>
        <w:rPr>
          <w:rFonts w:ascii="Amiri" w:hAnsi="Amiri" w:eastAsia="Amiri" w:cs="Amiri"/>
          <w:color w:val="111111"/>
          <w:sz w:val="28"/>
          <w:sz w:val="28"/>
          <w:szCs w:val="28"/>
          <w:rtl w:val="true"/>
          <w:lang w:bidi="ar-SA"/>
        </w:rPr>
        <w:t>ما صاب هلي أبليل جدها المصطفى اتزور</w:t>
      </w:r>
    </w:p>
    <w:p>
      <w:pPr>
        <w:pStyle w:val="BookText"/>
        <w:rPr/>
      </w:pPr>
      <w:r>
        <w:rPr>
          <w:rFonts w:ascii="IRNazanin" w:hAnsi="IRNazanin" w:eastAsia="IRNazanin"/>
          <w:color w:val="111111"/>
          <w:sz w:val="28"/>
          <w:sz w:val="28"/>
          <w:szCs w:val="28"/>
          <w:rtl w:val="true"/>
          <w:lang w:bidi="fa-IR"/>
        </w:rPr>
        <w:t>تبدل سعدها والدهر جار ورماها</w:t>
      </w:r>
    </w:p>
    <w:p>
      <w:pPr>
        <w:pStyle w:val="BookText"/>
        <w:rPr/>
      </w:pPr>
      <w:r>
        <w:rPr>
          <w:rFonts w:ascii="Amiri" w:hAnsi="Amiri" w:eastAsia="Amiri" w:cs="Amiri"/>
          <w:color w:val="111111"/>
          <w:sz w:val="28"/>
          <w:sz w:val="28"/>
          <w:szCs w:val="28"/>
          <w:rtl w:val="true"/>
          <w:lang w:bidi="ar-SA"/>
        </w:rPr>
        <w:t>ذبحوا وليها وشبو النار بخباها</w:t>
      </w:r>
    </w:p>
    <w:p>
      <w:pPr>
        <w:pStyle w:val="BookText"/>
        <w:rPr/>
      </w:pPr>
      <w:r>
        <w:rPr>
          <w:rFonts w:ascii="Amiri" w:hAnsi="Amiri" w:eastAsia="Amiri" w:cs="Amiri"/>
          <w:color w:val="111111"/>
          <w:sz w:val="28"/>
          <w:sz w:val="28"/>
          <w:szCs w:val="28"/>
          <w:rtl w:val="true"/>
          <w:lang w:bidi="ar-SA"/>
        </w:rPr>
        <w:t>وجابوا الهوازل ريت يا حجة تراها</w:t>
      </w:r>
    </w:p>
    <w:p>
      <w:pPr>
        <w:pStyle w:val="BookText"/>
        <w:rPr/>
      </w:pPr>
      <w:r>
        <w:rPr>
          <w:rFonts w:ascii="Amiri" w:hAnsi="Amiri" w:eastAsia="Amiri" w:cs="Amiri"/>
          <w:color w:val="111111"/>
          <w:sz w:val="28"/>
          <w:sz w:val="28"/>
          <w:szCs w:val="28"/>
          <w:rtl w:val="true"/>
          <w:lang w:bidi="ar-SA"/>
        </w:rPr>
        <w:t>اتفر اليتيمة ومن عدوها تنسحب زور</w:t>
      </w:r>
    </w:p>
    <w:p>
      <w:pPr>
        <w:pStyle w:val="BookText"/>
        <w:rPr/>
      </w:pPr>
      <w:r>
        <w:rPr>
          <w:rFonts w:ascii="Amiri" w:hAnsi="Amiri" w:eastAsia="Amiri" w:cs="Amiri"/>
          <w:color w:val="111111"/>
          <w:sz w:val="28"/>
          <w:sz w:val="28"/>
          <w:szCs w:val="28"/>
          <w:rtl w:val="true"/>
          <w:lang w:bidi="ar-SA"/>
        </w:rPr>
        <w:t>ما حد بقا الها من أهلها الأماجيد</w:t>
      </w:r>
    </w:p>
    <w:p>
      <w:pPr>
        <w:pStyle w:val="BookText"/>
        <w:rPr/>
      </w:pPr>
      <w:r>
        <w:rPr>
          <w:rFonts w:ascii="Amiri" w:hAnsi="Amiri" w:eastAsia="Amiri" w:cs="Amiri"/>
          <w:color w:val="111111"/>
          <w:sz w:val="28"/>
          <w:sz w:val="28"/>
          <w:szCs w:val="28"/>
          <w:rtl w:val="true"/>
          <w:lang w:bidi="ar-SA"/>
        </w:rPr>
        <w:t>إلا عليل مبتلى ومقيد ابقيد</w:t>
      </w:r>
    </w:p>
    <w:p>
      <w:pPr>
        <w:pStyle w:val="BookText"/>
        <w:rPr/>
      </w:pPr>
      <w:r>
        <w:rPr>
          <w:rFonts w:ascii="Amiri" w:hAnsi="Amiri" w:eastAsia="Amiri" w:cs="Amiri"/>
          <w:color w:val="111111"/>
          <w:sz w:val="28"/>
          <w:sz w:val="28"/>
          <w:szCs w:val="28"/>
          <w:rtl w:val="true"/>
          <w:lang w:bidi="ar-SA"/>
        </w:rPr>
        <w:t>الزنجيل في حلقه ومنه غلوا الأيد</w:t>
      </w:r>
    </w:p>
    <w:p>
      <w:pPr>
        <w:pStyle w:val="BookText"/>
        <w:rPr/>
      </w:pPr>
      <w:r>
        <w:rPr>
          <w:rFonts w:ascii="Amiri" w:hAnsi="Amiri" w:eastAsia="Amiri" w:cs="Amiri"/>
          <w:color w:val="111111"/>
          <w:sz w:val="28"/>
          <w:sz w:val="28"/>
          <w:szCs w:val="28"/>
          <w:rtl w:val="true"/>
          <w:lang w:bidi="ar-SA"/>
        </w:rPr>
        <w:t>ومن فوق نطعه أمن الأعادي راح مجرور</w:t>
      </w:r>
    </w:p>
    <w:p>
      <w:pPr>
        <w:pStyle w:val="BookText"/>
        <w:rPr/>
      </w:pPr>
      <w:r>
        <w:rPr>
          <w:rFonts w:ascii="IRNazanin" w:hAnsi="IRNazanin" w:eastAsia="IRNazanin"/>
          <w:color w:val="111111"/>
          <w:sz w:val="28"/>
          <w:sz w:val="28"/>
          <w:szCs w:val="28"/>
          <w:rtl w:val="true"/>
          <w:lang w:bidi="fa-IR"/>
        </w:rPr>
        <w:t>انهض يحجه بالعساکر یابن ليمام</w:t>
      </w:r>
    </w:p>
    <w:p>
      <w:pPr>
        <w:pStyle w:val="BookText"/>
        <w:rPr/>
      </w:pPr>
      <w:r>
        <w:rPr>
          <w:rFonts w:ascii="Amiri" w:hAnsi="Amiri" w:eastAsia="Amiri" w:cs="Amiri"/>
          <w:color w:val="111111"/>
          <w:sz w:val="28"/>
          <w:sz w:val="28"/>
          <w:szCs w:val="28"/>
          <w:rtl w:val="true"/>
          <w:lang w:bidi="ar-SA"/>
        </w:rPr>
        <w:t>جنها او انسها والملايك ونشر اعلام</w:t>
      </w:r>
    </w:p>
    <w:p>
      <w:pPr>
        <w:pStyle w:val="BookText"/>
        <w:rPr/>
      </w:pPr>
      <w:r>
        <w:rPr>
          <w:rFonts w:ascii="IRNazanin" w:hAnsi="IRNazanin" w:eastAsia="IRNazanin"/>
          <w:color w:val="111111"/>
          <w:sz w:val="28"/>
          <w:sz w:val="28"/>
          <w:szCs w:val="28"/>
          <w:rtl w:val="true"/>
          <w:lang w:bidi="fa-IR"/>
        </w:rPr>
        <w:t>تدري الحرایر فوق هزل وصلت الشام</w:t>
      </w:r>
    </w:p>
    <w:p>
      <w:pPr>
        <w:pStyle w:val="BookText"/>
        <w:rPr/>
      </w:pPr>
      <w:r>
        <w:rPr>
          <w:rFonts w:ascii="IRNazanin" w:hAnsi="IRNazanin" w:eastAsia="IRNazanin"/>
          <w:color w:val="111111"/>
          <w:sz w:val="28"/>
          <w:sz w:val="28"/>
          <w:szCs w:val="28"/>
          <w:rtl w:val="true"/>
          <w:lang w:bidi="fa-IR"/>
        </w:rPr>
        <w:t>كلها حواسر والودیعه نحلها الكور</w:t>
      </w:r>
    </w:p>
    <w:p>
      <w:pPr>
        <w:pStyle w:val="BookText"/>
        <w:rPr/>
      </w:pPr>
      <w:r>
        <w:rPr>
          <w:rFonts w:ascii="Amiri" w:hAnsi="Amiri" w:eastAsia="Amiri" w:cs="Amiri"/>
          <w:color w:val="111111"/>
          <w:sz w:val="28"/>
          <w:sz w:val="28"/>
          <w:szCs w:val="28"/>
          <w:rtl w:val="true"/>
          <w:lang w:bidi="ar-SA"/>
        </w:rPr>
        <w:t>ليتك حضرت اتشوف لجساد الصريعه</w:t>
      </w:r>
    </w:p>
    <w:p>
      <w:pPr>
        <w:pStyle w:val="BookText"/>
        <w:rPr/>
      </w:pPr>
      <w:r>
        <w:rPr>
          <w:rFonts w:ascii="Amiri" w:hAnsi="Amiri" w:eastAsia="Amiri" w:cs="Amiri"/>
          <w:color w:val="111111"/>
          <w:sz w:val="28"/>
          <w:sz w:val="28"/>
          <w:szCs w:val="28"/>
          <w:rtl w:val="true"/>
          <w:lang w:bidi="ar-SA"/>
        </w:rPr>
        <w:t>وتدفن أحسين وتدفن ابحجره رضيعه</w:t>
      </w:r>
    </w:p>
    <w:p>
      <w:pPr>
        <w:pStyle w:val="BookText"/>
        <w:rPr/>
      </w:pPr>
      <w:r>
        <w:rPr>
          <w:rFonts w:ascii="IRNazanin" w:hAnsi="IRNazanin" w:eastAsia="IRNazanin"/>
          <w:color w:val="111111"/>
          <w:sz w:val="28"/>
          <w:sz w:val="28"/>
          <w:szCs w:val="28"/>
          <w:rtl w:val="true"/>
          <w:lang w:bidi="fa-IR"/>
        </w:rPr>
        <w:t>وساقي العطاشی اجنازته يم الشریعه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مفضوخ رأسه بالعمد والعلم مكسور </w:t>
      </w:r>
      <w:bookmarkStart w:id="415" w:name="pg14996_156043"/>
    </w:p>
    <w:p>
      <w:pPr>
        <w:pStyle w:val="Heading3"/>
        <w:numPr>
          <w:ilvl w:val="2"/>
          <w:numId w:val="1"/>
        </w:numPr>
        <w:rPr/>
      </w:pPr>
      <w:bookmarkStart w:id="416" w:name="__RefHeading___Toc400720_3406789950"/>
      <w:bookmarkStart w:id="417" w:name="_Toc138"/>
      <w:bookmarkEnd w:id="415"/>
      <w:bookmarkEnd w:id="416"/>
      <w:r>
        <w:rPr>
          <w:rtl w:val="true"/>
        </w:rPr>
        <w:t>يا عماد الدين</w:t>
      </w:r>
      <w:r>
        <w:rPr>
          <w:rtl w:val="true"/>
        </w:rPr>
        <w:t>-</w:t>
      </w:r>
      <w:r>
        <w:rPr>
          <w:rtl w:val="true"/>
        </w:rPr>
        <w:t>ملا محمد آل انتيف رحمه الله</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عماد الدين</w:t>
      </w:r>
      <w:r>
        <w:rPr>
          <w:rStyle w:val="FootnoteAnchor"/>
          <w:rtl w:val="true"/>
        </w:rPr>
        <w:footnoteReference w:id="67"/>
      </w:r>
      <w:r>
        <w:rPr>
          <w:rFonts w:ascii="Amiri" w:hAnsi="Amiri" w:eastAsia="Amiri" w:cs="Amiri"/>
          <w:color w:val="111111"/>
          <w:sz w:val="28"/>
          <w:sz w:val="28"/>
          <w:szCs w:val="28"/>
          <w:rtl w:val="true"/>
          <w:lang w:bidi="ar-SA"/>
        </w:rPr>
        <w:t>ملا محمد آل انتيف رحمه الله</w:t>
      </w:r>
    </w:p>
    <w:p>
      <w:pPr>
        <w:pStyle w:val="BookText"/>
        <w:rPr/>
      </w:pPr>
      <w:r>
        <w:rPr>
          <w:rFonts w:ascii="Amiri" w:hAnsi="Amiri" w:eastAsia="Amiri" w:cs="Amiri"/>
          <w:color w:val="111111"/>
          <w:sz w:val="28"/>
          <w:sz w:val="28"/>
          <w:szCs w:val="28"/>
          <w:rtl w:val="true"/>
          <w:lang w:bidi="ar-SA"/>
        </w:rPr>
        <w:t>دنهض يا عماد الدين والرايات منشورة</w:t>
      </w:r>
    </w:p>
    <w:p>
      <w:pPr>
        <w:pStyle w:val="BookText"/>
        <w:rPr/>
      </w:pPr>
      <w:r>
        <w:rPr>
          <w:rFonts w:ascii="Amiri" w:hAnsi="Amiri" w:eastAsia="Amiri" w:cs="Amiri"/>
          <w:color w:val="111111"/>
          <w:sz w:val="28"/>
          <w:sz w:val="28"/>
          <w:szCs w:val="28"/>
          <w:rtl w:val="true"/>
          <w:lang w:bidi="ar-SA"/>
        </w:rPr>
        <w:t>ثاروا يطلبون الثار في وقعة بدر واحنين</w:t>
      </w:r>
    </w:p>
    <w:p>
      <w:pPr>
        <w:pStyle w:val="BookText"/>
        <w:rPr/>
      </w:pPr>
      <w:r>
        <w:rPr>
          <w:rFonts w:ascii="Amiri" w:hAnsi="Amiri" w:eastAsia="Amiri" w:cs="Amiri"/>
          <w:color w:val="111111"/>
          <w:sz w:val="28"/>
          <w:sz w:val="28"/>
          <w:szCs w:val="28"/>
          <w:rtl w:val="true"/>
          <w:lang w:bidi="ar-SA"/>
        </w:rPr>
        <w:t>حورب وانشر الرايه يحجه فرد حورابه</w:t>
      </w:r>
    </w:p>
    <w:p>
      <w:pPr>
        <w:pStyle w:val="BookText"/>
        <w:rPr/>
      </w:pPr>
      <w:r>
        <w:rPr>
          <w:rFonts w:ascii="IRNazanin" w:hAnsi="IRNazanin" w:eastAsia="IRNazanin"/>
          <w:color w:val="111111"/>
          <w:sz w:val="28"/>
          <w:sz w:val="28"/>
          <w:szCs w:val="28"/>
          <w:rtl w:val="true"/>
          <w:lang w:bidi="fa-IR"/>
        </w:rPr>
        <w:t>ولا تنسى إلى المخضوب شبه ابوسط محرابه</w:t>
      </w:r>
    </w:p>
    <w:p>
      <w:pPr>
        <w:pStyle w:val="BookText"/>
        <w:rPr/>
      </w:pPr>
      <w:r>
        <w:rPr>
          <w:rFonts w:ascii="IRNazanin" w:hAnsi="IRNazanin" w:eastAsia="IRNazanin"/>
          <w:color w:val="111111"/>
          <w:sz w:val="28"/>
          <w:sz w:val="28"/>
          <w:szCs w:val="28"/>
          <w:rtl w:val="true"/>
          <w:lang w:bidi="fa-IR"/>
        </w:rPr>
        <w:t>امسي الدين من بعده حزين وزاید امصابه</w:t>
      </w:r>
    </w:p>
    <w:p>
      <w:pPr>
        <w:pStyle w:val="BookText"/>
        <w:rPr/>
      </w:pPr>
      <w:r>
        <w:rPr>
          <w:rFonts w:ascii="Amiri" w:hAnsi="Amiri" w:eastAsia="Amiri" w:cs="Amiri"/>
          <w:color w:val="111111"/>
          <w:sz w:val="28"/>
          <w:sz w:val="28"/>
          <w:szCs w:val="28"/>
          <w:rtl w:val="true"/>
          <w:lang w:bidi="ar-SA"/>
        </w:rPr>
        <w:t>والأملاك في الأفلاك ضجت مات حامي الدين</w:t>
      </w:r>
    </w:p>
    <w:p>
      <w:pPr>
        <w:pStyle w:val="BookText"/>
        <w:rPr/>
      </w:pPr>
      <w:r>
        <w:rPr>
          <w:rFonts w:ascii="Amiri" w:hAnsi="Amiri" w:eastAsia="Amiri" w:cs="Amiri"/>
          <w:color w:val="111111"/>
          <w:sz w:val="28"/>
          <w:sz w:val="28"/>
          <w:szCs w:val="28"/>
          <w:rtl w:val="true"/>
          <w:lang w:bidi="ar-SA"/>
        </w:rPr>
        <w:t>يحجه الثار ما تدري الحسن عمك قضى بالسم</w:t>
      </w:r>
    </w:p>
    <w:p>
      <w:pPr>
        <w:pStyle w:val="BookText"/>
        <w:rPr/>
      </w:pPr>
      <w:r>
        <w:rPr>
          <w:rFonts w:ascii="Amiri" w:hAnsi="Amiri" w:eastAsia="Amiri" w:cs="Amiri"/>
          <w:color w:val="111111"/>
          <w:sz w:val="28"/>
          <w:sz w:val="28"/>
          <w:szCs w:val="28"/>
          <w:rtl w:val="true"/>
          <w:lang w:bidi="ar-SA"/>
        </w:rPr>
        <w:t>يحجه سمته جعده ومن بعده الهدي اتهدم</w:t>
      </w:r>
    </w:p>
    <w:p>
      <w:pPr>
        <w:pStyle w:val="BookText"/>
        <w:rPr/>
      </w:pPr>
      <w:r>
        <w:rPr>
          <w:rFonts w:ascii="IRNazanin" w:hAnsi="IRNazanin" w:eastAsia="IRNazanin"/>
          <w:color w:val="111111"/>
          <w:sz w:val="28"/>
          <w:sz w:val="28"/>
          <w:szCs w:val="28"/>
          <w:rtl w:val="true"/>
          <w:lang w:bidi="fa-IR"/>
        </w:rPr>
        <w:t>افجع قلب دين الله ابو نینه وقذف چیده دم</w:t>
      </w:r>
    </w:p>
    <w:p>
      <w:pPr>
        <w:pStyle w:val="BookText"/>
        <w:rPr/>
      </w:pPr>
      <w:r>
        <w:rPr>
          <w:rFonts w:ascii="Amiri" w:hAnsi="Amiri" w:eastAsia="Amiri" w:cs="Amiri"/>
          <w:color w:val="111111"/>
          <w:sz w:val="28"/>
          <w:sz w:val="28"/>
          <w:szCs w:val="28"/>
          <w:rtl w:val="true"/>
          <w:lang w:bidi="ar-SA"/>
        </w:rPr>
        <w:t>عنده احسين بتلوى ودم تحري ادموع العين</w:t>
      </w:r>
    </w:p>
    <w:p>
      <w:pPr>
        <w:pStyle w:val="BookText"/>
        <w:rPr/>
      </w:pPr>
      <w:r>
        <w:rPr>
          <w:rFonts w:ascii="Amiri" w:hAnsi="Amiri" w:eastAsia="Amiri" w:cs="Amiri"/>
          <w:color w:val="111111"/>
          <w:sz w:val="28"/>
          <w:sz w:val="28"/>
          <w:szCs w:val="28"/>
          <w:rtl w:val="true"/>
          <w:lang w:bidi="ar-SA"/>
        </w:rPr>
        <w:t>يحجه ما دريت احسين راح ابكربله محصور</w:t>
      </w:r>
    </w:p>
    <w:p>
      <w:pPr>
        <w:pStyle w:val="BookText"/>
        <w:rPr/>
      </w:pPr>
      <w:r>
        <w:rPr>
          <w:rFonts w:ascii="Amiri" w:hAnsi="Amiri" w:eastAsia="Amiri" w:cs="Amiri"/>
          <w:color w:val="111111"/>
          <w:sz w:val="28"/>
          <w:sz w:val="28"/>
          <w:szCs w:val="28"/>
          <w:rtl w:val="true"/>
          <w:lang w:bidi="ar-SA"/>
        </w:rPr>
        <w:t>واحريمه تحن وتصيح والعسكر عليه ابدور</w:t>
      </w:r>
    </w:p>
    <w:p>
      <w:pPr>
        <w:pStyle w:val="BookText"/>
        <w:rPr/>
      </w:pPr>
      <w:r>
        <w:rPr>
          <w:rFonts w:ascii="IRNazanin" w:hAnsi="IRNazanin" w:eastAsia="IRNazanin"/>
          <w:color w:val="111111"/>
          <w:sz w:val="28"/>
          <w:sz w:val="28"/>
          <w:szCs w:val="28"/>
          <w:rtl w:val="true"/>
          <w:lang w:bidi="fa-IR"/>
        </w:rPr>
        <w:t>ظامی انذبح والأنصار صرعى وين عن عاشور</w:t>
      </w:r>
    </w:p>
    <w:p>
      <w:pPr>
        <w:pStyle w:val="BookText"/>
        <w:rPr/>
      </w:pPr>
      <w:r>
        <w:rPr>
          <w:rFonts w:ascii="IRNazanin" w:hAnsi="IRNazanin" w:eastAsia="IRNazanin"/>
          <w:color w:val="111111"/>
          <w:sz w:val="28"/>
          <w:sz w:val="28"/>
          <w:szCs w:val="28"/>
          <w:rtl w:val="true"/>
          <w:lang w:bidi="fa-IR"/>
        </w:rPr>
        <w:t>بالغبری ثلة ايام لاغسل ولا تكفين</w:t>
      </w:r>
    </w:p>
    <w:p>
      <w:pPr>
        <w:pStyle w:val="BookText"/>
        <w:rPr/>
      </w:pPr>
      <w:r>
        <w:rPr>
          <w:rFonts w:ascii="Amiri" w:hAnsi="Amiri" w:eastAsia="Amiri" w:cs="Amiri"/>
          <w:color w:val="111111"/>
          <w:sz w:val="28"/>
          <w:sz w:val="28"/>
          <w:szCs w:val="28"/>
          <w:rtl w:val="true"/>
          <w:lang w:bidi="ar-SA"/>
        </w:rPr>
        <w:t>ليتك تنظر العباس يوم المعركه انزلها</w:t>
      </w:r>
    </w:p>
    <w:p>
      <w:pPr>
        <w:pStyle w:val="BookText"/>
        <w:rPr/>
      </w:pPr>
      <w:r>
        <w:rPr>
          <w:rFonts w:ascii="IRNazanin" w:hAnsi="IRNazanin" w:eastAsia="IRNazanin"/>
          <w:color w:val="111111"/>
          <w:sz w:val="28"/>
          <w:sz w:val="28"/>
          <w:szCs w:val="28"/>
          <w:rtl w:val="true"/>
          <w:lang w:bidi="fa-IR"/>
        </w:rPr>
        <w:t>صال وفرت الشجعان عنه وغضب زلزلها</w:t>
      </w:r>
    </w:p>
    <w:p>
      <w:pPr>
        <w:pStyle w:val="BookText"/>
        <w:rPr/>
      </w:pPr>
      <w:r>
        <w:rPr>
          <w:rFonts w:ascii="IRNazanin" w:hAnsi="IRNazanin" w:eastAsia="IRNazanin"/>
          <w:color w:val="111111"/>
          <w:sz w:val="28"/>
          <w:sz w:val="28"/>
          <w:szCs w:val="28"/>
          <w:rtl w:val="true"/>
          <w:lang w:bidi="fa-IR"/>
        </w:rPr>
        <w:t>طاحت جثته بالقاع ما حد نهض غسلها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شقوا هامته بعمود وسفه وقطعوا الكفين </w:t>
      </w:r>
    </w:p>
    <w:p>
      <w:pPr>
        <w:pStyle w:val="BookText"/>
        <w:rPr/>
      </w:pPr>
      <w:r>
        <w:rPr>
          <w:rFonts w:ascii="Amiri" w:hAnsi="Amiri" w:eastAsia="Amiri" w:cs="Amiri"/>
          <w:color w:val="111111"/>
          <w:sz w:val="28"/>
          <w:sz w:val="28"/>
          <w:szCs w:val="28"/>
          <w:rtl w:val="true"/>
          <w:lang w:bidi="ar-SA"/>
        </w:rPr>
        <w:t>ليتك تنظر الأكبر خلا انهارها كالليل</w:t>
      </w:r>
    </w:p>
    <w:p>
      <w:pPr>
        <w:pStyle w:val="BookText"/>
        <w:rPr/>
      </w:pPr>
      <w:r>
        <w:rPr>
          <w:rFonts w:ascii="Amiri" w:hAnsi="Amiri" w:eastAsia="Amiri" w:cs="Amiri"/>
          <w:color w:val="111111"/>
          <w:sz w:val="28"/>
          <w:sz w:val="28"/>
          <w:szCs w:val="28"/>
          <w:rtl w:val="true"/>
          <w:lang w:bidi="ar-SA"/>
        </w:rPr>
        <w:t>ذكرها بلا الكرار في حربه وسقاها الويل</w:t>
      </w:r>
    </w:p>
    <w:p>
      <w:pPr>
        <w:pStyle w:val="BookText"/>
        <w:rPr/>
      </w:pPr>
      <w:r>
        <w:rPr>
          <w:rFonts w:ascii="Amiri" w:hAnsi="Amiri" w:eastAsia="Amiri" w:cs="Amiri"/>
          <w:color w:val="111111"/>
          <w:sz w:val="28"/>
          <w:sz w:val="28"/>
          <w:szCs w:val="28"/>
          <w:rtl w:val="true"/>
          <w:lang w:bidi="ar-SA"/>
        </w:rPr>
        <w:t>وراسه انصاب وتكور على الغبرى تدوسه الخيل</w:t>
      </w:r>
    </w:p>
    <w:p>
      <w:pPr>
        <w:pStyle w:val="BookText"/>
        <w:rPr/>
      </w:pPr>
      <w:r>
        <w:rPr>
          <w:rFonts w:ascii="Amiri" w:hAnsi="Amiri" w:eastAsia="Amiri" w:cs="Amiri"/>
          <w:color w:val="111111"/>
          <w:sz w:val="28"/>
          <w:sz w:val="28"/>
          <w:szCs w:val="28"/>
          <w:rtl w:val="true"/>
          <w:lang w:bidi="ar-SA"/>
        </w:rPr>
        <w:t>شباب او بالثرى اتعفر سنه ما بلغ عشرين</w:t>
      </w:r>
    </w:p>
    <w:p>
      <w:pPr>
        <w:pStyle w:val="BookText"/>
        <w:rPr/>
      </w:pPr>
      <w:r>
        <w:rPr>
          <w:rFonts w:ascii="IRNazanin" w:hAnsi="IRNazanin" w:eastAsia="IRNazanin"/>
          <w:color w:val="111111"/>
          <w:sz w:val="28"/>
          <w:sz w:val="28"/>
          <w:szCs w:val="28"/>
          <w:rtl w:val="true"/>
          <w:lang w:bidi="fa-IR"/>
        </w:rPr>
        <w:t>ليتك تنظر الجاسم وتزويجه علی اسکینه</w:t>
      </w:r>
    </w:p>
    <w:p>
      <w:pPr>
        <w:pStyle w:val="BookText"/>
        <w:rPr/>
      </w:pPr>
      <w:r>
        <w:rPr>
          <w:rFonts w:ascii="IRNazanin" w:hAnsi="IRNazanin" w:eastAsia="IRNazanin"/>
          <w:color w:val="111111"/>
          <w:sz w:val="28"/>
          <w:sz w:val="28"/>
          <w:szCs w:val="28"/>
          <w:rtl w:val="true"/>
          <w:lang w:bidi="fa-IR"/>
        </w:rPr>
        <w:t>عرس یا عرس لقشر لا حنه ولا زينه</w:t>
      </w:r>
    </w:p>
    <w:p>
      <w:pPr>
        <w:pStyle w:val="BookText"/>
        <w:rPr/>
      </w:pPr>
      <w:r>
        <w:rPr>
          <w:rFonts w:ascii="Amiri" w:hAnsi="Amiri" w:eastAsia="Amiri" w:cs="Amiri"/>
          <w:color w:val="111111"/>
          <w:sz w:val="28"/>
          <w:sz w:val="28"/>
          <w:szCs w:val="28"/>
          <w:rtl w:val="true"/>
          <w:lang w:bidi="ar-SA"/>
        </w:rPr>
        <w:t>ابساعه وزفوا العريس إلى قبره امشيعينه</w:t>
      </w:r>
    </w:p>
    <w:p>
      <w:pPr>
        <w:pStyle w:val="BookText"/>
        <w:rPr/>
      </w:pPr>
      <w:r>
        <w:rPr>
          <w:rFonts w:ascii="Amiri" w:hAnsi="Amiri" w:eastAsia="Amiri" w:cs="Amiri"/>
          <w:color w:val="111111"/>
          <w:sz w:val="28"/>
          <w:sz w:val="28"/>
          <w:szCs w:val="28"/>
          <w:rtl w:val="true"/>
          <w:lang w:bidi="ar-SA"/>
        </w:rPr>
        <w:t>وسكنه دخلت أحدوده آبدمه حنت الكفين</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وأخذ البعض لإثبات رأيه أو لتفنيد رأي غيره ما لا يحسن من الأساليب والطرق ، حتى ابتعد بعضهم عن العلمية ، وجانب أخلاق البحث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مجال بحثها ، وإنما إشارة عابرة ، لأن الإشارة لها ستتكرر في أكثر من قصيدة شعبية واردة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حورب وانشر الرايه جدك ذبحت انصاره</w:t>
      </w:r>
    </w:p>
    <w:p>
      <w:pPr>
        <w:pStyle w:val="BookText"/>
        <w:rPr/>
      </w:pPr>
      <w:r>
        <w:rPr>
          <w:rFonts w:ascii="IRNazanin" w:hAnsi="IRNazanin" w:eastAsia="IRNazanin"/>
          <w:color w:val="111111"/>
          <w:sz w:val="28"/>
          <w:sz w:val="28"/>
          <w:szCs w:val="28"/>
          <w:rtl w:val="true"/>
          <w:lang w:bidi="fa-IR"/>
        </w:rPr>
        <w:t>يعاين بالثری ارجاله وقلبه تلتهب ناره</w:t>
      </w:r>
    </w:p>
    <w:p>
      <w:pPr>
        <w:pStyle w:val="BookText"/>
        <w:rPr/>
      </w:pPr>
      <w:r>
        <w:rPr>
          <w:rFonts w:ascii="Amiri" w:hAnsi="Amiri" w:eastAsia="Amiri" w:cs="Amiri"/>
          <w:color w:val="111111"/>
          <w:sz w:val="28"/>
          <w:sz w:val="28"/>
          <w:szCs w:val="28"/>
          <w:rtl w:val="true"/>
          <w:lang w:bidi="ar-SA"/>
        </w:rPr>
        <w:t>ويسمع بالخيم ضحت حريم بقت محتاره</w:t>
      </w:r>
    </w:p>
    <w:p>
      <w:pPr>
        <w:pStyle w:val="BookText"/>
        <w:rPr/>
      </w:pPr>
      <w:r>
        <w:rPr>
          <w:rFonts w:ascii="IRNazanin" w:hAnsi="IRNazanin" w:eastAsia="IRNazanin"/>
          <w:color w:val="111111"/>
          <w:sz w:val="28"/>
          <w:sz w:val="28"/>
          <w:szCs w:val="28"/>
          <w:rtl w:val="true"/>
          <w:lang w:bidi="fa-IR"/>
        </w:rPr>
        <w:t>واليها العدا الچتله عليه اتلملموا صوبين</w:t>
      </w:r>
    </w:p>
    <w:p>
      <w:pPr>
        <w:pStyle w:val="BookText"/>
        <w:rPr/>
      </w:pPr>
      <w:r>
        <w:rPr>
          <w:rFonts w:ascii="Amiri" w:hAnsi="Amiri" w:eastAsia="Amiri" w:cs="Amiri"/>
          <w:color w:val="111111"/>
          <w:sz w:val="28"/>
          <w:sz w:val="28"/>
          <w:szCs w:val="28"/>
          <w:rtl w:val="true"/>
          <w:lang w:bidi="ar-SA"/>
        </w:rPr>
        <w:t>ودع أهل بيته وسار نار الحرب سعرها</w:t>
      </w:r>
    </w:p>
    <w:p>
      <w:pPr>
        <w:pStyle w:val="BookText"/>
        <w:rPr/>
      </w:pPr>
      <w:r>
        <w:rPr>
          <w:rFonts w:ascii="IRNazanin" w:hAnsi="IRNazanin" w:eastAsia="IRNazanin"/>
          <w:color w:val="111111"/>
          <w:sz w:val="28"/>
          <w:sz w:val="28"/>
          <w:szCs w:val="28"/>
          <w:rtl w:val="true"/>
          <w:lang w:bidi="fa-IR"/>
        </w:rPr>
        <w:t>وكم راس قطع کم زند بالميدان طيرها</w:t>
      </w:r>
    </w:p>
    <w:p>
      <w:pPr>
        <w:pStyle w:val="BookText"/>
        <w:rPr/>
      </w:pPr>
      <w:r>
        <w:rPr>
          <w:rFonts w:ascii="IRNazanin" w:hAnsi="IRNazanin" w:eastAsia="IRNazanin"/>
          <w:color w:val="111111"/>
          <w:sz w:val="28"/>
          <w:sz w:val="28"/>
          <w:szCs w:val="28"/>
          <w:rtl w:val="true"/>
          <w:lang w:bidi="fa-IR"/>
        </w:rPr>
        <w:t>وحید وفاقد ارجاله وبوه الليث ذكرها</w:t>
      </w:r>
    </w:p>
    <w:p>
      <w:pPr>
        <w:pStyle w:val="BookText"/>
        <w:rPr/>
      </w:pPr>
      <w:r>
        <w:rPr>
          <w:rFonts w:ascii="IRNazanin" w:hAnsi="IRNazanin" w:eastAsia="IRNazanin"/>
          <w:color w:val="111111"/>
          <w:sz w:val="28"/>
          <w:sz w:val="28"/>
          <w:szCs w:val="28"/>
          <w:rtl w:val="true"/>
          <w:lang w:bidi="fa-IR"/>
        </w:rPr>
        <w:t>لو چنه زلازل عاد من يصرخ على الصفين</w:t>
      </w:r>
    </w:p>
    <w:p>
      <w:pPr>
        <w:pStyle w:val="BookText"/>
        <w:rPr/>
      </w:pPr>
      <w:r>
        <w:rPr>
          <w:rFonts w:ascii="IRNazanin" w:hAnsi="IRNazanin" w:eastAsia="IRNazanin"/>
          <w:color w:val="111111"/>
          <w:sz w:val="28"/>
          <w:sz w:val="28"/>
          <w:szCs w:val="28"/>
          <w:rtl w:val="true"/>
          <w:lang w:bidi="fa-IR"/>
        </w:rPr>
        <w:t>لمن حان محتومه بروحي ليست تفدی له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 ابحرة الميدان ليتك حاضر اتشيله </w:t>
      </w:r>
    </w:p>
    <w:p>
      <w:pPr>
        <w:pStyle w:val="BookText"/>
        <w:rPr/>
      </w:pPr>
      <w:r>
        <w:rPr>
          <w:rFonts w:ascii="Amiri" w:hAnsi="Amiri" w:eastAsia="Amiri" w:cs="Amiri"/>
          <w:color w:val="111111"/>
          <w:sz w:val="28"/>
          <w:sz w:val="28"/>
          <w:szCs w:val="28"/>
          <w:rtl w:val="true"/>
          <w:lang w:bidi="ar-SA"/>
        </w:rPr>
        <w:t>وعنده زينب الحورا محتاره ابتغسيله</w:t>
      </w:r>
    </w:p>
    <w:p>
      <w:pPr>
        <w:pStyle w:val="BookText"/>
        <w:rPr/>
      </w:pPr>
      <w:r>
        <w:rPr>
          <w:rFonts w:ascii="IRNazanin" w:hAnsi="IRNazanin" w:eastAsia="IRNazanin"/>
          <w:color w:val="111111"/>
          <w:sz w:val="28"/>
          <w:sz w:val="28"/>
          <w:szCs w:val="28"/>
          <w:rtl w:val="true"/>
          <w:lang w:bidi="fa-IR"/>
        </w:rPr>
        <w:t>تشوفه بالثرى مطروح لا راس وبلیا ایدین</w:t>
      </w:r>
    </w:p>
    <w:p>
      <w:pPr>
        <w:pStyle w:val="BookText"/>
        <w:rPr/>
      </w:pPr>
      <w:r>
        <w:rPr>
          <w:rFonts w:ascii="Amiri" w:hAnsi="Amiri" w:eastAsia="Amiri" w:cs="Amiri"/>
          <w:color w:val="111111"/>
          <w:sz w:val="28"/>
          <w:sz w:val="28"/>
          <w:szCs w:val="28"/>
          <w:rtl w:val="true"/>
          <w:lang w:bidi="ar-SA"/>
        </w:rPr>
        <w:t>متدري حال ابو السجاد شنهو حال نسوانه</w:t>
      </w:r>
    </w:p>
    <w:p>
      <w:pPr>
        <w:pStyle w:val="BookText"/>
        <w:rPr/>
      </w:pPr>
      <w:r>
        <w:rPr>
          <w:rFonts w:ascii="IRNazanin" w:hAnsi="IRNazanin" w:eastAsia="IRNazanin"/>
          <w:color w:val="111111"/>
          <w:sz w:val="28"/>
          <w:sz w:val="28"/>
          <w:szCs w:val="28"/>
          <w:rtl w:val="true"/>
          <w:lang w:bidi="fa-IR"/>
        </w:rPr>
        <w:t>جت القوم منجاله وحرقوا ابنار صیوانه</w:t>
      </w:r>
    </w:p>
    <w:p>
      <w:pPr>
        <w:pStyle w:val="BookText"/>
        <w:rPr/>
      </w:pPr>
      <w:r>
        <w:rPr>
          <w:rFonts w:ascii="Amiri" w:hAnsi="Amiri" w:eastAsia="Amiri" w:cs="Amiri"/>
          <w:color w:val="111111"/>
          <w:sz w:val="28"/>
          <w:sz w:val="28"/>
          <w:szCs w:val="28"/>
          <w:rtl w:val="true"/>
          <w:lang w:bidi="ar-SA"/>
        </w:rPr>
        <w:t>وكم من طفلة تصرخ عقيبك وين ملفانا</w:t>
      </w:r>
    </w:p>
    <w:p>
      <w:pPr>
        <w:pStyle w:val="BookText"/>
        <w:rPr/>
      </w:pPr>
      <w:r>
        <w:rPr>
          <w:rFonts w:ascii="Amiri" w:hAnsi="Amiri" w:eastAsia="Amiri" w:cs="Amiri"/>
          <w:color w:val="111111"/>
          <w:sz w:val="28"/>
          <w:sz w:val="28"/>
          <w:szCs w:val="28"/>
          <w:rtl w:val="true"/>
          <w:lang w:bidi="ar-SA"/>
        </w:rPr>
        <w:t>ومن يحمي الحما يحسين ظلينا بليا امعين</w:t>
      </w:r>
    </w:p>
    <w:p>
      <w:pPr>
        <w:pStyle w:val="BookText"/>
        <w:rPr/>
      </w:pPr>
      <w:r>
        <w:rPr>
          <w:rFonts w:ascii="Amiri" w:hAnsi="Amiri" w:eastAsia="Amiri" w:cs="Amiri"/>
          <w:color w:val="111111"/>
          <w:sz w:val="28"/>
          <w:sz w:val="28"/>
          <w:szCs w:val="28"/>
          <w:rtl w:val="true"/>
          <w:lang w:bidi="ar-SA"/>
        </w:rPr>
        <w:t>حورب وانشر الرايه عداك اللوم لا تجلس</w:t>
      </w:r>
    </w:p>
    <w:p>
      <w:pPr>
        <w:pStyle w:val="BookText"/>
        <w:rPr/>
      </w:pPr>
      <w:r>
        <w:rPr>
          <w:rFonts w:ascii="Amiri" w:hAnsi="Amiri" w:eastAsia="Amiri" w:cs="Amiri"/>
          <w:color w:val="111111"/>
          <w:sz w:val="28"/>
          <w:sz w:val="28"/>
          <w:szCs w:val="28"/>
          <w:rtl w:val="true"/>
          <w:lang w:bidi="ar-SA"/>
        </w:rPr>
        <w:t>و شهر سيفك البتار ياللي اليونس أمونس</w:t>
      </w:r>
    </w:p>
    <w:p>
      <w:pPr>
        <w:pStyle w:val="BookText"/>
        <w:rPr/>
      </w:pPr>
      <w:r>
        <w:rPr>
          <w:rFonts w:ascii="IRNazanin" w:hAnsi="IRNazanin" w:eastAsia="IRNazanin"/>
          <w:color w:val="111111"/>
          <w:sz w:val="28"/>
          <w:sz w:val="28"/>
          <w:szCs w:val="28"/>
          <w:rtl w:val="true"/>
          <w:lang w:bidi="fa-IR"/>
        </w:rPr>
        <w:t>متدري عمتك زينب شتمها ایزيد في المجلس</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الأمم وقفها وتستر راسها ابلیدین </w:t>
      </w:r>
      <w:bookmarkStart w:id="418" w:name="pg14996_156046"/>
    </w:p>
    <w:p>
      <w:pPr>
        <w:pStyle w:val="Heading3"/>
        <w:numPr>
          <w:ilvl w:val="2"/>
          <w:numId w:val="1"/>
        </w:numPr>
        <w:rPr/>
      </w:pPr>
      <w:bookmarkStart w:id="419" w:name="__RefHeading___Toc400722_3406789950"/>
      <w:bookmarkStart w:id="420" w:name="_Toc139"/>
      <w:bookmarkEnd w:id="418"/>
      <w:bookmarkEnd w:id="419"/>
      <w:r>
        <w:rPr>
          <w:rtl w:val="true"/>
        </w:rPr>
        <w:t>حملت ودايعكم</w:t>
      </w:r>
      <w:r>
        <w:rPr>
          <w:rtl w:val="true"/>
        </w:rPr>
        <w:t>-</w:t>
      </w:r>
      <w:r>
        <w:rPr>
          <w:rtl w:val="true"/>
        </w:rPr>
        <w:t>ملا محمد آل انتيف رحمه الله</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ودايعكم</w:t>
      </w:r>
      <w:r>
        <w:rPr>
          <w:rStyle w:val="FootnoteAnchor"/>
          <w:rtl w:val="true"/>
        </w:rPr>
        <w:footnoteReference w:id="69"/>
      </w:r>
      <w:r>
        <w:rPr>
          <w:rFonts w:ascii="Amiri" w:hAnsi="Amiri" w:eastAsia="Amiri" w:cs="Amiri"/>
          <w:color w:val="111111"/>
          <w:sz w:val="28"/>
          <w:sz w:val="28"/>
          <w:szCs w:val="28"/>
          <w:rtl w:val="true"/>
          <w:lang w:bidi="ar-SA"/>
        </w:rPr>
        <w:t>ملا محمد آل انتيف رحمه الله</w:t>
      </w:r>
    </w:p>
    <w:p>
      <w:pPr>
        <w:pStyle w:val="BookText"/>
        <w:rPr/>
      </w:pPr>
      <w:r>
        <w:rPr>
          <w:rFonts w:ascii="Amiri" w:hAnsi="Amiri" w:eastAsia="Amiri" w:cs="Amiri"/>
          <w:color w:val="111111"/>
          <w:sz w:val="28"/>
          <w:sz w:val="28"/>
          <w:szCs w:val="28"/>
          <w:rtl w:val="true"/>
          <w:lang w:bidi="ar-SA"/>
        </w:rPr>
        <w:t>من ينتدب بابن الحسن من يوصل الغيبه يقل</w:t>
      </w:r>
    </w:p>
    <w:p>
      <w:pPr>
        <w:pStyle w:val="BookText"/>
        <w:rPr/>
      </w:pPr>
      <w:r>
        <w:rPr>
          <w:rFonts w:ascii="Amiri" w:hAnsi="Amiri" w:eastAsia="Amiri" w:cs="Amiri"/>
          <w:color w:val="111111"/>
          <w:sz w:val="28"/>
          <w:sz w:val="28"/>
          <w:szCs w:val="28"/>
          <w:rtl w:val="true"/>
          <w:lang w:bidi="ar-SA"/>
        </w:rPr>
        <w:t>جدك متدري ابكربلا داس الشمر صدره ابنعل</w:t>
      </w:r>
    </w:p>
    <w:p>
      <w:pPr>
        <w:pStyle w:val="BookText"/>
        <w:rPr/>
      </w:pPr>
      <w:r>
        <w:rPr>
          <w:rFonts w:ascii="Amiri" w:hAnsi="Amiri" w:eastAsia="Amiri" w:cs="Amiri"/>
          <w:color w:val="111111"/>
          <w:sz w:val="28"/>
          <w:sz w:val="28"/>
          <w:szCs w:val="28"/>
          <w:rtl w:val="true"/>
          <w:lang w:bidi="ar-SA"/>
        </w:rPr>
        <w:t>يالمنتدب منك عجب جالس وتدري اللي جرى</w:t>
      </w:r>
    </w:p>
    <w:p>
      <w:pPr>
        <w:pStyle w:val="BookText"/>
        <w:rPr/>
      </w:pPr>
      <w:r>
        <w:rPr>
          <w:rFonts w:ascii="IRNazanin" w:hAnsi="IRNazanin" w:eastAsia="IRNazanin"/>
          <w:color w:val="111111"/>
          <w:sz w:val="28"/>
          <w:sz w:val="28"/>
          <w:szCs w:val="28"/>
          <w:rtl w:val="true"/>
          <w:lang w:bidi="fa-IR"/>
        </w:rPr>
        <w:t>صدر ربي ابحجر النبي فيه الأسنه امکسره</w:t>
      </w:r>
    </w:p>
    <w:p>
      <w:pPr>
        <w:pStyle w:val="BookText"/>
        <w:rPr/>
      </w:pPr>
      <w:r>
        <w:rPr>
          <w:rFonts w:ascii="Amiri" w:hAnsi="Amiri" w:eastAsia="Amiri" w:cs="Amiri"/>
          <w:color w:val="111111"/>
          <w:sz w:val="28"/>
          <w:sz w:val="28"/>
          <w:szCs w:val="28"/>
          <w:rtl w:val="true"/>
          <w:lang w:bidi="ar-SA"/>
        </w:rPr>
        <w:t>إن كان ذبح احسين ما يهيجك بالعرى</w:t>
      </w:r>
    </w:p>
    <w:p>
      <w:pPr>
        <w:pStyle w:val="BookText"/>
        <w:rPr/>
      </w:pPr>
      <w:r>
        <w:rPr>
          <w:rFonts w:ascii="IRNazanin" w:hAnsi="IRNazanin" w:eastAsia="IRNazanin"/>
          <w:color w:val="111111"/>
          <w:sz w:val="28"/>
          <w:sz w:val="28"/>
          <w:szCs w:val="28"/>
          <w:rtl w:val="true"/>
          <w:lang w:bidi="fa-IR"/>
        </w:rPr>
        <w:t>عاده تقل زینب بعد تركب على كور الجمل</w:t>
      </w:r>
    </w:p>
    <w:p>
      <w:pPr>
        <w:pStyle w:val="BookText"/>
        <w:rPr/>
      </w:pPr>
      <w:r>
        <w:rPr>
          <w:rFonts w:ascii="Amiri" w:hAnsi="Amiri" w:eastAsia="Amiri" w:cs="Amiri"/>
          <w:color w:val="111111"/>
          <w:sz w:val="28"/>
          <w:sz w:val="28"/>
          <w:szCs w:val="28"/>
          <w:rtl w:val="true"/>
          <w:lang w:bidi="ar-SA"/>
        </w:rPr>
        <w:t>ما هي الأمس رب العرش رد الشمس ليها جلال</w:t>
      </w:r>
    </w:p>
    <w:p>
      <w:pPr>
        <w:pStyle w:val="BookText"/>
        <w:rPr/>
      </w:pPr>
      <w:r>
        <w:rPr>
          <w:rFonts w:ascii="IRNazanin" w:hAnsi="IRNazanin" w:eastAsia="IRNazanin"/>
          <w:color w:val="111111"/>
          <w:sz w:val="28"/>
          <w:sz w:val="28"/>
          <w:szCs w:val="28"/>
          <w:rtl w:val="true"/>
          <w:lang w:bidi="fa-IR"/>
        </w:rPr>
        <w:t>نهي أو أمر كل البشر ما حد نظر ليها خیال</w:t>
      </w:r>
    </w:p>
    <w:p>
      <w:pPr>
        <w:pStyle w:val="BookText"/>
        <w:rPr/>
      </w:pPr>
      <w:r>
        <w:rPr>
          <w:rFonts w:ascii="Amiri" w:hAnsi="Amiri" w:eastAsia="Amiri" w:cs="Amiri"/>
          <w:color w:val="111111"/>
          <w:sz w:val="28"/>
          <w:sz w:val="28"/>
          <w:szCs w:val="28"/>
          <w:rtl w:val="true"/>
          <w:lang w:bidi="ar-SA"/>
        </w:rPr>
        <w:t>عندك خبر بعد الخدر ما لها ستر فوق الهزال</w:t>
      </w:r>
    </w:p>
    <w:p>
      <w:pPr>
        <w:pStyle w:val="BookText"/>
        <w:rPr/>
      </w:pPr>
      <w:r>
        <w:rPr>
          <w:rFonts w:ascii="Amiri" w:hAnsi="Amiri" w:eastAsia="Amiri" w:cs="Amiri"/>
          <w:color w:val="111111"/>
          <w:sz w:val="28"/>
          <w:sz w:val="28"/>
          <w:szCs w:val="28"/>
          <w:rtl w:val="true"/>
          <w:lang w:bidi="ar-SA"/>
        </w:rPr>
        <w:t>بين العدى اوياها النسا والسوط اكساها حلل</w:t>
      </w:r>
    </w:p>
    <w:p>
      <w:pPr>
        <w:pStyle w:val="BookText"/>
        <w:rPr/>
      </w:pPr>
      <w:r>
        <w:rPr>
          <w:rFonts w:ascii="Amiri" w:hAnsi="Amiri" w:eastAsia="Amiri" w:cs="Amiri"/>
          <w:color w:val="111111"/>
          <w:sz w:val="28"/>
          <w:sz w:val="28"/>
          <w:szCs w:val="28"/>
          <w:rtl w:val="true"/>
          <w:lang w:bidi="ar-SA"/>
        </w:rPr>
        <w:t>اترخص من الله حجة الله انهض ابعزم شديد</w:t>
      </w:r>
    </w:p>
    <w:p>
      <w:pPr>
        <w:pStyle w:val="BookText"/>
        <w:rPr/>
      </w:pPr>
      <w:r>
        <w:rPr>
          <w:rFonts w:ascii="Amiri" w:hAnsi="Amiri" w:eastAsia="Amiri" w:cs="Amiri"/>
          <w:color w:val="111111"/>
          <w:sz w:val="28"/>
          <w:sz w:val="28"/>
          <w:szCs w:val="28"/>
          <w:rtl w:val="true"/>
          <w:lang w:bidi="ar-SA"/>
        </w:rPr>
        <w:t>تدري الوديعة في الأسرسارت وحدك في الحديد</w:t>
      </w:r>
    </w:p>
    <w:p>
      <w:pPr>
        <w:pStyle w:val="BookText"/>
        <w:rPr/>
      </w:pPr>
      <w:r>
        <w:rPr>
          <w:rFonts w:ascii="IRNazanin" w:hAnsi="IRNazanin" w:eastAsia="IRNazanin"/>
          <w:color w:val="111111"/>
          <w:sz w:val="28"/>
          <w:sz w:val="28"/>
          <w:szCs w:val="28"/>
          <w:rtl w:val="true"/>
          <w:lang w:bidi="fa-IR"/>
        </w:rPr>
        <w:t>ثار الظعن وبيها مشی وحسرى دخلت مجلس یزید</w:t>
      </w:r>
    </w:p>
    <w:p>
      <w:pPr>
        <w:pStyle w:val="BookText"/>
        <w:rPr/>
      </w:pPr>
      <w:r>
        <w:rPr>
          <w:rFonts w:ascii="Amiri" w:hAnsi="Amiri" w:eastAsia="Amiri" w:cs="Amiri"/>
          <w:color w:val="111111"/>
          <w:sz w:val="28"/>
          <w:sz w:val="28"/>
          <w:szCs w:val="28"/>
          <w:rtl w:val="true"/>
          <w:lang w:bidi="ar-SA"/>
        </w:rPr>
        <w:t>وتدري شماتات العدا من دونها ايهون الأجل</w:t>
      </w:r>
    </w:p>
    <w:p>
      <w:pPr>
        <w:pStyle w:val="BookText"/>
        <w:rPr/>
      </w:pPr>
      <w:r>
        <w:rPr>
          <w:rFonts w:ascii="Amiri" w:hAnsi="Amiri" w:eastAsia="Amiri" w:cs="Amiri"/>
          <w:color w:val="111111"/>
          <w:sz w:val="28"/>
          <w:sz w:val="28"/>
          <w:szCs w:val="28"/>
          <w:rtl w:val="true"/>
          <w:lang w:bidi="ar-SA"/>
        </w:rPr>
        <w:t>تدري ولا واحد نهض غيران من أهل الإبا</w:t>
      </w:r>
    </w:p>
    <w:p>
      <w:pPr>
        <w:pStyle w:val="BookText"/>
        <w:rPr/>
      </w:pPr>
      <w:r>
        <w:rPr>
          <w:rFonts w:ascii="Amiri" w:hAnsi="Amiri" w:eastAsia="Amiri" w:cs="Amiri"/>
          <w:color w:val="111111"/>
          <w:sz w:val="28"/>
          <w:sz w:val="28"/>
          <w:szCs w:val="28"/>
          <w:rtl w:val="true"/>
          <w:lang w:bidi="ar-SA"/>
        </w:rPr>
        <w:t>دخلوا ابزينب في دمشق الشام حسرى امسليه</w:t>
      </w:r>
    </w:p>
    <w:p>
      <w:pPr>
        <w:pStyle w:val="BookText"/>
        <w:rPr/>
      </w:pPr>
      <w:r>
        <w:rPr>
          <w:rFonts w:ascii="IRNazanin" w:hAnsi="IRNazanin" w:eastAsia="IRNazanin"/>
          <w:color w:val="111111"/>
          <w:sz w:val="28"/>
          <w:sz w:val="28"/>
          <w:szCs w:val="28"/>
          <w:rtl w:val="true"/>
          <w:lang w:bidi="fa-IR"/>
        </w:rPr>
        <w:t>تندب إذ أتورم متنها أمن الضرب من تندبه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كلها عداة داروا بها السوق مكتوفه ابجبل </w:t>
      </w:r>
      <w:bookmarkStart w:id="421" w:name="pg14996_156047"/>
    </w:p>
    <w:p>
      <w:pPr>
        <w:pStyle w:val="Heading3"/>
        <w:numPr>
          <w:ilvl w:val="2"/>
          <w:numId w:val="1"/>
        </w:numPr>
        <w:rPr/>
      </w:pPr>
      <w:bookmarkStart w:id="422" w:name="__RefHeading___Toc400724_3406789950"/>
      <w:bookmarkStart w:id="423" w:name="_Toc140"/>
      <w:bookmarkEnd w:id="421"/>
      <w:bookmarkEnd w:id="422"/>
      <w:r>
        <w:rPr>
          <w:rtl w:val="true"/>
        </w:rPr>
        <w:t>استنهاض صاحب الزمان</w:t>
      </w:r>
      <w:r>
        <w:rPr>
          <w:rtl w:val="true"/>
        </w:rPr>
        <w:t>-</w:t>
      </w:r>
      <w:r>
        <w:rPr>
          <w:rtl w:val="true"/>
        </w:rPr>
        <w:t>الملا حسين الشبيب رحمه الله</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 صاحب الزمان</w:t>
      </w:r>
      <w:r>
        <w:rPr>
          <w:rStyle w:val="FootnoteAnchor"/>
          <w:rtl w:val="true"/>
        </w:rPr>
        <w:footnoteReference w:id="70"/>
      </w:r>
      <w:r>
        <w:rPr>
          <w:rFonts w:ascii="Amiri" w:hAnsi="Amiri" w:eastAsia="Amiri" w:cs="Amiri"/>
          <w:color w:val="111111"/>
          <w:sz w:val="28"/>
          <w:sz w:val="28"/>
          <w:szCs w:val="28"/>
          <w:rtl w:val="true"/>
          <w:lang w:bidi="ar-SA"/>
        </w:rPr>
        <w:t>الملا حسين الشبيب رحمه الله</w:t>
      </w:r>
    </w:p>
    <w:p>
      <w:pPr>
        <w:pStyle w:val="BookText"/>
        <w:rPr/>
      </w:pPr>
      <w:r>
        <w:rPr>
          <w:rFonts w:ascii="IRNazanin" w:hAnsi="IRNazanin" w:eastAsia="IRNazanin"/>
          <w:color w:val="111111"/>
          <w:sz w:val="28"/>
          <w:sz w:val="28"/>
          <w:szCs w:val="28"/>
          <w:rtl w:val="true"/>
          <w:lang w:bidi="fa-IR"/>
        </w:rPr>
        <w:t>قوم يابن العسكري اشعل نارها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وارجف العدوان او خل ادیارها</w:t>
      </w:r>
    </w:p>
    <w:p>
      <w:pPr>
        <w:pStyle w:val="BookText"/>
        <w:rPr/>
      </w:pPr>
      <w:r>
        <w:rPr>
          <w:rFonts w:ascii="IRNazanin" w:hAnsi="IRNazanin" w:eastAsia="IRNazanin"/>
          <w:color w:val="111111"/>
          <w:sz w:val="28"/>
          <w:sz w:val="28"/>
          <w:szCs w:val="28"/>
          <w:rtl w:val="true"/>
          <w:lang w:bidi="fa-IR"/>
        </w:rPr>
        <w:t>ثور یابن العسكري ما لك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يصير ادمومكم تغدا هدر</w:t>
      </w:r>
    </w:p>
    <w:p>
      <w:pPr>
        <w:pStyle w:val="BookText"/>
        <w:rPr/>
      </w:pPr>
      <w:r>
        <w:rPr>
          <w:rFonts w:ascii="IRNazanin" w:hAnsi="IRNazanin" w:eastAsia="IRNazanin"/>
          <w:color w:val="111111"/>
          <w:sz w:val="28"/>
          <w:sz w:val="28"/>
          <w:szCs w:val="28"/>
          <w:rtl w:val="true"/>
          <w:lang w:bidi="fa-IR"/>
        </w:rPr>
        <w:t>كيف تنسی حرمله أو شمر اوزجر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مروان أودعايا اشرارها</w:t>
      </w:r>
    </w:p>
    <w:p>
      <w:pPr>
        <w:pStyle w:val="BookText"/>
        <w:rPr/>
      </w:pPr>
      <w:r>
        <w:rPr>
          <w:rFonts w:ascii="IRNazanin" w:hAnsi="IRNazanin" w:eastAsia="IRNazanin"/>
          <w:color w:val="111111"/>
          <w:sz w:val="28"/>
          <w:sz w:val="28"/>
          <w:szCs w:val="28"/>
          <w:rtl w:val="true"/>
          <w:lang w:bidi="fa-IR"/>
        </w:rPr>
        <w:t>قوم صیح الثار يابن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وانشر الرايات في وادي الغري</w:t>
      </w:r>
    </w:p>
    <w:p>
      <w:pPr>
        <w:pStyle w:val="BookText"/>
        <w:rPr/>
      </w:pPr>
      <w:r>
        <w:rPr>
          <w:rFonts w:ascii="Amiri" w:hAnsi="Amiri" w:eastAsia="Amiri" w:cs="Amiri"/>
          <w:color w:val="111111"/>
          <w:sz w:val="28"/>
          <w:sz w:val="28"/>
          <w:szCs w:val="28"/>
          <w:rtl w:val="true"/>
          <w:lang w:bidi="ar-SA"/>
        </w:rPr>
        <w:t>واطلب ابثار الغدا بالسمهري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راسه وأنواره تشع أزهارها</w:t>
      </w:r>
    </w:p>
    <w:p>
      <w:pPr>
        <w:pStyle w:val="BookText"/>
        <w:rPr/>
      </w:pPr>
      <w:r>
        <w:rPr>
          <w:rFonts w:ascii="IRNazanin" w:hAnsi="IRNazanin" w:eastAsia="IRNazanin"/>
          <w:color w:val="111111"/>
          <w:sz w:val="28"/>
          <w:sz w:val="28"/>
          <w:szCs w:val="28"/>
          <w:rtl w:val="true"/>
          <w:lang w:bidi="fa-IR"/>
        </w:rPr>
        <w:t>اوصيح من چتف علي فحل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واجترا اوسقط حمل بنت الرسول</w:t>
      </w:r>
    </w:p>
    <w:p>
      <w:pPr>
        <w:pStyle w:val="BookText"/>
        <w:rPr/>
      </w:pPr>
      <w:r>
        <w:rPr>
          <w:rFonts w:ascii="Amiri" w:hAnsi="Amiri" w:eastAsia="Amiri" w:cs="Amiri"/>
          <w:color w:val="111111"/>
          <w:sz w:val="28"/>
          <w:sz w:val="28"/>
          <w:szCs w:val="28"/>
          <w:rtl w:val="true"/>
          <w:lang w:bidi="ar-SA"/>
        </w:rPr>
        <w:t>وقول من كسر اضلوع امي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من غير رخصه دارها</w:t>
      </w:r>
    </w:p>
    <w:p>
      <w:pPr>
        <w:pStyle w:val="BookText"/>
        <w:rPr/>
      </w:pPr>
      <w:r>
        <w:rPr>
          <w:rFonts w:ascii="Amiri" w:hAnsi="Amiri" w:eastAsia="Amiri" w:cs="Amiri"/>
          <w:color w:val="111111"/>
          <w:sz w:val="28"/>
          <w:sz w:val="28"/>
          <w:szCs w:val="28"/>
          <w:rtl w:val="true"/>
          <w:lang w:bidi="ar-SA"/>
        </w:rPr>
        <w:t>من غصب فيها او حقها من 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واجترا عليها او لطم خدها بيده</w:t>
      </w:r>
    </w:p>
    <w:p>
      <w:pPr>
        <w:pStyle w:val="BookText"/>
        <w:rPr/>
      </w:pPr>
      <w:r>
        <w:rPr>
          <w:rFonts w:ascii="IRNazanin" w:hAnsi="IRNazanin" w:eastAsia="IRNazanin"/>
          <w:color w:val="111111"/>
          <w:sz w:val="28"/>
          <w:sz w:val="28"/>
          <w:szCs w:val="28"/>
          <w:rtl w:val="true"/>
          <w:lang w:bidi="fa-IR"/>
        </w:rPr>
        <w:t>من قتل محسن او جرعها الردا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روعها أوباح اجوارها</w:t>
      </w:r>
    </w:p>
    <w:p>
      <w:pPr>
        <w:pStyle w:val="BookText"/>
        <w:rPr/>
      </w:pPr>
      <w:r>
        <w:rPr>
          <w:rFonts w:ascii="Amiri" w:hAnsi="Amiri" w:eastAsia="Amiri" w:cs="Amiri"/>
          <w:color w:val="111111"/>
          <w:sz w:val="28"/>
          <w:sz w:val="28"/>
          <w:szCs w:val="28"/>
          <w:rtl w:val="true"/>
          <w:lang w:bidi="ar-SA"/>
        </w:rPr>
        <w:t>من غدر حيدر علي في مسجده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 شق راس الفحل بمنهده</w:t>
      </w:r>
    </w:p>
    <w:p>
      <w:pPr>
        <w:pStyle w:val="BookText"/>
        <w:rPr/>
      </w:pPr>
      <w:r>
        <w:rPr>
          <w:rFonts w:ascii="Amiri" w:hAnsi="Amiri" w:eastAsia="Amiri" w:cs="Amiri"/>
          <w:color w:val="111111"/>
          <w:sz w:val="28"/>
          <w:sz w:val="28"/>
          <w:szCs w:val="28"/>
          <w:rtl w:val="true"/>
          <w:lang w:bidi="ar-SA"/>
        </w:rPr>
        <w:t>من خضب شيبه أبدمه اومدده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غزا العليا اوهد اسوارها</w:t>
      </w:r>
    </w:p>
    <w:p>
      <w:pPr>
        <w:pStyle w:val="BookText"/>
        <w:rPr/>
      </w:pPr>
      <w:r>
        <w:rPr>
          <w:rFonts w:ascii="IRNazanin" w:hAnsi="IRNazanin" w:eastAsia="IRNazanin"/>
          <w:color w:val="111111"/>
          <w:sz w:val="28"/>
          <w:sz w:val="28"/>
          <w:szCs w:val="28"/>
          <w:rtl w:val="true"/>
          <w:lang w:bidi="fa-IR"/>
        </w:rPr>
        <w:t>منهو سم الحسن من ذوب حشاه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فطر چبده أو من غيب ضياه</w:t>
      </w:r>
    </w:p>
    <w:p>
      <w:pPr>
        <w:pStyle w:val="BookText"/>
        <w:rPr/>
      </w:pPr>
      <w:r>
        <w:rPr>
          <w:rFonts w:ascii="IRNazanin" w:hAnsi="IRNazanin" w:eastAsia="IRNazanin"/>
          <w:color w:val="111111"/>
          <w:sz w:val="28"/>
          <w:sz w:val="28"/>
          <w:szCs w:val="28"/>
          <w:rtl w:val="true"/>
          <w:lang w:bidi="fa-IR"/>
        </w:rPr>
        <w:t>منهو فوق النعش بسهامه رماه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وخوته حوله تلوح اشفارها</w:t>
      </w:r>
    </w:p>
    <w:p>
      <w:pPr>
        <w:pStyle w:val="BookText"/>
        <w:rPr/>
      </w:pPr>
      <w:r>
        <w:rPr>
          <w:rFonts w:ascii="Amiri" w:hAnsi="Amiri" w:eastAsia="Amiri" w:cs="Amiri"/>
          <w:color w:val="111111"/>
          <w:sz w:val="28"/>
          <w:sz w:val="28"/>
          <w:szCs w:val="28"/>
          <w:rtl w:val="true"/>
          <w:lang w:bidi="ar-SA"/>
        </w:rPr>
        <w:t>وأعظم أمصيبة التهيجك يالغيور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وادري لو انته على البلوي صبور</w:t>
      </w:r>
    </w:p>
    <w:p>
      <w:pPr>
        <w:pStyle w:val="BookText"/>
        <w:rPr/>
      </w:pPr>
      <w:r>
        <w:rPr>
          <w:rFonts w:ascii="IRNazanin" w:hAnsi="IRNazanin" w:eastAsia="IRNazanin"/>
          <w:color w:val="111111"/>
          <w:sz w:val="28"/>
          <w:sz w:val="28"/>
          <w:szCs w:val="28"/>
          <w:rtl w:val="true"/>
          <w:lang w:bidi="fa-IR"/>
        </w:rPr>
        <w:t>هاي لكن فجرت صم الصخور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 اولازم لفتك اخبارها</w:t>
      </w:r>
    </w:p>
    <w:p>
      <w:pPr>
        <w:pStyle w:val="BookText"/>
        <w:rPr/>
      </w:pPr>
      <w:r>
        <w:rPr>
          <w:rFonts w:ascii="Amiri" w:hAnsi="Amiri" w:eastAsia="Amiri" w:cs="Amiri"/>
          <w:color w:val="111111"/>
          <w:sz w:val="28"/>
          <w:sz w:val="28"/>
          <w:szCs w:val="28"/>
          <w:rtl w:val="true"/>
          <w:lang w:bidi="ar-SA"/>
        </w:rPr>
        <w:t>منهو جعجع بالحسين اوزلزله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حرم جده او جابه الكربلا</w:t>
      </w:r>
    </w:p>
    <w:p>
      <w:pPr>
        <w:pStyle w:val="BookText"/>
        <w:rPr/>
      </w:pPr>
      <w:r>
        <w:rPr>
          <w:rFonts w:ascii="Amiri" w:hAnsi="Amiri" w:eastAsia="Amiri" w:cs="Amiri"/>
          <w:color w:val="111111"/>
          <w:sz w:val="28"/>
          <w:sz w:val="28"/>
          <w:szCs w:val="28"/>
          <w:rtl w:val="true"/>
          <w:lang w:bidi="ar-SA"/>
        </w:rPr>
        <w:t>من عليه حرم الماي أو حلله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الأمة أشرارها أوفجارها</w:t>
      </w:r>
    </w:p>
    <w:p>
      <w:pPr>
        <w:pStyle w:val="BookText"/>
        <w:rPr/>
      </w:pPr>
      <w:r>
        <w:rPr>
          <w:rFonts w:ascii="Amiri" w:hAnsi="Amiri" w:eastAsia="Amiri" w:cs="Amiri"/>
          <w:color w:val="111111"/>
          <w:sz w:val="28"/>
          <w:sz w:val="28"/>
          <w:szCs w:val="28"/>
          <w:rtl w:val="true"/>
          <w:lang w:bidi="ar-SA"/>
        </w:rPr>
        <w:t>من رمي العباس عمك بالعمود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هامه أوقطع منه الزنود</w:t>
      </w:r>
    </w:p>
    <w:p>
      <w:pPr>
        <w:pStyle w:val="BookText"/>
        <w:rPr/>
      </w:pPr>
      <w:r>
        <w:rPr>
          <w:rFonts w:ascii="Amiri" w:hAnsi="Amiri" w:eastAsia="Amiri" w:cs="Amiri"/>
          <w:color w:val="111111"/>
          <w:sz w:val="28"/>
          <w:sz w:val="28"/>
          <w:szCs w:val="28"/>
          <w:rtl w:val="true"/>
          <w:lang w:bidi="ar-SA"/>
        </w:rPr>
        <w:t>منهو ذبه اعلى الثرى ابروحه يجود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والدما حوله تسيل انهارها</w:t>
      </w:r>
    </w:p>
    <w:p>
      <w:pPr>
        <w:pStyle w:val="BookText"/>
        <w:rPr/>
      </w:pPr>
      <w:r>
        <w:rPr>
          <w:rFonts w:ascii="Amiri" w:hAnsi="Amiri" w:eastAsia="Amiri" w:cs="Amiri"/>
          <w:color w:val="111111"/>
          <w:sz w:val="28"/>
          <w:sz w:val="28"/>
          <w:szCs w:val="28"/>
          <w:rtl w:val="true"/>
          <w:lang w:bidi="ar-SA"/>
        </w:rPr>
        <w:t>من ضرب الأكبر ابسيفه او جدله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خضب جاسم ابدمه اوغسله</w:t>
      </w:r>
    </w:p>
    <w:p>
      <w:pPr>
        <w:pStyle w:val="BookText"/>
        <w:rPr/>
      </w:pPr>
      <w:r>
        <w:rPr>
          <w:rFonts w:ascii="Amiri" w:hAnsi="Amiri" w:eastAsia="Amiri" w:cs="Amiri"/>
          <w:color w:val="111111"/>
          <w:sz w:val="28"/>
          <w:sz w:val="28"/>
          <w:szCs w:val="28"/>
          <w:rtl w:val="true"/>
          <w:lang w:bidi="ar-SA"/>
        </w:rPr>
        <w:t>منهو خلى ابطالكم في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ما أحد يدري من قبارها</w:t>
      </w:r>
    </w:p>
    <w:p>
      <w:pPr>
        <w:pStyle w:val="BookText"/>
        <w:rPr/>
      </w:pPr>
      <w:r>
        <w:rPr>
          <w:rFonts w:ascii="IRNazanin" w:hAnsi="IRNazanin" w:eastAsia="IRNazanin"/>
          <w:color w:val="111111"/>
          <w:sz w:val="28"/>
          <w:sz w:val="28"/>
          <w:szCs w:val="28"/>
          <w:rtl w:val="true"/>
          <w:lang w:bidi="fa-IR"/>
        </w:rPr>
        <w:t>من ذبح شيخ العشيره اوعفره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وطا بالخيل صدره او کسره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قطع راسه أو من حز منحره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والدما حوله جرى تيارها </w:t>
      </w:r>
      <w:bookmarkStart w:id="424" w:name="pg14996_156048"/>
    </w:p>
    <w:p>
      <w:pPr>
        <w:pStyle w:val="Heading3"/>
        <w:numPr>
          <w:ilvl w:val="2"/>
          <w:numId w:val="1"/>
        </w:numPr>
        <w:rPr/>
      </w:pPr>
      <w:bookmarkStart w:id="425" w:name="__RefHeading___Toc400726_3406789950"/>
      <w:bookmarkStart w:id="426" w:name="_Toc141"/>
      <w:bookmarkEnd w:id="424"/>
      <w:bookmarkEnd w:id="425"/>
      <w:r>
        <w:rPr>
          <w:rtl w:val="true"/>
        </w:rPr>
        <w:t>استنهاض صاحب الزمان</w:t>
      </w:r>
      <w:r>
        <w:rPr>
          <w:rtl w:val="true"/>
        </w:rPr>
        <w:t>-</w:t>
      </w:r>
      <w:r>
        <w:rPr>
          <w:rtl w:val="true"/>
        </w:rPr>
        <w:t>الملاحسين الشبيب رحمه الله</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 صاحب الزمان</w:t>
      </w:r>
      <w:r>
        <w:rPr>
          <w:rStyle w:val="FootnoteAnchor"/>
          <w:rtl w:val="true"/>
        </w:rPr>
        <w:footnoteReference w:id="71"/>
      </w:r>
      <w:r>
        <w:rPr>
          <w:rFonts w:ascii="Amiri" w:hAnsi="Amiri" w:eastAsia="Amiri" w:cs="Amiri"/>
          <w:color w:val="111111"/>
          <w:sz w:val="28"/>
          <w:sz w:val="28"/>
          <w:szCs w:val="28"/>
          <w:rtl w:val="true"/>
          <w:lang w:bidi="ar-SA"/>
        </w:rPr>
        <w:t>الملاحسين الشبيب رحمه الله</w:t>
      </w:r>
    </w:p>
    <w:p>
      <w:pPr>
        <w:pStyle w:val="BookText"/>
        <w:rPr/>
      </w:pPr>
      <w:r>
        <w:rPr>
          <w:rFonts w:ascii="IRNazanin" w:hAnsi="IRNazanin" w:eastAsia="IRNazanin"/>
          <w:color w:val="111111"/>
          <w:sz w:val="28"/>
          <w:sz w:val="28"/>
          <w:szCs w:val="28"/>
          <w:rtl w:val="true"/>
          <w:lang w:bidi="fa-IR"/>
        </w:rPr>
        <w:t>طال صبرك يا شبل کرارها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والعدوان صیح ابدارها</w:t>
      </w:r>
    </w:p>
    <w:p>
      <w:pPr>
        <w:pStyle w:val="BookText"/>
        <w:rPr/>
      </w:pPr>
      <w:r>
        <w:rPr>
          <w:rFonts w:ascii="Amiri" w:hAnsi="Amiri" w:eastAsia="Amiri" w:cs="Amiri"/>
          <w:color w:val="111111"/>
          <w:sz w:val="28"/>
          <w:sz w:val="28"/>
          <w:szCs w:val="28"/>
          <w:rtl w:val="true"/>
          <w:lang w:bidi="ar-SA"/>
        </w:rPr>
        <w:t>وانشد اهل الجور واصحاب الغدر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 كوفان وجموعك تجر</w:t>
      </w:r>
    </w:p>
    <w:p>
      <w:pPr>
        <w:pStyle w:val="BookText"/>
        <w:rPr/>
      </w:pPr>
      <w:r>
        <w:rPr>
          <w:rFonts w:ascii="Amiri" w:hAnsi="Amiri" w:eastAsia="Amiri" w:cs="Amiri"/>
          <w:color w:val="111111"/>
          <w:sz w:val="28"/>
          <w:sz w:val="28"/>
          <w:szCs w:val="28"/>
          <w:rtl w:val="true"/>
          <w:lang w:bidi="ar-SA"/>
        </w:rPr>
        <w:t>من ذبح مسلم اوذبه من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نكث بيعته من فجارها</w:t>
      </w:r>
    </w:p>
    <w:p>
      <w:pPr>
        <w:pStyle w:val="BookText"/>
        <w:rPr/>
      </w:pPr>
      <w:r>
        <w:rPr>
          <w:rFonts w:ascii="Amiri" w:hAnsi="Amiri" w:eastAsia="Amiri" w:cs="Amiri"/>
          <w:color w:val="111111"/>
          <w:sz w:val="28"/>
          <w:sz w:val="28"/>
          <w:szCs w:val="28"/>
          <w:rtl w:val="true"/>
          <w:lang w:bidi="ar-SA"/>
        </w:rPr>
        <w:t>ليش اهم خانوه اونكثوا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أوليش من خانوه لعبوا ابجثته</w:t>
      </w:r>
    </w:p>
    <w:p>
      <w:pPr>
        <w:pStyle w:val="BookText"/>
        <w:rPr/>
      </w:pPr>
      <w:r>
        <w:rPr>
          <w:rFonts w:ascii="IRNazanin" w:hAnsi="IRNazanin" w:eastAsia="IRNazanin"/>
          <w:color w:val="111111"/>
          <w:sz w:val="28"/>
          <w:sz w:val="28"/>
          <w:szCs w:val="28"/>
          <w:rtl w:val="true"/>
          <w:lang w:bidi="fa-IR"/>
        </w:rPr>
        <w:t>اولیش وسط السوق سحبوا أجنازته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ابجبل تتفرج عليه اشرارها</w:t>
      </w:r>
    </w:p>
    <w:p>
      <w:pPr>
        <w:pStyle w:val="BookText"/>
        <w:rPr/>
      </w:pPr>
      <w:r>
        <w:rPr>
          <w:rFonts w:ascii="IRNazanin" w:hAnsi="IRNazanin" w:eastAsia="IRNazanin"/>
          <w:color w:val="111111"/>
          <w:sz w:val="28"/>
          <w:sz w:val="28"/>
          <w:szCs w:val="28"/>
          <w:rtl w:val="true"/>
          <w:lang w:bidi="fa-IR"/>
        </w:rPr>
        <w:t>اولیش هاني نغل مرجانه اغدره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اوحطم اعرينه اوثغره کسره</w:t>
      </w:r>
    </w:p>
    <w:p>
      <w:pPr>
        <w:pStyle w:val="BookText"/>
        <w:rPr/>
      </w:pPr>
      <w:r>
        <w:rPr>
          <w:rFonts w:ascii="Amiri" w:hAnsi="Amiri" w:eastAsia="Amiri" w:cs="Amiri"/>
          <w:color w:val="111111"/>
          <w:sz w:val="28"/>
          <w:sz w:val="28"/>
          <w:szCs w:val="28"/>
          <w:rtl w:val="true"/>
          <w:lang w:bidi="ar-SA"/>
        </w:rPr>
        <w:t>او طلعه بالسوق والكل ينظره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شاة اللي بيد جزارها</w:t>
      </w:r>
    </w:p>
    <w:p>
      <w:pPr>
        <w:pStyle w:val="BookText"/>
        <w:rPr/>
      </w:pPr>
      <w:r>
        <w:rPr>
          <w:rFonts w:ascii="IRNazanin" w:hAnsi="IRNazanin" w:eastAsia="IRNazanin"/>
          <w:color w:val="111111"/>
          <w:sz w:val="28"/>
          <w:sz w:val="28"/>
          <w:szCs w:val="28"/>
          <w:rtl w:val="true"/>
          <w:lang w:bidi="fa-IR"/>
        </w:rPr>
        <w:t>اولیش برض اطفونها حرقوا الخيم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اولیش سلبوا اقناع زينب والحرم</w:t>
      </w:r>
    </w:p>
    <w:p>
      <w:pPr>
        <w:pStyle w:val="BookText"/>
        <w:rPr/>
      </w:pPr>
      <w:r>
        <w:rPr>
          <w:rFonts w:ascii="IRNazanin" w:hAnsi="IRNazanin" w:eastAsia="IRNazanin"/>
          <w:color w:val="111111"/>
          <w:sz w:val="28"/>
          <w:sz w:val="28"/>
          <w:szCs w:val="28"/>
          <w:rtl w:val="true"/>
          <w:lang w:bidi="fa-IR"/>
        </w:rPr>
        <w:t>اولیش طفل أحسين مفطوم ابسهم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والعبيد السود وسفه احرارها</w:t>
      </w:r>
    </w:p>
    <w:p>
      <w:pPr>
        <w:pStyle w:val="BookText"/>
        <w:rPr/>
      </w:pPr>
      <w:r>
        <w:rPr>
          <w:rFonts w:ascii="IRNazanin" w:hAnsi="IRNazanin" w:eastAsia="IRNazanin"/>
          <w:color w:val="111111"/>
          <w:sz w:val="28"/>
          <w:sz w:val="28"/>
          <w:szCs w:val="28"/>
          <w:rtl w:val="true"/>
          <w:lang w:bidi="fa-IR"/>
        </w:rPr>
        <w:t>اولیش داروا اعلى العليل اوقيدوه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اولیش جروا النطع من تحته او خذوه</w:t>
      </w:r>
    </w:p>
    <w:p>
      <w:pPr>
        <w:pStyle w:val="BookText"/>
        <w:rPr/>
      </w:pPr>
      <w:r>
        <w:rPr>
          <w:rFonts w:ascii="IRNazanin" w:hAnsi="IRNazanin" w:eastAsia="IRNazanin"/>
          <w:color w:val="111111"/>
          <w:sz w:val="28"/>
          <w:sz w:val="28"/>
          <w:szCs w:val="28"/>
          <w:rtl w:val="true"/>
          <w:lang w:bidi="fa-IR"/>
        </w:rPr>
        <w:t>اولیش غلوا أيده اوعنقه زنجلوه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اودمعته ابخده تسيل أمطارها</w:t>
      </w:r>
    </w:p>
    <w:p>
      <w:pPr>
        <w:pStyle w:val="BookText"/>
        <w:rPr/>
      </w:pPr>
      <w:r>
        <w:rPr>
          <w:rFonts w:ascii="Amiri" w:hAnsi="Amiri" w:eastAsia="Amiri" w:cs="Amiri"/>
          <w:color w:val="111111"/>
          <w:sz w:val="28"/>
          <w:sz w:val="28"/>
          <w:szCs w:val="28"/>
          <w:rtl w:val="true"/>
          <w:lang w:bidi="ar-SA"/>
        </w:rPr>
        <w:t>اوليش ساقوا الحرم يسرا على 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والشهيد احسين مرمي ابلا غسل</w:t>
      </w:r>
    </w:p>
    <w:p>
      <w:pPr>
        <w:pStyle w:val="BookText"/>
        <w:rPr/>
      </w:pPr>
      <w:r>
        <w:rPr>
          <w:rFonts w:ascii="IRNazanin" w:hAnsi="IRNazanin" w:eastAsia="IRNazanin"/>
          <w:color w:val="111111"/>
          <w:sz w:val="28"/>
          <w:sz w:val="28"/>
          <w:szCs w:val="28"/>
          <w:rtl w:val="true"/>
          <w:lang w:bidi="fa-IR"/>
        </w:rPr>
        <w:t>اولیش مشوها او حاديها نذل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والنياق ابها اتميل اكوارها</w:t>
      </w:r>
    </w:p>
    <w:p>
      <w:pPr>
        <w:pStyle w:val="BookText"/>
        <w:rPr/>
      </w:pPr>
      <w:r>
        <w:rPr>
          <w:rFonts w:ascii="IRNazanin" w:hAnsi="IRNazanin" w:eastAsia="IRNazanin"/>
          <w:color w:val="111111"/>
          <w:sz w:val="28"/>
          <w:sz w:val="28"/>
          <w:szCs w:val="28"/>
          <w:rtl w:val="true"/>
          <w:lang w:bidi="fa-IR"/>
        </w:rPr>
        <w:t>اولیش قطعوا البيد بيها والبطاح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اولیش راس احسين للشامات راح</w:t>
      </w:r>
    </w:p>
    <w:p>
      <w:pPr>
        <w:pStyle w:val="BookText"/>
        <w:rPr/>
      </w:pPr>
      <w:r>
        <w:rPr>
          <w:rFonts w:ascii="IRNazanin" w:hAnsi="IRNazanin" w:eastAsia="IRNazanin"/>
          <w:color w:val="111111"/>
          <w:sz w:val="28"/>
          <w:sz w:val="28"/>
          <w:szCs w:val="28"/>
          <w:rtl w:val="true"/>
          <w:lang w:bidi="fa-IR"/>
        </w:rPr>
        <w:t>اولیش حملوا الروس من فوق الرماح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کالأهله اوهي تشع أنوارها</w:t>
      </w:r>
    </w:p>
    <w:p>
      <w:pPr>
        <w:pStyle w:val="BookText"/>
        <w:rPr/>
      </w:pPr>
      <w:r>
        <w:rPr>
          <w:rFonts w:ascii="IRNazanin" w:hAnsi="IRNazanin" w:eastAsia="IRNazanin"/>
          <w:color w:val="111111"/>
          <w:sz w:val="28"/>
          <w:sz w:val="28"/>
          <w:szCs w:val="28"/>
          <w:rtl w:val="true"/>
          <w:lang w:bidi="fa-IR"/>
        </w:rPr>
        <w:t>اوصيح لیش اتوقفت مثل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للشرا والبيع في مجلس يزيد</w:t>
      </w:r>
    </w:p>
    <w:p>
      <w:pPr>
        <w:pStyle w:val="BookText"/>
        <w:rPr/>
      </w:pPr>
      <w:r>
        <w:rPr>
          <w:rFonts w:ascii="Amiri" w:hAnsi="Amiri" w:eastAsia="Amiri" w:cs="Amiri"/>
          <w:color w:val="111111"/>
          <w:sz w:val="28"/>
          <w:sz w:val="28"/>
          <w:szCs w:val="28"/>
          <w:rtl w:val="true"/>
          <w:lang w:bidi="ar-SA"/>
        </w:rPr>
        <w:t>بين ايدين النغل شراب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تحتجب بالصون عن نضارها</w:t>
      </w:r>
    </w:p>
    <w:p>
      <w:pPr>
        <w:pStyle w:val="BookText"/>
        <w:rPr/>
      </w:pPr>
      <w:r>
        <w:rPr>
          <w:rFonts w:ascii="Amiri" w:hAnsi="Amiri" w:eastAsia="Amiri" w:cs="Amiri"/>
          <w:color w:val="111111"/>
          <w:sz w:val="28"/>
          <w:sz w:val="28"/>
          <w:szCs w:val="28"/>
          <w:rtl w:val="true"/>
          <w:lang w:bidi="ar-SA"/>
        </w:rPr>
        <w:t>ما لها حامي ولا ليها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تحتمي وتلوذ بنه غير العليل</w:t>
      </w:r>
    </w:p>
    <w:p>
      <w:pPr>
        <w:pStyle w:val="BookText"/>
        <w:rPr/>
      </w:pPr>
      <w:r>
        <w:rPr>
          <w:rFonts w:ascii="Amiri" w:hAnsi="Amiri" w:eastAsia="Amiri" w:cs="Amiri"/>
          <w:color w:val="111111"/>
          <w:sz w:val="28"/>
          <w:sz w:val="28"/>
          <w:szCs w:val="28"/>
          <w:rtl w:val="true"/>
          <w:lang w:bidi="ar-SA"/>
        </w:rPr>
        <w:t>واقف اوياها اودمعاته 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خده تكت مثل انهارها</w:t>
      </w:r>
    </w:p>
    <w:p>
      <w:pPr>
        <w:pStyle w:val="BookText"/>
        <w:rPr/>
      </w:pPr>
      <w:r>
        <w:rPr>
          <w:rFonts w:ascii="Amiri" w:hAnsi="Amiri" w:eastAsia="Amiri" w:cs="Amiri"/>
          <w:color w:val="111111"/>
          <w:sz w:val="28"/>
          <w:sz w:val="28"/>
          <w:szCs w:val="28"/>
          <w:rtl w:val="true"/>
          <w:lang w:bidi="ar-SA"/>
        </w:rPr>
        <w:t>اوعقب ذاك الضيم واهوال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غادره بالسم يبو صالح هشام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اوراح لجله الدين مهدوم الدمام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وأصبحت عدنان ظلما اديارها </w:t>
      </w:r>
      <w:bookmarkStart w:id="427" w:name="pg14996_156049"/>
    </w:p>
    <w:p>
      <w:pPr>
        <w:pStyle w:val="Heading3"/>
        <w:numPr>
          <w:ilvl w:val="2"/>
          <w:numId w:val="1"/>
        </w:numPr>
        <w:rPr/>
      </w:pPr>
      <w:bookmarkStart w:id="428" w:name="__RefHeading___Toc400728_3406789950"/>
      <w:bookmarkStart w:id="429" w:name="_Toc142"/>
      <w:bookmarkEnd w:id="427"/>
      <w:bookmarkEnd w:id="428"/>
      <w:r>
        <w:rPr>
          <w:rtl w:val="true"/>
        </w:rPr>
        <w:t>استنهاض صاحب الزمان</w:t>
      </w:r>
      <w:r>
        <w:rPr>
          <w:rtl w:val="true"/>
        </w:rPr>
        <w:t>-</w:t>
      </w:r>
      <w:r>
        <w:rPr>
          <w:rtl w:val="true"/>
        </w:rPr>
        <w:t>الملا حسين الشبيب رحمه الله</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 صاحب الزمان</w:t>
      </w:r>
      <w:r>
        <w:rPr>
          <w:rStyle w:val="FootnoteAnchor"/>
          <w:rtl w:val="true"/>
        </w:rPr>
        <w:footnoteReference w:id="72"/>
      </w:r>
      <w:r>
        <w:rPr>
          <w:rFonts w:ascii="Amiri" w:hAnsi="Amiri" w:eastAsia="Amiri" w:cs="Amiri"/>
          <w:color w:val="111111"/>
          <w:sz w:val="28"/>
          <w:sz w:val="28"/>
          <w:szCs w:val="28"/>
          <w:rtl w:val="true"/>
          <w:lang w:bidi="ar-SA"/>
        </w:rPr>
        <w:t>الملا حسين الشبيب رحمه الله</w:t>
      </w:r>
    </w:p>
    <w:p>
      <w:pPr>
        <w:pStyle w:val="BookText"/>
        <w:rPr/>
      </w:pPr>
      <w:r>
        <w:rPr>
          <w:rFonts w:ascii="Amiri" w:hAnsi="Amiri" w:eastAsia="Amiri" w:cs="Amiri"/>
          <w:color w:val="111111"/>
          <w:sz w:val="28"/>
          <w:sz w:val="28"/>
          <w:szCs w:val="28"/>
          <w:rtl w:val="true"/>
          <w:lang w:bidi="ar-SA"/>
        </w:rPr>
        <w:t>اصغار هاشمها انفنت وكبارها</w:t>
      </w:r>
    </w:p>
    <w:p>
      <w:pPr>
        <w:pStyle w:val="BookText"/>
        <w:rPr/>
      </w:pPr>
      <w:r>
        <w:rPr>
          <w:rFonts w:ascii="IRNazanin" w:hAnsi="IRNazanin" w:eastAsia="IRNazanin"/>
          <w:color w:val="111111"/>
          <w:sz w:val="28"/>
          <w:sz w:val="28"/>
          <w:szCs w:val="28"/>
          <w:rtl w:val="true"/>
          <w:lang w:bidi="fa-IR"/>
        </w:rPr>
        <w:t>قوم یابن العسكري اطلب ثارها</w:t>
      </w:r>
    </w:p>
    <w:p>
      <w:pPr>
        <w:pStyle w:val="BookText"/>
        <w:rPr/>
      </w:pPr>
      <w:r>
        <w:rPr>
          <w:rFonts w:ascii="Amiri" w:hAnsi="Amiri" w:eastAsia="Amiri" w:cs="Amiri"/>
          <w:color w:val="111111"/>
          <w:sz w:val="28"/>
          <w:sz w:val="28"/>
          <w:szCs w:val="28"/>
          <w:rtl w:val="true"/>
          <w:lang w:bidi="ar-SA"/>
        </w:rPr>
        <w:t>كل هلك خلصوا يبو صالح قتل</w:t>
      </w:r>
    </w:p>
    <w:p>
      <w:pPr>
        <w:pStyle w:val="BookText"/>
        <w:rPr/>
      </w:pPr>
      <w:r>
        <w:rPr>
          <w:rFonts w:ascii="Amiri" w:hAnsi="Amiri" w:eastAsia="Amiri" w:cs="Amiri"/>
          <w:color w:val="111111"/>
          <w:sz w:val="28"/>
          <w:sz w:val="28"/>
          <w:szCs w:val="28"/>
          <w:rtl w:val="true"/>
          <w:lang w:bidi="ar-SA"/>
        </w:rPr>
        <w:t>بالسموم او بالسيوف او بالنبل</w:t>
      </w:r>
    </w:p>
    <w:p>
      <w:pPr>
        <w:pStyle w:val="BookText"/>
        <w:rPr/>
      </w:pPr>
      <w:r>
        <w:rPr>
          <w:rFonts w:ascii="Amiri" w:hAnsi="Amiri" w:eastAsia="Amiri" w:cs="Amiri"/>
          <w:color w:val="111111"/>
          <w:sz w:val="28"/>
          <w:sz w:val="28"/>
          <w:szCs w:val="28"/>
          <w:rtl w:val="true"/>
          <w:lang w:bidi="ar-SA"/>
        </w:rPr>
        <w:t>منكم اتشفي يوسفه كل نذل</w:t>
      </w:r>
    </w:p>
    <w:p>
      <w:pPr>
        <w:pStyle w:val="BookText"/>
        <w:rPr/>
      </w:pPr>
      <w:r>
        <w:rPr>
          <w:rFonts w:ascii="IRNazanin" w:hAnsi="IRNazanin" w:eastAsia="IRNazanin"/>
          <w:color w:val="111111"/>
          <w:sz w:val="28"/>
          <w:sz w:val="28"/>
          <w:szCs w:val="28"/>
          <w:rtl w:val="true"/>
          <w:lang w:bidi="fa-IR"/>
        </w:rPr>
        <w:t>وانتوا سادات الخلق واحرارها</w:t>
      </w:r>
    </w:p>
    <w:p>
      <w:pPr>
        <w:pStyle w:val="BookText"/>
        <w:rPr/>
      </w:pPr>
      <w:r>
        <w:rPr>
          <w:rFonts w:ascii="Amiri" w:hAnsi="Amiri" w:eastAsia="Amiri" w:cs="Amiri"/>
          <w:color w:val="111111"/>
          <w:sz w:val="28"/>
          <w:sz w:val="28"/>
          <w:szCs w:val="28"/>
          <w:rtl w:val="true"/>
          <w:lang w:bidi="ar-SA"/>
        </w:rPr>
        <w:t>هاي اميه مع بني عباسها</w:t>
      </w:r>
    </w:p>
    <w:p>
      <w:pPr>
        <w:pStyle w:val="BookText"/>
        <w:rPr/>
      </w:pPr>
      <w:r>
        <w:rPr>
          <w:rFonts w:ascii="IRNazanin" w:hAnsi="IRNazanin" w:eastAsia="IRNazanin"/>
          <w:color w:val="111111"/>
          <w:sz w:val="28"/>
          <w:sz w:val="28"/>
          <w:szCs w:val="28"/>
          <w:rtl w:val="true"/>
          <w:lang w:bidi="fa-IR"/>
        </w:rPr>
        <w:t>هدموا احصون العلا من ساسها</w:t>
      </w:r>
    </w:p>
    <w:p>
      <w:pPr>
        <w:pStyle w:val="BookText"/>
        <w:rPr/>
      </w:pPr>
      <w:r>
        <w:rPr>
          <w:rFonts w:ascii="Amiri" w:hAnsi="Amiri" w:eastAsia="Amiri" w:cs="Amiri"/>
          <w:color w:val="111111"/>
          <w:sz w:val="28"/>
          <w:sz w:val="28"/>
          <w:szCs w:val="28"/>
          <w:rtl w:val="true"/>
          <w:lang w:bidi="ar-SA"/>
        </w:rPr>
        <w:t>أول الباقر شرب من كاسها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أبوه اسموم تلهب نارها </w:t>
      </w:r>
      <w:bookmarkStart w:id="430" w:name="pg14996_156050"/>
    </w:p>
    <w:p>
      <w:pPr>
        <w:pStyle w:val="Heading3"/>
        <w:numPr>
          <w:ilvl w:val="2"/>
          <w:numId w:val="1"/>
        </w:numPr>
        <w:rPr/>
      </w:pPr>
      <w:bookmarkStart w:id="431" w:name="__RefHeading___Toc400730_3406789950"/>
      <w:bookmarkStart w:id="432" w:name="_Toc143"/>
      <w:bookmarkEnd w:id="430"/>
      <w:bookmarkEnd w:id="431"/>
      <w:r>
        <w:rPr>
          <w:rtl w:val="true"/>
        </w:rPr>
        <w:t>استنهاض الحجة القائم</w:t>
      </w:r>
      <w:r>
        <w:rPr>
          <w:rtl w:val="true"/>
        </w:rPr>
        <w:t>-</w:t>
      </w:r>
      <w:r>
        <w:rPr>
          <w:rtl w:val="true"/>
        </w:rPr>
        <w:t>الملا حسين الشبيب رحمه الله</w:t>
      </w:r>
      <w:bookmarkEnd w:id="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الحجة القائم</w:t>
      </w:r>
      <w:r>
        <w:rPr>
          <w:rStyle w:val="FootnoteAnchor"/>
          <w:rtl w:val="true"/>
        </w:rPr>
        <w:footnoteReference w:id="73"/>
      </w:r>
      <w:r>
        <w:rPr>
          <w:rFonts w:ascii="Amiri" w:hAnsi="Amiri" w:eastAsia="Amiri" w:cs="Amiri"/>
          <w:color w:val="111111"/>
          <w:sz w:val="28"/>
          <w:sz w:val="28"/>
          <w:szCs w:val="28"/>
          <w:rtl w:val="true"/>
          <w:lang w:bidi="ar-SA"/>
        </w:rPr>
        <w:t>الملا حسين الشبيب رحمه الله</w:t>
      </w:r>
    </w:p>
    <w:p>
      <w:pPr>
        <w:pStyle w:val="BookText"/>
        <w:rPr/>
      </w:pPr>
      <w:r>
        <w:rPr>
          <w:rFonts w:ascii="Amiri" w:hAnsi="Amiri" w:eastAsia="Amiri" w:cs="Amiri"/>
          <w:color w:val="111111"/>
          <w:sz w:val="28"/>
          <w:sz w:val="28"/>
          <w:szCs w:val="28"/>
          <w:rtl w:val="true"/>
          <w:lang w:bidi="ar-SA"/>
        </w:rPr>
        <w:t>يراعي الثار فات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انهض يليث الغاب</w:t>
      </w:r>
    </w:p>
    <w:p>
      <w:pPr>
        <w:pStyle w:val="BookText"/>
        <w:rPr/>
      </w:pPr>
      <w:r>
        <w:rPr>
          <w:rFonts w:ascii="Amiri" w:hAnsi="Amiri" w:eastAsia="Amiri" w:cs="Amiri"/>
          <w:color w:val="111111"/>
          <w:sz w:val="28"/>
          <w:sz w:val="28"/>
          <w:szCs w:val="28"/>
          <w:rtl w:val="true"/>
          <w:lang w:bidi="ar-SA"/>
        </w:rPr>
        <w:t>ما جاك الخبر مكسور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 امك ابصير الباب</w:t>
      </w:r>
    </w:p>
    <w:p>
      <w:pPr>
        <w:pStyle w:val="BookText"/>
        <w:rPr/>
      </w:pPr>
      <w:r>
        <w:rPr>
          <w:rFonts w:ascii="Amiri" w:hAnsi="Amiri" w:eastAsia="Amiri" w:cs="Amiri"/>
          <w:color w:val="111111"/>
          <w:sz w:val="28"/>
          <w:sz w:val="28"/>
          <w:szCs w:val="28"/>
          <w:rtl w:val="true"/>
          <w:lang w:bidi="ar-SA"/>
        </w:rPr>
        <w:t>يا راعي الحميه اشلون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 والخبر عندك</w:t>
      </w:r>
    </w:p>
    <w:p>
      <w:pPr>
        <w:pStyle w:val="BookText"/>
        <w:rPr/>
      </w:pPr>
      <w:r>
        <w:rPr>
          <w:rFonts w:ascii="Amiri" w:hAnsi="Amiri" w:eastAsia="Amiri" w:cs="Amiri"/>
          <w:color w:val="111111"/>
          <w:sz w:val="28"/>
          <w:sz w:val="28"/>
          <w:szCs w:val="28"/>
          <w:rtl w:val="true"/>
          <w:lang w:bidi="ar-SA"/>
        </w:rPr>
        <w:t>من قادوا أبجبل مكتوف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العسكري جدك</w:t>
      </w:r>
    </w:p>
    <w:p>
      <w:pPr>
        <w:pStyle w:val="BookText"/>
        <w:rPr/>
      </w:pPr>
      <w:r>
        <w:rPr>
          <w:rFonts w:ascii="Amiri" w:hAnsi="Amiri" w:eastAsia="Amiri" w:cs="Amiri"/>
          <w:color w:val="111111"/>
          <w:sz w:val="28"/>
          <w:sz w:val="28"/>
          <w:szCs w:val="28"/>
          <w:rtl w:val="true"/>
          <w:lang w:bidi="ar-SA"/>
        </w:rPr>
        <w:t>دنهض ونشر الرايه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اوصيح الثار لو وحدك</w:t>
      </w:r>
    </w:p>
    <w:p>
      <w:pPr>
        <w:pStyle w:val="BookText"/>
        <w:rPr/>
      </w:pPr>
      <w:r>
        <w:rPr>
          <w:rFonts w:ascii="IRNazanin" w:hAnsi="IRNazanin" w:eastAsia="IRNazanin"/>
          <w:color w:val="111111"/>
          <w:sz w:val="28"/>
          <w:sz w:val="28"/>
          <w:szCs w:val="28"/>
          <w:rtl w:val="true"/>
          <w:lang w:bidi="fa-IR"/>
        </w:rPr>
        <w:t>وسأل من قتل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اوعن نار الورت بالباب</w:t>
      </w:r>
    </w:p>
    <w:p>
      <w:pPr>
        <w:pStyle w:val="BookText"/>
        <w:rPr/>
      </w:pPr>
      <w:r>
        <w:rPr>
          <w:rFonts w:ascii="Amiri" w:hAnsi="Amiri" w:eastAsia="Amiri" w:cs="Amiri"/>
          <w:color w:val="111111"/>
          <w:sz w:val="28"/>
          <w:sz w:val="28"/>
          <w:szCs w:val="28"/>
          <w:rtl w:val="true"/>
          <w:lang w:bidi="ar-SA"/>
        </w:rPr>
        <w:t>ما تدري أمك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ابسوطه العبد لوعها</w:t>
      </w:r>
    </w:p>
    <w:p>
      <w:pPr>
        <w:pStyle w:val="BookText"/>
        <w:rPr/>
      </w:pPr>
      <w:r>
        <w:rPr>
          <w:rFonts w:ascii="Amiri" w:hAnsi="Amiri" w:eastAsia="Amiri" w:cs="Amiri"/>
          <w:color w:val="111111"/>
          <w:sz w:val="28"/>
          <w:sz w:val="28"/>
          <w:szCs w:val="28"/>
          <w:rtl w:val="true"/>
          <w:lang w:bidi="ar-SA"/>
        </w:rPr>
        <w:t>او ثانيها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 خدها اوروعها</w:t>
      </w:r>
    </w:p>
    <w:p>
      <w:pPr>
        <w:pStyle w:val="BookText"/>
        <w:rPr/>
      </w:pPr>
      <w:r>
        <w:rPr>
          <w:rFonts w:ascii="IRNazanin" w:hAnsi="IRNazanin" w:eastAsia="IRNazanin"/>
          <w:color w:val="111111"/>
          <w:sz w:val="28"/>
          <w:sz w:val="28"/>
          <w:szCs w:val="28"/>
          <w:rtl w:val="true"/>
          <w:lang w:bidi="fa-IR"/>
        </w:rPr>
        <w:t>تصيح بصوت یا 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یویلي اوسال مدمعها</w:t>
      </w:r>
    </w:p>
    <w:p>
      <w:pPr>
        <w:pStyle w:val="BookText"/>
        <w:rPr/>
      </w:pPr>
      <w:r>
        <w:rPr>
          <w:rFonts w:ascii="Amiri" w:hAnsi="Amiri" w:eastAsia="Amiri" w:cs="Amiri"/>
          <w:color w:val="111111"/>
          <w:sz w:val="28"/>
          <w:sz w:val="28"/>
          <w:szCs w:val="28"/>
          <w:rtl w:val="true"/>
          <w:lang w:bidi="ar-SA"/>
        </w:rPr>
        <w:t>اوطاحت تجذب الونه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تصيح أو تنتخي يا ياب</w:t>
      </w:r>
    </w:p>
    <w:p>
      <w:pPr>
        <w:pStyle w:val="BookText"/>
        <w:rPr/>
      </w:pPr>
      <w:r>
        <w:rPr>
          <w:rFonts w:ascii="IRNazanin" w:hAnsi="IRNazanin" w:eastAsia="IRNazanin"/>
          <w:color w:val="111111"/>
          <w:sz w:val="28"/>
          <w:sz w:val="28"/>
          <w:szCs w:val="28"/>
          <w:rtl w:val="true"/>
          <w:lang w:bidi="fa-IR"/>
        </w:rPr>
        <w:t>يمتى انشوف یا ضرغام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الأرض تمليها</w:t>
      </w:r>
    </w:p>
    <w:p>
      <w:pPr>
        <w:pStyle w:val="BookText"/>
        <w:rPr/>
      </w:pPr>
      <w:r>
        <w:rPr>
          <w:rFonts w:ascii="IRNazanin" w:hAnsi="IRNazanin" w:eastAsia="IRNazanin"/>
          <w:color w:val="111111"/>
          <w:sz w:val="28"/>
          <w:sz w:val="28"/>
          <w:szCs w:val="28"/>
          <w:rtl w:val="true"/>
          <w:lang w:bidi="fa-IR"/>
        </w:rPr>
        <w:t>خیل اتموج بالأزلام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وعلامك تباريها</w:t>
      </w:r>
    </w:p>
    <w:p>
      <w:pPr>
        <w:pStyle w:val="BookText"/>
        <w:rPr/>
      </w:pPr>
      <w:r>
        <w:rPr>
          <w:rFonts w:ascii="Amiri" w:hAnsi="Amiri" w:eastAsia="Amiri" w:cs="Amiri"/>
          <w:color w:val="111111"/>
          <w:sz w:val="28"/>
          <w:sz w:val="28"/>
          <w:szCs w:val="28"/>
          <w:rtl w:val="true"/>
          <w:lang w:bidi="ar-SA"/>
        </w:rPr>
        <w:t>ما تدري ابصير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 وش جرى اعليها</w:t>
      </w:r>
    </w:p>
    <w:p>
      <w:pPr>
        <w:pStyle w:val="BookText"/>
        <w:rPr/>
      </w:pPr>
      <w:r>
        <w:rPr>
          <w:rFonts w:ascii="Amiri" w:hAnsi="Amiri" w:eastAsia="Amiri" w:cs="Amiri"/>
          <w:color w:val="111111"/>
          <w:sz w:val="28"/>
          <w:sz w:val="28"/>
          <w:szCs w:val="28"/>
          <w:rtl w:val="true"/>
          <w:lang w:bidi="ar-SA"/>
        </w:rPr>
        <w:t>اوجدك خالفوه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والتموا عليه احزاب</w:t>
      </w:r>
    </w:p>
    <w:p>
      <w:pPr>
        <w:pStyle w:val="BookText"/>
        <w:rPr/>
      </w:pPr>
      <w:r>
        <w:rPr>
          <w:rFonts w:ascii="Amiri" w:hAnsi="Amiri" w:eastAsia="Amiri" w:cs="Amiri"/>
          <w:color w:val="111111"/>
          <w:sz w:val="28"/>
          <w:sz w:val="28"/>
          <w:szCs w:val="28"/>
          <w:rtl w:val="true"/>
          <w:lang w:bidi="ar-SA"/>
        </w:rPr>
        <w:t>اويلي من لطم خدها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اولوعها على المتنين</w:t>
      </w:r>
    </w:p>
    <w:p>
      <w:pPr>
        <w:pStyle w:val="BookText"/>
        <w:rPr/>
      </w:pPr>
      <w:r>
        <w:rPr>
          <w:rFonts w:ascii="Amiri" w:hAnsi="Amiri" w:eastAsia="Amiri" w:cs="Amiri"/>
          <w:color w:val="111111"/>
          <w:sz w:val="28"/>
          <w:sz w:val="28"/>
          <w:szCs w:val="28"/>
          <w:rtl w:val="true"/>
          <w:lang w:bidi="ar-SA"/>
        </w:rPr>
        <w:t>اوروعها النغل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اوصاحت وين أبو الحسنين</w:t>
      </w:r>
    </w:p>
    <w:p>
      <w:pPr>
        <w:pStyle w:val="BookText"/>
        <w:rPr/>
      </w:pPr>
      <w:r>
        <w:rPr>
          <w:rFonts w:ascii="Amiri" w:hAnsi="Amiri" w:eastAsia="Amiri" w:cs="Amiri"/>
          <w:color w:val="111111"/>
          <w:sz w:val="28"/>
          <w:sz w:val="28"/>
          <w:szCs w:val="28"/>
          <w:rtl w:val="true"/>
          <w:lang w:bidi="ar-SA"/>
        </w:rPr>
        <w:t>طلعت خلفه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حياة الدين</w:t>
      </w:r>
    </w:p>
    <w:p>
      <w:pPr>
        <w:pStyle w:val="BookText"/>
        <w:rPr/>
      </w:pPr>
      <w:r>
        <w:rPr>
          <w:rFonts w:ascii="IRNazanin" w:hAnsi="IRNazanin" w:eastAsia="IRNazanin"/>
          <w:color w:val="111111"/>
          <w:sz w:val="28"/>
          <w:sz w:val="28"/>
          <w:szCs w:val="28"/>
          <w:rtl w:val="true"/>
          <w:lang w:bidi="fa-IR"/>
        </w:rPr>
        <w:t>اورد الها الدعي بالسوط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اودمعها اعلى الوجن سچاب</w:t>
      </w:r>
    </w:p>
    <w:p>
      <w:pPr>
        <w:pStyle w:val="BookText"/>
        <w:rPr/>
      </w:pPr>
      <w:r>
        <w:rPr>
          <w:rFonts w:ascii="IRNazanin" w:hAnsi="IRNazanin" w:eastAsia="IRNazanin"/>
          <w:color w:val="111111"/>
          <w:sz w:val="28"/>
          <w:sz w:val="28"/>
          <w:szCs w:val="28"/>
          <w:rtl w:val="true"/>
          <w:lang w:bidi="fa-IR"/>
        </w:rPr>
        <w:t>لحد يا عزیز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انهض يا راعي الزود</w:t>
      </w:r>
    </w:p>
    <w:p>
      <w:pPr>
        <w:pStyle w:val="BookText"/>
        <w:rPr/>
      </w:pPr>
      <w:r>
        <w:rPr>
          <w:rFonts w:ascii="Amiri" w:hAnsi="Amiri" w:eastAsia="Amiri" w:cs="Amiri"/>
          <w:color w:val="111111"/>
          <w:sz w:val="28"/>
          <w:sz w:val="28"/>
          <w:szCs w:val="28"/>
          <w:rtl w:val="true"/>
          <w:lang w:bidi="ar-SA"/>
        </w:rPr>
        <w:t>وسأل من أسر 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أوحط ابرقبته البنود</w:t>
      </w:r>
    </w:p>
    <w:p>
      <w:pPr>
        <w:pStyle w:val="BookText"/>
        <w:rPr/>
      </w:pPr>
      <w:r>
        <w:rPr>
          <w:rFonts w:ascii="Amiri" w:hAnsi="Amiri" w:eastAsia="Amiri" w:cs="Amiri"/>
          <w:color w:val="111111"/>
          <w:sz w:val="28"/>
          <w:sz w:val="28"/>
          <w:szCs w:val="28"/>
          <w:rtl w:val="true"/>
          <w:lang w:bidi="ar-SA"/>
        </w:rPr>
        <w:t>هاي أعظم عليكم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قادوا الفارس المعدود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واعظمها عجب هالكيف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تنهض يليث الغاب </w:t>
      </w:r>
      <w:bookmarkStart w:id="433" w:name="pg14996_156051"/>
    </w:p>
    <w:p>
      <w:pPr>
        <w:pStyle w:val="Heading3"/>
        <w:numPr>
          <w:ilvl w:val="2"/>
          <w:numId w:val="1"/>
        </w:numPr>
        <w:rPr/>
      </w:pPr>
      <w:bookmarkStart w:id="434" w:name="__RefHeading___Toc400732_3406789950"/>
      <w:bookmarkStart w:id="435" w:name="_Toc144"/>
      <w:bookmarkEnd w:id="433"/>
      <w:bookmarkEnd w:id="434"/>
      <w:r>
        <w:rPr>
          <w:rtl w:val="true"/>
        </w:rPr>
        <w:t>استنهاض لحادثة كربلا</w:t>
      </w:r>
      <w:r>
        <w:rPr>
          <w:rtl w:val="true"/>
        </w:rPr>
        <w:t>-</w:t>
      </w:r>
      <w:r>
        <w:rPr>
          <w:rtl w:val="true"/>
        </w:rPr>
        <w:t>الملا حسين الشبيب رحمه الله</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لحادثة كربلا‌</w:t>
      </w:r>
      <w:r>
        <w:rPr>
          <w:rStyle w:val="FootnoteAnchor"/>
          <w:rtl w:val="true"/>
        </w:rPr>
        <w:footnoteReference w:id="74"/>
      </w:r>
      <w:r>
        <w:rPr>
          <w:rFonts w:ascii="Amiri" w:hAnsi="Amiri" w:eastAsia="Amiri" w:cs="Amiri"/>
          <w:color w:val="111111"/>
          <w:sz w:val="28"/>
          <w:sz w:val="28"/>
          <w:szCs w:val="28"/>
          <w:rtl w:val="true"/>
          <w:lang w:bidi="ar-SA"/>
        </w:rPr>
        <w:t>الملا حسين الشبيب رحمه الله</w:t>
      </w:r>
    </w:p>
    <w:p>
      <w:pPr>
        <w:pStyle w:val="BookText"/>
        <w:rPr/>
      </w:pPr>
      <w:r>
        <w:rPr>
          <w:rFonts w:ascii="Amiri" w:hAnsi="Amiri" w:eastAsia="Amiri" w:cs="Amiri"/>
          <w:color w:val="111111"/>
          <w:sz w:val="28"/>
          <w:sz w:val="28"/>
          <w:szCs w:val="28"/>
          <w:rtl w:val="true"/>
          <w:lang w:bidi="ar-SA"/>
        </w:rPr>
        <w:t>قوم انهض يبوصالح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ابهه يابن داحي الباب</w:t>
      </w:r>
    </w:p>
    <w:p>
      <w:pPr>
        <w:pStyle w:val="BookText"/>
        <w:rPr/>
      </w:pPr>
      <w:r>
        <w:rPr>
          <w:rFonts w:ascii="IRNazanin" w:hAnsi="IRNazanin" w:eastAsia="IRNazanin"/>
          <w:color w:val="111111"/>
          <w:sz w:val="28"/>
          <w:sz w:val="28"/>
          <w:szCs w:val="28"/>
          <w:rtl w:val="true"/>
          <w:lang w:bidi="fa-IR"/>
        </w:rPr>
        <w:t>لا تنسى البقی 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مرمي غرض للنشاب</w:t>
      </w:r>
    </w:p>
    <w:p>
      <w:pPr>
        <w:pStyle w:val="BookText"/>
        <w:rPr/>
      </w:pPr>
      <w:r>
        <w:rPr>
          <w:rFonts w:ascii="Amiri" w:hAnsi="Amiri" w:eastAsia="Amiri" w:cs="Amiri"/>
          <w:color w:val="111111"/>
          <w:sz w:val="28"/>
          <w:sz w:val="28"/>
          <w:szCs w:val="28"/>
          <w:rtl w:val="true"/>
          <w:lang w:bidi="ar-SA"/>
        </w:rPr>
        <w:t>قوم انهض يبو الشيمه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تنسى الجرا اعلى احسين</w:t>
      </w:r>
    </w:p>
    <w:p>
      <w:pPr>
        <w:pStyle w:val="BookText"/>
        <w:rPr/>
      </w:pPr>
      <w:r>
        <w:rPr>
          <w:rFonts w:ascii="Amiri" w:hAnsi="Amiri" w:eastAsia="Amiri" w:cs="Amiri"/>
          <w:color w:val="111111"/>
          <w:sz w:val="28"/>
          <w:sz w:val="28"/>
          <w:szCs w:val="28"/>
          <w:rtl w:val="true"/>
          <w:lang w:bidi="ar-SA"/>
        </w:rPr>
        <w:t>يوم اعلى الثرى خلوه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لاغسل ولا تكفين</w:t>
      </w:r>
    </w:p>
    <w:p>
      <w:pPr>
        <w:pStyle w:val="BookText"/>
        <w:rPr/>
      </w:pPr>
      <w:r>
        <w:rPr>
          <w:rFonts w:ascii="Amiri" w:hAnsi="Amiri" w:eastAsia="Amiri" w:cs="Amiri"/>
          <w:color w:val="111111"/>
          <w:sz w:val="28"/>
          <w:sz w:val="28"/>
          <w:szCs w:val="28"/>
          <w:rtl w:val="true"/>
          <w:lang w:bidi="ar-SA"/>
        </w:rPr>
        <w:t>تلعب فوق جسمه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تنسى محامي الدين</w:t>
      </w:r>
    </w:p>
    <w:p>
      <w:pPr>
        <w:pStyle w:val="BookText"/>
        <w:rPr/>
      </w:pPr>
      <w:r>
        <w:rPr>
          <w:rFonts w:ascii="Amiri" w:hAnsi="Amiri" w:eastAsia="Amiri" w:cs="Amiri"/>
          <w:color w:val="111111"/>
          <w:sz w:val="28"/>
          <w:sz w:val="28"/>
          <w:szCs w:val="28"/>
          <w:rtl w:val="true"/>
          <w:lang w:bidi="ar-SA"/>
        </w:rPr>
        <w:t>فات الثار والله 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دمكم ما اله طلاب</w:t>
      </w:r>
    </w:p>
    <w:p>
      <w:pPr>
        <w:pStyle w:val="BookText"/>
        <w:rPr/>
      </w:pPr>
      <w:r>
        <w:rPr>
          <w:rFonts w:ascii="Amiri" w:hAnsi="Amiri" w:eastAsia="Amiri" w:cs="Amiri"/>
          <w:color w:val="111111"/>
          <w:sz w:val="28"/>
          <w:sz w:val="28"/>
          <w:szCs w:val="28"/>
          <w:rtl w:val="true"/>
          <w:lang w:bidi="ar-SA"/>
        </w:rPr>
        <w:t>بس ماطاح في الميدان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 النار بخيامه</w:t>
      </w:r>
    </w:p>
    <w:p>
      <w:pPr>
        <w:pStyle w:val="BookText"/>
        <w:rPr/>
      </w:pPr>
      <w:r>
        <w:rPr>
          <w:rFonts w:ascii="Amiri" w:hAnsi="Amiri" w:eastAsia="Amiri" w:cs="Amiri"/>
          <w:color w:val="111111"/>
          <w:sz w:val="28"/>
          <w:sz w:val="28"/>
          <w:szCs w:val="28"/>
          <w:rtl w:val="true"/>
          <w:lang w:bidi="ar-SA"/>
        </w:rPr>
        <w:t>ولعبت فوق جسمه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 اوهشمت اعظامه</w:t>
      </w:r>
    </w:p>
    <w:p>
      <w:pPr>
        <w:pStyle w:val="BookText"/>
        <w:rPr/>
      </w:pPr>
      <w:r>
        <w:rPr>
          <w:rFonts w:ascii="Amiri" w:hAnsi="Amiri" w:eastAsia="Amiri" w:cs="Amiri"/>
          <w:color w:val="111111"/>
          <w:sz w:val="28"/>
          <w:sz w:val="28"/>
          <w:szCs w:val="28"/>
          <w:rtl w:val="true"/>
          <w:lang w:bidi="ar-SA"/>
        </w:rPr>
        <w:t>اوراح المهر للنسوان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خالي السرج واللامه</w:t>
      </w:r>
    </w:p>
    <w:p>
      <w:pPr>
        <w:pStyle w:val="BookText"/>
        <w:rPr/>
      </w:pPr>
      <w:r>
        <w:rPr>
          <w:rFonts w:ascii="Amiri" w:hAnsi="Amiri" w:eastAsia="Amiri" w:cs="Amiri"/>
          <w:color w:val="111111"/>
          <w:sz w:val="28"/>
          <w:sz w:val="28"/>
          <w:szCs w:val="28"/>
          <w:rtl w:val="true"/>
          <w:lang w:bidi="ar-SA"/>
        </w:rPr>
        <w:t>ينعى اوطلعن ابلا اشعور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العرب والأجناب</w:t>
      </w:r>
    </w:p>
    <w:p>
      <w:pPr>
        <w:pStyle w:val="BookText"/>
        <w:rPr/>
      </w:pPr>
      <w:r>
        <w:rPr>
          <w:rFonts w:ascii="Amiri" w:hAnsi="Amiri" w:eastAsia="Amiri" w:cs="Amiri"/>
          <w:color w:val="111111"/>
          <w:sz w:val="28"/>
          <w:sz w:val="28"/>
          <w:szCs w:val="28"/>
          <w:rtl w:val="true"/>
          <w:lang w:bidi="ar-SA"/>
        </w:rPr>
        <w:t>دنهض ونشر الرايه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اورج الأرض وقلبها</w:t>
      </w:r>
    </w:p>
    <w:p>
      <w:pPr>
        <w:pStyle w:val="BookText"/>
        <w:rPr/>
      </w:pPr>
      <w:r>
        <w:rPr>
          <w:rFonts w:ascii="IRNazanin" w:hAnsi="IRNazanin" w:eastAsia="IRNazanin"/>
          <w:color w:val="111111"/>
          <w:sz w:val="28"/>
          <w:sz w:val="28"/>
          <w:szCs w:val="28"/>
          <w:rtl w:val="true"/>
          <w:lang w:bidi="fa-IR"/>
        </w:rPr>
        <w:t>اونادي الثار يهل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والعدوان صیح ابها</w:t>
      </w:r>
    </w:p>
    <w:p>
      <w:pPr>
        <w:pStyle w:val="BookText"/>
        <w:rPr/>
      </w:pPr>
      <w:r>
        <w:rPr>
          <w:rFonts w:ascii="IRNazanin" w:hAnsi="IRNazanin" w:eastAsia="IRNazanin"/>
          <w:color w:val="111111"/>
          <w:sz w:val="28"/>
          <w:sz w:val="28"/>
          <w:szCs w:val="28"/>
          <w:rtl w:val="true"/>
          <w:lang w:bidi="fa-IR"/>
        </w:rPr>
        <w:t>ما ترضی علی عمتك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يعزها الشمر يسلبها</w:t>
      </w:r>
    </w:p>
    <w:p>
      <w:pPr>
        <w:pStyle w:val="BookText"/>
        <w:rPr/>
      </w:pPr>
      <w:r>
        <w:rPr>
          <w:rFonts w:ascii="IRNazanin" w:hAnsi="IRNazanin" w:eastAsia="IRNazanin"/>
          <w:color w:val="111111"/>
          <w:sz w:val="28"/>
          <w:sz w:val="28"/>
          <w:szCs w:val="28"/>
          <w:rtl w:val="true"/>
          <w:lang w:bidi="fa-IR"/>
        </w:rPr>
        <w:t>اوهي تنخاك نوب اونوب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تنخی وین داحي الباب</w:t>
      </w:r>
    </w:p>
    <w:p>
      <w:pPr>
        <w:pStyle w:val="BookText"/>
        <w:rPr/>
      </w:pPr>
      <w:r>
        <w:rPr>
          <w:rFonts w:ascii="IRNazanin" w:hAnsi="IRNazanin" w:eastAsia="IRNazanin"/>
          <w:color w:val="111111"/>
          <w:sz w:val="28"/>
          <w:sz w:val="28"/>
          <w:szCs w:val="28"/>
          <w:rtl w:val="true"/>
          <w:lang w:bidi="fa-IR"/>
        </w:rPr>
        <w:t>چم عتب عليكم 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طاح واليها</w:t>
      </w:r>
    </w:p>
    <w:p>
      <w:pPr>
        <w:pStyle w:val="BookText"/>
        <w:rPr/>
      </w:pPr>
      <w:r>
        <w:rPr>
          <w:rFonts w:ascii="Amiri" w:hAnsi="Amiri" w:eastAsia="Amiri" w:cs="Amiri"/>
          <w:color w:val="111111"/>
          <w:sz w:val="28"/>
          <w:sz w:val="28"/>
          <w:szCs w:val="28"/>
          <w:rtl w:val="true"/>
          <w:lang w:bidi="ar-SA"/>
        </w:rPr>
        <w:t>نختكم ولا شافت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منكم فزع ليها</w:t>
      </w:r>
    </w:p>
    <w:p>
      <w:pPr>
        <w:pStyle w:val="BookText"/>
        <w:rPr/>
      </w:pPr>
      <w:r>
        <w:rPr>
          <w:rFonts w:ascii="IRNazanin" w:hAnsi="IRNazanin" w:eastAsia="IRNazanin"/>
          <w:color w:val="111111"/>
          <w:sz w:val="28"/>
          <w:sz w:val="28"/>
          <w:szCs w:val="28"/>
          <w:rtl w:val="true"/>
          <w:lang w:bidi="fa-IR"/>
        </w:rPr>
        <w:t>والله عجب چي ترضوا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يصير الشمر حاديها</w:t>
      </w:r>
    </w:p>
    <w:p>
      <w:pPr>
        <w:pStyle w:val="BookText"/>
        <w:rPr/>
      </w:pPr>
      <w:r>
        <w:rPr>
          <w:rFonts w:ascii="Amiri" w:hAnsi="Amiri" w:eastAsia="Amiri" w:cs="Amiri"/>
          <w:color w:val="111111"/>
          <w:sz w:val="28"/>
          <w:sz w:val="28"/>
          <w:szCs w:val="28"/>
          <w:rtl w:val="true"/>
          <w:lang w:bidi="ar-SA"/>
        </w:rPr>
        <w:t>و نتوا رقود يهل الزود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هزكم عتب وعتاب</w:t>
      </w:r>
    </w:p>
    <w:p>
      <w:pPr>
        <w:pStyle w:val="BookText"/>
        <w:rPr/>
      </w:pPr>
      <w:r>
        <w:rPr>
          <w:rFonts w:ascii="Amiri" w:hAnsi="Amiri" w:eastAsia="Amiri" w:cs="Amiri"/>
          <w:color w:val="111111"/>
          <w:sz w:val="28"/>
          <w:sz w:val="28"/>
          <w:szCs w:val="28"/>
          <w:rtl w:val="true"/>
          <w:lang w:bidi="ar-SA"/>
        </w:rPr>
        <w:t>ما زلزل اعطافك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العيس مر بيها</w:t>
      </w:r>
    </w:p>
    <w:p>
      <w:pPr>
        <w:pStyle w:val="BookText"/>
        <w:rPr/>
      </w:pPr>
      <w:r>
        <w:rPr>
          <w:rFonts w:ascii="IRNazanin" w:hAnsi="IRNazanin" w:eastAsia="IRNazanin"/>
          <w:color w:val="111111"/>
          <w:sz w:val="28"/>
          <w:sz w:val="28"/>
          <w:szCs w:val="28"/>
          <w:rtl w:val="true"/>
          <w:lang w:bidi="fa-IR"/>
        </w:rPr>
        <w:t>اومر ابها على الميدان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حسری اولقت واليها</w:t>
      </w:r>
    </w:p>
    <w:p>
      <w:pPr>
        <w:pStyle w:val="BookText"/>
        <w:rPr/>
      </w:pPr>
      <w:r>
        <w:rPr>
          <w:rFonts w:ascii="Amiri" w:hAnsi="Amiri" w:eastAsia="Amiri" w:cs="Amiri"/>
          <w:color w:val="111111"/>
          <w:sz w:val="28"/>
          <w:sz w:val="28"/>
          <w:szCs w:val="28"/>
          <w:rtl w:val="true"/>
          <w:lang w:bidi="ar-SA"/>
        </w:rPr>
        <w:t>امعفر بالثرى مطروح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 كل أهاليها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نوما اعلى الثرى بلا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وبدال الفرش التراب </w:t>
      </w:r>
      <w:bookmarkStart w:id="436" w:name="pg14996_156052"/>
    </w:p>
    <w:p>
      <w:pPr>
        <w:pStyle w:val="Heading3"/>
        <w:numPr>
          <w:ilvl w:val="2"/>
          <w:numId w:val="1"/>
        </w:numPr>
        <w:rPr/>
      </w:pPr>
      <w:bookmarkStart w:id="437" w:name="__RefHeading___Toc400734_3406789950"/>
      <w:bookmarkStart w:id="438" w:name="_Toc145"/>
      <w:bookmarkEnd w:id="436"/>
      <w:bookmarkEnd w:id="437"/>
      <w:r>
        <w:rPr>
          <w:rtl w:val="true"/>
        </w:rPr>
        <w:t>استنهاض</w:t>
      </w:r>
      <w:r>
        <w:rPr>
          <w:rtl w:val="true"/>
        </w:rPr>
        <w:t>-</w:t>
      </w:r>
      <w:r>
        <w:rPr>
          <w:rtl w:val="true"/>
        </w:rPr>
        <w:t>الملا حسين الشبيب رحمه الله</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75"/>
      </w:r>
      <w:r>
        <w:rPr>
          <w:rFonts w:ascii="Amiri" w:hAnsi="Amiri" w:eastAsia="Amiri" w:cs="Amiri"/>
          <w:color w:val="111111"/>
          <w:sz w:val="28"/>
          <w:sz w:val="28"/>
          <w:szCs w:val="28"/>
          <w:rtl w:val="true"/>
          <w:lang w:bidi="ar-SA"/>
        </w:rPr>
        <w:t>الملا حسين الشبيب رحمه الله</w:t>
      </w:r>
    </w:p>
    <w:p>
      <w:pPr>
        <w:pStyle w:val="BookText"/>
        <w:rPr/>
      </w:pPr>
      <w:r>
        <w:rPr>
          <w:rFonts w:ascii="Amiri" w:hAnsi="Amiri" w:eastAsia="Amiri" w:cs="Amiri"/>
          <w:color w:val="111111"/>
          <w:sz w:val="28"/>
          <w:sz w:val="28"/>
          <w:szCs w:val="28"/>
          <w:rtl w:val="true"/>
          <w:lang w:bidi="ar-SA"/>
        </w:rPr>
        <w:t>دنهض أوطي رايتك قوم انشره</w:t>
      </w:r>
    </w:p>
    <w:p>
      <w:pPr>
        <w:pStyle w:val="BookText"/>
        <w:rPr/>
      </w:pPr>
      <w:r>
        <w:rPr>
          <w:rFonts w:ascii="Amiri" w:hAnsi="Amiri" w:eastAsia="Amiri" w:cs="Amiri"/>
          <w:color w:val="111111"/>
          <w:sz w:val="28"/>
          <w:sz w:val="28"/>
          <w:szCs w:val="28"/>
          <w:rtl w:val="true"/>
          <w:lang w:bidi="ar-SA"/>
        </w:rPr>
        <w:t>واطلب ابثار البدور النيره</w:t>
      </w:r>
    </w:p>
    <w:p>
      <w:pPr>
        <w:pStyle w:val="BookText"/>
        <w:rPr/>
      </w:pPr>
      <w:r>
        <w:rPr>
          <w:rFonts w:ascii="IRNazanin" w:hAnsi="IRNazanin" w:eastAsia="IRNazanin"/>
          <w:color w:val="111111"/>
          <w:sz w:val="28"/>
          <w:sz w:val="28"/>
          <w:szCs w:val="28"/>
          <w:rtl w:val="true"/>
          <w:lang w:bidi="fa-IR"/>
        </w:rPr>
        <w:t>دنهض أبهمه يضيغم یا غیور</w:t>
      </w:r>
    </w:p>
    <w:p>
      <w:pPr>
        <w:pStyle w:val="BookText"/>
        <w:rPr/>
      </w:pPr>
      <w:r>
        <w:rPr>
          <w:rFonts w:ascii="Amiri" w:hAnsi="Amiri" w:eastAsia="Amiri" w:cs="Amiri"/>
          <w:color w:val="111111"/>
          <w:sz w:val="28"/>
          <w:sz w:val="28"/>
          <w:szCs w:val="28"/>
          <w:rtl w:val="true"/>
          <w:lang w:bidi="ar-SA"/>
        </w:rPr>
        <w:t>واجر من دم العدا ابسيفك بحور</w:t>
      </w:r>
    </w:p>
    <w:p>
      <w:pPr>
        <w:pStyle w:val="BookText"/>
        <w:rPr/>
      </w:pPr>
      <w:r>
        <w:rPr>
          <w:rFonts w:ascii="IRNazanin" w:hAnsi="IRNazanin" w:eastAsia="IRNazanin"/>
          <w:color w:val="111111"/>
          <w:sz w:val="28"/>
          <w:sz w:val="28"/>
          <w:szCs w:val="28"/>
          <w:rtl w:val="true"/>
          <w:lang w:bidi="fa-IR"/>
        </w:rPr>
        <w:t>سو يوم ابهم مثل یوم النشور</w:t>
      </w:r>
    </w:p>
    <w:p>
      <w:pPr>
        <w:pStyle w:val="BookText"/>
        <w:rPr/>
      </w:pPr>
      <w:r>
        <w:rPr>
          <w:rFonts w:ascii="IRNazanin" w:hAnsi="IRNazanin" w:eastAsia="IRNazanin"/>
          <w:color w:val="111111"/>
          <w:sz w:val="28"/>
          <w:sz w:val="28"/>
          <w:szCs w:val="28"/>
          <w:rtl w:val="true"/>
          <w:lang w:bidi="fa-IR"/>
        </w:rPr>
        <w:t>للحشر كل الخلايق تذکره</w:t>
      </w:r>
    </w:p>
    <w:p>
      <w:pPr>
        <w:pStyle w:val="BookText"/>
        <w:rPr/>
      </w:pPr>
      <w:r>
        <w:rPr>
          <w:rFonts w:ascii="Amiri" w:hAnsi="Amiri" w:eastAsia="Amiri" w:cs="Amiri"/>
          <w:color w:val="111111"/>
          <w:sz w:val="28"/>
          <w:sz w:val="28"/>
          <w:szCs w:val="28"/>
          <w:rtl w:val="true"/>
          <w:lang w:bidi="ar-SA"/>
        </w:rPr>
        <w:t>يمتى تظهر والخلق خلفك اجموع</w:t>
      </w:r>
    </w:p>
    <w:p>
      <w:pPr>
        <w:pStyle w:val="BookText"/>
        <w:rPr/>
      </w:pPr>
      <w:r>
        <w:rPr>
          <w:rFonts w:ascii="Amiri" w:hAnsi="Amiri" w:eastAsia="Amiri" w:cs="Amiri"/>
          <w:color w:val="111111"/>
          <w:sz w:val="28"/>
          <w:sz w:val="28"/>
          <w:szCs w:val="28"/>
          <w:rtl w:val="true"/>
          <w:lang w:bidi="ar-SA"/>
        </w:rPr>
        <w:t>لابسين اقلوبهم فوق الدروع</w:t>
      </w:r>
    </w:p>
    <w:p>
      <w:pPr>
        <w:pStyle w:val="BookText"/>
        <w:rPr/>
      </w:pPr>
      <w:r>
        <w:rPr>
          <w:rFonts w:ascii="Amiri" w:hAnsi="Amiri" w:eastAsia="Amiri" w:cs="Amiri"/>
          <w:color w:val="111111"/>
          <w:sz w:val="28"/>
          <w:sz w:val="28"/>
          <w:szCs w:val="28"/>
          <w:rtl w:val="true"/>
          <w:lang w:bidi="ar-SA"/>
        </w:rPr>
        <w:t>وش عجب ما هيجك كسر الضلوع</w:t>
      </w:r>
    </w:p>
    <w:p>
      <w:pPr>
        <w:pStyle w:val="BookText"/>
        <w:rPr/>
      </w:pPr>
      <w:r>
        <w:rPr>
          <w:rFonts w:ascii="IRNazanin" w:hAnsi="IRNazanin" w:eastAsia="IRNazanin"/>
          <w:color w:val="111111"/>
          <w:sz w:val="28"/>
          <w:sz w:val="28"/>
          <w:szCs w:val="28"/>
          <w:rtl w:val="true"/>
          <w:lang w:bidi="fa-IR"/>
        </w:rPr>
        <w:t>آه ياضلع البتوله اشکسره</w:t>
      </w:r>
    </w:p>
    <w:p>
      <w:pPr>
        <w:pStyle w:val="BookText"/>
        <w:rPr/>
      </w:pPr>
      <w:r>
        <w:rPr>
          <w:rFonts w:ascii="IRNazanin" w:hAnsi="IRNazanin" w:eastAsia="IRNazanin"/>
          <w:color w:val="111111"/>
          <w:sz w:val="28"/>
          <w:sz w:val="28"/>
          <w:szCs w:val="28"/>
          <w:rtl w:val="true"/>
          <w:lang w:bidi="fa-IR"/>
        </w:rPr>
        <w:t>من لفح سوطه على متنینها</w:t>
      </w:r>
    </w:p>
    <w:p>
      <w:pPr>
        <w:pStyle w:val="BookText"/>
        <w:rPr/>
      </w:pPr>
      <w:r>
        <w:rPr>
          <w:rFonts w:ascii="IRNazanin" w:hAnsi="IRNazanin" w:eastAsia="IRNazanin"/>
          <w:color w:val="111111"/>
          <w:sz w:val="28"/>
          <w:sz w:val="28"/>
          <w:szCs w:val="28"/>
          <w:rtl w:val="true"/>
          <w:lang w:bidi="fa-IR"/>
        </w:rPr>
        <w:t>منهو دملج بالعصا زندینها</w:t>
      </w:r>
    </w:p>
    <w:p>
      <w:pPr>
        <w:pStyle w:val="BookText"/>
        <w:rPr/>
      </w:pPr>
      <w:r>
        <w:rPr>
          <w:rFonts w:ascii="Amiri" w:hAnsi="Amiri" w:eastAsia="Amiri" w:cs="Amiri"/>
          <w:color w:val="111111"/>
          <w:sz w:val="28"/>
          <w:sz w:val="28"/>
          <w:szCs w:val="28"/>
          <w:rtl w:val="true"/>
          <w:lang w:bidi="ar-SA"/>
        </w:rPr>
        <w:t>من لطمها اوصاغ حمرة عينها</w:t>
      </w:r>
    </w:p>
    <w:p>
      <w:pPr>
        <w:pStyle w:val="BookText"/>
        <w:rPr/>
      </w:pPr>
      <w:r>
        <w:rPr>
          <w:rFonts w:ascii="IRNazanin" w:hAnsi="IRNazanin" w:eastAsia="IRNazanin"/>
          <w:color w:val="111111"/>
          <w:sz w:val="28"/>
          <w:sz w:val="28"/>
          <w:szCs w:val="28"/>
          <w:rtl w:val="true"/>
          <w:lang w:bidi="fa-IR"/>
        </w:rPr>
        <w:t>منهو خلاها تنوح امحسره</w:t>
      </w:r>
    </w:p>
    <w:p>
      <w:pPr>
        <w:pStyle w:val="BookText"/>
        <w:rPr/>
      </w:pPr>
      <w:r>
        <w:rPr>
          <w:rFonts w:ascii="Amiri" w:hAnsi="Amiri" w:eastAsia="Amiri" w:cs="Amiri"/>
          <w:color w:val="111111"/>
          <w:sz w:val="28"/>
          <w:sz w:val="28"/>
          <w:szCs w:val="28"/>
          <w:rtl w:val="true"/>
          <w:lang w:bidi="ar-SA"/>
        </w:rPr>
        <w:t>تدري يا هو اللي كسر ضلع البتول</w:t>
      </w:r>
    </w:p>
    <w:p>
      <w:pPr>
        <w:pStyle w:val="BookText"/>
        <w:rPr/>
      </w:pPr>
      <w:r>
        <w:rPr>
          <w:rFonts w:ascii="Amiri" w:hAnsi="Amiri" w:eastAsia="Amiri" w:cs="Amiri"/>
          <w:color w:val="111111"/>
          <w:sz w:val="28"/>
          <w:sz w:val="28"/>
          <w:szCs w:val="28"/>
          <w:rtl w:val="true"/>
          <w:lang w:bidi="ar-SA"/>
        </w:rPr>
        <w:t>من بعد موت النبي الهادي الرسول</w:t>
      </w:r>
    </w:p>
    <w:p>
      <w:pPr>
        <w:pStyle w:val="BookText"/>
        <w:rPr/>
      </w:pPr>
      <w:r>
        <w:rPr>
          <w:rFonts w:ascii="Amiri" w:hAnsi="Amiri" w:eastAsia="Amiri" w:cs="Amiri"/>
          <w:color w:val="111111"/>
          <w:sz w:val="28"/>
          <w:sz w:val="28"/>
          <w:szCs w:val="28"/>
          <w:rtl w:val="true"/>
          <w:lang w:bidi="ar-SA"/>
        </w:rPr>
        <w:t>وبحبل قاد الوصي فحل الفحول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تدري يا هو اللي تملك منبره </w:t>
      </w:r>
      <w:bookmarkStart w:id="439" w:name="pg14996_156053"/>
    </w:p>
    <w:p>
      <w:pPr>
        <w:pStyle w:val="Heading3"/>
        <w:numPr>
          <w:ilvl w:val="2"/>
          <w:numId w:val="1"/>
        </w:numPr>
        <w:rPr/>
      </w:pPr>
      <w:bookmarkStart w:id="440" w:name="__RefHeading___Toc400736_3406789950"/>
      <w:bookmarkStart w:id="441" w:name="_Toc146"/>
      <w:bookmarkEnd w:id="439"/>
      <w:bookmarkEnd w:id="440"/>
      <w:r>
        <w:rPr>
          <w:rtl w:val="true"/>
        </w:rPr>
        <w:t>استهاض ورثاء الإمام الباقر علیه السلام</w:t>
      </w:r>
      <w:r>
        <w:rPr>
          <w:rtl w:val="true"/>
        </w:rPr>
        <w:t>-</w:t>
      </w:r>
      <w:r>
        <w:rPr>
          <w:rtl w:val="true"/>
        </w:rPr>
        <w:t>الملا حسين الشبيب رحمه الله</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استهاض ورثاء الإمام الباقر علیه السلام</w:t>
      </w:r>
      <w:r>
        <w:rPr>
          <w:rStyle w:val="FootnoteAnchor"/>
          <w:rtl w:val="true"/>
        </w:rPr>
        <w:footnoteReference w:id="76"/>
      </w:r>
      <w:r>
        <w:rPr>
          <w:rFonts w:ascii="Amiri" w:hAnsi="Amiri" w:eastAsia="Amiri" w:cs="Amiri"/>
          <w:color w:val="111111"/>
          <w:sz w:val="28"/>
          <w:sz w:val="28"/>
          <w:szCs w:val="28"/>
          <w:rtl w:val="true"/>
          <w:lang w:bidi="ar-SA"/>
        </w:rPr>
        <w:t>الملا حسين الشبيب رحمه الله</w:t>
      </w:r>
    </w:p>
    <w:p>
      <w:pPr>
        <w:pStyle w:val="BookText"/>
        <w:rPr/>
      </w:pPr>
      <w:r>
        <w:rPr>
          <w:rFonts w:ascii="IRNazanin" w:hAnsi="IRNazanin" w:eastAsia="IRNazanin"/>
          <w:color w:val="111111"/>
          <w:sz w:val="28"/>
          <w:sz w:val="28"/>
          <w:szCs w:val="28"/>
          <w:rtl w:val="true"/>
          <w:lang w:bidi="fa-IR"/>
        </w:rPr>
        <w:t>یا بن العسكري دنهض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ابهمه اوثور یالثاير</w:t>
      </w:r>
    </w:p>
    <w:p>
      <w:pPr>
        <w:pStyle w:val="BookText"/>
        <w:rPr/>
      </w:pPr>
      <w:r>
        <w:rPr>
          <w:rFonts w:ascii="Amiri" w:hAnsi="Amiri" w:eastAsia="Amiri" w:cs="Amiri"/>
          <w:color w:val="111111"/>
          <w:sz w:val="28"/>
          <w:sz w:val="28"/>
          <w:szCs w:val="28"/>
          <w:rtl w:val="true"/>
          <w:lang w:bidi="ar-SA"/>
        </w:rPr>
        <w:t>واصرخ في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 جدي الباقر</w:t>
      </w:r>
    </w:p>
    <w:p>
      <w:pPr>
        <w:pStyle w:val="BookText"/>
        <w:rPr/>
      </w:pPr>
      <w:r>
        <w:rPr>
          <w:rFonts w:ascii="Amiri" w:hAnsi="Amiri" w:eastAsia="Amiri" w:cs="Amiri"/>
          <w:color w:val="111111"/>
          <w:sz w:val="28"/>
          <w:sz w:val="28"/>
          <w:szCs w:val="28"/>
          <w:rtl w:val="true"/>
          <w:lang w:bidi="ar-SA"/>
        </w:rPr>
        <w:t>منهو اللي نحت للسرج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 اللي سقاه السم</w:t>
      </w:r>
    </w:p>
    <w:p>
      <w:pPr>
        <w:pStyle w:val="BookText"/>
        <w:rPr/>
      </w:pPr>
      <w:r>
        <w:rPr>
          <w:rFonts w:ascii="Amiri" w:hAnsi="Amiri" w:eastAsia="Amiri" w:cs="Amiri"/>
          <w:color w:val="111111"/>
          <w:sz w:val="28"/>
          <w:sz w:val="28"/>
          <w:szCs w:val="28"/>
          <w:rtl w:val="true"/>
          <w:lang w:bidi="ar-SA"/>
        </w:rPr>
        <w:t>منهو ذوب افاده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خلاه يذب كبده دم</w:t>
      </w:r>
    </w:p>
    <w:p>
      <w:pPr>
        <w:pStyle w:val="BookText"/>
        <w:rPr/>
      </w:pPr>
      <w:r>
        <w:rPr>
          <w:rFonts w:ascii="Amiri" w:hAnsi="Amiri" w:eastAsia="Amiri" w:cs="Amiri"/>
          <w:color w:val="111111"/>
          <w:sz w:val="28"/>
          <w:sz w:val="28"/>
          <w:szCs w:val="28"/>
          <w:rtl w:val="true"/>
          <w:lang w:bidi="ar-SA"/>
        </w:rPr>
        <w:t>من داس الحما المهيوب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غال الفتي الأعظم</w:t>
      </w:r>
    </w:p>
    <w:p>
      <w:pPr>
        <w:pStyle w:val="BookText"/>
        <w:rPr/>
      </w:pPr>
      <w:r>
        <w:rPr>
          <w:rFonts w:ascii="Amiri" w:hAnsi="Amiri" w:eastAsia="Amiri" w:cs="Amiri"/>
          <w:color w:val="111111"/>
          <w:sz w:val="28"/>
          <w:sz w:val="28"/>
          <w:szCs w:val="28"/>
          <w:rtl w:val="true"/>
          <w:lang w:bidi="ar-SA"/>
        </w:rPr>
        <w:t>ركن الدين بحر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اعلومها الزاخر</w:t>
      </w:r>
    </w:p>
    <w:p>
      <w:pPr>
        <w:pStyle w:val="BookText"/>
        <w:rPr/>
      </w:pPr>
      <w:r>
        <w:rPr>
          <w:rFonts w:ascii="IRNazanin" w:hAnsi="IRNazanin" w:eastAsia="IRNazanin"/>
          <w:color w:val="111111"/>
          <w:sz w:val="28"/>
          <w:sz w:val="28"/>
          <w:szCs w:val="28"/>
          <w:rtl w:val="true"/>
          <w:lang w:bidi="fa-IR"/>
        </w:rPr>
        <w:t>یابن الحسن لا تنساه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وانهض ابهمه</w:t>
      </w:r>
    </w:p>
    <w:p>
      <w:pPr>
        <w:pStyle w:val="BookText"/>
        <w:rPr/>
      </w:pPr>
      <w:r>
        <w:rPr>
          <w:rFonts w:ascii="IRNazanin" w:hAnsi="IRNazanin" w:eastAsia="IRNazanin"/>
          <w:color w:val="111111"/>
          <w:sz w:val="28"/>
          <w:sz w:val="28"/>
          <w:szCs w:val="28"/>
          <w:rtl w:val="true"/>
          <w:lang w:bidi="fa-IR"/>
        </w:rPr>
        <w:t>واطلب في القضی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يغدي هدر دمه</w:t>
      </w:r>
    </w:p>
    <w:p>
      <w:pPr>
        <w:pStyle w:val="BookText"/>
        <w:rPr/>
      </w:pPr>
      <w:r>
        <w:rPr>
          <w:rFonts w:ascii="Amiri" w:hAnsi="Amiri" w:eastAsia="Amiri" w:cs="Amiri"/>
          <w:color w:val="111111"/>
          <w:sz w:val="28"/>
          <w:sz w:val="28"/>
          <w:szCs w:val="28"/>
          <w:rtl w:val="true"/>
          <w:lang w:bidi="ar-SA"/>
        </w:rPr>
        <w:t>واصرخ في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صرخه ترجف الأمه</w:t>
      </w:r>
    </w:p>
    <w:p>
      <w:pPr>
        <w:pStyle w:val="BookText"/>
        <w:rPr/>
      </w:pPr>
      <w:r>
        <w:rPr>
          <w:rFonts w:ascii="Amiri" w:hAnsi="Amiri" w:eastAsia="Amiri" w:cs="Amiri"/>
          <w:color w:val="111111"/>
          <w:sz w:val="28"/>
          <w:sz w:val="28"/>
          <w:szCs w:val="28"/>
          <w:rtl w:val="true"/>
          <w:lang w:bidi="ar-SA"/>
        </w:rPr>
        <w:t>واطلب ثار ذاك المات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أمن الخلق ناصر</w:t>
      </w:r>
    </w:p>
    <w:p>
      <w:pPr>
        <w:pStyle w:val="BookText"/>
        <w:rPr/>
      </w:pPr>
      <w:r>
        <w:rPr>
          <w:rFonts w:ascii="Amiri" w:hAnsi="Amiri" w:eastAsia="Amiri" w:cs="Amiri"/>
          <w:color w:val="111111"/>
          <w:sz w:val="28"/>
          <w:sz w:val="28"/>
          <w:szCs w:val="28"/>
          <w:rtl w:val="true"/>
          <w:lang w:bidi="ar-SA"/>
        </w:rPr>
        <w:t>سمه ابن الطريد اومات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يجذب ونته ويلاه</w:t>
      </w:r>
    </w:p>
    <w:p>
      <w:pPr>
        <w:pStyle w:val="BookText"/>
        <w:rPr/>
      </w:pPr>
      <w:r>
        <w:rPr>
          <w:rFonts w:ascii="Amiri" w:hAnsi="Amiri" w:eastAsia="Amiri" w:cs="Amiri"/>
          <w:color w:val="111111"/>
          <w:sz w:val="28"/>
          <w:sz w:val="28"/>
          <w:szCs w:val="28"/>
          <w:rtl w:val="true"/>
          <w:lang w:bidi="ar-SA"/>
        </w:rPr>
        <w:t>مجروح القلب مسموم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انهدم مبناه</w:t>
      </w:r>
    </w:p>
    <w:p>
      <w:pPr>
        <w:pStyle w:val="BookText"/>
        <w:rPr/>
      </w:pPr>
      <w:r>
        <w:rPr>
          <w:rFonts w:ascii="Amiri" w:hAnsi="Amiri" w:eastAsia="Amiri" w:cs="Amiri"/>
          <w:color w:val="111111"/>
          <w:sz w:val="28"/>
          <w:sz w:val="28"/>
          <w:szCs w:val="28"/>
          <w:rtl w:val="true"/>
          <w:lang w:bidi="ar-SA"/>
        </w:rPr>
        <w:t>واصبح في السما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وأملاك السما تنعاه</w:t>
      </w:r>
    </w:p>
    <w:p>
      <w:pPr>
        <w:pStyle w:val="BookText"/>
        <w:rPr/>
      </w:pPr>
      <w:r>
        <w:rPr>
          <w:rFonts w:ascii="IRNazanin" w:hAnsi="IRNazanin" w:eastAsia="IRNazanin"/>
          <w:color w:val="111111"/>
          <w:sz w:val="28"/>
          <w:sz w:val="28"/>
          <w:szCs w:val="28"/>
          <w:rtl w:val="true"/>
          <w:lang w:bidi="fa-IR"/>
        </w:rPr>
        <w:t>والعرش ارتجف طوده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واظلم نوره الزاهر</w:t>
      </w:r>
    </w:p>
    <w:p>
      <w:pPr>
        <w:pStyle w:val="BookText"/>
        <w:rPr/>
      </w:pPr>
      <w:r>
        <w:rPr>
          <w:rFonts w:ascii="IRNazanin" w:hAnsi="IRNazanin" w:eastAsia="IRNazanin"/>
          <w:color w:val="111111"/>
          <w:sz w:val="28"/>
          <w:sz w:val="28"/>
          <w:szCs w:val="28"/>
          <w:rtl w:val="true"/>
          <w:lang w:bidi="fa-IR"/>
        </w:rPr>
        <w:t>دمكم لا يروح أضياع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ذخر الهواشم ثور</w:t>
      </w:r>
    </w:p>
    <w:p>
      <w:pPr>
        <w:pStyle w:val="BookText"/>
        <w:rPr/>
      </w:pPr>
      <w:r>
        <w:rPr>
          <w:rFonts w:ascii="IRNazanin" w:hAnsi="IRNazanin" w:eastAsia="IRNazanin"/>
          <w:color w:val="111111"/>
          <w:sz w:val="28"/>
          <w:sz w:val="28"/>
          <w:szCs w:val="28"/>
          <w:rtl w:val="true"/>
          <w:lang w:bidi="fa-IR"/>
        </w:rPr>
        <w:t>والباقر أخذ 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اوسایل وش جرا ابعاشور</w:t>
      </w:r>
    </w:p>
    <w:p>
      <w:pPr>
        <w:pStyle w:val="BookText"/>
        <w:rPr/>
      </w:pPr>
      <w:r>
        <w:rPr>
          <w:rFonts w:ascii="Amiri" w:hAnsi="Amiri" w:eastAsia="Amiri" w:cs="Amiri"/>
          <w:color w:val="111111"/>
          <w:sz w:val="28"/>
          <w:sz w:val="28"/>
          <w:szCs w:val="28"/>
          <w:rtl w:val="true"/>
          <w:lang w:bidi="ar-SA"/>
        </w:rPr>
        <w:t>منهو قطعوا أكفوفه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منهو بالعطش منحور</w:t>
      </w:r>
    </w:p>
    <w:p>
      <w:pPr>
        <w:pStyle w:val="BookText"/>
        <w:rPr/>
      </w:pPr>
      <w:r>
        <w:rPr>
          <w:rFonts w:ascii="Amiri" w:hAnsi="Amiri" w:eastAsia="Amiri" w:cs="Amiri"/>
          <w:color w:val="111111"/>
          <w:sz w:val="28"/>
          <w:sz w:val="28"/>
          <w:szCs w:val="28"/>
          <w:rtl w:val="true"/>
          <w:lang w:bidi="ar-SA"/>
        </w:rPr>
        <w:t>منهو اللي هبوب الريح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له كفن ساتر</w:t>
      </w:r>
    </w:p>
    <w:p>
      <w:pPr>
        <w:pStyle w:val="BookText"/>
        <w:rPr/>
      </w:pPr>
      <w:r>
        <w:rPr>
          <w:rFonts w:ascii="IRNazanin" w:hAnsi="IRNazanin" w:eastAsia="IRNazanin"/>
          <w:color w:val="111111"/>
          <w:sz w:val="28"/>
          <w:sz w:val="28"/>
          <w:szCs w:val="28"/>
          <w:rtl w:val="true"/>
          <w:lang w:bidi="fa-IR"/>
        </w:rPr>
        <w:t>عجل وانهض ابهمه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اوثور ابعجل یا ضرغام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واصرخ في بني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هو اللي حرق لخيام </w:t>
      </w:r>
    </w:p>
    <w:p>
      <w:pPr>
        <w:pStyle w:val="BookText"/>
        <w:rPr/>
      </w:pPr>
      <w:r>
        <w:rPr>
          <w:rFonts w:ascii="Amiri" w:hAnsi="Amiri" w:eastAsia="Amiri" w:cs="Amiri"/>
          <w:color w:val="111111"/>
          <w:sz w:val="28"/>
          <w:sz w:val="28"/>
          <w:szCs w:val="28"/>
          <w:rtl w:val="true"/>
          <w:lang w:bidi="ar-SA"/>
        </w:rPr>
        <w:t>منهو اللي سلب عمتك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منهو اللي سلب الأيتام</w:t>
      </w:r>
    </w:p>
    <w:p>
      <w:pPr>
        <w:pStyle w:val="BookText"/>
        <w:rPr/>
      </w:pPr>
      <w:r>
        <w:rPr>
          <w:rFonts w:ascii="IRNazanin" w:hAnsi="IRNazanin" w:eastAsia="IRNazanin"/>
          <w:color w:val="111111"/>
          <w:sz w:val="28"/>
          <w:sz w:val="28"/>
          <w:szCs w:val="28"/>
          <w:rtl w:val="true"/>
          <w:lang w:bidi="fa-IR"/>
        </w:rPr>
        <w:t>وانشد یا رضيع المات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 ابسهم کافر</w:t>
      </w:r>
    </w:p>
    <w:p>
      <w:pPr>
        <w:pStyle w:val="BookText"/>
        <w:rPr/>
      </w:pPr>
      <w:r>
        <w:rPr>
          <w:rFonts w:ascii="IRNazanin" w:hAnsi="IRNazanin" w:eastAsia="IRNazanin"/>
          <w:color w:val="111111"/>
          <w:sz w:val="28"/>
          <w:sz w:val="28"/>
          <w:szCs w:val="28"/>
          <w:rtl w:val="true"/>
          <w:lang w:bidi="fa-IR"/>
        </w:rPr>
        <w:t>منهو اللي خذوه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يبکي فوق مهزوله</w:t>
      </w:r>
    </w:p>
    <w:p>
      <w:pPr>
        <w:pStyle w:val="BookText"/>
        <w:rPr/>
      </w:pPr>
      <w:r>
        <w:rPr>
          <w:rFonts w:ascii="Amiri" w:hAnsi="Amiri" w:eastAsia="Amiri" w:cs="Amiri"/>
          <w:color w:val="111111"/>
          <w:sz w:val="28"/>
          <w:sz w:val="28"/>
          <w:szCs w:val="28"/>
          <w:rtl w:val="true"/>
          <w:lang w:bidi="ar-SA"/>
        </w:rPr>
        <w:t>رجله امقيده اويده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يليث الغاب مغلوله</w:t>
      </w:r>
    </w:p>
    <w:p>
      <w:pPr>
        <w:pStyle w:val="BookText"/>
        <w:rPr/>
      </w:pPr>
      <w:r>
        <w:rPr>
          <w:rFonts w:ascii="Amiri" w:hAnsi="Amiri" w:eastAsia="Amiri" w:cs="Amiri"/>
          <w:color w:val="111111"/>
          <w:sz w:val="28"/>
          <w:sz w:val="28"/>
          <w:szCs w:val="28"/>
          <w:rtl w:val="true"/>
          <w:lang w:bidi="ar-SA"/>
        </w:rPr>
        <w:t>يجري الدمع واعظامه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الأحزان منحوله</w:t>
      </w:r>
    </w:p>
    <w:p>
      <w:pPr>
        <w:pStyle w:val="BookText"/>
        <w:rPr/>
      </w:pPr>
      <w:r>
        <w:rPr>
          <w:rFonts w:ascii="Amiri" w:hAnsi="Amiri" w:eastAsia="Amiri" w:cs="Amiri"/>
          <w:color w:val="111111"/>
          <w:sz w:val="28"/>
          <w:sz w:val="28"/>
          <w:szCs w:val="28"/>
          <w:rtl w:val="true"/>
          <w:lang w:bidi="ar-SA"/>
        </w:rPr>
        <w:t>وانت يا بن حامي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اعلى الهضم صابر</w:t>
      </w:r>
    </w:p>
    <w:p>
      <w:pPr>
        <w:pStyle w:val="BookText"/>
        <w:rPr/>
      </w:pPr>
      <w:r>
        <w:rPr>
          <w:rFonts w:ascii="Amiri" w:hAnsi="Amiri" w:eastAsia="Amiri" w:cs="Amiri"/>
          <w:color w:val="111111"/>
          <w:sz w:val="28"/>
          <w:sz w:val="28"/>
          <w:szCs w:val="28"/>
          <w:rtl w:val="true"/>
          <w:lang w:bidi="ar-SA"/>
        </w:rPr>
        <w:t>واعظم هضم يدمي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الفارس الصنديد</w:t>
      </w:r>
    </w:p>
    <w:p>
      <w:pPr>
        <w:pStyle w:val="BookText"/>
        <w:rPr/>
      </w:pPr>
      <w:r>
        <w:rPr>
          <w:rFonts w:ascii="Amiri" w:hAnsi="Amiri" w:eastAsia="Amiri" w:cs="Amiri"/>
          <w:color w:val="111111"/>
          <w:sz w:val="28"/>
          <w:sz w:val="28"/>
          <w:szCs w:val="28"/>
          <w:rtl w:val="true"/>
          <w:lang w:bidi="ar-SA"/>
        </w:rPr>
        <w:t>عصر امك المحزونه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اودخلة زينب أعلى يزيد</w:t>
      </w:r>
    </w:p>
    <w:p>
      <w:pPr>
        <w:pStyle w:val="BookText"/>
        <w:rPr/>
      </w:pPr>
      <w:r>
        <w:rPr>
          <w:rFonts w:ascii="IRNazanin" w:hAnsi="IRNazanin" w:eastAsia="IRNazanin"/>
          <w:color w:val="111111"/>
          <w:sz w:val="28"/>
          <w:sz w:val="28"/>
          <w:szCs w:val="28"/>
          <w:rtl w:val="true"/>
          <w:lang w:bidi="fa-IR"/>
        </w:rPr>
        <w:t>حسری ما عليها اقناع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وجهها بالإيد</w:t>
      </w:r>
    </w:p>
    <w:p>
      <w:pPr>
        <w:pStyle w:val="BookText"/>
        <w:rPr/>
      </w:pPr>
      <w:r>
        <w:rPr>
          <w:rFonts w:ascii="IRNazanin" w:hAnsi="IRNazanin" w:eastAsia="IRNazanin"/>
          <w:color w:val="111111"/>
          <w:sz w:val="28"/>
          <w:sz w:val="28"/>
          <w:szCs w:val="28"/>
          <w:rtl w:val="true"/>
          <w:lang w:bidi="fa-IR"/>
        </w:rPr>
        <w:t>ليت المرتضى الكرار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ذاك الوگت حاضر</w:t>
      </w:r>
    </w:p>
    <w:p>
      <w:pPr>
        <w:pStyle w:val="BookText"/>
        <w:rPr/>
      </w:pPr>
      <w:r>
        <w:rPr>
          <w:rFonts w:ascii="Amiri" w:hAnsi="Amiri" w:eastAsia="Amiri" w:cs="Amiri"/>
          <w:color w:val="111111"/>
          <w:sz w:val="28"/>
          <w:sz w:val="28"/>
          <w:szCs w:val="28"/>
          <w:rtl w:val="true"/>
          <w:lang w:bidi="ar-SA"/>
        </w:rPr>
        <w:t>من بعد العزيز 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لبت هاشم العليا</w:t>
      </w:r>
    </w:p>
    <w:p>
      <w:pPr>
        <w:pStyle w:val="BookText"/>
        <w:rPr/>
      </w:pPr>
      <w:r>
        <w:rPr>
          <w:rFonts w:ascii="IRNazanin" w:hAnsi="IRNazanin" w:eastAsia="IRNazanin"/>
          <w:color w:val="111111"/>
          <w:sz w:val="28"/>
          <w:sz w:val="28"/>
          <w:szCs w:val="28"/>
          <w:rtl w:val="true"/>
          <w:lang w:bidi="fa-IR"/>
        </w:rPr>
        <w:t>الثيابات الهضم والضيم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أوأمست للعدا رمیا</w:t>
      </w:r>
    </w:p>
    <w:p>
      <w:pPr>
        <w:pStyle w:val="BookText"/>
        <w:rPr/>
      </w:pPr>
      <w:r>
        <w:rPr>
          <w:rFonts w:ascii="IRNazanin" w:hAnsi="IRNazanin" w:eastAsia="IRNazanin"/>
          <w:color w:val="111111"/>
          <w:sz w:val="28"/>
          <w:sz w:val="28"/>
          <w:szCs w:val="28"/>
          <w:rtl w:val="true"/>
          <w:lang w:bidi="fa-IR"/>
        </w:rPr>
        <w:t>چنها افراخ طير تحوم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بيها ضاقت الدنيا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اوصارت شيعتك في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يكسر الخاطر </w:t>
      </w:r>
      <w:bookmarkStart w:id="442" w:name="pg14996_156055"/>
    </w:p>
    <w:p>
      <w:pPr>
        <w:pStyle w:val="Heading3"/>
        <w:numPr>
          <w:ilvl w:val="2"/>
          <w:numId w:val="1"/>
        </w:numPr>
        <w:rPr/>
      </w:pPr>
      <w:bookmarkStart w:id="443" w:name="__RefHeading___Toc400738_3406789950"/>
      <w:bookmarkStart w:id="444" w:name="_Toc147"/>
      <w:bookmarkEnd w:id="442"/>
      <w:bookmarkEnd w:id="443"/>
      <w:r>
        <w:rPr>
          <w:rtl w:val="true"/>
        </w:rPr>
        <w:t>استنهاض الحجة</w:t>
      </w:r>
      <w:r>
        <w:rPr>
          <w:rtl w:val="true"/>
        </w:rPr>
        <w:t>-</w:t>
      </w:r>
      <w:r>
        <w:rPr>
          <w:rtl w:val="true"/>
        </w:rPr>
        <w:t>الملا حسين الشبيب رحمه الله</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الحجة</w:t>
      </w:r>
      <w:r>
        <w:rPr>
          <w:rStyle w:val="FootnoteAnchor"/>
          <w:rtl w:val="true"/>
        </w:rPr>
        <w:footnoteReference w:id="77"/>
      </w:r>
      <w:r>
        <w:rPr>
          <w:rFonts w:ascii="Amiri" w:hAnsi="Amiri" w:eastAsia="Amiri" w:cs="Amiri"/>
          <w:color w:val="111111"/>
          <w:sz w:val="28"/>
          <w:sz w:val="28"/>
          <w:szCs w:val="28"/>
          <w:rtl w:val="true"/>
          <w:lang w:bidi="ar-SA"/>
        </w:rPr>
        <w:t>الملا حسين الشبيب رحمه الله</w:t>
      </w:r>
    </w:p>
    <w:p>
      <w:pPr>
        <w:pStyle w:val="BookText"/>
        <w:rPr/>
      </w:pPr>
      <w:r>
        <w:rPr>
          <w:rFonts w:ascii="IRNazanin" w:hAnsi="IRNazanin" w:eastAsia="IRNazanin"/>
          <w:color w:val="111111"/>
          <w:sz w:val="28"/>
          <w:sz w:val="28"/>
          <w:szCs w:val="28"/>
          <w:rtl w:val="true"/>
          <w:lang w:bidi="fa-IR"/>
        </w:rPr>
        <w:t>یا بن الحسن، فات الثار دنشر رايتك واظهر</w:t>
      </w:r>
    </w:p>
    <w:p>
      <w:pPr>
        <w:pStyle w:val="BookText"/>
        <w:rPr/>
      </w:pPr>
      <w:r>
        <w:rPr>
          <w:rFonts w:ascii="IRNazanin" w:hAnsi="IRNazanin" w:eastAsia="IRNazanin"/>
          <w:color w:val="111111"/>
          <w:sz w:val="28"/>
          <w:sz w:val="28"/>
          <w:szCs w:val="28"/>
          <w:rtl w:val="true"/>
          <w:lang w:bidi="fa-IR"/>
        </w:rPr>
        <w:t>ما کو محل للتصبير يابن الحسن چي تصبر</w:t>
      </w:r>
    </w:p>
    <w:p>
      <w:pPr>
        <w:pStyle w:val="BookText"/>
        <w:rPr/>
      </w:pPr>
      <w:r>
        <w:rPr>
          <w:rFonts w:ascii="Amiri" w:hAnsi="Amiri" w:eastAsia="Amiri" w:cs="Amiri"/>
          <w:color w:val="111111"/>
          <w:sz w:val="28"/>
          <w:sz w:val="28"/>
          <w:szCs w:val="28"/>
          <w:rtl w:val="true"/>
          <w:lang w:bidi="ar-SA"/>
        </w:rPr>
        <w:t>تصبر وانت هم تدري من بعد النبي شجرا</w:t>
      </w:r>
    </w:p>
    <w:p>
      <w:pPr>
        <w:pStyle w:val="BookText"/>
        <w:rPr/>
      </w:pPr>
      <w:r>
        <w:rPr>
          <w:rFonts w:eastAsia="IRNazanin" w:cs="IRNazanin"/>
          <w:color w:val="111111"/>
          <w:sz w:val="28"/>
          <w:szCs w:val="28"/>
          <w:rtl w:val="true"/>
          <w:lang w:bidi="fa-IR"/>
        </w:rPr>
        <w:t xml:space="preserve">.. .. .. .. .. .. .. .. .. .. .. </w:t>
      </w:r>
      <w:r>
        <w:rPr>
          <w:rFonts w:ascii="IRNazanin" w:hAnsi="IRNazanin" w:eastAsia="IRNazanin"/>
          <w:color w:val="111111"/>
          <w:sz w:val="28"/>
          <w:sz w:val="28"/>
          <w:szCs w:val="28"/>
          <w:rtl w:val="true"/>
          <w:lang w:bidi="fa-IR"/>
        </w:rPr>
        <w:t>شرعته الغرا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الزهرا</w:t>
      </w:r>
    </w:p>
    <w:p>
      <w:pPr>
        <w:pStyle w:val="BookText"/>
        <w:rPr/>
      </w:pPr>
      <w:r>
        <w:rPr>
          <w:rFonts w:ascii="IRNazanin" w:hAnsi="IRNazanin" w:eastAsia="IRNazanin"/>
          <w:color w:val="111111"/>
          <w:sz w:val="28"/>
          <w:sz w:val="28"/>
          <w:szCs w:val="28"/>
          <w:rtl w:val="true"/>
          <w:lang w:bidi="fa-IR"/>
        </w:rPr>
        <w:t>ارثها اوبين حايطها عصرها اوللضلع کسر</w:t>
      </w:r>
    </w:p>
    <w:p>
      <w:pPr>
        <w:pStyle w:val="BookText"/>
        <w:rPr/>
      </w:pPr>
      <w:r>
        <w:rPr>
          <w:rFonts w:ascii="Amiri" w:hAnsi="Amiri" w:eastAsia="Amiri" w:cs="Amiri"/>
          <w:color w:val="111111"/>
          <w:sz w:val="28"/>
          <w:sz w:val="28"/>
          <w:szCs w:val="28"/>
          <w:rtl w:val="true"/>
          <w:lang w:bidi="ar-SA"/>
        </w:rPr>
        <w:t>ابرغمها دخل مترلها عليها أوما عليها اخمار</w:t>
      </w:r>
    </w:p>
    <w:p>
      <w:pPr>
        <w:pStyle w:val="BookText"/>
        <w:rPr/>
      </w:pPr>
      <w:r>
        <w:rPr>
          <w:rFonts w:ascii="Amiri" w:hAnsi="Amiri" w:eastAsia="Amiri" w:cs="Amiri"/>
          <w:color w:val="111111"/>
          <w:sz w:val="28"/>
          <w:sz w:val="28"/>
          <w:szCs w:val="28"/>
          <w:rtl w:val="true"/>
          <w:lang w:bidi="ar-SA"/>
        </w:rPr>
        <w:t>عصرها بين حايطها أوحرق بابها بالنار</w:t>
      </w:r>
    </w:p>
    <w:p>
      <w:pPr>
        <w:pStyle w:val="BookText"/>
        <w:rPr/>
      </w:pPr>
      <w:r>
        <w:rPr>
          <w:rFonts w:ascii="Amiri" w:hAnsi="Amiri" w:eastAsia="Amiri" w:cs="Amiri"/>
          <w:color w:val="111111"/>
          <w:sz w:val="28"/>
          <w:sz w:val="28"/>
          <w:szCs w:val="28"/>
          <w:rtl w:val="true"/>
          <w:lang w:bidi="ar-SA"/>
        </w:rPr>
        <w:t>سقطها النذل الجنين وصفقها خلف الخمار</w:t>
      </w:r>
    </w:p>
    <w:p>
      <w:pPr>
        <w:pStyle w:val="BookText"/>
        <w:rPr/>
      </w:pPr>
      <w:r>
        <w:rPr>
          <w:rFonts w:ascii="IRNazanin" w:hAnsi="IRNazanin" w:eastAsia="IRNazanin"/>
          <w:color w:val="111111"/>
          <w:sz w:val="28"/>
          <w:sz w:val="28"/>
          <w:szCs w:val="28"/>
          <w:rtl w:val="true"/>
          <w:lang w:bidi="fa-IR"/>
        </w:rPr>
        <w:t>ابكفه الرجس ووکزها ابسيفه ثور لا تصبر</w:t>
      </w:r>
    </w:p>
    <w:p>
      <w:pPr>
        <w:pStyle w:val="BookText"/>
        <w:rPr/>
      </w:pPr>
      <w:r>
        <w:rPr>
          <w:rFonts w:ascii="Amiri" w:hAnsi="Amiri" w:eastAsia="Amiri" w:cs="Amiri"/>
          <w:color w:val="111111"/>
          <w:sz w:val="28"/>
          <w:sz w:val="28"/>
          <w:szCs w:val="28"/>
          <w:rtl w:val="true"/>
          <w:lang w:bidi="ar-SA"/>
        </w:rPr>
        <w:t>لا تصبر يراعي الثار قوم او بالفرج عجل</w:t>
      </w:r>
    </w:p>
    <w:p>
      <w:pPr>
        <w:pStyle w:val="BookText"/>
        <w:rPr/>
      </w:pPr>
      <w:r>
        <w:rPr>
          <w:rFonts w:ascii="Amiri" w:hAnsi="Amiri" w:eastAsia="Amiri" w:cs="Amiri"/>
          <w:color w:val="111111"/>
          <w:sz w:val="28"/>
          <w:sz w:val="28"/>
          <w:szCs w:val="28"/>
          <w:rtl w:val="true"/>
          <w:lang w:bidi="ar-SA"/>
        </w:rPr>
        <w:t>ثور ابعجل وبهمه ترى جدك عراه الذل</w:t>
      </w:r>
    </w:p>
    <w:p>
      <w:pPr>
        <w:pStyle w:val="BookText"/>
        <w:rPr/>
      </w:pPr>
      <w:r>
        <w:rPr>
          <w:rFonts w:ascii="Amiri" w:hAnsi="Amiri" w:eastAsia="Amiri" w:cs="Amiri"/>
          <w:color w:val="111111"/>
          <w:sz w:val="28"/>
          <w:sz w:val="28"/>
          <w:szCs w:val="28"/>
          <w:rtl w:val="true"/>
          <w:lang w:bidi="ar-SA"/>
        </w:rPr>
        <w:t>مكتوف ابحبل وسفه او عن ارثه بعد يعزل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المنبر</w:t>
      </w:r>
    </w:p>
    <w:p>
      <w:pPr>
        <w:pStyle w:val="BookText"/>
        <w:rPr/>
      </w:pPr>
      <w:r>
        <w:rPr>
          <w:rFonts w:ascii="Amiri" w:hAnsi="Amiri" w:eastAsia="Amiri" w:cs="Amiri"/>
          <w:color w:val="111111"/>
          <w:sz w:val="28"/>
          <w:sz w:val="28"/>
          <w:szCs w:val="28"/>
          <w:rtl w:val="true"/>
          <w:lang w:bidi="ar-SA"/>
        </w:rPr>
        <w:t>رقى المنبر وبو الحسنين واقف بالحبل مكتوف</w:t>
      </w:r>
    </w:p>
    <w:p>
      <w:pPr>
        <w:pStyle w:val="BookText"/>
        <w:rPr/>
      </w:pPr>
      <w:r>
        <w:rPr>
          <w:rFonts w:ascii="Amiri" w:hAnsi="Amiri" w:eastAsia="Amiri" w:cs="Amiri"/>
          <w:color w:val="111111"/>
          <w:sz w:val="28"/>
          <w:sz w:val="28"/>
          <w:szCs w:val="28"/>
          <w:rtl w:val="true"/>
          <w:lang w:bidi="ar-SA"/>
        </w:rPr>
        <w:t>يدير اوينظر ابعينه يريد المحامي اولا يشوف</w:t>
      </w:r>
    </w:p>
    <w:p>
      <w:pPr>
        <w:pStyle w:val="BookText"/>
        <w:rPr/>
      </w:pPr>
      <w:r>
        <w:rPr>
          <w:rFonts w:ascii="IRNazanin" w:hAnsi="IRNazanin" w:eastAsia="IRNazanin"/>
          <w:color w:val="111111"/>
          <w:sz w:val="28"/>
          <w:sz w:val="28"/>
          <w:szCs w:val="28"/>
          <w:rtl w:val="true"/>
          <w:lang w:bidi="fa-IR"/>
        </w:rPr>
        <w:t>ایشوف القوم من حوله عليه امجرده السيوف</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ايقولوا له يبو الحسنين بايع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عجب منك يحامي الدين تصبر والخبر عندك</w:t>
      </w:r>
    </w:p>
    <w:p>
      <w:pPr>
        <w:pStyle w:val="BookText"/>
        <w:rPr/>
      </w:pPr>
      <w:r>
        <w:rPr>
          <w:rFonts w:ascii="Amiri" w:hAnsi="Amiri" w:eastAsia="Amiri" w:cs="Amiri"/>
          <w:color w:val="111111"/>
          <w:sz w:val="28"/>
          <w:sz w:val="28"/>
          <w:szCs w:val="28"/>
          <w:rtl w:val="true"/>
          <w:lang w:bidi="ar-SA"/>
        </w:rPr>
        <w:t>تصبر وانت هم تدري شنهو اللي جرى ابجدك</w:t>
      </w:r>
    </w:p>
    <w:p>
      <w:pPr>
        <w:pStyle w:val="BookText"/>
        <w:rPr/>
      </w:pPr>
      <w:r>
        <w:rPr>
          <w:rFonts w:ascii="IRNazanin" w:hAnsi="IRNazanin" w:eastAsia="IRNazanin"/>
          <w:color w:val="111111"/>
          <w:sz w:val="28"/>
          <w:sz w:val="28"/>
          <w:szCs w:val="28"/>
          <w:rtl w:val="true"/>
          <w:lang w:bidi="fa-IR"/>
        </w:rPr>
        <w:t>عن ارثه تری ممنوع ليش أضرعت له خدك</w:t>
      </w:r>
    </w:p>
    <w:p>
      <w:pPr>
        <w:pStyle w:val="BookText"/>
        <w:rPr/>
      </w:pPr>
      <w:r>
        <w:rPr>
          <w:rFonts w:ascii="Amiri" w:hAnsi="Amiri" w:eastAsia="Amiri" w:cs="Amiri"/>
          <w:color w:val="111111"/>
          <w:sz w:val="28"/>
          <w:sz w:val="28"/>
          <w:szCs w:val="28"/>
          <w:rtl w:val="true"/>
          <w:lang w:bidi="ar-SA"/>
        </w:rPr>
        <w:t>يهنا لك يحامي الدين جدك بالحبل ينجر</w:t>
      </w:r>
    </w:p>
    <w:p>
      <w:pPr>
        <w:pStyle w:val="BookText"/>
        <w:rPr/>
      </w:pPr>
      <w:r>
        <w:rPr>
          <w:rFonts w:ascii="Amiri" w:hAnsi="Amiri" w:eastAsia="Amiri" w:cs="Amiri"/>
          <w:color w:val="111111"/>
          <w:sz w:val="28"/>
          <w:sz w:val="28"/>
          <w:szCs w:val="28"/>
          <w:rtl w:val="true"/>
          <w:lang w:bidi="ar-SA"/>
        </w:rPr>
        <w:t>ثور أبعجل او بهمه وادرك ثارك المضمون</w:t>
      </w:r>
    </w:p>
    <w:p>
      <w:pPr>
        <w:pStyle w:val="BookText"/>
        <w:rPr/>
      </w:pPr>
      <w:r>
        <w:rPr>
          <w:rFonts w:ascii="Amiri" w:hAnsi="Amiri" w:eastAsia="Amiri" w:cs="Amiri"/>
          <w:color w:val="111111"/>
          <w:sz w:val="28"/>
          <w:sz w:val="28"/>
          <w:szCs w:val="28"/>
          <w:rtl w:val="true"/>
          <w:lang w:bidi="ar-SA"/>
        </w:rPr>
        <w:t>شنهو العذر في اقعودك وانته الصاعقه بالكون</w:t>
      </w:r>
    </w:p>
    <w:p>
      <w:pPr>
        <w:pStyle w:val="BookText"/>
        <w:rPr/>
      </w:pPr>
      <w:r>
        <w:rPr>
          <w:rFonts w:ascii="IRNazanin" w:hAnsi="IRNazanin" w:eastAsia="IRNazanin"/>
          <w:color w:val="111111"/>
          <w:sz w:val="28"/>
          <w:sz w:val="28"/>
          <w:szCs w:val="28"/>
          <w:rtl w:val="true"/>
          <w:lang w:bidi="fa-IR"/>
        </w:rPr>
        <w:t>يمينك شل ماضيها لو خيلك بلایا امتون</w:t>
      </w:r>
    </w:p>
    <w:p>
      <w:pPr>
        <w:pStyle w:val="BookText"/>
        <w:rPr/>
      </w:pPr>
      <w:r>
        <w:rPr>
          <w:rFonts w:ascii="IRNazanin" w:hAnsi="IRNazanin" w:eastAsia="IRNazanin"/>
          <w:color w:val="111111"/>
          <w:sz w:val="28"/>
          <w:sz w:val="28"/>
          <w:szCs w:val="28"/>
          <w:rtl w:val="true"/>
          <w:lang w:bidi="fa-IR"/>
        </w:rPr>
        <w:t>ثور ابعجل في هاشم بیرگ عزكم دنشر</w:t>
      </w:r>
    </w:p>
    <w:p>
      <w:pPr>
        <w:pStyle w:val="BookText"/>
        <w:rPr/>
      </w:pPr>
      <w:r>
        <w:rPr>
          <w:rFonts w:ascii="IRNazanin" w:hAnsi="IRNazanin" w:eastAsia="IRNazanin"/>
          <w:color w:val="111111"/>
          <w:sz w:val="28"/>
          <w:sz w:val="28"/>
          <w:szCs w:val="28"/>
          <w:rtl w:val="true"/>
          <w:lang w:bidi="fa-IR"/>
        </w:rPr>
        <w:t>خذ ثارك يوم الطف ترى جدك قضی مقتول</w:t>
      </w:r>
    </w:p>
    <w:p>
      <w:pPr>
        <w:pStyle w:val="BookText"/>
        <w:rPr/>
      </w:pPr>
      <w:r>
        <w:rPr>
          <w:rFonts w:ascii="Amiri" w:hAnsi="Amiri" w:eastAsia="Amiri" w:cs="Amiri"/>
          <w:color w:val="111111"/>
          <w:sz w:val="28"/>
          <w:sz w:val="28"/>
          <w:szCs w:val="28"/>
          <w:rtl w:val="true"/>
          <w:lang w:bidi="ar-SA"/>
        </w:rPr>
        <w:t>عارى اعلى الثرى امطير على صدره الخيل تجول</w:t>
      </w:r>
    </w:p>
    <w:p>
      <w:pPr>
        <w:pStyle w:val="BookText"/>
        <w:rPr/>
      </w:pPr>
      <w:r>
        <w:rPr>
          <w:rFonts w:ascii="Amiri" w:hAnsi="Amiri" w:eastAsia="Amiri" w:cs="Amiri"/>
          <w:color w:val="111111"/>
          <w:sz w:val="28"/>
          <w:sz w:val="28"/>
          <w:szCs w:val="28"/>
          <w:rtl w:val="true"/>
          <w:lang w:bidi="ar-SA"/>
        </w:rPr>
        <w:t>بلايا غسل ظل مرمي راسه اعلى الرمح محمول</w:t>
      </w:r>
    </w:p>
    <w:p>
      <w:pPr>
        <w:pStyle w:val="BookText"/>
        <w:rPr/>
      </w:pPr>
      <w:r>
        <w:rPr>
          <w:rFonts w:ascii="Amiri" w:hAnsi="Amiri" w:eastAsia="Amiri" w:cs="Amiri"/>
          <w:color w:val="111111"/>
          <w:sz w:val="28"/>
          <w:sz w:val="28"/>
          <w:szCs w:val="28"/>
          <w:rtl w:val="true"/>
          <w:lang w:bidi="ar-SA"/>
        </w:rPr>
        <w:t>ابكبده السهم يتثنى اوراسه اعلى الرمح يفتر</w:t>
      </w:r>
    </w:p>
    <w:p>
      <w:pPr>
        <w:pStyle w:val="BookText"/>
        <w:rPr/>
      </w:pPr>
      <w:r>
        <w:rPr>
          <w:rFonts w:ascii="Amiri" w:hAnsi="Amiri" w:eastAsia="Amiri" w:cs="Amiri"/>
          <w:color w:val="111111"/>
          <w:sz w:val="28"/>
          <w:sz w:val="28"/>
          <w:szCs w:val="28"/>
          <w:rtl w:val="true"/>
          <w:lang w:bidi="ar-SA"/>
        </w:rPr>
        <w:t>نساكم على الهزل سارت بلا والي اوبلايا اكفيل</w:t>
      </w:r>
    </w:p>
    <w:p>
      <w:pPr>
        <w:pStyle w:val="BookText"/>
        <w:rPr/>
      </w:pPr>
      <w:r>
        <w:rPr>
          <w:rFonts w:ascii="Amiri" w:hAnsi="Amiri" w:eastAsia="Amiri" w:cs="Amiri"/>
          <w:color w:val="111111"/>
          <w:sz w:val="28"/>
          <w:sz w:val="28"/>
          <w:szCs w:val="28"/>
          <w:rtl w:val="true"/>
          <w:lang w:bidi="ar-SA"/>
        </w:rPr>
        <w:t>او زينب عمتك الحورا ما لها سستر غير الليل</w:t>
      </w:r>
    </w:p>
    <w:p>
      <w:pPr>
        <w:pStyle w:val="BookText"/>
        <w:rPr/>
      </w:pPr>
      <w:r>
        <w:rPr>
          <w:rFonts w:ascii="Amiri" w:hAnsi="Amiri" w:eastAsia="Amiri" w:cs="Amiri"/>
          <w:color w:val="111111"/>
          <w:sz w:val="28"/>
          <w:sz w:val="28"/>
          <w:szCs w:val="28"/>
          <w:rtl w:val="true"/>
          <w:lang w:bidi="ar-SA"/>
        </w:rPr>
        <w:t>على مهزوله عجفا سايقها حدا بالويل</w:t>
      </w:r>
    </w:p>
    <w:p>
      <w:pPr>
        <w:pStyle w:val="BookText"/>
        <w:rPr/>
      </w:pPr>
      <w:r>
        <w:rPr>
          <w:rFonts w:ascii="Amiri" w:hAnsi="Amiri" w:eastAsia="Amiri" w:cs="Amiri"/>
          <w:color w:val="111111"/>
          <w:sz w:val="28"/>
          <w:sz w:val="28"/>
          <w:szCs w:val="28"/>
          <w:rtl w:val="true"/>
          <w:lang w:bidi="ar-SA"/>
        </w:rPr>
        <w:t>يصفق بالهنا كفه اورايات الفرح نشر</w:t>
      </w:r>
    </w:p>
    <w:p>
      <w:pPr>
        <w:pStyle w:val="BookText"/>
        <w:rPr/>
      </w:pPr>
      <w:r>
        <w:rPr>
          <w:rFonts w:ascii="Amiri" w:hAnsi="Amiri" w:eastAsia="Amiri" w:cs="Amiri"/>
          <w:color w:val="111111"/>
          <w:sz w:val="28"/>
          <w:sz w:val="28"/>
          <w:szCs w:val="28"/>
          <w:rtl w:val="true"/>
          <w:lang w:bidi="ar-SA"/>
        </w:rPr>
        <w:t>واعظم نازله بالطف دعت عين الخلق عبرا</w:t>
      </w:r>
    </w:p>
    <w:p>
      <w:pPr>
        <w:pStyle w:val="BookText"/>
        <w:rPr/>
      </w:pPr>
      <w:r>
        <w:rPr>
          <w:rFonts w:ascii="Amiri" w:hAnsi="Amiri" w:eastAsia="Amiri" w:cs="Amiri"/>
          <w:color w:val="111111"/>
          <w:sz w:val="28"/>
          <w:sz w:val="28"/>
          <w:szCs w:val="28"/>
          <w:rtl w:val="true"/>
          <w:lang w:bidi="ar-SA"/>
        </w:rPr>
        <w:t>ضجو لك فرد ضجه نادوك ابكبد حرا</w:t>
      </w:r>
    </w:p>
    <w:p>
      <w:pPr>
        <w:pStyle w:val="BookText"/>
        <w:rPr/>
      </w:pPr>
      <w:r>
        <w:rPr>
          <w:rFonts w:ascii="IRNazanin" w:hAnsi="IRNazanin" w:eastAsia="IRNazanin"/>
          <w:color w:val="111111"/>
          <w:sz w:val="28"/>
          <w:sz w:val="28"/>
          <w:szCs w:val="28"/>
          <w:rtl w:val="true"/>
          <w:lang w:bidi="fa-IR"/>
        </w:rPr>
        <w:t>سميه اوهند محجوبه اوزینب على الجمل حسرا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ابن زیاد دخلوها اوبالكفين تتستر </w:t>
      </w:r>
      <w:bookmarkStart w:id="445" w:name="pg14996_156057"/>
    </w:p>
    <w:p>
      <w:pPr>
        <w:pStyle w:val="Heading3"/>
        <w:numPr>
          <w:ilvl w:val="2"/>
          <w:numId w:val="1"/>
        </w:numPr>
        <w:rPr/>
      </w:pPr>
      <w:bookmarkStart w:id="446" w:name="__RefHeading___Toc400740_3406789950"/>
      <w:bookmarkStart w:id="447" w:name="_Toc148"/>
      <w:bookmarkEnd w:id="445"/>
      <w:bookmarkEnd w:id="446"/>
      <w:r>
        <w:rPr>
          <w:rtl w:val="true"/>
        </w:rPr>
        <w:t>استنهاض</w:t>
      </w:r>
      <w:r>
        <w:rPr>
          <w:rtl w:val="true"/>
        </w:rPr>
        <w:t>-</w:t>
      </w:r>
      <w:r>
        <w:rPr>
          <w:rtl w:val="true"/>
        </w:rPr>
        <w:t>الملا عبد المحسن العقيلي رحمه الله</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78"/>
      </w:r>
      <w:r>
        <w:rPr>
          <w:rFonts w:ascii="Amiri" w:hAnsi="Amiri" w:eastAsia="Amiri" w:cs="Amiri"/>
          <w:color w:val="111111"/>
          <w:sz w:val="28"/>
          <w:sz w:val="28"/>
          <w:szCs w:val="28"/>
          <w:rtl w:val="true"/>
          <w:lang w:bidi="ar-SA"/>
        </w:rPr>
        <w:t>الملا عبد المحسن العقيلي رحمه الله</w:t>
      </w:r>
    </w:p>
    <w:p>
      <w:pPr>
        <w:pStyle w:val="BookText"/>
        <w:rPr/>
      </w:pPr>
      <w:r>
        <w:rPr>
          <w:rFonts w:ascii="Amiri" w:hAnsi="Amiri" w:eastAsia="Amiri" w:cs="Amiri"/>
          <w:color w:val="111111"/>
          <w:sz w:val="28"/>
          <w:sz w:val="28"/>
          <w:szCs w:val="28"/>
          <w:rtl w:val="true"/>
          <w:lang w:bidi="ar-SA"/>
        </w:rPr>
        <w:t>يمته يبو صالح تلوح ابظهر لحصان</w:t>
      </w:r>
    </w:p>
    <w:p>
      <w:pPr>
        <w:pStyle w:val="BookText"/>
        <w:rPr/>
      </w:pPr>
      <w:r>
        <w:rPr>
          <w:rFonts w:ascii="Amiri" w:hAnsi="Amiri" w:eastAsia="Amiri" w:cs="Amiri"/>
          <w:color w:val="111111"/>
          <w:sz w:val="28"/>
          <w:sz w:val="28"/>
          <w:szCs w:val="28"/>
          <w:rtl w:val="true"/>
          <w:lang w:bidi="ar-SA"/>
        </w:rPr>
        <w:t>طالت الغيبة يابقية آل عدنان</w:t>
      </w:r>
    </w:p>
    <w:p>
      <w:pPr>
        <w:pStyle w:val="BookText"/>
        <w:rPr/>
      </w:pPr>
      <w:r>
        <w:rPr>
          <w:rFonts w:ascii="IRNazanin" w:hAnsi="IRNazanin" w:eastAsia="IRNazanin"/>
          <w:color w:val="111111"/>
          <w:sz w:val="28"/>
          <w:sz w:val="28"/>
          <w:szCs w:val="28"/>
          <w:rtl w:val="true"/>
          <w:lang w:bidi="fa-IR"/>
        </w:rPr>
        <w:t>طالت الغيبة ثور یا صاحب الهيبه</w:t>
      </w:r>
    </w:p>
    <w:p>
      <w:pPr>
        <w:pStyle w:val="BookText"/>
        <w:rPr/>
      </w:pPr>
      <w:r>
        <w:rPr>
          <w:rFonts w:ascii="Amiri" w:hAnsi="Amiri" w:eastAsia="Amiri" w:cs="Amiri"/>
          <w:color w:val="111111"/>
          <w:sz w:val="28"/>
          <w:sz w:val="28"/>
          <w:szCs w:val="28"/>
          <w:rtl w:val="true"/>
          <w:lang w:bidi="ar-SA"/>
        </w:rPr>
        <w:t>واقصد يحجة الله ابجندك أرض طيبة</w:t>
      </w:r>
    </w:p>
    <w:p>
      <w:pPr>
        <w:pStyle w:val="BookText"/>
        <w:rPr/>
      </w:pPr>
      <w:r>
        <w:rPr>
          <w:rFonts w:ascii="Amiri" w:hAnsi="Amiri" w:eastAsia="Amiri" w:cs="Amiri"/>
          <w:color w:val="111111"/>
          <w:sz w:val="28"/>
          <w:sz w:val="28"/>
          <w:szCs w:val="28"/>
          <w:rtl w:val="true"/>
          <w:lang w:bidi="ar-SA"/>
        </w:rPr>
        <w:t>او خذ ثار هللي سقطت المحسن غصيبه</w:t>
      </w:r>
    </w:p>
    <w:p>
      <w:pPr>
        <w:pStyle w:val="BookText"/>
        <w:rPr/>
      </w:pPr>
      <w:r>
        <w:rPr>
          <w:rFonts w:ascii="Amiri" w:hAnsi="Amiri" w:eastAsia="Amiri" w:cs="Amiri"/>
          <w:color w:val="111111"/>
          <w:sz w:val="28"/>
          <w:sz w:val="28"/>
          <w:szCs w:val="28"/>
          <w:rtl w:val="true"/>
          <w:lang w:bidi="ar-SA"/>
        </w:rPr>
        <w:t>و او ثار اللي طلعوا به من المنزل العدوان</w:t>
      </w:r>
    </w:p>
    <w:p>
      <w:pPr>
        <w:pStyle w:val="BookText"/>
        <w:rPr/>
      </w:pPr>
      <w:r>
        <w:rPr>
          <w:rFonts w:ascii="Amiri" w:hAnsi="Amiri" w:eastAsia="Amiri" w:cs="Amiri"/>
          <w:color w:val="111111"/>
          <w:sz w:val="28"/>
          <w:sz w:val="28"/>
          <w:szCs w:val="28"/>
          <w:rtl w:val="true"/>
          <w:lang w:bidi="ar-SA"/>
        </w:rPr>
        <w:t>واقصد الكوفة ياخلف ذيك البهاليل</w:t>
      </w:r>
    </w:p>
    <w:p>
      <w:pPr>
        <w:pStyle w:val="BookText"/>
        <w:rPr/>
      </w:pPr>
      <w:r>
        <w:rPr>
          <w:rFonts w:ascii="IRNazanin" w:hAnsi="IRNazanin" w:eastAsia="IRNazanin"/>
          <w:color w:val="111111"/>
          <w:sz w:val="28"/>
          <w:sz w:val="28"/>
          <w:szCs w:val="28"/>
          <w:rtl w:val="true"/>
          <w:lang w:bidi="fa-IR"/>
        </w:rPr>
        <w:t>وادخل المسجد شوف دم جدك به ایسیل</w:t>
      </w:r>
    </w:p>
    <w:p>
      <w:pPr>
        <w:pStyle w:val="BookText"/>
        <w:rPr/>
      </w:pPr>
      <w:r>
        <w:rPr>
          <w:rFonts w:ascii="IRNazanin" w:hAnsi="IRNazanin" w:eastAsia="IRNazanin"/>
          <w:color w:val="111111"/>
          <w:sz w:val="28"/>
          <w:sz w:val="28"/>
          <w:szCs w:val="28"/>
          <w:rtl w:val="true"/>
          <w:lang w:bidi="fa-IR"/>
        </w:rPr>
        <w:t>او نادي یمردي اقرومها ومشرد الخيل</w:t>
      </w:r>
    </w:p>
    <w:p>
      <w:pPr>
        <w:pStyle w:val="BookText"/>
        <w:rPr/>
      </w:pPr>
      <w:r>
        <w:rPr>
          <w:rFonts w:ascii="Amiri" w:hAnsi="Amiri" w:eastAsia="Amiri" w:cs="Amiri"/>
          <w:color w:val="111111"/>
          <w:sz w:val="28"/>
          <w:sz w:val="28"/>
          <w:szCs w:val="28"/>
          <w:rtl w:val="true"/>
          <w:lang w:bidi="ar-SA"/>
        </w:rPr>
        <w:t>جروك من بيتك مثل ما ايجرو الضان</w:t>
      </w:r>
    </w:p>
    <w:p>
      <w:pPr>
        <w:pStyle w:val="BookText"/>
        <w:rPr/>
      </w:pPr>
      <w:r>
        <w:rPr>
          <w:rFonts w:ascii="IRNazanin" w:hAnsi="IRNazanin" w:eastAsia="IRNazanin"/>
          <w:color w:val="111111"/>
          <w:sz w:val="28"/>
          <w:sz w:val="28"/>
          <w:szCs w:val="28"/>
          <w:rtl w:val="true"/>
          <w:lang w:bidi="fa-IR"/>
        </w:rPr>
        <w:t>والحسن خذ ثاره من القطع افواده</w:t>
      </w:r>
    </w:p>
    <w:p>
      <w:pPr>
        <w:pStyle w:val="BookText"/>
        <w:rPr/>
      </w:pPr>
      <w:r>
        <w:rPr>
          <w:rFonts w:ascii="IRNazanin" w:hAnsi="IRNazanin" w:eastAsia="IRNazanin"/>
          <w:color w:val="111111"/>
          <w:sz w:val="28"/>
          <w:sz w:val="28"/>
          <w:szCs w:val="28"/>
          <w:rtl w:val="true"/>
          <w:lang w:bidi="fa-IR"/>
        </w:rPr>
        <w:t>بالسم أو ي یتّم يا حبيب الله اولاده</w:t>
      </w:r>
    </w:p>
    <w:p>
      <w:pPr>
        <w:pStyle w:val="BookText"/>
        <w:rPr/>
      </w:pPr>
      <w:r>
        <w:rPr>
          <w:rFonts w:ascii="Amiri" w:hAnsi="Amiri" w:eastAsia="Amiri" w:cs="Amiri"/>
          <w:color w:val="111111"/>
          <w:sz w:val="28"/>
          <w:sz w:val="28"/>
          <w:szCs w:val="28"/>
          <w:rtl w:val="true"/>
          <w:lang w:bidi="ar-SA"/>
        </w:rPr>
        <w:t>او خلى الوديعة اتصيح قوموا له يساده</w:t>
      </w:r>
    </w:p>
    <w:p>
      <w:pPr>
        <w:pStyle w:val="BookText"/>
        <w:rPr/>
      </w:pPr>
      <w:r>
        <w:rPr>
          <w:rFonts w:ascii="IRNazanin" w:hAnsi="IRNazanin" w:eastAsia="IRNazanin"/>
          <w:color w:val="111111"/>
          <w:sz w:val="28"/>
          <w:sz w:val="28"/>
          <w:szCs w:val="28"/>
          <w:rtl w:val="true"/>
          <w:lang w:bidi="fa-IR"/>
        </w:rPr>
        <w:t>جيبوا دوا له من قبل ما ایموت هالآن</w:t>
      </w:r>
    </w:p>
    <w:p>
      <w:pPr>
        <w:pStyle w:val="BookText"/>
        <w:rPr/>
      </w:pPr>
      <w:r>
        <w:rPr>
          <w:rFonts w:ascii="IRNazanin" w:hAnsi="IRNazanin" w:eastAsia="IRNazanin"/>
          <w:color w:val="111111"/>
          <w:sz w:val="28"/>
          <w:sz w:val="28"/>
          <w:szCs w:val="28"/>
          <w:rtl w:val="true"/>
          <w:lang w:bidi="fa-IR"/>
        </w:rPr>
        <w:t>اورد بالعساکر کربلا أم المصايب</w:t>
      </w:r>
    </w:p>
    <w:p>
      <w:pPr>
        <w:pStyle w:val="BookText"/>
        <w:rPr/>
      </w:pPr>
      <w:r>
        <w:rPr>
          <w:rFonts w:ascii="Amiri" w:hAnsi="Amiri" w:eastAsia="Amiri" w:cs="Amiri"/>
          <w:color w:val="111111"/>
          <w:sz w:val="28"/>
          <w:sz w:val="28"/>
          <w:szCs w:val="28"/>
          <w:rtl w:val="true"/>
          <w:lang w:bidi="ar-SA"/>
        </w:rPr>
        <w:t>ذيك اللي فيها اتذبحت أولاد غالب</w:t>
      </w:r>
    </w:p>
    <w:p>
      <w:pPr>
        <w:pStyle w:val="BookText"/>
        <w:rPr/>
      </w:pPr>
      <w:r>
        <w:rPr>
          <w:rFonts w:ascii="IRNazanin" w:hAnsi="IRNazanin" w:eastAsia="IRNazanin"/>
          <w:color w:val="111111"/>
          <w:sz w:val="28"/>
          <w:sz w:val="28"/>
          <w:szCs w:val="28"/>
          <w:rtl w:val="true"/>
          <w:lang w:bidi="fa-IR"/>
        </w:rPr>
        <w:t>چم شاب من أهلك وقع فوق الترايب</w:t>
      </w:r>
    </w:p>
    <w:p>
      <w:pPr>
        <w:pStyle w:val="BookText"/>
        <w:rPr/>
      </w:pPr>
      <w:r>
        <w:rPr>
          <w:rFonts w:ascii="IRNazanin" w:hAnsi="IRNazanin" w:eastAsia="IRNazanin"/>
          <w:color w:val="111111"/>
          <w:sz w:val="28"/>
          <w:sz w:val="28"/>
          <w:szCs w:val="28"/>
          <w:rtl w:val="true"/>
          <w:lang w:bidi="fa-IR"/>
        </w:rPr>
        <w:t>و عافر او طفل صار بيه السهم نیشان</w:t>
      </w:r>
    </w:p>
    <w:p>
      <w:pPr>
        <w:pStyle w:val="BookText"/>
        <w:rPr/>
      </w:pPr>
      <w:r>
        <w:rPr>
          <w:rFonts w:ascii="Amiri" w:hAnsi="Amiri" w:eastAsia="Amiri" w:cs="Amiri"/>
          <w:color w:val="111111"/>
          <w:sz w:val="28"/>
          <w:sz w:val="28"/>
          <w:szCs w:val="28"/>
          <w:rtl w:val="true"/>
          <w:lang w:bidi="ar-SA"/>
        </w:rPr>
        <w:t>وامشي اشويه او شوف دم البطل عباس</w:t>
      </w:r>
    </w:p>
    <w:p>
      <w:pPr>
        <w:pStyle w:val="BookText"/>
        <w:rPr/>
      </w:pPr>
      <w:r>
        <w:rPr>
          <w:rFonts w:ascii="Amiri" w:hAnsi="Amiri" w:eastAsia="Amiri" w:cs="Amiri"/>
          <w:color w:val="111111"/>
          <w:sz w:val="28"/>
          <w:sz w:val="28"/>
          <w:szCs w:val="28"/>
          <w:rtl w:val="true"/>
          <w:lang w:bidi="ar-SA"/>
        </w:rPr>
        <w:t>يجري اويمه دم علي الذبحوه لرجاس</w:t>
      </w:r>
    </w:p>
    <w:p>
      <w:pPr>
        <w:pStyle w:val="BookText"/>
        <w:rPr/>
      </w:pPr>
      <w:r>
        <w:rPr>
          <w:rFonts w:ascii="Amiri" w:hAnsi="Amiri" w:eastAsia="Amiri" w:cs="Amiri"/>
          <w:color w:val="111111"/>
          <w:sz w:val="28"/>
          <w:sz w:val="28"/>
          <w:szCs w:val="28"/>
          <w:rtl w:val="true"/>
          <w:lang w:bidi="ar-SA"/>
        </w:rPr>
        <w:t>او دم اللي عرسه يانسل خواض لمراس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ودموم هاللي وزعوها القوم بالزان </w:t>
      </w:r>
    </w:p>
    <w:p>
      <w:pPr>
        <w:pStyle w:val="BookText"/>
        <w:rPr/>
      </w:pPr>
      <w:r>
        <w:rPr>
          <w:rFonts w:ascii="Amiri" w:hAnsi="Amiri" w:eastAsia="Amiri" w:cs="Amiri"/>
          <w:color w:val="111111"/>
          <w:sz w:val="28"/>
          <w:sz w:val="28"/>
          <w:szCs w:val="28"/>
          <w:rtl w:val="true"/>
          <w:lang w:bidi="ar-SA"/>
        </w:rPr>
        <w:t>وهناك عاين شوف دم احسين جدك</w:t>
      </w:r>
    </w:p>
    <w:p>
      <w:pPr>
        <w:pStyle w:val="BookText"/>
        <w:rPr/>
      </w:pPr>
      <w:r>
        <w:rPr>
          <w:rFonts w:ascii="IRNazanin" w:hAnsi="IRNazanin" w:eastAsia="IRNazanin"/>
          <w:color w:val="111111"/>
          <w:sz w:val="28"/>
          <w:sz w:val="28"/>
          <w:szCs w:val="28"/>
          <w:rtl w:val="true"/>
          <w:lang w:bidi="fa-IR"/>
        </w:rPr>
        <w:t>سائل من السهم الفطر چبده او چبدك</w:t>
      </w:r>
    </w:p>
    <w:p>
      <w:pPr>
        <w:pStyle w:val="BookText"/>
        <w:rPr/>
      </w:pPr>
      <w:r>
        <w:rPr>
          <w:rFonts w:ascii="Amiri" w:hAnsi="Amiri" w:eastAsia="Amiri" w:cs="Amiri"/>
          <w:color w:val="111111"/>
          <w:sz w:val="28"/>
          <w:sz w:val="28"/>
          <w:szCs w:val="28"/>
          <w:rtl w:val="true"/>
          <w:lang w:bidi="ar-SA"/>
        </w:rPr>
        <w:t>لكن أخبرك والخبر أدري به عندك</w:t>
      </w:r>
    </w:p>
    <w:p>
      <w:pPr>
        <w:pStyle w:val="BookText"/>
        <w:rPr/>
      </w:pPr>
      <w:r>
        <w:rPr>
          <w:rFonts w:ascii="IRNazanin" w:hAnsi="IRNazanin" w:eastAsia="IRNazanin"/>
          <w:color w:val="111111"/>
          <w:sz w:val="28"/>
          <w:sz w:val="28"/>
          <w:szCs w:val="28"/>
          <w:rtl w:val="true"/>
          <w:lang w:bidi="fa-IR"/>
        </w:rPr>
        <w:t>و یا حجة الله تدري بيه انذبح عطشان</w:t>
      </w:r>
    </w:p>
    <w:p>
      <w:pPr>
        <w:pStyle w:val="BookText"/>
        <w:rPr/>
      </w:pPr>
      <w:r>
        <w:rPr>
          <w:rFonts w:ascii="IRNazanin" w:hAnsi="IRNazanin" w:eastAsia="IRNazanin"/>
          <w:color w:val="111111"/>
          <w:sz w:val="28"/>
          <w:sz w:val="28"/>
          <w:szCs w:val="28"/>
          <w:rtl w:val="true"/>
          <w:lang w:bidi="fa-IR"/>
        </w:rPr>
        <w:t>اوصد بالنظر عاین مکان الخيم صوبين</w:t>
      </w:r>
    </w:p>
    <w:p>
      <w:pPr>
        <w:pStyle w:val="BookText"/>
        <w:rPr/>
      </w:pPr>
      <w:r>
        <w:rPr>
          <w:rFonts w:ascii="Amiri" w:hAnsi="Amiri" w:eastAsia="Amiri" w:cs="Amiri"/>
          <w:color w:val="111111"/>
          <w:sz w:val="28"/>
          <w:sz w:val="28"/>
          <w:szCs w:val="28"/>
          <w:rtl w:val="true"/>
          <w:lang w:bidi="ar-SA"/>
        </w:rPr>
        <w:t>محروقه بالنيران يانسل الميامين</w:t>
      </w:r>
    </w:p>
    <w:p>
      <w:pPr>
        <w:pStyle w:val="BookText"/>
        <w:rPr/>
      </w:pPr>
      <w:r>
        <w:rPr>
          <w:rFonts w:ascii="Amiri" w:hAnsi="Amiri" w:eastAsia="Amiri" w:cs="Amiri"/>
          <w:color w:val="111111"/>
          <w:sz w:val="28"/>
          <w:sz w:val="28"/>
          <w:szCs w:val="28"/>
          <w:rtl w:val="true"/>
          <w:lang w:bidi="ar-SA"/>
        </w:rPr>
        <w:t>او لوشفت عماتك سترها راح ليدين</w:t>
      </w:r>
    </w:p>
    <w:p>
      <w:pPr>
        <w:pStyle w:val="BookText"/>
        <w:rPr/>
      </w:pPr>
      <w:r>
        <w:rPr>
          <w:rFonts w:ascii="IRNazanin" w:hAnsi="IRNazanin" w:eastAsia="IRNazanin"/>
          <w:color w:val="111111"/>
          <w:sz w:val="28"/>
          <w:sz w:val="28"/>
          <w:szCs w:val="28"/>
          <w:rtl w:val="true"/>
          <w:lang w:bidi="fa-IR"/>
        </w:rPr>
        <w:t>انچان تركب في عشرة الكوك فرسان</w:t>
      </w:r>
    </w:p>
    <w:p>
      <w:pPr>
        <w:pStyle w:val="BookText"/>
        <w:rPr/>
      </w:pPr>
      <w:r>
        <w:rPr>
          <w:rFonts w:ascii="Amiri" w:hAnsi="Amiri" w:eastAsia="Amiri" w:cs="Amiri"/>
          <w:color w:val="111111"/>
          <w:sz w:val="28"/>
          <w:sz w:val="28"/>
          <w:szCs w:val="28"/>
          <w:rtl w:val="true"/>
          <w:lang w:bidi="ar-SA"/>
        </w:rPr>
        <w:t>وتجدم العسكر او دور ايمين وشمال</w:t>
      </w:r>
    </w:p>
    <w:p>
      <w:pPr>
        <w:pStyle w:val="BookText"/>
        <w:rPr/>
      </w:pPr>
      <w:r>
        <w:rPr>
          <w:rFonts w:ascii="Amiri" w:hAnsi="Amiri" w:eastAsia="Amiri" w:cs="Amiri"/>
          <w:color w:val="111111"/>
          <w:sz w:val="28"/>
          <w:sz w:val="28"/>
          <w:szCs w:val="28"/>
          <w:rtl w:val="true"/>
          <w:lang w:bidi="ar-SA"/>
        </w:rPr>
        <w:t>في الموضع اللي اتقطعت من جدك أوصال</w:t>
      </w:r>
    </w:p>
    <w:p>
      <w:pPr>
        <w:pStyle w:val="BookText"/>
        <w:rPr/>
      </w:pPr>
      <w:r>
        <w:rPr>
          <w:rFonts w:ascii="Amiri" w:hAnsi="Amiri" w:eastAsia="Amiri" w:cs="Amiri"/>
          <w:color w:val="111111"/>
          <w:sz w:val="28"/>
          <w:sz w:val="28"/>
          <w:szCs w:val="28"/>
          <w:rtl w:val="true"/>
          <w:lang w:bidi="ar-SA"/>
        </w:rPr>
        <w:t>من رض بنات الأعوجيه او دوس لنعال</w:t>
      </w:r>
    </w:p>
    <w:p>
      <w:pPr>
        <w:pStyle w:val="BookText"/>
        <w:rPr/>
      </w:pPr>
      <w:r>
        <w:rPr>
          <w:rFonts w:ascii="Amiri" w:hAnsi="Amiri" w:eastAsia="Amiri" w:cs="Amiri"/>
          <w:color w:val="111111"/>
          <w:sz w:val="28"/>
          <w:sz w:val="28"/>
          <w:szCs w:val="28"/>
          <w:rtl w:val="true"/>
          <w:lang w:bidi="ar-SA"/>
        </w:rPr>
        <w:t>نشكي إلى الله أوليك فعلة آل سفيان</w:t>
      </w:r>
    </w:p>
    <w:p>
      <w:pPr>
        <w:pStyle w:val="BookText"/>
        <w:rPr/>
      </w:pPr>
      <w:r>
        <w:rPr>
          <w:rFonts w:ascii="Amiri" w:hAnsi="Amiri" w:eastAsia="Amiri" w:cs="Amiri"/>
          <w:color w:val="111111"/>
          <w:sz w:val="28"/>
          <w:sz w:val="28"/>
          <w:szCs w:val="28"/>
          <w:rtl w:val="true"/>
          <w:lang w:bidi="ar-SA"/>
        </w:rPr>
        <w:t>او بعد آرد أخبرك يا نسل ذيك الأماجيد</w:t>
      </w:r>
    </w:p>
    <w:p>
      <w:pPr>
        <w:pStyle w:val="BookText"/>
        <w:rPr/>
      </w:pPr>
      <w:r>
        <w:rPr>
          <w:rFonts w:ascii="Amiri" w:hAnsi="Amiri" w:eastAsia="Amiri" w:cs="Amiri"/>
          <w:color w:val="111111"/>
          <w:sz w:val="28"/>
          <w:sz w:val="28"/>
          <w:szCs w:val="28"/>
          <w:rtl w:val="true"/>
          <w:lang w:bidi="ar-SA"/>
        </w:rPr>
        <w:t>عن عمتك راحت يسيره تقطع البيد</w:t>
      </w:r>
    </w:p>
    <w:p>
      <w:pPr>
        <w:pStyle w:val="BookText"/>
        <w:rPr/>
      </w:pPr>
      <w:r>
        <w:rPr>
          <w:rFonts w:ascii="IRNazanin" w:hAnsi="IRNazanin" w:eastAsia="IRNazanin"/>
          <w:color w:val="111111"/>
          <w:sz w:val="28"/>
          <w:sz w:val="28"/>
          <w:szCs w:val="28"/>
          <w:rtl w:val="true"/>
          <w:lang w:bidi="fa-IR"/>
        </w:rPr>
        <w:t>او دخلوها یا حجة الباري مجلس ایزید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الخدر حسرى يبو الغيره ابدیوان </w:t>
      </w:r>
      <w:bookmarkStart w:id="448" w:name="pg14996_156059"/>
    </w:p>
    <w:p>
      <w:pPr>
        <w:pStyle w:val="Heading3"/>
        <w:numPr>
          <w:ilvl w:val="2"/>
          <w:numId w:val="1"/>
        </w:numPr>
        <w:rPr/>
      </w:pPr>
      <w:bookmarkStart w:id="449" w:name="__RefHeading___Toc400742_3406789950"/>
      <w:bookmarkStart w:id="450" w:name="_Toc149"/>
      <w:bookmarkEnd w:id="448"/>
      <w:bookmarkEnd w:id="449"/>
      <w:r>
        <w:rPr>
          <w:rtl w:val="true"/>
        </w:rPr>
        <w:t>استنهاض</w:t>
      </w:r>
      <w:r>
        <w:rPr>
          <w:rtl w:val="true"/>
        </w:rPr>
        <w:t>-</w:t>
      </w:r>
      <w:r>
        <w:rPr>
          <w:rtl w:val="true"/>
        </w:rPr>
        <w:t>الملا عبد المحسن العقيلي رحمه الله</w:t>
      </w:r>
      <w:bookmarkEnd w:id="4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79"/>
      </w:r>
      <w:r>
        <w:rPr>
          <w:rFonts w:ascii="Amiri" w:hAnsi="Amiri" w:eastAsia="Amiri" w:cs="Amiri"/>
          <w:color w:val="111111"/>
          <w:sz w:val="28"/>
          <w:sz w:val="28"/>
          <w:szCs w:val="28"/>
          <w:rtl w:val="true"/>
          <w:lang w:bidi="ar-SA"/>
        </w:rPr>
        <w:t>الملا عبد المحسن العقيلي رحمه الله</w:t>
      </w:r>
    </w:p>
    <w:p>
      <w:pPr>
        <w:pStyle w:val="BookText"/>
        <w:rPr/>
      </w:pPr>
      <w:r>
        <w:rPr>
          <w:rFonts w:ascii="IRNazanin" w:hAnsi="IRNazanin" w:eastAsia="IRNazanin"/>
          <w:color w:val="111111"/>
          <w:sz w:val="28"/>
          <w:sz w:val="28"/>
          <w:szCs w:val="28"/>
          <w:rtl w:val="true"/>
          <w:lang w:bidi="fa-IR"/>
        </w:rPr>
        <w:t>جبریل نادي أو عبرته ابخده جریه</w:t>
      </w:r>
    </w:p>
    <w:p>
      <w:pPr>
        <w:pStyle w:val="BookText"/>
        <w:rPr/>
      </w:pPr>
      <w:r>
        <w:rPr>
          <w:rFonts w:ascii="Amiri" w:hAnsi="Amiri" w:eastAsia="Amiri" w:cs="Amiri"/>
          <w:color w:val="111111"/>
          <w:sz w:val="28"/>
          <w:sz w:val="28"/>
          <w:szCs w:val="28"/>
          <w:rtl w:val="true"/>
          <w:lang w:bidi="ar-SA"/>
        </w:rPr>
        <w:t>يا فرج الله ركبوا عمتك مطيه</w:t>
      </w:r>
    </w:p>
    <w:p>
      <w:pPr>
        <w:pStyle w:val="BookText"/>
        <w:rPr/>
      </w:pPr>
      <w:r>
        <w:rPr>
          <w:rFonts w:ascii="Amiri" w:hAnsi="Amiri" w:eastAsia="Amiri" w:cs="Amiri"/>
          <w:color w:val="111111"/>
          <w:sz w:val="28"/>
          <w:sz w:val="28"/>
          <w:szCs w:val="28"/>
          <w:rtl w:val="true"/>
          <w:lang w:bidi="ar-SA"/>
        </w:rPr>
        <w:t>ليتك تعاين عمتك مابين لنذال</w:t>
      </w:r>
    </w:p>
    <w:p>
      <w:pPr>
        <w:pStyle w:val="BookText"/>
        <w:rPr/>
      </w:pPr>
      <w:r>
        <w:rPr>
          <w:rFonts w:ascii="Amiri" w:hAnsi="Amiri" w:eastAsia="Amiri" w:cs="Amiri"/>
          <w:color w:val="111111"/>
          <w:sz w:val="28"/>
          <w:sz w:val="28"/>
          <w:szCs w:val="28"/>
          <w:rtl w:val="true"/>
          <w:lang w:bidi="ar-SA"/>
        </w:rPr>
        <w:t>ستر الوجه ليمين وستر الراس لشمال</w:t>
      </w:r>
    </w:p>
    <w:p>
      <w:pPr>
        <w:pStyle w:val="BookText"/>
        <w:rPr/>
      </w:pPr>
      <w:r>
        <w:rPr>
          <w:rFonts w:ascii="Amiri" w:hAnsi="Amiri" w:eastAsia="Amiri" w:cs="Amiri"/>
          <w:color w:val="111111"/>
          <w:sz w:val="28"/>
          <w:sz w:val="28"/>
          <w:szCs w:val="28"/>
          <w:rtl w:val="true"/>
          <w:lang w:bidi="ar-SA"/>
        </w:rPr>
        <w:t>فوق الهزل تسمع دوي ضجة الأطفال</w:t>
      </w:r>
    </w:p>
    <w:p>
      <w:pPr>
        <w:pStyle w:val="BookText"/>
        <w:rPr/>
      </w:pPr>
      <w:r>
        <w:rPr>
          <w:rFonts w:ascii="IRNazanin" w:hAnsi="IRNazanin" w:eastAsia="IRNazanin"/>
          <w:color w:val="111111"/>
          <w:sz w:val="28"/>
          <w:sz w:val="28"/>
          <w:szCs w:val="28"/>
          <w:rtl w:val="true"/>
          <w:lang w:bidi="fa-IR"/>
        </w:rPr>
        <w:t>اینادون وين اليوم عنا أهل الحميه</w:t>
      </w:r>
    </w:p>
    <w:p>
      <w:pPr>
        <w:pStyle w:val="BookText"/>
        <w:rPr/>
      </w:pPr>
      <w:r>
        <w:rPr>
          <w:rFonts w:ascii="IRNazanin" w:hAnsi="IRNazanin" w:eastAsia="IRNazanin"/>
          <w:color w:val="111111"/>
          <w:sz w:val="28"/>
          <w:sz w:val="28"/>
          <w:szCs w:val="28"/>
          <w:rtl w:val="true"/>
          <w:lang w:bidi="fa-IR"/>
        </w:rPr>
        <w:t>وابن الحسن بس هالحچي سمعه تزفر</w:t>
      </w:r>
    </w:p>
    <w:p>
      <w:pPr>
        <w:pStyle w:val="BookText"/>
        <w:rPr/>
      </w:pPr>
      <w:r>
        <w:rPr>
          <w:rFonts w:ascii="Amiri" w:hAnsi="Amiri" w:eastAsia="Amiri" w:cs="Amiri"/>
          <w:color w:val="111111"/>
          <w:sz w:val="28"/>
          <w:sz w:val="28"/>
          <w:szCs w:val="28"/>
          <w:rtl w:val="true"/>
          <w:lang w:bidi="ar-SA"/>
        </w:rPr>
        <w:t>او قلة عماتي اركبوهن هزل حسر</w:t>
      </w:r>
    </w:p>
    <w:p>
      <w:pPr>
        <w:pStyle w:val="BookText"/>
        <w:rPr/>
      </w:pPr>
      <w:r>
        <w:rPr>
          <w:rFonts w:ascii="Amiri" w:hAnsi="Amiri" w:eastAsia="Amiri" w:cs="Amiri"/>
          <w:color w:val="111111"/>
          <w:sz w:val="28"/>
          <w:sz w:val="28"/>
          <w:szCs w:val="28"/>
          <w:rtl w:val="true"/>
          <w:lang w:bidi="ar-SA"/>
        </w:rPr>
        <w:t>نادي نعم وجميع أهل الكوفة تنظر</w:t>
      </w:r>
    </w:p>
    <w:p>
      <w:pPr>
        <w:pStyle w:val="BookText"/>
        <w:rPr/>
      </w:pPr>
      <w:r>
        <w:rPr>
          <w:rFonts w:ascii="IRNazanin" w:hAnsi="IRNazanin" w:eastAsia="IRNazanin"/>
          <w:color w:val="111111"/>
          <w:sz w:val="28"/>
          <w:sz w:val="28"/>
          <w:szCs w:val="28"/>
          <w:rtl w:val="true"/>
          <w:lang w:bidi="fa-IR"/>
        </w:rPr>
        <w:t>او قالوا لفت لمخدره ليكم هدیه</w:t>
      </w:r>
    </w:p>
    <w:p>
      <w:pPr>
        <w:pStyle w:val="BookText"/>
        <w:rPr/>
      </w:pPr>
      <w:r>
        <w:rPr>
          <w:rFonts w:ascii="IRNazanin" w:hAnsi="IRNazanin" w:eastAsia="IRNazanin"/>
          <w:color w:val="111111"/>
          <w:sz w:val="28"/>
          <w:sz w:val="28"/>
          <w:szCs w:val="28"/>
          <w:rtl w:val="true"/>
          <w:lang w:bidi="fa-IR"/>
        </w:rPr>
        <w:t>یابن الحسن ما اتشوف ذا باب الشماته</w:t>
      </w:r>
    </w:p>
    <w:p>
      <w:pPr>
        <w:pStyle w:val="BookText"/>
        <w:rPr/>
      </w:pPr>
      <w:r>
        <w:rPr>
          <w:rFonts w:ascii="Amiri" w:hAnsi="Amiri" w:eastAsia="Amiri" w:cs="Amiri"/>
          <w:color w:val="111111"/>
          <w:sz w:val="28"/>
          <w:sz w:val="28"/>
          <w:szCs w:val="28"/>
          <w:rtl w:val="true"/>
          <w:lang w:bidi="ar-SA"/>
        </w:rPr>
        <w:t>دخلوا ابراس حسين من حوله خواته</w:t>
      </w:r>
    </w:p>
    <w:p>
      <w:pPr>
        <w:pStyle w:val="BookText"/>
        <w:rPr/>
      </w:pPr>
      <w:r>
        <w:rPr>
          <w:rFonts w:ascii="IRNazanin" w:hAnsi="IRNazanin" w:eastAsia="IRNazanin"/>
          <w:color w:val="111111"/>
          <w:sz w:val="28"/>
          <w:sz w:val="28"/>
          <w:szCs w:val="28"/>
          <w:rtl w:val="true"/>
          <w:lang w:bidi="fa-IR"/>
        </w:rPr>
        <w:t>او جدك امقيد بالحبل عایف حياته</w:t>
      </w:r>
    </w:p>
    <w:p>
      <w:pPr>
        <w:pStyle w:val="BookText"/>
        <w:rPr/>
      </w:pPr>
      <w:r>
        <w:rPr>
          <w:rFonts w:ascii="IRNazanin" w:hAnsi="IRNazanin" w:eastAsia="IRNazanin"/>
          <w:color w:val="111111"/>
          <w:sz w:val="28"/>
          <w:sz w:val="28"/>
          <w:szCs w:val="28"/>
          <w:rtl w:val="true"/>
          <w:lang w:bidi="fa-IR"/>
        </w:rPr>
        <w:t>مشدوده رجلينه یون ونه خفيه</w:t>
      </w:r>
    </w:p>
    <w:p>
      <w:pPr>
        <w:pStyle w:val="BookText"/>
        <w:rPr/>
      </w:pPr>
      <w:r>
        <w:rPr>
          <w:rFonts w:ascii="Amiri" w:hAnsi="Amiri" w:eastAsia="Amiri" w:cs="Amiri"/>
          <w:color w:val="111111"/>
          <w:sz w:val="28"/>
          <w:sz w:val="28"/>
          <w:szCs w:val="28"/>
          <w:rtl w:val="true"/>
          <w:lang w:bidi="ar-SA"/>
        </w:rPr>
        <w:t>او من دخلت الكوفه الحزينه نادت ابصوت</w:t>
      </w:r>
    </w:p>
    <w:p>
      <w:pPr>
        <w:pStyle w:val="BookText"/>
        <w:rPr/>
      </w:pPr>
      <w:r>
        <w:rPr>
          <w:rFonts w:ascii="IRNazanin" w:hAnsi="IRNazanin" w:eastAsia="IRNazanin"/>
          <w:color w:val="111111"/>
          <w:sz w:val="28"/>
          <w:sz w:val="28"/>
          <w:szCs w:val="28"/>
          <w:rtl w:val="true"/>
          <w:lang w:bidi="fa-IR"/>
        </w:rPr>
        <w:t>يهل الشماته يم ظعنا لاحد ایفوت</w:t>
      </w:r>
    </w:p>
    <w:p>
      <w:pPr>
        <w:pStyle w:val="BookText"/>
        <w:rPr/>
      </w:pPr>
      <w:r>
        <w:rPr>
          <w:rFonts w:ascii="Amiri" w:hAnsi="Amiri" w:eastAsia="Amiri" w:cs="Amiri"/>
          <w:color w:val="111111"/>
          <w:sz w:val="28"/>
          <w:sz w:val="28"/>
          <w:szCs w:val="28"/>
          <w:rtl w:val="true"/>
          <w:lang w:bidi="ar-SA"/>
        </w:rPr>
        <w:t>يا ليت لا شفت الشماته او جاني الموت</w:t>
      </w:r>
    </w:p>
    <w:p>
      <w:pPr>
        <w:pStyle w:val="BookText"/>
        <w:rPr/>
      </w:pPr>
      <w:r>
        <w:rPr>
          <w:rFonts w:ascii="Amiri" w:hAnsi="Amiri" w:eastAsia="Amiri" w:cs="Amiri"/>
          <w:color w:val="111111"/>
          <w:sz w:val="28"/>
          <w:sz w:val="28"/>
          <w:szCs w:val="28"/>
          <w:rtl w:val="true"/>
          <w:lang w:bidi="ar-SA"/>
        </w:rPr>
        <w:t>او لاشفت جتال أخوتي يشمت عليه</w:t>
      </w:r>
    </w:p>
    <w:p>
      <w:pPr>
        <w:pStyle w:val="BookText"/>
        <w:rPr/>
      </w:pPr>
      <w:r>
        <w:rPr>
          <w:rFonts w:ascii="Amiri" w:hAnsi="Amiri" w:eastAsia="Amiri" w:cs="Amiri"/>
          <w:color w:val="111111"/>
          <w:sz w:val="28"/>
          <w:sz w:val="28"/>
          <w:szCs w:val="28"/>
          <w:rtl w:val="true"/>
          <w:lang w:bidi="ar-SA"/>
        </w:rPr>
        <w:t>اتمنيت يا حجة الله الباري عينك اتشوف</w:t>
      </w:r>
    </w:p>
    <w:p>
      <w:pPr>
        <w:pStyle w:val="BookText"/>
        <w:rPr/>
      </w:pPr>
      <w:r>
        <w:rPr>
          <w:rFonts w:ascii="Amiri" w:hAnsi="Amiri" w:eastAsia="Amiri" w:cs="Amiri"/>
          <w:color w:val="111111"/>
          <w:sz w:val="28"/>
          <w:sz w:val="28"/>
          <w:szCs w:val="28"/>
          <w:rtl w:val="true"/>
          <w:lang w:bidi="ar-SA"/>
        </w:rPr>
        <w:t>عمتك ذليله اميسره مابين لصفوف</w:t>
      </w:r>
    </w:p>
    <w:p>
      <w:pPr>
        <w:pStyle w:val="BookText"/>
        <w:rPr/>
      </w:pPr>
      <w:r>
        <w:rPr>
          <w:rFonts w:ascii="IRNazanin" w:hAnsi="IRNazanin" w:eastAsia="IRNazanin"/>
          <w:color w:val="111111"/>
          <w:sz w:val="28"/>
          <w:sz w:val="28"/>
          <w:szCs w:val="28"/>
          <w:rtl w:val="true"/>
          <w:lang w:bidi="fa-IR"/>
        </w:rPr>
        <w:t>ايقولون هاي اللي خدرها چان موصوف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الخدر حتكم على كور المطيه </w:t>
      </w:r>
    </w:p>
    <w:p>
      <w:pPr>
        <w:pStyle w:val="BookText"/>
        <w:rPr/>
      </w:pPr>
      <w:r>
        <w:rPr>
          <w:rFonts w:ascii="Amiri" w:hAnsi="Amiri" w:eastAsia="Amiri" w:cs="Amiri"/>
          <w:color w:val="111111"/>
          <w:sz w:val="28"/>
          <w:sz w:val="28"/>
          <w:szCs w:val="28"/>
          <w:rtl w:val="true"/>
          <w:lang w:bidi="ar-SA"/>
        </w:rPr>
        <w:t>ما بين ما هي واجفه والناس صوبين</w:t>
      </w:r>
    </w:p>
    <w:p>
      <w:pPr>
        <w:pStyle w:val="BookText"/>
        <w:rPr/>
      </w:pPr>
      <w:r>
        <w:rPr>
          <w:rFonts w:ascii="Amiri" w:hAnsi="Amiri" w:eastAsia="Amiri" w:cs="Amiri"/>
          <w:color w:val="111111"/>
          <w:sz w:val="28"/>
          <w:sz w:val="28"/>
          <w:szCs w:val="28"/>
          <w:rtl w:val="true"/>
          <w:lang w:bidi="ar-SA"/>
        </w:rPr>
        <w:t>إلا المنادي ايقول سوقوا الخارجيين</w:t>
      </w:r>
    </w:p>
    <w:p>
      <w:pPr>
        <w:pStyle w:val="BookText"/>
        <w:rPr/>
      </w:pPr>
      <w:r>
        <w:rPr>
          <w:rFonts w:ascii="Amiri" w:hAnsi="Amiri" w:eastAsia="Amiri" w:cs="Amiri"/>
          <w:color w:val="111111"/>
          <w:sz w:val="28"/>
          <w:sz w:val="28"/>
          <w:szCs w:val="28"/>
          <w:rtl w:val="true"/>
          <w:lang w:bidi="ar-SA"/>
        </w:rPr>
        <w:t>خلوا الظعينه اتسير أوجدموا راس لحسين</w:t>
      </w:r>
    </w:p>
    <w:p>
      <w:pPr>
        <w:pStyle w:val="BookText"/>
        <w:rPr/>
      </w:pPr>
      <w:r>
        <w:rPr>
          <w:rFonts w:ascii="IRNazanin" w:hAnsi="IRNazanin" w:eastAsia="IRNazanin"/>
          <w:color w:val="111111"/>
          <w:sz w:val="28"/>
          <w:sz w:val="28"/>
          <w:szCs w:val="28"/>
          <w:rtl w:val="true"/>
          <w:lang w:bidi="fa-IR"/>
        </w:rPr>
        <w:t>بلچن خواته اتطيح من فوق المطيه</w:t>
      </w:r>
    </w:p>
    <w:p>
      <w:pPr>
        <w:pStyle w:val="BookText"/>
        <w:rPr/>
      </w:pPr>
      <w:r>
        <w:rPr>
          <w:rFonts w:ascii="Amiri" w:hAnsi="Amiri" w:eastAsia="Amiri" w:cs="Amiri"/>
          <w:color w:val="111111"/>
          <w:sz w:val="28"/>
          <w:sz w:val="28"/>
          <w:szCs w:val="28"/>
          <w:rtl w:val="true"/>
          <w:lang w:bidi="ar-SA"/>
        </w:rPr>
        <w:t>من رأت عمتك للخلق تتفرج اصفوف</w:t>
      </w:r>
    </w:p>
    <w:p>
      <w:pPr>
        <w:pStyle w:val="BookText"/>
        <w:rPr/>
      </w:pPr>
      <w:r>
        <w:rPr>
          <w:rFonts w:ascii="IRNazanin" w:hAnsi="IRNazanin" w:eastAsia="IRNazanin"/>
          <w:color w:val="111111"/>
          <w:sz w:val="28"/>
          <w:sz w:val="28"/>
          <w:szCs w:val="28"/>
          <w:rtl w:val="true"/>
          <w:lang w:bidi="fa-IR"/>
        </w:rPr>
        <w:t>ناس تدق طبول ناس تضرب ادفوف</w:t>
      </w:r>
    </w:p>
    <w:p>
      <w:pPr>
        <w:pStyle w:val="BookText"/>
        <w:rPr/>
      </w:pPr>
      <w:r>
        <w:rPr>
          <w:rFonts w:ascii="Amiri" w:hAnsi="Amiri" w:eastAsia="Amiri" w:cs="Amiri"/>
          <w:color w:val="111111"/>
          <w:sz w:val="28"/>
          <w:sz w:val="28"/>
          <w:szCs w:val="28"/>
          <w:rtl w:val="true"/>
          <w:lang w:bidi="ar-SA"/>
        </w:rPr>
        <w:t>صاحت يحيدر يا علي وينك يموصوف</w:t>
      </w:r>
    </w:p>
    <w:p>
      <w:pPr>
        <w:pStyle w:val="BookText"/>
        <w:rPr/>
      </w:pPr>
      <w:r>
        <w:rPr>
          <w:rFonts w:ascii="Amiri" w:hAnsi="Amiri" w:eastAsia="Amiri" w:cs="Amiri"/>
          <w:color w:val="111111"/>
          <w:sz w:val="28"/>
          <w:sz w:val="28"/>
          <w:szCs w:val="28"/>
          <w:rtl w:val="true"/>
          <w:lang w:bidi="ar-SA"/>
        </w:rPr>
        <w:t>بالعجل خلصنا يبويه من أميه</w:t>
      </w:r>
    </w:p>
    <w:p>
      <w:pPr>
        <w:pStyle w:val="BookText"/>
        <w:rPr/>
      </w:pPr>
      <w:r>
        <w:rPr>
          <w:rFonts w:ascii="Amiri" w:hAnsi="Amiri" w:eastAsia="Amiri" w:cs="Amiri"/>
          <w:color w:val="111111"/>
          <w:sz w:val="28"/>
          <w:sz w:val="28"/>
          <w:szCs w:val="28"/>
          <w:rtl w:val="true"/>
          <w:lang w:bidi="ar-SA"/>
        </w:rPr>
        <w:t>اتحنت أضلاع الشفيه أو حزنه ازداد</w:t>
      </w:r>
    </w:p>
    <w:p>
      <w:pPr>
        <w:pStyle w:val="BookText"/>
        <w:rPr/>
      </w:pPr>
      <w:r>
        <w:rPr>
          <w:rFonts w:ascii="IRNazanin" w:hAnsi="IRNazanin" w:eastAsia="IRNazanin"/>
          <w:color w:val="111111"/>
          <w:sz w:val="28"/>
          <w:sz w:val="28"/>
          <w:szCs w:val="28"/>
          <w:rtl w:val="true"/>
          <w:lang w:bidi="fa-IR"/>
        </w:rPr>
        <w:t>او قله اخبرني وش فعل بيهم ابن ازیاد</w:t>
      </w:r>
    </w:p>
    <w:p>
      <w:pPr>
        <w:pStyle w:val="BookText"/>
        <w:rPr/>
      </w:pPr>
      <w:r>
        <w:rPr>
          <w:rFonts w:ascii="Amiri" w:hAnsi="Amiri" w:eastAsia="Amiri" w:cs="Amiri"/>
          <w:color w:val="111111"/>
          <w:sz w:val="28"/>
          <w:sz w:val="28"/>
          <w:szCs w:val="28"/>
          <w:rtl w:val="true"/>
          <w:lang w:bidi="ar-SA"/>
        </w:rPr>
        <w:t>ناداه وقف بالحبل جدك السجاد</w:t>
      </w:r>
    </w:p>
    <w:p>
      <w:pPr>
        <w:pStyle w:val="BookText"/>
        <w:rPr/>
      </w:pPr>
      <w:r>
        <w:rPr>
          <w:rFonts w:ascii="Amiri" w:hAnsi="Amiri" w:eastAsia="Amiri" w:cs="Amiri"/>
          <w:color w:val="111111"/>
          <w:sz w:val="28"/>
          <w:sz w:val="28"/>
          <w:szCs w:val="28"/>
          <w:rtl w:val="true"/>
          <w:lang w:bidi="ar-SA"/>
        </w:rPr>
        <w:t>يا فرج الله ما تهيجك هالرزيه</w:t>
      </w:r>
    </w:p>
    <w:p>
      <w:pPr>
        <w:pStyle w:val="BookText"/>
        <w:rPr/>
      </w:pPr>
      <w:r>
        <w:rPr>
          <w:rFonts w:ascii="IRNazanin" w:hAnsi="IRNazanin" w:eastAsia="IRNazanin"/>
          <w:color w:val="111111"/>
          <w:sz w:val="28"/>
          <w:sz w:val="28"/>
          <w:szCs w:val="28"/>
          <w:rtl w:val="true"/>
          <w:lang w:bidi="fa-IR"/>
        </w:rPr>
        <w:t>سایل من الواقف أبقيده يا مسلمين</w:t>
      </w:r>
    </w:p>
    <w:p>
      <w:pPr>
        <w:pStyle w:val="BookText"/>
        <w:rPr/>
      </w:pPr>
      <w:r>
        <w:rPr>
          <w:rFonts w:ascii="IRNazanin" w:hAnsi="IRNazanin" w:eastAsia="IRNazanin"/>
          <w:color w:val="111111"/>
          <w:sz w:val="28"/>
          <w:sz w:val="28"/>
          <w:szCs w:val="28"/>
          <w:rtl w:val="true"/>
          <w:lang w:bidi="fa-IR"/>
        </w:rPr>
        <w:t>نادوه هذا أمير اخليفة أحسین</w:t>
      </w:r>
    </w:p>
    <w:p>
      <w:pPr>
        <w:pStyle w:val="BookText"/>
        <w:rPr/>
      </w:pPr>
      <w:r>
        <w:rPr>
          <w:rFonts w:ascii="Amiri" w:hAnsi="Amiri" w:eastAsia="Amiri" w:cs="Amiri"/>
          <w:color w:val="111111"/>
          <w:sz w:val="28"/>
          <w:sz w:val="28"/>
          <w:szCs w:val="28"/>
          <w:rtl w:val="true"/>
          <w:lang w:bidi="ar-SA"/>
        </w:rPr>
        <w:t>نادي أبعجل يا قوم سفكوا دمه هالحين</w:t>
      </w:r>
    </w:p>
    <w:p>
      <w:pPr>
        <w:pStyle w:val="BookText"/>
        <w:rPr/>
      </w:pPr>
      <w:r>
        <w:rPr>
          <w:rFonts w:ascii="IRNazanin" w:hAnsi="IRNazanin" w:eastAsia="IRNazanin"/>
          <w:color w:val="111111"/>
          <w:sz w:val="28"/>
          <w:sz w:val="28"/>
          <w:szCs w:val="28"/>
          <w:rtl w:val="true"/>
          <w:lang w:bidi="fa-IR"/>
        </w:rPr>
        <w:t>من أهل هذا البيت لا اتبقوا بقیه</w:t>
      </w:r>
    </w:p>
    <w:p>
      <w:pPr>
        <w:pStyle w:val="BookText"/>
        <w:rPr/>
      </w:pPr>
      <w:r>
        <w:rPr>
          <w:rFonts w:ascii="IRNazanin" w:hAnsi="IRNazanin" w:eastAsia="IRNazanin"/>
          <w:color w:val="111111"/>
          <w:sz w:val="28"/>
          <w:sz w:val="28"/>
          <w:szCs w:val="28"/>
          <w:rtl w:val="true"/>
          <w:lang w:bidi="fa-IR"/>
        </w:rPr>
        <w:t>من حین سمعت عمتة قامت كئيبه</w:t>
      </w:r>
    </w:p>
    <w:p>
      <w:pPr>
        <w:pStyle w:val="BookText"/>
        <w:rPr/>
      </w:pPr>
      <w:r>
        <w:rPr>
          <w:rFonts w:ascii="Amiri" w:hAnsi="Amiri" w:eastAsia="Amiri" w:cs="Amiri"/>
          <w:color w:val="111111"/>
          <w:sz w:val="28"/>
          <w:sz w:val="28"/>
          <w:szCs w:val="28"/>
          <w:rtl w:val="true"/>
          <w:lang w:bidi="ar-SA"/>
        </w:rPr>
        <w:t>شبحت عليه اتصيح هذا النلتجي به</w:t>
      </w:r>
    </w:p>
    <w:p>
      <w:pPr>
        <w:pStyle w:val="BookText"/>
        <w:rPr/>
      </w:pPr>
      <w:r>
        <w:rPr>
          <w:rFonts w:ascii="IRNazanin" w:hAnsi="IRNazanin" w:eastAsia="IRNazanin"/>
          <w:color w:val="111111"/>
          <w:sz w:val="28"/>
          <w:sz w:val="28"/>
          <w:szCs w:val="28"/>
          <w:rtl w:val="true"/>
          <w:lang w:bidi="fa-IR"/>
        </w:rPr>
        <w:t>ابن ازیاد بعده لا تخليني غريبه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مالي من أهلي واحد ينغر عليه </w:t>
      </w:r>
      <w:bookmarkStart w:id="451" w:name="pg14996_156061"/>
    </w:p>
    <w:p>
      <w:pPr>
        <w:pStyle w:val="Heading3"/>
        <w:numPr>
          <w:ilvl w:val="2"/>
          <w:numId w:val="1"/>
        </w:numPr>
        <w:rPr/>
      </w:pPr>
      <w:bookmarkStart w:id="452" w:name="__RefHeading___Toc400744_3406789950"/>
      <w:bookmarkStart w:id="453" w:name="_Toc150"/>
      <w:bookmarkEnd w:id="451"/>
      <w:bookmarkEnd w:id="452"/>
      <w:r>
        <w:rPr>
          <w:rtl w:val="true"/>
        </w:rPr>
        <w:t>استنهاض</w:t>
      </w:r>
      <w:r>
        <w:rPr>
          <w:rtl w:val="true"/>
        </w:rPr>
        <w:t>-</w:t>
      </w:r>
      <w:r>
        <w:rPr>
          <w:rtl w:val="true"/>
        </w:rPr>
        <w:t>الملا عبد المحسن العقيلي رحمه الله</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80"/>
      </w:r>
      <w:r>
        <w:rPr>
          <w:rFonts w:ascii="Amiri" w:hAnsi="Amiri" w:eastAsia="Amiri" w:cs="Amiri"/>
          <w:color w:val="111111"/>
          <w:sz w:val="28"/>
          <w:sz w:val="28"/>
          <w:szCs w:val="28"/>
          <w:rtl w:val="true"/>
          <w:lang w:bidi="ar-SA"/>
        </w:rPr>
        <w:t>الملا عبد المحسن العقيلي رحمه الله</w:t>
      </w:r>
    </w:p>
    <w:p>
      <w:pPr>
        <w:pStyle w:val="BookText"/>
        <w:rPr/>
      </w:pPr>
      <w:r>
        <w:rPr>
          <w:rFonts w:ascii="IRNazanin" w:hAnsi="IRNazanin" w:eastAsia="IRNazanin"/>
          <w:color w:val="111111"/>
          <w:sz w:val="28"/>
          <w:sz w:val="28"/>
          <w:szCs w:val="28"/>
          <w:rtl w:val="true"/>
          <w:lang w:bidi="fa-IR"/>
        </w:rPr>
        <w:t>سيدي ما اتثور یا والي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بالفرج عجل بسيدي اشتنتظر</w:t>
      </w:r>
    </w:p>
    <w:p>
      <w:pPr>
        <w:pStyle w:val="BookText"/>
        <w:rPr/>
      </w:pPr>
      <w:r>
        <w:rPr>
          <w:rFonts w:ascii="Amiri" w:hAnsi="Amiri" w:eastAsia="Amiri" w:cs="Amiri"/>
          <w:color w:val="111111"/>
          <w:sz w:val="28"/>
          <w:sz w:val="28"/>
          <w:szCs w:val="28"/>
          <w:rtl w:val="true"/>
          <w:lang w:bidi="ar-SA"/>
        </w:rPr>
        <w:t>عجل او لا تنسى جدك يا 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 لفرات اللي منه منحرم</w:t>
      </w:r>
    </w:p>
    <w:p>
      <w:pPr>
        <w:pStyle w:val="BookText"/>
        <w:rPr/>
      </w:pPr>
      <w:r>
        <w:rPr>
          <w:rFonts w:ascii="IRNazanin" w:hAnsi="IRNazanin" w:eastAsia="IRNazanin"/>
          <w:color w:val="111111"/>
          <w:sz w:val="28"/>
          <w:sz w:val="28"/>
          <w:szCs w:val="28"/>
          <w:rtl w:val="true"/>
          <w:lang w:bidi="fa-IR"/>
        </w:rPr>
        <w:t>سیدي او لو تذكر الذاك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الوگع في گلبه او خرز منه الصدر</w:t>
      </w:r>
    </w:p>
    <w:p>
      <w:pPr>
        <w:pStyle w:val="BookText"/>
        <w:rPr/>
      </w:pPr>
      <w:r>
        <w:rPr>
          <w:rFonts w:ascii="IRNazanin" w:hAnsi="IRNazanin" w:eastAsia="IRNazanin"/>
          <w:color w:val="111111"/>
          <w:sz w:val="28"/>
          <w:sz w:val="28"/>
          <w:szCs w:val="28"/>
          <w:rtl w:val="true"/>
          <w:lang w:bidi="fa-IR"/>
        </w:rPr>
        <w:t>عالج الترعه من امكان الثبت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تزلزل لزم چبده اولا انفلت</w:t>
      </w:r>
    </w:p>
    <w:p>
      <w:pPr>
        <w:pStyle w:val="BookText"/>
        <w:rPr/>
      </w:pPr>
      <w:r>
        <w:rPr>
          <w:rFonts w:ascii="Amiri" w:hAnsi="Amiri" w:eastAsia="Amiri" w:cs="Amiri"/>
          <w:color w:val="111111"/>
          <w:sz w:val="28"/>
          <w:sz w:val="28"/>
          <w:szCs w:val="28"/>
          <w:rtl w:val="true"/>
          <w:lang w:bidi="ar-SA"/>
        </w:rPr>
        <w:t>لزم خاصرته بيدينه والرخت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وانحنى راكع او من ظهره ظهر</w:t>
      </w:r>
    </w:p>
    <w:p>
      <w:pPr>
        <w:pStyle w:val="BookText"/>
        <w:rPr/>
      </w:pPr>
      <w:r>
        <w:rPr>
          <w:rFonts w:ascii="IRNazanin" w:hAnsi="IRNazanin" w:eastAsia="IRNazanin"/>
          <w:color w:val="111111"/>
          <w:sz w:val="28"/>
          <w:sz w:val="28"/>
          <w:szCs w:val="28"/>
          <w:rtl w:val="true"/>
          <w:lang w:bidi="fa-IR"/>
        </w:rPr>
        <w:t>اولا خرج إلا ابثلثين الجبد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گلبه مثل الجمر منه ينوحد</w:t>
      </w:r>
    </w:p>
    <w:p>
      <w:pPr>
        <w:pStyle w:val="BookText"/>
        <w:rPr/>
      </w:pPr>
      <w:r>
        <w:rPr>
          <w:rFonts w:ascii="Amiri" w:hAnsi="Amiri" w:eastAsia="Amiri" w:cs="Amiri"/>
          <w:color w:val="111111"/>
          <w:sz w:val="28"/>
          <w:sz w:val="28"/>
          <w:szCs w:val="28"/>
          <w:rtl w:val="true"/>
          <w:lang w:bidi="ar-SA"/>
        </w:rPr>
        <w:t>اهوى عن مهره وإلى ربه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طايع امسلم إلى الله الأمر</w:t>
      </w:r>
    </w:p>
    <w:p>
      <w:pPr>
        <w:pStyle w:val="BookText"/>
        <w:rPr/>
      </w:pPr>
      <w:r>
        <w:rPr>
          <w:rFonts w:ascii="IRNazanin" w:hAnsi="IRNazanin" w:eastAsia="IRNazanin"/>
          <w:color w:val="111111"/>
          <w:sz w:val="28"/>
          <w:sz w:val="28"/>
          <w:szCs w:val="28"/>
          <w:rtl w:val="true"/>
          <w:lang w:bidi="fa-IR"/>
        </w:rPr>
        <w:t>اینادي يا ربي لا تنسى شيعتي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يندبوني أو يذكرون امصيبتي</w:t>
      </w:r>
    </w:p>
    <w:p>
      <w:pPr>
        <w:pStyle w:val="BookText"/>
        <w:rPr/>
      </w:pPr>
      <w:r>
        <w:rPr>
          <w:rFonts w:ascii="IRNazanin" w:hAnsi="IRNazanin" w:eastAsia="IRNazanin"/>
          <w:color w:val="111111"/>
          <w:sz w:val="28"/>
          <w:sz w:val="28"/>
          <w:szCs w:val="28"/>
          <w:rtl w:val="true"/>
          <w:lang w:bidi="fa-IR"/>
        </w:rPr>
        <w:t>يذكروا أمصابي وينصبوا أجنازتي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والمدامع یسچبوها كالمطر</w:t>
      </w:r>
    </w:p>
    <w:p>
      <w:pPr>
        <w:pStyle w:val="BookText"/>
        <w:rPr/>
      </w:pPr>
      <w:r>
        <w:rPr>
          <w:rFonts w:ascii="IRNazanin" w:hAnsi="IRNazanin" w:eastAsia="IRNazanin"/>
          <w:color w:val="111111"/>
          <w:sz w:val="28"/>
          <w:sz w:val="28"/>
          <w:szCs w:val="28"/>
          <w:rtl w:val="true"/>
          <w:lang w:bidi="fa-IR"/>
        </w:rPr>
        <w:t>او ما ظن تنسى شيعي ذاك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 ترك گلب الا منه انفطر ذاب</w:t>
      </w:r>
    </w:p>
    <w:p>
      <w:pPr>
        <w:pStyle w:val="BookText"/>
        <w:rPr/>
      </w:pPr>
      <w:r>
        <w:rPr>
          <w:rFonts w:ascii="Amiri" w:hAnsi="Amiri" w:eastAsia="Amiri" w:cs="Amiri"/>
          <w:color w:val="111111"/>
          <w:sz w:val="28"/>
          <w:sz w:val="28"/>
          <w:szCs w:val="28"/>
          <w:rtl w:val="true"/>
          <w:lang w:bidi="ar-SA"/>
        </w:rPr>
        <w:t>شفته يتعفر طريح اعلى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بلغ عشرين سنة من العمر</w:t>
      </w:r>
    </w:p>
    <w:p>
      <w:pPr>
        <w:pStyle w:val="BookText"/>
        <w:rPr/>
      </w:pPr>
      <w:r>
        <w:rPr>
          <w:rFonts w:ascii="IRNazanin" w:hAnsi="IRNazanin" w:eastAsia="IRNazanin"/>
          <w:color w:val="111111"/>
          <w:sz w:val="28"/>
          <w:sz w:val="28"/>
          <w:szCs w:val="28"/>
          <w:rtl w:val="true"/>
          <w:lang w:bidi="fa-IR"/>
        </w:rPr>
        <w:t>او بعد یا شیعه لا تنسوا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 جعلنا اثياب عرسه له چفن</w:t>
      </w:r>
    </w:p>
    <w:p>
      <w:pPr>
        <w:pStyle w:val="BookText"/>
        <w:rPr/>
      </w:pPr>
      <w:r>
        <w:rPr>
          <w:rFonts w:ascii="IRNazanin" w:hAnsi="IRNazanin" w:eastAsia="IRNazanin"/>
          <w:color w:val="111111"/>
          <w:sz w:val="28"/>
          <w:sz w:val="28"/>
          <w:szCs w:val="28"/>
          <w:rtl w:val="true"/>
          <w:lang w:bidi="fa-IR"/>
        </w:rPr>
        <w:t>أبعشرة العاشور عرس واندفن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وانحفر له ابكل گلب شيعي گير</w:t>
      </w:r>
    </w:p>
    <w:p>
      <w:pPr>
        <w:pStyle w:val="BookText"/>
        <w:rPr/>
      </w:pPr>
      <w:r>
        <w:rPr>
          <w:rFonts w:ascii="IRNazanin" w:hAnsi="IRNazanin" w:eastAsia="IRNazanin"/>
          <w:color w:val="111111"/>
          <w:sz w:val="28"/>
          <w:sz w:val="28"/>
          <w:szCs w:val="28"/>
          <w:rtl w:val="true"/>
          <w:lang w:bidi="fa-IR"/>
        </w:rPr>
        <w:t>واللي يا شيعة نحل منی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اوذوب الگلبي باراضي نينوى</w:t>
      </w:r>
    </w:p>
    <w:p>
      <w:pPr>
        <w:pStyle w:val="BookText"/>
        <w:rPr/>
      </w:pPr>
      <w:r>
        <w:rPr>
          <w:rFonts w:ascii="Amiri" w:hAnsi="Amiri" w:eastAsia="Amiri" w:cs="Amiri"/>
          <w:color w:val="111111"/>
          <w:sz w:val="28"/>
          <w:sz w:val="28"/>
          <w:szCs w:val="28"/>
          <w:rtl w:val="true"/>
          <w:lang w:bidi="ar-SA"/>
        </w:rPr>
        <w:t>ذبحة العباس شيال اللوى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قلبي وانكسر مني الظهر</w:t>
      </w:r>
    </w:p>
    <w:p>
      <w:pPr>
        <w:pStyle w:val="BookText"/>
        <w:rPr/>
      </w:pPr>
      <w:r>
        <w:rPr>
          <w:rFonts w:ascii="IRNazanin" w:hAnsi="IRNazanin" w:eastAsia="IRNazanin"/>
          <w:color w:val="111111"/>
          <w:sz w:val="28"/>
          <w:sz w:val="28"/>
          <w:szCs w:val="28"/>
          <w:rtl w:val="true"/>
          <w:lang w:bidi="fa-IR"/>
        </w:rPr>
        <w:t>او ليت يا شيعي تعاين للرضيع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الچان يوم الحشر لك ذخر او شفيع</w:t>
      </w:r>
    </w:p>
    <w:p>
      <w:pPr>
        <w:pStyle w:val="BookText"/>
        <w:rPr/>
      </w:pPr>
      <w:r>
        <w:rPr>
          <w:rFonts w:ascii="IRNazanin" w:hAnsi="IRNazanin" w:eastAsia="IRNazanin"/>
          <w:color w:val="111111"/>
          <w:sz w:val="28"/>
          <w:sz w:val="28"/>
          <w:szCs w:val="28"/>
          <w:rtl w:val="true"/>
          <w:lang w:bidi="fa-IR"/>
        </w:rPr>
        <w:t>حرمله یا شیعه أسگاه النجيع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ابسهم في نحره او خلاه يعتفر</w:t>
      </w:r>
    </w:p>
    <w:p>
      <w:pPr>
        <w:pStyle w:val="BookText"/>
        <w:rPr/>
      </w:pPr>
      <w:r>
        <w:rPr>
          <w:rFonts w:ascii="IRNazanin" w:hAnsi="IRNazanin" w:eastAsia="IRNazanin"/>
          <w:color w:val="111111"/>
          <w:sz w:val="28"/>
          <w:sz w:val="28"/>
          <w:szCs w:val="28"/>
          <w:rtl w:val="true"/>
          <w:lang w:bidi="fa-IR"/>
        </w:rPr>
        <w:t>شيعتك يا سيدي ما تنسى 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 اللي ابکربلا أسدى عليك</w:t>
      </w:r>
    </w:p>
    <w:p>
      <w:pPr>
        <w:pStyle w:val="BookText"/>
        <w:rPr/>
      </w:pPr>
      <w:r>
        <w:rPr>
          <w:rFonts w:ascii="Amiri" w:hAnsi="Amiri" w:eastAsia="Amiri" w:cs="Amiri"/>
          <w:color w:val="111111"/>
          <w:sz w:val="28"/>
          <w:sz w:val="28"/>
          <w:szCs w:val="28"/>
          <w:rtl w:val="true"/>
          <w:lang w:bidi="ar-SA"/>
        </w:rPr>
        <w:t>تنصب المأتم وتتلهف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على اللي قطع راسه الشمر</w:t>
      </w:r>
    </w:p>
    <w:p>
      <w:pPr>
        <w:pStyle w:val="BookText"/>
        <w:rPr/>
      </w:pPr>
      <w:r>
        <w:rPr>
          <w:rFonts w:ascii="Amiri" w:hAnsi="Amiri" w:eastAsia="Amiri" w:cs="Amiri"/>
          <w:color w:val="111111"/>
          <w:sz w:val="28"/>
          <w:sz w:val="28"/>
          <w:szCs w:val="28"/>
          <w:rtl w:val="true"/>
          <w:lang w:bidi="ar-SA"/>
        </w:rPr>
        <w:t>اعليك محزونه او مشدوهة 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تنسى وانته ما اشربت الزلال</w:t>
      </w:r>
    </w:p>
    <w:p>
      <w:pPr>
        <w:pStyle w:val="BookText"/>
        <w:rPr/>
      </w:pPr>
      <w:r>
        <w:rPr>
          <w:rFonts w:ascii="Amiri" w:hAnsi="Amiri" w:eastAsia="Amiri" w:cs="Amiri"/>
          <w:color w:val="111111"/>
          <w:sz w:val="28"/>
          <w:sz w:val="28"/>
          <w:szCs w:val="28"/>
          <w:rtl w:val="true"/>
          <w:lang w:bidi="ar-SA"/>
        </w:rPr>
        <w:t>أبد ما تنسى الداسك بالنعال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 هذا اللي يهيج المنتظر</w:t>
      </w:r>
    </w:p>
    <w:p>
      <w:pPr>
        <w:pStyle w:val="BookText"/>
        <w:rPr/>
      </w:pPr>
      <w:r>
        <w:rPr>
          <w:rFonts w:ascii="IRNazanin" w:hAnsi="IRNazanin" w:eastAsia="IRNazanin"/>
          <w:color w:val="111111"/>
          <w:sz w:val="28"/>
          <w:sz w:val="28"/>
          <w:szCs w:val="28"/>
          <w:rtl w:val="true"/>
          <w:lang w:bidi="fa-IR"/>
        </w:rPr>
        <w:t>سيدي ما اتهیج من أهل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سیدي ما اتثور تكشف هالمحن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ايحب ينصرك سيدي عبد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تأخذه بيده او تكفيه كل خطر </w:t>
      </w:r>
      <w:bookmarkStart w:id="454" w:name="pg14996_156062"/>
    </w:p>
    <w:p>
      <w:pPr>
        <w:pStyle w:val="Heading3"/>
        <w:numPr>
          <w:ilvl w:val="2"/>
          <w:numId w:val="1"/>
        </w:numPr>
        <w:rPr/>
      </w:pPr>
      <w:bookmarkStart w:id="455" w:name="__RefHeading___Toc400746_3406789950"/>
      <w:bookmarkStart w:id="456" w:name="_Toc151"/>
      <w:bookmarkEnd w:id="454"/>
      <w:bookmarkEnd w:id="455"/>
      <w:r>
        <w:rPr>
          <w:rtl w:val="true"/>
        </w:rPr>
        <w:t>في رثاء الإمام الحسين علیه السلام</w:t>
      </w:r>
      <w:r>
        <w:rPr>
          <w:rtl w:val="true"/>
        </w:rPr>
        <w:t>-</w:t>
      </w:r>
      <w:r>
        <w:rPr>
          <w:rtl w:val="true"/>
        </w:rPr>
        <w:t>الشيخ فرج آل عمران رحمه الله</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رثاء الإمام الحسين علیه السلام</w:t>
      </w:r>
      <w:r>
        <w:rPr>
          <w:rStyle w:val="FootnoteAnchor"/>
          <w:rtl w:val="true"/>
        </w:rPr>
        <w:footnoteReference w:id="81"/>
      </w:r>
      <w:r>
        <w:rPr>
          <w:rFonts w:ascii="Amiri" w:hAnsi="Amiri" w:eastAsia="Amiri" w:cs="Amiri"/>
          <w:color w:val="111111"/>
          <w:sz w:val="28"/>
          <w:sz w:val="28"/>
          <w:szCs w:val="28"/>
          <w:rtl w:val="true"/>
          <w:lang w:bidi="ar-SA"/>
        </w:rPr>
        <w:t>الشيخ فرج آل عمران رحمه الله</w:t>
      </w:r>
    </w:p>
    <w:p>
      <w:pPr>
        <w:pStyle w:val="BookText"/>
        <w:rPr/>
      </w:pPr>
      <w:r>
        <w:rPr>
          <w:rFonts w:ascii="Amiri" w:hAnsi="Amiri" w:eastAsia="Amiri" w:cs="Amiri"/>
          <w:color w:val="111111"/>
          <w:sz w:val="28"/>
          <w:sz w:val="28"/>
          <w:szCs w:val="28"/>
          <w:rtl w:val="true"/>
          <w:lang w:bidi="ar-SA"/>
        </w:rPr>
        <w:t>قوم شن الحرب يا جيدومها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ابشار السبط مظلومها</w:t>
      </w:r>
    </w:p>
    <w:p>
      <w:pPr>
        <w:pStyle w:val="BookText"/>
        <w:rPr/>
      </w:pPr>
      <w:r>
        <w:rPr>
          <w:rFonts w:ascii="Amiri" w:hAnsi="Amiri" w:eastAsia="Amiri" w:cs="Amiri"/>
          <w:color w:val="111111"/>
          <w:sz w:val="28"/>
          <w:sz w:val="28"/>
          <w:szCs w:val="28"/>
          <w:rtl w:val="true"/>
          <w:lang w:bidi="ar-SA"/>
        </w:rPr>
        <w:t>سيدي يازي الصبر دنهض او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خلص صبرك على طول الدهور</w:t>
      </w:r>
    </w:p>
    <w:p>
      <w:pPr>
        <w:pStyle w:val="BookText"/>
        <w:rPr/>
      </w:pPr>
      <w:r>
        <w:rPr>
          <w:rFonts w:ascii="IRNazanin" w:hAnsi="IRNazanin" w:eastAsia="IRNazanin"/>
          <w:color w:val="111111"/>
          <w:sz w:val="28"/>
          <w:sz w:val="28"/>
          <w:szCs w:val="28"/>
          <w:rtl w:val="true"/>
          <w:lang w:bidi="fa-IR"/>
        </w:rPr>
        <w:t>ما دريت اشسدى على اهلك يا 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واطلب سيدي بدمومها</w:t>
      </w:r>
    </w:p>
    <w:p>
      <w:pPr>
        <w:pStyle w:val="BookText"/>
        <w:rPr/>
      </w:pPr>
      <w:r>
        <w:rPr>
          <w:rFonts w:ascii="IRNazanin" w:hAnsi="IRNazanin" w:eastAsia="IRNazanin"/>
          <w:color w:val="111111"/>
          <w:sz w:val="28"/>
          <w:sz w:val="28"/>
          <w:szCs w:val="28"/>
          <w:rtl w:val="true"/>
          <w:lang w:bidi="fa-IR"/>
        </w:rPr>
        <w:t>قوم يا ابن الحسن یا رکن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واركب اجوادك اوسيفك جرده</w:t>
      </w:r>
    </w:p>
    <w:p>
      <w:pPr>
        <w:pStyle w:val="BookText"/>
        <w:rPr/>
      </w:pPr>
      <w:r>
        <w:rPr>
          <w:rFonts w:ascii="Amiri" w:hAnsi="Amiri" w:eastAsia="Amiri" w:cs="Amiri"/>
          <w:color w:val="111111"/>
          <w:sz w:val="28"/>
          <w:sz w:val="28"/>
          <w:szCs w:val="28"/>
          <w:rtl w:val="true"/>
          <w:lang w:bidi="ar-SA"/>
        </w:rPr>
        <w:t>اوصول بالسيف الصجيل اعلى العدا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وافن كل شجعانها واقرومها</w:t>
      </w:r>
    </w:p>
    <w:p>
      <w:pPr>
        <w:pStyle w:val="BookText"/>
        <w:rPr/>
      </w:pPr>
      <w:r>
        <w:rPr>
          <w:rFonts w:ascii="IRNazanin" w:hAnsi="IRNazanin" w:eastAsia="IRNazanin"/>
          <w:color w:val="111111"/>
          <w:sz w:val="28"/>
          <w:sz w:val="28"/>
          <w:szCs w:val="28"/>
          <w:rtl w:val="true"/>
          <w:lang w:bidi="fa-IR"/>
        </w:rPr>
        <w:t>اقرومها اوشجعاها افنيهم چتل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اتخلي من امیه طفل</w:t>
      </w:r>
    </w:p>
    <w:p>
      <w:pPr>
        <w:pStyle w:val="BookText"/>
        <w:rPr/>
      </w:pPr>
      <w:r>
        <w:rPr>
          <w:rFonts w:ascii="IRNazanin" w:hAnsi="IRNazanin" w:eastAsia="IRNazanin"/>
          <w:color w:val="111111"/>
          <w:sz w:val="28"/>
          <w:sz w:val="28"/>
          <w:szCs w:val="28"/>
          <w:rtl w:val="true"/>
          <w:lang w:bidi="fa-IR"/>
        </w:rPr>
        <w:t>ما دريت ابطفل جدك يا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بالسهم ویلي غدا مفطومها</w:t>
      </w:r>
    </w:p>
    <w:p>
      <w:pPr>
        <w:pStyle w:val="BookText"/>
        <w:rPr/>
      </w:pPr>
      <w:r>
        <w:rPr>
          <w:rFonts w:ascii="Amiri" w:hAnsi="Amiri" w:eastAsia="Amiri" w:cs="Amiri"/>
          <w:color w:val="111111"/>
          <w:sz w:val="28"/>
          <w:sz w:val="28"/>
          <w:szCs w:val="28"/>
          <w:rtl w:val="true"/>
          <w:lang w:bidi="ar-SA"/>
        </w:rPr>
        <w:t>بالسهم ويلي بني اميه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فطمته اولا راقبت جده الشفيع</w:t>
      </w:r>
    </w:p>
    <w:p>
      <w:pPr>
        <w:pStyle w:val="BookText"/>
        <w:rPr/>
      </w:pPr>
      <w:r>
        <w:rPr>
          <w:rFonts w:ascii="IRNazanin" w:hAnsi="IRNazanin" w:eastAsia="IRNazanin"/>
          <w:color w:val="111111"/>
          <w:sz w:val="28"/>
          <w:sz w:val="28"/>
          <w:szCs w:val="28"/>
          <w:rtl w:val="true"/>
          <w:lang w:bidi="fa-IR"/>
        </w:rPr>
        <w:t>باي ذنب يتخضب ابفيض النجيع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اوينچتل يم النهر محرومها</w:t>
      </w:r>
    </w:p>
    <w:p>
      <w:pPr>
        <w:pStyle w:val="BookText"/>
        <w:rPr/>
      </w:pPr>
      <w:r>
        <w:rPr>
          <w:rFonts w:ascii="IRNazanin" w:hAnsi="IRNazanin" w:eastAsia="IRNazanin"/>
          <w:color w:val="111111"/>
          <w:sz w:val="28"/>
          <w:sz w:val="28"/>
          <w:szCs w:val="28"/>
          <w:rtl w:val="true"/>
          <w:lang w:bidi="fa-IR"/>
        </w:rPr>
        <w:t>سيدي أوجدك حسين أمسى ذبیح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وریده سیدي دمه يسيح</w:t>
      </w:r>
    </w:p>
    <w:p>
      <w:pPr>
        <w:pStyle w:val="BookText"/>
        <w:rPr/>
      </w:pPr>
      <w:r>
        <w:rPr>
          <w:rFonts w:ascii="IRNazanin" w:hAnsi="IRNazanin" w:eastAsia="IRNazanin"/>
          <w:color w:val="111111"/>
          <w:sz w:val="28"/>
          <w:sz w:val="28"/>
          <w:szCs w:val="28"/>
          <w:rtl w:val="true"/>
          <w:lang w:bidi="fa-IR"/>
        </w:rPr>
        <w:t>او ظل ثلت ایام عريان اوطريح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علثري ابحر الشمس وسمومها</w:t>
      </w:r>
    </w:p>
    <w:p>
      <w:pPr>
        <w:pStyle w:val="BookText"/>
        <w:rPr/>
      </w:pPr>
      <w:r>
        <w:rPr>
          <w:rFonts w:ascii="Amiri" w:hAnsi="Amiri" w:eastAsia="Amiri" w:cs="Amiri"/>
          <w:color w:val="111111"/>
          <w:sz w:val="28"/>
          <w:sz w:val="28"/>
          <w:szCs w:val="28"/>
          <w:rtl w:val="true"/>
          <w:lang w:bidi="ar-SA"/>
        </w:rPr>
        <w:t>سيدي تنسى الجرى ابيوم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عالسبط يوم الشرب كاس الحتوف</w:t>
      </w:r>
    </w:p>
    <w:p>
      <w:pPr>
        <w:pStyle w:val="BookText"/>
        <w:rPr/>
      </w:pPr>
      <w:r>
        <w:rPr>
          <w:rFonts w:ascii="Amiri" w:hAnsi="Amiri" w:eastAsia="Amiri" w:cs="Amiri"/>
          <w:color w:val="111111"/>
          <w:sz w:val="28"/>
          <w:sz w:val="28"/>
          <w:szCs w:val="28"/>
          <w:rtl w:val="true"/>
          <w:lang w:bidi="ar-SA"/>
        </w:rPr>
        <w:t>من طعن زاناتها اوضرب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عضو منه غدا مهشومها</w:t>
      </w:r>
    </w:p>
    <w:p>
      <w:pPr>
        <w:pStyle w:val="BookText"/>
        <w:rPr/>
      </w:pPr>
      <w:r>
        <w:rPr>
          <w:rFonts w:ascii="Amiri" w:hAnsi="Amiri" w:eastAsia="Amiri" w:cs="Amiri"/>
          <w:color w:val="111111"/>
          <w:sz w:val="28"/>
          <w:sz w:val="28"/>
          <w:szCs w:val="28"/>
          <w:rtl w:val="true"/>
          <w:lang w:bidi="ar-SA"/>
        </w:rPr>
        <w:t>سيدي والخيل داست علصدر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سفط علم الله ابحوافرها انكسر</w:t>
      </w:r>
    </w:p>
    <w:p>
      <w:pPr>
        <w:pStyle w:val="BookText"/>
        <w:rPr/>
      </w:pPr>
      <w:r>
        <w:rPr>
          <w:rFonts w:ascii="Amiri" w:hAnsi="Amiri" w:eastAsia="Amiri" w:cs="Amiri"/>
          <w:color w:val="111111"/>
          <w:sz w:val="28"/>
          <w:sz w:val="28"/>
          <w:szCs w:val="28"/>
          <w:rtl w:val="true"/>
          <w:lang w:bidi="ar-SA"/>
        </w:rPr>
        <w:t>اوقامت اتقلب الجسد بطن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 جثته اتخفي ارسومها</w:t>
      </w:r>
    </w:p>
    <w:p>
      <w:pPr>
        <w:pStyle w:val="BookText"/>
        <w:rPr/>
      </w:pPr>
      <w:r>
        <w:rPr>
          <w:rFonts w:ascii="Amiri" w:hAnsi="Amiri" w:eastAsia="Amiri" w:cs="Amiri"/>
          <w:color w:val="111111"/>
          <w:sz w:val="28"/>
          <w:sz w:val="28"/>
          <w:szCs w:val="28"/>
          <w:rtl w:val="true"/>
          <w:lang w:bidi="ar-SA"/>
        </w:rPr>
        <w:t>اشلون تنسى الغاضريه اولا 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 أولا جال بالفكر اوخطر</w:t>
      </w:r>
    </w:p>
    <w:p>
      <w:pPr>
        <w:pStyle w:val="BookText"/>
        <w:rPr/>
      </w:pPr>
      <w:r>
        <w:rPr>
          <w:rFonts w:ascii="Amiri" w:hAnsi="Amiri" w:eastAsia="Amiri" w:cs="Amiri"/>
          <w:color w:val="111111"/>
          <w:sz w:val="28"/>
          <w:sz w:val="28"/>
          <w:szCs w:val="28"/>
          <w:rtl w:val="true"/>
          <w:lang w:bidi="ar-SA"/>
        </w:rPr>
        <w:t>من عصر آدم إلى يوم الحشر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 واهله ايصيح يا مظلومها</w:t>
      </w:r>
    </w:p>
    <w:p>
      <w:pPr>
        <w:pStyle w:val="BookText"/>
        <w:rPr/>
      </w:pPr>
      <w:r>
        <w:rPr>
          <w:rFonts w:ascii="Amiri" w:hAnsi="Amiri" w:eastAsia="Amiri" w:cs="Amiri"/>
          <w:color w:val="111111"/>
          <w:sz w:val="28"/>
          <w:sz w:val="28"/>
          <w:szCs w:val="28"/>
          <w:rtl w:val="true"/>
          <w:lang w:bidi="ar-SA"/>
        </w:rPr>
        <w:t>الكون واهله ينذرف دمعه الهمول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يذكر ما جرى اعلى ابن الرسول</w:t>
      </w:r>
    </w:p>
    <w:p>
      <w:pPr>
        <w:pStyle w:val="BookText"/>
        <w:rPr/>
      </w:pPr>
      <w:r>
        <w:rPr>
          <w:rFonts w:ascii="Amiri" w:hAnsi="Amiri" w:eastAsia="Amiri" w:cs="Amiri"/>
          <w:color w:val="111111"/>
          <w:sz w:val="28"/>
          <w:sz w:val="28"/>
          <w:szCs w:val="28"/>
          <w:rtl w:val="true"/>
          <w:lang w:bidi="ar-SA"/>
        </w:rPr>
        <w:t>أو مهجة الهادي او مهجة أمه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اوللملائك فخرها اومخدموها</w:t>
      </w:r>
    </w:p>
    <w:p>
      <w:pPr>
        <w:pStyle w:val="BookText"/>
        <w:rPr/>
      </w:pPr>
      <w:r>
        <w:rPr>
          <w:rFonts w:ascii="IRNazanin" w:hAnsi="IRNazanin" w:eastAsia="IRNazanin"/>
          <w:color w:val="111111"/>
          <w:sz w:val="28"/>
          <w:sz w:val="28"/>
          <w:szCs w:val="28"/>
          <w:rtl w:val="true"/>
          <w:lang w:bidi="fa-IR"/>
        </w:rPr>
        <w:t>یا غريب الطف يومك ما أعظمه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علجميع الخلق من أرض أوسما</w:t>
      </w:r>
    </w:p>
    <w:p>
      <w:pPr>
        <w:pStyle w:val="BookText"/>
        <w:rPr/>
      </w:pPr>
      <w:r>
        <w:rPr>
          <w:rFonts w:ascii="IRNazanin" w:hAnsi="IRNazanin" w:eastAsia="IRNazanin"/>
          <w:color w:val="111111"/>
          <w:sz w:val="28"/>
          <w:sz w:val="28"/>
          <w:szCs w:val="28"/>
          <w:rtl w:val="true"/>
          <w:lang w:bidi="fa-IR"/>
        </w:rPr>
        <w:t>كل موجود بکی له بالدما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عين الحجر تحري ادمومها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واعظم امصيبه على اهل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 لجناب الحرایر تنشهر </w:t>
      </w:r>
    </w:p>
    <w:p>
      <w:pPr>
        <w:pStyle w:val="BookText"/>
        <w:rPr/>
      </w:pPr>
      <w:r>
        <w:rPr>
          <w:rFonts w:ascii="Amiri" w:hAnsi="Amiri" w:eastAsia="Amiri" w:cs="Amiri"/>
          <w:color w:val="111111"/>
          <w:sz w:val="28"/>
          <w:sz w:val="28"/>
          <w:szCs w:val="28"/>
          <w:rtl w:val="true"/>
          <w:lang w:bidi="ar-SA"/>
        </w:rPr>
        <w:t>اوما لها غير الأيادي من 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بالسكك مثل العبيد اتسومها</w:t>
      </w:r>
    </w:p>
    <w:p>
      <w:pPr>
        <w:pStyle w:val="BookText"/>
        <w:rPr/>
      </w:pPr>
      <w:r>
        <w:rPr>
          <w:rFonts w:ascii="IRNazanin" w:hAnsi="IRNazanin" w:eastAsia="IRNazanin"/>
          <w:color w:val="111111"/>
          <w:sz w:val="28"/>
          <w:sz w:val="28"/>
          <w:szCs w:val="28"/>
          <w:rtl w:val="true"/>
          <w:lang w:bidi="fa-IR"/>
        </w:rPr>
        <w:t>سيدي وبمجلس ابن زیادها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أدخلوها حاسره اوسجادها</w:t>
      </w:r>
    </w:p>
    <w:p>
      <w:pPr>
        <w:pStyle w:val="BookText"/>
        <w:rPr/>
      </w:pPr>
      <w:r>
        <w:rPr>
          <w:rFonts w:ascii="IRNazanin" w:hAnsi="IRNazanin" w:eastAsia="IRNazanin"/>
          <w:color w:val="111111"/>
          <w:sz w:val="28"/>
          <w:sz w:val="28"/>
          <w:szCs w:val="28"/>
          <w:rtl w:val="true"/>
          <w:lang w:bidi="fa-IR"/>
        </w:rPr>
        <w:t>حجة الله امغلل ابأقيادها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ايقول ليت اليوم تلفی اقرومها</w:t>
      </w:r>
    </w:p>
    <w:p>
      <w:pPr>
        <w:pStyle w:val="BookText"/>
        <w:rPr/>
      </w:pPr>
      <w:r>
        <w:rPr>
          <w:rFonts w:ascii="IRNazanin" w:hAnsi="IRNazanin" w:eastAsia="IRNazanin"/>
          <w:color w:val="111111"/>
          <w:sz w:val="28"/>
          <w:sz w:val="28"/>
          <w:szCs w:val="28"/>
          <w:rtl w:val="true"/>
          <w:lang w:bidi="fa-IR"/>
        </w:rPr>
        <w:t>والمصيبه النكست بيرق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زینب مجلس ایزید اللعين</w:t>
      </w:r>
    </w:p>
    <w:p>
      <w:pPr>
        <w:pStyle w:val="BookText"/>
        <w:rPr/>
      </w:pPr>
      <w:r>
        <w:rPr>
          <w:rFonts w:ascii="IRNazanin" w:hAnsi="IRNazanin" w:eastAsia="IRNazanin"/>
          <w:color w:val="111111"/>
          <w:sz w:val="28"/>
          <w:sz w:val="28"/>
          <w:szCs w:val="28"/>
          <w:rtl w:val="true"/>
          <w:lang w:bidi="fa-IR"/>
        </w:rPr>
        <w:t>او دخلن ایاها خواتين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سكنه الغاليه او كلثومها</w:t>
      </w:r>
    </w:p>
    <w:p>
      <w:pPr>
        <w:pStyle w:val="BookText"/>
        <w:rPr/>
      </w:pPr>
      <w:r>
        <w:rPr>
          <w:rFonts w:ascii="IRNazanin" w:hAnsi="IRNazanin" w:eastAsia="IRNazanin"/>
          <w:color w:val="111111"/>
          <w:sz w:val="28"/>
          <w:sz w:val="28"/>
          <w:szCs w:val="28"/>
          <w:rtl w:val="true"/>
          <w:lang w:bidi="fa-IR"/>
        </w:rPr>
        <w:t>ما عليها من ستر ومچتفه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وسفه والعدو منها اشتفا</w:t>
      </w:r>
    </w:p>
    <w:p>
      <w:pPr>
        <w:pStyle w:val="BookText"/>
        <w:rPr/>
      </w:pPr>
      <w:r>
        <w:rPr>
          <w:rFonts w:ascii="IRNazanin" w:hAnsi="IRNazanin" w:eastAsia="IRNazanin"/>
          <w:color w:val="111111"/>
          <w:sz w:val="28"/>
          <w:sz w:val="28"/>
          <w:szCs w:val="28"/>
          <w:rtl w:val="true"/>
          <w:lang w:bidi="fa-IR"/>
        </w:rPr>
        <w:t>ليت ابوها ينظر اها ابهالصفة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ایزید یشتمها ويشتم قومها</w:t>
      </w:r>
    </w:p>
    <w:p>
      <w:pPr>
        <w:pStyle w:val="BookText"/>
        <w:rPr/>
      </w:pPr>
      <w:r>
        <w:rPr>
          <w:rFonts w:ascii="IRNazanin" w:hAnsi="IRNazanin" w:eastAsia="IRNazanin"/>
          <w:color w:val="111111"/>
          <w:sz w:val="28"/>
          <w:sz w:val="28"/>
          <w:szCs w:val="28"/>
          <w:rtl w:val="true"/>
          <w:lang w:bidi="fa-IR"/>
        </w:rPr>
        <w:t>اوظل يتهكم عليها او يفتخر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يحمد الله اعلی چتل اهل الفخر</w:t>
      </w:r>
    </w:p>
    <w:p>
      <w:pPr>
        <w:pStyle w:val="BookText"/>
        <w:rPr/>
      </w:pPr>
      <w:r>
        <w:rPr>
          <w:rFonts w:ascii="IRNazanin" w:hAnsi="IRNazanin" w:eastAsia="IRNazanin"/>
          <w:color w:val="111111"/>
          <w:sz w:val="28"/>
          <w:sz w:val="28"/>
          <w:szCs w:val="28"/>
          <w:rtl w:val="true"/>
          <w:lang w:bidi="fa-IR"/>
        </w:rPr>
        <w:t>ومتچي اعلى التخت قدامة السكر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ايقول دير الكاس هذا يومها</w:t>
      </w:r>
    </w:p>
    <w:p>
      <w:pPr>
        <w:pStyle w:val="BookText"/>
        <w:rPr/>
      </w:pPr>
      <w:r>
        <w:rPr>
          <w:rFonts w:ascii="Amiri" w:hAnsi="Amiri" w:eastAsia="Amiri" w:cs="Amiri"/>
          <w:color w:val="111111"/>
          <w:sz w:val="28"/>
          <w:sz w:val="28"/>
          <w:szCs w:val="28"/>
          <w:rtl w:val="true"/>
          <w:lang w:bidi="ar-SA"/>
        </w:rPr>
        <w:t>لعنة الله والخلايق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اعلى يزيد اتزيد ما دار الفلك</w:t>
      </w:r>
    </w:p>
    <w:p>
      <w:pPr>
        <w:pStyle w:val="BookText"/>
        <w:rPr/>
      </w:pPr>
      <w:r>
        <w:rPr>
          <w:rFonts w:ascii="Amiri" w:hAnsi="Amiri" w:eastAsia="Amiri" w:cs="Amiri"/>
          <w:color w:val="111111"/>
          <w:sz w:val="28"/>
          <w:sz w:val="28"/>
          <w:szCs w:val="28"/>
          <w:rtl w:val="true"/>
          <w:lang w:bidi="ar-SA"/>
        </w:rPr>
        <w:t>وليحبه والذي السلكه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امن الجحيم اتخومها</w:t>
      </w:r>
    </w:p>
    <w:p>
      <w:pPr>
        <w:pStyle w:val="BookText"/>
        <w:rPr/>
      </w:pPr>
      <w:r>
        <w:rPr>
          <w:rFonts w:ascii="Amiri" w:hAnsi="Amiri" w:eastAsia="Amiri" w:cs="Amiri"/>
          <w:color w:val="111111"/>
          <w:sz w:val="28"/>
          <w:sz w:val="28"/>
          <w:szCs w:val="28"/>
          <w:rtl w:val="true"/>
          <w:lang w:bidi="ar-SA"/>
        </w:rPr>
        <w:t>سيدي منك فرج يطلب 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 أو في الممات انت الفرج</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واعليك صلى الهنا يا بو الحجج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استنارت في الظلام انجومها </w:t>
      </w:r>
      <w:bookmarkStart w:id="457" w:name="pg14996_156064"/>
    </w:p>
    <w:p>
      <w:pPr>
        <w:pStyle w:val="Heading3"/>
        <w:numPr>
          <w:ilvl w:val="2"/>
          <w:numId w:val="1"/>
        </w:numPr>
        <w:rPr/>
      </w:pPr>
      <w:bookmarkStart w:id="458" w:name="__RefHeading___Toc400748_3406789950"/>
      <w:bookmarkStart w:id="459" w:name="_Toc152"/>
      <w:bookmarkEnd w:id="457"/>
      <w:bookmarkEnd w:id="458"/>
      <w:r>
        <w:rPr>
          <w:rtl w:val="true"/>
        </w:rPr>
        <w:t>یا حجة الله</w:t>
      </w:r>
      <w:r>
        <w:rPr>
          <w:rtl w:val="true"/>
        </w:rPr>
        <w:t>-</w:t>
      </w:r>
      <w:r>
        <w:rPr>
          <w:rtl w:val="true"/>
        </w:rPr>
        <w:t>السيد علي الخضراوي رحمه الله</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w:t>
      </w:r>
      <w:r>
        <w:rPr>
          <w:rStyle w:val="FootnoteAnchor"/>
          <w:rtl w:val="true"/>
        </w:rPr>
        <w:footnoteReference w:id="82"/>
      </w:r>
      <w:r>
        <w:rPr>
          <w:rFonts w:ascii="Amiri" w:hAnsi="Amiri" w:eastAsia="Amiri" w:cs="Amiri"/>
          <w:color w:val="111111"/>
          <w:sz w:val="28"/>
          <w:sz w:val="28"/>
          <w:szCs w:val="28"/>
          <w:rtl w:val="true"/>
          <w:lang w:bidi="ar-SA"/>
        </w:rPr>
        <w:t>السيد علي الخضراوي رحمه الله</w:t>
      </w:r>
    </w:p>
    <w:p>
      <w:pPr>
        <w:pStyle w:val="BookText"/>
        <w:rPr/>
      </w:pPr>
      <w:r>
        <w:rPr>
          <w:rFonts w:ascii="Amiri" w:hAnsi="Amiri" w:eastAsia="Amiri" w:cs="Amiri"/>
          <w:color w:val="111111"/>
          <w:sz w:val="28"/>
          <w:sz w:val="28"/>
          <w:szCs w:val="28"/>
          <w:rtl w:val="true"/>
          <w:lang w:bidi="ar-SA"/>
        </w:rPr>
        <w:t>انا بندب عزيز الله كشاف البلا اولكروب</w:t>
      </w:r>
    </w:p>
    <w:p>
      <w:pPr>
        <w:pStyle w:val="BookText"/>
        <w:rPr/>
      </w:pPr>
      <w:r>
        <w:rPr>
          <w:rFonts w:ascii="Amiri" w:hAnsi="Amiri" w:eastAsia="Amiri" w:cs="Amiri"/>
          <w:color w:val="111111"/>
          <w:sz w:val="28"/>
          <w:sz w:val="28"/>
          <w:szCs w:val="28"/>
          <w:rtl w:val="true"/>
          <w:lang w:bidi="ar-SA"/>
        </w:rPr>
        <w:t>خلق الله الجديد أعني الحجه الفارس المهيوب</w:t>
      </w:r>
    </w:p>
    <w:p>
      <w:pPr>
        <w:pStyle w:val="BookText"/>
        <w:rPr/>
      </w:pPr>
      <w:r>
        <w:rPr>
          <w:rFonts w:ascii="Amiri" w:hAnsi="Amiri" w:eastAsia="Amiri" w:cs="Amiri"/>
          <w:color w:val="111111"/>
          <w:sz w:val="28"/>
          <w:sz w:val="28"/>
          <w:szCs w:val="28"/>
          <w:rtl w:val="true"/>
          <w:lang w:bidi="ar-SA"/>
        </w:rPr>
        <w:t>ألا يا صاحب الرايه او صاحب عزنا المشهور</w:t>
      </w:r>
    </w:p>
    <w:p>
      <w:pPr>
        <w:pStyle w:val="BookText"/>
        <w:rPr/>
      </w:pPr>
      <w:r>
        <w:rPr>
          <w:rFonts w:ascii="Amiri" w:hAnsi="Amiri" w:eastAsia="Amiri" w:cs="Amiri"/>
          <w:color w:val="111111"/>
          <w:sz w:val="28"/>
          <w:sz w:val="28"/>
          <w:szCs w:val="28"/>
          <w:rtl w:val="true"/>
          <w:lang w:bidi="ar-SA"/>
        </w:rPr>
        <w:t>يخليفة رسول الله حاتفنا الظلم والجور</w:t>
      </w:r>
    </w:p>
    <w:p>
      <w:pPr>
        <w:pStyle w:val="BookText"/>
        <w:rPr/>
      </w:pPr>
      <w:r>
        <w:rPr>
          <w:rFonts w:ascii="Amiri" w:hAnsi="Amiri" w:eastAsia="Amiri" w:cs="Amiri"/>
          <w:color w:val="111111"/>
          <w:sz w:val="28"/>
          <w:sz w:val="28"/>
          <w:szCs w:val="28"/>
          <w:rtl w:val="true"/>
          <w:lang w:bidi="ar-SA"/>
        </w:rPr>
        <w:t>متى تظهر يحزب الله نشوفك والعلم منشور</w:t>
      </w:r>
    </w:p>
    <w:p>
      <w:pPr>
        <w:pStyle w:val="BookText"/>
        <w:rPr/>
      </w:pPr>
      <w:r>
        <w:rPr>
          <w:rFonts w:ascii="Amiri" w:hAnsi="Amiri" w:eastAsia="Amiri" w:cs="Amiri"/>
          <w:color w:val="111111"/>
          <w:sz w:val="28"/>
          <w:sz w:val="28"/>
          <w:szCs w:val="28"/>
          <w:rtl w:val="true"/>
          <w:lang w:bidi="ar-SA"/>
        </w:rPr>
        <w:t>أو خيلك يا إمام الحق تملي للفضا ولدروب</w:t>
      </w:r>
    </w:p>
    <w:p>
      <w:pPr>
        <w:pStyle w:val="BookText"/>
        <w:rPr/>
      </w:pPr>
      <w:r>
        <w:rPr>
          <w:rFonts w:ascii="Amiri" w:hAnsi="Amiri" w:eastAsia="Amiri" w:cs="Amiri"/>
          <w:color w:val="111111"/>
          <w:sz w:val="28"/>
          <w:sz w:val="28"/>
          <w:szCs w:val="28"/>
          <w:rtl w:val="true"/>
          <w:lang w:bidi="ar-SA"/>
        </w:rPr>
        <w:t>ششكي لك يبو صالح شوصف لك ويش اقول</w:t>
      </w:r>
    </w:p>
    <w:p>
      <w:pPr>
        <w:pStyle w:val="BookText"/>
        <w:rPr/>
      </w:pPr>
      <w:r>
        <w:rPr>
          <w:rFonts w:ascii="Amiri" w:hAnsi="Amiri" w:eastAsia="Amiri" w:cs="Amiri"/>
          <w:color w:val="111111"/>
          <w:sz w:val="28"/>
          <w:sz w:val="28"/>
          <w:szCs w:val="28"/>
          <w:rtl w:val="true"/>
          <w:lang w:bidi="ar-SA"/>
        </w:rPr>
        <w:t>أنا امعزي يبو صالح وانته بالأهل مثكول</w:t>
      </w:r>
    </w:p>
    <w:p>
      <w:pPr>
        <w:pStyle w:val="BookText"/>
        <w:rPr/>
      </w:pPr>
      <w:r>
        <w:rPr>
          <w:rFonts w:ascii="Amiri" w:hAnsi="Amiri" w:eastAsia="Amiri" w:cs="Amiri"/>
          <w:color w:val="111111"/>
          <w:sz w:val="28"/>
          <w:sz w:val="28"/>
          <w:szCs w:val="28"/>
          <w:rtl w:val="true"/>
          <w:lang w:bidi="ar-SA"/>
        </w:rPr>
        <w:t>على كل حال دايم دوم قلبك بالحزن مشغول</w:t>
      </w:r>
    </w:p>
    <w:p>
      <w:pPr>
        <w:pStyle w:val="BookText"/>
        <w:rPr/>
      </w:pPr>
      <w:r>
        <w:rPr>
          <w:rFonts w:ascii="IRNazanin" w:hAnsi="IRNazanin" w:eastAsia="IRNazanin"/>
          <w:color w:val="111111"/>
          <w:sz w:val="28"/>
          <w:sz w:val="28"/>
          <w:szCs w:val="28"/>
          <w:rtl w:val="true"/>
          <w:lang w:bidi="fa-IR"/>
        </w:rPr>
        <w:t>يمتى الراية العظمی نراها اويحصل المطلوب</w:t>
      </w:r>
    </w:p>
    <w:p>
      <w:pPr>
        <w:pStyle w:val="BookText"/>
        <w:rPr/>
      </w:pPr>
      <w:r>
        <w:rPr>
          <w:rFonts w:ascii="Amiri" w:hAnsi="Amiri" w:eastAsia="Amiri" w:cs="Amiri"/>
          <w:color w:val="111111"/>
          <w:sz w:val="28"/>
          <w:sz w:val="28"/>
          <w:szCs w:val="28"/>
          <w:rtl w:val="true"/>
          <w:lang w:bidi="ar-SA"/>
        </w:rPr>
        <w:t>عجب تنسي يبو صالح قضية عجلها الطاغوت</w:t>
      </w:r>
    </w:p>
    <w:p>
      <w:pPr>
        <w:pStyle w:val="BookText"/>
        <w:rPr/>
      </w:pPr>
      <w:r>
        <w:rPr>
          <w:rFonts w:ascii="IRNazanin" w:hAnsi="IRNazanin" w:eastAsia="IRNazanin"/>
          <w:color w:val="111111"/>
          <w:sz w:val="28"/>
          <w:sz w:val="28"/>
          <w:szCs w:val="28"/>
          <w:rtl w:val="true"/>
          <w:lang w:bidi="fa-IR"/>
        </w:rPr>
        <w:t>لمن جا وجسر للباب اوجر المرتضی مچفوت</w:t>
      </w:r>
    </w:p>
    <w:p>
      <w:pPr>
        <w:pStyle w:val="BookText"/>
        <w:rPr/>
      </w:pPr>
      <w:r>
        <w:rPr>
          <w:rFonts w:ascii="Amiri" w:hAnsi="Amiri" w:eastAsia="Amiri" w:cs="Amiri"/>
          <w:color w:val="111111"/>
          <w:sz w:val="28"/>
          <w:sz w:val="28"/>
          <w:szCs w:val="28"/>
          <w:rtl w:val="true"/>
          <w:lang w:bidi="ar-SA"/>
        </w:rPr>
        <w:t>مهر الموصوف في الشدات ما هو الفارس المنعوت</w:t>
      </w:r>
    </w:p>
    <w:p>
      <w:pPr>
        <w:pStyle w:val="BookText"/>
        <w:rPr/>
      </w:pPr>
      <w:r>
        <w:rPr>
          <w:rFonts w:ascii="Amiri" w:hAnsi="Amiri" w:eastAsia="Amiri" w:cs="Amiri"/>
          <w:color w:val="111111"/>
          <w:sz w:val="28"/>
          <w:sz w:val="28"/>
          <w:szCs w:val="28"/>
          <w:rtl w:val="true"/>
          <w:lang w:bidi="ar-SA"/>
        </w:rPr>
        <w:t>مهو الحجة على الأمه اوما هو شجاعها المهيوب</w:t>
      </w:r>
    </w:p>
    <w:p>
      <w:pPr>
        <w:pStyle w:val="BookText"/>
        <w:rPr/>
      </w:pPr>
      <w:r>
        <w:rPr>
          <w:rFonts w:ascii="Amiri" w:hAnsi="Amiri" w:eastAsia="Amiri" w:cs="Amiri"/>
          <w:color w:val="111111"/>
          <w:sz w:val="28"/>
          <w:sz w:val="28"/>
          <w:szCs w:val="28"/>
          <w:rtl w:val="true"/>
          <w:lang w:bidi="ar-SA"/>
        </w:rPr>
        <w:t>عجب ترضى يبو صالح حبتر يدخل المنزل</w:t>
      </w:r>
    </w:p>
    <w:p>
      <w:pPr>
        <w:pStyle w:val="BookText"/>
        <w:rPr/>
      </w:pPr>
      <w:r>
        <w:rPr>
          <w:rFonts w:ascii="IRNazanin" w:hAnsi="IRNazanin" w:eastAsia="IRNazanin"/>
          <w:color w:val="111111"/>
          <w:sz w:val="28"/>
          <w:sz w:val="28"/>
          <w:szCs w:val="28"/>
          <w:rtl w:val="true"/>
          <w:lang w:bidi="fa-IR"/>
        </w:rPr>
        <w:t>إلى الزهرا ایآذیها ويقنعها ابسوط الذل</w:t>
      </w:r>
    </w:p>
    <w:p>
      <w:pPr>
        <w:pStyle w:val="BookText"/>
        <w:rPr/>
      </w:pPr>
      <w:r>
        <w:rPr>
          <w:rFonts w:ascii="IRNazanin" w:hAnsi="IRNazanin" w:eastAsia="IRNazanin"/>
          <w:color w:val="111111"/>
          <w:sz w:val="28"/>
          <w:sz w:val="28"/>
          <w:szCs w:val="28"/>
          <w:rtl w:val="true"/>
          <w:lang w:bidi="fa-IR"/>
        </w:rPr>
        <w:t>سقط محسن امنها اوخلا ادموعها بتهل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أمست والضلع مکسور منها والجنب مضروب </w:t>
      </w:r>
    </w:p>
    <w:p>
      <w:pPr>
        <w:pStyle w:val="BookText"/>
        <w:rPr/>
      </w:pPr>
      <w:r>
        <w:rPr>
          <w:rFonts w:ascii="IRNazanin" w:hAnsi="IRNazanin" w:eastAsia="IRNazanin"/>
          <w:color w:val="111111"/>
          <w:sz w:val="28"/>
          <w:sz w:val="28"/>
          <w:szCs w:val="28"/>
          <w:rtl w:val="true"/>
          <w:lang w:bidi="fa-IR"/>
        </w:rPr>
        <w:t>ألا يا حجة الجبار چي تبرد قرايحنا</w:t>
      </w:r>
    </w:p>
    <w:p>
      <w:pPr>
        <w:pStyle w:val="BookText"/>
        <w:rPr/>
      </w:pPr>
      <w:r>
        <w:rPr>
          <w:rFonts w:ascii="IRNazanin" w:hAnsi="IRNazanin" w:eastAsia="IRNazanin"/>
          <w:color w:val="111111"/>
          <w:sz w:val="28"/>
          <w:sz w:val="28"/>
          <w:szCs w:val="28"/>
          <w:rtl w:val="true"/>
          <w:lang w:bidi="fa-IR"/>
        </w:rPr>
        <w:t>من الندبه يبو صالح چي تبرد جوانحنا</w:t>
      </w:r>
    </w:p>
    <w:p>
      <w:pPr>
        <w:pStyle w:val="BookText"/>
        <w:rPr/>
      </w:pPr>
      <w:r>
        <w:rPr>
          <w:rFonts w:ascii="IRNazanin" w:hAnsi="IRNazanin" w:eastAsia="IRNazanin"/>
          <w:color w:val="111111"/>
          <w:sz w:val="28"/>
          <w:sz w:val="28"/>
          <w:szCs w:val="28"/>
          <w:rtl w:val="true"/>
          <w:lang w:bidi="fa-IR"/>
        </w:rPr>
        <w:t>اونار الحزن بوصالح تشعل في ضمایرنا</w:t>
      </w:r>
    </w:p>
    <w:p>
      <w:pPr>
        <w:pStyle w:val="BookText"/>
        <w:rPr/>
      </w:pPr>
      <w:r>
        <w:rPr>
          <w:rFonts w:ascii="Amiri" w:hAnsi="Amiri" w:eastAsia="Amiri" w:cs="Amiri"/>
          <w:color w:val="111111"/>
          <w:sz w:val="28"/>
          <w:sz w:val="28"/>
          <w:szCs w:val="28"/>
          <w:rtl w:val="true"/>
          <w:lang w:bidi="ar-SA"/>
        </w:rPr>
        <w:t>واعداكم يبو صالح علينا ضيقوا كل صوب</w:t>
      </w:r>
    </w:p>
    <w:p>
      <w:pPr>
        <w:pStyle w:val="BookText"/>
        <w:rPr/>
      </w:pPr>
      <w:r>
        <w:rPr>
          <w:rFonts w:ascii="Amiri" w:hAnsi="Amiri" w:eastAsia="Amiri" w:cs="Amiri"/>
          <w:color w:val="111111"/>
          <w:sz w:val="28"/>
          <w:sz w:val="28"/>
          <w:szCs w:val="28"/>
          <w:rtl w:val="true"/>
          <w:lang w:bidi="ar-SA"/>
        </w:rPr>
        <w:t>اشحرمه حيدر الكرار يجروونه ابحبل مأسور</w:t>
      </w:r>
    </w:p>
    <w:p>
      <w:pPr>
        <w:pStyle w:val="BookText"/>
        <w:rPr/>
      </w:pPr>
      <w:r>
        <w:rPr>
          <w:rFonts w:ascii="IRNazanin" w:hAnsi="IRNazanin" w:eastAsia="IRNazanin"/>
          <w:color w:val="111111"/>
          <w:sz w:val="28"/>
          <w:sz w:val="28"/>
          <w:szCs w:val="28"/>
          <w:rtl w:val="true"/>
          <w:lang w:bidi="fa-IR"/>
        </w:rPr>
        <w:t>او يا ذنب إلى الزهرا تمشي والضلع مکسور</w:t>
      </w:r>
    </w:p>
    <w:p>
      <w:pPr>
        <w:pStyle w:val="BookText"/>
        <w:rPr/>
      </w:pPr>
      <w:r>
        <w:rPr>
          <w:rFonts w:ascii="Amiri" w:hAnsi="Amiri" w:eastAsia="Amiri" w:cs="Amiri"/>
          <w:color w:val="111111"/>
          <w:sz w:val="28"/>
          <w:sz w:val="28"/>
          <w:szCs w:val="28"/>
          <w:rtl w:val="true"/>
          <w:lang w:bidi="ar-SA"/>
        </w:rPr>
        <w:t>حيدر غيرتك ترضي حبترها إيلطم النور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هلي في وجه فاطم وانته الفارس المهيوب </w:t>
      </w:r>
      <w:bookmarkStart w:id="460" w:name="pg14996_156066"/>
    </w:p>
    <w:p>
      <w:pPr>
        <w:pStyle w:val="Heading3"/>
        <w:numPr>
          <w:ilvl w:val="2"/>
          <w:numId w:val="1"/>
        </w:numPr>
        <w:rPr/>
      </w:pPr>
      <w:bookmarkStart w:id="461" w:name="__RefHeading___Toc400750_3406789950"/>
      <w:bookmarkStart w:id="462" w:name="_Toc153"/>
      <w:bookmarkEnd w:id="460"/>
      <w:bookmarkEnd w:id="461"/>
      <w:r>
        <w:rPr>
          <w:rtl w:val="true"/>
        </w:rPr>
        <w:t>خطاب للحجة علیه السلام</w:t>
      </w:r>
      <w:r>
        <w:rPr>
          <w:rtl w:val="true"/>
        </w:rPr>
        <w:t>-</w:t>
      </w:r>
      <w:r>
        <w:rPr>
          <w:rtl w:val="true"/>
        </w:rPr>
        <w:t>السيد شبر الحواج التاروتي رحمه الله</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للحجة علیه السلام</w:t>
      </w:r>
      <w:r>
        <w:rPr>
          <w:rStyle w:val="FootnoteAnchor"/>
          <w:rtl w:val="true"/>
        </w:rPr>
        <w:footnoteReference w:id="83"/>
      </w:r>
      <w:r>
        <w:rPr>
          <w:rFonts w:ascii="Amiri" w:hAnsi="Amiri" w:eastAsia="Amiri" w:cs="Amiri"/>
          <w:color w:val="111111"/>
          <w:sz w:val="28"/>
          <w:sz w:val="28"/>
          <w:szCs w:val="28"/>
          <w:rtl w:val="true"/>
          <w:lang w:bidi="ar-SA"/>
        </w:rPr>
        <w:t>السيد شبر الحواج التاروتي رحمه الله</w:t>
      </w:r>
    </w:p>
    <w:p>
      <w:pPr>
        <w:pStyle w:val="BookText"/>
        <w:rPr/>
      </w:pPr>
      <w:r>
        <w:rPr>
          <w:rFonts w:ascii="Amiri" w:hAnsi="Amiri" w:eastAsia="Amiri" w:cs="Amiri"/>
          <w:color w:val="111111"/>
          <w:sz w:val="28"/>
          <w:sz w:val="28"/>
          <w:szCs w:val="28"/>
          <w:rtl w:val="true"/>
          <w:lang w:bidi="ar-SA"/>
        </w:rPr>
        <w:t>طالت علينا الغيبه عجل او شوف إشصاير</w:t>
      </w:r>
    </w:p>
    <w:p>
      <w:pPr>
        <w:pStyle w:val="BookText"/>
        <w:rPr/>
      </w:pPr>
      <w:r>
        <w:rPr>
          <w:rFonts w:ascii="Amiri" w:hAnsi="Amiri" w:eastAsia="Amiri" w:cs="Amiri"/>
          <w:color w:val="111111"/>
          <w:sz w:val="28"/>
          <w:sz w:val="28"/>
          <w:szCs w:val="28"/>
          <w:rtl w:val="true"/>
          <w:lang w:bidi="ar-SA"/>
        </w:rPr>
        <w:t>فاطم الزهره جدتك كسروا ضلعها ابصائر</w:t>
      </w:r>
    </w:p>
    <w:p>
      <w:pPr>
        <w:pStyle w:val="BookText"/>
        <w:rPr/>
      </w:pPr>
      <w:r>
        <w:rPr>
          <w:rFonts w:ascii="IRNazanin" w:hAnsi="IRNazanin" w:eastAsia="IRNazanin"/>
          <w:color w:val="111111"/>
          <w:sz w:val="28"/>
          <w:sz w:val="28"/>
          <w:szCs w:val="28"/>
          <w:rtl w:val="true"/>
          <w:lang w:bidi="fa-IR"/>
        </w:rPr>
        <w:t>والمرتضی جدك علي لحبال حطوا برقبته</w:t>
      </w:r>
    </w:p>
    <w:p>
      <w:pPr>
        <w:pStyle w:val="BookText"/>
        <w:rPr/>
      </w:pPr>
      <w:r>
        <w:rPr>
          <w:rFonts w:ascii="Amiri" w:hAnsi="Amiri" w:eastAsia="Amiri" w:cs="Amiri"/>
          <w:color w:val="111111"/>
          <w:sz w:val="28"/>
          <w:sz w:val="28"/>
          <w:szCs w:val="28"/>
          <w:rtl w:val="true"/>
          <w:lang w:bidi="ar-SA"/>
        </w:rPr>
        <w:t>و دوه للمسجد عجل يمشي اوهو مهبط رقبته</w:t>
      </w:r>
    </w:p>
    <w:p>
      <w:pPr>
        <w:pStyle w:val="BookText"/>
        <w:rPr/>
      </w:pPr>
      <w:r>
        <w:rPr>
          <w:rFonts w:ascii="Amiri" w:hAnsi="Amiri" w:eastAsia="Amiri" w:cs="Amiri"/>
          <w:color w:val="111111"/>
          <w:sz w:val="28"/>
          <w:sz w:val="28"/>
          <w:szCs w:val="28"/>
          <w:rtl w:val="true"/>
          <w:lang w:bidi="ar-SA"/>
        </w:rPr>
        <w:t>وأما الجماعه اتعاهدوا لازم يضربوا زوجته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 العزا وصار اللطم أو كسروا ضلعها ابصایر </w:t>
      </w:r>
      <w:bookmarkStart w:id="463" w:name="pg14996_156067"/>
    </w:p>
    <w:p>
      <w:pPr>
        <w:pStyle w:val="Heading3"/>
        <w:numPr>
          <w:ilvl w:val="2"/>
          <w:numId w:val="1"/>
        </w:numPr>
        <w:rPr/>
      </w:pPr>
      <w:bookmarkStart w:id="464" w:name="__RefHeading___Toc400752_3406789950"/>
      <w:bookmarkStart w:id="465" w:name="_Toc154"/>
      <w:bookmarkEnd w:id="463"/>
      <w:bookmarkEnd w:id="464"/>
      <w:r>
        <w:rPr>
          <w:rtl w:val="true"/>
        </w:rPr>
        <w:t>استنهاض الإمام الحجة</w:t>
      </w:r>
      <w:r>
        <w:rPr>
          <w:rtl w:val="true"/>
        </w:rPr>
        <w:t>-</w:t>
      </w:r>
      <w:r>
        <w:rPr>
          <w:rtl w:val="true"/>
        </w:rPr>
        <w:t>الملا منصور آل عاشور رحمه الله</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الإمام الحجة</w:t>
      </w:r>
      <w:r>
        <w:rPr>
          <w:rStyle w:val="FootnoteAnchor"/>
          <w:rtl w:val="true"/>
        </w:rPr>
        <w:footnoteReference w:id="84"/>
      </w:r>
      <w:r>
        <w:rPr>
          <w:rFonts w:ascii="IRNazanin" w:hAnsi="IRNazanin" w:eastAsia="IRNazanin"/>
          <w:color w:val="111111"/>
          <w:sz w:val="28"/>
          <w:sz w:val="28"/>
          <w:szCs w:val="28"/>
          <w:rtl w:val="true"/>
          <w:lang w:bidi="fa-IR"/>
        </w:rPr>
        <w:t>الملا منصور آل عاشور رحمه الله</w:t>
      </w:r>
    </w:p>
    <w:p>
      <w:pPr>
        <w:pStyle w:val="BookText"/>
        <w:rPr/>
      </w:pPr>
      <w:r>
        <w:rPr>
          <w:rFonts w:ascii="IRNazanin" w:hAnsi="IRNazanin" w:eastAsia="IRNazanin"/>
          <w:color w:val="111111"/>
          <w:sz w:val="28"/>
          <w:sz w:val="28"/>
          <w:szCs w:val="28"/>
          <w:rtl w:val="true"/>
          <w:lang w:bidi="fa-IR"/>
        </w:rPr>
        <w:t>یا بن الحسن مأجور في باقي البقية</w:t>
      </w:r>
    </w:p>
    <w:p>
      <w:pPr>
        <w:pStyle w:val="BookText"/>
        <w:rPr/>
      </w:pPr>
      <w:r>
        <w:rPr>
          <w:rFonts w:ascii="IRNazanin" w:hAnsi="IRNazanin" w:eastAsia="IRNazanin"/>
          <w:color w:val="111111"/>
          <w:sz w:val="28"/>
          <w:sz w:val="28"/>
          <w:szCs w:val="28"/>
          <w:rtl w:val="true"/>
          <w:lang w:bidi="fa-IR"/>
        </w:rPr>
        <w:t>شیخ العشيره الي انذبح في الغاضريه</w:t>
      </w:r>
    </w:p>
    <w:p>
      <w:pPr>
        <w:pStyle w:val="BookText"/>
        <w:rPr/>
      </w:pPr>
      <w:r>
        <w:rPr>
          <w:rFonts w:ascii="Amiri" w:hAnsi="Amiri" w:eastAsia="Amiri" w:cs="Amiri"/>
          <w:color w:val="111111"/>
          <w:sz w:val="28"/>
          <w:sz w:val="28"/>
          <w:szCs w:val="28"/>
          <w:rtl w:val="true"/>
          <w:lang w:bidi="ar-SA"/>
        </w:rPr>
        <w:t>يا بن الحسن في كعبة الوفاد مأجور</w:t>
      </w:r>
    </w:p>
    <w:p>
      <w:pPr>
        <w:pStyle w:val="BookText"/>
        <w:rPr/>
      </w:pPr>
      <w:r>
        <w:rPr>
          <w:rFonts w:ascii="Amiri" w:hAnsi="Amiri" w:eastAsia="Amiri" w:cs="Amiri"/>
          <w:color w:val="111111"/>
          <w:sz w:val="28"/>
          <w:sz w:val="28"/>
          <w:szCs w:val="28"/>
          <w:rtl w:val="true"/>
          <w:lang w:bidi="ar-SA"/>
        </w:rPr>
        <w:t>في كربلا ذبحوه ظامي ابيوم عاشور</w:t>
      </w:r>
    </w:p>
    <w:p>
      <w:pPr>
        <w:pStyle w:val="BookText"/>
        <w:rPr/>
      </w:pPr>
      <w:r>
        <w:rPr>
          <w:rFonts w:ascii="Amiri" w:hAnsi="Amiri" w:eastAsia="Amiri" w:cs="Amiri"/>
          <w:color w:val="111111"/>
          <w:sz w:val="28"/>
          <w:sz w:val="28"/>
          <w:szCs w:val="28"/>
          <w:rtl w:val="true"/>
          <w:lang w:bidi="ar-SA"/>
        </w:rPr>
        <w:t>اوصدره ييو اليمه ابوطي الخيل مكسور</w:t>
      </w:r>
    </w:p>
    <w:p>
      <w:pPr>
        <w:pStyle w:val="BookText"/>
        <w:rPr/>
      </w:pPr>
      <w:r>
        <w:rPr>
          <w:rFonts w:ascii="IRNazanin" w:hAnsi="IRNazanin" w:eastAsia="IRNazanin"/>
          <w:color w:val="111111"/>
          <w:sz w:val="28"/>
          <w:sz w:val="28"/>
          <w:szCs w:val="28"/>
          <w:rtl w:val="true"/>
          <w:lang w:bidi="fa-IR"/>
        </w:rPr>
        <w:t>اوراسه يبو صالح ابراس السمهریه</w:t>
      </w:r>
    </w:p>
    <w:p>
      <w:pPr>
        <w:pStyle w:val="BookText"/>
        <w:rPr/>
      </w:pPr>
      <w:r>
        <w:rPr>
          <w:rFonts w:ascii="IRNazanin" w:hAnsi="IRNazanin" w:eastAsia="IRNazanin"/>
          <w:color w:val="111111"/>
          <w:sz w:val="28"/>
          <w:sz w:val="28"/>
          <w:szCs w:val="28"/>
          <w:rtl w:val="true"/>
          <w:lang w:bidi="fa-IR"/>
        </w:rPr>
        <w:t>یا بن الحسن مأجور في الصنديد عباس</w:t>
      </w:r>
    </w:p>
    <w:p>
      <w:pPr>
        <w:pStyle w:val="BookText"/>
        <w:rPr/>
      </w:pPr>
      <w:r>
        <w:rPr>
          <w:rFonts w:ascii="IRNazanin" w:hAnsi="IRNazanin" w:eastAsia="IRNazanin"/>
          <w:color w:val="111111"/>
          <w:sz w:val="28"/>
          <w:sz w:val="28"/>
          <w:szCs w:val="28"/>
          <w:rtl w:val="true"/>
          <w:lang w:bidi="fa-IR"/>
        </w:rPr>
        <w:t>ضل بالثری مرمي بلا اكفوف ولا راس</w:t>
      </w:r>
    </w:p>
    <w:p>
      <w:pPr>
        <w:pStyle w:val="BookText"/>
        <w:rPr/>
      </w:pPr>
      <w:r>
        <w:rPr>
          <w:rFonts w:ascii="IRNazanin" w:hAnsi="IRNazanin" w:eastAsia="IRNazanin"/>
          <w:color w:val="111111"/>
          <w:sz w:val="28"/>
          <w:sz w:val="28"/>
          <w:szCs w:val="28"/>
          <w:rtl w:val="true"/>
          <w:lang w:bidi="fa-IR"/>
        </w:rPr>
        <w:t>اومأجور في الجاسم اولکبر ص عب لمراس</w:t>
      </w:r>
    </w:p>
    <w:p>
      <w:pPr>
        <w:pStyle w:val="BookText"/>
        <w:rPr/>
      </w:pPr>
      <w:r>
        <w:rPr>
          <w:rFonts w:ascii="Amiri" w:hAnsi="Amiri" w:eastAsia="Amiri" w:cs="Amiri"/>
          <w:color w:val="111111"/>
          <w:sz w:val="28"/>
          <w:sz w:val="28"/>
          <w:szCs w:val="28"/>
          <w:rtl w:val="true"/>
          <w:lang w:bidi="ar-SA"/>
        </w:rPr>
        <w:t>الضلوا على الغبرا يبو صالح رميه</w:t>
      </w:r>
    </w:p>
    <w:p>
      <w:pPr>
        <w:pStyle w:val="BookText"/>
        <w:rPr/>
      </w:pPr>
      <w:r>
        <w:rPr>
          <w:rFonts w:ascii="IRNazanin" w:hAnsi="IRNazanin" w:eastAsia="IRNazanin"/>
          <w:color w:val="111111"/>
          <w:sz w:val="28"/>
          <w:sz w:val="28"/>
          <w:szCs w:val="28"/>
          <w:rtl w:val="true"/>
          <w:lang w:bidi="fa-IR"/>
        </w:rPr>
        <w:t>یا بن الحسن ماذا ايهيجك عقب لطفوف</w:t>
      </w:r>
    </w:p>
    <w:p>
      <w:pPr>
        <w:pStyle w:val="BookText"/>
        <w:rPr/>
      </w:pPr>
      <w:r>
        <w:rPr>
          <w:rFonts w:ascii="Amiri" w:hAnsi="Amiri" w:eastAsia="Amiri" w:cs="Amiri"/>
          <w:color w:val="111111"/>
          <w:sz w:val="28"/>
          <w:sz w:val="28"/>
          <w:szCs w:val="28"/>
          <w:rtl w:val="true"/>
          <w:lang w:bidi="ar-SA"/>
        </w:rPr>
        <w:t>وعقب الذي ضلوا على الغبرا بلا اكفوف</w:t>
      </w:r>
    </w:p>
    <w:p>
      <w:pPr>
        <w:pStyle w:val="BookText"/>
        <w:rPr/>
      </w:pPr>
      <w:r>
        <w:rPr>
          <w:rFonts w:ascii="Amiri" w:hAnsi="Amiri" w:eastAsia="Amiri" w:cs="Amiri"/>
          <w:color w:val="111111"/>
          <w:sz w:val="28"/>
          <w:sz w:val="28"/>
          <w:szCs w:val="28"/>
          <w:rtl w:val="true"/>
          <w:lang w:bidi="ar-SA"/>
        </w:rPr>
        <w:t>اوعقب الذي قادره آوهو ابحبل مكتوف</w:t>
      </w:r>
    </w:p>
    <w:p>
      <w:pPr>
        <w:pStyle w:val="BookText"/>
        <w:rPr/>
      </w:pPr>
      <w:r>
        <w:rPr>
          <w:rFonts w:ascii="Amiri" w:hAnsi="Amiri" w:eastAsia="Amiri" w:cs="Amiri"/>
          <w:color w:val="111111"/>
          <w:sz w:val="28"/>
          <w:sz w:val="28"/>
          <w:szCs w:val="28"/>
          <w:rtl w:val="true"/>
          <w:lang w:bidi="ar-SA"/>
        </w:rPr>
        <w:t>السجاد جدك أويجذب الونه خفيه</w:t>
      </w:r>
    </w:p>
    <w:p>
      <w:pPr>
        <w:pStyle w:val="BookText"/>
        <w:rPr/>
      </w:pPr>
      <w:r>
        <w:rPr>
          <w:rFonts w:ascii="Amiri" w:hAnsi="Amiri" w:eastAsia="Amiri" w:cs="Amiri"/>
          <w:color w:val="111111"/>
          <w:sz w:val="28"/>
          <w:sz w:val="28"/>
          <w:szCs w:val="28"/>
          <w:rtl w:val="true"/>
          <w:lang w:bidi="ar-SA"/>
        </w:rPr>
        <w:t>مدري الخبر ما جاك وبحرق القوم لخيام</w:t>
      </w:r>
    </w:p>
    <w:p>
      <w:pPr>
        <w:pStyle w:val="BookText"/>
        <w:rPr/>
      </w:pPr>
      <w:r>
        <w:rPr>
          <w:rFonts w:ascii="Amiri" w:hAnsi="Amiri" w:eastAsia="Amiri" w:cs="Amiri"/>
          <w:color w:val="111111"/>
          <w:sz w:val="28"/>
          <w:sz w:val="28"/>
          <w:szCs w:val="28"/>
          <w:rtl w:val="true"/>
          <w:lang w:bidi="ar-SA"/>
        </w:rPr>
        <w:t>مدري الخبر ماجاك وخولي ضرب ليتام</w:t>
      </w:r>
    </w:p>
    <w:p>
      <w:pPr>
        <w:pStyle w:val="BookText"/>
        <w:rPr/>
      </w:pPr>
      <w:r>
        <w:rPr>
          <w:rFonts w:ascii="IRNazanin" w:hAnsi="IRNazanin" w:eastAsia="IRNazanin"/>
          <w:color w:val="111111"/>
          <w:sz w:val="28"/>
          <w:sz w:val="28"/>
          <w:szCs w:val="28"/>
          <w:rtl w:val="true"/>
          <w:lang w:bidi="fa-IR"/>
        </w:rPr>
        <w:t>اوما لفاك الخبر زینب راحت الشام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 اونهار اتنوح في كور المطيه </w:t>
      </w:r>
    </w:p>
    <w:p>
      <w:pPr>
        <w:pStyle w:val="BookText"/>
        <w:rPr/>
      </w:pPr>
      <w:r>
        <w:rPr>
          <w:rFonts w:ascii="IRNazanin" w:hAnsi="IRNazanin" w:eastAsia="IRNazanin"/>
          <w:color w:val="111111"/>
          <w:sz w:val="28"/>
          <w:sz w:val="28"/>
          <w:szCs w:val="28"/>
          <w:rtl w:val="true"/>
          <w:lang w:bidi="fa-IR"/>
        </w:rPr>
        <w:t>یا بن الحسن مأجور في الضلوا بلا روس</w:t>
      </w:r>
    </w:p>
    <w:p>
      <w:pPr>
        <w:pStyle w:val="BookText"/>
        <w:rPr/>
      </w:pPr>
      <w:r>
        <w:rPr>
          <w:rFonts w:ascii="Amiri" w:hAnsi="Amiri" w:eastAsia="Amiri" w:cs="Amiri"/>
          <w:color w:val="111111"/>
          <w:sz w:val="28"/>
          <w:sz w:val="28"/>
          <w:szCs w:val="28"/>
          <w:rtl w:val="true"/>
          <w:lang w:bidi="ar-SA"/>
        </w:rPr>
        <w:t>في كربلا اوخيل الأعادي اعليهم اتدوس</w:t>
      </w:r>
    </w:p>
    <w:p>
      <w:pPr>
        <w:pStyle w:val="BookText"/>
        <w:rPr/>
      </w:pPr>
      <w:r>
        <w:rPr>
          <w:rFonts w:ascii="Amiri" w:hAnsi="Amiri" w:eastAsia="Amiri" w:cs="Amiri"/>
          <w:color w:val="111111"/>
          <w:sz w:val="28"/>
          <w:sz w:val="28"/>
          <w:szCs w:val="28"/>
          <w:rtl w:val="true"/>
          <w:lang w:bidi="ar-SA"/>
        </w:rPr>
        <w:t>ضلوا بلا تغسيل صرعى ابحر لشموس</w:t>
      </w:r>
    </w:p>
    <w:p>
      <w:pPr>
        <w:pStyle w:val="BookText"/>
        <w:rPr/>
      </w:pPr>
      <w:r>
        <w:rPr>
          <w:rFonts w:ascii="Amiri" w:hAnsi="Amiri" w:eastAsia="Amiri" w:cs="Amiri"/>
          <w:color w:val="111111"/>
          <w:sz w:val="28"/>
          <w:sz w:val="28"/>
          <w:szCs w:val="28"/>
          <w:rtl w:val="true"/>
          <w:lang w:bidi="ar-SA"/>
        </w:rPr>
        <w:t>وحسين نوره يشبه الشمس المضيه</w:t>
      </w:r>
    </w:p>
    <w:p>
      <w:pPr>
        <w:pStyle w:val="BookText"/>
        <w:rPr/>
      </w:pPr>
      <w:r>
        <w:rPr>
          <w:rFonts w:ascii="IRNazanin" w:hAnsi="IRNazanin" w:eastAsia="IRNazanin"/>
          <w:color w:val="111111"/>
          <w:sz w:val="28"/>
          <w:sz w:val="28"/>
          <w:szCs w:val="28"/>
          <w:rtl w:val="true"/>
          <w:lang w:bidi="fa-IR"/>
        </w:rPr>
        <w:t>عجل ولا تتنا یمن للدين حارس</w:t>
      </w:r>
    </w:p>
    <w:p>
      <w:pPr>
        <w:pStyle w:val="BookText"/>
        <w:rPr/>
      </w:pPr>
      <w:r>
        <w:rPr>
          <w:rFonts w:ascii="IRNazanin" w:hAnsi="IRNazanin" w:eastAsia="IRNazanin"/>
          <w:color w:val="111111"/>
          <w:sz w:val="28"/>
          <w:sz w:val="28"/>
          <w:szCs w:val="28"/>
          <w:rtl w:val="true"/>
          <w:lang w:bidi="fa-IR"/>
        </w:rPr>
        <w:t>یا بن الحسن زینب ترى وسط المجالس</w:t>
      </w:r>
    </w:p>
    <w:p>
      <w:pPr>
        <w:pStyle w:val="BookText"/>
        <w:rPr/>
      </w:pPr>
      <w:r>
        <w:rPr>
          <w:rFonts w:ascii="IRNazanin" w:hAnsi="IRNazanin" w:eastAsia="IRNazanin"/>
          <w:color w:val="111111"/>
          <w:sz w:val="28"/>
          <w:sz w:val="28"/>
          <w:szCs w:val="28"/>
          <w:rtl w:val="true"/>
          <w:lang w:bidi="fa-IR"/>
        </w:rPr>
        <w:t>وياحرم ویتام یالضيغم الفارس</w:t>
      </w:r>
    </w:p>
    <w:p>
      <w:pPr>
        <w:pStyle w:val="BookText"/>
        <w:rPr/>
      </w:pPr>
      <w:r>
        <w:rPr>
          <w:rFonts w:ascii="IRNazanin" w:hAnsi="IRNazanin" w:eastAsia="IRNazanin"/>
          <w:color w:val="111111"/>
          <w:sz w:val="28"/>
          <w:sz w:val="28"/>
          <w:szCs w:val="28"/>
          <w:rtl w:val="true"/>
          <w:lang w:bidi="fa-IR"/>
        </w:rPr>
        <w:t>دشن وتنسى ادخولها المجلس هدیه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w:t>
      </w:r>
      <w:bookmarkStart w:id="466" w:name="pg14996_156069"/>
    </w:p>
    <w:p>
      <w:pPr>
        <w:pStyle w:val="Heading3"/>
        <w:numPr>
          <w:ilvl w:val="2"/>
          <w:numId w:val="1"/>
        </w:numPr>
        <w:rPr/>
      </w:pPr>
      <w:bookmarkStart w:id="467" w:name="__RefHeading___Toc400754_3406789950"/>
      <w:bookmarkStart w:id="468" w:name="_Toc155"/>
      <w:bookmarkEnd w:id="466"/>
      <w:bookmarkEnd w:id="467"/>
      <w:r>
        <w:rPr>
          <w:rtl w:val="true"/>
        </w:rPr>
        <w:t>استنهاض</w:t>
      </w:r>
      <w:r>
        <w:rPr>
          <w:rtl w:val="true"/>
        </w:rPr>
        <w:t xml:space="preserve">- </w:t>
      </w:r>
      <w:r>
        <w:rPr>
          <w:rtl w:val="true"/>
        </w:rPr>
        <w:t>الملا حسن آل جامع رحمه الله</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85"/>
      </w:r>
      <w:r>
        <w:rPr>
          <w:rFonts w:ascii="IRNazanin" w:hAnsi="IRNazanin" w:eastAsia="IRNazanin"/>
          <w:color w:val="111111"/>
          <w:sz w:val="28"/>
          <w:sz w:val="28"/>
          <w:szCs w:val="28"/>
          <w:rtl w:val="true"/>
          <w:lang w:bidi="fa-IR"/>
        </w:rPr>
        <w:t>الملا حسن آل جامع رحمه الله</w:t>
      </w:r>
    </w:p>
    <w:p>
      <w:pPr>
        <w:pStyle w:val="BookText"/>
        <w:rPr/>
      </w:pPr>
      <w:r>
        <w:rPr>
          <w:rFonts w:ascii="Amiri" w:hAnsi="Amiri" w:eastAsia="Amiri" w:cs="Amiri"/>
          <w:color w:val="111111"/>
          <w:sz w:val="28"/>
          <w:sz w:val="28"/>
          <w:szCs w:val="28"/>
          <w:rtl w:val="true"/>
          <w:lang w:bidi="ar-SA"/>
        </w:rPr>
        <w:t>عجل اظهورك يعز الدين ابيزي هالصبر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الغيبه علينا واحنا دايم ننتظر</w:t>
      </w:r>
    </w:p>
    <w:p>
      <w:pPr>
        <w:pStyle w:val="BookText"/>
        <w:rPr/>
      </w:pPr>
      <w:r>
        <w:rPr>
          <w:rFonts w:ascii="Amiri" w:hAnsi="Amiri" w:eastAsia="Amiri" w:cs="Amiri"/>
          <w:color w:val="111111"/>
          <w:sz w:val="28"/>
          <w:sz w:val="28"/>
          <w:szCs w:val="28"/>
          <w:rtl w:val="true"/>
          <w:lang w:bidi="ar-SA"/>
        </w:rPr>
        <w:t>سيدي واقلوبنا ذابت او منا الصبر 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غيرك امحامي يابن طيبين الفعال</w:t>
      </w:r>
    </w:p>
    <w:p>
      <w:pPr>
        <w:pStyle w:val="BookText"/>
        <w:rPr/>
      </w:pPr>
      <w:r>
        <w:rPr>
          <w:rFonts w:ascii="Amiri" w:hAnsi="Amiri" w:eastAsia="Amiri" w:cs="Amiri"/>
          <w:color w:val="111111"/>
          <w:sz w:val="28"/>
          <w:sz w:val="28"/>
          <w:szCs w:val="28"/>
          <w:rtl w:val="true"/>
          <w:lang w:bidi="ar-SA"/>
        </w:rPr>
        <w:t>يمته ننظر بيرقك بالعز والهيبة ينشال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منك انعاين غرته مثل البدر</w:t>
      </w:r>
    </w:p>
    <w:p>
      <w:pPr>
        <w:pStyle w:val="BookText"/>
        <w:rPr/>
      </w:pPr>
      <w:r>
        <w:rPr>
          <w:rFonts w:ascii="Amiri" w:hAnsi="Amiri" w:eastAsia="Amiri" w:cs="Amiri"/>
          <w:color w:val="111111"/>
          <w:sz w:val="28"/>
          <w:sz w:val="28"/>
          <w:szCs w:val="28"/>
          <w:rtl w:val="true"/>
          <w:lang w:bidi="ar-SA"/>
        </w:rPr>
        <w:t>يمته نظر طلعتك تاخذ ابثار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ثار حيدر والبتوله والزكي اوثار الحسين</w:t>
      </w:r>
    </w:p>
    <w:p>
      <w:pPr>
        <w:pStyle w:val="BookText"/>
        <w:rPr/>
      </w:pPr>
      <w:r>
        <w:rPr>
          <w:rFonts w:ascii="Amiri" w:hAnsi="Amiri" w:eastAsia="Amiri" w:cs="Amiri"/>
          <w:color w:val="111111"/>
          <w:sz w:val="28"/>
          <w:sz w:val="28"/>
          <w:szCs w:val="28"/>
          <w:rtl w:val="true"/>
          <w:lang w:bidi="ar-SA"/>
        </w:rPr>
        <w:t>اوثار كل مظلوم في الإسلام يا عمدة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وانهض لا تواني سيدي كافي الصبر</w:t>
      </w:r>
    </w:p>
    <w:p>
      <w:pPr>
        <w:pStyle w:val="BookText"/>
        <w:rPr/>
      </w:pPr>
      <w:r>
        <w:rPr>
          <w:rFonts w:ascii="Amiri" w:hAnsi="Amiri" w:eastAsia="Amiri" w:cs="Amiri"/>
          <w:color w:val="111111"/>
          <w:sz w:val="28"/>
          <w:sz w:val="28"/>
          <w:szCs w:val="28"/>
          <w:rtl w:val="true"/>
          <w:lang w:bidi="ar-SA"/>
        </w:rPr>
        <w:t>أخبرك باللي جرى واللي صدر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هجمت الأعدا اعلى بيت المرتضى فحل الفحول</w:t>
      </w:r>
    </w:p>
    <w:p>
      <w:pPr>
        <w:pStyle w:val="BookText"/>
        <w:rPr/>
      </w:pPr>
      <w:r>
        <w:rPr>
          <w:rFonts w:ascii="IRNazanin" w:hAnsi="IRNazanin" w:eastAsia="IRNazanin"/>
          <w:color w:val="111111"/>
          <w:sz w:val="28"/>
          <w:sz w:val="28"/>
          <w:szCs w:val="28"/>
          <w:rtl w:val="true"/>
          <w:lang w:bidi="fa-IR"/>
        </w:rPr>
        <w:t>طلعت الزهرا اودمعها فوق وجنتها همول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 فطر قلبها والمذله والقهر</w:t>
      </w:r>
    </w:p>
    <w:p>
      <w:pPr>
        <w:pStyle w:val="BookText"/>
        <w:rPr/>
      </w:pPr>
      <w:r>
        <w:rPr>
          <w:rFonts w:ascii="Amiri" w:hAnsi="Amiri" w:eastAsia="Amiri" w:cs="Amiri"/>
          <w:color w:val="111111"/>
          <w:sz w:val="28"/>
          <w:sz w:val="28"/>
          <w:szCs w:val="28"/>
          <w:rtl w:val="true"/>
          <w:lang w:bidi="ar-SA"/>
        </w:rPr>
        <w:t>نادت ابهم ويش ردتوا من علي حامي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خل يطلع يبايع لو نطب وسطة الدار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فتحت الباب الزجيه واختفت خلف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حس اها عصرها والضلع منها انكسر </w:t>
      </w:r>
    </w:p>
    <w:p>
      <w:pPr>
        <w:pStyle w:val="BookText"/>
        <w:rPr/>
      </w:pPr>
      <w:r>
        <w:rPr>
          <w:rFonts w:ascii="Amiri" w:hAnsi="Amiri" w:eastAsia="Amiri" w:cs="Amiri"/>
          <w:color w:val="111111"/>
          <w:sz w:val="28"/>
          <w:sz w:val="28"/>
          <w:szCs w:val="28"/>
          <w:rtl w:val="true"/>
          <w:lang w:bidi="ar-SA"/>
        </w:rPr>
        <w:t>عصر للزهرا اومحسن سقط من شدعصرته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والقراط اتناثرت ويلاه من شد لطمته</w:t>
      </w:r>
    </w:p>
    <w:p>
      <w:pPr>
        <w:pStyle w:val="BookText"/>
        <w:rPr/>
      </w:pPr>
      <w:r>
        <w:rPr>
          <w:rFonts w:ascii="Amiri" w:hAnsi="Amiri" w:eastAsia="Amiri" w:cs="Amiri"/>
          <w:color w:val="111111"/>
          <w:sz w:val="28"/>
          <w:sz w:val="28"/>
          <w:szCs w:val="28"/>
          <w:rtl w:val="true"/>
          <w:lang w:bidi="ar-SA"/>
        </w:rPr>
        <w:t>وبصدرها نبت المسمار واشفي 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والمتن منها تورم من سياط أهل الغدر</w:t>
      </w:r>
    </w:p>
    <w:p>
      <w:pPr>
        <w:pStyle w:val="BookText"/>
        <w:rPr/>
      </w:pPr>
      <w:r>
        <w:rPr>
          <w:rFonts w:ascii="IRNazanin" w:hAnsi="IRNazanin" w:eastAsia="IRNazanin"/>
          <w:color w:val="111111"/>
          <w:sz w:val="28"/>
          <w:sz w:val="28"/>
          <w:szCs w:val="28"/>
          <w:rtl w:val="true"/>
          <w:lang w:bidi="fa-IR"/>
        </w:rPr>
        <w:t>بس أفاقت سایلت فضه عن الليث الهمام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إلها الليث حطوا برقبته حبل الحسام</w:t>
      </w:r>
    </w:p>
    <w:p>
      <w:pPr>
        <w:pStyle w:val="BookText"/>
        <w:rPr/>
      </w:pPr>
      <w:r>
        <w:rPr>
          <w:rFonts w:ascii="IRNazanin" w:hAnsi="IRNazanin" w:eastAsia="IRNazanin"/>
          <w:color w:val="111111"/>
          <w:sz w:val="28"/>
          <w:sz w:val="28"/>
          <w:szCs w:val="28"/>
          <w:rtl w:val="true"/>
          <w:lang w:bidi="fa-IR"/>
        </w:rPr>
        <w:t>بالحبل قادوه يا بنت النبي أولاد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ما سمعت حچیهاظل مدمعها يخر</w:t>
      </w:r>
    </w:p>
    <w:p>
      <w:pPr>
        <w:pStyle w:val="BookText"/>
        <w:rPr/>
      </w:pPr>
      <w:r>
        <w:rPr>
          <w:rFonts w:ascii="Amiri" w:hAnsi="Amiri" w:eastAsia="Amiri" w:cs="Amiri"/>
          <w:color w:val="111111"/>
          <w:sz w:val="28"/>
          <w:sz w:val="28"/>
          <w:szCs w:val="28"/>
          <w:rtl w:val="true"/>
          <w:lang w:bidi="ar-SA"/>
        </w:rPr>
        <w:t>طلعت الزهرا تنادي خلوا عن حيدر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ترملوني وأولادي يظلوا بلاولي</w:t>
      </w:r>
    </w:p>
    <w:p>
      <w:pPr>
        <w:pStyle w:val="BookText"/>
        <w:rPr/>
      </w:pPr>
      <w:r>
        <w:rPr>
          <w:rFonts w:ascii="IRNazanin" w:hAnsi="IRNazanin" w:eastAsia="IRNazanin"/>
          <w:color w:val="111111"/>
          <w:sz w:val="28"/>
          <w:sz w:val="28"/>
          <w:szCs w:val="28"/>
          <w:rtl w:val="true"/>
          <w:lang w:bidi="fa-IR"/>
        </w:rPr>
        <w:t>ما أرد حتى يرد المرتضی سالم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أشكيكم إلى الله بالذي منكم صدر</w:t>
      </w:r>
    </w:p>
    <w:p>
      <w:pPr>
        <w:pStyle w:val="BookText"/>
        <w:rPr/>
      </w:pPr>
      <w:r>
        <w:rPr>
          <w:rFonts w:ascii="Amiri" w:hAnsi="Amiri" w:eastAsia="Amiri" w:cs="Amiri"/>
          <w:color w:val="111111"/>
          <w:sz w:val="28"/>
          <w:sz w:val="28"/>
          <w:szCs w:val="28"/>
          <w:rtl w:val="true"/>
          <w:lang w:bidi="ar-SA"/>
        </w:rPr>
        <w:t>حين ما سمعوا البتوله أرسلوا ليها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يضرب فاطم الزهرا يويلي اعلى الزند</w:t>
      </w:r>
    </w:p>
    <w:p>
      <w:pPr>
        <w:pStyle w:val="BookText"/>
        <w:rPr/>
      </w:pPr>
      <w:r>
        <w:rPr>
          <w:rFonts w:ascii="Amiri" w:hAnsi="Amiri" w:eastAsia="Amiri" w:cs="Amiri"/>
          <w:color w:val="111111"/>
          <w:sz w:val="28"/>
          <w:sz w:val="28"/>
          <w:szCs w:val="28"/>
          <w:rtl w:val="true"/>
          <w:lang w:bidi="ar-SA"/>
        </w:rPr>
        <w:t>اوهي تنادي لو تقتلوني فلا والله أرد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يرد المرتضى حيدر علي مردي الكفر</w:t>
      </w:r>
    </w:p>
    <w:p>
      <w:pPr>
        <w:pStyle w:val="BookText"/>
        <w:rPr/>
      </w:pPr>
      <w:r>
        <w:rPr>
          <w:rFonts w:ascii="Amiri" w:hAnsi="Amiri" w:eastAsia="Amiri" w:cs="Amiri"/>
          <w:color w:val="111111"/>
          <w:sz w:val="28"/>
          <w:sz w:val="28"/>
          <w:szCs w:val="28"/>
          <w:rtl w:val="true"/>
          <w:lang w:bidi="ar-SA"/>
        </w:rPr>
        <w:t>ردت بحيدر ومنها القلب بالأحزان 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تجدب الونة او تنادي ياعلي داحي الباب</w:t>
      </w:r>
    </w:p>
    <w:p>
      <w:pPr>
        <w:pStyle w:val="BookText"/>
        <w:rPr/>
      </w:pPr>
      <w:r>
        <w:rPr>
          <w:rFonts w:ascii="Amiri" w:hAnsi="Amiri" w:eastAsia="Amiri" w:cs="Amiri"/>
          <w:color w:val="111111"/>
          <w:sz w:val="28"/>
          <w:sz w:val="28"/>
          <w:szCs w:val="28"/>
          <w:rtl w:val="true"/>
          <w:lang w:bidi="ar-SA"/>
        </w:rPr>
        <w:t>ترضي ميراثي يا بن عمي يغصبونه الأجناب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والجنين اعلى الأعتاب من العصر مني يخر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صارت تقاسي المرض حتى دنا منها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نادت اباسما اسچبي لي ماي حتى أغتسل </w:t>
      </w:r>
    </w:p>
    <w:p>
      <w:pPr>
        <w:pStyle w:val="BookText"/>
        <w:rPr/>
      </w:pPr>
      <w:r>
        <w:rPr>
          <w:rFonts w:ascii="Amiri" w:hAnsi="Amiri" w:eastAsia="Amiri" w:cs="Amiri"/>
          <w:color w:val="111111"/>
          <w:sz w:val="28"/>
          <w:sz w:val="28"/>
          <w:szCs w:val="28"/>
          <w:rtl w:val="true"/>
          <w:lang w:bidi="ar-SA"/>
        </w:rPr>
        <w:t>بلبس ثيابي واناجي لله ربي وابتهل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فكاك أرقاب شيعتنا من أهوال الحشر</w:t>
      </w:r>
    </w:p>
    <w:p>
      <w:pPr>
        <w:pStyle w:val="BookText"/>
        <w:rPr/>
      </w:pPr>
      <w:r>
        <w:rPr>
          <w:rFonts w:ascii="Amiri" w:hAnsi="Amiri" w:eastAsia="Amiri" w:cs="Amiri"/>
          <w:color w:val="111111"/>
          <w:sz w:val="28"/>
          <w:sz w:val="28"/>
          <w:szCs w:val="28"/>
          <w:rtl w:val="true"/>
          <w:lang w:bidi="ar-SA"/>
        </w:rPr>
        <w:t>حين ماتمت دعاها ماتت الزهرة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 بحسرة و كآبة من بعد فقد الرسول</w:t>
      </w:r>
    </w:p>
    <w:p>
      <w:pPr>
        <w:pStyle w:val="BookText"/>
        <w:rPr/>
      </w:pPr>
      <w:r>
        <w:rPr>
          <w:rFonts w:ascii="IRNazanin" w:hAnsi="IRNazanin" w:eastAsia="IRNazanin"/>
          <w:color w:val="111111"/>
          <w:sz w:val="28"/>
          <w:sz w:val="28"/>
          <w:szCs w:val="28"/>
          <w:rtl w:val="true"/>
          <w:lang w:bidi="fa-IR"/>
        </w:rPr>
        <w:t>قام حیدر غسل الزهرا اوهو يبچي ويگول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 أركاني مصابچ والقلب مني انفطر</w:t>
      </w:r>
    </w:p>
    <w:p>
      <w:pPr>
        <w:pStyle w:val="BookText"/>
        <w:rPr/>
      </w:pPr>
      <w:r>
        <w:rPr>
          <w:rFonts w:ascii="Amiri" w:hAnsi="Amiri" w:eastAsia="Amiri" w:cs="Amiri"/>
          <w:color w:val="111111"/>
          <w:sz w:val="28"/>
          <w:sz w:val="28"/>
          <w:szCs w:val="28"/>
          <w:rtl w:val="true"/>
          <w:lang w:bidi="ar-SA"/>
        </w:rPr>
        <w:t>يوم كمل للغسل وادرج الزهرا بالكفن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يا زينب ويا ام كلثوم يحسين او حسن</w:t>
      </w:r>
    </w:p>
    <w:p>
      <w:pPr>
        <w:pStyle w:val="BookText"/>
        <w:rPr/>
      </w:pPr>
      <w:r>
        <w:rPr>
          <w:rFonts w:ascii="Amiri" w:hAnsi="Amiri" w:eastAsia="Amiri" w:cs="Amiri"/>
          <w:color w:val="111111"/>
          <w:sz w:val="28"/>
          <w:sz w:val="28"/>
          <w:szCs w:val="28"/>
          <w:rtl w:val="true"/>
          <w:lang w:bidi="ar-SA"/>
        </w:rPr>
        <w:t>قوموا ودعوا للتي قضت عمرها بالمحن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لقت ساعه هنية من بعد خير البشر</w:t>
      </w:r>
    </w:p>
    <w:p>
      <w:pPr>
        <w:pStyle w:val="BookText"/>
        <w:rPr/>
      </w:pPr>
      <w:r>
        <w:rPr>
          <w:rFonts w:ascii="Amiri" w:hAnsi="Amiri" w:eastAsia="Amiri" w:cs="Amiri"/>
          <w:color w:val="111111"/>
          <w:sz w:val="28"/>
          <w:sz w:val="28"/>
          <w:szCs w:val="28"/>
          <w:rtl w:val="true"/>
          <w:lang w:bidi="ar-SA"/>
        </w:rPr>
        <w:t>من عقب ما ودعوها ساروا ايها للبقيع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وبظلام الليل دفنوا فاطمة بنت الشفيع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دفنها بکی او نادی آه من قلب وجيع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الحزن زايد وقل مني الصبر </w:t>
      </w:r>
      <w:bookmarkStart w:id="469" w:name="pg14996_156072"/>
    </w:p>
    <w:p>
      <w:pPr>
        <w:pStyle w:val="Heading3"/>
        <w:numPr>
          <w:ilvl w:val="2"/>
          <w:numId w:val="1"/>
        </w:numPr>
        <w:rPr/>
      </w:pPr>
      <w:bookmarkStart w:id="470" w:name="__RefHeading___Toc400756_3406789950"/>
      <w:bookmarkStart w:id="471" w:name="_Toc156"/>
      <w:bookmarkEnd w:id="469"/>
      <w:bookmarkEnd w:id="470"/>
      <w:r>
        <w:rPr>
          <w:rtl w:val="true"/>
        </w:rPr>
        <w:t>استنهاض</w:t>
      </w:r>
      <w:r>
        <w:rPr>
          <w:rtl w:val="true"/>
        </w:rPr>
        <w:t xml:space="preserve">- </w:t>
      </w:r>
      <w:r>
        <w:rPr>
          <w:rtl w:val="true"/>
        </w:rPr>
        <w:t>الملا حسن آل جامع رحمه الله</w:t>
      </w:r>
      <w:bookmarkEnd w:id="4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86"/>
      </w:r>
      <w:r>
        <w:rPr>
          <w:rFonts w:ascii="IRNazanin" w:hAnsi="IRNazanin" w:eastAsia="IRNazanin"/>
          <w:color w:val="111111"/>
          <w:sz w:val="28"/>
          <w:sz w:val="28"/>
          <w:szCs w:val="28"/>
          <w:rtl w:val="true"/>
          <w:lang w:bidi="fa-IR"/>
        </w:rPr>
        <w:t>الملا حسن آل جامع رحمه الله</w:t>
      </w:r>
    </w:p>
    <w:p>
      <w:pPr>
        <w:pStyle w:val="BookText"/>
        <w:rPr/>
      </w:pPr>
      <w:r>
        <w:rPr>
          <w:rFonts w:ascii="IRNazanin" w:hAnsi="IRNazanin" w:eastAsia="IRNazanin"/>
          <w:color w:val="111111"/>
          <w:sz w:val="28"/>
          <w:sz w:val="28"/>
          <w:szCs w:val="28"/>
          <w:rtl w:val="true"/>
          <w:lang w:bidi="fa-IR"/>
        </w:rPr>
        <w:t>قوم یا بن العسكري يا حجة الله اعلى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البتار وانشر يا ولينا للعلم</w:t>
      </w:r>
    </w:p>
    <w:p>
      <w:pPr>
        <w:pStyle w:val="BookText"/>
        <w:rPr/>
      </w:pPr>
      <w:r>
        <w:rPr>
          <w:rFonts w:ascii="IRNazanin" w:hAnsi="IRNazanin" w:eastAsia="IRNazanin"/>
          <w:color w:val="111111"/>
          <w:sz w:val="28"/>
          <w:sz w:val="28"/>
          <w:szCs w:val="28"/>
          <w:rtl w:val="true"/>
          <w:lang w:bidi="fa-IR"/>
        </w:rPr>
        <w:t>ما أظن یا بن الحسن يحتاج نرفع لك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دريت احسين جدك مات محزوز النحر</w:t>
      </w:r>
    </w:p>
    <w:p>
      <w:pPr>
        <w:pStyle w:val="BookText"/>
        <w:rPr/>
      </w:pPr>
      <w:r>
        <w:rPr>
          <w:rFonts w:ascii="Amiri" w:hAnsi="Amiri" w:eastAsia="Amiri" w:cs="Amiri"/>
          <w:color w:val="111111"/>
          <w:sz w:val="28"/>
          <w:sz w:val="28"/>
          <w:szCs w:val="28"/>
          <w:rtl w:val="true"/>
          <w:lang w:bidi="ar-SA"/>
        </w:rPr>
        <w:t>والجسد رضضت صدره الأعوجيه والظهر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 امدد رضيعه الطفل مفطوم ابسهم</w:t>
      </w:r>
    </w:p>
    <w:p>
      <w:pPr>
        <w:pStyle w:val="BookText"/>
        <w:rPr/>
      </w:pPr>
      <w:r>
        <w:rPr>
          <w:rFonts w:ascii="IRNazanin" w:hAnsi="IRNazanin" w:eastAsia="IRNazanin"/>
          <w:color w:val="111111"/>
          <w:sz w:val="28"/>
          <w:sz w:val="28"/>
          <w:szCs w:val="28"/>
          <w:rtl w:val="true"/>
          <w:lang w:bidi="fa-IR"/>
        </w:rPr>
        <w:t>واخبرك زینب خذوها واليتامى باليسر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هژل ماهم والي ولا عدهم ستر</w:t>
      </w:r>
    </w:p>
    <w:p>
      <w:pPr>
        <w:pStyle w:val="BookText"/>
        <w:rPr/>
      </w:pPr>
      <w:r>
        <w:rPr>
          <w:rFonts w:ascii="IRNazanin" w:hAnsi="IRNazanin" w:eastAsia="IRNazanin"/>
          <w:color w:val="111111"/>
          <w:sz w:val="28"/>
          <w:sz w:val="28"/>
          <w:szCs w:val="28"/>
          <w:rtl w:val="true"/>
          <w:lang w:bidi="fa-IR"/>
        </w:rPr>
        <w:t>والظعن بيهم مشي لكن إله السابق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مروا ابها الأعادي على جسوم أهل الشیم</w:t>
      </w:r>
    </w:p>
    <w:p>
      <w:pPr>
        <w:pStyle w:val="BookText"/>
        <w:rPr/>
      </w:pPr>
      <w:r>
        <w:rPr>
          <w:rFonts w:ascii="IRNazanin" w:hAnsi="IRNazanin" w:eastAsia="IRNazanin"/>
          <w:color w:val="111111"/>
          <w:sz w:val="28"/>
          <w:sz w:val="28"/>
          <w:szCs w:val="28"/>
          <w:rtl w:val="true"/>
          <w:lang w:bidi="fa-IR"/>
        </w:rPr>
        <w:t>عاینوا أهل الحميه والشجاعة والفخر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علوطيه اجسومهم تاضي مثل نور القمر</w:t>
      </w:r>
    </w:p>
    <w:p>
      <w:pPr>
        <w:pStyle w:val="BookText"/>
        <w:rPr/>
      </w:pPr>
      <w:r>
        <w:rPr>
          <w:rFonts w:ascii="Amiri" w:hAnsi="Amiri" w:eastAsia="Amiri" w:cs="Amiri"/>
          <w:color w:val="111111"/>
          <w:sz w:val="28"/>
          <w:sz w:val="28"/>
          <w:szCs w:val="28"/>
          <w:rtl w:val="true"/>
          <w:lang w:bidi="ar-SA"/>
        </w:rPr>
        <w:t>روسها الأعدا ارفعوها وسفه من فوق السمر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راس الشهيد احسين جدام الحرم</w:t>
      </w:r>
    </w:p>
    <w:p>
      <w:pPr>
        <w:pStyle w:val="BookText"/>
        <w:rPr/>
      </w:pPr>
      <w:r>
        <w:rPr>
          <w:rFonts w:ascii="Amiri" w:hAnsi="Amiri" w:eastAsia="Amiri" w:cs="Amiri"/>
          <w:color w:val="111111"/>
          <w:sz w:val="28"/>
          <w:sz w:val="28"/>
          <w:szCs w:val="28"/>
          <w:rtl w:val="true"/>
          <w:lang w:bidi="ar-SA"/>
        </w:rPr>
        <w:t>وعاينوا بو الفضل عباس البطل بالمشرعه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مفضوخ رأسه والجفوف مقطعه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واللوا یمه او جثته بالسيوف اموزعه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والصدر منه يبو صالح بلخيول انهشم </w:t>
      </w:r>
    </w:p>
    <w:p>
      <w:pPr>
        <w:pStyle w:val="BookText"/>
        <w:rPr/>
      </w:pPr>
      <w:r>
        <w:rPr>
          <w:rFonts w:ascii="Amiri" w:hAnsi="Amiri" w:eastAsia="Amiri" w:cs="Amiri"/>
          <w:color w:val="111111"/>
          <w:sz w:val="28"/>
          <w:sz w:val="28"/>
          <w:szCs w:val="28"/>
          <w:rtl w:val="true"/>
          <w:lang w:bidi="ar-SA"/>
        </w:rPr>
        <w:t>صاحت الحورا وهلت عالوجن دمعة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 ابحادي الظعن ريض أبا ودع احسين</w:t>
      </w:r>
    </w:p>
    <w:p>
      <w:pPr>
        <w:pStyle w:val="BookText"/>
        <w:rPr/>
      </w:pPr>
      <w:r>
        <w:rPr>
          <w:rFonts w:ascii="IRNazanin" w:hAnsi="IRNazanin" w:eastAsia="IRNazanin"/>
          <w:color w:val="111111"/>
          <w:sz w:val="28"/>
          <w:sz w:val="28"/>
          <w:szCs w:val="28"/>
          <w:rtl w:val="true"/>
          <w:lang w:bidi="fa-IR"/>
        </w:rPr>
        <w:t>او جرح ابگلبه أشده او بغسله بمدمع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بحفر له أو بادفنه أنا ويا الحرم</w:t>
      </w:r>
    </w:p>
    <w:p>
      <w:pPr>
        <w:pStyle w:val="BookText"/>
        <w:rPr/>
      </w:pPr>
      <w:r>
        <w:rPr>
          <w:rFonts w:ascii="Amiri" w:hAnsi="Amiri" w:eastAsia="Amiri" w:cs="Amiri"/>
          <w:color w:val="111111"/>
          <w:sz w:val="28"/>
          <w:sz w:val="28"/>
          <w:szCs w:val="28"/>
          <w:rtl w:val="true"/>
          <w:lang w:bidi="ar-SA"/>
        </w:rPr>
        <w:t>و ما حصل ليها تودعه او بالرغم عنه 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نادته في وداعة الله بس مدامعها جرت</w:t>
      </w:r>
    </w:p>
    <w:p>
      <w:pPr>
        <w:pStyle w:val="BookText"/>
        <w:rPr/>
      </w:pPr>
      <w:r>
        <w:rPr>
          <w:rFonts w:ascii="IRNazanin" w:hAnsi="IRNazanin" w:eastAsia="IRNazanin"/>
          <w:color w:val="111111"/>
          <w:sz w:val="28"/>
          <w:sz w:val="28"/>
          <w:szCs w:val="28"/>
          <w:rtl w:val="true"/>
          <w:lang w:bidi="fa-IR"/>
        </w:rPr>
        <w:t>یا خليصي لو يخلوني بقيت أولو 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جسمي اسباع الفلا لكن خذوني بالرغم</w:t>
      </w:r>
    </w:p>
    <w:p>
      <w:pPr>
        <w:pStyle w:val="BookText"/>
        <w:rPr/>
      </w:pPr>
      <w:r>
        <w:rPr>
          <w:rFonts w:ascii="IRNazanin" w:hAnsi="IRNazanin" w:eastAsia="IRNazanin"/>
          <w:color w:val="111111"/>
          <w:sz w:val="28"/>
          <w:sz w:val="28"/>
          <w:szCs w:val="28"/>
          <w:rtl w:val="true"/>
          <w:lang w:bidi="fa-IR"/>
        </w:rPr>
        <w:t>مشت للكوفه أسيره أوحالها يفت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 والي ذليله من عقب ذيچ البطال</w:t>
      </w:r>
    </w:p>
    <w:p>
      <w:pPr>
        <w:pStyle w:val="BookText"/>
        <w:rPr/>
      </w:pPr>
      <w:r>
        <w:rPr>
          <w:rFonts w:ascii="Amiri" w:hAnsi="Amiri" w:eastAsia="Amiri" w:cs="Amiri"/>
          <w:color w:val="111111"/>
          <w:sz w:val="28"/>
          <w:sz w:val="28"/>
          <w:szCs w:val="28"/>
          <w:rtl w:val="true"/>
          <w:lang w:bidi="ar-SA"/>
        </w:rPr>
        <w:t>والذي يحموا خدرها خلفتهم بالرمال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بقى غير العليل اللي أمسجى بالخيم</w:t>
      </w:r>
    </w:p>
    <w:p>
      <w:pPr>
        <w:pStyle w:val="BookText"/>
        <w:rPr/>
      </w:pPr>
      <w:r>
        <w:rPr>
          <w:rFonts w:ascii="Amiri" w:hAnsi="Amiri" w:eastAsia="Amiri" w:cs="Amiri"/>
          <w:color w:val="111111"/>
          <w:sz w:val="28"/>
          <w:sz w:val="28"/>
          <w:szCs w:val="28"/>
          <w:rtl w:val="true"/>
          <w:lang w:bidi="ar-SA"/>
        </w:rPr>
        <w:t>مشت لكن الشهيد احسين بالغبرا طريح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حصل ليها تغسله لا ولا اتشق له ضريح</w:t>
      </w:r>
    </w:p>
    <w:p>
      <w:pPr>
        <w:pStyle w:val="BookText"/>
        <w:rPr/>
      </w:pPr>
      <w:r>
        <w:rPr>
          <w:rFonts w:ascii="Amiri" w:hAnsi="Amiri" w:eastAsia="Amiri" w:cs="Amiri"/>
          <w:color w:val="111111"/>
          <w:sz w:val="28"/>
          <w:sz w:val="28"/>
          <w:szCs w:val="28"/>
          <w:rtl w:val="true"/>
          <w:lang w:bidi="ar-SA"/>
        </w:rPr>
        <w:t>حولها أيتام أخوها تنتجب يمها وتصيح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تشتكي ليها العطش والجوع والذل والهضم</w:t>
      </w:r>
    </w:p>
    <w:p>
      <w:pPr>
        <w:pStyle w:val="BookText"/>
        <w:rPr/>
      </w:pPr>
      <w:r>
        <w:rPr>
          <w:rFonts w:ascii="IRNazanin" w:hAnsi="IRNazanin" w:eastAsia="IRNazanin"/>
          <w:color w:val="111111"/>
          <w:sz w:val="28"/>
          <w:sz w:val="28"/>
          <w:szCs w:val="28"/>
          <w:rtl w:val="true"/>
          <w:lang w:bidi="fa-IR"/>
        </w:rPr>
        <w:t>صاحت اشبيدي عليكم ما بگت عندي ارجال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عباس البطل حي ما ركبتوا اعلى الجمال</w:t>
      </w:r>
    </w:p>
    <w:p>
      <w:pPr>
        <w:pStyle w:val="BookText"/>
        <w:rPr/>
      </w:pPr>
      <w:r>
        <w:rPr>
          <w:rFonts w:ascii="IRNazanin" w:hAnsi="IRNazanin" w:eastAsia="IRNazanin"/>
          <w:color w:val="111111"/>
          <w:sz w:val="28"/>
          <w:sz w:val="28"/>
          <w:szCs w:val="28"/>
          <w:rtl w:val="true"/>
          <w:lang w:bidi="fa-IR"/>
        </w:rPr>
        <w:t>نادت البحامي الحما لحگ يخواض الهوال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ترضي يا بويه بناتك تمشي بالذل ياشهم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ما وصلوا الكوفة بالسبايا والرؤوس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لجل التفرج أهل كوفان النجوس </w:t>
      </w:r>
    </w:p>
    <w:p>
      <w:pPr>
        <w:pStyle w:val="BookText"/>
        <w:rPr/>
      </w:pPr>
      <w:r>
        <w:rPr>
          <w:rFonts w:ascii="IRNazanin" w:hAnsi="IRNazanin" w:eastAsia="IRNazanin"/>
          <w:color w:val="111111"/>
          <w:sz w:val="28"/>
          <w:sz w:val="28"/>
          <w:szCs w:val="28"/>
          <w:rtl w:val="true"/>
          <w:lang w:bidi="fa-IR"/>
        </w:rPr>
        <w:t>عاينت للرووس فوق أرماح تسطع كالشموس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والنسا فوق الهزل تبچي أو مدمعها انسجم</w:t>
      </w:r>
    </w:p>
    <w:p>
      <w:pPr>
        <w:pStyle w:val="BookText"/>
        <w:rPr/>
      </w:pPr>
      <w:r>
        <w:rPr>
          <w:rFonts w:ascii="Amiri" w:hAnsi="Amiri" w:eastAsia="Amiri" w:cs="Amiri"/>
          <w:color w:val="111111"/>
          <w:sz w:val="28"/>
          <w:sz w:val="28"/>
          <w:szCs w:val="28"/>
          <w:rtl w:val="true"/>
          <w:lang w:bidi="ar-SA"/>
        </w:rPr>
        <w:t>او عاينوا السجاد عالناقه امغلل بالصفاد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بصدره أو ساقه أثرت فيه القياد</w:t>
      </w:r>
    </w:p>
    <w:p>
      <w:pPr>
        <w:pStyle w:val="BookText"/>
        <w:rPr/>
      </w:pPr>
      <w:r>
        <w:rPr>
          <w:rFonts w:ascii="IRNazanin" w:hAnsi="IRNazanin" w:eastAsia="IRNazanin"/>
          <w:color w:val="111111"/>
          <w:sz w:val="28"/>
          <w:sz w:val="28"/>
          <w:szCs w:val="28"/>
          <w:rtl w:val="true"/>
          <w:lang w:bidi="fa-IR"/>
        </w:rPr>
        <w:t>الله ويش قاسي مصایب فطرت صم الصلاد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فقد احسين والشبان اوتشهير الحرم</w:t>
      </w:r>
    </w:p>
    <w:p>
      <w:pPr>
        <w:pStyle w:val="BookText"/>
        <w:rPr/>
      </w:pPr>
      <w:r>
        <w:rPr>
          <w:rFonts w:ascii="IRNazanin" w:hAnsi="IRNazanin" w:eastAsia="IRNazanin"/>
          <w:color w:val="111111"/>
          <w:sz w:val="28"/>
          <w:sz w:val="28"/>
          <w:szCs w:val="28"/>
          <w:rtl w:val="true"/>
          <w:lang w:bidi="fa-IR"/>
        </w:rPr>
        <w:t>وادخلوهم على ابن زیاد اللعين ابن الوغاد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ما عاين سبايا احسين عنده الفرح زاد</w:t>
      </w:r>
    </w:p>
    <w:p>
      <w:pPr>
        <w:pStyle w:val="BookText"/>
        <w:rPr/>
      </w:pPr>
      <w:r>
        <w:rPr>
          <w:rFonts w:ascii="IRNazanin" w:hAnsi="IRNazanin" w:eastAsia="IRNazanin"/>
          <w:color w:val="111111"/>
          <w:sz w:val="28"/>
          <w:sz w:val="28"/>
          <w:szCs w:val="28"/>
          <w:rtl w:val="true"/>
          <w:lang w:bidi="fa-IR"/>
        </w:rPr>
        <w:t>صاح جيبوا الراس ليه يشتفي منه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عاین رأس الحسين الثغر منه ابتسم</w:t>
      </w:r>
    </w:p>
    <w:p>
      <w:pPr>
        <w:pStyle w:val="BookText"/>
        <w:rPr/>
      </w:pPr>
      <w:r>
        <w:rPr>
          <w:rFonts w:ascii="Amiri" w:hAnsi="Amiri" w:eastAsia="Amiri" w:cs="Amiri"/>
          <w:color w:val="111111"/>
          <w:sz w:val="28"/>
          <w:sz w:val="28"/>
          <w:szCs w:val="28"/>
          <w:rtl w:val="true"/>
          <w:lang w:bidi="ar-SA"/>
        </w:rPr>
        <w:t>أخذ للراس ابشماله أوصار يضرب بالقضيب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ثغر احسين والحورا علا منها النحيب</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صاحت الحورا الحزينة والدمع منها سچیب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تدري من تضرب يظالم هذا بن سيد الأمم </w:t>
      </w:r>
      <w:bookmarkStart w:id="472" w:name="pg14996_156075"/>
    </w:p>
    <w:p>
      <w:pPr>
        <w:pStyle w:val="Heading3"/>
        <w:numPr>
          <w:ilvl w:val="2"/>
          <w:numId w:val="1"/>
        </w:numPr>
        <w:rPr/>
      </w:pPr>
      <w:bookmarkStart w:id="473" w:name="__RefHeading___Toc400758_3406789950"/>
      <w:bookmarkStart w:id="474" w:name="_Toc157"/>
      <w:bookmarkEnd w:id="472"/>
      <w:bookmarkEnd w:id="473"/>
      <w:r>
        <w:rPr>
          <w:rtl w:val="true"/>
        </w:rPr>
        <w:t>في استنهاض الإمام الحجة عليه السلام</w:t>
      </w:r>
      <w:r>
        <w:rPr>
          <w:rtl w:val="true"/>
        </w:rPr>
        <w:t xml:space="preserve">- </w:t>
      </w:r>
      <w:r>
        <w:rPr>
          <w:rtl w:val="true"/>
        </w:rPr>
        <w:t>الملاحسن المقيلي رحمه الله</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استنهاض الإمام الحجة عليه السلام</w:t>
      </w:r>
      <w:r>
        <w:rPr>
          <w:rStyle w:val="FootnoteAnchor"/>
          <w:rtl w:val="true"/>
        </w:rPr>
        <w:footnoteReference w:id="87"/>
      </w:r>
      <w:r>
        <w:rPr>
          <w:rFonts w:ascii="Amiri" w:hAnsi="Amiri" w:eastAsia="Amiri" w:cs="Amiri"/>
          <w:color w:val="111111"/>
          <w:sz w:val="28"/>
          <w:sz w:val="28"/>
          <w:szCs w:val="28"/>
          <w:rtl w:val="true"/>
          <w:lang w:bidi="ar-SA"/>
        </w:rPr>
        <w:t>الملاحسن المقيلي رحمه الله</w:t>
      </w:r>
    </w:p>
    <w:p>
      <w:pPr>
        <w:pStyle w:val="BookText"/>
        <w:rPr/>
      </w:pPr>
      <w:r>
        <w:rPr>
          <w:rFonts w:ascii="Amiri" w:hAnsi="Amiri" w:eastAsia="Amiri" w:cs="Amiri"/>
          <w:color w:val="111111"/>
          <w:sz w:val="28"/>
          <w:sz w:val="28"/>
          <w:szCs w:val="28"/>
          <w:rtl w:val="true"/>
          <w:lang w:bidi="ar-SA"/>
        </w:rPr>
        <w:t>راية الإسلام فلها سيدي يبن الغضنفر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ظلت ابحيره إلى متي هذا التصبر</w:t>
      </w:r>
    </w:p>
    <w:p>
      <w:pPr>
        <w:pStyle w:val="BookText"/>
        <w:rPr/>
      </w:pPr>
      <w:r>
        <w:rPr>
          <w:rFonts w:ascii="IRNazanin" w:hAnsi="IRNazanin" w:eastAsia="IRNazanin"/>
          <w:color w:val="111111"/>
          <w:sz w:val="28"/>
          <w:sz w:val="28"/>
          <w:szCs w:val="28"/>
          <w:rtl w:val="true"/>
          <w:lang w:bidi="fa-IR"/>
        </w:rPr>
        <w:t>بیر گك يمتي نشوفه اورايتك يمته تفلها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اوسيفك الماضي نشوفه او شيعتك تبرد غللها</w:t>
      </w:r>
    </w:p>
    <w:p>
      <w:pPr>
        <w:pStyle w:val="BookText"/>
        <w:rPr/>
      </w:pPr>
      <w:r>
        <w:rPr>
          <w:rFonts w:ascii="IRNazanin" w:hAnsi="IRNazanin" w:eastAsia="IRNazanin"/>
          <w:color w:val="111111"/>
          <w:sz w:val="28"/>
          <w:sz w:val="28"/>
          <w:szCs w:val="28"/>
          <w:rtl w:val="true"/>
          <w:lang w:bidi="fa-IR"/>
        </w:rPr>
        <w:t>ما أتتك أخبار زينب فارگت جملة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واعظم امصيبه عليها السوط كل ساعه ايتكسر</w:t>
      </w:r>
    </w:p>
    <w:p>
      <w:pPr>
        <w:pStyle w:val="BookText"/>
        <w:rPr/>
      </w:pPr>
      <w:r>
        <w:rPr>
          <w:rFonts w:ascii="Amiri" w:hAnsi="Amiri" w:eastAsia="Amiri" w:cs="Amiri"/>
          <w:color w:val="111111"/>
          <w:sz w:val="28"/>
          <w:sz w:val="28"/>
          <w:szCs w:val="28"/>
          <w:rtl w:val="true"/>
          <w:lang w:bidi="ar-SA"/>
        </w:rPr>
        <w:t>من بعد عزها او خدرها والتحجب والدلال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عمتك زينب الحورا ايصير تنقاد ابحبال</w:t>
      </w:r>
    </w:p>
    <w:p>
      <w:pPr>
        <w:pStyle w:val="BookText"/>
        <w:rPr/>
      </w:pPr>
      <w:r>
        <w:rPr>
          <w:rFonts w:ascii="IRNazanin" w:hAnsi="IRNazanin" w:eastAsia="IRNazanin"/>
          <w:color w:val="111111"/>
          <w:sz w:val="28"/>
          <w:sz w:val="28"/>
          <w:szCs w:val="28"/>
          <w:rtl w:val="true"/>
          <w:lang w:bidi="fa-IR"/>
        </w:rPr>
        <w:t>اتعاتب العباس أخوها قوم یا س بع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 نايم والفواطم مالها والي الينغر</w:t>
      </w:r>
    </w:p>
    <w:p>
      <w:pPr>
        <w:pStyle w:val="BookText"/>
        <w:rPr/>
      </w:pPr>
      <w:r>
        <w:rPr>
          <w:rFonts w:ascii="Amiri" w:hAnsi="Amiri" w:eastAsia="Amiri" w:cs="Amiri"/>
          <w:color w:val="111111"/>
          <w:sz w:val="28"/>
          <w:sz w:val="28"/>
          <w:szCs w:val="28"/>
          <w:rtl w:val="true"/>
          <w:lang w:bidi="ar-SA"/>
        </w:rPr>
        <w:t>واعظم مصيبة عليها اركوبها فوق المطايا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واليتامى من خلفها اتصيح وا ذل السبايا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 داحي الباب حیدر ينظر أيتامه عرایا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شوف يا حيدر بناتك تقطع الوديان حسر </w:t>
      </w:r>
      <w:bookmarkStart w:id="475" w:name="pg14996_156076"/>
    </w:p>
    <w:p>
      <w:pPr>
        <w:pStyle w:val="Heading3"/>
        <w:numPr>
          <w:ilvl w:val="2"/>
          <w:numId w:val="1"/>
        </w:numPr>
        <w:rPr/>
      </w:pPr>
      <w:bookmarkStart w:id="476" w:name="__RefHeading___Toc400760_3406789950"/>
      <w:bookmarkStart w:id="477" w:name="_Toc158"/>
      <w:bookmarkEnd w:id="475"/>
      <w:bookmarkEnd w:id="476"/>
      <w:r>
        <w:rPr>
          <w:rtl w:val="true"/>
        </w:rPr>
        <w:t>في استنهاض الإمام الحجة عليه السلام</w:t>
      </w:r>
      <w:r>
        <w:rPr>
          <w:rtl w:val="true"/>
        </w:rPr>
        <w:t xml:space="preserve">- </w:t>
      </w:r>
      <w:r>
        <w:rPr>
          <w:rtl w:val="true"/>
        </w:rPr>
        <w:t>الملا حسن المقيلي رحمه الله</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استنهاض الإمام الحجة عليه السلام</w:t>
      </w:r>
      <w:r>
        <w:rPr>
          <w:rStyle w:val="FootnoteAnchor"/>
          <w:rtl w:val="true"/>
        </w:rPr>
        <w:footnoteReference w:id="88"/>
      </w:r>
      <w:r>
        <w:rPr>
          <w:rFonts w:ascii="Amiri" w:hAnsi="Amiri" w:eastAsia="Amiri" w:cs="Amiri"/>
          <w:color w:val="111111"/>
          <w:sz w:val="28"/>
          <w:sz w:val="28"/>
          <w:szCs w:val="28"/>
          <w:rtl w:val="true"/>
          <w:lang w:bidi="ar-SA"/>
        </w:rPr>
        <w:t>الملا حسن المقيلي رحمه الله</w:t>
      </w:r>
    </w:p>
    <w:p>
      <w:pPr>
        <w:pStyle w:val="BookText"/>
        <w:rPr/>
      </w:pPr>
      <w:r>
        <w:rPr>
          <w:rFonts w:ascii="IRNazanin" w:hAnsi="IRNazanin" w:eastAsia="IRNazanin"/>
          <w:color w:val="111111"/>
          <w:sz w:val="28"/>
          <w:sz w:val="28"/>
          <w:szCs w:val="28"/>
          <w:rtl w:val="true"/>
          <w:lang w:bidi="fa-IR"/>
        </w:rPr>
        <w:t>بالعجل یا حجة الله قوم وانشر رايتك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ابشار الضحايا والمصونه عمتك</w:t>
      </w:r>
    </w:p>
    <w:p>
      <w:pPr>
        <w:pStyle w:val="BookText"/>
        <w:rPr/>
      </w:pPr>
      <w:r>
        <w:rPr>
          <w:rFonts w:ascii="Amiri" w:hAnsi="Amiri" w:eastAsia="Amiri" w:cs="Amiri"/>
          <w:color w:val="111111"/>
          <w:sz w:val="28"/>
          <w:sz w:val="28"/>
          <w:szCs w:val="28"/>
          <w:rtl w:val="true"/>
          <w:lang w:bidi="ar-SA"/>
        </w:rPr>
        <w:t>إن أردت يا حجة الإسلام أنشر لك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أقشر فاجع الإسلام إلى يوم الحشر</w:t>
      </w:r>
    </w:p>
    <w:p>
      <w:pPr>
        <w:pStyle w:val="BookText"/>
        <w:rPr/>
      </w:pPr>
      <w:r>
        <w:rPr>
          <w:rFonts w:ascii="Amiri" w:hAnsi="Amiri" w:eastAsia="Amiri" w:cs="Amiri"/>
          <w:color w:val="111111"/>
          <w:sz w:val="28"/>
          <w:sz w:val="28"/>
          <w:szCs w:val="28"/>
          <w:rtl w:val="true"/>
          <w:lang w:bidi="ar-SA"/>
        </w:rPr>
        <w:t>عجب ترضي شيمتك عمتك يباريها 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ابولية الأعدا ذليله كيف ترضي غيرتك</w:t>
      </w:r>
    </w:p>
    <w:p>
      <w:pPr>
        <w:pStyle w:val="BookText"/>
        <w:rPr/>
      </w:pPr>
      <w:r>
        <w:rPr>
          <w:rFonts w:ascii="Amiri" w:hAnsi="Amiri" w:eastAsia="Amiri" w:cs="Amiri"/>
          <w:color w:val="111111"/>
          <w:sz w:val="28"/>
          <w:sz w:val="28"/>
          <w:szCs w:val="28"/>
          <w:rtl w:val="true"/>
          <w:lang w:bidi="ar-SA"/>
        </w:rPr>
        <w:t>عجب ترضى شيمتك يبن الحسن وأنت الذخر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 ما تستأذن الجبار اوتنهض بالأمر</w:t>
      </w:r>
    </w:p>
    <w:p>
      <w:pPr>
        <w:pStyle w:val="BookText"/>
        <w:rPr/>
      </w:pPr>
      <w:r>
        <w:rPr>
          <w:rFonts w:ascii="Amiri" w:hAnsi="Amiri" w:eastAsia="Amiri" w:cs="Amiri"/>
          <w:color w:val="111111"/>
          <w:sz w:val="28"/>
          <w:sz w:val="28"/>
          <w:szCs w:val="28"/>
          <w:rtl w:val="true"/>
          <w:lang w:bidi="ar-SA"/>
        </w:rPr>
        <w:t>حجة الباري أخبرك روع الزينب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 الأعدا أسيره كيف تمشي عمتك</w:t>
      </w:r>
    </w:p>
    <w:p>
      <w:pPr>
        <w:pStyle w:val="BookText"/>
        <w:rPr/>
      </w:pPr>
      <w:r>
        <w:rPr>
          <w:rFonts w:ascii="IRNazanin" w:hAnsi="IRNazanin" w:eastAsia="IRNazanin"/>
          <w:color w:val="111111"/>
          <w:sz w:val="28"/>
          <w:sz w:val="28"/>
          <w:szCs w:val="28"/>
          <w:rtl w:val="true"/>
          <w:lang w:bidi="fa-IR"/>
        </w:rPr>
        <w:t>واعظم امصيبه عليها ادخولها ابمجلس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جاسرة من غير ساتر والیتامی کالعبيد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سيد الأمة ياريهم أو يرفل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والرجس شامت عليهم وين راحت شيمتك </w:t>
      </w:r>
      <w:bookmarkStart w:id="478" w:name="pg14996_156077"/>
    </w:p>
    <w:p>
      <w:pPr>
        <w:pStyle w:val="Heading3"/>
        <w:numPr>
          <w:ilvl w:val="2"/>
          <w:numId w:val="1"/>
        </w:numPr>
        <w:rPr/>
      </w:pPr>
      <w:bookmarkStart w:id="479" w:name="__RefHeading___Toc400762_3406789950"/>
      <w:bookmarkStart w:id="480" w:name="_Toc159"/>
      <w:bookmarkEnd w:id="478"/>
      <w:bookmarkEnd w:id="479"/>
      <w:r>
        <w:rPr>
          <w:rtl w:val="true"/>
        </w:rPr>
        <w:t>استنهاض</w:t>
      </w:r>
      <w:r>
        <w:rPr>
          <w:rtl w:val="true"/>
        </w:rPr>
        <w:t xml:space="preserve">- </w:t>
      </w:r>
      <w:r>
        <w:rPr>
          <w:rtl w:val="true"/>
        </w:rPr>
        <w:t>سيد علوي بن سيد شبر السيهاتي رحمه الله</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89"/>
      </w:r>
      <w:r>
        <w:rPr>
          <w:rFonts w:ascii="Amiri" w:hAnsi="Amiri" w:eastAsia="Amiri" w:cs="Amiri"/>
          <w:color w:val="111111"/>
          <w:sz w:val="28"/>
          <w:sz w:val="28"/>
          <w:szCs w:val="28"/>
          <w:rtl w:val="true"/>
          <w:lang w:bidi="ar-SA"/>
        </w:rPr>
        <w:t>سيد علوي بن سيد شبر السيهاتي رحمه الله</w:t>
      </w:r>
    </w:p>
    <w:p>
      <w:pPr>
        <w:pStyle w:val="BookText"/>
        <w:rPr/>
      </w:pPr>
      <w:r>
        <w:rPr>
          <w:rFonts w:ascii="IRNazanin" w:hAnsi="IRNazanin" w:eastAsia="IRNazanin"/>
          <w:color w:val="111111"/>
          <w:sz w:val="28"/>
          <w:sz w:val="28"/>
          <w:szCs w:val="28"/>
          <w:rtl w:val="true"/>
          <w:lang w:bidi="fa-IR"/>
        </w:rPr>
        <w:t>محلی محافلنا يشيعة بشهر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نقضي وطرنا بالبواكي ولطم لصدور</w:t>
      </w:r>
    </w:p>
    <w:p>
      <w:pPr>
        <w:pStyle w:val="BookText"/>
        <w:rPr/>
      </w:pPr>
      <w:r>
        <w:rPr>
          <w:rFonts w:ascii="IRNazanin" w:hAnsi="IRNazanin" w:eastAsia="IRNazanin"/>
          <w:color w:val="111111"/>
          <w:sz w:val="28"/>
          <w:sz w:val="28"/>
          <w:szCs w:val="28"/>
          <w:rtl w:val="true"/>
          <w:lang w:bidi="fa-IR"/>
        </w:rPr>
        <w:t>ونذكر جنایز کربلا الظلت بلا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وأعظم مصيبه يا خلق دروازة الشام</w:t>
      </w:r>
    </w:p>
    <w:p>
      <w:pPr>
        <w:pStyle w:val="BookText"/>
        <w:rPr/>
      </w:pPr>
      <w:r>
        <w:rPr>
          <w:rFonts w:ascii="IRNazanin" w:hAnsi="IRNazanin" w:eastAsia="IRNazanin"/>
          <w:color w:val="111111"/>
          <w:sz w:val="28"/>
          <w:sz w:val="28"/>
          <w:szCs w:val="28"/>
          <w:rtl w:val="true"/>
          <w:lang w:bidi="fa-IR"/>
        </w:rPr>
        <w:t>ونذكر يتامی حسین بن حيدر الكرار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الخدر والصون حسرة مالها خمار</w:t>
      </w:r>
    </w:p>
    <w:p>
      <w:pPr>
        <w:pStyle w:val="BookText"/>
        <w:rPr/>
      </w:pPr>
      <w:r>
        <w:rPr>
          <w:rFonts w:ascii="Amiri" w:hAnsi="Amiri" w:eastAsia="Amiri" w:cs="Amiri"/>
          <w:color w:val="111111"/>
          <w:sz w:val="28"/>
          <w:sz w:val="28"/>
          <w:szCs w:val="28"/>
          <w:rtl w:val="true"/>
          <w:lang w:bidi="ar-SA"/>
        </w:rPr>
        <w:t>دنهض يبو صالح بسيفك واطلب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وادرك عزيزتكم قبل ما توصل الشام</w:t>
      </w:r>
    </w:p>
    <w:p>
      <w:pPr>
        <w:pStyle w:val="BookText"/>
        <w:rPr/>
      </w:pPr>
      <w:r>
        <w:rPr>
          <w:rFonts w:ascii="IRNazanin" w:hAnsi="IRNazanin" w:eastAsia="IRNazanin"/>
          <w:color w:val="111111"/>
          <w:sz w:val="28"/>
          <w:sz w:val="28"/>
          <w:szCs w:val="28"/>
          <w:rtl w:val="true"/>
          <w:lang w:bidi="fa-IR"/>
        </w:rPr>
        <w:t>قلهم يخلق الله دعيتوا القلب وهاد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تقولون زينب دخلت ابمجلس ابن زیاد</w:t>
      </w:r>
    </w:p>
    <w:p>
      <w:pPr>
        <w:pStyle w:val="BookText"/>
        <w:rPr/>
      </w:pPr>
      <w:r>
        <w:rPr>
          <w:rFonts w:ascii="IRNazanin" w:hAnsi="IRNazanin" w:eastAsia="IRNazanin"/>
          <w:color w:val="111111"/>
          <w:sz w:val="28"/>
          <w:sz w:val="28"/>
          <w:szCs w:val="28"/>
          <w:rtl w:val="true"/>
          <w:lang w:bidi="fa-IR"/>
        </w:rPr>
        <w:t>ويا اليتامى والعليل ابحبل ينقاد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فجيعه إن كان زینب دخلت الشام</w:t>
      </w:r>
    </w:p>
    <w:p>
      <w:pPr>
        <w:pStyle w:val="BookText"/>
        <w:rPr/>
      </w:pPr>
      <w:r>
        <w:rPr>
          <w:rFonts w:ascii="Amiri" w:hAnsi="Amiri" w:eastAsia="Amiri" w:cs="Amiri"/>
          <w:color w:val="111111"/>
          <w:sz w:val="28"/>
          <w:sz w:val="28"/>
          <w:szCs w:val="28"/>
          <w:rtl w:val="true"/>
          <w:lang w:bidi="ar-SA"/>
        </w:rPr>
        <w:t>قالوا يحجه بالعجل تلحق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شالوا الضعن بالليل وا حزني عليهم</w:t>
      </w:r>
    </w:p>
    <w:p>
      <w:pPr>
        <w:pStyle w:val="BookText"/>
        <w:rPr/>
      </w:pPr>
      <w:r>
        <w:rPr>
          <w:rFonts w:ascii="Amiri" w:hAnsi="Amiri" w:eastAsia="Amiri" w:cs="Amiri"/>
          <w:color w:val="111111"/>
          <w:sz w:val="28"/>
          <w:sz w:val="28"/>
          <w:szCs w:val="28"/>
          <w:rtl w:val="true"/>
          <w:lang w:bidi="ar-SA"/>
        </w:rPr>
        <w:t>جار الزمان او خانت الدنيا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ضحايا اوراس أبو السجاد قدام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يدنيا ماعملت فيهم قصور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عافوا حلايلهم يدنيا اوغلقوا للدور </w:t>
      </w:r>
    </w:p>
    <w:p>
      <w:pPr>
        <w:pStyle w:val="BookText"/>
        <w:rPr/>
      </w:pPr>
      <w:r>
        <w:rPr>
          <w:rFonts w:ascii="Amiri" w:hAnsi="Amiri" w:eastAsia="Amiri" w:cs="Amiri"/>
          <w:color w:val="111111"/>
          <w:sz w:val="28"/>
          <w:sz w:val="28"/>
          <w:szCs w:val="28"/>
          <w:rtl w:val="true"/>
          <w:lang w:bidi="ar-SA"/>
        </w:rPr>
        <w:t>احوا ضحايا بكربلا في شهر عاشورا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العليل المبتلي وياه الأيتام</w:t>
      </w:r>
    </w:p>
    <w:p>
      <w:pPr>
        <w:pStyle w:val="BookText"/>
        <w:rPr/>
      </w:pPr>
      <w:r>
        <w:rPr>
          <w:rFonts w:ascii="Amiri" w:hAnsi="Amiri" w:eastAsia="Amiri" w:cs="Amiri"/>
          <w:color w:val="111111"/>
          <w:sz w:val="28"/>
          <w:sz w:val="28"/>
          <w:szCs w:val="28"/>
          <w:rtl w:val="true"/>
          <w:lang w:bidi="ar-SA"/>
        </w:rPr>
        <w:t>ليل ونهار يصيح أهلي ضيعوني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راحوا هلي عني وابهلنسوة بلوني</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وأيتام أبويه حسين بالصيحة انحلوني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یاغيرة الله ما أذل اوقوف الأيتام </w:t>
      </w:r>
      <w:bookmarkStart w:id="481" w:name="pg14996_156079"/>
    </w:p>
    <w:p>
      <w:pPr>
        <w:pStyle w:val="Heading3"/>
        <w:numPr>
          <w:ilvl w:val="2"/>
          <w:numId w:val="1"/>
        </w:numPr>
        <w:rPr/>
      </w:pPr>
      <w:bookmarkStart w:id="482" w:name="__RefHeading___Toc400764_3406789950"/>
      <w:bookmarkStart w:id="483" w:name="_Toc160"/>
      <w:bookmarkEnd w:id="481"/>
      <w:bookmarkEnd w:id="482"/>
      <w:r>
        <w:rPr>
          <w:rtl w:val="true"/>
        </w:rPr>
        <w:t>استنهاض</w:t>
      </w:r>
      <w:r>
        <w:rPr>
          <w:rtl w:val="true"/>
        </w:rPr>
        <w:t xml:space="preserve">- </w:t>
      </w:r>
      <w:r>
        <w:rPr>
          <w:rtl w:val="true"/>
        </w:rPr>
        <w:t>سيد علوي بن سيد شبر السيهاتي رحمه الله</w:t>
      </w:r>
      <w:bookmarkEnd w:id="4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90"/>
      </w:r>
      <w:r>
        <w:rPr>
          <w:rFonts w:ascii="Amiri" w:hAnsi="Amiri" w:eastAsia="Amiri" w:cs="Amiri"/>
          <w:color w:val="111111"/>
          <w:sz w:val="28"/>
          <w:sz w:val="28"/>
          <w:szCs w:val="28"/>
          <w:rtl w:val="true"/>
          <w:lang w:bidi="ar-SA"/>
        </w:rPr>
        <w:t>سيد علوي بن سيد شبر السيهاتي رحمه الله</w:t>
      </w:r>
    </w:p>
    <w:p>
      <w:pPr>
        <w:pStyle w:val="BookText"/>
        <w:rPr/>
      </w:pPr>
      <w:r>
        <w:rPr>
          <w:rFonts w:ascii="IRNazanin" w:hAnsi="IRNazanin" w:eastAsia="IRNazanin"/>
          <w:color w:val="111111"/>
          <w:sz w:val="28"/>
          <w:sz w:val="28"/>
          <w:szCs w:val="28"/>
          <w:rtl w:val="true"/>
          <w:lang w:bidi="fa-IR"/>
        </w:rPr>
        <w:t>شيعتك يمتي یا حجة الله تشوفك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والراية العظمی تلح بكفوفك</w:t>
      </w:r>
    </w:p>
    <w:p>
      <w:pPr>
        <w:pStyle w:val="BookText"/>
        <w:rPr/>
      </w:pPr>
      <w:r>
        <w:rPr>
          <w:rFonts w:ascii="Amiri" w:hAnsi="Amiri" w:eastAsia="Amiri" w:cs="Amiri"/>
          <w:color w:val="111111"/>
          <w:sz w:val="28"/>
          <w:sz w:val="28"/>
          <w:szCs w:val="28"/>
          <w:rtl w:val="true"/>
          <w:lang w:bidi="ar-SA"/>
        </w:rPr>
        <w:t>يمتى تطلع وعيني تشوفك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بسيفك البتار تجلي اغيومها</w:t>
      </w:r>
    </w:p>
    <w:p>
      <w:pPr>
        <w:pStyle w:val="BookText"/>
        <w:rPr/>
      </w:pPr>
      <w:r>
        <w:rPr>
          <w:rFonts w:ascii="Amiri" w:hAnsi="Amiri" w:eastAsia="Amiri" w:cs="Amiri"/>
          <w:color w:val="111111"/>
          <w:sz w:val="28"/>
          <w:sz w:val="28"/>
          <w:szCs w:val="28"/>
          <w:rtl w:val="true"/>
          <w:lang w:bidi="ar-SA"/>
        </w:rPr>
        <w:t>طالت الغيبه يا حجه بعجل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وانهض بهمة وخذ ثار لدموم</w:t>
      </w:r>
    </w:p>
    <w:p>
      <w:pPr>
        <w:pStyle w:val="BookText"/>
        <w:rPr/>
      </w:pPr>
      <w:r>
        <w:rPr>
          <w:rFonts w:ascii="Amiri" w:hAnsi="Amiri" w:eastAsia="Amiri" w:cs="Amiri"/>
          <w:color w:val="111111"/>
          <w:sz w:val="28"/>
          <w:sz w:val="28"/>
          <w:szCs w:val="28"/>
          <w:rtl w:val="true"/>
          <w:lang w:bidi="ar-SA"/>
        </w:rPr>
        <w:t>خذ ثار اللي قضى بحر لسموم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دريت بكربلا واعلومها</w:t>
      </w:r>
    </w:p>
    <w:p>
      <w:pPr>
        <w:pStyle w:val="BookText"/>
        <w:rPr/>
      </w:pPr>
      <w:r>
        <w:rPr>
          <w:rFonts w:ascii="IRNazanin" w:hAnsi="IRNazanin" w:eastAsia="IRNazanin"/>
          <w:color w:val="111111"/>
          <w:sz w:val="28"/>
          <w:sz w:val="28"/>
          <w:szCs w:val="28"/>
          <w:rtl w:val="true"/>
          <w:lang w:bidi="fa-IR"/>
        </w:rPr>
        <w:t>قوم یا بن الحسن واسأل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والشهيدحسين ياهو الغسله</w:t>
      </w:r>
    </w:p>
    <w:p>
      <w:pPr>
        <w:pStyle w:val="BookText"/>
        <w:rPr/>
      </w:pPr>
      <w:r>
        <w:rPr>
          <w:rFonts w:ascii="Amiri" w:hAnsi="Amiri" w:eastAsia="Amiri" w:cs="Amiri"/>
          <w:color w:val="111111"/>
          <w:sz w:val="28"/>
          <w:sz w:val="28"/>
          <w:szCs w:val="28"/>
          <w:rtl w:val="true"/>
          <w:lang w:bidi="ar-SA"/>
        </w:rPr>
        <w:t>من حفر قبره ويا هو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 جثته تغسلت بدمومها</w:t>
      </w:r>
    </w:p>
    <w:p>
      <w:pPr>
        <w:pStyle w:val="BookText"/>
        <w:rPr/>
      </w:pPr>
      <w:r>
        <w:rPr>
          <w:rFonts w:ascii="IRNazanin" w:hAnsi="IRNazanin" w:eastAsia="IRNazanin"/>
          <w:color w:val="111111"/>
          <w:sz w:val="28"/>
          <w:sz w:val="28"/>
          <w:szCs w:val="28"/>
          <w:rtl w:val="true"/>
          <w:lang w:bidi="fa-IR"/>
        </w:rPr>
        <w:t>وظن کافوره من أراضي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سدره جاه من عالي الملا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وظن نعشه من الرماح اسمومها</w:t>
      </w:r>
    </w:p>
    <w:p>
      <w:pPr>
        <w:pStyle w:val="BookText"/>
        <w:rPr/>
      </w:pPr>
      <w:r>
        <w:rPr>
          <w:rFonts w:ascii="IRNazanin" w:hAnsi="IRNazanin" w:eastAsia="IRNazanin"/>
          <w:color w:val="111111"/>
          <w:sz w:val="28"/>
          <w:sz w:val="28"/>
          <w:szCs w:val="28"/>
          <w:rtl w:val="true"/>
          <w:lang w:bidi="fa-IR"/>
        </w:rPr>
        <w:t>قوم یا ابن الحسن شوف اللي 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أبو السجاد یا هو الكسره</w:t>
      </w:r>
    </w:p>
    <w:p>
      <w:pPr>
        <w:pStyle w:val="BookText"/>
        <w:rPr/>
      </w:pPr>
      <w:r>
        <w:rPr>
          <w:rFonts w:ascii="Amiri" w:hAnsi="Amiri" w:eastAsia="Amiri" w:cs="Amiri"/>
          <w:color w:val="111111"/>
          <w:sz w:val="28"/>
          <w:sz w:val="28"/>
          <w:szCs w:val="28"/>
          <w:rtl w:val="true"/>
          <w:lang w:bidi="ar-SA"/>
        </w:rPr>
        <w:t>وشوف ذاك الراس يا هو اللي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وبالطشت حطوه يا جيدومها</w:t>
      </w:r>
    </w:p>
    <w:p>
      <w:pPr>
        <w:pStyle w:val="BookText"/>
        <w:rPr/>
      </w:pPr>
      <w:r>
        <w:rPr>
          <w:rFonts w:ascii="IRNazanin" w:hAnsi="IRNazanin" w:eastAsia="IRNazanin"/>
          <w:color w:val="111111"/>
          <w:sz w:val="28"/>
          <w:sz w:val="28"/>
          <w:szCs w:val="28"/>
          <w:rtl w:val="true"/>
          <w:lang w:bidi="fa-IR"/>
        </w:rPr>
        <w:t>بالطشت حطوه في مجلس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والحرایر واقفة مثل العبيد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والعليل ايصيح وابرجله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وزينب الحرة لفتك اعلومها </w:t>
      </w:r>
      <w:bookmarkStart w:id="484" w:name="pg14996_156080"/>
    </w:p>
    <w:p>
      <w:pPr>
        <w:pStyle w:val="Heading3"/>
        <w:numPr>
          <w:ilvl w:val="2"/>
          <w:numId w:val="1"/>
        </w:numPr>
        <w:rPr/>
      </w:pPr>
      <w:bookmarkStart w:id="485" w:name="__RefHeading___Toc400766_3406789950"/>
      <w:bookmarkStart w:id="486" w:name="_Toc161"/>
      <w:bookmarkEnd w:id="484"/>
      <w:bookmarkEnd w:id="485"/>
      <w:r>
        <w:rPr>
          <w:rtl w:val="true"/>
        </w:rPr>
        <w:t>استنهاض</w:t>
      </w:r>
      <w:r>
        <w:rPr>
          <w:rtl w:val="true"/>
        </w:rPr>
        <w:t xml:space="preserve">- </w:t>
      </w:r>
      <w:r>
        <w:rPr>
          <w:rtl w:val="true"/>
        </w:rPr>
        <w:t>الملا عبد المحسن آل نصر رحمه الله</w:t>
      </w:r>
      <w:bookmarkEnd w:id="4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91"/>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IRNazanin" w:hAnsi="IRNazanin" w:eastAsia="IRNazanin"/>
          <w:color w:val="111111"/>
          <w:sz w:val="28"/>
          <w:sz w:val="28"/>
          <w:szCs w:val="28"/>
          <w:rtl w:val="true"/>
          <w:lang w:bidi="fa-IR"/>
        </w:rPr>
        <w:t>ثور یا حجة الباري ابعجل یالثاني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ثار احسين يا ابن الحسن من أهل الغدر</w:t>
      </w:r>
    </w:p>
    <w:p>
      <w:pPr>
        <w:pStyle w:val="BookText"/>
        <w:rPr/>
      </w:pPr>
      <w:r>
        <w:rPr>
          <w:rFonts w:ascii="Amiri" w:hAnsi="Amiri" w:eastAsia="Amiri" w:cs="Amiri"/>
          <w:color w:val="111111"/>
          <w:sz w:val="28"/>
          <w:sz w:val="28"/>
          <w:szCs w:val="28"/>
          <w:rtl w:val="true"/>
          <w:lang w:bidi="ar-SA"/>
        </w:rPr>
        <w:t>كيف ترضي يا ابن طه غيرتك يا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ايذبحوه ظامي ويظل عاري ابلا دفن</w:t>
      </w:r>
    </w:p>
    <w:p>
      <w:pPr>
        <w:pStyle w:val="BookText"/>
        <w:rPr/>
      </w:pPr>
      <w:r>
        <w:rPr>
          <w:rFonts w:ascii="IRNazanin" w:hAnsi="IRNazanin" w:eastAsia="IRNazanin"/>
          <w:color w:val="111111"/>
          <w:sz w:val="28"/>
          <w:sz w:val="28"/>
          <w:szCs w:val="28"/>
          <w:rtl w:val="true"/>
          <w:lang w:bidi="fa-IR"/>
        </w:rPr>
        <w:t>والودايع بعد عينه للأعادي اتيسرن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حامليها للعين ایزید شراب الخمر</w:t>
      </w:r>
    </w:p>
    <w:p>
      <w:pPr>
        <w:pStyle w:val="BookText"/>
        <w:rPr/>
      </w:pPr>
      <w:r>
        <w:rPr>
          <w:rFonts w:ascii="Amiri" w:hAnsi="Amiri" w:eastAsia="Amiri" w:cs="Amiri"/>
          <w:color w:val="111111"/>
          <w:sz w:val="28"/>
          <w:sz w:val="28"/>
          <w:szCs w:val="28"/>
          <w:rtl w:val="true"/>
          <w:lang w:bidi="ar-SA"/>
        </w:rPr>
        <w:t>غيرتك ترضى يحماي الشريعة يانفل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ايذبحوه ظامي او يظل عاري ابلاغسل</w:t>
      </w:r>
    </w:p>
    <w:p>
      <w:pPr>
        <w:pStyle w:val="BookText"/>
        <w:rPr/>
      </w:pPr>
      <w:r>
        <w:rPr>
          <w:rFonts w:ascii="Amiri" w:hAnsi="Amiri" w:eastAsia="Amiri" w:cs="Amiri"/>
          <w:color w:val="111111"/>
          <w:sz w:val="28"/>
          <w:sz w:val="28"/>
          <w:szCs w:val="28"/>
          <w:rtl w:val="true"/>
          <w:lang w:bidi="ar-SA"/>
        </w:rPr>
        <w:t>سيدي اوعمتك زينب يحملوها اعلى الهزل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خدر لا حجاب بين اعداك ما ليها ستر</w:t>
      </w:r>
    </w:p>
    <w:p>
      <w:pPr>
        <w:pStyle w:val="BookText"/>
        <w:rPr/>
      </w:pPr>
      <w:r>
        <w:rPr>
          <w:rFonts w:ascii="Amiri" w:hAnsi="Amiri" w:eastAsia="Amiri" w:cs="Amiri"/>
          <w:color w:val="111111"/>
          <w:sz w:val="28"/>
          <w:sz w:val="28"/>
          <w:szCs w:val="28"/>
          <w:rtl w:val="true"/>
          <w:lang w:bidi="ar-SA"/>
        </w:rPr>
        <w:t>كيف ترضي غيرتك يا بن الحسن وانته العطوف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ينذبح جدك أويبقى عافر ابحر الصيوف</w:t>
      </w:r>
    </w:p>
    <w:p>
      <w:pPr>
        <w:pStyle w:val="BookText"/>
        <w:rPr/>
      </w:pPr>
      <w:r>
        <w:rPr>
          <w:rFonts w:ascii="IRNazanin" w:hAnsi="IRNazanin" w:eastAsia="IRNazanin"/>
          <w:color w:val="111111"/>
          <w:sz w:val="28"/>
          <w:sz w:val="28"/>
          <w:szCs w:val="28"/>
          <w:rtl w:val="true"/>
          <w:lang w:bidi="fa-IR"/>
        </w:rPr>
        <w:t>لا غسل لا کفن بالتربان مقطوع الكفوف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ندفن جسمه او راسه فوق عسال انشهر</w:t>
      </w:r>
    </w:p>
    <w:p>
      <w:pPr>
        <w:pStyle w:val="BookText"/>
        <w:rPr/>
      </w:pPr>
      <w:r>
        <w:rPr>
          <w:rFonts w:ascii="Amiri" w:hAnsi="Amiri" w:eastAsia="Amiri" w:cs="Amiri"/>
          <w:color w:val="111111"/>
          <w:sz w:val="28"/>
          <w:sz w:val="28"/>
          <w:szCs w:val="28"/>
          <w:rtl w:val="true"/>
          <w:lang w:bidi="ar-SA"/>
        </w:rPr>
        <w:t>تصبر او جدك يحجة امعفر ابحر الرهود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اوعباس منه قطعوا الأعدا الزنود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تصبر اويم الشریعه انفضخ راسه بالعمود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والسهم بمعين يا ويلي انخسف ذاك القمر </w:t>
      </w:r>
    </w:p>
    <w:p>
      <w:pPr>
        <w:pStyle w:val="BookText"/>
        <w:rPr/>
      </w:pPr>
      <w:r>
        <w:rPr>
          <w:rFonts w:ascii="Amiri" w:hAnsi="Amiri" w:eastAsia="Amiri" w:cs="Amiri"/>
          <w:color w:val="111111"/>
          <w:sz w:val="28"/>
          <w:sz w:val="28"/>
          <w:szCs w:val="28"/>
          <w:rtl w:val="true"/>
          <w:lang w:bidi="ar-SA"/>
        </w:rPr>
        <w:t>سيدي واعظم فجيعه هجمة الأعدا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اوسلبوا ذيك الودائع روعوا كل ليتام</w:t>
      </w:r>
    </w:p>
    <w:p>
      <w:pPr>
        <w:pStyle w:val="BookText"/>
        <w:rPr/>
      </w:pPr>
      <w:r>
        <w:rPr>
          <w:rFonts w:ascii="IRNazanin" w:hAnsi="IRNazanin" w:eastAsia="IRNazanin"/>
          <w:color w:val="111111"/>
          <w:sz w:val="28"/>
          <w:sz w:val="28"/>
          <w:szCs w:val="28"/>
          <w:rtl w:val="true"/>
          <w:lang w:bidi="fa-IR"/>
        </w:rPr>
        <w:t>واعلى العجاف احملوها حاسره البلدة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ایباري ظعنها شمر واسنان اوزجر</w:t>
      </w:r>
    </w:p>
    <w:p>
      <w:pPr>
        <w:pStyle w:val="BookText"/>
        <w:rPr/>
      </w:pPr>
      <w:r>
        <w:rPr>
          <w:rFonts w:ascii="IRNazanin" w:hAnsi="IRNazanin" w:eastAsia="IRNazanin"/>
          <w:color w:val="111111"/>
          <w:sz w:val="28"/>
          <w:sz w:val="28"/>
          <w:szCs w:val="28"/>
          <w:rtl w:val="true"/>
          <w:lang w:bidi="fa-IR"/>
        </w:rPr>
        <w:t>سیدي او باقي البقيه ليكم الأعدا أسحبوه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افراشه او بالسلاسل ويح قلبي قيدوه</w:t>
      </w:r>
    </w:p>
    <w:p>
      <w:pPr>
        <w:pStyle w:val="BookText"/>
        <w:rPr/>
      </w:pPr>
      <w:r>
        <w:rPr>
          <w:rFonts w:ascii="Amiri" w:hAnsi="Amiri" w:eastAsia="Amiri" w:cs="Amiri"/>
          <w:color w:val="111111"/>
          <w:sz w:val="28"/>
          <w:sz w:val="28"/>
          <w:szCs w:val="28"/>
          <w:rtl w:val="true"/>
          <w:lang w:bidi="ar-SA"/>
        </w:rPr>
        <w:t>أو علجمل غلوا ايدينه وللشامات احملوه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بكى بالسياط يا ويلي يضربوه الكفر</w:t>
      </w:r>
    </w:p>
    <w:p>
      <w:pPr>
        <w:pStyle w:val="BookText"/>
        <w:rPr/>
      </w:pPr>
      <w:r>
        <w:rPr>
          <w:rFonts w:ascii="IRNazanin" w:hAnsi="IRNazanin" w:eastAsia="IRNazanin"/>
          <w:color w:val="111111"/>
          <w:sz w:val="28"/>
          <w:sz w:val="28"/>
          <w:szCs w:val="28"/>
          <w:rtl w:val="true"/>
          <w:lang w:bidi="fa-IR"/>
        </w:rPr>
        <w:t>سيدي واعظم امصيبه أدخولهم مجلس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بلحبال أمر بقیها اوقفوها كالعبيد</w:t>
      </w:r>
    </w:p>
    <w:p>
      <w:pPr>
        <w:pStyle w:val="BookText"/>
        <w:rPr/>
      </w:pPr>
      <w:r>
        <w:rPr>
          <w:rFonts w:ascii="Amiri" w:hAnsi="Amiri" w:eastAsia="Amiri" w:cs="Amiri"/>
          <w:color w:val="111111"/>
          <w:sz w:val="28"/>
          <w:sz w:val="28"/>
          <w:szCs w:val="28"/>
          <w:rtl w:val="true"/>
          <w:lang w:bidi="ar-SA"/>
        </w:rPr>
        <w:t>بينهم جدك على السجاد وابرجله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اموقفينه بالمذله بين كذاب أو أشر</w:t>
      </w:r>
    </w:p>
    <w:p>
      <w:pPr>
        <w:pStyle w:val="BookText"/>
        <w:rPr/>
      </w:pPr>
      <w:r>
        <w:rPr>
          <w:rFonts w:ascii="IRNazanin" w:hAnsi="IRNazanin" w:eastAsia="IRNazanin"/>
          <w:color w:val="111111"/>
          <w:sz w:val="28"/>
          <w:sz w:val="28"/>
          <w:szCs w:val="28"/>
          <w:rtl w:val="true"/>
          <w:lang w:bidi="fa-IR"/>
        </w:rPr>
        <w:t>او من رأى أبنات الرساله ابمجلسه ایزید انشرح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 الشام كلها تنشر أعلام الفرح</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اوصاح هذا اليوم عيدي يوم الحسين انذبح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بيه أدركنا وترنا اوثارنا ابأحد او بدر </w:t>
      </w:r>
      <w:bookmarkStart w:id="487" w:name="pg14996_156082"/>
    </w:p>
    <w:p>
      <w:pPr>
        <w:pStyle w:val="Heading3"/>
        <w:numPr>
          <w:ilvl w:val="2"/>
          <w:numId w:val="1"/>
        </w:numPr>
        <w:rPr/>
      </w:pPr>
      <w:bookmarkStart w:id="488" w:name="__RefHeading___Toc400768_3406789950"/>
      <w:bookmarkStart w:id="489" w:name="_Toc162"/>
      <w:bookmarkEnd w:id="487"/>
      <w:bookmarkEnd w:id="488"/>
      <w:r>
        <w:rPr>
          <w:rtl w:val="true"/>
        </w:rPr>
        <w:t>ندبة</w:t>
      </w:r>
      <w:r>
        <w:rPr>
          <w:rtl w:val="true"/>
        </w:rPr>
        <w:t xml:space="preserve">- </w:t>
      </w:r>
      <w:r>
        <w:rPr>
          <w:rtl w:val="true"/>
        </w:rPr>
        <w:t>الملا عبد المحسن آل نصر رحمه الله</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w:t>
      </w:r>
      <w:r>
        <w:rPr>
          <w:rStyle w:val="FootnoteAnchor"/>
          <w:rtl w:val="true"/>
        </w:rPr>
        <w:footnoteReference w:id="92"/>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Amiri" w:hAnsi="Amiri" w:eastAsia="Amiri" w:cs="Amiri"/>
          <w:color w:val="111111"/>
          <w:sz w:val="28"/>
          <w:sz w:val="28"/>
          <w:szCs w:val="28"/>
          <w:rtl w:val="true"/>
          <w:lang w:bidi="ar-SA"/>
        </w:rPr>
        <w:t>دنهض يبو صالح اوعجل يلغضنفر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ابثار اللي بقى عاري امعفر</w:t>
      </w:r>
    </w:p>
    <w:p>
      <w:pPr>
        <w:pStyle w:val="BookText"/>
        <w:rPr/>
      </w:pPr>
      <w:r>
        <w:rPr>
          <w:rFonts w:ascii="Amiri" w:hAnsi="Amiri" w:eastAsia="Amiri" w:cs="Amiri"/>
          <w:color w:val="111111"/>
          <w:sz w:val="28"/>
          <w:sz w:val="28"/>
          <w:szCs w:val="28"/>
          <w:rtl w:val="true"/>
          <w:lang w:bidi="ar-SA"/>
        </w:rPr>
        <w:t>يا ابن الحسن جرد احسامك يا شفيه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ابثار اللي قضى بالغاضريه</w:t>
      </w:r>
    </w:p>
    <w:p>
      <w:pPr>
        <w:pStyle w:val="BookText"/>
        <w:rPr/>
      </w:pPr>
      <w:r>
        <w:rPr>
          <w:rFonts w:ascii="Amiri" w:hAnsi="Amiri" w:eastAsia="Amiri" w:cs="Amiri"/>
          <w:color w:val="111111"/>
          <w:sz w:val="28"/>
          <w:sz w:val="28"/>
          <w:szCs w:val="28"/>
          <w:rtl w:val="true"/>
          <w:lang w:bidi="ar-SA"/>
        </w:rPr>
        <w:t>وابدال بتجهيزه تدوسه الأعوجيه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 منه فوق راس الرمح يفتر</w:t>
      </w:r>
    </w:p>
    <w:p>
      <w:pPr>
        <w:pStyle w:val="BookText"/>
        <w:rPr/>
      </w:pPr>
      <w:r>
        <w:rPr>
          <w:rFonts w:ascii="Amiri" w:hAnsi="Amiri" w:eastAsia="Amiri" w:cs="Amiri"/>
          <w:color w:val="111111"/>
          <w:sz w:val="28"/>
          <w:sz w:val="28"/>
          <w:szCs w:val="28"/>
          <w:rtl w:val="true"/>
          <w:lang w:bidi="ar-SA"/>
        </w:rPr>
        <w:t>او من بعد ذبح احسين لخيام احرقوها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اوغاروا على ابنات الرساله ايسلبوها</w:t>
      </w:r>
    </w:p>
    <w:p>
      <w:pPr>
        <w:pStyle w:val="BookText"/>
        <w:rPr/>
      </w:pPr>
      <w:r>
        <w:rPr>
          <w:rFonts w:ascii="IRNazanin" w:hAnsi="IRNazanin" w:eastAsia="IRNazanin"/>
          <w:color w:val="111111"/>
          <w:sz w:val="28"/>
          <w:sz w:val="28"/>
          <w:szCs w:val="28"/>
          <w:rtl w:val="true"/>
          <w:lang w:bidi="fa-IR"/>
        </w:rPr>
        <w:t>او من کربلا للشام بالذله احملوها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سبيه بعد عزها العصبة الشر</w:t>
      </w:r>
    </w:p>
    <w:p>
      <w:pPr>
        <w:pStyle w:val="BookText"/>
        <w:rPr/>
      </w:pPr>
      <w:r>
        <w:rPr>
          <w:rFonts w:ascii="IRNazanin" w:hAnsi="IRNazanin" w:eastAsia="IRNazanin"/>
          <w:color w:val="111111"/>
          <w:sz w:val="28"/>
          <w:sz w:val="28"/>
          <w:szCs w:val="28"/>
          <w:rtl w:val="true"/>
          <w:lang w:bidi="fa-IR"/>
        </w:rPr>
        <w:t>فوق الهزل طافوا أبهامن دار إلى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وأحسین راسه اقبالها في راس خطار</w:t>
      </w:r>
    </w:p>
    <w:p>
      <w:pPr>
        <w:pStyle w:val="BookText"/>
        <w:rPr/>
      </w:pPr>
      <w:r>
        <w:rPr>
          <w:rFonts w:ascii="IRNazanin" w:hAnsi="IRNazanin" w:eastAsia="IRNazanin"/>
          <w:color w:val="111111"/>
          <w:sz w:val="28"/>
          <w:sz w:val="28"/>
          <w:szCs w:val="28"/>
          <w:rtl w:val="true"/>
          <w:lang w:bidi="fa-IR"/>
        </w:rPr>
        <w:t>وابمجلس الطاغي ادخلوها بين 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وایزید متشمت على النسوه وامستر</w:t>
      </w:r>
    </w:p>
    <w:p>
      <w:pPr>
        <w:pStyle w:val="BookText"/>
        <w:rPr/>
      </w:pPr>
      <w:r>
        <w:rPr>
          <w:rFonts w:ascii="IRNazanin" w:hAnsi="IRNazanin" w:eastAsia="IRNazanin"/>
          <w:color w:val="111111"/>
          <w:sz w:val="28"/>
          <w:sz w:val="28"/>
          <w:szCs w:val="28"/>
          <w:rtl w:val="true"/>
          <w:lang w:bidi="fa-IR"/>
        </w:rPr>
        <w:t>متشمت ایزید الدعي امن ادخلوا الحرات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ينظر الراس ابن النبي اويصفق الراحات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والبنات آموقفه اوتجذب الحسرات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رأت راس السبط بالطشت يظهر </w:t>
      </w:r>
    </w:p>
    <w:p>
      <w:pPr>
        <w:pStyle w:val="BookText"/>
        <w:rPr/>
      </w:pPr>
      <w:r>
        <w:rPr>
          <w:rFonts w:ascii="IRNazanin" w:hAnsi="IRNazanin" w:eastAsia="IRNazanin"/>
          <w:color w:val="111111"/>
          <w:sz w:val="28"/>
          <w:sz w:val="28"/>
          <w:szCs w:val="28"/>
          <w:rtl w:val="true"/>
          <w:lang w:bidi="fa-IR"/>
        </w:rPr>
        <w:t>راس السبط بالطشت واخواته تنظره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وایزید بقضيبه غدا ينكث الثغره</w:t>
      </w:r>
    </w:p>
    <w:p>
      <w:pPr>
        <w:pStyle w:val="BookText"/>
        <w:rPr/>
      </w:pPr>
      <w:r>
        <w:rPr>
          <w:rFonts w:ascii="IRNazanin" w:hAnsi="IRNazanin" w:eastAsia="IRNazanin"/>
          <w:color w:val="111111"/>
          <w:sz w:val="28"/>
          <w:sz w:val="28"/>
          <w:szCs w:val="28"/>
          <w:rtl w:val="true"/>
          <w:lang w:bidi="fa-IR"/>
        </w:rPr>
        <w:t>اوزينب الحورا اتخاطبه اوتسكب العبره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قضيبك يا رجس عن شبل حیدر</w:t>
      </w:r>
    </w:p>
    <w:p>
      <w:pPr>
        <w:pStyle w:val="BookText"/>
        <w:rPr/>
      </w:pPr>
      <w:r>
        <w:rPr>
          <w:rFonts w:ascii="IRNazanin" w:hAnsi="IRNazanin" w:eastAsia="IRNazanin"/>
          <w:color w:val="111111"/>
          <w:sz w:val="28"/>
          <w:sz w:val="28"/>
          <w:szCs w:val="28"/>
          <w:rtl w:val="true"/>
          <w:lang w:bidi="fa-IR"/>
        </w:rPr>
        <w:t>ارفع قضيبك يا رجس عن راس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يزيد فعلك زلزل الإسلام والدین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وأشجي البتوله فاطمه ست النساوين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وأحزن الهادي والهدى نوره تکور </w:t>
      </w:r>
      <w:bookmarkStart w:id="490" w:name="pg14996_156084"/>
    </w:p>
    <w:p>
      <w:pPr>
        <w:pStyle w:val="Heading3"/>
        <w:numPr>
          <w:ilvl w:val="2"/>
          <w:numId w:val="1"/>
        </w:numPr>
        <w:rPr/>
      </w:pPr>
      <w:bookmarkStart w:id="491" w:name="__RefHeading___Toc400770_3406789950"/>
      <w:bookmarkStart w:id="492" w:name="_Toc163"/>
      <w:bookmarkEnd w:id="490"/>
      <w:bookmarkEnd w:id="491"/>
      <w:r>
        <w:rPr>
          <w:rtl w:val="true"/>
        </w:rPr>
        <w:t xml:space="preserve">ندبة </w:t>
      </w:r>
      <w:r>
        <w:rPr>
          <w:rtl w:val="true"/>
        </w:rPr>
        <w:t>-</w:t>
      </w:r>
      <w:r>
        <w:rPr>
          <w:rtl w:val="true"/>
        </w:rPr>
        <w:t>الملا عبد المحسن آل نصر رحمه الله</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w:t>
      </w:r>
      <w:r>
        <w:rPr>
          <w:rStyle w:val="FootnoteAnchor"/>
          <w:rtl w:val="true"/>
        </w:rPr>
        <w:footnoteReference w:id="93"/>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IRNazanin" w:hAnsi="IRNazanin" w:eastAsia="IRNazanin"/>
          <w:color w:val="111111"/>
          <w:sz w:val="28"/>
          <w:sz w:val="28"/>
          <w:szCs w:val="28"/>
          <w:rtl w:val="true"/>
          <w:lang w:bidi="fa-IR"/>
        </w:rPr>
        <w:t>يا ابن العسكري المؤتمن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نسل طه الشفيع</w:t>
      </w:r>
    </w:p>
    <w:p>
      <w:pPr>
        <w:pStyle w:val="BookText"/>
        <w:rPr/>
      </w:pPr>
      <w:r>
        <w:rPr>
          <w:rFonts w:ascii="Amiri" w:hAnsi="Amiri" w:eastAsia="Amiri" w:cs="Amiri"/>
          <w:color w:val="111111"/>
          <w:sz w:val="28"/>
          <w:sz w:val="28"/>
          <w:szCs w:val="28"/>
          <w:rtl w:val="true"/>
          <w:lang w:bidi="ar-SA"/>
        </w:rPr>
        <w:t>انشر الرايه ابعجل يا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ابثارك سريع</w:t>
      </w:r>
    </w:p>
    <w:p>
      <w:pPr>
        <w:pStyle w:val="BookText"/>
        <w:rPr/>
      </w:pPr>
      <w:r>
        <w:rPr>
          <w:rFonts w:ascii="Amiri" w:hAnsi="Amiri" w:eastAsia="Amiri" w:cs="Amiri"/>
          <w:color w:val="111111"/>
          <w:sz w:val="28"/>
          <w:sz w:val="28"/>
          <w:szCs w:val="28"/>
          <w:rtl w:val="true"/>
          <w:lang w:bidi="ar-SA"/>
        </w:rPr>
        <w:t>قوم لوح الخيل يا حاوي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أوجرد احسام الحرب</w:t>
      </w:r>
    </w:p>
    <w:p>
      <w:pPr>
        <w:pStyle w:val="BookText"/>
        <w:rPr/>
      </w:pPr>
      <w:r>
        <w:rPr>
          <w:rFonts w:ascii="IRNazanin" w:hAnsi="IRNazanin" w:eastAsia="IRNazanin"/>
          <w:color w:val="111111"/>
          <w:sz w:val="28"/>
          <w:sz w:val="28"/>
          <w:szCs w:val="28"/>
          <w:rtl w:val="true"/>
          <w:lang w:bidi="fa-IR"/>
        </w:rPr>
        <w:t>اطلب ابثار الذبيح ابکربلا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الشيبه أبدمه انخضب</w:t>
      </w:r>
    </w:p>
    <w:p>
      <w:pPr>
        <w:pStyle w:val="BookText"/>
        <w:rPr/>
      </w:pPr>
      <w:r>
        <w:rPr>
          <w:rFonts w:ascii="Amiri" w:hAnsi="Amiri" w:eastAsia="Amiri" w:cs="Amiri"/>
          <w:color w:val="111111"/>
          <w:sz w:val="28"/>
          <w:sz w:val="28"/>
          <w:szCs w:val="28"/>
          <w:rtl w:val="true"/>
          <w:lang w:bidi="ar-SA"/>
        </w:rPr>
        <w:t>ثلت أيام ماحد 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امعفر ابحر الترب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والسوافي صارت الجدك 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فيض النجيع </w:t>
      </w:r>
      <w:bookmarkStart w:id="493" w:name="pg14996_156085"/>
    </w:p>
    <w:p>
      <w:pPr>
        <w:pStyle w:val="Heading3"/>
        <w:numPr>
          <w:ilvl w:val="2"/>
          <w:numId w:val="1"/>
        </w:numPr>
        <w:rPr/>
      </w:pPr>
      <w:bookmarkStart w:id="494" w:name="__RefHeading___Toc400772_3406789950"/>
      <w:bookmarkStart w:id="495" w:name="_Toc164"/>
      <w:bookmarkEnd w:id="493"/>
      <w:bookmarkEnd w:id="494"/>
      <w:r>
        <w:rPr>
          <w:rtl w:val="true"/>
        </w:rPr>
        <w:t>ندبة</w:t>
      </w:r>
      <w:r>
        <w:rPr>
          <w:rtl w:val="true"/>
        </w:rPr>
        <w:t>-</w:t>
      </w:r>
      <w:r>
        <w:rPr>
          <w:rtl w:val="true"/>
        </w:rPr>
        <w:t>الملا عبد المحسن آل نصررحمه الله</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w:t>
      </w:r>
      <w:r>
        <w:rPr>
          <w:rStyle w:val="FootnoteAnchor"/>
          <w:rtl w:val="true"/>
        </w:rPr>
        <w:footnoteReference w:id="94"/>
      </w:r>
      <w:r>
        <w:rPr>
          <w:rFonts w:ascii="IRNazanin" w:hAnsi="IRNazanin" w:eastAsia="IRNazanin"/>
          <w:color w:val="111111"/>
          <w:sz w:val="28"/>
          <w:sz w:val="28"/>
          <w:szCs w:val="28"/>
          <w:rtl w:val="true"/>
          <w:lang w:bidi="fa-IR"/>
        </w:rPr>
        <w:t>الملا عبد المحسن آل نصررحمه الله</w:t>
      </w:r>
    </w:p>
    <w:p>
      <w:pPr>
        <w:pStyle w:val="BookText"/>
        <w:rPr/>
      </w:pPr>
      <w:r>
        <w:rPr>
          <w:rFonts w:ascii="Amiri" w:hAnsi="Amiri" w:eastAsia="Amiri" w:cs="Amiri"/>
          <w:color w:val="111111"/>
          <w:sz w:val="28"/>
          <w:sz w:val="28"/>
          <w:szCs w:val="28"/>
          <w:rtl w:val="true"/>
          <w:lang w:bidi="ar-SA"/>
        </w:rPr>
        <w:t>ثور ابعجل يا حجة الله يا شفيه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ابثاراتك من أشرار البريه</w:t>
      </w:r>
    </w:p>
    <w:p>
      <w:pPr>
        <w:pStyle w:val="BookText"/>
        <w:rPr/>
      </w:pPr>
      <w:r>
        <w:rPr>
          <w:rFonts w:ascii="IRNazanin" w:hAnsi="IRNazanin" w:eastAsia="IRNazanin"/>
          <w:color w:val="111111"/>
          <w:sz w:val="28"/>
          <w:sz w:val="28"/>
          <w:szCs w:val="28"/>
          <w:rtl w:val="true"/>
          <w:lang w:bidi="fa-IR"/>
        </w:rPr>
        <w:t>کم ثار إلك يا ابن النبي عد قوم لشرار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 البتوله لو عصرها بين الجدار</w:t>
      </w:r>
    </w:p>
    <w:p>
      <w:pPr>
        <w:pStyle w:val="BookText"/>
        <w:rPr/>
      </w:pPr>
      <w:r>
        <w:rPr>
          <w:rFonts w:ascii="Amiri" w:hAnsi="Amiri" w:eastAsia="Amiri" w:cs="Amiri"/>
          <w:color w:val="111111"/>
          <w:sz w:val="28"/>
          <w:sz w:val="28"/>
          <w:szCs w:val="28"/>
          <w:rtl w:val="true"/>
          <w:lang w:bidi="ar-SA"/>
        </w:rPr>
        <w:t>لو سقط محسنها اوقود الوصي الكرار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مدري شعدلك من مصايب يا شفيه</w:t>
      </w:r>
    </w:p>
    <w:p>
      <w:pPr>
        <w:pStyle w:val="BookText"/>
        <w:rPr/>
      </w:pPr>
      <w:r>
        <w:rPr>
          <w:rFonts w:ascii="IRNazanin" w:hAnsi="IRNazanin" w:eastAsia="IRNazanin"/>
          <w:color w:val="111111"/>
          <w:sz w:val="28"/>
          <w:sz w:val="28"/>
          <w:szCs w:val="28"/>
          <w:rtl w:val="true"/>
          <w:lang w:bidi="fa-IR"/>
        </w:rPr>
        <w:t>اذكر الك فاطم أو ما قاست من 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چتل حيدر في صلاته أبشهر رمضان</w:t>
      </w:r>
    </w:p>
    <w:p>
      <w:pPr>
        <w:pStyle w:val="BookText"/>
        <w:rPr/>
      </w:pPr>
      <w:r>
        <w:rPr>
          <w:rFonts w:ascii="Amiri" w:hAnsi="Amiri" w:eastAsia="Amiri" w:cs="Amiri"/>
          <w:color w:val="111111"/>
          <w:sz w:val="28"/>
          <w:sz w:val="28"/>
          <w:szCs w:val="28"/>
          <w:rtl w:val="true"/>
          <w:lang w:bidi="ar-SA"/>
        </w:rPr>
        <w:t>لو موت أبو محمد ابسم القوم 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واعظم امصيبه أمصاب يوم الغاضريه</w:t>
      </w:r>
    </w:p>
    <w:p>
      <w:pPr>
        <w:pStyle w:val="BookText"/>
        <w:rPr/>
      </w:pPr>
      <w:r>
        <w:rPr>
          <w:rFonts w:ascii="Amiri" w:hAnsi="Amiri" w:eastAsia="Amiri" w:cs="Amiri"/>
          <w:color w:val="111111"/>
          <w:sz w:val="28"/>
          <w:sz w:val="28"/>
          <w:szCs w:val="28"/>
          <w:rtl w:val="true"/>
          <w:lang w:bidi="ar-SA"/>
        </w:rPr>
        <w:t>يوم السبط جدك نهض للدين يحميه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بالنفس والأولاد والأخوان يفديه</w:t>
      </w:r>
    </w:p>
    <w:p>
      <w:pPr>
        <w:pStyle w:val="BookText"/>
        <w:rPr/>
      </w:pPr>
      <w:r>
        <w:rPr>
          <w:rFonts w:ascii="Amiri" w:hAnsi="Amiri" w:eastAsia="Amiri" w:cs="Amiri"/>
          <w:color w:val="111111"/>
          <w:sz w:val="28"/>
          <w:sz w:val="28"/>
          <w:szCs w:val="28"/>
          <w:rtl w:val="true"/>
          <w:lang w:bidi="ar-SA"/>
        </w:rPr>
        <w:t>او حاطت على سبط النبي جملة أعاديه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هالإسلام يرجع جاهليه</w:t>
      </w:r>
    </w:p>
    <w:p>
      <w:pPr>
        <w:pStyle w:val="BookText"/>
        <w:rPr/>
      </w:pPr>
      <w:r>
        <w:rPr>
          <w:rFonts w:ascii="Amiri" w:hAnsi="Amiri" w:eastAsia="Amiri" w:cs="Amiri"/>
          <w:color w:val="111111"/>
          <w:sz w:val="28"/>
          <w:sz w:val="28"/>
          <w:szCs w:val="28"/>
          <w:rtl w:val="true"/>
          <w:lang w:bidi="ar-SA"/>
        </w:rPr>
        <w:t>اوجاهد أبو السجاد حتى راح منحور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جملة أنصاره عطاشى ابيوم عاشور</w:t>
      </w:r>
    </w:p>
    <w:p>
      <w:pPr>
        <w:pStyle w:val="BookText"/>
        <w:rPr/>
      </w:pPr>
      <w:r>
        <w:rPr>
          <w:rFonts w:ascii="IRNazanin" w:hAnsi="IRNazanin" w:eastAsia="IRNazanin"/>
          <w:color w:val="111111"/>
          <w:sz w:val="28"/>
          <w:sz w:val="28"/>
          <w:szCs w:val="28"/>
          <w:rtl w:val="true"/>
          <w:lang w:bidi="fa-IR"/>
        </w:rPr>
        <w:t>اوجدك غدا صدره ابعوادي الخيل مكسور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والروس شالوها ابروس السمهریه</w:t>
      </w:r>
    </w:p>
    <w:p>
      <w:pPr>
        <w:pStyle w:val="BookText"/>
        <w:rPr/>
      </w:pPr>
      <w:r>
        <w:rPr>
          <w:rFonts w:ascii="Amiri" w:hAnsi="Amiri" w:eastAsia="Amiri" w:cs="Amiri"/>
          <w:color w:val="111111"/>
          <w:sz w:val="28"/>
          <w:sz w:val="28"/>
          <w:szCs w:val="28"/>
          <w:rtl w:val="true"/>
          <w:lang w:bidi="ar-SA"/>
        </w:rPr>
        <w:t>وأخيامكم يا ابن الحسن بعد احرقوها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اوذيك الودائع عقب عزهاسلبوها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واعلى المطايا ابغير ساتر ركبوها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اوجدك علي مقيود على كور المطيه </w:t>
      </w:r>
      <w:bookmarkStart w:id="496" w:name="pg14996_156086"/>
    </w:p>
    <w:p>
      <w:pPr>
        <w:pStyle w:val="Heading3"/>
        <w:numPr>
          <w:ilvl w:val="2"/>
          <w:numId w:val="1"/>
        </w:numPr>
        <w:rPr/>
      </w:pPr>
      <w:bookmarkStart w:id="497" w:name="__RefHeading___Toc400774_3406789950"/>
      <w:bookmarkStart w:id="498" w:name="_Toc165"/>
      <w:bookmarkEnd w:id="496"/>
      <w:bookmarkEnd w:id="497"/>
      <w:r>
        <w:rPr>
          <w:rtl w:val="true"/>
        </w:rPr>
        <w:t>لطمية</w:t>
      </w:r>
      <w:r>
        <w:rPr>
          <w:rtl w:val="true"/>
        </w:rPr>
        <w:t xml:space="preserve">- </w:t>
      </w:r>
      <w:r>
        <w:rPr>
          <w:rtl w:val="true"/>
        </w:rPr>
        <w:t>الملا عبد المحسن آل نصر رحمه الله</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لطمية</w:t>
      </w:r>
      <w:r>
        <w:rPr>
          <w:rStyle w:val="FootnoteAnchor"/>
          <w:rtl w:val="true"/>
        </w:rPr>
        <w:footnoteReference w:id="95"/>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Amiri" w:hAnsi="Amiri" w:eastAsia="Amiri" w:cs="Amiri"/>
          <w:color w:val="111111"/>
          <w:sz w:val="28"/>
          <w:sz w:val="28"/>
          <w:szCs w:val="28"/>
          <w:rtl w:val="true"/>
          <w:lang w:bidi="ar-SA"/>
        </w:rPr>
        <w:t>يا ابن الحسن ثور الساع يا 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بالطف لحسين صدره انكسر</w:t>
      </w:r>
    </w:p>
    <w:p>
      <w:pPr>
        <w:pStyle w:val="BookText"/>
        <w:rPr/>
      </w:pPr>
      <w:r>
        <w:rPr>
          <w:rFonts w:ascii="Amiri" w:hAnsi="Amiri" w:eastAsia="Amiri" w:cs="Amiri"/>
          <w:color w:val="111111"/>
          <w:sz w:val="28"/>
          <w:sz w:val="28"/>
          <w:szCs w:val="28"/>
          <w:rtl w:val="true"/>
          <w:lang w:bidi="ar-SA"/>
        </w:rPr>
        <w:t>ما تدري يا حجة اعلى جدك وش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خانت أبعهده هل الكوفة الأشرار</w:t>
      </w:r>
    </w:p>
    <w:p>
      <w:pPr>
        <w:pStyle w:val="BookText"/>
        <w:rPr/>
      </w:pPr>
      <w:r>
        <w:rPr>
          <w:rFonts w:ascii="Amiri" w:hAnsi="Amiri" w:eastAsia="Amiri" w:cs="Amiri"/>
          <w:color w:val="111111"/>
          <w:sz w:val="28"/>
          <w:sz w:val="28"/>
          <w:szCs w:val="28"/>
          <w:rtl w:val="true"/>
          <w:lang w:bidi="ar-SA"/>
        </w:rPr>
        <w:t>ظامي انذبح ويا جميع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واعلى الرمح راسه انشال لهل الغدر</w:t>
      </w:r>
    </w:p>
    <w:p>
      <w:pPr>
        <w:pStyle w:val="BookText"/>
        <w:rPr/>
      </w:pPr>
      <w:r>
        <w:rPr>
          <w:rFonts w:ascii="IRNazanin" w:hAnsi="IRNazanin" w:eastAsia="IRNazanin"/>
          <w:color w:val="111111"/>
          <w:sz w:val="28"/>
          <w:sz w:val="28"/>
          <w:szCs w:val="28"/>
          <w:rtl w:val="true"/>
          <w:lang w:bidi="fa-IR"/>
        </w:rPr>
        <w:t>هل الغدر راسه انحمل فوق اسنان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والجسد ظل امجدل اعلى التربان</w:t>
      </w:r>
    </w:p>
    <w:p>
      <w:pPr>
        <w:pStyle w:val="BookText"/>
        <w:rPr/>
      </w:pPr>
      <w:r>
        <w:rPr>
          <w:rFonts w:ascii="Amiri" w:hAnsi="Amiri" w:eastAsia="Amiri" w:cs="Amiri"/>
          <w:color w:val="111111"/>
          <w:sz w:val="28"/>
          <w:sz w:val="28"/>
          <w:szCs w:val="28"/>
          <w:rtl w:val="true"/>
          <w:lang w:bidi="ar-SA"/>
        </w:rPr>
        <w:t>بالشمس لخيول الأعادي 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 بقى اثلت أيام دامي النحر</w:t>
      </w:r>
    </w:p>
    <w:p>
      <w:pPr>
        <w:pStyle w:val="BookText"/>
        <w:rPr/>
      </w:pPr>
      <w:r>
        <w:rPr>
          <w:rFonts w:ascii="IRNazanin" w:hAnsi="IRNazanin" w:eastAsia="IRNazanin"/>
          <w:color w:val="111111"/>
          <w:sz w:val="28"/>
          <w:sz w:val="28"/>
          <w:szCs w:val="28"/>
          <w:rtl w:val="true"/>
          <w:lang w:bidi="fa-IR"/>
        </w:rPr>
        <w:t>دامي النحر عاري الجسد وامبضع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أخوته اشيوخ و کهول اورضع</w:t>
      </w:r>
    </w:p>
    <w:p>
      <w:pPr>
        <w:pStyle w:val="BookText"/>
        <w:rPr/>
      </w:pPr>
      <w:r>
        <w:rPr>
          <w:rFonts w:ascii="Amiri" w:hAnsi="Amiri" w:eastAsia="Amiri" w:cs="Amiri"/>
          <w:color w:val="111111"/>
          <w:sz w:val="28"/>
          <w:sz w:val="28"/>
          <w:szCs w:val="28"/>
          <w:rtl w:val="true"/>
          <w:lang w:bidi="ar-SA"/>
        </w:rPr>
        <w:t>كلهم على حر الترايب صرع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 جثثهم والروس فوق السمر</w:t>
      </w:r>
    </w:p>
    <w:p>
      <w:pPr>
        <w:pStyle w:val="BookText"/>
        <w:rPr/>
      </w:pPr>
      <w:r>
        <w:rPr>
          <w:rFonts w:ascii="Amiri" w:hAnsi="Amiri" w:eastAsia="Amiri" w:cs="Amiri"/>
          <w:color w:val="111111"/>
          <w:sz w:val="28"/>
          <w:sz w:val="28"/>
          <w:szCs w:val="28"/>
          <w:rtl w:val="true"/>
          <w:lang w:bidi="ar-SA"/>
        </w:rPr>
        <w:t>فوق السمر شالوا رؤوس الأمجاد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وأعلى الثرى ظلت عرايا الأجساد</w:t>
      </w:r>
    </w:p>
    <w:p>
      <w:pPr>
        <w:pStyle w:val="BookText"/>
        <w:rPr/>
      </w:pPr>
      <w:r>
        <w:rPr>
          <w:rFonts w:ascii="IRNazanin" w:hAnsi="IRNazanin" w:eastAsia="IRNazanin"/>
          <w:color w:val="111111"/>
          <w:sz w:val="28"/>
          <w:sz w:val="28"/>
          <w:szCs w:val="28"/>
          <w:rtl w:val="true"/>
          <w:lang w:bidi="fa-IR"/>
        </w:rPr>
        <w:t>وبنات طه سلبوها الأوغاد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العدا مهتو کات مالها ستر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الصيانه والخدر هتكوها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واعلى المطايا ابلا غطا حملوها </w:t>
      </w:r>
    </w:p>
    <w:p>
      <w:pPr>
        <w:pStyle w:val="BookText"/>
        <w:rPr/>
      </w:pPr>
      <w:r>
        <w:rPr>
          <w:rFonts w:ascii="IRNazanin" w:hAnsi="IRNazanin" w:eastAsia="IRNazanin"/>
          <w:color w:val="111111"/>
          <w:sz w:val="28"/>
          <w:sz w:val="28"/>
          <w:szCs w:val="28"/>
          <w:rtl w:val="true"/>
          <w:lang w:bidi="fa-IR"/>
        </w:rPr>
        <w:t>وبين الكفر مالهاستر أبدوها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ایباري ظعنها للشام خولي اوزجر</w:t>
      </w:r>
    </w:p>
    <w:p>
      <w:pPr>
        <w:pStyle w:val="BookText"/>
        <w:rPr/>
      </w:pPr>
      <w:r>
        <w:rPr>
          <w:rFonts w:ascii="Amiri" w:hAnsi="Amiri" w:eastAsia="Amiri" w:cs="Amiri"/>
          <w:color w:val="111111"/>
          <w:sz w:val="28"/>
          <w:sz w:val="28"/>
          <w:szCs w:val="28"/>
          <w:rtl w:val="true"/>
          <w:lang w:bidi="ar-SA"/>
        </w:rPr>
        <w:t>خولي اوزجر يا ابن الحسن يبراها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اومروا ابعماتك على قتلاها</w:t>
      </w:r>
    </w:p>
    <w:p>
      <w:pPr>
        <w:pStyle w:val="BookText"/>
        <w:rPr/>
      </w:pPr>
      <w:r>
        <w:rPr>
          <w:rFonts w:ascii="Amiri" w:hAnsi="Amiri" w:eastAsia="Amiri" w:cs="Amiri"/>
          <w:color w:val="111111"/>
          <w:sz w:val="28"/>
          <w:sz w:val="28"/>
          <w:szCs w:val="28"/>
          <w:rtl w:val="true"/>
          <w:lang w:bidi="ar-SA"/>
        </w:rPr>
        <w:t>اوظلت تحشم قومها اولياها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 الإبا بس هالنوم يهل الفخر</w:t>
      </w:r>
    </w:p>
    <w:p>
      <w:pPr>
        <w:pStyle w:val="BookText"/>
        <w:rPr/>
      </w:pPr>
      <w:r>
        <w:rPr>
          <w:rFonts w:ascii="Amiri" w:hAnsi="Amiri" w:eastAsia="Amiri" w:cs="Amiri"/>
          <w:color w:val="111111"/>
          <w:sz w:val="28"/>
          <w:sz w:val="28"/>
          <w:szCs w:val="28"/>
          <w:rtl w:val="true"/>
          <w:lang w:bidi="ar-SA"/>
        </w:rPr>
        <w:t>يهل الإبا يهل الفخر والإنصاف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شوفوا الحريم امكتفه فوق اعجاف</w:t>
      </w:r>
    </w:p>
    <w:p>
      <w:pPr>
        <w:pStyle w:val="BookText"/>
        <w:rPr/>
      </w:pPr>
      <w:r>
        <w:rPr>
          <w:rFonts w:ascii="IRNazanin" w:hAnsi="IRNazanin" w:eastAsia="IRNazanin"/>
          <w:color w:val="111111"/>
          <w:sz w:val="28"/>
          <w:sz w:val="28"/>
          <w:szCs w:val="28"/>
          <w:rtl w:val="true"/>
          <w:lang w:bidi="fa-IR"/>
        </w:rPr>
        <w:t>مهتو که مسلوبه تحن بين أجلاف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حثيث اولطفال كلسا تخر</w:t>
      </w:r>
    </w:p>
    <w:p>
      <w:pPr>
        <w:pStyle w:val="BookText"/>
        <w:rPr/>
      </w:pPr>
      <w:r>
        <w:rPr>
          <w:rFonts w:ascii="IRNazanin" w:hAnsi="IRNazanin" w:eastAsia="IRNazanin"/>
          <w:color w:val="111111"/>
          <w:sz w:val="28"/>
          <w:sz w:val="28"/>
          <w:szCs w:val="28"/>
          <w:rtl w:val="true"/>
          <w:lang w:bidi="fa-IR"/>
        </w:rPr>
        <w:t>سير حثيث اولیل توقع لطفال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 او عطش خوف اوسهر شد احبال</w:t>
      </w:r>
    </w:p>
    <w:p>
      <w:pPr>
        <w:pStyle w:val="BookText"/>
        <w:rPr/>
      </w:pPr>
      <w:r>
        <w:rPr>
          <w:rFonts w:ascii="Amiri" w:hAnsi="Amiri" w:eastAsia="Amiri" w:cs="Amiri"/>
          <w:color w:val="111111"/>
          <w:sz w:val="28"/>
          <w:sz w:val="28"/>
          <w:szCs w:val="28"/>
          <w:rtl w:val="true"/>
          <w:lang w:bidi="ar-SA"/>
        </w:rPr>
        <w:t>واكفيلنا منحور جسمه ابلغالال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واعلى الذبيح العطشان قلبه انفطر</w:t>
      </w:r>
    </w:p>
    <w:p>
      <w:pPr>
        <w:pStyle w:val="BookText"/>
        <w:rPr/>
      </w:pPr>
      <w:r>
        <w:rPr>
          <w:rFonts w:ascii="IRNazanin" w:hAnsi="IRNazanin" w:eastAsia="IRNazanin"/>
          <w:color w:val="111111"/>
          <w:sz w:val="28"/>
          <w:sz w:val="28"/>
          <w:szCs w:val="28"/>
          <w:rtl w:val="true"/>
          <w:lang w:bidi="fa-IR"/>
        </w:rPr>
        <w:t>قلبه انفطر جسمه انتحل ركنه انهار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مفجوع وامقید ابولية أشرار</w:t>
      </w:r>
    </w:p>
    <w:p>
      <w:pPr>
        <w:pStyle w:val="BookText"/>
        <w:rPr/>
      </w:pPr>
      <w:r>
        <w:rPr>
          <w:rFonts w:ascii="Amiri" w:hAnsi="Amiri" w:eastAsia="Amiri" w:cs="Amiri"/>
          <w:color w:val="111111"/>
          <w:sz w:val="28"/>
          <w:sz w:val="28"/>
          <w:szCs w:val="28"/>
          <w:rtl w:val="true"/>
          <w:lang w:bidi="ar-SA"/>
        </w:rPr>
        <w:t>ينظر خواته امهتكات الأستار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وتحن علمذبوح يم النهر</w:t>
      </w:r>
    </w:p>
    <w:p>
      <w:pPr>
        <w:pStyle w:val="BookText"/>
        <w:rPr/>
      </w:pPr>
      <w:r>
        <w:rPr>
          <w:rFonts w:ascii="IRNazanin" w:hAnsi="IRNazanin" w:eastAsia="IRNazanin"/>
          <w:color w:val="111111"/>
          <w:sz w:val="28"/>
          <w:sz w:val="28"/>
          <w:szCs w:val="28"/>
          <w:rtl w:val="true"/>
          <w:lang w:bidi="fa-IR"/>
        </w:rPr>
        <w:t>تبكي اوتحن فوق الهزل مسبيات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 لیش نمتوا اعلى الثرى یاسادات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كوا الحرم قبل تطب للشامات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ترضوا يدخلوا اعلى يزيد رأس الكفر </w:t>
      </w:r>
      <w:bookmarkStart w:id="499" w:name="pg14996_156088"/>
    </w:p>
    <w:p>
      <w:pPr>
        <w:pStyle w:val="Heading3"/>
        <w:numPr>
          <w:ilvl w:val="2"/>
          <w:numId w:val="1"/>
        </w:numPr>
        <w:rPr/>
      </w:pPr>
      <w:bookmarkStart w:id="500" w:name="__RefHeading___Toc400776_3406789950"/>
      <w:bookmarkStart w:id="501" w:name="_Toc166"/>
      <w:bookmarkEnd w:id="499"/>
      <w:bookmarkEnd w:id="500"/>
      <w:r>
        <w:rPr>
          <w:rtl w:val="true"/>
        </w:rPr>
        <w:t>مقارنة بين مولد الحسين ومولد القائم عليهما السلام</w:t>
      </w:r>
      <w:r>
        <w:rPr>
          <w:rtl w:val="true"/>
        </w:rPr>
        <w:t>-</w:t>
      </w:r>
      <w:r>
        <w:rPr>
          <w:rtl w:val="true"/>
        </w:rPr>
        <w:t>الملا عبد المحسن آل نصر رحمه الله</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بين مولد الحسين ومولد القائم عليهما السلام</w:t>
      </w:r>
      <w:r>
        <w:rPr>
          <w:rStyle w:val="FootnoteAnchor"/>
          <w:rtl w:val="true"/>
        </w:rPr>
        <w:footnoteReference w:id="96"/>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Amiri" w:hAnsi="Amiri" w:eastAsia="Amiri" w:cs="Amiri"/>
          <w:color w:val="111111"/>
          <w:sz w:val="28"/>
          <w:sz w:val="28"/>
          <w:szCs w:val="28"/>
          <w:rtl w:val="true"/>
          <w:lang w:bidi="ar-SA"/>
        </w:rPr>
        <w:t>أزهرت لكوان بولادة المهدي ابن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والموالي الآل طه انشرح صدره واطمأن</w:t>
      </w:r>
    </w:p>
    <w:p>
      <w:pPr>
        <w:pStyle w:val="BookText"/>
        <w:rPr/>
      </w:pPr>
      <w:r>
        <w:rPr>
          <w:rFonts w:ascii="Amiri" w:hAnsi="Amiri" w:eastAsia="Amiri" w:cs="Amiri"/>
          <w:color w:val="111111"/>
          <w:sz w:val="28"/>
          <w:sz w:val="28"/>
          <w:szCs w:val="28"/>
          <w:rtl w:val="true"/>
          <w:lang w:bidi="ar-SA"/>
        </w:rPr>
        <w:t>فرحة الشيعه بولادة حجة الله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لمن بيه وضعت زال عنها كل كدر</w:t>
      </w:r>
    </w:p>
    <w:p>
      <w:pPr>
        <w:pStyle w:val="BookText"/>
        <w:rPr/>
      </w:pPr>
      <w:r>
        <w:rPr>
          <w:rFonts w:ascii="Amiri" w:hAnsi="Amiri" w:eastAsia="Amiri" w:cs="Amiri"/>
          <w:color w:val="111111"/>
          <w:sz w:val="28"/>
          <w:sz w:val="28"/>
          <w:szCs w:val="28"/>
          <w:rtl w:val="true"/>
          <w:lang w:bidi="ar-SA"/>
        </w:rPr>
        <w:t>والبتوله أبوضع أبو السجاد خاطرها انكسر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ابوقت الولاده والقلب منها احتزن</w:t>
      </w:r>
    </w:p>
    <w:p>
      <w:pPr>
        <w:pStyle w:val="BookText"/>
        <w:rPr/>
      </w:pPr>
      <w:r>
        <w:rPr>
          <w:rFonts w:ascii="Amiri" w:hAnsi="Amiri" w:eastAsia="Amiri" w:cs="Amiri"/>
          <w:color w:val="111111"/>
          <w:sz w:val="28"/>
          <w:sz w:val="28"/>
          <w:szCs w:val="28"/>
          <w:rtl w:val="true"/>
          <w:lang w:bidi="ar-SA"/>
        </w:rPr>
        <w:t>وابولادة حجة الله كل محب صدره انشرح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استرت ابوضعه اوزال عنها كل ترح</w:t>
      </w:r>
    </w:p>
    <w:p>
      <w:pPr>
        <w:pStyle w:val="BookText"/>
        <w:rPr/>
      </w:pPr>
      <w:r>
        <w:rPr>
          <w:rFonts w:ascii="Amiri" w:hAnsi="Amiri" w:eastAsia="Amiri" w:cs="Amiri"/>
          <w:color w:val="111111"/>
          <w:sz w:val="28"/>
          <w:sz w:val="28"/>
          <w:szCs w:val="28"/>
          <w:rtl w:val="true"/>
          <w:lang w:bidi="ar-SA"/>
        </w:rPr>
        <w:t>والبتوله ابوضع ابنها خاطرها انجرح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ما يحل به امن المصائب والمحن</w:t>
      </w:r>
    </w:p>
    <w:p>
      <w:pPr>
        <w:pStyle w:val="BookText"/>
        <w:rPr/>
      </w:pPr>
      <w:r>
        <w:rPr>
          <w:rFonts w:ascii="Amiri" w:hAnsi="Amiri" w:eastAsia="Amiri" w:cs="Amiri"/>
          <w:color w:val="111111"/>
          <w:sz w:val="28"/>
          <w:sz w:val="28"/>
          <w:szCs w:val="28"/>
          <w:rtl w:val="true"/>
          <w:lang w:bidi="ar-SA"/>
        </w:rPr>
        <w:t>وأم أبو صالح لفاها الخبر عن بنها الغريب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يختفي شخصه عن الأعداء ابأمر عالم الغيب</w:t>
      </w:r>
    </w:p>
    <w:p>
      <w:pPr>
        <w:pStyle w:val="BookText"/>
        <w:rPr/>
      </w:pPr>
      <w:r>
        <w:rPr>
          <w:rFonts w:ascii="Amiri" w:hAnsi="Amiri" w:eastAsia="Amiri" w:cs="Amiri"/>
          <w:color w:val="111111"/>
          <w:sz w:val="28"/>
          <w:sz w:val="28"/>
          <w:szCs w:val="28"/>
          <w:rtl w:val="true"/>
          <w:lang w:bidi="ar-SA"/>
        </w:rPr>
        <w:t>والبتوله الخبر جاها اجنينها يذبح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اطفوف الغاضريه أو يظل عاري ابلا دفن</w:t>
      </w:r>
    </w:p>
    <w:p>
      <w:pPr>
        <w:pStyle w:val="BookText"/>
        <w:rPr/>
      </w:pPr>
      <w:r>
        <w:rPr>
          <w:rFonts w:ascii="IRNazanin" w:hAnsi="IRNazanin" w:eastAsia="IRNazanin"/>
          <w:color w:val="111111"/>
          <w:sz w:val="28"/>
          <w:sz w:val="28"/>
          <w:szCs w:val="28"/>
          <w:rtl w:val="true"/>
          <w:lang w:bidi="fa-IR"/>
        </w:rPr>
        <w:t>ولملاك افرحت بولادة المهدي اوهللت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وابولادة شبل حیدر کل لملاك اعولت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نصبت اعليه المآتم يوم عن ذبحه 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والحور المصابه غدت تبكي له اوتحن </w:t>
      </w:r>
    </w:p>
    <w:p>
      <w:pPr>
        <w:pStyle w:val="BookText"/>
        <w:rPr/>
      </w:pPr>
      <w:r>
        <w:rPr>
          <w:rFonts w:ascii="Amiri" w:hAnsi="Amiri" w:eastAsia="Amiri" w:cs="Amiri"/>
          <w:color w:val="111111"/>
          <w:sz w:val="28"/>
          <w:sz w:val="28"/>
          <w:szCs w:val="28"/>
          <w:rtl w:val="true"/>
          <w:lang w:bidi="ar-SA"/>
        </w:rPr>
        <w:t>والحسن بشر ابتأييد الإمام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 لملاك جابت من الباري الخبر</w:t>
      </w:r>
    </w:p>
    <w:p>
      <w:pPr>
        <w:pStyle w:val="BookText"/>
        <w:rPr/>
      </w:pPr>
      <w:r>
        <w:rPr>
          <w:rFonts w:ascii="IRNazanin" w:hAnsi="IRNazanin" w:eastAsia="IRNazanin"/>
          <w:color w:val="111111"/>
          <w:sz w:val="28"/>
          <w:sz w:val="28"/>
          <w:szCs w:val="28"/>
          <w:rtl w:val="true"/>
          <w:lang w:bidi="fa-IR"/>
        </w:rPr>
        <w:t>هلولد لزهر يطه ایروح محزوز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ينذبح ظامي اوتدوسه ابخيلهم قوم الفتن</w:t>
      </w:r>
    </w:p>
    <w:p>
      <w:pPr>
        <w:pStyle w:val="BookText"/>
        <w:rPr/>
      </w:pPr>
      <w:r>
        <w:rPr>
          <w:rFonts w:ascii="IRNazanin" w:hAnsi="IRNazanin" w:eastAsia="IRNazanin"/>
          <w:color w:val="111111"/>
          <w:sz w:val="28"/>
          <w:sz w:val="28"/>
          <w:szCs w:val="28"/>
          <w:rtl w:val="true"/>
          <w:lang w:bidi="fa-IR"/>
        </w:rPr>
        <w:t>یا ساعد الله قلب فاطم من درت بمصيبته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توضع بيه ناحت للشهيد او ندبته</w:t>
      </w:r>
    </w:p>
    <w:p>
      <w:pPr>
        <w:pStyle w:val="BookText"/>
        <w:rPr/>
      </w:pPr>
      <w:r>
        <w:rPr>
          <w:rFonts w:ascii="Amiri" w:hAnsi="Amiri" w:eastAsia="Amiri" w:cs="Amiri"/>
          <w:color w:val="111111"/>
          <w:sz w:val="28"/>
          <w:sz w:val="28"/>
          <w:szCs w:val="28"/>
          <w:rtl w:val="true"/>
          <w:lang w:bidi="ar-SA"/>
        </w:rPr>
        <w:t>ليت فاطم عاينت له بالطفوف اوشافته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اعزيزها امبضع امعفر فوق رمضاها يون</w:t>
      </w:r>
    </w:p>
    <w:p>
      <w:pPr>
        <w:pStyle w:val="BookText"/>
        <w:rPr/>
      </w:pPr>
      <w:r>
        <w:rPr>
          <w:rFonts w:ascii="IRNazanin" w:hAnsi="IRNazanin" w:eastAsia="IRNazanin"/>
          <w:color w:val="111111"/>
          <w:sz w:val="28"/>
          <w:sz w:val="28"/>
          <w:szCs w:val="28"/>
          <w:rtl w:val="true"/>
          <w:lang w:bidi="fa-IR"/>
        </w:rPr>
        <w:t>ليت يا فاطم حضرتي للشهيد ابکربلا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شفتي أجنازة عزيزك بالتراب أمعطله</w:t>
      </w:r>
    </w:p>
    <w:p>
      <w:pPr>
        <w:pStyle w:val="BookText"/>
        <w:rPr/>
      </w:pPr>
      <w:r>
        <w:rPr>
          <w:rFonts w:ascii="Amiri" w:hAnsi="Amiri" w:eastAsia="Amiri" w:cs="Amiri"/>
          <w:color w:val="111111"/>
          <w:sz w:val="28"/>
          <w:sz w:val="28"/>
          <w:szCs w:val="28"/>
          <w:rtl w:val="true"/>
          <w:lang w:bidi="ar-SA"/>
        </w:rPr>
        <w:t>امبضعه ابيض المواضي اومن دماها امغسله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وأخوته حوله ضحايا والنسا يتصايحن</w:t>
      </w:r>
    </w:p>
    <w:p>
      <w:pPr>
        <w:pStyle w:val="BookText"/>
        <w:rPr/>
      </w:pPr>
      <w:r>
        <w:rPr>
          <w:rFonts w:ascii="IRNazanin" w:hAnsi="IRNazanin" w:eastAsia="IRNazanin"/>
          <w:color w:val="111111"/>
          <w:sz w:val="28"/>
          <w:sz w:val="28"/>
          <w:szCs w:val="28"/>
          <w:rtl w:val="true"/>
          <w:lang w:bidi="fa-IR"/>
        </w:rPr>
        <w:t>يبچن الساوان كلها شافن الوالي طريح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 اوراسه امعلی اتمیل شیباته الريح</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والعليل ابنه امقيد بيكي الذله اويصيح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والفواطم من بعد عينه انسبت واتيسرن </w:t>
      </w:r>
      <w:bookmarkStart w:id="502" w:name="pg14996_156090"/>
    </w:p>
    <w:p>
      <w:pPr>
        <w:pStyle w:val="Heading3"/>
        <w:numPr>
          <w:ilvl w:val="2"/>
          <w:numId w:val="1"/>
        </w:numPr>
        <w:rPr/>
      </w:pPr>
      <w:bookmarkStart w:id="503" w:name="__RefHeading___Toc400778_3406789950"/>
      <w:bookmarkStart w:id="504" w:name="_Toc167"/>
      <w:bookmarkEnd w:id="502"/>
      <w:bookmarkEnd w:id="503"/>
      <w:r>
        <w:rPr>
          <w:rtl w:val="true"/>
        </w:rPr>
        <w:t>ندبة</w:t>
      </w:r>
      <w:r>
        <w:rPr>
          <w:rtl w:val="true"/>
        </w:rPr>
        <w:t xml:space="preserve">- </w:t>
      </w:r>
      <w:r>
        <w:rPr>
          <w:rtl w:val="true"/>
        </w:rPr>
        <w:t>الملا عبد المحسن آل نصر رحمه الله</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w:t>
      </w:r>
      <w:r>
        <w:rPr>
          <w:rStyle w:val="FootnoteAnchor"/>
          <w:rtl w:val="true"/>
        </w:rPr>
        <w:footnoteReference w:id="97"/>
      </w:r>
      <w:r>
        <w:rPr>
          <w:rFonts w:ascii="IRNazanin" w:hAnsi="IRNazanin" w:eastAsia="IRNazanin"/>
          <w:color w:val="111111"/>
          <w:sz w:val="28"/>
          <w:sz w:val="28"/>
          <w:szCs w:val="28"/>
          <w:rtl w:val="true"/>
          <w:lang w:bidi="fa-IR"/>
        </w:rPr>
        <w:t>الملا عبد المحسن آل نصر رحمه الله</w:t>
      </w:r>
    </w:p>
    <w:p>
      <w:pPr>
        <w:pStyle w:val="BookText"/>
        <w:rPr/>
      </w:pPr>
      <w:r>
        <w:rPr>
          <w:rFonts w:ascii="IRNazanin" w:hAnsi="IRNazanin" w:eastAsia="IRNazanin"/>
          <w:color w:val="111111"/>
          <w:sz w:val="28"/>
          <w:sz w:val="28"/>
          <w:szCs w:val="28"/>
          <w:rtl w:val="true"/>
          <w:lang w:bidi="fa-IR"/>
        </w:rPr>
        <w:t>یا حجة الله المنتظر يا صاحب الرايه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علينا غيبتك يا حجة الباري</w:t>
      </w:r>
    </w:p>
    <w:p>
      <w:pPr>
        <w:pStyle w:val="BookText"/>
        <w:rPr/>
      </w:pPr>
      <w:r>
        <w:rPr>
          <w:rFonts w:ascii="IRNazanin" w:hAnsi="IRNazanin" w:eastAsia="IRNazanin"/>
          <w:color w:val="111111"/>
          <w:sz w:val="28"/>
          <w:sz w:val="28"/>
          <w:szCs w:val="28"/>
          <w:rtl w:val="true"/>
          <w:lang w:bidi="fa-IR"/>
        </w:rPr>
        <w:t>والضد حصل له ما تمني وادرك الغايه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تدري عليكم وش جرى یا حجة الباري</w:t>
      </w:r>
    </w:p>
    <w:p>
      <w:pPr>
        <w:pStyle w:val="BookText"/>
        <w:rPr/>
      </w:pPr>
      <w:r>
        <w:rPr>
          <w:rFonts w:ascii="IRNazanin" w:hAnsi="IRNazanin" w:eastAsia="IRNazanin"/>
          <w:color w:val="111111"/>
          <w:sz w:val="28"/>
          <w:sz w:val="28"/>
          <w:szCs w:val="28"/>
          <w:rtl w:val="true"/>
          <w:lang w:bidi="fa-IR"/>
        </w:rPr>
        <w:t>شتتوا أهلك هالعدا ابكل بلده وولايه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 أو سجن سم او قتل یا حجة الباري</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 او ظلم غربه او هضم لا ذنب لا 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 كتر ضيم او قهر يا حجة الباري </w:t>
      </w:r>
      <w:bookmarkStart w:id="505" w:name="pg14996_156091"/>
    </w:p>
    <w:p>
      <w:pPr>
        <w:pStyle w:val="Heading3"/>
        <w:numPr>
          <w:ilvl w:val="2"/>
          <w:numId w:val="1"/>
        </w:numPr>
        <w:rPr/>
      </w:pPr>
      <w:bookmarkStart w:id="506" w:name="__RefHeading___Toc400780_3406789950"/>
      <w:bookmarkStart w:id="507" w:name="_Toc168"/>
      <w:bookmarkEnd w:id="505"/>
      <w:bookmarkEnd w:id="506"/>
      <w:r>
        <w:rPr>
          <w:rtl w:val="true"/>
        </w:rPr>
        <w:t>یا صاحب الزمان</w:t>
      </w:r>
      <w:r>
        <w:rPr>
          <w:rtl w:val="true"/>
        </w:rPr>
        <w:t xml:space="preserve">- </w:t>
      </w:r>
      <w:r>
        <w:rPr>
          <w:rtl w:val="true"/>
        </w:rPr>
        <w:t>الملا عبد الحسين الدرازي رحمه الله</w:t>
      </w:r>
      <w:bookmarkEnd w:id="5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w:t>
      </w:r>
      <w:r>
        <w:rPr>
          <w:rStyle w:val="FootnoteAnchor"/>
          <w:rtl w:val="true"/>
        </w:rPr>
        <w:footnoteReference w:id="98"/>
      </w:r>
      <w:r>
        <w:rPr>
          <w:rFonts w:ascii="Amiri" w:hAnsi="Amiri" w:eastAsia="Amiri" w:cs="Amiri"/>
          <w:color w:val="111111"/>
          <w:sz w:val="28"/>
          <w:sz w:val="28"/>
          <w:szCs w:val="28"/>
          <w:rtl w:val="true"/>
          <w:lang w:bidi="ar-SA"/>
        </w:rPr>
        <w:t>الملا عبد الحسين الدرازي رحمه الله</w:t>
      </w:r>
    </w:p>
    <w:p>
      <w:pPr>
        <w:pStyle w:val="BookText"/>
        <w:rPr/>
      </w:pPr>
      <w:r>
        <w:rPr>
          <w:rFonts w:ascii="Amiri" w:hAnsi="Amiri" w:eastAsia="Amiri" w:cs="Amiri"/>
          <w:color w:val="111111"/>
          <w:sz w:val="28"/>
          <w:sz w:val="28"/>
          <w:szCs w:val="28"/>
          <w:rtl w:val="true"/>
          <w:lang w:bidi="ar-SA"/>
        </w:rPr>
        <w:t>ثور يا صاحب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واعمر الدنيا زنات</w:t>
      </w:r>
    </w:p>
    <w:p>
      <w:pPr>
        <w:pStyle w:val="BookText"/>
        <w:rPr/>
      </w:pPr>
      <w:r>
        <w:rPr>
          <w:rFonts w:ascii="IRNazanin" w:hAnsi="IRNazanin" w:eastAsia="IRNazanin"/>
          <w:color w:val="111111"/>
          <w:sz w:val="28"/>
          <w:sz w:val="28"/>
          <w:szCs w:val="28"/>
          <w:rtl w:val="true"/>
          <w:lang w:bidi="fa-IR"/>
        </w:rPr>
        <w:t>دین جدك راح منسي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غدت أحواله شتات</w:t>
      </w:r>
    </w:p>
    <w:p>
      <w:pPr>
        <w:pStyle w:val="BookText"/>
        <w:rPr/>
      </w:pPr>
      <w:r>
        <w:rPr>
          <w:rFonts w:ascii="IRNazanin" w:hAnsi="IRNazanin" w:eastAsia="IRNazanin"/>
          <w:color w:val="111111"/>
          <w:sz w:val="28"/>
          <w:sz w:val="28"/>
          <w:szCs w:val="28"/>
          <w:rtl w:val="true"/>
          <w:lang w:bidi="fa-IR"/>
        </w:rPr>
        <w:t>اخبرك أهل الجور جارت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والظلم منها ایزید</w:t>
      </w:r>
    </w:p>
    <w:p>
      <w:pPr>
        <w:pStyle w:val="BookText"/>
        <w:rPr/>
      </w:pPr>
      <w:r>
        <w:rPr>
          <w:rFonts w:ascii="Amiri" w:hAnsi="Amiri" w:eastAsia="Amiri" w:cs="Amiri"/>
          <w:color w:val="111111"/>
          <w:sz w:val="28"/>
          <w:sz w:val="28"/>
          <w:szCs w:val="28"/>
          <w:rtl w:val="true"/>
          <w:lang w:bidi="ar-SA"/>
        </w:rPr>
        <w:t>لعبت الأعدا ابشرعكم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وانست اكتاب المجيد</w:t>
      </w:r>
    </w:p>
    <w:p>
      <w:pPr>
        <w:pStyle w:val="BookText"/>
        <w:rPr/>
      </w:pPr>
      <w:r>
        <w:rPr>
          <w:rFonts w:ascii="Amiri" w:hAnsi="Amiri" w:eastAsia="Amiri" w:cs="Amiri"/>
          <w:color w:val="111111"/>
          <w:sz w:val="28"/>
          <w:sz w:val="28"/>
          <w:szCs w:val="28"/>
          <w:rtl w:val="true"/>
          <w:lang w:bidi="ar-SA"/>
        </w:rPr>
        <w:t>ملكت الدنيا بأسرها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اوصارت الشيعة عبيد</w:t>
      </w:r>
    </w:p>
    <w:p>
      <w:pPr>
        <w:pStyle w:val="BookText"/>
        <w:rPr/>
      </w:pPr>
      <w:r>
        <w:rPr>
          <w:rFonts w:ascii="Amiri" w:hAnsi="Amiri" w:eastAsia="Amiri" w:cs="Amiri"/>
          <w:color w:val="111111"/>
          <w:sz w:val="28"/>
          <w:sz w:val="28"/>
          <w:szCs w:val="28"/>
          <w:rtl w:val="true"/>
          <w:lang w:bidi="ar-SA"/>
        </w:rPr>
        <w:t>أوصارت الشيعه ذليله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اوضاقت اعليها الجهات</w:t>
      </w:r>
    </w:p>
    <w:p>
      <w:pPr>
        <w:pStyle w:val="BookText"/>
        <w:rPr/>
      </w:pPr>
      <w:r>
        <w:rPr>
          <w:rFonts w:ascii="Amiri" w:hAnsi="Amiri" w:eastAsia="Amiri" w:cs="Amiri"/>
          <w:color w:val="111111"/>
          <w:sz w:val="28"/>
          <w:sz w:val="28"/>
          <w:szCs w:val="28"/>
          <w:rtl w:val="true"/>
          <w:lang w:bidi="ar-SA"/>
        </w:rPr>
        <w:t>واللي حبكم صار خائف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 ما يرحل ويصير</w:t>
      </w:r>
    </w:p>
    <w:p>
      <w:pPr>
        <w:pStyle w:val="BookText"/>
        <w:rPr/>
      </w:pPr>
      <w:r>
        <w:rPr>
          <w:rFonts w:ascii="IRNazanin" w:hAnsi="IRNazanin" w:eastAsia="IRNazanin"/>
          <w:color w:val="111111"/>
          <w:sz w:val="28"/>
          <w:sz w:val="28"/>
          <w:szCs w:val="28"/>
          <w:rtl w:val="true"/>
          <w:lang w:bidi="fa-IR"/>
        </w:rPr>
        <w:t>البلايافوق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سیدي او ماله مجير</w:t>
      </w:r>
    </w:p>
    <w:p>
      <w:pPr>
        <w:pStyle w:val="BookText"/>
        <w:rPr/>
      </w:pPr>
      <w:r>
        <w:rPr>
          <w:rFonts w:ascii="Amiri" w:hAnsi="Amiri" w:eastAsia="Amiri" w:cs="Amiri"/>
          <w:color w:val="111111"/>
          <w:sz w:val="28"/>
          <w:sz w:val="28"/>
          <w:szCs w:val="28"/>
          <w:rtl w:val="true"/>
          <w:lang w:bidi="ar-SA"/>
        </w:rPr>
        <w:t>وأنت تعلم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مالناغيرك نصير</w:t>
      </w:r>
    </w:p>
    <w:p>
      <w:pPr>
        <w:pStyle w:val="BookText"/>
        <w:rPr/>
      </w:pPr>
      <w:r>
        <w:rPr>
          <w:rFonts w:ascii="Amiri" w:hAnsi="Amiri" w:eastAsia="Amiri" w:cs="Amiri"/>
          <w:color w:val="111111"/>
          <w:sz w:val="28"/>
          <w:sz w:val="28"/>
          <w:szCs w:val="28"/>
          <w:rtl w:val="true"/>
          <w:lang w:bidi="ar-SA"/>
        </w:rPr>
        <w:t>لي متى تمهل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يا سيدي زنات</w:t>
      </w:r>
    </w:p>
    <w:p>
      <w:pPr>
        <w:pStyle w:val="BookText"/>
        <w:rPr/>
      </w:pPr>
      <w:r>
        <w:rPr>
          <w:rFonts w:ascii="Amiri" w:hAnsi="Amiri" w:eastAsia="Amiri" w:cs="Amiri"/>
          <w:color w:val="111111"/>
          <w:sz w:val="28"/>
          <w:sz w:val="28"/>
          <w:szCs w:val="28"/>
          <w:rtl w:val="true"/>
          <w:lang w:bidi="ar-SA"/>
        </w:rPr>
        <w:t>شيعتك تنتظر وعدك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ياحامي الحما</w:t>
      </w:r>
    </w:p>
    <w:p>
      <w:pPr>
        <w:pStyle w:val="BookText"/>
        <w:rPr/>
      </w:pPr>
      <w:r>
        <w:rPr>
          <w:rFonts w:ascii="Amiri" w:hAnsi="Amiri" w:eastAsia="Amiri" w:cs="Amiri"/>
          <w:color w:val="111111"/>
          <w:sz w:val="28"/>
          <w:sz w:val="28"/>
          <w:szCs w:val="28"/>
          <w:rtl w:val="true"/>
          <w:lang w:bidi="ar-SA"/>
        </w:rPr>
        <w:t>سيدي عج البسيطة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اوسوها ثامن سما</w:t>
      </w:r>
    </w:p>
    <w:p>
      <w:pPr>
        <w:pStyle w:val="BookText"/>
        <w:rPr/>
      </w:pPr>
      <w:r>
        <w:rPr>
          <w:rFonts w:ascii="Amiri" w:hAnsi="Amiri" w:eastAsia="Amiri" w:cs="Amiri"/>
          <w:color w:val="111111"/>
          <w:sz w:val="28"/>
          <w:sz w:val="28"/>
          <w:szCs w:val="28"/>
          <w:rtl w:val="true"/>
          <w:lang w:bidi="ar-SA"/>
        </w:rPr>
        <w:t>اسرج الميمون اوعنه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خوضه بحر الدما</w:t>
      </w:r>
    </w:p>
    <w:p>
      <w:pPr>
        <w:pStyle w:val="BookText"/>
        <w:rPr/>
      </w:pPr>
      <w:r>
        <w:rPr>
          <w:rFonts w:ascii="Amiri" w:hAnsi="Amiri" w:eastAsia="Amiri" w:cs="Amiri"/>
          <w:color w:val="111111"/>
          <w:sz w:val="28"/>
          <w:sz w:val="28"/>
          <w:szCs w:val="28"/>
          <w:rtl w:val="true"/>
          <w:lang w:bidi="ar-SA"/>
        </w:rPr>
        <w:t>لا يفوتك ثار 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انذبح في جنب لفرات</w:t>
      </w:r>
    </w:p>
    <w:p>
      <w:pPr>
        <w:pStyle w:val="BookText"/>
        <w:rPr/>
      </w:pPr>
      <w:r>
        <w:rPr>
          <w:rFonts w:ascii="Amiri" w:hAnsi="Amiri" w:eastAsia="Amiri" w:cs="Amiri"/>
          <w:color w:val="111111"/>
          <w:sz w:val="28"/>
          <w:sz w:val="28"/>
          <w:szCs w:val="28"/>
          <w:rtl w:val="true"/>
          <w:lang w:bidi="ar-SA"/>
        </w:rPr>
        <w:t>يبو صالح ما ألومك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وأدري ابقلبك جريح</w:t>
      </w:r>
    </w:p>
    <w:p>
      <w:pPr>
        <w:pStyle w:val="BookText"/>
        <w:rPr/>
      </w:pPr>
      <w:r>
        <w:rPr>
          <w:rFonts w:ascii="Amiri" w:hAnsi="Amiri" w:eastAsia="Amiri" w:cs="Amiri"/>
          <w:color w:val="111111"/>
          <w:sz w:val="28"/>
          <w:sz w:val="28"/>
          <w:szCs w:val="28"/>
          <w:rtl w:val="true"/>
          <w:lang w:bidi="ar-SA"/>
        </w:rPr>
        <w:t>ندري من تذكر مصابك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تنتحب لجله او تصيح</w:t>
      </w:r>
    </w:p>
    <w:p>
      <w:pPr>
        <w:pStyle w:val="BookText"/>
        <w:rPr/>
      </w:pPr>
      <w:r>
        <w:rPr>
          <w:rFonts w:ascii="IRNazanin" w:hAnsi="IRNazanin" w:eastAsia="IRNazanin"/>
          <w:color w:val="111111"/>
          <w:sz w:val="28"/>
          <w:sz w:val="28"/>
          <w:szCs w:val="28"/>
          <w:rtl w:val="true"/>
          <w:lang w:bidi="fa-IR"/>
        </w:rPr>
        <w:t>بالخصوص احسين جدك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هلذي بالطف ذبیح</w:t>
      </w:r>
    </w:p>
    <w:p>
      <w:pPr>
        <w:pStyle w:val="BookText"/>
        <w:rPr/>
      </w:pPr>
      <w:r>
        <w:rPr>
          <w:rFonts w:ascii="Amiri" w:hAnsi="Amiri" w:eastAsia="Amiri" w:cs="Amiri"/>
          <w:color w:val="111111"/>
          <w:sz w:val="28"/>
          <w:sz w:val="28"/>
          <w:szCs w:val="28"/>
          <w:rtl w:val="true"/>
          <w:lang w:bidi="ar-SA"/>
        </w:rPr>
        <w:t>ذبحته بالطف 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ماتذبح الشاة</w:t>
      </w:r>
    </w:p>
    <w:p>
      <w:pPr>
        <w:pStyle w:val="BookText"/>
        <w:rPr/>
      </w:pPr>
      <w:r>
        <w:rPr>
          <w:rFonts w:ascii="IRNazanin" w:hAnsi="IRNazanin" w:eastAsia="IRNazanin"/>
          <w:color w:val="111111"/>
          <w:sz w:val="28"/>
          <w:sz w:val="28"/>
          <w:szCs w:val="28"/>
          <w:rtl w:val="true"/>
          <w:lang w:bidi="fa-IR"/>
        </w:rPr>
        <w:t>وأعظم امصيبة اوفجیعه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هتك زينب بالطفوف</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ذاك الصون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سترها راح الكفوف </w:t>
      </w:r>
    </w:p>
    <w:p>
      <w:pPr>
        <w:pStyle w:val="BookText"/>
        <w:rPr/>
      </w:pPr>
      <w:r>
        <w:rPr>
          <w:rFonts w:ascii="IRNazanin" w:hAnsi="IRNazanin" w:eastAsia="IRNazanin"/>
          <w:color w:val="111111"/>
          <w:sz w:val="28"/>
          <w:sz w:val="28"/>
          <w:szCs w:val="28"/>
          <w:rtl w:val="true"/>
          <w:lang w:bidi="fa-IR"/>
        </w:rPr>
        <w:t>ليت بابن الحسن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 وعيونك تشوف</w:t>
      </w:r>
    </w:p>
    <w:p>
      <w:pPr>
        <w:pStyle w:val="BookText"/>
        <w:rPr/>
      </w:pPr>
      <w:r>
        <w:rPr>
          <w:rFonts w:ascii="Amiri" w:hAnsi="Amiri" w:eastAsia="Amiri" w:cs="Amiri"/>
          <w:color w:val="111111"/>
          <w:sz w:val="28"/>
          <w:sz w:val="28"/>
          <w:szCs w:val="28"/>
          <w:rtl w:val="true"/>
          <w:lang w:bidi="ar-SA"/>
        </w:rPr>
        <w:t>عمتك أسرى او أسيرة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والمدامع جاريات</w:t>
      </w:r>
    </w:p>
    <w:p>
      <w:pPr>
        <w:pStyle w:val="BookText"/>
        <w:rPr/>
      </w:pPr>
      <w:r>
        <w:rPr>
          <w:rFonts w:ascii="IRNazanin" w:hAnsi="IRNazanin" w:eastAsia="IRNazanin"/>
          <w:color w:val="111111"/>
          <w:sz w:val="28"/>
          <w:sz w:val="28"/>
          <w:szCs w:val="28"/>
          <w:rtl w:val="true"/>
          <w:lang w:bidi="fa-IR"/>
        </w:rPr>
        <w:t>تنظر الچتال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يحدي للضعن</w:t>
      </w:r>
    </w:p>
    <w:p>
      <w:pPr>
        <w:pStyle w:val="BookText"/>
        <w:rPr/>
      </w:pPr>
      <w:r>
        <w:rPr>
          <w:rFonts w:ascii="IRNazanin" w:hAnsi="IRNazanin" w:eastAsia="IRNazanin"/>
          <w:color w:val="111111"/>
          <w:sz w:val="28"/>
          <w:sz w:val="28"/>
          <w:szCs w:val="28"/>
          <w:rtl w:val="true"/>
          <w:lang w:bidi="fa-IR"/>
        </w:rPr>
        <w:t>سافرت وحسين مرمي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ابلاغسل ولا چفن</w:t>
      </w:r>
    </w:p>
    <w:p>
      <w:pPr>
        <w:pStyle w:val="BookText"/>
        <w:rPr/>
      </w:pPr>
      <w:r>
        <w:rPr>
          <w:rFonts w:ascii="Amiri" w:hAnsi="Amiri" w:eastAsia="Amiri" w:cs="Amiri"/>
          <w:color w:val="111111"/>
          <w:sz w:val="28"/>
          <w:sz w:val="28"/>
          <w:szCs w:val="28"/>
          <w:rtl w:val="true"/>
          <w:lang w:bidi="ar-SA"/>
        </w:rPr>
        <w:t>الهاي حاله ما تهيجك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 يانسل الحسن</w:t>
      </w:r>
    </w:p>
    <w:p>
      <w:pPr>
        <w:pStyle w:val="BookText"/>
        <w:rPr/>
      </w:pPr>
      <w:r>
        <w:rPr>
          <w:rFonts w:ascii="Amiri" w:hAnsi="Amiri" w:eastAsia="Amiri" w:cs="Amiri"/>
          <w:color w:val="111111"/>
          <w:sz w:val="28"/>
          <w:sz w:val="28"/>
          <w:szCs w:val="28"/>
          <w:rtl w:val="true"/>
          <w:lang w:bidi="ar-SA"/>
        </w:rPr>
        <w:t>قول منهو ذبح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هتك المخدرات</w:t>
      </w:r>
    </w:p>
    <w:p>
      <w:pPr>
        <w:pStyle w:val="BookText"/>
        <w:rPr/>
      </w:pPr>
      <w:r>
        <w:rPr>
          <w:rFonts w:ascii="IRNazanin" w:hAnsi="IRNazanin" w:eastAsia="IRNazanin"/>
          <w:color w:val="111111"/>
          <w:sz w:val="28"/>
          <w:sz w:val="28"/>
          <w:szCs w:val="28"/>
          <w:rtl w:val="true"/>
          <w:lang w:bidi="fa-IR"/>
        </w:rPr>
        <w:t>من سبا زینب الحورا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قيد للعليل</w:t>
      </w:r>
    </w:p>
    <w:p>
      <w:pPr>
        <w:pStyle w:val="BookText"/>
        <w:rPr/>
      </w:pPr>
      <w:r>
        <w:rPr>
          <w:rFonts w:ascii="IRNazanin" w:hAnsi="IRNazanin" w:eastAsia="IRNazanin"/>
          <w:color w:val="111111"/>
          <w:sz w:val="28"/>
          <w:sz w:val="28"/>
          <w:szCs w:val="28"/>
          <w:rtl w:val="true"/>
          <w:lang w:bidi="fa-IR"/>
        </w:rPr>
        <w:t>منهو راس احسين شاله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اولوحه ابرمح طویل</w:t>
      </w:r>
    </w:p>
    <w:p>
      <w:pPr>
        <w:pStyle w:val="BookText"/>
        <w:rPr/>
      </w:pPr>
      <w:r>
        <w:rPr>
          <w:rFonts w:ascii="IRNazanin" w:hAnsi="IRNazanin" w:eastAsia="IRNazanin"/>
          <w:color w:val="111111"/>
          <w:sz w:val="28"/>
          <w:sz w:val="28"/>
          <w:szCs w:val="28"/>
          <w:rtl w:val="true"/>
          <w:lang w:bidi="fa-IR"/>
        </w:rPr>
        <w:t>قوم یا بن الحسن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شيعتك تصرخ دخيل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جارت الأعدا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اوضيقت كل الجهات </w:t>
      </w:r>
      <w:bookmarkStart w:id="508" w:name="pg14996_156093"/>
    </w:p>
    <w:p>
      <w:pPr>
        <w:pStyle w:val="Heading3"/>
        <w:numPr>
          <w:ilvl w:val="2"/>
          <w:numId w:val="1"/>
        </w:numPr>
        <w:rPr/>
      </w:pPr>
      <w:bookmarkStart w:id="509" w:name="__RefHeading___Toc400782_3406789950"/>
      <w:bookmarkStart w:id="510" w:name="_Toc169"/>
      <w:bookmarkEnd w:id="508"/>
      <w:bookmarkEnd w:id="509"/>
      <w:r>
        <w:rPr>
          <w:rtl w:val="true"/>
        </w:rPr>
        <w:t>الغوث یا فرج الله</w:t>
      </w:r>
      <w:r>
        <w:rPr>
          <w:rtl w:val="true"/>
        </w:rPr>
        <w:t xml:space="preserve">- </w:t>
      </w:r>
      <w:r>
        <w:rPr>
          <w:rtl w:val="true"/>
        </w:rPr>
        <w:t>الملا عبد الحسين الدرازي رحمه الله</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یا فرج الله</w:t>
      </w:r>
      <w:r>
        <w:rPr>
          <w:rStyle w:val="FootnoteAnchor"/>
          <w:rtl w:val="true"/>
        </w:rPr>
        <w:footnoteReference w:id="99"/>
      </w:r>
      <w:r>
        <w:rPr>
          <w:rFonts w:ascii="Amiri" w:hAnsi="Amiri" w:eastAsia="Amiri" w:cs="Amiri"/>
          <w:color w:val="111111"/>
          <w:sz w:val="28"/>
          <w:sz w:val="28"/>
          <w:szCs w:val="28"/>
          <w:rtl w:val="true"/>
          <w:lang w:bidi="ar-SA"/>
        </w:rPr>
        <w:t>الملا عبد الحسين الدرازي رحمه الله</w:t>
      </w:r>
    </w:p>
    <w:p>
      <w:pPr>
        <w:pStyle w:val="BookText"/>
        <w:rPr/>
      </w:pPr>
      <w:r>
        <w:rPr>
          <w:rFonts w:ascii="IRNazanin" w:hAnsi="IRNazanin" w:eastAsia="IRNazanin"/>
          <w:color w:val="111111"/>
          <w:sz w:val="28"/>
          <w:sz w:val="28"/>
          <w:szCs w:val="28"/>
          <w:rtl w:val="true"/>
          <w:lang w:bidi="fa-IR"/>
        </w:rPr>
        <w:t>یا فرج الله ضاقت الدنيا الوسيعه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 الرايه او بالعجل ادرك الشیعه</w:t>
      </w:r>
    </w:p>
    <w:p>
      <w:pPr>
        <w:pStyle w:val="BookText"/>
        <w:rPr/>
      </w:pPr>
      <w:r>
        <w:rPr>
          <w:rFonts w:ascii="IRNazanin" w:hAnsi="IRNazanin" w:eastAsia="IRNazanin"/>
          <w:color w:val="111111"/>
          <w:sz w:val="28"/>
          <w:sz w:val="28"/>
          <w:szCs w:val="28"/>
          <w:rtl w:val="true"/>
          <w:lang w:bidi="fa-IR"/>
        </w:rPr>
        <w:t>يا ما صبرنا والصبر ضيق للصدور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عاد ما نقدر على الذله اوعلی الجور</w:t>
      </w:r>
    </w:p>
    <w:p>
      <w:pPr>
        <w:pStyle w:val="BookText"/>
        <w:rPr/>
      </w:pPr>
      <w:r>
        <w:rPr>
          <w:rFonts w:ascii="IRNazanin" w:hAnsi="IRNazanin" w:eastAsia="IRNazanin"/>
          <w:color w:val="111111"/>
          <w:sz w:val="28"/>
          <w:sz w:val="28"/>
          <w:szCs w:val="28"/>
          <w:rtl w:val="true"/>
          <w:lang w:bidi="fa-IR"/>
        </w:rPr>
        <w:t>الغوث عجل بالفرج يا بدر البدور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امتلت بالجور یا حامي الشريعة</w:t>
      </w:r>
    </w:p>
    <w:p>
      <w:pPr>
        <w:pStyle w:val="BookText"/>
        <w:rPr/>
      </w:pPr>
      <w:r>
        <w:rPr>
          <w:rFonts w:ascii="Amiri" w:hAnsi="Amiri" w:eastAsia="Amiri" w:cs="Amiri"/>
          <w:color w:val="111111"/>
          <w:sz w:val="28"/>
          <w:sz w:val="28"/>
          <w:szCs w:val="28"/>
          <w:rtl w:val="true"/>
          <w:lang w:bidi="ar-SA"/>
        </w:rPr>
        <w:t>كله ابعينك هلذي بينا جرى أوصار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علينا يا لولي جملة الأمصار</w:t>
      </w:r>
    </w:p>
    <w:p>
      <w:pPr>
        <w:pStyle w:val="BookText"/>
        <w:rPr/>
      </w:pPr>
      <w:r>
        <w:rPr>
          <w:rFonts w:ascii="IRNazanin" w:hAnsi="IRNazanin" w:eastAsia="IRNazanin"/>
          <w:color w:val="111111"/>
          <w:sz w:val="28"/>
          <w:sz w:val="28"/>
          <w:szCs w:val="28"/>
          <w:rtl w:val="true"/>
          <w:lang w:bidi="fa-IR"/>
        </w:rPr>
        <w:t>یا فرج الله قوم واشهر سيف 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وشها الصبر والدين حلت به فجيعة</w:t>
      </w:r>
    </w:p>
    <w:p>
      <w:pPr>
        <w:pStyle w:val="BookText"/>
        <w:rPr/>
      </w:pPr>
      <w:r>
        <w:rPr>
          <w:rFonts w:ascii="IRNazanin" w:hAnsi="IRNazanin" w:eastAsia="IRNazanin"/>
          <w:color w:val="111111"/>
          <w:sz w:val="28"/>
          <w:sz w:val="28"/>
          <w:szCs w:val="28"/>
          <w:rtl w:val="true"/>
          <w:lang w:bidi="fa-IR"/>
        </w:rPr>
        <w:t>وأعظم مصيبه اكتابکم مندرس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والشرع والإسلام ما بقى غير اسمه</w:t>
      </w:r>
    </w:p>
    <w:p>
      <w:pPr>
        <w:pStyle w:val="BookText"/>
        <w:rPr/>
      </w:pPr>
      <w:r>
        <w:rPr>
          <w:rFonts w:ascii="Amiri" w:hAnsi="Amiri" w:eastAsia="Amiri" w:cs="Amiri"/>
          <w:color w:val="111111"/>
          <w:sz w:val="28"/>
          <w:sz w:val="28"/>
          <w:szCs w:val="28"/>
          <w:rtl w:val="true"/>
          <w:lang w:bidi="ar-SA"/>
        </w:rPr>
        <w:t>والدين والدنيا على الشيعة امظلمة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اظهورك بالفرج وادرك الشيعة</w:t>
      </w:r>
    </w:p>
    <w:p>
      <w:pPr>
        <w:pStyle w:val="BookText"/>
        <w:rPr/>
      </w:pPr>
      <w:r>
        <w:rPr>
          <w:rFonts w:ascii="IRNazanin" w:hAnsi="IRNazanin" w:eastAsia="IRNazanin"/>
          <w:color w:val="111111"/>
          <w:sz w:val="28"/>
          <w:sz w:val="28"/>
          <w:szCs w:val="28"/>
          <w:rtl w:val="true"/>
          <w:lang w:bidi="fa-IR"/>
        </w:rPr>
        <w:t>وانچان یا بن الحسن ناسي هالمصايب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تيجك يالولي أوبتصير غائب</w:t>
      </w:r>
    </w:p>
    <w:p>
      <w:pPr>
        <w:pStyle w:val="BookText"/>
        <w:rPr/>
      </w:pPr>
      <w:r>
        <w:rPr>
          <w:rFonts w:ascii="IRNazanin" w:hAnsi="IRNazanin" w:eastAsia="IRNazanin"/>
          <w:color w:val="111111"/>
          <w:sz w:val="28"/>
          <w:sz w:val="28"/>
          <w:szCs w:val="28"/>
          <w:rtl w:val="true"/>
          <w:lang w:bidi="fa-IR"/>
        </w:rPr>
        <w:t>ذکر امصيبة كربلا أم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تنسي هلي ابکربلا رضوا اضلوعه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الثار يهل النار فاتت به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ذبحوا أبوك احسين لا سبه او جنيه </w:t>
      </w:r>
    </w:p>
    <w:p>
      <w:pPr>
        <w:pStyle w:val="BookText"/>
        <w:rPr/>
      </w:pPr>
      <w:r>
        <w:rPr>
          <w:rFonts w:ascii="IRNazanin" w:hAnsi="IRNazanin" w:eastAsia="IRNazanin"/>
          <w:color w:val="111111"/>
          <w:sz w:val="28"/>
          <w:sz w:val="28"/>
          <w:szCs w:val="28"/>
          <w:rtl w:val="true"/>
          <w:lang w:bidi="fa-IR"/>
        </w:rPr>
        <w:t>وبقي ثلث تیام بالغبرا 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ذبحوه ظامي ابکربلا ویا رضيعه</w:t>
      </w:r>
    </w:p>
    <w:p>
      <w:pPr>
        <w:pStyle w:val="BookText"/>
        <w:rPr/>
      </w:pPr>
      <w:r>
        <w:rPr>
          <w:rFonts w:ascii="IRNazanin" w:hAnsi="IRNazanin" w:eastAsia="IRNazanin"/>
          <w:color w:val="111111"/>
          <w:sz w:val="28"/>
          <w:sz w:val="28"/>
          <w:szCs w:val="28"/>
          <w:rtl w:val="true"/>
          <w:lang w:bidi="fa-IR"/>
        </w:rPr>
        <w:t>والذوب الچبدي اودعي عيني حديره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 الخلق تبكي او كلمن فيه غيره</w:t>
      </w:r>
    </w:p>
    <w:p>
      <w:pPr>
        <w:pStyle w:val="BookText"/>
        <w:rPr/>
      </w:pPr>
      <w:r>
        <w:rPr>
          <w:rFonts w:ascii="IRNazanin" w:hAnsi="IRNazanin" w:eastAsia="IRNazanin"/>
          <w:color w:val="111111"/>
          <w:sz w:val="28"/>
          <w:sz w:val="28"/>
          <w:szCs w:val="28"/>
          <w:rtl w:val="true"/>
          <w:lang w:bidi="fa-IR"/>
        </w:rPr>
        <w:t>بعد الخدر زینب على الناقة أسيرة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إلى اللي ليس يعرف ما لوديعه</w:t>
      </w:r>
    </w:p>
    <w:p>
      <w:pPr>
        <w:pStyle w:val="BookText"/>
        <w:rPr/>
      </w:pPr>
      <w:r>
        <w:rPr>
          <w:rFonts w:ascii="Amiri" w:hAnsi="Amiri" w:eastAsia="Amiri" w:cs="Amiri"/>
          <w:color w:val="111111"/>
          <w:sz w:val="28"/>
          <w:sz w:val="28"/>
          <w:szCs w:val="28"/>
          <w:rtl w:val="true"/>
          <w:lang w:bidi="ar-SA"/>
        </w:rPr>
        <w:t>واطلع يبو صالح هذي حزة اطلوعك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 امصيبة كربلا أحنت اضلوعك</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تكسر صدر احسين أجرى لك دموعك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التصبر أيها المحيي الشريعه </w:t>
      </w:r>
      <w:bookmarkStart w:id="511" w:name="pg14996_156095"/>
    </w:p>
    <w:p>
      <w:pPr>
        <w:pStyle w:val="Heading3"/>
        <w:numPr>
          <w:ilvl w:val="2"/>
          <w:numId w:val="1"/>
        </w:numPr>
        <w:rPr/>
      </w:pPr>
      <w:bookmarkStart w:id="512" w:name="__RefHeading___Toc400784_3406789950"/>
      <w:bookmarkStart w:id="513" w:name="_Toc170"/>
      <w:bookmarkEnd w:id="511"/>
      <w:bookmarkEnd w:id="512"/>
      <w:r>
        <w:rPr>
          <w:rtl w:val="true"/>
        </w:rPr>
        <w:t>يا غياث المستغيثين</w:t>
      </w:r>
      <w:r>
        <w:rPr>
          <w:rtl w:val="true"/>
        </w:rPr>
        <w:t xml:space="preserve">- </w:t>
      </w:r>
      <w:r>
        <w:rPr>
          <w:rtl w:val="true"/>
        </w:rPr>
        <w:t>الملا عبد الحسين الدرازي رحمه الله</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غياث المستغيثين</w:t>
      </w:r>
      <w:r>
        <w:rPr>
          <w:rStyle w:val="FootnoteAnchor"/>
          <w:rtl w:val="true"/>
        </w:rPr>
        <w:footnoteReference w:id="100"/>
      </w:r>
      <w:r>
        <w:rPr>
          <w:rFonts w:ascii="Amiri" w:hAnsi="Amiri" w:eastAsia="Amiri" w:cs="Amiri"/>
          <w:color w:val="111111"/>
          <w:sz w:val="28"/>
          <w:sz w:val="28"/>
          <w:szCs w:val="28"/>
          <w:rtl w:val="true"/>
          <w:lang w:bidi="ar-SA"/>
        </w:rPr>
        <w:t>الملا عبد الحسين الدرازي رحمه الله</w:t>
      </w:r>
    </w:p>
    <w:p>
      <w:pPr>
        <w:pStyle w:val="BookText"/>
        <w:rPr/>
      </w:pPr>
      <w:r>
        <w:rPr>
          <w:rFonts w:ascii="Amiri" w:hAnsi="Amiri" w:eastAsia="Amiri" w:cs="Amiri"/>
          <w:color w:val="111111"/>
          <w:sz w:val="28"/>
          <w:sz w:val="28"/>
          <w:szCs w:val="28"/>
          <w:rtl w:val="true"/>
          <w:lang w:bidi="ar-SA"/>
        </w:rPr>
        <w:t>الغوث عجل ياغياث المستغيثين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الشيعه امضيقه أو شابحه لايمك العين</w:t>
      </w:r>
    </w:p>
    <w:p>
      <w:pPr>
        <w:pStyle w:val="BookText"/>
        <w:rPr/>
      </w:pPr>
      <w:r>
        <w:rPr>
          <w:rFonts w:ascii="Amiri" w:hAnsi="Amiri" w:eastAsia="Amiri" w:cs="Amiri"/>
          <w:color w:val="111111"/>
          <w:sz w:val="28"/>
          <w:sz w:val="28"/>
          <w:szCs w:val="28"/>
          <w:rtl w:val="true"/>
          <w:lang w:bidi="ar-SA"/>
        </w:rPr>
        <w:t>الدنيا على الشيعه أعداكم ضيقوها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شهادة كالكفر ما يقبلوها</w:t>
      </w:r>
    </w:p>
    <w:p>
      <w:pPr>
        <w:pStyle w:val="BookText"/>
        <w:rPr/>
      </w:pPr>
      <w:r>
        <w:rPr>
          <w:rFonts w:ascii="Amiri" w:hAnsi="Amiri" w:eastAsia="Amiri" w:cs="Amiri"/>
          <w:color w:val="111111"/>
          <w:sz w:val="28"/>
          <w:sz w:val="28"/>
          <w:szCs w:val="28"/>
          <w:rtl w:val="true"/>
          <w:lang w:bidi="ar-SA"/>
        </w:rPr>
        <w:t>ما صار منهم ذنب وجناية جنوها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غير حبكم يا لولي صاروا مذنبين</w:t>
      </w:r>
    </w:p>
    <w:p>
      <w:pPr>
        <w:pStyle w:val="BookText"/>
        <w:rPr/>
      </w:pPr>
      <w:r>
        <w:rPr>
          <w:rFonts w:ascii="Amiri" w:hAnsi="Amiri" w:eastAsia="Amiri" w:cs="Amiri"/>
          <w:color w:val="111111"/>
          <w:sz w:val="28"/>
          <w:sz w:val="28"/>
          <w:szCs w:val="28"/>
          <w:rtl w:val="true"/>
          <w:lang w:bidi="ar-SA"/>
        </w:rPr>
        <w:t>عجل يبو صالح ولا تبطي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بيزي الصبر بس عاد يا عزنا او ولينا</w:t>
      </w:r>
    </w:p>
    <w:p>
      <w:pPr>
        <w:pStyle w:val="BookText"/>
        <w:rPr/>
      </w:pPr>
      <w:r>
        <w:rPr>
          <w:rFonts w:ascii="Amiri" w:hAnsi="Amiri" w:eastAsia="Amiri" w:cs="Amiri"/>
          <w:color w:val="111111"/>
          <w:sz w:val="28"/>
          <w:sz w:val="28"/>
          <w:szCs w:val="28"/>
          <w:rtl w:val="true"/>
          <w:lang w:bidi="ar-SA"/>
        </w:rPr>
        <w:t>جارت علينا أعداك وبالقوة ولونا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فرج غيرك يا بن عم وياسين</w:t>
      </w:r>
    </w:p>
    <w:p>
      <w:pPr>
        <w:pStyle w:val="BookText"/>
        <w:rPr/>
      </w:pPr>
      <w:r>
        <w:rPr>
          <w:rFonts w:ascii="IRNazanin" w:hAnsi="IRNazanin" w:eastAsia="IRNazanin"/>
          <w:color w:val="111111"/>
          <w:sz w:val="28"/>
          <w:sz w:val="28"/>
          <w:szCs w:val="28"/>
          <w:rtl w:val="true"/>
          <w:lang w:bidi="fa-IR"/>
        </w:rPr>
        <w:t>يهلال بیت المصطفی طال استتارك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أظلم لا متى تزهر أنوارك</w:t>
      </w:r>
    </w:p>
    <w:p>
      <w:pPr>
        <w:pStyle w:val="BookText"/>
        <w:rPr/>
      </w:pPr>
      <w:r>
        <w:rPr>
          <w:rFonts w:ascii="IRNazanin" w:hAnsi="IRNazanin" w:eastAsia="IRNazanin"/>
          <w:color w:val="111111"/>
          <w:sz w:val="28"/>
          <w:sz w:val="28"/>
          <w:szCs w:val="28"/>
          <w:rtl w:val="true"/>
          <w:lang w:bidi="fa-IR"/>
        </w:rPr>
        <w:t>انشر الرايه والعلم واشهر فقارك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الميمون شده بالعجل یا مظهر الدین</w:t>
      </w:r>
    </w:p>
    <w:p>
      <w:pPr>
        <w:pStyle w:val="BookText"/>
        <w:rPr/>
      </w:pPr>
      <w:r>
        <w:rPr>
          <w:rFonts w:ascii="Amiri" w:hAnsi="Amiri" w:eastAsia="Amiri" w:cs="Amiri"/>
          <w:color w:val="111111"/>
          <w:sz w:val="28"/>
          <w:sz w:val="28"/>
          <w:szCs w:val="28"/>
          <w:rtl w:val="true"/>
          <w:lang w:bidi="ar-SA"/>
        </w:rPr>
        <w:t>طال استارك يا قمر عترة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او هذا الدين يصرخ ما لهه أنصار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الغوث عجل بالفرج يا حامي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نرتجي غيرك يقوم أوينصر الدين </w:t>
      </w:r>
    </w:p>
    <w:p>
      <w:pPr>
        <w:pStyle w:val="BookText"/>
        <w:rPr/>
      </w:pPr>
      <w:r>
        <w:rPr>
          <w:rFonts w:ascii="IRNazanin" w:hAnsi="IRNazanin" w:eastAsia="IRNazanin"/>
          <w:color w:val="111111"/>
          <w:sz w:val="28"/>
          <w:sz w:val="28"/>
          <w:szCs w:val="28"/>
          <w:rtl w:val="true"/>
          <w:lang w:bidi="fa-IR"/>
        </w:rPr>
        <w:t>الدين أظلم لا متى ونت الذخيرة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 دين المصطفى صرنا ابحيره</w:t>
      </w:r>
    </w:p>
    <w:p>
      <w:pPr>
        <w:pStyle w:val="BookText"/>
        <w:rPr/>
      </w:pPr>
      <w:r>
        <w:rPr>
          <w:rFonts w:ascii="Amiri" w:hAnsi="Amiri" w:eastAsia="Amiri" w:cs="Amiri"/>
          <w:color w:val="111111"/>
          <w:sz w:val="28"/>
          <w:sz w:val="28"/>
          <w:szCs w:val="28"/>
          <w:rtl w:val="true"/>
          <w:lang w:bidi="ar-SA"/>
        </w:rPr>
        <w:t>الشيعه أبذله او هضم يا صاحب الغيرة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 عجل ضاقت أنفاس المحبين</w:t>
      </w:r>
    </w:p>
    <w:p>
      <w:pPr>
        <w:pStyle w:val="BookText"/>
        <w:rPr/>
      </w:pPr>
      <w:r>
        <w:rPr>
          <w:rFonts w:ascii="IRNazanin" w:hAnsi="IRNazanin" w:eastAsia="IRNazanin"/>
          <w:color w:val="111111"/>
          <w:sz w:val="28"/>
          <w:sz w:val="28"/>
          <w:szCs w:val="28"/>
          <w:rtl w:val="true"/>
          <w:lang w:bidi="fa-IR"/>
        </w:rPr>
        <w:t>الغوث عجل بالفرج یابن النجابة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العشيرة احسين لا ننسي مصابه</w:t>
      </w:r>
    </w:p>
    <w:p>
      <w:pPr>
        <w:pStyle w:val="BookText"/>
        <w:rPr/>
      </w:pPr>
      <w:r>
        <w:rPr>
          <w:rFonts w:ascii="Amiri" w:hAnsi="Amiri" w:eastAsia="Amiri" w:cs="Amiri"/>
          <w:color w:val="111111"/>
          <w:sz w:val="28"/>
          <w:sz w:val="28"/>
          <w:szCs w:val="28"/>
          <w:rtl w:val="true"/>
          <w:lang w:bidi="ar-SA"/>
        </w:rPr>
        <w:t>في كربلا مذبوح مع جملة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والطفل عطشان انذبح في حجر الحسين</w:t>
      </w:r>
    </w:p>
    <w:p>
      <w:pPr>
        <w:pStyle w:val="BookText"/>
        <w:rPr/>
      </w:pPr>
      <w:r>
        <w:rPr>
          <w:rFonts w:ascii="Amiri" w:hAnsi="Amiri" w:eastAsia="Amiri" w:cs="Amiri"/>
          <w:color w:val="111111"/>
          <w:sz w:val="28"/>
          <w:sz w:val="28"/>
          <w:szCs w:val="28"/>
          <w:rtl w:val="true"/>
          <w:lang w:bidi="ar-SA"/>
        </w:rPr>
        <w:t>إن أنسى لا أنسى اطفوف الغاضرية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بني سفيان ما بقوا بقيه</w:t>
      </w:r>
    </w:p>
    <w:p>
      <w:pPr>
        <w:pStyle w:val="BookText"/>
        <w:rPr/>
      </w:pPr>
      <w:r>
        <w:rPr>
          <w:rFonts w:ascii="IRNazanin" w:hAnsi="IRNazanin" w:eastAsia="IRNazanin"/>
          <w:color w:val="111111"/>
          <w:sz w:val="28"/>
          <w:sz w:val="28"/>
          <w:szCs w:val="28"/>
          <w:rtl w:val="true"/>
          <w:lang w:bidi="fa-IR"/>
        </w:rPr>
        <w:t>ذبحوا أبوك احسين وأنصاره 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ليفوت ثار احسين يانسل النبيين</w:t>
      </w:r>
    </w:p>
    <w:p>
      <w:pPr>
        <w:pStyle w:val="BookText"/>
        <w:rPr/>
      </w:pPr>
      <w:r>
        <w:rPr>
          <w:rFonts w:ascii="Amiri" w:hAnsi="Amiri" w:eastAsia="Amiri" w:cs="Amiri"/>
          <w:color w:val="111111"/>
          <w:sz w:val="28"/>
          <w:sz w:val="28"/>
          <w:szCs w:val="28"/>
          <w:rtl w:val="true"/>
          <w:lang w:bidi="ar-SA"/>
        </w:rPr>
        <w:t>بين الحسن وامصيبة الما تنسى امحال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اصعود شمر فوق صدر احسين بنعال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والأرض ترجف والسما صارت ابزلزال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أوجبريل يصرخ وا وسافه اعليك يحسين </w:t>
      </w:r>
      <w:bookmarkStart w:id="514" w:name="pg14996_156097"/>
    </w:p>
    <w:p>
      <w:pPr>
        <w:pStyle w:val="Heading3"/>
        <w:numPr>
          <w:ilvl w:val="2"/>
          <w:numId w:val="1"/>
        </w:numPr>
        <w:rPr/>
      </w:pPr>
      <w:bookmarkStart w:id="515" w:name="__RefHeading___Toc400786_3406789950"/>
      <w:bookmarkStart w:id="516" w:name="_Toc171"/>
      <w:bookmarkEnd w:id="514"/>
      <w:bookmarkEnd w:id="515"/>
      <w:r>
        <w:rPr>
          <w:rtl w:val="true"/>
        </w:rPr>
        <w:t>طالت الغيبة يا فرج الله</w:t>
      </w:r>
      <w:r>
        <w:rPr>
          <w:rtl w:val="true"/>
        </w:rPr>
        <w:t xml:space="preserve">- </w:t>
      </w:r>
      <w:r>
        <w:rPr>
          <w:rtl w:val="true"/>
        </w:rPr>
        <w:t>الملا عبد الحسين الدرازي رحمه الله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 الغيبة يا فرج الله</w:t>
      </w:r>
      <w:r>
        <w:rPr>
          <w:rStyle w:val="FootnoteAnchor"/>
          <w:rtl w:val="true"/>
        </w:rPr>
        <w:footnoteReference w:id="101"/>
      </w:r>
      <w:r>
        <w:rPr>
          <w:rFonts w:ascii="Amiri" w:hAnsi="Amiri" w:eastAsia="Amiri" w:cs="Amiri"/>
          <w:color w:val="111111"/>
          <w:sz w:val="28"/>
          <w:sz w:val="28"/>
          <w:szCs w:val="28"/>
          <w:rtl w:val="true"/>
          <w:lang w:bidi="ar-SA"/>
        </w:rPr>
        <w:t>الملا عبد الحسين الدرازي رحمه الله</w:t>
      </w:r>
    </w:p>
    <w:p>
      <w:pPr>
        <w:pStyle w:val="BookText"/>
        <w:rPr/>
      </w:pPr>
      <w:r>
        <w:rPr>
          <w:rFonts w:ascii="Amiri" w:hAnsi="Amiri" w:eastAsia="Amiri" w:cs="Amiri"/>
          <w:color w:val="111111"/>
          <w:sz w:val="28"/>
          <w:sz w:val="28"/>
          <w:szCs w:val="28"/>
          <w:rtl w:val="true"/>
          <w:lang w:bidi="ar-SA"/>
        </w:rPr>
        <w:t>طالت الغيبه قوم يا صاحب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ها الصبر والدين حلت به امصيبه</w:t>
      </w:r>
    </w:p>
    <w:p>
      <w:pPr>
        <w:pStyle w:val="BookText"/>
        <w:rPr/>
      </w:pPr>
      <w:r>
        <w:rPr>
          <w:rFonts w:ascii="IRNazanin" w:hAnsi="IRNazanin" w:eastAsia="IRNazanin"/>
          <w:color w:val="111111"/>
          <w:sz w:val="28"/>
          <w:sz w:val="28"/>
          <w:szCs w:val="28"/>
          <w:rtl w:val="true"/>
          <w:lang w:bidi="fa-IR"/>
        </w:rPr>
        <w:t>والدين يبن الحسن عود مثل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شرع النبي المصطفی کثرت أعاديه</w:t>
      </w:r>
    </w:p>
    <w:p>
      <w:pPr>
        <w:pStyle w:val="BookText"/>
        <w:rPr/>
      </w:pPr>
      <w:r>
        <w:rPr>
          <w:rFonts w:ascii="IRNazanin" w:hAnsi="IRNazanin" w:eastAsia="IRNazanin"/>
          <w:color w:val="111111"/>
          <w:sz w:val="28"/>
          <w:sz w:val="28"/>
          <w:szCs w:val="28"/>
          <w:rtl w:val="true"/>
          <w:lang w:bidi="fa-IR"/>
        </w:rPr>
        <w:t>والشيعي من عظم الأسف يصفق أياديه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صبر یا بن الحسن طالت الغيبه</w:t>
      </w:r>
    </w:p>
    <w:p>
      <w:pPr>
        <w:pStyle w:val="BookText"/>
        <w:rPr/>
      </w:pPr>
      <w:r>
        <w:rPr>
          <w:rFonts w:ascii="Amiri" w:hAnsi="Amiri" w:eastAsia="Amiri" w:cs="Amiri"/>
          <w:color w:val="111111"/>
          <w:sz w:val="28"/>
          <w:sz w:val="28"/>
          <w:szCs w:val="28"/>
          <w:rtl w:val="true"/>
          <w:lang w:bidi="ar-SA"/>
        </w:rPr>
        <w:t>الدنيا امتلت بالجور يانسل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الدين اتنكست قوم انصر الدين</w:t>
      </w:r>
    </w:p>
    <w:p>
      <w:pPr>
        <w:pStyle w:val="BookText"/>
        <w:rPr/>
      </w:pPr>
      <w:r>
        <w:rPr>
          <w:rFonts w:ascii="IRNazanin" w:hAnsi="IRNazanin" w:eastAsia="IRNazanin"/>
          <w:color w:val="111111"/>
          <w:sz w:val="28"/>
          <w:sz w:val="28"/>
          <w:szCs w:val="28"/>
          <w:rtl w:val="true"/>
          <w:lang w:bidi="fa-IR"/>
        </w:rPr>
        <w:t>بالفرج عجل ضاقت أنفاس المحبين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 ذاك الشوف یا صاحب الغيبه</w:t>
      </w:r>
    </w:p>
    <w:p>
      <w:pPr>
        <w:pStyle w:val="BookText"/>
        <w:rPr/>
      </w:pPr>
      <w:r>
        <w:rPr>
          <w:rFonts w:ascii="IRNazanin" w:hAnsi="IRNazanin" w:eastAsia="IRNazanin"/>
          <w:color w:val="111111"/>
          <w:sz w:val="28"/>
          <w:sz w:val="28"/>
          <w:szCs w:val="28"/>
          <w:rtl w:val="true"/>
          <w:lang w:bidi="fa-IR"/>
        </w:rPr>
        <w:t>یا رب عجل فرج حامينا او 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 لدين المصطفی او يحمي علينا</w:t>
      </w:r>
    </w:p>
    <w:p>
      <w:pPr>
        <w:pStyle w:val="BookText"/>
        <w:rPr/>
      </w:pPr>
      <w:r>
        <w:rPr>
          <w:rFonts w:ascii="Amiri" w:hAnsi="Amiri" w:eastAsia="Amiri" w:cs="Amiri"/>
          <w:color w:val="111111"/>
          <w:sz w:val="28"/>
          <w:sz w:val="28"/>
          <w:szCs w:val="28"/>
          <w:rtl w:val="true"/>
          <w:lang w:bidi="ar-SA"/>
        </w:rPr>
        <w:t>ابجاه البتوله فاطمه بضعة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حيدر علي عجل فرج صاحب الغيبه</w:t>
      </w:r>
    </w:p>
    <w:p>
      <w:pPr>
        <w:pStyle w:val="BookText"/>
        <w:rPr/>
      </w:pPr>
      <w:r>
        <w:rPr>
          <w:rFonts w:ascii="IRNazanin" w:hAnsi="IRNazanin" w:eastAsia="IRNazanin"/>
          <w:color w:val="111111"/>
          <w:sz w:val="28"/>
          <w:sz w:val="28"/>
          <w:szCs w:val="28"/>
          <w:rtl w:val="true"/>
          <w:lang w:bidi="fa-IR"/>
        </w:rPr>
        <w:t>وبجاه هلي قطعوا چبده بلسموم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الغريب احسين هلي انذبح مظلوم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وبجاه دم الطفل هلي ابسهم مفطوم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الدمه ينادي قوم يا صاحب الغيبه </w:t>
      </w:r>
    </w:p>
    <w:p>
      <w:pPr>
        <w:pStyle w:val="BookText"/>
        <w:rPr/>
      </w:pPr>
      <w:r>
        <w:rPr>
          <w:rFonts w:ascii="IRNazanin" w:hAnsi="IRNazanin" w:eastAsia="IRNazanin"/>
          <w:color w:val="111111"/>
          <w:sz w:val="28"/>
          <w:sz w:val="28"/>
          <w:szCs w:val="28"/>
          <w:rtl w:val="true"/>
          <w:lang w:bidi="fa-IR"/>
        </w:rPr>
        <w:t>یا بن الإمام العسكري نتظر وعدك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 ایناديك دم احسين جدك</w:t>
      </w:r>
    </w:p>
    <w:p>
      <w:pPr>
        <w:pStyle w:val="BookText"/>
        <w:rPr/>
      </w:pPr>
      <w:r>
        <w:rPr>
          <w:rFonts w:ascii="Amiri" w:hAnsi="Amiri" w:eastAsia="Amiri" w:cs="Amiri"/>
          <w:color w:val="111111"/>
          <w:sz w:val="28"/>
          <w:sz w:val="28"/>
          <w:szCs w:val="28"/>
          <w:rtl w:val="true"/>
          <w:lang w:bidi="ar-SA"/>
        </w:rPr>
        <w:t>ما له أحد غيرك ولي وحياة مجدك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ليفوت ثار احسين يا صاحب الغيبه</w:t>
      </w:r>
    </w:p>
    <w:p>
      <w:pPr>
        <w:pStyle w:val="BookText"/>
        <w:rPr/>
      </w:pPr>
      <w:r>
        <w:rPr>
          <w:rFonts w:ascii="Amiri" w:hAnsi="Amiri" w:eastAsia="Amiri" w:cs="Amiri"/>
          <w:color w:val="111111"/>
          <w:sz w:val="28"/>
          <w:sz w:val="28"/>
          <w:szCs w:val="28"/>
          <w:rtl w:val="true"/>
          <w:lang w:bidi="ar-SA"/>
        </w:rPr>
        <w:t>ليفوت دم احسين في دوله أميه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المذبوح ظامي في اطفوف الغاضرية</w:t>
      </w:r>
    </w:p>
    <w:p>
      <w:pPr>
        <w:pStyle w:val="BookText"/>
        <w:rPr/>
      </w:pPr>
      <w:r>
        <w:rPr>
          <w:rFonts w:ascii="IRNazanin" w:hAnsi="IRNazanin" w:eastAsia="IRNazanin"/>
          <w:color w:val="111111"/>
          <w:sz w:val="28"/>
          <w:sz w:val="28"/>
          <w:szCs w:val="28"/>
          <w:rtl w:val="true"/>
          <w:lang w:bidi="fa-IR"/>
        </w:rPr>
        <w:t>واعظام صدره کسرتها الأعوجيه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اوراسه على العسال یا صاحب الغيبه</w:t>
      </w:r>
    </w:p>
    <w:p>
      <w:pPr>
        <w:pStyle w:val="BookText"/>
        <w:rPr/>
      </w:pPr>
      <w:r>
        <w:rPr>
          <w:rFonts w:ascii="Amiri" w:hAnsi="Amiri" w:eastAsia="Amiri" w:cs="Amiri"/>
          <w:color w:val="111111"/>
          <w:sz w:val="28"/>
          <w:sz w:val="28"/>
          <w:szCs w:val="28"/>
          <w:rtl w:val="true"/>
          <w:lang w:bidi="ar-SA"/>
        </w:rPr>
        <w:t>سبعين جثة امطرحه يمه بلشموس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وأجسادهم متعطلة أو كلهم بلا روس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وأنت الولي الثاراتهم یا شمس لشموس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لأخذ الثار یا صاحب الغيبه </w:t>
      </w:r>
      <w:bookmarkStart w:id="517" w:name="pg14996_156099"/>
    </w:p>
    <w:p>
      <w:pPr>
        <w:pStyle w:val="Heading3"/>
        <w:numPr>
          <w:ilvl w:val="2"/>
          <w:numId w:val="1"/>
        </w:numPr>
        <w:rPr/>
      </w:pPr>
      <w:bookmarkStart w:id="518" w:name="__RefHeading___Toc400788_3406789950"/>
      <w:bookmarkStart w:id="519" w:name="_Toc172"/>
      <w:bookmarkEnd w:id="517"/>
      <w:bookmarkEnd w:id="518"/>
      <w:r>
        <w:rPr>
          <w:rtl w:val="true"/>
        </w:rPr>
        <w:t xml:space="preserve">شكاية وندبة لصاحب الامر </w:t>
      </w:r>
      <w:r>
        <w:rPr>
          <w:rtl w:val="true"/>
        </w:rPr>
        <w:t>(</w:t>
      </w:r>
      <w:r>
        <w:rPr>
          <w:rtl w:val="true"/>
        </w:rPr>
        <w:t>عجل الله تعالي فرجه الشريف</w:t>
      </w:r>
      <w:r>
        <w:rPr>
          <w:rtl w:val="true"/>
        </w:rPr>
        <w:t>)-</w:t>
      </w:r>
      <w:r>
        <w:rPr>
          <w:rtl w:val="true"/>
        </w:rPr>
        <w:t>الشيخ علي المرهون</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شكاية وندبة لصاحب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الشيخ علي المرهون</w:t>
      </w:r>
    </w:p>
    <w:p>
      <w:pPr>
        <w:pStyle w:val="BookText"/>
        <w:rPr/>
      </w:pPr>
      <w:r>
        <w:rPr>
          <w:rFonts w:ascii="Amiri" w:hAnsi="Amiri" w:eastAsia="Amiri" w:cs="Amiri"/>
          <w:color w:val="111111"/>
          <w:sz w:val="28"/>
          <w:sz w:val="28"/>
          <w:szCs w:val="28"/>
          <w:rtl w:val="true"/>
          <w:lang w:bidi="ar-SA"/>
        </w:rPr>
        <w:t>ماشوف غيرك ذخر يالوالي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فرد منا الطلعتك ينظر بعينه</w:t>
      </w:r>
    </w:p>
    <w:p>
      <w:pPr>
        <w:pStyle w:val="BookText"/>
        <w:rPr/>
      </w:pPr>
      <w:r>
        <w:rPr>
          <w:rFonts w:ascii="Amiri" w:hAnsi="Amiri" w:eastAsia="Amiri" w:cs="Amiri"/>
          <w:color w:val="111111"/>
          <w:sz w:val="28"/>
          <w:sz w:val="28"/>
          <w:szCs w:val="28"/>
          <w:rtl w:val="true"/>
          <w:lang w:bidi="ar-SA"/>
        </w:rPr>
        <w:t>يمني نشوفك والعلم رفرف علينه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هالصبر منك يوالينا إلى هالحين</w:t>
      </w:r>
    </w:p>
    <w:p>
      <w:pPr>
        <w:pStyle w:val="BookText"/>
        <w:rPr/>
      </w:pPr>
      <w:r>
        <w:rPr>
          <w:rFonts w:ascii="IRNazanin" w:hAnsi="IRNazanin" w:eastAsia="IRNazanin"/>
          <w:color w:val="111111"/>
          <w:sz w:val="28"/>
          <w:sz w:val="28"/>
          <w:szCs w:val="28"/>
          <w:rtl w:val="true"/>
          <w:lang w:bidi="fa-IR"/>
        </w:rPr>
        <w:t>ضيقت الاعدا بالظلم أرض الوسيعه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وتراجفت من خوفها جملة الشیعه</w:t>
      </w:r>
    </w:p>
    <w:p>
      <w:pPr>
        <w:pStyle w:val="BookText"/>
        <w:rPr/>
      </w:pPr>
      <w:r>
        <w:rPr>
          <w:rFonts w:ascii="Amiri" w:hAnsi="Amiri" w:eastAsia="Amiri" w:cs="Amiri"/>
          <w:color w:val="111111"/>
          <w:sz w:val="28"/>
          <w:sz w:val="28"/>
          <w:szCs w:val="28"/>
          <w:rtl w:val="true"/>
          <w:lang w:bidi="ar-SA"/>
        </w:rPr>
        <w:t>عاشوا بالذله اوراحت العزه المنيعه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ابليل اونهار خايفه شر الشياطين</w:t>
      </w:r>
    </w:p>
    <w:p>
      <w:pPr>
        <w:pStyle w:val="BookText"/>
        <w:rPr/>
      </w:pPr>
      <w:r>
        <w:rPr>
          <w:rFonts w:ascii="Amiri" w:hAnsi="Amiri" w:eastAsia="Amiri" w:cs="Amiri"/>
          <w:color w:val="111111"/>
          <w:sz w:val="28"/>
          <w:sz w:val="28"/>
          <w:szCs w:val="28"/>
          <w:rtl w:val="true"/>
          <w:lang w:bidi="ar-SA"/>
        </w:rPr>
        <w:t>ما تنتهي ابزاد اوشرب والليل ما تنام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تهدد ابسلب النفس في كل الأيام</w:t>
      </w:r>
    </w:p>
    <w:p>
      <w:pPr>
        <w:pStyle w:val="BookText"/>
        <w:rPr/>
      </w:pPr>
      <w:r>
        <w:rPr>
          <w:rFonts w:ascii="IRNazanin" w:hAnsi="IRNazanin" w:eastAsia="IRNazanin"/>
          <w:color w:val="111111"/>
          <w:sz w:val="28"/>
          <w:sz w:val="28"/>
          <w:szCs w:val="28"/>
          <w:rtl w:val="true"/>
          <w:lang w:bidi="fa-IR"/>
        </w:rPr>
        <w:t>تنخاك كل ساعه انتهض یا نسل الأكرام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جور العدا اوهضم الملحدين</w:t>
      </w:r>
    </w:p>
    <w:p>
      <w:pPr>
        <w:pStyle w:val="BookText"/>
        <w:rPr/>
      </w:pPr>
      <w:r>
        <w:rPr>
          <w:rFonts w:ascii="IRNazanin" w:hAnsi="IRNazanin" w:eastAsia="IRNazanin"/>
          <w:color w:val="111111"/>
          <w:sz w:val="28"/>
          <w:sz w:val="28"/>
          <w:szCs w:val="28"/>
          <w:rtl w:val="true"/>
          <w:lang w:bidi="fa-IR"/>
        </w:rPr>
        <w:t>یابن الحسن دهنض تسري طالت الغيبه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 ثنيتك هالعدى والله عجيبه</w:t>
      </w:r>
    </w:p>
    <w:p>
      <w:pPr>
        <w:pStyle w:val="BookText"/>
        <w:rPr/>
      </w:pPr>
      <w:r>
        <w:rPr>
          <w:rFonts w:ascii="IRNazanin" w:hAnsi="IRNazanin" w:eastAsia="IRNazanin"/>
          <w:color w:val="111111"/>
          <w:sz w:val="28"/>
          <w:sz w:val="28"/>
          <w:szCs w:val="28"/>
          <w:rtl w:val="true"/>
          <w:lang w:bidi="fa-IR"/>
        </w:rPr>
        <w:t>ماتدري چنك بالجري في ارض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النبي مسموم قلبه انفطر نصفين</w:t>
      </w:r>
    </w:p>
    <w:p>
      <w:pPr>
        <w:pStyle w:val="BookText"/>
        <w:rPr/>
      </w:pPr>
      <w:r>
        <w:rPr>
          <w:rFonts w:ascii="Amiri" w:hAnsi="Amiri" w:eastAsia="Amiri" w:cs="Amiri"/>
          <w:color w:val="111111"/>
          <w:sz w:val="28"/>
          <w:sz w:val="28"/>
          <w:szCs w:val="28"/>
          <w:rtl w:val="true"/>
          <w:lang w:bidi="ar-SA"/>
        </w:rPr>
        <w:t>ومك الزهرا بين حايطها والأعتاب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عصروها ويلي وسقطوا الجنين الأصحاب</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والعين محمره بلطمه نسل الكلاب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والسياط تتلوى يولي على المتنين </w:t>
      </w:r>
    </w:p>
    <w:p>
      <w:pPr>
        <w:pStyle w:val="BookText"/>
        <w:rPr/>
      </w:pPr>
      <w:r>
        <w:rPr>
          <w:rFonts w:ascii="IRNazanin" w:hAnsi="IRNazanin" w:eastAsia="IRNazanin"/>
          <w:color w:val="111111"/>
          <w:sz w:val="28"/>
          <w:sz w:val="28"/>
          <w:szCs w:val="28"/>
          <w:rtl w:val="true"/>
          <w:lang w:bidi="fa-IR"/>
        </w:rPr>
        <w:t>وكسروا الضلع منها اوغدت تنخی يفضة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تنادي النغل ضلعي ابصير الباب رضه</w:t>
      </w:r>
    </w:p>
    <w:p>
      <w:pPr>
        <w:pStyle w:val="BookText"/>
        <w:rPr/>
      </w:pPr>
      <w:r>
        <w:rPr>
          <w:rFonts w:ascii="Amiri" w:hAnsi="Amiri" w:eastAsia="Amiri" w:cs="Amiri"/>
          <w:color w:val="111111"/>
          <w:sz w:val="28"/>
          <w:sz w:val="28"/>
          <w:szCs w:val="28"/>
          <w:rtl w:val="true"/>
          <w:lang w:bidi="ar-SA"/>
        </w:rPr>
        <w:t>ما اظن يرضي ابن الحسن ما اظن يرضه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 الزهرا اتطيح يسقط منها الجنين</w:t>
      </w:r>
    </w:p>
    <w:p>
      <w:pPr>
        <w:pStyle w:val="BookText"/>
        <w:rPr/>
      </w:pPr>
      <w:r>
        <w:rPr>
          <w:rFonts w:ascii="Amiri" w:hAnsi="Amiri" w:eastAsia="Amiri" w:cs="Amiri"/>
          <w:color w:val="111111"/>
          <w:sz w:val="28"/>
          <w:sz w:val="28"/>
          <w:szCs w:val="28"/>
          <w:rtl w:val="true"/>
          <w:lang w:bidi="ar-SA"/>
        </w:rPr>
        <w:t>او حيدر علي غصبوه اويلي اوهجموا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اعليه أوقادوه ابحبل أصحابه الأشرار</w:t>
      </w:r>
    </w:p>
    <w:p>
      <w:pPr>
        <w:pStyle w:val="BookText"/>
        <w:rPr/>
      </w:pPr>
      <w:r>
        <w:rPr>
          <w:rFonts w:ascii="Amiri" w:hAnsi="Amiri" w:eastAsia="Amiri" w:cs="Amiri"/>
          <w:color w:val="111111"/>
          <w:sz w:val="28"/>
          <w:sz w:val="28"/>
          <w:szCs w:val="28"/>
          <w:rtl w:val="true"/>
          <w:lang w:bidi="ar-SA"/>
        </w:rPr>
        <w:t>والزهرا خلفه طلعت التنادي يكفار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خلوه اوردوا لوعوا منها الجنبين</w:t>
      </w:r>
    </w:p>
    <w:p>
      <w:pPr>
        <w:pStyle w:val="BookText"/>
        <w:rPr/>
      </w:pPr>
      <w:r>
        <w:rPr>
          <w:rFonts w:ascii="Amiri" w:hAnsi="Amiri" w:eastAsia="Amiri" w:cs="Amiri"/>
          <w:color w:val="111111"/>
          <w:sz w:val="28"/>
          <w:sz w:val="28"/>
          <w:szCs w:val="28"/>
          <w:rtl w:val="true"/>
          <w:lang w:bidi="ar-SA"/>
        </w:rPr>
        <w:t>أو ما زال في ذله او هظيمه بين الأرجاس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المرادي غاله ابضربه على الراس</w:t>
      </w:r>
    </w:p>
    <w:p>
      <w:pPr>
        <w:pStyle w:val="BookText"/>
        <w:rPr/>
      </w:pPr>
      <w:r>
        <w:rPr>
          <w:rFonts w:ascii="IRNazanin" w:hAnsi="IRNazanin" w:eastAsia="IRNazanin"/>
          <w:color w:val="111111"/>
          <w:sz w:val="28"/>
          <w:sz w:val="28"/>
          <w:szCs w:val="28"/>
          <w:rtl w:val="true"/>
          <w:lang w:bidi="fa-IR"/>
        </w:rPr>
        <w:t>منها قضى نحبه أو خفي قبره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خايف يحفروه العدی قوم الملاعين</w:t>
      </w:r>
    </w:p>
    <w:p>
      <w:pPr>
        <w:pStyle w:val="BookText"/>
        <w:rPr/>
      </w:pPr>
      <w:r>
        <w:rPr>
          <w:rFonts w:ascii="Amiri" w:hAnsi="Amiri" w:eastAsia="Amiri" w:cs="Amiri"/>
          <w:color w:val="111111"/>
          <w:sz w:val="28"/>
          <w:sz w:val="28"/>
          <w:szCs w:val="28"/>
          <w:rtl w:val="true"/>
          <w:lang w:bidi="ar-SA"/>
        </w:rPr>
        <w:t>والحسن عمك بالهظم قضى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عدوه والعدو أظهر شماته</w:t>
      </w:r>
    </w:p>
    <w:p>
      <w:pPr>
        <w:pStyle w:val="BookText"/>
        <w:rPr/>
      </w:pPr>
      <w:r>
        <w:rPr>
          <w:rFonts w:ascii="Amiri" w:hAnsi="Amiri" w:eastAsia="Amiri" w:cs="Amiri"/>
          <w:color w:val="111111"/>
          <w:sz w:val="28"/>
          <w:sz w:val="28"/>
          <w:szCs w:val="28"/>
          <w:rtl w:val="true"/>
          <w:lang w:bidi="ar-SA"/>
        </w:rPr>
        <w:t>من سمته جعيده اودنت منه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منعوه ايطوف بجده او فزعوا مسلحين</w:t>
      </w:r>
    </w:p>
    <w:p>
      <w:pPr>
        <w:pStyle w:val="BookText"/>
        <w:rPr/>
      </w:pPr>
      <w:r>
        <w:rPr>
          <w:rFonts w:ascii="IRNazanin" w:hAnsi="IRNazanin" w:eastAsia="IRNazanin"/>
          <w:color w:val="111111"/>
          <w:sz w:val="28"/>
          <w:sz w:val="28"/>
          <w:szCs w:val="28"/>
          <w:rtl w:val="true"/>
          <w:lang w:bidi="fa-IR"/>
        </w:rPr>
        <w:t>اوعن جدك حسين السبط ما ادري أشاذکر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ياهي مصيبه أعظم الك عنها اخيبر</w:t>
      </w:r>
    </w:p>
    <w:p>
      <w:pPr>
        <w:pStyle w:val="BookText"/>
        <w:rPr/>
      </w:pPr>
      <w:r>
        <w:rPr>
          <w:rFonts w:ascii="IRNazanin" w:hAnsi="IRNazanin" w:eastAsia="IRNazanin"/>
          <w:color w:val="111111"/>
          <w:sz w:val="28"/>
          <w:sz w:val="28"/>
          <w:szCs w:val="28"/>
          <w:rtl w:val="true"/>
          <w:lang w:bidi="fa-IR"/>
        </w:rPr>
        <w:t>كلها عجایب في عجایب والذكر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للثار قوم انهض وخذ يابن الميامين</w:t>
      </w:r>
    </w:p>
    <w:p>
      <w:pPr>
        <w:pStyle w:val="BookText"/>
        <w:rPr/>
      </w:pPr>
      <w:r>
        <w:rPr>
          <w:rFonts w:ascii="Amiri" w:hAnsi="Amiri" w:eastAsia="Amiri" w:cs="Amiri"/>
          <w:color w:val="111111"/>
          <w:sz w:val="28"/>
          <w:sz w:val="28"/>
          <w:szCs w:val="28"/>
          <w:rtl w:val="true"/>
          <w:lang w:bidi="ar-SA"/>
        </w:rPr>
        <w:t>وهلك قضوا بالسم كلهم يا وليهم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هالصبر منك ولا تنهض إليهم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منهو الهذا الثار غيرك يمته 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تصرخ تنادي يالثارات الميامين </w:t>
      </w:r>
      <w:bookmarkStart w:id="520" w:name="pg14996_156101"/>
    </w:p>
    <w:p>
      <w:pPr>
        <w:pStyle w:val="Heading3"/>
        <w:numPr>
          <w:ilvl w:val="2"/>
          <w:numId w:val="1"/>
        </w:numPr>
        <w:rPr/>
      </w:pPr>
      <w:bookmarkStart w:id="521" w:name="__RefHeading___Toc400790_3406789950"/>
      <w:bookmarkStart w:id="522" w:name="_Toc173"/>
      <w:bookmarkEnd w:id="520"/>
      <w:bookmarkEnd w:id="521"/>
      <w:r>
        <w:rPr>
          <w:rtl w:val="true"/>
        </w:rPr>
        <w:t>الحجة المنتظر عجل الله فرجه</w:t>
      </w:r>
      <w:r>
        <w:rPr>
          <w:rtl w:val="true"/>
        </w:rPr>
        <w:t xml:space="preserve">- </w:t>
      </w:r>
      <w:r>
        <w:rPr>
          <w:rtl w:val="true"/>
        </w:rPr>
        <w:t>الشيخ علي المرهون</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المنتظر عجل الله فرجه</w:t>
      </w:r>
      <w:r>
        <w:rPr>
          <w:rStyle w:val="FootnoteAnchor"/>
          <w:rtl w:val="true"/>
        </w:rPr>
        <w:footnoteReference w:id="103"/>
      </w:r>
      <w:r>
        <w:rPr>
          <w:rFonts w:ascii="Amiri" w:hAnsi="Amiri" w:eastAsia="Amiri" w:cs="Amiri"/>
          <w:color w:val="111111"/>
          <w:sz w:val="28"/>
          <w:sz w:val="28"/>
          <w:szCs w:val="28"/>
          <w:rtl w:val="true"/>
          <w:lang w:bidi="ar-SA"/>
        </w:rPr>
        <w:t>الشيخ علي المرهون</w:t>
      </w:r>
    </w:p>
    <w:p>
      <w:pPr>
        <w:pStyle w:val="BookText"/>
        <w:rPr/>
      </w:pPr>
      <w:r>
        <w:rPr>
          <w:rFonts w:ascii="IRNazanin" w:hAnsi="IRNazanin" w:eastAsia="IRNazanin"/>
          <w:color w:val="111111"/>
          <w:sz w:val="28"/>
          <w:sz w:val="28"/>
          <w:szCs w:val="28"/>
          <w:rtl w:val="true"/>
          <w:lang w:bidi="fa-IR"/>
        </w:rPr>
        <w:t>ثور با حجه مصایب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يقوم بها الحساب</w:t>
      </w:r>
    </w:p>
    <w:p>
      <w:pPr>
        <w:pStyle w:val="BookText"/>
        <w:rPr/>
      </w:pPr>
      <w:r>
        <w:rPr>
          <w:rFonts w:ascii="IRNazanin" w:hAnsi="IRNazanin" w:eastAsia="IRNazanin"/>
          <w:color w:val="111111"/>
          <w:sz w:val="28"/>
          <w:sz w:val="28"/>
          <w:szCs w:val="28"/>
          <w:rtl w:val="true"/>
          <w:lang w:bidi="fa-IR"/>
        </w:rPr>
        <w:t>كل وقت يزداد 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یا نسل الأنخاب</w:t>
      </w:r>
    </w:p>
    <w:p>
      <w:pPr>
        <w:pStyle w:val="BookText"/>
        <w:rPr/>
      </w:pPr>
      <w:r>
        <w:rPr>
          <w:rFonts w:ascii="IRNazanin" w:hAnsi="IRNazanin" w:eastAsia="IRNazanin"/>
          <w:color w:val="111111"/>
          <w:sz w:val="28"/>
          <w:sz w:val="28"/>
          <w:szCs w:val="28"/>
          <w:rtl w:val="true"/>
          <w:lang w:bidi="fa-IR"/>
        </w:rPr>
        <w:t>ثوریا آیة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اوحسامك جرده</w:t>
      </w:r>
    </w:p>
    <w:p>
      <w:pPr>
        <w:pStyle w:val="BookText"/>
        <w:rPr/>
      </w:pPr>
      <w:r>
        <w:rPr>
          <w:rFonts w:ascii="Amiri" w:hAnsi="Amiri" w:eastAsia="Amiri" w:cs="Amiri"/>
          <w:color w:val="111111"/>
          <w:sz w:val="28"/>
          <w:sz w:val="28"/>
          <w:szCs w:val="28"/>
          <w:rtl w:val="true"/>
          <w:lang w:bidi="ar-SA"/>
        </w:rPr>
        <w:t>بيزي هذا الصبر ونهض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هذا اللي سدي</w:t>
      </w:r>
    </w:p>
    <w:p>
      <w:pPr>
        <w:pStyle w:val="BookText"/>
        <w:rPr/>
      </w:pPr>
      <w:r>
        <w:rPr>
          <w:rFonts w:ascii="Amiri" w:hAnsi="Amiri" w:eastAsia="Amiri" w:cs="Amiri"/>
          <w:color w:val="111111"/>
          <w:sz w:val="28"/>
          <w:sz w:val="28"/>
          <w:szCs w:val="28"/>
          <w:rtl w:val="true"/>
          <w:lang w:bidi="ar-SA"/>
        </w:rPr>
        <w:t>شيعتك باسمك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استولت علينا العدا</w:t>
      </w:r>
    </w:p>
    <w:p>
      <w:pPr>
        <w:pStyle w:val="BookText"/>
        <w:rPr/>
      </w:pPr>
      <w:r>
        <w:rPr>
          <w:rFonts w:ascii="IRNazanin" w:hAnsi="IRNazanin" w:eastAsia="IRNazanin"/>
          <w:color w:val="111111"/>
          <w:sz w:val="28"/>
          <w:sz w:val="28"/>
          <w:szCs w:val="28"/>
          <w:rtl w:val="true"/>
          <w:lang w:bidi="fa-IR"/>
        </w:rPr>
        <w:t>واحنا ما بینا ندافع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ضاقت علينا الرحاب</w:t>
      </w:r>
    </w:p>
    <w:p>
      <w:pPr>
        <w:pStyle w:val="BookText"/>
        <w:rPr/>
      </w:pPr>
      <w:r>
        <w:rPr>
          <w:rFonts w:ascii="Amiri" w:hAnsi="Amiri" w:eastAsia="Amiri" w:cs="Amiri"/>
          <w:color w:val="111111"/>
          <w:sz w:val="28"/>
          <w:sz w:val="28"/>
          <w:szCs w:val="28"/>
          <w:rtl w:val="true"/>
          <w:lang w:bidi="ar-SA"/>
        </w:rPr>
        <w:t>ضاقت علينا الوسيعه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كل العالمين</w:t>
      </w:r>
    </w:p>
    <w:p>
      <w:pPr>
        <w:pStyle w:val="BookText"/>
        <w:rPr/>
      </w:pPr>
      <w:r>
        <w:rPr>
          <w:rFonts w:ascii="Amiri" w:hAnsi="Amiri" w:eastAsia="Amiri" w:cs="Amiri"/>
          <w:color w:val="111111"/>
          <w:sz w:val="28"/>
          <w:sz w:val="28"/>
          <w:szCs w:val="28"/>
          <w:rtl w:val="true"/>
          <w:lang w:bidi="ar-SA"/>
        </w:rPr>
        <w:t>أنت يا نعم الذريعه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 الأفراد الضايعين</w:t>
      </w:r>
    </w:p>
    <w:p>
      <w:pPr>
        <w:pStyle w:val="BookText"/>
        <w:rPr/>
      </w:pPr>
      <w:r>
        <w:rPr>
          <w:rFonts w:ascii="IRNazanin" w:hAnsi="IRNazanin" w:eastAsia="IRNazanin"/>
          <w:color w:val="111111"/>
          <w:sz w:val="28"/>
          <w:sz w:val="28"/>
          <w:szCs w:val="28"/>
          <w:rtl w:val="true"/>
          <w:lang w:bidi="fa-IR"/>
        </w:rPr>
        <w:t>كل فرد أنت شفیعه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سيد المرسلين</w:t>
      </w:r>
    </w:p>
    <w:p>
      <w:pPr>
        <w:pStyle w:val="BookText"/>
        <w:rPr/>
      </w:pPr>
      <w:r>
        <w:rPr>
          <w:rFonts w:ascii="Amiri" w:hAnsi="Amiri" w:eastAsia="Amiri" w:cs="Amiri"/>
          <w:color w:val="111111"/>
          <w:sz w:val="28"/>
          <w:sz w:val="28"/>
          <w:szCs w:val="28"/>
          <w:rtl w:val="true"/>
          <w:lang w:bidi="ar-SA"/>
        </w:rPr>
        <w:t>انهض ابهمه اوحل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هالقيد من طوق الرقاب</w:t>
      </w:r>
    </w:p>
    <w:p>
      <w:pPr>
        <w:pStyle w:val="BookText"/>
        <w:rPr/>
      </w:pPr>
      <w:r>
        <w:rPr>
          <w:rFonts w:ascii="Amiri" w:hAnsi="Amiri" w:eastAsia="Amiri" w:cs="Amiri"/>
          <w:color w:val="111111"/>
          <w:sz w:val="28"/>
          <w:sz w:val="28"/>
          <w:szCs w:val="28"/>
          <w:rtl w:val="true"/>
          <w:lang w:bidi="ar-SA"/>
        </w:rPr>
        <w:t>اوما يهيجك آية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 على جدك سدر</w:t>
      </w:r>
    </w:p>
    <w:p>
      <w:pPr>
        <w:pStyle w:val="BookText"/>
        <w:rPr/>
      </w:pPr>
      <w:r>
        <w:rPr>
          <w:rFonts w:ascii="Amiri" w:hAnsi="Amiri" w:eastAsia="Amiri" w:cs="Amiri"/>
          <w:color w:val="111111"/>
          <w:sz w:val="28"/>
          <w:sz w:val="28"/>
          <w:szCs w:val="28"/>
          <w:rtl w:val="true"/>
          <w:lang w:bidi="ar-SA"/>
        </w:rPr>
        <w:t>فوق صدره الشمر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منه ايحز النحر</w:t>
      </w:r>
    </w:p>
    <w:p>
      <w:pPr>
        <w:pStyle w:val="BookText"/>
        <w:rPr/>
      </w:pPr>
      <w:r>
        <w:rPr>
          <w:rFonts w:ascii="Amiri" w:hAnsi="Amiri" w:eastAsia="Amiri" w:cs="Amiri"/>
          <w:color w:val="111111"/>
          <w:sz w:val="28"/>
          <w:sz w:val="28"/>
          <w:szCs w:val="28"/>
          <w:rtl w:val="true"/>
          <w:lang w:bidi="ar-SA"/>
        </w:rPr>
        <w:t>بالأعوجيه آل أميه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رضضت منه الصدر</w:t>
      </w:r>
    </w:p>
    <w:p>
      <w:pPr>
        <w:pStyle w:val="BookText"/>
        <w:rPr/>
      </w:pPr>
      <w:r>
        <w:rPr>
          <w:rFonts w:ascii="Amiri" w:hAnsi="Amiri" w:eastAsia="Amiri" w:cs="Amiri"/>
          <w:color w:val="111111"/>
          <w:sz w:val="28"/>
          <w:sz w:val="28"/>
          <w:szCs w:val="28"/>
          <w:rtl w:val="true"/>
          <w:lang w:bidi="ar-SA"/>
        </w:rPr>
        <w:t>أوجسمه لمبضع رميه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عاري بالتراب</w:t>
      </w:r>
    </w:p>
    <w:p>
      <w:pPr>
        <w:pStyle w:val="BookText"/>
        <w:rPr/>
      </w:pPr>
      <w:r>
        <w:rPr>
          <w:rFonts w:ascii="Amiri" w:hAnsi="Amiri" w:eastAsia="Amiri" w:cs="Amiri"/>
          <w:color w:val="111111"/>
          <w:sz w:val="28"/>
          <w:sz w:val="28"/>
          <w:szCs w:val="28"/>
          <w:rtl w:val="true"/>
          <w:lang w:bidi="ar-SA"/>
        </w:rPr>
        <w:t>اوهذي اعياله حواسر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تايهه وسط البرور</w:t>
      </w:r>
    </w:p>
    <w:p>
      <w:pPr>
        <w:pStyle w:val="BookText"/>
        <w:rPr/>
      </w:pPr>
      <w:r>
        <w:rPr>
          <w:rFonts w:ascii="Amiri" w:hAnsi="Amiri" w:eastAsia="Amiri" w:cs="Amiri"/>
          <w:color w:val="111111"/>
          <w:sz w:val="28"/>
          <w:sz w:val="28"/>
          <w:szCs w:val="28"/>
          <w:rtl w:val="true"/>
          <w:lang w:bidi="ar-SA"/>
        </w:rPr>
        <w:t>راحت ابذله أسيره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ركبوها على الكور</w:t>
      </w:r>
    </w:p>
    <w:p>
      <w:pPr>
        <w:pStyle w:val="BookText"/>
        <w:rPr/>
      </w:pPr>
      <w:r>
        <w:rPr>
          <w:rFonts w:ascii="IRNazanin" w:hAnsi="IRNazanin" w:eastAsia="IRNazanin"/>
          <w:color w:val="111111"/>
          <w:sz w:val="28"/>
          <w:sz w:val="28"/>
          <w:szCs w:val="28"/>
          <w:rtl w:val="true"/>
          <w:lang w:bidi="fa-IR"/>
        </w:rPr>
        <w:t>حاسره عمتك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حايره بين الأجناب</w:t>
      </w:r>
    </w:p>
    <w:p>
      <w:pPr>
        <w:pStyle w:val="BookText"/>
        <w:rPr/>
      </w:pPr>
      <w:r>
        <w:rPr>
          <w:rFonts w:ascii="Amiri" w:hAnsi="Amiri" w:eastAsia="Amiri" w:cs="Amiri"/>
          <w:color w:val="111111"/>
          <w:sz w:val="28"/>
          <w:sz w:val="28"/>
          <w:szCs w:val="28"/>
          <w:rtl w:val="true"/>
          <w:lang w:bidi="ar-SA"/>
        </w:rPr>
        <w:t>أو هذا جدك على الناقه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القيد حز ابرقيته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أطفاله اوحريمه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ابساع بحري دمعته </w:t>
      </w:r>
    </w:p>
    <w:p>
      <w:pPr>
        <w:pStyle w:val="BookText"/>
        <w:rPr/>
      </w:pPr>
      <w:r>
        <w:rPr>
          <w:rFonts w:ascii="Amiri" w:hAnsi="Amiri" w:eastAsia="Amiri" w:cs="Amiri"/>
          <w:color w:val="111111"/>
          <w:sz w:val="28"/>
          <w:sz w:val="28"/>
          <w:szCs w:val="28"/>
          <w:rtl w:val="true"/>
          <w:lang w:bidi="ar-SA"/>
        </w:rPr>
        <w:t>اوينظر أهل البيت صرعى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 حسره ونته</w:t>
      </w:r>
    </w:p>
    <w:p>
      <w:pPr>
        <w:pStyle w:val="BookText"/>
        <w:rPr/>
      </w:pPr>
      <w:r>
        <w:rPr>
          <w:rFonts w:ascii="Amiri" w:hAnsi="Amiri" w:eastAsia="Amiri" w:cs="Amiri"/>
          <w:color w:val="111111"/>
          <w:sz w:val="28"/>
          <w:sz w:val="28"/>
          <w:szCs w:val="28"/>
          <w:rtl w:val="true"/>
          <w:lang w:bidi="ar-SA"/>
        </w:rPr>
        <w:t>جاسم والأكبر وعباس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أهل بيته الشباب</w:t>
      </w:r>
    </w:p>
    <w:p>
      <w:pPr>
        <w:pStyle w:val="BookText"/>
        <w:rPr/>
      </w:pPr>
      <w:r>
        <w:rPr>
          <w:rFonts w:ascii="Amiri" w:hAnsi="Amiri" w:eastAsia="Amiri" w:cs="Amiri"/>
          <w:color w:val="111111"/>
          <w:sz w:val="28"/>
          <w:sz w:val="28"/>
          <w:szCs w:val="28"/>
          <w:rtl w:val="true"/>
          <w:lang w:bidi="ar-SA"/>
        </w:rPr>
        <w:t>كلها صرعى على الوطيه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ما ليها حصل</w:t>
      </w:r>
    </w:p>
    <w:p>
      <w:pPr>
        <w:pStyle w:val="BookText"/>
        <w:rPr/>
      </w:pPr>
      <w:r>
        <w:rPr>
          <w:rFonts w:ascii="Amiri" w:hAnsi="Amiri" w:eastAsia="Amiri" w:cs="Amiri"/>
          <w:color w:val="111111"/>
          <w:sz w:val="28"/>
          <w:sz w:val="28"/>
          <w:szCs w:val="28"/>
          <w:rtl w:val="true"/>
          <w:lang w:bidi="ar-SA"/>
        </w:rPr>
        <w:t>رضضتها الأعوجيه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والدما ليها غسل</w:t>
      </w:r>
    </w:p>
    <w:p>
      <w:pPr>
        <w:pStyle w:val="BookText"/>
        <w:rPr/>
      </w:pPr>
      <w:r>
        <w:rPr>
          <w:rFonts w:ascii="Amiri" w:hAnsi="Amiri" w:eastAsia="Amiri" w:cs="Amiri"/>
          <w:color w:val="111111"/>
          <w:sz w:val="28"/>
          <w:sz w:val="28"/>
          <w:szCs w:val="28"/>
          <w:rtl w:val="true"/>
          <w:lang w:bidi="ar-SA"/>
        </w:rPr>
        <w:t>بالثرى ظلت رميه كفنوهابالرمل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منازلهم خليه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ينعب اعليها الغراب </w:t>
      </w:r>
      <w:bookmarkStart w:id="523" w:name="pg14996_156103"/>
    </w:p>
    <w:p>
      <w:pPr>
        <w:pStyle w:val="Heading3"/>
        <w:numPr>
          <w:ilvl w:val="2"/>
          <w:numId w:val="1"/>
        </w:numPr>
        <w:rPr/>
      </w:pPr>
      <w:bookmarkStart w:id="524" w:name="__RefHeading___Toc400792_3406789950"/>
      <w:bookmarkStart w:id="525" w:name="_Toc174"/>
      <w:bookmarkEnd w:id="523"/>
      <w:bookmarkEnd w:id="524"/>
      <w:r>
        <w:rPr>
          <w:rtl w:val="true"/>
        </w:rPr>
        <w:t>استنهاض صاحب العصر عليه السلام</w:t>
      </w:r>
      <w:r>
        <w:rPr>
          <w:rtl w:val="true"/>
        </w:rPr>
        <w:t xml:space="preserve">- </w:t>
      </w:r>
      <w:r>
        <w:rPr>
          <w:rtl w:val="true"/>
        </w:rPr>
        <w:t>الشيخ عبد المجيد أبو المكارم رحمه الله</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صاحب العصر عليه السلام</w:t>
      </w:r>
      <w:r>
        <w:rPr>
          <w:rStyle w:val="FootnoteAnchor"/>
          <w:rtl w:val="true"/>
        </w:rPr>
        <w:footnoteReference w:id="104"/>
      </w:r>
      <w:r>
        <w:rPr>
          <w:rFonts w:ascii="Amiri" w:hAnsi="Amiri" w:eastAsia="Amiri" w:cs="Amiri"/>
          <w:color w:val="111111"/>
          <w:sz w:val="28"/>
          <w:sz w:val="28"/>
          <w:szCs w:val="28"/>
          <w:rtl w:val="true"/>
          <w:lang w:bidi="ar-SA"/>
        </w:rPr>
        <w:t>الشيخ عبد المجيد أبو المكارم رحمه الله</w:t>
      </w:r>
    </w:p>
    <w:p>
      <w:pPr>
        <w:pStyle w:val="BookText"/>
        <w:rPr/>
      </w:pPr>
      <w:r>
        <w:rPr>
          <w:rFonts w:ascii="IRNazanin" w:hAnsi="IRNazanin" w:eastAsia="IRNazanin"/>
          <w:color w:val="111111"/>
          <w:sz w:val="28"/>
          <w:sz w:val="28"/>
          <w:szCs w:val="28"/>
          <w:rtl w:val="true"/>
          <w:lang w:bidi="fa-IR"/>
        </w:rPr>
        <w:t>والله يحجه اقلوبنا ذابت بلهموم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اتعاين أبوك مقطعه چبده بلسموم</w:t>
      </w:r>
    </w:p>
    <w:p>
      <w:pPr>
        <w:pStyle w:val="BookText"/>
        <w:rPr/>
      </w:pPr>
      <w:r>
        <w:rPr>
          <w:rFonts w:ascii="IRNazanin" w:hAnsi="IRNazanin" w:eastAsia="IRNazanin"/>
          <w:color w:val="111111"/>
          <w:sz w:val="28"/>
          <w:sz w:val="28"/>
          <w:szCs w:val="28"/>
          <w:rtl w:val="true"/>
          <w:lang w:bidi="fa-IR"/>
        </w:rPr>
        <w:t>الله يعظم لك لجر یا مهجة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تقضي الصلاه واتغيب يا نور لمسلمين</w:t>
      </w:r>
    </w:p>
    <w:p>
      <w:pPr>
        <w:pStyle w:val="BookText"/>
        <w:rPr/>
      </w:pPr>
      <w:r>
        <w:rPr>
          <w:rFonts w:ascii="Amiri" w:hAnsi="Amiri" w:eastAsia="Amiri" w:cs="Amiri"/>
          <w:color w:val="111111"/>
          <w:sz w:val="28"/>
          <w:sz w:val="28"/>
          <w:szCs w:val="28"/>
          <w:rtl w:val="true"/>
          <w:lang w:bidi="ar-SA"/>
        </w:rPr>
        <w:t>يمنى تثور او تاخذ ابحق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ترفع الذل عن شيعتك يا بحر لعلوم</w:t>
      </w:r>
    </w:p>
    <w:p>
      <w:pPr>
        <w:pStyle w:val="BookText"/>
        <w:rPr/>
      </w:pPr>
      <w:r>
        <w:rPr>
          <w:rFonts w:ascii="IRNazanin" w:hAnsi="IRNazanin" w:eastAsia="IRNazanin"/>
          <w:color w:val="111111"/>
          <w:sz w:val="28"/>
          <w:sz w:val="28"/>
          <w:szCs w:val="28"/>
          <w:rtl w:val="true"/>
          <w:lang w:bidi="fa-IR"/>
        </w:rPr>
        <w:t>یا حجة الله جارت الأعداء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غبت عنا يالولي كلنا انولینا</w:t>
      </w:r>
    </w:p>
    <w:p>
      <w:pPr>
        <w:pStyle w:val="BookText"/>
        <w:rPr/>
      </w:pPr>
      <w:r>
        <w:rPr>
          <w:rFonts w:ascii="IRNazanin" w:hAnsi="IRNazanin" w:eastAsia="IRNazanin"/>
          <w:color w:val="111111"/>
          <w:sz w:val="28"/>
          <w:sz w:val="28"/>
          <w:szCs w:val="28"/>
          <w:rtl w:val="true"/>
          <w:lang w:bidi="fa-IR"/>
        </w:rPr>
        <w:t>يمتي تسل سيفك ترى كلنا انسبينا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 فجایعهم علينا مثل لسموم</w:t>
      </w:r>
    </w:p>
    <w:p>
      <w:pPr>
        <w:pStyle w:val="BookText"/>
        <w:rPr/>
      </w:pPr>
      <w:r>
        <w:rPr>
          <w:rFonts w:ascii="Amiri" w:hAnsi="Amiri" w:eastAsia="Amiri" w:cs="Amiri"/>
          <w:color w:val="111111"/>
          <w:sz w:val="28"/>
          <w:sz w:val="28"/>
          <w:szCs w:val="28"/>
          <w:rtl w:val="true"/>
          <w:lang w:bidi="ar-SA"/>
        </w:rPr>
        <w:t>سيفك دسله يا أمين الله أو حبيبه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امصاب اللي جرى ابحال النجيبه</w:t>
      </w:r>
    </w:p>
    <w:p>
      <w:pPr>
        <w:pStyle w:val="BookText"/>
        <w:rPr/>
      </w:pPr>
      <w:r>
        <w:rPr>
          <w:rFonts w:ascii="Amiri" w:hAnsi="Amiri" w:eastAsia="Amiri" w:cs="Amiri"/>
          <w:color w:val="111111"/>
          <w:sz w:val="28"/>
          <w:sz w:val="28"/>
          <w:szCs w:val="28"/>
          <w:rtl w:val="true"/>
          <w:lang w:bidi="ar-SA"/>
        </w:rPr>
        <w:t>فاطم الزهرا جدتك راحت كثيبه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خدها انلطم والصدر منه ايسيل لدموم</w:t>
      </w:r>
    </w:p>
    <w:p>
      <w:pPr>
        <w:pStyle w:val="BookText"/>
        <w:rPr/>
      </w:pPr>
      <w:r>
        <w:rPr>
          <w:rFonts w:ascii="IRNazanin" w:hAnsi="IRNazanin" w:eastAsia="IRNazanin"/>
          <w:color w:val="111111"/>
          <w:sz w:val="28"/>
          <w:sz w:val="28"/>
          <w:szCs w:val="28"/>
          <w:rtl w:val="true"/>
          <w:lang w:bidi="fa-IR"/>
        </w:rPr>
        <w:t>او جدك علي المرتضى بالحبل قادوه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ذيچ البتوله اتصيح ذا بعلي دخلوه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اوتالي الأمر في وسطة المحراب طبروه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شقوا الراسه اوطاح مغشي بحر لعلوم </w:t>
      </w:r>
    </w:p>
    <w:p>
      <w:pPr>
        <w:pStyle w:val="BookText"/>
        <w:rPr/>
      </w:pPr>
      <w:r>
        <w:rPr>
          <w:rFonts w:ascii="IRNazanin" w:hAnsi="IRNazanin" w:eastAsia="IRNazanin"/>
          <w:color w:val="111111"/>
          <w:sz w:val="28"/>
          <w:sz w:val="28"/>
          <w:szCs w:val="28"/>
          <w:rtl w:val="true"/>
          <w:lang w:bidi="fa-IR"/>
        </w:rPr>
        <w:t>اوعمك أبو محمد تری چبده اتفطر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ابسم الدعيه ابأمر ذاك الرجس لگشر</w:t>
      </w:r>
    </w:p>
    <w:p>
      <w:pPr>
        <w:pStyle w:val="BookText"/>
        <w:rPr/>
      </w:pPr>
      <w:r>
        <w:rPr>
          <w:rFonts w:ascii="Amiri" w:hAnsi="Amiri" w:eastAsia="Amiri" w:cs="Amiri"/>
          <w:color w:val="111111"/>
          <w:sz w:val="28"/>
          <w:sz w:val="28"/>
          <w:szCs w:val="28"/>
          <w:rtl w:val="true"/>
          <w:lang w:bidi="ar-SA"/>
        </w:rPr>
        <w:t>وايقي يعالج علته والجسد مخضر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حوله الشهيد احسين قلبه احزن مضروم</w:t>
      </w:r>
    </w:p>
    <w:p>
      <w:pPr>
        <w:pStyle w:val="BookText"/>
        <w:rPr/>
      </w:pPr>
      <w:r>
        <w:rPr>
          <w:rFonts w:ascii="IRNazanin" w:hAnsi="IRNazanin" w:eastAsia="IRNazanin"/>
          <w:color w:val="111111"/>
          <w:sz w:val="28"/>
          <w:sz w:val="28"/>
          <w:szCs w:val="28"/>
          <w:rtl w:val="true"/>
          <w:lang w:bidi="fa-IR"/>
        </w:rPr>
        <w:t>واعظم امصيبه امصاب يوم الغاضريه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تصطبر عنها بشمس الله المضيه</w:t>
      </w:r>
    </w:p>
    <w:p>
      <w:pPr>
        <w:pStyle w:val="BookText"/>
        <w:rPr/>
      </w:pPr>
      <w:r>
        <w:rPr>
          <w:rFonts w:ascii="Amiri" w:hAnsi="Amiri" w:eastAsia="Amiri" w:cs="Amiri"/>
          <w:color w:val="111111"/>
          <w:sz w:val="28"/>
          <w:sz w:val="28"/>
          <w:szCs w:val="28"/>
          <w:rtl w:val="true"/>
          <w:lang w:bidi="ar-SA"/>
        </w:rPr>
        <w:t>تصبر اوجدك رضضت له لعوجيه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منه فوق راس السمهري ايحوم</w:t>
      </w:r>
    </w:p>
    <w:p>
      <w:pPr>
        <w:pStyle w:val="BookText"/>
        <w:rPr/>
      </w:pPr>
      <w:r>
        <w:rPr>
          <w:rFonts w:ascii="Amiri" w:hAnsi="Amiri" w:eastAsia="Amiri" w:cs="Amiri"/>
          <w:color w:val="111111"/>
          <w:sz w:val="28"/>
          <w:sz w:val="28"/>
          <w:szCs w:val="28"/>
          <w:rtl w:val="true"/>
          <w:lang w:bidi="ar-SA"/>
        </w:rPr>
        <w:t>واخيام جدك بعد بالنار أحرقوها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جملة حرائركم يا حجة فرهدوها</w:t>
      </w:r>
    </w:p>
    <w:p>
      <w:pPr>
        <w:pStyle w:val="BookText"/>
        <w:rPr/>
      </w:pPr>
      <w:r>
        <w:rPr>
          <w:rFonts w:ascii="Amiri" w:hAnsi="Amiri" w:eastAsia="Amiri" w:cs="Amiri"/>
          <w:color w:val="111111"/>
          <w:sz w:val="28"/>
          <w:sz w:val="28"/>
          <w:szCs w:val="28"/>
          <w:rtl w:val="true"/>
          <w:lang w:bidi="ar-SA"/>
        </w:rPr>
        <w:t>او زينب الحوره في المجالس شهروها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الحوره عمتك مجلس المشوم</w:t>
      </w:r>
    </w:p>
    <w:p>
      <w:pPr>
        <w:pStyle w:val="BookText"/>
        <w:rPr/>
      </w:pPr>
      <w:r>
        <w:rPr>
          <w:rFonts w:ascii="IRNazanin" w:hAnsi="IRNazanin" w:eastAsia="IRNazanin"/>
          <w:color w:val="111111"/>
          <w:sz w:val="28"/>
          <w:sz w:val="28"/>
          <w:szCs w:val="28"/>
          <w:rtl w:val="true"/>
          <w:lang w:bidi="fa-IR"/>
        </w:rPr>
        <w:t>امصيبة المجلس ذوبت جملة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ابوقفة الباقر علي يهمل ادموعه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اوقفة عقيلتكم ترى أكبر فجيعه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ذلت يحجه شيعتك في دايم الدوم </w:t>
      </w:r>
      <w:bookmarkStart w:id="526" w:name="pg14996_156105"/>
    </w:p>
    <w:p>
      <w:pPr>
        <w:pStyle w:val="Heading3"/>
        <w:numPr>
          <w:ilvl w:val="2"/>
          <w:numId w:val="1"/>
        </w:numPr>
        <w:rPr/>
      </w:pPr>
      <w:bookmarkStart w:id="527" w:name="__RefHeading___Toc400794_3406789950"/>
      <w:bookmarkStart w:id="528" w:name="_Toc175"/>
      <w:bookmarkEnd w:id="526"/>
      <w:bookmarkEnd w:id="527"/>
      <w:r>
        <w:rPr>
          <w:rtl w:val="true"/>
        </w:rPr>
        <w:t>استنهاض صاحب العصر عليه السلام</w:t>
      </w:r>
      <w:r>
        <w:rPr>
          <w:rtl w:val="true"/>
        </w:rPr>
        <w:t xml:space="preserve">- </w:t>
      </w:r>
      <w:r>
        <w:rPr>
          <w:rtl w:val="true"/>
        </w:rPr>
        <w:t>الشيخ عبد المجيد أبو المكارم رحمه الله</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صاحب العصر عليه السلام</w:t>
      </w:r>
      <w:r>
        <w:rPr>
          <w:rStyle w:val="FootnoteAnchor"/>
          <w:rtl w:val="true"/>
        </w:rPr>
        <w:footnoteReference w:id="105"/>
      </w:r>
      <w:r>
        <w:rPr>
          <w:rFonts w:ascii="Amiri" w:hAnsi="Amiri" w:eastAsia="Amiri" w:cs="Amiri"/>
          <w:color w:val="111111"/>
          <w:sz w:val="28"/>
          <w:sz w:val="28"/>
          <w:szCs w:val="28"/>
          <w:rtl w:val="true"/>
          <w:lang w:bidi="ar-SA"/>
        </w:rPr>
        <w:t>الشيخ عبد المجيد أبو المكارم رحمه الله</w:t>
      </w:r>
    </w:p>
    <w:p>
      <w:pPr>
        <w:pStyle w:val="BookText"/>
        <w:rPr/>
      </w:pPr>
      <w:r>
        <w:rPr>
          <w:rFonts w:ascii="IRNazanin" w:hAnsi="IRNazanin" w:eastAsia="IRNazanin"/>
          <w:color w:val="111111"/>
          <w:sz w:val="28"/>
          <w:sz w:val="28"/>
          <w:szCs w:val="28"/>
          <w:rtl w:val="true"/>
          <w:lang w:bidi="fa-IR"/>
        </w:rPr>
        <w:t>دنهض يبو صالح وسل سيفك البتار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ثار سبط المصطفی مهجة الكرار</w:t>
      </w:r>
    </w:p>
    <w:p>
      <w:pPr>
        <w:pStyle w:val="BookText"/>
        <w:rPr/>
      </w:pPr>
      <w:r>
        <w:rPr>
          <w:rFonts w:ascii="Amiri" w:hAnsi="Amiri" w:eastAsia="Amiri" w:cs="Amiri"/>
          <w:color w:val="111111"/>
          <w:sz w:val="28"/>
          <w:sz w:val="28"/>
          <w:szCs w:val="28"/>
          <w:rtl w:val="true"/>
          <w:lang w:bidi="ar-SA"/>
        </w:rPr>
        <w:t>او خذ ثار جدك من أولاد ابن الدعيه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اوخذ ثار هاللي انذبح برض الغاضريه</w:t>
      </w:r>
    </w:p>
    <w:p>
      <w:pPr>
        <w:pStyle w:val="BookText"/>
        <w:rPr/>
      </w:pPr>
      <w:r>
        <w:rPr>
          <w:rFonts w:ascii="Amiri" w:hAnsi="Amiri" w:eastAsia="Amiri" w:cs="Amiri"/>
          <w:color w:val="111111"/>
          <w:sz w:val="28"/>
          <w:sz w:val="28"/>
          <w:szCs w:val="28"/>
          <w:rtl w:val="true"/>
          <w:lang w:bidi="ar-SA"/>
        </w:rPr>
        <w:t>او خذ ثار هللي رضضت له لعوجيه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اوخذ ثار من جثته رميه فوق لوعار</w:t>
      </w:r>
    </w:p>
    <w:p>
      <w:pPr>
        <w:pStyle w:val="BookText"/>
        <w:rPr/>
      </w:pPr>
      <w:r>
        <w:rPr>
          <w:rFonts w:ascii="Amiri" w:hAnsi="Amiri" w:eastAsia="Amiri" w:cs="Amiri"/>
          <w:color w:val="111111"/>
          <w:sz w:val="28"/>
          <w:sz w:val="28"/>
          <w:szCs w:val="28"/>
          <w:rtl w:val="true"/>
          <w:lang w:bidi="ar-SA"/>
        </w:rPr>
        <w:t>او خذ ثار من بالسهم قلبه انمزع نصين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من دارت عليه القوم صوبين</w:t>
      </w:r>
    </w:p>
    <w:p>
      <w:pPr>
        <w:pStyle w:val="BookText"/>
        <w:rPr/>
      </w:pPr>
      <w:r>
        <w:rPr>
          <w:rFonts w:ascii="Amiri" w:hAnsi="Amiri" w:eastAsia="Amiri" w:cs="Amiri"/>
          <w:color w:val="111111"/>
          <w:sz w:val="28"/>
          <w:sz w:val="28"/>
          <w:szCs w:val="28"/>
          <w:rtl w:val="true"/>
          <w:lang w:bidi="ar-SA"/>
        </w:rPr>
        <w:t>او خذ ثار من للسهم صابه ابوسطة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من قطعو ايدينه قوم لشرار</w:t>
      </w:r>
    </w:p>
    <w:p>
      <w:pPr>
        <w:pStyle w:val="BookText"/>
        <w:rPr/>
      </w:pPr>
      <w:r>
        <w:rPr>
          <w:rFonts w:ascii="Amiri" w:hAnsi="Amiri" w:eastAsia="Amiri" w:cs="Amiri"/>
          <w:color w:val="111111"/>
          <w:sz w:val="28"/>
          <w:sz w:val="28"/>
          <w:szCs w:val="28"/>
          <w:rtl w:val="true"/>
          <w:lang w:bidi="ar-SA"/>
        </w:rPr>
        <w:t>او خذ ثار هاللي انطعن صدره ابراس لسنان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هاللي جثته ضلت ابتربان</w:t>
      </w:r>
    </w:p>
    <w:p>
      <w:pPr>
        <w:pStyle w:val="BookText"/>
        <w:rPr/>
      </w:pPr>
      <w:r>
        <w:rPr>
          <w:rFonts w:ascii="Amiri" w:hAnsi="Amiri" w:eastAsia="Amiri" w:cs="Amiri"/>
          <w:color w:val="111111"/>
          <w:sz w:val="28"/>
          <w:sz w:val="28"/>
          <w:szCs w:val="28"/>
          <w:rtl w:val="true"/>
          <w:lang w:bidi="ar-SA"/>
        </w:rPr>
        <w:t>او خذ ثار هلي مصيبته زلزلت لكوان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اوخذ ثار هاللي انجز راسه بين كفار</w:t>
      </w:r>
    </w:p>
    <w:p>
      <w:pPr>
        <w:pStyle w:val="BookText"/>
        <w:rPr/>
      </w:pPr>
      <w:r>
        <w:rPr>
          <w:rFonts w:ascii="Amiri" w:hAnsi="Amiri" w:eastAsia="Amiri" w:cs="Amiri"/>
          <w:color w:val="111111"/>
          <w:sz w:val="28"/>
          <w:sz w:val="28"/>
          <w:szCs w:val="28"/>
          <w:rtl w:val="true"/>
          <w:lang w:bidi="ar-SA"/>
        </w:rPr>
        <w:t>او خذ ثار اولاده ضاحيا يوم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جاسم مع علي لكير الموصوف</w:t>
      </w:r>
    </w:p>
    <w:p>
      <w:pPr>
        <w:pStyle w:val="BookText"/>
        <w:rPr/>
      </w:pPr>
      <w:r>
        <w:rPr>
          <w:rFonts w:ascii="Amiri" w:hAnsi="Amiri" w:eastAsia="Amiri" w:cs="Amiri"/>
          <w:color w:val="111111"/>
          <w:sz w:val="28"/>
          <w:sz w:val="28"/>
          <w:szCs w:val="28"/>
          <w:rtl w:val="true"/>
          <w:lang w:bidi="ar-SA"/>
        </w:rPr>
        <w:t>او خذ ثار عباس البقي مقطوع الكفوف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انصار السبط مهجة المختار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خذ ثار هاللي شدو از نوده بلغلال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خذ ثار هاللي ربقوها القوم بحبال </w:t>
      </w:r>
    </w:p>
    <w:p>
      <w:pPr>
        <w:pStyle w:val="BookText"/>
        <w:rPr/>
      </w:pPr>
      <w:r>
        <w:rPr>
          <w:rFonts w:ascii="Amiri" w:hAnsi="Amiri" w:eastAsia="Amiri" w:cs="Amiri"/>
          <w:color w:val="111111"/>
          <w:sz w:val="28"/>
          <w:sz w:val="28"/>
          <w:szCs w:val="28"/>
          <w:rtl w:val="true"/>
          <w:lang w:bidi="ar-SA"/>
        </w:rPr>
        <w:t>او خذ ثار عماتك سبايا فوق 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خدر اللي بقى يشتعل نيران</w:t>
      </w:r>
    </w:p>
    <w:p>
      <w:pPr>
        <w:pStyle w:val="BookText"/>
        <w:rPr/>
      </w:pPr>
      <w:r>
        <w:rPr>
          <w:rFonts w:ascii="IRNazanin" w:hAnsi="IRNazanin" w:eastAsia="IRNazanin"/>
          <w:color w:val="111111"/>
          <w:sz w:val="28"/>
          <w:sz w:val="28"/>
          <w:szCs w:val="28"/>
          <w:rtl w:val="true"/>
          <w:lang w:bidi="fa-IR"/>
        </w:rPr>
        <w:t>او خذ ثار زینب عمتك يا ناصر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خذ ثار هاللي اعلى المطيه مالها امعين</w:t>
      </w:r>
    </w:p>
    <w:p>
      <w:pPr>
        <w:pStyle w:val="BookText"/>
        <w:rPr/>
      </w:pPr>
      <w:r>
        <w:rPr>
          <w:rFonts w:ascii="Amiri" w:hAnsi="Amiri" w:eastAsia="Amiri" w:cs="Amiri"/>
          <w:color w:val="111111"/>
          <w:sz w:val="28"/>
          <w:sz w:val="28"/>
          <w:szCs w:val="28"/>
          <w:rtl w:val="true"/>
          <w:lang w:bidi="ar-SA"/>
        </w:rPr>
        <w:t>او خذ ثار من طبت المجلس والدواوين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خذ ثار من دخلوا على نفثة الفجار</w:t>
      </w:r>
    </w:p>
    <w:p>
      <w:pPr>
        <w:pStyle w:val="BookText"/>
        <w:rPr/>
      </w:pPr>
      <w:r>
        <w:rPr>
          <w:rFonts w:ascii="IRNazanin" w:hAnsi="IRNazanin" w:eastAsia="IRNazanin"/>
          <w:color w:val="111111"/>
          <w:sz w:val="28"/>
          <w:sz w:val="28"/>
          <w:szCs w:val="28"/>
          <w:rtl w:val="true"/>
          <w:lang w:bidi="fa-IR"/>
        </w:rPr>
        <w:t>او خذ ثار ایتام أوصلوا بلدة الشامات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خذ ثار هاللي ضل رميه او بالعطش مات</w:t>
      </w:r>
    </w:p>
    <w:p>
      <w:pPr>
        <w:pStyle w:val="BookText"/>
        <w:rPr/>
      </w:pPr>
      <w:r>
        <w:rPr>
          <w:rFonts w:ascii="Amiri" w:hAnsi="Amiri" w:eastAsia="Amiri" w:cs="Amiri"/>
          <w:color w:val="111111"/>
          <w:sz w:val="28"/>
          <w:sz w:val="28"/>
          <w:szCs w:val="28"/>
          <w:rtl w:val="true"/>
          <w:lang w:bidi="ar-SA"/>
        </w:rPr>
        <w:t>او خذ ثار هاللي بقت تجذب الحسرات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خذ ثار هاللي برض طيبه ظل محتار</w:t>
      </w:r>
    </w:p>
    <w:p>
      <w:pPr>
        <w:pStyle w:val="BookText"/>
        <w:rPr/>
      </w:pPr>
      <w:r>
        <w:rPr>
          <w:rFonts w:ascii="Amiri" w:hAnsi="Amiri" w:eastAsia="Amiri" w:cs="Amiri"/>
          <w:color w:val="111111"/>
          <w:sz w:val="28"/>
          <w:sz w:val="28"/>
          <w:szCs w:val="28"/>
          <w:rtl w:val="true"/>
          <w:lang w:bidi="ar-SA"/>
        </w:rPr>
        <w:t>أو خذ ثار اجدادك يين حيدر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خذ ثار هالشيعة يبو صالح الموصوف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يمتي الفرج ذي شيعتك تصفق بلكفوف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دنهض بنور الله او من الأعداء خذ الثار </w:t>
      </w:r>
      <w:bookmarkStart w:id="529" w:name="pg14996_156107"/>
    </w:p>
    <w:p>
      <w:pPr>
        <w:pStyle w:val="Heading3"/>
        <w:numPr>
          <w:ilvl w:val="2"/>
          <w:numId w:val="1"/>
        </w:numPr>
        <w:rPr/>
      </w:pPr>
      <w:bookmarkStart w:id="530" w:name="__RefHeading___Toc400796_3406789950"/>
      <w:bookmarkStart w:id="531" w:name="_Toc176"/>
      <w:bookmarkEnd w:id="529"/>
      <w:bookmarkEnd w:id="530"/>
      <w:r>
        <w:rPr>
          <w:rtl w:val="true"/>
        </w:rPr>
        <w:t>الحسكة الجامعة</w:t>
      </w:r>
      <w:r>
        <w:rPr>
          <w:rtl w:val="true"/>
        </w:rPr>
        <w:t xml:space="preserve">- </w:t>
      </w:r>
      <w:r>
        <w:rPr>
          <w:rtl w:val="true"/>
        </w:rPr>
        <w:t>في استنهاض صاحب العصرعليه السلام الشيخ عبد المجيد أبو المكارم رحمه الله</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الحسكة الجامعة</w:t>
      </w:r>
      <w:r>
        <w:rPr>
          <w:rStyle w:val="FootnoteAnchor"/>
          <w:rtl w:val="true"/>
        </w:rPr>
        <w:footnoteReference w:id="106"/>
      </w:r>
      <w:r>
        <w:rPr>
          <w:rFonts w:ascii="Amiri" w:hAnsi="Amiri" w:eastAsia="Amiri" w:cs="Amiri"/>
          <w:color w:val="111111"/>
          <w:sz w:val="28"/>
          <w:sz w:val="28"/>
          <w:szCs w:val="28"/>
          <w:rtl w:val="true"/>
          <w:lang w:bidi="ar-SA"/>
        </w:rPr>
        <w:t>في استنهاض صاحب العصرعليه السلام الشيخ عبد المجيد أبو المكارم رحمه الله</w:t>
      </w:r>
    </w:p>
    <w:p>
      <w:pPr>
        <w:pStyle w:val="BookText"/>
        <w:rPr/>
      </w:pPr>
      <w:r>
        <w:rPr>
          <w:rFonts w:ascii="IRNazanin" w:hAnsi="IRNazanin" w:eastAsia="IRNazanin"/>
          <w:color w:val="111111"/>
          <w:sz w:val="28"/>
          <w:sz w:val="28"/>
          <w:szCs w:val="28"/>
          <w:rtl w:val="true"/>
          <w:lang w:bidi="fa-IR"/>
        </w:rPr>
        <w:t>ثور یابن العسكري ابسيف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ثارك بعد من قوم الكفر</w:t>
      </w:r>
    </w:p>
    <w:p>
      <w:pPr>
        <w:pStyle w:val="BookText"/>
        <w:rPr/>
      </w:pPr>
      <w:r>
        <w:rPr>
          <w:rFonts w:ascii="Amiri" w:hAnsi="Amiri" w:eastAsia="Amiri" w:cs="Amiri"/>
          <w:color w:val="111111"/>
          <w:sz w:val="28"/>
          <w:sz w:val="28"/>
          <w:szCs w:val="28"/>
          <w:rtl w:val="true"/>
          <w:lang w:bidi="ar-SA"/>
        </w:rPr>
        <w:t>اشلون تنسى المصطفى بحر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قاسي من مصائب هالأمم</w:t>
      </w:r>
    </w:p>
    <w:p>
      <w:pPr>
        <w:pStyle w:val="BookText"/>
        <w:rPr/>
      </w:pPr>
      <w:r>
        <w:rPr>
          <w:rFonts w:ascii="Amiri" w:hAnsi="Amiri" w:eastAsia="Amiri" w:cs="Amiri"/>
          <w:color w:val="111111"/>
          <w:sz w:val="28"/>
          <w:sz w:val="28"/>
          <w:szCs w:val="28"/>
          <w:rtl w:val="true"/>
          <w:lang w:bidi="ar-SA"/>
        </w:rPr>
        <w:t>غاب أبو الزهرا او دين الله انهدم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اوماجت الدنيا على سيد البشر</w:t>
      </w:r>
    </w:p>
    <w:p>
      <w:pPr>
        <w:pStyle w:val="BookText"/>
        <w:rPr/>
      </w:pPr>
      <w:r>
        <w:rPr>
          <w:rFonts w:ascii="Amiri" w:hAnsi="Amiri" w:eastAsia="Amiri" w:cs="Amiri"/>
          <w:color w:val="111111"/>
          <w:sz w:val="28"/>
          <w:sz w:val="28"/>
          <w:szCs w:val="28"/>
          <w:rtl w:val="true"/>
          <w:lang w:bidi="ar-SA"/>
        </w:rPr>
        <w:t>ماجت الدنيا على الهادي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قوض أبو الزهرة البتول</w:t>
      </w:r>
    </w:p>
    <w:p>
      <w:pPr>
        <w:pStyle w:val="BookText"/>
        <w:rPr/>
      </w:pPr>
      <w:r>
        <w:rPr>
          <w:rFonts w:ascii="Amiri" w:hAnsi="Amiri" w:eastAsia="Amiri" w:cs="Amiri"/>
          <w:color w:val="111111"/>
          <w:sz w:val="28"/>
          <w:sz w:val="28"/>
          <w:szCs w:val="28"/>
          <w:rtl w:val="true"/>
          <w:lang w:bidi="ar-SA"/>
        </w:rPr>
        <w:t>ناحت الأملاك يا فحل لفحول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تنسى هالفجيعه يا طهر</w:t>
      </w:r>
    </w:p>
    <w:p>
      <w:pPr>
        <w:pStyle w:val="BookText"/>
        <w:rPr/>
      </w:pPr>
      <w:r>
        <w:rPr>
          <w:rFonts w:ascii="IRNazanin" w:hAnsi="IRNazanin" w:eastAsia="IRNazanin"/>
          <w:color w:val="111111"/>
          <w:sz w:val="28"/>
          <w:sz w:val="28"/>
          <w:szCs w:val="28"/>
          <w:rtl w:val="true"/>
          <w:lang w:bidi="fa-IR"/>
        </w:rPr>
        <w:t>اشلون تنسی جدتك يابن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انلطمت بنت طه المؤتمن</w:t>
      </w:r>
    </w:p>
    <w:p>
      <w:pPr>
        <w:pStyle w:val="BookText"/>
        <w:rPr/>
      </w:pPr>
      <w:r>
        <w:rPr>
          <w:rFonts w:ascii="Amiri" w:hAnsi="Amiri" w:eastAsia="Amiri" w:cs="Amiri"/>
          <w:color w:val="111111"/>
          <w:sz w:val="28"/>
          <w:sz w:val="28"/>
          <w:szCs w:val="28"/>
          <w:rtl w:val="true"/>
          <w:lang w:bidi="ar-SA"/>
        </w:rPr>
        <w:t>او من كسر ضلع البتوله 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اوحين وقعت والصدر دمه انتشر</w:t>
      </w:r>
    </w:p>
    <w:p>
      <w:pPr>
        <w:pStyle w:val="BookText"/>
        <w:rPr/>
      </w:pPr>
      <w:r>
        <w:rPr>
          <w:rFonts w:ascii="Amiri" w:hAnsi="Amiri" w:eastAsia="Amiri" w:cs="Amiri"/>
          <w:color w:val="111111"/>
          <w:sz w:val="28"/>
          <w:sz w:val="28"/>
          <w:szCs w:val="28"/>
          <w:rtl w:val="true"/>
          <w:lang w:bidi="ar-SA"/>
        </w:rPr>
        <w:t>انتثر دمه والحمل منها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بالعتاب انجدل ويلي منصرع</w:t>
      </w:r>
    </w:p>
    <w:p>
      <w:pPr>
        <w:pStyle w:val="BookText"/>
        <w:rPr/>
      </w:pPr>
      <w:r>
        <w:rPr>
          <w:rFonts w:ascii="IRNazanin" w:hAnsi="IRNazanin" w:eastAsia="IRNazanin"/>
          <w:color w:val="111111"/>
          <w:sz w:val="28"/>
          <w:sz w:val="28"/>
          <w:szCs w:val="28"/>
          <w:rtl w:val="true"/>
          <w:lang w:bidi="fa-IR"/>
        </w:rPr>
        <w:t>صرخت او منها القلب والله انصدع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تری ضلعی انكسر</w:t>
      </w:r>
    </w:p>
    <w:p>
      <w:pPr>
        <w:pStyle w:val="BookText"/>
        <w:rPr/>
      </w:pPr>
      <w:r>
        <w:rPr>
          <w:rFonts w:ascii="Amiri" w:hAnsi="Amiri" w:eastAsia="Amiri" w:cs="Amiri"/>
          <w:color w:val="111111"/>
          <w:sz w:val="28"/>
          <w:sz w:val="28"/>
          <w:szCs w:val="28"/>
          <w:rtl w:val="true"/>
          <w:lang w:bidi="ar-SA"/>
        </w:rPr>
        <w:t>انكسر ضلعي والوصي بويه اسحبوه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تنسى بالحمايل كتفوه</w:t>
      </w:r>
    </w:p>
    <w:p>
      <w:pPr>
        <w:pStyle w:val="BookText"/>
        <w:rPr/>
      </w:pPr>
      <w:r>
        <w:rPr>
          <w:rFonts w:ascii="Amiri" w:hAnsi="Amiri" w:eastAsia="Amiri" w:cs="Amiri"/>
          <w:color w:val="111111"/>
          <w:sz w:val="28"/>
          <w:sz w:val="28"/>
          <w:szCs w:val="28"/>
          <w:rtl w:val="true"/>
          <w:lang w:bidi="ar-SA"/>
        </w:rPr>
        <w:t>اشلون تنسى الجانب الرجس أوقفوه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املبب بذاك الحبل بين الكفر</w:t>
      </w:r>
    </w:p>
    <w:p>
      <w:pPr>
        <w:pStyle w:val="BookText"/>
        <w:rPr/>
      </w:pPr>
      <w:r>
        <w:rPr>
          <w:rFonts w:ascii="IRNazanin" w:hAnsi="IRNazanin" w:eastAsia="IRNazanin"/>
          <w:color w:val="111111"/>
          <w:sz w:val="28"/>
          <w:sz w:val="28"/>
          <w:szCs w:val="28"/>
          <w:rtl w:val="true"/>
          <w:lang w:bidi="fa-IR"/>
        </w:rPr>
        <w:t>اشلون تنسى الرجس لمن عممه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ابوسط محرابه او فرضه هدمه</w:t>
      </w:r>
    </w:p>
    <w:p>
      <w:pPr>
        <w:pStyle w:val="BookText"/>
        <w:rPr/>
      </w:pPr>
      <w:r>
        <w:rPr>
          <w:rFonts w:ascii="Amiri" w:hAnsi="Amiri" w:eastAsia="Amiri" w:cs="Amiri"/>
          <w:color w:val="111111"/>
          <w:sz w:val="28"/>
          <w:sz w:val="28"/>
          <w:szCs w:val="28"/>
          <w:rtl w:val="true"/>
          <w:lang w:bidi="ar-SA"/>
        </w:rPr>
        <w:t>طبر راسه او خضب شيباته ابدما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في وسط الصلا اودمه انهمر</w:t>
      </w:r>
    </w:p>
    <w:p>
      <w:pPr>
        <w:pStyle w:val="BookText"/>
        <w:rPr/>
      </w:pPr>
      <w:r>
        <w:rPr>
          <w:rFonts w:ascii="Amiri" w:hAnsi="Amiri" w:eastAsia="Amiri" w:cs="Amiri"/>
          <w:color w:val="111111"/>
          <w:sz w:val="28"/>
          <w:sz w:val="28"/>
          <w:szCs w:val="28"/>
          <w:rtl w:val="true"/>
          <w:lang w:bidi="ar-SA"/>
        </w:rPr>
        <w:t>انهمر دمه اوهبت ارياح الخسوف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شيله صفق راح لكفوف</w:t>
      </w:r>
    </w:p>
    <w:p>
      <w:pPr>
        <w:pStyle w:val="BookText"/>
        <w:rPr/>
      </w:pPr>
      <w:r>
        <w:rPr>
          <w:rFonts w:ascii="Amiri" w:hAnsi="Amiri" w:eastAsia="Amiri" w:cs="Amiri"/>
          <w:color w:val="111111"/>
          <w:sz w:val="28"/>
          <w:sz w:val="28"/>
          <w:szCs w:val="28"/>
          <w:rtl w:val="true"/>
          <w:lang w:bidi="ar-SA"/>
        </w:rPr>
        <w:t>والسبط لحسين يهتف يا 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ابسيفه إلى راسك طبر</w:t>
      </w:r>
    </w:p>
    <w:p>
      <w:pPr>
        <w:pStyle w:val="BookText"/>
        <w:rPr/>
      </w:pPr>
      <w:r>
        <w:rPr>
          <w:rFonts w:ascii="IRNazanin" w:hAnsi="IRNazanin" w:eastAsia="IRNazanin"/>
          <w:color w:val="111111"/>
          <w:sz w:val="28"/>
          <w:sz w:val="28"/>
          <w:szCs w:val="28"/>
          <w:rtl w:val="true"/>
          <w:lang w:bidi="fa-IR"/>
        </w:rPr>
        <w:t>اشلون تنسي الحسن بالسم منچتل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مهجته متقطعه بامر النذل</w:t>
      </w:r>
    </w:p>
    <w:p>
      <w:pPr>
        <w:pStyle w:val="BookText"/>
        <w:rPr/>
      </w:pPr>
      <w:r>
        <w:rPr>
          <w:rFonts w:ascii="IRNazanin" w:hAnsi="IRNazanin" w:eastAsia="IRNazanin"/>
          <w:color w:val="111111"/>
          <w:sz w:val="28"/>
          <w:sz w:val="28"/>
          <w:szCs w:val="28"/>
          <w:rtl w:val="true"/>
          <w:lang w:bidi="fa-IR"/>
        </w:rPr>
        <w:t>سمته جعده اللعينه یا 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بامر الله بالبلايا والمحن</w:t>
      </w:r>
    </w:p>
    <w:p>
      <w:pPr>
        <w:pStyle w:val="BookText"/>
        <w:rPr/>
      </w:pPr>
      <w:r>
        <w:rPr>
          <w:rFonts w:ascii="Amiri" w:hAnsi="Amiri" w:eastAsia="Amiri" w:cs="Amiri"/>
          <w:color w:val="111111"/>
          <w:sz w:val="28"/>
          <w:sz w:val="28"/>
          <w:szCs w:val="28"/>
          <w:rtl w:val="true"/>
          <w:lang w:bidi="ar-SA"/>
        </w:rPr>
        <w:t>بالسموم انفطر قلب المؤتمن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يا حجة الباري شالصبر</w:t>
      </w:r>
    </w:p>
    <w:p>
      <w:pPr>
        <w:pStyle w:val="BookText"/>
        <w:rPr/>
      </w:pPr>
      <w:r>
        <w:rPr>
          <w:rFonts w:ascii="IRNazanin" w:hAnsi="IRNazanin" w:eastAsia="IRNazanin"/>
          <w:color w:val="111111"/>
          <w:sz w:val="28"/>
          <w:sz w:val="28"/>
          <w:szCs w:val="28"/>
          <w:rtl w:val="true"/>
          <w:lang w:bidi="fa-IR"/>
        </w:rPr>
        <w:t>او شالصبر عن ثار هللي ابکربلا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بقت جثته ابدمها امزملا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والعوادي فوق جسمه امهرولا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والحرم تاهت ولا المحامي نغر </w:t>
      </w:r>
    </w:p>
    <w:p>
      <w:pPr>
        <w:pStyle w:val="BookText"/>
        <w:rPr/>
      </w:pPr>
      <w:r>
        <w:rPr>
          <w:rFonts w:ascii="IRNazanin" w:hAnsi="IRNazanin" w:eastAsia="IRNazanin"/>
          <w:color w:val="111111"/>
          <w:sz w:val="28"/>
          <w:sz w:val="28"/>
          <w:szCs w:val="28"/>
          <w:rtl w:val="true"/>
          <w:lang w:bidi="fa-IR"/>
        </w:rPr>
        <w:t>تاهت احريمك تری برض 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اجتمعت على احسين الألوف</w:t>
      </w:r>
    </w:p>
    <w:p>
      <w:pPr>
        <w:pStyle w:val="BookText"/>
        <w:rPr/>
      </w:pPr>
      <w:r>
        <w:rPr>
          <w:rFonts w:ascii="Amiri" w:hAnsi="Amiri" w:eastAsia="Amiri" w:cs="Amiri"/>
          <w:color w:val="111111"/>
          <w:sz w:val="28"/>
          <w:sz w:val="28"/>
          <w:szCs w:val="28"/>
          <w:rtl w:val="true"/>
          <w:lang w:bidi="ar-SA"/>
        </w:rPr>
        <w:t>او صارت الحوره سترها بلكفوف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اشلون يا حجة الباري تصطبر</w:t>
      </w:r>
    </w:p>
    <w:p>
      <w:pPr>
        <w:pStyle w:val="BookText"/>
        <w:rPr/>
      </w:pPr>
      <w:r>
        <w:rPr>
          <w:rFonts w:ascii="Amiri" w:hAnsi="Amiri" w:eastAsia="Amiri" w:cs="Amiri"/>
          <w:color w:val="111111"/>
          <w:sz w:val="28"/>
          <w:sz w:val="28"/>
          <w:szCs w:val="28"/>
          <w:rtl w:val="true"/>
          <w:lang w:bidi="ar-SA"/>
        </w:rPr>
        <w:t>اشلون تصبر والخيم تحرق ابنار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تصبر والسبط فوق لوعار</w:t>
      </w:r>
    </w:p>
    <w:p>
      <w:pPr>
        <w:pStyle w:val="BookText"/>
        <w:rPr/>
      </w:pPr>
      <w:r>
        <w:rPr>
          <w:rFonts w:ascii="Amiri" w:hAnsi="Amiri" w:eastAsia="Amiri" w:cs="Amiri"/>
          <w:color w:val="111111"/>
          <w:sz w:val="28"/>
          <w:sz w:val="28"/>
          <w:szCs w:val="28"/>
          <w:rtl w:val="true"/>
          <w:lang w:bidi="ar-SA"/>
        </w:rPr>
        <w:t>اشلون تصير بعد ياحامي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تسمع ابجدك علا صدره الشمر</w:t>
      </w:r>
    </w:p>
    <w:p>
      <w:pPr>
        <w:pStyle w:val="BookText"/>
        <w:rPr/>
      </w:pPr>
      <w:r>
        <w:rPr>
          <w:rFonts w:ascii="IRNazanin" w:hAnsi="IRNazanin" w:eastAsia="IRNazanin"/>
          <w:color w:val="111111"/>
          <w:sz w:val="28"/>
          <w:sz w:val="28"/>
          <w:szCs w:val="28"/>
          <w:rtl w:val="true"/>
          <w:lang w:bidi="fa-IR"/>
        </w:rPr>
        <w:t>اشلون عماتك أساری کالعبيد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اشلون يحكم هالأمر ذاك العنيد</w:t>
      </w:r>
    </w:p>
    <w:p>
      <w:pPr>
        <w:pStyle w:val="BookText"/>
        <w:rPr/>
      </w:pPr>
      <w:r>
        <w:rPr>
          <w:rFonts w:ascii="Amiri" w:hAnsi="Amiri" w:eastAsia="Amiri" w:cs="Amiri"/>
          <w:color w:val="111111"/>
          <w:sz w:val="28"/>
          <w:sz w:val="28"/>
          <w:szCs w:val="28"/>
          <w:rtl w:val="true"/>
          <w:lang w:bidi="ar-SA"/>
        </w:rPr>
        <w:t>اشلون هالحورا تطب مجلس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جميع الحرم مسلوبه الخمر</w:t>
      </w:r>
    </w:p>
    <w:p>
      <w:pPr>
        <w:pStyle w:val="BookText"/>
        <w:rPr/>
      </w:pPr>
      <w:r>
        <w:rPr>
          <w:rFonts w:ascii="IRNazanin" w:hAnsi="IRNazanin" w:eastAsia="IRNazanin"/>
          <w:color w:val="111111"/>
          <w:sz w:val="28"/>
          <w:sz w:val="28"/>
          <w:szCs w:val="28"/>
          <w:rtl w:val="true"/>
          <w:lang w:bidi="fa-IR"/>
        </w:rPr>
        <w:t>الخمر مسلوبه تری وزین 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أبصدره او في رجله لقياد</w:t>
      </w:r>
    </w:p>
    <w:p>
      <w:pPr>
        <w:pStyle w:val="BookText"/>
        <w:rPr/>
      </w:pPr>
      <w:r>
        <w:rPr>
          <w:rFonts w:ascii="IRNazanin" w:hAnsi="IRNazanin" w:eastAsia="IRNazanin"/>
          <w:color w:val="111111"/>
          <w:sz w:val="28"/>
          <w:sz w:val="28"/>
          <w:szCs w:val="28"/>
          <w:rtl w:val="true"/>
          <w:lang w:bidi="fa-IR"/>
        </w:rPr>
        <w:t>ابمجلس الطاغي وقف شمس لمجاد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امنکس ابراسه او دمعاته تخر</w:t>
      </w:r>
    </w:p>
    <w:p>
      <w:pPr>
        <w:pStyle w:val="BookText"/>
        <w:rPr/>
      </w:pPr>
      <w:r>
        <w:rPr>
          <w:rFonts w:ascii="IRNazanin" w:hAnsi="IRNazanin" w:eastAsia="IRNazanin"/>
          <w:color w:val="111111"/>
          <w:sz w:val="28"/>
          <w:sz w:val="28"/>
          <w:szCs w:val="28"/>
          <w:rtl w:val="true"/>
          <w:lang w:bidi="fa-IR"/>
        </w:rPr>
        <w:t>امنکس ابراسه الولي حجة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وانقضى كل العمر باكي العين</w:t>
      </w:r>
    </w:p>
    <w:p>
      <w:pPr>
        <w:pStyle w:val="BookText"/>
        <w:rPr/>
      </w:pPr>
      <w:r>
        <w:rPr>
          <w:rFonts w:ascii="Amiri" w:hAnsi="Amiri" w:eastAsia="Amiri" w:cs="Amiri"/>
          <w:color w:val="111111"/>
          <w:sz w:val="28"/>
          <w:sz w:val="28"/>
          <w:szCs w:val="28"/>
          <w:rtl w:val="true"/>
          <w:lang w:bidi="ar-SA"/>
        </w:rPr>
        <w:t>بالسموم انقصف عمره ابن 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غالته اسهام المنيه يابدر</w:t>
      </w:r>
    </w:p>
    <w:p>
      <w:pPr>
        <w:pStyle w:val="BookText"/>
        <w:rPr/>
      </w:pPr>
      <w:r>
        <w:rPr>
          <w:rFonts w:ascii="IRNazanin" w:hAnsi="IRNazanin" w:eastAsia="IRNazanin"/>
          <w:color w:val="111111"/>
          <w:sz w:val="28"/>
          <w:sz w:val="28"/>
          <w:szCs w:val="28"/>
          <w:rtl w:val="true"/>
          <w:lang w:bidi="fa-IR"/>
        </w:rPr>
        <w:t>یا بدر وابنه الباقر بلسموم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انخسف نوره او خبت من بعده العلوم</w:t>
      </w:r>
    </w:p>
    <w:p>
      <w:pPr>
        <w:pStyle w:val="BookText"/>
        <w:rPr/>
      </w:pPr>
      <w:r>
        <w:rPr>
          <w:rFonts w:ascii="Amiri" w:hAnsi="Amiri" w:eastAsia="Amiri" w:cs="Amiri"/>
          <w:color w:val="111111"/>
          <w:sz w:val="28"/>
          <w:sz w:val="28"/>
          <w:szCs w:val="28"/>
          <w:rtl w:val="true"/>
          <w:lang w:bidi="ar-SA"/>
        </w:rPr>
        <w:t>اشلون يا حجة الباري ما 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تكشف الغمه ابرايات النصر</w:t>
      </w:r>
    </w:p>
    <w:p>
      <w:pPr>
        <w:pStyle w:val="BookText"/>
        <w:rPr/>
      </w:pPr>
      <w:r>
        <w:rPr>
          <w:rFonts w:ascii="Amiri" w:hAnsi="Amiri" w:eastAsia="Amiri" w:cs="Amiri"/>
          <w:color w:val="111111"/>
          <w:sz w:val="28"/>
          <w:sz w:val="28"/>
          <w:szCs w:val="28"/>
          <w:rtl w:val="true"/>
          <w:lang w:bidi="ar-SA"/>
        </w:rPr>
        <w:t>انزلزلت لافاق لن غنضت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اعوينته اوبالموت روحه فارقت</w:t>
      </w:r>
    </w:p>
    <w:p>
      <w:pPr>
        <w:pStyle w:val="BookText"/>
        <w:rPr/>
      </w:pPr>
      <w:r>
        <w:rPr>
          <w:rFonts w:ascii="Amiri" w:hAnsi="Amiri" w:eastAsia="Amiri" w:cs="Amiri"/>
          <w:color w:val="111111"/>
          <w:sz w:val="28"/>
          <w:sz w:val="28"/>
          <w:szCs w:val="28"/>
          <w:rtl w:val="true"/>
          <w:lang w:bidi="ar-SA"/>
        </w:rPr>
        <w:t>او ناحت العالم أو كل اهله اعولت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والخسف عاجل شمسها بالكدر</w:t>
      </w:r>
    </w:p>
    <w:p>
      <w:pPr>
        <w:pStyle w:val="BookText"/>
        <w:rPr/>
      </w:pPr>
      <w:r>
        <w:rPr>
          <w:rFonts w:ascii="IRNazanin" w:hAnsi="IRNazanin" w:eastAsia="IRNazanin"/>
          <w:color w:val="111111"/>
          <w:sz w:val="28"/>
          <w:sz w:val="28"/>
          <w:szCs w:val="28"/>
          <w:rtl w:val="true"/>
          <w:lang w:bidi="fa-IR"/>
        </w:rPr>
        <w:t>الكدر عاجلنا بعد دنهض او 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الصادق تری صابه لخسوف</w:t>
      </w:r>
    </w:p>
    <w:p>
      <w:pPr>
        <w:pStyle w:val="BookText"/>
        <w:rPr/>
      </w:pPr>
      <w:r>
        <w:rPr>
          <w:rFonts w:ascii="Amiri" w:hAnsi="Amiri" w:eastAsia="Amiri" w:cs="Amiri"/>
          <w:color w:val="111111"/>
          <w:sz w:val="28"/>
          <w:sz w:val="28"/>
          <w:szCs w:val="28"/>
          <w:rtl w:val="true"/>
          <w:lang w:bidi="ar-SA"/>
        </w:rPr>
        <w:t>بالسموم انفطر قلبه ولحتوف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نالته اوهدت اركانه ياطهر</w:t>
      </w:r>
    </w:p>
    <w:p>
      <w:pPr>
        <w:pStyle w:val="BookText"/>
        <w:rPr/>
      </w:pPr>
      <w:r>
        <w:rPr>
          <w:rFonts w:ascii="IRNazanin" w:hAnsi="IRNazanin" w:eastAsia="IRNazanin"/>
          <w:color w:val="111111"/>
          <w:sz w:val="28"/>
          <w:sz w:val="28"/>
          <w:szCs w:val="28"/>
          <w:rtl w:val="true"/>
          <w:lang w:bidi="fa-IR"/>
        </w:rPr>
        <w:t>انهدت أركانه ابحياته من العدا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 موته جارت أولاد الردی</w:t>
      </w:r>
    </w:p>
    <w:p>
      <w:pPr>
        <w:pStyle w:val="BookText"/>
        <w:rPr/>
      </w:pPr>
      <w:r>
        <w:rPr>
          <w:rFonts w:ascii="Amiri" w:hAnsi="Amiri" w:eastAsia="Amiri" w:cs="Amiri"/>
          <w:color w:val="111111"/>
          <w:sz w:val="28"/>
          <w:sz w:val="28"/>
          <w:szCs w:val="28"/>
          <w:rtl w:val="true"/>
          <w:lang w:bidi="ar-SA"/>
        </w:rPr>
        <w:t>للكذب نسبوه ياشمس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تصير والظلم فينا ظهر</w:t>
      </w:r>
    </w:p>
    <w:p>
      <w:pPr>
        <w:pStyle w:val="BookText"/>
        <w:rPr/>
      </w:pPr>
      <w:r>
        <w:rPr>
          <w:rFonts w:ascii="IRNazanin" w:hAnsi="IRNazanin" w:eastAsia="IRNazanin"/>
          <w:color w:val="111111"/>
          <w:sz w:val="28"/>
          <w:sz w:val="28"/>
          <w:szCs w:val="28"/>
          <w:rtl w:val="true"/>
          <w:lang w:bidi="fa-IR"/>
        </w:rPr>
        <w:t>اشلون والكاظم بقى وسط لسجون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عمره او حاتفه ریب المنون</w:t>
      </w:r>
    </w:p>
    <w:p>
      <w:pPr>
        <w:pStyle w:val="BookText"/>
        <w:rPr/>
      </w:pPr>
      <w:r>
        <w:rPr>
          <w:rFonts w:ascii="IRNazanin" w:hAnsi="IRNazanin" w:eastAsia="IRNazanin"/>
          <w:color w:val="111111"/>
          <w:sz w:val="28"/>
          <w:sz w:val="28"/>
          <w:szCs w:val="28"/>
          <w:rtl w:val="true"/>
          <w:lang w:bidi="fa-IR"/>
        </w:rPr>
        <w:t>أو جملة العالم بقت له يندبون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اشلون والسم ترك چبده منشطر</w:t>
      </w:r>
    </w:p>
    <w:p>
      <w:pPr>
        <w:pStyle w:val="BookText"/>
        <w:rPr/>
      </w:pPr>
      <w:r>
        <w:rPr>
          <w:rFonts w:ascii="Amiri" w:hAnsi="Amiri" w:eastAsia="Amiri" w:cs="Amiri"/>
          <w:color w:val="111111"/>
          <w:sz w:val="28"/>
          <w:sz w:val="28"/>
          <w:szCs w:val="28"/>
          <w:rtl w:val="true"/>
          <w:lang w:bidi="ar-SA"/>
        </w:rPr>
        <w:t>اشلون صبرك من طلع ذاك الندا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صبرك والجنازه أمدده</w:t>
      </w:r>
    </w:p>
    <w:p>
      <w:pPr>
        <w:pStyle w:val="BookText"/>
        <w:rPr/>
      </w:pPr>
      <w:r>
        <w:rPr>
          <w:rFonts w:ascii="Amiri" w:hAnsi="Amiri" w:eastAsia="Amiri" w:cs="Amiri"/>
          <w:color w:val="111111"/>
          <w:sz w:val="28"/>
          <w:sz w:val="28"/>
          <w:szCs w:val="28"/>
          <w:rtl w:val="true"/>
          <w:lang w:bidi="ar-SA"/>
        </w:rPr>
        <w:t>اشلون صبرك بلقيود امقيده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صبرك من بقي فوق الجسر</w:t>
      </w:r>
    </w:p>
    <w:p>
      <w:pPr>
        <w:pStyle w:val="BookText"/>
        <w:rPr/>
      </w:pPr>
      <w:r>
        <w:rPr>
          <w:rFonts w:ascii="Amiri" w:hAnsi="Amiri" w:eastAsia="Amiri" w:cs="Amiri"/>
          <w:color w:val="111111"/>
          <w:sz w:val="28"/>
          <w:sz w:val="28"/>
          <w:szCs w:val="28"/>
          <w:rtl w:val="true"/>
          <w:lang w:bidi="ar-SA"/>
        </w:rPr>
        <w:t>اشلون صبرك والرضا شمس لشموس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شردوه من وطن جده لرض طوس</w:t>
      </w:r>
    </w:p>
    <w:p>
      <w:pPr>
        <w:pStyle w:val="BookText"/>
        <w:rPr/>
      </w:pPr>
      <w:r>
        <w:rPr>
          <w:rFonts w:ascii="Amiri" w:hAnsi="Amiri" w:eastAsia="Amiri" w:cs="Amiri"/>
          <w:color w:val="111111"/>
          <w:sz w:val="28"/>
          <w:sz w:val="28"/>
          <w:szCs w:val="28"/>
          <w:rtl w:val="true"/>
          <w:lang w:bidi="ar-SA"/>
        </w:rPr>
        <w:t>غادرة المأمون واقبلها انحوس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نوره اوغيبة وسط القبر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انخسف نوره والعلم عندك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افطروا قلب الرضا خير العمل </w:t>
      </w:r>
    </w:p>
    <w:p>
      <w:pPr>
        <w:pStyle w:val="BookText"/>
        <w:rPr/>
      </w:pPr>
      <w:r>
        <w:rPr>
          <w:rFonts w:ascii="Amiri" w:hAnsi="Amiri" w:eastAsia="Amiri" w:cs="Amiri"/>
          <w:color w:val="111111"/>
          <w:sz w:val="28"/>
          <w:sz w:val="28"/>
          <w:szCs w:val="28"/>
          <w:rtl w:val="true"/>
          <w:lang w:bidi="ar-SA"/>
        </w:rPr>
        <w:t>في العنب ذاق المنايا وارتحل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اخبرك سيدي او عندك خبر</w:t>
      </w:r>
    </w:p>
    <w:p>
      <w:pPr>
        <w:pStyle w:val="BookText"/>
        <w:rPr/>
      </w:pPr>
      <w:r>
        <w:rPr>
          <w:rFonts w:ascii="Amiri" w:hAnsi="Amiri" w:eastAsia="Amiri" w:cs="Amiri"/>
          <w:color w:val="111111"/>
          <w:sz w:val="28"/>
          <w:sz w:val="28"/>
          <w:szCs w:val="28"/>
          <w:rtl w:val="true"/>
          <w:lang w:bidi="ar-SA"/>
        </w:rPr>
        <w:t>اشلون اخبرك سيدي وابنه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الطاهر شرب كاس لعناد</w:t>
      </w:r>
    </w:p>
    <w:p>
      <w:pPr>
        <w:pStyle w:val="BookText"/>
        <w:rPr/>
      </w:pPr>
      <w:r>
        <w:rPr>
          <w:rFonts w:ascii="IRNazanin" w:hAnsi="IRNazanin" w:eastAsia="IRNazanin"/>
          <w:color w:val="111111"/>
          <w:sz w:val="28"/>
          <w:sz w:val="28"/>
          <w:szCs w:val="28"/>
          <w:rtl w:val="true"/>
          <w:lang w:bidi="fa-IR"/>
        </w:rPr>
        <w:t>شالسبب منثور یا نجل لمجاد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تاخذ ابثارك اوتنشر للأمر</w:t>
      </w:r>
    </w:p>
    <w:p>
      <w:pPr>
        <w:pStyle w:val="BookText"/>
        <w:rPr/>
      </w:pPr>
      <w:r>
        <w:rPr>
          <w:rFonts w:ascii="Amiri" w:hAnsi="Amiri" w:eastAsia="Amiri" w:cs="Amiri"/>
          <w:color w:val="111111"/>
          <w:sz w:val="28"/>
          <w:sz w:val="28"/>
          <w:szCs w:val="28"/>
          <w:rtl w:val="true"/>
          <w:lang w:bidi="ar-SA"/>
        </w:rPr>
        <w:t>ابن الرضا بالسم ذابت مهجته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أوصاحت العالم طبق مع عيلته</w:t>
      </w:r>
    </w:p>
    <w:p>
      <w:pPr>
        <w:pStyle w:val="BookText"/>
        <w:rPr/>
      </w:pPr>
      <w:r>
        <w:rPr>
          <w:rFonts w:ascii="IRNazanin" w:hAnsi="IRNazanin" w:eastAsia="IRNazanin"/>
          <w:color w:val="111111"/>
          <w:sz w:val="28"/>
          <w:sz w:val="28"/>
          <w:szCs w:val="28"/>
          <w:rtl w:val="true"/>
          <w:lang w:bidi="fa-IR"/>
        </w:rPr>
        <w:t>او ندبته باللطم جملة شيعته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رئيس الدين دنهض چي تقر</w:t>
      </w:r>
    </w:p>
    <w:p>
      <w:pPr>
        <w:pStyle w:val="BookText"/>
        <w:rPr/>
      </w:pPr>
      <w:r>
        <w:rPr>
          <w:rFonts w:ascii="IRNazanin" w:hAnsi="IRNazanin" w:eastAsia="IRNazanin"/>
          <w:color w:val="111111"/>
          <w:sz w:val="28"/>
          <w:sz w:val="28"/>
          <w:szCs w:val="28"/>
          <w:rtl w:val="true"/>
          <w:lang w:bidi="fa-IR"/>
        </w:rPr>
        <w:t>چي تقر یا حجة الله ماتثور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تنظر الجدك الهادي باغيور</w:t>
      </w:r>
    </w:p>
    <w:p>
      <w:pPr>
        <w:pStyle w:val="BookText"/>
        <w:rPr/>
      </w:pPr>
      <w:r>
        <w:rPr>
          <w:rFonts w:ascii="Amiri" w:hAnsi="Amiri" w:eastAsia="Amiri" w:cs="Amiri"/>
          <w:color w:val="111111"/>
          <w:sz w:val="28"/>
          <w:sz w:val="28"/>
          <w:szCs w:val="28"/>
          <w:rtl w:val="true"/>
          <w:lang w:bidi="ar-SA"/>
        </w:rPr>
        <w:t>ابأرض سامرا قضى واظلم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الطاغي الرجس ذاك الأشر</w:t>
      </w:r>
    </w:p>
    <w:p>
      <w:pPr>
        <w:pStyle w:val="BookText"/>
        <w:rPr/>
      </w:pPr>
      <w:r>
        <w:rPr>
          <w:rFonts w:ascii="IRNazanin" w:hAnsi="IRNazanin" w:eastAsia="IRNazanin"/>
          <w:color w:val="111111"/>
          <w:sz w:val="28"/>
          <w:sz w:val="28"/>
          <w:szCs w:val="28"/>
          <w:rtl w:val="true"/>
          <w:lang w:bidi="fa-IR"/>
        </w:rPr>
        <w:t>سمه الطاغي اوفطر منه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واقلب الدنيا أوقع دین الرشاد</w:t>
      </w:r>
    </w:p>
    <w:p>
      <w:pPr>
        <w:pStyle w:val="BookText"/>
        <w:rPr/>
      </w:pPr>
      <w:r>
        <w:rPr>
          <w:rFonts w:ascii="IRNazanin" w:hAnsi="IRNazanin" w:eastAsia="IRNazanin"/>
          <w:color w:val="111111"/>
          <w:sz w:val="28"/>
          <w:sz w:val="28"/>
          <w:szCs w:val="28"/>
          <w:rtl w:val="true"/>
          <w:lang w:bidi="fa-IR"/>
        </w:rPr>
        <w:t>ليتك اتشوفه یسلطان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بالفرش مرمي او چبده منشطر</w:t>
      </w:r>
    </w:p>
    <w:p>
      <w:pPr>
        <w:pStyle w:val="BookText"/>
        <w:rPr/>
      </w:pPr>
      <w:r>
        <w:rPr>
          <w:rFonts w:ascii="IRNazanin" w:hAnsi="IRNazanin" w:eastAsia="IRNazanin"/>
          <w:color w:val="111111"/>
          <w:sz w:val="28"/>
          <w:sz w:val="28"/>
          <w:szCs w:val="28"/>
          <w:rtl w:val="true"/>
          <w:lang w:bidi="fa-IR"/>
        </w:rPr>
        <w:t>منفطر چبده اوقضى حجة الكون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شبله وكف دمع لعيون</w:t>
      </w:r>
    </w:p>
    <w:p>
      <w:pPr>
        <w:pStyle w:val="BookText"/>
        <w:rPr/>
      </w:pPr>
      <w:r>
        <w:rPr>
          <w:rFonts w:ascii="Amiri" w:hAnsi="Amiri" w:eastAsia="Amiri" w:cs="Amiri"/>
          <w:color w:val="111111"/>
          <w:sz w:val="28"/>
          <w:sz w:val="28"/>
          <w:szCs w:val="28"/>
          <w:rtl w:val="true"/>
          <w:lang w:bidi="ar-SA"/>
        </w:rPr>
        <w:t>صاح بويه اتجرعت كاس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اونقصت دهري ابفقدك يا بدر</w:t>
      </w:r>
    </w:p>
    <w:p>
      <w:pPr>
        <w:pStyle w:val="BookText"/>
        <w:rPr/>
      </w:pPr>
      <w:r>
        <w:rPr>
          <w:rFonts w:ascii="Amiri" w:hAnsi="Amiri" w:eastAsia="Amiri" w:cs="Amiri"/>
          <w:color w:val="111111"/>
          <w:sz w:val="28"/>
          <w:sz w:val="28"/>
          <w:szCs w:val="28"/>
          <w:rtl w:val="true"/>
          <w:lang w:bidi="ar-SA"/>
        </w:rPr>
        <w:t>يابدر ياحجة الله أو آيته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 بالفرش يجذب ونته</w:t>
      </w:r>
    </w:p>
    <w:p>
      <w:pPr>
        <w:pStyle w:val="BookText"/>
        <w:rPr/>
      </w:pPr>
      <w:r>
        <w:rPr>
          <w:rFonts w:ascii="IRNazanin" w:hAnsi="IRNazanin" w:eastAsia="IRNazanin"/>
          <w:color w:val="111111"/>
          <w:sz w:val="28"/>
          <w:sz w:val="28"/>
          <w:szCs w:val="28"/>
          <w:rtl w:val="true"/>
          <w:lang w:bidi="fa-IR"/>
        </w:rPr>
        <w:t>بلسموم انفطرت کل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فقده انتحب لجله كل بشر</w:t>
      </w:r>
    </w:p>
    <w:p>
      <w:pPr>
        <w:pStyle w:val="BookText"/>
        <w:rPr/>
      </w:pPr>
      <w:r>
        <w:rPr>
          <w:rFonts w:ascii="IRNazanin" w:hAnsi="IRNazanin" w:eastAsia="IRNazanin"/>
          <w:color w:val="111111"/>
          <w:sz w:val="28"/>
          <w:sz w:val="28"/>
          <w:szCs w:val="28"/>
          <w:rtl w:val="true"/>
          <w:lang w:bidi="fa-IR"/>
        </w:rPr>
        <w:t>كل بشر يصرخ اويلطم هامته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للبقی مسموم يقذف چبدته</w:t>
      </w:r>
    </w:p>
    <w:p>
      <w:pPr>
        <w:pStyle w:val="BookText"/>
        <w:rPr/>
      </w:pPr>
      <w:r>
        <w:rPr>
          <w:rFonts w:ascii="IRNazanin" w:hAnsi="IRNazanin" w:eastAsia="IRNazanin"/>
          <w:color w:val="111111"/>
          <w:sz w:val="28"/>
          <w:sz w:val="28"/>
          <w:szCs w:val="28"/>
          <w:rtl w:val="true"/>
          <w:lang w:bidi="fa-IR"/>
        </w:rPr>
        <w:t>بالطشت متقطعه او کل عزوته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تنتحب من زفته ابوسط القبر</w:t>
      </w:r>
    </w:p>
    <w:p>
      <w:pPr>
        <w:pStyle w:val="BookText"/>
        <w:rPr/>
      </w:pPr>
      <w:r>
        <w:rPr>
          <w:rFonts w:ascii="IRNazanin" w:hAnsi="IRNazanin" w:eastAsia="IRNazanin"/>
          <w:color w:val="111111"/>
          <w:sz w:val="28"/>
          <w:sz w:val="28"/>
          <w:szCs w:val="28"/>
          <w:rtl w:val="true"/>
          <w:lang w:bidi="fa-IR"/>
        </w:rPr>
        <w:t>يا إمام الأنس كلها مع الجان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اشلون صبرك بعد یا باب الأمان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بالجرى بينكم يسادات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ثور یا ابن العسكري ابسيف النصر </w:t>
      </w:r>
      <w:bookmarkStart w:id="532" w:name="pg14996_156110"/>
    </w:p>
    <w:p>
      <w:pPr>
        <w:pStyle w:val="Heading3"/>
        <w:numPr>
          <w:ilvl w:val="2"/>
          <w:numId w:val="1"/>
        </w:numPr>
        <w:rPr/>
      </w:pPr>
      <w:bookmarkStart w:id="533" w:name="__RefHeading___Toc400798_3406789950"/>
      <w:bookmarkStart w:id="534" w:name="_Toc177"/>
      <w:bookmarkEnd w:id="532"/>
      <w:bookmarkEnd w:id="533"/>
      <w:r>
        <w:rPr>
          <w:rtl w:val="true"/>
        </w:rPr>
        <w:t xml:space="preserve">مجيء الحجة المنتظر </w:t>
      </w:r>
      <w:r>
        <w:rPr>
          <w:rtl w:val="true"/>
        </w:rPr>
        <w:t>(</w:t>
      </w:r>
      <w:r>
        <w:rPr>
          <w:rtl w:val="true"/>
        </w:rPr>
        <w:t>عجل الله تعالي فرجه الشريف</w:t>
      </w:r>
      <w:r>
        <w:rPr>
          <w:rtl w:val="true"/>
        </w:rPr>
        <w:t xml:space="preserve">) </w:t>
      </w:r>
      <w:r>
        <w:rPr>
          <w:rtl w:val="true"/>
        </w:rPr>
        <w:t>وإخراجه لطفل الحسين عليه السلام</w:t>
      </w:r>
      <w:r>
        <w:rPr>
          <w:rtl w:val="true"/>
        </w:rPr>
        <w:t xml:space="preserve">- </w:t>
      </w:r>
      <w:r>
        <w:rPr>
          <w:rtl w:val="true"/>
        </w:rPr>
        <w:t>الشيخ عبد المجيد أبو المكارم رحمه الله</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مجيء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وإخراجه لطفل الحسين عليه السلام</w:t>
      </w:r>
      <w:r>
        <w:rPr>
          <w:rStyle w:val="FootnoteAnchor"/>
          <w:rtl w:val="true"/>
        </w:rPr>
        <w:footnoteReference w:id="107"/>
      </w:r>
      <w:r>
        <w:rPr>
          <w:rFonts w:ascii="Amiri" w:hAnsi="Amiri" w:eastAsia="Amiri" w:cs="Amiri"/>
          <w:color w:val="111111"/>
          <w:sz w:val="28"/>
          <w:sz w:val="28"/>
          <w:szCs w:val="28"/>
          <w:rtl w:val="true"/>
          <w:lang w:bidi="ar-SA"/>
        </w:rPr>
        <w:t>الشيخ عبد المجيد أبو المكارم رحمه الله</w:t>
      </w:r>
    </w:p>
    <w:p>
      <w:pPr>
        <w:pStyle w:val="BookText"/>
        <w:rPr/>
      </w:pPr>
      <w:r>
        <w:rPr>
          <w:rFonts w:ascii="Amiri" w:hAnsi="Amiri" w:eastAsia="Amiri" w:cs="Amiri"/>
          <w:color w:val="111111"/>
          <w:sz w:val="28"/>
          <w:sz w:val="28"/>
          <w:szCs w:val="28"/>
          <w:rtl w:val="true"/>
          <w:lang w:bidi="ar-SA"/>
        </w:rPr>
        <w:t>وصل أبو القاسم اودمعاته جريه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لطفوف اوصاح جدي يا شفيه</w:t>
      </w:r>
    </w:p>
    <w:p>
      <w:pPr>
        <w:pStyle w:val="BookText"/>
        <w:rPr/>
      </w:pPr>
      <w:r>
        <w:rPr>
          <w:rFonts w:ascii="IRNazanin" w:hAnsi="IRNazanin" w:eastAsia="IRNazanin"/>
          <w:color w:val="111111"/>
          <w:sz w:val="28"/>
          <w:sz w:val="28"/>
          <w:szCs w:val="28"/>
          <w:rtl w:val="true"/>
          <w:lang w:bidi="fa-IR"/>
        </w:rPr>
        <w:t>أخرج رضيع أحسین اومنه القلب مشعوب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وايصيح يا رب الخلق والدمع مسکوب</w:t>
      </w:r>
    </w:p>
    <w:p>
      <w:pPr>
        <w:pStyle w:val="BookText"/>
        <w:rPr/>
      </w:pPr>
      <w:r>
        <w:rPr>
          <w:rFonts w:ascii="IRNazanin" w:hAnsi="IRNazanin" w:eastAsia="IRNazanin"/>
          <w:color w:val="111111"/>
          <w:sz w:val="28"/>
          <w:sz w:val="28"/>
          <w:szCs w:val="28"/>
          <w:rtl w:val="true"/>
          <w:lang w:bidi="fa-IR"/>
        </w:rPr>
        <w:t>هذي الفجيعه اللي اتفتت كل 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اورضيع اموزعه أشلائه سویه</w:t>
      </w:r>
    </w:p>
    <w:p>
      <w:pPr>
        <w:pStyle w:val="BookText"/>
        <w:rPr/>
      </w:pPr>
      <w:r>
        <w:rPr>
          <w:rFonts w:ascii="Amiri" w:hAnsi="Amiri" w:eastAsia="Amiri" w:cs="Amiri"/>
          <w:color w:val="111111"/>
          <w:sz w:val="28"/>
          <w:sz w:val="28"/>
          <w:szCs w:val="28"/>
          <w:rtl w:val="true"/>
          <w:lang w:bidi="ar-SA"/>
        </w:rPr>
        <w:t>ابليا ذنب ذبحوه اوقلبه ابعطش لهفان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انتقم لي امن الذي يذبح الرضعان</w:t>
      </w:r>
    </w:p>
    <w:p>
      <w:pPr>
        <w:pStyle w:val="BookText"/>
        <w:rPr/>
      </w:pPr>
      <w:r>
        <w:rPr>
          <w:rFonts w:ascii="Amiri" w:hAnsi="Amiri" w:eastAsia="Amiri" w:cs="Amiri"/>
          <w:color w:val="111111"/>
          <w:sz w:val="28"/>
          <w:sz w:val="28"/>
          <w:szCs w:val="28"/>
          <w:rtl w:val="true"/>
          <w:lang w:bidi="ar-SA"/>
        </w:rPr>
        <w:t>او هذا رضيع أحسين ظل مرمي ابتربان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ترقب عودته قبل المسيه</w:t>
      </w:r>
    </w:p>
    <w:p>
      <w:pPr>
        <w:pStyle w:val="BookText"/>
        <w:rPr/>
      </w:pPr>
      <w:r>
        <w:rPr>
          <w:rFonts w:ascii="Amiri" w:hAnsi="Amiri" w:eastAsia="Amiri" w:cs="Amiri"/>
          <w:color w:val="111111"/>
          <w:sz w:val="28"/>
          <w:sz w:val="28"/>
          <w:szCs w:val="28"/>
          <w:rtl w:val="true"/>
          <w:lang w:bidi="ar-SA"/>
        </w:rPr>
        <w:t>عود به المظلوم متخضب ابدمه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اوسكنه اتنادي الطفل بويه اشلون علمه</w:t>
      </w:r>
    </w:p>
    <w:p>
      <w:pPr>
        <w:pStyle w:val="BookText"/>
        <w:rPr/>
      </w:pPr>
      <w:r>
        <w:rPr>
          <w:rFonts w:ascii="Amiri" w:hAnsi="Amiri" w:eastAsia="Amiri" w:cs="Amiri"/>
          <w:color w:val="111111"/>
          <w:sz w:val="28"/>
          <w:sz w:val="28"/>
          <w:szCs w:val="28"/>
          <w:rtl w:val="true"/>
          <w:lang w:bidi="ar-SA"/>
        </w:rPr>
        <w:t>علك سقيته الماي قلها او زاد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حط الطفل فوق الثرى شمس المضيه</w:t>
      </w:r>
    </w:p>
    <w:p>
      <w:pPr>
        <w:pStyle w:val="BookText"/>
        <w:rPr/>
      </w:pPr>
      <w:r>
        <w:rPr>
          <w:rFonts w:ascii="IRNazanin" w:hAnsi="IRNazanin" w:eastAsia="IRNazanin"/>
          <w:color w:val="111111"/>
          <w:sz w:val="28"/>
          <w:sz w:val="28"/>
          <w:szCs w:val="28"/>
          <w:rtl w:val="true"/>
          <w:lang w:bidi="fa-IR"/>
        </w:rPr>
        <w:t>صاحت بیویه اشلون مديته بلتراب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 تفطر بالظما وافراق لحباب</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أخوان او عمى اتقنطروا إبميدان 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قلها دشوفي الطفل سکنه یا زجيه </w:t>
      </w:r>
    </w:p>
    <w:p>
      <w:pPr>
        <w:pStyle w:val="BookText"/>
        <w:rPr/>
      </w:pPr>
      <w:r>
        <w:rPr>
          <w:rFonts w:ascii="Amiri" w:hAnsi="Amiri" w:eastAsia="Amiri" w:cs="Amiri"/>
          <w:color w:val="111111"/>
          <w:sz w:val="28"/>
          <w:sz w:val="28"/>
          <w:szCs w:val="28"/>
          <w:rtl w:val="true"/>
          <w:lang w:bidi="ar-SA"/>
        </w:rPr>
        <w:t>ظلت تعاين له أو منها القلب موقود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عاينت له منحور اودمه فوق لخدود</w:t>
      </w:r>
    </w:p>
    <w:p>
      <w:pPr>
        <w:pStyle w:val="BookText"/>
        <w:rPr/>
      </w:pPr>
      <w:r>
        <w:rPr>
          <w:rFonts w:ascii="IRNazanin" w:hAnsi="IRNazanin" w:eastAsia="IRNazanin"/>
          <w:color w:val="111111"/>
          <w:sz w:val="28"/>
          <w:sz w:val="28"/>
          <w:szCs w:val="28"/>
          <w:rtl w:val="true"/>
          <w:lang w:bidi="fa-IR"/>
        </w:rPr>
        <w:t>والله فجيعه الطفل فوق الترب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مذبوح وأمن العطش چبده ملتظيه</w:t>
      </w:r>
    </w:p>
    <w:p>
      <w:pPr>
        <w:pStyle w:val="BookText"/>
        <w:rPr/>
      </w:pPr>
      <w:r>
        <w:rPr>
          <w:rFonts w:ascii="Amiri" w:hAnsi="Amiri" w:eastAsia="Amiri" w:cs="Amiri"/>
          <w:color w:val="111111"/>
          <w:sz w:val="28"/>
          <w:sz w:val="28"/>
          <w:szCs w:val="28"/>
          <w:rtl w:val="true"/>
          <w:lang w:bidi="ar-SA"/>
        </w:rPr>
        <w:t>هللي يجيب الماي فطروا أبعمد 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اولكفوف منه امقطعه اوسلبوا الطاسة</w:t>
      </w:r>
    </w:p>
    <w:p>
      <w:pPr>
        <w:pStyle w:val="BookText"/>
        <w:rPr/>
      </w:pPr>
      <w:r>
        <w:rPr>
          <w:rFonts w:ascii="IRNazanin" w:hAnsi="IRNazanin" w:eastAsia="IRNazanin"/>
          <w:color w:val="111111"/>
          <w:sz w:val="28"/>
          <w:sz w:val="28"/>
          <w:szCs w:val="28"/>
          <w:rtl w:val="true"/>
          <w:lang w:bidi="fa-IR"/>
        </w:rPr>
        <w:t>يم الشریعه بو الفضل راعي الحماسه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وأطفالنا ماتت عطش بالغادريه</w:t>
      </w:r>
    </w:p>
    <w:p>
      <w:pPr>
        <w:pStyle w:val="BookText"/>
        <w:rPr/>
      </w:pPr>
      <w:r>
        <w:rPr>
          <w:rFonts w:ascii="Amiri" w:hAnsi="Amiri" w:eastAsia="Amiri" w:cs="Amiri"/>
          <w:color w:val="111111"/>
          <w:sz w:val="28"/>
          <w:sz w:val="28"/>
          <w:szCs w:val="28"/>
          <w:rtl w:val="true"/>
          <w:lang w:bidi="ar-SA"/>
        </w:rPr>
        <w:t>اوصاحت ابأمه الرباب ابدمع مذروف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اوفرت بالمصيبة ابقلب ملهوف</w:t>
      </w:r>
    </w:p>
    <w:p>
      <w:pPr>
        <w:pStyle w:val="BookText"/>
        <w:rPr/>
      </w:pPr>
      <w:r>
        <w:rPr>
          <w:rFonts w:ascii="Amiri" w:hAnsi="Amiri" w:eastAsia="Amiri" w:cs="Amiri"/>
          <w:color w:val="111111"/>
          <w:sz w:val="28"/>
          <w:sz w:val="28"/>
          <w:szCs w:val="28"/>
          <w:rtl w:val="true"/>
          <w:lang w:bidi="ar-SA"/>
        </w:rPr>
        <w:t>او شافت طفلها امسجا اوصفقت بالكفوف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اوصاحت يروحي او يا حبيب الفاطميه</w:t>
      </w:r>
    </w:p>
    <w:p>
      <w:pPr>
        <w:pStyle w:val="BookText"/>
        <w:rPr/>
      </w:pPr>
      <w:r>
        <w:rPr>
          <w:rFonts w:ascii="Amiri" w:hAnsi="Amiri" w:eastAsia="Amiri" w:cs="Amiri"/>
          <w:color w:val="111111"/>
          <w:sz w:val="28"/>
          <w:sz w:val="28"/>
          <w:szCs w:val="28"/>
          <w:rtl w:val="true"/>
          <w:lang w:bidi="ar-SA"/>
        </w:rPr>
        <w:t>قلبي شعبته وانقطع منك نصيي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ردتك ذخر لي اتصير في أيام شيي</w:t>
      </w:r>
    </w:p>
    <w:p>
      <w:pPr>
        <w:pStyle w:val="BookText"/>
        <w:rPr/>
      </w:pPr>
      <w:r>
        <w:rPr>
          <w:rFonts w:ascii="IRNazanin" w:hAnsi="IRNazanin" w:eastAsia="IRNazanin"/>
          <w:color w:val="111111"/>
          <w:sz w:val="28"/>
          <w:sz w:val="28"/>
          <w:szCs w:val="28"/>
          <w:rtl w:val="true"/>
          <w:lang w:bidi="fa-IR"/>
        </w:rPr>
        <w:t>ما كان ظني اتروح مني يا حبيبي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وابقي ابحنيني كل صباح او کل مسیه</w:t>
      </w:r>
    </w:p>
    <w:p>
      <w:pPr>
        <w:pStyle w:val="BookText"/>
        <w:rPr/>
      </w:pPr>
      <w:r>
        <w:rPr>
          <w:rFonts w:ascii="Amiri" w:hAnsi="Amiri" w:eastAsia="Amiri" w:cs="Amiri"/>
          <w:color w:val="111111"/>
          <w:sz w:val="28"/>
          <w:sz w:val="28"/>
          <w:szCs w:val="28"/>
          <w:rtl w:val="true"/>
          <w:lang w:bidi="ar-SA"/>
        </w:rPr>
        <w:t>انشعب قلبي يا حبيبي يوم وافاك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وانتحل جسمي من شفت تطرف ابعيناك</w:t>
      </w:r>
    </w:p>
    <w:p>
      <w:pPr>
        <w:pStyle w:val="BookText"/>
        <w:rPr/>
      </w:pPr>
      <w:r>
        <w:rPr>
          <w:rFonts w:ascii="Amiri" w:hAnsi="Amiri" w:eastAsia="Amiri" w:cs="Amiri"/>
          <w:color w:val="111111"/>
          <w:sz w:val="28"/>
          <w:sz w:val="28"/>
          <w:szCs w:val="28"/>
          <w:rtl w:val="true"/>
          <w:lang w:bidi="ar-SA"/>
        </w:rPr>
        <w:t>وأعظم عليه من شفت لحسين ينعاك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 اعلى صدره تجدب الونه شجيه</w:t>
      </w:r>
    </w:p>
    <w:p>
      <w:pPr>
        <w:pStyle w:val="BookText"/>
        <w:rPr/>
      </w:pPr>
      <w:r>
        <w:rPr>
          <w:rFonts w:ascii="IRNazanin" w:hAnsi="IRNazanin" w:eastAsia="IRNazanin"/>
          <w:color w:val="111111"/>
          <w:sz w:val="28"/>
          <w:sz w:val="28"/>
          <w:szCs w:val="28"/>
          <w:rtl w:val="true"/>
          <w:lang w:bidi="fa-IR"/>
        </w:rPr>
        <w:t>يا ليت ما عاينت حالك يا حبيی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عزیز اعليك لو شقيت جيي</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يضي عيني انقطع من وصلك نصيي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إشلي ابحياتي ظلمت الدنيا عليه </w:t>
      </w:r>
      <w:bookmarkStart w:id="535" w:name="pg14996_156112"/>
    </w:p>
    <w:p>
      <w:pPr>
        <w:pStyle w:val="Heading3"/>
        <w:numPr>
          <w:ilvl w:val="2"/>
          <w:numId w:val="1"/>
        </w:numPr>
        <w:rPr/>
      </w:pPr>
      <w:bookmarkStart w:id="536" w:name="__RefHeading___Toc400800_3406789950"/>
      <w:bookmarkStart w:id="537" w:name="_Toc178"/>
      <w:bookmarkEnd w:id="535"/>
      <w:bookmarkEnd w:id="536"/>
      <w:r>
        <w:rPr>
          <w:rtl w:val="true"/>
        </w:rPr>
        <w:t>في استنهاض القائم عجل الله فرجه الشريف</w:t>
      </w:r>
      <w:r>
        <w:rPr>
          <w:rtl w:val="true"/>
        </w:rPr>
        <w:t xml:space="preserve">- </w:t>
      </w:r>
      <w:r>
        <w:rPr>
          <w:rtl w:val="true"/>
        </w:rPr>
        <w:t>الخطيب راضي الطلالوة رحمه الله</w:t>
      </w:r>
      <w:bookmarkEnd w:id="537"/>
    </w:p>
    <w:p>
      <w:pPr>
        <w:pStyle w:val="BookText"/>
        <w:rPr/>
      </w:pPr>
      <w:r>
        <w:rPr>
          <w:rFonts w:ascii="Amiri" w:hAnsi="Amiri" w:eastAsia="Amiri" w:cs="Amiri"/>
          <w:color w:val="111111"/>
          <w:sz w:val="28"/>
          <w:sz w:val="28"/>
          <w:szCs w:val="28"/>
          <w:rtl w:val="true"/>
          <w:lang w:bidi="ar-SA"/>
        </w:rPr>
        <w:t>في استنهاض القائم عجل الله فرجه الشريف</w:t>
      </w:r>
      <w:r>
        <w:rPr>
          <w:rStyle w:val="FootnoteAnchor"/>
          <w:rtl w:val="true"/>
        </w:rPr>
        <w:footnoteReference w:id="108"/>
      </w:r>
      <w:r>
        <w:rPr>
          <w:rFonts w:ascii="Amiri" w:hAnsi="Amiri" w:eastAsia="Amiri" w:cs="Amiri"/>
          <w:color w:val="111111"/>
          <w:sz w:val="28"/>
          <w:sz w:val="28"/>
          <w:szCs w:val="28"/>
          <w:rtl w:val="true"/>
          <w:lang w:bidi="ar-SA"/>
        </w:rPr>
        <w:t>الخطيب راضي الطلالوة رحمه الله</w:t>
      </w:r>
    </w:p>
    <w:p>
      <w:pPr>
        <w:pStyle w:val="BookText"/>
        <w:rPr/>
      </w:pPr>
      <w:r>
        <w:rPr>
          <w:rFonts w:ascii="IRNazanin" w:hAnsi="IRNazanin" w:eastAsia="IRNazanin"/>
          <w:color w:val="111111"/>
          <w:sz w:val="28"/>
          <w:sz w:val="28"/>
          <w:szCs w:val="28"/>
          <w:rtl w:val="true"/>
          <w:lang w:bidi="fa-IR"/>
        </w:rPr>
        <w:t>قوم بعجل يامنتظر وأحيي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عم الواسعه وانت الذریعه</w:t>
      </w:r>
    </w:p>
    <w:p>
      <w:pPr>
        <w:pStyle w:val="BookText"/>
        <w:rPr/>
      </w:pPr>
      <w:r>
        <w:rPr>
          <w:rFonts w:ascii="IRNazanin" w:hAnsi="IRNazanin" w:eastAsia="IRNazanin"/>
          <w:color w:val="111111"/>
          <w:sz w:val="28"/>
          <w:sz w:val="28"/>
          <w:szCs w:val="28"/>
          <w:rtl w:val="true"/>
          <w:lang w:bidi="fa-IR"/>
        </w:rPr>
        <w:t>انت الذريعه أو ملتجانا یا ابن لطهار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اتناديك شرعة أحمد الهادي المختار</w:t>
      </w:r>
    </w:p>
    <w:p>
      <w:pPr>
        <w:pStyle w:val="BookText"/>
        <w:rPr/>
      </w:pPr>
      <w:r>
        <w:rPr>
          <w:rFonts w:ascii="IRNazanin" w:hAnsi="IRNazanin" w:eastAsia="IRNazanin"/>
          <w:color w:val="111111"/>
          <w:sz w:val="28"/>
          <w:sz w:val="28"/>
          <w:szCs w:val="28"/>
          <w:rtl w:val="true"/>
          <w:lang w:bidi="fa-IR"/>
        </w:rPr>
        <w:t>یا منتظر طال المدى جرد البتار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واحيي لناموس الهدى في خير شيعه</w:t>
      </w:r>
    </w:p>
    <w:p>
      <w:pPr>
        <w:pStyle w:val="BookText"/>
        <w:rPr/>
      </w:pPr>
      <w:r>
        <w:rPr>
          <w:rFonts w:ascii="Amiri" w:hAnsi="Amiri" w:eastAsia="Amiri" w:cs="Amiri"/>
          <w:color w:val="111111"/>
          <w:sz w:val="28"/>
          <w:sz w:val="28"/>
          <w:szCs w:val="28"/>
          <w:rtl w:val="true"/>
          <w:lang w:bidi="ar-SA"/>
        </w:rPr>
        <w:t>لي ما لفي لك خبر أمك يا حمي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سقط بالباب ومنها انكسر ضلعين</w:t>
      </w:r>
    </w:p>
    <w:p>
      <w:pPr>
        <w:pStyle w:val="BookText"/>
        <w:rPr/>
      </w:pPr>
      <w:r>
        <w:rPr>
          <w:rFonts w:ascii="Amiri" w:hAnsi="Amiri" w:eastAsia="Amiri" w:cs="Amiri"/>
          <w:color w:val="111111"/>
          <w:sz w:val="28"/>
          <w:sz w:val="28"/>
          <w:szCs w:val="28"/>
          <w:rtl w:val="true"/>
          <w:lang w:bidi="ar-SA"/>
        </w:rPr>
        <w:t>وكف الخيانه انطبعت اعلى الخد والعين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المصيبه اقلوبنا أضحت وجيعه</w:t>
      </w:r>
    </w:p>
    <w:p>
      <w:pPr>
        <w:pStyle w:val="BookText"/>
        <w:rPr/>
      </w:pPr>
      <w:r>
        <w:rPr>
          <w:rFonts w:ascii="IRNazanin" w:hAnsi="IRNazanin" w:eastAsia="IRNazanin"/>
          <w:color w:val="111111"/>
          <w:sz w:val="28"/>
          <w:sz w:val="28"/>
          <w:szCs w:val="28"/>
          <w:rtl w:val="true"/>
          <w:lang w:bidi="fa-IR"/>
        </w:rPr>
        <w:t>وجدك ابمحرابه أنذبح في شهر 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يا حجه انرمی نعشة بلسهام</w:t>
      </w:r>
    </w:p>
    <w:p>
      <w:pPr>
        <w:pStyle w:val="BookText"/>
        <w:rPr/>
      </w:pPr>
      <w:r>
        <w:rPr>
          <w:rFonts w:ascii="IRNazanin" w:hAnsi="IRNazanin" w:eastAsia="IRNazanin"/>
          <w:color w:val="111111"/>
          <w:sz w:val="28"/>
          <w:sz w:val="28"/>
          <w:szCs w:val="28"/>
          <w:rtl w:val="true"/>
          <w:lang w:bidi="fa-IR"/>
        </w:rPr>
        <w:t>واحسين جدك بالثرى مرضوض 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وجيدوم جيشه طايح أبجنب الشریعه</w:t>
      </w:r>
    </w:p>
    <w:p>
      <w:pPr>
        <w:pStyle w:val="BookText"/>
        <w:rPr/>
      </w:pPr>
      <w:r>
        <w:rPr>
          <w:rFonts w:ascii="IRNazanin" w:hAnsi="IRNazanin" w:eastAsia="IRNazanin"/>
          <w:color w:val="111111"/>
          <w:sz w:val="28"/>
          <w:sz w:val="28"/>
          <w:szCs w:val="28"/>
          <w:rtl w:val="true"/>
          <w:lang w:bidi="fa-IR"/>
        </w:rPr>
        <w:t>واخيامكم عاثوا أبها أوغاد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واطفالكم أضحت سبي بالغاضريه</w:t>
      </w:r>
    </w:p>
    <w:p>
      <w:pPr>
        <w:pStyle w:val="BookText"/>
        <w:rPr/>
      </w:pPr>
      <w:r>
        <w:rPr>
          <w:rFonts w:ascii="IRNazanin" w:hAnsi="IRNazanin" w:eastAsia="IRNazanin"/>
          <w:color w:val="111111"/>
          <w:sz w:val="28"/>
          <w:sz w:val="28"/>
          <w:szCs w:val="28"/>
          <w:rtl w:val="true"/>
          <w:lang w:bidi="fa-IR"/>
        </w:rPr>
        <w:t>وعمتك زينب حاسره ركبت مطيه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يرضيك من بعد الخدر ترکب ضلعيه</w:t>
      </w:r>
    </w:p>
    <w:p>
      <w:pPr>
        <w:pStyle w:val="BookText"/>
        <w:rPr/>
      </w:pPr>
      <w:r>
        <w:rPr>
          <w:rFonts w:ascii="IRNazanin" w:hAnsi="IRNazanin" w:eastAsia="IRNazanin"/>
          <w:color w:val="111111"/>
          <w:sz w:val="28"/>
          <w:sz w:val="28"/>
          <w:szCs w:val="28"/>
          <w:rtl w:val="true"/>
          <w:lang w:bidi="fa-IR"/>
        </w:rPr>
        <w:t>ترضى يسوقوا الظعن يا حجة هالارجاس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بعد عين احسين واحمایة العباس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والشمر للنسوه ايحديها ناصب الراس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دنهض يحجه ضاقت ابنا هالوسيعه </w:t>
      </w:r>
      <w:bookmarkStart w:id="538" w:name="pg14996_156113"/>
    </w:p>
    <w:p>
      <w:pPr>
        <w:pStyle w:val="Heading3"/>
        <w:numPr>
          <w:ilvl w:val="2"/>
          <w:numId w:val="1"/>
        </w:numPr>
        <w:rPr/>
      </w:pPr>
      <w:bookmarkStart w:id="539" w:name="__RefHeading___Toc400802_3406789950"/>
      <w:bookmarkStart w:id="540" w:name="_Toc179"/>
      <w:bookmarkEnd w:id="538"/>
      <w:bookmarkEnd w:id="539"/>
      <w:r>
        <w:rPr>
          <w:rtl w:val="true"/>
        </w:rPr>
        <w:t>في استنهاض القائم عجل الله فرجه الشریف</w:t>
      </w:r>
      <w:r>
        <w:rPr>
          <w:rtl w:val="true"/>
        </w:rPr>
        <w:t>-</w:t>
      </w:r>
      <w:r>
        <w:rPr>
          <w:rtl w:val="true"/>
        </w:rPr>
        <w:t>الخطيب راضي الطلالوة رحمه الله</w:t>
      </w:r>
      <w:bookmarkEnd w:id="5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استنهاض القائم عجل الله فرجه الشریف</w:t>
      </w:r>
      <w:r>
        <w:rPr>
          <w:rStyle w:val="FootnoteAnchor"/>
          <w:rtl w:val="true"/>
        </w:rPr>
        <w:footnoteReference w:id="109"/>
      </w:r>
      <w:r>
        <w:rPr>
          <w:rFonts w:ascii="Amiri" w:hAnsi="Amiri" w:eastAsia="Amiri" w:cs="Amiri"/>
          <w:color w:val="111111"/>
          <w:sz w:val="28"/>
          <w:sz w:val="28"/>
          <w:szCs w:val="28"/>
          <w:rtl w:val="true"/>
          <w:lang w:bidi="ar-SA"/>
        </w:rPr>
        <w:t>الخطيب راضي الطلالوة رحمه الله</w:t>
      </w:r>
    </w:p>
    <w:p>
      <w:pPr>
        <w:pStyle w:val="BookText"/>
        <w:rPr/>
      </w:pPr>
      <w:r>
        <w:rPr>
          <w:rFonts w:ascii="IRNazanin" w:hAnsi="IRNazanin" w:eastAsia="IRNazanin"/>
          <w:color w:val="111111"/>
          <w:sz w:val="28"/>
          <w:sz w:val="28"/>
          <w:szCs w:val="28"/>
          <w:rtl w:val="true"/>
          <w:lang w:bidi="fa-IR"/>
        </w:rPr>
        <w:t>قوم یا مذخور وامضي للعزم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تترقب اطلوعك لها عرب اوعجم</w:t>
      </w:r>
    </w:p>
    <w:p>
      <w:pPr>
        <w:pStyle w:val="BookText"/>
        <w:rPr/>
      </w:pPr>
      <w:r>
        <w:rPr>
          <w:rFonts w:ascii="IRNazanin" w:hAnsi="IRNazanin" w:eastAsia="IRNazanin"/>
          <w:color w:val="111111"/>
          <w:sz w:val="28"/>
          <w:sz w:val="28"/>
          <w:szCs w:val="28"/>
          <w:rtl w:val="true"/>
          <w:lang w:bidi="fa-IR"/>
        </w:rPr>
        <w:t>قوم سل سيفك يماخذ 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وانشر البيرگك واشعل نارها</w:t>
      </w:r>
    </w:p>
    <w:p>
      <w:pPr>
        <w:pStyle w:val="BookText"/>
        <w:rPr/>
      </w:pPr>
      <w:r>
        <w:rPr>
          <w:rFonts w:ascii="Amiri" w:hAnsi="Amiri" w:eastAsia="Amiri" w:cs="Amiri"/>
          <w:color w:val="111111"/>
          <w:sz w:val="28"/>
          <w:sz w:val="28"/>
          <w:szCs w:val="28"/>
          <w:rtl w:val="true"/>
          <w:lang w:bidi="ar-SA"/>
        </w:rPr>
        <w:t>اوصيح بالعدوان واخلي اديارها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واحسين ناموس الهدى ركنه انهدم</w:t>
      </w:r>
    </w:p>
    <w:p>
      <w:pPr>
        <w:pStyle w:val="BookText"/>
        <w:rPr/>
      </w:pPr>
      <w:r>
        <w:rPr>
          <w:rFonts w:ascii="IRNazanin" w:hAnsi="IRNazanin" w:eastAsia="IRNazanin"/>
          <w:color w:val="111111"/>
          <w:sz w:val="28"/>
          <w:sz w:val="28"/>
          <w:szCs w:val="28"/>
          <w:rtl w:val="true"/>
          <w:lang w:bidi="fa-IR"/>
        </w:rPr>
        <w:t>اقلوبنا شبت لظی یا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نرگب اطلوعك ابكل يوم يمر</w:t>
      </w:r>
    </w:p>
    <w:p>
      <w:pPr>
        <w:pStyle w:val="BookText"/>
        <w:rPr/>
      </w:pPr>
      <w:r>
        <w:rPr>
          <w:rFonts w:ascii="Amiri" w:hAnsi="Amiri" w:eastAsia="Amiri" w:cs="Amiri"/>
          <w:color w:val="111111"/>
          <w:sz w:val="28"/>
          <w:sz w:val="28"/>
          <w:szCs w:val="28"/>
          <w:rtl w:val="true"/>
          <w:lang w:bidi="ar-SA"/>
        </w:rPr>
        <w:t>عجب تغضي العين ذوبها السهر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شابحه النورك متى اتشيل العلم</w:t>
      </w:r>
    </w:p>
    <w:p>
      <w:pPr>
        <w:pStyle w:val="BookText"/>
        <w:rPr/>
      </w:pPr>
      <w:r>
        <w:rPr>
          <w:rFonts w:ascii="IRNazanin" w:hAnsi="IRNazanin" w:eastAsia="IRNazanin"/>
          <w:color w:val="111111"/>
          <w:sz w:val="28"/>
          <w:sz w:val="28"/>
          <w:szCs w:val="28"/>
          <w:rtl w:val="true"/>
          <w:lang w:bidi="fa-IR"/>
        </w:rPr>
        <w:t>شحچي شذكر من مصاب اللي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ذكراها ابقلبي اموجره</w:t>
      </w:r>
    </w:p>
    <w:p>
      <w:pPr>
        <w:pStyle w:val="BookText"/>
        <w:rPr/>
      </w:pPr>
      <w:r>
        <w:rPr>
          <w:rFonts w:ascii="Amiri" w:hAnsi="Amiri" w:eastAsia="Amiri" w:cs="Amiri"/>
          <w:color w:val="111111"/>
          <w:sz w:val="28"/>
          <w:sz w:val="28"/>
          <w:szCs w:val="28"/>
          <w:rtl w:val="true"/>
          <w:lang w:bidi="ar-SA"/>
        </w:rPr>
        <w:t>اضلوع امك ما دريت امكسره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اوخدها من بعد النبي الهادي انلطم</w:t>
      </w:r>
    </w:p>
    <w:p>
      <w:pPr>
        <w:pStyle w:val="BookText"/>
        <w:rPr/>
      </w:pPr>
      <w:r>
        <w:rPr>
          <w:rFonts w:ascii="Amiri" w:hAnsi="Amiri" w:eastAsia="Amiri" w:cs="Amiri"/>
          <w:color w:val="111111"/>
          <w:sz w:val="28"/>
          <w:sz w:val="28"/>
          <w:szCs w:val="28"/>
          <w:rtl w:val="true"/>
          <w:lang w:bidi="ar-SA"/>
        </w:rPr>
        <w:t>او متنها الورم يحجه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حرقوا ضربوا أسقطوا ابليا سبب</w:t>
      </w:r>
    </w:p>
    <w:p>
      <w:pPr>
        <w:pStyle w:val="BookText"/>
        <w:rPr/>
      </w:pPr>
      <w:r>
        <w:rPr>
          <w:rFonts w:ascii="Amiri" w:hAnsi="Amiri" w:eastAsia="Amiri" w:cs="Amiri"/>
          <w:color w:val="111111"/>
          <w:sz w:val="28"/>
          <w:sz w:val="28"/>
          <w:szCs w:val="28"/>
          <w:rtl w:val="true"/>
          <w:lang w:bidi="ar-SA"/>
        </w:rPr>
        <w:t>اوجدك ابحلقه الحبل جور انسحب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يرضيك قادوا بالحبل باب العلم</w:t>
      </w:r>
    </w:p>
    <w:p>
      <w:pPr>
        <w:pStyle w:val="BookText"/>
        <w:rPr/>
      </w:pPr>
      <w:r>
        <w:rPr>
          <w:rFonts w:ascii="IRNazanin" w:hAnsi="IRNazanin" w:eastAsia="IRNazanin"/>
          <w:color w:val="111111"/>
          <w:sz w:val="28"/>
          <w:sz w:val="28"/>
          <w:szCs w:val="28"/>
          <w:rtl w:val="true"/>
          <w:lang w:bidi="fa-IR"/>
        </w:rPr>
        <w:t>یا عظم حلمك يا حلم الله الوسيع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اشلون ما تنهض لثاراتك سريع</w:t>
      </w:r>
    </w:p>
    <w:p>
      <w:pPr>
        <w:pStyle w:val="BookText"/>
        <w:rPr/>
      </w:pPr>
      <w:r>
        <w:rPr>
          <w:rFonts w:ascii="Amiri" w:hAnsi="Amiri" w:eastAsia="Amiri" w:cs="Amiri"/>
          <w:color w:val="111111"/>
          <w:sz w:val="28"/>
          <w:sz w:val="28"/>
          <w:szCs w:val="28"/>
          <w:rtl w:val="true"/>
          <w:lang w:bidi="ar-SA"/>
        </w:rPr>
        <w:t>ما شجى قلبك سهم نحر الرضيع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عبد الله يذبحوه ابسهم</w:t>
      </w:r>
    </w:p>
    <w:p>
      <w:pPr>
        <w:pStyle w:val="BookText"/>
        <w:rPr/>
      </w:pPr>
      <w:r>
        <w:rPr>
          <w:rFonts w:ascii="Amiri" w:hAnsi="Amiri" w:eastAsia="Amiri" w:cs="Amiri"/>
          <w:color w:val="111111"/>
          <w:sz w:val="28"/>
          <w:sz w:val="28"/>
          <w:szCs w:val="28"/>
          <w:rtl w:val="true"/>
          <w:lang w:bidi="ar-SA"/>
        </w:rPr>
        <w:t>ذكره ذوب مهجتي اوفتت احشاي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اشجرمته ينذبح ما يشرب الماي</w:t>
      </w:r>
    </w:p>
    <w:p>
      <w:pPr>
        <w:pStyle w:val="BookText"/>
        <w:rPr/>
      </w:pPr>
      <w:r>
        <w:rPr>
          <w:rFonts w:ascii="Amiri" w:hAnsi="Amiri" w:eastAsia="Amiri" w:cs="Amiri"/>
          <w:color w:val="111111"/>
          <w:sz w:val="28"/>
          <w:sz w:val="28"/>
          <w:szCs w:val="28"/>
          <w:rtl w:val="true"/>
          <w:lang w:bidi="ar-SA"/>
        </w:rPr>
        <w:t>ما جرى في الدهر فعله مثل هاي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عيون الخلق بدموع دم</w:t>
      </w:r>
    </w:p>
    <w:p>
      <w:pPr>
        <w:pStyle w:val="BookText"/>
        <w:rPr/>
      </w:pPr>
      <w:r>
        <w:rPr>
          <w:rFonts w:ascii="Amiri" w:hAnsi="Amiri" w:eastAsia="Amiri" w:cs="Amiri"/>
          <w:color w:val="111111"/>
          <w:sz w:val="28"/>
          <w:sz w:val="28"/>
          <w:szCs w:val="28"/>
          <w:rtl w:val="true"/>
          <w:lang w:bidi="ar-SA"/>
        </w:rPr>
        <w:t>ما أظن باللي جرى لك ما 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دنهض او جرد فقارك بالعجل</w:t>
      </w:r>
    </w:p>
    <w:p>
      <w:pPr>
        <w:pStyle w:val="BookText"/>
        <w:rPr/>
      </w:pPr>
      <w:r>
        <w:rPr>
          <w:rFonts w:ascii="Amiri" w:hAnsi="Amiri" w:eastAsia="Amiri" w:cs="Amiri"/>
          <w:color w:val="111111"/>
          <w:sz w:val="28"/>
          <w:sz w:val="28"/>
          <w:szCs w:val="28"/>
          <w:rtl w:val="true"/>
          <w:lang w:bidi="ar-SA"/>
        </w:rPr>
        <w:t>او خذ ثار اللي انذبح عالرمضا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راح صدره بالعوادي منحطم</w:t>
      </w:r>
    </w:p>
    <w:p>
      <w:pPr>
        <w:pStyle w:val="BookText"/>
        <w:rPr/>
      </w:pPr>
      <w:r>
        <w:rPr>
          <w:rFonts w:ascii="IRNazanin" w:hAnsi="IRNazanin" w:eastAsia="IRNazanin"/>
          <w:color w:val="111111"/>
          <w:sz w:val="28"/>
          <w:sz w:val="28"/>
          <w:szCs w:val="28"/>
          <w:rtl w:val="true"/>
          <w:lang w:bidi="fa-IR"/>
        </w:rPr>
        <w:t>او بعد ذبح احسين ما تدري اشسدی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امخدرتكم راحت بولية عدا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اسکینه ركبت الناقه ابليا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مالها كافل او ممتحنه ابحرم </w:t>
      </w:r>
      <w:bookmarkStart w:id="541" w:name="pg14996_156114"/>
    </w:p>
    <w:p>
      <w:pPr>
        <w:pStyle w:val="Heading3"/>
        <w:numPr>
          <w:ilvl w:val="2"/>
          <w:numId w:val="1"/>
        </w:numPr>
        <w:rPr/>
      </w:pPr>
      <w:bookmarkStart w:id="542" w:name="__RefHeading___Toc400804_3406789950"/>
      <w:bookmarkStart w:id="543" w:name="_Toc180"/>
      <w:bookmarkEnd w:id="541"/>
      <w:bookmarkEnd w:id="542"/>
      <w:r>
        <w:rPr>
          <w:rtl w:val="true"/>
        </w:rPr>
        <w:t xml:space="preserve">في الحجة ابن الحسن </w:t>
      </w:r>
      <w:r>
        <w:rPr>
          <w:rtl w:val="true"/>
        </w:rPr>
        <w:t>(</w:t>
      </w:r>
      <w:r>
        <w:rPr>
          <w:rtl w:val="true"/>
        </w:rPr>
        <w:t>عجل الله تعالي فرجه الشريف</w:t>
      </w:r>
      <w:r>
        <w:rPr>
          <w:rtl w:val="true"/>
        </w:rPr>
        <w:t>)-</w:t>
      </w:r>
      <w:r>
        <w:rPr>
          <w:rtl w:val="true"/>
        </w:rPr>
        <w:t>الخطيب راضي الطلالوة رحمه الله</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الخطيب راضي الطلالوة رحمه الله</w:t>
      </w:r>
    </w:p>
    <w:p>
      <w:pPr>
        <w:pStyle w:val="BookText"/>
        <w:rPr/>
      </w:pPr>
      <w:r>
        <w:rPr>
          <w:rFonts w:ascii="Amiri" w:hAnsi="Amiri" w:eastAsia="Amiri" w:cs="Amiri"/>
          <w:color w:val="111111"/>
          <w:sz w:val="28"/>
          <w:sz w:val="28"/>
          <w:szCs w:val="28"/>
          <w:rtl w:val="true"/>
          <w:lang w:bidi="ar-SA"/>
        </w:rPr>
        <w:t>ندري العتب يشجيك لكن ضيق 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ذوبنا السهر والظلم والجور</w:t>
      </w:r>
    </w:p>
    <w:p>
      <w:pPr>
        <w:pStyle w:val="BookText"/>
        <w:rPr/>
      </w:pPr>
      <w:r>
        <w:rPr>
          <w:rFonts w:ascii="IRNazanin" w:hAnsi="IRNazanin" w:eastAsia="IRNazanin"/>
          <w:color w:val="111111"/>
          <w:sz w:val="28"/>
          <w:sz w:val="28"/>
          <w:szCs w:val="28"/>
          <w:rtl w:val="true"/>
          <w:lang w:bidi="fa-IR"/>
        </w:rPr>
        <w:t>هذي الشريعه اتعدت عليها الأكاذيب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وأقوال طه المصطفی مملوءه بالريب</w:t>
      </w:r>
    </w:p>
    <w:p>
      <w:pPr>
        <w:pStyle w:val="BookText"/>
        <w:rPr/>
      </w:pPr>
      <w:r>
        <w:rPr>
          <w:rFonts w:ascii="Amiri" w:hAnsi="Amiri" w:eastAsia="Amiri" w:cs="Amiri"/>
          <w:color w:val="111111"/>
          <w:sz w:val="28"/>
          <w:sz w:val="28"/>
          <w:szCs w:val="28"/>
          <w:rtl w:val="true"/>
          <w:lang w:bidi="ar-SA"/>
        </w:rPr>
        <w:t>اوصرنا هدف للمفتري بكل الأعاجيب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ترقب اطلوعك والحشا بالنار مسعور</w:t>
      </w:r>
    </w:p>
    <w:p>
      <w:pPr>
        <w:pStyle w:val="BookText"/>
        <w:rPr/>
      </w:pPr>
      <w:r>
        <w:rPr>
          <w:rFonts w:ascii="Amiri" w:hAnsi="Amiri" w:eastAsia="Amiri" w:cs="Amiri"/>
          <w:color w:val="111111"/>
          <w:sz w:val="28"/>
          <w:sz w:val="28"/>
          <w:szCs w:val="28"/>
          <w:rtl w:val="true"/>
          <w:lang w:bidi="ar-SA"/>
        </w:rPr>
        <w:t>يمته يشع نورك اويمحي ظلمة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نسمع صدى صوتك او نسمع حافر الخيل</w:t>
      </w:r>
    </w:p>
    <w:p>
      <w:pPr>
        <w:pStyle w:val="BookText"/>
        <w:rPr/>
      </w:pPr>
      <w:r>
        <w:rPr>
          <w:rFonts w:ascii="Amiri" w:hAnsi="Amiri" w:eastAsia="Amiri" w:cs="Amiri"/>
          <w:color w:val="111111"/>
          <w:sz w:val="28"/>
          <w:sz w:val="28"/>
          <w:szCs w:val="28"/>
          <w:rtl w:val="true"/>
          <w:lang w:bidi="ar-SA"/>
        </w:rPr>
        <w:t>اتقطع احشانا والمدامع تشبه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يمته على الكعبه انشوف العلم منشور</w:t>
      </w:r>
    </w:p>
    <w:p>
      <w:pPr>
        <w:pStyle w:val="BookText"/>
        <w:rPr/>
      </w:pPr>
      <w:r>
        <w:rPr>
          <w:rFonts w:ascii="IRNazanin" w:hAnsi="IRNazanin" w:eastAsia="IRNazanin"/>
          <w:color w:val="111111"/>
          <w:sz w:val="28"/>
          <w:sz w:val="28"/>
          <w:szCs w:val="28"/>
          <w:rtl w:val="true"/>
          <w:lang w:bidi="fa-IR"/>
        </w:rPr>
        <w:t>او من حرم مکه اتسير واتوصل للطفوف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ابرایات منشوره او بیها اتلوح لسيوف</w:t>
      </w:r>
    </w:p>
    <w:p>
      <w:pPr>
        <w:pStyle w:val="BookText"/>
        <w:rPr/>
      </w:pPr>
      <w:r>
        <w:rPr>
          <w:rFonts w:ascii="Amiri" w:hAnsi="Amiri" w:eastAsia="Amiri" w:cs="Amiri"/>
          <w:color w:val="111111"/>
          <w:sz w:val="28"/>
          <w:sz w:val="28"/>
          <w:szCs w:val="28"/>
          <w:rtl w:val="true"/>
          <w:lang w:bidi="ar-SA"/>
        </w:rPr>
        <w:t>وتصيح وين المات قلبه ابعطش ملهوف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بالعطش مات احسين ابسيف الجور منحور</w:t>
      </w:r>
    </w:p>
    <w:p>
      <w:pPr>
        <w:pStyle w:val="BookText"/>
        <w:rPr/>
      </w:pPr>
      <w:r>
        <w:rPr>
          <w:rFonts w:ascii="IRNazanin" w:hAnsi="IRNazanin" w:eastAsia="IRNazanin"/>
          <w:color w:val="111111"/>
          <w:sz w:val="28"/>
          <w:sz w:val="28"/>
          <w:szCs w:val="28"/>
          <w:rtl w:val="true"/>
          <w:lang w:bidi="fa-IR"/>
        </w:rPr>
        <w:t>الكتب قالت والرواة انت ماخذ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ضریح احسين او قلبك مشتعل نار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تخرج الطاهر ابن سيد الأسرار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وتأخذ بثار اللي انذبح بالظلم والجور </w:t>
      </w:r>
      <w:bookmarkStart w:id="544" w:name="pg14996_156115"/>
    </w:p>
    <w:p>
      <w:pPr>
        <w:pStyle w:val="Heading3"/>
        <w:numPr>
          <w:ilvl w:val="2"/>
          <w:numId w:val="1"/>
        </w:numPr>
        <w:rPr/>
      </w:pPr>
      <w:bookmarkStart w:id="545" w:name="__RefHeading___Toc400806_3406789950"/>
      <w:bookmarkStart w:id="546" w:name="_Toc181"/>
      <w:bookmarkEnd w:id="544"/>
      <w:bookmarkEnd w:id="545"/>
      <w:r>
        <w:rPr>
          <w:rtl w:val="true"/>
        </w:rPr>
        <w:t xml:space="preserve">تعزية للمنتظر </w:t>
      </w:r>
      <w:r>
        <w:rPr>
          <w:rtl w:val="true"/>
        </w:rPr>
        <w:t>(</w:t>
      </w:r>
      <w:r>
        <w:rPr>
          <w:rtl w:val="true"/>
        </w:rPr>
        <w:t>عجل الله تعالي فرجه الشريف</w:t>
      </w:r>
      <w:r>
        <w:rPr>
          <w:rtl w:val="true"/>
        </w:rPr>
        <w:t>)-</w:t>
      </w:r>
      <w:r>
        <w:rPr>
          <w:rtl w:val="true"/>
        </w:rPr>
        <w:t>الخطيب سعود الشملاوي رحمه الله</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تعزية للمنتظر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بالعسكري يا حجة الله اليوم مأجور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دسوا له السم العدا او عنك طفوا النور</w:t>
      </w:r>
    </w:p>
    <w:p>
      <w:pPr>
        <w:pStyle w:val="BookText"/>
        <w:rPr/>
      </w:pPr>
      <w:r>
        <w:rPr>
          <w:rFonts w:ascii="Amiri" w:hAnsi="Amiri" w:eastAsia="Amiri" w:cs="Amiri"/>
          <w:color w:val="111111"/>
          <w:sz w:val="28"/>
          <w:sz w:val="28"/>
          <w:szCs w:val="28"/>
          <w:rtl w:val="true"/>
          <w:lang w:bidi="ar-SA"/>
        </w:rPr>
        <w:t>دسوا له السم الأعادي او ذوبوا احشاه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خلوه يتلظى ابسمه او ما حدا اوياه</w:t>
      </w:r>
    </w:p>
    <w:p>
      <w:pPr>
        <w:pStyle w:val="BookText"/>
        <w:rPr/>
      </w:pPr>
      <w:r>
        <w:rPr>
          <w:rFonts w:ascii="IRNazanin" w:hAnsi="IRNazanin" w:eastAsia="IRNazanin"/>
          <w:color w:val="111111"/>
          <w:sz w:val="28"/>
          <w:sz w:val="28"/>
          <w:szCs w:val="28"/>
          <w:rtl w:val="true"/>
          <w:lang w:bidi="fa-IR"/>
        </w:rPr>
        <w:t>يجذب ونینه او يصفق اشماله ابيمناه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 من اسموم الأعادي راح مفطور</w:t>
      </w:r>
    </w:p>
    <w:p>
      <w:pPr>
        <w:pStyle w:val="BookText"/>
        <w:rPr/>
      </w:pPr>
      <w:r>
        <w:rPr>
          <w:rFonts w:ascii="Amiri" w:hAnsi="Amiri" w:eastAsia="Amiri" w:cs="Amiri"/>
          <w:color w:val="111111"/>
          <w:sz w:val="28"/>
          <w:sz w:val="28"/>
          <w:szCs w:val="28"/>
          <w:rtl w:val="true"/>
          <w:lang w:bidi="ar-SA"/>
        </w:rPr>
        <w:t>قلبه بلسموم الأعادي امفطرينه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 على افراش المرض يجذب ونينه</w:t>
      </w:r>
    </w:p>
    <w:p>
      <w:pPr>
        <w:pStyle w:val="BookText"/>
        <w:rPr/>
      </w:pPr>
      <w:r>
        <w:rPr>
          <w:rFonts w:ascii="Amiri" w:hAnsi="Amiri" w:eastAsia="Amiri" w:cs="Amiri"/>
          <w:color w:val="111111"/>
          <w:sz w:val="28"/>
          <w:sz w:val="28"/>
          <w:szCs w:val="28"/>
          <w:rtl w:val="true"/>
          <w:lang w:bidi="ar-SA"/>
        </w:rPr>
        <w:t>او لمن دنا موته قضى او غمض لعينه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واتزلزلت سر من رأي واظلمت الدور</w:t>
      </w:r>
    </w:p>
    <w:p>
      <w:pPr>
        <w:pStyle w:val="BookText"/>
        <w:rPr/>
      </w:pPr>
      <w:r>
        <w:rPr>
          <w:rFonts w:ascii="Amiri" w:hAnsi="Amiri" w:eastAsia="Amiri" w:cs="Amiri"/>
          <w:color w:val="111111"/>
          <w:sz w:val="28"/>
          <w:sz w:val="28"/>
          <w:szCs w:val="28"/>
          <w:rtl w:val="true"/>
          <w:lang w:bidi="ar-SA"/>
        </w:rPr>
        <w:t>اتزلزلت سر من رأى وارتفع لصياح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ظلوا على افراقه ينوحوا أو يصفقوا الراح</w:t>
      </w:r>
    </w:p>
    <w:p>
      <w:pPr>
        <w:pStyle w:val="BookText"/>
        <w:rPr/>
      </w:pPr>
      <w:r>
        <w:rPr>
          <w:rFonts w:ascii="IRNazanin" w:hAnsi="IRNazanin" w:eastAsia="IRNazanin"/>
          <w:color w:val="111111"/>
          <w:sz w:val="28"/>
          <w:sz w:val="28"/>
          <w:szCs w:val="28"/>
          <w:rtl w:val="true"/>
          <w:lang w:bidi="fa-IR"/>
        </w:rPr>
        <w:t>او كلمن اینادي طود عزنا اتهدم او طاح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اليتامى العسكري واتهدم السور</w:t>
      </w:r>
    </w:p>
    <w:p>
      <w:pPr>
        <w:pStyle w:val="BookText"/>
        <w:rPr/>
      </w:pPr>
      <w:r>
        <w:rPr>
          <w:rFonts w:ascii="Amiri" w:hAnsi="Amiri" w:eastAsia="Amiri" w:cs="Amiri"/>
          <w:color w:val="111111"/>
          <w:sz w:val="28"/>
          <w:sz w:val="28"/>
          <w:szCs w:val="28"/>
          <w:rtl w:val="true"/>
          <w:lang w:bidi="ar-SA"/>
        </w:rPr>
        <w:t>سور اليتامى العسكري او مفزع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مضى عنها أو تركها في فجيعه</w:t>
      </w:r>
    </w:p>
    <w:p>
      <w:pPr>
        <w:pStyle w:val="BookText"/>
        <w:rPr/>
      </w:pPr>
      <w:r>
        <w:rPr>
          <w:rFonts w:ascii="IRNazanin" w:hAnsi="IRNazanin" w:eastAsia="IRNazanin"/>
          <w:color w:val="111111"/>
          <w:sz w:val="28"/>
          <w:sz w:val="28"/>
          <w:szCs w:val="28"/>
          <w:rtl w:val="true"/>
          <w:lang w:bidi="fa-IR"/>
        </w:rPr>
        <w:t>تجري مدامعها أو عليه تبچي الشريعه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حيف مات العسكري او منها انطفى النور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الخلف الله ايعظم فيه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أبوه او كفنه واسكب العبره </w:t>
      </w:r>
    </w:p>
    <w:p>
      <w:pPr>
        <w:pStyle w:val="BookText"/>
        <w:rPr/>
      </w:pPr>
      <w:r>
        <w:rPr>
          <w:rFonts w:ascii="Amiri" w:hAnsi="Amiri" w:eastAsia="Amiri" w:cs="Amiri"/>
          <w:color w:val="111111"/>
          <w:sz w:val="28"/>
          <w:sz w:val="28"/>
          <w:szCs w:val="28"/>
          <w:rtl w:val="true"/>
          <w:lang w:bidi="ar-SA"/>
        </w:rPr>
        <w:t>شاله اعلى ايده او لحده في وسط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ماجور بمصابه يحجه اليوم مأجور</w:t>
      </w:r>
    </w:p>
    <w:p>
      <w:pPr>
        <w:pStyle w:val="BookText"/>
        <w:rPr/>
      </w:pPr>
      <w:r>
        <w:rPr>
          <w:rFonts w:ascii="Amiri" w:hAnsi="Amiri" w:eastAsia="Amiri" w:cs="Amiri"/>
          <w:color w:val="111111"/>
          <w:sz w:val="28"/>
          <w:sz w:val="28"/>
          <w:szCs w:val="28"/>
          <w:rtl w:val="true"/>
          <w:lang w:bidi="ar-SA"/>
        </w:rPr>
        <w:t>لكن يهون رزوه امصاب الولي احسين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 بقي في الغاضريه ابغير تكفين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حز الشمر نحره أو قطع جمال 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بالأعوجيه الصدر منه راح مكسور </w:t>
      </w:r>
      <w:bookmarkStart w:id="547" w:name="pg14996_156117"/>
    </w:p>
    <w:p>
      <w:pPr>
        <w:pStyle w:val="Heading3"/>
        <w:numPr>
          <w:ilvl w:val="2"/>
          <w:numId w:val="1"/>
        </w:numPr>
        <w:rPr/>
      </w:pPr>
      <w:bookmarkStart w:id="548" w:name="__RefHeading___Toc400808_3406789950"/>
      <w:bookmarkStart w:id="549" w:name="_Toc182"/>
      <w:bookmarkEnd w:id="547"/>
      <w:bookmarkEnd w:id="548"/>
      <w:r>
        <w:rPr>
          <w:rtl w:val="true"/>
        </w:rPr>
        <w:t>غائب كالشمس المحجوبة</w:t>
      </w:r>
      <w:r>
        <w:rPr>
          <w:rtl w:val="true"/>
        </w:rPr>
        <w:t xml:space="preserve">- </w:t>
      </w:r>
      <w:r>
        <w:rPr>
          <w:rtl w:val="true"/>
        </w:rPr>
        <w:t>الخطيب سعود الشملاوي رحمه الله</w:t>
      </w:r>
      <w:bookmarkEnd w:id="5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 كالشمس المحجوبة</w:t>
      </w:r>
      <w:r>
        <w:rPr>
          <w:rStyle w:val="FootnoteAnchor"/>
          <w:rtl w:val="true"/>
        </w:rPr>
        <w:footnoteReference w:id="112"/>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شخصه غايب عنا لكن ما جفانا ابغيبته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 بينا يتصل ويعيش كلنا ابذمته</w:t>
      </w:r>
    </w:p>
    <w:p>
      <w:pPr>
        <w:pStyle w:val="BookText"/>
        <w:rPr/>
      </w:pPr>
      <w:r>
        <w:rPr>
          <w:rFonts w:ascii="Amiri" w:hAnsi="Amiri" w:eastAsia="Amiri" w:cs="Amiri"/>
          <w:color w:val="111111"/>
          <w:sz w:val="28"/>
          <w:sz w:val="28"/>
          <w:szCs w:val="28"/>
          <w:rtl w:val="true"/>
          <w:lang w:bidi="ar-SA"/>
        </w:rPr>
        <w:t>شخصه غايب عنا لكن كلنا ننتفع 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قرص الشمس لو مرت سحايبها عليه</w:t>
      </w:r>
    </w:p>
    <w:p>
      <w:pPr>
        <w:pStyle w:val="BookText"/>
        <w:rPr/>
      </w:pPr>
      <w:r>
        <w:rPr>
          <w:rFonts w:ascii="IRNazanin" w:hAnsi="IRNazanin" w:eastAsia="IRNazanin"/>
          <w:color w:val="111111"/>
          <w:sz w:val="28"/>
          <w:sz w:val="28"/>
          <w:szCs w:val="28"/>
          <w:rtl w:val="true"/>
          <w:lang w:bidi="fa-IR"/>
        </w:rPr>
        <w:t>ما ايفوت النفع منه کونا ايديره ابيديه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الكون كله يستنير ابغرته</w:t>
      </w:r>
    </w:p>
    <w:p>
      <w:pPr>
        <w:pStyle w:val="BookText"/>
        <w:rPr/>
      </w:pPr>
      <w:r>
        <w:rPr>
          <w:rFonts w:ascii="IRNazanin" w:hAnsi="IRNazanin" w:eastAsia="IRNazanin"/>
          <w:color w:val="111111"/>
          <w:sz w:val="28"/>
          <w:sz w:val="28"/>
          <w:szCs w:val="28"/>
          <w:rtl w:val="true"/>
          <w:lang w:bidi="fa-IR"/>
        </w:rPr>
        <w:t>الكون كله يعيش بالله في ظلال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وجبال او سما او ملاکها او جن او بشر</w:t>
      </w:r>
    </w:p>
    <w:p>
      <w:pPr>
        <w:pStyle w:val="BookText"/>
        <w:rPr/>
      </w:pPr>
      <w:r>
        <w:rPr>
          <w:rFonts w:ascii="Amiri" w:hAnsi="Amiri" w:eastAsia="Amiri" w:cs="Amiri"/>
          <w:color w:val="111111"/>
          <w:sz w:val="28"/>
          <w:sz w:val="28"/>
          <w:szCs w:val="28"/>
          <w:rtl w:val="true"/>
          <w:lang w:bidi="ar-SA"/>
        </w:rPr>
        <w:t>صدق لولا حجة الله ما حدا اعليها استقر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الباري ابقاها السبب فيها حجته</w:t>
      </w:r>
    </w:p>
    <w:p>
      <w:pPr>
        <w:pStyle w:val="BookText"/>
        <w:rPr/>
      </w:pPr>
      <w:r>
        <w:rPr>
          <w:rFonts w:ascii="IRNazanin" w:hAnsi="IRNazanin" w:eastAsia="IRNazanin"/>
          <w:color w:val="111111"/>
          <w:sz w:val="28"/>
          <w:sz w:val="28"/>
          <w:szCs w:val="28"/>
          <w:rtl w:val="true"/>
          <w:lang w:bidi="fa-IR"/>
        </w:rPr>
        <w:t>حجه امن الله علينا دینا بيه اكتمل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 اعلوم الشريعه من طريقه الناتصل</w:t>
      </w:r>
    </w:p>
    <w:p>
      <w:pPr>
        <w:pStyle w:val="BookText"/>
        <w:rPr/>
      </w:pPr>
      <w:r>
        <w:rPr>
          <w:rFonts w:ascii="Amiri" w:hAnsi="Amiri" w:eastAsia="Amiri" w:cs="Amiri"/>
          <w:color w:val="111111"/>
          <w:sz w:val="28"/>
          <w:sz w:val="28"/>
          <w:szCs w:val="28"/>
          <w:rtl w:val="true"/>
          <w:lang w:bidi="ar-SA"/>
        </w:rPr>
        <w:t>يحملوها النا السفارا وحنا منها ننتهل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نفعه أمعمم علينا كلنا نحسب اسرته</w:t>
      </w:r>
    </w:p>
    <w:p>
      <w:pPr>
        <w:pStyle w:val="BookText"/>
        <w:rPr/>
      </w:pPr>
      <w:r>
        <w:rPr>
          <w:rFonts w:ascii="IRNazanin" w:hAnsi="IRNazanin" w:eastAsia="IRNazanin"/>
          <w:color w:val="111111"/>
          <w:sz w:val="28"/>
          <w:sz w:val="28"/>
          <w:szCs w:val="28"/>
          <w:rtl w:val="true"/>
          <w:lang w:bidi="fa-IR"/>
        </w:rPr>
        <w:t>كم دفع عنا بليه او کم شفی لینا غليل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مریض زال سقمه بالدعا اور کم علیل</w:t>
      </w:r>
    </w:p>
    <w:p>
      <w:pPr>
        <w:pStyle w:val="BookText"/>
        <w:rPr/>
      </w:pPr>
      <w:r>
        <w:rPr>
          <w:rFonts w:ascii="IRNazanin" w:hAnsi="IRNazanin" w:eastAsia="IRNazanin"/>
          <w:color w:val="111111"/>
          <w:sz w:val="28"/>
          <w:sz w:val="28"/>
          <w:szCs w:val="28"/>
          <w:rtl w:val="true"/>
          <w:lang w:bidi="fa-IR"/>
        </w:rPr>
        <w:t>كم غني معسر ابجوده او کم لنا سهل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نفعه امعمم علينا عجل الله طلعته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ليل وانهار ابدعانا نطلب امن الله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لمبارك علينالين مولاناخرج </w:t>
      </w:r>
    </w:p>
    <w:p>
      <w:pPr>
        <w:pStyle w:val="BookText"/>
        <w:rPr/>
      </w:pPr>
      <w:r>
        <w:rPr>
          <w:rFonts w:ascii="Amiri" w:hAnsi="Amiri" w:eastAsia="Amiri" w:cs="Amiri"/>
          <w:color w:val="111111"/>
          <w:sz w:val="28"/>
          <w:sz w:val="28"/>
          <w:szCs w:val="28"/>
          <w:rtl w:val="true"/>
          <w:lang w:bidi="ar-SA"/>
        </w:rPr>
        <w:t>يجبر اقلوب الكسيره الشيعته او يشفي المهج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ياخذ بثار العشيره او يشفي قلبه وغلته</w:t>
      </w:r>
    </w:p>
    <w:p>
      <w:pPr>
        <w:pStyle w:val="BookText"/>
        <w:rPr/>
      </w:pPr>
      <w:r>
        <w:rPr>
          <w:rFonts w:ascii="Amiri" w:hAnsi="Amiri" w:eastAsia="Amiri" w:cs="Amiri"/>
          <w:color w:val="111111"/>
          <w:sz w:val="28"/>
          <w:sz w:val="28"/>
          <w:szCs w:val="28"/>
          <w:rtl w:val="true"/>
          <w:lang w:bidi="ar-SA"/>
        </w:rPr>
        <w:t>ياخذ بثار التي بالباب كسروا أضلوعها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سقطوا المحسن او لطموها او أجروا ادموعها</w:t>
      </w:r>
    </w:p>
    <w:p>
      <w:pPr>
        <w:pStyle w:val="BookText"/>
        <w:rPr/>
      </w:pPr>
      <w:r>
        <w:rPr>
          <w:rFonts w:ascii="Amiri" w:hAnsi="Amiri" w:eastAsia="Amiri" w:cs="Amiri"/>
          <w:color w:val="111111"/>
          <w:sz w:val="28"/>
          <w:sz w:val="28"/>
          <w:szCs w:val="28"/>
          <w:rtl w:val="true"/>
          <w:lang w:bidi="ar-SA"/>
        </w:rPr>
        <w:t>ما حصل واحد يسليها او يسكن روعها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ماتت حسرى والمسمار تدمي ضربته</w:t>
      </w:r>
    </w:p>
    <w:p>
      <w:pPr>
        <w:pStyle w:val="BookText"/>
        <w:rPr/>
      </w:pPr>
      <w:r>
        <w:rPr>
          <w:rFonts w:ascii="IRNazanin" w:hAnsi="IRNazanin" w:eastAsia="IRNazanin"/>
          <w:color w:val="111111"/>
          <w:sz w:val="28"/>
          <w:sz w:val="28"/>
          <w:szCs w:val="28"/>
          <w:rtl w:val="true"/>
          <w:lang w:bidi="fa-IR"/>
        </w:rPr>
        <w:t>او ثار هلي بالحمایل یا وسافه قيدوه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 او حافي غدوا به بين لعدا يسحبوه</w:t>
      </w:r>
    </w:p>
    <w:p>
      <w:pPr>
        <w:pStyle w:val="BookText"/>
        <w:rPr/>
      </w:pPr>
      <w:r>
        <w:rPr>
          <w:rFonts w:ascii="IRNazanin" w:hAnsi="IRNazanin" w:eastAsia="IRNazanin"/>
          <w:color w:val="111111"/>
          <w:sz w:val="28"/>
          <w:sz w:val="28"/>
          <w:szCs w:val="28"/>
          <w:rtl w:val="true"/>
          <w:lang w:bidi="fa-IR"/>
        </w:rPr>
        <w:t>اقبال طاغي الخلق حاسر یا وسافه وقفوه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تالي امره ابسيف في المحراب شقوا هامته</w:t>
      </w:r>
    </w:p>
    <w:p>
      <w:pPr>
        <w:pStyle w:val="BookText"/>
        <w:rPr/>
      </w:pPr>
      <w:r>
        <w:rPr>
          <w:rFonts w:ascii="IRNazanin" w:hAnsi="IRNazanin" w:eastAsia="IRNazanin"/>
          <w:color w:val="111111"/>
          <w:sz w:val="28"/>
          <w:sz w:val="28"/>
          <w:szCs w:val="28"/>
          <w:rtl w:val="true"/>
          <w:lang w:bidi="fa-IR"/>
        </w:rPr>
        <w:t>أو ثار هلي ابسم چبده یا وسافه اتقطعت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بالطشت ذبها لما روحه من الظيم اظهرت</w:t>
      </w:r>
    </w:p>
    <w:p>
      <w:pPr>
        <w:pStyle w:val="BookText"/>
        <w:rPr/>
      </w:pPr>
      <w:r>
        <w:rPr>
          <w:rFonts w:ascii="IRNazanin" w:hAnsi="IRNazanin" w:eastAsia="IRNazanin"/>
          <w:color w:val="111111"/>
          <w:sz w:val="28"/>
          <w:sz w:val="28"/>
          <w:szCs w:val="28"/>
          <w:rtl w:val="true"/>
          <w:lang w:bidi="fa-IR"/>
        </w:rPr>
        <w:t>والجنازه ابقبر جده بالنبال اتشیعت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رضت العدا يدفنوا حول جده أجنازته</w:t>
      </w:r>
    </w:p>
    <w:p>
      <w:pPr>
        <w:pStyle w:val="BookText"/>
        <w:rPr/>
      </w:pPr>
      <w:r>
        <w:rPr>
          <w:rFonts w:ascii="Amiri" w:hAnsi="Amiri" w:eastAsia="Amiri" w:cs="Amiri"/>
          <w:color w:val="111111"/>
          <w:sz w:val="28"/>
          <w:sz w:val="28"/>
          <w:szCs w:val="28"/>
          <w:rtl w:val="true"/>
          <w:lang w:bidi="ar-SA"/>
        </w:rPr>
        <w:t>او ياخذ ابثار الذي بالسهم خر امن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 يتلظى عطش والماي طامي بالنهر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ايهيج أحزانسه بالنعل داسه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 الماضي ابنحره او یمه زینب عمته </w:t>
      </w:r>
      <w:bookmarkStart w:id="550" w:name="pg14996_156119"/>
    </w:p>
    <w:p>
      <w:pPr>
        <w:pStyle w:val="Heading3"/>
        <w:numPr>
          <w:ilvl w:val="2"/>
          <w:numId w:val="1"/>
        </w:numPr>
        <w:rPr/>
      </w:pPr>
      <w:bookmarkStart w:id="551" w:name="__RefHeading___Toc400810_3406789950"/>
      <w:bookmarkStart w:id="552" w:name="_Toc183"/>
      <w:bookmarkEnd w:id="550"/>
      <w:bookmarkEnd w:id="551"/>
      <w:r>
        <w:rPr>
          <w:rtl w:val="true"/>
        </w:rPr>
        <w:t xml:space="preserve">استنهاض المنتظر </w:t>
      </w:r>
      <w:r>
        <w:rPr>
          <w:rtl w:val="true"/>
        </w:rPr>
        <w:t>(</w:t>
      </w:r>
      <w:r>
        <w:rPr>
          <w:rtl w:val="true"/>
        </w:rPr>
        <w:t>عجل الله تعالي فرجه الشريف</w:t>
      </w:r>
      <w:r>
        <w:rPr>
          <w:rtl w:val="true"/>
        </w:rPr>
        <w:t xml:space="preserve">)- </w:t>
      </w:r>
      <w:r>
        <w:rPr>
          <w:rtl w:val="true"/>
        </w:rPr>
        <w:t>الخطيب سعود الشملاوي رحمه الله</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IRNazanin" w:hAnsi="IRNazanin" w:eastAsia="IRNazanin"/>
          <w:color w:val="111111"/>
          <w:sz w:val="28"/>
          <w:sz w:val="28"/>
          <w:szCs w:val="28"/>
          <w:rtl w:val="true"/>
          <w:lang w:bidi="fa-IR"/>
        </w:rPr>
        <w:t>عجل يبو صالح يعزنا او قاید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وانشر إلى الرايات واطلب ثار لحسين</w:t>
      </w:r>
    </w:p>
    <w:p>
      <w:pPr>
        <w:pStyle w:val="BookText"/>
        <w:rPr/>
      </w:pPr>
      <w:r>
        <w:rPr>
          <w:rFonts w:ascii="Amiri" w:hAnsi="Amiri" w:eastAsia="Amiri" w:cs="Amiri"/>
          <w:color w:val="111111"/>
          <w:sz w:val="28"/>
          <w:sz w:val="28"/>
          <w:szCs w:val="28"/>
          <w:rtl w:val="true"/>
          <w:lang w:bidi="ar-SA"/>
        </w:rPr>
        <w:t>اطلب بشار الي انذبح في الغاضريه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ذبحوه ظامي ماشرب قطرة أميه</w:t>
      </w:r>
    </w:p>
    <w:p>
      <w:pPr>
        <w:pStyle w:val="BookText"/>
        <w:rPr/>
      </w:pPr>
      <w:r>
        <w:rPr>
          <w:rFonts w:ascii="Amiri" w:hAnsi="Amiri" w:eastAsia="Amiri" w:cs="Amiri"/>
          <w:color w:val="111111"/>
          <w:sz w:val="28"/>
          <w:sz w:val="28"/>
          <w:szCs w:val="28"/>
          <w:rtl w:val="true"/>
          <w:lang w:bidi="ar-SA"/>
        </w:rPr>
        <w:t>او داسوا على صدره الخيل الأعوجيه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رضضت جسمه او طشرت لوصال صوبين</w:t>
      </w:r>
    </w:p>
    <w:p>
      <w:pPr>
        <w:pStyle w:val="BookText"/>
        <w:rPr/>
      </w:pPr>
      <w:r>
        <w:rPr>
          <w:rFonts w:ascii="Amiri" w:hAnsi="Amiri" w:eastAsia="Amiri" w:cs="Amiri"/>
          <w:color w:val="111111"/>
          <w:sz w:val="28"/>
          <w:sz w:val="28"/>
          <w:szCs w:val="28"/>
          <w:rtl w:val="true"/>
          <w:lang w:bidi="ar-SA"/>
        </w:rPr>
        <w:t>او ثار الطفل هلي على صدر احسين ذبحوه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 بدال الما ابسهم الجور صابوه</w:t>
      </w:r>
    </w:p>
    <w:p>
      <w:pPr>
        <w:pStyle w:val="BookText"/>
        <w:rPr/>
      </w:pPr>
      <w:r>
        <w:rPr>
          <w:rFonts w:ascii="Amiri" w:hAnsi="Amiri" w:eastAsia="Amiri" w:cs="Amiri"/>
          <w:color w:val="111111"/>
          <w:sz w:val="28"/>
          <w:sz w:val="28"/>
          <w:szCs w:val="28"/>
          <w:rtl w:val="true"/>
          <w:lang w:bidi="ar-SA"/>
        </w:rPr>
        <w:t>ما راقبوا الله فيه او قلب احسين فجعوه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ادموعه اتسيل لجله على الخدين</w:t>
      </w:r>
    </w:p>
    <w:p>
      <w:pPr>
        <w:pStyle w:val="BookText"/>
        <w:rPr/>
      </w:pPr>
      <w:r>
        <w:rPr>
          <w:rFonts w:ascii="IRNazanin" w:hAnsi="IRNazanin" w:eastAsia="IRNazanin"/>
          <w:color w:val="111111"/>
          <w:sz w:val="28"/>
          <w:sz w:val="28"/>
          <w:szCs w:val="28"/>
          <w:rtl w:val="true"/>
          <w:lang w:bidi="fa-IR"/>
        </w:rPr>
        <w:t>او ثار لنصار الي بالمواضي وزعوهم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و کهول أو رضع ذبحوهم</w:t>
      </w:r>
    </w:p>
    <w:p>
      <w:pPr>
        <w:pStyle w:val="BookText"/>
        <w:rPr/>
      </w:pPr>
      <w:r>
        <w:rPr>
          <w:rFonts w:ascii="Amiri" w:hAnsi="Amiri" w:eastAsia="Amiri" w:cs="Amiri"/>
          <w:color w:val="111111"/>
          <w:sz w:val="28"/>
          <w:sz w:val="28"/>
          <w:szCs w:val="28"/>
          <w:rtl w:val="true"/>
          <w:lang w:bidi="ar-SA"/>
        </w:rPr>
        <w:t>كلهم عطاشى الماي طامي ماسقوهم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خلوا جنايزهم عرايا ابغير تكفين</w:t>
      </w:r>
    </w:p>
    <w:p>
      <w:pPr>
        <w:pStyle w:val="BookText"/>
        <w:rPr/>
      </w:pPr>
      <w:r>
        <w:rPr>
          <w:rFonts w:ascii="Amiri" w:hAnsi="Amiri" w:eastAsia="Amiri" w:cs="Amiri"/>
          <w:color w:val="111111"/>
          <w:sz w:val="28"/>
          <w:sz w:val="28"/>
          <w:szCs w:val="28"/>
          <w:rtl w:val="true"/>
          <w:lang w:bidi="ar-SA"/>
        </w:rPr>
        <w:t>واخيامهم بالنار عدوانه احرقوها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ذيك الحراير واليتاما روعوها</w:t>
      </w:r>
    </w:p>
    <w:p>
      <w:pPr>
        <w:pStyle w:val="BookText"/>
        <w:rPr/>
      </w:pPr>
      <w:r>
        <w:rPr>
          <w:rFonts w:ascii="IRNazanin" w:hAnsi="IRNazanin" w:eastAsia="IRNazanin"/>
          <w:color w:val="111111"/>
          <w:sz w:val="28"/>
          <w:sz w:val="28"/>
          <w:szCs w:val="28"/>
          <w:rtl w:val="true"/>
          <w:lang w:bidi="fa-IR"/>
        </w:rPr>
        <w:t>سلب او ضرب واطفال بخيول اسحگوها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فرت من الدهشه اتنادي الملتجی وین</w:t>
      </w:r>
    </w:p>
    <w:p>
      <w:pPr>
        <w:pStyle w:val="BookText"/>
        <w:rPr/>
      </w:pPr>
      <w:r>
        <w:rPr>
          <w:rFonts w:ascii="Amiri" w:hAnsi="Amiri" w:eastAsia="Amiri" w:cs="Amiri"/>
          <w:color w:val="111111"/>
          <w:sz w:val="28"/>
          <w:sz w:val="28"/>
          <w:szCs w:val="28"/>
          <w:rtl w:val="true"/>
          <w:lang w:bidi="ar-SA"/>
        </w:rPr>
        <w:t>او ذاك العليل ابخيمته العدوان حاطوه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جروا النطع عنه او على الأضلاع رفسوه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كبوه على وجهه أو على التربان خلوه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يجذب الونه ايسيل دمعه على الخدين </w:t>
      </w:r>
    </w:p>
    <w:p>
      <w:pPr>
        <w:pStyle w:val="BookText"/>
        <w:rPr/>
      </w:pPr>
      <w:r>
        <w:rPr>
          <w:rFonts w:ascii="Amiri" w:hAnsi="Amiri" w:eastAsia="Amiri" w:cs="Amiri"/>
          <w:color w:val="111111"/>
          <w:sz w:val="28"/>
          <w:sz w:val="28"/>
          <w:szCs w:val="28"/>
          <w:rtl w:val="true"/>
          <w:lang w:bidi="ar-SA"/>
        </w:rPr>
        <w:t>دخلت الحورا عمته او شافت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مرمي على حر الثرى وافراش ماله</w:t>
      </w:r>
    </w:p>
    <w:p>
      <w:pPr>
        <w:pStyle w:val="BookText"/>
        <w:rPr/>
      </w:pPr>
      <w:r>
        <w:rPr>
          <w:rFonts w:ascii="Amiri" w:hAnsi="Amiri" w:eastAsia="Amiri" w:cs="Amiri"/>
          <w:color w:val="111111"/>
          <w:sz w:val="28"/>
          <w:sz w:val="28"/>
          <w:szCs w:val="28"/>
          <w:rtl w:val="true"/>
          <w:lang w:bidi="ar-SA"/>
        </w:rPr>
        <w:t>لطمت وجهها او ظلت اتنخي ارجاله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أبعجل نجدوا كفيلي اخليفة احسين</w:t>
      </w:r>
    </w:p>
    <w:p>
      <w:pPr>
        <w:pStyle w:val="BookText"/>
        <w:rPr/>
      </w:pPr>
      <w:r>
        <w:rPr>
          <w:rFonts w:ascii="Amiri" w:hAnsi="Amiri" w:eastAsia="Amiri" w:cs="Amiri"/>
          <w:color w:val="111111"/>
          <w:sz w:val="28"/>
          <w:sz w:val="28"/>
          <w:szCs w:val="28"/>
          <w:rtl w:val="true"/>
          <w:lang w:bidi="ar-SA"/>
        </w:rPr>
        <w:t>جفت ادموع اعيونها وذابت حشاها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نخت ولا حدمن عشيرتها لفاها</w:t>
      </w:r>
    </w:p>
    <w:p>
      <w:pPr>
        <w:pStyle w:val="BookText"/>
        <w:rPr/>
      </w:pPr>
      <w:r>
        <w:rPr>
          <w:rFonts w:ascii="Amiri" w:hAnsi="Amiri" w:eastAsia="Amiri" w:cs="Amiri"/>
          <w:color w:val="111111"/>
          <w:sz w:val="28"/>
          <w:sz w:val="28"/>
          <w:szCs w:val="28"/>
          <w:rtl w:val="true"/>
          <w:lang w:bidi="ar-SA"/>
        </w:rPr>
        <w:t>عادت اتلم اطفالها او تجمع نساها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وتصيح بخواتي فجعني غايل البين</w:t>
      </w:r>
    </w:p>
    <w:p>
      <w:pPr>
        <w:pStyle w:val="BookText"/>
        <w:rPr/>
      </w:pPr>
      <w:r>
        <w:rPr>
          <w:rFonts w:ascii="IRNazanin" w:hAnsi="IRNazanin" w:eastAsia="IRNazanin"/>
          <w:color w:val="111111"/>
          <w:sz w:val="28"/>
          <w:sz w:val="28"/>
          <w:szCs w:val="28"/>
          <w:rtl w:val="true"/>
          <w:lang w:bidi="fa-IR"/>
        </w:rPr>
        <w:t>ومن الصبح نوق الهوازل قربوها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ذيك النسا او لیتام قوه ركبوها</w:t>
      </w:r>
    </w:p>
    <w:p>
      <w:pPr>
        <w:pStyle w:val="BookText"/>
        <w:rPr/>
      </w:pPr>
      <w:r>
        <w:rPr>
          <w:rFonts w:ascii="IRNazanin" w:hAnsi="IRNazanin" w:eastAsia="IRNazanin"/>
          <w:color w:val="111111"/>
          <w:sz w:val="28"/>
          <w:sz w:val="28"/>
          <w:szCs w:val="28"/>
          <w:rtl w:val="true"/>
          <w:lang w:bidi="fa-IR"/>
        </w:rPr>
        <w:t>كلها بلا قنعة حواسر سیروها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والي والولي امقيد الرجلين</w:t>
      </w:r>
    </w:p>
    <w:p>
      <w:pPr>
        <w:pStyle w:val="BookText"/>
        <w:rPr/>
      </w:pPr>
      <w:r>
        <w:rPr>
          <w:rFonts w:ascii="Amiri" w:hAnsi="Amiri" w:eastAsia="Amiri" w:cs="Amiri"/>
          <w:color w:val="111111"/>
          <w:sz w:val="28"/>
          <w:sz w:val="28"/>
          <w:szCs w:val="28"/>
          <w:rtl w:val="true"/>
          <w:lang w:bidi="ar-SA"/>
        </w:rPr>
        <w:t>او لجساد ظلت بالعرا ما حد دفنها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متغسله ابلدموم والسافي كفنها</w:t>
      </w:r>
    </w:p>
    <w:p>
      <w:pPr>
        <w:pStyle w:val="BookText"/>
        <w:rPr/>
      </w:pPr>
      <w:r>
        <w:rPr>
          <w:rFonts w:ascii="Amiri" w:hAnsi="Amiri" w:eastAsia="Amiri" w:cs="Amiri"/>
          <w:color w:val="111111"/>
          <w:sz w:val="28"/>
          <w:sz w:val="28"/>
          <w:szCs w:val="28"/>
          <w:rtl w:val="true"/>
          <w:lang w:bidi="ar-SA"/>
        </w:rPr>
        <w:t>متعطله وينك يراعي الثار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جيت تدفنها او ترجع للنساوين</w:t>
      </w:r>
    </w:p>
    <w:p>
      <w:pPr>
        <w:pStyle w:val="BookText"/>
        <w:rPr/>
      </w:pPr>
      <w:r>
        <w:rPr>
          <w:rFonts w:ascii="Amiri" w:hAnsi="Amiri" w:eastAsia="Amiri" w:cs="Amiri"/>
          <w:color w:val="111111"/>
          <w:sz w:val="28"/>
          <w:sz w:val="28"/>
          <w:szCs w:val="28"/>
          <w:rtl w:val="true"/>
          <w:lang w:bidi="ar-SA"/>
        </w:rPr>
        <w:t>واما المصيبة الما أظن تحمل صبرها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 ادموع العين ويهيجك ذكرها</w:t>
      </w:r>
    </w:p>
    <w:p>
      <w:pPr>
        <w:pStyle w:val="BookText"/>
        <w:rPr/>
      </w:pPr>
      <w:r>
        <w:rPr>
          <w:rFonts w:ascii="IRNazanin" w:hAnsi="IRNazanin" w:eastAsia="IRNazanin"/>
          <w:color w:val="111111"/>
          <w:sz w:val="28"/>
          <w:sz w:val="28"/>
          <w:szCs w:val="28"/>
          <w:rtl w:val="true"/>
          <w:lang w:bidi="fa-IR"/>
        </w:rPr>
        <w:t>ذيك المصونه الما حدا أبعینه نظرها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مجلس الطاغي سترها راح اليدين</w:t>
      </w:r>
    </w:p>
    <w:p>
      <w:pPr>
        <w:pStyle w:val="BookText"/>
        <w:rPr/>
      </w:pPr>
      <w:r>
        <w:rPr>
          <w:rFonts w:ascii="Amiri" w:hAnsi="Amiri" w:eastAsia="Amiri" w:cs="Amiri"/>
          <w:color w:val="111111"/>
          <w:sz w:val="28"/>
          <w:sz w:val="28"/>
          <w:szCs w:val="28"/>
          <w:rtl w:val="true"/>
          <w:lang w:bidi="ar-SA"/>
        </w:rPr>
        <w:t>ترضى يبو الغيره المجالس يدخلوها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حسرى او يزيد الرجس ينكث ثغبر اخوها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بالخيزرانه او يشتم الهادي وبوها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 منکم یا خوارج باخذ الدین </w:t>
      </w:r>
      <w:bookmarkStart w:id="553" w:name="pg14996_156121"/>
    </w:p>
    <w:p>
      <w:pPr>
        <w:pStyle w:val="Heading3"/>
        <w:numPr>
          <w:ilvl w:val="2"/>
          <w:numId w:val="1"/>
        </w:numPr>
        <w:rPr/>
      </w:pPr>
      <w:bookmarkStart w:id="554" w:name="__RefHeading___Toc400812_3406789950"/>
      <w:bookmarkStart w:id="555" w:name="_Toc184"/>
      <w:bookmarkEnd w:id="553"/>
      <w:bookmarkEnd w:id="554"/>
      <w:r>
        <w:rPr>
          <w:rtl w:val="true"/>
        </w:rPr>
        <w:t xml:space="preserve">استنهاض المنتظر </w:t>
      </w:r>
      <w:r>
        <w:rPr>
          <w:rtl w:val="true"/>
        </w:rPr>
        <w:t>(</w:t>
      </w:r>
      <w:r>
        <w:rPr>
          <w:rtl w:val="true"/>
        </w:rPr>
        <w:t>عجل الله تعالي فرجه الشريف</w:t>
      </w:r>
      <w:r>
        <w:rPr>
          <w:rtl w:val="true"/>
        </w:rPr>
        <w:t>)-</w:t>
      </w:r>
      <w:r>
        <w:rPr>
          <w:rtl w:val="true"/>
        </w:rPr>
        <w:t>الخطيب سعود الشملاوي رحمه الله</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IRNazanin" w:hAnsi="IRNazanin" w:eastAsia="IRNazanin"/>
          <w:color w:val="111111"/>
          <w:sz w:val="28"/>
          <w:sz w:val="28"/>
          <w:szCs w:val="28"/>
          <w:rtl w:val="true"/>
          <w:lang w:bidi="fa-IR"/>
        </w:rPr>
        <w:t>او ویلي خانت الأمه ابسادتها او مواليها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راعت رسول الله الوصاها اتراعيها</w:t>
      </w:r>
    </w:p>
    <w:p>
      <w:pPr>
        <w:pStyle w:val="BookText"/>
        <w:rPr/>
      </w:pPr>
      <w:r>
        <w:rPr>
          <w:rFonts w:ascii="IRNazanin" w:hAnsi="IRNazanin" w:eastAsia="IRNazanin"/>
          <w:color w:val="111111"/>
          <w:sz w:val="28"/>
          <w:sz w:val="28"/>
          <w:szCs w:val="28"/>
          <w:rtl w:val="true"/>
          <w:lang w:bidi="fa-IR"/>
        </w:rPr>
        <w:t>يلمنصور بالأملاك ثور ابعجل صیح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تنسى الشال القبس بيده أو حرق باب الدار</w:t>
      </w:r>
    </w:p>
    <w:p>
      <w:pPr>
        <w:pStyle w:val="BookText"/>
        <w:rPr/>
      </w:pPr>
      <w:r>
        <w:rPr>
          <w:rFonts w:ascii="Amiri" w:hAnsi="Amiri" w:eastAsia="Amiri" w:cs="Amiri"/>
          <w:color w:val="111111"/>
          <w:sz w:val="28"/>
          <w:sz w:val="28"/>
          <w:szCs w:val="28"/>
          <w:rtl w:val="true"/>
          <w:lang w:bidi="ar-SA"/>
        </w:rPr>
        <w:t>لطم لمك وروعها وانبت في الصدر 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عصرها أو سقط المحسن او قاد ابحبل واليها</w:t>
      </w:r>
    </w:p>
    <w:p>
      <w:pPr>
        <w:pStyle w:val="BookText"/>
        <w:rPr/>
      </w:pPr>
      <w:r>
        <w:rPr>
          <w:rFonts w:ascii="Amiri" w:hAnsi="Amiri" w:eastAsia="Amiri" w:cs="Amiri"/>
          <w:color w:val="111111"/>
          <w:sz w:val="28"/>
          <w:sz w:val="28"/>
          <w:szCs w:val="28"/>
          <w:rtl w:val="true"/>
          <w:lang w:bidi="ar-SA"/>
        </w:rPr>
        <w:t>او هذي الطامة الكبرى سبب صارت لكل امصاب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حيدر الكرار خر مصيوب بلمحراب</w:t>
      </w:r>
    </w:p>
    <w:p>
      <w:pPr>
        <w:pStyle w:val="BookText"/>
        <w:rPr/>
      </w:pPr>
      <w:r>
        <w:rPr>
          <w:rFonts w:ascii="Amiri" w:hAnsi="Amiri" w:eastAsia="Amiri" w:cs="Amiri"/>
          <w:color w:val="111111"/>
          <w:sz w:val="28"/>
          <w:sz w:val="28"/>
          <w:szCs w:val="28"/>
          <w:rtl w:val="true"/>
          <w:lang w:bidi="ar-SA"/>
        </w:rPr>
        <w:t>او منها المجتبى قلبه من سم اللعينه 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تالي أجنازته بنبال عدوانه امشيعيها</w:t>
      </w:r>
    </w:p>
    <w:p>
      <w:pPr>
        <w:pStyle w:val="BookText"/>
        <w:rPr/>
      </w:pPr>
      <w:r>
        <w:rPr>
          <w:rFonts w:ascii="IRNazanin" w:hAnsi="IRNazanin" w:eastAsia="IRNazanin"/>
          <w:color w:val="111111"/>
          <w:sz w:val="28"/>
          <w:sz w:val="28"/>
          <w:szCs w:val="28"/>
          <w:rtl w:val="true"/>
          <w:lang w:bidi="fa-IR"/>
        </w:rPr>
        <w:t>او منها كربلا صارت هز لكوان ذبح احسين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صابه السهم في قلبه أو لمن طاح طاح الدین</w:t>
      </w:r>
    </w:p>
    <w:p>
      <w:pPr>
        <w:pStyle w:val="BookText"/>
        <w:rPr/>
      </w:pPr>
      <w:r>
        <w:rPr>
          <w:rFonts w:ascii="Amiri" w:hAnsi="Amiri" w:eastAsia="Amiri" w:cs="Amiri"/>
          <w:color w:val="111111"/>
          <w:sz w:val="28"/>
          <w:sz w:val="28"/>
          <w:szCs w:val="28"/>
          <w:rtl w:val="true"/>
          <w:lang w:bidi="ar-SA"/>
        </w:rPr>
        <w:t>او ظل يعثر على الغبرا ابدمه امترب الخدين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يتلظى عطش قلبه او ظامي انذبح تاليها</w:t>
      </w:r>
    </w:p>
    <w:p>
      <w:pPr>
        <w:pStyle w:val="BookText"/>
        <w:rPr/>
      </w:pPr>
      <w:r>
        <w:rPr>
          <w:rFonts w:ascii="Amiri" w:hAnsi="Amiri" w:eastAsia="Amiri" w:cs="Amiri"/>
          <w:color w:val="111111"/>
          <w:sz w:val="28"/>
          <w:sz w:val="28"/>
          <w:szCs w:val="28"/>
          <w:rtl w:val="true"/>
          <w:lang w:bidi="ar-SA"/>
        </w:rPr>
        <w:t>او قطعوا خنصره او لكفوف او ظل مرمي على الغبرا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جثته امبضعه ابلسيوف دمه ايسيل من نحره</w:t>
      </w:r>
    </w:p>
    <w:p>
      <w:pPr>
        <w:pStyle w:val="BookText"/>
        <w:rPr/>
      </w:pPr>
      <w:r>
        <w:rPr>
          <w:rFonts w:ascii="IRNazanin" w:hAnsi="IRNazanin" w:eastAsia="IRNazanin"/>
          <w:color w:val="111111"/>
          <w:sz w:val="28"/>
          <w:sz w:val="28"/>
          <w:szCs w:val="28"/>
          <w:rtl w:val="true"/>
          <w:lang w:bidi="fa-IR"/>
        </w:rPr>
        <w:t>ولا تشفوا العدا منه او داسوا ابخيلهم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زینب تنظره او تصفق على الهامه بیادیها</w:t>
      </w:r>
    </w:p>
    <w:p>
      <w:pPr>
        <w:pStyle w:val="BookText"/>
        <w:rPr/>
      </w:pPr>
      <w:r>
        <w:rPr>
          <w:rFonts w:ascii="Amiri" w:hAnsi="Amiri" w:eastAsia="Amiri" w:cs="Amiri"/>
          <w:color w:val="111111"/>
          <w:sz w:val="28"/>
          <w:sz w:val="28"/>
          <w:szCs w:val="28"/>
          <w:rtl w:val="true"/>
          <w:lang w:bidi="ar-SA"/>
        </w:rPr>
        <w:t>او ظل مرمي ثلتيام حوله امجدله 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لكبر عن ايمينه والجاسم عن ايساره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والدوب اقليب الدین جسمه أباريه اتواری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ایساعد السجاد يوم الكفنه بيها </w:t>
      </w:r>
      <w:bookmarkStart w:id="556" w:name="pg14996_156122"/>
    </w:p>
    <w:p>
      <w:pPr>
        <w:pStyle w:val="Heading3"/>
        <w:numPr>
          <w:ilvl w:val="2"/>
          <w:numId w:val="1"/>
        </w:numPr>
        <w:rPr/>
      </w:pPr>
      <w:bookmarkStart w:id="557" w:name="__RefHeading___Toc400814_3406789950"/>
      <w:bookmarkStart w:id="558" w:name="_Toc185"/>
      <w:bookmarkEnd w:id="556"/>
      <w:bookmarkEnd w:id="557"/>
      <w:r>
        <w:rPr>
          <w:rtl w:val="true"/>
        </w:rPr>
        <w:t xml:space="preserve">خروج المنتظر </w:t>
      </w:r>
      <w:r>
        <w:rPr>
          <w:rtl w:val="true"/>
        </w:rPr>
        <w:t>(</w:t>
      </w:r>
      <w:r>
        <w:rPr>
          <w:rtl w:val="true"/>
        </w:rPr>
        <w:t>عجل الله تعالي فرجه الشريف</w:t>
      </w:r>
      <w:r>
        <w:rPr>
          <w:rtl w:val="true"/>
        </w:rPr>
        <w:t>)-</w:t>
      </w:r>
      <w:r>
        <w:rPr>
          <w:rtl w:val="true"/>
        </w:rPr>
        <w:t>الخطيب سعود الشملاوي رحمه الله</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خروج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IRNazanin" w:hAnsi="IRNazanin" w:eastAsia="IRNazanin"/>
          <w:color w:val="111111"/>
          <w:sz w:val="28"/>
          <w:sz w:val="28"/>
          <w:szCs w:val="28"/>
          <w:rtl w:val="true"/>
          <w:lang w:bidi="fa-IR"/>
        </w:rPr>
        <w:t>يوم لمبارك يومن ایشرف ولينا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ایبایع برض مكه او يترل للمدينه</w:t>
      </w:r>
    </w:p>
    <w:p>
      <w:pPr>
        <w:pStyle w:val="BookText"/>
        <w:rPr/>
      </w:pPr>
      <w:r>
        <w:rPr>
          <w:rFonts w:ascii="IRNazanin" w:hAnsi="IRNazanin" w:eastAsia="IRNazanin"/>
          <w:color w:val="111111"/>
          <w:sz w:val="28"/>
          <w:sz w:val="28"/>
          <w:szCs w:val="28"/>
          <w:rtl w:val="true"/>
          <w:lang w:bidi="fa-IR"/>
        </w:rPr>
        <w:t>يترل لرض طيبه او يقصد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ایسلم عليه ويسيل دمعه فوق خده</w:t>
      </w:r>
    </w:p>
    <w:p>
      <w:pPr>
        <w:pStyle w:val="BookText"/>
        <w:rPr/>
      </w:pPr>
      <w:r>
        <w:rPr>
          <w:rFonts w:ascii="IRNazanin" w:hAnsi="IRNazanin" w:eastAsia="IRNazanin"/>
          <w:color w:val="111111"/>
          <w:sz w:val="28"/>
          <w:sz w:val="28"/>
          <w:szCs w:val="28"/>
          <w:rtl w:val="true"/>
          <w:lang w:bidi="fa-IR"/>
        </w:rPr>
        <w:t>ويروح لمه ایزورها ويزيد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المسمار ابصدرها راكزینه</w:t>
      </w:r>
    </w:p>
    <w:p>
      <w:pPr>
        <w:pStyle w:val="BookText"/>
        <w:rPr/>
      </w:pPr>
      <w:r>
        <w:rPr>
          <w:rFonts w:ascii="Amiri" w:hAnsi="Amiri" w:eastAsia="Amiri" w:cs="Amiri"/>
          <w:color w:val="111111"/>
          <w:sz w:val="28"/>
          <w:sz w:val="28"/>
          <w:szCs w:val="28"/>
          <w:rtl w:val="true"/>
          <w:lang w:bidi="ar-SA"/>
        </w:rPr>
        <w:t>او يذكر الدار الذي قوه ادخلوها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يتذكر العين التي ابلطمه عموها</w:t>
      </w:r>
    </w:p>
    <w:p>
      <w:pPr>
        <w:pStyle w:val="BookText"/>
        <w:rPr/>
      </w:pPr>
      <w:r>
        <w:rPr>
          <w:rFonts w:ascii="IRNazanin" w:hAnsi="IRNazanin" w:eastAsia="IRNazanin"/>
          <w:color w:val="111111"/>
          <w:sz w:val="28"/>
          <w:sz w:val="28"/>
          <w:szCs w:val="28"/>
          <w:rtl w:val="true"/>
          <w:lang w:bidi="fa-IR"/>
        </w:rPr>
        <w:t>او يتذكر الضلعين هلي کسروها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يتذكر الي بلحمایل قایدینه</w:t>
      </w:r>
    </w:p>
    <w:p>
      <w:pPr>
        <w:pStyle w:val="BookText"/>
        <w:rPr/>
      </w:pPr>
      <w:r>
        <w:rPr>
          <w:rFonts w:ascii="Amiri" w:hAnsi="Amiri" w:eastAsia="Amiri" w:cs="Amiri"/>
          <w:color w:val="111111"/>
          <w:sz w:val="28"/>
          <w:sz w:val="28"/>
          <w:szCs w:val="28"/>
          <w:rtl w:val="true"/>
          <w:lang w:bidi="ar-SA"/>
        </w:rPr>
        <w:t>او يغدي البقيع أو مدمعه بلخد مسجوم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ويزور لجداده أو يتذكر المسموم</w:t>
      </w:r>
    </w:p>
    <w:p>
      <w:pPr>
        <w:pStyle w:val="BookText"/>
        <w:rPr/>
      </w:pPr>
      <w:r>
        <w:rPr>
          <w:rFonts w:ascii="Amiri" w:hAnsi="Amiri" w:eastAsia="Amiri" w:cs="Amiri"/>
          <w:color w:val="111111"/>
          <w:sz w:val="28"/>
          <w:sz w:val="28"/>
          <w:szCs w:val="28"/>
          <w:rtl w:val="true"/>
          <w:lang w:bidi="ar-SA"/>
        </w:rPr>
        <w:t>ويزيد حزنه لين شاف القبر مهدوم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تتغير الوانه و يتزايد حنينه</w:t>
      </w:r>
    </w:p>
    <w:p>
      <w:pPr>
        <w:pStyle w:val="BookText"/>
        <w:rPr/>
      </w:pPr>
      <w:r>
        <w:rPr>
          <w:rFonts w:ascii="Amiri" w:hAnsi="Amiri" w:eastAsia="Amiri" w:cs="Amiri"/>
          <w:color w:val="111111"/>
          <w:sz w:val="28"/>
          <w:sz w:val="28"/>
          <w:szCs w:val="28"/>
          <w:rtl w:val="true"/>
          <w:lang w:bidi="ar-SA"/>
        </w:rPr>
        <w:t>ومن المدينه يطلع او يقصد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يدخل إلى المسجد او دمعاته ذروفه</w:t>
      </w:r>
    </w:p>
    <w:p>
      <w:pPr>
        <w:pStyle w:val="BookText"/>
        <w:rPr/>
      </w:pPr>
      <w:r>
        <w:rPr>
          <w:rFonts w:ascii="IRNazanin" w:hAnsi="IRNazanin" w:eastAsia="IRNazanin"/>
          <w:color w:val="111111"/>
          <w:sz w:val="28"/>
          <w:sz w:val="28"/>
          <w:szCs w:val="28"/>
          <w:rtl w:val="true"/>
          <w:lang w:bidi="fa-IR"/>
        </w:rPr>
        <w:t>او ينفطر قلبه ساعة المحراب ایشوفه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الراس الي بصلاته شاطرينه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يطلع من المحراب او هو يجري ادموعه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يغدي يزور الي استجار بدار طوعه </w:t>
      </w:r>
    </w:p>
    <w:p>
      <w:pPr>
        <w:pStyle w:val="BookText"/>
        <w:rPr/>
      </w:pPr>
      <w:r>
        <w:rPr>
          <w:rFonts w:ascii="Amiri" w:hAnsi="Amiri" w:eastAsia="Amiri" w:cs="Amiri"/>
          <w:color w:val="111111"/>
          <w:sz w:val="28"/>
          <w:sz w:val="28"/>
          <w:szCs w:val="28"/>
          <w:rtl w:val="true"/>
          <w:lang w:bidi="ar-SA"/>
        </w:rPr>
        <w:t>ذبحوه او ذبوا جثته او كسروا أضلوعه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بلحبل في الأسواق جسمه ساحبينه</w:t>
      </w:r>
    </w:p>
    <w:p>
      <w:pPr>
        <w:pStyle w:val="BookText"/>
        <w:rPr/>
      </w:pPr>
      <w:r>
        <w:rPr>
          <w:rFonts w:ascii="Amiri" w:hAnsi="Amiri" w:eastAsia="Amiri" w:cs="Amiri"/>
          <w:color w:val="111111"/>
          <w:sz w:val="28"/>
          <w:sz w:val="28"/>
          <w:szCs w:val="28"/>
          <w:rtl w:val="true"/>
          <w:lang w:bidi="ar-SA"/>
        </w:rPr>
        <w:t>او يظهر من الكوفه او يقصد مشهد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يدخل الحاير اقليبه يصير شطرين</w:t>
      </w:r>
    </w:p>
    <w:p>
      <w:pPr>
        <w:pStyle w:val="BookText"/>
        <w:rPr/>
      </w:pPr>
      <w:r>
        <w:rPr>
          <w:rFonts w:ascii="Amiri" w:hAnsi="Amiri" w:eastAsia="Amiri" w:cs="Amiri"/>
          <w:color w:val="111111"/>
          <w:sz w:val="28"/>
          <w:sz w:val="28"/>
          <w:szCs w:val="28"/>
          <w:rtl w:val="true"/>
          <w:lang w:bidi="ar-SA"/>
        </w:rPr>
        <w:t>يلزم ضريحه والدمع يجري امن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يذكر السهم الي ابقلبه صايبينه</w:t>
      </w:r>
    </w:p>
    <w:p>
      <w:pPr>
        <w:pStyle w:val="BookText"/>
        <w:rPr/>
      </w:pPr>
      <w:r>
        <w:rPr>
          <w:rFonts w:ascii="IRNazanin" w:hAnsi="IRNazanin" w:eastAsia="IRNazanin"/>
          <w:color w:val="111111"/>
          <w:sz w:val="28"/>
          <w:sz w:val="28"/>
          <w:szCs w:val="28"/>
          <w:rtl w:val="true"/>
          <w:lang w:bidi="fa-IR"/>
        </w:rPr>
        <w:t>أو يذكر اوقوعه اعلى الثرى من فوق مهره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يذكر ثمر بالنعل دایس فوق صدره</w:t>
      </w:r>
    </w:p>
    <w:p>
      <w:pPr>
        <w:pStyle w:val="BookText"/>
        <w:rPr/>
      </w:pPr>
      <w:r>
        <w:rPr>
          <w:rFonts w:ascii="Amiri" w:hAnsi="Amiri" w:eastAsia="Amiri" w:cs="Amiri"/>
          <w:color w:val="111111"/>
          <w:sz w:val="28"/>
          <w:sz w:val="28"/>
          <w:szCs w:val="28"/>
          <w:rtl w:val="true"/>
          <w:lang w:bidi="ar-SA"/>
        </w:rPr>
        <w:t>او يذكر السيف الولغه الطاغي ابنحره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يذكر الصدر الي ابعوادي راضينه</w:t>
      </w:r>
    </w:p>
    <w:p>
      <w:pPr>
        <w:pStyle w:val="BookText"/>
        <w:rPr/>
      </w:pPr>
      <w:r>
        <w:rPr>
          <w:rFonts w:ascii="IRNazanin" w:hAnsi="IRNazanin" w:eastAsia="IRNazanin"/>
          <w:color w:val="111111"/>
          <w:sz w:val="28"/>
          <w:sz w:val="28"/>
          <w:szCs w:val="28"/>
          <w:rtl w:val="true"/>
          <w:lang w:bidi="fa-IR"/>
        </w:rPr>
        <w:t>او يحفر ابجفن السيف وادموعه ذروفه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يظهر رضیع احسين والعالم اتشوفه</w:t>
      </w:r>
    </w:p>
    <w:p>
      <w:pPr>
        <w:pStyle w:val="BookText"/>
        <w:rPr/>
      </w:pPr>
      <w:r>
        <w:rPr>
          <w:rFonts w:ascii="IRNazanin" w:hAnsi="IRNazanin" w:eastAsia="IRNazanin"/>
          <w:color w:val="111111"/>
          <w:sz w:val="28"/>
          <w:sz w:val="28"/>
          <w:szCs w:val="28"/>
          <w:rtl w:val="true"/>
          <w:lang w:bidi="fa-IR"/>
        </w:rPr>
        <w:t>سهمه ابنحره او يرفعه الله ابكفوفه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اینادي اشذنب الطفل حتى ذابحينه</w:t>
      </w:r>
    </w:p>
    <w:p>
      <w:pPr>
        <w:pStyle w:val="BookText"/>
        <w:rPr/>
      </w:pPr>
      <w:r>
        <w:rPr>
          <w:rFonts w:ascii="Amiri" w:hAnsi="Amiri" w:eastAsia="Amiri" w:cs="Amiri"/>
          <w:color w:val="111111"/>
          <w:sz w:val="28"/>
          <w:sz w:val="28"/>
          <w:szCs w:val="28"/>
          <w:rtl w:val="true"/>
          <w:lang w:bidi="ar-SA"/>
        </w:rPr>
        <w:t>اشذنبه يربي هالطفل حتى يذبحوه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 او قلب احسين بمصابه يجرحوه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قلب الرباب الوالهه ابذبحه يفجعوه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ابحقك يربي أمن الأعادي انتقم لینا </w:t>
      </w:r>
      <w:bookmarkStart w:id="559" w:name="pg14996_156124"/>
    </w:p>
    <w:p>
      <w:pPr>
        <w:pStyle w:val="Heading3"/>
        <w:numPr>
          <w:ilvl w:val="2"/>
          <w:numId w:val="1"/>
        </w:numPr>
        <w:rPr/>
      </w:pPr>
      <w:bookmarkStart w:id="560" w:name="__RefHeading___Toc400816_3406789950"/>
      <w:bookmarkStart w:id="561" w:name="_Toc186"/>
      <w:bookmarkEnd w:id="559"/>
      <w:bookmarkEnd w:id="560"/>
      <w:r>
        <w:rPr>
          <w:rtl w:val="true"/>
        </w:rPr>
        <w:t xml:space="preserve">المنتظر </w:t>
      </w:r>
      <w:r>
        <w:rPr>
          <w:rtl w:val="true"/>
        </w:rPr>
        <w:t>(</w:t>
      </w:r>
      <w:r>
        <w:rPr>
          <w:rtl w:val="true"/>
        </w:rPr>
        <w:t>عجل الله تعالي فرجه الشريف</w:t>
      </w:r>
      <w:r>
        <w:rPr>
          <w:rtl w:val="true"/>
        </w:rPr>
        <w:t xml:space="preserve">) </w:t>
      </w:r>
      <w:r>
        <w:rPr>
          <w:rtl w:val="true"/>
        </w:rPr>
        <w:t>والطفل الرضيع</w:t>
      </w:r>
      <w:r>
        <w:rPr>
          <w:rtl w:val="true"/>
        </w:rPr>
        <w:t xml:space="preserve">- </w:t>
      </w:r>
      <w:r>
        <w:rPr>
          <w:rtl w:val="true"/>
        </w:rPr>
        <w:t>الخطيب سعود الشملاوي رحمه الله</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والطفل الرضيع</w:t>
      </w:r>
      <w:r>
        <w:rPr>
          <w:rStyle w:val="FootnoteAnchor"/>
          <w:rtl w:val="true"/>
        </w:rPr>
        <w:footnoteReference w:id="116"/>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IRNazanin" w:hAnsi="IRNazanin" w:eastAsia="IRNazanin"/>
          <w:color w:val="111111"/>
          <w:sz w:val="28"/>
          <w:sz w:val="28"/>
          <w:szCs w:val="28"/>
          <w:rtl w:val="true"/>
          <w:lang w:bidi="fa-IR"/>
        </w:rPr>
        <w:t xml:space="preserve">يدخل ضریح احسين والونه شديده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يطلع رضيعه والسهم قاطع وریده</w:t>
      </w:r>
    </w:p>
    <w:p>
      <w:pPr>
        <w:pStyle w:val="BookText"/>
        <w:rPr/>
      </w:pPr>
      <w:r>
        <w:rPr>
          <w:rFonts w:ascii="IRNazanin" w:hAnsi="IRNazanin" w:eastAsia="IRNazanin"/>
          <w:color w:val="111111"/>
          <w:sz w:val="28"/>
          <w:sz w:val="28"/>
          <w:szCs w:val="28"/>
          <w:rtl w:val="true"/>
          <w:lang w:bidi="fa-IR"/>
        </w:rPr>
        <w:t>والدم يجري أو يرفعه لله اعلى إيده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اینادي اشذنب الطفل حتى ذابحينه</w:t>
      </w:r>
    </w:p>
    <w:p>
      <w:pPr>
        <w:pStyle w:val="BookText"/>
        <w:rPr/>
      </w:pPr>
      <w:r>
        <w:rPr>
          <w:rFonts w:ascii="Amiri" w:hAnsi="Amiri" w:eastAsia="Amiri" w:cs="Amiri"/>
          <w:color w:val="111111"/>
          <w:sz w:val="28"/>
          <w:sz w:val="28"/>
          <w:szCs w:val="28"/>
          <w:rtl w:val="true"/>
          <w:lang w:bidi="ar-SA"/>
        </w:rPr>
        <w:t>اشذنبه يربي هالطفل حتى يذبحوه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ظامي ابدال الما ابسهم الجور صابوه</w:t>
      </w:r>
    </w:p>
    <w:p>
      <w:pPr>
        <w:pStyle w:val="BookText"/>
        <w:rPr/>
      </w:pPr>
      <w:r>
        <w:rPr>
          <w:rFonts w:ascii="Amiri" w:hAnsi="Amiri" w:eastAsia="Amiri" w:cs="Amiri"/>
          <w:color w:val="111111"/>
          <w:sz w:val="28"/>
          <w:sz w:val="28"/>
          <w:szCs w:val="28"/>
          <w:rtl w:val="true"/>
          <w:lang w:bidi="ar-SA"/>
        </w:rPr>
        <w:t>جرحوا اقليب امه او جدي احسين فجعوه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يعفر أبصدره او شبح للموت عينه</w:t>
      </w:r>
    </w:p>
    <w:p>
      <w:pPr>
        <w:pStyle w:val="BookText"/>
        <w:rPr/>
      </w:pPr>
      <w:r>
        <w:rPr>
          <w:rFonts w:ascii="Amiri" w:hAnsi="Amiri" w:eastAsia="Amiri" w:cs="Amiri"/>
          <w:color w:val="111111"/>
          <w:sz w:val="28"/>
          <w:sz w:val="28"/>
          <w:szCs w:val="28"/>
          <w:rtl w:val="true"/>
          <w:lang w:bidi="ar-SA"/>
        </w:rPr>
        <w:t>ظل يعفر ابصدره او دماياته سفوحه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خضبت جسمه او فارقت في الحال روحه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 انفجع قلبه لطفله او ظل ينوحه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رد به الخيم محني الظهر يجذب ونینه </w:t>
      </w:r>
      <w:bookmarkStart w:id="562" w:name="pg14996_156125"/>
    </w:p>
    <w:p>
      <w:pPr>
        <w:pStyle w:val="Heading3"/>
        <w:numPr>
          <w:ilvl w:val="2"/>
          <w:numId w:val="1"/>
        </w:numPr>
        <w:rPr/>
      </w:pPr>
      <w:bookmarkStart w:id="563" w:name="__RefHeading___Toc400818_3406789950"/>
      <w:bookmarkStart w:id="564" w:name="_Toc187"/>
      <w:bookmarkEnd w:id="562"/>
      <w:bookmarkEnd w:id="563"/>
      <w:r>
        <w:rPr>
          <w:rtl w:val="true"/>
        </w:rPr>
        <w:t>الحجة وظهوره</w:t>
      </w:r>
      <w:r>
        <w:rPr>
          <w:rtl w:val="true"/>
        </w:rPr>
        <w:t xml:space="preserve">- </w:t>
      </w:r>
      <w:r>
        <w:rPr>
          <w:rtl w:val="true"/>
        </w:rPr>
        <w:t>الخطيب سعود الشملاوي رحمه الله</w:t>
      </w:r>
      <w:bookmarkEnd w:id="5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وظهوره</w:t>
      </w:r>
      <w:r>
        <w:rPr>
          <w:rStyle w:val="FootnoteAnchor"/>
          <w:rtl w:val="true"/>
        </w:rPr>
        <w:footnoteReference w:id="117"/>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يستأذن الله ابن الحسن ليحان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ايجيبه الندا من ربه اخرج يا ولينا</w:t>
      </w:r>
    </w:p>
    <w:p>
      <w:pPr>
        <w:pStyle w:val="BookText"/>
        <w:rPr/>
      </w:pPr>
      <w:r>
        <w:rPr>
          <w:rFonts w:ascii="Amiri" w:hAnsi="Amiri" w:eastAsia="Amiri" w:cs="Amiri"/>
          <w:color w:val="111111"/>
          <w:sz w:val="28"/>
          <w:sz w:val="28"/>
          <w:szCs w:val="28"/>
          <w:rtl w:val="true"/>
          <w:lang w:bidi="ar-SA"/>
        </w:rPr>
        <w:t>ايجيبه الندا يا حجة الله أخرج يموتور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لأخذ الثار يبن الحسن مذخور</w:t>
      </w:r>
    </w:p>
    <w:p>
      <w:pPr>
        <w:pStyle w:val="BookText"/>
        <w:rPr/>
      </w:pPr>
      <w:r>
        <w:rPr>
          <w:rFonts w:ascii="IRNazanin" w:hAnsi="IRNazanin" w:eastAsia="IRNazanin"/>
          <w:color w:val="111111"/>
          <w:sz w:val="28"/>
          <w:sz w:val="28"/>
          <w:szCs w:val="28"/>
          <w:rtl w:val="true"/>
          <w:lang w:bidi="fa-IR"/>
        </w:rPr>
        <w:t>سل سيفك الماضي ترى أماید 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وانتقم من كل ظالم الكم باع دينه</w:t>
      </w:r>
    </w:p>
    <w:p>
      <w:pPr>
        <w:pStyle w:val="BookText"/>
        <w:rPr/>
      </w:pPr>
      <w:r>
        <w:rPr>
          <w:rFonts w:ascii="Amiri" w:hAnsi="Amiri" w:eastAsia="Amiri" w:cs="Amiri"/>
          <w:color w:val="111111"/>
          <w:sz w:val="28"/>
          <w:sz w:val="28"/>
          <w:szCs w:val="28"/>
          <w:rtl w:val="true"/>
          <w:lang w:bidi="ar-SA"/>
        </w:rPr>
        <w:t>عندها يسل سيفه الحجه او ياخذ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يبدي انتقامه امن الذي هجموا على الدار</w:t>
      </w:r>
    </w:p>
    <w:p>
      <w:pPr>
        <w:pStyle w:val="BookText"/>
        <w:rPr/>
      </w:pPr>
      <w:r>
        <w:rPr>
          <w:rFonts w:ascii="IRNazanin" w:hAnsi="IRNazanin" w:eastAsia="IRNazanin"/>
          <w:color w:val="111111"/>
          <w:sz w:val="28"/>
          <w:sz w:val="28"/>
          <w:szCs w:val="28"/>
          <w:rtl w:val="true"/>
          <w:lang w:bidi="fa-IR"/>
        </w:rPr>
        <w:t>عصروا البتوله او سقطوها او شبوا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حيدر علي ببنود سيفه قایدینه</w:t>
      </w:r>
    </w:p>
    <w:p>
      <w:pPr>
        <w:pStyle w:val="BookText"/>
        <w:rPr/>
      </w:pPr>
      <w:r>
        <w:rPr>
          <w:rFonts w:ascii="Amiri" w:hAnsi="Amiri" w:eastAsia="Amiri" w:cs="Amiri"/>
          <w:color w:val="111111"/>
          <w:sz w:val="28"/>
          <w:sz w:val="28"/>
          <w:szCs w:val="28"/>
          <w:rtl w:val="true"/>
          <w:lang w:bidi="ar-SA"/>
        </w:rPr>
        <w:t>يغضب إلى الله والنبي والشيد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يغضب إلى الماتت او هي محمرة العين</w:t>
      </w:r>
    </w:p>
    <w:p>
      <w:pPr>
        <w:pStyle w:val="BookText"/>
        <w:rPr/>
      </w:pPr>
      <w:r>
        <w:rPr>
          <w:rFonts w:ascii="Amiri" w:hAnsi="Amiri" w:eastAsia="Amiri" w:cs="Amiri"/>
          <w:color w:val="111111"/>
          <w:sz w:val="28"/>
          <w:sz w:val="28"/>
          <w:szCs w:val="28"/>
          <w:rtl w:val="true"/>
          <w:lang w:bidi="ar-SA"/>
        </w:rPr>
        <w:t>او حسب الروايه اعلى اشجره يصلب الحبتين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يراهم في المدينه نصب عينه</w:t>
      </w:r>
    </w:p>
    <w:p>
      <w:pPr>
        <w:pStyle w:val="BookText"/>
        <w:rPr/>
      </w:pPr>
      <w:r>
        <w:rPr>
          <w:rFonts w:ascii="Amiri" w:hAnsi="Amiri" w:eastAsia="Amiri" w:cs="Amiri"/>
          <w:color w:val="111111"/>
          <w:sz w:val="28"/>
          <w:sz w:val="28"/>
          <w:szCs w:val="28"/>
          <w:rtl w:val="true"/>
          <w:lang w:bidi="ar-SA"/>
        </w:rPr>
        <w:t>او ياخذ ابثار الي وقع وسطة 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مشقوق راسه والدما صاير له اخضاب</w:t>
      </w:r>
    </w:p>
    <w:p>
      <w:pPr>
        <w:pStyle w:val="BookText"/>
        <w:rPr/>
      </w:pPr>
      <w:r>
        <w:rPr>
          <w:rFonts w:ascii="Amiri" w:hAnsi="Amiri" w:eastAsia="Amiri" w:cs="Amiri"/>
          <w:color w:val="111111"/>
          <w:sz w:val="28"/>
          <w:sz w:val="28"/>
          <w:szCs w:val="28"/>
          <w:rtl w:val="true"/>
          <w:lang w:bidi="ar-SA"/>
        </w:rPr>
        <w:t>او جبريل ينعي في السما داحي 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ياناس قوموا له ابصلاته ذابحينه</w:t>
      </w:r>
    </w:p>
    <w:p>
      <w:pPr>
        <w:pStyle w:val="BookText"/>
        <w:rPr/>
      </w:pPr>
      <w:r>
        <w:rPr>
          <w:rFonts w:ascii="IRNazanin" w:hAnsi="IRNazanin" w:eastAsia="IRNazanin"/>
          <w:color w:val="111111"/>
          <w:sz w:val="28"/>
          <w:sz w:val="28"/>
          <w:szCs w:val="28"/>
          <w:rtl w:val="true"/>
          <w:lang w:bidi="fa-IR"/>
        </w:rPr>
        <w:t>او ثار الذي فوق الطشت قاذف لچبده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كلها اطلعت ويلي قطع من سم جعده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ظلت أولاده واخوته يبچون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تالي على نعشه ابنبال امشيعينه </w:t>
      </w:r>
    </w:p>
    <w:p>
      <w:pPr>
        <w:pStyle w:val="BookText"/>
        <w:rPr/>
      </w:pPr>
      <w:r>
        <w:rPr>
          <w:rFonts w:ascii="IRNazanin" w:hAnsi="IRNazanin" w:eastAsia="IRNazanin"/>
          <w:color w:val="111111"/>
          <w:sz w:val="28"/>
          <w:sz w:val="28"/>
          <w:szCs w:val="28"/>
          <w:rtl w:val="true"/>
          <w:lang w:bidi="fa-IR"/>
        </w:rPr>
        <w:t>واليجرح اقليبه يشيعه امصيبة أحسین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 أبسهم صابوه ابقلبه أو هدموا الدين</w:t>
      </w:r>
    </w:p>
    <w:p>
      <w:pPr>
        <w:pStyle w:val="BookText"/>
        <w:rPr/>
      </w:pPr>
      <w:r>
        <w:rPr>
          <w:rFonts w:ascii="Amiri" w:hAnsi="Amiri" w:eastAsia="Amiri" w:cs="Amiri"/>
          <w:color w:val="111111"/>
          <w:sz w:val="28"/>
          <w:sz w:val="28"/>
          <w:szCs w:val="28"/>
          <w:rtl w:val="true"/>
          <w:lang w:bidi="ar-SA"/>
        </w:rPr>
        <w:t>او خر من جواده اعلى الثرى امترب الخدين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صدره الزاكي ابنعل وسفه دايسين</w:t>
      </w:r>
    </w:p>
    <w:p>
      <w:pPr>
        <w:pStyle w:val="BookText"/>
        <w:rPr/>
      </w:pPr>
      <w:r>
        <w:rPr>
          <w:rFonts w:ascii="Amiri" w:hAnsi="Amiri" w:eastAsia="Amiri" w:cs="Amiri"/>
          <w:color w:val="111111"/>
          <w:sz w:val="28"/>
          <w:sz w:val="28"/>
          <w:szCs w:val="28"/>
          <w:rtl w:val="true"/>
          <w:lang w:bidi="ar-SA"/>
        </w:rPr>
        <w:t>كل الذي بلحرب ساهم يقضي اعليه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الذي ركز وتد يقطع أياديه</w:t>
      </w:r>
    </w:p>
    <w:p>
      <w:pPr>
        <w:pStyle w:val="BookText"/>
        <w:rPr/>
      </w:pPr>
      <w:r>
        <w:rPr>
          <w:rFonts w:ascii="IRNazanin" w:hAnsi="IRNazanin" w:eastAsia="IRNazanin"/>
          <w:color w:val="111111"/>
          <w:sz w:val="28"/>
          <w:sz w:val="28"/>
          <w:szCs w:val="28"/>
          <w:rtl w:val="true"/>
          <w:lang w:bidi="fa-IR"/>
        </w:rPr>
        <w:t>هل كيف ينسى الي ابسيفه حز وریدیه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واخته ابجنبه ماتركها اتمد يدينه</w:t>
      </w:r>
    </w:p>
    <w:p>
      <w:pPr>
        <w:pStyle w:val="BookText"/>
        <w:rPr/>
      </w:pPr>
      <w:r>
        <w:rPr>
          <w:rFonts w:ascii="Amiri" w:hAnsi="Amiri" w:eastAsia="Amiri" w:cs="Amiri"/>
          <w:color w:val="111111"/>
          <w:sz w:val="28"/>
          <w:sz w:val="28"/>
          <w:szCs w:val="28"/>
          <w:rtl w:val="true"/>
          <w:lang w:bidi="ar-SA"/>
        </w:rPr>
        <w:t>واندبح ظامي ماسقوه قطرة اميه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داسوا على صدره ابخيل الأعوجيه</w:t>
      </w:r>
    </w:p>
    <w:p>
      <w:pPr>
        <w:pStyle w:val="BookText"/>
        <w:rPr/>
      </w:pPr>
      <w:r>
        <w:rPr>
          <w:rFonts w:ascii="IRNazanin" w:hAnsi="IRNazanin" w:eastAsia="IRNazanin"/>
          <w:color w:val="111111"/>
          <w:sz w:val="28"/>
          <w:sz w:val="28"/>
          <w:szCs w:val="28"/>
          <w:rtl w:val="true"/>
          <w:lang w:bidi="fa-IR"/>
        </w:rPr>
        <w:t>رضضت جسمه او ما بقت منه 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وبلا دفن جسمه ثلاثه تار کینه</w:t>
      </w:r>
    </w:p>
    <w:p>
      <w:pPr>
        <w:pStyle w:val="BookText"/>
        <w:rPr/>
      </w:pPr>
      <w:r>
        <w:rPr>
          <w:rFonts w:ascii="IRNazanin" w:hAnsi="IRNazanin" w:eastAsia="IRNazanin"/>
          <w:color w:val="111111"/>
          <w:sz w:val="28"/>
          <w:sz w:val="28"/>
          <w:szCs w:val="28"/>
          <w:rtl w:val="true"/>
          <w:lang w:bidi="fa-IR"/>
        </w:rPr>
        <w:t>ترکوه وانصاره عرايا ابذيك لوعار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والحرم سلبوها او شبوا بلخیم نار</w:t>
      </w:r>
    </w:p>
    <w:p>
      <w:pPr>
        <w:pStyle w:val="BookText"/>
        <w:rPr/>
      </w:pPr>
      <w:r>
        <w:rPr>
          <w:rFonts w:ascii="Amiri" w:hAnsi="Amiri" w:eastAsia="Amiri" w:cs="Amiri"/>
          <w:color w:val="111111"/>
          <w:sz w:val="28"/>
          <w:sz w:val="28"/>
          <w:szCs w:val="28"/>
          <w:rtl w:val="true"/>
          <w:lang w:bidi="ar-SA"/>
        </w:rPr>
        <w:t>او بعد السلب والضرب حملوها على أكوار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زين العباد ابقيد وبغل ما خذينه</w:t>
      </w:r>
    </w:p>
    <w:p>
      <w:pPr>
        <w:pStyle w:val="BookText"/>
        <w:rPr/>
      </w:pPr>
      <w:r>
        <w:rPr>
          <w:rFonts w:ascii="Amiri" w:hAnsi="Amiri" w:eastAsia="Amiri" w:cs="Amiri"/>
          <w:color w:val="111111"/>
          <w:sz w:val="28"/>
          <w:sz w:val="28"/>
          <w:szCs w:val="28"/>
          <w:rtl w:val="true"/>
          <w:lang w:bidi="ar-SA"/>
        </w:rPr>
        <w:t>وابجملة الأمصار حسر شهروها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بس تشتكي أمن الضيم والذل يضربوها</w:t>
      </w:r>
    </w:p>
    <w:p>
      <w:pPr>
        <w:pStyle w:val="BookText"/>
        <w:rPr/>
      </w:pPr>
      <w:r>
        <w:rPr>
          <w:rFonts w:ascii="Amiri" w:hAnsi="Amiri" w:eastAsia="Amiri" w:cs="Amiri"/>
          <w:color w:val="111111"/>
          <w:sz w:val="28"/>
          <w:sz w:val="28"/>
          <w:szCs w:val="28"/>
          <w:rtl w:val="true"/>
          <w:lang w:bidi="ar-SA"/>
        </w:rPr>
        <w:t>او تالي امرهم وسط مجلس وقفوها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راس السبط بلعود ثغره ضاربينه</w:t>
      </w:r>
    </w:p>
    <w:p>
      <w:pPr>
        <w:pStyle w:val="BookText"/>
        <w:rPr/>
      </w:pPr>
      <w:r>
        <w:rPr>
          <w:rFonts w:ascii="Amiri" w:hAnsi="Amiri" w:eastAsia="Amiri" w:cs="Amiri"/>
          <w:color w:val="111111"/>
          <w:sz w:val="28"/>
          <w:sz w:val="28"/>
          <w:szCs w:val="28"/>
          <w:rtl w:val="true"/>
          <w:lang w:bidi="ar-SA"/>
        </w:rPr>
        <w:t>ياحجة الله ابن الحسن طال المدى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بهل بيتك الدنيا من أعاديك</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يتاماهم وأراملهم اتناديك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دستذن الله أو قوم خلصهم من أعداك </w:t>
      </w:r>
      <w:bookmarkStart w:id="565" w:name="pg14996_156127"/>
    </w:p>
    <w:p>
      <w:pPr>
        <w:pStyle w:val="Heading3"/>
        <w:numPr>
          <w:ilvl w:val="2"/>
          <w:numId w:val="1"/>
        </w:numPr>
        <w:rPr/>
      </w:pPr>
      <w:bookmarkStart w:id="566" w:name="__RefHeading___Toc400820_3406789950"/>
      <w:bookmarkStart w:id="567" w:name="_Toc188"/>
      <w:bookmarkEnd w:id="565"/>
      <w:bookmarkEnd w:id="566"/>
      <w:r>
        <w:rPr>
          <w:rtl w:val="true"/>
        </w:rPr>
        <w:t>مقارنة واستنهاض للمنتظر</w:t>
      </w:r>
      <w:r>
        <w:rPr>
          <w:rtl w:val="true"/>
        </w:rPr>
        <w:t>-</w:t>
      </w:r>
      <w:r>
        <w:rPr>
          <w:rtl w:val="true"/>
        </w:rPr>
        <w:t>الخطيب سعود الشملاوي رحمه الله</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واستنهاض للمنتظر</w:t>
      </w:r>
      <w:r>
        <w:rPr>
          <w:rStyle w:val="FootnoteAnchor"/>
          <w:rtl w:val="true"/>
        </w:rPr>
        <w:footnoteReference w:id="118"/>
      </w:r>
      <w:r>
        <w:rPr>
          <w:rFonts w:ascii="Amiri" w:hAnsi="Amiri" w:eastAsia="Amiri" w:cs="Amiri"/>
          <w:color w:val="111111"/>
          <w:sz w:val="28"/>
          <w:sz w:val="28"/>
          <w:szCs w:val="28"/>
          <w:rtl w:val="true"/>
          <w:lang w:bidi="ar-SA"/>
        </w:rPr>
        <w:t>الخطيب سعود الشملاوي رحمه الله</w:t>
      </w:r>
    </w:p>
    <w:p>
      <w:pPr>
        <w:pStyle w:val="BookText"/>
        <w:rPr/>
      </w:pPr>
      <w:r>
        <w:rPr>
          <w:rFonts w:ascii="Amiri" w:hAnsi="Amiri" w:eastAsia="Amiri" w:cs="Amiri"/>
          <w:color w:val="111111"/>
          <w:sz w:val="28"/>
          <w:sz w:val="28"/>
          <w:szCs w:val="28"/>
          <w:rtl w:val="true"/>
          <w:lang w:bidi="ar-SA"/>
        </w:rPr>
        <w:t>حبل هلي جز لحيدر رقبته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ابرقبة السجاد لعدا حطته</w:t>
      </w:r>
    </w:p>
    <w:p>
      <w:pPr>
        <w:pStyle w:val="BookText"/>
        <w:rPr/>
      </w:pPr>
      <w:r>
        <w:rPr>
          <w:rFonts w:ascii="IRNazanin" w:hAnsi="IRNazanin" w:eastAsia="IRNazanin"/>
          <w:color w:val="111111"/>
          <w:sz w:val="28"/>
          <w:sz w:val="28"/>
          <w:szCs w:val="28"/>
          <w:rtl w:val="true"/>
          <w:lang w:bidi="fa-IR"/>
        </w:rPr>
        <w:t>او جملة أطفاله او زینب 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ليبچت لسياط تتلوى ابها</w:t>
      </w:r>
    </w:p>
    <w:p>
      <w:pPr>
        <w:pStyle w:val="BookText"/>
        <w:rPr/>
      </w:pPr>
      <w:r>
        <w:rPr>
          <w:rFonts w:ascii="Amiri" w:hAnsi="Amiri" w:eastAsia="Amiri" w:cs="Amiri"/>
          <w:color w:val="111111"/>
          <w:sz w:val="28"/>
          <w:sz w:val="28"/>
          <w:szCs w:val="28"/>
          <w:rtl w:val="true"/>
          <w:lang w:bidi="ar-SA"/>
        </w:rPr>
        <w:t>نار هلي اباب ابوالحمله ورت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خيم الحسين شبله اتوجرت</w:t>
      </w:r>
    </w:p>
    <w:p>
      <w:pPr>
        <w:pStyle w:val="BookText"/>
        <w:rPr/>
      </w:pPr>
      <w:r>
        <w:rPr>
          <w:rFonts w:ascii="Amiri" w:hAnsi="Amiri" w:eastAsia="Amiri" w:cs="Amiri"/>
          <w:color w:val="111111"/>
          <w:sz w:val="28"/>
          <w:sz w:val="28"/>
          <w:szCs w:val="28"/>
          <w:rtl w:val="true"/>
          <w:lang w:bidi="ar-SA"/>
        </w:rPr>
        <w:t>ولسياط الي على الزهرة التوت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أبناته التوت امن احزابها</w:t>
      </w:r>
    </w:p>
    <w:p>
      <w:pPr>
        <w:pStyle w:val="BookText"/>
        <w:rPr/>
      </w:pPr>
      <w:r>
        <w:rPr>
          <w:rFonts w:ascii="Amiri" w:hAnsi="Amiri" w:eastAsia="Amiri" w:cs="Amiri"/>
          <w:color w:val="111111"/>
          <w:sz w:val="28"/>
          <w:sz w:val="28"/>
          <w:szCs w:val="28"/>
          <w:rtl w:val="true"/>
          <w:lang w:bidi="ar-SA"/>
        </w:rPr>
        <w:t>والجنين الي على العتبه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طفل احسين في صدره انصرع</w:t>
      </w:r>
    </w:p>
    <w:p>
      <w:pPr>
        <w:pStyle w:val="BookText"/>
        <w:rPr/>
      </w:pPr>
      <w:r>
        <w:rPr>
          <w:rFonts w:ascii="Amiri" w:hAnsi="Amiri" w:eastAsia="Amiri" w:cs="Amiri"/>
          <w:color w:val="111111"/>
          <w:sz w:val="28"/>
          <w:sz w:val="28"/>
          <w:szCs w:val="28"/>
          <w:rtl w:val="true"/>
          <w:lang w:bidi="ar-SA"/>
        </w:rPr>
        <w:t>والدمع من عين أبو اليمه همع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أوليده الجرعوه او صابها</w:t>
      </w:r>
    </w:p>
    <w:p>
      <w:pPr>
        <w:pStyle w:val="BookText"/>
        <w:rPr/>
      </w:pPr>
      <w:r>
        <w:rPr>
          <w:rFonts w:ascii="Amiri" w:hAnsi="Amiri" w:eastAsia="Amiri" w:cs="Amiri"/>
          <w:color w:val="111111"/>
          <w:sz w:val="28"/>
          <w:sz w:val="28"/>
          <w:szCs w:val="28"/>
          <w:rtl w:val="true"/>
          <w:lang w:bidi="ar-SA"/>
        </w:rPr>
        <w:t>ولضلوع الي أبابه اتكسرت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ابدالها أضلوع الشهيد اترضضت</w:t>
      </w:r>
    </w:p>
    <w:p>
      <w:pPr>
        <w:pStyle w:val="BookText"/>
        <w:rPr/>
      </w:pPr>
      <w:r>
        <w:rPr>
          <w:rFonts w:ascii="Amiri" w:hAnsi="Amiri" w:eastAsia="Amiri" w:cs="Amiri"/>
          <w:color w:val="111111"/>
          <w:sz w:val="28"/>
          <w:sz w:val="28"/>
          <w:szCs w:val="28"/>
          <w:rtl w:val="true"/>
          <w:lang w:bidi="ar-SA"/>
        </w:rPr>
        <w:t>ولدموم الي على العتبه 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دم احسين روى اترابها</w:t>
      </w:r>
    </w:p>
    <w:p>
      <w:pPr>
        <w:pStyle w:val="BookText"/>
        <w:rPr/>
      </w:pPr>
      <w:r>
        <w:rPr>
          <w:rFonts w:ascii="Amiri" w:hAnsi="Amiri" w:eastAsia="Amiri" w:cs="Amiri"/>
          <w:color w:val="111111"/>
          <w:sz w:val="28"/>
          <w:sz w:val="28"/>
          <w:szCs w:val="28"/>
          <w:rtl w:val="true"/>
          <w:lang w:bidi="ar-SA"/>
        </w:rPr>
        <w:t>بعد ذبح احسين قلي اشتنتظر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ما يجري أبد طول الدهر</w:t>
      </w:r>
    </w:p>
    <w:p>
      <w:pPr>
        <w:pStyle w:val="BookText"/>
        <w:rPr/>
      </w:pPr>
      <w:r>
        <w:rPr>
          <w:rFonts w:ascii="IRNazanin" w:hAnsi="IRNazanin" w:eastAsia="IRNazanin"/>
          <w:color w:val="111111"/>
          <w:sz w:val="28"/>
          <w:sz w:val="28"/>
          <w:szCs w:val="28"/>
          <w:rtl w:val="true"/>
          <w:lang w:bidi="fa-IR"/>
        </w:rPr>
        <w:t>فوق صدره داس بنعاله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واخته عنده اتدافعه ماهابها</w:t>
      </w:r>
    </w:p>
    <w:p>
      <w:pPr>
        <w:pStyle w:val="BookText"/>
        <w:rPr/>
      </w:pPr>
      <w:r>
        <w:rPr>
          <w:rFonts w:ascii="IRNazanin" w:hAnsi="IRNazanin" w:eastAsia="IRNazanin"/>
          <w:color w:val="111111"/>
          <w:sz w:val="28"/>
          <w:sz w:val="28"/>
          <w:szCs w:val="28"/>
          <w:rtl w:val="true"/>
          <w:lang w:bidi="fa-IR"/>
        </w:rPr>
        <w:t>واخته عنده اتوعظه واتحدره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ابسوط آلمها او خرت بالثرى</w:t>
      </w:r>
    </w:p>
    <w:p>
      <w:pPr>
        <w:pStyle w:val="BookText"/>
        <w:rPr/>
      </w:pPr>
      <w:r>
        <w:rPr>
          <w:rFonts w:ascii="Amiri" w:hAnsi="Amiri" w:eastAsia="Amiri" w:cs="Amiri"/>
          <w:color w:val="111111"/>
          <w:sz w:val="28"/>
          <w:sz w:val="28"/>
          <w:szCs w:val="28"/>
          <w:rtl w:val="true"/>
          <w:lang w:bidi="ar-SA"/>
        </w:rPr>
        <w:t>وانحنى ابسيفه او هبر منحره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شال رأسه أو لوحه بحرانها</w:t>
      </w:r>
    </w:p>
    <w:p>
      <w:pPr>
        <w:pStyle w:val="BookText"/>
        <w:rPr/>
      </w:pPr>
      <w:r>
        <w:rPr>
          <w:rFonts w:ascii="Amiri" w:hAnsi="Amiri" w:eastAsia="Amiri" w:cs="Amiri"/>
          <w:color w:val="111111"/>
          <w:sz w:val="28"/>
          <w:sz w:val="28"/>
          <w:szCs w:val="28"/>
          <w:rtl w:val="true"/>
          <w:lang w:bidi="ar-SA"/>
        </w:rPr>
        <w:t>او بعد ذبحه ظل ثلاثه ما اندفن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والروابي اترابها فوقه سفن</w:t>
      </w:r>
    </w:p>
    <w:p>
      <w:pPr>
        <w:pStyle w:val="BookText"/>
        <w:rPr/>
      </w:pPr>
      <w:r>
        <w:rPr>
          <w:rFonts w:ascii="Amiri" w:hAnsi="Amiri" w:eastAsia="Amiri" w:cs="Amiri"/>
          <w:color w:val="111111"/>
          <w:sz w:val="28"/>
          <w:sz w:val="28"/>
          <w:szCs w:val="28"/>
          <w:rtl w:val="true"/>
          <w:lang w:bidi="ar-SA"/>
        </w:rPr>
        <w:t>غسله دمه او باريه صار الكفن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رزوه لو مس الرواسي ذابها</w:t>
      </w:r>
    </w:p>
    <w:p>
      <w:pPr>
        <w:pStyle w:val="BookText"/>
        <w:rPr/>
      </w:pPr>
      <w:r>
        <w:rPr>
          <w:rFonts w:ascii="Amiri" w:hAnsi="Amiri" w:eastAsia="Amiri" w:cs="Amiri"/>
          <w:color w:val="111111"/>
          <w:sz w:val="28"/>
          <w:sz w:val="28"/>
          <w:szCs w:val="28"/>
          <w:rtl w:val="true"/>
          <w:lang w:bidi="ar-SA"/>
        </w:rPr>
        <w:t>او ما اكتفوا ابذبحه او ذبحة عزوته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بعدها أبنار حرقوا خيمته</w:t>
      </w:r>
    </w:p>
    <w:p>
      <w:pPr>
        <w:pStyle w:val="BookText"/>
        <w:rPr/>
      </w:pPr>
      <w:r>
        <w:rPr>
          <w:rFonts w:ascii="IRNazanin" w:hAnsi="IRNazanin" w:eastAsia="IRNazanin"/>
          <w:color w:val="111111"/>
          <w:sz w:val="28"/>
          <w:sz w:val="28"/>
          <w:szCs w:val="28"/>
          <w:rtl w:val="true"/>
          <w:lang w:bidi="fa-IR"/>
        </w:rPr>
        <w:t>روعوا أطفاله او سلبوا نسوته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ركبوها عاريه اعلی اقتابها</w:t>
      </w:r>
    </w:p>
    <w:p>
      <w:pPr>
        <w:pStyle w:val="BookText"/>
        <w:rPr/>
      </w:pPr>
      <w:r>
        <w:rPr>
          <w:rFonts w:ascii="IRNazanin" w:hAnsi="IRNazanin" w:eastAsia="IRNazanin"/>
          <w:color w:val="111111"/>
          <w:sz w:val="28"/>
          <w:sz w:val="28"/>
          <w:szCs w:val="28"/>
          <w:rtl w:val="true"/>
          <w:lang w:bidi="fa-IR"/>
        </w:rPr>
        <w:t>او سیروها حاسره تقطع البيد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وابو احمد جامعه او غل او قید</w:t>
      </w:r>
    </w:p>
    <w:p>
      <w:pPr>
        <w:pStyle w:val="BookText"/>
        <w:rPr/>
      </w:pPr>
      <w:r>
        <w:rPr>
          <w:rFonts w:ascii="Amiri" w:hAnsi="Amiri" w:eastAsia="Amiri" w:cs="Amiri"/>
          <w:color w:val="111111"/>
          <w:sz w:val="28"/>
          <w:sz w:val="28"/>
          <w:szCs w:val="28"/>
          <w:rtl w:val="true"/>
          <w:lang w:bidi="ar-SA"/>
        </w:rPr>
        <w:t>او دخلوها سافره مجلس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تتفرج عليها أجنابها</w:t>
      </w:r>
    </w:p>
    <w:p>
      <w:pPr>
        <w:pStyle w:val="BookText"/>
        <w:rPr/>
      </w:pPr>
      <w:r>
        <w:rPr>
          <w:rFonts w:ascii="Amiri" w:hAnsi="Amiri" w:eastAsia="Amiri" w:cs="Amiri"/>
          <w:color w:val="111111"/>
          <w:sz w:val="28"/>
          <w:sz w:val="28"/>
          <w:szCs w:val="28"/>
          <w:rtl w:val="true"/>
          <w:lang w:bidi="ar-SA"/>
        </w:rPr>
        <w:t>وشبقى امن الهضم حتى تصطير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ابمجلس عقب ذاك الخدر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عيون الناس بالكف تستتر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ترضى يهتك هالعنيد احجابها </w:t>
      </w:r>
      <w:bookmarkStart w:id="568" w:name="pg14996_156128"/>
    </w:p>
    <w:p>
      <w:pPr>
        <w:pStyle w:val="Heading3"/>
        <w:numPr>
          <w:ilvl w:val="2"/>
          <w:numId w:val="1"/>
        </w:numPr>
        <w:rPr/>
      </w:pPr>
      <w:bookmarkStart w:id="569" w:name="__RefHeading___Toc400822_3406789950"/>
      <w:bookmarkStart w:id="570" w:name="_Toc189"/>
      <w:bookmarkEnd w:id="568"/>
      <w:bookmarkEnd w:id="569"/>
      <w:r>
        <w:rPr>
          <w:rtl w:val="true"/>
        </w:rPr>
        <w:t>مولد الإمام الحجة عليه السلام</w:t>
      </w:r>
      <w:r>
        <w:rPr>
          <w:rtl w:val="true"/>
        </w:rPr>
        <w:t xml:space="preserve">- </w:t>
      </w:r>
      <w:r>
        <w:rPr>
          <w:rtl w:val="true"/>
        </w:rPr>
        <w:t>الخطيب السيد محمد آل إدريس رحمه الله</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الإمام الحجة عليه السلام</w:t>
      </w:r>
      <w:r>
        <w:rPr>
          <w:rStyle w:val="FootnoteAnchor"/>
          <w:rtl w:val="true"/>
        </w:rPr>
        <w:footnoteReference w:id="119"/>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Amiri" w:hAnsi="Amiri" w:eastAsia="Amiri" w:cs="Amiri"/>
          <w:color w:val="111111"/>
          <w:sz w:val="28"/>
          <w:sz w:val="28"/>
          <w:szCs w:val="28"/>
          <w:rtl w:val="true"/>
          <w:lang w:bidi="ar-SA"/>
        </w:rPr>
        <w:t>هالحفل هاللي نقيمه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كلنا بالسويه</w:t>
      </w:r>
    </w:p>
    <w:p>
      <w:pPr>
        <w:pStyle w:val="BookText"/>
        <w:rPr/>
      </w:pPr>
      <w:r>
        <w:rPr>
          <w:rFonts w:ascii="Amiri" w:hAnsi="Amiri" w:eastAsia="Amiri" w:cs="Amiri"/>
          <w:color w:val="111111"/>
          <w:sz w:val="28"/>
          <w:sz w:val="28"/>
          <w:szCs w:val="28"/>
          <w:rtl w:val="true"/>
          <w:lang w:bidi="ar-SA"/>
        </w:rPr>
        <w:t>على أحسابك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ياغياث الجعفريه</w:t>
      </w:r>
    </w:p>
    <w:p>
      <w:pPr>
        <w:pStyle w:val="BookText"/>
        <w:rPr/>
      </w:pPr>
      <w:r>
        <w:rPr>
          <w:rFonts w:ascii="IRNazanin" w:hAnsi="IRNazanin" w:eastAsia="IRNazanin"/>
          <w:color w:val="111111"/>
          <w:sz w:val="28"/>
          <w:sz w:val="28"/>
          <w:szCs w:val="28"/>
          <w:rtl w:val="true"/>
          <w:lang w:bidi="fa-IR"/>
        </w:rPr>
        <w:t>كلنا نترجی طلوعك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غيبتك طالت علينا</w:t>
      </w:r>
    </w:p>
    <w:p>
      <w:pPr>
        <w:pStyle w:val="BookText"/>
        <w:rPr/>
      </w:pPr>
      <w:r>
        <w:rPr>
          <w:rFonts w:ascii="IRNazanin" w:hAnsi="IRNazanin" w:eastAsia="IRNazanin"/>
          <w:color w:val="111111"/>
          <w:sz w:val="28"/>
          <w:sz w:val="28"/>
          <w:szCs w:val="28"/>
          <w:rtl w:val="true"/>
          <w:lang w:bidi="fa-IR"/>
        </w:rPr>
        <w:t>والظلم والجور ذلنا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يمته تظهر یا ولينا</w:t>
      </w:r>
    </w:p>
    <w:p>
      <w:pPr>
        <w:pStyle w:val="BookText"/>
        <w:rPr/>
      </w:pPr>
      <w:r>
        <w:rPr>
          <w:rFonts w:ascii="Amiri" w:hAnsi="Amiri" w:eastAsia="Amiri" w:cs="Amiri"/>
          <w:color w:val="111111"/>
          <w:sz w:val="28"/>
          <w:sz w:val="28"/>
          <w:szCs w:val="28"/>
          <w:rtl w:val="true"/>
          <w:lang w:bidi="ar-SA"/>
        </w:rPr>
        <w:t>يمته تظهر بارض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اوتوصل الأرض المدينه</w:t>
      </w:r>
    </w:p>
    <w:p>
      <w:pPr>
        <w:pStyle w:val="BookText"/>
        <w:rPr/>
      </w:pPr>
      <w:r>
        <w:rPr>
          <w:rFonts w:ascii="Amiri" w:hAnsi="Amiri" w:eastAsia="Amiri" w:cs="Amiri"/>
          <w:color w:val="111111"/>
          <w:sz w:val="28"/>
          <w:sz w:val="28"/>
          <w:szCs w:val="28"/>
          <w:rtl w:val="true"/>
          <w:lang w:bidi="ar-SA"/>
        </w:rPr>
        <w:t>وتنصر الإسلام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أبو النفس الأبيه</w:t>
      </w:r>
    </w:p>
    <w:p>
      <w:pPr>
        <w:pStyle w:val="BookText"/>
        <w:rPr/>
      </w:pPr>
      <w:r>
        <w:rPr>
          <w:rFonts w:ascii="Amiri" w:hAnsi="Amiri" w:eastAsia="Amiri" w:cs="Amiri"/>
          <w:color w:val="111111"/>
          <w:sz w:val="28"/>
          <w:sz w:val="28"/>
          <w:szCs w:val="28"/>
          <w:rtl w:val="true"/>
          <w:lang w:bidi="ar-SA"/>
        </w:rPr>
        <w:t>سيدي احنا لظهورك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وشكثر شفنا علامه</w:t>
      </w:r>
    </w:p>
    <w:p>
      <w:pPr>
        <w:pStyle w:val="BookText"/>
        <w:rPr/>
      </w:pPr>
      <w:r>
        <w:rPr>
          <w:rFonts w:ascii="Amiri" w:hAnsi="Amiri" w:eastAsia="Amiri" w:cs="Amiri"/>
          <w:color w:val="111111"/>
          <w:sz w:val="28"/>
          <w:sz w:val="28"/>
          <w:szCs w:val="28"/>
          <w:rtl w:val="true"/>
          <w:lang w:bidi="ar-SA"/>
        </w:rPr>
        <w:t>هذا شرع الدين ضايع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ينتحب يبكي إمامه</w:t>
      </w:r>
    </w:p>
    <w:p>
      <w:pPr>
        <w:pStyle w:val="BookText"/>
        <w:rPr/>
      </w:pPr>
      <w:r>
        <w:rPr>
          <w:rFonts w:ascii="IRNazanin" w:hAnsi="IRNazanin" w:eastAsia="IRNazanin"/>
          <w:color w:val="111111"/>
          <w:sz w:val="28"/>
          <w:sz w:val="28"/>
          <w:szCs w:val="28"/>
          <w:rtl w:val="true"/>
          <w:lang w:bidi="fa-IR"/>
        </w:rPr>
        <w:t>بالعجل در که اوعنهزيح ذله واهتضامه</w:t>
      </w:r>
    </w:p>
    <w:p>
      <w:pPr>
        <w:pStyle w:val="BookText"/>
        <w:rPr/>
      </w:pPr>
      <w:r>
        <w:rPr>
          <w:rFonts w:ascii="Amiri" w:hAnsi="Amiri" w:eastAsia="Amiri" w:cs="Amiri"/>
          <w:color w:val="111111"/>
          <w:sz w:val="28"/>
          <w:sz w:val="28"/>
          <w:szCs w:val="28"/>
          <w:rtl w:val="true"/>
          <w:lang w:bidi="ar-SA"/>
        </w:rPr>
        <w:t>لون ما تنهض ابسرعه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ترجع جاهليه</w:t>
      </w:r>
    </w:p>
    <w:p>
      <w:pPr>
        <w:pStyle w:val="BookText"/>
        <w:rPr/>
      </w:pPr>
      <w:r>
        <w:rPr>
          <w:rFonts w:ascii="Amiri" w:hAnsi="Amiri" w:eastAsia="Amiri" w:cs="Amiri"/>
          <w:color w:val="111111"/>
          <w:sz w:val="28"/>
          <w:sz w:val="28"/>
          <w:szCs w:val="28"/>
          <w:rtl w:val="true"/>
          <w:lang w:bidi="ar-SA"/>
        </w:rPr>
        <w:t>سيدي دطلب الثارك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 الصارم ابهمه</w:t>
      </w:r>
    </w:p>
    <w:p>
      <w:pPr>
        <w:pStyle w:val="BookText"/>
        <w:rPr/>
      </w:pPr>
      <w:r>
        <w:rPr>
          <w:rFonts w:ascii="Amiri" w:hAnsi="Amiri" w:eastAsia="Amiri" w:cs="Amiri"/>
          <w:color w:val="111111"/>
          <w:sz w:val="28"/>
          <w:sz w:val="28"/>
          <w:szCs w:val="28"/>
          <w:rtl w:val="true"/>
          <w:lang w:bidi="ar-SA"/>
        </w:rPr>
        <w:t>انسيت هالماتت نحيله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عينها احمرت أبلطمه</w:t>
      </w:r>
    </w:p>
    <w:p>
      <w:pPr>
        <w:pStyle w:val="BookText"/>
        <w:rPr/>
      </w:pPr>
      <w:r>
        <w:rPr>
          <w:rFonts w:ascii="IRNazanin" w:hAnsi="IRNazanin" w:eastAsia="IRNazanin"/>
          <w:color w:val="111111"/>
          <w:sz w:val="28"/>
          <w:sz w:val="28"/>
          <w:szCs w:val="28"/>
          <w:rtl w:val="true"/>
          <w:lang w:bidi="fa-IR"/>
        </w:rPr>
        <w:t>انسیت هللي انخضب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صلاته ابفيض دمه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انسيت هللي قذف 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انسيت يوم الغاضريه </w:t>
      </w:r>
    </w:p>
    <w:p>
      <w:pPr>
        <w:pStyle w:val="BookText"/>
        <w:rPr/>
      </w:pPr>
      <w:r>
        <w:rPr>
          <w:rFonts w:ascii="Amiri" w:hAnsi="Amiri" w:eastAsia="Amiri" w:cs="Amiri"/>
          <w:color w:val="111111"/>
          <w:sz w:val="28"/>
          <w:sz w:val="28"/>
          <w:szCs w:val="28"/>
          <w:rtl w:val="true"/>
          <w:lang w:bidi="ar-SA"/>
        </w:rPr>
        <w:t>كم طفل مذبوح ظامي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كم شباب انحز نحره</w:t>
      </w:r>
    </w:p>
    <w:p>
      <w:pPr>
        <w:pStyle w:val="BookText"/>
        <w:rPr/>
      </w:pPr>
      <w:r>
        <w:rPr>
          <w:rFonts w:ascii="IRNazanin" w:hAnsi="IRNazanin" w:eastAsia="IRNazanin"/>
          <w:color w:val="111111"/>
          <w:sz w:val="28"/>
          <w:sz w:val="28"/>
          <w:szCs w:val="28"/>
          <w:rtl w:val="true"/>
          <w:lang w:bidi="fa-IR"/>
        </w:rPr>
        <w:t>یوم عاشر بالمحرم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للحشر مشهور ذكره</w:t>
      </w:r>
    </w:p>
    <w:p>
      <w:pPr>
        <w:pStyle w:val="BookText"/>
        <w:rPr/>
      </w:pPr>
      <w:r>
        <w:rPr>
          <w:rFonts w:ascii="Amiri" w:hAnsi="Amiri" w:eastAsia="Amiri" w:cs="Amiri"/>
          <w:color w:val="111111"/>
          <w:sz w:val="28"/>
          <w:sz w:val="28"/>
          <w:szCs w:val="28"/>
          <w:rtl w:val="true"/>
          <w:lang w:bidi="ar-SA"/>
        </w:rPr>
        <w:t>جدك المظلوم بعد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أبخيل صدره</w:t>
      </w:r>
    </w:p>
    <w:p>
      <w:pPr>
        <w:pStyle w:val="BookText"/>
        <w:rPr/>
      </w:pPr>
      <w:r>
        <w:rPr>
          <w:rFonts w:ascii="Amiri" w:hAnsi="Amiri" w:eastAsia="Amiri" w:cs="Amiri"/>
          <w:color w:val="111111"/>
          <w:sz w:val="28"/>
          <w:sz w:val="28"/>
          <w:szCs w:val="28"/>
          <w:rtl w:val="true"/>
          <w:lang w:bidi="ar-SA"/>
        </w:rPr>
        <w:t>اوزينب تشوفه اوتجرد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صدره الأعوجيه</w:t>
      </w:r>
    </w:p>
    <w:p>
      <w:pPr>
        <w:pStyle w:val="BookText"/>
        <w:rPr/>
      </w:pPr>
      <w:r>
        <w:rPr>
          <w:rFonts w:ascii="IRNazanin" w:hAnsi="IRNazanin" w:eastAsia="IRNazanin"/>
          <w:color w:val="111111"/>
          <w:sz w:val="28"/>
          <w:sz w:val="28"/>
          <w:szCs w:val="28"/>
          <w:rtl w:val="true"/>
          <w:lang w:bidi="fa-IR"/>
        </w:rPr>
        <w:t>ما اكتفوا بالچتل عادوا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للحريم ايسلبوها</w:t>
      </w:r>
    </w:p>
    <w:p>
      <w:pPr>
        <w:pStyle w:val="BookText"/>
        <w:rPr/>
      </w:pPr>
      <w:r>
        <w:rPr>
          <w:rFonts w:ascii="Amiri" w:hAnsi="Amiri" w:eastAsia="Amiri" w:cs="Amiri"/>
          <w:color w:val="111111"/>
          <w:sz w:val="28"/>
          <w:sz w:val="28"/>
          <w:szCs w:val="28"/>
          <w:rtl w:val="true"/>
          <w:lang w:bidi="ar-SA"/>
        </w:rPr>
        <w:t>أجلاف ما بيهم أمروه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 بالنار أحرقوها</w:t>
      </w:r>
    </w:p>
    <w:p>
      <w:pPr>
        <w:pStyle w:val="BookText"/>
        <w:rPr/>
      </w:pPr>
      <w:r>
        <w:rPr>
          <w:rFonts w:ascii="Amiri" w:hAnsi="Amiri" w:eastAsia="Amiri" w:cs="Amiri"/>
          <w:color w:val="111111"/>
          <w:sz w:val="28"/>
          <w:sz w:val="28"/>
          <w:szCs w:val="28"/>
          <w:rtl w:val="true"/>
          <w:lang w:bidi="ar-SA"/>
        </w:rPr>
        <w:t>اوعمتك فرت او 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اتعلقت أيتام أخوها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فعلوا الكفار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الكوفة وآل أميه </w:t>
      </w:r>
      <w:bookmarkStart w:id="571" w:name="pg14996_156130"/>
    </w:p>
    <w:p>
      <w:pPr>
        <w:pStyle w:val="Heading3"/>
        <w:numPr>
          <w:ilvl w:val="2"/>
          <w:numId w:val="1"/>
        </w:numPr>
        <w:rPr/>
      </w:pPr>
      <w:bookmarkStart w:id="572" w:name="__RefHeading___Toc400824_3406789950"/>
      <w:bookmarkStart w:id="573" w:name="_Toc190"/>
      <w:bookmarkEnd w:id="571"/>
      <w:bookmarkEnd w:id="572"/>
      <w:r>
        <w:rPr>
          <w:rtl w:val="true"/>
        </w:rPr>
        <w:t>باسمك ينادي الكون</w:t>
      </w:r>
      <w:r>
        <w:rPr>
          <w:rtl w:val="true"/>
        </w:rPr>
        <w:t xml:space="preserve">- </w:t>
      </w:r>
      <w:r>
        <w:rPr>
          <w:rtl w:val="true"/>
        </w:rPr>
        <w:t>الخطيب السيد محمد آل إدريس رحمه الله</w:t>
      </w:r>
      <w:bookmarkEnd w:id="573"/>
    </w:p>
    <w:p>
      <w:pPr>
        <w:pStyle w:val="BookText"/>
        <w:rPr/>
      </w:pPr>
      <w:r>
        <w:rPr>
          <w:rFonts w:ascii="Amiri" w:hAnsi="Amiri" w:eastAsia="Amiri" w:cs="Amiri"/>
          <w:color w:val="111111"/>
          <w:sz w:val="28"/>
          <w:sz w:val="28"/>
          <w:szCs w:val="28"/>
          <w:rtl w:val="true"/>
          <w:lang w:bidi="ar-SA"/>
        </w:rPr>
        <w:t>باسمك ينادي الكون</w:t>
      </w:r>
      <w:r>
        <w:rPr>
          <w:rStyle w:val="FootnoteAnchor"/>
          <w:rtl w:val="true"/>
        </w:rPr>
        <w:footnoteReference w:id="120"/>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Amiri" w:hAnsi="Amiri" w:eastAsia="Amiri" w:cs="Amiri"/>
          <w:color w:val="111111"/>
          <w:sz w:val="28"/>
          <w:sz w:val="28"/>
          <w:szCs w:val="28"/>
          <w:rtl w:val="true"/>
          <w:lang w:bidi="ar-SA"/>
        </w:rPr>
        <w:t>في أرض سامرا هاليوم شع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الإمام البيه دين الله منصور</w:t>
      </w:r>
    </w:p>
    <w:p>
      <w:pPr>
        <w:pStyle w:val="BookText"/>
        <w:rPr/>
      </w:pPr>
      <w:r>
        <w:rPr>
          <w:rFonts w:ascii="IRNazanin" w:hAnsi="IRNazanin" w:eastAsia="IRNazanin"/>
          <w:color w:val="111111"/>
          <w:sz w:val="28"/>
          <w:sz w:val="28"/>
          <w:szCs w:val="28"/>
          <w:rtl w:val="true"/>
          <w:lang w:bidi="fa-IR"/>
        </w:rPr>
        <w:t>خامس عشر شعبان ياهي فضيله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 الهدى والدین بین فضيله</w:t>
      </w:r>
    </w:p>
    <w:p>
      <w:pPr>
        <w:pStyle w:val="BookText"/>
        <w:rPr/>
      </w:pPr>
      <w:r>
        <w:rPr>
          <w:rFonts w:ascii="Amiri" w:hAnsi="Amiri" w:eastAsia="Amiri" w:cs="Amiri"/>
          <w:color w:val="111111"/>
          <w:sz w:val="28"/>
          <w:sz w:val="28"/>
          <w:szCs w:val="28"/>
          <w:rtl w:val="true"/>
          <w:lang w:bidi="ar-SA"/>
        </w:rPr>
        <w:t>وينصر إلى الشيعة العاشت ذليله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يعلي الأرض بالعدل من بعد هالجور</w:t>
      </w:r>
    </w:p>
    <w:p>
      <w:pPr>
        <w:pStyle w:val="BookText"/>
        <w:rPr/>
      </w:pPr>
      <w:r>
        <w:rPr>
          <w:rFonts w:ascii="Amiri" w:hAnsi="Amiri" w:eastAsia="Amiri" w:cs="Amiri"/>
          <w:color w:val="111111"/>
          <w:sz w:val="28"/>
          <w:sz w:val="28"/>
          <w:szCs w:val="28"/>
          <w:rtl w:val="true"/>
          <w:lang w:bidi="ar-SA"/>
        </w:rPr>
        <w:t>يا سيدي ما تشوف هالكون مقلوب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من فعل المضلين متعوب</w:t>
      </w:r>
    </w:p>
    <w:p>
      <w:pPr>
        <w:pStyle w:val="BookText"/>
        <w:rPr/>
      </w:pPr>
      <w:r>
        <w:rPr>
          <w:rFonts w:ascii="Amiri" w:hAnsi="Amiri" w:eastAsia="Amiri" w:cs="Amiri"/>
          <w:color w:val="111111"/>
          <w:sz w:val="28"/>
          <w:sz w:val="28"/>
          <w:szCs w:val="28"/>
          <w:rtl w:val="true"/>
          <w:lang w:bidi="ar-SA"/>
        </w:rPr>
        <w:t>باسمك ينادي قوم عجل يمندوب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عالم الذر انته للدين مذخور</w:t>
      </w:r>
    </w:p>
    <w:p>
      <w:pPr>
        <w:pStyle w:val="BookText"/>
        <w:rPr/>
      </w:pPr>
      <w:r>
        <w:rPr>
          <w:rFonts w:ascii="IRNazanin" w:hAnsi="IRNazanin" w:eastAsia="IRNazanin"/>
          <w:color w:val="111111"/>
          <w:sz w:val="28"/>
          <w:sz w:val="28"/>
          <w:szCs w:val="28"/>
          <w:rtl w:val="true"/>
          <w:lang w:bidi="fa-IR"/>
        </w:rPr>
        <w:t>يمته ترف الأعلام يابن الزجيه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اترفرف على راسك اوباسمك زهیه</w:t>
      </w:r>
    </w:p>
    <w:p>
      <w:pPr>
        <w:pStyle w:val="BookText"/>
        <w:rPr/>
      </w:pPr>
      <w:r>
        <w:rPr>
          <w:rFonts w:ascii="Amiri" w:hAnsi="Amiri" w:eastAsia="Amiri" w:cs="Amiri"/>
          <w:color w:val="111111"/>
          <w:sz w:val="28"/>
          <w:sz w:val="28"/>
          <w:szCs w:val="28"/>
          <w:rtl w:val="true"/>
          <w:lang w:bidi="ar-SA"/>
        </w:rPr>
        <w:t>اتذل الكفر وتعز للجعفريه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الذي تطلع هو يوم لسرور</w:t>
      </w:r>
    </w:p>
    <w:p>
      <w:pPr>
        <w:pStyle w:val="BookText"/>
        <w:rPr/>
      </w:pPr>
      <w:r>
        <w:rPr>
          <w:rFonts w:ascii="Amiri" w:hAnsi="Amiri" w:eastAsia="Amiri" w:cs="Amiri"/>
          <w:color w:val="111111"/>
          <w:sz w:val="28"/>
          <w:sz w:val="28"/>
          <w:szCs w:val="28"/>
          <w:rtl w:val="true"/>
          <w:lang w:bidi="ar-SA"/>
        </w:rPr>
        <w:t>ياسيدي هاليوم لجلك جلسنا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الذي اعليك نعقد أملنا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تدري الهضم والجور عمنا او چتلنا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 انتظارك قوم دين الله مقهور </w:t>
      </w:r>
    </w:p>
    <w:p>
      <w:pPr>
        <w:pStyle w:val="BookText"/>
        <w:rPr/>
      </w:pPr>
      <w:r>
        <w:rPr>
          <w:rFonts w:ascii="Amiri" w:hAnsi="Amiri" w:eastAsia="Amiri" w:cs="Amiri"/>
          <w:color w:val="111111"/>
          <w:sz w:val="28"/>
          <w:sz w:val="28"/>
          <w:szCs w:val="28"/>
          <w:rtl w:val="true"/>
          <w:lang w:bidi="ar-SA"/>
        </w:rPr>
        <w:t>يا ابن الحسن مدري شعدلك من أمصاب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تدري بالضلعين كسرت ورا الباب</w:t>
      </w:r>
    </w:p>
    <w:p>
      <w:pPr>
        <w:pStyle w:val="BookText"/>
        <w:rPr/>
      </w:pPr>
      <w:r>
        <w:rPr>
          <w:rFonts w:ascii="IRNazanin" w:hAnsi="IRNazanin" w:eastAsia="IRNazanin"/>
          <w:color w:val="111111"/>
          <w:sz w:val="28"/>
          <w:sz w:val="28"/>
          <w:szCs w:val="28"/>
          <w:rtl w:val="true"/>
          <w:lang w:bidi="fa-IR"/>
        </w:rPr>
        <w:t>ما تدري باللي انچتل وسطة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تدري بالسبطين مسموم او منحور</w:t>
      </w:r>
    </w:p>
    <w:p>
      <w:pPr>
        <w:pStyle w:val="BookText"/>
        <w:rPr/>
      </w:pPr>
      <w:r>
        <w:rPr>
          <w:rFonts w:ascii="Amiri" w:hAnsi="Amiri" w:eastAsia="Amiri" w:cs="Amiri"/>
          <w:color w:val="111111"/>
          <w:sz w:val="28"/>
          <w:sz w:val="28"/>
          <w:szCs w:val="28"/>
          <w:rtl w:val="true"/>
          <w:lang w:bidi="ar-SA"/>
        </w:rPr>
        <w:t>ماتدري عماتك راحن يساره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اويوم الذي طبن ابقصر الإماره</w:t>
      </w:r>
    </w:p>
    <w:p>
      <w:pPr>
        <w:pStyle w:val="BookText"/>
        <w:rPr/>
      </w:pPr>
      <w:r>
        <w:rPr>
          <w:rFonts w:ascii="Amiri" w:hAnsi="Amiri" w:eastAsia="Amiri" w:cs="Amiri"/>
          <w:color w:val="111111"/>
          <w:sz w:val="28"/>
          <w:sz w:val="28"/>
          <w:szCs w:val="28"/>
          <w:rtl w:val="true"/>
          <w:lang w:bidi="ar-SA"/>
        </w:rPr>
        <w:t>اوشاف الرجس للراس تسطع أنواره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شال القضيب أوقام بضربه مسرور</w:t>
      </w:r>
    </w:p>
    <w:p>
      <w:pPr>
        <w:pStyle w:val="BookText"/>
        <w:rPr/>
      </w:pPr>
      <w:r>
        <w:rPr>
          <w:rFonts w:ascii="IRNazanin" w:hAnsi="IRNazanin" w:eastAsia="IRNazanin"/>
          <w:color w:val="111111"/>
          <w:sz w:val="28"/>
          <w:sz w:val="28"/>
          <w:szCs w:val="28"/>
          <w:rtl w:val="true"/>
          <w:lang w:bidi="fa-IR"/>
        </w:rPr>
        <w:t>ومصيبة اللي للحشر دايم اتزيد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مجلس ابن ازیاد وبمجلس ایزید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جدك علي السجاد ينسحب بالقيد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والحرم كلها تحن والدمع منثور </w:t>
      </w:r>
      <w:bookmarkStart w:id="574" w:name="pg14996_156132"/>
    </w:p>
    <w:p>
      <w:pPr>
        <w:pStyle w:val="Heading3"/>
        <w:numPr>
          <w:ilvl w:val="2"/>
          <w:numId w:val="1"/>
        </w:numPr>
        <w:rPr/>
      </w:pPr>
      <w:bookmarkStart w:id="575" w:name="__RefHeading___Toc400826_3406789950"/>
      <w:bookmarkStart w:id="576" w:name="_Toc191"/>
      <w:bookmarkEnd w:id="574"/>
      <w:bookmarkEnd w:id="575"/>
      <w:r>
        <w:rPr>
          <w:rtl w:val="true"/>
        </w:rPr>
        <w:t>استهاض الحجة عليه السلام</w:t>
      </w:r>
      <w:r>
        <w:rPr>
          <w:rtl w:val="true"/>
        </w:rPr>
        <w:t xml:space="preserve">- </w:t>
      </w:r>
      <w:r>
        <w:rPr>
          <w:rtl w:val="true"/>
        </w:rPr>
        <w:t>الخطيب السيد محمد آل إدريس رحمه الله</w:t>
      </w:r>
      <w:bookmarkEnd w:id="576"/>
    </w:p>
    <w:p>
      <w:pPr>
        <w:pStyle w:val="BookText"/>
        <w:rPr/>
      </w:pPr>
      <w:r>
        <w:rPr>
          <w:rFonts w:ascii="Amiri" w:hAnsi="Amiri" w:eastAsia="Amiri" w:cs="Amiri"/>
          <w:color w:val="111111"/>
          <w:sz w:val="28"/>
          <w:sz w:val="28"/>
          <w:szCs w:val="28"/>
          <w:rtl w:val="true"/>
          <w:lang w:bidi="ar-SA"/>
        </w:rPr>
        <w:t>استهاض الحجة عليه السلام</w:t>
      </w:r>
      <w:r>
        <w:rPr>
          <w:rStyle w:val="FootnoteAnchor"/>
          <w:rtl w:val="true"/>
        </w:rPr>
        <w:footnoteReference w:id="121"/>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IRNazanin" w:hAnsi="IRNazanin" w:eastAsia="IRNazanin"/>
          <w:color w:val="111111"/>
          <w:sz w:val="28"/>
          <w:sz w:val="28"/>
          <w:szCs w:val="28"/>
          <w:rtl w:val="true"/>
          <w:lang w:bidi="fa-IR"/>
        </w:rPr>
        <w:t>يا ابن العسكري دنهض يمذخور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تنسى مصایب یوم عاشور</w:t>
      </w:r>
    </w:p>
    <w:p>
      <w:pPr>
        <w:pStyle w:val="BookText"/>
        <w:rPr/>
      </w:pPr>
      <w:r>
        <w:rPr>
          <w:rFonts w:ascii="Amiri" w:hAnsi="Amiri" w:eastAsia="Amiri" w:cs="Amiri"/>
          <w:color w:val="111111"/>
          <w:sz w:val="28"/>
          <w:sz w:val="28"/>
          <w:szCs w:val="28"/>
          <w:rtl w:val="true"/>
          <w:lang w:bidi="ar-SA"/>
        </w:rPr>
        <w:t>يا ابن العسكري طالت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اشكثر يحمل مصيبه</w:t>
      </w:r>
    </w:p>
    <w:p>
      <w:pPr>
        <w:pStyle w:val="BookText"/>
        <w:rPr/>
      </w:pPr>
      <w:r>
        <w:rPr>
          <w:rFonts w:ascii="IRNazanin" w:hAnsi="IRNazanin" w:eastAsia="IRNazanin"/>
          <w:color w:val="111111"/>
          <w:sz w:val="28"/>
          <w:sz w:val="28"/>
          <w:szCs w:val="28"/>
          <w:rtl w:val="true"/>
          <w:lang w:bidi="fa-IR"/>
        </w:rPr>
        <w:t>احسين ابكربلا مخضوب 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أوصدره بالأعوجيه صار مکسور</w:t>
      </w:r>
    </w:p>
    <w:p>
      <w:pPr>
        <w:pStyle w:val="BookText"/>
        <w:rPr/>
      </w:pPr>
      <w:r>
        <w:rPr>
          <w:rFonts w:ascii="IRNazanin" w:hAnsi="IRNazanin" w:eastAsia="IRNazanin"/>
          <w:color w:val="111111"/>
          <w:sz w:val="28"/>
          <w:sz w:val="28"/>
          <w:szCs w:val="28"/>
          <w:rtl w:val="true"/>
          <w:lang w:bidi="fa-IR"/>
        </w:rPr>
        <w:t>چي تصبر يا بن راعي الفراسة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تدري الشمر صدر احسين داسه</w:t>
      </w:r>
    </w:p>
    <w:p>
      <w:pPr>
        <w:pStyle w:val="BookText"/>
        <w:rPr/>
      </w:pPr>
      <w:r>
        <w:rPr>
          <w:rFonts w:ascii="IRNazanin" w:hAnsi="IRNazanin" w:eastAsia="IRNazanin"/>
          <w:color w:val="111111"/>
          <w:sz w:val="28"/>
          <w:sz w:val="28"/>
          <w:szCs w:val="28"/>
          <w:rtl w:val="true"/>
          <w:lang w:bidi="fa-IR"/>
        </w:rPr>
        <w:t>ويزيد العهر کسر أضراسه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ابضربه الرجس فرحان مسرور</w:t>
      </w:r>
    </w:p>
    <w:p>
      <w:pPr>
        <w:pStyle w:val="BookText"/>
        <w:rPr/>
      </w:pPr>
      <w:r>
        <w:rPr>
          <w:rFonts w:ascii="Amiri" w:hAnsi="Amiri" w:eastAsia="Amiri" w:cs="Amiri"/>
          <w:color w:val="111111"/>
          <w:sz w:val="28"/>
          <w:sz w:val="28"/>
          <w:szCs w:val="28"/>
          <w:rtl w:val="true"/>
          <w:lang w:bidi="ar-SA"/>
        </w:rPr>
        <w:t>او عمتك بعد عزها سلبوها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اجمال العدو ركبوها</w:t>
      </w:r>
    </w:p>
    <w:p>
      <w:pPr>
        <w:pStyle w:val="BookText"/>
        <w:rPr/>
      </w:pPr>
      <w:r>
        <w:rPr>
          <w:rFonts w:ascii="Amiri" w:hAnsi="Amiri" w:eastAsia="Amiri" w:cs="Amiri"/>
          <w:color w:val="111111"/>
          <w:sz w:val="28"/>
          <w:sz w:val="28"/>
          <w:szCs w:val="28"/>
          <w:rtl w:val="true"/>
          <w:lang w:bidi="ar-SA"/>
        </w:rPr>
        <w:t>وابوسط المجالس دخلوها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طالت الغيبه يمشهور</w:t>
      </w:r>
    </w:p>
    <w:p>
      <w:pPr>
        <w:pStyle w:val="BookText"/>
        <w:rPr/>
      </w:pPr>
      <w:r>
        <w:rPr>
          <w:rFonts w:ascii="IRNazanin" w:hAnsi="IRNazanin" w:eastAsia="IRNazanin"/>
          <w:color w:val="111111"/>
          <w:sz w:val="28"/>
          <w:sz w:val="28"/>
          <w:szCs w:val="28"/>
          <w:rtl w:val="true"/>
          <w:lang w:bidi="fa-IR"/>
        </w:rPr>
        <w:t>دنشر رايتك يا ابن الأماجيد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تنسى الدخلت بمجلس ایزید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وياها علي السجاد بالقيد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بالمجلس يهل الدمع منشور </w:t>
      </w:r>
      <w:bookmarkStart w:id="577" w:name="pg14996_156133"/>
    </w:p>
    <w:p>
      <w:pPr>
        <w:pStyle w:val="Heading3"/>
        <w:numPr>
          <w:ilvl w:val="2"/>
          <w:numId w:val="1"/>
        </w:numPr>
        <w:rPr/>
      </w:pPr>
      <w:bookmarkStart w:id="578" w:name="__RefHeading___Toc400828_3406789950"/>
      <w:bookmarkStart w:id="579" w:name="_Toc192"/>
      <w:bookmarkEnd w:id="577"/>
      <w:bookmarkEnd w:id="578"/>
      <w:r>
        <w:rPr>
          <w:rtl w:val="true"/>
        </w:rPr>
        <w:t>يالغايب المذخور</w:t>
      </w:r>
      <w:r>
        <w:rPr>
          <w:rtl w:val="true"/>
        </w:rPr>
        <w:t xml:space="preserve">- </w:t>
      </w:r>
      <w:r>
        <w:rPr>
          <w:rtl w:val="true"/>
        </w:rPr>
        <w:t>الخطيب السيد محمد آل إدريس رحمه الله</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يالغايب المذخور</w:t>
      </w:r>
      <w:r>
        <w:rPr>
          <w:rStyle w:val="FootnoteAnchor"/>
          <w:rtl w:val="true"/>
        </w:rPr>
        <w:footnoteReference w:id="122"/>
      </w:r>
      <w:r>
        <w:rPr>
          <w:rFonts w:ascii="Amiri" w:hAnsi="Amiri" w:eastAsia="Amiri" w:cs="Amiri"/>
          <w:color w:val="111111"/>
          <w:sz w:val="28"/>
          <w:sz w:val="28"/>
          <w:szCs w:val="28"/>
          <w:rtl w:val="true"/>
          <w:lang w:bidi="ar-SA"/>
        </w:rPr>
        <w:t>الخطيب السيد محمد آل إدريس رحمه الله</w:t>
      </w:r>
    </w:p>
    <w:p>
      <w:pPr>
        <w:pStyle w:val="BookText"/>
        <w:rPr/>
      </w:pPr>
      <w:r>
        <w:rPr>
          <w:rFonts w:ascii="IRNazanin" w:hAnsi="IRNazanin" w:eastAsia="IRNazanin"/>
          <w:color w:val="111111"/>
          <w:sz w:val="28"/>
          <w:sz w:val="28"/>
          <w:szCs w:val="28"/>
          <w:rtl w:val="true"/>
          <w:lang w:bidi="fa-IR"/>
        </w:rPr>
        <w:t>يالغائب المذخور اسمع لشكوانا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هالدین شرعه يرورح لو بعد تتوانى</w:t>
      </w:r>
    </w:p>
    <w:p>
      <w:pPr>
        <w:pStyle w:val="BookText"/>
        <w:rPr/>
      </w:pPr>
      <w:r>
        <w:rPr>
          <w:rFonts w:ascii="IRNazanin" w:hAnsi="IRNazanin" w:eastAsia="IRNazanin"/>
          <w:color w:val="111111"/>
          <w:sz w:val="28"/>
          <w:sz w:val="28"/>
          <w:szCs w:val="28"/>
          <w:rtl w:val="true"/>
          <w:lang w:bidi="fa-IR"/>
        </w:rPr>
        <w:t>يوم خامس عشر من شعبان شانه مرتفع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نورك يا حمانا برض سامرا سطع</w:t>
      </w:r>
    </w:p>
    <w:p>
      <w:pPr>
        <w:pStyle w:val="BookText"/>
        <w:rPr/>
      </w:pPr>
      <w:r>
        <w:rPr>
          <w:rFonts w:ascii="IRNazanin" w:hAnsi="IRNazanin" w:eastAsia="IRNazanin"/>
          <w:color w:val="111111"/>
          <w:sz w:val="28"/>
          <w:sz w:val="28"/>
          <w:szCs w:val="28"/>
          <w:rtl w:val="true"/>
          <w:lang w:bidi="fa-IR"/>
        </w:rPr>
        <w:t>والعدو يتطلب الچتلك ولا جفنه هجع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 يطفو النور والله أجل شانه</w:t>
      </w:r>
    </w:p>
    <w:p>
      <w:pPr>
        <w:pStyle w:val="BookText"/>
        <w:rPr/>
      </w:pPr>
      <w:r>
        <w:rPr>
          <w:rFonts w:ascii="Amiri" w:hAnsi="Amiri" w:eastAsia="Amiri" w:cs="Amiri"/>
          <w:color w:val="111111"/>
          <w:sz w:val="28"/>
          <w:sz w:val="28"/>
          <w:szCs w:val="28"/>
          <w:rtl w:val="true"/>
          <w:lang w:bidi="ar-SA"/>
        </w:rPr>
        <w:t>الله براك اوسجلك باللوح تظهر البرهانه</w:t>
      </w:r>
    </w:p>
    <w:p>
      <w:pPr>
        <w:pStyle w:val="BookText"/>
        <w:rPr/>
      </w:pPr>
      <w:r>
        <w:rPr>
          <w:rFonts w:ascii="IRNazanin" w:hAnsi="IRNazanin" w:eastAsia="IRNazanin"/>
          <w:color w:val="111111"/>
          <w:sz w:val="28"/>
          <w:sz w:val="28"/>
          <w:szCs w:val="28"/>
          <w:rtl w:val="true"/>
          <w:lang w:bidi="fa-IR"/>
        </w:rPr>
        <w:t>سيدي هاليوم لازم نحتفل كلنا 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عمدنا اویا حمانا انظر الحال الجعفريه</w:t>
      </w:r>
    </w:p>
    <w:p>
      <w:pPr>
        <w:pStyle w:val="BookText"/>
        <w:rPr/>
      </w:pPr>
      <w:r>
        <w:rPr>
          <w:rFonts w:ascii="IRNazanin" w:hAnsi="IRNazanin" w:eastAsia="IRNazanin"/>
          <w:color w:val="111111"/>
          <w:sz w:val="28"/>
          <w:sz w:val="28"/>
          <w:szCs w:val="28"/>
          <w:rtl w:val="true"/>
          <w:lang w:bidi="fa-IR"/>
        </w:rPr>
        <w:t>كل فرد عطل أعماله اوجا ابعجل يا ابن الزچيه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 منا بالفرح مغمور هاليوم بشرانا</w:t>
      </w:r>
    </w:p>
    <w:p>
      <w:pPr>
        <w:pStyle w:val="BookText"/>
        <w:rPr/>
      </w:pPr>
      <w:r>
        <w:rPr>
          <w:rFonts w:ascii="IRNazanin" w:hAnsi="IRNazanin" w:eastAsia="IRNazanin"/>
          <w:color w:val="111111"/>
          <w:sz w:val="28"/>
          <w:sz w:val="28"/>
          <w:szCs w:val="28"/>
          <w:rtl w:val="true"/>
          <w:lang w:bidi="fa-IR"/>
        </w:rPr>
        <w:t>نترجي بظهورك علمنا ایلوح والنصر ويانا</w:t>
      </w:r>
    </w:p>
    <w:p>
      <w:pPr>
        <w:pStyle w:val="BookText"/>
        <w:rPr/>
      </w:pPr>
      <w:r>
        <w:rPr>
          <w:rFonts w:ascii="IRNazanin" w:hAnsi="IRNazanin" w:eastAsia="IRNazanin"/>
          <w:color w:val="111111"/>
          <w:sz w:val="28"/>
          <w:sz w:val="28"/>
          <w:szCs w:val="28"/>
          <w:rtl w:val="true"/>
          <w:lang w:bidi="fa-IR"/>
        </w:rPr>
        <w:t>كل واحد منا ايترجى طلعتك حتى الرضيع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للدين غيرك لا تظن واحد فزیع</w:t>
      </w:r>
    </w:p>
    <w:p>
      <w:pPr>
        <w:pStyle w:val="BookText"/>
        <w:rPr/>
      </w:pPr>
      <w:r>
        <w:rPr>
          <w:rFonts w:ascii="IRNazanin" w:hAnsi="IRNazanin" w:eastAsia="IRNazanin"/>
          <w:color w:val="111111"/>
          <w:sz w:val="28"/>
          <w:sz w:val="28"/>
          <w:szCs w:val="28"/>
          <w:rtl w:val="true"/>
          <w:lang w:bidi="fa-IR"/>
        </w:rPr>
        <w:t>أدرك الإسلام وأحكام الديانه لا تضيع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الهدى يا ابن الحسن مقهور من فعل عدوانه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 التداوي علته اولجروح وتشيد أركانه </w:t>
      </w:r>
    </w:p>
    <w:p>
      <w:pPr>
        <w:pStyle w:val="BookText"/>
        <w:rPr/>
      </w:pPr>
      <w:r>
        <w:rPr>
          <w:rFonts w:ascii="Amiri" w:hAnsi="Amiri" w:eastAsia="Amiri" w:cs="Amiri"/>
          <w:color w:val="111111"/>
          <w:sz w:val="28"/>
          <w:sz w:val="28"/>
          <w:szCs w:val="28"/>
          <w:rtl w:val="true"/>
          <w:lang w:bidi="ar-SA"/>
        </w:rPr>
        <w:t>سيدي ما تنظر الدنيا امتلت جور او 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يمتي تمليها عدل وبنورك اتزيل الظلم</w:t>
      </w:r>
    </w:p>
    <w:p>
      <w:pPr>
        <w:pStyle w:val="BookText"/>
        <w:rPr/>
      </w:pPr>
      <w:r>
        <w:rPr>
          <w:rFonts w:ascii="IRNazanin" w:hAnsi="IRNazanin" w:eastAsia="IRNazanin"/>
          <w:color w:val="111111"/>
          <w:sz w:val="28"/>
          <w:sz w:val="28"/>
          <w:szCs w:val="28"/>
          <w:rtl w:val="true"/>
          <w:lang w:bidi="fa-IR"/>
        </w:rPr>
        <w:t>اطلب الرخصه من الله بالذي خروجه 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يمتى نعاين بيرگك منشور أسرع یا مولانا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شيعي گلبه الغيبتك بجروح بالله لتتواني </w:t>
      </w:r>
      <w:bookmarkStart w:id="580" w:name="pg14996_156135"/>
    </w:p>
    <w:p>
      <w:pPr>
        <w:pStyle w:val="Heading3"/>
        <w:numPr>
          <w:ilvl w:val="2"/>
          <w:numId w:val="1"/>
        </w:numPr>
        <w:rPr/>
      </w:pPr>
      <w:bookmarkStart w:id="581" w:name="__RefHeading___Toc400830_3406789950"/>
      <w:bookmarkStart w:id="582" w:name="_Toc193"/>
      <w:bookmarkEnd w:id="580"/>
      <w:bookmarkEnd w:id="581"/>
      <w:r>
        <w:rPr>
          <w:rtl w:val="true"/>
        </w:rPr>
        <w:t>انتداب صاحب الامر</w:t>
      </w:r>
      <w:r>
        <w:rPr>
          <w:rtl w:val="true"/>
        </w:rPr>
        <w:t>(</w:t>
      </w:r>
      <w:r>
        <w:rPr>
          <w:rtl w:val="true"/>
        </w:rPr>
        <w:t>عجل الله تعالي فرجه الشريف</w:t>
      </w:r>
      <w:r>
        <w:rPr>
          <w:rtl w:val="true"/>
        </w:rPr>
        <w:t xml:space="preserve">) </w:t>
      </w:r>
      <w:r>
        <w:rPr>
          <w:rtl w:val="true"/>
        </w:rPr>
        <w:t>وتعزيته بجدته الزهراء عليها السلام</w:t>
      </w:r>
      <w:r>
        <w:rPr>
          <w:rtl w:val="true"/>
        </w:rPr>
        <w:t xml:space="preserve">- </w:t>
      </w:r>
      <w:r>
        <w:rPr>
          <w:rtl w:val="true"/>
        </w:rPr>
        <w:t>الحاج أحمد العوى رحمه الله</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انتداب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وتعزيته بجدته الزهراء عليها السلام</w:t>
      </w:r>
      <w:r>
        <w:rPr>
          <w:rStyle w:val="FootnoteAnchor"/>
          <w:rtl w:val="true"/>
        </w:rPr>
        <w:footnoteReference w:id="123"/>
      </w:r>
      <w:r>
        <w:rPr>
          <w:rFonts w:ascii="IRNazanin" w:hAnsi="IRNazanin" w:eastAsia="IRNazanin"/>
          <w:color w:val="111111"/>
          <w:sz w:val="28"/>
          <w:sz w:val="28"/>
          <w:szCs w:val="28"/>
          <w:rtl w:val="true"/>
          <w:lang w:bidi="fa-IR"/>
        </w:rPr>
        <w:t>الحاج أحمد العوى رحمه الله</w:t>
      </w:r>
    </w:p>
    <w:p>
      <w:pPr>
        <w:pStyle w:val="BookText"/>
        <w:rPr/>
      </w:pPr>
      <w:r>
        <w:rPr>
          <w:rFonts w:ascii="IRNazanin" w:hAnsi="IRNazanin" w:eastAsia="IRNazanin"/>
          <w:color w:val="111111"/>
          <w:sz w:val="28"/>
          <w:sz w:val="28"/>
          <w:szCs w:val="28"/>
          <w:rtl w:val="true"/>
          <w:lang w:bidi="fa-IR"/>
        </w:rPr>
        <w:t>یا حجة الله اعلى الخلق يابن الحسن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 تصطبر وامك قضت والضلع مكسور</w:t>
      </w:r>
    </w:p>
    <w:p>
      <w:pPr>
        <w:pStyle w:val="BookText"/>
        <w:rPr/>
      </w:pPr>
      <w:r>
        <w:rPr>
          <w:rFonts w:ascii="IRNazanin" w:hAnsi="IRNazanin" w:eastAsia="IRNazanin"/>
          <w:color w:val="111111"/>
          <w:sz w:val="28"/>
          <w:sz w:val="28"/>
          <w:szCs w:val="28"/>
          <w:rtl w:val="true"/>
          <w:lang w:bidi="fa-IR"/>
        </w:rPr>
        <w:t>ثور بعجل یا بن الحسن واشهر البتار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يصير ما عندك خبر باللي جرى اوصار</w:t>
      </w:r>
    </w:p>
    <w:p>
      <w:pPr>
        <w:pStyle w:val="BookText"/>
        <w:rPr/>
      </w:pPr>
      <w:r>
        <w:rPr>
          <w:rFonts w:ascii="Amiri" w:hAnsi="Amiri" w:eastAsia="Amiri" w:cs="Amiri"/>
          <w:color w:val="111111"/>
          <w:sz w:val="28"/>
          <w:sz w:val="28"/>
          <w:szCs w:val="28"/>
          <w:rtl w:val="true"/>
          <w:lang w:bidi="ar-SA"/>
        </w:rPr>
        <w:t>دخلوا الأعادي اعلى البتوله اوهي بلا 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بالباب عصروها اوضلعها راح مكسور</w:t>
      </w:r>
    </w:p>
    <w:p>
      <w:pPr>
        <w:pStyle w:val="BookText"/>
        <w:rPr/>
      </w:pPr>
      <w:r>
        <w:rPr>
          <w:rFonts w:ascii="Amiri" w:hAnsi="Amiri" w:eastAsia="Amiri" w:cs="Amiri"/>
          <w:color w:val="111111"/>
          <w:sz w:val="28"/>
          <w:sz w:val="28"/>
          <w:szCs w:val="28"/>
          <w:rtl w:val="true"/>
          <w:lang w:bidi="ar-SA"/>
        </w:rPr>
        <w:t>يا هي مصيبه ما جرت يابن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على الزهرا خدرها يا مسلمين</w:t>
      </w:r>
    </w:p>
    <w:p>
      <w:pPr>
        <w:pStyle w:val="BookText"/>
        <w:rPr/>
      </w:pPr>
      <w:r>
        <w:rPr>
          <w:rFonts w:ascii="Amiri" w:hAnsi="Amiri" w:eastAsia="Amiri" w:cs="Amiri"/>
          <w:color w:val="111111"/>
          <w:sz w:val="28"/>
          <w:sz w:val="28"/>
          <w:szCs w:val="28"/>
          <w:rtl w:val="true"/>
          <w:lang w:bidi="ar-SA"/>
        </w:rPr>
        <w:t>أو بالباب عصروها اولطموها على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اوما بين ثدييها نبت مسمار ما اتشور</w:t>
      </w:r>
    </w:p>
    <w:p>
      <w:pPr>
        <w:pStyle w:val="BookText"/>
        <w:rPr/>
      </w:pPr>
      <w:r>
        <w:rPr>
          <w:rFonts w:ascii="IRNazanin" w:hAnsi="IRNazanin" w:eastAsia="IRNazanin"/>
          <w:color w:val="111111"/>
          <w:sz w:val="28"/>
          <w:sz w:val="28"/>
          <w:szCs w:val="28"/>
          <w:rtl w:val="true"/>
          <w:lang w:bidi="fa-IR"/>
        </w:rPr>
        <w:t>طاحت من العصره الزجيه ابردة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طرحت المحسن یا وسافه فوق لتراب</w:t>
      </w:r>
    </w:p>
    <w:p>
      <w:pPr>
        <w:pStyle w:val="BookText"/>
        <w:rPr/>
      </w:pPr>
      <w:r>
        <w:rPr>
          <w:rFonts w:ascii="IRNazanin" w:hAnsi="IRNazanin" w:eastAsia="IRNazanin"/>
          <w:color w:val="111111"/>
          <w:sz w:val="28"/>
          <w:sz w:val="28"/>
          <w:szCs w:val="28"/>
          <w:rtl w:val="true"/>
          <w:lang w:bidi="fa-IR"/>
        </w:rPr>
        <w:t>او نادت یا فضه وین حیدر داحي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خذوه امجتف أو بالحبل مجرور</w:t>
      </w:r>
    </w:p>
    <w:p>
      <w:pPr>
        <w:pStyle w:val="BookText"/>
        <w:rPr/>
      </w:pPr>
      <w:r>
        <w:rPr>
          <w:rFonts w:ascii="Amiri" w:hAnsi="Amiri" w:eastAsia="Amiri" w:cs="Amiri"/>
          <w:color w:val="111111"/>
          <w:sz w:val="28"/>
          <w:sz w:val="28"/>
          <w:szCs w:val="28"/>
          <w:rtl w:val="true"/>
          <w:lang w:bidi="ar-SA"/>
        </w:rPr>
        <w:t>من سمعت الزهرا اطلعت خلفه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عن الكرار لا اتيتموا اولادي</w:t>
      </w:r>
    </w:p>
    <w:p>
      <w:pPr>
        <w:pStyle w:val="BookText"/>
        <w:rPr/>
      </w:pPr>
      <w:r>
        <w:rPr>
          <w:rFonts w:ascii="IRNazanin" w:hAnsi="IRNazanin" w:eastAsia="IRNazanin"/>
          <w:color w:val="111111"/>
          <w:sz w:val="28"/>
          <w:sz w:val="28"/>
          <w:szCs w:val="28"/>
          <w:rtl w:val="true"/>
          <w:lang w:bidi="fa-IR"/>
        </w:rPr>
        <w:t>رد العبد بالسوط إلى بضعة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بسوطه نهکها اوهي تصيح ابقلب مكسور</w:t>
      </w:r>
    </w:p>
    <w:p>
      <w:pPr>
        <w:pStyle w:val="BookText"/>
        <w:rPr/>
      </w:pPr>
      <w:r>
        <w:rPr>
          <w:rFonts w:ascii="IRNazanin" w:hAnsi="IRNazanin" w:eastAsia="IRNazanin"/>
          <w:color w:val="111111"/>
          <w:sz w:val="28"/>
          <w:sz w:val="28"/>
          <w:szCs w:val="28"/>
          <w:rtl w:val="true"/>
          <w:lang w:bidi="fa-IR"/>
        </w:rPr>
        <w:t>قامت تدافهم الزهرا عن وليها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اولسياط تتلوى على جنبها اویدیها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 هوت فوق الثرى مغشي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قامت من الغسشوه اوجنبها دمه ایفور </w:t>
      </w:r>
    </w:p>
    <w:p>
      <w:pPr>
        <w:pStyle w:val="BookText"/>
        <w:rPr/>
      </w:pPr>
      <w:r>
        <w:rPr>
          <w:rFonts w:ascii="IRNazanin" w:hAnsi="IRNazanin" w:eastAsia="IRNazanin"/>
          <w:color w:val="111111"/>
          <w:sz w:val="28"/>
          <w:sz w:val="28"/>
          <w:szCs w:val="28"/>
          <w:rtl w:val="true"/>
          <w:lang w:bidi="fa-IR"/>
        </w:rPr>
        <w:t>وصلت المسجد بضعة الهادي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اوشافت وليها امچتفيه قوم الأشرار</w:t>
      </w:r>
    </w:p>
    <w:p>
      <w:pPr>
        <w:pStyle w:val="BookText"/>
        <w:rPr/>
      </w:pPr>
      <w:r>
        <w:rPr>
          <w:rFonts w:ascii="Amiri" w:hAnsi="Amiri" w:eastAsia="Amiri" w:cs="Amiri"/>
          <w:color w:val="111111"/>
          <w:sz w:val="28"/>
          <w:sz w:val="28"/>
          <w:szCs w:val="28"/>
          <w:rtl w:val="true"/>
          <w:lang w:bidi="ar-SA"/>
        </w:rPr>
        <w:t>واقف بلا ناصر ابو الحسنين محتار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اولسيوف مسلوله والاعدا حوله اتدور</w:t>
      </w:r>
    </w:p>
    <w:p>
      <w:pPr>
        <w:pStyle w:val="BookText"/>
        <w:rPr/>
      </w:pPr>
      <w:r>
        <w:rPr>
          <w:rFonts w:ascii="IRNazanin" w:hAnsi="IRNazanin" w:eastAsia="IRNazanin"/>
          <w:color w:val="111111"/>
          <w:sz w:val="28"/>
          <w:sz w:val="28"/>
          <w:szCs w:val="28"/>
          <w:rtl w:val="true"/>
          <w:lang w:bidi="fa-IR"/>
        </w:rPr>
        <w:t>صد الولي ابعينه القبر طه ينادي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امي من بعد عینك الأعادي</w:t>
      </w:r>
    </w:p>
    <w:p>
      <w:pPr>
        <w:pStyle w:val="BookText"/>
        <w:rPr/>
      </w:pPr>
      <w:r>
        <w:rPr>
          <w:rFonts w:ascii="IRNazanin" w:hAnsi="IRNazanin" w:eastAsia="IRNazanin"/>
          <w:color w:val="111111"/>
          <w:sz w:val="28"/>
          <w:sz w:val="28"/>
          <w:szCs w:val="28"/>
          <w:rtl w:val="true"/>
          <w:lang w:bidi="fa-IR"/>
        </w:rPr>
        <w:t>رادوا يذبحوني اوتتيتم أولادي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اوهاي الوديعه لفت لك والضلع مکسور</w:t>
      </w:r>
    </w:p>
    <w:p>
      <w:pPr>
        <w:pStyle w:val="BookText"/>
        <w:rPr/>
      </w:pPr>
      <w:r>
        <w:rPr>
          <w:rFonts w:ascii="Amiri" w:hAnsi="Amiri" w:eastAsia="Amiri" w:cs="Amiri"/>
          <w:color w:val="111111"/>
          <w:sz w:val="28"/>
          <w:sz w:val="28"/>
          <w:szCs w:val="28"/>
          <w:rtl w:val="true"/>
          <w:lang w:bidi="ar-SA"/>
        </w:rPr>
        <w:t>اوجت فاطمه القبر النبي اولشبال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طاحت على قبره اوهي تهمل دمعها</w:t>
      </w:r>
    </w:p>
    <w:p>
      <w:pPr>
        <w:pStyle w:val="BookText"/>
        <w:rPr/>
      </w:pPr>
      <w:r>
        <w:rPr>
          <w:rFonts w:ascii="IRNazanin" w:hAnsi="IRNazanin" w:eastAsia="IRNazanin"/>
          <w:color w:val="111111"/>
          <w:sz w:val="28"/>
          <w:sz w:val="28"/>
          <w:szCs w:val="28"/>
          <w:rtl w:val="true"/>
          <w:lang w:bidi="fa-IR"/>
        </w:rPr>
        <w:t>اونادت يبويه أعزیزتك كسروا ضلعها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أوقادوا وصيك صاغر اوبالحبل مجرور</w:t>
      </w:r>
    </w:p>
    <w:p>
      <w:pPr>
        <w:pStyle w:val="BookText"/>
        <w:rPr/>
      </w:pPr>
      <w:r>
        <w:rPr>
          <w:rFonts w:ascii="Amiri" w:hAnsi="Amiri" w:eastAsia="Amiri" w:cs="Amiri"/>
          <w:color w:val="111111"/>
          <w:sz w:val="28"/>
          <w:sz w:val="28"/>
          <w:szCs w:val="28"/>
          <w:rtl w:val="true"/>
          <w:lang w:bidi="ar-SA"/>
        </w:rPr>
        <w:t>انكبت علي قبره اونادت يا عمادي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ما غبت هجموا على داري الاعادي</w:t>
      </w:r>
    </w:p>
    <w:p>
      <w:pPr>
        <w:pStyle w:val="BookText"/>
        <w:rPr/>
      </w:pPr>
      <w:r>
        <w:rPr>
          <w:rFonts w:ascii="Amiri" w:hAnsi="Amiri" w:eastAsia="Amiri" w:cs="Amiri"/>
          <w:color w:val="111111"/>
          <w:sz w:val="28"/>
          <w:sz w:val="28"/>
          <w:szCs w:val="28"/>
          <w:rtl w:val="true"/>
          <w:lang w:bidi="ar-SA"/>
        </w:rPr>
        <w:t>او بالباب شبوا النار وارتاعت اولادي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أوطرحوا جنيني اوقع فوق الترب معفور</w:t>
      </w:r>
    </w:p>
    <w:p>
      <w:pPr>
        <w:pStyle w:val="BookText"/>
        <w:rPr/>
      </w:pPr>
      <w:r>
        <w:rPr>
          <w:rFonts w:ascii="Amiri" w:hAnsi="Amiri" w:eastAsia="Amiri" w:cs="Amiri"/>
          <w:color w:val="111111"/>
          <w:sz w:val="28"/>
          <w:sz w:val="28"/>
          <w:szCs w:val="28"/>
          <w:rtl w:val="true"/>
          <w:lang w:bidi="ar-SA"/>
        </w:rPr>
        <w:t>ردت الزهرا الدارها بالكدر 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اوظلت عليله لمن ادركها المحتم</w:t>
      </w:r>
    </w:p>
    <w:p>
      <w:pPr>
        <w:pStyle w:val="BookText"/>
        <w:rPr/>
      </w:pPr>
      <w:r>
        <w:rPr>
          <w:rFonts w:ascii="IRNazanin" w:hAnsi="IRNazanin" w:eastAsia="IRNazanin"/>
          <w:color w:val="111111"/>
          <w:sz w:val="28"/>
          <w:sz w:val="28"/>
          <w:szCs w:val="28"/>
          <w:rtl w:val="true"/>
          <w:lang w:bidi="fa-IR"/>
        </w:rPr>
        <w:t>بالليل غسلها علي اوقلبه تالم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اوعاين إلى اللطمه اوشاف الضلع مکسور</w:t>
      </w:r>
    </w:p>
    <w:p>
      <w:pPr>
        <w:pStyle w:val="BookText"/>
        <w:rPr/>
      </w:pPr>
      <w:r>
        <w:rPr>
          <w:rFonts w:ascii="IRNazanin" w:hAnsi="IRNazanin" w:eastAsia="IRNazanin"/>
          <w:color w:val="111111"/>
          <w:sz w:val="28"/>
          <w:sz w:val="28"/>
          <w:szCs w:val="28"/>
          <w:rtl w:val="true"/>
          <w:lang w:bidi="fa-IR"/>
        </w:rPr>
        <w:t>بیدیه غسلها اولفها في كفنها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اباللیل شيعها او بخفيه دفنها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اولليوم مايعرف قبرهاغير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الغيبه الكان للثارات مذخور </w:t>
      </w:r>
      <w:bookmarkStart w:id="583" w:name="pg14996_156137"/>
    </w:p>
    <w:p>
      <w:pPr>
        <w:pStyle w:val="Heading3"/>
        <w:numPr>
          <w:ilvl w:val="2"/>
          <w:numId w:val="1"/>
        </w:numPr>
        <w:rPr/>
      </w:pPr>
      <w:bookmarkStart w:id="584" w:name="__RefHeading___Toc400832_3406789950"/>
      <w:bookmarkStart w:id="585" w:name="_Toc194"/>
      <w:bookmarkEnd w:id="583"/>
      <w:bookmarkEnd w:id="584"/>
      <w:r>
        <w:rPr>
          <w:rtl w:val="true"/>
        </w:rPr>
        <w:t>في حال جنازة العسكري وخلفه المهدي عليهما السلام</w:t>
      </w:r>
      <w:r>
        <w:rPr>
          <w:rtl w:val="true"/>
        </w:rPr>
        <w:t xml:space="preserve">- </w:t>
      </w:r>
      <w:r>
        <w:rPr>
          <w:rtl w:val="true"/>
        </w:rPr>
        <w:t>الحاج أحمد العوى رحمه الله</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حال جنازة العسكري وخلفه المهدي عليهما السلام </w:t>
      </w:r>
      <w:r>
        <w:rPr>
          <w:rStyle w:val="FootnoteAnchor"/>
          <w:rtl w:val="true"/>
        </w:rPr>
        <w:footnoteReference w:id="124"/>
      </w:r>
      <w:r>
        <w:rPr>
          <w:rFonts w:ascii="IRNazanin" w:hAnsi="IRNazanin" w:eastAsia="IRNazanin"/>
          <w:color w:val="111111"/>
          <w:sz w:val="28"/>
          <w:sz w:val="28"/>
          <w:szCs w:val="28"/>
          <w:rtl w:val="true"/>
          <w:lang w:bidi="fa-IR"/>
        </w:rPr>
        <w:t>الحاج أحمد العوى رحمه الله</w:t>
      </w:r>
    </w:p>
    <w:p>
      <w:pPr>
        <w:pStyle w:val="BookText"/>
        <w:rPr/>
      </w:pPr>
      <w:r>
        <w:rPr>
          <w:rFonts w:ascii="Amiri" w:hAnsi="Amiri" w:eastAsia="Amiri" w:cs="Amiri"/>
          <w:color w:val="111111"/>
          <w:sz w:val="28"/>
          <w:sz w:val="28"/>
          <w:szCs w:val="28"/>
          <w:rtl w:val="true"/>
          <w:lang w:bidi="ar-SA"/>
        </w:rPr>
        <w:t>عاشر أولادج يزهرا بأرض سامرا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 حلت زلازل لجله واسود الفضا</w:t>
      </w:r>
    </w:p>
    <w:p>
      <w:pPr>
        <w:pStyle w:val="BookText"/>
        <w:rPr/>
      </w:pPr>
      <w:r>
        <w:rPr>
          <w:rFonts w:ascii="IRNazanin" w:hAnsi="IRNazanin" w:eastAsia="IRNazanin"/>
          <w:color w:val="111111"/>
          <w:sz w:val="28"/>
          <w:sz w:val="28"/>
          <w:szCs w:val="28"/>
          <w:rtl w:val="true"/>
          <w:lang w:bidi="fa-IR"/>
        </w:rPr>
        <w:t>كالقيامه أرض سامرا استوت لمصيبته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عندچ عن بني عمه اشسووا ابحالته</w:t>
      </w:r>
    </w:p>
    <w:p>
      <w:pPr>
        <w:pStyle w:val="BookText"/>
        <w:rPr/>
      </w:pPr>
      <w:r>
        <w:rPr>
          <w:rFonts w:ascii="IRNazanin" w:hAnsi="IRNazanin" w:eastAsia="IRNazanin"/>
          <w:color w:val="111111"/>
          <w:sz w:val="28"/>
          <w:sz w:val="28"/>
          <w:szCs w:val="28"/>
          <w:rtl w:val="true"/>
          <w:lang w:bidi="fa-IR"/>
        </w:rPr>
        <w:t>من غمض عينه لفوا بيته يفتشوا عيلته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مثل يوم الدار يومه اعلى بنات المرتضی</w:t>
      </w:r>
    </w:p>
    <w:p>
      <w:pPr>
        <w:pStyle w:val="BookText"/>
        <w:rPr/>
      </w:pPr>
      <w:r>
        <w:rPr>
          <w:rFonts w:ascii="IRNazanin" w:hAnsi="IRNazanin" w:eastAsia="IRNazanin"/>
          <w:color w:val="111111"/>
          <w:sz w:val="28"/>
          <w:sz w:val="28"/>
          <w:szCs w:val="28"/>
          <w:rtl w:val="true"/>
          <w:lang w:bidi="fa-IR"/>
        </w:rPr>
        <w:t>ينظرون العسكري والسم قطع مهجته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ایلوج بفراشه اوعنه القوم بعدوا عيلته</w:t>
      </w:r>
    </w:p>
    <w:p>
      <w:pPr>
        <w:pStyle w:val="BookText"/>
        <w:rPr/>
      </w:pPr>
      <w:r>
        <w:rPr>
          <w:rFonts w:ascii="IRNazanin" w:hAnsi="IRNazanin" w:eastAsia="IRNazanin"/>
          <w:color w:val="111111"/>
          <w:sz w:val="28"/>
          <w:sz w:val="28"/>
          <w:szCs w:val="28"/>
          <w:rtl w:val="true"/>
          <w:lang w:bidi="fa-IR"/>
        </w:rPr>
        <w:t>دب چبده بالطشت اوللموت مالت رقبته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ابسم أو بالغربه يزهرا عاشر اولادچ قضی</w:t>
      </w:r>
    </w:p>
    <w:p>
      <w:pPr>
        <w:pStyle w:val="BookText"/>
        <w:rPr/>
      </w:pPr>
      <w:r>
        <w:rPr>
          <w:rFonts w:ascii="Amiri" w:hAnsi="Amiri" w:eastAsia="Amiri" w:cs="Amiri"/>
          <w:color w:val="111111"/>
          <w:sz w:val="28"/>
          <w:sz w:val="28"/>
          <w:szCs w:val="28"/>
          <w:rtl w:val="true"/>
          <w:lang w:bidi="ar-SA"/>
        </w:rPr>
        <w:t>ودع اعياله العسكري اوهجموا وسط داره العدا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ظلوا يفتشوا مترله او جثته ابسريره امدده</w:t>
      </w:r>
    </w:p>
    <w:p>
      <w:pPr>
        <w:pStyle w:val="BookText"/>
        <w:rPr/>
      </w:pPr>
      <w:r>
        <w:rPr>
          <w:rFonts w:ascii="IRNazanin" w:hAnsi="IRNazanin" w:eastAsia="IRNazanin"/>
          <w:color w:val="111111"/>
          <w:sz w:val="28"/>
          <w:sz w:val="28"/>
          <w:szCs w:val="28"/>
          <w:rtl w:val="true"/>
          <w:lang w:bidi="fa-IR"/>
        </w:rPr>
        <w:t>ایریدون يسقون الحلف بالعجل كاسات الردا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يطفوا نوره اوقدرة الجبار شاءت تحفظه</w:t>
      </w:r>
    </w:p>
    <w:p>
      <w:pPr>
        <w:pStyle w:val="BookText"/>
        <w:rPr/>
      </w:pPr>
      <w:r>
        <w:rPr>
          <w:rFonts w:ascii="Amiri" w:hAnsi="Amiri" w:eastAsia="Amiri" w:cs="Amiri"/>
          <w:color w:val="111111"/>
          <w:sz w:val="28"/>
          <w:sz w:val="28"/>
          <w:szCs w:val="28"/>
          <w:rtl w:val="true"/>
          <w:lang w:bidi="ar-SA"/>
        </w:rPr>
        <w:t>والمصيبه يوم شالوا اجنازته الشيعه اومشوا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أجنود ظلت وسط داره او على العيله فتشوا</w:t>
      </w:r>
    </w:p>
    <w:p>
      <w:pPr>
        <w:pStyle w:val="BookText"/>
        <w:rPr/>
      </w:pPr>
      <w:r>
        <w:rPr>
          <w:rFonts w:ascii="Amiri" w:hAnsi="Amiri" w:eastAsia="Amiri" w:cs="Amiri"/>
          <w:color w:val="111111"/>
          <w:sz w:val="28"/>
          <w:sz w:val="28"/>
          <w:szCs w:val="28"/>
          <w:rtl w:val="true"/>
          <w:lang w:bidi="ar-SA"/>
        </w:rPr>
        <w:t>لا راعوا الباري ولا من جده الهادي اختشوا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واقلوب العدا على الغايب دوم تتوقد لظي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والبقيه حضر للتغسيل او كبر للصلاه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والخلق آلاف يمه كلهم ایصتوا وراه </w:t>
      </w:r>
    </w:p>
    <w:p>
      <w:pPr>
        <w:pStyle w:val="BookText"/>
        <w:rPr/>
      </w:pPr>
      <w:r>
        <w:rPr>
          <w:rFonts w:ascii="Amiri" w:hAnsi="Amiri" w:eastAsia="Amiri" w:cs="Amiri"/>
          <w:color w:val="111111"/>
          <w:sz w:val="28"/>
          <w:sz w:val="28"/>
          <w:szCs w:val="28"/>
          <w:rtl w:val="true"/>
          <w:lang w:bidi="ar-SA"/>
        </w:rPr>
        <w:t>او بعد ما خلص صلاته أمن البشر ماحد 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ظلوا السلطة يفتشوا الدور وآفاق الفضا</w:t>
      </w:r>
    </w:p>
    <w:p>
      <w:pPr>
        <w:pStyle w:val="BookText"/>
        <w:rPr/>
      </w:pPr>
      <w:r>
        <w:rPr>
          <w:rFonts w:ascii="Amiri" w:hAnsi="Amiri" w:eastAsia="Amiri" w:cs="Amiri"/>
          <w:color w:val="111111"/>
          <w:sz w:val="28"/>
          <w:sz w:val="28"/>
          <w:szCs w:val="28"/>
          <w:rtl w:val="true"/>
          <w:lang w:bidi="ar-SA"/>
        </w:rPr>
        <w:t>او بعد ما دفنوا الجنازه الكل رجع بيته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ما يدري وينه والحسن أمسى دفين</w:t>
      </w:r>
    </w:p>
    <w:p>
      <w:pPr>
        <w:pStyle w:val="BookText"/>
        <w:rPr/>
      </w:pPr>
      <w:r>
        <w:rPr>
          <w:rFonts w:ascii="Amiri" w:hAnsi="Amiri" w:eastAsia="Amiri" w:cs="Amiri"/>
          <w:color w:val="111111"/>
          <w:sz w:val="28"/>
          <w:sz w:val="28"/>
          <w:szCs w:val="28"/>
          <w:rtl w:val="true"/>
          <w:lang w:bidi="ar-SA"/>
        </w:rPr>
        <w:t>بيته أمطوق ابعسكر والنسا ابنوح او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والمدارس عطلوها وانغلق باب القضا</w:t>
      </w:r>
    </w:p>
    <w:p>
      <w:pPr>
        <w:pStyle w:val="BookText"/>
        <w:rPr/>
      </w:pPr>
      <w:r>
        <w:rPr>
          <w:rFonts w:ascii="Amiri" w:hAnsi="Amiri" w:eastAsia="Amiri" w:cs="Amiri"/>
          <w:color w:val="111111"/>
          <w:sz w:val="28"/>
          <w:sz w:val="28"/>
          <w:szCs w:val="28"/>
          <w:rtl w:val="true"/>
          <w:lang w:bidi="ar-SA"/>
        </w:rPr>
        <w:t>اوماجت الأكوان لجله اوعم على الكون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الشيعه ابحيره من بعد فقد الإمام</w:t>
      </w:r>
    </w:p>
    <w:p>
      <w:pPr>
        <w:pStyle w:val="BookText"/>
        <w:rPr/>
      </w:pPr>
      <w:r>
        <w:rPr>
          <w:rFonts w:ascii="IRNazanin" w:hAnsi="IRNazanin" w:eastAsia="IRNazanin"/>
          <w:color w:val="111111"/>
          <w:sz w:val="28"/>
          <w:sz w:val="28"/>
          <w:szCs w:val="28"/>
          <w:rtl w:val="true"/>
          <w:lang w:bidi="fa-IR"/>
        </w:rPr>
        <w:t>الكل يتحسر واینادي اودمع عينه بنسجام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في أي وادي اليوم عن بيته مضی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1412/2/20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586" w:name="pg14996_156139"/>
    </w:p>
    <w:p>
      <w:pPr>
        <w:pStyle w:val="Heading3"/>
        <w:numPr>
          <w:ilvl w:val="2"/>
          <w:numId w:val="1"/>
        </w:numPr>
        <w:rPr/>
      </w:pPr>
      <w:bookmarkStart w:id="587" w:name="__RefHeading___Toc400834_3406789950"/>
      <w:bookmarkStart w:id="588" w:name="_Toc195"/>
      <w:bookmarkEnd w:id="586"/>
      <w:bookmarkEnd w:id="587"/>
      <w:r>
        <w:rPr>
          <w:rtl w:val="true"/>
        </w:rPr>
        <w:t>استنهاض القائم عليه السلام لأخذ ثاريوم الطفوف</w:t>
      </w:r>
      <w:r>
        <w:rPr>
          <w:rtl w:val="true"/>
        </w:rPr>
        <w:t xml:space="preserve">- </w:t>
      </w:r>
      <w:r>
        <w:rPr>
          <w:rtl w:val="true"/>
        </w:rPr>
        <w:t>الحاج أحمد العوي رحمه الله</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القائم عليه السلام لأخذ ثاريوم الطفوف</w:t>
      </w:r>
      <w:r>
        <w:rPr>
          <w:rStyle w:val="FootnoteAnchor"/>
          <w:rtl w:val="true"/>
        </w:rPr>
        <w:footnoteReference w:id="125"/>
      </w:r>
      <w:r>
        <w:rPr>
          <w:rFonts w:ascii="Amiri" w:hAnsi="Amiri" w:eastAsia="Amiri" w:cs="Amiri"/>
          <w:color w:val="111111"/>
          <w:sz w:val="28"/>
          <w:sz w:val="28"/>
          <w:szCs w:val="28"/>
          <w:rtl w:val="true"/>
          <w:lang w:bidi="ar-SA"/>
        </w:rPr>
        <w:t>الحاج أحمد العوي رحمه الله</w:t>
      </w:r>
    </w:p>
    <w:p>
      <w:pPr>
        <w:pStyle w:val="BookText"/>
        <w:rPr/>
      </w:pPr>
      <w:r>
        <w:rPr>
          <w:rFonts w:ascii="IRNazanin" w:hAnsi="IRNazanin" w:eastAsia="IRNazanin"/>
          <w:color w:val="111111"/>
          <w:sz w:val="28"/>
          <w:sz w:val="28"/>
          <w:szCs w:val="28"/>
          <w:rtl w:val="true"/>
          <w:lang w:bidi="fa-IR"/>
        </w:rPr>
        <w:t>یا بدر هاشم او یا شمس أكوانها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مكه ویا عمد بنیانها</w:t>
      </w:r>
    </w:p>
    <w:p>
      <w:pPr>
        <w:pStyle w:val="BookText"/>
        <w:rPr/>
      </w:pPr>
      <w:r>
        <w:rPr>
          <w:rFonts w:ascii="IRNazanin" w:hAnsi="IRNazanin" w:eastAsia="IRNazanin"/>
          <w:color w:val="111111"/>
          <w:sz w:val="28"/>
          <w:sz w:val="28"/>
          <w:szCs w:val="28"/>
          <w:rtl w:val="true"/>
          <w:lang w:bidi="fa-IR"/>
        </w:rPr>
        <w:t>یا عمد بنيانها المالك مثيل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خلف طه أو شبل حامي الدخيل</w:t>
      </w:r>
    </w:p>
    <w:p>
      <w:pPr>
        <w:pStyle w:val="BookText"/>
        <w:rPr/>
      </w:pPr>
      <w:r>
        <w:rPr>
          <w:rFonts w:ascii="IRNazanin" w:hAnsi="IRNazanin" w:eastAsia="IRNazanin"/>
          <w:color w:val="111111"/>
          <w:sz w:val="28"/>
          <w:sz w:val="28"/>
          <w:szCs w:val="28"/>
          <w:rtl w:val="true"/>
          <w:lang w:bidi="fa-IR"/>
        </w:rPr>
        <w:t>غيبتك طالت دگوم اسرج الخيل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واشهر البتار ياسلطانها</w:t>
      </w:r>
    </w:p>
    <w:p>
      <w:pPr>
        <w:pStyle w:val="BookText"/>
        <w:rPr/>
      </w:pPr>
      <w:r>
        <w:rPr>
          <w:rFonts w:ascii="IRNazanin" w:hAnsi="IRNazanin" w:eastAsia="IRNazanin"/>
          <w:color w:val="111111"/>
          <w:sz w:val="28"/>
          <w:sz w:val="28"/>
          <w:szCs w:val="28"/>
          <w:rtl w:val="true"/>
          <w:lang w:bidi="fa-IR"/>
        </w:rPr>
        <w:t>سيفك ابيمناك هذي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بالمذله اتعیش ترضي غيرتك</w:t>
      </w:r>
    </w:p>
    <w:p>
      <w:pPr>
        <w:pStyle w:val="BookText"/>
        <w:rPr/>
      </w:pPr>
      <w:r>
        <w:rPr>
          <w:rFonts w:ascii="Amiri" w:hAnsi="Amiri" w:eastAsia="Amiri" w:cs="Amiri"/>
          <w:color w:val="111111"/>
          <w:sz w:val="28"/>
          <w:sz w:val="28"/>
          <w:szCs w:val="28"/>
          <w:rtl w:val="true"/>
          <w:lang w:bidi="ar-SA"/>
        </w:rPr>
        <w:t>بيك تتوسل وترجو طلعتك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اوترفع الذل الترل باوطانها</w:t>
      </w:r>
    </w:p>
    <w:p>
      <w:pPr>
        <w:pStyle w:val="BookText"/>
        <w:rPr/>
      </w:pPr>
      <w:r>
        <w:rPr>
          <w:rFonts w:ascii="Amiri" w:hAnsi="Amiri" w:eastAsia="Amiri" w:cs="Amiri"/>
          <w:color w:val="111111"/>
          <w:sz w:val="28"/>
          <w:sz w:val="28"/>
          <w:szCs w:val="28"/>
          <w:rtl w:val="true"/>
          <w:lang w:bidi="ar-SA"/>
        </w:rPr>
        <w:t>كيف ترضى بشيعتك تلبس الذل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مالها غيرك يا بن خير العمل</w:t>
      </w:r>
    </w:p>
    <w:p>
      <w:pPr>
        <w:pStyle w:val="BookText"/>
        <w:rPr/>
      </w:pPr>
      <w:r>
        <w:rPr>
          <w:rFonts w:ascii="IRNazanin" w:hAnsi="IRNazanin" w:eastAsia="IRNazanin"/>
          <w:color w:val="111111"/>
          <w:sz w:val="28"/>
          <w:sz w:val="28"/>
          <w:szCs w:val="28"/>
          <w:rtl w:val="true"/>
          <w:lang w:bidi="fa-IR"/>
        </w:rPr>
        <w:t>عليك تقسم سيدي بدم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وبالحريم اللي احرگوا صيوانها</w:t>
      </w:r>
    </w:p>
    <w:p>
      <w:pPr>
        <w:pStyle w:val="BookText"/>
        <w:rPr/>
      </w:pPr>
      <w:r>
        <w:rPr>
          <w:rFonts w:ascii="IRNazanin" w:hAnsi="IRNazanin" w:eastAsia="IRNazanin"/>
          <w:color w:val="111111"/>
          <w:sz w:val="28"/>
          <w:sz w:val="28"/>
          <w:szCs w:val="28"/>
          <w:rtl w:val="true"/>
          <w:lang w:bidi="fa-IR"/>
        </w:rPr>
        <w:t>هلي احر گوا صيوانها بيوم الطفوف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ستر ظلت بعد حرق السجوف</w:t>
      </w:r>
    </w:p>
    <w:p>
      <w:pPr>
        <w:pStyle w:val="BookText"/>
        <w:rPr/>
      </w:pPr>
      <w:r>
        <w:rPr>
          <w:rFonts w:ascii="IRNazanin" w:hAnsi="IRNazanin" w:eastAsia="IRNazanin"/>
          <w:color w:val="111111"/>
          <w:sz w:val="28"/>
          <w:sz w:val="28"/>
          <w:szCs w:val="28"/>
          <w:rtl w:val="true"/>
          <w:lang w:bidi="fa-IR"/>
        </w:rPr>
        <w:t>وصار ستر اوجوهها براح الكفوف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وبالمذله رافگت عدوانها</w:t>
      </w:r>
    </w:p>
    <w:p>
      <w:pPr>
        <w:pStyle w:val="BookText"/>
        <w:rPr/>
      </w:pPr>
      <w:r>
        <w:rPr>
          <w:rFonts w:ascii="IRNazanin" w:hAnsi="IRNazanin" w:eastAsia="IRNazanin"/>
          <w:color w:val="111111"/>
          <w:sz w:val="28"/>
          <w:sz w:val="28"/>
          <w:szCs w:val="28"/>
          <w:rtl w:val="true"/>
          <w:lang w:bidi="fa-IR"/>
        </w:rPr>
        <w:t>رافگت عدوانها ابقطعة البيد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وگفوهن على الدرج مثل العبيد</w:t>
      </w:r>
    </w:p>
    <w:p>
      <w:pPr>
        <w:pStyle w:val="BookText"/>
        <w:rPr/>
      </w:pPr>
      <w:r>
        <w:rPr>
          <w:rFonts w:ascii="Amiri" w:hAnsi="Amiri" w:eastAsia="Amiri" w:cs="Amiri"/>
          <w:color w:val="111111"/>
          <w:sz w:val="28"/>
          <w:sz w:val="28"/>
          <w:szCs w:val="28"/>
          <w:rtl w:val="true"/>
          <w:lang w:bidi="ar-SA"/>
        </w:rPr>
        <w:t>وجدك السجاد يرفل بالحديد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عندك عن فعل كوفانها</w:t>
      </w:r>
    </w:p>
    <w:p>
      <w:pPr>
        <w:pStyle w:val="BookText"/>
        <w:rPr/>
      </w:pPr>
      <w:r>
        <w:rPr>
          <w:rFonts w:ascii="Amiri" w:hAnsi="Amiri" w:eastAsia="Amiri" w:cs="Amiri"/>
          <w:color w:val="111111"/>
          <w:sz w:val="28"/>
          <w:sz w:val="28"/>
          <w:szCs w:val="28"/>
          <w:rtl w:val="true"/>
          <w:lang w:bidi="ar-SA"/>
        </w:rPr>
        <w:t>العلم عندك بالذي صار وجرى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سارت والاجساد على الثرى</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يوم الطف ما انسلبت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حريم اذبحت رضعانها</w:t>
      </w:r>
      <w:r>
        <w:rPr>
          <w:rFonts w:eastAsia="Amiri" w:cs="Amiri" w:ascii="Amiri" w:hAnsi="Amiri"/>
          <w:color w:val="111111"/>
          <w:sz w:val="28"/>
          <w:szCs w:val="28"/>
          <w:rtl w:val="true"/>
          <w:lang w:bidi="ar-SA"/>
        </w:rPr>
        <w:t xml:space="preserve">. </w:t>
      </w:r>
      <w:bookmarkStart w:id="589" w:name="pg14996_156140"/>
    </w:p>
    <w:p>
      <w:pPr>
        <w:pStyle w:val="Heading3"/>
        <w:numPr>
          <w:ilvl w:val="2"/>
          <w:numId w:val="1"/>
        </w:numPr>
        <w:rPr/>
      </w:pPr>
      <w:bookmarkStart w:id="590" w:name="__RefHeading___Toc400836_3406789950"/>
      <w:bookmarkStart w:id="591" w:name="_Toc196"/>
      <w:bookmarkEnd w:id="589"/>
      <w:bookmarkEnd w:id="590"/>
      <w:r>
        <w:rPr>
          <w:rtl w:val="true"/>
        </w:rPr>
        <w:t>انتداب صاحب الامر</w:t>
      </w:r>
      <w:r>
        <w:rPr>
          <w:rtl w:val="true"/>
        </w:rPr>
        <w:t>(</w:t>
      </w:r>
      <w:r>
        <w:rPr>
          <w:rtl w:val="true"/>
        </w:rPr>
        <w:t>عجل الله تعالي فرجه الشريف</w:t>
      </w:r>
      <w:r>
        <w:rPr>
          <w:rtl w:val="true"/>
        </w:rPr>
        <w:t xml:space="preserve">) </w:t>
      </w:r>
      <w:r>
        <w:rPr>
          <w:rtl w:val="true"/>
        </w:rPr>
        <w:t>وتعزيته باجداده</w:t>
      </w:r>
      <w:r>
        <w:rPr>
          <w:rtl w:val="true"/>
        </w:rPr>
        <w:t xml:space="preserve">- </w:t>
      </w:r>
      <w:r>
        <w:rPr>
          <w:rtl w:val="true"/>
        </w:rPr>
        <w:t>الحاج أحمد العوي رحمه الله</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انتداب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وتعزيته باجداده</w:t>
      </w:r>
      <w:r>
        <w:rPr>
          <w:rStyle w:val="FootnoteAnchor"/>
          <w:rtl w:val="true"/>
        </w:rPr>
        <w:footnoteReference w:id="126"/>
      </w:r>
      <w:r>
        <w:rPr>
          <w:rFonts w:ascii="Amiri" w:hAnsi="Amiri" w:eastAsia="Amiri" w:cs="Amiri"/>
          <w:color w:val="111111"/>
          <w:sz w:val="28"/>
          <w:sz w:val="28"/>
          <w:szCs w:val="28"/>
          <w:rtl w:val="true"/>
          <w:lang w:bidi="ar-SA"/>
        </w:rPr>
        <w:t>الحاج أحمد العوي رحمه الله</w:t>
      </w:r>
    </w:p>
    <w:p>
      <w:pPr>
        <w:pStyle w:val="BookText"/>
        <w:rPr/>
      </w:pPr>
      <w:r>
        <w:rPr>
          <w:rFonts w:ascii="Amiri" w:hAnsi="Amiri" w:eastAsia="Amiri" w:cs="Amiri"/>
          <w:color w:val="111111"/>
          <w:sz w:val="28"/>
          <w:sz w:val="28"/>
          <w:szCs w:val="28"/>
          <w:rtl w:val="true"/>
          <w:lang w:bidi="ar-SA"/>
        </w:rPr>
        <w:t>يابن العسكري دنهض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يليث الحرب يا مغوار</w:t>
      </w:r>
    </w:p>
    <w:p>
      <w:pPr>
        <w:pStyle w:val="BookText"/>
        <w:rPr/>
      </w:pPr>
      <w:r>
        <w:rPr>
          <w:rFonts w:ascii="IRNazanin" w:hAnsi="IRNazanin" w:eastAsia="IRNazanin"/>
          <w:color w:val="111111"/>
          <w:sz w:val="28"/>
          <w:sz w:val="28"/>
          <w:szCs w:val="28"/>
          <w:rtl w:val="true"/>
          <w:lang w:bidi="fa-IR"/>
        </w:rPr>
        <w:t>الشیعه ظلت اتنخيك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الدهر ليل النهار</w:t>
      </w:r>
    </w:p>
    <w:p>
      <w:pPr>
        <w:pStyle w:val="BookText"/>
        <w:rPr/>
      </w:pPr>
      <w:r>
        <w:rPr>
          <w:rFonts w:ascii="Amiri" w:hAnsi="Amiri" w:eastAsia="Amiri" w:cs="Amiri"/>
          <w:color w:val="111111"/>
          <w:sz w:val="28"/>
          <w:sz w:val="28"/>
          <w:szCs w:val="28"/>
          <w:rtl w:val="true"/>
          <w:lang w:bidi="ar-SA"/>
        </w:rPr>
        <w:t>الشيعة ظلت اتنخيك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تنهض يواليها</w:t>
      </w:r>
    </w:p>
    <w:p>
      <w:pPr>
        <w:pStyle w:val="BookText"/>
        <w:rPr/>
      </w:pPr>
      <w:r>
        <w:rPr>
          <w:rFonts w:ascii="Amiri" w:hAnsi="Amiri" w:eastAsia="Amiri" w:cs="Amiri"/>
          <w:color w:val="111111"/>
          <w:sz w:val="28"/>
          <w:sz w:val="28"/>
          <w:szCs w:val="28"/>
          <w:rtl w:val="true"/>
          <w:lang w:bidi="ar-SA"/>
        </w:rPr>
        <w:t>او تاخذثار اجدادك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تدري بلجرى اعليها</w:t>
      </w:r>
    </w:p>
    <w:p>
      <w:pPr>
        <w:pStyle w:val="BookText"/>
        <w:rPr/>
      </w:pPr>
      <w:r>
        <w:rPr>
          <w:rFonts w:ascii="IRNazanin" w:hAnsi="IRNazanin" w:eastAsia="IRNazanin"/>
          <w:color w:val="111111"/>
          <w:sz w:val="28"/>
          <w:sz w:val="28"/>
          <w:szCs w:val="28"/>
          <w:rtl w:val="true"/>
          <w:lang w:bidi="fa-IR"/>
        </w:rPr>
        <w:t>عجب ترضى على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يدخلوا عليها</w:t>
      </w:r>
    </w:p>
    <w:p>
      <w:pPr>
        <w:pStyle w:val="BookText"/>
        <w:rPr/>
      </w:pPr>
      <w:r>
        <w:rPr>
          <w:rFonts w:ascii="Amiri" w:hAnsi="Amiri" w:eastAsia="Amiri" w:cs="Amiri"/>
          <w:color w:val="111111"/>
          <w:sz w:val="28"/>
          <w:sz w:val="28"/>
          <w:szCs w:val="28"/>
          <w:rtl w:val="true"/>
          <w:lang w:bidi="ar-SA"/>
        </w:rPr>
        <w:t>عجب ترضى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يطبوا دارها الكفار</w:t>
      </w:r>
    </w:p>
    <w:p>
      <w:pPr>
        <w:pStyle w:val="BookText"/>
        <w:rPr/>
      </w:pPr>
      <w:r>
        <w:rPr>
          <w:rFonts w:ascii="Amiri" w:hAnsi="Amiri" w:eastAsia="Amiri" w:cs="Amiri"/>
          <w:color w:val="111111"/>
          <w:sz w:val="28"/>
          <w:sz w:val="28"/>
          <w:szCs w:val="28"/>
          <w:rtl w:val="true"/>
          <w:lang w:bidi="ar-SA"/>
        </w:rPr>
        <w:t>عجب ترضي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اوتصبر والخبر عندك</w:t>
      </w:r>
    </w:p>
    <w:p>
      <w:pPr>
        <w:pStyle w:val="BookText"/>
        <w:rPr/>
      </w:pPr>
      <w:r>
        <w:rPr>
          <w:rFonts w:ascii="IRNazanin" w:hAnsi="IRNazanin" w:eastAsia="IRNazanin"/>
          <w:color w:val="111111"/>
          <w:sz w:val="28"/>
          <w:sz w:val="28"/>
          <w:szCs w:val="28"/>
          <w:rtl w:val="true"/>
          <w:lang w:bidi="fa-IR"/>
        </w:rPr>
        <w:t>لوما هي لفتك اعلوم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ابسم المصطفی جدك</w:t>
      </w:r>
    </w:p>
    <w:p>
      <w:pPr>
        <w:pStyle w:val="BookText"/>
        <w:rPr/>
      </w:pPr>
      <w:r>
        <w:rPr>
          <w:rFonts w:ascii="Amiri" w:hAnsi="Amiri" w:eastAsia="Amiri" w:cs="Amiri"/>
          <w:color w:val="111111"/>
          <w:sz w:val="28"/>
          <w:sz w:val="28"/>
          <w:szCs w:val="28"/>
          <w:rtl w:val="true"/>
          <w:lang w:bidi="ar-SA"/>
        </w:rPr>
        <w:t>بعده القوم طبوا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أوقادوا المرتضى جدك</w:t>
      </w:r>
    </w:p>
    <w:p>
      <w:pPr>
        <w:pStyle w:val="BookText"/>
        <w:rPr/>
      </w:pPr>
      <w:r>
        <w:rPr>
          <w:rFonts w:ascii="Amiri" w:hAnsi="Amiri" w:eastAsia="Amiri" w:cs="Amiri"/>
          <w:color w:val="111111"/>
          <w:sz w:val="28"/>
          <w:sz w:val="28"/>
          <w:szCs w:val="28"/>
          <w:rtl w:val="true"/>
          <w:lang w:bidi="ar-SA"/>
        </w:rPr>
        <w:t>عجب تصبر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تدري بالجري والصار</w:t>
      </w:r>
    </w:p>
    <w:p>
      <w:pPr>
        <w:pStyle w:val="BookText"/>
        <w:rPr/>
      </w:pPr>
      <w:r>
        <w:rPr>
          <w:rFonts w:ascii="Amiri" w:hAnsi="Amiri" w:eastAsia="Amiri" w:cs="Amiri"/>
          <w:color w:val="111111"/>
          <w:sz w:val="28"/>
          <w:sz w:val="28"/>
          <w:szCs w:val="28"/>
          <w:rtl w:val="true"/>
          <w:lang w:bidi="ar-SA"/>
        </w:rPr>
        <w:t>عجب ترضى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يبحر العلم يسلطان</w:t>
      </w:r>
    </w:p>
    <w:p>
      <w:pPr>
        <w:pStyle w:val="BookText"/>
        <w:rPr/>
      </w:pPr>
      <w:r>
        <w:rPr>
          <w:rFonts w:ascii="Amiri" w:hAnsi="Amiri" w:eastAsia="Amiri" w:cs="Amiri"/>
          <w:color w:val="111111"/>
          <w:sz w:val="28"/>
          <w:sz w:val="28"/>
          <w:szCs w:val="28"/>
          <w:rtl w:val="true"/>
          <w:lang w:bidi="ar-SA"/>
        </w:rPr>
        <w:t>باللي امن الله امنصب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للإنس والجان</w:t>
      </w:r>
    </w:p>
    <w:p>
      <w:pPr>
        <w:pStyle w:val="BookText"/>
        <w:rPr/>
      </w:pPr>
      <w:r>
        <w:rPr>
          <w:rFonts w:ascii="IRNazanin" w:hAnsi="IRNazanin" w:eastAsia="IRNazanin"/>
          <w:color w:val="111111"/>
          <w:sz w:val="28"/>
          <w:sz w:val="28"/>
          <w:szCs w:val="28"/>
          <w:rtl w:val="true"/>
          <w:lang w:bidi="fa-IR"/>
        </w:rPr>
        <w:t>چي ترضى على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يطبوا دارها العدوان</w:t>
      </w:r>
    </w:p>
    <w:p>
      <w:pPr>
        <w:pStyle w:val="BookText"/>
        <w:rPr/>
      </w:pPr>
      <w:r>
        <w:rPr>
          <w:rFonts w:ascii="Amiri" w:hAnsi="Amiri" w:eastAsia="Amiri" w:cs="Amiri"/>
          <w:color w:val="111111"/>
          <w:sz w:val="28"/>
          <w:sz w:val="28"/>
          <w:szCs w:val="28"/>
          <w:rtl w:val="true"/>
          <w:lang w:bidi="ar-SA"/>
        </w:rPr>
        <w:t>عنهم لوذت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حسرى ما عليها اخمار</w:t>
      </w:r>
    </w:p>
    <w:p>
      <w:pPr>
        <w:pStyle w:val="BookText"/>
        <w:rPr/>
      </w:pPr>
      <w:r>
        <w:rPr>
          <w:rFonts w:ascii="Amiri" w:hAnsi="Amiri" w:eastAsia="Amiri" w:cs="Amiri"/>
          <w:color w:val="111111"/>
          <w:sz w:val="28"/>
          <w:sz w:val="28"/>
          <w:szCs w:val="28"/>
          <w:rtl w:val="true"/>
          <w:lang w:bidi="ar-SA"/>
        </w:rPr>
        <w:t>عنهم لؤذت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قصدها تريد تتستر</w:t>
      </w:r>
    </w:p>
    <w:p>
      <w:pPr>
        <w:pStyle w:val="BookText"/>
        <w:rPr/>
      </w:pPr>
      <w:r>
        <w:rPr>
          <w:rFonts w:ascii="Amiri" w:hAnsi="Amiri" w:eastAsia="Amiri" w:cs="Amiri"/>
          <w:color w:val="111111"/>
          <w:sz w:val="28"/>
          <w:sz w:val="28"/>
          <w:szCs w:val="28"/>
          <w:rtl w:val="true"/>
          <w:lang w:bidi="ar-SA"/>
        </w:rPr>
        <w:t>قام النذل للحائط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عصرها اوضلعها اتكسر</w:t>
      </w:r>
    </w:p>
    <w:p>
      <w:pPr>
        <w:pStyle w:val="BookText"/>
        <w:rPr/>
      </w:pPr>
      <w:r>
        <w:rPr>
          <w:rFonts w:ascii="Amiri" w:hAnsi="Amiri" w:eastAsia="Amiri" w:cs="Amiri"/>
          <w:color w:val="111111"/>
          <w:sz w:val="28"/>
          <w:sz w:val="28"/>
          <w:szCs w:val="28"/>
          <w:rtl w:val="true"/>
          <w:lang w:bidi="ar-SA"/>
        </w:rPr>
        <w:t>او طلعوا بجدك امقيد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رقى المنبر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 تصبر يبو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اوتدري بالجري والصار </w:t>
      </w:r>
    </w:p>
    <w:p>
      <w:pPr>
        <w:pStyle w:val="BookText"/>
        <w:rPr/>
      </w:pPr>
      <w:r>
        <w:rPr>
          <w:rFonts w:ascii="IRNazanin" w:hAnsi="IRNazanin" w:eastAsia="IRNazanin"/>
          <w:color w:val="111111"/>
          <w:sz w:val="28"/>
          <w:sz w:val="28"/>
          <w:szCs w:val="28"/>
          <w:rtl w:val="true"/>
          <w:lang w:bidi="fa-IR"/>
        </w:rPr>
        <w:t>یا بن العسكري دنهض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واروي للأرض بالدم</w:t>
      </w:r>
    </w:p>
    <w:p>
      <w:pPr>
        <w:pStyle w:val="BookText"/>
        <w:rPr/>
      </w:pPr>
      <w:r>
        <w:rPr>
          <w:rFonts w:ascii="IRNazanin" w:hAnsi="IRNazanin" w:eastAsia="IRNazanin"/>
          <w:color w:val="111111"/>
          <w:sz w:val="28"/>
          <w:sz w:val="28"/>
          <w:szCs w:val="28"/>
          <w:rtl w:val="true"/>
          <w:lang w:bidi="fa-IR"/>
        </w:rPr>
        <w:t>چي تصبر يبو الغيره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تدري اشسوى ابن ملجم</w:t>
      </w:r>
    </w:p>
    <w:p>
      <w:pPr>
        <w:pStyle w:val="BookText"/>
        <w:rPr/>
      </w:pPr>
      <w:r>
        <w:rPr>
          <w:rFonts w:ascii="IRNazanin" w:hAnsi="IRNazanin" w:eastAsia="IRNazanin"/>
          <w:color w:val="111111"/>
          <w:sz w:val="28"/>
          <w:sz w:val="28"/>
          <w:szCs w:val="28"/>
          <w:rtl w:val="true"/>
          <w:lang w:bidi="fa-IR"/>
        </w:rPr>
        <w:t>ضرب جدك على راسه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أودين المصطفی اتهدم</w:t>
      </w:r>
    </w:p>
    <w:p>
      <w:pPr>
        <w:pStyle w:val="BookText"/>
        <w:rPr/>
      </w:pPr>
      <w:r>
        <w:rPr>
          <w:rFonts w:ascii="IRNazanin" w:hAnsi="IRNazanin" w:eastAsia="IRNazanin"/>
          <w:color w:val="111111"/>
          <w:sz w:val="28"/>
          <w:sz w:val="28"/>
          <w:szCs w:val="28"/>
          <w:rtl w:val="true"/>
          <w:lang w:bidi="fa-IR"/>
        </w:rPr>
        <w:t>یا بن العسكر دنهض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 ثارك من الكفار</w:t>
      </w:r>
    </w:p>
    <w:p>
      <w:pPr>
        <w:pStyle w:val="BookText"/>
        <w:rPr/>
      </w:pPr>
      <w:r>
        <w:rPr>
          <w:rFonts w:ascii="Amiri" w:hAnsi="Amiri" w:eastAsia="Amiri" w:cs="Amiri"/>
          <w:color w:val="111111"/>
          <w:sz w:val="28"/>
          <w:sz w:val="28"/>
          <w:szCs w:val="28"/>
          <w:rtl w:val="true"/>
          <w:lang w:bidi="ar-SA"/>
        </w:rPr>
        <w:t>خذثار امك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اوثار السمته جعده</w:t>
      </w:r>
    </w:p>
    <w:p>
      <w:pPr>
        <w:pStyle w:val="BookText"/>
        <w:rPr/>
      </w:pPr>
      <w:r>
        <w:rPr>
          <w:rFonts w:ascii="Amiri" w:hAnsi="Amiri" w:eastAsia="Amiri" w:cs="Amiri"/>
          <w:color w:val="111111"/>
          <w:sz w:val="28"/>
          <w:sz w:val="28"/>
          <w:szCs w:val="28"/>
          <w:rtl w:val="true"/>
          <w:lang w:bidi="ar-SA"/>
        </w:rPr>
        <w:t>وافي كل بني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والطاغي مع جنده</w:t>
      </w:r>
    </w:p>
    <w:p>
      <w:pPr>
        <w:pStyle w:val="BookText"/>
        <w:rPr/>
      </w:pPr>
      <w:r>
        <w:rPr>
          <w:rFonts w:ascii="Amiri" w:hAnsi="Amiri" w:eastAsia="Amiri" w:cs="Amiri"/>
          <w:color w:val="111111"/>
          <w:sz w:val="28"/>
          <w:sz w:val="28"/>
          <w:szCs w:val="28"/>
          <w:rtl w:val="true"/>
          <w:lang w:bidi="ar-SA"/>
        </w:rPr>
        <w:t>هلي سقط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نبت بالصدر مسمار</w:t>
      </w:r>
    </w:p>
    <w:p>
      <w:pPr>
        <w:pStyle w:val="BookText"/>
        <w:rPr/>
      </w:pPr>
      <w:r>
        <w:rPr>
          <w:rFonts w:ascii="Amiri" w:hAnsi="Amiri" w:eastAsia="Amiri" w:cs="Amiri"/>
          <w:color w:val="111111"/>
          <w:sz w:val="28"/>
          <w:sz w:val="28"/>
          <w:szCs w:val="28"/>
          <w:rtl w:val="true"/>
          <w:lang w:bidi="ar-SA"/>
        </w:rPr>
        <w:t>يابن العسكري دنهض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واشهر سيفك البتار</w:t>
      </w:r>
    </w:p>
    <w:p>
      <w:pPr>
        <w:pStyle w:val="BookText"/>
        <w:rPr/>
      </w:pPr>
      <w:r>
        <w:rPr>
          <w:rFonts w:ascii="IRNazanin" w:hAnsi="IRNazanin" w:eastAsia="IRNazanin"/>
          <w:color w:val="111111"/>
          <w:sz w:val="28"/>
          <w:sz w:val="28"/>
          <w:szCs w:val="28"/>
          <w:rtl w:val="true"/>
          <w:lang w:bidi="fa-IR"/>
        </w:rPr>
        <w:t>واقصد کربلا ابدوله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اوصيح الثار يهل الثار</w:t>
      </w:r>
    </w:p>
    <w:p>
      <w:pPr>
        <w:pStyle w:val="BookText"/>
        <w:rPr/>
      </w:pPr>
      <w:r>
        <w:rPr>
          <w:rFonts w:ascii="Amiri" w:hAnsi="Amiri" w:eastAsia="Amiri" w:cs="Amiri"/>
          <w:color w:val="111111"/>
          <w:sz w:val="28"/>
          <w:sz w:val="28"/>
          <w:szCs w:val="28"/>
          <w:rtl w:val="true"/>
          <w:lang w:bidi="ar-SA"/>
        </w:rPr>
        <w:t>وافي كل بني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كل رجس وكل غدار</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العسكري دنهض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 الثار يهل الثار </w:t>
      </w:r>
      <w:bookmarkStart w:id="592" w:name="pg14996_156142"/>
    </w:p>
    <w:p>
      <w:pPr>
        <w:pStyle w:val="Heading3"/>
        <w:numPr>
          <w:ilvl w:val="2"/>
          <w:numId w:val="1"/>
        </w:numPr>
        <w:rPr/>
      </w:pPr>
      <w:bookmarkStart w:id="593" w:name="__RefHeading___Toc400838_3406789950"/>
      <w:bookmarkStart w:id="594" w:name="_Toc197"/>
      <w:bookmarkEnd w:id="592"/>
      <w:bookmarkEnd w:id="593"/>
      <w:r>
        <w:rPr>
          <w:rtl w:val="true"/>
        </w:rPr>
        <w:t xml:space="preserve">استنهاض الحجة </w:t>
      </w:r>
      <w:r>
        <w:rPr>
          <w:rtl w:val="true"/>
        </w:rPr>
        <w:t>(</w:t>
      </w:r>
      <w:r>
        <w:rPr>
          <w:rtl w:val="true"/>
        </w:rPr>
        <w:t>عجل الله تعالي فرجه الشريف</w:t>
      </w:r>
      <w:r>
        <w:rPr>
          <w:rtl w:val="true"/>
        </w:rPr>
        <w:t xml:space="preserve">) </w:t>
      </w:r>
      <w:r>
        <w:rPr>
          <w:rtl w:val="true"/>
        </w:rPr>
        <w:t>وتعزيته بجدته الزهراء عليها السلام</w:t>
      </w:r>
      <w:r>
        <w:rPr>
          <w:rtl w:val="true"/>
        </w:rPr>
        <w:t xml:space="preserve">- </w:t>
      </w:r>
      <w:r>
        <w:rPr>
          <w:rtl w:val="true"/>
        </w:rPr>
        <w:t>الحاج أحمد العوي رحمه الله</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وتعزيته بجدته الزهراء عليها السلام</w:t>
      </w:r>
      <w:r>
        <w:rPr>
          <w:rStyle w:val="FootnoteAnchor"/>
          <w:rtl w:val="true"/>
        </w:rPr>
        <w:footnoteReference w:id="127"/>
      </w:r>
      <w:r>
        <w:rPr>
          <w:rFonts w:ascii="Amiri" w:hAnsi="Amiri" w:eastAsia="Amiri" w:cs="Amiri"/>
          <w:color w:val="111111"/>
          <w:sz w:val="28"/>
          <w:sz w:val="28"/>
          <w:szCs w:val="28"/>
          <w:rtl w:val="true"/>
          <w:lang w:bidi="ar-SA"/>
        </w:rPr>
        <w:t>الحاج أحمد العوي رحمه الله</w:t>
      </w:r>
    </w:p>
    <w:p>
      <w:pPr>
        <w:pStyle w:val="BookText"/>
        <w:rPr/>
      </w:pPr>
      <w:r>
        <w:rPr>
          <w:rFonts w:ascii="Amiri" w:hAnsi="Amiri" w:eastAsia="Amiri" w:cs="Amiri"/>
          <w:color w:val="111111"/>
          <w:sz w:val="28"/>
          <w:sz w:val="28"/>
          <w:szCs w:val="28"/>
          <w:rtl w:val="true"/>
          <w:lang w:bidi="ar-SA"/>
        </w:rPr>
        <w:t>سيدي طال انتظارك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وأوحشتنا ابغيبتك</w:t>
      </w:r>
    </w:p>
    <w:p>
      <w:pPr>
        <w:pStyle w:val="BookText"/>
        <w:rPr/>
      </w:pPr>
      <w:r>
        <w:rPr>
          <w:rFonts w:ascii="Amiri" w:hAnsi="Amiri" w:eastAsia="Amiri" w:cs="Amiri"/>
          <w:color w:val="111111"/>
          <w:sz w:val="28"/>
          <w:sz w:val="28"/>
          <w:szCs w:val="28"/>
          <w:rtl w:val="true"/>
          <w:lang w:bidi="ar-SA"/>
        </w:rPr>
        <w:t>يمته نسمع بالسما الهاتف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ابشيعتك</w:t>
      </w:r>
    </w:p>
    <w:p>
      <w:pPr>
        <w:pStyle w:val="BookText"/>
        <w:rPr/>
      </w:pPr>
      <w:r>
        <w:rPr>
          <w:rFonts w:ascii="Amiri" w:hAnsi="Amiri" w:eastAsia="Amiri" w:cs="Amiri"/>
          <w:color w:val="111111"/>
          <w:sz w:val="28"/>
          <w:sz w:val="28"/>
          <w:szCs w:val="28"/>
          <w:rtl w:val="true"/>
          <w:lang w:bidi="ar-SA"/>
        </w:rPr>
        <w:t>قوموا يا شيعه 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ولي الله ظهر</w:t>
      </w:r>
    </w:p>
    <w:p>
      <w:pPr>
        <w:pStyle w:val="BookText"/>
        <w:rPr/>
      </w:pPr>
      <w:r>
        <w:rPr>
          <w:rFonts w:ascii="Amiri" w:hAnsi="Amiri" w:eastAsia="Amiri" w:cs="Amiri"/>
          <w:color w:val="111111"/>
          <w:sz w:val="28"/>
          <w:sz w:val="28"/>
          <w:szCs w:val="28"/>
          <w:rtl w:val="true"/>
          <w:lang w:bidi="ar-SA"/>
        </w:rPr>
        <w:t>امتوج ابتاج الولايه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مرتدي العز والفخر</w:t>
      </w:r>
    </w:p>
    <w:p>
      <w:pPr>
        <w:pStyle w:val="BookText"/>
        <w:rPr/>
      </w:pPr>
      <w:r>
        <w:rPr>
          <w:rFonts w:ascii="Amiri" w:hAnsi="Amiri" w:eastAsia="Amiri" w:cs="Amiri"/>
          <w:color w:val="111111"/>
          <w:sz w:val="28"/>
          <w:sz w:val="28"/>
          <w:szCs w:val="28"/>
          <w:rtl w:val="true"/>
          <w:lang w:bidi="ar-SA"/>
        </w:rPr>
        <w:t>ايريد ياخذ ثار 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الضلع من عندها انكسر</w:t>
      </w:r>
    </w:p>
    <w:p>
      <w:pPr>
        <w:pStyle w:val="BookText"/>
        <w:rPr/>
      </w:pPr>
      <w:r>
        <w:rPr>
          <w:rFonts w:ascii="IRNazanin" w:hAnsi="IRNazanin" w:eastAsia="IRNazanin"/>
          <w:color w:val="111111"/>
          <w:sz w:val="28"/>
          <w:sz w:val="28"/>
          <w:szCs w:val="28"/>
          <w:rtl w:val="true"/>
          <w:lang w:bidi="fa-IR"/>
        </w:rPr>
        <w:t>عجب یا عزنا وحمانا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ايصير تغضى غيرتك</w:t>
      </w:r>
    </w:p>
    <w:p>
      <w:pPr>
        <w:pStyle w:val="BookText"/>
        <w:rPr/>
      </w:pPr>
      <w:r>
        <w:rPr>
          <w:rFonts w:ascii="IRNazanin" w:hAnsi="IRNazanin" w:eastAsia="IRNazanin"/>
          <w:color w:val="111111"/>
          <w:sz w:val="28"/>
          <w:sz w:val="28"/>
          <w:szCs w:val="28"/>
          <w:rtl w:val="true"/>
          <w:lang w:bidi="fa-IR"/>
        </w:rPr>
        <w:t>اشلون تصير وانته تدري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بالذي صار اوجری</w:t>
      </w:r>
    </w:p>
    <w:p>
      <w:pPr>
        <w:pStyle w:val="BookText"/>
        <w:rPr/>
      </w:pPr>
      <w:r>
        <w:rPr>
          <w:rFonts w:ascii="Amiri" w:hAnsi="Amiri" w:eastAsia="Amiri" w:cs="Amiri"/>
          <w:color w:val="111111"/>
          <w:sz w:val="28"/>
          <w:sz w:val="28"/>
          <w:szCs w:val="28"/>
          <w:rtl w:val="true"/>
          <w:lang w:bidi="ar-SA"/>
        </w:rPr>
        <w:t>او تدري عن ضلع البتوله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اوتعرف اللي كسره</w:t>
      </w:r>
    </w:p>
    <w:p>
      <w:pPr>
        <w:pStyle w:val="BookText"/>
        <w:rPr/>
      </w:pPr>
      <w:r>
        <w:rPr>
          <w:rFonts w:ascii="Amiri" w:hAnsi="Amiri" w:eastAsia="Amiri" w:cs="Amiri"/>
          <w:color w:val="111111"/>
          <w:sz w:val="28"/>
          <w:sz w:val="28"/>
          <w:szCs w:val="28"/>
          <w:rtl w:val="true"/>
          <w:lang w:bidi="ar-SA"/>
        </w:rPr>
        <w:t>او خبر عندك عن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سقط فوق الثرى</w:t>
      </w:r>
    </w:p>
    <w:p>
      <w:pPr>
        <w:pStyle w:val="BookText"/>
        <w:rPr/>
      </w:pPr>
      <w:r>
        <w:rPr>
          <w:rFonts w:ascii="Amiri" w:hAnsi="Amiri" w:eastAsia="Amiri" w:cs="Amiri"/>
          <w:color w:val="111111"/>
          <w:sz w:val="28"/>
          <w:sz w:val="28"/>
          <w:szCs w:val="28"/>
          <w:rtl w:val="true"/>
          <w:lang w:bidi="ar-SA"/>
        </w:rPr>
        <w:t>او هجمت الأعدا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البتوله جدتك</w:t>
      </w:r>
    </w:p>
    <w:p>
      <w:pPr>
        <w:pStyle w:val="BookText"/>
        <w:rPr/>
      </w:pPr>
      <w:r>
        <w:rPr>
          <w:rFonts w:ascii="Amiri" w:hAnsi="Amiri" w:eastAsia="Amiri" w:cs="Amiri"/>
          <w:color w:val="111111"/>
          <w:sz w:val="28"/>
          <w:sz w:val="28"/>
          <w:szCs w:val="28"/>
          <w:rtl w:val="true"/>
          <w:lang w:bidi="ar-SA"/>
        </w:rPr>
        <w:t>يمته نسمع ندا الهاتف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بيك في افق السما</w:t>
      </w:r>
    </w:p>
    <w:p>
      <w:pPr>
        <w:pStyle w:val="BookText"/>
        <w:rPr/>
      </w:pPr>
      <w:r>
        <w:rPr>
          <w:rFonts w:ascii="IRNazanin" w:hAnsi="IRNazanin" w:eastAsia="IRNazanin"/>
          <w:color w:val="111111"/>
          <w:sz w:val="28"/>
          <w:sz w:val="28"/>
          <w:szCs w:val="28"/>
          <w:rtl w:val="true"/>
          <w:lang w:bidi="fa-IR"/>
        </w:rPr>
        <w:t>ظهر لاخذ الثار شبل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حامي الحمی</w:t>
      </w:r>
    </w:p>
    <w:p>
      <w:pPr>
        <w:pStyle w:val="BookText"/>
        <w:rPr/>
      </w:pPr>
      <w:r>
        <w:rPr>
          <w:rFonts w:ascii="IRNazanin" w:hAnsi="IRNazanin" w:eastAsia="IRNazanin"/>
          <w:color w:val="111111"/>
          <w:sz w:val="28"/>
          <w:sz w:val="28"/>
          <w:szCs w:val="28"/>
          <w:rtl w:val="true"/>
          <w:lang w:bidi="fa-IR"/>
        </w:rPr>
        <w:t>ايطالب ابثارات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حامي الحمی</w:t>
      </w:r>
    </w:p>
    <w:p>
      <w:pPr>
        <w:pStyle w:val="BookText"/>
        <w:rPr/>
      </w:pPr>
      <w:r>
        <w:rPr>
          <w:rFonts w:ascii="IRNazanin" w:hAnsi="IRNazanin" w:eastAsia="IRNazanin"/>
          <w:color w:val="111111"/>
          <w:sz w:val="28"/>
          <w:sz w:val="28"/>
          <w:szCs w:val="28"/>
          <w:rtl w:val="true"/>
          <w:lang w:bidi="fa-IR"/>
        </w:rPr>
        <w:t>اوثار عبد الله 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اوثار زینب عمتك</w:t>
      </w:r>
    </w:p>
    <w:p>
      <w:pPr>
        <w:pStyle w:val="BookText"/>
        <w:rPr/>
      </w:pPr>
      <w:r>
        <w:rPr>
          <w:rFonts w:ascii="Amiri" w:hAnsi="Amiri" w:eastAsia="Amiri" w:cs="Amiri"/>
          <w:color w:val="111111"/>
          <w:sz w:val="28"/>
          <w:sz w:val="28"/>
          <w:szCs w:val="28"/>
          <w:rtl w:val="true"/>
          <w:lang w:bidi="ar-SA"/>
        </w:rPr>
        <w:t>سيدي أمك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سقطوا منها الجنين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 وكزوا الجنب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والطموها على العين </w:t>
      </w:r>
    </w:p>
    <w:p>
      <w:pPr>
        <w:pStyle w:val="BookText"/>
        <w:rPr/>
      </w:pPr>
      <w:r>
        <w:rPr>
          <w:rFonts w:ascii="Amiri" w:hAnsi="Amiri" w:eastAsia="Amiri" w:cs="Amiri"/>
          <w:color w:val="111111"/>
          <w:sz w:val="28"/>
          <w:sz w:val="28"/>
          <w:szCs w:val="28"/>
          <w:rtl w:val="true"/>
          <w:lang w:bidi="ar-SA"/>
        </w:rPr>
        <w:t>واتوازروا ابغصب الخلافه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أمير المؤمنين</w:t>
      </w:r>
    </w:p>
    <w:p>
      <w:pPr>
        <w:pStyle w:val="BookText"/>
        <w:rPr/>
      </w:pPr>
      <w:r>
        <w:rPr>
          <w:rFonts w:ascii="Amiri" w:hAnsi="Amiri" w:eastAsia="Amiri" w:cs="Amiri"/>
          <w:color w:val="111111"/>
          <w:sz w:val="28"/>
          <w:sz w:val="28"/>
          <w:szCs w:val="28"/>
          <w:rtl w:val="true"/>
          <w:lang w:bidi="ar-SA"/>
        </w:rPr>
        <w:t>او من ذاك اليوم لبست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للمذله شيعتك</w:t>
      </w:r>
    </w:p>
    <w:p>
      <w:pPr>
        <w:pStyle w:val="BookText"/>
        <w:rPr/>
      </w:pPr>
      <w:r>
        <w:rPr>
          <w:rFonts w:ascii="Amiri" w:hAnsi="Amiri" w:eastAsia="Amiri" w:cs="Amiri"/>
          <w:color w:val="111111"/>
          <w:sz w:val="28"/>
          <w:sz w:val="28"/>
          <w:szCs w:val="28"/>
          <w:rtl w:val="true"/>
          <w:lang w:bidi="ar-SA"/>
        </w:rPr>
        <w:t>اشلون تغضي وانته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لبست الذل</w:t>
      </w:r>
    </w:p>
    <w:p>
      <w:pPr>
        <w:pStyle w:val="BookText"/>
        <w:rPr/>
      </w:pPr>
      <w:r>
        <w:rPr>
          <w:rFonts w:ascii="Amiri" w:hAnsi="Amiri" w:eastAsia="Amiri" w:cs="Amiri"/>
          <w:color w:val="111111"/>
          <w:sz w:val="28"/>
          <w:sz w:val="28"/>
          <w:szCs w:val="28"/>
          <w:rtl w:val="true"/>
          <w:lang w:bidi="ar-SA"/>
        </w:rPr>
        <w:t>جدك الكرار من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انقاد ابحبل</w:t>
      </w:r>
    </w:p>
    <w:p>
      <w:pPr>
        <w:pStyle w:val="BookText"/>
        <w:rPr/>
      </w:pPr>
      <w:r>
        <w:rPr>
          <w:rFonts w:ascii="Amiri" w:hAnsi="Amiri" w:eastAsia="Amiri" w:cs="Amiri"/>
          <w:color w:val="111111"/>
          <w:sz w:val="28"/>
          <w:sz w:val="28"/>
          <w:szCs w:val="28"/>
          <w:rtl w:val="true"/>
          <w:lang w:bidi="ar-SA"/>
        </w:rPr>
        <w:t>واظن عندك خبر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نعشه صابوه ابنبل</w:t>
      </w:r>
    </w:p>
    <w:p>
      <w:pPr>
        <w:pStyle w:val="BookText"/>
        <w:rPr/>
      </w:pPr>
      <w:r>
        <w:rPr>
          <w:rFonts w:ascii="IRNazanin" w:hAnsi="IRNazanin" w:eastAsia="IRNazanin"/>
          <w:color w:val="111111"/>
          <w:sz w:val="28"/>
          <w:sz w:val="28"/>
          <w:szCs w:val="28"/>
          <w:rtl w:val="true"/>
          <w:lang w:bidi="fa-IR"/>
        </w:rPr>
        <w:t>والهواشم حول 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اتنوح او تبچي شيعتك</w:t>
      </w:r>
    </w:p>
    <w:p>
      <w:pPr>
        <w:pStyle w:val="BookText"/>
        <w:rPr/>
      </w:pPr>
      <w:r>
        <w:rPr>
          <w:rFonts w:ascii="IRNazanin" w:hAnsi="IRNazanin" w:eastAsia="IRNazanin"/>
          <w:color w:val="111111"/>
          <w:sz w:val="28"/>
          <w:sz w:val="28"/>
          <w:szCs w:val="28"/>
          <w:rtl w:val="true"/>
          <w:lang w:bidi="fa-IR"/>
        </w:rPr>
        <w:t>سيدي وشلون تغضي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مصائب کربلا</w:t>
      </w:r>
    </w:p>
    <w:p>
      <w:pPr>
        <w:pStyle w:val="BookText"/>
        <w:rPr/>
      </w:pPr>
      <w:r>
        <w:rPr>
          <w:rFonts w:ascii="Amiri" w:hAnsi="Amiri" w:eastAsia="Amiri" w:cs="Amiri"/>
          <w:color w:val="111111"/>
          <w:sz w:val="28"/>
          <w:sz w:val="28"/>
          <w:szCs w:val="28"/>
          <w:rtl w:val="true"/>
          <w:lang w:bidi="ar-SA"/>
        </w:rPr>
        <w:t>وانته تدري بالجرى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تعلم ابفعلة حرمله</w:t>
      </w:r>
    </w:p>
    <w:p>
      <w:pPr>
        <w:pStyle w:val="BookText"/>
        <w:rPr/>
      </w:pPr>
      <w:r>
        <w:rPr>
          <w:rFonts w:ascii="IRNazanin" w:hAnsi="IRNazanin" w:eastAsia="IRNazanin"/>
          <w:color w:val="111111"/>
          <w:sz w:val="28"/>
          <w:sz w:val="28"/>
          <w:szCs w:val="28"/>
          <w:rtl w:val="true"/>
          <w:lang w:bidi="fa-IR"/>
        </w:rPr>
        <w:t>من لفی جدك ابطفله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ما انذبحوا هله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ذبح طفله فوق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اشلون ترضى غيرتك </w:t>
      </w:r>
      <w:bookmarkStart w:id="595" w:name="pg14996_156144"/>
    </w:p>
    <w:p>
      <w:pPr>
        <w:pStyle w:val="Heading3"/>
        <w:numPr>
          <w:ilvl w:val="2"/>
          <w:numId w:val="1"/>
        </w:numPr>
        <w:rPr/>
      </w:pPr>
      <w:bookmarkStart w:id="596" w:name="__RefHeading___Toc400840_3406789950"/>
      <w:bookmarkStart w:id="597" w:name="_Toc198"/>
      <w:bookmarkEnd w:id="595"/>
      <w:bookmarkEnd w:id="596"/>
      <w:r>
        <w:rPr>
          <w:rtl w:val="true"/>
        </w:rPr>
        <w:t>تعزية صاحب الامر</w:t>
      </w:r>
      <w:r>
        <w:rPr>
          <w:rtl w:val="true"/>
        </w:rPr>
        <w:t>(</w:t>
      </w:r>
      <w:r>
        <w:rPr>
          <w:rtl w:val="true"/>
        </w:rPr>
        <w:t>عجل الله تعالي فرجه الشريف</w:t>
      </w:r>
      <w:r>
        <w:rPr>
          <w:rtl w:val="true"/>
        </w:rPr>
        <w:t xml:space="preserve">) </w:t>
      </w:r>
      <w:r>
        <w:rPr>
          <w:rtl w:val="true"/>
        </w:rPr>
        <w:t>باجداده الحسين والكاظم عليهما السلام</w:t>
      </w:r>
      <w:r>
        <w:rPr>
          <w:rtl w:val="true"/>
        </w:rPr>
        <w:t xml:space="preserve">- </w:t>
      </w:r>
      <w:r>
        <w:rPr>
          <w:rtl w:val="true"/>
        </w:rPr>
        <w:t>الحاج أحمد العوي رحمه الله</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تعزية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باجداده الحسين والكاظم عليهما السلام</w:t>
      </w:r>
      <w:r>
        <w:rPr>
          <w:rStyle w:val="FootnoteAnchor"/>
          <w:rtl w:val="true"/>
        </w:rPr>
        <w:footnoteReference w:id="128"/>
      </w:r>
      <w:r>
        <w:rPr>
          <w:rFonts w:ascii="Amiri" w:hAnsi="Amiri" w:eastAsia="Amiri" w:cs="Amiri"/>
          <w:color w:val="111111"/>
          <w:sz w:val="28"/>
          <w:sz w:val="28"/>
          <w:szCs w:val="28"/>
          <w:rtl w:val="true"/>
          <w:lang w:bidi="ar-SA"/>
        </w:rPr>
        <w:t>الحاج أحمد العوي رحمه الله</w:t>
      </w:r>
    </w:p>
    <w:p>
      <w:pPr>
        <w:pStyle w:val="BookText"/>
        <w:rPr/>
      </w:pPr>
      <w:r>
        <w:rPr>
          <w:rFonts w:ascii="IRNazanin" w:hAnsi="IRNazanin" w:eastAsia="IRNazanin"/>
          <w:color w:val="111111"/>
          <w:sz w:val="28"/>
          <w:sz w:val="28"/>
          <w:szCs w:val="28"/>
          <w:rtl w:val="true"/>
          <w:lang w:bidi="fa-IR"/>
        </w:rPr>
        <w:t>قوم یابن العسكري بيزي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او إخذ ثار البقى فوق الجسر</w:t>
      </w:r>
    </w:p>
    <w:p>
      <w:pPr>
        <w:pStyle w:val="BookText"/>
        <w:rPr/>
      </w:pPr>
      <w:r>
        <w:rPr>
          <w:rFonts w:ascii="Amiri" w:hAnsi="Amiri" w:eastAsia="Amiri" w:cs="Amiri"/>
          <w:color w:val="111111"/>
          <w:sz w:val="28"/>
          <w:sz w:val="28"/>
          <w:szCs w:val="28"/>
          <w:rtl w:val="true"/>
          <w:lang w:bidi="ar-SA"/>
        </w:rPr>
        <w:t>على جسر بغداد ظلت جثته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فرجه للاعدا ابمحضر شيعته</w:t>
      </w:r>
    </w:p>
    <w:p>
      <w:pPr>
        <w:pStyle w:val="BookText"/>
        <w:rPr/>
      </w:pPr>
      <w:r>
        <w:rPr>
          <w:rFonts w:ascii="IRNazanin" w:hAnsi="IRNazanin" w:eastAsia="IRNazanin"/>
          <w:color w:val="111111"/>
          <w:sz w:val="28"/>
          <w:sz w:val="28"/>
          <w:szCs w:val="28"/>
          <w:rtl w:val="true"/>
          <w:lang w:bidi="fa-IR"/>
        </w:rPr>
        <w:t>والهواشم مالفوا لجنازته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بالغربه او قضی ابسم الكفر</w:t>
      </w:r>
    </w:p>
    <w:p>
      <w:pPr>
        <w:pStyle w:val="BookText"/>
        <w:rPr/>
      </w:pPr>
      <w:r>
        <w:rPr>
          <w:rFonts w:ascii="Amiri" w:hAnsi="Amiri" w:eastAsia="Amiri" w:cs="Amiri"/>
          <w:color w:val="111111"/>
          <w:sz w:val="28"/>
          <w:sz w:val="28"/>
          <w:szCs w:val="28"/>
          <w:rtl w:val="true"/>
          <w:lang w:bidi="ar-SA"/>
        </w:rPr>
        <w:t>مات في حبسه ولا عنده عضيد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السندي بأمر ذاك العنيد</w:t>
      </w:r>
    </w:p>
    <w:p>
      <w:pPr>
        <w:pStyle w:val="BookText"/>
        <w:rPr/>
      </w:pPr>
      <w:r>
        <w:rPr>
          <w:rFonts w:ascii="Amiri" w:hAnsi="Amiri" w:eastAsia="Amiri" w:cs="Amiri"/>
          <w:color w:val="111111"/>
          <w:sz w:val="28"/>
          <w:sz w:val="28"/>
          <w:szCs w:val="28"/>
          <w:rtl w:val="true"/>
          <w:lang w:bidi="ar-SA"/>
        </w:rPr>
        <w:t>آه من جابوه و برجله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اوجوا إله يتفرجون اهل الغدر</w:t>
      </w:r>
    </w:p>
    <w:p>
      <w:pPr>
        <w:pStyle w:val="BookText"/>
        <w:rPr/>
      </w:pPr>
      <w:r>
        <w:rPr>
          <w:rFonts w:ascii="Amiri" w:hAnsi="Amiri" w:eastAsia="Amiri" w:cs="Amiri"/>
          <w:color w:val="111111"/>
          <w:sz w:val="28"/>
          <w:sz w:val="28"/>
          <w:szCs w:val="28"/>
          <w:rtl w:val="true"/>
          <w:lang w:bidi="ar-SA"/>
        </w:rPr>
        <w:t>قضى عمره جدك ابوسط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يوم موته صار مرمي ابلا دفن</w:t>
      </w:r>
    </w:p>
    <w:p>
      <w:pPr>
        <w:pStyle w:val="BookText"/>
        <w:rPr/>
      </w:pPr>
      <w:r>
        <w:rPr>
          <w:rFonts w:ascii="IRNazanin" w:hAnsi="IRNazanin" w:eastAsia="IRNazanin"/>
          <w:color w:val="111111"/>
          <w:sz w:val="28"/>
          <w:sz w:val="28"/>
          <w:szCs w:val="28"/>
          <w:rtl w:val="true"/>
          <w:lang w:bidi="fa-IR"/>
        </w:rPr>
        <w:t>اوجاله اسليمان بجهاز او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وآمر الشيعه يحفروا له قبر</w:t>
      </w:r>
    </w:p>
    <w:p>
      <w:pPr>
        <w:pStyle w:val="BookText"/>
        <w:rPr/>
      </w:pPr>
      <w:r>
        <w:rPr>
          <w:rFonts w:ascii="Amiri" w:hAnsi="Amiri" w:eastAsia="Amiri" w:cs="Amiri"/>
          <w:color w:val="111111"/>
          <w:sz w:val="28"/>
          <w:sz w:val="28"/>
          <w:szCs w:val="28"/>
          <w:rtl w:val="true"/>
          <w:lang w:bidi="ar-SA"/>
        </w:rPr>
        <w:t>هاي سنه ساريه ابكل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 جدك سيدي في كربلا</w:t>
      </w:r>
    </w:p>
    <w:p>
      <w:pPr>
        <w:pStyle w:val="BookText"/>
        <w:rPr/>
      </w:pPr>
      <w:r>
        <w:rPr>
          <w:rFonts w:ascii="Amiri" w:hAnsi="Amiri" w:eastAsia="Amiri" w:cs="Amiri"/>
          <w:color w:val="111111"/>
          <w:sz w:val="28"/>
          <w:sz w:val="28"/>
          <w:szCs w:val="28"/>
          <w:rtl w:val="true"/>
          <w:lang w:bidi="ar-SA"/>
        </w:rPr>
        <w:t>ظل ثلثتيام ماحد وصله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وارى جسمه او نزله وسط القبر</w:t>
      </w:r>
    </w:p>
    <w:p>
      <w:pPr>
        <w:pStyle w:val="BookText"/>
        <w:rPr/>
      </w:pPr>
      <w:r>
        <w:rPr>
          <w:rFonts w:ascii="IRNazanin" w:hAnsi="IRNazanin" w:eastAsia="IRNazanin"/>
          <w:color w:val="111111"/>
          <w:sz w:val="28"/>
          <w:sz w:val="28"/>
          <w:szCs w:val="28"/>
          <w:rtl w:val="true"/>
          <w:lang w:bidi="fa-IR"/>
        </w:rPr>
        <w:t>سيدي ليتك شفت ذاك العليل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طاح ابو سكنه جدیل</w:t>
      </w:r>
    </w:p>
    <w:p>
      <w:pPr>
        <w:pStyle w:val="BookText"/>
        <w:rPr/>
      </w:pPr>
      <w:r>
        <w:rPr>
          <w:rFonts w:ascii="Amiri" w:hAnsi="Amiri" w:eastAsia="Amiri" w:cs="Amiri"/>
          <w:color w:val="111111"/>
          <w:sz w:val="28"/>
          <w:sz w:val="28"/>
          <w:szCs w:val="28"/>
          <w:rtl w:val="true"/>
          <w:lang w:bidi="ar-SA"/>
        </w:rPr>
        <w:t>والودائع بقوا بعده ابلا 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بالعري والجوع في ولية كفر</w:t>
      </w:r>
    </w:p>
    <w:p>
      <w:pPr>
        <w:pStyle w:val="BookText"/>
        <w:rPr/>
      </w:pPr>
      <w:r>
        <w:rPr>
          <w:rFonts w:ascii="Amiri" w:hAnsi="Amiri" w:eastAsia="Amiri" w:cs="Amiri"/>
          <w:color w:val="111111"/>
          <w:sz w:val="28"/>
          <w:sz w:val="28"/>
          <w:szCs w:val="28"/>
          <w:rtl w:val="true"/>
          <w:lang w:bidi="ar-SA"/>
        </w:rPr>
        <w:t>سلبوها من بعد عين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وقيدوا السجاد بقيود الحديد</w:t>
      </w:r>
    </w:p>
    <w:p>
      <w:pPr>
        <w:pStyle w:val="BookText"/>
        <w:rPr/>
      </w:pPr>
      <w:r>
        <w:rPr>
          <w:rFonts w:ascii="IRNazanin" w:hAnsi="IRNazanin" w:eastAsia="IRNazanin"/>
          <w:color w:val="111111"/>
          <w:sz w:val="28"/>
          <w:sz w:val="28"/>
          <w:szCs w:val="28"/>
          <w:rtl w:val="true"/>
          <w:lang w:bidi="fa-IR"/>
        </w:rPr>
        <w:t>ادخلوهم باليسر مجلس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 جدك بيد شراب الخمر</w:t>
      </w:r>
    </w:p>
    <w:p>
      <w:pPr>
        <w:pStyle w:val="BookText"/>
        <w:rPr/>
      </w:pPr>
      <w:r>
        <w:rPr>
          <w:rFonts w:ascii="IRNazanin" w:hAnsi="IRNazanin" w:eastAsia="IRNazanin"/>
          <w:color w:val="111111"/>
          <w:sz w:val="28"/>
          <w:sz w:val="28"/>
          <w:szCs w:val="28"/>
          <w:rtl w:val="true"/>
          <w:lang w:bidi="fa-IR"/>
        </w:rPr>
        <w:t>سيدي ابصبرك لبسنا ثياب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يمته لخذ الثار تنهض یا فحل</w:t>
      </w:r>
    </w:p>
    <w:p>
      <w:pPr>
        <w:pStyle w:val="BookText"/>
        <w:rPr/>
      </w:pPr>
      <w:r>
        <w:rPr>
          <w:rFonts w:ascii="Amiri" w:hAnsi="Amiri" w:eastAsia="Amiri" w:cs="Amiri"/>
          <w:color w:val="111111"/>
          <w:sz w:val="28"/>
          <w:sz w:val="28"/>
          <w:szCs w:val="28"/>
          <w:rtl w:val="true"/>
          <w:lang w:bidi="ar-SA"/>
        </w:rPr>
        <w:t>أو تاخذ بثار الذي بالسم جتل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اوثار هلي اتذبحوا يم النهر</w:t>
      </w:r>
    </w:p>
    <w:p>
      <w:pPr>
        <w:pStyle w:val="BookText"/>
        <w:rPr/>
      </w:pPr>
      <w:r>
        <w:rPr>
          <w:rFonts w:ascii="IRNazanin" w:hAnsi="IRNazanin" w:eastAsia="IRNazanin"/>
          <w:color w:val="111111"/>
          <w:sz w:val="28"/>
          <w:sz w:val="28"/>
          <w:szCs w:val="28"/>
          <w:rtl w:val="true"/>
          <w:lang w:bidi="fa-IR"/>
        </w:rPr>
        <w:t>أمصاب اهلك فت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بدر منهم إله واحد عنيد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يجتله بالسم لو ابحر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للثارات ما ظل لك عذر </w:t>
      </w:r>
      <w:bookmarkStart w:id="598" w:name="pg14996_156145"/>
    </w:p>
    <w:p>
      <w:pPr>
        <w:pStyle w:val="Heading3"/>
        <w:numPr>
          <w:ilvl w:val="2"/>
          <w:numId w:val="1"/>
        </w:numPr>
        <w:rPr/>
      </w:pPr>
      <w:bookmarkStart w:id="599" w:name="__RefHeading___Toc400842_3406789950"/>
      <w:bookmarkStart w:id="600" w:name="_Toc199"/>
      <w:bookmarkEnd w:id="598"/>
      <w:bookmarkEnd w:id="599"/>
      <w:r>
        <w:rPr>
          <w:rtl w:val="true"/>
        </w:rPr>
        <w:t>یا حجة الله طال انتظارك</w:t>
      </w:r>
      <w:r>
        <w:rPr>
          <w:rtl w:val="true"/>
        </w:rPr>
        <w:t xml:space="preserve">- </w:t>
      </w:r>
      <w:r>
        <w:rPr>
          <w:rtl w:val="true"/>
        </w:rPr>
        <w:t>الحاج أحمد العوى رحمه الله</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 طال انتظارك</w:t>
      </w:r>
      <w:r>
        <w:rPr>
          <w:rStyle w:val="FootnoteAnchor"/>
          <w:rtl w:val="true"/>
        </w:rPr>
        <w:footnoteReference w:id="129"/>
      </w:r>
      <w:r>
        <w:rPr>
          <w:rFonts w:ascii="IRNazanin" w:hAnsi="IRNazanin" w:eastAsia="IRNazanin"/>
          <w:color w:val="111111"/>
          <w:sz w:val="28"/>
          <w:sz w:val="28"/>
          <w:szCs w:val="28"/>
          <w:rtl w:val="true"/>
          <w:lang w:bidi="fa-IR"/>
        </w:rPr>
        <w:t>الحاج أحمد العوى رحمه الله</w:t>
      </w:r>
    </w:p>
    <w:p>
      <w:pPr>
        <w:pStyle w:val="BookText"/>
        <w:rPr/>
      </w:pPr>
      <w:r>
        <w:rPr>
          <w:rFonts w:ascii="Amiri" w:hAnsi="Amiri" w:eastAsia="Amiri" w:cs="Amiri"/>
          <w:color w:val="111111"/>
          <w:sz w:val="28"/>
          <w:sz w:val="28"/>
          <w:szCs w:val="28"/>
          <w:rtl w:val="true"/>
          <w:lang w:bidi="ar-SA"/>
        </w:rPr>
        <w:t>يا وارث اعلوم النبوه والإمامه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انتظارك قوم يا راعي الشهامه</w:t>
      </w:r>
    </w:p>
    <w:p>
      <w:pPr>
        <w:pStyle w:val="BookText"/>
        <w:rPr/>
      </w:pPr>
      <w:r>
        <w:rPr>
          <w:rFonts w:ascii="Amiri" w:hAnsi="Amiri" w:eastAsia="Amiri" w:cs="Amiri"/>
          <w:color w:val="111111"/>
          <w:sz w:val="28"/>
          <w:sz w:val="28"/>
          <w:szCs w:val="28"/>
          <w:rtl w:val="true"/>
          <w:lang w:bidi="ar-SA"/>
        </w:rPr>
        <w:t>طال انتظارك قوم ياصفوة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 على الميمون وسل سيفك البتار</w:t>
      </w:r>
    </w:p>
    <w:p>
      <w:pPr>
        <w:pStyle w:val="BookText"/>
        <w:rPr/>
      </w:pPr>
      <w:r>
        <w:rPr>
          <w:rFonts w:ascii="IRNazanin" w:hAnsi="IRNazanin" w:eastAsia="IRNazanin"/>
          <w:color w:val="111111"/>
          <w:sz w:val="28"/>
          <w:sz w:val="28"/>
          <w:szCs w:val="28"/>
          <w:rtl w:val="true"/>
          <w:lang w:bidi="fa-IR"/>
        </w:rPr>
        <w:t>الجور زايد يا ولينا ابكل الأقطار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 ضاعت وأنوخذ حق اليتامی</w:t>
      </w:r>
    </w:p>
    <w:p>
      <w:pPr>
        <w:pStyle w:val="BookText"/>
        <w:rPr/>
      </w:pPr>
      <w:r>
        <w:rPr>
          <w:rFonts w:ascii="IRNazanin" w:hAnsi="IRNazanin" w:eastAsia="IRNazanin"/>
          <w:color w:val="111111"/>
          <w:sz w:val="28"/>
          <w:sz w:val="28"/>
          <w:szCs w:val="28"/>
          <w:rtl w:val="true"/>
          <w:lang w:bidi="fa-IR"/>
        </w:rPr>
        <w:t>عجل ادرکنا یا سلالة داحي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ترى الشيعة الكل منها القلب ذاب</w:t>
      </w:r>
    </w:p>
    <w:p>
      <w:pPr>
        <w:pStyle w:val="BookText"/>
        <w:rPr/>
      </w:pPr>
      <w:r>
        <w:rPr>
          <w:rFonts w:ascii="Amiri" w:hAnsi="Amiri" w:eastAsia="Amiri" w:cs="Amiri"/>
          <w:color w:val="111111"/>
          <w:sz w:val="28"/>
          <w:sz w:val="28"/>
          <w:szCs w:val="28"/>
          <w:rtl w:val="true"/>
          <w:lang w:bidi="ar-SA"/>
        </w:rPr>
        <w:t>ما تنقبل ليهم شهاده اومالهم 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ماتوا ابفجعه امن القهر ومن الندامه</w:t>
      </w:r>
    </w:p>
    <w:p>
      <w:pPr>
        <w:pStyle w:val="BookText"/>
        <w:rPr/>
      </w:pPr>
      <w:r>
        <w:rPr>
          <w:rFonts w:ascii="Amiri" w:hAnsi="Amiri" w:eastAsia="Amiri" w:cs="Amiri"/>
          <w:color w:val="111111"/>
          <w:sz w:val="28"/>
          <w:sz w:val="28"/>
          <w:szCs w:val="28"/>
          <w:rtl w:val="true"/>
          <w:lang w:bidi="ar-SA"/>
        </w:rPr>
        <w:t>واما الصلاه ضاعت وضاعت كل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كلها اتكالبت حق لم الاموال</w:t>
      </w:r>
    </w:p>
    <w:p>
      <w:pPr>
        <w:pStyle w:val="BookText"/>
        <w:rPr/>
      </w:pPr>
      <w:r>
        <w:rPr>
          <w:rFonts w:ascii="Amiri" w:hAnsi="Amiri" w:eastAsia="Amiri" w:cs="Amiri"/>
          <w:color w:val="111111"/>
          <w:sz w:val="28"/>
          <w:sz w:val="28"/>
          <w:szCs w:val="28"/>
          <w:rtl w:val="true"/>
          <w:lang w:bidi="ar-SA"/>
        </w:rPr>
        <w:t>او بعض النسا اتزيوا ولبسوا مثل الانذال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اولرجال امثال النسا نزعوا الشهامه</w:t>
      </w:r>
    </w:p>
    <w:p>
      <w:pPr>
        <w:pStyle w:val="BookText"/>
        <w:rPr/>
      </w:pPr>
      <w:r>
        <w:rPr>
          <w:rFonts w:ascii="IRNazanin" w:hAnsi="IRNazanin" w:eastAsia="IRNazanin"/>
          <w:color w:val="111111"/>
          <w:sz w:val="28"/>
          <w:sz w:val="28"/>
          <w:szCs w:val="28"/>
          <w:rtl w:val="true"/>
          <w:lang w:bidi="fa-IR"/>
        </w:rPr>
        <w:t>والوالد المشفق فلا ایأدب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والزور والبهتان صار اليوم عاده</w:t>
      </w:r>
    </w:p>
    <w:p>
      <w:pPr>
        <w:pStyle w:val="BookText"/>
        <w:rPr/>
      </w:pPr>
      <w:r>
        <w:rPr>
          <w:rFonts w:ascii="Amiri" w:hAnsi="Amiri" w:eastAsia="Amiri" w:cs="Amiri"/>
          <w:color w:val="111111"/>
          <w:sz w:val="28"/>
          <w:sz w:val="28"/>
          <w:szCs w:val="28"/>
          <w:rtl w:val="true"/>
          <w:lang w:bidi="ar-SA"/>
        </w:rPr>
        <w:t>واما لراعي الدين ما تقبل 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النذل ياخذ امواله بالسلامه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هذي المساجد خالیه امن اعبادة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والعالم النحرير علمه بالثری انداس </w:t>
      </w:r>
    </w:p>
    <w:p>
      <w:pPr>
        <w:pStyle w:val="BookText"/>
        <w:rPr/>
      </w:pPr>
      <w:r>
        <w:rPr>
          <w:rFonts w:ascii="IRNazanin" w:hAnsi="IRNazanin" w:eastAsia="IRNazanin"/>
          <w:color w:val="111111"/>
          <w:sz w:val="28"/>
          <w:sz w:val="28"/>
          <w:szCs w:val="28"/>
          <w:rtl w:val="true"/>
          <w:lang w:bidi="fa-IR"/>
        </w:rPr>
        <w:t>واما الثرى انحطه ابمجالسنا على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الفقير ابهالوگت ماليه كرامه</w:t>
      </w:r>
    </w:p>
    <w:p>
      <w:pPr>
        <w:pStyle w:val="BookText"/>
        <w:rPr/>
      </w:pPr>
      <w:r>
        <w:rPr>
          <w:rFonts w:ascii="Amiri" w:hAnsi="Amiri" w:eastAsia="Amiri" w:cs="Amiri"/>
          <w:color w:val="111111"/>
          <w:sz w:val="28"/>
          <w:sz w:val="28"/>
          <w:szCs w:val="28"/>
          <w:rtl w:val="true"/>
          <w:lang w:bidi="ar-SA"/>
        </w:rPr>
        <w:t>ماله كرامه اولا أحد يسمع جوابه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تنفعه الشيخه ولا يفيده شبابه</w:t>
      </w:r>
    </w:p>
    <w:p>
      <w:pPr>
        <w:pStyle w:val="BookText"/>
        <w:rPr/>
      </w:pPr>
      <w:r>
        <w:rPr>
          <w:rFonts w:ascii="Amiri" w:hAnsi="Amiri" w:eastAsia="Amiri" w:cs="Amiri"/>
          <w:color w:val="111111"/>
          <w:sz w:val="28"/>
          <w:sz w:val="28"/>
          <w:szCs w:val="28"/>
          <w:rtl w:val="true"/>
          <w:lang w:bidi="ar-SA"/>
        </w:rPr>
        <w:t>إذا قل ما بيده مضوا عنه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تنفعه أهله ولا تفيده عمامه</w:t>
      </w:r>
    </w:p>
    <w:p>
      <w:pPr>
        <w:pStyle w:val="BookText"/>
        <w:rPr/>
      </w:pPr>
      <w:r>
        <w:rPr>
          <w:rFonts w:ascii="IRNazanin" w:hAnsi="IRNazanin" w:eastAsia="IRNazanin"/>
          <w:color w:val="111111"/>
          <w:sz w:val="28"/>
          <w:sz w:val="28"/>
          <w:szCs w:val="28"/>
          <w:rtl w:val="true"/>
          <w:lang w:bidi="fa-IR"/>
        </w:rPr>
        <w:t>كثر المناکر عمت ابكل البلادین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شرب الخمر وأكل الربا اوبخس المسلمين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ضاع ابهالوگت وتمزق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لظهورك سيدي أكبر علامه </w:t>
      </w:r>
      <w:bookmarkStart w:id="601" w:name="pg14996_156147"/>
    </w:p>
    <w:p>
      <w:pPr>
        <w:pStyle w:val="Heading3"/>
        <w:numPr>
          <w:ilvl w:val="2"/>
          <w:numId w:val="1"/>
        </w:numPr>
        <w:rPr/>
      </w:pPr>
      <w:bookmarkStart w:id="602" w:name="__RefHeading___Toc400844_3406789950"/>
      <w:bookmarkStart w:id="603" w:name="_Toc200"/>
      <w:bookmarkEnd w:id="601"/>
      <w:bookmarkEnd w:id="602"/>
      <w:r>
        <w:rPr>
          <w:rtl w:val="true"/>
        </w:rPr>
        <w:t xml:space="preserve">استنهاض للحجة </w:t>
      </w:r>
      <w:r>
        <w:rPr>
          <w:rtl w:val="true"/>
        </w:rPr>
        <w:t>(</w:t>
      </w:r>
      <w:r>
        <w:rPr>
          <w:rtl w:val="true"/>
        </w:rPr>
        <w:t>عجل الله تعالي فرجه الشريف</w:t>
      </w:r>
      <w:r>
        <w:rPr>
          <w:rtl w:val="true"/>
        </w:rPr>
        <w:t>)-</w:t>
      </w:r>
      <w:r>
        <w:rPr>
          <w:rtl w:val="true"/>
        </w:rPr>
        <w:t>الحاج أحمد العوي رحمه الله</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الحاج أحمد العوي رحمه الله</w:t>
      </w:r>
    </w:p>
    <w:p>
      <w:pPr>
        <w:pStyle w:val="BookText"/>
        <w:rPr/>
      </w:pPr>
      <w:r>
        <w:rPr>
          <w:rFonts w:ascii="IRNazanin" w:hAnsi="IRNazanin" w:eastAsia="IRNazanin"/>
          <w:color w:val="111111"/>
          <w:sz w:val="28"/>
          <w:sz w:val="28"/>
          <w:szCs w:val="28"/>
          <w:rtl w:val="true"/>
          <w:lang w:bidi="fa-IR"/>
        </w:rPr>
        <w:t>یا سمي المصطفى ومن بيك نرجو الانتصار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غيبتك طالت علينا ياشبل حامي الجار</w:t>
      </w:r>
    </w:p>
    <w:p>
      <w:pPr>
        <w:pStyle w:val="BookText"/>
        <w:rPr/>
      </w:pPr>
      <w:r>
        <w:rPr>
          <w:rFonts w:ascii="IRNazanin" w:hAnsi="IRNazanin" w:eastAsia="IRNazanin"/>
          <w:color w:val="111111"/>
          <w:sz w:val="28"/>
          <w:sz w:val="28"/>
          <w:szCs w:val="28"/>
          <w:rtl w:val="true"/>
          <w:lang w:bidi="fa-IR"/>
        </w:rPr>
        <w:t>لبسنا اثياب المذلة سیدي من غيبتك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اوضاقت اعلينا الوسيعه او دوم نرگب طلعتك</w:t>
      </w:r>
    </w:p>
    <w:p>
      <w:pPr>
        <w:pStyle w:val="BookText"/>
        <w:rPr/>
      </w:pPr>
      <w:r>
        <w:rPr>
          <w:rFonts w:ascii="Amiri" w:hAnsi="Amiri" w:eastAsia="Amiri" w:cs="Amiri"/>
          <w:color w:val="111111"/>
          <w:sz w:val="28"/>
          <w:sz w:val="28"/>
          <w:szCs w:val="28"/>
          <w:rtl w:val="true"/>
          <w:lang w:bidi="ar-SA"/>
        </w:rPr>
        <w:t>اشلون يابن الحسن ترضي اتعيش بالذل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لها غيرك يبو صالح اوطال الانتظار</w:t>
      </w:r>
    </w:p>
    <w:p>
      <w:pPr>
        <w:pStyle w:val="BookText"/>
        <w:rPr/>
      </w:pPr>
      <w:r>
        <w:rPr>
          <w:rFonts w:ascii="Amiri" w:hAnsi="Amiri" w:eastAsia="Amiri" w:cs="Amiri"/>
          <w:color w:val="111111"/>
          <w:sz w:val="28"/>
          <w:sz w:val="28"/>
          <w:szCs w:val="28"/>
          <w:rtl w:val="true"/>
          <w:lang w:bidi="ar-SA"/>
        </w:rPr>
        <w:t>سيدي طال انتظارك وأحنا ملينا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اقلوبنا ذابت اونار الحزن تتوقد جمر</w:t>
      </w:r>
    </w:p>
    <w:p>
      <w:pPr>
        <w:pStyle w:val="BookText"/>
        <w:rPr/>
      </w:pPr>
      <w:r>
        <w:rPr>
          <w:rFonts w:ascii="Amiri" w:hAnsi="Amiri" w:eastAsia="Amiri" w:cs="Amiri"/>
          <w:color w:val="111111"/>
          <w:sz w:val="28"/>
          <w:sz w:val="28"/>
          <w:szCs w:val="28"/>
          <w:rtl w:val="true"/>
          <w:lang w:bidi="ar-SA"/>
        </w:rPr>
        <w:t>اونار يوم الدار لليوم ابحشانا تستعر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تخمد قبل ما تنهض او تاخذ الثار</w:t>
      </w:r>
    </w:p>
    <w:p>
      <w:pPr>
        <w:pStyle w:val="BookText"/>
        <w:rPr/>
      </w:pPr>
      <w:r>
        <w:rPr>
          <w:rFonts w:ascii="IRNazanin" w:hAnsi="IRNazanin" w:eastAsia="IRNazanin"/>
          <w:color w:val="111111"/>
          <w:sz w:val="28"/>
          <w:sz w:val="28"/>
          <w:szCs w:val="28"/>
          <w:rtl w:val="true"/>
          <w:lang w:bidi="fa-IR"/>
        </w:rPr>
        <w:t>انچان عن ثار الزلم تغضى بعدثار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ترضى تدخل بالمجالس کالعبيد امحبسه</w:t>
      </w:r>
    </w:p>
    <w:p>
      <w:pPr>
        <w:pStyle w:val="BookText"/>
        <w:rPr/>
      </w:pPr>
      <w:r>
        <w:rPr>
          <w:rFonts w:ascii="IRNazanin" w:hAnsi="IRNazanin" w:eastAsia="IRNazanin"/>
          <w:color w:val="111111"/>
          <w:sz w:val="28"/>
          <w:sz w:val="28"/>
          <w:szCs w:val="28"/>
          <w:rtl w:val="true"/>
          <w:lang w:bidi="fa-IR"/>
        </w:rPr>
        <w:t>والناس تتفرج عليهم كل صباح او کل 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شتم جدك عالمنابر واهلك ابولية اشرار</w:t>
      </w:r>
    </w:p>
    <w:p>
      <w:pPr>
        <w:pStyle w:val="BookText"/>
        <w:rPr/>
      </w:pPr>
      <w:r>
        <w:rPr>
          <w:rFonts w:ascii="IRNazanin" w:hAnsi="IRNazanin" w:eastAsia="IRNazanin"/>
          <w:color w:val="111111"/>
          <w:sz w:val="28"/>
          <w:sz w:val="28"/>
          <w:szCs w:val="28"/>
          <w:rtl w:val="true"/>
          <w:lang w:bidi="fa-IR"/>
        </w:rPr>
        <w:t>او كلنا ندري علم عندك بالذي صار اوجری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نعتب أوندري ابقلبك نار وجده اموجره</w:t>
      </w:r>
    </w:p>
    <w:p>
      <w:pPr>
        <w:pStyle w:val="BookText"/>
        <w:rPr/>
      </w:pPr>
      <w:r>
        <w:rPr>
          <w:rFonts w:ascii="IRNazanin" w:hAnsi="IRNazanin" w:eastAsia="IRNazanin"/>
          <w:color w:val="111111"/>
          <w:sz w:val="28"/>
          <w:sz w:val="28"/>
          <w:szCs w:val="28"/>
          <w:rtl w:val="true"/>
          <w:lang w:bidi="fa-IR"/>
        </w:rPr>
        <w:t>تصبر او عندك يتاما اویاهانسوه امشهرة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واسمها اتبدل خوارج عند أهالي الشام صار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في مجلس الكوفة اويوم في مجلس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يوم في الأسواق اويوم اعلى الدرج مثل العبيد </w:t>
      </w:r>
    </w:p>
    <w:p>
      <w:pPr>
        <w:pStyle w:val="BookText"/>
        <w:rPr/>
      </w:pPr>
      <w:r>
        <w:rPr>
          <w:rFonts w:ascii="Amiri" w:hAnsi="Amiri" w:eastAsia="Amiri" w:cs="Amiri"/>
          <w:color w:val="111111"/>
          <w:sz w:val="28"/>
          <w:sz w:val="28"/>
          <w:szCs w:val="28"/>
          <w:rtl w:val="true"/>
          <w:lang w:bidi="ar-SA"/>
        </w:rPr>
        <w:t>بالحبال امكتفيها اوجدك ابرجله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يقضي في الخرابة أو بالشمس ظهر النهار</w:t>
      </w:r>
    </w:p>
    <w:p>
      <w:pPr>
        <w:pStyle w:val="BookText"/>
        <w:rPr/>
      </w:pPr>
      <w:r>
        <w:rPr>
          <w:rFonts w:ascii="Amiri" w:hAnsi="Amiri" w:eastAsia="Amiri" w:cs="Amiri"/>
          <w:color w:val="111111"/>
          <w:sz w:val="28"/>
          <w:sz w:val="28"/>
          <w:szCs w:val="28"/>
          <w:rtl w:val="true"/>
          <w:lang w:bidi="ar-SA"/>
        </w:rPr>
        <w:t>لا فراش اولا مقانع بالأرض مثل الأغنام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الضرب والجوع ماتت بالسجن بعض الأيتام</w:t>
      </w:r>
    </w:p>
    <w:p>
      <w:pPr>
        <w:pStyle w:val="BookText"/>
        <w:rPr/>
      </w:pPr>
      <w:r>
        <w:rPr>
          <w:rFonts w:ascii="Amiri" w:hAnsi="Amiri" w:eastAsia="Amiri" w:cs="Amiri"/>
          <w:color w:val="111111"/>
          <w:sz w:val="28"/>
          <w:sz w:val="28"/>
          <w:szCs w:val="28"/>
          <w:rtl w:val="true"/>
          <w:lang w:bidi="ar-SA"/>
        </w:rPr>
        <w:t>والشماته أشد من الموت بانسل الاكرام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غصب يصبر عالشماتة هلي ماعنده انصار</w:t>
      </w:r>
    </w:p>
    <w:p>
      <w:pPr>
        <w:pStyle w:val="BookText"/>
        <w:rPr/>
      </w:pPr>
      <w:r>
        <w:rPr>
          <w:rFonts w:ascii="IRNazanin" w:hAnsi="IRNazanin" w:eastAsia="IRNazanin"/>
          <w:color w:val="111111"/>
          <w:sz w:val="28"/>
          <w:sz w:val="28"/>
          <w:szCs w:val="28"/>
          <w:rtl w:val="true"/>
          <w:lang w:bidi="fa-IR"/>
        </w:rPr>
        <w:t>کم دم مهدور ليكم او كم يتيمة امروعه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كم شباب من الظما میت او جنبه المشرعه</w:t>
      </w:r>
    </w:p>
    <w:p>
      <w:pPr>
        <w:pStyle w:val="BookText"/>
        <w:rPr/>
      </w:pPr>
      <w:r>
        <w:rPr>
          <w:rFonts w:ascii="IRNazanin" w:hAnsi="IRNazanin" w:eastAsia="IRNazanin"/>
          <w:color w:val="111111"/>
          <w:sz w:val="28"/>
          <w:sz w:val="28"/>
          <w:szCs w:val="28"/>
          <w:rtl w:val="true"/>
          <w:lang w:bidi="fa-IR"/>
        </w:rPr>
        <w:t>او خبر عندك بالقضي بالسم چبده امقطعه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اوعن جسر بغداد عندك علم یا نسل الأطهار</w:t>
      </w:r>
    </w:p>
    <w:p>
      <w:pPr>
        <w:pStyle w:val="BookText"/>
        <w:rPr/>
      </w:pPr>
      <w:r>
        <w:rPr>
          <w:rFonts w:ascii="Amiri" w:hAnsi="Amiri" w:eastAsia="Amiri" w:cs="Amiri"/>
          <w:color w:val="111111"/>
          <w:sz w:val="28"/>
          <w:sz w:val="28"/>
          <w:szCs w:val="28"/>
          <w:rtl w:val="true"/>
          <w:lang w:bidi="ar-SA"/>
        </w:rPr>
        <w:t>واللي أشد من القتل حد الهادي بنشتم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عمتك بعد الخدر تتفرج اعليها الخدم</w:t>
      </w:r>
    </w:p>
    <w:p>
      <w:pPr>
        <w:pStyle w:val="BookText"/>
        <w:rPr/>
      </w:pPr>
      <w:r>
        <w:rPr>
          <w:rFonts w:ascii="Amiri" w:hAnsi="Amiri" w:eastAsia="Amiri" w:cs="Amiri"/>
          <w:color w:val="111111"/>
          <w:sz w:val="28"/>
          <w:sz w:val="28"/>
          <w:szCs w:val="28"/>
          <w:rtl w:val="true"/>
          <w:lang w:bidi="ar-SA"/>
        </w:rPr>
        <w:t>وانت يا بن العسكري باللي جرى عندك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لنا غيرك يبو صالح أحد ياخذ الثار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04" w:name="pg14996_156149"/>
    </w:p>
    <w:p>
      <w:pPr>
        <w:pStyle w:val="Heading3"/>
        <w:numPr>
          <w:ilvl w:val="2"/>
          <w:numId w:val="1"/>
        </w:numPr>
        <w:rPr/>
      </w:pPr>
      <w:bookmarkStart w:id="605" w:name="__RefHeading___Toc400846_3406789950"/>
      <w:bookmarkStart w:id="606" w:name="_Toc201"/>
      <w:bookmarkEnd w:id="604"/>
      <w:bookmarkEnd w:id="605"/>
      <w:r>
        <w:rPr>
          <w:rtl w:val="true"/>
        </w:rPr>
        <w:t>انهض يا من للعدل مذخور</w:t>
      </w:r>
      <w:r>
        <w:rPr>
          <w:rtl w:val="true"/>
        </w:rPr>
        <w:t>-</w:t>
      </w:r>
      <w:r>
        <w:rPr>
          <w:rtl w:val="true"/>
        </w:rPr>
        <w:t>الحاج أحمد العوى رحمه الله</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انهض يا من للعدل مذخور</w:t>
      </w:r>
      <w:r>
        <w:rPr>
          <w:rStyle w:val="FootnoteAnchor"/>
          <w:rtl w:val="true"/>
        </w:rPr>
        <w:footnoteReference w:id="131"/>
      </w:r>
      <w:r>
        <w:rPr>
          <w:rFonts w:ascii="IRNazanin" w:hAnsi="IRNazanin" w:eastAsia="IRNazanin"/>
          <w:color w:val="111111"/>
          <w:sz w:val="28"/>
          <w:sz w:val="28"/>
          <w:szCs w:val="28"/>
          <w:rtl w:val="true"/>
          <w:lang w:bidi="fa-IR"/>
        </w:rPr>
        <w:t>الحاج أحمد العوى رحمه الله</w:t>
      </w:r>
    </w:p>
    <w:p>
      <w:pPr>
        <w:pStyle w:val="BookText"/>
        <w:rPr/>
      </w:pPr>
      <w:r>
        <w:rPr>
          <w:rFonts w:ascii="IRNazanin" w:hAnsi="IRNazanin" w:eastAsia="IRNazanin"/>
          <w:color w:val="111111"/>
          <w:sz w:val="28"/>
          <w:sz w:val="28"/>
          <w:szCs w:val="28"/>
          <w:rtl w:val="true"/>
          <w:lang w:bidi="fa-IR"/>
        </w:rPr>
        <w:t>يبن العسكري دنهض يامن للعدل مذخور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مالنا غيرك يرد عنا الظلم والجور</w:t>
      </w:r>
    </w:p>
    <w:p>
      <w:pPr>
        <w:pStyle w:val="BookText"/>
        <w:rPr/>
      </w:pPr>
      <w:r>
        <w:rPr>
          <w:rFonts w:ascii="IRNazanin" w:hAnsi="IRNazanin" w:eastAsia="IRNazanin"/>
          <w:color w:val="111111"/>
          <w:sz w:val="28"/>
          <w:sz w:val="28"/>
          <w:szCs w:val="28"/>
          <w:rtl w:val="true"/>
          <w:lang w:bidi="fa-IR"/>
        </w:rPr>
        <w:t>عجب تغضي اوعلم ابجور الدهر واعوانه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ایزید رد اجديد علينا وابن مرجانه</w:t>
      </w:r>
    </w:p>
    <w:p>
      <w:pPr>
        <w:pStyle w:val="BookText"/>
        <w:rPr/>
      </w:pPr>
      <w:r>
        <w:rPr>
          <w:rFonts w:ascii="Amiri" w:hAnsi="Amiri" w:eastAsia="Amiri" w:cs="Amiri"/>
          <w:color w:val="111111"/>
          <w:sz w:val="28"/>
          <w:sz w:val="28"/>
          <w:szCs w:val="28"/>
          <w:rtl w:val="true"/>
          <w:lang w:bidi="ar-SA"/>
        </w:rPr>
        <w:t>ليل النهار نترجاك وانت اتشوف بلوانا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ضاع الأمر بالمعروف والمنكر دخل بالدور</w:t>
      </w:r>
    </w:p>
    <w:p>
      <w:pPr>
        <w:pStyle w:val="BookText"/>
        <w:rPr/>
      </w:pPr>
      <w:r>
        <w:rPr>
          <w:rFonts w:ascii="IRNazanin" w:hAnsi="IRNazanin" w:eastAsia="IRNazanin"/>
          <w:color w:val="111111"/>
          <w:sz w:val="28"/>
          <w:sz w:val="28"/>
          <w:szCs w:val="28"/>
          <w:rtl w:val="true"/>
          <w:lang w:bidi="fa-IR"/>
        </w:rPr>
        <w:t>علينا الواسعه ضاقت اوبالظلم أظلم الوادي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ایزید وابن زیاد شتموا جدك الهادي</w:t>
      </w:r>
    </w:p>
    <w:p>
      <w:pPr>
        <w:pStyle w:val="BookText"/>
        <w:rPr/>
      </w:pPr>
      <w:r>
        <w:rPr>
          <w:rFonts w:ascii="Amiri" w:hAnsi="Amiri" w:eastAsia="Amiri" w:cs="Amiri"/>
          <w:color w:val="111111"/>
          <w:sz w:val="28"/>
          <w:sz w:val="28"/>
          <w:szCs w:val="28"/>
          <w:rtl w:val="true"/>
          <w:lang w:bidi="ar-SA"/>
        </w:rPr>
        <w:t>واحنا بس نترجاك اودايم إسمك انادي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 باعمالنا النكرة ابتأخيرك صرت معذور</w:t>
      </w:r>
    </w:p>
    <w:p>
      <w:pPr>
        <w:pStyle w:val="BookText"/>
        <w:rPr/>
      </w:pPr>
      <w:r>
        <w:rPr>
          <w:rFonts w:ascii="Amiri" w:hAnsi="Amiri" w:eastAsia="Amiri" w:cs="Amiri"/>
          <w:color w:val="111111"/>
          <w:sz w:val="28"/>
          <w:sz w:val="28"/>
          <w:szCs w:val="28"/>
          <w:rtl w:val="true"/>
          <w:lang w:bidi="ar-SA"/>
        </w:rPr>
        <w:t>لكن وين عن بابك نرحل يبن حامي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اوعدنا خبر عن جدك علي اوعن سيد الكونين</w:t>
      </w:r>
    </w:p>
    <w:p>
      <w:pPr>
        <w:pStyle w:val="BookText"/>
        <w:rPr/>
      </w:pPr>
      <w:r>
        <w:rPr>
          <w:rFonts w:ascii="Amiri" w:hAnsi="Amiri" w:eastAsia="Amiri" w:cs="Amiri"/>
          <w:color w:val="111111"/>
          <w:sz w:val="28"/>
          <w:sz w:val="28"/>
          <w:szCs w:val="28"/>
          <w:rtl w:val="true"/>
          <w:lang w:bidi="ar-SA"/>
        </w:rPr>
        <w:t>علينا اتوالت الأحداث من بر اوبحر صوبين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لنا امعين غير الله ورجانا بيك يمتي اتثور</w:t>
      </w:r>
    </w:p>
    <w:p>
      <w:pPr>
        <w:pStyle w:val="BookText"/>
        <w:rPr/>
      </w:pPr>
      <w:r>
        <w:rPr>
          <w:rFonts w:ascii="IRNazanin" w:hAnsi="IRNazanin" w:eastAsia="IRNazanin"/>
          <w:color w:val="111111"/>
          <w:sz w:val="28"/>
          <w:sz w:val="28"/>
          <w:szCs w:val="28"/>
          <w:rtl w:val="true"/>
          <w:lang w:bidi="fa-IR"/>
        </w:rPr>
        <w:t>ليل انهار نترجي اظهورك يبن حامي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 غيبتك طالت یابن الحسن يا مغوار</w:t>
      </w:r>
    </w:p>
    <w:p>
      <w:pPr>
        <w:pStyle w:val="BookText"/>
        <w:rPr/>
      </w:pPr>
      <w:r>
        <w:rPr>
          <w:rFonts w:ascii="IRNazanin" w:hAnsi="IRNazanin" w:eastAsia="IRNazanin"/>
          <w:color w:val="111111"/>
          <w:sz w:val="28"/>
          <w:sz w:val="28"/>
          <w:szCs w:val="28"/>
          <w:rtl w:val="true"/>
          <w:lang w:bidi="fa-IR"/>
        </w:rPr>
        <w:t>يمتى نسمع امناديك ايصيح الثار يهل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تملي الواسعة ابجندك ومن مکه يشع النور</w:t>
      </w:r>
    </w:p>
    <w:p>
      <w:pPr>
        <w:pStyle w:val="BookText"/>
        <w:rPr/>
      </w:pPr>
      <w:r>
        <w:rPr>
          <w:rFonts w:ascii="Amiri" w:hAnsi="Amiri" w:eastAsia="Amiri" w:cs="Amiri"/>
          <w:color w:val="111111"/>
          <w:sz w:val="28"/>
          <w:sz w:val="28"/>
          <w:szCs w:val="28"/>
          <w:rtl w:val="true"/>
          <w:lang w:bidi="ar-SA"/>
        </w:rPr>
        <w:t>ترى امن الصبر ملينا وعلينا طالت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اوما عدنا أحد ننخاه غيرك من تجي امصيبه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واشهر البتار واتعني لأرض طيبه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واخذ ثار امك الزهرا الماتت والضلع مکسور </w:t>
      </w:r>
    </w:p>
    <w:p>
      <w:pPr>
        <w:pStyle w:val="BookText"/>
        <w:rPr/>
      </w:pPr>
      <w:r>
        <w:rPr>
          <w:rFonts w:ascii="Amiri" w:hAnsi="Amiri" w:eastAsia="Amiri" w:cs="Amiri"/>
          <w:color w:val="111111"/>
          <w:sz w:val="28"/>
          <w:sz w:val="28"/>
          <w:szCs w:val="28"/>
          <w:rtl w:val="true"/>
          <w:lang w:bidi="ar-SA"/>
        </w:rPr>
        <w:t>ما يحتاج افصل لك عن هلي جرى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نار اللي اشعلوها اعداك لهبها وصل لمحراب</w:t>
      </w:r>
    </w:p>
    <w:p>
      <w:pPr>
        <w:pStyle w:val="BookText"/>
        <w:rPr/>
      </w:pPr>
      <w:r>
        <w:rPr>
          <w:rFonts w:ascii="IRNazanin" w:hAnsi="IRNazanin" w:eastAsia="IRNazanin"/>
          <w:color w:val="111111"/>
          <w:sz w:val="28"/>
          <w:sz w:val="28"/>
          <w:szCs w:val="28"/>
          <w:rtl w:val="true"/>
          <w:lang w:bidi="fa-IR"/>
        </w:rPr>
        <w:t>اوچم دم ابأرض بغداد ضاع أو ما إله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اوچم من طفل برض الطف قضى ابسهم الردی منحور</w:t>
      </w:r>
    </w:p>
    <w:p>
      <w:pPr>
        <w:pStyle w:val="BookText"/>
        <w:rPr/>
      </w:pPr>
      <w:r>
        <w:rPr>
          <w:rFonts w:ascii="IRNazanin" w:hAnsi="IRNazanin" w:eastAsia="IRNazanin"/>
          <w:color w:val="111111"/>
          <w:sz w:val="28"/>
          <w:sz w:val="28"/>
          <w:szCs w:val="28"/>
          <w:rtl w:val="true"/>
          <w:lang w:bidi="fa-IR"/>
        </w:rPr>
        <w:t>أو چم امخدره انهتكت بالطف يبن حامي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 أقدر اوصف لك مصاب اللي جرى اعلى احسين</w:t>
      </w:r>
    </w:p>
    <w:p>
      <w:pPr>
        <w:pStyle w:val="BookText"/>
        <w:rPr/>
      </w:pPr>
      <w:r>
        <w:rPr>
          <w:rFonts w:ascii="IRNazanin" w:hAnsi="IRNazanin" w:eastAsia="IRNazanin"/>
          <w:color w:val="111111"/>
          <w:sz w:val="28"/>
          <w:sz w:val="28"/>
          <w:szCs w:val="28"/>
          <w:rtl w:val="true"/>
          <w:lang w:bidi="fa-IR"/>
        </w:rPr>
        <w:t>ظل عاري ثلثتیام اعلى الرمضا بلا تكفين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جسمه ابکربلا اوراسه ما ندري ابيا أرض مقبور</w:t>
      </w:r>
    </w:p>
    <w:p>
      <w:pPr>
        <w:pStyle w:val="BookText"/>
        <w:rPr/>
      </w:pPr>
      <w:r>
        <w:rPr>
          <w:rFonts w:ascii="IRNazanin" w:hAnsi="IRNazanin" w:eastAsia="IRNazanin"/>
          <w:color w:val="111111"/>
          <w:sz w:val="28"/>
          <w:sz w:val="28"/>
          <w:szCs w:val="28"/>
          <w:rtl w:val="true"/>
          <w:lang w:bidi="fa-IR"/>
        </w:rPr>
        <w:t>اوثار الحسن لا تنساه هلي سمته جعده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أبهضم عشر سنين أو بالسم گطعوا جبده</w:t>
      </w:r>
    </w:p>
    <w:p>
      <w:pPr>
        <w:pStyle w:val="BookText"/>
        <w:rPr/>
      </w:pPr>
      <w:r>
        <w:rPr>
          <w:rFonts w:ascii="IRNazanin" w:hAnsi="IRNazanin" w:eastAsia="IRNazanin"/>
          <w:color w:val="111111"/>
          <w:sz w:val="28"/>
          <w:sz w:val="28"/>
          <w:szCs w:val="28"/>
          <w:rtl w:val="true"/>
          <w:lang w:bidi="fa-IR"/>
        </w:rPr>
        <w:t>اوتاليها العدى اینادون لا يدفن عند قبر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اوبسهام اونبل ضربوه عمك من راد ایزور</w:t>
      </w:r>
    </w:p>
    <w:p>
      <w:pPr>
        <w:pStyle w:val="BookText"/>
        <w:rPr/>
      </w:pPr>
      <w:r>
        <w:rPr>
          <w:rFonts w:ascii="Amiri" w:hAnsi="Amiri" w:eastAsia="Amiri" w:cs="Amiri"/>
          <w:color w:val="111111"/>
          <w:sz w:val="28"/>
          <w:sz w:val="28"/>
          <w:szCs w:val="28"/>
          <w:rtl w:val="true"/>
          <w:lang w:bidi="ar-SA"/>
        </w:rPr>
        <w:t>اولا تنسى بن مروان او فعلتهم مع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طيبه الدمشق الشام خذوه امصفد ابلقياد</w:t>
      </w:r>
    </w:p>
    <w:p>
      <w:pPr>
        <w:pStyle w:val="BookText"/>
        <w:rPr/>
      </w:pPr>
      <w:r>
        <w:rPr>
          <w:rFonts w:ascii="IRNazanin" w:hAnsi="IRNazanin" w:eastAsia="IRNazanin"/>
          <w:color w:val="111111"/>
          <w:sz w:val="28"/>
          <w:sz w:val="28"/>
          <w:szCs w:val="28"/>
          <w:rtl w:val="true"/>
          <w:lang w:bidi="fa-IR"/>
        </w:rPr>
        <w:t>اولا راعوا شرف جده اودسوا السم إليه في الزاد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بعده جدك الباقر قضی آبسم العدى والجور</w:t>
      </w:r>
    </w:p>
    <w:p>
      <w:pPr>
        <w:pStyle w:val="BookText"/>
        <w:rPr/>
      </w:pPr>
      <w:r>
        <w:rPr>
          <w:rFonts w:ascii="IRNazanin" w:hAnsi="IRNazanin" w:eastAsia="IRNazanin"/>
          <w:color w:val="111111"/>
          <w:sz w:val="28"/>
          <w:sz w:val="28"/>
          <w:szCs w:val="28"/>
          <w:rtl w:val="true"/>
          <w:lang w:bidi="fa-IR"/>
        </w:rPr>
        <w:t>مصایب بس من أذكرها بعضها ایشیب منها الراس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من بني اميه اوتالي من بني العباس</w:t>
      </w:r>
    </w:p>
    <w:p>
      <w:pPr>
        <w:pStyle w:val="BookText"/>
        <w:rPr/>
      </w:pPr>
      <w:r>
        <w:rPr>
          <w:rFonts w:ascii="IRNazanin" w:hAnsi="IRNazanin" w:eastAsia="IRNazanin"/>
          <w:color w:val="111111"/>
          <w:sz w:val="28"/>
          <w:sz w:val="28"/>
          <w:szCs w:val="28"/>
          <w:rtl w:val="true"/>
          <w:lang w:bidi="fa-IR"/>
        </w:rPr>
        <w:t>چم دم منهدر ليكم راح اضياع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يمتي من بني اميه وبني العباس تخلي الدور</w:t>
      </w:r>
    </w:p>
    <w:p>
      <w:pPr>
        <w:pStyle w:val="BookText"/>
        <w:rPr/>
      </w:pPr>
      <w:r>
        <w:rPr>
          <w:rFonts w:ascii="IRNazanin" w:hAnsi="IRNazanin" w:eastAsia="IRNazanin"/>
          <w:color w:val="111111"/>
          <w:sz w:val="28"/>
          <w:sz w:val="28"/>
          <w:szCs w:val="28"/>
          <w:rtl w:val="true"/>
          <w:lang w:bidi="fa-IR"/>
        </w:rPr>
        <w:t>طهر هالأرض منهم او من کل مفتري وشيطان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اونورك يا حبيب الله يشع ابجملة الأكوان</w:t>
      </w:r>
    </w:p>
    <w:p>
      <w:pPr>
        <w:pStyle w:val="BookText"/>
        <w:rPr/>
      </w:pPr>
      <w:r>
        <w:rPr>
          <w:rFonts w:ascii="Amiri" w:hAnsi="Amiri" w:eastAsia="Amiri" w:cs="Amiri"/>
          <w:color w:val="111111"/>
          <w:sz w:val="28"/>
          <w:sz w:val="28"/>
          <w:szCs w:val="28"/>
          <w:rtl w:val="true"/>
          <w:lang w:bidi="ar-SA"/>
        </w:rPr>
        <w:t>اوعدلك يملأ الدنيا ويرعى الديب وياالضان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تاخذ ثار كل مظلوم يامن للعدل مذخور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1411/9/28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07" w:name="pg14996_156151"/>
    </w:p>
    <w:p>
      <w:pPr>
        <w:pStyle w:val="Heading3"/>
        <w:numPr>
          <w:ilvl w:val="2"/>
          <w:numId w:val="1"/>
        </w:numPr>
        <w:rPr/>
      </w:pPr>
      <w:bookmarkStart w:id="608" w:name="__RefHeading___Toc400848_3406789950"/>
      <w:bookmarkStart w:id="609" w:name="_Toc202"/>
      <w:bookmarkEnd w:id="607"/>
      <w:bookmarkEnd w:id="608"/>
      <w:r>
        <w:rPr>
          <w:rtl w:val="true"/>
        </w:rPr>
        <w:t xml:space="preserve">في استنهاض صاحب العصر </w:t>
      </w:r>
      <w:r>
        <w:rPr>
          <w:rtl w:val="true"/>
        </w:rPr>
        <w:t>(</w:t>
      </w:r>
      <w:r>
        <w:rPr>
          <w:rtl w:val="true"/>
        </w:rPr>
        <w:t>عجل الله تعالي فرجه الشريف</w:t>
      </w:r>
      <w:r>
        <w:rPr>
          <w:rtl w:val="true"/>
        </w:rPr>
        <w:t xml:space="preserve">)- </w:t>
      </w:r>
      <w:r>
        <w:rPr>
          <w:rtl w:val="true"/>
        </w:rPr>
        <w:t>الحاج أحمد العوى رحمه الله</w:t>
      </w:r>
      <w:bookmarkEnd w:id="609"/>
    </w:p>
    <w:p>
      <w:pPr>
        <w:pStyle w:val="BookText"/>
        <w:rPr/>
      </w:pPr>
      <w:r>
        <w:rPr>
          <w:rFonts w:ascii="Amiri" w:hAnsi="Amiri" w:eastAsia="Amiri" w:cs="Amiri"/>
          <w:color w:val="111111"/>
          <w:sz w:val="28"/>
          <w:sz w:val="28"/>
          <w:szCs w:val="28"/>
          <w:rtl w:val="true"/>
          <w:lang w:bidi="ar-SA"/>
        </w:rPr>
        <w:t xml:space="preserve">في استنهاض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الحاج أحمد العوى رحمه الله</w:t>
      </w:r>
    </w:p>
    <w:p>
      <w:pPr>
        <w:pStyle w:val="BookText"/>
        <w:rPr/>
      </w:pPr>
      <w:r>
        <w:rPr>
          <w:rFonts w:ascii="IRNazanin" w:hAnsi="IRNazanin" w:eastAsia="IRNazanin"/>
          <w:color w:val="111111"/>
          <w:sz w:val="28"/>
          <w:sz w:val="28"/>
          <w:szCs w:val="28"/>
          <w:rtl w:val="true"/>
          <w:lang w:bidi="fa-IR"/>
        </w:rPr>
        <w:t>يمتى تنشر راية الإسلام ابن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انخاف هالغيبه الطويله زعل ما هي عن رضا</w:t>
      </w:r>
    </w:p>
    <w:p>
      <w:pPr>
        <w:pStyle w:val="BookText"/>
        <w:rPr/>
      </w:pPr>
      <w:r>
        <w:rPr>
          <w:rFonts w:ascii="IRNazanin" w:hAnsi="IRNazanin" w:eastAsia="IRNazanin"/>
          <w:color w:val="111111"/>
          <w:sz w:val="28"/>
          <w:sz w:val="28"/>
          <w:szCs w:val="28"/>
          <w:rtl w:val="true"/>
          <w:lang w:bidi="fa-IR"/>
        </w:rPr>
        <w:t>یا سمي المصطفى ويا نسل دحاي 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غيبتك خلت طفلنا يشيب من قبل الشباب</w:t>
      </w:r>
    </w:p>
    <w:p>
      <w:pPr>
        <w:pStyle w:val="BookText"/>
        <w:rPr/>
      </w:pPr>
      <w:r>
        <w:rPr>
          <w:rFonts w:ascii="Amiri" w:hAnsi="Amiri" w:eastAsia="Amiri" w:cs="Amiri"/>
          <w:color w:val="111111"/>
          <w:sz w:val="28"/>
          <w:sz w:val="28"/>
          <w:szCs w:val="28"/>
          <w:rtl w:val="true"/>
          <w:lang w:bidi="ar-SA"/>
        </w:rPr>
        <w:t>نستحي يبن الوصي دايم لك اعتاب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من اجل انتظارك صار اسمنا رافضه</w:t>
      </w:r>
    </w:p>
    <w:p>
      <w:pPr>
        <w:pStyle w:val="BookText"/>
        <w:rPr/>
      </w:pPr>
      <w:r>
        <w:rPr>
          <w:rFonts w:ascii="IRNazanin" w:hAnsi="IRNazanin" w:eastAsia="IRNazanin"/>
          <w:color w:val="111111"/>
          <w:sz w:val="28"/>
          <w:sz w:val="28"/>
          <w:szCs w:val="28"/>
          <w:rtl w:val="true"/>
          <w:lang w:bidi="fa-IR"/>
        </w:rPr>
        <w:t>رافضه اتبدل إسمنا وأصبح المؤمن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نترجاك ومن طول المدى نسهر الليل</w:t>
      </w:r>
    </w:p>
    <w:p>
      <w:pPr>
        <w:pStyle w:val="BookText"/>
        <w:rPr/>
      </w:pPr>
      <w:r>
        <w:rPr>
          <w:rFonts w:ascii="Amiri" w:hAnsi="Amiri" w:eastAsia="Amiri" w:cs="Amiri"/>
          <w:color w:val="111111"/>
          <w:sz w:val="28"/>
          <w:sz w:val="28"/>
          <w:szCs w:val="28"/>
          <w:rtl w:val="true"/>
          <w:lang w:bidi="ar-SA"/>
        </w:rPr>
        <w:t>عجب ترضى على مذلتنا يين حامي الدخيل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ما عندك لو اللي غيبك عنا القضا</w:t>
      </w:r>
    </w:p>
    <w:p>
      <w:pPr>
        <w:pStyle w:val="BookText"/>
        <w:rPr/>
      </w:pPr>
      <w:r>
        <w:rPr>
          <w:rFonts w:ascii="Amiri" w:hAnsi="Amiri" w:eastAsia="Amiri" w:cs="Amiri"/>
          <w:color w:val="111111"/>
          <w:sz w:val="28"/>
          <w:sz w:val="28"/>
          <w:szCs w:val="28"/>
          <w:rtl w:val="true"/>
          <w:lang w:bidi="ar-SA"/>
        </w:rPr>
        <w:t>غيبتك خلت بعضنا يتيه في بحر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الدنيا علينا والظلم عم الاقطار</w:t>
      </w:r>
    </w:p>
    <w:p>
      <w:pPr>
        <w:pStyle w:val="BookText"/>
        <w:rPr/>
      </w:pPr>
      <w:r>
        <w:rPr>
          <w:rFonts w:ascii="IRNazanin" w:hAnsi="IRNazanin" w:eastAsia="IRNazanin"/>
          <w:color w:val="111111"/>
          <w:sz w:val="28"/>
          <w:sz w:val="28"/>
          <w:szCs w:val="28"/>
          <w:rtl w:val="true"/>
          <w:lang w:bidi="fa-IR"/>
        </w:rPr>
        <w:t>بالهضيمه انعيش ترضی یا نسل حامي 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اعليك نعتب واحنا ندري بالظلم مالك رضا</w:t>
      </w:r>
    </w:p>
    <w:p>
      <w:pPr>
        <w:pStyle w:val="BookText"/>
        <w:rPr/>
      </w:pPr>
      <w:r>
        <w:rPr>
          <w:rFonts w:ascii="IRNazanin" w:hAnsi="IRNazanin" w:eastAsia="IRNazanin"/>
          <w:color w:val="111111"/>
          <w:sz w:val="28"/>
          <w:sz w:val="28"/>
          <w:szCs w:val="28"/>
          <w:rtl w:val="true"/>
          <w:lang w:bidi="fa-IR"/>
        </w:rPr>
        <w:t>اقلوبنا ذابت يبو صالح او ملينا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عندك عن مصایبنا ابكل يوم يمر</w:t>
      </w:r>
    </w:p>
    <w:p>
      <w:pPr>
        <w:pStyle w:val="BookText"/>
        <w:rPr/>
      </w:pPr>
      <w:r>
        <w:rPr>
          <w:rFonts w:ascii="IRNazanin" w:hAnsi="IRNazanin" w:eastAsia="IRNazanin"/>
          <w:color w:val="111111"/>
          <w:sz w:val="28"/>
          <w:sz w:val="28"/>
          <w:szCs w:val="28"/>
          <w:rtl w:val="true"/>
          <w:lang w:bidi="fa-IR"/>
        </w:rPr>
        <w:t>ناس ایسمونا روافض او ناس ایسمونا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واحنا شيعه لا احنا جبريه ولا احنا أمفوضة</w:t>
      </w:r>
    </w:p>
    <w:p>
      <w:pPr>
        <w:pStyle w:val="BookText"/>
        <w:rPr/>
      </w:pPr>
      <w:r>
        <w:rPr>
          <w:rFonts w:ascii="IRNazanin" w:hAnsi="IRNazanin" w:eastAsia="IRNazanin"/>
          <w:color w:val="111111"/>
          <w:sz w:val="28"/>
          <w:sz w:val="28"/>
          <w:szCs w:val="28"/>
          <w:rtl w:val="true"/>
          <w:lang w:bidi="fa-IR"/>
        </w:rPr>
        <w:t>لا خوارج لا حروريه ولا احنا امجسمه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 احنا ابأسمكم يا ولد حامي الحمی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يوم نترجي المنادي ايصيح باسمك في السما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ایشر الساعة اظهورك يا بقية من مضى </w:t>
      </w:r>
    </w:p>
    <w:p>
      <w:pPr>
        <w:pStyle w:val="BookText"/>
        <w:rPr/>
      </w:pPr>
      <w:r>
        <w:rPr>
          <w:rFonts w:ascii="Amiri" w:hAnsi="Amiri" w:eastAsia="Amiri" w:cs="Amiri"/>
          <w:color w:val="111111"/>
          <w:sz w:val="28"/>
          <w:sz w:val="28"/>
          <w:szCs w:val="28"/>
          <w:rtl w:val="true"/>
          <w:lang w:bidi="ar-SA"/>
        </w:rPr>
        <w:t>تشهر البتار واتشب أبعجل نار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تطلب أول ثار هلي اسود متنها أمن الضرب</w:t>
      </w:r>
    </w:p>
    <w:p>
      <w:pPr>
        <w:pStyle w:val="BookText"/>
        <w:rPr/>
      </w:pPr>
      <w:r>
        <w:rPr>
          <w:rFonts w:ascii="IRNazanin" w:hAnsi="IRNazanin" w:eastAsia="IRNazanin"/>
          <w:color w:val="111111"/>
          <w:sz w:val="28"/>
          <w:sz w:val="28"/>
          <w:szCs w:val="28"/>
          <w:rtl w:val="true"/>
          <w:lang w:bidi="fa-IR"/>
        </w:rPr>
        <w:t>والجنين اللي سقط منها أو تعفر بالترب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والضلع والعين اوهلي جرى ابحال المرتضی</w:t>
      </w:r>
    </w:p>
    <w:p>
      <w:pPr>
        <w:pStyle w:val="BookText"/>
        <w:rPr/>
      </w:pPr>
      <w:r>
        <w:rPr>
          <w:rFonts w:ascii="IRNazanin" w:hAnsi="IRNazanin" w:eastAsia="IRNazanin"/>
          <w:color w:val="111111"/>
          <w:sz w:val="28"/>
          <w:sz w:val="28"/>
          <w:szCs w:val="28"/>
          <w:rtl w:val="true"/>
          <w:lang w:bidi="fa-IR"/>
        </w:rPr>
        <w:t>اللي جرى ابحاله إلى يوم الحشر ما ينسی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المنابر يشتمونه ابكل صباح اوكل مسا</w:t>
      </w:r>
    </w:p>
    <w:p>
      <w:pPr>
        <w:pStyle w:val="BookText"/>
        <w:rPr/>
      </w:pPr>
      <w:r>
        <w:rPr>
          <w:rFonts w:ascii="Amiri" w:hAnsi="Amiri" w:eastAsia="Amiri" w:cs="Amiri"/>
          <w:color w:val="111111"/>
          <w:sz w:val="28"/>
          <w:sz w:val="28"/>
          <w:szCs w:val="28"/>
          <w:rtl w:val="true"/>
          <w:lang w:bidi="ar-SA"/>
        </w:rPr>
        <w:t>بقلوب منكوسه او ألسن بالنفاق املبسه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يمتي خيل الله تجي واتزيلهم من هالفضا</w:t>
      </w:r>
    </w:p>
    <w:p>
      <w:pPr>
        <w:pStyle w:val="BookText"/>
        <w:rPr/>
      </w:pPr>
      <w:r>
        <w:rPr>
          <w:rFonts w:ascii="IRNazanin" w:hAnsi="IRNazanin" w:eastAsia="IRNazanin"/>
          <w:color w:val="111111"/>
          <w:sz w:val="28"/>
          <w:sz w:val="28"/>
          <w:szCs w:val="28"/>
          <w:rtl w:val="true"/>
          <w:lang w:bidi="fa-IR"/>
        </w:rPr>
        <w:t>تاخذ ابثارات أهلك وثار کل دم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ابثار كل طفله وطفل أوثار کل امخدره</w:t>
      </w:r>
    </w:p>
    <w:p>
      <w:pPr>
        <w:pStyle w:val="BookText"/>
        <w:rPr/>
      </w:pPr>
      <w:r>
        <w:rPr>
          <w:rFonts w:ascii="Amiri" w:hAnsi="Amiri" w:eastAsia="Amiri" w:cs="Amiri"/>
          <w:color w:val="111111"/>
          <w:sz w:val="28"/>
          <w:sz w:val="28"/>
          <w:szCs w:val="28"/>
          <w:rtl w:val="true"/>
          <w:lang w:bidi="ar-SA"/>
        </w:rPr>
        <w:t>ابثار هلي ابلا دفن ظلوا عرايا أعلى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جثث ملهم روس واصدور ابعوادي امرضضة</w:t>
      </w:r>
    </w:p>
    <w:p>
      <w:pPr>
        <w:pStyle w:val="BookText"/>
        <w:rPr/>
      </w:pPr>
      <w:r>
        <w:rPr>
          <w:rFonts w:ascii="IRNazanin" w:hAnsi="IRNazanin" w:eastAsia="IRNazanin"/>
          <w:color w:val="111111"/>
          <w:sz w:val="28"/>
          <w:sz w:val="28"/>
          <w:szCs w:val="28"/>
          <w:rtl w:val="true"/>
          <w:lang w:bidi="fa-IR"/>
        </w:rPr>
        <w:t>بالشمس ظلوا ثلثتيام صرعی ابلا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اوعلم عندك سيدي أبهاللي قضوا وسط السجن</w:t>
      </w:r>
    </w:p>
    <w:p>
      <w:pPr>
        <w:pStyle w:val="BookText"/>
        <w:rPr/>
      </w:pPr>
      <w:r>
        <w:rPr>
          <w:rFonts w:ascii="IRNazanin" w:hAnsi="IRNazanin" w:eastAsia="IRNazanin"/>
          <w:color w:val="111111"/>
          <w:sz w:val="28"/>
          <w:sz w:val="28"/>
          <w:szCs w:val="28"/>
          <w:rtl w:val="true"/>
          <w:lang w:bidi="fa-IR"/>
        </w:rPr>
        <w:t>او بعض لا تغسيل حصل لا حنوط اولا 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چم طفل على صدر جدك صوبه سهم القضا</w:t>
      </w:r>
    </w:p>
    <w:p>
      <w:pPr>
        <w:pStyle w:val="BookText"/>
        <w:rPr/>
      </w:pPr>
      <w:r>
        <w:rPr>
          <w:rFonts w:ascii="Amiri" w:hAnsi="Amiri" w:eastAsia="Amiri" w:cs="Amiri"/>
          <w:color w:val="111111"/>
          <w:sz w:val="28"/>
          <w:sz w:val="28"/>
          <w:szCs w:val="28"/>
          <w:rtl w:val="true"/>
          <w:lang w:bidi="ar-SA"/>
        </w:rPr>
        <w:t>سيدي يا ابن الحسن رخصه بوجه لك سوال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اتنازلنا اوقلنا القتل عاده للرجال</w:t>
      </w:r>
    </w:p>
    <w:p>
      <w:pPr>
        <w:pStyle w:val="BookText"/>
        <w:rPr/>
      </w:pPr>
      <w:r>
        <w:rPr>
          <w:rFonts w:ascii="IRNazanin" w:hAnsi="IRNazanin" w:eastAsia="IRNazanin"/>
          <w:color w:val="111111"/>
          <w:sz w:val="28"/>
          <w:sz w:val="28"/>
          <w:szCs w:val="28"/>
          <w:rtl w:val="true"/>
          <w:lang w:bidi="fa-IR"/>
        </w:rPr>
        <w:t>لكن اشذنب النسا يا سيدي وذنب الأطفال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 طفل بالطف ظامي مات ما حد غمضه</w:t>
      </w:r>
    </w:p>
    <w:p>
      <w:pPr>
        <w:pStyle w:val="BookText"/>
        <w:rPr/>
      </w:pPr>
      <w:r>
        <w:rPr>
          <w:rFonts w:ascii="Amiri" w:hAnsi="Amiri" w:eastAsia="Amiri" w:cs="Amiri"/>
          <w:color w:val="111111"/>
          <w:sz w:val="28"/>
          <w:sz w:val="28"/>
          <w:szCs w:val="28"/>
          <w:rtl w:val="true"/>
          <w:lang w:bidi="ar-SA"/>
        </w:rPr>
        <w:t>سيدي ثارات كثره للأبد ما تنحسب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اوهالتغاضي دوم عنها بعد راوانا العجب</w:t>
      </w:r>
    </w:p>
    <w:p>
      <w:pPr>
        <w:pStyle w:val="BookText"/>
        <w:rPr/>
      </w:pPr>
      <w:r>
        <w:rPr>
          <w:rFonts w:ascii="Amiri" w:hAnsi="Amiri" w:eastAsia="Amiri" w:cs="Amiri"/>
          <w:color w:val="111111"/>
          <w:sz w:val="28"/>
          <w:sz w:val="28"/>
          <w:szCs w:val="28"/>
          <w:rtl w:val="true"/>
          <w:lang w:bidi="ar-SA"/>
        </w:rPr>
        <w:t>المعذره لله ولك يا سيدي من هالعتب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اعليك واحنا ندري أبضيمنا مالك رضا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10" w:name="pg14996_156153"/>
    </w:p>
    <w:p>
      <w:pPr>
        <w:pStyle w:val="Heading3"/>
        <w:numPr>
          <w:ilvl w:val="2"/>
          <w:numId w:val="1"/>
        </w:numPr>
        <w:rPr/>
      </w:pPr>
      <w:bookmarkStart w:id="611" w:name="__RefHeading___Toc400850_3406789950"/>
      <w:bookmarkStart w:id="612" w:name="_Toc203"/>
      <w:bookmarkEnd w:id="610"/>
      <w:bookmarkEnd w:id="611"/>
      <w:r>
        <w:rPr>
          <w:rtl w:val="true"/>
        </w:rPr>
        <w:t>استنهاض</w:t>
      </w:r>
      <w:r>
        <w:rPr>
          <w:rtl w:val="true"/>
        </w:rPr>
        <w:t xml:space="preserve">- </w:t>
      </w:r>
      <w:r>
        <w:rPr>
          <w:rtl w:val="true"/>
        </w:rPr>
        <w:t>الخطيب عبد العظيم المرهون رحمه الله</w:t>
      </w:r>
      <w:bookmarkEnd w:id="6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استنهاض</w:t>
      </w:r>
      <w:r>
        <w:rPr>
          <w:rStyle w:val="FootnoteAnchor"/>
          <w:rtl w:val="true"/>
        </w:rPr>
        <w:footnoteReference w:id="133"/>
      </w:r>
      <w:r>
        <w:rPr>
          <w:rFonts w:ascii="Amiri" w:hAnsi="Amiri" w:eastAsia="Amiri" w:cs="Amiri"/>
          <w:color w:val="111111"/>
          <w:sz w:val="28"/>
          <w:sz w:val="28"/>
          <w:szCs w:val="28"/>
          <w:rtl w:val="true"/>
          <w:lang w:bidi="ar-SA"/>
        </w:rPr>
        <w:t>الخطيب عبد العظيم المرهون رحمه الله</w:t>
      </w:r>
    </w:p>
    <w:p>
      <w:pPr>
        <w:pStyle w:val="BookText"/>
        <w:rPr/>
      </w:pPr>
      <w:r>
        <w:rPr>
          <w:rFonts w:ascii="Amiri" w:hAnsi="Amiri" w:eastAsia="Amiri" w:cs="Amiri"/>
          <w:color w:val="111111"/>
          <w:sz w:val="28"/>
          <w:sz w:val="28"/>
          <w:szCs w:val="28"/>
          <w:rtl w:val="true"/>
          <w:lang w:bidi="ar-SA"/>
        </w:rPr>
        <w:t>ثور يا ابن النبي طه ابهمه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ابكربلا غسله دمه</w:t>
      </w:r>
    </w:p>
    <w:p>
      <w:pPr>
        <w:pStyle w:val="BookText"/>
        <w:rPr/>
      </w:pPr>
      <w:r>
        <w:rPr>
          <w:rFonts w:ascii="Amiri" w:hAnsi="Amiri" w:eastAsia="Amiri" w:cs="Amiri"/>
          <w:color w:val="111111"/>
          <w:sz w:val="28"/>
          <w:sz w:val="28"/>
          <w:szCs w:val="28"/>
          <w:rtl w:val="true"/>
          <w:lang w:bidi="ar-SA"/>
        </w:rPr>
        <w:t>جسمه فوق الترب مطروح يبن حامي الحما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امقطعيه اكفوفه اوجسمه امغسل بالدما</w:t>
      </w:r>
    </w:p>
    <w:p>
      <w:pPr>
        <w:pStyle w:val="BookText"/>
        <w:rPr/>
      </w:pPr>
      <w:r>
        <w:rPr>
          <w:rFonts w:ascii="Amiri" w:hAnsi="Amiri" w:eastAsia="Amiri" w:cs="Amiri"/>
          <w:color w:val="111111"/>
          <w:sz w:val="28"/>
          <w:sz w:val="28"/>
          <w:szCs w:val="28"/>
          <w:rtl w:val="true"/>
          <w:lang w:bidi="ar-SA"/>
        </w:rPr>
        <w:t>لا كفن ظل لا 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نسوته فوق الهزل</w:t>
      </w:r>
    </w:p>
    <w:p>
      <w:pPr>
        <w:pStyle w:val="BookText"/>
        <w:rPr/>
      </w:pPr>
      <w:r>
        <w:rPr>
          <w:rFonts w:ascii="Amiri" w:hAnsi="Amiri" w:eastAsia="Amiri" w:cs="Amiri"/>
          <w:color w:val="111111"/>
          <w:sz w:val="28"/>
          <w:sz w:val="28"/>
          <w:szCs w:val="28"/>
          <w:rtl w:val="true"/>
          <w:lang w:bidi="ar-SA"/>
        </w:rPr>
        <w:t>كتفوهم بالحبل</w:t>
      </w:r>
    </w:p>
    <w:p>
      <w:pPr>
        <w:pStyle w:val="BookText"/>
        <w:rPr/>
      </w:pPr>
      <w:r>
        <w:rPr>
          <w:rFonts w:ascii="IRNazanin" w:hAnsi="IRNazanin" w:eastAsia="IRNazanin"/>
          <w:color w:val="111111"/>
          <w:sz w:val="28"/>
          <w:sz w:val="28"/>
          <w:szCs w:val="28"/>
          <w:rtl w:val="true"/>
          <w:lang w:bidi="fa-IR"/>
        </w:rPr>
        <w:t>وابنه فوق الجمل يشكوه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امقيد اولا احد الحاله ایرحمه</w:t>
      </w:r>
    </w:p>
    <w:p>
      <w:pPr>
        <w:pStyle w:val="BookText"/>
        <w:rPr/>
      </w:pPr>
      <w:r>
        <w:rPr>
          <w:rFonts w:ascii="IRNazanin" w:hAnsi="IRNazanin" w:eastAsia="IRNazanin"/>
          <w:color w:val="111111"/>
          <w:sz w:val="28"/>
          <w:sz w:val="28"/>
          <w:szCs w:val="28"/>
          <w:rtl w:val="true"/>
          <w:lang w:bidi="fa-IR"/>
        </w:rPr>
        <w:t>آه من ذل لقيته فلا مثله 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ابعيني انظر زینب أبلا ولي محيره</w:t>
      </w:r>
    </w:p>
    <w:p>
      <w:pPr>
        <w:pStyle w:val="BookText"/>
        <w:rPr/>
      </w:pPr>
      <w:r>
        <w:rPr>
          <w:rFonts w:ascii="Amiri" w:hAnsi="Amiri" w:eastAsia="Amiri" w:cs="Amiri"/>
          <w:color w:val="111111"/>
          <w:sz w:val="28"/>
          <w:sz w:val="28"/>
          <w:szCs w:val="28"/>
          <w:rtl w:val="true"/>
          <w:lang w:bidi="ar-SA"/>
        </w:rPr>
        <w:t>تهتف اباهل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والمدامع سايله</w:t>
      </w:r>
    </w:p>
    <w:p>
      <w:pPr>
        <w:pStyle w:val="BookText"/>
        <w:rPr/>
      </w:pPr>
      <w:r>
        <w:rPr>
          <w:rFonts w:ascii="IRNazanin" w:hAnsi="IRNazanin" w:eastAsia="IRNazanin"/>
          <w:color w:val="111111"/>
          <w:sz w:val="28"/>
          <w:sz w:val="28"/>
          <w:szCs w:val="28"/>
          <w:rtl w:val="true"/>
          <w:lang w:bidi="fa-IR"/>
        </w:rPr>
        <w:t>ليش متجوا کربلا</w:t>
      </w:r>
    </w:p>
    <w:p>
      <w:pPr>
        <w:pStyle w:val="BookText"/>
        <w:rPr/>
      </w:pPr>
      <w:r>
        <w:rPr>
          <w:rFonts w:ascii="Amiri" w:hAnsi="Amiri" w:eastAsia="Amiri" w:cs="Amiri"/>
          <w:color w:val="111111"/>
          <w:sz w:val="28"/>
          <w:sz w:val="28"/>
          <w:szCs w:val="28"/>
          <w:rtl w:val="true"/>
          <w:lang w:bidi="ar-SA"/>
        </w:rPr>
        <w:t>تنظروا العلى الثرى سيد الأمه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احسين دامي النحر غسله دمه</w:t>
      </w:r>
    </w:p>
    <w:p>
      <w:pPr>
        <w:pStyle w:val="BookText"/>
        <w:rPr/>
      </w:pPr>
      <w:r>
        <w:rPr>
          <w:rFonts w:ascii="IRNazanin" w:hAnsi="IRNazanin" w:eastAsia="IRNazanin"/>
          <w:color w:val="111111"/>
          <w:sz w:val="28"/>
          <w:sz w:val="28"/>
          <w:szCs w:val="28"/>
          <w:rtl w:val="true"/>
          <w:lang w:bidi="fa-IR"/>
        </w:rPr>
        <w:t>بالودیعه ما دريتوا یسردال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 هاشم زجر بالسوط وجعها بالضرب</w:t>
      </w:r>
    </w:p>
    <w:p>
      <w:pPr>
        <w:pStyle w:val="BookText"/>
        <w:rPr/>
      </w:pPr>
      <w:r>
        <w:rPr>
          <w:rFonts w:ascii="Amiri" w:hAnsi="Amiri" w:eastAsia="Amiri" w:cs="Amiri"/>
          <w:color w:val="111111"/>
          <w:sz w:val="28"/>
          <w:sz w:val="28"/>
          <w:szCs w:val="28"/>
          <w:rtl w:val="true"/>
          <w:lang w:bidi="ar-SA"/>
        </w:rPr>
        <w:t>كل ساعة بالكفيل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تهتف إبمدمع يسيل</w:t>
      </w:r>
    </w:p>
    <w:p>
      <w:pPr>
        <w:pStyle w:val="BookText"/>
        <w:rPr/>
      </w:pPr>
      <w:r>
        <w:rPr>
          <w:rFonts w:ascii="IRNazanin" w:hAnsi="IRNazanin" w:eastAsia="IRNazanin"/>
          <w:color w:val="111111"/>
          <w:sz w:val="28"/>
          <w:sz w:val="28"/>
          <w:szCs w:val="28"/>
          <w:rtl w:val="true"/>
          <w:lang w:bidi="fa-IR"/>
        </w:rPr>
        <w:t>قبل زینب ماتشيل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ابلا ولي دفزعوا ليها ابهمه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وانظروا كفيلها ايعالج هظمه </w:t>
      </w:r>
    </w:p>
    <w:p>
      <w:pPr>
        <w:pStyle w:val="BookText"/>
        <w:rPr/>
      </w:pPr>
      <w:r>
        <w:rPr>
          <w:rFonts w:ascii="IRNazanin" w:hAnsi="IRNazanin" w:eastAsia="IRNazanin"/>
          <w:color w:val="111111"/>
          <w:sz w:val="28"/>
          <w:sz w:val="28"/>
          <w:szCs w:val="28"/>
          <w:rtl w:val="true"/>
          <w:lang w:bidi="fa-IR"/>
        </w:rPr>
        <w:t>ايصيح وا ذلي او هضمي عقب ذیچ 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ناقه ايسير عاري امقيد بالحبال</w:t>
      </w:r>
    </w:p>
    <w:p>
      <w:pPr>
        <w:pStyle w:val="BookText"/>
        <w:rPr/>
      </w:pPr>
      <w:r>
        <w:rPr>
          <w:rFonts w:ascii="Amiri" w:hAnsi="Amiri" w:eastAsia="Amiri" w:cs="Amiri"/>
          <w:color w:val="111111"/>
          <w:sz w:val="28"/>
          <w:sz w:val="28"/>
          <w:szCs w:val="28"/>
          <w:rtl w:val="true"/>
          <w:lang w:bidi="ar-SA"/>
        </w:rPr>
        <w:t>امكتفه أو عندي ايتام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هالقوم اللئام</w:t>
      </w:r>
    </w:p>
    <w:p>
      <w:pPr>
        <w:pStyle w:val="BookText"/>
        <w:rPr/>
      </w:pPr>
      <w:r>
        <w:rPr>
          <w:rFonts w:ascii="Amiri" w:hAnsi="Amiri" w:eastAsia="Amiri" w:cs="Amiri"/>
          <w:color w:val="111111"/>
          <w:sz w:val="28"/>
          <w:sz w:val="28"/>
          <w:szCs w:val="28"/>
          <w:rtl w:val="true"/>
          <w:lang w:bidi="ar-SA"/>
        </w:rPr>
        <w:t>والولي فوق الرغام</w:t>
      </w:r>
    </w:p>
    <w:p>
      <w:pPr>
        <w:pStyle w:val="BookText"/>
        <w:rPr/>
      </w:pPr>
      <w:r>
        <w:rPr>
          <w:rFonts w:ascii="Amiri" w:hAnsi="Amiri" w:eastAsia="Amiri" w:cs="Amiri"/>
          <w:color w:val="111111"/>
          <w:sz w:val="28"/>
          <w:sz w:val="28"/>
          <w:szCs w:val="28"/>
          <w:rtl w:val="true"/>
          <w:lang w:bidi="ar-SA"/>
        </w:rPr>
        <w:t>واخوته بالثرى صرعا 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مذبوح وذا مخضوب ابدمه</w:t>
      </w:r>
    </w:p>
    <w:p>
      <w:pPr>
        <w:pStyle w:val="BookText"/>
        <w:rPr/>
      </w:pPr>
      <w:r>
        <w:rPr>
          <w:rFonts w:ascii="Amiri" w:hAnsi="Amiri" w:eastAsia="Amiri" w:cs="Amiri"/>
          <w:color w:val="111111"/>
          <w:sz w:val="28"/>
          <w:sz w:val="28"/>
          <w:szCs w:val="28"/>
          <w:rtl w:val="true"/>
          <w:lang w:bidi="ar-SA"/>
        </w:rPr>
        <w:t>اوبو الفضل حاوي الشجاعه ابجنب المشرعه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مفضوخ راسه اكفوفه امقطعه</w:t>
      </w:r>
    </w:p>
    <w:p>
      <w:pPr>
        <w:pStyle w:val="BookText"/>
        <w:rPr/>
      </w:pPr>
      <w:r>
        <w:rPr>
          <w:rFonts w:ascii="Amiri" w:hAnsi="Amiri" w:eastAsia="Amiri" w:cs="Amiri"/>
          <w:color w:val="111111"/>
          <w:sz w:val="28"/>
          <w:sz w:val="28"/>
          <w:szCs w:val="28"/>
          <w:rtl w:val="true"/>
          <w:lang w:bidi="ar-SA"/>
        </w:rPr>
        <w:t>بالعمد راسه انفطر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عندي له خبر</w:t>
      </w:r>
    </w:p>
    <w:p>
      <w:pPr>
        <w:pStyle w:val="BookText"/>
        <w:rPr/>
      </w:pPr>
      <w:r>
        <w:rPr>
          <w:rFonts w:ascii="IRNazanin" w:hAnsi="IRNazanin" w:eastAsia="IRNazanin"/>
          <w:color w:val="111111"/>
          <w:sz w:val="28"/>
          <w:sz w:val="28"/>
          <w:szCs w:val="28"/>
          <w:rtl w:val="true"/>
          <w:lang w:bidi="fa-IR"/>
        </w:rPr>
        <w:t>زینب اتريد السفر</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عندها اطفال هذي اتصيح يا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 عمي أوهذا ايصيح من يتمه </w:t>
      </w:r>
      <w:bookmarkStart w:id="613" w:name="pg14996_156155"/>
    </w:p>
    <w:p>
      <w:pPr>
        <w:pStyle w:val="Heading3"/>
        <w:numPr>
          <w:ilvl w:val="2"/>
          <w:numId w:val="1"/>
        </w:numPr>
        <w:rPr/>
      </w:pPr>
      <w:bookmarkStart w:id="614" w:name="__RefHeading___Toc400852_3406789950"/>
      <w:bookmarkStart w:id="615" w:name="_Toc204"/>
      <w:bookmarkEnd w:id="613"/>
      <w:bookmarkEnd w:id="614"/>
      <w:r>
        <w:rPr>
          <w:rtl w:val="true"/>
        </w:rPr>
        <w:t>الإمام الثاني عشر الخطيب</w:t>
      </w:r>
      <w:r>
        <w:rPr>
          <w:rtl w:val="true"/>
        </w:rPr>
        <w:t xml:space="preserve">- </w:t>
      </w:r>
      <w:r>
        <w:rPr>
          <w:rtl w:val="true"/>
        </w:rPr>
        <w:t>عبد العظيم المرهون رحمه الله</w:t>
      </w:r>
      <w:bookmarkEnd w:id="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الثاني عشر الخطيب</w:t>
      </w:r>
      <w:r>
        <w:rPr>
          <w:rStyle w:val="FootnoteAnchor"/>
          <w:rtl w:val="true"/>
        </w:rPr>
        <w:footnoteReference w:id="134"/>
      </w:r>
      <w:r>
        <w:rPr>
          <w:rFonts w:ascii="Amiri" w:hAnsi="Amiri" w:eastAsia="Amiri" w:cs="Amiri"/>
          <w:color w:val="111111"/>
          <w:sz w:val="28"/>
          <w:sz w:val="28"/>
          <w:szCs w:val="28"/>
          <w:rtl w:val="true"/>
          <w:lang w:bidi="ar-SA"/>
        </w:rPr>
        <w:t>عبد العظيم المرهون رحمه الله</w:t>
      </w:r>
    </w:p>
    <w:p>
      <w:pPr>
        <w:pStyle w:val="BookText"/>
        <w:rPr/>
      </w:pPr>
      <w:r>
        <w:rPr>
          <w:rFonts w:ascii="Amiri" w:hAnsi="Amiri" w:eastAsia="Amiri" w:cs="Amiri"/>
          <w:color w:val="111111"/>
          <w:sz w:val="28"/>
          <w:sz w:val="28"/>
          <w:szCs w:val="28"/>
          <w:rtl w:val="true"/>
          <w:lang w:bidi="ar-SA"/>
        </w:rPr>
        <w:t>يا حجةالله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ايعظم أجرك</w:t>
      </w:r>
    </w:p>
    <w:p>
      <w:pPr>
        <w:pStyle w:val="BookText"/>
        <w:rPr/>
      </w:pPr>
      <w:r>
        <w:rPr>
          <w:rFonts w:ascii="Amiri" w:hAnsi="Amiri" w:eastAsia="Amiri" w:cs="Amiri"/>
          <w:color w:val="111111"/>
          <w:sz w:val="28"/>
          <w:sz w:val="28"/>
          <w:szCs w:val="28"/>
          <w:rtl w:val="true"/>
          <w:lang w:bidi="ar-SA"/>
        </w:rPr>
        <w:t>لحساب أبوك الليله كل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مشغوله ابعزاها</w:t>
      </w:r>
    </w:p>
    <w:p>
      <w:pPr>
        <w:pStyle w:val="BookText"/>
        <w:rPr/>
      </w:pPr>
      <w:r>
        <w:rPr>
          <w:rFonts w:ascii="Amiri" w:hAnsi="Amiri" w:eastAsia="Amiri" w:cs="Amiri"/>
          <w:color w:val="111111"/>
          <w:sz w:val="28"/>
          <w:sz w:val="28"/>
          <w:szCs w:val="28"/>
          <w:rtl w:val="true"/>
          <w:lang w:bidi="ar-SA"/>
        </w:rPr>
        <w:t>تبكي اوتحن الشيعة والكل حزنان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تسمع بكاها</w:t>
      </w:r>
    </w:p>
    <w:p>
      <w:pPr>
        <w:pStyle w:val="BookText"/>
        <w:rPr/>
      </w:pPr>
      <w:r>
        <w:rPr>
          <w:rFonts w:ascii="Amiri" w:hAnsi="Amiri" w:eastAsia="Amiri" w:cs="Amiri"/>
          <w:color w:val="111111"/>
          <w:sz w:val="28"/>
          <w:sz w:val="28"/>
          <w:szCs w:val="28"/>
          <w:rtl w:val="true"/>
          <w:lang w:bidi="ar-SA"/>
        </w:rPr>
        <w:t>جن وانس لبست اثياب الأحزان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واضج في نداها</w:t>
      </w:r>
    </w:p>
    <w:p>
      <w:pPr>
        <w:pStyle w:val="BookText"/>
        <w:rPr/>
      </w:pPr>
      <w:r>
        <w:rPr>
          <w:rFonts w:ascii="Amiri" w:hAnsi="Amiri" w:eastAsia="Amiri" w:cs="Amiri"/>
          <w:color w:val="111111"/>
          <w:sz w:val="28"/>
          <w:sz w:val="28"/>
          <w:szCs w:val="28"/>
          <w:rtl w:val="true"/>
          <w:lang w:bidi="ar-SA"/>
        </w:rPr>
        <w:t>كل المأتم حاشده واتناديك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يعظم أجرك</w:t>
      </w:r>
    </w:p>
    <w:p>
      <w:pPr>
        <w:pStyle w:val="BookText"/>
        <w:rPr/>
      </w:pPr>
      <w:r>
        <w:rPr>
          <w:rFonts w:ascii="IRNazanin" w:hAnsi="IRNazanin" w:eastAsia="IRNazanin"/>
          <w:color w:val="111111"/>
          <w:sz w:val="28"/>
          <w:sz w:val="28"/>
          <w:szCs w:val="28"/>
          <w:rtl w:val="true"/>
          <w:lang w:bidi="fa-IR"/>
        </w:rPr>
        <w:t>کم ثار الك يمني على الذل 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بك الغيبه</w:t>
      </w:r>
    </w:p>
    <w:p>
      <w:pPr>
        <w:pStyle w:val="BookText"/>
        <w:rPr/>
      </w:pPr>
      <w:r>
        <w:rPr>
          <w:rFonts w:ascii="Amiri" w:hAnsi="Amiri" w:eastAsia="Amiri" w:cs="Amiri"/>
          <w:color w:val="111111"/>
          <w:sz w:val="28"/>
          <w:sz w:val="28"/>
          <w:szCs w:val="28"/>
          <w:rtl w:val="true"/>
          <w:lang w:bidi="ar-SA"/>
        </w:rPr>
        <w:t>ضلع أمك الزهرا انكسر والمسمار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اظن ما تدري به</w:t>
      </w:r>
    </w:p>
    <w:p>
      <w:pPr>
        <w:pStyle w:val="BookText"/>
        <w:rPr/>
      </w:pPr>
      <w:r>
        <w:rPr>
          <w:rFonts w:ascii="IRNazanin" w:hAnsi="IRNazanin" w:eastAsia="IRNazanin"/>
          <w:color w:val="111111"/>
          <w:sz w:val="28"/>
          <w:sz w:val="28"/>
          <w:szCs w:val="28"/>
          <w:rtl w:val="true"/>
          <w:lang w:bidi="fa-IR"/>
        </w:rPr>
        <w:t>او ما ظن دريت ابحبل قادوا الكرار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فجعة وامصيبه</w:t>
      </w:r>
    </w:p>
    <w:p>
      <w:pPr>
        <w:pStyle w:val="BookText"/>
        <w:rPr/>
      </w:pPr>
      <w:r>
        <w:rPr>
          <w:rFonts w:ascii="IRNazanin" w:hAnsi="IRNazanin" w:eastAsia="IRNazanin"/>
          <w:color w:val="111111"/>
          <w:sz w:val="28"/>
          <w:sz w:val="28"/>
          <w:szCs w:val="28"/>
          <w:rtl w:val="true"/>
          <w:lang w:bidi="fa-IR"/>
        </w:rPr>
        <w:t>ابهاي المصيبة الشيعه جت اتعزیك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ايعظم أجرك</w:t>
      </w:r>
    </w:p>
    <w:p>
      <w:pPr>
        <w:pStyle w:val="BookText"/>
        <w:rPr/>
      </w:pPr>
      <w:r>
        <w:rPr>
          <w:rFonts w:ascii="Amiri" w:hAnsi="Amiri" w:eastAsia="Amiri" w:cs="Amiri"/>
          <w:color w:val="111111"/>
          <w:sz w:val="28"/>
          <w:sz w:val="28"/>
          <w:szCs w:val="28"/>
          <w:rtl w:val="true"/>
          <w:lang w:bidi="ar-SA"/>
        </w:rPr>
        <w:t>انعزيك بيا محنه وبيا أمصيبه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مكثرها مصايب</w:t>
      </w:r>
    </w:p>
    <w:p>
      <w:pPr>
        <w:pStyle w:val="BookText"/>
        <w:rPr/>
      </w:pPr>
      <w:r>
        <w:rPr>
          <w:rFonts w:ascii="IRNazanin" w:hAnsi="IRNazanin" w:eastAsia="IRNazanin"/>
          <w:color w:val="111111"/>
          <w:sz w:val="28"/>
          <w:sz w:val="28"/>
          <w:szCs w:val="28"/>
          <w:rtl w:val="true"/>
          <w:lang w:bidi="fa-IR"/>
        </w:rPr>
        <w:t>لكن أسف يمتي بعد هالغيبة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يمتى انته غایب</w:t>
      </w:r>
    </w:p>
    <w:p>
      <w:pPr>
        <w:pStyle w:val="BookText"/>
        <w:rPr/>
      </w:pPr>
      <w:r>
        <w:rPr>
          <w:rFonts w:ascii="IRNazanin" w:hAnsi="IRNazanin" w:eastAsia="IRNazanin"/>
          <w:color w:val="111111"/>
          <w:sz w:val="28"/>
          <w:sz w:val="28"/>
          <w:szCs w:val="28"/>
          <w:rtl w:val="true"/>
          <w:lang w:bidi="fa-IR"/>
        </w:rPr>
        <w:t>ما تذكر اللي عاف وادي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 أهله غرایب</w:t>
      </w:r>
    </w:p>
    <w:p>
      <w:pPr>
        <w:pStyle w:val="BookText"/>
        <w:rPr/>
      </w:pPr>
      <w:r>
        <w:rPr>
          <w:rFonts w:ascii="Amiri" w:hAnsi="Amiri" w:eastAsia="Amiri" w:cs="Amiri"/>
          <w:color w:val="111111"/>
          <w:sz w:val="28"/>
          <w:sz w:val="28"/>
          <w:szCs w:val="28"/>
          <w:rtl w:val="true"/>
          <w:lang w:bidi="ar-SA"/>
        </w:rPr>
        <w:t>ابهاي المصيبة الشيعه جت اتعزيك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يعظم أجرك</w:t>
      </w:r>
    </w:p>
    <w:p>
      <w:pPr>
        <w:pStyle w:val="BookText"/>
        <w:rPr/>
      </w:pPr>
      <w:r>
        <w:rPr>
          <w:rFonts w:ascii="Amiri" w:hAnsi="Amiri" w:eastAsia="Amiri" w:cs="Amiri"/>
          <w:color w:val="111111"/>
          <w:sz w:val="28"/>
          <w:sz w:val="28"/>
          <w:szCs w:val="28"/>
          <w:rtl w:val="true"/>
          <w:lang w:bidi="ar-SA"/>
        </w:rPr>
        <w:t>جدك بقى مرمي امحمد الأنفاس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بموسط الحومه</w:t>
      </w:r>
    </w:p>
    <w:p>
      <w:pPr>
        <w:pStyle w:val="BookText"/>
        <w:rPr/>
      </w:pPr>
      <w:r>
        <w:rPr>
          <w:rFonts w:ascii="Amiri" w:hAnsi="Amiri" w:eastAsia="Amiri" w:cs="Amiri"/>
          <w:color w:val="111111"/>
          <w:sz w:val="28"/>
          <w:sz w:val="28"/>
          <w:szCs w:val="28"/>
          <w:rtl w:val="true"/>
          <w:lang w:bidi="ar-SA"/>
        </w:rPr>
        <w:t>اتغسل ولكن غسله مو غسل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 من دمومه</w:t>
      </w:r>
    </w:p>
    <w:p>
      <w:pPr>
        <w:pStyle w:val="BookText"/>
        <w:rPr/>
      </w:pPr>
      <w:r>
        <w:rPr>
          <w:rFonts w:ascii="IRNazanin" w:hAnsi="IRNazanin" w:eastAsia="IRNazanin"/>
          <w:color w:val="111111"/>
          <w:sz w:val="28"/>
          <w:sz w:val="28"/>
          <w:szCs w:val="28"/>
          <w:rtl w:val="true"/>
          <w:lang w:bidi="fa-IR"/>
        </w:rPr>
        <w:t>دفنوه لكن دفنوا جثه بلا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دفنة مشومه</w:t>
      </w:r>
    </w:p>
    <w:p>
      <w:pPr>
        <w:pStyle w:val="BookText"/>
        <w:rPr/>
      </w:pPr>
      <w:r>
        <w:rPr>
          <w:rFonts w:ascii="IRNazanin" w:hAnsi="IRNazanin" w:eastAsia="IRNazanin"/>
          <w:color w:val="111111"/>
          <w:sz w:val="28"/>
          <w:sz w:val="28"/>
          <w:szCs w:val="28"/>
          <w:rtl w:val="true"/>
          <w:lang w:bidi="fa-IR"/>
        </w:rPr>
        <w:t>لفوا اعظامه اباريه اعزیز اعليك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يعظم أجرك</w:t>
      </w:r>
    </w:p>
    <w:p>
      <w:pPr>
        <w:pStyle w:val="BookText"/>
        <w:rPr/>
      </w:pPr>
      <w:r>
        <w:rPr>
          <w:rFonts w:ascii="IRNazanin" w:hAnsi="IRNazanin" w:eastAsia="IRNazanin"/>
          <w:color w:val="111111"/>
          <w:sz w:val="28"/>
          <w:sz w:val="28"/>
          <w:szCs w:val="28"/>
          <w:rtl w:val="true"/>
          <w:lang w:bidi="fa-IR"/>
        </w:rPr>
        <w:t>دفان جدك سايله اسقيته ماي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رشیت قبره</w:t>
      </w:r>
    </w:p>
    <w:p>
      <w:pPr>
        <w:pStyle w:val="BookText"/>
        <w:rPr/>
      </w:pPr>
      <w:r>
        <w:rPr>
          <w:rFonts w:ascii="Amiri" w:hAnsi="Amiri" w:eastAsia="Amiri" w:cs="Amiri"/>
          <w:color w:val="111111"/>
          <w:sz w:val="28"/>
          <w:sz w:val="28"/>
          <w:szCs w:val="28"/>
          <w:rtl w:val="true"/>
          <w:lang w:bidi="ar-SA"/>
        </w:rPr>
        <w:t>او اندفن ظامي الكبد ما ذاق الماي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روحه حسره</w:t>
      </w:r>
    </w:p>
    <w:p>
      <w:pPr>
        <w:pStyle w:val="BookText"/>
        <w:rPr/>
      </w:pPr>
      <w:r>
        <w:rPr>
          <w:rFonts w:ascii="Amiri" w:hAnsi="Amiri" w:eastAsia="Amiri" w:cs="Amiri"/>
          <w:color w:val="111111"/>
          <w:sz w:val="28"/>
          <w:sz w:val="28"/>
          <w:szCs w:val="28"/>
          <w:rtl w:val="true"/>
          <w:lang w:bidi="ar-SA"/>
        </w:rPr>
        <w:t>او سهم الذي ابقلبه شلعت بهداي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بهداي أعلى صدره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المحافل ضاجه اتناديك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ايعظم أجرك </w:t>
      </w:r>
      <w:bookmarkStart w:id="616" w:name="pg14996_156156"/>
    </w:p>
    <w:p>
      <w:pPr>
        <w:pStyle w:val="Heading3"/>
        <w:numPr>
          <w:ilvl w:val="2"/>
          <w:numId w:val="1"/>
        </w:numPr>
        <w:rPr/>
      </w:pPr>
      <w:bookmarkStart w:id="617" w:name="__RefHeading___Toc400854_3406789950"/>
      <w:bookmarkStart w:id="618" w:name="_Toc205"/>
      <w:bookmarkEnd w:id="616"/>
      <w:bookmarkEnd w:id="617"/>
      <w:r>
        <w:rPr>
          <w:rtl w:val="true"/>
        </w:rPr>
        <w:t>ظهور الإمام الحجة عليه السلام</w:t>
      </w:r>
      <w:r>
        <w:rPr>
          <w:rtl w:val="true"/>
        </w:rPr>
        <w:t xml:space="preserve">- </w:t>
      </w:r>
      <w:r>
        <w:rPr>
          <w:rtl w:val="true"/>
        </w:rPr>
        <w:t>الخطيب الشيخ عبد الحميد المرهون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الإمام الحجة عليه السلام</w:t>
      </w:r>
      <w:r>
        <w:rPr>
          <w:rStyle w:val="FootnoteAnchor"/>
          <w:rtl w:val="true"/>
        </w:rPr>
        <w:footnoteReference w:id="135"/>
      </w:r>
      <w:r>
        <w:rPr>
          <w:rFonts w:ascii="Amiri" w:hAnsi="Amiri" w:eastAsia="Amiri" w:cs="Amiri"/>
          <w:color w:val="111111"/>
          <w:sz w:val="28"/>
          <w:sz w:val="28"/>
          <w:szCs w:val="28"/>
          <w:rtl w:val="true"/>
          <w:lang w:bidi="ar-SA"/>
        </w:rPr>
        <w:t>الخطيب الشيخ عبد الحميد المرهون</w:t>
      </w:r>
    </w:p>
    <w:p>
      <w:pPr>
        <w:pStyle w:val="BookText"/>
        <w:rPr/>
      </w:pPr>
      <w:r>
        <w:rPr>
          <w:rFonts w:ascii="IRNazanin" w:hAnsi="IRNazanin" w:eastAsia="IRNazanin"/>
          <w:color w:val="111111"/>
          <w:sz w:val="28"/>
          <w:sz w:val="28"/>
          <w:szCs w:val="28"/>
          <w:rtl w:val="true"/>
          <w:lang w:bidi="fa-IR"/>
        </w:rPr>
        <w:t>بشراك بالشيعي بظهور الفرج 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يصلح أمر مکه ويجي أرض المدينه</w:t>
      </w:r>
    </w:p>
    <w:p>
      <w:pPr>
        <w:pStyle w:val="BookText"/>
        <w:rPr/>
      </w:pPr>
      <w:r>
        <w:rPr>
          <w:rFonts w:ascii="IRNazanin" w:hAnsi="IRNazanin" w:eastAsia="IRNazanin"/>
          <w:color w:val="111111"/>
          <w:sz w:val="28"/>
          <w:sz w:val="28"/>
          <w:szCs w:val="28"/>
          <w:rtl w:val="true"/>
          <w:lang w:bidi="fa-IR"/>
        </w:rPr>
        <w:t>اولمن يجي أرض المدينه ایزور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ويزور أمه فاطمة والخبر عنده</w:t>
      </w:r>
    </w:p>
    <w:p>
      <w:pPr>
        <w:pStyle w:val="BookText"/>
        <w:rPr/>
      </w:pPr>
      <w:r>
        <w:rPr>
          <w:rFonts w:ascii="Amiri" w:hAnsi="Amiri" w:eastAsia="Amiri" w:cs="Amiri"/>
          <w:color w:val="111111"/>
          <w:sz w:val="28"/>
          <w:sz w:val="28"/>
          <w:szCs w:val="28"/>
          <w:rtl w:val="true"/>
          <w:lang w:bidi="ar-SA"/>
        </w:rPr>
        <w:t>في وين صاير قبرها ويزيد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يذكر المسمار في صدر الحزينه</w:t>
      </w:r>
    </w:p>
    <w:p>
      <w:pPr>
        <w:pStyle w:val="BookText"/>
        <w:rPr/>
      </w:pPr>
      <w:r>
        <w:rPr>
          <w:rFonts w:ascii="Amiri" w:hAnsi="Amiri" w:eastAsia="Amiri" w:cs="Amiri"/>
          <w:color w:val="111111"/>
          <w:sz w:val="28"/>
          <w:sz w:val="28"/>
          <w:szCs w:val="28"/>
          <w:rtl w:val="true"/>
          <w:lang w:bidi="ar-SA"/>
        </w:rPr>
        <w:t>يذكر مصايبها ويهل الدمع مسجوم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ويمضي البقيع ايزور أبو محمد المسموم</w:t>
      </w:r>
    </w:p>
    <w:p>
      <w:pPr>
        <w:pStyle w:val="BookText"/>
        <w:rPr/>
      </w:pPr>
      <w:r>
        <w:rPr>
          <w:rFonts w:ascii="Amiri" w:hAnsi="Amiri" w:eastAsia="Amiri" w:cs="Amiri"/>
          <w:color w:val="111111"/>
          <w:sz w:val="28"/>
          <w:sz w:val="28"/>
          <w:szCs w:val="28"/>
          <w:rtl w:val="true"/>
          <w:lang w:bidi="ar-SA"/>
        </w:rPr>
        <w:t>ويصيح صيحه من يشوف القبر مهدوم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اقبور أربعه النهدمت يراها وتهل عينه</w:t>
      </w:r>
    </w:p>
    <w:p>
      <w:pPr>
        <w:pStyle w:val="BookText"/>
        <w:rPr/>
      </w:pPr>
      <w:r>
        <w:rPr>
          <w:rFonts w:ascii="Amiri" w:hAnsi="Amiri" w:eastAsia="Amiri" w:cs="Amiri"/>
          <w:color w:val="111111"/>
          <w:sz w:val="28"/>
          <w:sz w:val="28"/>
          <w:szCs w:val="28"/>
          <w:rtl w:val="true"/>
          <w:lang w:bidi="ar-SA"/>
        </w:rPr>
        <w:t>ويصلح أمر طيبه ويجي قاصد الكوفه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ويعاين المحرام والمنبر يشوفه</w:t>
      </w:r>
    </w:p>
    <w:p>
      <w:pPr>
        <w:pStyle w:val="BookText"/>
        <w:rPr/>
      </w:pPr>
      <w:r>
        <w:rPr>
          <w:rFonts w:ascii="Amiri" w:hAnsi="Amiri" w:eastAsia="Amiri" w:cs="Amiri"/>
          <w:color w:val="111111"/>
          <w:sz w:val="28"/>
          <w:sz w:val="28"/>
          <w:szCs w:val="28"/>
          <w:rtl w:val="true"/>
          <w:lang w:bidi="ar-SA"/>
        </w:rPr>
        <w:t>اويذكر الكرار من خلفه اصفوفه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ملجم يضربه ويشق غرة جبينه</w:t>
      </w:r>
    </w:p>
    <w:p>
      <w:pPr>
        <w:pStyle w:val="BookText"/>
        <w:rPr/>
      </w:pPr>
      <w:r>
        <w:rPr>
          <w:rFonts w:ascii="Amiri" w:hAnsi="Amiri" w:eastAsia="Amiri" w:cs="Amiri"/>
          <w:color w:val="111111"/>
          <w:sz w:val="28"/>
          <w:sz w:val="28"/>
          <w:szCs w:val="28"/>
          <w:rtl w:val="true"/>
          <w:lang w:bidi="ar-SA"/>
        </w:rPr>
        <w:t>او يدخل إلى مسلم يزوره ويجر 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وحدته اوقفته عند باب طوعه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من يذكره مسحوب تتحني اضلوعه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يطلع يزور المرتضى اويكثر حنينه </w:t>
      </w:r>
    </w:p>
    <w:p>
      <w:pPr>
        <w:pStyle w:val="BookText"/>
        <w:rPr/>
      </w:pPr>
      <w:r>
        <w:rPr>
          <w:rFonts w:ascii="Amiri" w:hAnsi="Amiri" w:eastAsia="Amiri" w:cs="Amiri"/>
          <w:color w:val="111111"/>
          <w:sz w:val="28"/>
          <w:sz w:val="28"/>
          <w:szCs w:val="28"/>
          <w:rtl w:val="true"/>
          <w:lang w:bidi="ar-SA"/>
        </w:rPr>
        <w:t>او بعد الغري يقصد ابجيشه أرض 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يفتح الشباك ويجي يم جده ايطوف</w:t>
      </w:r>
    </w:p>
    <w:p>
      <w:pPr>
        <w:pStyle w:val="BookText"/>
        <w:rPr/>
      </w:pPr>
      <w:r>
        <w:rPr>
          <w:rFonts w:ascii="IRNazanin" w:hAnsi="IRNazanin" w:eastAsia="IRNazanin"/>
          <w:color w:val="111111"/>
          <w:sz w:val="28"/>
          <w:sz w:val="28"/>
          <w:szCs w:val="28"/>
          <w:rtl w:val="true"/>
          <w:lang w:bidi="fa-IR"/>
        </w:rPr>
        <w:t>او يحفر ابسيفه حول نحره اوشیعته اتشوف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يطلع طفل جده الرضيع الذابحينه</w:t>
      </w:r>
    </w:p>
    <w:p>
      <w:pPr>
        <w:pStyle w:val="BookText"/>
        <w:rPr/>
      </w:pPr>
      <w:r>
        <w:rPr>
          <w:rFonts w:ascii="Amiri" w:hAnsi="Amiri" w:eastAsia="Amiri" w:cs="Amiri"/>
          <w:color w:val="111111"/>
          <w:sz w:val="28"/>
          <w:sz w:val="28"/>
          <w:szCs w:val="28"/>
          <w:rtl w:val="true"/>
          <w:lang w:bidi="ar-SA"/>
        </w:rPr>
        <w:t>يمده على ايدينه أو تتزايد اشجونه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اشذنب الطفل حتى يذبحونه</w:t>
      </w:r>
    </w:p>
    <w:p>
      <w:pPr>
        <w:pStyle w:val="BookText"/>
        <w:rPr/>
      </w:pPr>
      <w:r>
        <w:rPr>
          <w:rFonts w:ascii="IRNazanin" w:hAnsi="IRNazanin" w:eastAsia="IRNazanin"/>
          <w:color w:val="111111"/>
          <w:sz w:val="28"/>
          <w:sz w:val="28"/>
          <w:szCs w:val="28"/>
          <w:rtl w:val="true"/>
          <w:lang w:bidi="fa-IR"/>
        </w:rPr>
        <w:t>جفت ثدايا أمه اوهوغارت اعيونه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اوقطعوا وریده اوصارت أمه له حزينه</w:t>
      </w:r>
    </w:p>
    <w:p>
      <w:pPr>
        <w:pStyle w:val="BookText"/>
        <w:rPr/>
      </w:pPr>
      <w:r>
        <w:rPr>
          <w:rFonts w:ascii="Amiri" w:hAnsi="Amiri" w:eastAsia="Amiri" w:cs="Amiri"/>
          <w:color w:val="111111"/>
          <w:sz w:val="28"/>
          <w:sz w:val="28"/>
          <w:szCs w:val="28"/>
          <w:rtl w:val="true"/>
          <w:lang w:bidi="ar-SA"/>
        </w:rPr>
        <w:t>الله يساعد يوم جابه احسين 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اوجت الرباب او شافته أوفرت الأيتام</w:t>
      </w:r>
    </w:p>
    <w:p>
      <w:pPr>
        <w:pStyle w:val="BookText"/>
        <w:rPr/>
      </w:pPr>
      <w:r>
        <w:rPr>
          <w:rFonts w:ascii="IRNazanin" w:hAnsi="IRNazanin" w:eastAsia="IRNazanin"/>
          <w:color w:val="111111"/>
          <w:sz w:val="28"/>
          <w:sz w:val="28"/>
          <w:szCs w:val="28"/>
          <w:rtl w:val="true"/>
          <w:lang w:bidi="fa-IR"/>
        </w:rPr>
        <w:t>اوصاحت اوليدي انذبح یا غيرة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حتى طفل ضره العطش ما يرحمونه</w:t>
      </w:r>
    </w:p>
    <w:p>
      <w:pPr>
        <w:pStyle w:val="BookText"/>
        <w:rPr/>
      </w:pPr>
      <w:r>
        <w:rPr>
          <w:rFonts w:ascii="IRNazanin" w:hAnsi="IRNazanin" w:eastAsia="IRNazanin"/>
          <w:color w:val="111111"/>
          <w:sz w:val="28"/>
          <w:sz w:val="28"/>
          <w:szCs w:val="28"/>
          <w:rtl w:val="true"/>
          <w:lang w:bidi="fa-IR"/>
        </w:rPr>
        <w:t>ایواري الرضيع او يقصد ابجيشه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اويوقع على قبره اومنه يصعد أنفاس</w:t>
      </w:r>
    </w:p>
    <w:p>
      <w:pPr>
        <w:pStyle w:val="BookText"/>
        <w:rPr/>
      </w:pPr>
      <w:r>
        <w:rPr>
          <w:rFonts w:ascii="IRNazanin" w:hAnsi="IRNazanin" w:eastAsia="IRNazanin"/>
          <w:color w:val="111111"/>
          <w:sz w:val="28"/>
          <w:sz w:val="28"/>
          <w:szCs w:val="28"/>
          <w:rtl w:val="true"/>
          <w:lang w:bidi="fa-IR"/>
        </w:rPr>
        <w:t>يبچي وينادي باسألك يا صعب المراس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وشحال جدي يوم شافك يا ولينا</w:t>
      </w:r>
    </w:p>
    <w:p>
      <w:pPr>
        <w:pStyle w:val="BookText"/>
        <w:rPr/>
      </w:pPr>
      <w:r>
        <w:rPr>
          <w:rFonts w:ascii="IRNazanin" w:hAnsi="IRNazanin" w:eastAsia="IRNazanin"/>
          <w:color w:val="111111"/>
          <w:sz w:val="28"/>
          <w:sz w:val="28"/>
          <w:szCs w:val="28"/>
          <w:rtl w:val="true"/>
          <w:lang w:bidi="fa-IR"/>
        </w:rPr>
        <w:t>وشحال جدي يوم شافك مالك ایدین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وشحال جدي يوم شاف السهم بالعين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وشحال جدي يوم شاف الراس نصفين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وشحال زینب من عقب حامي الضعينة </w:t>
      </w:r>
      <w:bookmarkStart w:id="619" w:name="pg14996_156158"/>
    </w:p>
    <w:p>
      <w:pPr>
        <w:pStyle w:val="Heading3"/>
        <w:numPr>
          <w:ilvl w:val="2"/>
          <w:numId w:val="1"/>
        </w:numPr>
        <w:rPr/>
      </w:pPr>
      <w:bookmarkStart w:id="620" w:name="__RefHeading___Toc400856_3406789950"/>
      <w:bookmarkStart w:id="621" w:name="_Toc206"/>
      <w:bookmarkEnd w:id="619"/>
      <w:bookmarkEnd w:id="620"/>
      <w:r>
        <w:rPr>
          <w:rtl w:val="true"/>
        </w:rPr>
        <w:t>استنهاض الحجة عليه السلام</w:t>
      </w:r>
      <w:r>
        <w:rPr>
          <w:rtl w:val="true"/>
        </w:rPr>
        <w:t xml:space="preserve">- </w:t>
      </w:r>
      <w:r>
        <w:rPr>
          <w:rtl w:val="true"/>
        </w:rPr>
        <w:t>السيد عدنان السيد أمين السادة</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الحجة عليه السلام</w:t>
      </w:r>
      <w:r>
        <w:rPr>
          <w:rStyle w:val="FootnoteAnchor"/>
          <w:rtl w:val="true"/>
        </w:rPr>
        <w:footnoteReference w:id="136"/>
      </w:r>
      <w:r>
        <w:rPr>
          <w:rFonts w:ascii="Amiri" w:hAnsi="Amiri" w:eastAsia="Amiri" w:cs="Amiri"/>
          <w:color w:val="111111"/>
          <w:sz w:val="28"/>
          <w:sz w:val="28"/>
          <w:szCs w:val="28"/>
          <w:rtl w:val="true"/>
          <w:lang w:bidi="ar-SA"/>
        </w:rPr>
        <w:t>السيد عدنان السيد أمين السادة</w:t>
      </w:r>
    </w:p>
    <w:p>
      <w:pPr>
        <w:pStyle w:val="BookText"/>
        <w:rPr/>
      </w:pPr>
      <w:r>
        <w:rPr>
          <w:rFonts w:ascii="IRNazanin" w:hAnsi="IRNazanin" w:eastAsia="IRNazanin"/>
          <w:color w:val="111111"/>
          <w:sz w:val="28"/>
          <w:sz w:val="28"/>
          <w:szCs w:val="28"/>
          <w:rtl w:val="true"/>
          <w:lang w:bidi="fa-IR"/>
        </w:rPr>
        <w:t>یا حجة الله ثور یا حامي الحميه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چنك متدري وش جرى في الغاضريه</w:t>
      </w:r>
    </w:p>
    <w:p>
      <w:pPr>
        <w:pStyle w:val="BookText"/>
        <w:rPr/>
      </w:pPr>
      <w:r>
        <w:rPr>
          <w:rFonts w:ascii="IRNazanin" w:hAnsi="IRNazanin" w:eastAsia="IRNazanin"/>
          <w:color w:val="111111"/>
          <w:sz w:val="28"/>
          <w:sz w:val="28"/>
          <w:szCs w:val="28"/>
          <w:rtl w:val="true"/>
          <w:lang w:bidi="fa-IR"/>
        </w:rPr>
        <w:t>والله مصایب ما جرت في كل لدهور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الطفل قتلوه ظامي ابسهم منحور</w:t>
      </w:r>
    </w:p>
    <w:p>
      <w:pPr>
        <w:pStyle w:val="BookText"/>
        <w:rPr/>
      </w:pPr>
      <w:r>
        <w:rPr>
          <w:rFonts w:ascii="Amiri" w:hAnsi="Amiri" w:eastAsia="Amiri" w:cs="Amiri"/>
          <w:color w:val="111111"/>
          <w:sz w:val="28"/>
          <w:sz w:val="28"/>
          <w:szCs w:val="28"/>
          <w:rtl w:val="true"/>
          <w:lang w:bidi="ar-SA"/>
        </w:rPr>
        <w:t>وحسين ذابت مهجته والدمع 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عاين ابنه جرعوه كاس المنيه</w:t>
      </w:r>
    </w:p>
    <w:p>
      <w:pPr>
        <w:pStyle w:val="BookText"/>
        <w:rPr/>
      </w:pPr>
      <w:r>
        <w:rPr>
          <w:rFonts w:ascii="IRNazanin" w:hAnsi="IRNazanin" w:eastAsia="IRNazanin"/>
          <w:color w:val="111111"/>
          <w:sz w:val="28"/>
          <w:sz w:val="28"/>
          <w:szCs w:val="28"/>
          <w:rtl w:val="true"/>
          <w:lang w:bidi="fa-IR"/>
        </w:rPr>
        <w:t>رد به للمخيم او قلبه يشتعل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نادی یا نسوه دطلعوا لي اصغار وكبار</w:t>
      </w:r>
    </w:p>
    <w:p>
      <w:pPr>
        <w:pStyle w:val="BookText"/>
        <w:rPr/>
      </w:pPr>
      <w:r>
        <w:rPr>
          <w:rFonts w:ascii="IRNazanin" w:hAnsi="IRNazanin" w:eastAsia="IRNazanin"/>
          <w:color w:val="111111"/>
          <w:sz w:val="28"/>
          <w:sz w:val="28"/>
          <w:szCs w:val="28"/>
          <w:rtl w:val="true"/>
          <w:lang w:bidi="fa-IR"/>
        </w:rPr>
        <w:t>طلعت رباب اتقول خبروا اش هالذي 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اولیدچ یا حزينه ذابحينه</w:t>
      </w:r>
    </w:p>
    <w:p>
      <w:pPr>
        <w:pStyle w:val="BookText"/>
        <w:rPr/>
      </w:pPr>
      <w:r>
        <w:rPr>
          <w:rFonts w:ascii="Amiri" w:hAnsi="Amiri" w:eastAsia="Amiri" w:cs="Amiri"/>
          <w:color w:val="111111"/>
          <w:sz w:val="28"/>
          <w:sz w:val="28"/>
          <w:szCs w:val="28"/>
          <w:rtl w:val="true"/>
          <w:lang w:bidi="ar-SA"/>
        </w:rPr>
        <w:t>لطمت على الهامه اونادت يا حبيبي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اصغير يا عبد الله اقطعوا منك نصيي</w:t>
      </w:r>
    </w:p>
    <w:p>
      <w:pPr>
        <w:pStyle w:val="BookText"/>
        <w:rPr/>
      </w:pPr>
      <w:r>
        <w:rPr>
          <w:rFonts w:ascii="Amiri" w:hAnsi="Amiri" w:eastAsia="Amiri" w:cs="Amiri"/>
          <w:color w:val="111111"/>
          <w:sz w:val="28"/>
          <w:sz w:val="28"/>
          <w:szCs w:val="28"/>
          <w:rtl w:val="true"/>
          <w:lang w:bidi="ar-SA"/>
        </w:rPr>
        <w:t>قلبي تفطر من نظرتك يا حبيي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على اللي صابك ابسهم المنيه</w:t>
      </w:r>
    </w:p>
    <w:p>
      <w:pPr>
        <w:pStyle w:val="BookText"/>
        <w:rPr/>
      </w:pPr>
      <w:r>
        <w:rPr>
          <w:rFonts w:ascii="IRNazanin" w:hAnsi="IRNazanin" w:eastAsia="IRNazanin"/>
          <w:color w:val="111111"/>
          <w:sz w:val="28"/>
          <w:sz w:val="28"/>
          <w:szCs w:val="28"/>
          <w:rtl w:val="true"/>
          <w:lang w:bidi="fa-IR"/>
        </w:rPr>
        <w:t>یا ابي يا عبد الله تركت القلب ذايب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شوفتك عيني انعمت والله مصایب</w:t>
      </w:r>
    </w:p>
    <w:p>
      <w:pPr>
        <w:pStyle w:val="BookText"/>
        <w:rPr/>
      </w:pPr>
      <w:r>
        <w:rPr>
          <w:rFonts w:ascii="IRNazanin" w:hAnsi="IRNazanin" w:eastAsia="IRNazanin"/>
          <w:color w:val="111111"/>
          <w:sz w:val="28"/>
          <w:sz w:val="28"/>
          <w:szCs w:val="28"/>
          <w:rtl w:val="true"/>
          <w:lang w:bidi="fa-IR"/>
        </w:rPr>
        <w:t>يا ليتني قبلك صرت تحت الترايب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أشوفك اموسد علی حر الوطية</w:t>
      </w:r>
    </w:p>
    <w:p>
      <w:pPr>
        <w:pStyle w:val="BookText"/>
        <w:rPr/>
      </w:pPr>
      <w:r>
        <w:rPr>
          <w:rFonts w:ascii="Amiri" w:hAnsi="Amiri" w:eastAsia="Amiri" w:cs="Amiri"/>
          <w:color w:val="111111"/>
          <w:sz w:val="28"/>
          <w:sz w:val="28"/>
          <w:szCs w:val="28"/>
          <w:rtl w:val="true"/>
          <w:lang w:bidi="ar-SA"/>
        </w:rPr>
        <w:t>شالك أبوك أحسين للعدوان يسقيك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 حصل قطرة ماي يابني من أعاديك</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اورجعك ليه والدما تخر من وريديك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ليت قبل چان وافتني المنية </w:t>
      </w:r>
      <w:bookmarkStart w:id="622" w:name="pg14996_156159"/>
    </w:p>
    <w:p>
      <w:pPr>
        <w:pStyle w:val="Heading3"/>
        <w:numPr>
          <w:ilvl w:val="2"/>
          <w:numId w:val="1"/>
        </w:numPr>
        <w:rPr/>
      </w:pPr>
      <w:bookmarkStart w:id="623" w:name="__RefHeading___Toc400858_3406789950"/>
      <w:bookmarkStart w:id="624" w:name="_Toc207"/>
      <w:bookmarkEnd w:id="622"/>
      <w:bookmarkEnd w:id="623"/>
      <w:r>
        <w:rPr>
          <w:rtl w:val="true"/>
        </w:rPr>
        <w:t>یا حجة الله عليه السلام</w:t>
      </w:r>
      <w:r>
        <w:rPr>
          <w:rtl w:val="true"/>
        </w:rPr>
        <w:t xml:space="preserve">- </w:t>
      </w:r>
      <w:r>
        <w:rPr>
          <w:rtl w:val="true"/>
        </w:rPr>
        <w:t>الحاج إبراهيم آل محمد علي</w:t>
      </w:r>
      <w:bookmarkEnd w:id="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 عليه السلام</w:t>
      </w:r>
      <w:r>
        <w:rPr>
          <w:rStyle w:val="FootnoteAnchor"/>
          <w:rtl w:val="true"/>
        </w:rPr>
        <w:footnoteReference w:id="137"/>
      </w:r>
      <w:r>
        <w:rPr>
          <w:rFonts w:ascii="Amiri" w:hAnsi="Amiri" w:eastAsia="Amiri" w:cs="Amiri"/>
          <w:color w:val="111111"/>
          <w:sz w:val="28"/>
          <w:sz w:val="28"/>
          <w:szCs w:val="28"/>
          <w:rtl w:val="true"/>
          <w:lang w:bidi="ar-SA"/>
        </w:rPr>
        <w:t>الحاج إبراهيم آل محمد علي</w:t>
      </w:r>
    </w:p>
    <w:p>
      <w:pPr>
        <w:pStyle w:val="BookText"/>
        <w:rPr/>
      </w:pPr>
      <w:r>
        <w:rPr>
          <w:rFonts w:ascii="IRNazanin" w:hAnsi="IRNazanin" w:eastAsia="IRNazanin"/>
          <w:color w:val="111111"/>
          <w:sz w:val="28"/>
          <w:sz w:val="28"/>
          <w:szCs w:val="28"/>
          <w:rtl w:val="true"/>
          <w:lang w:bidi="fa-IR"/>
        </w:rPr>
        <w:t>یا حجة الله قوم سل سيفك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أبدم جدك الراح ابسيف منحور</w:t>
      </w:r>
    </w:p>
    <w:p>
      <w:pPr>
        <w:pStyle w:val="BookText"/>
        <w:rPr/>
      </w:pPr>
      <w:r>
        <w:rPr>
          <w:rFonts w:ascii="IRNazanin" w:hAnsi="IRNazanin" w:eastAsia="IRNazanin"/>
          <w:color w:val="111111"/>
          <w:sz w:val="28"/>
          <w:sz w:val="28"/>
          <w:szCs w:val="28"/>
          <w:rtl w:val="true"/>
          <w:lang w:bidi="fa-IR"/>
        </w:rPr>
        <w:t>جثته بلا امواری اورأسه ابرمح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والخيم حرقوها اونسوانه بالبرور</w:t>
      </w:r>
    </w:p>
    <w:p>
      <w:pPr>
        <w:pStyle w:val="BookText"/>
        <w:rPr/>
      </w:pPr>
      <w:r>
        <w:rPr>
          <w:rFonts w:ascii="IRNazanin" w:hAnsi="IRNazanin" w:eastAsia="IRNazanin"/>
          <w:color w:val="111111"/>
          <w:sz w:val="28"/>
          <w:sz w:val="28"/>
          <w:szCs w:val="28"/>
          <w:rtl w:val="true"/>
          <w:lang w:bidi="fa-IR"/>
        </w:rPr>
        <w:t>یا حجة الله بالعجل لا يفوتك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اوطلب ابدم جدك مع جملة الأنصار</w:t>
      </w:r>
    </w:p>
    <w:p>
      <w:pPr>
        <w:pStyle w:val="BookText"/>
        <w:rPr/>
      </w:pPr>
      <w:r>
        <w:rPr>
          <w:rFonts w:ascii="Amiri" w:hAnsi="Amiri" w:eastAsia="Amiri" w:cs="Amiri"/>
          <w:color w:val="111111"/>
          <w:sz w:val="28"/>
          <w:sz w:val="28"/>
          <w:szCs w:val="28"/>
          <w:rtl w:val="true"/>
          <w:lang w:bidi="ar-SA"/>
        </w:rPr>
        <w:t>واطلب أبدم جدك علي حيدر الكرار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يا حجة ابثار هللي سقط معصور</w:t>
      </w:r>
    </w:p>
    <w:p>
      <w:pPr>
        <w:pStyle w:val="BookText"/>
        <w:rPr/>
      </w:pPr>
      <w:r>
        <w:rPr>
          <w:rFonts w:ascii="Amiri" w:hAnsi="Amiri" w:eastAsia="Amiri" w:cs="Amiri"/>
          <w:color w:val="111111"/>
          <w:sz w:val="28"/>
          <w:sz w:val="28"/>
          <w:szCs w:val="28"/>
          <w:rtl w:val="true"/>
          <w:lang w:bidi="ar-SA"/>
        </w:rPr>
        <w:t>ياحجة الله قوم يانسل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ابثار اللي قضوا كلهم مطاعين</w:t>
      </w:r>
    </w:p>
    <w:p>
      <w:pPr>
        <w:pStyle w:val="BookText"/>
        <w:rPr/>
      </w:pPr>
      <w:r>
        <w:rPr>
          <w:rFonts w:ascii="Amiri" w:hAnsi="Amiri" w:eastAsia="Amiri" w:cs="Amiri"/>
          <w:color w:val="111111"/>
          <w:sz w:val="28"/>
          <w:sz w:val="28"/>
          <w:szCs w:val="28"/>
          <w:rtl w:val="true"/>
          <w:lang w:bidi="ar-SA"/>
        </w:rPr>
        <w:t>فوق الثرى صرعى بلا غسل اوتكفين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واطلب ابثار اللي قضى بالسهم منحور</w:t>
      </w:r>
    </w:p>
    <w:p>
      <w:pPr>
        <w:pStyle w:val="BookText"/>
        <w:rPr/>
      </w:pPr>
      <w:r>
        <w:rPr>
          <w:rFonts w:ascii="IRNazanin" w:hAnsi="IRNazanin" w:eastAsia="IRNazanin"/>
          <w:color w:val="111111"/>
          <w:sz w:val="28"/>
          <w:sz w:val="28"/>
          <w:szCs w:val="28"/>
          <w:rtl w:val="true"/>
          <w:lang w:bidi="fa-IR"/>
        </w:rPr>
        <w:t>یا حجة الله قوم يانسل الأماجيد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ابثار اللي قضى منحول بالقيد</w:t>
      </w:r>
    </w:p>
    <w:p>
      <w:pPr>
        <w:pStyle w:val="BookText"/>
        <w:rPr/>
      </w:pPr>
      <w:r>
        <w:rPr>
          <w:rFonts w:ascii="IRNazanin" w:hAnsi="IRNazanin" w:eastAsia="IRNazanin"/>
          <w:color w:val="111111"/>
          <w:sz w:val="28"/>
          <w:sz w:val="28"/>
          <w:szCs w:val="28"/>
          <w:rtl w:val="true"/>
          <w:lang w:bidi="fa-IR"/>
        </w:rPr>
        <w:t>واطلب ابثار الدخلوهم بمجلس 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حسرى بليا اقناع اوراس احسين مشهور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حجة الله قوم سل سيفك أبهمه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واطلب ابدم اللي انخضب من فيض دمه </w:t>
      </w:r>
    </w:p>
    <w:p>
      <w:pPr>
        <w:pStyle w:val="BookText"/>
        <w:rPr/>
      </w:pPr>
      <w:r>
        <w:rPr>
          <w:rFonts w:ascii="Amiri" w:hAnsi="Amiri" w:eastAsia="Amiri" w:cs="Amiri"/>
          <w:color w:val="111111"/>
          <w:sz w:val="28"/>
          <w:sz w:val="28"/>
          <w:szCs w:val="28"/>
          <w:rtl w:val="true"/>
          <w:lang w:bidi="ar-SA"/>
        </w:rPr>
        <w:t>واطلب ابثار اللي صرخ زينب يا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أقوم أمن المرض منحول معذور</w:t>
      </w:r>
    </w:p>
    <w:p>
      <w:pPr>
        <w:pStyle w:val="BookText"/>
        <w:rPr/>
      </w:pPr>
      <w:r>
        <w:rPr>
          <w:rFonts w:ascii="IRNazanin" w:hAnsi="IRNazanin" w:eastAsia="IRNazanin"/>
          <w:color w:val="111111"/>
          <w:sz w:val="28"/>
          <w:sz w:val="28"/>
          <w:szCs w:val="28"/>
          <w:rtl w:val="true"/>
          <w:lang w:bidi="fa-IR"/>
        </w:rPr>
        <w:t>یا حجة الله قوم يابن العسكريين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ابثار اللي بقى من غير تكفين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 الترب مطروح لا راس ولا ایدین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جثته رضوها اوراسه بالقنا أيدور </w:t>
      </w:r>
      <w:bookmarkStart w:id="625" w:name="pg14996_156161"/>
    </w:p>
    <w:p>
      <w:pPr>
        <w:pStyle w:val="Heading3"/>
        <w:numPr>
          <w:ilvl w:val="2"/>
          <w:numId w:val="1"/>
        </w:numPr>
        <w:rPr/>
      </w:pPr>
      <w:bookmarkStart w:id="626" w:name="__RefHeading___Toc400860_3406789950"/>
      <w:bookmarkStart w:id="627" w:name="_Toc208"/>
      <w:bookmarkEnd w:id="625"/>
      <w:bookmarkEnd w:id="626"/>
      <w:r>
        <w:rPr>
          <w:rtl w:val="true"/>
        </w:rPr>
        <w:t>ندبة لصاحب الأمر</w:t>
      </w:r>
      <w:r>
        <w:rPr>
          <w:rtl w:val="true"/>
        </w:rPr>
        <w:t>-</w:t>
      </w:r>
      <w:r>
        <w:rPr>
          <w:rtl w:val="true"/>
        </w:rPr>
        <w:t>الملاحسن قاسم آل مدن الجارودي رحمه الله</w:t>
      </w:r>
      <w:bookmarkEnd w:id="6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 لصاحب الأمر</w:t>
      </w:r>
      <w:r>
        <w:rPr>
          <w:rStyle w:val="FootnoteAnchor"/>
          <w:rtl w:val="true"/>
        </w:rPr>
        <w:footnoteReference w:id="138"/>
      </w:r>
      <w:r>
        <w:rPr>
          <w:rFonts w:ascii="Amiri" w:hAnsi="Amiri" w:eastAsia="Amiri" w:cs="Amiri"/>
          <w:color w:val="111111"/>
          <w:sz w:val="28"/>
          <w:sz w:val="28"/>
          <w:szCs w:val="28"/>
          <w:rtl w:val="true"/>
          <w:lang w:bidi="ar-SA"/>
        </w:rPr>
        <w:t>الملاحسن قاسم آل مدن الجارودي رحمه الله</w:t>
      </w:r>
    </w:p>
    <w:p>
      <w:pPr>
        <w:pStyle w:val="BookText"/>
        <w:rPr/>
      </w:pPr>
      <w:r>
        <w:rPr>
          <w:rFonts w:ascii="Amiri" w:hAnsi="Amiri" w:eastAsia="Amiri" w:cs="Amiri"/>
          <w:color w:val="111111"/>
          <w:sz w:val="28"/>
          <w:sz w:val="28"/>
          <w:szCs w:val="28"/>
          <w:rtl w:val="true"/>
          <w:lang w:bidi="ar-SA"/>
        </w:rPr>
        <w:t>انهض ابثارك بالذي إلى 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تجي عند باب أبو الحملة الكرار</w:t>
      </w:r>
    </w:p>
    <w:p>
      <w:pPr>
        <w:pStyle w:val="BookText"/>
        <w:rPr/>
      </w:pPr>
      <w:r>
        <w:rPr>
          <w:rFonts w:ascii="IRNazanin" w:hAnsi="IRNazanin" w:eastAsia="IRNazanin"/>
          <w:color w:val="111111"/>
          <w:sz w:val="28"/>
          <w:sz w:val="28"/>
          <w:szCs w:val="28"/>
          <w:rtl w:val="true"/>
          <w:lang w:bidi="fa-IR"/>
        </w:rPr>
        <w:t>واتشيل عن صدر البتولة أمك المسمار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محسن اتشيله لا يظل مرمی بلعتاب</w:t>
      </w:r>
    </w:p>
    <w:p>
      <w:pPr>
        <w:pStyle w:val="BookText"/>
        <w:rPr/>
      </w:pPr>
      <w:r>
        <w:rPr>
          <w:rFonts w:ascii="IRNazanin" w:hAnsi="IRNazanin" w:eastAsia="IRNazanin"/>
          <w:color w:val="111111"/>
          <w:sz w:val="28"/>
          <w:sz w:val="28"/>
          <w:szCs w:val="28"/>
          <w:rtl w:val="true"/>
          <w:lang w:bidi="fa-IR"/>
        </w:rPr>
        <w:t>يا ليت حاضر يوم بلباب اعصروها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وضلوع أمك في بطنها کسروها</w:t>
      </w:r>
    </w:p>
    <w:p>
      <w:pPr>
        <w:pStyle w:val="BookText"/>
        <w:rPr/>
      </w:pPr>
      <w:r>
        <w:rPr>
          <w:rFonts w:ascii="Amiri" w:hAnsi="Amiri" w:eastAsia="Amiri" w:cs="Amiri"/>
          <w:color w:val="111111"/>
          <w:sz w:val="28"/>
          <w:sz w:val="28"/>
          <w:szCs w:val="28"/>
          <w:rtl w:val="true"/>
          <w:lang w:bidi="ar-SA"/>
        </w:rPr>
        <w:t>دخلوا عليها أبغير أذنها اوروعوها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اوذيك لضلوع اتكسرت من صفحة الباب</w:t>
      </w:r>
    </w:p>
    <w:p>
      <w:pPr>
        <w:pStyle w:val="BookText"/>
        <w:rPr/>
      </w:pPr>
      <w:r>
        <w:rPr>
          <w:rFonts w:ascii="Amiri" w:hAnsi="Amiri" w:eastAsia="Amiri" w:cs="Amiri"/>
          <w:color w:val="111111"/>
          <w:sz w:val="28"/>
          <w:sz w:val="28"/>
          <w:szCs w:val="28"/>
          <w:rtl w:val="true"/>
          <w:lang w:bidi="ar-SA"/>
        </w:rPr>
        <w:t>طالت علينا غيبتك يا ابن الحسن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كلنا بظهورك نرتجي يوم بعد يوم</w:t>
      </w:r>
    </w:p>
    <w:p>
      <w:pPr>
        <w:pStyle w:val="BookText"/>
        <w:rPr/>
      </w:pPr>
      <w:r>
        <w:rPr>
          <w:rFonts w:ascii="IRNazanin" w:hAnsi="IRNazanin" w:eastAsia="IRNazanin"/>
          <w:color w:val="111111"/>
          <w:sz w:val="28"/>
          <w:sz w:val="28"/>
          <w:szCs w:val="28"/>
          <w:rtl w:val="true"/>
          <w:lang w:bidi="fa-IR"/>
        </w:rPr>
        <w:t>او تاخذ ابثار القطعوا چبده بلسموم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الحسن هاللي انرمی نعشه ابنشاب</w:t>
      </w:r>
    </w:p>
    <w:p>
      <w:pPr>
        <w:pStyle w:val="BookText"/>
        <w:rPr/>
      </w:pPr>
      <w:r>
        <w:rPr>
          <w:rFonts w:ascii="IRNazanin" w:hAnsi="IRNazanin" w:eastAsia="IRNazanin"/>
          <w:color w:val="111111"/>
          <w:sz w:val="28"/>
          <w:sz w:val="28"/>
          <w:szCs w:val="28"/>
          <w:rtl w:val="true"/>
          <w:lang w:bidi="fa-IR"/>
        </w:rPr>
        <w:t>ومصيبة الكبرى غریب الغاضرية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هللي اضلوعه اتكسرت بالغاضرية</w:t>
      </w:r>
    </w:p>
    <w:p>
      <w:pPr>
        <w:pStyle w:val="BookText"/>
        <w:rPr/>
      </w:pPr>
      <w:r>
        <w:rPr>
          <w:rFonts w:ascii="Amiri" w:hAnsi="Amiri" w:eastAsia="Amiri" w:cs="Amiri"/>
          <w:color w:val="111111"/>
          <w:sz w:val="28"/>
          <w:sz w:val="28"/>
          <w:szCs w:val="28"/>
          <w:rtl w:val="true"/>
          <w:lang w:bidi="ar-SA"/>
        </w:rPr>
        <w:t>وبشار عماتك الودوها هدية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بلدة البلده يودوها على اقتاب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عجب تصبر يمن للدين حراس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اوزينب عليها عمتك تتفرج الناس </w:t>
      </w:r>
      <w:bookmarkStart w:id="628" w:name="pg14996_156162"/>
    </w:p>
    <w:p>
      <w:pPr>
        <w:pStyle w:val="Heading3"/>
        <w:numPr>
          <w:ilvl w:val="2"/>
          <w:numId w:val="1"/>
        </w:numPr>
        <w:rPr/>
      </w:pPr>
      <w:bookmarkStart w:id="629" w:name="__RefHeading___Toc400862_3406789950"/>
      <w:bookmarkStart w:id="630" w:name="_Toc209"/>
      <w:bookmarkEnd w:id="628"/>
      <w:bookmarkEnd w:id="629"/>
      <w:r>
        <w:rPr>
          <w:rtl w:val="true"/>
        </w:rPr>
        <w:t>عجب تصبر</w:t>
      </w:r>
      <w:r>
        <w:rPr>
          <w:rtl w:val="true"/>
        </w:rPr>
        <w:t>-</w:t>
      </w:r>
      <w:r>
        <w:rPr>
          <w:rtl w:val="true"/>
        </w:rPr>
        <w:t>الملا حسن قاسم آل مدن الجارودي رحمه الله</w:t>
      </w:r>
      <w:bookmarkEnd w:id="6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تصبر</w:t>
      </w:r>
      <w:r>
        <w:rPr>
          <w:rStyle w:val="FootnoteAnchor"/>
          <w:rtl w:val="true"/>
        </w:rPr>
        <w:footnoteReference w:id="139"/>
      </w:r>
      <w:r>
        <w:rPr>
          <w:rFonts w:ascii="Amiri" w:hAnsi="Amiri" w:eastAsia="Amiri" w:cs="Amiri"/>
          <w:color w:val="111111"/>
          <w:sz w:val="28"/>
          <w:sz w:val="28"/>
          <w:szCs w:val="28"/>
          <w:rtl w:val="true"/>
          <w:lang w:bidi="ar-SA"/>
        </w:rPr>
        <w:t>الملا حسن قاسم آل مدن الجارودي رحمه الله</w:t>
      </w:r>
    </w:p>
    <w:p>
      <w:pPr>
        <w:pStyle w:val="BookText"/>
        <w:rPr/>
      </w:pPr>
      <w:r>
        <w:rPr>
          <w:rFonts w:ascii="IRNazanin" w:hAnsi="IRNazanin" w:eastAsia="IRNazanin"/>
          <w:color w:val="111111"/>
          <w:sz w:val="28"/>
          <w:sz w:val="28"/>
          <w:szCs w:val="28"/>
          <w:rtl w:val="true"/>
          <w:lang w:bidi="fa-IR"/>
        </w:rPr>
        <w:t>عجب تصبر يبو صالح وبو سكنه على الغبری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القوم أنا عطشان ولا واحد سقاه قطره</w:t>
      </w:r>
    </w:p>
    <w:p>
      <w:pPr>
        <w:pStyle w:val="BookText"/>
        <w:rPr/>
      </w:pPr>
      <w:r>
        <w:rPr>
          <w:rFonts w:ascii="IRNazanin" w:hAnsi="IRNazanin" w:eastAsia="IRNazanin"/>
          <w:color w:val="111111"/>
          <w:sz w:val="28"/>
          <w:sz w:val="28"/>
          <w:szCs w:val="28"/>
          <w:rtl w:val="true"/>
          <w:lang w:bidi="fa-IR"/>
        </w:rPr>
        <w:t>غير الشمر بنعاله متربع على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أوداجه يهبرها وأخته تدافع بلیدین</w:t>
      </w:r>
    </w:p>
    <w:p>
      <w:pPr>
        <w:pStyle w:val="BookText"/>
        <w:rPr/>
      </w:pPr>
      <w:r>
        <w:rPr>
          <w:rFonts w:ascii="IRNazanin" w:hAnsi="IRNazanin" w:eastAsia="IRNazanin"/>
          <w:color w:val="111111"/>
          <w:sz w:val="28"/>
          <w:sz w:val="28"/>
          <w:szCs w:val="28"/>
          <w:rtl w:val="true"/>
          <w:lang w:bidi="fa-IR"/>
        </w:rPr>
        <w:t>تدافع للشمر زینب وتقله يا شمر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العلم صدره وتدوس الصدر بنعالك</w:t>
      </w:r>
    </w:p>
    <w:p>
      <w:pPr>
        <w:pStyle w:val="BookText"/>
        <w:rPr/>
      </w:pPr>
      <w:r>
        <w:rPr>
          <w:rFonts w:ascii="IRNazanin" w:hAnsi="IRNazanin" w:eastAsia="IRNazanin"/>
          <w:color w:val="111111"/>
          <w:sz w:val="28"/>
          <w:sz w:val="28"/>
          <w:szCs w:val="28"/>
          <w:rtl w:val="true"/>
          <w:lang w:bidi="fa-IR"/>
        </w:rPr>
        <w:t>يخويه من بعد عينك تراهي ضایعه أطفالك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عيني ولا أشوفك قطيع الرأس والكفين</w:t>
      </w:r>
    </w:p>
    <w:p>
      <w:pPr>
        <w:pStyle w:val="BookText"/>
        <w:rPr/>
      </w:pPr>
      <w:r>
        <w:rPr>
          <w:rFonts w:ascii="Amiri" w:hAnsi="Amiri" w:eastAsia="Amiri" w:cs="Amiri"/>
          <w:color w:val="111111"/>
          <w:sz w:val="28"/>
          <w:sz w:val="28"/>
          <w:szCs w:val="28"/>
          <w:rtl w:val="true"/>
          <w:lang w:bidi="ar-SA"/>
        </w:rPr>
        <w:t>حز المنحر الطاغي وخلي دموم نحره تسيل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وعقب حز النحر شافت على صدره تدوس الخيل</w:t>
      </w:r>
    </w:p>
    <w:p>
      <w:pPr>
        <w:pStyle w:val="BookText"/>
        <w:rPr/>
      </w:pPr>
      <w:r>
        <w:rPr>
          <w:rFonts w:ascii="IRNazanin" w:hAnsi="IRNazanin" w:eastAsia="IRNazanin"/>
          <w:color w:val="111111"/>
          <w:sz w:val="28"/>
          <w:sz w:val="28"/>
          <w:szCs w:val="28"/>
          <w:rtl w:val="true"/>
          <w:lang w:bidi="fa-IR"/>
        </w:rPr>
        <w:t>ظلت تلطم الهامه على خوها وتصيح الويل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يلیت الخيل داستني قبل ما تدوس صدر حسين</w:t>
      </w:r>
    </w:p>
    <w:p>
      <w:pPr>
        <w:pStyle w:val="BookText"/>
        <w:rPr/>
      </w:pPr>
      <w:r>
        <w:rPr>
          <w:rFonts w:ascii="Amiri" w:hAnsi="Amiri" w:eastAsia="Amiri" w:cs="Amiri"/>
          <w:color w:val="111111"/>
          <w:sz w:val="28"/>
          <w:sz w:val="28"/>
          <w:szCs w:val="28"/>
          <w:rtl w:val="true"/>
          <w:lang w:bidi="ar-SA"/>
        </w:rPr>
        <w:t>وظلت من دما نحر الأخو تخضب أياديها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تنخي إلى جنازة أخوها من يواريها</w:t>
      </w:r>
    </w:p>
    <w:p>
      <w:pPr>
        <w:pStyle w:val="BookText"/>
        <w:rPr/>
      </w:pPr>
      <w:r>
        <w:rPr>
          <w:rFonts w:ascii="Amiri" w:hAnsi="Amiri" w:eastAsia="Amiri" w:cs="Amiri"/>
          <w:color w:val="111111"/>
          <w:sz w:val="28"/>
          <w:sz w:val="28"/>
          <w:szCs w:val="28"/>
          <w:rtl w:val="true"/>
          <w:lang w:bidi="ar-SA"/>
        </w:rPr>
        <w:t>علي السجاد ساعدني وقوم نصلي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رحنا السفر سجاد منهو اللي يواري حسين</w:t>
      </w:r>
    </w:p>
    <w:p>
      <w:pPr>
        <w:pStyle w:val="BookText"/>
        <w:rPr/>
      </w:pPr>
      <w:r>
        <w:rPr>
          <w:rFonts w:ascii="Amiri" w:hAnsi="Amiri" w:eastAsia="Amiri" w:cs="Amiri"/>
          <w:color w:val="111111"/>
          <w:sz w:val="28"/>
          <w:sz w:val="28"/>
          <w:szCs w:val="28"/>
          <w:rtl w:val="true"/>
          <w:lang w:bidi="ar-SA"/>
        </w:rPr>
        <w:t>قلها والدمع يجري على خده وجذب زفره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 شبيد من حطوا الأعادي الجامعه بصدره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نخي أيتامه يعمه يحفروا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وزندي وصدرك الطاهر نخليها نعش لحسين </w:t>
      </w:r>
      <w:bookmarkStart w:id="631" w:name="pg14996_156163"/>
    </w:p>
    <w:p>
      <w:pPr>
        <w:pStyle w:val="Heading3"/>
        <w:numPr>
          <w:ilvl w:val="2"/>
          <w:numId w:val="1"/>
        </w:numPr>
        <w:rPr/>
      </w:pPr>
      <w:bookmarkStart w:id="632" w:name="__RefHeading___Toc400864_3406789950"/>
      <w:bookmarkStart w:id="633" w:name="_Toc210"/>
      <w:bookmarkEnd w:id="631"/>
      <w:bookmarkEnd w:id="632"/>
      <w:r>
        <w:rPr>
          <w:rtl w:val="true"/>
        </w:rPr>
        <w:t>حب أهل البيت عليهم السلام وتكذيب مبغضيهم</w:t>
      </w:r>
      <w:r>
        <w:rPr>
          <w:rtl w:val="true"/>
        </w:rPr>
        <w:t xml:space="preserve">- </w:t>
      </w:r>
      <w:r>
        <w:rPr>
          <w:rtl w:val="true"/>
        </w:rPr>
        <w:t>الملا حسن قاسم آل مدن الجارودي رحمه الله</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أهل البيت عليهم السلام وتكذيب مبغضيهم</w:t>
      </w:r>
      <w:r>
        <w:rPr>
          <w:rStyle w:val="FootnoteAnchor"/>
          <w:rtl w:val="true"/>
        </w:rPr>
        <w:footnoteReference w:id="140"/>
      </w:r>
      <w:r>
        <w:rPr>
          <w:rFonts w:ascii="Amiri" w:hAnsi="Amiri" w:eastAsia="Amiri" w:cs="Amiri"/>
          <w:color w:val="111111"/>
          <w:sz w:val="28"/>
          <w:sz w:val="28"/>
          <w:szCs w:val="28"/>
          <w:rtl w:val="true"/>
          <w:lang w:bidi="ar-SA"/>
        </w:rPr>
        <w:t>الملا حسن قاسم آل مدن الجارودي رحمه الله</w:t>
      </w:r>
    </w:p>
    <w:p>
      <w:pPr>
        <w:pStyle w:val="BookText"/>
        <w:rPr/>
      </w:pPr>
      <w:r>
        <w:rPr>
          <w:rFonts w:ascii="Amiri" w:hAnsi="Amiri" w:eastAsia="Amiri" w:cs="Amiri"/>
          <w:color w:val="111111"/>
          <w:sz w:val="28"/>
          <w:sz w:val="28"/>
          <w:szCs w:val="28"/>
          <w:rtl w:val="true"/>
          <w:lang w:bidi="ar-SA"/>
        </w:rPr>
        <w:t>بيك يا قائد الفرقه الجعفريه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تنتخي بك في الشدايد والبليه</w:t>
      </w:r>
    </w:p>
    <w:p>
      <w:pPr>
        <w:pStyle w:val="BookText"/>
        <w:rPr/>
      </w:pPr>
      <w:r>
        <w:rPr>
          <w:rFonts w:ascii="IRNazanin" w:hAnsi="IRNazanin" w:eastAsia="IRNazanin"/>
          <w:color w:val="111111"/>
          <w:sz w:val="28"/>
          <w:sz w:val="28"/>
          <w:szCs w:val="28"/>
          <w:rtl w:val="true"/>
          <w:lang w:bidi="fa-IR"/>
        </w:rPr>
        <w:t>هذا بن جبهان ايعزز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سیدي اومذهبنا دوم ايكذبه</w:t>
      </w:r>
    </w:p>
    <w:p>
      <w:pPr>
        <w:pStyle w:val="BookText"/>
        <w:rPr/>
      </w:pPr>
      <w:r>
        <w:rPr>
          <w:rFonts w:ascii="Amiri" w:hAnsi="Amiri" w:eastAsia="Amiri" w:cs="Amiri"/>
          <w:color w:val="111111"/>
          <w:sz w:val="28"/>
          <w:sz w:val="28"/>
          <w:szCs w:val="28"/>
          <w:rtl w:val="true"/>
          <w:lang w:bidi="ar-SA"/>
        </w:rPr>
        <w:t>ابجاه جدك سيدي كلب اقلبه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واجعله عبره للعالم سويه</w:t>
      </w:r>
    </w:p>
    <w:p>
      <w:pPr>
        <w:pStyle w:val="BookText"/>
        <w:rPr/>
      </w:pPr>
      <w:r>
        <w:rPr>
          <w:rFonts w:ascii="Amiri" w:hAnsi="Amiri" w:eastAsia="Amiri" w:cs="Amiri"/>
          <w:color w:val="111111"/>
          <w:sz w:val="28"/>
          <w:sz w:val="28"/>
          <w:szCs w:val="28"/>
          <w:rtl w:val="true"/>
          <w:lang w:bidi="ar-SA"/>
        </w:rPr>
        <w:t>سيدي ضاقت ترى منا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مذهبنا اؤلدين الله غيور</w:t>
      </w:r>
    </w:p>
    <w:p>
      <w:pPr>
        <w:pStyle w:val="BookText"/>
        <w:rPr/>
      </w:pPr>
      <w:r>
        <w:rPr>
          <w:rFonts w:ascii="Amiri" w:hAnsi="Amiri" w:eastAsia="Amiri" w:cs="Amiri"/>
          <w:color w:val="111111"/>
          <w:sz w:val="28"/>
          <w:sz w:val="28"/>
          <w:szCs w:val="28"/>
          <w:rtl w:val="true"/>
          <w:lang w:bidi="ar-SA"/>
        </w:rPr>
        <w:t>هذا بن جبهان كالكلب العقور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نقمة الله اتحل عليه ابن الدعيه</w:t>
      </w:r>
    </w:p>
    <w:p>
      <w:pPr>
        <w:pStyle w:val="BookText"/>
        <w:rPr/>
      </w:pPr>
      <w:r>
        <w:rPr>
          <w:rFonts w:ascii="Amiri" w:hAnsi="Amiri" w:eastAsia="Amiri" w:cs="Amiri"/>
          <w:color w:val="111111"/>
          <w:sz w:val="28"/>
          <w:sz w:val="28"/>
          <w:szCs w:val="28"/>
          <w:rtl w:val="true"/>
          <w:lang w:bidi="ar-SA"/>
        </w:rPr>
        <w:t>نغل أمه جابته لا أصل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اوباغض الحيدر أخباره آمفصله</w:t>
      </w:r>
    </w:p>
    <w:p>
      <w:pPr>
        <w:pStyle w:val="BookText"/>
        <w:rPr/>
      </w:pPr>
      <w:r>
        <w:rPr>
          <w:rFonts w:ascii="Amiri" w:hAnsi="Amiri" w:eastAsia="Amiri" w:cs="Amiri"/>
          <w:color w:val="111111"/>
          <w:sz w:val="28"/>
          <w:sz w:val="28"/>
          <w:szCs w:val="28"/>
          <w:rtl w:val="true"/>
          <w:lang w:bidi="ar-SA"/>
        </w:rPr>
        <w:t>اتشوف وجهه العرق فيه ايبلله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لعنه اعليه من رب البريه</w:t>
      </w:r>
    </w:p>
    <w:p>
      <w:pPr>
        <w:pStyle w:val="BookText"/>
        <w:rPr/>
      </w:pPr>
      <w:r>
        <w:rPr>
          <w:rFonts w:ascii="Amiri" w:hAnsi="Amiri" w:eastAsia="Amiri" w:cs="Amiri"/>
          <w:color w:val="111111"/>
          <w:sz w:val="28"/>
          <w:sz w:val="28"/>
          <w:szCs w:val="28"/>
          <w:rtl w:val="true"/>
          <w:lang w:bidi="ar-SA"/>
        </w:rPr>
        <w:t>الله سبحانه يحب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ايحب الموالي أبأمير المؤمنين</w:t>
      </w:r>
    </w:p>
    <w:p>
      <w:pPr>
        <w:pStyle w:val="BookText"/>
        <w:rPr/>
      </w:pPr>
      <w:r>
        <w:rPr>
          <w:rFonts w:ascii="IRNazanin" w:hAnsi="IRNazanin" w:eastAsia="IRNazanin"/>
          <w:color w:val="111111"/>
          <w:sz w:val="28"/>
          <w:sz w:val="28"/>
          <w:szCs w:val="28"/>
          <w:rtl w:val="true"/>
          <w:lang w:bidi="fa-IR"/>
        </w:rPr>
        <w:t>نقمة الله ورحمته أمشید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المصطفی اوزوج الزچيه</w:t>
      </w:r>
    </w:p>
    <w:p>
      <w:pPr>
        <w:pStyle w:val="BookText"/>
        <w:rPr/>
      </w:pPr>
      <w:r>
        <w:rPr>
          <w:rFonts w:ascii="Amiri" w:hAnsi="Amiri" w:eastAsia="Amiri" w:cs="Amiri"/>
          <w:color w:val="111111"/>
          <w:sz w:val="28"/>
          <w:sz w:val="28"/>
          <w:szCs w:val="28"/>
          <w:rtl w:val="true"/>
          <w:lang w:bidi="ar-SA"/>
        </w:rPr>
        <w:t>او باغضه هيهات يدخل جنته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أمن الحيض أمة ولدته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يدخل اللي ثابت اعلى اولايته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كل الناس واحنا الجعفريه </w:t>
      </w:r>
      <w:bookmarkStart w:id="634" w:name="pg14996_156164"/>
    </w:p>
    <w:p>
      <w:pPr>
        <w:pStyle w:val="Heading3"/>
        <w:numPr>
          <w:ilvl w:val="2"/>
          <w:numId w:val="1"/>
        </w:numPr>
        <w:rPr/>
      </w:pPr>
      <w:bookmarkStart w:id="635" w:name="__RefHeading___Toc400866_3406789950"/>
      <w:bookmarkStart w:id="636" w:name="_Toc211"/>
      <w:bookmarkEnd w:id="634"/>
      <w:bookmarkEnd w:id="635"/>
      <w:r>
        <w:rPr>
          <w:rtl w:val="true"/>
        </w:rPr>
        <w:t>یا صاحب العصر</w:t>
      </w:r>
      <w:r>
        <w:rPr>
          <w:rtl w:val="true"/>
        </w:rPr>
        <w:t>-</w:t>
      </w:r>
      <w:r>
        <w:rPr>
          <w:rtl w:val="true"/>
        </w:rPr>
        <w:t>الخطيب راضي المرهون رحمه الله</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العصر</w:t>
      </w:r>
      <w:r>
        <w:rPr>
          <w:rStyle w:val="FootnoteAnchor"/>
          <w:rtl w:val="true"/>
        </w:rPr>
        <w:footnoteReference w:id="141"/>
      </w:r>
      <w:r>
        <w:rPr>
          <w:rFonts w:ascii="Amiri" w:hAnsi="Amiri" w:eastAsia="Amiri" w:cs="Amiri"/>
          <w:color w:val="111111"/>
          <w:sz w:val="28"/>
          <w:sz w:val="28"/>
          <w:szCs w:val="28"/>
          <w:rtl w:val="true"/>
          <w:lang w:bidi="ar-SA"/>
        </w:rPr>
        <w:t>الخطيب راضي المرهون رحمه الله</w:t>
      </w:r>
    </w:p>
    <w:p>
      <w:pPr>
        <w:pStyle w:val="BookText"/>
        <w:rPr/>
      </w:pPr>
      <w:r>
        <w:rPr>
          <w:rFonts w:ascii="IRNazanin" w:hAnsi="IRNazanin" w:eastAsia="IRNazanin"/>
          <w:color w:val="111111"/>
          <w:sz w:val="28"/>
          <w:sz w:val="28"/>
          <w:szCs w:val="28"/>
          <w:rtl w:val="true"/>
          <w:lang w:bidi="fa-IR"/>
        </w:rPr>
        <w:t>دنهض يحجه او ثور کم ضايع إلك 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اويذهب ثار جدك حامي الجار</w:t>
      </w:r>
    </w:p>
    <w:p>
      <w:pPr>
        <w:pStyle w:val="BookText"/>
        <w:rPr/>
      </w:pPr>
      <w:r>
        <w:rPr>
          <w:rFonts w:ascii="Amiri" w:hAnsi="Amiri" w:eastAsia="Amiri" w:cs="Amiri"/>
          <w:color w:val="111111"/>
          <w:sz w:val="28"/>
          <w:sz w:val="28"/>
          <w:szCs w:val="28"/>
          <w:rtl w:val="true"/>
          <w:lang w:bidi="ar-SA"/>
        </w:rPr>
        <w:t>تصبر اوراس أبوسطة المحراب شقوه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تصبر او شيبه من دمايا الراس خضبوه</w:t>
      </w:r>
    </w:p>
    <w:p>
      <w:pPr>
        <w:pStyle w:val="BookText"/>
        <w:rPr/>
      </w:pPr>
      <w:r>
        <w:rPr>
          <w:rFonts w:ascii="IRNazanin" w:hAnsi="IRNazanin" w:eastAsia="IRNazanin"/>
          <w:color w:val="111111"/>
          <w:sz w:val="28"/>
          <w:sz w:val="28"/>
          <w:szCs w:val="28"/>
          <w:rtl w:val="true"/>
          <w:lang w:bidi="fa-IR"/>
        </w:rPr>
        <w:t>تصبر اودین الله أبقتله اليوم ذلوه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أويذهب ثار جدك حامي الجار</w:t>
      </w:r>
    </w:p>
    <w:p>
      <w:pPr>
        <w:pStyle w:val="BookText"/>
        <w:rPr/>
      </w:pPr>
      <w:r>
        <w:rPr>
          <w:rFonts w:ascii="IRNazanin" w:hAnsi="IRNazanin" w:eastAsia="IRNazanin"/>
          <w:color w:val="111111"/>
          <w:sz w:val="28"/>
          <w:sz w:val="28"/>
          <w:szCs w:val="28"/>
          <w:rtl w:val="true"/>
          <w:lang w:bidi="fa-IR"/>
        </w:rPr>
        <w:t>تصبر يركن الدين يا مفزع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اوجدك علي الكرار مخضوب ابنجيعه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 ضرب راسه انهدت أركان 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تصبر اويذهب ثار جدك حامي الجار </w:t>
      </w:r>
      <w:bookmarkStart w:id="637" w:name="pg14996_156165"/>
    </w:p>
    <w:p>
      <w:pPr>
        <w:pStyle w:val="Heading3"/>
        <w:numPr>
          <w:ilvl w:val="2"/>
          <w:numId w:val="1"/>
        </w:numPr>
        <w:rPr/>
      </w:pPr>
      <w:bookmarkStart w:id="638" w:name="__RefHeading___Toc400868_3406789950"/>
      <w:bookmarkStart w:id="639" w:name="_Toc212"/>
      <w:bookmarkEnd w:id="637"/>
      <w:bookmarkEnd w:id="638"/>
      <w:r>
        <w:rPr>
          <w:rtl w:val="true"/>
        </w:rPr>
        <w:t xml:space="preserve">في المجلس </w:t>
      </w:r>
      <w:r>
        <w:rPr>
          <w:rtl w:val="true"/>
        </w:rPr>
        <w:t>-</w:t>
      </w:r>
      <w:r>
        <w:rPr>
          <w:rtl w:val="true"/>
        </w:rPr>
        <w:t>الخطيب راضي المرهون رحمه الله</w:t>
      </w:r>
      <w:bookmarkEnd w:id="6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المجلس</w:t>
      </w:r>
      <w:r>
        <w:rPr>
          <w:rStyle w:val="FootnoteAnchor"/>
          <w:rtl w:val="true"/>
        </w:rPr>
        <w:footnoteReference w:id="142"/>
      </w:r>
      <w:r>
        <w:rPr>
          <w:rFonts w:ascii="Amiri" w:hAnsi="Amiri" w:eastAsia="Amiri" w:cs="Amiri"/>
          <w:color w:val="111111"/>
          <w:sz w:val="28"/>
          <w:sz w:val="28"/>
          <w:szCs w:val="28"/>
          <w:rtl w:val="true"/>
          <w:lang w:bidi="ar-SA"/>
        </w:rPr>
        <w:t>الخطيب راضي المرهون رحمه الله</w:t>
      </w:r>
    </w:p>
    <w:p>
      <w:pPr>
        <w:pStyle w:val="BookText"/>
        <w:rPr/>
      </w:pPr>
      <w:r>
        <w:rPr>
          <w:rFonts w:ascii="IRNazanin" w:hAnsi="IRNazanin" w:eastAsia="IRNazanin"/>
          <w:color w:val="111111"/>
          <w:sz w:val="28"/>
          <w:sz w:val="28"/>
          <w:szCs w:val="28"/>
          <w:rtl w:val="true"/>
          <w:lang w:bidi="fa-IR"/>
        </w:rPr>
        <w:t>دخلت الحورا المجلس ثور یا والي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ذاك الخدر تسبی سیدي وش هالصبر</w:t>
      </w:r>
    </w:p>
    <w:p>
      <w:pPr>
        <w:pStyle w:val="BookText"/>
        <w:rPr/>
      </w:pPr>
      <w:r>
        <w:rPr>
          <w:rFonts w:ascii="IRNazanin" w:hAnsi="IRNazanin" w:eastAsia="IRNazanin"/>
          <w:color w:val="111111"/>
          <w:sz w:val="28"/>
          <w:sz w:val="28"/>
          <w:szCs w:val="28"/>
          <w:rtl w:val="true"/>
          <w:lang w:bidi="fa-IR"/>
        </w:rPr>
        <w:t>ابهالصبر تاهت أفكاري اوحارت اعقول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يهيجك هالذي من فعله ایزول الجبل</w:t>
      </w:r>
    </w:p>
    <w:p>
      <w:pPr>
        <w:pStyle w:val="BookText"/>
        <w:rPr/>
      </w:pPr>
      <w:r>
        <w:rPr>
          <w:rFonts w:ascii="IRNazanin" w:hAnsi="IRNazanin" w:eastAsia="IRNazanin"/>
          <w:color w:val="111111"/>
          <w:sz w:val="28"/>
          <w:sz w:val="28"/>
          <w:szCs w:val="28"/>
          <w:rtl w:val="true"/>
          <w:lang w:bidi="fa-IR"/>
        </w:rPr>
        <w:t>آمر ایدخلوا الودايع يسحبوها بالحبل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جدك السجاد قدام السبايا في الأسر</w:t>
      </w:r>
    </w:p>
    <w:p>
      <w:pPr>
        <w:pStyle w:val="BookText"/>
        <w:rPr/>
      </w:pPr>
      <w:r>
        <w:rPr>
          <w:rFonts w:ascii="IRNazanin" w:hAnsi="IRNazanin" w:eastAsia="IRNazanin"/>
          <w:color w:val="111111"/>
          <w:sz w:val="28"/>
          <w:sz w:val="28"/>
          <w:szCs w:val="28"/>
          <w:rtl w:val="true"/>
          <w:lang w:bidi="fa-IR"/>
        </w:rPr>
        <w:t>سيدي صبرك تعدی کیف صابر عالهظم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 او أمك الزهرا خدها من طاغي انلطم</w:t>
      </w:r>
    </w:p>
    <w:p>
      <w:pPr>
        <w:pStyle w:val="BookText"/>
        <w:rPr/>
      </w:pPr>
      <w:r>
        <w:rPr>
          <w:rFonts w:ascii="Amiri" w:hAnsi="Amiri" w:eastAsia="Amiri" w:cs="Amiri"/>
          <w:color w:val="111111"/>
          <w:sz w:val="28"/>
          <w:sz w:val="28"/>
          <w:szCs w:val="28"/>
          <w:rtl w:val="true"/>
          <w:lang w:bidi="ar-SA"/>
        </w:rPr>
        <w:t>او عمتك زينب الحورا في المجالس تنشتم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اوجدك السجاد بارض الشام محني الظهر</w:t>
      </w:r>
    </w:p>
    <w:p>
      <w:pPr>
        <w:pStyle w:val="BookText"/>
        <w:rPr/>
      </w:pPr>
      <w:r>
        <w:rPr>
          <w:rFonts w:ascii="Amiri" w:hAnsi="Amiri" w:eastAsia="Amiri" w:cs="Amiri"/>
          <w:color w:val="111111"/>
          <w:sz w:val="28"/>
          <w:sz w:val="28"/>
          <w:szCs w:val="28"/>
          <w:rtl w:val="true"/>
          <w:lang w:bidi="ar-SA"/>
        </w:rPr>
        <w:t>إن كان ترضوا عن فعايل هالرجس زال العتب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مروه تظل عندكم لا حميه اولا حسب</w:t>
      </w:r>
    </w:p>
    <w:p>
      <w:pPr>
        <w:pStyle w:val="BookText"/>
        <w:rPr/>
      </w:pPr>
      <w:r>
        <w:rPr>
          <w:rFonts w:ascii="IRNazanin" w:hAnsi="IRNazanin" w:eastAsia="IRNazanin"/>
          <w:color w:val="111111"/>
          <w:sz w:val="28"/>
          <w:sz w:val="28"/>
          <w:szCs w:val="28"/>
          <w:rtl w:val="true"/>
          <w:lang w:bidi="fa-IR"/>
        </w:rPr>
        <w:t>ابوسطة المجلس ودایعکم يحجه تنسحب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سود متنها في السبي ابسوطه زجر</w:t>
      </w:r>
    </w:p>
    <w:p>
      <w:pPr>
        <w:pStyle w:val="BookText"/>
        <w:rPr/>
      </w:pPr>
      <w:r>
        <w:rPr>
          <w:rFonts w:ascii="Amiri" w:hAnsi="Amiri" w:eastAsia="Amiri" w:cs="Amiri"/>
          <w:color w:val="111111"/>
          <w:sz w:val="28"/>
          <w:sz w:val="28"/>
          <w:szCs w:val="28"/>
          <w:rtl w:val="true"/>
          <w:lang w:bidi="ar-SA"/>
        </w:rPr>
        <w:t>دنهض ابهمه يحجه اوبيرق العز انشره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ثار اللي بقت بعد المعزه امحيره</w:t>
      </w:r>
    </w:p>
    <w:p>
      <w:pPr>
        <w:pStyle w:val="BookText"/>
        <w:rPr/>
      </w:pPr>
      <w:r>
        <w:rPr>
          <w:rFonts w:ascii="IRNazanin" w:hAnsi="IRNazanin" w:eastAsia="IRNazanin"/>
          <w:color w:val="111111"/>
          <w:sz w:val="28"/>
          <w:sz w:val="28"/>
          <w:szCs w:val="28"/>
          <w:rtl w:val="true"/>
          <w:lang w:bidi="fa-IR"/>
        </w:rPr>
        <w:t>راس واليها تشوف ایزید دمي المنظره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كسر أسنانه اوصب فوقه حثالات الخمر</w:t>
      </w:r>
    </w:p>
    <w:p>
      <w:pPr>
        <w:pStyle w:val="BookText"/>
        <w:rPr/>
      </w:pPr>
      <w:r>
        <w:rPr>
          <w:rFonts w:ascii="Amiri" w:hAnsi="Amiri" w:eastAsia="Amiri" w:cs="Amiri"/>
          <w:color w:val="111111"/>
          <w:sz w:val="28"/>
          <w:sz w:val="28"/>
          <w:szCs w:val="28"/>
          <w:rtl w:val="true"/>
          <w:lang w:bidi="ar-SA"/>
        </w:rPr>
        <w:t>اتنكست روس الغيارى من أفعالك يا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تشتم الكرار او تضرب بالعصا راس الشهيد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اوزينب الحره الشريفه اتسومها سوم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لازم اتلاقي جزا فعلك اولو طال الأمر </w:t>
      </w:r>
      <w:bookmarkStart w:id="640" w:name="pg14996_156166"/>
    </w:p>
    <w:p>
      <w:pPr>
        <w:pStyle w:val="Heading3"/>
        <w:numPr>
          <w:ilvl w:val="2"/>
          <w:numId w:val="1"/>
        </w:numPr>
        <w:rPr/>
      </w:pPr>
      <w:bookmarkStart w:id="641" w:name="__RefHeading___Toc400870_3406789950"/>
      <w:bookmarkStart w:id="642" w:name="_Toc213"/>
      <w:bookmarkEnd w:id="640"/>
      <w:bookmarkEnd w:id="641"/>
      <w:r>
        <w:rPr>
          <w:rtl w:val="true"/>
        </w:rPr>
        <w:t xml:space="preserve">نخوة لصاحب العصر والزمان </w:t>
      </w:r>
      <w:r>
        <w:rPr>
          <w:rtl w:val="true"/>
        </w:rPr>
        <w:t>(</w:t>
      </w:r>
      <w:r>
        <w:rPr>
          <w:rtl w:val="true"/>
        </w:rPr>
        <w:t>عجل الله تعالي فرجه الشريف</w:t>
      </w:r>
      <w:r>
        <w:rPr>
          <w:rtl w:val="true"/>
        </w:rPr>
        <w:t>)-</w:t>
      </w:r>
      <w:r>
        <w:rPr>
          <w:rtl w:val="true"/>
        </w:rPr>
        <w:t>الملا عيسى آل عبد النبي رحمه الله</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نخوة لصاحب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الملا عيسى آل عبد النبي رحمه الله</w:t>
      </w:r>
    </w:p>
    <w:p>
      <w:pPr>
        <w:pStyle w:val="BookText"/>
        <w:rPr/>
      </w:pPr>
      <w:r>
        <w:rPr>
          <w:rFonts w:ascii="IRNazanin" w:hAnsi="IRNazanin" w:eastAsia="IRNazanin"/>
          <w:color w:val="111111"/>
          <w:sz w:val="28"/>
          <w:sz w:val="28"/>
          <w:szCs w:val="28"/>
          <w:rtl w:val="true"/>
          <w:lang w:bidi="fa-IR"/>
        </w:rPr>
        <w:t>قوم أبعجل یا منتظر یا ابن النبي 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ثار من ظلوا ضحايا ابحر الوهاد</w:t>
      </w:r>
    </w:p>
    <w:p>
      <w:pPr>
        <w:pStyle w:val="BookText"/>
        <w:rPr/>
      </w:pPr>
      <w:r>
        <w:rPr>
          <w:rFonts w:ascii="IRNazanin" w:hAnsi="IRNazanin" w:eastAsia="IRNazanin"/>
          <w:color w:val="111111"/>
          <w:sz w:val="28"/>
          <w:sz w:val="28"/>
          <w:szCs w:val="28"/>
          <w:rtl w:val="true"/>
          <w:lang w:bidi="fa-IR"/>
        </w:rPr>
        <w:t>یا منتظر یا ابن الحسن يا ابن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أخبرك ترى جدك بقى من غير تكفين</w:t>
      </w:r>
    </w:p>
    <w:p>
      <w:pPr>
        <w:pStyle w:val="BookText"/>
        <w:rPr/>
      </w:pPr>
      <w:r>
        <w:rPr>
          <w:rFonts w:ascii="Amiri" w:hAnsi="Amiri" w:eastAsia="Amiri" w:cs="Amiri"/>
          <w:color w:val="111111"/>
          <w:sz w:val="28"/>
          <w:sz w:val="28"/>
          <w:szCs w:val="28"/>
          <w:rtl w:val="true"/>
          <w:lang w:bidi="ar-SA"/>
        </w:rPr>
        <w:t>الشمر حز راسه اوقطع جمال 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واتزلزلت لاجله العليه يا ابن لامجاد</w:t>
      </w:r>
    </w:p>
    <w:p>
      <w:pPr>
        <w:pStyle w:val="BookText"/>
        <w:rPr/>
      </w:pPr>
      <w:r>
        <w:rPr>
          <w:rFonts w:ascii="IRNazanin" w:hAnsi="IRNazanin" w:eastAsia="IRNazanin"/>
          <w:color w:val="111111"/>
          <w:sz w:val="28"/>
          <w:sz w:val="28"/>
          <w:szCs w:val="28"/>
          <w:rtl w:val="true"/>
          <w:lang w:bidi="fa-IR"/>
        </w:rPr>
        <w:t>عجل وخذ ثار التي حرقوا خيمها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سلبوا حليها واليتامی اتنوج يمها</w:t>
      </w:r>
    </w:p>
    <w:p>
      <w:pPr>
        <w:pStyle w:val="BookText"/>
        <w:rPr/>
      </w:pPr>
      <w:r>
        <w:rPr>
          <w:rFonts w:ascii="Amiri" w:hAnsi="Amiri" w:eastAsia="Amiri" w:cs="Amiri"/>
          <w:color w:val="111111"/>
          <w:sz w:val="28"/>
          <w:sz w:val="28"/>
          <w:szCs w:val="28"/>
          <w:rtl w:val="true"/>
          <w:lang w:bidi="ar-SA"/>
        </w:rPr>
        <w:t>شمر الخنا بالسوط يضربها اوشتمها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الدعي او تجاسر اوسب علي السجاد</w:t>
      </w:r>
    </w:p>
    <w:p>
      <w:pPr>
        <w:pStyle w:val="BookText"/>
        <w:rPr/>
      </w:pPr>
      <w:r>
        <w:rPr>
          <w:rFonts w:ascii="Amiri" w:hAnsi="Amiri" w:eastAsia="Amiri" w:cs="Amiri"/>
          <w:color w:val="111111"/>
          <w:sz w:val="28"/>
          <w:sz w:val="28"/>
          <w:szCs w:val="28"/>
          <w:rtl w:val="true"/>
          <w:lang w:bidi="ar-SA"/>
        </w:rPr>
        <w:t>يا سيدي لو عاينت عينك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 من الخيمات من هجمت العدوان</w:t>
      </w:r>
    </w:p>
    <w:p>
      <w:pPr>
        <w:pStyle w:val="BookText"/>
        <w:rPr/>
      </w:pPr>
      <w:r>
        <w:rPr>
          <w:rFonts w:ascii="IRNazanin" w:hAnsi="IRNazanin" w:eastAsia="IRNazanin"/>
          <w:color w:val="111111"/>
          <w:sz w:val="28"/>
          <w:sz w:val="28"/>
          <w:szCs w:val="28"/>
          <w:rtl w:val="true"/>
          <w:lang w:bidi="fa-IR"/>
        </w:rPr>
        <w:t>سلبوا حليهن یا الولي اوشبوا النيران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شحكي شعدد سيدي فعلة الأوغاد</w:t>
      </w:r>
    </w:p>
    <w:p>
      <w:pPr>
        <w:pStyle w:val="BookText"/>
        <w:rPr/>
      </w:pPr>
      <w:r>
        <w:rPr>
          <w:rFonts w:ascii="IRNazanin" w:hAnsi="IRNazanin" w:eastAsia="IRNazanin"/>
          <w:color w:val="111111"/>
          <w:sz w:val="28"/>
          <w:sz w:val="28"/>
          <w:szCs w:val="28"/>
          <w:rtl w:val="true"/>
          <w:lang w:bidi="fa-IR"/>
        </w:rPr>
        <w:t>يا سيدي يا صاحب الغيره يمذخور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مشت حسرى ذلیله اوركبت الكور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أوجدك على السجاد فوق الجمل ماسور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والجامعه ابصدره اوحطوا ابحلقه اقباد </w:t>
      </w:r>
    </w:p>
    <w:p>
      <w:pPr>
        <w:pStyle w:val="BookText"/>
        <w:rPr/>
      </w:pPr>
      <w:r>
        <w:rPr>
          <w:rFonts w:ascii="IRNazanin" w:hAnsi="IRNazanin" w:eastAsia="IRNazanin"/>
          <w:color w:val="111111"/>
          <w:sz w:val="28"/>
          <w:sz w:val="28"/>
          <w:szCs w:val="28"/>
          <w:rtl w:val="true"/>
          <w:lang w:bidi="fa-IR"/>
        </w:rPr>
        <w:t>والقيد حز رجله يویلي او دمعه ایسیل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والحرم فوق اجمال حسرى ما الها اكفيل</w:t>
      </w:r>
    </w:p>
    <w:p>
      <w:pPr>
        <w:pStyle w:val="BookText"/>
        <w:rPr/>
      </w:pPr>
      <w:r>
        <w:rPr>
          <w:rFonts w:ascii="IRNazanin" w:hAnsi="IRNazanin" w:eastAsia="IRNazanin"/>
          <w:color w:val="111111"/>
          <w:sz w:val="28"/>
          <w:sz w:val="28"/>
          <w:szCs w:val="28"/>
          <w:rtl w:val="true"/>
          <w:lang w:bidi="fa-IR"/>
        </w:rPr>
        <w:t>دخلوهم الكوفه حرم ملها رجاجيل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وبمجلسه آمر اودخلهم ابن از یاد</w:t>
      </w:r>
    </w:p>
    <w:p>
      <w:pPr>
        <w:pStyle w:val="BookText"/>
        <w:rPr/>
      </w:pPr>
      <w:r>
        <w:rPr>
          <w:rFonts w:ascii="IRNazanin" w:hAnsi="IRNazanin" w:eastAsia="IRNazanin"/>
          <w:color w:val="111111"/>
          <w:sz w:val="28"/>
          <w:sz w:val="28"/>
          <w:szCs w:val="28"/>
          <w:rtl w:val="true"/>
          <w:lang w:bidi="fa-IR"/>
        </w:rPr>
        <w:t>يا ابن الحسن دخلوا المجلس وأوقفونا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 سبابا الروم یا وسفه سبونا</w:t>
      </w:r>
    </w:p>
    <w:p>
      <w:pPr>
        <w:pStyle w:val="BookText"/>
        <w:rPr/>
      </w:pPr>
      <w:r>
        <w:rPr>
          <w:rFonts w:ascii="IRNazanin" w:hAnsi="IRNazanin" w:eastAsia="IRNazanin"/>
          <w:color w:val="111111"/>
          <w:sz w:val="28"/>
          <w:sz w:val="28"/>
          <w:szCs w:val="28"/>
          <w:rtl w:val="true"/>
          <w:lang w:bidi="fa-IR"/>
        </w:rPr>
        <w:t>مدري أهل كوفان ماچن يعرفونا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عاينونا بالفرح نصبوا الأعياد</w:t>
      </w:r>
    </w:p>
    <w:p>
      <w:pPr>
        <w:pStyle w:val="BookText"/>
        <w:rPr/>
      </w:pPr>
      <w:r>
        <w:rPr>
          <w:rFonts w:ascii="Amiri" w:hAnsi="Amiri" w:eastAsia="Amiri" w:cs="Amiri"/>
          <w:color w:val="111111"/>
          <w:sz w:val="28"/>
          <w:sz w:val="28"/>
          <w:szCs w:val="28"/>
          <w:rtl w:val="true"/>
          <w:lang w:bidi="ar-SA"/>
        </w:rPr>
        <w:t>طلعوا يويلي بالفرح كلمن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هالسبايا الضايعه من أي وادي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الهم دولا بنات النبي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 مقيد بالزناجيل زين العباد </w:t>
      </w:r>
      <w:bookmarkStart w:id="643" w:name="pg14996_156168"/>
    </w:p>
    <w:p>
      <w:pPr>
        <w:pStyle w:val="Heading3"/>
        <w:numPr>
          <w:ilvl w:val="2"/>
          <w:numId w:val="1"/>
        </w:numPr>
        <w:rPr/>
      </w:pPr>
      <w:bookmarkStart w:id="644" w:name="__RefHeading___Toc400872_3406789950"/>
      <w:bookmarkStart w:id="645" w:name="_Toc214"/>
      <w:bookmarkEnd w:id="643"/>
      <w:bookmarkEnd w:id="644"/>
      <w:r>
        <w:rPr>
          <w:rtl w:val="true"/>
        </w:rPr>
        <w:t>استنهاض الإمام الحجةعليه السلام</w:t>
      </w:r>
      <w:r>
        <w:rPr>
          <w:rtl w:val="true"/>
        </w:rPr>
        <w:t xml:space="preserve">- </w:t>
      </w:r>
      <w:r>
        <w:rPr>
          <w:rtl w:val="true"/>
        </w:rPr>
        <w:t>الخطيب عبد الله آل سويد</w:t>
      </w:r>
      <w:bookmarkEnd w:id="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استنهاض الإمام الحجةعليه السلام</w:t>
      </w:r>
      <w:r>
        <w:rPr>
          <w:rStyle w:val="FootnoteAnchor"/>
          <w:rtl w:val="true"/>
        </w:rPr>
        <w:footnoteReference w:id="144"/>
      </w:r>
      <w:r>
        <w:rPr>
          <w:rFonts w:ascii="Amiri" w:hAnsi="Amiri" w:eastAsia="Amiri" w:cs="Amiri"/>
          <w:color w:val="111111"/>
          <w:sz w:val="28"/>
          <w:sz w:val="28"/>
          <w:szCs w:val="28"/>
          <w:rtl w:val="true"/>
          <w:lang w:bidi="ar-SA"/>
        </w:rPr>
        <w:t>الخطيب عبد الله آل سويد</w:t>
      </w:r>
    </w:p>
    <w:p>
      <w:pPr>
        <w:pStyle w:val="BookText"/>
        <w:rPr/>
      </w:pPr>
      <w:r>
        <w:rPr>
          <w:rFonts w:ascii="Amiri" w:hAnsi="Amiri" w:eastAsia="Amiri" w:cs="Amiri"/>
          <w:color w:val="111111"/>
          <w:sz w:val="28"/>
          <w:sz w:val="28"/>
          <w:szCs w:val="28"/>
          <w:rtl w:val="true"/>
          <w:lang w:bidi="ar-SA"/>
        </w:rPr>
        <w:t>عجل يبن طه النبي صفوة 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ثار هلي شهروا راسه بالمصار</w:t>
      </w:r>
    </w:p>
    <w:p>
      <w:pPr>
        <w:pStyle w:val="BookText"/>
        <w:rPr/>
      </w:pPr>
      <w:r>
        <w:rPr>
          <w:rFonts w:ascii="Amiri" w:hAnsi="Amiri" w:eastAsia="Amiri" w:cs="Amiri"/>
          <w:color w:val="111111"/>
          <w:sz w:val="28"/>
          <w:sz w:val="28"/>
          <w:szCs w:val="28"/>
          <w:rtl w:val="true"/>
          <w:lang w:bidi="ar-SA"/>
        </w:rPr>
        <w:t>دنهض او شيل السيف يا شمس المضيه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واركب احصانك يانسل خير البريه</w:t>
      </w:r>
    </w:p>
    <w:p>
      <w:pPr>
        <w:pStyle w:val="BookText"/>
        <w:rPr/>
      </w:pPr>
      <w:r>
        <w:rPr>
          <w:rFonts w:ascii="IRNazanin" w:hAnsi="IRNazanin" w:eastAsia="IRNazanin"/>
          <w:color w:val="111111"/>
          <w:sz w:val="28"/>
          <w:sz w:val="28"/>
          <w:szCs w:val="28"/>
          <w:rtl w:val="true"/>
          <w:lang w:bidi="fa-IR"/>
        </w:rPr>
        <w:t>جدك يبو صالح تری جثته رميه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أنصاره امطرحه يانسل لطهار</w:t>
      </w:r>
    </w:p>
    <w:p>
      <w:pPr>
        <w:pStyle w:val="BookText"/>
        <w:rPr/>
      </w:pPr>
      <w:r>
        <w:rPr>
          <w:rFonts w:ascii="Amiri" w:hAnsi="Amiri" w:eastAsia="Amiri" w:cs="Amiri"/>
          <w:color w:val="111111"/>
          <w:sz w:val="28"/>
          <w:sz w:val="28"/>
          <w:szCs w:val="28"/>
          <w:rtl w:val="true"/>
          <w:lang w:bidi="ar-SA"/>
        </w:rPr>
        <w:t>مرمي بلا تكفين يا حجة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حرقوا الأعادي الخيمه سلبوا الأيتام</w:t>
      </w:r>
    </w:p>
    <w:p>
      <w:pPr>
        <w:pStyle w:val="BookText"/>
        <w:rPr/>
      </w:pPr>
      <w:r>
        <w:rPr>
          <w:rFonts w:ascii="Amiri" w:hAnsi="Amiri" w:eastAsia="Amiri" w:cs="Amiri"/>
          <w:color w:val="111111"/>
          <w:sz w:val="28"/>
          <w:sz w:val="28"/>
          <w:szCs w:val="28"/>
          <w:rtl w:val="true"/>
          <w:lang w:bidi="ar-SA"/>
        </w:rPr>
        <w:t>عمتك زينب سافرت حسرى إلى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والي اعلى الجمل وسفه يمغوار</w:t>
      </w:r>
    </w:p>
    <w:p>
      <w:pPr>
        <w:pStyle w:val="BookText"/>
        <w:rPr/>
      </w:pPr>
      <w:r>
        <w:rPr>
          <w:rFonts w:ascii="IRNazanin" w:hAnsi="IRNazanin" w:eastAsia="IRNazanin"/>
          <w:color w:val="111111"/>
          <w:sz w:val="28"/>
          <w:sz w:val="28"/>
          <w:szCs w:val="28"/>
          <w:rtl w:val="true"/>
          <w:lang w:bidi="fa-IR"/>
        </w:rPr>
        <w:t>سرعه يبو صالح تری زینب خذوها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ثکلی حزينه ياولي الله سبوها</w:t>
      </w:r>
    </w:p>
    <w:p>
      <w:pPr>
        <w:pStyle w:val="BookText"/>
        <w:rPr/>
      </w:pPr>
      <w:r>
        <w:rPr>
          <w:rFonts w:ascii="IRNazanin" w:hAnsi="IRNazanin" w:eastAsia="IRNazanin"/>
          <w:color w:val="111111"/>
          <w:sz w:val="28"/>
          <w:sz w:val="28"/>
          <w:szCs w:val="28"/>
          <w:rtl w:val="true"/>
          <w:lang w:bidi="fa-IR"/>
        </w:rPr>
        <w:t>حادي ضعينتها زجر مايرحموها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البطل عباس حسری فوق لكوار</w:t>
      </w:r>
    </w:p>
    <w:p>
      <w:pPr>
        <w:pStyle w:val="BookText"/>
        <w:rPr/>
      </w:pPr>
      <w:r>
        <w:rPr>
          <w:rFonts w:ascii="IRNazanin" w:hAnsi="IRNazanin" w:eastAsia="IRNazanin"/>
          <w:color w:val="111111"/>
          <w:sz w:val="28"/>
          <w:sz w:val="28"/>
          <w:szCs w:val="28"/>
          <w:rtl w:val="true"/>
          <w:lang w:bidi="fa-IR"/>
        </w:rPr>
        <w:t>اخبرك يبو صالح ترى دخلت علی ایزید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الخدر تسبي يبو صالح يصنديد</w:t>
      </w:r>
    </w:p>
    <w:p>
      <w:pPr>
        <w:pStyle w:val="BookText"/>
        <w:rPr/>
      </w:pPr>
      <w:r>
        <w:rPr>
          <w:rFonts w:ascii="IRNazanin" w:hAnsi="IRNazanin" w:eastAsia="IRNazanin"/>
          <w:color w:val="111111"/>
          <w:sz w:val="28"/>
          <w:sz w:val="28"/>
          <w:szCs w:val="28"/>
          <w:rtl w:val="true"/>
          <w:lang w:bidi="fa-IR"/>
        </w:rPr>
        <w:t>واحبال باعناق النساء يبن الأماجيد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جدك على السجاد يبکي ابدمع مدرار</w:t>
      </w:r>
    </w:p>
    <w:p>
      <w:pPr>
        <w:pStyle w:val="BookText"/>
        <w:rPr/>
      </w:pPr>
      <w:r>
        <w:rPr>
          <w:rFonts w:ascii="IRNazanin" w:hAnsi="IRNazanin" w:eastAsia="IRNazanin"/>
          <w:color w:val="111111"/>
          <w:sz w:val="28"/>
          <w:sz w:val="28"/>
          <w:szCs w:val="28"/>
          <w:rtl w:val="true"/>
          <w:lang w:bidi="fa-IR"/>
        </w:rPr>
        <w:t>احبال في حلقه ينادي أبدمع همال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وين جدي المرتضی خواض لهوال</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دنهض يجدي بالعجل وانظر للطفال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عجب منك يا حامي الخدر والجار </w:t>
      </w:r>
      <w:bookmarkStart w:id="646" w:name="pg14996_156169"/>
    </w:p>
    <w:p>
      <w:pPr>
        <w:pStyle w:val="Heading3"/>
        <w:numPr>
          <w:ilvl w:val="2"/>
          <w:numId w:val="1"/>
        </w:numPr>
        <w:rPr/>
      </w:pPr>
      <w:bookmarkStart w:id="647" w:name="__RefHeading___Toc400874_3406789950"/>
      <w:bookmarkStart w:id="648" w:name="_Toc215"/>
      <w:bookmarkEnd w:id="646"/>
      <w:bookmarkEnd w:id="647"/>
      <w:r>
        <w:rPr>
          <w:rtl w:val="true"/>
        </w:rPr>
        <w:t>عجل يبن طه الخطيب</w:t>
      </w:r>
      <w:r>
        <w:rPr>
          <w:rtl w:val="true"/>
        </w:rPr>
        <w:t xml:space="preserve">- </w:t>
      </w:r>
      <w:r>
        <w:rPr>
          <w:rtl w:val="true"/>
        </w:rPr>
        <w:t>عبد الله آل سوید</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يبن طه الخطيب</w:t>
      </w:r>
      <w:r>
        <w:rPr>
          <w:rStyle w:val="FootnoteAnchor"/>
          <w:rtl w:val="true"/>
        </w:rPr>
        <w:footnoteReference w:id="145"/>
      </w:r>
      <w:r>
        <w:rPr>
          <w:rFonts w:ascii="IRNazanin" w:hAnsi="IRNazanin" w:eastAsia="IRNazanin"/>
          <w:color w:val="111111"/>
          <w:sz w:val="28"/>
          <w:sz w:val="28"/>
          <w:szCs w:val="28"/>
          <w:rtl w:val="true"/>
          <w:lang w:bidi="fa-IR"/>
        </w:rPr>
        <w:t>عبد الله آل سوید</w:t>
      </w:r>
    </w:p>
    <w:p>
      <w:pPr>
        <w:pStyle w:val="BookText"/>
        <w:rPr/>
      </w:pPr>
      <w:r>
        <w:rPr>
          <w:rFonts w:ascii="Amiri" w:hAnsi="Amiri" w:eastAsia="Amiri" w:cs="Amiri"/>
          <w:color w:val="111111"/>
          <w:sz w:val="28"/>
          <w:sz w:val="28"/>
          <w:szCs w:val="28"/>
          <w:rtl w:val="true"/>
          <w:lang w:bidi="ar-SA"/>
        </w:rPr>
        <w:t>عجل يبن طه النبي خير البريه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خذثار أمك فاطم الزهراء الزكيه</w:t>
      </w:r>
    </w:p>
    <w:p>
      <w:pPr>
        <w:pStyle w:val="BookText"/>
        <w:rPr/>
      </w:pPr>
      <w:r>
        <w:rPr>
          <w:rFonts w:ascii="Amiri" w:hAnsi="Amiri" w:eastAsia="Amiri" w:cs="Amiri"/>
          <w:color w:val="111111"/>
          <w:sz w:val="28"/>
          <w:sz w:val="28"/>
          <w:szCs w:val="28"/>
          <w:rtl w:val="true"/>
          <w:lang w:bidi="ar-SA"/>
        </w:rPr>
        <w:t>يبن الحسن ثور ابعجل واشهر البتار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الصبر منك يبن حيدر الكرار</w:t>
      </w:r>
    </w:p>
    <w:p>
      <w:pPr>
        <w:pStyle w:val="BookText"/>
        <w:rPr/>
      </w:pPr>
      <w:r>
        <w:rPr>
          <w:rFonts w:ascii="Amiri" w:hAnsi="Amiri" w:eastAsia="Amiri" w:cs="Amiri"/>
          <w:color w:val="111111"/>
          <w:sz w:val="28"/>
          <w:sz w:val="28"/>
          <w:szCs w:val="28"/>
          <w:rtl w:val="true"/>
          <w:lang w:bidi="ar-SA"/>
        </w:rPr>
        <w:t>تصبر او أمك فاطمه تعصر بالجدار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لضلوع منها اتكسرت واسفه الزكيه</w:t>
      </w:r>
    </w:p>
    <w:p>
      <w:pPr>
        <w:pStyle w:val="BookText"/>
        <w:rPr/>
      </w:pPr>
      <w:r>
        <w:rPr>
          <w:rFonts w:ascii="Amiri" w:hAnsi="Amiri" w:eastAsia="Amiri" w:cs="Amiri"/>
          <w:color w:val="111111"/>
          <w:sz w:val="28"/>
          <w:sz w:val="28"/>
          <w:szCs w:val="28"/>
          <w:rtl w:val="true"/>
          <w:lang w:bidi="ar-SA"/>
        </w:rPr>
        <w:t>ليتك تعاين جدك اللي كان موصوف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 ابيوم الحرب وسط الجمع معروف</w:t>
      </w:r>
    </w:p>
    <w:p>
      <w:pPr>
        <w:pStyle w:val="BookText"/>
        <w:rPr/>
      </w:pPr>
      <w:r>
        <w:rPr>
          <w:rFonts w:ascii="Amiri" w:hAnsi="Amiri" w:eastAsia="Amiri" w:cs="Amiri"/>
          <w:color w:val="111111"/>
          <w:sz w:val="28"/>
          <w:sz w:val="28"/>
          <w:szCs w:val="28"/>
          <w:rtl w:val="true"/>
          <w:lang w:bidi="ar-SA"/>
        </w:rPr>
        <w:t>لكن يوسفه بالوصيه صار مكتوف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 تعاين حالته بين الشفيه</w:t>
      </w:r>
    </w:p>
    <w:p>
      <w:pPr>
        <w:pStyle w:val="BookText"/>
        <w:rPr/>
      </w:pPr>
      <w:r>
        <w:rPr>
          <w:rFonts w:ascii="Amiri" w:hAnsi="Amiri" w:eastAsia="Amiri" w:cs="Amiri"/>
          <w:color w:val="111111"/>
          <w:sz w:val="28"/>
          <w:sz w:val="28"/>
          <w:szCs w:val="28"/>
          <w:rtl w:val="true"/>
          <w:lang w:bidi="ar-SA"/>
        </w:rPr>
        <w:t>والله عجيبه حالته اتشيب إلى الراس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بحبال يقيدونه او منه تصعد أنفاس</w:t>
      </w:r>
    </w:p>
    <w:p>
      <w:pPr>
        <w:pStyle w:val="BookText"/>
        <w:rPr/>
      </w:pPr>
      <w:r>
        <w:rPr>
          <w:rFonts w:ascii="IRNazanin" w:hAnsi="IRNazanin" w:eastAsia="IRNazanin"/>
          <w:color w:val="111111"/>
          <w:sz w:val="28"/>
          <w:sz w:val="28"/>
          <w:szCs w:val="28"/>
          <w:rtl w:val="true"/>
          <w:lang w:bidi="fa-IR"/>
        </w:rPr>
        <w:t>ما حد لفی له يا ولي الله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التي ينظر إلى حالة وصيه</w:t>
      </w:r>
    </w:p>
    <w:p>
      <w:pPr>
        <w:pStyle w:val="BookText"/>
        <w:rPr/>
      </w:pPr>
      <w:r>
        <w:rPr>
          <w:rFonts w:ascii="Amiri" w:hAnsi="Amiri" w:eastAsia="Amiri" w:cs="Amiri"/>
          <w:color w:val="111111"/>
          <w:sz w:val="28"/>
          <w:sz w:val="28"/>
          <w:szCs w:val="28"/>
          <w:rtl w:val="true"/>
          <w:lang w:bidi="ar-SA"/>
        </w:rPr>
        <w:t>ليتك تعاين حالة الزهراء ابأي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مسود متنها امن الضرب باليث لبطال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اضلوع منها اتكسرت ياسبع 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والعين محمره اوعبرتها جریه </w:t>
      </w:r>
    </w:p>
    <w:p>
      <w:pPr>
        <w:pStyle w:val="BookText"/>
        <w:rPr/>
      </w:pPr>
      <w:r>
        <w:rPr>
          <w:rFonts w:ascii="IRNazanin" w:hAnsi="IRNazanin" w:eastAsia="IRNazanin"/>
          <w:color w:val="111111"/>
          <w:sz w:val="28"/>
          <w:sz w:val="28"/>
          <w:szCs w:val="28"/>
          <w:rtl w:val="true"/>
          <w:lang w:bidi="fa-IR"/>
        </w:rPr>
        <w:t>شحچي شعدد لك مصایب تشعب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ليتك اتشوف الحسن بالفرش مطروح</w:t>
      </w:r>
    </w:p>
    <w:p>
      <w:pPr>
        <w:pStyle w:val="BookText"/>
        <w:rPr/>
      </w:pPr>
      <w:r>
        <w:rPr>
          <w:rFonts w:ascii="IRNazanin" w:hAnsi="IRNazanin" w:eastAsia="IRNazanin"/>
          <w:color w:val="111111"/>
          <w:sz w:val="28"/>
          <w:sz w:val="28"/>
          <w:szCs w:val="28"/>
          <w:rtl w:val="true"/>
          <w:lang w:bidi="fa-IR"/>
        </w:rPr>
        <w:t>واحسين جالس والدمع بالخدمسفوح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اوزينب تحن يمه او عبرتها جریه</w:t>
      </w:r>
    </w:p>
    <w:p>
      <w:pPr>
        <w:pStyle w:val="BookText"/>
        <w:rPr/>
      </w:pPr>
      <w:r>
        <w:rPr>
          <w:rFonts w:ascii="Amiri" w:hAnsi="Amiri" w:eastAsia="Amiri" w:cs="Amiri"/>
          <w:color w:val="111111"/>
          <w:sz w:val="28"/>
          <w:sz w:val="28"/>
          <w:szCs w:val="28"/>
          <w:rtl w:val="true"/>
          <w:lang w:bidi="ar-SA"/>
        </w:rPr>
        <w:t>واعظم يبو صالح مصيبه بأرض 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هجمت العدوان وسفه ابوسط لسجوف</w:t>
      </w:r>
    </w:p>
    <w:p>
      <w:pPr>
        <w:pStyle w:val="BookText"/>
        <w:rPr/>
      </w:pPr>
      <w:r>
        <w:rPr>
          <w:rFonts w:ascii="IRNazanin" w:hAnsi="IRNazanin" w:eastAsia="IRNazanin"/>
          <w:color w:val="111111"/>
          <w:sz w:val="28"/>
          <w:sz w:val="28"/>
          <w:szCs w:val="28"/>
          <w:rtl w:val="true"/>
          <w:lang w:bidi="fa-IR"/>
        </w:rPr>
        <w:t>فرت بنات المصطفی تصفج بالكفوف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کلمن تنادي وين ابن خير البريه</w:t>
      </w:r>
    </w:p>
    <w:p>
      <w:pPr>
        <w:pStyle w:val="BookText"/>
        <w:rPr/>
      </w:pPr>
      <w:r>
        <w:rPr>
          <w:rFonts w:ascii="Amiri" w:hAnsi="Amiri" w:eastAsia="Amiri" w:cs="Amiri"/>
          <w:color w:val="111111"/>
          <w:sz w:val="28"/>
          <w:sz w:val="28"/>
          <w:szCs w:val="28"/>
          <w:rtl w:val="true"/>
          <w:lang w:bidi="ar-SA"/>
        </w:rPr>
        <w:t>يا ليت عينك تنظر الحالة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تون هذي تحن والدمع غدران</w:t>
      </w:r>
    </w:p>
    <w:p>
      <w:pPr>
        <w:pStyle w:val="BookText"/>
        <w:rPr/>
      </w:pPr>
      <w:r>
        <w:rPr>
          <w:rFonts w:ascii="IRNazanin" w:hAnsi="IRNazanin" w:eastAsia="IRNazanin"/>
          <w:color w:val="111111"/>
          <w:sz w:val="28"/>
          <w:sz w:val="28"/>
          <w:szCs w:val="28"/>
          <w:rtl w:val="true"/>
          <w:lang w:bidi="fa-IR"/>
        </w:rPr>
        <w:t>اوزينب يبو صالح لفت تنخي الوجعان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اتنادي يبو محمدتری حاله بلیه</w:t>
      </w:r>
    </w:p>
    <w:p>
      <w:pPr>
        <w:pStyle w:val="BookText"/>
        <w:rPr/>
      </w:pPr>
      <w:r>
        <w:rPr>
          <w:rFonts w:ascii="Amiri" w:hAnsi="Amiri" w:eastAsia="Amiri" w:cs="Amiri"/>
          <w:color w:val="111111"/>
          <w:sz w:val="28"/>
          <w:sz w:val="28"/>
          <w:szCs w:val="28"/>
          <w:rtl w:val="true"/>
          <w:lang w:bidi="ar-SA"/>
        </w:rPr>
        <w:t>اتنادي يبو محمد لفتنا الخيل هالساع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عندك مقدره ما اتقوم فزاع</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طفل يا عزي بقي أمن القوم مرتاع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أرمله ضاعت يبن حامي الحميه </w:t>
      </w:r>
      <w:bookmarkStart w:id="649" w:name="pg14996_156171"/>
    </w:p>
    <w:p>
      <w:pPr>
        <w:pStyle w:val="Heading3"/>
        <w:numPr>
          <w:ilvl w:val="2"/>
          <w:numId w:val="1"/>
        </w:numPr>
        <w:rPr/>
      </w:pPr>
      <w:bookmarkStart w:id="650" w:name="__RefHeading___Toc400876_3406789950"/>
      <w:bookmarkStart w:id="651" w:name="_Toc216"/>
      <w:bookmarkEnd w:id="649"/>
      <w:bookmarkEnd w:id="650"/>
      <w:r>
        <w:rPr>
          <w:rtl w:val="true"/>
        </w:rPr>
        <w:t>یا حجة الله</w:t>
      </w:r>
      <w:r>
        <w:rPr>
          <w:rtl w:val="true"/>
        </w:rPr>
        <w:t xml:space="preserve">- </w:t>
      </w:r>
      <w:r>
        <w:rPr>
          <w:rtl w:val="true"/>
        </w:rPr>
        <w:t>الخطيب عبد الله آل سوید</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w:t>
      </w:r>
      <w:r>
        <w:rPr>
          <w:rStyle w:val="FootnoteAnchor"/>
          <w:rtl w:val="true"/>
        </w:rPr>
        <w:footnoteReference w:id="146"/>
      </w:r>
      <w:r>
        <w:rPr>
          <w:rFonts w:ascii="IRNazanin" w:hAnsi="IRNazanin" w:eastAsia="IRNazanin"/>
          <w:color w:val="111111"/>
          <w:sz w:val="28"/>
          <w:sz w:val="28"/>
          <w:szCs w:val="28"/>
          <w:rtl w:val="true"/>
          <w:lang w:bidi="fa-IR"/>
        </w:rPr>
        <w:t>الخطيب عبد الله آل سوید</w:t>
      </w:r>
    </w:p>
    <w:p>
      <w:pPr>
        <w:pStyle w:val="BookText"/>
        <w:rPr/>
      </w:pPr>
      <w:r>
        <w:rPr>
          <w:rFonts w:ascii="Amiri" w:hAnsi="Amiri" w:eastAsia="Amiri" w:cs="Amiri"/>
          <w:color w:val="111111"/>
          <w:sz w:val="28"/>
          <w:sz w:val="28"/>
          <w:szCs w:val="28"/>
          <w:rtl w:val="true"/>
          <w:lang w:bidi="ar-SA"/>
        </w:rPr>
        <w:t>يبن الحسن يا حجة الله الجبار قوم ابعجل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ثار أمك يا وصي المختار ثور ابعجل</w:t>
      </w:r>
    </w:p>
    <w:p>
      <w:pPr>
        <w:pStyle w:val="BookText"/>
        <w:rPr/>
      </w:pPr>
      <w:r>
        <w:rPr>
          <w:rFonts w:ascii="Amiri" w:hAnsi="Amiri" w:eastAsia="Amiri" w:cs="Amiri"/>
          <w:color w:val="111111"/>
          <w:sz w:val="28"/>
          <w:sz w:val="28"/>
          <w:szCs w:val="28"/>
          <w:rtl w:val="true"/>
          <w:lang w:bidi="ar-SA"/>
        </w:rPr>
        <w:t>ابن الحسن دنهض يبن حامي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وانهض اوسل سيفك ينور الكونين</w:t>
      </w:r>
    </w:p>
    <w:p>
      <w:pPr>
        <w:pStyle w:val="BookText"/>
        <w:rPr/>
      </w:pPr>
      <w:r>
        <w:rPr>
          <w:rFonts w:ascii="IRNazanin" w:hAnsi="IRNazanin" w:eastAsia="IRNazanin"/>
          <w:color w:val="111111"/>
          <w:sz w:val="28"/>
          <w:sz w:val="28"/>
          <w:szCs w:val="28"/>
          <w:rtl w:val="true"/>
          <w:lang w:bidi="fa-IR"/>
        </w:rPr>
        <w:t>أنت الخلف والمرتجی یا بن الطيبين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 يا عزيز المختار ثور ابعجل</w:t>
      </w:r>
    </w:p>
    <w:p>
      <w:pPr>
        <w:pStyle w:val="BookText"/>
        <w:rPr/>
      </w:pPr>
      <w:r>
        <w:rPr>
          <w:rFonts w:ascii="IRNazanin" w:hAnsi="IRNazanin" w:eastAsia="IRNazanin"/>
          <w:color w:val="111111"/>
          <w:sz w:val="28"/>
          <w:sz w:val="28"/>
          <w:szCs w:val="28"/>
          <w:rtl w:val="true"/>
          <w:lang w:bidi="fa-IR"/>
        </w:rPr>
        <w:t>ياشبل حيدر قوم واطلب للثار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خذثار هللي اتعفرت یا مغوار</w:t>
      </w:r>
    </w:p>
    <w:p>
      <w:pPr>
        <w:pStyle w:val="BookText"/>
        <w:rPr/>
      </w:pPr>
      <w:r>
        <w:rPr>
          <w:rFonts w:ascii="IRNazanin" w:hAnsi="IRNazanin" w:eastAsia="IRNazanin"/>
          <w:color w:val="111111"/>
          <w:sz w:val="28"/>
          <w:sz w:val="28"/>
          <w:szCs w:val="28"/>
          <w:rtl w:val="true"/>
          <w:lang w:bidi="fa-IR"/>
        </w:rPr>
        <w:t>والصدر یامذخور صابه 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يبن الحسن شحكي شعدد ويش صار ثور ابعجل</w:t>
      </w:r>
    </w:p>
    <w:p>
      <w:pPr>
        <w:pStyle w:val="BookText"/>
        <w:rPr/>
      </w:pPr>
      <w:r>
        <w:rPr>
          <w:rFonts w:ascii="Amiri" w:hAnsi="Amiri" w:eastAsia="Amiri" w:cs="Amiri"/>
          <w:color w:val="111111"/>
          <w:sz w:val="28"/>
          <w:sz w:val="28"/>
          <w:szCs w:val="28"/>
          <w:rtl w:val="true"/>
          <w:lang w:bidi="ar-SA"/>
        </w:rPr>
        <w:t>شحكي شعدد سيدي يا جيدوم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حال على الزهرا هضيمه امن القوم</w:t>
      </w:r>
    </w:p>
    <w:p>
      <w:pPr>
        <w:pStyle w:val="BookText"/>
        <w:rPr/>
      </w:pPr>
      <w:r>
        <w:rPr>
          <w:rFonts w:ascii="IRNazanin" w:hAnsi="IRNazanin" w:eastAsia="IRNazanin"/>
          <w:color w:val="111111"/>
          <w:sz w:val="28"/>
          <w:sz w:val="28"/>
          <w:szCs w:val="28"/>
          <w:rtl w:val="true"/>
          <w:lang w:bidi="fa-IR"/>
        </w:rPr>
        <w:t>أي المصايب اخبرك یا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لضلوعها اللي اتكسرت والمسمار ثور ابعجل</w:t>
      </w:r>
    </w:p>
    <w:p>
      <w:pPr>
        <w:pStyle w:val="BookText"/>
        <w:rPr/>
      </w:pPr>
      <w:r>
        <w:rPr>
          <w:rFonts w:ascii="IRNazanin" w:hAnsi="IRNazanin" w:eastAsia="IRNazanin"/>
          <w:color w:val="111111"/>
          <w:sz w:val="28"/>
          <w:sz w:val="28"/>
          <w:szCs w:val="28"/>
          <w:rtl w:val="true"/>
          <w:lang w:bidi="fa-IR"/>
        </w:rPr>
        <w:t>لوما الجنين اللي سقط یا مناع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الترب يبن الحسن والأضلاع</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كيف ما تنهض إليها فزاع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العجل خذ للثار قوم أبعجل </w:t>
      </w:r>
    </w:p>
    <w:p>
      <w:pPr>
        <w:pStyle w:val="BookText"/>
        <w:rPr/>
      </w:pPr>
      <w:r>
        <w:rPr>
          <w:rFonts w:ascii="IRNazanin" w:hAnsi="IRNazanin" w:eastAsia="IRNazanin"/>
          <w:color w:val="111111"/>
          <w:sz w:val="28"/>
          <w:sz w:val="28"/>
          <w:szCs w:val="28"/>
          <w:rtl w:val="true"/>
          <w:lang w:bidi="fa-IR"/>
        </w:rPr>
        <w:t>حيدر علي بجبال وسفه قادره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راسه الهضيمه طلعوه</w:t>
      </w:r>
    </w:p>
    <w:p>
      <w:pPr>
        <w:pStyle w:val="BookText"/>
        <w:rPr/>
      </w:pPr>
      <w:r>
        <w:rPr>
          <w:rFonts w:ascii="Amiri" w:hAnsi="Amiri" w:eastAsia="Amiri" w:cs="Amiri"/>
          <w:color w:val="111111"/>
          <w:sz w:val="28"/>
          <w:sz w:val="28"/>
          <w:szCs w:val="28"/>
          <w:rtl w:val="true"/>
          <w:lang w:bidi="ar-SA"/>
        </w:rPr>
        <w:t>هذا البطل بالذل يا وسفه خلوه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وادموعه تجري يوسفه نثار قوم ابعجل</w:t>
      </w:r>
    </w:p>
    <w:p>
      <w:pPr>
        <w:pStyle w:val="BookText"/>
        <w:rPr/>
      </w:pPr>
      <w:r>
        <w:rPr>
          <w:rFonts w:ascii="Amiri" w:hAnsi="Amiri" w:eastAsia="Amiri" w:cs="Amiri"/>
          <w:color w:val="111111"/>
          <w:sz w:val="28"/>
          <w:sz w:val="28"/>
          <w:szCs w:val="28"/>
          <w:rtl w:val="true"/>
          <w:lang w:bidi="ar-SA"/>
        </w:rPr>
        <w:t>بعينه يعاين للبتول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متعفره بالباب وسفه الحره</w:t>
      </w:r>
    </w:p>
    <w:p>
      <w:pPr>
        <w:pStyle w:val="BookText"/>
        <w:rPr/>
      </w:pPr>
      <w:r>
        <w:rPr>
          <w:rFonts w:ascii="Amiri" w:hAnsi="Amiri" w:eastAsia="Amiri" w:cs="Amiri"/>
          <w:color w:val="111111"/>
          <w:sz w:val="28"/>
          <w:sz w:val="28"/>
          <w:szCs w:val="28"/>
          <w:rtl w:val="true"/>
          <w:lang w:bidi="ar-SA"/>
        </w:rPr>
        <w:t>والعين من ضرب العدا محمره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والصدر دمه يجري ثور ابعجل</w:t>
      </w:r>
    </w:p>
    <w:p>
      <w:pPr>
        <w:pStyle w:val="BookText"/>
        <w:rPr/>
      </w:pPr>
      <w:r>
        <w:rPr>
          <w:rFonts w:ascii="Amiri" w:hAnsi="Amiri" w:eastAsia="Amiri" w:cs="Amiri"/>
          <w:color w:val="111111"/>
          <w:sz w:val="28"/>
          <w:sz w:val="28"/>
          <w:szCs w:val="28"/>
          <w:rtl w:val="true"/>
          <w:lang w:bidi="ar-SA"/>
        </w:rPr>
        <w:t>هالكيف تتحمل عتب ياسردال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مدقوم بين العسكري يا مفضال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دهنض يبن حيدر اليها بالحال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 تحي يوسفه للثار قوم ابعجل </w:t>
      </w:r>
      <w:bookmarkStart w:id="652" w:name="pg14996_156173"/>
    </w:p>
    <w:p>
      <w:pPr>
        <w:pStyle w:val="Heading3"/>
        <w:numPr>
          <w:ilvl w:val="2"/>
          <w:numId w:val="1"/>
        </w:numPr>
        <w:rPr/>
      </w:pPr>
      <w:bookmarkStart w:id="653" w:name="__RefHeading___Toc400878_3406789950"/>
      <w:bookmarkStart w:id="654" w:name="_Toc217"/>
      <w:bookmarkEnd w:id="652"/>
      <w:bookmarkEnd w:id="653"/>
      <w:r>
        <w:rPr>
          <w:rtl w:val="true"/>
        </w:rPr>
        <w:t>ندبة للإمام الحجة ابن الحسن عليه السلام</w:t>
      </w:r>
      <w:r>
        <w:rPr>
          <w:rtl w:val="true"/>
        </w:rPr>
        <w:t xml:space="preserve">- </w:t>
      </w:r>
      <w:r>
        <w:rPr>
          <w:rtl w:val="true"/>
        </w:rPr>
        <w:t>الخطيب عبد الله آل سويد</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ندبة للإمام الحجة ابن الحسن عليه السلام</w:t>
      </w:r>
      <w:r>
        <w:rPr>
          <w:rStyle w:val="FootnoteAnchor"/>
          <w:rtl w:val="true"/>
        </w:rPr>
        <w:footnoteReference w:id="147"/>
      </w:r>
      <w:r>
        <w:rPr>
          <w:rFonts w:ascii="Amiri" w:hAnsi="Amiri" w:eastAsia="Amiri" w:cs="Amiri"/>
          <w:color w:val="111111"/>
          <w:sz w:val="28"/>
          <w:sz w:val="28"/>
          <w:szCs w:val="28"/>
          <w:rtl w:val="true"/>
          <w:lang w:bidi="ar-SA"/>
        </w:rPr>
        <w:t>الخطيب عبد الله آل سويد</w:t>
      </w:r>
    </w:p>
    <w:p>
      <w:pPr>
        <w:pStyle w:val="BookText"/>
        <w:rPr/>
      </w:pPr>
      <w:r>
        <w:rPr>
          <w:rFonts w:ascii="IRNazanin" w:hAnsi="IRNazanin" w:eastAsia="IRNazanin"/>
          <w:color w:val="111111"/>
          <w:sz w:val="28"/>
          <w:sz w:val="28"/>
          <w:szCs w:val="28"/>
          <w:rtl w:val="true"/>
          <w:lang w:bidi="fa-IR"/>
        </w:rPr>
        <w:t>یا حجة الله بالعجل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يمته يشع من وجهك النور</w:t>
      </w:r>
    </w:p>
    <w:p>
      <w:pPr>
        <w:pStyle w:val="BookText"/>
        <w:rPr/>
      </w:pPr>
      <w:r>
        <w:rPr>
          <w:rFonts w:ascii="Amiri" w:hAnsi="Amiri" w:eastAsia="Amiri" w:cs="Amiri"/>
          <w:color w:val="111111"/>
          <w:sz w:val="28"/>
          <w:sz w:val="28"/>
          <w:szCs w:val="28"/>
          <w:rtl w:val="true"/>
          <w:lang w:bidi="ar-SA"/>
        </w:rPr>
        <w:t>يمته على الميمون 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ونشوف نور العدل لامع</w:t>
      </w:r>
    </w:p>
    <w:p>
      <w:pPr>
        <w:pStyle w:val="BookText"/>
        <w:rPr/>
      </w:pPr>
      <w:r>
        <w:rPr>
          <w:rFonts w:ascii="Amiri" w:hAnsi="Amiri" w:eastAsia="Amiri" w:cs="Amiri"/>
          <w:color w:val="111111"/>
          <w:sz w:val="28"/>
          <w:sz w:val="28"/>
          <w:szCs w:val="28"/>
          <w:rtl w:val="true"/>
          <w:lang w:bidi="ar-SA"/>
        </w:rPr>
        <w:t>راية أجدادك بعد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 الحسن عجل يمدخور</w:t>
      </w:r>
    </w:p>
    <w:p>
      <w:pPr>
        <w:pStyle w:val="BookText"/>
        <w:rPr/>
      </w:pPr>
      <w:r>
        <w:rPr>
          <w:rFonts w:ascii="IRNazanin" w:hAnsi="IRNazanin" w:eastAsia="IRNazanin"/>
          <w:color w:val="111111"/>
          <w:sz w:val="28"/>
          <w:sz w:val="28"/>
          <w:szCs w:val="28"/>
          <w:rtl w:val="true"/>
          <w:lang w:bidi="fa-IR"/>
        </w:rPr>
        <w:t>عجل يبين 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ياحاوي اعلوم خفیه</w:t>
      </w:r>
    </w:p>
    <w:p>
      <w:pPr>
        <w:pStyle w:val="BookText"/>
        <w:rPr/>
      </w:pPr>
      <w:r>
        <w:rPr>
          <w:rFonts w:ascii="Amiri" w:hAnsi="Amiri" w:eastAsia="Amiri" w:cs="Amiri"/>
          <w:color w:val="111111"/>
          <w:sz w:val="28"/>
          <w:sz w:val="28"/>
          <w:szCs w:val="28"/>
          <w:rtl w:val="true"/>
          <w:lang w:bidi="ar-SA"/>
        </w:rPr>
        <w:t>الثارات خذها ياشفيه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ثار من بالطف منحور</w:t>
      </w:r>
    </w:p>
    <w:p>
      <w:pPr>
        <w:pStyle w:val="BookText"/>
        <w:rPr/>
      </w:pPr>
      <w:r>
        <w:rPr>
          <w:rFonts w:ascii="IRNazanin" w:hAnsi="IRNazanin" w:eastAsia="IRNazanin"/>
          <w:color w:val="111111"/>
          <w:sz w:val="28"/>
          <w:sz w:val="28"/>
          <w:szCs w:val="28"/>
          <w:rtl w:val="true"/>
          <w:lang w:bidi="fa-IR"/>
        </w:rPr>
        <w:t>قوم ابعجل يبن الزچيه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ثار من بالغاضريه</w:t>
      </w:r>
    </w:p>
    <w:p>
      <w:pPr>
        <w:pStyle w:val="BookText"/>
        <w:rPr/>
      </w:pPr>
      <w:r>
        <w:rPr>
          <w:rFonts w:ascii="IRNazanin" w:hAnsi="IRNazanin" w:eastAsia="IRNazanin"/>
          <w:color w:val="111111"/>
          <w:sz w:val="28"/>
          <w:sz w:val="28"/>
          <w:szCs w:val="28"/>
          <w:rtl w:val="true"/>
          <w:lang w:bidi="fa-IR"/>
        </w:rPr>
        <w:t>ماتوا ولا ذاقوا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طفل برض الطف معفور</w:t>
      </w:r>
    </w:p>
    <w:p>
      <w:pPr>
        <w:pStyle w:val="BookText"/>
        <w:rPr/>
      </w:pPr>
      <w:r>
        <w:rPr>
          <w:rFonts w:ascii="Amiri" w:hAnsi="Amiri" w:eastAsia="Amiri" w:cs="Amiri"/>
          <w:color w:val="111111"/>
          <w:sz w:val="28"/>
          <w:sz w:val="28"/>
          <w:szCs w:val="28"/>
          <w:rtl w:val="true"/>
          <w:lang w:bidi="ar-SA"/>
        </w:rPr>
        <w:t>كم أرمله تاهت يمتاع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الأعادي صارت اضياع</w:t>
      </w:r>
    </w:p>
    <w:p>
      <w:pPr>
        <w:pStyle w:val="BookText"/>
        <w:rPr/>
      </w:pPr>
      <w:r>
        <w:rPr>
          <w:rFonts w:ascii="Amiri" w:hAnsi="Amiri" w:eastAsia="Amiri" w:cs="Amiri"/>
          <w:color w:val="111111"/>
          <w:sz w:val="28"/>
          <w:sz w:val="28"/>
          <w:szCs w:val="28"/>
          <w:rtl w:val="true"/>
          <w:lang w:bidi="ar-SA"/>
        </w:rPr>
        <w:t>او لجساد مرميه على القاع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ظلوا يبو صالح بلا اقيود</w:t>
      </w:r>
    </w:p>
    <w:p>
      <w:pPr>
        <w:pStyle w:val="BookText"/>
        <w:rPr/>
      </w:pPr>
      <w:r>
        <w:rPr>
          <w:rFonts w:ascii="Amiri" w:hAnsi="Amiri" w:eastAsia="Amiri" w:cs="Amiri"/>
          <w:color w:val="111111"/>
          <w:sz w:val="28"/>
          <w:sz w:val="28"/>
          <w:szCs w:val="28"/>
          <w:rtl w:val="true"/>
          <w:lang w:bidi="ar-SA"/>
        </w:rPr>
        <w:t>والروس مشهوره على ارماح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النسا مرتفع لصياح</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سعد ناشر بعد لفراح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أبقتل الشهيد احسين مسرور </w:t>
      </w:r>
      <w:bookmarkStart w:id="655" w:name="pg14996_156174"/>
    </w:p>
    <w:p>
      <w:pPr>
        <w:pStyle w:val="Heading3"/>
        <w:numPr>
          <w:ilvl w:val="2"/>
          <w:numId w:val="1"/>
        </w:numPr>
        <w:rPr/>
      </w:pPr>
      <w:bookmarkStart w:id="656" w:name="__RefHeading___Toc400880_3406789950"/>
      <w:bookmarkStart w:id="657" w:name="_Toc218"/>
      <w:bookmarkEnd w:id="655"/>
      <w:bookmarkEnd w:id="656"/>
      <w:r>
        <w:rPr>
          <w:rtl w:val="true"/>
        </w:rPr>
        <w:t xml:space="preserve">الألفية المحزنة في النبي وعترته الممتحنة </w:t>
      </w:r>
      <w:r>
        <w:rPr>
          <w:rtl w:val="true"/>
        </w:rPr>
        <w:t>-</w:t>
      </w:r>
      <w:r>
        <w:rPr>
          <w:rtl w:val="true"/>
        </w:rPr>
        <w:t>الخطيب عبد الله آل سويد</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الألفية المحزنة في النبي وعترته الممتحنة</w:t>
      </w:r>
      <w:r>
        <w:rPr>
          <w:rStyle w:val="FootnoteAnchor"/>
          <w:rtl w:val="true"/>
        </w:rPr>
        <w:footnoteReference w:id="148"/>
      </w:r>
      <w:r>
        <w:rPr>
          <w:rFonts w:ascii="Amiri" w:hAnsi="Amiri" w:eastAsia="Amiri" w:cs="Amiri"/>
          <w:color w:val="111111"/>
          <w:sz w:val="28"/>
          <w:sz w:val="28"/>
          <w:szCs w:val="28"/>
          <w:rtl w:val="true"/>
          <w:lang w:bidi="ar-SA"/>
        </w:rPr>
        <w:t>الخطيب عبد الله آل سويد</w:t>
      </w:r>
    </w:p>
    <w:p>
      <w:pPr>
        <w:pStyle w:val="BookText"/>
        <w:rPr/>
      </w:pPr>
      <w:r>
        <w:rPr>
          <w:rFonts w:ascii="IRNazanin" w:hAnsi="IRNazanin" w:eastAsia="IRNazanin"/>
          <w:color w:val="111111"/>
          <w:sz w:val="28"/>
          <w:sz w:val="28"/>
          <w:szCs w:val="28"/>
          <w:rtl w:val="true"/>
          <w:lang w:bidi="fa-IR"/>
        </w:rPr>
        <w:t xml:space="preserve">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اعلى النبي خير البريه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موته ناحت الزهرا الزچيه</w:t>
      </w:r>
    </w:p>
    <w:p>
      <w:pPr>
        <w:pStyle w:val="BookText"/>
        <w:rPr/>
      </w:pPr>
      <w:r>
        <w:rPr>
          <w:rFonts w:ascii="Amiri" w:hAnsi="Amiri" w:eastAsia="Amiri" w:cs="Amiri"/>
          <w:color w:val="111111"/>
          <w:sz w:val="28"/>
          <w:sz w:val="28"/>
          <w:szCs w:val="28"/>
          <w:rtl w:val="true"/>
          <w:lang w:bidi="ar-SA"/>
        </w:rPr>
        <w:t>يا ويل قلبي اعلى النبي مسموم يا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له الأملاك لجله امهبطه الراس</w:t>
      </w:r>
    </w:p>
    <w:p>
      <w:pPr>
        <w:pStyle w:val="BookText"/>
        <w:rPr/>
      </w:pPr>
      <w:r>
        <w:rPr>
          <w:rFonts w:ascii="IRNazanin" w:hAnsi="IRNazanin" w:eastAsia="IRNazanin"/>
          <w:color w:val="111111"/>
          <w:sz w:val="28"/>
          <w:sz w:val="28"/>
          <w:szCs w:val="28"/>
          <w:rtl w:val="true"/>
          <w:lang w:bidi="fa-IR"/>
        </w:rPr>
        <w:t>والجن عليه اتنوح لجله تحر لنفاس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بنت النبي الزهرا الزچيه</w:t>
      </w:r>
    </w:p>
    <w:p>
      <w:pPr>
        <w:pStyle w:val="BookText"/>
        <w:rPr/>
      </w:pPr>
      <w:r>
        <w:rPr>
          <w:rFonts w:ascii="Amiri" w:hAnsi="Amiri" w:eastAsia="Amiri" w:cs="Amiri"/>
          <w:color w:val="111111"/>
          <w:sz w:val="28"/>
          <w:sz w:val="28"/>
          <w:szCs w:val="28"/>
          <w:rtl w:val="true"/>
          <w:lang w:bidi="ar-SA"/>
        </w:rPr>
        <w:t xml:space="preserve">وفي ختامها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الثار قوم ابعجل هالساع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ثار آل المصطفى سرعه يمناع</w:t>
      </w:r>
    </w:p>
    <w:p>
      <w:pPr>
        <w:pStyle w:val="BookText"/>
        <w:rPr/>
      </w:pPr>
      <w:r>
        <w:rPr>
          <w:rFonts w:ascii="IRNazanin" w:hAnsi="IRNazanin" w:eastAsia="IRNazanin"/>
          <w:color w:val="111111"/>
          <w:sz w:val="28"/>
          <w:sz w:val="28"/>
          <w:szCs w:val="28"/>
          <w:rtl w:val="true"/>
          <w:lang w:bidi="fa-IR"/>
        </w:rPr>
        <w:t>الميمون شده یا عمدنا قوم فزاع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النبي المختار ياشمس المضيه</w:t>
      </w:r>
    </w:p>
    <w:p>
      <w:pPr>
        <w:pStyle w:val="BookText"/>
        <w:rPr/>
      </w:pPr>
      <w:r>
        <w:rPr>
          <w:rFonts w:ascii="IRNazanin" w:hAnsi="IRNazanin" w:eastAsia="IRNazanin"/>
          <w:color w:val="111111"/>
          <w:sz w:val="28"/>
          <w:sz w:val="28"/>
          <w:szCs w:val="28"/>
          <w:rtl w:val="true"/>
          <w:lang w:bidi="fa-IR"/>
        </w:rPr>
        <w:t>یا حجة الله قوم يبن الحسن 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ادركنا يبو صالح ترى والله انولينا</w:t>
      </w:r>
    </w:p>
    <w:p>
      <w:pPr>
        <w:pStyle w:val="BookText"/>
        <w:rPr/>
      </w:pPr>
      <w:r>
        <w:rPr>
          <w:rFonts w:ascii="Amiri" w:hAnsi="Amiri" w:eastAsia="Amiri" w:cs="Amiri"/>
          <w:color w:val="111111"/>
          <w:sz w:val="28"/>
          <w:sz w:val="28"/>
          <w:szCs w:val="28"/>
          <w:rtl w:val="true"/>
          <w:lang w:bidi="ar-SA"/>
        </w:rPr>
        <w:t>جارت أعادينا علينا يا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يمته نشوف العلم بيدك ياشفيه</w:t>
      </w:r>
    </w:p>
    <w:p>
      <w:pPr>
        <w:pStyle w:val="BookText"/>
        <w:rPr/>
      </w:pPr>
      <w:r>
        <w:rPr>
          <w:rFonts w:ascii="Amiri" w:hAnsi="Amiri" w:eastAsia="Amiri" w:cs="Amiri"/>
          <w:color w:val="111111"/>
          <w:sz w:val="28"/>
          <w:sz w:val="28"/>
          <w:szCs w:val="28"/>
          <w:rtl w:val="true"/>
          <w:lang w:bidi="ar-SA"/>
        </w:rPr>
        <w:t>يمتى نرى وجهك يبو صالح بلنوار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القمر ياضي يبن صفوة الجبار</w:t>
      </w:r>
    </w:p>
    <w:p>
      <w:pPr>
        <w:pStyle w:val="BookText"/>
        <w:rPr/>
      </w:pPr>
      <w:r>
        <w:rPr>
          <w:rFonts w:ascii="IRNazanin" w:hAnsi="IRNazanin" w:eastAsia="IRNazanin"/>
          <w:color w:val="111111"/>
          <w:sz w:val="28"/>
          <w:sz w:val="28"/>
          <w:szCs w:val="28"/>
          <w:rtl w:val="true"/>
          <w:lang w:bidi="fa-IR"/>
        </w:rPr>
        <w:t>يبن البتوله قوم يخلیفة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بالفرج عجل یا عزیز الهاشميه</w:t>
      </w:r>
    </w:p>
    <w:p>
      <w:pPr>
        <w:pStyle w:val="BookText"/>
        <w:rPr/>
      </w:pPr>
      <w:r>
        <w:rPr>
          <w:rFonts w:ascii="Amiri" w:hAnsi="Amiri" w:eastAsia="Amiri" w:cs="Amiri"/>
          <w:color w:val="111111"/>
          <w:sz w:val="28"/>
          <w:sz w:val="28"/>
          <w:szCs w:val="28"/>
          <w:rtl w:val="true"/>
          <w:lang w:bidi="ar-SA"/>
        </w:rPr>
        <w:t>يمته نشوف العلم يبن الحسن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 على الميمون وجهك يسطع ابنور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واحنا ترى انصير ابفرح يبن الحسن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اقلوبنا ذابت يبن خير البريه </w:t>
      </w:r>
      <w:bookmarkStart w:id="658" w:name="pg14996_156175"/>
    </w:p>
    <w:p>
      <w:pPr>
        <w:pStyle w:val="Heading3"/>
        <w:numPr>
          <w:ilvl w:val="2"/>
          <w:numId w:val="1"/>
        </w:numPr>
        <w:rPr/>
      </w:pPr>
      <w:bookmarkStart w:id="659" w:name="__RefHeading___Toc400882_3406789950"/>
      <w:bookmarkStart w:id="660" w:name="_Toc219"/>
      <w:bookmarkEnd w:id="658"/>
      <w:bookmarkEnd w:id="659"/>
      <w:r>
        <w:rPr>
          <w:rtl w:val="true"/>
        </w:rPr>
        <w:t>في استنهاض صاحب الأمر الأستاذ مكي آل ناس</w:t>
      </w:r>
      <w:bookmarkEnd w:id="660"/>
    </w:p>
    <w:p>
      <w:pPr>
        <w:pStyle w:val="BookText"/>
        <w:rPr/>
      </w:pPr>
      <w:r>
        <w:rPr>
          <w:rFonts w:ascii="Amiri" w:hAnsi="Amiri" w:eastAsia="Amiri" w:cs="Amiri"/>
          <w:color w:val="111111"/>
          <w:sz w:val="28"/>
          <w:sz w:val="28"/>
          <w:szCs w:val="28"/>
          <w:rtl w:val="true"/>
          <w:lang w:bidi="ar-SA"/>
        </w:rPr>
        <w:t>ضجت الشيعه وطفح بيها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والمدامع حرقن همالها</w:t>
      </w:r>
    </w:p>
    <w:p>
      <w:pPr>
        <w:pStyle w:val="BookText"/>
        <w:rPr/>
      </w:pPr>
      <w:r>
        <w:rPr>
          <w:rFonts w:ascii="Amiri" w:hAnsi="Amiri" w:eastAsia="Amiri" w:cs="Amiri"/>
          <w:color w:val="111111"/>
          <w:sz w:val="28"/>
          <w:sz w:val="28"/>
          <w:szCs w:val="28"/>
          <w:rtl w:val="true"/>
          <w:lang w:bidi="ar-SA"/>
        </w:rPr>
        <w:t>طل عليها ابطلعتك يا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فرجها ومنتهى آمالها</w:t>
      </w:r>
    </w:p>
    <w:p>
      <w:pPr>
        <w:pStyle w:val="BookText"/>
        <w:rPr/>
      </w:pPr>
      <w:r>
        <w:rPr>
          <w:rFonts w:ascii="Amiri" w:hAnsi="Amiri" w:eastAsia="Amiri" w:cs="Amiri"/>
          <w:color w:val="111111"/>
          <w:sz w:val="28"/>
          <w:sz w:val="28"/>
          <w:szCs w:val="28"/>
          <w:rtl w:val="true"/>
          <w:lang w:bidi="ar-SA"/>
        </w:rPr>
        <w:t>حطت ابراحاتها اقلوب الرجا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وجت لعندك تشتكي لك حالها</w:t>
      </w:r>
    </w:p>
    <w:p>
      <w:pPr>
        <w:pStyle w:val="BookText"/>
        <w:rPr/>
      </w:pPr>
      <w:r>
        <w:rPr>
          <w:rFonts w:ascii="Amiri" w:hAnsi="Amiri" w:eastAsia="Amiri" w:cs="Amiri"/>
          <w:color w:val="111111"/>
          <w:sz w:val="28"/>
          <w:sz w:val="28"/>
          <w:szCs w:val="28"/>
          <w:rtl w:val="true"/>
          <w:lang w:bidi="ar-SA"/>
        </w:rPr>
        <w:t>يمتي تطفي شوفتك نار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والنواظر ينقطع شلالها</w:t>
      </w:r>
    </w:p>
    <w:p>
      <w:pPr>
        <w:pStyle w:val="BookText"/>
        <w:rPr/>
      </w:pPr>
      <w:r>
        <w:rPr>
          <w:rFonts w:ascii="Amiri" w:hAnsi="Amiri" w:eastAsia="Amiri" w:cs="Amiri"/>
          <w:color w:val="111111"/>
          <w:sz w:val="28"/>
          <w:sz w:val="28"/>
          <w:szCs w:val="28"/>
          <w:rtl w:val="true"/>
          <w:lang w:bidi="ar-SA"/>
        </w:rPr>
        <w:t>يمتى تنشر رايتك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ما تحتمل تأجالها</w:t>
      </w:r>
    </w:p>
    <w:p>
      <w:pPr>
        <w:pStyle w:val="BookText"/>
        <w:rPr/>
      </w:pPr>
      <w:r>
        <w:rPr>
          <w:rFonts w:ascii="Amiri" w:hAnsi="Amiri" w:eastAsia="Amiri" w:cs="Amiri"/>
          <w:color w:val="111111"/>
          <w:sz w:val="28"/>
          <w:sz w:val="28"/>
          <w:szCs w:val="28"/>
          <w:rtl w:val="true"/>
          <w:lang w:bidi="ar-SA"/>
        </w:rPr>
        <w:t>وصاحب البيعة انهضم جدك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ترضي ينسحب بحبالها</w:t>
      </w:r>
    </w:p>
    <w:p>
      <w:pPr>
        <w:pStyle w:val="BookText"/>
        <w:rPr/>
      </w:pPr>
      <w:r>
        <w:rPr>
          <w:rFonts w:ascii="Amiri" w:hAnsi="Amiri" w:eastAsia="Amiri" w:cs="Amiri"/>
          <w:color w:val="111111"/>
          <w:sz w:val="28"/>
          <w:sz w:val="28"/>
          <w:szCs w:val="28"/>
          <w:rtl w:val="true"/>
          <w:lang w:bidi="ar-SA"/>
        </w:rPr>
        <w:t>وأنت تدري سيدي باللي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للبتوله وما خفاك أمصابها</w:t>
      </w:r>
    </w:p>
    <w:p>
      <w:pPr>
        <w:pStyle w:val="BookText"/>
        <w:rPr/>
      </w:pPr>
      <w:r>
        <w:rPr>
          <w:rFonts w:ascii="Amiri" w:hAnsi="Amiri" w:eastAsia="Amiri" w:cs="Amiri"/>
          <w:color w:val="111111"/>
          <w:sz w:val="28"/>
          <w:sz w:val="28"/>
          <w:szCs w:val="28"/>
          <w:rtl w:val="true"/>
          <w:lang w:bidi="ar-SA"/>
        </w:rPr>
        <w:t>يمني ضلع أمك تحبره من 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والجنين اللي سقط بعتابها</w:t>
      </w:r>
    </w:p>
    <w:p>
      <w:pPr>
        <w:pStyle w:val="BookText"/>
        <w:rPr/>
      </w:pPr>
      <w:r>
        <w:rPr>
          <w:rFonts w:ascii="Amiri" w:hAnsi="Amiri" w:eastAsia="Amiri" w:cs="Amiri"/>
          <w:color w:val="111111"/>
          <w:sz w:val="28"/>
          <w:sz w:val="28"/>
          <w:szCs w:val="28"/>
          <w:rtl w:val="true"/>
          <w:lang w:bidi="ar-SA"/>
        </w:rPr>
        <w:t>اشلون تسلي بالصبر يا بن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ضلعها ما نشف من بابها</w:t>
      </w:r>
    </w:p>
    <w:p>
      <w:pPr>
        <w:pStyle w:val="BookText"/>
        <w:rPr/>
      </w:pPr>
      <w:r>
        <w:rPr>
          <w:rFonts w:ascii="Amiri" w:hAnsi="Amiri" w:eastAsia="Amiri" w:cs="Amiri"/>
          <w:color w:val="111111"/>
          <w:sz w:val="28"/>
          <w:sz w:val="28"/>
          <w:szCs w:val="28"/>
          <w:rtl w:val="true"/>
          <w:lang w:bidi="ar-SA"/>
        </w:rPr>
        <w:t>ونار هاللي بدار عزها اتلاهبت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لاربح أمارهاوشبابها</w:t>
      </w:r>
    </w:p>
    <w:p>
      <w:pPr>
        <w:pStyle w:val="BookText"/>
        <w:rPr/>
      </w:pPr>
      <w:r>
        <w:rPr>
          <w:rFonts w:ascii="IRNazanin" w:hAnsi="IRNazanin" w:eastAsia="IRNazanin"/>
          <w:color w:val="111111"/>
          <w:sz w:val="28"/>
          <w:sz w:val="28"/>
          <w:szCs w:val="28"/>
          <w:rtl w:val="true"/>
          <w:lang w:bidi="fa-IR"/>
        </w:rPr>
        <w:t>ونعش عمك عاينيته وچېدته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 سمه ينفري بنشابها</w:t>
      </w:r>
    </w:p>
    <w:p>
      <w:pPr>
        <w:pStyle w:val="BookText"/>
        <w:rPr/>
      </w:pPr>
      <w:r>
        <w:rPr>
          <w:rFonts w:ascii="IRNazanin" w:hAnsi="IRNazanin" w:eastAsia="IRNazanin"/>
          <w:color w:val="111111"/>
          <w:sz w:val="28"/>
          <w:sz w:val="28"/>
          <w:szCs w:val="28"/>
          <w:rtl w:val="true"/>
          <w:lang w:bidi="fa-IR"/>
        </w:rPr>
        <w:t>سيدي مو للعتب قلت العتب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أدري چبدك ذايبه من اصوابها</w:t>
      </w:r>
    </w:p>
    <w:p>
      <w:pPr>
        <w:pStyle w:val="BookText"/>
        <w:rPr/>
      </w:pPr>
      <w:r>
        <w:rPr>
          <w:rFonts w:ascii="IRNazanin" w:hAnsi="IRNazanin" w:eastAsia="IRNazanin"/>
          <w:color w:val="111111"/>
          <w:sz w:val="28"/>
          <w:sz w:val="28"/>
          <w:szCs w:val="28"/>
          <w:rtl w:val="true"/>
          <w:lang w:bidi="fa-IR"/>
        </w:rPr>
        <w:t>کربلا من تنذكر لك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اتفيض عينك ما يجف تهتانها</w:t>
      </w:r>
    </w:p>
    <w:p>
      <w:pPr>
        <w:pStyle w:val="BookText"/>
        <w:rPr/>
      </w:pPr>
      <w:r>
        <w:rPr>
          <w:rFonts w:ascii="Amiri" w:hAnsi="Amiri" w:eastAsia="Amiri" w:cs="Amiri"/>
          <w:color w:val="111111"/>
          <w:sz w:val="28"/>
          <w:sz w:val="28"/>
          <w:szCs w:val="28"/>
          <w:rtl w:val="true"/>
          <w:lang w:bidi="ar-SA"/>
        </w:rPr>
        <w:t>رد عليها ابصيحتك يا غوثها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نختك شيبانها و شبانها</w:t>
      </w:r>
    </w:p>
    <w:p>
      <w:pPr>
        <w:pStyle w:val="BookText"/>
        <w:rPr/>
      </w:pPr>
      <w:r>
        <w:rPr>
          <w:rFonts w:ascii="IRNazanin" w:hAnsi="IRNazanin" w:eastAsia="IRNazanin"/>
          <w:color w:val="111111"/>
          <w:sz w:val="28"/>
          <w:sz w:val="28"/>
          <w:szCs w:val="28"/>
          <w:rtl w:val="true"/>
          <w:lang w:bidi="fa-IR"/>
        </w:rPr>
        <w:t>رد عليها ابرايتك ياسيدي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وخیم جدك ما انطفت نيرنها</w:t>
      </w:r>
    </w:p>
    <w:p>
      <w:pPr>
        <w:pStyle w:val="BookText"/>
        <w:rPr/>
      </w:pPr>
      <w:r>
        <w:rPr>
          <w:rFonts w:ascii="Amiri" w:hAnsi="Amiri" w:eastAsia="Amiri" w:cs="Amiri"/>
          <w:color w:val="111111"/>
          <w:sz w:val="28"/>
          <w:sz w:val="28"/>
          <w:szCs w:val="28"/>
          <w:rtl w:val="true"/>
          <w:lang w:bidi="ar-SA"/>
        </w:rPr>
        <w:t>رد عليها ابجود حماي الحما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 عينك تنطره رضعانها</w:t>
      </w:r>
    </w:p>
    <w:p>
      <w:pPr>
        <w:pStyle w:val="BookText"/>
        <w:rPr/>
      </w:pPr>
      <w:r>
        <w:rPr>
          <w:rFonts w:ascii="Amiri" w:hAnsi="Amiri" w:eastAsia="Amiri" w:cs="Amiri"/>
          <w:color w:val="111111"/>
          <w:sz w:val="28"/>
          <w:sz w:val="28"/>
          <w:szCs w:val="28"/>
          <w:rtl w:val="true"/>
          <w:lang w:bidi="ar-SA"/>
        </w:rPr>
        <w:t>اشلون نارك تنطفي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وخيم جدك ما انطفت نيرانها</w:t>
      </w:r>
    </w:p>
    <w:p>
      <w:pPr>
        <w:pStyle w:val="BookText"/>
        <w:rPr/>
      </w:pPr>
      <w:r>
        <w:rPr>
          <w:rFonts w:ascii="Amiri" w:hAnsi="Amiri" w:eastAsia="Amiri" w:cs="Amiri"/>
          <w:color w:val="111111"/>
          <w:sz w:val="28"/>
          <w:sz w:val="28"/>
          <w:szCs w:val="28"/>
          <w:rtl w:val="true"/>
          <w:lang w:bidi="ar-SA"/>
        </w:rPr>
        <w:t>اشلون نارك تنطفي يا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ونارها تتلاهب ابنسوانها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اشلون صبرك سيدي يوم الدني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ناعي جدك بالظليمه أحصانها </w:t>
      </w:r>
    </w:p>
    <w:p>
      <w:pPr>
        <w:pStyle w:val="BookText"/>
        <w:rPr/>
      </w:pPr>
      <w:r>
        <w:rPr>
          <w:rFonts w:ascii="Amiri" w:hAnsi="Amiri" w:eastAsia="Amiri" w:cs="Amiri"/>
          <w:color w:val="111111"/>
          <w:sz w:val="28"/>
          <w:sz w:val="28"/>
          <w:szCs w:val="28"/>
          <w:rtl w:val="true"/>
          <w:lang w:bidi="ar-SA"/>
        </w:rPr>
        <w:t>ينعى بييها المخضب ابفيض الدما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والسرج ملوي ويجر أعنانها</w:t>
      </w:r>
    </w:p>
    <w:p>
      <w:pPr>
        <w:pStyle w:val="BookText"/>
        <w:rPr/>
      </w:pPr>
      <w:r>
        <w:rPr>
          <w:rFonts w:ascii="Amiri" w:hAnsi="Amiri" w:eastAsia="Amiri" w:cs="Amiri"/>
          <w:color w:val="111111"/>
          <w:sz w:val="28"/>
          <w:sz w:val="28"/>
          <w:szCs w:val="28"/>
          <w:rtl w:val="true"/>
          <w:lang w:bidi="ar-SA"/>
        </w:rPr>
        <w:t>طلعت ابصيحه اتعثر فخر النسا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تسحب العظم المصيبه أردانها</w:t>
      </w:r>
    </w:p>
    <w:p>
      <w:pPr>
        <w:pStyle w:val="BookText"/>
        <w:rPr/>
      </w:pPr>
      <w:r>
        <w:rPr>
          <w:rFonts w:ascii="Amiri" w:hAnsi="Amiri" w:eastAsia="Amiri" w:cs="Amiri"/>
          <w:color w:val="111111"/>
          <w:sz w:val="28"/>
          <w:sz w:val="28"/>
          <w:szCs w:val="28"/>
          <w:rtl w:val="true"/>
          <w:lang w:bidi="ar-SA"/>
        </w:rPr>
        <w:t>والحراير من وراها مذهلة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تعدي حسرى وتبعته لميدانها</w:t>
      </w:r>
    </w:p>
    <w:p>
      <w:pPr>
        <w:pStyle w:val="BookText"/>
        <w:rPr/>
      </w:pPr>
      <w:r>
        <w:rPr>
          <w:rFonts w:ascii="Amiri" w:hAnsi="Amiri" w:eastAsia="Amiri" w:cs="Amiri"/>
          <w:color w:val="111111"/>
          <w:sz w:val="28"/>
          <w:sz w:val="28"/>
          <w:szCs w:val="28"/>
          <w:rtl w:val="true"/>
          <w:lang w:bidi="ar-SA"/>
        </w:rPr>
        <w:t>شافت اللي للحشا أدمي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 ابجدها ونخت عدنانها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صون عزها امعفر ابحر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وراسه يقرا اعلى الرمح قرآنها </w:t>
      </w:r>
      <w:bookmarkStart w:id="661" w:name="pg14996_156177"/>
    </w:p>
    <w:p>
      <w:pPr>
        <w:pStyle w:val="Heading3"/>
        <w:numPr>
          <w:ilvl w:val="2"/>
          <w:numId w:val="1"/>
        </w:numPr>
        <w:rPr/>
      </w:pPr>
      <w:bookmarkStart w:id="662" w:name="__RefHeading___Toc400884_3406789950"/>
      <w:bookmarkStart w:id="663" w:name="_Toc220"/>
      <w:bookmarkEnd w:id="661"/>
      <w:bookmarkEnd w:id="662"/>
      <w:r>
        <w:rPr>
          <w:rtl w:val="true"/>
        </w:rPr>
        <w:t>وفاة الإمام الحسن العسكري عليه السلام الأستاذ مكي آل ناس</w:t>
      </w:r>
      <w:bookmarkEnd w:id="663"/>
    </w:p>
    <w:p>
      <w:pPr>
        <w:pStyle w:val="BookText"/>
        <w:rPr/>
      </w:pPr>
      <w:r>
        <w:rPr>
          <w:rFonts w:ascii="Amiri" w:hAnsi="Amiri" w:eastAsia="Amiri" w:cs="Amiri"/>
          <w:color w:val="111111"/>
          <w:sz w:val="28"/>
          <w:sz w:val="28"/>
          <w:szCs w:val="28"/>
          <w:rtl w:val="true"/>
          <w:lang w:bidi="ar-SA"/>
        </w:rPr>
        <w:t>من غمض عيونه الحسن ضجت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وتوجهت بهمومها لحامي الشريعه</w:t>
      </w:r>
    </w:p>
    <w:p>
      <w:pPr>
        <w:pStyle w:val="BookText"/>
        <w:rPr/>
      </w:pPr>
      <w:r>
        <w:rPr>
          <w:rFonts w:ascii="IRNazanin" w:hAnsi="IRNazanin" w:eastAsia="IRNazanin"/>
          <w:color w:val="111111"/>
          <w:sz w:val="28"/>
          <w:sz w:val="28"/>
          <w:szCs w:val="28"/>
          <w:rtl w:val="true"/>
          <w:lang w:bidi="fa-IR"/>
        </w:rPr>
        <w:t>یا حجة الله الكون متزايد ظلامه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غاب نور العسكري ونور الإمامه</w:t>
      </w:r>
    </w:p>
    <w:p>
      <w:pPr>
        <w:pStyle w:val="BookText"/>
        <w:rPr/>
      </w:pPr>
      <w:r>
        <w:rPr>
          <w:rFonts w:ascii="IRNazanin" w:hAnsi="IRNazanin" w:eastAsia="IRNazanin"/>
          <w:color w:val="111111"/>
          <w:sz w:val="28"/>
          <w:sz w:val="28"/>
          <w:szCs w:val="28"/>
          <w:rtl w:val="true"/>
          <w:lang w:bidi="fa-IR"/>
        </w:rPr>
        <w:t>وناح الهدى والدین متنكسه أعلامه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لجله وغدت متزلزله أركانه المنيعه</w:t>
      </w:r>
    </w:p>
    <w:p>
      <w:pPr>
        <w:pStyle w:val="BookText"/>
        <w:rPr/>
      </w:pPr>
      <w:r>
        <w:rPr>
          <w:rFonts w:ascii="Amiri" w:hAnsi="Amiri" w:eastAsia="Amiri" w:cs="Amiri"/>
          <w:color w:val="111111"/>
          <w:sz w:val="28"/>
          <w:sz w:val="28"/>
          <w:szCs w:val="28"/>
          <w:rtl w:val="true"/>
          <w:lang w:bidi="ar-SA"/>
        </w:rPr>
        <w:t>يومك يبو محمد فجع قلب الموالين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وتيتمت من بعد عينك حوزة الدين</w:t>
      </w:r>
    </w:p>
    <w:p>
      <w:pPr>
        <w:pStyle w:val="BookText"/>
        <w:rPr/>
      </w:pPr>
      <w:r>
        <w:rPr>
          <w:rFonts w:ascii="Amiri" w:hAnsi="Amiri" w:eastAsia="Amiri" w:cs="Amiri"/>
          <w:color w:val="111111"/>
          <w:sz w:val="28"/>
          <w:sz w:val="28"/>
          <w:szCs w:val="28"/>
          <w:rtl w:val="true"/>
          <w:lang w:bidi="ar-SA"/>
        </w:rPr>
        <w:t>وفقدك جمع بين الهدى فقد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وانحجب نور الكون يا ضيعة الشيعه</w:t>
      </w:r>
    </w:p>
    <w:p>
      <w:pPr>
        <w:pStyle w:val="BookText"/>
        <w:rPr/>
      </w:pPr>
      <w:r>
        <w:rPr>
          <w:rFonts w:ascii="IRNazanin" w:hAnsi="IRNazanin" w:eastAsia="IRNazanin"/>
          <w:color w:val="111111"/>
          <w:sz w:val="28"/>
          <w:sz w:val="28"/>
          <w:szCs w:val="28"/>
          <w:rtl w:val="true"/>
          <w:lang w:bidi="fa-IR"/>
        </w:rPr>
        <w:t>یا ضيعة الشيعه بعد فقك يمسموم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إلمن تبث اهمومها ياسرلعلوم</w:t>
      </w:r>
    </w:p>
    <w:p>
      <w:pPr>
        <w:pStyle w:val="BookText"/>
        <w:rPr/>
      </w:pPr>
      <w:r>
        <w:rPr>
          <w:rFonts w:ascii="IRNazanin" w:hAnsi="IRNazanin" w:eastAsia="IRNazanin"/>
          <w:color w:val="111111"/>
          <w:sz w:val="28"/>
          <w:sz w:val="28"/>
          <w:szCs w:val="28"/>
          <w:rtl w:val="true"/>
          <w:lang w:bidi="fa-IR"/>
        </w:rPr>
        <w:t>چنت الضوى لعيونها ومفزع المهموم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وبغيبتك أمست پیر محمد مروعه</w:t>
      </w:r>
    </w:p>
    <w:p>
      <w:pPr>
        <w:pStyle w:val="BookText"/>
        <w:rPr/>
      </w:pPr>
      <w:r>
        <w:rPr>
          <w:rFonts w:ascii="Amiri" w:hAnsi="Amiri" w:eastAsia="Amiri" w:cs="Amiri"/>
          <w:color w:val="111111"/>
          <w:sz w:val="28"/>
          <w:sz w:val="28"/>
          <w:szCs w:val="28"/>
          <w:rtl w:val="true"/>
          <w:lang w:bidi="ar-SA"/>
        </w:rPr>
        <w:t>سمك سطى بقلوبها وفتت حشاها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 منيع احصونها واظلم سماها</w:t>
      </w:r>
    </w:p>
    <w:p>
      <w:pPr>
        <w:pStyle w:val="BookText"/>
        <w:rPr/>
      </w:pPr>
      <w:r>
        <w:rPr>
          <w:rFonts w:ascii="Amiri" w:hAnsi="Amiri" w:eastAsia="Amiri" w:cs="Amiri"/>
          <w:color w:val="111111"/>
          <w:sz w:val="28"/>
          <w:sz w:val="28"/>
          <w:szCs w:val="28"/>
          <w:rtl w:val="true"/>
          <w:lang w:bidi="ar-SA"/>
        </w:rPr>
        <w:t>وانفصمت بتغييب موعودك عراها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واقلوبها لليوم بمصابك وجيعه</w:t>
      </w:r>
    </w:p>
    <w:p>
      <w:pPr>
        <w:pStyle w:val="BookText"/>
        <w:rPr/>
      </w:pPr>
      <w:r>
        <w:rPr>
          <w:rFonts w:ascii="IRNazanin" w:hAnsi="IRNazanin" w:eastAsia="IRNazanin"/>
          <w:color w:val="111111"/>
          <w:sz w:val="28"/>
          <w:sz w:val="28"/>
          <w:szCs w:val="28"/>
          <w:rtl w:val="true"/>
          <w:lang w:bidi="fa-IR"/>
        </w:rPr>
        <w:t>يبن الحسن لظهور نورك شبحت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وضج الصبر متنطرك يا مفزع الدین</w:t>
      </w:r>
    </w:p>
    <w:p>
      <w:pPr>
        <w:pStyle w:val="BookText"/>
        <w:rPr/>
      </w:pPr>
      <w:r>
        <w:rPr>
          <w:rFonts w:ascii="IRNazanin" w:hAnsi="IRNazanin" w:eastAsia="IRNazanin"/>
          <w:color w:val="111111"/>
          <w:sz w:val="28"/>
          <w:sz w:val="28"/>
          <w:szCs w:val="28"/>
          <w:rtl w:val="true"/>
          <w:lang w:bidi="fa-IR"/>
        </w:rPr>
        <w:t>يمتى بظهورك نحتظي يبن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وتزهر افروع الدين وأغصان الشریعه</w:t>
      </w:r>
    </w:p>
    <w:p>
      <w:pPr>
        <w:pStyle w:val="BookText"/>
        <w:rPr/>
      </w:pPr>
      <w:r>
        <w:rPr>
          <w:rFonts w:ascii="Amiri" w:hAnsi="Amiri" w:eastAsia="Amiri" w:cs="Amiri"/>
          <w:color w:val="111111"/>
          <w:sz w:val="28"/>
          <w:sz w:val="28"/>
          <w:szCs w:val="28"/>
          <w:rtl w:val="true"/>
          <w:lang w:bidi="ar-SA"/>
        </w:rPr>
        <w:t>يمتي على قبر البتوله تنشر 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سلب جدك علي وتهلك الظلام</w:t>
      </w:r>
    </w:p>
    <w:p>
      <w:pPr>
        <w:pStyle w:val="BookText"/>
        <w:rPr/>
      </w:pPr>
      <w:r>
        <w:rPr>
          <w:rFonts w:ascii="Amiri" w:hAnsi="Amiri" w:eastAsia="Amiri" w:cs="Amiri"/>
          <w:color w:val="111111"/>
          <w:sz w:val="28"/>
          <w:sz w:val="28"/>
          <w:szCs w:val="28"/>
          <w:rtl w:val="true"/>
          <w:lang w:bidi="ar-SA"/>
        </w:rPr>
        <w:t>وتعز جناب الوقفوها بمجلس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وتاخذ بثار الذبحوا بحجره رضيعه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64" w:name="pg14996_156178"/>
    </w:p>
    <w:p>
      <w:pPr>
        <w:pStyle w:val="Heading3"/>
        <w:numPr>
          <w:ilvl w:val="2"/>
          <w:numId w:val="1"/>
        </w:numPr>
        <w:rPr/>
      </w:pPr>
      <w:bookmarkStart w:id="665" w:name="__RefHeading___Toc400886_3406789950"/>
      <w:bookmarkStart w:id="666" w:name="_Toc221"/>
      <w:bookmarkEnd w:id="664"/>
      <w:bookmarkEnd w:id="665"/>
      <w:r>
        <w:rPr>
          <w:rtl w:val="true"/>
        </w:rPr>
        <w:t>استنهاض صاحب الزمان عليه السلام الأستاذ مكي آل ناس</w:t>
      </w:r>
      <w:bookmarkEnd w:id="666"/>
    </w:p>
    <w:p>
      <w:pPr>
        <w:pStyle w:val="BookText"/>
        <w:rPr/>
      </w:pPr>
      <w:r>
        <w:rPr>
          <w:rFonts w:ascii="IRNazanin" w:hAnsi="IRNazanin" w:eastAsia="IRNazanin"/>
          <w:color w:val="111111"/>
          <w:sz w:val="28"/>
          <w:sz w:val="28"/>
          <w:szCs w:val="28"/>
          <w:rtl w:val="true"/>
          <w:lang w:bidi="fa-IR"/>
        </w:rPr>
        <w:t>يبو صالح یا سند كل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تنتخي بك شيعتك ليل ونهار</w:t>
      </w:r>
    </w:p>
    <w:p>
      <w:pPr>
        <w:pStyle w:val="BookText"/>
        <w:rPr/>
      </w:pPr>
      <w:r>
        <w:rPr>
          <w:rFonts w:ascii="Amiri" w:hAnsi="Amiri" w:eastAsia="Amiri" w:cs="Amiri"/>
          <w:color w:val="111111"/>
          <w:sz w:val="28"/>
          <w:sz w:val="28"/>
          <w:szCs w:val="28"/>
          <w:rtl w:val="true"/>
          <w:lang w:bidi="ar-SA"/>
        </w:rPr>
        <w:t>زاد بيها الظلم في كل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غيرك يالولي يبراها</w:t>
      </w:r>
    </w:p>
    <w:p>
      <w:pPr>
        <w:pStyle w:val="BookText"/>
        <w:rPr/>
      </w:pPr>
      <w:r>
        <w:rPr>
          <w:rFonts w:ascii="Amiri" w:hAnsi="Amiri" w:eastAsia="Amiri" w:cs="Amiri"/>
          <w:color w:val="111111"/>
          <w:sz w:val="28"/>
          <w:sz w:val="28"/>
          <w:szCs w:val="28"/>
          <w:rtl w:val="true"/>
          <w:lang w:bidi="ar-SA"/>
        </w:rPr>
        <w:t>من هو يبراها ويحاميها ويذب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كيد أعداها ويضوي الدرب</w:t>
      </w:r>
    </w:p>
    <w:p>
      <w:pPr>
        <w:pStyle w:val="BookText"/>
        <w:rPr/>
      </w:pPr>
      <w:r>
        <w:rPr>
          <w:rFonts w:ascii="Amiri" w:hAnsi="Amiri" w:eastAsia="Amiri" w:cs="Amiri"/>
          <w:color w:val="111111"/>
          <w:sz w:val="28"/>
          <w:sz w:val="28"/>
          <w:szCs w:val="28"/>
          <w:rtl w:val="true"/>
          <w:lang w:bidi="ar-SA"/>
        </w:rPr>
        <w:t>إلك ترفع دوم صيحات 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عليها وغيث يا مولاها</w:t>
      </w:r>
    </w:p>
    <w:p>
      <w:pPr>
        <w:pStyle w:val="BookText"/>
        <w:rPr/>
      </w:pPr>
      <w:r>
        <w:rPr>
          <w:rFonts w:ascii="Amiri" w:hAnsi="Amiri" w:eastAsia="Amiri" w:cs="Amiri"/>
          <w:color w:val="111111"/>
          <w:sz w:val="28"/>
          <w:sz w:val="28"/>
          <w:szCs w:val="28"/>
          <w:rtl w:val="true"/>
          <w:lang w:bidi="ar-SA"/>
        </w:rPr>
        <w:t>دموع كل هالوقت ما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هموم تعصرها ويحدرها الأسف</w:t>
      </w:r>
    </w:p>
    <w:p>
      <w:pPr>
        <w:pStyle w:val="BookText"/>
        <w:rPr/>
      </w:pPr>
      <w:r>
        <w:rPr>
          <w:rFonts w:ascii="IRNazanin" w:hAnsi="IRNazanin" w:eastAsia="IRNazanin"/>
          <w:color w:val="111111"/>
          <w:sz w:val="28"/>
          <w:sz w:val="28"/>
          <w:szCs w:val="28"/>
          <w:rtl w:val="true"/>
          <w:lang w:bidi="fa-IR"/>
        </w:rPr>
        <w:t>تنعي لك يا غوث أعلام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اتچتلت ولزوم لك تنعاها</w:t>
      </w:r>
    </w:p>
    <w:p>
      <w:pPr>
        <w:pStyle w:val="BookText"/>
        <w:rPr/>
      </w:pPr>
      <w:r>
        <w:rPr>
          <w:rFonts w:ascii="IRNazanin" w:hAnsi="IRNazanin" w:eastAsia="IRNazanin"/>
          <w:color w:val="111111"/>
          <w:sz w:val="28"/>
          <w:sz w:val="28"/>
          <w:szCs w:val="28"/>
          <w:rtl w:val="true"/>
          <w:lang w:bidi="fa-IR"/>
        </w:rPr>
        <w:t>يمتى تظهر یا ضوى يمتى تنور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يمتي تمحي الظلم وتبدد الجور</w:t>
      </w:r>
    </w:p>
    <w:p>
      <w:pPr>
        <w:pStyle w:val="BookText"/>
        <w:rPr/>
      </w:pPr>
      <w:r>
        <w:rPr>
          <w:rFonts w:ascii="IRNazanin" w:hAnsi="IRNazanin" w:eastAsia="IRNazanin"/>
          <w:color w:val="111111"/>
          <w:sz w:val="28"/>
          <w:sz w:val="28"/>
          <w:szCs w:val="28"/>
          <w:rtl w:val="true"/>
          <w:lang w:bidi="fa-IR"/>
        </w:rPr>
        <w:t>سيدي وآمالنا اعليكم تدور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أمل شيعتك يارجواها</w:t>
      </w:r>
    </w:p>
    <w:p>
      <w:pPr>
        <w:pStyle w:val="BookText"/>
        <w:rPr/>
      </w:pPr>
      <w:r>
        <w:rPr>
          <w:rFonts w:ascii="Amiri" w:hAnsi="Amiri" w:eastAsia="Amiri" w:cs="Amiri"/>
          <w:color w:val="111111"/>
          <w:sz w:val="28"/>
          <w:sz w:val="28"/>
          <w:szCs w:val="28"/>
          <w:rtl w:val="true"/>
          <w:lang w:bidi="ar-SA"/>
        </w:rPr>
        <w:t>تريد تكحل طلعتك لعيونها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وينشرح مغمومها ومحزونها</w:t>
      </w:r>
    </w:p>
    <w:p>
      <w:pPr>
        <w:pStyle w:val="BookText"/>
        <w:rPr/>
      </w:pPr>
      <w:r>
        <w:rPr>
          <w:rFonts w:ascii="IRNazanin" w:hAnsi="IRNazanin" w:eastAsia="IRNazanin"/>
          <w:color w:val="111111"/>
          <w:sz w:val="28"/>
          <w:sz w:val="28"/>
          <w:szCs w:val="28"/>
          <w:rtl w:val="true"/>
          <w:lang w:bidi="fa-IR"/>
        </w:rPr>
        <w:t>طلعه ماتم العداله 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ما تنفرج بلواها</w:t>
      </w:r>
    </w:p>
    <w:p>
      <w:pPr>
        <w:pStyle w:val="BookText"/>
        <w:rPr/>
      </w:pPr>
      <w:r>
        <w:rPr>
          <w:rFonts w:ascii="Amiri" w:hAnsi="Amiri" w:eastAsia="Amiri" w:cs="Amiri"/>
          <w:color w:val="111111"/>
          <w:sz w:val="28"/>
          <w:sz w:val="28"/>
          <w:szCs w:val="28"/>
          <w:rtl w:val="true"/>
          <w:lang w:bidi="ar-SA"/>
        </w:rPr>
        <w:t>تغضي والعندك تصل كل 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 تعلم بيه وإل ما بعد صار</w:t>
      </w:r>
    </w:p>
    <w:p>
      <w:pPr>
        <w:pStyle w:val="BookText"/>
        <w:rPr/>
      </w:pPr>
      <w:r>
        <w:rPr>
          <w:rFonts w:ascii="Amiri" w:hAnsi="Amiri" w:eastAsia="Amiri" w:cs="Amiri"/>
          <w:color w:val="111111"/>
          <w:sz w:val="28"/>
          <w:sz w:val="28"/>
          <w:szCs w:val="28"/>
          <w:rtl w:val="true"/>
          <w:lang w:bidi="ar-SA"/>
        </w:rPr>
        <w:t>خبر عندك صار عن هجمة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نخبرك بالجرى إلها وجالها</w:t>
      </w:r>
    </w:p>
    <w:p>
      <w:pPr>
        <w:pStyle w:val="BookText"/>
        <w:rPr/>
      </w:pPr>
      <w:r>
        <w:rPr>
          <w:rFonts w:ascii="Amiri" w:hAnsi="Amiri" w:eastAsia="Amiri" w:cs="Amiri"/>
          <w:color w:val="111111"/>
          <w:sz w:val="28"/>
          <w:sz w:val="28"/>
          <w:szCs w:val="28"/>
          <w:rtl w:val="true"/>
          <w:lang w:bidi="ar-SA"/>
        </w:rPr>
        <w:t>هجموا شبوا لطموا عصروا روعوا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البيعه إلى البيعه دعوا</w:t>
      </w:r>
    </w:p>
    <w:p>
      <w:pPr>
        <w:pStyle w:val="BookText"/>
        <w:rPr/>
      </w:pPr>
      <w:r>
        <w:rPr>
          <w:rFonts w:ascii="Amiri" w:hAnsi="Amiri" w:eastAsia="Amiri" w:cs="Amiri"/>
          <w:color w:val="111111"/>
          <w:sz w:val="28"/>
          <w:sz w:val="28"/>
          <w:szCs w:val="28"/>
          <w:rtl w:val="true"/>
          <w:lang w:bidi="ar-SA"/>
        </w:rPr>
        <w:t>وحرمه للمختار والله مارعوا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قضوا ثار اشيوخهم من طه</w:t>
      </w:r>
    </w:p>
    <w:p>
      <w:pPr>
        <w:pStyle w:val="BookText"/>
        <w:rPr/>
      </w:pPr>
      <w:r>
        <w:rPr>
          <w:rFonts w:ascii="Amiri" w:hAnsi="Amiri" w:eastAsia="Amiri" w:cs="Amiri"/>
          <w:color w:val="111111"/>
          <w:sz w:val="28"/>
          <w:sz w:val="28"/>
          <w:szCs w:val="28"/>
          <w:rtl w:val="true"/>
          <w:lang w:bidi="ar-SA"/>
        </w:rPr>
        <w:t>اعلوم لك يا بن الحسن نبديها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نت جاهلها ولانت ناسيها</w:t>
      </w:r>
    </w:p>
    <w:p>
      <w:pPr>
        <w:pStyle w:val="BookText"/>
        <w:rPr/>
      </w:pPr>
      <w:r>
        <w:rPr>
          <w:rFonts w:ascii="IRNazanin" w:hAnsi="IRNazanin" w:eastAsia="IRNazanin"/>
          <w:color w:val="111111"/>
          <w:sz w:val="28"/>
          <w:sz w:val="28"/>
          <w:szCs w:val="28"/>
          <w:rtl w:val="true"/>
          <w:lang w:bidi="fa-IR"/>
        </w:rPr>
        <w:t>اشلون تنسی کربلا والبيها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ظلوا يتلؤوا علی رمضاها</w:t>
      </w:r>
    </w:p>
    <w:p>
      <w:pPr>
        <w:pStyle w:val="BookText"/>
        <w:rPr/>
      </w:pPr>
      <w:r>
        <w:rPr>
          <w:rFonts w:ascii="IRNazanin" w:hAnsi="IRNazanin" w:eastAsia="IRNazanin"/>
          <w:color w:val="111111"/>
          <w:sz w:val="28"/>
          <w:sz w:val="28"/>
          <w:szCs w:val="28"/>
          <w:rtl w:val="true"/>
          <w:lang w:bidi="fa-IR"/>
        </w:rPr>
        <w:t>چم بدر لحسين بيها و چم 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 نجمه وتحت عج الزلم غاب</w:t>
      </w:r>
    </w:p>
    <w:p>
      <w:pPr>
        <w:pStyle w:val="BookText"/>
        <w:rPr/>
      </w:pPr>
      <w:r>
        <w:rPr>
          <w:rFonts w:ascii="Amiri" w:hAnsi="Amiri" w:eastAsia="Amiri" w:cs="Amiri"/>
          <w:color w:val="111111"/>
          <w:sz w:val="28"/>
          <w:sz w:val="28"/>
          <w:szCs w:val="28"/>
          <w:rtl w:val="true"/>
          <w:lang w:bidi="ar-SA"/>
        </w:rPr>
        <w:t>صار طعم اسيوفها وعض لحراب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 مخسوف مسناها</w:t>
      </w:r>
    </w:p>
    <w:p>
      <w:pPr>
        <w:pStyle w:val="BookText"/>
        <w:rPr/>
      </w:pPr>
      <w:r>
        <w:rPr>
          <w:rFonts w:ascii="Amiri" w:hAnsi="Amiri" w:eastAsia="Amiri" w:cs="Amiri"/>
          <w:color w:val="111111"/>
          <w:sz w:val="28"/>
          <w:sz w:val="28"/>
          <w:szCs w:val="28"/>
          <w:rtl w:val="true"/>
          <w:lang w:bidi="ar-SA"/>
        </w:rPr>
        <w:t>والعلى صدره جرع كاس الردي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ساعه بين حتفه ومولده</w:t>
      </w:r>
    </w:p>
    <w:p>
      <w:pPr>
        <w:pStyle w:val="BookText"/>
        <w:rPr/>
      </w:pPr>
      <w:r>
        <w:rPr>
          <w:rFonts w:ascii="Amiri" w:hAnsi="Amiri" w:eastAsia="Amiri" w:cs="Amiri"/>
          <w:color w:val="111111"/>
          <w:sz w:val="28"/>
          <w:sz w:val="28"/>
          <w:szCs w:val="28"/>
          <w:rtl w:val="true"/>
          <w:lang w:bidi="ar-SA"/>
        </w:rPr>
        <w:t>والجمع جسمه لمقطع في الردا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وإلتخضب للعرس بدماها</w:t>
      </w:r>
    </w:p>
    <w:p>
      <w:pPr>
        <w:pStyle w:val="BookText"/>
        <w:rPr/>
      </w:pPr>
      <w:r>
        <w:rPr>
          <w:rFonts w:ascii="Amiri" w:hAnsi="Amiri" w:eastAsia="Amiri" w:cs="Amiri"/>
          <w:color w:val="111111"/>
          <w:sz w:val="28"/>
          <w:sz w:val="28"/>
          <w:szCs w:val="28"/>
          <w:rtl w:val="true"/>
          <w:lang w:bidi="ar-SA"/>
        </w:rPr>
        <w:t>تنعي لك قبر الحسن يبن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وقبة الهادي الفخر بيها الزمن</w:t>
      </w:r>
    </w:p>
    <w:p>
      <w:pPr>
        <w:pStyle w:val="BookText"/>
        <w:rPr/>
      </w:pPr>
      <w:r>
        <w:rPr>
          <w:rFonts w:ascii="Amiri" w:hAnsi="Amiri" w:eastAsia="Amiri" w:cs="Amiri"/>
          <w:color w:val="111111"/>
          <w:sz w:val="28"/>
          <w:sz w:val="28"/>
          <w:szCs w:val="28"/>
          <w:rtl w:val="true"/>
          <w:lang w:bidi="ar-SA"/>
        </w:rPr>
        <w:t>فجروها اتباع زراع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هللي ما قدروا يشوفوا اضواها</w:t>
      </w:r>
    </w:p>
    <w:p>
      <w:pPr>
        <w:pStyle w:val="BookText"/>
        <w:rPr/>
      </w:pPr>
      <w:r>
        <w:rPr>
          <w:rFonts w:ascii="Amiri" w:hAnsi="Amiri" w:eastAsia="Amiri" w:cs="Amiri"/>
          <w:color w:val="111111"/>
          <w:sz w:val="28"/>
          <w:sz w:val="28"/>
          <w:szCs w:val="28"/>
          <w:rtl w:val="true"/>
          <w:lang w:bidi="ar-SA"/>
        </w:rPr>
        <w:t>فجروها اللي علينا اتحزبوا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 بفكار الضلاله اتمذهبوا</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واللي ليكم بالعداوه اتنصبوا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يمتى عن ظهر الأرض تمحاها </w:t>
      </w:r>
      <w:bookmarkStart w:id="667" w:name="pg14996_156179"/>
    </w:p>
    <w:p>
      <w:pPr>
        <w:pStyle w:val="Heading3"/>
        <w:numPr>
          <w:ilvl w:val="2"/>
          <w:numId w:val="1"/>
        </w:numPr>
        <w:rPr/>
      </w:pPr>
      <w:bookmarkStart w:id="668" w:name="__RefHeading___Toc400888_3406789950"/>
      <w:bookmarkStart w:id="669" w:name="_Toc222"/>
      <w:bookmarkEnd w:id="667"/>
      <w:bookmarkEnd w:id="668"/>
      <w:r>
        <w:rPr>
          <w:rtl w:val="true"/>
        </w:rPr>
        <w:t>يزداد بيك جنوني الشاعر حسن الشيخ عبد الكريم الفرج</w:t>
      </w:r>
      <w:bookmarkEnd w:id="669"/>
    </w:p>
    <w:p>
      <w:pPr>
        <w:pStyle w:val="BookText"/>
        <w:rPr/>
      </w:pPr>
      <w:r>
        <w:rPr>
          <w:rFonts w:ascii="Amiri" w:hAnsi="Amiri" w:eastAsia="Amiri" w:cs="Amiri"/>
          <w:color w:val="111111"/>
          <w:sz w:val="28"/>
          <w:sz w:val="28"/>
          <w:szCs w:val="28"/>
          <w:rtl w:val="true"/>
          <w:lang w:bidi="ar-SA"/>
        </w:rPr>
        <w:t>خليني اسألك يالمحب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 أريدن منك</w:t>
      </w:r>
    </w:p>
    <w:p>
      <w:pPr>
        <w:pStyle w:val="BookText"/>
        <w:rPr/>
      </w:pPr>
      <w:r>
        <w:rPr>
          <w:rFonts w:ascii="Amiri" w:hAnsi="Amiri" w:eastAsia="Amiri" w:cs="Amiri"/>
          <w:color w:val="111111"/>
          <w:sz w:val="28"/>
          <w:sz w:val="28"/>
          <w:szCs w:val="28"/>
          <w:rtl w:val="true"/>
          <w:lang w:bidi="ar-SA"/>
        </w:rPr>
        <w:t>دنيه بلا نحوم وقمر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شتصير قلي بظنك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تحله بعيونك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 الهوه يشدنك؟؟</w:t>
      </w:r>
    </w:p>
    <w:p>
      <w:pPr>
        <w:pStyle w:val="BookText"/>
        <w:rPr/>
      </w:pPr>
      <w:r>
        <w:rPr>
          <w:rFonts w:ascii="Amiri" w:hAnsi="Amiri" w:eastAsia="Amiri" w:cs="Amiri"/>
          <w:color w:val="111111"/>
          <w:sz w:val="28"/>
          <w:sz w:val="28"/>
          <w:szCs w:val="28"/>
          <w:rtl w:val="true"/>
          <w:lang w:bidi="ar-SA"/>
        </w:rPr>
        <w:t>ما ظني أمواج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تسحر ولا يفتنك</w:t>
      </w:r>
    </w:p>
    <w:p>
      <w:pPr>
        <w:pStyle w:val="BookText"/>
        <w:rPr/>
      </w:pPr>
      <w:r>
        <w:rPr>
          <w:rFonts w:ascii="Amiri" w:hAnsi="Amiri" w:eastAsia="Amiri" w:cs="Amiri"/>
          <w:color w:val="111111"/>
          <w:sz w:val="28"/>
          <w:sz w:val="28"/>
          <w:szCs w:val="28"/>
          <w:rtl w:val="true"/>
          <w:lang w:bidi="ar-SA"/>
        </w:rPr>
        <w:t>دنيه بلا نجوم وقمر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ساعاتها يشيبنك</w:t>
      </w:r>
    </w:p>
    <w:p>
      <w:pPr>
        <w:pStyle w:val="BookText"/>
        <w:rPr/>
      </w:pPr>
      <w:r>
        <w:rPr>
          <w:rFonts w:ascii="Amiri" w:hAnsi="Amiri" w:eastAsia="Amiri" w:cs="Amiri"/>
          <w:color w:val="111111"/>
          <w:sz w:val="28"/>
          <w:sz w:val="28"/>
          <w:szCs w:val="28"/>
          <w:rtl w:val="true"/>
          <w:lang w:bidi="ar-SA"/>
        </w:rPr>
        <w:t>والدنيهمن غير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 ويسصوبنك</w:t>
      </w:r>
    </w:p>
    <w:p>
      <w:pPr>
        <w:pStyle w:val="BookText"/>
        <w:rPr/>
      </w:pPr>
      <w:r>
        <w:rPr>
          <w:rFonts w:ascii="Amiri" w:hAnsi="Amiri" w:eastAsia="Amiri" w:cs="Amiri"/>
          <w:color w:val="111111"/>
          <w:sz w:val="28"/>
          <w:sz w:val="28"/>
          <w:szCs w:val="28"/>
          <w:rtl w:val="true"/>
          <w:lang w:bidi="ar-SA"/>
        </w:rPr>
        <w:t>يا قلبي لا أحبابك 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يمرده هالحزن</w:t>
      </w:r>
    </w:p>
    <w:p>
      <w:pPr>
        <w:pStyle w:val="BookText"/>
        <w:rPr/>
      </w:pPr>
      <w:r>
        <w:rPr>
          <w:rFonts w:ascii="Amiri" w:hAnsi="Amiri" w:eastAsia="Amiri" w:cs="Amiri"/>
          <w:color w:val="111111"/>
          <w:sz w:val="28"/>
          <w:sz w:val="28"/>
          <w:szCs w:val="28"/>
          <w:rtl w:val="true"/>
          <w:lang w:bidi="ar-SA"/>
        </w:rPr>
        <w:t>شوقك مثل شوق 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لأمه وصدرها مايمل</w:t>
      </w:r>
    </w:p>
    <w:p>
      <w:pPr>
        <w:pStyle w:val="BookText"/>
        <w:rPr/>
      </w:pPr>
      <w:r>
        <w:rPr>
          <w:rFonts w:ascii="Amiri" w:hAnsi="Amiri" w:eastAsia="Amiri" w:cs="Amiri"/>
          <w:color w:val="111111"/>
          <w:sz w:val="28"/>
          <w:sz w:val="28"/>
          <w:szCs w:val="28"/>
          <w:rtl w:val="true"/>
          <w:lang w:bidi="ar-SA"/>
        </w:rPr>
        <w:t>جاوبني آنا اردنك</w:t>
      </w:r>
    </w:p>
    <w:p>
      <w:pPr>
        <w:pStyle w:val="BookText"/>
        <w:rPr/>
      </w:pPr>
      <w:r>
        <w:rPr>
          <w:rFonts w:ascii="Amiri" w:hAnsi="Amiri" w:eastAsia="Amiri" w:cs="Amiri"/>
          <w:color w:val="111111"/>
          <w:sz w:val="28"/>
          <w:sz w:val="28"/>
          <w:szCs w:val="28"/>
          <w:rtl w:val="true"/>
          <w:lang w:bidi="ar-SA"/>
        </w:rPr>
        <w:t>نار المحبه يالمحب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تسعر بقلبك جمره</w:t>
      </w:r>
    </w:p>
    <w:p>
      <w:pPr>
        <w:pStyle w:val="BookText"/>
        <w:rPr/>
      </w:pPr>
      <w:r>
        <w:rPr>
          <w:rFonts w:ascii="Amiri" w:hAnsi="Amiri" w:eastAsia="Amiri" w:cs="Amiri"/>
          <w:color w:val="111111"/>
          <w:sz w:val="28"/>
          <w:sz w:val="28"/>
          <w:szCs w:val="28"/>
          <w:rtl w:val="true"/>
          <w:lang w:bidi="ar-SA"/>
        </w:rPr>
        <w:t>دقات قلبك تضطرب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تهمي وحمره</w:t>
      </w:r>
    </w:p>
    <w:p>
      <w:pPr>
        <w:pStyle w:val="BookText"/>
        <w:rPr/>
      </w:pPr>
      <w:r>
        <w:rPr>
          <w:rFonts w:ascii="Amiri" w:hAnsi="Amiri" w:eastAsia="Amiri" w:cs="Amiri"/>
          <w:color w:val="111111"/>
          <w:sz w:val="28"/>
          <w:sz w:val="28"/>
          <w:szCs w:val="28"/>
          <w:rtl w:val="true"/>
          <w:lang w:bidi="ar-SA"/>
        </w:rPr>
        <w:t>والوجه كركم والحلق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ناشف تخنقه العبره</w:t>
      </w:r>
    </w:p>
    <w:p>
      <w:pPr>
        <w:pStyle w:val="BookText"/>
        <w:rPr/>
      </w:pPr>
      <w:r>
        <w:rPr>
          <w:rFonts w:ascii="Amiri" w:hAnsi="Amiri" w:eastAsia="Amiri" w:cs="Amiri"/>
          <w:color w:val="111111"/>
          <w:sz w:val="28"/>
          <w:sz w:val="28"/>
          <w:szCs w:val="28"/>
          <w:rtl w:val="true"/>
          <w:lang w:bidi="ar-SA"/>
        </w:rPr>
        <w:t>ولوغابت عيون المحب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بساع ينفذ صبره</w:t>
      </w:r>
    </w:p>
    <w:p>
      <w:pPr>
        <w:pStyle w:val="BookText"/>
        <w:rPr/>
      </w:pPr>
      <w:r>
        <w:rPr>
          <w:rFonts w:ascii="Amiri" w:hAnsi="Amiri" w:eastAsia="Amiri" w:cs="Amiri"/>
          <w:color w:val="111111"/>
          <w:sz w:val="28"/>
          <w:sz w:val="28"/>
          <w:szCs w:val="28"/>
          <w:rtl w:val="true"/>
          <w:lang w:bidi="ar-SA"/>
        </w:rPr>
        <w:t>معذور يالعاشق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امنين توفي بمهره</w:t>
      </w:r>
    </w:p>
    <w:p>
      <w:pPr>
        <w:pStyle w:val="BookText"/>
        <w:rPr/>
      </w:pPr>
      <w:r>
        <w:rPr>
          <w:rFonts w:ascii="Amiri" w:hAnsi="Amiri" w:eastAsia="Amiri" w:cs="Amiri"/>
          <w:color w:val="111111"/>
          <w:sz w:val="28"/>
          <w:sz w:val="28"/>
          <w:szCs w:val="28"/>
          <w:rtl w:val="true"/>
          <w:lang w:bidi="ar-SA"/>
        </w:rPr>
        <w:t>مهره صعب ما ينجمع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لوما الإله يقدره</w:t>
      </w:r>
    </w:p>
    <w:p>
      <w:pPr>
        <w:pStyle w:val="BookText"/>
        <w:rPr/>
      </w:pPr>
      <w:r>
        <w:rPr>
          <w:rFonts w:ascii="Amiri" w:hAnsi="Amiri" w:eastAsia="Amiri" w:cs="Amiri"/>
          <w:color w:val="111111"/>
          <w:sz w:val="28"/>
          <w:sz w:val="28"/>
          <w:szCs w:val="28"/>
          <w:rtl w:val="true"/>
          <w:lang w:bidi="ar-SA"/>
        </w:rPr>
        <w:t>يا حبي نحلت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أبجيك واندب بالأسم</w:t>
      </w:r>
    </w:p>
    <w:p>
      <w:pPr>
        <w:pStyle w:val="BookText"/>
        <w:rPr/>
      </w:pPr>
      <w:r>
        <w:rPr>
          <w:rFonts w:ascii="IRNazanin" w:hAnsi="IRNazanin" w:eastAsia="IRNazanin"/>
          <w:color w:val="111111"/>
          <w:sz w:val="28"/>
          <w:sz w:val="28"/>
          <w:szCs w:val="28"/>
          <w:rtl w:val="true"/>
          <w:lang w:bidi="fa-IR"/>
        </w:rPr>
        <w:t>بلکن تمرضعونك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 سواد عيونك</w:t>
      </w:r>
    </w:p>
    <w:p>
      <w:pPr>
        <w:pStyle w:val="BookText"/>
        <w:rPr/>
      </w:pPr>
      <w:r>
        <w:rPr>
          <w:rFonts w:ascii="Amiri" w:hAnsi="Amiri" w:eastAsia="Amiri" w:cs="Amiri"/>
          <w:color w:val="111111"/>
          <w:sz w:val="28"/>
          <w:sz w:val="28"/>
          <w:szCs w:val="28"/>
          <w:rtl w:val="true"/>
          <w:lang w:bidi="ar-SA"/>
        </w:rPr>
        <w:t>وقلبي طلق صبره</w:t>
      </w:r>
    </w:p>
    <w:p>
      <w:pPr>
        <w:pStyle w:val="BookText"/>
        <w:rPr/>
      </w:pPr>
      <w:r>
        <w:rPr>
          <w:rFonts w:ascii="IRNazanin" w:hAnsi="IRNazanin" w:eastAsia="IRNazanin"/>
          <w:color w:val="111111"/>
          <w:sz w:val="28"/>
          <w:sz w:val="28"/>
          <w:szCs w:val="28"/>
          <w:rtl w:val="true"/>
          <w:lang w:bidi="fa-IR"/>
        </w:rPr>
        <w:t>محبوبي يالغایب 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صبري وعليك عيوني</w:t>
      </w:r>
    </w:p>
    <w:p>
      <w:pPr>
        <w:pStyle w:val="BookText"/>
        <w:rPr/>
      </w:pPr>
      <w:r>
        <w:rPr>
          <w:rFonts w:ascii="Amiri" w:hAnsi="Amiri" w:eastAsia="Amiri" w:cs="Amiri"/>
          <w:color w:val="111111"/>
          <w:sz w:val="28"/>
          <w:sz w:val="28"/>
          <w:szCs w:val="28"/>
          <w:rtl w:val="true"/>
          <w:lang w:bidi="ar-SA"/>
        </w:rPr>
        <w:t>تربي وتباوع للدرب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يمته تهدم سجوني</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طالت الغيبه والصبر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أحمال فوق متوني </w:t>
      </w:r>
    </w:p>
    <w:p>
      <w:pPr>
        <w:pStyle w:val="BookText"/>
        <w:rPr/>
      </w:pPr>
      <w:r>
        <w:rPr>
          <w:rFonts w:ascii="Amiri" w:hAnsi="Amiri" w:eastAsia="Amiri" w:cs="Amiri"/>
          <w:color w:val="111111"/>
          <w:sz w:val="28"/>
          <w:sz w:val="28"/>
          <w:szCs w:val="28"/>
          <w:rtl w:val="true"/>
          <w:lang w:bidi="ar-SA"/>
        </w:rPr>
        <w:t>بركان دمعي ما خمد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يحرق بناره جفوني</w:t>
      </w:r>
    </w:p>
    <w:p>
      <w:pPr>
        <w:pStyle w:val="BookText"/>
        <w:rPr/>
      </w:pPr>
      <w:r>
        <w:rPr>
          <w:rFonts w:ascii="Amiri" w:hAnsi="Amiri" w:eastAsia="Amiri" w:cs="Amiri"/>
          <w:color w:val="111111"/>
          <w:sz w:val="28"/>
          <w:sz w:val="28"/>
          <w:szCs w:val="28"/>
          <w:rtl w:val="true"/>
          <w:lang w:bidi="ar-SA"/>
        </w:rPr>
        <w:t>كلما تطول ياقمر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بيك جنوني</w:t>
      </w:r>
    </w:p>
    <w:p>
      <w:pPr>
        <w:pStyle w:val="BookText"/>
        <w:rPr/>
      </w:pPr>
      <w:r>
        <w:rPr>
          <w:rFonts w:ascii="Amiri" w:hAnsi="Amiri" w:eastAsia="Amiri" w:cs="Amiri"/>
          <w:color w:val="111111"/>
          <w:sz w:val="28"/>
          <w:sz w:val="28"/>
          <w:szCs w:val="28"/>
          <w:rtl w:val="true"/>
          <w:lang w:bidi="ar-SA"/>
        </w:rPr>
        <w:t>عذالي زادت والأحبه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تواسي وي يصبروني</w:t>
      </w:r>
    </w:p>
    <w:p>
      <w:pPr>
        <w:pStyle w:val="BookText"/>
        <w:rPr/>
      </w:pPr>
      <w:r>
        <w:rPr>
          <w:rFonts w:ascii="Amiri" w:hAnsi="Amiri" w:eastAsia="Amiri" w:cs="Amiri"/>
          <w:color w:val="111111"/>
          <w:sz w:val="28"/>
          <w:sz w:val="28"/>
          <w:szCs w:val="28"/>
          <w:rtl w:val="true"/>
          <w:lang w:bidi="ar-SA"/>
        </w:rPr>
        <w:t>تعبني ياعيني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ذبني على جرف القبر</w:t>
      </w:r>
    </w:p>
    <w:p>
      <w:pPr>
        <w:pStyle w:val="BookText"/>
        <w:rPr/>
      </w:pPr>
      <w:r>
        <w:rPr>
          <w:rFonts w:ascii="Amiri" w:hAnsi="Amiri" w:eastAsia="Amiri" w:cs="Amiri"/>
          <w:color w:val="111111"/>
          <w:sz w:val="28"/>
          <w:sz w:val="28"/>
          <w:szCs w:val="28"/>
          <w:rtl w:val="true"/>
          <w:lang w:bidi="ar-SA"/>
        </w:rPr>
        <w:t>ما أثر بجسمي الدوه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تحله نسمات الهوه</w:t>
      </w:r>
    </w:p>
    <w:p>
      <w:pPr>
        <w:pStyle w:val="BookText"/>
        <w:rPr/>
      </w:pPr>
      <w:r>
        <w:rPr>
          <w:rFonts w:ascii="Amiri" w:hAnsi="Amiri" w:eastAsia="Amiri" w:cs="Amiri"/>
          <w:color w:val="111111"/>
          <w:sz w:val="28"/>
          <w:sz w:val="28"/>
          <w:szCs w:val="28"/>
          <w:rtl w:val="true"/>
          <w:lang w:bidi="ar-SA"/>
        </w:rPr>
        <w:t>بغيرك يفجر عيوني</w:t>
      </w:r>
    </w:p>
    <w:p>
      <w:pPr>
        <w:pStyle w:val="BookText"/>
        <w:rPr/>
      </w:pPr>
      <w:r>
        <w:rPr>
          <w:rFonts w:ascii="Amiri" w:hAnsi="Amiri" w:eastAsia="Amiri" w:cs="Amiri"/>
          <w:color w:val="111111"/>
          <w:sz w:val="28"/>
          <w:sz w:val="28"/>
          <w:szCs w:val="28"/>
          <w:rtl w:val="true"/>
          <w:lang w:bidi="ar-SA"/>
        </w:rPr>
        <w:t>راياتك لعيني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 الحسن وارتفعت</w:t>
      </w:r>
    </w:p>
    <w:p>
      <w:pPr>
        <w:pStyle w:val="BookText"/>
        <w:rPr/>
      </w:pPr>
      <w:r>
        <w:rPr>
          <w:rFonts w:ascii="Amiri" w:hAnsi="Amiri" w:eastAsia="Amiri" w:cs="Amiri"/>
          <w:color w:val="111111"/>
          <w:sz w:val="28"/>
          <w:sz w:val="28"/>
          <w:szCs w:val="28"/>
          <w:rtl w:val="true"/>
          <w:lang w:bidi="ar-SA"/>
        </w:rPr>
        <w:t>بيد الأحبة رفرفرت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وهذي الطلايع طلعت</w:t>
      </w:r>
    </w:p>
    <w:p>
      <w:pPr>
        <w:pStyle w:val="BookText"/>
        <w:rPr/>
      </w:pPr>
      <w:r>
        <w:rPr>
          <w:rFonts w:ascii="Amiri" w:hAnsi="Amiri" w:eastAsia="Amiri" w:cs="Amiri"/>
          <w:color w:val="111111"/>
          <w:sz w:val="28"/>
          <w:sz w:val="28"/>
          <w:szCs w:val="28"/>
          <w:rtl w:val="true"/>
          <w:lang w:bidi="ar-SA"/>
        </w:rPr>
        <w:t>والكفر فاتح مدرسة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أحقاد منها اندفعت</w:t>
      </w:r>
    </w:p>
    <w:p>
      <w:pPr>
        <w:pStyle w:val="BookText"/>
        <w:rPr/>
      </w:pPr>
      <w:r>
        <w:rPr>
          <w:rFonts w:ascii="Amiri" w:hAnsi="Amiri" w:eastAsia="Amiri" w:cs="Amiri"/>
          <w:color w:val="111111"/>
          <w:sz w:val="28"/>
          <w:sz w:val="28"/>
          <w:szCs w:val="28"/>
          <w:rtl w:val="true"/>
          <w:lang w:bidi="ar-SA"/>
        </w:rPr>
        <w:t>جيش جيوشه للغزو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سيوفه ولمعت</w:t>
      </w:r>
    </w:p>
    <w:p>
      <w:pPr>
        <w:pStyle w:val="BookText"/>
        <w:rPr/>
      </w:pPr>
      <w:r>
        <w:rPr>
          <w:rFonts w:ascii="IRNazanin" w:hAnsi="IRNazanin" w:eastAsia="IRNazanin"/>
          <w:color w:val="111111"/>
          <w:sz w:val="28"/>
          <w:sz w:val="28"/>
          <w:szCs w:val="28"/>
          <w:rtl w:val="true"/>
          <w:lang w:bidi="fa-IR"/>
        </w:rPr>
        <w:t>والحامي دس راسه برمل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چنه نعامة اختلعت</w:t>
      </w:r>
    </w:p>
    <w:p>
      <w:pPr>
        <w:pStyle w:val="BookText"/>
        <w:rPr/>
      </w:pPr>
      <w:r>
        <w:rPr>
          <w:rFonts w:ascii="IRNazanin" w:hAnsi="IRNazanin" w:eastAsia="IRNazanin"/>
          <w:color w:val="111111"/>
          <w:sz w:val="28"/>
          <w:sz w:val="28"/>
          <w:szCs w:val="28"/>
          <w:rtl w:val="true"/>
          <w:lang w:bidi="fa-IR"/>
        </w:rPr>
        <w:t>عورات کشفو للغدر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وجباه سجدت رکعت</w:t>
      </w:r>
    </w:p>
    <w:p>
      <w:pPr>
        <w:pStyle w:val="BookText"/>
        <w:rPr/>
      </w:pPr>
      <w:r>
        <w:rPr>
          <w:rFonts w:ascii="IRNazanin" w:hAnsi="IRNazanin" w:eastAsia="IRNazanin"/>
          <w:color w:val="111111"/>
          <w:sz w:val="28"/>
          <w:sz w:val="28"/>
          <w:szCs w:val="28"/>
          <w:rtl w:val="true"/>
          <w:lang w:bidi="fa-IR"/>
        </w:rPr>
        <w:t>ياسيدي زاد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لشوکت عنك ننحرم</w:t>
      </w:r>
    </w:p>
    <w:p>
      <w:pPr>
        <w:pStyle w:val="BookText"/>
        <w:rPr/>
      </w:pPr>
      <w:r>
        <w:rPr>
          <w:rFonts w:ascii="Amiri" w:hAnsi="Amiri" w:eastAsia="Amiri" w:cs="Amiri"/>
          <w:color w:val="111111"/>
          <w:sz w:val="28"/>
          <w:sz w:val="28"/>
          <w:szCs w:val="28"/>
          <w:rtl w:val="true"/>
          <w:lang w:bidi="ar-SA"/>
        </w:rPr>
        <w:t>أوطاني فرقها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 اليداوي هالعلل</w:t>
      </w:r>
    </w:p>
    <w:p>
      <w:pPr>
        <w:pStyle w:val="BookText"/>
        <w:rPr/>
      </w:pPr>
      <w:r>
        <w:rPr>
          <w:rFonts w:ascii="IRNazanin" w:hAnsi="IRNazanin" w:eastAsia="IRNazanin"/>
          <w:color w:val="111111"/>
          <w:sz w:val="28"/>
          <w:sz w:val="28"/>
          <w:szCs w:val="28"/>
          <w:rtl w:val="true"/>
          <w:lang w:bidi="fa-IR"/>
        </w:rPr>
        <w:t>حفره بجهلنا اتسعت</w:t>
      </w:r>
    </w:p>
    <w:p>
      <w:pPr>
        <w:pStyle w:val="BookText"/>
        <w:rPr/>
      </w:pPr>
      <w:r>
        <w:rPr>
          <w:rFonts w:ascii="Amiri" w:hAnsi="Amiri" w:eastAsia="Amiri" w:cs="Amiri"/>
          <w:color w:val="111111"/>
          <w:sz w:val="28"/>
          <w:sz w:val="28"/>
          <w:szCs w:val="28"/>
          <w:rtl w:val="true"/>
          <w:lang w:bidi="ar-SA"/>
        </w:rPr>
        <w:t>ثارات الكم ماخمد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نيرانها واتسعت</w:t>
      </w:r>
    </w:p>
    <w:p>
      <w:pPr>
        <w:pStyle w:val="BookText"/>
        <w:rPr/>
      </w:pPr>
      <w:r>
        <w:rPr>
          <w:rFonts w:ascii="Amiri" w:hAnsi="Amiri" w:eastAsia="Amiri" w:cs="Amiri"/>
          <w:color w:val="111111"/>
          <w:sz w:val="28"/>
          <w:sz w:val="28"/>
          <w:szCs w:val="28"/>
          <w:rtl w:val="true"/>
          <w:lang w:bidi="ar-SA"/>
        </w:rPr>
        <w:t>ثار المدينة والجره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للزهرة عينك دمعت</w:t>
      </w:r>
    </w:p>
    <w:p>
      <w:pPr>
        <w:pStyle w:val="BookText"/>
        <w:rPr/>
      </w:pPr>
      <w:r>
        <w:rPr>
          <w:rFonts w:ascii="Amiri" w:hAnsi="Amiri" w:eastAsia="Amiri" w:cs="Amiri"/>
          <w:color w:val="111111"/>
          <w:sz w:val="28"/>
          <w:sz w:val="28"/>
          <w:szCs w:val="28"/>
          <w:rtl w:val="true"/>
          <w:lang w:bidi="ar-SA"/>
        </w:rPr>
        <w:t>ونيران سم المجتبه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بقلبك إمامي ولعت</w:t>
      </w:r>
    </w:p>
    <w:p>
      <w:pPr>
        <w:pStyle w:val="BookText"/>
        <w:rPr/>
      </w:pPr>
      <w:r>
        <w:rPr>
          <w:rFonts w:ascii="Amiri" w:hAnsi="Amiri" w:eastAsia="Amiri" w:cs="Amiri"/>
          <w:color w:val="111111"/>
          <w:sz w:val="28"/>
          <w:sz w:val="28"/>
          <w:szCs w:val="28"/>
          <w:rtl w:val="true"/>
          <w:lang w:bidi="ar-SA"/>
        </w:rPr>
        <w:t>وسيوف جردها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بارض الطفوف اجتمعت</w:t>
      </w:r>
    </w:p>
    <w:p>
      <w:pPr>
        <w:pStyle w:val="BookText"/>
        <w:rPr/>
      </w:pPr>
      <w:r>
        <w:rPr>
          <w:rFonts w:ascii="Amiri" w:hAnsi="Amiri" w:eastAsia="Amiri" w:cs="Amiri"/>
          <w:color w:val="111111"/>
          <w:sz w:val="28"/>
          <w:sz w:val="28"/>
          <w:szCs w:val="28"/>
          <w:rtl w:val="true"/>
          <w:lang w:bidi="ar-SA"/>
        </w:rPr>
        <w:t>غرسوها بجبين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وللقمر وذرت قطعت</w:t>
      </w:r>
    </w:p>
    <w:p>
      <w:pPr>
        <w:pStyle w:val="BookText"/>
        <w:rPr/>
      </w:pPr>
      <w:r>
        <w:rPr>
          <w:rFonts w:ascii="Amiri" w:hAnsi="Amiri" w:eastAsia="Amiri" w:cs="Amiri"/>
          <w:color w:val="111111"/>
          <w:sz w:val="28"/>
          <w:sz w:val="28"/>
          <w:szCs w:val="28"/>
          <w:rtl w:val="true"/>
          <w:lang w:bidi="ar-SA"/>
        </w:rPr>
        <w:t>ثارات بين المصطفه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شلون عينك هجعت</w:t>
      </w:r>
    </w:p>
    <w:p>
      <w:pPr>
        <w:pStyle w:val="BookText"/>
        <w:rPr/>
      </w:pPr>
      <w:r>
        <w:rPr>
          <w:rFonts w:ascii="Amiri" w:hAnsi="Amiri" w:eastAsia="Amiri" w:cs="Amiri"/>
          <w:color w:val="111111"/>
          <w:sz w:val="28"/>
          <w:sz w:val="28"/>
          <w:szCs w:val="28"/>
          <w:rtl w:val="true"/>
          <w:lang w:bidi="ar-SA"/>
        </w:rPr>
        <w:t>يمته تقوم بياوقت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 لثاراتك عفت</w:t>
      </w:r>
    </w:p>
    <w:p>
      <w:pPr>
        <w:pStyle w:val="BookText"/>
        <w:rPr/>
      </w:pPr>
      <w:r>
        <w:rPr>
          <w:rFonts w:ascii="Amiri" w:hAnsi="Amiri" w:eastAsia="Amiri" w:cs="Amiri"/>
          <w:color w:val="111111"/>
          <w:sz w:val="28"/>
          <w:sz w:val="28"/>
          <w:szCs w:val="28"/>
          <w:rtl w:val="true"/>
          <w:lang w:bidi="ar-SA"/>
        </w:rPr>
        <w:t>ما زال دم من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على جرف النهر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وعداك عادت رجعت </w:t>
      </w:r>
    </w:p>
    <w:p>
      <w:pPr>
        <w:pStyle w:val="BookText"/>
        <w:rPr/>
      </w:pPr>
      <w:r>
        <w:rPr>
          <w:rFonts w:ascii="Amiri" w:hAnsi="Amiri" w:eastAsia="Amiri" w:cs="Amiri"/>
          <w:color w:val="111111"/>
          <w:sz w:val="28"/>
          <w:sz w:val="28"/>
          <w:szCs w:val="28"/>
          <w:rtl w:val="true"/>
          <w:lang w:bidi="ar-SA"/>
        </w:rPr>
        <w:t>يمته بعديا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ينتشر ناصع فجرك</w:t>
      </w:r>
    </w:p>
    <w:p>
      <w:pPr>
        <w:pStyle w:val="BookText"/>
        <w:rPr/>
      </w:pPr>
      <w:r>
        <w:rPr>
          <w:rFonts w:ascii="IRNazanin" w:hAnsi="IRNazanin" w:eastAsia="IRNazanin"/>
          <w:color w:val="111111"/>
          <w:sz w:val="28"/>
          <w:sz w:val="28"/>
          <w:szCs w:val="28"/>
          <w:rtl w:val="true"/>
          <w:lang w:bidi="fa-IR"/>
        </w:rPr>
        <w:t>یامه جرعنا من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 آنالصبرك</w:t>
      </w:r>
    </w:p>
    <w:p>
      <w:pPr>
        <w:pStyle w:val="BookText"/>
        <w:rPr/>
      </w:pPr>
      <w:r>
        <w:rPr>
          <w:rFonts w:ascii="IRNazanin" w:hAnsi="IRNazanin" w:eastAsia="IRNazanin"/>
          <w:color w:val="111111"/>
          <w:sz w:val="28"/>
          <w:sz w:val="28"/>
          <w:szCs w:val="28"/>
          <w:rtl w:val="true"/>
          <w:lang w:bidi="fa-IR"/>
        </w:rPr>
        <w:t>رماح عل الدین انرمت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اتردها تحمي بصدرك</w:t>
      </w:r>
    </w:p>
    <w:p>
      <w:pPr>
        <w:pStyle w:val="BookText"/>
        <w:rPr/>
      </w:pPr>
      <w:r>
        <w:rPr>
          <w:rFonts w:ascii="Amiri" w:hAnsi="Amiri" w:eastAsia="Amiri" w:cs="Amiri"/>
          <w:color w:val="111111"/>
          <w:sz w:val="28"/>
          <w:sz w:val="28"/>
          <w:szCs w:val="28"/>
          <w:rtl w:val="true"/>
          <w:lang w:bidi="ar-SA"/>
        </w:rPr>
        <w:t>آنا ادري ما تهجع 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اتلوج تنطر عصرك</w:t>
      </w:r>
    </w:p>
    <w:p>
      <w:pPr>
        <w:pStyle w:val="BookText"/>
        <w:rPr/>
      </w:pPr>
      <w:r>
        <w:rPr>
          <w:rFonts w:ascii="Amiri" w:hAnsi="Amiri" w:eastAsia="Amiri" w:cs="Amiri"/>
          <w:color w:val="111111"/>
          <w:sz w:val="28"/>
          <w:sz w:val="28"/>
          <w:szCs w:val="28"/>
          <w:rtl w:val="true"/>
          <w:lang w:bidi="ar-SA"/>
        </w:rPr>
        <w:t>يبن الرسالة الغانمه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 اللي حاط بسرك</w:t>
      </w:r>
    </w:p>
    <w:p>
      <w:pPr>
        <w:pStyle w:val="BookText"/>
        <w:rPr/>
      </w:pPr>
      <w:r>
        <w:rPr>
          <w:rFonts w:ascii="Amiri" w:hAnsi="Amiri" w:eastAsia="Amiri" w:cs="Amiri"/>
          <w:color w:val="111111"/>
          <w:sz w:val="28"/>
          <w:sz w:val="28"/>
          <w:szCs w:val="28"/>
          <w:rtl w:val="true"/>
          <w:lang w:bidi="ar-SA"/>
        </w:rPr>
        <w:t>غيرالعليم الهيأك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 يصنع نصرك</w:t>
      </w:r>
    </w:p>
    <w:p>
      <w:pPr>
        <w:pStyle w:val="BookText"/>
        <w:rPr/>
      </w:pPr>
      <w:r>
        <w:rPr>
          <w:rFonts w:ascii="IRNazanin" w:hAnsi="IRNazanin" w:eastAsia="IRNazanin"/>
          <w:color w:val="111111"/>
          <w:sz w:val="28"/>
          <w:sz w:val="28"/>
          <w:szCs w:val="28"/>
          <w:rtl w:val="true"/>
          <w:lang w:bidi="fa-IR"/>
        </w:rPr>
        <w:t>يبن الزهره مرکبنه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والدهر شيبنه</w:t>
      </w:r>
    </w:p>
    <w:p>
      <w:pPr>
        <w:pStyle w:val="BookText"/>
        <w:rPr/>
      </w:pPr>
      <w:r>
        <w:rPr>
          <w:rFonts w:ascii="Amiri" w:hAnsi="Amiri" w:eastAsia="Amiri" w:cs="Amiri"/>
          <w:color w:val="111111"/>
          <w:sz w:val="28"/>
          <w:sz w:val="28"/>
          <w:szCs w:val="28"/>
          <w:rtl w:val="true"/>
          <w:lang w:bidi="ar-SA"/>
        </w:rPr>
        <w:t>علينا الظلم يتجمع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 يسد يدفع</w:t>
      </w:r>
    </w:p>
    <w:p>
      <w:pPr>
        <w:pStyle w:val="BookText"/>
        <w:rPr/>
      </w:pPr>
      <w:r>
        <w:rPr>
          <w:rFonts w:ascii="Amiri" w:hAnsi="Amiri" w:eastAsia="Amiri" w:cs="Amiri"/>
          <w:color w:val="111111"/>
          <w:sz w:val="28"/>
          <w:sz w:val="28"/>
          <w:szCs w:val="28"/>
          <w:rtl w:val="true"/>
          <w:lang w:bidi="ar-SA"/>
        </w:rPr>
        <w:t>لاح بعيني ضي عصرك</w:t>
      </w:r>
    </w:p>
    <w:p>
      <w:pPr>
        <w:pStyle w:val="BookText"/>
        <w:rPr/>
      </w:pPr>
      <w:r>
        <w:rPr>
          <w:rFonts w:ascii="Amiri" w:hAnsi="Amiri" w:eastAsia="Amiri" w:cs="Amiri"/>
          <w:color w:val="111111"/>
          <w:sz w:val="28"/>
          <w:sz w:val="28"/>
          <w:szCs w:val="28"/>
          <w:rtl w:val="true"/>
          <w:lang w:bidi="ar-SA"/>
        </w:rPr>
        <w:t>اعذرني يانور النبوه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الذكره يمسح دمعي</w:t>
      </w:r>
    </w:p>
    <w:p>
      <w:pPr>
        <w:pStyle w:val="BookText"/>
        <w:rPr/>
      </w:pPr>
      <w:r>
        <w:rPr>
          <w:rFonts w:ascii="Amiri" w:hAnsi="Amiri" w:eastAsia="Amiri" w:cs="Amiri"/>
          <w:color w:val="111111"/>
          <w:sz w:val="28"/>
          <w:sz w:val="28"/>
          <w:szCs w:val="28"/>
          <w:rtl w:val="true"/>
          <w:lang w:bidi="ar-SA"/>
        </w:rPr>
        <w:t>زادت مصايب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العذيبي ونبعي</w:t>
      </w:r>
    </w:p>
    <w:p>
      <w:pPr>
        <w:pStyle w:val="BookText"/>
        <w:rPr/>
      </w:pPr>
      <w:r>
        <w:rPr>
          <w:rFonts w:ascii="IRNazanin" w:hAnsi="IRNazanin" w:eastAsia="IRNazanin"/>
          <w:color w:val="111111"/>
          <w:sz w:val="28"/>
          <w:sz w:val="28"/>
          <w:szCs w:val="28"/>
          <w:rtl w:val="true"/>
          <w:lang w:bidi="fa-IR"/>
        </w:rPr>
        <w:t>نورك أنطره بکل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يطرب لأسمك سمعي</w:t>
      </w:r>
    </w:p>
    <w:p>
      <w:pPr>
        <w:pStyle w:val="BookText"/>
        <w:rPr/>
      </w:pPr>
      <w:r>
        <w:rPr>
          <w:rFonts w:ascii="Amiri" w:hAnsi="Amiri" w:eastAsia="Amiri" w:cs="Amiri"/>
          <w:color w:val="111111"/>
          <w:sz w:val="28"/>
          <w:sz w:val="28"/>
          <w:szCs w:val="28"/>
          <w:rtl w:val="true"/>
          <w:lang w:bidi="ar-SA"/>
        </w:rPr>
        <w:t>ما إلنه غيرك يابدر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أنخاك آنا وربعي</w:t>
      </w:r>
    </w:p>
    <w:p>
      <w:pPr>
        <w:pStyle w:val="BookText"/>
        <w:rPr/>
      </w:pPr>
      <w:r>
        <w:rPr>
          <w:rFonts w:ascii="Amiri" w:hAnsi="Amiri" w:eastAsia="Amiri" w:cs="Amiri"/>
          <w:color w:val="111111"/>
          <w:sz w:val="28"/>
          <w:sz w:val="28"/>
          <w:szCs w:val="28"/>
          <w:rtl w:val="true"/>
          <w:lang w:bidi="ar-SA"/>
        </w:rPr>
        <w:t>صرنا بلا سيف ودرع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 تطعن شرعي</w:t>
      </w:r>
    </w:p>
    <w:p>
      <w:pPr>
        <w:pStyle w:val="BookText"/>
        <w:rPr/>
      </w:pPr>
      <w:r>
        <w:rPr>
          <w:rFonts w:ascii="Amiri" w:hAnsi="Amiri" w:eastAsia="Amiri" w:cs="Amiri"/>
          <w:color w:val="111111"/>
          <w:sz w:val="28"/>
          <w:sz w:val="28"/>
          <w:szCs w:val="28"/>
          <w:rtl w:val="true"/>
          <w:lang w:bidi="ar-SA"/>
        </w:rPr>
        <w:t>بالدين لعبت شرذمة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شتتوا أهلي وجمعي</w:t>
      </w:r>
    </w:p>
    <w:p>
      <w:pPr>
        <w:pStyle w:val="BookText"/>
        <w:rPr/>
      </w:pPr>
      <w:r>
        <w:rPr>
          <w:rFonts w:ascii="Amiri" w:hAnsi="Amiri" w:eastAsia="Amiri" w:cs="Amiri"/>
          <w:color w:val="111111"/>
          <w:sz w:val="28"/>
          <w:sz w:val="28"/>
          <w:szCs w:val="28"/>
          <w:rtl w:val="true"/>
          <w:lang w:bidi="ar-SA"/>
        </w:rPr>
        <w:t>بيك انتخي يبن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مطرت علينا هالمحن</w:t>
      </w:r>
    </w:p>
    <w:p>
      <w:pPr>
        <w:pStyle w:val="BookText"/>
        <w:rPr/>
      </w:pPr>
      <w:r>
        <w:rPr>
          <w:rFonts w:ascii="Amiri" w:hAnsi="Amiri" w:eastAsia="Amiri" w:cs="Amiri"/>
          <w:color w:val="111111"/>
          <w:sz w:val="28"/>
          <w:sz w:val="28"/>
          <w:szCs w:val="28"/>
          <w:rtl w:val="true"/>
          <w:lang w:bidi="ar-SA"/>
        </w:rPr>
        <w:t>إظهر يبن حيدر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 بظهورك ينجلي</w:t>
      </w:r>
    </w:p>
    <w:p>
      <w:pPr>
        <w:pStyle w:val="BookText"/>
        <w:rPr/>
      </w:pPr>
      <w:r>
        <w:rPr>
          <w:rFonts w:ascii="Amiri" w:hAnsi="Amiri" w:eastAsia="Amiri" w:cs="Amiri"/>
          <w:color w:val="111111"/>
          <w:sz w:val="28"/>
          <w:sz w:val="28"/>
          <w:szCs w:val="28"/>
          <w:rtl w:val="true"/>
          <w:lang w:bidi="ar-SA"/>
        </w:rPr>
        <w:t>تفداك ولدي وأهلي</w:t>
      </w:r>
    </w:p>
    <w:p>
      <w:pPr>
        <w:pStyle w:val="BookText"/>
        <w:rPr/>
      </w:pPr>
      <w:r>
        <w:rPr>
          <w:rFonts w:ascii="Amiri" w:hAnsi="Amiri" w:eastAsia="Amiri" w:cs="Amiri"/>
          <w:color w:val="111111"/>
          <w:sz w:val="28"/>
          <w:sz w:val="28"/>
          <w:szCs w:val="28"/>
          <w:rtl w:val="true"/>
          <w:lang w:bidi="ar-SA"/>
        </w:rPr>
        <w:t>لمن يهل ميلادك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قليي تلفه انوارك</w:t>
      </w:r>
    </w:p>
    <w:p>
      <w:pPr>
        <w:pStyle w:val="BookText"/>
        <w:rPr/>
      </w:pPr>
      <w:r>
        <w:rPr>
          <w:rFonts w:ascii="Amiri" w:hAnsi="Amiri" w:eastAsia="Amiri" w:cs="Amiri"/>
          <w:color w:val="111111"/>
          <w:sz w:val="28"/>
          <w:sz w:val="28"/>
          <w:szCs w:val="28"/>
          <w:rtl w:val="true"/>
          <w:lang w:bidi="ar-SA"/>
        </w:rPr>
        <w:t>وتحلى أهازيج السمر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تحتضن آثارك</w:t>
      </w:r>
    </w:p>
    <w:p>
      <w:pPr>
        <w:pStyle w:val="BookText"/>
        <w:rPr/>
      </w:pPr>
      <w:r>
        <w:rPr>
          <w:rFonts w:ascii="Amiri" w:hAnsi="Amiri" w:eastAsia="Amiri" w:cs="Amiri"/>
          <w:color w:val="111111"/>
          <w:sz w:val="28"/>
          <w:sz w:val="28"/>
          <w:szCs w:val="28"/>
          <w:rtl w:val="true"/>
          <w:lang w:bidi="ar-SA"/>
        </w:rPr>
        <w:t>تتيرل أملاك السمه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تجتمع أنصارك</w:t>
      </w:r>
    </w:p>
    <w:p>
      <w:pPr>
        <w:pStyle w:val="BookText"/>
        <w:rPr/>
      </w:pPr>
      <w:r>
        <w:rPr>
          <w:rFonts w:ascii="Amiri" w:hAnsi="Amiri" w:eastAsia="Amiri" w:cs="Amiri"/>
          <w:color w:val="111111"/>
          <w:sz w:val="28"/>
          <w:sz w:val="28"/>
          <w:szCs w:val="28"/>
          <w:rtl w:val="true"/>
          <w:lang w:bidi="ar-SA"/>
        </w:rPr>
        <w:t>يا سيدي هدنا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نربي لنمير انهارك</w:t>
      </w:r>
    </w:p>
    <w:p>
      <w:pPr>
        <w:pStyle w:val="BookText"/>
        <w:rPr/>
      </w:pPr>
      <w:r>
        <w:rPr>
          <w:rFonts w:ascii="IRNazanin" w:hAnsi="IRNazanin" w:eastAsia="IRNazanin"/>
          <w:color w:val="111111"/>
          <w:sz w:val="28"/>
          <w:sz w:val="28"/>
          <w:szCs w:val="28"/>
          <w:rtl w:val="true"/>
          <w:lang w:bidi="fa-IR"/>
        </w:rPr>
        <w:t>میفوز غير اليعشقك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لوشمر بمضمارك</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تضوي ربوات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بسني اقمارك </w:t>
      </w:r>
    </w:p>
    <w:p>
      <w:pPr>
        <w:pStyle w:val="BookText"/>
        <w:rPr/>
      </w:pPr>
      <w:r>
        <w:rPr>
          <w:rFonts w:ascii="Amiri" w:hAnsi="Amiri" w:eastAsia="Amiri" w:cs="Amiri"/>
          <w:color w:val="111111"/>
          <w:sz w:val="28"/>
          <w:sz w:val="28"/>
          <w:szCs w:val="28"/>
          <w:rtl w:val="true"/>
          <w:lang w:bidi="ar-SA"/>
        </w:rPr>
        <w:t>طفي لي نيران التصب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برويحتي وتفري القلب</w:t>
      </w:r>
    </w:p>
    <w:p>
      <w:pPr>
        <w:pStyle w:val="BookText"/>
        <w:rPr/>
      </w:pPr>
      <w:r>
        <w:rPr>
          <w:rFonts w:ascii="IRNazanin" w:hAnsi="IRNazanin" w:eastAsia="IRNazanin"/>
          <w:color w:val="111111"/>
          <w:sz w:val="28"/>
          <w:sz w:val="28"/>
          <w:szCs w:val="28"/>
          <w:rtl w:val="true"/>
          <w:lang w:bidi="fa-IR"/>
        </w:rPr>
        <w:t>بميلادك انصب رايتي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تصبح شعار ولایتي</w:t>
      </w:r>
    </w:p>
    <w:p>
      <w:pPr>
        <w:pStyle w:val="BookText"/>
        <w:rPr/>
      </w:pPr>
      <w:r>
        <w:rPr>
          <w:rFonts w:ascii="Amiri" w:hAnsi="Amiri" w:eastAsia="Amiri" w:cs="Amiri"/>
          <w:color w:val="111111"/>
          <w:sz w:val="28"/>
          <w:sz w:val="28"/>
          <w:szCs w:val="28"/>
          <w:rtl w:val="true"/>
          <w:lang w:bidi="ar-SA"/>
        </w:rPr>
        <w:t>وازرع أشجار لحبك</w:t>
      </w:r>
    </w:p>
    <w:p>
      <w:pPr>
        <w:pStyle w:val="BookText"/>
        <w:rPr/>
      </w:pPr>
      <w:r>
        <w:rPr>
          <w:rFonts w:ascii="Amiri" w:hAnsi="Amiri" w:eastAsia="Amiri" w:cs="Amiri"/>
          <w:color w:val="111111"/>
          <w:sz w:val="28"/>
          <w:sz w:val="28"/>
          <w:szCs w:val="28"/>
          <w:rtl w:val="true"/>
          <w:lang w:bidi="ar-SA"/>
        </w:rPr>
        <w:t>هذي البلاد اتزينت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ولبست ثياب الفرحه</w:t>
      </w:r>
    </w:p>
    <w:p>
      <w:pPr>
        <w:pStyle w:val="BookText"/>
        <w:rPr/>
      </w:pPr>
      <w:r>
        <w:rPr>
          <w:rFonts w:ascii="Amiri" w:hAnsi="Amiri" w:eastAsia="Amiri" w:cs="Amiri"/>
          <w:color w:val="111111"/>
          <w:sz w:val="28"/>
          <w:sz w:val="28"/>
          <w:szCs w:val="28"/>
          <w:rtl w:val="true"/>
          <w:lang w:bidi="ar-SA"/>
        </w:rPr>
        <w:t>انوار من عالي السمه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ضوت ارضنا الملحه</w:t>
      </w:r>
    </w:p>
    <w:p>
      <w:pPr>
        <w:pStyle w:val="BookText"/>
        <w:rPr/>
      </w:pPr>
      <w:r>
        <w:rPr>
          <w:rFonts w:ascii="Amiri" w:hAnsi="Amiri" w:eastAsia="Amiri" w:cs="Amiri"/>
          <w:color w:val="111111"/>
          <w:sz w:val="28"/>
          <w:sz w:val="28"/>
          <w:szCs w:val="28"/>
          <w:rtl w:val="true"/>
          <w:lang w:bidi="ar-SA"/>
        </w:rPr>
        <w:t>واحبابي تزهي بهلحفل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الطهر متسلحه</w:t>
      </w:r>
    </w:p>
    <w:p>
      <w:pPr>
        <w:pStyle w:val="BookText"/>
        <w:rPr/>
      </w:pPr>
      <w:r>
        <w:rPr>
          <w:rFonts w:ascii="Amiri" w:hAnsi="Amiri" w:eastAsia="Amiri" w:cs="Amiri"/>
          <w:color w:val="111111"/>
          <w:sz w:val="28"/>
          <w:sz w:val="28"/>
          <w:szCs w:val="28"/>
          <w:rtl w:val="true"/>
          <w:lang w:bidi="ar-SA"/>
        </w:rPr>
        <w:t>واللي تصوب بالزمن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بالآل يضمد جرحه</w:t>
      </w:r>
    </w:p>
    <w:p>
      <w:pPr>
        <w:pStyle w:val="BookText"/>
        <w:rPr/>
      </w:pPr>
      <w:r>
        <w:rPr>
          <w:rFonts w:ascii="Amiri" w:hAnsi="Amiri" w:eastAsia="Amiri" w:cs="Amiri"/>
          <w:color w:val="111111"/>
          <w:sz w:val="28"/>
          <w:sz w:val="28"/>
          <w:szCs w:val="28"/>
          <w:rtl w:val="true"/>
          <w:lang w:bidi="ar-SA"/>
        </w:rPr>
        <w:t>واللي تكدرت صفحته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الليله الصفحه</w:t>
      </w:r>
    </w:p>
    <w:p>
      <w:pPr>
        <w:pStyle w:val="BookText"/>
        <w:rPr/>
      </w:pPr>
      <w:r>
        <w:rPr>
          <w:rFonts w:ascii="Amiri" w:hAnsi="Amiri" w:eastAsia="Amiri" w:cs="Amiri"/>
          <w:color w:val="111111"/>
          <w:sz w:val="28"/>
          <w:sz w:val="28"/>
          <w:szCs w:val="28"/>
          <w:rtl w:val="true"/>
          <w:lang w:bidi="ar-SA"/>
        </w:rPr>
        <w:t>وكلمن يبيض صفحته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أيضمه إمامي بجنحه</w:t>
      </w:r>
    </w:p>
    <w:p>
      <w:pPr>
        <w:pStyle w:val="BookText"/>
        <w:rPr/>
      </w:pPr>
      <w:r>
        <w:rPr>
          <w:rFonts w:ascii="Amiri" w:hAnsi="Amiri" w:eastAsia="Amiri" w:cs="Amiri"/>
          <w:color w:val="111111"/>
          <w:sz w:val="28"/>
          <w:sz w:val="28"/>
          <w:szCs w:val="28"/>
          <w:rtl w:val="true"/>
          <w:lang w:bidi="ar-SA"/>
        </w:rPr>
        <w:t>اغسل ذنوبك والتزم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واتسلح بعلم وعزم</w:t>
      </w:r>
    </w:p>
    <w:p>
      <w:pPr>
        <w:pStyle w:val="BookText"/>
        <w:rPr/>
      </w:pPr>
      <w:r>
        <w:rPr>
          <w:rFonts w:ascii="Amiri" w:hAnsi="Amiri" w:eastAsia="Amiri" w:cs="Amiri"/>
          <w:color w:val="111111"/>
          <w:sz w:val="28"/>
          <w:sz w:val="28"/>
          <w:szCs w:val="28"/>
          <w:rtl w:val="true"/>
          <w:lang w:bidi="ar-SA"/>
        </w:rPr>
        <w:t>خلي الأيمه قدوتك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تلقه بدربهم عزتك</w:t>
      </w:r>
    </w:p>
    <w:p>
      <w:pPr>
        <w:pStyle w:val="BookText"/>
        <w:rPr/>
      </w:pPr>
      <w:r>
        <w:rPr>
          <w:rFonts w:ascii="Amiri" w:hAnsi="Amiri" w:eastAsia="Amiri" w:cs="Amiri"/>
          <w:color w:val="111111"/>
          <w:sz w:val="28"/>
          <w:sz w:val="28"/>
          <w:szCs w:val="28"/>
          <w:rtl w:val="true"/>
          <w:lang w:bidi="ar-SA"/>
        </w:rPr>
        <w:t>واللي رضعته يدفك</w:t>
      </w:r>
    </w:p>
    <w:p>
      <w:pPr>
        <w:pStyle w:val="BookText"/>
        <w:rPr/>
      </w:pPr>
      <w:r>
        <w:rPr>
          <w:rFonts w:ascii="Amiri" w:hAnsi="Amiri" w:eastAsia="Amiri" w:cs="Amiri"/>
          <w:color w:val="111111"/>
          <w:sz w:val="28"/>
          <w:sz w:val="28"/>
          <w:szCs w:val="28"/>
          <w:rtl w:val="true"/>
          <w:lang w:bidi="ar-SA"/>
        </w:rPr>
        <w:t>نتعاهد الليله 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نمشي بدروب العده</w:t>
      </w:r>
    </w:p>
    <w:p>
      <w:pPr>
        <w:pStyle w:val="BookText"/>
        <w:rPr/>
      </w:pPr>
      <w:r>
        <w:rPr>
          <w:rFonts w:ascii="IRNazanin" w:hAnsi="IRNazanin" w:eastAsia="IRNazanin"/>
          <w:color w:val="111111"/>
          <w:sz w:val="28"/>
          <w:sz w:val="28"/>
          <w:szCs w:val="28"/>
          <w:rtl w:val="true"/>
          <w:lang w:bidi="fa-IR"/>
        </w:rPr>
        <w:t>وما نشرب إلا من 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ذراته قطرات النده</w:t>
      </w:r>
    </w:p>
    <w:p>
      <w:pPr>
        <w:pStyle w:val="BookText"/>
        <w:rPr/>
      </w:pPr>
      <w:r>
        <w:rPr>
          <w:rFonts w:ascii="Amiri" w:hAnsi="Amiri" w:eastAsia="Amiri" w:cs="Amiri"/>
          <w:color w:val="111111"/>
          <w:sz w:val="28"/>
          <w:sz w:val="28"/>
          <w:szCs w:val="28"/>
          <w:rtl w:val="true"/>
          <w:lang w:bidi="ar-SA"/>
        </w:rPr>
        <w:t>ومتشع علينه بالصبح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الشموس المسعده</w:t>
      </w:r>
    </w:p>
    <w:p>
      <w:pPr>
        <w:pStyle w:val="BookText"/>
        <w:rPr/>
      </w:pPr>
      <w:r>
        <w:rPr>
          <w:rFonts w:ascii="Amiri" w:hAnsi="Amiri" w:eastAsia="Amiri" w:cs="Amiri"/>
          <w:color w:val="111111"/>
          <w:sz w:val="28"/>
          <w:sz w:val="28"/>
          <w:szCs w:val="28"/>
          <w:rtl w:val="true"/>
          <w:lang w:bidi="ar-SA"/>
        </w:rPr>
        <w:t>ونردد اسمك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بزادك قلبنانزوده</w:t>
      </w:r>
    </w:p>
    <w:p>
      <w:pPr>
        <w:pStyle w:val="BookText"/>
        <w:rPr/>
      </w:pPr>
      <w:r>
        <w:rPr>
          <w:rFonts w:ascii="Amiri" w:hAnsi="Amiri" w:eastAsia="Amiri" w:cs="Amiri"/>
          <w:color w:val="111111"/>
          <w:sz w:val="28"/>
          <w:sz w:val="28"/>
          <w:szCs w:val="28"/>
          <w:rtl w:val="true"/>
          <w:lang w:bidi="ar-SA"/>
        </w:rPr>
        <w:t>للغايب انذر خافقي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بحبه وغرامه أمرده</w:t>
      </w:r>
    </w:p>
    <w:p>
      <w:pPr>
        <w:pStyle w:val="BookText"/>
        <w:rPr/>
      </w:pPr>
      <w:r>
        <w:rPr>
          <w:rFonts w:ascii="Amiri" w:hAnsi="Amiri" w:eastAsia="Amiri" w:cs="Amiri"/>
          <w:color w:val="111111"/>
          <w:sz w:val="28"/>
          <w:sz w:val="28"/>
          <w:szCs w:val="28"/>
          <w:rtl w:val="true"/>
          <w:lang w:bidi="ar-SA"/>
        </w:rPr>
        <w:t>ولغير أرباب الهده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قلبي موصده</w:t>
      </w:r>
    </w:p>
    <w:p>
      <w:pPr>
        <w:pStyle w:val="BookText"/>
        <w:rPr/>
      </w:pPr>
      <w:r>
        <w:rPr>
          <w:rFonts w:ascii="IRNazanin" w:hAnsi="IRNazanin" w:eastAsia="IRNazanin"/>
          <w:color w:val="111111"/>
          <w:sz w:val="28"/>
          <w:sz w:val="28"/>
          <w:szCs w:val="28"/>
          <w:rtl w:val="true"/>
          <w:lang w:bidi="fa-IR"/>
        </w:rPr>
        <w:t>یا قائم أنت من المحب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إكسير قلبه المضطرب</w:t>
      </w:r>
    </w:p>
    <w:p>
      <w:pPr>
        <w:pStyle w:val="BookText"/>
        <w:rPr/>
      </w:pPr>
      <w:r>
        <w:rPr>
          <w:rFonts w:ascii="Amiri" w:hAnsi="Amiri" w:eastAsia="Amiri" w:cs="Amiri"/>
          <w:color w:val="111111"/>
          <w:sz w:val="28"/>
          <w:sz w:val="28"/>
          <w:szCs w:val="28"/>
          <w:rtl w:val="true"/>
          <w:lang w:bidi="ar-SA"/>
        </w:rPr>
        <w:t>الروح بيك معلقه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لشمسك غدت متشوقه</w:t>
      </w:r>
    </w:p>
    <w:p>
      <w:pPr>
        <w:pStyle w:val="BookText"/>
        <w:rPr/>
      </w:pPr>
      <w:r>
        <w:rPr>
          <w:rFonts w:ascii="Amiri" w:hAnsi="Amiri" w:eastAsia="Amiri" w:cs="Amiri"/>
          <w:color w:val="111111"/>
          <w:sz w:val="28"/>
          <w:sz w:val="28"/>
          <w:szCs w:val="28"/>
          <w:rtl w:val="true"/>
          <w:lang w:bidi="ar-SA"/>
        </w:rPr>
        <w:t>تنطر ربيع فصولك</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التعديل في </w:t>
      </w:r>
      <w:r>
        <w:rPr>
          <w:rFonts w:eastAsia="Amiri" w:cs="Amiri" w:ascii="Amiri" w:hAnsi="Amiri"/>
          <w:color w:val="111111"/>
          <w:sz w:val="28"/>
          <w:szCs w:val="28"/>
          <w:lang w:bidi="ar-SA"/>
        </w:rPr>
        <w:t>1425/8/12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70" w:name="pg14996_156183"/>
    </w:p>
    <w:p>
      <w:pPr>
        <w:pStyle w:val="Heading3"/>
        <w:numPr>
          <w:ilvl w:val="2"/>
          <w:numId w:val="1"/>
        </w:numPr>
        <w:rPr/>
      </w:pPr>
      <w:bookmarkStart w:id="671" w:name="__RefHeading___Toc400890_3406789950"/>
      <w:bookmarkStart w:id="672" w:name="_Toc223"/>
      <w:bookmarkEnd w:id="670"/>
      <w:bookmarkEnd w:id="671"/>
      <w:r>
        <w:rPr>
          <w:rtl w:val="true"/>
        </w:rPr>
        <w:t>يمته المادح يواجه الممدوح الشاعر حسن الشيخ عبدالكريم الفرج</w:t>
      </w:r>
      <w:bookmarkEnd w:id="672"/>
    </w:p>
    <w:p>
      <w:pPr>
        <w:pStyle w:val="BookText"/>
        <w:rPr/>
      </w:pPr>
      <w:r>
        <w:rPr>
          <w:rFonts w:ascii="Amiri" w:hAnsi="Amiri" w:eastAsia="Amiri" w:cs="Amiri"/>
          <w:color w:val="111111"/>
          <w:sz w:val="28"/>
          <w:sz w:val="28"/>
          <w:szCs w:val="28"/>
          <w:rtl w:val="true"/>
          <w:lang w:bidi="ar-SA"/>
        </w:rPr>
        <w:t>آهات الزمان او كثر الجروح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منها الجسد عل الغبره مطروح</w:t>
      </w:r>
    </w:p>
    <w:p>
      <w:pPr>
        <w:pStyle w:val="BookText"/>
        <w:rPr/>
      </w:pPr>
      <w:r>
        <w:rPr>
          <w:rFonts w:ascii="Amiri" w:hAnsi="Amiri" w:eastAsia="Amiri" w:cs="Amiri"/>
          <w:color w:val="111111"/>
          <w:sz w:val="28"/>
          <w:sz w:val="28"/>
          <w:szCs w:val="28"/>
          <w:rtl w:val="true"/>
          <w:lang w:bidi="ar-SA"/>
        </w:rPr>
        <w:t>شمادرنه ليمين انشوف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ورماح لشمال عيونه اتلوح</w:t>
      </w:r>
    </w:p>
    <w:p>
      <w:pPr>
        <w:pStyle w:val="BookText"/>
        <w:rPr/>
      </w:pPr>
      <w:r>
        <w:rPr>
          <w:rFonts w:ascii="IRNazanin" w:hAnsi="IRNazanin" w:eastAsia="IRNazanin"/>
          <w:color w:val="111111"/>
          <w:sz w:val="28"/>
          <w:sz w:val="28"/>
          <w:szCs w:val="28"/>
          <w:rtl w:val="true"/>
          <w:lang w:bidi="fa-IR"/>
        </w:rPr>
        <w:t>لودر نه لوره تترصد الگوم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گدام نلگه الحقد بالسوح</w:t>
      </w:r>
    </w:p>
    <w:p>
      <w:pPr>
        <w:pStyle w:val="BookText"/>
        <w:rPr/>
      </w:pPr>
      <w:r>
        <w:rPr>
          <w:rFonts w:ascii="Amiri" w:hAnsi="Amiri" w:eastAsia="Amiri" w:cs="Amiri"/>
          <w:color w:val="111111"/>
          <w:sz w:val="28"/>
          <w:sz w:val="28"/>
          <w:szCs w:val="28"/>
          <w:rtl w:val="true"/>
          <w:lang w:bidi="ar-SA"/>
        </w:rPr>
        <w:t>ماملت عدانه سفك الدموم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ولايوم ارتضت بالغلطه اتبوح</w:t>
      </w:r>
    </w:p>
    <w:p>
      <w:pPr>
        <w:pStyle w:val="BookText"/>
        <w:rPr/>
      </w:pPr>
      <w:r>
        <w:rPr>
          <w:rFonts w:ascii="Amiri" w:hAnsi="Amiri" w:eastAsia="Amiri" w:cs="Amiri"/>
          <w:color w:val="111111"/>
          <w:sz w:val="28"/>
          <w:sz w:val="28"/>
          <w:szCs w:val="28"/>
          <w:rtl w:val="true"/>
          <w:lang w:bidi="ar-SA"/>
        </w:rPr>
        <w:t>تدس النه السموم بجرعة الماي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وتعلن للعداوه وترفض صلوح</w:t>
      </w:r>
    </w:p>
    <w:p>
      <w:pPr>
        <w:pStyle w:val="BookText"/>
        <w:rPr/>
      </w:pPr>
      <w:r>
        <w:rPr>
          <w:rFonts w:ascii="IRNazanin" w:hAnsi="IRNazanin" w:eastAsia="IRNazanin"/>
          <w:color w:val="111111"/>
          <w:sz w:val="28"/>
          <w:sz w:val="28"/>
          <w:szCs w:val="28"/>
          <w:rtl w:val="true"/>
          <w:lang w:bidi="fa-IR"/>
        </w:rPr>
        <w:t>صبحنة ابمركب ويتلاگفه الموج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خیال راكب خيل الجموح</w:t>
      </w:r>
    </w:p>
    <w:p>
      <w:pPr>
        <w:pStyle w:val="BookText"/>
        <w:rPr/>
      </w:pPr>
      <w:r>
        <w:rPr>
          <w:rFonts w:ascii="IRNazanin" w:hAnsi="IRNazanin" w:eastAsia="IRNazanin"/>
          <w:color w:val="111111"/>
          <w:sz w:val="28"/>
          <w:sz w:val="28"/>
          <w:szCs w:val="28"/>
          <w:rtl w:val="true"/>
          <w:lang w:bidi="fa-IR"/>
        </w:rPr>
        <w:t>بس یبگه الأمل للگمر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يضوي الساحل وللمرفه انروح</w:t>
      </w:r>
    </w:p>
    <w:p>
      <w:pPr>
        <w:pStyle w:val="BookText"/>
        <w:rPr/>
      </w:pPr>
      <w:r>
        <w:rPr>
          <w:rFonts w:ascii="IRNazanin" w:hAnsi="IRNazanin" w:eastAsia="IRNazanin"/>
          <w:color w:val="111111"/>
          <w:sz w:val="28"/>
          <w:sz w:val="28"/>
          <w:szCs w:val="28"/>
          <w:rtl w:val="true"/>
          <w:lang w:bidi="fa-IR"/>
        </w:rPr>
        <w:t>يبدر الأمل گلي ليمته ننخاك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نلمح للوهج لنوارك انوح</w:t>
      </w:r>
    </w:p>
    <w:p>
      <w:pPr>
        <w:pStyle w:val="BookText"/>
        <w:rPr/>
      </w:pPr>
      <w:r>
        <w:rPr>
          <w:rFonts w:ascii="Amiri" w:hAnsi="Amiri" w:eastAsia="Amiri" w:cs="Amiri"/>
          <w:color w:val="111111"/>
          <w:sz w:val="28"/>
          <w:sz w:val="28"/>
          <w:szCs w:val="28"/>
          <w:rtl w:val="true"/>
          <w:lang w:bidi="ar-SA"/>
        </w:rPr>
        <w:t>ببدر اللي يلوج وينطر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ينور للجبال وتضوي السفوح</w:t>
      </w:r>
    </w:p>
    <w:p>
      <w:pPr>
        <w:pStyle w:val="BookText"/>
        <w:rPr/>
      </w:pPr>
      <w:r>
        <w:rPr>
          <w:rFonts w:ascii="IRNazanin" w:hAnsi="IRNazanin" w:eastAsia="IRNazanin"/>
          <w:color w:val="111111"/>
          <w:sz w:val="28"/>
          <w:sz w:val="28"/>
          <w:szCs w:val="28"/>
          <w:rtl w:val="true"/>
          <w:lang w:bidi="fa-IR"/>
        </w:rPr>
        <w:t>يبدر المحتجب بحجاب الأيام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يمته تنبني بچفينك اصروح</w:t>
      </w:r>
    </w:p>
    <w:p>
      <w:pPr>
        <w:pStyle w:val="BookText"/>
        <w:rPr/>
      </w:pPr>
      <w:r>
        <w:rPr>
          <w:rFonts w:ascii="Amiri" w:hAnsi="Amiri" w:eastAsia="Amiri" w:cs="Amiri"/>
          <w:color w:val="111111"/>
          <w:sz w:val="28"/>
          <w:sz w:val="28"/>
          <w:szCs w:val="28"/>
          <w:rtl w:val="true"/>
          <w:lang w:bidi="ar-SA"/>
        </w:rPr>
        <w:t>يبدر اللي تخافه ظلمة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من كثر مانطرت الروح</w:t>
      </w:r>
    </w:p>
    <w:p>
      <w:pPr>
        <w:pStyle w:val="BookText"/>
        <w:rPr/>
      </w:pPr>
      <w:r>
        <w:rPr>
          <w:rFonts w:ascii="Amiri" w:hAnsi="Amiri" w:eastAsia="Amiri" w:cs="Amiri"/>
          <w:color w:val="111111"/>
          <w:sz w:val="28"/>
          <w:sz w:val="28"/>
          <w:szCs w:val="28"/>
          <w:rtl w:val="true"/>
          <w:lang w:bidi="ar-SA"/>
        </w:rPr>
        <w:t>ندري بيك أنت بسمة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الفرحه كلما بيك مملوح</w:t>
      </w:r>
    </w:p>
    <w:p>
      <w:pPr>
        <w:pStyle w:val="BookText"/>
        <w:rPr/>
      </w:pPr>
      <w:r>
        <w:rPr>
          <w:rFonts w:ascii="Amiri" w:hAnsi="Amiri" w:eastAsia="Amiri" w:cs="Amiri"/>
          <w:color w:val="111111"/>
          <w:sz w:val="28"/>
          <w:sz w:val="28"/>
          <w:szCs w:val="28"/>
          <w:rtl w:val="true"/>
          <w:lang w:bidi="ar-SA"/>
        </w:rPr>
        <w:t>بسمكم آدم اتوسل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الواح السفينة سطره نوح</w:t>
      </w:r>
    </w:p>
    <w:p>
      <w:pPr>
        <w:pStyle w:val="BookText"/>
        <w:rPr/>
      </w:pPr>
      <w:r>
        <w:rPr>
          <w:rFonts w:ascii="IRNazanin" w:hAnsi="IRNazanin" w:eastAsia="IRNazanin"/>
          <w:color w:val="111111"/>
          <w:sz w:val="28"/>
          <w:sz w:val="28"/>
          <w:szCs w:val="28"/>
          <w:rtl w:val="true"/>
          <w:lang w:bidi="fa-IR"/>
        </w:rPr>
        <w:t>بس يمته ظهورك يضوي للعين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عشاگك غدت تنطر على السطوح</w:t>
      </w:r>
    </w:p>
    <w:p>
      <w:pPr>
        <w:pStyle w:val="BookText"/>
        <w:rPr/>
      </w:pPr>
      <w:r>
        <w:rPr>
          <w:rFonts w:ascii="IRNazanin" w:hAnsi="IRNazanin" w:eastAsia="IRNazanin"/>
          <w:color w:val="111111"/>
          <w:sz w:val="28"/>
          <w:sz w:val="28"/>
          <w:szCs w:val="28"/>
          <w:rtl w:val="true"/>
          <w:lang w:bidi="fa-IR"/>
        </w:rPr>
        <w:t>عشاگك غدت كل ليله حراس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وبليل العشگ كل ساعه اتبوح</w:t>
      </w:r>
    </w:p>
    <w:p>
      <w:pPr>
        <w:pStyle w:val="BookText"/>
        <w:rPr/>
      </w:pPr>
      <w:r>
        <w:rPr>
          <w:rFonts w:ascii="Amiri" w:hAnsi="Amiri" w:eastAsia="Amiri" w:cs="Amiri"/>
          <w:color w:val="111111"/>
          <w:sz w:val="28"/>
          <w:sz w:val="28"/>
          <w:szCs w:val="28"/>
          <w:rtl w:val="true"/>
          <w:lang w:bidi="ar-SA"/>
        </w:rPr>
        <w:t>بسمك تحدي كلما مرت ضعون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ليمن صبح صوت العشق مبحوح</w:t>
      </w:r>
    </w:p>
    <w:p>
      <w:pPr>
        <w:pStyle w:val="BookText"/>
        <w:rPr/>
      </w:pPr>
      <w:r>
        <w:rPr>
          <w:rFonts w:ascii="Amiri" w:hAnsi="Amiri" w:eastAsia="Amiri" w:cs="Amiri"/>
          <w:color w:val="111111"/>
          <w:sz w:val="28"/>
          <w:sz w:val="28"/>
          <w:szCs w:val="28"/>
          <w:rtl w:val="true"/>
          <w:lang w:bidi="ar-SA"/>
        </w:rPr>
        <w:t>يمته النور يحضن كل السهول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وورود الروابي اعطورها اتفوح</w:t>
      </w:r>
    </w:p>
    <w:p>
      <w:pPr>
        <w:pStyle w:val="BookText"/>
        <w:rPr/>
      </w:pPr>
      <w:r>
        <w:rPr>
          <w:rFonts w:ascii="Amiri" w:hAnsi="Amiri" w:eastAsia="Amiri" w:cs="Amiri"/>
          <w:color w:val="111111"/>
          <w:sz w:val="28"/>
          <w:sz w:val="28"/>
          <w:szCs w:val="28"/>
          <w:rtl w:val="true"/>
          <w:lang w:bidi="ar-SA"/>
        </w:rPr>
        <w:t>يمته الأرض تزهي من يشع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يمته المادح أيواجه الممدوح</w:t>
      </w:r>
    </w:p>
    <w:p>
      <w:pPr>
        <w:pStyle w:val="BookText"/>
        <w:rPr/>
      </w:pPr>
      <w:r>
        <w:rPr>
          <w:rFonts w:ascii="Amiri" w:hAnsi="Amiri" w:eastAsia="Amiri" w:cs="Amiri"/>
          <w:color w:val="111111"/>
          <w:sz w:val="28"/>
          <w:sz w:val="28"/>
          <w:szCs w:val="28"/>
          <w:rtl w:val="true"/>
          <w:lang w:bidi="ar-SA"/>
        </w:rPr>
        <w:t>يمته يابدر اتجرد اسيوف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وترد الظلمه راياتك والفتوح</w:t>
      </w:r>
    </w:p>
    <w:p>
      <w:pPr>
        <w:pStyle w:val="BookText"/>
        <w:rPr/>
      </w:pPr>
      <w:r>
        <w:rPr>
          <w:rFonts w:ascii="IRNazanin" w:hAnsi="IRNazanin" w:eastAsia="IRNazanin"/>
          <w:color w:val="111111"/>
          <w:sz w:val="28"/>
          <w:sz w:val="28"/>
          <w:szCs w:val="28"/>
          <w:rtl w:val="true"/>
          <w:lang w:bidi="fa-IR"/>
        </w:rPr>
        <w:t>گلي يا وکت تاخذ الثارات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 بالطفوف بعطش مذبوح</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2005/9/11</w:t>
      </w:r>
      <w:r>
        <w:rPr>
          <w:rFonts w:ascii="IRNazanin" w:hAnsi="IRNazanin" w:eastAsia="IRNazanin"/>
          <w:color w:val="111111"/>
          <w:sz w:val="28"/>
          <w:sz w:val="28"/>
          <w:szCs w:val="28"/>
          <w:rtl w:val="true"/>
          <w:lang w:bidi="fa-IR"/>
        </w:rPr>
        <w:t xml:space="preserve">م </w:t>
      </w:r>
      <w:bookmarkStart w:id="673" w:name="pg14996_156184"/>
    </w:p>
    <w:p>
      <w:pPr>
        <w:pStyle w:val="Heading3"/>
        <w:numPr>
          <w:ilvl w:val="2"/>
          <w:numId w:val="1"/>
        </w:numPr>
        <w:rPr/>
      </w:pPr>
      <w:bookmarkStart w:id="674" w:name="__RefHeading___Toc400892_3406789950"/>
      <w:bookmarkStart w:id="675" w:name="_Toc224"/>
      <w:bookmarkEnd w:id="673"/>
      <w:bookmarkEnd w:id="674"/>
      <w:r>
        <w:rPr>
          <w:rtl w:val="true"/>
        </w:rPr>
        <w:t xml:space="preserve">استنهاض للحجة </w:t>
      </w:r>
      <w:r>
        <w:rPr>
          <w:rtl w:val="true"/>
        </w:rPr>
        <w:t>(</w:t>
      </w:r>
      <w:r>
        <w:rPr>
          <w:rtl w:val="true"/>
        </w:rPr>
        <w:t>عجل الله تعالي فرجه الشريف</w:t>
      </w:r>
      <w:r>
        <w:rPr>
          <w:rtl w:val="true"/>
        </w:rPr>
        <w:t xml:space="preserve">) </w:t>
      </w:r>
      <w:r>
        <w:rPr>
          <w:rtl w:val="true"/>
        </w:rPr>
        <w:t>الشيخ قاسم آل قاسم</w:t>
      </w:r>
      <w:bookmarkEnd w:id="675"/>
    </w:p>
    <w:p>
      <w:pPr>
        <w:pStyle w:val="BookText"/>
        <w:rPr/>
      </w:pPr>
      <w:r>
        <w:rPr>
          <w:rFonts w:ascii="Amiri" w:hAnsi="Amiri" w:eastAsia="Amiri" w:cs="Amiri"/>
          <w:color w:val="111111"/>
          <w:sz w:val="28"/>
          <w:sz w:val="28"/>
          <w:szCs w:val="28"/>
          <w:rtl w:val="true"/>
          <w:lang w:bidi="ar-SA"/>
        </w:rPr>
        <w:t xml:space="preserve">طالت الغيبه يين خيرالورى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شيعتك يبن الحسن متحيره</w:t>
      </w:r>
    </w:p>
    <w:p>
      <w:pPr>
        <w:pStyle w:val="BookText"/>
        <w:rPr/>
      </w:pPr>
      <w:r>
        <w:rPr>
          <w:rFonts w:ascii="Amiri" w:hAnsi="Amiri" w:eastAsia="Amiri" w:cs="Amiri"/>
          <w:color w:val="111111"/>
          <w:sz w:val="28"/>
          <w:sz w:val="28"/>
          <w:szCs w:val="28"/>
          <w:rtl w:val="true"/>
          <w:lang w:bidi="ar-SA"/>
        </w:rPr>
        <w:t>قلوبها بنار الخيام اموجره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عدها نشده اتريد منك المعذره</w:t>
      </w:r>
    </w:p>
    <w:p>
      <w:pPr>
        <w:pStyle w:val="BookText"/>
        <w:rPr/>
      </w:pPr>
      <w:r>
        <w:rPr>
          <w:rFonts w:ascii="Amiri" w:hAnsi="Amiri" w:eastAsia="Amiri" w:cs="Amiri"/>
          <w:color w:val="111111"/>
          <w:sz w:val="28"/>
          <w:sz w:val="28"/>
          <w:szCs w:val="28"/>
          <w:rtl w:val="true"/>
          <w:lang w:bidi="ar-SA"/>
        </w:rPr>
        <w:t>يصير تركب على الكور مخدره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عماتك ذليلة محسره</w:t>
      </w:r>
    </w:p>
    <w:p>
      <w:pPr>
        <w:pStyle w:val="BookText"/>
        <w:rPr/>
      </w:pPr>
      <w:r>
        <w:rPr>
          <w:rFonts w:ascii="Amiri" w:hAnsi="Amiri" w:eastAsia="Amiri" w:cs="Amiri"/>
          <w:color w:val="111111"/>
          <w:sz w:val="28"/>
          <w:sz w:val="28"/>
          <w:szCs w:val="28"/>
          <w:rtl w:val="true"/>
          <w:lang w:bidi="ar-SA"/>
        </w:rPr>
        <w:t>يصير لعدا وجه زينب تنظره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تبقى باليتامى محيره</w:t>
      </w:r>
    </w:p>
    <w:p>
      <w:pPr>
        <w:pStyle w:val="BookText"/>
        <w:rPr/>
      </w:pPr>
      <w:r>
        <w:rPr>
          <w:rFonts w:ascii="IRNazanin" w:hAnsi="IRNazanin" w:eastAsia="IRNazanin"/>
          <w:color w:val="111111"/>
          <w:sz w:val="28"/>
          <w:sz w:val="28"/>
          <w:szCs w:val="28"/>
          <w:rtl w:val="true"/>
          <w:lang w:bidi="fa-IR"/>
        </w:rPr>
        <w:t>وتظل عبرتها أبصدرها مکسره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يصير الها حزنها تظهره</w:t>
      </w:r>
    </w:p>
    <w:p>
      <w:pPr>
        <w:pStyle w:val="BookText"/>
        <w:rPr/>
      </w:pPr>
      <w:r>
        <w:rPr>
          <w:rFonts w:ascii="IRNazanin" w:hAnsi="IRNazanin" w:eastAsia="IRNazanin"/>
          <w:color w:val="111111"/>
          <w:sz w:val="28"/>
          <w:sz w:val="28"/>
          <w:szCs w:val="28"/>
          <w:rtl w:val="true"/>
          <w:lang w:bidi="fa-IR"/>
        </w:rPr>
        <w:t>يصير تدخل على ايزيد اميسره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اللي ابكربلا صار اوجری</w:t>
      </w:r>
    </w:p>
    <w:p>
      <w:pPr>
        <w:pStyle w:val="BookText"/>
        <w:rPr/>
      </w:pPr>
      <w:r>
        <w:rPr>
          <w:rFonts w:ascii="IRNazanin" w:hAnsi="IRNazanin" w:eastAsia="IRNazanin"/>
          <w:color w:val="111111"/>
          <w:sz w:val="28"/>
          <w:sz w:val="28"/>
          <w:szCs w:val="28"/>
          <w:rtl w:val="true"/>
          <w:lang w:bidi="fa-IR"/>
        </w:rPr>
        <w:t>كله من هجمة الثاني ابعسکره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ولي الله او دريت اللي جرى</w:t>
      </w:r>
    </w:p>
    <w:p>
      <w:pPr>
        <w:pStyle w:val="BookText"/>
        <w:rPr/>
      </w:pPr>
      <w:r>
        <w:rPr>
          <w:rFonts w:ascii="IRNazanin" w:hAnsi="IRNazanin" w:eastAsia="IRNazanin"/>
          <w:color w:val="111111"/>
          <w:sz w:val="28"/>
          <w:sz w:val="28"/>
          <w:szCs w:val="28"/>
          <w:rtl w:val="true"/>
          <w:lang w:bidi="fa-IR"/>
        </w:rPr>
        <w:t>والجنين اللي سقط فوق الثرى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وخرت الزهرا علیه امعفره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يوم أمك الزهرا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دنهض اوخلي الرواية أمنشره </w:t>
      </w:r>
      <w:bookmarkStart w:id="676" w:name="pg14996_156185"/>
    </w:p>
    <w:p>
      <w:pPr>
        <w:pStyle w:val="Heading3"/>
        <w:numPr>
          <w:ilvl w:val="2"/>
          <w:numId w:val="1"/>
        </w:numPr>
        <w:rPr/>
      </w:pPr>
      <w:bookmarkStart w:id="677" w:name="__RefHeading___Toc400894_3406789950"/>
      <w:bookmarkStart w:id="678" w:name="_Toc225"/>
      <w:bookmarkEnd w:id="676"/>
      <w:bookmarkEnd w:id="677"/>
      <w:r>
        <w:rPr>
          <w:rtl w:val="true"/>
        </w:rPr>
        <w:t>الك يا قايمنا الشاعر علي الدرازي</w:t>
      </w:r>
      <w:bookmarkEnd w:id="678"/>
    </w:p>
    <w:p>
      <w:pPr>
        <w:pStyle w:val="BookText"/>
        <w:rPr/>
      </w:pPr>
      <w:r>
        <w:rPr>
          <w:rFonts w:ascii="Amiri" w:hAnsi="Amiri" w:eastAsia="Amiri" w:cs="Amiri"/>
          <w:color w:val="111111"/>
          <w:sz w:val="28"/>
          <w:sz w:val="28"/>
          <w:szCs w:val="28"/>
          <w:rtl w:val="true"/>
          <w:lang w:bidi="ar-SA"/>
        </w:rPr>
        <w:t>الك يا قايمنا نشكو هالمحن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نشكو المن وانت قايم هالزمن</w:t>
      </w:r>
    </w:p>
    <w:p>
      <w:pPr>
        <w:pStyle w:val="BookText"/>
        <w:rPr/>
      </w:pPr>
      <w:r>
        <w:rPr>
          <w:rFonts w:ascii="Amiri" w:hAnsi="Amiri" w:eastAsia="Amiri" w:cs="Amiri"/>
          <w:color w:val="111111"/>
          <w:sz w:val="28"/>
          <w:sz w:val="28"/>
          <w:szCs w:val="28"/>
          <w:rtl w:val="true"/>
          <w:lang w:bidi="ar-SA"/>
        </w:rPr>
        <w:t>ما لنا غيرك يبن طه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 صالح همنا بيكم ينجلي</w:t>
      </w:r>
    </w:p>
    <w:p>
      <w:pPr>
        <w:pStyle w:val="BookText"/>
        <w:rPr/>
      </w:pPr>
      <w:r>
        <w:rPr>
          <w:rFonts w:ascii="Amiri" w:hAnsi="Amiri" w:eastAsia="Amiri" w:cs="Amiri"/>
          <w:color w:val="111111"/>
          <w:sz w:val="28"/>
          <w:sz w:val="28"/>
          <w:szCs w:val="28"/>
          <w:rtl w:val="true"/>
          <w:lang w:bidi="ar-SA"/>
        </w:rPr>
        <w:t>وبدعاكم كل موالي يعتلي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تدري بالموالي ممتحن</w:t>
      </w:r>
    </w:p>
    <w:p>
      <w:pPr>
        <w:pStyle w:val="BookText"/>
        <w:rPr/>
      </w:pPr>
      <w:r>
        <w:rPr>
          <w:rFonts w:ascii="Amiri" w:hAnsi="Amiri" w:eastAsia="Amiri" w:cs="Amiri"/>
          <w:color w:val="111111"/>
          <w:sz w:val="28"/>
          <w:sz w:val="28"/>
          <w:szCs w:val="28"/>
          <w:rtl w:val="true"/>
          <w:lang w:bidi="ar-SA"/>
        </w:rPr>
        <w:t>ممتحن ينطر قدومك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إمام الطائفه ونور البصر</w:t>
      </w:r>
    </w:p>
    <w:p>
      <w:pPr>
        <w:pStyle w:val="BookText"/>
        <w:rPr/>
      </w:pPr>
      <w:r>
        <w:rPr>
          <w:rFonts w:ascii="Amiri" w:hAnsi="Amiri" w:eastAsia="Amiri" w:cs="Amiri"/>
          <w:color w:val="111111"/>
          <w:sz w:val="28"/>
          <w:sz w:val="28"/>
          <w:szCs w:val="28"/>
          <w:rtl w:val="true"/>
          <w:lang w:bidi="ar-SA"/>
        </w:rPr>
        <w:t>ما قنط منكم يبن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 يقنط ضال في المه طعن</w:t>
      </w:r>
    </w:p>
    <w:p>
      <w:pPr>
        <w:pStyle w:val="BookText"/>
        <w:rPr/>
      </w:pPr>
      <w:r>
        <w:rPr>
          <w:rFonts w:ascii="IRNazanin" w:hAnsi="IRNazanin" w:eastAsia="IRNazanin"/>
          <w:color w:val="111111"/>
          <w:sz w:val="28"/>
          <w:sz w:val="28"/>
          <w:szCs w:val="28"/>
          <w:rtl w:val="true"/>
          <w:lang w:bidi="fa-IR"/>
        </w:rPr>
        <w:t>طعن في الدين اللي شاده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 متعمد علی عقله العفی</w:t>
      </w:r>
    </w:p>
    <w:p>
      <w:pPr>
        <w:pStyle w:val="BookText"/>
        <w:rPr/>
      </w:pPr>
      <w:r>
        <w:rPr>
          <w:rFonts w:ascii="IRNazanin" w:hAnsi="IRNazanin" w:eastAsia="IRNazanin"/>
          <w:color w:val="111111"/>
          <w:sz w:val="28"/>
          <w:sz w:val="28"/>
          <w:szCs w:val="28"/>
          <w:rtl w:val="true"/>
          <w:lang w:bidi="fa-IR"/>
        </w:rPr>
        <w:t>نور حبکم من وسط قلبه انطفى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 ما عنده ولایه يلتعن</w:t>
      </w:r>
    </w:p>
    <w:p>
      <w:pPr>
        <w:pStyle w:val="BookText"/>
        <w:rPr/>
      </w:pPr>
      <w:r>
        <w:rPr>
          <w:rFonts w:ascii="Amiri" w:hAnsi="Amiri" w:eastAsia="Amiri" w:cs="Amiri"/>
          <w:color w:val="111111"/>
          <w:sz w:val="28"/>
          <w:sz w:val="28"/>
          <w:szCs w:val="28"/>
          <w:rtl w:val="true"/>
          <w:lang w:bidi="ar-SA"/>
        </w:rPr>
        <w:t>يلتعن والنار تصبح له 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إله منقذ ولا عنده نصير</w:t>
      </w:r>
    </w:p>
    <w:p>
      <w:pPr>
        <w:pStyle w:val="BookText"/>
        <w:rPr/>
      </w:pPr>
      <w:r>
        <w:rPr>
          <w:rFonts w:ascii="Amiri" w:hAnsi="Amiri" w:eastAsia="Amiri" w:cs="Amiri"/>
          <w:color w:val="111111"/>
          <w:sz w:val="28"/>
          <w:sz w:val="28"/>
          <w:szCs w:val="28"/>
          <w:rtl w:val="true"/>
          <w:lang w:bidi="ar-SA"/>
        </w:rPr>
        <w:t>في وسطها مسكنه وبيها جذير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ويبعدوه ابعيد عن جنة عدن</w:t>
      </w:r>
    </w:p>
    <w:p>
      <w:pPr>
        <w:pStyle w:val="BookText"/>
        <w:rPr/>
      </w:pPr>
      <w:r>
        <w:rPr>
          <w:rFonts w:ascii="Amiri" w:hAnsi="Amiri" w:eastAsia="Amiri" w:cs="Amiri"/>
          <w:color w:val="111111"/>
          <w:sz w:val="28"/>
          <w:sz w:val="28"/>
          <w:szCs w:val="28"/>
          <w:rtl w:val="true"/>
          <w:lang w:bidi="ar-SA"/>
        </w:rPr>
        <w:t xml:space="preserve">واحنا ما ننكر قدومك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واجتماع الضد هذا أمن الخيال</w:t>
      </w:r>
    </w:p>
    <w:p>
      <w:pPr>
        <w:pStyle w:val="BookText"/>
        <w:rPr/>
      </w:pPr>
      <w:r>
        <w:rPr>
          <w:rFonts w:ascii="Amiri" w:hAnsi="Amiri" w:eastAsia="Amiri" w:cs="Amiri"/>
          <w:color w:val="111111"/>
          <w:sz w:val="28"/>
          <w:sz w:val="28"/>
          <w:szCs w:val="28"/>
          <w:rtl w:val="true"/>
          <w:lang w:bidi="ar-SA"/>
        </w:rPr>
        <w:t>منتهى القبح لا يقارن بالجمال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والجمال ابروح كل شيعي سكن</w:t>
      </w:r>
    </w:p>
    <w:p>
      <w:pPr>
        <w:pStyle w:val="BookText"/>
        <w:rPr/>
      </w:pPr>
      <w:r>
        <w:rPr>
          <w:rFonts w:ascii="Amiri" w:hAnsi="Amiri" w:eastAsia="Amiri" w:cs="Amiri"/>
          <w:color w:val="111111"/>
          <w:sz w:val="28"/>
          <w:sz w:val="28"/>
          <w:szCs w:val="28"/>
          <w:rtl w:val="true"/>
          <w:lang w:bidi="ar-SA"/>
        </w:rPr>
        <w:t>سكن واتمركز وسط قلب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 لو زاد وصفه مو عجب</w:t>
      </w:r>
    </w:p>
    <w:p>
      <w:pPr>
        <w:pStyle w:val="BookText"/>
        <w:rPr/>
      </w:pPr>
      <w:r>
        <w:rPr>
          <w:rFonts w:ascii="Amiri" w:hAnsi="Amiri" w:eastAsia="Amiri" w:cs="Amiri"/>
          <w:color w:val="111111"/>
          <w:sz w:val="28"/>
          <w:sz w:val="28"/>
          <w:szCs w:val="28"/>
          <w:rtl w:val="true"/>
          <w:lang w:bidi="ar-SA"/>
        </w:rPr>
        <w:t>ينعذر لو عاف أكله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وحتى لو عظمه ابفعاله وهن</w:t>
      </w:r>
    </w:p>
    <w:p>
      <w:pPr>
        <w:pStyle w:val="BookText"/>
        <w:rPr/>
      </w:pPr>
      <w:r>
        <w:rPr>
          <w:rFonts w:ascii="Amiri" w:hAnsi="Amiri" w:eastAsia="Amiri" w:cs="Amiri"/>
          <w:color w:val="111111"/>
          <w:sz w:val="28"/>
          <w:sz w:val="28"/>
          <w:szCs w:val="28"/>
          <w:rtl w:val="true"/>
          <w:lang w:bidi="ar-SA"/>
        </w:rPr>
        <w:t>لو وهن عظمه وتعب من لنتظار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يغير مبدأه وهذا القرار</w:t>
      </w:r>
    </w:p>
    <w:p>
      <w:pPr>
        <w:pStyle w:val="BookText"/>
        <w:rPr/>
      </w:pPr>
      <w:r>
        <w:rPr>
          <w:rFonts w:ascii="Amiri" w:hAnsi="Amiri" w:eastAsia="Amiri" w:cs="Amiri"/>
          <w:color w:val="111111"/>
          <w:sz w:val="28"/>
          <w:sz w:val="28"/>
          <w:szCs w:val="28"/>
          <w:rtl w:val="true"/>
          <w:lang w:bidi="ar-SA"/>
        </w:rPr>
        <w:t>بالعقيدة اتمسك وبيك استجار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سور الملتجي يبن الحسن</w:t>
      </w:r>
    </w:p>
    <w:p>
      <w:pPr>
        <w:pStyle w:val="BookText"/>
        <w:rPr/>
      </w:pPr>
      <w:r>
        <w:rPr>
          <w:rFonts w:ascii="IRNazanin" w:hAnsi="IRNazanin" w:eastAsia="IRNazanin"/>
          <w:color w:val="111111"/>
          <w:sz w:val="28"/>
          <w:sz w:val="28"/>
          <w:szCs w:val="28"/>
          <w:rtl w:val="true"/>
          <w:lang w:bidi="fa-IR"/>
        </w:rPr>
        <w:t>انت سور الملتجی وانت الحمى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وبدعاكم سيدي يروي الظما</w:t>
      </w:r>
    </w:p>
    <w:p>
      <w:pPr>
        <w:pStyle w:val="BookText"/>
        <w:rPr/>
      </w:pPr>
      <w:r>
        <w:rPr>
          <w:rFonts w:ascii="Amiri" w:hAnsi="Amiri" w:eastAsia="Amiri" w:cs="Amiri"/>
          <w:color w:val="111111"/>
          <w:sz w:val="28"/>
          <w:sz w:val="28"/>
          <w:szCs w:val="28"/>
          <w:rtl w:val="true"/>
          <w:lang w:bidi="ar-SA"/>
        </w:rPr>
        <w:t>انت يالمحجوب من رب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احمي شيعتك من هالفتن</w:t>
      </w:r>
    </w:p>
    <w:p>
      <w:pPr>
        <w:pStyle w:val="BookText"/>
        <w:rPr/>
      </w:pPr>
      <w:r>
        <w:rPr>
          <w:rFonts w:ascii="Amiri" w:hAnsi="Amiri" w:eastAsia="Amiri" w:cs="Amiri"/>
          <w:color w:val="111111"/>
          <w:sz w:val="28"/>
          <w:sz w:val="28"/>
          <w:szCs w:val="28"/>
          <w:rtl w:val="true"/>
          <w:lang w:bidi="ar-SA"/>
        </w:rPr>
        <w:t>عجل ادركنا ترى زاد 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واستوى المقلوب بالدنيا الصواب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لبست نسا الشيعة النقاب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وخالفت درب البتوله أم المحن </w:t>
      </w:r>
    </w:p>
    <w:p>
      <w:pPr>
        <w:pStyle w:val="BookText"/>
        <w:rPr/>
      </w:pPr>
      <w:r>
        <w:rPr>
          <w:rFonts w:ascii="Amiri" w:hAnsi="Amiri" w:eastAsia="Amiri" w:cs="Amiri"/>
          <w:color w:val="111111"/>
          <w:sz w:val="28"/>
          <w:sz w:val="28"/>
          <w:szCs w:val="28"/>
          <w:rtl w:val="true"/>
          <w:lang w:bidi="ar-SA"/>
        </w:rPr>
        <w:t>خالفت ذاك الضلع هاللي انكسر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باب البيت لاذت للستر</w:t>
      </w:r>
    </w:p>
    <w:p>
      <w:pPr>
        <w:pStyle w:val="BookText"/>
        <w:rPr/>
      </w:pPr>
      <w:r>
        <w:rPr>
          <w:rFonts w:ascii="Amiri" w:hAnsi="Amiri" w:eastAsia="Amiri" w:cs="Amiri"/>
          <w:color w:val="111111"/>
          <w:sz w:val="28"/>
          <w:sz w:val="28"/>
          <w:szCs w:val="28"/>
          <w:rtl w:val="true"/>
          <w:lang w:bidi="ar-SA"/>
        </w:rPr>
        <w:t>حتى تعطينا درس منها وعبر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اتقول للنسوان ستروا للبدن</w:t>
      </w:r>
    </w:p>
    <w:p>
      <w:pPr>
        <w:pStyle w:val="BookText"/>
        <w:rPr/>
      </w:pPr>
      <w:r>
        <w:rPr>
          <w:rFonts w:ascii="Amiri" w:hAnsi="Amiri" w:eastAsia="Amiri" w:cs="Amiri"/>
          <w:color w:val="111111"/>
          <w:sz w:val="28"/>
          <w:sz w:val="28"/>
          <w:szCs w:val="28"/>
          <w:rtl w:val="true"/>
          <w:lang w:bidi="ar-SA"/>
        </w:rPr>
        <w:t>ستروا للأبدان لا تبدوا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والعيون أجمل عضو يلتفهمون</w:t>
      </w:r>
    </w:p>
    <w:p>
      <w:pPr>
        <w:pStyle w:val="BookText"/>
        <w:rPr/>
      </w:pPr>
      <w:r>
        <w:rPr>
          <w:rFonts w:ascii="Amiri" w:hAnsi="Amiri" w:eastAsia="Amiri" w:cs="Amiri"/>
          <w:color w:val="111111"/>
          <w:sz w:val="28"/>
          <w:sz w:val="28"/>
          <w:szCs w:val="28"/>
          <w:rtl w:val="true"/>
          <w:lang w:bidi="ar-SA"/>
        </w:rPr>
        <w:t>لأن بيها ينعرف ما تكتمون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وبلغتها يصبح المخفي علن</w:t>
      </w:r>
    </w:p>
    <w:p>
      <w:pPr>
        <w:pStyle w:val="BookText"/>
        <w:rPr/>
      </w:pPr>
      <w:r>
        <w:rPr>
          <w:rFonts w:ascii="Amiri" w:hAnsi="Amiri" w:eastAsia="Amiri" w:cs="Amiri"/>
          <w:color w:val="111111"/>
          <w:sz w:val="28"/>
          <w:sz w:val="28"/>
          <w:szCs w:val="28"/>
          <w:rtl w:val="true"/>
          <w:lang w:bidi="ar-SA"/>
        </w:rPr>
        <w:t>روح وسط السوق يالشيعي الغيور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وشوف بعيونك ويش ابها يدور</w:t>
      </w:r>
    </w:p>
    <w:p>
      <w:pPr>
        <w:pStyle w:val="BookText"/>
        <w:rPr/>
      </w:pPr>
      <w:r>
        <w:rPr>
          <w:rFonts w:ascii="IRNazanin" w:hAnsi="IRNazanin" w:eastAsia="IRNazanin"/>
          <w:color w:val="111111"/>
          <w:sz w:val="28"/>
          <w:sz w:val="28"/>
          <w:szCs w:val="28"/>
          <w:rtl w:val="true"/>
          <w:lang w:bidi="fa-IR"/>
        </w:rPr>
        <w:t>حالة النسوان چان انك غيور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تقبل يبو العقل الفطن</w:t>
      </w:r>
    </w:p>
    <w:p>
      <w:pPr>
        <w:pStyle w:val="BookText"/>
        <w:rPr/>
      </w:pPr>
      <w:r>
        <w:rPr>
          <w:rFonts w:ascii="Amiri" w:hAnsi="Amiri" w:eastAsia="Amiri" w:cs="Amiri"/>
          <w:color w:val="111111"/>
          <w:sz w:val="28"/>
          <w:sz w:val="28"/>
          <w:szCs w:val="28"/>
          <w:rtl w:val="true"/>
          <w:lang w:bidi="ar-SA"/>
        </w:rPr>
        <w:t>مجتمعنا جسم منصاب ابعلل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 العدوى وضيعنا السبل</w:t>
      </w:r>
    </w:p>
    <w:p>
      <w:pPr>
        <w:pStyle w:val="BookText"/>
        <w:rPr/>
      </w:pPr>
      <w:r>
        <w:rPr>
          <w:rFonts w:ascii="Amiri" w:hAnsi="Amiri" w:eastAsia="Amiri" w:cs="Amiri"/>
          <w:color w:val="111111"/>
          <w:sz w:val="28"/>
          <w:sz w:val="28"/>
          <w:szCs w:val="28"/>
          <w:rtl w:val="true"/>
          <w:lang w:bidi="ar-SA"/>
        </w:rPr>
        <w:t>والدوا مضمون بقدوم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يبو صالح وانت عزنا والحصن</w:t>
      </w:r>
    </w:p>
    <w:p>
      <w:pPr>
        <w:pStyle w:val="BookText"/>
        <w:rPr/>
      </w:pPr>
      <w:r>
        <w:rPr>
          <w:rFonts w:ascii="Amiri" w:hAnsi="Amiri" w:eastAsia="Amiri" w:cs="Amiri"/>
          <w:color w:val="111111"/>
          <w:sz w:val="28"/>
          <w:sz w:val="28"/>
          <w:szCs w:val="28"/>
          <w:rtl w:val="true"/>
          <w:lang w:bidi="ar-SA"/>
        </w:rPr>
        <w:t>انت عزنا والحصن وانت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مأمول القلب وانت الحبيب</w:t>
      </w:r>
    </w:p>
    <w:p>
      <w:pPr>
        <w:pStyle w:val="BookText"/>
        <w:rPr/>
      </w:pPr>
      <w:r>
        <w:rPr>
          <w:rFonts w:ascii="Amiri" w:hAnsi="Amiri" w:eastAsia="Amiri" w:cs="Amiri"/>
          <w:color w:val="111111"/>
          <w:sz w:val="28"/>
          <w:sz w:val="28"/>
          <w:szCs w:val="28"/>
          <w:rtl w:val="true"/>
          <w:lang w:bidi="ar-SA"/>
        </w:rPr>
        <w:t>وانت تدري سيدي ضاق الرحيب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بهموم هالدنيا انشحن</w:t>
      </w:r>
    </w:p>
    <w:p>
      <w:pPr>
        <w:pStyle w:val="BookText"/>
        <w:rPr/>
      </w:pPr>
      <w:r>
        <w:rPr>
          <w:rFonts w:ascii="Amiri" w:hAnsi="Amiri" w:eastAsia="Amiri" w:cs="Amiri"/>
          <w:color w:val="111111"/>
          <w:sz w:val="28"/>
          <w:sz w:val="28"/>
          <w:szCs w:val="28"/>
          <w:rtl w:val="true"/>
          <w:lang w:bidi="ar-SA"/>
        </w:rPr>
        <w:t>انشحن قلب الموالي الملتزم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من بعض أهل العلم</w:t>
      </w:r>
    </w:p>
    <w:p>
      <w:pPr>
        <w:pStyle w:val="BookText"/>
        <w:rPr/>
      </w:pPr>
      <w:r>
        <w:rPr>
          <w:rFonts w:ascii="Amiri" w:hAnsi="Amiri" w:eastAsia="Amiri" w:cs="Amiri"/>
          <w:color w:val="111111"/>
          <w:sz w:val="28"/>
          <w:sz w:val="28"/>
          <w:szCs w:val="28"/>
          <w:rtl w:val="true"/>
          <w:lang w:bidi="ar-SA"/>
        </w:rPr>
        <w:t>هاللي قالوا الزهرا خدها ما لطم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سقط من عندها ذاك الغصن</w:t>
      </w:r>
    </w:p>
    <w:p>
      <w:pPr>
        <w:pStyle w:val="BookText"/>
        <w:rPr/>
      </w:pPr>
      <w:r>
        <w:rPr>
          <w:rFonts w:ascii="Amiri" w:hAnsi="Amiri" w:eastAsia="Amiri" w:cs="Amiri"/>
          <w:color w:val="111111"/>
          <w:sz w:val="28"/>
          <w:sz w:val="28"/>
          <w:szCs w:val="28"/>
          <w:rtl w:val="true"/>
          <w:lang w:bidi="ar-SA"/>
        </w:rPr>
        <w:t>أطلب من الله يقايمنا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بالعجل عجل ترى زاد الهرج</w:t>
      </w:r>
    </w:p>
    <w:p>
      <w:pPr>
        <w:pStyle w:val="BookText"/>
        <w:rPr/>
      </w:pPr>
      <w:r>
        <w:rPr>
          <w:rFonts w:ascii="IRNazanin" w:hAnsi="IRNazanin" w:eastAsia="IRNazanin"/>
          <w:color w:val="111111"/>
          <w:sz w:val="28"/>
          <w:sz w:val="28"/>
          <w:szCs w:val="28"/>
          <w:rtl w:val="true"/>
          <w:lang w:bidi="fa-IR"/>
        </w:rPr>
        <w:t>عن جوادك سيدي ابلیا شرج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وعيد حملات اللي زلزل للحصن</w:t>
      </w:r>
    </w:p>
    <w:p>
      <w:pPr>
        <w:pStyle w:val="BookText"/>
        <w:rPr/>
      </w:pPr>
      <w:r>
        <w:rPr>
          <w:rFonts w:ascii="IRNazanin" w:hAnsi="IRNazanin" w:eastAsia="IRNazanin"/>
          <w:color w:val="111111"/>
          <w:sz w:val="28"/>
          <w:sz w:val="28"/>
          <w:szCs w:val="28"/>
          <w:rtl w:val="true"/>
          <w:lang w:bidi="fa-IR"/>
        </w:rPr>
        <w:t>یا فرج عاجل وفتح الله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المختار عنك من سنين</w:t>
      </w:r>
    </w:p>
    <w:p>
      <w:pPr>
        <w:pStyle w:val="BookText"/>
        <w:rPr/>
      </w:pPr>
      <w:r>
        <w:rPr>
          <w:rFonts w:ascii="Amiri" w:hAnsi="Amiri" w:eastAsia="Amiri" w:cs="Amiri"/>
          <w:color w:val="111111"/>
          <w:sz w:val="28"/>
          <w:sz w:val="28"/>
          <w:szCs w:val="28"/>
          <w:rtl w:val="true"/>
          <w:lang w:bidi="ar-SA"/>
        </w:rPr>
        <w:t>وبشرت بقدومك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يخلي الأرض واحد وطن</w:t>
      </w:r>
    </w:p>
    <w:p>
      <w:pPr>
        <w:pStyle w:val="BookText"/>
        <w:rPr/>
      </w:pPr>
      <w:r>
        <w:rPr>
          <w:rFonts w:ascii="Amiri" w:hAnsi="Amiri" w:eastAsia="Amiri" w:cs="Amiri"/>
          <w:color w:val="111111"/>
          <w:sz w:val="28"/>
          <w:sz w:val="28"/>
          <w:szCs w:val="28"/>
          <w:rtl w:val="true"/>
          <w:lang w:bidi="ar-SA"/>
        </w:rPr>
        <w:t>ماست الأشجار ترقص بالفرح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وغردت لطيور بنواع المرح</w:t>
      </w:r>
    </w:p>
    <w:p>
      <w:pPr>
        <w:pStyle w:val="BookText"/>
        <w:rPr/>
      </w:pPr>
      <w:r>
        <w:rPr>
          <w:rFonts w:ascii="Amiri" w:hAnsi="Amiri" w:eastAsia="Amiri" w:cs="Amiri"/>
          <w:color w:val="111111"/>
          <w:sz w:val="28"/>
          <w:sz w:val="28"/>
          <w:szCs w:val="28"/>
          <w:rtl w:val="true"/>
          <w:lang w:bidi="ar-SA"/>
        </w:rPr>
        <w:t>والبحار الماي من عدها طفح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فرحانه ابقدوم ابن الحسن</w:t>
      </w:r>
    </w:p>
    <w:p>
      <w:pPr>
        <w:pStyle w:val="BookText"/>
        <w:rPr/>
      </w:pPr>
      <w:r>
        <w:rPr>
          <w:rFonts w:ascii="IRNazanin" w:hAnsi="IRNazanin" w:eastAsia="IRNazanin"/>
          <w:color w:val="111111"/>
          <w:sz w:val="28"/>
          <w:sz w:val="28"/>
          <w:szCs w:val="28"/>
          <w:rtl w:val="true"/>
          <w:lang w:bidi="fa-IR"/>
        </w:rPr>
        <w:t>هالعوالم كلها واللي ابهايدور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مجرات او کواکب لوبدور</w:t>
      </w:r>
    </w:p>
    <w:p>
      <w:pPr>
        <w:pStyle w:val="BookText"/>
        <w:rPr/>
      </w:pPr>
      <w:r>
        <w:rPr>
          <w:rFonts w:ascii="IRNazanin" w:hAnsi="IRNazanin" w:eastAsia="IRNazanin"/>
          <w:color w:val="111111"/>
          <w:sz w:val="28"/>
          <w:sz w:val="28"/>
          <w:szCs w:val="28"/>
          <w:rtl w:val="true"/>
          <w:lang w:bidi="fa-IR"/>
        </w:rPr>
        <w:t>اهتزت ابهجه وغامرها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ابو صالح لها العالم فتن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عمره خمس اسنين ولي للزمام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وابح ابأمر السما لينا امام </w:t>
      </w:r>
    </w:p>
    <w:p>
      <w:pPr>
        <w:pStyle w:val="BookText"/>
        <w:rPr/>
      </w:pPr>
      <w:r>
        <w:rPr>
          <w:rFonts w:ascii="Amiri" w:hAnsi="Amiri" w:eastAsia="Amiri" w:cs="Amiri"/>
          <w:color w:val="111111"/>
          <w:sz w:val="28"/>
          <w:sz w:val="28"/>
          <w:szCs w:val="28"/>
          <w:rtl w:val="true"/>
          <w:lang w:bidi="ar-SA"/>
        </w:rPr>
        <w:t>للإمامه صار اهو مسك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وبخروجه يزيل من عدنا الشجن</w:t>
      </w:r>
    </w:p>
    <w:p>
      <w:pPr>
        <w:pStyle w:val="BookText"/>
        <w:rPr/>
      </w:pPr>
      <w:r>
        <w:rPr>
          <w:rFonts w:ascii="IRNazanin" w:hAnsi="IRNazanin" w:eastAsia="IRNazanin"/>
          <w:color w:val="111111"/>
          <w:sz w:val="28"/>
          <w:sz w:val="28"/>
          <w:szCs w:val="28"/>
          <w:rtl w:val="true"/>
          <w:lang w:bidi="fa-IR"/>
        </w:rPr>
        <w:t>والعصر آیه صريحه اماوله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واهي في المهدي يشيعي نازله</w:t>
      </w:r>
    </w:p>
    <w:p>
      <w:pPr>
        <w:pStyle w:val="BookText"/>
        <w:rPr/>
      </w:pPr>
      <w:r>
        <w:rPr>
          <w:rFonts w:ascii="Amiri" w:hAnsi="Amiri" w:eastAsia="Amiri" w:cs="Amiri"/>
          <w:color w:val="111111"/>
          <w:sz w:val="28"/>
          <w:sz w:val="28"/>
          <w:szCs w:val="28"/>
          <w:rtl w:val="true"/>
          <w:lang w:bidi="ar-SA"/>
        </w:rPr>
        <w:t>وهالخبر مو كل قلب يتحمله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مؤمن قلبه بالحجه اطمأن</w:t>
      </w:r>
    </w:p>
    <w:p>
      <w:pPr>
        <w:pStyle w:val="BookText"/>
        <w:rPr/>
      </w:pPr>
      <w:r>
        <w:rPr>
          <w:rFonts w:ascii="IRNazanin" w:hAnsi="IRNazanin" w:eastAsia="IRNazanin"/>
          <w:color w:val="111111"/>
          <w:sz w:val="28"/>
          <w:sz w:val="28"/>
          <w:szCs w:val="28"/>
          <w:rtl w:val="true"/>
          <w:lang w:bidi="fa-IR"/>
        </w:rPr>
        <w:t>وانت ياللي من الفرقة الناجيه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شوف ويش اتقول عنه الغاشیه</w:t>
      </w:r>
    </w:p>
    <w:p>
      <w:pPr>
        <w:pStyle w:val="BookText"/>
        <w:rPr/>
      </w:pPr>
      <w:r>
        <w:rPr>
          <w:rFonts w:ascii="Amiri" w:hAnsi="Amiri" w:eastAsia="Amiri" w:cs="Amiri"/>
          <w:color w:val="111111"/>
          <w:sz w:val="28"/>
          <w:sz w:val="28"/>
          <w:szCs w:val="28"/>
          <w:rtl w:val="true"/>
          <w:lang w:bidi="ar-SA"/>
        </w:rPr>
        <w:t>العذاب ابسيفه يغشي الباغيه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خربه يصطليها بالحزن</w:t>
      </w:r>
    </w:p>
    <w:p>
      <w:pPr>
        <w:pStyle w:val="BookText"/>
        <w:rPr/>
      </w:pPr>
      <w:r>
        <w:rPr>
          <w:rFonts w:ascii="Amiri" w:hAnsi="Amiri" w:eastAsia="Amiri" w:cs="Amiri"/>
          <w:color w:val="111111"/>
          <w:sz w:val="28"/>
          <w:sz w:val="28"/>
          <w:szCs w:val="28"/>
          <w:rtl w:val="true"/>
          <w:lang w:bidi="ar-SA"/>
        </w:rPr>
        <w:t>يحيي أرض الله بعد ذاك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وينمحي من فوقها جور الطغات</w:t>
      </w:r>
    </w:p>
    <w:p>
      <w:pPr>
        <w:pStyle w:val="BookText"/>
        <w:rPr/>
      </w:pPr>
      <w:r>
        <w:rPr>
          <w:rFonts w:ascii="Amiri" w:hAnsi="Amiri" w:eastAsia="Amiri" w:cs="Amiri"/>
          <w:color w:val="111111"/>
          <w:sz w:val="28"/>
          <w:sz w:val="28"/>
          <w:szCs w:val="28"/>
          <w:rtl w:val="true"/>
          <w:lang w:bidi="ar-SA"/>
        </w:rPr>
        <w:t>يجمع العالم عقب هذا الشتات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والكفر يتراح وياكل تبن</w:t>
      </w:r>
    </w:p>
    <w:p>
      <w:pPr>
        <w:pStyle w:val="BookText"/>
        <w:rPr/>
      </w:pPr>
      <w:r>
        <w:rPr>
          <w:rFonts w:ascii="IRNazanin" w:hAnsi="IRNazanin" w:eastAsia="IRNazanin"/>
          <w:color w:val="111111"/>
          <w:sz w:val="28"/>
          <w:sz w:val="28"/>
          <w:szCs w:val="28"/>
          <w:rtl w:val="true"/>
          <w:lang w:bidi="fa-IR"/>
        </w:rPr>
        <w:t>يوم ما يخرج على الكافر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يصبح الجاحد تحت ایده عبد</w:t>
      </w:r>
    </w:p>
    <w:p>
      <w:pPr>
        <w:pStyle w:val="BookText"/>
        <w:rPr/>
      </w:pPr>
      <w:r>
        <w:rPr>
          <w:rFonts w:ascii="Amiri" w:hAnsi="Amiri" w:eastAsia="Amiri" w:cs="Amiri"/>
          <w:color w:val="111111"/>
          <w:sz w:val="28"/>
          <w:sz w:val="28"/>
          <w:szCs w:val="28"/>
          <w:rtl w:val="true"/>
          <w:lang w:bidi="ar-SA"/>
        </w:rPr>
        <w:t>هذا يومه اللي انذكر يوم الوعد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والمخالف ينثني يصيبه وهن</w:t>
      </w:r>
    </w:p>
    <w:p>
      <w:pPr>
        <w:pStyle w:val="BookText"/>
        <w:rPr/>
      </w:pPr>
      <w:r>
        <w:rPr>
          <w:rFonts w:ascii="IRNazanin" w:hAnsi="IRNazanin" w:eastAsia="IRNazanin"/>
          <w:color w:val="111111"/>
          <w:sz w:val="28"/>
          <w:sz w:val="28"/>
          <w:szCs w:val="28"/>
          <w:rtl w:val="true"/>
          <w:lang w:bidi="fa-IR"/>
        </w:rPr>
        <w:t>يكره المشرك ظهور المرتحي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للمؤمن أمان وملتجی</w:t>
      </w:r>
    </w:p>
    <w:p>
      <w:pPr>
        <w:pStyle w:val="BookText"/>
        <w:rPr/>
      </w:pPr>
      <w:r>
        <w:rPr>
          <w:rFonts w:ascii="Amiri" w:hAnsi="Amiri" w:eastAsia="Amiri" w:cs="Amiri"/>
          <w:color w:val="111111"/>
          <w:sz w:val="28"/>
          <w:sz w:val="28"/>
          <w:szCs w:val="28"/>
          <w:rtl w:val="true"/>
          <w:lang w:bidi="ar-SA"/>
        </w:rPr>
        <w:t>تنعته كالصبح اصحاب الحجا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والبشر لتراب والقايم مزن</w:t>
      </w:r>
    </w:p>
    <w:p>
      <w:pPr>
        <w:pStyle w:val="BookText"/>
        <w:rPr/>
      </w:pPr>
      <w:r>
        <w:rPr>
          <w:rFonts w:ascii="IRNazanin" w:hAnsi="IRNazanin" w:eastAsia="IRNazanin"/>
          <w:color w:val="111111"/>
          <w:sz w:val="28"/>
          <w:sz w:val="28"/>
          <w:szCs w:val="28"/>
          <w:rtl w:val="true"/>
          <w:lang w:bidi="fa-IR"/>
        </w:rPr>
        <w:t>آیه نزلت في كتاب الله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ييأس الكافر من الدين القويم</w:t>
      </w:r>
    </w:p>
    <w:p>
      <w:pPr>
        <w:pStyle w:val="BookText"/>
        <w:rPr/>
      </w:pPr>
      <w:r>
        <w:rPr>
          <w:rFonts w:ascii="IRNazanin" w:hAnsi="IRNazanin" w:eastAsia="IRNazanin"/>
          <w:color w:val="111111"/>
          <w:sz w:val="28"/>
          <w:sz w:val="28"/>
          <w:szCs w:val="28"/>
          <w:rtl w:val="true"/>
          <w:lang w:bidi="fa-IR"/>
        </w:rPr>
        <w:t>يظهروا وياه أصحاب الرقیم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وجابر ويوشع وحزقیل اطمأن</w:t>
      </w:r>
    </w:p>
    <w:p>
      <w:pPr>
        <w:pStyle w:val="BookText"/>
        <w:rPr/>
      </w:pPr>
      <w:r>
        <w:rPr>
          <w:rFonts w:ascii="Amiri" w:hAnsi="Amiri" w:eastAsia="Amiri" w:cs="Amiri"/>
          <w:color w:val="111111"/>
          <w:sz w:val="28"/>
          <w:sz w:val="28"/>
          <w:szCs w:val="28"/>
          <w:rtl w:val="true"/>
          <w:lang w:bidi="ar-SA"/>
        </w:rPr>
        <w:t>ارباتعش من قوم موسى ينصروه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هالخبر هم يذكروه</w:t>
      </w:r>
    </w:p>
    <w:p>
      <w:pPr>
        <w:pStyle w:val="BookText"/>
        <w:rPr/>
      </w:pPr>
      <w:r>
        <w:rPr>
          <w:rFonts w:ascii="IRNazanin" w:hAnsi="IRNazanin" w:eastAsia="IRNazanin"/>
          <w:color w:val="111111"/>
          <w:sz w:val="28"/>
          <w:sz w:val="28"/>
          <w:szCs w:val="28"/>
          <w:rtl w:val="true"/>
          <w:lang w:bidi="fa-IR"/>
        </w:rPr>
        <w:t>انظر القرآن واللي فسروه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 تذکر یا فطن</w:t>
      </w:r>
    </w:p>
    <w:p>
      <w:pPr>
        <w:pStyle w:val="BookText"/>
        <w:rPr/>
      </w:pPr>
      <w:r>
        <w:rPr>
          <w:rFonts w:ascii="IRNazanin" w:hAnsi="IRNazanin" w:eastAsia="IRNazanin"/>
          <w:color w:val="111111"/>
          <w:sz w:val="28"/>
          <w:sz w:val="28"/>
          <w:szCs w:val="28"/>
          <w:rtl w:val="true"/>
          <w:lang w:bidi="fa-IR"/>
        </w:rPr>
        <w:t>الأرض من تكتمل تصبح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اتصير متزینه ابأنواع اللبوس</w:t>
      </w:r>
    </w:p>
    <w:p>
      <w:pPr>
        <w:pStyle w:val="BookText"/>
        <w:rPr/>
      </w:pPr>
      <w:r>
        <w:rPr>
          <w:rFonts w:ascii="Amiri" w:hAnsi="Amiri" w:eastAsia="Amiri" w:cs="Amiri"/>
          <w:color w:val="111111"/>
          <w:sz w:val="28"/>
          <w:sz w:val="28"/>
          <w:szCs w:val="28"/>
          <w:rtl w:val="true"/>
          <w:lang w:bidi="ar-SA"/>
        </w:rPr>
        <w:t>جاها أمر الله في يوم عبوس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ابو صالح لكل بدعه دفن</w:t>
      </w:r>
    </w:p>
    <w:p>
      <w:pPr>
        <w:pStyle w:val="BookText"/>
        <w:rPr/>
      </w:pPr>
      <w:r>
        <w:rPr>
          <w:rFonts w:ascii="IRNazanin" w:hAnsi="IRNazanin" w:eastAsia="IRNazanin"/>
          <w:color w:val="111111"/>
          <w:sz w:val="28"/>
          <w:sz w:val="28"/>
          <w:szCs w:val="28"/>
          <w:rtl w:val="true"/>
          <w:lang w:bidi="fa-IR"/>
        </w:rPr>
        <w:t>قاهر الأعدا عند الملتقى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والمضل معدود من أهل الشقا</w:t>
      </w:r>
    </w:p>
    <w:p>
      <w:pPr>
        <w:pStyle w:val="BookText"/>
        <w:rPr/>
      </w:pPr>
      <w:r>
        <w:rPr>
          <w:rFonts w:ascii="Amiri" w:hAnsi="Amiri" w:eastAsia="Amiri" w:cs="Amiri"/>
          <w:color w:val="111111"/>
          <w:sz w:val="28"/>
          <w:sz w:val="28"/>
          <w:szCs w:val="28"/>
          <w:rtl w:val="true"/>
          <w:lang w:bidi="ar-SA"/>
        </w:rPr>
        <w:t>والموالي يصير من أهل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يشهر البتار وياخذ اذن</w:t>
      </w:r>
    </w:p>
    <w:p>
      <w:pPr>
        <w:pStyle w:val="BookText"/>
        <w:rPr/>
      </w:pPr>
      <w:r>
        <w:rPr>
          <w:rFonts w:ascii="Amiri" w:hAnsi="Amiri" w:eastAsia="Amiri" w:cs="Amiri"/>
          <w:color w:val="111111"/>
          <w:sz w:val="28"/>
          <w:sz w:val="28"/>
          <w:szCs w:val="28"/>
          <w:rtl w:val="true"/>
          <w:lang w:bidi="ar-SA"/>
        </w:rPr>
        <w:t>عدة الأشهر اثنعشر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والبروج اثنعش عند اهل الحساب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آل المصطفى عالي الجناب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لوطغت لمواج هم لینا سفن </w:t>
      </w:r>
      <w:bookmarkStart w:id="679" w:name="pg14996_156188"/>
    </w:p>
    <w:p>
      <w:pPr>
        <w:pStyle w:val="Heading3"/>
        <w:numPr>
          <w:ilvl w:val="2"/>
          <w:numId w:val="1"/>
        </w:numPr>
        <w:rPr/>
      </w:pPr>
      <w:bookmarkStart w:id="680" w:name="__RefHeading___Toc400896_3406789950"/>
      <w:bookmarkStart w:id="681" w:name="_Toc226"/>
      <w:bookmarkEnd w:id="679"/>
      <w:bookmarkEnd w:id="680"/>
      <w:r>
        <w:rPr>
          <w:rtl w:val="true"/>
        </w:rPr>
        <w:t>المهدي والزهراء عليهماالسلام الشيخ عبد الأمير الصايغ</w:t>
      </w:r>
      <w:bookmarkEnd w:id="681"/>
    </w:p>
    <w:p>
      <w:pPr>
        <w:pStyle w:val="BookText"/>
        <w:rPr/>
      </w:pPr>
      <w:r>
        <w:rPr>
          <w:rFonts w:ascii="Amiri" w:hAnsi="Amiri" w:eastAsia="Amiri" w:cs="Amiri"/>
          <w:color w:val="111111"/>
          <w:sz w:val="28"/>
          <w:sz w:val="28"/>
          <w:szCs w:val="28"/>
          <w:rtl w:val="true"/>
          <w:lang w:bidi="ar-SA"/>
        </w:rPr>
        <w:t>يا حجة الله صارت الغيبه طويله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تثور أو تاخذ بثار البتوله</w:t>
      </w:r>
    </w:p>
    <w:p>
      <w:pPr>
        <w:pStyle w:val="BookText"/>
        <w:rPr/>
      </w:pPr>
      <w:r>
        <w:rPr>
          <w:rFonts w:ascii="Amiri" w:hAnsi="Amiri" w:eastAsia="Amiri" w:cs="Amiri"/>
          <w:color w:val="111111"/>
          <w:sz w:val="28"/>
          <w:sz w:val="28"/>
          <w:szCs w:val="28"/>
          <w:rtl w:val="true"/>
          <w:lang w:bidi="ar-SA"/>
        </w:rPr>
        <w:t>تاخذ بثار اللي قضت والضلع مكسور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هلي قبرها مختفي ما بين لقبور</w:t>
      </w:r>
    </w:p>
    <w:p>
      <w:pPr>
        <w:pStyle w:val="BookText"/>
        <w:rPr/>
      </w:pPr>
      <w:r>
        <w:rPr>
          <w:rFonts w:ascii="Amiri" w:hAnsi="Amiri" w:eastAsia="Amiri" w:cs="Amiri"/>
          <w:color w:val="111111"/>
          <w:sz w:val="28"/>
          <w:sz w:val="28"/>
          <w:szCs w:val="28"/>
          <w:rtl w:val="true"/>
          <w:lang w:bidi="ar-SA"/>
        </w:rPr>
        <w:t>نطلب علامة يالولي لو علم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مكتوب في ذاك العلم اسم البتوله</w:t>
      </w:r>
    </w:p>
    <w:p>
      <w:pPr>
        <w:pStyle w:val="BookText"/>
        <w:rPr/>
      </w:pPr>
      <w:r>
        <w:rPr>
          <w:rFonts w:ascii="Amiri" w:hAnsi="Amiri" w:eastAsia="Amiri" w:cs="Amiri"/>
          <w:color w:val="111111"/>
          <w:sz w:val="28"/>
          <w:sz w:val="28"/>
          <w:szCs w:val="28"/>
          <w:rtl w:val="true"/>
          <w:lang w:bidi="ar-SA"/>
        </w:rPr>
        <w:t>او مكتوب في ذاك العلم بلي جرى اوصار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 قوم أهل الضغينه هجموا الدار</w:t>
      </w:r>
    </w:p>
    <w:p>
      <w:pPr>
        <w:pStyle w:val="BookText"/>
        <w:rPr/>
      </w:pPr>
      <w:r>
        <w:rPr>
          <w:rFonts w:ascii="Amiri" w:hAnsi="Amiri" w:eastAsia="Amiri" w:cs="Amiri"/>
          <w:color w:val="111111"/>
          <w:sz w:val="28"/>
          <w:sz w:val="28"/>
          <w:szCs w:val="28"/>
          <w:rtl w:val="true"/>
          <w:lang w:bidi="ar-SA"/>
        </w:rPr>
        <w:t>بالبابعصروها او نبت بالصدر مسمار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اوظت من امصاب الجري أعليها نحيله</w:t>
      </w:r>
    </w:p>
    <w:p>
      <w:pPr>
        <w:pStyle w:val="BookText"/>
        <w:rPr/>
      </w:pPr>
      <w:r>
        <w:rPr>
          <w:rFonts w:ascii="Amiri" w:hAnsi="Amiri" w:eastAsia="Amiri" w:cs="Amiri"/>
          <w:color w:val="111111"/>
          <w:sz w:val="28"/>
          <w:sz w:val="28"/>
          <w:szCs w:val="28"/>
          <w:rtl w:val="true"/>
          <w:lang w:bidi="ar-SA"/>
        </w:rPr>
        <w:t>اوهذي الذي ما عرفت الأمه قدرها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هذي الذي الملعون برجوله عصرها</w:t>
      </w:r>
    </w:p>
    <w:p>
      <w:pPr>
        <w:pStyle w:val="BookText"/>
        <w:rPr/>
      </w:pPr>
      <w:r>
        <w:rPr>
          <w:rFonts w:ascii="Amiri" w:hAnsi="Amiri" w:eastAsia="Amiri" w:cs="Amiri"/>
          <w:color w:val="111111"/>
          <w:sz w:val="28"/>
          <w:sz w:val="28"/>
          <w:szCs w:val="28"/>
          <w:rtl w:val="true"/>
          <w:lang w:bidi="ar-SA"/>
        </w:rPr>
        <w:t>سقط حملها ابن الخنى او بيده سطرها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وخلاها تتعفر او دمها ايسيل سيله</w:t>
      </w:r>
    </w:p>
    <w:p>
      <w:pPr>
        <w:pStyle w:val="BookText"/>
        <w:rPr/>
      </w:pPr>
      <w:r>
        <w:rPr>
          <w:rFonts w:ascii="IRNazanin" w:hAnsi="IRNazanin" w:eastAsia="IRNazanin"/>
          <w:color w:val="111111"/>
          <w:sz w:val="28"/>
          <w:sz w:val="28"/>
          <w:szCs w:val="28"/>
          <w:rtl w:val="true"/>
          <w:lang w:bidi="fa-IR"/>
        </w:rPr>
        <w:t>شوصف یا خلق الله البتوله من هلمصاب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طاحت من العصره يويلي فوق لعتاب</w:t>
      </w:r>
    </w:p>
    <w:p>
      <w:pPr>
        <w:pStyle w:val="BookText"/>
        <w:rPr/>
      </w:pPr>
      <w:r>
        <w:rPr>
          <w:rFonts w:ascii="Amiri" w:hAnsi="Amiri" w:eastAsia="Amiri" w:cs="Amiri"/>
          <w:color w:val="111111"/>
          <w:sz w:val="28"/>
          <w:sz w:val="28"/>
          <w:szCs w:val="28"/>
          <w:rtl w:val="true"/>
          <w:lang w:bidi="ar-SA"/>
        </w:rPr>
        <w:t>الله يساعد من بعدها داحي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 البتوله امعفره ودمهاتسيله</w:t>
      </w:r>
    </w:p>
    <w:p>
      <w:pPr>
        <w:pStyle w:val="BookText"/>
        <w:rPr/>
      </w:pPr>
      <w:r>
        <w:rPr>
          <w:rFonts w:ascii="Amiri" w:hAnsi="Amiri" w:eastAsia="Amiri" w:cs="Amiri"/>
          <w:color w:val="111111"/>
          <w:sz w:val="28"/>
          <w:sz w:val="28"/>
          <w:szCs w:val="28"/>
          <w:rtl w:val="true"/>
          <w:lang w:bidi="ar-SA"/>
        </w:rPr>
        <w:t>شاف البتوله أعلي العتب ما تقدر اتقوم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مغشي عليها ام الحسن من عصرة القوم</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شوصف ابو الحسنين يا له امصاب ميشوم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الجري يا حجة الله بالبتوله </w:t>
      </w:r>
      <w:bookmarkStart w:id="682" w:name="pg14996_156189"/>
    </w:p>
    <w:p>
      <w:pPr>
        <w:pStyle w:val="Heading3"/>
        <w:numPr>
          <w:ilvl w:val="2"/>
          <w:numId w:val="1"/>
        </w:numPr>
        <w:rPr/>
      </w:pPr>
      <w:bookmarkStart w:id="683" w:name="__RefHeading___Toc400898_3406789950"/>
      <w:bookmarkStart w:id="684" w:name="_Toc227"/>
      <w:bookmarkEnd w:id="682"/>
      <w:bookmarkEnd w:id="683"/>
      <w:r>
        <w:rPr>
          <w:rtl w:val="true"/>
        </w:rPr>
        <w:t>في رثاء الإمام الحسن العسكري عليه السلام</w:t>
      </w:r>
      <w:r>
        <w:rPr>
          <w:rtl w:val="true"/>
        </w:rPr>
        <w:t xml:space="preserve">- </w:t>
      </w:r>
      <w:r>
        <w:rPr>
          <w:rtl w:val="true"/>
        </w:rPr>
        <w:t>الخطيب عبد النبي آل خاتم</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 الحسن العسكري عليه السلام</w:t>
      </w:r>
      <w:r>
        <w:rPr>
          <w:rStyle w:val="FootnoteAnchor"/>
          <w:rtl w:val="true"/>
        </w:rPr>
        <w:footnoteReference w:id="149"/>
      </w:r>
      <w:r>
        <w:rPr>
          <w:rFonts w:ascii="Amiri" w:hAnsi="Amiri" w:eastAsia="Amiri" w:cs="Amiri"/>
          <w:color w:val="111111"/>
          <w:sz w:val="28"/>
          <w:sz w:val="28"/>
          <w:szCs w:val="28"/>
          <w:rtl w:val="true"/>
          <w:lang w:bidi="ar-SA"/>
        </w:rPr>
        <w:t>الخطيب عبد النبي آل خاتم</w:t>
      </w:r>
    </w:p>
    <w:p>
      <w:pPr>
        <w:pStyle w:val="BookText"/>
        <w:rPr/>
      </w:pPr>
      <w:r>
        <w:rPr>
          <w:rFonts w:ascii="Amiri" w:hAnsi="Amiri" w:eastAsia="Amiri" w:cs="Amiri"/>
          <w:color w:val="111111"/>
          <w:sz w:val="28"/>
          <w:sz w:val="28"/>
          <w:szCs w:val="28"/>
          <w:rtl w:val="true"/>
          <w:lang w:bidi="ar-SA"/>
        </w:rPr>
        <w:t>القائم ينادي والدمع بالخد 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الفقدك يبويه صار مني القلب مفطور</w:t>
      </w:r>
    </w:p>
    <w:p>
      <w:pPr>
        <w:pStyle w:val="BookText"/>
        <w:rPr/>
      </w:pPr>
      <w:r>
        <w:rPr>
          <w:rFonts w:ascii="Amiri" w:hAnsi="Amiri" w:eastAsia="Amiri" w:cs="Amiri"/>
          <w:color w:val="111111"/>
          <w:sz w:val="28"/>
          <w:sz w:val="28"/>
          <w:szCs w:val="28"/>
          <w:rtl w:val="true"/>
          <w:lang w:bidi="ar-SA"/>
        </w:rPr>
        <w:t>القائم ينادي والدمع بالخد 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 اليتامى بعد عينك مالها ظلال</w:t>
      </w:r>
    </w:p>
    <w:p>
      <w:pPr>
        <w:pStyle w:val="BookText"/>
        <w:rPr/>
      </w:pPr>
      <w:r>
        <w:rPr>
          <w:rFonts w:ascii="IRNazanin" w:hAnsi="IRNazanin" w:eastAsia="IRNazanin"/>
          <w:color w:val="111111"/>
          <w:sz w:val="28"/>
          <w:sz w:val="28"/>
          <w:szCs w:val="28"/>
          <w:rtl w:val="true"/>
          <w:lang w:bidi="fa-IR"/>
        </w:rPr>
        <w:t>ظلوا عقب فگدك بويه يشكوا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يلطموا على الهامه ينادوا اتهدم السور</w:t>
      </w:r>
    </w:p>
    <w:p>
      <w:pPr>
        <w:pStyle w:val="BookText"/>
        <w:rPr/>
      </w:pPr>
      <w:r>
        <w:rPr>
          <w:rFonts w:ascii="Amiri" w:hAnsi="Amiri" w:eastAsia="Amiri" w:cs="Amiri"/>
          <w:color w:val="111111"/>
          <w:sz w:val="28"/>
          <w:sz w:val="28"/>
          <w:szCs w:val="28"/>
          <w:rtl w:val="true"/>
          <w:lang w:bidi="ar-SA"/>
        </w:rPr>
        <w:t>وانا صرت بعدك يبويه ابغير 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سمك يالولي واضيم حالي</w:t>
      </w:r>
    </w:p>
    <w:p>
      <w:pPr>
        <w:pStyle w:val="BookText"/>
        <w:rPr/>
      </w:pPr>
      <w:r>
        <w:rPr>
          <w:rFonts w:ascii="Amiri" w:hAnsi="Amiri" w:eastAsia="Amiri" w:cs="Amiri"/>
          <w:color w:val="111111"/>
          <w:sz w:val="28"/>
          <w:sz w:val="28"/>
          <w:szCs w:val="28"/>
          <w:rtl w:val="true"/>
          <w:lang w:bidi="ar-SA"/>
        </w:rPr>
        <w:t>والبيت أظلم يوم منك صار خالي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دارك يبويه غدت ظلمه وانطفى النور</w:t>
      </w:r>
    </w:p>
    <w:p>
      <w:pPr>
        <w:pStyle w:val="BookText"/>
        <w:rPr/>
      </w:pPr>
      <w:r>
        <w:rPr>
          <w:rFonts w:ascii="Amiri" w:hAnsi="Amiri" w:eastAsia="Amiri" w:cs="Amiri"/>
          <w:color w:val="111111"/>
          <w:sz w:val="28"/>
          <w:sz w:val="28"/>
          <w:szCs w:val="28"/>
          <w:rtl w:val="true"/>
          <w:lang w:bidi="ar-SA"/>
        </w:rPr>
        <w:t>كلما دخلت الدار زادت بي لحزان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أسموم اللي اجرعتها من العدوان</w:t>
      </w:r>
    </w:p>
    <w:p>
      <w:pPr>
        <w:pStyle w:val="BookText"/>
        <w:rPr/>
      </w:pPr>
      <w:r>
        <w:rPr>
          <w:rFonts w:ascii="Amiri" w:hAnsi="Amiri" w:eastAsia="Amiri" w:cs="Amiri"/>
          <w:color w:val="111111"/>
          <w:sz w:val="28"/>
          <w:sz w:val="28"/>
          <w:szCs w:val="28"/>
          <w:rtl w:val="true"/>
          <w:lang w:bidi="ar-SA"/>
        </w:rPr>
        <w:t>وتزيد لوعاتي من أتصور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إلى المحراب ينعي لك يمبرور</w:t>
      </w:r>
    </w:p>
    <w:p>
      <w:pPr>
        <w:pStyle w:val="BookText"/>
        <w:rPr/>
      </w:pPr>
      <w:r>
        <w:rPr>
          <w:rFonts w:ascii="IRNazanin" w:hAnsi="IRNazanin" w:eastAsia="IRNazanin"/>
          <w:color w:val="111111"/>
          <w:sz w:val="28"/>
          <w:sz w:val="28"/>
          <w:szCs w:val="28"/>
          <w:rtl w:val="true"/>
          <w:lang w:bidi="fa-IR"/>
        </w:rPr>
        <w:t>ما قصروا بينا ييابه بني أميه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 جسد بعد الذبح داست لعوجيه</w:t>
      </w:r>
    </w:p>
    <w:p>
      <w:pPr>
        <w:pStyle w:val="BookText"/>
        <w:rPr/>
      </w:pPr>
      <w:r>
        <w:rPr>
          <w:rFonts w:ascii="IRNazanin" w:hAnsi="IRNazanin" w:eastAsia="IRNazanin"/>
          <w:color w:val="111111"/>
          <w:sz w:val="28"/>
          <w:sz w:val="28"/>
          <w:szCs w:val="28"/>
          <w:rtl w:val="true"/>
          <w:lang w:bidi="fa-IR"/>
        </w:rPr>
        <w:t>أو چم طفل ظل مرمي براضي الغاضريه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چم صدر من بيت النبوه بخيل مكسور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چم أرمله راحت سبيه ما لها كفيل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للشام ودوها على اظهور المهازيل </w:t>
      </w:r>
    </w:p>
    <w:p>
      <w:pPr>
        <w:pStyle w:val="BookText"/>
        <w:rPr/>
      </w:pPr>
      <w:r>
        <w:rPr>
          <w:rFonts w:ascii="IRNazanin" w:hAnsi="IRNazanin" w:eastAsia="IRNazanin"/>
          <w:color w:val="111111"/>
          <w:sz w:val="28"/>
          <w:sz w:val="28"/>
          <w:szCs w:val="28"/>
          <w:rtl w:val="true"/>
          <w:lang w:bidi="fa-IR"/>
        </w:rPr>
        <w:t>وياهم السجاد و برجله زناجيل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الخدر زینب يركبوها علی کور</w:t>
      </w:r>
    </w:p>
    <w:p>
      <w:pPr>
        <w:pStyle w:val="BookText"/>
        <w:rPr/>
      </w:pPr>
      <w:r>
        <w:rPr>
          <w:rFonts w:ascii="Amiri" w:hAnsi="Amiri" w:eastAsia="Amiri" w:cs="Amiri"/>
          <w:color w:val="111111"/>
          <w:sz w:val="28"/>
          <w:sz w:val="28"/>
          <w:szCs w:val="28"/>
          <w:rtl w:val="true"/>
          <w:lang w:bidi="ar-SA"/>
        </w:rPr>
        <w:t>او فعلة بين العباس زادت لي همومي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 الأسى صارت عقب موتك هدومي</w:t>
      </w:r>
    </w:p>
    <w:p>
      <w:pPr>
        <w:pStyle w:val="BookText"/>
        <w:rPr/>
      </w:pPr>
      <w:r>
        <w:rPr>
          <w:rFonts w:ascii="Amiri" w:hAnsi="Amiri" w:eastAsia="Amiri" w:cs="Amiri"/>
          <w:color w:val="111111"/>
          <w:sz w:val="28"/>
          <w:sz w:val="28"/>
          <w:szCs w:val="28"/>
          <w:rtl w:val="true"/>
          <w:lang w:bidi="ar-SA"/>
        </w:rPr>
        <w:t>أذكر مصابك والدي واعرف نومي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والطم على رأسي وهل الدمع منثور</w:t>
      </w:r>
    </w:p>
    <w:p>
      <w:pPr>
        <w:pStyle w:val="BookText"/>
        <w:rPr/>
      </w:pPr>
      <w:r>
        <w:rPr>
          <w:rFonts w:ascii="Amiri" w:hAnsi="Amiri" w:eastAsia="Amiri" w:cs="Amiri"/>
          <w:color w:val="111111"/>
          <w:sz w:val="28"/>
          <w:sz w:val="28"/>
          <w:szCs w:val="28"/>
          <w:rtl w:val="true"/>
          <w:lang w:bidi="ar-SA"/>
        </w:rPr>
        <w:t>واحضر ماتم شيعتي صبح أومسيه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وأبكي عليك اودمعتي ابخدي جريه</w:t>
      </w:r>
    </w:p>
    <w:p>
      <w:pPr>
        <w:pStyle w:val="BookText"/>
        <w:rPr/>
      </w:pPr>
      <w:r>
        <w:rPr>
          <w:rFonts w:ascii="Amiri" w:hAnsi="Amiri" w:eastAsia="Amiri" w:cs="Amiri"/>
          <w:color w:val="111111"/>
          <w:sz w:val="28"/>
          <w:sz w:val="28"/>
          <w:szCs w:val="28"/>
          <w:rtl w:val="true"/>
          <w:lang w:bidi="ar-SA"/>
        </w:rPr>
        <w:t>وبوسطة الماتم أويانا الهاشميه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تنعى القضوا بالسم هذا أو ذاك منحور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85" w:name="pg14996_156191"/>
    </w:p>
    <w:p>
      <w:pPr>
        <w:pStyle w:val="Heading3"/>
        <w:numPr>
          <w:ilvl w:val="2"/>
          <w:numId w:val="1"/>
        </w:numPr>
        <w:rPr/>
      </w:pPr>
      <w:bookmarkStart w:id="686" w:name="__RefHeading___Toc400900_3406789950"/>
      <w:bookmarkStart w:id="687" w:name="_Toc228"/>
      <w:bookmarkEnd w:id="685"/>
      <w:bookmarkEnd w:id="686"/>
      <w:r>
        <w:rPr>
          <w:rtl w:val="true"/>
        </w:rPr>
        <w:t xml:space="preserve">استنهاض لصاحب الزمان </w:t>
      </w:r>
      <w:r>
        <w:rPr>
          <w:rtl w:val="true"/>
        </w:rPr>
        <w:t>(</w:t>
      </w:r>
      <w:r>
        <w:rPr>
          <w:rtl w:val="true"/>
        </w:rPr>
        <w:t>عجل الله تعالي فرجه الشريف</w:t>
      </w:r>
      <w:r>
        <w:rPr>
          <w:rtl w:val="true"/>
        </w:rPr>
        <w:t>)-</w:t>
      </w:r>
      <w:r>
        <w:rPr>
          <w:rtl w:val="true"/>
        </w:rPr>
        <w:t>الخطيب عبد النبي آل خاتم</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استنهاض لصاحب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الخطيب عبد النبي آل خاتم</w:t>
      </w:r>
    </w:p>
    <w:p>
      <w:pPr>
        <w:pStyle w:val="BookText"/>
        <w:rPr/>
      </w:pPr>
      <w:r>
        <w:rPr>
          <w:rFonts w:ascii="IRNazanin" w:hAnsi="IRNazanin" w:eastAsia="IRNazanin"/>
          <w:color w:val="111111"/>
          <w:sz w:val="28"/>
          <w:sz w:val="28"/>
          <w:szCs w:val="28"/>
          <w:rtl w:val="true"/>
          <w:lang w:bidi="fa-IR"/>
        </w:rPr>
        <w:t>ثور یابن العسكري واطلب الثار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الذي هضموا الوصي او شبوا النار</w:t>
      </w:r>
    </w:p>
    <w:p>
      <w:pPr>
        <w:pStyle w:val="BookText"/>
        <w:rPr/>
      </w:pPr>
      <w:r>
        <w:rPr>
          <w:rFonts w:ascii="IRNazanin" w:hAnsi="IRNazanin" w:eastAsia="IRNazanin"/>
          <w:color w:val="111111"/>
          <w:sz w:val="28"/>
          <w:sz w:val="28"/>
          <w:szCs w:val="28"/>
          <w:rtl w:val="true"/>
          <w:lang w:bidi="fa-IR"/>
        </w:rPr>
        <w:t>ثور یابن العسكري وانهض سريع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واطلب ابثار البتوله والرضيع</w:t>
      </w:r>
    </w:p>
    <w:p>
      <w:pPr>
        <w:pStyle w:val="BookText"/>
        <w:rPr/>
      </w:pPr>
      <w:r>
        <w:rPr>
          <w:rFonts w:ascii="Amiri" w:hAnsi="Amiri" w:eastAsia="Amiri" w:cs="Amiri"/>
          <w:color w:val="111111"/>
          <w:sz w:val="28"/>
          <w:sz w:val="28"/>
          <w:szCs w:val="28"/>
          <w:rtl w:val="true"/>
          <w:lang w:bidi="ar-SA"/>
        </w:rPr>
        <w:t>ثار محسن قوم واخذه لا يضيع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اتضيع ادمومكم بين لشرار</w:t>
      </w:r>
    </w:p>
    <w:p>
      <w:pPr>
        <w:pStyle w:val="BookText"/>
        <w:rPr/>
      </w:pPr>
      <w:r>
        <w:rPr>
          <w:rFonts w:ascii="Amiri" w:hAnsi="Amiri" w:eastAsia="Amiri" w:cs="Amiri"/>
          <w:color w:val="111111"/>
          <w:sz w:val="28"/>
          <w:sz w:val="28"/>
          <w:szCs w:val="28"/>
          <w:rtl w:val="true"/>
          <w:lang w:bidi="ar-SA"/>
        </w:rPr>
        <w:t>ما دريت أمك الزهرا سقطوا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للحمل منها اوضلعها كسروا</w:t>
      </w:r>
    </w:p>
    <w:p>
      <w:pPr>
        <w:pStyle w:val="BookText"/>
        <w:rPr/>
      </w:pPr>
      <w:r>
        <w:rPr>
          <w:rFonts w:ascii="Amiri" w:hAnsi="Amiri" w:eastAsia="Amiri" w:cs="Amiri"/>
          <w:color w:val="111111"/>
          <w:sz w:val="28"/>
          <w:sz w:val="28"/>
          <w:szCs w:val="28"/>
          <w:rtl w:val="true"/>
          <w:lang w:bidi="ar-SA"/>
        </w:rPr>
        <w:t>بعد هذا سيدي ليت اكتفوا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او حلمك ما رعوا حرمة الدار</w:t>
      </w:r>
    </w:p>
    <w:p>
      <w:pPr>
        <w:pStyle w:val="BookText"/>
        <w:rPr/>
      </w:pPr>
      <w:r>
        <w:rPr>
          <w:rFonts w:ascii="Amiri" w:hAnsi="Amiri" w:eastAsia="Amiri" w:cs="Amiri"/>
          <w:color w:val="111111"/>
          <w:sz w:val="28"/>
          <w:sz w:val="28"/>
          <w:szCs w:val="28"/>
          <w:rtl w:val="true"/>
          <w:lang w:bidi="ar-SA"/>
        </w:rPr>
        <w:t>جدك الكرار جالس واجسروا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روعوا لطموا أوسقطوا لببوا</w:t>
      </w:r>
    </w:p>
    <w:p>
      <w:pPr>
        <w:pStyle w:val="BookText"/>
        <w:rPr/>
      </w:pPr>
      <w:r>
        <w:rPr>
          <w:rFonts w:ascii="Amiri" w:hAnsi="Amiri" w:eastAsia="Amiri" w:cs="Amiri"/>
          <w:color w:val="111111"/>
          <w:sz w:val="28"/>
          <w:sz w:val="28"/>
          <w:szCs w:val="28"/>
          <w:rtl w:val="true"/>
          <w:lang w:bidi="ar-SA"/>
        </w:rPr>
        <w:t>بالحمايل بو الحسن بيه اطلعوا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 داحي الباب هذا بيه صار</w:t>
      </w:r>
    </w:p>
    <w:p>
      <w:pPr>
        <w:pStyle w:val="BookText"/>
        <w:rPr/>
      </w:pPr>
      <w:r>
        <w:rPr>
          <w:rFonts w:ascii="IRNazanin" w:hAnsi="IRNazanin" w:eastAsia="IRNazanin"/>
          <w:color w:val="111111"/>
          <w:sz w:val="28"/>
          <w:sz w:val="28"/>
          <w:szCs w:val="28"/>
          <w:rtl w:val="true"/>
          <w:lang w:bidi="fa-IR"/>
        </w:rPr>
        <w:t>عجب داحي الباب في حلقه 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حیدر ينسحب بيد النذل</w:t>
      </w:r>
    </w:p>
    <w:p>
      <w:pPr>
        <w:pStyle w:val="BookText"/>
        <w:rPr/>
      </w:pPr>
      <w:r>
        <w:rPr>
          <w:rFonts w:ascii="Amiri" w:hAnsi="Amiri" w:eastAsia="Amiri" w:cs="Amiri"/>
          <w:color w:val="111111"/>
          <w:sz w:val="28"/>
          <w:sz w:val="28"/>
          <w:szCs w:val="28"/>
          <w:rtl w:val="true"/>
          <w:lang w:bidi="ar-SA"/>
        </w:rPr>
        <w:t>وين صولاته اوجولاته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ما خلى الدما ابسيفه أنهار</w:t>
      </w:r>
    </w:p>
    <w:p>
      <w:pPr>
        <w:pStyle w:val="BookText"/>
        <w:rPr/>
      </w:pPr>
      <w:r>
        <w:rPr>
          <w:rFonts w:ascii="IRNazanin" w:hAnsi="IRNazanin" w:eastAsia="IRNazanin"/>
          <w:color w:val="111111"/>
          <w:sz w:val="28"/>
          <w:sz w:val="28"/>
          <w:szCs w:val="28"/>
          <w:rtl w:val="true"/>
          <w:lang w:bidi="fa-IR"/>
        </w:rPr>
        <w:t>عجب حیدر يصبر اوعينه اتشوف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الزهرا يجسروا قوم لجلوف</w:t>
      </w:r>
    </w:p>
    <w:p>
      <w:pPr>
        <w:pStyle w:val="BookText"/>
        <w:rPr/>
      </w:pPr>
      <w:r>
        <w:rPr>
          <w:rFonts w:ascii="Amiri" w:hAnsi="Amiri" w:eastAsia="Amiri" w:cs="Amiri"/>
          <w:color w:val="111111"/>
          <w:sz w:val="28"/>
          <w:sz w:val="28"/>
          <w:szCs w:val="28"/>
          <w:rtl w:val="true"/>
          <w:lang w:bidi="ar-SA"/>
        </w:rPr>
        <w:t>سيفه البتار ما سله العطوف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الراس الرجس داخل الدار</w:t>
      </w:r>
    </w:p>
    <w:p>
      <w:pPr>
        <w:pStyle w:val="BookText"/>
        <w:rPr/>
      </w:pPr>
      <w:r>
        <w:rPr>
          <w:rFonts w:ascii="Amiri" w:hAnsi="Amiri" w:eastAsia="Amiri" w:cs="Amiri"/>
          <w:color w:val="111111"/>
          <w:sz w:val="28"/>
          <w:sz w:val="28"/>
          <w:szCs w:val="28"/>
          <w:rtl w:val="true"/>
          <w:lang w:bidi="ar-SA"/>
        </w:rPr>
        <w:t>والوصية قيدت زنده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وابن عمه النبي</w:t>
      </w:r>
    </w:p>
    <w:p>
      <w:pPr>
        <w:pStyle w:val="BookText"/>
        <w:rPr/>
      </w:pPr>
      <w:r>
        <w:rPr>
          <w:rFonts w:ascii="IRNazanin" w:hAnsi="IRNazanin" w:eastAsia="IRNazanin"/>
          <w:color w:val="111111"/>
          <w:sz w:val="28"/>
          <w:sz w:val="28"/>
          <w:szCs w:val="28"/>
          <w:rtl w:val="true"/>
          <w:lang w:bidi="fa-IR"/>
        </w:rPr>
        <w:t>چان ما واحد قدر منهم 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يلطم الزهرا او يعصر بلجدار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88" w:name="pg14996_156192"/>
    </w:p>
    <w:p>
      <w:pPr>
        <w:pStyle w:val="Heading3"/>
        <w:numPr>
          <w:ilvl w:val="2"/>
          <w:numId w:val="1"/>
        </w:numPr>
        <w:rPr/>
      </w:pPr>
      <w:bookmarkStart w:id="689" w:name="__RefHeading___Toc400902_3406789950"/>
      <w:bookmarkStart w:id="690" w:name="_Toc229"/>
      <w:bookmarkEnd w:id="688"/>
      <w:bookmarkEnd w:id="689"/>
      <w:r>
        <w:rPr>
          <w:rtl w:val="true"/>
        </w:rPr>
        <w:t>مع الإمام الهدي في وفاة أبيه</w:t>
      </w:r>
      <w:r>
        <w:rPr>
          <w:rtl w:val="true"/>
        </w:rPr>
        <w:t xml:space="preserve">- </w:t>
      </w:r>
      <w:r>
        <w:rPr>
          <w:rtl w:val="true"/>
        </w:rPr>
        <w:t>الخطيب عبد النبي آل خاتم</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الإمام الهدي في وفاة أبيه</w:t>
      </w:r>
      <w:r>
        <w:rPr>
          <w:rStyle w:val="FootnoteAnchor"/>
          <w:rtl w:val="true"/>
        </w:rPr>
        <w:footnoteReference w:id="151"/>
      </w:r>
      <w:r>
        <w:rPr>
          <w:rFonts w:ascii="Amiri" w:hAnsi="Amiri" w:eastAsia="Amiri" w:cs="Amiri"/>
          <w:color w:val="111111"/>
          <w:sz w:val="28"/>
          <w:sz w:val="28"/>
          <w:szCs w:val="28"/>
          <w:rtl w:val="true"/>
          <w:lang w:bidi="ar-SA"/>
        </w:rPr>
        <w:t>الخطيب عبد النبي آل خاتم</w:t>
      </w:r>
    </w:p>
    <w:p>
      <w:pPr>
        <w:pStyle w:val="BookText"/>
        <w:rPr/>
      </w:pPr>
      <w:r>
        <w:rPr>
          <w:rFonts w:ascii="Amiri" w:hAnsi="Amiri" w:eastAsia="Amiri" w:cs="Amiri"/>
          <w:color w:val="111111"/>
          <w:sz w:val="28"/>
          <w:sz w:val="28"/>
          <w:szCs w:val="28"/>
          <w:rtl w:val="true"/>
          <w:lang w:bidi="ar-SA"/>
        </w:rPr>
        <w:t>أنت حضرت العسكري في وقت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حطيت راسه بالحجر والماسقيته</w:t>
      </w:r>
    </w:p>
    <w:p>
      <w:pPr>
        <w:pStyle w:val="BookText"/>
        <w:rPr/>
      </w:pPr>
      <w:r>
        <w:rPr>
          <w:rFonts w:ascii="IRNazanin" w:hAnsi="IRNazanin" w:eastAsia="IRNazanin"/>
          <w:color w:val="111111"/>
          <w:sz w:val="28"/>
          <w:sz w:val="28"/>
          <w:szCs w:val="28"/>
          <w:rtl w:val="true"/>
          <w:lang w:bidi="fa-IR"/>
        </w:rPr>
        <w:t>أوغمضت عينه وأسبلت ایدیه اورجليه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اوفارقت روح ابن الطهر وأنت حواليه</w:t>
      </w:r>
    </w:p>
    <w:p>
      <w:pPr>
        <w:pStyle w:val="BookText"/>
        <w:rPr/>
      </w:pPr>
      <w:r>
        <w:rPr>
          <w:rFonts w:ascii="Amiri" w:hAnsi="Amiri" w:eastAsia="Amiri" w:cs="Amiri"/>
          <w:color w:val="111111"/>
          <w:sz w:val="28"/>
          <w:sz w:val="28"/>
          <w:szCs w:val="28"/>
          <w:rtl w:val="true"/>
          <w:lang w:bidi="ar-SA"/>
        </w:rPr>
        <w:t>او قبلته ابوجهه أو عينك شابحه 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اوسالت ادموعك يوم للقبله عدلته</w:t>
      </w:r>
    </w:p>
    <w:p>
      <w:pPr>
        <w:pStyle w:val="BookText"/>
        <w:rPr/>
      </w:pPr>
      <w:r>
        <w:rPr>
          <w:rFonts w:ascii="Amiri" w:hAnsi="Amiri" w:eastAsia="Amiri" w:cs="Amiri"/>
          <w:color w:val="111111"/>
          <w:sz w:val="28"/>
          <w:sz w:val="28"/>
          <w:szCs w:val="28"/>
          <w:rtl w:val="true"/>
          <w:lang w:bidi="ar-SA"/>
        </w:rPr>
        <w:t>اوغسلت أبوك العسكري بيدك يمبرور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وياك جمع من الخلق تلطم للصدور</w:t>
      </w:r>
    </w:p>
    <w:p>
      <w:pPr>
        <w:pStyle w:val="BookText"/>
        <w:rPr/>
      </w:pPr>
      <w:r>
        <w:rPr>
          <w:rFonts w:ascii="IRNazanin" w:hAnsi="IRNazanin" w:eastAsia="IRNazanin"/>
          <w:color w:val="111111"/>
          <w:sz w:val="28"/>
          <w:sz w:val="28"/>
          <w:szCs w:val="28"/>
          <w:rtl w:val="true"/>
          <w:lang w:bidi="fa-IR"/>
        </w:rPr>
        <w:t>أوصلوا اوياك اعلى الزكي والدمع 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اواریته ابقبره اوجسمه ماتركته</w:t>
      </w:r>
    </w:p>
    <w:p>
      <w:pPr>
        <w:pStyle w:val="BookText"/>
        <w:rPr/>
      </w:pPr>
      <w:r>
        <w:rPr>
          <w:rFonts w:ascii="Amiri" w:hAnsi="Amiri" w:eastAsia="Amiri" w:cs="Amiri"/>
          <w:color w:val="111111"/>
          <w:sz w:val="28"/>
          <w:sz w:val="28"/>
          <w:szCs w:val="28"/>
          <w:rtl w:val="true"/>
          <w:lang w:bidi="ar-SA"/>
        </w:rPr>
        <w:t>وآريد انشدك من حضريم جدك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منهو سقاه الماي أومنهو غمض العين</w:t>
      </w:r>
    </w:p>
    <w:p>
      <w:pPr>
        <w:pStyle w:val="BookText"/>
        <w:rPr/>
      </w:pPr>
      <w:r>
        <w:rPr>
          <w:rFonts w:ascii="Amiri" w:hAnsi="Amiri" w:eastAsia="Amiri" w:cs="Amiri"/>
          <w:color w:val="111111"/>
          <w:sz w:val="28"/>
          <w:sz w:val="28"/>
          <w:szCs w:val="28"/>
          <w:rtl w:val="true"/>
          <w:lang w:bidi="ar-SA"/>
        </w:rPr>
        <w:t>او منهو عدل راسه اومنهو مد 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بوقت احتضاره ليش جدك ما حضرته</w:t>
      </w:r>
    </w:p>
    <w:p>
      <w:pPr>
        <w:pStyle w:val="BookText"/>
        <w:rPr/>
      </w:pPr>
      <w:r>
        <w:rPr>
          <w:rFonts w:ascii="Amiri" w:hAnsi="Amiri" w:eastAsia="Amiri" w:cs="Amiri"/>
          <w:color w:val="111111"/>
          <w:sz w:val="28"/>
          <w:sz w:val="28"/>
          <w:szCs w:val="28"/>
          <w:rtl w:val="true"/>
          <w:lang w:bidi="ar-SA"/>
        </w:rPr>
        <w:t>او بوقت احتضاره الشمر جالس فوق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النبي يعالج ابروحه اويجره حسره</w:t>
      </w:r>
    </w:p>
    <w:p>
      <w:pPr>
        <w:pStyle w:val="BookText"/>
        <w:rPr/>
      </w:pPr>
      <w:r>
        <w:rPr>
          <w:rFonts w:ascii="IRNazanin" w:hAnsi="IRNazanin" w:eastAsia="IRNazanin"/>
          <w:color w:val="111111"/>
          <w:sz w:val="28"/>
          <w:sz w:val="28"/>
          <w:szCs w:val="28"/>
          <w:rtl w:val="true"/>
          <w:lang w:bidi="fa-IR"/>
        </w:rPr>
        <w:t>وابن الخني ايهبر ابسيفه اوداج نحره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اویم جثته اتدافع الحورا زینب أخته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أبسيفه وكزها ابن الخني واغشي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عجب یا بن الحسن ما جيت ليها </w:t>
      </w:r>
    </w:p>
    <w:p>
      <w:pPr>
        <w:pStyle w:val="BookText"/>
        <w:rPr/>
      </w:pPr>
      <w:r>
        <w:rPr>
          <w:rFonts w:ascii="Amiri" w:hAnsi="Amiri" w:eastAsia="Amiri" w:cs="Amiri"/>
          <w:color w:val="111111"/>
          <w:sz w:val="28"/>
          <w:sz w:val="28"/>
          <w:szCs w:val="28"/>
          <w:rtl w:val="true"/>
          <w:lang w:bidi="ar-SA"/>
        </w:rPr>
        <w:t>او شفت الرجس جالس على جثة وليها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اوراس الشهيد حسين شاله اعلى قناته</w:t>
      </w:r>
    </w:p>
    <w:p>
      <w:pPr>
        <w:pStyle w:val="BookText"/>
        <w:rPr/>
      </w:pPr>
      <w:r>
        <w:rPr>
          <w:rFonts w:ascii="IRNazanin" w:hAnsi="IRNazanin" w:eastAsia="IRNazanin"/>
          <w:color w:val="111111"/>
          <w:sz w:val="28"/>
          <w:sz w:val="28"/>
          <w:szCs w:val="28"/>
          <w:rtl w:val="true"/>
          <w:lang w:bidi="fa-IR"/>
        </w:rPr>
        <w:t>بالماي غسلت الأبو اوجدك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يبن حیدر على وجه الثرى ادموم</w:t>
      </w:r>
    </w:p>
    <w:p>
      <w:pPr>
        <w:pStyle w:val="BookText"/>
        <w:rPr/>
      </w:pPr>
      <w:r>
        <w:rPr>
          <w:rFonts w:ascii="Amiri" w:hAnsi="Amiri" w:eastAsia="Amiri" w:cs="Amiri"/>
          <w:color w:val="111111"/>
          <w:sz w:val="28"/>
          <w:sz w:val="28"/>
          <w:szCs w:val="28"/>
          <w:rtl w:val="true"/>
          <w:lang w:bidi="ar-SA"/>
        </w:rPr>
        <w:t>واما الدفن وقفت الحورا اتنخي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لبوا نداها ابخيل جالت فوق جثته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1418/3/18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91" w:name="pg14996_156194"/>
    </w:p>
    <w:p>
      <w:pPr>
        <w:pStyle w:val="Heading3"/>
        <w:numPr>
          <w:ilvl w:val="2"/>
          <w:numId w:val="1"/>
        </w:numPr>
        <w:rPr/>
      </w:pPr>
      <w:bookmarkStart w:id="692" w:name="__RefHeading___Toc400904_3406789950"/>
      <w:bookmarkStart w:id="693" w:name="_Toc230"/>
      <w:bookmarkEnd w:id="691"/>
      <w:bookmarkEnd w:id="692"/>
      <w:r>
        <w:rPr>
          <w:rtl w:val="true"/>
        </w:rPr>
        <w:t xml:space="preserve">في رثاء الإمام الحسن العسكري </w:t>
      </w:r>
      <w:r>
        <w:rPr>
          <w:rtl w:val="true"/>
        </w:rPr>
        <w:t>-</w:t>
      </w:r>
      <w:r>
        <w:rPr>
          <w:rtl w:val="true"/>
        </w:rPr>
        <w:t>الخطيب عبد النبي آل خاتم</w:t>
      </w:r>
      <w:bookmarkEnd w:id="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 الحسن العسكري</w:t>
      </w:r>
      <w:r>
        <w:rPr>
          <w:rStyle w:val="FootnoteAnchor"/>
          <w:rtl w:val="true"/>
        </w:rPr>
        <w:footnoteReference w:id="152"/>
      </w:r>
      <w:r>
        <w:rPr>
          <w:rFonts w:ascii="Amiri" w:hAnsi="Amiri" w:eastAsia="Amiri" w:cs="Amiri"/>
          <w:color w:val="111111"/>
          <w:sz w:val="28"/>
          <w:sz w:val="28"/>
          <w:szCs w:val="28"/>
          <w:rtl w:val="true"/>
          <w:lang w:bidi="ar-SA"/>
        </w:rPr>
        <w:t>الخطيب عبد النبي آل خاتم</w:t>
      </w:r>
    </w:p>
    <w:p>
      <w:pPr>
        <w:pStyle w:val="BookText"/>
        <w:rPr/>
      </w:pPr>
      <w:r>
        <w:rPr>
          <w:rFonts w:ascii="Amiri" w:hAnsi="Amiri" w:eastAsia="Amiri" w:cs="Amiri"/>
          <w:color w:val="111111"/>
          <w:sz w:val="28"/>
          <w:sz w:val="28"/>
          <w:szCs w:val="28"/>
          <w:rtl w:val="true"/>
          <w:lang w:bidi="ar-SA"/>
        </w:rPr>
        <w:t>مات الإمام العسكري نوحوا على امصابه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سامرا قضى نائي عن أحبابه</w:t>
      </w:r>
    </w:p>
    <w:p>
      <w:pPr>
        <w:pStyle w:val="BookText"/>
        <w:rPr/>
      </w:pPr>
      <w:r>
        <w:rPr>
          <w:rFonts w:ascii="Amiri" w:hAnsi="Amiri" w:eastAsia="Amiri" w:cs="Amiri"/>
          <w:color w:val="111111"/>
          <w:sz w:val="28"/>
          <w:sz w:val="28"/>
          <w:szCs w:val="28"/>
          <w:rtl w:val="true"/>
          <w:lang w:bidi="ar-SA"/>
        </w:rPr>
        <w:t>عزوا الحجه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والده المسموم</w:t>
      </w:r>
    </w:p>
    <w:p>
      <w:pPr>
        <w:pStyle w:val="BookText"/>
        <w:rPr/>
      </w:pPr>
      <w:r>
        <w:rPr>
          <w:rFonts w:ascii="Amiri" w:hAnsi="Amiri" w:eastAsia="Amiri" w:cs="Amiri"/>
          <w:color w:val="111111"/>
          <w:sz w:val="28"/>
          <w:sz w:val="28"/>
          <w:szCs w:val="28"/>
          <w:rtl w:val="true"/>
          <w:lang w:bidi="ar-SA"/>
        </w:rPr>
        <w:t>شمس الهداية اتكورت واتعطلت لفلاك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واتزلزلت لجله البسيطه او ناحت الأملاك</w:t>
      </w:r>
    </w:p>
    <w:p>
      <w:pPr>
        <w:pStyle w:val="BookText"/>
        <w:rPr/>
      </w:pPr>
      <w:r>
        <w:rPr>
          <w:rFonts w:ascii="Amiri" w:hAnsi="Amiri" w:eastAsia="Amiri" w:cs="Amiri"/>
          <w:color w:val="111111"/>
          <w:sz w:val="28"/>
          <w:sz w:val="28"/>
          <w:szCs w:val="28"/>
          <w:rtl w:val="true"/>
          <w:lang w:bidi="ar-SA"/>
        </w:rPr>
        <w:t>عزوا الحجه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والده المسموم</w:t>
      </w:r>
    </w:p>
    <w:p>
      <w:pPr>
        <w:pStyle w:val="BookText"/>
        <w:rPr/>
      </w:pPr>
      <w:r>
        <w:rPr>
          <w:rFonts w:ascii="Amiri" w:hAnsi="Amiri" w:eastAsia="Amiri" w:cs="Amiri"/>
          <w:color w:val="111111"/>
          <w:sz w:val="28"/>
          <w:sz w:val="28"/>
          <w:szCs w:val="28"/>
          <w:rtl w:val="true"/>
          <w:lang w:bidi="ar-SA"/>
        </w:rPr>
        <w:t>نصبوا العزا لمصيبته اونوحوا أبدمع ساجم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لطموا لصدور الفقدته اوعزوا ابنه القائم</w:t>
      </w:r>
    </w:p>
    <w:p>
      <w:pPr>
        <w:pStyle w:val="BookText"/>
        <w:rPr/>
      </w:pPr>
      <w:r>
        <w:rPr>
          <w:rFonts w:ascii="Amiri" w:hAnsi="Amiri" w:eastAsia="Amiri" w:cs="Amiri"/>
          <w:color w:val="111111"/>
          <w:sz w:val="28"/>
          <w:sz w:val="28"/>
          <w:szCs w:val="28"/>
          <w:rtl w:val="true"/>
          <w:lang w:bidi="ar-SA"/>
        </w:rPr>
        <w:t>عزوا الحجة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والده المسموم</w:t>
      </w:r>
    </w:p>
    <w:p>
      <w:pPr>
        <w:pStyle w:val="BookText"/>
        <w:rPr/>
      </w:pPr>
      <w:r>
        <w:rPr>
          <w:rFonts w:ascii="IRNazanin" w:hAnsi="IRNazanin" w:eastAsia="IRNazanin"/>
          <w:color w:val="111111"/>
          <w:sz w:val="28"/>
          <w:sz w:val="28"/>
          <w:szCs w:val="28"/>
          <w:rtl w:val="true"/>
          <w:lang w:bidi="fa-IR"/>
        </w:rPr>
        <w:t>مأجور يا صاحب الغيبه في رزاياكم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ابسم او چتل يا ابن الحسن صارت منایاکم</w:t>
      </w:r>
    </w:p>
    <w:p>
      <w:pPr>
        <w:pStyle w:val="BookText"/>
        <w:rPr/>
      </w:pPr>
      <w:r>
        <w:rPr>
          <w:rFonts w:ascii="Amiri" w:hAnsi="Amiri" w:eastAsia="Amiri" w:cs="Amiri"/>
          <w:color w:val="111111"/>
          <w:sz w:val="28"/>
          <w:sz w:val="28"/>
          <w:szCs w:val="28"/>
          <w:rtl w:val="true"/>
          <w:lang w:bidi="ar-SA"/>
        </w:rPr>
        <w:t>عزوا الحجه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والده المسموم</w:t>
      </w:r>
    </w:p>
    <w:p>
      <w:pPr>
        <w:pStyle w:val="BookText"/>
        <w:rPr/>
      </w:pPr>
      <w:r>
        <w:rPr>
          <w:rFonts w:ascii="IRNazanin" w:hAnsi="IRNazanin" w:eastAsia="IRNazanin"/>
          <w:color w:val="111111"/>
          <w:sz w:val="28"/>
          <w:sz w:val="28"/>
          <w:szCs w:val="28"/>
          <w:rtl w:val="true"/>
          <w:lang w:bidi="fa-IR"/>
        </w:rPr>
        <w:t>في قتل محسنکم او تشييع الحسن بسهام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ذبحة المظلوم جدك في حرق لخيام</w:t>
      </w:r>
    </w:p>
    <w:p>
      <w:pPr>
        <w:pStyle w:val="BookText"/>
        <w:rPr/>
      </w:pPr>
      <w:r>
        <w:rPr>
          <w:rFonts w:ascii="Amiri" w:hAnsi="Amiri" w:eastAsia="Amiri" w:cs="Amiri"/>
          <w:color w:val="111111"/>
          <w:sz w:val="28"/>
          <w:sz w:val="28"/>
          <w:szCs w:val="28"/>
          <w:rtl w:val="true"/>
          <w:lang w:bidi="ar-SA"/>
        </w:rPr>
        <w:t>عزوا الحجه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والده المسموم</w:t>
      </w:r>
    </w:p>
    <w:p>
      <w:pPr>
        <w:pStyle w:val="BookText"/>
        <w:rPr/>
      </w:pPr>
      <w:r>
        <w:rPr>
          <w:rFonts w:ascii="Amiri" w:hAnsi="Amiri" w:eastAsia="Amiri" w:cs="Amiri"/>
          <w:color w:val="111111"/>
          <w:sz w:val="28"/>
          <w:sz w:val="28"/>
          <w:szCs w:val="28"/>
          <w:rtl w:val="true"/>
          <w:lang w:bidi="ar-SA"/>
        </w:rPr>
        <w:t>ابوقت احتضاره والدك صدرك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جدك وقت موته الشمر بارك عليصدره</w:t>
      </w:r>
    </w:p>
    <w:p>
      <w:pPr>
        <w:pStyle w:val="BookText"/>
        <w:rPr/>
      </w:pPr>
      <w:r>
        <w:rPr>
          <w:rFonts w:ascii="Amiri" w:hAnsi="Amiri" w:eastAsia="Amiri" w:cs="Amiri"/>
          <w:color w:val="111111"/>
          <w:sz w:val="28"/>
          <w:sz w:val="28"/>
          <w:szCs w:val="28"/>
          <w:rtl w:val="true"/>
          <w:lang w:bidi="ar-SA"/>
        </w:rPr>
        <w:t>غزوا الحجه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والده المسموم</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 </w:t>
      </w:r>
      <w:bookmarkStart w:id="694" w:name="pg14996_156195"/>
    </w:p>
    <w:p>
      <w:pPr>
        <w:pStyle w:val="Heading3"/>
        <w:numPr>
          <w:ilvl w:val="2"/>
          <w:numId w:val="1"/>
        </w:numPr>
        <w:rPr/>
      </w:pPr>
      <w:bookmarkStart w:id="695" w:name="__RefHeading___Toc400906_3406789950"/>
      <w:bookmarkStart w:id="696" w:name="_Toc231"/>
      <w:bookmarkEnd w:id="694"/>
      <w:bookmarkEnd w:id="695"/>
      <w:r>
        <w:rPr>
          <w:rtl w:val="true"/>
        </w:rPr>
        <w:t>في رثاء الامام الحسن العسكري عليه السلام</w:t>
      </w:r>
      <w:r>
        <w:rPr>
          <w:rtl w:val="true"/>
        </w:rPr>
        <w:t xml:space="preserve">- </w:t>
      </w:r>
      <w:r>
        <w:rPr>
          <w:rtl w:val="true"/>
        </w:rPr>
        <w:t>الخطيب عبد النبي آل خاتم</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الامام الحسن العسكري عليه السلام</w:t>
      </w:r>
      <w:r>
        <w:rPr>
          <w:rStyle w:val="FootnoteAnchor"/>
          <w:rtl w:val="true"/>
        </w:rPr>
        <w:footnoteReference w:id="153"/>
      </w:r>
      <w:r>
        <w:rPr>
          <w:rFonts w:ascii="Amiri" w:hAnsi="Amiri" w:eastAsia="Amiri" w:cs="Amiri"/>
          <w:color w:val="111111"/>
          <w:sz w:val="28"/>
          <w:sz w:val="28"/>
          <w:szCs w:val="28"/>
          <w:rtl w:val="true"/>
          <w:lang w:bidi="ar-SA"/>
        </w:rPr>
        <w:t>الخطيب عبد النبي آل خاتم</w:t>
      </w:r>
    </w:p>
    <w:p>
      <w:pPr>
        <w:pStyle w:val="BookText"/>
        <w:rPr/>
      </w:pPr>
      <w:r>
        <w:rPr>
          <w:rFonts w:ascii="IRNazanin" w:hAnsi="IRNazanin" w:eastAsia="IRNazanin"/>
          <w:color w:val="111111"/>
          <w:sz w:val="28"/>
          <w:sz w:val="28"/>
          <w:szCs w:val="28"/>
          <w:rtl w:val="true"/>
          <w:lang w:bidi="fa-IR"/>
        </w:rPr>
        <w:t>يا الهواشم ما دريتوا اشصار في سر من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العسكري بالسم چبده امذوبه وامفطره</w:t>
      </w:r>
    </w:p>
    <w:p>
      <w:pPr>
        <w:pStyle w:val="BookText"/>
        <w:rPr/>
      </w:pPr>
      <w:r>
        <w:rPr>
          <w:rFonts w:ascii="Amiri" w:hAnsi="Amiri" w:eastAsia="Amiri" w:cs="Amiri"/>
          <w:color w:val="111111"/>
          <w:sz w:val="28"/>
          <w:sz w:val="28"/>
          <w:szCs w:val="28"/>
          <w:rtl w:val="true"/>
          <w:lang w:bidi="ar-SA"/>
        </w:rPr>
        <w:t>قطعوا بالسم قلبه ابن النبي قوم لوغاد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اوتم على افراش المنيه اوعزوته عنه ابعاد</w:t>
      </w:r>
    </w:p>
    <w:p>
      <w:pPr>
        <w:pStyle w:val="BookText"/>
        <w:rPr/>
      </w:pPr>
      <w:r>
        <w:rPr>
          <w:rFonts w:ascii="Amiri" w:hAnsi="Amiri" w:eastAsia="Amiri" w:cs="Amiri"/>
          <w:color w:val="111111"/>
          <w:sz w:val="28"/>
          <w:sz w:val="28"/>
          <w:szCs w:val="28"/>
          <w:rtl w:val="true"/>
          <w:lang w:bidi="ar-SA"/>
        </w:rPr>
        <w:t>ليت حضروا له او شافوا حالته نسل لمجاد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ملتهب قلبه ابعطش والسم غير منظره</w:t>
      </w:r>
    </w:p>
    <w:p>
      <w:pPr>
        <w:pStyle w:val="BookText"/>
        <w:rPr/>
      </w:pPr>
      <w:r>
        <w:rPr>
          <w:rFonts w:ascii="IRNazanin" w:hAnsi="IRNazanin" w:eastAsia="IRNazanin"/>
          <w:color w:val="111111"/>
          <w:sz w:val="28"/>
          <w:sz w:val="28"/>
          <w:szCs w:val="28"/>
          <w:rtl w:val="true"/>
          <w:lang w:bidi="fa-IR"/>
        </w:rPr>
        <w:t>راد ایبرد قلبه لكن ما قدر نجل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 بالحجه اولفي له والدمع منه همول</w:t>
      </w:r>
    </w:p>
    <w:p>
      <w:pPr>
        <w:pStyle w:val="BookText"/>
        <w:rPr/>
      </w:pPr>
      <w:r>
        <w:rPr>
          <w:rFonts w:ascii="Amiri" w:hAnsi="Amiri" w:eastAsia="Amiri" w:cs="Amiri"/>
          <w:color w:val="111111"/>
          <w:sz w:val="28"/>
          <w:sz w:val="28"/>
          <w:szCs w:val="28"/>
          <w:rtl w:val="true"/>
          <w:lang w:bidi="ar-SA"/>
        </w:rPr>
        <w:t>صاح سقني ماي يا ابني عمري ما اظن يطول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ليه المنيه اوحالتي متمرمره</w:t>
      </w:r>
    </w:p>
    <w:p>
      <w:pPr>
        <w:pStyle w:val="BookText"/>
        <w:rPr/>
      </w:pPr>
      <w:r>
        <w:rPr>
          <w:rFonts w:ascii="Amiri" w:hAnsi="Amiri" w:eastAsia="Amiri" w:cs="Amiri"/>
          <w:color w:val="111111"/>
          <w:sz w:val="28"/>
          <w:sz w:val="28"/>
          <w:szCs w:val="28"/>
          <w:rtl w:val="true"/>
          <w:lang w:bidi="ar-SA"/>
        </w:rPr>
        <w:t>جاب له الماي او سقاه والدمع من عينه يهل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اوعان ابوه اعلى الوضوء والجسد منه منتحل</w:t>
      </w:r>
    </w:p>
    <w:p>
      <w:pPr>
        <w:pStyle w:val="BookText"/>
        <w:rPr/>
      </w:pPr>
      <w:r>
        <w:rPr>
          <w:rFonts w:ascii="Amiri" w:hAnsi="Amiri" w:eastAsia="Amiri" w:cs="Amiri"/>
          <w:color w:val="111111"/>
          <w:sz w:val="28"/>
          <w:sz w:val="28"/>
          <w:szCs w:val="28"/>
          <w:rtl w:val="true"/>
          <w:lang w:bidi="ar-SA"/>
        </w:rPr>
        <w:t>وللقبله وجهه أوصارت الضجه امن 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اوفارق الدنيا او حور العين كلها تنظره</w:t>
      </w:r>
    </w:p>
    <w:p>
      <w:pPr>
        <w:pStyle w:val="BookText"/>
        <w:rPr/>
      </w:pPr>
      <w:r>
        <w:rPr>
          <w:rFonts w:ascii="Amiri" w:hAnsi="Amiri" w:eastAsia="Amiri" w:cs="Amiri"/>
          <w:color w:val="111111"/>
          <w:sz w:val="28"/>
          <w:sz w:val="28"/>
          <w:szCs w:val="28"/>
          <w:rtl w:val="true"/>
          <w:lang w:bidi="ar-SA"/>
        </w:rPr>
        <w:t>غسله اوصلى عليه من بعد ما لفه ابكفن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وابفرد ساعه يشيعه جسمه في قبره اندفن</w:t>
      </w:r>
    </w:p>
    <w:p>
      <w:pPr>
        <w:pStyle w:val="BookText"/>
        <w:rPr/>
      </w:pPr>
      <w:r>
        <w:rPr>
          <w:rFonts w:ascii="Amiri" w:hAnsi="Amiri" w:eastAsia="Amiri" w:cs="Amiri"/>
          <w:color w:val="111111"/>
          <w:sz w:val="28"/>
          <w:sz w:val="28"/>
          <w:szCs w:val="28"/>
          <w:rtl w:val="true"/>
          <w:lang w:bidi="ar-SA"/>
        </w:rPr>
        <w:t>او جده المظلوم جسمه بالثرى مده ارتهن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جثته ظلت على حر الصعيد امطشره</w:t>
      </w:r>
    </w:p>
    <w:p>
      <w:pPr>
        <w:pStyle w:val="BookText"/>
        <w:rPr/>
      </w:pPr>
      <w:r>
        <w:rPr>
          <w:rFonts w:ascii="Amiri" w:hAnsi="Amiri" w:eastAsia="Amiri" w:cs="Amiri"/>
          <w:color w:val="111111"/>
          <w:sz w:val="28"/>
          <w:sz w:val="28"/>
          <w:szCs w:val="28"/>
          <w:rtl w:val="true"/>
          <w:lang w:bidi="ar-SA"/>
        </w:rPr>
        <w:t>ابساعة أفراقه أبو محمد حضر له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مدده اوغمض اعيونه والقلب لجله انفطر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جده ابوقت احتضاره بالنعل داسه الشمر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هبر أوداجه او قطع بالسیف وسفه منحره </w:t>
      </w:r>
      <w:bookmarkStart w:id="697" w:name="pg14996_156196"/>
    </w:p>
    <w:p>
      <w:pPr>
        <w:pStyle w:val="Heading3"/>
        <w:numPr>
          <w:ilvl w:val="2"/>
          <w:numId w:val="1"/>
        </w:numPr>
        <w:rPr/>
      </w:pPr>
      <w:bookmarkStart w:id="698" w:name="__RefHeading___Toc400908_3406789950"/>
      <w:bookmarkStart w:id="699" w:name="_Toc232"/>
      <w:bookmarkEnd w:id="697"/>
      <w:bookmarkEnd w:id="698"/>
      <w:r>
        <w:rPr>
          <w:rtl w:val="true"/>
        </w:rPr>
        <w:t>في الاستهاض الشاعر حبيب آل يوسف</w:t>
      </w:r>
      <w:bookmarkEnd w:id="699"/>
    </w:p>
    <w:p>
      <w:pPr>
        <w:pStyle w:val="BookText"/>
        <w:rPr/>
      </w:pPr>
      <w:r>
        <w:rPr>
          <w:rFonts w:ascii="Amiri" w:hAnsi="Amiri" w:eastAsia="Amiri" w:cs="Amiri"/>
          <w:color w:val="111111"/>
          <w:sz w:val="28"/>
          <w:sz w:val="28"/>
          <w:szCs w:val="28"/>
          <w:rtl w:val="true"/>
          <w:lang w:bidi="ar-SA"/>
        </w:rPr>
        <w:t>لا متى يظهر أبو صالح ويجرد صارمه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وياخذ ابثاره من اللي عصروا أمه فاطمه</w:t>
      </w:r>
    </w:p>
    <w:p>
      <w:pPr>
        <w:pStyle w:val="BookText"/>
        <w:rPr/>
      </w:pPr>
      <w:r>
        <w:rPr>
          <w:rFonts w:ascii="Amiri" w:hAnsi="Amiri" w:eastAsia="Amiri" w:cs="Amiri"/>
          <w:color w:val="111111"/>
          <w:sz w:val="28"/>
          <w:sz w:val="28"/>
          <w:szCs w:val="28"/>
          <w:rtl w:val="true"/>
          <w:lang w:bidi="ar-SA"/>
        </w:rPr>
        <w:t>ياخذ ابثاره من اللي عصروا أمه بالجدار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وسقطوا منها حملها والصدر صابه مسمار</w:t>
      </w:r>
    </w:p>
    <w:p>
      <w:pPr>
        <w:pStyle w:val="BookText"/>
        <w:rPr/>
      </w:pPr>
      <w:r>
        <w:rPr>
          <w:rFonts w:ascii="IRNazanin" w:hAnsi="IRNazanin" w:eastAsia="IRNazanin"/>
          <w:color w:val="111111"/>
          <w:sz w:val="28"/>
          <w:sz w:val="28"/>
          <w:szCs w:val="28"/>
          <w:rtl w:val="true"/>
          <w:lang w:bidi="fa-IR"/>
        </w:rPr>
        <w:t>یا عظمها من رزيه بالجزل شبوا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دار أم الحسن وارتجت أركان السما</w:t>
      </w:r>
    </w:p>
    <w:p>
      <w:pPr>
        <w:pStyle w:val="BookText"/>
        <w:rPr/>
      </w:pPr>
      <w:r>
        <w:rPr>
          <w:rFonts w:ascii="IRNazanin" w:hAnsi="IRNazanin" w:eastAsia="IRNazanin"/>
          <w:color w:val="111111"/>
          <w:sz w:val="28"/>
          <w:sz w:val="28"/>
          <w:szCs w:val="28"/>
          <w:rtl w:val="true"/>
          <w:lang w:bidi="fa-IR"/>
        </w:rPr>
        <w:t>ثور یا حجة الله وخذ ثارك من الآذوا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وخالفوا فيها الوصية اللي أمر بيها الرسول</w:t>
      </w:r>
    </w:p>
    <w:p>
      <w:pPr>
        <w:pStyle w:val="BookText"/>
        <w:rPr/>
      </w:pPr>
      <w:r>
        <w:rPr>
          <w:rFonts w:ascii="IRNazanin" w:hAnsi="IRNazanin" w:eastAsia="IRNazanin"/>
          <w:color w:val="111111"/>
          <w:sz w:val="28"/>
          <w:sz w:val="28"/>
          <w:szCs w:val="28"/>
          <w:rtl w:val="true"/>
          <w:lang w:bidi="fa-IR"/>
        </w:rPr>
        <w:t>وقيدوا يا حجة الله المرتضی فحل الفحول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کیف انقاد وياهم او هو حامي الحمی</w:t>
      </w:r>
    </w:p>
    <w:p>
      <w:pPr>
        <w:pStyle w:val="BookText"/>
        <w:rPr/>
      </w:pPr>
      <w:r>
        <w:rPr>
          <w:rFonts w:ascii="IRNazanin" w:hAnsi="IRNazanin" w:eastAsia="IRNazanin"/>
          <w:color w:val="111111"/>
          <w:sz w:val="28"/>
          <w:sz w:val="28"/>
          <w:szCs w:val="28"/>
          <w:rtl w:val="true"/>
          <w:lang w:bidi="fa-IR"/>
        </w:rPr>
        <w:t>ثور یا حجه ابهمه أوروح وادي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المظلوم جثته على الغبرا أمعطله</w:t>
      </w:r>
    </w:p>
    <w:p>
      <w:pPr>
        <w:pStyle w:val="BookText"/>
        <w:rPr/>
      </w:pPr>
      <w:r>
        <w:rPr>
          <w:rFonts w:ascii="Amiri" w:hAnsi="Amiri" w:eastAsia="Amiri" w:cs="Amiri"/>
          <w:color w:val="111111"/>
          <w:sz w:val="28"/>
          <w:sz w:val="28"/>
          <w:szCs w:val="28"/>
          <w:rtl w:val="true"/>
          <w:lang w:bidi="ar-SA"/>
        </w:rPr>
        <w:t>وبعد ما رضوا اعظامه نار شبوا في الخيام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بيها أيتام أونسا تبكي اوتلطم على الهام</w:t>
      </w:r>
    </w:p>
    <w:p>
      <w:pPr>
        <w:pStyle w:val="BookText"/>
        <w:rPr/>
      </w:pPr>
      <w:r>
        <w:rPr>
          <w:rFonts w:ascii="IRNazanin" w:hAnsi="IRNazanin" w:eastAsia="IRNazanin"/>
          <w:color w:val="111111"/>
          <w:sz w:val="28"/>
          <w:sz w:val="28"/>
          <w:szCs w:val="28"/>
          <w:rtl w:val="true"/>
          <w:lang w:bidi="fa-IR"/>
        </w:rPr>
        <w:t>والمصيبه يا بو صالح فيها مولانا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لعباد الذي جور وظلمهم يتمه</w:t>
      </w:r>
    </w:p>
    <w:p>
      <w:pPr>
        <w:pStyle w:val="BookText"/>
        <w:rPr/>
      </w:pPr>
      <w:r>
        <w:rPr>
          <w:rFonts w:ascii="Amiri" w:hAnsi="Amiri" w:eastAsia="Amiri" w:cs="Amiri"/>
          <w:color w:val="111111"/>
          <w:sz w:val="28"/>
          <w:sz w:val="28"/>
          <w:szCs w:val="28"/>
          <w:rtl w:val="true"/>
          <w:lang w:bidi="ar-SA"/>
        </w:rPr>
        <w:t>يا بو صالح شيعتك ترقب بلهفه شوفتك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ليلها ولنهار تنطر يا بو صالح طلعتك</w:t>
      </w:r>
    </w:p>
    <w:p>
      <w:pPr>
        <w:pStyle w:val="BookText"/>
        <w:rPr/>
      </w:pPr>
      <w:r>
        <w:rPr>
          <w:rFonts w:ascii="Amiri" w:hAnsi="Amiri" w:eastAsia="Amiri" w:cs="Amiri"/>
          <w:color w:val="111111"/>
          <w:sz w:val="28"/>
          <w:sz w:val="28"/>
          <w:szCs w:val="28"/>
          <w:rtl w:val="true"/>
          <w:lang w:bidi="ar-SA"/>
        </w:rPr>
        <w:t>يمتى يتحقق أملها وتمشي ابظل رايتك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وبلسيوف أمن العدا اتسوي أبحور من الدما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السبت </w:t>
      </w:r>
      <w:r>
        <w:rPr>
          <w:rFonts w:eastAsia="IRNazanin" w:cs="IRNazanin"/>
          <w:color w:val="111111"/>
          <w:sz w:val="28"/>
          <w:szCs w:val="28"/>
          <w:lang w:bidi="fa-IR"/>
        </w:rPr>
        <w:t>1426/6/3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00" w:name="pg14996_156197"/>
    </w:p>
    <w:p>
      <w:pPr>
        <w:pStyle w:val="Heading3"/>
        <w:numPr>
          <w:ilvl w:val="2"/>
          <w:numId w:val="1"/>
        </w:numPr>
        <w:rPr/>
      </w:pPr>
      <w:bookmarkStart w:id="701" w:name="__RefHeading___Toc400910_3406789950"/>
      <w:bookmarkStart w:id="702" w:name="_Toc233"/>
      <w:bookmarkEnd w:id="700"/>
      <w:bookmarkEnd w:id="701"/>
      <w:r>
        <w:rPr>
          <w:rtl w:val="true"/>
        </w:rPr>
        <w:t>استهاض الإمام الحجة عجل الله تعالي فرجه الشريف الشاعر حبيب آل يوسف</w:t>
      </w:r>
      <w:bookmarkEnd w:id="702"/>
    </w:p>
    <w:p>
      <w:pPr>
        <w:pStyle w:val="BookText"/>
        <w:rPr/>
      </w:pPr>
      <w:r>
        <w:rPr>
          <w:rFonts w:ascii="IRNazanin" w:hAnsi="IRNazanin" w:eastAsia="IRNazanin"/>
          <w:color w:val="111111"/>
          <w:sz w:val="28"/>
          <w:sz w:val="28"/>
          <w:szCs w:val="28"/>
          <w:rtl w:val="true"/>
          <w:lang w:bidi="fa-IR"/>
        </w:rPr>
        <w:t>سيدي يا حجة الله في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شیل احسين عن حر الثرى</w:t>
      </w:r>
    </w:p>
    <w:p>
      <w:pPr>
        <w:pStyle w:val="BookText"/>
        <w:rPr/>
      </w:pPr>
      <w:r>
        <w:rPr>
          <w:rFonts w:ascii="IRNazanin" w:hAnsi="IRNazanin" w:eastAsia="IRNazanin"/>
          <w:color w:val="111111"/>
          <w:sz w:val="28"/>
          <w:sz w:val="28"/>
          <w:szCs w:val="28"/>
          <w:rtl w:val="true"/>
          <w:lang w:bidi="fa-IR"/>
        </w:rPr>
        <w:t>سيدي قوم اشهر السيف أبعجل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وعاين المظلوم عالغبری انجدل</w:t>
      </w:r>
    </w:p>
    <w:p>
      <w:pPr>
        <w:pStyle w:val="BookText"/>
        <w:rPr/>
      </w:pPr>
      <w:r>
        <w:rPr>
          <w:rFonts w:ascii="IRNazanin" w:hAnsi="IRNazanin" w:eastAsia="IRNazanin"/>
          <w:color w:val="111111"/>
          <w:sz w:val="28"/>
          <w:sz w:val="28"/>
          <w:szCs w:val="28"/>
          <w:rtl w:val="true"/>
          <w:lang w:bidi="fa-IR"/>
        </w:rPr>
        <w:t>ودمع زینب دم على افراقه يهل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سيفك البتار يا حجه اشهره</w:t>
      </w:r>
    </w:p>
    <w:p>
      <w:pPr>
        <w:pStyle w:val="BookText"/>
        <w:rPr/>
      </w:pPr>
      <w:r>
        <w:rPr>
          <w:rFonts w:ascii="Amiri" w:hAnsi="Amiri" w:eastAsia="Amiri" w:cs="Amiri"/>
          <w:color w:val="111111"/>
          <w:sz w:val="28"/>
          <w:sz w:val="28"/>
          <w:szCs w:val="28"/>
          <w:rtl w:val="true"/>
          <w:lang w:bidi="ar-SA"/>
        </w:rPr>
        <w:t>سيدي سل سيفك وشيل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أظن ترضى يحرقون الخيم</w:t>
      </w:r>
    </w:p>
    <w:p>
      <w:pPr>
        <w:pStyle w:val="BookText"/>
        <w:rPr/>
      </w:pPr>
      <w:r>
        <w:rPr>
          <w:rFonts w:ascii="Amiri" w:hAnsi="Amiri" w:eastAsia="Amiri" w:cs="Amiri"/>
          <w:color w:val="111111"/>
          <w:sz w:val="28"/>
          <w:sz w:val="28"/>
          <w:szCs w:val="28"/>
          <w:rtl w:val="true"/>
          <w:lang w:bidi="ar-SA"/>
        </w:rPr>
        <w:t>لا ولا ترضى يسلبون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ويتركوها في البراري امطشره</w:t>
      </w:r>
    </w:p>
    <w:p>
      <w:pPr>
        <w:pStyle w:val="BookText"/>
        <w:rPr/>
      </w:pPr>
      <w:r>
        <w:rPr>
          <w:rFonts w:ascii="IRNazanin" w:hAnsi="IRNazanin" w:eastAsia="IRNazanin"/>
          <w:color w:val="111111"/>
          <w:sz w:val="28"/>
          <w:sz w:val="28"/>
          <w:szCs w:val="28"/>
          <w:rtl w:val="true"/>
          <w:lang w:bidi="fa-IR"/>
        </w:rPr>
        <w:t>سيدي حال الخيم ما ينوصف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ثاكلات ابها ويتامی ترتجف</w:t>
      </w:r>
    </w:p>
    <w:p>
      <w:pPr>
        <w:pStyle w:val="BookText"/>
        <w:rPr/>
      </w:pPr>
      <w:r>
        <w:rPr>
          <w:rFonts w:ascii="IRNazanin" w:hAnsi="IRNazanin" w:eastAsia="IRNazanin"/>
          <w:color w:val="111111"/>
          <w:sz w:val="28"/>
          <w:sz w:val="28"/>
          <w:szCs w:val="28"/>
          <w:rtl w:val="true"/>
          <w:lang w:bidi="fa-IR"/>
        </w:rPr>
        <w:t>قوم یا مولاي واقصد للنجف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واخبر الكرار يمكن ما دری</w:t>
      </w:r>
    </w:p>
    <w:p>
      <w:pPr>
        <w:pStyle w:val="BookText"/>
        <w:rPr/>
      </w:pPr>
      <w:r>
        <w:rPr>
          <w:rFonts w:ascii="Amiri" w:hAnsi="Amiri" w:eastAsia="Amiri" w:cs="Amiri"/>
          <w:color w:val="111111"/>
          <w:sz w:val="28"/>
          <w:sz w:val="28"/>
          <w:szCs w:val="28"/>
          <w:rtl w:val="true"/>
          <w:lang w:bidi="ar-SA"/>
        </w:rPr>
        <w:t>سيدي قله عن أحوال لطفال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مهجته احسين طايح بالرمال</w:t>
      </w:r>
    </w:p>
    <w:p>
      <w:pPr>
        <w:pStyle w:val="BookText"/>
        <w:rPr/>
      </w:pPr>
      <w:r>
        <w:rPr>
          <w:rFonts w:ascii="Amiri" w:hAnsi="Amiri" w:eastAsia="Amiri" w:cs="Amiri"/>
          <w:color w:val="111111"/>
          <w:sz w:val="28"/>
          <w:sz w:val="28"/>
          <w:szCs w:val="28"/>
          <w:rtl w:val="true"/>
          <w:lang w:bidi="ar-SA"/>
        </w:rPr>
        <w:t>والشمر داس اعلى صدره بالنعال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 أحسامه ابنحره وهبره</w:t>
      </w:r>
    </w:p>
    <w:p>
      <w:pPr>
        <w:pStyle w:val="BookText"/>
        <w:rPr/>
      </w:pPr>
      <w:r>
        <w:rPr>
          <w:rFonts w:ascii="Amiri" w:hAnsi="Amiri" w:eastAsia="Amiri" w:cs="Amiri"/>
          <w:color w:val="111111"/>
          <w:sz w:val="28"/>
          <w:sz w:val="28"/>
          <w:szCs w:val="28"/>
          <w:rtl w:val="true"/>
          <w:lang w:bidi="ar-SA"/>
        </w:rPr>
        <w:t>سيدي وقله بعد قطع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قيدوا العيله مثل قيد العبيد</w:t>
      </w:r>
    </w:p>
    <w:p>
      <w:pPr>
        <w:pStyle w:val="BookText"/>
        <w:rPr/>
      </w:pPr>
      <w:r>
        <w:rPr>
          <w:rFonts w:ascii="Amiri" w:hAnsi="Amiri" w:eastAsia="Amiri" w:cs="Amiri"/>
          <w:color w:val="111111"/>
          <w:sz w:val="28"/>
          <w:sz w:val="28"/>
          <w:szCs w:val="28"/>
          <w:rtl w:val="true"/>
          <w:lang w:bidi="ar-SA"/>
        </w:rPr>
        <w:t>وسيروهم حسر المجلس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أبو السجاد يصب من منحره</w:t>
      </w:r>
    </w:p>
    <w:p>
      <w:pPr>
        <w:pStyle w:val="BookText"/>
        <w:rPr/>
      </w:pPr>
      <w:r>
        <w:rPr>
          <w:rFonts w:ascii="Amiri" w:hAnsi="Amiri" w:eastAsia="Amiri" w:cs="Amiri"/>
          <w:color w:val="111111"/>
          <w:sz w:val="28"/>
          <w:sz w:val="28"/>
          <w:szCs w:val="28"/>
          <w:rtl w:val="true"/>
          <w:lang w:bidi="ar-SA"/>
        </w:rPr>
        <w:t>سيدي يا ابن الحسن يلمنتظر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خلص زينب من ايد الكفر</w:t>
      </w:r>
    </w:p>
    <w:p>
      <w:pPr>
        <w:pStyle w:val="BookText"/>
        <w:rPr/>
      </w:pPr>
      <w:r>
        <w:rPr>
          <w:rFonts w:ascii="IRNazanin" w:hAnsi="IRNazanin" w:eastAsia="IRNazanin"/>
          <w:color w:val="111111"/>
          <w:sz w:val="28"/>
          <w:sz w:val="28"/>
          <w:szCs w:val="28"/>
          <w:rtl w:val="true"/>
          <w:lang w:bidi="fa-IR"/>
        </w:rPr>
        <w:t>اوفك على السجاد من قيد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اعظام ظهره من المصاب امکسره</w:t>
      </w:r>
    </w:p>
    <w:p>
      <w:pPr>
        <w:pStyle w:val="BookText"/>
        <w:rPr/>
      </w:pPr>
      <w:r>
        <w:rPr>
          <w:rFonts w:ascii="Amiri" w:hAnsi="Amiri" w:eastAsia="Amiri" w:cs="Amiri"/>
          <w:color w:val="111111"/>
          <w:sz w:val="28"/>
          <w:sz w:val="28"/>
          <w:szCs w:val="28"/>
          <w:rtl w:val="true"/>
          <w:lang w:bidi="ar-SA"/>
        </w:rPr>
        <w:t>سيدي ندري بك ابطبعك 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اشلون ما تنهض على الأعدا وتثور</w:t>
      </w:r>
    </w:p>
    <w:p>
      <w:pPr>
        <w:pStyle w:val="BookText"/>
        <w:rPr/>
      </w:pPr>
      <w:r>
        <w:rPr>
          <w:rFonts w:ascii="Amiri" w:hAnsi="Amiri" w:eastAsia="Amiri" w:cs="Amiri"/>
          <w:color w:val="111111"/>
          <w:sz w:val="28"/>
          <w:sz w:val="28"/>
          <w:szCs w:val="28"/>
          <w:rtl w:val="true"/>
          <w:lang w:bidi="ar-SA"/>
        </w:rPr>
        <w:t>ليه متدري احسين ظل راسه يدور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راس الرمح والكل ينظره</w:t>
      </w:r>
    </w:p>
    <w:p>
      <w:pPr>
        <w:pStyle w:val="BookText"/>
        <w:rPr/>
      </w:pPr>
      <w:r>
        <w:rPr>
          <w:rFonts w:ascii="Amiri" w:hAnsi="Amiri" w:eastAsia="Amiri" w:cs="Amiri"/>
          <w:color w:val="111111"/>
          <w:sz w:val="28"/>
          <w:sz w:val="28"/>
          <w:szCs w:val="28"/>
          <w:rtl w:val="true"/>
          <w:lang w:bidi="ar-SA"/>
        </w:rPr>
        <w:t>سيدي ندري ابقلبك فيه 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ضلع انكسر من ورا الباب</w:t>
      </w:r>
    </w:p>
    <w:p>
      <w:pPr>
        <w:pStyle w:val="BookText"/>
        <w:rPr/>
      </w:pPr>
      <w:r>
        <w:rPr>
          <w:rFonts w:ascii="Amiri" w:hAnsi="Amiri" w:eastAsia="Amiri" w:cs="Amiri"/>
          <w:color w:val="111111"/>
          <w:sz w:val="28"/>
          <w:sz w:val="28"/>
          <w:szCs w:val="28"/>
          <w:rtl w:val="true"/>
          <w:lang w:bidi="ar-SA"/>
        </w:rPr>
        <w:t>والضلوع اللي بقت فوق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والخيام اللي اعلى أهلها اموجره</w:t>
      </w:r>
    </w:p>
    <w:p>
      <w:pPr>
        <w:pStyle w:val="BookText"/>
        <w:rPr/>
      </w:pPr>
      <w:r>
        <w:rPr>
          <w:rFonts w:ascii="Amiri" w:hAnsi="Amiri" w:eastAsia="Amiri" w:cs="Amiri"/>
          <w:color w:val="111111"/>
          <w:sz w:val="28"/>
          <w:sz w:val="28"/>
          <w:szCs w:val="28"/>
          <w:rtl w:val="true"/>
          <w:lang w:bidi="ar-SA"/>
        </w:rPr>
        <w:t>سيدي ندرى الجرى ابال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أدمى قلبك والدمع خلاه همول</w:t>
      </w:r>
    </w:p>
    <w:p>
      <w:pPr>
        <w:pStyle w:val="BookText"/>
        <w:rPr/>
      </w:pPr>
      <w:r>
        <w:rPr>
          <w:rFonts w:ascii="IRNazanin" w:hAnsi="IRNazanin" w:eastAsia="IRNazanin"/>
          <w:color w:val="111111"/>
          <w:sz w:val="28"/>
          <w:sz w:val="28"/>
          <w:szCs w:val="28"/>
          <w:rtl w:val="true"/>
          <w:lang w:bidi="fa-IR"/>
        </w:rPr>
        <w:t>وبالأخص لمن سقط حمل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والرضيع اللي ابسهم نحره انفری</w:t>
      </w:r>
    </w:p>
    <w:p>
      <w:pPr>
        <w:pStyle w:val="BookText"/>
        <w:rPr/>
      </w:pPr>
      <w:r>
        <w:rPr>
          <w:rFonts w:ascii="IRNazanin" w:hAnsi="IRNazanin" w:eastAsia="IRNazanin"/>
          <w:color w:val="111111"/>
          <w:sz w:val="28"/>
          <w:sz w:val="28"/>
          <w:szCs w:val="28"/>
          <w:rtl w:val="true"/>
          <w:lang w:bidi="fa-IR"/>
        </w:rPr>
        <w:t>سيدي كل الجرى تتحمله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ايهون كله عد مصایب کربلا</w:t>
      </w:r>
    </w:p>
    <w:p>
      <w:pPr>
        <w:pStyle w:val="BookText"/>
        <w:rPr/>
      </w:pPr>
      <w:r>
        <w:rPr>
          <w:rFonts w:ascii="Amiri" w:hAnsi="Amiri" w:eastAsia="Amiri" w:cs="Amiri"/>
          <w:color w:val="111111"/>
          <w:sz w:val="28"/>
          <w:sz w:val="28"/>
          <w:szCs w:val="28"/>
          <w:rtl w:val="true"/>
          <w:lang w:bidi="ar-SA"/>
        </w:rPr>
        <w:t>جثث فوق القاع كلها امعطله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أنوارهم في عرصة الطف مزهره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سيدي ظلوا على الرمضا نيام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جاهم علي السجاد الإمام </w:t>
      </w:r>
    </w:p>
    <w:p>
      <w:pPr>
        <w:pStyle w:val="BookText"/>
        <w:rPr/>
      </w:pPr>
      <w:r>
        <w:rPr>
          <w:rFonts w:ascii="Amiri" w:hAnsi="Amiri" w:eastAsia="Amiri" w:cs="Amiri"/>
          <w:color w:val="111111"/>
          <w:sz w:val="28"/>
          <w:sz w:val="28"/>
          <w:szCs w:val="28"/>
          <w:rtl w:val="true"/>
          <w:lang w:bidi="ar-SA"/>
        </w:rPr>
        <w:t>يوم ثالث عشر بالشهر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اتغسلوا من دمع عينه اللي جرى</w:t>
      </w:r>
    </w:p>
    <w:p>
      <w:pPr>
        <w:pStyle w:val="BookText"/>
        <w:rPr/>
      </w:pPr>
      <w:r>
        <w:rPr>
          <w:rFonts w:ascii="Amiri" w:hAnsi="Amiri" w:eastAsia="Amiri" w:cs="Amiri"/>
          <w:color w:val="111111"/>
          <w:sz w:val="28"/>
          <w:sz w:val="28"/>
          <w:szCs w:val="28"/>
          <w:rtl w:val="true"/>
          <w:lang w:bidi="ar-SA"/>
        </w:rPr>
        <w:t>سيدي ولو شفته عد ذاك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أوصاله وكل اللي انفقد</w:t>
      </w:r>
    </w:p>
    <w:p>
      <w:pPr>
        <w:pStyle w:val="BookText"/>
        <w:rPr/>
      </w:pPr>
      <w:r>
        <w:rPr>
          <w:rFonts w:ascii="IRNazanin" w:hAnsi="IRNazanin" w:eastAsia="IRNazanin"/>
          <w:color w:val="111111"/>
          <w:sz w:val="28"/>
          <w:sz w:val="28"/>
          <w:szCs w:val="28"/>
          <w:rtl w:val="true"/>
          <w:lang w:bidi="fa-IR"/>
        </w:rPr>
        <w:t>وكفنه في باريه وقلبه انمرد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چبدته ظلت عليه امفطره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1428/4/26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03" w:name="pg14996_156199"/>
    </w:p>
    <w:p>
      <w:pPr>
        <w:pStyle w:val="Heading3"/>
        <w:numPr>
          <w:ilvl w:val="2"/>
          <w:numId w:val="1"/>
        </w:numPr>
        <w:rPr/>
      </w:pPr>
      <w:bookmarkStart w:id="704" w:name="__RefHeading___Toc400912_3406789950"/>
      <w:bookmarkStart w:id="705" w:name="_Toc234"/>
      <w:bookmarkEnd w:id="703"/>
      <w:bookmarkEnd w:id="704"/>
      <w:r>
        <w:rPr>
          <w:rtl w:val="true"/>
        </w:rPr>
        <w:t>يمتى يبو صالح ؟الخطيب مرتضى المرهون</w:t>
      </w:r>
      <w:bookmarkEnd w:id="705"/>
    </w:p>
    <w:p>
      <w:pPr>
        <w:pStyle w:val="BookText"/>
        <w:rPr/>
      </w:pPr>
      <w:r>
        <w:rPr>
          <w:rFonts w:ascii="Amiri" w:hAnsi="Amiri" w:eastAsia="Amiri" w:cs="Amiri"/>
          <w:color w:val="111111"/>
          <w:sz w:val="28"/>
          <w:sz w:val="28"/>
          <w:szCs w:val="28"/>
          <w:rtl w:val="true"/>
          <w:lang w:bidi="ar-SA"/>
        </w:rPr>
        <w:t>يمتى يبو صالح تجي ابرايات واعلام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تاخذ ابثار اللي انذبح في شهرلصيام</w:t>
      </w:r>
    </w:p>
    <w:p>
      <w:pPr>
        <w:pStyle w:val="BookText"/>
        <w:rPr/>
      </w:pPr>
      <w:r>
        <w:rPr>
          <w:rFonts w:ascii="Amiri" w:hAnsi="Amiri" w:eastAsia="Amiri" w:cs="Amiri"/>
          <w:color w:val="111111"/>
          <w:sz w:val="28"/>
          <w:sz w:val="28"/>
          <w:szCs w:val="28"/>
          <w:rtl w:val="true"/>
          <w:lang w:bidi="ar-SA"/>
        </w:rPr>
        <w:t>يمتى تجي وتشوفنا للنصر 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أكفانا اعلى اكتافنا في نصرة الدين</w:t>
      </w:r>
    </w:p>
    <w:p>
      <w:pPr>
        <w:pStyle w:val="BookText"/>
        <w:rPr/>
      </w:pPr>
      <w:r>
        <w:rPr>
          <w:rFonts w:ascii="Amiri" w:hAnsi="Amiri" w:eastAsia="Amiri" w:cs="Amiri"/>
          <w:color w:val="111111"/>
          <w:sz w:val="28"/>
          <w:sz w:val="28"/>
          <w:szCs w:val="28"/>
          <w:rtl w:val="true"/>
          <w:lang w:bidi="ar-SA"/>
        </w:rPr>
        <w:t>عجل ترى في القلوب حسره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ظل صبر من بعد ما عصروا الزهرا</w:t>
      </w:r>
    </w:p>
    <w:p>
      <w:pPr>
        <w:pStyle w:val="BookText"/>
        <w:rPr/>
      </w:pPr>
      <w:r>
        <w:rPr>
          <w:rFonts w:ascii="IRNazanin" w:hAnsi="IRNazanin" w:eastAsia="IRNazanin"/>
          <w:color w:val="111111"/>
          <w:sz w:val="28"/>
          <w:sz w:val="28"/>
          <w:szCs w:val="28"/>
          <w:rtl w:val="true"/>
          <w:lang w:bidi="fa-IR"/>
        </w:rPr>
        <w:t>وين الصبر جدك علي مکسور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عاين الزهرا تصیح الملتجا وين</w:t>
      </w:r>
    </w:p>
    <w:p>
      <w:pPr>
        <w:pStyle w:val="BookText"/>
        <w:rPr/>
      </w:pPr>
      <w:r>
        <w:rPr>
          <w:rFonts w:ascii="Amiri" w:hAnsi="Amiri" w:eastAsia="Amiri" w:cs="Amiri"/>
          <w:color w:val="111111"/>
          <w:sz w:val="28"/>
          <w:sz w:val="28"/>
          <w:szCs w:val="28"/>
          <w:rtl w:val="true"/>
          <w:lang w:bidi="ar-SA"/>
        </w:rPr>
        <w:t>اشلون قدروا يحرقوا بيت الإمامه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وشلون أبو الحملات ماجرد احسامه</w:t>
      </w:r>
    </w:p>
    <w:p>
      <w:pPr>
        <w:pStyle w:val="BookText"/>
        <w:rPr/>
      </w:pPr>
      <w:r>
        <w:rPr>
          <w:rFonts w:ascii="Amiri" w:hAnsi="Amiri" w:eastAsia="Amiri" w:cs="Amiri"/>
          <w:color w:val="111111"/>
          <w:sz w:val="28"/>
          <w:sz w:val="28"/>
          <w:szCs w:val="28"/>
          <w:rtl w:val="true"/>
          <w:lang w:bidi="ar-SA"/>
        </w:rPr>
        <w:t>وشلون ابن ملجم قدر يفضخ الهامه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وشلون سم الحسن صار اوذبحة احسين</w:t>
      </w:r>
    </w:p>
    <w:p>
      <w:pPr>
        <w:pStyle w:val="BookText"/>
        <w:rPr/>
      </w:pPr>
      <w:r>
        <w:rPr>
          <w:rFonts w:ascii="Amiri" w:hAnsi="Amiri" w:eastAsia="Amiri" w:cs="Amiri"/>
          <w:color w:val="111111"/>
          <w:sz w:val="28"/>
          <w:sz w:val="28"/>
          <w:szCs w:val="28"/>
          <w:rtl w:val="true"/>
          <w:lang w:bidi="ar-SA"/>
        </w:rPr>
        <w:t>جدك غريب الدار ظل بالطف عاري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الدفن جمع أوصاله في بواري</w:t>
      </w:r>
    </w:p>
    <w:p>
      <w:pPr>
        <w:pStyle w:val="BookText"/>
        <w:rPr/>
      </w:pPr>
      <w:r>
        <w:rPr>
          <w:rFonts w:ascii="Amiri" w:hAnsi="Amiri" w:eastAsia="Amiri" w:cs="Amiri"/>
          <w:color w:val="111111"/>
          <w:sz w:val="28"/>
          <w:sz w:val="28"/>
          <w:szCs w:val="28"/>
          <w:rtl w:val="true"/>
          <w:lang w:bidi="ar-SA"/>
        </w:rPr>
        <w:t>شاله اوليده والدمع يجري من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يبو صالح ليوم الثار مذخور</w:t>
      </w:r>
    </w:p>
    <w:p>
      <w:pPr>
        <w:pStyle w:val="BookText"/>
        <w:rPr/>
      </w:pPr>
      <w:r>
        <w:rPr>
          <w:rFonts w:ascii="Amiri" w:hAnsi="Amiri" w:eastAsia="Amiri" w:cs="Amiri"/>
          <w:color w:val="111111"/>
          <w:sz w:val="28"/>
          <w:sz w:val="28"/>
          <w:szCs w:val="28"/>
          <w:rtl w:val="true"/>
          <w:lang w:bidi="ar-SA"/>
        </w:rPr>
        <w:t>أنت يبو صالح ليوم الثار مذخور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الذي من الله على العدوان منصور</w:t>
      </w:r>
    </w:p>
    <w:p>
      <w:pPr>
        <w:pStyle w:val="BookText"/>
        <w:rPr/>
      </w:pPr>
      <w:r>
        <w:rPr>
          <w:rFonts w:ascii="Amiri" w:hAnsi="Amiri" w:eastAsia="Amiri" w:cs="Amiri"/>
          <w:color w:val="111111"/>
          <w:sz w:val="28"/>
          <w:sz w:val="28"/>
          <w:szCs w:val="28"/>
          <w:rtl w:val="true"/>
          <w:lang w:bidi="ar-SA"/>
        </w:rPr>
        <w:t>ولازم الك طلعه قبل لا ينفخ 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واحنا لذاك اليوم كلنا مستعدين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1422/9/20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06" w:name="pg14996_156200"/>
    </w:p>
    <w:p>
      <w:pPr>
        <w:pStyle w:val="Heading3"/>
        <w:numPr>
          <w:ilvl w:val="2"/>
          <w:numId w:val="1"/>
        </w:numPr>
        <w:rPr/>
      </w:pPr>
      <w:bookmarkStart w:id="707" w:name="__RefHeading___Toc400914_3406789950"/>
      <w:bookmarkStart w:id="708" w:name="_Toc235"/>
      <w:bookmarkEnd w:id="706"/>
      <w:bookmarkEnd w:id="707"/>
      <w:r>
        <w:rPr>
          <w:rtl w:val="true"/>
        </w:rPr>
        <w:t>قوم انهض يبن حيدرالخطيب مرتضى المرهون</w:t>
      </w:r>
      <w:bookmarkEnd w:id="708"/>
    </w:p>
    <w:p>
      <w:pPr>
        <w:pStyle w:val="BookText"/>
        <w:rPr/>
      </w:pPr>
      <w:r>
        <w:rPr>
          <w:rFonts w:ascii="IRNazanin" w:hAnsi="IRNazanin" w:eastAsia="IRNazanin"/>
          <w:color w:val="111111"/>
          <w:sz w:val="28"/>
          <w:sz w:val="28"/>
          <w:szCs w:val="28"/>
          <w:rtl w:val="true"/>
          <w:lang w:bidi="fa-IR"/>
        </w:rPr>
        <w:t>قوم انهض يبن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الدنيا غدت تسعر</w:t>
      </w:r>
    </w:p>
    <w:p>
      <w:pPr>
        <w:pStyle w:val="BookText"/>
        <w:rPr/>
      </w:pPr>
      <w:r>
        <w:rPr>
          <w:rFonts w:ascii="Amiri" w:hAnsi="Amiri" w:eastAsia="Amiri" w:cs="Amiri"/>
          <w:color w:val="111111"/>
          <w:sz w:val="28"/>
          <w:sz w:val="28"/>
          <w:szCs w:val="28"/>
          <w:rtl w:val="true"/>
          <w:lang w:bidi="ar-SA"/>
        </w:rPr>
        <w:t>تناديك ابقلب محتر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دنهض لا تخلينا</w:t>
      </w:r>
    </w:p>
    <w:p>
      <w:pPr>
        <w:pStyle w:val="BookText"/>
        <w:rPr/>
      </w:pPr>
      <w:r>
        <w:rPr>
          <w:rFonts w:ascii="Amiri" w:hAnsi="Amiri" w:eastAsia="Amiri" w:cs="Amiri"/>
          <w:color w:val="111111"/>
          <w:sz w:val="28"/>
          <w:sz w:val="28"/>
          <w:szCs w:val="28"/>
          <w:rtl w:val="true"/>
          <w:lang w:bidi="ar-SA"/>
        </w:rPr>
        <w:t>قوم افض يين لطهار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حرقوا شيعتك بالنار</w:t>
      </w:r>
    </w:p>
    <w:p>
      <w:pPr>
        <w:pStyle w:val="BookText"/>
        <w:rPr/>
      </w:pPr>
      <w:r>
        <w:rPr>
          <w:rFonts w:ascii="Amiri" w:hAnsi="Amiri" w:eastAsia="Amiri" w:cs="Amiri"/>
          <w:color w:val="111111"/>
          <w:sz w:val="28"/>
          <w:sz w:val="28"/>
          <w:szCs w:val="28"/>
          <w:rtl w:val="true"/>
          <w:lang w:bidi="ar-SA"/>
        </w:rPr>
        <w:t>عندك خبر بللي 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 فعلت أعادينا</w:t>
      </w:r>
    </w:p>
    <w:p>
      <w:pPr>
        <w:pStyle w:val="BookText"/>
        <w:rPr/>
      </w:pPr>
      <w:r>
        <w:rPr>
          <w:rFonts w:ascii="Amiri" w:hAnsi="Amiri" w:eastAsia="Amiri" w:cs="Amiri"/>
          <w:color w:val="111111"/>
          <w:sz w:val="28"/>
          <w:sz w:val="28"/>
          <w:szCs w:val="28"/>
          <w:rtl w:val="true"/>
          <w:lang w:bidi="ar-SA"/>
        </w:rPr>
        <w:t>والقبه المهدومه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المظلومه</w:t>
      </w:r>
    </w:p>
    <w:p>
      <w:pPr>
        <w:pStyle w:val="BookText"/>
        <w:rPr/>
      </w:pPr>
      <w:r>
        <w:rPr>
          <w:rFonts w:ascii="IRNazanin" w:hAnsi="IRNazanin" w:eastAsia="IRNazanin"/>
          <w:color w:val="111111"/>
          <w:sz w:val="28"/>
          <w:sz w:val="28"/>
          <w:szCs w:val="28"/>
          <w:rtl w:val="true"/>
          <w:lang w:bidi="fa-IR"/>
        </w:rPr>
        <w:t>مذبوحه ومسمومه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تغفل يحامینا</w:t>
      </w:r>
    </w:p>
    <w:p>
      <w:pPr>
        <w:pStyle w:val="BookText"/>
        <w:rPr/>
      </w:pPr>
      <w:r>
        <w:rPr>
          <w:rFonts w:ascii="Amiri" w:hAnsi="Amiri" w:eastAsia="Amiri" w:cs="Amiri"/>
          <w:color w:val="111111"/>
          <w:sz w:val="28"/>
          <w:sz w:val="28"/>
          <w:szCs w:val="28"/>
          <w:rtl w:val="true"/>
          <w:lang w:bidi="ar-SA"/>
        </w:rPr>
        <w:t>الشيعة اليوم محتاره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من شعل ناره</w:t>
      </w:r>
    </w:p>
    <w:p>
      <w:pPr>
        <w:pStyle w:val="BookText"/>
        <w:rPr/>
      </w:pPr>
      <w:r>
        <w:rPr>
          <w:rFonts w:ascii="Amiri" w:hAnsi="Amiri" w:eastAsia="Amiri" w:cs="Amiri"/>
          <w:color w:val="111111"/>
          <w:sz w:val="28"/>
          <w:sz w:val="28"/>
          <w:szCs w:val="28"/>
          <w:rtl w:val="true"/>
          <w:lang w:bidi="ar-SA"/>
        </w:rPr>
        <w:t>ومنعها تروح لزياره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لجدك قوم ودينا</w:t>
      </w:r>
    </w:p>
    <w:p>
      <w:pPr>
        <w:pStyle w:val="BookText"/>
        <w:rPr/>
      </w:pPr>
      <w:r>
        <w:rPr>
          <w:rFonts w:ascii="Amiri" w:hAnsi="Amiri" w:eastAsia="Amiri" w:cs="Amiri"/>
          <w:color w:val="111111"/>
          <w:sz w:val="28"/>
          <w:sz w:val="28"/>
          <w:szCs w:val="28"/>
          <w:rtl w:val="true"/>
          <w:lang w:bidi="ar-SA"/>
        </w:rPr>
        <w:t>ودينا ينور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ودينا نزور حسين</w:t>
      </w:r>
    </w:p>
    <w:p>
      <w:pPr>
        <w:pStyle w:val="BookText"/>
        <w:rPr/>
      </w:pPr>
      <w:r>
        <w:rPr>
          <w:rFonts w:ascii="Amiri" w:hAnsi="Amiri" w:eastAsia="Amiri" w:cs="Amiri"/>
          <w:color w:val="111111"/>
          <w:sz w:val="28"/>
          <w:sz w:val="28"/>
          <w:szCs w:val="28"/>
          <w:rtl w:val="true"/>
          <w:lang w:bidi="ar-SA"/>
        </w:rPr>
        <w:t>قلبنا منشطر شطرين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 يبارينا</w:t>
      </w:r>
    </w:p>
    <w:p>
      <w:pPr>
        <w:pStyle w:val="BookText"/>
        <w:rPr/>
      </w:pPr>
      <w:r>
        <w:rPr>
          <w:rFonts w:ascii="Amiri" w:hAnsi="Amiri" w:eastAsia="Amiri" w:cs="Amiri"/>
          <w:color w:val="111111"/>
          <w:sz w:val="28"/>
          <w:sz w:val="28"/>
          <w:szCs w:val="28"/>
          <w:rtl w:val="true"/>
          <w:lang w:bidi="ar-SA"/>
        </w:rPr>
        <w:t>نزور حسين والعباس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نزور الفخر والنوماس</w:t>
      </w:r>
    </w:p>
    <w:p>
      <w:pPr>
        <w:pStyle w:val="BookText"/>
        <w:rPr/>
      </w:pPr>
      <w:r>
        <w:rPr>
          <w:rFonts w:ascii="Amiri" w:hAnsi="Amiri" w:eastAsia="Amiri" w:cs="Amiri"/>
          <w:color w:val="111111"/>
          <w:sz w:val="28"/>
          <w:sz w:val="28"/>
          <w:szCs w:val="28"/>
          <w:rtl w:val="true"/>
          <w:lang w:bidi="ar-SA"/>
        </w:rPr>
        <w:t xml:space="preserve">أبو فاضل شديد الباس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انهض يمهدينا</w:t>
      </w:r>
    </w:p>
    <w:p>
      <w:pPr>
        <w:pStyle w:val="BookText"/>
        <w:rPr/>
      </w:pPr>
      <w:r>
        <w:rPr>
          <w:rFonts w:ascii="Amiri" w:hAnsi="Amiri" w:eastAsia="Amiri" w:cs="Amiri"/>
          <w:color w:val="111111"/>
          <w:sz w:val="28"/>
          <w:sz w:val="28"/>
          <w:szCs w:val="28"/>
          <w:rtl w:val="true"/>
          <w:lang w:bidi="ar-SA"/>
        </w:rPr>
        <w:t>قوم انهض لثار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فقدهم أم لبنين</w:t>
      </w:r>
    </w:p>
    <w:p>
      <w:pPr>
        <w:pStyle w:val="BookText"/>
        <w:rPr/>
      </w:pPr>
      <w:r>
        <w:rPr>
          <w:rFonts w:ascii="IRNazanin" w:hAnsi="IRNazanin" w:eastAsia="IRNazanin"/>
          <w:color w:val="111111"/>
          <w:sz w:val="28"/>
          <w:sz w:val="28"/>
          <w:szCs w:val="28"/>
          <w:rtl w:val="true"/>
          <w:lang w:bidi="fa-IR"/>
        </w:rPr>
        <w:t>وتدري وين ثارك 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تسمع بواچينا</w:t>
      </w:r>
    </w:p>
    <w:p>
      <w:pPr>
        <w:pStyle w:val="BookText"/>
        <w:rPr/>
      </w:pPr>
      <w:r>
        <w:rPr>
          <w:rFonts w:ascii="IRNazanin" w:hAnsi="IRNazanin" w:eastAsia="IRNazanin"/>
          <w:color w:val="111111"/>
          <w:sz w:val="28"/>
          <w:sz w:val="28"/>
          <w:szCs w:val="28"/>
          <w:rtl w:val="true"/>
          <w:lang w:bidi="fa-IR"/>
        </w:rPr>
        <w:t>بواچينا يبن لطياب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كسر الضلع بالباب</w:t>
      </w:r>
    </w:p>
    <w:p>
      <w:pPr>
        <w:pStyle w:val="BookText"/>
        <w:rPr/>
      </w:pPr>
      <w:r>
        <w:rPr>
          <w:rFonts w:ascii="Amiri" w:hAnsi="Amiri" w:eastAsia="Amiri" w:cs="Amiri"/>
          <w:color w:val="111111"/>
          <w:sz w:val="28"/>
          <w:sz w:val="28"/>
          <w:szCs w:val="28"/>
          <w:rtl w:val="true"/>
          <w:lang w:bidi="ar-SA"/>
        </w:rPr>
        <w:t>وضربة حيدر ابمحراب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 الحسن عامينا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09" w:name="pg14996_156201"/>
    </w:p>
    <w:p>
      <w:pPr>
        <w:pStyle w:val="Heading3"/>
        <w:numPr>
          <w:ilvl w:val="2"/>
          <w:numId w:val="1"/>
        </w:numPr>
        <w:rPr/>
      </w:pPr>
      <w:bookmarkStart w:id="710" w:name="__RefHeading___Toc400916_3406789950"/>
      <w:bookmarkStart w:id="711" w:name="_Toc236"/>
      <w:bookmarkEnd w:id="709"/>
      <w:bookmarkEnd w:id="710"/>
      <w:r>
        <w:rPr>
          <w:rtl w:val="true"/>
        </w:rPr>
        <w:t>متى يطل الربيع ؟السيد عبد الله الشاخوري</w:t>
      </w:r>
      <w:bookmarkEnd w:id="711"/>
    </w:p>
    <w:p>
      <w:pPr>
        <w:pStyle w:val="BookText"/>
        <w:rPr/>
      </w:pPr>
      <w:r>
        <w:rPr>
          <w:rFonts w:ascii="Amiri" w:hAnsi="Amiri" w:eastAsia="Amiri" w:cs="Amiri"/>
          <w:color w:val="111111"/>
          <w:sz w:val="28"/>
          <w:sz w:val="28"/>
          <w:szCs w:val="28"/>
          <w:rtl w:val="true"/>
          <w:lang w:bidi="ar-SA"/>
        </w:rPr>
        <w:t xml:space="preserve">يسأل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يطل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يظهر صاحب الشأن الرفيع؟</w:t>
      </w:r>
    </w:p>
    <w:p>
      <w:pPr>
        <w:pStyle w:val="BookText"/>
        <w:rPr/>
      </w:pPr>
      <w:r>
        <w:rPr>
          <w:rFonts w:ascii="IRNazanin" w:hAnsi="IRNazanin" w:eastAsia="IRNazanin"/>
          <w:color w:val="111111"/>
          <w:sz w:val="28"/>
          <w:sz w:val="28"/>
          <w:szCs w:val="28"/>
          <w:rtl w:val="true"/>
          <w:lang w:bidi="fa-IR"/>
        </w:rPr>
        <w:t>يزور جده المصطفی في مرقده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أمه فاطمة بأرض البقيع</w:t>
      </w:r>
    </w:p>
    <w:p>
      <w:pPr>
        <w:pStyle w:val="BookText"/>
        <w:rPr/>
      </w:pPr>
      <w:r>
        <w:rPr>
          <w:rFonts w:ascii="Amiri" w:hAnsi="Amiri" w:eastAsia="Amiri" w:cs="Amiri"/>
          <w:color w:val="111111"/>
          <w:sz w:val="28"/>
          <w:sz w:val="28"/>
          <w:szCs w:val="28"/>
          <w:rtl w:val="true"/>
          <w:lang w:bidi="ar-SA"/>
        </w:rPr>
        <w:t>ومن يصل للباب يجذب ونته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يصيح يا الله من أمر فظيع</w:t>
      </w:r>
    </w:p>
    <w:p>
      <w:pPr>
        <w:pStyle w:val="BookText"/>
        <w:rPr/>
      </w:pPr>
      <w:r>
        <w:rPr>
          <w:rFonts w:ascii="Amiri" w:hAnsi="Amiri" w:eastAsia="Amiri" w:cs="Amiri"/>
          <w:color w:val="111111"/>
          <w:sz w:val="28"/>
          <w:sz w:val="28"/>
          <w:szCs w:val="28"/>
          <w:rtl w:val="true"/>
          <w:lang w:bidi="ar-SA"/>
        </w:rPr>
        <w:t>يذكر الضلع الذي بصيره انكسر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ونبت المسمار والمحسن صريع</w:t>
      </w:r>
    </w:p>
    <w:p>
      <w:pPr>
        <w:pStyle w:val="BookText"/>
        <w:rPr/>
      </w:pPr>
      <w:r>
        <w:rPr>
          <w:rFonts w:ascii="Amiri" w:hAnsi="Amiri" w:eastAsia="Amiri" w:cs="Amiri"/>
          <w:color w:val="111111"/>
          <w:sz w:val="28"/>
          <w:sz w:val="28"/>
          <w:szCs w:val="28"/>
          <w:rtl w:val="true"/>
          <w:lang w:bidi="ar-SA"/>
        </w:rPr>
        <w:t>يصيح يازهراء الأوفي بالعهد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اليوم حقك مايضيع</w:t>
      </w:r>
    </w:p>
    <w:p>
      <w:pPr>
        <w:pStyle w:val="BookText"/>
        <w:rPr/>
      </w:pPr>
      <w:r>
        <w:rPr>
          <w:rFonts w:ascii="IRNazanin" w:hAnsi="IRNazanin" w:eastAsia="IRNazanin"/>
          <w:color w:val="111111"/>
          <w:sz w:val="28"/>
          <w:sz w:val="28"/>
          <w:szCs w:val="28"/>
          <w:rtl w:val="true"/>
          <w:lang w:bidi="fa-IR"/>
        </w:rPr>
        <w:t>وقبرك المهدوم أشيد 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وأظهره للناس وأخباره تشیع</w:t>
      </w:r>
    </w:p>
    <w:p>
      <w:pPr>
        <w:pStyle w:val="BookText"/>
        <w:rPr/>
      </w:pPr>
      <w:r>
        <w:rPr>
          <w:rFonts w:ascii="Amiri" w:hAnsi="Amiri" w:eastAsia="Amiri" w:cs="Amiri"/>
          <w:color w:val="111111"/>
          <w:sz w:val="28"/>
          <w:sz w:val="28"/>
          <w:szCs w:val="28"/>
          <w:rtl w:val="true"/>
          <w:lang w:bidi="ar-SA"/>
        </w:rPr>
        <w:t>ويلتفت للحسن عمه يناشده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يالمقتول بالسم النقيع</w:t>
      </w:r>
    </w:p>
    <w:p>
      <w:pPr>
        <w:pStyle w:val="BookText"/>
        <w:rPr/>
      </w:pPr>
      <w:r>
        <w:rPr>
          <w:rFonts w:ascii="Amiri" w:hAnsi="Amiri" w:eastAsia="Amiri" w:cs="Amiri"/>
          <w:color w:val="111111"/>
          <w:sz w:val="28"/>
          <w:sz w:val="28"/>
          <w:szCs w:val="28"/>
          <w:rtl w:val="true"/>
          <w:lang w:bidi="ar-SA"/>
        </w:rPr>
        <w:t>لآخذ ابثارك اوهم ثار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انذبح ظامي على صدره الرضيع</w:t>
      </w:r>
    </w:p>
    <w:p>
      <w:pPr>
        <w:pStyle w:val="BookText"/>
        <w:rPr/>
      </w:pPr>
      <w:r>
        <w:rPr>
          <w:rFonts w:ascii="Amiri" w:hAnsi="Amiri" w:eastAsia="Amiri" w:cs="Amiri"/>
          <w:color w:val="111111"/>
          <w:sz w:val="28"/>
          <w:sz w:val="28"/>
          <w:szCs w:val="28"/>
          <w:rtl w:val="true"/>
          <w:lang w:bidi="ar-SA"/>
        </w:rPr>
        <w:t>وأخذ ابثار الذي راسه انفضخ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 عباس أبو الكف القطيع</w:t>
      </w:r>
    </w:p>
    <w:p>
      <w:pPr>
        <w:pStyle w:val="BookText"/>
        <w:rPr/>
      </w:pPr>
      <w:r>
        <w:rPr>
          <w:rFonts w:ascii="Amiri" w:hAnsi="Amiri" w:eastAsia="Amiri" w:cs="Amiri"/>
          <w:color w:val="111111"/>
          <w:sz w:val="28"/>
          <w:sz w:val="28"/>
          <w:szCs w:val="28"/>
          <w:rtl w:val="true"/>
          <w:lang w:bidi="ar-SA"/>
        </w:rPr>
        <w:t>شيعتك مولاي تنظر ثورتك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 قائدها وأمرك له تطيع</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1428/5/17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12" w:name="pg14996_156202"/>
    </w:p>
    <w:p>
      <w:pPr>
        <w:pStyle w:val="Heading3"/>
        <w:numPr>
          <w:ilvl w:val="2"/>
          <w:numId w:val="1"/>
        </w:numPr>
        <w:rPr/>
      </w:pPr>
      <w:bookmarkStart w:id="713" w:name="__RefHeading___Toc400918_3406789950"/>
      <w:bookmarkStart w:id="714" w:name="_Toc237"/>
      <w:bookmarkEnd w:id="712"/>
      <w:bookmarkEnd w:id="713"/>
      <w:r>
        <w:rPr>
          <w:rtl w:val="true"/>
        </w:rPr>
        <w:t>القبة المهدومة السيد عبد الله الشاخوري</w:t>
      </w:r>
      <w:bookmarkEnd w:id="714"/>
    </w:p>
    <w:p>
      <w:pPr>
        <w:pStyle w:val="BookText"/>
        <w:rPr/>
      </w:pPr>
      <w:r>
        <w:rPr>
          <w:rFonts w:ascii="IRNazanin" w:hAnsi="IRNazanin" w:eastAsia="IRNazanin"/>
          <w:color w:val="111111"/>
          <w:sz w:val="28"/>
          <w:sz w:val="28"/>
          <w:szCs w:val="28"/>
          <w:rtl w:val="true"/>
          <w:lang w:bidi="fa-IR"/>
        </w:rPr>
        <w:t>سؤال من المحب ولحد يلومه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قبته مرتين مهدومه</w:t>
      </w:r>
    </w:p>
    <w:p>
      <w:pPr>
        <w:pStyle w:val="BookText"/>
        <w:rPr/>
      </w:pPr>
      <w:r>
        <w:rPr>
          <w:rFonts w:ascii="Amiri" w:hAnsi="Amiri" w:eastAsia="Amiri" w:cs="Amiri"/>
          <w:color w:val="111111"/>
          <w:sz w:val="28"/>
          <w:sz w:val="28"/>
          <w:szCs w:val="28"/>
          <w:rtl w:val="true"/>
          <w:lang w:bidi="ar-SA"/>
        </w:rPr>
        <w:t>إمامي العسكري سيد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 من القدم على الآل مرسومه</w:t>
      </w:r>
    </w:p>
    <w:p>
      <w:pPr>
        <w:pStyle w:val="BookText"/>
        <w:rPr/>
      </w:pPr>
      <w:r>
        <w:rPr>
          <w:rFonts w:ascii="Amiri" w:hAnsi="Amiri" w:eastAsia="Amiri" w:cs="Amiri"/>
          <w:color w:val="111111"/>
          <w:sz w:val="28"/>
          <w:sz w:val="28"/>
          <w:szCs w:val="28"/>
          <w:rtl w:val="true"/>
          <w:lang w:bidi="ar-SA"/>
        </w:rPr>
        <w:t>من يوم الحطب انوضع عند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 ينسحب والنار مضرومه</w:t>
      </w:r>
    </w:p>
    <w:p>
      <w:pPr>
        <w:pStyle w:val="BookText"/>
        <w:rPr/>
      </w:pPr>
      <w:r>
        <w:rPr>
          <w:rFonts w:ascii="Amiri" w:hAnsi="Amiri" w:eastAsia="Amiri" w:cs="Amiri"/>
          <w:color w:val="111111"/>
          <w:sz w:val="28"/>
          <w:sz w:val="28"/>
          <w:szCs w:val="28"/>
          <w:rtl w:val="true"/>
          <w:lang w:bidi="ar-SA"/>
        </w:rPr>
        <w:t>ومن حين الوصي انضرب بالمحراب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وأمك فاطمه من قضت مهضومه</w:t>
      </w:r>
    </w:p>
    <w:p>
      <w:pPr>
        <w:pStyle w:val="BookText"/>
        <w:rPr/>
      </w:pPr>
      <w:r>
        <w:rPr>
          <w:rFonts w:ascii="Amiri" w:hAnsi="Amiri" w:eastAsia="Amiri" w:cs="Amiri"/>
          <w:color w:val="111111"/>
          <w:sz w:val="28"/>
          <w:sz w:val="28"/>
          <w:szCs w:val="28"/>
          <w:rtl w:val="true"/>
          <w:lang w:bidi="ar-SA"/>
        </w:rPr>
        <w:t>لكن شيعتك تنتظر يامولاي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المنتظر تظهر لنا اعلومه</w:t>
      </w:r>
    </w:p>
    <w:p>
      <w:pPr>
        <w:pStyle w:val="BookText"/>
        <w:rPr/>
      </w:pPr>
      <w:r>
        <w:rPr>
          <w:rFonts w:ascii="Amiri" w:hAnsi="Amiri" w:eastAsia="Amiri" w:cs="Amiri"/>
          <w:color w:val="111111"/>
          <w:sz w:val="28"/>
          <w:sz w:val="28"/>
          <w:szCs w:val="28"/>
          <w:rtl w:val="true"/>
          <w:lang w:bidi="ar-SA"/>
        </w:rPr>
        <w:t>ينشر رايته للناس من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وكلمن ينظره يشمر عن اهدومه</w:t>
      </w:r>
    </w:p>
    <w:p>
      <w:pPr>
        <w:pStyle w:val="BookText"/>
        <w:rPr/>
      </w:pPr>
      <w:r>
        <w:rPr>
          <w:rFonts w:ascii="Amiri" w:hAnsi="Amiri" w:eastAsia="Amiri" w:cs="Amiri"/>
          <w:color w:val="111111"/>
          <w:sz w:val="28"/>
          <w:sz w:val="28"/>
          <w:szCs w:val="28"/>
          <w:rtl w:val="true"/>
          <w:lang w:bidi="ar-SA"/>
        </w:rPr>
        <w:t>انقول لبيك يا مولاي كلنا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 على الجميع بترلة الحومه</w:t>
      </w:r>
    </w:p>
    <w:p>
      <w:pPr>
        <w:pStyle w:val="BookText"/>
        <w:rPr/>
      </w:pPr>
      <w:r>
        <w:rPr>
          <w:rFonts w:ascii="Amiri" w:hAnsi="Amiri" w:eastAsia="Amiri" w:cs="Amiri"/>
          <w:color w:val="111111"/>
          <w:sz w:val="28"/>
          <w:sz w:val="28"/>
          <w:szCs w:val="28"/>
          <w:rtl w:val="true"/>
          <w:lang w:bidi="ar-SA"/>
        </w:rPr>
        <w:t>يمته سيدي انعيش ذاك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يوم الغدير وما حلا يومه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يقضي على الجهل والحقد والتكفير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وترجع عزة الإسلام ونعومه </w:t>
      </w:r>
      <w:bookmarkStart w:id="715" w:name="pg14996_156203"/>
    </w:p>
    <w:p>
      <w:pPr>
        <w:pStyle w:val="Heading3"/>
        <w:numPr>
          <w:ilvl w:val="2"/>
          <w:numId w:val="1"/>
        </w:numPr>
        <w:rPr/>
      </w:pPr>
      <w:bookmarkStart w:id="716" w:name="__RefHeading___Toc400920_3406789950"/>
      <w:bookmarkStart w:id="717" w:name="_Toc238"/>
      <w:bookmarkEnd w:id="715"/>
      <w:bookmarkEnd w:id="716"/>
      <w:r>
        <w:rPr>
          <w:rtl w:val="true"/>
        </w:rPr>
        <w:t>يبن الحسن الشاعر عيسى علي العلق</w:t>
      </w:r>
      <w:bookmarkEnd w:id="717"/>
    </w:p>
    <w:p>
      <w:pPr>
        <w:pStyle w:val="BookText"/>
        <w:rPr/>
      </w:pPr>
      <w:r>
        <w:rPr>
          <w:rFonts w:ascii="IRNazanin" w:hAnsi="IRNazanin" w:eastAsia="IRNazanin"/>
          <w:color w:val="111111"/>
          <w:sz w:val="28"/>
          <w:sz w:val="28"/>
          <w:szCs w:val="28"/>
          <w:rtl w:val="true"/>
          <w:lang w:bidi="fa-IR"/>
        </w:rPr>
        <w:t>خلصن وحگ عيناك ايام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الدمع ويا القهر ضيم الدهر</w:t>
      </w:r>
    </w:p>
    <w:p>
      <w:pPr>
        <w:pStyle w:val="BookText"/>
        <w:rPr/>
      </w:pPr>
      <w:r>
        <w:rPr>
          <w:rFonts w:ascii="Amiri" w:hAnsi="Amiri" w:eastAsia="Amiri" w:cs="Amiri"/>
          <w:color w:val="111111"/>
          <w:sz w:val="28"/>
          <w:sz w:val="28"/>
          <w:szCs w:val="28"/>
          <w:rtl w:val="true"/>
          <w:lang w:bidi="ar-SA"/>
        </w:rPr>
        <w:t>ويوم الفرح ماعاد يجي حسره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الفرح لو ينفتح مره ابشهر</w:t>
      </w:r>
    </w:p>
    <w:p>
      <w:pPr>
        <w:pStyle w:val="BookText"/>
        <w:rPr/>
      </w:pPr>
      <w:r>
        <w:rPr>
          <w:rFonts w:ascii="IRNazanin" w:hAnsi="IRNazanin" w:eastAsia="IRNazanin"/>
          <w:color w:val="111111"/>
          <w:sz w:val="28"/>
          <w:sz w:val="28"/>
          <w:szCs w:val="28"/>
          <w:rtl w:val="true"/>
          <w:lang w:bidi="fa-IR"/>
        </w:rPr>
        <w:t>وثوبي الجديد امعلگه ليوم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وعيوني تربي اعلى الدرب لك انتظر</w:t>
      </w:r>
    </w:p>
    <w:p>
      <w:pPr>
        <w:pStyle w:val="BookText"/>
        <w:rPr/>
      </w:pPr>
      <w:r>
        <w:rPr>
          <w:rFonts w:ascii="IRNazanin" w:hAnsi="IRNazanin" w:eastAsia="IRNazanin"/>
          <w:color w:val="111111"/>
          <w:sz w:val="28"/>
          <w:sz w:val="28"/>
          <w:szCs w:val="28"/>
          <w:rtl w:val="true"/>
          <w:lang w:bidi="fa-IR"/>
        </w:rPr>
        <w:t>عندي وعد يوم الفرج لازم يجي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وتشرگ شمسنا هالزمن طال او گصر</w:t>
      </w:r>
    </w:p>
    <w:p>
      <w:pPr>
        <w:pStyle w:val="BookText"/>
        <w:rPr/>
      </w:pPr>
      <w:r>
        <w:rPr>
          <w:rFonts w:ascii="Amiri" w:hAnsi="Amiri" w:eastAsia="Amiri" w:cs="Amiri"/>
          <w:color w:val="111111"/>
          <w:sz w:val="28"/>
          <w:sz w:val="28"/>
          <w:szCs w:val="28"/>
          <w:rtl w:val="true"/>
          <w:lang w:bidi="ar-SA"/>
        </w:rPr>
        <w:t>والليل مهما طال لابد ينجلي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 من بعده يجي لازم فجر</w:t>
      </w:r>
    </w:p>
    <w:p>
      <w:pPr>
        <w:pStyle w:val="BookText"/>
        <w:rPr/>
      </w:pPr>
      <w:r>
        <w:rPr>
          <w:rFonts w:ascii="IRNazanin" w:hAnsi="IRNazanin" w:eastAsia="IRNazanin"/>
          <w:color w:val="111111"/>
          <w:sz w:val="28"/>
          <w:sz w:val="28"/>
          <w:szCs w:val="28"/>
          <w:rtl w:val="true"/>
          <w:lang w:bidi="fa-IR"/>
        </w:rPr>
        <w:t>والغيم لو غطى بوگت وجه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تبگه الشمس خلفه عطاها يستمر</w:t>
      </w:r>
    </w:p>
    <w:p>
      <w:pPr>
        <w:pStyle w:val="BookText"/>
        <w:rPr/>
      </w:pPr>
      <w:r>
        <w:rPr>
          <w:rFonts w:ascii="Amiri" w:hAnsi="Amiri" w:eastAsia="Amiri" w:cs="Amiri"/>
          <w:color w:val="111111"/>
          <w:sz w:val="28"/>
          <w:sz w:val="28"/>
          <w:szCs w:val="28"/>
          <w:rtl w:val="true"/>
          <w:lang w:bidi="ar-SA"/>
        </w:rPr>
        <w:t>بس الشمس خلف السحابه طولت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انتظاري وبالعمر ما ظل صبر</w:t>
      </w:r>
    </w:p>
    <w:p>
      <w:pPr>
        <w:pStyle w:val="BookText"/>
        <w:rPr/>
      </w:pPr>
      <w:r>
        <w:rPr>
          <w:rFonts w:ascii="Amiri" w:hAnsi="Amiri" w:eastAsia="Amiri" w:cs="Amiri"/>
          <w:color w:val="111111"/>
          <w:sz w:val="28"/>
          <w:sz w:val="28"/>
          <w:szCs w:val="28"/>
          <w:rtl w:val="true"/>
          <w:lang w:bidi="ar-SA"/>
        </w:rPr>
        <w:t>بكتاب عمري سجلت يبن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اسمك على الصفحات كلها بكل سطر</w:t>
      </w:r>
    </w:p>
    <w:p>
      <w:pPr>
        <w:pStyle w:val="BookText"/>
        <w:rPr/>
      </w:pPr>
      <w:r>
        <w:rPr>
          <w:rFonts w:ascii="Amiri" w:hAnsi="Amiri" w:eastAsia="Amiri" w:cs="Amiri"/>
          <w:color w:val="111111"/>
          <w:sz w:val="28"/>
          <w:sz w:val="28"/>
          <w:szCs w:val="28"/>
          <w:rtl w:val="true"/>
          <w:lang w:bidi="ar-SA"/>
        </w:rPr>
        <w:t>وكل يوم اقراه الصبح في كل 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 دعا وبكل زياره للطهر</w:t>
      </w:r>
    </w:p>
    <w:p>
      <w:pPr>
        <w:pStyle w:val="BookText"/>
        <w:rPr/>
      </w:pPr>
      <w:r>
        <w:rPr>
          <w:rFonts w:ascii="IRNazanin" w:hAnsi="IRNazanin" w:eastAsia="IRNazanin"/>
          <w:color w:val="111111"/>
          <w:sz w:val="28"/>
          <w:sz w:val="28"/>
          <w:szCs w:val="28"/>
          <w:rtl w:val="true"/>
          <w:lang w:bidi="fa-IR"/>
        </w:rPr>
        <w:t>واترگب أيام السنة شهر الفرح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وافرح فرح من يكتمل فيه البدر</w:t>
      </w:r>
    </w:p>
    <w:p>
      <w:pPr>
        <w:pStyle w:val="BookText"/>
        <w:rPr/>
      </w:pPr>
      <w:r>
        <w:rPr>
          <w:rFonts w:ascii="IRNazanin" w:hAnsi="IRNazanin" w:eastAsia="IRNazanin"/>
          <w:color w:val="111111"/>
          <w:sz w:val="28"/>
          <w:sz w:val="28"/>
          <w:szCs w:val="28"/>
          <w:rtl w:val="true"/>
          <w:lang w:bidi="fa-IR"/>
        </w:rPr>
        <w:t>كل ساعه ادعي بالفرج يالمنتظر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 وحگ عيناك ايام العمر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18" w:name="pg14996_156204"/>
    </w:p>
    <w:p>
      <w:pPr>
        <w:pStyle w:val="Heading3"/>
        <w:numPr>
          <w:ilvl w:val="2"/>
          <w:numId w:val="1"/>
        </w:numPr>
        <w:rPr/>
      </w:pPr>
      <w:bookmarkStart w:id="719" w:name="__RefHeading___Toc400922_3406789950"/>
      <w:bookmarkStart w:id="720" w:name="_Toc239"/>
      <w:bookmarkEnd w:id="718"/>
      <w:bookmarkEnd w:id="719"/>
      <w:r>
        <w:rPr>
          <w:rtl w:val="true"/>
        </w:rPr>
        <w:t>رسالة إلى الغائب الشاعر زيد العبندي</w:t>
      </w:r>
      <w:bookmarkEnd w:id="720"/>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pStyle w:val="BookText"/>
        <w:rPr/>
      </w:pPr>
      <w:r>
        <w:rPr>
          <w:rFonts w:ascii="IRNazanin" w:hAnsi="IRNazanin" w:eastAsia="IRNazanin"/>
          <w:color w:val="111111"/>
          <w:sz w:val="28"/>
          <w:sz w:val="28"/>
          <w:szCs w:val="28"/>
          <w:rtl w:val="true"/>
          <w:lang w:bidi="fa-IR"/>
        </w:rPr>
        <w:t>فجروا بين النبي اگبور الأطايب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متي تصبر عله الگوم النواصب</w:t>
      </w:r>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pStyle w:val="BookText"/>
        <w:rPr/>
      </w:pPr>
      <w:r>
        <w:rPr>
          <w:rFonts w:ascii="IRNazanin" w:hAnsi="IRNazanin" w:eastAsia="IRNazanin"/>
          <w:color w:val="111111"/>
          <w:sz w:val="28"/>
          <w:sz w:val="28"/>
          <w:szCs w:val="28"/>
          <w:rtl w:val="true"/>
          <w:lang w:bidi="fa-IR"/>
        </w:rPr>
        <w:t>من برید الگلب 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هالرساله لك يغایب</w:t>
      </w:r>
    </w:p>
    <w:p>
      <w:pPr>
        <w:pStyle w:val="BookText"/>
        <w:rPr/>
      </w:pPr>
      <w:r>
        <w:rPr>
          <w:rFonts w:ascii="Amiri" w:hAnsi="Amiri" w:eastAsia="Amiri" w:cs="Amiri"/>
          <w:color w:val="111111"/>
          <w:sz w:val="28"/>
          <w:sz w:val="28"/>
          <w:szCs w:val="28"/>
          <w:rtl w:val="true"/>
          <w:lang w:bidi="ar-SA"/>
        </w:rPr>
        <w:t>اعليها لون الحزن طابع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امبلله ابدمعه المصايب</w:t>
      </w:r>
    </w:p>
    <w:p>
      <w:pPr>
        <w:pStyle w:val="BookText"/>
        <w:rPr/>
      </w:pPr>
      <w:r>
        <w:rPr>
          <w:rFonts w:ascii="IRNazanin" w:hAnsi="IRNazanin" w:eastAsia="IRNazanin"/>
          <w:color w:val="111111"/>
          <w:sz w:val="28"/>
          <w:sz w:val="28"/>
          <w:szCs w:val="28"/>
          <w:rtl w:val="true"/>
          <w:lang w:bidi="fa-IR"/>
        </w:rPr>
        <w:t>فضها راح اتلاگي 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وهموم ونوايب</w:t>
      </w:r>
    </w:p>
    <w:p>
      <w:pPr>
        <w:pStyle w:val="BookText"/>
        <w:rPr/>
      </w:pPr>
      <w:r>
        <w:rPr>
          <w:rFonts w:ascii="IRNazanin" w:hAnsi="IRNazanin" w:eastAsia="IRNazanin"/>
          <w:color w:val="111111"/>
          <w:sz w:val="28"/>
          <w:sz w:val="28"/>
          <w:szCs w:val="28"/>
          <w:rtl w:val="true"/>
          <w:lang w:bidi="fa-IR"/>
        </w:rPr>
        <w:t>أول سطر خطة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گبرابوك اللي انهدم</w:t>
      </w:r>
    </w:p>
    <w:p>
      <w:pPr>
        <w:pStyle w:val="BookText"/>
        <w:rPr/>
      </w:pPr>
      <w:r>
        <w:rPr>
          <w:rFonts w:ascii="IRNazanin" w:hAnsi="IRNazanin" w:eastAsia="IRNazanin"/>
          <w:color w:val="111111"/>
          <w:sz w:val="28"/>
          <w:sz w:val="28"/>
          <w:szCs w:val="28"/>
          <w:rtl w:val="true"/>
          <w:lang w:bidi="fa-IR"/>
        </w:rPr>
        <w:t>والهادي جدك يا شهم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حولوا گبره خرایب</w:t>
      </w:r>
    </w:p>
    <w:p>
      <w:pPr>
        <w:pStyle w:val="BookText"/>
        <w:rPr/>
      </w:pPr>
      <w:r>
        <w:rPr>
          <w:rFonts w:ascii="IRNazanin" w:hAnsi="IRNazanin" w:eastAsia="IRNazanin"/>
          <w:color w:val="111111"/>
          <w:sz w:val="28"/>
          <w:sz w:val="28"/>
          <w:szCs w:val="28"/>
          <w:rtl w:val="true"/>
          <w:lang w:bidi="fa-IR"/>
        </w:rPr>
        <w:t>عینك اتشوف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گبره مقصوف</w:t>
      </w:r>
    </w:p>
    <w:p>
      <w:pPr>
        <w:pStyle w:val="BookText"/>
        <w:rPr/>
      </w:pPr>
      <w:r>
        <w:rPr>
          <w:rFonts w:ascii="IRNazanin" w:hAnsi="IRNazanin" w:eastAsia="IRNazanin"/>
          <w:color w:val="111111"/>
          <w:sz w:val="28"/>
          <w:sz w:val="28"/>
          <w:szCs w:val="28"/>
          <w:rtl w:val="true"/>
          <w:lang w:bidi="fa-IR"/>
        </w:rPr>
        <w:t>حگنه بين المصطفه لمن نعاتب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متى تصبر عله الگوم النواصب</w:t>
      </w:r>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pStyle w:val="BookText"/>
        <w:rPr/>
      </w:pPr>
      <w:r>
        <w:rPr>
          <w:rFonts w:ascii="Amiri" w:hAnsi="Amiri" w:eastAsia="Amiri" w:cs="Amiri"/>
          <w:color w:val="111111"/>
          <w:sz w:val="28"/>
          <w:sz w:val="28"/>
          <w:szCs w:val="28"/>
          <w:rtl w:val="true"/>
          <w:lang w:bidi="ar-SA"/>
        </w:rPr>
        <w:t>حرمة الدين استبيحت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أهل المكايد</w:t>
      </w:r>
    </w:p>
    <w:p>
      <w:pPr>
        <w:pStyle w:val="BookText"/>
        <w:rPr/>
      </w:pPr>
      <w:r>
        <w:rPr>
          <w:rFonts w:ascii="IRNazanin" w:hAnsi="IRNazanin" w:eastAsia="IRNazanin"/>
          <w:color w:val="111111"/>
          <w:sz w:val="28"/>
          <w:sz w:val="28"/>
          <w:szCs w:val="28"/>
          <w:rtl w:val="true"/>
          <w:lang w:bidi="fa-IR"/>
        </w:rPr>
        <w:t>لا خبر مکذوب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 نظم القصاید</w:t>
      </w:r>
    </w:p>
    <w:p>
      <w:pPr>
        <w:pStyle w:val="BookText"/>
        <w:rPr/>
      </w:pPr>
      <w:r>
        <w:rPr>
          <w:rFonts w:ascii="IRNazanin" w:hAnsi="IRNazanin" w:eastAsia="IRNazanin"/>
          <w:color w:val="111111"/>
          <w:sz w:val="28"/>
          <w:sz w:val="28"/>
          <w:szCs w:val="28"/>
          <w:rtl w:val="true"/>
          <w:lang w:bidi="fa-IR"/>
        </w:rPr>
        <w:t>گبة الهادي الحزينه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اعله الظلم يالمهدي شاهد</w:t>
      </w:r>
    </w:p>
    <w:p>
      <w:pPr>
        <w:pStyle w:val="BookText"/>
        <w:rPr/>
      </w:pPr>
      <w:r>
        <w:rPr>
          <w:rFonts w:ascii="IRNazanin" w:hAnsi="IRNazanin" w:eastAsia="IRNazanin"/>
          <w:color w:val="111111"/>
          <w:sz w:val="28"/>
          <w:sz w:val="28"/>
          <w:szCs w:val="28"/>
          <w:rtl w:val="true"/>
          <w:lang w:bidi="fa-IR"/>
        </w:rPr>
        <w:t>اگبور البقيع امهدمه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وضايع گبرها فاطمه</w:t>
      </w:r>
    </w:p>
    <w:p>
      <w:pPr>
        <w:pStyle w:val="BookText"/>
        <w:rPr/>
      </w:pPr>
      <w:r>
        <w:rPr>
          <w:rFonts w:ascii="IRNazanin" w:hAnsi="IRNazanin" w:eastAsia="IRNazanin"/>
          <w:color w:val="111111"/>
          <w:sz w:val="28"/>
          <w:sz w:val="28"/>
          <w:szCs w:val="28"/>
          <w:rtl w:val="true"/>
          <w:lang w:bidi="fa-IR"/>
        </w:rPr>
        <w:t>وسامره صارت مظلمه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عگب تفجير المراقد</w:t>
      </w:r>
    </w:p>
    <w:p>
      <w:pPr>
        <w:pStyle w:val="BookText"/>
        <w:rPr/>
      </w:pPr>
      <w:r>
        <w:rPr>
          <w:rFonts w:ascii="Amiri" w:hAnsi="Amiri" w:eastAsia="Amiri" w:cs="Amiri"/>
          <w:color w:val="111111"/>
          <w:sz w:val="28"/>
          <w:sz w:val="28"/>
          <w:szCs w:val="28"/>
          <w:rtl w:val="true"/>
          <w:lang w:bidi="ar-SA"/>
        </w:rPr>
        <w:t>عندك اعلوم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هالهموم</w:t>
      </w:r>
    </w:p>
    <w:p>
      <w:pPr>
        <w:pStyle w:val="BookText"/>
        <w:rPr/>
      </w:pPr>
      <w:r>
        <w:rPr>
          <w:rFonts w:ascii="Amiri" w:hAnsi="Amiri" w:eastAsia="Amiri" w:cs="Amiri"/>
          <w:color w:val="111111"/>
          <w:sz w:val="28"/>
          <w:sz w:val="28"/>
          <w:szCs w:val="28"/>
          <w:rtl w:val="true"/>
          <w:lang w:bidi="ar-SA"/>
        </w:rPr>
        <w:t>نسألك يبن الحسن وانته التجاوب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متي تصبر على الكوم النواصب</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يمحجوب </w:t>
      </w:r>
    </w:p>
    <w:p>
      <w:pPr>
        <w:pStyle w:val="BookText"/>
        <w:rPr/>
      </w:pPr>
      <w:r>
        <w:rPr>
          <w:rFonts w:ascii="IRNazanin" w:hAnsi="IRNazanin" w:eastAsia="IRNazanin"/>
          <w:color w:val="111111"/>
          <w:sz w:val="28"/>
          <w:sz w:val="28"/>
          <w:szCs w:val="28"/>
          <w:rtl w:val="true"/>
          <w:lang w:bidi="fa-IR"/>
        </w:rPr>
        <w:t>ما أريد ايسيل دمعك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ایزید همك</w:t>
      </w:r>
    </w:p>
    <w:p>
      <w:pPr>
        <w:pStyle w:val="BookText"/>
        <w:rPr/>
      </w:pPr>
      <w:r>
        <w:rPr>
          <w:rFonts w:ascii="IRNazanin" w:hAnsi="IRNazanin" w:eastAsia="IRNazanin"/>
          <w:color w:val="111111"/>
          <w:sz w:val="28"/>
          <w:sz w:val="28"/>
          <w:szCs w:val="28"/>
          <w:rtl w:val="true"/>
          <w:lang w:bidi="fa-IR"/>
        </w:rPr>
        <w:t>غصبن اعليه يغایب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 ادموعي وأحشمك</w:t>
      </w:r>
    </w:p>
    <w:p>
      <w:pPr>
        <w:pStyle w:val="BookText"/>
        <w:rPr/>
      </w:pPr>
      <w:r>
        <w:rPr>
          <w:rFonts w:ascii="Amiri" w:hAnsi="Amiri" w:eastAsia="Amiri" w:cs="Amiri"/>
          <w:color w:val="111111"/>
          <w:sz w:val="28"/>
          <w:sz w:val="28"/>
          <w:szCs w:val="28"/>
          <w:rtl w:val="true"/>
          <w:lang w:bidi="ar-SA"/>
        </w:rPr>
        <w:t>ابكل زمن هاي النواصب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حاضره وغايتها هضمك</w:t>
      </w:r>
    </w:p>
    <w:p>
      <w:pPr>
        <w:pStyle w:val="BookText"/>
        <w:rPr/>
      </w:pPr>
      <w:r>
        <w:rPr>
          <w:rFonts w:ascii="IRNazanin" w:hAnsi="IRNazanin" w:eastAsia="IRNazanin"/>
          <w:color w:val="111111"/>
          <w:sz w:val="28"/>
          <w:sz w:val="28"/>
          <w:szCs w:val="28"/>
          <w:rtl w:val="true"/>
          <w:lang w:bidi="fa-IR"/>
        </w:rPr>
        <w:t>واللي تجاسر عالگبب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الذي جاب الحطب</w:t>
      </w:r>
    </w:p>
    <w:p>
      <w:pPr>
        <w:pStyle w:val="BookText"/>
        <w:rPr/>
      </w:pPr>
      <w:r>
        <w:rPr>
          <w:rFonts w:ascii="Amiri" w:hAnsi="Amiri" w:eastAsia="Amiri" w:cs="Amiri"/>
          <w:color w:val="111111"/>
          <w:sz w:val="28"/>
          <w:sz w:val="28"/>
          <w:szCs w:val="28"/>
          <w:rtl w:val="true"/>
          <w:lang w:bidi="ar-SA"/>
        </w:rPr>
        <w:t>والدار شبها ومرتعب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دار الزهره أمك</w:t>
      </w:r>
    </w:p>
    <w:p>
      <w:pPr>
        <w:pStyle w:val="BookText"/>
        <w:rPr/>
      </w:pPr>
      <w:r>
        <w:rPr>
          <w:rFonts w:ascii="IRNazanin" w:hAnsi="IRNazanin" w:eastAsia="IRNazanin"/>
          <w:color w:val="111111"/>
          <w:sz w:val="28"/>
          <w:sz w:val="28"/>
          <w:szCs w:val="28"/>
          <w:rtl w:val="true"/>
          <w:lang w:bidi="fa-IR"/>
        </w:rPr>
        <w:t>الهاجم الدور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اگبور</w:t>
      </w:r>
    </w:p>
    <w:p>
      <w:pPr>
        <w:pStyle w:val="BookText"/>
        <w:rPr/>
      </w:pPr>
      <w:r>
        <w:rPr>
          <w:rFonts w:ascii="IRNazanin" w:hAnsi="IRNazanin" w:eastAsia="IRNazanin"/>
          <w:color w:val="111111"/>
          <w:sz w:val="28"/>
          <w:sz w:val="28"/>
          <w:szCs w:val="28"/>
          <w:rtl w:val="true"/>
          <w:lang w:bidi="fa-IR"/>
        </w:rPr>
        <w:t>أضرحة آل النبي صارت خرايب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متى تصبر عله الگوم النواصب</w:t>
      </w:r>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pStyle w:val="BookText"/>
        <w:rPr/>
      </w:pPr>
      <w:r>
        <w:rPr>
          <w:rFonts w:ascii="Amiri" w:hAnsi="Amiri" w:eastAsia="Amiri" w:cs="Amiri"/>
          <w:color w:val="111111"/>
          <w:sz w:val="28"/>
          <w:sz w:val="28"/>
          <w:szCs w:val="28"/>
          <w:rtl w:val="true"/>
          <w:lang w:bidi="ar-SA"/>
        </w:rPr>
        <w:t>ما يفيد اشما شجبنه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يفيد اشمانصابر</w:t>
      </w:r>
    </w:p>
    <w:p>
      <w:pPr>
        <w:pStyle w:val="BookText"/>
        <w:rPr/>
      </w:pPr>
      <w:r>
        <w:rPr>
          <w:rFonts w:ascii="IRNazanin" w:hAnsi="IRNazanin" w:eastAsia="IRNazanin"/>
          <w:color w:val="111111"/>
          <w:sz w:val="28"/>
          <w:sz w:val="28"/>
          <w:szCs w:val="28"/>
          <w:rtl w:val="true"/>
          <w:lang w:bidi="fa-IR"/>
        </w:rPr>
        <w:t>هذا يومك ها يغایب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تگول ايصير باچر</w:t>
      </w:r>
    </w:p>
    <w:p>
      <w:pPr>
        <w:pStyle w:val="BookText"/>
        <w:rPr/>
      </w:pPr>
      <w:r>
        <w:rPr>
          <w:rFonts w:ascii="IRNazanin" w:hAnsi="IRNazanin" w:eastAsia="IRNazanin"/>
          <w:color w:val="111111"/>
          <w:sz w:val="28"/>
          <w:sz w:val="28"/>
          <w:szCs w:val="28"/>
          <w:rtl w:val="true"/>
          <w:lang w:bidi="fa-IR"/>
        </w:rPr>
        <w:t>شوف هالشيعة حزينه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باچي وبين حایر</w:t>
      </w:r>
    </w:p>
    <w:p>
      <w:pPr>
        <w:pStyle w:val="BookText"/>
        <w:rPr/>
      </w:pPr>
      <w:r>
        <w:rPr>
          <w:rFonts w:ascii="IRNazanin" w:hAnsi="IRNazanin" w:eastAsia="IRNazanin"/>
          <w:color w:val="111111"/>
          <w:sz w:val="28"/>
          <w:sz w:val="28"/>
          <w:szCs w:val="28"/>
          <w:rtl w:val="true"/>
          <w:lang w:bidi="fa-IR"/>
        </w:rPr>
        <w:t>ولطلعتك متنطره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وينك يوارث حیدره</w:t>
      </w:r>
    </w:p>
    <w:p>
      <w:pPr>
        <w:pStyle w:val="BookText"/>
        <w:rPr/>
      </w:pPr>
      <w:r>
        <w:rPr>
          <w:rFonts w:ascii="Amiri" w:hAnsi="Amiri" w:eastAsia="Amiri" w:cs="Amiri"/>
          <w:color w:val="111111"/>
          <w:sz w:val="28"/>
          <w:sz w:val="28"/>
          <w:szCs w:val="28"/>
          <w:rtl w:val="true"/>
          <w:lang w:bidi="ar-SA"/>
        </w:rPr>
        <w:t>يمتي حسامك تشهره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 تحز اغلظ مناحر</w:t>
      </w:r>
    </w:p>
    <w:p>
      <w:pPr>
        <w:pStyle w:val="BookText"/>
        <w:rPr/>
      </w:pPr>
      <w:r>
        <w:rPr>
          <w:rFonts w:ascii="IRNazanin" w:hAnsi="IRNazanin" w:eastAsia="IRNazanin"/>
          <w:color w:val="111111"/>
          <w:sz w:val="28"/>
          <w:sz w:val="28"/>
          <w:szCs w:val="28"/>
          <w:rtl w:val="true"/>
          <w:lang w:bidi="fa-IR"/>
        </w:rPr>
        <w:t>أنهض وثور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انحور</w:t>
      </w:r>
    </w:p>
    <w:p>
      <w:pPr>
        <w:pStyle w:val="BookText"/>
        <w:rPr/>
      </w:pPr>
      <w:r>
        <w:rPr>
          <w:rFonts w:ascii="IRNazanin" w:hAnsi="IRNazanin" w:eastAsia="IRNazanin"/>
          <w:color w:val="111111"/>
          <w:sz w:val="28"/>
          <w:sz w:val="28"/>
          <w:szCs w:val="28"/>
          <w:rtl w:val="true"/>
          <w:lang w:bidi="fa-IR"/>
        </w:rPr>
        <w:t>شفنه من آل الشرك كل العجايب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متى تصبر عله الگوم النواصب</w:t>
      </w:r>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pStyle w:val="BookText"/>
        <w:rPr/>
      </w:pPr>
      <w:r>
        <w:rPr>
          <w:rFonts w:ascii="Amiri" w:hAnsi="Amiri" w:eastAsia="Amiri" w:cs="Amiri"/>
          <w:color w:val="111111"/>
          <w:sz w:val="28"/>
          <w:sz w:val="28"/>
          <w:szCs w:val="28"/>
          <w:rtl w:val="true"/>
          <w:lang w:bidi="ar-SA"/>
        </w:rPr>
        <w:t>يمتي يوم الفرج يمتي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والخصم تعلن دماره</w:t>
      </w:r>
    </w:p>
    <w:p>
      <w:pPr>
        <w:pStyle w:val="BookText"/>
        <w:rPr/>
      </w:pPr>
      <w:r>
        <w:rPr>
          <w:rFonts w:ascii="Amiri" w:hAnsi="Amiri" w:eastAsia="Amiri" w:cs="Amiri"/>
          <w:color w:val="111111"/>
          <w:sz w:val="28"/>
          <w:sz w:val="28"/>
          <w:szCs w:val="28"/>
          <w:rtl w:val="true"/>
          <w:lang w:bidi="ar-SA"/>
        </w:rPr>
        <w:t>كل محب او كل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منك إشاره</w:t>
      </w:r>
    </w:p>
    <w:p>
      <w:pPr>
        <w:pStyle w:val="BookText"/>
        <w:rPr/>
      </w:pPr>
      <w:r>
        <w:rPr>
          <w:rFonts w:ascii="Amiri" w:hAnsi="Amiri" w:eastAsia="Amiri" w:cs="Amiri"/>
          <w:color w:val="111111"/>
          <w:sz w:val="28"/>
          <w:sz w:val="28"/>
          <w:szCs w:val="28"/>
          <w:rtl w:val="true"/>
          <w:lang w:bidi="ar-SA"/>
        </w:rPr>
        <w:t>المعركة ثارك تمنه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يبرز وحبك شعاره</w:t>
      </w:r>
    </w:p>
    <w:p>
      <w:pPr>
        <w:pStyle w:val="BookText"/>
        <w:rPr/>
      </w:pPr>
      <w:r>
        <w:rPr>
          <w:rFonts w:ascii="IRNazanin" w:hAnsi="IRNazanin" w:eastAsia="IRNazanin"/>
          <w:color w:val="111111"/>
          <w:sz w:val="28"/>
          <w:sz w:val="28"/>
          <w:szCs w:val="28"/>
          <w:rtl w:val="true"/>
          <w:lang w:bidi="fa-IR"/>
        </w:rPr>
        <w:t>رغم النصب رغم الحقد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حبكم مناره ابکل چید</w:t>
      </w:r>
    </w:p>
    <w:p>
      <w:pPr>
        <w:pStyle w:val="BookText"/>
        <w:rPr/>
      </w:pPr>
      <w:r>
        <w:rPr>
          <w:rFonts w:ascii="Amiri" w:hAnsi="Amiri" w:eastAsia="Amiri" w:cs="Amiri"/>
          <w:color w:val="111111"/>
          <w:sz w:val="28"/>
          <w:sz w:val="28"/>
          <w:szCs w:val="28"/>
          <w:rtl w:val="true"/>
          <w:lang w:bidi="ar-SA"/>
        </w:rPr>
        <w:t>وهيهات يا راعي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تنهدم هاي المناره</w:t>
      </w:r>
    </w:p>
    <w:p>
      <w:pPr>
        <w:pStyle w:val="BookText"/>
        <w:rPr/>
      </w:pPr>
      <w:r>
        <w:rPr>
          <w:rFonts w:ascii="Amiri" w:hAnsi="Amiri" w:eastAsia="Amiri" w:cs="Amiri"/>
          <w:color w:val="111111"/>
          <w:sz w:val="28"/>
          <w:sz w:val="28"/>
          <w:szCs w:val="28"/>
          <w:rtl w:val="true"/>
          <w:lang w:bidi="ar-SA"/>
        </w:rPr>
        <w:t>اشما يكفرون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يفجرون</w:t>
      </w:r>
    </w:p>
    <w:p>
      <w:pPr>
        <w:pStyle w:val="BookText"/>
        <w:rPr/>
      </w:pPr>
      <w:r>
        <w:rPr>
          <w:rFonts w:ascii="IRNazanin" w:hAnsi="IRNazanin" w:eastAsia="IRNazanin"/>
          <w:color w:val="111111"/>
          <w:sz w:val="28"/>
          <w:sz w:val="28"/>
          <w:szCs w:val="28"/>
          <w:rtl w:val="true"/>
          <w:lang w:bidi="fa-IR"/>
        </w:rPr>
        <w:t>هذا إحنه شيعتك نبگه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يغايب لا متى تصبر عله الگوم النواصب</w:t>
      </w:r>
    </w:p>
    <w:p>
      <w:pPr>
        <w:pStyle w:val="BookText"/>
        <w:rPr/>
      </w:pPr>
      <w:r>
        <w:rPr>
          <w:rFonts w:ascii="Amiri" w:hAnsi="Amiri" w:eastAsia="Amiri" w:cs="Amiri"/>
          <w:color w:val="111111"/>
          <w:sz w:val="28"/>
          <w:sz w:val="28"/>
          <w:szCs w:val="28"/>
          <w:rtl w:val="true"/>
          <w:lang w:bidi="ar-SA"/>
        </w:rPr>
        <w:t>هذا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يمحجوب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سنابس </w:t>
      </w:r>
      <w:r>
        <w:rPr>
          <w:rFonts w:eastAsia="IRNazanin" w:cs="IRNazanin"/>
          <w:color w:val="111111"/>
          <w:sz w:val="28"/>
          <w:szCs w:val="28"/>
          <w:lang w:bidi="fa-IR"/>
        </w:rPr>
        <w:t>1427/2/1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21" w:name="pg14996_156206"/>
    </w:p>
    <w:p>
      <w:pPr>
        <w:pStyle w:val="Heading3"/>
        <w:numPr>
          <w:ilvl w:val="2"/>
          <w:numId w:val="1"/>
        </w:numPr>
        <w:rPr/>
      </w:pPr>
      <w:bookmarkStart w:id="722" w:name="__RefHeading___Toc400924_3406789950"/>
      <w:bookmarkStart w:id="723" w:name="_Toc240"/>
      <w:bookmarkEnd w:id="721"/>
      <w:bookmarkEnd w:id="722"/>
      <w:r>
        <w:rPr>
          <w:rtl w:val="true"/>
        </w:rPr>
        <w:t>هدم القبورالشاعر زيد العبندي</w:t>
      </w:r>
      <w:bookmarkEnd w:id="723"/>
    </w:p>
    <w:p>
      <w:pPr>
        <w:pStyle w:val="BookText"/>
        <w:rPr/>
      </w:pPr>
      <w:r>
        <w:rPr>
          <w:rFonts w:ascii="IRNazanin" w:hAnsi="IRNazanin" w:eastAsia="IRNazanin"/>
          <w:color w:val="111111"/>
          <w:sz w:val="28"/>
          <w:sz w:val="28"/>
          <w:szCs w:val="28"/>
          <w:rtl w:val="true"/>
          <w:lang w:bidi="fa-IR"/>
        </w:rPr>
        <w:t>عندك خبر یا مذخور عن هالمصايب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چانت مراقد کم نور صارت خرايب</w:t>
      </w:r>
    </w:p>
    <w:p>
      <w:pPr>
        <w:pStyle w:val="BookText"/>
        <w:rPr/>
      </w:pPr>
      <w:r>
        <w:rPr>
          <w:rFonts w:ascii="IRNazanin" w:hAnsi="IRNazanin" w:eastAsia="IRNazanin"/>
          <w:color w:val="111111"/>
          <w:sz w:val="28"/>
          <w:sz w:val="28"/>
          <w:szCs w:val="28"/>
          <w:rtl w:val="true"/>
          <w:lang w:bidi="fa-IR"/>
        </w:rPr>
        <w:t>میعادك اتأخر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بين الأطايب</w:t>
      </w:r>
    </w:p>
    <w:p>
      <w:pPr>
        <w:pStyle w:val="BookText"/>
        <w:rPr/>
      </w:pPr>
      <w:r>
        <w:rPr>
          <w:rFonts w:ascii="IRNazanin" w:hAnsi="IRNazanin" w:eastAsia="IRNazanin"/>
          <w:color w:val="111111"/>
          <w:sz w:val="28"/>
          <w:sz w:val="28"/>
          <w:szCs w:val="28"/>
          <w:rtl w:val="true"/>
          <w:lang w:bidi="fa-IR"/>
        </w:rPr>
        <w:t>یمن گلبك سماوات وبلايه احدود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گلبك نزل غيم الرزايه السود</w:t>
      </w:r>
    </w:p>
    <w:p>
      <w:pPr>
        <w:pStyle w:val="BookText"/>
        <w:rPr/>
      </w:pPr>
      <w:r>
        <w:rPr>
          <w:rFonts w:ascii="IRNazanin" w:hAnsi="IRNazanin" w:eastAsia="IRNazanin"/>
          <w:color w:val="111111"/>
          <w:sz w:val="28"/>
          <w:sz w:val="28"/>
          <w:szCs w:val="28"/>
          <w:rtl w:val="true"/>
          <w:lang w:bidi="fa-IR"/>
        </w:rPr>
        <w:t>تأملناك من بعد المغيب اتعود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 بالصبر غرگان یا موعود</w:t>
      </w:r>
    </w:p>
    <w:p>
      <w:pPr>
        <w:pStyle w:val="BookText"/>
        <w:rPr/>
      </w:pPr>
      <w:r>
        <w:rPr>
          <w:rFonts w:ascii="IRNazanin" w:hAnsi="IRNazanin" w:eastAsia="IRNazanin"/>
          <w:color w:val="111111"/>
          <w:sz w:val="28"/>
          <w:sz w:val="28"/>
          <w:szCs w:val="28"/>
          <w:rtl w:val="true"/>
          <w:lang w:bidi="fa-IR"/>
        </w:rPr>
        <w:t>من كل جه ومن كل صوب كل من يراقب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صبرك يظل یا محجوب أحدى العجایب</w:t>
      </w:r>
    </w:p>
    <w:p>
      <w:pPr>
        <w:pStyle w:val="BookText"/>
        <w:rPr/>
      </w:pPr>
      <w:r>
        <w:rPr>
          <w:rFonts w:ascii="Amiri" w:hAnsi="Amiri" w:eastAsia="Amiri" w:cs="Amiri"/>
          <w:color w:val="111111"/>
          <w:sz w:val="28"/>
          <w:sz w:val="28"/>
          <w:szCs w:val="28"/>
          <w:rtl w:val="true"/>
          <w:lang w:bidi="ar-SA"/>
        </w:rPr>
        <w:t>يكفينه تتصبر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يبن الأطايب</w:t>
      </w:r>
    </w:p>
    <w:p>
      <w:pPr>
        <w:pStyle w:val="BookText"/>
        <w:rPr/>
      </w:pPr>
      <w:r>
        <w:rPr>
          <w:rFonts w:ascii="IRNazanin" w:hAnsi="IRNazanin" w:eastAsia="IRNazanin"/>
          <w:color w:val="111111"/>
          <w:sz w:val="28"/>
          <w:sz w:val="28"/>
          <w:szCs w:val="28"/>
          <w:rtl w:val="true"/>
          <w:lang w:bidi="fa-IR"/>
        </w:rPr>
        <w:t>يا نجم الذي ما يرصدك راصد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موعد ظهورك كل من ایناشد</w:t>
      </w:r>
    </w:p>
    <w:p>
      <w:pPr>
        <w:pStyle w:val="BookText"/>
        <w:rPr/>
      </w:pPr>
      <w:r>
        <w:rPr>
          <w:rFonts w:ascii="Amiri" w:hAnsi="Amiri" w:eastAsia="Amiri" w:cs="Amiri"/>
          <w:color w:val="111111"/>
          <w:sz w:val="28"/>
          <w:sz w:val="28"/>
          <w:szCs w:val="28"/>
          <w:rtl w:val="true"/>
          <w:lang w:bidi="ar-SA"/>
        </w:rPr>
        <w:t>المراقد تنهدم واحد بعد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يا حيف وإنته ابعينك اتشاهد</w:t>
      </w:r>
    </w:p>
    <w:p>
      <w:pPr>
        <w:pStyle w:val="BookText"/>
        <w:rPr/>
      </w:pPr>
      <w:r>
        <w:rPr>
          <w:rFonts w:ascii="Amiri" w:hAnsi="Amiri" w:eastAsia="Amiri" w:cs="Amiri"/>
          <w:color w:val="111111"/>
          <w:sz w:val="28"/>
          <w:sz w:val="28"/>
          <w:szCs w:val="28"/>
          <w:rtl w:val="true"/>
          <w:lang w:bidi="ar-SA"/>
        </w:rPr>
        <w:t>نشكي ونلوم وننخاك يبن الأماجد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نظرت ابعيناك هدم المراقد</w:t>
      </w:r>
    </w:p>
    <w:p>
      <w:pPr>
        <w:pStyle w:val="BookText"/>
        <w:rPr/>
      </w:pPr>
      <w:r>
        <w:rPr>
          <w:rFonts w:ascii="Amiri" w:hAnsi="Amiri" w:eastAsia="Amiri" w:cs="Amiri"/>
          <w:color w:val="111111"/>
          <w:sz w:val="28"/>
          <w:sz w:val="28"/>
          <w:szCs w:val="28"/>
          <w:rtl w:val="true"/>
          <w:lang w:bidi="ar-SA"/>
        </w:rPr>
        <w:t>نخوتنه تتكرر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بين الأطايب</w:t>
      </w:r>
    </w:p>
    <w:p>
      <w:pPr>
        <w:pStyle w:val="BookText"/>
        <w:rPr/>
      </w:pPr>
      <w:r>
        <w:rPr>
          <w:rFonts w:ascii="IRNazanin" w:hAnsi="IRNazanin" w:eastAsia="IRNazanin"/>
          <w:color w:val="111111"/>
          <w:sz w:val="28"/>
          <w:sz w:val="28"/>
          <w:szCs w:val="28"/>
          <w:rtl w:val="true"/>
          <w:lang w:bidi="fa-IR"/>
        </w:rPr>
        <w:t>عليك أمن السقیفه اتوالت الأكدار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محنه جرت مصدرها حرگ الدار</w:t>
      </w:r>
    </w:p>
    <w:p>
      <w:pPr>
        <w:pStyle w:val="BookText"/>
        <w:rPr/>
      </w:pPr>
      <w:r>
        <w:rPr>
          <w:rFonts w:ascii="IRNazanin" w:hAnsi="IRNazanin" w:eastAsia="IRNazanin"/>
          <w:color w:val="111111"/>
          <w:sz w:val="28"/>
          <w:sz w:val="28"/>
          <w:szCs w:val="28"/>
          <w:rtl w:val="true"/>
          <w:lang w:bidi="fa-IR"/>
        </w:rPr>
        <w:t>نار آل الشرك ما تنخمد هالنار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ابگبر العسكري شبت يراعي الثار</w:t>
      </w:r>
    </w:p>
    <w:p>
      <w:pPr>
        <w:pStyle w:val="BookText"/>
        <w:rPr/>
      </w:pPr>
      <w:r>
        <w:rPr>
          <w:rFonts w:ascii="IRNazanin" w:hAnsi="IRNazanin" w:eastAsia="IRNazanin"/>
          <w:color w:val="111111"/>
          <w:sz w:val="28"/>
          <w:sz w:val="28"/>
          <w:szCs w:val="28"/>
          <w:rtl w:val="true"/>
          <w:lang w:bidi="fa-IR"/>
        </w:rPr>
        <w:t>دم الضلع ظل مسفوح ما جف نزيفه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ابگية علي الهادي اتلوح نار السقيفه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بعيونك المنظر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 xml:space="preserve">يبن الأطايب </w:t>
      </w:r>
    </w:p>
    <w:p>
      <w:pPr>
        <w:pStyle w:val="BookText"/>
        <w:rPr/>
      </w:pPr>
      <w:r>
        <w:rPr>
          <w:rFonts w:ascii="IRNazanin" w:hAnsi="IRNazanin" w:eastAsia="IRNazanin"/>
          <w:color w:val="111111"/>
          <w:sz w:val="28"/>
          <w:sz w:val="28"/>
          <w:szCs w:val="28"/>
          <w:rtl w:val="true"/>
          <w:lang w:bidi="fa-IR"/>
        </w:rPr>
        <w:t>لو نحسب تری مو بس گبر مهدوم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اگبور إلكم هدمتها الگوم</w:t>
      </w:r>
    </w:p>
    <w:p>
      <w:pPr>
        <w:pStyle w:val="BookText"/>
        <w:rPr/>
      </w:pPr>
      <w:r>
        <w:rPr>
          <w:rFonts w:ascii="IRNazanin" w:hAnsi="IRNazanin" w:eastAsia="IRNazanin"/>
          <w:color w:val="111111"/>
          <w:sz w:val="28"/>
          <w:sz w:val="28"/>
          <w:szCs w:val="28"/>
          <w:rtl w:val="true"/>
          <w:lang w:bidi="fa-IR"/>
        </w:rPr>
        <w:t>والسابع گبر ضایع لحد هاليوم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 دفنوا صدر دامي وضلع مهشوم</w:t>
      </w:r>
    </w:p>
    <w:p>
      <w:pPr>
        <w:pStyle w:val="BookText"/>
        <w:rPr/>
      </w:pPr>
      <w:r>
        <w:rPr>
          <w:rFonts w:ascii="IRNazanin" w:hAnsi="IRNazanin" w:eastAsia="IRNazanin"/>
          <w:color w:val="111111"/>
          <w:sz w:val="28"/>
          <w:sz w:val="28"/>
          <w:szCs w:val="28"/>
          <w:rtl w:val="true"/>
          <w:lang w:bidi="fa-IR"/>
        </w:rPr>
        <w:t>هذا الگبر بيه اسباب كل الفجایع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بين داحي الباب لو ينگه ضایع</w:t>
      </w:r>
    </w:p>
    <w:p>
      <w:pPr>
        <w:pStyle w:val="BookText"/>
        <w:rPr/>
      </w:pPr>
      <w:r>
        <w:rPr>
          <w:rFonts w:ascii="Amiri" w:hAnsi="Amiri" w:eastAsia="Amiri" w:cs="Amiri"/>
          <w:color w:val="111111"/>
          <w:sz w:val="28"/>
          <w:sz w:val="28"/>
          <w:szCs w:val="28"/>
          <w:rtl w:val="true"/>
          <w:lang w:bidi="ar-SA"/>
        </w:rPr>
        <w:t>إنته الذي أخير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بين الأطايب</w:t>
      </w:r>
    </w:p>
    <w:p>
      <w:pPr>
        <w:pStyle w:val="BookText"/>
        <w:rPr/>
      </w:pPr>
      <w:r>
        <w:rPr>
          <w:rFonts w:ascii="IRNazanin" w:hAnsi="IRNazanin" w:eastAsia="IRNazanin"/>
          <w:color w:val="111111"/>
          <w:sz w:val="28"/>
          <w:sz w:val="28"/>
          <w:szCs w:val="28"/>
          <w:rtl w:val="true"/>
          <w:lang w:bidi="fa-IR"/>
        </w:rPr>
        <w:t>بگینه اعله الجري والصار نتحسر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ندري ترد لو بعد تتأخر</w:t>
      </w:r>
    </w:p>
    <w:p>
      <w:pPr>
        <w:pStyle w:val="BookText"/>
        <w:rPr/>
      </w:pPr>
      <w:r>
        <w:rPr>
          <w:rFonts w:ascii="IRNazanin" w:hAnsi="IRNazanin" w:eastAsia="IRNazanin"/>
          <w:color w:val="111111"/>
          <w:sz w:val="28"/>
          <w:sz w:val="28"/>
          <w:szCs w:val="28"/>
          <w:rtl w:val="true"/>
          <w:lang w:bidi="fa-IR"/>
        </w:rPr>
        <w:t>غيضك لو تكتمه وتبگه تتصبر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الخوف يتفجر گبر حیدر</w:t>
      </w:r>
    </w:p>
    <w:p>
      <w:pPr>
        <w:pStyle w:val="BookText"/>
        <w:rPr/>
      </w:pPr>
      <w:r>
        <w:rPr>
          <w:rFonts w:ascii="Amiri" w:hAnsi="Amiri" w:eastAsia="Amiri" w:cs="Amiri"/>
          <w:color w:val="111111"/>
          <w:sz w:val="28"/>
          <w:sz w:val="28"/>
          <w:szCs w:val="28"/>
          <w:rtl w:val="true"/>
          <w:lang w:bidi="ar-SA"/>
        </w:rPr>
        <w:t>ناس اللي من عدها انشوف كل ساعه غدره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تبغض علي وكل الخوف مرقده اتفجره</w:t>
      </w:r>
    </w:p>
    <w:p>
      <w:pPr>
        <w:pStyle w:val="BookText"/>
        <w:rPr/>
      </w:pPr>
      <w:r>
        <w:rPr>
          <w:rFonts w:ascii="IRNazanin" w:hAnsi="IRNazanin" w:eastAsia="IRNazanin"/>
          <w:color w:val="111111"/>
          <w:sz w:val="28"/>
          <w:sz w:val="28"/>
          <w:szCs w:val="28"/>
          <w:rtl w:val="true"/>
          <w:lang w:bidi="fa-IR"/>
        </w:rPr>
        <w:t>من عدهم اتحذر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بين الأطايب</w:t>
      </w:r>
    </w:p>
    <w:p>
      <w:pPr>
        <w:pStyle w:val="BookText"/>
        <w:rPr/>
      </w:pPr>
      <w:r>
        <w:rPr>
          <w:rFonts w:ascii="Amiri" w:hAnsi="Amiri" w:eastAsia="Amiri" w:cs="Amiri"/>
          <w:color w:val="111111"/>
          <w:sz w:val="28"/>
          <w:sz w:val="28"/>
          <w:szCs w:val="28"/>
          <w:rtl w:val="true"/>
          <w:lang w:bidi="ar-SA"/>
        </w:rPr>
        <w:t>عليك آل الكفر شنت ألف 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وإنته بالصبر يا حيف تتواره</w:t>
      </w:r>
    </w:p>
    <w:p>
      <w:pPr>
        <w:pStyle w:val="BookText"/>
        <w:rPr/>
      </w:pPr>
      <w:r>
        <w:rPr>
          <w:rFonts w:ascii="IRNazanin" w:hAnsi="IRNazanin" w:eastAsia="IRNazanin"/>
          <w:color w:val="111111"/>
          <w:sz w:val="28"/>
          <w:sz w:val="28"/>
          <w:szCs w:val="28"/>
          <w:rtl w:val="true"/>
          <w:lang w:bidi="fa-IR"/>
        </w:rPr>
        <w:t>الصگر مو طبعه يبگه املازم او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طبع الشمس بالغيم تداره</w:t>
      </w:r>
    </w:p>
    <w:p>
      <w:pPr>
        <w:pStyle w:val="BookText"/>
        <w:rPr/>
      </w:pPr>
      <w:r>
        <w:rPr>
          <w:rFonts w:ascii="IRNazanin" w:hAnsi="IRNazanin" w:eastAsia="IRNazanin"/>
          <w:color w:val="111111"/>
          <w:sz w:val="28"/>
          <w:sz w:val="28"/>
          <w:szCs w:val="28"/>
          <w:rtl w:val="true"/>
          <w:lang w:bidi="fa-IR"/>
        </w:rPr>
        <w:t>سیف الوصي حامي الجار عندك يغایب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 الصبر عن كل ثار ليتك تجاوب</w:t>
      </w:r>
    </w:p>
    <w:p>
      <w:pPr>
        <w:pStyle w:val="BookText"/>
        <w:rPr/>
      </w:pPr>
      <w:r>
        <w:rPr>
          <w:rFonts w:ascii="Amiri" w:hAnsi="Amiri" w:eastAsia="Amiri" w:cs="Amiri"/>
          <w:color w:val="111111"/>
          <w:sz w:val="28"/>
          <w:sz w:val="28"/>
          <w:szCs w:val="28"/>
          <w:rtl w:val="true"/>
          <w:lang w:bidi="ar-SA"/>
        </w:rPr>
        <w:t>بيك الأمل يكبر</w:t>
      </w:r>
      <w:r>
        <w:rPr>
          <w:rFonts w:ascii="Amiri" w:hAnsi="Amiri" w:eastAsia="Amiri" w:cs="Amiri"/>
          <w:b/>
          <w:b/>
          <w:bCs/>
          <w:i/>
          <w:i/>
          <w:iCs/>
          <w:color w:val="111111"/>
          <w:sz w:val="28"/>
          <w:sz w:val="28"/>
          <w:szCs w:val="28"/>
          <w:rtl w:val="true"/>
          <w:lang w:bidi="ar-SA"/>
        </w:rPr>
        <w:t>وبيا زمن تظهر</w:t>
      </w:r>
      <w:r>
        <w:rPr>
          <w:rFonts w:ascii="Amiri" w:hAnsi="Amiri" w:eastAsia="Amiri" w:cs="Amiri"/>
          <w:color w:val="111111"/>
          <w:sz w:val="28"/>
          <w:sz w:val="28"/>
          <w:szCs w:val="28"/>
          <w:rtl w:val="true"/>
          <w:lang w:bidi="ar-SA"/>
        </w:rPr>
        <w:t>بين الأطايب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سنابس </w:t>
      </w:r>
      <w:r>
        <w:rPr>
          <w:rFonts w:eastAsia="IRNazanin" w:cs="IRNazanin"/>
          <w:color w:val="111111"/>
          <w:sz w:val="28"/>
          <w:szCs w:val="28"/>
          <w:lang w:bidi="fa-IR"/>
        </w:rPr>
        <w:t>1427/3/6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24" w:name="pg14996_156208"/>
    </w:p>
    <w:p>
      <w:pPr>
        <w:pStyle w:val="Heading3"/>
        <w:numPr>
          <w:ilvl w:val="2"/>
          <w:numId w:val="1"/>
        </w:numPr>
        <w:rPr/>
      </w:pPr>
      <w:bookmarkStart w:id="725" w:name="__RefHeading___Toc400926_3406789950"/>
      <w:bookmarkStart w:id="726" w:name="_Toc241"/>
      <w:bookmarkEnd w:id="724"/>
      <w:bookmarkEnd w:id="725"/>
      <w:r>
        <w:rPr>
          <w:rtl w:val="true"/>
        </w:rPr>
        <w:t>كافي من هالصبر</w:t>
      </w:r>
      <w:r>
        <w:rPr>
          <w:rtl w:val="true"/>
        </w:rPr>
        <w:t xml:space="preserve">! </w:t>
      </w:r>
      <w:r>
        <w:rPr>
          <w:rtl w:val="true"/>
        </w:rPr>
        <w:t>الأستاذ أديب أبو المكارم</w:t>
      </w:r>
      <w:bookmarkEnd w:id="726"/>
    </w:p>
    <w:p>
      <w:pPr>
        <w:pStyle w:val="BookText"/>
        <w:rPr/>
      </w:pPr>
      <w:r>
        <w:rPr>
          <w:rFonts w:ascii="IRNazanin" w:hAnsi="IRNazanin" w:eastAsia="IRNazanin"/>
          <w:color w:val="111111"/>
          <w:sz w:val="28"/>
          <w:sz w:val="28"/>
          <w:szCs w:val="28"/>
          <w:rtl w:val="true"/>
          <w:lang w:bidi="fa-IR"/>
        </w:rPr>
        <w:t>گبة الهادي وأبوك اتهدمت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اگبالك وعينك دمع دم فجرت</w:t>
      </w:r>
    </w:p>
    <w:p>
      <w:pPr>
        <w:pStyle w:val="BookText"/>
        <w:rPr/>
      </w:pPr>
      <w:r>
        <w:rPr>
          <w:rFonts w:ascii="Amiri" w:hAnsi="Amiri" w:eastAsia="Amiri" w:cs="Amiri"/>
          <w:color w:val="111111"/>
          <w:sz w:val="28"/>
          <w:sz w:val="28"/>
          <w:szCs w:val="28"/>
          <w:rtl w:val="true"/>
          <w:lang w:bidi="ar-SA"/>
        </w:rPr>
        <w:t>ليش دايس علجمر ما تنتفض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وليش سيفك علعدي ما يعترض ؟</w:t>
      </w:r>
    </w:p>
    <w:p>
      <w:pPr>
        <w:pStyle w:val="BookText"/>
        <w:rPr/>
      </w:pPr>
      <w:r>
        <w:rPr>
          <w:rFonts w:ascii="IRNazanin" w:hAnsi="IRNazanin" w:eastAsia="IRNazanin"/>
          <w:color w:val="111111"/>
          <w:sz w:val="28"/>
          <w:sz w:val="28"/>
          <w:szCs w:val="28"/>
          <w:rtl w:val="true"/>
          <w:lang w:bidi="fa-IR"/>
        </w:rPr>
        <w:t>الخلوا الخيل الصدر جدك 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عگب ذبحه یا بوصالح ما اختفت</w:t>
      </w:r>
    </w:p>
    <w:p>
      <w:pPr>
        <w:pStyle w:val="BookText"/>
        <w:rPr/>
      </w:pPr>
      <w:r>
        <w:rPr>
          <w:rFonts w:ascii="IRNazanin" w:hAnsi="IRNazanin" w:eastAsia="IRNazanin"/>
          <w:color w:val="111111"/>
          <w:sz w:val="28"/>
          <w:sz w:val="28"/>
          <w:szCs w:val="28"/>
          <w:rtl w:val="true"/>
          <w:lang w:bidi="fa-IR"/>
        </w:rPr>
        <w:t>ایزید واعوانه يامن عن شعبه غاب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بگوا فينا يكيلون العذاب</w:t>
      </w:r>
    </w:p>
    <w:p>
      <w:pPr>
        <w:pStyle w:val="BookText"/>
        <w:rPr/>
      </w:pPr>
      <w:r>
        <w:rPr>
          <w:rFonts w:ascii="Amiri" w:hAnsi="Amiri" w:eastAsia="Amiri" w:cs="Amiri"/>
          <w:color w:val="111111"/>
          <w:sz w:val="28"/>
          <w:sz w:val="28"/>
          <w:szCs w:val="28"/>
          <w:rtl w:val="true"/>
          <w:lang w:bidi="ar-SA"/>
        </w:rPr>
        <w:t>شوف أجدادك وهم تحت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اتأذت اسمهم لعادي ما اكتفت</w:t>
      </w:r>
    </w:p>
    <w:p>
      <w:pPr>
        <w:pStyle w:val="BookText"/>
        <w:rPr/>
      </w:pPr>
      <w:r>
        <w:rPr>
          <w:rFonts w:ascii="Amiri" w:hAnsi="Amiri" w:eastAsia="Amiri" w:cs="Amiri"/>
          <w:color w:val="111111"/>
          <w:sz w:val="28"/>
          <w:sz w:val="28"/>
          <w:szCs w:val="28"/>
          <w:rtl w:val="true"/>
          <w:lang w:bidi="ar-SA"/>
        </w:rPr>
        <w:t>جارت الدنيه علينا يالغيور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حوالينا العدي صارت تدور</w:t>
      </w:r>
    </w:p>
    <w:p>
      <w:pPr>
        <w:pStyle w:val="BookText"/>
        <w:rPr/>
      </w:pPr>
      <w:r>
        <w:rPr>
          <w:rFonts w:ascii="Amiri" w:hAnsi="Amiri" w:eastAsia="Amiri" w:cs="Amiri"/>
          <w:color w:val="111111"/>
          <w:sz w:val="28"/>
          <w:sz w:val="28"/>
          <w:szCs w:val="28"/>
          <w:rtl w:val="true"/>
          <w:lang w:bidi="ar-SA"/>
        </w:rPr>
        <w:t>عجل ابجيشك يمهدينا وثور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 من هالصبر، والأعدى اكثرت</w:t>
      </w:r>
    </w:p>
    <w:p>
      <w:pPr>
        <w:pStyle w:val="BookText"/>
        <w:rPr/>
      </w:pPr>
      <w:r>
        <w:rPr>
          <w:rFonts w:ascii="IRNazanin" w:hAnsi="IRNazanin" w:eastAsia="IRNazanin"/>
          <w:color w:val="111111"/>
          <w:sz w:val="28"/>
          <w:sz w:val="28"/>
          <w:szCs w:val="28"/>
          <w:rtl w:val="true"/>
          <w:lang w:bidi="fa-IR"/>
        </w:rPr>
        <w:t>هالصبر ذكرنا يوم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اگباله ضربوا فاطمة و چیفة رضی</w:t>
      </w:r>
    </w:p>
    <w:p>
      <w:pPr>
        <w:pStyle w:val="BookText"/>
        <w:rPr/>
      </w:pPr>
      <w:r>
        <w:rPr>
          <w:rFonts w:ascii="Amiri" w:hAnsi="Amiri" w:eastAsia="Amiri" w:cs="Amiri"/>
          <w:color w:val="111111"/>
          <w:sz w:val="28"/>
          <w:sz w:val="28"/>
          <w:szCs w:val="28"/>
          <w:rtl w:val="true"/>
          <w:lang w:bidi="ar-SA"/>
        </w:rPr>
        <w:t>يصير أعلى الصار وسيفه ما انتضى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الطغمة اللي جارت واعتدت</w:t>
      </w:r>
    </w:p>
    <w:p>
      <w:pPr>
        <w:pStyle w:val="BookText"/>
        <w:rPr/>
      </w:pPr>
      <w:r>
        <w:rPr>
          <w:rFonts w:ascii="Amiri" w:hAnsi="Amiri" w:eastAsia="Amiri" w:cs="Amiri"/>
          <w:color w:val="111111"/>
          <w:sz w:val="28"/>
          <w:sz w:val="28"/>
          <w:szCs w:val="28"/>
          <w:rtl w:val="true"/>
          <w:lang w:bidi="ar-SA"/>
        </w:rPr>
        <w:t>اصبرت عللي هدموا أرض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والقصف قبر السبط ذاك الوضيع</w:t>
      </w:r>
    </w:p>
    <w:p>
      <w:pPr>
        <w:pStyle w:val="BookText"/>
        <w:rPr/>
      </w:pPr>
      <w:r>
        <w:rPr>
          <w:rFonts w:ascii="Amiri" w:hAnsi="Amiri" w:eastAsia="Amiri" w:cs="Amiri"/>
          <w:color w:val="111111"/>
          <w:sz w:val="28"/>
          <w:sz w:val="28"/>
          <w:szCs w:val="28"/>
          <w:rtl w:val="true"/>
          <w:lang w:bidi="ar-SA"/>
        </w:rPr>
        <w:t>اصبرت وبعينك قذى ودم نجيع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أصبرت حتى السما منك اتعجبت</w:t>
      </w:r>
    </w:p>
    <w:p>
      <w:pPr>
        <w:pStyle w:val="BookText"/>
        <w:rPr/>
      </w:pPr>
      <w:r>
        <w:rPr>
          <w:rFonts w:ascii="Amiri" w:hAnsi="Amiri" w:eastAsia="Amiri" w:cs="Amiri"/>
          <w:color w:val="111111"/>
          <w:sz w:val="28"/>
          <w:sz w:val="28"/>
          <w:szCs w:val="28"/>
          <w:rtl w:val="true"/>
          <w:lang w:bidi="ar-SA"/>
        </w:rPr>
        <w:t>اخذ عيني ارصاص واخذ زندي 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راسي وفجره بجيش الطلاح</w:t>
      </w:r>
    </w:p>
    <w:p>
      <w:pPr>
        <w:pStyle w:val="BookText"/>
        <w:rPr/>
      </w:pPr>
      <w:r>
        <w:rPr>
          <w:rFonts w:ascii="Amiri" w:hAnsi="Amiri" w:eastAsia="Amiri" w:cs="Amiri"/>
          <w:color w:val="111111"/>
          <w:sz w:val="28"/>
          <w:sz w:val="28"/>
          <w:szCs w:val="28"/>
          <w:rtl w:val="true"/>
          <w:lang w:bidi="ar-SA"/>
        </w:rPr>
        <w:t>اخذ جسمي وسوه اسيوف ورماح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واهلك اعداك العلينا اتجسرت</w:t>
      </w:r>
    </w:p>
    <w:p>
      <w:pPr>
        <w:pStyle w:val="BookText"/>
        <w:rPr/>
      </w:pPr>
      <w:r>
        <w:rPr>
          <w:rFonts w:ascii="IRNazanin" w:hAnsi="IRNazanin" w:eastAsia="IRNazanin"/>
          <w:color w:val="111111"/>
          <w:sz w:val="28"/>
          <w:sz w:val="28"/>
          <w:szCs w:val="28"/>
          <w:rtl w:val="true"/>
          <w:lang w:bidi="fa-IR"/>
        </w:rPr>
        <w:t>يا بو صالح گوم طال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بو صالح تری روعنا اللي صار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 اظهر شنهو منك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أظهر شيعتك باهم گضت </w:t>
      </w:r>
      <w:bookmarkStart w:id="727" w:name="pg14996_156209"/>
    </w:p>
    <w:p>
      <w:pPr>
        <w:pStyle w:val="Heading3"/>
        <w:numPr>
          <w:ilvl w:val="2"/>
          <w:numId w:val="1"/>
        </w:numPr>
        <w:rPr/>
      </w:pPr>
      <w:bookmarkStart w:id="728" w:name="__RefHeading___Toc400928_3406789950"/>
      <w:bookmarkStart w:id="729" w:name="_Toc242"/>
      <w:bookmarkEnd w:id="727"/>
      <w:bookmarkEnd w:id="728"/>
      <w:r>
        <w:rPr>
          <w:rtl w:val="true"/>
        </w:rPr>
        <w:t xml:space="preserve">ضلع مكسور </w:t>
      </w:r>
      <w:r>
        <w:rPr>
          <w:rtl w:val="true"/>
        </w:rPr>
        <w:t>..</w:t>
      </w:r>
      <w:r>
        <w:rPr>
          <w:rtl w:val="true"/>
        </w:rPr>
        <w:t>الشاعر مجتبی آل سنبل</w:t>
      </w:r>
      <w:bookmarkEnd w:id="729"/>
    </w:p>
    <w:p>
      <w:pPr>
        <w:pStyle w:val="BookText"/>
        <w:rPr/>
      </w:pPr>
      <w:r>
        <w:rPr>
          <w:rFonts w:ascii="IRNazanin" w:hAnsi="IRNazanin" w:eastAsia="IRNazanin"/>
          <w:color w:val="111111"/>
          <w:sz w:val="28"/>
          <w:sz w:val="28"/>
          <w:szCs w:val="28"/>
          <w:rtl w:val="true"/>
          <w:lang w:bidi="fa-IR"/>
        </w:rPr>
        <w:t>ضلع مکسور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مسطور</w:t>
      </w:r>
    </w:p>
    <w:p>
      <w:pPr>
        <w:pStyle w:val="BookText"/>
        <w:rPr/>
      </w:pPr>
      <w:r>
        <w:rPr>
          <w:rFonts w:ascii="IRNazanin" w:hAnsi="IRNazanin" w:eastAsia="IRNazanin"/>
          <w:color w:val="111111"/>
          <w:sz w:val="28"/>
          <w:sz w:val="28"/>
          <w:szCs w:val="28"/>
          <w:rtl w:val="true"/>
          <w:lang w:bidi="fa-IR"/>
        </w:rPr>
        <w:t>یا مهدينا أدركي</w:t>
      </w:r>
    </w:p>
    <w:p>
      <w:pPr>
        <w:pStyle w:val="BookText"/>
        <w:rPr/>
      </w:pPr>
      <w:r>
        <w:rPr>
          <w:rFonts w:ascii="Amiri" w:hAnsi="Amiri" w:eastAsia="Amiri" w:cs="Amiri"/>
          <w:color w:val="111111"/>
          <w:sz w:val="28"/>
          <w:sz w:val="28"/>
          <w:szCs w:val="28"/>
          <w:rtl w:val="true"/>
          <w:lang w:bidi="ar-SA"/>
        </w:rPr>
        <w:t>أخذ بالثار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الدار</w:t>
      </w:r>
    </w:p>
    <w:p>
      <w:pPr>
        <w:pStyle w:val="BookText"/>
        <w:rPr/>
      </w:pPr>
      <w:r>
        <w:rPr>
          <w:rFonts w:ascii="IRNazanin" w:hAnsi="IRNazanin" w:eastAsia="IRNazanin"/>
          <w:color w:val="111111"/>
          <w:sz w:val="28"/>
          <w:sz w:val="28"/>
          <w:szCs w:val="28"/>
          <w:rtl w:val="true"/>
          <w:lang w:bidi="fa-IR"/>
        </w:rPr>
        <w:t>والمسمار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وهدم قبور</w:t>
      </w:r>
    </w:p>
    <w:p>
      <w:pPr>
        <w:pStyle w:val="BookText"/>
        <w:rPr/>
      </w:pP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ثارالعين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والضلعين</w:t>
      </w:r>
    </w:p>
    <w:p>
      <w:pPr>
        <w:pStyle w:val="BookText"/>
        <w:rPr/>
      </w:pPr>
      <w:r>
        <w:rPr>
          <w:rFonts w:ascii="Amiri" w:hAnsi="Amiri" w:eastAsia="Amiri" w:cs="Amiri"/>
          <w:color w:val="111111"/>
          <w:sz w:val="28"/>
          <w:sz w:val="28"/>
          <w:szCs w:val="28"/>
          <w:rtl w:val="true"/>
          <w:lang w:bidi="ar-SA"/>
        </w:rPr>
        <w:t>والمتننين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اوسوط الجور</w:t>
      </w:r>
    </w:p>
    <w:p>
      <w:pPr>
        <w:pStyle w:val="BookText"/>
        <w:rPr/>
      </w:pPr>
      <w:r>
        <w:rPr>
          <w:rFonts w:ascii="IRNazanin" w:hAnsi="IRNazanin" w:eastAsia="IRNazanin"/>
          <w:color w:val="111111"/>
          <w:sz w:val="28"/>
          <w:sz w:val="28"/>
          <w:szCs w:val="28"/>
          <w:rtl w:val="true"/>
          <w:lang w:bidi="fa-IR"/>
        </w:rPr>
        <w:t>یا مهدي</w:t>
      </w:r>
    </w:p>
    <w:p>
      <w:pPr>
        <w:pStyle w:val="BookText"/>
        <w:rPr/>
      </w:pPr>
      <w:r>
        <w:rPr>
          <w:rFonts w:ascii="IRNazanin" w:hAnsi="IRNazanin" w:eastAsia="IRNazanin"/>
          <w:color w:val="111111"/>
          <w:sz w:val="28"/>
          <w:sz w:val="28"/>
          <w:szCs w:val="28"/>
          <w:rtl w:val="true"/>
          <w:lang w:bidi="fa-IR"/>
        </w:rPr>
        <w:t>ألم واحزان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وجعان</w:t>
      </w:r>
    </w:p>
    <w:p>
      <w:pPr>
        <w:pStyle w:val="BookText"/>
        <w:rPr/>
      </w:pPr>
      <w:r>
        <w:rPr>
          <w:rFonts w:ascii="Amiri" w:hAnsi="Amiri" w:eastAsia="Amiri" w:cs="Amiri"/>
          <w:color w:val="111111"/>
          <w:sz w:val="28"/>
          <w:sz w:val="28"/>
          <w:szCs w:val="28"/>
          <w:rtl w:val="true"/>
          <w:lang w:bidi="ar-SA"/>
        </w:rPr>
        <w:t>وصي وانهان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اوظل مقهور</w:t>
      </w:r>
    </w:p>
    <w:p>
      <w:pPr>
        <w:pStyle w:val="BookText"/>
        <w:rPr/>
      </w:pP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اوجتك 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الكرار</w:t>
      </w:r>
    </w:p>
    <w:p>
      <w:pPr>
        <w:pStyle w:val="BookText"/>
        <w:rPr/>
      </w:pPr>
      <w:r>
        <w:rPr>
          <w:rFonts w:ascii="IRNazanin" w:hAnsi="IRNazanin" w:eastAsia="IRNazanin"/>
          <w:color w:val="111111"/>
          <w:sz w:val="28"/>
          <w:sz w:val="28"/>
          <w:szCs w:val="28"/>
          <w:rtl w:val="true"/>
          <w:lang w:bidi="fa-IR"/>
        </w:rPr>
        <w:t>ظل محتار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اوهو معذور</w:t>
      </w:r>
    </w:p>
    <w:p>
      <w:pPr>
        <w:pStyle w:val="BookText"/>
        <w:rPr/>
      </w:pPr>
      <w:r>
        <w:rPr>
          <w:rFonts w:ascii="IRNazanin" w:hAnsi="IRNazanin" w:eastAsia="IRNazanin"/>
          <w:color w:val="111111"/>
          <w:sz w:val="28"/>
          <w:sz w:val="28"/>
          <w:szCs w:val="28"/>
          <w:rtl w:val="true"/>
          <w:lang w:bidi="fa-IR"/>
        </w:rPr>
        <w:t>یامهدي</w:t>
      </w:r>
    </w:p>
    <w:p>
      <w:pPr>
        <w:pStyle w:val="BookText"/>
        <w:rPr/>
      </w:pPr>
      <w:r>
        <w:rPr>
          <w:rFonts w:ascii="Amiri" w:hAnsi="Amiri" w:eastAsia="Amiri" w:cs="Amiri"/>
          <w:color w:val="111111"/>
          <w:sz w:val="28"/>
          <w:sz w:val="28"/>
          <w:szCs w:val="28"/>
          <w:rtl w:val="true"/>
          <w:lang w:bidi="ar-SA"/>
        </w:rPr>
        <w:t>او ما يخفاك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اعداك</w:t>
      </w:r>
    </w:p>
    <w:p>
      <w:pPr>
        <w:pStyle w:val="BookText"/>
        <w:rPr/>
      </w:pPr>
      <w:r>
        <w:rPr>
          <w:rFonts w:ascii="Amiri" w:hAnsi="Amiri" w:eastAsia="Amiri" w:cs="Amiri"/>
          <w:color w:val="111111"/>
          <w:sz w:val="28"/>
          <w:sz w:val="28"/>
          <w:szCs w:val="28"/>
          <w:rtl w:val="true"/>
          <w:lang w:bidi="ar-SA"/>
        </w:rPr>
        <w:t>متى نلقاك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مشهور</w:t>
      </w:r>
    </w:p>
    <w:p>
      <w:pPr>
        <w:pStyle w:val="BookText"/>
        <w:rPr/>
      </w:pPr>
      <w:r>
        <w:rPr>
          <w:rFonts w:ascii="IRNazanin" w:hAnsi="IRNazanin" w:eastAsia="IRNazanin"/>
          <w:color w:val="111111"/>
          <w:sz w:val="28"/>
          <w:sz w:val="28"/>
          <w:szCs w:val="28"/>
          <w:rtl w:val="true"/>
          <w:lang w:bidi="fa-IR"/>
        </w:rPr>
        <w:t>یا مهدي</w:t>
      </w:r>
    </w:p>
    <w:p>
      <w:pPr>
        <w:pStyle w:val="BookText"/>
        <w:rPr/>
      </w:pPr>
      <w:r>
        <w:rPr>
          <w:rFonts w:ascii="Amiri" w:hAnsi="Amiri" w:eastAsia="Amiri" w:cs="Amiri"/>
          <w:color w:val="111111"/>
          <w:sz w:val="28"/>
          <w:sz w:val="28"/>
          <w:szCs w:val="28"/>
          <w:rtl w:val="true"/>
          <w:lang w:bidi="ar-SA"/>
        </w:rPr>
        <w:t>يمهدينا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يوالينا</w:t>
      </w:r>
    </w:p>
    <w:p>
      <w:pPr>
        <w:pStyle w:val="BookText"/>
        <w:rPr/>
      </w:pPr>
      <w:r>
        <w:rPr>
          <w:rFonts w:ascii="Amiri" w:hAnsi="Amiri" w:eastAsia="Amiri" w:cs="Amiri"/>
          <w:color w:val="111111"/>
          <w:sz w:val="28"/>
          <w:sz w:val="28"/>
          <w:szCs w:val="28"/>
          <w:rtl w:val="true"/>
          <w:lang w:bidi="ar-SA"/>
        </w:rPr>
        <w:t>يراعينا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اوثور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مهدي </w:t>
      </w:r>
      <w:bookmarkStart w:id="730" w:name="pg14996_156210"/>
    </w:p>
    <w:p>
      <w:pPr>
        <w:pStyle w:val="Heading3"/>
        <w:numPr>
          <w:ilvl w:val="2"/>
          <w:numId w:val="1"/>
        </w:numPr>
        <w:rPr/>
      </w:pPr>
      <w:bookmarkStart w:id="731" w:name="__RefHeading___Toc400930_3406789950"/>
      <w:bookmarkStart w:id="732" w:name="_Toc243"/>
      <w:bookmarkEnd w:id="730"/>
      <w:bookmarkEnd w:id="731"/>
      <w:r>
        <w:rPr>
          <w:rtl w:val="true"/>
        </w:rPr>
        <w:t>فاجعة سامراء الشيخ نادر الصادق</w:t>
      </w:r>
      <w:bookmarkEnd w:id="732"/>
    </w:p>
    <w:p>
      <w:pPr>
        <w:pStyle w:val="BookText"/>
        <w:rPr/>
      </w:pPr>
      <w:r>
        <w:rPr>
          <w:rFonts w:ascii="Amiri" w:hAnsi="Amiri" w:eastAsia="Amiri" w:cs="Amiri"/>
          <w:color w:val="111111"/>
          <w:sz w:val="28"/>
          <w:sz w:val="28"/>
          <w:szCs w:val="28"/>
          <w:rtl w:val="true"/>
          <w:lang w:bidi="ar-SA"/>
        </w:rPr>
        <w:t>ننشدك يا حجة اوعلينا رد 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واشلون قلبك يوم هدموا اقبور لطياب</w:t>
      </w:r>
    </w:p>
    <w:p>
      <w:pPr>
        <w:pStyle w:val="BookText"/>
        <w:rPr/>
      </w:pPr>
      <w:r>
        <w:rPr>
          <w:rFonts w:ascii="IRNazanin" w:hAnsi="IRNazanin" w:eastAsia="IRNazanin"/>
          <w:color w:val="111111"/>
          <w:sz w:val="28"/>
          <w:sz w:val="28"/>
          <w:szCs w:val="28"/>
          <w:rtl w:val="true"/>
          <w:lang w:bidi="fa-IR"/>
        </w:rPr>
        <w:t>قلبك يحجة چم مصيبه اعلية 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اقبور أربعه ليكم برض طيبه انهدمت</w:t>
      </w:r>
    </w:p>
    <w:p>
      <w:pPr>
        <w:pStyle w:val="BookText"/>
        <w:rPr/>
      </w:pPr>
      <w:r>
        <w:rPr>
          <w:rFonts w:ascii="Amiri" w:hAnsi="Amiri" w:eastAsia="Amiri" w:cs="Amiri"/>
          <w:color w:val="111111"/>
          <w:sz w:val="28"/>
          <w:sz w:val="28"/>
          <w:szCs w:val="28"/>
          <w:rtl w:val="true"/>
          <w:lang w:bidi="ar-SA"/>
        </w:rPr>
        <w:t>او قبة أبوك أوجدك الهادي انسفت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والسبب في كل هالمصايب حادث الباب</w:t>
      </w:r>
    </w:p>
    <w:p>
      <w:pPr>
        <w:pStyle w:val="BookText"/>
        <w:rPr/>
      </w:pPr>
      <w:r>
        <w:rPr>
          <w:rFonts w:ascii="IRNazanin" w:hAnsi="IRNazanin" w:eastAsia="IRNazanin"/>
          <w:color w:val="111111"/>
          <w:sz w:val="28"/>
          <w:sz w:val="28"/>
          <w:szCs w:val="28"/>
          <w:rtl w:val="true"/>
          <w:lang w:bidi="fa-IR"/>
        </w:rPr>
        <w:t>من كسر ضلع أمك يحجه کسروا أضلاع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 اوخلوا جسد جدك على الگاع</w:t>
      </w:r>
    </w:p>
    <w:p>
      <w:pPr>
        <w:pStyle w:val="BookText"/>
        <w:rPr/>
      </w:pPr>
      <w:r>
        <w:rPr>
          <w:rFonts w:ascii="IRNazanin" w:hAnsi="IRNazanin" w:eastAsia="IRNazanin"/>
          <w:color w:val="111111"/>
          <w:sz w:val="28"/>
          <w:sz w:val="28"/>
          <w:szCs w:val="28"/>
          <w:rtl w:val="true"/>
          <w:lang w:bidi="fa-IR"/>
        </w:rPr>
        <w:t>وأمن الخيم فرت الحورا مالها اگناع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اتنادي أبكافلها اوهو أمعفر بلتراب</w:t>
      </w:r>
    </w:p>
    <w:p>
      <w:pPr>
        <w:pStyle w:val="BookText"/>
        <w:rPr/>
      </w:pPr>
      <w:r>
        <w:rPr>
          <w:rFonts w:ascii="Amiri" w:hAnsi="Amiri" w:eastAsia="Amiri" w:cs="Amiri"/>
          <w:color w:val="111111"/>
          <w:sz w:val="28"/>
          <w:sz w:val="28"/>
          <w:szCs w:val="28"/>
          <w:rtl w:val="true"/>
          <w:lang w:bidi="ar-SA"/>
        </w:rPr>
        <w:t>او من قتل محسن ذبحوا أطفال رضعان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كسر الضلع خلى جسد لحسين ميدان</w:t>
      </w:r>
    </w:p>
    <w:p>
      <w:pPr>
        <w:pStyle w:val="BookText"/>
        <w:rPr/>
      </w:pPr>
      <w:r>
        <w:rPr>
          <w:rFonts w:ascii="IRNazanin" w:hAnsi="IRNazanin" w:eastAsia="IRNazanin"/>
          <w:color w:val="111111"/>
          <w:sz w:val="28"/>
          <w:sz w:val="28"/>
          <w:szCs w:val="28"/>
          <w:rtl w:val="true"/>
          <w:lang w:bidi="fa-IR"/>
        </w:rPr>
        <w:t>وبترويع بنت المصطفى روعوا 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كربلا گاست يحجه چم من امصاب</w:t>
      </w:r>
    </w:p>
    <w:p>
      <w:pPr>
        <w:pStyle w:val="BookText"/>
        <w:rPr/>
      </w:pPr>
      <w:r>
        <w:rPr>
          <w:rFonts w:ascii="IRNazanin" w:hAnsi="IRNazanin" w:eastAsia="IRNazanin"/>
          <w:color w:val="111111"/>
          <w:sz w:val="28"/>
          <w:sz w:val="28"/>
          <w:szCs w:val="28"/>
          <w:rtl w:val="true"/>
          <w:lang w:bidi="fa-IR"/>
        </w:rPr>
        <w:t>او من حرگ ذاك الباب حرگوا ابكربلا اخیام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 طفل ليكم يا ولينا بالفضا هام</w:t>
      </w:r>
    </w:p>
    <w:p>
      <w:pPr>
        <w:pStyle w:val="BookText"/>
        <w:rPr/>
      </w:pPr>
      <w:r>
        <w:rPr>
          <w:rFonts w:ascii="Amiri" w:hAnsi="Amiri" w:eastAsia="Amiri" w:cs="Amiri"/>
          <w:color w:val="111111"/>
          <w:sz w:val="28"/>
          <w:sz w:val="28"/>
          <w:szCs w:val="28"/>
          <w:rtl w:val="true"/>
          <w:lang w:bidi="ar-SA"/>
        </w:rPr>
        <w:t>ابحبل الذي قادوا الوصي سحبوا أيتام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اوقادوا عزيزات النبي اونظرتها لجناب</w:t>
      </w:r>
    </w:p>
    <w:p>
      <w:pPr>
        <w:pStyle w:val="BookText"/>
        <w:rPr/>
      </w:pPr>
      <w:r>
        <w:rPr>
          <w:rFonts w:ascii="IRNazanin" w:hAnsi="IRNazanin" w:eastAsia="IRNazanin"/>
          <w:color w:val="111111"/>
          <w:sz w:val="28"/>
          <w:sz w:val="28"/>
          <w:szCs w:val="28"/>
          <w:rtl w:val="true"/>
          <w:lang w:bidi="fa-IR"/>
        </w:rPr>
        <w:t>اولسياط هللي ورمت متن الزچيه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اتلوت علی زینب براضي الغاضريه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بعد المعزه والخدر راحت سبيه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حسرى على الناقة تهل ذمة العين </w:t>
      </w:r>
    </w:p>
    <w:p>
      <w:pPr>
        <w:pStyle w:val="BookText"/>
        <w:rPr/>
      </w:pPr>
      <w:r>
        <w:rPr>
          <w:rFonts w:ascii="Amiri" w:hAnsi="Amiri" w:eastAsia="Amiri" w:cs="Amiri"/>
          <w:color w:val="111111"/>
          <w:sz w:val="28"/>
          <w:sz w:val="28"/>
          <w:szCs w:val="28"/>
          <w:rtl w:val="true"/>
          <w:lang w:bidi="ar-SA"/>
        </w:rPr>
        <w:t>جتنا المصايب يوم هجموا على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اوطرحت المحسن ويح قلبي من العصره</w:t>
      </w:r>
    </w:p>
    <w:p>
      <w:pPr>
        <w:pStyle w:val="BookText"/>
        <w:rPr/>
      </w:pPr>
      <w:r>
        <w:rPr>
          <w:rFonts w:ascii="Amiri" w:hAnsi="Amiri" w:eastAsia="Amiri" w:cs="Amiri"/>
          <w:color w:val="111111"/>
          <w:sz w:val="28"/>
          <w:sz w:val="28"/>
          <w:szCs w:val="28"/>
          <w:rtl w:val="true"/>
          <w:lang w:bidi="ar-SA"/>
        </w:rPr>
        <w:t>اعلى الخد لطموها او خلوا العين 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واتكسرت لضلوع منها ابصاير الباب</w:t>
      </w:r>
    </w:p>
    <w:p>
      <w:pPr>
        <w:pStyle w:val="BookText"/>
        <w:rPr/>
      </w:pPr>
      <w:r>
        <w:rPr>
          <w:rFonts w:ascii="Amiri" w:hAnsi="Amiri" w:eastAsia="Amiri" w:cs="Amiri"/>
          <w:color w:val="111111"/>
          <w:sz w:val="28"/>
          <w:sz w:val="28"/>
          <w:szCs w:val="28"/>
          <w:rtl w:val="true"/>
          <w:lang w:bidi="ar-SA"/>
        </w:rPr>
        <w:t>واتبعوا آل النبي بالظلم 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مسموم قضى اوما بين منحور</w:t>
      </w:r>
    </w:p>
    <w:p>
      <w:pPr>
        <w:pStyle w:val="BookText"/>
        <w:rPr/>
      </w:pPr>
      <w:r>
        <w:rPr>
          <w:rFonts w:ascii="IRNazanin" w:hAnsi="IRNazanin" w:eastAsia="IRNazanin"/>
          <w:color w:val="111111"/>
          <w:sz w:val="28"/>
          <w:sz w:val="28"/>
          <w:szCs w:val="28"/>
          <w:rtl w:val="true"/>
          <w:lang w:bidi="fa-IR"/>
        </w:rPr>
        <w:t>وامتد يحجة جورهم حين للقبور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ليكم يحجه چم قبر ساووه بلتراب</w:t>
      </w:r>
    </w:p>
    <w:p>
      <w:pPr>
        <w:pStyle w:val="BookText"/>
        <w:rPr/>
      </w:pPr>
      <w:r>
        <w:rPr>
          <w:rFonts w:ascii="Amiri" w:hAnsi="Amiri" w:eastAsia="Amiri" w:cs="Amiri"/>
          <w:color w:val="111111"/>
          <w:sz w:val="28"/>
          <w:sz w:val="28"/>
          <w:szCs w:val="28"/>
          <w:rtl w:val="true"/>
          <w:lang w:bidi="ar-SA"/>
        </w:rPr>
        <w:t>معلوم قلبك ينفطر واتجرلونين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اتروح واتزور البقيع أو تهمل العين</w:t>
      </w:r>
    </w:p>
    <w:p>
      <w:pPr>
        <w:pStyle w:val="BookText"/>
        <w:rPr/>
      </w:pPr>
      <w:r>
        <w:rPr>
          <w:rFonts w:ascii="Amiri" w:hAnsi="Amiri" w:eastAsia="Amiri" w:cs="Amiri"/>
          <w:color w:val="111111"/>
          <w:sz w:val="28"/>
          <w:sz w:val="28"/>
          <w:szCs w:val="28"/>
          <w:rtl w:val="true"/>
          <w:lang w:bidi="ar-SA"/>
        </w:rPr>
        <w:t>ولي رحت سامرا الضريح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اتعاين القبة امهدمه يانسل لطياب</w:t>
      </w:r>
    </w:p>
    <w:p>
      <w:pPr>
        <w:pStyle w:val="BookText"/>
        <w:rPr/>
      </w:pPr>
      <w:r>
        <w:rPr>
          <w:rFonts w:ascii="Amiri" w:hAnsi="Amiri" w:eastAsia="Amiri" w:cs="Amiri"/>
          <w:color w:val="111111"/>
          <w:sz w:val="28"/>
          <w:sz w:val="28"/>
          <w:szCs w:val="28"/>
          <w:rtl w:val="true"/>
          <w:lang w:bidi="ar-SA"/>
        </w:rPr>
        <w:t>ياهي مصيبه حلت اعلينه يمبرور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الحرم أصبح يوالي الأمر مهجور</w:t>
      </w:r>
    </w:p>
    <w:p>
      <w:pPr>
        <w:pStyle w:val="BookText"/>
        <w:rPr/>
      </w:pPr>
      <w:r>
        <w:rPr>
          <w:rFonts w:ascii="IRNazanin" w:hAnsi="IRNazanin" w:eastAsia="IRNazanin"/>
          <w:color w:val="111111"/>
          <w:sz w:val="28"/>
          <w:sz w:val="28"/>
          <w:szCs w:val="28"/>
          <w:rtl w:val="true"/>
          <w:lang w:bidi="fa-IR"/>
        </w:rPr>
        <w:t>اولا أحد السامرا يحجه يقدر ایزور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كل شيعي يتمنى يقبل ذیچ لعتاب</w:t>
      </w:r>
    </w:p>
    <w:p>
      <w:pPr>
        <w:pStyle w:val="BookText"/>
        <w:rPr/>
      </w:pPr>
      <w:r>
        <w:rPr>
          <w:rFonts w:ascii="Amiri" w:hAnsi="Amiri" w:eastAsia="Amiri" w:cs="Amiri"/>
          <w:color w:val="111111"/>
          <w:sz w:val="28"/>
          <w:sz w:val="28"/>
          <w:szCs w:val="28"/>
          <w:rtl w:val="true"/>
          <w:lang w:bidi="ar-SA"/>
        </w:rPr>
        <w:t>واللي جرى هيهات ننساه يا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وانفوسنا ما اتطيب يخليفة نبينا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بظهورك من تجي لرض المدينه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اوتصلب الأول والذي مزق للكتاب </w:t>
      </w:r>
      <w:bookmarkStart w:id="733" w:name="pg14996_156212"/>
    </w:p>
    <w:p>
      <w:pPr>
        <w:pStyle w:val="Heading3"/>
        <w:numPr>
          <w:ilvl w:val="2"/>
          <w:numId w:val="1"/>
        </w:numPr>
        <w:rPr/>
      </w:pPr>
      <w:bookmarkStart w:id="734" w:name="__RefHeading___Toc400932_3406789950"/>
      <w:bookmarkStart w:id="735" w:name="_Toc244"/>
      <w:bookmarkEnd w:id="733"/>
      <w:bookmarkEnd w:id="734"/>
      <w:r>
        <w:rPr>
          <w:rtl w:val="true"/>
        </w:rPr>
        <w:t>هدم القبورالشيخ نادر الصادق</w:t>
      </w:r>
      <w:bookmarkEnd w:id="735"/>
    </w:p>
    <w:p>
      <w:pPr>
        <w:pStyle w:val="BookText"/>
        <w:rPr/>
      </w:pPr>
      <w:r>
        <w:rPr>
          <w:rFonts w:ascii="Amiri" w:hAnsi="Amiri" w:eastAsia="Amiri" w:cs="Amiri"/>
          <w:color w:val="111111"/>
          <w:sz w:val="28"/>
          <w:sz w:val="28"/>
          <w:szCs w:val="28"/>
          <w:rtl w:val="true"/>
          <w:lang w:bidi="ar-SA"/>
        </w:rPr>
        <w:t>اهدموا يحجه اقبوركم يا ابن الميامين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جاروا بي العباس اوهدموا قبر لحسين</w:t>
      </w:r>
    </w:p>
    <w:p>
      <w:pPr>
        <w:pStyle w:val="BookText"/>
        <w:rPr/>
      </w:pPr>
      <w:r>
        <w:rPr>
          <w:rFonts w:ascii="Amiri" w:hAnsi="Amiri" w:eastAsia="Amiri" w:cs="Amiri"/>
          <w:color w:val="111111"/>
          <w:sz w:val="28"/>
          <w:sz w:val="28"/>
          <w:szCs w:val="28"/>
          <w:rtl w:val="true"/>
          <w:lang w:bidi="ar-SA"/>
        </w:rPr>
        <w:t>والنهدمت اقبور أربعه بأرض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ينصدع قلب اللي يراها اوتهل عينه</w:t>
      </w:r>
    </w:p>
    <w:p>
      <w:pPr>
        <w:pStyle w:val="BookText"/>
        <w:rPr/>
      </w:pPr>
      <w:r>
        <w:rPr>
          <w:rFonts w:ascii="Amiri" w:hAnsi="Amiri" w:eastAsia="Amiri" w:cs="Amiri"/>
          <w:color w:val="111111"/>
          <w:sz w:val="28"/>
          <w:sz w:val="28"/>
          <w:szCs w:val="28"/>
          <w:rtl w:val="true"/>
          <w:lang w:bidi="ar-SA"/>
        </w:rPr>
        <w:t>وبأرض المدينه قبر مخفي يا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التي منه العدا كسروا ضلعين</w:t>
      </w:r>
    </w:p>
    <w:p>
      <w:pPr>
        <w:pStyle w:val="BookText"/>
        <w:rPr/>
      </w:pPr>
      <w:r>
        <w:rPr>
          <w:rFonts w:ascii="Amiri" w:hAnsi="Amiri" w:eastAsia="Amiri" w:cs="Amiri"/>
          <w:color w:val="111111"/>
          <w:sz w:val="28"/>
          <w:sz w:val="28"/>
          <w:szCs w:val="28"/>
          <w:rtl w:val="true"/>
          <w:lang w:bidi="ar-SA"/>
        </w:rPr>
        <w:t>اللي يحجه هجموا عليها الأشرار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لطموا يويلي اعيونها أونبتوا المسمار</w:t>
      </w:r>
    </w:p>
    <w:p>
      <w:pPr>
        <w:pStyle w:val="BookText"/>
        <w:rPr/>
      </w:pPr>
      <w:r>
        <w:rPr>
          <w:rFonts w:ascii="Amiri" w:hAnsi="Amiri" w:eastAsia="Amiri" w:cs="Amiri"/>
          <w:color w:val="111111"/>
          <w:sz w:val="28"/>
          <w:sz w:val="28"/>
          <w:szCs w:val="28"/>
          <w:rtl w:val="true"/>
          <w:lang w:bidi="ar-SA"/>
        </w:rPr>
        <w:t>بالسياط ضربوها اوقادوا علي الكرار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ملها قبر معروف اوهي ست النساوين</w:t>
      </w:r>
    </w:p>
    <w:p>
      <w:pPr>
        <w:pStyle w:val="BookText"/>
        <w:rPr/>
      </w:pPr>
      <w:r>
        <w:rPr>
          <w:rFonts w:ascii="IRNazanin" w:hAnsi="IRNazanin" w:eastAsia="IRNazanin"/>
          <w:color w:val="111111"/>
          <w:sz w:val="28"/>
          <w:sz w:val="28"/>
          <w:szCs w:val="28"/>
          <w:rtl w:val="true"/>
          <w:lang w:bidi="fa-IR"/>
        </w:rPr>
        <w:t>وبأرض سامراء يحجه جت فجيعه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ليها يحجه اهتزت أركان الشریعه</w:t>
      </w:r>
    </w:p>
    <w:p>
      <w:pPr>
        <w:pStyle w:val="BookText"/>
        <w:rPr/>
      </w:pPr>
      <w:r>
        <w:rPr>
          <w:rFonts w:ascii="Amiri" w:hAnsi="Amiri" w:eastAsia="Amiri" w:cs="Amiri"/>
          <w:color w:val="111111"/>
          <w:sz w:val="28"/>
          <w:sz w:val="28"/>
          <w:szCs w:val="28"/>
          <w:rtl w:val="true"/>
          <w:lang w:bidi="ar-SA"/>
        </w:rPr>
        <w:t>هدموا القبه والله أمصيبه فظيعه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يحجه ذابت اقلوب الموالين</w:t>
      </w:r>
    </w:p>
    <w:p>
      <w:pPr>
        <w:pStyle w:val="BookText"/>
        <w:rPr/>
      </w:pPr>
      <w:r>
        <w:rPr>
          <w:rFonts w:ascii="Amiri" w:hAnsi="Amiri" w:eastAsia="Amiri" w:cs="Amiri"/>
          <w:color w:val="111111"/>
          <w:sz w:val="28"/>
          <w:sz w:val="28"/>
          <w:szCs w:val="28"/>
          <w:rtl w:val="true"/>
          <w:lang w:bidi="ar-SA"/>
        </w:rPr>
        <w:t>ذابت يحجه اقلوبنا من كثر 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نذكر مصابكم او نبكي ابدمع مسجوم</w:t>
      </w:r>
    </w:p>
    <w:p>
      <w:pPr>
        <w:pStyle w:val="BookText"/>
        <w:rPr/>
      </w:pPr>
      <w:r>
        <w:rPr>
          <w:rFonts w:ascii="Amiri" w:hAnsi="Amiri" w:eastAsia="Amiri" w:cs="Amiri"/>
          <w:color w:val="111111"/>
          <w:sz w:val="28"/>
          <w:sz w:val="28"/>
          <w:szCs w:val="28"/>
          <w:rtl w:val="true"/>
          <w:lang w:bidi="ar-SA"/>
        </w:rPr>
        <w:t>أظهر وخذ ثارات أجدادك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واصلب يحجه على الشجره منهم اثنين</w:t>
      </w:r>
    </w:p>
    <w:p>
      <w:pPr>
        <w:pStyle w:val="BookText"/>
        <w:rPr/>
      </w:pPr>
      <w:r>
        <w:rPr>
          <w:rFonts w:ascii="Amiri" w:hAnsi="Amiri" w:eastAsia="Amiri" w:cs="Amiri"/>
          <w:color w:val="111111"/>
          <w:sz w:val="28"/>
          <w:sz w:val="28"/>
          <w:szCs w:val="28"/>
          <w:rtl w:val="true"/>
          <w:lang w:bidi="ar-SA"/>
        </w:rPr>
        <w:t>يمتي يحجه اتقوم وتسل سيف لفقار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تاخذ ابثار اللي عليها هجموا الدار</w:t>
      </w:r>
    </w:p>
    <w:p>
      <w:pPr>
        <w:pStyle w:val="BookText"/>
        <w:rPr/>
      </w:pPr>
      <w:r>
        <w:rPr>
          <w:rFonts w:ascii="IRNazanin" w:hAnsi="IRNazanin" w:eastAsia="IRNazanin"/>
          <w:color w:val="111111"/>
          <w:sz w:val="28"/>
          <w:sz w:val="28"/>
          <w:szCs w:val="28"/>
          <w:rtl w:val="true"/>
          <w:lang w:bidi="fa-IR"/>
        </w:rPr>
        <w:t>او تاخذ ابثار المرتضی حيدر الكرار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واتروح لرض الغاضريه او تهمل العين</w:t>
      </w:r>
    </w:p>
    <w:p>
      <w:pPr>
        <w:pStyle w:val="BookText"/>
        <w:rPr/>
      </w:pPr>
      <w:r>
        <w:rPr>
          <w:rFonts w:ascii="Amiri" w:hAnsi="Amiri" w:eastAsia="Amiri" w:cs="Amiri"/>
          <w:color w:val="111111"/>
          <w:sz w:val="28"/>
          <w:sz w:val="28"/>
          <w:szCs w:val="28"/>
          <w:rtl w:val="true"/>
          <w:lang w:bidi="ar-SA"/>
        </w:rPr>
        <w:t>تهمل اعيونك من تشوف النهر واتصيح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راحوا ابهالأرض أهلي مذابيح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هلمحله ظل يقوم احسين ويطيح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اوحرقوا أخيامه اوسلبوا ذيك الخواتين</w:t>
      </w:r>
    </w:p>
    <w:p>
      <w:pPr>
        <w:pStyle w:val="BookText"/>
        <w:rPr/>
      </w:pPr>
      <w:r>
        <w:rPr>
          <w:rFonts w:ascii="IRNazanin" w:hAnsi="IRNazanin" w:eastAsia="IRNazanin"/>
          <w:color w:val="111111"/>
          <w:sz w:val="28"/>
          <w:sz w:val="28"/>
          <w:szCs w:val="28"/>
          <w:rtl w:val="true"/>
          <w:lang w:bidi="fa-IR"/>
        </w:rPr>
        <w:t>راحن سبايا من بعد ذبح الصنادید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اوطبت الحورا عمتي في مجلس ایزید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حطوا بحلقها احبال ويلي اونصبوا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ذلها اوتهكمها الرجس نسل الملاعين </w:t>
      </w:r>
      <w:bookmarkStart w:id="736" w:name="pg14996_156213"/>
    </w:p>
    <w:p>
      <w:pPr>
        <w:pStyle w:val="Heading3"/>
        <w:numPr>
          <w:ilvl w:val="2"/>
          <w:numId w:val="1"/>
        </w:numPr>
        <w:rPr/>
      </w:pPr>
      <w:bookmarkStart w:id="737" w:name="__RefHeading___Toc400934_3406789950"/>
      <w:bookmarkStart w:id="738" w:name="_Toc245"/>
      <w:bookmarkEnd w:id="736"/>
      <w:bookmarkEnd w:id="737"/>
      <w:r>
        <w:rPr>
          <w:rtl w:val="true"/>
        </w:rPr>
        <w:t>شهر الجود</w:t>
      </w:r>
      <w:r>
        <w:rPr>
          <w:rtl w:val="true"/>
        </w:rPr>
        <w:t>-</w:t>
      </w:r>
      <w:r>
        <w:rPr>
          <w:rtl w:val="true"/>
        </w:rPr>
        <w:t>الشاعر سعيد الشبيب</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الجود</w:t>
      </w:r>
      <w:r>
        <w:rPr>
          <w:rStyle w:val="FootnoteAnchor"/>
          <w:rtl w:val="true"/>
        </w:rPr>
        <w:footnoteReference w:id="154"/>
      </w:r>
      <w:r>
        <w:rPr>
          <w:rFonts w:ascii="Amiri" w:hAnsi="Amiri" w:eastAsia="Amiri" w:cs="Amiri"/>
          <w:color w:val="111111"/>
          <w:sz w:val="28"/>
          <w:sz w:val="28"/>
          <w:szCs w:val="28"/>
          <w:rtl w:val="true"/>
          <w:lang w:bidi="ar-SA"/>
        </w:rPr>
        <w:t>الشاعر سعيد الشبيب</w:t>
      </w:r>
    </w:p>
    <w:p>
      <w:pPr>
        <w:pStyle w:val="BookText"/>
        <w:rPr/>
      </w:pPr>
      <w:r>
        <w:rPr>
          <w:rFonts w:ascii="Amiri" w:hAnsi="Amiri" w:eastAsia="Amiri" w:cs="Amiri"/>
          <w:color w:val="111111"/>
          <w:sz w:val="28"/>
          <w:sz w:val="28"/>
          <w:szCs w:val="28"/>
          <w:rtl w:val="true"/>
          <w:lang w:bidi="ar-SA"/>
        </w:rPr>
        <w:t>شهر الجود يا مرحى او ألف مسهل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هلالك يوم من بين السحايب طل</w:t>
      </w:r>
    </w:p>
    <w:p>
      <w:pPr>
        <w:pStyle w:val="BookText"/>
        <w:rPr/>
      </w:pPr>
      <w:r>
        <w:rPr>
          <w:rFonts w:ascii="Amiri" w:hAnsi="Amiri" w:eastAsia="Amiri" w:cs="Amiri"/>
          <w:color w:val="111111"/>
          <w:sz w:val="28"/>
          <w:sz w:val="28"/>
          <w:szCs w:val="28"/>
          <w:rtl w:val="true"/>
          <w:lang w:bidi="ar-SA"/>
        </w:rPr>
        <w:t>تنفسنا عطر ريحان من نسمه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فرح طير السعد ما مل</w:t>
      </w:r>
    </w:p>
    <w:p>
      <w:pPr>
        <w:pStyle w:val="BookText"/>
        <w:rPr/>
      </w:pPr>
      <w:r>
        <w:rPr>
          <w:rFonts w:ascii="Amiri" w:hAnsi="Amiri" w:eastAsia="Amiri" w:cs="Amiri"/>
          <w:color w:val="111111"/>
          <w:sz w:val="28"/>
          <w:sz w:val="28"/>
          <w:szCs w:val="28"/>
          <w:rtl w:val="true"/>
          <w:lang w:bidi="ar-SA"/>
        </w:rPr>
        <w:t>اقلوب المؤمنين ابمولد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تطير أمن السعاده والنبض ما كل</w:t>
      </w:r>
    </w:p>
    <w:p>
      <w:pPr>
        <w:pStyle w:val="BookText"/>
        <w:rPr/>
      </w:pPr>
      <w:r>
        <w:rPr>
          <w:rFonts w:ascii="Amiri" w:hAnsi="Amiri" w:eastAsia="Amiri" w:cs="Amiri"/>
          <w:color w:val="111111"/>
          <w:sz w:val="28"/>
          <w:sz w:val="28"/>
          <w:szCs w:val="28"/>
          <w:rtl w:val="true"/>
          <w:lang w:bidi="ar-SA"/>
        </w:rPr>
        <w:t xml:space="preserve">بساتين الموده ابيوم ميلاده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صاغت من زهور أغصانها محفل</w:t>
      </w:r>
    </w:p>
    <w:p>
      <w:pPr>
        <w:pStyle w:val="BookText"/>
        <w:rPr/>
      </w:pPr>
      <w:r>
        <w:rPr>
          <w:rFonts w:ascii="IRNazanin" w:hAnsi="IRNazanin" w:eastAsia="IRNazanin"/>
          <w:color w:val="111111"/>
          <w:sz w:val="28"/>
          <w:sz w:val="28"/>
          <w:szCs w:val="28"/>
          <w:rtl w:val="true"/>
          <w:lang w:bidi="fa-IR"/>
        </w:rPr>
        <w:t>محفل ؟؟ إيه محفل في شهر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للحسين ایزور وامهلل</w:t>
      </w:r>
    </w:p>
    <w:p>
      <w:pPr>
        <w:pStyle w:val="BookText"/>
        <w:rPr/>
      </w:pPr>
      <w:r>
        <w:rPr>
          <w:rFonts w:ascii="IRNazanin" w:hAnsi="IRNazanin" w:eastAsia="IRNazanin"/>
          <w:color w:val="111111"/>
          <w:sz w:val="28"/>
          <w:sz w:val="28"/>
          <w:szCs w:val="28"/>
          <w:rtl w:val="true"/>
          <w:lang w:bidi="fa-IR"/>
        </w:rPr>
        <w:t>ملايين النسا شیب مع الشبان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موكب وفا لرض الطفوف أقبل</w:t>
      </w:r>
    </w:p>
    <w:p>
      <w:pPr>
        <w:pStyle w:val="BookText"/>
        <w:rPr/>
      </w:pPr>
      <w:r>
        <w:rPr>
          <w:rFonts w:ascii="Amiri" w:hAnsi="Amiri" w:eastAsia="Amiri" w:cs="Amiri"/>
          <w:color w:val="111111"/>
          <w:sz w:val="28"/>
          <w:sz w:val="28"/>
          <w:szCs w:val="28"/>
          <w:rtl w:val="true"/>
          <w:lang w:bidi="ar-SA"/>
        </w:rPr>
        <w:t xml:space="preserve">وحال لسان المخالف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 أرواح يا شيعي تروح أرواح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الإرهاب في كل الشوارع حل</w:t>
      </w:r>
    </w:p>
    <w:p>
      <w:pPr>
        <w:pStyle w:val="BookText"/>
        <w:rPr/>
      </w:pPr>
      <w:r>
        <w:rPr>
          <w:rFonts w:ascii="Amiri" w:hAnsi="Amiri" w:eastAsia="Amiri" w:cs="Amiri"/>
          <w:color w:val="111111"/>
          <w:sz w:val="28"/>
          <w:sz w:val="28"/>
          <w:szCs w:val="28"/>
          <w:rtl w:val="true"/>
          <w:lang w:bidi="ar-SA"/>
        </w:rPr>
        <w:t>قتل تقطيع أيدي اوذبح للأطفال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 أعراض او قطع الروس بالمنجل</w:t>
      </w:r>
    </w:p>
    <w:p>
      <w:pPr>
        <w:pStyle w:val="BookText"/>
        <w:rPr/>
      </w:pPr>
      <w:r>
        <w:rPr>
          <w:rFonts w:ascii="Amiri" w:hAnsi="Amiri" w:eastAsia="Amiri" w:cs="Amiri"/>
          <w:color w:val="111111"/>
          <w:sz w:val="28"/>
          <w:sz w:val="28"/>
          <w:szCs w:val="28"/>
          <w:rtl w:val="true"/>
          <w:lang w:bidi="ar-SA"/>
        </w:rPr>
        <w:t xml:space="preserve">ذبوا الجثث في الأنهار ياشيعي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كفايه امن الزياره عودوا زي أول</w:t>
      </w:r>
    </w:p>
    <w:p>
      <w:pPr>
        <w:pStyle w:val="BookText"/>
        <w:rPr/>
      </w:pPr>
      <w:r>
        <w:rPr>
          <w:rFonts w:ascii="Amiri" w:hAnsi="Amiri" w:eastAsia="Amiri" w:cs="Amiri"/>
          <w:color w:val="111111"/>
          <w:sz w:val="28"/>
          <w:sz w:val="28"/>
          <w:szCs w:val="28"/>
          <w:rtl w:val="true"/>
          <w:lang w:bidi="ar-SA"/>
        </w:rPr>
        <w:t xml:space="preserve">فأرد عليه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بسك يلتخاطبنا أوعلينا اتخاف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تعرف هوانا اشلون ماتسأل</w:t>
      </w:r>
    </w:p>
    <w:p>
      <w:pPr>
        <w:pStyle w:val="BookText"/>
        <w:rPr/>
      </w:pPr>
      <w:r>
        <w:rPr>
          <w:rFonts w:ascii="Amiri" w:hAnsi="Amiri" w:eastAsia="Amiri" w:cs="Amiri"/>
          <w:color w:val="111111"/>
          <w:sz w:val="28"/>
          <w:sz w:val="28"/>
          <w:szCs w:val="28"/>
          <w:rtl w:val="true"/>
          <w:lang w:bidi="ar-SA"/>
        </w:rPr>
        <w:t>لو جربت حب آل النبي 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إحنا جربناه تترجل</w:t>
      </w:r>
    </w:p>
    <w:p>
      <w:pPr>
        <w:pStyle w:val="BookText"/>
        <w:rPr/>
      </w:pPr>
      <w:r>
        <w:rPr>
          <w:rFonts w:ascii="Amiri" w:hAnsi="Amiri" w:eastAsia="Amiri" w:cs="Amiri"/>
          <w:color w:val="111111"/>
          <w:sz w:val="28"/>
          <w:sz w:val="28"/>
          <w:szCs w:val="28"/>
          <w:rtl w:val="true"/>
          <w:lang w:bidi="ar-SA"/>
        </w:rPr>
        <w:t>على جمر القنابل تمشي دون إحساس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اوتتلقى الرصاص أورود في المقتل</w:t>
      </w:r>
    </w:p>
    <w:p>
      <w:pPr>
        <w:pStyle w:val="BookText"/>
        <w:rPr/>
      </w:pPr>
      <w:r>
        <w:rPr>
          <w:rFonts w:ascii="IRNazanin" w:hAnsi="IRNazanin" w:eastAsia="IRNazanin"/>
          <w:color w:val="111111"/>
          <w:sz w:val="28"/>
          <w:sz w:val="28"/>
          <w:szCs w:val="28"/>
          <w:rtl w:val="true"/>
          <w:lang w:bidi="fa-IR"/>
        </w:rPr>
        <w:t>اوتلقى العذاب الغيرك ايهابه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واللي ما رضع حبهم میتحمل</w:t>
      </w:r>
    </w:p>
    <w:p>
      <w:pPr>
        <w:pStyle w:val="BookText"/>
        <w:rPr/>
      </w:pPr>
      <w:r>
        <w:rPr>
          <w:rFonts w:ascii="Amiri" w:hAnsi="Amiri" w:eastAsia="Amiri" w:cs="Amiri"/>
          <w:color w:val="111111"/>
          <w:sz w:val="28"/>
          <w:sz w:val="28"/>
          <w:szCs w:val="28"/>
          <w:rtl w:val="true"/>
          <w:lang w:bidi="ar-SA"/>
        </w:rPr>
        <w:t>مجانين الهوى ؟؟ وش ما تريدن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حبنا للحسين أكثر بعد يفعل</w:t>
      </w:r>
    </w:p>
    <w:p>
      <w:pPr>
        <w:pStyle w:val="BookText"/>
        <w:rPr/>
      </w:pPr>
      <w:r>
        <w:rPr>
          <w:rFonts w:ascii="IRNazanin" w:hAnsi="IRNazanin" w:eastAsia="IRNazanin"/>
          <w:color w:val="111111"/>
          <w:sz w:val="28"/>
          <w:sz w:val="28"/>
          <w:szCs w:val="28"/>
          <w:rtl w:val="true"/>
          <w:lang w:bidi="fa-IR"/>
        </w:rPr>
        <w:t>قدم للعقيده الروح ورخصها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شلون اتریدنا برواحنا نبخل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واللي ايقدم القربان من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لربه او ما يهاب ایزيد ما ينذل</w:t>
      </w:r>
    </w:p>
    <w:p>
      <w:pPr>
        <w:pStyle w:val="BookText"/>
        <w:rPr/>
      </w:pPr>
      <w:r>
        <w:rPr>
          <w:rFonts w:ascii="Amiri" w:hAnsi="Amiri" w:eastAsia="Amiri" w:cs="Amiri"/>
          <w:color w:val="111111"/>
          <w:sz w:val="28"/>
          <w:sz w:val="28"/>
          <w:szCs w:val="28"/>
          <w:rtl w:val="true"/>
          <w:lang w:bidi="ar-SA"/>
        </w:rPr>
        <w:t>وحنا اويا الحسين اشما يريد انصير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عجينه ابلمحه من عينه تتشكل</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عبيد ايريد ؟ إيه والله عبید انصير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بين ايديه لينا الشرف نتذلل </w:t>
      </w:r>
    </w:p>
    <w:p>
      <w:pPr>
        <w:pStyle w:val="BookText"/>
        <w:rPr/>
      </w:pPr>
      <w:r>
        <w:rPr>
          <w:rFonts w:ascii="IRNazanin" w:hAnsi="IRNazanin" w:eastAsia="IRNazanin"/>
          <w:color w:val="111111"/>
          <w:sz w:val="28"/>
          <w:sz w:val="28"/>
          <w:szCs w:val="28"/>
          <w:rtl w:val="true"/>
          <w:lang w:bidi="fa-IR"/>
        </w:rPr>
        <w:t>أيایدنا تصير اسيوف من يأمر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وصابعنا سهام الأمره تتمثل</w:t>
      </w:r>
    </w:p>
    <w:p>
      <w:pPr>
        <w:pStyle w:val="BookText"/>
        <w:rPr/>
      </w:pPr>
      <w:r>
        <w:rPr>
          <w:rFonts w:ascii="IRNazanin" w:hAnsi="IRNazanin" w:eastAsia="IRNazanin"/>
          <w:color w:val="111111"/>
          <w:sz w:val="28"/>
          <w:sz w:val="28"/>
          <w:szCs w:val="28"/>
          <w:rtl w:val="true"/>
          <w:lang w:bidi="fa-IR"/>
        </w:rPr>
        <w:t>ليله اقلوبنا نسیلها دمع سكاب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اتنشف ابدمنا الأرض تتبلل</w:t>
      </w:r>
    </w:p>
    <w:p>
      <w:pPr>
        <w:pStyle w:val="BookText"/>
        <w:rPr/>
      </w:pPr>
      <w:r>
        <w:rPr>
          <w:rFonts w:ascii="Amiri" w:hAnsi="Amiri" w:eastAsia="Amiri" w:cs="Amiri"/>
          <w:color w:val="111111"/>
          <w:sz w:val="28"/>
          <w:sz w:val="28"/>
          <w:szCs w:val="28"/>
          <w:rtl w:val="true"/>
          <w:lang w:bidi="ar-SA"/>
        </w:rPr>
        <w:t>لجله اقلوبنا امصابيح نعلقها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تشعشع نور تضوي ليلنا الأليل</w:t>
      </w:r>
    </w:p>
    <w:p>
      <w:pPr>
        <w:pStyle w:val="BookText"/>
        <w:rPr/>
      </w:pPr>
      <w:r>
        <w:rPr>
          <w:rFonts w:ascii="Amiri" w:hAnsi="Amiri" w:eastAsia="Amiri" w:cs="Amiri"/>
          <w:color w:val="111111"/>
          <w:sz w:val="28"/>
          <w:sz w:val="28"/>
          <w:szCs w:val="28"/>
          <w:rtl w:val="true"/>
          <w:lang w:bidi="ar-SA"/>
        </w:rPr>
        <w:t>يلناصب عداوة دين لهل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أرض الولايه بالهزيمه ارحل</w:t>
      </w:r>
    </w:p>
    <w:p>
      <w:pPr>
        <w:pStyle w:val="BookText"/>
        <w:rPr/>
      </w:pPr>
      <w:r>
        <w:rPr>
          <w:rFonts w:ascii="Amiri" w:hAnsi="Amiri" w:eastAsia="Amiri" w:cs="Amiri"/>
          <w:color w:val="111111"/>
          <w:sz w:val="28"/>
          <w:sz w:val="28"/>
          <w:szCs w:val="28"/>
          <w:rtl w:val="true"/>
          <w:lang w:bidi="ar-SA"/>
        </w:rPr>
        <w:t>لوتسفك ملايين البشر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ترانا من نجيع ادمومناننسل</w:t>
      </w:r>
    </w:p>
    <w:p>
      <w:pPr>
        <w:pStyle w:val="BookText"/>
        <w:rPr/>
      </w:pPr>
      <w:r>
        <w:rPr>
          <w:rFonts w:ascii="IRNazanin" w:hAnsi="IRNazanin" w:eastAsia="IRNazanin"/>
          <w:color w:val="111111"/>
          <w:sz w:val="28"/>
          <w:sz w:val="28"/>
          <w:szCs w:val="28"/>
          <w:rtl w:val="true"/>
          <w:lang w:bidi="fa-IR"/>
        </w:rPr>
        <w:t>سهم ابعينك العميانه تلقانا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 که ابحلقك المخنوق ما تنسل</w:t>
      </w:r>
    </w:p>
    <w:p>
      <w:pPr>
        <w:pStyle w:val="BookText"/>
        <w:rPr/>
      </w:pPr>
      <w:r>
        <w:rPr>
          <w:rFonts w:ascii="Amiri" w:hAnsi="Amiri" w:eastAsia="Amiri" w:cs="Amiri"/>
          <w:color w:val="111111"/>
          <w:sz w:val="28"/>
          <w:sz w:val="28"/>
          <w:szCs w:val="28"/>
          <w:rtl w:val="true"/>
          <w:lang w:bidi="ar-SA"/>
        </w:rPr>
        <w:t>سلاحك يا حقود اتظن بيمنعنا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ازيارة أبو اليمه؟ إذن تفشل</w:t>
      </w:r>
    </w:p>
    <w:p>
      <w:pPr>
        <w:pStyle w:val="BookText"/>
        <w:rPr/>
      </w:pPr>
      <w:r>
        <w:rPr>
          <w:rFonts w:ascii="Amiri" w:hAnsi="Amiri" w:eastAsia="Amiri" w:cs="Amiri"/>
          <w:color w:val="111111"/>
          <w:sz w:val="28"/>
          <w:sz w:val="28"/>
          <w:szCs w:val="28"/>
          <w:rtl w:val="true"/>
          <w:lang w:bidi="ar-SA"/>
        </w:rPr>
        <w:t>رسخ حب النبي والأل فينا اسنين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لك مصيبه ؟ ما أظن تنحل</w:t>
      </w:r>
    </w:p>
    <w:p>
      <w:pPr>
        <w:pStyle w:val="BookText"/>
        <w:rPr/>
      </w:pPr>
      <w:r>
        <w:rPr>
          <w:rFonts w:ascii="Amiri" w:hAnsi="Amiri" w:eastAsia="Amiri" w:cs="Amiri"/>
          <w:color w:val="111111"/>
          <w:sz w:val="28"/>
          <w:sz w:val="28"/>
          <w:szCs w:val="28"/>
          <w:rtl w:val="true"/>
          <w:lang w:bidi="ar-SA"/>
        </w:rPr>
        <w:t>نداء موجه للإمام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بيبو صالح نطرنا اوطالت الغيبه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 ابماي جودك يوم نتغسل</w:t>
      </w:r>
    </w:p>
    <w:p>
      <w:pPr>
        <w:pStyle w:val="BookText"/>
        <w:rPr/>
      </w:pPr>
      <w:r>
        <w:rPr>
          <w:rFonts w:ascii="IRNazanin" w:hAnsi="IRNazanin" w:eastAsia="IRNazanin"/>
          <w:color w:val="111111"/>
          <w:sz w:val="28"/>
          <w:sz w:val="28"/>
          <w:szCs w:val="28"/>
          <w:rtl w:val="true"/>
          <w:lang w:bidi="fa-IR"/>
        </w:rPr>
        <w:t>اونلبس للجهاد احرام من ترجع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مسعانا من مكه الکربلا اتحول</w:t>
      </w:r>
    </w:p>
    <w:p>
      <w:pPr>
        <w:pStyle w:val="BookText"/>
        <w:rPr/>
      </w:pPr>
      <w:r>
        <w:rPr>
          <w:rFonts w:ascii="IRNazanin" w:hAnsi="IRNazanin" w:eastAsia="IRNazanin"/>
          <w:color w:val="111111"/>
          <w:sz w:val="28"/>
          <w:sz w:val="28"/>
          <w:szCs w:val="28"/>
          <w:rtl w:val="true"/>
          <w:lang w:bidi="fa-IR"/>
        </w:rPr>
        <w:t>تری بس تنتشل جثة رضيع أحسين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تثور أرواح رضعنا أوتتوسل</w:t>
      </w:r>
    </w:p>
    <w:p>
      <w:pPr>
        <w:pStyle w:val="BookText"/>
        <w:rPr/>
      </w:pPr>
      <w:r>
        <w:rPr>
          <w:rFonts w:ascii="Amiri" w:hAnsi="Amiri" w:eastAsia="Amiri" w:cs="Amiri"/>
          <w:color w:val="111111"/>
          <w:sz w:val="28"/>
          <w:sz w:val="28"/>
          <w:szCs w:val="28"/>
          <w:rtl w:val="true"/>
          <w:lang w:bidi="ar-SA"/>
        </w:rPr>
        <w:t>على اضفاف الشواطي في أرض 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تصنع من دما لنحور لك مرجل</w:t>
      </w:r>
    </w:p>
    <w:p>
      <w:pPr>
        <w:pStyle w:val="BookText"/>
        <w:rPr/>
      </w:pPr>
      <w:r>
        <w:rPr>
          <w:rFonts w:ascii="IRNazanin" w:hAnsi="IRNazanin" w:eastAsia="IRNazanin"/>
          <w:color w:val="111111"/>
          <w:sz w:val="28"/>
          <w:sz w:val="28"/>
          <w:szCs w:val="28"/>
          <w:rtl w:val="true"/>
          <w:lang w:bidi="fa-IR"/>
        </w:rPr>
        <w:t>حرق من تشا من زمرة التكفير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نادیها کفی یا نار ؟ او من تسأل</w:t>
      </w:r>
    </w:p>
    <w:p>
      <w:pPr>
        <w:pStyle w:val="BookText"/>
        <w:rPr/>
      </w:pPr>
      <w:r>
        <w:rPr>
          <w:rFonts w:ascii="IRNazanin" w:hAnsi="IRNazanin" w:eastAsia="IRNazanin"/>
          <w:color w:val="111111"/>
          <w:sz w:val="28"/>
          <w:sz w:val="28"/>
          <w:szCs w:val="28"/>
          <w:rtl w:val="true"/>
          <w:lang w:bidi="fa-IR"/>
        </w:rPr>
        <w:t>يجيك اجوابها هل من مزيد؟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اوللبعث البغيض افتح ألف مدخل</w:t>
      </w:r>
    </w:p>
    <w:p>
      <w:pPr>
        <w:pStyle w:val="BookText"/>
        <w:rPr/>
      </w:pPr>
      <w:r>
        <w:rPr>
          <w:rFonts w:ascii="Amiri" w:hAnsi="Amiri" w:eastAsia="Amiri" w:cs="Amiri"/>
          <w:color w:val="111111"/>
          <w:sz w:val="28"/>
          <w:sz w:val="28"/>
          <w:szCs w:val="28"/>
          <w:rtl w:val="true"/>
          <w:lang w:bidi="ar-SA"/>
        </w:rPr>
        <w:t>دم بنت الهدى اودم الصدر ما 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اودم جرح الحكيم أنهار يتبدل</w:t>
      </w:r>
    </w:p>
    <w:p>
      <w:pPr>
        <w:pStyle w:val="BookText"/>
        <w:rPr/>
      </w:pPr>
      <w:r>
        <w:rPr>
          <w:rFonts w:ascii="Amiri" w:hAnsi="Amiri" w:eastAsia="Amiri" w:cs="Amiri"/>
          <w:color w:val="111111"/>
          <w:sz w:val="28"/>
          <w:sz w:val="28"/>
          <w:szCs w:val="28"/>
          <w:rtl w:val="true"/>
          <w:lang w:bidi="ar-SA"/>
        </w:rPr>
        <w:t>ينطي الكل موالي شربة العطشان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اوبس يدنو العدو طوفان يتحول</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إمامي المنتظر مدینا لك آمال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جناح النوارس خوف نتعطل </w:t>
      </w:r>
      <w:bookmarkStart w:id="739" w:name="pg14996_156215"/>
    </w:p>
    <w:p>
      <w:pPr>
        <w:pStyle w:val="Heading2"/>
        <w:numPr>
          <w:ilvl w:val="1"/>
          <w:numId w:val="1"/>
        </w:numPr>
        <w:rPr/>
      </w:pPr>
      <w:bookmarkStart w:id="740" w:name="__RefHeading___Toc400936_3406789950"/>
      <w:bookmarkStart w:id="741" w:name="_Toc246"/>
      <w:bookmarkEnd w:id="739"/>
      <w:bookmarkEnd w:id="740"/>
      <w:r>
        <w:rPr>
          <w:rtl w:val="true"/>
        </w:rPr>
        <w:t xml:space="preserve">الفصل الحادي عشر </w:t>
      </w:r>
      <w:r>
        <w:rPr>
          <w:rtl w:val="true"/>
        </w:rPr>
        <w:t xml:space="preserve">: </w:t>
      </w:r>
      <w:r>
        <w:rPr>
          <w:rtl w:val="true"/>
        </w:rPr>
        <w:t>الأبوذيات والموال والزهيري</w:t>
      </w:r>
      <w:bookmarkEnd w:id="741"/>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2" w:name="__RefHeading___Toc400938_3406789950"/>
      <w:bookmarkStart w:id="743" w:name="_Toc247"/>
      <w:bookmarkEnd w:id="742"/>
      <w:r>
        <w:rPr>
          <w:rtl w:val="true"/>
        </w:rPr>
        <w:t>اشارة</w:t>
      </w:r>
      <w:bookmarkEnd w:id="7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4" w:name="pg14996_156217"/>
      <w:bookmarkStart w:id="745" w:name="pg14996_156217"/>
      <w:bookmarkEnd w:id="745"/>
    </w:p>
    <w:p>
      <w:pPr>
        <w:pStyle w:val="Heading3"/>
        <w:numPr>
          <w:ilvl w:val="2"/>
          <w:numId w:val="1"/>
        </w:numPr>
        <w:rPr/>
      </w:pPr>
      <w:bookmarkStart w:id="746" w:name="pg14996_156217"/>
      <w:bookmarkStart w:id="747" w:name="__RefHeading___Toc400940_3406789950"/>
      <w:bookmarkStart w:id="748" w:name="_Toc248"/>
      <w:bookmarkEnd w:id="746"/>
      <w:bookmarkEnd w:id="747"/>
      <w:r>
        <w:rPr>
          <w:rtl w:val="true"/>
        </w:rPr>
        <w:t xml:space="preserve">أبوذيتان في صاحب الامر </w:t>
      </w:r>
      <w:r>
        <w:rPr>
          <w:rtl w:val="true"/>
        </w:rPr>
        <w:t>(</w:t>
      </w:r>
      <w:r>
        <w:rPr>
          <w:rtl w:val="true"/>
        </w:rPr>
        <w:t>عجل الله تعالي فرجه الشريف</w:t>
      </w:r>
      <w:r>
        <w:rPr>
          <w:rtl w:val="true"/>
        </w:rPr>
        <w:t>)</w:t>
      </w:r>
      <w:r>
        <w:rPr>
          <w:rtl w:val="true"/>
        </w:rPr>
        <w:t>الشيخ محمد سعيد المناميين</w:t>
      </w:r>
      <w:bookmarkEnd w:id="748"/>
    </w:p>
    <w:p>
      <w:pPr>
        <w:pStyle w:val="Heading4"/>
        <w:numPr>
          <w:ilvl w:val="3"/>
          <w:numId w:val="1"/>
        </w:numPr>
        <w:rPr/>
      </w:pPr>
      <w:bookmarkStart w:id="749" w:name="__RefHeading___Toc400942_3406789950"/>
      <w:bookmarkStart w:id="750" w:name="_Toc249"/>
      <w:bookmarkEnd w:id="749"/>
      <w:r>
        <w:rPr>
          <w:rtl w:val="true"/>
        </w:rPr>
        <w:t>ورایه</w:t>
      </w:r>
      <w:r>
        <w:rPr>
          <w:rtl w:val="true"/>
        </w:rPr>
        <w:t>:</w:t>
      </w:r>
      <w:bookmarkEnd w:id="750"/>
    </w:p>
    <w:p>
      <w:pPr>
        <w:pStyle w:val="BookText"/>
        <w:rPr/>
      </w:pPr>
      <w:r>
        <w:rPr>
          <w:rFonts w:ascii="IRNazanin" w:hAnsi="IRNazanin" w:eastAsia="IRNazanin"/>
          <w:color w:val="111111"/>
          <w:sz w:val="28"/>
          <w:sz w:val="28"/>
          <w:szCs w:val="28"/>
          <w:rtl w:val="true"/>
          <w:lang w:bidi="fa-IR"/>
        </w:rPr>
        <w:t xml:space="preserve">مدحتك والمحب 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اهتميت بالعاذل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ورایه</w:t>
      </w:r>
    </w:p>
    <w:p>
      <w:pPr>
        <w:pStyle w:val="BookText"/>
        <w:rPr/>
      </w:pPr>
      <w:r>
        <w:rPr>
          <w:rFonts w:ascii="IRNazanin" w:hAnsi="IRNazanin" w:eastAsia="IRNazanin"/>
          <w:color w:val="111111"/>
          <w:sz w:val="28"/>
          <w:sz w:val="28"/>
          <w:szCs w:val="28"/>
          <w:rtl w:val="true"/>
          <w:lang w:bidi="fa-IR"/>
        </w:rPr>
        <w:t xml:space="preserve">يمتى نسمع الصيحه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تنشرها على هام الثريه</w:t>
      </w:r>
    </w:p>
    <w:p>
      <w:pPr>
        <w:pStyle w:val="Heading4"/>
        <w:numPr>
          <w:ilvl w:val="3"/>
          <w:numId w:val="1"/>
        </w:numPr>
        <w:rPr/>
      </w:pPr>
      <w:bookmarkStart w:id="751" w:name="__RefHeading___Toc400944_3406789950"/>
      <w:bookmarkStart w:id="752" w:name="_Toc250"/>
      <w:bookmarkEnd w:id="751"/>
      <w:r>
        <w:rPr>
          <w:rtl w:val="true"/>
        </w:rPr>
        <w:t>والواه</w:t>
      </w:r>
      <w:r>
        <w:rPr>
          <w:rtl w:val="true"/>
        </w:rPr>
        <w:t>:</w:t>
      </w:r>
      <w:bookmarkEnd w:id="752"/>
    </w:p>
    <w:p>
      <w:pPr>
        <w:pStyle w:val="BookText"/>
        <w:rPr/>
      </w:pPr>
      <w:r>
        <w:rPr>
          <w:rFonts w:ascii="IRNazanin" w:hAnsi="IRNazanin" w:eastAsia="IRNazanin"/>
          <w:color w:val="111111"/>
          <w:sz w:val="28"/>
          <w:sz w:val="28"/>
          <w:szCs w:val="28"/>
          <w:rtl w:val="true"/>
          <w:lang w:bidi="fa-IR"/>
        </w:rPr>
        <w:t xml:space="preserve">حسرات القلب ، تتناه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 ، والجفن شده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والواه</w:t>
      </w:r>
    </w:p>
    <w:p>
      <w:pPr>
        <w:pStyle w:val="BookText"/>
        <w:rPr/>
      </w:pPr>
      <w:r>
        <w:rPr>
          <w:rFonts w:ascii="Amiri" w:hAnsi="Amiri" w:eastAsia="Amiri" w:cs="Amiri"/>
          <w:color w:val="111111"/>
          <w:sz w:val="28"/>
          <w:sz w:val="28"/>
          <w:szCs w:val="28"/>
          <w:rtl w:val="true"/>
          <w:lang w:bidi="ar-SA"/>
        </w:rPr>
        <w:t xml:space="preserve">يمتي نسمع الصيحات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وينادي الغاضريه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753" w:name="pg14996_156218"/>
    </w:p>
    <w:p>
      <w:pPr>
        <w:pStyle w:val="Heading3"/>
        <w:numPr>
          <w:ilvl w:val="2"/>
          <w:numId w:val="1"/>
        </w:numPr>
        <w:rPr/>
      </w:pPr>
      <w:bookmarkStart w:id="754" w:name="__RefHeading___Toc400946_3406789950"/>
      <w:bookmarkStart w:id="755" w:name="_Toc251"/>
      <w:bookmarkEnd w:id="753"/>
      <w:bookmarkEnd w:id="754"/>
      <w:r>
        <w:rPr>
          <w:rtl w:val="true"/>
        </w:rPr>
        <w:t xml:space="preserve">أبوذيات في الإمام المهدي </w:t>
      </w:r>
      <w:r>
        <w:rPr>
          <w:rtl w:val="true"/>
        </w:rPr>
        <w:t>(</w:t>
      </w:r>
      <w:r>
        <w:rPr>
          <w:rtl w:val="true"/>
        </w:rPr>
        <w:t>عجل الله تعالي فرجه الشريف</w:t>
      </w:r>
      <w:r>
        <w:rPr>
          <w:rtl w:val="true"/>
        </w:rPr>
        <w:t>)</w:t>
      </w:r>
      <w:r>
        <w:rPr>
          <w:rtl w:val="true"/>
        </w:rPr>
        <w:t>الأستاذ مكي آل ناس</w:t>
      </w:r>
      <w:bookmarkEnd w:id="755"/>
    </w:p>
    <w:p>
      <w:pPr>
        <w:pStyle w:val="Heading4"/>
        <w:numPr>
          <w:ilvl w:val="3"/>
          <w:numId w:val="1"/>
        </w:numPr>
        <w:rPr/>
      </w:pPr>
      <w:bookmarkStart w:id="756" w:name="__RefHeading___Toc400948_3406789950"/>
      <w:bookmarkStart w:id="757" w:name="_Toc252"/>
      <w:bookmarkEnd w:id="756"/>
      <w:r>
        <w:rPr>
          <w:rtl w:val="true"/>
        </w:rPr>
        <w:t>عدلها</w:t>
      </w:r>
      <w:r>
        <w:rPr>
          <w:rtl w:val="true"/>
        </w:rPr>
        <w:t>:</w:t>
      </w:r>
      <w:bookmarkEnd w:id="757"/>
    </w:p>
    <w:p>
      <w:pPr>
        <w:pStyle w:val="BookText"/>
        <w:rPr/>
      </w:pPr>
      <w:r>
        <w:rPr>
          <w:rFonts w:ascii="Amiri" w:hAnsi="Amiri" w:eastAsia="Amiri" w:cs="Amiri"/>
          <w:color w:val="111111"/>
          <w:sz w:val="28"/>
          <w:sz w:val="28"/>
          <w:szCs w:val="28"/>
          <w:rtl w:val="true"/>
          <w:lang w:bidi="ar-SA"/>
        </w:rPr>
        <w:t>يبو صالح يثار الله وعدلها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دبدد ضيمها وانشر عدلها</w:t>
      </w:r>
    </w:p>
    <w:p>
      <w:pPr>
        <w:pStyle w:val="BookText"/>
        <w:rPr/>
      </w:pPr>
      <w:r>
        <w:rPr>
          <w:rFonts w:ascii="Amiri" w:hAnsi="Amiri" w:eastAsia="Amiri" w:cs="Amiri"/>
          <w:color w:val="111111"/>
          <w:sz w:val="28"/>
          <w:sz w:val="28"/>
          <w:szCs w:val="28"/>
          <w:rtl w:val="true"/>
          <w:lang w:bidi="ar-SA"/>
        </w:rPr>
        <w:t>وإذا عادت لماضيها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ثاراتكم من آل أميه</w:t>
      </w:r>
    </w:p>
    <w:p>
      <w:pPr>
        <w:pStyle w:val="Heading4"/>
        <w:numPr>
          <w:ilvl w:val="3"/>
          <w:numId w:val="1"/>
        </w:numPr>
        <w:rPr/>
      </w:pPr>
      <w:bookmarkStart w:id="758" w:name="__RefHeading___Toc400950_3406789950"/>
      <w:bookmarkStart w:id="759" w:name="_Toc253"/>
      <w:bookmarkEnd w:id="758"/>
      <w:r>
        <w:rPr>
          <w:rtl w:val="true"/>
        </w:rPr>
        <w:t>بدارك</w:t>
      </w:r>
      <w:r>
        <w:rPr>
          <w:rtl w:val="true"/>
        </w:rPr>
        <w:t>:</w:t>
      </w:r>
      <w:bookmarkEnd w:id="759"/>
    </w:p>
    <w:p>
      <w:pPr>
        <w:pStyle w:val="BookText"/>
        <w:rPr/>
      </w:pPr>
      <w:r>
        <w:rPr>
          <w:rFonts w:ascii="Amiri" w:hAnsi="Amiri" w:eastAsia="Amiri" w:cs="Amiri"/>
          <w:color w:val="111111"/>
          <w:sz w:val="28"/>
          <w:sz w:val="28"/>
          <w:szCs w:val="28"/>
          <w:rtl w:val="true"/>
          <w:lang w:bidi="ar-SA"/>
        </w:rPr>
        <w:t>اقلوب الصبر تتنطر بدارك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الخيم ما زالت بدارك</w:t>
      </w:r>
    </w:p>
    <w:p>
      <w:pPr>
        <w:pStyle w:val="BookText"/>
        <w:rPr/>
      </w:pPr>
      <w:r>
        <w:rPr>
          <w:rFonts w:ascii="Amiri" w:hAnsi="Amiri" w:eastAsia="Amiri" w:cs="Amiri"/>
          <w:color w:val="111111"/>
          <w:sz w:val="28"/>
          <w:sz w:val="28"/>
          <w:szCs w:val="28"/>
          <w:rtl w:val="true"/>
          <w:lang w:bidi="ar-SA"/>
        </w:rPr>
        <w:t>وغير السيف ما شوفه بدارك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ثاراتك ابيوم الغاضريه</w:t>
      </w:r>
    </w:p>
    <w:p>
      <w:pPr>
        <w:pStyle w:val="Heading4"/>
        <w:numPr>
          <w:ilvl w:val="3"/>
          <w:numId w:val="1"/>
        </w:numPr>
        <w:rPr/>
      </w:pPr>
      <w:bookmarkStart w:id="760" w:name="__RefHeading___Toc400952_3406789950"/>
      <w:bookmarkStart w:id="761" w:name="_Toc254"/>
      <w:bookmarkEnd w:id="760"/>
      <w:r>
        <w:rPr>
          <w:rtl w:val="true"/>
        </w:rPr>
        <w:t>ظلمها</w:t>
      </w:r>
      <w:r>
        <w:rPr>
          <w:rtl w:val="true"/>
        </w:rPr>
        <w:t>:</w:t>
      </w:r>
      <w:bookmarkEnd w:id="761"/>
    </w:p>
    <w:p>
      <w:pPr>
        <w:pStyle w:val="BookText"/>
        <w:rPr/>
      </w:pPr>
      <w:r>
        <w:rPr>
          <w:rFonts w:ascii="IRNazanin" w:hAnsi="IRNazanin" w:eastAsia="IRNazanin"/>
          <w:color w:val="111111"/>
          <w:sz w:val="28"/>
          <w:sz w:val="28"/>
          <w:szCs w:val="28"/>
          <w:rtl w:val="true"/>
          <w:lang w:bidi="fa-IR"/>
        </w:rPr>
        <w:t>ونور یا ضوى الباري ظلمها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وبدل بالعدل ساطي ظلمها</w:t>
      </w:r>
    </w:p>
    <w:p>
      <w:pPr>
        <w:pStyle w:val="BookText"/>
        <w:rPr/>
      </w:pPr>
      <w:r>
        <w:rPr>
          <w:rFonts w:ascii="Amiri" w:hAnsi="Amiri" w:eastAsia="Amiri" w:cs="Amiri"/>
          <w:color w:val="111111"/>
          <w:sz w:val="28"/>
          <w:sz w:val="28"/>
          <w:szCs w:val="28"/>
          <w:rtl w:val="true"/>
          <w:lang w:bidi="ar-SA"/>
        </w:rPr>
        <w:t>ودمر من إلى العترة ظلمها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 تبديدها بين البريه</w:t>
      </w:r>
    </w:p>
    <w:p>
      <w:pPr>
        <w:pStyle w:val="Heading4"/>
        <w:numPr>
          <w:ilvl w:val="3"/>
          <w:numId w:val="1"/>
        </w:numPr>
        <w:rPr/>
      </w:pPr>
      <w:bookmarkStart w:id="762" w:name="__RefHeading___Toc400954_3406789950"/>
      <w:bookmarkStart w:id="763" w:name="_Toc255"/>
      <w:bookmarkEnd w:id="762"/>
      <w:r>
        <w:rPr>
          <w:rtl w:val="true"/>
        </w:rPr>
        <w:t>وعيده</w:t>
      </w:r>
      <w:r>
        <w:rPr>
          <w:rtl w:val="true"/>
        </w:rPr>
        <w:t>:</w:t>
      </w:r>
      <w:bookmarkEnd w:id="763"/>
    </w:p>
    <w:p>
      <w:pPr>
        <w:pStyle w:val="BookText"/>
        <w:rPr/>
      </w:pPr>
      <w:r>
        <w:rPr>
          <w:rFonts w:ascii="Amiri" w:hAnsi="Amiri" w:eastAsia="Amiri" w:cs="Amiri"/>
          <w:color w:val="111111"/>
          <w:sz w:val="28"/>
          <w:sz w:val="28"/>
          <w:szCs w:val="28"/>
          <w:rtl w:val="true"/>
          <w:lang w:bidi="ar-SA"/>
        </w:rPr>
        <w:t>يموفي الخلق وعد الله ووعيده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اظهورك فرحة المؤمن وعيده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مطلب ألوهج به ووعيده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دشفع ابجدك إليه </w:t>
      </w:r>
      <w:bookmarkStart w:id="764" w:name="pg14996_156219"/>
    </w:p>
    <w:p>
      <w:pPr>
        <w:pStyle w:val="Heading3"/>
        <w:numPr>
          <w:ilvl w:val="2"/>
          <w:numId w:val="1"/>
        </w:numPr>
        <w:rPr/>
      </w:pPr>
      <w:bookmarkStart w:id="765" w:name="__RefHeading___Toc400956_3406789950"/>
      <w:bookmarkStart w:id="766" w:name="_Toc256"/>
      <w:bookmarkEnd w:id="764"/>
      <w:bookmarkEnd w:id="765"/>
      <w:r>
        <w:rPr>
          <w:rtl w:val="true"/>
        </w:rPr>
        <w:t xml:space="preserve">أبوذيات في الحجة </w:t>
      </w:r>
      <w:r>
        <w:rPr>
          <w:rtl w:val="true"/>
        </w:rPr>
        <w:t>(</w:t>
      </w:r>
      <w:r>
        <w:rPr>
          <w:rtl w:val="true"/>
        </w:rPr>
        <w:t>عجل الله تعالي فرجه الشريف</w:t>
      </w:r>
      <w:r>
        <w:rPr>
          <w:rtl w:val="true"/>
        </w:rPr>
        <w:t>)</w:t>
      </w:r>
      <w:r>
        <w:rPr>
          <w:rtl w:val="true"/>
        </w:rPr>
        <w:t>الشاعر علي الدرازي</w:t>
      </w:r>
      <w:bookmarkEnd w:id="766"/>
    </w:p>
    <w:p>
      <w:pPr>
        <w:pStyle w:val="Heading4"/>
        <w:numPr>
          <w:ilvl w:val="3"/>
          <w:numId w:val="1"/>
        </w:numPr>
        <w:rPr/>
      </w:pPr>
      <w:bookmarkStart w:id="767" w:name="__RefHeading___Toc400958_3406789950"/>
      <w:bookmarkStart w:id="768" w:name="_Toc257"/>
      <w:bookmarkEnd w:id="767"/>
      <w:r>
        <w:rPr>
          <w:rtl w:val="true"/>
        </w:rPr>
        <w:t>وعداك</w:t>
      </w:r>
      <w:r>
        <w:rPr>
          <w:rtl w:val="true"/>
        </w:rPr>
        <w:t>:</w:t>
      </w:r>
      <w:bookmarkEnd w:id="768"/>
    </w:p>
    <w:p>
      <w:pPr>
        <w:pStyle w:val="BookText"/>
        <w:rPr/>
      </w:pPr>
      <w:r>
        <w:rPr>
          <w:rFonts w:ascii="IRNazanin" w:hAnsi="IRNazanin" w:eastAsia="IRNazanin"/>
          <w:color w:val="111111"/>
          <w:sz w:val="28"/>
          <w:sz w:val="28"/>
          <w:szCs w:val="28"/>
          <w:rtl w:val="true"/>
          <w:lang w:bidi="fa-IR"/>
        </w:rPr>
        <w:t>يثار الله متی بیکون وعداك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يسهم الموت ضد اعداي واعداك</w:t>
      </w:r>
    </w:p>
    <w:p>
      <w:pPr>
        <w:pStyle w:val="BookText"/>
        <w:rPr/>
      </w:pPr>
      <w:r>
        <w:rPr>
          <w:rFonts w:ascii="IRNazanin" w:hAnsi="IRNazanin" w:eastAsia="IRNazanin"/>
          <w:color w:val="111111"/>
          <w:sz w:val="28"/>
          <w:sz w:val="28"/>
          <w:szCs w:val="28"/>
          <w:rtl w:val="true"/>
          <w:lang w:bidi="fa-IR"/>
        </w:rPr>
        <w:t>أنا مؤمن بتظهر يوم وعداك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ويرعى الذيب والنعجه سویه</w:t>
      </w:r>
    </w:p>
    <w:p>
      <w:pPr>
        <w:pStyle w:val="Heading4"/>
        <w:numPr>
          <w:ilvl w:val="3"/>
          <w:numId w:val="1"/>
        </w:numPr>
        <w:rPr/>
      </w:pPr>
      <w:bookmarkStart w:id="769" w:name="__RefHeading___Toc400960_3406789950"/>
      <w:bookmarkStart w:id="770" w:name="_Toc258"/>
      <w:bookmarkEnd w:id="769"/>
      <w:r>
        <w:rPr>
          <w:rtl w:val="true"/>
        </w:rPr>
        <w:t>ولعنا</w:t>
      </w:r>
      <w:r>
        <w:rPr>
          <w:rtl w:val="true"/>
        </w:rPr>
        <w:t>:</w:t>
      </w:r>
      <w:bookmarkEnd w:id="770"/>
    </w:p>
    <w:p>
      <w:pPr>
        <w:pStyle w:val="BookText"/>
        <w:rPr/>
      </w:pPr>
      <w:r>
        <w:rPr>
          <w:rFonts w:ascii="Amiri" w:hAnsi="Amiri" w:eastAsia="Amiri" w:cs="Amiri"/>
          <w:color w:val="111111"/>
          <w:sz w:val="28"/>
          <w:sz w:val="28"/>
          <w:szCs w:val="28"/>
          <w:rtl w:val="true"/>
          <w:lang w:bidi="ar-SA"/>
        </w:rPr>
        <w:t>يبو صالح إلك زايد ولعنا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 بنار الحقد تدري ولعنا</w:t>
      </w:r>
    </w:p>
    <w:p>
      <w:pPr>
        <w:pStyle w:val="BookText"/>
        <w:rPr/>
      </w:pPr>
      <w:r>
        <w:rPr>
          <w:rFonts w:ascii="IRNazanin" w:hAnsi="IRNazanin" w:eastAsia="IRNazanin"/>
          <w:color w:val="111111"/>
          <w:sz w:val="28"/>
          <w:sz w:val="28"/>
          <w:szCs w:val="28"/>
          <w:rtl w:val="true"/>
          <w:lang w:bidi="fa-IR"/>
        </w:rPr>
        <w:t>ألف لعنه م ن الباري ولعنه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اللي داس صدر ابن الزچيه</w:t>
      </w:r>
    </w:p>
    <w:p>
      <w:pPr>
        <w:pStyle w:val="Heading4"/>
        <w:numPr>
          <w:ilvl w:val="3"/>
          <w:numId w:val="1"/>
        </w:numPr>
        <w:rPr/>
      </w:pPr>
      <w:bookmarkStart w:id="771" w:name="__RefHeading___Toc400962_3406789950"/>
      <w:bookmarkStart w:id="772" w:name="_Toc259"/>
      <w:bookmarkEnd w:id="771"/>
      <w:r>
        <w:rPr>
          <w:rtl w:val="true"/>
        </w:rPr>
        <w:t>ولينا</w:t>
      </w:r>
      <w:r>
        <w:rPr>
          <w:rtl w:val="true"/>
        </w:rPr>
        <w:t>:</w:t>
      </w:r>
      <w:bookmarkEnd w:id="772"/>
    </w:p>
    <w:p>
      <w:pPr>
        <w:pStyle w:val="BookText"/>
        <w:rPr/>
      </w:pPr>
      <w:r>
        <w:rPr>
          <w:rFonts w:ascii="Amiri" w:hAnsi="Amiri" w:eastAsia="Amiri" w:cs="Amiri"/>
          <w:color w:val="111111"/>
          <w:sz w:val="28"/>
          <w:sz w:val="28"/>
          <w:szCs w:val="28"/>
          <w:rtl w:val="true"/>
          <w:lang w:bidi="ar-SA"/>
        </w:rPr>
        <w:t>هلا ابميلاد أبو صالح ولينا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الفرحة ابمولدك منا ولينا</w:t>
      </w:r>
    </w:p>
    <w:p>
      <w:pPr>
        <w:pStyle w:val="BookText"/>
        <w:rPr/>
      </w:pPr>
      <w:r>
        <w:rPr>
          <w:rFonts w:ascii="IRNazanin" w:hAnsi="IRNazanin" w:eastAsia="IRNazanin"/>
          <w:color w:val="111111"/>
          <w:sz w:val="28"/>
          <w:sz w:val="28"/>
          <w:szCs w:val="28"/>
          <w:rtl w:val="true"/>
          <w:lang w:bidi="fa-IR"/>
        </w:rPr>
        <w:t>عدوك سيدي ابحقده والينا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التماسي بس دعاء للجعفریه</w:t>
      </w:r>
    </w:p>
    <w:p>
      <w:pPr>
        <w:pStyle w:val="Heading4"/>
        <w:numPr>
          <w:ilvl w:val="3"/>
          <w:numId w:val="1"/>
        </w:numPr>
        <w:rPr/>
      </w:pPr>
      <w:bookmarkStart w:id="773" w:name="__RefHeading___Toc400964_3406789950"/>
      <w:bookmarkStart w:id="774" w:name="_Toc260"/>
      <w:bookmarkEnd w:id="773"/>
      <w:r>
        <w:rPr>
          <w:rtl w:val="true"/>
        </w:rPr>
        <w:t>ودله</w:t>
      </w:r>
      <w:r>
        <w:rPr>
          <w:rtl w:val="true"/>
        </w:rPr>
        <w:t>:</w:t>
      </w:r>
      <w:bookmarkEnd w:id="774"/>
    </w:p>
    <w:p>
      <w:pPr>
        <w:pStyle w:val="BookText"/>
        <w:rPr/>
      </w:pPr>
      <w:r>
        <w:rPr>
          <w:rFonts w:ascii="Amiri" w:hAnsi="Amiri" w:eastAsia="Amiri" w:cs="Amiri"/>
          <w:color w:val="111111"/>
          <w:sz w:val="28"/>
          <w:sz w:val="28"/>
          <w:szCs w:val="28"/>
          <w:rtl w:val="true"/>
          <w:lang w:bidi="ar-SA"/>
        </w:rPr>
        <w:t>شبعنا اهموم يلقائم وذله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ودربكم حافظه إبقلبي ودله</w:t>
      </w:r>
    </w:p>
    <w:p>
      <w:pPr>
        <w:pStyle w:val="BookText"/>
        <w:rPr/>
      </w:pPr>
      <w:r>
        <w:rPr>
          <w:rFonts w:ascii="Amiri" w:hAnsi="Amiri" w:eastAsia="Amiri" w:cs="Amiri"/>
          <w:color w:val="111111"/>
          <w:sz w:val="28"/>
          <w:sz w:val="28"/>
          <w:szCs w:val="28"/>
          <w:rtl w:val="true"/>
          <w:lang w:bidi="ar-SA"/>
        </w:rPr>
        <w:t>هدى بكم ربي العالم ودله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ادروب السعادة السرمديه</w:t>
      </w:r>
    </w:p>
    <w:p>
      <w:pPr>
        <w:pStyle w:val="Heading4"/>
        <w:numPr>
          <w:ilvl w:val="3"/>
          <w:numId w:val="1"/>
        </w:numPr>
        <w:rPr/>
      </w:pPr>
      <w:bookmarkStart w:id="775" w:name="__RefHeading___Toc400966_3406789950"/>
      <w:bookmarkStart w:id="776" w:name="_Toc261"/>
      <w:bookmarkEnd w:id="775"/>
      <w:r>
        <w:rPr>
          <w:rtl w:val="true"/>
        </w:rPr>
        <w:t>وطيبه</w:t>
      </w:r>
      <w:r>
        <w:rPr>
          <w:rtl w:val="true"/>
        </w:rPr>
        <w:t>:</w:t>
      </w:r>
      <w:bookmarkEnd w:id="776"/>
    </w:p>
    <w:p>
      <w:pPr>
        <w:pStyle w:val="BookText"/>
        <w:rPr/>
      </w:pPr>
      <w:r>
        <w:rPr>
          <w:rFonts w:ascii="Amiri" w:hAnsi="Amiri" w:eastAsia="Amiri" w:cs="Amiri"/>
          <w:color w:val="111111"/>
          <w:sz w:val="28"/>
          <w:sz w:val="28"/>
          <w:szCs w:val="28"/>
          <w:rtl w:val="true"/>
          <w:lang w:bidi="ar-SA"/>
        </w:rPr>
        <w:t>متي تزهر أرض مكه وطيبه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وانشم نفحة المهدي وطيبه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يمهدي اطلع إلى العالم وطيبه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الدنيا امتلت جور واذيه </w:t>
      </w:r>
      <w:bookmarkStart w:id="777" w:name="pg14996_156220"/>
    </w:p>
    <w:p>
      <w:pPr>
        <w:pStyle w:val="Heading4"/>
        <w:numPr>
          <w:ilvl w:val="3"/>
          <w:numId w:val="1"/>
        </w:numPr>
        <w:rPr/>
      </w:pPr>
      <w:bookmarkStart w:id="778" w:name="__RefHeading___Toc400968_3406789950"/>
      <w:bookmarkStart w:id="779" w:name="_Toc262"/>
      <w:bookmarkEnd w:id="777"/>
      <w:bookmarkEnd w:id="778"/>
      <w:r>
        <w:rPr>
          <w:rtl w:val="true"/>
        </w:rPr>
        <w:t>سكنها</w:t>
      </w:r>
      <w:r>
        <w:rPr>
          <w:rtl w:val="true"/>
        </w:rPr>
        <w:t>:</w:t>
      </w:r>
      <w:bookmarkEnd w:id="779"/>
    </w:p>
    <w:p>
      <w:pPr>
        <w:pStyle w:val="BookText"/>
        <w:rPr/>
      </w:pPr>
      <w:r>
        <w:rPr>
          <w:rFonts w:ascii="Amiri" w:hAnsi="Amiri" w:eastAsia="Amiri" w:cs="Amiri"/>
          <w:color w:val="111111"/>
          <w:sz w:val="28"/>
          <w:sz w:val="28"/>
          <w:szCs w:val="28"/>
          <w:rtl w:val="true"/>
          <w:lang w:bidi="ar-SA"/>
        </w:rPr>
        <w:t>حب المنتظر روحي 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يمتى يصير للدنيا سكنها</w:t>
      </w:r>
    </w:p>
    <w:p>
      <w:pPr>
        <w:pStyle w:val="BookText"/>
        <w:rPr/>
      </w:pPr>
      <w:r>
        <w:rPr>
          <w:rFonts w:ascii="Amiri" w:hAnsi="Amiri" w:eastAsia="Amiri" w:cs="Amiri"/>
          <w:color w:val="111111"/>
          <w:sz w:val="28"/>
          <w:sz w:val="28"/>
          <w:szCs w:val="28"/>
          <w:rtl w:val="true"/>
          <w:lang w:bidi="ar-SA"/>
        </w:rPr>
        <w:t>وريح العاتيه المهدي سكنها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 الخير بخروجه البريه</w:t>
      </w:r>
    </w:p>
    <w:p>
      <w:pPr>
        <w:pStyle w:val="Heading4"/>
        <w:numPr>
          <w:ilvl w:val="3"/>
          <w:numId w:val="1"/>
        </w:numPr>
        <w:rPr/>
      </w:pPr>
      <w:bookmarkStart w:id="780" w:name="__RefHeading___Toc400970_3406789950"/>
      <w:bookmarkStart w:id="781" w:name="_Toc263"/>
      <w:bookmarkEnd w:id="780"/>
      <w:r>
        <w:rPr>
          <w:rtl w:val="true"/>
        </w:rPr>
        <w:t>ومهدي</w:t>
      </w:r>
      <w:bookmarkEnd w:id="781"/>
    </w:p>
    <w:p>
      <w:pPr>
        <w:pStyle w:val="BookText"/>
        <w:rPr/>
      </w:pPr>
      <w:r>
        <w:rPr>
          <w:rFonts w:ascii="Amiri" w:hAnsi="Amiri" w:eastAsia="Amiri" w:cs="Amiri"/>
          <w:color w:val="111111"/>
          <w:sz w:val="28"/>
          <w:sz w:val="28"/>
          <w:szCs w:val="28"/>
          <w:rtl w:val="true"/>
          <w:lang w:bidi="ar-SA"/>
        </w:rPr>
        <w:t>ابحب آل النبي ناجح ومهدي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تناغيني ابحجرها و مهدي</w:t>
      </w:r>
    </w:p>
    <w:p>
      <w:pPr>
        <w:pStyle w:val="BookText"/>
        <w:rPr/>
      </w:pPr>
      <w:r>
        <w:rPr>
          <w:rFonts w:ascii="Amiri" w:hAnsi="Amiri" w:eastAsia="Amiri" w:cs="Amiri"/>
          <w:color w:val="111111"/>
          <w:sz w:val="28"/>
          <w:sz w:val="28"/>
          <w:szCs w:val="28"/>
          <w:rtl w:val="true"/>
          <w:lang w:bidi="ar-SA"/>
        </w:rPr>
        <w:t>حيدر أول العتره ومهدي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آخرها أبو الطلعه البهيه</w:t>
      </w:r>
    </w:p>
    <w:p>
      <w:pPr>
        <w:pStyle w:val="Heading4"/>
        <w:numPr>
          <w:ilvl w:val="3"/>
          <w:numId w:val="1"/>
        </w:numPr>
        <w:rPr/>
      </w:pPr>
      <w:bookmarkStart w:id="782" w:name="__RefHeading___Toc400972_3406789950"/>
      <w:bookmarkStart w:id="783" w:name="_Toc264"/>
      <w:bookmarkEnd w:id="782"/>
      <w:r>
        <w:rPr>
          <w:rtl w:val="true"/>
        </w:rPr>
        <w:t>زينة</w:t>
      </w:r>
      <w:bookmarkEnd w:id="783"/>
    </w:p>
    <w:p>
      <w:pPr>
        <w:pStyle w:val="BookText"/>
        <w:rPr/>
      </w:pPr>
      <w:r>
        <w:rPr>
          <w:rFonts w:ascii="IRNazanin" w:hAnsi="IRNazanin" w:eastAsia="IRNazanin"/>
          <w:color w:val="111111"/>
          <w:sz w:val="28"/>
          <w:sz w:val="28"/>
          <w:szCs w:val="28"/>
          <w:rtl w:val="true"/>
          <w:lang w:bidi="fa-IR"/>
        </w:rPr>
        <w:t>علقنا ابمولد المحجوب 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وبهجتنا يشيعة اليوم زينه</w:t>
      </w:r>
    </w:p>
    <w:p>
      <w:pPr>
        <w:pStyle w:val="BookText"/>
        <w:rPr/>
      </w:pPr>
      <w:r>
        <w:rPr>
          <w:rFonts w:ascii="Amiri" w:hAnsi="Amiri" w:eastAsia="Amiri" w:cs="Amiri"/>
          <w:color w:val="111111"/>
          <w:sz w:val="28"/>
          <w:sz w:val="28"/>
          <w:szCs w:val="28"/>
          <w:rtl w:val="true"/>
          <w:lang w:bidi="ar-SA"/>
        </w:rPr>
        <w:t>حتى الجن مع الأملاك 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اتبارك الهادي اوصيه</w:t>
      </w:r>
    </w:p>
    <w:p>
      <w:pPr>
        <w:pStyle w:val="Heading4"/>
        <w:numPr>
          <w:ilvl w:val="3"/>
          <w:numId w:val="1"/>
        </w:numPr>
        <w:rPr/>
      </w:pPr>
      <w:bookmarkStart w:id="784" w:name="__RefHeading___Toc400974_3406789950"/>
      <w:bookmarkStart w:id="785" w:name="_Toc265"/>
      <w:bookmarkEnd w:id="784"/>
      <w:r>
        <w:rPr>
          <w:rtl w:val="true"/>
        </w:rPr>
        <w:t>بسمه</w:t>
      </w:r>
      <w:r>
        <w:rPr>
          <w:rtl w:val="true"/>
        </w:rPr>
        <w:t>:</w:t>
      </w:r>
      <w:bookmarkEnd w:id="785"/>
    </w:p>
    <w:p>
      <w:pPr>
        <w:pStyle w:val="BookText"/>
        <w:rPr/>
      </w:pPr>
      <w:r>
        <w:rPr>
          <w:rFonts w:ascii="Amiri" w:hAnsi="Amiri" w:eastAsia="Amiri" w:cs="Amiri"/>
          <w:color w:val="111111"/>
          <w:sz w:val="28"/>
          <w:sz w:val="28"/>
          <w:szCs w:val="28"/>
          <w:rtl w:val="true"/>
          <w:lang w:bidi="ar-SA"/>
        </w:rPr>
        <w:t>ارتسمت عالشفاه اليوم بسمه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الظامي ايريد يلمحجوب بس ما</w:t>
      </w:r>
    </w:p>
    <w:p>
      <w:pPr>
        <w:pStyle w:val="BookText"/>
        <w:rPr/>
      </w:pPr>
      <w:r>
        <w:rPr>
          <w:rFonts w:ascii="Amiri" w:hAnsi="Amiri" w:eastAsia="Amiri" w:cs="Amiri"/>
          <w:color w:val="111111"/>
          <w:sz w:val="28"/>
          <w:sz w:val="28"/>
          <w:szCs w:val="28"/>
          <w:rtl w:val="true"/>
          <w:lang w:bidi="ar-SA"/>
        </w:rPr>
        <w:t>فاض القلب بالآهات 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ابمولدك هانت عليه</w:t>
      </w:r>
    </w:p>
    <w:p>
      <w:pPr>
        <w:pStyle w:val="Heading4"/>
        <w:numPr>
          <w:ilvl w:val="3"/>
          <w:numId w:val="1"/>
        </w:numPr>
        <w:rPr/>
      </w:pPr>
      <w:bookmarkStart w:id="786" w:name="__RefHeading___Toc400976_3406789950"/>
      <w:bookmarkStart w:id="787" w:name="_Toc266"/>
      <w:bookmarkEnd w:id="786"/>
      <w:r>
        <w:rPr>
          <w:rtl w:val="true"/>
        </w:rPr>
        <w:t>علمكم</w:t>
      </w:r>
      <w:r>
        <w:rPr>
          <w:rtl w:val="true"/>
        </w:rPr>
        <w:t>:</w:t>
      </w:r>
      <w:bookmarkEnd w:id="787"/>
    </w:p>
    <w:p>
      <w:pPr>
        <w:pStyle w:val="BookText"/>
        <w:rPr/>
      </w:pPr>
      <w:r>
        <w:rPr>
          <w:rFonts w:ascii="IRNazanin" w:hAnsi="IRNazanin" w:eastAsia="IRNazanin"/>
          <w:color w:val="111111"/>
          <w:sz w:val="28"/>
          <w:sz w:val="28"/>
          <w:szCs w:val="28"/>
          <w:rtl w:val="true"/>
          <w:lang w:bidi="fa-IR"/>
        </w:rPr>
        <w:t>من الباري يبو صالح علمکم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البچا والنوح ياسيدي على امكم</w:t>
      </w:r>
    </w:p>
    <w:p>
      <w:pPr>
        <w:pStyle w:val="BookText"/>
        <w:rPr/>
      </w:pPr>
      <w:r>
        <w:rPr>
          <w:rFonts w:ascii="Amiri" w:hAnsi="Amiri" w:eastAsia="Amiri" w:cs="Amiri"/>
          <w:color w:val="111111"/>
          <w:sz w:val="28"/>
          <w:sz w:val="28"/>
          <w:szCs w:val="28"/>
          <w:rtl w:val="true"/>
          <w:lang w:bidi="ar-SA"/>
        </w:rPr>
        <w:t>متى تنشر يقايمناعلمكم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وتاخذ ثار يوم لغاضريه</w:t>
      </w:r>
    </w:p>
    <w:p>
      <w:pPr>
        <w:pStyle w:val="Heading4"/>
        <w:numPr>
          <w:ilvl w:val="3"/>
          <w:numId w:val="1"/>
        </w:numPr>
        <w:rPr/>
      </w:pPr>
      <w:bookmarkStart w:id="788" w:name="__RefHeading___Toc400978_3406789950"/>
      <w:bookmarkStart w:id="789" w:name="_Toc267"/>
      <w:bookmarkEnd w:id="788"/>
      <w:r>
        <w:rPr>
          <w:rtl w:val="true"/>
        </w:rPr>
        <w:t>ضاقت</w:t>
      </w:r>
      <w:r>
        <w:rPr>
          <w:rtl w:val="true"/>
        </w:rPr>
        <w:t>:</w:t>
      </w:r>
      <w:bookmarkEnd w:id="789"/>
    </w:p>
    <w:p>
      <w:pPr>
        <w:pStyle w:val="BookText"/>
        <w:rPr/>
      </w:pPr>
      <w:r>
        <w:rPr>
          <w:rFonts w:ascii="IRNazanin" w:hAnsi="IRNazanin" w:eastAsia="IRNazanin"/>
          <w:color w:val="111111"/>
          <w:sz w:val="28"/>
          <w:sz w:val="28"/>
          <w:szCs w:val="28"/>
          <w:rtl w:val="true"/>
          <w:lang w:bidi="fa-IR"/>
        </w:rPr>
        <w:t>يثار الله دقوم بعجل ضاقت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ودیعتكم من ابن ازیاد ضاقت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الواسعة والفلاك ضاقت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سقوها الذل براضي الغاضريه </w:t>
      </w:r>
      <w:bookmarkStart w:id="790" w:name="pg14996_156221"/>
    </w:p>
    <w:p>
      <w:pPr>
        <w:pStyle w:val="Heading3"/>
        <w:numPr>
          <w:ilvl w:val="2"/>
          <w:numId w:val="1"/>
        </w:numPr>
        <w:rPr/>
      </w:pPr>
      <w:bookmarkStart w:id="791" w:name="__RefHeading___Toc400980_3406789950"/>
      <w:bookmarkStart w:id="792" w:name="_Toc268"/>
      <w:bookmarkEnd w:id="790"/>
      <w:bookmarkEnd w:id="791"/>
      <w:r>
        <w:rPr>
          <w:rtl w:val="true"/>
        </w:rPr>
        <w:t>مهدي شاعرهاني آل زرع</w:t>
      </w:r>
      <w:bookmarkEnd w:id="792"/>
    </w:p>
    <w:p>
      <w:pPr>
        <w:pStyle w:val="BookText"/>
        <w:rPr/>
      </w:pPr>
      <w:r>
        <w:rPr>
          <w:rFonts w:ascii="IRNazanin" w:hAnsi="IRNazanin" w:eastAsia="IRNazanin"/>
          <w:color w:val="111111"/>
          <w:sz w:val="28"/>
          <w:sz w:val="28"/>
          <w:szCs w:val="28"/>
          <w:rtl w:val="true"/>
          <w:lang w:bidi="fa-IR"/>
        </w:rPr>
        <w:t>رضعت أولاك يوم اليهز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الحایر اولا تاه مهدي</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يمته تشهر البتار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اوعدلك تنشره ابکل البريه </w:t>
      </w:r>
      <w:bookmarkStart w:id="793" w:name="pg14996_156222"/>
    </w:p>
    <w:p>
      <w:pPr>
        <w:pStyle w:val="Heading3"/>
        <w:numPr>
          <w:ilvl w:val="2"/>
          <w:numId w:val="1"/>
        </w:numPr>
        <w:rPr/>
      </w:pPr>
      <w:bookmarkStart w:id="794" w:name="__RefHeading___Toc400982_3406789950"/>
      <w:bookmarkStart w:id="795" w:name="_Toc269"/>
      <w:bookmarkEnd w:id="793"/>
      <w:bookmarkEnd w:id="794"/>
      <w:r>
        <w:rPr>
          <w:rtl w:val="true"/>
        </w:rPr>
        <w:t>أبوذيات مهدوية الشاعر زيد العبندي</w:t>
      </w:r>
      <w:bookmarkEnd w:id="795"/>
    </w:p>
    <w:p>
      <w:pPr>
        <w:pStyle w:val="Heading4"/>
        <w:numPr>
          <w:ilvl w:val="3"/>
          <w:numId w:val="1"/>
        </w:numPr>
        <w:rPr/>
      </w:pPr>
      <w:bookmarkStart w:id="796" w:name="__RefHeading___Toc400984_3406789950"/>
      <w:bookmarkStart w:id="797" w:name="_Toc270"/>
      <w:bookmarkEnd w:id="796"/>
      <w:r>
        <w:rPr>
          <w:rtl w:val="true"/>
        </w:rPr>
        <w:t xml:space="preserve">وعد لك </w:t>
      </w:r>
      <w:r>
        <w:rPr>
          <w:rtl w:val="true"/>
        </w:rPr>
        <w:t>:</w:t>
      </w:r>
      <w:bookmarkEnd w:id="797"/>
    </w:p>
    <w:p>
      <w:pPr>
        <w:pStyle w:val="BookText"/>
        <w:rPr/>
      </w:pPr>
      <w:r>
        <w:rPr>
          <w:rFonts w:ascii="Amiri" w:hAnsi="Amiri" w:eastAsia="Amiri" w:cs="Amiri"/>
          <w:color w:val="111111"/>
          <w:sz w:val="28"/>
          <w:sz w:val="28"/>
          <w:szCs w:val="28"/>
          <w:rtl w:val="true"/>
          <w:lang w:bidi="ar-SA"/>
        </w:rPr>
        <w:t>يغايب أشتكي اهمومي وعد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وظلن أرتجي اصلاحك وعدلك</w:t>
      </w:r>
    </w:p>
    <w:p>
      <w:pPr>
        <w:pStyle w:val="BookText"/>
        <w:rPr/>
      </w:pPr>
      <w:r>
        <w:rPr>
          <w:rFonts w:ascii="Amiri" w:hAnsi="Amiri" w:eastAsia="Amiri" w:cs="Amiri"/>
          <w:color w:val="111111"/>
          <w:sz w:val="28"/>
          <w:sz w:val="28"/>
          <w:szCs w:val="28"/>
          <w:rtl w:val="true"/>
          <w:lang w:bidi="ar-SA"/>
        </w:rPr>
        <w:t>بظهورك معتقد وانطي وعد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أترقبك حتي المنيه</w:t>
      </w:r>
    </w:p>
    <w:p>
      <w:pPr>
        <w:pStyle w:val="Heading4"/>
        <w:numPr>
          <w:ilvl w:val="3"/>
          <w:numId w:val="1"/>
        </w:numPr>
        <w:rPr/>
      </w:pPr>
      <w:bookmarkStart w:id="798" w:name="__RefHeading___Toc400986_3406789950"/>
      <w:bookmarkStart w:id="799" w:name="_Toc271"/>
      <w:bookmarkEnd w:id="798"/>
      <w:r>
        <w:rPr>
          <w:rtl w:val="true"/>
        </w:rPr>
        <w:t>بسعود</w:t>
      </w:r>
      <w:bookmarkEnd w:id="799"/>
    </w:p>
    <w:p>
      <w:pPr>
        <w:pStyle w:val="BookText"/>
        <w:rPr/>
      </w:pPr>
      <w:r>
        <w:rPr>
          <w:rFonts w:ascii="IRNazanin" w:hAnsi="IRNazanin" w:eastAsia="IRNazanin"/>
          <w:color w:val="111111"/>
          <w:sz w:val="28"/>
          <w:sz w:val="28"/>
          <w:szCs w:val="28"/>
          <w:rtl w:val="true"/>
          <w:lang w:bidi="fa-IR"/>
        </w:rPr>
        <w:t>میلادك لفانا اليوم بسعود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وعلگنا الروح إلك مو فقط بسعود</w:t>
      </w:r>
    </w:p>
    <w:p>
      <w:pPr>
        <w:pStyle w:val="BookText"/>
        <w:rPr/>
      </w:pPr>
      <w:r>
        <w:rPr>
          <w:rFonts w:ascii="IRNazanin" w:hAnsi="IRNazanin" w:eastAsia="IRNazanin"/>
          <w:color w:val="111111"/>
          <w:sz w:val="28"/>
          <w:sz w:val="28"/>
          <w:szCs w:val="28"/>
          <w:rtl w:val="true"/>
          <w:lang w:bidi="fa-IR"/>
        </w:rPr>
        <w:t>مازلنا على الميعادبسعود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تلاگیناندوس اعلى المنيه</w:t>
      </w:r>
    </w:p>
    <w:p>
      <w:pPr>
        <w:pStyle w:val="Heading4"/>
        <w:numPr>
          <w:ilvl w:val="3"/>
          <w:numId w:val="1"/>
        </w:numPr>
        <w:rPr/>
      </w:pPr>
      <w:bookmarkStart w:id="800" w:name="__RefHeading___Toc400988_3406789950"/>
      <w:bookmarkStart w:id="801" w:name="_Toc272"/>
      <w:bookmarkEnd w:id="800"/>
      <w:r>
        <w:rPr>
          <w:rtl w:val="true"/>
        </w:rPr>
        <w:t>تملك</w:t>
      </w:r>
      <w:r>
        <w:rPr>
          <w:rtl w:val="true"/>
        </w:rPr>
        <w:t>:</w:t>
      </w:r>
      <w:bookmarkEnd w:id="801"/>
    </w:p>
    <w:p>
      <w:pPr>
        <w:pStyle w:val="BookText"/>
        <w:rPr/>
      </w:pPr>
      <w:r>
        <w:rPr>
          <w:rFonts w:ascii="IRNazanin" w:hAnsi="IRNazanin" w:eastAsia="IRNazanin"/>
          <w:color w:val="111111"/>
          <w:sz w:val="28"/>
          <w:sz w:val="28"/>
          <w:szCs w:val="28"/>
          <w:rtl w:val="true"/>
          <w:lang w:bidi="fa-IR"/>
        </w:rPr>
        <w:t>عهدنا امن المهد للموت تملك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 حبك او بینا تملك</w:t>
      </w:r>
    </w:p>
    <w:p>
      <w:pPr>
        <w:pStyle w:val="BookText"/>
        <w:rPr/>
      </w:pPr>
      <w:r>
        <w:rPr>
          <w:rFonts w:ascii="Amiri" w:hAnsi="Amiri" w:eastAsia="Amiri" w:cs="Amiri"/>
          <w:color w:val="111111"/>
          <w:sz w:val="28"/>
          <w:sz w:val="28"/>
          <w:szCs w:val="28"/>
          <w:rtl w:val="true"/>
          <w:lang w:bidi="ar-SA"/>
        </w:rPr>
        <w:t>ألف حاشا مشاعرنا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نظل نترقب الطلعه البهيه</w:t>
      </w:r>
    </w:p>
    <w:p>
      <w:pPr>
        <w:pStyle w:val="Heading4"/>
        <w:numPr>
          <w:ilvl w:val="3"/>
          <w:numId w:val="1"/>
        </w:numPr>
        <w:rPr/>
      </w:pPr>
      <w:bookmarkStart w:id="802" w:name="__RefHeading___Toc400990_3406789950"/>
      <w:bookmarkStart w:id="803" w:name="_Toc273"/>
      <w:bookmarkEnd w:id="802"/>
      <w:r>
        <w:rPr>
          <w:rtl w:val="true"/>
        </w:rPr>
        <w:t>وسلها</w:t>
      </w:r>
      <w:r>
        <w:rPr>
          <w:rtl w:val="true"/>
        </w:rPr>
        <w:t>:</w:t>
      </w:r>
      <w:bookmarkEnd w:id="803"/>
    </w:p>
    <w:p>
      <w:pPr>
        <w:pStyle w:val="BookText"/>
        <w:rPr/>
      </w:pPr>
      <w:r>
        <w:rPr>
          <w:rFonts w:ascii="Amiri" w:hAnsi="Amiri" w:eastAsia="Amiri" w:cs="Amiri"/>
          <w:color w:val="111111"/>
          <w:sz w:val="28"/>
          <w:sz w:val="28"/>
          <w:szCs w:val="28"/>
          <w:rtl w:val="true"/>
          <w:lang w:bidi="ar-SA"/>
        </w:rPr>
        <w:t>اسيوفك حدها يالغايب وسلها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ودمه امن اعداك سفكها وسلها</w:t>
      </w:r>
    </w:p>
    <w:p>
      <w:pPr>
        <w:pStyle w:val="BookText"/>
        <w:rPr/>
      </w:pPr>
      <w:r>
        <w:rPr>
          <w:rFonts w:ascii="IRNazanin" w:hAnsi="IRNazanin" w:eastAsia="IRNazanin"/>
          <w:color w:val="111111"/>
          <w:sz w:val="28"/>
          <w:sz w:val="28"/>
          <w:szCs w:val="28"/>
          <w:rtl w:val="true"/>
          <w:lang w:bidi="fa-IR"/>
        </w:rPr>
        <w:t>وبعد أنشد سقیفتهم وسلها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ابيه داعي انكسر ضلع الزچيه</w:t>
      </w:r>
    </w:p>
    <w:p>
      <w:pPr>
        <w:pStyle w:val="Heading4"/>
        <w:numPr>
          <w:ilvl w:val="3"/>
          <w:numId w:val="1"/>
        </w:numPr>
        <w:rPr/>
      </w:pPr>
      <w:bookmarkStart w:id="804" w:name="__RefHeading___Toc400992_3406789950"/>
      <w:bookmarkStart w:id="805" w:name="_Toc274"/>
      <w:bookmarkEnd w:id="804"/>
      <w:r>
        <w:rPr>
          <w:rtl w:val="true"/>
        </w:rPr>
        <w:t>وفلها</w:t>
      </w:r>
      <w:r>
        <w:rPr>
          <w:rtl w:val="true"/>
        </w:rPr>
        <w:t>:</w:t>
      </w:r>
      <w:bookmarkEnd w:id="805"/>
    </w:p>
    <w:p>
      <w:pPr>
        <w:pStyle w:val="BookText"/>
        <w:rPr/>
      </w:pPr>
      <w:r>
        <w:rPr>
          <w:rFonts w:ascii="Amiri" w:hAnsi="Amiri" w:eastAsia="Amiri" w:cs="Amiri"/>
          <w:color w:val="111111"/>
          <w:sz w:val="28"/>
          <w:sz w:val="28"/>
          <w:szCs w:val="28"/>
          <w:rtl w:val="true"/>
          <w:lang w:bidi="ar-SA"/>
        </w:rPr>
        <w:t>يغايب أحمل الرايه وفلها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طاحت والبطل عمك وفلها</w:t>
      </w:r>
    </w:p>
    <w:p>
      <w:pPr>
        <w:pStyle w:val="BookText"/>
        <w:rPr/>
      </w:pPr>
      <w:r>
        <w:rPr>
          <w:rFonts w:ascii="IRNazanin" w:hAnsi="IRNazanin" w:eastAsia="IRNazanin"/>
          <w:color w:val="111111"/>
          <w:sz w:val="28"/>
          <w:sz w:val="28"/>
          <w:szCs w:val="28"/>
          <w:rtl w:val="true"/>
          <w:lang w:bidi="fa-IR"/>
        </w:rPr>
        <w:t>لچن شمسه حجبها الدم وفلها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وبگه مطروح جسمه اعله الوطيه</w:t>
      </w:r>
    </w:p>
    <w:p>
      <w:pPr>
        <w:pStyle w:val="Heading4"/>
        <w:numPr>
          <w:ilvl w:val="3"/>
          <w:numId w:val="1"/>
        </w:numPr>
        <w:rPr/>
      </w:pPr>
      <w:bookmarkStart w:id="806" w:name="__RefHeading___Toc400994_3406789950"/>
      <w:bookmarkStart w:id="807" w:name="_Toc275"/>
      <w:bookmarkEnd w:id="806"/>
      <w:r>
        <w:rPr>
          <w:rtl w:val="true"/>
        </w:rPr>
        <w:t>شلها</w:t>
      </w:r>
      <w:r>
        <w:rPr>
          <w:rtl w:val="true"/>
        </w:rPr>
        <w:t>:</w:t>
      </w:r>
      <w:bookmarkEnd w:id="807"/>
    </w:p>
    <w:p>
      <w:pPr>
        <w:pStyle w:val="BookText"/>
        <w:rPr/>
      </w:pPr>
      <w:r>
        <w:rPr>
          <w:rFonts w:ascii="IRNazanin" w:hAnsi="IRNazanin" w:eastAsia="IRNazanin"/>
          <w:color w:val="111111"/>
          <w:sz w:val="28"/>
          <w:sz w:val="28"/>
          <w:szCs w:val="28"/>
          <w:rtl w:val="true"/>
          <w:lang w:bidi="fa-IR"/>
        </w:rPr>
        <w:t>راية ثار یا محجوب شلها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غيرك شيعة الكرار شلها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إلها اگلوب كثر الضيم شلها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واتظل تصبر عله كثر الأذيه </w:t>
      </w:r>
      <w:bookmarkStart w:id="808" w:name="pg14996_156223"/>
    </w:p>
    <w:p>
      <w:pPr>
        <w:pStyle w:val="Heading4"/>
        <w:numPr>
          <w:ilvl w:val="3"/>
          <w:numId w:val="1"/>
        </w:numPr>
        <w:rPr/>
      </w:pPr>
      <w:bookmarkStart w:id="809" w:name="__RefHeading___Toc400996_3406789950"/>
      <w:bookmarkStart w:id="810" w:name="_Toc276"/>
      <w:bookmarkEnd w:id="808"/>
      <w:bookmarkEnd w:id="809"/>
      <w:r>
        <w:rPr>
          <w:rtl w:val="true"/>
        </w:rPr>
        <w:t>طالبينه</w:t>
      </w:r>
      <w:r>
        <w:rPr>
          <w:rtl w:val="true"/>
        </w:rPr>
        <w:t>:</w:t>
      </w:r>
      <w:bookmarkEnd w:id="810"/>
    </w:p>
    <w:p>
      <w:pPr>
        <w:pStyle w:val="BookText"/>
        <w:rPr/>
      </w:pPr>
      <w:r>
        <w:rPr>
          <w:rFonts w:ascii="Amiri" w:hAnsi="Amiri" w:eastAsia="Amiri" w:cs="Amiri"/>
          <w:color w:val="111111"/>
          <w:sz w:val="28"/>
          <w:sz w:val="28"/>
          <w:szCs w:val="28"/>
          <w:rtl w:val="true"/>
          <w:lang w:bidi="ar-SA"/>
        </w:rPr>
        <w:t>تصبرنه وصبرنه طالبينه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ولون الحزن أسود طالبينه</w:t>
      </w:r>
    </w:p>
    <w:p>
      <w:pPr>
        <w:pStyle w:val="BookText"/>
        <w:rPr/>
      </w:pPr>
      <w:r>
        <w:rPr>
          <w:rFonts w:ascii="IRNazanin" w:hAnsi="IRNazanin" w:eastAsia="IRNazanin"/>
          <w:color w:val="111111"/>
          <w:sz w:val="28"/>
          <w:sz w:val="28"/>
          <w:szCs w:val="28"/>
          <w:rtl w:val="true"/>
          <w:lang w:bidi="fa-IR"/>
        </w:rPr>
        <w:t>طلب منك يغایب طالبینه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بالفرج هاي المسيه</w:t>
      </w:r>
    </w:p>
    <w:p>
      <w:pPr>
        <w:pStyle w:val="Heading4"/>
        <w:numPr>
          <w:ilvl w:val="3"/>
          <w:numId w:val="1"/>
        </w:numPr>
        <w:rPr/>
      </w:pPr>
      <w:bookmarkStart w:id="811" w:name="__RefHeading___Toc400998_3406789950"/>
      <w:bookmarkStart w:id="812" w:name="_Toc277"/>
      <w:bookmarkEnd w:id="811"/>
      <w:r>
        <w:rPr>
          <w:rtl w:val="true"/>
        </w:rPr>
        <w:t>بيهم</w:t>
      </w:r>
      <w:r>
        <w:rPr>
          <w:rtl w:val="true"/>
        </w:rPr>
        <w:t>:</w:t>
      </w:r>
      <w:bookmarkEnd w:id="812"/>
    </w:p>
    <w:p>
      <w:pPr>
        <w:pStyle w:val="BookText"/>
        <w:rPr/>
      </w:pPr>
      <w:r>
        <w:rPr>
          <w:rFonts w:ascii="IRNazanin" w:hAnsi="IRNazanin" w:eastAsia="IRNazanin"/>
          <w:color w:val="111111"/>
          <w:sz w:val="28"/>
          <w:sz w:val="28"/>
          <w:szCs w:val="28"/>
          <w:rtl w:val="true"/>
          <w:lang w:bidi="fa-IR"/>
        </w:rPr>
        <w:t>گلبنه منصلي أمن السنين 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وعلينه الليل يا محجوب بيهم</w:t>
      </w:r>
    </w:p>
    <w:p>
      <w:pPr>
        <w:pStyle w:val="BookText"/>
        <w:rPr/>
      </w:pPr>
      <w:r>
        <w:rPr>
          <w:rFonts w:ascii="IRNazanin" w:hAnsi="IRNazanin" w:eastAsia="IRNazanin"/>
          <w:color w:val="111111"/>
          <w:sz w:val="28"/>
          <w:sz w:val="28"/>
          <w:szCs w:val="28"/>
          <w:rtl w:val="true"/>
          <w:lang w:bidi="fa-IR"/>
        </w:rPr>
        <w:t>العدي يا يوم تفتك فتك 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وتخمدنار بحشانه سریه</w:t>
      </w:r>
    </w:p>
    <w:p>
      <w:pPr>
        <w:pStyle w:val="Heading4"/>
        <w:numPr>
          <w:ilvl w:val="3"/>
          <w:numId w:val="1"/>
        </w:numPr>
        <w:rPr/>
      </w:pPr>
      <w:bookmarkStart w:id="813" w:name="__RefHeading___Toc401000_3406789950"/>
      <w:bookmarkStart w:id="814" w:name="_Toc278"/>
      <w:bookmarkEnd w:id="813"/>
      <w:r>
        <w:rPr>
          <w:rtl w:val="true"/>
        </w:rPr>
        <w:t>وكبار</w:t>
      </w:r>
      <w:r>
        <w:rPr>
          <w:rtl w:val="true"/>
        </w:rPr>
        <w:t>:</w:t>
      </w:r>
      <w:bookmarkEnd w:id="814"/>
    </w:p>
    <w:p>
      <w:pPr>
        <w:pStyle w:val="BookText"/>
        <w:rPr/>
      </w:pPr>
      <w:r>
        <w:rPr>
          <w:rFonts w:ascii="IRNazanin" w:hAnsi="IRNazanin" w:eastAsia="IRNazanin"/>
          <w:color w:val="111111"/>
          <w:sz w:val="28"/>
          <w:sz w:val="28"/>
          <w:szCs w:val="28"/>
          <w:rtl w:val="true"/>
          <w:lang w:bidi="fa-IR"/>
        </w:rPr>
        <w:t>الفرح عم الوجود اليوم وكبار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 صالح و گفنه اجلال وكبار</w:t>
      </w:r>
    </w:p>
    <w:p>
      <w:pPr>
        <w:pStyle w:val="BookText"/>
        <w:rPr/>
      </w:pPr>
      <w:r>
        <w:rPr>
          <w:rFonts w:ascii="IRNazanin" w:hAnsi="IRNazanin" w:eastAsia="IRNazanin"/>
          <w:color w:val="111111"/>
          <w:sz w:val="28"/>
          <w:sz w:val="28"/>
          <w:szCs w:val="28"/>
          <w:rtl w:val="true"/>
          <w:lang w:bidi="fa-IR"/>
        </w:rPr>
        <w:t>ميلاده جمعنه اصغار وكبار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وجینه انبارك الخير البريه</w:t>
      </w:r>
    </w:p>
    <w:p>
      <w:pPr>
        <w:pStyle w:val="Heading4"/>
        <w:numPr>
          <w:ilvl w:val="3"/>
          <w:numId w:val="1"/>
        </w:numPr>
        <w:rPr/>
      </w:pPr>
      <w:bookmarkStart w:id="815" w:name="__RefHeading___Toc401002_3406789950"/>
      <w:bookmarkStart w:id="816" w:name="_Toc279"/>
      <w:bookmarkEnd w:id="815"/>
      <w:r>
        <w:rPr>
          <w:rtl w:val="true"/>
        </w:rPr>
        <w:t>حنت</w:t>
      </w:r>
      <w:r>
        <w:rPr>
          <w:rtl w:val="true"/>
        </w:rPr>
        <w:t>:</w:t>
      </w:r>
      <w:bookmarkEnd w:id="816"/>
    </w:p>
    <w:p>
      <w:pPr>
        <w:pStyle w:val="BookText"/>
        <w:rPr/>
      </w:pPr>
      <w:r>
        <w:rPr>
          <w:rFonts w:ascii="IRNazanin" w:hAnsi="IRNazanin" w:eastAsia="IRNazanin"/>
          <w:color w:val="111111"/>
          <w:sz w:val="28"/>
          <w:sz w:val="28"/>
          <w:szCs w:val="28"/>
          <w:rtl w:val="true"/>
          <w:lang w:bidi="fa-IR"/>
        </w:rPr>
        <w:t>إلك أرواح یا محجوب 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العشگ والشوگ حنت</w:t>
      </w:r>
    </w:p>
    <w:p>
      <w:pPr>
        <w:pStyle w:val="BookText"/>
        <w:rPr/>
      </w:pPr>
      <w:r>
        <w:rPr>
          <w:rFonts w:ascii="Amiri" w:hAnsi="Amiri" w:eastAsia="Amiri" w:cs="Amiri"/>
          <w:color w:val="111111"/>
          <w:sz w:val="28"/>
          <w:sz w:val="28"/>
          <w:szCs w:val="28"/>
          <w:rtl w:val="true"/>
          <w:lang w:bidi="ar-SA"/>
        </w:rPr>
        <w:t>وإلك شيعة علي هامات حنت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أمرك تعاهد عالمنيه</w:t>
      </w:r>
    </w:p>
    <w:p>
      <w:pPr>
        <w:pStyle w:val="Heading4"/>
        <w:numPr>
          <w:ilvl w:val="3"/>
          <w:numId w:val="1"/>
        </w:numPr>
        <w:rPr/>
      </w:pPr>
      <w:bookmarkStart w:id="817" w:name="__RefHeading___Toc401004_3406789950"/>
      <w:bookmarkStart w:id="818" w:name="_Toc280"/>
      <w:bookmarkEnd w:id="817"/>
      <w:r>
        <w:rPr>
          <w:rtl w:val="true"/>
        </w:rPr>
        <w:t>نبيها</w:t>
      </w:r>
      <w:r>
        <w:rPr>
          <w:rtl w:val="true"/>
        </w:rPr>
        <w:t>:</w:t>
      </w:r>
      <w:bookmarkEnd w:id="818"/>
    </w:p>
    <w:p>
      <w:pPr>
        <w:pStyle w:val="BookText"/>
        <w:rPr/>
      </w:pPr>
      <w:r>
        <w:rPr>
          <w:rFonts w:ascii="Amiri" w:hAnsi="Amiri" w:eastAsia="Amiri" w:cs="Amiri"/>
          <w:color w:val="111111"/>
          <w:sz w:val="28"/>
          <w:sz w:val="28"/>
          <w:szCs w:val="28"/>
          <w:rtl w:val="true"/>
          <w:lang w:bidi="ar-SA"/>
        </w:rPr>
        <w:t>روحي الذكر أبو صالح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نراقب طلعته وكلنه نبيها</w:t>
      </w:r>
    </w:p>
    <w:p>
      <w:pPr>
        <w:pStyle w:val="BookText"/>
        <w:rPr/>
      </w:pPr>
      <w:r>
        <w:rPr>
          <w:rFonts w:ascii="IRNazanin" w:hAnsi="IRNazanin" w:eastAsia="IRNazanin"/>
          <w:color w:val="111111"/>
          <w:sz w:val="28"/>
          <w:sz w:val="28"/>
          <w:szCs w:val="28"/>
          <w:rtl w:val="true"/>
          <w:lang w:bidi="fa-IR"/>
        </w:rPr>
        <w:t>بس اللي جفت طه نبيها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تنكر ظهور ابن الزچيه</w:t>
      </w:r>
    </w:p>
    <w:p>
      <w:pPr>
        <w:pStyle w:val="Heading4"/>
        <w:numPr>
          <w:ilvl w:val="3"/>
          <w:numId w:val="1"/>
        </w:numPr>
        <w:rPr/>
      </w:pPr>
      <w:bookmarkStart w:id="819" w:name="__RefHeading___Toc401006_3406789950"/>
      <w:bookmarkStart w:id="820" w:name="_Toc281"/>
      <w:bookmarkEnd w:id="819"/>
      <w:r>
        <w:rPr>
          <w:rtl w:val="true"/>
        </w:rPr>
        <w:t>وعد له</w:t>
      </w:r>
      <w:r>
        <w:rPr>
          <w:rtl w:val="true"/>
        </w:rPr>
        <w:t>:</w:t>
      </w:r>
      <w:bookmarkEnd w:id="820"/>
    </w:p>
    <w:p>
      <w:pPr>
        <w:pStyle w:val="BookText"/>
        <w:rPr/>
      </w:pPr>
      <w:r>
        <w:rPr>
          <w:rFonts w:ascii="IRNazanin" w:hAnsi="IRNazanin" w:eastAsia="IRNazanin"/>
          <w:color w:val="111111"/>
          <w:sz w:val="28"/>
          <w:sz w:val="28"/>
          <w:szCs w:val="28"/>
          <w:rtl w:val="true"/>
          <w:lang w:bidi="fa-IR"/>
        </w:rPr>
        <w:t>لربي أشتكي اهمومي وعد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واگله المهدي نترقب وعد له</w:t>
      </w:r>
    </w:p>
    <w:p>
      <w:pPr>
        <w:pStyle w:val="BookText"/>
        <w:rPr/>
      </w:pPr>
      <w:r>
        <w:rPr>
          <w:rFonts w:ascii="Amiri" w:hAnsi="Amiri" w:eastAsia="Amiri" w:cs="Amiri"/>
          <w:color w:val="111111"/>
          <w:sz w:val="28"/>
          <w:sz w:val="28"/>
          <w:szCs w:val="28"/>
          <w:rtl w:val="true"/>
          <w:lang w:bidi="ar-SA"/>
        </w:rPr>
        <w:t>يرد يملي الأرض قسطا وعدله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ابدستور الشريعة الأحمدية</w:t>
      </w:r>
    </w:p>
    <w:p>
      <w:pPr>
        <w:pStyle w:val="Heading4"/>
        <w:numPr>
          <w:ilvl w:val="3"/>
          <w:numId w:val="1"/>
        </w:numPr>
        <w:rPr/>
      </w:pPr>
      <w:bookmarkStart w:id="821" w:name="__RefHeading___Toc401008_3406789950"/>
      <w:bookmarkStart w:id="822" w:name="_Toc282"/>
      <w:bookmarkEnd w:id="821"/>
      <w:r>
        <w:rPr>
          <w:rtl w:val="true"/>
        </w:rPr>
        <w:t>يوملينه</w:t>
      </w:r>
      <w:r>
        <w:rPr>
          <w:rtl w:val="true"/>
        </w:rPr>
        <w:t>:</w:t>
      </w:r>
      <w:bookmarkEnd w:id="822"/>
    </w:p>
    <w:p>
      <w:pPr>
        <w:pStyle w:val="BookText"/>
        <w:rPr/>
      </w:pPr>
      <w:r>
        <w:rPr>
          <w:rFonts w:ascii="IRNazanin" w:hAnsi="IRNazanin" w:eastAsia="IRNazanin"/>
          <w:color w:val="111111"/>
          <w:sz w:val="28"/>
          <w:sz w:val="28"/>
          <w:szCs w:val="28"/>
          <w:rtl w:val="true"/>
          <w:lang w:bidi="fa-IR"/>
        </w:rPr>
        <w:t>نظل نصبر عله الهم يو ملينه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وچف الفرج يبگه يو ملينه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ويه المهدي لا بد يوم الينه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ونخوض وياه بغمار المنيه </w:t>
      </w:r>
      <w:bookmarkStart w:id="823" w:name="pg14996_156224"/>
    </w:p>
    <w:p>
      <w:pPr>
        <w:pStyle w:val="Heading4"/>
        <w:numPr>
          <w:ilvl w:val="3"/>
          <w:numId w:val="1"/>
        </w:numPr>
        <w:rPr/>
      </w:pPr>
      <w:bookmarkStart w:id="824" w:name="__RefHeading___Toc401010_3406789950"/>
      <w:bookmarkStart w:id="825" w:name="_Toc283"/>
      <w:bookmarkEnd w:id="823"/>
      <w:bookmarkEnd w:id="824"/>
      <w:r>
        <w:rPr>
          <w:rtl w:val="true"/>
        </w:rPr>
        <w:t>سلامات</w:t>
      </w:r>
      <w:r>
        <w:rPr>
          <w:rtl w:val="true"/>
        </w:rPr>
        <w:t>:</w:t>
      </w:r>
      <w:bookmarkEnd w:id="825"/>
    </w:p>
    <w:p>
      <w:pPr>
        <w:pStyle w:val="BookText"/>
        <w:rPr/>
      </w:pPr>
      <w:r>
        <w:rPr>
          <w:rFonts w:ascii="IRNazanin" w:hAnsi="IRNazanin" w:eastAsia="IRNazanin"/>
          <w:color w:val="111111"/>
          <w:sz w:val="28"/>
          <w:sz w:val="28"/>
          <w:szCs w:val="28"/>
          <w:rtl w:val="true"/>
          <w:lang w:bidi="fa-IR"/>
        </w:rPr>
        <w:t>رسول الحب إخذ من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الحبيبي اللي إذا گلي سلاه مات</w:t>
      </w:r>
    </w:p>
    <w:p>
      <w:pPr>
        <w:pStyle w:val="BookText"/>
        <w:rPr/>
      </w:pPr>
      <w:r>
        <w:rPr>
          <w:rFonts w:ascii="IRNazanin" w:hAnsi="IRNazanin" w:eastAsia="IRNazanin"/>
          <w:color w:val="111111"/>
          <w:sz w:val="28"/>
          <w:sz w:val="28"/>
          <w:szCs w:val="28"/>
          <w:rtl w:val="true"/>
          <w:lang w:bidi="fa-IR"/>
        </w:rPr>
        <w:t>ناديله عسه ما شر سلامات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 غيبتك يبن الزچيه</w:t>
      </w:r>
    </w:p>
    <w:p>
      <w:pPr>
        <w:pStyle w:val="Heading4"/>
        <w:numPr>
          <w:ilvl w:val="3"/>
          <w:numId w:val="1"/>
        </w:numPr>
        <w:rPr/>
      </w:pPr>
      <w:bookmarkStart w:id="826" w:name="__RefHeading___Toc401012_3406789950"/>
      <w:bookmarkStart w:id="827" w:name="_Toc284"/>
      <w:bookmarkEnd w:id="826"/>
      <w:r>
        <w:rPr>
          <w:rtl w:val="true"/>
        </w:rPr>
        <w:t>يربنه</w:t>
      </w:r>
      <w:r>
        <w:rPr>
          <w:rtl w:val="true"/>
        </w:rPr>
        <w:t>:</w:t>
      </w:r>
      <w:bookmarkEnd w:id="827"/>
    </w:p>
    <w:p>
      <w:pPr>
        <w:pStyle w:val="BookText"/>
        <w:rPr/>
      </w:pPr>
      <w:r>
        <w:rPr>
          <w:rFonts w:ascii="Amiri" w:hAnsi="Amiri" w:eastAsia="Amiri" w:cs="Amiri"/>
          <w:color w:val="111111"/>
          <w:sz w:val="28"/>
          <w:sz w:val="28"/>
          <w:szCs w:val="28"/>
          <w:rtl w:val="true"/>
          <w:lang w:bidi="ar-SA"/>
        </w:rPr>
        <w:t>نجري الدمع والمدمع يربنه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وشفنه الدهر بهمومه يربنه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رفعنه اچفوفنه وصحنه يربنه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بالفرج هاي المسيه </w:t>
      </w:r>
      <w:bookmarkStart w:id="828" w:name="pg14996_156225"/>
    </w:p>
    <w:p>
      <w:pPr>
        <w:pStyle w:val="Heading3"/>
        <w:numPr>
          <w:ilvl w:val="2"/>
          <w:numId w:val="1"/>
        </w:numPr>
        <w:rPr/>
      </w:pPr>
      <w:bookmarkStart w:id="829" w:name="__RefHeading___Toc401014_3406789950"/>
      <w:bookmarkStart w:id="830" w:name="_Toc285"/>
      <w:bookmarkEnd w:id="828"/>
      <w:bookmarkEnd w:id="829"/>
      <w:r>
        <w:rPr>
          <w:rtl w:val="true"/>
        </w:rPr>
        <w:t xml:space="preserve">أبوذيات في صاحب العصر </w:t>
      </w:r>
      <w:r>
        <w:rPr>
          <w:rtl w:val="true"/>
        </w:rPr>
        <w:t>(</w:t>
      </w:r>
      <w:r>
        <w:rPr>
          <w:rtl w:val="true"/>
        </w:rPr>
        <w:t>عجل الله تعالي فرجه الشريف</w:t>
      </w:r>
      <w:r>
        <w:rPr>
          <w:rtl w:val="true"/>
        </w:rPr>
        <w:t>)</w:t>
      </w:r>
      <w:r>
        <w:rPr>
          <w:rtl w:val="true"/>
        </w:rPr>
        <w:t>الشاعر عيسى العبد الله</w:t>
      </w:r>
      <w:bookmarkEnd w:id="830"/>
    </w:p>
    <w:p>
      <w:pPr>
        <w:pStyle w:val="Heading4"/>
        <w:numPr>
          <w:ilvl w:val="3"/>
          <w:numId w:val="1"/>
        </w:numPr>
        <w:rPr/>
      </w:pPr>
      <w:bookmarkStart w:id="831" w:name="__RefHeading___Toc401016_3406789950"/>
      <w:bookmarkStart w:id="832" w:name="_Toc286"/>
      <w:bookmarkEnd w:id="831"/>
      <w:r>
        <w:rPr>
          <w:rtl w:val="true"/>
        </w:rPr>
        <w:t>وأنا راك</w:t>
      </w:r>
      <w:r>
        <w:rPr>
          <w:rtl w:val="true"/>
        </w:rPr>
        <w:t>:</w:t>
      </w:r>
      <w:bookmarkEnd w:id="832"/>
    </w:p>
    <w:p>
      <w:pPr>
        <w:pStyle w:val="BookText"/>
        <w:rPr/>
      </w:pPr>
      <w:r>
        <w:rPr>
          <w:rFonts w:ascii="IRNazanin" w:hAnsi="IRNazanin" w:eastAsia="IRNazanin"/>
          <w:color w:val="111111"/>
          <w:sz w:val="28"/>
          <w:sz w:val="28"/>
          <w:szCs w:val="28"/>
          <w:rtl w:val="true"/>
          <w:lang w:bidi="fa-IR"/>
        </w:rPr>
        <w:t>ترانا بيا وگت يمتي وناراك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ثارك ما انسى ناري وناراك</w:t>
      </w:r>
    </w:p>
    <w:p>
      <w:pPr>
        <w:pStyle w:val="BookText"/>
        <w:rPr/>
      </w:pPr>
      <w:r>
        <w:rPr>
          <w:rFonts w:ascii="IRNazanin" w:hAnsi="IRNazanin" w:eastAsia="IRNazanin"/>
          <w:color w:val="111111"/>
          <w:sz w:val="28"/>
          <w:sz w:val="28"/>
          <w:szCs w:val="28"/>
          <w:rtl w:val="true"/>
          <w:lang w:bidi="fa-IR"/>
        </w:rPr>
        <w:t>يقلك من جزع جالس وأنا 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اوثار إمك قرب بين الزچیة</w:t>
      </w:r>
    </w:p>
    <w:p>
      <w:pPr>
        <w:pStyle w:val="Heading4"/>
        <w:numPr>
          <w:ilvl w:val="3"/>
          <w:numId w:val="1"/>
        </w:numPr>
        <w:rPr/>
      </w:pPr>
      <w:bookmarkStart w:id="833" w:name="__RefHeading___Toc401018_3406789950"/>
      <w:bookmarkStart w:id="834" w:name="_Toc287"/>
      <w:bookmarkEnd w:id="833"/>
      <w:r>
        <w:rPr>
          <w:rtl w:val="true"/>
        </w:rPr>
        <w:t>نعلها</w:t>
      </w:r>
      <w:r>
        <w:rPr>
          <w:rtl w:val="true"/>
        </w:rPr>
        <w:t>:</w:t>
      </w:r>
      <w:bookmarkEnd w:id="834"/>
    </w:p>
    <w:p>
      <w:pPr>
        <w:pStyle w:val="BookText"/>
        <w:rPr/>
      </w:pPr>
      <w:r>
        <w:rPr>
          <w:rFonts w:ascii="Amiri" w:hAnsi="Amiri" w:eastAsia="Amiri" w:cs="Amiri"/>
          <w:color w:val="111111"/>
          <w:sz w:val="28"/>
          <w:sz w:val="28"/>
          <w:szCs w:val="28"/>
          <w:rtl w:val="true"/>
          <w:lang w:bidi="ar-SA"/>
        </w:rPr>
        <w:t xml:space="preserve">أنا الجدمك يبو صالح نعلها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ولصيحن في السما العالي نعي إلها</w:t>
      </w:r>
    </w:p>
    <w:p>
      <w:pPr>
        <w:pStyle w:val="BookText"/>
        <w:rPr/>
      </w:pPr>
      <w:r>
        <w:rPr>
          <w:rFonts w:ascii="IRNazanin" w:hAnsi="IRNazanin" w:eastAsia="IRNazanin"/>
          <w:color w:val="111111"/>
          <w:sz w:val="28"/>
          <w:sz w:val="28"/>
          <w:szCs w:val="28"/>
          <w:rtl w:val="true"/>
          <w:lang w:bidi="fa-IR"/>
        </w:rPr>
        <w:t>أولوقف وقفة الفاقد نعي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طالت غيبتك يابن الزچيه</w:t>
      </w:r>
    </w:p>
    <w:p>
      <w:pPr>
        <w:pStyle w:val="Heading4"/>
        <w:numPr>
          <w:ilvl w:val="3"/>
          <w:numId w:val="1"/>
        </w:numPr>
        <w:rPr/>
      </w:pPr>
      <w:bookmarkStart w:id="835" w:name="__RefHeading___Toc401020_3406789950"/>
      <w:bookmarkStart w:id="836" w:name="_Toc288"/>
      <w:bookmarkEnd w:id="835"/>
      <w:r>
        <w:rPr>
          <w:rtl w:val="true"/>
        </w:rPr>
        <w:t>غلالاك</w:t>
      </w:r>
      <w:r>
        <w:rPr>
          <w:rtl w:val="true"/>
        </w:rPr>
        <w:t>:</w:t>
      </w:r>
      <w:bookmarkEnd w:id="836"/>
    </w:p>
    <w:p>
      <w:pPr>
        <w:pStyle w:val="BookText"/>
        <w:rPr/>
      </w:pPr>
      <w:r>
        <w:rPr>
          <w:rFonts w:ascii="Amiri" w:hAnsi="Amiri" w:eastAsia="Amiri" w:cs="Amiri"/>
          <w:color w:val="111111"/>
          <w:sz w:val="28"/>
          <w:sz w:val="28"/>
          <w:szCs w:val="28"/>
          <w:rtl w:val="true"/>
          <w:lang w:bidi="ar-SA"/>
        </w:rPr>
        <w:t>ترى اقلوب العدى توقد غلالاك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بالفرج وافتح غلالاك</w:t>
      </w:r>
    </w:p>
    <w:p>
      <w:pPr>
        <w:pStyle w:val="BookText"/>
        <w:rPr/>
      </w:pPr>
      <w:r>
        <w:rPr>
          <w:rFonts w:ascii="Amiri" w:hAnsi="Amiri" w:eastAsia="Amiri" w:cs="Amiri"/>
          <w:color w:val="111111"/>
          <w:sz w:val="28"/>
          <w:sz w:val="28"/>
          <w:szCs w:val="28"/>
          <w:rtl w:val="true"/>
          <w:lang w:bidi="ar-SA"/>
        </w:rPr>
        <w:t>هذا مو عتب إلكم غلالك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 نحظى يابن خير البريه</w:t>
      </w:r>
    </w:p>
    <w:p>
      <w:pPr>
        <w:pStyle w:val="BookText"/>
        <w:rPr/>
      </w:pPr>
      <w:r>
        <w:rPr>
          <w:rFonts w:eastAsia="IRNazanin" w:cs="IRNazanin"/>
          <w:color w:val="111111"/>
          <w:sz w:val="28"/>
          <w:szCs w:val="28"/>
          <w:lang w:bidi="fa-IR"/>
        </w:rPr>
        <w:t>1427/4/14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837" w:name="__RefHeading___Toc401022_3406789950"/>
      <w:bookmarkStart w:id="838" w:name="_Toc289"/>
      <w:bookmarkEnd w:id="837"/>
      <w:r>
        <w:rPr>
          <w:rtl w:val="true"/>
        </w:rPr>
        <w:t>والم بيك</w:t>
      </w:r>
      <w:r>
        <w:rPr>
          <w:rtl w:val="true"/>
        </w:rPr>
        <w:t>:</w:t>
      </w:r>
      <w:bookmarkEnd w:id="838"/>
    </w:p>
    <w:p>
      <w:pPr>
        <w:pStyle w:val="BookText"/>
        <w:rPr/>
      </w:pPr>
      <w:r>
        <w:rPr>
          <w:rFonts w:ascii="Amiri" w:hAnsi="Amiri" w:eastAsia="Amiri" w:cs="Amiri"/>
          <w:color w:val="111111"/>
          <w:sz w:val="28"/>
          <w:sz w:val="28"/>
          <w:szCs w:val="28"/>
          <w:rtl w:val="true"/>
          <w:lang w:bidi="ar-SA"/>
        </w:rPr>
        <w:t>أدري ابغيبتك لا شك والم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يمتي تلثم اجروحي والم بيك</w:t>
      </w:r>
    </w:p>
    <w:p>
      <w:pPr>
        <w:pStyle w:val="BookText"/>
        <w:rPr/>
      </w:pPr>
      <w:r>
        <w:rPr>
          <w:rFonts w:ascii="IRNazanin" w:hAnsi="IRNazanin" w:eastAsia="IRNazanin"/>
          <w:color w:val="111111"/>
          <w:sz w:val="28"/>
          <w:sz w:val="28"/>
          <w:szCs w:val="28"/>
          <w:rtl w:val="true"/>
          <w:lang w:bidi="fa-IR"/>
        </w:rPr>
        <w:t>تری کسروا ضلع فاطم ولا امبيك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خلا الفضا مظلم عليه</w:t>
      </w:r>
    </w:p>
    <w:p>
      <w:pPr>
        <w:pStyle w:val="BookText"/>
        <w:rPr/>
      </w:pPr>
      <w:r>
        <w:rPr>
          <w:rFonts w:eastAsia="IRNazanin" w:cs="IRNazanin"/>
          <w:color w:val="111111"/>
          <w:sz w:val="28"/>
          <w:szCs w:val="28"/>
          <w:lang w:bidi="fa-IR"/>
        </w:rPr>
        <w:t>1427/4/14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839" w:name="__RefHeading___Toc401024_3406789950"/>
      <w:bookmarkStart w:id="840" w:name="_Toc290"/>
      <w:bookmarkEnd w:id="839"/>
      <w:r>
        <w:rPr>
          <w:rtl w:val="true"/>
        </w:rPr>
        <w:t>من إشفاي</w:t>
      </w:r>
      <w:r>
        <w:rPr>
          <w:rtl w:val="true"/>
        </w:rPr>
        <w:t>:</w:t>
      </w:r>
      <w:bookmarkEnd w:id="840"/>
    </w:p>
    <w:p>
      <w:pPr>
        <w:pStyle w:val="BookText"/>
        <w:rPr/>
      </w:pPr>
      <w:r>
        <w:rPr>
          <w:rFonts w:ascii="IRNazanin" w:hAnsi="IRNazanin" w:eastAsia="IRNazanin"/>
          <w:color w:val="111111"/>
          <w:sz w:val="28"/>
          <w:sz w:val="28"/>
          <w:szCs w:val="28"/>
          <w:rtl w:val="true"/>
          <w:lang w:bidi="fa-IR"/>
        </w:rPr>
        <w:t>أسایل منه يجروحي من إشفاي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دمعي جرى لجلك ما نشفاي</w:t>
      </w:r>
    </w:p>
    <w:p>
      <w:pPr>
        <w:pStyle w:val="BookText"/>
        <w:rPr/>
      </w:pPr>
      <w:r>
        <w:rPr>
          <w:rFonts w:ascii="Amiri" w:hAnsi="Amiri" w:eastAsia="Amiri" w:cs="Amiri"/>
          <w:color w:val="111111"/>
          <w:sz w:val="28"/>
          <w:sz w:val="28"/>
          <w:szCs w:val="28"/>
          <w:rtl w:val="true"/>
          <w:lang w:bidi="ar-SA"/>
        </w:rPr>
        <w:t>عجل دايم أندهلك من اشفاي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تظهر يبو الطلعه البهيه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41" w:name="pg14996_156226"/>
    </w:p>
    <w:p>
      <w:pPr>
        <w:pStyle w:val="Heading4"/>
        <w:numPr>
          <w:ilvl w:val="3"/>
          <w:numId w:val="1"/>
        </w:numPr>
        <w:rPr/>
      </w:pPr>
      <w:bookmarkStart w:id="842" w:name="__RefHeading___Toc401026_3406789950"/>
      <w:bookmarkStart w:id="843" w:name="_Toc291"/>
      <w:bookmarkEnd w:id="841"/>
      <w:bookmarkEnd w:id="842"/>
      <w:r>
        <w:rPr>
          <w:rtl w:val="true"/>
        </w:rPr>
        <w:t>دمالها</w:t>
      </w:r>
      <w:r>
        <w:rPr>
          <w:rtl w:val="true"/>
        </w:rPr>
        <w:t>:</w:t>
      </w:r>
      <w:bookmarkEnd w:id="843"/>
    </w:p>
    <w:p>
      <w:pPr>
        <w:pStyle w:val="BookText"/>
        <w:rPr/>
      </w:pPr>
      <w:r>
        <w:rPr>
          <w:rFonts w:ascii="IRNazanin" w:hAnsi="IRNazanin" w:eastAsia="IRNazanin"/>
          <w:color w:val="111111"/>
          <w:sz w:val="28"/>
          <w:sz w:val="28"/>
          <w:szCs w:val="28"/>
          <w:rtl w:val="true"/>
          <w:lang w:bidi="fa-IR"/>
        </w:rPr>
        <w:t>جري دم الزچيه اومادم إلها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يبو صالح تری کلنا دما الها</w:t>
      </w:r>
    </w:p>
    <w:p>
      <w:pPr>
        <w:pStyle w:val="BookText"/>
        <w:rPr/>
      </w:pPr>
      <w:r>
        <w:rPr>
          <w:rFonts w:eastAsia="IRNazanin" w:cs="IRNazanin"/>
          <w:color w:val="111111"/>
          <w:sz w:val="28"/>
          <w:szCs w:val="28"/>
          <w:lang w:bidi="fa-IR"/>
        </w:rPr>
        <w:t>1427/4/15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844" w:name="__RefHeading___Toc401028_3406789950"/>
      <w:bookmarkStart w:id="845" w:name="_Toc292"/>
      <w:bookmarkEnd w:id="844"/>
      <w:r>
        <w:rPr>
          <w:rtl w:val="true"/>
        </w:rPr>
        <w:t>ولاهل</w:t>
      </w:r>
      <w:r>
        <w:rPr>
          <w:rtl w:val="true"/>
        </w:rPr>
        <w:t>:</w:t>
      </w:r>
      <w:bookmarkEnd w:id="845"/>
    </w:p>
    <w:p>
      <w:pPr>
        <w:pStyle w:val="BookText"/>
        <w:rPr/>
      </w:pPr>
      <w:r>
        <w:rPr>
          <w:rFonts w:ascii="Amiri" w:hAnsi="Amiri" w:eastAsia="Amiri" w:cs="Amiri"/>
          <w:color w:val="111111"/>
          <w:sz w:val="28"/>
          <w:sz w:val="28"/>
          <w:szCs w:val="28"/>
          <w:rtl w:val="true"/>
          <w:lang w:bidi="ar-SA"/>
        </w:rPr>
        <w:t>قرايب ما بقى ليه ولا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ما نزل دمعي ولا هل</w:t>
      </w:r>
    </w:p>
    <w:p>
      <w:pPr>
        <w:pStyle w:val="BookText"/>
        <w:rPr/>
      </w:pPr>
      <w:r>
        <w:rPr>
          <w:rFonts w:ascii="Amiri" w:hAnsi="Amiri" w:eastAsia="Amiri" w:cs="Amiri"/>
          <w:color w:val="111111"/>
          <w:sz w:val="28"/>
          <w:sz w:val="28"/>
          <w:szCs w:val="28"/>
          <w:rtl w:val="true"/>
          <w:lang w:bidi="ar-SA"/>
        </w:rPr>
        <w:t>أعاين وأنطر إهلالك ولا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بعدك أشد وأصعب عليه</w:t>
      </w:r>
    </w:p>
    <w:p>
      <w:pPr>
        <w:pStyle w:val="BookText"/>
        <w:rPr/>
      </w:pPr>
      <w:r>
        <w:rPr>
          <w:rFonts w:eastAsia="IRNazanin" w:cs="IRNazanin"/>
          <w:color w:val="111111"/>
          <w:sz w:val="28"/>
          <w:szCs w:val="28"/>
          <w:lang w:bidi="fa-IR"/>
        </w:rPr>
        <w:t>1427/4/15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4"/>
        <w:numPr>
          <w:ilvl w:val="3"/>
          <w:numId w:val="1"/>
        </w:numPr>
        <w:rPr/>
      </w:pPr>
      <w:bookmarkStart w:id="846" w:name="__RefHeading___Toc401030_3406789950"/>
      <w:bookmarkStart w:id="847" w:name="_Toc293"/>
      <w:bookmarkEnd w:id="846"/>
      <w:r>
        <w:rPr>
          <w:rtl w:val="true"/>
        </w:rPr>
        <w:t>عدا إلها</w:t>
      </w:r>
      <w:r>
        <w:rPr>
          <w:rtl w:val="true"/>
        </w:rPr>
        <w:t>:</w:t>
      </w:r>
      <w:bookmarkEnd w:id="847"/>
    </w:p>
    <w:p>
      <w:pPr>
        <w:pStyle w:val="BookText"/>
        <w:rPr/>
      </w:pPr>
      <w:r>
        <w:rPr>
          <w:rFonts w:ascii="Amiri" w:hAnsi="Amiri" w:eastAsia="Amiri" w:cs="Amiri"/>
          <w:color w:val="111111"/>
          <w:sz w:val="28"/>
          <w:sz w:val="28"/>
          <w:szCs w:val="28"/>
          <w:rtl w:val="true"/>
          <w:lang w:bidi="ar-SA"/>
        </w:rPr>
        <w:t>شيعة ويا كثر واجد عدا 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من شرف الدنيا عدلها</w:t>
      </w:r>
    </w:p>
    <w:p>
      <w:pPr>
        <w:pStyle w:val="BookText"/>
        <w:rPr/>
      </w:pPr>
      <w:r>
        <w:rPr>
          <w:rFonts w:ascii="IRNazanin" w:hAnsi="IRNazanin" w:eastAsia="IRNazanin"/>
          <w:color w:val="111111"/>
          <w:sz w:val="28"/>
          <w:sz w:val="28"/>
          <w:szCs w:val="28"/>
          <w:rtl w:val="true"/>
          <w:lang w:bidi="fa-IR"/>
        </w:rPr>
        <w:t>يبو صالح دقوم انشر 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ابثار النبي اوضلع الزچيه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48" w:name="pg14996_156227"/>
    </w:p>
    <w:p>
      <w:pPr>
        <w:pStyle w:val="Heading3"/>
        <w:numPr>
          <w:ilvl w:val="2"/>
          <w:numId w:val="1"/>
        </w:numPr>
        <w:rPr/>
      </w:pPr>
      <w:bookmarkStart w:id="849" w:name="__RefHeading___Toc401032_3406789950"/>
      <w:bookmarkStart w:id="850" w:name="_Toc294"/>
      <w:bookmarkEnd w:id="848"/>
      <w:bookmarkEnd w:id="849"/>
      <w:r>
        <w:rPr>
          <w:rtl w:val="true"/>
        </w:rPr>
        <w:t xml:space="preserve">أبوذيات في صاحب الزمان </w:t>
      </w:r>
      <w:r>
        <w:rPr>
          <w:rtl w:val="true"/>
        </w:rPr>
        <w:t>(</w:t>
      </w:r>
      <w:r>
        <w:rPr>
          <w:rtl w:val="true"/>
        </w:rPr>
        <w:t>عجل الله تعالي فرجه الشريف</w:t>
      </w:r>
      <w:r>
        <w:rPr>
          <w:rtl w:val="true"/>
        </w:rPr>
        <w:t>)</w:t>
      </w:r>
      <w:r>
        <w:rPr>
          <w:rtl w:val="true"/>
        </w:rPr>
        <w:t>الشاعر مجتبی آل سنبل</w:t>
      </w:r>
      <w:bookmarkEnd w:id="850"/>
    </w:p>
    <w:p>
      <w:pPr>
        <w:pStyle w:val="Heading4"/>
        <w:numPr>
          <w:ilvl w:val="3"/>
          <w:numId w:val="1"/>
        </w:numPr>
        <w:rPr/>
      </w:pPr>
      <w:bookmarkStart w:id="851" w:name="__RefHeading___Toc401034_3406789950"/>
      <w:bookmarkStart w:id="852" w:name="_Toc295"/>
      <w:bookmarkEnd w:id="851"/>
      <w:r>
        <w:rPr>
          <w:rtl w:val="true"/>
        </w:rPr>
        <w:t>اشارة</w:t>
      </w:r>
      <w:bookmarkEnd w:id="852"/>
    </w:p>
    <w:p>
      <w:pPr>
        <w:pStyle w:val="BookText"/>
        <w:rPr/>
      </w:pPr>
      <w:r>
        <w:rPr>
          <w:rFonts w:ascii="Amiri" w:hAnsi="Amiri" w:eastAsia="Amiri" w:cs="Amiri"/>
          <w:color w:val="111111"/>
          <w:sz w:val="28"/>
          <w:sz w:val="28"/>
          <w:szCs w:val="28"/>
          <w:rtl w:val="true"/>
          <w:lang w:bidi="ar-SA"/>
        </w:rPr>
        <w:t>عشق آل النبي هادي ومهدي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غمرني في الرحم من قبل مهدي</w:t>
      </w:r>
    </w:p>
    <w:p>
      <w:pPr>
        <w:pStyle w:val="BookText"/>
        <w:rPr/>
      </w:pPr>
      <w:r>
        <w:rPr>
          <w:rFonts w:ascii="IRNazanin" w:hAnsi="IRNazanin" w:eastAsia="IRNazanin"/>
          <w:color w:val="111111"/>
          <w:sz w:val="28"/>
          <w:sz w:val="28"/>
          <w:szCs w:val="28"/>
          <w:rtl w:val="true"/>
          <w:lang w:bidi="fa-IR"/>
        </w:rPr>
        <w:t>دصوني الحب يا نفسي ومهدي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المهدي نصر له سویه</w:t>
      </w:r>
    </w:p>
    <w:p>
      <w:pPr>
        <w:pStyle w:val="Heading4"/>
        <w:numPr>
          <w:ilvl w:val="3"/>
          <w:numId w:val="1"/>
        </w:numPr>
        <w:rPr/>
      </w:pPr>
      <w:bookmarkStart w:id="853" w:name="__RefHeading___Toc401036_3406789950"/>
      <w:bookmarkStart w:id="854" w:name="_Toc296"/>
      <w:bookmarkEnd w:id="853"/>
      <w:r>
        <w:rPr>
          <w:rtl w:val="true"/>
        </w:rPr>
        <w:t>ولمهم</w:t>
      </w:r>
      <w:r>
        <w:rPr>
          <w:rtl w:val="true"/>
        </w:rPr>
        <w:t>:</w:t>
      </w:r>
      <w:bookmarkEnd w:id="854"/>
    </w:p>
    <w:p>
      <w:pPr>
        <w:pStyle w:val="BookText"/>
        <w:rPr/>
      </w:pPr>
      <w:r>
        <w:rPr>
          <w:rFonts w:ascii="Amiri" w:hAnsi="Amiri" w:eastAsia="Amiri" w:cs="Amiri"/>
          <w:color w:val="111111"/>
          <w:sz w:val="28"/>
          <w:sz w:val="28"/>
          <w:szCs w:val="28"/>
          <w:rtl w:val="true"/>
          <w:lang w:bidi="ar-SA"/>
        </w:rPr>
        <w:t>مصايب للبي وآله ولمهم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مصيبه زيدت همهم ولمهم</w:t>
      </w:r>
    </w:p>
    <w:p>
      <w:pPr>
        <w:pStyle w:val="BookText"/>
        <w:rPr/>
      </w:pPr>
      <w:r>
        <w:rPr>
          <w:rFonts w:ascii="IRNazanin" w:hAnsi="IRNazanin" w:eastAsia="IRNazanin"/>
          <w:color w:val="111111"/>
          <w:sz w:val="28"/>
          <w:sz w:val="28"/>
          <w:szCs w:val="28"/>
          <w:rtl w:val="true"/>
          <w:lang w:bidi="fa-IR"/>
        </w:rPr>
        <w:t>بعد حیدر شملهم ذا 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دجمعه وعود له فيه</w:t>
      </w:r>
    </w:p>
    <w:p>
      <w:pPr>
        <w:pStyle w:val="Heading4"/>
        <w:numPr>
          <w:ilvl w:val="3"/>
          <w:numId w:val="1"/>
        </w:numPr>
        <w:rPr/>
      </w:pPr>
      <w:bookmarkStart w:id="855" w:name="__RefHeading___Toc401038_3406789950"/>
      <w:bookmarkStart w:id="856" w:name="_Toc297"/>
      <w:bookmarkEnd w:id="855"/>
      <w:r>
        <w:rPr>
          <w:rtl w:val="true"/>
        </w:rPr>
        <w:t>سكنه</w:t>
      </w:r>
      <w:r>
        <w:rPr>
          <w:rtl w:val="true"/>
        </w:rPr>
        <w:t>:</w:t>
      </w:r>
      <w:bookmarkEnd w:id="856"/>
    </w:p>
    <w:p>
      <w:pPr>
        <w:pStyle w:val="BookText"/>
        <w:rPr/>
      </w:pPr>
      <w:r>
        <w:rPr>
          <w:rFonts w:ascii="Amiri" w:hAnsi="Amiri" w:eastAsia="Amiri" w:cs="Amiri"/>
          <w:color w:val="111111"/>
          <w:sz w:val="28"/>
          <w:sz w:val="28"/>
          <w:szCs w:val="28"/>
          <w:rtl w:val="true"/>
          <w:lang w:bidi="ar-SA"/>
        </w:rPr>
        <w:t>دخذ ثار السبط وي ثار سكنه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وداوي جرح ابو فاضل وسكنه</w:t>
      </w:r>
    </w:p>
    <w:p>
      <w:pPr>
        <w:pStyle w:val="BookText"/>
        <w:rPr/>
      </w:pPr>
      <w:r>
        <w:rPr>
          <w:rFonts w:ascii="IRNazanin" w:hAnsi="IRNazanin" w:eastAsia="IRNazanin"/>
          <w:color w:val="111111"/>
          <w:sz w:val="28"/>
          <w:sz w:val="28"/>
          <w:szCs w:val="28"/>
          <w:rtl w:val="true"/>
          <w:lang w:bidi="fa-IR"/>
        </w:rPr>
        <w:t>او سيفي أطلبك مولاي سكنه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أبصدر کلمن يعادي الله او نبيه</w:t>
      </w:r>
    </w:p>
    <w:p>
      <w:pPr>
        <w:pStyle w:val="Heading4"/>
        <w:numPr>
          <w:ilvl w:val="3"/>
          <w:numId w:val="1"/>
        </w:numPr>
        <w:rPr/>
      </w:pPr>
      <w:bookmarkStart w:id="857" w:name="__RefHeading___Toc401040_3406789950"/>
      <w:bookmarkStart w:id="858" w:name="_Toc298"/>
      <w:bookmarkEnd w:id="857"/>
      <w:r>
        <w:rPr>
          <w:rtl w:val="true"/>
        </w:rPr>
        <w:t>بيداك</w:t>
      </w:r>
      <w:r>
        <w:rPr>
          <w:rtl w:val="true"/>
        </w:rPr>
        <w:t>:</w:t>
      </w:r>
      <w:bookmarkEnd w:id="858"/>
    </w:p>
    <w:p>
      <w:pPr>
        <w:pStyle w:val="BookText"/>
        <w:rPr/>
      </w:pPr>
      <w:r>
        <w:rPr>
          <w:rFonts w:ascii="IRNazanin" w:hAnsi="IRNazanin" w:eastAsia="IRNazanin"/>
          <w:color w:val="111111"/>
          <w:sz w:val="28"/>
          <w:sz w:val="28"/>
          <w:szCs w:val="28"/>
          <w:rtl w:val="true"/>
          <w:lang w:bidi="fa-IR"/>
        </w:rPr>
        <w:t>عصا خذيني وصيرن سیف بیداك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يحجه اوحنه ليه اتصير بيداك</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ساعه أطلبك كون بي داك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حصون الجور یا نسل الزچيه </w:t>
      </w:r>
      <w:bookmarkStart w:id="859" w:name="pg14996_156228"/>
    </w:p>
    <w:p>
      <w:pPr>
        <w:pStyle w:val="Heading3"/>
        <w:numPr>
          <w:ilvl w:val="2"/>
          <w:numId w:val="1"/>
        </w:numPr>
        <w:rPr/>
      </w:pPr>
      <w:bookmarkStart w:id="860" w:name="__RefHeading___Toc401042_3406789950"/>
      <w:bookmarkStart w:id="861" w:name="_Toc299"/>
      <w:bookmarkEnd w:id="859"/>
      <w:bookmarkEnd w:id="860"/>
      <w:r>
        <w:rPr>
          <w:rtl w:val="true"/>
        </w:rPr>
        <w:t>حبيب الروح الشاعر میثم آل سنبل</w:t>
      </w:r>
      <w:bookmarkEnd w:id="861"/>
    </w:p>
    <w:p>
      <w:pPr>
        <w:pStyle w:val="BookText"/>
        <w:rPr/>
      </w:pPr>
      <w:r>
        <w:rPr>
          <w:rFonts w:ascii="Amiri" w:hAnsi="Amiri" w:eastAsia="Amiri" w:cs="Amiri"/>
          <w:color w:val="111111"/>
          <w:sz w:val="28"/>
          <w:sz w:val="28"/>
          <w:szCs w:val="28"/>
          <w:rtl w:val="true"/>
          <w:lang w:bidi="ar-SA"/>
        </w:rPr>
        <w:t>أنا امن اذكر حبيب الروح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أعلى الذي للناس مهدي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لجل هلنور يفخر بيه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مهد شيعي وحياني له هديه </w:t>
      </w:r>
      <w:bookmarkStart w:id="862" w:name="pg14996_156229"/>
    </w:p>
    <w:p>
      <w:pPr>
        <w:pStyle w:val="Heading3"/>
        <w:numPr>
          <w:ilvl w:val="2"/>
          <w:numId w:val="1"/>
        </w:numPr>
        <w:rPr/>
      </w:pPr>
      <w:bookmarkStart w:id="863" w:name="__RefHeading___Toc401044_3406789950"/>
      <w:bookmarkStart w:id="864" w:name="_Toc300"/>
      <w:bookmarkEnd w:id="862"/>
      <w:bookmarkEnd w:id="863"/>
      <w:r>
        <w:rPr>
          <w:rtl w:val="true"/>
        </w:rPr>
        <w:t>يوم روض الوفا من الورد أحمد</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روض الوفا من الورد أحمد</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المتسمي بسم النبي مهدي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p>
    <w:p>
      <w:pPr>
        <w:pStyle w:val="BookText"/>
        <w:rPr/>
      </w:pPr>
      <w:r>
        <w:rPr>
          <w:rFonts w:ascii="Amiri" w:hAnsi="Amiri" w:eastAsia="Amiri" w:cs="Amiri"/>
          <w:color w:val="111111"/>
          <w:sz w:val="28"/>
          <w:sz w:val="28"/>
          <w:szCs w:val="28"/>
          <w:rtl w:val="true"/>
          <w:lang w:bidi="ar-SA"/>
        </w:rPr>
        <w:t xml:space="preserve">ولم يخصص مقطعأ لصاحب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خص الشيخ عبد الكريم آل زرع صاحب الزمان عليه السلام بمقطع خاص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وأحببنا ذكره كاملا لتعم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يوم روض الوفا من الورود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للمشي بخير وسعی واجب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حبي وودادي لنبينا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دايم يظل متصل یا ربي د شهد 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p>
    <w:p>
      <w:pPr>
        <w:pStyle w:val="BookText"/>
        <w:rPr/>
      </w:pPr>
      <w:r>
        <w:rPr>
          <w:rFonts w:ascii="Amiri" w:hAnsi="Amiri" w:eastAsia="Amiri" w:cs="Amiri"/>
          <w:color w:val="111111"/>
          <w:sz w:val="28"/>
          <w:sz w:val="28"/>
          <w:szCs w:val="28"/>
          <w:rtl w:val="true"/>
          <w:lang w:bidi="ar-SA"/>
        </w:rPr>
        <w:t>خل يقسي في الدهر ويزيد ضيمه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ما عوف حب الوصي وأبقى بولاية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بستان حیدر زهی هاك انظر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p>
    <w:p>
      <w:pPr>
        <w:pStyle w:val="BookText"/>
        <w:rPr/>
      </w:pPr>
      <w:r>
        <w:rPr>
          <w:rFonts w:ascii="Amiri" w:hAnsi="Amiri" w:eastAsia="Amiri" w:cs="Amiri"/>
          <w:color w:val="111111"/>
          <w:sz w:val="28"/>
          <w:sz w:val="28"/>
          <w:szCs w:val="28"/>
          <w:rtl w:val="true"/>
          <w:lang w:bidi="ar-SA"/>
        </w:rPr>
        <w:t>والي يذب لي زهر ما هم أنا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w:t>
      </w:r>
    </w:p>
    <w:p>
      <w:pPr>
        <w:pStyle w:val="BookText"/>
        <w:rPr/>
      </w:pPr>
      <w:r>
        <w:rPr>
          <w:rFonts w:ascii="Amiri" w:hAnsi="Amiri" w:eastAsia="Amiri" w:cs="Amiri"/>
          <w:color w:val="111111"/>
          <w:sz w:val="28"/>
          <w:sz w:val="28"/>
          <w:szCs w:val="28"/>
          <w:rtl w:val="true"/>
          <w:lang w:bidi="ar-SA"/>
        </w:rPr>
        <w:t>للموت أصيح بحزن مظلومة 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زهره</w:t>
      </w:r>
    </w:p>
    <w:p>
      <w:pPr>
        <w:pStyle w:val="BookText"/>
        <w:rPr/>
      </w:pPr>
      <w:r>
        <w:rPr>
          <w:rFonts w:ascii="IRNazanin" w:hAnsi="IRNazanin" w:eastAsia="IRNazanin"/>
          <w:color w:val="111111"/>
          <w:sz w:val="28"/>
          <w:sz w:val="28"/>
          <w:szCs w:val="28"/>
          <w:rtl w:val="true"/>
          <w:lang w:bidi="fa-IR"/>
        </w:rPr>
        <w:t>حب الزچيه عمل ما يصح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pStyle w:val="BookText"/>
        <w:rPr/>
      </w:pPr>
      <w:r>
        <w:rPr>
          <w:rFonts w:ascii="Amiri" w:hAnsi="Amiri" w:eastAsia="Amiri" w:cs="Amiri"/>
          <w:color w:val="111111"/>
          <w:sz w:val="28"/>
          <w:sz w:val="28"/>
          <w:szCs w:val="28"/>
          <w:rtl w:val="true"/>
          <w:lang w:bidi="ar-SA"/>
        </w:rPr>
        <w:t>وعروقي ماي الوفا من نهر 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عد يا مره منولد مثل الإمام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ascii="Amiri" w:hAnsi="Amiri" w:eastAsia="Amiri" w:cs="Amiri"/>
          <w:color w:val="111111"/>
          <w:sz w:val="28"/>
          <w:sz w:val="28"/>
          <w:szCs w:val="28"/>
          <w:rtl w:val="true"/>
          <w:lang w:bidi="ar-SA"/>
        </w:rPr>
        <w:t>الحنظل بودهم عسل يشفاني بيه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بحب آل طه أرتقي من أحسن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هنيا له كل من صبح خادم صدق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p>
    <w:p>
      <w:pPr>
        <w:pStyle w:val="BookText"/>
        <w:rPr/>
      </w:pPr>
      <w:r>
        <w:rPr>
          <w:rFonts w:ascii="Amiri" w:hAnsi="Amiri" w:eastAsia="Amiri" w:cs="Amiri"/>
          <w:color w:val="111111"/>
          <w:sz w:val="28"/>
          <w:sz w:val="28"/>
          <w:szCs w:val="28"/>
          <w:rtl w:val="true"/>
          <w:lang w:bidi="ar-SA"/>
        </w:rPr>
        <w:t>إلي يضدهم هلك لو عمره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p>
    <w:p>
      <w:pPr>
        <w:pStyle w:val="BookText"/>
        <w:rPr/>
      </w:pPr>
      <w:r>
        <w:rPr>
          <w:rFonts w:ascii="Amiri" w:hAnsi="Amiri" w:eastAsia="Amiri" w:cs="Amiri"/>
          <w:color w:val="111111"/>
          <w:sz w:val="28"/>
          <w:sz w:val="28"/>
          <w:szCs w:val="28"/>
          <w:rtl w:val="true"/>
          <w:lang w:bidi="ar-SA"/>
        </w:rPr>
        <w:t>لشيعتهم آنا فرشت جفن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ومنك خذيت الصبر يا سيدي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سجاد </w:t>
      </w:r>
    </w:p>
    <w:p>
      <w:pPr>
        <w:pStyle w:val="BookText"/>
        <w:rPr/>
      </w:pPr>
      <w:r>
        <w:rPr>
          <w:rFonts w:ascii="Amiri" w:hAnsi="Amiri" w:eastAsia="Amiri" w:cs="Amiri"/>
          <w:color w:val="111111"/>
          <w:sz w:val="28"/>
          <w:sz w:val="28"/>
          <w:szCs w:val="28"/>
          <w:rtl w:val="true"/>
          <w:lang w:bidi="ar-SA"/>
        </w:rPr>
        <w:t>ابصبر العليل أعترف وبيازمن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p>
    <w:p>
      <w:pPr>
        <w:pStyle w:val="BookText"/>
        <w:rPr/>
      </w:pPr>
      <w:r>
        <w:rPr>
          <w:rFonts w:ascii="Amiri" w:hAnsi="Amiri" w:eastAsia="Amiri" w:cs="Amiri"/>
          <w:color w:val="111111"/>
          <w:sz w:val="28"/>
          <w:sz w:val="28"/>
          <w:szCs w:val="28"/>
          <w:rtl w:val="true"/>
          <w:lang w:bidi="ar-SA"/>
        </w:rPr>
        <w:t>عود الصبح للعلم بين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p>
    <w:p>
      <w:pPr>
        <w:pStyle w:val="BookText"/>
        <w:rPr/>
      </w:pPr>
      <w:r>
        <w:rPr>
          <w:rFonts w:ascii="Amiri" w:hAnsi="Amiri" w:eastAsia="Amiri" w:cs="Amiri"/>
          <w:color w:val="111111"/>
          <w:sz w:val="28"/>
          <w:sz w:val="28"/>
          <w:szCs w:val="28"/>
          <w:rtl w:val="true"/>
          <w:lang w:bidi="ar-SA"/>
        </w:rPr>
        <w:t>أرسل سلامه النبي لمحمد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p>
    <w:p>
      <w:pPr>
        <w:pStyle w:val="BookText"/>
        <w:rPr/>
      </w:pPr>
      <w:r>
        <w:rPr>
          <w:rFonts w:ascii="Amiri" w:hAnsi="Amiri" w:eastAsia="Amiri" w:cs="Amiri"/>
          <w:color w:val="111111"/>
          <w:sz w:val="28"/>
          <w:sz w:val="28"/>
          <w:szCs w:val="28"/>
          <w:rtl w:val="true"/>
          <w:lang w:bidi="ar-SA"/>
        </w:rPr>
        <w:t>أهل الذكر نهجهم أخذوا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p>
    <w:p>
      <w:pPr>
        <w:pStyle w:val="BookText"/>
        <w:rPr/>
      </w:pPr>
      <w:r>
        <w:rPr>
          <w:rFonts w:ascii="Amiri" w:hAnsi="Amiri" w:eastAsia="Amiri" w:cs="Amiri"/>
          <w:color w:val="111111"/>
          <w:sz w:val="28"/>
          <w:sz w:val="28"/>
          <w:szCs w:val="28"/>
          <w:rtl w:val="true"/>
          <w:lang w:bidi="ar-SA"/>
        </w:rPr>
        <w:t>ما عندهم أبدا زلل كل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p>
    <w:p>
      <w:pPr>
        <w:pStyle w:val="BookText"/>
        <w:rPr/>
      </w:pPr>
      <w:r>
        <w:rPr>
          <w:rFonts w:ascii="Amiri" w:hAnsi="Amiri" w:eastAsia="Amiri" w:cs="Amiri"/>
          <w:color w:val="111111"/>
          <w:sz w:val="28"/>
          <w:sz w:val="28"/>
          <w:szCs w:val="28"/>
          <w:rtl w:val="true"/>
          <w:lang w:bidi="ar-SA"/>
        </w:rPr>
        <w:t>جعفري آنا وهلي وإمامي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p>
    <w:p>
      <w:pPr>
        <w:pStyle w:val="BookText"/>
        <w:rPr/>
      </w:pPr>
      <w:r>
        <w:rPr>
          <w:rFonts w:ascii="Amiri" w:hAnsi="Amiri" w:eastAsia="Amiri" w:cs="Amiri"/>
          <w:color w:val="111111"/>
          <w:sz w:val="28"/>
          <w:sz w:val="28"/>
          <w:szCs w:val="28"/>
          <w:rtl w:val="true"/>
          <w:lang w:bidi="ar-SA"/>
        </w:rPr>
        <w:t>خل يبرد بشفرته دهري ويحد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p>
    <w:p>
      <w:pPr>
        <w:pStyle w:val="BookText"/>
        <w:rPr/>
      </w:pPr>
      <w:r>
        <w:rPr>
          <w:rFonts w:ascii="IRNazanin" w:hAnsi="IRNazanin" w:eastAsia="IRNazanin"/>
          <w:color w:val="111111"/>
          <w:sz w:val="28"/>
          <w:sz w:val="28"/>
          <w:szCs w:val="28"/>
          <w:rtl w:val="true"/>
          <w:lang w:bidi="fa-IR"/>
        </w:rPr>
        <w:t>عاشگ وعقلي شرگ چن العشگ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w:t>
      </w:r>
    </w:p>
    <w:p>
      <w:pPr>
        <w:pStyle w:val="BookText"/>
        <w:rPr/>
      </w:pPr>
      <w:r>
        <w:rPr>
          <w:rFonts w:ascii="Amiri" w:hAnsi="Amiri" w:eastAsia="Amiri" w:cs="Amiri"/>
          <w:color w:val="111111"/>
          <w:sz w:val="28"/>
          <w:sz w:val="28"/>
          <w:szCs w:val="28"/>
          <w:rtl w:val="true"/>
          <w:lang w:bidi="ar-SA"/>
        </w:rPr>
        <w:t>لحاجتك يامن ردت صد وجهك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w:t>
      </w:r>
    </w:p>
    <w:p>
      <w:pPr>
        <w:pStyle w:val="BookText"/>
        <w:rPr/>
      </w:pPr>
      <w:r>
        <w:rPr>
          <w:rFonts w:ascii="Amiri" w:hAnsi="Amiri" w:eastAsia="Amiri" w:cs="Amiri"/>
          <w:color w:val="111111"/>
          <w:sz w:val="28"/>
          <w:sz w:val="28"/>
          <w:szCs w:val="28"/>
          <w:rtl w:val="true"/>
          <w:lang w:bidi="ar-SA"/>
        </w:rPr>
        <w:t>كل من قصد حضرتك بالخير رد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p>
    <w:p>
      <w:pPr>
        <w:pStyle w:val="BookText"/>
        <w:rPr/>
      </w:pPr>
      <w:r>
        <w:rPr>
          <w:rFonts w:ascii="Amiri" w:hAnsi="Amiri" w:eastAsia="Amiri" w:cs="Amiri"/>
          <w:color w:val="111111"/>
          <w:sz w:val="28"/>
          <w:sz w:val="28"/>
          <w:szCs w:val="28"/>
          <w:rtl w:val="true"/>
          <w:lang w:bidi="ar-SA"/>
        </w:rPr>
        <w:t>نسحق بعظمه اليضد ونكسره 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p>
    <w:p>
      <w:pPr>
        <w:pStyle w:val="BookText"/>
        <w:rPr/>
      </w:pPr>
      <w:r>
        <w:rPr>
          <w:rFonts w:ascii="IRNazanin" w:hAnsi="IRNazanin" w:eastAsia="IRNazanin"/>
          <w:color w:val="111111"/>
          <w:sz w:val="28"/>
          <w:sz w:val="28"/>
          <w:szCs w:val="28"/>
          <w:rtl w:val="true"/>
          <w:lang w:bidi="fa-IR"/>
        </w:rPr>
        <w:t>بالكاظم أنا اقسمت یا سامعي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p>
    <w:p>
      <w:pPr>
        <w:pStyle w:val="BookText"/>
        <w:rPr/>
      </w:pPr>
      <w:r>
        <w:rPr>
          <w:rFonts w:ascii="Amiri" w:hAnsi="Amiri" w:eastAsia="Amiri" w:cs="Amiri"/>
          <w:color w:val="111111"/>
          <w:sz w:val="28"/>
          <w:sz w:val="28"/>
          <w:szCs w:val="28"/>
          <w:rtl w:val="true"/>
          <w:lang w:bidi="ar-SA"/>
        </w:rPr>
        <w:t>ودهم لروحي درع بيه المخاطر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p>
    <w:p>
      <w:pPr>
        <w:pStyle w:val="BookText"/>
        <w:rPr/>
      </w:pPr>
      <w:r>
        <w:rPr>
          <w:rFonts w:ascii="Amiri" w:hAnsi="Amiri" w:eastAsia="Amiri" w:cs="Amiri"/>
          <w:color w:val="111111"/>
          <w:sz w:val="28"/>
          <w:sz w:val="28"/>
          <w:szCs w:val="28"/>
          <w:rtl w:val="true"/>
          <w:lang w:bidi="ar-SA"/>
        </w:rPr>
        <w:t>والبايع آل النبي محسوب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p>
    <w:p>
      <w:pPr>
        <w:pStyle w:val="BookText"/>
        <w:rPr/>
      </w:pPr>
      <w:r>
        <w:rPr>
          <w:rFonts w:ascii="IRNazanin" w:hAnsi="IRNazanin" w:eastAsia="IRNazanin"/>
          <w:color w:val="111111"/>
          <w:sz w:val="28"/>
          <w:sz w:val="28"/>
          <w:szCs w:val="28"/>
          <w:rtl w:val="true"/>
          <w:lang w:bidi="fa-IR"/>
        </w:rPr>
        <w:t>یا مذهب أمامهم قلي الجواد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w:t>
      </w:r>
    </w:p>
    <w:p>
      <w:pPr>
        <w:pStyle w:val="BookText"/>
        <w:rPr/>
      </w:pPr>
      <w:r>
        <w:rPr>
          <w:rFonts w:ascii="Amiri" w:hAnsi="Amiri" w:eastAsia="Amiri" w:cs="Amiri"/>
          <w:color w:val="111111"/>
          <w:sz w:val="28"/>
          <w:sz w:val="28"/>
          <w:szCs w:val="28"/>
          <w:rtl w:val="true"/>
          <w:lang w:bidi="ar-SA"/>
        </w:rPr>
        <w:t>مذهب الشيعه الصبح للغانمه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p>
    <w:p>
      <w:pPr>
        <w:pStyle w:val="BookText"/>
        <w:rPr/>
      </w:pPr>
      <w:r>
        <w:rPr>
          <w:rFonts w:ascii="Amiri" w:hAnsi="Amiri" w:eastAsia="Amiri" w:cs="Amiri"/>
          <w:color w:val="111111"/>
          <w:sz w:val="28"/>
          <w:sz w:val="28"/>
          <w:szCs w:val="28"/>
          <w:rtl w:val="true"/>
          <w:lang w:bidi="ar-SA"/>
        </w:rPr>
        <w:t>للدين عمري نذر وبلا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p>
    <w:p>
      <w:pPr>
        <w:pStyle w:val="BookText"/>
        <w:rPr/>
      </w:pPr>
      <w:r>
        <w:rPr>
          <w:rFonts w:ascii="Amiri" w:hAnsi="Amiri" w:eastAsia="Amiri" w:cs="Amiri"/>
          <w:color w:val="111111"/>
          <w:sz w:val="28"/>
          <w:sz w:val="28"/>
          <w:szCs w:val="28"/>
          <w:rtl w:val="true"/>
          <w:lang w:bidi="ar-SA"/>
        </w:rPr>
        <w:t>العاشر أنوار الهدى من فاطمة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p>
    <w:p>
      <w:pPr>
        <w:pStyle w:val="BookText"/>
        <w:rPr/>
      </w:pPr>
      <w:r>
        <w:rPr>
          <w:rFonts w:ascii="Amiri" w:hAnsi="Amiri" w:eastAsia="Amiri" w:cs="Amiri"/>
          <w:color w:val="111111"/>
          <w:sz w:val="28"/>
          <w:sz w:val="28"/>
          <w:szCs w:val="28"/>
          <w:rtl w:val="true"/>
          <w:lang w:bidi="ar-SA"/>
        </w:rPr>
        <w:t>عسكر بصدر الشعر ماينهزم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w:t>
      </w:r>
    </w:p>
    <w:p>
      <w:pPr>
        <w:pStyle w:val="BookText"/>
        <w:rPr/>
      </w:pPr>
      <w:r>
        <w:rPr>
          <w:rFonts w:ascii="Amiri" w:hAnsi="Amiri" w:eastAsia="Amiri" w:cs="Amiri"/>
          <w:color w:val="111111"/>
          <w:sz w:val="28"/>
          <w:sz w:val="28"/>
          <w:szCs w:val="28"/>
          <w:rtl w:val="true"/>
          <w:lang w:bidi="ar-SA"/>
        </w:rPr>
        <w:t>جندي لبني فاطمة واقضي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w:t>
      </w:r>
    </w:p>
    <w:p>
      <w:pPr>
        <w:pStyle w:val="BookText"/>
        <w:rPr/>
      </w:pPr>
      <w:r>
        <w:rPr>
          <w:rFonts w:ascii="Amiri" w:hAnsi="Amiri" w:eastAsia="Amiri" w:cs="Amiri"/>
          <w:color w:val="111111"/>
          <w:sz w:val="28"/>
          <w:sz w:val="28"/>
          <w:szCs w:val="28"/>
          <w:rtl w:val="true"/>
          <w:lang w:bidi="ar-SA"/>
        </w:rPr>
        <w:t>لمن يحل بالنصر أبنك يهل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تولى بهم دون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p>
    <w:p>
      <w:pPr>
        <w:pStyle w:val="BookText"/>
        <w:rPr/>
      </w:pPr>
      <w:r>
        <w:rPr>
          <w:rFonts w:ascii="Amiri" w:hAnsi="Amiri" w:eastAsia="Amiri" w:cs="Amiri"/>
          <w:color w:val="111111"/>
          <w:sz w:val="28"/>
          <w:sz w:val="28"/>
          <w:szCs w:val="28"/>
          <w:rtl w:val="true"/>
          <w:lang w:bidi="ar-SA"/>
        </w:rPr>
        <w:t>مفطور في حبهم من يوم أناب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p>
    <w:p>
      <w:pPr>
        <w:pStyle w:val="BookText"/>
        <w:rPr/>
      </w:pPr>
      <w:r>
        <w:rPr>
          <w:rFonts w:ascii="Amiri" w:hAnsi="Amiri" w:eastAsia="Amiri" w:cs="Amiri"/>
          <w:color w:val="111111"/>
          <w:sz w:val="28"/>
          <w:sz w:val="28"/>
          <w:szCs w:val="28"/>
          <w:rtl w:val="true"/>
          <w:lang w:bidi="ar-SA"/>
        </w:rPr>
        <w:t>روس البشر تنحني من تذكر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المتسمي بسم النبي مهدي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w:t>
      </w:r>
      <w:bookmarkStart w:id="865" w:name="pg14996_156231"/>
    </w:p>
    <w:p>
      <w:pPr>
        <w:pStyle w:val="Heading3"/>
        <w:numPr>
          <w:ilvl w:val="2"/>
          <w:numId w:val="1"/>
        </w:numPr>
        <w:rPr/>
      </w:pPr>
      <w:bookmarkStart w:id="866" w:name="__RefHeading___Toc401046_3406789950"/>
      <w:bookmarkStart w:id="867" w:name="_Toc301"/>
      <w:bookmarkEnd w:id="865"/>
      <w:bookmarkEnd w:id="866"/>
      <w:r>
        <w:rPr>
          <w:rtl w:val="true"/>
        </w:rPr>
        <w:t xml:space="preserve">مهدي </w:t>
      </w:r>
      <w:r>
        <w:rPr>
          <w:rtl w:val="true"/>
        </w:rPr>
        <w:t>..</w:t>
      </w:r>
      <w:r>
        <w:rPr>
          <w:rtl w:val="true"/>
        </w:rPr>
        <w:t>الشاعر هاني آل زرع</w:t>
      </w:r>
      <w:bookmarkEnd w:id="867"/>
    </w:p>
    <w:p>
      <w:pPr>
        <w:pStyle w:val="BookText"/>
        <w:rPr/>
      </w:pPr>
      <w:r>
        <w:rPr>
          <w:rFonts w:ascii="Amiri" w:hAnsi="Amiri" w:eastAsia="Amiri" w:cs="Amiri"/>
          <w:color w:val="111111"/>
          <w:sz w:val="28"/>
          <w:sz w:val="28"/>
          <w:szCs w:val="28"/>
          <w:rtl w:val="true"/>
          <w:lang w:bidi="ar-SA"/>
        </w:rPr>
        <w:t>حبك رضعته أنا وآنا بوسط مهدي</w:t>
      </w:r>
    </w:p>
    <w:p>
      <w:pPr>
        <w:pStyle w:val="BookText"/>
        <w:rPr/>
      </w:pPr>
      <w:r>
        <w:rPr>
          <w:rFonts w:ascii="Amiri" w:hAnsi="Amiri" w:eastAsia="Amiri" w:cs="Amiri"/>
          <w:color w:val="111111"/>
          <w:sz w:val="28"/>
          <w:sz w:val="28"/>
          <w:szCs w:val="28"/>
          <w:rtl w:val="true"/>
          <w:lang w:bidi="ar-SA"/>
        </w:rPr>
        <w:t>إنت درب للمحب لو ضل إله مهدي</w:t>
      </w:r>
    </w:p>
    <w:p>
      <w:pPr>
        <w:pStyle w:val="BookText"/>
        <w:rPr/>
      </w:pPr>
      <w:r>
        <w:rPr>
          <w:rFonts w:ascii="Amiri" w:hAnsi="Amiri" w:eastAsia="Amiri" w:cs="Amiri"/>
          <w:color w:val="111111"/>
          <w:sz w:val="28"/>
          <w:sz w:val="28"/>
          <w:szCs w:val="28"/>
          <w:rtl w:val="true"/>
          <w:lang w:bidi="ar-SA"/>
        </w:rPr>
        <w:t>مهما عبد مبغضك ولو صام أبد مهدي</w:t>
      </w:r>
    </w:p>
    <w:p>
      <w:pPr>
        <w:pStyle w:val="BookText"/>
        <w:rPr/>
      </w:pPr>
      <w:r>
        <w:rPr>
          <w:rFonts w:ascii="IRNazanin" w:hAnsi="IRNazanin" w:eastAsia="IRNazanin"/>
          <w:color w:val="111111"/>
          <w:sz w:val="28"/>
          <w:sz w:val="28"/>
          <w:szCs w:val="28"/>
          <w:rtl w:val="true"/>
          <w:lang w:bidi="fa-IR"/>
        </w:rPr>
        <w:t>لو قام ليله وسهر ولو حج میه حجه</w:t>
      </w:r>
    </w:p>
    <w:p>
      <w:pPr>
        <w:pStyle w:val="BookText"/>
        <w:rPr/>
      </w:pPr>
      <w:r>
        <w:rPr>
          <w:rFonts w:ascii="Amiri" w:hAnsi="Amiri" w:eastAsia="Amiri" w:cs="Amiri"/>
          <w:color w:val="111111"/>
          <w:sz w:val="28"/>
          <w:sz w:val="28"/>
          <w:szCs w:val="28"/>
          <w:rtl w:val="true"/>
          <w:lang w:bidi="ar-SA"/>
        </w:rPr>
        <w:t>أعماله كلها هبا ولو جاب الف حجه</w:t>
      </w:r>
    </w:p>
    <w:p>
      <w:pPr>
        <w:pStyle w:val="BookText"/>
        <w:rPr/>
      </w:pPr>
      <w:r>
        <w:rPr>
          <w:rFonts w:ascii="IRNazanin" w:hAnsi="IRNazanin" w:eastAsia="IRNazanin"/>
          <w:color w:val="111111"/>
          <w:sz w:val="28"/>
          <w:sz w:val="28"/>
          <w:szCs w:val="28"/>
          <w:rtl w:val="true"/>
          <w:lang w:bidi="fa-IR"/>
        </w:rPr>
        <w:t>اتميد الأرض لو بگت من دونما حجه</w:t>
      </w:r>
    </w:p>
    <w:p>
      <w:pPr>
        <w:pStyle w:val="BookText"/>
        <w:rPr/>
      </w:pPr>
      <w:r>
        <w:rPr>
          <w:rFonts w:ascii="Amiri" w:hAnsi="Amiri" w:eastAsia="Amiri" w:cs="Amiri"/>
          <w:color w:val="111111"/>
          <w:sz w:val="28"/>
          <w:sz w:val="28"/>
          <w:szCs w:val="28"/>
          <w:rtl w:val="true"/>
          <w:lang w:bidi="ar-SA"/>
        </w:rPr>
        <w:t>اصبر يين حيدرة وانا اظل منتظر</w:t>
      </w:r>
    </w:p>
    <w:p>
      <w:pPr>
        <w:pStyle w:val="BookText"/>
        <w:rPr/>
      </w:pPr>
      <w:r>
        <w:rPr>
          <w:rFonts w:ascii="Amiri" w:hAnsi="Amiri" w:eastAsia="Amiri" w:cs="Amiri"/>
          <w:color w:val="111111"/>
          <w:sz w:val="28"/>
          <w:sz w:val="28"/>
          <w:szCs w:val="28"/>
          <w:rtl w:val="true"/>
          <w:lang w:bidi="ar-SA"/>
        </w:rPr>
        <w:t>الشيعتك والمحب يا سيدي منتظر</w:t>
      </w:r>
    </w:p>
    <w:p>
      <w:pPr>
        <w:pStyle w:val="BookText"/>
        <w:rPr/>
      </w:pPr>
      <w:r>
        <w:rPr>
          <w:rFonts w:ascii="IRNazanin" w:hAnsi="IRNazanin" w:eastAsia="IRNazanin"/>
          <w:color w:val="111111"/>
          <w:sz w:val="28"/>
          <w:sz w:val="28"/>
          <w:szCs w:val="28"/>
          <w:rtl w:val="true"/>
          <w:lang w:bidi="fa-IR"/>
        </w:rPr>
        <w:t>کنوك يبن الحسن في غيبتك منتظر</w:t>
      </w:r>
    </w:p>
    <w:p>
      <w:pPr>
        <w:pStyle w:val="BookText"/>
        <w:rPr/>
      </w:pPr>
      <w:r>
        <w:rPr>
          <w:rFonts w:ascii="Amiri" w:hAnsi="Amiri" w:eastAsia="Amiri" w:cs="Amiri"/>
          <w:color w:val="111111"/>
          <w:sz w:val="28"/>
          <w:sz w:val="28"/>
          <w:szCs w:val="28"/>
          <w:rtl w:val="true"/>
          <w:lang w:bidi="ar-SA"/>
        </w:rPr>
        <w:t>كم عام احسب واعد طافن عليا ومر</w:t>
      </w:r>
    </w:p>
    <w:p>
      <w:pPr>
        <w:pStyle w:val="BookText"/>
        <w:rPr/>
      </w:pPr>
      <w:r>
        <w:rPr>
          <w:rFonts w:ascii="IRNazanin" w:hAnsi="IRNazanin" w:eastAsia="IRNazanin"/>
          <w:color w:val="111111"/>
          <w:sz w:val="28"/>
          <w:sz w:val="28"/>
          <w:szCs w:val="28"/>
          <w:rtl w:val="true"/>
          <w:lang w:bidi="fa-IR"/>
        </w:rPr>
        <w:t>ما يوم عشنا بهنا ذگنا همومه ومر</w:t>
      </w:r>
    </w:p>
    <w:p>
      <w:pPr>
        <w:pStyle w:val="BookText"/>
        <w:rPr/>
      </w:pPr>
      <w:r>
        <w:rPr>
          <w:rFonts w:ascii="Amiri" w:hAnsi="Amiri" w:eastAsia="Amiri" w:cs="Amiri"/>
          <w:color w:val="111111"/>
          <w:sz w:val="28"/>
          <w:sz w:val="28"/>
          <w:szCs w:val="28"/>
          <w:rtl w:val="true"/>
          <w:lang w:bidi="ar-SA"/>
        </w:rPr>
        <w:t>انهض وسل صارمك ولقادتك سل ومر</w:t>
      </w:r>
    </w:p>
    <w:p>
      <w:pPr>
        <w:pStyle w:val="BookText"/>
        <w:rPr/>
      </w:pPr>
      <w:r>
        <w:rPr>
          <w:rFonts w:ascii="IRNazanin" w:hAnsi="IRNazanin" w:eastAsia="IRNazanin"/>
          <w:color w:val="111111"/>
          <w:sz w:val="28"/>
          <w:sz w:val="28"/>
          <w:szCs w:val="28"/>
          <w:rtl w:val="true"/>
          <w:lang w:bidi="fa-IR"/>
        </w:rPr>
        <w:t>جار الظلم والهضم حتى عصرنا عصر</w:t>
      </w:r>
    </w:p>
    <w:p>
      <w:pPr>
        <w:pStyle w:val="BookText"/>
        <w:rPr/>
      </w:pPr>
      <w:r>
        <w:rPr>
          <w:rFonts w:ascii="Amiri" w:hAnsi="Amiri" w:eastAsia="Amiri" w:cs="Amiri"/>
          <w:color w:val="111111"/>
          <w:sz w:val="28"/>
          <w:sz w:val="28"/>
          <w:szCs w:val="28"/>
          <w:rtl w:val="true"/>
          <w:lang w:bidi="ar-SA"/>
        </w:rPr>
        <w:t>يمتى يشع بالسما نورك علينا عصر</w:t>
      </w:r>
    </w:p>
    <w:p>
      <w:pPr>
        <w:pStyle w:val="BookText"/>
        <w:rPr/>
      </w:pPr>
      <w:r>
        <w:rPr>
          <w:rFonts w:ascii="Amiri" w:hAnsi="Amiri" w:eastAsia="Amiri" w:cs="Amiri"/>
          <w:color w:val="111111"/>
          <w:sz w:val="28"/>
          <w:sz w:val="28"/>
          <w:szCs w:val="28"/>
          <w:rtl w:val="true"/>
          <w:lang w:bidi="ar-SA"/>
        </w:rPr>
        <w:t>نرجوك يا سيدي تنجينا من هالعصر</w:t>
      </w:r>
    </w:p>
    <w:p>
      <w:pPr>
        <w:pStyle w:val="BookText"/>
        <w:rPr/>
      </w:pPr>
      <w:r>
        <w:rPr>
          <w:rFonts w:ascii="Amiri" w:hAnsi="Amiri" w:eastAsia="Amiri" w:cs="Amiri"/>
          <w:color w:val="111111"/>
          <w:sz w:val="28"/>
          <w:sz w:val="28"/>
          <w:szCs w:val="28"/>
          <w:rtl w:val="true"/>
          <w:lang w:bidi="ar-SA"/>
        </w:rPr>
        <w:t>ثاراتك الما تعد خلصها يا مهدي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1426/3/13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868" w:name="pg14996_156232"/>
    </w:p>
    <w:p>
      <w:pPr>
        <w:pStyle w:val="Heading3"/>
        <w:numPr>
          <w:ilvl w:val="2"/>
          <w:numId w:val="1"/>
        </w:numPr>
        <w:rPr/>
      </w:pPr>
      <w:bookmarkStart w:id="869" w:name="__RefHeading___Toc401048_3406789950"/>
      <w:bookmarkStart w:id="870" w:name="_Toc302"/>
      <w:bookmarkEnd w:id="868"/>
      <w:bookmarkEnd w:id="869"/>
      <w:r>
        <w:rPr>
          <w:rtl w:val="true"/>
        </w:rPr>
        <w:t xml:space="preserve">زهيريات </w:t>
      </w:r>
      <w:r>
        <w:rPr>
          <w:rtl w:val="true"/>
        </w:rPr>
        <w:t>..</w:t>
      </w:r>
      <w:r>
        <w:rPr>
          <w:rtl w:val="true"/>
        </w:rPr>
        <w:t>الشاعر عيسى علي العلق</w:t>
      </w:r>
      <w:bookmarkEnd w:id="870"/>
    </w:p>
    <w:p>
      <w:pPr>
        <w:pStyle w:val="Heading4"/>
        <w:numPr>
          <w:ilvl w:val="3"/>
          <w:numId w:val="1"/>
        </w:numPr>
        <w:rPr/>
      </w:pPr>
      <w:bookmarkStart w:id="871" w:name="__RefHeading___Toc401050_3406789950"/>
      <w:bookmarkStart w:id="872" w:name="_Toc303"/>
      <w:bookmarkEnd w:id="871"/>
      <w:r>
        <w:rPr>
          <w:rtl w:val="true"/>
        </w:rPr>
        <w:t>خطي</w:t>
      </w:r>
      <w:r>
        <w:rPr>
          <w:rtl w:val="true"/>
        </w:rPr>
        <w:t>:</w:t>
      </w:r>
      <w:bookmarkEnd w:id="872"/>
    </w:p>
    <w:p>
      <w:pPr>
        <w:pStyle w:val="BookText"/>
        <w:rPr/>
      </w:pPr>
      <w:r>
        <w:rPr>
          <w:rFonts w:ascii="Amiri" w:hAnsi="Amiri" w:eastAsia="Amiri" w:cs="Amiri"/>
          <w:color w:val="111111"/>
          <w:sz w:val="28"/>
          <w:sz w:val="28"/>
          <w:szCs w:val="28"/>
          <w:rtl w:val="true"/>
          <w:lang w:bidi="ar-SA"/>
        </w:rPr>
        <w:t>امنكتب علي ابدفتري شع بسناه خطي</w:t>
      </w:r>
    </w:p>
    <w:p>
      <w:pPr>
        <w:pStyle w:val="BookText"/>
        <w:rPr/>
      </w:pPr>
      <w:r>
        <w:rPr>
          <w:rFonts w:ascii="Amiri" w:hAnsi="Amiri" w:eastAsia="Amiri" w:cs="Amiri"/>
          <w:color w:val="111111"/>
          <w:sz w:val="28"/>
          <w:sz w:val="28"/>
          <w:szCs w:val="28"/>
          <w:rtl w:val="true"/>
          <w:lang w:bidi="ar-SA"/>
        </w:rPr>
        <w:t>اكتب رساله محب وابعث إله خطي</w:t>
      </w:r>
    </w:p>
    <w:p>
      <w:pPr>
        <w:pStyle w:val="BookText"/>
        <w:rPr/>
      </w:pPr>
      <w:r>
        <w:rPr>
          <w:rFonts w:ascii="IRNazanin" w:hAnsi="IRNazanin" w:eastAsia="IRNazanin"/>
          <w:color w:val="111111"/>
          <w:sz w:val="28"/>
          <w:sz w:val="28"/>
          <w:szCs w:val="28"/>
          <w:rtl w:val="true"/>
          <w:lang w:bidi="fa-IR"/>
        </w:rPr>
        <w:t>دربه مشیته طفل من يوم انا خطي</w:t>
      </w:r>
    </w:p>
    <w:p>
      <w:pPr>
        <w:pStyle w:val="BookText"/>
        <w:rPr/>
      </w:pPr>
      <w:r>
        <w:rPr>
          <w:rFonts w:ascii="Amiri" w:hAnsi="Amiri" w:eastAsia="Amiri" w:cs="Amiri"/>
          <w:color w:val="111111"/>
          <w:sz w:val="28"/>
          <w:sz w:val="28"/>
          <w:szCs w:val="28"/>
          <w:rtl w:val="true"/>
          <w:lang w:bidi="ar-SA"/>
        </w:rPr>
        <w:t>ضاع الي غيره سلك واليسلكه مهدي</w:t>
      </w:r>
    </w:p>
    <w:p>
      <w:pPr>
        <w:pStyle w:val="BookText"/>
        <w:rPr/>
      </w:pPr>
      <w:r>
        <w:rPr>
          <w:rFonts w:ascii="Amiri" w:hAnsi="Amiri" w:eastAsia="Amiri" w:cs="Amiri"/>
          <w:color w:val="111111"/>
          <w:sz w:val="28"/>
          <w:sz w:val="28"/>
          <w:szCs w:val="28"/>
          <w:rtl w:val="true"/>
          <w:lang w:bidi="ar-SA"/>
        </w:rPr>
        <w:t>في سمعي اسمه لحن وامي تهز مهدي</w:t>
      </w:r>
    </w:p>
    <w:p>
      <w:pPr>
        <w:pStyle w:val="BookText"/>
        <w:rPr/>
      </w:pPr>
      <w:r>
        <w:rPr>
          <w:rFonts w:ascii="Amiri" w:hAnsi="Amiri" w:eastAsia="Amiri" w:cs="Amiri"/>
          <w:color w:val="111111"/>
          <w:sz w:val="28"/>
          <w:sz w:val="28"/>
          <w:szCs w:val="28"/>
          <w:rtl w:val="true"/>
          <w:lang w:bidi="ar-SA"/>
        </w:rPr>
        <w:t>واسمعها تدعي ابفرج للقائم المهدي</w:t>
      </w:r>
    </w:p>
    <w:p>
      <w:pPr>
        <w:pStyle w:val="BookText"/>
        <w:rPr/>
      </w:pPr>
      <w:r>
        <w:rPr>
          <w:rFonts w:ascii="Amiri" w:hAnsi="Amiri" w:eastAsia="Amiri" w:cs="Amiri"/>
          <w:color w:val="111111"/>
          <w:sz w:val="28"/>
          <w:sz w:val="28"/>
          <w:szCs w:val="28"/>
          <w:rtl w:val="true"/>
          <w:lang w:bidi="ar-SA"/>
        </w:rPr>
        <w:t>ورضعتني حب الوصي وصار الولا خطي</w:t>
      </w:r>
    </w:p>
    <w:p>
      <w:pPr>
        <w:pStyle w:val="Heading4"/>
        <w:numPr>
          <w:ilvl w:val="3"/>
          <w:numId w:val="1"/>
        </w:numPr>
        <w:rPr/>
      </w:pPr>
      <w:bookmarkStart w:id="873" w:name="__RefHeading___Toc401052_3406789950"/>
      <w:bookmarkStart w:id="874" w:name="_Toc304"/>
      <w:bookmarkEnd w:id="873"/>
      <w:r>
        <w:rPr>
          <w:rtl w:val="true"/>
        </w:rPr>
        <w:t>صاحبة</w:t>
      </w:r>
      <w:r>
        <w:rPr>
          <w:rtl w:val="true"/>
        </w:rPr>
        <w:t>:</w:t>
      </w:r>
      <w:bookmarkEnd w:id="874"/>
    </w:p>
    <w:p>
      <w:pPr>
        <w:pStyle w:val="BookText"/>
        <w:rPr/>
      </w:pPr>
      <w:r>
        <w:rPr>
          <w:rFonts w:ascii="IRNazanin" w:hAnsi="IRNazanin" w:eastAsia="IRNazanin"/>
          <w:color w:val="111111"/>
          <w:sz w:val="28"/>
          <w:sz w:val="28"/>
          <w:szCs w:val="28"/>
          <w:rtl w:val="true"/>
          <w:lang w:bidi="fa-IR"/>
        </w:rPr>
        <w:t>ما همه گلبي الذي من لامه لو صاح به</w:t>
      </w:r>
    </w:p>
    <w:p>
      <w:pPr>
        <w:pStyle w:val="BookText"/>
        <w:rPr/>
      </w:pPr>
      <w:r>
        <w:rPr>
          <w:rFonts w:ascii="IRNazanin" w:hAnsi="IRNazanin" w:eastAsia="IRNazanin"/>
          <w:color w:val="111111"/>
          <w:sz w:val="28"/>
          <w:sz w:val="28"/>
          <w:szCs w:val="28"/>
          <w:rtl w:val="true"/>
          <w:lang w:bidi="fa-IR"/>
        </w:rPr>
        <w:t>عاشگ او ما تيمه لا مال لا صاحبه</w:t>
      </w:r>
    </w:p>
    <w:p>
      <w:pPr>
        <w:pStyle w:val="BookText"/>
        <w:rPr/>
      </w:pPr>
      <w:r>
        <w:rPr>
          <w:rFonts w:ascii="IRNazanin" w:hAnsi="IRNazanin" w:eastAsia="IRNazanin"/>
          <w:color w:val="111111"/>
          <w:sz w:val="28"/>
          <w:sz w:val="28"/>
          <w:szCs w:val="28"/>
          <w:rtl w:val="true"/>
          <w:lang w:bidi="fa-IR"/>
        </w:rPr>
        <w:t>سكران بالمنتظر گلبي مهو صاحبه</w:t>
      </w:r>
    </w:p>
    <w:p>
      <w:pPr>
        <w:pStyle w:val="BookText"/>
        <w:rPr/>
      </w:pPr>
      <w:r>
        <w:rPr>
          <w:rFonts w:ascii="Amiri" w:hAnsi="Amiri" w:eastAsia="Amiri" w:cs="Amiri"/>
          <w:color w:val="111111"/>
          <w:sz w:val="28"/>
          <w:sz w:val="28"/>
          <w:szCs w:val="28"/>
          <w:rtl w:val="true"/>
          <w:lang w:bidi="ar-SA"/>
        </w:rPr>
        <w:t>من حوضه اشرب عذب كل ساع لي ورد</w:t>
      </w:r>
    </w:p>
    <w:p>
      <w:pPr>
        <w:pStyle w:val="BookText"/>
        <w:rPr/>
      </w:pPr>
      <w:r>
        <w:rPr>
          <w:rFonts w:ascii="Amiri" w:hAnsi="Amiri" w:eastAsia="Amiri" w:cs="Amiri"/>
          <w:color w:val="111111"/>
          <w:sz w:val="28"/>
          <w:sz w:val="28"/>
          <w:szCs w:val="28"/>
          <w:rtl w:val="true"/>
          <w:lang w:bidi="ar-SA"/>
        </w:rPr>
        <w:t>ومحبته جنتي وبس بيها لي ورد</w:t>
      </w:r>
    </w:p>
    <w:p>
      <w:pPr>
        <w:pStyle w:val="BookText"/>
        <w:rPr/>
      </w:pPr>
      <w:r>
        <w:rPr>
          <w:rFonts w:ascii="Amiri" w:hAnsi="Amiri" w:eastAsia="Amiri" w:cs="Amiri"/>
          <w:color w:val="111111"/>
          <w:sz w:val="28"/>
          <w:sz w:val="28"/>
          <w:szCs w:val="28"/>
          <w:rtl w:val="true"/>
          <w:lang w:bidi="ar-SA"/>
        </w:rPr>
        <w:t>لو غاب عن ناظري لازم بيظهر ورد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الله هذا الأمر وابن الحسن صاحبه </w:t>
      </w:r>
      <w:bookmarkStart w:id="875" w:name="pg14996_156233"/>
    </w:p>
    <w:p>
      <w:pPr>
        <w:pStyle w:val="Heading4"/>
        <w:numPr>
          <w:ilvl w:val="3"/>
          <w:numId w:val="1"/>
        </w:numPr>
        <w:rPr/>
      </w:pPr>
      <w:bookmarkStart w:id="876" w:name="__RefHeading___Toc401054_3406789950"/>
      <w:bookmarkStart w:id="877" w:name="_Toc305"/>
      <w:bookmarkEnd w:id="875"/>
      <w:bookmarkEnd w:id="876"/>
      <w:r>
        <w:rPr>
          <w:rtl w:val="true"/>
        </w:rPr>
        <w:t>منجلي</w:t>
      </w:r>
      <w:r>
        <w:rPr>
          <w:rtl w:val="true"/>
        </w:rPr>
        <w:t>:</w:t>
      </w:r>
      <w:bookmarkEnd w:id="877"/>
    </w:p>
    <w:p>
      <w:pPr>
        <w:pStyle w:val="BookText"/>
        <w:rPr/>
      </w:pPr>
      <w:r>
        <w:rPr>
          <w:rFonts w:ascii="IRNazanin" w:hAnsi="IRNazanin" w:eastAsia="IRNazanin"/>
          <w:color w:val="111111"/>
          <w:sz w:val="28"/>
          <w:sz w:val="28"/>
          <w:szCs w:val="28"/>
          <w:rtl w:val="true"/>
          <w:lang w:bidi="fa-IR"/>
        </w:rPr>
        <w:t>ادریبه هم الوگت يبن الحسن منجلي</w:t>
      </w:r>
    </w:p>
    <w:p>
      <w:pPr>
        <w:pStyle w:val="BookText"/>
        <w:rPr/>
      </w:pPr>
      <w:r>
        <w:rPr>
          <w:rFonts w:ascii="Amiri" w:hAnsi="Amiri" w:eastAsia="Amiri" w:cs="Amiri"/>
          <w:color w:val="111111"/>
          <w:sz w:val="28"/>
          <w:sz w:val="28"/>
          <w:szCs w:val="28"/>
          <w:rtl w:val="true"/>
          <w:lang w:bidi="ar-SA"/>
        </w:rPr>
        <w:t>واحصد ودادك ثمر ما ينكسر منجلي</w:t>
      </w:r>
    </w:p>
    <w:p>
      <w:pPr>
        <w:pStyle w:val="BookText"/>
        <w:rPr/>
      </w:pPr>
      <w:r>
        <w:rPr>
          <w:rFonts w:ascii="IRNazanin" w:hAnsi="IRNazanin" w:eastAsia="IRNazanin"/>
          <w:color w:val="111111"/>
          <w:sz w:val="28"/>
          <w:sz w:val="28"/>
          <w:szCs w:val="28"/>
          <w:rtl w:val="true"/>
          <w:lang w:bidi="fa-IR"/>
        </w:rPr>
        <w:t>طار ابفرح هلگلب هذا الخبر منجلي</w:t>
      </w:r>
    </w:p>
    <w:p>
      <w:pPr>
        <w:pStyle w:val="BookText"/>
        <w:rPr/>
      </w:pPr>
      <w:r>
        <w:rPr>
          <w:rFonts w:ascii="IRNazanin" w:hAnsi="IRNazanin" w:eastAsia="IRNazanin"/>
          <w:color w:val="111111"/>
          <w:sz w:val="28"/>
          <w:sz w:val="28"/>
          <w:szCs w:val="28"/>
          <w:rtl w:val="true"/>
          <w:lang w:bidi="fa-IR"/>
        </w:rPr>
        <w:t>وانظر لبدر السعد شع للارض بالسنه</w:t>
      </w:r>
    </w:p>
    <w:p>
      <w:pPr>
        <w:pStyle w:val="BookText"/>
        <w:rPr/>
      </w:pPr>
      <w:r>
        <w:rPr>
          <w:rFonts w:ascii="Amiri" w:hAnsi="Amiri" w:eastAsia="Amiri" w:cs="Amiri"/>
          <w:color w:val="111111"/>
          <w:sz w:val="28"/>
          <w:sz w:val="28"/>
          <w:szCs w:val="28"/>
          <w:rtl w:val="true"/>
          <w:lang w:bidi="ar-SA"/>
        </w:rPr>
        <w:t>يهزني فرح مولدك مره لون بالسنه</w:t>
      </w:r>
    </w:p>
    <w:p>
      <w:pPr>
        <w:pStyle w:val="BookText"/>
        <w:rPr/>
      </w:pPr>
      <w:r>
        <w:rPr>
          <w:rFonts w:ascii="Amiri" w:hAnsi="Amiri" w:eastAsia="Amiri" w:cs="Amiri"/>
          <w:color w:val="111111"/>
          <w:sz w:val="28"/>
          <w:sz w:val="28"/>
          <w:szCs w:val="28"/>
          <w:rtl w:val="true"/>
          <w:lang w:bidi="ar-SA"/>
        </w:rPr>
        <w:t>وبعالي صوت المحب يصدح فخر بس انه</w:t>
      </w:r>
    </w:p>
    <w:p>
      <w:pPr>
        <w:pStyle w:val="BookText"/>
        <w:rPr/>
      </w:pPr>
      <w:r>
        <w:rPr>
          <w:rFonts w:ascii="Amiri" w:hAnsi="Amiri" w:eastAsia="Amiri" w:cs="Amiri"/>
          <w:color w:val="111111"/>
          <w:sz w:val="28"/>
          <w:sz w:val="28"/>
          <w:szCs w:val="28"/>
          <w:rtl w:val="true"/>
          <w:lang w:bidi="ar-SA"/>
        </w:rPr>
        <w:t>حبك يهل منتظر من كل خطر منحي لي</w:t>
      </w:r>
    </w:p>
    <w:p>
      <w:pPr>
        <w:pStyle w:val="Heading4"/>
        <w:numPr>
          <w:ilvl w:val="3"/>
          <w:numId w:val="1"/>
        </w:numPr>
        <w:rPr/>
      </w:pPr>
      <w:bookmarkStart w:id="878" w:name="__RefHeading___Toc401056_3406789950"/>
      <w:bookmarkStart w:id="879" w:name="_Toc306"/>
      <w:bookmarkEnd w:id="878"/>
      <w:r>
        <w:rPr>
          <w:rtl w:val="true"/>
        </w:rPr>
        <w:t>عاد</w:t>
      </w:r>
      <w:r>
        <w:rPr>
          <w:rtl w:val="true"/>
        </w:rPr>
        <w:t>:</w:t>
      </w:r>
      <w:bookmarkEnd w:id="879"/>
    </w:p>
    <w:p>
      <w:pPr>
        <w:pStyle w:val="BookText"/>
        <w:rPr/>
      </w:pPr>
      <w:r>
        <w:rPr>
          <w:rFonts w:ascii="IRNazanin" w:hAnsi="IRNazanin" w:eastAsia="IRNazanin"/>
          <w:color w:val="111111"/>
          <w:sz w:val="28"/>
          <w:sz w:val="28"/>
          <w:szCs w:val="28"/>
          <w:rtl w:val="true"/>
          <w:lang w:bidi="fa-IR"/>
        </w:rPr>
        <w:t>گالوا لي چم لك تعد ما شفنه مثلك عاد</w:t>
      </w:r>
    </w:p>
    <w:p>
      <w:pPr>
        <w:pStyle w:val="BookText"/>
        <w:rPr/>
      </w:pPr>
      <w:r>
        <w:rPr>
          <w:rFonts w:ascii="IRNazanin" w:hAnsi="IRNazanin" w:eastAsia="IRNazanin"/>
          <w:color w:val="111111"/>
          <w:sz w:val="28"/>
          <w:sz w:val="28"/>
          <w:szCs w:val="28"/>
          <w:rtl w:val="true"/>
          <w:lang w:bidi="fa-IR"/>
        </w:rPr>
        <w:t>مجنون گالوا تظن انك في جنة عاد</w:t>
      </w:r>
    </w:p>
    <w:p>
      <w:pPr>
        <w:pStyle w:val="BookText"/>
        <w:rPr/>
      </w:pPr>
      <w:r>
        <w:rPr>
          <w:rFonts w:ascii="IRNazanin" w:hAnsi="IRNazanin" w:eastAsia="IRNazanin"/>
          <w:color w:val="111111"/>
          <w:sz w:val="28"/>
          <w:sz w:val="28"/>
          <w:szCs w:val="28"/>
          <w:rtl w:val="true"/>
          <w:lang w:bidi="fa-IR"/>
        </w:rPr>
        <w:t>چم صار ونته تعد يرافضي بس عاد</w:t>
      </w:r>
    </w:p>
    <w:p>
      <w:pPr>
        <w:pStyle w:val="BookText"/>
        <w:rPr/>
      </w:pPr>
      <w:r>
        <w:rPr>
          <w:rFonts w:ascii="IRNazanin" w:hAnsi="IRNazanin" w:eastAsia="IRNazanin"/>
          <w:color w:val="111111"/>
          <w:sz w:val="28"/>
          <w:sz w:val="28"/>
          <w:szCs w:val="28"/>
          <w:rtl w:val="true"/>
          <w:lang w:bidi="fa-IR"/>
        </w:rPr>
        <w:t>وتباوع اليا شمس تترگب الياسنه</w:t>
      </w:r>
    </w:p>
    <w:p>
      <w:pPr>
        <w:pStyle w:val="BookText"/>
        <w:rPr/>
      </w:pPr>
      <w:r>
        <w:rPr>
          <w:rFonts w:ascii="Amiri" w:hAnsi="Amiri" w:eastAsia="Amiri" w:cs="Amiri"/>
          <w:color w:val="111111"/>
          <w:sz w:val="28"/>
          <w:sz w:val="28"/>
          <w:szCs w:val="28"/>
          <w:rtl w:val="true"/>
          <w:lang w:bidi="ar-SA"/>
        </w:rPr>
        <w:t>هذا انت ناطر تعد ما تعرف الياسنه</w:t>
      </w:r>
    </w:p>
    <w:p>
      <w:pPr>
        <w:pStyle w:val="BookText"/>
        <w:rPr/>
      </w:pPr>
      <w:r>
        <w:rPr>
          <w:rFonts w:ascii="IRNazanin" w:hAnsi="IRNazanin" w:eastAsia="IRNazanin"/>
          <w:color w:val="111111"/>
          <w:sz w:val="28"/>
          <w:sz w:val="28"/>
          <w:szCs w:val="28"/>
          <w:rtl w:val="true"/>
          <w:lang w:bidi="fa-IR"/>
        </w:rPr>
        <w:t>گلت آنه ناطر وعد ما اعرف الياس انه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مهدينه لازم يرد باچر و گل لك عاد </w:t>
      </w:r>
      <w:bookmarkStart w:id="880" w:name="pg14996_156234"/>
    </w:p>
    <w:p>
      <w:pPr>
        <w:pStyle w:val="Heading3"/>
        <w:numPr>
          <w:ilvl w:val="2"/>
          <w:numId w:val="1"/>
        </w:numPr>
        <w:rPr/>
      </w:pPr>
      <w:bookmarkStart w:id="881" w:name="__RefHeading___Toc401058_3406789950"/>
      <w:bookmarkStart w:id="882" w:name="_Toc307"/>
      <w:bookmarkEnd w:id="880"/>
      <w:bookmarkEnd w:id="881"/>
      <w:r>
        <w:rPr>
          <w:rtl w:val="true"/>
        </w:rPr>
        <w:t>حجته الشاعر مجتبی آل سنبل</w:t>
      </w:r>
      <w:bookmarkEnd w:id="882"/>
    </w:p>
    <w:p>
      <w:pPr>
        <w:pStyle w:val="BookText"/>
        <w:rPr/>
      </w:pPr>
      <w:r>
        <w:rPr>
          <w:rFonts w:ascii="Amiri" w:hAnsi="Amiri" w:eastAsia="Amiri" w:cs="Amiri"/>
          <w:color w:val="111111"/>
          <w:sz w:val="28"/>
          <w:sz w:val="28"/>
          <w:szCs w:val="28"/>
          <w:rtl w:val="true"/>
          <w:lang w:bidi="ar-SA"/>
        </w:rPr>
        <w:t>لو شيعتك يا علي قبرك اجت حجته</w:t>
      </w:r>
    </w:p>
    <w:p>
      <w:pPr>
        <w:pStyle w:val="BookText"/>
        <w:rPr/>
      </w:pPr>
      <w:r>
        <w:rPr>
          <w:rFonts w:ascii="Amiri" w:hAnsi="Amiri" w:eastAsia="Amiri" w:cs="Amiri"/>
          <w:color w:val="111111"/>
          <w:sz w:val="28"/>
          <w:sz w:val="28"/>
          <w:szCs w:val="28"/>
          <w:rtl w:val="true"/>
          <w:lang w:bidi="ar-SA"/>
        </w:rPr>
        <w:t>ذاك الرخيص الذي ما تنقبل حجته</w:t>
      </w:r>
    </w:p>
    <w:p>
      <w:pPr>
        <w:pStyle w:val="BookText"/>
        <w:rPr/>
      </w:pPr>
      <w:r>
        <w:rPr>
          <w:rFonts w:ascii="Amiri" w:hAnsi="Amiri" w:eastAsia="Amiri" w:cs="Amiri"/>
          <w:color w:val="111111"/>
          <w:sz w:val="28"/>
          <w:sz w:val="28"/>
          <w:szCs w:val="28"/>
          <w:rtl w:val="true"/>
          <w:lang w:bidi="ar-SA"/>
        </w:rPr>
        <w:t>فجرهم ابكل حقد حاربهم او حجته</w:t>
      </w:r>
    </w:p>
    <w:p>
      <w:pPr>
        <w:pStyle w:val="BookText"/>
        <w:rPr/>
      </w:pPr>
      <w:r>
        <w:rPr>
          <w:rFonts w:ascii="IRNazanin" w:hAnsi="IRNazanin" w:eastAsia="IRNazanin"/>
          <w:color w:val="111111"/>
          <w:sz w:val="28"/>
          <w:sz w:val="28"/>
          <w:szCs w:val="28"/>
          <w:rtl w:val="true"/>
          <w:lang w:bidi="fa-IR"/>
        </w:rPr>
        <w:t>شرك او کفر هالعمل هذا الخبر شاعته</w:t>
      </w:r>
    </w:p>
    <w:p>
      <w:pPr>
        <w:pStyle w:val="BookText"/>
        <w:rPr/>
      </w:pPr>
      <w:r>
        <w:rPr>
          <w:rFonts w:ascii="Amiri" w:hAnsi="Amiri" w:eastAsia="Amiri" w:cs="Amiri"/>
          <w:color w:val="111111"/>
          <w:sz w:val="28"/>
          <w:sz w:val="28"/>
          <w:szCs w:val="28"/>
          <w:rtl w:val="true"/>
          <w:lang w:bidi="ar-SA"/>
        </w:rPr>
        <w:t>زمرة كفر حاربت حيدر علي اوشيعته</w:t>
      </w:r>
    </w:p>
    <w:p>
      <w:pPr>
        <w:pStyle w:val="BookText"/>
        <w:rPr/>
      </w:pPr>
      <w:r>
        <w:rPr>
          <w:rFonts w:ascii="IRNazanin" w:hAnsi="IRNazanin" w:eastAsia="IRNazanin"/>
          <w:color w:val="111111"/>
          <w:sz w:val="28"/>
          <w:sz w:val="28"/>
          <w:szCs w:val="28"/>
          <w:rtl w:val="true"/>
          <w:lang w:bidi="fa-IR"/>
        </w:rPr>
        <w:t>ذبحوا آل النبي او كلما لهم شيعي أتی</w:t>
      </w:r>
    </w:p>
    <w:p>
      <w:pPr>
        <w:pStyle w:val="BookText"/>
        <w:rPr/>
      </w:pPr>
      <w:r>
        <w:rPr>
          <w:rFonts w:ascii="Amiri" w:hAnsi="Amiri" w:eastAsia="Amiri" w:cs="Amiri"/>
          <w:color w:val="111111"/>
          <w:sz w:val="28"/>
          <w:sz w:val="28"/>
          <w:szCs w:val="28"/>
          <w:rtl w:val="true"/>
          <w:lang w:bidi="ar-SA"/>
        </w:rPr>
        <w:t>ينذبح لو ينسلب لو عالأقل لامته</w:t>
      </w:r>
    </w:p>
    <w:p>
      <w:pPr>
        <w:pStyle w:val="BookText"/>
        <w:rPr/>
      </w:pPr>
      <w:r>
        <w:rPr>
          <w:rFonts w:ascii="IRNazanin" w:hAnsi="IRNazanin" w:eastAsia="IRNazanin"/>
          <w:color w:val="111111"/>
          <w:sz w:val="28"/>
          <w:sz w:val="28"/>
          <w:szCs w:val="28"/>
          <w:rtl w:val="true"/>
          <w:lang w:bidi="fa-IR"/>
        </w:rPr>
        <w:t>وابلس قائد لهم مدرع لبس لامته</w:t>
      </w:r>
    </w:p>
    <w:p>
      <w:pPr>
        <w:pStyle w:val="BookText"/>
        <w:rPr/>
      </w:pPr>
      <w:r>
        <w:rPr>
          <w:rFonts w:ascii="Amiri" w:hAnsi="Amiri" w:eastAsia="Amiri" w:cs="Amiri"/>
          <w:color w:val="111111"/>
          <w:sz w:val="28"/>
          <w:sz w:val="28"/>
          <w:szCs w:val="28"/>
          <w:rtl w:val="true"/>
          <w:lang w:bidi="ar-SA"/>
        </w:rPr>
        <w:t>يا سيدي يا علي أصبر بعد لا مته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يوم يوم الفرج ويشع بدر حجته </w:t>
      </w:r>
      <w:bookmarkStart w:id="883" w:name="pg14996_156235"/>
    </w:p>
    <w:p>
      <w:pPr>
        <w:pStyle w:val="Heading2"/>
        <w:numPr>
          <w:ilvl w:val="1"/>
          <w:numId w:val="1"/>
        </w:numPr>
        <w:rPr/>
      </w:pPr>
      <w:bookmarkStart w:id="884" w:name="__RefHeading___Toc401060_3406789950"/>
      <w:bookmarkStart w:id="885" w:name="_Toc308"/>
      <w:bookmarkEnd w:id="883"/>
      <w:bookmarkEnd w:id="884"/>
      <w:r>
        <w:rPr>
          <w:rtl w:val="true"/>
        </w:rPr>
        <w:t xml:space="preserve">الفصل الثاني عشر </w:t>
      </w:r>
      <w:r>
        <w:rPr>
          <w:rtl w:val="true"/>
        </w:rPr>
        <w:t xml:space="preserve">: </w:t>
      </w:r>
      <w:r>
        <w:rPr>
          <w:rtl w:val="true"/>
        </w:rPr>
        <w:t>خط العربي واللوحات الفنية</w:t>
      </w:r>
      <w:bookmarkEnd w:id="885"/>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6" w:name="__RefHeading___Toc401062_3406789950"/>
      <w:bookmarkStart w:id="887" w:name="_Toc309"/>
      <w:bookmarkEnd w:id="886"/>
      <w:r>
        <w:rPr>
          <w:rtl w:val="true"/>
        </w:rPr>
        <w:t>اشارة</w:t>
      </w:r>
      <w:bookmarkEnd w:id="88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8" w:name="pg14996_156237"/>
      <w:bookmarkStart w:id="889" w:name="pg14996_156237"/>
      <w:bookmarkEnd w:id="889"/>
    </w:p>
    <w:p>
      <w:pPr>
        <w:pStyle w:val="Heading3"/>
        <w:numPr>
          <w:ilvl w:val="2"/>
          <w:numId w:val="1"/>
        </w:numPr>
        <w:rPr/>
      </w:pPr>
      <w:bookmarkStart w:id="890" w:name="pg14996_156237"/>
      <w:bookmarkStart w:id="891" w:name="__RefHeading___Toc401064_3406789950"/>
      <w:bookmarkStart w:id="892" w:name="_Toc310"/>
      <w:bookmarkEnd w:id="890"/>
      <w:bookmarkEnd w:id="891"/>
      <w:r>
        <w:rPr>
          <w:rtl w:val="true"/>
        </w:rPr>
        <w:t xml:space="preserve">اللهم كن لوليك </w:t>
      </w:r>
      <w:r>
        <w:rPr>
          <w:rtl w:val="true"/>
        </w:rPr>
        <w:t>..</w:t>
      </w:r>
      <w:r>
        <w:rPr>
          <w:rtl w:val="true"/>
        </w:rPr>
        <w:t>الخطاط مكي البحراني</w:t>
      </w:r>
      <w:bookmarkEnd w:id="89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3" o:detectmouseclick="t"/>
                <v:stroke color="#3465a4" joinstyle="round" endcap="flat"/>
                <w10:wrap type="none"/>
              </v:shape>
            </w:pict>
          </mc:Fallback>
        </mc:AlternateContent>
      </w:r>
      <w:bookmarkStart w:id="893" w:name="pg14996_156238"/>
    </w:p>
    <w:p>
      <w:pPr>
        <w:pStyle w:val="Heading3"/>
        <w:numPr>
          <w:ilvl w:val="2"/>
          <w:numId w:val="1"/>
        </w:numPr>
        <w:rPr/>
      </w:pPr>
      <w:bookmarkStart w:id="894" w:name="__RefHeading___Toc401066_3406789950"/>
      <w:bookmarkStart w:id="895" w:name="_Toc311"/>
      <w:bookmarkEnd w:id="893"/>
      <w:bookmarkEnd w:id="894"/>
      <w:r>
        <w:rPr>
          <w:rtl w:val="true"/>
        </w:rPr>
        <w:t>فأغث یاغیاث المستغيثين</w:t>
      </w:r>
      <w:r>
        <w:rPr>
          <w:rtl w:val="true"/>
        </w:rPr>
        <w:t xml:space="preserve">.. </w:t>
      </w:r>
      <w:r>
        <w:rPr>
          <w:rtl w:val="true"/>
        </w:rPr>
        <w:t>الخطاط جعفر الزاير</w:t>
      </w:r>
      <w:bookmarkEnd w:id="89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6" o:detectmouseclick="t"/>
                <v:stroke color="#3465a4" joinstyle="round" endcap="flat"/>
                <w10:wrap type="none"/>
              </v:shape>
            </w:pict>
          </mc:Fallback>
        </mc:AlternateContent>
      </w:r>
      <w:bookmarkStart w:id="896" w:name="pg14996_156239"/>
    </w:p>
    <w:p>
      <w:pPr>
        <w:pStyle w:val="Heading3"/>
        <w:numPr>
          <w:ilvl w:val="2"/>
          <w:numId w:val="1"/>
        </w:numPr>
        <w:rPr/>
      </w:pPr>
      <w:bookmarkStart w:id="897" w:name="__RefHeading___Toc401068_3406789950"/>
      <w:bookmarkStart w:id="898" w:name="_Toc312"/>
      <w:bookmarkEnd w:id="896"/>
      <w:bookmarkEnd w:id="897"/>
      <w:r>
        <w:rPr>
          <w:rtl w:val="true"/>
        </w:rPr>
        <w:t>فأغث یاغیاث المستغيثين</w:t>
      </w:r>
      <w:r>
        <w:rPr>
          <w:rtl w:val="true"/>
        </w:rPr>
        <w:t xml:space="preserve">.. </w:t>
      </w:r>
      <w:r>
        <w:rPr>
          <w:rtl w:val="true"/>
        </w:rPr>
        <w:t>الخطاط جعفر الزاير</w:t>
      </w:r>
      <w:bookmarkEnd w:id="89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2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29" o:detectmouseclick="t"/>
                <v:stroke color="#3465a4" joinstyle="round" endcap="flat"/>
                <w10:wrap type="none"/>
              </v:shape>
            </w:pict>
          </mc:Fallback>
        </mc:AlternateContent>
      </w:r>
      <w:bookmarkStart w:id="899" w:name="pg14996_156240"/>
    </w:p>
    <w:p>
      <w:pPr>
        <w:pStyle w:val="Heading3"/>
        <w:numPr>
          <w:ilvl w:val="2"/>
          <w:numId w:val="1"/>
        </w:numPr>
        <w:rPr/>
      </w:pPr>
      <w:bookmarkStart w:id="900" w:name="__RefHeading___Toc401070_3406789950"/>
      <w:bookmarkStart w:id="901" w:name="_Toc313"/>
      <w:bookmarkEnd w:id="899"/>
      <w:bookmarkEnd w:id="900"/>
      <w:r>
        <w:rPr>
          <w:rtl w:val="true"/>
        </w:rPr>
        <w:t>الامل</w:t>
      </w:r>
      <w:r>
        <w:rPr>
          <w:rtl w:val="true"/>
        </w:rPr>
        <w:t>..</w:t>
      </w:r>
      <w:r>
        <w:rPr>
          <w:rtl w:val="true"/>
        </w:rPr>
        <w:t>الاستاذ محد الصفار</w:t>
      </w:r>
      <w:bookmarkEnd w:id="90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3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2" o:detectmouseclick="t"/>
                <v:stroke color="#3465a4" joinstyle="round" endcap="flat"/>
                <w10:wrap type="none"/>
              </v:shape>
            </w:pict>
          </mc:Fallback>
        </mc:AlternateContent>
      </w:r>
      <w:bookmarkStart w:id="902" w:name="pg14996_156241"/>
    </w:p>
    <w:p>
      <w:pPr>
        <w:pStyle w:val="Heading3"/>
        <w:numPr>
          <w:ilvl w:val="2"/>
          <w:numId w:val="1"/>
        </w:numPr>
        <w:rPr/>
      </w:pPr>
      <w:bookmarkStart w:id="903" w:name="__RefHeading___Toc401072_3406789950"/>
      <w:bookmarkStart w:id="904" w:name="_Toc314"/>
      <w:bookmarkEnd w:id="902"/>
      <w:bookmarkEnd w:id="903"/>
      <w:r>
        <w:rPr>
          <w:rtl w:val="true"/>
        </w:rPr>
        <w:t>نور آل محمد</w:t>
      </w:r>
      <w:r>
        <w:rPr>
          <w:rtl w:val="true"/>
        </w:rPr>
        <w:t>..</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آل محمد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کنی الامام صاحب العصر و الزمان علیه افضل الصلاة و السلام</w:t>
      </w:r>
    </w:p>
    <w:p>
      <w:pPr>
        <w:pStyle w:val="BookText"/>
        <w:rPr/>
      </w:pPr>
      <w:r>
        <w:rPr>
          <w:rFonts w:ascii="IRNazanin" w:hAnsi="IRNazanin" w:eastAsia="IRNazanin"/>
          <w:color w:val="111111"/>
          <w:sz w:val="28"/>
          <w:sz w:val="28"/>
          <w:szCs w:val="28"/>
          <w:rtl w:val="true"/>
          <w:lang w:bidi="fa-IR"/>
        </w:rPr>
        <w:t>الأستاذ محمد الصفار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5" o:detectmouseclick="t"/>
                <v:stroke color="#3465a4" joinstyle="round" endcap="flat"/>
                <w10:wrap type="none"/>
              </v:shape>
            </w:pict>
          </mc:Fallback>
        </mc:AlternateContent>
      </w:r>
      <w:bookmarkStart w:id="905" w:name="pg14996_156242"/>
    </w:p>
    <w:p>
      <w:pPr>
        <w:pStyle w:val="Heading3"/>
        <w:numPr>
          <w:ilvl w:val="2"/>
          <w:numId w:val="1"/>
        </w:numPr>
        <w:rPr/>
      </w:pPr>
      <w:bookmarkStart w:id="906" w:name="__RefHeading___Toc401074_3406789950"/>
      <w:bookmarkStart w:id="907" w:name="_Toc315"/>
      <w:bookmarkEnd w:id="905"/>
      <w:bookmarkEnd w:id="906"/>
      <w:r>
        <w:rPr>
          <w:rtl w:val="true"/>
        </w:rPr>
        <w:t xml:space="preserve">یا مهدي </w:t>
      </w:r>
      <w:r>
        <w:rPr>
          <w:rtl w:val="true"/>
        </w:rPr>
        <w:t>...</w:t>
      </w:r>
      <w:r>
        <w:rPr>
          <w:rtl w:val="true"/>
        </w:rPr>
        <w:t>عاشقة الكرار</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مهدي </w:t>
      </w:r>
      <w:r>
        <w:rPr>
          <w:rFonts w:eastAsia="IRNazanin" w:cs="IRNazanin"/>
          <w:color w:val="111111"/>
          <w:sz w:val="28"/>
          <w:szCs w:val="28"/>
          <w:rtl w:val="true"/>
          <w:lang w:bidi="fa-IR"/>
        </w:rPr>
        <w:t>...</w:t>
      </w:r>
      <w:r>
        <w:rPr>
          <w:rStyle w:val="FootnoteAnchor"/>
          <w:rtl w:val="true"/>
        </w:rPr>
        <w:footnoteReference w:id="158"/>
      </w:r>
      <w:r>
        <w:rPr>
          <w:rFonts w:ascii="Amiri" w:hAnsi="Amiri" w:eastAsia="Amiri" w:cs="Amiri"/>
          <w:color w:val="111111"/>
          <w:sz w:val="28"/>
          <w:sz w:val="28"/>
          <w:szCs w:val="28"/>
          <w:rtl w:val="true"/>
          <w:lang w:bidi="ar-SA"/>
        </w:rPr>
        <w:t>عاشقة الكرار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38" o:detectmouseclick="t"/>
                <v:stroke color="#3465a4" joinstyle="round" endcap="flat"/>
                <w10:wrap type="none"/>
              </v:shape>
            </w:pict>
          </mc:Fallback>
        </mc:AlternateContent>
      </w:r>
      <w:bookmarkStart w:id="908" w:name="pg14996_156243"/>
    </w:p>
    <w:p>
      <w:pPr>
        <w:pStyle w:val="Heading3"/>
        <w:numPr>
          <w:ilvl w:val="2"/>
          <w:numId w:val="1"/>
        </w:numPr>
        <w:rPr/>
      </w:pPr>
      <w:bookmarkStart w:id="909" w:name="__RefHeading___Toc401076_3406789950"/>
      <w:bookmarkStart w:id="910" w:name="_Toc316"/>
      <w:bookmarkEnd w:id="908"/>
      <w:bookmarkEnd w:id="909"/>
      <w:r>
        <w:rPr>
          <w:rtl w:val="true"/>
        </w:rPr>
        <w:t>متی ترانا و نراک</w:t>
      </w:r>
      <w:r>
        <w:rPr>
          <w:rtl w:val="true"/>
        </w:rPr>
        <w:t>...</w:t>
      </w:r>
      <w:r>
        <w:rPr>
          <w:rtl w:val="true"/>
        </w:rPr>
        <w:t>عاشقة الکرار</w:t>
      </w:r>
      <w:bookmarkEnd w:id="91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1" o:detectmouseclick="t"/>
                <v:stroke color="#3465a4" joinstyle="round" endcap="flat"/>
                <w10:wrap type="none"/>
              </v:shape>
            </w:pict>
          </mc:Fallback>
        </mc:AlternateContent>
      </w:r>
      <w:bookmarkStart w:id="911" w:name="pg14996_156244"/>
    </w:p>
    <w:p>
      <w:pPr>
        <w:pStyle w:val="Heading3"/>
        <w:numPr>
          <w:ilvl w:val="2"/>
          <w:numId w:val="1"/>
        </w:numPr>
        <w:rPr/>
      </w:pPr>
      <w:bookmarkStart w:id="912" w:name="__RefHeading___Toc401078_3406789950"/>
      <w:bookmarkStart w:id="913" w:name="_Toc317"/>
      <w:bookmarkEnd w:id="911"/>
      <w:bookmarkEnd w:id="912"/>
      <w:r>
        <w:rPr>
          <w:rtl w:val="true"/>
        </w:rPr>
        <w:t>يا قائم آل محمد</w:t>
      </w:r>
      <w:r>
        <w:rPr>
          <w:rtl w:val="true"/>
        </w:rPr>
        <w:t>...</w:t>
      </w:r>
      <w:r>
        <w:rPr>
          <w:rtl w:val="true"/>
        </w:rPr>
        <w:t>الأستاذة هنادي الجشي</w:t>
      </w:r>
      <w:bookmarkEnd w:id="91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4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4" o:detectmouseclick="t"/>
                <v:stroke color="#3465a4" joinstyle="round" endcap="flat"/>
                <w10:wrap type="none"/>
              </v:shape>
            </w:pict>
          </mc:Fallback>
        </mc:AlternateContent>
      </w:r>
      <w:bookmarkStart w:id="914" w:name="pg14996_156245"/>
    </w:p>
    <w:p>
      <w:pPr>
        <w:pStyle w:val="Heading3"/>
        <w:numPr>
          <w:ilvl w:val="2"/>
          <w:numId w:val="1"/>
        </w:numPr>
        <w:rPr/>
      </w:pPr>
      <w:bookmarkStart w:id="915" w:name="__RefHeading___Toc401080_3406789950"/>
      <w:bookmarkStart w:id="916" w:name="_Toc318"/>
      <w:bookmarkEnd w:id="914"/>
      <w:bookmarkEnd w:id="915"/>
      <w:r>
        <w:rPr>
          <w:rtl w:val="true"/>
        </w:rPr>
        <w:t>حديث الروح إليك</w:t>
      </w:r>
      <w:r>
        <w:rPr>
          <w:rtl w:val="true"/>
        </w:rPr>
        <w:t>...</w:t>
      </w:r>
      <w:r>
        <w:rPr>
          <w:rtl w:val="true"/>
        </w:rPr>
        <w:t>الفنان جمال الروح</w:t>
      </w:r>
      <w:bookmarkEnd w:id="91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47" o:detectmouseclick="t"/>
                <v:stroke color="#3465a4" joinstyle="round" endcap="flat"/>
                <w10:wrap type="none"/>
              </v:shape>
            </w:pict>
          </mc:Fallback>
        </mc:AlternateContent>
      </w:r>
      <w:bookmarkStart w:id="917" w:name="pg14996_156246"/>
    </w:p>
    <w:p>
      <w:pPr>
        <w:pStyle w:val="Heading3"/>
        <w:numPr>
          <w:ilvl w:val="2"/>
          <w:numId w:val="1"/>
        </w:numPr>
        <w:rPr/>
      </w:pPr>
      <w:bookmarkStart w:id="918" w:name="__RefHeading___Toc401082_3406789950"/>
      <w:bookmarkStart w:id="919" w:name="_Toc319"/>
      <w:bookmarkEnd w:id="917"/>
      <w:bookmarkEnd w:id="918"/>
      <w:r>
        <w:rPr>
          <w:rtl w:val="true"/>
        </w:rPr>
        <w:t>عروج</w:t>
      </w:r>
      <w:r>
        <w:rPr>
          <w:rtl w:val="true"/>
        </w:rPr>
        <w:t>-</w:t>
      </w:r>
      <w:r>
        <w:rPr>
          <w:rtl w:val="true"/>
        </w:rPr>
        <w:t>الفنان جمال الروح</w:t>
      </w:r>
      <w:bookmarkEnd w:id="91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0" o:detectmouseclick="t"/>
                <v:stroke color="#3465a4" joinstyle="round" endcap="flat"/>
                <w10:wrap type="none"/>
              </v:shape>
            </w:pict>
          </mc:Fallback>
        </mc:AlternateContent>
      </w:r>
      <w:bookmarkStart w:id="920" w:name="pg14996_156247"/>
    </w:p>
    <w:p>
      <w:pPr>
        <w:pStyle w:val="Heading3"/>
        <w:numPr>
          <w:ilvl w:val="2"/>
          <w:numId w:val="1"/>
        </w:numPr>
        <w:rPr/>
      </w:pPr>
      <w:bookmarkStart w:id="921" w:name="__RefHeading___Toc401084_3406789950"/>
      <w:bookmarkStart w:id="922" w:name="_Toc320"/>
      <w:bookmarkEnd w:id="920"/>
      <w:bookmarkEnd w:id="921"/>
      <w:r>
        <w:rPr>
          <w:rtl w:val="true"/>
        </w:rPr>
        <w:t>ماوراء الليل</w:t>
      </w:r>
      <w:r>
        <w:rPr>
          <w:rtl w:val="true"/>
        </w:rPr>
        <w:t>-</w:t>
      </w:r>
      <w:r>
        <w:rPr>
          <w:rtl w:val="true"/>
        </w:rPr>
        <w:t>الفنان جمال الروح</w:t>
      </w:r>
      <w:bookmarkEnd w:id="92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37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5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53" o:detectmouseclick="t"/>
                <v:stroke color="#3465a4" joinstyle="round" endcap="flat"/>
                <w10:wrap type="none"/>
              </v:shape>
            </w:pict>
          </mc:Fallback>
        </mc:AlternateConten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التعريف بالمشاركين في الكتاب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3" w:name="pg14996_156251"/>
      <w:bookmarkStart w:id="924" w:name="pg14996_156251"/>
      <w:bookmarkEnd w:id="924"/>
    </w:p>
    <w:p>
      <w:pPr>
        <w:pStyle w:val="Heading2"/>
        <w:numPr>
          <w:ilvl w:val="1"/>
          <w:numId w:val="1"/>
        </w:numPr>
        <w:rPr/>
      </w:pPr>
      <w:bookmarkStart w:id="925" w:name="pg14996_156251"/>
      <w:bookmarkStart w:id="926" w:name="__RefHeading___Toc401086_3406789950"/>
      <w:bookmarkStart w:id="927" w:name="_Toc321"/>
      <w:bookmarkEnd w:id="925"/>
      <w:bookmarkEnd w:id="926"/>
      <w:r>
        <w:rPr>
          <w:rtl w:val="true"/>
        </w:rPr>
        <w:t>التعريف بالمشاركين في الكتاب</w:t>
      </w:r>
      <w:bookmarkEnd w:id="927"/>
    </w:p>
    <w:p>
      <w:pPr>
        <w:pStyle w:val="Heading3"/>
        <w:numPr>
          <w:ilvl w:val="2"/>
          <w:numId w:val="1"/>
        </w:numPr>
        <w:rPr/>
      </w:pPr>
      <w:bookmarkStart w:id="928" w:name="__RefHeading___Toc401088_3406789950"/>
      <w:bookmarkStart w:id="929" w:name="_Toc322"/>
      <w:bookmarkEnd w:id="928"/>
      <w:r>
        <w:rPr>
          <w:rtl w:val="true"/>
        </w:rPr>
        <w:t>اشارة</w:t>
      </w:r>
      <w:bookmarkEnd w:id="929"/>
    </w:p>
    <w:p>
      <w:pPr>
        <w:pStyle w:val="BookText"/>
        <w:rPr/>
      </w:pPr>
      <w:r>
        <w:rPr>
          <w:rFonts w:ascii="Amiri" w:hAnsi="Amiri" w:eastAsia="Amiri" w:cs="Amiri"/>
          <w:color w:val="111111"/>
          <w:sz w:val="28"/>
          <w:sz w:val="28"/>
          <w:szCs w:val="28"/>
          <w:rtl w:val="true"/>
          <w:lang w:bidi="ar-SA"/>
        </w:rPr>
        <w:t>سوف أدرج في هذا الفصل تعريضا مختصراً بالذين وردت لهم مشاركات في هذا الكتاب ، ونود أن نشير إلى أن التعريف جاء هنا بنحو الاختصار والاقتضاب ، لا على سبيل الإطالة ، وذلك لأن غرض الكتاب ليس تراجماً بالأصل ، وإنما جاء التعريف خدمة للراغبين فيه ، ولئلا يعتور الكتاب نقص في هذا الجانب،</w:t>
      </w:r>
    </w:p>
    <w:p>
      <w:pPr>
        <w:pStyle w:val="BookText"/>
        <w:rPr/>
      </w:pPr>
      <w:r>
        <w:rPr>
          <w:rFonts w:ascii="Amiri" w:hAnsi="Amiri" w:eastAsia="Amiri" w:cs="Amiri"/>
          <w:color w:val="111111"/>
          <w:sz w:val="28"/>
          <w:sz w:val="28"/>
          <w:szCs w:val="28"/>
          <w:rtl w:val="true"/>
          <w:lang w:bidi="ar-SA"/>
        </w:rPr>
        <w:t xml:space="preserve">وقد جاءت بعض التراجم أكثر اختصاراً من غيرها ، وذالك لعدم توفر المعلومات لدي عن الشخص المعترف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يلاحظ عدم ذكر الألقاب فقد اكتفيت بألقاب يسيرة ، للتعريف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 الشيخ ، الشاعر ، الحاج ،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يعود لأمرين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الاختصار وتجنب الإطالة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فقدان الألقاب مدلولاتها ، بعد أن استخدمت في معظم الأحيان وعند كثير من الكتاب بشكل عشوائي ، فلم نعد نتعرف على مستوى الشخص من خلال اللقب الذي أسبغ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ألحقت بتعريف كل شخص جزء الكتاب وأرقام الصفحات التي وردت بها مشاركاته ، لتكون أشبه بالفهرس تسهيلاً على من يرغب في الرجوع إلى مشاركات المترجم</w:t>
      </w:r>
    </w:p>
    <w:p>
      <w:pPr>
        <w:pStyle w:val="BookText"/>
        <w:rPr/>
      </w:pPr>
      <w:r>
        <w:rPr>
          <w:rFonts w:ascii="Amiri" w:hAnsi="Amiri" w:eastAsia="Amiri" w:cs="Amiri"/>
          <w:color w:val="111111"/>
          <w:sz w:val="28"/>
          <w:sz w:val="28"/>
          <w:szCs w:val="28"/>
          <w:rtl w:val="true"/>
          <w:lang w:bidi="ar-SA"/>
        </w:rPr>
        <w:t xml:space="preserve">وحاولت أن يكون المصدر الأساس للمعلومات هو الشخص المترجم نفسه ، وأما من لم نأخذ ترجمته منه فاعتمدنا في الأغلب على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القطيف ، للعلامة الشيخ علي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أعلام القطيف عبر العصور ، لفضيلة السيد سعيد الخباز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البيت علیهم السلام في الشعر القطيفي المعاصر ، لفضيلة الشيخ نزار آل سنبل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مقدمات دوواين الشعراء </w:t>
      </w:r>
    </w:p>
    <w:p>
      <w:pPr>
        <w:pStyle w:val="BookText"/>
        <w:rPr/>
      </w:pPr>
      <w:r>
        <w:rPr>
          <w:rFonts w:ascii="Amiri" w:hAnsi="Amiri" w:eastAsia="Amiri" w:cs="Amiri"/>
          <w:color w:val="111111"/>
          <w:sz w:val="28"/>
          <w:sz w:val="28"/>
          <w:szCs w:val="28"/>
          <w:rtl w:val="true"/>
          <w:lang w:bidi="ar-SA"/>
        </w:rPr>
        <w:t xml:space="preserve">ولم نشر إلى مواضع الاستفادة من ذلك اختصاراً وتجنباً للاطالة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رتبت الأسماء حسب الترتيب الألف بائي ، مبتدئاً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ومختتماً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سائلين الله سبحانه وتعالى ، أن لا يفوتنا أحد وألا نخطأ على أحد أو نظلمه في التعريف به</w:t>
      </w:r>
      <w:r>
        <w:rPr>
          <w:rFonts w:eastAsia="Amiri" w:cs="Amiri" w:ascii="Amiri" w:hAnsi="Amiri"/>
          <w:color w:val="111111"/>
          <w:sz w:val="28"/>
          <w:szCs w:val="28"/>
          <w:rtl w:val="true"/>
          <w:lang w:bidi="ar-SA"/>
        </w:rPr>
        <w:t xml:space="preserve">. </w:t>
      </w:r>
      <w:bookmarkStart w:id="930" w:name="pg14996_156253"/>
    </w:p>
    <w:p>
      <w:pPr>
        <w:pStyle w:val="Heading3"/>
        <w:numPr>
          <w:ilvl w:val="2"/>
          <w:numId w:val="1"/>
        </w:numPr>
        <w:rPr/>
      </w:pPr>
      <w:bookmarkStart w:id="931" w:name="__RefHeading___Toc401090_3406789950"/>
      <w:bookmarkStart w:id="932" w:name="_Toc323"/>
      <w:bookmarkEnd w:id="930"/>
      <w:bookmarkEnd w:id="931"/>
      <w:r>
        <w:rPr/>
        <w:t>1</w:t>
      </w:r>
      <w:r>
        <w:rPr>
          <w:rtl w:val="true"/>
        </w:rPr>
        <w:t>.</w:t>
      </w:r>
      <w:r>
        <w:rPr>
          <w:rtl w:val="true"/>
        </w:rPr>
        <w:t xml:space="preserve">الحاج إبراهيم ابن الملا خليل بن إبراهيم أبوزيد </w:t>
      </w:r>
      <w:r>
        <w:rPr>
          <w:rtl w:val="true"/>
        </w:rPr>
        <w:t>:</w:t>
      </w:r>
      <w:bookmarkEnd w:id="932"/>
    </w:p>
    <w:p>
      <w:pPr>
        <w:pStyle w:val="BookText"/>
        <w:rPr/>
      </w:pPr>
      <w:r>
        <w:rPr>
          <w:rFonts w:ascii="Amiri" w:hAnsi="Amiri" w:eastAsia="Amiri" w:cs="Amiri"/>
          <w:color w:val="111111"/>
          <w:sz w:val="28"/>
          <w:sz w:val="28"/>
          <w:szCs w:val="28"/>
          <w:rtl w:val="true"/>
          <w:lang w:bidi="ar-SA"/>
        </w:rPr>
        <w:t xml:space="preserve">ولد بجزيرة تاروت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 أنهى دراسته الثانوية التجارية واتجه لميدان العمل ، وهو مقل في الشعر الفصيح ، وله أيضا شعر شعبي ، كما أنه يمارس الخطابة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tl w:val="true"/>
        </w:rPr>
        <mc:AlternateContent>
          <mc:Choice Requires="wps">
            <w:drawing>
              <wp:inline distT="0" distB="0" distL="0" distR="0">
                <wp:extent cx="4737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Heading3"/>
        <w:numPr>
          <w:ilvl w:val="2"/>
          <w:numId w:val="1"/>
        </w:numPr>
        <w:rPr/>
      </w:pPr>
      <w:bookmarkStart w:id="933" w:name="__RefHeading___Toc401092_3406789950"/>
      <w:bookmarkStart w:id="934" w:name="_Toc324"/>
      <w:bookmarkEnd w:id="933"/>
      <w:r>
        <w:rPr/>
        <w:t>2</w:t>
      </w:r>
      <w:r>
        <w:rPr>
          <w:rtl w:val="true"/>
        </w:rPr>
        <w:t>.</w:t>
      </w:r>
      <w:r>
        <w:rPr>
          <w:rtl w:val="true"/>
        </w:rPr>
        <w:t>الحاج إبراهيم بن عبد الله بن خليل آل محمد علي</w:t>
      </w:r>
      <w:r>
        <w:rPr>
          <w:rtl w:val="true"/>
        </w:rPr>
        <w:t>:</w:t>
      </w:r>
      <w:bookmarkEnd w:id="934"/>
    </w:p>
    <w:p>
      <w:pPr>
        <w:pStyle w:val="BookText"/>
        <w:rPr/>
      </w:pPr>
      <w:r>
        <w:rPr>
          <w:rFonts w:ascii="Amiri" w:hAnsi="Amiri" w:eastAsia="Amiri" w:cs="Amiri"/>
          <w:color w:val="111111"/>
          <w:sz w:val="28"/>
          <w:sz w:val="28"/>
          <w:szCs w:val="28"/>
          <w:rtl w:val="true"/>
          <w:lang w:bidi="ar-SA"/>
        </w:rPr>
        <w:t xml:space="preserve">ولد بأم الحمام عام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تعليمه الأولي عند السيد عبد العظيم السادة ثم عند الملا حميد المرهون ، يمارس الخطابة الحسنينة بقلة ، كتب الشعر الفصيح والشعبي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3"/>
        <w:numPr>
          <w:ilvl w:val="2"/>
          <w:numId w:val="1"/>
        </w:numPr>
        <w:rPr/>
      </w:pPr>
      <w:bookmarkStart w:id="935" w:name="__RefHeading___Toc401094_3406789950"/>
      <w:bookmarkStart w:id="936" w:name="_Toc325"/>
      <w:bookmarkEnd w:id="935"/>
      <w:r>
        <w:rPr/>
        <w:t>3</w:t>
      </w:r>
      <w:r>
        <w:rPr>
          <w:rtl w:val="true"/>
        </w:rPr>
        <w:t>.</w:t>
      </w:r>
      <w:r>
        <w:rPr>
          <w:rtl w:val="true"/>
        </w:rPr>
        <w:t>الدكتور إبراهيم بن عبد الله بن سلمان الدبوس</w:t>
      </w:r>
      <w:r>
        <w:rPr>
          <w:rtl w:val="true"/>
        </w:rPr>
        <w:t>:</w:t>
      </w:r>
      <w:bookmarkEnd w:id="936"/>
    </w:p>
    <w:p>
      <w:pPr>
        <w:pStyle w:val="BookText"/>
        <w:rPr/>
      </w:pPr>
      <w:r>
        <w:rPr>
          <w:rFonts w:ascii="IRNazanin" w:hAnsi="IRNazanin" w:eastAsia="IRNazanin"/>
          <w:color w:val="111111"/>
          <w:sz w:val="28"/>
          <w:sz w:val="28"/>
          <w:szCs w:val="28"/>
          <w:rtl w:val="true"/>
          <w:lang w:bidi="fa-IR"/>
        </w:rPr>
        <w:t xml:space="preserve">ولد في الديابية </w:t>
      </w:r>
      <w:r>
        <w:rPr>
          <w:rFonts w:eastAsia="IRNazanin" w:cs="IRNazanin"/>
          <w:color w:val="111111"/>
          <w:sz w:val="28"/>
          <w:szCs w:val="28"/>
          <w:lang w:bidi="fa-IR"/>
        </w:rPr>
        <w:t>1375/7/1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ختم القرآن ومبادئ القراءة والكتابة عند الملا مهدي المناميين ، حصل على بكالوريوس الطب والجراحة ودكتوراه طب الأطفال ، نشر كثيراً من الأبحاث في مجلات طبية داخل المملكة وخارجها، والكثير من الكتب الطبية، كما نشر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الأرجوزة المفيدة لا المباهلة السعيدة ، مولد مولاتنا فاطمة الزهراء علیهاالسلام الولاء العلوي فی شرح وتخميس عينية الحميري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213/155/154</w:t>
      </w:r>
    </w:p>
    <w:p>
      <w:pPr>
        <w:pStyle w:val="Heading3"/>
        <w:numPr>
          <w:ilvl w:val="2"/>
          <w:numId w:val="1"/>
        </w:numPr>
        <w:rPr/>
      </w:pPr>
      <w:bookmarkStart w:id="937" w:name="__RefHeading___Toc401096_3406789950"/>
      <w:bookmarkStart w:id="938" w:name="_Toc326"/>
      <w:bookmarkEnd w:id="937"/>
      <w:r>
        <w:rPr/>
        <w:t>4</w:t>
      </w:r>
      <w:r>
        <w:rPr>
          <w:rtl w:val="true"/>
        </w:rPr>
        <w:t>.</w:t>
      </w:r>
      <w:r>
        <w:rPr>
          <w:rtl w:val="true"/>
        </w:rPr>
        <w:t>الشيخ أحمد بن الشيخ صالح آل طعان ؛</w:t>
      </w:r>
      <w:bookmarkEnd w:id="938"/>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بالبحرين سنة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المقدمات في البحرين ثم توجه للنجف الأشرف وحضر عند علمائها أمثال الشيخ الأنصاري رجع البحرين فأقام بها، ثم قطن في القطيف وصار عالمها والمرجع الديني فيها، نشر 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المراثي الأحمدية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زاد المجتهدين فی شرح بلغة المحدثين، ترجمة الشيخ الأنصاري، وفاة الإمام الرضا علیه السلام، الصحيفة الصادقية والدعوات الجعفرية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bookmarkStart w:id="939" w:name="pg14996_156254"/>
    </w:p>
    <w:p>
      <w:pPr>
        <w:pStyle w:val="Heading3"/>
        <w:numPr>
          <w:ilvl w:val="2"/>
          <w:numId w:val="1"/>
        </w:numPr>
        <w:rPr/>
      </w:pPr>
      <w:bookmarkStart w:id="940" w:name="__RefHeading___Toc401098_3406789950"/>
      <w:bookmarkStart w:id="941" w:name="_Toc327"/>
      <w:bookmarkEnd w:id="939"/>
      <w:bookmarkEnd w:id="940"/>
      <w:r>
        <w:rPr/>
        <w:t>5</w:t>
      </w:r>
      <w:r>
        <w:rPr>
          <w:rtl w:val="true"/>
        </w:rPr>
        <w:t>.</w:t>
      </w:r>
      <w:r>
        <w:rPr>
          <w:rtl w:val="true"/>
        </w:rPr>
        <w:t>الشيخ أحمد بن الشيخ صالح بن سالم آل طوق ؛</w:t>
      </w:r>
      <w:bookmarkEnd w:id="941"/>
    </w:p>
    <w:p>
      <w:pPr>
        <w:pStyle w:val="BookText"/>
        <w:rPr/>
      </w:pPr>
      <w:r>
        <w:rPr>
          <w:rFonts w:ascii="IRNazanin" w:hAnsi="IRNazanin" w:eastAsia="IRNazanin"/>
          <w:color w:val="111111"/>
          <w:sz w:val="28"/>
          <w:sz w:val="28"/>
          <w:szCs w:val="28"/>
          <w:rtl w:val="true"/>
          <w:lang w:bidi="fa-IR"/>
        </w:rPr>
        <w:t xml:space="preserve">من أفاضل علماء عصره ، من أساتذته الشيخ أحمد بن محسن بن منصور آل عمران ، والشيخ أحمد زين الدين الأحسائي وله منه إجازة رواية ، تو فی سنة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ه، له مصنفات كثيرة طبعت منها دار المصطفي صلی الله علیه و آله و سلم 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آل طوق القطيفي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أربعة مجلدات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133/127</w:t>
      </w:r>
    </w:p>
    <w:p>
      <w:pPr>
        <w:pStyle w:val="Heading3"/>
        <w:numPr>
          <w:ilvl w:val="2"/>
          <w:numId w:val="1"/>
        </w:numPr>
        <w:rPr/>
      </w:pPr>
      <w:bookmarkStart w:id="942" w:name="__RefHeading___Toc401100_3406789950"/>
      <w:bookmarkStart w:id="943" w:name="_Toc328"/>
      <w:bookmarkEnd w:id="942"/>
      <w:r>
        <w:rPr/>
        <w:t>6</w:t>
      </w:r>
      <w:r>
        <w:rPr>
          <w:rtl w:val="true"/>
        </w:rPr>
        <w:t>.</w:t>
      </w:r>
      <w:r>
        <w:rPr>
          <w:rtl w:val="true"/>
        </w:rPr>
        <w:t xml:space="preserve">الخطيب أحمد بن منصور بن علي آل خمیس </w:t>
      </w:r>
      <w:r>
        <w:rPr>
          <w:rtl w:val="true"/>
        </w:rPr>
        <w:t>:</w:t>
      </w:r>
      <w:bookmarkEnd w:id="943"/>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 تقريبا ، وتلقى تعليمه الأولي في كتاتيبها ومعلميها ، التحق برکب الخطباء الحسينين منذ حداثة سنه إلى أن صار أحد خطباء المنطقة المشار إليهم ، ألم ببعض الدروس الحوزوية في وطنه ثم في النجف الأشرف ، تولى إمامة الصلاة في أحد مساجد سيهات ، له ديوان شعري فصيح وشعبي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tl w:val="true"/>
        </w:rPr>
        <mc:AlternateContent>
          <mc:Choice Requires="wps">
            <w:drawing>
              <wp:inline distT="0" distB="0" distL="0" distR="0">
                <wp:extent cx="4737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Heading3"/>
        <w:numPr>
          <w:ilvl w:val="2"/>
          <w:numId w:val="1"/>
        </w:numPr>
        <w:rPr/>
      </w:pPr>
      <w:bookmarkStart w:id="944" w:name="__RefHeading___Toc401102_3406789950"/>
      <w:bookmarkStart w:id="945" w:name="_Toc329"/>
      <w:bookmarkEnd w:id="944"/>
      <w:r>
        <w:rPr/>
        <w:t>7</w:t>
      </w:r>
      <w:r>
        <w:rPr>
          <w:rtl w:val="true"/>
        </w:rPr>
        <w:t>.</w:t>
      </w:r>
      <w:r>
        <w:rPr>
          <w:rtl w:val="true"/>
        </w:rPr>
        <w:t xml:space="preserve">الحاج أحمد ابن الملا عبد الله ابن محمد العوي </w:t>
      </w:r>
      <w:r>
        <w:rPr>
          <w:rtl w:val="true"/>
        </w:rPr>
        <w:t>:</w:t>
      </w:r>
      <w:bookmarkEnd w:id="945"/>
    </w:p>
    <w:p>
      <w:pPr>
        <w:pStyle w:val="BookText"/>
        <w:rPr/>
      </w:pPr>
      <w:r>
        <w:rPr>
          <w:rFonts w:ascii="Amiri" w:hAnsi="Amiri" w:eastAsia="Amiri" w:cs="Amiri"/>
          <w:color w:val="111111"/>
          <w:sz w:val="28"/>
          <w:sz w:val="28"/>
          <w:szCs w:val="28"/>
          <w:rtl w:val="true"/>
          <w:lang w:bidi="ar-SA"/>
        </w:rPr>
        <w:t xml:space="preserve">ولد يوم الأربعاء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 xml:space="preserve">ه، تربي تربية صالحة، لم ينل حظه من التعليم حتى القراءة والكتابة، عمل في الزراعة وصيد الأسمالك و التجارة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ومارس الأعمال الحرة حتى توفي في </w:t>
      </w:r>
      <w:r>
        <w:rPr>
          <w:rFonts w:eastAsia="Amiri" w:cs="Amiri" w:ascii="Amiri" w:hAnsi="Amiri"/>
          <w:color w:val="111111"/>
          <w:sz w:val="28"/>
          <w:szCs w:val="28"/>
          <w:lang w:bidi="ar-SA"/>
        </w:rPr>
        <w:t>19/11/1420</w:t>
      </w:r>
      <w:r>
        <w:rPr>
          <w:rFonts w:ascii="Amiri" w:hAnsi="Amiri" w:eastAsia="Amiri" w:cs="Amiri"/>
          <w:color w:val="111111"/>
          <w:sz w:val="28"/>
          <w:sz w:val="28"/>
          <w:szCs w:val="28"/>
          <w:rtl w:val="true"/>
          <w:lang w:bidi="ar-SA"/>
        </w:rPr>
        <w:t xml:space="preserve">ه، له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 الأشجان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الطبعة الأولى سنة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والسادسة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Heading3"/>
        <w:numPr>
          <w:ilvl w:val="2"/>
          <w:numId w:val="1"/>
        </w:numPr>
        <w:rPr/>
      </w:pPr>
      <w:bookmarkStart w:id="946" w:name="__RefHeading___Toc401104_3406789950"/>
      <w:bookmarkStart w:id="947" w:name="_Toc330"/>
      <w:bookmarkEnd w:id="946"/>
      <w:r>
        <w:rPr/>
        <w:t>8</w:t>
      </w:r>
      <w:r>
        <w:rPr>
          <w:rtl w:val="true"/>
        </w:rPr>
        <w:t>.</w:t>
      </w:r>
      <w:r>
        <w:rPr>
          <w:rtl w:val="true"/>
        </w:rPr>
        <w:t xml:space="preserve">الحاج أحمد بن سلمان بن حسن بن مرزوق الصائغ الكوفي </w:t>
      </w:r>
      <w:r>
        <w:rPr>
          <w:rtl w:val="true"/>
        </w:rPr>
        <w:t>:</w:t>
      </w:r>
      <w:bookmarkEnd w:id="947"/>
    </w:p>
    <w:p>
      <w:pPr>
        <w:pStyle w:val="BookText"/>
        <w:rPr/>
      </w:pPr>
      <w:r>
        <w:rPr>
          <w:rFonts w:ascii="IRNazanin" w:hAnsi="IRNazanin" w:eastAsia="IRNazanin"/>
          <w:color w:val="111111"/>
          <w:sz w:val="28"/>
          <w:sz w:val="28"/>
          <w:szCs w:val="28"/>
          <w:rtl w:val="true"/>
          <w:lang w:bidi="fa-IR"/>
        </w:rPr>
        <w:t xml:space="preserve">ولد فی بشهر جمادى الأولى سنة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دخل الكتاب وهو العام السابع من عمره وقضى فيه أربع سنوات ليودعه متجهاً لأمر معاشه ، ثم عماد الدراسة مرة أخرى ، فدرس بعض كتب اللغة العربية ، توفی رحمه الله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ونشر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948" w:name="pg14996_156255"/>
    </w:p>
    <w:p>
      <w:pPr>
        <w:pStyle w:val="Heading3"/>
        <w:numPr>
          <w:ilvl w:val="2"/>
          <w:numId w:val="1"/>
        </w:numPr>
        <w:rPr/>
      </w:pPr>
      <w:bookmarkStart w:id="949" w:name="__RefHeading___Toc401106_3406789950"/>
      <w:bookmarkStart w:id="950" w:name="_Toc331"/>
      <w:bookmarkEnd w:id="948"/>
      <w:bookmarkEnd w:id="949"/>
      <w:r>
        <w:rPr/>
        <w:t>9</w:t>
      </w:r>
      <w:r>
        <w:rPr>
          <w:rtl w:val="true"/>
        </w:rPr>
        <w:t>.</w:t>
      </w:r>
      <w:r>
        <w:rPr>
          <w:rtl w:val="true"/>
        </w:rPr>
        <w:t xml:space="preserve">الحاج أحمد بن الشيخ مهدي بن أحمد بن نصر الله أبو السعود </w:t>
      </w:r>
      <w:r>
        <w:rPr>
          <w:rtl w:val="true"/>
        </w:rPr>
        <w:t>:</w:t>
      </w:r>
      <w:bookmarkEnd w:id="950"/>
    </w:p>
    <w:p>
      <w:pPr>
        <w:pStyle w:val="BookText"/>
        <w:rPr/>
      </w:pPr>
      <w:r>
        <w:rPr>
          <w:rFonts w:ascii="Amiri" w:hAnsi="Amiri" w:eastAsia="Amiri" w:cs="Amiri"/>
          <w:color w:val="111111"/>
          <w:sz w:val="28"/>
          <w:sz w:val="28"/>
          <w:szCs w:val="28"/>
          <w:rtl w:val="true"/>
          <w:lang w:bidi="ar-SA"/>
        </w:rPr>
        <w:t xml:space="preserve">ولد في حدود سنة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 xml:space="preserve">ه، كان شخصية مرموقة ، وزعيماً وطنياً للبلاد، وشاعراً فعلاً، مطولاً قصائده ومكثراً ، توجد نسخة مخطوطة من ديوانه في أربعة مجلدات ضخام في مكتبة المرحوم الشيخ عبد الحميد الخطي، وتوفي سنة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وصلي عليه الشيخ أحمد آل 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465/464/455/448/427/417/412</w:t>
      </w:r>
    </w:p>
    <w:p>
      <w:pPr>
        <w:pStyle w:val="Heading3"/>
        <w:numPr>
          <w:ilvl w:val="2"/>
          <w:numId w:val="1"/>
        </w:numPr>
        <w:rPr/>
      </w:pPr>
      <w:bookmarkStart w:id="951" w:name="__RefHeading___Toc401108_3406789950"/>
      <w:bookmarkStart w:id="952" w:name="_Toc332"/>
      <w:bookmarkEnd w:id="951"/>
      <w:r>
        <w:rPr/>
        <w:t>10</w:t>
      </w:r>
      <w:r>
        <w:rPr>
          <w:rtl w:val="true"/>
        </w:rPr>
        <w:t>.</w:t>
      </w:r>
      <w:r>
        <w:rPr>
          <w:rtl w:val="true"/>
        </w:rPr>
        <w:t xml:space="preserve">الشاعر أحمد نصر آل حمود </w:t>
      </w:r>
      <w:r>
        <w:rPr>
          <w:rtl w:val="true"/>
        </w:rPr>
        <w:t>:</w:t>
      </w:r>
      <w:bookmarkEnd w:id="952"/>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Heading3"/>
        <w:numPr>
          <w:ilvl w:val="2"/>
          <w:numId w:val="1"/>
        </w:numPr>
        <w:rPr/>
      </w:pPr>
      <w:bookmarkStart w:id="953" w:name="__RefHeading___Toc401110_3406789950"/>
      <w:bookmarkStart w:id="954" w:name="_Toc333"/>
      <w:bookmarkEnd w:id="953"/>
      <w:r>
        <w:rPr/>
        <w:t>11</w:t>
      </w:r>
      <w:r>
        <w:rPr>
          <w:rtl w:val="true"/>
        </w:rPr>
        <w:t>.</w:t>
      </w:r>
      <w:r>
        <w:rPr>
          <w:rtl w:val="true"/>
        </w:rPr>
        <w:t>الشاعر أديب بن عبد القادر بن الشيخ علي أبو المكارم ؛</w:t>
      </w:r>
      <w:bookmarkEnd w:id="954"/>
    </w:p>
    <w:p>
      <w:pPr>
        <w:pStyle w:val="BookText"/>
        <w:rPr/>
      </w:pPr>
      <w:r>
        <w:rPr>
          <w:rFonts w:ascii="IRNazanin" w:hAnsi="IRNazanin" w:eastAsia="IRNazanin"/>
          <w:color w:val="111111"/>
          <w:sz w:val="28"/>
          <w:sz w:val="28"/>
          <w:szCs w:val="28"/>
          <w:rtl w:val="true"/>
          <w:lang w:bidi="fa-IR"/>
        </w:rPr>
        <w:t xml:space="preserve">ولد في العوامية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حصل على البكالوريوس في علم المحاسبة من جامعة الملك فيصل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 يكتب الشعر الفصيح والشعبي وأكثر شهرة في أهل البيت علیهم السلام، يشارك في الاحتفالات الدينية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وجه التحدي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الشرف الرفيع في الصلاة على النبي الشفيع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صن؛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388/209/208/206/204/201/158/156</w:t>
      </w:r>
    </w:p>
    <w:p>
      <w:p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Heading3"/>
        <w:numPr>
          <w:ilvl w:val="2"/>
          <w:numId w:val="1"/>
        </w:numPr>
        <w:rPr/>
      </w:pPr>
      <w:bookmarkStart w:id="955" w:name="__RefHeading___Toc401112_3406789950"/>
      <w:bookmarkStart w:id="956" w:name="_Toc334"/>
      <w:bookmarkEnd w:id="955"/>
      <w:r>
        <w:rPr/>
        <w:t>12</w:t>
      </w:r>
      <w:r>
        <w:rPr>
          <w:rtl w:val="true"/>
        </w:rPr>
        <w:t>.</w:t>
      </w:r>
      <w:r>
        <w:rPr>
          <w:rtl w:val="true"/>
        </w:rPr>
        <w:t>الشاعرة أمل بنت عبد الله بن علي الفرج</w:t>
      </w:r>
      <w:r>
        <w:rPr>
          <w:rtl w:val="true"/>
        </w:rPr>
        <w:t>:</w:t>
      </w:r>
      <w:bookmarkEnd w:id="956"/>
    </w:p>
    <w:p>
      <w:pPr>
        <w:pStyle w:val="BookText"/>
        <w:rPr/>
      </w:pPr>
      <w:r>
        <w:rPr>
          <w:rFonts w:ascii="IRNazanin" w:hAnsi="IRNazanin" w:eastAsia="IRNazanin"/>
          <w:color w:val="111111"/>
          <w:sz w:val="28"/>
          <w:sz w:val="28"/>
          <w:szCs w:val="28"/>
          <w:rtl w:val="true"/>
          <w:lang w:bidi="fa-IR"/>
        </w:rPr>
        <w:t xml:space="preserve">ولدت في القديح حاصلة على بكالوريوس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كلية الآداب للبنات بالدمام بدأت نظم الشعر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مراقد الشجون قدر الحناء ، حين يشرق الوجع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تنشر شعرها في بعض الصحف والمجلات العربية و فی مواقع الأنترنت ولها مشاركات في المحافل المحلية وبعض الملتقيات الشعرية وقد أقامت بعض الأمسيات في منطقة القطيف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957" w:name="pg14996_156256"/>
    </w:p>
    <w:p>
      <w:pPr>
        <w:pStyle w:val="Heading3"/>
        <w:numPr>
          <w:ilvl w:val="2"/>
          <w:numId w:val="1"/>
        </w:numPr>
        <w:rPr/>
      </w:pPr>
      <w:bookmarkStart w:id="958" w:name="__RefHeading___Toc401114_3406789950"/>
      <w:bookmarkStart w:id="959" w:name="_Toc335"/>
      <w:bookmarkEnd w:id="957"/>
      <w:bookmarkEnd w:id="958"/>
      <w:r>
        <w:rPr/>
        <w:t>13</w:t>
      </w:r>
      <w:r>
        <w:rPr>
          <w:rtl w:val="true"/>
        </w:rPr>
        <w:t>.</w:t>
      </w:r>
      <w:r>
        <w:rPr>
          <w:rtl w:val="true"/>
        </w:rPr>
        <w:t>الشاعر باسم بن إبراهيم بن حسين البحراني ؛</w:t>
      </w:r>
      <w:bookmarkEnd w:id="959"/>
    </w:p>
    <w:p>
      <w:pPr>
        <w:pStyle w:val="BookText"/>
        <w:rPr/>
      </w:pPr>
      <w:r>
        <w:rPr>
          <w:rFonts w:ascii="Amiri" w:hAnsi="Amiri" w:eastAsia="Amiri" w:cs="Amiri"/>
          <w:color w:val="111111"/>
          <w:sz w:val="28"/>
          <w:sz w:val="28"/>
          <w:szCs w:val="28"/>
          <w:rtl w:val="true"/>
          <w:lang w:bidi="ar-SA"/>
        </w:rPr>
        <w:t xml:space="preserve">ولد في الشويكة سنة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أنهى دراسته الجامعية في جامعة الملك فيصل بالأحساء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تخصص لغة 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tl w:val="true"/>
        </w:rPr>
        <mc:AlternateContent>
          <mc:Choice Requires="wps">
            <w:drawing>
              <wp:inline distT="0" distB="0" distL="0" distR="0">
                <wp:extent cx="47371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Heading3"/>
        <w:numPr>
          <w:ilvl w:val="2"/>
          <w:numId w:val="1"/>
        </w:numPr>
        <w:rPr/>
      </w:pPr>
      <w:bookmarkStart w:id="960" w:name="__RefHeading___Toc401116_3406789950"/>
      <w:bookmarkStart w:id="961" w:name="_Toc336"/>
      <w:bookmarkEnd w:id="960"/>
      <w:r>
        <w:rPr/>
        <w:t>14</w:t>
      </w:r>
      <w:r>
        <w:rPr>
          <w:rtl w:val="true"/>
        </w:rPr>
        <w:t>.</w:t>
      </w:r>
      <w:r>
        <w:rPr>
          <w:rtl w:val="true"/>
        </w:rPr>
        <w:t xml:space="preserve">الشاعر بدرین شبيب الشبيب </w:t>
      </w:r>
      <w:r>
        <w:rPr>
          <w:rtl w:val="true"/>
        </w:rPr>
        <w:t>:</w:t>
      </w:r>
      <w:bookmarkEnd w:id="961"/>
    </w:p>
    <w:p>
      <w:pPr>
        <w:pStyle w:val="BookText"/>
        <w:rPr/>
      </w:pPr>
      <w:r>
        <w:rPr>
          <w:rFonts w:ascii="IRNazanin" w:hAnsi="IRNazanin" w:eastAsia="IRNazanin"/>
          <w:color w:val="111111"/>
          <w:sz w:val="28"/>
          <w:sz w:val="28"/>
          <w:szCs w:val="28"/>
          <w:rtl w:val="true"/>
          <w:lang w:bidi="fa-IR"/>
        </w:rPr>
        <w:t xml:space="preserve">ولد في أم الحمام سسنة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بكالوريوس فی العلوم الإدارية، من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جدة ، بدأ فرض الشعر وهو صغير السن، حيث کتب أولى قصائده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 يشارک في المحافل الدينية والاجتماعية ، وينشر أحياناً في بعض الجرائد المحلية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Heading3"/>
        <w:numPr>
          <w:ilvl w:val="2"/>
          <w:numId w:val="1"/>
        </w:numPr>
        <w:rPr/>
      </w:pPr>
      <w:bookmarkStart w:id="962" w:name="__RefHeading___Toc401118_3406789950"/>
      <w:bookmarkStart w:id="963" w:name="_Toc337"/>
      <w:bookmarkEnd w:id="962"/>
      <w:r>
        <w:rPr/>
        <w:t>15</w:t>
      </w:r>
      <w:r>
        <w:rPr>
          <w:rtl w:val="true"/>
        </w:rPr>
        <w:t>.</w:t>
      </w:r>
      <w:r>
        <w:rPr>
          <w:rtl w:val="true"/>
        </w:rPr>
        <w:t>الخطاط جعفر بن عبد الله بن حسين آل زاير؛</w:t>
      </w:r>
      <w:bookmarkEnd w:id="963"/>
    </w:p>
    <w:p>
      <w:pPr>
        <w:pStyle w:val="BookText"/>
        <w:rPr/>
      </w:pPr>
      <w:r>
        <w:rPr>
          <w:rFonts w:ascii="IRNazanin" w:hAnsi="IRNazanin" w:eastAsia="IRNazanin"/>
          <w:color w:val="111111"/>
          <w:sz w:val="28"/>
          <w:sz w:val="28"/>
          <w:szCs w:val="28"/>
          <w:rtl w:val="true"/>
          <w:lang w:bidi="fa-IR"/>
        </w:rPr>
        <w:t xml:space="preserve">من أهالي الجش ولد في القطيف سنة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ه ، حاصل على بكالوريوس في اللغة العربية من جامعة الملك سعود بالرياض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 ولع بممارسة الخط منذ كان في المرحلة الابتدائية، شارک فی بعض مسابقات الخط العربي في استانبول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419/418</w:t>
      </w:r>
    </w:p>
    <w:p>
      <w:pPr>
        <w:pStyle w:val="Heading3"/>
        <w:numPr>
          <w:ilvl w:val="2"/>
          <w:numId w:val="1"/>
        </w:numPr>
        <w:rPr/>
      </w:pPr>
      <w:bookmarkStart w:id="964" w:name="__RefHeading___Toc401120_3406789950"/>
      <w:bookmarkStart w:id="965" w:name="_Toc338"/>
      <w:bookmarkEnd w:id="964"/>
      <w:r>
        <w:rPr/>
        <w:t>16</w:t>
      </w:r>
      <w:r>
        <w:rPr>
          <w:rtl w:val="true"/>
        </w:rPr>
        <w:t>.</w:t>
      </w:r>
      <w:r>
        <w:rPr>
          <w:rtl w:val="true"/>
        </w:rPr>
        <w:t xml:space="preserve">الشاعر جعفربن سلمان بن داوود آل شبيب </w:t>
      </w:r>
      <w:r>
        <w:rPr>
          <w:rtl w:val="true"/>
        </w:rPr>
        <w:t>:</w:t>
      </w:r>
      <w:bookmarkEnd w:id="965"/>
    </w:p>
    <w:p>
      <w:pPr>
        <w:pStyle w:val="BookText"/>
        <w:rPr/>
      </w:pPr>
      <w:r>
        <w:rPr>
          <w:rFonts w:ascii="IRNazanin" w:hAnsi="IRNazanin" w:eastAsia="IRNazanin"/>
          <w:color w:val="111111"/>
          <w:sz w:val="28"/>
          <w:sz w:val="28"/>
          <w:szCs w:val="28"/>
          <w:rtl w:val="true"/>
          <w:lang w:bidi="fa-IR"/>
        </w:rPr>
        <w:t xml:space="preserve">ولد في أم الحمام بتاریخ </w:t>
      </w:r>
      <w:r>
        <w:rPr>
          <w:rFonts w:eastAsia="IRNazanin" w:cs="IRNazanin"/>
          <w:color w:val="111111"/>
          <w:sz w:val="28"/>
          <w:szCs w:val="28"/>
          <w:lang w:bidi="fa-IR"/>
        </w:rPr>
        <w:t>1400/12/15</w:t>
      </w:r>
      <w:r>
        <w:rPr>
          <w:rFonts w:ascii="IRNazanin" w:hAnsi="IRNazanin" w:eastAsia="IRNazanin"/>
          <w:color w:val="111111"/>
          <w:sz w:val="28"/>
          <w:sz w:val="28"/>
          <w:szCs w:val="28"/>
          <w:rtl w:val="true"/>
          <w:lang w:bidi="fa-IR"/>
        </w:rPr>
        <w:t xml:space="preserve">ه، حصل سنة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على بكالريوس كلية التربية جامعة الملك فيصل بالأحساء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الآن مدرساً في إحدى المدارس المتوسطة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966" w:name="pg14996_156257"/>
    </w:p>
    <w:p>
      <w:pPr>
        <w:pStyle w:val="Heading3"/>
        <w:numPr>
          <w:ilvl w:val="2"/>
          <w:numId w:val="1"/>
        </w:numPr>
        <w:rPr/>
      </w:pPr>
      <w:bookmarkStart w:id="967" w:name="__RefHeading___Toc401122_3406789950"/>
      <w:bookmarkStart w:id="968" w:name="_Toc339"/>
      <w:bookmarkEnd w:id="966"/>
      <w:bookmarkEnd w:id="967"/>
      <w:r>
        <w:rPr/>
        <w:t>17</w:t>
      </w:r>
      <w:r>
        <w:rPr>
          <w:rtl w:val="true"/>
        </w:rPr>
        <w:t>.</w:t>
      </w:r>
      <w:r>
        <w:rPr>
          <w:rtl w:val="true"/>
        </w:rPr>
        <w:t xml:space="preserve">الشيخ أبو البحر شرف الدين جعفر بن محمد بن حسن الخطي </w:t>
      </w:r>
      <w:r>
        <w:rPr>
          <w:rtl w:val="true"/>
        </w:rPr>
        <w:t>:</w:t>
      </w:r>
      <w:bookmarkEnd w:id="968"/>
    </w:p>
    <w:p>
      <w:pPr>
        <w:pStyle w:val="BookText"/>
        <w:rPr/>
      </w:pPr>
      <w:r>
        <w:rPr>
          <w:rFonts w:ascii="Amiri" w:hAnsi="Amiri" w:eastAsia="Amiri" w:cs="Amiri"/>
          <w:color w:val="111111"/>
          <w:sz w:val="28"/>
          <w:sz w:val="28"/>
          <w:szCs w:val="28"/>
          <w:rtl w:val="true"/>
          <w:lang w:bidi="ar-SA"/>
        </w:rPr>
        <w:t xml:space="preserve">ولد في التوبي في حدود سنة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ه وتوفي في شيراز سنة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 xml:space="preserve">ه ، شاعر ذائع الصيت ، دخل في معترك الحياة السياسية ، واضطر للهجرة من وطنه إلى البحرين ثم إلى إصفهان وإلى شيراز ، له ديوان طبع أكثر من مرة وبأكثر من تحقيق ، إلى أن طبع مؤخراً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 ، بتحقيق وتعليق السيد عدنان العوامي</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452/107</w:t>
      </w:r>
    </w:p>
    <w:p>
      <w:pPr>
        <w:pStyle w:val="Heading3"/>
        <w:numPr>
          <w:ilvl w:val="2"/>
          <w:numId w:val="1"/>
        </w:numPr>
        <w:rPr/>
      </w:pPr>
      <w:bookmarkStart w:id="969" w:name="__RefHeading___Toc401124_3406789950"/>
      <w:bookmarkStart w:id="970" w:name="_Toc340"/>
      <w:bookmarkEnd w:id="969"/>
      <w:r>
        <w:rPr/>
        <w:t>18</w:t>
      </w:r>
      <w:r>
        <w:rPr>
          <w:rtl w:val="true"/>
        </w:rPr>
        <w:t>.</w:t>
      </w:r>
      <w:r>
        <w:rPr>
          <w:rtl w:val="true"/>
        </w:rPr>
        <w:t>الشاعر جمال رسول ؛</w:t>
      </w:r>
      <w:bookmarkEnd w:id="970"/>
    </w:p>
    <w:p>
      <w:pPr>
        <w:pStyle w:val="BookText"/>
        <w:rPr/>
      </w:pPr>
      <w:r>
        <w:rPr>
          <w:rFonts w:ascii="IRNazanin" w:hAnsi="IRNazanin" w:eastAsia="IRNazanin"/>
          <w:color w:val="111111"/>
          <w:sz w:val="28"/>
          <w:sz w:val="28"/>
          <w:szCs w:val="28"/>
          <w:rtl w:val="true"/>
          <w:lang w:bidi="fa-IR"/>
        </w:rPr>
        <w:t xml:space="preserve">ولد عام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حاز على البكالوريوس في الهندسة الكيميائية من جامعة البترول، له مجموعة كتابات مخطوطة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التطور علاقته بالتغيير الاجتماعي والثقافی، الجمال رؤية إنسانية وابتكار طبيعي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مجموعة قصائد شعرية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314/156</w:t>
      </w:r>
    </w:p>
    <w:p>
      <w:pPr>
        <w:pStyle w:val="BookText"/>
        <w:rPr/>
      </w:pPr>
      <w:r>
        <w:rPr>
          <w:rtl w:val="true"/>
        </w:rPr>
        <mc:AlternateContent>
          <mc:Choice Requires="wps">
            <w:drawing>
              <wp:inline distT="0" distB="0" distL="0" distR="0">
                <wp:extent cx="4737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Heading3"/>
        <w:numPr>
          <w:ilvl w:val="2"/>
          <w:numId w:val="1"/>
        </w:numPr>
        <w:rPr/>
      </w:pPr>
      <w:bookmarkStart w:id="971" w:name="__RefHeading___Toc401126_3406789950"/>
      <w:bookmarkStart w:id="972" w:name="_Toc341"/>
      <w:bookmarkEnd w:id="971"/>
      <w:r>
        <w:rPr/>
        <w:t>19</w:t>
      </w:r>
      <w:r>
        <w:rPr>
          <w:rtl w:val="true"/>
        </w:rPr>
        <w:t>.</w:t>
      </w:r>
      <w:r>
        <w:rPr>
          <w:rtl w:val="true"/>
        </w:rPr>
        <w:t xml:space="preserve">الفنان جمال الروح </w:t>
      </w:r>
      <w:r>
        <w:rPr>
          <w:rtl w:val="true"/>
        </w:rPr>
        <w:t>:</w:t>
      </w:r>
      <w:bookmarkEnd w:id="972"/>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427/426/425</w:t>
      </w:r>
    </w:p>
    <w:p>
      <w:pPr>
        <w:pStyle w:val="Heading3"/>
        <w:numPr>
          <w:ilvl w:val="2"/>
          <w:numId w:val="1"/>
        </w:numPr>
        <w:rPr/>
      </w:pPr>
      <w:bookmarkStart w:id="973" w:name="__RefHeading___Toc401128_3406789950"/>
      <w:bookmarkStart w:id="974" w:name="_Toc342"/>
      <w:bookmarkEnd w:id="973"/>
      <w:r>
        <w:rPr/>
        <w:t>20</w:t>
      </w:r>
      <w:r>
        <w:rPr>
          <w:rtl w:val="true"/>
        </w:rPr>
        <w:t>.</w:t>
      </w:r>
      <w:r>
        <w:rPr>
          <w:rtl w:val="true"/>
        </w:rPr>
        <w:t>الشاعر حبيب بن أحمد بن علي آل يوسف</w:t>
      </w:r>
      <w:r>
        <w:rPr>
          <w:rtl w:val="true"/>
        </w:rPr>
        <w:t>:</w:t>
      </w:r>
      <w:bookmarkEnd w:id="974"/>
    </w:p>
    <w:p>
      <w:pPr>
        <w:pStyle w:val="BookText"/>
        <w:rPr/>
      </w:pPr>
      <w:r>
        <w:rPr>
          <w:rFonts w:ascii="IRNazanin" w:hAnsi="IRNazanin" w:eastAsia="IRNazanin"/>
          <w:color w:val="111111"/>
          <w:sz w:val="28"/>
          <w:sz w:val="28"/>
          <w:szCs w:val="28"/>
          <w:rtl w:val="true"/>
          <w:lang w:bidi="fa-IR"/>
        </w:rPr>
        <w:t xml:space="preserve">ولد في أم الحمام فی </w:t>
      </w:r>
      <w:r>
        <w:rPr>
          <w:rFonts w:eastAsia="IRNazanin" w:cs="IRNazanin"/>
          <w:color w:val="111111"/>
          <w:sz w:val="28"/>
          <w:szCs w:val="28"/>
          <w:lang w:bidi="fa-IR"/>
        </w:rPr>
        <w:t>1389/6/3</w:t>
      </w:r>
      <w:r>
        <w:rPr>
          <w:rFonts w:ascii="IRNazanin" w:hAnsi="IRNazanin" w:eastAsia="IRNazanin"/>
          <w:color w:val="111111"/>
          <w:sz w:val="28"/>
          <w:sz w:val="28"/>
          <w:szCs w:val="28"/>
          <w:rtl w:val="true"/>
          <w:lang w:bidi="fa-IR"/>
        </w:rPr>
        <w:t xml:space="preserve">ه ، خريج الثانوية التجارية ، يكتب الشعر الشعبي ، وقليلاً ما يكتب الشعر الفصيح ، يشارك فين الاحتفالات الدينية والاجتماعية في المنطقة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377/376/197</w:t>
      </w:r>
      <w:r>
        <w:rPr>
          <w:rFonts w:eastAsia="Amiri" w:cs="Amiri" w:ascii="Amiri" w:hAnsi="Amiri"/>
          <w:color w:val="111111"/>
          <w:sz w:val="28"/>
          <w:szCs w:val="28"/>
          <w:rtl w:val="true"/>
          <w:lang w:bidi="ar-SA"/>
        </w:rPr>
        <w:t xml:space="preserve"> </w:t>
      </w:r>
      <w:bookmarkStart w:id="975" w:name="pg14996_156258"/>
    </w:p>
    <w:p>
      <w:pPr>
        <w:pStyle w:val="Heading3"/>
        <w:numPr>
          <w:ilvl w:val="2"/>
          <w:numId w:val="1"/>
        </w:numPr>
        <w:rPr/>
      </w:pPr>
      <w:bookmarkStart w:id="976" w:name="__RefHeading___Toc401130_3406789950"/>
      <w:bookmarkStart w:id="977" w:name="_Toc343"/>
      <w:bookmarkEnd w:id="975"/>
      <w:bookmarkEnd w:id="976"/>
      <w:r>
        <w:rPr/>
        <w:t>21</w:t>
      </w:r>
      <w:r>
        <w:rPr>
          <w:rtl w:val="true"/>
        </w:rPr>
        <w:t>.</w:t>
      </w:r>
      <w:r>
        <w:rPr>
          <w:rtl w:val="true"/>
        </w:rPr>
        <w:t>الشاعر حبيب بن علي المعاتيق ؛</w:t>
      </w:r>
      <w:bookmarkEnd w:id="977"/>
    </w:p>
    <w:p>
      <w:pPr>
        <w:pStyle w:val="BookText"/>
        <w:rPr/>
      </w:pPr>
      <w:r>
        <w:rPr>
          <w:rFonts w:ascii="Amiri" w:hAnsi="Amiri" w:eastAsia="Amiri" w:cs="Amiri"/>
          <w:color w:val="111111"/>
          <w:sz w:val="28"/>
          <w:sz w:val="28"/>
          <w:szCs w:val="28"/>
          <w:rtl w:val="true"/>
          <w:lang w:bidi="ar-SA"/>
        </w:rPr>
        <w:t xml:space="preserve">ولد في تاروت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 حاصل على بكالوريوس محاسبة من جامعة الملك سعود بالرياض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p>
    <w:p>
      <w:pPr>
        <w:pStyle w:val="BookText"/>
        <w:rPr/>
      </w:pPr>
      <w:r>
        <w:rPr>
          <w:rtl w:val="true"/>
        </w:rPr>
        <mc:AlternateContent>
          <mc:Choice Requires="wps">
            <w:drawing>
              <wp:inline distT="0" distB="0" distL="0" distR="0">
                <wp:extent cx="47371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Heading3"/>
        <w:numPr>
          <w:ilvl w:val="2"/>
          <w:numId w:val="1"/>
        </w:numPr>
        <w:rPr/>
      </w:pPr>
      <w:bookmarkStart w:id="978" w:name="__RefHeading___Toc401132_3406789950"/>
      <w:bookmarkStart w:id="979" w:name="_Toc344"/>
      <w:bookmarkEnd w:id="978"/>
      <w:r>
        <w:rPr/>
        <w:t>22</w:t>
      </w:r>
      <w:r>
        <w:rPr>
          <w:rtl w:val="true"/>
        </w:rPr>
        <w:t>.</w:t>
      </w:r>
      <w:r>
        <w:rPr>
          <w:rtl w:val="true"/>
        </w:rPr>
        <w:t xml:space="preserve">الشاعر حبیب بن مكي بن علي الخويلدي </w:t>
      </w:r>
      <w:r>
        <w:rPr>
          <w:rtl w:val="true"/>
        </w:rPr>
        <w:t>:</w:t>
      </w:r>
      <w:bookmarkEnd w:id="979"/>
    </w:p>
    <w:p>
      <w:pPr>
        <w:pStyle w:val="BookText"/>
        <w:rPr/>
      </w:pPr>
      <w:r>
        <w:rPr>
          <w:rFonts w:ascii="IRNazanin" w:hAnsi="IRNazanin" w:eastAsia="IRNazanin"/>
          <w:color w:val="111111"/>
          <w:sz w:val="28"/>
          <w:sz w:val="28"/>
          <w:szCs w:val="28"/>
          <w:rtl w:val="true"/>
          <w:lang w:bidi="fa-IR"/>
        </w:rPr>
        <w:t xml:space="preserve">ولد في صفوي سنة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 أنهى دراسته الثانوية واتجه للعمل في شركة أرامكو عام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 كتب الشعر منذ فترة مبكرة في حياته، حفظ الكثير من الصحيفة السجادية وخطب نهج البلاغة ، فكان لهذا الحفظ دور في صقل موهبته ، وله مشاركات في المحافل الدينية والاجتماعية ، طبع سنة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182/180/179/26</w:t>
      </w:r>
    </w:p>
    <w:p>
      <w:pPr>
        <w:pStyle w:val="Heading3"/>
        <w:numPr>
          <w:ilvl w:val="2"/>
          <w:numId w:val="1"/>
        </w:numPr>
        <w:rPr/>
      </w:pPr>
      <w:bookmarkStart w:id="980" w:name="__RefHeading___Toc401134_3406789950"/>
      <w:bookmarkStart w:id="981" w:name="_Toc345"/>
      <w:bookmarkEnd w:id="980"/>
      <w:r>
        <w:rPr/>
        <w:t>23</w:t>
      </w:r>
      <w:r>
        <w:rPr>
          <w:rtl w:val="true"/>
        </w:rPr>
        <w:t>.</w:t>
      </w:r>
      <w:r>
        <w:rPr>
          <w:rtl w:val="true"/>
        </w:rPr>
        <w:t>السيد حسن ابن السيد علوي أبو الرحي</w:t>
      </w:r>
      <w:r>
        <w:rPr>
          <w:rtl w:val="true"/>
        </w:rPr>
        <w:t>:</w:t>
      </w:r>
      <w:bookmarkEnd w:id="981"/>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1366/2/7</w:t>
      </w:r>
      <w:r>
        <w:rPr>
          <w:rFonts w:ascii="IRNazanin" w:hAnsi="IRNazanin" w:eastAsia="IRNazanin"/>
          <w:color w:val="111111"/>
          <w:sz w:val="28"/>
          <w:sz w:val="28"/>
          <w:szCs w:val="28"/>
          <w:rtl w:val="true"/>
          <w:lang w:bidi="fa-IR"/>
        </w:rPr>
        <w:t xml:space="preserve">ه فی القديح ، نظم الشعر مبكراً حائز على البكالريوس في علوم الإدارة الصناعية من جامعة البترول ، جمع نتاجه الشعري عدة دواوين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حنين وأشواق ، مرافن الدموع في رحاب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وتعليق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كتابات أدبية ونقدية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مكانة القطيف الأدبية عبر التاريخ ، شوقي أمام واقع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كتب القصة القصيرة ، نشر بعض نتاجه في الصحف والمجلات السعودية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350/146</w:t>
      </w:r>
    </w:p>
    <w:p>
      <w:pPr>
        <w:pStyle w:val="Heading3"/>
        <w:numPr>
          <w:ilvl w:val="2"/>
          <w:numId w:val="1"/>
        </w:numPr>
        <w:rPr/>
      </w:pPr>
      <w:bookmarkStart w:id="982" w:name="__RefHeading___Toc401136_3406789950"/>
      <w:bookmarkStart w:id="983" w:name="_Toc346"/>
      <w:bookmarkEnd w:id="982"/>
      <w:r>
        <w:rPr/>
        <w:t>24</w:t>
      </w:r>
      <w:r>
        <w:rPr>
          <w:rtl w:val="true"/>
        </w:rPr>
        <w:t>.</w:t>
      </w:r>
      <w:r>
        <w:rPr>
          <w:rtl w:val="true"/>
        </w:rPr>
        <w:t>الشاعر حسن بن أحمد اليوسف ؛</w:t>
      </w:r>
      <w:bookmarkEnd w:id="983"/>
    </w:p>
    <w:p>
      <w:pPr>
        <w:pStyle w:val="BookText"/>
        <w:rPr/>
      </w:pPr>
      <w:r>
        <w:rPr>
          <w:rFonts w:ascii="IRNazanin" w:hAnsi="IRNazanin" w:eastAsia="IRNazanin"/>
          <w:color w:val="111111"/>
          <w:sz w:val="28"/>
          <w:sz w:val="28"/>
          <w:szCs w:val="28"/>
          <w:rtl w:val="true"/>
          <w:lang w:bidi="fa-IR"/>
        </w:rPr>
        <w:t xml:space="preserve">ولد فی سيهاته سنة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 أنهى البكالريوس في أمريكا وهو موظف في شركة أرامكو ، يكتب الشعر والقصة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bookmarkStart w:id="984" w:name="pg14996_156259"/>
    </w:p>
    <w:p>
      <w:pPr>
        <w:pStyle w:val="Heading3"/>
        <w:numPr>
          <w:ilvl w:val="2"/>
          <w:numId w:val="1"/>
        </w:numPr>
        <w:rPr/>
      </w:pPr>
      <w:bookmarkStart w:id="985" w:name="__RefHeading___Toc401138_3406789950"/>
      <w:bookmarkStart w:id="986" w:name="_Toc347"/>
      <w:bookmarkEnd w:id="984"/>
      <w:bookmarkEnd w:id="985"/>
      <w:r>
        <w:rPr/>
        <w:t>25</w:t>
      </w:r>
      <w:r>
        <w:rPr>
          <w:rtl w:val="true"/>
        </w:rPr>
        <w:t>.</w:t>
      </w:r>
      <w:r>
        <w:rPr>
          <w:rtl w:val="true"/>
        </w:rPr>
        <w:t>الملا حسين بن أحمد بن مهدي الجامد ؛</w:t>
      </w:r>
      <w:bookmarkEnd w:id="986"/>
    </w:p>
    <w:p>
      <w:pPr>
        <w:pStyle w:val="BookText"/>
        <w:rPr/>
      </w:pPr>
      <w:r>
        <w:rPr>
          <w:rFonts w:ascii="IRNazanin" w:hAnsi="IRNazanin" w:eastAsia="IRNazanin"/>
          <w:color w:val="111111"/>
          <w:sz w:val="28"/>
          <w:sz w:val="28"/>
          <w:szCs w:val="28"/>
          <w:rtl w:val="true"/>
          <w:lang w:bidi="fa-IR"/>
        </w:rPr>
        <w:t xml:space="preserve">أحد كبار الخطباء القطيف في الزمن الماضي ، ولد سنة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ه ، ومارس الخطابة منذ نعومة أظفاره وكان موفقاً في قراءته مشجيا في مصيبته ، يعد أستاذاً لكثير من خطباء المنطقة تو فی فی </w:t>
      </w:r>
      <w:r>
        <w:rPr>
          <w:rFonts w:eastAsia="IRNazanin" w:cs="IRNazanin"/>
          <w:color w:val="111111"/>
          <w:sz w:val="28"/>
          <w:szCs w:val="28"/>
          <w:lang w:bidi="fa-IR"/>
        </w:rPr>
        <w:t>1375/2/27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Heading3"/>
        <w:numPr>
          <w:ilvl w:val="2"/>
          <w:numId w:val="1"/>
        </w:numPr>
        <w:rPr/>
      </w:pPr>
      <w:bookmarkStart w:id="987" w:name="__RefHeading___Toc401140_3406789950"/>
      <w:bookmarkStart w:id="988" w:name="_Toc348"/>
      <w:bookmarkEnd w:id="987"/>
      <w:r>
        <w:rPr/>
        <w:t>26</w:t>
      </w:r>
      <w:r>
        <w:rPr>
          <w:rtl w:val="true"/>
        </w:rPr>
        <w:t>.</w:t>
      </w:r>
      <w:r>
        <w:rPr>
          <w:rtl w:val="true"/>
        </w:rPr>
        <w:t>الملا حسن بن حسين بن علي المقيلي؛</w:t>
      </w:r>
      <w:bookmarkEnd w:id="988"/>
    </w:p>
    <w:p>
      <w:pPr>
        <w:pStyle w:val="BookText"/>
        <w:rPr/>
      </w:pPr>
      <w:r>
        <w:rPr>
          <w:rFonts w:ascii="IRNazanin" w:hAnsi="IRNazanin" w:eastAsia="IRNazanin"/>
          <w:color w:val="111111"/>
          <w:sz w:val="28"/>
          <w:sz w:val="28"/>
          <w:szCs w:val="28"/>
          <w:rtl w:val="true"/>
          <w:lang w:bidi="fa-IR"/>
        </w:rPr>
        <w:t xml:space="preserve">ولد بالقديح سنة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 ، حفظ القرآن الكريم واشتغل بالخطابة الحسينية منذ شبابه ، ودرس مقدمات اللغة العربية ، وامتهن التعليم فی الكتاب ، وتعلم على يديه الكثير من الخطباء ، ترك مجموعة من الشعر الفصيح والشعبي فی أهل البيت علیهم السلام، نشرها ابنه علي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عيقات من ذكرى والدي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w:t>
      </w:r>
      <w:r>
        <w:rPr>
          <w:rFonts w:eastAsia="IRNazanin" w:cs="IRNazanin"/>
          <w:color w:val="111111"/>
          <w:sz w:val="28"/>
          <w:szCs w:val="28"/>
          <w:lang w:bidi="fa-IR"/>
        </w:rPr>
        <w:t>1413/4/23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tl w:val="true"/>
        </w:rPr>
        <mc:AlternateContent>
          <mc:Choice Requires="wps">
            <w:drawing>
              <wp:inline distT="0" distB="0" distL="0" distR="0">
                <wp:extent cx="4737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Heading3"/>
        <w:numPr>
          <w:ilvl w:val="2"/>
          <w:numId w:val="1"/>
        </w:numPr>
        <w:rPr/>
      </w:pPr>
      <w:bookmarkStart w:id="989" w:name="__RefHeading___Toc401142_3406789950"/>
      <w:bookmarkStart w:id="990" w:name="_Toc349"/>
      <w:bookmarkEnd w:id="989"/>
      <w:r>
        <w:rPr/>
        <w:t>27</w:t>
      </w:r>
      <w:r>
        <w:rPr>
          <w:rtl w:val="true"/>
        </w:rPr>
        <w:t>.</w:t>
      </w:r>
      <w:r>
        <w:rPr>
          <w:rtl w:val="true"/>
        </w:rPr>
        <w:t>الشاعر حسن ابن الشيخ عبد الكريم بن حسين الفرج</w:t>
      </w:r>
      <w:r>
        <w:rPr>
          <w:rtl w:val="true"/>
        </w:rPr>
        <w:t>:</w:t>
      </w:r>
      <w:bookmarkEnd w:id="990"/>
    </w:p>
    <w:p>
      <w:pPr>
        <w:pStyle w:val="BookText"/>
        <w:rPr/>
      </w:pPr>
      <w:r>
        <w:rPr>
          <w:rFonts w:ascii="IRNazanin" w:hAnsi="IRNazanin" w:eastAsia="IRNazanin"/>
          <w:color w:val="111111"/>
          <w:sz w:val="28"/>
          <w:sz w:val="28"/>
          <w:szCs w:val="28"/>
          <w:rtl w:val="true"/>
          <w:lang w:bidi="fa-IR"/>
        </w:rPr>
        <w:t xml:space="preserve">ولد في كربلاء عام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فيها دراسته الابتدائية ثم انتقل إلى موطن آبائه بالعوامية ، خصل عام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على بكالوريوس في الهندسة المدنية من جامعة البترول ، شارک فی مناسبات وأمسيات شعرية فی القطيف والدمام والبحرين ، أغلب شعره ديني وله بعض القصائد فی الرثاء والغزل والإخوانيات ، وأكثره شعبي يتميز باللهجة العراقية التي تشوبها مفردات محلية وله قليل من الشعر العمودي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Heading3"/>
        <w:numPr>
          <w:ilvl w:val="2"/>
          <w:numId w:val="1"/>
        </w:numPr>
        <w:rPr/>
      </w:pPr>
      <w:bookmarkStart w:id="991" w:name="__RefHeading___Toc401144_3406789950"/>
      <w:bookmarkStart w:id="992" w:name="_Toc350"/>
      <w:bookmarkEnd w:id="991"/>
      <w:r>
        <w:rPr/>
        <w:t>28</w:t>
      </w:r>
      <w:r>
        <w:rPr>
          <w:rtl w:val="true"/>
        </w:rPr>
        <w:t>.</w:t>
      </w:r>
      <w:r>
        <w:rPr>
          <w:rtl w:val="true"/>
        </w:rPr>
        <w:t>الملا حسن بن عبد الله بن إبراهيم آل جامع</w:t>
      </w:r>
      <w:r>
        <w:rPr>
          <w:rtl w:val="true"/>
        </w:rPr>
        <w:t>:</w:t>
      </w:r>
      <w:bookmarkEnd w:id="992"/>
    </w:p>
    <w:p>
      <w:pPr>
        <w:pStyle w:val="BookText"/>
        <w:rPr/>
      </w:pPr>
      <w:r>
        <w:rPr>
          <w:rFonts w:ascii="IRNazanin" w:hAnsi="IRNazanin" w:eastAsia="IRNazanin"/>
          <w:color w:val="111111"/>
          <w:sz w:val="28"/>
          <w:sz w:val="28"/>
          <w:szCs w:val="28"/>
          <w:rtl w:val="true"/>
          <w:lang w:bidi="fa-IR"/>
        </w:rPr>
        <w:t xml:space="preserve">ولد في القلعة بالقطيف سنة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 تعلم القرآن والكتابة عقد فضيلة الشيخ محمد صالح البريكي ، ثم اشتغل بالتجارة ، وبعدها أمتهن الكتابة ومارس الخطابة في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طبع أبناؤه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مهراق المدامع و محرك الفجائع في المراثي اللواذع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993" w:name="pg14996_156260"/>
    </w:p>
    <w:p>
      <w:pPr>
        <w:pStyle w:val="Heading3"/>
        <w:numPr>
          <w:ilvl w:val="2"/>
          <w:numId w:val="1"/>
        </w:numPr>
        <w:rPr/>
      </w:pPr>
      <w:bookmarkStart w:id="994" w:name="__RefHeading___Toc401146_3406789950"/>
      <w:bookmarkStart w:id="995" w:name="_Toc351"/>
      <w:bookmarkEnd w:id="993"/>
      <w:bookmarkEnd w:id="994"/>
      <w:r>
        <w:rPr/>
        <w:t>29</w:t>
      </w:r>
      <w:r>
        <w:rPr>
          <w:rtl w:val="true"/>
        </w:rPr>
        <w:t>.</w:t>
      </w:r>
      <w:r>
        <w:rPr>
          <w:rtl w:val="true"/>
        </w:rPr>
        <w:t>الشيخ حسن بن عبد الله بن حسن آل ربيع ؛</w:t>
      </w:r>
      <w:bookmarkEnd w:id="995"/>
    </w:p>
    <w:p>
      <w:pPr>
        <w:pStyle w:val="BookText"/>
        <w:rPr/>
      </w:pPr>
      <w:r>
        <w:rPr>
          <w:rFonts w:ascii="IRNazanin" w:hAnsi="IRNazanin" w:eastAsia="IRNazanin"/>
          <w:color w:val="111111"/>
          <w:sz w:val="28"/>
          <w:sz w:val="28"/>
          <w:szCs w:val="28"/>
          <w:rtl w:val="true"/>
          <w:lang w:bidi="fa-IR"/>
        </w:rPr>
        <w:t xml:space="preserve">ولد بالقديح ودرس عقد خطبائها القرآن والكتابة والخطابة ، ودرس بعض الدروس الحوزوية عند الشيخ عبد الله المعتوق والشيخ علي البلادي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الزهور الربيعية ، كشكول ، كتيب في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فی فی القديح سنة </w:t>
      </w:r>
      <w:r>
        <w:rPr>
          <w:rFonts w:eastAsia="IRNazanin" w:cs="IRNazanin"/>
          <w:color w:val="111111"/>
          <w:sz w:val="28"/>
          <w:szCs w:val="28"/>
          <w:lang w:bidi="fa-IR"/>
        </w:rPr>
        <w:t>1362/5/28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 ديوانه 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بتقديم الشيخ علي المرهون ، ثم طبع ثانية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 ، بترتيب وتهذيب الملا محمد علي آل ناصر</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Heading3"/>
        <w:numPr>
          <w:ilvl w:val="2"/>
          <w:numId w:val="1"/>
        </w:numPr>
        <w:rPr/>
      </w:pPr>
      <w:bookmarkStart w:id="996" w:name="__RefHeading___Toc401148_3406789950"/>
      <w:bookmarkStart w:id="997" w:name="_Toc352"/>
      <w:bookmarkEnd w:id="996"/>
      <w:r>
        <w:rPr/>
        <w:t>30</w:t>
      </w:r>
      <w:r>
        <w:rPr>
          <w:rtl w:val="true"/>
        </w:rPr>
        <w:t>.</w:t>
      </w:r>
      <w:r>
        <w:rPr>
          <w:rtl w:val="true"/>
        </w:rPr>
        <w:t>الشاعر حسن بن علي بن حسين ال خواهر؛</w:t>
      </w:r>
      <w:bookmarkEnd w:id="997"/>
    </w:p>
    <w:p>
      <w:pPr>
        <w:pStyle w:val="BookText"/>
        <w:rPr/>
      </w:pPr>
      <w:r>
        <w:rPr>
          <w:rFonts w:ascii="IRNazanin" w:hAnsi="IRNazanin" w:eastAsia="IRNazanin"/>
          <w:color w:val="111111"/>
          <w:sz w:val="28"/>
          <w:sz w:val="28"/>
          <w:szCs w:val="28"/>
          <w:rtl w:val="true"/>
          <w:lang w:bidi="fa-IR"/>
        </w:rPr>
        <w:t xml:space="preserve">ولد في الجش سنة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 ، اتجه إلى العمل في سن مبكرة ، بدأ كتابة الشعر بعد الأربعين من عمره ، له حضور ومشاركات في مناسبات بلده الدينية والاجتماعية ، نشر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دیوانه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ولديه مجموعة شعرية أخرى ، لعلها ترى النور قريباً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tl w:val="true"/>
        </w:rPr>
        <mc:AlternateContent>
          <mc:Choice Requires="wps">
            <w:drawing>
              <wp:inline distT="0" distB="0" distL="0" distR="0">
                <wp:extent cx="47371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8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Heading3"/>
        <w:numPr>
          <w:ilvl w:val="2"/>
          <w:numId w:val="1"/>
        </w:numPr>
        <w:rPr/>
      </w:pPr>
      <w:bookmarkStart w:id="998" w:name="__RefHeading___Toc401150_3406789950"/>
      <w:bookmarkStart w:id="999" w:name="_Toc353"/>
      <w:bookmarkEnd w:id="998"/>
      <w:r>
        <w:rPr/>
        <w:t>31</w:t>
      </w:r>
      <w:r>
        <w:rPr>
          <w:rtl w:val="true"/>
        </w:rPr>
        <w:t>.</w:t>
      </w:r>
      <w:r>
        <w:rPr>
          <w:rtl w:val="true"/>
        </w:rPr>
        <w:t>الشاعر حسن ابن الشيخ فرج بن حسن العمران ؛</w:t>
      </w:r>
      <w:bookmarkEnd w:id="999"/>
    </w:p>
    <w:p>
      <w:pPr>
        <w:pStyle w:val="BookText"/>
        <w:rPr/>
      </w:pPr>
      <w:r>
        <w:rPr>
          <w:rFonts w:ascii="Amiri" w:hAnsi="Amiri" w:eastAsia="Amiri" w:cs="Amiri"/>
          <w:color w:val="111111"/>
          <w:sz w:val="28"/>
          <w:sz w:val="28"/>
          <w:szCs w:val="28"/>
          <w:rtl w:val="true"/>
          <w:lang w:bidi="ar-SA"/>
        </w:rPr>
        <w:t xml:space="preserve">ولد في القلعة بتاريخ </w:t>
      </w:r>
      <w:r>
        <w:rPr>
          <w:rFonts w:eastAsia="Amiri" w:cs="Amiri" w:ascii="Amiri" w:hAnsi="Amiri"/>
          <w:color w:val="111111"/>
          <w:sz w:val="28"/>
          <w:szCs w:val="28"/>
          <w:lang w:bidi="ar-SA"/>
        </w:rPr>
        <w:t>1351/6/21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تعلم القرآن الكريم عند والدته وأدخل كتاب الشيخ محمد صالح البريكي وملا علي الرمضان ، ودرس النحو عند والده ثم عند الأستاذ محمد سعيد بن الشيخ علي الخنيزي ، كتب الشعر وهولدن العود ، كما كتب عدداً من القصص النثرية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Heading3"/>
        <w:numPr>
          <w:ilvl w:val="2"/>
          <w:numId w:val="1"/>
        </w:numPr>
        <w:rPr/>
      </w:pPr>
      <w:bookmarkStart w:id="1000" w:name="__RefHeading___Toc401152_3406789950"/>
      <w:bookmarkStart w:id="1001" w:name="_Toc354"/>
      <w:bookmarkEnd w:id="1000"/>
      <w:r>
        <w:rPr/>
        <w:t>32</w:t>
      </w:r>
      <w:r>
        <w:rPr>
          <w:rtl w:val="true"/>
        </w:rPr>
        <w:t>.</w:t>
      </w:r>
      <w:r>
        <w:rPr>
          <w:rtl w:val="true"/>
        </w:rPr>
        <w:t xml:space="preserve">الملا حسن بن قاسم بن أحمد آل مدن الجارودي </w:t>
      </w:r>
      <w:r>
        <w:rPr>
          <w:rtl w:val="true"/>
        </w:rPr>
        <w:t>:</w:t>
      </w:r>
      <w:bookmarkEnd w:id="1001"/>
    </w:p>
    <w:p>
      <w:pPr>
        <w:pStyle w:val="BookText"/>
        <w:rPr/>
      </w:pPr>
      <w:r>
        <w:rPr>
          <w:rFonts w:ascii="IRNazanin" w:hAnsi="IRNazanin" w:eastAsia="IRNazanin"/>
          <w:color w:val="111111"/>
          <w:sz w:val="28"/>
          <w:sz w:val="28"/>
          <w:szCs w:val="28"/>
          <w:rtl w:val="true"/>
          <w:lang w:bidi="fa-IR"/>
        </w:rPr>
        <w:t xml:space="preserve">ولد في الجارودية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 بدأ تعلم القراءة والكتابة عند أخيه الملا سليم ، وأخذ القراءة عن أخيه الملا مكي ، وحيث أن أخاه كفيف البصر فإنه كان يقرأ له الكتب ، فيحفظ، مع القصائد ويأخذ عنه طريقة القراءة ويقدم له في مجالسه ، له شعر شعبي جمعه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جمرات القلوب ، جمرة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 صباح يوم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343/342/341</w:t>
      </w:r>
      <w:r>
        <w:rPr>
          <w:rFonts w:eastAsia="Amiri" w:cs="Amiri" w:ascii="Amiri" w:hAnsi="Amiri"/>
          <w:color w:val="111111"/>
          <w:sz w:val="28"/>
          <w:szCs w:val="28"/>
          <w:rtl w:val="true"/>
          <w:lang w:bidi="ar-SA"/>
        </w:rPr>
        <w:t xml:space="preserve"> </w:t>
      </w:r>
      <w:bookmarkStart w:id="1002" w:name="pg14996_156261"/>
    </w:p>
    <w:p>
      <w:pPr>
        <w:pStyle w:val="Heading3"/>
        <w:numPr>
          <w:ilvl w:val="2"/>
          <w:numId w:val="1"/>
        </w:numPr>
        <w:rPr/>
      </w:pPr>
      <w:bookmarkStart w:id="1003" w:name="__RefHeading___Toc401154_3406789950"/>
      <w:bookmarkStart w:id="1004" w:name="_Toc355"/>
      <w:bookmarkEnd w:id="1002"/>
      <w:bookmarkEnd w:id="1003"/>
      <w:r>
        <w:rPr/>
        <w:t>33</w:t>
      </w:r>
      <w:r>
        <w:rPr>
          <w:rtl w:val="true"/>
        </w:rPr>
        <w:t>.</w:t>
      </w:r>
      <w:r>
        <w:rPr>
          <w:rtl w:val="true"/>
        </w:rPr>
        <w:t xml:space="preserve">السيد حسن بن السيد كاظم بن السيد محمد علي الخليفة </w:t>
      </w:r>
      <w:r>
        <w:rPr>
          <w:rtl w:val="true"/>
        </w:rPr>
        <w:t>:</w:t>
      </w:r>
      <w:bookmarkEnd w:id="1004"/>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ه ، أحسائي الأصل ، مقيم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والمنفى في الشعر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ماجستير ، ونشر بالاشتراك مع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ديواني 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لساناً وشفتين ، تحته كنز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218/103/50</w:t>
      </w:r>
    </w:p>
    <w:p>
      <w:pPr>
        <w:pStyle w:val="Heading3"/>
        <w:numPr>
          <w:ilvl w:val="2"/>
          <w:numId w:val="1"/>
        </w:numPr>
        <w:rPr/>
      </w:pPr>
      <w:bookmarkStart w:id="1005" w:name="__RefHeading___Toc401156_3406789950"/>
      <w:bookmarkStart w:id="1006" w:name="_Toc356"/>
      <w:bookmarkEnd w:id="1005"/>
      <w:r>
        <w:rPr/>
        <w:t>34</w:t>
      </w:r>
      <w:r>
        <w:rPr>
          <w:rtl w:val="true"/>
        </w:rPr>
        <w:t>.</w:t>
      </w:r>
      <w:r>
        <w:rPr>
          <w:rtl w:val="true"/>
        </w:rPr>
        <w:t>الملا حسن ابن الملا محمد بن حسن آل باقر؛</w:t>
      </w:r>
      <w:bookmarkEnd w:id="1006"/>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حلة محيش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1363/8/1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حفظ القرآن الكريم وهو ابن ثمان سنين ، مارس الخطابة الحسينية منذ حداثة سنه مع والده ، وألم ببعض الدروس الحوزوية ، له شعر فصيح وشعبي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tl w:val="true"/>
        </w:rPr>
        <mc:AlternateContent>
          <mc:Choice Requires="wps">
            <w:drawing>
              <wp:inline distT="0" distB="0" distL="0" distR="0">
                <wp:extent cx="47371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8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Heading3"/>
        <w:numPr>
          <w:ilvl w:val="2"/>
          <w:numId w:val="1"/>
        </w:numPr>
        <w:rPr/>
      </w:pPr>
      <w:bookmarkStart w:id="1007" w:name="__RefHeading___Toc401158_3406789950"/>
      <w:bookmarkStart w:id="1008" w:name="_Toc357"/>
      <w:bookmarkEnd w:id="1007"/>
      <w:r>
        <w:rPr/>
        <w:t>35</w:t>
      </w:r>
      <w:r>
        <w:rPr>
          <w:rtl w:val="true"/>
        </w:rPr>
        <w:t>.</w:t>
      </w:r>
      <w:r>
        <w:rPr>
          <w:rtl w:val="true"/>
        </w:rPr>
        <w:t>الشيخ حسن بن محمد بن مرهون التاروتي</w:t>
      </w:r>
      <w:r>
        <w:rPr>
          <w:rtl w:val="true"/>
        </w:rPr>
        <w:t>:</w:t>
      </w:r>
      <w:bookmarkEnd w:id="1008"/>
    </w:p>
    <w:p>
      <w:pPr>
        <w:pStyle w:val="BookText"/>
        <w:rPr/>
      </w:pPr>
      <w:r>
        <w:rPr>
          <w:rFonts w:ascii="IRNazanin" w:hAnsi="IRNazanin" w:eastAsia="IRNazanin"/>
          <w:color w:val="111111"/>
          <w:sz w:val="28"/>
          <w:sz w:val="28"/>
          <w:szCs w:val="28"/>
          <w:rtl w:val="true"/>
          <w:lang w:bidi="fa-IR"/>
        </w:rPr>
        <w:t xml:space="preserve">كان يعمل في الزراعة وصيد الأسماك مع ما يحمله من فضيلة وشاعرية ، حكي أنه رأى في المنام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وطلب منه إنشاد قصيدته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أللراعبية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وصل إلى قوله ؛</w:t>
      </w:r>
    </w:p>
    <w:p>
      <w:pPr>
        <w:pStyle w:val="BookText"/>
        <w:rPr/>
      </w:pPr>
      <w:r>
        <w:rPr>
          <w:rFonts w:ascii="Amiri" w:hAnsi="Amiri" w:eastAsia="Amiri" w:cs="Amiri"/>
          <w:color w:val="111111"/>
          <w:sz w:val="28"/>
          <w:sz w:val="28"/>
          <w:szCs w:val="28"/>
          <w:rtl w:val="true"/>
          <w:lang w:bidi="ar-SA"/>
        </w:rPr>
        <w:t>إذا قعد الشمر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لقعود لك من موضع</w:t>
      </w:r>
    </w:p>
    <w:p>
      <w:pPr>
        <w:pStyle w:val="BookText"/>
        <w:rPr/>
      </w:pPr>
      <w:r>
        <w:rPr>
          <w:rFonts w:ascii="IRNazanin" w:hAnsi="IRNazanin" w:eastAsia="IRNazanin"/>
          <w:color w:val="111111"/>
          <w:sz w:val="28"/>
          <w:sz w:val="28"/>
          <w:szCs w:val="28"/>
          <w:rtl w:val="true"/>
          <w:lang w:bidi="fa-IR"/>
        </w:rPr>
        <w:t xml:space="preserve">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عزيز علي يا شيخ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توفی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Heading3"/>
        <w:numPr>
          <w:ilvl w:val="2"/>
          <w:numId w:val="1"/>
        </w:numPr>
        <w:rPr/>
      </w:pPr>
      <w:bookmarkStart w:id="1009" w:name="__RefHeading___Toc401160_3406789950"/>
      <w:bookmarkStart w:id="1010" w:name="_Toc358"/>
      <w:bookmarkEnd w:id="1009"/>
      <w:r>
        <w:rPr/>
        <w:t>36</w:t>
      </w:r>
      <w:r>
        <w:rPr>
          <w:rtl w:val="true"/>
        </w:rPr>
        <w:t>.</w:t>
      </w:r>
      <w:r>
        <w:rPr>
          <w:rtl w:val="true"/>
        </w:rPr>
        <w:t>الشاعر حسين بن الملاحسن بن عبد الله آل جامع ؛</w:t>
      </w:r>
      <w:bookmarkEnd w:id="1010"/>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1384/3/12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حاصل على بكالوريوس علوم الأغذية من كلية الزراعة بجامعة الملك فيصل بالأحساء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 له مشاركات واسعة في المحافل الأدبية والدينية في المنطقة طبع له منتدى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القداسة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ديوان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بسملة في سورة العشق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470/376/374/312/170/169/95/28/20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011" w:name="pg14996_156262"/>
    </w:p>
    <w:p>
      <w:pPr>
        <w:pStyle w:val="Heading3"/>
        <w:numPr>
          <w:ilvl w:val="2"/>
          <w:numId w:val="1"/>
        </w:numPr>
        <w:rPr/>
      </w:pPr>
      <w:bookmarkStart w:id="1012" w:name="__RefHeading___Toc401162_3406789950"/>
      <w:bookmarkStart w:id="1013" w:name="_Toc359"/>
      <w:bookmarkEnd w:id="1011"/>
      <w:bookmarkEnd w:id="1012"/>
      <w:r>
        <w:rPr/>
        <w:t>37</w:t>
      </w:r>
      <w:r>
        <w:rPr>
          <w:rtl w:val="true"/>
        </w:rPr>
        <w:t>.</w:t>
      </w:r>
      <w:r>
        <w:rPr>
          <w:rtl w:val="true"/>
        </w:rPr>
        <w:t xml:space="preserve">الشاعر حسين بن الملا علي بن أحمد آل محسن </w:t>
      </w:r>
      <w:r>
        <w:rPr>
          <w:rtl w:val="true"/>
        </w:rPr>
        <w:t>:</w:t>
      </w:r>
      <w:bookmarkEnd w:id="1013"/>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1014" w:name="__RefHeading___Toc401164_3406789950"/>
      <w:bookmarkStart w:id="1015" w:name="_Toc360"/>
      <w:bookmarkEnd w:id="1014"/>
      <w:r>
        <w:rPr/>
        <w:t>38</w:t>
      </w:r>
      <w:r>
        <w:rPr>
          <w:rtl w:val="true"/>
        </w:rPr>
        <w:t>.</w:t>
      </w:r>
      <w:r>
        <w:rPr>
          <w:rtl w:val="true"/>
        </w:rPr>
        <w:t xml:space="preserve">الشيخ حسين بن الشيخ علي بن الشيخ حسن البلادي القديحي </w:t>
      </w:r>
      <w:r>
        <w:rPr>
          <w:rtl w:val="true"/>
        </w:rPr>
        <w:t>:</w:t>
      </w:r>
      <w:bookmarkEnd w:id="1015"/>
    </w:p>
    <w:p>
      <w:pPr>
        <w:pStyle w:val="BookText"/>
        <w:rPr/>
      </w:pPr>
      <w:r>
        <w:rPr>
          <w:rFonts w:ascii="IRNazanin" w:hAnsi="IRNazanin" w:eastAsia="IRNazanin"/>
          <w:color w:val="111111"/>
          <w:sz w:val="28"/>
          <w:sz w:val="28"/>
          <w:szCs w:val="28"/>
          <w:rtl w:val="true"/>
          <w:lang w:bidi="fa-IR"/>
        </w:rPr>
        <w:t xml:space="preserve">ولد في النجف الأشرف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 وتعلم فيها القرآن والكتابة بدأ دراسته في القطيف عند الشيخ علي الجشي والشيخ محمد النمر وأتمها في النجف وممن حضر عندهم السيد ابو تراب الخونساري ، وأجازه السيد محمد مهدي الخونساري الكاظمي بالاجتهاد ، له أکثر من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بين مطبوع و مخطوط ، توفي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206/121/120/7578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215/214/27</w:t>
      </w:r>
    </w:p>
    <w:p>
      <w:pPr>
        <w:pStyle w:val="BookText"/>
        <w:rPr/>
      </w:pPr>
      <w:r>
        <w:rPr>
          <w:rtl w:val="true"/>
        </w:rPr>
        <mc:AlternateContent>
          <mc:Choice Requires="wps">
            <w:drawing>
              <wp:inline distT="0" distB="0" distL="0" distR="0">
                <wp:extent cx="47371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8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Heading3"/>
        <w:numPr>
          <w:ilvl w:val="2"/>
          <w:numId w:val="1"/>
        </w:numPr>
        <w:rPr/>
      </w:pPr>
      <w:bookmarkStart w:id="1016" w:name="__RefHeading___Toc401166_3406789950"/>
      <w:bookmarkStart w:id="1017" w:name="_Toc361"/>
      <w:bookmarkEnd w:id="1016"/>
      <w:r>
        <w:rPr/>
        <w:t>39</w:t>
      </w:r>
      <w:r>
        <w:rPr>
          <w:rtl w:val="true"/>
        </w:rPr>
        <w:t>.</w:t>
      </w:r>
      <w:r>
        <w:rPr>
          <w:rtl w:val="true"/>
        </w:rPr>
        <w:t>الحاج حسين بن تقي بن مهدي الزاير؛</w:t>
      </w:r>
      <w:bookmarkEnd w:id="1017"/>
    </w:p>
    <w:p>
      <w:pPr>
        <w:pStyle w:val="BookText"/>
        <w:rPr/>
      </w:pPr>
      <w:r>
        <w:rPr>
          <w:rFonts w:ascii="Amiri" w:hAnsi="Amiri" w:eastAsia="Amiri" w:cs="Amiri"/>
          <w:color w:val="111111"/>
          <w:sz w:val="28"/>
          <w:sz w:val="28"/>
          <w:szCs w:val="28"/>
          <w:rtl w:val="true"/>
          <w:lang w:bidi="ar-SA"/>
        </w:rPr>
        <w:t xml:space="preserve">ولد في القلعة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القرآن عند الملا عيسى العبد العال والكتابة عند ملا عبد الله المدن ثم الكتابة والحساب عند ملا علي الرمضان ، بدأ درس العربية عند المرحوم أحمد بن الشيخ منصور البيات ثم عند الشيخ محمد حسين آل عبد الجبار ثم السيد هاشم العوامي ، نشر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الزائريات، الشجرة البهية و الدوحة الزائرية ،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عمة الإنسان وعطاؤه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كتابات لم تنشر بعد</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40/39/13</w:t>
      </w:r>
    </w:p>
    <w:p>
      <w:pPr>
        <w:pStyle w:val="Heading3"/>
        <w:numPr>
          <w:ilvl w:val="2"/>
          <w:numId w:val="1"/>
        </w:numPr>
        <w:rPr/>
      </w:pPr>
      <w:bookmarkStart w:id="1018" w:name="__RefHeading___Toc401168_3406789950"/>
      <w:bookmarkStart w:id="1019" w:name="_Toc362"/>
      <w:bookmarkEnd w:id="1018"/>
      <w:r>
        <w:rPr/>
        <w:t>40</w:t>
      </w:r>
      <w:r>
        <w:rPr>
          <w:rtl w:val="true"/>
        </w:rPr>
        <w:t>.</w:t>
      </w:r>
      <w:r>
        <w:rPr>
          <w:rtl w:val="true"/>
        </w:rPr>
        <w:t>الملا حسین بن شبيب بن محمد آل شبيب؛</w:t>
      </w:r>
      <w:bookmarkEnd w:id="1019"/>
    </w:p>
    <w:p>
      <w:pPr>
        <w:pStyle w:val="BookText"/>
        <w:rPr/>
      </w:pPr>
      <w:r>
        <w:rPr>
          <w:rFonts w:ascii="IRNazanin" w:hAnsi="IRNazanin" w:eastAsia="IRNazanin"/>
          <w:color w:val="111111"/>
          <w:sz w:val="28"/>
          <w:sz w:val="28"/>
          <w:szCs w:val="28"/>
          <w:rtl w:val="true"/>
          <w:lang w:bidi="fa-IR"/>
        </w:rPr>
        <w:t xml:space="preserve">ولد في حدود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 الحمام ، تلقى تعليمه الأولى فی کتاب الحاج يوسف المعلم وغيره من معلمي بلده، درس شيئاً من العربية عند الشيخ حسن علي البدر بعد من أبرز الخطباء في وقته ومن الشعراء المكثرين، وشعره الحسيني لا سيما الشعبي ذائع ومشتهر عند خطباء المنطقة ، وقد طبع في جزأين فصيح وشعبي، وتوفی فی </w:t>
      </w:r>
      <w:r>
        <w:rPr>
          <w:rFonts w:eastAsia="IRNazanin" w:cs="IRNazanin"/>
          <w:color w:val="111111"/>
          <w:sz w:val="28"/>
          <w:szCs w:val="28"/>
          <w:lang w:bidi="fa-IR"/>
        </w:rPr>
        <w:t>1399/2/29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436/430/422/420/112/111</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235/223/232/231/230/229/228/227</w:t>
      </w:r>
      <w:r>
        <w:rPr>
          <w:rFonts w:eastAsia="IRNazanin" w:cs="IRNazanin"/>
          <w:color w:val="111111"/>
          <w:sz w:val="28"/>
          <w:szCs w:val="28"/>
          <w:rtl w:val="true"/>
          <w:lang w:bidi="fa-IR"/>
        </w:rPr>
        <w:t xml:space="preserve"> </w:t>
      </w:r>
      <w:bookmarkStart w:id="1020" w:name="pg14996_156263"/>
    </w:p>
    <w:p>
      <w:pPr>
        <w:pStyle w:val="Heading3"/>
        <w:numPr>
          <w:ilvl w:val="2"/>
          <w:numId w:val="1"/>
        </w:numPr>
        <w:rPr/>
      </w:pPr>
      <w:bookmarkStart w:id="1021" w:name="__RefHeading___Toc401170_3406789950"/>
      <w:bookmarkStart w:id="1022" w:name="_Toc363"/>
      <w:bookmarkEnd w:id="1020"/>
      <w:bookmarkEnd w:id="1021"/>
      <w:r>
        <w:rPr/>
        <w:t>41</w:t>
      </w:r>
      <w:r>
        <w:rPr>
          <w:rtl w:val="true"/>
        </w:rPr>
        <w:t>.</w:t>
      </w:r>
      <w:r>
        <w:rPr>
          <w:rtl w:val="true"/>
        </w:rPr>
        <w:t xml:space="preserve">السيد حسن بن السيد كاظم بن السيد محمد علي الخليفة </w:t>
      </w:r>
      <w:r>
        <w:rPr>
          <w:rtl w:val="true"/>
        </w:rPr>
        <w:t>:</w:t>
      </w:r>
      <w:bookmarkEnd w:id="1022"/>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 أحسائي الأصل ، مقيم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ماجستير ، ونشر بالاشتراك مع أخيه السيد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ديواني 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لساناً وشفتين، تحته كنز 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328/267/201/188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114/111/110/109/108</w:t>
      </w:r>
    </w:p>
    <w:p>
      <w:pPr>
        <w:pStyle w:val="Heading3"/>
        <w:numPr>
          <w:ilvl w:val="2"/>
          <w:numId w:val="1"/>
        </w:numPr>
        <w:rPr/>
      </w:pPr>
      <w:bookmarkStart w:id="1023" w:name="__RefHeading___Toc401172_3406789950"/>
      <w:bookmarkStart w:id="1024" w:name="_Toc364"/>
      <w:bookmarkEnd w:id="1023"/>
      <w:r>
        <w:rPr/>
        <w:t>42</w:t>
      </w:r>
      <w:r>
        <w:rPr>
          <w:rtl w:val="true"/>
        </w:rPr>
        <w:t>.</w:t>
      </w:r>
      <w:r>
        <w:rPr>
          <w:rtl w:val="true"/>
        </w:rPr>
        <w:t xml:space="preserve">الخطيب حسين بن محمد بن إبراهيم اليوسف </w:t>
      </w:r>
      <w:r>
        <w:rPr>
          <w:rtl w:val="true"/>
        </w:rPr>
        <w:t>:</w:t>
      </w:r>
      <w:bookmarkEnd w:id="1024"/>
    </w:p>
    <w:p>
      <w:pPr>
        <w:pStyle w:val="BookText"/>
        <w:rPr/>
      </w:pPr>
      <w:r>
        <w:rPr>
          <w:rFonts w:ascii="IRNazanin" w:hAnsi="IRNazanin" w:eastAsia="IRNazanin"/>
          <w:color w:val="111111"/>
          <w:sz w:val="28"/>
          <w:sz w:val="28"/>
          <w:szCs w:val="28"/>
          <w:rtl w:val="true"/>
          <w:lang w:bidi="fa-IR"/>
        </w:rPr>
        <w:t xml:space="preserve">ولد في صفوي سنة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تعليمه الأولي عند السيد هاشم المير والسيد حسين آل علوي والملا حسن الى فرج ، مارس الخطابة الحسينية في نواحي القطيف والأحساء ، ترك کتابات نثرية وشعرية لم تطبع بعدة توفی فی</w:t>
      </w:r>
      <w:r>
        <w:rPr>
          <w:rFonts w:eastAsia="IRNazanin" w:cs="IRNazanin"/>
          <w:color w:val="111111"/>
          <w:sz w:val="28"/>
          <w:szCs w:val="28"/>
          <w:lang w:bidi="fa-IR"/>
        </w:rPr>
        <w:t>1426/9/10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tl w:val="true"/>
        </w:rPr>
        <mc:AlternateContent>
          <mc:Choice Requires="wps">
            <w:drawing>
              <wp:inline distT="0" distB="0" distL="0" distR="0">
                <wp:extent cx="4737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Heading3"/>
        <w:numPr>
          <w:ilvl w:val="2"/>
          <w:numId w:val="1"/>
        </w:numPr>
        <w:rPr/>
      </w:pPr>
      <w:bookmarkStart w:id="1025" w:name="__RefHeading___Toc401174_3406789950"/>
      <w:bookmarkStart w:id="1026" w:name="_Toc365"/>
      <w:bookmarkEnd w:id="1025"/>
      <w:r>
        <w:rPr/>
        <w:t>43</w:t>
      </w:r>
      <w:r>
        <w:rPr>
          <w:rtl w:val="true"/>
        </w:rPr>
        <w:t>.</w:t>
      </w:r>
      <w:r>
        <w:rPr>
          <w:rtl w:val="true"/>
        </w:rPr>
        <w:t xml:space="preserve">الشاعر رائد أنيس الجشي </w:t>
      </w:r>
      <w:r>
        <w:rPr>
          <w:rtl w:val="true"/>
        </w:rPr>
        <w:t>:</w:t>
      </w:r>
      <w:bookmarkEnd w:id="1026"/>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1396/10/12</w:t>
      </w:r>
      <w:r>
        <w:rPr>
          <w:rFonts w:ascii="IRNazanin" w:hAnsi="IRNazanin" w:eastAsia="IRNazanin"/>
          <w:color w:val="111111"/>
          <w:sz w:val="28"/>
          <w:sz w:val="28"/>
          <w:szCs w:val="28"/>
          <w:rtl w:val="true"/>
          <w:lang w:bidi="fa-IR"/>
        </w:rPr>
        <w:t xml:space="preserve">ه ، حاصل على بكالوريوس كيمياء من كلية التربية بجامعة الملك فيصل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وناثر باللغتين العربية والإنجليزية ، عضو مجمع الشعراء العالميين في أمريكا، نشر له بعض الجرائد والمجلات المحلية والعربية و العديد من كتب الشعر الإنجليزي ، يشارك في إحياء العديد من الاحتفالات والمناسبات داخل الممکلة وخارجها طبع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تويجات منتحرة ، بقايا قدح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119/117</w:t>
      </w:r>
    </w:p>
    <w:p>
      <w:pPr>
        <w:pStyle w:val="Heading3"/>
        <w:numPr>
          <w:ilvl w:val="2"/>
          <w:numId w:val="1"/>
        </w:numPr>
        <w:rPr/>
      </w:pPr>
      <w:bookmarkStart w:id="1027" w:name="__RefHeading___Toc401176_3406789950"/>
      <w:bookmarkStart w:id="1028" w:name="_Toc366"/>
      <w:bookmarkEnd w:id="1027"/>
      <w:r>
        <w:rPr/>
        <w:t>44</w:t>
      </w:r>
      <w:r>
        <w:rPr>
          <w:rtl w:val="true"/>
        </w:rPr>
        <w:t>.</w:t>
      </w:r>
      <w:r>
        <w:rPr>
          <w:rtl w:val="true"/>
        </w:rPr>
        <w:t>الخطيب راضي بن علي بن راضي الطلالوة ؛</w:t>
      </w:r>
      <w:bookmarkEnd w:id="1028"/>
    </w:p>
    <w:p>
      <w:pPr>
        <w:pStyle w:val="BookText"/>
        <w:rPr/>
      </w:pPr>
      <w:r>
        <w:rPr>
          <w:rFonts w:ascii="IRNazanin" w:hAnsi="IRNazanin" w:eastAsia="IRNazanin"/>
          <w:color w:val="111111"/>
          <w:sz w:val="28"/>
          <w:sz w:val="28"/>
          <w:szCs w:val="28"/>
          <w:rtl w:val="true"/>
          <w:lang w:bidi="fa-IR"/>
        </w:rPr>
        <w:t xml:space="preserve">ولد بأم الحمام سنة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 ، التحق بكتاب السيد حبيب المعلم وقرا النحو وبعض الفقه عند الشيخ علي المرهون والشيخ فرج الغمران ، مارس الخطابة الحسينية منذ نعومة أظفاره إلى أن توفی فی </w:t>
      </w:r>
      <w:r>
        <w:rPr>
          <w:rFonts w:eastAsia="IRNazanin" w:cs="IRNazanin"/>
          <w:color w:val="111111"/>
          <w:sz w:val="28"/>
          <w:szCs w:val="28"/>
          <w:lang w:bidi="fa-IR"/>
        </w:rPr>
        <w:t>1409/12/21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له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الرضية بتن مدح ورثاء العترة النبوية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294/293/292</w:t>
      </w:r>
      <w:r>
        <w:rPr>
          <w:rFonts w:eastAsia="Amiri" w:cs="Amiri" w:ascii="Amiri" w:hAnsi="Amiri"/>
          <w:color w:val="111111"/>
          <w:sz w:val="28"/>
          <w:szCs w:val="28"/>
          <w:rtl w:val="true"/>
          <w:lang w:bidi="ar-SA"/>
        </w:rPr>
        <w:t xml:space="preserve"> </w:t>
      </w:r>
      <w:bookmarkStart w:id="1029" w:name="pg14996_156264"/>
    </w:p>
    <w:p>
      <w:pPr>
        <w:pStyle w:val="Heading3"/>
        <w:numPr>
          <w:ilvl w:val="2"/>
          <w:numId w:val="1"/>
        </w:numPr>
        <w:rPr/>
      </w:pPr>
      <w:bookmarkStart w:id="1030" w:name="__RefHeading___Toc401178_3406789950"/>
      <w:bookmarkStart w:id="1031" w:name="_Toc367"/>
      <w:bookmarkEnd w:id="1029"/>
      <w:bookmarkEnd w:id="1030"/>
      <w:r>
        <w:rPr/>
        <w:t>45</w:t>
      </w:r>
      <w:r>
        <w:rPr>
          <w:rtl w:val="true"/>
        </w:rPr>
        <w:t>.</w:t>
      </w:r>
      <w:r>
        <w:rPr>
          <w:rtl w:val="true"/>
        </w:rPr>
        <w:t>الخطيب راضي بن علي بن قاسم المرهون ؛</w:t>
      </w:r>
      <w:bookmarkEnd w:id="1031"/>
    </w:p>
    <w:p>
      <w:pPr>
        <w:pStyle w:val="BookText"/>
        <w:rPr/>
      </w:pPr>
      <w:r>
        <w:rPr>
          <w:rFonts w:ascii="IRNazanin" w:hAnsi="IRNazanin" w:eastAsia="IRNazanin"/>
          <w:color w:val="111111"/>
          <w:sz w:val="28"/>
          <w:sz w:val="28"/>
          <w:szCs w:val="28"/>
          <w:rtl w:val="true"/>
          <w:lang w:bidi="fa-IR"/>
        </w:rPr>
        <w:t xml:space="preserve">ولد بأم الحمام سنة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تعليمه عند الملا حسن آل مبيريك ثم الملا حميد المرهون ثم الملا عبد العظيم المرهون حضر عند الشيخ علي المرهون والشيخ فرج العمران ، مارس الخطابة الحسينية منذ نعومة أظفاره إلى أن أقعده المرض ، له حضور اجتماعي بارز طبع له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الصرخة المرحومة في رثاء النبي والعترة المظلومة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باهتمام الشيخ محمد المناميين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الكتب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 الشعبي ، توفی فی </w:t>
      </w:r>
      <w:r>
        <w:rPr>
          <w:rFonts w:eastAsia="IRNazanin" w:cs="IRNazanin"/>
          <w:color w:val="111111"/>
          <w:sz w:val="28"/>
          <w:szCs w:val="28"/>
          <w:lang w:bidi="fa-IR"/>
        </w:rPr>
        <w:t>1427/11/25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345/344</w:t>
      </w:r>
    </w:p>
    <w:p>
      <w:pPr>
        <w:pStyle w:val="BookText"/>
        <w:rPr/>
      </w:pPr>
      <w:r>
        <w:rPr>
          <w:rtl w:val="true"/>
        </w:rPr>
        <mc:AlternateContent>
          <mc:Choice Requires="wps">
            <w:drawing>
              <wp:inline distT="0" distB="0" distL="0" distR="0">
                <wp:extent cx="47371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Heading3"/>
        <w:numPr>
          <w:ilvl w:val="2"/>
          <w:numId w:val="1"/>
        </w:numPr>
        <w:rPr/>
      </w:pPr>
      <w:bookmarkStart w:id="1032" w:name="__RefHeading___Toc401180_3406789950"/>
      <w:bookmarkStart w:id="1033" w:name="_Toc368"/>
      <w:bookmarkEnd w:id="1032"/>
      <w:r>
        <w:rPr/>
        <w:t>46</w:t>
      </w:r>
      <w:r>
        <w:rPr>
          <w:rtl w:val="true"/>
        </w:rPr>
        <w:t>.</w:t>
      </w:r>
      <w:r>
        <w:rPr>
          <w:rtl w:val="true"/>
        </w:rPr>
        <w:t xml:space="preserve">الشيخ رشي بن إبراهيم بن عبد المحسن المحروس </w:t>
      </w:r>
      <w:r>
        <w:rPr>
          <w:rtl w:val="true"/>
        </w:rPr>
        <w:t>:</w:t>
      </w:r>
      <w:bookmarkEnd w:id="1033"/>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 تلقى تعليمه عند أعلام القطيف ثم هاجر إلى النجف الأشرف ، تلمذ على يديه الشيخ علي المحسن والشيخ أحمد بن عطية والشيخ حسن علي المحروس والملا فيصل آل سنبل ، وله شعركثير وآثار علمية وأغلبها ضائع ، وكانت له يد طولی فی علم الفلك ، توفي سنة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مشاركاته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458/441/207/60</w:t>
      </w:r>
    </w:p>
    <w:p>
      <w:pPr>
        <w:pStyle w:val="Heading3"/>
        <w:numPr>
          <w:ilvl w:val="2"/>
          <w:numId w:val="1"/>
        </w:numPr>
        <w:rPr/>
      </w:pPr>
      <w:bookmarkStart w:id="1034" w:name="__RefHeading___Toc401182_3406789950"/>
      <w:bookmarkStart w:id="1035" w:name="_Toc369"/>
      <w:bookmarkEnd w:id="1034"/>
      <w:r>
        <w:rPr/>
        <w:t>47</w:t>
      </w:r>
      <w:r>
        <w:rPr>
          <w:rtl w:val="true"/>
        </w:rPr>
        <w:t>.</w:t>
      </w:r>
      <w:r>
        <w:rPr>
          <w:rtl w:val="true"/>
        </w:rPr>
        <w:t xml:space="preserve">الشاعر زيد بن علي العبندي </w:t>
      </w:r>
      <w:r>
        <w:rPr>
          <w:rtl w:val="true"/>
        </w:rPr>
        <w:t>:</w:t>
      </w:r>
      <w:bookmarkEnd w:id="1035"/>
    </w:p>
    <w:p>
      <w:pPr>
        <w:pStyle w:val="BookText"/>
        <w:rPr/>
      </w:pPr>
      <w:r>
        <w:rPr>
          <w:rFonts w:ascii="IRNazanin" w:hAnsi="IRNazanin" w:eastAsia="IRNazanin"/>
          <w:color w:val="111111"/>
          <w:sz w:val="28"/>
          <w:sz w:val="28"/>
          <w:szCs w:val="28"/>
          <w:rtl w:val="true"/>
          <w:lang w:bidi="fa-IR"/>
        </w:rPr>
        <w:t xml:space="preserve">ولد فی سنابس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ه ، وبدأ كتابة الشعر عام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 وهو من المكثرين في شعر الأبوذيات ،</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402/386/384</w:t>
      </w:r>
    </w:p>
    <w:p>
      <w:pPr>
        <w:pStyle w:val="Heading3"/>
        <w:numPr>
          <w:ilvl w:val="2"/>
          <w:numId w:val="1"/>
        </w:numPr>
        <w:rPr/>
      </w:pPr>
      <w:bookmarkStart w:id="1036" w:name="__RefHeading___Toc401184_3406789950"/>
      <w:bookmarkStart w:id="1037" w:name="_Toc370"/>
      <w:bookmarkEnd w:id="1036"/>
      <w:r>
        <w:rPr/>
        <w:t>48</w:t>
      </w:r>
      <w:r>
        <w:rPr>
          <w:rtl w:val="true"/>
        </w:rPr>
        <w:t>.</w:t>
      </w:r>
      <w:r>
        <w:rPr>
          <w:rtl w:val="true"/>
        </w:rPr>
        <w:t>الخطيب سعود بن عبد العزيز بن أحمد الشملاوي ؛</w:t>
      </w:r>
      <w:bookmarkEnd w:id="1037"/>
    </w:p>
    <w:p>
      <w:pPr>
        <w:pStyle w:val="BookText"/>
        <w:rPr/>
      </w:pPr>
      <w:r>
        <w:rPr>
          <w:rFonts w:ascii="IRNazanin" w:hAnsi="IRNazanin" w:eastAsia="IRNazanin"/>
          <w:color w:val="111111"/>
          <w:sz w:val="28"/>
          <w:sz w:val="28"/>
          <w:szCs w:val="28"/>
          <w:rtl w:val="true"/>
          <w:lang w:bidi="fa-IR"/>
        </w:rPr>
        <w:t xml:space="preserve">ولد في أم الحمام سنة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القرآن عند الملا أحمد بن حمود المرهون، بدأ حياة عملية ثم ترك العمل متجها المنبر الحسيني ، من المكثرين من الشعر الولائي طبع شعره الفصيح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نبضات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والشعبي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الهدی فی مراثي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توفي يوم السبت </w:t>
      </w:r>
      <w:r>
        <w:rPr>
          <w:rFonts w:eastAsia="IRNazanin" w:cs="IRNazanin"/>
          <w:color w:val="111111"/>
          <w:sz w:val="28"/>
          <w:szCs w:val="28"/>
          <w:lang w:bidi="fa-IR"/>
        </w:rPr>
        <w:t>1425/5/20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بعد صراع طويل مع المرض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343/294/130/83/10</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307/305/304/302/301/299/297/295/43/34</w:t>
      </w:r>
      <w:r>
        <w:rPr>
          <w:rFonts w:eastAsia="IRNazanin" w:cs="IRNazanin"/>
          <w:color w:val="111111"/>
          <w:sz w:val="28"/>
          <w:szCs w:val="28"/>
          <w:rtl w:val="true"/>
          <w:lang w:bidi="fa-IR"/>
        </w:rPr>
        <w:t xml:space="preserve"> </w:t>
      </w:r>
      <w:bookmarkStart w:id="1038" w:name="pg14996_156265"/>
    </w:p>
    <w:p>
      <w:pPr>
        <w:pStyle w:val="Heading3"/>
        <w:numPr>
          <w:ilvl w:val="2"/>
          <w:numId w:val="1"/>
        </w:numPr>
        <w:rPr/>
      </w:pPr>
      <w:bookmarkStart w:id="1039" w:name="__RefHeading___Toc401186_3406789950"/>
      <w:bookmarkStart w:id="1040" w:name="_Toc371"/>
      <w:bookmarkEnd w:id="1038"/>
      <w:bookmarkEnd w:id="1039"/>
      <w:r>
        <w:rPr/>
        <w:t>49</w:t>
      </w:r>
      <w:r>
        <w:rPr>
          <w:rtl w:val="true"/>
        </w:rPr>
        <w:t>.</w:t>
      </w:r>
      <w:r>
        <w:rPr>
          <w:rtl w:val="true"/>
        </w:rPr>
        <w:t xml:space="preserve">الخطيب سعيد بن عبد الكريم بن كاظم عبيدان </w:t>
      </w:r>
      <w:r>
        <w:rPr>
          <w:rtl w:val="true"/>
        </w:rPr>
        <w:t>:</w:t>
      </w:r>
      <w:bookmarkEnd w:id="1040"/>
    </w:p>
    <w:p>
      <w:pPr>
        <w:pStyle w:val="BookText"/>
        <w:rPr/>
      </w:pPr>
      <w:r>
        <w:rPr>
          <w:rFonts w:ascii="Amiri" w:hAnsi="Amiri" w:eastAsia="Amiri" w:cs="Amiri"/>
          <w:color w:val="111111"/>
          <w:sz w:val="28"/>
          <w:sz w:val="28"/>
          <w:szCs w:val="28"/>
          <w:rtl w:val="true"/>
          <w:lang w:bidi="ar-SA"/>
        </w:rPr>
        <w:t xml:space="preserve">ولد في القديح ستة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حاصل على بكالرويس لغة عربية من جامعة الملك سعود ، له مشاركات اجتماعية ثقافية في النادي والجمعية الخيرية، يمارس الخطابة الحسينية ، ونشر بعض المقالات القصيرة في جريدة اليوم ، ويكتب الشعر ويشارك به في المحافل الدينية والأدبية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tl w:val="true"/>
        </w:rPr>
        <mc:AlternateContent>
          <mc:Choice Requires="wps">
            <w:drawing>
              <wp:inline distT="0" distB="0" distL="0" distR="0">
                <wp:extent cx="4737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49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Heading3"/>
        <w:numPr>
          <w:ilvl w:val="2"/>
          <w:numId w:val="1"/>
        </w:numPr>
        <w:rPr/>
      </w:pPr>
      <w:bookmarkStart w:id="1041" w:name="__RefHeading___Toc401188_3406789950"/>
      <w:bookmarkStart w:id="1042" w:name="_Toc372"/>
      <w:bookmarkEnd w:id="1041"/>
      <w:r>
        <w:rPr/>
        <w:t>50</w:t>
      </w:r>
      <w:r>
        <w:rPr>
          <w:rtl w:val="true"/>
        </w:rPr>
        <w:t>.</w:t>
      </w:r>
      <w:r>
        <w:rPr>
          <w:rtl w:val="true"/>
        </w:rPr>
        <w:t>الشاعر سعيد بن محمد بن حسن العصفور</w:t>
      </w:r>
      <w:r>
        <w:rPr>
          <w:rtl w:val="true"/>
        </w:rPr>
        <w:t>:</w:t>
      </w:r>
      <w:bookmarkEnd w:id="1042"/>
    </w:p>
    <w:p>
      <w:pPr>
        <w:pStyle w:val="BookText"/>
        <w:rPr/>
      </w:pPr>
      <w:r>
        <w:rPr>
          <w:rFonts w:ascii="IRNazanin" w:hAnsi="IRNazanin" w:eastAsia="IRNazanin"/>
          <w:color w:val="111111"/>
          <w:sz w:val="28"/>
          <w:sz w:val="28"/>
          <w:szCs w:val="28"/>
          <w:rtl w:val="true"/>
          <w:lang w:bidi="fa-IR"/>
        </w:rPr>
        <w:t xml:space="preserve">ولد بالتويي عام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حصل على بكالوريوس علوم إدارية من جامعة الملك سعود بالرياض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 بدأ كتابة الشعر عام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 نشر بعض قصائده من بعض المجلات والصحف المحلية والخليجية، نشر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هدير الصمت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شعر كثير غير منشور ، توفی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Heading3"/>
        <w:numPr>
          <w:ilvl w:val="2"/>
          <w:numId w:val="1"/>
        </w:numPr>
        <w:rPr/>
      </w:pPr>
      <w:bookmarkStart w:id="1043" w:name="__RefHeading___Toc401190_3406789950"/>
      <w:bookmarkStart w:id="1044" w:name="_Toc373"/>
      <w:bookmarkEnd w:id="1043"/>
      <w:r>
        <w:rPr/>
        <w:t>51</w:t>
      </w:r>
      <w:r>
        <w:rPr>
          <w:rtl w:val="true"/>
        </w:rPr>
        <w:t>.</w:t>
      </w:r>
      <w:r>
        <w:rPr>
          <w:rtl w:val="true"/>
        </w:rPr>
        <w:t xml:space="preserve">الشاعر سعيد بن معتوق الشبيب </w:t>
      </w:r>
      <w:r>
        <w:rPr>
          <w:rtl w:val="true"/>
        </w:rPr>
        <w:t>:</w:t>
      </w:r>
      <w:bookmarkEnd w:id="1044"/>
    </w:p>
    <w:p>
      <w:pPr>
        <w:pStyle w:val="BookText"/>
        <w:rPr/>
      </w:pPr>
      <w:r>
        <w:rPr>
          <w:rFonts w:ascii="IRNazanin" w:hAnsi="IRNazanin" w:eastAsia="IRNazanin"/>
          <w:color w:val="111111"/>
          <w:sz w:val="28"/>
          <w:sz w:val="28"/>
          <w:szCs w:val="28"/>
          <w:rtl w:val="true"/>
          <w:lang w:bidi="fa-IR"/>
        </w:rPr>
        <w:t xml:space="preserve">ولد بأم الحمام فی </w:t>
      </w:r>
      <w:r>
        <w:rPr>
          <w:rFonts w:eastAsia="IRNazanin" w:cs="IRNazanin"/>
          <w:color w:val="111111"/>
          <w:sz w:val="28"/>
          <w:szCs w:val="28"/>
          <w:lang w:bidi="fa-IR"/>
        </w:rPr>
        <w:t>1275/3/12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بدأ كتابة الشعر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 يشارك في الاحتفالات الدينية والاجتماعية في المنطقة ، وينشر شعره على صفحات الأنترنت ، نشر من شعره الولائي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شعره الآخر أمل عند مصب النهر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393/93</w:t>
      </w:r>
    </w:p>
    <w:p>
      <w:pPr>
        <w:pStyle w:val="Heading3"/>
        <w:numPr>
          <w:ilvl w:val="2"/>
          <w:numId w:val="1"/>
        </w:numPr>
        <w:rPr/>
      </w:pPr>
      <w:bookmarkStart w:id="1045" w:name="__RefHeading___Toc401192_3406789950"/>
      <w:bookmarkStart w:id="1046" w:name="_Toc374"/>
      <w:bookmarkEnd w:id="1045"/>
      <w:r>
        <w:rPr/>
        <w:t>52</w:t>
      </w:r>
      <w:r>
        <w:rPr>
          <w:rtl w:val="true"/>
        </w:rPr>
        <w:t>.</w:t>
      </w:r>
      <w:r>
        <w:rPr>
          <w:rtl w:val="true"/>
        </w:rPr>
        <w:t>الشيخ سليمان بن أحمد بن حسين آل عبد الجبار رحمه الله</w:t>
      </w:r>
      <w:r>
        <w:rPr>
          <w:rtl w:val="true"/>
        </w:rPr>
        <w:t>:</w:t>
      </w:r>
      <w:bookmarkEnd w:id="1046"/>
    </w:p>
    <w:p>
      <w:pPr>
        <w:pStyle w:val="BookText"/>
        <w:rPr/>
      </w:pPr>
      <w:r>
        <w:rPr>
          <w:rFonts w:ascii="IRNazanin" w:hAnsi="IRNazanin" w:eastAsia="IRNazanin"/>
          <w:color w:val="111111"/>
          <w:sz w:val="28"/>
          <w:sz w:val="28"/>
          <w:szCs w:val="28"/>
          <w:rtl w:val="true"/>
          <w:lang w:bidi="fa-IR"/>
        </w:rPr>
        <w:t xml:space="preserve">أحد العلماء الأبرار الأخيار تتلمذ على جمع من فضلاء القطيف في طليعتهم الشيخ مبارك آل حميدان و الشيخ محمد آل عبد الجبار، كان فی القطيف يدرس ويدرس حتي عرفه بالفضل والعلم، ثم انتقل إلى مسقط وصار مرجعاً عاماً، وله يد طولى في الفقه وأصول الكلام والحكمة والتاريخ والأدب وغيرها،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المشرقية في شرح اللمعة الدمشقية ارشاد البشر شرح الباب 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مسقط سنة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ه مشاركاته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047" w:name="pg14996_156266"/>
    </w:p>
    <w:p>
      <w:pPr>
        <w:pStyle w:val="Heading3"/>
        <w:numPr>
          <w:ilvl w:val="2"/>
          <w:numId w:val="1"/>
        </w:numPr>
        <w:rPr/>
      </w:pPr>
      <w:bookmarkStart w:id="1048" w:name="__RefHeading___Toc401194_3406789950"/>
      <w:bookmarkStart w:id="1049" w:name="_Toc375"/>
      <w:bookmarkEnd w:id="1047"/>
      <w:bookmarkEnd w:id="1048"/>
      <w:r>
        <w:rPr/>
        <w:t>53</w:t>
      </w:r>
      <w:r>
        <w:rPr>
          <w:rtl w:val="true"/>
        </w:rPr>
        <w:t>.</w:t>
      </w:r>
      <w:r>
        <w:rPr>
          <w:rtl w:val="true"/>
        </w:rPr>
        <w:t>السيد شبر ابن السيد إبراهيم ابن السيد شبر الحواج الموسوي ؛</w:t>
      </w:r>
      <w:bookmarkEnd w:id="1049"/>
    </w:p>
    <w:p>
      <w:pPr>
        <w:pStyle w:val="BookText"/>
        <w:rPr/>
      </w:pPr>
      <w:r>
        <w:rPr>
          <w:rFonts w:ascii="IRNazanin" w:hAnsi="IRNazanin" w:eastAsia="IRNazanin"/>
          <w:color w:val="111111"/>
          <w:sz w:val="28"/>
          <w:sz w:val="28"/>
          <w:szCs w:val="28"/>
          <w:rtl w:val="true"/>
          <w:lang w:bidi="fa-IR"/>
        </w:rPr>
        <w:t xml:space="preserve">ولد في تاروت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 تعلم القرآن عند الحاج محمد صالح الصفار والكتابة عند الملا علي بن خميس، اشتغل بتجارة الأعشاب الطبية ، وله شعر كثير إلا أن أغلب ضاع من يده ، ولم يبق منه إلا قليل جمعه الشيخ حسن العوامي وأسماه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الدموع الشبرية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1416/11/9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tl w:val="true"/>
        </w:rPr>
        <mc:AlternateContent>
          <mc:Choice Requires="wps">
            <w:drawing>
              <wp:inline distT="0" distB="0" distL="0" distR="0">
                <wp:extent cx="47371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49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Heading3"/>
        <w:numPr>
          <w:ilvl w:val="2"/>
          <w:numId w:val="1"/>
        </w:numPr>
        <w:rPr/>
      </w:pPr>
      <w:bookmarkStart w:id="1050" w:name="__RefHeading___Toc401196_3406789950"/>
      <w:bookmarkStart w:id="1051" w:name="_Toc376"/>
      <w:bookmarkEnd w:id="1050"/>
      <w:r>
        <w:rPr/>
        <w:t>54</w:t>
      </w:r>
      <w:r>
        <w:rPr>
          <w:rtl w:val="true"/>
        </w:rPr>
        <w:t>.</w:t>
      </w:r>
      <w:r>
        <w:rPr>
          <w:rtl w:val="true"/>
        </w:rPr>
        <w:t xml:space="preserve">الشاعر شفيق بن معتوق بن عبد الله العبادي </w:t>
      </w:r>
      <w:r>
        <w:rPr>
          <w:rtl w:val="true"/>
        </w:rPr>
        <w:t>:</w:t>
      </w:r>
      <w:bookmarkEnd w:id="1051"/>
    </w:p>
    <w:p>
      <w:pPr>
        <w:pStyle w:val="BookText"/>
        <w:rPr/>
      </w:pPr>
      <w:r>
        <w:rPr>
          <w:rFonts w:ascii="IRNazanin" w:hAnsi="IRNazanin" w:eastAsia="IRNazanin"/>
          <w:color w:val="111111"/>
          <w:sz w:val="28"/>
          <w:sz w:val="28"/>
          <w:szCs w:val="28"/>
          <w:rtl w:val="true"/>
          <w:lang w:bidi="fa-IR"/>
        </w:rPr>
        <w:t xml:space="preserve">ولد في تاروت فی </w:t>
      </w:r>
      <w:r>
        <w:rPr>
          <w:rFonts w:eastAsia="IRNazanin" w:cs="IRNazanin"/>
          <w:color w:val="111111"/>
          <w:sz w:val="28"/>
          <w:szCs w:val="28"/>
          <w:lang w:bidi="fa-IR"/>
        </w:rPr>
        <w:t>1385/4/1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أكمل الثانوية العامة وألم بالمقدمات الحوزوية ، ثم اتجه لميدان العمل ، كتب الشعر والمقالة والقصة ونشر بعض نتاجه الأدبي في الصحف المحلية وبعض الصحف العربية ، له مشاركات فاعلة في احتفالات المنطقة الدينية والاجتماعية ، طبع له منتدى الغدير الأدبي مجموعة شعرية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أجنحة الولاء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383/93/91</w:t>
      </w:r>
    </w:p>
    <w:p>
      <w:pPr>
        <w:pStyle w:val="Heading3"/>
        <w:numPr>
          <w:ilvl w:val="2"/>
          <w:numId w:val="1"/>
        </w:numPr>
        <w:rPr/>
      </w:pPr>
      <w:bookmarkStart w:id="1052" w:name="__RefHeading___Toc401198_3406789950"/>
      <w:bookmarkStart w:id="1053" w:name="_Toc377"/>
      <w:bookmarkEnd w:id="1052"/>
      <w:r>
        <w:rPr/>
        <w:t>55</w:t>
      </w:r>
      <w:r>
        <w:rPr>
          <w:rtl w:val="true"/>
        </w:rPr>
        <w:t>.</w:t>
      </w:r>
      <w:r>
        <w:rPr>
          <w:rtl w:val="true"/>
        </w:rPr>
        <w:t xml:space="preserve">الخطيبه صادق ابن الشيخ منصور ابن علي المرهون </w:t>
      </w:r>
      <w:r>
        <w:rPr>
          <w:rtl w:val="true"/>
        </w:rPr>
        <w:t>:</w:t>
      </w:r>
      <w:bookmarkEnd w:id="1053"/>
    </w:p>
    <w:p>
      <w:pPr>
        <w:pStyle w:val="BookText"/>
        <w:rPr/>
      </w:pPr>
      <w:r>
        <w:rPr>
          <w:rFonts w:ascii="IRNazanin" w:hAnsi="IRNazanin" w:eastAsia="IRNazanin"/>
          <w:color w:val="111111"/>
          <w:sz w:val="28"/>
          <w:sz w:val="28"/>
          <w:szCs w:val="28"/>
          <w:rtl w:val="true"/>
          <w:lang w:bidi="fa-IR"/>
        </w:rPr>
        <w:t xml:space="preserve">ولد فی الديابية لا </w:t>
      </w:r>
      <w:r>
        <w:rPr>
          <w:rFonts w:eastAsia="IRNazanin" w:cs="IRNazanin"/>
          <w:color w:val="111111"/>
          <w:sz w:val="28"/>
          <w:szCs w:val="28"/>
          <w:lang w:bidi="fa-IR"/>
        </w:rPr>
        <w:t>1345/8/3</w:t>
      </w:r>
      <w:r>
        <w:rPr>
          <w:rFonts w:ascii="IRNazanin" w:hAnsi="IRNazanin" w:eastAsia="IRNazanin"/>
          <w:color w:val="111111"/>
          <w:sz w:val="28"/>
          <w:sz w:val="28"/>
          <w:szCs w:val="28"/>
          <w:rtl w:val="true"/>
          <w:lang w:bidi="fa-IR"/>
        </w:rPr>
        <w:t xml:space="preserve">ه ، ألم ببعض الدروس الحوزوية ، وأم الجماعة فترة من حياته ، خدم المنبر الحسيني منذ نعومة أظفاره حتی منهه المرض عن هذه الخدمية الشريفة في أواخر حياته ، توفی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p>
    <w:p>
      <w:pPr>
        <w:pStyle w:val="Heading3"/>
        <w:numPr>
          <w:ilvl w:val="2"/>
          <w:numId w:val="1"/>
        </w:numPr>
        <w:rPr/>
      </w:pPr>
      <w:bookmarkStart w:id="1054" w:name="__RefHeading___Toc401200_3406789950"/>
      <w:bookmarkStart w:id="1055" w:name="_Toc378"/>
      <w:bookmarkEnd w:id="1054"/>
      <w:r>
        <w:rPr/>
        <w:t>56</w:t>
      </w:r>
      <w:r>
        <w:rPr>
          <w:rtl w:val="true"/>
        </w:rPr>
        <w:t>.</w:t>
      </w:r>
      <w:r>
        <w:rPr>
          <w:rtl w:val="true"/>
        </w:rPr>
        <w:t xml:space="preserve">الشيخ ضیاء بن بدر بن علي آل سنبل </w:t>
      </w:r>
      <w:r>
        <w:rPr>
          <w:rtl w:val="true"/>
        </w:rPr>
        <w:t>:</w:t>
      </w:r>
      <w:bookmarkEnd w:id="1055"/>
    </w:p>
    <w:p>
      <w:pPr>
        <w:pStyle w:val="BookText"/>
        <w:rPr/>
      </w:pPr>
      <w:r>
        <w:rPr>
          <w:rFonts w:ascii="IRNazanin" w:hAnsi="IRNazanin" w:eastAsia="IRNazanin"/>
          <w:color w:val="111111"/>
          <w:sz w:val="28"/>
          <w:sz w:val="28"/>
          <w:szCs w:val="28"/>
          <w:rtl w:val="true"/>
          <w:lang w:bidi="fa-IR"/>
        </w:rPr>
        <w:t xml:space="preserve">ولد بالجش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 التحق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بحوزة قم المقدسة ، وواصل مسيرته العلمية بين القطيف والنجف الأشرف وقم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حضور البحث الخارج لدى أعلام قم المقدسة كالسيد أبو القاسم الکوکبي والشيخ التبريزي ، له اهتمام واضح ومثمر بجمع التراث وتحقيقه ونشره ، فجمع من ذلك وأخرج الكثير ، ومما نشره تحقيقه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المجتهدين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أحمد آل طعان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1056" w:name="pg14996_156267"/>
    </w:p>
    <w:p>
      <w:pPr>
        <w:pStyle w:val="Heading3"/>
        <w:numPr>
          <w:ilvl w:val="2"/>
          <w:numId w:val="1"/>
        </w:numPr>
        <w:rPr/>
      </w:pPr>
      <w:bookmarkStart w:id="1057" w:name="__RefHeading___Toc401202_3406789950"/>
      <w:bookmarkStart w:id="1058" w:name="_Toc379"/>
      <w:bookmarkEnd w:id="1056"/>
      <w:bookmarkEnd w:id="1057"/>
      <w:r>
        <w:rPr/>
        <w:t>57</w:t>
      </w:r>
      <w:r>
        <w:rPr>
          <w:rtl w:val="true"/>
        </w:rPr>
        <w:t>.</w:t>
      </w:r>
      <w:r>
        <w:rPr>
          <w:rtl w:val="true"/>
        </w:rPr>
        <w:t>السيد ضياء ابن السيد عدنان الخباز</w:t>
      </w:r>
      <w:r>
        <w:rPr>
          <w:rtl w:val="true"/>
        </w:rPr>
        <w:t>:</w:t>
      </w:r>
      <w:bookmarkEnd w:id="1058"/>
    </w:p>
    <w:p>
      <w:pPr>
        <w:pStyle w:val="BookText"/>
        <w:rPr/>
      </w:pPr>
      <w:r>
        <w:rPr>
          <w:rFonts w:ascii="IRNazanin" w:hAnsi="IRNazanin" w:eastAsia="IRNazanin"/>
          <w:color w:val="111111"/>
          <w:sz w:val="28"/>
          <w:sz w:val="28"/>
          <w:szCs w:val="28"/>
          <w:rtl w:val="true"/>
          <w:lang w:bidi="fa-IR"/>
        </w:rPr>
        <w:t xml:space="preserve">ولد بالمدارس فی </w:t>
      </w:r>
      <w:r>
        <w:rPr>
          <w:rFonts w:eastAsia="IRNazanin" w:cs="IRNazanin"/>
          <w:color w:val="111111"/>
          <w:sz w:val="28"/>
          <w:szCs w:val="28"/>
          <w:lang w:bidi="fa-IR"/>
        </w:rPr>
        <w:t>1396/5/16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 بالحوزة بعد إنهاء السنة الثانية المتوسطة، ولا زال مواصلاً سيرة الدراسي في قم المقدسة بجد ومثابرة ، وهو اليوم أحد الفضلاء والخطباء والشعراء المشار إليهم ،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صفحات مشرقة من حياة الإمام السبزواري ، الولاية التكوينية ، روايات لعب الإمامين الحسنين في الميزان ، وتحقيق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المسائل المستحدثة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للسنيد صادق الروحاني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440/388</w:t>
      </w:r>
    </w:p>
    <w:p>
      <w:pPr>
        <w:pStyle w:val="BookText"/>
        <w:rPr/>
      </w:pPr>
      <w:r>
        <w:rPr>
          <w:rtl w:val="true"/>
        </w:rPr>
        <mc:AlternateContent>
          <mc:Choice Requires="wps">
            <w:drawing>
              <wp:inline distT="0" distB="0" distL="0" distR="0">
                <wp:extent cx="47371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0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Heading3"/>
        <w:numPr>
          <w:ilvl w:val="2"/>
          <w:numId w:val="1"/>
        </w:numPr>
        <w:rPr/>
      </w:pPr>
      <w:bookmarkStart w:id="1059" w:name="__RefHeading___Toc401204_3406789950"/>
      <w:bookmarkStart w:id="1060" w:name="_Toc380"/>
      <w:bookmarkEnd w:id="1059"/>
      <w:r>
        <w:rPr/>
        <w:t>58</w:t>
      </w:r>
      <w:r>
        <w:rPr>
          <w:rtl w:val="true"/>
        </w:rPr>
        <w:t>.</w:t>
      </w:r>
      <w:r>
        <w:rPr>
          <w:rtl w:val="true"/>
        </w:rPr>
        <w:t xml:space="preserve">الشاعرة عاشقة الأنوار </w:t>
      </w:r>
      <w:r>
        <w:rPr>
          <w:rtl w:val="true"/>
        </w:rPr>
        <w:t>:</w:t>
      </w:r>
      <w:bookmarkEnd w:id="1060"/>
    </w:p>
    <w:p>
      <w:pPr>
        <w:pStyle w:val="BookText"/>
        <w:rPr/>
      </w:pPr>
      <w:r>
        <w:rPr>
          <w:rFonts w:ascii="Amiri" w:hAnsi="Amiri" w:eastAsia="Amiri" w:cs="Amiri"/>
          <w:color w:val="111111"/>
          <w:sz w:val="28"/>
          <w:sz w:val="28"/>
          <w:szCs w:val="28"/>
          <w:rtl w:val="true"/>
          <w:lang w:bidi="ar-SA"/>
        </w:rPr>
        <w:t xml:space="preserve">نشرت مجموعة شعرية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155/154/65</w:t>
      </w:r>
    </w:p>
    <w:p>
      <w:pPr>
        <w:pStyle w:val="Heading3"/>
        <w:numPr>
          <w:ilvl w:val="2"/>
          <w:numId w:val="1"/>
        </w:numPr>
        <w:rPr/>
      </w:pPr>
      <w:bookmarkStart w:id="1061" w:name="__RefHeading___Toc401206_3406789950"/>
      <w:bookmarkStart w:id="1062" w:name="_Toc381"/>
      <w:bookmarkEnd w:id="1061"/>
      <w:r>
        <w:rPr/>
        <w:t>59</w:t>
      </w:r>
      <w:r>
        <w:rPr>
          <w:rtl w:val="true"/>
        </w:rPr>
        <w:t>.</w:t>
      </w:r>
      <w:r>
        <w:rPr>
          <w:rtl w:val="true"/>
        </w:rPr>
        <w:t>الفنانة عاشقة الكرار</w:t>
      </w:r>
      <w:r>
        <w:rPr>
          <w:rtl w:val="true"/>
        </w:rPr>
        <w:t>:</w:t>
      </w:r>
      <w:bookmarkEnd w:id="1062"/>
    </w:p>
    <w:p>
      <w:pPr>
        <w:pStyle w:val="BookText"/>
        <w:rPr/>
      </w:pPr>
      <w:r>
        <w:rPr>
          <w:rFonts w:ascii="Amiri" w:hAnsi="Amiri" w:eastAsia="Amiri" w:cs="Amiri"/>
          <w:color w:val="111111"/>
          <w:sz w:val="28"/>
          <w:sz w:val="28"/>
          <w:szCs w:val="28"/>
          <w:rtl w:val="true"/>
          <w:lang w:bidi="ar-SA"/>
        </w:rPr>
        <w:t xml:space="preserve">مصممة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فوتوشوب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وتتعاطى كتابة القصة الأدبية و تنشر بعض أعمالها على صفحات الأنترنيت بأسماء مستعارة</w:t>
      </w:r>
    </w:p>
    <w:p>
      <w:pPr>
        <w:pStyle w:val="BookText"/>
        <w:rPr/>
      </w:pPr>
      <w:r>
        <w:rPr>
          <w:rFonts w:ascii="Amiri" w:hAnsi="Amiri" w:eastAsia="Amiri" w:cs="Amiri"/>
          <w:color w:val="111111"/>
          <w:sz w:val="28"/>
          <w:sz w:val="28"/>
          <w:szCs w:val="28"/>
          <w:rtl w:val="true"/>
          <w:lang w:bidi="ar-SA"/>
        </w:rPr>
        <w:t xml:space="preserve">مشاركاتها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423/422</w:t>
      </w:r>
    </w:p>
    <w:p>
      <w:pPr>
        <w:pStyle w:val="Heading3"/>
        <w:numPr>
          <w:ilvl w:val="2"/>
          <w:numId w:val="1"/>
        </w:numPr>
        <w:rPr/>
      </w:pPr>
      <w:bookmarkStart w:id="1063" w:name="__RefHeading___Toc401208_3406789950"/>
      <w:bookmarkStart w:id="1064" w:name="_Toc382"/>
      <w:bookmarkEnd w:id="1063"/>
      <w:r>
        <w:rPr/>
        <w:t>60</w:t>
      </w:r>
      <w:r>
        <w:rPr>
          <w:rtl w:val="true"/>
        </w:rPr>
        <w:t>.</w:t>
      </w:r>
      <w:r>
        <w:rPr>
          <w:rtl w:val="true"/>
        </w:rPr>
        <w:t>الشاعر عادل دهنيم؛</w:t>
      </w:r>
      <w:bookmarkEnd w:id="1064"/>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1065" w:name="pg14996_156268"/>
    </w:p>
    <w:p>
      <w:pPr>
        <w:pStyle w:val="Heading3"/>
        <w:numPr>
          <w:ilvl w:val="2"/>
          <w:numId w:val="1"/>
        </w:numPr>
        <w:rPr/>
      </w:pPr>
      <w:bookmarkStart w:id="1066" w:name="__RefHeading___Toc401210_3406789950"/>
      <w:bookmarkStart w:id="1067" w:name="_Toc383"/>
      <w:bookmarkEnd w:id="1065"/>
      <w:bookmarkEnd w:id="1066"/>
      <w:r>
        <w:rPr/>
        <w:t>61</w:t>
      </w:r>
      <w:r>
        <w:rPr>
          <w:rtl w:val="true"/>
        </w:rPr>
        <w:t>.</w:t>
      </w:r>
      <w:r>
        <w:rPr>
          <w:rtl w:val="true"/>
        </w:rPr>
        <w:t xml:space="preserve">الشيخ عباس بن منصور العنكي </w:t>
      </w:r>
      <w:r>
        <w:rPr>
          <w:rtl w:val="true"/>
        </w:rPr>
        <w:t>:</w:t>
      </w:r>
      <w:bookmarkEnd w:id="1067"/>
    </w:p>
    <w:p>
      <w:pPr>
        <w:pStyle w:val="BookText"/>
        <w:rPr/>
      </w:pPr>
      <w:r>
        <w:rPr>
          <w:rFonts w:ascii="IRNazanin" w:hAnsi="IRNazanin" w:eastAsia="IRNazanin"/>
          <w:color w:val="111111"/>
          <w:sz w:val="28"/>
          <w:sz w:val="28"/>
          <w:szCs w:val="28"/>
          <w:rtl w:val="true"/>
          <w:lang w:bidi="fa-IR"/>
        </w:rPr>
        <w:t xml:space="preserve">ولد في القديح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 ترك الدراسية النظامية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وهو في المرحلة المتوسطة متجهاً إلى النجف الأشرف ، ليبدأ مسيرة الدراسة الحوزوية ، وفی </w:t>
      </w:r>
      <w:r>
        <w:rPr>
          <w:rFonts w:eastAsia="IRNazanin" w:cs="IRNazanin"/>
          <w:color w:val="111111"/>
          <w:sz w:val="28"/>
          <w:szCs w:val="28"/>
          <w:lang w:bidi="fa-IR"/>
        </w:rPr>
        <w:t>1410/6/25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آب من قم المقدسة لييقی فی بلاده متصدياً للتدريس وإمامة الجماعة والقيام بشؤون وكالة المرجعية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tl w:val="true"/>
        </w:rPr>
        <mc:AlternateContent>
          <mc:Choice Requires="wps">
            <w:drawing>
              <wp:inline distT="0" distB="0" distL="0" distR="0">
                <wp:extent cx="47371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0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Heading3"/>
        <w:numPr>
          <w:ilvl w:val="2"/>
          <w:numId w:val="1"/>
        </w:numPr>
        <w:rPr/>
      </w:pPr>
      <w:bookmarkStart w:id="1068" w:name="__RefHeading___Toc401212_3406789950"/>
      <w:bookmarkStart w:id="1069" w:name="_Toc384"/>
      <w:bookmarkEnd w:id="1068"/>
      <w:r>
        <w:rPr/>
        <w:t>62</w:t>
      </w:r>
      <w:r>
        <w:rPr>
          <w:rtl w:val="true"/>
        </w:rPr>
        <w:t>.</w:t>
      </w:r>
      <w:r>
        <w:rPr>
          <w:rtl w:val="true"/>
        </w:rPr>
        <w:t xml:space="preserve">الشيخ عبد الأمير بن عبد الكريم الصايغ </w:t>
      </w:r>
      <w:r>
        <w:rPr>
          <w:rtl w:val="true"/>
        </w:rPr>
        <w:t>:</w:t>
      </w:r>
      <w:bookmarkEnd w:id="1069"/>
    </w:p>
    <w:p>
      <w:pPr>
        <w:pStyle w:val="BookText"/>
        <w:rPr/>
      </w:pPr>
      <w:r>
        <w:rPr>
          <w:rFonts w:ascii="IRNazanin" w:hAnsi="IRNazanin" w:eastAsia="IRNazanin"/>
          <w:color w:val="111111"/>
          <w:sz w:val="28"/>
          <w:sz w:val="28"/>
          <w:szCs w:val="28"/>
          <w:rtl w:val="true"/>
          <w:lang w:bidi="fa-IR"/>
        </w:rPr>
        <w:t xml:space="preserve">ولد في المدارس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 التحق بركب القراءة الحسينية منذ الصغر ، مضيفاً لها الدراسة الحوزوية فأنهى المقدمات والسطوح على أیدى أساتذة وطنه ، له مجموعة من القصائد الفصيحة والشعبية في مدح ورثاء أهل البيت عليهم السلام</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Heading3"/>
        <w:numPr>
          <w:ilvl w:val="2"/>
          <w:numId w:val="1"/>
        </w:numPr>
        <w:rPr/>
      </w:pPr>
      <w:bookmarkStart w:id="1070" w:name="__RefHeading___Toc401214_3406789950"/>
      <w:bookmarkStart w:id="1071" w:name="_Toc385"/>
      <w:bookmarkEnd w:id="1070"/>
      <w:r>
        <w:rPr/>
        <w:t>63</w:t>
      </w:r>
      <w:r>
        <w:rPr>
          <w:rtl w:val="true"/>
        </w:rPr>
        <w:t>.</w:t>
      </w:r>
      <w:r>
        <w:rPr>
          <w:rtl w:val="true"/>
        </w:rPr>
        <w:t xml:space="preserve">الملا عبد الحسين بن علی بن سلمان الدرازي </w:t>
      </w:r>
      <w:r>
        <w:rPr>
          <w:rtl w:val="true"/>
        </w:rPr>
        <w:t>:</w:t>
      </w:r>
      <w:bookmarkEnd w:id="1071"/>
    </w:p>
    <w:p>
      <w:pPr>
        <w:pStyle w:val="BookText"/>
        <w:rPr/>
      </w:pPr>
      <w:r>
        <w:rPr>
          <w:rFonts w:ascii="IRNazanin" w:hAnsi="IRNazanin" w:eastAsia="IRNazanin"/>
          <w:color w:val="111111"/>
          <w:sz w:val="28"/>
          <w:sz w:val="28"/>
          <w:szCs w:val="28"/>
          <w:rtl w:val="true"/>
          <w:lang w:bidi="fa-IR"/>
        </w:rPr>
        <w:t xml:space="preserve">يعود نسبه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كانت تقطن الشام ، ثم تفرقوا لظروف سياسية ، فاستقر بعضهم في البحرين ، ولد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وتوفی يوم الجمعة </w:t>
      </w:r>
      <w:r>
        <w:rPr>
          <w:rFonts w:eastAsia="IRNazanin" w:cs="IRNazanin"/>
          <w:color w:val="111111"/>
          <w:sz w:val="28"/>
          <w:szCs w:val="28"/>
          <w:lang w:bidi="fa-IR"/>
        </w:rPr>
        <w:t>1390/7/17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ذخيرة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حسيني شعبي ،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المسافرين وأنيس الحاضرين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مخطوط من جزأين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277/275/273/271</w:t>
      </w:r>
    </w:p>
    <w:p>
      <w:pPr>
        <w:pStyle w:val="Heading3"/>
        <w:numPr>
          <w:ilvl w:val="2"/>
          <w:numId w:val="1"/>
        </w:numPr>
        <w:rPr/>
      </w:pPr>
      <w:bookmarkStart w:id="1072" w:name="__RefHeading___Toc401216_3406789950"/>
      <w:bookmarkStart w:id="1073" w:name="_Toc386"/>
      <w:bookmarkEnd w:id="1072"/>
      <w:r>
        <w:rPr/>
        <w:t>64</w:t>
      </w:r>
      <w:r>
        <w:rPr>
          <w:rtl w:val="true"/>
        </w:rPr>
        <w:t>.</w:t>
      </w:r>
      <w:r>
        <w:rPr>
          <w:rtl w:val="true"/>
        </w:rPr>
        <w:t>الشيخ عبد الحميد الخطي بن الشيخ علي بن حسن الخنيزي؛</w:t>
      </w:r>
      <w:bookmarkEnd w:id="1073"/>
    </w:p>
    <w:p>
      <w:pPr>
        <w:pStyle w:val="BookText"/>
        <w:rPr/>
      </w:pPr>
      <w:r>
        <w:rPr>
          <w:rFonts w:ascii="IRNazanin" w:hAnsi="IRNazanin" w:eastAsia="IRNazanin"/>
          <w:color w:val="111111"/>
          <w:sz w:val="28"/>
          <w:sz w:val="28"/>
          <w:szCs w:val="28"/>
          <w:rtl w:val="true"/>
          <w:lang w:bidi="fa-IR"/>
        </w:rPr>
        <w:t xml:space="preserve">ولد في القلعة </w:t>
      </w:r>
      <w:r>
        <w:rPr>
          <w:rFonts w:eastAsia="IRNazanin" w:cs="IRNazanin"/>
          <w:color w:val="111111"/>
          <w:sz w:val="28"/>
          <w:szCs w:val="28"/>
          <w:rtl w:val="true"/>
          <w:lang w:bidi="fa-IR"/>
        </w:rPr>
        <w:t xml:space="preserve">: </w:t>
      </w:r>
      <w:r>
        <w:rPr>
          <w:rFonts w:eastAsia="IRNazanin" w:cs="IRNazanin"/>
          <w:color w:val="111111"/>
          <w:sz w:val="28"/>
          <w:szCs w:val="28"/>
          <w:lang w:bidi="fa-IR"/>
        </w:rPr>
        <w:t>1331/9/5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تلقى تعليمه الأولي في القطيف ثم هاجر إلى النجف الأشرف وعاد منها بفضيلة علمية مرموقة ، له دور بارز فی النواحي العلمية والأدبية والاجتماعية في القطيف وتولى القضاء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نشر نتاجه الشعري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الحزين ، من كل حقل زهرة، وحي الثلاثين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نتاجه النثري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الخطي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معركة النور مع الظلام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lang w:bidi="fa-IR"/>
        </w:rPr>
        <w:t>1422/1/14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74" w:name="pg14996_156269"/>
    </w:p>
    <w:p>
      <w:pPr>
        <w:pStyle w:val="Heading3"/>
        <w:numPr>
          <w:ilvl w:val="2"/>
          <w:numId w:val="1"/>
        </w:numPr>
        <w:rPr/>
      </w:pPr>
      <w:bookmarkStart w:id="1075" w:name="__RefHeading___Toc401218_3406789950"/>
      <w:bookmarkStart w:id="1076" w:name="_Toc387"/>
      <w:bookmarkEnd w:id="1074"/>
      <w:bookmarkEnd w:id="1075"/>
      <w:r>
        <w:rPr/>
        <w:t>65</w:t>
      </w:r>
      <w:r>
        <w:rPr>
          <w:rtl w:val="true"/>
        </w:rPr>
        <w:t>.</w:t>
      </w:r>
      <w:r>
        <w:rPr>
          <w:rtl w:val="true"/>
        </w:rPr>
        <w:t xml:space="preserve">الشيخ عبد الحميد ابن الشيخ منصور بن علي المرهون </w:t>
      </w:r>
      <w:r>
        <w:rPr>
          <w:rtl w:val="true"/>
        </w:rPr>
        <w:t>:</w:t>
      </w:r>
      <w:bookmarkEnd w:id="1076"/>
    </w:p>
    <w:p>
      <w:pPr>
        <w:pStyle w:val="BookText"/>
        <w:rPr/>
      </w:pPr>
      <w:r>
        <w:rPr>
          <w:rFonts w:ascii="IRNazanin" w:hAnsi="IRNazanin" w:eastAsia="IRNazanin"/>
          <w:color w:val="111111"/>
          <w:sz w:val="28"/>
          <w:sz w:val="28"/>
          <w:szCs w:val="28"/>
          <w:rtl w:val="true"/>
          <w:lang w:bidi="fa-IR"/>
        </w:rPr>
        <w:t xml:space="preserve">ولد بأم الحمام فی </w:t>
      </w:r>
      <w:r>
        <w:rPr>
          <w:rFonts w:eastAsia="IRNazanin" w:cs="IRNazanin"/>
          <w:color w:val="111111"/>
          <w:sz w:val="28"/>
          <w:szCs w:val="28"/>
          <w:lang w:bidi="fa-IR"/>
        </w:rPr>
        <w:t>1348/12/28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تلقى تعليمه الأولي عند أخويه الملا سعيد والحاج محمد وعند الملا حميد المرهون ودرس بعض الكتب الحوزوية عند الشيخ عبد الحي المرهون والشيخ علي المرهون والشيخ فرج العمران ، مارس الخطابة منذ نعومة أظفاره طبع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رائق الضمير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 من سيرة الحسين ، الجذوة من شعر أم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مؤلفات اخرى غير مطبوعة و ديوان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tl w:val="true"/>
        </w:rPr>
        <mc:AlternateContent>
          <mc:Choice Requires="wps">
            <w:drawing>
              <wp:inline distT="0" distB="0" distL="0" distR="0">
                <wp:extent cx="47371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0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Heading3"/>
        <w:numPr>
          <w:ilvl w:val="2"/>
          <w:numId w:val="1"/>
        </w:numPr>
        <w:rPr/>
      </w:pPr>
      <w:bookmarkStart w:id="1077" w:name="__RefHeading___Toc401220_3406789950"/>
      <w:bookmarkStart w:id="1078" w:name="_Toc388"/>
      <w:bookmarkEnd w:id="1077"/>
      <w:r>
        <w:rPr/>
        <w:t>66</w:t>
      </w:r>
      <w:r>
        <w:rPr>
          <w:rtl w:val="true"/>
        </w:rPr>
        <w:t>.</w:t>
      </w:r>
      <w:r>
        <w:rPr>
          <w:rtl w:val="true"/>
        </w:rPr>
        <w:t>الشاعر عبد الخالق بن عبد الجليل الجنبي</w:t>
      </w:r>
      <w:r>
        <w:rPr>
          <w:rtl w:val="true"/>
        </w:rPr>
        <w:t>:</w:t>
      </w:r>
      <w:bookmarkEnd w:id="1078"/>
    </w:p>
    <w:p>
      <w:pPr>
        <w:pStyle w:val="BookText"/>
        <w:rPr/>
      </w:pPr>
      <w:r>
        <w:rPr>
          <w:rFonts w:ascii="IRNazanin" w:hAnsi="IRNazanin" w:eastAsia="IRNazanin"/>
          <w:color w:val="111111"/>
          <w:sz w:val="28"/>
          <w:sz w:val="28"/>
          <w:szCs w:val="28"/>
          <w:rtl w:val="true"/>
          <w:lang w:bidi="fa-IR"/>
        </w:rPr>
        <w:t xml:space="preserve">ولد في القديح فی </w:t>
      </w:r>
      <w:r>
        <w:rPr>
          <w:rFonts w:eastAsia="IRNazanin" w:cs="IRNazanin"/>
          <w:color w:val="111111"/>
          <w:sz w:val="28"/>
          <w:szCs w:val="28"/>
          <w:lang w:bidi="fa-IR"/>
        </w:rPr>
        <w:t>1386/4/9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على دبلوم حاسب آلي، له العديد من الأنشطة الأدبية والتاريخية، له ديوان شعر مهيأ للطبع ، وقد انشر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وقصباتها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مع آخرين تحقيقهم ديوان ابن المقرب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 وله العديد من الكتابات المنشورة والمعدة للطبع</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1079" w:name="__RefHeading___Toc401222_3406789950"/>
      <w:bookmarkStart w:id="1080" w:name="_Toc389"/>
      <w:bookmarkEnd w:id="1079"/>
      <w:r>
        <w:rPr/>
        <w:t>67</w:t>
      </w:r>
      <w:r>
        <w:rPr>
          <w:rtl w:val="true"/>
        </w:rPr>
        <w:t>.</w:t>
      </w:r>
      <w:r>
        <w:rPr>
          <w:rtl w:val="true"/>
        </w:rPr>
        <w:t xml:space="preserve">الشاعر عبد الرؤوف بن عبد الله بن حسن المرهون </w:t>
      </w:r>
      <w:r>
        <w:rPr>
          <w:rtl w:val="true"/>
        </w:rPr>
        <w:t>:</w:t>
      </w:r>
      <w:bookmarkEnd w:id="1080"/>
    </w:p>
    <w:p>
      <w:pPr>
        <w:pStyle w:val="BookText"/>
        <w:rPr/>
      </w:pPr>
      <w:r>
        <w:rPr>
          <w:rFonts w:ascii="Amiri" w:hAnsi="Amiri" w:eastAsia="Amiri" w:cs="Amiri"/>
          <w:color w:val="111111"/>
          <w:sz w:val="28"/>
          <w:sz w:val="28"/>
          <w:szCs w:val="28"/>
          <w:rtl w:val="true"/>
          <w:lang w:bidi="ar-SA"/>
        </w:rPr>
        <w:t xml:space="preserve">من أهالي الجارودية ، ولد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 ، حاصل على بكالوريوس هندسة كهربائية من جامعة الملك فهد للبترول والمعادن ، له قصائد متفرقة ، وهو مجيد في الشعر مع أنه قليل الاهتمام به قراءة وكتابة ، وله مسرحيات شعرية للأطفال فاز بعضها في مسابقات لوزارة التربية والتعليم</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1081" w:name="__RefHeading___Toc401224_3406789950"/>
      <w:bookmarkStart w:id="1082" w:name="_Toc390"/>
      <w:bookmarkEnd w:id="1081"/>
      <w:r>
        <w:rPr/>
        <w:t>68</w:t>
      </w:r>
      <w:r>
        <w:rPr>
          <w:rtl w:val="true"/>
        </w:rPr>
        <w:t>.</w:t>
      </w:r>
      <w:r>
        <w:rPr>
          <w:rtl w:val="true"/>
        </w:rPr>
        <w:t>الخطيب عبد العظيم ابن الشيخ منصور بن علي المرهون ؛</w:t>
      </w:r>
      <w:bookmarkEnd w:id="1082"/>
    </w:p>
    <w:p>
      <w:pPr>
        <w:pStyle w:val="BookText"/>
        <w:rPr/>
      </w:pPr>
      <w:r>
        <w:rPr>
          <w:rFonts w:ascii="IRNazanin" w:hAnsi="IRNazanin" w:eastAsia="IRNazanin"/>
          <w:color w:val="111111"/>
          <w:sz w:val="28"/>
          <w:sz w:val="28"/>
          <w:szCs w:val="28"/>
          <w:rtl w:val="true"/>
          <w:lang w:bidi="fa-IR"/>
        </w:rPr>
        <w:t xml:space="preserve">ولد بأم الحمام في </w:t>
      </w:r>
      <w:r>
        <w:rPr>
          <w:rFonts w:eastAsia="IRNazanin" w:cs="IRNazanin"/>
          <w:color w:val="111111"/>
          <w:sz w:val="28"/>
          <w:szCs w:val="28"/>
          <w:lang w:bidi="fa-IR"/>
        </w:rPr>
        <w:t>1347/5/14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 تعليمه عند أخويه الملا سعيد والحاج محمد ودرس بعض المقدمات عند الشيخ عبد الحي المرهون والشيخ عبد الحميد الخطي والشيخ علي المرهون ، مارس الخطابة منذ صغره ولم يتركها حتى مع معانته الطويلة مع المرض، طبع مؤخراً دیوان شعره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وقوا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أم الحمام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 ليلة </w:t>
      </w:r>
      <w:r>
        <w:rPr>
          <w:rFonts w:eastAsia="IRNazanin" w:cs="IRNazanin"/>
          <w:color w:val="111111"/>
          <w:sz w:val="28"/>
          <w:szCs w:val="28"/>
          <w:lang w:bidi="fa-IR"/>
        </w:rPr>
        <w:t>1424/1/13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335/333</w:t>
      </w:r>
      <w:r>
        <w:rPr>
          <w:rFonts w:eastAsia="Amiri" w:cs="Amiri" w:ascii="Amiri" w:hAnsi="Amiri"/>
          <w:color w:val="111111"/>
          <w:sz w:val="28"/>
          <w:szCs w:val="28"/>
          <w:rtl w:val="true"/>
          <w:lang w:bidi="ar-SA"/>
        </w:rPr>
        <w:t xml:space="preserve"> </w:t>
      </w:r>
      <w:bookmarkStart w:id="1083" w:name="pg14996_156270"/>
    </w:p>
    <w:p>
      <w:pPr>
        <w:pStyle w:val="Heading3"/>
        <w:numPr>
          <w:ilvl w:val="2"/>
          <w:numId w:val="1"/>
        </w:numPr>
        <w:rPr/>
      </w:pPr>
      <w:bookmarkStart w:id="1084" w:name="__RefHeading___Toc401226_3406789950"/>
      <w:bookmarkStart w:id="1085" w:name="_Toc391"/>
      <w:bookmarkEnd w:id="1083"/>
      <w:bookmarkEnd w:id="1084"/>
      <w:r>
        <w:rPr/>
        <w:t>69</w:t>
      </w:r>
      <w:r>
        <w:rPr>
          <w:rtl w:val="true"/>
        </w:rPr>
        <w:t>.</w:t>
      </w:r>
      <w:r>
        <w:rPr>
          <w:rtl w:val="true"/>
        </w:rPr>
        <w:t>الشيخ عبد الكريم بن مبارك بن حسن آل زرع ؛</w:t>
      </w:r>
      <w:bookmarkEnd w:id="1085"/>
    </w:p>
    <w:p>
      <w:pPr>
        <w:pStyle w:val="BookText"/>
        <w:rPr/>
      </w:pPr>
      <w:r>
        <w:rPr>
          <w:rFonts w:ascii="IRNazanin" w:hAnsi="IRNazanin" w:eastAsia="IRNazanin"/>
          <w:color w:val="111111"/>
          <w:sz w:val="28"/>
          <w:sz w:val="28"/>
          <w:szCs w:val="28"/>
          <w:rtl w:val="true"/>
          <w:lang w:bidi="fa-IR"/>
        </w:rPr>
        <w:t xml:space="preserve">ولد بتاروت في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حاصل على دبلوم محاسبة من معهد الإدارة ، التحق بالدراسة الحوزوية منذ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ثم لم يتفرغ لها كاملاً إلا أنه لا زال مواصلا لها درساً وتدریساً ، من المكثرين من الشعر الفصيح والشعبي بشتى فنونه، له حضور بارز في المناسبات والاحتفالات الدينية والاجتماعية في المنطقة ، له مخطوطات شعرية ونثرية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307/235/161/158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409/175/134/133/132/129/126/125/60</w:t>
      </w:r>
    </w:p>
    <w:p>
      <w:pPr>
        <w:pStyle w:val="BookText"/>
        <w:rPr/>
      </w:pPr>
      <w:r>
        <w:rPr>
          <w:rtl w:val="true"/>
        </w:rPr>
        <mc:AlternateContent>
          <mc:Choice Requires="wps">
            <w:drawing>
              <wp:inline distT="0" distB="0" distL="0" distR="0">
                <wp:extent cx="4737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1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Heading3"/>
        <w:numPr>
          <w:ilvl w:val="2"/>
          <w:numId w:val="1"/>
        </w:numPr>
        <w:rPr/>
      </w:pPr>
      <w:bookmarkStart w:id="1086" w:name="__RefHeading___Toc401228_3406789950"/>
      <w:bookmarkStart w:id="1087" w:name="_Toc392"/>
      <w:bookmarkEnd w:id="1086"/>
      <w:r>
        <w:rPr/>
        <w:t>70</w:t>
      </w:r>
      <w:r>
        <w:rPr>
          <w:rtl w:val="true"/>
        </w:rPr>
        <w:t>.</w:t>
      </w:r>
      <w:r>
        <w:rPr>
          <w:rtl w:val="true"/>
        </w:rPr>
        <w:t xml:space="preserve">الحاج عبد الكريم بن محمد بن حسين آل حمود </w:t>
      </w:r>
      <w:r>
        <w:rPr>
          <w:rtl w:val="true"/>
        </w:rPr>
        <w:t>:</w:t>
      </w:r>
      <w:bookmarkEnd w:id="1087"/>
    </w:p>
    <w:p>
      <w:pPr>
        <w:pStyle w:val="BookText"/>
        <w:rPr/>
      </w:pPr>
      <w:r>
        <w:rPr>
          <w:rFonts w:ascii="IRNazanin" w:hAnsi="IRNazanin" w:eastAsia="IRNazanin"/>
          <w:color w:val="111111"/>
          <w:sz w:val="28"/>
          <w:sz w:val="28"/>
          <w:szCs w:val="28"/>
          <w:rtl w:val="true"/>
          <w:lang w:bidi="fa-IR"/>
        </w:rPr>
        <w:t xml:space="preserve">ولد في سيهات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 ، مارس الخطابة الحسينية فترة طويلة من عمره ، نشر من شعره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دمعة حزين في رثاء آل ياسين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136/134</w:t>
      </w:r>
    </w:p>
    <w:p>
      <w:pPr>
        <w:pStyle w:val="Heading3"/>
        <w:numPr>
          <w:ilvl w:val="2"/>
          <w:numId w:val="1"/>
        </w:numPr>
        <w:rPr/>
      </w:pPr>
      <w:bookmarkStart w:id="1088" w:name="__RefHeading___Toc401230_3406789950"/>
      <w:bookmarkStart w:id="1089" w:name="_Toc393"/>
      <w:bookmarkEnd w:id="1088"/>
      <w:r>
        <w:rPr/>
        <w:t>71</w:t>
      </w:r>
      <w:r>
        <w:rPr>
          <w:rtl w:val="true"/>
        </w:rPr>
        <w:t>.</w:t>
      </w:r>
      <w:r>
        <w:rPr>
          <w:rtl w:val="true"/>
        </w:rPr>
        <w:t>الملا عبد الله بن أحمد بن مكي آل حسين</w:t>
      </w:r>
      <w:r>
        <w:rPr>
          <w:rtl w:val="true"/>
        </w:rPr>
        <w:t>:</w:t>
      </w:r>
      <w:bookmarkEnd w:id="1089"/>
    </w:p>
    <w:p>
      <w:pPr>
        <w:pStyle w:val="BookText"/>
        <w:rPr/>
      </w:pPr>
      <w:r>
        <w:rPr>
          <w:rFonts w:ascii="IRNazanin" w:hAnsi="IRNazanin" w:eastAsia="IRNazanin"/>
          <w:color w:val="111111"/>
          <w:sz w:val="28"/>
          <w:sz w:val="28"/>
          <w:szCs w:val="28"/>
          <w:rtl w:val="true"/>
          <w:lang w:bidi="fa-IR"/>
        </w:rPr>
        <w:t xml:space="preserve">ولد في التوبی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تخرج من الثانوية العامة والتحق بشركة أرامكو، یتعاطي القراءة الحسينية ويكتب الشعر بقلة مدح ورثاء أهل البيت علیهم السلام ورثاء بعض الشخصيات الاجتماعية ،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المنير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موضوعات قرأها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رحيل الشباب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تاريخية لبعض من توفی من التوبي وهو في عنفوان شبابه ممن له أياد بيضاء على المجتمع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Heading3"/>
        <w:numPr>
          <w:ilvl w:val="2"/>
          <w:numId w:val="1"/>
        </w:numPr>
        <w:rPr/>
      </w:pPr>
      <w:bookmarkStart w:id="1090" w:name="__RefHeading___Toc401232_3406789950"/>
      <w:bookmarkStart w:id="1091" w:name="_Toc394"/>
      <w:bookmarkEnd w:id="1090"/>
      <w:r>
        <w:rPr/>
        <w:t>72</w:t>
      </w:r>
      <w:r>
        <w:rPr>
          <w:rtl w:val="true"/>
        </w:rPr>
        <w:t>.</w:t>
      </w:r>
      <w:r>
        <w:rPr>
          <w:rtl w:val="true"/>
        </w:rPr>
        <w:t>السيد عبد الله ابن السيد باقر ابن السيد علي الشاخوري</w:t>
      </w:r>
      <w:r>
        <w:rPr>
          <w:rtl w:val="true"/>
        </w:rPr>
        <w:t>:</w:t>
      </w:r>
      <w:bookmarkEnd w:id="1091"/>
    </w:p>
    <w:p>
      <w:pPr>
        <w:pStyle w:val="BookText"/>
        <w:rPr/>
      </w:pPr>
      <w:r>
        <w:rPr>
          <w:rFonts w:ascii="IRNazanin" w:hAnsi="IRNazanin" w:eastAsia="IRNazanin"/>
          <w:color w:val="111111"/>
          <w:sz w:val="28"/>
          <w:sz w:val="28"/>
          <w:szCs w:val="28"/>
          <w:rtl w:val="true"/>
          <w:lang w:bidi="fa-IR"/>
        </w:rPr>
        <w:t xml:space="preserve">ولد بالتوبي 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حصل على الثانوية العامة ، ثم اتجه للعمل في مجال الإطفاء في مطار الظهران ، بدأ مشواره الشعري بداية الثمانينات الميلادية ، وأغلب شعره شعبي ، في مدح ورثاء النبي وأهل البيت علیهم السلام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382/381</w:t>
      </w:r>
      <w:r>
        <w:rPr>
          <w:rFonts w:eastAsia="Amiri" w:cs="Amiri" w:ascii="Amiri" w:hAnsi="Amiri"/>
          <w:color w:val="111111"/>
          <w:sz w:val="28"/>
          <w:szCs w:val="28"/>
          <w:rtl w:val="true"/>
          <w:lang w:bidi="ar-SA"/>
        </w:rPr>
        <w:t xml:space="preserve"> </w:t>
      </w:r>
      <w:bookmarkStart w:id="1092" w:name="pg14996_156271"/>
    </w:p>
    <w:p>
      <w:pPr>
        <w:pStyle w:val="Heading3"/>
        <w:numPr>
          <w:ilvl w:val="2"/>
          <w:numId w:val="1"/>
        </w:numPr>
        <w:rPr/>
      </w:pPr>
      <w:bookmarkStart w:id="1093" w:name="__RefHeading___Toc401234_3406789950"/>
      <w:bookmarkStart w:id="1094" w:name="_Toc395"/>
      <w:bookmarkEnd w:id="1092"/>
      <w:bookmarkEnd w:id="1093"/>
      <w:r>
        <w:rPr/>
        <w:t>73</w:t>
      </w:r>
      <w:r>
        <w:rPr>
          <w:rtl w:val="true"/>
        </w:rPr>
        <w:t>.</w:t>
      </w:r>
      <w:r>
        <w:rPr>
          <w:rtl w:val="true"/>
        </w:rPr>
        <w:t xml:space="preserve">الشاعر عبد الله بن سعيد بن كاظم البيك </w:t>
      </w:r>
      <w:r>
        <w:rPr>
          <w:rtl w:val="true"/>
        </w:rPr>
        <w:t>:</w:t>
      </w:r>
      <w:bookmarkEnd w:id="1094"/>
    </w:p>
    <w:p>
      <w:pPr>
        <w:pStyle w:val="BookText"/>
        <w:rPr/>
      </w:pPr>
      <w:r>
        <w:rPr>
          <w:rFonts w:ascii="Amiri" w:hAnsi="Amiri" w:eastAsia="Amiri" w:cs="Amiri"/>
          <w:color w:val="111111"/>
          <w:sz w:val="28"/>
          <w:sz w:val="28"/>
          <w:szCs w:val="28"/>
          <w:rtl w:val="true"/>
          <w:lang w:bidi="ar-SA"/>
        </w:rPr>
        <w:t xml:space="preserve">ولد في القطيف عام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حاصل على بكالوريوس علم الحاسب الآلي من جامعة الملك فهد للبترول والمعادن عام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 xml:space="preserve">م يعمل مدرسا في المدارس الثانوية منذ عام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من المتابعين لتقنيات المعلومات والبرمجة وأحدث تقنيات الإلكترونيات لديه اهتمامات بالأدب والخط العربي والخطابة والفن التشكيلي والتصوير، بدأ يقرض الشعر قبل عام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وحاليا من الشعراء المقلين، من المؤسسين لمنتدى الغدير الأدبي بالقطيف</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tl w:val="true"/>
        </w:rPr>
        <mc:AlternateContent>
          <mc:Choice Requires="wps">
            <w:drawing>
              <wp:inline distT="0" distB="0" distL="0" distR="0">
                <wp:extent cx="47371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1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Heading3"/>
        <w:numPr>
          <w:ilvl w:val="2"/>
          <w:numId w:val="1"/>
        </w:numPr>
        <w:rPr/>
      </w:pPr>
      <w:bookmarkStart w:id="1095" w:name="__RefHeading___Toc401236_3406789950"/>
      <w:bookmarkStart w:id="1096" w:name="_Toc396"/>
      <w:bookmarkEnd w:id="1095"/>
      <w:r>
        <w:rPr/>
        <w:t>74</w:t>
      </w:r>
      <w:r>
        <w:rPr>
          <w:rtl w:val="true"/>
        </w:rPr>
        <w:t>.</w:t>
      </w:r>
      <w:r>
        <w:rPr>
          <w:rtl w:val="true"/>
        </w:rPr>
        <w:t>الخطيب عبد الله بن عباس بن علي آل سويد ؛</w:t>
      </w:r>
      <w:bookmarkEnd w:id="1096"/>
    </w:p>
    <w:p>
      <w:pPr>
        <w:pStyle w:val="BookText"/>
        <w:rPr/>
      </w:pPr>
      <w:r>
        <w:rPr>
          <w:rFonts w:ascii="IRNazanin" w:hAnsi="IRNazanin" w:eastAsia="IRNazanin"/>
          <w:color w:val="111111"/>
          <w:sz w:val="28"/>
          <w:sz w:val="28"/>
          <w:szCs w:val="28"/>
          <w:rtl w:val="true"/>
          <w:lang w:bidi="fa-IR"/>
        </w:rPr>
        <w:t xml:space="preserve">ولد في البحاري سنة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 بدأ تعلم القرآن الكريم عند الملا علي آل ربيع ، استقل بالقراءة الحسينية وهو ابن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له الكثير من الشعر الفصيح والشعبي ، جمع الشعبي منه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أحزان المؤمنين في رئاء النبي محمد صلی الله علیه و آله و سلم وآله الطاهرین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أزهار البساتين وعطور الرياحين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ومجموعة من المواليد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354/353/351/349/348</w:t>
      </w:r>
    </w:p>
    <w:p>
      <w:pPr>
        <w:pStyle w:val="Heading3"/>
        <w:numPr>
          <w:ilvl w:val="2"/>
          <w:numId w:val="1"/>
        </w:numPr>
        <w:rPr/>
      </w:pPr>
      <w:bookmarkStart w:id="1097" w:name="__RefHeading___Toc401238_3406789950"/>
      <w:bookmarkStart w:id="1098" w:name="_Toc397"/>
      <w:bookmarkEnd w:id="1097"/>
      <w:r>
        <w:rPr/>
        <w:t>75</w:t>
      </w:r>
      <w:r>
        <w:rPr>
          <w:rtl w:val="true"/>
        </w:rPr>
        <w:t>.</w:t>
      </w:r>
      <w:r>
        <w:rPr>
          <w:rtl w:val="true"/>
        </w:rPr>
        <w:t xml:space="preserve">الملا عبد الله بن عبد الله بن متروك الخباز </w:t>
      </w:r>
      <w:r>
        <w:rPr>
          <w:rtl w:val="true"/>
        </w:rPr>
        <w:t>:</w:t>
      </w:r>
      <w:bookmarkEnd w:id="1098"/>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أحد خطباء المنطقة واتخذ مهنة التعليم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يعلم القرآن الكريم والقراءة والكتابة ، وتعلم على يديه الكثير من الخطباء طرائق القراءة الحسينية ، وهو شاعر مكثر الفصيح والشعبي ، وشعره متعدد الأغراض ولكن أغلبه ضائع ، فلم يبق منه إلا قليل فی مجاميع بعض الخطباء وصدور بعض الحفظة ، توفي صباح يوم السبت </w:t>
      </w:r>
      <w:r>
        <w:rPr>
          <w:rFonts w:eastAsia="IRNazanin" w:cs="IRNazanin"/>
          <w:color w:val="111111"/>
          <w:sz w:val="28"/>
          <w:szCs w:val="28"/>
          <w:lang w:bidi="fa-IR"/>
        </w:rPr>
        <w:t>1362/5/24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67/66</w:t>
      </w:r>
    </w:p>
    <w:p>
      <w:pPr>
        <w:pStyle w:val="Heading3"/>
        <w:numPr>
          <w:ilvl w:val="2"/>
          <w:numId w:val="1"/>
        </w:numPr>
        <w:rPr/>
      </w:pPr>
      <w:bookmarkStart w:id="1099" w:name="__RefHeading___Toc401240_3406789950"/>
      <w:bookmarkStart w:id="1100" w:name="_Toc398"/>
      <w:bookmarkEnd w:id="1099"/>
      <w:r>
        <w:rPr/>
        <w:t>76</w:t>
      </w:r>
      <w:r>
        <w:rPr>
          <w:rtl w:val="true"/>
        </w:rPr>
        <w:t>.</w:t>
      </w:r>
      <w:r>
        <w:rPr>
          <w:rtl w:val="true"/>
        </w:rPr>
        <w:t xml:space="preserve">الشيخ عبد الله بن الشيخ علي بن حسن الخنيزي </w:t>
      </w:r>
      <w:r>
        <w:rPr>
          <w:rtl w:val="true"/>
        </w:rPr>
        <w:t>:</w:t>
      </w:r>
      <w:bookmarkEnd w:id="1100"/>
    </w:p>
    <w:p>
      <w:pPr>
        <w:pStyle w:val="BookText"/>
        <w:rPr/>
      </w:pPr>
      <w:r>
        <w:rPr>
          <w:rFonts w:ascii="Amiri" w:hAnsi="Amiri" w:eastAsia="Amiri" w:cs="Amiri"/>
          <w:color w:val="111111"/>
          <w:sz w:val="28"/>
          <w:sz w:val="28"/>
          <w:szCs w:val="28"/>
          <w:rtl w:val="true"/>
          <w:lang w:bidi="ar-SA"/>
        </w:rPr>
        <w:t xml:space="preserve">اولده القلعة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تلقى تعليمه الأولي من القطيف ، وغادرها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النجف الأشرف ليعود منها 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متفرغاً لإمامة الجماعة والتأليف والتحقيق وتولي مسؤولية العالم الديني ، تولى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حتى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نشر الكثير من مؤلفاته ومؤلفات والده بتحقيقه ،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مؤمن قريش ، مداميك عقدية، نسيم وزوبعة ، ضوء في الظل ، من قطاف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101" w:name="pg14996_156272"/>
    </w:p>
    <w:p>
      <w:pPr>
        <w:pStyle w:val="Heading3"/>
        <w:numPr>
          <w:ilvl w:val="2"/>
          <w:numId w:val="1"/>
        </w:numPr>
        <w:rPr/>
      </w:pPr>
      <w:bookmarkStart w:id="1102" w:name="__RefHeading___Toc401242_3406789950"/>
      <w:bookmarkStart w:id="1103" w:name="_Toc399"/>
      <w:bookmarkEnd w:id="1101"/>
      <w:bookmarkEnd w:id="1102"/>
      <w:r>
        <w:rPr/>
        <w:t>77</w:t>
      </w:r>
      <w:r>
        <w:rPr>
          <w:rtl w:val="true"/>
        </w:rPr>
        <w:t>.</w:t>
      </w:r>
      <w:r>
        <w:rPr>
          <w:rtl w:val="true"/>
        </w:rPr>
        <w:t>الملا عبد الله بن علي بن علي المادح</w:t>
      </w:r>
      <w:r>
        <w:rPr>
          <w:rtl w:val="true"/>
        </w:rPr>
        <w:t>:</w:t>
      </w:r>
      <w:bookmarkEnd w:id="1103"/>
    </w:p>
    <w:p>
      <w:pPr>
        <w:pStyle w:val="BookText"/>
        <w:rPr/>
      </w:pPr>
      <w:r>
        <w:rPr>
          <w:rFonts w:ascii="IRNazanin" w:hAnsi="IRNazanin" w:eastAsia="IRNazanin"/>
          <w:color w:val="111111"/>
          <w:sz w:val="28"/>
          <w:sz w:val="28"/>
          <w:szCs w:val="28"/>
          <w:rtl w:val="true"/>
          <w:lang w:bidi="fa-IR"/>
        </w:rPr>
        <w:t xml:space="preserve">خطيب من حلة محيش ولد في حدود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 وله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الأخلاء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أهل البيت علیهم السلام وغيره من الكتب التي تلفت ، وله شعر كثير فصيح وشعبي ، وتوجد نسخة من ديوان شعره ، مكتوبة في حياته بخط الملا علي الرمضان عند الملا حسن آل باقر ، توفی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431/337</w:t>
      </w:r>
    </w:p>
    <w:p>
      <w:pPr>
        <w:pStyle w:val="Heading3"/>
        <w:numPr>
          <w:ilvl w:val="2"/>
          <w:numId w:val="1"/>
        </w:numPr>
        <w:rPr/>
      </w:pPr>
      <w:bookmarkStart w:id="1104" w:name="__RefHeading___Toc401244_3406789950"/>
      <w:bookmarkStart w:id="1105" w:name="_Toc400"/>
      <w:bookmarkEnd w:id="1104"/>
      <w:r>
        <w:rPr/>
        <w:t>78</w:t>
      </w:r>
      <w:r>
        <w:rPr>
          <w:rtl w:val="true"/>
        </w:rPr>
        <w:t>.</w:t>
      </w:r>
      <w:r>
        <w:rPr>
          <w:rtl w:val="true"/>
        </w:rPr>
        <w:t>الشاعر عبد الله بن علي الأقزم</w:t>
      </w:r>
      <w:r>
        <w:rPr>
          <w:rtl w:val="true"/>
        </w:rPr>
        <w:t>:</w:t>
      </w:r>
      <w:bookmarkEnd w:id="1105"/>
    </w:p>
    <w:p>
      <w:pPr>
        <w:pStyle w:val="BookText"/>
        <w:rPr/>
      </w:pPr>
      <w:r>
        <w:rPr>
          <w:rFonts w:ascii="IRNazanin" w:hAnsi="IRNazanin" w:eastAsia="IRNazanin"/>
          <w:color w:val="111111"/>
          <w:sz w:val="28"/>
          <w:sz w:val="28"/>
          <w:szCs w:val="28"/>
          <w:rtl w:val="true"/>
          <w:lang w:bidi="fa-IR"/>
        </w:rPr>
        <w:t xml:space="preserve">ولد في القطيف فی </w:t>
      </w:r>
      <w:r>
        <w:rPr>
          <w:rFonts w:eastAsia="IRNazanin" w:cs="IRNazanin"/>
          <w:color w:val="111111"/>
          <w:sz w:val="28"/>
          <w:szCs w:val="28"/>
          <w:lang w:bidi="fa-IR"/>
        </w:rPr>
        <w:t>1970/2/12</w:t>
      </w:r>
      <w:r>
        <w:rPr>
          <w:rFonts w:ascii="IRNazanin" w:hAnsi="IRNazanin" w:eastAsia="IRNazanin"/>
          <w:color w:val="111111"/>
          <w:sz w:val="28"/>
          <w:sz w:val="28"/>
          <w:szCs w:val="28"/>
          <w:rtl w:val="true"/>
          <w:lang w:bidi="fa-IR"/>
        </w:rPr>
        <w:t xml:space="preserve">م ، نشر شعره كثير من المجلات العربية وبية منتديات الأنترنت ، وأشرف على كثير منتديات الأنترنت ، وشارك في بعض القنوات الإذاعية والفضائية و أمسيات شعرية داخل الوطن وخارجه، نشر ديوانيه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أمطار العشق ، خذني إلى معنى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ولديه شعر كثير غيرهما وبعضه معد للطباعة ، حصل على عدة جوائز وفاز في عدة مسابقات شعرية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389/325/349/240/239</w:t>
      </w:r>
    </w:p>
    <w:p>
      <w:pPr>
        <w:pStyle w:val="BookText"/>
        <w:rPr/>
      </w:pPr>
      <w:r>
        <w:rPr>
          <w:rtl w:val="true"/>
        </w:rPr>
        <mc:AlternateContent>
          <mc:Choice Requires="wps">
            <w:drawing>
              <wp:inline distT="0" distB="0" distL="0" distR="0">
                <wp:extent cx="47371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1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Heading3"/>
        <w:numPr>
          <w:ilvl w:val="2"/>
          <w:numId w:val="1"/>
        </w:numPr>
        <w:rPr/>
      </w:pPr>
      <w:bookmarkStart w:id="1106" w:name="__RefHeading___Toc401246_3406789950"/>
      <w:bookmarkStart w:id="1107" w:name="_Toc401"/>
      <w:bookmarkEnd w:id="1106"/>
      <w:r>
        <w:rPr/>
        <w:t>79</w:t>
      </w:r>
      <w:r>
        <w:rPr>
          <w:rtl w:val="true"/>
        </w:rPr>
        <w:t>.</w:t>
      </w:r>
      <w:r>
        <w:rPr>
          <w:rtl w:val="true"/>
        </w:rPr>
        <w:t xml:space="preserve">الشيخ عبد الله بن فرج بن الشيخ عبد الله العمران </w:t>
      </w:r>
      <w:r>
        <w:rPr>
          <w:rtl w:val="true"/>
        </w:rPr>
        <w:t>:</w:t>
      </w:r>
      <w:bookmarkEnd w:id="1107"/>
    </w:p>
    <w:p>
      <w:pPr>
        <w:pStyle w:val="BookText"/>
        <w:rPr/>
      </w:pPr>
      <w:r>
        <w:rPr>
          <w:rFonts w:ascii="IRNazanin" w:hAnsi="IRNazanin" w:eastAsia="IRNazanin"/>
          <w:color w:val="111111"/>
          <w:sz w:val="28"/>
          <w:sz w:val="28"/>
          <w:szCs w:val="28"/>
          <w:rtl w:val="true"/>
          <w:lang w:bidi="fa-IR"/>
        </w:rPr>
        <w:t xml:space="preserve">من أعلام القرن الثاني عشر الهجري ووفاته بين عامي </w:t>
      </w:r>
      <w:r>
        <w:rPr>
          <w:rFonts w:eastAsia="IRNazanin" w:cs="IRNazanin"/>
          <w:color w:val="111111"/>
          <w:sz w:val="28"/>
          <w:szCs w:val="28"/>
          <w:lang w:bidi="fa-IR"/>
        </w:rPr>
        <w:t>1154</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 عنه الشيخ 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المجتهدين المقلدين وولي الحسبة في القطيف ومن أمعن النظر في مصنفاته عرف جلالة قدرة وغزارة علمه وسعة اطلاعه وتبحره في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نشرت مصنفاته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تحفة الأبرار فی معرفة الأقضية والأقدار، الهداية في إثبات الإمامة والولاية بكل حدیث صحيح وآية ، إدخال السرور على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مجلد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1108" w:name="__RefHeading___Toc401248_3406789950"/>
      <w:bookmarkStart w:id="1109" w:name="_Toc402"/>
      <w:bookmarkEnd w:id="1108"/>
      <w:r>
        <w:rPr/>
        <w:t>80</w:t>
      </w:r>
      <w:r>
        <w:rPr>
          <w:rtl w:val="true"/>
        </w:rPr>
        <w:t>.</w:t>
      </w:r>
      <w:r>
        <w:rPr>
          <w:rtl w:val="true"/>
        </w:rPr>
        <w:t xml:space="preserve">الشيخ عبد الله بن محمد بن عبد الله آل سنبل </w:t>
      </w:r>
      <w:r>
        <w:rPr>
          <w:rtl w:val="true"/>
        </w:rPr>
        <w:t>:</w:t>
      </w:r>
      <w:bookmarkEnd w:id="1109"/>
    </w:p>
    <w:p>
      <w:pPr>
        <w:pStyle w:val="BookText"/>
        <w:rPr/>
      </w:pPr>
      <w:r>
        <w:rPr>
          <w:rFonts w:ascii="IRNazanin" w:hAnsi="IRNazanin" w:eastAsia="IRNazanin"/>
          <w:color w:val="111111"/>
          <w:sz w:val="28"/>
          <w:sz w:val="28"/>
          <w:szCs w:val="28"/>
          <w:rtl w:val="true"/>
          <w:lang w:bidi="fa-IR"/>
        </w:rPr>
        <w:t xml:space="preserve">ولد فی الجش سنة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 توجه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إلى قم المقدسة لطلب العلم الديني ، واصل دراسته الحوزوية بين قم المقدسة والقطيف والنجف الأشرف ، إلى أن استقر في بلاده ، مدرساً وموجهاً وخطيباً وإمام از جماعة ، يزاول الشعر بقلة ، له کتابات متفرقة لم يجمع شتاتها فی 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1110" w:name="pg14996_156273"/>
    </w:p>
    <w:p>
      <w:pPr>
        <w:pStyle w:val="Heading3"/>
        <w:numPr>
          <w:ilvl w:val="2"/>
          <w:numId w:val="1"/>
        </w:numPr>
        <w:rPr/>
      </w:pPr>
      <w:bookmarkStart w:id="1111" w:name="__RefHeading___Toc401250_3406789950"/>
      <w:bookmarkStart w:id="1112" w:name="_Toc403"/>
      <w:bookmarkEnd w:id="1110"/>
      <w:bookmarkEnd w:id="1111"/>
      <w:r>
        <w:rPr/>
        <w:t>81</w:t>
      </w:r>
      <w:r>
        <w:rPr>
          <w:rtl w:val="true"/>
        </w:rPr>
        <w:t>.</w:t>
      </w:r>
      <w:r>
        <w:rPr>
          <w:rtl w:val="true"/>
        </w:rPr>
        <w:t xml:space="preserve">الشيخ عبد الله بن معتوق بن درويش المعتوق </w:t>
      </w:r>
      <w:r>
        <w:rPr>
          <w:rtl w:val="true"/>
        </w:rPr>
        <w:t>:</w:t>
      </w:r>
      <w:bookmarkEnd w:id="1112"/>
    </w:p>
    <w:p>
      <w:pPr>
        <w:pStyle w:val="BookText"/>
        <w:rPr/>
      </w:pPr>
      <w:r>
        <w:rPr>
          <w:rFonts w:ascii="IRNazanin" w:hAnsi="IRNazanin" w:eastAsia="IRNazanin"/>
          <w:color w:val="111111"/>
          <w:sz w:val="28"/>
          <w:sz w:val="28"/>
          <w:szCs w:val="28"/>
          <w:rtl w:val="true"/>
          <w:lang w:bidi="fa-IR"/>
        </w:rPr>
        <w:t xml:space="preserve">ولد في تاروت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تعليمه الأولي في بلاده عند الشيخ أحمد آل طعان والشيخ علي البلادي ، ثم اتجه إلى النجف الأشرف ليعود إلى بلاده مجتهداً مطلقاً فيكون مرجعاً للتقليد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آثاراً علمية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منية المشتاق لتحقيق الاشتقاق ، سفينة المساكين لنجاة الشاكين ، حاشية على العروة الوثقى ، رسالة في أحكام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ابن معتوق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مرائي أهل البيت علیهم السلام توفی </w:t>
      </w:r>
      <w:r>
        <w:rPr>
          <w:rFonts w:eastAsia="IRNazanin" w:cs="IRNazanin"/>
          <w:color w:val="111111"/>
          <w:sz w:val="28"/>
          <w:szCs w:val="28"/>
          <w:lang w:bidi="fa-IR"/>
        </w:rPr>
        <w:t>1362/6/1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1113" w:name="__RefHeading___Toc401252_3406789950"/>
      <w:bookmarkStart w:id="1114" w:name="_Toc404"/>
      <w:bookmarkEnd w:id="1113"/>
      <w:r>
        <w:rPr/>
        <w:t>82</w:t>
      </w:r>
      <w:r>
        <w:rPr>
          <w:rtl w:val="true"/>
        </w:rPr>
        <w:t>.</w:t>
      </w:r>
      <w:r>
        <w:rPr>
          <w:rtl w:val="true"/>
        </w:rPr>
        <w:t xml:space="preserve">الشيخ عبد المجيد ابن الشيخ علي الشيخ ابن جعفر أبو المكارم </w:t>
      </w:r>
      <w:r>
        <w:rPr>
          <w:rtl w:val="true"/>
        </w:rPr>
        <w:t>:</w:t>
      </w:r>
      <w:bookmarkEnd w:id="1114"/>
    </w:p>
    <w:p>
      <w:pPr>
        <w:pStyle w:val="BookText"/>
        <w:rPr/>
      </w:pPr>
      <w:r>
        <w:rPr>
          <w:rFonts w:ascii="IRNazanin" w:hAnsi="IRNazanin" w:eastAsia="IRNazanin"/>
          <w:color w:val="111111"/>
          <w:sz w:val="28"/>
          <w:sz w:val="28"/>
          <w:szCs w:val="28"/>
          <w:rtl w:val="true"/>
          <w:lang w:bidi="fa-IR"/>
        </w:rPr>
        <w:t xml:space="preserve">ولد في العوامية سنة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 ،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 الإلهية في المجالس العاشورية ، هداية المسترشدين في معرفة أصول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النفثات الصدرية فی رثاء العترة النبوية، المراثي الإسلامية في رثاء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 مارس الخطابة منذ نعومة أظفاره وحتى أواخر عمره ، توفي ودفن في سيهات ،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سنة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مشاركاته ؛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290/288/285/283/271/45/31</w:t>
      </w:r>
    </w:p>
    <w:p>
      <w:pPr>
        <w:pStyle w:val="BookText"/>
        <w:rPr/>
      </w:pPr>
      <w:r>
        <w:rPr>
          <w:rtl w:val="true"/>
        </w:rPr>
        <mc:AlternateContent>
          <mc:Choice Requires="wps">
            <w:drawing>
              <wp:inline distT="0" distB="0" distL="0" distR="0">
                <wp:extent cx="4737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2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Heading3"/>
        <w:numPr>
          <w:ilvl w:val="2"/>
          <w:numId w:val="1"/>
        </w:numPr>
        <w:rPr/>
      </w:pPr>
      <w:bookmarkStart w:id="1115" w:name="__RefHeading___Toc401254_3406789950"/>
      <w:bookmarkStart w:id="1116" w:name="_Toc405"/>
      <w:bookmarkEnd w:id="1115"/>
      <w:r>
        <w:rPr/>
        <w:t>83</w:t>
      </w:r>
      <w:r>
        <w:rPr>
          <w:rtl w:val="true"/>
        </w:rPr>
        <w:t>.</w:t>
      </w:r>
      <w:r>
        <w:rPr>
          <w:rtl w:val="true"/>
        </w:rPr>
        <w:t>الخطيب عبد المحسن بن محمد بن علي آل نصر</w:t>
      </w:r>
      <w:r>
        <w:rPr>
          <w:rtl w:val="true"/>
        </w:rPr>
        <w:t>:</w:t>
      </w:r>
      <w:bookmarkEnd w:id="1116"/>
    </w:p>
    <w:p>
      <w:pPr>
        <w:pStyle w:val="BookText"/>
        <w:rPr/>
      </w:pPr>
      <w:r>
        <w:rPr>
          <w:rFonts w:ascii="IRNazanin" w:hAnsi="IRNazanin" w:eastAsia="IRNazanin"/>
          <w:color w:val="111111"/>
          <w:sz w:val="28"/>
          <w:sz w:val="28"/>
          <w:szCs w:val="28"/>
          <w:rtl w:val="true"/>
          <w:lang w:bidi="fa-IR"/>
        </w:rPr>
        <w:t xml:space="preserve">ولد فی سيهات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 ، تلقى مبادئه عند الشيخ حسين القديحي وأخذ الخطابة على الخطيب ملا علي بن سالم وملا يحيي الخليفة ، طبع في حياته جزأين من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الحزين فی رثاء آل ياسين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شعره غير المنشور جزان من لوعة الحزين ، من وحي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وذكريات ومناسبات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1411/6/22</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270/268/266/265/262/260</w:t>
      </w:r>
    </w:p>
    <w:p>
      <w:pPr>
        <w:pStyle w:val="Heading3"/>
        <w:numPr>
          <w:ilvl w:val="2"/>
          <w:numId w:val="1"/>
        </w:numPr>
        <w:rPr/>
      </w:pPr>
      <w:bookmarkStart w:id="1117" w:name="__RefHeading___Toc401256_3406789950"/>
      <w:bookmarkStart w:id="1118" w:name="_Toc406"/>
      <w:bookmarkEnd w:id="1117"/>
      <w:r>
        <w:rPr/>
        <w:t>84</w:t>
      </w:r>
      <w:r>
        <w:rPr>
          <w:rtl w:val="true"/>
        </w:rPr>
        <w:t>.</w:t>
      </w:r>
      <w:r>
        <w:rPr>
          <w:rtl w:val="true"/>
        </w:rPr>
        <w:t xml:space="preserve">الملا عبد المحسن العقيلي </w:t>
      </w:r>
      <w:r>
        <w:rPr>
          <w:rtl w:val="true"/>
        </w:rPr>
        <w:t>:</w:t>
      </w:r>
      <w:bookmarkEnd w:id="1118"/>
    </w:p>
    <w:p>
      <w:pPr>
        <w:pStyle w:val="BookText"/>
        <w:rPr/>
      </w:pPr>
      <w:r>
        <w:rPr>
          <w:rFonts w:ascii="Amiri" w:hAnsi="Amiri" w:eastAsia="Amiri" w:cs="Amiri"/>
          <w:color w:val="111111"/>
          <w:sz w:val="28"/>
          <w:sz w:val="28"/>
          <w:szCs w:val="28"/>
          <w:rtl w:val="true"/>
          <w:lang w:bidi="ar-SA"/>
        </w:rPr>
        <w:t xml:space="preserve">له ديوان شعر 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الزفرات المحسنية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في النجف الأشرف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241/239/237</w:t>
      </w:r>
      <w:r>
        <w:rPr>
          <w:rFonts w:eastAsia="Amiri" w:cs="Amiri" w:ascii="Amiri" w:hAnsi="Amiri"/>
          <w:color w:val="111111"/>
          <w:sz w:val="28"/>
          <w:szCs w:val="28"/>
          <w:rtl w:val="true"/>
          <w:lang w:bidi="ar-SA"/>
        </w:rPr>
        <w:t xml:space="preserve"> </w:t>
      </w:r>
      <w:bookmarkStart w:id="1119" w:name="pg14996_156274"/>
    </w:p>
    <w:p>
      <w:pPr>
        <w:pStyle w:val="Heading3"/>
        <w:numPr>
          <w:ilvl w:val="2"/>
          <w:numId w:val="1"/>
        </w:numPr>
        <w:rPr/>
      </w:pPr>
      <w:bookmarkStart w:id="1120" w:name="__RefHeading___Toc401258_3406789950"/>
      <w:bookmarkStart w:id="1121" w:name="_Toc407"/>
      <w:bookmarkEnd w:id="1119"/>
      <w:bookmarkEnd w:id="1120"/>
      <w:r>
        <w:rPr/>
        <w:t>85</w:t>
      </w:r>
      <w:r>
        <w:rPr>
          <w:rtl w:val="true"/>
        </w:rPr>
        <w:t>.</w:t>
      </w:r>
      <w:r>
        <w:rPr>
          <w:rtl w:val="true"/>
        </w:rPr>
        <w:t>الخطيب عبد النبي بن عبد الرسول بن محمد على آل خاتم</w:t>
      </w:r>
      <w:r>
        <w:rPr>
          <w:rtl w:val="true"/>
        </w:rPr>
        <w:t>:</w:t>
      </w:r>
      <w:bookmarkEnd w:id="1121"/>
    </w:p>
    <w:p>
      <w:pPr>
        <w:pStyle w:val="BookText"/>
        <w:rPr/>
      </w:pPr>
      <w:r>
        <w:rPr>
          <w:rFonts w:ascii="Amiri" w:hAnsi="Amiri" w:eastAsia="Amiri" w:cs="Amiri"/>
          <w:color w:val="111111"/>
          <w:sz w:val="28"/>
          <w:sz w:val="28"/>
          <w:szCs w:val="28"/>
          <w:rtl w:val="true"/>
          <w:lang w:bidi="ar-SA"/>
        </w:rPr>
        <w:t xml:space="preserve">ولد في تاروت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القرآن الكريم ثم اتجه للخطابة الحسينية مع الملا عبدالله المبشر ثم الملا عبد الرسول البصارى وتركها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ثم عاد إليها، ألم ببعض الدروس الحوزوية ولازم الإرشاد الديني في حملات الحج ، عمل في أرامكو حتى تقاعد شهر رمضان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ه ، نشر ديوانه الحسيني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الخاتمية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375/374/372/371/369</w:t>
      </w:r>
    </w:p>
    <w:p>
      <w:pPr>
        <w:pStyle w:val="BookText"/>
        <w:rPr/>
      </w:pPr>
      <w:r>
        <w:rPr>
          <w:rtl w:val="true"/>
        </w:rPr>
        <mc:AlternateContent>
          <mc:Choice Requires="wps">
            <w:drawing>
              <wp:inline distT="0" distB="0" distL="0" distR="0">
                <wp:extent cx="47371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2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Heading3"/>
        <w:numPr>
          <w:ilvl w:val="2"/>
          <w:numId w:val="1"/>
        </w:numPr>
        <w:rPr/>
      </w:pPr>
      <w:bookmarkStart w:id="1122" w:name="__RefHeading___Toc401260_3406789950"/>
      <w:bookmarkStart w:id="1123" w:name="_Toc408"/>
      <w:bookmarkEnd w:id="1122"/>
      <w:r>
        <w:rPr/>
        <w:t>86</w:t>
      </w:r>
      <w:r>
        <w:rPr>
          <w:rtl w:val="true"/>
        </w:rPr>
        <w:t>.</w:t>
      </w:r>
      <w:r>
        <w:rPr>
          <w:rtl w:val="true"/>
        </w:rPr>
        <w:t xml:space="preserve">الشاعر عبد الهادي بن حبيب بن حسن البقيعي </w:t>
      </w:r>
      <w:r>
        <w:rPr>
          <w:rtl w:val="true"/>
        </w:rPr>
        <w:t>:</w:t>
      </w:r>
      <w:bookmarkEnd w:id="1123"/>
    </w:p>
    <w:p>
      <w:pPr>
        <w:pStyle w:val="BookText"/>
        <w:rPr/>
      </w:pPr>
      <w:r>
        <w:rPr>
          <w:rFonts w:ascii="IRNazanin" w:hAnsi="IRNazanin" w:eastAsia="IRNazanin"/>
          <w:color w:val="111111"/>
          <w:sz w:val="28"/>
          <w:sz w:val="28"/>
          <w:szCs w:val="28"/>
          <w:rtl w:val="true"/>
          <w:lang w:bidi="fa-IR"/>
        </w:rPr>
        <w:t xml:space="preserve">ولد في البحاري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 وتلقى تعليمه في المدارس الحكومية ثم اتجه للفلاحة مع أبيه ولا زال ممارساً لها، منح موهبة قرض الشعر فكتب الشعر الولائي مدحاً ورثاء للنبي صلی الله عليه واله و سلم وأهل بيت علیهم السلام، إضافة إلى بعض الموضوعات الأخرى التي لم تستهوه كثيراً ، وأكثر من فن التخميس ، جمع شعره في ديوان 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الهادي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324/323/59/46</w:t>
      </w:r>
    </w:p>
    <w:p>
      <w:pPr>
        <w:pStyle w:val="Heading3"/>
        <w:numPr>
          <w:ilvl w:val="2"/>
          <w:numId w:val="1"/>
        </w:numPr>
        <w:rPr/>
      </w:pPr>
      <w:bookmarkStart w:id="1124" w:name="__RefHeading___Toc401262_3406789950"/>
      <w:bookmarkStart w:id="1125" w:name="_Toc409"/>
      <w:bookmarkEnd w:id="1124"/>
      <w:r>
        <w:rPr/>
        <w:t>87</w:t>
      </w:r>
      <w:r>
        <w:rPr>
          <w:rtl w:val="true"/>
        </w:rPr>
        <w:t>.</w:t>
      </w:r>
      <w:r>
        <w:rPr>
          <w:rtl w:val="true"/>
        </w:rPr>
        <w:t xml:space="preserve">الشاعر عبد الوهاب حسن المهدي </w:t>
      </w:r>
      <w:r>
        <w:rPr>
          <w:rtl w:val="true"/>
        </w:rPr>
        <w:t>:</w:t>
      </w:r>
      <w:bookmarkEnd w:id="1125"/>
    </w:p>
    <w:p>
      <w:pPr>
        <w:pStyle w:val="BookText"/>
        <w:rPr/>
      </w:pPr>
      <w:r>
        <w:rPr>
          <w:rFonts w:ascii="Amiri" w:hAnsi="Amiri" w:eastAsia="Amiri" w:cs="Amiri"/>
          <w:color w:val="111111"/>
          <w:sz w:val="28"/>
          <w:sz w:val="28"/>
          <w:szCs w:val="28"/>
          <w:rtl w:val="true"/>
          <w:lang w:bidi="ar-SA"/>
        </w:rPr>
        <w:t xml:space="preserve">ولد بالقطيف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المدرسة الابتدائية سنة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 xml:space="preserve">ه فاتجه للوظيفة الحكومية ، جمع شعره في 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الشباب ، قبس الإشراق ، أغنيات من القطيف ، من وحي الذكري ، شواطئ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النار التي اشتعلت في بيته فأودت بحياته وحياة جميع أسرته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 التهمت أيضاً نتاجه الأدبي ، وقد جمع السيد عدنان العوامي ما بقي من شعره وطبعه في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بقايا 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1126" w:name="__RefHeading___Toc401264_3406789950"/>
      <w:bookmarkStart w:id="1127" w:name="_Toc410"/>
      <w:bookmarkEnd w:id="1126"/>
      <w:r>
        <w:rPr/>
        <w:t>88</w:t>
      </w:r>
      <w:r>
        <w:rPr>
          <w:rtl w:val="true"/>
        </w:rPr>
        <w:t>.</w:t>
      </w:r>
      <w:r>
        <w:rPr>
          <w:rtl w:val="true"/>
        </w:rPr>
        <w:t>الأستاذ عدنان بن عبد القادر بن الشيخ علي أبو المكارم</w:t>
      </w:r>
      <w:r>
        <w:rPr>
          <w:rtl w:val="true"/>
        </w:rPr>
        <w:t>:</w:t>
      </w:r>
      <w:bookmarkEnd w:id="1127"/>
    </w:p>
    <w:p>
      <w:pPr>
        <w:pStyle w:val="BookText"/>
        <w:rPr/>
      </w:pPr>
      <w:r>
        <w:rPr>
          <w:rFonts w:ascii="Amiri" w:hAnsi="Amiri" w:eastAsia="Amiri" w:cs="Amiri"/>
          <w:color w:val="111111"/>
          <w:sz w:val="28"/>
          <w:sz w:val="28"/>
          <w:szCs w:val="28"/>
          <w:rtl w:val="true"/>
          <w:lang w:bidi="ar-SA"/>
        </w:rPr>
        <w:t xml:space="preserve">ولد بن العوامية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بكالوريوس لغة عربية من جامعة الملك سعود بالرياض ، نشر بعض شعره في المجلات والجرائد ،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قاموس الطالب في المرحلة المتوسطة ، أعمال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غير المنشورة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سياحة في لهجة القطيف، من شعراء العوامية ، ديوان الأمثال الشعبية ، بزوغ الإسلام في واحة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182/180</w:t>
      </w:r>
      <w:r>
        <w:rPr>
          <w:rFonts w:eastAsia="IRNazanin" w:cs="IRNazanin"/>
          <w:color w:val="111111"/>
          <w:sz w:val="28"/>
          <w:szCs w:val="28"/>
          <w:rtl w:val="true"/>
          <w:lang w:bidi="fa-IR"/>
        </w:rPr>
        <w:t xml:space="preserve"> </w:t>
      </w:r>
      <w:bookmarkStart w:id="1128" w:name="pg14996_156275"/>
    </w:p>
    <w:p>
      <w:pPr>
        <w:pStyle w:val="Heading3"/>
        <w:numPr>
          <w:ilvl w:val="2"/>
          <w:numId w:val="1"/>
        </w:numPr>
        <w:rPr/>
      </w:pPr>
      <w:bookmarkStart w:id="1129" w:name="__RefHeading___Toc401266_3406789950"/>
      <w:bookmarkStart w:id="1130" w:name="_Toc411"/>
      <w:bookmarkEnd w:id="1128"/>
      <w:bookmarkEnd w:id="1129"/>
      <w:r>
        <w:rPr/>
        <w:t>89</w:t>
      </w:r>
      <w:r>
        <w:rPr>
          <w:rtl w:val="true"/>
        </w:rPr>
        <w:t>.</w:t>
      </w:r>
      <w:r>
        <w:rPr>
          <w:rtl w:val="true"/>
        </w:rPr>
        <w:t xml:space="preserve">السيد عدنان ابن السيد أمين ابن السيد محمد السادة </w:t>
      </w:r>
      <w:r>
        <w:rPr>
          <w:rtl w:val="true"/>
        </w:rPr>
        <w:t>:</w:t>
      </w:r>
      <w:bookmarkEnd w:id="1130"/>
    </w:p>
    <w:p>
      <w:pPr>
        <w:pStyle w:val="BookText"/>
        <w:rPr/>
      </w:pPr>
      <w:r>
        <w:rPr>
          <w:rFonts w:ascii="IRNazanin" w:hAnsi="IRNazanin" w:eastAsia="IRNazanin"/>
          <w:color w:val="111111"/>
          <w:sz w:val="28"/>
          <w:sz w:val="28"/>
          <w:szCs w:val="28"/>
          <w:rtl w:val="true"/>
          <w:lang w:bidi="fa-IR"/>
        </w:rPr>
        <w:t xml:space="preserve">ولد بأم الحمام في حدود سنة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تعليمه في كتابه السيد عبدالعظيم السادة ثم السيد حبيب المعلم ثم الملا راضي المرهون کما تلمذ عليه في القراءة الحسينية ، إلا أنه لم يتخذها مهنة مستمرة له فكان يقدم له أيام عاشوراء ويمارس أعماله الأخرى من سائر أيام سنته ، له قليل من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tl w:val="true"/>
        </w:rPr>
        <mc:AlternateContent>
          <mc:Choice Requires="wps">
            <w:drawing>
              <wp:inline distT="0" distB="0" distL="0" distR="0">
                <wp:extent cx="47371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2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Heading3"/>
        <w:numPr>
          <w:ilvl w:val="2"/>
          <w:numId w:val="1"/>
        </w:numPr>
        <w:rPr/>
      </w:pPr>
      <w:bookmarkStart w:id="1131" w:name="__RefHeading___Toc401268_3406789950"/>
      <w:bookmarkStart w:id="1132" w:name="_Toc412"/>
      <w:bookmarkEnd w:id="1131"/>
      <w:r>
        <w:rPr/>
        <w:t>90</w:t>
      </w:r>
      <w:r>
        <w:rPr>
          <w:rtl w:val="true"/>
        </w:rPr>
        <w:t>.</w:t>
      </w:r>
      <w:r>
        <w:rPr>
          <w:rtl w:val="true"/>
        </w:rPr>
        <w:t>السيد علوي ابن السيد شبر ابن السيد محمد السيهاتي ؛</w:t>
      </w:r>
      <w:bookmarkEnd w:id="1132"/>
    </w:p>
    <w:p>
      <w:pPr>
        <w:pStyle w:val="BookText"/>
        <w:rPr/>
      </w:pPr>
      <w:r>
        <w:rPr>
          <w:rFonts w:ascii="IRNazanin" w:hAnsi="IRNazanin" w:eastAsia="IRNazanin"/>
          <w:color w:val="111111"/>
          <w:sz w:val="28"/>
          <w:sz w:val="28"/>
          <w:szCs w:val="28"/>
          <w:rtl w:val="true"/>
          <w:lang w:bidi="fa-IR"/>
        </w:rPr>
        <w:t xml:space="preserve">ولد في سيهات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يعمل في جلب الملح من المملحات شم التحق بشركة أرامكو إلى أن تقاعد منها سنة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م، کان قارئاً للقرآن ومؤذنا ورادوداً في أيام عاشوراء ، توفي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259/257</w:t>
      </w:r>
    </w:p>
    <w:p>
      <w:pPr>
        <w:pStyle w:val="Heading3"/>
        <w:numPr>
          <w:ilvl w:val="2"/>
          <w:numId w:val="1"/>
        </w:numPr>
        <w:rPr/>
      </w:pPr>
      <w:bookmarkStart w:id="1133" w:name="__RefHeading___Toc401270_3406789950"/>
      <w:bookmarkStart w:id="1134" w:name="_Toc413"/>
      <w:bookmarkEnd w:id="1133"/>
      <w:r>
        <w:rPr/>
        <w:t>91</w:t>
      </w:r>
      <w:r>
        <w:rPr>
          <w:rtl w:val="true"/>
        </w:rPr>
        <w:t>.</w:t>
      </w:r>
      <w:r>
        <w:rPr>
          <w:rtl w:val="true"/>
        </w:rPr>
        <w:t>السيد علوي ابن السيد عمران الشرفا</w:t>
      </w:r>
      <w:r>
        <w:rPr>
          <w:rtl w:val="true"/>
        </w:rPr>
        <w:t>:</w:t>
      </w:r>
      <w:bookmarkEnd w:id="1134"/>
    </w:p>
    <w:p>
      <w:pPr>
        <w:pStyle w:val="BookText"/>
        <w:rPr/>
      </w:pPr>
      <w:r>
        <w:rPr>
          <w:rFonts w:ascii="IRNazanin" w:hAnsi="IRNazanin" w:eastAsia="IRNazanin"/>
          <w:color w:val="111111"/>
          <w:sz w:val="28"/>
          <w:sz w:val="28"/>
          <w:szCs w:val="28"/>
          <w:rtl w:val="true"/>
          <w:lang w:bidi="fa-IR"/>
        </w:rPr>
        <w:t xml:space="preserve">ولد في الخويلدية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حاصل على بكالوريوس لغة عربية من كلية التربية بجامعة الملك فيصل بالأحساء ، بدأ كتابة الشعر 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 له مشاركات في مناسبات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Heading3"/>
        <w:numPr>
          <w:ilvl w:val="2"/>
          <w:numId w:val="1"/>
        </w:numPr>
        <w:rPr/>
      </w:pPr>
      <w:bookmarkStart w:id="1135" w:name="__RefHeading___Toc401272_3406789950"/>
      <w:bookmarkStart w:id="1136" w:name="_Toc414"/>
      <w:bookmarkEnd w:id="1135"/>
      <w:r>
        <w:rPr/>
        <w:t>92</w:t>
      </w:r>
      <w:r>
        <w:rPr>
          <w:rtl w:val="true"/>
        </w:rPr>
        <w:t>.</w:t>
      </w:r>
      <w:r>
        <w:rPr>
          <w:rtl w:val="true"/>
        </w:rPr>
        <w:t>الخطيب علي بن أحمد بن علي آل محسن ؛</w:t>
      </w:r>
      <w:bookmarkEnd w:id="1136"/>
    </w:p>
    <w:p>
      <w:pPr>
        <w:pStyle w:val="BookText"/>
        <w:rPr/>
      </w:pPr>
      <w:r>
        <w:rPr>
          <w:rFonts w:ascii="IRNazanin" w:hAnsi="IRNazanin" w:eastAsia="IRNazanin"/>
          <w:color w:val="111111"/>
          <w:sz w:val="28"/>
          <w:sz w:val="28"/>
          <w:szCs w:val="28"/>
          <w:rtl w:val="true"/>
          <w:lang w:bidi="fa-IR"/>
        </w:rPr>
        <w:t xml:space="preserve">ولد بأم الحمام فی </w:t>
      </w:r>
      <w:r>
        <w:rPr>
          <w:rFonts w:eastAsia="IRNazanin" w:cs="IRNazanin"/>
          <w:color w:val="111111"/>
          <w:sz w:val="28"/>
          <w:szCs w:val="28"/>
          <w:lang w:bidi="fa-IR"/>
        </w:rPr>
        <w:t>1397/11/6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كتاب الملا حميد المرهون ، ثم أصيب بالجدري وهو ابن سبع سنوات فقد بصره ، ولم يعفه ذلك عن مواصلة الدرس فتعلم عند الملا عبد العظيم المرهون وقرأ النحو عند الشيخ إبراهيم الغراش، وفي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أنهى دراسته في معهد النور بالقطيف ، مارس الخطابة الحسينية منذ نعومة أظفاره، ولديه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الولاء في المدح والرثاء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فصيح وشعبية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1137" w:name="pg14996_156276"/>
    </w:p>
    <w:p>
      <w:pPr>
        <w:pStyle w:val="Heading3"/>
        <w:numPr>
          <w:ilvl w:val="2"/>
          <w:numId w:val="1"/>
        </w:numPr>
        <w:rPr/>
      </w:pPr>
      <w:bookmarkStart w:id="1138" w:name="__RefHeading___Toc401274_3406789950"/>
      <w:bookmarkStart w:id="1139" w:name="_Toc415"/>
      <w:bookmarkEnd w:id="1137"/>
      <w:bookmarkEnd w:id="1138"/>
      <w:r>
        <w:rPr/>
        <w:t>93</w:t>
      </w:r>
      <w:r>
        <w:rPr>
          <w:rtl w:val="true"/>
        </w:rPr>
        <w:t>.</w:t>
      </w:r>
      <w:r>
        <w:rPr>
          <w:rtl w:val="true"/>
        </w:rPr>
        <w:t>الشاعر علي بن جعفر بن تركي إبراهيم</w:t>
      </w:r>
      <w:r>
        <w:rPr>
          <w:rtl w:val="true"/>
        </w:rPr>
        <w:t>:</w:t>
      </w:r>
      <w:bookmarkEnd w:id="1139"/>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1392/11/12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تخرج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من المعهد الثانوي التجاري ، ودرس بعض كتب اللغة والمنطق والعقائد ، نشر بعض مقالاته الأدبية فی الصحف المحلية، وشارک في الكثير من الأمسيات الشعرية ، نشر دواوينه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الورد والقمر ، من بيوتي في الجنة ، سبيل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الشعر الحسيني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نقدية أدبية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468/450/396/317/304/286/253/168/166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56/55</w:t>
      </w:r>
    </w:p>
    <w:p>
      <w:pPr>
        <w:pStyle w:val="Heading3"/>
        <w:numPr>
          <w:ilvl w:val="2"/>
          <w:numId w:val="1"/>
        </w:numPr>
        <w:rPr/>
      </w:pPr>
      <w:bookmarkStart w:id="1140" w:name="__RefHeading___Toc401276_3406789950"/>
      <w:bookmarkStart w:id="1141" w:name="_Toc416"/>
      <w:bookmarkEnd w:id="1140"/>
      <w:r>
        <w:rPr/>
        <w:t>94</w:t>
      </w:r>
      <w:r>
        <w:rPr>
          <w:rtl w:val="true"/>
        </w:rPr>
        <w:t>.</w:t>
      </w:r>
      <w:r>
        <w:rPr>
          <w:rtl w:val="true"/>
        </w:rPr>
        <w:t>الشيخ علي ابن الشيخ جعفر ابن الشيخ محمد أبو المكارم ؛</w:t>
      </w:r>
      <w:bookmarkEnd w:id="1141"/>
    </w:p>
    <w:p>
      <w:pPr>
        <w:pStyle w:val="BookText"/>
        <w:rPr/>
      </w:pPr>
      <w:r>
        <w:rPr>
          <w:rFonts w:ascii="Amiri" w:hAnsi="Amiri" w:eastAsia="Amiri" w:cs="Amiri"/>
          <w:color w:val="111111"/>
          <w:sz w:val="28"/>
          <w:sz w:val="28"/>
          <w:szCs w:val="28"/>
          <w:rtl w:val="true"/>
          <w:lang w:bidi="ar-SA"/>
        </w:rPr>
        <w:t xml:space="preserve">ولد غرة رمضان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ه ، درس الأوليات عند والده ، وهاجر إلى النجف الأشرف ، وحضر فيها عند السيد مهدي السيد علي الغريفي البحراني ، والشيخ عبد الله بن معتوق القطيفي ، والشيخ أحمد آل كاشف الغطاء ، خلف مجموعة من المؤلفات ، وتوفي في </w:t>
      </w:r>
      <w:r>
        <w:rPr>
          <w:rFonts w:eastAsia="Amiri" w:cs="Amiri" w:ascii="Amiri" w:hAnsi="Amiri"/>
          <w:color w:val="111111"/>
          <w:sz w:val="28"/>
          <w:szCs w:val="28"/>
          <w:lang w:bidi="ar-SA"/>
        </w:rPr>
        <w:t>1394/5/6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ودفن في مقبرة سيهات بالقطيف</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1142" w:name="__RefHeading___Toc401278_3406789950"/>
      <w:bookmarkStart w:id="1143" w:name="_Toc417"/>
      <w:bookmarkEnd w:id="1142"/>
      <w:r>
        <w:rPr/>
        <w:t>95</w:t>
      </w:r>
      <w:r>
        <w:rPr>
          <w:rtl w:val="true"/>
        </w:rPr>
        <w:t>.</w:t>
      </w:r>
      <w:r>
        <w:rPr>
          <w:rtl w:val="true"/>
        </w:rPr>
        <w:t xml:space="preserve">الخطيب علي بن حسن بن أحمد الطويل </w:t>
      </w:r>
      <w:r>
        <w:rPr>
          <w:rtl w:val="true"/>
        </w:rPr>
        <w:t>:</w:t>
      </w:r>
      <w:bookmarkEnd w:id="1143"/>
    </w:p>
    <w:p>
      <w:pPr>
        <w:pStyle w:val="BookText"/>
        <w:rPr/>
      </w:pPr>
      <w:r>
        <w:rPr>
          <w:rFonts w:ascii="Amiri" w:hAnsi="Amiri" w:eastAsia="Amiri" w:cs="Amiri"/>
          <w:color w:val="111111"/>
          <w:sz w:val="28"/>
          <w:sz w:val="28"/>
          <w:szCs w:val="28"/>
          <w:rtl w:val="true"/>
          <w:lang w:bidi="ar-SA"/>
        </w:rPr>
        <w:t xml:space="preserve">ولد في القلعة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 أصيب في عينيه وهو صغير السن ففقد بصره ، درس عند الشيخ عبد الكريم الخنيزي والشيخ محمد حسين آل عبدالجبار والشيخ فرج العمران رحمه الله والشيخ محمد صالح البريكي والشيخ محمد علي الجشي ومحمد سعيد المسلم ، التحق بركب القراءة الحسينية منذ حداثة سنه ولم يتركها إلا في الفترة المتأخرة حيث كبر السن والمرض يتعبانه عنها ، له قليل من الشعر الفصيح</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tl w:val="true"/>
        </w:rPr>
        <mc:AlternateContent>
          <mc:Choice Requires="wps">
            <w:drawing>
              <wp:inline distT="0" distB="0" distL="0" distR="0">
                <wp:extent cx="4737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2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Heading3"/>
        <w:numPr>
          <w:ilvl w:val="2"/>
          <w:numId w:val="1"/>
        </w:numPr>
        <w:rPr/>
      </w:pPr>
      <w:bookmarkStart w:id="1144" w:name="__RefHeading___Toc401280_3406789950"/>
      <w:bookmarkStart w:id="1145" w:name="_Toc418"/>
      <w:bookmarkEnd w:id="1144"/>
      <w:r>
        <w:rPr/>
        <w:t>96</w:t>
      </w:r>
      <w:r>
        <w:rPr>
          <w:rtl w:val="true"/>
        </w:rPr>
        <w:t>.</w:t>
      </w:r>
      <w:r>
        <w:rPr>
          <w:rtl w:val="true"/>
        </w:rPr>
        <w:t>الحاج علي بن ملا حسن بن حسين المقيلي ؛</w:t>
      </w:r>
      <w:bookmarkEnd w:id="1145"/>
    </w:p>
    <w:p>
      <w:pPr>
        <w:pStyle w:val="BookText"/>
        <w:rPr/>
      </w:pPr>
      <w:r>
        <w:rPr>
          <w:rFonts w:ascii="IRNazanin" w:hAnsi="IRNazanin" w:eastAsia="IRNazanin"/>
          <w:color w:val="111111"/>
          <w:sz w:val="28"/>
          <w:sz w:val="28"/>
          <w:szCs w:val="28"/>
          <w:rtl w:val="true"/>
          <w:lang w:bidi="fa-IR"/>
        </w:rPr>
        <w:t xml:space="preserve">ولد القديح ستة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مبادئه في کتاب والده ، ثم التحق بالمدارس الحكومية حتى أنهي الثانوية العامة ، له مشاراکات فی المناسبات الدينية والاجتماعية ببلده ،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عقات من ذ کرى والدي ، كتاب يتحدث عن الوافدين على معاوية من أصحاب الإمام علي ، نبذة مختصرة عن حركة الكتاتيب بالقطيف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146" w:name="pg14996_156277"/>
    </w:p>
    <w:p>
      <w:pPr>
        <w:pStyle w:val="Heading3"/>
        <w:numPr>
          <w:ilvl w:val="2"/>
          <w:numId w:val="1"/>
        </w:numPr>
        <w:rPr/>
      </w:pPr>
      <w:bookmarkStart w:id="1147" w:name="__RefHeading___Toc401282_3406789950"/>
      <w:bookmarkStart w:id="1148" w:name="_Toc419"/>
      <w:bookmarkEnd w:id="1146"/>
      <w:bookmarkEnd w:id="1147"/>
      <w:r>
        <w:rPr/>
        <w:t>97</w:t>
      </w:r>
      <w:r>
        <w:rPr>
          <w:rtl w:val="true"/>
        </w:rPr>
        <w:t>.</w:t>
      </w:r>
      <w:r>
        <w:rPr>
          <w:rtl w:val="true"/>
        </w:rPr>
        <w:t xml:space="preserve">الشاعر علي بن حسن بن عبد الحسين الدرازي </w:t>
      </w:r>
      <w:r>
        <w:rPr>
          <w:rtl w:val="true"/>
        </w:rPr>
        <w:t>:</w:t>
      </w:r>
      <w:bookmarkEnd w:id="1148"/>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بجزيرة تاروت ، بسنة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له شعر شعبي كثير في مدائح و مراثي أهل البيت علیهم السلام، وقد جمع بعضه في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أحزان العقيلة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399/365</w:t>
      </w:r>
    </w:p>
    <w:p>
      <w:pPr>
        <w:pStyle w:val="Heading3"/>
        <w:numPr>
          <w:ilvl w:val="2"/>
          <w:numId w:val="1"/>
        </w:numPr>
        <w:rPr/>
      </w:pPr>
      <w:bookmarkStart w:id="1149" w:name="__RefHeading___Toc401284_3406789950"/>
      <w:bookmarkStart w:id="1150" w:name="_Toc420"/>
      <w:bookmarkEnd w:id="1149"/>
      <w:r>
        <w:rPr/>
        <w:t>98</w:t>
      </w:r>
      <w:r>
        <w:rPr>
          <w:rtl w:val="true"/>
        </w:rPr>
        <w:t>.</w:t>
      </w:r>
      <w:r>
        <w:rPr>
          <w:rtl w:val="true"/>
        </w:rPr>
        <w:t>الشيخ علي بن الشيخ حسن بن علي البلادي القديحي</w:t>
      </w:r>
      <w:r>
        <w:rPr>
          <w:rtl w:val="true"/>
        </w:rPr>
        <w:t>:</w:t>
      </w:r>
      <w:bookmarkEnd w:id="1150"/>
    </w:p>
    <w:p>
      <w:pPr>
        <w:pStyle w:val="BookText"/>
        <w:rPr/>
      </w:pPr>
      <w:r>
        <w:rPr>
          <w:rFonts w:ascii="IRNazanin" w:hAnsi="IRNazanin" w:eastAsia="IRNazanin"/>
          <w:color w:val="111111"/>
          <w:sz w:val="28"/>
          <w:sz w:val="28"/>
          <w:szCs w:val="28"/>
          <w:rtl w:val="true"/>
          <w:lang w:bidi="fa-IR"/>
        </w:rPr>
        <w:t xml:space="preserve">ولد في البحرين سنة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ه ، درس المبادئ في القطيف ثم هاجر إلى النجف الأشرف فحضر عند علمائها ، مثل الشيخ محمد حسن الكاظمي والسيد مرتضى الكشميري والشيخ محمد طه نجف، من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البدرين فی تراجم علماء القطيف والأحساء والبحرين ریاض العلماء الأتقياء الورعين ، 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473/447/419/406/335/74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26/24/8</w:t>
      </w:r>
    </w:p>
    <w:p>
      <w:pPr>
        <w:pStyle w:val="Heading3"/>
        <w:numPr>
          <w:ilvl w:val="2"/>
          <w:numId w:val="1"/>
        </w:numPr>
        <w:rPr/>
      </w:pPr>
      <w:bookmarkStart w:id="1151" w:name="__RefHeading___Toc401286_3406789950"/>
      <w:bookmarkStart w:id="1152" w:name="_Toc421"/>
      <w:bookmarkEnd w:id="1151"/>
      <w:r>
        <w:rPr/>
        <w:t>99</w:t>
      </w:r>
      <w:r>
        <w:rPr>
          <w:rtl w:val="true"/>
        </w:rPr>
        <w:t>.</w:t>
      </w:r>
      <w:r>
        <w:rPr>
          <w:rtl w:val="true"/>
        </w:rPr>
        <w:t>الأستاذ علي بن حسن بن علي الناصر؛</w:t>
      </w:r>
      <w:bookmarkEnd w:id="1152"/>
    </w:p>
    <w:p>
      <w:pPr>
        <w:pStyle w:val="BookText"/>
        <w:rPr/>
      </w:pPr>
      <w:r>
        <w:rPr>
          <w:rFonts w:ascii="IRNazanin" w:hAnsi="IRNazanin" w:eastAsia="IRNazanin"/>
          <w:color w:val="111111"/>
          <w:sz w:val="28"/>
          <w:sz w:val="28"/>
          <w:szCs w:val="28"/>
          <w:rtl w:val="true"/>
          <w:lang w:bidi="fa-IR"/>
        </w:rPr>
        <w:t xml:space="preserve">ولد في الأوجام فی </w:t>
      </w:r>
      <w:r>
        <w:rPr>
          <w:rFonts w:eastAsia="IRNazanin" w:cs="IRNazanin"/>
          <w:color w:val="111111"/>
          <w:sz w:val="28"/>
          <w:szCs w:val="28"/>
          <w:lang w:bidi="fa-IR"/>
        </w:rPr>
        <w:t>1403/3/17</w:t>
      </w:r>
      <w:r>
        <w:rPr>
          <w:rFonts w:ascii="IRNazanin" w:hAnsi="IRNazanin" w:eastAsia="IRNazanin"/>
          <w:color w:val="111111"/>
          <w:sz w:val="28"/>
          <w:sz w:val="28"/>
          <w:szCs w:val="28"/>
          <w:rtl w:val="true"/>
          <w:lang w:bidi="fa-IR"/>
        </w:rPr>
        <w:t xml:space="preserve">ه، تخرج من كلية المعلمين سنة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 ليعمل مدرساً ، جمع شعره الذي في أهل البيت علیهم السلام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ولائية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فيه القصائد التي قيلت في السيد محمد الشيرازي رحمه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حائرة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خواطر وقصة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140/138</w:t>
      </w:r>
    </w:p>
    <w:p>
      <w:pPr>
        <w:pStyle w:val="BookText"/>
        <w:rPr/>
      </w:pPr>
      <w:r>
        <w:rPr>
          <w:rtl w:val="true"/>
        </w:rPr>
        <mc:AlternateContent>
          <mc:Choice Requires="wps">
            <w:drawing>
              <wp:inline distT="0" distB="0" distL="0" distR="0">
                <wp:extent cx="4737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3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Heading3"/>
        <w:numPr>
          <w:ilvl w:val="2"/>
          <w:numId w:val="1"/>
        </w:numPr>
        <w:rPr/>
      </w:pPr>
      <w:bookmarkStart w:id="1153" w:name="__RefHeading___Toc401288_3406789950"/>
      <w:bookmarkStart w:id="1154" w:name="_Toc422"/>
      <w:bookmarkEnd w:id="1153"/>
      <w:r>
        <w:rPr/>
        <w:t>100</w:t>
      </w:r>
      <w:r>
        <w:rPr>
          <w:rtl w:val="true"/>
        </w:rPr>
        <w:t>.</w:t>
      </w:r>
      <w:r>
        <w:rPr>
          <w:rtl w:val="true"/>
        </w:rPr>
        <w:t>الشيخ علي بن حسن بن محمد الجشي</w:t>
      </w:r>
      <w:r>
        <w:rPr>
          <w:rtl w:val="true"/>
        </w:rPr>
        <w:t>:</w:t>
      </w:r>
      <w:bookmarkEnd w:id="1154"/>
    </w:p>
    <w:p>
      <w:pPr>
        <w:pStyle w:val="BookText"/>
        <w:rPr/>
      </w:pPr>
      <w:r>
        <w:rPr>
          <w:rFonts w:ascii="IRNazanin" w:hAnsi="IRNazanin" w:eastAsia="IRNazanin"/>
          <w:color w:val="111111"/>
          <w:sz w:val="28"/>
          <w:sz w:val="28"/>
          <w:szCs w:val="28"/>
          <w:rtl w:val="true"/>
          <w:lang w:bidi="fa-IR"/>
        </w:rPr>
        <w:t xml:space="preserve">ولد في القلعة فی </w:t>
      </w:r>
      <w:r>
        <w:rPr>
          <w:rFonts w:eastAsia="IRNazanin" w:cs="IRNazanin"/>
          <w:color w:val="111111"/>
          <w:sz w:val="28"/>
          <w:szCs w:val="28"/>
          <w:lang w:bidi="fa-IR"/>
        </w:rPr>
        <w:t>1296/9/17</w:t>
      </w:r>
      <w:r>
        <w:rPr>
          <w:rFonts w:ascii="IRNazanin" w:hAnsi="IRNazanin" w:eastAsia="IRNazanin"/>
          <w:color w:val="111111"/>
          <w:sz w:val="28"/>
          <w:sz w:val="28"/>
          <w:szCs w:val="28"/>
          <w:rtl w:val="true"/>
          <w:lang w:bidi="fa-IR"/>
        </w:rPr>
        <w:t xml:space="preserve">ه، بدأ نحيله عند علماء بلده ثم هاجر إلى النجف وكربلاء ، أجازه السيد محسن الحكيم بالاجتهاد المطلق سنة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 ، وعاد إلى القطيف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ليتولى منصب القضاء ، طبع من شعره عدة طبعات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ديوان العلامة الجشي، الروضية العلية الشواهد المنبرية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وفقدت باقي أثاره العملية ، توفی فی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205/119/117/114/77/76/9</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213/74/39</w:t>
      </w:r>
      <w:r>
        <w:rPr>
          <w:rFonts w:eastAsia="IRNazanin" w:cs="IRNazanin"/>
          <w:color w:val="111111"/>
          <w:sz w:val="28"/>
          <w:szCs w:val="28"/>
          <w:rtl w:val="true"/>
          <w:lang w:bidi="fa-IR"/>
        </w:rPr>
        <w:t xml:space="preserve"> </w:t>
      </w:r>
      <w:bookmarkStart w:id="1155" w:name="pg14996_156278"/>
    </w:p>
    <w:p>
      <w:pPr>
        <w:pStyle w:val="Heading3"/>
        <w:numPr>
          <w:ilvl w:val="2"/>
          <w:numId w:val="1"/>
        </w:numPr>
        <w:rPr/>
      </w:pPr>
      <w:bookmarkStart w:id="1156" w:name="__RefHeading___Toc401290_3406789950"/>
      <w:bookmarkStart w:id="1157" w:name="_Toc423"/>
      <w:bookmarkEnd w:id="1155"/>
      <w:bookmarkEnd w:id="1156"/>
      <w:r>
        <w:rPr/>
        <w:t>101</w:t>
      </w:r>
      <w:r>
        <w:rPr>
          <w:rtl w:val="true"/>
        </w:rPr>
        <w:t>.</w:t>
      </w:r>
      <w:r>
        <w:rPr>
          <w:rtl w:val="true"/>
        </w:rPr>
        <w:t xml:space="preserve">الشيخ علي </w:t>
      </w:r>
      <w:r>
        <w:rPr>
          <w:rtl w:val="true"/>
        </w:rPr>
        <w:t xml:space="preserve">( </w:t>
      </w:r>
      <w:r>
        <w:rPr>
          <w:rtl w:val="true"/>
        </w:rPr>
        <w:t>أبو الحسن</w:t>
      </w:r>
      <w:r>
        <w:rPr>
          <w:rtl w:val="true"/>
        </w:rPr>
        <w:t xml:space="preserve">) </w:t>
      </w:r>
      <w:r>
        <w:rPr>
          <w:rtl w:val="true"/>
        </w:rPr>
        <w:t xml:space="preserve">بن حسن بن مهدي الخنيزي </w:t>
      </w:r>
      <w:r>
        <w:rPr>
          <w:rtl w:val="true"/>
        </w:rPr>
        <w:t>:</w:t>
      </w:r>
      <w:bookmarkEnd w:id="1157"/>
    </w:p>
    <w:p>
      <w:pPr>
        <w:pStyle w:val="BookText"/>
        <w:rPr/>
      </w:pPr>
      <w:r>
        <w:rPr>
          <w:rFonts w:ascii="IRNazanin" w:hAnsi="IRNazanin" w:eastAsia="IRNazanin"/>
          <w:color w:val="111111"/>
          <w:sz w:val="28"/>
          <w:sz w:val="28"/>
          <w:szCs w:val="28"/>
          <w:rtl w:val="true"/>
          <w:lang w:bidi="fa-IR"/>
        </w:rPr>
        <w:t xml:space="preserve">ولد في القلعة في شهر رجب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 قرأ المقدمات في القطيف ثم هاجر إلى النجف الأشرف و عاد 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مجتهداً مطلقاً، فكان مرجع تقليد يرجع له الكثير من أهالي القطيف ، تولى منصب القضاء، له العديد من المؤلفات وأغلبها مطبوع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الأحكام فی شرح شرائع الإسلام ، الدعوة الإمامية لوحدة أهل السنة والإمامية ، المناظرات ، روضة المسائل في إثبات أصول الدين بالدلائل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1363/11/21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tl w:val="true"/>
        </w:rPr>
        <mc:AlternateContent>
          <mc:Choice Requires="wps">
            <w:drawing>
              <wp:inline distT="0" distB="0" distL="0" distR="0">
                <wp:extent cx="47371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3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Heading3"/>
        <w:numPr>
          <w:ilvl w:val="2"/>
          <w:numId w:val="1"/>
        </w:numPr>
        <w:rPr/>
      </w:pPr>
      <w:bookmarkStart w:id="1158" w:name="__RefHeading___Toc401292_3406789950"/>
      <w:bookmarkStart w:id="1159" w:name="_Toc424"/>
      <w:bookmarkEnd w:id="1158"/>
      <w:r>
        <w:rPr/>
        <w:t>102</w:t>
      </w:r>
      <w:r>
        <w:rPr>
          <w:rtl w:val="true"/>
        </w:rPr>
        <w:t>.</w:t>
      </w:r>
      <w:r>
        <w:rPr>
          <w:rtl w:val="true"/>
        </w:rPr>
        <w:t>ملا علي بن ملا ضيف بن مهدي آل انتيف ؛</w:t>
      </w:r>
      <w:bookmarkEnd w:id="1159"/>
    </w:p>
    <w:p>
      <w:pPr>
        <w:pStyle w:val="BookText"/>
        <w:rPr/>
      </w:pPr>
      <w:r>
        <w:rPr>
          <w:rFonts w:ascii="Amiri" w:hAnsi="Amiri" w:eastAsia="Amiri" w:cs="Amiri"/>
          <w:color w:val="111111"/>
          <w:sz w:val="28"/>
          <w:sz w:val="28"/>
          <w:szCs w:val="28"/>
          <w:rtl w:val="true"/>
          <w:lang w:bidi="ar-SA"/>
        </w:rPr>
        <w:t xml:space="preserve">من أهالي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الخويلدية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للملا الشهير ابن فايز ، وصارت له سمعة وشهرة فسمي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فايز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شعر إلا أن أغلبه غير موجود توفي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1160" w:name="__RefHeading___Toc401294_3406789950"/>
      <w:bookmarkStart w:id="1161" w:name="_Toc425"/>
      <w:bookmarkEnd w:id="1160"/>
      <w:r>
        <w:rPr/>
        <w:t>103</w:t>
      </w:r>
      <w:r>
        <w:rPr>
          <w:rtl w:val="true"/>
        </w:rPr>
        <w:t>.</w:t>
      </w:r>
      <w:r>
        <w:rPr>
          <w:rtl w:val="true"/>
        </w:rPr>
        <w:t>الحاج علي بن عبد الله بن إبراهيم التاروتي</w:t>
      </w:r>
      <w:bookmarkEnd w:id="1161"/>
    </w:p>
    <w:p>
      <w:pPr>
        <w:pStyle w:val="BookText"/>
        <w:rPr/>
      </w:pPr>
      <w:r>
        <w:rPr>
          <w:rFonts w:ascii="IRNazanin" w:hAnsi="IRNazanin" w:eastAsia="IRNazanin"/>
          <w:color w:val="111111"/>
          <w:sz w:val="28"/>
          <w:sz w:val="28"/>
          <w:szCs w:val="28"/>
          <w:rtl w:val="true"/>
          <w:lang w:bidi="fa-IR"/>
        </w:rPr>
        <w:t xml:space="preserve">ولد في تاروت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 دراسته الحوزوية ثم قطعها لظروف صحية ، عمل في وظيفة حكومية حتى تقاعد منها ، بعد خدمة دامت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بدأ نظم الشعر بعام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 ، وأغلب شعره في مدح ورثاء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462/223/150</w:t>
      </w:r>
    </w:p>
    <w:p>
      <w:pPr>
        <w:pStyle w:val="Heading3"/>
        <w:numPr>
          <w:ilvl w:val="2"/>
          <w:numId w:val="1"/>
        </w:numPr>
        <w:rPr/>
      </w:pPr>
      <w:bookmarkStart w:id="1162" w:name="__RefHeading___Toc401296_3406789950"/>
      <w:bookmarkStart w:id="1163" w:name="_Toc426"/>
      <w:bookmarkEnd w:id="1162"/>
      <w:r>
        <w:rPr/>
        <w:t>104</w:t>
      </w:r>
      <w:r>
        <w:rPr>
          <w:rtl w:val="true"/>
        </w:rPr>
        <w:t>.</w:t>
      </w:r>
      <w:r>
        <w:rPr>
          <w:rtl w:val="true"/>
        </w:rPr>
        <w:t>الشيخ علي بن عبد الله بن علي الفرج</w:t>
      </w:r>
      <w:r>
        <w:rPr>
          <w:rtl w:val="true"/>
        </w:rPr>
        <w:t>:</w:t>
      </w:r>
      <w:bookmarkEnd w:id="1163"/>
    </w:p>
    <w:p>
      <w:pPr>
        <w:pStyle w:val="BookText"/>
        <w:rPr/>
      </w:pPr>
      <w:r>
        <w:rPr>
          <w:rFonts w:ascii="IRNazanin" w:hAnsi="IRNazanin" w:eastAsia="IRNazanin"/>
          <w:color w:val="111111"/>
          <w:sz w:val="28"/>
          <w:sz w:val="28"/>
          <w:szCs w:val="28"/>
          <w:rtl w:val="true"/>
          <w:lang w:bidi="fa-IR"/>
        </w:rPr>
        <w:t xml:space="preserve">ولد في القديح فی </w:t>
      </w:r>
      <w:r>
        <w:rPr>
          <w:rFonts w:eastAsia="IRNazanin" w:cs="IRNazanin"/>
          <w:color w:val="111111"/>
          <w:sz w:val="28"/>
          <w:szCs w:val="28"/>
          <w:lang w:bidi="fa-IR"/>
        </w:rPr>
        <w:t>1391/10/16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أنهى دراسته الثانوية العامة فالتحق بالحوزة العلمية في النجف الأشرف عام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 ثم توجه لسوريا ثم إلى قم المقدسة، وهو الآن مستقر في بلاده ، نشر من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أصداء النغم المسافر، نسيج المرايا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ونشر من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تكوين البلاغة ، کائن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بحوث وأشعار مخطوطة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386/319</w:t>
      </w:r>
      <w:r>
        <w:rPr>
          <w:rFonts w:eastAsia="IRNazanin" w:cs="IRNazanin"/>
          <w:color w:val="111111"/>
          <w:sz w:val="28"/>
          <w:szCs w:val="28"/>
          <w:rtl w:val="true"/>
          <w:lang w:bidi="fa-IR"/>
        </w:rPr>
        <w:t xml:space="preserve"> </w:t>
      </w:r>
      <w:bookmarkStart w:id="1164" w:name="pg14996_156279"/>
    </w:p>
    <w:p>
      <w:pPr>
        <w:pStyle w:val="Heading3"/>
        <w:numPr>
          <w:ilvl w:val="2"/>
          <w:numId w:val="1"/>
        </w:numPr>
        <w:rPr/>
      </w:pPr>
      <w:bookmarkStart w:id="1165" w:name="__RefHeading___Toc401298_3406789950"/>
      <w:bookmarkStart w:id="1166" w:name="_Toc427"/>
      <w:bookmarkEnd w:id="1164"/>
      <w:bookmarkEnd w:id="1165"/>
      <w:r>
        <w:rPr/>
        <w:t>105</w:t>
      </w:r>
      <w:r>
        <w:rPr>
          <w:rtl w:val="true"/>
        </w:rPr>
        <w:t>.</w:t>
      </w:r>
      <w:r>
        <w:rPr>
          <w:rtl w:val="true"/>
        </w:rPr>
        <w:t xml:space="preserve">الشيخ علي بن عيسى بن أحمد الزواد </w:t>
      </w:r>
      <w:r>
        <w:rPr>
          <w:rtl w:val="true"/>
        </w:rPr>
        <w:t>:</w:t>
      </w:r>
      <w:bookmarkEnd w:id="1166"/>
    </w:p>
    <w:p>
      <w:pPr>
        <w:pStyle w:val="BookText"/>
        <w:rPr/>
      </w:pPr>
      <w:r>
        <w:rPr>
          <w:rFonts w:ascii="IRNazanin" w:hAnsi="IRNazanin" w:eastAsia="IRNazanin"/>
          <w:color w:val="111111"/>
          <w:sz w:val="28"/>
          <w:sz w:val="28"/>
          <w:szCs w:val="28"/>
          <w:rtl w:val="true"/>
          <w:lang w:bidi="fa-IR"/>
        </w:rPr>
        <w:t xml:space="preserve">اولد فی سيهات </w:t>
      </w:r>
      <w:r>
        <w:rPr>
          <w:rFonts w:eastAsia="IRNazanin" w:cs="IRNazanin"/>
          <w:color w:val="111111"/>
          <w:sz w:val="28"/>
          <w:szCs w:val="28"/>
          <w:lang w:bidi="fa-IR"/>
        </w:rPr>
        <w:t>1377/9/12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توجه إلى قم المقدسة لطلب العلوم الدينية في شوال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ويعد عودته للبلاد اتجه إلى سوريا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 وفی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عاد إلى البلاد مستقراً فيها ممارساً دوره العلمي في التدريس والتوجيه والتأليف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tl w:val="true"/>
        </w:rPr>
        <mc:AlternateContent>
          <mc:Choice Requires="wps">
            <w:drawing>
              <wp:inline distT="0" distB="0" distL="0" distR="0">
                <wp:extent cx="4737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3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Heading3"/>
        <w:numPr>
          <w:ilvl w:val="2"/>
          <w:numId w:val="1"/>
        </w:numPr>
        <w:rPr/>
      </w:pPr>
      <w:bookmarkStart w:id="1167" w:name="__RefHeading___Toc401300_3406789950"/>
      <w:bookmarkStart w:id="1168" w:name="_Toc428"/>
      <w:bookmarkEnd w:id="1167"/>
      <w:r>
        <w:rPr/>
        <w:t>106</w:t>
      </w:r>
      <w:r>
        <w:rPr>
          <w:rtl w:val="true"/>
        </w:rPr>
        <w:t>.</w:t>
      </w:r>
      <w:r>
        <w:rPr>
          <w:rtl w:val="true"/>
        </w:rPr>
        <w:t xml:space="preserve">الشاعر علي بن عيسى بن مهدي آل مهنا </w:t>
      </w:r>
      <w:r>
        <w:rPr>
          <w:rtl w:val="true"/>
        </w:rPr>
        <w:t>:</w:t>
      </w:r>
      <w:bookmarkEnd w:id="1168"/>
    </w:p>
    <w:p>
      <w:pPr>
        <w:pStyle w:val="BookText"/>
        <w:rPr/>
      </w:pPr>
      <w:r>
        <w:rPr>
          <w:rFonts w:ascii="IRNazanin" w:hAnsi="IRNazanin" w:eastAsia="IRNazanin"/>
          <w:color w:val="111111"/>
          <w:sz w:val="28"/>
          <w:sz w:val="28"/>
          <w:szCs w:val="28"/>
          <w:rtl w:val="true"/>
          <w:lang w:bidi="fa-IR"/>
        </w:rPr>
        <w:t xml:space="preserve">ولد في الجش فی </w:t>
      </w:r>
      <w:r>
        <w:rPr>
          <w:rFonts w:eastAsia="IRNazanin" w:cs="IRNazanin"/>
          <w:color w:val="111111"/>
          <w:sz w:val="28"/>
          <w:szCs w:val="28"/>
          <w:lang w:bidi="fa-IR"/>
        </w:rPr>
        <w:t>1390/9/19</w:t>
      </w:r>
      <w:r>
        <w:rPr>
          <w:rFonts w:ascii="IRNazanin" w:hAnsi="IRNazanin" w:eastAsia="IRNazanin"/>
          <w:color w:val="111111"/>
          <w:sz w:val="28"/>
          <w:sz w:val="28"/>
          <w:szCs w:val="28"/>
          <w:rtl w:val="true"/>
          <w:lang w:bidi="fa-IR"/>
        </w:rPr>
        <w:t xml:space="preserve">ه ، حصل على كالوريوس احياء دقيقة من كلية العلوم بجامعة الملك سعود بالرياض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 أصدر عام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منعطف القرار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الشيخ الدكتور عبدالهادي الفضلي، وله من المخطوطات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شعر ، الصالحون والعمل الصالح في القرآن ، الاصطفاء الإلهي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مشاركات بارزة في الأمسيات الشعرية والاحتفالات الوطنية الدينية والاجتماعية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259/49</w:t>
      </w:r>
    </w:p>
    <w:p>
      <w:pPr>
        <w:pStyle w:val="Heading3"/>
        <w:numPr>
          <w:ilvl w:val="2"/>
          <w:numId w:val="1"/>
        </w:numPr>
        <w:rPr/>
      </w:pPr>
      <w:bookmarkStart w:id="1169" w:name="__RefHeading___Toc401302_3406789950"/>
      <w:bookmarkStart w:id="1170" w:name="_Toc429"/>
      <w:bookmarkEnd w:id="1169"/>
      <w:r>
        <w:rPr/>
        <w:t>107</w:t>
      </w:r>
      <w:r>
        <w:rPr>
          <w:rtl w:val="true"/>
        </w:rPr>
        <w:t>.</w:t>
      </w:r>
      <w:r>
        <w:rPr>
          <w:rtl w:val="true"/>
        </w:rPr>
        <w:t>الحاج علي بن محمد بن أحمد الزاهر</w:t>
      </w:r>
      <w:r>
        <w:rPr>
          <w:rtl w:val="true"/>
        </w:rPr>
        <w:t>:</w:t>
      </w:r>
      <w:bookmarkEnd w:id="1170"/>
    </w:p>
    <w:p>
      <w:pPr>
        <w:pStyle w:val="BookText"/>
        <w:rPr/>
      </w:pPr>
      <w:r>
        <w:rPr>
          <w:rFonts w:ascii="Amiri" w:hAnsi="Amiri" w:eastAsia="Amiri" w:cs="Amiri"/>
          <w:color w:val="111111"/>
          <w:sz w:val="28"/>
          <w:sz w:val="28"/>
          <w:szCs w:val="28"/>
          <w:rtl w:val="true"/>
          <w:lang w:bidi="ar-SA"/>
        </w:rPr>
        <w:t xml:space="preserve">ولد في العوامية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 أورد له العلامة الشيخ فرج العمران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الأزهار الأرجية و الآثار الفرجية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أشعاره ، له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بسمة 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w:t>
      </w:r>
      <w:r>
        <w:rPr>
          <w:rFonts w:eastAsia="Amiri" w:cs="Amiri" w:ascii="Amiri" w:hAnsi="Amiri"/>
          <w:color w:val="111111"/>
          <w:sz w:val="28"/>
          <w:szCs w:val="28"/>
          <w:lang w:bidi="ar-SA"/>
        </w:rPr>
        <w:t>1418/10/3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p>
    <w:p>
      <w:pPr>
        <w:pStyle w:val="Heading3"/>
        <w:numPr>
          <w:ilvl w:val="2"/>
          <w:numId w:val="1"/>
        </w:numPr>
        <w:rPr/>
      </w:pPr>
      <w:bookmarkStart w:id="1171" w:name="__RefHeading___Toc401304_3406789950"/>
      <w:bookmarkStart w:id="1172" w:name="_Toc430"/>
      <w:bookmarkEnd w:id="1171"/>
      <w:r>
        <w:rPr/>
        <w:t>108</w:t>
      </w:r>
      <w:r>
        <w:rPr>
          <w:rtl w:val="true"/>
        </w:rPr>
        <w:t>.</w:t>
      </w:r>
      <w:r>
        <w:rPr>
          <w:rtl w:val="true"/>
        </w:rPr>
        <w:t>الملا علي بن محمد بن علي الرمضان ؛</w:t>
      </w:r>
      <w:bookmarkEnd w:id="1172"/>
    </w:p>
    <w:p>
      <w:pPr>
        <w:pStyle w:val="BookText"/>
        <w:rPr/>
      </w:pPr>
      <w:r>
        <w:rPr>
          <w:rFonts w:ascii="IRNazanin" w:hAnsi="IRNazanin" w:eastAsia="IRNazanin"/>
          <w:color w:val="111111"/>
          <w:sz w:val="28"/>
          <w:sz w:val="28"/>
          <w:szCs w:val="28"/>
          <w:rtl w:val="true"/>
          <w:lang w:bidi="fa-IR"/>
        </w:rPr>
        <w:t xml:space="preserve">ولد في الكويكب فی </w:t>
      </w:r>
      <w:r>
        <w:rPr>
          <w:rFonts w:eastAsia="IRNazanin" w:cs="IRNazanin"/>
          <w:color w:val="111111"/>
          <w:sz w:val="28"/>
          <w:szCs w:val="28"/>
          <w:lang w:bidi="fa-IR"/>
        </w:rPr>
        <w:t>1314/8/5</w:t>
      </w:r>
      <w:r>
        <w:rPr>
          <w:rFonts w:ascii="IRNazanin" w:hAnsi="IRNazanin" w:eastAsia="IRNazanin"/>
          <w:color w:val="111111"/>
          <w:sz w:val="28"/>
          <w:sz w:val="28"/>
          <w:szCs w:val="28"/>
          <w:rtl w:val="true"/>
          <w:lang w:bidi="fa-IR"/>
        </w:rPr>
        <w:t xml:space="preserve">ه، درس النحو عند السيد حسين العوامي والشيخ أحمد آل عطية ، شاعر وخطيب وخطاط وصاحب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 عنده الكثير من مثقفي البلاد وخطبائها ، نشر دیوانه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 الشعور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جزأين ، وله كشكول 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مذكرات المعلم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ضخام ، 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339/293/273/272/123/79</w:t>
      </w:r>
      <w:r>
        <w:rPr>
          <w:rFonts w:eastAsia="Amiri" w:cs="Amiri" w:ascii="Amiri" w:hAnsi="Amiri"/>
          <w:color w:val="111111"/>
          <w:sz w:val="28"/>
          <w:szCs w:val="28"/>
          <w:rtl w:val="true"/>
          <w:lang w:bidi="ar-SA"/>
        </w:rPr>
        <w:t xml:space="preserve"> </w:t>
      </w:r>
      <w:bookmarkStart w:id="1173" w:name="pg14996_156280"/>
    </w:p>
    <w:p>
      <w:pPr>
        <w:pStyle w:val="Heading3"/>
        <w:numPr>
          <w:ilvl w:val="2"/>
          <w:numId w:val="1"/>
        </w:numPr>
        <w:rPr/>
      </w:pPr>
      <w:bookmarkStart w:id="1174" w:name="__RefHeading___Toc401306_3406789950"/>
      <w:bookmarkStart w:id="1175" w:name="_Toc431"/>
      <w:bookmarkEnd w:id="1173"/>
      <w:bookmarkEnd w:id="1174"/>
      <w:r>
        <w:rPr/>
        <w:t>109</w:t>
      </w:r>
      <w:r>
        <w:rPr>
          <w:rtl w:val="true"/>
        </w:rPr>
        <w:t>.</w:t>
      </w:r>
      <w:r>
        <w:rPr>
          <w:rtl w:val="true"/>
        </w:rPr>
        <w:t xml:space="preserve">الشيخ علي بن مدن آل محسن </w:t>
      </w:r>
      <w:r>
        <w:rPr>
          <w:rtl w:val="true"/>
        </w:rPr>
        <w:t>:</w:t>
      </w:r>
      <w:bookmarkEnd w:id="1175"/>
    </w:p>
    <w:p>
      <w:pPr>
        <w:pStyle w:val="BookText"/>
        <w:rPr/>
      </w:pPr>
      <w:r>
        <w:rPr>
          <w:rFonts w:ascii="IRNazanin" w:hAnsi="IRNazanin" w:eastAsia="IRNazanin"/>
          <w:color w:val="111111"/>
          <w:sz w:val="28"/>
          <w:sz w:val="28"/>
          <w:szCs w:val="28"/>
          <w:rtl w:val="true"/>
          <w:lang w:bidi="fa-IR"/>
        </w:rPr>
        <w:t xml:space="preserve">اولد في سيهات فی </w:t>
      </w:r>
      <w:r>
        <w:rPr>
          <w:rFonts w:eastAsia="IRNazanin" w:cs="IRNazanin"/>
          <w:color w:val="111111"/>
          <w:sz w:val="28"/>
          <w:szCs w:val="28"/>
          <w:lang w:bidi="fa-IR"/>
        </w:rPr>
        <w:t>1375/2/20</w:t>
      </w:r>
      <w:r>
        <w:rPr>
          <w:rFonts w:ascii="IRNazanin" w:hAnsi="IRNazanin" w:eastAsia="IRNazanin"/>
          <w:color w:val="111111"/>
          <w:sz w:val="28"/>
          <w:sz w:val="28"/>
          <w:szCs w:val="28"/>
          <w:rtl w:val="true"/>
          <w:lang w:bidi="fa-IR"/>
        </w:rPr>
        <w:t xml:space="preserve">ه ، التحق بالحوزة العلمية فی قم المقدسة والنجف الأشرف ، ودرس كوكبة من طلبة العلوم الدينية ، له الكثير من المؤلفات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الحقائق ، دليل المتحيرين في بيان الناجين ، الله وللحقيقة ، مسائل خلافية حار فيها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 له حضور بارز في التوجيه والإرشاد والتدريس والتأليف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tl w:val="true"/>
        </w:rPr>
        <mc:AlternateContent>
          <mc:Choice Requires="wps">
            <w:drawing>
              <wp:inline distT="0" distB="0" distL="0" distR="0">
                <wp:extent cx="47371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4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Heading3"/>
        <w:numPr>
          <w:ilvl w:val="2"/>
          <w:numId w:val="1"/>
        </w:numPr>
        <w:rPr/>
      </w:pPr>
      <w:bookmarkStart w:id="1176" w:name="__RefHeading___Toc401308_3406789950"/>
      <w:bookmarkStart w:id="1177" w:name="_Toc432"/>
      <w:bookmarkEnd w:id="1176"/>
      <w:r>
        <w:rPr/>
        <w:t>110</w:t>
      </w:r>
      <w:r>
        <w:rPr>
          <w:rtl w:val="true"/>
        </w:rPr>
        <w:t>.</w:t>
      </w:r>
      <w:r>
        <w:rPr>
          <w:rtl w:val="true"/>
        </w:rPr>
        <w:t xml:space="preserve">الشاعر علي بن مكي الشيخ </w:t>
      </w:r>
      <w:r>
        <w:rPr>
          <w:rtl w:val="true"/>
        </w:rPr>
        <w:t>:</w:t>
      </w:r>
      <w:bookmarkEnd w:id="1177"/>
    </w:p>
    <w:p>
      <w:pPr>
        <w:pStyle w:val="BookText"/>
        <w:rPr/>
      </w:pPr>
      <w:r>
        <w:rPr>
          <w:rFonts w:ascii="IRNazanin" w:hAnsi="IRNazanin" w:eastAsia="IRNazanin"/>
          <w:color w:val="111111"/>
          <w:sz w:val="28"/>
          <w:sz w:val="28"/>
          <w:szCs w:val="28"/>
          <w:rtl w:val="true"/>
          <w:lang w:bidi="fa-IR"/>
        </w:rPr>
        <w:t xml:space="preserve">ولد في التوبي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 حصل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على بكالوريوس لغة 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 النقد، من جامعة الملك سعود ، يعمل حالياً مدرسا في إحدی مدارس القطيف ، له حضور في المناسبات الدينية والأدبية والثقافية فی المنطقة، وهو عضو في منتدى الكوثر الأدبي بالقطيف ،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عبقرية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حول الشيخ جعفر الخطي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في ذاكرة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بكالوريوس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مملكة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Heading3"/>
        <w:numPr>
          <w:ilvl w:val="2"/>
          <w:numId w:val="1"/>
        </w:numPr>
        <w:rPr/>
      </w:pPr>
      <w:bookmarkStart w:id="1178" w:name="__RefHeading___Toc401310_3406789950"/>
      <w:bookmarkStart w:id="1179" w:name="_Toc433"/>
      <w:bookmarkEnd w:id="1178"/>
      <w:r>
        <w:rPr/>
        <w:t>111</w:t>
      </w:r>
      <w:r>
        <w:rPr>
          <w:rtl w:val="true"/>
        </w:rPr>
        <w:t>.</w:t>
      </w:r>
      <w:r>
        <w:rPr>
          <w:rtl w:val="true"/>
        </w:rPr>
        <w:t>الشيخ علي بن الشيخ منصور بن علي المرهون</w:t>
      </w:r>
      <w:r>
        <w:rPr>
          <w:rtl w:val="true"/>
        </w:rPr>
        <w:t>:</w:t>
      </w:r>
      <w:bookmarkEnd w:id="1179"/>
    </w:p>
    <w:p>
      <w:pPr>
        <w:pStyle w:val="BookText"/>
        <w:rPr/>
      </w:pPr>
      <w:r>
        <w:rPr>
          <w:rFonts w:ascii="Amiri" w:hAnsi="Amiri" w:eastAsia="Amiri" w:cs="Amiri"/>
          <w:color w:val="111111"/>
          <w:sz w:val="28"/>
          <w:sz w:val="28"/>
          <w:szCs w:val="28"/>
          <w:rtl w:val="true"/>
          <w:lang w:bidi="ar-SA"/>
        </w:rPr>
        <w:t xml:space="preserve">ولد بأم الحمام في </w:t>
      </w:r>
      <w:r>
        <w:rPr>
          <w:rFonts w:eastAsia="Amiri" w:cs="Amiri" w:ascii="Amiri" w:hAnsi="Amiri"/>
          <w:color w:val="111111"/>
          <w:sz w:val="28"/>
          <w:szCs w:val="28"/>
          <w:lang w:bidi="ar-SA"/>
        </w:rPr>
        <w:t>1334/4/5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تعليمه الأولي في بلاده ثم اتجه إلى النجف الأشرف وعاد منها ليبقى متنقلاً بين القطيف والنجف الأشرف ، مما نشر من مؤلفاته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القطيف ، لقمان الحكيم ، أعمال الحرمين ، قصص القرآن ، المرهونيات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العديد من المؤلفات المخطوطة ، وكان له اهتمام واضح بنشر تراث وطنه ، حيث تشر الكثير من الكتب والدواوين بإشرافه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281/279</w:t>
      </w:r>
    </w:p>
    <w:p>
      <w:pPr>
        <w:pStyle w:val="Heading3"/>
        <w:numPr>
          <w:ilvl w:val="2"/>
          <w:numId w:val="1"/>
        </w:numPr>
        <w:rPr/>
      </w:pPr>
      <w:bookmarkStart w:id="1180" w:name="__RefHeading___Toc401312_3406789950"/>
      <w:bookmarkStart w:id="1181" w:name="_Toc434"/>
      <w:bookmarkEnd w:id="1180"/>
      <w:r>
        <w:rPr/>
        <w:t>112</w:t>
      </w:r>
      <w:r>
        <w:rPr>
          <w:rtl w:val="true"/>
        </w:rPr>
        <w:t>.</w:t>
      </w:r>
      <w:r>
        <w:rPr>
          <w:rtl w:val="true"/>
        </w:rPr>
        <w:t xml:space="preserve">الشاعر علي بن مهدي المطاوعة </w:t>
      </w:r>
      <w:r>
        <w:rPr>
          <w:rtl w:val="true"/>
        </w:rPr>
        <w:t>:</w:t>
      </w:r>
      <w:bookmarkEnd w:id="1181"/>
    </w:p>
    <w:p>
      <w:pPr>
        <w:pStyle w:val="BookText"/>
        <w:rPr/>
      </w:pPr>
      <w:r>
        <w:rPr>
          <w:rFonts w:ascii="IRNazanin" w:hAnsi="IRNazanin" w:eastAsia="IRNazanin"/>
          <w:color w:val="111111"/>
          <w:sz w:val="28"/>
          <w:sz w:val="28"/>
          <w:szCs w:val="28"/>
          <w:rtl w:val="true"/>
          <w:lang w:bidi="fa-IR"/>
        </w:rPr>
        <w:t xml:space="preserve">ولد في القديح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 حاصل على بكالوريوس الهندسة الكهربائية من جامعة الملك فهد للبترول والمعادن ، بدأ نظم الشعر سنة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 ونشر بعض الصحف والمجلات العربية و فی مواقع الأنترنت ، وله مشاركات في المحافل المحلية</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381/217</w:t>
      </w:r>
      <w:r>
        <w:rPr>
          <w:rFonts w:eastAsia="Amiri" w:cs="Amiri" w:ascii="Amiri" w:hAnsi="Amiri"/>
          <w:color w:val="111111"/>
          <w:sz w:val="28"/>
          <w:szCs w:val="28"/>
          <w:rtl w:val="true"/>
          <w:lang w:bidi="ar-SA"/>
        </w:rPr>
        <w:t xml:space="preserve"> </w:t>
      </w:r>
      <w:bookmarkStart w:id="1182" w:name="pg14996_156281"/>
    </w:p>
    <w:p>
      <w:pPr>
        <w:pStyle w:val="Heading3"/>
        <w:numPr>
          <w:ilvl w:val="2"/>
          <w:numId w:val="1"/>
        </w:numPr>
        <w:rPr/>
      </w:pPr>
      <w:bookmarkStart w:id="1183" w:name="__RefHeading___Toc401314_3406789950"/>
      <w:bookmarkStart w:id="1184" w:name="_Toc435"/>
      <w:bookmarkEnd w:id="1182"/>
      <w:bookmarkEnd w:id="1183"/>
      <w:r>
        <w:rPr/>
        <w:t>113</w:t>
      </w:r>
      <w:r>
        <w:rPr>
          <w:rtl w:val="true"/>
        </w:rPr>
        <w:t>.</w:t>
      </w:r>
      <w:r>
        <w:rPr>
          <w:rtl w:val="true"/>
        </w:rPr>
        <w:t>السيد علي السيد هاشم السيد علوي الخضراوي</w:t>
      </w:r>
      <w:r>
        <w:rPr>
          <w:rtl w:val="true"/>
        </w:rPr>
        <w:t>:</w:t>
      </w:r>
      <w:bookmarkEnd w:id="1184"/>
    </w:p>
    <w:p>
      <w:pPr>
        <w:pStyle w:val="BookText"/>
        <w:rPr/>
      </w:pPr>
      <w:r>
        <w:rPr>
          <w:rFonts w:ascii="IRNazanin" w:hAnsi="IRNazanin" w:eastAsia="IRNazanin"/>
          <w:color w:val="111111"/>
          <w:sz w:val="28"/>
          <w:sz w:val="28"/>
          <w:szCs w:val="28"/>
          <w:rtl w:val="true"/>
          <w:lang w:bidi="fa-IR"/>
        </w:rPr>
        <w:t xml:space="preserve">خطیب حسيني ولد في القديح في حدود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 من أشهر أساتذه الشيخ حسن آل ربيع، ومن تلامتذه الملا حسن المقيلي والملا حسن آل ناصر والسيد جعفر الخضراوي ، توفی فی </w:t>
      </w:r>
      <w:r>
        <w:rPr>
          <w:rFonts w:eastAsia="IRNazanin" w:cs="IRNazanin"/>
          <w:color w:val="111111"/>
          <w:sz w:val="28"/>
          <w:szCs w:val="28"/>
          <w:lang w:bidi="fa-IR"/>
        </w:rPr>
        <w:t>1350/12/20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Heading3"/>
        <w:numPr>
          <w:ilvl w:val="2"/>
          <w:numId w:val="1"/>
        </w:numPr>
        <w:rPr/>
      </w:pPr>
      <w:bookmarkStart w:id="1185" w:name="__RefHeading___Toc401316_3406789950"/>
      <w:bookmarkStart w:id="1186" w:name="_Toc436"/>
      <w:bookmarkEnd w:id="1185"/>
      <w:r>
        <w:rPr/>
        <w:t>114</w:t>
      </w:r>
      <w:r>
        <w:rPr>
          <w:rtl w:val="true"/>
        </w:rPr>
        <w:t>.</w:t>
      </w:r>
      <w:r>
        <w:rPr>
          <w:rtl w:val="true"/>
        </w:rPr>
        <w:t xml:space="preserve">الحاج عمران الشيخ فرج بن حسن العمران </w:t>
      </w:r>
      <w:r>
        <w:rPr>
          <w:rtl w:val="true"/>
        </w:rPr>
        <w:t>:</w:t>
      </w:r>
      <w:bookmarkEnd w:id="1186"/>
    </w:p>
    <w:p>
      <w:pPr>
        <w:pStyle w:val="BookText"/>
        <w:rPr/>
      </w:pPr>
      <w:r>
        <w:rPr>
          <w:rFonts w:ascii="IRNazanin" w:hAnsi="IRNazanin" w:eastAsia="IRNazanin"/>
          <w:color w:val="111111"/>
          <w:sz w:val="28"/>
          <w:sz w:val="28"/>
          <w:szCs w:val="28"/>
          <w:rtl w:val="true"/>
          <w:lang w:bidi="fa-IR"/>
        </w:rPr>
        <w:t xml:space="preserve">ولد ليلة 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فی قلعة القطيف ، نشر له والده العلامة الشيخ فرج في الأزهار الأرجية بعض قصائده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tl w:val="true"/>
        </w:rPr>
        <mc:AlternateContent>
          <mc:Choice Requires="wps">
            <w:drawing>
              <wp:inline distT="0" distB="0" distL="0" distR="0">
                <wp:extent cx="47371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4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Heading3"/>
        <w:numPr>
          <w:ilvl w:val="2"/>
          <w:numId w:val="1"/>
        </w:numPr>
        <w:rPr/>
      </w:pPr>
      <w:bookmarkStart w:id="1187" w:name="__RefHeading___Toc401318_3406789950"/>
      <w:bookmarkStart w:id="1188" w:name="_Toc437"/>
      <w:bookmarkEnd w:id="1187"/>
      <w:r>
        <w:rPr/>
        <w:t>115</w:t>
      </w:r>
      <w:r>
        <w:rPr>
          <w:rtl w:val="true"/>
        </w:rPr>
        <w:t>.</w:t>
      </w:r>
      <w:r>
        <w:rPr>
          <w:rtl w:val="true"/>
        </w:rPr>
        <w:t xml:space="preserve">الملا عیسی بن حسین بن عيسى آل سيار </w:t>
      </w:r>
      <w:r>
        <w:rPr>
          <w:rtl w:val="true"/>
        </w:rPr>
        <w:t xml:space="preserve">( </w:t>
      </w:r>
      <w:r>
        <w:rPr>
          <w:rtl w:val="true"/>
        </w:rPr>
        <w:t xml:space="preserve">عبد النبي </w:t>
      </w:r>
      <w:r>
        <w:rPr>
          <w:rtl w:val="true"/>
        </w:rPr>
        <w:t xml:space="preserve">) </w:t>
      </w:r>
      <w:r>
        <w:rPr>
          <w:rtl w:val="true"/>
        </w:rPr>
        <w:t>؛</w:t>
      </w:r>
      <w:bookmarkEnd w:id="1188"/>
    </w:p>
    <w:p>
      <w:pPr>
        <w:pStyle w:val="BookText"/>
        <w:rPr/>
      </w:pPr>
      <w:r>
        <w:rPr>
          <w:rFonts w:ascii="IRNazanin" w:hAnsi="IRNazanin" w:eastAsia="IRNazanin"/>
          <w:color w:val="111111"/>
          <w:sz w:val="28"/>
          <w:sz w:val="28"/>
          <w:szCs w:val="28"/>
          <w:rtl w:val="true"/>
          <w:lang w:bidi="fa-IR"/>
        </w:rPr>
        <w:t xml:space="preserve">ولد في سيهات في حدود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 ثم انتقل إلى أم الحمام ، تعلم فی الكتاب عند الملا عبد العزيز الناصر ثم الملا سعيد المرهون ، وتعلم شيئاً من النحو عند الشيخ عبد الحي المرهون ، زاول الخطابة الحسينية فترة من الزمن ثم تركها ، نشر أبناؤه دیوان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الولهان في رثاء سادات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1417/6/6</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Heading3"/>
        <w:numPr>
          <w:ilvl w:val="2"/>
          <w:numId w:val="1"/>
        </w:numPr>
        <w:rPr/>
      </w:pPr>
      <w:bookmarkStart w:id="1189" w:name="__RefHeading___Toc401320_3406789950"/>
      <w:bookmarkStart w:id="1190" w:name="_Toc438"/>
      <w:bookmarkEnd w:id="1189"/>
      <w:r>
        <w:rPr/>
        <w:t>116</w:t>
      </w:r>
      <w:r>
        <w:rPr>
          <w:rtl w:val="true"/>
        </w:rPr>
        <w:t>.</w:t>
      </w:r>
      <w:r>
        <w:rPr>
          <w:rtl w:val="true"/>
        </w:rPr>
        <w:t xml:space="preserve">الشاعر عیسی بن حسین بن عيسى العبد الله </w:t>
      </w:r>
      <w:r>
        <w:rPr>
          <w:rtl w:val="true"/>
        </w:rPr>
        <w:t>:</w:t>
      </w:r>
      <w:bookmarkEnd w:id="1190"/>
    </w:p>
    <w:p>
      <w:pPr>
        <w:pStyle w:val="BookText"/>
        <w:rPr/>
      </w:pPr>
      <w:r>
        <w:rPr>
          <w:rFonts w:ascii="IRNazanin" w:hAnsi="IRNazanin" w:eastAsia="IRNazanin"/>
          <w:color w:val="111111"/>
          <w:sz w:val="28"/>
          <w:sz w:val="28"/>
          <w:szCs w:val="28"/>
          <w:rtl w:val="true"/>
          <w:lang w:bidi="fa-IR"/>
        </w:rPr>
        <w:t xml:space="preserve">ولد في الجيش في </w:t>
      </w:r>
      <w:r>
        <w:rPr>
          <w:rFonts w:eastAsia="IRNazanin" w:cs="IRNazanin"/>
          <w:color w:val="111111"/>
          <w:sz w:val="28"/>
          <w:szCs w:val="28"/>
          <w:lang w:bidi="fa-IR"/>
        </w:rPr>
        <w:t>1392/6/21</w:t>
      </w:r>
      <w:r>
        <w:rPr>
          <w:rFonts w:ascii="IRNazanin" w:hAnsi="IRNazanin" w:eastAsia="IRNazanin"/>
          <w:color w:val="111111"/>
          <w:sz w:val="28"/>
          <w:sz w:val="28"/>
          <w:szCs w:val="28"/>
          <w:rtl w:val="true"/>
          <w:lang w:bidi="fa-IR"/>
        </w:rPr>
        <w:t xml:space="preserve">ه ، تخرج في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من المعهد الثانوي الصناعي ، والتحق بركب الوظيفة ، يكتب شعر الأبوذية في أهل البيت علیهم السلام</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bookmarkStart w:id="1191" w:name="pg14996_156282"/>
    </w:p>
    <w:p>
      <w:pPr>
        <w:pStyle w:val="Heading3"/>
        <w:numPr>
          <w:ilvl w:val="2"/>
          <w:numId w:val="1"/>
        </w:numPr>
        <w:rPr/>
      </w:pPr>
      <w:bookmarkStart w:id="1192" w:name="__RefHeading___Toc401322_3406789950"/>
      <w:bookmarkStart w:id="1193" w:name="_Toc439"/>
      <w:bookmarkEnd w:id="1191"/>
      <w:bookmarkEnd w:id="1192"/>
      <w:r>
        <w:rPr/>
        <w:t>117</w:t>
      </w:r>
      <w:r>
        <w:rPr>
          <w:rtl w:val="true"/>
        </w:rPr>
        <w:t>.</w:t>
      </w:r>
      <w:r>
        <w:rPr>
          <w:rtl w:val="true"/>
        </w:rPr>
        <w:t xml:space="preserve">الملا عيسى بن عبد المحسن بن حبيب البدن </w:t>
      </w:r>
      <w:r>
        <w:rPr>
          <w:rtl w:val="true"/>
        </w:rPr>
        <w:t>:</w:t>
      </w:r>
      <w:bookmarkEnd w:id="1193"/>
    </w:p>
    <w:p>
      <w:pPr>
        <w:pStyle w:val="BookText"/>
        <w:rPr/>
      </w:pPr>
      <w:r>
        <w:rPr>
          <w:rFonts w:ascii="IRNazanin" w:hAnsi="IRNazanin" w:eastAsia="IRNazanin"/>
          <w:color w:val="111111"/>
          <w:sz w:val="28"/>
          <w:sz w:val="28"/>
          <w:szCs w:val="28"/>
          <w:rtl w:val="true"/>
          <w:lang w:bidi="fa-IR"/>
        </w:rPr>
        <w:t xml:space="preserve">من أهالي العوامية ولد فی </w:t>
      </w:r>
      <w:r>
        <w:rPr>
          <w:rFonts w:eastAsia="IRNazanin" w:cs="IRNazanin"/>
          <w:color w:val="111111"/>
          <w:sz w:val="28"/>
          <w:szCs w:val="28"/>
          <w:lang w:bidi="fa-IR"/>
        </w:rPr>
        <w:t>1393/6/21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بجزيرة تاروت ، حصل سنة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على بكالريوس في اللغة العربية من كلية المعلمين بالدمام ، مارس الخطابة الحسينية منذ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 وبدأ كتابة الشعر سنة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 ، لديه مجموعة من الشعر العربي والشعبي</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195/193/191/189/187/185</w:t>
      </w:r>
    </w:p>
    <w:p>
      <w:pPr>
        <w:pStyle w:val="BookText"/>
        <w:rPr/>
      </w:pPr>
      <w:r>
        <w:rPr>
          <w:rtl w:val="true"/>
        </w:rPr>
        <mc:AlternateContent>
          <mc:Choice Requires="wps">
            <w:drawing>
              <wp:inline distT="0" distB="0" distL="0" distR="0">
                <wp:extent cx="4737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4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Heading3"/>
        <w:numPr>
          <w:ilvl w:val="2"/>
          <w:numId w:val="1"/>
        </w:numPr>
        <w:rPr/>
      </w:pPr>
      <w:bookmarkStart w:id="1194" w:name="__RefHeading___Toc401324_3406789950"/>
      <w:bookmarkStart w:id="1195" w:name="_Toc440"/>
      <w:bookmarkEnd w:id="1194"/>
      <w:r>
        <w:rPr/>
        <w:t>118</w:t>
      </w:r>
      <w:r>
        <w:rPr>
          <w:rtl w:val="true"/>
        </w:rPr>
        <w:t>.</w:t>
      </w:r>
      <w:r>
        <w:rPr>
          <w:rtl w:val="true"/>
        </w:rPr>
        <w:t xml:space="preserve">الشاعر عيسى بن علي بن عيسى العلق </w:t>
      </w:r>
      <w:r>
        <w:rPr>
          <w:rtl w:val="true"/>
        </w:rPr>
        <w:t>:</w:t>
      </w:r>
      <w:bookmarkEnd w:id="1195"/>
    </w:p>
    <w:p>
      <w:pPr>
        <w:pStyle w:val="BookText"/>
        <w:rPr/>
      </w:pPr>
      <w:r>
        <w:rPr>
          <w:rFonts w:ascii="Amiri" w:hAnsi="Amiri" w:eastAsia="Amiri" w:cs="Amiri"/>
          <w:color w:val="111111"/>
          <w:sz w:val="28"/>
          <w:sz w:val="28"/>
          <w:szCs w:val="28"/>
          <w:rtl w:val="true"/>
          <w:lang w:bidi="ar-SA"/>
        </w:rPr>
        <w:t xml:space="preserve">من مواليد جزيرة تاروت </w:t>
      </w:r>
      <w:r>
        <w:rPr>
          <w:rFonts w:eastAsia="Amiri" w:cs="Amiri" w:ascii="Amiri" w:hAnsi="Amiri"/>
          <w:color w:val="111111"/>
          <w:sz w:val="28"/>
          <w:szCs w:val="28"/>
          <w:lang w:bidi="ar-SA"/>
        </w:rPr>
        <w:t>1384/6/5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مكثر من شعر الأبوذيات والموال والزهيري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412/383</w:t>
      </w:r>
    </w:p>
    <w:p>
      <w:pPr>
        <w:pStyle w:val="Heading3"/>
        <w:numPr>
          <w:ilvl w:val="2"/>
          <w:numId w:val="1"/>
        </w:numPr>
        <w:rPr/>
      </w:pPr>
      <w:bookmarkStart w:id="1196" w:name="__RefHeading___Toc401326_3406789950"/>
      <w:bookmarkStart w:id="1197" w:name="_Toc441"/>
      <w:bookmarkEnd w:id="1196"/>
      <w:r>
        <w:rPr/>
        <w:t>119</w:t>
      </w:r>
      <w:r>
        <w:rPr>
          <w:rtl w:val="true"/>
        </w:rPr>
        <w:t>.</w:t>
      </w:r>
      <w:r>
        <w:rPr>
          <w:rtl w:val="true"/>
        </w:rPr>
        <w:t xml:space="preserve">الشيخ فرج ابن حسن بن أحمد آل عمران </w:t>
      </w:r>
      <w:r>
        <w:rPr>
          <w:rtl w:val="true"/>
        </w:rPr>
        <w:t>:</w:t>
      </w:r>
      <w:bookmarkEnd w:id="1197"/>
    </w:p>
    <w:p>
      <w:pPr>
        <w:pStyle w:val="BookText"/>
        <w:rPr/>
      </w:pPr>
      <w:r>
        <w:rPr>
          <w:rFonts w:ascii="IRNazanin" w:hAnsi="IRNazanin" w:eastAsia="IRNazanin"/>
          <w:color w:val="111111"/>
          <w:sz w:val="28"/>
          <w:sz w:val="28"/>
          <w:szCs w:val="28"/>
          <w:rtl w:val="true"/>
          <w:lang w:bidi="fa-IR"/>
        </w:rPr>
        <w:t xml:space="preserve">ولد في القلعة </w:t>
      </w:r>
      <w:r>
        <w:rPr>
          <w:rFonts w:eastAsia="IRNazanin" w:cs="IRNazanin"/>
          <w:color w:val="111111"/>
          <w:sz w:val="28"/>
          <w:szCs w:val="28"/>
          <w:lang w:bidi="fa-IR"/>
        </w:rPr>
        <w:t>1321/10/2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بدأ دراسته في وطنه ثم النجف الأشرف ، نظم الشعر مبكراً وخلف آثارا علمية وأدبية وشعرية كثيرة معظمها مطبوع مشهور،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الأزهار الأرجية في الآثار الفرجية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 ثمرات الإرشاد ، الروضة الندية ، قبلة القطيف، تحفة أهل الإيمان بتراجم علماء آل عمران،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 الأنيق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1398/3/23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199/195/189/181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467/424/415/414/234/122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243/89/88/69/29/28</w:t>
      </w:r>
    </w:p>
    <w:p>
      <w:pPr>
        <w:pStyle w:val="Heading3"/>
        <w:numPr>
          <w:ilvl w:val="2"/>
          <w:numId w:val="1"/>
        </w:numPr>
        <w:rPr/>
      </w:pPr>
      <w:bookmarkStart w:id="1198" w:name="__RefHeading___Toc401328_3406789950"/>
      <w:bookmarkStart w:id="1199" w:name="_Toc442"/>
      <w:bookmarkEnd w:id="1198"/>
      <w:r>
        <w:rPr/>
        <w:t>120</w:t>
      </w:r>
      <w:r>
        <w:rPr>
          <w:rtl w:val="true"/>
        </w:rPr>
        <w:t>.</w:t>
      </w:r>
      <w:r>
        <w:rPr>
          <w:rtl w:val="true"/>
        </w:rPr>
        <w:t xml:space="preserve">الشيخ فرج بن محمد آل عمران </w:t>
      </w:r>
      <w:r>
        <w:rPr>
          <w:rtl w:val="true"/>
        </w:rPr>
        <w:t xml:space="preserve">( </w:t>
      </w:r>
      <w:r>
        <w:rPr>
          <w:rtl w:val="true"/>
        </w:rPr>
        <w:t xml:space="preserve">المادح </w:t>
      </w:r>
      <w:r>
        <w:rPr>
          <w:rtl w:val="true"/>
        </w:rPr>
        <w:t>):</w:t>
      </w:r>
      <w:bookmarkEnd w:id="1199"/>
    </w:p>
    <w:p>
      <w:pPr>
        <w:pStyle w:val="BookText"/>
        <w:rPr/>
      </w:pPr>
      <w:r>
        <w:rPr>
          <w:rFonts w:ascii="IRNazanin" w:hAnsi="IRNazanin" w:eastAsia="IRNazanin"/>
          <w:color w:val="111111"/>
          <w:sz w:val="28"/>
          <w:sz w:val="28"/>
          <w:szCs w:val="28"/>
          <w:rtl w:val="true"/>
          <w:lang w:bidi="fa-IR"/>
        </w:rPr>
        <w:t xml:space="preserve">أبو الفتح الخطي المشهور بالمادح، أحد علماء آل عمران و شعرائهم ، اشتهر بمدح أهل البيت علیهم السلام وذم أعدائهم ، وهو من المعاصرين للشيخ يوسف البحراني ، وقد أورد له في كشكوله بعض قصائده ، وقد توفی سنه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200" w:name="pg14996_156283"/>
    </w:p>
    <w:p>
      <w:pPr>
        <w:pStyle w:val="Heading3"/>
        <w:numPr>
          <w:ilvl w:val="2"/>
          <w:numId w:val="1"/>
        </w:numPr>
        <w:rPr/>
      </w:pPr>
      <w:bookmarkStart w:id="1201" w:name="__RefHeading___Toc401330_3406789950"/>
      <w:bookmarkStart w:id="1202" w:name="_Toc443"/>
      <w:bookmarkEnd w:id="1200"/>
      <w:bookmarkEnd w:id="1201"/>
      <w:r>
        <w:rPr/>
        <w:t>121</w:t>
      </w:r>
      <w:r>
        <w:rPr>
          <w:rtl w:val="true"/>
        </w:rPr>
        <w:t>.</w:t>
      </w:r>
      <w:r>
        <w:rPr>
          <w:rtl w:val="true"/>
        </w:rPr>
        <w:t>الشاعر فريد بن عبد الله بن محمد النمر</w:t>
      </w:r>
      <w:r>
        <w:rPr>
          <w:rtl w:val="true"/>
        </w:rPr>
        <w:t>:</w:t>
      </w:r>
      <w:bookmarkEnd w:id="1202"/>
    </w:p>
    <w:p>
      <w:pPr>
        <w:pStyle w:val="BookText"/>
        <w:rPr/>
      </w:pPr>
      <w:r>
        <w:rPr>
          <w:rFonts w:ascii="IRNazanin" w:hAnsi="IRNazanin" w:eastAsia="IRNazanin"/>
          <w:color w:val="111111"/>
          <w:sz w:val="28"/>
          <w:sz w:val="28"/>
          <w:szCs w:val="28"/>
          <w:rtl w:val="true"/>
          <w:lang w:bidi="fa-IR"/>
        </w:rPr>
        <w:t xml:space="preserve">ولد في العوامية بتاريخ </w:t>
      </w:r>
      <w:r>
        <w:rPr>
          <w:rFonts w:eastAsia="IRNazanin" w:cs="IRNazanin"/>
          <w:color w:val="111111"/>
          <w:sz w:val="28"/>
          <w:szCs w:val="28"/>
          <w:lang w:bidi="fa-IR"/>
        </w:rPr>
        <w:t>1386/6/7</w:t>
      </w:r>
      <w:r>
        <w:rPr>
          <w:rFonts w:ascii="IRNazanin" w:hAnsi="IRNazanin" w:eastAsia="IRNazanin"/>
          <w:color w:val="111111"/>
          <w:sz w:val="28"/>
          <w:sz w:val="28"/>
          <w:szCs w:val="28"/>
          <w:rtl w:val="true"/>
          <w:lang w:bidi="fa-IR"/>
        </w:rPr>
        <w:t>ه ، متخرج بشهادة دبلوم صيانة أجهزة، نشر نتاجه الشعري في مواقع الأنترنت وبعض المجلات المهتمة بنشر تراث أهل البيت علیهم السلام مثل مجلة المرشد ومجلة النبأ، ويشارك فی الاحتفالات الخاصة بأفراح آل محمد صلی الله علیه و آله و سلم</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136/115</w:t>
      </w:r>
    </w:p>
    <w:p>
      <w:pPr>
        <w:pStyle w:val="BookText"/>
        <w:rPr/>
      </w:pPr>
      <w:r>
        <w:rPr>
          <w:rtl w:val="true"/>
        </w:rPr>
        <mc:AlternateContent>
          <mc:Choice Requires="wps">
            <w:drawing>
              <wp:inline distT="0" distB="0" distL="0" distR="0">
                <wp:extent cx="47371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5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Heading3"/>
        <w:numPr>
          <w:ilvl w:val="2"/>
          <w:numId w:val="1"/>
        </w:numPr>
        <w:rPr/>
      </w:pPr>
      <w:bookmarkStart w:id="1203" w:name="__RefHeading___Toc401332_3406789950"/>
      <w:bookmarkStart w:id="1204" w:name="_Toc444"/>
      <w:bookmarkEnd w:id="1203"/>
      <w:r>
        <w:rPr/>
        <w:t>122</w:t>
      </w:r>
      <w:r>
        <w:rPr>
          <w:rtl w:val="true"/>
        </w:rPr>
        <w:t>.</w:t>
      </w:r>
      <w:r>
        <w:rPr>
          <w:rtl w:val="true"/>
        </w:rPr>
        <w:t xml:space="preserve">الشاعر فوزي بن سلمان بن محمد الصايغ </w:t>
      </w:r>
      <w:r>
        <w:rPr>
          <w:rtl w:val="true"/>
        </w:rPr>
        <w:t>:</w:t>
      </w:r>
      <w:bookmarkEnd w:id="1204"/>
    </w:p>
    <w:p>
      <w:pPr>
        <w:pStyle w:val="BookText"/>
        <w:rPr/>
      </w:pPr>
      <w:r>
        <w:rPr>
          <w:rFonts w:ascii="IRNazanin" w:hAnsi="IRNazanin" w:eastAsia="IRNazanin"/>
          <w:color w:val="111111"/>
          <w:sz w:val="28"/>
          <w:sz w:val="28"/>
          <w:szCs w:val="28"/>
          <w:rtl w:val="true"/>
          <w:lang w:bidi="fa-IR"/>
        </w:rPr>
        <w:t xml:space="preserve">ولد في الملاحة فی </w:t>
      </w:r>
      <w:r>
        <w:rPr>
          <w:rFonts w:eastAsia="IRNazanin" w:cs="IRNazanin"/>
          <w:color w:val="111111"/>
          <w:sz w:val="28"/>
          <w:szCs w:val="28"/>
          <w:lang w:bidi="fa-IR"/>
        </w:rPr>
        <w:t>1388/2/13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حصل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شهادة دبلوم تجارة من مدرسة القطيف الثانوية التجارية ، ويعمل حاليا في مستشفى الدمام المركزي ، يكتب الشعر العمودي وشعر التفعيلة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392/331/199/191/101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141/78</w:t>
      </w:r>
    </w:p>
    <w:p>
      <w:pPr>
        <w:pStyle w:val="Heading3"/>
        <w:numPr>
          <w:ilvl w:val="2"/>
          <w:numId w:val="1"/>
        </w:numPr>
        <w:rPr/>
      </w:pPr>
      <w:bookmarkStart w:id="1205" w:name="__RefHeading___Toc401334_3406789950"/>
      <w:bookmarkStart w:id="1206" w:name="_Toc445"/>
      <w:bookmarkEnd w:id="1205"/>
      <w:r>
        <w:rPr/>
        <w:t>123</w:t>
      </w:r>
      <w:r>
        <w:rPr>
          <w:rtl w:val="true"/>
        </w:rPr>
        <w:t>.</w:t>
      </w:r>
      <w:r>
        <w:rPr>
          <w:rtl w:val="true"/>
        </w:rPr>
        <w:t>الشيخ قاسم بن عبد الشهيد بن علي آل قاسم</w:t>
      </w:r>
      <w:r>
        <w:rPr>
          <w:rtl w:val="true"/>
        </w:rPr>
        <w:t>:</w:t>
      </w:r>
      <w:bookmarkEnd w:id="1206"/>
    </w:p>
    <w:p>
      <w:pPr>
        <w:pStyle w:val="BookText"/>
        <w:rPr/>
      </w:pPr>
      <w:r>
        <w:rPr>
          <w:rFonts w:ascii="IRNazanin" w:hAnsi="IRNazanin" w:eastAsia="IRNazanin"/>
          <w:color w:val="111111"/>
          <w:sz w:val="28"/>
          <w:sz w:val="28"/>
          <w:szCs w:val="28"/>
          <w:rtl w:val="true"/>
          <w:lang w:bidi="fa-IR"/>
        </w:rPr>
        <w:t xml:space="preserve">ولد في القديح سنة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دراسته الثانوية والتحق بأرامكو ، وحضر دروساً حوزوية أثناء عمله حتى استقال منه سنة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متجها إلى قم المقدسة ، فحضر عند فضلائها كالشيخ الوحيد الخراساني والسيد محمد علي الأبطحي والسيد محمد الرجائي ، له مشاركات ثقافية وأدبية ومن كتاباته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بين الذاتية والوضع ، رسالة فی ثبوت الهلال تقريراً لبحث السيد محمد علي الأبطحي، 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مسودة 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368/367/47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364/50</w:t>
      </w:r>
    </w:p>
    <w:p>
      <w:pPr>
        <w:pStyle w:val="Heading3"/>
        <w:numPr>
          <w:ilvl w:val="2"/>
          <w:numId w:val="1"/>
        </w:numPr>
        <w:rPr/>
      </w:pPr>
      <w:bookmarkStart w:id="1207" w:name="__RefHeading___Toc401336_3406789950"/>
      <w:bookmarkStart w:id="1208" w:name="_Toc446"/>
      <w:bookmarkEnd w:id="1207"/>
      <w:r>
        <w:rPr/>
        <w:t>124</w:t>
      </w:r>
      <w:r>
        <w:rPr>
          <w:rtl w:val="true"/>
        </w:rPr>
        <w:t>.</w:t>
      </w:r>
      <w:r>
        <w:rPr>
          <w:rtl w:val="true"/>
        </w:rPr>
        <w:t xml:space="preserve">الشاعر قيس بن عيسى بن مهدي آل مهنا </w:t>
      </w:r>
      <w:r>
        <w:rPr>
          <w:rtl w:val="true"/>
        </w:rPr>
        <w:t>:</w:t>
      </w:r>
      <w:bookmarkEnd w:id="1208"/>
    </w:p>
    <w:p>
      <w:pPr>
        <w:pStyle w:val="BookText"/>
        <w:rPr/>
      </w:pPr>
      <w:r>
        <w:rPr>
          <w:rFonts w:ascii="Amiri" w:hAnsi="Amiri" w:eastAsia="Amiri" w:cs="Amiri"/>
          <w:color w:val="111111"/>
          <w:sz w:val="28"/>
          <w:sz w:val="28"/>
          <w:szCs w:val="28"/>
          <w:rtl w:val="true"/>
          <w:lang w:bidi="ar-SA"/>
        </w:rPr>
        <w:t xml:space="preserve">ولد في الجش </w:t>
      </w:r>
      <w:r>
        <w:rPr>
          <w:rFonts w:eastAsia="Amiri" w:cs="Amiri" w:ascii="Amiri" w:hAnsi="Amiri"/>
          <w:color w:val="111111"/>
          <w:sz w:val="28"/>
          <w:szCs w:val="28"/>
          <w:lang w:bidi="ar-SA"/>
        </w:rPr>
        <w:t>1388/3/16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حريج بكالوريوس احياء من كلية التربية بجامعة الملك سعود بالرياض عام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نشر شعره و بعض الصحف والمجلات ، وله مشاركات أدبية دينية واجتماعية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الأشرعة المسافرة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مجموعة مقالات أدبية حول الأدب في منطقة القطيف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1209" w:name="pg14996_156284"/>
    </w:p>
    <w:p>
      <w:pPr>
        <w:pStyle w:val="Heading3"/>
        <w:numPr>
          <w:ilvl w:val="2"/>
          <w:numId w:val="1"/>
        </w:numPr>
        <w:rPr/>
      </w:pPr>
      <w:bookmarkStart w:id="1210" w:name="__RefHeading___Toc401338_3406789950"/>
      <w:bookmarkStart w:id="1211" w:name="_Toc447"/>
      <w:bookmarkEnd w:id="1209"/>
      <w:bookmarkEnd w:id="1210"/>
      <w:r>
        <w:rPr/>
        <w:t>125</w:t>
      </w:r>
      <w:r>
        <w:rPr>
          <w:rtl w:val="true"/>
        </w:rPr>
        <w:t>.</w:t>
      </w:r>
      <w:r>
        <w:rPr>
          <w:rtl w:val="true"/>
        </w:rPr>
        <w:t>لؤي بن محمد شوقي بن عبد الرزاق آل سنبل ؛</w:t>
      </w:r>
      <w:bookmarkEnd w:id="1211"/>
    </w:p>
    <w:p>
      <w:pPr>
        <w:pStyle w:val="BookText"/>
        <w:rPr/>
      </w:pPr>
      <w:r>
        <w:rPr>
          <w:rFonts w:ascii="Amiri" w:hAnsi="Amiri" w:eastAsia="Amiri" w:cs="Amiri"/>
          <w:color w:val="111111"/>
          <w:sz w:val="28"/>
          <w:sz w:val="28"/>
          <w:szCs w:val="28"/>
          <w:rtl w:val="true"/>
          <w:lang w:bidi="ar-SA"/>
        </w:rPr>
        <w:t xml:space="preserve">ولد في الجش في </w:t>
      </w:r>
      <w:r>
        <w:rPr>
          <w:rFonts w:eastAsia="Amiri" w:cs="Amiri" w:ascii="Amiri" w:hAnsi="Amiri"/>
          <w:color w:val="111111"/>
          <w:sz w:val="28"/>
          <w:szCs w:val="28"/>
          <w:lang w:bidi="ar-SA"/>
        </w:rPr>
        <w:t>1389/4/20</w:t>
      </w:r>
      <w:r>
        <w:rPr>
          <w:rFonts w:ascii="Amiri" w:hAnsi="Amiri" w:eastAsia="Amiri" w:cs="Amiri"/>
          <w:color w:val="111111"/>
          <w:sz w:val="28"/>
          <w:sz w:val="28"/>
          <w:szCs w:val="28"/>
          <w:rtl w:val="true"/>
          <w:lang w:bidi="ar-SA"/>
        </w:rPr>
        <w:t xml:space="preserve">ه، حصل على بكالوريوس اللغة العربية من كلية التربية بجامعة الملك سعود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 يعمل مدرساً ،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الخطي تأريخ مشرق ، الشيخ الخنيزي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عالماً وزعيماً، ذكرى العلامة الخطي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له شرف جمع شتات هذه الباقة المهدية التي ظهرت في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87/86</w:t>
      </w:r>
    </w:p>
    <w:p>
      <w:pPr>
        <w:pStyle w:val="BookText"/>
        <w:rPr/>
      </w:pPr>
      <w:r>
        <w:rPr>
          <w:rtl w:val="true"/>
        </w:rPr>
        <mc:AlternateContent>
          <mc:Choice Requires="wps">
            <w:drawing>
              <wp:inline distT="0" distB="0" distL="0" distR="0">
                <wp:extent cx="47371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5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Heading3"/>
        <w:numPr>
          <w:ilvl w:val="2"/>
          <w:numId w:val="1"/>
        </w:numPr>
        <w:rPr/>
      </w:pPr>
      <w:bookmarkStart w:id="1212" w:name="__RefHeading___Toc401340_3406789950"/>
      <w:bookmarkStart w:id="1213" w:name="_Toc448"/>
      <w:bookmarkEnd w:id="1212"/>
      <w:r>
        <w:rPr/>
        <w:t>126</w:t>
      </w:r>
      <w:r>
        <w:rPr>
          <w:rtl w:val="true"/>
        </w:rPr>
        <w:t>.</w:t>
      </w:r>
      <w:r>
        <w:rPr>
          <w:rtl w:val="true"/>
        </w:rPr>
        <w:t xml:space="preserve">الشاعر مجتبی بن علي بن محمد شوقي آل سنبل </w:t>
      </w:r>
      <w:r>
        <w:rPr>
          <w:rtl w:val="true"/>
        </w:rPr>
        <w:t>:</w:t>
      </w:r>
      <w:bookmarkEnd w:id="1213"/>
    </w:p>
    <w:p>
      <w:pPr>
        <w:pStyle w:val="BookText"/>
        <w:rPr/>
      </w:pPr>
      <w:r>
        <w:rPr>
          <w:rFonts w:ascii="Amiri" w:hAnsi="Amiri" w:eastAsia="Amiri" w:cs="Amiri"/>
          <w:color w:val="111111"/>
          <w:sz w:val="28"/>
          <w:sz w:val="28"/>
          <w:szCs w:val="28"/>
          <w:rtl w:val="true"/>
          <w:lang w:bidi="ar-SA"/>
        </w:rPr>
        <w:t xml:space="preserve">ولد في الجش </w:t>
      </w:r>
      <w:r>
        <w:rPr>
          <w:rFonts w:eastAsia="Amiri" w:cs="Amiri" w:ascii="Amiri" w:hAnsi="Amiri"/>
          <w:color w:val="111111"/>
          <w:sz w:val="28"/>
          <w:szCs w:val="28"/>
          <w:lang w:bidi="ar-SA"/>
        </w:rPr>
        <w:t>1407/10/25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طالب من جامعة الملك فهد للبترول والمعادن ، اهتم بفنون الشعر الشعبي ، كالأبوذيات والموال ونحوها ، فاكثر من حفظه والنظم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414/407/389</w:t>
      </w:r>
    </w:p>
    <w:p>
      <w:pPr>
        <w:pStyle w:val="Heading3"/>
        <w:numPr>
          <w:ilvl w:val="2"/>
          <w:numId w:val="1"/>
        </w:numPr>
        <w:rPr/>
      </w:pPr>
      <w:bookmarkStart w:id="1214" w:name="__RefHeading___Toc401342_3406789950"/>
      <w:bookmarkStart w:id="1215" w:name="_Toc449"/>
      <w:bookmarkEnd w:id="1214"/>
      <w:r>
        <w:rPr/>
        <w:t>127</w:t>
      </w:r>
      <w:r>
        <w:rPr>
          <w:rtl w:val="true"/>
        </w:rPr>
        <w:t>.</w:t>
      </w:r>
      <w:r>
        <w:rPr>
          <w:rtl w:val="true"/>
        </w:rPr>
        <w:t xml:space="preserve">السيد محسن السيد أمين السيد ناصر الشبركة </w:t>
      </w:r>
      <w:r>
        <w:rPr>
          <w:rtl w:val="true"/>
        </w:rPr>
        <w:t>:</w:t>
      </w:r>
      <w:bookmarkEnd w:id="1215"/>
    </w:p>
    <w:p>
      <w:pPr>
        <w:pStyle w:val="BookText"/>
        <w:rPr/>
      </w:pPr>
      <w:r>
        <w:rPr>
          <w:rFonts w:ascii="IRNazanin" w:hAnsi="IRNazanin" w:eastAsia="IRNazanin"/>
          <w:color w:val="111111"/>
          <w:sz w:val="28"/>
          <w:sz w:val="28"/>
          <w:szCs w:val="28"/>
          <w:rtl w:val="true"/>
          <w:lang w:bidi="fa-IR"/>
        </w:rPr>
        <w:t xml:space="preserve">ولد من الشويکة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 ، خريج بكالريوس لغة عربية من جامعة الملك سعود بالرياض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 بدأ كتابة الشعر سنة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 له مجموعة شعرية ومجموعة مقالات أدبية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1216" w:name="__RefHeading___Toc401344_3406789950"/>
      <w:bookmarkStart w:id="1217" w:name="_Toc450"/>
      <w:bookmarkEnd w:id="1216"/>
      <w:r>
        <w:rPr/>
        <w:t>128</w:t>
      </w:r>
      <w:r>
        <w:rPr>
          <w:rtl w:val="true"/>
        </w:rPr>
        <w:t>.</w:t>
      </w:r>
      <w:r>
        <w:rPr>
          <w:rtl w:val="true"/>
        </w:rPr>
        <w:t xml:space="preserve">الشاعر محسن بن علي بن سلمان بن خميس </w:t>
      </w:r>
      <w:r>
        <w:rPr>
          <w:rtl w:val="true"/>
        </w:rPr>
        <w:t>:</w:t>
      </w:r>
      <w:bookmarkEnd w:id="1217"/>
    </w:p>
    <w:p>
      <w:pPr>
        <w:pStyle w:val="BookText"/>
        <w:rPr/>
      </w:pPr>
      <w:r>
        <w:rPr>
          <w:rFonts w:ascii="IRNazanin" w:hAnsi="IRNazanin" w:eastAsia="IRNazanin"/>
          <w:color w:val="111111"/>
          <w:sz w:val="28"/>
          <w:sz w:val="28"/>
          <w:szCs w:val="28"/>
          <w:rtl w:val="true"/>
          <w:lang w:bidi="fa-IR"/>
        </w:rPr>
        <w:t xml:space="preserve">من سكنة القلعة بالقطيف ، عرف بالتقوى والصلاح ، وله شعر فی مصائب أهل البيت علیهم السلام توفی، سنة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218" w:name="pg14996_156285"/>
    </w:p>
    <w:p>
      <w:pPr>
        <w:pStyle w:val="Heading3"/>
        <w:numPr>
          <w:ilvl w:val="2"/>
          <w:numId w:val="1"/>
        </w:numPr>
        <w:rPr/>
      </w:pPr>
      <w:bookmarkStart w:id="1219" w:name="__RefHeading___Toc401346_3406789950"/>
      <w:bookmarkStart w:id="1220" w:name="_Toc451"/>
      <w:bookmarkEnd w:id="1218"/>
      <w:bookmarkEnd w:id="1219"/>
      <w:r>
        <w:rPr/>
        <w:t>129</w:t>
      </w:r>
      <w:r>
        <w:rPr>
          <w:rtl w:val="true"/>
        </w:rPr>
        <w:t>.</w:t>
      </w:r>
      <w:r>
        <w:rPr>
          <w:rtl w:val="true"/>
        </w:rPr>
        <w:t>الشيخ محسن بن علي بن صالح المعلم</w:t>
      </w:r>
      <w:r>
        <w:rPr>
          <w:rtl w:val="true"/>
        </w:rPr>
        <w:t>:</w:t>
      </w:r>
      <w:bookmarkEnd w:id="1220"/>
    </w:p>
    <w:p>
      <w:pPr>
        <w:pStyle w:val="BookText"/>
        <w:rPr/>
      </w:pPr>
      <w:r>
        <w:rPr>
          <w:rFonts w:ascii="IRNazanin" w:hAnsi="IRNazanin" w:eastAsia="IRNazanin"/>
          <w:color w:val="111111"/>
          <w:sz w:val="28"/>
          <w:sz w:val="28"/>
          <w:szCs w:val="28"/>
          <w:rtl w:val="true"/>
          <w:lang w:bidi="fa-IR"/>
        </w:rPr>
        <w:t xml:space="preserve">ولد في الجارودية سنة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 درس في القطيف وهاجر سنة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إلى النجف ، و فی سنة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توجه إلى قم المقدسة حتى سنة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فعاد إلى البلاد موجهاً ومعلماً ورائد حركة علمية وثقافية، مكثر من إلقاء المحاضرات داخل البلاد وخارجها ، مما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في موكب الخالدين، العقائد و نهج البلاغة ، الحج معالمه ومعارفه، علي علیه السلام إمام الدين والدولة، فاطمة علیهاالسلام صوت الحق الإلهي، زينب علیهاالسلام والظالمون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85/75</w:t>
      </w:r>
    </w:p>
    <w:p>
      <w:pPr>
        <w:pStyle w:val="BookText"/>
        <w:rPr/>
      </w:pPr>
      <w:r>
        <w:rPr>
          <w:rtl w:val="true"/>
        </w:rPr>
        <mc:AlternateContent>
          <mc:Choice Requires="wps">
            <w:drawing>
              <wp:inline distT="0" distB="0" distL="0" distR="0">
                <wp:extent cx="47371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5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Heading3"/>
        <w:numPr>
          <w:ilvl w:val="2"/>
          <w:numId w:val="1"/>
        </w:numPr>
        <w:rPr/>
      </w:pPr>
      <w:bookmarkStart w:id="1221" w:name="__RefHeading___Toc401348_3406789950"/>
      <w:bookmarkStart w:id="1222" w:name="_Toc452"/>
      <w:bookmarkEnd w:id="1221"/>
      <w:r>
        <w:rPr/>
        <w:t>130</w:t>
      </w:r>
      <w:r>
        <w:rPr>
          <w:rtl w:val="true"/>
        </w:rPr>
        <w:t>.</w:t>
      </w:r>
      <w:r>
        <w:rPr>
          <w:rtl w:val="true"/>
        </w:rPr>
        <w:t>الشيخ محسن بن فرج النجفي ؛</w:t>
      </w:r>
      <w:bookmarkEnd w:id="1222"/>
    </w:p>
    <w:p>
      <w:pPr>
        <w:pStyle w:val="BookText"/>
        <w:rPr/>
      </w:pPr>
      <w:r>
        <w:rPr>
          <w:rFonts w:ascii="IRNazanin" w:hAnsi="IRNazanin" w:eastAsia="IRNazanin"/>
          <w:color w:val="111111"/>
          <w:sz w:val="28"/>
          <w:sz w:val="28"/>
          <w:szCs w:val="28"/>
          <w:rtl w:val="true"/>
          <w:lang w:bidi="fa-IR"/>
        </w:rPr>
        <w:t xml:space="preserve">اذكره الشيخ فرج العمران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تحفة أهل الإيمان في تراجم علماء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محتملاً أنه من آل عمران ، ونقل عن صاحب الحصون المنيعة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فاضلاً كاملاً أديباً شاعراً ، ولم يسمع له شعر إلا في مدح أهل البيت علیهم السلام، توفی في النجف فی حدود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 والده هاجر من جزيرة البحرين أو بلاد القطيف، وقد جاء شعره من الكتب التي كفلت مراثي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Heading3"/>
        <w:numPr>
          <w:ilvl w:val="2"/>
          <w:numId w:val="1"/>
        </w:numPr>
        <w:rPr/>
      </w:pPr>
      <w:bookmarkStart w:id="1223" w:name="__RefHeading___Toc401350_3406789950"/>
      <w:bookmarkStart w:id="1224" w:name="_Toc453"/>
      <w:bookmarkEnd w:id="1223"/>
      <w:r>
        <w:rPr/>
        <w:t>131</w:t>
      </w:r>
      <w:r>
        <w:rPr>
          <w:rtl w:val="true"/>
        </w:rPr>
        <w:t>.</w:t>
      </w:r>
      <w:r>
        <w:rPr>
          <w:rtl w:val="true"/>
        </w:rPr>
        <w:t>الشاعر محمد بن أحمد بن مكي آل ناصر</w:t>
      </w:r>
      <w:r>
        <w:rPr>
          <w:rtl w:val="true"/>
        </w:rPr>
        <w:t>:</w:t>
      </w:r>
      <w:bookmarkEnd w:id="1224"/>
    </w:p>
    <w:p>
      <w:pPr>
        <w:pStyle w:val="BookText"/>
        <w:rPr/>
      </w:pPr>
      <w:r>
        <w:rPr>
          <w:rFonts w:ascii="IRNazanin" w:hAnsi="IRNazanin" w:eastAsia="IRNazanin"/>
          <w:color w:val="111111"/>
          <w:sz w:val="28"/>
          <w:sz w:val="28"/>
          <w:szCs w:val="28"/>
          <w:rtl w:val="true"/>
          <w:lang w:bidi="fa-IR"/>
        </w:rPr>
        <w:t xml:space="preserve">ولد في القديح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دبلوم الثانوية التجارية فالتحق بركب الوظيفة الحكومية ، من الشعراء المكثرين الذين لهم حضور بارز في المناسبات الدينية والاجتماعية في بلاده ، يعمل على إعداد ديوانه الشعبي للطبع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1225" w:name="__RefHeading___Toc401352_3406789950"/>
      <w:bookmarkStart w:id="1226" w:name="_Toc454"/>
      <w:bookmarkEnd w:id="1225"/>
      <w:r>
        <w:rPr/>
        <w:t>132</w:t>
      </w:r>
      <w:r>
        <w:rPr>
          <w:rtl w:val="true"/>
        </w:rPr>
        <w:t>.</w:t>
      </w:r>
      <w:r>
        <w:rPr>
          <w:rtl w:val="true"/>
        </w:rPr>
        <w:t xml:space="preserve">الحاج محمد سعيد بن أحمد بن محمد حسن الجشي </w:t>
      </w:r>
      <w:r>
        <w:rPr>
          <w:rtl w:val="true"/>
        </w:rPr>
        <w:t>:</w:t>
      </w:r>
      <w:bookmarkEnd w:id="1226"/>
    </w:p>
    <w:p>
      <w:pPr>
        <w:pStyle w:val="BookText"/>
        <w:rPr/>
      </w:pPr>
      <w:r>
        <w:rPr>
          <w:rFonts w:ascii="IRNazanin" w:hAnsi="IRNazanin" w:eastAsia="IRNazanin"/>
          <w:color w:val="111111"/>
          <w:sz w:val="28"/>
          <w:sz w:val="28"/>
          <w:szCs w:val="28"/>
          <w:rtl w:val="true"/>
          <w:lang w:bidi="fa-IR"/>
        </w:rPr>
        <w:t xml:space="preserve">ولد في القلعة فی </w:t>
      </w:r>
      <w:r>
        <w:rPr>
          <w:rFonts w:eastAsia="IRNazanin" w:cs="IRNazanin"/>
          <w:color w:val="111111"/>
          <w:sz w:val="28"/>
          <w:szCs w:val="28"/>
          <w:lang w:bidi="fa-IR"/>
        </w:rPr>
        <w:t>1339/7/27</w:t>
      </w:r>
      <w:r>
        <w:rPr>
          <w:rFonts w:ascii="IRNazanin" w:hAnsi="IRNazanin" w:eastAsia="IRNazanin"/>
          <w:color w:val="111111"/>
          <w:sz w:val="28"/>
          <w:sz w:val="28"/>
          <w:szCs w:val="28"/>
          <w:rtl w:val="true"/>
          <w:lang w:bidi="fa-IR"/>
        </w:rPr>
        <w:t xml:space="preserve">ه، جمع قصائده التي في مدح و رثاء أهل البيت علیهم السلام وقصائده في المناسبات الاجتماعية فی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محراب الذكرى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قصائده في موضوعات متفرقة ، مارس الأعمال الحرة حتى توفي فی شهر رمضان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اشتهر الكثير من شعره على ألسنة الخطباء ، ونشر بعضه في الكتب التي تتحدث عن أدب المنطقة ، ولكن لم يصدر له دیوان خاص </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461/438/408/363/299/280/278/129/128/37</w:t>
      </w:r>
      <w:r>
        <w:rPr>
          <w:rFonts w:eastAsia="Amiri" w:cs="Amiri" w:ascii="Amiri" w:hAnsi="Amiri"/>
          <w:color w:val="111111"/>
          <w:sz w:val="28"/>
          <w:szCs w:val="28"/>
          <w:rtl w:val="true"/>
          <w:lang w:bidi="ar-SA"/>
        </w:rPr>
        <w:t xml:space="preserve"> </w:t>
      </w:r>
      <w:bookmarkStart w:id="1227" w:name="pg14996_156286"/>
    </w:p>
    <w:p>
      <w:pPr>
        <w:pStyle w:val="Heading3"/>
        <w:numPr>
          <w:ilvl w:val="2"/>
          <w:numId w:val="1"/>
        </w:numPr>
        <w:rPr/>
      </w:pPr>
      <w:bookmarkStart w:id="1228" w:name="__RefHeading___Toc401354_3406789950"/>
      <w:bookmarkStart w:id="1229" w:name="_Toc455"/>
      <w:bookmarkEnd w:id="1227"/>
      <w:bookmarkEnd w:id="1228"/>
      <w:r>
        <w:rPr/>
        <w:t>133</w:t>
      </w:r>
      <w:r>
        <w:rPr>
          <w:rtl w:val="true"/>
        </w:rPr>
        <w:t>.</w:t>
      </w:r>
      <w:r>
        <w:rPr>
          <w:rtl w:val="true"/>
        </w:rPr>
        <w:t xml:space="preserve">السيد محمد السيد باقر السيد إبراهيم الشرقا </w:t>
      </w:r>
      <w:r>
        <w:rPr>
          <w:rtl w:val="true"/>
        </w:rPr>
        <w:t>:</w:t>
      </w:r>
      <w:bookmarkEnd w:id="1229"/>
    </w:p>
    <w:p>
      <w:p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الخويلدية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خريج لغة عربية بشهادة دبلوم الكلية المتوسطة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يعمل مدرساً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إيقاعات للناشئة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أناشيد، بحث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زينب الكبری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150/148/146/145/144</w:t>
      </w:r>
    </w:p>
    <w:p>
      <w:pPr>
        <w:pStyle w:val="BookText"/>
        <w:rPr/>
      </w:pPr>
      <w:r>
        <w:rPr>
          <w:rtl w:val="true"/>
        </w:rPr>
        <mc:AlternateContent>
          <mc:Choice Requires="wps">
            <w:drawing>
              <wp:inline distT="0" distB="0" distL="0" distR="0">
                <wp:extent cx="47371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59"/>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Heading3"/>
        <w:numPr>
          <w:ilvl w:val="2"/>
          <w:numId w:val="1"/>
        </w:numPr>
        <w:rPr/>
      </w:pPr>
      <w:bookmarkStart w:id="1230" w:name="__RefHeading___Toc401356_3406789950"/>
      <w:bookmarkStart w:id="1231" w:name="_Toc456"/>
      <w:bookmarkEnd w:id="1230"/>
      <w:r>
        <w:rPr/>
        <w:t>134</w:t>
      </w:r>
      <w:r>
        <w:rPr>
          <w:rtl w:val="true"/>
        </w:rPr>
        <w:t>.</w:t>
      </w:r>
      <w:r>
        <w:rPr>
          <w:rtl w:val="true"/>
        </w:rPr>
        <w:t>الخطيب محمد علي ابن الملا حسن بن مكي آل ناصر</w:t>
      </w:r>
      <w:r>
        <w:rPr>
          <w:rtl w:val="true"/>
        </w:rPr>
        <w:t>:</w:t>
      </w:r>
      <w:bookmarkEnd w:id="1231"/>
    </w:p>
    <w:p>
      <w:pPr>
        <w:pStyle w:val="BookText"/>
        <w:rPr/>
      </w:pPr>
      <w:r>
        <w:rPr>
          <w:rFonts w:ascii="IRNazanin" w:hAnsi="IRNazanin" w:eastAsia="IRNazanin"/>
          <w:color w:val="111111"/>
          <w:sz w:val="28"/>
          <w:sz w:val="28"/>
          <w:szCs w:val="28"/>
          <w:rtl w:val="true"/>
          <w:lang w:bidi="fa-IR"/>
        </w:rPr>
        <w:t xml:space="preserve">ولد في القديح سنة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 قرأ بعض المقدمات في وطنه ثم هاجر إلى النجف وعاد منها ليواصل مشواره في الخطابة والتأليف، نشر سنة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الخالق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كثير من المؤلفات المخطوطة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القديح فی التاريخ، أعلام القديح، البلاغة من شعر المتنبي ، البهائي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 وشعره، القطيف آثار وأفكار، ودواوين في موضوعات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حضور بارز في المناسبات الدينية والوطنية في القطيف عامة والقديح خاصة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347/345/283/208/149/146/86/42/15</w:t>
      </w:r>
    </w:p>
    <w:p>
      <w:pPr>
        <w:pStyle w:val="Heading3"/>
        <w:numPr>
          <w:ilvl w:val="2"/>
          <w:numId w:val="1"/>
        </w:numPr>
        <w:rPr/>
      </w:pPr>
      <w:bookmarkStart w:id="1232" w:name="__RefHeading___Toc401358_3406789950"/>
      <w:bookmarkStart w:id="1233" w:name="_Toc457"/>
      <w:bookmarkEnd w:id="1232"/>
      <w:r>
        <w:rPr/>
        <w:t>135</w:t>
      </w:r>
      <w:r>
        <w:rPr>
          <w:rtl w:val="true"/>
        </w:rPr>
        <w:t>.</w:t>
      </w:r>
      <w:r>
        <w:rPr>
          <w:rtl w:val="true"/>
        </w:rPr>
        <w:t>الأستاذ محمد بن حسن بن منصور الزایر</w:t>
      </w:r>
      <w:r>
        <w:rPr>
          <w:rtl w:val="true"/>
        </w:rPr>
        <w:t>:</w:t>
      </w:r>
      <w:bookmarkEnd w:id="1233"/>
    </w:p>
    <w:p>
      <w:pPr>
        <w:pStyle w:val="BookText"/>
        <w:rPr/>
      </w:pPr>
      <w:r>
        <w:rPr>
          <w:rFonts w:ascii="IRNazanin" w:hAnsi="IRNazanin" w:eastAsia="IRNazanin"/>
          <w:color w:val="111111"/>
          <w:sz w:val="28"/>
          <w:sz w:val="28"/>
          <w:szCs w:val="28"/>
          <w:rtl w:val="true"/>
          <w:lang w:bidi="fa-IR"/>
        </w:rPr>
        <w:t xml:space="preserve">ولد بالجش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حصل سنة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بكالوريوس لغة إنجليزية من كلية التربية بجامعة الملك سعود بالرياض ، يعمل الآن مدرس لغة إنجليزية ، يكتب الشعر العربي والشعبي ، وله شعر قليل باللغة الإنجليزية ، له مشاركات في المناسبات الدينية والاجتماعية في بلاده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Heading3"/>
        <w:numPr>
          <w:ilvl w:val="2"/>
          <w:numId w:val="1"/>
        </w:numPr>
        <w:rPr/>
      </w:pPr>
      <w:bookmarkStart w:id="1234" w:name="__RefHeading___Toc401360_3406789950"/>
      <w:bookmarkStart w:id="1235" w:name="_Toc458"/>
      <w:bookmarkEnd w:id="1234"/>
      <w:r>
        <w:rPr/>
        <w:t>136</w:t>
      </w:r>
      <w:r>
        <w:rPr>
          <w:rtl w:val="true"/>
        </w:rPr>
        <w:t>.</w:t>
      </w:r>
      <w:r>
        <w:rPr>
          <w:rtl w:val="true"/>
        </w:rPr>
        <w:t>الشاعر محمد بن حسن بن يوسف الماجد؛</w:t>
      </w:r>
      <w:bookmarkEnd w:id="1235"/>
    </w:p>
    <w:p>
      <w:pPr>
        <w:pStyle w:val="BookText"/>
        <w:rPr/>
      </w:pPr>
      <w:r>
        <w:rPr>
          <w:rFonts w:ascii="Amiri" w:hAnsi="Amiri" w:eastAsia="Amiri" w:cs="Amiri"/>
          <w:color w:val="111111"/>
          <w:sz w:val="28"/>
          <w:sz w:val="28"/>
          <w:szCs w:val="28"/>
          <w:rtl w:val="true"/>
          <w:lang w:bidi="ar-SA"/>
        </w:rPr>
        <w:t xml:space="preserve">ولد في سنابس عام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ه ، حصل عام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على بكالوريوس هندسة معمارية من جامعة الملك فهد للبترول والمعادن بالظهران ، ثم حصل على شهادة الماجستير في التخصص نفسه ، نشر ديوانه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الرمل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236" w:name="pg14996_156287"/>
    </w:p>
    <w:p>
      <w:pPr>
        <w:pStyle w:val="Heading3"/>
        <w:numPr>
          <w:ilvl w:val="2"/>
          <w:numId w:val="1"/>
        </w:numPr>
        <w:rPr/>
      </w:pPr>
      <w:bookmarkStart w:id="1237" w:name="__RefHeading___Toc401362_3406789950"/>
      <w:bookmarkStart w:id="1238" w:name="_Toc459"/>
      <w:bookmarkEnd w:id="1236"/>
      <w:bookmarkEnd w:id="1237"/>
      <w:r>
        <w:rPr/>
        <w:t>137</w:t>
      </w:r>
      <w:r>
        <w:rPr>
          <w:rtl w:val="true"/>
        </w:rPr>
        <w:t>.</w:t>
      </w:r>
      <w:r>
        <w:rPr>
          <w:rtl w:val="true"/>
        </w:rPr>
        <w:t xml:space="preserve">السيد محمد السيد حسين السيد عدنان الخباز </w:t>
      </w:r>
      <w:r>
        <w:rPr>
          <w:rtl w:val="true"/>
        </w:rPr>
        <w:t>:</w:t>
      </w:r>
      <w:bookmarkEnd w:id="1238"/>
    </w:p>
    <w:p>
      <w:pPr>
        <w:pStyle w:val="BookText"/>
        <w:rPr/>
      </w:pPr>
      <w:r>
        <w:rPr>
          <w:rFonts w:ascii="IRNazanin" w:hAnsi="IRNazanin" w:eastAsia="IRNazanin"/>
          <w:color w:val="111111"/>
          <w:sz w:val="28"/>
          <w:sz w:val="28"/>
          <w:szCs w:val="28"/>
          <w:rtl w:val="true"/>
          <w:lang w:bidi="fa-IR"/>
        </w:rPr>
        <w:t xml:space="preserve">ولد في القطيفه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 حاصل على بكالوريوس فی مادة الرياضيات ، له العديد من المقالات النقدية ، نشر مجموعة شعرية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فائز بالمركز الأول بجائزة راشد بن حميد للثقافة والعلوم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241/186</w:t>
      </w:r>
    </w:p>
    <w:p>
      <w:pPr>
        <w:pStyle w:val="BookText"/>
        <w:rPr/>
      </w:pPr>
      <w:r>
        <w:rPr>
          <w:rtl w:val="true"/>
        </w:rPr>
        <mc:AlternateContent>
          <mc:Choice Requires="wps">
            <w:drawing>
              <wp:inline distT="0" distB="0" distL="0" distR="0">
                <wp:extent cx="47371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62"/>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Heading3"/>
        <w:numPr>
          <w:ilvl w:val="2"/>
          <w:numId w:val="1"/>
        </w:numPr>
        <w:rPr/>
      </w:pPr>
      <w:bookmarkStart w:id="1239" w:name="__RefHeading___Toc401364_3406789950"/>
      <w:bookmarkStart w:id="1240" w:name="_Toc460"/>
      <w:bookmarkEnd w:id="1239"/>
      <w:r>
        <w:rPr/>
        <w:t>138</w:t>
      </w:r>
      <w:r>
        <w:rPr>
          <w:rtl w:val="true"/>
        </w:rPr>
        <w:t>.</w:t>
      </w:r>
      <w:r>
        <w:rPr>
          <w:rtl w:val="true"/>
        </w:rPr>
        <w:t>الشاعر محمد بن رضي بن ناصر الشماسي</w:t>
      </w:r>
      <w:r>
        <w:rPr>
          <w:rtl w:val="true"/>
        </w:rPr>
        <w:t>:</w:t>
      </w:r>
      <w:bookmarkEnd w:id="1240"/>
    </w:p>
    <w:p>
      <w:pPr>
        <w:pStyle w:val="BookText"/>
        <w:rPr/>
      </w:pPr>
      <w:r>
        <w:rPr>
          <w:rFonts w:ascii="IRNazanin" w:hAnsi="IRNazanin" w:eastAsia="IRNazanin"/>
          <w:color w:val="111111"/>
          <w:sz w:val="28"/>
          <w:sz w:val="28"/>
          <w:szCs w:val="28"/>
          <w:rtl w:val="true"/>
          <w:lang w:bidi="fa-IR"/>
        </w:rPr>
        <w:t xml:space="preserve">ولد في القطيف سنة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على بكالوريوس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اللغة العربية والعلوم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كلية الفقه بالنجف الأشرف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وشهادة الماجستير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العربية وآدابها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جامعة إنديانا بالولايات المتحدة الأمريكية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له مشاركات واسعة في المحافل الأدبية ، وله كتابات أدبية متعددة نشر بعضها في المجلات ومقدماته بعض الدوواين ، كما أن له أنشطة لغوية متعددة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Heading3"/>
        <w:numPr>
          <w:ilvl w:val="2"/>
          <w:numId w:val="1"/>
        </w:numPr>
        <w:rPr/>
      </w:pPr>
      <w:bookmarkStart w:id="1241" w:name="__RefHeading___Toc401366_3406789950"/>
      <w:bookmarkStart w:id="1242" w:name="_Toc461"/>
      <w:bookmarkEnd w:id="1241"/>
      <w:r>
        <w:rPr/>
        <w:t>139</w:t>
      </w:r>
      <w:r>
        <w:rPr>
          <w:rtl w:val="true"/>
        </w:rPr>
        <w:t>.</w:t>
      </w:r>
      <w:r>
        <w:rPr>
          <w:rtl w:val="true"/>
        </w:rPr>
        <w:t>الشيخ محمد بن سعيد بن عبد الله المناميين</w:t>
      </w:r>
      <w:r>
        <w:rPr>
          <w:rtl w:val="true"/>
        </w:rPr>
        <w:t>:</w:t>
      </w:r>
      <w:bookmarkEnd w:id="1242"/>
    </w:p>
    <w:p>
      <w:pPr>
        <w:pStyle w:val="BookText"/>
        <w:rPr/>
      </w:pPr>
      <w:r>
        <w:rPr>
          <w:rFonts w:ascii="IRNazanin" w:hAnsi="IRNazanin" w:eastAsia="IRNazanin"/>
          <w:color w:val="111111"/>
          <w:sz w:val="28"/>
          <w:sz w:val="28"/>
          <w:szCs w:val="28"/>
          <w:rtl w:val="true"/>
          <w:lang w:bidi="fa-IR"/>
        </w:rPr>
        <w:t xml:space="preserve">ولد في القطيف سنة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هاجر إلى النجف الأشرف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التحصيل العلوم الدينية ثم إلى قم المقدسة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 ولا زال متواصلا السيره العلمي ، ممتهناً الخطابة الحسينية ، له شعر كثير متعدد الأغراض والأنواع ، وكتابات لم تر النور بعد ، ینشر بعض شعره وكتاباته في منتديات الأنترنت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397/123/103/100</w:t>
      </w:r>
    </w:p>
    <w:p>
      <w:pPr>
        <w:pStyle w:val="Heading3"/>
        <w:numPr>
          <w:ilvl w:val="2"/>
          <w:numId w:val="1"/>
        </w:numPr>
        <w:rPr/>
      </w:pPr>
      <w:bookmarkStart w:id="1243" w:name="__RefHeading___Toc401368_3406789950"/>
      <w:bookmarkStart w:id="1244" w:name="_Toc462"/>
      <w:bookmarkEnd w:id="1243"/>
      <w:r>
        <w:rPr/>
        <w:t>140</w:t>
      </w:r>
      <w:r>
        <w:rPr>
          <w:rtl w:val="true"/>
        </w:rPr>
        <w:t>.</w:t>
      </w:r>
      <w:r>
        <w:rPr>
          <w:rtl w:val="true"/>
        </w:rPr>
        <w:t>الفنان محمد بن سلمان الصفار</w:t>
      </w:r>
      <w:r>
        <w:rPr>
          <w:rtl w:val="true"/>
        </w:rPr>
        <w:t>:</w:t>
      </w:r>
      <w:bookmarkEnd w:id="1244"/>
    </w:p>
    <w:p>
      <w:pPr>
        <w:pStyle w:val="BookText"/>
        <w:rPr/>
      </w:pPr>
      <w:r>
        <w:rPr>
          <w:rFonts w:ascii="Amiri" w:hAnsi="Amiri" w:eastAsia="Amiri" w:cs="Amiri"/>
          <w:color w:val="111111"/>
          <w:sz w:val="28"/>
          <w:sz w:val="28"/>
          <w:szCs w:val="28"/>
          <w:rtl w:val="true"/>
          <w:lang w:bidi="ar-SA"/>
        </w:rPr>
        <w:t xml:space="preserve">ولد في القديح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 xml:space="preserve">ه ، حاصل على بكالريوس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فنون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كلية التربية بجامعة الملك سعود ، ويعمل مدرساً في مدارس المنطقة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421/420</w:t>
      </w:r>
      <w:r>
        <w:rPr>
          <w:rFonts w:eastAsia="Amiri" w:cs="Amiri" w:ascii="Amiri" w:hAnsi="Amiri"/>
          <w:color w:val="111111"/>
          <w:sz w:val="28"/>
          <w:szCs w:val="28"/>
          <w:rtl w:val="true"/>
          <w:lang w:bidi="ar-SA"/>
        </w:rPr>
        <w:t xml:space="preserve"> </w:t>
      </w:r>
      <w:bookmarkStart w:id="1245" w:name="pg14996_156288"/>
    </w:p>
    <w:p>
      <w:pPr>
        <w:pStyle w:val="Heading3"/>
        <w:numPr>
          <w:ilvl w:val="2"/>
          <w:numId w:val="1"/>
        </w:numPr>
        <w:rPr/>
      </w:pPr>
      <w:bookmarkStart w:id="1246" w:name="__RefHeading___Toc401370_3406789950"/>
      <w:bookmarkStart w:id="1247" w:name="_Toc463"/>
      <w:bookmarkEnd w:id="1245"/>
      <w:bookmarkEnd w:id="1246"/>
      <w:r>
        <w:rPr/>
        <w:t>141</w:t>
      </w:r>
      <w:r>
        <w:rPr>
          <w:rtl w:val="true"/>
        </w:rPr>
        <w:t>.</w:t>
      </w:r>
      <w:r>
        <w:rPr>
          <w:rtl w:val="true"/>
        </w:rPr>
        <w:t>الخطيب محمد بن عبد الله بن علي آل عبد النبي ؛</w:t>
      </w:r>
      <w:bookmarkEnd w:id="1247"/>
    </w:p>
    <w:p>
      <w:pPr>
        <w:pStyle w:val="BookText"/>
        <w:rPr/>
      </w:pPr>
      <w:r>
        <w:rPr>
          <w:rFonts w:ascii="IRNazanin" w:hAnsi="IRNazanin" w:eastAsia="IRNazanin"/>
          <w:color w:val="111111"/>
          <w:sz w:val="28"/>
          <w:sz w:val="28"/>
          <w:szCs w:val="28"/>
          <w:rtl w:val="true"/>
          <w:lang w:bidi="fa-IR"/>
        </w:rPr>
        <w:t xml:space="preserve">ولد بالقديح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 تخرج من الثانوية التجارية سنة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التحق بركب الوظيفة الحكومية سنة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حتى تقاعد سنة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ليتفرغ للخطابة والدراسة الحوزوية ، له شعر كثير فصيح وشعبي ، يشارك فی الاحتفالات الدينية والاجتماعية ، نشر ديواني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مناسبات باسمة ، أفول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الخطيب، نجوم مشرقة ، القطيف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tl w:val="true"/>
        </w:rPr>
        <mc:AlternateContent>
          <mc:Choice Requires="wps">
            <w:drawing>
              <wp:inline distT="0" distB="0" distL="0" distR="0">
                <wp:extent cx="47371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565"/>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Heading3"/>
        <w:numPr>
          <w:ilvl w:val="2"/>
          <w:numId w:val="1"/>
        </w:numPr>
        <w:rPr/>
      </w:pPr>
      <w:bookmarkStart w:id="1248" w:name="__RefHeading___Toc401372_3406789950"/>
      <w:bookmarkStart w:id="1249" w:name="_Toc464"/>
      <w:bookmarkEnd w:id="1248"/>
      <w:r>
        <w:rPr/>
        <w:t>142</w:t>
      </w:r>
      <w:r>
        <w:rPr>
          <w:rtl w:val="true"/>
        </w:rPr>
        <w:t>.</w:t>
      </w:r>
      <w:r>
        <w:rPr>
          <w:rtl w:val="true"/>
        </w:rPr>
        <w:t xml:space="preserve">الشيخ محمد ابن الشيخ عبد الله بن محمد أبوعزيز الخطي </w:t>
      </w:r>
      <w:r>
        <w:rPr>
          <w:rtl w:val="true"/>
        </w:rPr>
        <w:t>:</w:t>
      </w:r>
      <w:bookmarkEnd w:id="1249"/>
    </w:p>
    <w:p>
      <w:pPr>
        <w:pStyle w:val="BookText"/>
        <w:rPr/>
      </w:pPr>
      <w:r>
        <w:rPr>
          <w:rFonts w:ascii="IRNazanin" w:hAnsi="IRNazanin" w:eastAsia="IRNazanin"/>
          <w:color w:val="111111"/>
          <w:sz w:val="28"/>
          <w:sz w:val="28"/>
          <w:szCs w:val="28"/>
          <w:rtl w:val="true"/>
          <w:lang w:bidi="fa-IR"/>
        </w:rPr>
        <w:t xml:space="preserve">أحد الفضلاء والشعراء في القرن الثاني عشر الهجري ، معاصراً للشيخ حسين الماحوزي ، وتوفي في حدود سنة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ه ، له شعر كثير ذكره فی كتبه من الوفايات والمواليد،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الذخيرة في المحشر في مولد الحجة المنتظر ، كتاب مولد الأمير ومولد الصديقة الزهراء ومولد الحسین و مولد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له وفيات أيضاً</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Heading3"/>
        <w:numPr>
          <w:ilvl w:val="2"/>
          <w:numId w:val="1"/>
        </w:numPr>
        <w:rPr/>
      </w:pPr>
      <w:bookmarkStart w:id="1250" w:name="__RefHeading___Toc401374_3406789950"/>
      <w:bookmarkStart w:id="1251" w:name="_Toc465"/>
      <w:bookmarkEnd w:id="1250"/>
      <w:r>
        <w:rPr/>
        <w:t>143</w:t>
      </w:r>
      <w:r>
        <w:rPr>
          <w:rtl w:val="true"/>
        </w:rPr>
        <w:t>.</w:t>
      </w:r>
      <w:r>
        <w:rPr>
          <w:rtl w:val="true"/>
        </w:rPr>
        <w:t>الشيخ محمد بن عبد علي بن محمد آل عبد الجبار</w:t>
      </w:r>
      <w:r>
        <w:rPr>
          <w:rtl w:val="true"/>
        </w:rPr>
        <w:t>:</w:t>
      </w:r>
      <w:bookmarkEnd w:id="1251"/>
    </w:p>
    <w:p>
      <w:pPr>
        <w:pStyle w:val="BookText"/>
        <w:rPr/>
      </w:pPr>
      <w:r>
        <w:rPr>
          <w:rFonts w:ascii="IRNazanin" w:hAnsi="IRNazanin" w:eastAsia="IRNazanin"/>
          <w:color w:val="111111"/>
          <w:sz w:val="28"/>
          <w:sz w:val="28"/>
          <w:szCs w:val="28"/>
          <w:rtl w:val="true"/>
          <w:lang w:bidi="fa-IR"/>
        </w:rPr>
        <w:t>من أساطين علماء الإمامية وأكابر فقهائها ، وقد اختير من قبل علماء النجف نيكون حكماً وحاكماً بينهم وبين السيد كاظم الرشتي الحائري أيام المنازعة ، وقد رجع إليه في التقليد كثير من أبناء القطيف والأحساء والعراق فصار يتقل في هذه البلدان ليطلع على حاجات مقلديه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الكثير من المصنفات منها شرح الكا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 العقول إلى أحاديث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توفی بعد سنة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الفري</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99/91</w:t>
      </w:r>
    </w:p>
    <w:p>
      <w:pPr>
        <w:pStyle w:val="Heading3"/>
        <w:numPr>
          <w:ilvl w:val="2"/>
          <w:numId w:val="1"/>
        </w:numPr>
        <w:rPr/>
      </w:pPr>
      <w:bookmarkStart w:id="1252" w:name="__RefHeading___Toc401376_3406789950"/>
      <w:bookmarkStart w:id="1253" w:name="_Toc466"/>
      <w:bookmarkEnd w:id="1252"/>
      <w:r>
        <w:rPr/>
        <w:t>144</w:t>
      </w:r>
      <w:r>
        <w:rPr>
          <w:rtl w:val="true"/>
        </w:rPr>
        <w:t>.</w:t>
      </w:r>
      <w:r>
        <w:rPr>
          <w:rtl w:val="true"/>
        </w:rPr>
        <w:t>الشاعر محمد سعيد ابن الشيخ علي بن حسن الخنيزي</w:t>
      </w:r>
      <w:r>
        <w:rPr>
          <w:rtl w:val="true"/>
        </w:rPr>
        <w:t>:</w:t>
      </w:r>
      <w:bookmarkEnd w:id="1253"/>
    </w:p>
    <w:p>
      <w:pPr>
        <w:pStyle w:val="BookText"/>
        <w:rPr/>
      </w:pPr>
      <w:r>
        <w:rPr>
          <w:rFonts w:ascii="IRNazanin" w:hAnsi="IRNazanin" w:eastAsia="IRNazanin"/>
          <w:color w:val="111111"/>
          <w:sz w:val="28"/>
          <w:sz w:val="28"/>
          <w:szCs w:val="28"/>
          <w:rtl w:val="true"/>
          <w:lang w:bidi="fa-IR"/>
        </w:rPr>
        <w:t xml:space="preserve">ولد في القلعة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اهتم منذ حداثة سنه بالدراسة الحوزوية وقرض الشعر العربي ، نشر الكثير من أعماله مثل دواوينه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اسمه الحب، النغم الجريح، شمس بلا أفق، كانوا على الدرب ، مدينة الدراري ، تهاويل عبقر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خيوط من الشمس ، العبقري المغمور، أضواء من النقد في الأدب العربي، أشباح في الظلام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أعمال أخرى مخطوطة لم تطبع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1254" w:name="pg14996_156289"/>
    </w:p>
    <w:p>
      <w:pPr>
        <w:pStyle w:val="Heading3"/>
        <w:numPr>
          <w:ilvl w:val="2"/>
          <w:numId w:val="1"/>
        </w:numPr>
        <w:rPr/>
      </w:pPr>
      <w:bookmarkStart w:id="1255" w:name="__RefHeading___Toc401378_3406789950"/>
      <w:bookmarkStart w:id="1256" w:name="_Toc467"/>
      <w:bookmarkEnd w:id="1254"/>
      <w:bookmarkEnd w:id="1255"/>
      <w:r>
        <w:rPr/>
        <w:t>145</w:t>
      </w:r>
      <w:r>
        <w:rPr>
          <w:rtl w:val="true"/>
        </w:rPr>
        <w:t>.</w:t>
      </w:r>
      <w:r>
        <w:rPr>
          <w:rtl w:val="true"/>
        </w:rPr>
        <w:t xml:space="preserve">ملا محمد بن ملا علي بن ضيف بن مهدي آل انتيف </w:t>
      </w:r>
      <w:r>
        <w:rPr>
          <w:rtl w:val="true"/>
        </w:rPr>
        <w:t>:</w:t>
      </w:r>
      <w:bookmarkEnd w:id="1256"/>
    </w:p>
    <w:p>
      <w:pPr>
        <w:pStyle w:val="BookText"/>
        <w:rPr/>
      </w:pPr>
      <w:r>
        <w:rPr>
          <w:rFonts w:ascii="Amiri" w:hAnsi="Amiri" w:eastAsia="Amiri" w:cs="Amiri"/>
          <w:color w:val="111111"/>
          <w:sz w:val="28"/>
          <w:sz w:val="28"/>
          <w:szCs w:val="28"/>
          <w:rtl w:val="true"/>
          <w:lang w:bidi="ar-SA"/>
        </w:rPr>
        <w:t xml:space="preserve">ولد في الخويلدية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 xml:space="preserve">ه وتوفي فيها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 xml:space="preserve">ه، تردد على البحرين وتزوج منها وكون فيها أسرة ، وصار متنقلاً بين الخويلدية والبحرين ، وهو أحد الخطباء الشعراء ويكتب الشعر الفصيح والشعبي ، وقد طبع له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الزهور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 واحد ، وشعره مشتهر على ألسنة الشعراء كثيراً، خصوصاً الشعبي منه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432/274/35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226/223/222/220/218/217/71</w:t>
      </w:r>
    </w:p>
    <w:p>
      <w:pPr>
        <w:pStyle w:val="BookText"/>
        <w:rPr/>
      </w:pPr>
      <w:r>
        <w:rPr>
          <w:rtl w:val="true"/>
        </w:rPr>
        <mc:AlternateContent>
          <mc:Choice Requires="wps">
            <w:drawing>
              <wp:inline distT="0" distB="0" distL="0" distR="0">
                <wp:extent cx="4737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56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69" o:detectmouseclick="t"/>
                <v:stroke color="#3465a4" joinstyle="round" endcap="flat"/>
                <w10:wrap type="none"/>
              </v:shape>
            </w:pict>
          </mc:Fallback>
        </mc:AlternateContent>
      </w:r>
    </w:p>
    <w:p>
      <w:pPr>
        <w:pStyle w:val="Heading3"/>
        <w:numPr>
          <w:ilvl w:val="2"/>
          <w:numId w:val="1"/>
        </w:numPr>
        <w:rPr/>
      </w:pPr>
      <w:bookmarkStart w:id="1257" w:name="__RefHeading___Toc401380_3406789950"/>
      <w:bookmarkStart w:id="1258" w:name="_Toc468"/>
      <w:bookmarkEnd w:id="1257"/>
      <w:r>
        <w:rPr/>
        <w:t>146</w:t>
      </w:r>
      <w:r>
        <w:rPr>
          <w:rtl w:val="true"/>
        </w:rPr>
        <w:t>.</w:t>
      </w:r>
      <w:r>
        <w:rPr>
          <w:rtl w:val="true"/>
        </w:rPr>
        <w:t xml:space="preserve">السيد محمد ابن السيد علي ابن السيد علوي آل إدريس </w:t>
      </w:r>
      <w:r>
        <w:rPr>
          <w:rtl w:val="true"/>
        </w:rPr>
        <w:t>:</w:t>
      </w:r>
      <w:bookmarkEnd w:id="1258"/>
    </w:p>
    <w:p>
      <w:pPr>
        <w:pStyle w:val="BookText"/>
        <w:rPr/>
      </w:pPr>
      <w:r>
        <w:rPr>
          <w:rFonts w:ascii="IRNazanin" w:hAnsi="IRNazanin" w:eastAsia="IRNazanin"/>
          <w:color w:val="111111"/>
          <w:sz w:val="28"/>
          <w:sz w:val="28"/>
          <w:szCs w:val="28"/>
          <w:rtl w:val="true"/>
          <w:lang w:bidi="fa-IR"/>
        </w:rPr>
        <w:t xml:space="preserve">ولد في صفوي سنة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 ، يبدأ تعلم القرآن الكريم في بلده كما تلقى فيها بعض مبادئ العربية و فی سنة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 توجه للنجف الأشرف ، زاول الخطابة الحسينية منذ حداثته حتى أقعده عنها المرض حوالي سنة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الذخيرة المحمدية في رثاء العترة الأحمدية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مناهل الأدباء وحديقة الخطباء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شعر وكتابات كثيرة غير منشورة ، توفی ليلة الجمعة </w:t>
      </w:r>
      <w:r>
        <w:rPr>
          <w:rFonts w:eastAsia="IRNazanin" w:cs="IRNazanin"/>
          <w:color w:val="111111"/>
          <w:sz w:val="28"/>
          <w:szCs w:val="28"/>
          <w:lang w:bidi="fa-IR"/>
        </w:rPr>
        <w:t>1427/7/2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313/312/310/308/166/165</w:t>
      </w:r>
    </w:p>
    <w:p>
      <w:pPr>
        <w:pStyle w:val="Heading3"/>
        <w:numPr>
          <w:ilvl w:val="2"/>
          <w:numId w:val="1"/>
        </w:numPr>
        <w:rPr/>
      </w:pPr>
      <w:bookmarkStart w:id="1259" w:name="__RefHeading___Toc401382_3406789950"/>
      <w:bookmarkStart w:id="1260" w:name="_Toc469"/>
      <w:bookmarkEnd w:id="1259"/>
      <w:r>
        <w:rPr/>
        <w:t>147</w:t>
      </w:r>
      <w:r>
        <w:rPr>
          <w:rtl w:val="true"/>
        </w:rPr>
        <w:t>.</w:t>
      </w:r>
      <w:r>
        <w:rPr>
          <w:rtl w:val="true"/>
        </w:rPr>
        <w:t>الأستاذ محمد بن قاسم السويكت ؛</w:t>
      </w:r>
      <w:bookmarkEnd w:id="1260"/>
    </w:p>
    <w:p>
      <w:pPr>
        <w:pStyle w:val="BookText"/>
        <w:rPr/>
      </w:pPr>
      <w:r>
        <w:rPr>
          <w:rFonts w:ascii="IRNazanin" w:hAnsi="IRNazanin" w:eastAsia="IRNazanin"/>
          <w:color w:val="111111"/>
          <w:sz w:val="28"/>
          <w:sz w:val="28"/>
          <w:szCs w:val="28"/>
          <w:rtl w:val="true"/>
          <w:lang w:bidi="fa-IR"/>
        </w:rPr>
        <w:t xml:space="preserve">ولد في الدوبج ليلة </w:t>
      </w:r>
      <w:r>
        <w:rPr>
          <w:rFonts w:eastAsia="IRNazanin" w:cs="IRNazanin"/>
          <w:color w:val="111111"/>
          <w:sz w:val="28"/>
          <w:szCs w:val="28"/>
          <w:lang w:bidi="fa-IR"/>
        </w:rPr>
        <w:t>1389/1/25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حصل سنة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على بكالوريوس التربية تخصص أحياء كيمياء من جامعة الملك فيصل بالأحساء ، يعمل مدرساً ويمارس القراءة الحسينية منذ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تقريباً ، لديه مجموعة شعر فصيح وشعبي كلها في أهل البيت علیهم السلام</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3"/>
        <w:numPr>
          <w:ilvl w:val="2"/>
          <w:numId w:val="1"/>
        </w:numPr>
        <w:rPr/>
      </w:pPr>
      <w:bookmarkStart w:id="1261" w:name="__RefHeading___Toc401384_3406789950"/>
      <w:bookmarkStart w:id="1262" w:name="_Toc470"/>
      <w:bookmarkEnd w:id="1261"/>
      <w:r>
        <w:rPr/>
        <w:t>148</w:t>
      </w:r>
      <w:r>
        <w:rPr>
          <w:rtl w:val="true"/>
        </w:rPr>
        <w:t>.</w:t>
      </w:r>
      <w:r>
        <w:rPr>
          <w:rtl w:val="true"/>
        </w:rPr>
        <w:t>السيد محمد بن السيد مال الله الموسوي الفلفل</w:t>
      </w:r>
      <w:r>
        <w:rPr>
          <w:rtl w:val="true"/>
        </w:rPr>
        <w:t>:</w:t>
      </w:r>
      <w:bookmarkEnd w:id="1262"/>
    </w:p>
    <w:p>
      <w:pPr>
        <w:pStyle w:val="BookText"/>
        <w:rPr/>
      </w:pPr>
      <w:r>
        <w:rPr>
          <w:rFonts w:ascii="IRNazanin" w:hAnsi="IRNazanin" w:eastAsia="IRNazanin"/>
          <w:color w:val="111111"/>
          <w:sz w:val="28"/>
          <w:sz w:val="28"/>
          <w:szCs w:val="28"/>
          <w:rtl w:val="true"/>
          <w:lang w:bidi="fa-IR"/>
        </w:rPr>
        <w:t xml:space="preserve">من تلامذة صاحب الجواهر، غلب عليه الشعر وعرف به وله ديوان اختلف في تاريخ وفاته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 ، من أهالي التوبي هاجر إلى كربلاء المقدسة أيام السيد كاظم الرشتي فكان من المقربين إليه، وتنقل عنه رؤياه للسيدة الزهراء علیهاالسلام وقصة قصيدته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أراك متى هبت صبا وجنوب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ضمنها بيتاً سمعه منها علیهاالسلام في المنام وهو؛</w:t>
      </w:r>
    </w:p>
    <w:p>
      <w:pPr>
        <w:pStyle w:val="BookText"/>
        <w:rPr/>
      </w:pPr>
      <w:r>
        <w:rPr>
          <w:rFonts w:ascii="Amiri" w:hAnsi="Amiri" w:eastAsia="Amiri" w:cs="Amiri"/>
          <w:color w:val="111111"/>
          <w:sz w:val="28"/>
          <w:sz w:val="28"/>
          <w:szCs w:val="28"/>
          <w:rtl w:val="true"/>
          <w:lang w:bidi="ar-SA"/>
        </w:rPr>
        <w:t>وكيف يطوف القلب مني ببهجة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ومهجة قلبي بالطفوف غريب</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471/463/425/413/411/409/58</w:t>
      </w:r>
      <w:r>
        <w:rPr>
          <w:rFonts w:eastAsia="Amiri" w:cs="Amiri" w:ascii="Amiri" w:hAnsi="Amiri"/>
          <w:color w:val="111111"/>
          <w:sz w:val="28"/>
          <w:szCs w:val="28"/>
          <w:rtl w:val="true"/>
          <w:lang w:bidi="ar-SA"/>
        </w:rPr>
        <w:t xml:space="preserve"> </w:t>
      </w:r>
      <w:bookmarkStart w:id="1263" w:name="pg14996_156290"/>
    </w:p>
    <w:p>
      <w:pPr>
        <w:pStyle w:val="Heading3"/>
        <w:numPr>
          <w:ilvl w:val="2"/>
          <w:numId w:val="1"/>
        </w:numPr>
        <w:rPr/>
      </w:pPr>
      <w:bookmarkStart w:id="1264" w:name="__RefHeading___Toc401386_3406789950"/>
      <w:bookmarkStart w:id="1265" w:name="_Toc471"/>
      <w:bookmarkEnd w:id="1263"/>
      <w:bookmarkEnd w:id="1264"/>
      <w:r>
        <w:rPr/>
        <w:t>149</w:t>
      </w:r>
      <w:r>
        <w:rPr>
          <w:rtl w:val="true"/>
        </w:rPr>
        <w:t>.</w:t>
      </w:r>
      <w:r>
        <w:rPr>
          <w:rtl w:val="true"/>
        </w:rPr>
        <w:t xml:space="preserve">الخطيب الشيخ محمد حسن ابن الشيخ منصور بن علي آل مرهون </w:t>
      </w:r>
      <w:r>
        <w:rPr>
          <w:rtl w:val="true"/>
        </w:rPr>
        <w:t>:</w:t>
      </w:r>
      <w:bookmarkEnd w:id="1265"/>
    </w:p>
    <w:p>
      <w:pPr>
        <w:pStyle w:val="BookText"/>
        <w:rPr/>
      </w:pPr>
      <w:r>
        <w:rPr>
          <w:rFonts w:ascii="Amiri" w:hAnsi="Amiri" w:eastAsia="Amiri" w:cs="Amiri"/>
          <w:color w:val="111111"/>
          <w:sz w:val="28"/>
          <w:sz w:val="28"/>
          <w:szCs w:val="28"/>
          <w:rtl w:val="true"/>
          <w:lang w:bidi="ar-SA"/>
        </w:rPr>
        <w:t xml:space="preserve">ولد في الدبابية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 xml:space="preserve">ه ، أحد الخطباء البارزين وممن نشر التعاليم الإسلامية والمسائل الشرعية من خلال خطابته وإمامتة للجماعة مدة طويلة ، له شعر غير منشور ، توفي يوم السبت </w:t>
      </w:r>
      <w:r>
        <w:rPr>
          <w:rFonts w:eastAsia="Amiri" w:cs="Amiri" w:ascii="Amiri" w:hAnsi="Amiri"/>
          <w:color w:val="111111"/>
          <w:sz w:val="28"/>
          <w:szCs w:val="28"/>
          <w:lang w:bidi="ar-SA"/>
        </w:rPr>
        <w:t>1425/11/27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بعد معاناة طويلة مع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tl w:val="true"/>
        </w:rPr>
        <mc:AlternateContent>
          <mc:Choice Requires="wps">
            <w:drawing>
              <wp:inline distT="0" distB="0" distL="0" distR="0">
                <wp:extent cx="47371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571"/>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2" o:detectmouseclick="t"/>
                <v:stroke color="#3465a4" joinstyle="round" endcap="flat"/>
                <w10:wrap type="none"/>
              </v:shape>
            </w:pict>
          </mc:Fallback>
        </mc:AlternateContent>
      </w:r>
    </w:p>
    <w:p>
      <w:pPr>
        <w:pStyle w:val="Heading3"/>
        <w:numPr>
          <w:ilvl w:val="2"/>
          <w:numId w:val="1"/>
        </w:numPr>
        <w:rPr/>
      </w:pPr>
      <w:bookmarkStart w:id="1266" w:name="__RefHeading___Toc401388_3406789950"/>
      <w:bookmarkStart w:id="1267" w:name="_Toc472"/>
      <w:bookmarkEnd w:id="1266"/>
      <w:r>
        <w:rPr/>
        <w:t>150</w:t>
      </w:r>
      <w:r>
        <w:rPr>
          <w:rtl w:val="true"/>
        </w:rPr>
        <w:t>.</w:t>
      </w:r>
      <w:r>
        <w:rPr>
          <w:rtl w:val="true"/>
        </w:rPr>
        <w:t>الشاعر محمد سعيد بن الشیخ میرزا حسين البريكي</w:t>
      </w:r>
      <w:r>
        <w:rPr>
          <w:rtl w:val="true"/>
        </w:rPr>
        <w:t>:</w:t>
      </w:r>
      <w:bookmarkEnd w:id="1267"/>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درس على يد والده مبادئ اللغة والفقه حصل على شهادات جامعية في علم الأحياء الطبي والكيمياء والإدارة التربوية عمل عضواً في هيئة تدريس جامعة الملك فهد للبترول والمعادن ثم عمل فی الصناعة، شارك في كثير من المؤتمرات العلمية والأدبية، كتب الشعر بالعربية والإنجليزية، نشر في الصحف العربية والمحلية ، وله كتب علمية وأدبية ودوواین شعر، نشر ديوانه الموجه للأطفال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p>
    <w:p>
      <w:pPr>
        <w:pStyle w:val="Heading3"/>
        <w:numPr>
          <w:ilvl w:val="2"/>
          <w:numId w:val="1"/>
        </w:numPr>
        <w:rPr/>
      </w:pPr>
      <w:bookmarkStart w:id="1268" w:name="__RefHeading___Toc401390_3406789950"/>
      <w:bookmarkStart w:id="1269" w:name="_Toc473"/>
      <w:bookmarkEnd w:id="1268"/>
      <w:r>
        <w:rPr/>
        <w:t>151</w:t>
      </w:r>
      <w:r>
        <w:rPr>
          <w:rtl w:val="true"/>
        </w:rPr>
        <w:t>.</w:t>
      </w:r>
      <w:r>
        <w:rPr>
          <w:rtl w:val="true"/>
        </w:rPr>
        <w:t xml:space="preserve">الشاعر محمد بن مهدي الحمادي </w:t>
      </w:r>
      <w:r>
        <w:rPr>
          <w:rtl w:val="true"/>
        </w:rPr>
        <w:t>:</w:t>
      </w:r>
      <w:bookmarkEnd w:id="1269"/>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 حصل على بكالوريوس في التاريخ من جامعة الملك سعود بالرياض، كتب الشعر منذ سن مبكرة له مشاركات اجتماعية وثقافية في البلدة، استضافته الإذاعة السعودية في سبع حلقات من برنامج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أوراق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شعره من كثير من الصحف العربية والمحلية ، ونشر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بقايا من جراح ، مسافر ، فلسفة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أعمال أخرى مخطوطة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330/329/54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Heading3"/>
        <w:numPr>
          <w:ilvl w:val="2"/>
          <w:numId w:val="1"/>
        </w:numPr>
        <w:rPr/>
      </w:pPr>
      <w:bookmarkStart w:id="1270" w:name="__RefHeading___Toc401392_3406789950"/>
      <w:bookmarkStart w:id="1271" w:name="_Toc474"/>
      <w:bookmarkEnd w:id="1270"/>
      <w:r>
        <w:rPr/>
        <w:t>152</w:t>
      </w:r>
      <w:r>
        <w:rPr>
          <w:rtl w:val="true"/>
        </w:rPr>
        <w:t>.</w:t>
      </w:r>
      <w:r>
        <w:rPr>
          <w:rtl w:val="true"/>
        </w:rPr>
        <w:t>الشيخ محمد بن ناصر بن علي آل نمر</w:t>
      </w:r>
      <w:r>
        <w:rPr>
          <w:rtl w:val="true"/>
        </w:rPr>
        <w:t>:</w:t>
      </w:r>
      <w:bookmarkEnd w:id="1271"/>
    </w:p>
    <w:p>
      <w:pPr>
        <w:pStyle w:val="BookText"/>
        <w:rPr/>
      </w:pPr>
      <w:r>
        <w:rPr>
          <w:rFonts w:ascii="IRNazanin" w:hAnsi="IRNazanin" w:eastAsia="IRNazanin"/>
          <w:color w:val="111111"/>
          <w:sz w:val="28"/>
          <w:sz w:val="28"/>
          <w:szCs w:val="28"/>
          <w:rtl w:val="true"/>
          <w:lang w:bidi="fa-IR"/>
        </w:rPr>
        <w:t xml:space="preserve">ولد في العوامية عام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تعليمه الأولي على يد الشيخ أحمد آل طعان والشيخ علي البلادي ثم هاجر إلى النجف الأشرف ومكث فيها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عاد منها محملا بإجازات الاجتهاد من قبل فضلائها كالشيخ محمد طه نجف ، عاد إلى العوامية وأسس بها حوزة علمية ، خلف آثاراً علمية إلا أن أغلبها ضاع ، اشتهر بكثير من العلوم ومن بينها الطب الذي كان فيه مبرزاً مشهوراً، توفی فی </w:t>
      </w:r>
      <w:r>
        <w:rPr>
          <w:rFonts w:eastAsia="IRNazanin" w:cs="IRNazanin"/>
          <w:color w:val="111111"/>
          <w:sz w:val="28"/>
          <w:szCs w:val="28"/>
          <w:lang w:bidi="fa-IR"/>
        </w:rPr>
        <w:t>1348/10/9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bookmarkStart w:id="1272" w:name="pg14996_156291"/>
    </w:p>
    <w:p>
      <w:pPr>
        <w:pStyle w:val="Heading3"/>
        <w:numPr>
          <w:ilvl w:val="2"/>
          <w:numId w:val="1"/>
        </w:numPr>
        <w:rPr/>
      </w:pPr>
      <w:bookmarkStart w:id="1273" w:name="__RefHeading___Toc401394_3406789950"/>
      <w:bookmarkStart w:id="1274" w:name="_Toc475"/>
      <w:bookmarkEnd w:id="1272"/>
      <w:bookmarkEnd w:id="1273"/>
      <w:r>
        <w:rPr/>
        <w:t>153</w:t>
      </w:r>
      <w:r>
        <w:rPr>
          <w:rtl w:val="true"/>
        </w:rPr>
        <w:t>.</w:t>
      </w:r>
      <w:r>
        <w:rPr>
          <w:rtl w:val="true"/>
        </w:rPr>
        <w:t xml:space="preserve">الخطيب مرتضى ابن الشيخ عبد الحميد ابن الشيخ منصور المرهون </w:t>
      </w:r>
      <w:r>
        <w:rPr>
          <w:rtl w:val="true"/>
        </w:rPr>
        <w:t>:</w:t>
      </w:r>
      <w:bookmarkEnd w:id="1274"/>
    </w:p>
    <w:p>
      <w:pPr>
        <w:pStyle w:val="BookText"/>
        <w:rPr/>
      </w:pPr>
      <w:r>
        <w:rPr>
          <w:rFonts w:ascii="Amiri" w:hAnsi="Amiri" w:eastAsia="Amiri" w:cs="Amiri"/>
          <w:color w:val="111111"/>
          <w:sz w:val="28"/>
          <w:sz w:val="28"/>
          <w:szCs w:val="28"/>
          <w:rtl w:val="true"/>
          <w:lang w:bidi="ar-SA"/>
        </w:rPr>
        <w:t xml:space="preserve">ولد في ام الحمام سنة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الدراسة الجامعية بعد إنهاء السنة الأولى ليتجه إلى العمل ، بدأ القراءة الحسينية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 يكتب الشعر العربي والشعبي ، وله كتابات مطبوعة محلياً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قصص الصالحين، الغصون من آل مرهون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نفحة المحزون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380/379</w:t>
      </w:r>
    </w:p>
    <w:p>
      <w:pPr>
        <w:pStyle w:val="BookText"/>
        <w:rPr/>
      </w:pPr>
      <w:r>
        <w:rPr>
          <w:rtl w:val="true"/>
        </w:rPr>
        <mc:AlternateContent>
          <mc:Choice Requires="wps">
            <w:drawing>
              <wp:inline distT="0" distB="0" distL="0" distR="0">
                <wp:extent cx="47371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574"/>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Heading3"/>
        <w:numPr>
          <w:ilvl w:val="2"/>
          <w:numId w:val="1"/>
        </w:numPr>
        <w:rPr/>
      </w:pPr>
      <w:bookmarkStart w:id="1275" w:name="__RefHeading___Toc401396_3406789950"/>
      <w:bookmarkStart w:id="1276" w:name="_Toc476"/>
      <w:bookmarkEnd w:id="1275"/>
      <w:r>
        <w:rPr/>
        <w:t>154</w:t>
      </w:r>
      <w:r>
        <w:rPr>
          <w:rtl w:val="true"/>
        </w:rPr>
        <w:t>.</w:t>
      </w:r>
      <w:r>
        <w:rPr>
          <w:rtl w:val="true"/>
        </w:rPr>
        <w:t xml:space="preserve">الشاعر معتوق بن عبدالله بن محمد آل معتوق </w:t>
      </w:r>
      <w:r>
        <w:rPr>
          <w:rtl w:val="true"/>
        </w:rPr>
        <w:t>:</w:t>
      </w:r>
      <w:bookmarkEnd w:id="1276"/>
    </w:p>
    <w:p>
      <w:pPr>
        <w:pStyle w:val="BookText"/>
        <w:rPr/>
      </w:pPr>
      <w:r>
        <w:rPr>
          <w:rFonts w:ascii="IRNazanin" w:hAnsi="IRNazanin" w:eastAsia="IRNazanin"/>
          <w:color w:val="111111"/>
          <w:sz w:val="28"/>
          <w:sz w:val="28"/>
          <w:szCs w:val="28"/>
          <w:rtl w:val="true"/>
          <w:lang w:bidi="fa-IR"/>
        </w:rPr>
        <w:t xml:space="preserve">ولد في تاروت فی </w:t>
      </w:r>
      <w:r>
        <w:rPr>
          <w:rFonts w:eastAsia="IRNazanin" w:cs="IRNazanin"/>
          <w:color w:val="111111"/>
          <w:sz w:val="28"/>
          <w:szCs w:val="28"/>
          <w:lang w:bidi="fa-IR"/>
        </w:rPr>
        <w:t>1388/6/18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حاصل على بكالوريوس هندسة ميكانيكية من جامعة البترول ، بدأ الكتابة النثرية بالمشاركة فی تقديم احتفالات أهل البيت منذ 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استهل مشواره الشعري بقصيدة في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شعبان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 ، له مجموعتان شعريتان فصيحتان مخطوطتان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على الأحداق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النبي وآله علیهم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على قتيل 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رثائية تختص بواقعة الطف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478/476/390/356/320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Heading3"/>
        <w:numPr>
          <w:ilvl w:val="2"/>
          <w:numId w:val="1"/>
        </w:numPr>
        <w:rPr/>
      </w:pPr>
      <w:bookmarkStart w:id="1277" w:name="__RefHeading___Toc401398_3406789950"/>
      <w:bookmarkStart w:id="1278" w:name="_Toc477"/>
      <w:bookmarkEnd w:id="1277"/>
      <w:r>
        <w:rPr/>
        <w:t>155</w:t>
      </w:r>
      <w:r>
        <w:rPr>
          <w:rtl w:val="true"/>
        </w:rPr>
        <w:t>.</w:t>
      </w:r>
      <w:r>
        <w:rPr>
          <w:rtl w:val="true"/>
        </w:rPr>
        <w:t xml:space="preserve">الشاعر معتوق محمد عبدالله العلي </w:t>
      </w:r>
      <w:r>
        <w:rPr>
          <w:rtl w:val="true"/>
        </w:rPr>
        <w:t>:</w:t>
      </w:r>
      <w:bookmarkEnd w:id="1278"/>
    </w:p>
    <w:p>
      <w:pPr>
        <w:pStyle w:val="BookText"/>
        <w:rPr/>
      </w:pPr>
      <w:r>
        <w:rPr>
          <w:rFonts w:ascii="Amiri" w:hAnsi="Amiri" w:eastAsia="Amiri" w:cs="Amiri"/>
          <w:color w:val="111111"/>
          <w:sz w:val="28"/>
          <w:sz w:val="28"/>
          <w:szCs w:val="28"/>
          <w:rtl w:val="true"/>
          <w:lang w:bidi="ar-SA"/>
        </w:rPr>
        <w:t xml:space="preserve">ولد في الملاحة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التحق بكتاتيب، الملا عبد الله آل درويش في الملاحة ، والسيد حبيب المعلم والملا حميد المرهون في أم الحمام ، والملا أحمد مكي آل منصور في الجش ، ثم التحق بالمدارس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شعر كثير فصيح وشعبي ، وله حضور بارز في المناسبات الدينية والاجتماعية في بلاده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285/143/142</w:t>
      </w:r>
    </w:p>
    <w:p>
      <w:pPr>
        <w:pStyle w:val="Heading3"/>
        <w:numPr>
          <w:ilvl w:val="2"/>
          <w:numId w:val="1"/>
        </w:numPr>
        <w:rPr/>
      </w:pPr>
      <w:bookmarkStart w:id="1279" w:name="__RefHeading___Toc401400_3406789950"/>
      <w:bookmarkStart w:id="1280" w:name="_Toc478"/>
      <w:bookmarkEnd w:id="1279"/>
      <w:r>
        <w:rPr/>
        <w:t>156</w:t>
      </w:r>
      <w:r>
        <w:rPr>
          <w:rtl w:val="true"/>
        </w:rPr>
        <w:t>.</w:t>
      </w:r>
      <w:r>
        <w:rPr>
          <w:rtl w:val="true"/>
        </w:rPr>
        <w:t>الأستاذ مكي بن صالح بن علي آل ناس</w:t>
      </w:r>
      <w:r>
        <w:rPr>
          <w:rtl w:val="true"/>
        </w:rPr>
        <w:t>:</w:t>
      </w:r>
      <w:bookmarkEnd w:id="1280"/>
    </w:p>
    <w:p>
      <w:pPr>
        <w:pStyle w:val="BookText"/>
        <w:rPr/>
      </w:pPr>
      <w:r>
        <w:rPr>
          <w:rFonts w:ascii="IRNazanin" w:hAnsi="IRNazanin" w:eastAsia="IRNazanin"/>
          <w:color w:val="111111"/>
          <w:sz w:val="28"/>
          <w:sz w:val="28"/>
          <w:szCs w:val="28"/>
          <w:rtl w:val="true"/>
          <w:lang w:bidi="fa-IR"/>
        </w:rPr>
        <w:t xml:space="preserve">ولد في القلعة بالقطيف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 معلم تربية فنية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هوايته الرسم وقراءة الشعر ونظمه ، بدأ نظم الشعر سنة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 وكانت انطلاقته بقصيدة في صاحب 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87/64</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398/358/357/355/177/72/52</w:t>
      </w:r>
      <w:r>
        <w:rPr>
          <w:rFonts w:eastAsia="IRNazanin" w:cs="IRNazanin"/>
          <w:color w:val="111111"/>
          <w:sz w:val="28"/>
          <w:szCs w:val="28"/>
          <w:rtl w:val="true"/>
          <w:lang w:bidi="fa-IR"/>
        </w:rPr>
        <w:t xml:space="preserve"> </w:t>
      </w:r>
      <w:bookmarkStart w:id="1281" w:name="pg14996_156292"/>
    </w:p>
    <w:p>
      <w:pPr>
        <w:pStyle w:val="Heading3"/>
        <w:numPr>
          <w:ilvl w:val="2"/>
          <w:numId w:val="1"/>
        </w:numPr>
        <w:rPr/>
      </w:pPr>
      <w:bookmarkStart w:id="1282" w:name="__RefHeading___Toc401402_3406789950"/>
      <w:bookmarkStart w:id="1283" w:name="_Toc479"/>
      <w:bookmarkEnd w:id="1281"/>
      <w:bookmarkEnd w:id="1282"/>
      <w:r>
        <w:rPr/>
        <w:t>157</w:t>
      </w:r>
      <w:r>
        <w:rPr>
          <w:rtl w:val="true"/>
        </w:rPr>
        <w:t>.</w:t>
      </w:r>
      <w:r>
        <w:rPr>
          <w:rtl w:val="true"/>
        </w:rPr>
        <w:t xml:space="preserve">الخطاط مكي بن علي بن ناصر البحراني </w:t>
      </w:r>
      <w:r>
        <w:rPr>
          <w:rtl w:val="true"/>
        </w:rPr>
        <w:t>:</w:t>
      </w:r>
      <w:bookmarkEnd w:id="1283"/>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ه في أم الحمام وفيها بدأ دراسته الأولية ، درس في معهد الفنون الجميلة بمصر ، وتلمذ على يد بعض الأساتذة ، كالأستاذ إبراهيم زعيم خطاطي مصر الكلاسيكيين ، والأستاذ كامل الباب في لبنان ، له مشاركات كثيرة ولوحات خط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tl w:val="true"/>
        </w:rPr>
        <mc:AlternateContent>
          <mc:Choice Requires="wps">
            <w:drawing>
              <wp:inline distT="0" distB="0" distL="0" distR="0">
                <wp:extent cx="4737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577"/>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78" o:detectmouseclick="t"/>
                <v:stroke color="#3465a4" joinstyle="round" endcap="flat"/>
                <w10:wrap type="none"/>
              </v:shape>
            </w:pict>
          </mc:Fallback>
        </mc:AlternateContent>
      </w:r>
    </w:p>
    <w:p>
      <w:pPr>
        <w:pStyle w:val="Heading3"/>
        <w:numPr>
          <w:ilvl w:val="2"/>
          <w:numId w:val="1"/>
        </w:numPr>
        <w:rPr/>
      </w:pPr>
      <w:bookmarkStart w:id="1284" w:name="__RefHeading___Toc401404_3406789950"/>
      <w:bookmarkStart w:id="1285" w:name="_Toc480"/>
      <w:bookmarkEnd w:id="1284"/>
      <w:r>
        <w:rPr/>
        <w:t>158</w:t>
      </w:r>
      <w:r>
        <w:rPr>
          <w:rtl w:val="true"/>
        </w:rPr>
        <w:t>.</w:t>
      </w:r>
      <w:r>
        <w:rPr>
          <w:rtl w:val="true"/>
        </w:rPr>
        <w:t xml:space="preserve">الملا مکی بن قاسم بن أحمد آل مدن الجارودي </w:t>
      </w:r>
      <w:r>
        <w:rPr>
          <w:rtl w:val="true"/>
        </w:rPr>
        <w:t>:</w:t>
      </w:r>
      <w:bookmarkEnd w:id="1285"/>
    </w:p>
    <w:p>
      <w:pPr>
        <w:pStyle w:val="BookText"/>
        <w:rPr/>
      </w:pPr>
      <w:r>
        <w:rPr>
          <w:rFonts w:ascii="IRNazanin" w:hAnsi="IRNazanin" w:eastAsia="IRNazanin"/>
          <w:color w:val="111111"/>
          <w:sz w:val="28"/>
          <w:sz w:val="28"/>
          <w:szCs w:val="28"/>
          <w:rtl w:val="true"/>
          <w:lang w:bidi="fa-IR"/>
        </w:rPr>
        <w:t xml:space="preserve">خطيبه من الجارودية ولد 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 ولم يمنعه فقدأنه لنظره من طلب العلم والتفوق في مجال الخطابة الحسينية ، حتى صار أحد خطباء القطيف المشار إليهم في زمنه ، وعرف بالتقوى والورع والصلاح ، له شعر قليل في المناسبات ، توفی </w:t>
      </w:r>
      <w:r>
        <w:rPr>
          <w:rFonts w:eastAsia="IRNazanin" w:cs="IRNazanin"/>
          <w:color w:val="111111"/>
          <w:sz w:val="28"/>
          <w:szCs w:val="28"/>
          <w:lang w:bidi="fa-IR"/>
        </w:rPr>
        <w:t>1389/2/11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1286" w:name="__RefHeading___Toc401406_3406789950"/>
      <w:bookmarkStart w:id="1287" w:name="_Toc481"/>
      <w:bookmarkEnd w:id="1286"/>
      <w:r>
        <w:rPr/>
        <w:t>159</w:t>
      </w:r>
      <w:r>
        <w:rPr>
          <w:rtl w:val="true"/>
        </w:rPr>
        <w:t>.</w:t>
      </w:r>
      <w:r>
        <w:rPr>
          <w:rtl w:val="true"/>
        </w:rPr>
        <w:t xml:space="preserve">الشيخ منصور بن عبد الله بن عبد العزيز البيات </w:t>
      </w:r>
      <w:r>
        <w:rPr>
          <w:rtl w:val="true"/>
        </w:rPr>
        <w:t>:</w:t>
      </w:r>
      <w:bookmarkEnd w:id="1287"/>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بصره وهو صغير السن ، تلقى تعليمه في القطيف ثم اتجه إلى النجف الأشرف ومكث فيها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أكمل فيها دراسته وحضر البحث الخارج ، ثم عاد عالماً من علماء المنطقة المشار إليهم ومكث في القطيف موجهاً ومدارساً ومؤلفاً وقائماً بشؤون العالم الدينية والاجتماعية حتى اختاره الله إلى جواره في </w:t>
      </w:r>
      <w:r>
        <w:rPr>
          <w:rFonts w:eastAsia="Amiri" w:cs="Amiri" w:ascii="Amiri" w:hAnsi="Amiri"/>
          <w:color w:val="111111"/>
          <w:sz w:val="28"/>
          <w:szCs w:val="28"/>
          <w:lang w:bidi="ar-SA"/>
        </w:rPr>
        <w:t>1420/8/29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له كثير من المؤلفات وقد طبع أغلبها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Heading3"/>
        <w:numPr>
          <w:ilvl w:val="2"/>
          <w:numId w:val="1"/>
        </w:numPr>
        <w:rPr/>
      </w:pPr>
      <w:bookmarkStart w:id="1288" w:name="__RefHeading___Toc401408_3406789950"/>
      <w:bookmarkStart w:id="1289" w:name="_Toc482"/>
      <w:bookmarkEnd w:id="1288"/>
      <w:r>
        <w:rPr/>
        <w:t>160</w:t>
      </w:r>
      <w:r>
        <w:rPr>
          <w:rtl w:val="true"/>
        </w:rPr>
        <w:t>.</w:t>
      </w:r>
      <w:r>
        <w:rPr>
          <w:rtl w:val="true"/>
        </w:rPr>
        <w:t>الملا منصور بن محمد بن علي آل عاشور؛</w:t>
      </w:r>
      <w:bookmarkEnd w:id="1289"/>
    </w:p>
    <w:p>
      <w:pPr>
        <w:pStyle w:val="BookText"/>
        <w:rPr/>
      </w:pPr>
      <w:r>
        <w:rPr>
          <w:rFonts w:ascii="IRNazanin" w:hAnsi="IRNazanin" w:eastAsia="IRNazanin"/>
          <w:color w:val="111111"/>
          <w:sz w:val="28"/>
          <w:sz w:val="28"/>
          <w:szCs w:val="28"/>
          <w:rtl w:val="true"/>
          <w:lang w:bidi="fa-IR"/>
        </w:rPr>
        <w:t xml:space="preserve">ولد في الأوجام 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تقريباً ، امتهن الزراعة مع والده ، ثم التحق بالکتاب فی بلدة العوامية ، وبعدها اعتمد على نفسه فی التثقيف والتعلم، حتى صار خطیب بلدته وموجهها ومعلمها ، فكان يقيم بهم صلاة الآيات والجنائز، جمع شعره العربي والشعبي وطبع سنة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فی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فضيلة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1420/8/30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290" w:name="pg14996_156293"/>
    </w:p>
    <w:p>
      <w:pPr>
        <w:pStyle w:val="Heading3"/>
        <w:numPr>
          <w:ilvl w:val="2"/>
          <w:numId w:val="1"/>
        </w:numPr>
        <w:rPr/>
      </w:pPr>
      <w:bookmarkStart w:id="1291" w:name="__RefHeading___Toc401410_3406789950"/>
      <w:bookmarkStart w:id="1292" w:name="_Toc483"/>
      <w:bookmarkEnd w:id="1290"/>
      <w:bookmarkEnd w:id="1291"/>
      <w:r>
        <w:rPr/>
        <w:t>161</w:t>
      </w:r>
      <w:r>
        <w:rPr>
          <w:rtl w:val="true"/>
        </w:rPr>
        <w:t>.</w:t>
      </w:r>
      <w:r>
        <w:rPr>
          <w:rtl w:val="true"/>
        </w:rPr>
        <w:t>الحاج منصور بن محمد علي بن محمد الجشي</w:t>
      </w:r>
      <w:r>
        <w:rPr>
          <w:rtl w:val="true"/>
        </w:rPr>
        <w:t>:</w:t>
      </w:r>
      <w:bookmarkEnd w:id="1292"/>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ه، أحد شخصيات القطيف البارزة ، كان تاجر لؤلؤ مشهور، أوتي موهبة الشعر فسخرها في أهل البيت علیهم السلام، جمع شعره في جزاين فضيح وشعبي ، وهو مولع كثيراً بالتخاميس ، توفي في </w:t>
      </w:r>
      <w:r>
        <w:rPr>
          <w:rFonts w:eastAsia="IRNazanin" w:cs="IRNazanin"/>
          <w:color w:val="111111"/>
          <w:sz w:val="28"/>
          <w:szCs w:val="28"/>
          <w:lang w:bidi="fa-IR"/>
        </w:rPr>
        <w:t>1360/11/6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457/203</w:t>
      </w:r>
    </w:p>
    <w:p>
      <w:pPr>
        <w:pStyle w:val="Heading3"/>
        <w:numPr>
          <w:ilvl w:val="2"/>
          <w:numId w:val="1"/>
        </w:numPr>
        <w:rPr/>
      </w:pPr>
      <w:bookmarkStart w:id="1293" w:name="__RefHeading___Toc401412_3406789950"/>
      <w:bookmarkStart w:id="1294" w:name="_Toc484"/>
      <w:bookmarkEnd w:id="1293"/>
      <w:r>
        <w:rPr/>
        <w:t>162</w:t>
      </w:r>
      <w:r>
        <w:rPr>
          <w:rtl w:val="true"/>
        </w:rPr>
        <w:t>.</w:t>
      </w:r>
      <w:r>
        <w:rPr>
          <w:rtl w:val="true"/>
        </w:rPr>
        <w:t>الشيخ مهدي بن حسن بن عيسى المصلي ؛</w:t>
      </w:r>
      <w:bookmarkEnd w:id="1294"/>
    </w:p>
    <w:p>
      <w:pPr>
        <w:pStyle w:val="BookText"/>
        <w:rPr/>
      </w:pPr>
      <w:r>
        <w:rPr>
          <w:rFonts w:ascii="Amiri" w:hAnsi="Amiri" w:eastAsia="Amiri" w:cs="Amiri"/>
          <w:color w:val="111111"/>
          <w:sz w:val="28"/>
          <w:sz w:val="28"/>
          <w:szCs w:val="28"/>
          <w:rtl w:val="true"/>
          <w:lang w:bidi="ar-SA"/>
        </w:rPr>
        <w:t xml:space="preserve">ولد في تاروت </w:t>
      </w:r>
      <w:r>
        <w:rPr>
          <w:rFonts w:eastAsia="Amiri" w:cs="Amiri" w:ascii="Amiri" w:hAnsi="Amiri"/>
          <w:color w:val="111111"/>
          <w:sz w:val="28"/>
          <w:szCs w:val="28"/>
          <w:lang w:bidi="ar-SA"/>
        </w:rPr>
        <w:t>1384/8/15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 بحوزة قم المقدسة سنة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ه وعاد منها ليواصل دراسته في القطيف وسوريا والأحساء والنجف الأشرف وحضر البحث الخارج عند فضلاء والنجف الأشرف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غسل الوجه، الأصول النقية، منظومة القواعد الفقهية وشرحها ، فروع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كتابات أخرى لم تطبع إضافة إلى ديوان شعر، وله حضور بارز في النوادي العلمية والحوارية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221/164</w:t>
      </w:r>
    </w:p>
    <w:p>
      <w:pPr>
        <w:pStyle w:val="BookText"/>
        <w:rPr/>
      </w:pPr>
      <w:r>
        <w:rPr>
          <w:rtl w:val="true"/>
        </w:rPr>
        <mc:AlternateContent>
          <mc:Choice Requires="wps">
            <w:drawing>
              <wp:inline distT="0" distB="0" distL="0" distR="0">
                <wp:extent cx="47371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580"/>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1" o:detectmouseclick="t"/>
                <v:stroke color="#3465a4" joinstyle="round" endcap="flat"/>
                <w10:wrap type="none"/>
              </v:shape>
            </w:pict>
          </mc:Fallback>
        </mc:AlternateContent>
      </w:r>
    </w:p>
    <w:p>
      <w:pPr>
        <w:pStyle w:val="Heading3"/>
        <w:numPr>
          <w:ilvl w:val="2"/>
          <w:numId w:val="1"/>
        </w:numPr>
        <w:rPr/>
      </w:pPr>
      <w:bookmarkStart w:id="1295" w:name="__RefHeading___Toc401414_3406789950"/>
      <w:bookmarkStart w:id="1296" w:name="_Toc485"/>
      <w:bookmarkEnd w:id="1295"/>
      <w:r>
        <w:rPr/>
        <w:t>163</w:t>
      </w:r>
      <w:r>
        <w:rPr>
          <w:rtl w:val="true"/>
        </w:rPr>
        <w:t>.</w:t>
      </w:r>
      <w:r>
        <w:rPr>
          <w:rtl w:val="true"/>
        </w:rPr>
        <w:t>الشاعر میثم ابن الشيخ نزار بن محمد شوقي آل سنبل</w:t>
      </w:r>
      <w:r>
        <w:rPr>
          <w:rtl w:val="true"/>
        </w:rPr>
        <w:t>:</w:t>
      </w:r>
      <w:bookmarkEnd w:id="1296"/>
    </w:p>
    <w:p>
      <w:pPr>
        <w:pStyle w:val="BookText"/>
        <w:rPr/>
      </w:pPr>
      <w:r>
        <w:rPr>
          <w:rFonts w:ascii="IRNazanin" w:hAnsi="IRNazanin" w:eastAsia="IRNazanin"/>
          <w:color w:val="111111"/>
          <w:sz w:val="28"/>
          <w:sz w:val="28"/>
          <w:szCs w:val="28"/>
          <w:rtl w:val="true"/>
          <w:lang w:bidi="fa-IR"/>
        </w:rPr>
        <w:t xml:space="preserve">من أهالي الجش ولد في شوال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طالب في معهد الإدارة العامة ويدرس مقدمات الدراسات الحوزوية ويمارس الخطابة الحسينية ،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الروضة العلية للشيخ علي الجشي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تنظيم وإخراج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عدن ، ذخيرة المعاد في مدح الإمام الجواد علیه السلام، أحلى الأشعار في مدح الأطهار ، شذى الأزهار مدح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بالخطاية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كل بحر قطرة ، قصة السيدة مريم علیهاالسلام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Heading3"/>
        <w:numPr>
          <w:ilvl w:val="2"/>
          <w:numId w:val="1"/>
        </w:numPr>
        <w:rPr/>
      </w:pPr>
      <w:bookmarkStart w:id="1297" w:name="__RefHeading___Toc401416_3406789950"/>
      <w:bookmarkStart w:id="1298" w:name="_Toc486"/>
      <w:bookmarkEnd w:id="1297"/>
      <w:r>
        <w:rPr/>
        <w:t>164</w:t>
      </w:r>
      <w:r>
        <w:rPr>
          <w:rtl w:val="true"/>
        </w:rPr>
        <w:t>.</w:t>
      </w:r>
      <w:r>
        <w:rPr>
          <w:rtl w:val="true"/>
        </w:rPr>
        <w:t xml:space="preserve">السيد ناجي بن السيد علي آل طویب </w:t>
      </w:r>
      <w:r>
        <w:rPr>
          <w:rtl w:val="true"/>
        </w:rPr>
        <w:t>:</w:t>
      </w:r>
      <w:bookmarkEnd w:id="1298"/>
    </w:p>
    <w:p>
      <w:pPr>
        <w:pStyle w:val="BookText"/>
        <w:rPr/>
      </w:pPr>
      <w:r>
        <w:rPr>
          <w:rFonts w:ascii="Amiri" w:hAnsi="Amiri" w:eastAsia="Amiri" w:cs="Amiri"/>
          <w:color w:val="111111"/>
          <w:sz w:val="28"/>
          <w:sz w:val="28"/>
          <w:szCs w:val="28"/>
          <w:rtl w:val="true"/>
          <w:lang w:bidi="ar-SA"/>
        </w:rPr>
        <w:t xml:space="preserve">ولد بن الجارودية </w:t>
      </w:r>
      <w:r>
        <w:rPr>
          <w:rFonts w:eastAsia="Amiri" w:cs="Amiri" w:ascii="Amiri" w:hAnsi="Amiri"/>
          <w:color w:val="111111"/>
          <w:sz w:val="28"/>
          <w:szCs w:val="28"/>
          <w:lang w:bidi="ar-SA"/>
        </w:rPr>
        <w:t>1389/1/24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وفي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 حصل علي بكالوريوس في اللغة العربية من جامعة الملك فيصل بالأحساء ، وعمل مدرسا في المدارس الحكومية ، بدأ نظم الشعر وهو في سن مبكرة واستقام له قول الشعر وهو في مرحلة الدراسة الجامعية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1299" w:name="pg14996_156294"/>
    </w:p>
    <w:p>
      <w:pPr>
        <w:pStyle w:val="Heading3"/>
        <w:numPr>
          <w:ilvl w:val="2"/>
          <w:numId w:val="1"/>
        </w:numPr>
        <w:rPr/>
      </w:pPr>
      <w:bookmarkStart w:id="1300" w:name="__RefHeading___Toc401418_3406789950"/>
      <w:bookmarkStart w:id="1301" w:name="_Toc487"/>
      <w:bookmarkEnd w:id="1299"/>
      <w:bookmarkEnd w:id="1300"/>
      <w:r>
        <w:rPr/>
        <w:t>165</w:t>
      </w:r>
      <w:r>
        <w:rPr>
          <w:rtl w:val="true"/>
        </w:rPr>
        <w:t>.</w:t>
      </w:r>
      <w:r>
        <w:rPr>
          <w:rtl w:val="true"/>
        </w:rPr>
        <w:t xml:space="preserve">الشيخ نادر بن علي بن حسن الصادق </w:t>
      </w:r>
      <w:r>
        <w:rPr>
          <w:rtl w:val="true"/>
        </w:rPr>
        <w:t>:</w:t>
      </w:r>
      <w:bookmarkEnd w:id="1301"/>
    </w:p>
    <w:p>
      <w:pPr>
        <w:pStyle w:val="BookText"/>
        <w:rPr/>
      </w:pPr>
      <w:r>
        <w:rPr>
          <w:rFonts w:ascii="IRNazanin" w:hAnsi="IRNazanin" w:eastAsia="IRNazanin"/>
          <w:color w:val="111111"/>
          <w:sz w:val="28"/>
          <w:sz w:val="28"/>
          <w:szCs w:val="28"/>
          <w:rtl w:val="true"/>
          <w:lang w:bidi="fa-IR"/>
        </w:rPr>
        <w:t xml:space="preserve">ولد فی تاروت بتاریخ </w:t>
      </w:r>
      <w:r>
        <w:rPr>
          <w:rFonts w:eastAsia="IRNazanin" w:cs="IRNazanin"/>
          <w:color w:val="111111"/>
          <w:sz w:val="28"/>
          <w:szCs w:val="28"/>
          <w:lang w:bidi="fa-IR"/>
        </w:rPr>
        <w:t>1391/6/12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تلقى تعليمه الحوزوي بين بلاده ثم في النجف الأشرف ، وهو الآن مقيم في قم المقدسة للاستزادة من طلب العلوم الدينية ، وهو خطيب حسيني ، ويكتب الشعر الشعبي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392/390</w:t>
      </w:r>
    </w:p>
    <w:p>
      <w:pPr>
        <w:pStyle w:val="BookText"/>
        <w:rPr/>
      </w:pPr>
      <w:r>
        <w:rPr>
          <w:rtl w:val="true"/>
        </w:rPr>
        <mc:AlternateContent>
          <mc:Choice Requires="wps">
            <w:drawing>
              <wp:inline distT="0" distB="0" distL="0" distR="0">
                <wp:extent cx="47371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583"/>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4" o:detectmouseclick="t"/>
                <v:stroke color="#3465a4" joinstyle="round" endcap="flat"/>
                <w10:wrap type="none"/>
              </v:shape>
            </w:pict>
          </mc:Fallback>
        </mc:AlternateContent>
      </w:r>
    </w:p>
    <w:p>
      <w:pPr>
        <w:pStyle w:val="Heading3"/>
        <w:numPr>
          <w:ilvl w:val="2"/>
          <w:numId w:val="1"/>
        </w:numPr>
        <w:rPr/>
      </w:pPr>
      <w:bookmarkStart w:id="1302" w:name="__RefHeading___Toc401420_3406789950"/>
      <w:bookmarkStart w:id="1303" w:name="_Toc488"/>
      <w:bookmarkEnd w:id="1302"/>
      <w:r>
        <w:rPr/>
        <w:t>166</w:t>
      </w:r>
      <w:r>
        <w:rPr>
          <w:rtl w:val="true"/>
        </w:rPr>
        <w:t>.</w:t>
      </w:r>
      <w:r>
        <w:rPr>
          <w:rtl w:val="true"/>
        </w:rPr>
        <w:t xml:space="preserve">الشيخ ناصر بن أحمد بن نصر الله آل أبي السعود </w:t>
      </w:r>
      <w:r>
        <w:rPr>
          <w:rtl w:val="true"/>
        </w:rPr>
        <w:t>:</w:t>
      </w:r>
      <w:bookmarkEnd w:id="1303"/>
    </w:p>
    <w:p>
      <w:pPr>
        <w:pStyle w:val="BookText"/>
        <w:rPr/>
      </w:pPr>
      <w:r>
        <w:rPr>
          <w:rFonts w:ascii="IRNazanin" w:hAnsi="IRNazanin" w:eastAsia="IRNazanin"/>
          <w:color w:val="111111"/>
          <w:sz w:val="28"/>
          <w:sz w:val="28"/>
          <w:szCs w:val="28"/>
          <w:rtl w:val="true"/>
          <w:lang w:bidi="fa-IR"/>
        </w:rPr>
        <w:t xml:space="preserve">عالم فاضل وشاعر مکثر ، له شعر كثير في مرائی الإمام الحسين علیه السلام من معاصري الشيخ علي البلادي صاحب أنوار البدرين ، وتوفی سنة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 وأخ الشيخ أحمد آل رقية وفاته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قضی نأدت مؤرخة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المدارس فقد ناصرها</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1304" w:name="__RefHeading___Toc401422_3406789950"/>
      <w:bookmarkStart w:id="1305" w:name="_Toc489"/>
      <w:bookmarkEnd w:id="1304"/>
      <w:r>
        <w:rPr/>
        <w:t>167</w:t>
      </w:r>
      <w:r>
        <w:rPr>
          <w:rtl w:val="true"/>
        </w:rPr>
        <w:t>.</w:t>
      </w:r>
      <w:r>
        <w:rPr>
          <w:rtl w:val="true"/>
        </w:rPr>
        <w:t xml:space="preserve">الشيخ نزار بن محمد شوقي بن عبد الرزاق آل سنبل </w:t>
      </w:r>
      <w:r>
        <w:rPr>
          <w:rtl w:val="true"/>
        </w:rPr>
        <w:t>:</w:t>
      </w:r>
      <w:bookmarkEnd w:id="1305"/>
    </w:p>
    <w:p>
      <w:pPr>
        <w:pStyle w:val="BookText"/>
        <w:rPr/>
      </w:pPr>
      <w:r>
        <w:rPr>
          <w:rFonts w:ascii="IRNazanin" w:hAnsi="IRNazanin" w:eastAsia="IRNazanin"/>
          <w:color w:val="111111"/>
          <w:sz w:val="28"/>
          <w:sz w:val="28"/>
          <w:szCs w:val="28"/>
          <w:rtl w:val="true"/>
          <w:lang w:bidi="fa-IR"/>
        </w:rPr>
        <w:t xml:space="preserve">ولد بالجش فی </w:t>
      </w:r>
      <w:r>
        <w:rPr>
          <w:rFonts w:eastAsia="IRNazanin" w:cs="IRNazanin"/>
          <w:color w:val="111111"/>
          <w:sz w:val="28"/>
          <w:szCs w:val="28"/>
          <w:lang w:bidi="fa-IR"/>
        </w:rPr>
        <w:t>1385/8/27</w:t>
      </w:r>
      <w:r>
        <w:rPr>
          <w:rFonts w:ascii="IRNazanin" w:hAnsi="IRNazanin" w:eastAsia="IRNazanin"/>
          <w:color w:val="111111"/>
          <w:sz w:val="28"/>
          <w:sz w:val="28"/>
          <w:szCs w:val="28"/>
          <w:rtl w:val="true"/>
          <w:lang w:bidi="fa-IR"/>
        </w:rPr>
        <w:t xml:space="preserve">ه، توجه سنة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إلى قم المقدسة ، فواصل دراسته الحوزوية بين قم والقطيف وسوريا والنجف، لازم بحث الخارج عند الشيخ الوحيد الخراساني و الشيخ الميرزا جواد التبريزي والسيد محمد علي الأبطحي،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وارثة خديجة، أهل البيت علیهم السلام في الشعر القطيفي المعاصر، حديث الطير، حديث الغدير برواية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كثير من الكتابات الحوزوية والأدبية</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222/99</w:t>
      </w:r>
    </w:p>
    <w:p>
      <w:pPr>
        <w:pStyle w:val="Heading3"/>
        <w:numPr>
          <w:ilvl w:val="2"/>
          <w:numId w:val="1"/>
        </w:numPr>
        <w:rPr/>
      </w:pPr>
      <w:bookmarkStart w:id="1306" w:name="__RefHeading___Toc401424_3406789950"/>
      <w:bookmarkStart w:id="1307" w:name="_Toc490"/>
      <w:bookmarkEnd w:id="1306"/>
      <w:r>
        <w:rPr/>
        <w:t>168</w:t>
      </w:r>
      <w:r>
        <w:rPr>
          <w:rtl w:val="true"/>
        </w:rPr>
        <w:t>.</w:t>
      </w:r>
      <w:r>
        <w:rPr>
          <w:rtl w:val="true"/>
        </w:rPr>
        <w:t>السيد هاشم ابن السيد شرف ابن السيد هاشم المير؛</w:t>
      </w:r>
      <w:bookmarkEnd w:id="1307"/>
    </w:p>
    <w:p>
      <w:pPr>
        <w:pStyle w:val="BookText"/>
        <w:rPr/>
      </w:pPr>
      <w:r>
        <w:rPr>
          <w:rFonts w:ascii="IRNazanin" w:hAnsi="IRNazanin" w:eastAsia="IRNazanin"/>
          <w:color w:val="111111"/>
          <w:sz w:val="28"/>
          <w:sz w:val="28"/>
          <w:szCs w:val="28"/>
          <w:rtl w:val="true"/>
          <w:lang w:bidi="fa-IR"/>
        </w:rPr>
        <w:t xml:space="preserve">ولد فی صفوی سسنة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الخطباء الحسينيين ، الذين تنقلوا خطابتهم بين بلدهم القطيف وبين الأحساء ، وله مجموعة شعرية مخطوطة، توفي يوم الاثنين </w:t>
      </w:r>
      <w:r>
        <w:rPr>
          <w:rFonts w:eastAsia="IRNazanin" w:cs="IRNazanin"/>
          <w:color w:val="111111"/>
          <w:sz w:val="28"/>
          <w:szCs w:val="28"/>
          <w:lang w:bidi="fa-IR"/>
        </w:rPr>
        <w:t>1387/4/23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82/80</w:t>
      </w:r>
      <w:r>
        <w:rPr>
          <w:rFonts w:eastAsia="Amiri" w:cs="Amiri" w:ascii="Amiri" w:hAnsi="Amiri"/>
          <w:color w:val="111111"/>
          <w:sz w:val="28"/>
          <w:szCs w:val="28"/>
          <w:rtl w:val="true"/>
          <w:lang w:bidi="ar-SA"/>
        </w:rPr>
        <w:t xml:space="preserve"> </w:t>
      </w:r>
      <w:bookmarkStart w:id="1308" w:name="pg14996_156295"/>
    </w:p>
    <w:p>
      <w:pPr>
        <w:pStyle w:val="Heading3"/>
        <w:numPr>
          <w:ilvl w:val="2"/>
          <w:numId w:val="1"/>
        </w:numPr>
        <w:rPr/>
      </w:pPr>
      <w:bookmarkStart w:id="1309" w:name="__RefHeading___Toc401426_3406789950"/>
      <w:bookmarkStart w:id="1310" w:name="_Toc491"/>
      <w:bookmarkEnd w:id="1308"/>
      <w:bookmarkEnd w:id="1309"/>
      <w:r>
        <w:rPr/>
        <w:t>169</w:t>
      </w:r>
      <w:r>
        <w:rPr>
          <w:rtl w:val="true"/>
        </w:rPr>
        <w:t>.</w:t>
      </w:r>
      <w:r>
        <w:rPr>
          <w:rtl w:val="true"/>
        </w:rPr>
        <w:t>الشاعر هاني بن مبارك بن حسن آل زرع</w:t>
      </w:r>
      <w:r>
        <w:rPr>
          <w:rtl w:val="true"/>
        </w:rPr>
        <w:t>:</w:t>
      </w:r>
      <w:bookmarkEnd w:id="1310"/>
    </w:p>
    <w:p>
      <w:pPr>
        <w:pStyle w:val="BookText"/>
        <w:rPr/>
      </w:pPr>
      <w:r>
        <w:rPr>
          <w:rFonts w:ascii="Amiri" w:hAnsi="Amiri" w:eastAsia="Amiri" w:cs="Amiri"/>
          <w:color w:val="111111"/>
          <w:sz w:val="28"/>
          <w:sz w:val="28"/>
          <w:szCs w:val="28"/>
          <w:rtl w:val="true"/>
          <w:lang w:bidi="ar-SA"/>
        </w:rPr>
        <w:t xml:space="preserve">ولد في جزيرة تاروت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 أنهي دراسته الثانوية ليلتحق بركب الوظيفة في 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أرامكو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الشعر الشعبي بكثرة وخصوصاً الأبوذيات و الموال ، له قليل من الشعر الفصيح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411/401/82</w:t>
      </w:r>
    </w:p>
    <w:p>
      <w:pPr>
        <w:pStyle w:val="BookText"/>
        <w:rPr/>
      </w:pPr>
      <w:r>
        <w:rPr>
          <w:rtl w:val="true"/>
        </w:rPr>
        <mc:AlternateContent>
          <mc:Choice Requires="wps">
            <w:drawing>
              <wp:inline distT="0" distB="0" distL="0" distR="0">
                <wp:extent cx="47371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586"/>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Heading3"/>
        <w:numPr>
          <w:ilvl w:val="2"/>
          <w:numId w:val="1"/>
        </w:numPr>
        <w:rPr/>
      </w:pPr>
      <w:bookmarkStart w:id="1311" w:name="__RefHeading___Toc401428_3406789950"/>
      <w:bookmarkStart w:id="1312" w:name="_Toc492"/>
      <w:bookmarkEnd w:id="1311"/>
      <w:r>
        <w:rPr/>
        <w:t>170</w:t>
      </w:r>
      <w:r>
        <w:rPr>
          <w:rtl w:val="true"/>
        </w:rPr>
        <w:t>.</w:t>
      </w:r>
      <w:r>
        <w:rPr>
          <w:rtl w:val="true"/>
        </w:rPr>
        <w:t xml:space="preserve">الأستاذة هنادي بنت عبد الهادي الجشي </w:t>
      </w:r>
      <w:r>
        <w:rPr>
          <w:rtl w:val="true"/>
        </w:rPr>
        <w:t>:</w:t>
      </w:r>
      <w:bookmarkEnd w:id="1312"/>
    </w:p>
    <w:p>
      <w:pPr>
        <w:pStyle w:val="BookText"/>
        <w:rPr/>
      </w:pPr>
      <w:r>
        <w:rPr>
          <w:rFonts w:ascii="Amiri" w:hAnsi="Amiri" w:eastAsia="Amiri" w:cs="Amiri"/>
          <w:color w:val="111111"/>
          <w:sz w:val="28"/>
          <w:sz w:val="28"/>
          <w:szCs w:val="28"/>
          <w:rtl w:val="true"/>
          <w:lang w:bidi="ar-SA"/>
        </w:rPr>
        <w:t xml:space="preserve">من أهالي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 من مواليد </w:t>
      </w:r>
      <w:r>
        <w:rPr>
          <w:rFonts w:eastAsia="Amiri" w:cs="Amiri" w:ascii="Amiri" w:hAnsi="Amiri"/>
          <w:color w:val="111111"/>
          <w:sz w:val="28"/>
          <w:szCs w:val="28"/>
          <w:lang w:bidi="ar-SA"/>
        </w:rPr>
        <w:t>1396/8/7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حاصلة على بكالريوس اقتصاد منزلي ، تعمل مدرسة مادة التربية الفنية ، لها لوحات و اعمال فنية غير منشورة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Heading3"/>
        <w:numPr>
          <w:ilvl w:val="2"/>
          <w:numId w:val="1"/>
        </w:numPr>
        <w:rPr/>
      </w:pPr>
      <w:bookmarkStart w:id="1313" w:name="__RefHeading___Toc401430_3406789950"/>
      <w:bookmarkStart w:id="1314" w:name="_Toc493"/>
      <w:bookmarkEnd w:id="1313"/>
      <w:r>
        <w:rPr/>
        <w:t>171</w:t>
      </w:r>
      <w:r>
        <w:rPr>
          <w:rtl w:val="true"/>
        </w:rPr>
        <w:t>.</w:t>
      </w:r>
      <w:r>
        <w:rPr>
          <w:rtl w:val="true"/>
        </w:rPr>
        <w:t xml:space="preserve">الشاعر ياسر بن عبد الله بن أحمد السنان </w:t>
      </w:r>
      <w:r>
        <w:rPr>
          <w:rtl w:val="true"/>
        </w:rPr>
        <w:t>:</w:t>
      </w:r>
      <w:bookmarkEnd w:id="1314"/>
    </w:p>
    <w:p>
      <w:pPr>
        <w:pStyle w:val="BookText"/>
        <w:rPr/>
      </w:pPr>
      <w:r>
        <w:rPr>
          <w:rFonts w:ascii="IRNazanin" w:hAnsi="IRNazanin" w:eastAsia="IRNazanin"/>
          <w:color w:val="111111"/>
          <w:sz w:val="28"/>
          <w:sz w:val="28"/>
          <w:szCs w:val="28"/>
          <w:rtl w:val="true"/>
          <w:lang w:bidi="fa-IR"/>
        </w:rPr>
        <w:t xml:space="preserve">ولد فی </w:t>
      </w:r>
      <w:r>
        <w:rPr>
          <w:rFonts w:eastAsia="IRNazanin" w:cs="IRNazanin"/>
          <w:color w:val="111111"/>
          <w:sz w:val="28"/>
          <w:szCs w:val="28"/>
          <w:lang w:bidi="fa-IR"/>
        </w:rPr>
        <w:t>1401/2/16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أنهى دراسته الثانوية في القطيف ليلتحق بجامعة البترول والمعادن تخصص نظم المعلومات الإدارية وتخرج منها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وهو حاليا موظف فی شركة أرامكو وعضو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منتدى الكوثر الأدبي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Heading3"/>
        <w:numPr>
          <w:ilvl w:val="2"/>
          <w:numId w:val="1"/>
        </w:numPr>
        <w:rPr/>
      </w:pPr>
      <w:bookmarkStart w:id="1315" w:name="__RefHeading___Toc401432_3406789950"/>
      <w:bookmarkStart w:id="1316" w:name="_Toc494"/>
      <w:bookmarkEnd w:id="1315"/>
      <w:r>
        <w:rPr/>
        <w:t>172</w:t>
      </w:r>
      <w:r>
        <w:rPr>
          <w:rtl w:val="true"/>
        </w:rPr>
        <w:t>.</w:t>
      </w:r>
      <w:r>
        <w:rPr>
          <w:rtl w:val="true"/>
        </w:rPr>
        <w:t xml:space="preserve">الملايوسف بن سعید بن كاظم آل لبراك </w:t>
      </w:r>
      <w:r>
        <w:rPr>
          <w:rtl w:val="true"/>
        </w:rPr>
        <w:t>:</w:t>
      </w:r>
      <w:bookmarkEnd w:id="1316"/>
    </w:p>
    <w:p>
      <w:pPr>
        <w:pStyle w:val="BookText"/>
        <w:rPr/>
      </w:pPr>
      <w:r>
        <w:rPr>
          <w:rFonts w:ascii="IRNazanin" w:hAnsi="IRNazanin" w:eastAsia="IRNazanin"/>
          <w:color w:val="111111"/>
          <w:sz w:val="28"/>
          <w:sz w:val="28"/>
          <w:szCs w:val="28"/>
          <w:rtl w:val="true"/>
          <w:lang w:bidi="fa-IR"/>
        </w:rPr>
        <w:t xml:space="preserve">ولد بأم الحمام فی </w:t>
      </w:r>
      <w:r>
        <w:rPr>
          <w:rFonts w:eastAsia="IRNazanin" w:cs="IRNazanin"/>
          <w:color w:val="111111"/>
          <w:sz w:val="28"/>
          <w:szCs w:val="28"/>
          <w:lang w:bidi="fa-IR"/>
        </w:rPr>
        <w:t>1387/2/29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ترك الدراسة الجامعية ليلتحق بركب الوظيفة الحكومية ، بدأ في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بصعود المنبر الحسيني ولكنه مقل في ذلك ، يكتب الشعر الفصيح والشعبي ، وهو مهتم بجمع التخاميس الشعرية في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160/85/84/83</w:t>
      </w:r>
      <w:r>
        <w:rPr>
          <w:rFonts w:eastAsia="IRNazanin" w:cs="IRNazanin"/>
          <w:color w:val="111111"/>
          <w:sz w:val="28"/>
          <w:szCs w:val="28"/>
          <w:rtl w:val="true"/>
          <w:lang w:bidi="fa-IR"/>
        </w:rPr>
        <w:t xml:space="preserve"> </w:t>
      </w:r>
      <w:bookmarkStart w:id="1317" w:name="pg14996_156296"/>
    </w:p>
    <w:p>
      <w:pPr>
        <w:pStyle w:val="Heading3"/>
        <w:numPr>
          <w:ilvl w:val="2"/>
          <w:numId w:val="1"/>
        </w:numPr>
        <w:rPr/>
      </w:pPr>
      <w:bookmarkStart w:id="1318" w:name="__RefHeading___Toc401434_3406789950"/>
      <w:bookmarkStart w:id="1319" w:name="_Toc495"/>
      <w:bookmarkEnd w:id="1317"/>
      <w:bookmarkEnd w:id="1318"/>
      <w:r>
        <w:rPr/>
        <w:t>173</w:t>
      </w:r>
      <w:r>
        <w:rPr>
          <w:rtl w:val="true"/>
        </w:rPr>
        <w:t>.</w:t>
      </w:r>
      <w:r>
        <w:rPr>
          <w:rtl w:val="true"/>
        </w:rPr>
        <w:t xml:space="preserve">الحاج يوشع بن حسين بن إبراهيم البحارنة </w:t>
      </w:r>
      <w:r>
        <w:rPr>
          <w:rtl w:val="true"/>
        </w:rPr>
        <w:t>:</w:t>
      </w:r>
      <w:bookmarkEnd w:id="1319"/>
    </w:p>
    <w:p>
      <w:pPr>
        <w:pStyle w:val="BookText"/>
        <w:rPr/>
      </w:pPr>
      <w:r>
        <w:rPr>
          <w:rFonts w:ascii="IRNazanin" w:hAnsi="IRNazanin" w:eastAsia="IRNazanin"/>
          <w:color w:val="111111"/>
          <w:sz w:val="28"/>
          <w:sz w:val="28"/>
          <w:szCs w:val="28"/>
          <w:rtl w:val="true"/>
          <w:lang w:bidi="fa-IR"/>
        </w:rPr>
        <w:t xml:space="preserve">أحد الشعراء التجار المتصفين بالإيمان والورع والتقى له كثير من الشعر الولائي ، توفی في شهر رمضان من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bookmarkStart w:id="1320" w:name="pg14996_156297"/>
    </w:p>
    <w:p>
      <w:pPr>
        <w:pStyle w:val="Heading2"/>
        <w:numPr>
          <w:ilvl w:val="1"/>
          <w:numId w:val="1"/>
        </w:numPr>
        <w:rPr/>
      </w:pPr>
      <w:bookmarkStart w:id="1321" w:name="__RefHeading___Toc401436_3406789950"/>
      <w:bookmarkStart w:id="1322" w:name="_Toc496"/>
      <w:bookmarkEnd w:id="1320"/>
      <w:bookmarkEnd w:id="1321"/>
      <w:r>
        <w:rPr>
          <w:rtl w:val="true"/>
        </w:rPr>
        <w:t>مصادر الجزء الثالث</w:t>
      </w:r>
      <w:bookmarkEnd w:id="1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الأزهار الأرجية في الآثار الفرجية الأجزاء ،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وجوده ، معالم دولته ، وكيفية انتظاره ، الأستاذ حسين الموسوي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البيت علیهم السلام في الشعر القطيفي المعاصر ، الشيخ نزار آل سنبل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ثمرات الإرشاد ،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الجذوة من شعر أم الحمام ، الخطيب الشيخ عبد الحميد المرهون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أحزان المومنين في رثاء النبي محمد صلی الله علیه و آله و سلم وآله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مخطوط، الخطيب عبدالله آل سويد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جمرات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حسن آل مدن الجارودي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جمرة الفؤاد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الملا حسن آل مدن الجارودي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تجري من تحتها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علي البلادي القديحي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وقوافي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الخطيب عبد العظيم المرهون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الدمع الساجم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الخطيب عبد الله آل سويد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الدموع البشرية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السيد شبر الحواج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ذخيرة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عبد الحسين الدرازي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 المحمدية في رثاء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 الخطيب السيد محمد آل إدريس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الأنيق في الشعر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الرضية فی مدح ورئاء العترة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الملا راضي الطلالوة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الزاهرة في النبي والعترة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علي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العلامة الشيخ علي الجشي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الزفرات المحسنية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الملا عبد المحسن العقيلي</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سعيد الشبيب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سلوة الولهان في رثاء سادات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الملا عيسى آل عبد النبي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الشبيب ، الملا حسين الشبيب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الشواهد العلية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علي المرهون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محمد آل انتيف رحمه الله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آية الله الشيخ علي الجشي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ملا منصور آل عاشور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راضي المرهون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لساناً وشفتين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حسن والسيد حسين الخليفة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لوعة الحزين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 الخطيب عبد المحسن آل نصر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المراثي الإسلامية في رثاء العترة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الشيخ عبد المجيد أبو المكارم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الحاج أحمد العوي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بيوتي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جعفر إبراهيم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مهراق المدامع ومحرك الفجائع في المراثي اللواذع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حسن آل جامع</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نبضات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الملا سعود الشملاوي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النفثات الصدرية في رثاء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الهدى في رثاء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سعود الشملاوي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النصرة الخاتمية في رثاء العترة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الملا عبد النبي آل خانم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عاشقة الأنوار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ذكرى أبي،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علي بن الشيخ حسين القديحي رحمه الله، تحقيق الشيخ محمد الشيخ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 القطيف ، الشيخ علي المرهون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الصرخة المرحومة في رثاء النبي والعترة المظلومة علیهم السلام، الخطيب راضي المرهون رحمه الله، باهتمام الشيخ محمد سعيد المناميين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عبقات من ذكرى والدي ، علي الملا حسن المقيلي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الحلم الوجيز في ذكر خير الأراجيز ، الشيخ فرج آل عمران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المجتمع السيهاتي ، حسين آل سلهام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إصدار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المصطفی صلی الله علیه و آله و سلم لإحياء التراث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مخطوط للخطيب السيد جعفر الخضراوي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مخطوط للملا حسن بن مكي آل ناصر ، موجود لدى ابنه الخطيب محمد علي آل ناصر حفظه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أعلام القطيف عبر العصور ، السيد سعيد الخباز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وفاة لصديقة الزهراء علیهاالسلام ، السيد عبد الرزاق المقرم قدس سره</w:t>
      </w:r>
      <w:r>
        <w:rPr>
          <w:rFonts w:eastAsia="IRNazanin" w:cs="IRNazanin"/>
          <w:color w:val="111111"/>
          <w:sz w:val="28"/>
          <w:szCs w:val="28"/>
          <w:rtl w:val="true"/>
          <w:lang w:bidi="fa-IR"/>
        </w:rPr>
        <w:t xml:space="preserve">. </w:t>
      </w:r>
      <w:bookmarkStart w:id="1323" w:name="pg14996_156299"/>
    </w:p>
    <w:p>
      <w:pPr>
        <w:pStyle w:val="Heading2"/>
        <w:numPr>
          <w:ilvl w:val="1"/>
          <w:numId w:val="1"/>
        </w:numPr>
        <w:rPr/>
      </w:pPr>
      <w:bookmarkStart w:id="1324" w:name="__RefHeading___Toc401438_3406789950"/>
      <w:bookmarkStart w:id="1325" w:name="_Toc497"/>
      <w:bookmarkEnd w:id="1323"/>
      <w:bookmarkEnd w:id="1324"/>
      <w:r>
        <w:rPr>
          <w:rtl w:val="true"/>
        </w:rPr>
        <w:t>المحتويات</w:t>
      </w:r>
      <w:bookmarkEnd w:id="1325"/>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الأراجيز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منظومة 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ناصر آل نصر الله رحمه الل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جامعة البيان في أحوال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علي القديحي رحمه الله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مقدمة شريفة في أن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الثاني عشر من عترة رسول الله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بيان في أن كثيراً من علماء السنة قائلون بقولنا للنصوص الواردة من طرفهم فهو حجة عليهم وإنكار الباقي 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بيان في النصوص الواردة من الطرفين في المهدي علیه السلام</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بيان في الآيات الواردة في الرجعة من طريق أهل البيت علیهم السلام في جهة التأويل ، وفيه آيات دالة على إحياء الأموات لحكمة ، فلا استبعاد لمن ينشره الله للرجعة</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بيان فيما استبعدوه من غيبته وطول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بيان في أنه ليس لخروجه وقت مؤقت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مثله كمثل الساعة</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بيان في علامات ظهوره علیه السلام المنصوصة في الأخبار عنهم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بيان في صفته عليه السلام وعجل الله فرجه في خروجه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بيان في كيفية خروجه عليه السلام وعجل الله فرجه ، ونصرنا به نصراً عزيزاً وجعلنا من أنصاره وأوليائه بحقه وبحق أجداده وآبائه صلى الله عليهم أجمعين كل آنٍ وحين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بیان فی مسيره علیه السلام إلى مدينة الرسول صلی الله علیه و آله سلم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بيان في مسيرة علیه السلام في أرض الله تعالى لقتل الكافرين الدجال والسفياني وأتباعهما لعنهم الله أجمعين</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في كرة سيد الشهداء أبي عبد الله الحسين علیه السلام مع أنصاره وملائكة النصر والملائكة الشعث الغبر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 في كرة الأمير الثانية وجميع الأئمة حتى القائم علیه السلام وعجل الله فرجهم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بيان في رفع بعض الشبه المنقولة عن شيخنا المفيد عليه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خاتمة نسأله تعالى حسن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جواهر المنظوم في معرفة الموجد القيوم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البلادي القديحي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جامعة الأبواب لمن هم خير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البلادي القديحي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ليلة الهناء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البلادي القديحي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آل عمران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سفراء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فرج آل عمران رحمه الله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المنظمومة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سعود الشملاوي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الموشح والتخميس والتشطيره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ميلاد الإمام الحجة المنتظر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الجشي رحمه الله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في مدح صاحب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الملا حسن آل جامع رحمه الله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وبدا خاتم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سعود الشملاوي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محراب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آل 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وأنت العيد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مكي آل 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أرجوك يا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علي جعفر آل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غاب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علي جعفر آل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بدر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الأمير الصايغ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نفحات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حسين آل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بزغ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آل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أنشوده بميلاد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محمد أحمد الناصر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يوم الخلاص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علوي الشرفا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انتظار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الشاعرة عاشقة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أصبحت سر من رأى في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الله الخباز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هنيئاً لشعبان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الله الخباز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في مدح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فرج آل عمران رحمه الله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مولد الإمام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آل انتيف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من وحي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مكي آل 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لمهدك آيات الشيخ علي الجشي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أنا في انتظارك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محسن المعلم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عبق الكون عنبراً وعبيرا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الشيخ محمد حسن آل مرهون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قد سما القلب رقة وشعورا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فوزي الصايغ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على شاطئ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عدنان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يا صاحب الأمر أدركنا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هاني آل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من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يوسف آل براك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یا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يوسف آل براك</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فتح بابك بالخيرات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يوسف آل براك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بيت الأحزان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محمد شوقي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إلى من المشتكى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 محمد شوقي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آن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فرج آل عمران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مهد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فرج آل عمران رحمه الله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الحر</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في ليلة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سعيد الشبيب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محمد حسن الزاير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تلاوة الغياب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سعيد المناميين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انتظار مرهق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سعيد المناميين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تلويحات لعشق لا ينفذ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الشاعرة أمل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رحلة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الخلیفه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نشید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الخلیفه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غریب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الخلیفه</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کن بقلبی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فرید النمرد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قبله لطهر المهد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رائد الجیش</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لدنی الاریج الشاعر رائد الجش</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الاناشید و الجلوات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یا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سعید المنامیین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حنین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امل المستضعفین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یا 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انوارک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بقیه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المکرمات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تراتیل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عبدالکریم آل زرع</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فرح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برای النمر</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امل الزهرا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علی حسن الناصر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الامام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علی حسن الناصر</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میلاد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فوزی سلمان الصایغ</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انشودة 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الشرفا</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انشوة میلاد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الشرفا</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فی ذکری میلاد الحجة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الشرفا</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فی ذکری میلاد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الشرفا</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انشودة فی استهاض الامام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الشرفا</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لحن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محمد الحمادی</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محمد الحمادی</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تجلد 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الشاعرة عاشقة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هدى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الشاعرة عاشقة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قم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یا رب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أديب أبو المكارم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الشيعة فرحانه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يوسف آل براك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المديح في الشعر 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مولد 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السيد محمد آل إدريس رحمه الله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مولد 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السيد محمد آل إدريس رحمه الله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يلبيك أشد الراس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حسن الشيخ عبد الكريم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مولد الإمام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محمد آل عبد النبي</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تراتيلي بصلاة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الكريم آل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طلتك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مكي آل 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مهدينا مهدينا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عدنان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يا لمهدي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عدنان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حملتك في دياجي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معتوق آل معتوق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عجل فرجنا واجمع شملنا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عيسى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عجل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عيسى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ليلة نص ابشعبان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عيسى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يا موعود یا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عيسى البدن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نهني الإمام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عيسى البدن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یالمنتظر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عيسى البدن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نور شع في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حبيب آل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یا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أديب أبو المكارم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اشتقت وأشواقي كوتني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يالغايب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عشقت من الزغر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هلا بمولد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الاستنهاض والندبة في الشعر الشعبي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في استنهاض الحجة المنتظر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الجشي رحمه الله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يا ابن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البلادي القديحي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عجل ولا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البلادي القديحي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یا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علي آل انتيف رحمه الله</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آل انتيف رحمه الله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الإمام علیه السلام وجبريل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آل انتيف رحمه الله</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ثارك ياصاحب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آل انتيف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يا من تصل إلى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آل انتيف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يا عماد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آل انتيف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حملت ودايعكم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محمد آل النتيف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استنهاض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استنهاض صاحب الزمان ، 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استنهاض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استنهاض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استنهاض لحادثة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استهاض ورثاء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حسين الشبيب رحمه الله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استنهاض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حسين الشبيب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العقيلي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العقيلي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العقيلي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في رثاء الإمام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فرج آل عمران رحمه الله</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يا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الخضراوي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للحجة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شبر الحواج التاروتي رحمه الله</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استنهاض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منصور آل عاشور رحمه الله</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استنهاض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آل جامع رحمه الله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استنهاض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آل جامع رحمه الله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في استنهاض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المقيلي رحمه الله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في استنهاض الإمام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المقيلي رحمه الله</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علوي بن سيد شبر السيهاتي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استنهاض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علوي بن سيد شبر السيهاتي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استنهاض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عبد المحسن آل نصر رحمه الله</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آل نصر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آل نصر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آل نصر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لطیمة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عبد المحسن آل نصر رحمه الله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مقارنة بين مولد الحسين ومولد القائم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عبد المحسن آل نصر رحمه الله</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ندبة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المحسن آل نصر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یا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عبد الحسين الدرازي رحمه الله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الغوث يا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الحسين الدرازي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يا غياث المستغيثين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الحسين الدرازي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طالت الغيبة يا فرج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 الحسين الدرازي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شكاية وندبة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علي المرهون</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الحجة المنتظر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المرهون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استنهاض صاحب العصر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استنهاض صاحب العصر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الحسكة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المجيد أبو المكارم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مجيء الحجة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وإخراجه لطفل الحسين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عبد المجيد أبو المكارم رحمه الله</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استنهاض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الخطيب راضي الطلالوة رحمه الله</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استنهاض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راضی الطلالوة رحمة الله</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فی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راضی الطلالوة رحمة الله</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تعزیه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الشماء الشملاوی رحمة الله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غائب کالشمس المحبوبه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سعود الشملاوی رحمة الله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استنهاض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الشملاوی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استنهاض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الشملاوی رحمة الله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خروج از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الشملاوی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الطفل الرضیع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الشملاوی رحمة الله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الجتة و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سعود الشملاوی رحمه الله</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مقارنه و است للمنتظر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سعود الشملاوی رحمه الله</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مولد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السید محمد محمد ادریس رحمة الله</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باسمک ینادی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السید محمد آل ادریس رحمة الله</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استهاض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السید محمد آل ادریس رحمة الله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یاغایب المذخور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السید محمد آل ادریس رحمة الله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انتداب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تعزیتة بجدته الزهرا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فی حال جناز العسکری و خلفه المهدی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استنهاض القائم علیه السلام لاخذ ثار یوم الطوف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انتداب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تعزیتة باجاده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استنهاض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تعزیته بجدته الزهرا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تعزیه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باجداده الحسین و الکاظم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العوی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یا حجة الله طال انتظارت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استنهاض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انهض یا من للعدل مذخور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احمد العوی رحمت الله</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فی استنهاض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احمد العوی رحمة الله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استنهاض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عبدالعظیم المرهون رحمة الله</w:t>
      </w:r>
      <w:r>
        <w:rPr>
          <w:rFonts w:eastAsia="IRNazanin" w:cs="IRNazanin"/>
          <w:color w:val="111111"/>
          <w:sz w:val="28"/>
          <w:szCs w:val="28"/>
          <w:rtl w:val="true"/>
          <w:lang w:bidi="fa-IR"/>
        </w:rPr>
        <w:t>...</w:t>
      </w:r>
      <w:r>
        <w:rPr>
          <w:rFonts w:eastAsia="IRNazanin" w:cs="IRNazanin"/>
          <w:color w:val="111111"/>
          <w:sz w:val="28"/>
          <w:szCs w:val="28"/>
          <w:lang w:bidi="fa-IR"/>
        </w:rPr>
        <w:t>333</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عبدالعظیم المرهون رحمة الله</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ظهور الامام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الشیخ عبدالحمید المرهون</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استنهاض الحجة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عدنان السد امین الساده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یا حجة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ابراهیم آل محمد علی</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ندبه لصاحب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قاسم آل مدن الجارود ای رحمة الله</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عجب 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حسن قاسم آل مدن الجارود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حب اهل بیت علیه السلام و تکذیب مغبضهم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حسن آل مدن الجارودی رحمة الله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یا صاحب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رازی المرهون رحمة الله</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رازی المرهون رحمة الله</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نخوة لصاحب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عیسی آل عبد النبی رحمة الله</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استنهاض الامام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عبدالله آل سوید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عجل یبن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عبدالله آل سوید</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عبدالله آل سوید</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ندبه للامام االحجة ابن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عبدالله آل سوید</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الافیه المحزنه فی النبی و عترته الممتحنة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عبدالله آل سوید</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فی استنهاض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الاستاذ مکی آل ناس</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وفاة الامام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مکی آل ناس</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استنهاض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مکی آل ناس</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یزداد بیک جنونی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حسن الشیخ عبدالکریم الفرج</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یمته المادح یواجه الممدوح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حسن الشیخ عبدالکریم الفرج</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استنهاض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قاسم آل قاسم</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الک یا قایمنا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علی الدرازی</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المهدی و الزهرا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عبدالامیر الصایغ</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فی رثاء الامام 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عبد النبی آل خاتم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استنهاض لصاحب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عبدالنبی آل خاتم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مع امام الهدی فی وفاة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عبدالنبی آل خاتم</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رثاء الامام الحسن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عبدالنبی آل خاتم</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رثاء الامام الحسن العسكري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عبد النبي آل 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في الاستهاض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حبيب آل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استهاض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حبيب آل يوسف</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يمتي يبو صالح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مرتضى المرهون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قوم انهض يبن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مرتضى المرهون</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متى يطل الربيع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الشاخوري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القبة المهدومة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الشاخوري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يبن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عيسى علي 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رسالة إلى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زيد العبندي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هدم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زيد العبندي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كافي من هالصبر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الأستاذ أديب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ضلع مكسور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مجتبي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فاجعة سامراء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نادر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هدم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نادر الصادق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شهر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سعيد الشبيب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الأبوذيات والموال والزهيري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أبوذيتان في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محمد سعيد المناميين</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ورايه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والواه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أبوذيات في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مكي آل ناس</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عدلها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بدارك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ظلمها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وعيده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أبوذيات في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علي الدرازي</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وعداك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ولعنا</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ولینا</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ودله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وطيبة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سكنها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بسمه</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علمكم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ضاقت</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هاني آل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أبوذيات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زيد العبندي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وعد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بسعود</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وسلها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وفلها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شلها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طالبينة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بیهم</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وكبار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حنت</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نبيها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وعد له</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يو ملينه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سلامات</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يربنه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أبوذيات و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عيسى العبد الله</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وأنا 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نعلها</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 لالك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وألم 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من إشفاي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دما لها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ولا هل</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عدا إلها</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أبوذيات في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الشاعر مجتبي آل سنبل</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ولمهم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سكنه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بیداك</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حبيب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ميثم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يوم روض الوفا من الورد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الشاعر هاني آل زرع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زهيريات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عيسى علي العلق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منجلي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مجتبي آل سنبل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العربي واللوحات الفنية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اللهم كن لوليك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مكي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فأغث يا غياث المستغيثين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جعفر الزاير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فأغث يا غياث المستغيثين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جعفر الزاير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محمد الصفار</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نور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محمد الصفار</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یا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عاشقة الكرار</w:t>
      </w:r>
      <w:r>
        <w:rPr>
          <w:rFonts w:eastAsia="IRNazanin" w:cs="IRNazanin"/>
          <w:color w:val="111111"/>
          <w:sz w:val="28"/>
          <w:szCs w:val="28"/>
          <w:rtl w:val="true"/>
          <w:lang w:bidi="fa-IR"/>
        </w:rPr>
        <w:t>...</w:t>
      </w:r>
      <w:r>
        <w:rPr>
          <w:rFonts w:eastAsia="IRNazanin" w:cs="IRNazanin"/>
          <w:color w:val="111111"/>
          <w:sz w:val="28"/>
          <w:szCs w:val="28"/>
          <w:lang w:bidi="fa-IR"/>
        </w:rPr>
        <w:t>422</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ترانا ونراك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عاشقة الكرار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الأستاذة هنادي الجشي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حديث الروح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الفنان جمال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 xml:space="preserve">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الفنان جمال الروح</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ما وراء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الفنان جمال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التعريف بالمشاركين في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إبراهيم ابن الملا خليل بن إبراهيم أبو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إبراهيم بن عبد الله بن خليل آل محمد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الدكتور إبراهيم بن عبد الله بن سلمان الدبوس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أحمد بن الشيخ صالح آل طعان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بن الشيخ صالح بن سالم آل طوق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أحمد بن منصور بن علي آل 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أحمد ابن الملا عبد الله ابن محمد العوی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أحمد بن سلمان بن حسن بن مرزوق الصائغ الکوفی</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أحمد بن الشيخ مهدي بن أحمد بن نصر الله أبو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 أحمد نصر آل حمود</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أديب بن عبد القادر بن الشيخ علي أبو المكارم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الشاعرة أمل بنت عبد الله بن علي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بأسم بن إبراهيم بن حسن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بدر بن شبيب الشبيب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الخطاط جعفر بن عبد الله بن حسين آل زاير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جعفر بن سلمان بن داوود آل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أبو البحر شرف الدين جعفر بن محمد بن حسن الخطي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الشاعر جمال رسول</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الفنان جمال الروح</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حبيب بن أحمد بن علي آل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حبيب بن علي المعاتيق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حبيب بن مكي بن علي الخويلدي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حسن ابن السيد علوي أبو الرحي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الشاعر حسن بن أحمد اليوسف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حسن بن أحمد بن مهدي الجامد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حسن بن حسين بن علي المقيلي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حسن ابن الشيخ عبد الكريم بن حسين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حسن بن عبد الله بن إبراهيم آل جامع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عبد الله بن حسن آل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حسن بن علي بن حسين آل خواهر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حسن ابن الشيخ فرج بن حسن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حسن بن قاسم بن أحمد آل مدن الجارودي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حسن بن السيد كاظم بن السيد محمد علي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حسن ابن الملا محمد بن حسن آل باقر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محمد بن مرهون التاروتي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حسين بن الملا حسن بن عبد الله آل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حسين بن الملا علي بن أحمد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حسين بن الشيخ علي بن الشيخ حسن البلادي القديحي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حسين بن تقي بن مهدي الزاير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 حسین بن شبيب بن محمد آل شبيب</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ابن السيد كاظم ابن السيد محمد علي الخليفة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حسين بن محمد بن إبراهيم اليوسف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رائد أنيس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راضي بن علي بن راضي الطلالوة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راضي بن علي بن قاسم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رضي بن إبراهيم بن عبد المحسن المحروس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زيد بن علي العبندي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سعود بن عبد العزيز بن أحمد الشملاوي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سعيد بن عبد الكريم بن كاظم عبيدان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سعيد بن محمد بن حسن العصفور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سعيد بن معتوق الشبيب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سليمان بن أحمد بن حسين آل عبد الجبار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شبر ابن السيد إبراهيم ابن السيد شبر الحواج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شفيق بن معتوق بن عبد الله العبادي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الخطيب صادق ابن الشيخ منصور ابن علي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ضياء بن بدر بن علي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ضياء ابن السيد عدنان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الشاعرة عاشقة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الفنانة عاشقة الكرار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عادل دهنيم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عباس بن منصور العنكي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الأمير بن عبد الكريم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عبد الحسين بن علي بن سلمان الدرازي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الحميد الخطي بن الشيخ علي بن حسن الخنيزية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الحميد ابن الشيخ منصور بن علي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عبد الخالق بن عبد الجليل الجنبي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عبد الرؤوف بن عبد الله بن حسن المرهون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عبد العظيم ابن الشيخ منصور بن علي المرهون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الكريم بن مبارك بن حسن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عبد الكريم بن محمد بن حسين آل حمود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 عبد الله بن أحمد بن مكي آل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عبد الله بن سید باقر بن سيد علي الشاخوري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عبد الله بن سعيد بن كاظم البيك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عبد الله بن عباس بن علي آل سويد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عبد الله بن عبد الله بن متروك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 الله بن الشيخ علي بن حسن الخنيزي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عبد الله بن علي بن علي المادح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عبد الله بن علي الأقزم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بن فرج بن الشيخ عبد الله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بن محمد بن عبد الله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الله بن معتوق بن درويش المعتوق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المجيد ابن الشيخ علي الشيخ ابن جعفر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عبد المحسن بن محمد بن علي آل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عبد المحسن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عبد النبي بن عبد الرسول بن محمد علي آل 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الشاعر عبد الهادي بن حبيب بن حسن البقيعي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عبد الوهاب حسن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عدنان بن عبد القادر بن الشيخ علي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عدنان ابن السيد أمين ابن السيد محمد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علوي ابن السيد شبر ابن السيد محمد السيهاتي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علوي ابن السيد عمران الشرفا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علي بن أحمد بن علي آل محسن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علي بن جعفر بن تركي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ابن الشيخ جعفر ابن الشيخ محمد أبو المكارم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علي بن حسن بن أحمد الطويل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علي بن ملا حسن بن حسين المقيلي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علي بن حسن بن عبد الحسين الدرازي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الشيخ حسن بن علي البلادي القديحي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علي بن حسن بن علي الناصر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حسن بن محمد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بن مهدي الخنيزي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علي بن ملا ضيف بن مهدي آل انتيف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علي بن عبد الله بن إبراهيم التاروتي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عبد الله بن علي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عيسى بن أحمد الزواد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علي بن عيسى بن مهدي آل 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علي بن محمد بن أحمد الزاهر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علي بن محمد بن علي الرمضان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علي بن مدن أل محسن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علي بن مكي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علي بن الشيخ منصور بن علي المرهون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علي بن مهدي المطاوعة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السيد هاشم السيد علوي الخضراوي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عمران الشيخ فرج بن حسن العمران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عيسى بن حسين بن عيسى آل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عيسى بن حسين بن عيسى العبد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 عيسى بن عبد المحسن بن حبيب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عيسى بن علي بن عيسى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فرج ابن حسن بن أحمد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فرج بن محمد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فريد بن عبد الله بن محمد النمر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فوزي بن سلمان بن محمد الصايغ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قاسم بن عبد الشهيد بن علي آل 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قيس بن عيسى بن مهدي آل مهنا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لؤي بن محمد شوقي بن عبد الرزاق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مجتبی بن علي بن محمد شوقي آل سنبل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محسن السيد أمين السيد ناصر الشبركة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محسن بن علي بن سلمان بن 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بن علي بن صالح المعلم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بن فرج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محمد بن أحمد بن مكي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محمد سعيد بن أحمد بن محمد حسن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السيد باقر السيد إبراهيم الشرفا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محمد علي ابن الملا حسن بن مكي آل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محمد بن حسن بن منصور الزاير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محمد بن حسن بن يوسف الماجد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السيد حسين السيد عدنان الخباز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محمد بن رضي بن ناصر الشماسي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سعيد بن عبد الله المناميين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الفنان محمد بن سلمان الصفار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محمد بن عبد الله بن علي آل عبد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ابن الشيخ عبد الله بن محمد أبو عزيز الخطي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عبد علي بن محمد آل عبد الجبار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محمد سعيد ابن الشيخ علي بن حسين الخنيزي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محمد بن الملا علي بن هيف بن مهدي آل انتيف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ابن السيد علي ابن السيد علوي آل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الأستاذ محمد بن قاسم السويكت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بن السيد مال الله الموسوي الفلفل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الخطيب الشيخ محمد حسن ابن الشيخ منصور بن علي آل مرهون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محمد سعيد بن الشيخ ميرزا حسين البريكي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الشاعر محمد بن مهدي الحمادي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بن ناصر بن علي آل نمر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الخطيب مرتضی ابن الشيخ عبد الحميد ابن الشيخ منصور المرهون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معتوق بن عبد الله بن محمد آل معتوق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معتوق محمد عبدالله العلي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مكي بن صالح بن علي آل 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الخطاط مكي بن علي بن ناصر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مكي بن قاسم بن أحمد آل مدن الجارودي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منصور بن عبد الله بن عبد العزيز البيات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الملا منصور بن محمد بن علي آل عاشور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منصور بن محمد علي بن محمد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مهدي بن حسن بن عيسى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الشاعر میثم ابن الشيخ نزار بن محمد شوقي آل سنبل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السيد ناجي ابن السيد علي آل طویلب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نادر بن علي بن حسن الصادق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ناصر بن أحمد بن نصر الله آل أبي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نزار بن محمد شوقي بن عبد الرزاق آل سنبل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هاشم ابن السيد شرف ابن السيد هاشم المير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هاني بن مبارك بن حسن آل زرع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الأستاذة هنادي بنت عبد الهادي الجشي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الشاعر ياسر بن عبد الله بن أحمد السنان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الملا يوسف بن سعید بن كاظم آل برائك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یوشع بن حسين بن إبراهيم البحارنة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مصادر الجزء الثالث</w:t>
      </w:r>
      <w:r>
        <w:rPr>
          <w:rFonts w:eastAsia="IRNazanin" w:cs="IRNazanin"/>
          <w:color w:val="111111"/>
          <w:sz w:val="28"/>
          <w:szCs w:val="28"/>
          <w:rtl w:val="true"/>
          <w:lang w:bidi="fa-IR"/>
        </w:rPr>
        <w:t>...</w:t>
      </w:r>
      <w:r>
        <w:rPr>
          <w:rFonts w:eastAsia="IRNazanin" w:cs="IRNazanin"/>
          <w:color w:val="111111"/>
          <w:sz w:val="28"/>
          <w:szCs w:val="28"/>
          <w:lang w:bidi="fa-IR"/>
        </w:rPr>
        <w:t>477</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6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الأزهار الأرجية في الآثار الفرجية،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تجري من تحتها الأنهار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والتعليقات المدرجة من نسخة الديوان أيضاً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سنة ولادته علیه السلام، فهو نور لفظاً ومعنى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ولأنه كذب عدو الله وعدو رسوله والمؤمنين، فتردّ عليه الملائكة كلامه لعنة الله تعالى عليه وأشياعه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لقراءته من المخطوط</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المفيد عليه الرحمة ، فلا التفات لمن نقل عنه ، وحاشاه إنكار الرجعة من حيث هي</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جنات تجري من تحتها الأنهار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مخطوطة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تَجْرِی مِنْ تَحْتِهَا الْأَنْهارُ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الأبواب لمن هم خیرباب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عنوان منظومة في مواليد النبي وأهل بيته ووفياتهم </w:t>
      </w:r>
      <w:r>
        <w:rPr>
          <w:rFonts w:eastAsia="IRNazanin" w:cs="IRNazanin"/>
          <w:b w:val="false"/>
          <w:bCs w:val="false"/>
          <w:i w:val="false"/>
          <w:iCs w:val="false"/>
          <w:color w:val="333333"/>
          <w:sz w:val="20"/>
          <w:szCs w:val="20"/>
          <w:rtl w:val="true"/>
        </w:rPr>
        <w:t>&amp;</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أكثر الروايات وفي بعضها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فهو تاريخ مطابق لفظاً ومعنى ، فافهم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فيه بعض أشعاره رحمه الله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تضمين لبيتي والده رحمه الله المتقدمين في الصفحة السابقة</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 الوجيز في ذكر خير الأراجيز،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مبحث الإمامة من أرجوزته في أصول الدين المسامة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الأرجوزة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الأرج في تاريخ حياة فرج ، وهو الجزء الأول من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101.100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الشيخ عثمان بن سعيد العمري تولى السفارة عن الإمام الحجة المهدي من يوم وفاة والده الإمام العسكري ثامن ربيع الأول عام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ه ، وانعقدت بخروج أول توقيع من الإمام المهدي 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عام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ه واستمرت عشرين عاماً وشهرين وسبعة أيام، حيث أنه توفي يوم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 سنة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ه وقبره في بغداد على جسر المعظم في شارع الميدان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أبو جعفر الشيخ محمد بن عثمان المشهور بالخلاني تولى السفارة بعد أبيه واستمرت سفارته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وشهراً ونصف شهر ، حيث أنه توفي آخر جمادى الثانية وقيل الأولى عام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ه ، وقبره في بغداد أيضاً في شارع الخلاني</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الشيخ حسين بن روح النوبختي تولى السفارة من يوم وفاة السفير الثاني واستمرت سفارته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وشهر أو نصف شهر ، حيث أنه توفي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عام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 وقبره في بغداد أيضاً في سوق الشورجة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الشيخ علي بن محمد السمري تولى السفارة من يوم وفاة السفير الثالث واستمرت سفارته ثلاث سنوات ، حيث أنه توفی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عام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وقبره في بغداد أيضاً في سوق الحرج</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الليلة التي توفي فيها السفير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فيها أبو جعفر الشيخ محمد بن يعقوب الكليني صاحب الكافي وقبره أيضاً في بغداد في قرب الجسر العتيق</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النفثات الصدرية في رثاء العترة النبوية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نبضات 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العلامة الجشي،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مهراق المدامع ومحرك الفجائع في المراني اللوانع ،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نبضات الولاء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المراثي الإسلامية في رثاء العترة النبوية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 بيوتي في الجنة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من بيوتي في الجنة،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محفوظات الملا عبد الله بن حسن الصايغ حفظه الله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محفوظات الملا عبد الله بن حسن الصايغ حفظه الله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عبرة المؤمنين،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الشيخ الجشي، ص </w:t>
      </w:r>
      <w:r>
        <w:rPr>
          <w:rFonts w:eastAsia="IRNazanin" w:cs="IRNazanin"/>
          <w:b w:val="false"/>
          <w:bCs w:val="false"/>
          <w:i w:val="false"/>
          <w:iCs w:val="false"/>
          <w:color w:val="333333"/>
          <w:sz w:val="20"/>
          <w:szCs w:val="20"/>
        </w:rPr>
        <w:t>115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عليهم السلام في الشعر القطيفي المعاصر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والأصل للدكتور الشيخ عبدالهادي الفضلي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الأرجية في الآثار الفرجية،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الأصل للشيخ فرج العمران رحمه الله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للعلامة الشيخ فرج العمران رحمه الله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شاطئ الولاء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جزء من تخميسه لقصيدة جده المرحوم الشيخ علي رحمه الله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من قصيدة للعلامة السيد رضا الهندي رحمه الله، يستنهض فيها الإمام المهدي علیه السلام ويرثي الإمام الحسين علیه السلام، يقول في مطلعها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لآية الله الشيخ علي الجشي رحمه الله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لفضيلة العلامة الشيخ فرج العمران رحمه الله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لسماحة الشيخ محسن علي المعلم حفظه الله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عبد الرزاق المقرم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وفاة الصديقة الزهراء علیهاالسلام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من المحفوظات القديمة للخطيب محمد علي ابن الملا حسن آل ناصر، وقد حفظهما من والده رحمه الله ولا يعلم قائلها ، وبقية الأبيات المحفوظة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الأصل للسيد عبد المجيد الحلی</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زهرة الفردوس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علیه السلام في الشعر القطيفي المعاصر ،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وكيفية انتظاره، ص </w:t>
      </w:r>
      <w:r>
        <w:rPr>
          <w:rFonts w:eastAsia="IRNazanin" w:cs="IRNazanin"/>
          <w:b w:val="false"/>
          <w:bCs w:val="false"/>
          <w:i w:val="false"/>
          <w:iCs w:val="false"/>
          <w:color w:val="333333"/>
          <w:sz w:val="20"/>
          <w:szCs w:val="20"/>
        </w:rPr>
        <w:t>319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323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وجوده ، معالم دولته ، وكيفية انتظاره ، ص </w:t>
      </w:r>
      <w:r>
        <w:rPr>
          <w:rFonts w:eastAsia="IRNazanin" w:cs="IRNazanin"/>
          <w:b w:val="false"/>
          <w:bCs w:val="false"/>
          <w:i w:val="false"/>
          <w:iCs w:val="false"/>
          <w:color w:val="333333"/>
          <w:sz w:val="20"/>
          <w:szCs w:val="20"/>
        </w:rPr>
        <w:t>326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لساناً وشفتين،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لساناً وشفتين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على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سماحة العلامة الشيخ حسين بن المرحوم العلامة الحجة الشيخ فرج العمران</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العلية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أبي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أبي،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الصرخة المرحومة في رثاء النبي والعترة المظلومة علیه السلام،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عبرة المؤمنين،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عبرة المؤمنين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عبرة المؤمنين ،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غبرة المؤمنين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عبرة المؤمنين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جاءت هذه القصيدة في الديوان متصلة بالقصيدة السابقة، واختلاف القافية دل على مغایرتها لها ، كما أن بها نقصاً في المطلع ، كما هو ظاهر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الشاعر هنا إلى قضية زواج القاسم ابن الإمام الحسن علیه السلام، وهي قضية مختلف فيها، 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يحدث شيء أصلا ؟ أو حدث عقد زواج فقط ؟ أم حدث الزفاف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عبرة المؤمنين ، 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الشبيب،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الشبيب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الشبيب،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الشبيب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والنقص في الأبيات من المصدر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الزفرات المحسنية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الزفرات المحسنية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الزفرات المحسنية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 الأنيق في الشعر الرقيق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مخطوط للخطيب السيد جعفر الخضراوي حفظه الله ، ومجموع مخطوط آخر للملا حسن بن مكي آل ناصر ، موجود لدى ابنه الخطيب محمد علي آل ناصر حفظه الله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الدموع البشرية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مهراق المدامع ومحرك الفجائع في المراثي اللواذع ،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مهراق المدامع ومحرك الفجائع في المراثي اللواذع ،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من ذكرى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من ذكرى والدي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السيهاتي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المجتمع السيهاتي ،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ونقص الأبيات من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لوعة الحزين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لوعة الحزين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لوعة الحزين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الزاهرة في النبي والعترة الطاهرة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الزاهرة في النبي والعترة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النفثات الصدرية في رثاء العترة النبوية ، ص</w:t>
      </w:r>
      <w:r>
        <w:rPr>
          <w:rFonts w:eastAsia="IRNazanin" w:cs="IRNazanin"/>
          <w:b w:val="false"/>
          <w:bCs w:val="false"/>
          <w:i w:val="false"/>
          <w:iCs w:val="false"/>
          <w:color w:val="333333"/>
          <w:sz w:val="20"/>
          <w:szCs w:val="20"/>
        </w:rPr>
        <w:t>289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النفثات الصدرية في رثاء العترة النبوية ،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النفثات الصدرية في رثاء العترة النبوية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المراثي الإسلامية في رثاء العترة النبوية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الروضة الرضية في مدح ورثاء العترة النبوية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الروضة الرضية في مدح ورثاء العترة النبوية ،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الروضة الرضية في مدح ورثاء العترة النبوية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نفحات الهدى في رثاء الشهداء ،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نفحات الهدى في رثاء الشهداء ،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نفحات الهدى في رثاء الشهداء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المحمدية في رثاء العترة المحمدية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المخطوط </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محرك الأشجان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محرك الأشجان ،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محرك الأشجان ،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محرك الأشجان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محرك الأشجان ،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حروف وقوافي،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حروف وقوافي ،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الجذوة من شعر أم الحمام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الجذوة من شعر أم الحمام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الجذوة من شعر أم الحمام ،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جمرات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جمرة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جمرات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كسب الثواب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سلوة الولهان في رثاء سادات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أحزان المؤمنين في رثاء النبي محمد صلي الله عليه وآله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أحزان المؤمنين في رثاء النبي محمد صلي الله عليه وآله الطاهرين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أحزان المؤمنين في رثاء النبي محمد صلي الله عليه و آله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الساجم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 الساجم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الخاتمية في رثاء العترة الهاشمية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الخاتمية في رثاء العترة الهاشمية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الخاتمية في رثاء العترة الهاشمية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الخاتمية في رثاء العترة الهاشمية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الخاتمية في رثاء الفترة الهاشمية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زهرة الفردوس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الموال للشاعر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المياحي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حيث ختمه بعد ذكر الإمام العسكري عليه السلام بقوله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المقطع المشار إليه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اعتمد فی هذه الکنی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الثاقب فی احوال الامام الحجة الغائب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الشیخ حسین النوری قدس سره،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للعامة الشیخ فرج العمران قدس سره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3.jpeg"/><Relationship Id="rId423" Type="http://schemas.openxmlformats.org/officeDocument/2006/relationships/image" Target="media/image3.jpeg"/><Relationship Id="rId424" Type="http://schemas.openxmlformats.org/officeDocument/2006/relationships/footer" Target="footer417.xml"/><Relationship Id="rId425" Type="http://schemas.openxmlformats.org/officeDocument/2006/relationships/image" Target="media/image4.jpeg"/><Relationship Id="rId426" Type="http://schemas.openxmlformats.org/officeDocument/2006/relationships/image" Target="media/image4.jpeg"/><Relationship Id="rId427" Type="http://schemas.openxmlformats.org/officeDocument/2006/relationships/footer" Target="footer418.xml"/><Relationship Id="rId428" Type="http://schemas.openxmlformats.org/officeDocument/2006/relationships/image" Target="media/image5.jpeg"/><Relationship Id="rId429" Type="http://schemas.openxmlformats.org/officeDocument/2006/relationships/image" Target="media/image5.jpeg"/><Relationship Id="rId430" Type="http://schemas.openxmlformats.org/officeDocument/2006/relationships/footer" Target="footer419.xml"/><Relationship Id="rId431" Type="http://schemas.openxmlformats.org/officeDocument/2006/relationships/image" Target="media/image6.jpeg"/><Relationship Id="rId432" Type="http://schemas.openxmlformats.org/officeDocument/2006/relationships/image" Target="media/image6.jpeg"/><Relationship Id="rId433" Type="http://schemas.openxmlformats.org/officeDocument/2006/relationships/footer" Target="footer420.xml"/><Relationship Id="rId434" Type="http://schemas.openxmlformats.org/officeDocument/2006/relationships/image" Target="media/image7.jpeg"/><Relationship Id="rId435" Type="http://schemas.openxmlformats.org/officeDocument/2006/relationships/image" Target="media/image7.jpeg"/><Relationship Id="rId436" Type="http://schemas.openxmlformats.org/officeDocument/2006/relationships/footer" Target="footer421.xml"/><Relationship Id="rId437" Type="http://schemas.openxmlformats.org/officeDocument/2006/relationships/image" Target="media/image8.jpeg"/><Relationship Id="rId438" Type="http://schemas.openxmlformats.org/officeDocument/2006/relationships/image" Target="media/image8.jpeg"/><Relationship Id="rId439" Type="http://schemas.openxmlformats.org/officeDocument/2006/relationships/footer" Target="footer422.xml"/><Relationship Id="rId440" Type="http://schemas.openxmlformats.org/officeDocument/2006/relationships/image" Target="media/image9.jpeg"/><Relationship Id="rId441" Type="http://schemas.openxmlformats.org/officeDocument/2006/relationships/image" Target="media/image9.jpeg"/><Relationship Id="rId442" Type="http://schemas.openxmlformats.org/officeDocument/2006/relationships/footer" Target="footer423.xml"/><Relationship Id="rId443" Type="http://schemas.openxmlformats.org/officeDocument/2006/relationships/image" Target="media/image10.jpeg"/><Relationship Id="rId444" Type="http://schemas.openxmlformats.org/officeDocument/2006/relationships/image" Target="media/image10.jpeg"/><Relationship Id="rId445" Type="http://schemas.openxmlformats.org/officeDocument/2006/relationships/footer" Target="footer424.xml"/><Relationship Id="rId446" Type="http://schemas.openxmlformats.org/officeDocument/2006/relationships/image" Target="media/image11.jpeg"/><Relationship Id="rId447" Type="http://schemas.openxmlformats.org/officeDocument/2006/relationships/image" Target="media/image11.jpeg"/><Relationship Id="rId448" Type="http://schemas.openxmlformats.org/officeDocument/2006/relationships/footer" Target="footer425.xml"/><Relationship Id="rId449" Type="http://schemas.openxmlformats.org/officeDocument/2006/relationships/image" Target="media/image12.jpeg"/><Relationship Id="rId450" Type="http://schemas.openxmlformats.org/officeDocument/2006/relationships/image" Target="media/image12.jpeg"/><Relationship Id="rId451" Type="http://schemas.openxmlformats.org/officeDocument/2006/relationships/footer" Target="footer426.xml"/><Relationship Id="rId452" Type="http://schemas.openxmlformats.org/officeDocument/2006/relationships/image" Target="media/image13.jpeg"/><Relationship Id="rId453" Type="http://schemas.openxmlformats.org/officeDocument/2006/relationships/image" Target="media/image13.jpeg"/><Relationship Id="rId454" Type="http://schemas.openxmlformats.org/officeDocument/2006/relationships/footer" Target="footer427.xml"/><Relationship Id="rId455" Type="http://schemas.openxmlformats.org/officeDocument/2006/relationships/footer" Target="footer428.xml"/><Relationship Id="rId456" Type="http://schemas.openxmlformats.org/officeDocument/2006/relationships/footer" Target="footer429.xml"/><Relationship Id="rId457" Type="http://schemas.openxmlformats.org/officeDocument/2006/relationships/footer" Target="footer430.xml"/><Relationship Id="rId458" Type="http://schemas.openxmlformats.org/officeDocument/2006/relationships/footer" Target="footer431.xml"/><Relationship Id="rId459" Type="http://schemas.openxmlformats.org/officeDocument/2006/relationships/footer" Target="footer432.xml"/><Relationship Id="rId460" Type="http://schemas.openxmlformats.org/officeDocument/2006/relationships/image" Target="media/image14.jpeg"/><Relationship Id="rId461" Type="http://schemas.openxmlformats.org/officeDocument/2006/relationships/image" Target="media/image14.jpeg"/><Relationship Id="rId462" Type="http://schemas.openxmlformats.org/officeDocument/2006/relationships/footer" Target="footer433.xml"/><Relationship Id="rId463" Type="http://schemas.openxmlformats.org/officeDocument/2006/relationships/image" Target="media/image15.jpeg"/><Relationship Id="rId464" Type="http://schemas.openxmlformats.org/officeDocument/2006/relationships/image" Target="media/image15.jpeg"/><Relationship Id="rId465" Type="http://schemas.openxmlformats.org/officeDocument/2006/relationships/footer" Target="footer434.xml"/><Relationship Id="rId466" Type="http://schemas.openxmlformats.org/officeDocument/2006/relationships/image" Target="media/image16.jpeg"/><Relationship Id="rId467" Type="http://schemas.openxmlformats.org/officeDocument/2006/relationships/image" Target="media/image16.jpeg"/><Relationship Id="rId468" Type="http://schemas.openxmlformats.org/officeDocument/2006/relationships/footer" Target="footer435.xml"/><Relationship Id="rId469" Type="http://schemas.openxmlformats.org/officeDocument/2006/relationships/image" Target="media/image17.jpeg"/><Relationship Id="rId470" Type="http://schemas.openxmlformats.org/officeDocument/2006/relationships/image" Target="media/image17.jpeg"/><Relationship Id="rId471" Type="http://schemas.openxmlformats.org/officeDocument/2006/relationships/footer" Target="footer436.xml"/><Relationship Id="rId472" Type="http://schemas.openxmlformats.org/officeDocument/2006/relationships/image" Target="media/image18.jpeg"/><Relationship Id="rId473" Type="http://schemas.openxmlformats.org/officeDocument/2006/relationships/image" Target="media/image18.jpeg"/><Relationship Id="rId474" Type="http://schemas.openxmlformats.org/officeDocument/2006/relationships/footer" Target="footer437.xml"/><Relationship Id="rId475" Type="http://schemas.openxmlformats.org/officeDocument/2006/relationships/image" Target="media/image19.jpeg"/><Relationship Id="rId476" Type="http://schemas.openxmlformats.org/officeDocument/2006/relationships/image" Target="media/image19.jpeg"/><Relationship Id="rId477" Type="http://schemas.openxmlformats.org/officeDocument/2006/relationships/footer" Target="footer438.xml"/><Relationship Id="rId478" Type="http://schemas.openxmlformats.org/officeDocument/2006/relationships/image" Target="media/image20.jpeg"/><Relationship Id="rId479" Type="http://schemas.openxmlformats.org/officeDocument/2006/relationships/image" Target="media/image20.jpeg"/><Relationship Id="rId480" Type="http://schemas.openxmlformats.org/officeDocument/2006/relationships/footer" Target="footer439.xml"/><Relationship Id="rId481" Type="http://schemas.openxmlformats.org/officeDocument/2006/relationships/image" Target="media/image21.jpeg"/><Relationship Id="rId482" Type="http://schemas.openxmlformats.org/officeDocument/2006/relationships/image" Target="media/image21.jpeg"/><Relationship Id="rId483" Type="http://schemas.openxmlformats.org/officeDocument/2006/relationships/footer" Target="footer440.xml"/><Relationship Id="rId484" Type="http://schemas.openxmlformats.org/officeDocument/2006/relationships/image" Target="media/image22.jpeg"/><Relationship Id="rId485" Type="http://schemas.openxmlformats.org/officeDocument/2006/relationships/image" Target="media/image22.jpeg"/><Relationship Id="rId486" Type="http://schemas.openxmlformats.org/officeDocument/2006/relationships/footer" Target="footer441.xml"/><Relationship Id="rId487" Type="http://schemas.openxmlformats.org/officeDocument/2006/relationships/image" Target="media/image23.jpeg"/><Relationship Id="rId488" Type="http://schemas.openxmlformats.org/officeDocument/2006/relationships/image" Target="media/image23.jpeg"/><Relationship Id="rId489" Type="http://schemas.openxmlformats.org/officeDocument/2006/relationships/footer" Target="footer442.xml"/><Relationship Id="rId490" Type="http://schemas.openxmlformats.org/officeDocument/2006/relationships/image" Target="media/image24.jpeg"/><Relationship Id="rId491" Type="http://schemas.openxmlformats.org/officeDocument/2006/relationships/image" Target="media/image24.jpeg"/><Relationship Id="rId492" Type="http://schemas.openxmlformats.org/officeDocument/2006/relationships/footer" Target="footer443.xml"/><Relationship Id="rId493" Type="http://schemas.openxmlformats.org/officeDocument/2006/relationships/image" Target="media/image25.jpeg"/><Relationship Id="rId494" Type="http://schemas.openxmlformats.org/officeDocument/2006/relationships/image" Target="media/image25.jpeg"/><Relationship Id="rId495" Type="http://schemas.openxmlformats.org/officeDocument/2006/relationships/footer" Target="footer444.xml"/><Relationship Id="rId496" Type="http://schemas.openxmlformats.org/officeDocument/2006/relationships/image" Target="media/image26.jpeg"/><Relationship Id="rId497" Type="http://schemas.openxmlformats.org/officeDocument/2006/relationships/image" Target="media/image26.jpeg"/><Relationship Id="rId498" Type="http://schemas.openxmlformats.org/officeDocument/2006/relationships/footer" Target="footer445.xml"/><Relationship Id="rId499" Type="http://schemas.openxmlformats.org/officeDocument/2006/relationships/image" Target="media/image27.jpeg"/><Relationship Id="rId500" Type="http://schemas.openxmlformats.org/officeDocument/2006/relationships/image" Target="media/image27.jpeg"/><Relationship Id="rId501" Type="http://schemas.openxmlformats.org/officeDocument/2006/relationships/footer" Target="footer446.xml"/><Relationship Id="rId502" Type="http://schemas.openxmlformats.org/officeDocument/2006/relationships/image" Target="media/image28.jpeg"/><Relationship Id="rId503" Type="http://schemas.openxmlformats.org/officeDocument/2006/relationships/image" Target="media/image28.jpeg"/><Relationship Id="rId504" Type="http://schemas.openxmlformats.org/officeDocument/2006/relationships/footer" Target="footer447.xml"/><Relationship Id="rId505" Type="http://schemas.openxmlformats.org/officeDocument/2006/relationships/image" Target="media/image29.jpeg"/><Relationship Id="rId506" Type="http://schemas.openxmlformats.org/officeDocument/2006/relationships/image" Target="media/image29.jpeg"/><Relationship Id="rId507" Type="http://schemas.openxmlformats.org/officeDocument/2006/relationships/footer" Target="footer448.xml"/><Relationship Id="rId508" Type="http://schemas.openxmlformats.org/officeDocument/2006/relationships/image" Target="media/image30.jpeg"/><Relationship Id="rId509" Type="http://schemas.openxmlformats.org/officeDocument/2006/relationships/image" Target="media/image30.jpeg"/><Relationship Id="rId510" Type="http://schemas.openxmlformats.org/officeDocument/2006/relationships/footer" Target="footer449.xml"/><Relationship Id="rId511" Type="http://schemas.openxmlformats.org/officeDocument/2006/relationships/image" Target="media/image31.jpeg"/><Relationship Id="rId512" Type="http://schemas.openxmlformats.org/officeDocument/2006/relationships/image" Target="media/image31.jpeg"/><Relationship Id="rId513" Type="http://schemas.openxmlformats.org/officeDocument/2006/relationships/footer" Target="footer450.xml"/><Relationship Id="rId514" Type="http://schemas.openxmlformats.org/officeDocument/2006/relationships/image" Target="media/image32.jpeg"/><Relationship Id="rId515" Type="http://schemas.openxmlformats.org/officeDocument/2006/relationships/image" Target="media/image32.jpeg"/><Relationship Id="rId516" Type="http://schemas.openxmlformats.org/officeDocument/2006/relationships/footer" Target="footer451.xml"/><Relationship Id="rId517" Type="http://schemas.openxmlformats.org/officeDocument/2006/relationships/image" Target="media/image33.jpeg"/><Relationship Id="rId518" Type="http://schemas.openxmlformats.org/officeDocument/2006/relationships/image" Target="media/image33.jpeg"/><Relationship Id="rId519" Type="http://schemas.openxmlformats.org/officeDocument/2006/relationships/footer" Target="footer452.xml"/><Relationship Id="rId520" Type="http://schemas.openxmlformats.org/officeDocument/2006/relationships/image" Target="media/image34.jpeg"/><Relationship Id="rId521" Type="http://schemas.openxmlformats.org/officeDocument/2006/relationships/image" Target="media/image34.jpeg"/><Relationship Id="rId522" Type="http://schemas.openxmlformats.org/officeDocument/2006/relationships/footer" Target="footer453.xml"/><Relationship Id="rId523" Type="http://schemas.openxmlformats.org/officeDocument/2006/relationships/image" Target="media/image35.jpeg"/><Relationship Id="rId524" Type="http://schemas.openxmlformats.org/officeDocument/2006/relationships/image" Target="media/image35.jpeg"/><Relationship Id="rId525" Type="http://schemas.openxmlformats.org/officeDocument/2006/relationships/footer" Target="footer454.xml"/><Relationship Id="rId526" Type="http://schemas.openxmlformats.org/officeDocument/2006/relationships/image" Target="media/image36.jpeg"/><Relationship Id="rId527" Type="http://schemas.openxmlformats.org/officeDocument/2006/relationships/image" Target="media/image36.jpeg"/><Relationship Id="rId528" Type="http://schemas.openxmlformats.org/officeDocument/2006/relationships/footer" Target="footer455.xml"/><Relationship Id="rId529" Type="http://schemas.openxmlformats.org/officeDocument/2006/relationships/image" Target="media/image37.jpeg"/><Relationship Id="rId530" Type="http://schemas.openxmlformats.org/officeDocument/2006/relationships/image" Target="media/image37.jpeg"/><Relationship Id="rId531" Type="http://schemas.openxmlformats.org/officeDocument/2006/relationships/footer" Target="footer456.xml"/><Relationship Id="rId532" Type="http://schemas.openxmlformats.org/officeDocument/2006/relationships/image" Target="media/image38.jpeg"/><Relationship Id="rId533" Type="http://schemas.openxmlformats.org/officeDocument/2006/relationships/image" Target="media/image38.jpeg"/><Relationship Id="rId534" Type="http://schemas.openxmlformats.org/officeDocument/2006/relationships/footer" Target="footer457.xml"/><Relationship Id="rId535" Type="http://schemas.openxmlformats.org/officeDocument/2006/relationships/image" Target="media/image39.jpeg"/><Relationship Id="rId536" Type="http://schemas.openxmlformats.org/officeDocument/2006/relationships/image" Target="media/image39.jpeg"/><Relationship Id="rId537" Type="http://schemas.openxmlformats.org/officeDocument/2006/relationships/footer" Target="footer458.xml"/><Relationship Id="rId538" Type="http://schemas.openxmlformats.org/officeDocument/2006/relationships/image" Target="media/image40.jpeg"/><Relationship Id="rId539" Type="http://schemas.openxmlformats.org/officeDocument/2006/relationships/image" Target="media/image40.jpeg"/><Relationship Id="rId540" Type="http://schemas.openxmlformats.org/officeDocument/2006/relationships/footer" Target="footer459.xml"/><Relationship Id="rId541" Type="http://schemas.openxmlformats.org/officeDocument/2006/relationships/image" Target="media/image41.jpeg"/><Relationship Id="rId542" Type="http://schemas.openxmlformats.org/officeDocument/2006/relationships/image" Target="media/image41.jpeg"/><Relationship Id="rId543" Type="http://schemas.openxmlformats.org/officeDocument/2006/relationships/footer" Target="footer460.xml"/><Relationship Id="rId544" Type="http://schemas.openxmlformats.org/officeDocument/2006/relationships/image" Target="media/image42.jpeg"/><Relationship Id="rId545" Type="http://schemas.openxmlformats.org/officeDocument/2006/relationships/image" Target="media/image42.jpeg"/><Relationship Id="rId546" Type="http://schemas.openxmlformats.org/officeDocument/2006/relationships/footer" Target="footer461.xml"/><Relationship Id="rId547" Type="http://schemas.openxmlformats.org/officeDocument/2006/relationships/image" Target="media/image43.jpeg"/><Relationship Id="rId548" Type="http://schemas.openxmlformats.org/officeDocument/2006/relationships/image" Target="media/image43.jpeg"/><Relationship Id="rId549" Type="http://schemas.openxmlformats.org/officeDocument/2006/relationships/footer" Target="footer462.xml"/><Relationship Id="rId550" Type="http://schemas.openxmlformats.org/officeDocument/2006/relationships/image" Target="media/image44.jpeg"/><Relationship Id="rId551" Type="http://schemas.openxmlformats.org/officeDocument/2006/relationships/image" Target="media/image44.jpeg"/><Relationship Id="rId552" Type="http://schemas.openxmlformats.org/officeDocument/2006/relationships/footer" Target="footer463.xml"/><Relationship Id="rId553" Type="http://schemas.openxmlformats.org/officeDocument/2006/relationships/image" Target="media/image45.jpeg"/><Relationship Id="rId554" Type="http://schemas.openxmlformats.org/officeDocument/2006/relationships/image" Target="media/image45.jpeg"/><Relationship Id="rId555" Type="http://schemas.openxmlformats.org/officeDocument/2006/relationships/footer" Target="footer464.xml"/><Relationship Id="rId556" Type="http://schemas.openxmlformats.org/officeDocument/2006/relationships/image" Target="media/image46.jpeg"/><Relationship Id="rId557" Type="http://schemas.openxmlformats.org/officeDocument/2006/relationships/image" Target="media/image46.jpeg"/><Relationship Id="rId558" Type="http://schemas.openxmlformats.org/officeDocument/2006/relationships/footer" Target="footer465.xml"/><Relationship Id="rId559" Type="http://schemas.openxmlformats.org/officeDocument/2006/relationships/image" Target="media/image47.jpeg"/><Relationship Id="rId560" Type="http://schemas.openxmlformats.org/officeDocument/2006/relationships/image" Target="media/image47.jpeg"/><Relationship Id="rId561" Type="http://schemas.openxmlformats.org/officeDocument/2006/relationships/footer" Target="footer466.xml"/><Relationship Id="rId562" Type="http://schemas.openxmlformats.org/officeDocument/2006/relationships/image" Target="media/image48.jpeg"/><Relationship Id="rId563" Type="http://schemas.openxmlformats.org/officeDocument/2006/relationships/image" Target="media/image48.jpeg"/><Relationship Id="rId564" Type="http://schemas.openxmlformats.org/officeDocument/2006/relationships/footer" Target="footer467.xml"/><Relationship Id="rId565" Type="http://schemas.openxmlformats.org/officeDocument/2006/relationships/image" Target="media/image49.jpeg"/><Relationship Id="rId566" Type="http://schemas.openxmlformats.org/officeDocument/2006/relationships/image" Target="media/image49.jpeg"/><Relationship Id="rId567" Type="http://schemas.openxmlformats.org/officeDocument/2006/relationships/footer" Target="footer468.xml"/><Relationship Id="rId568" Type="http://schemas.openxmlformats.org/officeDocument/2006/relationships/image" Target="media/image50.jpeg"/><Relationship Id="rId569" Type="http://schemas.openxmlformats.org/officeDocument/2006/relationships/image" Target="media/image50.jpeg"/><Relationship Id="rId570" Type="http://schemas.openxmlformats.org/officeDocument/2006/relationships/footer" Target="footer469.xml"/><Relationship Id="rId571" Type="http://schemas.openxmlformats.org/officeDocument/2006/relationships/image" Target="media/image51.jpeg"/><Relationship Id="rId572" Type="http://schemas.openxmlformats.org/officeDocument/2006/relationships/image" Target="media/image51.jpeg"/><Relationship Id="rId573" Type="http://schemas.openxmlformats.org/officeDocument/2006/relationships/footer" Target="footer470.xml"/><Relationship Id="rId574" Type="http://schemas.openxmlformats.org/officeDocument/2006/relationships/image" Target="media/image52.jpeg"/><Relationship Id="rId575" Type="http://schemas.openxmlformats.org/officeDocument/2006/relationships/image" Target="media/image52.jpeg"/><Relationship Id="rId576" Type="http://schemas.openxmlformats.org/officeDocument/2006/relationships/footer" Target="footer471.xml"/><Relationship Id="rId577" Type="http://schemas.openxmlformats.org/officeDocument/2006/relationships/image" Target="media/image53.jpeg"/><Relationship Id="rId578" Type="http://schemas.openxmlformats.org/officeDocument/2006/relationships/image" Target="media/image53.jpeg"/><Relationship Id="rId579" Type="http://schemas.openxmlformats.org/officeDocument/2006/relationships/footer" Target="footer472.xml"/><Relationship Id="rId580" Type="http://schemas.openxmlformats.org/officeDocument/2006/relationships/image" Target="media/image54.jpeg"/><Relationship Id="rId581" Type="http://schemas.openxmlformats.org/officeDocument/2006/relationships/image" Target="media/image54.jpeg"/><Relationship Id="rId582" Type="http://schemas.openxmlformats.org/officeDocument/2006/relationships/footer" Target="footer473.xml"/><Relationship Id="rId583" Type="http://schemas.openxmlformats.org/officeDocument/2006/relationships/image" Target="media/image55.jpeg"/><Relationship Id="rId584" Type="http://schemas.openxmlformats.org/officeDocument/2006/relationships/image" Target="media/image55.jpeg"/><Relationship Id="rId585" Type="http://schemas.openxmlformats.org/officeDocument/2006/relationships/footer" Target="footer474.xml"/><Relationship Id="rId586" Type="http://schemas.openxmlformats.org/officeDocument/2006/relationships/image" Target="media/image56.jpeg"/><Relationship Id="rId587" Type="http://schemas.openxmlformats.org/officeDocument/2006/relationships/image" Target="media/image56.jpeg"/><Relationship Id="rId588" Type="http://schemas.openxmlformats.org/officeDocument/2006/relationships/footer" Target="footer475.xml"/><Relationship Id="rId589" Type="http://schemas.openxmlformats.org/officeDocument/2006/relationships/footer" Target="footer476.xml"/><Relationship Id="rId590" Type="http://schemas.openxmlformats.org/officeDocument/2006/relationships/footer" Target="footer477.xml"/><Relationship Id="rId591" Type="http://schemas.openxmlformats.org/officeDocument/2006/relationships/footer" Target="footer478.xml"/><Relationship Id="rId592" Type="http://schemas.openxmlformats.org/officeDocument/2006/relationships/footer" Target="footer479.xml"/><Relationship Id="rId593" Type="http://schemas.openxmlformats.org/officeDocument/2006/relationships/footer" Target="footer480.xml"/><Relationship Id="rId594" Type="http://schemas.openxmlformats.org/officeDocument/2006/relationships/footer" Target="footer481.xml"/><Relationship Id="rId595" Type="http://schemas.openxmlformats.org/officeDocument/2006/relationships/footer" Target="footer482.xml"/><Relationship Id="rId596" Type="http://schemas.openxmlformats.org/officeDocument/2006/relationships/footer" Target="footer483.xml"/><Relationship Id="rId597" Type="http://schemas.openxmlformats.org/officeDocument/2006/relationships/footer" Target="footer484.xml"/><Relationship Id="rId598" Type="http://schemas.openxmlformats.org/officeDocument/2006/relationships/footer" Target="footer485.xml"/><Relationship Id="rId599" Type="http://schemas.openxmlformats.org/officeDocument/2006/relationships/footer" Target="footer486.xml"/><Relationship Id="rId600" Type="http://schemas.openxmlformats.org/officeDocument/2006/relationships/footer" Target="footer487.xml"/><Relationship Id="rId601" Type="http://schemas.openxmlformats.org/officeDocument/2006/relationships/footer" Target="footer488.xml"/><Relationship Id="rId602" Type="http://schemas.openxmlformats.org/officeDocument/2006/relationships/footer" Target="footer489.xml"/><Relationship Id="rId603" Type="http://schemas.openxmlformats.org/officeDocument/2006/relationships/footer" Target="footer490.xml"/><Relationship Id="rId604" Type="http://schemas.openxmlformats.org/officeDocument/2006/relationships/footer" Target="footer491.xml"/><Relationship Id="rId605" Type="http://schemas.openxmlformats.org/officeDocument/2006/relationships/footer" Target="footer492.xml"/><Relationship Id="rId606" Type="http://schemas.openxmlformats.org/officeDocument/2006/relationships/footer" Target="footer493.xml"/><Relationship Id="rId607" Type="http://schemas.openxmlformats.org/officeDocument/2006/relationships/footer" Target="footer494.xml"/><Relationship Id="rId608" Type="http://schemas.openxmlformats.org/officeDocument/2006/relationships/footer" Target="footer495.xml"/><Relationship Id="rId609" Type="http://schemas.openxmlformats.org/officeDocument/2006/relationships/footer" Target="footer496.xml"/><Relationship Id="rId610" Type="http://schemas.openxmlformats.org/officeDocument/2006/relationships/image" Target="media/image2.jpeg"/><Relationship Id="rId611" Type="http://schemas.openxmlformats.org/officeDocument/2006/relationships/image" Target="media/image2.jpeg"/><Relationship Id="rId612" Type="http://schemas.openxmlformats.org/officeDocument/2006/relationships/footer" Target="footer497.xml"/><Relationship Id="rId613" Type="http://schemas.openxmlformats.org/officeDocument/2006/relationships/footnotes" Target="footnotes.xml"/><Relationship Id="rId614" Type="http://schemas.openxmlformats.org/officeDocument/2006/relationships/numbering" Target="numbering.xml"/><Relationship Id="rId615" Type="http://schemas.openxmlformats.org/officeDocument/2006/relationships/fontTable" Target="fontTable.xml"/><Relationship Id="rId616" Type="http://schemas.openxmlformats.org/officeDocument/2006/relationships/settings" Target="settings.xml"/><Relationship Id="rId6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574</Pages>
  <Words>12280</Words>
  <Characters>54983</Characters>
  <CharactersWithSpaces>66137</CharactersWithSpaces>
  <Paragraphs>1205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2026-08-24T19:50:13Z</dcterms:created>
  <dc:creator>ghaemiyeh.com</dc:creator>
  <dc:description/>
  <dc:language>en-US</dc:language>
  <cp:lastModifiedBy/>
  <dcterms:modified xsi:type="dcterms:W3CDTF">2026-08-24T23:20:53Z</dcterms:modified>
  <cp:revision>1</cp:revision>
  <dc:subject/>
  <dc:title>الامل الموعود حروف ادبیة و بحوث علمیة فی صاحب الزمان من أرض القطیف جلد 3</dc:title>
</cp:coreProperties>
</file>

<file path=docProps/custom.xml><?xml version="1.0" encoding="utf-8"?>
<Properties xmlns="http://schemas.openxmlformats.org/officeDocument/2006/custom-properties" xmlns:vt="http://schemas.openxmlformats.org/officeDocument/2006/docPropsVTypes"/>
</file>