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مخزن البکاء فی مقتل سید الشهداء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1776_1878427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261778_1878427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261780_1878427129">
            <w:r>
              <w:rPr>
                <w:webHidden/>
                <w:rStyle w:val="IndexLink"/>
                <w:rtl w:val="true"/>
              </w:rPr>
              <w:t>المجلس العاشر</w:t>
            </w:r>
            <w:r>
              <w:rPr>
                <w:rStyle w:val="IndexLink"/>
                <w:rtl w:val="true"/>
              </w:rPr>
              <w:t xml:space="preserve">: </w:t>
            </w:r>
            <w:r>
              <w:rPr>
                <w:rStyle w:val="IndexLink"/>
                <w:rtl w:val="true"/>
              </w:rPr>
              <w:t>في بيان ما وقع بعد الداهية العظمى والمصيبة الكبرى إلى أن خرج الأسرى من كربلاء</w:t>
            </w:r>
            <w:r>
              <w:rPr>
                <w:rStyle w:val="IndexLink"/>
                <w:rtl w:val="true"/>
              </w:rPr>
              <w:tab/>
            </w:r>
            <w:r>
              <w:rPr>
                <w:rStyle w:val="IndexLink"/>
              </w:rPr>
              <w:t>9</w:t>
            </w:r>
          </w:hyperlink>
        </w:p>
        <w:p>
          <w:pPr>
            <w:pStyle w:val="Contents3"/>
            <w:tabs>
              <w:tab w:val="clear" w:pos="8459"/>
              <w:tab w:val="right" w:pos="9026" w:leader="dot"/>
            </w:tabs>
            <w:rPr/>
          </w:pPr>
          <w:hyperlink w:anchor="__RefHeading___Toc1261782_1878427129">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261784_1878427129">
            <w:r>
              <w:rPr>
                <w:webHidden/>
                <w:rStyle w:val="IndexLink"/>
                <w:rtl w:val="true"/>
              </w:rPr>
              <w:t>تنبيهات</w:t>
            </w:r>
            <w:r>
              <w:rPr>
                <w:rStyle w:val="IndexLink"/>
                <w:rtl w:val="true"/>
              </w:rPr>
              <w:tab/>
            </w:r>
            <w:r>
              <w:rPr>
                <w:rStyle w:val="IndexLink"/>
              </w:rPr>
              <w:t>57</w:t>
            </w:r>
          </w:hyperlink>
        </w:p>
        <w:p>
          <w:pPr>
            <w:pStyle w:val="Contents4"/>
            <w:tabs>
              <w:tab w:val="clear" w:pos="8176"/>
              <w:tab w:val="right" w:pos="9026" w:leader="dot"/>
            </w:tabs>
            <w:rPr/>
          </w:pPr>
          <w:hyperlink w:anchor="__RefHeading___Toc1261786_1878427129">
            <w:r>
              <w:rPr>
                <w:webHidden/>
                <w:rStyle w:val="IndexLink"/>
                <w:rtl w:val="true"/>
              </w:rPr>
              <w:t>الأوّل</w:t>
            </w:r>
            <w:r>
              <w:rPr>
                <w:rStyle w:val="IndexLink"/>
                <w:rtl w:val="true"/>
              </w:rPr>
              <w:t>:</w:t>
              <w:tab/>
            </w:r>
            <w:r>
              <w:rPr>
                <w:rStyle w:val="IndexLink"/>
              </w:rPr>
              <w:t>57</w:t>
            </w:r>
          </w:hyperlink>
        </w:p>
        <w:p>
          <w:pPr>
            <w:pStyle w:val="Contents4"/>
            <w:tabs>
              <w:tab w:val="clear" w:pos="8176"/>
              <w:tab w:val="right" w:pos="9026" w:leader="dot"/>
            </w:tabs>
            <w:rPr/>
          </w:pPr>
          <w:hyperlink w:anchor="__RefHeading___Toc1261788_1878427129">
            <w:r>
              <w:rPr>
                <w:webHidden/>
                <w:rStyle w:val="IndexLink"/>
                <w:rtl w:val="true"/>
              </w:rPr>
              <w:t>الثاني</w:t>
            </w:r>
            <w:r>
              <w:rPr>
                <w:rStyle w:val="IndexLink"/>
                <w:rtl w:val="true"/>
              </w:rPr>
              <w:t>:</w:t>
              <w:tab/>
            </w:r>
            <w:r>
              <w:rPr>
                <w:rStyle w:val="IndexLink"/>
              </w:rPr>
              <w:t>61</w:t>
            </w:r>
          </w:hyperlink>
        </w:p>
        <w:p>
          <w:pPr>
            <w:pStyle w:val="Contents4"/>
            <w:tabs>
              <w:tab w:val="clear" w:pos="8176"/>
              <w:tab w:val="right" w:pos="9026" w:leader="dot"/>
            </w:tabs>
            <w:rPr/>
          </w:pPr>
          <w:hyperlink w:anchor="__RefHeading___Toc1261790_1878427129">
            <w:r>
              <w:rPr>
                <w:webHidden/>
                <w:rStyle w:val="IndexLink"/>
                <w:rtl w:val="true"/>
              </w:rPr>
              <w:t>الثالث</w:t>
            </w:r>
            <w:r>
              <w:rPr>
                <w:rStyle w:val="IndexLink"/>
                <w:rtl w:val="true"/>
              </w:rPr>
              <w:t>:</w:t>
              <w:tab/>
            </w:r>
            <w:r>
              <w:rPr>
                <w:rStyle w:val="IndexLink"/>
              </w:rPr>
              <w:t>65</w:t>
            </w:r>
          </w:hyperlink>
        </w:p>
        <w:p>
          <w:pPr>
            <w:pStyle w:val="Contents4"/>
            <w:tabs>
              <w:tab w:val="clear" w:pos="8176"/>
              <w:tab w:val="right" w:pos="9026" w:leader="dot"/>
            </w:tabs>
            <w:rPr/>
          </w:pPr>
          <w:hyperlink w:anchor="__RefHeading___Toc1261792_1878427129">
            <w:r>
              <w:rPr>
                <w:webHidden/>
                <w:rStyle w:val="IndexLink"/>
                <w:rtl w:val="true"/>
              </w:rPr>
              <w:t>الرابع</w:t>
            </w:r>
            <w:r>
              <w:rPr>
                <w:rStyle w:val="IndexLink"/>
                <w:rtl w:val="true"/>
              </w:rPr>
              <w:t>:</w:t>
              <w:tab/>
            </w:r>
            <w:r>
              <w:rPr>
                <w:rStyle w:val="IndexLink"/>
              </w:rPr>
              <w:t>66</w:t>
            </w:r>
          </w:hyperlink>
        </w:p>
        <w:p>
          <w:pPr>
            <w:pStyle w:val="Contents4"/>
            <w:tabs>
              <w:tab w:val="clear" w:pos="8176"/>
              <w:tab w:val="right" w:pos="9026" w:leader="dot"/>
            </w:tabs>
            <w:rPr/>
          </w:pPr>
          <w:hyperlink w:anchor="__RefHeading___Toc1261794_1878427129">
            <w:r>
              <w:rPr>
                <w:webHidden/>
                <w:rStyle w:val="IndexLink"/>
                <w:rtl w:val="true"/>
              </w:rPr>
              <w:t>الخامس</w:t>
            </w:r>
            <w:r>
              <w:rPr>
                <w:rStyle w:val="IndexLink"/>
                <w:rtl w:val="true"/>
              </w:rPr>
              <w:t>:</w:t>
              <w:tab/>
            </w:r>
            <w:r>
              <w:rPr>
                <w:rStyle w:val="IndexLink"/>
              </w:rPr>
              <w:t>67</w:t>
            </w:r>
          </w:hyperlink>
        </w:p>
        <w:p>
          <w:pPr>
            <w:pStyle w:val="Contents4"/>
            <w:tabs>
              <w:tab w:val="clear" w:pos="8176"/>
              <w:tab w:val="right" w:pos="9026" w:leader="dot"/>
            </w:tabs>
            <w:rPr/>
          </w:pPr>
          <w:hyperlink w:anchor="__RefHeading___Toc1261796_1878427129">
            <w:r>
              <w:rPr>
                <w:webHidden/>
                <w:rStyle w:val="IndexLink"/>
                <w:rtl w:val="true"/>
              </w:rPr>
              <w:t>السادس</w:t>
            </w:r>
            <w:r>
              <w:rPr>
                <w:rStyle w:val="IndexLink"/>
                <w:rtl w:val="true"/>
              </w:rPr>
              <w:t>:</w:t>
              <w:tab/>
            </w:r>
            <w:r>
              <w:rPr>
                <w:rStyle w:val="IndexLink"/>
              </w:rPr>
              <w:t>71</w:t>
            </w:r>
          </w:hyperlink>
        </w:p>
        <w:p>
          <w:pPr>
            <w:pStyle w:val="Contents4"/>
            <w:tabs>
              <w:tab w:val="clear" w:pos="8176"/>
              <w:tab w:val="right" w:pos="9026" w:leader="dot"/>
            </w:tabs>
            <w:rPr/>
          </w:pPr>
          <w:hyperlink w:anchor="__RefHeading___Toc1261798_1878427129">
            <w:r>
              <w:rPr>
                <w:webHidden/>
                <w:rStyle w:val="IndexLink"/>
                <w:rtl w:val="true"/>
              </w:rPr>
              <w:t>السابع</w:t>
            </w:r>
            <w:r>
              <w:rPr>
                <w:rStyle w:val="IndexLink"/>
                <w:rtl w:val="true"/>
              </w:rPr>
              <w:t>:</w:t>
              <w:tab/>
            </w:r>
            <w:r>
              <w:rPr>
                <w:rStyle w:val="IndexLink"/>
              </w:rPr>
              <w:t>72</w:t>
            </w:r>
          </w:hyperlink>
        </w:p>
        <w:p>
          <w:pPr>
            <w:pStyle w:val="Contents4"/>
            <w:tabs>
              <w:tab w:val="clear" w:pos="8176"/>
              <w:tab w:val="right" w:pos="9026" w:leader="dot"/>
            </w:tabs>
            <w:rPr/>
          </w:pPr>
          <w:hyperlink w:anchor="__RefHeading___Toc1261800_1878427129">
            <w:r>
              <w:rPr>
                <w:webHidden/>
                <w:rStyle w:val="IndexLink"/>
                <w:rtl w:val="true"/>
              </w:rPr>
              <w:t>الثامن</w:t>
            </w:r>
            <w:r>
              <w:rPr>
                <w:rStyle w:val="IndexLink"/>
                <w:rtl w:val="true"/>
              </w:rPr>
              <w:t>:</w:t>
              <w:tab/>
            </w:r>
            <w:r>
              <w:rPr>
                <w:rStyle w:val="IndexLink"/>
              </w:rPr>
              <w:t>73</w:t>
            </w:r>
          </w:hyperlink>
        </w:p>
        <w:p>
          <w:pPr>
            <w:pStyle w:val="Contents2"/>
            <w:tabs>
              <w:tab w:val="clear" w:pos="8743"/>
              <w:tab w:val="right" w:pos="9026" w:leader="dot"/>
            </w:tabs>
            <w:rPr/>
          </w:pPr>
          <w:hyperlink w:anchor="__RefHeading___Toc1261802_1878427129">
            <w:r>
              <w:rPr>
                <w:webHidden/>
                <w:rStyle w:val="IndexLink"/>
                <w:rtl w:val="true"/>
              </w:rPr>
              <w:t xml:space="preserve">المجلس الحادي عشر </w:t>
            </w:r>
            <w:r>
              <w:rPr>
                <w:rStyle w:val="IndexLink"/>
                <w:rtl w:val="true"/>
              </w:rPr>
              <w:t xml:space="preserve">: </w:t>
            </w:r>
            <w:r>
              <w:rPr>
                <w:rStyle w:val="IndexLink"/>
                <w:rtl w:val="true"/>
              </w:rPr>
              <w:t>في خروج أهل البيت من كربلاء وورودهم مع الرؤوس إلى الكوفة</w:t>
            </w:r>
            <w:r>
              <w:rPr>
                <w:rStyle w:val="IndexLink"/>
                <w:rtl w:val="true"/>
              </w:rPr>
              <w:tab/>
            </w:r>
            <w:r>
              <w:rPr>
                <w:rStyle w:val="IndexLink"/>
              </w:rPr>
              <w:t>77</w:t>
            </w:r>
          </w:hyperlink>
        </w:p>
        <w:p>
          <w:pPr>
            <w:pStyle w:val="Contents3"/>
            <w:tabs>
              <w:tab w:val="clear" w:pos="8459"/>
              <w:tab w:val="right" w:pos="9026" w:leader="dot"/>
            </w:tabs>
            <w:rPr/>
          </w:pPr>
          <w:hyperlink w:anchor="__RefHeading___Toc1261804_1878427129">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1261806_1878427129">
            <w:r>
              <w:rPr>
                <w:webHidden/>
                <w:rStyle w:val="IndexLink"/>
                <w:rtl w:val="true"/>
              </w:rPr>
              <w:t>[</w:t>
            </w:r>
            <w:r>
              <w:rPr>
                <w:rStyle w:val="IndexLink"/>
                <w:rtl w:val="true"/>
              </w:rPr>
              <w:t>عودةٌ إلى الحديث</w:t>
            </w:r>
            <w:r>
              <w:rPr>
                <w:rStyle w:val="IndexLink"/>
                <w:rtl w:val="true"/>
              </w:rPr>
              <w:t>]</w:t>
              <w:tab/>
            </w:r>
            <w:r>
              <w:rPr>
                <w:rStyle w:val="IndexLink"/>
              </w:rPr>
              <w:t>86</w:t>
            </w:r>
          </w:hyperlink>
        </w:p>
        <w:p>
          <w:pPr>
            <w:pStyle w:val="Contents3"/>
            <w:tabs>
              <w:tab w:val="clear" w:pos="8459"/>
              <w:tab w:val="right" w:pos="9026" w:leader="dot"/>
            </w:tabs>
            <w:rPr/>
          </w:pPr>
          <w:hyperlink w:anchor="__RefHeading___Toc1261808_1878427129">
            <w:r>
              <w:rPr>
                <w:webHidden/>
                <w:rStyle w:val="IndexLink"/>
                <w:rtl w:val="true"/>
              </w:rPr>
              <w:t>[</w:t>
            </w:r>
            <w:r>
              <w:rPr>
                <w:rStyle w:val="IndexLink"/>
                <w:rtl w:val="true"/>
              </w:rPr>
              <w:t>خطبة السيّدة الحوراء</w:t>
            </w:r>
            <w:r>
              <w:rPr>
                <w:rStyle w:val="IndexLink"/>
                <w:rtl w:val="true"/>
              </w:rPr>
              <w:t>]</w:t>
              <w:tab/>
            </w:r>
            <w:r>
              <w:rPr>
                <w:rStyle w:val="IndexLink"/>
              </w:rPr>
              <w:t>93</w:t>
            </w:r>
          </w:hyperlink>
        </w:p>
        <w:p>
          <w:pPr>
            <w:pStyle w:val="Contents3"/>
            <w:tabs>
              <w:tab w:val="clear" w:pos="8459"/>
              <w:tab w:val="right" w:pos="9026" w:leader="dot"/>
            </w:tabs>
            <w:rPr/>
          </w:pPr>
          <w:hyperlink w:anchor="__RefHeading___Toc1261810_1878427129">
            <w:r>
              <w:rPr>
                <w:webHidden/>
                <w:rStyle w:val="IndexLink"/>
                <w:rtl w:val="true"/>
              </w:rPr>
              <w:t>[</w:t>
            </w:r>
            <w:r>
              <w:rPr>
                <w:rStyle w:val="IndexLink"/>
                <w:rtl w:val="true"/>
              </w:rPr>
              <w:t>دخول أهل البيت إلى المجلس العام</w:t>
            </w:r>
            <w:r>
              <w:rPr>
                <w:rStyle w:val="IndexLink"/>
                <w:rtl w:val="true"/>
              </w:rPr>
              <w:t>]</w:t>
              <w:tab/>
            </w:r>
            <w:r>
              <w:rPr>
                <w:rStyle w:val="IndexLink"/>
              </w:rPr>
              <w:t>112</w:t>
            </w:r>
          </w:hyperlink>
        </w:p>
        <w:p>
          <w:pPr>
            <w:pStyle w:val="Contents3"/>
            <w:tabs>
              <w:tab w:val="clear" w:pos="8459"/>
              <w:tab w:val="right" w:pos="9026" w:leader="dot"/>
            </w:tabs>
            <w:rPr/>
          </w:pPr>
          <w:hyperlink w:anchor="__RefHeading___Toc1261812_1878427129">
            <w:r>
              <w:rPr>
                <w:webHidden/>
                <w:rStyle w:val="IndexLink"/>
                <w:rtl w:val="true"/>
              </w:rPr>
              <w:t>[</w:t>
            </w:r>
            <w:r>
              <w:rPr>
                <w:rStyle w:val="IndexLink"/>
                <w:rtl w:val="true"/>
              </w:rPr>
              <w:t>إلى السجن</w:t>
            </w:r>
            <w:r>
              <w:rPr>
                <w:rStyle w:val="IndexLink"/>
                <w:rtl w:val="true"/>
              </w:rPr>
              <w:t>]</w:t>
              <w:tab/>
            </w:r>
            <w:r>
              <w:rPr>
                <w:rStyle w:val="IndexLink"/>
              </w:rPr>
              <w:t>125</w:t>
            </w:r>
          </w:hyperlink>
        </w:p>
        <w:p>
          <w:pPr>
            <w:pStyle w:val="Contents3"/>
            <w:tabs>
              <w:tab w:val="clear" w:pos="8459"/>
              <w:tab w:val="right" w:pos="9026" w:leader="dot"/>
            </w:tabs>
            <w:rPr/>
          </w:pPr>
          <w:hyperlink w:anchor="__RefHeading___Toc1261814_1878427129">
            <w:r>
              <w:rPr>
                <w:webHidden/>
                <w:rStyle w:val="IndexLink"/>
                <w:rtl w:val="true"/>
              </w:rPr>
              <w:t>[</w:t>
            </w:r>
            <w:r>
              <w:rPr>
                <w:rStyle w:val="IndexLink"/>
                <w:rtl w:val="true"/>
              </w:rPr>
              <w:t>خطبة ابن زياد وشهادة عبد الله بن عفيف الأزدي</w:t>
            </w:r>
            <w:r>
              <w:rPr>
                <w:rStyle w:val="IndexLink"/>
                <w:rtl w:val="true"/>
              </w:rPr>
              <w:t>]</w:t>
              <w:tab/>
            </w:r>
            <w:r>
              <w:rPr>
                <w:rStyle w:val="IndexLink"/>
              </w:rPr>
              <w:t>132</w:t>
            </w:r>
          </w:hyperlink>
        </w:p>
        <w:p>
          <w:pPr>
            <w:pStyle w:val="Contents3"/>
            <w:tabs>
              <w:tab w:val="clear" w:pos="8459"/>
              <w:tab w:val="right" w:pos="9026" w:leader="dot"/>
            </w:tabs>
            <w:rPr/>
          </w:pPr>
          <w:hyperlink w:anchor="__RefHeading___Toc1261816_1878427129">
            <w:r>
              <w:rPr>
                <w:webHidden/>
                <w:rStyle w:val="IndexLink"/>
                <w:rtl w:val="true"/>
              </w:rPr>
              <w:t>[</w:t>
            </w:r>
            <w:r>
              <w:rPr>
                <w:rStyle w:val="IndexLink"/>
                <w:rtl w:val="true"/>
              </w:rPr>
              <w:t>جندب بن عبد الله الأزدي</w:t>
            </w:r>
            <w:r>
              <w:rPr>
                <w:rStyle w:val="IndexLink"/>
                <w:rtl w:val="true"/>
              </w:rPr>
              <w:t>]</w:t>
              <w:tab/>
            </w:r>
            <w:r>
              <w:rPr>
                <w:rStyle w:val="IndexLink"/>
              </w:rPr>
              <w:t>137</w:t>
            </w:r>
          </w:hyperlink>
        </w:p>
        <w:p>
          <w:pPr>
            <w:pStyle w:val="Contents2"/>
            <w:tabs>
              <w:tab w:val="clear" w:pos="8743"/>
              <w:tab w:val="right" w:pos="9026" w:leader="dot"/>
            </w:tabs>
            <w:rPr/>
          </w:pPr>
          <w:hyperlink w:anchor="__RefHeading___Toc1261818_1878427129">
            <w:r>
              <w:rPr>
                <w:webHidden/>
                <w:rStyle w:val="IndexLink"/>
                <w:rtl w:val="true"/>
              </w:rPr>
              <w:t xml:space="preserve">المجلس الثاني عشر </w:t>
            </w:r>
            <w:r>
              <w:rPr>
                <w:rStyle w:val="IndexLink"/>
                <w:rtl w:val="true"/>
              </w:rPr>
              <w:t xml:space="preserve">: </w:t>
            </w:r>
            <w:r>
              <w:rPr>
                <w:rStyle w:val="IndexLink"/>
                <w:rtl w:val="true"/>
              </w:rPr>
              <w:t>في كتاب ابن زياد ليزيد ووالي المدينة ووقائع طريق الشام</w:t>
            </w:r>
            <w:r>
              <w:rPr>
                <w:rStyle w:val="IndexLink"/>
                <w:rtl w:val="true"/>
              </w:rPr>
              <w:tab/>
            </w:r>
            <w:r>
              <w:rPr>
                <w:rStyle w:val="IndexLink"/>
              </w:rPr>
              <w:t>139</w:t>
            </w:r>
          </w:hyperlink>
        </w:p>
        <w:p>
          <w:pPr>
            <w:pStyle w:val="Contents3"/>
            <w:tabs>
              <w:tab w:val="clear" w:pos="8459"/>
              <w:tab w:val="right" w:pos="9026" w:leader="dot"/>
            </w:tabs>
            <w:rPr/>
          </w:pPr>
          <w:hyperlink w:anchor="__RefHeading___Toc1261820_1878427129">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1261822_1878427129">
            <w:r>
              <w:rPr>
                <w:webHidden/>
                <w:rStyle w:val="IndexLink"/>
                <w:rtl w:val="true"/>
              </w:rPr>
              <w:t>تنبيهات</w:t>
            </w:r>
            <w:r>
              <w:rPr>
                <w:rStyle w:val="IndexLink"/>
                <w:rtl w:val="true"/>
              </w:rPr>
              <w:tab/>
            </w:r>
            <w:r>
              <w:rPr>
                <w:rStyle w:val="IndexLink"/>
              </w:rPr>
              <w:t>161</w:t>
            </w:r>
          </w:hyperlink>
        </w:p>
        <w:p>
          <w:pPr>
            <w:pStyle w:val="Contents4"/>
            <w:tabs>
              <w:tab w:val="clear" w:pos="8176"/>
              <w:tab w:val="right" w:pos="9026" w:leader="dot"/>
            </w:tabs>
            <w:rPr/>
          </w:pPr>
          <w:hyperlink w:anchor="__RefHeading___Toc1261824_1878427129">
            <w:r>
              <w:rPr>
                <w:webHidden/>
                <w:rStyle w:val="IndexLink"/>
                <w:rtl w:val="true"/>
              </w:rPr>
              <w:t>الأوّل</w:t>
            </w:r>
            <w:r>
              <w:rPr>
                <w:rStyle w:val="IndexLink"/>
                <w:rtl w:val="true"/>
              </w:rPr>
              <w:t>:</w:t>
              <w:tab/>
            </w:r>
            <w:r>
              <w:rPr>
                <w:rStyle w:val="IndexLink"/>
              </w:rPr>
              <w:t>161</w:t>
            </w:r>
          </w:hyperlink>
        </w:p>
        <w:p>
          <w:pPr>
            <w:pStyle w:val="Contents4"/>
            <w:tabs>
              <w:tab w:val="clear" w:pos="8176"/>
              <w:tab w:val="right" w:pos="9026" w:leader="dot"/>
            </w:tabs>
            <w:rPr/>
          </w:pPr>
          <w:hyperlink w:anchor="__RefHeading___Toc1261826_1878427129">
            <w:r>
              <w:rPr>
                <w:webHidden/>
                <w:rStyle w:val="IndexLink"/>
                <w:rtl w:val="true"/>
              </w:rPr>
              <w:t>الثاني</w:t>
            </w:r>
            <w:r>
              <w:rPr>
                <w:rStyle w:val="IndexLink"/>
                <w:rtl w:val="true"/>
              </w:rPr>
              <w:t>:</w:t>
              <w:tab/>
            </w:r>
            <w:r>
              <w:rPr>
                <w:rStyle w:val="IndexLink"/>
              </w:rPr>
              <w:t>167</w:t>
            </w:r>
          </w:hyperlink>
        </w:p>
        <w:p>
          <w:pPr>
            <w:pStyle w:val="Contents4"/>
            <w:tabs>
              <w:tab w:val="clear" w:pos="8176"/>
              <w:tab w:val="right" w:pos="9026" w:leader="dot"/>
            </w:tabs>
            <w:rPr/>
          </w:pPr>
          <w:hyperlink w:anchor="__RefHeading___Toc1261828_1878427129">
            <w:r>
              <w:rPr>
                <w:webHidden/>
                <w:rStyle w:val="IndexLink"/>
                <w:rtl w:val="true"/>
              </w:rPr>
              <w:t>الثالث</w:t>
            </w:r>
            <w:r>
              <w:rPr>
                <w:rStyle w:val="IndexLink"/>
                <w:rtl w:val="true"/>
              </w:rPr>
              <w:t>:</w:t>
              <w:tab/>
            </w:r>
            <w:r>
              <w:rPr>
                <w:rStyle w:val="IndexLink"/>
              </w:rPr>
              <w:t>168</w:t>
            </w:r>
          </w:hyperlink>
        </w:p>
        <w:p>
          <w:pPr>
            <w:pStyle w:val="Contents4"/>
            <w:tabs>
              <w:tab w:val="clear" w:pos="8176"/>
              <w:tab w:val="right" w:pos="9026" w:leader="dot"/>
            </w:tabs>
            <w:rPr/>
          </w:pPr>
          <w:hyperlink w:anchor="__RefHeading___Toc1261830_1878427129">
            <w:r>
              <w:rPr>
                <w:webHidden/>
                <w:rStyle w:val="IndexLink"/>
                <w:rtl w:val="true"/>
              </w:rPr>
              <w:t>الرابع</w:t>
            </w:r>
            <w:r>
              <w:rPr>
                <w:rStyle w:val="IndexLink"/>
                <w:rtl w:val="true"/>
              </w:rPr>
              <w:t>:</w:t>
              <w:tab/>
            </w:r>
            <w:r>
              <w:rPr>
                <w:rStyle w:val="IndexLink"/>
              </w:rPr>
              <w:t>169</w:t>
            </w:r>
          </w:hyperlink>
        </w:p>
        <w:p>
          <w:pPr>
            <w:pStyle w:val="Contents4"/>
            <w:tabs>
              <w:tab w:val="clear" w:pos="8176"/>
              <w:tab w:val="right" w:pos="9026" w:leader="dot"/>
            </w:tabs>
            <w:rPr/>
          </w:pPr>
          <w:hyperlink w:anchor="__RefHeading___Toc1261832_1878427129">
            <w:r>
              <w:rPr>
                <w:webHidden/>
                <w:rStyle w:val="IndexLink"/>
                <w:rtl w:val="true"/>
              </w:rPr>
              <w:t>الخامس</w:t>
            </w:r>
            <w:r>
              <w:rPr>
                <w:rStyle w:val="IndexLink"/>
                <w:rtl w:val="true"/>
              </w:rPr>
              <w:t>:</w:t>
              <w:tab/>
            </w:r>
            <w:r>
              <w:rPr>
                <w:rStyle w:val="IndexLink"/>
              </w:rPr>
              <w:t>170</w:t>
            </w:r>
          </w:hyperlink>
        </w:p>
        <w:p>
          <w:pPr>
            <w:pStyle w:val="Contents4"/>
            <w:tabs>
              <w:tab w:val="clear" w:pos="8176"/>
              <w:tab w:val="right" w:pos="9026" w:leader="dot"/>
            </w:tabs>
            <w:rPr/>
          </w:pPr>
          <w:hyperlink w:anchor="__RefHeading___Toc1261834_1878427129">
            <w:r>
              <w:rPr>
                <w:webHidden/>
                <w:rStyle w:val="IndexLink"/>
                <w:rtl w:val="true"/>
              </w:rPr>
              <w:t>السادس</w:t>
            </w:r>
            <w:r>
              <w:rPr>
                <w:rStyle w:val="IndexLink"/>
                <w:rtl w:val="true"/>
              </w:rPr>
              <w:t>:</w:t>
              <w:tab/>
            </w:r>
            <w:r>
              <w:rPr>
                <w:rStyle w:val="IndexLink"/>
              </w:rPr>
              <w:t>173</w:t>
            </w:r>
          </w:hyperlink>
        </w:p>
        <w:p>
          <w:pPr>
            <w:pStyle w:val="Contents4"/>
            <w:tabs>
              <w:tab w:val="clear" w:pos="8176"/>
              <w:tab w:val="right" w:pos="9026" w:leader="dot"/>
            </w:tabs>
            <w:rPr/>
          </w:pPr>
          <w:hyperlink w:anchor="__RefHeading___Toc1261836_1878427129">
            <w:r>
              <w:rPr>
                <w:webHidden/>
                <w:rStyle w:val="IndexLink"/>
                <w:rtl w:val="true"/>
              </w:rPr>
              <w:t>السابع</w:t>
            </w:r>
            <w:r>
              <w:rPr>
                <w:rStyle w:val="IndexLink"/>
                <w:rtl w:val="true"/>
              </w:rPr>
              <w:t>:</w:t>
              <w:tab/>
            </w:r>
            <w:r>
              <w:rPr>
                <w:rStyle w:val="IndexLink"/>
              </w:rPr>
              <w:t>174</w:t>
            </w:r>
          </w:hyperlink>
        </w:p>
        <w:p>
          <w:pPr>
            <w:pStyle w:val="Contents2"/>
            <w:tabs>
              <w:tab w:val="clear" w:pos="8743"/>
              <w:tab w:val="right" w:pos="9026" w:leader="dot"/>
            </w:tabs>
            <w:rPr/>
          </w:pPr>
          <w:hyperlink w:anchor="__RefHeading___Toc1261838_1878427129">
            <w:r>
              <w:rPr>
                <w:webHidden/>
                <w:rStyle w:val="IndexLink"/>
                <w:rtl w:val="true"/>
              </w:rPr>
              <w:t xml:space="preserve">المجلس الثالث عشر </w:t>
            </w:r>
            <w:r>
              <w:rPr>
                <w:rStyle w:val="IndexLink"/>
                <w:rtl w:val="true"/>
              </w:rPr>
              <w:t xml:space="preserve">: </w:t>
            </w:r>
            <w:r>
              <w:rPr>
                <w:rStyle w:val="IndexLink"/>
                <w:rtl w:val="true"/>
              </w:rPr>
              <w:t>في ورود الرؤوس والسبايا إلى الشام، وجملة من الكرامات والأحداث الواقعة في الشام</w:t>
            </w:r>
            <w:r>
              <w:rPr>
                <w:rStyle w:val="IndexLink"/>
                <w:rtl w:val="true"/>
              </w:rPr>
              <w:tab/>
            </w:r>
            <w:r>
              <w:rPr>
                <w:rStyle w:val="IndexLink"/>
              </w:rPr>
              <w:t>177</w:t>
            </w:r>
          </w:hyperlink>
        </w:p>
        <w:p>
          <w:pPr>
            <w:pStyle w:val="Contents3"/>
            <w:tabs>
              <w:tab w:val="clear" w:pos="8459"/>
              <w:tab w:val="right" w:pos="9026" w:leader="dot"/>
            </w:tabs>
            <w:rPr/>
          </w:pPr>
          <w:hyperlink w:anchor="__RefHeading___Toc1261840_1878427129">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1261842_1878427129">
            <w:r>
              <w:rPr>
                <w:webHidden/>
                <w:rStyle w:val="IndexLink"/>
                <w:rtl w:val="true"/>
              </w:rPr>
              <w:t>[</w:t>
            </w:r>
            <w:r>
              <w:rPr>
                <w:rStyle w:val="IndexLink"/>
                <w:rtl w:val="true"/>
              </w:rPr>
              <w:t>خطبة السيّدة فخر المخدّرات زينب</w:t>
            </w:r>
            <w:r>
              <w:rPr>
                <w:rStyle w:val="IndexLink"/>
                <w:rtl w:val="true"/>
              </w:rPr>
              <w:t>]</w:t>
              <w:tab/>
            </w:r>
            <w:r>
              <w:rPr>
                <w:rStyle w:val="IndexLink"/>
              </w:rPr>
              <w:t>210</w:t>
            </w:r>
          </w:hyperlink>
        </w:p>
        <w:p>
          <w:pPr>
            <w:pStyle w:val="Contents3"/>
            <w:tabs>
              <w:tab w:val="clear" w:pos="8459"/>
              <w:tab w:val="right" w:pos="9026" w:leader="dot"/>
            </w:tabs>
            <w:rPr/>
          </w:pPr>
          <w:hyperlink w:anchor="__RefHeading___Toc1261844_1878427129">
            <w:r>
              <w:rPr>
                <w:webHidden/>
                <w:rStyle w:val="IndexLink"/>
                <w:rtl w:val="true"/>
              </w:rPr>
              <w:t>[</w:t>
            </w:r>
            <w:r>
              <w:rPr>
                <w:rStyle w:val="IndexLink"/>
                <w:rtl w:val="true"/>
              </w:rPr>
              <w:t>جاريةٌ في بيت يزيد</w:t>
            </w:r>
            <w:r>
              <w:rPr>
                <w:rStyle w:val="IndexLink"/>
                <w:rtl w:val="true"/>
              </w:rPr>
              <w:t>]</w:t>
              <w:tab/>
            </w:r>
            <w:r>
              <w:rPr>
                <w:rStyle w:val="IndexLink"/>
              </w:rPr>
              <w:t>223</w:t>
            </w:r>
          </w:hyperlink>
        </w:p>
        <w:p>
          <w:pPr>
            <w:pStyle w:val="Contents3"/>
            <w:tabs>
              <w:tab w:val="clear" w:pos="8459"/>
              <w:tab w:val="right" w:pos="9026" w:leader="dot"/>
            </w:tabs>
            <w:rPr/>
          </w:pPr>
          <w:hyperlink w:anchor="__RefHeading___Toc1261846_1878427129">
            <w:r>
              <w:rPr>
                <w:webHidden/>
                <w:rStyle w:val="IndexLink"/>
                <w:rtl w:val="true"/>
              </w:rPr>
              <w:t>[</w:t>
            </w:r>
            <w:r>
              <w:rPr>
                <w:rStyle w:val="IndexLink"/>
                <w:rtl w:val="true"/>
              </w:rPr>
              <w:t>الجاثليق ورأس الجالوت</w:t>
            </w:r>
            <w:r>
              <w:rPr>
                <w:rStyle w:val="IndexLink"/>
                <w:rtl w:val="true"/>
              </w:rPr>
              <w:t>]</w:t>
              <w:tab/>
            </w:r>
            <w:r>
              <w:rPr>
                <w:rStyle w:val="IndexLink"/>
              </w:rPr>
              <w:t>225</w:t>
            </w:r>
          </w:hyperlink>
        </w:p>
        <w:p>
          <w:pPr>
            <w:pStyle w:val="Contents3"/>
            <w:tabs>
              <w:tab w:val="clear" w:pos="8459"/>
              <w:tab w:val="right" w:pos="9026" w:leader="dot"/>
            </w:tabs>
            <w:rPr/>
          </w:pPr>
          <w:hyperlink w:anchor="__RefHeading___Toc1261848_1878427129">
            <w:r>
              <w:rPr>
                <w:webHidden/>
                <w:rStyle w:val="IndexLink"/>
                <w:rtl w:val="true"/>
              </w:rPr>
              <w:t>[</w:t>
            </w:r>
            <w:r>
              <w:rPr>
                <w:rStyle w:val="IndexLink"/>
                <w:rtl w:val="true"/>
              </w:rPr>
              <w:t>عبد الوهّاب النصراني</w:t>
            </w:r>
            <w:r>
              <w:rPr>
                <w:rStyle w:val="IndexLink"/>
                <w:rtl w:val="true"/>
              </w:rPr>
              <w:t>]</w:t>
              <w:tab/>
            </w:r>
            <w:r>
              <w:rPr>
                <w:rStyle w:val="IndexLink"/>
              </w:rPr>
              <w:t>228</w:t>
            </w:r>
          </w:hyperlink>
        </w:p>
        <w:p>
          <w:pPr>
            <w:pStyle w:val="Contents3"/>
            <w:tabs>
              <w:tab w:val="clear" w:pos="8459"/>
              <w:tab w:val="right" w:pos="9026" w:leader="dot"/>
            </w:tabs>
            <w:rPr/>
          </w:pPr>
          <w:hyperlink w:anchor="__RefHeading___Toc1261850_1878427129">
            <w:r>
              <w:rPr>
                <w:webHidden/>
                <w:rStyle w:val="IndexLink"/>
                <w:rtl w:val="true"/>
              </w:rPr>
              <w:t>[</w:t>
            </w:r>
            <w:r>
              <w:rPr>
                <w:rStyle w:val="IndexLink"/>
                <w:rtl w:val="true"/>
              </w:rPr>
              <w:t>رسول ملِك الروم</w:t>
            </w:r>
            <w:r>
              <w:rPr>
                <w:rStyle w:val="IndexLink"/>
                <w:rtl w:val="true"/>
              </w:rPr>
              <w:t>]</w:t>
              <w:tab/>
            </w:r>
            <w:r>
              <w:rPr>
                <w:rStyle w:val="IndexLink"/>
              </w:rPr>
              <w:t>231</w:t>
            </w:r>
          </w:hyperlink>
        </w:p>
        <w:p>
          <w:pPr>
            <w:pStyle w:val="Contents3"/>
            <w:tabs>
              <w:tab w:val="clear" w:pos="8459"/>
              <w:tab w:val="right" w:pos="9026" w:leader="dot"/>
            </w:tabs>
            <w:rPr/>
          </w:pPr>
          <w:hyperlink w:anchor="__RefHeading___Toc1261852_1878427129">
            <w:r>
              <w:rPr>
                <w:webHidden/>
                <w:rStyle w:val="IndexLink"/>
                <w:rtl w:val="true"/>
              </w:rPr>
              <w:t>[</w:t>
            </w:r>
            <w:r>
              <w:rPr>
                <w:rStyle w:val="IndexLink"/>
                <w:rtl w:val="true"/>
              </w:rPr>
              <w:t>شهادة بنت الحسين علیه السلام في خربة الشام</w:t>
            </w:r>
            <w:r>
              <w:rPr>
                <w:rStyle w:val="IndexLink"/>
                <w:rtl w:val="true"/>
              </w:rPr>
              <w:t>]</w:t>
              <w:tab/>
            </w:r>
            <w:r>
              <w:rPr>
                <w:rStyle w:val="IndexLink"/>
              </w:rPr>
              <w:t>240</w:t>
            </w:r>
          </w:hyperlink>
        </w:p>
        <w:p>
          <w:pPr>
            <w:pStyle w:val="Contents3"/>
            <w:tabs>
              <w:tab w:val="clear" w:pos="8459"/>
              <w:tab w:val="right" w:pos="9026" w:leader="dot"/>
            </w:tabs>
            <w:rPr/>
          </w:pPr>
          <w:hyperlink w:anchor="__RefHeading___Toc1261854_1878427129">
            <w:r>
              <w:rPr>
                <w:webHidden/>
                <w:rStyle w:val="IndexLink"/>
                <w:rtl w:val="true"/>
              </w:rPr>
              <w:t>[</w:t>
            </w:r>
            <w:r>
              <w:rPr>
                <w:rStyle w:val="IndexLink"/>
                <w:rtl w:val="true"/>
              </w:rPr>
              <w:t>خطبة الإمام السجاد علیه السلام</w:t>
            </w:r>
            <w:r>
              <w:rPr>
                <w:rStyle w:val="IndexLink"/>
                <w:rtl w:val="true"/>
              </w:rPr>
              <w:t>]</w:t>
              <w:tab/>
            </w:r>
            <w:r>
              <w:rPr>
                <w:rStyle w:val="IndexLink"/>
              </w:rPr>
              <w:t>244</w:t>
            </w:r>
          </w:hyperlink>
        </w:p>
        <w:p>
          <w:pPr>
            <w:pStyle w:val="Contents3"/>
            <w:tabs>
              <w:tab w:val="clear" w:pos="8459"/>
              <w:tab w:val="right" w:pos="9026" w:leader="dot"/>
            </w:tabs>
            <w:rPr/>
          </w:pPr>
          <w:hyperlink w:anchor="__RefHeading___Toc1261856_1878427129">
            <w:r>
              <w:rPr>
                <w:webHidden/>
                <w:rStyle w:val="IndexLink"/>
                <w:rtl w:val="true"/>
              </w:rPr>
              <w:t>[</w:t>
            </w:r>
            <w:r>
              <w:rPr>
                <w:rStyle w:val="IndexLink"/>
                <w:rtl w:val="true"/>
              </w:rPr>
              <w:t>رؤيا هند</w:t>
            </w:r>
            <w:r>
              <w:rPr>
                <w:rStyle w:val="IndexLink"/>
                <w:rtl w:val="true"/>
              </w:rPr>
              <w:t>]</w:t>
              <w:tab/>
            </w:r>
            <w:r>
              <w:rPr>
                <w:rStyle w:val="IndexLink"/>
              </w:rPr>
              <w:t>252</w:t>
            </w:r>
          </w:hyperlink>
        </w:p>
        <w:p>
          <w:pPr>
            <w:pStyle w:val="Contents3"/>
            <w:tabs>
              <w:tab w:val="clear" w:pos="8459"/>
              <w:tab w:val="right" w:pos="9026" w:leader="dot"/>
            </w:tabs>
            <w:rPr/>
          </w:pPr>
          <w:hyperlink w:anchor="__RefHeading___Toc1261858_1878427129">
            <w:r>
              <w:rPr>
                <w:webHidden/>
                <w:rStyle w:val="IndexLink"/>
                <w:rtl w:val="true"/>
              </w:rPr>
              <w:t>[</w:t>
            </w:r>
            <w:r>
              <w:rPr>
                <w:rStyle w:val="IndexLink"/>
                <w:rtl w:val="true"/>
              </w:rPr>
              <w:t>رؤيا سكينة</w:t>
            </w:r>
            <w:r>
              <w:rPr>
                <w:rStyle w:val="IndexLink"/>
                <w:rtl w:val="true"/>
              </w:rPr>
              <w:t>]</w:t>
              <w:tab/>
            </w:r>
            <w:r>
              <w:rPr>
                <w:rStyle w:val="IndexLink"/>
              </w:rPr>
              <w:t>253</w:t>
            </w:r>
          </w:hyperlink>
        </w:p>
        <w:p>
          <w:pPr>
            <w:pStyle w:val="Contents2"/>
            <w:tabs>
              <w:tab w:val="clear" w:pos="8743"/>
              <w:tab w:val="right" w:pos="9026" w:leader="dot"/>
            </w:tabs>
            <w:rPr/>
          </w:pPr>
          <w:hyperlink w:anchor="__RefHeading___Toc1261860_1878427129">
            <w:r>
              <w:rPr>
                <w:webHidden/>
                <w:rStyle w:val="IndexLink"/>
                <w:rtl w:val="true"/>
              </w:rPr>
              <w:t xml:space="preserve">المجلس الرابع عشر </w:t>
            </w:r>
            <w:r>
              <w:rPr>
                <w:rStyle w:val="IndexLink"/>
                <w:rtl w:val="true"/>
              </w:rPr>
              <w:t xml:space="preserve">: </w:t>
            </w:r>
            <w:r>
              <w:rPr>
                <w:rStyle w:val="IndexLink"/>
                <w:rtl w:val="true"/>
              </w:rPr>
              <w:t>في رجوع أهل البيت من الشام وورودهم إلى مدينة سيّد الأنام</w:t>
            </w:r>
            <w:r>
              <w:rPr>
                <w:rStyle w:val="IndexLink"/>
                <w:rtl w:val="true"/>
              </w:rPr>
              <w:tab/>
            </w:r>
            <w:r>
              <w:rPr>
                <w:rStyle w:val="IndexLink"/>
              </w:rPr>
              <w:t>265</w:t>
            </w:r>
          </w:hyperlink>
        </w:p>
        <w:p>
          <w:pPr>
            <w:pStyle w:val="Contents3"/>
            <w:tabs>
              <w:tab w:val="clear" w:pos="8459"/>
              <w:tab w:val="right" w:pos="9026" w:leader="dot"/>
            </w:tabs>
            <w:rPr/>
          </w:pPr>
          <w:hyperlink w:anchor="__RefHeading___Toc1261862_1878427129">
            <w:r>
              <w:rPr>
                <w:webHidden/>
                <w:rStyle w:val="IndexLink"/>
                <w:rtl w:val="true"/>
              </w:rPr>
              <w:t>اشارة</w:t>
            </w:r>
            <w:r>
              <w:rPr>
                <w:rStyle w:val="IndexLink"/>
                <w:rtl w:val="true"/>
              </w:rPr>
              <w:tab/>
            </w:r>
            <w:r>
              <w:rPr>
                <w:rStyle w:val="IndexLink"/>
              </w:rPr>
              <w:t>265</w:t>
            </w:r>
          </w:hyperlink>
        </w:p>
        <w:p>
          <w:pPr>
            <w:pStyle w:val="Contents3"/>
            <w:tabs>
              <w:tab w:val="clear" w:pos="8459"/>
              <w:tab w:val="right" w:pos="9026" w:leader="dot"/>
            </w:tabs>
            <w:rPr/>
          </w:pPr>
          <w:hyperlink w:anchor="__RefHeading___Toc1261864_1878427129">
            <w:r>
              <w:rPr>
                <w:webHidden/>
                <w:rStyle w:val="IndexLink"/>
                <w:rtl w:val="true"/>
              </w:rPr>
              <w:t>[</w:t>
            </w:r>
            <w:r>
              <w:rPr>
                <w:rStyle w:val="IndexLink"/>
                <w:rtl w:val="true"/>
              </w:rPr>
              <w:t>لقاء محمّد ابن الحنفيّة</w:t>
            </w:r>
            <w:r>
              <w:rPr>
                <w:rStyle w:val="IndexLink"/>
                <w:rtl w:val="true"/>
              </w:rPr>
              <w:t>]</w:t>
              <w:tab/>
            </w:r>
            <w:r>
              <w:rPr>
                <w:rStyle w:val="IndexLink"/>
              </w:rPr>
              <w:t>281</w:t>
            </w:r>
          </w:hyperlink>
        </w:p>
        <w:p>
          <w:pPr>
            <w:pStyle w:val="Contents3"/>
            <w:tabs>
              <w:tab w:val="clear" w:pos="8459"/>
              <w:tab w:val="right" w:pos="9026" w:leader="dot"/>
            </w:tabs>
            <w:rPr/>
          </w:pPr>
          <w:hyperlink w:anchor="__RefHeading___Toc1261866_1878427129">
            <w:r>
              <w:rPr>
                <w:webHidden/>
                <w:rStyle w:val="IndexLink"/>
                <w:rtl w:val="true"/>
              </w:rPr>
              <w:t>[</w:t>
            </w:r>
            <w:r>
              <w:rPr>
                <w:rStyle w:val="IndexLink"/>
                <w:rtl w:val="true"/>
              </w:rPr>
              <w:t>خروج أُمّ لقمان</w:t>
            </w:r>
            <w:r>
              <w:rPr>
                <w:rStyle w:val="IndexLink"/>
                <w:rtl w:val="true"/>
              </w:rPr>
              <w:t>]</w:t>
              <w:tab/>
            </w:r>
            <w:r>
              <w:rPr>
                <w:rStyle w:val="IndexLink"/>
              </w:rPr>
              <w:t>282</w:t>
            </w:r>
          </w:hyperlink>
        </w:p>
        <w:p>
          <w:pPr>
            <w:pStyle w:val="Contents3"/>
            <w:tabs>
              <w:tab w:val="clear" w:pos="8459"/>
              <w:tab w:val="right" w:pos="9026" w:leader="dot"/>
            </w:tabs>
            <w:rPr/>
          </w:pPr>
          <w:hyperlink w:anchor="__RefHeading___Toc1261868_1878427129">
            <w:r>
              <w:rPr>
                <w:webHidden/>
                <w:rStyle w:val="IndexLink"/>
                <w:rtl w:val="true"/>
              </w:rPr>
              <w:t>[</w:t>
            </w:r>
            <w:r>
              <w:rPr>
                <w:rStyle w:val="IndexLink"/>
                <w:rtl w:val="true"/>
              </w:rPr>
              <w:t>مأتم الرباب</w:t>
            </w:r>
            <w:r>
              <w:rPr>
                <w:rStyle w:val="IndexLink"/>
                <w:rtl w:val="true"/>
              </w:rPr>
              <w:t>]</w:t>
              <w:tab/>
            </w:r>
            <w:r>
              <w:rPr>
                <w:rStyle w:val="IndexLink"/>
              </w:rPr>
              <w:t>283</w:t>
            </w:r>
          </w:hyperlink>
        </w:p>
        <w:p>
          <w:pPr>
            <w:pStyle w:val="Contents3"/>
            <w:tabs>
              <w:tab w:val="clear" w:pos="8459"/>
              <w:tab w:val="right" w:pos="9026" w:leader="dot"/>
            </w:tabs>
            <w:rPr/>
          </w:pPr>
          <w:hyperlink w:anchor="__RefHeading___Toc1261870_1878427129">
            <w:r>
              <w:rPr>
                <w:webHidden/>
                <w:rStyle w:val="IndexLink"/>
                <w:rtl w:val="true"/>
              </w:rPr>
              <w:t>[</w:t>
            </w:r>
            <w:r>
              <w:rPr>
                <w:rStyle w:val="IndexLink"/>
                <w:rtl w:val="true"/>
              </w:rPr>
              <w:t>مأتم الهاشميّات</w:t>
            </w:r>
            <w:r>
              <w:rPr>
                <w:rStyle w:val="IndexLink"/>
                <w:rtl w:val="true"/>
              </w:rPr>
              <w:t>]</w:t>
              <w:tab/>
            </w:r>
            <w:r>
              <w:rPr>
                <w:rStyle w:val="IndexLink"/>
              </w:rPr>
              <w:t>283</w:t>
            </w:r>
          </w:hyperlink>
        </w:p>
        <w:p>
          <w:pPr>
            <w:pStyle w:val="Contents3"/>
            <w:tabs>
              <w:tab w:val="clear" w:pos="8459"/>
              <w:tab w:val="right" w:pos="9026" w:leader="dot"/>
            </w:tabs>
            <w:rPr/>
          </w:pPr>
          <w:hyperlink w:anchor="__RefHeading___Toc1261872_1878427129">
            <w:r>
              <w:rPr>
                <w:webHidden/>
                <w:rStyle w:val="IndexLink"/>
                <w:rtl w:val="true"/>
              </w:rPr>
              <w:t>[</w:t>
            </w:r>
            <w:r>
              <w:rPr>
                <w:rStyle w:val="IndexLink"/>
                <w:rtl w:val="true"/>
              </w:rPr>
              <w:t>ما جرى على الرأس المقدّس</w:t>
            </w:r>
            <w:r>
              <w:rPr>
                <w:rStyle w:val="IndexLink"/>
                <w:rtl w:val="true"/>
              </w:rPr>
              <w:t>]</w:t>
              <w:tab/>
            </w:r>
            <w:r>
              <w:rPr>
                <w:rStyle w:val="IndexLink"/>
              </w:rPr>
              <w:t>286</w:t>
            </w:r>
          </w:hyperlink>
        </w:p>
        <w:p>
          <w:pPr>
            <w:pStyle w:val="Contents3"/>
            <w:tabs>
              <w:tab w:val="clear" w:pos="8459"/>
              <w:tab w:val="right" w:pos="9026" w:leader="dot"/>
            </w:tabs>
            <w:rPr/>
          </w:pPr>
          <w:hyperlink w:anchor="__RefHeading___Toc1261874_1878427129">
            <w:r>
              <w:rPr>
                <w:webHidden/>
                <w:rStyle w:val="IndexLink"/>
                <w:rtl w:val="true"/>
              </w:rPr>
              <w:t>[</w:t>
            </w:r>
            <w:r>
              <w:rPr>
                <w:rStyle w:val="IndexLink"/>
                <w:rtl w:val="true"/>
              </w:rPr>
              <w:t>مع النعمان بن بشير</w:t>
            </w:r>
            <w:r>
              <w:rPr>
                <w:rStyle w:val="IndexLink"/>
                <w:rtl w:val="true"/>
              </w:rPr>
              <w:t>]</w:t>
              <w:tab/>
            </w:r>
            <w:r>
              <w:rPr>
                <w:rStyle w:val="IndexLink"/>
              </w:rPr>
              <w:t>289</w:t>
            </w:r>
          </w:hyperlink>
        </w:p>
        <w:p>
          <w:pPr>
            <w:pStyle w:val="Contents3"/>
            <w:tabs>
              <w:tab w:val="clear" w:pos="8459"/>
              <w:tab w:val="right" w:pos="9026" w:leader="dot"/>
            </w:tabs>
            <w:rPr/>
          </w:pPr>
          <w:hyperlink w:anchor="__RefHeading___Toc1261876_1878427129">
            <w:r>
              <w:rPr>
                <w:webHidden/>
                <w:rStyle w:val="IndexLink"/>
                <w:rtl w:val="true"/>
              </w:rPr>
              <w:t>[</w:t>
            </w:r>
            <w:r>
              <w:rPr>
                <w:rStyle w:val="IndexLink"/>
                <w:rtl w:val="true"/>
              </w:rPr>
              <w:t>حزن الإمام السجّاد</w:t>
            </w:r>
            <w:r>
              <w:rPr>
                <w:rStyle w:val="IndexLink"/>
                <w:rtl w:val="true"/>
              </w:rPr>
              <w:t>]</w:t>
              <w:tab/>
            </w:r>
            <w:r>
              <w:rPr>
                <w:rStyle w:val="IndexLink"/>
              </w:rPr>
              <w:t>291</w:t>
            </w:r>
          </w:hyperlink>
        </w:p>
        <w:p>
          <w:pPr>
            <w:pStyle w:val="Contents3"/>
            <w:tabs>
              <w:tab w:val="clear" w:pos="8459"/>
              <w:tab w:val="right" w:pos="9026" w:leader="dot"/>
            </w:tabs>
            <w:rPr/>
          </w:pPr>
          <w:hyperlink w:anchor="__RefHeading___Toc1261878_1878427129">
            <w:r>
              <w:rPr>
                <w:webHidden/>
                <w:rStyle w:val="IndexLink"/>
                <w:rtl w:val="true"/>
              </w:rPr>
              <w:t>تنبيهات</w:t>
            </w:r>
            <w:r>
              <w:rPr>
                <w:rStyle w:val="IndexLink"/>
                <w:rtl w:val="true"/>
              </w:rPr>
              <w:tab/>
            </w:r>
            <w:r>
              <w:rPr>
                <w:rStyle w:val="IndexLink"/>
              </w:rPr>
              <w:t>297</w:t>
            </w:r>
          </w:hyperlink>
        </w:p>
        <w:p>
          <w:pPr>
            <w:pStyle w:val="Contents4"/>
            <w:tabs>
              <w:tab w:val="clear" w:pos="8176"/>
              <w:tab w:val="right" w:pos="9026" w:leader="dot"/>
            </w:tabs>
            <w:rPr/>
          </w:pPr>
          <w:hyperlink w:anchor="__RefHeading___Toc1261880_1878427129">
            <w:r>
              <w:rPr>
                <w:webHidden/>
                <w:rStyle w:val="IndexLink"/>
                <w:rtl w:val="true"/>
              </w:rPr>
              <w:t>الأوّل</w:t>
            </w:r>
            <w:r>
              <w:rPr>
                <w:rStyle w:val="IndexLink"/>
                <w:rtl w:val="true"/>
              </w:rPr>
              <w:t>:</w:t>
              <w:tab/>
            </w:r>
            <w:r>
              <w:rPr>
                <w:rStyle w:val="IndexLink"/>
              </w:rPr>
              <w:t>297</w:t>
            </w:r>
          </w:hyperlink>
        </w:p>
        <w:p>
          <w:pPr>
            <w:pStyle w:val="Contents4"/>
            <w:tabs>
              <w:tab w:val="clear" w:pos="8176"/>
              <w:tab w:val="right" w:pos="9026" w:leader="dot"/>
            </w:tabs>
            <w:rPr/>
          </w:pPr>
          <w:hyperlink w:anchor="__RefHeading___Toc1261882_1878427129">
            <w:r>
              <w:rPr>
                <w:webHidden/>
                <w:rStyle w:val="IndexLink"/>
                <w:rtl w:val="true"/>
              </w:rPr>
              <w:t>الثاني</w:t>
            </w:r>
            <w:r>
              <w:rPr>
                <w:rStyle w:val="IndexLink"/>
                <w:rtl w:val="true"/>
              </w:rPr>
              <w:t>:</w:t>
              <w:tab/>
            </w:r>
            <w:r>
              <w:rPr>
                <w:rStyle w:val="IndexLink"/>
              </w:rPr>
              <w:t>303</w:t>
            </w:r>
          </w:hyperlink>
        </w:p>
        <w:p>
          <w:pPr>
            <w:pStyle w:val="Contents4"/>
            <w:tabs>
              <w:tab w:val="clear" w:pos="8176"/>
              <w:tab w:val="right" w:pos="9026" w:leader="dot"/>
            </w:tabs>
            <w:rPr/>
          </w:pPr>
          <w:hyperlink w:anchor="__RefHeading___Toc1261884_1878427129">
            <w:r>
              <w:rPr>
                <w:webHidden/>
                <w:rStyle w:val="IndexLink"/>
                <w:rtl w:val="true"/>
              </w:rPr>
              <w:t>الثالث</w:t>
            </w:r>
            <w:r>
              <w:rPr>
                <w:rStyle w:val="IndexLink"/>
                <w:rtl w:val="true"/>
              </w:rPr>
              <w:t>:</w:t>
              <w:tab/>
            </w:r>
            <w:r>
              <w:rPr>
                <w:rStyle w:val="IndexLink"/>
              </w:rPr>
              <w:t>306</w:t>
            </w:r>
          </w:hyperlink>
        </w:p>
        <w:p>
          <w:pPr>
            <w:pStyle w:val="Contents4"/>
            <w:tabs>
              <w:tab w:val="clear" w:pos="8176"/>
              <w:tab w:val="right" w:pos="9026" w:leader="dot"/>
            </w:tabs>
            <w:rPr/>
          </w:pPr>
          <w:hyperlink w:anchor="__RefHeading___Toc1261886_1878427129">
            <w:r>
              <w:rPr>
                <w:webHidden/>
                <w:rStyle w:val="IndexLink"/>
                <w:rtl w:val="true"/>
              </w:rPr>
              <w:t>الرابع</w:t>
            </w:r>
            <w:r>
              <w:rPr>
                <w:rStyle w:val="IndexLink"/>
                <w:rtl w:val="true"/>
              </w:rPr>
              <w:t>:</w:t>
              <w:tab/>
            </w:r>
            <w:r>
              <w:rPr>
                <w:rStyle w:val="IndexLink"/>
              </w:rPr>
              <w:t>309</w:t>
            </w:r>
          </w:hyperlink>
        </w:p>
        <w:p>
          <w:pPr>
            <w:pStyle w:val="Contents4"/>
            <w:tabs>
              <w:tab w:val="clear" w:pos="8176"/>
              <w:tab w:val="right" w:pos="9026" w:leader="dot"/>
            </w:tabs>
            <w:rPr/>
          </w:pPr>
          <w:hyperlink w:anchor="__RefHeading___Toc1261888_1878427129">
            <w:r>
              <w:rPr>
                <w:webHidden/>
                <w:rStyle w:val="IndexLink"/>
                <w:rtl w:val="true"/>
              </w:rPr>
              <w:t>الخامس</w:t>
            </w:r>
            <w:r>
              <w:rPr>
                <w:rStyle w:val="IndexLink"/>
                <w:rtl w:val="true"/>
              </w:rPr>
              <w:t>:</w:t>
              <w:tab/>
            </w:r>
            <w:r>
              <w:rPr>
                <w:rStyle w:val="IndexLink"/>
              </w:rPr>
              <w:t>311</w:t>
            </w:r>
          </w:hyperlink>
        </w:p>
        <w:p>
          <w:pPr>
            <w:pStyle w:val="Contents4"/>
            <w:tabs>
              <w:tab w:val="clear" w:pos="8176"/>
              <w:tab w:val="right" w:pos="9026" w:leader="dot"/>
            </w:tabs>
            <w:rPr/>
          </w:pPr>
          <w:hyperlink w:anchor="__RefHeading___Toc1261890_1878427129">
            <w:r>
              <w:rPr>
                <w:webHidden/>
                <w:rStyle w:val="IndexLink"/>
                <w:rtl w:val="true"/>
              </w:rPr>
              <w:t>السادس</w:t>
            </w:r>
            <w:r>
              <w:rPr>
                <w:rStyle w:val="IndexLink"/>
                <w:rtl w:val="true"/>
              </w:rPr>
              <w:t>:</w:t>
              <w:tab/>
            </w:r>
            <w:r>
              <w:rPr>
                <w:rStyle w:val="IndexLink"/>
              </w:rPr>
              <w:t>315</w:t>
            </w:r>
          </w:hyperlink>
        </w:p>
        <w:p>
          <w:pPr>
            <w:pStyle w:val="Contents4"/>
            <w:tabs>
              <w:tab w:val="clear" w:pos="8176"/>
              <w:tab w:val="right" w:pos="9026" w:leader="dot"/>
            </w:tabs>
            <w:rPr/>
          </w:pPr>
          <w:hyperlink w:anchor="__RefHeading___Toc1261892_1878427129">
            <w:r>
              <w:rPr>
                <w:webHidden/>
                <w:rStyle w:val="IndexLink"/>
                <w:rtl w:val="true"/>
              </w:rPr>
              <w:t>السابع</w:t>
            </w:r>
            <w:r>
              <w:rPr>
                <w:rStyle w:val="IndexLink"/>
                <w:rtl w:val="true"/>
              </w:rPr>
              <w:t>:</w:t>
              <w:tab/>
            </w:r>
            <w:r>
              <w:rPr>
                <w:rStyle w:val="IndexLink"/>
              </w:rPr>
              <w:t>317</w:t>
            </w:r>
          </w:hyperlink>
        </w:p>
        <w:p>
          <w:pPr>
            <w:pStyle w:val="Contents4"/>
            <w:tabs>
              <w:tab w:val="clear" w:pos="8176"/>
              <w:tab w:val="right" w:pos="9026" w:leader="dot"/>
            </w:tabs>
            <w:rPr/>
          </w:pPr>
          <w:hyperlink w:anchor="__RefHeading___Toc1261894_1878427129">
            <w:r>
              <w:rPr>
                <w:webHidden/>
                <w:rStyle w:val="IndexLink"/>
                <w:rtl w:val="true"/>
              </w:rPr>
              <w:t>الثامن</w:t>
            </w:r>
            <w:r>
              <w:rPr>
                <w:rStyle w:val="IndexLink"/>
                <w:rtl w:val="true"/>
              </w:rPr>
              <w:t>:</w:t>
              <w:tab/>
            </w:r>
            <w:r>
              <w:rPr>
                <w:rStyle w:val="IndexLink"/>
              </w:rPr>
              <w:t>319</w:t>
            </w:r>
          </w:hyperlink>
        </w:p>
        <w:p>
          <w:pPr>
            <w:pStyle w:val="Contents4"/>
            <w:tabs>
              <w:tab w:val="clear" w:pos="8176"/>
              <w:tab w:val="right" w:pos="9026" w:leader="dot"/>
            </w:tabs>
            <w:rPr/>
          </w:pPr>
          <w:hyperlink w:anchor="__RefHeading___Toc1261896_1878427129">
            <w:r>
              <w:rPr>
                <w:webHidden/>
                <w:rStyle w:val="IndexLink"/>
                <w:rtl w:val="true"/>
              </w:rPr>
              <w:t>التاسع</w:t>
            </w:r>
            <w:r>
              <w:rPr>
                <w:rStyle w:val="IndexLink"/>
                <w:rtl w:val="true"/>
              </w:rPr>
              <w:t>:</w:t>
              <w:tab/>
            </w:r>
            <w:r>
              <w:rPr>
                <w:rStyle w:val="IndexLink"/>
              </w:rPr>
              <w:t>320</w:t>
            </w:r>
          </w:hyperlink>
        </w:p>
        <w:p>
          <w:pPr>
            <w:pStyle w:val="Contents4"/>
            <w:tabs>
              <w:tab w:val="clear" w:pos="8176"/>
              <w:tab w:val="right" w:pos="9026" w:leader="dot"/>
            </w:tabs>
            <w:rPr/>
          </w:pPr>
          <w:hyperlink w:anchor="__RefHeading___Toc1261898_1878427129">
            <w:r>
              <w:rPr>
                <w:webHidden/>
                <w:rStyle w:val="IndexLink"/>
                <w:rtl w:val="true"/>
              </w:rPr>
              <w:t>العاشر</w:t>
            </w:r>
            <w:r>
              <w:rPr>
                <w:rStyle w:val="IndexLink"/>
                <w:rtl w:val="true"/>
              </w:rPr>
              <w:t>:</w:t>
              <w:tab/>
            </w:r>
            <w:r>
              <w:rPr>
                <w:rStyle w:val="IndexLink"/>
              </w:rPr>
              <w:t>322</w:t>
            </w:r>
          </w:hyperlink>
        </w:p>
        <w:p>
          <w:pPr>
            <w:pStyle w:val="Contents4"/>
            <w:tabs>
              <w:tab w:val="clear" w:pos="8176"/>
              <w:tab w:val="right" w:pos="9026" w:leader="dot"/>
            </w:tabs>
            <w:rPr/>
          </w:pPr>
          <w:hyperlink w:anchor="__RefHeading___Toc1261900_1878427129">
            <w:r>
              <w:rPr>
                <w:webHidden/>
                <w:rStyle w:val="IndexLink"/>
                <w:rtl w:val="true"/>
              </w:rPr>
              <w:t>الحادي عشر</w:t>
            </w:r>
            <w:r>
              <w:rPr>
                <w:rStyle w:val="IndexLink"/>
                <w:rtl w:val="true"/>
              </w:rPr>
              <w:t>:</w:t>
              <w:tab/>
            </w:r>
            <w:r>
              <w:rPr>
                <w:rStyle w:val="IndexLink"/>
              </w:rPr>
              <w:t>325</w:t>
            </w:r>
          </w:hyperlink>
        </w:p>
        <w:p>
          <w:pPr>
            <w:pStyle w:val="Contents4"/>
            <w:tabs>
              <w:tab w:val="clear" w:pos="8176"/>
              <w:tab w:val="right" w:pos="9026" w:leader="dot"/>
            </w:tabs>
            <w:rPr/>
          </w:pPr>
          <w:hyperlink w:anchor="__RefHeading___Toc1261902_1878427129">
            <w:r>
              <w:rPr>
                <w:webHidden/>
                <w:rStyle w:val="IndexLink"/>
                <w:rtl w:val="true"/>
              </w:rPr>
              <w:t>الثاني عشر</w:t>
            </w:r>
            <w:r>
              <w:rPr>
                <w:rStyle w:val="IndexLink"/>
                <w:rtl w:val="true"/>
              </w:rPr>
              <w:t>:</w:t>
              <w:tab/>
            </w:r>
            <w:r>
              <w:rPr>
                <w:rStyle w:val="IndexLink"/>
              </w:rPr>
              <w:t>326</w:t>
            </w:r>
          </w:hyperlink>
        </w:p>
        <w:p>
          <w:pPr>
            <w:pStyle w:val="Contents4"/>
            <w:tabs>
              <w:tab w:val="clear" w:pos="8176"/>
              <w:tab w:val="right" w:pos="9026" w:leader="dot"/>
            </w:tabs>
            <w:rPr/>
          </w:pPr>
          <w:hyperlink w:anchor="__RefHeading___Toc1261904_1878427129">
            <w:r>
              <w:rPr>
                <w:webHidden/>
                <w:rStyle w:val="IndexLink"/>
                <w:rtl w:val="true"/>
              </w:rPr>
              <w:t>الثالث عشر</w:t>
            </w:r>
            <w:r>
              <w:rPr>
                <w:rStyle w:val="IndexLink"/>
                <w:rtl w:val="true"/>
              </w:rPr>
              <w:t>:</w:t>
              <w:tab/>
            </w:r>
            <w:r>
              <w:rPr>
                <w:rStyle w:val="IndexLink"/>
              </w:rPr>
              <w:t>326</w:t>
            </w:r>
          </w:hyperlink>
        </w:p>
        <w:p>
          <w:pPr>
            <w:pStyle w:val="Contents4"/>
            <w:tabs>
              <w:tab w:val="clear" w:pos="8176"/>
              <w:tab w:val="right" w:pos="9026" w:leader="dot"/>
            </w:tabs>
            <w:rPr/>
          </w:pPr>
          <w:hyperlink w:anchor="__RefHeading___Toc1261906_1878427129">
            <w:r>
              <w:rPr>
                <w:webHidden/>
                <w:rStyle w:val="IndexLink"/>
                <w:rtl w:val="true"/>
              </w:rPr>
              <w:t>الرابع عشر</w:t>
            </w:r>
            <w:r>
              <w:rPr>
                <w:rStyle w:val="IndexLink"/>
                <w:rtl w:val="true"/>
              </w:rPr>
              <w:t>:</w:t>
              <w:tab/>
            </w:r>
            <w:r>
              <w:rPr>
                <w:rStyle w:val="IndexLink"/>
              </w:rPr>
              <w:t>327</w:t>
            </w:r>
          </w:hyperlink>
        </w:p>
        <w:p>
          <w:pPr>
            <w:pStyle w:val="Contents2"/>
            <w:tabs>
              <w:tab w:val="clear" w:pos="8743"/>
              <w:tab w:val="right" w:pos="9026" w:leader="dot"/>
            </w:tabs>
            <w:rPr/>
          </w:pPr>
          <w:hyperlink w:anchor="__RefHeading___Toc1261908_1878427129">
            <w:r>
              <w:rPr>
                <w:webHidden/>
                <w:rStyle w:val="IndexLink"/>
                <w:rtl w:val="true"/>
              </w:rPr>
              <w:t>خاتمة</w:t>
            </w:r>
            <w:r>
              <w:rPr>
                <w:rStyle w:val="IndexLink"/>
                <w:rtl w:val="true"/>
              </w:rPr>
              <w:t xml:space="preserve">: </w:t>
            </w:r>
            <w:r>
              <w:rPr>
                <w:rStyle w:val="IndexLink"/>
                <w:rtl w:val="true"/>
              </w:rPr>
              <w:t>في ما تحمّله بعض السادة والشيعة من الجَور والظلم من أعداء آل محمّد</w:t>
            </w:r>
            <w:r>
              <w:rPr>
                <w:rStyle w:val="IndexLink"/>
                <w:rtl w:val="true"/>
              </w:rPr>
              <w:tab/>
            </w:r>
            <w:r>
              <w:rPr>
                <w:rStyle w:val="IndexLink"/>
              </w:rPr>
              <w:t>329</w:t>
            </w:r>
          </w:hyperlink>
        </w:p>
        <w:p>
          <w:pPr>
            <w:pStyle w:val="Contents3"/>
            <w:tabs>
              <w:tab w:val="clear" w:pos="8459"/>
              <w:tab w:val="right" w:pos="9026" w:leader="dot"/>
            </w:tabs>
            <w:rPr/>
          </w:pPr>
          <w:hyperlink w:anchor="__RefHeading___Toc1261910_1878427129">
            <w:r>
              <w:rPr>
                <w:webHidden/>
                <w:rStyle w:val="IndexLink"/>
                <w:rtl w:val="true"/>
              </w:rPr>
              <w:t>[</w:t>
            </w:r>
            <w:r>
              <w:rPr>
                <w:rStyle w:val="IndexLink"/>
                <w:rtl w:val="true"/>
              </w:rPr>
              <w:t>زيد الشهيد</w:t>
            </w:r>
            <w:r>
              <w:rPr>
                <w:rStyle w:val="IndexLink"/>
                <w:rtl w:val="true"/>
              </w:rPr>
              <w:t>]</w:t>
              <w:tab/>
            </w:r>
            <w:r>
              <w:rPr>
                <w:rStyle w:val="IndexLink"/>
              </w:rPr>
              <w:t>329</w:t>
            </w:r>
          </w:hyperlink>
        </w:p>
        <w:p>
          <w:pPr>
            <w:pStyle w:val="Contents3"/>
            <w:tabs>
              <w:tab w:val="clear" w:pos="8459"/>
              <w:tab w:val="right" w:pos="9026" w:leader="dot"/>
            </w:tabs>
            <w:rPr/>
          </w:pPr>
          <w:hyperlink w:anchor="__RefHeading___Toc1261912_1878427129">
            <w:r>
              <w:rPr>
                <w:webHidden/>
                <w:rStyle w:val="IndexLink"/>
                <w:rtl w:val="true"/>
              </w:rPr>
              <w:t>[</w:t>
            </w:r>
            <w:r>
              <w:rPr>
                <w:rStyle w:val="IndexLink"/>
                <w:rtl w:val="true"/>
              </w:rPr>
              <w:t>غلامٌ من وُلد الحسن علیه السلام</w:t>
            </w:r>
            <w:r>
              <w:rPr>
                <w:rStyle w:val="IndexLink"/>
                <w:rtl w:val="true"/>
              </w:rPr>
              <w:t>]</w:t>
              <w:tab/>
            </w:r>
            <w:r>
              <w:rPr>
                <w:rStyle w:val="IndexLink"/>
              </w:rPr>
              <w:t>334</w:t>
            </w:r>
          </w:hyperlink>
        </w:p>
        <w:p>
          <w:pPr>
            <w:pStyle w:val="Contents3"/>
            <w:tabs>
              <w:tab w:val="clear" w:pos="8459"/>
              <w:tab w:val="right" w:pos="9026" w:leader="dot"/>
            </w:tabs>
            <w:rPr/>
          </w:pPr>
          <w:hyperlink w:anchor="__RefHeading___Toc1261914_1878427129">
            <w:r>
              <w:rPr>
                <w:webHidden/>
                <w:rStyle w:val="IndexLink"/>
                <w:rtl w:val="true"/>
              </w:rPr>
              <w:t>[</w:t>
            </w:r>
            <w:r>
              <w:rPr>
                <w:rStyle w:val="IndexLink"/>
                <w:rtl w:val="true"/>
              </w:rPr>
              <w:t>الحسين شهيد فخّ</w:t>
            </w:r>
            <w:r>
              <w:rPr>
                <w:rStyle w:val="IndexLink"/>
                <w:rtl w:val="true"/>
              </w:rPr>
              <w:t>]</w:t>
              <w:tab/>
            </w:r>
            <w:r>
              <w:rPr>
                <w:rStyle w:val="IndexLink"/>
              </w:rPr>
              <w:t>336</w:t>
            </w:r>
          </w:hyperlink>
        </w:p>
        <w:p>
          <w:pPr>
            <w:pStyle w:val="Contents3"/>
            <w:tabs>
              <w:tab w:val="clear" w:pos="8459"/>
              <w:tab w:val="right" w:pos="9026" w:leader="dot"/>
            </w:tabs>
            <w:rPr/>
          </w:pPr>
          <w:hyperlink w:anchor="__RefHeading___Toc1261916_1878427129">
            <w:r>
              <w:rPr>
                <w:webHidden/>
                <w:rStyle w:val="IndexLink"/>
                <w:rtl w:val="true"/>
              </w:rPr>
              <w:t>[</w:t>
            </w:r>
            <w:r>
              <w:rPr>
                <w:rStyle w:val="IndexLink"/>
                <w:rtl w:val="true"/>
              </w:rPr>
              <w:t>ميثم التمّار</w:t>
            </w:r>
            <w:r>
              <w:rPr>
                <w:rStyle w:val="IndexLink"/>
                <w:rtl w:val="true"/>
              </w:rPr>
              <w:t>]</w:t>
              <w:tab/>
            </w:r>
            <w:r>
              <w:rPr>
                <w:rStyle w:val="IndexLink"/>
              </w:rPr>
              <w:t>341</w:t>
            </w:r>
          </w:hyperlink>
        </w:p>
        <w:p>
          <w:pPr>
            <w:pStyle w:val="Contents3"/>
            <w:tabs>
              <w:tab w:val="clear" w:pos="8459"/>
              <w:tab w:val="right" w:pos="9026" w:leader="dot"/>
            </w:tabs>
            <w:rPr/>
          </w:pPr>
          <w:hyperlink w:anchor="__RefHeading___Toc1261918_1878427129">
            <w:r>
              <w:rPr>
                <w:webHidden/>
                <w:rStyle w:val="IndexLink"/>
                <w:rtl w:val="true"/>
              </w:rPr>
              <w:t>[</w:t>
            </w:r>
            <w:r>
              <w:rPr>
                <w:rStyle w:val="IndexLink"/>
                <w:rtl w:val="true"/>
              </w:rPr>
              <w:t>رشيد الهجري</w:t>
            </w:r>
            <w:r>
              <w:rPr>
                <w:rStyle w:val="IndexLink"/>
                <w:rtl w:val="true"/>
              </w:rPr>
              <w:t>]</w:t>
              <w:tab/>
            </w:r>
            <w:r>
              <w:rPr>
                <w:rStyle w:val="IndexLink"/>
              </w:rPr>
              <w:t>351</w:t>
            </w:r>
          </w:hyperlink>
        </w:p>
        <w:p>
          <w:pPr>
            <w:pStyle w:val="Contents4"/>
            <w:tabs>
              <w:tab w:val="clear" w:pos="8176"/>
              <w:tab w:val="right" w:pos="9026" w:leader="dot"/>
            </w:tabs>
            <w:rPr/>
          </w:pPr>
          <w:hyperlink w:anchor="__RefHeading___Toc1261920_1878427129">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1261922_1878427129">
            <w:r>
              <w:rPr>
                <w:webHidden/>
                <w:rStyle w:val="IndexLink"/>
                <w:rtl w:val="true"/>
              </w:rPr>
              <w:t>[</w:t>
            </w:r>
            <w:r>
              <w:rPr>
                <w:rStyle w:val="IndexLink"/>
                <w:rtl w:val="true"/>
              </w:rPr>
              <w:t>خبر بنت رشيد</w:t>
            </w:r>
            <w:r>
              <w:rPr>
                <w:rStyle w:val="IndexLink"/>
                <w:rtl w:val="true"/>
              </w:rPr>
              <w:t>]</w:t>
              <w:tab/>
            </w:r>
            <w:r>
              <w:rPr>
                <w:rStyle w:val="IndexLink"/>
              </w:rPr>
              <w:t>352</w:t>
            </w:r>
          </w:hyperlink>
        </w:p>
        <w:p>
          <w:pPr>
            <w:pStyle w:val="Contents3"/>
            <w:tabs>
              <w:tab w:val="clear" w:pos="8459"/>
              <w:tab w:val="right" w:pos="9026" w:leader="dot"/>
            </w:tabs>
            <w:rPr/>
          </w:pPr>
          <w:hyperlink w:anchor="__RefHeading___Toc1261924_1878427129">
            <w:r>
              <w:rPr>
                <w:webHidden/>
                <w:rStyle w:val="IndexLink"/>
                <w:rtl w:val="true"/>
              </w:rPr>
              <w:t>[</w:t>
            </w:r>
            <w:r>
              <w:rPr>
                <w:rStyle w:val="IndexLink"/>
                <w:rtl w:val="true"/>
              </w:rPr>
              <w:t>مزرع بن عبد الله</w:t>
            </w:r>
            <w:r>
              <w:rPr>
                <w:rStyle w:val="IndexLink"/>
                <w:rtl w:val="true"/>
              </w:rPr>
              <w:t>]</w:t>
              <w:tab/>
            </w:r>
            <w:r>
              <w:rPr>
                <w:rStyle w:val="IndexLink"/>
              </w:rPr>
              <w:t>354</w:t>
            </w:r>
          </w:hyperlink>
        </w:p>
        <w:p>
          <w:pPr>
            <w:pStyle w:val="Contents3"/>
            <w:tabs>
              <w:tab w:val="clear" w:pos="8459"/>
              <w:tab w:val="right" w:pos="9026" w:leader="dot"/>
            </w:tabs>
            <w:rPr/>
          </w:pPr>
          <w:hyperlink w:anchor="__RefHeading___Toc1261926_1878427129">
            <w:r>
              <w:rPr>
                <w:webHidden/>
                <w:rStyle w:val="IndexLink"/>
                <w:rtl w:val="true"/>
              </w:rPr>
              <w:t>[</w:t>
            </w:r>
            <w:r>
              <w:rPr>
                <w:rStyle w:val="IndexLink"/>
                <w:rtl w:val="true"/>
              </w:rPr>
              <w:t>الكميل بن زياد النخعي</w:t>
            </w:r>
            <w:r>
              <w:rPr>
                <w:rStyle w:val="IndexLink"/>
                <w:rtl w:val="true"/>
              </w:rPr>
              <w:t>]</w:t>
              <w:tab/>
            </w:r>
            <w:r>
              <w:rPr>
                <w:rStyle w:val="IndexLink"/>
              </w:rPr>
              <w:t>355</w:t>
            </w:r>
          </w:hyperlink>
        </w:p>
        <w:p>
          <w:pPr>
            <w:pStyle w:val="Contents3"/>
            <w:tabs>
              <w:tab w:val="clear" w:pos="8459"/>
              <w:tab w:val="right" w:pos="9026" w:leader="dot"/>
            </w:tabs>
            <w:rPr/>
          </w:pPr>
          <w:hyperlink w:anchor="__RefHeading___Toc1261928_1878427129">
            <w:r>
              <w:rPr>
                <w:webHidden/>
                <w:rStyle w:val="IndexLink"/>
                <w:rtl w:val="true"/>
              </w:rPr>
              <w:t>[</w:t>
            </w:r>
            <w:r>
              <w:rPr>
                <w:rStyle w:val="IndexLink"/>
                <w:rtl w:val="true"/>
              </w:rPr>
              <w:t>سعيد بن جُبير</w:t>
            </w:r>
            <w:r>
              <w:rPr>
                <w:rStyle w:val="IndexLink"/>
                <w:rtl w:val="true"/>
              </w:rPr>
              <w:t>]</w:t>
              <w:tab/>
            </w:r>
            <w:r>
              <w:rPr>
                <w:rStyle w:val="IndexLink"/>
              </w:rPr>
              <w:t>357</w:t>
            </w:r>
          </w:hyperlink>
        </w:p>
        <w:p>
          <w:pPr>
            <w:pStyle w:val="Contents3"/>
            <w:tabs>
              <w:tab w:val="clear" w:pos="8459"/>
              <w:tab w:val="right" w:pos="9026" w:leader="dot"/>
            </w:tabs>
            <w:rPr/>
          </w:pPr>
          <w:hyperlink w:anchor="__RefHeading___Toc1261930_1878427129">
            <w:r>
              <w:rPr>
                <w:webHidden/>
                <w:rStyle w:val="IndexLink"/>
                <w:rtl w:val="true"/>
              </w:rPr>
              <w:t>[</w:t>
            </w:r>
            <w:r>
              <w:rPr>
                <w:rStyle w:val="IndexLink"/>
                <w:rtl w:val="true"/>
              </w:rPr>
              <w:t xml:space="preserve">في بعض أحوال الحجّاج </w:t>
            </w:r>
            <w:r>
              <w:rPr>
                <w:rStyle w:val="IndexLink"/>
                <w:rtl w:val="true"/>
              </w:rPr>
              <w:t>(</w:t>
            </w:r>
            <w:r>
              <w:rPr>
                <w:rStyle w:val="IndexLink"/>
                <w:rtl w:val="true"/>
              </w:rPr>
              <w:t>لعنه الله</w:t>
            </w:r>
            <w:r>
              <w:rPr>
                <w:rStyle w:val="IndexLink"/>
                <w:rtl w:val="true"/>
              </w:rPr>
              <w:t>)]</w:t>
              <w:tab/>
            </w:r>
            <w:r>
              <w:rPr>
                <w:rStyle w:val="IndexLink"/>
              </w:rPr>
              <w:t>364</w:t>
            </w:r>
          </w:hyperlink>
        </w:p>
        <w:p>
          <w:pPr>
            <w:pStyle w:val="Contents3"/>
            <w:tabs>
              <w:tab w:val="clear" w:pos="8459"/>
              <w:tab w:val="right" w:pos="9026" w:leader="dot"/>
            </w:tabs>
            <w:rPr/>
          </w:pPr>
          <w:hyperlink w:anchor="__RefHeading___Toc1261932_1878427129">
            <w:r>
              <w:rPr>
                <w:webHidden/>
                <w:rStyle w:val="IndexLink"/>
                <w:rtl w:val="true"/>
              </w:rPr>
              <w:t>[</w:t>
            </w:r>
            <w:r>
              <w:rPr>
                <w:rStyle w:val="IndexLink"/>
                <w:rtl w:val="true"/>
              </w:rPr>
              <w:t>حكاية محمّد بن يوسف أخو الحجّاج</w:t>
            </w:r>
            <w:r>
              <w:rPr>
                <w:rStyle w:val="IndexLink"/>
                <w:rtl w:val="true"/>
              </w:rPr>
              <w:t>]</w:t>
              <w:tab/>
            </w:r>
            <w:r>
              <w:rPr>
                <w:rStyle w:val="IndexLink"/>
              </w:rPr>
              <w:t>377</w:t>
            </w:r>
          </w:hyperlink>
        </w:p>
        <w:p>
          <w:pPr>
            <w:pStyle w:val="Contents3"/>
            <w:tabs>
              <w:tab w:val="clear" w:pos="8459"/>
              <w:tab w:val="right" w:pos="9026" w:leader="dot"/>
            </w:tabs>
            <w:rPr/>
          </w:pPr>
          <w:hyperlink w:anchor="__RefHeading___Toc1261934_1878427129">
            <w:r>
              <w:rPr>
                <w:webHidden/>
                <w:rStyle w:val="IndexLink"/>
                <w:rtl w:val="true"/>
              </w:rPr>
              <w:t>[</w:t>
            </w:r>
            <w:r>
              <w:rPr>
                <w:rStyle w:val="IndexLink"/>
                <w:rtl w:val="true"/>
              </w:rPr>
              <w:t>مدّة مُلك بني أُميّة</w:t>
            </w:r>
            <w:r>
              <w:rPr>
                <w:rStyle w:val="IndexLink"/>
                <w:rtl w:val="true"/>
              </w:rPr>
              <w:t>]</w:t>
              <w:tab/>
            </w:r>
            <w:r>
              <w:rPr>
                <w:rStyle w:val="IndexLink"/>
              </w:rPr>
              <w:t>380</w:t>
            </w:r>
          </w:hyperlink>
        </w:p>
        <w:p>
          <w:pPr>
            <w:pStyle w:val="Contents3"/>
            <w:tabs>
              <w:tab w:val="clear" w:pos="8459"/>
              <w:tab w:val="right" w:pos="9026" w:leader="dot"/>
            </w:tabs>
            <w:rPr/>
          </w:pPr>
          <w:hyperlink w:anchor="__RefHeading___Toc1261936_1878427129">
            <w:r>
              <w:rPr>
                <w:webHidden/>
                <w:rStyle w:val="IndexLink"/>
                <w:rtl w:val="true"/>
              </w:rPr>
              <w:t>[</w:t>
            </w:r>
            <w:r>
              <w:rPr>
                <w:rStyle w:val="IndexLink"/>
                <w:rtl w:val="true"/>
              </w:rPr>
              <w:t>حكاية قتل ستّين علويّاً</w:t>
            </w:r>
            <w:r>
              <w:rPr>
                <w:rStyle w:val="IndexLink"/>
                <w:rtl w:val="true"/>
              </w:rPr>
              <w:t>]</w:t>
              <w:tab/>
            </w:r>
            <w:r>
              <w:rPr>
                <w:rStyle w:val="IndexLink"/>
              </w:rPr>
              <w:t>381</w:t>
            </w:r>
          </w:hyperlink>
        </w:p>
        <w:p>
          <w:pPr>
            <w:pStyle w:val="Contents3"/>
            <w:tabs>
              <w:tab w:val="clear" w:pos="8459"/>
              <w:tab w:val="right" w:pos="9026" w:leader="dot"/>
            </w:tabs>
            <w:rPr/>
          </w:pPr>
          <w:hyperlink w:anchor="__RefHeading___Toc1261938_1878427129">
            <w:r>
              <w:rPr>
                <w:webHidden/>
                <w:rStyle w:val="IndexLink"/>
                <w:rtl w:val="true"/>
              </w:rPr>
              <w:t>[</w:t>
            </w:r>
            <w:r>
              <w:rPr>
                <w:rStyle w:val="IndexLink"/>
                <w:rtl w:val="true"/>
              </w:rPr>
              <w:t xml:space="preserve">في بعض أحوال المتوكّل العبّاسي </w:t>
            </w:r>
            <w:r>
              <w:rPr>
                <w:rStyle w:val="IndexLink"/>
                <w:rtl w:val="true"/>
              </w:rPr>
              <w:t>(</w:t>
            </w:r>
            <w:r>
              <w:rPr>
                <w:rStyle w:val="IndexLink"/>
                <w:rtl w:val="true"/>
              </w:rPr>
              <w:t>لعنه الله</w:t>
            </w:r>
            <w:r>
              <w:rPr>
                <w:rStyle w:val="IndexLink"/>
                <w:rtl w:val="true"/>
              </w:rPr>
              <w:t>)]</w:t>
              <w:tab/>
            </w:r>
            <w:r>
              <w:rPr>
                <w:rStyle w:val="IndexLink"/>
              </w:rPr>
              <w:t>384</w:t>
            </w:r>
          </w:hyperlink>
        </w:p>
        <w:p>
          <w:pPr>
            <w:pStyle w:val="Contents3"/>
            <w:tabs>
              <w:tab w:val="clear" w:pos="8459"/>
              <w:tab w:val="right" w:pos="9026" w:leader="dot"/>
            </w:tabs>
            <w:rPr/>
          </w:pPr>
          <w:hyperlink w:anchor="__RefHeading___Toc1261940_1878427129">
            <w:r>
              <w:rPr>
                <w:webHidden/>
                <w:rStyle w:val="IndexLink"/>
                <w:rtl w:val="true"/>
              </w:rPr>
              <w:t>تنبيهات</w:t>
            </w:r>
            <w:r>
              <w:rPr>
                <w:rStyle w:val="IndexLink"/>
                <w:rtl w:val="true"/>
              </w:rPr>
              <w:tab/>
            </w:r>
            <w:r>
              <w:rPr>
                <w:rStyle w:val="IndexLink"/>
              </w:rPr>
              <w:t>409</w:t>
            </w:r>
          </w:hyperlink>
        </w:p>
        <w:p>
          <w:pPr>
            <w:pStyle w:val="Contents4"/>
            <w:tabs>
              <w:tab w:val="clear" w:pos="8176"/>
              <w:tab w:val="right" w:pos="9026" w:leader="dot"/>
            </w:tabs>
            <w:rPr/>
          </w:pPr>
          <w:hyperlink w:anchor="__RefHeading___Toc1261942_1878427129">
            <w:r>
              <w:rPr>
                <w:webHidden/>
                <w:rStyle w:val="IndexLink"/>
                <w:rtl w:val="true"/>
              </w:rPr>
              <w:t>الأوّل</w:t>
            </w:r>
            <w:r>
              <w:rPr>
                <w:rStyle w:val="IndexLink"/>
                <w:rtl w:val="true"/>
              </w:rPr>
              <w:t>:</w:t>
              <w:tab/>
            </w:r>
            <w:r>
              <w:rPr>
                <w:rStyle w:val="IndexLink"/>
              </w:rPr>
              <w:t>409</w:t>
            </w:r>
          </w:hyperlink>
        </w:p>
        <w:p>
          <w:pPr>
            <w:pStyle w:val="Contents4"/>
            <w:tabs>
              <w:tab w:val="clear" w:pos="8176"/>
              <w:tab w:val="right" w:pos="9026" w:leader="dot"/>
            </w:tabs>
            <w:rPr/>
          </w:pPr>
          <w:hyperlink w:anchor="__RefHeading___Toc1261944_1878427129">
            <w:r>
              <w:rPr>
                <w:webHidden/>
                <w:rStyle w:val="IndexLink"/>
                <w:rtl w:val="true"/>
              </w:rPr>
              <w:t>الثاني</w:t>
            </w:r>
            <w:r>
              <w:rPr>
                <w:rStyle w:val="IndexLink"/>
                <w:rtl w:val="true"/>
              </w:rPr>
              <w:t>:</w:t>
              <w:tab/>
            </w:r>
            <w:r>
              <w:rPr>
                <w:rStyle w:val="IndexLink"/>
              </w:rPr>
              <w:t>413</w:t>
            </w:r>
          </w:hyperlink>
        </w:p>
        <w:p>
          <w:pPr>
            <w:pStyle w:val="Contents4"/>
            <w:tabs>
              <w:tab w:val="clear" w:pos="8176"/>
              <w:tab w:val="right" w:pos="9026" w:leader="dot"/>
            </w:tabs>
            <w:rPr/>
          </w:pPr>
          <w:hyperlink w:anchor="__RefHeading___Toc1261946_1878427129">
            <w:r>
              <w:rPr>
                <w:webHidden/>
                <w:rStyle w:val="IndexLink"/>
                <w:rtl w:val="true"/>
              </w:rPr>
              <w:t>الثالث</w:t>
            </w:r>
            <w:r>
              <w:rPr>
                <w:rStyle w:val="IndexLink"/>
                <w:rtl w:val="true"/>
              </w:rPr>
              <w:t>:</w:t>
              <w:tab/>
            </w:r>
            <w:r>
              <w:rPr>
                <w:rStyle w:val="IndexLink"/>
              </w:rPr>
              <w:t>414</w:t>
            </w:r>
          </w:hyperlink>
        </w:p>
        <w:p>
          <w:pPr>
            <w:pStyle w:val="Contents4"/>
            <w:tabs>
              <w:tab w:val="clear" w:pos="8176"/>
              <w:tab w:val="right" w:pos="9026" w:leader="dot"/>
            </w:tabs>
            <w:rPr/>
          </w:pPr>
          <w:hyperlink w:anchor="__RefHeading___Toc1261948_1878427129">
            <w:r>
              <w:rPr>
                <w:webHidden/>
                <w:rStyle w:val="IndexLink"/>
                <w:rtl w:val="true"/>
              </w:rPr>
              <w:t>الرابع</w:t>
            </w:r>
            <w:r>
              <w:rPr>
                <w:rStyle w:val="IndexLink"/>
                <w:rtl w:val="true"/>
              </w:rPr>
              <w:t>:</w:t>
              <w:tab/>
            </w:r>
            <w:r>
              <w:rPr>
                <w:rStyle w:val="IndexLink"/>
              </w:rPr>
              <w:t>418</w:t>
            </w:r>
          </w:hyperlink>
        </w:p>
        <w:p>
          <w:pPr>
            <w:pStyle w:val="Contents4"/>
            <w:tabs>
              <w:tab w:val="clear" w:pos="8176"/>
              <w:tab w:val="right" w:pos="9026" w:leader="dot"/>
            </w:tabs>
            <w:rPr/>
          </w:pPr>
          <w:hyperlink w:anchor="__RefHeading___Toc1261950_1878427129">
            <w:r>
              <w:rPr>
                <w:webHidden/>
                <w:rStyle w:val="IndexLink"/>
                <w:rtl w:val="true"/>
              </w:rPr>
              <w:t>الخامس</w:t>
            </w:r>
            <w:r>
              <w:rPr>
                <w:rStyle w:val="IndexLink"/>
                <w:rtl w:val="true"/>
              </w:rPr>
              <w:t>:</w:t>
              <w:tab/>
            </w:r>
            <w:r>
              <w:rPr>
                <w:rStyle w:val="IndexLink"/>
              </w:rPr>
              <w:t>420</w:t>
            </w:r>
          </w:hyperlink>
        </w:p>
        <w:p>
          <w:pPr>
            <w:pStyle w:val="Contents2"/>
            <w:tabs>
              <w:tab w:val="clear" w:pos="8743"/>
              <w:tab w:val="right" w:pos="9026" w:leader="dot"/>
            </w:tabs>
            <w:rPr/>
          </w:pPr>
          <w:hyperlink w:anchor="__RefHeading___Toc1261952_1878427129">
            <w:r>
              <w:rPr>
                <w:webHidden/>
                <w:rStyle w:val="IndexLink"/>
                <w:rtl w:val="true"/>
              </w:rPr>
              <w:t>محتويات الكتاب</w:t>
            </w:r>
            <w:r>
              <w:rPr>
                <w:rStyle w:val="IndexLink"/>
                <w:rtl w:val="true"/>
              </w:rPr>
              <w:tab/>
            </w:r>
            <w:r>
              <w:rPr>
                <w:rStyle w:val="IndexLink"/>
              </w:rPr>
              <w:t>423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95_196992"/>
      <w:bookmarkStart w:id="1" w:name="pg14595_196992"/>
      <w:bookmarkEnd w:id="1"/>
    </w:p>
    <w:p>
      <w:pPr>
        <w:pStyle w:val="Heading2"/>
        <w:numPr>
          <w:ilvl w:val="1"/>
          <w:numId w:val="1"/>
        </w:numPr>
        <w:rPr/>
      </w:pPr>
      <w:bookmarkStart w:id="2" w:name="pg14595_196992"/>
      <w:bookmarkStart w:id="3" w:name="__RefHeading___Toc1261776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برغانی، محمدصالح بن محمد،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البکاء فی مقتل سید 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محمدصالح البرغانی؛ ترجمه و تحقیق السیدعلی السیدجمال اشرف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Hosayn ibn Ali, Imam III, 625 - 680 --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Karbala, Battle of, Karbala, Iraq, 680 -- Hadiths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سیدعلی جمال،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BP41/5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6099609</w:t>
      </w:r>
    </w:p>
    <w:p>
      <w:pPr>
        <w:pStyle w:val="BookText"/>
        <w:rPr/>
      </w:pPr>
      <w:r>
        <w:rPr>
          <w:rFonts w:ascii="IRNazanin" w:hAnsi="IRNazanin" w:eastAsia="IRNazanin"/>
          <w:color w:val="111111"/>
          <w:sz w:val="28"/>
          <w:sz w:val="28"/>
          <w:szCs w:val="28"/>
          <w:rtl w:val="true"/>
          <w:lang w:bidi="fa-IR"/>
        </w:rPr>
        <w:t>وضعيت ركورد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61778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مخزن البكاء</w:t>
      </w:r>
    </w:p>
    <w:p>
      <w:pPr>
        <w:pStyle w:val="BookText"/>
        <w:rPr/>
      </w:pPr>
      <w:r>
        <w:rPr>
          <w:rFonts w:ascii="IRNazanin" w:hAnsi="IRNazanin" w:eastAsia="IRNazanin"/>
          <w:color w:val="111111"/>
          <w:sz w:val="28"/>
          <w:sz w:val="28"/>
          <w:szCs w:val="28"/>
          <w:rtl w:val="true"/>
          <w:lang w:bidi="fa-IR"/>
        </w:rPr>
        <w:t>في مقتل سيّد الشهداء علیه السلام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صالح البرغاني</w:t>
      </w:r>
    </w:p>
    <w:p>
      <w:pPr>
        <w:pStyle w:val="BookText"/>
        <w:rPr/>
      </w:pPr>
      <w:r>
        <w:rPr>
          <w:rFonts w:ascii="Amiri" w:hAnsi="Amiri" w:eastAsia="Amiri" w:cs="Amiri"/>
          <w:color w:val="111111"/>
          <w:sz w:val="28"/>
          <w:sz w:val="28"/>
          <w:szCs w:val="28"/>
          <w:rtl w:val="true"/>
          <w:lang w:bidi="ar-SA"/>
        </w:rPr>
        <w:t>ترجمة وتحقيق</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السيّد جمال أشرف الحسيني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95_196996"/>
      <w:bookmarkStart w:id="8" w:name="pg14595_196996"/>
      <w:bookmarkEnd w:id="8"/>
    </w:p>
    <w:p>
      <w:pPr>
        <w:pStyle w:val="Heading2"/>
        <w:numPr>
          <w:ilvl w:val="1"/>
          <w:numId w:val="1"/>
        </w:numPr>
        <w:rPr/>
      </w:pPr>
      <w:bookmarkStart w:id="9" w:name="pg14595_196996"/>
      <w:bookmarkStart w:id="10" w:name="__RefHeading___Toc1261780_1878427129"/>
      <w:bookmarkStart w:id="11" w:name="_Toc3"/>
      <w:bookmarkEnd w:id="9"/>
      <w:bookmarkEnd w:id="10"/>
      <w:r>
        <w:rPr>
          <w:rtl w:val="true"/>
        </w:rPr>
        <w:t>المجلس العاشر</w:t>
      </w:r>
      <w:r>
        <w:rPr>
          <w:rtl w:val="true"/>
        </w:rPr>
        <w:t xml:space="preserve">: </w:t>
      </w:r>
      <w:r>
        <w:rPr>
          <w:rtl w:val="true"/>
        </w:rPr>
        <w:t>في بيان ما وقع بعد الداهية العظمى والمصيبة الكبرى إلى أن خرج الأسرى من كربلاء</w:t>
      </w:r>
      <w:bookmarkEnd w:id="11"/>
    </w:p>
    <w:p>
      <w:pPr>
        <w:pStyle w:val="Heading3"/>
        <w:numPr>
          <w:ilvl w:val="2"/>
          <w:numId w:val="1"/>
        </w:numPr>
        <w:rPr/>
      </w:pPr>
      <w:bookmarkStart w:id="12" w:name="__RefHeading___Toc1261782_1878427129"/>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رُوي أنّ الأُمّة جاءت إلى النبيّ وطلبت منه أن يحدّد لهم خدمةً يقدّمونها إليه مقابل ما تحمّله في أداء الرسالة إليهم، فأنزل الجليل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لمّا نزلَت هذه الآية على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قام رسول الله صلی الله علیه وآله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لي عليكم فرضاً، فهل أنتم مُؤدّوه؟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يُجِبْه أحدٌ منهم، </w:t>
      </w:r>
    </w:p>
    <w:p>
      <w:pPr>
        <w:pStyle w:val="BookText"/>
        <w:rPr/>
      </w:pPr>
      <w:r>
        <w:rPr>
          <w:rFonts w:ascii="Amiri" w:hAnsi="Amiri" w:eastAsia="Amiri" w:cs="Amiri"/>
          <w:color w:val="111111"/>
          <w:sz w:val="28"/>
          <w:sz w:val="28"/>
          <w:szCs w:val="28"/>
          <w:rtl w:val="true"/>
          <w:lang w:bidi="ar-SA"/>
        </w:rPr>
        <w:t>فانصرف، فلمّا كان من الغد قام فيهم فقال مثل ذلك، ثمّ قام فيهمفقال مثل ذلك في اليوم الثالث، فلم يتكلّم أحد،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إنّه ليس مِن ذهبٍ ولا فضّةٍ ولا مطعمٍ ولا مشرب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فألقِه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وفى بها إلّا سبعة نفر</w:t>
      </w:r>
      <w:r>
        <w:rPr>
          <w:rFonts w:eastAsia="Amiri" w:cs="Amiri" w:ascii="Amiri" w:hAnsi="Amiri"/>
          <w:color w:val="111111"/>
          <w:sz w:val="28"/>
          <w:szCs w:val="28"/>
          <w:rtl w:val="true"/>
          <w:lang w:bidi="ar-SA"/>
        </w:rPr>
        <w:t>»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إي والله، لم يفِ إلّا جماعةٌ قليلة، وأيّ ظلم وجَورٍ صدر من هذه الأُمّة الّتي لا تستحي في حقّ وصيّه عليّ المرتضى وابنته المظلومة فاطمة الزهراء، وفلذة كبده الحسن المجتبى، ونور عينه سيّد الشهداء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وعدَوا على الإمام المظلوم بعد أن ذبحوه فسلبوه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أقبلوا على سلب الحسين، فأخذ قميصه إسحاق بن حوية الحضرمي فلبسه، فصار أبرص وامتعط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وُجد في قميصه مئةً وبضع عشرة ما بين رميةٍ وطعنة سهم وضربة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وأخذ سراويله بحر بن كعب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فرُوي أنّه صار زَمِناً مُقعداً من رجليه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 عمامته أخنس بن مرثد بن علقمة الحضرميّ،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w:t>
      </w:r>
    </w:p>
    <w:p>
      <w:pPr>
        <w:pStyle w:val="BookText"/>
        <w:rPr/>
      </w:pPr>
      <w:r>
        <w:rPr>
          <w:rFonts w:ascii="Amiri" w:hAnsi="Amiri" w:eastAsia="Amiri" w:cs="Amiri"/>
          <w:color w:val="111111"/>
          <w:sz w:val="28"/>
          <w:sz w:val="28"/>
          <w:szCs w:val="28"/>
          <w:rtl w:val="true"/>
          <w:lang w:bidi="ar-SA"/>
        </w:rPr>
        <w:t xml:space="preserve">يزيد الأودي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فاعتمّ بها فصار معتوهاً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وأخذ نعلَيه الأسود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وأخذ خاتمه بجدل بن سليم الكلبيّ، وقطع إصبعه علیه السلام مع الخاتَم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آه، وا ويلاه، وا مصيبتاه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هذا اللعين الأبتر، فلمّا أخذه المختار الوفيّ فأمر فقُطّعَت يديه بالساطور قطعةً قطعةً إلى عاتقه، ودقّوا رجليه بالفأس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هلك، وأخذوا ابنه فقطّعوا يديه ورجليه، وتركوه يتشحّط بدمه حتّى التحق بجهنّم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وأخذوا أموال بجدل النحس، ودُفعَت إلى بيت المال، وأمر أن تهدم داره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قطيفةً له علیه السلام كانت من خزّ قيس بن الأشعث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وأخذ درعه البتراء عمرُ بن سعد، فلما قُتِل عمر وهبها المختار لأبي عمرة قاتله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 سيفه جميع بن الخلق الأوديّ،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تميم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بن حنظلة، وفي رواية ابن أبي سعد أنّه أخذ سيفه الفلافس النهشلي، وهذا السيف المنهوب المشهور ليس بذي الفقار، فإنّ ذلك كان </w:t>
      </w:r>
    </w:p>
    <w:p>
      <w:pPr>
        <w:pStyle w:val="BookText"/>
        <w:rPr/>
      </w:pPr>
      <w:r>
        <w:rPr>
          <w:rFonts w:ascii="Amiri" w:hAnsi="Amiri" w:eastAsia="Amiri" w:cs="Amiri"/>
          <w:color w:val="111111"/>
          <w:sz w:val="28"/>
          <w:sz w:val="28"/>
          <w:szCs w:val="28"/>
          <w:rtl w:val="true"/>
          <w:lang w:bidi="ar-SA"/>
        </w:rPr>
        <w:t xml:space="preserve">مذخوراً ومصوناً مع أمثاله من ذخائر النبوّة والإمامة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وحُكي أنّه جيء بمالك بن هشيم وحمل بن مالك إلى المختار،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الحسين بن عليّ يا أعداء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خرجنا إلىحربه مكرَهين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أكرهكما ابن الأمة الفاجرة ابن زياد على الخروج لقتال الحسين علیه السلام إنّكما خرجتما طلباً للذهب والفضّة ولهو الدنيا، فأخذتما المال وبغيتما المتعة وتحقيق الآمال، فنلتما ما أردتما، فلمَ لم ترحماه وتسقيانه جرعةً من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 المختار إلى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الفاعلة، أوَلستَ أنت الّذي سلبتَ قلنسوة الإمام؟ فأنكر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أنت الّذي سلبتها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عبد الله بن كامل ووقف بين يدَي المختار، فقال له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إنّ بينك وبين الله ذنوباً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تأمرني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أكرمتك بمالك، وجعلت حمل بن مالك من نصيب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فانحنيا تعظيماً له، وأخذا اللعينين وقتلاهما شرّ قتلة، والحمد لله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جاؤوا بقرار بن ماسك إلى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لمَ ضربتَ الإمام الحسين بالسيف وسلبت درعه؟ فسكت اللعين، فقال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w:t>
      </w:r>
    </w:p>
    <w:p>
      <w:pPr>
        <w:pStyle w:val="BookText"/>
        <w:rPr/>
      </w:pPr>
      <w:r>
        <w:rPr>
          <w:rFonts w:ascii="Amiri" w:hAnsi="Amiri" w:eastAsia="Amiri" w:cs="Amiri"/>
          <w:color w:val="111111"/>
          <w:sz w:val="28"/>
          <w:sz w:val="28"/>
          <w:szCs w:val="28"/>
          <w:rtl w:val="true"/>
          <w:lang w:bidi="ar-SA"/>
        </w:rPr>
        <w:t>أهديتُ ثواب هذا لك، فلا تقصِّر في 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عبد الله فشقّ خاصرته أوّلاً، ثمّ أمر الغلمان فقطعوا يديه ورجليه، وألحقه بجهنّم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ونُقل أنّ المختار سأل أبا خليق عن أوّل مَن سلب ثياب الإمام علیه</w:t>
      </w:r>
    </w:p>
    <w:p>
      <w:pPr>
        <w:pStyle w:val="BookText"/>
        <w:rPr/>
      </w:pPr>
      <w:r>
        <w:rPr>
          <w:rFonts w:ascii="Amiri" w:hAnsi="Amiri" w:eastAsia="Amiri" w:cs="Amiri"/>
          <w:color w:val="111111"/>
          <w:sz w:val="28"/>
          <w:sz w:val="28"/>
          <w:szCs w:val="28"/>
          <w:rtl w:val="true"/>
          <w:lang w:bidi="ar-SA"/>
        </w:rPr>
        <w:t>السلام ، فقال أبو خليق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عبدوس الشاكريّ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زعيم الشاكريّة قد قبض على زياد بن عبدوس وجاء به إلى الأمير،فسأل الأمير أبا خليق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زياد بن عبدوس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المختار فقُطعت يداه بالساطور، وكان في يد هشيم سيفاً يريد اختباره، فضربه على ظهره ضربةً قطعَته نصيفين كما يقطع القثّاء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جاؤوا بحنظلة بن الأسود إلى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يا حنظلة، ما فعلتَ بسيف الإمام الحسين؟ ولمَ قتلتَه؟ ثمّ أمر فسمّر بدنه بالمسامير،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قطّعوه إرباً إرباً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وجاؤوا بابن يسار إلى المختار،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يسار، ما فعلت بجوشن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علیه السلام ثمّ أمر فصُلب وجُلد ألف جلدة، ثمّ قطعت يداه وأُحرق حيّاً </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وسلبوه جميع ما كان عليه، حتّى سراويله </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وتركوه عرياناً مكبوباً على وجهه مرمَّلاً بالدماء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بمقتضى رواية الجمّال الّتي سنذكرها فيما يلي، يلزم أن يكون بدن الإمام عليه سروالاً، ويمكن أن يكون قد كساه الله القادر الممتحِن سروالاً ليُظهر الكامن من الجمّال الخبيث صاحب هذا العمل الشنيع </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تتوهّم أنّ بقاء بدن الإمام المظلوم عرياناً يلزم منه كشف عورتي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الأنام، والطبع ينفر من سماع هذا الكلام، لما يُستشمّ منه من تعريضٍ بمنصب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بدن الإمام عرياناً لبيان كمال شقاوة أُولئك اللئام، وإبداء غاية العداوة والحقد والضغينة على أهل البيت الكرام، الّذين شهد القرآن بطهارتهم وعظمتهم في آية التطهير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وبقاء بدن الإمام بتلك الصورة لا يلزم منه كشف العورتين؛ إذ يُحتمَل أن يكون الإمام مكبوباً على قفاه بعد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تبدو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للناظرين، وذلك لأنّه كان مغطّىً بالدم والتراب، سيّما إذا كنت لا زلت تتذكّر أنّنا قلنا أنّ بدنه المنوّر كان مقطّعاً إرباً، وفيه أربعة آلاف جراحة من السهام ومئة وثمانين طعنة رمح وضربة سيف، وسنذكر عن قريبٍ أنّ عشرةً </w:t>
      </w:r>
    </w:p>
    <w:p>
      <w:pPr>
        <w:pStyle w:val="BookText"/>
        <w:rPr/>
      </w:pPr>
      <w:r>
        <w:rPr>
          <w:rFonts w:ascii="Amiri" w:hAnsi="Amiri" w:eastAsia="Amiri" w:cs="Amiri"/>
          <w:color w:val="111111"/>
          <w:sz w:val="28"/>
          <w:sz w:val="28"/>
          <w:szCs w:val="28"/>
          <w:rtl w:val="true"/>
          <w:lang w:bidi="ar-SA"/>
        </w:rPr>
        <w:t>جالوا بأفراسهم على البدن المقدّس وسحقوه بسنابكها، فلماذا يُستبعَد إذن أن تكون الدماء والرمال وما أثارتها الخيل بحوافرها من أشواك قد التصقت بالبدن الشريف وغطّته بحيث لا تنكشف العورة؟ سيّما وأنّنا رأينا ولاحظنا بالتجربة أنّ الدم إذا برد تخثّر وصار طبقةً متراكمةً عازلة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نعتذر عن تحرير مثل هذه الكلمات، وإنّما أقدمنا على ذلك لأنّنا قدّرنا أنّ أقلام المحبّين لا تجرؤ على التعرّض لمثل هذه الأُمور، ووجه عذري أنّ هذا ما جرى، وقد وقع بالفعل، فاجترأتُ على ذلك في مقام دفع الشبهات وبيان مصيبة المظلوم الّتي هي أعظم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بدن إمام الكائنات، قطيع الرأس، مكبوبٌ على وجهه، سحقَته الخيل بسنابكها، ثمّ تصوّر أُخته الحوراء زينبتبحث عن بدن روح العالم بين القتلى، والإنسان إنّما يُعرَف برأسه ولباسه، وقد سُلب البدن المقدّس من كليهما، لذا بقيَت الحوراء زينب مدهوشةً متحيّرةً بين القتلى، حتّى عرفَته من خلال شدّة أُنسها وتعلّقها به، أو من خلال كثرة الجراحات وتميّزه عن باقي الأبدان، إذ كان مكبوباً على وجهه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فماذا جرى لها لمّا رأت عزيز أُمّها فاطمة بتلك الحالة؟ لأيّ واحدةٍ من تلك المصائب تضجّ وتبكي، وتنوح وتعول، وتشقّ جيبها وتصكّ جبينها، وتلطم صدرها وتخمش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لرأسه المقطوع من القفا، أم لبدنه العريان، أم لمفاصله المهشّمة بحوافر الخيل، أم للأربعة آلاف ومئة وثمانين جراحة بالسهام والسيوف والرماح، أم لقتله بيد الأراذل والأنذال والسفلة واللئام، </w:t>
      </w:r>
    </w:p>
    <w:p>
      <w:pPr>
        <w:pStyle w:val="BookText"/>
        <w:rPr/>
      </w:pPr>
      <w:r>
        <w:rPr>
          <w:rFonts w:ascii="Amiri" w:hAnsi="Amiri" w:eastAsia="Amiri" w:cs="Amiri"/>
          <w:color w:val="111111"/>
          <w:sz w:val="28"/>
          <w:sz w:val="28"/>
          <w:szCs w:val="28"/>
          <w:rtl w:val="true"/>
          <w:lang w:bidi="ar-SA"/>
        </w:rPr>
        <w:t>أم لقطع بجدل بن سليم خنصره ليأخذ الخاتم، أم لقطع الجمّال كلتا يديه، أم لرفع رأسه المقدّس على الرمح وهو أوّل رأسٍ رُفع على الرمح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تخمش صدرها لأنّ أخاها قُتل عطشاناً جائعاً؟ أم تصكّ رأسها لأنّ الأجانب قد أحاطوا بتلك المخدرة؟ أم على العليل إمام العابدين الّذي تراه ينظر إلى القتلى فيجود بنفسه، فتأخذه وتحتضنه وتواسيه وتسلّيه؟ أم تُجري دموعها على بدن عليّ الأكبر المقطّع آراباً، أم تشقّ جيبها على كفَّي أبي الفضل القطيعان؟ أم تعول على نحر عليّ الأصغر المنحور؟ أم ترتعد فرائصها وترتجف أعضاؤها لسلب العلويّات ونهبهنّ </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بين الأجانب والأعداء؟ أم تخفي لوعتها وتتجرّع غصّتها لئلّا يفزع الأطفالالمحيطين بها وهم في تلك الغصص المتتالية والأهوال اللامتناهية؟ أم تخنق عبرتها وتمسح دمعتها لئلّا يفزع من معها وتزداد لوعتهم واضطرابهم؟ أم تكبت فزعها ولوعتها لتنشغل بجمع الأطفال والبنات المتناثرة في الصحراء فراراً وخوفاً من الأعداء؟</w:t>
      </w:r>
    </w:p>
    <w:p>
      <w:pPr>
        <w:pStyle w:val="BookText"/>
        <w:rPr/>
      </w:pPr>
      <w:r>
        <w:rPr>
          <w:rFonts w:ascii="Amiri" w:hAnsi="Amiri" w:eastAsia="Amiri" w:cs="Amiri"/>
          <w:color w:val="111111"/>
          <w:sz w:val="28"/>
          <w:sz w:val="28"/>
          <w:szCs w:val="28"/>
          <w:rtl w:val="true"/>
          <w:lang w:bidi="ar-SA"/>
        </w:rPr>
        <w:t>آه، وا ويلاه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افسانه اي كه كس نتواند شنيدنش</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رب بر اهل بيت چه آمد ز ديدنش </w:t>
      </w:r>
    </w:p>
    <w:p>
      <w:pPr>
        <w:pStyle w:val="BookText"/>
        <w:rPr/>
      </w:pPr>
      <w:r>
        <w:rPr>
          <w:rFonts w:ascii="Amiri" w:hAnsi="Amiri" w:eastAsia="Amiri" w:cs="Amiri"/>
          <w:color w:val="111111"/>
          <w:sz w:val="28"/>
          <w:sz w:val="28"/>
          <w:szCs w:val="28"/>
          <w:rtl w:val="true"/>
          <w:lang w:bidi="ar-SA"/>
        </w:rPr>
        <w:t>وقد ذكرنا فيما سبق قصّة أُخت عمرو بن ودّ حينما رأت جثّة أخيها، فلو تذكّرت ما سردناه لَما تمالكتَ دمعك ولا امتنعت عن تمزيق ثياب صبرك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أجل، بعد أن قُتل المظلوم وسُلب، قال السيّد ابن طاووس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جاريةٌ من ناحية خيَم الحسين علیه السلام ، فقال لها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الله، إنّ سيّدكِ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فأسرعتُ إلى سيّدتي وأنا أصيح، فقمن في وجهي وصِحْن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قُتل الحسين علیه السلام جعل جواده يصهل ويحمحم، ويتخطّى القتلى في المعركة واحداً بعد واحد، فنظر إليه عمر بن سعد، فصاح بالرجال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وآتوني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جياد خيل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فتراكضَت الفرسان إليه، فجعل يرفس برجليه ويمانع عن نفسه ويكدم بفمه، حتّى قتل جماعةً من الناس ونكّس فرساناً عن خيولهم، ولم يقدروا عليه </w:t>
      </w:r>
      <w:r>
        <w:rPr>
          <w:rFonts w:eastAsia="IRNazanin" w:cs="IRNazanin"/>
          <w:color w:val="111111"/>
          <w:sz w:val="28"/>
          <w:szCs w:val="28"/>
          <w:rtl w:val="true"/>
          <w:lang w:bidi="fa-IR"/>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أربعين رجلاً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فصاح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تباعدوا عنه ودعوه لننظر ما يصنع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فتباعدوا عنه، فلمّا أمن الطلب، جعل يتخطّى القتلى ويطلب الحسين علیه السلام ، حتّى إذا </w:t>
      </w:r>
    </w:p>
    <w:p>
      <w:pPr>
        <w:pStyle w:val="BookText"/>
        <w:rPr/>
      </w:pPr>
      <w:r>
        <w:rPr>
          <w:rFonts w:ascii="Amiri" w:hAnsi="Amiri" w:eastAsia="Amiri" w:cs="Amiri"/>
          <w:color w:val="111111"/>
          <w:sz w:val="28"/>
          <w:sz w:val="28"/>
          <w:szCs w:val="28"/>
          <w:rtl w:val="true"/>
          <w:lang w:bidi="ar-SA"/>
        </w:rPr>
        <w:t xml:space="preserve">وصل إليه جعل يشمّ رائحته ويقبّله بفمه ويمرّغ ناصيته عليه، وهو مع ذلك يصهل ويبكي بكاء الثكلى، حتّى أُعجب كلّ مَن حضر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 فرسه، وهو يحمحم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الظليمة الظليمة لأُمّةٍ قتلَت ابن بنت نبيّها </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الناس من حركاته أشدّ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أخبر جبرئيل آدم من قبل بما سيقوله هذا الفرس في همهمته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الله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عليٍّ علیه السلام في صفّين، وقد أخذ أبو الأعور السلَميّ الماء على المسلمين، ولم يقدر أحدٌ عليه، فبعث إليه الحسينَ علیه السلام فكشفه عن الماء، وانهزم أبو الأعور، فبلغ ذلك أمير المؤمنين فبكى، وسئل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بكاؤك يا أمير المؤمنين؟ وهذا أوّل الفتح، وهذا ابنك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ذكرتُ أنّه سيُقتل عطشاناً بطفّ كربلاء، حتّى ينفر فرسه، ويحمحم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الظليمة الظليمة لأُمّةٍ قتلَت ابن بنت نبيّها، وهم يقرؤونالقرآن الّذي جاء به إليهم</w:t>
      </w:r>
      <w:r>
        <w:rPr>
          <w:rFonts w:eastAsia="IRNazanin" w:cs="IRNazanin"/>
          <w:color w:val="111111"/>
          <w:sz w:val="28"/>
          <w:szCs w:val="28"/>
          <w:rtl w:val="true"/>
          <w:lang w:bidi="fa-IR"/>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أمن الجواد من الطلب أتى إلى جثّة الحسين علیه السلام، وجعل يمرّغ ناصيته بدمه، ويبكي بكاء الثكلى، وثار يطلب الخيمة، فلمّا سمعَت زينب بنت عليّ علیه السلام صهيله أقبلَت على سكينة وقالت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أبوكِ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سكينة فرحةً بذكر أبيها، فرأت الجواد عارياً، والسرج خالياً من راكبه وينعى صاحبه، فهتكت خمارها، ونادت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أبتاه، وا حسيناه، وا قتيلاه، وا محمّداه، وا جدّاه، وا عليّاه، وا فاطمتاه، وا غربتاه، وا بُعد سفراه، وا طول كربتاه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الحسين بالعرى، مسلوب العمامة والرداء، قد أُخذ منه الخاتم والحذا، بأبي مَن رأسه بأرضٍ وجثّته بأُخرى، بأبي مَن رأسه إلى الشام يُهدى، بأبي مَن أصبحَت حرمه مهتوكةً بين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وضعَت يدها على ناصية الفرس </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وأنشأت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سمعَت السيّدة زينب المظلومة خرجَت من الخيمة وصرخت وبكت بكاءً شديداً، وأنشأت شعراً توجّع لها قلوب ملائكة السماء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عليك مليك السماء، هذا حسينٌ مرمَّلٌ بالدماء، مقطَّع الأعضاء، وبناتك سبايا، إلى الله المشتكى، وإلى عليّ المرتضى، وإلى فاطمة الزهراء، وإلى حمزةسيّد الشهداء، هذا حسينٌ </w:t>
      </w:r>
    </w:p>
    <w:p>
      <w:pPr>
        <w:pStyle w:val="BookText"/>
        <w:rPr/>
      </w:pPr>
      <w:r>
        <w:rPr>
          <w:rFonts w:ascii="Amiri" w:hAnsi="Amiri" w:eastAsia="Amiri" w:cs="Amiri"/>
          <w:color w:val="111111"/>
          <w:sz w:val="28"/>
          <w:sz w:val="28"/>
          <w:szCs w:val="28"/>
          <w:rtl w:val="true"/>
          <w:lang w:bidi="ar-SA"/>
        </w:rPr>
        <w:t xml:space="preserve">بالعراء، تسفي عليه الصبا، قتيل أولاد الأدعياء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 حزناه، وا كرباه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 جدّي رسول الله، يا أصحاب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ذرّيّة المصطفى يُساقون سوق السبايا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سمعنَ باقي الحريم خرجن، فنظرن إلى الفرس عارياً، والسرج خالياً فجعلن يلطمن الخدود ويشققن الجيوب، وينادين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 وا عليّاه، وا فاطمتاه، وا حسناه، وا حسيناه، وا حمزتاه، وا جعفراه، وا عبّاساه، وا أخاه، وا سيّداه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فُقد محمّدٌ المصطفى، اليوم فُقد عليٌّ المرتضى، اليوم فُقدت فاطمة الزهراء، اليوم فُقدت خديجة الكبرى، اليوم فُقد الحسن والحسين علیهما السلام </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أُمّ كلثوم يدها على رأسها، ونادت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 وا جدّاه، وا نبيّاه، وا أبا القاسماه، وا عليّاه، وا جعفراه، وا حمزتاه، وا حسناه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بالعراء، صريعٌ بكربلا، مجزوز الرأس من القفاء، مسلوب العمامة والرداء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غُشي عليها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الفرس اشتدّ به الحزن على الإمام المظلوم، فجعل يصهل ويضرب رأسه بالأرض عند الخيمة، حتّى انقطع نفَسُه وحلّقتروحه،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 الله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إلى الجواد وقد رجع من الخيمة، وقصد الفرات ورمى بنفسه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أنه يظهر عند صاحب الزمان عجل الله تعالی شریف </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أعداء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أحدقوا بالخيمة، ومعهم شمر،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فاسلبوا بزّتهنّ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فأخذوا ما كان في الخيمة، حتّى أفضوا إلى قرطٍ كان في أُذُن أُمّ كلثوم أُخت الحسين علیه السلام فأخذوه وخرموا أُذنها، حتّى كانت المرأة لَتنازع ثوبها على ظهرها حتّى تُغلَب عليه </w:t>
      </w:r>
      <w:r>
        <w:rPr>
          <w:rFonts w:eastAsia="IRNazanin" w:cs="IRNazanin"/>
          <w:color w:val="111111"/>
          <w:sz w:val="28"/>
          <w:szCs w:val="28"/>
          <w:rtl w:val="true"/>
          <w:lang w:bidi="fa-IR"/>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مال الناس على الورس والحُليّ والحُلل والإبل فانتهبوها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أنّ من جملة الأشخاص الّذين نهبوا الحُليّ والحلل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بن ماسك، وعمرو بن خالد، وعبد الله البجَلي، وعبد الله بن قيس الخولاني، وقد جيء بهم إلى المختار، فأمر أن تُضرب طبول الفرح والبشارة، ثمّ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لعنكم الله يا قتلَة الصالحين، نهبتم الحُليّ والحُلل من معسكر الحسين علیه السلام ، وقسّمتموها بينكم في يومٍ كان أنحس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بهم فأُخذوا إلى السوق وأُحرقوا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فضُربت أعناقهم، والحمد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أنّ المختار سأل أبا خليق عمّن نهب خيام الإمام ومَن أضرم النار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مقدمهم الشمر ويزيد بن الحارث ومهاجر بن أوس وآخرون لا أذكر أسماءهم، ثمّ أمر شمر فأُركبَت الحرم على الإبل، وكان معه ألف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ارتفع ضجيج حرم الحسين علیه السلام وكثر بكاؤهم، صاح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اكبسوا عليهم الخيم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واضرموها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في سلبهم، احرقوا الخيم ومَن فيها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كان يهوى الرسول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ويلكم، ما كفاكم ما فعلتم بالحسين وبأهل بيته وأنصاره حتّى تحرقوا النساء والأطفال من آل رسول الله صلی الله علیه وآله لقد زعمتم على أن لا يخسف الله بنا الأرض؟ ثمّ 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انهبوا الخيم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زينب بنت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ذلك الوقت واقفةً في جانب الخيمة، إذ دخل علَيّ رجلٌ أزرق العين، وهو خولي بن يزيد الأصبحي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جميع ما كان فيها، ونظر إلى زين العابدين وهو </w:t>
      </w:r>
    </w:p>
    <w:p>
      <w:pPr>
        <w:pStyle w:val="BookText"/>
        <w:rPr/>
      </w:pPr>
      <w:r>
        <w:rPr>
          <w:rFonts w:ascii="Amiri" w:hAnsi="Amiri" w:eastAsia="Amiri" w:cs="Amiri"/>
          <w:color w:val="111111"/>
          <w:sz w:val="28"/>
          <w:sz w:val="28"/>
          <w:szCs w:val="28"/>
          <w:rtl w:val="true"/>
          <w:lang w:bidi="ar-SA"/>
        </w:rPr>
        <w:t>مطروحٌ على نطعٍ من الأديم، وذلك أنّه كان مريضاً، فجذب النطع من تحته ورمى به الأرض، والتفت إليّ فأخذ قناعي من رأسي، ونظر إلى قرطين كانا في أُذني فجعل يعالجهما حتّى نزعهما بعد خرم، وهو مع ذلك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تسلبني وأنت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أبكي لما أراه يحلّ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يديك ورجليك، وأحرقك الله بنار الدنيا قبل الآخرة، لا تسلبني ولا تبكِ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يأخذها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مضت إلّا أيّام قلائل وظهر المختار بنأبي عُبيدة الثقفي بأرض الكوفة يطالب بدم الحسين علیه السلام والأخذ بثأره، فوقع بخولي بن يزيد الأصبحي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ذلك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وأقبلوا على عليّ بن الحسين علیه السلام ليقتلوه،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هذا صبيٌّ صغير السنّ لم يبلغ الحلم، فلا يحلّ لكم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بعضهم يمنع بعضاً عن قتله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أُوقف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بيوم كربلاء؟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 غير أنّي أخذتُ من تحت زين العابدين نطعاً كان نائماً عليه، وسلبت زينب قناعها، وأخذت القرطين كانا في أُذنيها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وأيّ شيءٍ يكون أعظم من هذا؟ وأيّ شيءٍ سمعتها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يديك ورجليك، وأحرقك بنار الدنيا قبل نار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لَأُجيبنّ دعوتها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بقطع يديه ورجليه وإحراقه بالنار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أقبل إليه الشمر مع جماعةٍ وأرادوا قتله،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 عليلٌ لا يحلّ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عليهم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فضجّ النساء في وجهه بالبكاء والنحيب حتّى ذهل اللعين وارتعدت فرائصه،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هذا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ووكّل بعليّ بن الحسين وعياله مَن حضر،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احفظوا واحذروا أن يخرج منهم أحد </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شمر بقتل عليّ بن الحسين علیه السلام وهو مريض، فخرجت إليه زينب بنت عليّ بن أبي طالب فوقعت عليه،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يُقتَل حتّى أُقتَل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فكفّ عنه </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عن أُمّه فاطمة بنت الحسين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الغانمة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الفسطاط، وأنا جاريةٌ صغيرةٌ وفي رجلي خلخالان من ذهب، فجعل رجلٌ يفضّ الخلخالين من رجلي وهو يبكي،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عدوّ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أبكي وأنا أسلب ابنة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تسلبني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يجيء غيري فيأخذه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وانتهبوا ما في الأبنية، حتّى كانوا ينزعون الملاحف عن ظهورنا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فأخذوا ما كان في الخيمة، حتّى أفضوا إلى قرطٍ كان في أُذن أُمّ كلثوم أُخت الحسين علیه السلام فأخذوه وخرموا أُذنها، حتّى كانت المرأة لَتنازَع ثوبها على ظهرها حتّى تُغلَب عليه </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الأخنس بن زيد اللعين أنّه خرم أُذُن صفيّة بنت الحسين وسلب قرطها، وجرّ النطع من تحت سيّد العابدين وكبّه على وجهه </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الصغرى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واقفةً بباب الخيمة وأنا أنظر أبي وأصحابه مجرّدين كالأضاحي على الرمال، والخيول على أجسادهم تجول، وأنا أُفكّر ما يصدر علينا بعد أبي من بني أُميّة، أيقتلوننا أو يأسروننا؟ وإذا برجلٍ على ظهر جواده يسوق النساء بكعب رمحه، وهنّ يلذن بعضهنّ </w:t>
      </w:r>
    </w:p>
    <w:p>
      <w:pPr>
        <w:pStyle w:val="BookText"/>
        <w:rPr/>
      </w:pPr>
      <w:r>
        <w:rPr>
          <w:rFonts w:ascii="Amiri" w:hAnsi="Amiri" w:eastAsia="Amiri" w:cs="Amiri"/>
          <w:color w:val="111111"/>
          <w:sz w:val="28"/>
          <w:sz w:val="28"/>
          <w:szCs w:val="28"/>
          <w:rtl w:val="true"/>
          <w:lang w:bidi="ar-SA"/>
        </w:rPr>
        <w:t>في بعض، وقد أخذ ما عليهنّ من أخمرةٍ وأسورة، وهنّ يصحن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جدّاه، وا أبتاه، وا عليّاه، وا قلّة ناصراه، وا 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مُجيرٍ يجيرنا؟ أما من ذائدٍ يذود عنّا؟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 فؤادي وارتعدت فرائصي، وجعلت أجيل طرفي يميناً وشمالاً على عمّتي أُمّ كلثوم؛ خشيةً منه أن يأتيني، فبينما أنا على هذه الحالة وإذا به قد قصدني،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إلّا إلى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ففررتُ منهزمةً وأنا أظنّ أنّي اسلم منه، وإذا به قد تبعني، فذهلت خشيةً منه، وإذا بكعب الرمح بين كتفي، فسقطتُ لوجهي، فخرم أُذني وأخذ قرطي وأخذ مقنعتي من رأسي، وترك الدماء تسيل على خدّي، ورأسي تصهره الشمس، وولّى راجعاً إلى الخيم وأنا مغشيٌّ علَيّ، وإذا بعمّتي عندي تبكي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نمضي، ما أعلم ما صدر على البنات وأخيكِ 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 هل مِن خرقةٍ أستر بها رأسي عن أعين النظّارة؟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وعمّتك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برأسها مكشوف، ومتنها قد اسودّ من الضرب، فما رجعنا إلى الخيمة إلّا وهي قد نُهبَت وما فيها، وأخي عليّ بن الحسين مكبوبٌ على وجهه، لا يطيق الجلوس من كثرة الجوع والعطش والسقام، فجعلنا نبكي عليه ويبكيعلينا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أنّ المختار أمر فأُحضر هشيم بن الأسود بن مالك الكنديّ،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لعين، لمَ ضربتَ زينب على عاتقها بالسوط؟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اللعين، فأمر به </w:t>
      </w:r>
    </w:p>
    <w:p>
      <w:pPr>
        <w:pStyle w:val="BookText"/>
        <w:rPr/>
      </w:pPr>
      <w:r>
        <w:rPr>
          <w:rFonts w:ascii="Amiri" w:hAnsi="Amiri" w:eastAsia="Amiri" w:cs="Amiri"/>
          <w:color w:val="111111"/>
          <w:sz w:val="28"/>
          <w:sz w:val="28"/>
          <w:szCs w:val="28"/>
          <w:rtl w:val="true"/>
          <w:lang w:bidi="ar-SA"/>
        </w:rPr>
        <w:t>فجُرّد من ثيابه وصُلب، وضُرب ألف سوط، فطلب الماء فلم يعطوه، ثمّ أمر به فضُرب بمسمارٍ في عاتقه حتّى خرج من صدره، وألحقه بجهنّم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جيء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حبّاً أعرفه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فأطلِقْني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أُحبّك حبّاً يدعوني لأن أقرض لحمك بالمقاريض وأنا أنظر إليك، جزاءً على فعلتك إذ ضربتَ أُمّ كلثوم بالسياط وسلبت مقنعتها من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 فوراً على الأرض، وفعلوا ما أمر المختار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جيء بقيس بن ظفر وظفر بن ملجم، فقال 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ضربت أَمَةً للحسين على يدها بالسوط فكسرتها؟ فأنكر اللعين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علم لي بما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إنّك لَعالمٌ بما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ظفر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كنت تزعم أنّك متشيّع، فلمّا خرجتَ إلى كربلاء كنت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هذا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ظفر أيماناً مغلّظةً أنّه خرج إلى كربلاء ولكنّه لم يقل شيئاً ولم يضرب بسيف ولم يطعن برمح، فقال له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إنّك تقرّ بالارتداد والكفر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فصُلب، وضُرب بالسياط حتّى هلك والتحق بجهنّم، وأمربالثاني فضُربت عنقه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جيء بأسمع، فقال له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الزانية، أنت الّذي سلبتَ الملحفة من رأس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اللعين، فأمر المختار أن يُسلَخ جلده وهو 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جيء بزعيم محلّة بني زهرة، فأمر أن تُضرب طبول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الفاعلة، أنت الّذي سلبت من أُمّ كلثوم قرطها وأنت تبكي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أسلبها سلبها غيري؟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أنت الّذي 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فقُطّعت أصابع يديه، وثُقبت أعقابه، وصُلب منها منكوسها، وضُرب بالعصيّ حتّى تناثر لحمه، فطلب الماء فلم يعطوه، ثمّ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وجيء بالحارث بن نوفل إلى المختار،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أنت الّذي كنت تضرب زينباً بالسوط؟ فأمر فصُلب وضُرب ألف سوط، فجعل يستغيث بالمختار، فقال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رحمني الله إن رحمتكم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فضُرب ألف سوطٍ أُخرى، وهو لا زال حيّاً، فطلب ماءً، فأمر أن يُصَبّ في حلقه نفطاً مغليّاً، ثمّ أجّجوا ناراً وأحرقوه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جيء بيزيد بن مطرع، فقال له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الزنا، أنت الّذي كنت تضرب النساء بكعب الرمح وتخرجهنّ من الخيمة؟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أنت تكذب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سترى صدقي من كذبي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فقُطع لسانه، ثمّ قُطّع إرباً إرباً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جيء ببكر بن عامر، فقال 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ملعون، أنت الّذي كنت تركّض النساء على الرمضاء حافيات، وقد اضطررتهنّ إلى خلع أحذيتهنّ ونعالهن؟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اللعين ذلك، فأمر به فطُرح على الأرض، ودُقّ بالعصيّ الضخمة من رأسه حتّى قدميه حتّى هلك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جيء بأبي جرجم، فقال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أحرقتَ الخيام وضربت أهل البيت بالسياط، وقتلت محمّد بن مسلم بن عقيل؟ فأنكر اللعين، فأمر فأُحميَت له كمّاشة، فأقرّ واعتذر، وطلب جرعةً من الماء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لعلّي أبقى حيّاً ولا أموت من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فقطعت يداه، وصُبّ في حلقه رطلاً من الرصاص الذائب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جيء بأسد بن مالك إلى المختار،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سلبت خمار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أنت الّذي 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فقُطّت أنامله، وعُلّق على كلّابين وضُرب بالسياط حتّى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 بعمران إلى المختار،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كنت تضرب أهل البيت بالسياط، وأنت الّذي أخذت القرط من أُذُن أُمّ كلثوم وفاطمة الصغرى؟ هل كنت من محارم آل الرسول حتّى تفعل ذلك؟ ثمّ أمر فسمّلَت عيناه، وكُسرت يداه بالفأس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صبّوا عليه النفط وأحرقوه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وجيء بابن نوفل إلى المختار، وكان هذا اللعين قد ضرب فضّة جارية فاطمة الزهراء بالسوط، فقال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الزنا، لمَ ضربتَ فضّة وكسرت يدها؟ ثم أمر فعُلّق على كلّابين وضُرب ألف سوط، وقُطعت يداه بالفاس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فطلب ماءً فصبّوا في فمه رصاصاً ذائباً، فهلك وعجّل به إلى جهنّم وبئس المصير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وجيء بعبد الله بن معاذ إلى المختار، وكان اللعين قد سلب فاطمة قرطها، ففرح الأمير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اللعين، كنتَ تسلب بنت خير البشر قرطها وتبكي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لا أسلبها ويسلبها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لَأفعلنّ اليوم بك فعلاً تبكي بكاءً يضحك الدهر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أمرفثقبوا كعبيه، وعُلّق على كلّابين، ثمّ قُطّعت أنامله، وضُرب حتّى تناثر لحم بدنه، فطعش فصبّوا في حلقه رصاصاً ذائباً فهلك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الشيخ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حميد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كنتُ أرى المرأة من نسائه وبناته وأهله تنازع ثوبها عن ظهرها، حتّى تُغلَب عليه فيذهب به منها، ثمّ انتهينا إلى عليّ بن الحسين علیه السلام وهو منبسطٌ على فراش، وهو شديد المرض، ومع شمر جماعة من الرجّالة،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نقتل هذا العليل؟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أيُقتَل الصبيان؟ إنّما هو صبيّ، وإنّه لما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حتّى رددتُهم عنه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عمر بن سعد، فصاح النساء في وجهه وبكين،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أحدٌ منكم بيوت هؤلاء النسوة، ولا تعرّضوا لهذا الغلام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النسوة ليسترجع ما أُخذ منهنّ ليتسترن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متاعهنّ شيئاً فلْيردّه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ردّ أحدٌ منهم شيئاً، فوكّل بالفسطاط وبيوت النساء وعليّ بن الحسين جماعةً ممّن كانوا معه،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احفظوهم </w:t>
      </w:r>
    </w:p>
    <w:p>
      <w:pPr>
        <w:pStyle w:val="BookText"/>
        <w:rPr/>
      </w:pPr>
      <w:r>
        <w:rPr>
          <w:rFonts w:ascii="Amiri" w:hAnsi="Amiri" w:eastAsia="Amiri" w:cs="Amiri"/>
          <w:color w:val="111111"/>
          <w:sz w:val="28"/>
          <w:sz w:val="28"/>
          <w:szCs w:val="28"/>
          <w:rtl w:val="true"/>
          <w:lang w:bidi="ar-SA"/>
        </w:rPr>
        <w:t>لئلّا يخرج منهم أحد، ولا تسيئنّ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إلى مضربه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السيّد ابن طاووس، عن حميد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امرأةً من بني بكر بن وائل كانت مع زوجها في أصحاب عمر بن سعد، فلمّا رأت القوم قد اقتحموا على نساء الحسين علیه السلام وفسطاطهنّ وهم يسلبونهن، أخذت سيفاً وأقبلت نحو الفسطاط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آل بكر بن وائل، أتُسلَب بنات رسول الله صلی الله علیهوآله لا حكم إلّا لله، يا لثارات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فأخذها زوجها وردّها إلى رحله </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لم تحرّك رجالهم الغيرة، وإذا تحرّكت غيرة النساء منعهنّ أشباه الرجال، وتغافلوا عن الفضل والإحسان الّذي أسداه جدّ آل النبيّ وأبوهم وأُمّهم وإخوتهم للغرباء والأيتام والأسراء، ألم تكن أُمّهم فاطمة هي الّتي أعطت خبز الشعير الّذي خبزته من كدّ يدها يوم غزلت الصوف لليهوديّ مقابل شيءٍ من الشعير، ثم دفعته للمسكين في اليوم الأوّل، ولليتيم في اليوم الثاني، وللأسير في اليوم الثالث، وافطرت هي وأمير المؤمنين والحسن والحسين وفضّة على الماء القراح؟</w:t>
      </w:r>
      <w:r>
        <w:rPr>
          <w:rFonts w:eastAsia="Amiri" w:cs="Amiri" w:ascii="Amiri" w:hAnsi="Amiri"/>
          <w:color w:val="111111"/>
          <w:sz w:val="28"/>
          <w:szCs w:val="28"/>
          <w:rtl w:val="true"/>
          <w:lang w:bidi="ar-SA"/>
        </w:rPr>
        <w:t>!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أهل بيت هؤلاء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صرخت من أجلهم هذه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مساكين أيتام أسراء، وزيادة على ذلك إذ كانوا غرباء عطاشى جياع مفجوعين بين الأعداء الأنذال مصّاصي الدماء، محاصرين مسلوبين منهوبين، ينظرون إلى رأس أبيهم على الرمح، ويشاهدون بدن أبيهم وأبدان سائر أقربائهم وأنصارهم مطرّحين على الرمضاء مجزّرين كالأضاحي، وقد تسلّط عليهم أراذل الخلق وشرارهم، وهم أشراف العالم ونجباء الخلق، وقد أوصى بهم النبيّ المختار وجعل أجر رسالته المودّة في ذوي قرباه، فهل يجوز لهم أن يعاملوهم بكلّ هذا الظلم والقسوة والغلظة والجفاء؟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انبرت امرأةٌ للدفاع فأطلقت صرخةً في الذبّ عنهم أن تُمنَع؟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مبلغٌ بنت النبيّ بناتها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كأسر الروم منكشفاتِ</w:t>
      </w:r>
    </w:p>
    <w:p>
      <w:pPr>
        <w:pStyle w:val="BookText"/>
        <w:rPr/>
      </w:pPr>
      <w:r>
        <w:rPr>
          <w:rFonts w:ascii="Amiri" w:hAnsi="Amiri" w:eastAsia="Amiri" w:cs="Amiri"/>
          <w:color w:val="111111"/>
          <w:sz w:val="28"/>
          <w:sz w:val="28"/>
          <w:szCs w:val="28"/>
          <w:rtl w:val="true"/>
          <w:lang w:bidi="ar-SA"/>
        </w:rPr>
        <w:t>أفاطمُ قومي من ستورك واجمعي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يتاماكِ في ذلّ السبى وشتاتِ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حبيب بن أبي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إلى أمير المؤمنين علیه السلام عسل وتين من همدان وحلوان، فأمر العرفاء أن يأتوا باليتامى، فأمكنهم من رؤوس الأزقاق يلعقونها، وهو يقسّمها للناس قدحاً قدحاً،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لهم يلعقونها؟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أبو اليتامى، وإنّما ألعقتُهم هذا برعاية الآباء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وقصّة حمله الماء والطحين والتمر واللحم للأرامل والأيتام وإسجاره التنّور ليخبز للأيتام معروفةٌ مشهورة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حُكي أنّه كان في الموصل طبيبٌ مروانيٌّ يخدم معاوية، وكان يقول أيّام خلافة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إمامنا يزيد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 جارٌ من شيعة أهل البيت علیهم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إمامنا الحسين بن علي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الشيعيّ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بإمامة يزيد؛ فإنّه فاسقٌ فاجرٌ ظالمٌ عاصي، وأبوه معاوية وجدّه أبو سفيان ظلَمة أشقياء، وقُل بإمامة الحسين ابن عليّ؛ فإنّه متّصفٌ بجميع الخصال الحميدة، وأقلّ ما يُقال في صفاته أنّه أوقف ماله على الفقراء والمحتاجين والأرامل والأيتام، ويزيد 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يقبل منه الطبيب علانية، ولكنّه أضمر في نفسه أن يختبر كلام الشيعي، فإن كان صادقاً في قوله 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الطبيب كانت له جارةٌ أرملةٌ عندها طفلٌ يتيم، فمرضَت، فأرسلَت ولدها إلى الطبيب ليعالجها، فقال الطبيب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لعلاج أُمّك كبد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آتيك بكبد الفرس؟ فقال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إلى الحسين بن عليّ واطلب منه ذلك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الطبيب يريد أن يختبر كرم الإمام وخُلُقه ورحمته، فذهب اليتيم إلى الإمام علیه السلام وشكى له حال أُمّه وما وصف لها الطبيب، فأمر الإمام بفرسٍ </w:t>
      </w:r>
    </w:p>
    <w:p>
      <w:pPr>
        <w:pStyle w:val="BookText"/>
        <w:rPr/>
      </w:pPr>
      <w:r>
        <w:rPr>
          <w:rFonts w:ascii="Amiri" w:hAnsi="Amiri" w:eastAsia="Amiri" w:cs="Amiri"/>
          <w:color w:val="111111"/>
          <w:sz w:val="28"/>
          <w:sz w:val="28"/>
          <w:szCs w:val="28"/>
          <w:rtl w:val="true"/>
          <w:lang w:bidi="ar-SA"/>
        </w:rPr>
        <w:t>فذُبحَت، وأخرج كبدها ودفعها إلى اليتيم، فأخذها اليتيم وانصرف إلى الطبيب،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لون الفرس؟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الكذائيّ الّذي طلبتَه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كبد الفرس بهذا اللون، أحضر كبد فرس بلون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اليتيم إلى الإمام مرّةً ثانية، وحكى له قول الطبيب، فأمر الإمام بفرسٍ أُخرى فذُبحَت، واستخرج كبدها ودفعها إلى اليتيم، فتعلّل له الطبيب وطلب لوناً آخَر، حتّى فعل ذلك خمس مرّات، وفي كلّ مرّةٍ يذبح الإمام فرساً باللون المطلوب ويدفع له كبدها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شاهد الطبيب حُسن خلق الإمام وكرمه ورحمته، قام وتوجّه إلى باب الإمام الحسين علیه السلام، وطلب الملازمين للإمام أن يأخذوه إلى حظيرة الأفراس، فأخذوه، فرأى خمسة أفراسٍ مذبوحة، فسألهم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ذُبحَت؟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ذُبحَت من أجل يتيمٍ وصف الطبيب كبدها لأُمّه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الطبيب وجلس على باب دار الإمام علیه السلام ، فلمّا خرج الإمام وقع على قدمَيه المباركتين يقبّلهما ويعتذر إليه، وصارمن شيعته المخلصين، فسأله الإمام عن سبب إيمانه وإخلاصه، فأخبره بحال اليتيم وأُمّه، وأنّه كان يختبر رحمة الإمام وكرمه وسخائه،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معي حتّى أُريك ما هو أعظم من ذلك</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 الإمام علیه السلام يديه بالدعاء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أحيي هذه الأفراس الّتي ذبحتُها في رضاك ورضى أوليائك، بحقّ منزلتنا عندك وبحقّ جدّي محمّد صلی الله علیه وآله المصطفى وأبي عليّ المرتضى وأُمّي فاطمة الزهراء، إنّك على كلّ شيءٍ قدير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فما أتمّ الإمام دعاءه حتّى أحيى الله الأفراس، فقامت على قوائمها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كان في رحمته وشفقته على الأيتام، وقد جزته هذه الأُمّة المتعوسة بما جرّت على أيتامه وأُسرائه والغرباء من بعده، فخلّفَت في قلوب شيعته نيران لا تنطفئ إلى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روى السيّد ابن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 النساء من الخيمة، وأشعلوا فيها النار، فخرجن حواسر مسلّبات حافيات باكيات، يمشين سبايا في أسر الذلّة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جيء بعبد الله بن قيس الحنفيّ إلى المختار،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لَأُعذّبنّك عذاباً لم تسمع به أُذناك قطّ، يا ابن الزانية، أوَلستَ أنت الّذي ذهبت إلى كربلاء وأضرمت الخيام بالنار؟ فأمر فسلخوا رأسه ووجهه، فهلك وفي وديان جهنّم 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وجيء بخالد بن هلال إلى المختار،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نحس يا لئيم، لمَضرمت خيام الحسين بالنار؟ فأنكر ذلك، فأمر فعُرّي، وأُضرمت فيه النار فهلك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وجيء بعبد الله بن أسد إلى المختار،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أسد، أيّ عداوةٍ كانت لك مع آل محمّدٍ حتّى قتلتَ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أجبروني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أضرمت النار في الخيام، ولم تكن مجبراً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فذُبح كما يذبح الكبش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زياد اللعين كتب كتاباً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قتلتَ حسيناً فأوطئ الخيل صدره وظهره، فإنّه عاتٍ ظلوم، ولستُ أرى أنّ هذا يضرّ بعد الموت شيئاً، ولكن علَيّ قولٌ قد قلتُه لو قد قتلتُه لَفعلتُ هذا به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ابن طاووس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نادى عمر بن سعد في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ينتدب للحسين علیه السلام فيوطئ الخيل ظهره وصدره؟ فانتدب منهم عشرة،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حرية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سلب الحسين علیه السلام قميصه، وأخنس بن مرثد، وحكيم بن طفيل السنبسي، وعمر بن صبيح الصيداوي، ورجاء بن منقذ العبدي، وسالم بن خثيمة الجعفي، وواحظ بن ناعم، وصالح بن وهب الجعفي، وهاني بن شبث الحضرمي، وأسيد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فداسوا الحسين علیه السلام بحوافر خيلهم حتّى رضّوا صدره وظهره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هؤلاء العشرة حتّى وقفوا على ابن زياد، فقال أُسيد ابن مالك أحد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لعائن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نحن رضضنا الصدر بعد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يعبوبٍ شديد الأسرِ</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وطئنا بخيولنا ظهر الحسين حتّى طحنا حناجر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لهم بجائزةٍ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فنظرنا إلى هؤلاء العشرة، فوجدناهم جميعاً أولاد زناء، وهؤلاء أخذهم المختار فشدّ أيديهم وأرجلهم بسكك الحديد، وأوطأ الخيل ظهورهم حتّى هلكوا </w:t>
      </w:r>
      <w:r>
        <w:rPr>
          <w:rFonts w:eastAsia="Amiri" w:cs="Amiri" w:ascii="Amiri" w:hAnsi="Amiri"/>
          <w:color w:val="111111"/>
          <w:sz w:val="28"/>
          <w:szCs w:val="28"/>
          <w:rtl w:val="true"/>
          <w:lang w:bidi="ar-SA"/>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فجمعوا أشلاءهم وأحرقوها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الخبيث النحس ابن سعد لم يكتفِ بما أمره اللعين ابن زياد من وطيء جسد سيّد الشهداء بالخيل، إذ أمر عشرةً من أولاد الزنا بالقيام بذلك، ثمّ عزم على أن يُجري خيل عسكر الشقاء كلّها على ذلك البدن المقدّس، حتّى لا يُبقي أثراً منه على أثر، غافلاً من أنّ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سيمنعهم عن إطفاء نوره وسيدفع ذلك الشرّ العظيم بأسدٍ يسخّره لذلك</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حُكي عن فاطمة بنت سيّد الشهداء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في محنة الأسر حواسر مسلوبين، إذ سمعنا المنادي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خيل الله اركبي واسحقي جسم الحسين بالسنابك والحوافر، حتّى لا يبقى له عينٌ ولا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ذلك لم أُطِق الجلوس في مكاني ولم يقرّ لي قرار، فقمت أنا وعمّتي، وكنتُ أنا أُريد الابتعاد عن ذلك المكانلئلّا أنظر إلى ما سيجري، أمّا عمّتي فقد </w:t>
      </w:r>
    </w:p>
    <w:p>
      <w:pPr>
        <w:pStyle w:val="BookText"/>
        <w:rPr/>
      </w:pPr>
      <w:r>
        <w:rPr>
          <w:rFonts w:ascii="Amiri" w:hAnsi="Amiri" w:eastAsia="Amiri" w:cs="Amiri"/>
          <w:color w:val="111111"/>
          <w:sz w:val="28"/>
          <w:sz w:val="28"/>
          <w:szCs w:val="28"/>
          <w:rtl w:val="true"/>
          <w:lang w:bidi="ar-SA"/>
        </w:rPr>
        <w:t>توجّهَت مذهولةً إلى المصرع لعلّها تستطيع منع الملاعين عن تنفيذ الأمر، فسارعَت حتّى انتهت إلى الجسد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قلبك المجروح وكبدك المحترق أيّها الصدّيقة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لقلبٍ لا يقطّعه الأسى من سماع هذا الخبر، وعمىً لعينٍ لا يجري دمعها، وكيف لا تجري العيون دموعها وهي تسمع أنّ السيّدة زينب تقف عند جسد الإمام الغريب مذهولةً تنظر يميناً وشمالاً، وهي تصفق يداً بيد تريد منع العسكر من إجراء الخيل كلّ الخيل على جسد أخيها؟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قُتل الحسين وأراد القوم وطأه بالخيل، قالت فضّة لزينب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سيّدتي، إنّ سفينه صاحب رسول الله كان بمركب، فضربته الريح فتكسّر، فسبّح فقذفه البحر إلى جزيرة، وإذا هو بأسد، فدنا منه فخشي سفينه أن يأكله،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حارث، أنا مولىً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فهمهم بين يديه مشيراً له برأسه، ومشى قدّامه حتّى أوقفه على طريق، فركبه ونجا سالماً، وأرى أسداً خلف مخيّمنا، فدعيني أذهب إليه وأُخبره بما هم صانعون غداً بسيّدي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فمضيتُ إليه حتّى قربت منه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أسد، أتدري ما يريدون صنعه غداة غدٍ بنو أُميّة بأبي عبد الله؟ يريدون يوطؤون الخيل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الأسد، ولم يزل يمشي وأنا خلفه حتّى وقف على جثّة الحسين علیه السلام ،فوضع يديه عليه، وجعل يمرّغ وجهه بدم الحسين ويبكي إلى الصباح، فلمّا أصبح بنو أُميّة، أقبلَت الخيل يقدمهم ابن الأخنس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نظروه صاح بهم ابن سعد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إنّها لَفتنة، لا تثيروها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لعائن الله تعالى</w:t>
      </w:r>
      <w:r>
        <w:rPr>
          <w:rFonts w:eastAsia="Amiri" w:cs="Amiri" w:ascii="Amiri" w:hAnsi="Amiri"/>
          <w:color w:val="111111"/>
          <w:sz w:val="28"/>
          <w:szCs w:val="28"/>
          <w:rtl w:val="true"/>
          <w:lang w:bidi="ar-SA"/>
        </w:rPr>
        <w:t>)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السيّد نعمة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الأسد بالنحو الآتي، وهو أقرب للاعتبار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كان له عبدٌ أسود في سفر، فكان كلّ مَن أعيى ألقى بعض متاعه حتّى حمل شيئاً كثيراً، فمرّ به النبيّ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العبد سافر بعد النبيّ في البحر، فانكسرت السفينة بأهلها، فخرج هذا العبد إلى جزيرةٍ من جزائر البحر وحده، فمشى ساعةً فلقي أسداً،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سفينة عبد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نحوه الأسد وأشار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على ظهري، فركب على ظهره، فأسرع في المشي حتّى أتى به البلدة القريبة، فرآه الناس على ظهر الأسد، فنزل ورجع الأسد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قُتل الحسين علیه السلام أمر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تطأ الخيل غداً، فسمعت جارية الحسين علیه السلام فحكت لزينب أُخته،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الحيلة؟ قالت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سفينة عبد رسول الله صلی الله علیه وآله نجّاه الأسد على ظهره 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رسول الله، وسمعتُ أنّ في هذه الجزيرة أسداً، فأمضي إليه فقولي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عسكر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يريدون غداً أن يطؤوا بخيولهم ابن </w:t>
      </w:r>
    </w:p>
    <w:p>
      <w:pPr>
        <w:pStyle w:val="BookText"/>
        <w:rPr/>
      </w:pPr>
      <w:r>
        <w:rPr>
          <w:rFonts w:ascii="Amiri" w:hAnsi="Amiri" w:eastAsia="Amiri" w:cs="Amiri"/>
          <w:color w:val="111111"/>
          <w:sz w:val="28"/>
          <w:sz w:val="28"/>
          <w:szCs w:val="28"/>
          <w:rtl w:val="true"/>
          <w:lang w:bidi="ar-SA"/>
        </w:rPr>
        <w:t>رسول الله، فهل أنت تاركهم؟</w:t>
      </w:r>
    </w:p>
    <w:p>
      <w:pPr>
        <w:pStyle w:val="BookText"/>
        <w:rPr/>
      </w:pPr>
      <w:r>
        <w:rPr>
          <w:rFonts w:ascii="Amiri" w:hAnsi="Amiri" w:eastAsia="Amiri" w:cs="Amiri"/>
          <w:color w:val="111111"/>
          <w:sz w:val="28"/>
          <w:sz w:val="28"/>
          <w:szCs w:val="28"/>
          <w:rtl w:val="true"/>
          <w:lang w:bidi="ar-SA"/>
        </w:rPr>
        <w:t>فلمّا مضت إليه الجارية فقالت ما قالته زينب إلى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فهلأنت تاركهم؟ أشار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الغد أقبل الأسد يأزّ أزّاً، والعسكر واقف، فظنّ ابن سعدٍ أنّه جاء يأكل من لحوم الموتى،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نرى ما يصنع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يدور القتلى، حتّى وقف على جسد الحسين علیه السلام فوضع يده على صدره، وجعل يمرّغ خدّه بدمه فيبكي، فلم يجسر أحدٌ أن يقربه، فقال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فلا تهيّجوها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فانصرفوا عنه </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ولَنعم 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أصدرٌحوى وحيَ الإله وعلمَه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تحطّمه في عَدْوها الضمّر الجردُ</w:t>
      </w:r>
    </w:p>
    <w:p>
      <w:pPr>
        <w:pStyle w:val="BookText"/>
        <w:rPr/>
      </w:pPr>
      <w:r>
        <w:rPr>
          <w:rFonts w:ascii="Amiri" w:hAnsi="Amiri" w:eastAsia="Amiri" w:cs="Amiri"/>
          <w:color w:val="111111"/>
          <w:sz w:val="28"/>
          <w:sz w:val="28"/>
          <w:szCs w:val="28"/>
          <w:rtl w:val="true"/>
          <w:lang w:bidi="ar-SA"/>
        </w:rPr>
        <w:t>وجسمٌ له الأفلاك والأرض كُوّنت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 ثلاثاً ما بها ضمّها لحدُ</w:t>
      </w:r>
    </w:p>
    <w:p>
      <w:pPr>
        <w:pStyle w:val="BookText"/>
        <w:rPr/>
      </w:pPr>
      <w:r>
        <w:rPr>
          <w:rFonts w:ascii="Amiri" w:hAnsi="Amiri" w:eastAsia="Amiri" w:cs="Amiri"/>
          <w:color w:val="111111"/>
          <w:sz w:val="28"/>
          <w:sz w:val="28"/>
          <w:szCs w:val="28"/>
          <w:rtl w:val="true"/>
          <w:lang w:bidi="ar-SA"/>
        </w:rPr>
        <w:t>ورأسٌ ترى في الأرض مجير فاطم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أعصراً تنوء به في البيد خطية بلدُ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أيّ جَورٍ لم يأتِ به هؤلاء الكفّار؟ وأيّ ظلمٍ وعدوانٍ كان في الإمكان أن يفعلوه ولم يفعلوه هؤلاء الظلَمة؟ وأيّ شيءٍ عدوه ولم يفعلوه؟ فلأنّهم عجزوا عن ذلك ولم يقدروا عليه، وإلّا فإنّهم لم يقصّروا في كلّ ما استطاعوا أن يفعلوه من جنايةٍ وجرمٍ ونكايةٍ وأذى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سلّمنا لزعمهم، فإنّ الرجال قاتلوهم، فما ذنب الأطفال والصغار والنساء والبنات والعيال، حتّى يسلبوهم وينهبوهم ويحرقوا خيامهم؟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يكتفوا بذلك، بل أركبوهنّ على أقتاب الجمال مكبَّلينبالأغلال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صمّ صماخي قبل أن قرعت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أُذني بسبي نساء الهاشميّاتِ</w:t>
      </w:r>
    </w:p>
    <w:p>
      <w:pPr>
        <w:pStyle w:val="BookText"/>
        <w:rPr/>
      </w:pPr>
      <w:r>
        <w:rPr>
          <w:rFonts w:ascii="Amiri" w:hAnsi="Amiri" w:eastAsia="Amiri" w:cs="Amiri"/>
          <w:color w:val="111111"/>
          <w:sz w:val="28"/>
          <w:sz w:val="28"/>
          <w:szCs w:val="28"/>
          <w:rtl w:val="true"/>
          <w:lang w:bidi="ar-SA"/>
        </w:rPr>
        <w:t>مكشّفات على الأقتاب عارية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مصفودة بجسوم عمهرياتِ</w:t>
      </w:r>
    </w:p>
    <w:p>
      <w:pPr>
        <w:pStyle w:val="BookText"/>
        <w:rPr/>
      </w:pPr>
      <w:r>
        <w:rPr>
          <w:rFonts w:ascii="Amiri" w:hAnsi="Amiri" w:eastAsia="Amiri" w:cs="Amiri"/>
          <w:color w:val="111111"/>
          <w:sz w:val="28"/>
          <w:sz w:val="28"/>
          <w:szCs w:val="28"/>
          <w:rtl w:val="true"/>
          <w:lang w:bidi="ar-SA"/>
        </w:rPr>
        <w:t>وفي زيارة صاحب الأمر المعروفة بزيارة 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وسُبيَ أهلُك كالعبيد، وصُفّدوا بالحديد فوق أقتاب المطيّات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آه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تلفح وجوههم حرّ الهاجرات، يُساقون في البراري والفلوات، أيديهم مغلولةٌ إلى الأعناق، يُطاف بهم في الأسواق</w:t>
      </w:r>
      <w:r>
        <w:rPr>
          <w:rFonts w:eastAsia="Amiri" w:cs="Amiri" w:ascii="Amiri" w:hAnsi="Amiri"/>
          <w:color w:val="111111"/>
          <w:sz w:val="28"/>
          <w:szCs w:val="28"/>
          <w:rtl w:val="true"/>
          <w:lang w:bidi="ar-SA"/>
        </w:rPr>
        <w:t>»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جمعي</w:t>
      </w:r>
    </w:p>
    <w:p>
      <w:pPr>
        <w:pStyle w:val="BookText"/>
        <w:rPr/>
      </w:pPr>
      <w:r>
        <w:rPr>
          <w:rFonts w:ascii="IRNazanin" w:hAnsi="IRNazanin" w:eastAsia="IRNazanin"/>
          <w:color w:val="111111"/>
          <w:sz w:val="28"/>
          <w:sz w:val="28"/>
          <w:szCs w:val="28"/>
          <w:rtl w:val="true"/>
          <w:lang w:bidi="fa-IR"/>
        </w:rPr>
        <w:t>که پاس محملشان داشت جبرئيل</w:t>
      </w:r>
    </w:p>
    <w:p>
      <w:pPr>
        <w:pStyle w:val="BookText"/>
        <w:rPr/>
      </w:pPr>
      <w:r>
        <w:rPr>
          <w:rFonts w:ascii="IRNazanin" w:hAnsi="IRNazanin" w:eastAsia="IRNazanin"/>
          <w:color w:val="111111"/>
          <w:sz w:val="28"/>
          <w:sz w:val="28"/>
          <w:szCs w:val="28"/>
          <w:rtl w:val="true"/>
          <w:lang w:bidi="fa-IR"/>
        </w:rPr>
        <w:t>گشتند</w:t>
      </w:r>
    </w:p>
    <w:p>
      <w:pPr>
        <w:pStyle w:val="BookText"/>
        <w:rPr/>
      </w:pPr>
      <w:r>
        <w:rPr>
          <w:rFonts w:ascii="Amiri" w:hAnsi="Amiri" w:eastAsia="Amiri" w:cs="Amiri"/>
          <w:color w:val="111111"/>
          <w:sz w:val="28"/>
          <w:sz w:val="28"/>
          <w:szCs w:val="28"/>
          <w:rtl w:val="true"/>
          <w:lang w:bidi="ar-SA"/>
        </w:rPr>
        <w:t>بي عماري محمل شترسوار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بعد أن نهبوا الخيام وسلبوا النساء والعيال، وأضرموا الخيام بالنيران، أسر الأشقياء النساء والأطفال وبنات سيّد الشهداء وأخواته، وساقوهنّ بذُلّ الأسر إلى الكوفة، فجعلن يتترسن بالأكفّ والأيدي عن السياط، ويبكين بدمعٍ هطولٍ وقد بُحّت أصواتهنّ وكُسّرت عبرتهنّ في صدورهن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النساء من الخيمة، وأشعلوا فيها النار، فخرجن حواسر مسلّباتٍ حافياتٍ باكيات، يمشين سبايا في أسر الذلّة،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الله إلّا ما مررتم بنا على مصرع الحسين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وجاؤوا بالنساء قصداً وعناداً وعبّروهم على مصارع آل الرسول </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النسوة إلى القتلى صِحنَ وضربن وجوههنّ </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بانگ نوحه غلغله در شش جهت فكند</w:t>
      </w:r>
    </w:p>
    <w:p>
      <w:pPr>
        <w:pStyle w:val="BookText"/>
        <w:rPr/>
      </w:pPr>
      <w:r>
        <w:rPr>
          <w:rFonts w:ascii="IRNazanin" w:hAnsi="IRNazanin" w:eastAsia="IRNazanin"/>
          <w:color w:val="111111"/>
          <w:sz w:val="28"/>
          <w:sz w:val="28"/>
          <w:szCs w:val="28"/>
          <w:rtl w:val="true"/>
          <w:lang w:bidi="fa-IR"/>
        </w:rPr>
        <w:t>هم گريه بر ملايک هفت آسمان فتاد</w:t>
      </w:r>
    </w:p>
    <w:p>
      <w:pPr>
        <w:pStyle w:val="BookText"/>
        <w:rPr/>
      </w:pPr>
      <w:r>
        <w:rPr>
          <w:rFonts w:ascii="IRNazanin" w:hAnsi="IRNazanin" w:eastAsia="IRNazanin"/>
          <w:color w:val="111111"/>
          <w:sz w:val="28"/>
          <w:sz w:val="28"/>
          <w:szCs w:val="28"/>
          <w:rtl w:val="true"/>
          <w:lang w:bidi="fa-IR"/>
        </w:rPr>
        <w:t>شد وحشتي که شور قيامت به گرد رفت</w:t>
      </w:r>
    </w:p>
    <w:p>
      <w:pPr>
        <w:pStyle w:val="BookText"/>
        <w:rPr/>
      </w:pPr>
      <w:r>
        <w:rPr>
          <w:rFonts w:ascii="IRNazanin" w:hAnsi="IRNazanin" w:eastAsia="IRNazanin"/>
          <w:color w:val="111111"/>
          <w:sz w:val="28"/>
          <w:sz w:val="28"/>
          <w:szCs w:val="28"/>
          <w:rtl w:val="true"/>
          <w:lang w:bidi="fa-IR"/>
        </w:rPr>
        <w:t>چون چشم اهل بيت بر آن کشتگان فتاد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ماذا جرى على بناته وأخواته لمّا نظروا إلى آبائهم وإخوانهم مطرحين بتلك الحالة؟ وقد رُوي أنّ أمير المؤمنين عليّاً أخذ فيمن أخذ صفيّة بنت حيي، فدعا بلالاً فدفعها إليه،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تضعها إلّا في يدَي رسول الله صلی الله علیه وآله، حتّى يرى فيها 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فأخرجها بلال، ومرّ بها إلى رسول الله صلی الله علیه وآله على القتلى </w:t>
      </w:r>
    </w:p>
    <w:p>
      <w:pPr>
        <w:pStyle w:val="BookText"/>
        <w:rPr/>
      </w:pPr>
      <w:r>
        <w:rPr>
          <w:rFonts w:ascii="IRNazanin" w:hAnsi="IRNazanin" w:eastAsia="IRNazanin"/>
          <w:color w:val="111111"/>
          <w:sz w:val="28"/>
          <w:sz w:val="28"/>
          <w:szCs w:val="28"/>
          <w:rtl w:val="true"/>
          <w:lang w:bidi="fa-IR"/>
        </w:rPr>
        <w:t>وقد كادت تذهب روحها، فقال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أنُزعَت منك الرحمة يا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اصطفاها لنفسه، ثمّ أعتقها وتزوّجها </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معركة أُحُد لمّا استُشهد حمزة، وانتهت فاطمة وصفيّة إلى رسول الله صلی الله علیه وآله ونظرتا إليه، قال صلی الله علیه وآله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عمّتي فاحبسها عنّي، وأمّا فاطمة فدَعْها</w:t>
      </w:r>
      <w:r>
        <w:rPr>
          <w:rFonts w:eastAsia="IRNazanin" w:cs="IRNazanin"/>
          <w:color w:val="111111"/>
          <w:sz w:val="28"/>
          <w:szCs w:val="28"/>
          <w:rtl w:val="true"/>
          <w:lang w:bidi="fa-IR"/>
        </w:rPr>
        <w:t>»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رسول الله، كنتَ أنت حاضراً عند حمزة، وكان عليٌّ أمير المؤمنين وسائر الصحابة، فألقيتَ رداءك على جسده وغطّيتَ ما بدا من رأسه ورجليه بأوراق النبات والحشيش، وصلّيتَ عليه بنفسك وكبّرت عليه سبعين تكبيرة، ثمّ لم ترضَ أن تحضر عنده أُختُه صفيّة، بل عاتبت بلال من أجل صفيّة بنت حي بن أخطب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ليتك كنت حاضراً عند ابنتك الحوراء زينب لمّا حضرت عند جسد أخيها المقطّع إرباً إرباً، وهو قرّة عين الرسول وسيّد شباب أهل الجنّة، وقد أُصيب بدنه المقدّس بأربعة آلاف نبلة ومئة وثمانين طعنة رمح وضربة سيف، وهُشّمَت عظام ظهره وصدره بسنابك الخيل، وجالوا برأسه على رأس السنان، وقطعوا يديه من أجل تكّة السروال، وسلبوا ما عليه حتّى الثوب العتيق، وسفت عليه الريح وعلاه التراب ورُمّل بالدماء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معاشرَ المسلمين، لقد نهى النبيّ عن المُثلة حتّى بالكلب العقور </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بالمُثلة قطع الأطراف وأن يُشوّه بدنه </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اعتذر أبو سفيان مع كلّ ما فيه من شقاوةٍ في معركة أُحُد، إذكان الحليس بن علقمة نظر إلى أبي سفيان وهو على فرس وبيده رمح يجأ به في شدق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كنانة، انظروا إلى مَن يزعم أنّه سيّد قريش ما يصنع بابن عمّه الّذي قد صار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عقق،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إنّما كانت منّي زلّة، اكتمها علَيّ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كانت في قتلاكم مُثلة، واللهِ ما أمرتُ ولا نهيت </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معتذراً عن المثلة في حمزة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كتبه الرجس الخبيث ابن زياد إلى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أبى فامنعه من شرب الماء الفرات، فقد حرّمتُه عليه وحللتُه على الكلاب والخنازير</w:t>
      </w:r>
      <w:r>
        <w:rPr>
          <w:rFonts w:eastAsia="Amiri" w:cs="Amiri" w:ascii="Amiri" w:hAnsi="Amiri"/>
          <w:color w:val="111111"/>
          <w:sz w:val="28"/>
          <w:szCs w:val="28"/>
          <w:rtl w:val="true"/>
          <w:lang w:bidi="ar-SA"/>
        </w:rPr>
        <w:t>!!!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وكتب إليه يأمر بالتمثيل به، وأن يوطئ الخيل صدره وظهرها </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ففعلوا ما كتبه إليهم تماماً، حيث قتلوا الإمام المظلوم عطشاناً، وأوطؤوا الخيل صدره وظهره، وقطعوا إصبعه ليسلبوه خاتمه، بل قطعوا يديه المباركتين من أجل تكّة سرواله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نظرت السيّدة زينب إلى بدنه وهو في هذه الحال، وماذا جرى عليها وهي تشاهده كذلك؟</w:t>
      </w:r>
    </w:p>
    <w:p>
      <w:pPr>
        <w:pStyle w:val="BookText"/>
        <w:rPr/>
      </w:pPr>
      <w:r>
        <w:rPr>
          <w:rFonts w:ascii="Amiri" w:hAnsi="Amiri" w:eastAsia="Amiri" w:cs="Amiri"/>
          <w:color w:val="111111"/>
          <w:sz w:val="28"/>
          <w:sz w:val="28"/>
          <w:szCs w:val="28"/>
          <w:rtl w:val="true"/>
          <w:lang w:bidi="ar-SA"/>
        </w:rPr>
        <w:t>معاشرَ الشيعة، إنّ عمرو بن عبد ودّ كان كافراً، وكان عليه درعٌلم يكن في العرب أفضل منها، فلمّا أراد الإمام أمير المؤمنين قتله سأله أن لا يكشف عورته ولا يسلبه سلبه، 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أهون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وأعرضَ عن سلبه ولم يأخذ درعه، 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سلبته يا عليّ درعه، فما لأحدٍ درع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استحييتُ أن أكشف عن سوأة ابن عمّي</w:t>
      </w:r>
      <w:r>
        <w:rPr>
          <w:rFonts w:eastAsia="Amiri" w:cs="Amiri" w:ascii="Amiri" w:hAnsi="Amiri"/>
          <w:color w:val="111111"/>
          <w:sz w:val="28"/>
          <w:szCs w:val="28"/>
          <w:rtl w:val="true"/>
          <w:lang w:bidi="ar-SA"/>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جاءت أُخت عمرو ورأته في سلبه فلم تحزن،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قتله كريم </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نُعي إلى خنساء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اجترى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الأبطال وبارز الأقران، وكانت منيّته على يد كريم قومه، ما سمعتُ أفخر من هذا يا بني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قاتل عمرو غير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لكنتُ أبكي عليه آخر الأبدِ</w:t>
      </w:r>
    </w:p>
    <w:p>
      <w:pPr>
        <w:pStyle w:val="BookText"/>
        <w:rPr/>
      </w:pPr>
      <w:r>
        <w:rPr>
          <w:rFonts w:ascii="Amiri" w:hAnsi="Amiri" w:eastAsia="Amiri" w:cs="Amiri"/>
          <w:color w:val="111111"/>
          <w:sz w:val="28"/>
          <w:sz w:val="28"/>
          <w:szCs w:val="28"/>
          <w:rtl w:val="true"/>
          <w:lang w:bidi="ar-SA"/>
        </w:rPr>
        <w:t>لكنّ قاتله مَن لا يُعاب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بدعاً قديماً بيضة البلدِ </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مصائب الحوراء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مصيبةٍ تبكي؟ تبكي لبدن أخيها الّذي تركوه عرياناً، أو تبكي لبدنه الّذي تراه مكبوباً على وجهه وقد جرت عليه الخيل الأعوجيّة؟معاشرَ الشيعة والمحبّين، مَن ذا يخبرني عن الحوراء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عرفَت أخيها حين جالت ببصرها بين الشهداء والقتلى، تبحث عن أخيها وعزيزها؟ فالشخص يُعرَف إمّا بصوته أو برأسه ووجهه أو بثيابه وملابسه، وكان الإمام المظلوم قطيع الرأس منخمد الأنفاس مسلوب الثياب مقطّع الأعضاء، وقد كبّه الشمر الدعيّ على وجهه ليحزّ رأسه من القفا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فلعلّها عرفَته من حيث أنّها كانت تحدّق في القتلى تبحث عن جسد أخيها حتّى وقفَت عليه، باعتبار أنّ جراحاته كانت أكثر الأبدان جراحاً، وكان مكبوباً على وجهه بفعل الشمر الخبيث الّذي ذبحه من القفا، ونتيجةً </w:t>
      </w:r>
    </w:p>
    <w:p>
      <w:pPr>
        <w:pStyle w:val="BookText"/>
        <w:rPr/>
      </w:pPr>
      <w:r>
        <w:rPr>
          <w:rFonts w:ascii="Amiri" w:hAnsi="Amiri" w:eastAsia="Amiri" w:cs="Amiri"/>
          <w:color w:val="111111"/>
          <w:sz w:val="28"/>
          <w:sz w:val="28"/>
          <w:szCs w:val="28"/>
          <w:rtl w:val="true"/>
          <w:lang w:bidi="ar-SA"/>
        </w:rPr>
        <w:t>لشدّة تعلّقها وأُنسها بسيّد الشهداء وقربها منه فهي تعرف بدنه معرفةً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أنّها عرفَته من أثر الجراب على ظهره، ممّا كان ينقل إلى منازل الأرامل واليتامى والمساكين، كما هو المأثور عن الإمام سيّد الساجدين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عرفته صرخت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نادت فأحرقَت القلوب بشجوها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فكأنّها ترمي غضىً 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إنّ حرارة قتل الحسين في قلوب المؤمنين لا تبرد أبداً إلى يوم القيامة </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الروايات أنّهنّ اجتمعنَ عند الجسد الّذي هزّ جبرئيل مهده وربّاه النبيّ على صدره، وتركه الأعداء عارياً على الصعيد، وجلعن يخضّبن شعورهنّ ووجوههنّ من دمه، وهنّ يندبن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حسيناه، وا مظلوماه، وا قتيلاه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لا أنسى زينب بنت عليّ تندب الحسين علیه السلام وتنادي بصوتٍ حزينٍ وقلبٍ كئيب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عليك </w:t>
      </w:r>
    </w:p>
    <w:p>
      <w:pPr>
        <w:pStyle w:val="BookText"/>
        <w:rPr/>
      </w:pPr>
      <w:r>
        <w:rPr>
          <w:rFonts w:ascii="IRNazanin" w:hAnsi="IRNazanin" w:eastAsia="IRNazanin"/>
          <w:color w:val="111111"/>
          <w:sz w:val="28"/>
          <w:sz w:val="28"/>
          <w:szCs w:val="28"/>
          <w:rtl w:val="true"/>
          <w:lang w:bidi="fa-IR"/>
        </w:rPr>
        <w:t>ملائكة السماء، هذا الحسين مرمّلٌ بالدماء، مقطّع الأعضاء، وبناتك سبايا، إلى الله المشتكى، وإلى محمّدٍ المصطفى، وإلى عليٍّ المرتضى، وإلى فاطمة الزهراء، وإلى حمزة سيّد الشهداء، يا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حسينٌ بالعراء، تسفي عليه الصبا، قتيل أولاد البغايا، وا حزناه، وا كرباه، اليوم مات جدّي رسول الله صلی الله علیه وآله، يا أصحاب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ذرّيّة المصطفى يُساقون سوق السبايا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بناتك سبايا، وذرّيّتك مقتّلة تسفي عليهم ريح الصبا، وهذا حسينٌ مجزوز الرأس من القفا، مسلوب العمامة والرداء </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السيّدة المخدّرة وجّهت كلامها لجدّها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قد كنتَ تلثم نحره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أمسى نحيراً من حدود ضبائها</w:t>
      </w:r>
    </w:p>
    <w:p>
      <w:pPr>
        <w:pStyle w:val="BookText"/>
        <w:rPr/>
      </w:pPr>
      <w:r>
        <w:rPr>
          <w:rFonts w:ascii="Amiri" w:hAnsi="Amiri" w:eastAsia="Amiri" w:cs="Amiri"/>
          <w:color w:val="111111"/>
          <w:sz w:val="28"/>
          <w:sz w:val="28"/>
          <w:szCs w:val="28"/>
          <w:rtl w:val="true"/>
          <w:lang w:bidi="ar-SA"/>
        </w:rPr>
        <w:t>من بعد حجرك يا رسول الله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أُلقي طريحاً في ثرى رمضائها </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حجرك يا رسول الله قد</w:t>
      </w:r>
    </w:p>
    <w:p>
      <w:pPr>
        <w:pStyle w:val="BookText"/>
        <w:rPr/>
      </w:pPr>
      <w:r>
        <w:rPr>
          <w:rFonts w:ascii="Amiri" w:hAnsi="Amiri" w:eastAsia="Amiri" w:cs="Amiri"/>
          <w:color w:val="111111"/>
          <w:sz w:val="28"/>
          <w:sz w:val="28"/>
          <w:szCs w:val="28"/>
          <w:rtl w:val="true"/>
          <w:lang w:bidi="ar-SA"/>
        </w:rPr>
        <w:t xml:space="preserve">أُلقي طريحاً في ثرى رمضائها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رمَت بطرفها نحو الحسين، وهي باكيةٌ مفجوعة، يلتهب صدرها بنيران الحزن والأسى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مَن أضحى عسكره في يوم الإثنين نهباً، بأبي مَن فسطاطه مقطّع العُرى، بأبي مَن لا غائبٌ فيُرتَجى ولا جريحٌ </w:t>
      </w:r>
    </w:p>
    <w:p>
      <w:pPr>
        <w:pStyle w:val="BookText"/>
        <w:rPr/>
      </w:pPr>
      <w:r>
        <w:rPr>
          <w:rFonts w:ascii="IRNazanin" w:hAnsi="IRNazanin" w:eastAsia="IRNazanin"/>
          <w:color w:val="111111"/>
          <w:sz w:val="28"/>
          <w:sz w:val="28"/>
          <w:szCs w:val="28"/>
          <w:rtl w:val="true"/>
          <w:lang w:bidi="fa-IR"/>
        </w:rPr>
        <w:t>فيُداوى، بأبي مَن نفسي له الفداء، بأبي المهموم حتّى قضى، بأبي العطشان حتى مضى، بأبي مَن شيبته تقطر بالدماء، بأبي مَن جدّه محمّدٌ المصطفى، بأبي مَن جدّه رسول إله السماء، بأبي مَن هو سبط نبيّ الهدى، بأبي محمّد المصطفى، بأبي خديجة الكبرى، بأبي عليّ المرتضى علیه السلام، بأبي فاطمة الزهراء سيدة النساء، بأبي مَن رُدّت له الشمس وصلّى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فأبكت واللهِ كلَّ عدوّ وصديق </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تقول هذا القول حتّى أبكت كلّ صديقٍ وعدوّ، حتّى رأينا دموع الخيل تنحدر على حوافرها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رأت أُمّ كلثوم أخاها الحسين علیه السلام وهو مطروحٌ على وجه الأرض، تسفوا عليه الرياح وهو مكبوبٌ مسلوب، وقعَت من أعلى البعير إلى الأرض، وحضنت أخاها الحسين، وهي تقول ببكاءٍوعويل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انظُر إلى جسد ولدك ملقىً على الأرض بغير غُسل، كفنُه الرمل السافي عليه، وغسله الدم الجاري من وريده، وهؤلاء أهل بيته يُساقون أُسارى في سبي الّذي ما لهم محامٍ يمانع عنهم، ورؤوس أولاده مع رأسه الشريف على الرماح كالأقمار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أحسّوا بها عنّفوها وأركبوها وساروا بها، باكيةً لا ترقى لها </w:t>
      </w:r>
    </w:p>
    <w:p>
      <w:pPr>
        <w:pStyle w:val="BookText"/>
        <w:rPr/>
      </w:pPr>
      <w:r>
        <w:rPr>
          <w:rFonts w:ascii="Amiri" w:hAnsi="Amiri" w:eastAsia="Amiri" w:cs="Amiri"/>
          <w:color w:val="111111"/>
          <w:sz w:val="28"/>
          <w:sz w:val="28"/>
          <w:szCs w:val="28"/>
          <w:rtl w:val="true"/>
          <w:lang w:bidi="ar-SA"/>
        </w:rPr>
        <w:t xml:space="preserve">دمعةٌ ولا تبطل لها حسرة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سكينة اعتنقَت جسد أبيها الحسين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جرى على السيّدة مدلّلة أبيها حينما رأت أباها مطروحاً على الرمضاء مقطّع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ولَنِعْم ما قاله الشاعر على لسانها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يا أبي، يا خير ذُخرٍ فقدتُه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ضيعتي، مَن ذا لضيمي أؤمِّلُ</w:t>
      </w:r>
    </w:p>
    <w:p>
      <w:pPr>
        <w:pStyle w:val="BookText"/>
        <w:rPr/>
      </w:pPr>
      <w:r>
        <w:rPr>
          <w:rFonts w:ascii="IRNazanin" w:hAnsi="IRNazanin" w:eastAsia="IRNazanin"/>
          <w:color w:val="111111"/>
          <w:sz w:val="28"/>
          <w:sz w:val="28"/>
          <w:szCs w:val="28"/>
          <w:rtl w:val="true"/>
          <w:lang w:bidi="fa-IR"/>
        </w:rPr>
        <w:t>أبي يا أبي، ماکان أسرع فرقتي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لديك، فمَن لي بعدك اليوم يکفلُ</w:t>
      </w:r>
    </w:p>
    <w:p>
      <w:pPr>
        <w:pStyle w:val="BookText"/>
        <w:rPr/>
      </w:pPr>
      <w:r>
        <w:rPr>
          <w:rFonts w:ascii="Amiri" w:hAnsi="Amiri" w:eastAsia="Amiri" w:cs="Amiri"/>
          <w:color w:val="111111"/>
          <w:sz w:val="28"/>
          <w:sz w:val="28"/>
          <w:szCs w:val="28"/>
          <w:rtl w:val="true"/>
          <w:lang w:bidi="ar-SA"/>
        </w:rPr>
        <w:t>ومَن لليتامي بعد بُعدك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للأيامي کافلٌ متکفّلُ؟</w:t>
      </w:r>
    </w:p>
    <w:p>
      <w:pPr>
        <w:pStyle w:val="BookText"/>
        <w:rPr/>
      </w:pPr>
      <w:r>
        <w:rPr>
          <w:rFonts w:ascii="Amiri" w:hAnsi="Amiri" w:eastAsia="Amiri" w:cs="Amiri"/>
          <w:color w:val="111111"/>
          <w:sz w:val="28"/>
          <w:sz w:val="28"/>
          <w:szCs w:val="28"/>
          <w:rtl w:val="true"/>
          <w:lang w:bidi="ar-SA"/>
        </w:rPr>
        <w:t>أيا جدّتا، قومي من القبر وانظري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حبيبك متلول الجبين مرمَّلُ</w:t>
      </w:r>
    </w:p>
    <w:p>
      <w:pPr>
        <w:pStyle w:val="BookText"/>
        <w:rPr/>
      </w:pPr>
      <w:r>
        <w:rPr>
          <w:rFonts w:ascii="Amiri" w:hAnsi="Amiri" w:eastAsia="Amiri" w:cs="Amiri"/>
          <w:color w:val="111111"/>
          <w:sz w:val="28"/>
          <w:sz w:val="28"/>
          <w:szCs w:val="28"/>
          <w:rtl w:val="true"/>
          <w:lang w:bidi="ar-SA"/>
        </w:rPr>
        <w:t>عريّاً على عاري العرا متعفِّراً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قتيلاً خضيباً بالدماء مغسَّلُ</w:t>
      </w:r>
    </w:p>
    <w:p>
      <w:pPr>
        <w:pStyle w:val="BookText"/>
        <w:rPr/>
      </w:pPr>
      <w:r>
        <w:rPr>
          <w:rFonts w:ascii="Amiri" w:hAnsi="Amiri" w:eastAsia="Amiri" w:cs="Amiri"/>
          <w:color w:val="111111"/>
          <w:sz w:val="28"/>
          <w:sz w:val="28"/>
          <w:szCs w:val="28"/>
          <w:rtl w:val="true"/>
          <w:lang w:bidi="ar-SA"/>
        </w:rPr>
        <w:t>وساروا بنا يا جدّتا وحواسراً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وأوجهنا بعد التخفّر تبذلُ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سبايا على الأقتاب تبدوا </w:t>
      </w:r>
      <w:r>
        <w:rPr>
          <w:rFonts w:eastAsia="Amiri" w:cs="Amiri" w:ascii="Amiri" w:hAnsi="Amiri"/>
          <w:color w:val="111111"/>
          <w:sz w:val="28"/>
          <w:szCs w:val="28"/>
          <w:rtl w:val="true"/>
          <w:lang w:bidi="ar-SA"/>
        </w:rPr>
        <w:t>...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لقد بكت المظلومة وناحت عند جسد أبيها، حتّى بكى لبكائها ملائكة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فاجتمعت عدّةٌ من الأعراب حتّى جرّوها عنه </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أنّ المظلومة بكت حتّى أُغمي عليها، فسمعَته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شيعتي ما إن شربتم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عذبٍ فاذكروني</w:t>
      </w:r>
    </w:p>
    <w:p>
      <w:pPr>
        <w:pStyle w:val="BookText"/>
        <w:rPr/>
      </w:pPr>
      <w:r>
        <w:rPr>
          <w:rFonts w:ascii="Amiri" w:hAnsi="Amiri" w:eastAsia="Amiri" w:cs="Amiri"/>
          <w:color w:val="111111"/>
          <w:sz w:val="28"/>
          <w:sz w:val="28"/>
          <w:szCs w:val="28"/>
          <w:rtl w:val="true"/>
          <w:lang w:bidi="ar-SA"/>
        </w:rPr>
        <w:t>أو سمعتُم بغريبٍ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شهيدٍ فاندبوني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فأنا السبطُ الّذي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جُرمٍ قتلوني</w:t>
      </w:r>
    </w:p>
    <w:p>
      <w:pPr>
        <w:pStyle w:val="BookText"/>
        <w:rPr/>
      </w:pPr>
      <w:r>
        <w:rPr>
          <w:rFonts w:ascii="Amiri" w:hAnsi="Amiri" w:eastAsia="Amiri" w:cs="Amiri"/>
          <w:color w:val="111111"/>
          <w:sz w:val="28"/>
          <w:sz w:val="28"/>
          <w:szCs w:val="28"/>
          <w:rtl w:val="true"/>
          <w:lang w:bidi="ar-SA"/>
        </w:rPr>
        <w:t>وبجُرد الخيل بعد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عمداً سحقوني</w:t>
      </w:r>
    </w:p>
    <w:p>
      <w:pPr>
        <w:pStyle w:val="BookText"/>
        <w:rPr/>
      </w:pPr>
      <w:r>
        <w:rPr>
          <w:rFonts w:ascii="Amiri" w:hAnsi="Amiri" w:eastAsia="Amiri" w:cs="Amiri"/>
          <w:color w:val="111111"/>
          <w:sz w:val="28"/>
          <w:sz w:val="28"/>
          <w:szCs w:val="28"/>
          <w:rtl w:val="true"/>
          <w:lang w:bidi="ar-SA"/>
        </w:rPr>
        <w:t>ليتكم في يوم عاشو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جميعاً تنظروني</w:t>
      </w:r>
    </w:p>
    <w:p>
      <w:pPr>
        <w:pStyle w:val="BookText"/>
        <w:rPr/>
      </w:pPr>
      <w:r>
        <w:rPr>
          <w:rFonts w:ascii="Amiri" w:hAnsi="Amiri" w:eastAsia="Amiri" w:cs="Amiri"/>
          <w:color w:val="111111"/>
          <w:sz w:val="28"/>
          <w:sz w:val="28"/>
          <w:szCs w:val="28"/>
          <w:rtl w:val="true"/>
          <w:lang w:bidi="ar-SA"/>
        </w:rPr>
        <w:t>كيف أستسقي لطفلي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فأبوا أن يرحموني</w:t>
      </w:r>
    </w:p>
    <w:p>
      <w:pPr>
        <w:pStyle w:val="BookText"/>
        <w:rPr/>
      </w:pPr>
      <w:r>
        <w:rPr>
          <w:rFonts w:ascii="Amiri" w:hAnsi="Amiri" w:eastAsia="Amiri" w:cs="Amiri"/>
          <w:color w:val="111111"/>
          <w:sz w:val="28"/>
          <w:sz w:val="28"/>
          <w:szCs w:val="28"/>
          <w:rtl w:val="true"/>
          <w:lang w:bidi="ar-SA"/>
        </w:rPr>
        <w:t>فسقَوه سهمَ 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 الماء المعينِ</w:t>
      </w:r>
    </w:p>
    <w:p>
      <w:pPr>
        <w:pStyle w:val="BookText"/>
        <w:rPr/>
      </w:pPr>
      <w:r>
        <w:rPr>
          <w:rFonts w:ascii="Amiri" w:hAnsi="Amiri" w:eastAsia="Amiri" w:cs="Amiri"/>
          <w:color w:val="111111"/>
          <w:sz w:val="28"/>
          <w:sz w:val="28"/>
          <w:szCs w:val="28"/>
          <w:rtl w:val="true"/>
          <w:lang w:bidi="ar-SA"/>
        </w:rPr>
        <w:t>يا لَرزءٍ ومصابٍ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 أركان الحجونِ</w:t>
      </w:r>
    </w:p>
    <w:p>
      <w:pPr>
        <w:pStyle w:val="BookText"/>
        <w:rPr/>
      </w:pPr>
      <w:r>
        <w:rPr>
          <w:rFonts w:ascii="Amiri" w:hAnsi="Amiri" w:eastAsia="Amiri" w:cs="Amiri"/>
          <w:color w:val="111111"/>
          <w:sz w:val="28"/>
          <w:sz w:val="28"/>
          <w:szCs w:val="28"/>
          <w:rtl w:val="true"/>
          <w:lang w:bidi="ar-SA"/>
        </w:rPr>
        <w:t>ويلهم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جرّحوا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رسول الثقلينِ</w:t>
      </w:r>
    </w:p>
    <w:p>
      <w:pPr>
        <w:pStyle w:val="BookText"/>
        <w:rPr/>
      </w:pPr>
      <w:r>
        <w:rPr>
          <w:rFonts w:ascii="Amiri" w:hAnsi="Amiri" w:eastAsia="Amiri" w:cs="Amiri"/>
          <w:color w:val="111111"/>
          <w:sz w:val="28"/>
          <w:sz w:val="28"/>
          <w:szCs w:val="28"/>
          <w:rtl w:val="true"/>
          <w:lang w:bidi="ar-SA"/>
        </w:rPr>
        <w:t>فالعنوهم ما استطعتم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شيعتي في كلّ حِينِ </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فالعنوهم ما استطعتم شيعتي في</w:t>
      </w:r>
    </w:p>
    <w:p>
      <w:pPr>
        <w:pStyle w:val="BookText"/>
        <w:rPr/>
      </w:pPr>
      <w:r>
        <w:rPr>
          <w:rFonts w:ascii="Amiri" w:hAnsi="Amiri" w:eastAsia="Amiri" w:cs="Amiri"/>
          <w:color w:val="111111"/>
          <w:sz w:val="28"/>
          <w:sz w:val="28"/>
          <w:szCs w:val="28"/>
          <w:rtl w:val="true"/>
          <w:lang w:bidi="ar-SA"/>
        </w:rPr>
        <w:t xml:space="preserve">كلّ حِينِ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الأبيات تفيد أنّ مصيبة الطفل الرضيع البريء جرحت فؤاد الإمام أكثر من سائر المصائب الأُخرى، حيث ذكر الإمام للشيعة ولده الرضيع من بين سائر الشهداء، وذكر نحره الدامي بالسهم والدرّة المرمّلة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أجل، هذه أعظم المصائب على إمام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أعظم المصائب على المخدّرة أُخت إمام الثقلين الحوراء زينب المظلومة، فهي دخولها أرض المصرع لتوديع الأجساد المبضّعة، وكانت ندبتها ونياحتها وبكاؤها شجيّاً حزيناً كئيباً مقرّحاً للقلوب مفتّتاً للأكباد محرقاً للأفئدة، بحيث بكى لبكائها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تودّع جسد أخيها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خيولُ الأعداء حتّى جرت دموعها على حوافرها، حتّى لَكأن القيامة قامت، فناحت وأعولت كلُّ ذرّات التكوين وبكى ملائكة السماوات والأرضين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هي كذلك إذ التفتت إلى سيّد الساجدين وزين العابدين، فرأته يجود بنفسه، فعضّت على الجراح وحبست عَبرتها وتمالكت صبرها، وتوجّهت نحو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زائدة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بلغني يا زائدة أنّك تزور قبر أبي عبد الله الحسين علیه السلام أحياناً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لَكما بلغك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فلماذا تفعل ذلك ولك مكانٌ عند سلطانك الّذي لا يحتمل أحداً على محبّتنا وتفضيلنا وذكر فضائلنا والواجب على هذه الأُمّة مِن حقّنا؟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أُريد بذلك إلّا الله ورسوله، ولا أحفل بسخط مَن سخط ولا يكبر في صدري مكروهٌ ينالني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ذلك لَكذلك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ذلك لَكذلك، يقولها ثلاثاً وأقولها ثلاثاً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ثمّ أبشِرْ، ثمّ 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فلَأُخبرنّك بخبرٍ كان عندي في النخب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المخزون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فإنّه لمّا أصابنا بالطفّ ما أصابنا وقُتل أبي علیه السلام وقُتل مَن كان معه مِن وُلده وإخوته وسائر أهله، وحُملَت حرمُه ونساؤه على الأقتاب يُراد بنا الكوفة، فجعلت أنظر إليهم صرعى ولم يواروا، فعظم ذلك في صدري واشتدّ لما أرى منهم قلقي، فكادت نفسي تخرج، وتبيّنَت ذلك منّي عمّتي زينب الكبرى بنت عليّ علیه السلام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أراك تجود بنفسك يا بقيّة جدّي وأبي وإخوتي؟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أجزع وأهلع، وقد أرى سيّدي وإخوتي وعمومتي ووُلد عمّي وأهلي مصرّعين بدمائهم، مرمَّلين بالعراء مسلَّبين لا يُكفَّنون ولا يوارون، ولا يعرج عليهم أحدٌ ولا يقربهم بشَر، كأنّهم أهل بيتٍ من الديلم والخزر؟</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يجزعنّك ما ترى، فوَاللهِ إن ذلك لَعهدٌ من رسول الله صلی الله علیه وآله إلى جدّك وأبيك وعمّك، ولقد أخذ الله الميثاق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أُناسٍ مِن هذه الأُمّة، لا تعرفهم فراعنة هذه الأُمّة وهم معروفون في أهل السماوات أنّهم يجمعون هذه الأعضاء المتفرّقة فيوارونها، وهذه الجسوم المضرّجة، وينصبون لهذا الطفّ علَماً لقبر أبيك سيّد الشهداء لا يُدرَس أثره ولا يعفو رسمه على كرور الليالي والأيّام، ولَيجتهدنّ أئ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مّة الكفر وأشياع الضلالة في محوه وتطميسه، فلا يزداد أثره إلّا ظهوراً وأمره إلّا 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العهد؟ وما هذا الخبر؟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حدّثَتني أُمّ أيمن أنّ رسول الله صلی الله علیه وآله زار منزل فاطمة علیه السلام في يومٍ من الأيّام، فعملَت له حريرة، وأتاه عليٌّ علیه السلام بطبَقٍ فيه تمر، ثمّ قالت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فأتيتُهم بعسّ فيه لبن وزبد، فأكل رسول الله صلی الله علیه وآله وعليٌّ وفاطمة والحسن والحسين علیهم السلام من تلك الحريرة، وشرب رسول الله صلی الله علیه وآله وشربوا من ذلك اللبن، ثمّ أكل وأكلوا من ذلك التمر والزبد، ثمّ غسل رسول الله صلی الله علیه وآله يده وعليٌّ يصبّ عليه الماء، فلما فرغ من غسل </w:t>
      </w:r>
    </w:p>
    <w:p>
      <w:pPr>
        <w:pStyle w:val="BookText"/>
        <w:rPr/>
      </w:pPr>
      <w:r>
        <w:rPr>
          <w:rFonts w:ascii="IRNazanin" w:hAnsi="IRNazanin" w:eastAsia="IRNazanin"/>
          <w:color w:val="111111"/>
          <w:sz w:val="28"/>
          <w:sz w:val="28"/>
          <w:szCs w:val="28"/>
          <w:rtl w:val="true"/>
          <w:lang w:bidi="fa-IR"/>
        </w:rPr>
        <w:t>يده مسح وجهه، ثمّ نظر إلى عليّ وفاطمة والحسن والحسين نظراً عرفنا به السرور في وجهه، ثمّ رمق بطرفه نحو السماء مليّاً، ثمّ إنّه وجّه وجهه نحو القبلة وبسط يديه ودعا، ثمّ خرّ ساجداً وهو ينشج، فأطال النشوج وعلا نحيبُه وجرت دموعه، ثمّ رفع رأسه وأطرق إلى الأرض ودموعه تقطر كأنّها صوب المطر، فحزنَت فاطمة وعليٌّ والحسن والحسين علیهم السلام، وحزنتُ معهم لِما رأينا من رسول الله صلی الله علیه وآله، وهِبْناه أن نسأله، حتّى إذا طال ذلك قال له عليٌّ وقالت له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رسول الله؟ لا أبكى الله عينيك، فقد أقرح قلوبُنا ما نرى من حالك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سُررتُ بكم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مزاحم بن عبد الوارث في حديثه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حبيبي، إنّي سُررت بكم سروراً ما سُررتُ مثله 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وإنّي لَأنظر إليكم وأحمدُ الله على نعمته علَيّ فيكم، إذ هبط علَيّ جبرئيل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اطّلع على ما في نفسك وعرف سرورك بأخيكوابنتك وسبطيك، فأكمل لك النعمة وهنّأك العطيّة بأن جعلهم وذرّيّاتهم ومحبّيهم وشيعتهم معك في الجنّة، لا يفرّق بينك وبينهم، يُحبَون كما تحب ويُعطَون كما تعطى حتّى ترضى وفوق الرضى، على بلوىً كثيرةٍ تنالهم في الدنيا ومكاره تصيبهم بأيدي أُناسٍ ينتحلون ملّتك ويزعمون أنّهم من أُمّتك، براءٌ من الله ومنك، خبطاً خبطاً وقتلاً قتلاً، شتّى مصارعهم، نائية قبورهم، خيرةٌ من الله لهم ولك فيهم، فاحمد الله عزوجل على خيرته وارضَ بقضائه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فحمدتُ الله ورضيت بقضائه بما اختاره لكم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أخاك مضطهَدٌ بعدك مغلوبٌ على أُمّتك، متعوبٌ من أعدائك، ثمّ مقتولٌ بعدك، يقتله أشرّ الخلق والخليقة وأشقى البريّة، يكون نظير عاقر الناقة، ببلدٍ تكون إليه هجرته، وهو مغرس شيعته وشيعة وُلده،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يكثر بلواهم ويعظم مصابهم، وإنّ سبطك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إلى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في عصابةٍ من ذرّيّتك وأهل بيتك وأخيار من أُمّتك بضفّة الفرات، بأرضٍ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من أجلها يكثر الكرب والبلاء على أعدائك وأعداء ذريّتك، في اليوم الّذي لا ينقضي كربه ولا تفنى حسرته، وهي أطيب بقاع الأرض وأعظمها حرمة، يُقتل فيها سبطك وأهله، وإنّها من بطحاء الجنّة، فإذا كان ذلك اليوم الّذي يُقتَل فيه سبطك وأهله وأحاطت به كتائب أهل الكفر واللعنة، تزعزعَت الأرض من أقطارها، ومادت الجبال وكثر اضطرابها، واصطفقت البحار بأمواجها، وماجت السماوات بأهلها؛ غضباً لك يا محمّد ولذرّيّتك، واستعظاماً لما يُنتهك من حرمتك، ولَشرّ ما تكافى به في ذرّيتك وعترتك، ولا يبقىشيءٌ من ذلك إلّا استأذن الله عزوجل في نصرة أهلك المستضعفين المظلومين الّذين هم حُجّة الله على خلقه بعدك، فيوحي الله إلى السماوات والأرض والجبال والبحار ومَن فيهنّ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أنا الله الملِك القادر، الّذي لا يفوته هاربٌ ولا يُعجزه ممتنع، وأنا أقدر فيه على الانتصار والانتقام، وعزّتي وجلالي، لَأُعذّبنّ مَن وتر رسولي وصفيّي وانتهك حرمته وقتل عترته ونبذ عهده وظلم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عذاباً لا أُعذّبه أحداً من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يضجّ كلّ شيءٍ في السماوات والأرضين بلعن مَن ظلم عترتك واستحلّ حرمتك، فإذا برزَت تلك العصابة إلى مضاجعها تولّى الله عزوجل قبض أرواحها بيده، وهبط إلى الأرض ملائكةٌ من السماء السابعة، معهم آنيةٌ من الياقوت والزمرّد مملوّة من ماء الحياة، وحُللٌ من حلل الجنّة، وطِيبٌ من طيب الجنّة، فغسّلوا جثثهم بذلك الماء وألبسوها الحلل وحنّطوها بذلك الطيب، وصلّت الملائكة صفّاً صفّاً عليهم، ثمّ يبعث الله قوماً من أُمّتك لا يعرفهم الكفّار، لم يُشركوا في تلك الدماء </w:t>
      </w:r>
    </w:p>
    <w:p>
      <w:pPr>
        <w:pStyle w:val="BookText"/>
        <w:rPr/>
      </w:pPr>
      <w:r>
        <w:rPr>
          <w:rFonts w:ascii="Amiri" w:hAnsi="Amiri" w:eastAsia="Amiri" w:cs="Amiri"/>
          <w:color w:val="111111"/>
          <w:sz w:val="28"/>
          <w:sz w:val="28"/>
          <w:szCs w:val="28"/>
          <w:rtl w:val="true"/>
          <w:lang w:bidi="ar-SA"/>
        </w:rPr>
        <w:t xml:space="preserve">بقولٍ ولا فعلٍ ولا نيّة، فيوارون أجسامهم، ويقيمون رسماً لقبر سيّد الشهداء بتلك البطحاء، يكون علَماً لأهل الحقّ وسبباً للمؤمنين إلى الفوز، وتحفّه ملائكةٌ من كلّ سماء مئة ألف ملَكٍ في كلّ يومٍ وليلة، ويصلّون عليه ويطوفون عليه ويسبّحون الله عنده ويستغفرون الله لمن زاره ويكتبون أسماء مَن يأتيه زائراً من أُمّتك متقرّباً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وإليك بذلك وأسماء آبائهم وعشائرهم وبلدانهم، ويوسمون في وجوههم بميسم نور عرش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زائر قبر خير الشهداء وابن خير الأنبياء، فإذا كان يوم القيامة سطع في وجوههم من أثر ذلك الميسم نورٌتغشى منه الأبصار، يُدلّ عليهم ويُعرفون به، وكأنّي بك يا محمّد بيني وبين ميكائيل، وعليٌّ أمامنا، ومعنا من ملائكة الله ما لا يُحصى عددهم، ونحن نلتقط مَن ذلك الميسم في وجهه من بين الخلائق، حتّى ينجيهم الله من هول ذلك اليوم وشدائده، وذلك حكم الله وعطاؤه لمن زار قبرك يا محمّد أو قبر أخيك أو قبر سبطيك لا يريد به غير الله عزوجل، وسيجتهد أُناسٌ ممّن حقّت عليهم اللعنة من الله والسخط أن يعفوا رسم ذلك القبر ويمحوا أثره، فلا يجعل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إلى ذلك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أبكاني وأحزنني</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ضرب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علیه السلام ورأيتُ عليه أثر الموت منه،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حدّثَتني أُمّ أيمن بكذا وكذا، وقد أحببت أن أسمعه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الحديث كما حدّثتك أُمّ أيمن، وكأنّي بكِ وبنساء أهلك سبايا بهذا البلد، أذلّاء خاشعين، تخافون أن يتخطّفكم الناس، فصبراً صبراً، فوَالّذي فلق الحبّة وبرأ النسمة، ما لله على ظهر الأرض يومئذٍ وليٌّ غيركم وغير محبّيكم وشيعتكم، ولقد قال لنا رسول الله صلی الله علیه وآله حين أخبرنا بهذا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bookmarkStart w:id="14" w:name="pg14595_197044"/>
    </w:p>
    <w:p>
      <w:pPr>
        <w:pStyle w:val="BookText"/>
        <w:rPr/>
      </w:pPr>
      <w:bookmarkEnd w:id="14"/>
      <w:r>
        <w:rPr>
          <w:rFonts w:ascii="Amiri" w:hAnsi="Amiri" w:eastAsia="Amiri" w:cs="Amiri"/>
          <w:color w:val="111111"/>
          <w:sz w:val="28"/>
          <w:sz w:val="28"/>
          <w:szCs w:val="28"/>
          <w:rtl w:val="true"/>
          <w:lang w:bidi="ar-SA"/>
        </w:rPr>
        <w:t>في ذلك اليوم يطير فرحاً، فيجول الأرض كلّها بشياطينه وعفاريته،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الشياطين، قد أدركنا من ذرّيّة آدم الطلبة، وبلغنا في هلاكهم الغاية، وأورثناهم النار، إلّا مَن اعتصم بهذه العصابة، فاجعلوا شغلكم بتشكيك الناس فيهم وحملهم على عداوتهم وإغرائهم بهم وأوليائهم، حتّىتستحكموا ضلالة الخلق وكفرهم ولا ينجو منهم ناج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صدق عليهم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ينفع مع عداوتكم عملٌ صالح، ولا يضرّ مع محبّتكم وموالاتكم ذنبٌ غير الكبائر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عليّ بن الحسين علیه السلام بعد أن حدّثني بهذا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 إليك ما لو ضربت في طلبه آباط الإبل حولاً لَكان قليلاً</w:t>
      </w:r>
      <w:r>
        <w:rPr>
          <w:rFonts w:eastAsia="IRNazanin" w:cs="IRNazanin"/>
          <w:color w:val="111111"/>
          <w:sz w:val="28"/>
          <w:szCs w:val="28"/>
          <w:rtl w:val="true"/>
          <w:lang w:bidi="fa-IR"/>
        </w:rPr>
        <w:t>»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1261784_1878427129"/>
      <w:bookmarkStart w:id="16" w:name="_Toc5"/>
      <w:bookmarkEnd w:id="15"/>
      <w:r>
        <w:rPr>
          <w:rtl w:val="true"/>
        </w:rPr>
        <w:t>تنبيهات</w:t>
      </w:r>
      <w:bookmarkEnd w:id="16"/>
    </w:p>
    <w:p>
      <w:pPr>
        <w:pStyle w:val="Heading4"/>
        <w:numPr>
          <w:ilvl w:val="3"/>
          <w:numId w:val="1"/>
        </w:numPr>
        <w:rPr/>
      </w:pPr>
      <w:bookmarkStart w:id="17" w:name="__RefHeading___Toc1261786_1878427129"/>
      <w:bookmarkStart w:id="18" w:name="_Toc6"/>
      <w:bookmarkEnd w:id="17"/>
      <w:r>
        <w:rPr>
          <w:rtl w:val="true"/>
        </w:rPr>
        <w:t>الأوّل</w:t>
      </w:r>
      <w:r>
        <w:rPr>
          <w:rtl w:val="true"/>
        </w:rPr>
        <w:t>:</w:t>
      </w:r>
      <w:bookmarkEnd w:id="1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طريق أهل البيت علیهم السلام أنّه لمّا استُشهد الحسين بقي في كربلاء صريعاً ودمه على الأرض مسفوحاً، وإذا بطائرٍ أبيضٍ قد أتى ومسح بدمه، وجاء والدم يقطر منه، فرأى صوراً تحت الظلال على الغصون والأشجار، وكلٌّ منهم يذكر الحبّ والعلف والماء، فقال لهم ذلك الطير المتلطّخ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ويلكم، أتشتغلون بالملاهي وذكر الدنيا والمناهي، والحسين في أرض كربلاء في هذا الحرّ مُلقىً على الرمضاء ظامٍ مذبوحٌ ودمعه </w:t>
      </w:r>
    </w:p>
    <w:p>
      <w:pPr>
        <w:pStyle w:val="BookText"/>
        <w:rPr/>
      </w:pPr>
      <w:r>
        <w:rPr>
          <w:rFonts w:ascii="IRNazanin" w:hAnsi="IRNazanin" w:eastAsia="IRNazanin"/>
          <w:color w:val="111111"/>
          <w:sz w:val="28"/>
          <w:sz w:val="28"/>
          <w:szCs w:val="28"/>
          <w:rtl w:val="true"/>
          <w:lang w:bidi="fa-IR"/>
        </w:rPr>
        <w:t>مسفوح؟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فعادت الطيور كلٌّ منها قاصدة كربلاء، فرأوا سيدنا الحسين علیه السلام مُلقىً في الأرض، جثّةً بلا رأسٍ ولا غُسلٍ ولا كفن، قد سفت عليه السوافي، وبدنه مرضوض قد هشّمته الخيل بحوافرها، زوّاره وحوش القفار، وندبته جنّ السهول والأوغار، قدأضاء التراب من أنواره، وأزهر الجوّ من إزهاره، فلمّا رأته الطيور تصايحن وأعلنّ بالكباء والثبور، وتواقعن على دمه يتمرّغن فيه، وطار كلّ واحدٍ منهم إلى ناحيةٍ يُعلِم أهلها عن قتل أبي عبد الله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القضاء والقدَر أنّ طيراً من هذه الطيور قصد مدينة الرسول، وجاء يرفرف والدم يتقاطر من أجنحته، ودار حول قبر سيّدنا رسول الله صلی الله علیه وآله يُعلن بالنداء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قُتل الحسين بكربلاء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ذُبح الحسين بكربلاء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فاجتمعت الطيور عليه وهم يبكون عليه وينوحون، فلمّا نظر أهل المدينة من الطيور ذلك النوح وشاهدوا الدم يتقاطر من الطير، ولم يعلموا ما الخبر حتّى انقضت مدّةٌ من الزمن وجاء خبر مقتل الحسين علیه السلام ، علموا أنّ ذلك الطير كان يُخبر رسول الله بقتل ابن فاطمة البتول وقرّة عين الرسول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أنّه في ذلك اليوم الّذي جاء فيه الطير إلى المدينة، أنّه كان في المدينة رجلٌ يهوديّ، وله بنتٌ عمياء زَمِنةٌ طرشاء مشلولة، والجذام قد أحاط ببدنها، فجاء ذلك الطائر والدم يتقاطر منه، ووقع على شجرةٍ يبكي طول ليلته، وكان اليهوديّ قد أخرج ابنته تلك المريضة إلى خارج المدينة إلى بستان، وتركها في البستان الّذي جاء الطير ووقع فيه، فمن القضاء والقدر </w:t>
      </w:r>
    </w:p>
    <w:p>
      <w:pPr>
        <w:pStyle w:val="BookText"/>
        <w:rPr/>
      </w:pPr>
      <w:r>
        <w:rPr>
          <w:rFonts w:ascii="IRNazanin" w:hAnsi="IRNazanin" w:eastAsia="IRNazanin"/>
          <w:color w:val="111111"/>
          <w:sz w:val="28"/>
          <w:sz w:val="28"/>
          <w:szCs w:val="28"/>
          <w:rtl w:val="true"/>
          <w:lang w:bidi="fa-IR"/>
        </w:rPr>
        <w:t xml:space="preserve">أنّ تلك الليلة عرض لليهودي عارض فدخل المدينة لقضاء حاجته، فلم يقدر أن يخرج تلك الليلة إلى البستان الّتي فيها ابنته المعلولة، والبنت لمّا نظرت أباها لم يأتها تلك الليلة لم يأتها نومٌ لوحدتها، لأنّ أباها كان يحدّثها ويسلّيها حتّى تنام، فسمعَت عند السحَر بكاء الطير وحنينه، فبقيت تتقلّب على وجه الأرض إلى أنصارت تحت الشجرة الّتي عليها الطير، فصارت كلّما حنّ ذلك الطير تجاوبه من قلبٍ محزون، فبينما هي كذلك إذ وقع من الطير قطرة من الدم، فوقعت على عينها ففُتحَت، ثمّ قطرة أُخرى على عينها الأُخرى فبرئت، ثمّ قطرة على يديها فعوفيت، ثمّ على رجليها فبرئت، وعادت كلّما قطرت قطرة من الدم تلطّخ بها جسدها، فعوفيت من جميع مرضها من بركات دم الحسين علیه السلام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أصبح الصباح أقبل أبوها إلى البستان، فرأى بنتاً تدور ولم يعلم أنّها ابنته، فسألها أنّه كان لي في البستان بنت عليلة لم تقدر أن تتحرّك، فقالت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أنا ابنتك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كلامها وقع مغشيّاً عليه، فلمّا أفاق قام على قدميه، فأتت به إلى ذلك الطير، فرآه واكراً على الشجرة يئنّ من قلبٍ حزين محترق ممّا فُعل بالحسين علیه السلام، فقال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بالّذي خلقك أيّها الطير أن تكلّمني بقدرة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فنطق الطير مستعبِراً،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أنّي كنتُ واكراً على بعض الأشجار مع جملةٍ من الطيور قبالة الظهر، وإذا بطيرٍ ساقطٍ علينا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الطيور، تأكلون وتتنعّمون والحسين في أرض كربلاء في هذا الحرّ على الرمضاء طريحاً ظامياً، والنحر دامٍ ورأسه </w:t>
      </w:r>
    </w:p>
    <w:p>
      <w:pPr>
        <w:pStyle w:val="BookText"/>
        <w:rPr/>
      </w:pPr>
      <w:r>
        <w:rPr>
          <w:rFonts w:ascii="Amiri" w:hAnsi="Amiri" w:eastAsia="Amiri" w:cs="Amiri"/>
          <w:color w:val="111111"/>
          <w:sz w:val="28"/>
          <w:sz w:val="28"/>
          <w:szCs w:val="28"/>
          <w:rtl w:val="true"/>
          <w:lang w:bidi="ar-SA"/>
        </w:rPr>
        <w:t>مقطوعٌ على الرمح مرفوع، ونساؤه سبايا حفاة عرايا؟ فلمّا سمعن بذلك تطايرن إلى كربلاء، فرأيناه في ذلك الوادي طريحاً، الغسل من دمه والكفن الرمل السافي عليه، فوقعنا كلّنا ننوح عليه ونتمرّغ بدمه الشريف، وكان كلٌّ منّا طار إلى ناحية، فوقعتُ أنا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اليهوديّ ذلك، تعجّب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الحسينذا قدرٍ رفيع عند الله، ما كان دمه شفاءً من كلّ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أسلم اليهوديّ، وأسلمَت البنت، وأسلم خمسمئة من قومه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عليّ بن الحسين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 بن عليّ جاء غرابٌ فوقع في دمه، ثمّ تمرّغ، ثمّ طار فوقع بالمدينة على جدار فاطمة بنت الحسين بن عليّ علیه السلام ، وهي الصغرى، فرفعَت رأسها فنظرت إليه، فبكت بكاءً شديداً، وأنشأت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نعب الغراب فقلت مَن</w:t>
      </w:r>
    </w:p>
    <w:p>
      <w:pPr>
        <w:pStyle w:val="BookText"/>
        <w:rPr/>
      </w:pPr>
      <w:r>
        <w:rPr>
          <w:rFonts w:ascii="IRNazanin" w:hAnsi="IRNazanin" w:eastAsia="IRNazanin"/>
          <w:color w:val="111111"/>
          <w:sz w:val="28"/>
          <w:sz w:val="28"/>
          <w:szCs w:val="28"/>
          <w:rtl w:val="true"/>
          <w:lang w:bidi="fa-IR"/>
        </w:rPr>
        <w:t>تنعاه؟</w:t>
      </w:r>
    </w:p>
    <w:p>
      <w:pPr>
        <w:pStyle w:val="BookText"/>
        <w:rPr/>
      </w:pPr>
      <w:r>
        <w:rPr>
          <w:rFonts w:ascii="Amiri" w:hAnsi="Amiri" w:eastAsia="Amiri" w:cs="Amiri"/>
          <w:color w:val="111111"/>
          <w:sz w:val="28"/>
          <w:sz w:val="28"/>
          <w:szCs w:val="28"/>
          <w:rtl w:val="true"/>
          <w:lang w:bidi="ar-SA"/>
        </w:rPr>
        <w:t>ويلك يا غراب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 للصواب</w:t>
      </w:r>
    </w:p>
    <w:p>
      <w:pPr>
        <w:pStyle w:val="BookText"/>
        <w:rPr/>
      </w:pPr>
      <w:r>
        <w:rPr>
          <w:rFonts w:ascii="Amiri" w:hAnsi="Amiri" w:eastAsia="Amiri" w:cs="Amiri"/>
          <w:color w:val="111111"/>
          <w:sz w:val="28"/>
          <w:sz w:val="28"/>
          <w:szCs w:val="28"/>
          <w:rtl w:val="true"/>
          <w:lang w:bidi="ar-SA"/>
        </w:rPr>
        <w:t>إنّ الحسين بكربلا</w:t>
      </w:r>
    </w:p>
    <w:p>
      <w:pPr>
        <w:pStyle w:val="BookText"/>
        <w:rPr/>
      </w:pPr>
      <w:r>
        <w:rPr>
          <w:rFonts w:ascii="Amiri" w:hAnsi="Amiri" w:eastAsia="Amiri" w:cs="Amiri"/>
          <w:color w:val="111111"/>
          <w:sz w:val="28"/>
          <w:sz w:val="28"/>
          <w:szCs w:val="28"/>
          <w:rtl w:val="true"/>
          <w:lang w:bidi="ar-SA"/>
        </w:rPr>
        <w:t>بين</w:t>
      </w:r>
    </w:p>
    <w:p>
      <w:pPr>
        <w:pStyle w:val="BookText"/>
        <w:rPr/>
      </w:pPr>
      <w:r>
        <w:rPr>
          <w:rFonts w:ascii="Amiri" w:hAnsi="Amiri" w:eastAsia="Amiri" w:cs="Amiri"/>
          <w:color w:val="111111"/>
          <w:sz w:val="28"/>
          <w:sz w:val="28"/>
          <w:szCs w:val="28"/>
          <w:rtl w:val="true"/>
          <w:lang w:bidi="ar-SA"/>
        </w:rPr>
        <w:t>الأسنّة والضراب</w:t>
      </w:r>
    </w:p>
    <w:p>
      <w:pPr>
        <w:pStyle w:val="BookText"/>
        <w:rPr/>
      </w:pPr>
      <w:r>
        <w:rPr>
          <w:rFonts w:ascii="Amiri" w:hAnsi="Amiri" w:eastAsia="Amiri" w:cs="Amiri"/>
          <w:color w:val="111111"/>
          <w:sz w:val="28"/>
          <w:sz w:val="28"/>
          <w:szCs w:val="28"/>
          <w:rtl w:val="true"/>
          <w:lang w:bidi="ar-SA"/>
        </w:rPr>
        <w:t>فابكي الحسين بعبرةٍ</w:t>
      </w:r>
    </w:p>
    <w:p>
      <w:pPr>
        <w:pStyle w:val="BookText"/>
        <w:rPr/>
      </w:pPr>
      <w:r>
        <w:rPr>
          <w:rFonts w:ascii="Amiri" w:hAnsi="Amiri" w:eastAsia="Amiri" w:cs="Amiri"/>
          <w:color w:val="111111"/>
          <w:sz w:val="28"/>
          <w:sz w:val="28"/>
          <w:szCs w:val="28"/>
          <w:rtl w:val="true"/>
          <w:lang w:bidi="ar-SA"/>
        </w:rPr>
        <w:t>ترجي</w:t>
      </w:r>
    </w:p>
    <w:p>
      <w:pPr>
        <w:pStyle w:val="BookText"/>
        <w:rPr/>
      </w:pPr>
      <w:r>
        <w:rPr>
          <w:rFonts w:ascii="IRNazanin" w:hAnsi="IRNazanin" w:eastAsia="IRNazanin"/>
          <w:color w:val="111111"/>
          <w:sz w:val="28"/>
          <w:sz w:val="28"/>
          <w:szCs w:val="28"/>
          <w:rtl w:val="true"/>
          <w:lang w:bidi="fa-IR"/>
        </w:rPr>
        <w:t>الإله مع الثواب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لقد</w:t>
      </w:r>
    </w:p>
    <w:p>
      <w:pPr>
        <w:pStyle w:val="BookText"/>
        <w:rPr/>
      </w:pPr>
      <w:r>
        <w:rPr>
          <w:rFonts w:ascii="Amiri" w:hAnsi="Amiri" w:eastAsia="Amiri" w:cs="Amiri"/>
          <w:color w:val="111111"/>
          <w:sz w:val="28"/>
          <w:sz w:val="28"/>
          <w:szCs w:val="28"/>
          <w:rtl w:val="true"/>
          <w:lang w:bidi="ar-SA"/>
        </w:rPr>
        <w:t>سكن التراب</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استقلّ به الجناح </w:t>
      </w:r>
      <w:bookmarkStart w:id="19" w:name="pg14595_197048"/>
    </w:p>
    <w:p>
      <w:pPr>
        <w:pStyle w:val="BookText"/>
        <w:rPr/>
      </w:pPr>
      <w:bookmarkEnd w:id="19"/>
      <w:r>
        <w:rPr>
          <w:rFonts w:ascii="Amiri" w:hAnsi="Amiri" w:eastAsia="Amiri" w:cs="Amiri"/>
          <w:color w:val="111111"/>
          <w:sz w:val="28"/>
          <w:sz w:val="28"/>
          <w:szCs w:val="28"/>
          <w:rtl w:val="true"/>
          <w:lang w:bidi="ar-SA"/>
        </w:rPr>
        <w:t>فلم يطق</w:t>
      </w:r>
    </w:p>
    <w:p>
      <w:pPr>
        <w:pStyle w:val="BookText"/>
        <w:rPr/>
      </w:pPr>
      <w:r>
        <w:rPr>
          <w:rFonts w:ascii="Amiri" w:hAnsi="Amiri" w:eastAsia="Amiri" w:cs="Amiri"/>
          <w:color w:val="111111"/>
          <w:sz w:val="28"/>
          <w:sz w:val="28"/>
          <w:szCs w:val="28"/>
          <w:rtl w:val="true"/>
          <w:lang w:bidi="ar-SA"/>
        </w:rPr>
        <w:t>ردّ الجواب</w:t>
      </w:r>
    </w:p>
    <w:p>
      <w:pPr>
        <w:pStyle w:val="BookText"/>
        <w:rPr/>
      </w:pPr>
      <w:r>
        <w:rPr>
          <w:rFonts w:ascii="Amiri" w:hAnsi="Amiri" w:eastAsia="Amiri" w:cs="Amiri"/>
          <w:color w:val="111111"/>
          <w:sz w:val="28"/>
          <w:sz w:val="28"/>
          <w:szCs w:val="28"/>
          <w:rtl w:val="true"/>
          <w:lang w:bidi="ar-SA"/>
        </w:rPr>
        <w:t>فبكيتُ ممّا حلّ بي</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الدعاء المستجاب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فنعَته لأهل المدينة،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جاءتنا بسحرعبد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بأسرع أن جاءهم الخبر بقتل الحسين بن علي علیه السلام</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 w:name="__RefHeading___Toc1261788_1878427129"/>
      <w:bookmarkStart w:id="21" w:name="_Toc7"/>
      <w:bookmarkEnd w:id="20"/>
      <w:r>
        <w:rPr>
          <w:rtl w:val="true"/>
        </w:rPr>
        <w:t>الثاني</w:t>
      </w:r>
      <w:r>
        <w:rPr>
          <w:rtl w:val="true"/>
        </w:rPr>
        <w:t>:</w:t>
      </w:r>
      <w:bookmarkEnd w:id="21"/>
    </w:p>
    <w:p>
      <w:p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استُشهد سيّدي ومولاي الحسين علیه السلام وحجّ الناس من قابل، دخلتُ على عليّ بن الحسين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قد قرب الحجّ، فماذا تأمرني؟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على نيّتك وحج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فحججت، فبينما أنا أطوف بالكعبة وإذا أنا برجلٍ مقطوع اليدين ووجهه كقِطَع الليل المُظلم، وهو مُتعلّقٌ بأستار الكعبة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هذا البيت الحرام اغفر لي، وما احسبك تفعل ولو تشفّعتُ في سكّان سماواتك وأراضيك وجميع ما خلقت؛ لعِظَم جرمي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فشُغلتُ وشغل الناس عن الطواف، حتّى حفّ به الناس واجتمعنا عليه،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إبليس ما كان ينبغي لك أن تيأس من رحمة الله، فمَن أنت وما 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أنا أعرَفُ بنفسي وذنبي وما جنيت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تذكره لنا؟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كنت جمّالاً لأبي عبد الله الحسين علیه السلام لمّا خرج من المدينة إلى </w:t>
      </w:r>
    </w:p>
    <w:p>
      <w:pPr>
        <w:pStyle w:val="BookText"/>
        <w:rPr/>
      </w:pPr>
      <w:r>
        <w:rPr>
          <w:rFonts w:ascii="Amiri" w:hAnsi="Amiri" w:eastAsia="Amiri" w:cs="Amiri"/>
          <w:color w:val="111111"/>
          <w:sz w:val="28"/>
          <w:sz w:val="28"/>
          <w:szCs w:val="28"/>
          <w:rtl w:val="true"/>
          <w:lang w:bidi="ar-SA"/>
        </w:rPr>
        <w:t>العراق، وكنت أراه إذا أراد الوضوء للصلاة يضع سراويله عندي، فأرى تكّته تُغشي الأبصار بحسن إشرافها، وكنت أتمنّاها تكون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صرنا بكربلاء وقُتل الحُسين علیه السلام وهي معه،فدفنتُ نفسي في مكانٍ من الأرض، فلمّا جنّ الليل خرجتُ من مكاني، فرأيت في تلك المعركة نوراً لا ظلمة ونهاراً لا ليلاً، والقتلى مُطرّحين على وجه الأرض، فذكرت لحيني وشقاني التكّة،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لَأطلبنّ الحسين، وأرجو أن تكون التكّة في سرواله فآخذها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أزل أنظر في وجوه القتلى حتّى أتيتُ إلى الحسين، فوجدتُه مكبوباً على وجهه وهو جثّةٌ بلا رأس ونوره مشرق، مرمَّلٌ بدمائه والرياح سافيةٌ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سرواله كما كنت أراها، فدنوت منه وضربت بيدي إلى التكّة لِآخذها، فإذا هو قد عقدها عقداً كثيرة، فلم أزل أحلّها حتّى حللت عقدةً منها، فمدّ يده اليمنى وقبض على التكّة، فلم أقدر على أخذ يده عنها ولا أصل إليها، فدعتني النفس الملعونة إلى أن أطلب شيئاً أقطع به يده، فوجدت قطعة سيفٍ مطروح فأخذتها، واتكيت على يده ولم أزل أحزّها حتّى فصلتُها عن زنده، ثمّ نحيتها عن التكّة ومددت يدي لأحلّها، فمدّ يده اليسرى فقبض عليها، فلم أقدر على أخذها، فأخذت قطعة السيف ولم أزل أحزّها حتّى فصلتها عن التكّة، ومددت يدي إلى التكّة لآخذها، فإذا الأرض ترجف والسماء تهتزّ، وإذا بجلبةٍ عظيمةٍ وبكاءٍ ونداء، 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أبتاه، وا مقتولاه، وا ذبيحاه، </w:t>
      </w:r>
    </w:p>
    <w:p>
      <w:pPr>
        <w:pStyle w:val="BookText"/>
        <w:rPr/>
      </w:pPr>
      <w:r>
        <w:rPr>
          <w:rFonts w:ascii="Amiri" w:hAnsi="Amiri" w:eastAsia="Amiri" w:cs="Amiri"/>
          <w:color w:val="111111"/>
          <w:sz w:val="28"/>
          <w:sz w:val="28"/>
          <w:szCs w:val="28"/>
          <w:rtl w:val="true"/>
          <w:lang w:bidi="ar-SA"/>
        </w:rPr>
        <w:t>وا حسيناه، وا غريباه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قتلوك وما عرفوك، ومن شرب الماء منعوك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رأيت ذلك، صُعقت ورميت نفسي بين القتلى، وإذا بثلاثة نفر وامرأةٍ وحولهم خلائق وقوف، وقد امتلئت الأرض بصور الناس وأجنحة الملائكة، إذ بواحدٍ منهم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حسين، فداؤك جدّك وأبوك وأُمّك وأخوك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بالحسين قد جلس ورأسه على بدنه،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يا جدّاه يا رسول الله، ويا أبتاه يا أمير المؤمنين،ويا أُمّاه يا فاطمة الزهراء، ويا أخاه المقتول بالسمّ، عليكم 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بكى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جدّاه، قتلوا والله رجالنا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سلبوا والله 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نهبوا والله رحالنا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ذبحوا والله أطفالنا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يعزّ والله عليك أن ترى رحالنا، وما فعل الكفّار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هم جلسوا يبكون على ما أصابه، وفاطمة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أباه يا رسول الله، أما ترى ما فعلَت أُمّتك بولدي؟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أن آخذ من دم شيبه وأخضب به ناصيتي، وألقى الله؟عز؟ وأنا مختضبة بدم ولدي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 وأنا آخذ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فرأيتهم يأخذون من دم شيبه وتمسح به فاطمة ناصيتها، والنبيّ وعليّ والحسن يمسحون به نحورهم وصدورهم وأبدانهم إلى المرافق، وسمعت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فديتك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واللهِ علَيّ أن أراك مقطوع الرأس، مرمّل الجبينين، دامي النحر، مكبوباً على قفاك، قد كساك الذاري من الرمول، وأنت طريحٌ مقتولٌ مقطوع الكفّين،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يدك اليُمنى وثنّى باليسرى؟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جدّاه، كان معي جمّالٌ من المدينة، وكان يراني إذا وضعت سراويلي للوضوء فيتمنّى أن تكون تكّتي له، فما منعني أن أدفعها إليه إلا لعلمي أنّه صاحب </w:t>
      </w:r>
    </w:p>
    <w:p>
      <w:pPr>
        <w:pStyle w:val="BookText"/>
        <w:rPr/>
      </w:pPr>
      <w:r>
        <w:rPr>
          <w:rFonts w:ascii="Amiri" w:hAnsi="Amiri" w:eastAsia="Amiri" w:cs="Amiri"/>
          <w:color w:val="111111"/>
          <w:sz w:val="28"/>
          <w:sz w:val="28"/>
          <w:szCs w:val="28"/>
          <w:rtl w:val="true"/>
          <w:lang w:bidi="ar-SA"/>
        </w:rPr>
        <w:t>هذا الفعل، فلمّا قُتلت خرج يطلبني بين القتلى، فقد وجدني جثّةً بلا رأس، فتفقّد سراويلي فرأى التكّة وقد عقدتُها عقداً كثيرة، فضرب بيده إلى التكّة فخلّ عقدةً منها، فمددت يدي اليمنى فقبضت على التكّة، فطلب المعركة فوجد قطعة سيفٍ مكسور فقطع يميني، ثمّ حلّ عقدةً أُخرى، فقبضت على التكّة بيدي اليسرى كي لا يحلّها فتكشف عورتي، فحزّ يدي اليسرى، فلمّا أراد حلّ التكّة حسّ بك، فرمى نفسه بينالقتلى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 النبيّ كلام الحسين بكى بكاءً شديداً، وأتى إليّ بين القتلى إلى أن وقف نحوي،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 وما لك يا جمّال؟ تقطع يدين طالما قبّلهما جبرائيل وملائكة الله أجمعين، وتباركَت بهما أهل السماوات والأرضين؟ أما كفاكك ما صنع به الملاعين من الذلّ والهوان؟ هتكوا نساءه من بعد الخدور وانسدال الستور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الله وجهك يا جمّال في الدنيا والآخرة، وقطع الله يديك ورجليك، وجعلك في حزب مَن سفك دماءنا وتجرّأ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استتمّ دعاءَه صلی الله علیه وآله حتّى شُلّت يداي، وحسست بوجهي كأنّه أُلبس قطعاً من الليل مُظلماً، وبقيت على هذه الحالة، فجئت إلى هذا البيت أستشفع، وأنا اعلم أنّه لا يغفر لي أبداً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يبقَ في مكّة أحدٌ إلّا وسمع حديثه، وتقرّب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بلعنه، وكلٌّ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ما جنيت يا 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22" w:name="pg14595_197052"/>
    </w:p>
    <w:p>
      <w:pPr>
        <w:pStyle w:val="Heading4"/>
        <w:numPr>
          <w:ilvl w:val="3"/>
          <w:numId w:val="1"/>
        </w:numPr>
        <w:rPr/>
      </w:pPr>
      <w:bookmarkStart w:id="23" w:name="__RefHeading___Toc1261790_1878427129"/>
      <w:bookmarkStart w:id="24" w:name="_Toc8"/>
      <w:bookmarkEnd w:id="22"/>
      <w:bookmarkEnd w:id="23"/>
      <w:r>
        <w:rPr>
          <w:rtl w:val="true"/>
        </w:rPr>
        <w:t>الثالث</w:t>
      </w:r>
      <w:r>
        <w:rPr>
          <w:rtl w:val="true"/>
        </w:rPr>
        <w:t>:</w:t>
      </w:r>
      <w:bookmarkEnd w:id="24"/>
    </w:p>
    <w:p>
      <w:pPr>
        <w:pStyle w:val="BookText"/>
        <w:rPr/>
      </w:pPr>
      <w:r>
        <w:rPr>
          <w:rFonts w:ascii="Amiri" w:hAnsi="Amiri" w:eastAsia="Amiri" w:cs="Amiri"/>
          <w:color w:val="111111"/>
          <w:sz w:val="28"/>
          <w:sz w:val="28"/>
          <w:szCs w:val="28"/>
          <w:rtl w:val="true"/>
          <w:lang w:bidi="ar-SA"/>
        </w:rPr>
        <w:t>حُكي عن رجلٍ 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زارعاً على نهر العلقميّ بعد ارتحال عسكر بني أُميّة، فرأيت عجائب لا أقدر أحكي إلّا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هبّت الريح تمرّ علَيّ نفحاتٌ كنفحات المسك والعنبر، وإذا سكنَت أرى ما تنزل من السماء إلى الأرض ويرقى من الأرض إلى السماء مثلها، وأنا مفردٌ مع عيالي، ولا أرى أحداًأسأله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غروب الشمس يُقبل أسدٌ من القبلة، فأُولّي عنه إلى منزلي، فإذا أصبح الصباح وطلعَت الشمس وذهبَت من منزلي أراه مستقبل القبلة ذاهباً،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خوارج قد خرجوا على عُبيد الله بن زياد فأمر بقتلهم، وأرى منهم ما لم أره من سائر القتلى، فوَاللهِ هذه الليلة لَأبدأ من المساهرة لِأُبصر هذا الأسد يأكل من هذه الجثث أم لا؟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صار غروب الشمس وإذا به أقبل، فحقّقتُه وإذا هو هائل المنظر، فارتعدتُ منه، وخطر ببالي إن كان مراده لحوم بني آدم فهو يقصدني، وأنا أُحاكي بهذا فمثلتُه وهو يتخطّى القتلى حتّى وقف على جسدٍ كأنّه الشمس إذا طلعَت، فبرك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 وإذا به يمرّغ وجهه عليه، وهو يهمهم ويدمدم،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ما هذا إلّا أُعجوبة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أحرسه حتّى اعتكر الظلام، وإذا بشموع مُعلّقة ملأت الأرض، وإذا ببكاءٍ ونحيبٍ ولطمٍ مفجع، فقصدت تلك الأصوات فإذا هي تحت الأرض، ففهمت من ناعٍ </w:t>
      </w:r>
      <w:bookmarkStart w:id="25" w:name="pg14595_197053"/>
    </w:p>
    <w:p>
      <w:pPr>
        <w:pStyle w:val="BookText"/>
        <w:rPr/>
      </w:pPr>
      <w:bookmarkEnd w:id="25"/>
      <w:r>
        <w:rPr>
          <w:rFonts w:ascii="Amiri" w:hAnsi="Amiri" w:eastAsia="Amiri" w:cs="Amiri"/>
          <w:color w:val="111111"/>
          <w:sz w:val="28"/>
          <w:sz w:val="28"/>
          <w:szCs w:val="28"/>
          <w:rtl w:val="true"/>
          <w:lang w:bidi="ar-SA"/>
        </w:rPr>
        <w:t>فيهم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حسيناه، وا إماماه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فاقشعرّ جلدي، فقربت من الباكي وأقسمت عليه بالله وبرسوله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نساء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شأنكنّ؟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وليلةٍ هذا عزاؤنا على الحسين الذبيح العطشان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الذي يجلس عنده الأسد؟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أتعرف هذا الأسد؟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ودموعي تجري على خدّي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1261792_1878427129"/>
      <w:bookmarkStart w:id="27" w:name="_Toc9"/>
      <w:bookmarkEnd w:id="26"/>
      <w:r>
        <w:rPr>
          <w:rtl w:val="true"/>
        </w:rPr>
        <w:t>الرابع</w:t>
      </w:r>
      <w:r>
        <w:rPr>
          <w:rtl w:val="true"/>
        </w:rPr>
        <w:t>:</w:t>
      </w:r>
      <w:bookmarkEnd w:id="2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أبي مخنف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الطرمّاح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واقعة كربلاء، وقد وقع فيّ ضرباتٌ وطعناتٌ فأثخنَتني بالجراح، فلو حلفتُ لَحلفت صادقاً أنّي كنتُ نائماً إذ رأيت عشرة فوارس قد أقبلوا وعليهم ثيابٌ بيضٌ تفوح منهم رائحة المسك،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هذا عُبيد الله بن زياد قد أقبل لطمّ جسد الحسين علیه السلام ، فرأيتهم حتّى نزلوا على القتلى، ثمّ إنّ رجلاً منهم تقدّم إلى جسد الحسين علیه السلام فجلس قريباً منه، ومدّ يده إلى نحو الكوفة، وإذا برأس الحسين علیه السلام أقبل من نحو الكوفة، فركّبه على الجسد فعاد كما كان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هو رسول الله صلی الله علیه وآله،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ولدي، قتلوك؟ أتراهم ما عرفوك؟ ومن شرب الماء منعوك؟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التفت إلى مَن كان معه </w:t>
      </w:r>
      <w:bookmarkStart w:id="28" w:name="pg14595_197054"/>
    </w:p>
    <w:p>
      <w:pPr>
        <w:pStyle w:val="BookText"/>
        <w:rPr/>
      </w:pPr>
      <w:bookmarkEnd w:id="28"/>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أبي آدم، ويا أبي نوح، ويا أبي إبراهيم، ويا أخي موسى، ويا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ما صنعَت أُمّتي بولدي من بعدي؟ لا أنالهم الله شفاعتي يوم القيامة</w:t>
      </w:r>
      <w:r>
        <w:rPr>
          <w:rFonts w:eastAsia="Amiri" w:cs="Amiri" w:ascii="Amiri" w:hAnsi="Amiri"/>
          <w:color w:val="111111"/>
          <w:sz w:val="28"/>
          <w:szCs w:val="28"/>
          <w:rtl w:val="true"/>
          <w:lang w:bidi="ar-SA"/>
        </w:rPr>
        <w:t>»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1261794_1878427129"/>
      <w:bookmarkStart w:id="30" w:name="_Toc10"/>
      <w:bookmarkEnd w:id="29"/>
      <w:r>
        <w:rPr>
          <w:rtl w:val="true"/>
        </w:rPr>
        <w:t>الخامس</w:t>
      </w:r>
      <w:r>
        <w:rPr>
          <w:rtl w:val="true"/>
        </w:rPr>
        <w:t>:</w:t>
      </w:r>
      <w:bookmarkEnd w:id="3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 عن رجلٍ كوفيّ حدّاد،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العسكر من الكوفة لحرب الحسين بن عليّ علیه السلام، جمعتُ حديداً عندي وأخذت آلتي وسِرتُ معهم، فلمّا وصلوا وطنبوا خيمهم بنيت خيمة، وصرت أعمل أوتاداً للخيم وسككاً ومرابط للخيل وأسنّةًللرماح، وما اعوجّ من سنان أو خنجر أو سيف كنت بكلّ ذلك بصيراً، فصار رزقي كثيراً وشاع ذكري بينهم، حتّى أتى الحسين مع عسكره، فارتحلنا إلى كربلاء وخيّمنا على شاطئ العلقمي، وقام القتال فيما بينهم، وحموا الماء عليه وقتلوه وأنصاره وبنيه، وكان مدّة إقامتنا وارتحالنا تسعة عشر يوماً، فرجعت غنيّاً إلى منزلي والسبايا معنا، فعُرضَت على عُبيد الله فأمر أن يشهّروهم إلى يزيد إلى الشام، فلبثتُ في منزلي أيّاماً قلائل، وإذا أنا ذات ليلةٍ راقد على فراشي، فرأيت طيفاً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القيامة قامت، والناس يموجون على الأرض كالجراد إذ فقدَت دليلها، وكلّهم دالعٌ لسانه على صدره من شدّة الظمأ، وأنا أعتقد أنّ فيهم أعظم منّي عطشاً؛ لأنّه كَلَّ سمعي وبصري من شدّته، هذا غير حرارة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الشمس تغلي منها دماغي، والأرض تغلي كأنّها القير إذ أُشعل تحته نار، فخِلتُ أنّ رجلَيّ قد تقلّعت قدماها، فوَاللهِ العظيم لو أنّي خُيّرت بين عطشي وتقطيع لحمي حتّى يسيل دمي لأشربه، لَرأيت شربه خيراً من عطشي، فبينما أنا في العذاب الأليم والبلاء العميم إذ أنا برجلٍ قد عمّ الموقف نوره وابتهج الكون بسروره راكبٌ على فرس، وهو ذو شيبة، قد حفّت به أُلوفٌ من كلّ نبيٍّ ووصيٍّ وصدّيقٍ وشهيدٍ وصالح، فمرّ كأنّه ريحٌ أو سيران فلك، فمرّت ساعةٌ وإذا أنا بفارسٍ على جوادٍ أغرّ، له وجهٌ كتمام القمر، تحت ركابه أُلوف، إن أمر ائتمروا وإن زجر انزجروا، فاقشعرّت الأجسام من لفتاته وارتعدت الفرائص من خطواته، فتأسّفت عن الأوّل ما سألتُ عنه خِيفةً من هذا، وإذا به قد قام في ركابه وأشار إلى أصحابه، وسمعتُ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بأحدهم قابضٌ بعضدي كلُبّة حديدٍ خارجةٍ من النار، فمضى بي إليه، فخِلتُ كتفي اليمنى قد انقلعَت، فسألتُه الخفّةفزادني ثقلاً،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بمَن أمّرك علَيّ، مَن تكون؟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من ملائكة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حوله؟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النبيّون والصدّيقون والشهداء والصالحون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 فعلتُ حتّى أمرك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يرجع الأمر، وحالك حال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فحقّقتُ النظر وإذا بعمر بن سعد أمير العسكر وقومٍ لم أعرفهم، وإذا بعنقه سلسلةٌ من حديد، والنار خارجةٌ من عينيه وأُذنيه، فأيقنتُ بالهلاك، وباقي القوم منهم مغلَّلٌ ومنهم مقيَّدٌ ومنهم مقهورٌ بعضده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مثلي، فبينما نحن نسير وإذا برسول الله الّذي وصفه الملك جالسٌ على كرسيّ عالٍ يزهو، أظنّه من اللؤلؤ، ورجُلَين ذي شيبتين بهيّتين عن يمينه، فسألتُ الملك عن الرجلين،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ونوح </w:t>
      </w:r>
      <w:r>
        <w:rPr>
          <w:rFonts w:eastAsia="Amiri" w:cs="Amiri" w:ascii="Amiri" w:hAnsi="Amiri"/>
          <w:color w:val="111111"/>
          <w:sz w:val="28"/>
          <w:szCs w:val="28"/>
          <w:rtl w:val="true"/>
          <w:lang w:bidi="ar-SA"/>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برسول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صنعتَ 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تركتُ أحداً من قاتلي الحسين إلّا وأيتُ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بأنّي لم أكن منهم، ورُدّ إليّ عقلي، وإذا برسول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فقدَّموهم إليه، وجعل يسألهم ويبكي، ويبكي كلُّ مَن في الموقف لبكائه؛ لأنّه يقول للرجل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صنعتَ بطفّ كربلاء بولدي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 حميتُ الماء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وطأت صدره بفرسي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ضربتُ ولده العليل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رسول الله صلی الله علیه وآله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ولداه، وا قلّة ناصراه، وا حُسيناه، وا عليّاه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صدر عليكم بعدي أهل بيتي؟ انظر ياأبي يا آدم، انظر يا أخي يا نوح، كيف أخلفوني في ذرّيّتي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فبكوا حتّى ارتجّ المحشر، فأمر بهم زبانية جهنّم يجرّونهم أوّلاً فأوّلاً إلى النار، وإذا بهم قد أتوا برجل، فسأله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أنت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سيّدي، لكنّي ما عملت شيئاً إلّا عموداً لخيمة الحُصين بن نمير؛ لأنّه انكسر من ريحٍ عاصف، فوصلتُه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صلی الله علیه وآله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كثّرتَ السواد على ولدي، خُذوه </w:t>
      </w:r>
    </w:p>
    <w:p>
      <w:pPr>
        <w:pStyle w:val="BookText"/>
        <w:rPr/>
      </w:pPr>
      <w:r>
        <w:rPr>
          <w:rFonts w:ascii="Amiri" w:hAnsi="Amiri" w:eastAsia="Amiri" w:cs="Amiri"/>
          <w:color w:val="111111"/>
          <w:sz w:val="28"/>
          <w:sz w:val="28"/>
          <w:szCs w:val="28"/>
          <w:rtl w:val="true"/>
          <w:lang w:bidi="ar-SA"/>
        </w:rPr>
        <w:t>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ولرسوله ووصيّه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فأيقنتُ بالهلاك، فأمر بي فقدّموني، فاستخبرني فأخبرته، فأمر بي إلى النار، فلمّا سحبوني إلّا وانتبهت، وحكيتُ لكلّ مَن 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يبس لسانه ومات نصفه، وتبرّأ كلّ مَن يحبّه، ومات فقيراً، لا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أعانوا عسكر المخالفين بأيّ نوعٍ من أنواع الإعانة، ولو بالتفرّج وتكثير السواد، نالوا جزاءهم في هذه الدنيا قبل الآخرة، منهم المغيرة بن الحارث، إذ جاؤوا به إلى المختار، فقال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أعرف هذا الرجل، أوَلستَ المغيرة بن الحارث الّذي يصنع الرماح والسيوف؟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أيّها الأمير، أعطني الأمان أيّها الأمير، وإنّي لَتائبٌ من عملي القبيح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لَأُعطينّك أماناً وتوبةً لا تقوى بعدها على أن تفعل مثل هذا الفعل في الدنيا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فضربوا يديه ورجليه بالمسامير، وسمّروه إلى الأرض تسميراً، وأضرموا فيه النار فاحترق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بالحرفيّين الّذين خرجوا مع العسكر، فبُقرَت بطونهم في بيوتهم وعلّقوهم، ثمّ أمر بكلّ مَن أعطى آجر دابّته أو دفع زاداً أو راحلةً، فصنع شبكةً من قضبان الحديد فشبّكوهم فيها، وصبّوا عليهم الجصّ، وأمر بزهاء </w:t>
      </w:r>
      <w:bookmarkStart w:id="31" w:name="pg14595_197058"/>
    </w:p>
    <w:p>
      <w:pPr>
        <w:pStyle w:val="BookText"/>
        <w:rPr/>
      </w:pPr>
      <w:bookmarkEnd w:id="31"/>
      <w:r>
        <w:rPr>
          <w:rFonts w:ascii="Amiri" w:hAnsi="Amiri" w:eastAsia="Amiri" w:cs="Amiri"/>
          <w:color w:val="111111"/>
          <w:sz w:val="28"/>
          <w:sz w:val="28"/>
          <w:szCs w:val="28"/>
          <w:rtl w:val="true"/>
          <w:lang w:bidi="ar-SA"/>
        </w:rPr>
        <w:t>ألفين شخص ممّن خرج للتفرّج في كربلاء، فأذابوا الرصاص وصبّوه في حلوقهم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جاؤوا بقادر بن عبد العزّى الكندي، قال له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شوقي لك أيّها الملعون، أوَلستَ أنت الّذي طرت بخبر فتح عمر بن سعد إلى الكوفة، وأخذت على ذلك ألف دينار؟ فسكت قادر ولم يردّ جواباً، فقال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تردّ أيّها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أردّ وأنت صادقٌ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تلك الدنانير؟ رُدّها علَيّ لأُخلي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جمعتُ دنانير غيرها أدفعها لك مع تلك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قادر وجاء بما جمعه من مال، فقال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زيّنوه، وأحملوا معه المشاعر، وطوفوا به في الليل في الكوفة ليخبر أهل الكوفة بفتحنا وظفرنا بقتلة الإمام الحسين</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261796_1878427129"/>
      <w:bookmarkStart w:id="33" w:name="_Toc11"/>
      <w:bookmarkEnd w:id="32"/>
      <w:r>
        <w:rPr>
          <w:rtl w:val="true"/>
        </w:rPr>
        <w:t>السادس</w:t>
      </w:r>
      <w:r>
        <w:rPr>
          <w:rtl w:val="true"/>
        </w:rPr>
        <w:t>:</w:t>
      </w:r>
      <w:bookmarkEnd w:id="3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السيّد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رياح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رجلاً مكفوفاً قد شهد قتل الحسين علیه السلام ، فسُئل عن ذهاب بصره،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شهدت قتله عاشر عشرة، غير أنّي لم أضرب ولم أرمِ، فلمّا قُتل علیه السلام رجعت إلى منزلي وصلّيت العشاء الأخيرة ونمت، فأتاني آتٍ في منامي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رسول الله صلی الله علیه وآله، فإنّه يدعوك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وله؟ فأخذ بتلبيبي وجرّني إليه، فإذا النبيّ صلی الله علیه وآله جالسٌ في صحراء، حاسر عن ذراعيه آخذبحربة، وملكٌ قائمٌ بين يديه وفي يده سيفٌ من نار، فقتل أصحابي التسعة، فكلّما ضرب ضربةً </w:t>
      </w:r>
      <w:bookmarkStart w:id="34" w:name="pg14595_197059"/>
    </w:p>
    <w:p>
      <w:pPr>
        <w:pStyle w:val="BookText"/>
        <w:rPr/>
      </w:pPr>
      <w:bookmarkEnd w:id="34"/>
      <w:r>
        <w:rPr>
          <w:rFonts w:ascii="IRNazanin" w:hAnsi="IRNazanin" w:eastAsia="IRNazanin"/>
          <w:color w:val="111111"/>
          <w:sz w:val="28"/>
          <w:sz w:val="28"/>
          <w:szCs w:val="28"/>
          <w:rtl w:val="true"/>
          <w:lang w:bidi="fa-IR"/>
        </w:rPr>
        <w:t>التهبت أنفسهم ناراً، فدنوت منه وجثوت بين يديه،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يردّ علَيّ، ومكث طويلاً، ثمّ رفع رأسه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عدوّ الله، انتهكتَ حرمتي، وقتلت عترتي، ولم ترعَ حقّي، وفعلت ما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رسول الله ما ضربتُ بسيفٍ ولا طعنت برمح ولا رميت 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ولكنّك كثّرت السواد، ادنُ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فدنوتُ منه، فإذا طستٌ مملوٌّ دماً،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دم ولدي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فكحّلني من ذلك الدم، فانتبهتُ حتّى الساعة لا أُبصر شيئاً </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1261798_1878427129"/>
      <w:bookmarkStart w:id="36" w:name="_Toc12"/>
      <w:bookmarkEnd w:id="35"/>
      <w:r>
        <w:rPr>
          <w:rtl w:val="true"/>
        </w:rPr>
        <w:t>السابع</w:t>
      </w:r>
      <w:r>
        <w:rPr>
          <w:rtl w:val="true"/>
        </w:rPr>
        <w:t>:</w:t>
      </w:r>
      <w:bookmarkEnd w:id="3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الحُصين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شيخاً مكفوف البصر، فسألتُه عن السبب،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مِن أهل الكوفة، وقد رأيتُ رسول الله صلی الله علیه وآله في المنام وبين يدَيه طشتٌ فيه دمٌ عظيمٌ من دم الحسين علیه السلام ، وأهل الكوفة كلّهم يُعرَضون عليه فيلطّخهم بالدم، دم الحسين علیه السلام ، حتّى انتهيتُ إليه وعُرضتُ عليه،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ضربتُ بسيفٍ ولا رميت بسهمٍ ولا كثّرت السواد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ألستَ مِن أهل الكوفة؟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لا نصرتَ ولدي؟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لا أجبتَ دعوته؟ ولكنّك هويت قتلة الحسين، وكنتَ من حزب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النبيّ </w:t>
      </w:r>
      <w:bookmarkStart w:id="37" w:name="pg14595_197060"/>
    </w:p>
    <w:p>
      <w:pPr>
        <w:pStyle w:val="BookText"/>
        <w:rPr/>
      </w:pPr>
      <w:bookmarkEnd w:id="37"/>
      <w:r>
        <w:rPr>
          <w:rFonts w:ascii="Amiri" w:hAnsi="Amiri" w:eastAsia="Amiri" w:cs="Amiri"/>
          <w:color w:val="111111"/>
          <w:sz w:val="28"/>
          <w:sz w:val="28"/>
          <w:szCs w:val="28"/>
          <w:rtl w:val="true"/>
          <w:lang w:bidi="ar-SA"/>
        </w:rPr>
        <w:t xml:space="preserve">أومى إليّ بإصبعه فأصبحتُ أعمى، فوَاللهِ ما يسرّني أن يكون لي حُمر النعيم، ووددتُ أن أكون شهيداً بين يدي الحسين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1261800_1878427129"/>
      <w:bookmarkStart w:id="39" w:name="_Toc13"/>
      <w:bookmarkEnd w:id="38"/>
      <w:r>
        <w:rPr>
          <w:rtl w:val="true"/>
        </w:rPr>
        <w:t>الثامن</w:t>
      </w:r>
      <w:r>
        <w:rPr>
          <w:rtl w:val="true"/>
        </w:rPr>
        <w:t>:</w:t>
      </w:r>
      <w:bookmarkEnd w:id="3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 أنّ من الشيعة المحبّين كان أبوه ممّن يُقيم العزاء على سيّد الشهداء وينظم الشعر في الرثاء، نقل في كتابٍ 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إبان شبابي قبل البلوغ مواظباً على حضور مجالس العزاء لاستماع مصائب سيّد الشهداء، وكنت ملتزماً بإقامة المأتم، فرأيتُ ليلةً في ما يرى النائم أنّي مررتُ ببستانٍ غايةٍ في النظافة والجمال، تظلّله أغصان الأشجار الوارفة بأنواعها، وتتدلّى منها ألوان الثمار الطاهرة، وأنا أسير في تلك البستان فرحاً مسروراً محبوراً في غفلةٍ عن مكان البستان وصاحبها، إذ لم أعرف أين كانت؟ ولا لمن كانت؟ فجأةً رأيتُ إمرأةً وضيئةً وفي يدها ملابس مخضّبة بالدم، وهي تغسلها وتتنفّس الصعداء، كأنّها تنفّس عن النيران المشتعلة في كبدها، وهي تنظر إلى السماء ودموعها تنهمر كأنّها المطر على وجهها، فسمعتُها تستغيث إلى الله بقلبٍ حزينٍ وتشكو إليه، فرأيتُ الماء تحوّل كأنّه دمٌ عبيطٌ يجري في تلك الأنهار،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لو رأتك هذه المرأة وأنت في هذه البستان، خصوصاً إذا كانت هي صاحبة البستان؟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فاختفيت وراء شجرة، فسمعتها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تسمّيتَ لهم يا ولدي؟ عساهم ما عرفوك، ومن الماء منعوك، فلذلك قتلوك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فلمّاأتمّت كلامها سمعتُ صوتاً أجابها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أأترك سنّة جدّي رسول الله والأنبياء من قبله؟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فرأيتُه واقفاً في الجانب الشرقيّ من البستان، وعليه جبّة خزّ، والدماء متجمّدة على حلقه ونحره، ولحيته مخضّبة بالدم،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جدّي محمّد المصطفى، وأبي عليّ المرتضى، وأُمّي فاطمة الزهراء، وجدّتي خديجة الكبرى، وأخي الحسن المجتبى، فلم يسمعوا منّي ولم يراجعوا أنفسهم، ولم يعرفوا قدري وتنكّروا لمقامي ومنزلتي، وأبوا إلّا أن يقتلوني، وهشّموا بسنابك خيلهم عظامي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سمعتُ منه هذا الكلام قفّ شعري وفزعت،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أعرف هذه المرأة وهذا الشابّ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فقصدتُ المرأة المظلومة، لأنّها كانت أقرب إليّ، فسلّمتُ عليها فردّت علَيّ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عليكِ بالله، مَن أنتِ؟ ومَن هذا الشاب المظلوم؟ فبكت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سيّد هذه الأُمّة فاطمة الزهراء، وهذا الشابّ ابني الحسين، الّذي قتله أشقياء هذه الأُمّة، استفردوا به مِن بعدنا فقتلوه بطفّ كربلاء مسلوب العمامة والرداء منزوع الخاتم والحذاء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رفعَت صوتها بالبكاء، فخرجَت من بين الأشجار نساءٌ كثير كأنّها البدور الساطعة، وأحطن بالسيّدة فاطمة الزهراء، يلطمن الخدود وينشرن الشعور ويشققن الجيوب، وينادين بالويل والثبور وينُحْن </w:t>
      </w:r>
    </w:p>
    <w:p>
      <w:pPr>
        <w:pStyle w:val="BookText"/>
        <w:rPr/>
      </w:pPr>
      <w:r>
        <w:rPr>
          <w:rFonts w:ascii="Amiri" w:hAnsi="Amiri" w:eastAsia="Amiri" w:cs="Amiri"/>
          <w:color w:val="111111"/>
          <w:sz w:val="28"/>
          <w:sz w:val="28"/>
          <w:szCs w:val="28"/>
          <w:rtl w:val="true"/>
          <w:lang w:bidi="ar-SA"/>
        </w:rPr>
        <w:t>ويندبن ويبكين، فعلى الضجيج وارتفعت الصيحات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فسارعتُ إلى سيّدتي فاطمة الزهراء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مَن هؤلاء النسوة الباكيات النادبات وللشعور ناشرات؟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 الحسين، أُمّ كلثوم وسكينة ورقيّة والرباب وشاه زنان، يبكين الحسين ويندبنه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إنّ أبي كان يرثي ولدكِ الحسين، وقد مات، فما هو حاله الآن؟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قصره محاذي لقصرنا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فأنشدتُها بعض شعره،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أنا أُحبّ أن أرثيكم، ولكن لا أقدر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فلقّنَتني هذه الأبيات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بنت</w:t>
      </w:r>
    </w:p>
    <w:p>
      <w:pPr>
        <w:pStyle w:val="BookText"/>
        <w:rPr/>
      </w:pPr>
      <w:r>
        <w:rPr>
          <w:rFonts w:ascii="Amiri" w:hAnsi="Amiri" w:eastAsia="Amiri" w:cs="Amiri"/>
          <w:color w:val="111111"/>
          <w:sz w:val="28"/>
          <w:sz w:val="28"/>
          <w:szCs w:val="28"/>
          <w:rtl w:val="true"/>
          <w:lang w:bidi="ar-SA"/>
        </w:rPr>
        <w:t>النبيّ رسولِ الله فاطمةٌ</w:t>
      </w:r>
    </w:p>
    <w:p>
      <w:pPr>
        <w:pStyle w:val="BookText"/>
        <w:rPr/>
      </w:pPr>
      <w:r>
        <w:rPr>
          <w:rFonts w:ascii="IRNazanin" w:hAnsi="IRNazanin" w:eastAsia="IRNazanin"/>
          <w:color w:val="111111"/>
          <w:sz w:val="28"/>
          <w:sz w:val="28"/>
          <w:szCs w:val="28"/>
          <w:rtl w:val="true"/>
          <w:lang w:bidi="fa-IR"/>
        </w:rPr>
        <w:t>بکت، ألا وا حسيناه آه وا ولدي</w:t>
      </w:r>
    </w:p>
    <w:p>
      <w:pPr>
        <w:pStyle w:val="BookText"/>
        <w:rPr/>
      </w:pPr>
      <w:r>
        <w:rPr>
          <w:rFonts w:ascii="Amiri" w:hAnsi="Amiri" w:eastAsia="Amiri" w:cs="Amiri"/>
          <w:color w:val="111111"/>
          <w:sz w:val="28"/>
          <w:sz w:val="28"/>
          <w:szCs w:val="28"/>
          <w:rtl w:val="true"/>
          <w:lang w:bidi="ar-SA"/>
        </w:rPr>
        <w:t>ربّيتُه</w:t>
      </w:r>
    </w:p>
    <w:p>
      <w:pPr>
        <w:pStyle w:val="BookText"/>
        <w:rPr/>
      </w:pPr>
      <w:r>
        <w:rPr>
          <w:rFonts w:ascii="Amiri" w:hAnsi="Amiri" w:eastAsia="Amiri" w:cs="Amiri"/>
          <w:color w:val="111111"/>
          <w:sz w:val="28"/>
          <w:sz w:val="28"/>
          <w:szCs w:val="28"/>
          <w:rtl w:val="true"/>
          <w:lang w:bidi="ar-SA"/>
        </w:rPr>
        <w:t>وهجرت الغمض ساهرةً</w:t>
      </w:r>
    </w:p>
    <w:p>
      <w:pPr>
        <w:pStyle w:val="BookText"/>
        <w:rPr/>
      </w:pPr>
      <w:r>
        <w:rPr>
          <w:rFonts w:ascii="IRNazanin" w:hAnsi="IRNazanin" w:eastAsia="IRNazanin"/>
          <w:color w:val="111111"/>
          <w:sz w:val="28"/>
          <w:sz w:val="28"/>
          <w:szCs w:val="28"/>
          <w:rtl w:val="true"/>
          <w:lang w:bidi="fa-IR"/>
        </w:rPr>
        <w:t>فراح عنّي وخلّ النار في کبدي</w:t>
      </w:r>
    </w:p>
    <w:p>
      <w:pPr>
        <w:pStyle w:val="BookText"/>
        <w:rPr/>
      </w:pPr>
      <w:r>
        <w:rPr>
          <w:rFonts w:ascii="IRNazanin" w:hAnsi="IRNazanin" w:eastAsia="IRNazanin"/>
          <w:color w:val="111111"/>
          <w:sz w:val="28"/>
          <w:sz w:val="28"/>
          <w:szCs w:val="28"/>
          <w:rtl w:val="true"/>
          <w:lang w:bidi="fa-IR"/>
        </w:rPr>
        <w:t>لم</w:t>
      </w:r>
    </w:p>
    <w:p>
      <w:pPr>
        <w:pStyle w:val="BookText"/>
        <w:rPr/>
      </w:pPr>
      <w:r>
        <w:rPr>
          <w:rFonts w:ascii="Amiri" w:hAnsi="Amiri" w:eastAsia="Amiri" w:cs="Amiri"/>
          <w:color w:val="111111"/>
          <w:sz w:val="28"/>
          <w:sz w:val="28"/>
          <w:szCs w:val="28"/>
          <w:rtl w:val="true"/>
          <w:lang w:bidi="ar-SA"/>
        </w:rPr>
        <w:t>أدرِ شمراً بحدّ السيف يذبحه</w:t>
      </w:r>
    </w:p>
    <w:p>
      <w:pPr>
        <w:pStyle w:val="BookText"/>
        <w:rPr/>
      </w:pPr>
      <w:r>
        <w:rPr>
          <w:rFonts w:ascii="IRNazanin" w:hAnsi="IRNazanin" w:eastAsia="IRNazanin"/>
          <w:color w:val="111111"/>
          <w:sz w:val="28"/>
          <w:sz w:val="28"/>
          <w:szCs w:val="28"/>
          <w:rtl w:val="true"/>
          <w:lang w:bidi="fa-IR"/>
        </w:rPr>
        <w:t>بارض الطفوف علی</w:t>
      </w:r>
    </w:p>
    <w:p>
      <w:pPr>
        <w:pStyle w:val="BookText"/>
        <w:rPr/>
      </w:pPr>
      <w:r>
        <w:rPr>
          <w:rFonts w:ascii="IRNazanin" w:hAnsi="IRNazanin" w:eastAsia="IRNazanin"/>
          <w:color w:val="111111"/>
          <w:sz w:val="28"/>
          <w:sz w:val="28"/>
          <w:szCs w:val="28"/>
          <w:rtl w:val="true"/>
          <w:lang w:bidi="fa-IR"/>
        </w:rPr>
        <w:t>الرمضاء في کمدي</w:t>
      </w:r>
    </w:p>
    <w:p>
      <w:pPr>
        <w:pStyle w:val="BookText"/>
        <w:rPr/>
      </w:pPr>
      <w:r>
        <w:rPr>
          <w:rFonts w:ascii="Amiri" w:hAnsi="Amiri" w:eastAsia="Amiri" w:cs="Amiri"/>
          <w:color w:val="111111"/>
          <w:sz w:val="28"/>
          <w:sz w:val="28"/>
          <w:szCs w:val="28"/>
          <w:rtl w:val="true"/>
          <w:lang w:bidi="ar-SA"/>
        </w:rPr>
        <w:t>حسين ضاقت عليك الأرض أجمعها</w:t>
      </w:r>
    </w:p>
    <w:p>
      <w:pPr>
        <w:pStyle w:val="BookText"/>
        <w:rPr/>
      </w:pPr>
      <w:r>
        <w:rPr>
          <w:rFonts w:ascii="IRNazanin" w:hAnsi="IRNazanin" w:eastAsia="IRNazanin"/>
          <w:color w:val="111111"/>
          <w:sz w:val="28"/>
          <w:sz w:val="28"/>
          <w:szCs w:val="28"/>
          <w:rtl w:val="true"/>
          <w:lang w:bidi="fa-IR"/>
        </w:rPr>
        <w:t>وجئتَ إلی کربلاء للذبح يا سندي</w:t>
      </w:r>
    </w:p>
    <w:p>
      <w:pPr>
        <w:pStyle w:val="BookText"/>
        <w:rPr/>
      </w:pPr>
      <w:r>
        <w:rPr>
          <w:rFonts w:ascii="Amiri" w:hAnsi="Amiri" w:eastAsia="Amiri" w:cs="Amiri"/>
          <w:color w:val="111111"/>
          <w:sz w:val="28"/>
          <w:sz w:val="28"/>
          <w:szCs w:val="28"/>
          <w:rtl w:val="true"/>
          <w:lang w:bidi="ar-SA"/>
        </w:rPr>
        <w:t>يا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ليتني کان شمر الرجس يذبحني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ويترك السبط حيّاً ذاك مقتصدي </w:t>
      </w:r>
      <w:bookmarkStart w:id="40" w:name="pg14595_197064"/>
    </w:p>
    <w:p>
      <w:pPr>
        <w:pStyle w:val="Heading2"/>
        <w:numPr>
          <w:ilvl w:val="1"/>
          <w:numId w:val="1"/>
        </w:numPr>
        <w:rPr/>
      </w:pPr>
      <w:bookmarkStart w:id="41" w:name="__RefHeading___Toc1261802_1878427129"/>
      <w:bookmarkStart w:id="42" w:name="_Toc14"/>
      <w:bookmarkEnd w:id="40"/>
      <w:bookmarkEnd w:id="41"/>
      <w:r>
        <w:rPr>
          <w:rtl w:val="true"/>
        </w:rPr>
        <w:t xml:space="preserve">المجلس الحادي عشر </w:t>
      </w:r>
      <w:r>
        <w:rPr>
          <w:rtl w:val="true"/>
        </w:rPr>
        <w:t xml:space="preserve">: </w:t>
      </w:r>
      <w:r>
        <w:rPr>
          <w:rtl w:val="true"/>
        </w:rPr>
        <w:t>في خروج أهل البيت من كربلاء وورودهم مع الرؤوس إلى الكوفة</w:t>
      </w:r>
      <w:bookmarkEnd w:id="42"/>
    </w:p>
    <w:p>
      <w:pPr>
        <w:pStyle w:val="Heading3"/>
        <w:numPr>
          <w:ilvl w:val="2"/>
          <w:numId w:val="1"/>
        </w:numPr>
        <w:rPr/>
      </w:pPr>
      <w:bookmarkStart w:id="43" w:name="__RefHeading___Toc1261804_1878427129"/>
      <w:bookmarkStart w:id="44" w:name="_Toc15"/>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عمر بن سعدٍ بعث برأس الحسين علیه السلام في ذلك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خولي بن يزيد الأصبحي وحميد بن مسلم الأزدي إلى عُبيد الله بن زياد </w:t>
      </w:r>
      <w:r>
        <w:rPr>
          <w:rFonts w:eastAsia="IRNazanin" w:cs="IRNazanin"/>
          <w:color w:val="111111"/>
          <w:sz w:val="28"/>
          <w:szCs w:val="28"/>
          <w:rtl w:val="true"/>
          <w:lang w:bidi="fa-IR"/>
        </w:rPr>
        <w:t>(</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أمر برؤوس الباقين من أهل بيته وأصحابه فقُطعت </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أنّه أمر برؤوس الباقين من أصحابه وأهل بيته فنظفت </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إقتسم القبائل الرؤوس ليتقرّبوا بذلك إلى عبيد الله وإلى يزيد، فجاءت كِندة إلى ابن زياد بثلاثة عشر رأساً، وصاحبهم قيس بن </w:t>
      </w:r>
    </w:p>
    <w:p>
      <w:pPr>
        <w:pStyle w:val="BookText"/>
        <w:rPr/>
      </w:pPr>
      <w:r>
        <w:rPr>
          <w:rFonts w:ascii="Amiri" w:hAnsi="Amiri" w:eastAsia="Amiri" w:cs="Amiri"/>
          <w:color w:val="111111"/>
          <w:sz w:val="28"/>
          <w:sz w:val="28"/>
          <w:szCs w:val="28"/>
          <w:rtl w:val="true"/>
          <w:lang w:bidi="ar-SA"/>
        </w:rPr>
        <w:t xml:space="preserve">الأشعث، وجاءت هوازن بعشرين رأساً، وصاحبهم شمر بن ذي الجوشن، وجاءت بنو تميم بتسعة عشر </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وجاءت بنو أسدبتسعة رؤوس، وجاء سائر الجيش بتسعة رؤوس </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فذلك سبعون رأساً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رؤوس أصحاب الحسين وأهل بيته كانت ثمانية وسبعين رأساً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بنفسی رؤوس ساميات علی القنا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بدورٍ وافقتها سعودها</w:t>
      </w:r>
    </w:p>
    <w:p>
      <w:pPr>
        <w:pStyle w:val="BookText"/>
        <w:rPr/>
      </w:pPr>
      <w:r>
        <w:rPr>
          <w:rFonts w:ascii="Amiri" w:hAnsi="Amiri" w:eastAsia="Amiri" w:cs="Amiri"/>
          <w:color w:val="111111"/>
          <w:sz w:val="28"/>
          <w:sz w:val="28"/>
          <w:szCs w:val="28"/>
          <w:rtl w:val="true"/>
          <w:lang w:bidi="ar-SA"/>
        </w:rPr>
        <w:t>مخضّبة بالدم منها جباهها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طالما لله طالَ سجودُها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حنيفة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سعد لمّا دفع الرأس المقدّس إلى الرجس خولي فعجّل اللعين به إلى ابن زياد الخبيث، فأقبل به ليلاً فوجد باب القصر مغلقاً، فأتى به منزله، وكان على فرسخٍ من الكوفة، وكانت زوجته محبّةً لأهل البيت ومن أنصارهم وشيعتهم، فخاف الخبيث النجس من المرأة الصالحة أن تطّلع على خبره فتنغّص عليه عيشه، فلمّا جاء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منذ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الطاغي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أُحارب رجلاً خرج على </w:t>
      </w:r>
    </w:p>
    <w:p>
      <w:pPr>
        <w:pStyle w:val="BookText"/>
        <w:rPr/>
      </w:pP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 الحرّة، وجاءته بالطعام فأكل الخبيث ونام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قامت الصالحة لصلاة الليل كعادتها كلّ ليلة، رأت نوراً زاهراً ساطعاً من المطبخ، فحقّقت النظر فإذا بالنور يسطع من التنّور، فتعجّبت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أُسجّر التنّور، فمن أين يسطع هذا النور؟ فحقّقت النظر أكثر فرأت أنّ النور يصعد كالعمودنحو السماء، فزاد عجبها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هي كذلك إذ رأت أربعة نسوةٍ نزلن من السماء وتوجّهن نحو التنّور، فتقدّمت إحداهنّ فمدّت يدها إلى التنّور وأخرجَت منه رأساً، فقبّلَته وضمّته إلى صدرها، وارتفع أنينها وبكاؤها 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شهيد الأُمّ، يا مظلوم الأُمّ، حكم الله بيني وبين قاتليك يوم القيامة، ولَينتقمنّ الله لي منهم، أو لا أبرح متعلّقةً بقائم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وبكت معها باقي النسوة، ثمّ أرجعن الرأس إلى التنّور وغبن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فتوجّهَت المرأة الصالحة إلى التنّور، وأخرجَت الرأس المقدّس وأطالت النظر إليه، فعرفته؛ لأنّها كانت قد رأت الإمام الحسين كثيراً، فصرخت صرخةً عظيمة، ووقعت على الأرض مُغمىً عليها، فسمعت هاتفاً وهي في تلك الحالة يخاطبها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لا نؤاخذكِ بذنب بعلك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المرأة الصالحة من الهاتف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تكون تلك النساء الأربعة؟ فجاءها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أخرجت الرأس من التنّور وضمّته إلى صدرها وبكت بكاءً شديداً أشدّ من بكاء الأُخريات هي أُمّه فاطمة الزهراء، والأُخرى أُمّه خديجة الكبرى، </w:t>
      </w:r>
    </w:p>
    <w:p>
      <w:pPr>
        <w:pStyle w:val="BookText"/>
        <w:rPr/>
      </w:pPr>
      <w:r>
        <w:rPr>
          <w:rFonts w:ascii="Amiri" w:hAnsi="Amiri" w:eastAsia="Amiri" w:cs="Amiri"/>
          <w:color w:val="111111"/>
          <w:sz w:val="28"/>
          <w:sz w:val="28"/>
          <w:szCs w:val="28"/>
          <w:rtl w:val="true"/>
          <w:lang w:bidi="ar-SA"/>
        </w:rPr>
        <w:t>والثالثة مريم أُمّ عيسى، والرابعة آسية امرأة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أفاقت المرأة الصالحة نظرت حولها فلم ترَ أحداً، فأخذت الرأس المقدّس وقبّلته، وغسلته بالمسك وماء الورد، ومسحته بالغالية والكافور، ووضعته في مكانٍ طاهرٍ نظيف، وذهبت إلى خولي الخبيث فأوقظته من نومه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الرأس الّذي جئتَ به وأخفيتَه في التنّور؟ أوَليس هذا رأس ابن رسول الله؟ قم، فإنّ السماوات والأرضين تضجّ إلى الله وتنوح، وهذه أفواج الملائكة تزوره وتبكي عنده وتنوح وتعرج، واللهِ لا يجمعني وإيّاك سقفٌ واحدٌ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فلبست حجابها وخرجت، فناداها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أينتخرجين وتتركي أولادي أيتاماً؟ فقالت المرأة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ملعون، أنت أيتمتَ أبناء محمّدٍ المصطفى ولم تُبالي، فليتيم أولادك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ولم يُعرَف لها خبر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الشيعة، بأيّ ذنبٍ فعلوا كلّ هذا مع السيّد المولى؟ سوى أنّه كان سبط النبيّ الأطهر، وقرّة عين المرتضى حيدر، وابن فاطمة الزهراء، وآمِراً بالمعروف وناهياً عن المنكر، ذبحوه وقطعوا رأسه ورفعوه على السنان، ثمّ أنزلوه من السنان في التنّور على الرماد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الواقديّ خبراً يذوب له قلب المحبّ وتجري له دموعه ويسلبه استقراره ويقضّ عليه مضجعه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الشمر رأس الحسين، جعله في مِخلاة، وذهب إلى منزله فوضعه على التراب، وجعل عليه أُجانة، فخرجَت امرأته ليلاً، فرأت نوراً ساطعاً عند الرأس إلى عنان السماء، فجاءت إلى الأُجانة، فسمعَت أنيناً تحتها، فجاءت إلى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كذا وكذا، فأيّ شيءٍ تحت الأُجانة؟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خارجيّ قتلتُه، وأُريد أذهب به إلى يزيد ليعطيني عليه مالاً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وخرّت مغشيّة، فلمّا أفاقت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 المجوس، أما خفتَ مِن إله الأرض والسماء؟ ثمّ خرجَت من عنده باكية، ورفعت الرأس وقبّلته، ووضعته في حجرها، ودعت نساءً يساعدنها بالبكاء عليه،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جنّ الليل غلبها النوم، فرأت كأنّ الحائط قد انشقّ بنصفين، وغشيَ البيت نور، وجاءت سحابة، فإذا فيها امرأتان، فأخذتا الرأسوبكتا، فسألَت عنهما،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خديجة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رأت رجالاً وفي وسطهم إنسانٌ كالقمر ليلة تمّه، فسألت عنه،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وعن يمينه حمزة وجعفر وأصحابه، فبكوا وقبّلوا الرأس، ثمّ جاءت خديجة وفاطمة إلى امرأة الشمر وقالتا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تمنّي ما شئتِ، فإنّ لكِ عندنا منّةً ويداً بما فعلتِ، فإن أردتِ أن تكوني من رفقائنا في الجنّة فأصلحي أمركِ، فإنّا منتظروك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وانتبهت من النوم ورأس الحسين في حِجرها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 الرأس فلم تدفعه إليه،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w:t>
      </w:r>
    </w:p>
    <w:p>
      <w:pPr>
        <w:pStyle w:val="BookText"/>
        <w:rPr/>
      </w:pPr>
      <w:r>
        <w:rPr>
          <w:rFonts w:ascii="Amiri" w:hAnsi="Amiri" w:eastAsia="Amiri" w:cs="Amiri"/>
          <w:color w:val="111111"/>
          <w:sz w:val="28"/>
          <w:sz w:val="28"/>
          <w:szCs w:val="28"/>
          <w:rtl w:val="true"/>
          <w:lang w:bidi="ar-SA"/>
        </w:rPr>
        <w:t>الله، طلّقني، فإنّك يهوديّ، واللهِ لا أكون معك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أدفع إليك هذا الرأس أو تقتلني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فضربها ضربةً كانت منيّتها فيها، وعجّل الله بروحها إلى الجنّة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ابن سعدٍ الخبيث، فقد روى الشيخ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ابن سعد يومه ذلك وغده إلى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اليوم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فجمع قتلاه فصلّى عليهم ودفنهم، وترك الحسين وأصحابه منبوذين بالعراء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رحل ابن سعد، خرج قومٌ من بني أسد كانوا نزولاً بالغاضريّة إلى الحسين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فصلّوا عليهم ودفنوا الحسين علیه السلام حيث قبره الآن، ودفنوا ابنه عليّ بن الحسين عند رجلَيه، وحفروا للشهداء من أهل بيته وأصحابه الّذينصُرعوا حوله ممّا يلي رجلَي الحسين علیه السلام ، وجمعوهم فدفنوهم جميعاً معاً، ودفنوا العبّاس بن عليّ علیه السلام في موضعه الّذي قُتل فيه على طريق الغاضريّة حيث قبره الآن </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يجدون لأكثرهم قبوراً، ويرون طيوراً بيضاً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عن الإمام الرضا أنّ الإمام زين العابدين جاء متخفّياً وصلّى على أبيه ودفنه ورجع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لم يدفن الخبيثُ ابن سعد أبدانَ الشهداء المطهّرة، لأنّهم كانوا يسمّونهم خوارج، وقد ذكرنا فيما مضى أنّ بعض أُولئك الكفّار كانوا يرمون القاسم بن الحسن بالأحجار وينادون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ابن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يسمع الشيعي هذا الكلام ثمّ يحبس دمعه؟ ولَنعم ما قالت النائحة الجنّيّة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ياعين جودي بالدموع فإنّما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يبكي الحزين بحرقةٍ وتوجّعِ</w:t>
      </w:r>
    </w:p>
    <w:p>
      <w:pPr>
        <w:pStyle w:val="BookText"/>
        <w:rPr/>
      </w:pPr>
      <w:r>
        <w:rPr>
          <w:rFonts w:ascii="Amiri" w:hAnsi="Amiri" w:eastAsia="Amiri" w:cs="Amiri"/>
          <w:color w:val="111111"/>
          <w:sz w:val="28"/>
          <w:sz w:val="28"/>
          <w:szCs w:val="28"/>
          <w:rtl w:val="true"/>
          <w:lang w:bidi="ar-SA"/>
        </w:rPr>
        <w:t>ياعين ألهاكِ الرقاد بطيبةٍ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آل محمّدٍ وتوجّعِ</w:t>
      </w:r>
    </w:p>
    <w:p>
      <w:pPr>
        <w:pStyle w:val="BookText"/>
        <w:rPr/>
      </w:pPr>
      <w:r>
        <w:rPr>
          <w:rFonts w:ascii="Amiri" w:hAnsi="Amiri" w:eastAsia="Amiri" w:cs="Amiri"/>
          <w:color w:val="111111"/>
          <w:sz w:val="28"/>
          <w:sz w:val="28"/>
          <w:szCs w:val="28"/>
          <w:rtl w:val="true"/>
          <w:lang w:bidi="ar-SA"/>
        </w:rPr>
        <w:t>باتت ثلاثاً بالصعيد جسومهم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الوحوش وكلّهم في مصرعِ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هاتفاً سُمع بالبصرة ينشد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الرماح الواردات صدورها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الحسين تقاتل التنزيلا</w:t>
      </w:r>
    </w:p>
    <w:p>
      <w:pPr>
        <w:pStyle w:val="BookText"/>
        <w:rPr/>
      </w:pPr>
      <w:r>
        <w:rPr>
          <w:rFonts w:ascii="Amiri" w:hAnsi="Amiri" w:eastAsia="Amiri" w:cs="Amiri"/>
          <w:color w:val="111111"/>
          <w:sz w:val="28"/>
          <w:sz w:val="28"/>
          <w:szCs w:val="28"/>
          <w:rtl w:val="true"/>
          <w:lang w:bidi="ar-SA"/>
        </w:rPr>
        <w:t>ويهلّلون بأن قُتلت، وإنّما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بك التكبير والتهليلا</w:t>
      </w:r>
    </w:p>
    <w:p>
      <w:pPr>
        <w:pStyle w:val="BookText"/>
        <w:rPr/>
      </w:pPr>
      <w:r>
        <w:rPr>
          <w:rFonts w:ascii="Amiri" w:hAnsi="Amiri" w:eastAsia="Amiri" w:cs="Amiri"/>
          <w:color w:val="111111"/>
          <w:sz w:val="28"/>
          <w:sz w:val="28"/>
          <w:szCs w:val="28"/>
          <w:rtl w:val="true"/>
          <w:lang w:bidi="ar-SA"/>
        </w:rPr>
        <w:t>فكأنّما قتلوا أباك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عليه الله أو جبريلا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كان هذا الظلم والجَور والعدوان أجر الرسالة الّتي أمر الله بها هذه </w:t>
      </w:r>
    </w:p>
    <w:p>
      <w:pPr>
        <w:pStyle w:val="BookText"/>
        <w:rPr/>
      </w:pPr>
      <w:r>
        <w:rPr>
          <w:rFonts w:ascii="Amiri" w:hAnsi="Amiri" w:eastAsia="Amiri" w:cs="Amiri"/>
          <w:color w:val="111111"/>
          <w:sz w:val="28"/>
          <w:sz w:val="28"/>
          <w:szCs w:val="28"/>
          <w:rtl w:val="true"/>
          <w:lang w:bidi="ar-SA"/>
        </w:rPr>
        <w:t>الأُمّة المتعوسة،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لقد قطعوا الرؤوس المقدّسة، وقسّموها على القبائل، وحملوا السبايا من آل محمّدٍ قاصدين الكوفة، وقد مرّوا بهنّ على مصارع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طاووس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رحل بمن تخلّف من عيال الحسين علیه السلام ، وحمل نساءه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أحلاس أقتاب الجمال بغير وطاء، مكشّفات الوجوه بين الأعداء وهنّ ودائع الأنبياء، وساقوهنّ كما يُساق سبي الترك والروم في أشد المصائب والهموم </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في عنق الإمام السجّاد الجامعة، ويده مغلولة إلى عنقه، وقد نهكته العلّة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الشيعة، لله حال تلك النساء والبنات المخدّرات اللواتيعشن دائماً معزّزاتٍ مكرّمات، وفي حجب الخدر والعفاف مستورات، والآن أُخرجن حاسرات، يتصفّح وجوههنّ الأعداء والأجانب، وقد خرجن من المدينة إلى كربلاء في المحامل مستورات، في عزّ الأهل والحُماة محميّات، والآن على أقتاب الأبل مكشوفات، وكان سيّد الشهداء وسائر شباب أهل البيت يراقبوهنّ ويداروهن، في الطريق عند كلّ نزولٍ ورحيلٍ وفي أثناء </w:t>
      </w:r>
    </w:p>
    <w:p>
      <w:pPr>
        <w:pStyle w:val="BookText"/>
        <w:rPr/>
      </w:pPr>
      <w:r>
        <w:rPr>
          <w:rFonts w:ascii="Amiri" w:hAnsi="Amiri" w:eastAsia="Amiri" w:cs="Amiri"/>
          <w:color w:val="111111"/>
          <w:sz w:val="28"/>
          <w:sz w:val="28"/>
          <w:szCs w:val="28"/>
          <w:rtl w:val="true"/>
          <w:lang w:bidi="ar-SA"/>
        </w:rPr>
        <w:t>الطريق يشدّون المحامل بأيديهم الكريمة، ويتابعوهنّ طول المسير ويدفعون عنهنّ الأذى والوعثاء، والآن ركّبوهنّ على جمال لا موطئه ولا مرحولة، ويسوقهنّ الأعداء بغلظةٍ وشدّةٍ يزجرون النساء والأطفال، فماذا تفعل السيّدة فخر المخدرات زينب الحوراء مع وصيّة أخيها لها بالنسوة والأطفال؟ سوى أن يقال عن لسان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هادي الأضعان رفقاً بالأُلى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من العليا بدور مهائها </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أوَما علمتَ بمن تحثّ ركابها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ديك يا أولى الورى بشقائها</w:t>
      </w:r>
    </w:p>
    <w:p>
      <w:pPr>
        <w:pStyle w:val="BookText"/>
        <w:rPr/>
      </w:pPr>
      <w:r>
        <w:rPr>
          <w:rFonts w:ascii="Amiri" w:hAnsi="Amiri" w:eastAsia="Amiri" w:cs="Amiri"/>
          <w:color w:val="111111"/>
          <w:sz w:val="28"/>
          <w:sz w:val="28"/>
          <w:szCs w:val="28"/>
          <w:rtl w:val="true"/>
          <w:lang w:bidi="ar-SA"/>
        </w:rPr>
        <w:t>في الركب أولاد الرسول وفاطم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 البتول الطهر ستّ نسائها</w:t>
      </w:r>
    </w:p>
    <w:p>
      <w:pPr>
        <w:pStyle w:val="BookText"/>
        <w:rPr/>
      </w:pPr>
      <w:r>
        <w:rPr>
          <w:rFonts w:ascii="Amiri" w:hAnsi="Amiri" w:eastAsia="Amiri" w:cs="Amiri"/>
          <w:color w:val="111111"/>
          <w:sz w:val="28"/>
          <w:sz w:val="28"/>
          <w:szCs w:val="28"/>
          <w:rtl w:val="true"/>
          <w:lang w:bidi="ar-SA"/>
        </w:rPr>
        <w:t>فيه الفواطم للخدود لواطمٌ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ثكلى، تنادي الغوث من ضرّائها</w:t>
      </w:r>
    </w:p>
    <w:p>
      <w:pPr>
        <w:pStyle w:val="BookText"/>
        <w:rPr/>
      </w:pPr>
      <w:r>
        <w:rPr>
          <w:rFonts w:ascii="Amiri" w:hAnsi="Amiri" w:eastAsia="Amiri" w:cs="Amiri"/>
          <w:color w:val="111111"/>
          <w:sz w:val="28"/>
          <w:sz w:val="28"/>
          <w:szCs w:val="28"/>
          <w:rtl w:val="true"/>
          <w:lang w:bidi="ar-SA"/>
        </w:rPr>
        <w:t>في الركب زين العابدين مكبّلاً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غلّةٍ عبرى تسحّ بمائها</w:t>
      </w:r>
    </w:p>
    <w:p>
      <w:pPr>
        <w:pStyle w:val="BookText"/>
        <w:rPr/>
      </w:pPr>
      <w:r>
        <w:rPr>
          <w:rFonts w:ascii="Amiri" w:hAnsi="Amiri" w:eastAsia="Amiri" w:cs="Amiri"/>
          <w:color w:val="111111"/>
          <w:sz w:val="28"/>
          <w:sz w:val="28"/>
          <w:szCs w:val="28"/>
          <w:rtl w:val="true"/>
          <w:lang w:bidi="ar-SA"/>
        </w:rPr>
        <w:t>دنفٌ عليلٌ ذو غليل 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 اليدين كآبة لعيائها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وصلتُ في الكلام إلى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أيّام الأمير الوفيّ القويّ المختار، حيث جاؤوا بسهيل بن عريف الخزاعي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سهيل، أوَلستَ أنت الّذي كنت تغمز الإبل بالقضيب لتنفر، فيقع أهل البيت من ظهرها على الأرض؟ فأنكر اللعين، فقال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أحرقتَ لي في قسمك مئة مصحفٍ لما صدّقتك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فقُطعت أصابيع يديه ورجليه، </w:t>
      </w:r>
      <w:bookmarkStart w:id="45" w:name="pg14595_197073"/>
    </w:p>
    <w:p>
      <w:pPr>
        <w:pStyle w:val="BookText"/>
        <w:rPr/>
      </w:pPr>
      <w:bookmarkEnd w:id="45"/>
      <w:r>
        <w:rPr>
          <w:rFonts w:ascii="Amiri" w:hAnsi="Amiri" w:eastAsia="Amiri" w:cs="Amiri"/>
          <w:color w:val="111111"/>
          <w:sz w:val="28"/>
          <w:sz w:val="28"/>
          <w:szCs w:val="28"/>
          <w:rtl w:val="true"/>
          <w:lang w:bidi="ar-SA"/>
        </w:rPr>
        <w:t>ورُمي به تحت الشمس حتّى هلك وفي وديان جهنّم سلك</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261806_1878427129"/>
      <w:bookmarkStart w:id="47" w:name="_Toc16"/>
      <w:bookmarkEnd w:id="46"/>
      <w:r>
        <w:rPr>
          <w:rtl w:val="true"/>
        </w:rPr>
        <w:t>[</w:t>
      </w:r>
      <w:r>
        <w:rPr>
          <w:rtl w:val="true"/>
        </w:rPr>
        <w:t>عودةٌ إلى الحديث</w:t>
      </w:r>
      <w:r>
        <w:rPr>
          <w:rtl w:val="true"/>
        </w:rPr>
        <w:t>]</w:t>
      </w:r>
      <w:bookmarkEnd w:id="47"/>
    </w:p>
    <w:p>
      <w:pPr>
        <w:pStyle w:val="BookText"/>
        <w:rPr/>
      </w:pPr>
      <w:r>
        <w:rPr>
          <w:rFonts w:ascii="Amiri" w:hAnsi="Amiri" w:eastAsia="Amiri" w:cs="Amiri"/>
          <w:color w:val="111111"/>
          <w:sz w:val="28"/>
          <w:sz w:val="28"/>
          <w:szCs w:val="28"/>
          <w:rtl w:val="true"/>
          <w:lang w:bidi="ar-SA"/>
        </w:rPr>
        <w:t xml:space="preserve">أمر ابن زيادٍ في يوم ورود آل محمّد الكوفة أن لا يخرج أحدٌ من أهل الكوفة مع السلاح، وأمر بعشرة آلاف فارسٍ أن يأخذوا السكك والأسواق والطرق والشوارع، خوفاً من الناس أن تحرّكهم الحميّة والغيرة على أهل البيت إذا رأوهم في تلك الحالة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قاربوا الكوفة اجتمع أهلها للنظر إليهن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أهل الكوفة ينوحون ويبكون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فأشرفت امرأةٌ من الكوفيّات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الأُسارى أنتنّ؟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أُسارى آل محمّد صلی الله علیه وآله فنزلَت المرأة من سطحها، فجمعت لهنّ ملاءً وأُزُراً ومقانع وأعطتهنّ فتغطّين </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أهل الكوفة ينوحون ويبكون، فقال عليّ بن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تنوحون وتبكون من أجلنا؟ فمَن ذا الّذي قتلنا؟</w:t>
      </w:r>
      <w:r>
        <w:rPr>
          <w:rFonts w:eastAsia="IRNazanin" w:cs="IRNazanin"/>
          <w:color w:val="111111"/>
          <w:sz w:val="28"/>
          <w:szCs w:val="28"/>
          <w:rtl w:val="true"/>
          <w:lang w:bidi="fa-IR"/>
        </w:rPr>
        <w:t>!»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أبو مخنف، عن بعض الثقاة من أهل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الكوفة سنة قُتل الحسين علیه السلام فرأيت نساء أهل الكوفة وهنّ مشقّقات الجيوب ناشرات الشعور لاطمات الخدود، فأقبلتُ إلى شيخٍ كبيرٍ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البكاء والنحيب؟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رأس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فبينما أنا كذلك وإذا بالعسكر قد أقبل، والسبايا معهم، فرأيتُ جاريةً حسناء جسيمةً على بعيرٍ بغير غطاءٍ ولا وطاء، فسئلتُ عنها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حدّثيني بما جرى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شيخ؟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اعلمْ أنّي كنتُ في الخيمة إذ سمعتُ صهيل الفرس، فخرجتُ فرأيت الفرس عارياً والسرج خالياً من راكبه، فصرخت وصرخَت النساء معي، فسمعتُ هاتفاً أسمع صوته ولا أرى شخصه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جئتُكم حتّى بصرتُ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بالطفّ منعفر الخدَّين منحورا</w:t>
      </w:r>
    </w:p>
    <w:p>
      <w:pPr>
        <w:pStyle w:val="BookText"/>
        <w:rPr/>
      </w:pPr>
      <w:r>
        <w:rPr>
          <w:rFonts w:ascii="Amiri" w:hAnsi="Amiri" w:eastAsia="Amiri" w:cs="Amiri"/>
          <w:color w:val="111111"/>
          <w:sz w:val="28"/>
          <w:sz w:val="28"/>
          <w:szCs w:val="28"/>
          <w:rtl w:val="true"/>
          <w:lang w:bidi="ar-SA"/>
        </w:rPr>
        <w:t>وحوله فتيةٌ تدمى نحورهمُ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المصابيح يغشون الدجى نورا</w:t>
      </w:r>
    </w:p>
    <w:p>
      <w:pPr>
        <w:pStyle w:val="BookText"/>
        <w:rPr/>
      </w:pPr>
      <w:r>
        <w:rPr>
          <w:rFonts w:ascii="Amiri" w:hAnsi="Amiri" w:eastAsia="Amiri" w:cs="Amiri"/>
          <w:color w:val="111111"/>
          <w:sz w:val="28"/>
          <w:sz w:val="28"/>
          <w:szCs w:val="28"/>
          <w:rtl w:val="true"/>
          <w:lang w:bidi="ar-SA"/>
        </w:rPr>
        <w:t>وقد ركضت ركابي كي أُصادفه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يلثم وسط الجنّة الحورا</w:t>
      </w:r>
    </w:p>
    <w:p>
      <w:pPr>
        <w:pStyle w:val="BookText"/>
        <w:rPr/>
      </w:pPr>
      <w:r>
        <w:rPr>
          <w:rFonts w:ascii="Amiri" w:hAnsi="Amiri" w:eastAsia="Amiri" w:cs="Amiri"/>
          <w:color w:val="111111"/>
          <w:sz w:val="28"/>
          <w:sz w:val="28"/>
          <w:szCs w:val="28"/>
          <w:rtl w:val="true"/>
          <w:lang w:bidi="ar-SA"/>
        </w:rPr>
        <w:t>دنى إلى أجلٍ والله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أمرٌ قضاه الله مقدورا</w:t>
      </w:r>
    </w:p>
    <w:p>
      <w:pPr>
        <w:pStyle w:val="BookText"/>
        <w:rPr/>
      </w:pPr>
      <w:r>
        <w:rPr>
          <w:rFonts w:ascii="Amiri" w:hAnsi="Amiri" w:eastAsia="Amiri" w:cs="Amiri"/>
          <w:color w:val="111111"/>
          <w:sz w:val="28"/>
          <w:sz w:val="28"/>
          <w:szCs w:val="28"/>
          <w:rtl w:val="true"/>
          <w:lang w:bidi="ar-SA"/>
        </w:rPr>
        <w:t>كان الحسين سراجاً يُستضاء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يعلم أنّي لم أقل زورا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معبودك 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ملكٌ من ملوك الجنّ، جئتُ أنا وقومي أنصر الحسين علیه السلام، فوجدناه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أسفاه </w:t>
      </w:r>
    </w:p>
    <w:p>
      <w:pPr>
        <w:pStyle w:val="BookText"/>
        <w:rPr/>
      </w:pPr>
      <w:r>
        <w:rPr>
          <w:rFonts w:ascii="Amiri" w:hAnsi="Amiri" w:eastAsia="Amiri" w:cs="Amiri"/>
          <w:color w:val="111111"/>
          <w:sz w:val="28"/>
          <w:sz w:val="28"/>
          <w:szCs w:val="28"/>
          <w:rtl w:val="true"/>
          <w:lang w:bidi="ar-SA"/>
        </w:rPr>
        <w:t>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مخنف أيضاً، قال سهل بن حبيب الشهرزوري </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قد أقبلتُ في تلك السنة أُريد الحجّ إلى بيت الله الحرام، فدخلتُ الكوفة، فوجدت الأسواق معطَّلةً والدكاكين مغلقة، والناس مجتمعون خلقاً كثيراً حلقاً حلقاً، منهم مَن يبكي سرّاً ومنهم مَن يضحك جهراً، فتقدّمتُ إلى شيخٍ منهم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ما نزل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أراكم مجتمعين كتائب، ألكم عيدٌ لست أعرفه للمسلمين؟ فأخذ بيدي وعدل بي ناحيةً عن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لنا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بحرقةٍ ونحيب،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عسكرين، أحدهما منصورٌ والآخر مهزومٌ مقهور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هذان العسكران؟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 ابن زيادٍ وهو ظافرٌ منصور، وعسكر الحسين بن عليّ وهو مهزومٌ مكسور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حرقتاه أن يدخل علينا رأس الحسين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استتمّ كلامه إذ سمعتُ البوقات تضرب، والرايات تخفق قد أقبلَت، فمددتُ طرفي وإذا بالعسكر قد أقبل ودخل الكوفة، فلمّاانقضى دخوله سمعتُ صيحةً عالية، وإذا برأس الحسين علیه السلام قد أقبل على رمحٍ طويل، </w:t>
      </w:r>
    </w:p>
    <w:p>
      <w:pPr>
        <w:pStyle w:val="BookText"/>
        <w:rPr/>
      </w:pPr>
      <w:r>
        <w:rPr>
          <w:rFonts w:ascii="Amiri" w:hAnsi="Amiri" w:eastAsia="Amiri" w:cs="Amiri"/>
          <w:color w:val="111111"/>
          <w:sz w:val="28"/>
          <w:sz w:val="28"/>
          <w:szCs w:val="28"/>
          <w:rtl w:val="true"/>
          <w:lang w:bidi="ar-SA"/>
        </w:rPr>
        <w:t>وقد لاحت شواربه والنور يخرج ساطعاً من فيه حتّى يلحق بعنان السماء، فخنقَتني العَبرة لمّا رأيته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وأقبلَت مِن بعده أُمّ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وعلى آبائها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وعليها بُرقع خزّ أدكن، وهي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الكوفة، نحن والله سبايا الحسين، غضّوا أبصاركم عن النظر إلينا، معاشرَ الناس، أما تستحون من الله ورسوله تنظرون إلى حريم نبيّكم رسول الله صلی الله علیه وآله وحريم عليّ المرتضى وفاطمة الزهراء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فغضّوا الناس أبصارهم من النظر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سهل بن حبيب </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فوقفوا بباب بني خزيمة ساعةً من النهار، والرأس على قناةٍ طويلة، فتلا سورة الكهف، إلى أن بلغ في قرائته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قراءته أعجب الأشياء، ثمّ بكيت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أمرٌ فظيع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غُشيَ علَيّ، فلم أفق من غشوتي إلى أن ختم السورة </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مسلم الجصّاص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ابن زيادٍ لإصلاح دار الإمارة بالكوفة، فبينما أنا أُجصّص الأبواب وإذا بالزعقات قد ارتفعَت من جنبات الكوفة، فأقبلتُ على 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يعمل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لي أرى الكوفة تضجّ؟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أتوا برأس خارجيّ خرج على يزيد ابن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الخارجي؟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الخادم حتّى خرجت، ولطمتُ وجهي حتّى خشيت على عينَيّ أن تذهبا، وغسلتُ يدي من الجصّ، وخرجت من ظهر القصر وأتيت إلى الكناس، فبينما أنا واقفٌ والناس يتوقعّون وصول السبايا والرؤوس، إذ قد أقبلَت نحو أربعين شقّةً تُحمَل على أربعين جملاً، فيها الحرم والنساء وأولاد فاطمة، وإذا بعليّ بن الحسين على بعيرٍ بغير وطاء، وأوداجه تشخب دماً، وهو مع ذلك يبكي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السوء، لا سقياً لربعكمُ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لم تراعي جدَّنا فينا</w:t>
      </w:r>
    </w:p>
    <w:p>
      <w:pPr>
        <w:pStyle w:val="BookText"/>
        <w:rPr/>
      </w:pPr>
      <w:r>
        <w:rPr>
          <w:rFonts w:ascii="Amiri" w:hAnsi="Amiri" w:eastAsia="Amiri" w:cs="Amiri"/>
          <w:color w:val="111111"/>
          <w:sz w:val="28"/>
          <w:sz w:val="28"/>
          <w:szCs w:val="28"/>
          <w:rtl w:val="true"/>
          <w:lang w:bidi="ar-SA"/>
        </w:rPr>
        <w:t>لو أنّنا ورسول الله يجمعنا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ما كنتم تقولونا؟</w:t>
      </w:r>
    </w:p>
    <w:p>
      <w:pPr>
        <w:pStyle w:val="BookText"/>
        <w:rPr/>
      </w:pPr>
      <w:r>
        <w:rPr>
          <w:rFonts w:ascii="Amiri" w:hAnsi="Amiri" w:eastAsia="Amiri" w:cs="Amiri"/>
          <w:color w:val="111111"/>
          <w:sz w:val="28"/>
          <w:sz w:val="28"/>
          <w:szCs w:val="28"/>
          <w:rtl w:val="true"/>
          <w:lang w:bidi="ar-SA"/>
        </w:rPr>
        <w:t>تسیّرونا علی الأقتاب عاریةً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کأنّنا لم نشيّد فیکم دیناً</w:t>
      </w:r>
    </w:p>
    <w:p>
      <w:pPr>
        <w:pStyle w:val="BookText"/>
        <w:rPr/>
      </w:pPr>
      <w:r>
        <w:rPr>
          <w:rFonts w:ascii="IRNazanin" w:hAnsi="IRNazanin" w:eastAsia="IRNazanin"/>
          <w:color w:val="111111"/>
          <w:sz w:val="28"/>
          <w:sz w:val="28"/>
          <w:szCs w:val="28"/>
          <w:rtl w:val="true"/>
          <w:lang w:bidi="fa-IR"/>
        </w:rPr>
        <w:t>بني أُمیّة، ما هذا الوقوف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تلك المصائب لا تبلون </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داعینا</w:t>
      </w:r>
    </w:p>
    <w:p>
      <w:pPr>
        <w:pStyle w:val="BookText"/>
        <w:rPr/>
      </w:pPr>
      <w:r>
        <w:rPr>
          <w:rFonts w:ascii="IRNazanin" w:hAnsi="IRNazanin" w:eastAsia="IRNazanin"/>
          <w:color w:val="111111"/>
          <w:sz w:val="28"/>
          <w:sz w:val="28"/>
          <w:szCs w:val="28"/>
          <w:rtl w:val="true"/>
          <w:lang w:bidi="fa-IR"/>
        </w:rPr>
        <w:t xml:space="preserve">تصفّقون علینا </w:t>
      </w:r>
      <w:r>
        <w:rPr>
          <w:rFonts w:eastAsia="IRNazanin" w:cs="IRNazanin"/>
          <w:color w:val="111111"/>
          <w:sz w:val="28"/>
          <w:szCs w:val="28"/>
          <w:rtl w:val="true"/>
          <w:lang w:bidi="fa-IR"/>
        </w:rPr>
        <w:t>(</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کفّکم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في فِجاج الأرض تسبونا</w:t>
      </w:r>
    </w:p>
    <w:p>
      <w:pPr>
        <w:pStyle w:val="BookText"/>
        <w:rPr/>
      </w:pPr>
      <w:r>
        <w:rPr>
          <w:rFonts w:ascii="Amiri" w:hAnsi="Amiri" w:eastAsia="Amiri" w:cs="Amiri"/>
          <w:color w:val="111111"/>
          <w:sz w:val="28"/>
          <w:sz w:val="28"/>
          <w:szCs w:val="28"/>
          <w:rtl w:val="true"/>
          <w:lang w:bidi="ar-SA"/>
        </w:rPr>
        <w:t>ألیس جدّي رسول الله؟ ویْلکمُ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أهدی البریّة من سبل المضلّینا</w:t>
      </w:r>
    </w:p>
    <w:p>
      <w:pPr>
        <w:pStyle w:val="BookText"/>
        <w:rPr/>
      </w:pPr>
      <w:r>
        <w:rPr>
          <w:rFonts w:ascii="Amiri" w:hAnsi="Amiri" w:eastAsia="Amiri" w:cs="Amiri"/>
          <w:color w:val="111111"/>
          <w:sz w:val="28"/>
          <w:sz w:val="28"/>
          <w:szCs w:val="28"/>
          <w:rtl w:val="true"/>
          <w:lang w:bidi="ar-SA"/>
        </w:rPr>
        <w:t>ألیس جدّي رسول الله؟ ویْلکمُ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أهدی البریّة من سبل المضلّینا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وقعةَ الطفّ قد أورثتِني حزَناً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يهتك أستار المسيئینا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وصار أهل الكوفة يناولون الأطفال الّذين على المحامل بعض التمر والخبز والجوز، فصاحت بهم أُمّ كلثوم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إنّ الصدقة علينا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تأخذ ذلك من أيدي الأطفال وأفواههم وترمي به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والناس يبكون على ما أصابهم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أُمّ كلثوم أطلعَت رأسها من المحمل وقالت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تقتلنا رجالكم وتبكينا نساؤكم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فالحاكم بيننا وبينكم الله يوم فصل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فبينما هي تخاطبهنّ إذا بضجّةٍ قد ارتفعَت، فإذا هم أتوا بالرؤوس يَقدِمهم رأس الحسين علیه السلام ، وهو رأسٌ زهريٌ قمري، أشبه الخلق برسول الله صلی الله علیه وآله، ولحيته كسواد السبج قد انتصل منها الخضاب، ووجهه دارة قمر طالع، والرمح تلعب بها يميناً وشمالاً، فالتفتت زينب فرأت رأس أخيها، فنطحَت جبينها بمقدم المحمل حتّى رأينا الدم يخرج من تحت قناعها، وأومأت إليه بحرقةٍ وجعلت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هلالاً لمّا استتمّ كمالا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غاله خسفُه فأبدا غروبا</w:t>
      </w:r>
    </w:p>
    <w:p>
      <w:pPr>
        <w:pStyle w:val="BookText"/>
        <w:rPr/>
      </w:pPr>
      <w:r>
        <w:rPr>
          <w:rFonts w:ascii="Amiri" w:hAnsi="Amiri" w:eastAsia="Amiri" w:cs="Amiri"/>
          <w:color w:val="111111"/>
          <w:sz w:val="28"/>
          <w:sz w:val="28"/>
          <w:szCs w:val="28"/>
          <w:rtl w:val="true"/>
          <w:lang w:bidi="ar-SA"/>
        </w:rPr>
        <w:t>ما توهّمتُ يا شقيق فؤادي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 مقدّراً مكتوبا</w:t>
      </w:r>
    </w:p>
    <w:p>
      <w:pPr>
        <w:pStyle w:val="BookText"/>
        <w:rPr/>
      </w:pPr>
      <w:r>
        <w:rPr>
          <w:rFonts w:ascii="Amiri" w:hAnsi="Amiri" w:eastAsia="Amiri" w:cs="Amiri"/>
          <w:color w:val="111111"/>
          <w:sz w:val="28"/>
          <w:sz w:val="28"/>
          <w:szCs w:val="28"/>
          <w:rtl w:val="true"/>
          <w:lang w:bidi="ar-SA"/>
        </w:rPr>
        <w:t>يا أخي، فاطم الصغيرة كلِّمْها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كاد قلبها أن يذوبا</w:t>
      </w:r>
    </w:p>
    <w:p>
      <w:pPr>
        <w:pStyle w:val="BookText"/>
        <w:rPr/>
      </w:pPr>
      <w:r>
        <w:rPr>
          <w:rFonts w:ascii="Amiri" w:hAnsi="Amiri" w:eastAsia="Amiri" w:cs="Amiri"/>
          <w:color w:val="111111"/>
          <w:sz w:val="28"/>
          <w:sz w:val="28"/>
          <w:szCs w:val="28"/>
          <w:rtl w:val="true"/>
          <w:lang w:bidi="ar-SA"/>
        </w:rPr>
        <w:t>يا أخي، قلبك الشفيق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قد 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وصار صليبا؟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أخي، لو ترى عليّاً لدى الأسر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اليتم لا يطيق وجوبا </w:t>
      </w:r>
    </w:p>
    <w:p>
      <w:pPr>
        <w:pStyle w:val="BookText"/>
        <w:rPr/>
      </w:pPr>
      <w:r>
        <w:rPr>
          <w:rFonts w:ascii="Amiri" w:hAnsi="Amiri" w:eastAsia="Amiri" w:cs="Amiri"/>
          <w:color w:val="111111"/>
          <w:sz w:val="28"/>
          <w:sz w:val="28"/>
          <w:szCs w:val="28"/>
          <w:rtl w:val="true"/>
          <w:lang w:bidi="ar-SA"/>
        </w:rPr>
        <w:t>مع اليتم لا يطيق وجوبا</w:t>
      </w:r>
    </w:p>
    <w:p>
      <w:pPr>
        <w:pStyle w:val="BookText"/>
        <w:rPr/>
      </w:pPr>
      <w:r>
        <w:rPr>
          <w:rFonts w:ascii="Amiri" w:hAnsi="Amiri" w:eastAsia="Amiri" w:cs="Amiri"/>
          <w:color w:val="111111"/>
          <w:sz w:val="28"/>
          <w:sz w:val="28"/>
          <w:szCs w:val="28"/>
          <w:rtl w:val="true"/>
          <w:lang w:bidi="ar-SA"/>
        </w:rPr>
        <w:t>كلّما أوجعوه بالضرب ناداك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يغيض دمعاً سكوبا</w:t>
      </w:r>
    </w:p>
    <w:p>
      <w:pPr>
        <w:pStyle w:val="BookText"/>
        <w:rPr/>
      </w:pPr>
      <w:r>
        <w:rPr>
          <w:rFonts w:ascii="Amiri" w:hAnsi="Amiri" w:eastAsia="Amiri" w:cs="Amiri"/>
          <w:color w:val="111111"/>
          <w:sz w:val="28"/>
          <w:sz w:val="28"/>
          <w:szCs w:val="28"/>
          <w:rtl w:val="true"/>
          <w:lang w:bidi="ar-SA"/>
        </w:rPr>
        <w:t>يا أخي، ضمّه إليك وقرِّبْه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وسكّن فؤاده المرعوبا</w:t>
      </w:r>
    </w:p>
    <w:p>
      <w:pPr>
        <w:pStyle w:val="BookText"/>
        <w:rPr/>
      </w:pPr>
      <w:r>
        <w:rPr>
          <w:rFonts w:ascii="Amiri" w:hAnsi="Amiri" w:eastAsia="Amiri" w:cs="Amiri"/>
          <w:color w:val="111111"/>
          <w:sz w:val="28"/>
          <w:sz w:val="28"/>
          <w:szCs w:val="28"/>
          <w:rtl w:val="true"/>
          <w:lang w:bidi="ar-SA"/>
        </w:rPr>
        <w:t>ما أذلّ اليتيم حين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بأبيه ولا يراه مجيبا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محبّ أحمد المختار وشيعة عليّ الكرار، لو تصوّرت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الرأس مرفوعٌ على السنان، وأُخته المظلومة تنظر إليه، وتنوح عليه بتلك الأبيات وتبكي عليه بدمعٍ هطولٍ منهمر، فإن لم يرقّ 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سمعتَه من شعرها الحزين ولم تجرِ دمعتك، فاستمع بكلّ مشاعرك وحواسّك وأنت في غاية الخشوع والأدب إلى ما قاله بعض الشعراء العرب بلسان الحال عن أُخته المظلومة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أخي یا أخي، أيّ المصائب أشتکي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فراقك أم هتکي وذلّي وغربتي</w:t>
      </w:r>
    </w:p>
    <w:p>
      <w:pPr>
        <w:pStyle w:val="BookText"/>
        <w:rPr/>
      </w:pPr>
      <w:r>
        <w:rPr>
          <w:rFonts w:ascii="Amiri" w:hAnsi="Amiri" w:eastAsia="Amiri" w:cs="Amiri"/>
          <w:color w:val="111111"/>
          <w:sz w:val="28"/>
          <w:sz w:val="28"/>
          <w:szCs w:val="28"/>
          <w:rtl w:val="true"/>
          <w:lang w:bidi="ar-SA"/>
        </w:rPr>
        <w:t>أم الثوب مسلوباً، أم الجسم عارياً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النحر منحوراً ببيض صقيلةِ</w:t>
      </w:r>
    </w:p>
    <w:p>
      <w:pPr>
        <w:pStyle w:val="BookText"/>
        <w:rPr/>
      </w:pPr>
      <w:r>
        <w:rPr>
          <w:rFonts w:ascii="Amiri" w:hAnsi="Amiri" w:eastAsia="Amiri" w:cs="Amiri"/>
          <w:color w:val="111111"/>
          <w:sz w:val="28"/>
          <w:sz w:val="28"/>
          <w:szCs w:val="28"/>
          <w:rtl w:val="true"/>
          <w:lang w:bidi="ar-SA"/>
        </w:rPr>
        <w:t>أم الظهر مرضوضاً، أم الشيب قانياً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الرأس مرفوعاً كبدر الدجيّةِ</w:t>
      </w:r>
    </w:p>
    <w:p>
      <w:pPr>
        <w:pStyle w:val="BookText"/>
        <w:rPr/>
      </w:pPr>
      <w:r>
        <w:rPr>
          <w:rFonts w:ascii="Amiri" w:hAnsi="Amiri" w:eastAsia="Amiri" w:cs="Amiri"/>
          <w:color w:val="111111"/>
          <w:sz w:val="28"/>
          <w:sz w:val="28"/>
          <w:szCs w:val="28"/>
          <w:rtl w:val="true"/>
          <w:lang w:bidi="ar-SA"/>
        </w:rPr>
        <w:t>أم الرحل منهوباً، أم المهر ناعياً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الوجه مكبوباً بحرّ الظهيرةِ</w:t>
      </w:r>
    </w:p>
    <w:p>
      <w:pPr>
        <w:pStyle w:val="BookText"/>
        <w:rPr/>
      </w:pPr>
      <w:r>
        <w:rPr>
          <w:rFonts w:ascii="Amiri" w:hAnsi="Amiri" w:eastAsia="Amiri" w:cs="Amiri"/>
          <w:color w:val="111111"/>
          <w:sz w:val="28"/>
          <w:sz w:val="28"/>
          <w:szCs w:val="28"/>
          <w:rtl w:val="true"/>
          <w:lang w:bidi="ar-SA"/>
        </w:rPr>
        <w:t>أم الضائعات الفاقدات حواسراً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الإما يُشهَرن في كلّ بلدةِ؟</w:t>
      </w:r>
    </w:p>
    <w:p>
      <w:pPr>
        <w:pStyle w:val="BookText"/>
        <w:rPr/>
      </w:pPr>
      <w:r>
        <w:rPr>
          <w:rFonts w:ascii="Amiri" w:hAnsi="Amiri" w:eastAsia="Amiri" w:cs="Amiri"/>
          <w:color w:val="111111"/>
          <w:sz w:val="28"/>
          <w:sz w:val="28"/>
          <w:szCs w:val="28"/>
          <w:rtl w:val="true"/>
          <w:lang w:bidi="ar-SA"/>
        </w:rPr>
        <w:t>أخي يا أخي، قُلْ للئام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بسلب حريمي، وارحموا حال غربتي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أخي،ليت هذا النحر كان بمنحري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ويا ليت هذا السهم كان بمهجتي </w:t>
      </w:r>
      <w:bookmarkStart w:id="48" w:name="pg14595_197080"/>
    </w:p>
    <w:p>
      <w:pPr>
        <w:pStyle w:val="BookText"/>
        <w:rPr/>
      </w:pPr>
      <w:bookmarkEnd w:id="48"/>
      <w:r>
        <w:rPr>
          <w:rFonts w:ascii="Amiri" w:hAnsi="Amiri" w:eastAsia="Amiri" w:cs="Amiri"/>
          <w:color w:val="111111"/>
          <w:sz w:val="28"/>
          <w:sz w:val="28"/>
          <w:szCs w:val="28"/>
          <w:rtl w:val="true"/>
          <w:lang w:bidi="ar-SA"/>
        </w:rPr>
        <w:t>أخي يا أخي، ما كان أطيب عيشنا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وأطيب أيّاماً تقضّت بطيبةِ</w:t>
      </w:r>
    </w:p>
    <w:p>
      <w:pPr>
        <w:pStyle w:val="BookText"/>
        <w:rPr/>
      </w:pPr>
      <w:r>
        <w:rPr>
          <w:rFonts w:ascii="Amiri" w:hAnsi="Amiri" w:eastAsia="Amiri" w:cs="Amiri"/>
          <w:color w:val="111111"/>
          <w:sz w:val="28"/>
          <w:sz w:val="28"/>
          <w:szCs w:val="28"/>
          <w:rtl w:val="true"/>
          <w:lang w:bidi="ar-SA"/>
        </w:rPr>
        <w:t>أخي،بلّغ المختار طه سلامنا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أُمّ‌كلثومٍ بكربٍ ومحنةِ</w:t>
      </w:r>
    </w:p>
    <w:p>
      <w:pPr>
        <w:pStyle w:val="BookText"/>
        <w:rPr/>
      </w:pPr>
      <w:r>
        <w:rPr>
          <w:rFonts w:ascii="Amiri" w:hAnsi="Amiri" w:eastAsia="Amiri" w:cs="Amiri"/>
          <w:color w:val="111111"/>
          <w:sz w:val="28"/>
          <w:sz w:val="28"/>
          <w:szCs w:val="28"/>
          <w:rtl w:val="true"/>
          <w:lang w:bidi="ar-SA"/>
        </w:rPr>
        <w:t>أخي،بلّغ الكرّار عنّي تحيّةً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أضحت تُساق بذلّةِ</w:t>
      </w:r>
    </w:p>
    <w:p>
      <w:pPr>
        <w:pStyle w:val="Heading3"/>
        <w:numPr>
          <w:ilvl w:val="2"/>
          <w:numId w:val="1"/>
        </w:numPr>
        <w:rPr/>
      </w:pPr>
      <w:bookmarkStart w:id="49" w:name="__RefHeading___Toc1261808_1878427129"/>
      <w:bookmarkStart w:id="50" w:name="_Toc17"/>
      <w:bookmarkEnd w:id="49"/>
      <w:r>
        <w:rPr>
          <w:rtl w:val="true"/>
        </w:rPr>
        <w:t>[</w:t>
      </w:r>
      <w:r>
        <w:rPr>
          <w:rtl w:val="true"/>
        </w:rPr>
        <w:t>خطبة السيّدة الحوراء</w:t>
      </w:r>
      <w:r>
        <w:rPr>
          <w:rtl w:val="true"/>
        </w:rPr>
        <w:t>]</w:t>
      </w:r>
      <w:bookmarkEnd w:id="50"/>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بشير بن خزيم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ونظرتُ إلى زينب بنت عليٍّ يومئذ، ولم أرَ خَفِرةً واللهِ أنطق منها، كأنّها تُفرع من لسان أمير المؤمنين عليّ بن أبي طالب علیه السلام ، وقد أومأت إلى الناس أن اسكتوا، فارتدّت الأنفاس وسكنت الأجراس، ثمّ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والصلاة على أبي محمّدٍ وآله الطيّبين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أهل الكوفة، يا أهل الختل والغدر، أتبكون؟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رقأت الدمعة، ولا هدأت الرنّة، إنّما مَثَلكم كمَثل الّتي نقضَت غزلها مِن بعد قوّةٍ أنكاثاً، تتّخذون أيمانكم دخلاً بينكم، ألا وهل فيكم إلّا الصلف والنطف والصدر الشنف، وملق الإماء وغمز الأعداء، أو كمرعى على دمنةٍ أو كفضّةٍ على ملحودة، ألا ساء ما قدّمَت لكم أنفسُكم أن سخط الله عليكم وفي العذاب أنتم خالدون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أتبكون وتنتحبون؟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فابكوا كثيراً واضحكوا قليلاً؛ فلقدذهبتُم بعارها وشنارها، ولن ترحضوها بغسلٍ بعدها أبداً، وأنّى ترحضون قتل </w:t>
      </w:r>
    </w:p>
    <w:p>
      <w:pPr>
        <w:pStyle w:val="BookText"/>
        <w:rPr/>
      </w:pPr>
      <w:r>
        <w:rPr>
          <w:rFonts w:ascii="Amiri" w:hAnsi="Amiri" w:eastAsia="Amiri" w:cs="Amiri"/>
          <w:color w:val="111111"/>
          <w:sz w:val="28"/>
          <w:sz w:val="28"/>
          <w:szCs w:val="28"/>
          <w:rtl w:val="true"/>
          <w:lang w:bidi="ar-SA"/>
        </w:rPr>
        <w:t>سليل خاتم النبوّة ومعدن الرسالة وسيّد شباب أهل الجنّة، وملاذ خيرتكم ومفزع نازلتكم ومنار حجّتكم ومدرة سنتكم، ألا ساء ما تزرون، وبُعداً لكم وسحقاً، فلقد خاب السعي وتبّت الأيدي وخسرت الصفقة، وبؤتم بغضبٍ من الله، وضُربَت عليكم الذلّة والمسكنة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أيّ كبدٍ لرسول الله فريتم، وأيّ كريمةٍ له أبرزتم، وأيّ دمٍ له سفكتم، وأيّ حرمةٍ له انتهكتم؟ ولقد جئتم بها صلعاء عنقاء سوداء فقماء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خرقاء شوهاء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كطلاع الأرض أو ملء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أفعجبتم أن مطرت السماء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ولَعذاب الآخرة أخزى، وأنتم لا تُنصرون، فلا يستخفنّكم المهل، فإنّه لا يحفزه البدار ولا يخاف فوت الثار، وإنّ ربكم لَبالمرصاد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إذ قال النبيّ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صنعتم وأنتم آخر الأُمم</w:t>
      </w:r>
    </w:p>
    <w:p>
      <w:pPr>
        <w:pStyle w:val="BookText"/>
        <w:rPr/>
      </w:pPr>
      <w:r>
        <w:rPr>
          <w:rFonts w:ascii="Amiri" w:hAnsi="Amiri" w:eastAsia="Amiri" w:cs="Amiri"/>
          <w:color w:val="111111"/>
          <w:sz w:val="28"/>
          <w:sz w:val="28"/>
          <w:szCs w:val="28"/>
          <w:rtl w:val="true"/>
          <w:lang w:bidi="ar-SA"/>
        </w:rPr>
        <w:t>بأهل بيتي وأولادي ومكرمتي؟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أُسارى ومنهم ضُرّجوا بدم</w:t>
      </w:r>
    </w:p>
    <w:p>
      <w:pPr>
        <w:pStyle w:val="BookText"/>
        <w:rPr/>
      </w:pPr>
      <w:r>
        <w:rPr>
          <w:rFonts w:ascii="Amiri" w:hAnsi="Amiri" w:eastAsia="Amiri" w:cs="Amiri"/>
          <w:color w:val="111111"/>
          <w:sz w:val="28"/>
          <w:sz w:val="28"/>
          <w:szCs w:val="28"/>
          <w:rtl w:val="true"/>
          <w:lang w:bidi="ar-SA"/>
        </w:rPr>
        <w:t>ما كان ذاك جزائي إذ نصحتُ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تخلفوني بسوءٍ في ذوي رحمي</w:t>
      </w:r>
    </w:p>
    <w:p>
      <w:pPr>
        <w:pStyle w:val="BookText"/>
        <w:rPr/>
      </w:pPr>
      <w:r>
        <w:rPr>
          <w:rFonts w:ascii="Amiri" w:hAnsi="Amiri" w:eastAsia="Amiri" w:cs="Amiri"/>
          <w:color w:val="111111"/>
          <w:sz w:val="28"/>
          <w:sz w:val="28"/>
          <w:szCs w:val="28"/>
          <w:rtl w:val="true"/>
          <w:lang w:bidi="ar-SA"/>
        </w:rPr>
        <w:t>إنّي لَأخشى عليكم أن يحلّ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العذاب الّذي أودى على إرَمِ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ولّت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حذيم </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الناس حيارى، قد ردّوا أيديهم في أفواههم، فالتفتّ إلى شيخٍ إلى جانبي يبكي وقد اخضلّت لحيته بالبكاء ويده مرفوعة إلى السماء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كهولهم خير الكهول، وشبابهم خير شباب، ونسلهم نسلٌ كريم، وفضلهم فضلٌ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كهولهم خير الكهول، ونسلهم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عُدّ نسلٌ لا يبور ولا يخزى</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اسكتي؛ ففي الباقي من الماضي اعتبار،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عالِمةٌ غير مُعلَّمة، فَهِمَةٌ غير مُفهَّمة، إنّ البكاء والحنين </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يردّان مَن قد أباده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فسكتت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السيّدة المخدّرة أطرقت برأسها إلى الأرض، وجلعت تبكي بكاءً شديداً، ثمّ أنشأت الأبيات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تقولون</w:t>
      </w:r>
      <w:r>
        <w:rPr>
          <w:rFonts w:eastAsia="Amiri" w:cs="Amiri" w:ascii="Amiri" w:hAnsi="Amiri"/>
          <w:color w:val="111111"/>
          <w:sz w:val="28"/>
          <w:szCs w:val="28"/>
          <w:rtl w:val="true"/>
          <w:lang w:bidi="ar-SA"/>
        </w:rPr>
        <w:t>..)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فاطمة الصغرى بعد أن وردت من كربلاء، فقالت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عدد الرمل والحصى، وزنة العرش إلى الثرى، أحمده وأُومن به </w:t>
      </w:r>
    </w:p>
    <w:p>
      <w:pPr>
        <w:pStyle w:val="BookText"/>
        <w:rPr/>
      </w:pPr>
      <w:r>
        <w:rPr>
          <w:rFonts w:ascii="IRNazanin" w:hAnsi="IRNazanin" w:eastAsia="IRNazanin"/>
          <w:color w:val="111111"/>
          <w:sz w:val="28"/>
          <w:sz w:val="28"/>
          <w:szCs w:val="28"/>
          <w:rtl w:val="true"/>
          <w:lang w:bidi="fa-IR"/>
        </w:rPr>
        <w:t>وأتوكّل عليه، وأشهد أن لا إله إلّا الله وحده لا شريك له، وأنّ محمّداً عبده ورسوله صلی الله علیه وآله، وأنّ أولاده ذُبحوا بشطّ الفرات بغير ذحلٍ ولا 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أعوذ بك أن أفتري عليك الكذب، أو أن أقول عليك خلاف ما أنزلتَ عليه مِن أخذ العهود لوصيّه عليّ بن أبي طالب علیه السلام ، المسلوبِ حقّه المقتولِ من غير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قُتل ولده بالأمس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 من بيوت الله، فيه معشرٌ مسلمة بألسنتهم، تعساً لرؤوسهم، ما دفعَت عنه ضيماً في حياته ولا عند مماته، حتّى قبضتَه إليك محمود النقيبة، طيّب العريكة، معروف المناقب، مشهور المذاهب، لم تأخذه اللّهمّ فيك لومة لائم ولا عذل عاذل، هديتَه اللّهمّ للإسلام صغيراً، وحمدت مناقبه كبيراً، ولم يزل ناصحاً لك ولرسولك، حتّى قبضتَه إليك زاهداً في الدنيا غير حريصٍ عليها، راغباً في الآخرة، مجاهداً لك في سبيلك، رضيته فاخترته، فهديته إلى صراطٍ مستقيم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يا أهل الكوفة، يا أهل المكر والغدر والخيلاء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أهل بيتٍ ابتلانا الله بكم وابتلاكم بنا، فجعل بلاءنا حسناً، وجعل علمه عندنا وفهمه لدينا، فنحن عَيبة علمه ووعاء فهمه وحكمته، وحُجّتُه على الأرض في بلاده لعباده، أكرمَنا الله بكرامته، وفضّلنا بنبيّه محمّدٍ صلی الله علیه وآله على كثيرٍ ممّن خلق تفضيلاً بيّناً، فكذّبتمونا وكفّرتمونا، ورأيتم قتالنا حلالاً وأموالنا نهباً، كأنّنا أولاد تركٍ وكابل، كما قتلتم جدّنا بالأمس، وسيوفكم تقطر من دمائنا أهل البيت لحقدٍ متقدّم، قرّت لذلك عيونكم وفرحت قلوبكم، افتراءً على الله ومكراً مكرتم، والله خير الماكرين، فلا تدعونكم أنفسكم إلى الجذل بما </w:t>
      </w:r>
    </w:p>
    <w:p>
      <w:pPr>
        <w:pStyle w:val="BookText"/>
        <w:rPr/>
      </w:pPr>
      <w:r>
        <w:rPr>
          <w:rFonts w:ascii="Amiri" w:hAnsi="Amiri" w:eastAsia="Amiri" w:cs="Amiri"/>
          <w:color w:val="111111"/>
          <w:sz w:val="28"/>
          <w:sz w:val="28"/>
          <w:szCs w:val="28"/>
          <w:rtl w:val="true"/>
          <w:lang w:bidi="ar-SA"/>
        </w:rPr>
        <w:t xml:space="preserve">أصبتم من دمائنا ونالت أيديكم من أموالنا، فإنّ ما أصابنا منالمصائب الجليلة والرزايا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مِّن قَبْلِ أَن نَّبْرَأَهَا</w:t>
      </w:r>
      <w:r>
        <w:rPr>
          <w:rFonts w:eastAsia="Amiri" w:cs="Amiri" w:ascii="Amiri" w:hAnsi="Amiri"/>
          <w:color w:val="111111"/>
          <w:sz w:val="28"/>
          <w:szCs w:val="28"/>
          <w:rtl w:val="true"/>
          <w:lang w:bidi="ar-SA"/>
        </w:rPr>
        <w:t>»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عَلَى اللَّهِ يَسِيرٌ</w:t>
      </w:r>
      <w:r>
        <w:rPr>
          <w:rFonts w:eastAsia="Amiri" w:cs="Amiri" w:ascii="Amiri" w:hAnsi="Amiri"/>
          <w:color w:val="111111"/>
          <w:sz w:val="28"/>
          <w:szCs w:val="28"/>
          <w:rtl w:val="true"/>
          <w:lang w:bidi="ar-SA"/>
        </w:rPr>
        <w:t>»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وَلَا تَفْرَحُوا بِمَا آتَاكُمْ وَاللَّهُ لَا يُحِبُّ كُلَّ مُخْتَالٍ فَخُورٍ</w:t>
      </w:r>
      <w:r>
        <w:rPr>
          <w:rFonts w:eastAsia="Amiri" w:cs="Amiri" w:ascii="Amiri" w:hAnsi="Amiri"/>
          <w:color w:val="111111"/>
          <w:sz w:val="28"/>
          <w:szCs w:val="28"/>
          <w:rtl w:val="true"/>
          <w:lang w:bidi="ar-SA"/>
        </w:rPr>
        <w:t>»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تبّاً لكم، فانتظروا اللعنة والعذاب، فكأن قد حلّ بكم وتواترت من السماء نقمات، فيسحتكم بعذابٍ ويذيق بعضكم بأس بعض، ثمّ تخلدون في العذاب الأليم يوم القيامة بما ظلمتمونا، ألا لعنة الله على الظالمين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أيّةٍ يد طاغتنا منكم، وأية نفسٍ نزعت إلى قتالنا، أم بأيّة رجلٍ مشيتم إلينا تبغون محاربتنا؟ واللهِ قست قلوبكم وغلظت أكبادكم، وطُبع على أفئدتكم وخُتم على سمعكم وبصركم، وسوّل لكم الشيطان وأملى لكم، وجعل على بصركم غشاوةً فأنتم لا تهتدون، فتبّاً لكم يا أهل الكوفة، أيّ تراتٍ لرسول الله صلی الله علیه وآله قبلكم، ودخولٍ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لديكم بما عندتم بأخيه عليّ بن أبي طالب جدّي وبنيه وعترته الطيّبين الأخيار؟ فافتخر بذلك مفتخرٌ وقال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نحن قتلنا عليّاً وبني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بسيوفٍ هنديّةٍ ورماح</w:t>
      </w:r>
    </w:p>
    <w:p>
      <w:pPr>
        <w:pStyle w:val="BookText"/>
        <w:rPr/>
      </w:pPr>
      <w:r>
        <w:rPr>
          <w:rFonts w:ascii="Amiri" w:hAnsi="Amiri" w:eastAsia="Amiri" w:cs="Amiri"/>
          <w:color w:val="111111"/>
          <w:sz w:val="28"/>
          <w:sz w:val="28"/>
          <w:szCs w:val="28"/>
          <w:rtl w:val="true"/>
          <w:lang w:bidi="ar-SA"/>
        </w:rPr>
        <w:t>وسبينا نساءهم سبي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ونطحناهم فأيّ نطاح</w:t>
      </w:r>
    </w:p>
    <w:p>
      <w:pPr>
        <w:pStyle w:val="BookText"/>
        <w:rPr/>
      </w:pPr>
      <w:r>
        <w:rPr>
          <w:rFonts w:ascii="Amiri" w:hAnsi="Amiri" w:eastAsia="Amiri" w:cs="Amiri"/>
          <w:color w:val="111111"/>
          <w:sz w:val="28"/>
          <w:sz w:val="28"/>
          <w:szCs w:val="28"/>
          <w:rtl w:val="true"/>
          <w:lang w:bidi="ar-SA"/>
        </w:rPr>
        <w:t>بفيك أيّها القائل الكثكث والأثلب افتخرتَ بقتل قومٍ زكّاهم اللهوطهّرهم الله وأذهب عنهم الرجس، فاكظم واقعَ كما أقعى أبوك، فإنّما لكلّ امرئٍ ما كسب وما قدّمَت 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أحسدتمونا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فضّلَنا الله؟</w:t>
      </w:r>
    </w:p>
    <w:p>
      <w:pPr>
        <w:pStyle w:val="BookText"/>
        <w:rPr/>
      </w:pPr>
      <w:r>
        <w:rPr>
          <w:rFonts w:ascii="IRNazanin" w:hAnsi="IRNazanin" w:eastAsia="IRNazanin"/>
          <w:color w:val="111111"/>
          <w:sz w:val="28"/>
          <w:sz w:val="28"/>
          <w:szCs w:val="28"/>
          <w:rtl w:val="true"/>
          <w:lang w:bidi="fa-IR"/>
        </w:rPr>
        <w:t>فما ذنبنا إن جاش دهراً بحورنا</w:t>
      </w:r>
    </w:p>
    <w:p>
      <w:pPr>
        <w:pStyle w:val="BookText"/>
        <w:rPr/>
      </w:pPr>
      <w:r>
        <w:rPr>
          <w:rFonts w:ascii="Amiri" w:hAnsi="Amiri" w:eastAsia="Amiri" w:cs="Amiri"/>
          <w:color w:val="111111"/>
          <w:sz w:val="28"/>
          <w:sz w:val="28"/>
          <w:szCs w:val="28"/>
          <w:rtl w:val="true"/>
          <w:lang w:bidi="ar-SA"/>
        </w:rPr>
        <w:t>وبحرك ساجٍ ما يواري الدعامصا؟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 (</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يَجْعَلِ اللَّهُ لَهُ نُوراً فَمَا لَهُ مِن نُّورٍ</w:t>
      </w:r>
      <w:r>
        <w:rPr>
          <w:rFonts w:eastAsia="Amiri" w:cs="Amiri" w:ascii="Amiri" w:hAnsi="Amiri"/>
          <w:color w:val="111111"/>
          <w:sz w:val="28"/>
          <w:szCs w:val="28"/>
          <w:rtl w:val="true"/>
          <w:lang w:bidi="ar-SA"/>
        </w:rPr>
        <w:t>»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فارتفعَت الأصوات بالبكاء والنحيب،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ابنة الطيّبين، فقد أحرقتِ قلوبنا وأنضجتِ نحورنا وأضرمتِ أجوافنا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وخطبَت أُمّ كلثوم </w:t>
      </w:r>
      <w:r>
        <w:rPr>
          <w:rFonts w:eastAsia="Amiri" w:cs="Amiri" w:ascii="Amiri" w:hAnsi="Amiri"/>
          <w:color w:val="111111"/>
          <w:sz w:val="28"/>
          <w:szCs w:val="28"/>
          <w:rtl w:val="true"/>
          <w:lang w:bidi="ar-SA"/>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عليّ علیه السلام في ذلك اليوم من وراء كلّتها، رافعةً صوتها بالبكاء، فقالت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الكوفة، سوأةً لكم، ما لَكم خذلتم حسيناً وقتلتموه، وانتهبتم أمواله وورثتموه، وسبيتم نساءه ونكبتموه؟ فتبّاً لكم وسحقاً، ويلكم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أتدرون أيّ دواهٍ دهتكم، وأيّ وزرٍ على ظهوركم حملتم، وأيّ دماءٍ سفكتموها، وأيّ كريمةٍ أصبتموها، وأيّ صبيّةٍ سلبتموها، وأيّ أموالٍ انتهبتموها؟ قتلتم خير رجالاتٍ بعد النبيّ صلی الله علیه وآله، ونُزعَت الرحمة من قلوبكم، ألا إنّ حزب الله هم الفائزون وحزب الشيطان هم الخاسرون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قتلتم أخي صبراً، فويلٌ لأُمّكم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ستُجزَون ناراً حرّها يتوقدُ</w:t>
      </w:r>
    </w:p>
    <w:p>
      <w:pPr>
        <w:pStyle w:val="BookText"/>
        <w:rPr/>
      </w:pPr>
      <w:r>
        <w:rPr>
          <w:rFonts w:ascii="Amiri" w:hAnsi="Amiri" w:eastAsia="Amiri" w:cs="Amiri"/>
          <w:color w:val="111111"/>
          <w:sz w:val="28"/>
          <w:sz w:val="28"/>
          <w:szCs w:val="28"/>
          <w:rtl w:val="true"/>
          <w:lang w:bidi="ar-SA"/>
        </w:rPr>
        <w:t>سفكتم دماءً حرّم الله سفكها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وحرّمها القرآن ثمّ محمّدُ</w:t>
      </w:r>
    </w:p>
    <w:p>
      <w:pPr>
        <w:pStyle w:val="BookText"/>
        <w:rPr/>
      </w:pPr>
      <w:r>
        <w:rPr>
          <w:rFonts w:ascii="Amiri" w:hAnsi="Amiri" w:eastAsia="Amiri" w:cs="Amiri"/>
          <w:color w:val="111111"/>
          <w:sz w:val="28"/>
          <w:sz w:val="28"/>
          <w:szCs w:val="28"/>
          <w:rtl w:val="true"/>
          <w:lang w:bidi="ar-SA"/>
        </w:rPr>
        <w:t>ألا فابشروا بالنار، إنّكمُ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لَفي سقَرٍ حقّاً يقيناً تخلّدوا</w:t>
      </w:r>
    </w:p>
    <w:p>
      <w:pPr>
        <w:pStyle w:val="BookText"/>
        <w:rPr/>
      </w:pPr>
      <w:r>
        <w:rPr>
          <w:rFonts w:ascii="Amiri" w:hAnsi="Amiri" w:eastAsia="Amiri" w:cs="Amiri"/>
          <w:color w:val="111111"/>
          <w:sz w:val="28"/>
          <w:sz w:val="28"/>
          <w:szCs w:val="28"/>
          <w:rtl w:val="true"/>
          <w:lang w:bidi="ar-SA"/>
        </w:rPr>
        <w:t>وإنّي لَأبكي في حياتي على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خير مَن بعد النبيّ سيولدُ</w:t>
      </w:r>
    </w:p>
    <w:p>
      <w:pPr>
        <w:pStyle w:val="BookText"/>
        <w:rPr/>
      </w:pPr>
      <w:r>
        <w:rPr>
          <w:rFonts w:ascii="Amiri" w:hAnsi="Amiri" w:eastAsia="Amiri" w:cs="Amiri"/>
          <w:color w:val="111111"/>
          <w:sz w:val="28"/>
          <w:sz w:val="28"/>
          <w:szCs w:val="28"/>
          <w:rtl w:val="true"/>
          <w:lang w:bidi="ar-SA"/>
        </w:rPr>
        <w:t>بدمعٍ غريزٍ مستهلٍّ مكفكفٍ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الخدّ منّي دائماً ليس يجمدُ</w:t>
      </w:r>
    </w:p>
    <w:p>
      <w:pPr>
        <w:pStyle w:val="BookText"/>
        <w:rPr/>
      </w:pPr>
      <w:r>
        <w:rPr>
          <w:rFonts w:ascii="Amiri" w:hAnsi="Amiri" w:eastAsia="Amiri" w:cs="Amiri"/>
          <w:color w:val="111111"/>
          <w:sz w:val="28"/>
          <w:sz w:val="28"/>
          <w:szCs w:val="28"/>
          <w:rtl w:val="true"/>
          <w:lang w:bidi="ar-SA"/>
        </w:rPr>
        <w:t>فضجّ الناس بالبكاء والنوح، ونشر النساء شعورهنّ ووضعنَ التراب على رؤوسهنّ، وخمشن وجوههنّ وضربن خدودهنّ، ودعون بالويل والثبور، وبكى الرجال ونتفوا لحاهم، فلم يُرَ باكيةً وباكٍ أكثر من 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زين العابدين علیه السلام أومأ إلى الناس أن اسكتوا، فسكتوا، فقام قائماً، فحمد الله وأثنى عليه وذكر النبيّ صلی الله علیه وآله ثمّ صلّى عليه، ثمّ قال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عرفني فقد عرفني، ومَن لم يعرفني فأنا أُعرّفه بنفسي، أنا عليّ ابن الحسين بن عليّ بن أبي طالب علیه السلام ، أنا ابن مَن انتُهكت حرمته وسُلبت نعمته وانتهب ماله وسُبي عياله، أنا ابن المذبوح بشطّ الفرات من غير ذحلٍ ولا ترات، أنا </w:t>
      </w:r>
    </w:p>
    <w:p>
      <w:pPr>
        <w:pStyle w:val="BookText"/>
        <w:rPr/>
      </w:pPr>
      <w:r>
        <w:rPr>
          <w:rFonts w:ascii="Amiri" w:hAnsi="Amiri" w:eastAsia="Amiri" w:cs="Amiri"/>
          <w:color w:val="111111"/>
          <w:sz w:val="28"/>
          <w:sz w:val="28"/>
          <w:szCs w:val="28"/>
          <w:rtl w:val="true"/>
          <w:lang w:bidi="ar-SA"/>
        </w:rPr>
        <w:t xml:space="preserve">ابن مَن قُتل صبراً وكفى بذلك فخراً </w:t>
      </w:r>
      <w:r>
        <w:rPr>
          <w:rFonts w:eastAsia="Amiri" w:cs="Amiri" w:ascii="Amiri" w:hAnsi="Amiri"/>
          <w:color w:val="111111"/>
          <w:sz w:val="28"/>
          <w:szCs w:val="28"/>
          <w:rtl w:val="true"/>
          <w:lang w:bidi="ar-SA"/>
        </w:rPr>
        <w:t>...» (</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الإخوة المؤمنون، لقد أشار الإمام زين العابدين في هاتين الفقرتين إلى قضيّةٍ تثير الزفرة وتسيل لها الدموع من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نُهي عن قتل شيءٍ من الدوابّ صبراً، وهو أن يمسَك شيءٌ من ذوات الأرواح حيّاً ثمّ يُرمى به حتّى يموت </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ويقصد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يُرمى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يضرب السهام والعصا والحجارة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فعلوا كلّ ما نهى عنه النبيّ أن يُفعَل مع الحيوان، حيث أُصيب الإمام المظلوم بأربعة آلاف جراحةٍ من السهام ومئةٍ وثمانين جراحةٍ من طعن الرماح وضرب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محمّد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قُتِل بالسيف والسنان، وبالحجارة، وبالخشب، وبالعصا، ولقد أوطؤوه الخيل بعد ذلك</w:t>
      </w:r>
      <w:r>
        <w:rPr>
          <w:rFonts w:eastAsia="Amiri" w:cs="Amiri" w:ascii="Amiri" w:hAnsi="Amiri"/>
          <w:color w:val="111111"/>
          <w:sz w:val="28"/>
          <w:szCs w:val="28"/>
          <w:rtl w:val="true"/>
          <w:lang w:bidi="ar-SA"/>
        </w:rPr>
        <w:t>»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زين العابدين يقول في هاتين الفقرتين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قُتل قتلاً نهى عنه النبيّ أن يُفعَل بالحيوان، أنا ابن من قُتل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بهذا القتل فخراً لما فيه من درجاتٍ عاليةٍ خاصّة بالإمام المظلوم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فأُنشدكم الله هل تعلمون أنّكم كتبتم إلى أبي وخدعتموه، </w:t>
      </w:r>
    </w:p>
    <w:p>
      <w:pPr>
        <w:pStyle w:val="BookText"/>
        <w:rPr/>
      </w:pPr>
      <w:r>
        <w:rPr>
          <w:rFonts w:ascii="IRNazanin" w:hAnsi="IRNazanin" w:eastAsia="IRNazanin"/>
          <w:color w:val="111111"/>
          <w:sz w:val="28"/>
          <w:sz w:val="28"/>
          <w:szCs w:val="28"/>
          <w:rtl w:val="true"/>
          <w:lang w:bidi="fa-IR"/>
        </w:rPr>
        <w:t>وأعطيتموه من أنفسكم العهد والميثاق والبيعة وقاتلتموه، فتبّاً لما قدمتم لأنفسكم، وسوأةً لرأيكم، بأيّة عينٍ تنظرون إلى رسول الله صلی الله علیه وآله إذ يقول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عترتي وانتهكتم حرمتي،فلستم من أُمّتي؟</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فارتفعَت الأصوات من كلّ ناحية، ويقول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هلكتم وما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امرأً قَبِل نصيحتي وحفظ وصيّتي في الله وفي رسوله وأهل بيته، فإنّ لنا في رسول الله أُسوةً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كلّنا يا ابن رسول الله سامعون مطيعون، حافظون لذمامك، غير زاهدين فيك ولا راغبين عنك، فمُرْنا بأمرك، يرحمك الله، فإنّا حربٌ لحربك وسلمٌ لسلمك، لَنأخذنّ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ونبرأ ممّن ظلمك وظلمنا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هيهات أيّها الغدَرة المكَرة، حيل بينكم وبين شهوات أنفسكم، أتريدون أن تأتوا إليّ كما أتيتم إلى آبائي من قبل؟ كلّا وربِّ الراقصات، فإنّ الجرح لمّا يندمل، قُتل أبي صلی الله علیه وآله بالأمس وأهل بيته معه، ولم يُنسى ثكل رسول الله؟صلی الله علیه وآله وثكل أبي وبني أبي، ووَجْدُه بين لهاتي، ومرارته بين حناجري وحلقي، وغُصصه تجري في فراش صدري، ومسألتي أن تكونوا لا لنا ولا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غرو إن قُتل الحسين، فشيخه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خيراً من حسين وأكرم</w:t>
      </w:r>
    </w:p>
    <w:p>
      <w:pPr>
        <w:pStyle w:val="BookText"/>
        <w:rPr/>
      </w:pPr>
      <w:r>
        <w:rPr>
          <w:rFonts w:ascii="Amiri" w:hAnsi="Amiri" w:eastAsia="Amiri" w:cs="Amiri"/>
          <w:color w:val="111111"/>
          <w:sz w:val="28"/>
          <w:sz w:val="28"/>
          <w:szCs w:val="28"/>
          <w:rtl w:val="true"/>
          <w:lang w:bidi="ar-SA"/>
        </w:rPr>
        <w:t>فلا تفرحوا يا أهل كوفان بالّذي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 حسينٌ، كان ذلك أعظم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قتيلٌ بشطّ النهر، روحي فداؤه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الّذي أرداه نار جهنّم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رضينا منكم رأساً برأس، فلا يومٌ لنا ولا يومٌعلينا</w:t>
      </w:r>
      <w:r>
        <w:rPr>
          <w:rFonts w:eastAsia="Amiri" w:cs="Amiri" w:ascii="Amiri" w:hAnsi="Amiri"/>
          <w:color w:val="111111"/>
          <w:sz w:val="28"/>
          <w:szCs w:val="28"/>
          <w:rtl w:val="true"/>
          <w:lang w:bidi="ar-SA"/>
        </w:rPr>
        <w:t>»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بن الحسين علیه السلام أنّه كان يقول وهو في أسر بني 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كلّ صمتٍ ليس فيه فكرٌ فهو غيّ، وكلّ كلامٍ ليس فيه ذكرٌ فهو هباء، ألا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أقواماً بآبائهم، فحفظ الأبناء بالآباء،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أَبُوهُمَا صَالِحاً</w:t>
      </w:r>
      <w:r>
        <w:rPr>
          <w:rFonts w:eastAsia="Amiri" w:cs="Amiri" w:ascii="Amiri" w:hAnsi="Amiri"/>
          <w:color w:val="111111"/>
          <w:sz w:val="28"/>
          <w:szCs w:val="28"/>
          <w:rtl w:val="true"/>
          <w:lang w:bidi="ar-SA"/>
        </w:rPr>
        <w:t>» (</w:t>
      </w:r>
      <w:r>
        <w:rPr>
          <w:rStyle w:val="FootnoteAnchor"/>
          <w:rtl w:val="true"/>
        </w:rPr>
        <w:footnoteReference w:id="140"/>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فأكرمهما، ونحن واللهِ عترة الرسول صلی الله علیه وآله، فأكرِمونا لأجل رسول الله؛ لأنّ جدّي رسول الله صلی الله علیه وآله كان يقول فوق منبره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احفظوني في عترتي وأهل بيتي، فمَن حفظني حفظه الله، ومَن آذاني فعليه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واللهِ أهل بيتٍ أذهب الله عنّا الرجس والفواحش ما ظهر منها وما بطن، ونحن والله أهل بيتٍ اختار الله لنا الآخرة، وزوي عنّا الدنيا ولذّاتها ولم يمتّعنا بلذّاتها</w:t>
      </w:r>
      <w:r>
        <w:rPr>
          <w:rFonts w:eastAsia="IRNazanin" w:cs="IRNazanin"/>
          <w:color w:val="111111"/>
          <w:sz w:val="28"/>
          <w:szCs w:val="28"/>
          <w:rtl w:val="true"/>
          <w:lang w:bidi="fa-IR"/>
        </w:rPr>
        <w:t>»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تأمّل الإنسان في خطب النساء الأسرى وعبارات السيّدات المسبيّات والإمام العليل سيّد الساجدين، مع أنّهم في السبي وقد رأوا كلّ تلك المصائب والرؤوس مرفوعةٌ أمامهم على رؤوس الرماح وتظافر المتفرّجين وهنّ حواسر بين الأعداء، وهذا يكشف عن علوّ مقامهم ورتبهم وكمالهم وقربهم من الله، العجب العجب من أهل الكوفة وصلافتهم كيف ينظرون إلى هذه المشاهد ولا ينتقمون من أعداء أهل البيت ويسفكون </w:t>
      </w:r>
    </w:p>
    <w:p>
      <w:pPr>
        <w:pStyle w:val="BookText"/>
        <w:rPr/>
      </w:pPr>
      <w:r>
        <w:rPr>
          <w:rFonts w:ascii="IRNazanin" w:hAnsi="IRNazanin" w:eastAsia="IRNazanin"/>
          <w:color w:val="111111"/>
          <w:sz w:val="28"/>
          <w:sz w:val="28"/>
          <w:szCs w:val="28"/>
          <w:rtl w:val="true"/>
          <w:lang w:bidi="fa-IR"/>
        </w:rPr>
        <w:t>دماءهم؟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لَلرجال، مخدّرات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تُسبى وتُهتك ما لهنّ ودود</w:t>
      </w:r>
    </w:p>
    <w:p>
      <w:pPr>
        <w:pStyle w:val="BookText"/>
        <w:rPr/>
      </w:pPr>
      <w:r>
        <w:rPr>
          <w:rFonts w:ascii="Amiri" w:hAnsi="Amiri" w:eastAsia="Amiri" w:cs="Amiri"/>
          <w:color w:val="111111"/>
          <w:sz w:val="28"/>
          <w:sz w:val="28"/>
          <w:szCs w:val="28"/>
          <w:rtl w:val="true"/>
          <w:lang w:bidi="ar-SA"/>
        </w:rPr>
        <w:t>تلهي وتضرب بالسياط جراءة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وتسبّ آباء لها وجدود</w:t>
      </w:r>
    </w:p>
    <w:p>
      <w:pPr>
        <w:pStyle w:val="BookText"/>
        <w:rPr/>
      </w:pPr>
      <w:r>
        <w:rPr>
          <w:rFonts w:ascii="Amiri" w:hAnsi="Amiri" w:eastAsia="Amiri" w:cs="Amiri"/>
          <w:color w:val="111111"/>
          <w:sz w:val="28"/>
          <w:sz w:val="28"/>
          <w:szCs w:val="28"/>
          <w:rtl w:val="true"/>
          <w:lang w:bidi="ar-SA"/>
        </w:rPr>
        <w:t>أضوؤهن كالبدور ظواهر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الحجاب شعاعها موقود</w:t>
      </w:r>
    </w:p>
    <w:p>
      <w:pPr>
        <w:pStyle w:val="BookText"/>
        <w:rPr/>
      </w:pPr>
      <w:r>
        <w:rPr>
          <w:rFonts w:ascii="Amiri" w:hAnsi="Amiri" w:eastAsia="Amiri" w:cs="Amiri"/>
          <w:color w:val="111111"/>
          <w:sz w:val="28"/>
          <w:sz w:val="28"/>
          <w:szCs w:val="28"/>
          <w:rtl w:val="true"/>
          <w:lang w:bidi="ar-SA"/>
        </w:rPr>
        <w:t>أصبحن من بعد الحجاب سوافراً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السفر يعلو نورهنّ كنود</w:t>
      </w:r>
    </w:p>
    <w:p>
      <w:pPr>
        <w:pStyle w:val="BookText"/>
        <w:rPr/>
      </w:pPr>
      <w:r>
        <w:rPr>
          <w:rFonts w:ascii="Amiri" w:hAnsi="Amiri" w:eastAsia="Amiri" w:cs="Amiri"/>
          <w:color w:val="111111"/>
          <w:sz w:val="28"/>
          <w:sz w:val="28"/>
          <w:szCs w:val="28"/>
          <w:rtl w:val="true"/>
          <w:lang w:bidi="ar-SA"/>
        </w:rPr>
        <w:t>يشهرن في الأمصار ما بين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يسوقها رجسٌ هناك عنيد</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ابن زيادٍ للناس في قصر الإمارة، وأذن للناس إذناً عامّاً، وأمر بإحضار الرأس </w:t>
      </w:r>
      <w:r>
        <w:rPr>
          <w:rFonts w:eastAsia="Amiri" w:cs="Amiri" w:ascii="Amiri" w:hAnsi="Amiri"/>
          <w:color w:val="111111"/>
          <w:sz w:val="28"/>
          <w:szCs w:val="28"/>
          <w:rtl w:val="true"/>
          <w:lang w:bidi="ar-SA"/>
        </w:rPr>
        <w:t>(</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 روحي وأرواح العالمين له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اقتربَت الرؤوس من مقصورة ابن زياد، اقتربتُ من الرأس المقدّس لسيّد الشهداء وحقّقت النظر، فرأيتُ شفتيه تتحرّكان، فدنوتُ منه وأنصتُّ اليه، فسمعتُه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اللّهَ غافِلاً عَمّا يَعْمَلُ الظّالِمُونَ</w:t>
      </w:r>
      <w:r>
        <w:rPr>
          <w:rFonts w:eastAsia="Amiri" w:cs="Amiri" w:ascii="Amiri" w:hAnsi="Amiri"/>
          <w:color w:val="111111"/>
          <w:sz w:val="28"/>
          <w:szCs w:val="28"/>
          <w:rtl w:val="true"/>
          <w:lang w:bidi="ar-SA"/>
        </w:rPr>
        <w:t>»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بين يديه في طستٍ من ذهب </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ينظر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مرمَّلٌ بالدماء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ويتبسّم، وفي يده قضيبٌ يضرب به ثناياه </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آه، وا ويلاه، وا مصيبتاه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شُلّت يداه ولعنه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أسرع الشيب إليك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رأيتُ رسول الله يلثم حيث تضع قضيبك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بيوم بدر </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قتل أبوه كبراء بني أُميّة الكفّار، فإنّه انتقم من أولاده، فجاهر بالكفر الّذي كان يُبطنه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أنّ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عُبيد الله بن زياد وهو ينكت بقضيبٍ على أسنان الحسين،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حسن الثغر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والله لَأسوأنّك، لقد رأيتُ رسول الله صلی الله علیه وآله يُقبّل موضع قضيبك من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سعد بن معاذ وعمر بن سهل أنّهما حضرا عبيد الله يضرب بقضيبه أنف الحسين وعينيه ويطعن في فمه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القاسم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منظراً قطّ أفظع من إلقاء رأس الحسين علیه السلام بين يديه وهو ينكته </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إلى جانبه زيد بن أرقم صاحب رسول الله صلی الله علیه وآله، </w:t>
      </w:r>
    </w:p>
    <w:p>
      <w:pPr>
        <w:pStyle w:val="BookText"/>
        <w:rPr/>
      </w:pPr>
      <w:r>
        <w:rPr>
          <w:rFonts w:ascii="IRNazanin" w:hAnsi="IRNazanin" w:eastAsia="IRNazanin"/>
          <w:color w:val="111111"/>
          <w:sz w:val="28"/>
          <w:sz w:val="28"/>
          <w:szCs w:val="28"/>
          <w:rtl w:val="true"/>
          <w:lang w:bidi="fa-IR"/>
        </w:rPr>
        <w:t>وهو شيخٌ كبير، فلمّا رآه يضرب بالقضيب ثناياه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قضيبك عن هاتين الشفتين، فوَاللهِ الّذي لا إله غيره لقد رأيتُ شفتَي رسول الله صلی الله علیه وآله عليهما ما لا أُحصيه كثرةً تقبّلهما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ثمّانتحب باكياً </w:t>
      </w:r>
      <w:r>
        <w:rPr>
          <w:rFonts w:eastAsia="IRNazanin" w:cs="IRNazanin"/>
          <w:color w:val="111111"/>
          <w:sz w:val="28"/>
          <w:szCs w:val="28"/>
          <w:rtl w:val="true"/>
          <w:lang w:bidi="fa-IR"/>
        </w:rPr>
        <w:t>(</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أبكى الله عينيك، أتبكي لفتح الله؟ والله لولا أنّك شيخٌ قد خرفت وذهب عقلك لَضربتُ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زيد بن أرقم من بين يديه وصار إلى منزله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أنتم العبيد بعد اليوم؛ قتلتم ابن فاطمة، وأمّرتم 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لَيقتلنّ خياركم، وليستعبدنّ شراركم </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فبُعداً لمن يرضى الذلّ والعار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 لَأُحدّثنّك حديثاً هو أغلظ عليك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أقعَدَ حسناً على فخذه اليمنى والحسينَ على اليسرى، ثمّ وضع يده على يافوخهما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أستودعك إيّاهما وصالح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w:t>
      </w:r>
    </w:p>
    <w:p>
      <w:pPr>
        <w:pStyle w:val="BookText"/>
        <w:rPr/>
      </w:pPr>
      <w:r>
        <w:rPr>
          <w:rFonts w:ascii="Amiri" w:hAnsi="Amiri" w:eastAsia="Amiri" w:cs="Amiri"/>
          <w:color w:val="111111"/>
          <w:sz w:val="28"/>
          <w:sz w:val="28"/>
          <w:szCs w:val="28"/>
          <w:rtl w:val="true"/>
          <w:lang w:bidi="ar-SA"/>
        </w:rPr>
        <w:t>كانت وديعة رسول الله عندك يا ابن زياد؟</w:t>
      </w:r>
      <w:r>
        <w:rPr>
          <w:rFonts w:eastAsia="Amiri" w:cs="Amiri" w:ascii="Amiri" w:hAnsi="Amiri"/>
          <w:color w:val="111111"/>
          <w:sz w:val="28"/>
          <w:szCs w:val="28"/>
          <w:rtl w:val="true"/>
          <w:lang w:bidi="ar-SA"/>
        </w:rPr>
        <w:t>!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معاشرَ الشيعة، لمّا بلغتُ فيما أكتب إلى هذا المقام وما فعله الدعيّ الخبيث من تجاسرٍ على رأس الإمام، طفقت أُفكّر في حِلم المظلوم وصبره على هذا الإجرام، ونحن نعتقد أنّه يسمع ويرى، يتلو القرآن، وهو في الإحساس أعظم من أرواح الشيعة المخلوقةمن فاضل طينته علیه السلام ، وقد أعطاه الله من القدرة ما جعل جميع المخلوقات مطيعةً له خاضعةً لأمره، فبينا أنا كذلك إذ لاح لناظري حديث هشام بن محمّد المذكور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 المذاب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فجرت دموعي وثارت زفرتي، واضطربتُ وفقدت راحتي، وعقلت حينها معنى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هو</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وُضع الرأس بين يدَي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 له كاهنة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وضع قدمك على فم عدوّك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ووضع قدمه على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رأيت رسول الله صلی الله علیه وآله واضعاً فاه حيث وضعت قدمك</w:t>
      </w:r>
      <w:r>
        <w:rPr>
          <w:rFonts w:eastAsia="IRNazanin" w:cs="IRNazanin"/>
          <w:color w:val="111111"/>
          <w:sz w:val="28"/>
          <w:szCs w:val="28"/>
          <w:rtl w:val="true"/>
          <w:lang w:bidi="fa-IR"/>
        </w:rPr>
        <w:t>!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فتحمُّل مثل هذا الأذى لا يكون إلّا من منشأ الولاية المطلقة ومنع الأسرار الإلهيّة، ولا يتحمّلها سوى ذلك لا ملَكٌ مقرَّبٌ ولا نبيٌّ مرسَل ولا مؤمنٌ ممتحَن، حتّى أُولي العزم من الرسل، فهذا كليم الله دعا على قارون بمجرّد أن افترى عليه وقذفه بفرية الزنا، رغم أنّ الله قد فضح قارون على رؤوس الأشهاد ودافع عن موسى وبراءته، بَيد أنّ موسى غضب، فتوسّل به قارون سبعين مرّة فلم يجب، حتّى خُسفَت به وبداره الأرض، وكانت الأرض فقط مأمورة بإطاعته، بينما نرى سيّد الشهداء المظلوم لم يدعُ مع كلّ ما تحمّله من أذى وتجاسر عليه، والحال أنّ الله قد جعل كلّ الأشياء طوع إرادته ومؤتمرةً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المخدّرة المظلومة، كلّما ازداد الأذى والتجاسر عليها كانتمنشأً لظهور كمالاتها وشقاوة أعدائها أكثر، وكانت منشأً لحرقة قلوب الشيعة وجريان دموعهم الموجبة للجنان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الشيعي، إن لم يرقّ قلبك ولم تجرِ دموعك لسماع الخبر الذكور، فاجتنب فضول الكلام ولا تخض فيما لا يعنيك، لتستعدّ لسماع ما سأذكره 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قلبك أشدّ قساوةً من الحجر لرقّ ولان وانكسر وجرى دمعك وانهمر، وهو حديثٌ يصدّع الفؤاد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عمرو الورّاق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حضر الرأس </w:t>
      </w:r>
    </w:p>
    <w:p>
      <w:pPr>
        <w:pStyle w:val="BookText"/>
        <w:rPr/>
      </w:pPr>
      <w:r>
        <w:rPr>
          <w:rFonts w:ascii="Amiri" w:hAnsi="Amiri" w:eastAsia="Amiri" w:cs="Amiri"/>
          <w:color w:val="111111"/>
          <w:sz w:val="28"/>
          <w:sz w:val="28"/>
          <w:szCs w:val="28"/>
          <w:rtl w:val="true"/>
          <w:lang w:bidi="ar-SA"/>
        </w:rPr>
        <w:t>بين يدَي ابن زياد، أمر حجّاماً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فقوَّرَه، وأخرج لغاديده </w:t>
      </w:r>
      <w:r>
        <w:rPr>
          <w:rFonts w:eastAsia="Amiri" w:cs="Amiri" w:ascii="Amiri" w:hAnsi="Amiri"/>
          <w:color w:val="111111"/>
          <w:sz w:val="28"/>
          <w:szCs w:val="28"/>
          <w:rtl w:val="true"/>
          <w:lang w:bidi="ar-SA"/>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ونخاعه وما حوله من اللحم </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الحارث المخزوميّ قوّره، فيبست يداه، وورمت عليه، وانتفخت،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فيها الآكلة، فتقطّعت يداه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الخبيث الشرير ابن زياد أن يُحشى الرأس مسكاً وكافوراً وصبراً وعنبراً، ففُعل به ذلك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عمرو بن حريث المخزوميّ فقال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قد بلغتَ حاجتك من هذا الرأس، فهَبْ لي ما ألقيت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فجمعه في مطرف خزّ، وحمله إلى داره، فغسله وطيّبه، وكفّنه ودفنه عنده في داره </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المجلس عند ابن زيادٍ قيسُ بن عباد </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وفي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يوم القيامة جدُّه </w:t>
      </w:r>
    </w:p>
    <w:p>
      <w:pPr>
        <w:pStyle w:val="BookText"/>
        <w:rPr/>
      </w:pPr>
      <w:r>
        <w:rPr>
          <w:rFonts w:ascii="Amiri" w:hAnsi="Amiri" w:eastAsia="Amiri" w:cs="Amiri"/>
          <w:color w:val="111111"/>
          <w:sz w:val="28"/>
          <w:sz w:val="28"/>
          <w:szCs w:val="28"/>
          <w:rtl w:val="true"/>
          <w:lang w:bidi="ar-SA"/>
        </w:rPr>
        <w:t>وأبوه وأُمّه فيشفعون فيه، ويأتي جدّك وأبوك وأُمّك فيشقون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ابن زيادٍ وأقامه من المجلس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ابن زياد بعد أن ضرب ثنايا الحسين بالقضيب، حمل الرأس على يديه وجعل ينظر إليه، فارتعدَت يداه فوضع الرأس على فخذه، فقطرت قطرةٌ من الدم من نحره الشريف على ثوبه، فخرقه وخرق فخذه حتّى خرجَت من الجهة الأُخرى وغابت في الأرض، وصار في فخذه جرحاً منكراً، كلّما عالجه لم يبرء حتّى صارت نتناً عفناً تُزكم عفونته الأُنوف، فلم يزل يحمل المسك معه ليغطّي تلك العفونة ويخفّف النتن، حتّى هلك، فلمّا قتله إبراهيم بن مالك الأشتر في ظلمة الليل لم يعرفه،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رجلاً كانت تفوح منه رائحة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فتّشوه وجدوه ابن زياد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كقطر</w:t>
      </w:r>
    </w:p>
    <w:p>
      <w:pPr>
        <w:pStyle w:val="BookText"/>
        <w:rPr/>
      </w:pPr>
      <w:r>
        <w:rPr>
          <w:rFonts w:ascii="Amiri" w:hAnsi="Amiri" w:eastAsia="Amiri" w:cs="Amiri"/>
          <w:color w:val="111111"/>
          <w:sz w:val="28"/>
          <w:sz w:val="28"/>
          <w:szCs w:val="28"/>
          <w:rtl w:val="true"/>
          <w:lang w:bidi="ar-SA"/>
        </w:rPr>
        <w:t>الماء في الأصداف درٌّ</w:t>
      </w:r>
    </w:p>
    <w:p>
      <w:pPr>
        <w:pStyle w:val="BookText"/>
        <w:rPr/>
      </w:pPr>
      <w:r>
        <w:rPr>
          <w:rFonts w:ascii="Amiri" w:hAnsi="Amiri" w:eastAsia="Amiri" w:cs="Amiri"/>
          <w:color w:val="111111"/>
          <w:sz w:val="28"/>
          <w:sz w:val="28"/>
          <w:szCs w:val="28"/>
          <w:rtl w:val="true"/>
          <w:lang w:bidi="ar-SA"/>
        </w:rPr>
        <w:t>وفي بطن الأفاعي صار سُمّا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يفيض من عالم الإمام نورٌ للمؤمنين ونارٌ على الكافرين، وشفاءٌ للمسلمين وعذابٌ على الظالمين، فإذا أفاض دمُه المباركعلى القابل المستعدّ صار سبباً للشفاء، كما سمعتَ في قصّة بنت اليهوديّ فيما مضى، </w:t>
      </w:r>
    </w:p>
    <w:p>
      <w:pPr>
        <w:pStyle w:val="BookText"/>
        <w:rPr/>
      </w:pPr>
      <w:r>
        <w:rPr>
          <w:rFonts w:ascii="Amiri" w:hAnsi="Amiri" w:eastAsia="Amiri" w:cs="Amiri"/>
          <w:color w:val="111111"/>
          <w:sz w:val="28"/>
          <w:sz w:val="28"/>
          <w:szCs w:val="28"/>
          <w:rtl w:val="true"/>
          <w:lang w:bidi="ar-SA"/>
        </w:rPr>
        <w:t>وإذا أصاب ابن زيادٍ أمرضه وجرحه، كما سمعتَ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هي تربته، إذا تناولها شيعته صارت لهم شفاءً من كلّ مرض، وإذا تناولها العدوّ مستهزءاً أمرضَتْه، كما حدث لموسى بن عيسى من أقرباء هارون الّذي استعمل التربة بقصد الاستهزاء، فخرجت أحشاؤه جميعاً وهلك وفي جهنّم 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هو اسمه المبارك، إذا سمعه الشيعيّ ثارت زفرته وجرت دمعته، وإذا سمعه العدوّ اشمأز قلبه ونبش حقده وجرى السبّ والشتم على لسانه، وقد ذكرنا فيما سبق حديث المفضّل كم سيكون الإمام عند الظهور نعمةً للمؤمنين ونقمةً وعذاباً على المعاندين،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الْقُرْآنِ مَا هُوَ شِفَاءٌ وَرَحْمَةٌ لِّلْمُؤْمِنِينَ وَلاَ يَزِيدُ الظَّالِمِينَ إَلاَّ خَسَاراً</w:t>
      </w:r>
      <w:r>
        <w:rPr>
          <w:rFonts w:eastAsia="Amiri" w:cs="Amiri" w:ascii="Amiri" w:hAnsi="Amiri"/>
          <w:color w:val="111111"/>
          <w:sz w:val="28"/>
          <w:szCs w:val="28"/>
          <w:rtl w:val="true"/>
          <w:lang w:bidi="ar-SA"/>
        </w:rPr>
        <w:t>»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مسنداً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الله؟ع؟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بِقُرْآنٍ غَيْرِ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أَوْ بَدِّلْهُ</w:t>
      </w:r>
      <w:r>
        <w:rPr>
          <w:rFonts w:eastAsia="Amiri" w:cs="Amiri" w:ascii="Amiri" w:hAnsi="Amiri"/>
          <w:color w:val="111111"/>
          <w:sz w:val="28"/>
          <w:szCs w:val="28"/>
          <w:rtl w:val="true"/>
          <w:lang w:bidi="ar-SA"/>
        </w:rPr>
        <w:t>»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 عليّاً</w:t>
      </w:r>
      <w:r>
        <w:rPr>
          <w:rFonts w:eastAsia="Amiri" w:cs="Amiri" w:ascii="Amiri" w:hAnsi="Amiri"/>
          <w:color w:val="111111"/>
          <w:sz w:val="28"/>
          <w:szCs w:val="28"/>
          <w:rtl w:val="true"/>
          <w:lang w:bidi="ar-SA"/>
        </w:rPr>
        <w:t>» (</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 المنافقين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القرآن وائتنا بقرآنٍ ليس فيه ما لا </w:t>
      </w:r>
    </w:p>
    <w:p>
      <w:pPr>
        <w:pStyle w:val="BookText"/>
        <w:rPr/>
      </w:pPr>
      <w:r>
        <w:rPr>
          <w:rFonts w:ascii="Amiri" w:hAnsi="Amiri" w:eastAsia="Amiri" w:cs="Amiri"/>
          <w:color w:val="111111"/>
          <w:sz w:val="28"/>
          <w:sz w:val="28"/>
          <w:szCs w:val="28"/>
          <w:rtl w:val="true"/>
          <w:lang w:bidi="ar-SA"/>
        </w:rPr>
        <w:t xml:space="preserve">نرضاه من ولاية أمير المؤمنين، أو بأن يجعل مكان آيةٍ متضمّنةٍله آيةً أُخرى،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يَكُونُ لِي أَنْ أُبَدِّلَهُ مِن تِلْقَاء نَفْسِي إِنْ أَتَّبِعُ إِلاَّ مَا يُوحَى إِلَيَّ إِنِّي أَخَافُ إِنْ عَصَيْتُ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بالتبديل مِن قِبل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يَوْمٍ عَظِيمٍ</w:t>
      </w:r>
      <w:r>
        <w:rPr>
          <w:rFonts w:eastAsia="Amiri" w:cs="Amiri" w:ascii="Amiri" w:hAnsi="Amiri"/>
          <w:color w:val="111111"/>
          <w:sz w:val="28"/>
          <w:szCs w:val="28"/>
          <w:rtl w:val="true"/>
          <w:lang w:bidi="ar-SA"/>
        </w:rPr>
        <w:t>»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عن جابر فيه خطبة لأمير المؤمنين يصف فيها انحراف أبي بكر عن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الذِّكر الّذي عنه ضلّ، والسبيلُ الّذي عنه مال، والإيمان الّذي به كفر، والقرآن الّذي إيّاه هجر، والدين الّذي به كذّب، والصراط الّذي عنه نكب</w:t>
      </w:r>
      <w:r>
        <w:rPr>
          <w:rFonts w:eastAsia="Amiri" w:cs="Amiri" w:ascii="Amiri" w:hAnsi="Amiri"/>
          <w:color w:val="111111"/>
          <w:sz w:val="28"/>
          <w:szCs w:val="28"/>
          <w:rtl w:val="true"/>
          <w:lang w:bidi="ar-SA"/>
        </w:rPr>
        <w:t>»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الإمام أبي جعفر الباقر؟ع؟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 (</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آتيناك سبعاً مِن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 ولد الولد، والقرآن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ففسّر الإمام القرآن العظيم بأمير المؤمنين عليّ بن أبي طالب، فظهر من ذلك أنّهم علیهم السلام شفاءٌ ورحمةٌ للمؤمنين، وعذابٌ ونقمةٌ على الظالمين</w:t>
      </w:r>
      <w:r>
        <w:rPr>
          <w:rFonts w:eastAsia="IRNazanin" w:cs="IRNazanin"/>
          <w:color w:val="111111"/>
          <w:sz w:val="28"/>
          <w:szCs w:val="28"/>
          <w:rtl w:val="true"/>
          <w:lang w:bidi="fa-IR"/>
        </w:rPr>
        <w:t xml:space="preserve">. </w:t>
      </w:r>
      <w:bookmarkStart w:id="51" w:name="pg14595_197099"/>
    </w:p>
    <w:p>
      <w:pPr>
        <w:pStyle w:val="BookText"/>
        <w:rPr/>
      </w:pPr>
      <w:bookmarkEnd w:id="51"/>
      <w:r>
        <w:rPr>
          <w:rFonts w:ascii="Amiri" w:hAnsi="Amiri" w:eastAsia="Amiri" w:cs="Amiri"/>
          <w:color w:val="111111"/>
          <w:sz w:val="28"/>
          <w:sz w:val="28"/>
          <w:szCs w:val="28"/>
          <w:rtl w:val="true"/>
          <w:lang w:bidi="ar-SA"/>
        </w:rPr>
        <w:t>أعتذر عن تغيير سياق الكلام بعد أن ذكرتُ ما تجاسر به ابنُ مرجانة على رأس الإمام المبين والقرآن الناطق الّذي يسمع ويرى والآلِ الكرام في المجلس العام، فهاجت روحي وثار قلبي، وكيف لا وقد فعل ابن الزانية كلّ تلك الأفاعيل مع الرأس المقدّس وتجاسر فيثنايا كلامه مع الآل</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261810_1878427129"/>
      <w:bookmarkStart w:id="53" w:name="_Toc18"/>
      <w:bookmarkEnd w:id="52"/>
      <w:r>
        <w:rPr>
          <w:rtl w:val="true"/>
        </w:rPr>
        <w:t>[</w:t>
      </w:r>
      <w:r>
        <w:rPr>
          <w:rtl w:val="true"/>
        </w:rPr>
        <w:t>دخول أهل البيت إلى المجلس العام</w:t>
      </w:r>
      <w:r>
        <w:rPr>
          <w:rtl w:val="true"/>
        </w:rPr>
        <w:t>]</w:t>
      </w:r>
      <w:bookmarkEnd w:id="53"/>
    </w:p>
    <w:p>
      <w:pPr>
        <w:pStyle w:val="BookText"/>
        <w:rPr/>
      </w:pPr>
      <w:r>
        <w:rPr>
          <w:rFonts w:ascii="Amiri" w:hAnsi="Amiri" w:eastAsia="Amiri" w:cs="Amiri"/>
          <w:color w:val="111111"/>
          <w:sz w:val="28"/>
          <w:sz w:val="28"/>
          <w:szCs w:val="28"/>
          <w:rtl w:val="true"/>
          <w:lang w:bidi="ar-SA"/>
        </w:rPr>
        <w:t>أمّا كيفيّة دخول أهل بيت النبيّ الكرام وآل سيّد الأنام إلى المجلس العام، الّذي دعا إليه الدعيّ ابن الأَمة الفاجرة، فقد قال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مُخبِر الزهراء أنّ بناتها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يُشهَرن بين طغاتها وبغاتها</w:t>
      </w:r>
    </w:p>
    <w:p>
      <w:pPr>
        <w:pStyle w:val="BookText"/>
        <w:rPr/>
      </w:pPr>
      <w:r>
        <w:rPr>
          <w:rFonts w:ascii="Amiri" w:hAnsi="Amiri" w:eastAsia="Amiri" w:cs="Amiri"/>
          <w:color w:val="111111"/>
          <w:sz w:val="28"/>
          <w:sz w:val="28"/>
          <w:szCs w:val="28"/>
          <w:rtl w:val="true"/>
          <w:lang w:bidi="ar-SA"/>
        </w:rPr>
        <w:t>يا فاطم الزهراء قومي واندبي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أسراكِ في أشراك</w:t>
      </w:r>
    </w:p>
    <w:p>
      <w:pPr>
        <w:pStyle w:val="BookText"/>
        <w:rPr/>
      </w:pPr>
      <w:r>
        <w:rPr>
          <w:rFonts w:ascii="Amiri" w:hAnsi="Amiri" w:eastAsia="Amiri" w:cs="Amiri"/>
          <w:color w:val="111111"/>
          <w:sz w:val="28"/>
          <w:sz w:val="28"/>
          <w:szCs w:val="28"/>
          <w:rtl w:val="true"/>
          <w:lang w:bidi="ar-SA"/>
        </w:rPr>
        <w:t xml:space="preserve">ذلّ عداتها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الشيعة، أُقسم على الله بحقّ فخر بني آدم أن لا يذلّ أيّ عزيز، ولا يبتلِ أيّ شريف قومٍ بأراذل قومه وسفلتهم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جرى على الرأس المقدّس لسيّد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سميعٌ بصيرٌ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دخلوا به المجلس، ويشاهد أهل بيته في المجلس وهو غاصٌّ بالخاصّ والعامّ، وقد وُضع الرأس المقدّس بين يدَي الخبيث الرجس؟ وماذا جرى على السيّد السجّاد حينما دخل المجلس ونظر إلى رأس أبيه </w:t>
      </w:r>
    </w:p>
    <w:p>
      <w:pPr>
        <w:pStyle w:val="BookText"/>
        <w:rPr/>
      </w:pPr>
      <w:r>
        <w:rPr>
          <w:rFonts w:ascii="Amiri" w:hAnsi="Amiri" w:eastAsia="Amiri" w:cs="Amiri"/>
          <w:color w:val="111111"/>
          <w:sz w:val="28"/>
          <w:sz w:val="28"/>
          <w:szCs w:val="28"/>
          <w:rtl w:val="true"/>
          <w:lang w:bidi="ar-SA"/>
        </w:rPr>
        <w:t xml:space="preserve">بين يدَي الدعيّ وهو يتغذى؟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وماذا جرى لزينب وأُمّ كلثوم وبنات الإمام وزوجاته الثكالى المفجوعات الباكيات النادبات، وهنّ المحجوبات المخدّرات، والآنيدخلن المجلس العام حاسراتٍ سبيّات؟</w:t>
      </w:r>
    </w:p>
    <w:p>
      <w:pPr>
        <w:pStyle w:val="BookText"/>
        <w:rPr/>
      </w:pPr>
      <w:r>
        <w:rPr>
          <w:rFonts w:ascii="Amiri" w:hAnsi="Amiri" w:eastAsia="Amiri" w:cs="Amiri"/>
          <w:color w:val="111111"/>
          <w:sz w:val="28"/>
          <w:sz w:val="28"/>
          <w:szCs w:val="28"/>
          <w:rtl w:val="true"/>
          <w:lang w:bidi="ar-SA"/>
        </w:rPr>
        <w:t>وماذا سيجري على الشيعة والمحبّين في هذه الأزمان حينما يسمعون مصائب أهل البيت ويتصوّرون ذلك ويعيشونه كأنّه مشاهدة حضور من خلال ما أنقله لهم من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الإمام زين العابدين إلى المجلس مريضاً عليلاً، والجامعة في عنقه ويديه والدماء تسيل من بدنه،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 أيّها الشيعي هذا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 السجّاد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نقف وتقفون، ونسأل وتُسألون، فأيّ جوابٍ تردّون على جدّنا محمّدٍ وهو خصمكم يوم القيامة؟</w:t>
      </w:r>
      <w:r>
        <w:rPr>
          <w:rFonts w:eastAsia="Amiri" w:cs="Amiri" w:ascii="Amiri" w:hAnsi="Amiri"/>
          <w:color w:val="111111"/>
          <w:sz w:val="28"/>
          <w:szCs w:val="28"/>
          <w:rtl w:val="true"/>
          <w:lang w:bidi="ar-SA"/>
        </w:rPr>
        <w:t>»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زينب أُخت الحسين في جملتهم متنكّرة، وعليها أرذل ثيابها، فمضَت حتى جلست ناحيةً من القصر، وحفّت بها إماؤها </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آه، وا ويلاه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الأشقياء قد سلبوا ثيابها، فهي ليس لها </w:t>
      </w:r>
    </w:p>
    <w:p>
      <w:pPr>
        <w:pStyle w:val="BookText"/>
        <w:rPr/>
      </w:pPr>
      <w:r>
        <w:rPr>
          <w:rFonts w:ascii="Amiri" w:hAnsi="Amiri" w:eastAsia="Amiri" w:cs="Amiri"/>
          <w:color w:val="111111"/>
          <w:sz w:val="28"/>
          <w:sz w:val="28"/>
          <w:szCs w:val="28"/>
          <w:rtl w:val="true"/>
          <w:lang w:bidi="ar-SA"/>
        </w:rPr>
        <w:t>إلّا ثوبٌ واحدٌ عتيق لبسَته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تتخفّى بين النساء وتستر وجهها بكُمّها، لأنّ قناعها أُخذ منها </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الّتي انحازت ناحيةً ومعها نساؤها؟ فلم تُجِبْه زينب، فأعاد ثانيةً وثالثةً يسأل عنها، فقالله بعض إمائها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زينب بنت فاطمة بنت رسول الله </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زينب، بحقّ جدِّكِ كلّميني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يا عدوّ الله وعدوّ رسوله؟ لقد فضحتَنا </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الأنام </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عليها ابن زيادٍ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فضحكم وقتلكم وأكذب أُحدوثتكم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أكرمنا بنبيّه محمّد صلی الله علیه وآله، وطهّرنا من الرجس تطهيراً، وإنّما يُفتضَح الفاسق ويُكذَّب الفاجر، وهو غيرنا والحمد لله </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بأخيكِ وأهل بيتك؟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إلّا جميلاً، هؤلاء قومٌ كتب الله عليهم القتل فبرزوا إلى مضاجعهم، وسيجمع الله بينك وبينهم فتُحاجّ وتخاصَم، فانظر لمن يكون الفلج </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هبلتك أُمُّك يا 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ابن زياد، وكأنّه همّ </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ليقتلها،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بقتلها </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ابن زيادٍ واستشاط، فقال عمرو بنحريث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إنّها امرأة، والمرأة لا تؤاخَذ بشيءٍ من منطقها ولا تُذمّ على خطابها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شفى الله نفسي من طاغيتكِ والعصاة من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فزقت </w:t>
      </w:r>
      <w:r>
        <w:rPr>
          <w:rFonts w:eastAsia="Amiri" w:cs="Amiri" w:ascii="Amiri" w:hAnsi="Amiri"/>
          <w:color w:val="111111"/>
          <w:sz w:val="28"/>
          <w:szCs w:val="28"/>
          <w:rtl w:val="true"/>
          <w:lang w:bidi="ar-SA"/>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علیها السلام وبكت،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لَعمري لقد قتلتَ كهلي، وأبَدْت أهلي، وقطعت فرعي، واجتثثت أصلي، فإن يشفك هذا فقد اشتفيت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سجاعة، ولَعمري لقد كان أبوها سجّاعاً شاعراً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للمرأة والسجاعة؟ إنّ لي عن السجاعة لَشغلاً، ولكنّ صدري نفث بما قلت </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فغار عليّ بن الحسين على عمّته، فقال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 تهتك عمّتي بين مَن يعرفها ومَن لا يعرفها؟ قطع الله يديك ورجليك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 عليه عليّ بن الحسين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قتل الله عليّ بن الحسين؟ فقال له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لي أخٌ يُسمّى عليّاً، قتله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ابن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 جرأةٌ لجوابي، وفيك بقيّةٌ للردّ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فاضربوا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فتعلّقَت به زينب عمّته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 حسبك من 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واعتنقَته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أُفارقه، فإنقتلته فاقتلني معه </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حجّابه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الغلام واضرب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فجذبه الحاجب، وتعلّقَت به زينب فغلبها الحاجب، وصاحت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ثكلاه، وا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تفجعنا يا ابن زياد مرّةً أُخرى؟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ابن زيادٍ إليها وإليه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للرحم، والله إنّي لَأظنّها ودّت أنّي قتلتُها معه، دعوه، فإنّي أراه لما به </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 لعمّته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اسكتي يا عمّة حتّى أُكلّمه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أقبل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أبالقتل تهدّدني يا ابن زياد؟ أما علمتَ أنّ القتل لنا عادةٌ وكرامتنا الشهادة</w:t>
      </w:r>
      <w:r>
        <w:rPr>
          <w:rFonts w:eastAsia="IRNazanin" w:cs="IRNazanin"/>
          <w:color w:val="111111"/>
          <w:sz w:val="28"/>
          <w:szCs w:val="28"/>
          <w:rtl w:val="true"/>
          <w:lang w:bidi="fa-IR"/>
        </w:rPr>
        <w:t>»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بينك وبين هؤلاء النساء رحم فأرسِلْ معهنّ مَن يؤدّيهن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تؤدّيهن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استحيا، وصرف الله عزوجل عن عليّ بن الحسين القتل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النساء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أيّكنّ أُمّ كلثوم؟ فلم تكلّمه، فنادى ثانيةً فلم تكلّمه،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جدّكِ رسول الله إلّا ما كلمتِني </w:t>
      </w:r>
      <w:r>
        <w:rPr>
          <w:rFonts w:eastAsia="Amiri" w:cs="Amiri" w:ascii="Amiri" w:hAnsi="Amiri"/>
          <w:color w:val="111111"/>
          <w:sz w:val="28"/>
          <w:szCs w:val="28"/>
          <w:rtl w:val="true"/>
          <w:lang w:bidi="ar-SA"/>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عدوّ الله، وأيّ شيءٍ تريد؟ فقال الكذّاب المفتري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الله لسانه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کذبتم وکذب جدُّکم، وفضحکم اللهومکّنني منکم </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يا ابن الدعيّ، إنّما يُفتضَح الفاسق الكذّاب المنافق، وأنت واللهِ أَولى بالكذب والفجور والنفاق، فأبشِرْ بالنار، فضحك ابن الأَمة الفاجرة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صرتُ إلى النار فقد شفيتُ قلبي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الدعيّ، لقد رويت الأرض من دم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إلّا الشجاعة، لقد أشبهتِ أباكِ، ولولا أنت امرأة لَضربتُ عنقك</w:t>
      </w:r>
      <w:r>
        <w:rPr>
          <w:rFonts w:eastAsia="Amiri" w:cs="Amiri" w:ascii="Amiri" w:hAnsi="Amiri"/>
          <w:color w:val="111111"/>
          <w:sz w:val="28"/>
          <w:szCs w:val="28"/>
          <w:rtl w:val="true"/>
          <w:lang w:bidi="ar-SA"/>
        </w:rPr>
        <w:t>!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لم يقصّر ابن الأَمة الفاجرة في أيّ شيءٍ أمكنه أن يفعله في تجاسره وتعدّيه على أهل البيت الأطهار، وما لم يفعله لم يكن في وسعه وطاقته، أو كان خوفاً من الناس، أو خوفاً من تعجيل العقوبة من ربّ الناس</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حضر مجلس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ناراً قد خرجَت من القصر كادت تحرقه، فقام ابن زيادٍ عن سريره هارباً، ودخل بعض بيوته </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مذمّة الناس على المغضوب عليه فقد خرجَت عن حدّ الإحصاء والحصر، حتّى أنّ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خبيث، قتلتَ ابن رسول الله؟ واللهِ لا ترى الجنّة أبداً </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إنّ مَن ظلم هذا الإمام العظيم لابدّ أن يكون مخلَّداً في أسفل دركات الجحيم، ولا ينجو من المؤمنين بل حتّى الأنبياء إلّا مَن توسّل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بأسمائهم أحيا الرمیمَ ابنُ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وأُبرئ فیهم أکمهٌ غیرُ مرّةِ</w:t>
      </w:r>
    </w:p>
    <w:p>
      <w:pPr>
        <w:pStyle w:val="BookText"/>
        <w:rPr/>
      </w:pPr>
      <w:r>
        <w:rPr>
          <w:rFonts w:ascii="Amiri" w:hAnsi="Amiri" w:eastAsia="Amiri" w:cs="Amiri"/>
          <w:color w:val="111111"/>
          <w:sz w:val="28"/>
          <w:sz w:val="28"/>
          <w:szCs w:val="28"/>
          <w:rtl w:val="true"/>
          <w:lang w:bidi="ar-SA"/>
        </w:rPr>
        <w:t>وآیات موسی التسع منهم صُدورُها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فلولاهمُ لم یأتِ منه بآیةِ</w:t>
      </w:r>
    </w:p>
    <w:p>
      <w:pPr>
        <w:pStyle w:val="BookText"/>
        <w:rPr/>
      </w:pPr>
      <w:r>
        <w:rPr>
          <w:rFonts w:ascii="IRNazanin" w:hAnsi="IRNazanin" w:eastAsia="IRNazanin"/>
          <w:color w:val="111111"/>
          <w:sz w:val="28"/>
          <w:sz w:val="28"/>
          <w:szCs w:val="28"/>
          <w:rtl w:val="true"/>
          <w:lang w:bidi="fa-IR"/>
        </w:rPr>
        <w:t>وهم جلعوا داوود فیها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 بل عنهم بحکم النیابةِ</w:t>
      </w:r>
    </w:p>
    <w:p>
      <w:pPr>
        <w:pStyle w:val="BookText"/>
        <w:rPr/>
      </w:pPr>
      <w:r>
        <w:rPr>
          <w:rFonts w:ascii="Amiri" w:hAnsi="Amiri" w:eastAsia="Amiri" w:cs="Amiri"/>
          <w:color w:val="111111"/>
          <w:sz w:val="28"/>
          <w:sz w:val="28"/>
          <w:szCs w:val="28"/>
          <w:rtl w:val="true"/>
          <w:lang w:bidi="ar-SA"/>
        </w:rPr>
        <w:t>وحكمهمُ جارٍ علی الرسْلِ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جميع الرسل من بعض أُمّةِ</w:t>
      </w:r>
    </w:p>
    <w:p>
      <w:pPr>
        <w:pStyle w:val="BookText"/>
        <w:rPr/>
      </w:pPr>
      <w:r>
        <w:rPr>
          <w:rFonts w:ascii="Amiri" w:hAnsi="Amiri" w:eastAsia="Amiri" w:cs="Amiri"/>
          <w:color w:val="111111"/>
          <w:sz w:val="28"/>
          <w:sz w:val="28"/>
          <w:szCs w:val="28"/>
          <w:rtl w:val="true"/>
          <w:lang w:bidi="ar-SA"/>
        </w:rPr>
        <w:t>فسَلْ آدماً والرسْلَ مِن بعد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السرّ في إرسالهم للخليفةِ</w:t>
      </w:r>
    </w:p>
    <w:p>
      <w:pPr>
        <w:pStyle w:val="BookText"/>
        <w:rPr/>
      </w:pPr>
      <w:r>
        <w:rPr>
          <w:rFonts w:ascii="Amiri" w:hAnsi="Amiri" w:eastAsia="Amiri" w:cs="Amiri"/>
          <w:color w:val="111111"/>
          <w:sz w:val="28"/>
          <w:sz w:val="28"/>
          <w:szCs w:val="28"/>
          <w:rtl w:val="true"/>
          <w:lang w:bidi="ar-SA"/>
        </w:rPr>
        <w:t>وما عنهمُ استغنى رسولٌ بما 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الرسْلُ فیهم أیّدَت حین عدّتي</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مضامين هذا الشعر 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للكراجكي،عن فرج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 وقد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 لَمَا آتَيْتُكُم مِّن كِتَابٍ وَحِكْ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مَةٍ ثُمَّ جَاءكُمْ رَسُولٌ </w:t>
      </w:r>
    </w:p>
    <w:p>
      <w:pPr>
        <w:pStyle w:val="BookText"/>
        <w:rPr/>
      </w:pPr>
      <w:r>
        <w:rPr>
          <w:rFonts w:ascii="Amiri" w:hAnsi="Amiri" w:eastAsia="Amiri" w:cs="Amiri"/>
          <w:color w:val="111111"/>
          <w:sz w:val="28"/>
          <w:sz w:val="28"/>
          <w:szCs w:val="28"/>
          <w:rtl w:val="true"/>
          <w:lang w:bidi="ar-SA"/>
        </w:rPr>
        <w:t>مُّصَدِّقٌ لِّمَا مَعَكُمْ لَتُؤْمِنُنَّ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وَلَتَنصُرُنَّهُ</w:t>
      </w:r>
      <w:r>
        <w:rPr>
          <w:rFonts w:eastAsia="Amiri" w:cs="Amiri" w:ascii="Amiri" w:hAnsi="Amiri"/>
          <w:color w:val="111111"/>
          <w:sz w:val="28"/>
          <w:szCs w:val="28"/>
          <w:rtl w:val="true"/>
          <w:lang w:bidi="ar-SA"/>
        </w:rPr>
        <w:t>»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وصيّه أمير المؤمنينعلیه السلام ، ولم يبعثِ اللهُ نبيّاً ولا رسولاً إلّا وأخذ عليه الميثاق لمحمّدٍ صلی الله علیه وآله بالنبوّة ولعليٍّ بالإمامة</w:t>
      </w:r>
      <w:r>
        <w:rPr>
          <w:rFonts w:eastAsia="IRNazanin" w:cs="IRNazanin"/>
          <w:color w:val="111111"/>
          <w:sz w:val="28"/>
          <w:szCs w:val="28"/>
          <w:rtl w:val="true"/>
          <w:lang w:bidi="fa-IR"/>
        </w:rPr>
        <w:t>»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أيضاً في حديثٍ 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 عند الانبعاث للنطق شكّ أيّوب في مُلكي،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خطبٌ جليلٌ وأمرٌ جسيم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أيّوب، أتشكّ في صورةٍ أقمتُه أنا؟ إنّي ابتليتُ آدم بالبلاء، فوهبتُه له وصفحتُ عنه بالتسليم عليه بإمرة المؤمنين، وأنت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جليلٌ وأمرٌ جسيم؟ فوَعزّتي، لَأُذيقنّك من عذابي أو تتوب إليّ بالطاعة لأمير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أدركَته السعادة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أنّه تاب وأذعن بالطاعة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وعلى ذريّته الطيّبين</w:t>
      </w:r>
      <w:r>
        <w:rPr>
          <w:rFonts w:eastAsia="IRNazanin" w:cs="IRNazanin"/>
          <w:color w:val="111111"/>
          <w:sz w:val="28"/>
          <w:szCs w:val="28"/>
          <w:rtl w:val="true"/>
          <w:lang w:bidi="fa-IR"/>
        </w:rPr>
        <w:t>)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بسندٍ صحيحٍ عن محمّد بن الفضيل، عن أبي الحسن موسى بن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ولاية عليٍّ مكتوبٌ في جميع صحف الأنبياء، ولن يبعث الله نبيّاً إلّا بنبوّة محمّدٍ وولاية وصيّه عليّ</w:t>
      </w:r>
      <w:r>
        <w:rPr>
          <w:rFonts w:eastAsia="IRNazanin" w:cs="IRNazanin"/>
          <w:color w:val="111111"/>
          <w:sz w:val="28"/>
          <w:szCs w:val="28"/>
          <w:rtl w:val="true"/>
          <w:lang w:bidi="fa-IR"/>
        </w:rPr>
        <w:t>»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وبسندٍ موثّقٍ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الصادق علیه السلام يقول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نبيٍّ نُبّئ ولا مِن رسولٍ أُرسل إلّا بولايتنا وبفضلنا عمّن سوانا</w:t>
      </w:r>
      <w:r>
        <w:rPr>
          <w:rFonts w:eastAsia="Amiri" w:cs="Amiri" w:ascii="Amiri" w:hAnsi="Amiri"/>
          <w:color w:val="111111"/>
          <w:sz w:val="28"/>
          <w:szCs w:val="28"/>
          <w:rtl w:val="true"/>
          <w:lang w:bidi="ar-SA"/>
        </w:rPr>
        <w:t>»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أراد الله أن يطهّر قلبه من الجنّ والإنس عرّفه ولايتنا، ومَن أراد أن يطمس على قلبه أمسك عنه معرفتنا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مفضّل، واللهِ ما استوجب آدم أن يخلقه الله بيده وينفخ فيه من روحه إلّا بولاية عليّ علیه السلام، وما كلّم الله موسى تكليماً إلّا بولاية عليّ علیه السلام، ولا أقام الله عيسى ابن مريم آيةً للعالمين إلّا بالخضوع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أجمِل الأمر، ما استأهل خلقٌ من الله النظر إليه إلّا بالعبوديّة لنا</w:t>
      </w:r>
      <w:r>
        <w:rPr>
          <w:rFonts w:eastAsia="IRNazanin" w:cs="IRNazanin"/>
          <w:color w:val="111111"/>
          <w:sz w:val="28"/>
          <w:szCs w:val="28"/>
          <w:rtl w:val="true"/>
          <w:lang w:bidi="fa-IR"/>
        </w:rPr>
        <w:t>»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نزّهونا عن الربوبيّة، وقولوا فينا ما شئتم، ولن تبلغوا</w:t>
      </w:r>
      <w:r>
        <w:rPr>
          <w:rFonts w:eastAsia="Amiri" w:cs="Amiri" w:ascii="Amiri" w:hAnsi="Amiri"/>
          <w:color w:val="111111"/>
          <w:sz w:val="28"/>
          <w:szCs w:val="28"/>
          <w:rtl w:val="true"/>
          <w:lang w:bidi="ar-SA"/>
        </w:rPr>
        <w:t>»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الصدوق عن الصادق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أتىيهوديٌّ النبيّ صلی الله علیه وآله، فقام بين يديه يحدّ النظر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ما حاجتك؟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أفضل أَم </w:t>
      </w:r>
    </w:p>
    <w:p>
      <w:pPr>
        <w:pStyle w:val="BookText"/>
        <w:rPr/>
      </w:pPr>
      <w:r>
        <w:rPr>
          <w:rFonts w:ascii="IRNazanin" w:hAnsi="IRNazanin" w:eastAsia="IRNazanin"/>
          <w:color w:val="111111"/>
          <w:sz w:val="28"/>
          <w:sz w:val="28"/>
          <w:szCs w:val="28"/>
          <w:rtl w:val="true"/>
          <w:lang w:bidi="fa-IR"/>
        </w:rPr>
        <w:t>موسى بن عمران النبيّ الّذي كلّمه الله وأنزل عليه التوراة والعصا وفلق له البحر وأظلّه بالغمام؟ فقال له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يُكره للعبد أن يزكّي نفسه، ولكنّي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آدمعلیه السلام لمّا أصاب الخطيئة كانت توبته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بحقّ محمّدٍ وآل محمد لمّا غفرت لي، فغفرها الله له، وإنّ نوحاً لمّا ركب في السفينة وخاف الغرق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بحقّ محمّدٍ وآل محمّدٍ لمّا أنجيتني من الغرق، فنجّاه الله عنه، وإنّ إبراهيم علیه السلام لمّا أُلقيَ في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بحقّ محمّدٍ وآل محمّدٍ لمّا أنجيتَني منها، فجعلها اللهُ عليه برداً وسلاماً، وإنّ موسى علیه السلاملمّا ألقى عصاه وأوجس في نفسه خِيفةً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بحقّ محمّدٍ وآل محمّدٍ لمّا آمنتني، 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إنّك أنت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إنّ موسى لو أدركني ثمّ لم يؤمن بي وبنبوّتي ما نفعه إيمانه شيئاً ولا نفعته النبوّة، يا يهوديّ، ومِن ذرّيّتي المهدي، إذا خرج نزل عيسى ابن مريم لنصرته، فقدّمه وصلى خلفه</w:t>
      </w:r>
      <w:r>
        <w:rPr>
          <w:rFonts w:eastAsia="IRNazanin" w:cs="IRNazanin"/>
          <w:color w:val="111111"/>
          <w:sz w:val="28"/>
          <w:szCs w:val="28"/>
          <w:rtl w:val="true"/>
          <w:lang w:bidi="fa-IR"/>
        </w:rPr>
        <w:t>»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ذكرنا فيما مضى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أبي عبد 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عرض ولاية أمير المؤمنين فقبلها الملائكة، وأباها ملَكٌ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فكسر الله جناحه، فلمّا وُلد الحسين بن عليّ علیه السلام بعث اللهجبرئيل في سبعين ألف ملَكٍ إلى محمّدٍ صلی الله علیه وآله يهنّئهم بولادته، فمرّ بفطرس، فقال له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إلى أين تذهب؟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الله محمّداً يهنّئهم بمولودٍ وُلد في هذه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احملني معك، وسَلْ محمّداً يدعو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اركب </w:t>
      </w:r>
    </w:p>
    <w:p>
      <w:pPr>
        <w:pStyle w:val="BookText"/>
        <w:rPr/>
      </w:pPr>
      <w:r>
        <w:rPr>
          <w:rFonts w:ascii="IRNazanin" w:hAnsi="IRNazanin" w:eastAsia="IRNazanin"/>
          <w:color w:val="111111"/>
          <w:sz w:val="28"/>
          <w:sz w:val="28"/>
          <w:szCs w:val="28"/>
          <w:rtl w:val="true"/>
          <w:lang w:bidi="fa-IR"/>
        </w:rPr>
        <w:t>جناحي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 جناحه، فأتى محمّداً صلی الله علیه و آله فدخل عليه وهنّأه،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وآله، إنّ فطرس بيني وبينه أُخوّة، وسألني أن أسألك أن تدعو الله له أن يردّ عليه جناحه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 لفطرس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 عليه رسول الله صلی الله علیه وآله ولاية أمير المؤمنين علیه السلام فقبلها،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شأنك بالمهد فتمسَّحْ به وتمرّغ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فطرس، فمشى إلى مهد الحسين بن عليّ ورسول الله يدعو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إلى ريشه وإنّه لَيطلع ويجري منه الدم ويطول حتّى لحق بجناحه الآخَر، وعرج مع جبرئيل إلى السماء وصار إلى موضعه</w:t>
      </w:r>
      <w:r>
        <w:rPr>
          <w:rFonts w:eastAsia="IRNazanin" w:cs="IRNazanin"/>
          <w:color w:val="111111"/>
          <w:sz w:val="28"/>
          <w:szCs w:val="28"/>
          <w:rtl w:val="true"/>
          <w:lang w:bidi="fa-IR"/>
        </w:rPr>
        <w:t>»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يُحتمل أن يكون جريان الدم إشارةً إلى دم الإمام المظلوم وشهادته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ولاية عليّ بن أبي طالبعلیه السلام</w:t>
      </w:r>
    </w:p>
    <w:p>
      <w:pPr>
        <w:pStyle w:val="BookText"/>
        <w:rPr/>
      </w:pPr>
      <w:r>
        <w:rPr>
          <w:rFonts w:ascii="IRNazanin" w:hAnsi="IRNazanin" w:eastAsia="IRNazanin"/>
          <w:color w:val="111111"/>
          <w:sz w:val="28"/>
          <w:sz w:val="28"/>
          <w:szCs w:val="28"/>
          <w:rtl w:val="true"/>
          <w:lang w:bidi="fa-IR"/>
        </w:rPr>
        <w:t xml:space="preserve">على أهل السماوات وأهل الأرض فقبلوها، ما خلا يونس بن متّى، فعاقبه الله وحبسه في بطن الحوت لِإنكارهولاية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قبلها</w:t>
      </w:r>
      <w:r>
        <w:rPr>
          <w:rFonts w:eastAsia="IRNazanin" w:cs="IRNazanin"/>
          <w:color w:val="111111"/>
          <w:sz w:val="28"/>
          <w:szCs w:val="28"/>
          <w:rtl w:val="true"/>
          <w:lang w:bidi="fa-IR"/>
        </w:rPr>
        <w:t>»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وخطب أمير المؤمنين فقال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أنّه كان من المقرّين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مقرّاً بولاية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عبد الله بن عمر على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 العابدين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الحسين، أنت الّذي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يونس بن متّى إنّما لقيَ من الحوت ما لقي لأنّه عُرضَت عليه ولاية جدّي فتوقّف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ثكلتك 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فأرني آية ذلك إن كنتَ من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بشدّ عينيه بعصابةٍ وعيني بعصابة، ثمّ أمر بعد ساعةٍ بفتح أعيننا، فإذا نحن على شاطئ البحر تضرب أمواجه، 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دمي في رقبتك، اَلله الله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 وأُريه إن كنت من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فأطلعَ الحوتُ رأسَه من البحر مثل الجبل العظيم،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 يا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حوت يونس 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أنبِئْنا بالخبر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يبعَثْ نبيّاً من آدم إلى أن صار جدّك محمّدٌ إلّا وقد عُرض عليه ولايتكم أهل البيت، فمَن قبلها من الأنبياء سلم وتخلّص، ومَن توقّف عنها وتمنّع مِن حملها لقيَ مالقيَ آدم علیه السلام من المعصية، وما لقي نوح علیه السلام من الغرق، وما لقي إبراهيم علیه السلام من النار، وما لقي يوسف علیه السلام من الجُبّ، وما لقي أيّوب علیه السلام من البلاء، وما لقي داوود علیه السلام من الخطيئة، إلى أن بعث الله يونس علیه السلام، فأوحى الله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يونس، تولَّ أمير المؤمنين عليّاً والأئ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مّة الراشدين من صلبه، في كلامٍ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أتولّى مَن لم أره ولم أعرفه؟ وذهب مغتاظاً، فأوحى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أن التقمي يونس، ولا توهِني له عظماً، فمكث في بطني أربعين صباحاً، يطوف معي البحار في ظلماتٍ ثلاث،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إله إلّا أنت سبحانك إنّي كنت من الظالمين، قد قبلتُ ولاية عليّ بن أبي طالب والأئ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مّة الراشدين </w:t>
      </w:r>
      <w:bookmarkStart w:id="54" w:name="pg14595_197112"/>
    </w:p>
    <w:p>
      <w:pPr>
        <w:pStyle w:val="BookText"/>
        <w:rPr/>
      </w:pPr>
      <w:bookmarkEnd w:id="54"/>
      <w:r>
        <w:rPr>
          <w:rFonts w:ascii="IRNazanin" w:hAnsi="IRNazanin" w:eastAsia="IRNazanin"/>
          <w:color w:val="111111"/>
          <w:sz w:val="28"/>
          <w:sz w:val="28"/>
          <w:szCs w:val="28"/>
          <w:rtl w:val="true"/>
          <w:lang w:bidi="fa-IR"/>
        </w:rPr>
        <w:t>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آمن بولايتكم أمرني ربّي فقذفتُه على ساحل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زين العابدين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أيّها الحوت إلى وكرك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واستوى الماء </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1261812_1878427129"/>
      <w:bookmarkStart w:id="56" w:name="_Toc19"/>
      <w:bookmarkEnd w:id="55"/>
      <w:r>
        <w:rPr>
          <w:rtl w:val="true"/>
        </w:rPr>
        <w:t>[</w:t>
      </w:r>
      <w:r>
        <w:rPr>
          <w:rtl w:val="true"/>
        </w:rPr>
        <w:t>إلى السجن</w:t>
      </w:r>
      <w:r>
        <w:rPr>
          <w:rtl w:val="true"/>
        </w:rPr>
        <w:t>]</w:t>
      </w:r>
      <w:bookmarkEnd w:id="56"/>
    </w:p>
    <w:p>
      <w:pPr>
        <w:pStyle w:val="BookText"/>
        <w:rPr/>
      </w:pPr>
      <w:r>
        <w:rPr>
          <w:rFonts w:ascii="IRNazanin" w:hAnsi="IRNazanin" w:eastAsia="IRNazanin"/>
          <w:color w:val="111111"/>
          <w:sz w:val="28"/>
          <w:sz w:val="28"/>
          <w:szCs w:val="28"/>
          <w:rtl w:val="true"/>
          <w:lang w:bidi="fa-IR"/>
        </w:rPr>
        <w:t>أعتذر اليكم معاشر الشيعة، أين كنت، وإلى أين سرحت؟ لقد أثارني جفاء ابن زياد مع هؤلاء المقرّبين من الملِك المعبود، فآلمني تجاسر الناس الفاسقين وأميرهم على الإمام زين العابدين، فسلّيتُ نفسي وعزّيتُها بذكر بعض مقاماته علیه السلام، وكيف يهدء الروع وتسكن العبرة وتخمد الزفرة وأنا أذكر ما رواه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ثمّأمر بعليّ بن الحسين علیه السلام فغُلّ وحُمل مع النسوة والسبايا إلى السجن، وكنتُ معهم، فما مررنا بزقاقٍ إلّا وجدناه ملاءً رجالاً ونساءً يضربون وجوههم ويبكون، فحُبسوا في سجنٍ وطُبق عليهم </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ابن زيادٍ بعليّ بن الحسين؟ع؟ وأهله فحُملوا إلى دارٍ إلى جنب المسجد الأعظم، فقالت زينب بنت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يدخلنّ عربيّةٌ إلّا أُمّ ولدٍ أو مملوكة؛ فإنّهنّ سُبين كما سُبينا </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اللعين بعد أن تجاسر في المجلس العامّ على الرأس المقدّس لسيّد الشهداء، وضرب بالقضيب عينه وأنفه ولسانه، وأمر الحجّام فقوّره وامتثل ما أمرته الكاهنة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بخولي الأصبحي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الرأس حتّى أسألك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وانطلق إلى منزله، وكان له زوجتان، إحداهما مضريّة والأُخرى تغلبيّة </w:t>
      </w:r>
      <w:r>
        <w:rPr>
          <w:rFonts w:eastAsia="Amiri" w:cs="Amiri" w:ascii="Amiri" w:hAnsi="Amiri"/>
          <w:color w:val="111111"/>
          <w:sz w:val="28"/>
          <w:szCs w:val="28"/>
          <w:rtl w:val="true"/>
          <w:lang w:bidi="ar-SA"/>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 به على المضريّة،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الرأس؟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أخذَت عموداً وأوجعَته ضرباً،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أنا لك زوجة، وما أنت لي ببعل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عنها، ومضى إلى التغلبيّة،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الرأس؟ فقال لها اللعين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رأس خارجيّ خرج بأرض العراق، فقتله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اسمه؟ فأبى أن يُعلِمها، ثمّ تركه عندها وبات ليلته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الرأس يقرأ إلى طلوع الفجر، فكان آخر قرائته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وَسَيَعْلَمُ الَّذِينَ ظَلَمُوا أَيَّ مُنقَلَبٍ يَنقَلِبُونَ</w:t>
      </w:r>
      <w:r>
        <w:rPr>
          <w:rFonts w:eastAsia="IRNazanin" w:cs="IRNazanin"/>
          <w:color w:val="111111"/>
          <w:sz w:val="28"/>
          <w:szCs w:val="28"/>
          <w:rtl w:val="true"/>
          <w:lang w:bidi="fa-IR"/>
        </w:rPr>
        <w:t>»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سمعتُ حوله دويّاً كدويّ الرعد، فعلمتُ أنّه تسبيح الملائكة </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المختار أرسل عبد الله بن كامل إلى خولّي، فلمّا دخل عليه </w:t>
      </w:r>
    </w:p>
    <w:p>
      <w:pPr>
        <w:pStyle w:val="BookText"/>
        <w:rPr/>
      </w:pPr>
      <w:r>
        <w:rPr>
          <w:rFonts w:ascii="Amiri" w:hAnsi="Amiri" w:eastAsia="Amiri" w:cs="Amiri"/>
          <w:color w:val="111111"/>
          <w:sz w:val="28"/>
          <w:sz w:val="28"/>
          <w:szCs w:val="28"/>
          <w:rtl w:val="true"/>
          <w:lang w:bidi="ar-SA"/>
        </w:rPr>
        <w:t>البيت أشارت إليه امرأته المؤمنة بيدها أنّه في السرداب فدلّت عليه، فلمّا نظر إليه عبد الله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الدعيّ الكافر، أين الرمح الّذي حملت عليه رأس الحسين وطفت به في السكك والأزقّة والأسواق؟ فدلّهم عليه اللعين، فحملوه معه، فلمّا نظر إليه الناس تذكّروا سيّد الشهداء وبكوا عليه، ثمّ أخذوه إلى المختار، فأمر أن تقطّع يديه إلى كتفيه في دفعات، ثمّ أمر فقُلعَت عيناه وقطّعت رجلاه وقطع رأسه، وأُحرق بنار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w:t>
      </w:r>
      <w:r>
        <w:rPr>
          <w:rFonts w:eastAsia="Amiri" w:cs="Amiri" w:ascii="Amiri" w:hAnsi="Amiri"/>
          <w:color w:val="111111"/>
          <w:sz w:val="28"/>
          <w:szCs w:val="28"/>
          <w:rtl w:val="true"/>
          <w:lang w:bidi="ar-SA"/>
        </w:rPr>
        <w:t>)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أصبح عُبيد الله بن زياد، بعث برأس الحسين علیه السلام فدِيرَ به في سكك الكوفة كلّها وقبائلها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فرُوي عن زيد بن أرقم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 علَيّ وهو على رمحٍ وأنا في غرفة، فلمّا حاذاني سمعتُه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فقَفَّ واللهِ شعري، وناديت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رأسُك والله يا ابن رسول الله أعجب وأعجب </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الشعبي أنّه صلب رأس الحسين علیه السلام بالصيارف في الكوفة، فتنحنح الرأس وقرأ سورة الكهف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فِتْيَةٌ آمَنُوا بِرَبِّهِمْ وَزِدْنَاهُمْ </w:t>
      </w:r>
    </w:p>
    <w:p>
      <w:pPr>
        <w:pStyle w:val="BookText"/>
        <w:rPr/>
      </w:pP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يزدهم ذلك إلّا ضلالاً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أثرٍ أنّهم لمّا صلبوا رأسه على الشجر سُمع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رأس الحسين؟ع؟ على القنا وهو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فَسَيَكْفِيكَهُمُ اللّهُ وَهُوَ السَّمِيعُ الْعَلِيمُ</w:t>
      </w:r>
      <w:r>
        <w:rPr>
          <w:rFonts w:eastAsia="Amiri" w:cs="Amiri" w:ascii="Amiri" w:hAnsi="Amiri"/>
          <w:color w:val="111111"/>
          <w:sz w:val="28"/>
          <w:szCs w:val="28"/>
          <w:rtl w:val="true"/>
          <w:lang w:bidi="ar-SA"/>
        </w:rPr>
        <w:t>»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السيّدة 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الحارث بن وكيدة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فيمن حمل رأس الحسين علیه السلام، فسمعتُه يقرأ سورة الكهف، فجعلتُ أشكّ في نفسي، وأنا أسمع نغمة أبي عبد الله، فقال 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وكيدة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أنّا معشر الأئ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مّة أحياءٌ عند ربّنا نُرزَق؟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أسترق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وكيدة، ليس لك إلى ذلك سبيل، إنّ سفكهم دمي أعظمُ عند الله من تسييرهم رأسي، فذَرْهم فسوف يعلمون، إذ الأغلال في أعناقهم والسلاسل يُسحَبون</w:t>
      </w:r>
      <w:r>
        <w:rPr>
          <w:rFonts w:eastAsia="IRNazanin" w:cs="IRNazanin"/>
          <w:color w:val="111111"/>
          <w:sz w:val="28"/>
          <w:szCs w:val="28"/>
          <w:rtl w:val="true"/>
          <w:lang w:bidi="fa-IR"/>
        </w:rPr>
        <w:t>»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هاتفاً كان يقرأ هذه الأبيات فوق الرأس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ابن بنت محمّدٍ ووصيّه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للناظرين على قناةٍ يُرفَعُ</w:t>
      </w:r>
    </w:p>
    <w:p>
      <w:pPr>
        <w:pStyle w:val="BookText"/>
        <w:rPr/>
      </w:pPr>
      <w:r>
        <w:rPr>
          <w:rFonts w:ascii="Amiri" w:hAnsi="Amiri" w:eastAsia="Amiri" w:cs="Amiri"/>
          <w:color w:val="111111"/>
          <w:sz w:val="28"/>
          <w:sz w:val="28"/>
          <w:szCs w:val="28"/>
          <w:rtl w:val="true"/>
          <w:lang w:bidi="ar-SA"/>
        </w:rPr>
        <w:t>والمسلمون بمنظرٍ وبمسمعٍ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مُنكِرٍ منهم ولا متفجّعُ</w:t>
      </w:r>
    </w:p>
    <w:p>
      <w:pPr>
        <w:pStyle w:val="BookText"/>
        <w:rPr/>
      </w:pPr>
      <w:r>
        <w:rPr>
          <w:rFonts w:ascii="Amiri" w:hAnsi="Amiri" w:eastAsia="Amiri" w:cs="Amiri"/>
          <w:color w:val="111111"/>
          <w:sz w:val="28"/>
          <w:sz w:val="28"/>
          <w:szCs w:val="28"/>
          <w:rtl w:val="true"/>
          <w:lang w:bidi="ar-SA"/>
        </w:rPr>
        <w:t>كلحت بمنظرك العيون عمايةً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واصمّ رزؤك كلَّ أُذنٍ تسمعُ</w:t>
      </w:r>
    </w:p>
    <w:p>
      <w:pPr>
        <w:pStyle w:val="BookText"/>
        <w:rPr/>
      </w:pPr>
      <w:r>
        <w:rPr>
          <w:rFonts w:ascii="Amiri" w:hAnsi="Amiri" w:eastAsia="Amiri" w:cs="Amiri"/>
          <w:color w:val="111111"/>
          <w:sz w:val="28"/>
          <w:sz w:val="28"/>
          <w:szCs w:val="28"/>
          <w:rtl w:val="true"/>
          <w:lang w:bidi="ar-SA"/>
        </w:rPr>
        <w:t>أيقظت أجفاناً وكنت لها 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وأنمتَ عيناً لم تكن بك تهجعُ</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روضةٌ إلا تمنّت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حفرةٌ، ولخطّ </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قبرك مضجعُ </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الشيعة، عجبي من أهل الكوفة، كيف سكتوا ولم يأخذوا اللعين المعاند ابن زياد ويقتلوه ويعجّلوا به إلى جهنّم وبئس المصير؟ وهم يرَون ما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ابن زيادٍ نصب الرؤوس بالكوفة على الخشب زيادةً على سبعين رأساً، وهي أوّل رؤوسٍ نُصبَت في </w:t>
      </w:r>
    </w:p>
    <w:p>
      <w:pPr>
        <w:pStyle w:val="BookText"/>
        <w:rPr/>
      </w:pP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آهٍ من ضعفاء الشيعة الّذين تحترق قلوبهم وتجري دموعهم، ولكنّ إيمانهم لم يبلغ بهم حدّاً يسخون بأرواحهم، فإنّ ذلك فضل الله يؤتيه مَن يشاء، ومراتب العبادة والقساوة تختلف، ولك مرتبة من الطرفين، أفرادها الّذين ظهرت منهم ما يقتضيه المقام من علاماتٍ وآثار، كشفَت عن منازلهم في تلك الرتب والمقامات من أعلاها في طرف الإيمان الإمام سيّد الشهداء، وفي طرف الخذلان في أسفل الدرجات من يزيد العنيد والشمر الخبيث وعمر ابن سعد الّذي خسر الدنيا والآخرة،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عمر بن سعد من حرب الحسين وأُدخلَت الرؤوس والأُسارى إلى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على عُبيد الله بن زياد يريد منه أن يمكّنه من مُلك الريّ،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آتِني بكتابي الّذي كتبتُه لك في معنى قتل الحسين وملك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قد ضاع منّي، ولا أعلم أين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تجئني به في هذا اليوم، وإن لم تأتِني به فليس لك عندي جائزة أبداً؛ لأنّي كنتُ أراك مستحياً معتذراً في أيّام الحرب من عجائز قريش، ألستَ أنت القائل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فواللهِ ما أدري وإنّي 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أُفكّر في أمري على خطَرَينِ </w:t>
      </w:r>
    </w:p>
    <w:p>
      <w:pPr>
        <w:pStyle w:val="BookText"/>
        <w:rPr/>
      </w:pPr>
      <w:r>
        <w:rPr>
          <w:rFonts w:ascii="Amiri" w:hAnsi="Amiri" w:eastAsia="Amiri" w:cs="Amiri"/>
          <w:color w:val="111111"/>
          <w:sz w:val="28"/>
          <w:sz w:val="28"/>
          <w:szCs w:val="28"/>
          <w:rtl w:val="true"/>
          <w:lang w:bidi="ar-SA"/>
        </w:rPr>
        <w:t>أأترك ملك الريّ والريّ منيتي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ارجعُ مأثوماً بقتل حسينِ؟</w:t>
      </w:r>
    </w:p>
    <w:p>
      <w:pPr>
        <w:pStyle w:val="BookText"/>
        <w:rPr/>
      </w:pPr>
      <w:r>
        <w:rPr>
          <w:rFonts w:ascii="Amiri" w:hAnsi="Amiri" w:eastAsia="Amiri" w:cs="Amiri"/>
          <w:color w:val="111111"/>
          <w:sz w:val="28"/>
          <w:sz w:val="28"/>
          <w:szCs w:val="28"/>
          <w:rtl w:val="true"/>
          <w:lang w:bidi="ar-SA"/>
        </w:rPr>
        <w:t>وهذا كلام معتذرٍ مستحٍ متردّدٍ في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نصحتُك في حرب الحسين نصيحةً صادقة، لو ندبني إليها أبي سعد لَما كنتُ أدّيتُ حقّه كما أدّيتُ حقّك في حرب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لُكَع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أنّه ليس من بني زياد رجلٌ إلاّ وفي أنفه خزمةٌ إلى يوم القيامة، وأنّ حُسيناً لم يُقتَل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رجع أحدٌ من قتلة الحسين بشرّ ممّا رجعتُ به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عصيتُ الله وأطعت عبيد الله، وخذلت الحسين ابن رسول الله ونصرت أعداء الله، وبعد ذلك إنّي قطعت رحمي ووصلت خصمي، وخالفت ربّي، فيا عظم ذنبي ويا طول كربي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من مجلسه مغضباً مغموماً،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الْخُسْرَانُ الْمُبِينُ</w:t>
      </w:r>
      <w:r>
        <w:rPr>
          <w:rFonts w:eastAsia="Amiri" w:cs="Amiri" w:ascii="Amiri" w:hAnsi="Amiri"/>
          <w:color w:val="111111"/>
          <w:sz w:val="28"/>
          <w:szCs w:val="28"/>
          <w:rtl w:val="true"/>
          <w:lang w:bidi="ar-SA"/>
        </w:rPr>
        <w:t>»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أثر كلام الإمام، إذ قال لابن سعد اللئيم الملعون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لَأرجو أن لا تأكل من بُرّ العراق إلّا يسيراً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اللعين مستهزئاً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الشعير كفاية عن البُرّ</w:t>
      </w:r>
      <w:r>
        <w:rPr>
          <w:rFonts w:eastAsia="Amiri" w:cs="Amiri" w:ascii="Amiri" w:hAnsi="Amiri"/>
          <w:color w:val="111111"/>
          <w:sz w:val="28"/>
          <w:szCs w:val="28"/>
          <w:rtl w:val="true"/>
          <w:lang w:bidi="ar-SA"/>
        </w:rPr>
        <w:t>!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57" w:name="pg14595_197119"/>
    </w:p>
    <w:p>
      <w:pPr>
        <w:pStyle w:val="Heading3"/>
        <w:numPr>
          <w:ilvl w:val="2"/>
          <w:numId w:val="1"/>
        </w:numPr>
        <w:rPr/>
      </w:pPr>
      <w:bookmarkStart w:id="58" w:name="__RefHeading___Toc1261814_1878427129"/>
      <w:bookmarkStart w:id="59" w:name="_Toc20"/>
      <w:bookmarkEnd w:id="57"/>
      <w:bookmarkEnd w:id="58"/>
      <w:r>
        <w:rPr>
          <w:rtl w:val="true"/>
        </w:rPr>
        <w:t>[</w:t>
      </w:r>
      <w:r>
        <w:rPr>
          <w:rtl w:val="true"/>
        </w:rPr>
        <w:t>خطبة ابن زياد وشهادة عبد الله بن عفيف الأزدي</w:t>
      </w:r>
      <w:r>
        <w:rPr>
          <w:rtl w:val="true"/>
        </w:rPr>
        <w:t>]</w:t>
      </w:r>
      <w:bookmarkEnd w:id="59"/>
    </w:p>
    <w:p>
      <w:pPr>
        <w:pStyle w:val="BookText"/>
        <w:rPr/>
      </w:pPr>
      <w:r>
        <w:rPr>
          <w:rFonts w:ascii="Amiri" w:hAnsi="Amiri" w:eastAsia="Amiri" w:cs="Amiri"/>
          <w:color w:val="111111"/>
          <w:sz w:val="28"/>
          <w:sz w:val="28"/>
          <w:szCs w:val="28"/>
          <w:rtl w:val="true"/>
          <w:lang w:bidi="ar-SA"/>
        </w:rPr>
        <w:t>ثمّ إنّ ابن زيادٍ صعد المنبر، فحمد الله وأثنى عليه، وقال في بعض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أظهر الحقّ وأهلَه، ونصر أميرالمؤمنين وأشياعه، وقتل الكذّاب ابن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زاد على هذا الكلام شيئاً حتّى قام إليه عبد الله بن عفيف الأزديّ، وكان من خيار الشيعة وزهّادها، وكانت عينه اليسرى ذهبَت في يوم الجمل والأُخرى في يوم صفّين، وكان يلازم المسجد الأعظم فيصلّي فيه إلى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مرجانة، إنّ الكذّاب ابن الكذّاب أنت وأبوك ومَن استعملك وأبوه،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أتقتلون أبناء النبيّين وتتكلّمون بهذا الكلام على منابر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ابن زياد،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المتكلّم يا عدوّ الله، تقتل الذرّيّة الطاهرة الّتي قد أذهَبَ اللهُ عنهم الرجس، وتزعم أنّك على 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غوثاه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أولاد المهاجرين والأنصار لا ينتقمون من طاغيتك اللعين ابن اللعين على لسان محمّدٍ رسول ربّ العالمين؟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فازداد غضب ابن زيادٍ حتّى انتفخَت أوداجُه،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إليه الجلاوزة من كلّ ناحيةٍ ليأخذوه، فقامت الأشراف من الأزد من بني عمّه فخلّصوه من أيدي الجلاوزة، وأخرجوه من باب المسجد، وانطلقوا به إلى منزله،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هذا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فأْتوني به </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فانطلقوا إليه، فلمّا بلغ ذلك الأزد اجتمعوا،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سبعمئة منهم </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واجتمعت معهم قبائل اليمن ليمنعوا صاحبهم،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ذلكابن زياد، فجمع قبائل مضر وضمّهم إلى محمّد بن الأشعث وأمرهم بقتال القوم، فاقتتلوا قتالاً شديداً، حتى قُتل بينهم جماعةٌ من العرب، ووصل أصحاب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 عبد الله بن عفيف، فكسروا الباب واقتحموا عليه، فصاحت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القوم من حيث تحذر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ناوليني سيفي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فناولَته إيّاه </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ناوليني سيفي، وقولي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خلفك، وأمامك، وعن يمينك، وعن شمالك </w:t>
      </w:r>
      <w:r>
        <w:rPr>
          <w:rFonts w:eastAsia="Amiri" w:cs="Amiri" w:ascii="Amiri" w:hAnsi="Amiri"/>
          <w:color w:val="111111"/>
          <w:sz w:val="28"/>
          <w:szCs w:val="28"/>
          <w:rtl w:val="true"/>
          <w:lang w:bidi="ar-SA"/>
        </w:rPr>
        <w:t>(</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يذبّ عن نفسه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ذي الفضل عفيف 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عفيف شيخي وابن أُمّ عامر</w:t>
      </w:r>
    </w:p>
    <w:p>
      <w:pPr>
        <w:pStyle w:val="BookText"/>
        <w:rPr/>
      </w:pPr>
      <w:r>
        <w:rPr>
          <w:rFonts w:ascii="Amiri" w:hAnsi="Amiri" w:eastAsia="Amiri" w:cs="Amiri"/>
          <w:color w:val="111111"/>
          <w:sz w:val="28"/>
          <w:sz w:val="28"/>
          <w:szCs w:val="28"/>
          <w:rtl w:val="true"/>
          <w:lang w:bidi="ar-SA"/>
        </w:rPr>
        <w:t>كم دارعٍ من جمعكم وحاسر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وبطلٍ جدّلتُه مغادر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ابنتُه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ليتني كنتُ رجلاً، أُخاصم بين يديك </w:t>
      </w:r>
    </w:p>
    <w:p>
      <w:pPr>
        <w:pStyle w:val="BookText"/>
        <w:rPr/>
      </w:pPr>
      <w:r>
        <w:rPr>
          <w:rFonts w:ascii="Amiri" w:hAnsi="Amiri" w:eastAsia="Amiri" w:cs="Amiri"/>
          <w:color w:val="111111"/>
          <w:sz w:val="28"/>
          <w:sz w:val="28"/>
          <w:szCs w:val="28"/>
          <w:rtl w:val="true"/>
          <w:lang w:bidi="ar-SA"/>
        </w:rPr>
        <w:t>اليوم هؤلاء الفجَرة قاتلي العترة البررة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القوم يدورون عليه من كلّ جهة وهو يذبّ عن نفسه، فلم يقدر عليه أحد، وكلّما جاؤوا من جهةٍ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قد جاؤوك من جهة كذا </w:t>
      </w:r>
      <w:r>
        <w:rPr>
          <w:rFonts w:eastAsia="Amiri" w:cs="Amiri" w:ascii="Amiri" w:hAnsi="Amiri"/>
          <w:color w:val="111111"/>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وعشرين </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يكشف لي عن 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ضاق عليكم موردي ومصدري </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تكاثروا عليه وأحاطوا به، فقالت 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ذُلّاه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يُحاط بأبي وليس له ناصرٌ يستعين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يدير سيفه ويقول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لو يُفسَحُ لي عن 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عليكم موردي ومصدري</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زالوا به حتّى أخذوه، ثمّ حُمل فأُدخل على ابن زياد،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أخزاك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 بن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وبما ذا أخزاني الله؟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لو فُرّج لي عن 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ضاق عليك موردي ومصدري </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ما تقول في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بني علاج </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أنت وعثمان بن عفّان؟ أساء أو أحسن وأصلح أم أفسد،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خلقه يقضي بينهم وبين عثمان بالعدل والحقّ، ولكن سَلْني عن أبيك وعنك وعن يزيد وأبيه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سألتُك عن شيءٍ أوتذوق الموت غُصّةً بعد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أما إنّي قد كنتُ أسأل الله ربّي أن يرزقني الشهادة من قبل أن تلدك أُمّك، وسألت الله أن يجعل ذلك على يدَي ألعن خلقه وأبغضهم إليه، فلمّا كفّ بصري يئست عن الشهادة، والآن فالحمد لله الّذي رزقنيها </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صحوتُ وودّعت الصبا والغوانيا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المناديا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وقولوا له إذ قام يدعو إلى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العدى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داعيا </w:t>
      </w:r>
    </w:p>
    <w:p>
      <w:pPr>
        <w:pStyle w:val="BookText"/>
        <w:rPr/>
      </w:pPr>
      <w:r>
        <w:rPr>
          <w:rFonts w:ascii="Amiri" w:hAnsi="Amiri" w:eastAsia="Amiri" w:cs="Amiri"/>
          <w:color w:val="111111"/>
          <w:sz w:val="28"/>
          <w:sz w:val="28"/>
          <w:szCs w:val="28"/>
          <w:rtl w:val="true"/>
          <w:lang w:bidi="ar-SA"/>
        </w:rPr>
        <w:t>وقوموا له إذ شدّ للحرب أُزره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امرئٍ يُجزى بما كان ساعيا</w:t>
      </w:r>
    </w:p>
    <w:p>
      <w:pPr>
        <w:pStyle w:val="BookText"/>
        <w:rPr/>
      </w:pPr>
      <w:r>
        <w:rPr>
          <w:rFonts w:ascii="Amiri" w:hAnsi="Amiri" w:eastAsia="Amiri" w:cs="Amiri"/>
          <w:color w:val="111111"/>
          <w:sz w:val="28"/>
          <w:sz w:val="28"/>
          <w:szCs w:val="28"/>
          <w:rtl w:val="true"/>
          <w:lang w:bidi="ar-SA"/>
        </w:rPr>
        <w:t>وقودوا إلى الأعداء كلّ مضمرٍ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لحوقٍ وقودوا السابحات النواجيا</w:t>
      </w:r>
    </w:p>
    <w:p>
      <w:pPr>
        <w:pStyle w:val="BookText"/>
        <w:rPr/>
      </w:pPr>
      <w:r>
        <w:rPr>
          <w:rFonts w:ascii="Amiri" w:hAnsi="Amiri" w:eastAsia="Amiri" w:cs="Amiri"/>
          <w:color w:val="111111"/>
          <w:sz w:val="28"/>
          <w:sz w:val="28"/>
          <w:szCs w:val="28"/>
          <w:rtl w:val="true"/>
          <w:lang w:bidi="ar-SA"/>
        </w:rPr>
        <w:t>وسيروا إلى الأعداء بالبيض والقنا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وهزّوا حراباً نحوهم والعواليا</w:t>
      </w:r>
    </w:p>
    <w:p>
      <w:pPr>
        <w:pStyle w:val="BookText"/>
        <w:rPr/>
      </w:pPr>
      <w:r>
        <w:rPr>
          <w:rFonts w:ascii="Amiri" w:hAnsi="Amiri" w:eastAsia="Amiri" w:cs="Amiri"/>
          <w:color w:val="111111"/>
          <w:sz w:val="28"/>
          <w:sz w:val="28"/>
          <w:szCs w:val="28"/>
          <w:rtl w:val="true"/>
          <w:lang w:bidi="ar-SA"/>
        </w:rPr>
        <w:t>وحنّوا لخير الخلق جدّاً ووالداً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لأهل الأرض لا زال هاديا</w:t>
      </w:r>
    </w:p>
    <w:p>
      <w:pPr>
        <w:pStyle w:val="BookText"/>
        <w:rPr/>
      </w:pPr>
      <w:r>
        <w:rPr>
          <w:rFonts w:ascii="Amiri" w:hAnsi="Amiri" w:eastAsia="Amiri" w:cs="Amiri"/>
          <w:color w:val="111111"/>
          <w:sz w:val="28"/>
          <w:sz w:val="28"/>
          <w:szCs w:val="28"/>
          <w:rtl w:val="true"/>
          <w:lang w:bidi="ar-SA"/>
        </w:rPr>
        <w:t>ألا ابكوا حسيناً معدن الجود والتُّقى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لتضعيف المثوبة راجيا</w:t>
      </w:r>
    </w:p>
    <w:p>
      <w:pPr>
        <w:pStyle w:val="BookText"/>
        <w:rPr/>
      </w:pPr>
      <w:r>
        <w:rPr>
          <w:rFonts w:ascii="Amiri" w:hAnsi="Amiri" w:eastAsia="Amiri" w:cs="Amiri"/>
          <w:color w:val="111111"/>
          <w:sz w:val="28"/>
          <w:sz w:val="28"/>
          <w:szCs w:val="28"/>
          <w:rtl w:val="true"/>
          <w:lang w:bidi="ar-SA"/>
        </w:rPr>
        <w:t>ألا ابكوا حسيناً كلّما ذرّ شارقٌ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غسوق الليل فابكوا إمامياألا</w:t>
      </w:r>
    </w:p>
    <w:p>
      <w:pPr>
        <w:pStyle w:val="BookText"/>
        <w:rPr/>
      </w:pPr>
      <w:r>
        <w:rPr>
          <w:rFonts w:ascii="Amiri" w:hAnsi="Amiri" w:eastAsia="Amiri" w:cs="Amiri"/>
          <w:color w:val="111111"/>
          <w:sz w:val="28"/>
          <w:sz w:val="28"/>
          <w:szCs w:val="28"/>
          <w:rtl w:val="true"/>
          <w:lang w:bidi="ar-SA"/>
        </w:rPr>
        <w:t>ابكوا حسيناً كلّما ذرّ شارقٌ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غسوق الليل فابكوا إماميا</w:t>
      </w:r>
    </w:p>
    <w:p>
      <w:pPr>
        <w:pStyle w:val="BookText"/>
        <w:rPr/>
      </w:pPr>
      <w:r>
        <w:rPr>
          <w:rFonts w:ascii="Amiri" w:hAnsi="Amiri" w:eastAsia="Amiri" w:cs="Amiri"/>
          <w:color w:val="111111"/>
          <w:sz w:val="28"/>
          <w:sz w:val="28"/>
          <w:szCs w:val="28"/>
          <w:rtl w:val="true"/>
          <w:lang w:bidi="ar-SA"/>
        </w:rPr>
        <w:t>ويبكى حسيناً كل حافٍ وناعلٍ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راكب في الأرض أو كان ماشيا</w:t>
      </w:r>
    </w:p>
    <w:p>
      <w:pPr>
        <w:pStyle w:val="BookText"/>
        <w:rPr/>
      </w:pPr>
      <w:r>
        <w:rPr>
          <w:rFonts w:ascii="Amiri" w:hAnsi="Amiri" w:eastAsia="Amiri" w:cs="Amiri"/>
          <w:color w:val="111111"/>
          <w:sz w:val="28"/>
          <w:sz w:val="28"/>
          <w:szCs w:val="28"/>
          <w:rtl w:val="true"/>
          <w:lang w:bidi="ar-SA"/>
        </w:rPr>
        <w:t>لحى الله قوماً كاتبوه لعذرهم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فيهمُ مَن كان للدين حاميا</w:t>
      </w:r>
    </w:p>
    <w:p>
      <w:pPr>
        <w:pStyle w:val="BookText"/>
        <w:rPr/>
      </w:pPr>
      <w:r>
        <w:rPr>
          <w:rFonts w:ascii="Amiri" w:hAnsi="Amiri" w:eastAsia="Amiri" w:cs="Amiri"/>
          <w:color w:val="111111"/>
          <w:sz w:val="28"/>
          <w:sz w:val="28"/>
          <w:szCs w:val="28"/>
          <w:rtl w:val="true"/>
          <w:lang w:bidi="ar-SA"/>
        </w:rPr>
        <w:t>ولا مَن وفى بالعهد إذ حميَ الوغى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زاجراً عنه المضلّين ناهيا</w:t>
      </w:r>
    </w:p>
    <w:p>
      <w:pPr>
        <w:pStyle w:val="BookText"/>
        <w:rPr/>
      </w:pPr>
      <w:r>
        <w:rPr>
          <w:rFonts w:ascii="Amiri" w:hAnsi="Amiri" w:eastAsia="Amiri" w:cs="Amiri"/>
          <w:color w:val="111111"/>
          <w:sz w:val="28"/>
          <w:sz w:val="28"/>
          <w:szCs w:val="28"/>
          <w:rtl w:val="true"/>
          <w:lang w:bidi="ar-SA"/>
        </w:rPr>
        <w:t>ولا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تقتلوه فتخسروا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الزاكين يلقى المخازيا</w:t>
      </w:r>
    </w:p>
    <w:p>
      <w:pPr>
        <w:pStyle w:val="BookText"/>
        <w:rPr/>
      </w:pPr>
      <w:r>
        <w:rPr>
          <w:rFonts w:ascii="Amiri" w:hAnsi="Amiri" w:eastAsia="Amiri" w:cs="Amiri"/>
          <w:color w:val="111111"/>
          <w:sz w:val="28"/>
          <w:sz w:val="28"/>
          <w:szCs w:val="28"/>
          <w:rtl w:val="true"/>
          <w:lang w:bidi="ar-SA"/>
        </w:rPr>
        <w:t>ولم يكُ إلّا ناكثاً أو معانداً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فجرةٍ يأتي إليه وعاديا</w:t>
      </w:r>
    </w:p>
    <w:p>
      <w:pPr>
        <w:pStyle w:val="BookText"/>
        <w:rPr/>
      </w:pPr>
      <w:r>
        <w:rPr>
          <w:rFonts w:ascii="Amiri" w:hAnsi="Amiri" w:eastAsia="Amiri" w:cs="Amiri"/>
          <w:color w:val="111111"/>
          <w:sz w:val="28"/>
          <w:sz w:val="28"/>
          <w:szCs w:val="28"/>
          <w:rtl w:val="true"/>
          <w:lang w:bidi="ar-SA"/>
        </w:rPr>
        <w:t>وأضحى حسينٌ للرماح 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فغودر مسلوباً على الطفّ ثاويا</w:t>
      </w:r>
    </w:p>
    <w:p>
      <w:pPr>
        <w:pStyle w:val="BookText"/>
        <w:rPr/>
      </w:pPr>
      <w:r>
        <w:rPr>
          <w:rFonts w:ascii="Amiri" w:hAnsi="Amiri" w:eastAsia="Amiri" w:cs="Amiri"/>
          <w:color w:val="111111"/>
          <w:sz w:val="28"/>
          <w:sz w:val="28"/>
          <w:szCs w:val="28"/>
          <w:rtl w:val="true"/>
          <w:lang w:bidi="ar-SA"/>
        </w:rPr>
        <w:t>قتيلاً،كأن لم يعرف الناسُ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جزى الله قوماً قاتلوه المخازيا</w:t>
      </w:r>
    </w:p>
    <w:p>
      <w:pPr>
        <w:pStyle w:val="BookText"/>
        <w:rPr/>
      </w:pPr>
      <w:r>
        <w:rPr>
          <w:rFonts w:ascii="Amiri" w:hAnsi="Amiri" w:eastAsia="Amiri" w:cs="Amiri"/>
          <w:color w:val="111111"/>
          <w:sz w:val="28"/>
          <w:sz w:val="28"/>
          <w:szCs w:val="28"/>
          <w:rtl w:val="true"/>
          <w:lang w:bidi="ar-SA"/>
        </w:rPr>
        <w:t>فيا ليتني إذ ذاك كنتُ لحقتُه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وضاربتُ عنه الفاسقين مفاديا</w:t>
      </w:r>
    </w:p>
    <w:p>
      <w:pPr>
        <w:pStyle w:val="BookText"/>
        <w:rPr/>
      </w:pPr>
      <w:r>
        <w:rPr>
          <w:rFonts w:ascii="Amiri" w:hAnsi="Amiri" w:eastAsia="Amiri" w:cs="Amiri"/>
          <w:color w:val="111111"/>
          <w:sz w:val="28"/>
          <w:sz w:val="28"/>
          <w:szCs w:val="28"/>
          <w:rtl w:val="true"/>
          <w:lang w:bidi="ar-SA"/>
        </w:rPr>
        <w:t>ودافعت عنه ما استطعت مجاهداً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وأغمدت سيفي فيهمُ وسنانيا</w:t>
      </w:r>
    </w:p>
    <w:p>
      <w:pPr>
        <w:pStyle w:val="BookText"/>
        <w:rPr/>
      </w:pPr>
      <w:r>
        <w:rPr>
          <w:rFonts w:ascii="Amiri" w:hAnsi="Amiri" w:eastAsia="Amiri" w:cs="Amiri"/>
          <w:color w:val="111111"/>
          <w:sz w:val="28"/>
          <w:sz w:val="28"/>
          <w:szCs w:val="28"/>
          <w:rtl w:val="true"/>
          <w:lang w:bidi="ar-SA"/>
        </w:rPr>
        <w:t>ولكنّ عذري واضحٌ غير مختفٍ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قعودي ظلّةً من ضلاليا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ويا ليتني غودرت فيمن 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وكنت له في موضع القتل فاديا </w:t>
      </w:r>
      <w:bookmarkStart w:id="60" w:name="pg14595_197124"/>
    </w:p>
    <w:p>
      <w:pPr>
        <w:pStyle w:val="BookText"/>
        <w:rPr/>
      </w:pPr>
      <w:bookmarkEnd w:id="60"/>
      <w:r>
        <w:rPr>
          <w:rFonts w:ascii="Amiri" w:hAnsi="Amiri" w:eastAsia="Amiri" w:cs="Amiri"/>
          <w:color w:val="111111"/>
          <w:sz w:val="28"/>
          <w:sz w:val="28"/>
          <w:szCs w:val="28"/>
          <w:rtl w:val="true"/>
          <w:lang w:bidi="ar-SA"/>
        </w:rPr>
        <w:t>ويا ليتني جاهدت عنه بأُسرتي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وأهلي وخِلّاني جميعاً وماليا</w:t>
      </w:r>
    </w:p>
    <w:p>
      <w:pPr>
        <w:pStyle w:val="BookText"/>
        <w:rPr/>
      </w:pPr>
      <w:r>
        <w:rPr>
          <w:rFonts w:ascii="Amiri" w:hAnsi="Amiri" w:eastAsia="Amiri" w:cs="Amiri"/>
          <w:color w:val="111111"/>
          <w:sz w:val="28"/>
          <w:sz w:val="28"/>
          <w:szCs w:val="28"/>
          <w:rtl w:val="true"/>
          <w:lang w:bidi="ar-SA"/>
        </w:rPr>
        <w:t>تزلزلَت الآفاق مِن عظم فقده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وأضحى له الحصن المحصّن خاوياتزلزلَت</w:t>
      </w:r>
    </w:p>
    <w:p>
      <w:pPr>
        <w:pStyle w:val="BookText"/>
        <w:rPr/>
      </w:pPr>
      <w:r>
        <w:rPr>
          <w:rFonts w:ascii="IRNazanin" w:hAnsi="IRNazanin" w:eastAsia="IRNazanin"/>
          <w:color w:val="111111"/>
          <w:sz w:val="28"/>
          <w:sz w:val="28"/>
          <w:szCs w:val="28"/>
          <w:rtl w:val="true"/>
          <w:lang w:bidi="fa-IR"/>
        </w:rPr>
        <w:t>الآفاق مِن عظم فقده</w:t>
      </w:r>
    </w:p>
    <w:p>
      <w:pPr>
        <w:pStyle w:val="BookText"/>
        <w:rPr/>
      </w:pPr>
      <w:r>
        <w:rPr>
          <w:rFonts w:ascii="IRNazanin" w:hAnsi="IRNazanin" w:eastAsia="IRNazanin"/>
          <w:color w:val="111111"/>
          <w:sz w:val="28"/>
          <w:sz w:val="28"/>
          <w:szCs w:val="28"/>
          <w:rtl w:val="true"/>
          <w:lang w:bidi="fa-IR"/>
        </w:rPr>
        <w:t>وأضحى له الحصن</w:t>
      </w:r>
    </w:p>
    <w:p>
      <w:pPr>
        <w:pStyle w:val="BookText"/>
        <w:rPr/>
      </w:pPr>
      <w:r>
        <w:rPr>
          <w:rFonts w:ascii="Amiri" w:hAnsi="Amiri" w:eastAsia="Amiri" w:cs="Amiri"/>
          <w:color w:val="111111"/>
          <w:sz w:val="28"/>
          <w:sz w:val="28"/>
          <w:szCs w:val="28"/>
          <w:rtl w:val="true"/>
          <w:lang w:bidi="ar-SA"/>
        </w:rPr>
        <w:t>المحصّن خاويا</w:t>
      </w:r>
    </w:p>
    <w:p>
      <w:pPr>
        <w:pStyle w:val="BookText"/>
        <w:rPr/>
      </w:pPr>
      <w:r>
        <w:rPr>
          <w:rFonts w:ascii="Amiri" w:hAnsi="Amiri" w:eastAsia="Amiri" w:cs="Amiri"/>
          <w:color w:val="111111"/>
          <w:sz w:val="28"/>
          <w:sz w:val="28"/>
          <w:szCs w:val="28"/>
          <w:rtl w:val="true"/>
          <w:lang w:bidi="ar-SA"/>
        </w:rPr>
        <w:t>وقد زالت الأطواد من عظم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وأضحى له سامي الشناخيب هاويا</w:t>
      </w:r>
    </w:p>
    <w:p>
      <w:pPr>
        <w:pStyle w:val="BookText"/>
        <w:rPr/>
      </w:pPr>
      <w:r>
        <w:rPr>
          <w:rFonts w:ascii="Amiri" w:hAnsi="Amiri" w:eastAsia="Amiri" w:cs="Amiri"/>
          <w:color w:val="111111"/>
          <w:sz w:val="28"/>
          <w:sz w:val="28"/>
          <w:szCs w:val="28"/>
          <w:rtl w:val="true"/>
          <w:lang w:bidi="ar-SA"/>
        </w:rPr>
        <w:t>وقد كسفت شمس الضحى لمصابه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وأضحت له الآفاق جهراً بواكيا</w:t>
      </w:r>
    </w:p>
    <w:p>
      <w:pPr>
        <w:pStyle w:val="BookText"/>
        <w:rPr/>
      </w:pPr>
      <w:r>
        <w:rPr>
          <w:rFonts w:ascii="Amiri" w:hAnsi="Amiri" w:eastAsia="Amiri" w:cs="Amiri"/>
          <w:color w:val="111111"/>
          <w:sz w:val="28"/>
          <w:sz w:val="28"/>
          <w:szCs w:val="28"/>
          <w:rtl w:val="true"/>
          <w:lang w:bidi="ar-SA"/>
        </w:rPr>
        <w:t>فيا أُمّةً ضلّت عن الحقّ والهدى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أنيبوا، فإنّ الله في الحكم عاليا</w:t>
      </w:r>
    </w:p>
    <w:p>
      <w:pPr>
        <w:pStyle w:val="BookText"/>
        <w:rPr/>
      </w:pPr>
      <w:r>
        <w:rPr>
          <w:rFonts w:ascii="Amiri" w:hAnsi="Amiri" w:eastAsia="Amiri" w:cs="Amiri"/>
          <w:color w:val="111111"/>
          <w:sz w:val="28"/>
          <w:sz w:val="28"/>
          <w:szCs w:val="28"/>
          <w:rtl w:val="true"/>
          <w:lang w:bidi="ar-SA"/>
        </w:rPr>
        <w:t>وتوبوا إلى التوّاب من سوء فعلكم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تتوبوا تدركون المخازيا</w:t>
      </w:r>
    </w:p>
    <w:p>
      <w:pPr>
        <w:pStyle w:val="BookText"/>
        <w:rPr/>
      </w:pPr>
      <w:r>
        <w:rPr>
          <w:rFonts w:ascii="Amiri" w:hAnsi="Amiri" w:eastAsia="Amiri" w:cs="Amiri"/>
          <w:color w:val="111111"/>
          <w:sz w:val="28"/>
          <w:sz w:val="28"/>
          <w:szCs w:val="28"/>
          <w:rtl w:val="true"/>
          <w:lang w:bidi="ar-SA"/>
        </w:rPr>
        <w:t>وكونوا ضراباً بالسيوف وبالقنا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تفوزوا كما فاز الّذي كان ساعيا</w:t>
      </w:r>
    </w:p>
    <w:p>
      <w:pPr>
        <w:pStyle w:val="BookText"/>
        <w:rPr/>
      </w:pPr>
      <w:r>
        <w:rPr>
          <w:rFonts w:ascii="Amiri" w:hAnsi="Amiri" w:eastAsia="Amiri" w:cs="Amiri"/>
          <w:color w:val="111111"/>
          <w:sz w:val="28"/>
          <w:sz w:val="28"/>
          <w:szCs w:val="28"/>
          <w:rtl w:val="true"/>
          <w:lang w:bidi="ar-SA"/>
        </w:rPr>
        <w:t>وإخواننا كانوا إذا الليل جنّهم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تلوا طوله القرآن ثمّ المثانيا</w:t>
      </w:r>
    </w:p>
    <w:p>
      <w:pPr>
        <w:pStyle w:val="BookText"/>
        <w:rPr/>
      </w:pPr>
      <w:r>
        <w:rPr>
          <w:rFonts w:ascii="Amiri" w:hAnsi="Amiri" w:eastAsia="Amiri" w:cs="Amiri"/>
          <w:color w:val="111111"/>
          <w:sz w:val="28"/>
          <w:sz w:val="28"/>
          <w:szCs w:val="28"/>
          <w:rtl w:val="true"/>
          <w:lang w:bidi="ar-SA"/>
        </w:rPr>
        <w:t>أصابهمُ أهلُ الشقاوة والغوى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فحتّى متى لا يبعث الجيش عاديا؟</w:t>
      </w:r>
    </w:p>
    <w:p>
      <w:pPr>
        <w:pStyle w:val="BookText"/>
        <w:rPr/>
      </w:pPr>
      <w:r>
        <w:rPr>
          <w:rFonts w:ascii="Amiri" w:hAnsi="Amiri" w:eastAsia="Amiri" w:cs="Amiri"/>
          <w:color w:val="111111"/>
          <w:sz w:val="28"/>
          <w:sz w:val="28"/>
          <w:szCs w:val="28"/>
          <w:rtl w:val="true"/>
          <w:lang w:bidi="ar-SA"/>
        </w:rPr>
        <w:t>عليهم سلام الله ما هبّت الصبا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لاح نجمٌ أو تحدّر هاديا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قطع عليه ابن زيادٍ شِعره، وأمر بضرب عنقه، فضُرب عنقه وصُلب </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1261816_1878427129"/>
      <w:bookmarkStart w:id="62" w:name="_Toc21"/>
      <w:bookmarkEnd w:id="61"/>
      <w:r>
        <w:rPr>
          <w:rtl w:val="true"/>
        </w:rPr>
        <w:t>[</w:t>
      </w:r>
      <w:r>
        <w:rPr>
          <w:rtl w:val="true"/>
        </w:rPr>
        <w:t>جندب بن عبد الله الأزدي</w:t>
      </w:r>
      <w:r>
        <w:rPr>
          <w:rtl w:val="true"/>
        </w:rPr>
        <w:t>]</w:t>
      </w:r>
      <w:bookmarkEnd w:id="6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بجندب بن عبد الله الأزدي، وكان شيخاً،فقال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عدوّ الله، ألستَ صاحب أبي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لا أعتذر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إلّا متقرّباً إلى الله بدمك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يقرّبك الله منه، بل يباعدك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قد ذهب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وخلّى سبيله </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63" w:name="pg14595_197126"/>
    </w:p>
    <w:p>
      <w:pPr>
        <w:pStyle w:val="Heading2"/>
        <w:numPr>
          <w:ilvl w:val="1"/>
          <w:numId w:val="1"/>
        </w:numPr>
        <w:rPr/>
      </w:pPr>
      <w:bookmarkStart w:id="64" w:name="__RefHeading___Toc1261818_1878427129"/>
      <w:bookmarkStart w:id="65" w:name="_Toc22"/>
      <w:bookmarkEnd w:id="63"/>
      <w:bookmarkEnd w:id="64"/>
      <w:r>
        <w:rPr>
          <w:rtl w:val="true"/>
        </w:rPr>
        <w:t xml:space="preserve">المجلس الثاني عشر </w:t>
      </w:r>
      <w:r>
        <w:rPr>
          <w:rtl w:val="true"/>
        </w:rPr>
        <w:t xml:space="preserve">: </w:t>
      </w:r>
      <w:r>
        <w:rPr>
          <w:rtl w:val="true"/>
        </w:rPr>
        <w:t>في كتاب ابن زياد ليزيد ووالي المدينة ووقائع طريق الشام</w:t>
      </w:r>
      <w:bookmarkEnd w:id="65"/>
    </w:p>
    <w:p>
      <w:pPr>
        <w:pStyle w:val="Heading3"/>
        <w:numPr>
          <w:ilvl w:val="2"/>
          <w:numId w:val="1"/>
        </w:numPr>
        <w:rPr/>
      </w:pPr>
      <w:bookmarkStart w:id="66" w:name="__RefHeading___Toc1261820_1878427129"/>
      <w:bookmarkStart w:id="67" w:name="_Toc23"/>
      <w:bookmarkEnd w:id="66"/>
      <w:r>
        <w:rPr>
          <w:rtl w:val="true"/>
        </w:rPr>
        <w:t>اشارة</w:t>
      </w:r>
      <w:bookmarkEnd w:id="67"/>
    </w:p>
    <w:p>
      <w:pPr>
        <w:pStyle w:val="BookText"/>
        <w:rPr/>
      </w:pPr>
      <w:r>
        <w:rPr>
          <w:rFonts w:ascii="IRNazanin" w:hAnsi="IRNazanin" w:eastAsia="IRNazanin"/>
          <w:color w:val="111111"/>
          <w:sz w:val="28"/>
          <w:sz w:val="28"/>
          <w:szCs w:val="28"/>
          <w:rtl w:val="true"/>
          <w:lang w:bidi="fa-IR"/>
        </w:rPr>
        <w:t>کأنّي بالبتول الطهر واقفةً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الحشر تشکو إلى الرحمان باریها</w:t>
      </w:r>
    </w:p>
    <w:p>
      <w:pPr>
        <w:pStyle w:val="BookText"/>
        <w:rPr/>
      </w:pPr>
      <w:r>
        <w:rPr>
          <w:rFonts w:ascii="IRNazanin" w:hAnsi="IRNazanin" w:eastAsia="IRNazanin"/>
          <w:color w:val="111111"/>
          <w:sz w:val="28"/>
          <w:sz w:val="28"/>
          <w:szCs w:val="28"/>
          <w:rtl w:val="true"/>
          <w:lang w:bidi="fa-IR"/>
        </w:rPr>
        <w:t>تأتي وقد ضمخت ثوب الحسین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النحورالحواري، ویل مجریها</w:t>
      </w:r>
    </w:p>
    <w:p>
      <w:pPr>
        <w:pStyle w:val="BookText"/>
        <w:rPr/>
      </w:pPr>
      <w:r>
        <w:rPr>
          <w:rFonts w:ascii="IRNazanin" w:hAnsi="IRNazanin" w:eastAsia="IRNazanin"/>
          <w:color w:val="111111"/>
          <w:sz w:val="28"/>
          <w:sz w:val="28"/>
          <w:szCs w:val="28"/>
          <w:rtl w:val="true"/>
          <w:lang w:bidi="fa-IR"/>
        </w:rPr>
        <w:t>تدعو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أين مسمومي؟ ویا أسفي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ذبیحی، وأسري من ذراريها</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حزَني، بل آه وا حسَني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حسین قتيلٌ في فیافیها</w:t>
      </w:r>
    </w:p>
    <w:p>
      <w:pPr>
        <w:pStyle w:val="BookText"/>
        <w:rPr/>
      </w:pPr>
      <w:r>
        <w:rPr>
          <w:rFonts w:ascii="IRNazanin" w:hAnsi="IRNazanin" w:eastAsia="IRNazanin"/>
          <w:color w:val="111111"/>
          <w:sz w:val="28"/>
          <w:sz w:val="28"/>
          <w:szCs w:val="28"/>
          <w:rtl w:val="true"/>
          <w:lang w:bidi="fa-IR"/>
        </w:rPr>
        <w:t>هذا حسیني رضيض الجسم منجدلاً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تسفي علی جسمه العاري سوافیها</w:t>
      </w:r>
    </w:p>
    <w:p>
      <w:pPr>
        <w:pStyle w:val="BookText"/>
        <w:rPr/>
      </w:pPr>
      <w:r>
        <w:rPr>
          <w:rFonts w:ascii="IRNazanin" w:hAnsi="IRNazanin" w:eastAsia="IRNazanin"/>
          <w:color w:val="111111"/>
          <w:sz w:val="28"/>
          <w:sz w:val="28"/>
          <w:szCs w:val="28"/>
          <w:rtl w:val="true"/>
          <w:lang w:bidi="fa-IR"/>
        </w:rPr>
        <w:t>آهٍ علی جثثٍ بالطفّ قد قطعت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رؤوسها، وهجير الصیف یصليها</w:t>
      </w:r>
    </w:p>
    <w:p>
      <w:pPr>
        <w:pStyle w:val="BookText"/>
        <w:rPr/>
      </w:pPr>
      <w:r>
        <w:rPr>
          <w:rFonts w:ascii="Amiri" w:hAnsi="Amiri" w:eastAsia="Amiri" w:cs="Amiri"/>
          <w:color w:val="111111"/>
          <w:sz w:val="28"/>
          <w:sz w:val="28"/>
          <w:szCs w:val="28"/>
          <w:rtl w:val="true"/>
          <w:lang w:bidi="ar-SA"/>
        </w:rPr>
        <w:t>آهٍ علی جثثٍ فيها القنا لعبَت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وأرکضَت ماضياتٌ في تراقیها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فیتةٌ ذُبحَت في کربلا وثوَت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الوجوه عرايا في صحاريها </w:t>
      </w:r>
    </w:p>
    <w:p>
      <w:pPr>
        <w:pStyle w:val="BookText"/>
        <w:rPr/>
      </w:pPr>
      <w:r>
        <w:rPr>
          <w:rFonts w:ascii="IRNazanin" w:hAnsi="IRNazanin" w:eastAsia="IRNazanin"/>
          <w:color w:val="111111"/>
          <w:sz w:val="28"/>
          <w:sz w:val="28"/>
          <w:szCs w:val="28"/>
          <w:rtl w:val="true"/>
          <w:lang w:bidi="fa-IR"/>
        </w:rPr>
        <w:t>بنتم،</w:t>
      </w:r>
    </w:p>
    <w:p>
      <w:pPr>
        <w:pStyle w:val="BookText"/>
        <w:rPr/>
      </w:pPr>
      <w:r>
        <w:rPr>
          <w:rFonts w:ascii="Amiri" w:hAnsi="Amiri" w:eastAsia="Amiri" w:cs="Amiri"/>
          <w:color w:val="111111"/>
          <w:sz w:val="28"/>
          <w:sz w:val="28"/>
          <w:szCs w:val="28"/>
          <w:rtl w:val="true"/>
          <w:lang w:bidi="ar-SA"/>
        </w:rPr>
        <w:t>فبانَ لکم سلوان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ولاعِجُ الوجد بالوجدان یُشجيها </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السيّد ابن طاووس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عُبيد الله بن زيادٍ إلى يزيد بن معاوية يُخبره بقتل الحسين علیه السلام وخبر أهل بيته، وكتب أيضاً إلى عمرو بن سعيد بن العاص أمير المدينة بمثل ذلك </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إلى عبد الملك بن أبي الحديث السلَميّ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حتّى تأتي عمرو بن سعيد بن العاص بالمدينة، فبشّره بقتل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فركبتُ راحلتي وسِرتُ نحو المدينة، فلقيني رجلٌ من قريش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عند الأمير تسمعه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قُتل واللهِ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دخلتُ على عمرو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وراؤك؟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 الأمير، قُتل 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فنادِ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فناديت، فلم أسمع واللهِ واعيةً قطّ مثل واعية بني هاشم في دورهم على الحسين بن عليّ علیه السلام حين سمعوا النداء بقتله، فدخلت على عمرو بن سعيد، فلمّا رآني تبسّم إليّ ضاحكاً، ثمّ أنشأ متمثّلاً بقول عمرو بن معديكرب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عجّت نساء بني زيادٍ عجّةً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كعجيج نسوتنا غداة الأرنبِ</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واعيةٌ بواعية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صعد المنبر فأعلم الناس </w:t>
      </w:r>
    </w:p>
    <w:p>
      <w:pPr>
        <w:pStyle w:val="BookText"/>
        <w:rPr/>
      </w:pPr>
      <w:r>
        <w:rPr>
          <w:rFonts w:ascii="IRNazanin" w:hAnsi="IRNazanin" w:eastAsia="IRNazanin"/>
          <w:color w:val="111111"/>
          <w:sz w:val="28"/>
          <w:sz w:val="28"/>
          <w:szCs w:val="28"/>
          <w:rtl w:val="true"/>
          <w:lang w:bidi="fa-IR"/>
        </w:rPr>
        <w:t xml:space="preserve">قتلَ الحسين بن عليّ علیه السلام، ودعا ليزيد بن معاوية، ونزل </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لدمةٌ بلدمة، وصدمةٌ بصدمة، كم خطبةٍ بعد خطبة، وموعظةٍ بعد موعظة، حكمةٌ بالغةٌ فما تُغنِ النذر، واللهِ لَوددتُ أنّ رأسه في بدنه وروحه في جسده، أحياناً كان يسبّنا ونمدحه ويقطعنا ونصله، كعادتنا وعادته، ولم يكن من أمره ما كان، ولكن كيف نصنع بمَن سلّ سيفه يريد قتلنا إلّا أن ندفعه عن أنفسنا؟</w:t>
      </w:r>
    </w:p>
    <w:p>
      <w:pPr>
        <w:pStyle w:val="BookText"/>
        <w:rPr/>
      </w:pPr>
      <w:r>
        <w:rPr>
          <w:rFonts w:ascii="Amiri" w:hAnsi="Amiri" w:eastAsia="Amiri" w:cs="Amiri"/>
          <w:color w:val="111111"/>
          <w:sz w:val="28"/>
          <w:sz w:val="28"/>
          <w:szCs w:val="28"/>
          <w:rtl w:val="true"/>
          <w:lang w:bidi="ar-SA"/>
        </w:rPr>
        <w:t>فقام عبد الله بن السائب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فاطمة حيّةً فرأت رأس الحسين لَبكت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فجبهه عمرو بن سعيد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أحقّ بفاطمة منك، أبوها عمّنا، وزوجها أخونا، وابنها ابننا، لو كانت فاطمة حيّةً لَبكت عينها وحرّت كبدها وما لامت مَن قتله ودفعه عن نفسه </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النحس الشقي، كلامك هذا يعني تسويغ قتل جميع الأنبياء والأوصياء الّذين أمروا بالمعروف ونهوا عن المنكر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بعض موالي عبد الله بن جعفر بن أبي طالب علیه السلام فنعى إليه ابنَيه، فاسترجع، فقال أبو السلاسل مولى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لقينا من 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فخذفه عبد الله بن جعفر بنعله،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اللخناء، أللحسين تقول هذا؟ واللهِ لو شهدتُه لَأحببتُ أن لا أُفارقه </w:t>
      </w:r>
    </w:p>
    <w:p>
      <w:pPr>
        <w:pStyle w:val="BookText"/>
        <w:rPr/>
      </w:pPr>
      <w:r>
        <w:rPr>
          <w:rFonts w:ascii="Amiri" w:hAnsi="Amiri" w:eastAsia="Amiri" w:cs="Amiri"/>
          <w:color w:val="111111"/>
          <w:sz w:val="28"/>
          <w:sz w:val="28"/>
          <w:szCs w:val="28"/>
          <w:rtl w:val="true"/>
          <w:lang w:bidi="ar-SA"/>
        </w:rPr>
        <w:t>حتّى أُقتَل معه، واللهِ إنّه لَممّا يسخي بنفسي عنهما ويعزّيني عنالمصاب بهما أنّهما أُصيبا مع أخي وابن عمّي مواسيَين له صابرَين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عزَّ علَيّ مصرعُ الحسين، إن لا أكن آسيتُ حسيناً بيدي فقد آساه ولدَيّ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وخرجَت أُمّ لقمان بنت عقيل بن أبي طالب حين سمعت نعي الحسين علیه السلام حاسرة، ومعها أخواتها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هانئ وأسماء ورملة وزينب بنات عقيل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تبكي قتلاها بالطفّ وهي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تقولون إذ قال النبيّ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فعلتم وأنتم آخر الأُممِ</w:t>
      </w:r>
    </w:p>
    <w:p>
      <w:pPr>
        <w:pStyle w:val="BookText"/>
        <w:rPr/>
      </w:pPr>
      <w:r>
        <w:rPr>
          <w:rFonts w:ascii="Amiri" w:hAnsi="Amiri" w:eastAsia="Amiri" w:cs="Amiri"/>
          <w:color w:val="111111"/>
          <w:sz w:val="28"/>
          <w:sz w:val="28"/>
          <w:szCs w:val="28"/>
          <w:rtl w:val="true"/>
          <w:lang w:bidi="ar-SA"/>
        </w:rPr>
        <w:t>بعترتي وبأهلي بعد مفتقدي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أُسارى ومنهم ضُرّجوا بدمِ؟</w:t>
      </w:r>
    </w:p>
    <w:p>
      <w:pPr>
        <w:pStyle w:val="BookText"/>
        <w:rPr/>
      </w:pPr>
      <w:r>
        <w:rPr>
          <w:rFonts w:ascii="Amiri" w:hAnsi="Amiri" w:eastAsia="Amiri" w:cs="Amiri"/>
          <w:color w:val="111111"/>
          <w:sz w:val="28"/>
          <w:sz w:val="28"/>
          <w:szCs w:val="28"/>
          <w:rtl w:val="true"/>
          <w:lang w:bidi="ar-SA"/>
        </w:rPr>
        <w:t>ما كان هذا جزائي إذ نصحتُ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تخلفوني بسوءٍ في ذوي رحمي</w:t>
      </w:r>
    </w:p>
    <w:p>
      <w:pPr>
        <w:pStyle w:val="BookText"/>
        <w:rPr/>
      </w:pPr>
      <w:r>
        <w:rPr>
          <w:rFonts w:ascii="Amiri" w:hAnsi="Amiri" w:eastAsia="Amiri" w:cs="Amiri"/>
          <w:color w:val="111111"/>
          <w:sz w:val="28"/>
          <w:sz w:val="28"/>
          <w:szCs w:val="28"/>
          <w:rtl w:val="true"/>
          <w:lang w:bidi="ar-SA"/>
        </w:rPr>
        <w:t>فلمّا كان الليل من ذلك اليوم الّذي خطب فيه عمرو بن سعيد بقتل الحسين بن عليّ؟ع؟ بالمدينة، سمع أهل المدينة في جوف الليل منادياً ينادي، يسمعون صوته ولا يرون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القاتلون جهلاً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بالعذاب والتنكيلِ</w:t>
      </w:r>
    </w:p>
    <w:p>
      <w:pPr>
        <w:pStyle w:val="BookText"/>
        <w:rPr/>
      </w:pPr>
      <w:r>
        <w:rPr>
          <w:rFonts w:ascii="Amiri" w:hAnsi="Amiri" w:eastAsia="Amiri" w:cs="Amiri"/>
          <w:color w:val="111111"/>
          <w:sz w:val="28"/>
          <w:sz w:val="28"/>
          <w:szCs w:val="28"/>
          <w:rtl w:val="true"/>
          <w:lang w:bidi="ar-SA"/>
        </w:rPr>
        <w:t>كلّ أهل السماءِ يدعو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نبيٍّ وملأكٍ وقبيلِ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لُعنتم على لسان ابن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وموسى وصاحب الإنجيلِ </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وذكر ابن سعد، عن أُمّ سلَمة لمّا بلغها قتل الحسين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قد فعلوها؟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 الله قلوبهم وبيوتهم وقبورهم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بكت حتّى غُشي عليها </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يزيد بن معاوية، فإنّه لمّا وصله كتاب عبيد الله ابن زياد ووقف عليه، أعاد الجواب إليه يأمره فيه بحمل رأس الحسين علیه السلام ورؤوس مَن قُتل معه، وبحمل أثقاله ونسائه وعياله </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فرغ القوم من التطواف به بالكوفة ردّوه إلى باب القصر، فدفعه ابن زيادٍ إلى زحر بن قيس، ودفع إليه رؤوس أصحابه، وسرّحه إلى يزيد بن معاوية، عليهم لعائن الله ولعنة اللاعنين في السماوات والأرضين، وأنفذ معه أبا بردة بن عوف الأزدي وطارق بن أبي ظبيان في جماعةٍ من أهل الكوفة </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اللعنة والعذاب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زيادةً على </w:t>
      </w:r>
    </w:p>
    <w:p>
      <w:pPr>
        <w:pStyle w:val="BookText"/>
        <w:rPr/>
      </w:pPr>
      <w:r>
        <w:rPr>
          <w:rFonts w:ascii="Amiri" w:hAnsi="Amiri" w:eastAsia="Amiri" w:cs="Amiri"/>
          <w:color w:val="111111"/>
          <w:sz w:val="28"/>
          <w:sz w:val="28"/>
          <w:szCs w:val="28"/>
          <w:rtl w:val="true"/>
          <w:lang w:bidi="ar-SA"/>
        </w:rPr>
        <w:t xml:space="preserve">سبعين رأساً على الرماح </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معهم عليّ بن الحسين علیهالسلام، وقد جعل ابن زياد الغلّ في يديه وفي عنقه </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 المذاب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الملك بن هشام النحويّ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أنفذ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الحسين إلى يزيد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الأُسارى موثّقين في الحبال مع نساءٍ وصبيانٍ وصبيّاتٍ من بنات رسول الله صلی الله علیه وآله على أقتاب الجمال مكشّفات الوجوه والرؤوس</w:t>
      </w:r>
      <w:r>
        <w:rPr>
          <w:rFonts w:eastAsia="IRNazanin" w:cs="IRNazanin"/>
          <w:color w:val="111111"/>
          <w:sz w:val="28"/>
          <w:szCs w:val="28"/>
          <w:rtl w:val="true"/>
          <w:lang w:bidi="fa-IR"/>
        </w:rPr>
        <w:t>!!!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حملوا آل الرسول إلى الشام سبايا، تقشعرّ من مشاهدتهم القلوب وترتعد الفرائص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عبيد الله بن زياد بعد إنفاذه برأس الحسين علیه السلام أمر بنسائه وصبيانه فجُهّزوا، وأمر بعليّ بن الحسين فغُلّ بغلٍّ إلى عنقه، ثمّ سرّح بهم في أثر الرأس مع مجفر بن ثعلبة العائذي وشمر بن ذي الجوشن </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وخولي وشبث بن ربعي وعمرو بن الحجّاج، وضمّ </w:t>
      </w:r>
    </w:p>
    <w:p>
      <w:pPr>
        <w:pStyle w:val="BookText"/>
        <w:rPr/>
      </w:pPr>
      <w:r>
        <w:rPr>
          <w:rFonts w:ascii="Amiri" w:hAnsi="Amiri" w:eastAsia="Amiri" w:cs="Amiri"/>
          <w:color w:val="111111"/>
          <w:sz w:val="28"/>
          <w:sz w:val="28"/>
          <w:szCs w:val="28"/>
          <w:rtl w:val="true"/>
          <w:lang w:bidi="ar-SA"/>
        </w:rPr>
        <w:t xml:space="preserve">إليهم ألف فارس، وزوّدهم وأمرهم بأخذ السبايا والرؤوس إلى دمشق عند يزيد، وأمر أن يشهروهم في كلّ بلدةٍ يدخلونها </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الإمام زين العابدين مقيَّداً بقيودٍ عديدة، على بعيرٍ من غير وطاء، وهو في أوّل السبايا، وفخذاه ينضحان دماً</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مخنف، عن سهل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ذلك جمعت رأيي إلى السير معهم، فجهّزت، وحملت معي ألف دينارٍ وألف درهم، وسِرتُ مع القوم، فلمّا نزلوا القادسيّة أنشأت أُمُّ كلثوم تقول بقلبٍ حزين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ماتت رجالي وأفنى الدهرُ ساداتي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وزادني حسراتٍ بعد لوعاتي</w:t>
      </w:r>
    </w:p>
    <w:p>
      <w:pPr>
        <w:pStyle w:val="BookText"/>
        <w:rPr/>
      </w:pPr>
      <w:r>
        <w:rPr>
          <w:rFonts w:ascii="Amiri" w:hAnsi="Amiri" w:eastAsia="Amiri" w:cs="Amiri"/>
          <w:color w:val="111111"/>
          <w:sz w:val="28"/>
          <w:sz w:val="28"/>
          <w:szCs w:val="28"/>
          <w:rtl w:val="true"/>
          <w:lang w:bidi="ar-SA"/>
        </w:rPr>
        <w:t>صال اللّئام علينا بعد ما 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بنات نبيٍّ للهداياتِ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ويحملونا على الأقتاب عاريةً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کأنّنا بينهم بعض الغنيماتِ</w:t>
      </w:r>
    </w:p>
    <w:p>
      <w:pPr>
        <w:pStyle w:val="BookText"/>
        <w:rPr/>
      </w:pPr>
      <w:r>
        <w:rPr>
          <w:rFonts w:ascii="Amiri" w:hAnsi="Amiri" w:eastAsia="Amiri" w:cs="Amiri"/>
          <w:color w:val="111111"/>
          <w:sz w:val="28"/>
          <w:sz w:val="28"/>
          <w:szCs w:val="28"/>
          <w:rtl w:val="true"/>
          <w:lang w:bidi="ar-SA"/>
        </w:rPr>
        <w:t>يعزّ عليك رسولَ الله ما صنعوا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 بيتك يا خير البريّاتِ</w:t>
      </w:r>
    </w:p>
    <w:p>
      <w:pPr>
        <w:pStyle w:val="BookText"/>
        <w:rPr/>
      </w:pPr>
      <w:r>
        <w:rPr>
          <w:rFonts w:ascii="Amiri" w:hAnsi="Amiri" w:eastAsia="Amiri" w:cs="Amiri"/>
          <w:color w:val="111111"/>
          <w:sz w:val="28"/>
          <w:sz w:val="28"/>
          <w:szCs w:val="28"/>
          <w:rtl w:val="true"/>
          <w:lang w:bidi="ar-SA"/>
        </w:rPr>
        <w:t>کفاکمُ برسول الله، ويلکمُ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هداکمُ من سلوكٍ</w:t>
      </w:r>
    </w:p>
    <w:p>
      <w:pPr>
        <w:pStyle w:val="BookText"/>
        <w:rPr/>
      </w:pPr>
      <w:r>
        <w:rPr>
          <w:rFonts w:ascii="Amiri" w:hAnsi="Amiri" w:eastAsia="Amiri" w:cs="Amiri"/>
          <w:color w:val="111111"/>
          <w:sz w:val="28"/>
          <w:sz w:val="28"/>
          <w:szCs w:val="28"/>
          <w:rtl w:val="true"/>
          <w:lang w:bidi="ar-SA"/>
        </w:rPr>
        <w:t xml:space="preserve">في الضلالاتِ </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عبد الملك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كلّما نزلوا منزلاً أخرجوا الرأس </w:t>
      </w:r>
    </w:p>
    <w:p>
      <w:pPr>
        <w:pStyle w:val="BookText"/>
        <w:rPr/>
      </w:pPr>
      <w:r>
        <w:rPr>
          <w:rFonts w:ascii="Amiri" w:hAnsi="Amiri" w:eastAsia="Amiri" w:cs="Amiri"/>
          <w:color w:val="111111"/>
          <w:sz w:val="28"/>
          <w:sz w:val="28"/>
          <w:szCs w:val="28"/>
          <w:rtl w:val="true"/>
          <w:lang w:bidi="ar-SA"/>
        </w:rPr>
        <w:t xml:space="preserve">من صندوقٍ أعدّوه له، فوضعوه على رمح، وحرسوه إلى حينالرحيل، ثمّ يعيدوه إلى الصندوق ويرحلوا </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فساروا وأخذوا على أوّل منزلٍ نزلوا، وكان المنزل خراباً، فوضعوا الرأس بين أيديهم والسبايا قريباً منه </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يشربون، ويتبجّحون بالرأس فيما بينهم </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بكفٍّ خارجٍ من الحائط وقلمٍ يكتب بدمٍ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أترجوا أُمّةٌ قتلَت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فلاواللهِ ليس لهم شفيعٌ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يوم القيامة في العذابِ</w:t>
      </w:r>
    </w:p>
    <w:p>
      <w:pPr>
        <w:pStyle w:val="BookText"/>
        <w:rPr/>
      </w:pPr>
      <w:r>
        <w:rPr>
          <w:rFonts w:ascii="Amiri" w:hAnsi="Amiri" w:eastAsia="Amiri" w:cs="Amiri"/>
          <w:color w:val="111111"/>
          <w:sz w:val="28"/>
          <w:sz w:val="28"/>
          <w:szCs w:val="28"/>
          <w:rtl w:val="true"/>
          <w:lang w:bidi="ar-SA"/>
        </w:rPr>
        <w:t xml:space="preserve">ففزعوا من ذلك وارتاعوا </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فهربوا وتركوا الرأس، ثمّ رجعوا </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ففزعوا من ذلك وارتاعوا، ورحلوا من ذلك المنزل، وإذا بهاتفٍ يسمعونه ولا يرونه وهو 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ماذا تقولون إذ قال النبيّ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فعلتم وأنتم آخر الأُممِ</w:t>
      </w:r>
    </w:p>
    <w:p>
      <w:pPr>
        <w:pStyle w:val="BookText"/>
        <w:rPr/>
      </w:pPr>
      <w:r>
        <w:rPr>
          <w:rFonts w:ascii="Amiri" w:hAnsi="Amiri" w:eastAsia="Amiri" w:cs="Amiri"/>
          <w:color w:val="111111"/>
          <w:sz w:val="28"/>
          <w:sz w:val="28"/>
          <w:szCs w:val="28"/>
          <w:rtl w:val="true"/>
          <w:lang w:bidi="ar-SA"/>
        </w:rPr>
        <w:t>بعترتي وبأهلي عند مفتقدي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أُسارى ومنهم ضُرّجوا بدمِ؟</w:t>
      </w:r>
    </w:p>
    <w:p>
      <w:pPr>
        <w:pStyle w:val="BookText"/>
        <w:rPr/>
      </w:pPr>
      <w:r>
        <w:rPr>
          <w:rFonts w:ascii="IRNazanin" w:hAnsi="IRNazanin" w:eastAsia="IRNazanin"/>
          <w:color w:val="111111"/>
          <w:sz w:val="28"/>
          <w:sz w:val="28"/>
          <w:szCs w:val="28"/>
          <w:rtl w:val="true"/>
          <w:lang w:bidi="fa-IR"/>
        </w:rPr>
        <w:t>ماکان هذا جزائي إذ نصحتُ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تخلفوني بسوءٍ في ذوي رحمي </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وساروا بالسبايا والرؤوس إلى شرقي الجصّاصة، وعبروا تكريت، وكتبوا إلى عامله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تلقّانا؛ فإنّ معنا رأس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الكتاب أمر بأعلامٍ فنُشرت والبوقات فضُربت والمدينة فزُيّنت، وجاء الناس من كلّ جانبٍ ومكان، ثمّ خرج الوالي فتلقّاهم، وكان كلّ مَن سألهم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خارجيّ خرج على يزيد فقتله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رجلٌ 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كنتُ بالكوفة وقد قدم هذا الرأس، وليس هو رأس خارجي، بل هو 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سمعوا ذلك ضربوا النواقيس إعظاماً 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برئنا من قومٍ قتلوا ابن بنت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فبلغهم ذلك فلم يدخلوها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دخلوا من تكريت، وأخذوا على طريق البرّ، ثمّ على الأعمى، ثمّ على دِير عروة، ثمّ على صليتا، ثمّ على وادي النخلة فنزلوا فيها وباتوا، فسمعوا نساء الجنّ يندبن الحسين وينحن ويبكين ويلطمن، وينشدن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نساء الجنّ أسعِدنَ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الهاشميّاتِ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بنات المصطى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يبكين شجيّاتِ </w:t>
      </w:r>
    </w:p>
    <w:p>
      <w:pPr>
        <w:pStyle w:val="BookText"/>
        <w:rPr/>
      </w:pPr>
      <w:r>
        <w:rPr>
          <w:rFonts w:ascii="Amiri" w:hAnsi="Amiri" w:eastAsia="Amiri" w:cs="Amiri"/>
          <w:color w:val="111111"/>
          <w:sz w:val="28"/>
          <w:sz w:val="28"/>
          <w:szCs w:val="28"/>
          <w:rtl w:val="true"/>
          <w:lang w:bidi="ar-SA"/>
        </w:rPr>
        <w:t>يولون ويندبن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بدور الفاطميّاتِ</w:t>
      </w:r>
    </w:p>
    <w:p>
      <w:pPr>
        <w:pStyle w:val="BookText"/>
        <w:rPr/>
      </w:pPr>
      <w:r>
        <w:rPr>
          <w:rFonts w:ascii="Amiri" w:hAnsi="Amiri" w:eastAsia="Amiri" w:cs="Amiri"/>
          <w:color w:val="111111"/>
          <w:sz w:val="28"/>
          <w:sz w:val="28"/>
          <w:szCs w:val="28"/>
          <w:rtl w:val="true"/>
          <w:lang w:bidi="ar-SA"/>
        </w:rPr>
        <w:t>ويلبسن ثياب السود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لبساً للمصيباتِ</w:t>
      </w:r>
    </w:p>
    <w:p>
      <w:pPr>
        <w:pStyle w:val="BookText"/>
        <w:rPr/>
      </w:pPr>
      <w:r>
        <w:rPr>
          <w:rFonts w:ascii="Amiri" w:hAnsi="Amiri" w:eastAsia="Amiri" w:cs="Amiri"/>
          <w:color w:val="111111"/>
          <w:sz w:val="28"/>
          <w:sz w:val="28"/>
          <w:szCs w:val="28"/>
          <w:rtl w:val="true"/>
          <w:lang w:bidi="ar-SA"/>
        </w:rPr>
        <w:t>ويلطمن خدوداً 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دنانير نقيّاتِويبكين ويندبن </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مصاب الأحمديّاتِ </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أتوا على وادي النخلة سمعوا بكاء الجنّ وهنّ يلطمن الخدود على وجوههنّ ويقلن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النبيّ جبينه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بريقٌ في الخدود</w:t>
      </w:r>
    </w:p>
    <w:p>
      <w:pPr>
        <w:pStyle w:val="BookText"/>
        <w:rPr/>
      </w:pPr>
      <w:r>
        <w:rPr>
          <w:rFonts w:ascii="Amiri" w:hAnsi="Amiri" w:eastAsia="Amiri" w:cs="Amiri"/>
          <w:color w:val="111111"/>
          <w:sz w:val="28"/>
          <w:sz w:val="28"/>
          <w:szCs w:val="28"/>
          <w:rtl w:val="true"/>
          <w:lang w:bidi="ar-SA"/>
        </w:rPr>
        <w:t>أبواه من عليا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 خير الجدود</w:t>
      </w:r>
    </w:p>
    <w:p>
      <w:pPr>
        <w:pStyle w:val="BookText"/>
        <w:rPr/>
      </w:pPr>
      <w:r>
        <w:rPr>
          <w:rFonts w:ascii="Amiri" w:hAnsi="Amiri" w:eastAsia="Amiri" w:cs="Amiri"/>
          <w:color w:val="111111"/>
          <w:sz w:val="28"/>
          <w:sz w:val="28"/>
          <w:szCs w:val="28"/>
          <w:rtl w:val="true"/>
          <w:lang w:bidi="ar-SA"/>
        </w:rPr>
        <w:t>وأُخرى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يا عين جودي فوق خدّي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يبكي على الشهداء بعدي؟</w:t>
      </w:r>
    </w:p>
    <w:p>
      <w:pPr>
        <w:pStyle w:val="BookText"/>
        <w:rPr/>
      </w:pPr>
      <w:r>
        <w:rPr>
          <w:rFonts w:ascii="Amiri" w:hAnsi="Amiri" w:eastAsia="Amiri" w:cs="Amiri"/>
          <w:color w:val="111111"/>
          <w:sz w:val="28"/>
          <w:sz w:val="28"/>
          <w:szCs w:val="28"/>
          <w:rtl w:val="true"/>
          <w:lang w:bidi="ar-SA"/>
        </w:rPr>
        <w:t>على رهطٍ تقودهمُ المنايا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متكبّرٍ في الملك عبدِ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دخلوا من وادي النخلة وأخذوا إلى لبنا </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مقابلها بلد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المرصاد </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بلداً عامراً بالناس، فلمّا وصلَت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الرؤوس والسبايا خرجَت الكهول والشبّان والمخدّرات ينظرون إلى رأس الحسين علیه السلام، ويصلّون على جدّه وأبيه ويلعنون مَن قتله،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قتَلَة أولاد الأنبياء، اخرجوا من بلدنا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فأخذوا عن وادي لبنا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الكحيل</w:t>
      </w:r>
      <w:r>
        <w:rPr>
          <w:rFonts w:eastAsia="IRNazanin" w:cs="IRNazanin"/>
          <w:color w:val="111111"/>
          <w:sz w:val="28"/>
          <w:szCs w:val="28"/>
          <w:rtl w:val="true"/>
          <w:lang w:bidi="fa-IR"/>
        </w:rPr>
        <w:t>)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وأتوا جُهَينة، وأنفذوا إلى عاملها </w:t>
      </w:r>
      <w:r>
        <w:rPr>
          <w:rFonts w:eastAsia="Amiri" w:cs="Amiri" w:ascii="Amiri" w:hAnsi="Amiri"/>
          <w:color w:val="111111"/>
          <w:sz w:val="28"/>
          <w:szCs w:val="28"/>
          <w:rtl w:val="true"/>
          <w:lang w:bidi="ar-SA"/>
        </w:rPr>
        <w:t>(</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تلقّانا؛ فإنّ معنا رأس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عاملها خالد بن نشيط </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قرأ الكتاب أمر بالأعلام فنُشرت والمدينة فزُيّنت، وتداعت الناس من كلّ جانبٍ ومكان، وخرج الوالي إلى زهاء ثلاثة أميالٍ فتلقّاهم، فقال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خارجيّ خرج بأرض العراق، قتله عُبيد الله بن زياد وبعث برأسه إلى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هذا رأس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تحقّقوا ذلك اجتمعوا أربعين ألف </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من الأوس والخزرج، وتحالفوا أن يقتلوا خالد بن نشيط وخولي بن يزيد ويأخذوا منه رأس الحسين علیه السلام ويدفنوه عندهم، ليكون فخراً لهم إلى يوم </w:t>
      </w:r>
    </w:p>
    <w:p>
      <w:pPr>
        <w:pStyle w:val="BookText"/>
        <w:rPr/>
      </w:pPr>
      <w:r>
        <w:rPr>
          <w:rFonts w:ascii="Amiri" w:hAnsi="Amiri" w:eastAsia="Amiri" w:cs="Amiri"/>
          <w:color w:val="111111"/>
          <w:sz w:val="28"/>
          <w:sz w:val="28"/>
          <w:szCs w:val="28"/>
          <w:rtl w:val="true"/>
          <w:lang w:bidi="ar-SA"/>
        </w:rPr>
        <w:t>القيامة، فجاؤوا القوم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أكفرٌ بعد إيمان، وضلال بعد هدى، وشكّ بعد يقين؟ </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اجتمع ذلك اليوم أكثر من ثلاثين ألفاً، فلمّا سمعوا ذلك لم يدخلوها، وأخذوا على تلّ أعفر، ثمّ على جبل سنجار، فوصلوا إلى نصيبين، فنزلوا وشهروا الرأس والسبايا، فلمّا رأت زينب ذلك بكت بكاءً شديداً، وأنشأت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أتشهرونا في البريّة عنوةً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ووالدنا أوحى إليه جليلُ؟</w:t>
      </w:r>
    </w:p>
    <w:p>
      <w:pPr>
        <w:pStyle w:val="BookText"/>
        <w:rPr/>
      </w:pPr>
      <w:r>
        <w:rPr>
          <w:rFonts w:ascii="Amiri" w:hAnsi="Amiri" w:eastAsia="Amiri" w:cs="Amiri"/>
          <w:color w:val="111111"/>
          <w:sz w:val="28"/>
          <w:sz w:val="28"/>
          <w:szCs w:val="28"/>
          <w:rtl w:val="true"/>
          <w:lang w:bidi="ar-SA"/>
        </w:rPr>
        <w:t xml:space="preserve">كفرتم بربّ العرش </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لم يجئكم </w:t>
      </w:r>
      <w:r>
        <w:rPr>
          <w:rFonts w:eastAsia="Amiri" w:cs="Amiri" w:ascii="Amiri" w:hAnsi="Amiri"/>
          <w:color w:val="111111"/>
          <w:sz w:val="28"/>
          <w:szCs w:val="28"/>
          <w:rtl w:val="true"/>
          <w:lang w:bidi="ar-SA"/>
        </w:rPr>
        <w:t>(</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الزمان رسولُ</w:t>
      </w:r>
    </w:p>
    <w:p>
      <w:pPr>
        <w:pStyle w:val="BookText"/>
        <w:rPr/>
      </w:pPr>
      <w:r>
        <w:rPr>
          <w:rFonts w:ascii="Amiri" w:hAnsi="Amiri" w:eastAsia="Amiri" w:cs="Amiri"/>
          <w:color w:val="111111"/>
          <w:sz w:val="28"/>
          <w:sz w:val="28"/>
          <w:szCs w:val="28"/>
          <w:rtl w:val="true"/>
          <w:lang w:bidi="ar-SA"/>
        </w:rPr>
        <w:t xml:space="preserve">لَحاكم </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العرش يا شرَّ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 في لظى يوم المعاد عويلُ </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أنّهم جاؤوا بعبد الله بن عقبة إلى المختار،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ملعون، صنعت كلّ ما أردت، وما لم تفعله لم تقدر عليه، لمَ رفعتَ رأس الحسين علیه السلام على القناة في طريق الشام، وضربت السيّدة المخدّرة زينب بالسياط؟ </w:t>
      </w:r>
    </w:p>
    <w:p>
      <w:pPr>
        <w:pStyle w:val="BookText"/>
        <w:rPr/>
      </w:pPr>
      <w:r>
        <w:rPr>
          <w:rFonts w:ascii="Amiri" w:hAnsi="Amiri" w:eastAsia="Amiri" w:cs="Amiri"/>
          <w:color w:val="111111"/>
          <w:sz w:val="28"/>
          <w:sz w:val="28"/>
          <w:szCs w:val="28"/>
          <w:rtl w:val="true"/>
          <w:lang w:bidi="ar-SA"/>
        </w:rPr>
        <w:t>فأنكر عبد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لَكاذب، ما فعلتُ 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ملعون، أأنا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سأضطرّك للإقرار والاعتراف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فأُحميَت له كلّابتين، فشدّوا بها صدره فقلعوا ثديَيه، فأقرّ، وأُغمي عليه، فلمّا أفاق قطّعوه إرباً إرباً حتّى هلك وفي جهنّم 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يسيرون إلى عين الوردة، وعبروا الفرات، وأتوا إلى قريب دعوات </w:t>
      </w:r>
      <w:r>
        <w:rPr>
          <w:rFonts w:eastAsia="Amiri" w:cs="Amiri" w:ascii="Amiri" w:hAnsi="Amiri"/>
          <w:color w:val="111111"/>
          <w:sz w:val="28"/>
          <w:szCs w:val="28"/>
          <w:rtl w:val="true"/>
          <w:lang w:bidi="ar-SA"/>
        </w:rPr>
        <w:t>(</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وكتبوا إلى عاملها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تلقّانا؛ فإنّ معنا رأس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قرأ الكتاب أمر بضرب البوقات، وخرج يتلقّاهم، فشهروا الرأس ودخلوا من باب الأربعين </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ساروا إلى حلب، فلمّا سمع أهلها خرجوا يتفرّجون علىالرؤوس والسبايا، وزيّنوا البلد وضربوا الطبول، وشهروا بحرم آل محمّدٍ في المدينة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نصبوا رأس الحسين علیه السلام في الرحبة من زوال الشمس إلى العصر </w:t>
      </w:r>
      <w:r>
        <w:rPr>
          <w:rFonts w:eastAsia="IRNazanin" w:cs="IRNazanin"/>
          <w:color w:val="111111"/>
          <w:sz w:val="28"/>
          <w:szCs w:val="28"/>
          <w:rtl w:val="true"/>
          <w:lang w:bidi="fa-IR"/>
        </w:rPr>
        <w:t>(</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فأهل الدين والعقلاء كانوا يبكون ويصلّون عليه وعلى جدّه وأبيه، والجلهة والملعونون كانوا ينادون تحت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خارجي، خرج على يزيد بن معاوية في العراق </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الرحبة الّتي نصب فيها رأس الحسين علیه السلام لا يجتاز فيها أحدٌ إلا وتُقضى حاجته إلى يوم القيامة </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وباتوا تلك الليلة في حلب </w:t>
      </w:r>
      <w:r>
        <w:rPr>
          <w:rFonts w:eastAsia="Amiri" w:cs="Amiri" w:ascii="Amiri" w:hAnsi="Amiri"/>
          <w:color w:val="111111"/>
          <w:sz w:val="28"/>
          <w:szCs w:val="28"/>
          <w:rtl w:val="true"/>
          <w:lang w:bidi="ar-SA"/>
        </w:rPr>
        <w:t>(</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ثملين من الخمور إلى الصباح، فلمّا ارتحلوا من الغدات بكى عليّ بن الحسين السجّاد علیه السلام، وأنشأ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هل عاقلٌ في الدياجي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 من فجعة الزمان يناجي</w:t>
      </w:r>
    </w:p>
    <w:p>
      <w:pPr>
        <w:pStyle w:val="BookText"/>
        <w:rPr/>
      </w:pPr>
      <w:r>
        <w:rPr>
          <w:rFonts w:ascii="IRNazanin" w:hAnsi="IRNazanin" w:eastAsia="IRNazanin"/>
          <w:color w:val="111111"/>
          <w:sz w:val="28"/>
          <w:sz w:val="28"/>
          <w:szCs w:val="28"/>
          <w:rtl w:val="true"/>
          <w:lang w:bidi="fa-IR"/>
        </w:rPr>
        <w:t xml:space="preserve">أنا نجل الإمام </w:t>
      </w:r>
      <w:r>
        <w:rPr>
          <w:rFonts w:eastAsia="IRNazanin" w:cs="IRNazanin"/>
          <w:color w:val="111111"/>
          <w:sz w:val="28"/>
          <w:szCs w:val="28"/>
          <w:rtl w:val="true"/>
          <w:lang w:bidi="fa-IR"/>
        </w:rPr>
        <w:t>(</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حقّي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ضائع بين عصبةٍ أعلاجِ؟ </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نكروا حقّنا وفاؤوا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يقتلونا بخدعةٍ واحتجاجِ</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ساروا إلى مَديَن، وهي مدينةٌ عامرةٌ بالناس كثيرة البركات، فغلقوا الأبواب في وجوههم، وركبوا السور، وجعلوا يلعنونهم ويرمونهم بالأحجار،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قتَلَة الحسين، لا دخلتم مدينتنا </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فبكت أُمّ كلثوم، وأنشأت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 تنصبون لنا الأقتاب عاريةً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كأنّنا من بنات الروم في البلدِ</w:t>
      </w:r>
    </w:p>
    <w:p>
      <w:pPr>
        <w:pStyle w:val="BookText"/>
        <w:rPr/>
      </w:pPr>
      <w:r>
        <w:rPr>
          <w:rFonts w:ascii="Amiri" w:hAnsi="Amiri" w:eastAsia="Amiri" w:cs="Amiri"/>
          <w:color w:val="111111"/>
          <w:sz w:val="28"/>
          <w:sz w:val="28"/>
          <w:szCs w:val="28"/>
          <w:rtl w:val="true"/>
          <w:lang w:bidi="ar-SA"/>
        </w:rPr>
        <w:t>أليس جدّي رسول الله؟ ويلَکمُ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 دلّکم قصداً إلى الرشدِ</w:t>
      </w:r>
    </w:p>
    <w:p>
      <w:pPr>
        <w:pStyle w:val="BookText"/>
        <w:rPr/>
      </w:pPr>
      <w:r>
        <w:rPr>
          <w:rFonts w:ascii="Amiri" w:hAnsi="Amiri" w:eastAsia="Amiri" w:cs="Amiri"/>
          <w:color w:val="111111"/>
          <w:sz w:val="28"/>
          <w:sz w:val="28"/>
          <w:szCs w:val="28"/>
          <w:rtl w:val="true"/>
          <w:lang w:bidi="ar-SA"/>
        </w:rPr>
        <w:t>يا أُمّة السوء، لا سقياً لربعکمُ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عذاباً، كما أخنى على لبدِ </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وأتوا معرّة النعمان، واستقبلوهم وفتحوا الأبواب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وذبحوا الذبائح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وقدّموا لهم الأكل والشرب، وبقوا بقيّة يومهم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ورحلوا منها ونزلوا شيزر، وكان فيها شيخٌ كبير،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هذا رأس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فتحالفوا أن لا يجوزوا في بلدهم </w:t>
      </w:r>
      <w:r>
        <w:rPr>
          <w:rFonts w:eastAsia="IRNazanin" w:cs="IRNazanin"/>
          <w:color w:val="111111"/>
          <w:sz w:val="28"/>
          <w:szCs w:val="28"/>
          <w:rtl w:val="true"/>
          <w:lang w:bidi="fa-IR"/>
        </w:rPr>
        <w:t>(</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المشايخ للشبّان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الله كره الفتنة، وقد مرّ هذا الرأس في جميع البلدان ولم يعارضه أحد، فدعوه يجوز في بلدكم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كان 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عمدوا على القنطرة فقعوها، فخرجوا عليهم شاكين في السلاح، فقال لهم خولي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فحملواعليه وعلى أصحابه فقاتلوهم قتالاً شديداً، فقُتل من أصحاب خولي ستّةٌ وسبعون رجلاً، ومن أهل شيزر سبعون رجلاً </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لهذه المدينة؟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شيزر </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أعذب الله شرابهم، وأرخص الله أسعارهم، ورفع أيدي الظلَمة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الدنيا مملوءةً ظلماً وجوراً لَما نالهم إلّا قسطاً وعدلاً </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فأنشأ عليّ بن الحسين زين العابدين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 العلوج،فما ترضى بذا العربُ </w:t>
      </w:r>
      <w:r>
        <w:rPr>
          <w:rFonts w:eastAsia="IRNazanin" w:cs="IRNazanin"/>
          <w:color w:val="111111"/>
          <w:sz w:val="28"/>
          <w:szCs w:val="28"/>
          <w:rtl w:val="true"/>
          <w:lang w:bidi="fa-IR"/>
        </w:rPr>
        <w:t>(</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يقدم رأس الأُمّة الذنَبُ</w:t>
      </w:r>
    </w:p>
    <w:p>
      <w:pPr>
        <w:pStyle w:val="BookText"/>
        <w:rPr/>
      </w:pPr>
      <w:r>
        <w:rPr>
          <w:rFonts w:ascii="Amiri" w:hAnsi="Amiri" w:eastAsia="Amiri" w:cs="Amiri"/>
          <w:color w:val="111111"/>
          <w:sz w:val="28"/>
          <w:sz w:val="28"/>
          <w:szCs w:val="28"/>
          <w:rtl w:val="true"/>
          <w:lang w:bidi="ar-SA"/>
        </w:rPr>
        <w:t>يا لَلرجال، وما يأتي الزمان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العجيب الّذي ما مثله عجبُ</w:t>
      </w:r>
    </w:p>
    <w:p>
      <w:pPr>
        <w:pStyle w:val="BookText"/>
        <w:rPr/>
      </w:pPr>
      <w:r>
        <w:rPr>
          <w:rFonts w:ascii="Amiri" w:hAnsi="Amiri" w:eastAsia="Amiri" w:cs="Amiri"/>
          <w:color w:val="111111"/>
          <w:sz w:val="28"/>
          <w:sz w:val="28"/>
          <w:szCs w:val="28"/>
          <w:rtl w:val="true"/>
          <w:lang w:bidi="ar-SA"/>
        </w:rPr>
        <w:t>آل الرسول على الأقتاب عاريةً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مروان تسري تحتهم نجبُ</w:t>
      </w:r>
      <w:r>
        <w:rPr>
          <w:rFonts w:eastAsia="Amiri" w:cs="Amiri" w:ascii="Amiri" w:hAnsi="Amiri"/>
          <w:color w:val="111111"/>
          <w:sz w:val="28"/>
          <w:szCs w:val="28"/>
          <w:rtl w:val="true"/>
          <w:lang w:bidi="ar-SA"/>
        </w:rPr>
        <w:t>»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عاينوا ذلك منهم لم يدخلوها، وساروا إلى كفر طاب، وكان حصناً صغيراً فغلقوا عليهم بابه، فتقدّم إليهم خولي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في طاعتنا؟ فاسقونا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قُتلنا عن آخرنا ما سقيناکم الماء وأنتم قد منعتم الحسين وأصحابه من شرب الماء وقد قتلتموهعطشاناً </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ساروا حتّى وصلوا حماة، فغلقوا الأبواب في وجوههم، وركبوا السور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تدخلون بلدنا ولو قُتلنا عن آخرنا </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سمعوا ذلك ارتحلوا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وساروا إلى قمتين </w:t>
      </w:r>
      <w:r>
        <w:rPr>
          <w:rFonts w:eastAsia="Amiri" w:cs="Amiri" w:ascii="Amiri" w:hAnsi="Amiri"/>
          <w:color w:val="111111"/>
          <w:sz w:val="28"/>
          <w:szCs w:val="28"/>
          <w:rtl w:val="true"/>
          <w:lang w:bidi="ar-SA"/>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وكتبوا إلى صاحبها أنّ معنا رأس الحسين علیه السلام، وكان أميرها أخا صالح بن نشيط </w:t>
      </w:r>
      <w:r>
        <w:rPr>
          <w:rFonts w:eastAsia="IRNazanin" w:cs="IRNazanin"/>
          <w:color w:val="111111"/>
          <w:sz w:val="28"/>
          <w:szCs w:val="28"/>
          <w:rtl w:val="true"/>
          <w:lang w:bidi="fa-IR"/>
        </w:rPr>
        <w:t>(</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الكتاب أمر بأعلامٍ فنُشرت والمدينة فزُيّنت، وتداعى الناس من كلّ جانبٍ ومكان، وخرج فتلقّاهم على مسير ثلاثة أميال، وشهروا الرأس، وساروا حتّى أتوا حمص، فدخلوا الباب فازدحمت الناس بالباب، فساروا ليدخلوا المدينة من الباب الشرقي فأغلوا الباب في وجوههم،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أكفرٌ بعد إيمانٍ وضلالٌ بعد هدى؟ أيجوز في مدينتنا رأس ابن بنت نبيّنا؟ واللهِ لا كان ذلك أبداً </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فلمّا رأوا ذلك توجّهوا نحو باب تدمر فدخلوا البلد منها، وأدخلواالرؤوس والسبايا المكرمين إلى المدينة، تتقدّمهم الأعلام، فوقفوا عند كنيسة جرجيس </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دارٌ لخالد بن النشيط </w:t>
      </w:r>
      <w:r>
        <w:rPr>
          <w:rFonts w:eastAsia="Amiri" w:cs="Amiri" w:ascii="Amiri" w:hAnsi="Amiri"/>
          <w:color w:val="111111"/>
          <w:sz w:val="28"/>
          <w:szCs w:val="28"/>
          <w:rtl w:val="true"/>
          <w:lang w:bidi="ar-SA"/>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والجهّال والبغاة يصفّقون ويرکضون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خارجيّ خرج على الخليفة يزيد بن معاوية</w:t>
      </w:r>
      <w:r>
        <w:rPr>
          <w:rFonts w:eastAsia="IRNazanin" w:cs="IRNazanin"/>
          <w:color w:val="111111"/>
          <w:sz w:val="28"/>
          <w:szCs w:val="28"/>
          <w:rtl w:val="true"/>
          <w:lang w:bidi="fa-IR"/>
        </w:rPr>
        <w:t>!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ارتحلوا إلى سوق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إلى حرسه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أهل حرسه تحالفوا أن يقتلوا خولي وشمر ويأخذوا منهم الرأس المقدّس، فسمع الأشقياء ففزعوا، وساروا إلى بحيرة، ثمّ إلى كيزر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وكتبوا إلى والي بعلبك أنّ معنا رأس الحسين علیه السلام، فلمّا قرأ الوالي كتابهم أمر بالجوار أن يضربن الدفوف، ونُشرت الأعلام وضُربت البوقات، وأخذوا الخلوق والسكر والسويق، وباتوا ثملين، وخرجوا يتلقّونهم على مسير ستّة أميال، فقالت 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يُقال لهذه البلد؟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أباد الله خضراءهم، ولا أعذب الله شرابهم، ولا رفع الله أيدي الظلَمة عنهم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الدنيا مملوءة عدلاً وقسطاً لَما نالهم إلّا ظلمٌ وجور </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وباتوا تلك الليلة ثَمِلين، فأنشأ زين العابدين علیه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الزمان، فما تفنى عجائبُهُ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الكرام ولا تهدأ مصائبُهُ</w:t>
      </w:r>
    </w:p>
    <w:p>
      <w:pPr>
        <w:pStyle w:val="BookText"/>
        <w:rPr/>
      </w:pPr>
      <w:r>
        <w:rPr>
          <w:rFonts w:ascii="Amiri" w:hAnsi="Amiri" w:eastAsia="Amiri" w:cs="Amiri"/>
          <w:color w:val="111111"/>
          <w:sz w:val="28"/>
          <w:sz w:val="28"/>
          <w:szCs w:val="28"/>
          <w:rtl w:val="true"/>
          <w:lang w:bidi="ar-SA"/>
        </w:rPr>
        <w:t>فليت شعري إلى كم ذا تجاذبنا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صروفُه،وإلى كم ذا نجاذبُهُ</w:t>
      </w:r>
    </w:p>
    <w:p>
      <w:pPr>
        <w:pStyle w:val="BookText"/>
        <w:rPr/>
      </w:pPr>
      <w:r>
        <w:rPr>
          <w:rFonts w:ascii="Amiri" w:hAnsi="Amiri" w:eastAsia="Amiri" w:cs="Amiri"/>
          <w:color w:val="111111"/>
          <w:sz w:val="28"/>
          <w:sz w:val="28"/>
          <w:szCs w:val="28"/>
          <w:rtl w:val="true"/>
          <w:lang w:bidi="ar-SA"/>
        </w:rPr>
        <w:t>يسيّرونا على الأقتاب عاريةً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وسائق العيس يحمي عنه غاربُهُ</w:t>
      </w:r>
    </w:p>
    <w:p>
      <w:pPr>
        <w:pStyle w:val="BookText"/>
        <w:rPr/>
      </w:pPr>
      <w:r>
        <w:rPr>
          <w:rFonts w:ascii="Amiri" w:hAnsi="Amiri" w:eastAsia="Amiri" w:cs="Amiri"/>
          <w:color w:val="111111"/>
          <w:sz w:val="28"/>
          <w:sz w:val="28"/>
          <w:szCs w:val="28"/>
          <w:rtl w:val="true"/>
          <w:lang w:bidi="ar-SA"/>
        </w:rPr>
        <w:t>كأنّنا من سبايا الروم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كلّما قاله المختار كاذبُهُ</w:t>
      </w:r>
    </w:p>
    <w:p>
      <w:pPr>
        <w:pStyle w:val="BookText"/>
        <w:rPr/>
      </w:pPr>
      <w:r>
        <w:rPr>
          <w:rFonts w:ascii="Amiri" w:hAnsi="Amiri" w:eastAsia="Amiri" w:cs="Amiri"/>
          <w:color w:val="111111"/>
          <w:sz w:val="28"/>
          <w:sz w:val="28"/>
          <w:szCs w:val="28"/>
          <w:rtl w:val="true"/>
          <w:lang w:bidi="ar-SA"/>
        </w:rPr>
        <w:t>كفرتُمُ برسول الله، ويلكمُ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السوء، قد ضاقت مذاهبُهُ</w:t>
      </w:r>
      <w:r>
        <w:rPr>
          <w:rFonts w:eastAsia="Amiri" w:cs="Amiri" w:ascii="Amiri" w:hAnsi="Amiri"/>
          <w:color w:val="111111"/>
          <w:sz w:val="28"/>
          <w:szCs w:val="28"/>
          <w:rtl w:val="true"/>
          <w:lang w:bidi="ar-SA"/>
        </w:rPr>
        <w:t>»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جنّ الليل دفعوا الرأس إلى جانب الصومعة </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ونصبوا الرمح الّذي فيه الرأس إلى جانب صومعة راهب، فسمعوا هاتفاً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جئتكم حتّى بصرتُ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بالطفّ منعفر الخدَّين منحورا</w:t>
      </w:r>
    </w:p>
    <w:p>
      <w:pPr>
        <w:pStyle w:val="BookText"/>
        <w:rPr/>
      </w:pPr>
      <w:r>
        <w:rPr>
          <w:rFonts w:ascii="Amiri" w:hAnsi="Amiri" w:eastAsia="Amiri" w:cs="Amiri"/>
          <w:color w:val="111111"/>
          <w:sz w:val="28"/>
          <w:sz w:val="28"/>
          <w:szCs w:val="28"/>
          <w:rtl w:val="true"/>
          <w:lang w:bidi="ar-SA"/>
        </w:rPr>
        <w:t>وحوله فتيةٌ تدمى نحورهُمُ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المصابيح يغشون الدجى نورا</w:t>
      </w:r>
    </w:p>
    <w:p>
      <w:pPr>
        <w:pStyle w:val="BookText"/>
        <w:rPr/>
      </w:pPr>
      <w:r>
        <w:rPr>
          <w:rFonts w:ascii="Amiri" w:hAnsi="Amiri" w:eastAsia="Amiri" w:cs="Amiri"/>
          <w:color w:val="111111"/>
          <w:sz w:val="28"/>
          <w:sz w:val="28"/>
          <w:szCs w:val="28"/>
          <w:rtl w:val="true"/>
          <w:lang w:bidi="ar-SA"/>
        </w:rPr>
        <w:t>كان الحسين سراجاً يُستضاء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أنّي لم أقل زورا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ملكٌ من الجنّ، أتيتُ </w:t>
      </w:r>
    </w:p>
    <w:p>
      <w:pPr>
        <w:pStyle w:val="BookText"/>
        <w:rPr/>
      </w:pPr>
      <w:r>
        <w:rPr>
          <w:rFonts w:ascii="Amiri" w:hAnsi="Amiri" w:eastAsia="Amiri" w:cs="Amiri"/>
          <w:color w:val="111111"/>
          <w:sz w:val="28"/>
          <w:sz w:val="28"/>
          <w:szCs w:val="28"/>
          <w:rtl w:val="true"/>
          <w:lang w:bidi="ar-SA"/>
        </w:rPr>
        <w:t>أنا وقومي لننصر الحسين فصادفناه وقد قُتل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سمعوا بذلك رعبت قلوبُهم،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علمنا أنّنا من أهل النار بلا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الليل أشرف الراهب من صومعته، ونظر إلى الرأس وقد سطع منه نور وقد أخذ في عِنان السماء، ونظر إلى بابٍ قد فُتح من السماء والملائكة ينزلون، وهم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 الراهب من ذلك، فلمّا أصبحوا وهمّوا بالرحيل أشرف الراهب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معكم؟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الراهب يصفق بكلتا يدَيه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 صدقَت الأحبار فيما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قالت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إلى الرجل مطرت السماء دماً، وذلك لا يكون إلّا لنبيّ أو ولد 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عجباه من أُمّةٍ قتلَت ابن بنت نبيّها وابن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أقبل على صاحب الرأس الّذي يلي أمره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الرأس لِأنظر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بالّذي أكشفه إلّا بين يدَي الأمير يزيد؛ لِأحظى عنده بالجائزة، وهي بدرة عشرة آلاف </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أُعطيك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 له ما قال، ثمّ أخذ الرأس، وكشف عنه وتركه في حِجْره فبدت ثناياه، فانكبّ عليها الراهب وجعل يقبّلها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 علَيّ يا أبا عبد الله ألّا أكون </w:t>
      </w:r>
      <w:r>
        <w:rPr>
          <w:rFonts w:eastAsia="Amiri" w:cs="Amiri" w:ascii="Amiri" w:hAnsi="Amiri"/>
          <w:color w:val="111111"/>
          <w:sz w:val="28"/>
          <w:szCs w:val="28"/>
          <w:rtl w:val="true"/>
          <w:lang w:bidi="ar-SA"/>
        </w:rPr>
        <w:t>(</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قتيلٍ بين يديك، ولكن إذا كان من الغد فاشهَدْ لي عند جدّك أنّي أشهد أن لا إله إلّا الله 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الرأس بعد أن أسلم وأحسن إسلامه، فسار القوم، ثمّ جلسوا يقتسمون الدراهم فإذا هي خزفٌ مكتوبٌ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4595_197148"/>
      <w:bookmarkStart w:id="69" w:name="pg14595_197148"/>
      <w:bookmarkEnd w:id="69"/>
    </w:p>
    <w:p>
      <w:pPr>
        <w:pStyle w:val="Heading3"/>
        <w:numPr>
          <w:ilvl w:val="2"/>
          <w:numId w:val="1"/>
        </w:numPr>
        <w:rPr/>
      </w:pPr>
      <w:bookmarkStart w:id="70" w:name="pg14595_197148"/>
      <w:bookmarkStart w:id="71" w:name="__RefHeading___Toc1261822_1878427129"/>
      <w:bookmarkStart w:id="72" w:name="_Toc24"/>
      <w:bookmarkEnd w:id="70"/>
      <w:bookmarkEnd w:id="71"/>
      <w:r>
        <w:rPr>
          <w:rtl w:val="true"/>
        </w:rPr>
        <w:t>تنبيهات</w:t>
      </w:r>
      <w:bookmarkEnd w:id="72"/>
    </w:p>
    <w:p>
      <w:pPr>
        <w:pStyle w:val="Heading4"/>
        <w:numPr>
          <w:ilvl w:val="3"/>
          <w:numId w:val="1"/>
        </w:numPr>
        <w:rPr/>
      </w:pPr>
      <w:bookmarkStart w:id="73" w:name="__RefHeading___Toc1261824_1878427129"/>
      <w:bookmarkStart w:id="74" w:name="_Toc25"/>
      <w:bookmarkEnd w:id="73"/>
      <w:r>
        <w:rPr>
          <w:rtl w:val="true"/>
        </w:rPr>
        <w:t>الأوّل</w:t>
      </w:r>
      <w:r>
        <w:rPr>
          <w:rtl w:val="true"/>
        </w:rPr>
        <w:t>:</w:t>
      </w:r>
      <w:bookmarkEnd w:id="74"/>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سليمان بن مهران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في الطواف بالموسم إذا رأيت رجلاً يدعو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وأنا أعلم أنّك لا 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فارتعدتُ لذلك، ودنوت منه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أنت في حرم الله وحرم رسوله، وهذا أيّامٌ حُرُمٌ في شهرٍ عظيم، فلمَ تيأس من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ذنبي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جبل تُهامة؟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يوازن الجبال الرواسي؟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شئتَ أخبرتُك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بنا عن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أحد مَن كان في العسكر الميشوم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قُتل الحسين، وكنتُ أحد الأربعين الّذين حملوا الرأس إلى يزيد من الكوفة، فلمّا حملناه على طريق الشام نزلنا على دِيرٍ للنصارى، وكان الرأس معنا مركوزاً على رمحٍ ومعه الأحراس، فوضعنا الطعام وجلسنا لنأكل، فإذا بكفٍّ في حائط الدير تكتب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أُمّةٌ قتلَت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شفاعة جدّه يوم الحسابِ؟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فجزعنا من ذلك جزعاً شديداً، وأهوى بعضنا إلى الكفّ ليأخذها فغابت، ثمّ عاد أصحابي إلى الطعام، فإذا الكفّ قد عادتتكتب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واللهِ ليس لهم شفيعٌ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يوم القيامة في العذابِ</w:t>
      </w:r>
    </w:p>
    <w:p>
      <w:pPr>
        <w:pStyle w:val="BookText"/>
        <w:rPr/>
      </w:pPr>
      <w:r>
        <w:rPr>
          <w:rFonts w:ascii="Amiri" w:hAnsi="Amiri" w:eastAsia="Amiri" w:cs="Amiri"/>
          <w:color w:val="111111"/>
          <w:sz w:val="28"/>
          <w:sz w:val="28"/>
          <w:szCs w:val="28"/>
          <w:rtl w:val="true"/>
          <w:lang w:bidi="ar-SA"/>
        </w:rPr>
        <w:t>فقام أصحابنا إليها فغابت، ثمّ عادوا إلى الطعام، فعادت تكتب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قتلوا الحسين بحكم 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 حكمُهم حكمَ الكتابِ</w:t>
      </w:r>
    </w:p>
    <w:p>
      <w:pPr>
        <w:pStyle w:val="BookText"/>
        <w:rPr/>
      </w:pPr>
      <w:r>
        <w:rPr>
          <w:rFonts w:ascii="Amiri" w:hAnsi="Amiri" w:eastAsia="Amiri" w:cs="Amiri"/>
          <w:color w:val="111111"/>
          <w:sz w:val="28"/>
          <w:sz w:val="28"/>
          <w:szCs w:val="28"/>
          <w:rtl w:val="true"/>
          <w:lang w:bidi="ar-SA"/>
        </w:rPr>
        <w:t>فامتنعت وما هنأني أكله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أشرف علينا راهبٌ من الدير، فرأى نوراً ساطعاً من فوق الرأس، فأشرف فرأى عسكراً، فقال الراهب للحرّاس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العراق، حاربْنا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فاطمة بنت نبيّكم وابن ابن عمّ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لكم، واللهِ لو كان لعيسى ابن مريم ابنٌ لَحملناه على أحداقنا، ولكن لي إليكم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لرئيسكم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عشرة آلاف دراهم ورثتُها من آبائي، يأخذها منّي ويعطيني الرأس يكون عندي إلى وقت الرحيل، فإذا رحل رددتُه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فأخبروا عمر بن سعد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منه الدنانير وأعطوه إلى وقت 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إلى الراهب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المال حتّى نعطيك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فأدلى إليهم جرابين، في كلّ جرابٍ خمسة آلاف درهم، فدعا عمر بالناقد والوزّان فانتقدها ووزنها ودفعها إلى خازنٍ له، وأمر أن يُعطى الرأس، فأخذ الراهب الرأس، فغسله ونظّفه وحشاه بمسكٍ وكافورٍ كان عنده، ثمّ جعله في حريرةٍ ووضعه في حِجْره، ولم </w:t>
      </w:r>
    </w:p>
    <w:p>
      <w:pPr>
        <w:pStyle w:val="BookText"/>
        <w:rPr/>
      </w:pPr>
      <w:r>
        <w:rPr>
          <w:rFonts w:ascii="Amiri" w:hAnsi="Amiri" w:eastAsia="Amiri" w:cs="Amiri"/>
          <w:color w:val="111111"/>
          <w:sz w:val="28"/>
          <w:sz w:val="28"/>
          <w:szCs w:val="28"/>
          <w:rtl w:val="true"/>
          <w:lang w:bidi="ar-SA"/>
        </w:rPr>
        <w:t>يزل ينوح ويبكي حتّى نادوه وطلبوا منه الرأس،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رأس، واللهِ لا أملك إلّا نفسي، فإذا كان غداً فاشهَدْ لي عند جدّك محمّدٍ أنّي أشهد أن لا إله إلّا الله، وأنّ محمّداً عبده ورسوله، أسلمتُ على يدَيك وأنا 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أحتاج أن أُكلّم رئيسكم بكلمةٍ وأُعطيهالرأس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عمر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وبحقّ محمّدٍ أن لا تعود إلى ما كنتَ تفعله بهذا الرأس، ولا تخرج بهذا الرأس من هذا الصندوق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الرأس، ونزل من الدير يلحق ببعض الجبال يعبد الله، ومضى عمر بن سعد، ففعل بالرأس مثل ما كان يفعل في الأوّل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دنا من دمشق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من الجارية الجرابين، فأُحضرت بين يديه، فنظر إلى خاتمه، ثمّ أمر أن يُفتَح، فإذا الدنانير قد تحوّلَت خزفيّة، فنظروا في سكّتها فإذا على جانبها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تَحْسَبَنَّ اللّهَ غَافِلاً عَمَّا يَعْمَلُ الظَّالِمُونَ</w:t>
      </w:r>
      <w:r>
        <w:rPr>
          <w:rFonts w:eastAsia="Amiri" w:cs="Amiri" w:ascii="Amiri" w:hAnsi="Amiri"/>
          <w:color w:val="111111"/>
          <w:sz w:val="28"/>
          <w:szCs w:val="28"/>
          <w:rtl w:val="true"/>
          <w:lang w:bidi="ar-SA"/>
        </w:rPr>
        <w:t>» (</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الجانب الآخَر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سَيَعْلَمُ الَّذِينَ ظَلَمُوا أَيَّ مُنقَلَبٍ يَنقَلِبُونَ</w:t>
      </w:r>
      <w:r>
        <w:rPr>
          <w:rFonts w:eastAsia="Amiri" w:cs="Amiri" w:ascii="Amiri" w:hAnsi="Amiri"/>
          <w:color w:val="111111"/>
          <w:sz w:val="28"/>
          <w:szCs w:val="28"/>
          <w:rtl w:val="true"/>
          <w:lang w:bidi="ar-SA"/>
        </w:rPr>
        <w:t>» (</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خسرتُ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اطرحوها في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فطُرحَت، ورحل إلى دمشق من الغد، وأُدخل الرأس إلى يزيد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وأمر فأدخل الرأس القبّة الّتي بإزاء القبّة الّتي يشرب فيها، ووكّلنا بالرأس، وكلّ ذلك كان في قلبي، فلم يحملني النوم في تلك القبّة، فلمّا دخل الليل وكّلنا أيضاً بالرأس، فلمّا مضى وهنٌ من الليل سمعتُ دويّاً من السماء، فإذا منادٍ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اهبط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أبو البشر ومعه كثيرٌ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اهبط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ومعه كثيرٌ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ومعه كثيرٌ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اهبط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ومعه كثيرٌ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سمعت دويّاً عظيماًومنادٍ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ومعه خلقٌ كثيرٌ من الملائكة، فأحدق الملائكة بالقبّة، ثمّ إنّ النبيّ دخل القبّة وأخذ الرأس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أنّ محمّداً قعد تحت الرأس، فانحنى الرمح ووقع الرأس في حِجْر رسول الله، فأخذه وجاء به إلى آدم،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أبي آدم، ما ترى ما فعلَت أُمّتي بولدي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فاقشعرّ لذلك جلدي، ثمّ قام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أنا صاحب الزلازل، فأْمُرني لِأُزلزل بهم الأرض وأصيح بهم صيحةً واحدةً يهلكون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دعني وهؤلاء الأربعين الموكَّلين بالرأس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ينفخ بواحدٍ واحد، فدنا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وترى؟ 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 دعوه؛ لا يغفر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فتركَني، وأخذوا الرأس وولّوا، فافتُقد الرأس من تلك الليلة فما عُرف له خبر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ولحق عمر بن سعد الريَّ فما لحق بسلطانه، ومحق الله عمره فأهلك في </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عنّي؛ لا تُحرقني بنارك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وولّيتُ ولا أدري بعد ذلك ما خبره </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ابن بطّة أنّهم وجدوا هذه الأبيات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أترجو أُمّةٌ قتلَت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مكتوبةً على كنيسة، فسألوا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هذا في كنيستكم؟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يبعث نبيّكم بثلاثمئة عام </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مناقب آل أبي طالب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المعجم الكبير للطبراني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تاريخ مدينة دمشق لابن عساكر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روضة الواعظين للفتّال</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الأمالي 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مقتل الحسين علیه السلام للخوارزمي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احتفر رجلٌ من أهل نجران حفيرة، فوجد فيها لوحٌ من ذهبٍ فيه مكتوبٌ هذا البيت، وبعده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قدموا عليه بحكم جَورٍ</w:t>
      </w:r>
    </w:p>
    <w:p>
      <w:pPr>
        <w:pStyle w:val="BookText"/>
        <w:rPr/>
      </w:pPr>
      <w:r>
        <w:rPr>
          <w:rFonts w:ascii="IRNazanin" w:hAnsi="IRNazanin" w:eastAsia="IRNazanin"/>
          <w:color w:val="111111"/>
          <w:sz w:val="28"/>
          <w:sz w:val="28"/>
          <w:szCs w:val="28"/>
          <w:rtl w:val="true"/>
          <w:lang w:bidi="fa-IR"/>
        </w:rPr>
        <w:t>فخالف</w:t>
      </w:r>
    </w:p>
    <w:p>
      <w:pPr>
        <w:pStyle w:val="BookText"/>
        <w:rPr/>
      </w:pPr>
      <w:r>
        <w:rPr>
          <w:rFonts w:ascii="Amiri" w:hAnsi="Amiri" w:eastAsia="Amiri" w:cs="Amiri"/>
          <w:color w:val="111111"/>
          <w:sz w:val="28"/>
          <w:sz w:val="28"/>
          <w:szCs w:val="28"/>
          <w:rtl w:val="true"/>
          <w:lang w:bidi="ar-SA"/>
        </w:rPr>
        <w:t>حكمُهم حكمَ الكتابِ</w:t>
      </w:r>
    </w:p>
    <w:p>
      <w:pPr>
        <w:pStyle w:val="BookText"/>
        <w:rPr/>
      </w:pPr>
      <w:r>
        <w:rPr>
          <w:rFonts w:ascii="Amiri" w:hAnsi="Amiri" w:eastAsia="Amiri" w:cs="Amiri"/>
          <w:color w:val="111111"/>
          <w:sz w:val="28"/>
          <w:sz w:val="28"/>
          <w:szCs w:val="28"/>
          <w:rtl w:val="true"/>
          <w:lang w:bidi="ar-SA"/>
        </w:rPr>
        <w:t>ستلقى يا يزيدُ غداً عذاباً</w:t>
      </w:r>
    </w:p>
    <w:p>
      <w:pPr>
        <w:pStyle w:val="BookText"/>
        <w:rPr/>
      </w:pPr>
      <w:r>
        <w:rPr>
          <w:rFonts w:ascii="Amiri" w:hAnsi="Amiri" w:eastAsia="Amiri" w:cs="Amiri"/>
          <w:color w:val="111111"/>
          <w:sz w:val="28"/>
          <w:sz w:val="28"/>
          <w:szCs w:val="28"/>
          <w:rtl w:val="true"/>
          <w:lang w:bidi="ar-SA"/>
        </w:rPr>
        <w:t>من الرحمان، يا لَك من عذابِ</w:t>
      </w:r>
    </w:p>
    <w:p>
      <w:pPr>
        <w:pStyle w:val="BookText"/>
        <w:rPr/>
      </w:pPr>
      <w:r>
        <w:rPr>
          <w:rFonts w:ascii="Amiri" w:hAnsi="Amiri" w:eastAsia="Amiri" w:cs="Amiri"/>
          <w:color w:val="111111"/>
          <w:sz w:val="28"/>
          <w:sz w:val="28"/>
          <w:szCs w:val="28"/>
          <w:rtl w:val="true"/>
          <w:lang w:bidi="ar-SA"/>
        </w:rPr>
        <w:t>فسألناهم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هذا في كنيستكم؟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يُبعث نبيُّكم بثلاثمئة عام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فساروا إلى أن وصلوا إلى ديرٍ في الطريق، فنزلوا ليقيلوا به، فوجدوا أيضاً مكتوباً على بعض جدرانه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فسألوا الراهب عن المكتوب ومَن كتبه،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مكتوبٌ هاهنا مِن قبل أن يُبعث نبيُّكم بخمسمئة عام </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احتفر رجلٌ من أهل نجران حفيرة، فوجد فيها لوحٌ من ذهبٍ فيه مكتوبٌ هذا البيت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قدموا عليه بحكم 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فخالف حكمهم حكمَ الكتابِ</w:t>
      </w:r>
    </w:p>
    <w:p>
      <w:pPr>
        <w:pStyle w:val="BookText"/>
        <w:rPr/>
      </w:pPr>
      <w:r>
        <w:rPr>
          <w:rFonts w:ascii="Amiri" w:hAnsi="Amiri" w:eastAsia="Amiri" w:cs="Amiri"/>
          <w:color w:val="111111"/>
          <w:sz w:val="28"/>
          <w:sz w:val="28"/>
          <w:szCs w:val="28"/>
          <w:rtl w:val="true"/>
          <w:lang w:bidi="ar-SA"/>
        </w:rPr>
        <w:t>ستلقى يا يزيد غداً عذاباً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الرحمان، يا لَك من عذابِ</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هذا في كنيستكم؟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يُبعَث نبيّكم بثلاثمئة عام </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75" w:name="pg14595_197154"/>
    </w:p>
    <w:p>
      <w:pPr>
        <w:pStyle w:val="Heading4"/>
        <w:numPr>
          <w:ilvl w:val="3"/>
          <w:numId w:val="1"/>
        </w:numPr>
        <w:rPr/>
      </w:pPr>
      <w:bookmarkStart w:id="76" w:name="__RefHeading___Toc1261826_1878427129"/>
      <w:bookmarkStart w:id="77" w:name="_Toc26"/>
      <w:bookmarkEnd w:id="75"/>
      <w:bookmarkEnd w:id="76"/>
      <w:r>
        <w:rPr>
          <w:rtl w:val="true"/>
        </w:rPr>
        <w:t>الثاني</w:t>
      </w:r>
      <w:r>
        <w:rPr>
          <w:rtl w:val="true"/>
        </w:rPr>
        <w:t>:</w:t>
      </w:r>
      <w:bookmarkEnd w:id="7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جاؤوا برأس الحسين ونزلوا منزلاً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قنسرين، اطلع راهبٌ من صومعته إلى الرأس، فرأى نوراً ساطعاً يخرج مِن فِيه ويصعد إلى السماء، فأتاهم بعشرة آلاف درهمٍ وأخذ الرأس وأدخله صومعته، فسمع صوتاً ولم يرَ شخصاً،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وطوبى لمن عرف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الراهب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بحقّ عيسى تأمر هذا الرأس بالتكلّم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الرأس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راهب، أيّ شيءٍ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محمّدٍ المصطفى، وأنا ابن عليٍّ المرتضى، وأنا ابن فاطمة الزهراء، أنا المقتول بكربلاء، أنا المظلوم، أنا العطشان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الراهب وجهه على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أرفع وجهي عن وجهك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شفيعك يوم القيامة، فتكلّم الرأس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إلى دِين جدّي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له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أصبحوا أخذوا منه الرأس والدراهم، فلمّا بلغوا الوادي نظروا الدراهم قد صارت حجارة </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78" w:name="pg14595_197155"/>
    </w:p>
    <w:p>
      <w:pPr>
        <w:pStyle w:val="Heading4"/>
        <w:numPr>
          <w:ilvl w:val="3"/>
          <w:numId w:val="1"/>
        </w:numPr>
        <w:rPr/>
      </w:pPr>
      <w:bookmarkStart w:id="79" w:name="__RefHeading___Toc1261828_1878427129"/>
      <w:bookmarkStart w:id="80" w:name="_Toc27"/>
      <w:bookmarkEnd w:id="78"/>
      <w:bookmarkEnd w:id="79"/>
      <w:r>
        <w:rPr>
          <w:rtl w:val="true"/>
        </w:rPr>
        <w:t>الثالث</w:t>
      </w:r>
      <w:r>
        <w:rPr>
          <w:rtl w:val="true"/>
        </w:rPr>
        <w:t>:</w:t>
      </w:r>
      <w:bookmarkEnd w:id="80"/>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أنّه لمّا حُمل رأسه إلى الشام، جَنَّ عليهم الليل فنزلوا عند رجلٍ من اليهود، فلمّا شربوا وسكروا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رأس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فأروه، وهو في الصندوق يسطع منه النور نحو السماء، فتعجّب منه اليهودي، فاستودعه منهم، وقال للرأس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 لي عند 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فأنطق الله الرأس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شفاعتي للمحمّديّين، ولستَ بمحمّديّ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اليهودي أقرباءه، ثمّ أخذ الرأس ووضعه في طست، وصبّ عليه ماء الورد وطرح فيه الكافور والمسك والعنبر، ثمّ قال لأولاده وأقربائه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ابن بنت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لهفاه؛ حيث لم أجد جدّك محمّداً صلی الله علیه وآله فأُسلم على يدَيه، يا لهفاه؛ حيث لم أجدك حيّاً فأُسلم على يديك وأُقاتل بين يديك، فلو أسلمتُ الآن أتشفعُ لي يوم القيامة؟ فأنطق الله الرأس فقال بلسانٍ فصيح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أسلمتَ فأنا لك شفيع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قاله ثلاث مرّاتٍ وسكت، فأسلم الرجل وأقرباؤه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اليهوديّ كان راهب قنسرين؛ لأنّه أسلم بسبب رأس الحسين علیه السلام ، وجاء ذكره في الأشعار، وأورده الجوهري الجرجاني في مرثيّة الحسين علیه السلام </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81" w:name="pg14595_197156"/>
    </w:p>
    <w:p>
      <w:pPr>
        <w:pStyle w:val="BookText"/>
        <w:rPr/>
      </w:pPr>
      <w:bookmarkEnd w:id="81"/>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أبداً التعدّد</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261830_1878427129"/>
      <w:bookmarkStart w:id="83" w:name="_Toc28"/>
      <w:bookmarkEnd w:id="82"/>
      <w:r>
        <w:rPr>
          <w:rtl w:val="true"/>
        </w:rPr>
        <w:t>الرابع</w:t>
      </w:r>
      <w:r>
        <w:rPr>
          <w:rtl w:val="true"/>
        </w:rPr>
        <w:t>:</w:t>
      </w:r>
      <w:bookmarkEnd w:id="83"/>
    </w:p>
    <w:p>
      <w:pPr>
        <w:pStyle w:val="BookText"/>
        <w:rPr/>
      </w:pPr>
      <w:r>
        <w:rPr>
          <w:rFonts w:ascii="Amiri" w:hAnsi="Amiri" w:eastAsia="Amiri" w:cs="Amiri"/>
          <w:color w:val="111111"/>
          <w:sz w:val="28"/>
          <w:sz w:val="28"/>
          <w:szCs w:val="28"/>
          <w:rtl w:val="true"/>
          <w:lang w:bidi="ar-SA"/>
        </w:rPr>
        <w:t>في بعض الكتب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يهوديٌّ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الحراني، وكان يعيش على تلٍّ يُشرف على مدينة حران، فلمّا ساروا بأهل البيت من دير الراهب النصراني الى حران سمع أنّ جماعةً من النساء والأطفال والأسرى من الصغار والكبار معهم عددٌ كبيرٌ من الرؤوس المرفوعة على الرماح ستدخل 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يحيى من منزله ونزل من التلّ، ووقف على قارعة الطريق ينتظر قدوم الأسرى، فلاحت له بيارق عساكر ابن زياد، فنظر فرأى رؤوساً مرفوعةً على أطراف الأسنّة، وأهل البيت يُساقون خلفها كأنّهم أسرى الكفّار، فوقع نظره على رأس ابن المصطفى، فسطع نورُه في عينه، فحقّق النظر واذا بشفتَي الحسين تتمتمان، فاقترب منه وأنصت له، فسمعه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يحيى ودُهش لُبّه من هذه الآية العظمى، وارتعدت فرائصه لما سمع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فسارع إلى رجلٍ من العسكر ساهماً واجماً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الرأس؟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الحسين بن عليّ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محمّدٍ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هؤلاء الأسرى؟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 الحسين علیه السلام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يحيى بكاءً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عرّفَني الحقّ ودلّني </w:t>
      </w:r>
      <w:bookmarkStart w:id="84" w:name="pg14595_197157"/>
    </w:p>
    <w:p>
      <w:pPr>
        <w:pStyle w:val="BookText"/>
        <w:rPr/>
      </w:pPr>
      <w:bookmarkEnd w:id="84"/>
      <w:r>
        <w:rPr>
          <w:rFonts w:ascii="Amiri" w:hAnsi="Amiri" w:eastAsia="Amiri" w:cs="Amiri"/>
          <w:color w:val="111111"/>
          <w:sz w:val="28"/>
          <w:sz w:val="28"/>
          <w:szCs w:val="28"/>
          <w:rtl w:val="true"/>
          <w:lang w:bidi="ar-SA"/>
        </w:rPr>
        <w:t>على الصراط المستقيم، فعلمتُ أنّ أيّ صراطٍ سوى صراطمحمّدٍ ضلالٌ مبين، ومَن سلك غير صراطه فهو في جهنّم من المخلدين، وهذا ظلمٌ وجورٌ وحزنٌ وألمٌ وبلاءٌ لا يحلّ إلاّ في أهل بيت النبيّين، وهذه الرزيّة العظمى برهانٌ على أحقّيّة هؤلاء المظلومين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فأعلن إسلامه ونطق بالشهادتين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فعزم على أن يقدّم لأهل البيت ما عنده من الطعام وممّا رزقه اللّه، فمنعه العسكر وتوعّدوه وهدّدوه بسلطان يزيد وسطوته، غير أنّ يحيى هام في حبّ الحسين علیه السلام، وصار حاله كحال أيّ محبٍّ لا يعبأ بالنفع والضرر، فشهر سيفه وقاتلهم قتالاً شديداً، حتّى قُتل ونال سعادة الشهادة، فدفنوه في باب حران، وعُرف بعد ذلك بيحيى الشهيد، والدعاء عنده مستجاب </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1261832_1878427129"/>
      <w:bookmarkStart w:id="86" w:name="_Toc29"/>
      <w:bookmarkEnd w:id="85"/>
      <w:r>
        <w:rPr>
          <w:rtl w:val="true"/>
        </w:rPr>
        <w:t>الخامس</w:t>
      </w:r>
      <w:r>
        <w:rPr>
          <w:rtl w:val="true"/>
        </w:rPr>
        <w:t>:</w:t>
      </w:r>
      <w:bookmarkEnd w:id="8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بعض كتب المقاتل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وساروا مُجدّين إلى أن وصلوا إلى بلدٍ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 وأمير ذلك البلد يعقوب العسقلاني، وكان في حرب الحسين علیه السلام، فلمّا وصل العسكر مع الرأس والنساء إليه أمر أن يزيّنوا ذلك البلد، وأمر أصحاب اللهو والزهو أن يفرحوا ويلعبوا، ويضربوا الطنبور والعود، وجلسوا في القصور باللهو وشرب الخمور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دخلوا وأدخلوا الرأس والنساء، كان رجلٌ تاجرٌ اسمه زرير الخزاعي، وكان واقفاً، فلمّا رأى الناس على ذلك سأل من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الفرح والسرور ما سببه؟ وما سبب تزيين الأسواق؟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العراق رجلٌ مع جماعةٍ وهم يخالفون يزيد وما بايعوه، فبعث إليهم عسكراً فقتلوهم، وهذه رؤوسهم ونساؤهم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زرير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أهؤلاء كانوا مسلمين أم كفرة؟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سادات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سبب خروجهم على يزيد؟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كبيرهم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رسول الله، وأنا بالخلافة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عن كبيرهم ومَن كان أبوه ومَن كان أُمّه؟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اسمه الحسين، وأخوه الحسن، وأُمّه فاطمة الزهراء بنت رسول الله، وأبوه أمير المؤمنين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زرير ذلك اسودّت الدنيا في عينيه وضاقت الأرض عليه، فجاء قريباً من السبايا، فنظر إلى عليّ بن الحسين، وبكي بكاءً شديداً وأنَّ أَنّةً عظيمة، فقال زين العابدين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 أراك تبكي يا هذا، وجميع أهل البلد في فرحٍ وسرور؟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أنا رجلٌ غريب، قد وقعت في هذا البلد، وسألت أهل البلد عن فرحهم وسرورهم،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تباغى على يزيد، فقتله وبعث برأسه ونسائه إلى الشام، فسألت عن اسمه،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الحسين بن عليّ بن أبي طالب علیهم السلام، وجدّه محمّد المصطفى،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لكم، فمَن كان أحقّ منه بالخلافة؟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جزاك الله يا زرير خيراً، فقد أرى فيك المعرفة ولنا المحبّة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هل لك حاجة؟ لأنّي لك بشرط الخدمة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للذي هو حامل رأس الحسين علیه السلامأن يتقدّم على النساء؛ لتشتغل النظّارة بالرأس عن النظر إلى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فمضيت من وقتي، وأعطيت حامل الرأس خمسين مثقالاً من الذهب والفضّة حتّى اعتزل وتقدّم به، فاستراحت النساء من مدّ النظر إليهنّ، وعاد الناس يتفرّجون على الرؤوس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فأتيتُ إلى الإمام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بماذا تأمرني بعد ذلك؟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في رحلك ثيابٌ زائدةٌ ايتني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فمضيت وأتيت لكلّ واحدةٍ من النساء بثوب، وأتيت لزين العابدين بعمامة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 ذلك قام الصياح والزعقات في السوق، فتأمّلت ذلك وإذا هو الشمر اللعين، فأخذتني الحميّة، فجئتُ إليه وشتمتُه، ومسكتُ بلجام فرسه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يا شمر، رأس مَن هذا وضعتَه على الرمح؟ وهؤلاء السبايا الّذين سبيتهم أولاد مَن حتّى أركبتهم الجمال بغير وطاء؟ قطع الله يديك ورجليك، وأعمى قلبك وعينيك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اللعين، وصاح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فضربوه، واجتمع عليه الناس بالحجارة حتّى أثخنوه، ووقع مغشيّاً عليه، فظنّوا أنّه قد قُتل ومات، وتركوه ملقىً على قفاه لا يتحرّك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الليل ومضى نصفه قام زرير مرّةً يحبو ومرّةً يتمرغل على ظهره وبطنه من كثرة الجراح، حتّى وصل إلى مسجدٍ هناك يسمّى بمشهد سليمان النبي، فإذا هو بأُناسٍ رؤوسهم مكشوفة، وأزياقهم مشقّقة، وأعينهم باكية، </w:t>
      </w:r>
      <w:bookmarkStart w:id="87" w:name="pg14595_197160"/>
    </w:p>
    <w:p>
      <w:pPr>
        <w:pStyle w:val="BookText"/>
        <w:rPr/>
      </w:pPr>
      <w:bookmarkEnd w:id="87"/>
      <w:r>
        <w:rPr>
          <w:rFonts w:ascii="IRNazanin" w:hAnsi="IRNazanin" w:eastAsia="IRNazanin"/>
          <w:color w:val="111111"/>
          <w:sz w:val="28"/>
          <w:sz w:val="28"/>
          <w:szCs w:val="28"/>
          <w:rtl w:val="true"/>
          <w:lang w:bidi="fa-IR"/>
        </w:rPr>
        <w:t>وقلوبهم محترقة، فقال زرير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باكون والناس في هذا البلد فرحون مسرورون؟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القادم علينا، إن كنتَ منّا فاجلس وشاركنا في المصيبة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هم يبكون على الحسين وأهل بيته، فحكى زرير قصته، وأراهم الطعن في بدنه، فاشتغلوا بالبكاء، وزادت مصيبتهم وعزاؤهم على أهل بيت الرسول صلی الله علیهوآله </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جمع زرير ماله فدفعه، فاشتروا به السلاح والأفراس، وبايعه مئةٌ ورجلين </w:t>
      </w:r>
      <w:r>
        <w:rPr>
          <w:rFonts w:eastAsia="Amiri" w:cs="Amiri" w:ascii="Amiri" w:hAnsi="Amiri"/>
          <w:color w:val="111111"/>
          <w:sz w:val="28"/>
          <w:szCs w:val="28"/>
          <w:rtl w:val="true"/>
          <w:lang w:bidi="ar-SA"/>
        </w:rPr>
        <w:t>(</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وخرج يوم الجمعة فقتلوا الخطيب وأخذا العامل </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261834_1878427129"/>
      <w:bookmarkStart w:id="89" w:name="_Toc30"/>
      <w:bookmarkEnd w:id="88"/>
      <w:r>
        <w:rPr>
          <w:rtl w:val="true"/>
        </w:rPr>
        <w:t>السادس</w:t>
      </w:r>
      <w:r>
        <w:rPr>
          <w:rtl w:val="true"/>
        </w:rPr>
        <w:t>:</w:t>
      </w:r>
      <w:bookmarkEnd w:id="8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رجلاً متعلّقاً بأستار الكعبة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لي، ولا أراك تغفر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ذنبه،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من الوكلاء على رأس الحسين، وكان معي خمسون رجلاً، فرأيت غمامةً بيضاء من نورٍ وقد نزلت من السماء إلى الخيمة، وجمعاً كثيراً أحاطوا بها، فإذا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ونوح وإبراهيم وموسى وعيسى، ثمّ نزلَت أُخرى وفيها النبيّ صلی الله علیه وآله </w:t>
      </w:r>
      <w:bookmarkStart w:id="90" w:name="pg14595_197161"/>
    </w:p>
    <w:p>
      <w:pPr>
        <w:pStyle w:val="BookText"/>
        <w:rPr/>
      </w:pPr>
      <w:bookmarkEnd w:id="90"/>
      <w:r>
        <w:rPr>
          <w:rFonts w:ascii="Amiri" w:hAnsi="Amiri" w:eastAsia="Amiri" w:cs="Amiri"/>
          <w:color w:val="111111"/>
          <w:sz w:val="28"/>
          <w:sz w:val="28"/>
          <w:szCs w:val="28"/>
          <w:rtl w:val="true"/>
          <w:lang w:bidi="ar-SA"/>
        </w:rPr>
        <w:t>وجبرائيل وميكائيل وملَك الموت، فبكى النبيّ وبكوا معه جميعاً، فدنا ملَك الموت وقبض تسعاً وأربعين، فوثب علَيّ، فوثبت على رجلي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الأمان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شايعتُ في قتله ولا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تنظر إلى ما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ملَك الموت، خلِّ عن قبض روحه، فإنّه لابدّ أن يموت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فتركني، وخرجت إلى هذا الموضع تائباً على ما كانمنّي </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1261836_1878427129"/>
      <w:bookmarkStart w:id="92" w:name="_Toc31"/>
      <w:bookmarkEnd w:id="91"/>
      <w:r>
        <w:rPr>
          <w:rtl w:val="true"/>
        </w:rPr>
        <w:t>السابع</w:t>
      </w:r>
      <w:r>
        <w:rPr>
          <w:rtl w:val="true"/>
        </w:rPr>
        <w:t>:</w:t>
      </w:r>
      <w:bookmarkEnd w:id="9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بالبيت، فإذا أنا برجلٍ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وما أراك 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اتقِ الله ولا تقل مثل هذا؛ فإنّ ذنوبك لو كانت مثل قطر الأمطار وورق الأشجار فاستغفرتَ الله غفرها لك، فإنّه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حتّى أُخبرك بقصّتي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أنّنا كنّا خمسين نفراً ممّن سار مع رأس الحسين إلى الشام، وكنّا إذا أمسينا وضعنا الرأس في التابوت، وشربنا الخمر حول التابوت، فشرب أصحابي ليلةً حتّى سكروا، ولم أشرب معهم، فلمّا جَنّ الليل سمعتُ رعداً ورأيت برقاً، فإذا أبواب السماء قد فُتحَت ونزل آدم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ونوح وإبراهيم وإسماعيل وإسحاق ونبيّنا محمّد صلی اله علیه وآله، ومعهم جبرئيل وخلقٌ من الملائكة، فدنا جبرئيل من التابوت فأخرج الرأس وضمّه إلى نفسه وقبّله، ثمّ كذلك فعل الأنبياء كلُّهم، وبكى النبيّ صلی اله علیه وآله على رأس الحسين، فعزّاه الأنبياء،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أن أُطيعك في أُمّتك، فإن أمرتَني زلزلت بهم الأرض وجعلت عاليها سافلها، كما فعلتُ بقوم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يا جبرئيل، فإنّ لهم معي موقفاً بين يدَي الله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صلّواعليه، ثمّ أتى قومٌ من الملائكة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بقتل الخمسين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شأنكم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يضربون بالحربات، ثمّ قصدني واحدٌ منهم بحربته ليضربني،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الأمان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فلا غفر الله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أصبحتُ رأيتُ أصحابي كلّهم جاثمين رماداً </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4595_197164"/>
      <w:bookmarkStart w:id="94" w:name="pg14595_197164"/>
      <w:bookmarkEnd w:id="94"/>
    </w:p>
    <w:p>
      <w:pPr>
        <w:pStyle w:val="Heading2"/>
        <w:numPr>
          <w:ilvl w:val="1"/>
          <w:numId w:val="1"/>
        </w:numPr>
        <w:rPr/>
      </w:pPr>
      <w:bookmarkStart w:id="95" w:name="pg14595_197164"/>
      <w:bookmarkStart w:id="96" w:name="__RefHeading___Toc1261838_1878427129"/>
      <w:bookmarkStart w:id="97" w:name="_Toc32"/>
      <w:bookmarkEnd w:id="95"/>
      <w:bookmarkEnd w:id="96"/>
      <w:r>
        <w:rPr>
          <w:rtl w:val="true"/>
        </w:rPr>
        <w:t xml:space="preserve">المجلس الثالث عشر </w:t>
      </w:r>
      <w:r>
        <w:rPr>
          <w:rtl w:val="true"/>
        </w:rPr>
        <w:t xml:space="preserve">: </w:t>
      </w:r>
      <w:r>
        <w:rPr>
          <w:rtl w:val="true"/>
        </w:rPr>
        <w:t>في ورود الرؤوس والسبايا إلى الشام، وجملة من الكرامات والأحداث الواقعة في الشام</w:t>
      </w:r>
      <w:bookmarkEnd w:id="97"/>
    </w:p>
    <w:p>
      <w:pPr>
        <w:pStyle w:val="Heading3"/>
        <w:numPr>
          <w:ilvl w:val="2"/>
          <w:numId w:val="1"/>
        </w:numPr>
        <w:rPr/>
      </w:pPr>
      <w:bookmarkStart w:id="98" w:name="__RefHeading___Toc1261840_1878427129"/>
      <w:bookmarkStart w:id="99" w:name="_Toc33"/>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إعلَمْ أنّ أُميّة جدّ بني أُميّة كان غلاماً لعبد شمس بن عبد مناف، كما صرّح بذلك علماء النسب، وكان عبد شمس يلوط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أعتقه، ونُسب إليه بالتبنّي،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بن عبد شمس بن عبد مناف </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سلسلة أُميّة تنشعب إلى ثلاث شُعب، منها عثمان بن عفّان ابن أبي العاص بن أُميّة، ومنها يزيد بن معاوية بن أبي سفيان بن صخر ابن حرب بن أبي العاص بن أُميّة، ومنها هشام بن عبد الملك بن مروان </w:t>
      </w:r>
    </w:p>
    <w:p>
      <w:pPr>
        <w:pStyle w:val="BookText"/>
        <w:rPr/>
      </w:pPr>
      <w:r>
        <w:rPr>
          <w:rFonts w:ascii="Amiri" w:hAnsi="Amiri" w:eastAsia="Amiri" w:cs="Amiri"/>
          <w:color w:val="111111"/>
          <w:sz w:val="28"/>
          <w:sz w:val="28"/>
          <w:szCs w:val="28"/>
          <w:rtl w:val="true"/>
          <w:lang w:bidi="ar-SA"/>
        </w:rPr>
        <w:t xml:space="preserve">ابن الحكَم بن أبي العاص بن أُميّة </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الشجرة الملعونة المذكورة في القرآن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 وَنُخَوِّفُهُمْ فَمَا يَزِيدُهُمْ إِلاَّ طُغْيَاناً</w:t>
      </w:r>
      <w:r>
        <w:rPr>
          <w:rFonts w:eastAsia="Amiri" w:cs="Amiri" w:ascii="Amiri" w:hAnsi="Amiri"/>
          <w:color w:val="111111"/>
          <w:sz w:val="28"/>
          <w:szCs w:val="28"/>
          <w:rtl w:val="true"/>
          <w:lang w:bidi="ar-SA"/>
        </w:rPr>
        <w:t>» (</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 بنو أُميّة </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وفسّرها بعض العرفاء الظاهريّين بالظاهر،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يَزِيدُهُم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يزيد ابن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قالوا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يَزِيدُ الظَّالِمِينَ إَلاَّ خَسَاراً</w:t>
      </w:r>
      <w:r>
        <w:rPr>
          <w:rFonts w:eastAsia="Amiri" w:cs="Amiri" w:ascii="Amiri" w:hAnsi="Amiri"/>
          <w:color w:val="111111"/>
          <w:sz w:val="28"/>
          <w:szCs w:val="28"/>
          <w:rtl w:val="true"/>
          <w:lang w:bidi="ar-SA"/>
        </w:rPr>
        <w:t>»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العن بني أُميّة قاطبة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خرجوا من صومعة الراهب، 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فهتف هاتفٌ يقول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أترجو أُمّةٌ قتلَت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شفاعة جدّه يوم الحسابِ </w:t>
      </w:r>
    </w:p>
    <w:p>
      <w:pPr>
        <w:pStyle w:val="BookText"/>
        <w:rPr/>
      </w:pPr>
      <w:r>
        <w:rPr>
          <w:rFonts w:ascii="Amiri" w:hAnsi="Amiri" w:eastAsia="Amiri" w:cs="Amiri"/>
          <w:color w:val="111111"/>
          <w:sz w:val="28"/>
          <w:sz w:val="28"/>
          <w:szCs w:val="28"/>
          <w:rtl w:val="true"/>
          <w:lang w:bidi="ar-SA"/>
        </w:rPr>
        <w:t>وقد غضبوا الإله وخالفوه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يخشوه </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المآبِ؟</w:t>
      </w:r>
    </w:p>
    <w:p>
      <w:pPr>
        <w:pStyle w:val="BookText"/>
        <w:rPr/>
      </w:pPr>
      <w:r>
        <w:rPr>
          <w:rFonts w:ascii="Amiri" w:hAnsi="Amiri" w:eastAsia="Amiri" w:cs="Amiri"/>
          <w:color w:val="111111"/>
          <w:sz w:val="28"/>
          <w:sz w:val="28"/>
          <w:szCs w:val="28"/>
          <w:rtl w:val="true"/>
          <w:lang w:bidi="ar-SA"/>
        </w:rPr>
        <w:t>ألا لعن الإله بني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وأسكنهم جهنّمَ فيالعذابِ </w:t>
      </w:r>
      <w:r>
        <w:rPr>
          <w:rFonts w:eastAsia="Amiri" w:cs="Amiri" w:ascii="Amiri" w:hAnsi="Amiri"/>
          <w:color w:val="111111"/>
          <w:sz w:val="28"/>
          <w:szCs w:val="28"/>
          <w:rtl w:val="true"/>
          <w:lang w:bidi="ar-SA"/>
        </w:rPr>
        <w:t>(</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ساروا إلى أن قربوا من دمشق، وإذ بهاتفٍ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ابن بنت محمّدٍ ووصيّه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لَلرجال على قناةٍ يُرفَعُ</w:t>
      </w:r>
    </w:p>
    <w:p>
      <w:pPr>
        <w:pStyle w:val="BookText"/>
        <w:rPr/>
      </w:pPr>
      <w:r>
        <w:rPr>
          <w:rFonts w:ascii="Amiri" w:hAnsi="Amiri" w:eastAsia="Amiri" w:cs="Amiri"/>
          <w:color w:val="111111"/>
          <w:sz w:val="28"/>
          <w:sz w:val="28"/>
          <w:szCs w:val="28"/>
          <w:rtl w:val="true"/>
          <w:lang w:bidi="ar-SA"/>
        </w:rPr>
        <w:t>والمسلمون بمنظرٍ وبمشهدٍ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جازعٌ فيهم ولا متوجّعُ</w:t>
      </w:r>
    </w:p>
    <w:p>
      <w:pPr>
        <w:pStyle w:val="BookText"/>
        <w:rPr/>
      </w:pPr>
      <w:r>
        <w:rPr>
          <w:rFonts w:ascii="Amiri" w:hAnsi="Amiri" w:eastAsia="Amiri" w:cs="Amiri"/>
          <w:color w:val="111111"/>
          <w:sz w:val="28"/>
          <w:sz w:val="28"/>
          <w:szCs w:val="28"/>
          <w:rtl w:val="true"/>
          <w:lang w:bidi="ar-SA"/>
        </w:rPr>
        <w:t>كحلت بمنظرك العيون عماءها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وأصمّ رزؤك كلَّ أُذنٍ تسمعُ</w:t>
      </w:r>
    </w:p>
    <w:p>
      <w:pPr>
        <w:pStyle w:val="BookText"/>
        <w:rPr/>
      </w:pPr>
      <w:r>
        <w:rPr>
          <w:rFonts w:ascii="Amiri" w:hAnsi="Amiri" w:eastAsia="Amiri" w:cs="Amiri"/>
          <w:color w:val="111111"/>
          <w:sz w:val="28"/>
          <w:sz w:val="28"/>
          <w:szCs w:val="28"/>
          <w:rtl w:val="true"/>
          <w:lang w:bidi="ar-SA"/>
        </w:rPr>
        <w:t>ما روضةٌ إلّا تمنّت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تربةٌ ولخطّ جنبك مضجعُ</w:t>
      </w:r>
    </w:p>
    <w:p>
      <w:pPr>
        <w:pStyle w:val="BookText"/>
        <w:rPr/>
      </w:pPr>
      <w:r>
        <w:rPr>
          <w:rFonts w:ascii="Amiri" w:hAnsi="Amiri" w:eastAsia="Amiri" w:cs="Amiri"/>
          <w:color w:val="111111"/>
          <w:sz w:val="28"/>
          <w:sz w:val="28"/>
          <w:szCs w:val="28"/>
          <w:rtl w:val="true"/>
          <w:lang w:bidi="ar-SA"/>
        </w:rPr>
        <w:t>مُنعوا زلال الماء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وغدت ذئاب البرّ فيه تكرعُ</w:t>
      </w:r>
    </w:p>
    <w:p>
      <w:pPr>
        <w:pStyle w:val="BookText"/>
        <w:rPr/>
      </w:pPr>
      <w:r>
        <w:rPr>
          <w:rFonts w:ascii="Amiri" w:hAnsi="Amiri" w:eastAsia="Amiri" w:cs="Amiri"/>
          <w:color w:val="111111"/>
          <w:sz w:val="28"/>
          <w:sz w:val="28"/>
          <w:szCs w:val="28"/>
          <w:rtl w:val="true"/>
          <w:lang w:bidi="ar-SA"/>
        </w:rPr>
        <w:t>عينٌ علاها الكحل فيه تفرقعت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 تصافح في البريّة تُقطعُ </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الإمام محمّد بن عليّ الباقر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أبي عليَّ بن الحسين عن حمل يزيد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حملني على بعيرٍ يطلع بغير وطاء، ورأس الحسين علیه السلام على علم، ونسوتنا خلفي على بغالٍ فأكف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والفارطة خلفنا وحولنا بالرماح، إن دمعَت من أحدنا عينٌ قُرع رأسه بالرمح، حتّى إذا دخلنا دمشق صاح صائحٌ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الشام، هؤلاء سبايا أهل البيت الملعون</w:t>
      </w:r>
      <w:r>
        <w:rPr>
          <w:rFonts w:eastAsia="IRNazanin" w:cs="IRNazanin"/>
          <w:color w:val="111111"/>
          <w:sz w:val="28"/>
          <w:szCs w:val="28"/>
          <w:rtl w:val="true"/>
          <w:lang w:bidi="fa-IR"/>
        </w:rPr>
        <w:t>!»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هذه الحالات المفجعة والكلمات المفجعة كانت جزاءً لوصيّة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فِيالْقُرْبَى</w:t>
      </w:r>
      <w:r>
        <w:rPr>
          <w:rFonts w:eastAsia="Amiri" w:cs="Amiri" w:ascii="Amiri" w:hAnsi="Amiri"/>
          <w:color w:val="111111"/>
          <w:sz w:val="28"/>
          <w:szCs w:val="28"/>
          <w:rtl w:val="true"/>
          <w:lang w:bidi="ar-SA"/>
        </w:rPr>
        <w:t>»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القوم برأس الحسين ونسائه والأسرى من رجاله، فلمّا قربوا من دمشق دنَت أُمّ كلثوم من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جملتهم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بنا البلد فاحملنا في دربٍ قليل النظّارة، وتقدّم إليهم أن يُخرجوا هذه الرؤوس من بين المحامل وينحّونا عنها؛ فقد خُزينا من كثرة النظر إلينا ونحن في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في جواب سؤالها أن يجعل الرؤوس على الرماح في أوساط المحامل، بغياً منه وكفراً، وسلك بهم بين النظّار على تلك الصفة، حتّى أتى بهم باب دمشق، فوقفوا على درج باب المسجد الجامع حيث يُقام السبي </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زيد، عن آبائه أنّ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بيت المقدس حتّى توسّطت الشام، فإذا أنا بمدينةٍ مطّردة الأنهار كثيرة الأشجار، قد علّقوا الستور والحجب والديباج، وهم فرحون مستبشرون، وعندهم نساءٌ يلعبن بالدفوف والطبول </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الشام فرأيت الأبواب مفتّحة والدكاكين </w:t>
      </w:r>
    </w:p>
    <w:p>
      <w:pPr>
        <w:pStyle w:val="BookText"/>
        <w:rPr/>
      </w:pPr>
      <w:r>
        <w:rPr>
          <w:rFonts w:ascii="Amiri" w:hAnsi="Amiri" w:eastAsia="Amiri" w:cs="Amiri"/>
          <w:color w:val="111111"/>
          <w:sz w:val="28"/>
          <w:sz w:val="28"/>
          <w:szCs w:val="28"/>
          <w:rtl w:val="true"/>
          <w:lang w:bidi="ar-SA"/>
        </w:rPr>
        <w:t>مغلَقة، والخيل مسرَجة، والأعلام منشورة والرايات مشهورة، والناس أفواجاً امتلأَت منهم السكك والأسواق، وهم في أحسن زينةٍ يفرحون ويضحكون، فقلت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حدث لكم عيدٌ لا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الناس كافّةً فرحين مسرورين؟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أغريبٌ أنت أم لا عهد لك بالبلد؟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فماذا؟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لأمير المفسدين فتحٌ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الفتح؟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عليه في أرض العراق خارجيٌّ فقتله، والمنّة لله وله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الخارجي؟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ابن فاطمة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وإنّ هذا الفرح والزينة لقتل ابن بنت نبيّكم، وما كفاكم قتله حتّى سمّيتموه خارجيّاً؟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أمسِكْ عن هذا الكلام واحفظ نفسك؛ فإنّه ما مِن أحدٍ يذكر الحسين بخيرٍ إلّا ضُربَت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عنهم باكياً حزيناً </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قوماً يتحدّثون،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لكم بالشام عيدٌ لا نعرفه نحن؟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نراك أعرابيّاً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سهل بن سعد، قد رأيتُ محمّداً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سهل، ما أعجبك السماء لا تمطر دماً والأرض لا تنخسف بأهلها؟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الحسين علیه السلام عترة محمّد صلی الله علیه وآله يُهدى من أرض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يُهدى رأس الحسين </w:t>
      </w:r>
    </w:p>
    <w:p>
      <w:pPr>
        <w:pStyle w:val="BookText"/>
        <w:rPr/>
      </w:pPr>
      <w:r>
        <w:rPr>
          <w:rFonts w:ascii="Amiri" w:hAnsi="Amiri" w:eastAsia="Amiri" w:cs="Amiri"/>
          <w:color w:val="111111"/>
          <w:sz w:val="28"/>
          <w:sz w:val="28"/>
          <w:szCs w:val="28"/>
          <w:rtl w:val="true"/>
          <w:lang w:bidi="ar-SA"/>
        </w:rPr>
        <w:t>والناس يفرحون؟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بابٍ يدخل؟ فأشاروا إلى بابٍ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ساعات،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كذلك حتّى رأيتُ الرايات يتلو بعضها بعضاً </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باباً عظيماً قد دخلَت فيه الأعلام والطبول،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يدخل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فوقفت هناك، وكلّماتقدّموا بالرأس كان أشدّ لفرحهم وارتفعت أصواتهم </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نحن بفارسٍ بيده لواءٌ منزوع السنان، عليه رأس من أشبه الناس وجهاً برسول الله صلی الله علیه وآله </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برأس الحسين والنور يسطع مِن فِيه كنور رسول الله صلی اله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فلطمتُ على وجهي وقطعت أطماري وعلا بكائي ونحيبي،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حزناه للأبدان السليبة النازحة عن الأوطان، المدفونة بلا أكفان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حزناه على الخدّ التريب والشيب الخضيب،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عينيك ترى رأس الحسين في دمشق يُطاف به في الأسواق، وبناتك مشهوراتٍ على النياق مشقّقات الذيول والأرياق، ينظر إليهم شرار الفسّاق، أين عليّ بن أبي طالب يراكم على هذا الحال؟ ثمّ بكيتُ وبكى لبكائي كلّ مَن سمع منهم </w:t>
      </w:r>
    </w:p>
    <w:p>
      <w:pPr>
        <w:pStyle w:val="BookText"/>
        <w:rPr/>
      </w:pPr>
      <w:r>
        <w:rPr>
          <w:rFonts w:ascii="Amiri" w:hAnsi="Amiri" w:eastAsia="Amiri" w:cs="Amiri"/>
          <w:color w:val="111111"/>
          <w:sz w:val="28"/>
          <w:sz w:val="28"/>
          <w:szCs w:val="28"/>
          <w:rtl w:val="true"/>
          <w:lang w:bidi="ar-SA"/>
        </w:rPr>
        <w:t>صوتي، وأكثرهم لا يلتفتون بي؛ لكثرتهم وشدّة فرحهم واشتغالهم بسرورهم وارتفاع أصواتهم، وإذا بنسوةٍ على الأقتاب بغير وطاءٍ ولا ستر، وقائلة منهنّ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 وا عليّاه، وا حسناه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رأيتم ما حلّ بنا من الأعداء، يا رسول الله، بناتك أُسارى كأنّهنّ بعض أُسارى 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تنوح بصوتٍ شجيٍّ يُقرح القلوب على الرضيع الصغير، وعلى الشيخ الكبير المذبوح من القفا ومهتوك الخبا، العريان بلا 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 حزناه لما نالنا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الله نحتسب مصيبتنا </w:t>
      </w:r>
      <w:r>
        <w:rPr>
          <w:rFonts w:eastAsia="Amiri" w:cs="Amiri" w:ascii="Amiri" w:hAnsi="Amiri"/>
          <w:color w:val="111111"/>
          <w:sz w:val="28"/>
          <w:szCs w:val="28"/>
          <w:rtl w:val="true"/>
          <w:lang w:bidi="ar-SA"/>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من ورائه رأيتُ نسوةً على جمالٍ بغير وطاء، فدنوتُ من أُولاهم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جارية، مَن أنتِ؟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سكينة بنت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حاجةً إليّ، فأنا سهل بن سعد ممّن رأى جدّكِ وسمعتُ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قل لصاحب هذا الرأس أن يقدّم الرأس أمامنا؛ حتّى يشتغل الناس بالنظر إليه ولا ينظروا إلى حرم رسول الله صلی اله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 صاحب الرأس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تقضي حاجتي وتأخذ منّي أربعمئة دينار؟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الرأس أمام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ذلك، فدفعتُ إليه ما وعدتُه </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حاجةٍ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ادفع إلينا شيئاً من الثياب نستر به أبداننا</w:t>
      </w:r>
      <w:r>
        <w:rPr>
          <w:rFonts w:eastAsia="Amiri" w:cs="Amiri" w:ascii="Amiri" w:hAnsi="Amiri"/>
          <w:color w:val="111111"/>
          <w:sz w:val="28"/>
          <w:szCs w:val="28"/>
          <w:rtl w:val="true"/>
          <w:lang w:bidi="ar-SA"/>
        </w:rPr>
        <w:t>!!!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 إليها عمامتي، ودفعتُ إلى كلّ واحدٍ منهنّ قطعةً من ثيابي </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فتعلّقتُ بقائمة المحمل وناديت بأعلى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آل بيت محمّدٍ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أنّها أُمّ كلثوم بنت عليّ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أيّهاالرجل الّذي لم يسلّم علينا أحدٌ غيرك منذ قُتل أخي وسيّدي الحسين علیهالسلام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سيّدتي، أنا رجلٌ من شهرزور، اسمي سهل، رأيت جدّكِ محمّداً المصطفى صلی اله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سهل، ألا ترى ما قد صُنع بنا؟ أما والله لو عشنا في زمانٍ لم يُر محمّدٌ ما صنع بنا أهله بعض هذا، قُتل والله أخي وسيّدي الحسين، وسُبينا كما تُسبى العبيد والإماء، وحُملنا على الأقتاب بغير وطاءٍ ولا سترٍ كما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سيّدتي، يعزّ والله على جدّكِ وأبيكِ وأُمّكِ وأخيكِ سبط نبيّ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Amiri" w:hAnsi="Amiri" w:eastAsia="Amiri" w:cs="Amiri"/>
          <w:color w:val="111111"/>
          <w:sz w:val="28"/>
          <w:sz w:val="28"/>
          <w:szCs w:val="28"/>
          <w:rtl w:val="true"/>
          <w:lang w:bidi="ar-SA"/>
        </w:rPr>
        <w:t>سهل، اشفع لنا عند صاحب المحمل أن يتقدّم بالرؤوس؛ ليشتغل النظّارة عنّا بها، فقد خُزينا من كثرة النظر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تقدّمتُ إليه وسألتُه بالله وبالغت معه، فانتهرني ولم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معي رفيقٌ نصرانيٌّ يريد بيت المقدس، وهو متقلّدٌ سيفاً تحت ثيابه، فكشف الله عن بصره، فسمع رأس الحسين وهو يقرأ القرآن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اللَّهَ غَافِلاً عَمَّا يَعْمَلُ الظَّالِمُونَ </w:t>
      </w:r>
      <w:r>
        <w:rPr>
          <w:rFonts w:eastAsia="Amiri" w:cs="Amiri" w:ascii="Amiri" w:hAnsi="Amiri"/>
          <w:color w:val="111111"/>
          <w:sz w:val="28"/>
          <w:szCs w:val="28"/>
          <w:rtl w:val="true"/>
          <w:lang w:bidi="ar-SA"/>
        </w:rPr>
        <w:t>...» (</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أدركَته السعادة،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انقضى سيفه وشدّ به على القوم وهو يبكي، وجعل يضرب فيهم فقتل منهم جماعةً كثيرة، ثمّ تكاثروا عليه فقتلوه رحمه الله، فقالت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الصيحة؟ فحكيتُ لها الحكاية،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النصارى يحتشمون لدين الإسلام، وأُمّة محمّدٍ الّذين يزعمون أنّهم على دين محمّدٍ يقتلون أولاده ويسبون حريمه، ولكنّ 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وَمَاظَلَمُونَا وَلَكِنْ كَانُوا أَنفُسَهُمْ يَظْلِمُونَ</w:t>
      </w:r>
      <w:r>
        <w:rPr>
          <w:rFonts w:eastAsia="Amiri" w:cs="Amiri" w:ascii="Amiri" w:hAnsi="Amiri"/>
          <w:color w:val="111111"/>
          <w:sz w:val="28"/>
          <w:szCs w:val="28"/>
          <w:rtl w:val="true"/>
          <w:lang w:bidi="ar-SA"/>
        </w:rPr>
        <w:t>»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وردوا إلى دمشق جاء البريد إلى يزيد، وهو معصَّب الرأس ويداه ورجلاه في طشتٍ من ماءٍ حار، بين يديه طبيبٌ </w:t>
      </w:r>
    </w:p>
    <w:p>
      <w:pPr>
        <w:pStyle w:val="BookText"/>
        <w:rPr/>
      </w:pPr>
      <w:r>
        <w:rPr>
          <w:rFonts w:ascii="Amiri" w:hAnsi="Amiri" w:eastAsia="Amiri" w:cs="Amiri"/>
          <w:color w:val="111111"/>
          <w:sz w:val="28"/>
          <w:sz w:val="28"/>
          <w:szCs w:val="28"/>
          <w:rtl w:val="true"/>
          <w:lang w:bidi="ar-SA"/>
        </w:rPr>
        <w:t>يعالجه، وعنده جماعةٌ من بني أُميّة يحادثونه، فحين رآه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عينك بورود 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فنظره شزراً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أقرّ الله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واعمل ما تريد أن 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الطبيب عنه وقد أصلح جميع ما أراد أن يصلحه، ثمّ إنّه أخذ كتاباً بعثه إليه ابن زياد وقرأه، فلمّا انتهى إلى آخره عضّ على أنامله حتّى كاد أن يقطعها </w:t>
      </w:r>
      <w:r>
        <w:rPr>
          <w:rFonts w:eastAsia="Amiri" w:cs="Amiri" w:ascii="Amiri" w:hAnsi="Amiri"/>
          <w:color w:val="111111"/>
          <w:sz w:val="28"/>
          <w:szCs w:val="28"/>
          <w:rtl w:val="true"/>
          <w:lang w:bidi="ar-SA"/>
        </w:rPr>
        <w:t>(</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ودفعه إلى مَن كان حاضراً، فلمّا قرؤوه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كسبَت أيديكم </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بمئةٍ وعشرين راية، وأمرهم أن يستقبلوا رأس الحسين صلی اله علیه وآله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الرايات، ومن تحتها التكبير والتهليل، وإذا بهاتفٍ يُنشد ويقول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جاؤوا برأسك يا ابن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مترمّلاً بدمائه ترميلا</w:t>
      </w:r>
    </w:p>
    <w:p>
      <w:pPr>
        <w:pStyle w:val="BookText"/>
        <w:rPr/>
      </w:pPr>
      <w:r>
        <w:rPr>
          <w:rFonts w:ascii="Amiri" w:hAnsi="Amiri" w:eastAsia="Amiri" w:cs="Amiri"/>
          <w:color w:val="111111"/>
          <w:sz w:val="28"/>
          <w:sz w:val="28"/>
          <w:szCs w:val="28"/>
          <w:rtl w:val="true"/>
          <w:lang w:bidi="ar-SA"/>
        </w:rPr>
        <w:t>لايوم أعظم حسرةً من يومه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وأراه رهناً للمنون </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w:t>
      </w:r>
    </w:p>
    <w:p>
      <w:pPr>
        <w:pStyle w:val="BookText"/>
        <w:rPr/>
      </w:pPr>
      <w:r>
        <w:rPr>
          <w:rFonts w:ascii="Amiri" w:hAnsi="Amiri" w:eastAsia="Amiri" w:cs="Amiri"/>
          <w:color w:val="111111"/>
          <w:sz w:val="28"/>
          <w:sz w:val="28"/>
          <w:szCs w:val="28"/>
          <w:rtl w:val="true"/>
          <w:lang w:bidi="ar-SA"/>
        </w:rPr>
        <w:t xml:space="preserve">فكأنّما </w:t>
      </w:r>
      <w:r>
        <w:rPr>
          <w:rFonts w:eastAsia="Amiri" w:cs="Amiri" w:ascii="Amiri" w:hAnsi="Amiri"/>
          <w:color w:val="111111"/>
          <w:sz w:val="28"/>
          <w:szCs w:val="28"/>
          <w:rtl w:val="true"/>
          <w:lang w:bidi="ar-SA"/>
        </w:rPr>
        <w:t>(</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يا ابن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جهاراً عامدين رسولا</w:t>
      </w:r>
    </w:p>
    <w:p>
      <w:pPr>
        <w:pStyle w:val="BookText"/>
        <w:rPr/>
      </w:pPr>
      <w:r>
        <w:rPr>
          <w:rFonts w:ascii="Amiri" w:hAnsi="Amiri" w:eastAsia="Amiri" w:cs="Amiri"/>
          <w:color w:val="111111"/>
          <w:sz w:val="28"/>
          <w:sz w:val="28"/>
          <w:szCs w:val="28"/>
          <w:rtl w:val="true"/>
          <w:lang w:bidi="ar-SA"/>
        </w:rPr>
        <w:t>ويكبّرون بأن قُتلتَ، وإنّما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قتلوا بك التكبير والتهليلا </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الرماح الصادمات صدورها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الحسين أصابت التنزيلا</w:t>
      </w:r>
    </w:p>
    <w:p>
      <w:pPr>
        <w:pStyle w:val="BookText"/>
        <w:rPr/>
      </w:pP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الناس من باب الخيزران، فدخلتُ في جملتهم، وإذا قد أقبل تسعةٌ وتسعون بيرقاً </w:t>
      </w:r>
      <w:r>
        <w:rPr>
          <w:rFonts w:eastAsia="Amiri" w:cs="Amiri" w:ascii="Amiri" w:hAnsi="Amiri"/>
          <w:color w:val="111111"/>
          <w:sz w:val="28"/>
          <w:szCs w:val="28"/>
          <w:rtl w:val="true"/>
          <w:lang w:bidi="ar-SA"/>
        </w:rPr>
        <w:t>(</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السبايا على المطايا بغير وطاء، ورأس الحسين بيد خولي </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المجد الأصيل، أنا صاحب السيف الصقيل، أنا قتلت أعداءنا أجمعين، وأتيت برؤوسهم إلى يزيد أمير المؤمنين </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لعين ابن اللعين، ألا لعنة الله على القوم </w:t>
      </w:r>
    </w:p>
    <w:p>
      <w:pPr>
        <w:pStyle w:val="BookText"/>
        <w:rPr/>
      </w:pPr>
      <w:r>
        <w:rPr>
          <w:rFonts w:ascii="Amiri" w:hAnsi="Amiri" w:eastAsia="Amiri" w:cs="Amiri"/>
          <w:color w:val="111111"/>
          <w:sz w:val="28"/>
          <w:sz w:val="28"/>
          <w:szCs w:val="28"/>
          <w:rtl w:val="true"/>
          <w:lang w:bidi="ar-SA"/>
        </w:rPr>
        <w:t>الظالمين، يا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أتفتخر بقتل مَن ناغاه في المهد جبرئيل، وحمله ميكائيل </w:t>
      </w:r>
      <w:r>
        <w:rPr>
          <w:rFonts w:eastAsia="Amiri" w:cs="Amiri" w:ascii="Amiri" w:hAnsi="Amiri"/>
          <w:color w:val="111111"/>
          <w:sz w:val="28"/>
          <w:szCs w:val="28"/>
          <w:rtl w:val="true"/>
          <w:lang w:bidi="ar-SA"/>
        </w:rPr>
        <w:t>(</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اسمه مكتوبٌ على سرادق عرش ربّ العالمين، ومَن ختم الله بجدّه المرسلين، وقمع بأبيه المشركين؟ فمن أين مثل جدّي محمّدٍ المصطفى صلی الله علیه وآله، وأبي عليّ المرتضى علیه السلام ، وأُمّي فاطمة الزهراء علیه السلام فأقبل عليها خولي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لَعمري بأنّكِ من بيت الشجاعة </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وأقبل من بعد رأس الحسين علیه السلام رأس الحرّ بن يزيد الرياحي، يحمله شمر بن ذي الجوشن، وقد وضع في أُذنه رقعةً كتب فيها قصيدة من إنشائه، ذمّ فيها بني أُميّة وابن زياد، وكان قد نظمها حينما انحاز إلى نصرة الإمام المظلوم، وكان في الرقعة أيضاً أسماء المستشهدين بين يدَي الإمام، وإنّما وضع الرقعة في أُذن الحرّ ليقرأها يزيد وأعوانه فيزدادوا غيضاً وحنقاً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جاؤوا برأس العبّاس يحمله قشعم الجعفي، ثمّ رأس عليّ الأكبر </w:t>
      </w:r>
      <w:r>
        <w:rPr>
          <w:rFonts w:eastAsia="Amiri" w:cs="Amiri" w:ascii="Amiri" w:hAnsi="Amiri"/>
          <w:color w:val="111111"/>
          <w:sz w:val="28"/>
          <w:szCs w:val="28"/>
          <w:rtl w:val="true"/>
          <w:lang w:bidi="ar-SA"/>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يحمله سنان بن أنس النخعي، ومن ورائهم سبايا آل البيت يتقدّمهم الإمام زين العابدين علیه السلام ، وأقبلَت جاريةٌ على بعيرٍ مهزولٍ بغير غطاءٍ ولا وطاء، </w:t>
      </w:r>
    </w:p>
    <w:p>
      <w:pPr>
        <w:pStyle w:val="BookText"/>
        <w:rPr/>
      </w:pPr>
      <w:r>
        <w:rPr>
          <w:rFonts w:ascii="Amiri" w:hAnsi="Amiri" w:eastAsia="Amiri" w:cs="Amiri"/>
          <w:color w:val="111111"/>
          <w:sz w:val="28"/>
          <w:sz w:val="28"/>
          <w:szCs w:val="28"/>
          <w:rtl w:val="true"/>
          <w:lang w:bidi="ar-SA"/>
        </w:rPr>
        <w:t>على وجهها برقع خزّ أدكن، وهي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 وا محمّداه،وا عليّاه، وا حسناه، وا حسيناه، وا عبّاساه، وا حمزتاه، وا عقيلاه، وا جعفراه، وا بُعد سفراه، وا سوء صباحاه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إليها، فصاحت بي فوقعتُ مغشيّاً علَيّ، فلمّا أفقتُ دنوت منها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سيّدتي، لمَ تصيحين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 من الله ورسوله أن تنظر إلى حرم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والله ما نظرتُ إليكم بريبة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سعيد الشهرزوي، وأنا من مواليكم ومحبّيكم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أقبلتُ على عليّ بن الحسين زين العابدين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أنا من شيعتكم، ويا ليتني كنت معكم وكنت أوّل المستشهدين بين 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هل لك من حاجة؟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عندك من الدراهم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دينارٍ وألف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منها شيئاً وادفعه إلى حامل الرأس، وأْمُره أن يُبعده عن النساء؛ حتّى تشتغل الناس بالنظر إليه عن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ذلك، ورجعتُ إليه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فعلتُ الّذي أمرتَني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حشرك الله معنا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عليّ بن الحسين أنشأ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أُقاد ذليلاً في دمشق، كأنّني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الزنج عبدٌ غاب عنه نصيرُ</w:t>
      </w:r>
    </w:p>
    <w:p>
      <w:pPr>
        <w:pStyle w:val="BookText"/>
        <w:rPr/>
      </w:pPr>
      <w:r>
        <w:rPr>
          <w:rFonts w:ascii="Amiri" w:hAnsi="Amiri" w:eastAsia="Amiri" w:cs="Amiri"/>
          <w:color w:val="111111"/>
          <w:sz w:val="28"/>
          <w:sz w:val="28"/>
          <w:szCs w:val="28"/>
          <w:rtl w:val="true"/>
          <w:lang w:bidi="ar-SA"/>
        </w:rPr>
        <w:t>وجدّي رسول الله في كلّ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وشيخي أميرُ المؤمنين أميرُ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ليت أُمّي لم تلدني، ولم أكن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يراني في البلاد أسيرُ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روشناً عالياً فيه خمسة نسوة، ومعهنّ عجوزٌ محدودبة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زهاء ثمانون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صارت بأزاء الحسينعلیه السلام وثبَت العجوز وأخذَت حجراً وضربَت به رأس الحسين علیه السلام </w:t>
      </w:r>
      <w:r>
        <w:rPr>
          <w:rFonts w:eastAsia="IRNazanin" w:cs="IRNazanin"/>
          <w:color w:val="111111"/>
          <w:sz w:val="28"/>
          <w:szCs w:val="28"/>
          <w:rtl w:val="true"/>
          <w:lang w:bidi="fa-IR"/>
        </w:rPr>
        <w:t>(</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رأى عليّ بن الحسين ذلك دعا عليها </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عجِّلْ بهلاكها وهلاك مَن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استتمّ دعاءه حتّى سقط الروشن، فسقطن بأجمعهنّ فهلكن، وهلك تحته خلقٌ كثير </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بأبي الرؤوس العاليات على 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النجوم تضيئ في الأقطارِ</w:t>
      </w:r>
    </w:p>
    <w:p>
      <w:pPr>
        <w:pStyle w:val="BookText"/>
        <w:rPr/>
      </w:pPr>
      <w:r>
        <w:rPr>
          <w:rFonts w:ascii="Amiri" w:hAnsi="Amiri" w:eastAsia="Amiri" w:cs="Amiri"/>
          <w:color w:val="111111"/>
          <w:sz w:val="28"/>
          <w:sz w:val="28"/>
          <w:szCs w:val="28"/>
          <w:rtl w:val="true"/>
          <w:lang w:bidi="ar-SA"/>
        </w:rPr>
        <w:t>بدمائها،والريح في شيباتها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لعبَت بها عن يمنةٍ ويسارِ </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دخَلنا دمشق، أُدخل بالنساء والسبايا بالنهار مكشَّفات الوجوه، فقال أهل الشام الجفاة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سبايا أحسن من هؤلاء، فمَن أنتم؟ فقالت سكينة ابنة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سبايا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فأُقيموا على درج المسجد حيث يُقام السبايا </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شيخٌ ودنا من نساء الحسين علیه السلام وعياله، وهم في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قتلكم وأهلككم، وأراح البلاد عن رجالكم، وأمكن أمير المؤمنين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 هل قرأتَ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عرفتَ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قرأتُ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علیه 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فنحن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فهل قرأتَ في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شيخ، فهل قرأتَ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 (</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القربى، يا شيخ، فهل قرأتَ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قرأتُ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أهل البيت الّذين خصّصنا الله بآية الطهارة 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 الشيخ ساكتاً نادماً على ما تكلّم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إنّكم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تالله إنّا لَنحن هم مِن غير شكّ، وحقِّ جدّنا رسول </w:t>
      </w:r>
    </w:p>
    <w:p>
      <w:pPr>
        <w:pStyle w:val="BookText"/>
        <w:rPr/>
      </w:pPr>
      <w:r>
        <w:rPr>
          <w:rFonts w:ascii="IRNazanin" w:hAnsi="IRNazanin" w:eastAsia="IRNazanin"/>
          <w:color w:val="111111"/>
          <w:sz w:val="28"/>
          <w:sz w:val="28"/>
          <w:szCs w:val="28"/>
          <w:rtl w:val="true"/>
          <w:lang w:bidi="fa-IR"/>
        </w:rPr>
        <w:t>الله صلی الله علیه وآله إنّا لَنحن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الشيخ، ورمى عمامته، ثمّ رفع رأسه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نبرأ إليك مِن عدوّ آل محمّدٍ صلی الله علیه وآله من جنّ وإنس،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لي من توبة؟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تبتَ تاب الله عليك، وأنت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يزيد بن معاوية حديث الشيخ، فأمر به فقُتل </w:t>
      </w:r>
      <w:r>
        <w:rPr>
          <w:rFonts w:eastAsia="IRNazanin" w:cs="IRNazanin"/>
          <w:color w:val="111111"/>
          <w:sz w:val="28"/>
          <w:szCs w:val="28"/>
          <w:rtl w:val="true"/>
          <w:lang w:bidi="fa-IR"/>
        </w:rPr>
        <w:t>(</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القطب الراوندي، عن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رأيتُ رأس الحسين علیه السلام حين حُمل وأنا بدمشق، وبين يديه رجلٌ يقرأ الكهف حتّى بلغ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 (</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فأنطق الله الرأس بلسانٍ ذربٍ ذلقٍ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 من أصحاب الكهف قتلي وحملي</w:t>
      </w:r>
      <w:r>
        <w:rPr>
          <w:rFonts w:eastAsia="Amiri" w:cs="Amiri" w:ascii="Amiri" w:hAnsi="Amiri"/>
          <w:color w:val="111111"/>
          <w:sz w:val="28"/>
          <w:szCs w:val="28"/>
          <w:rtl w:val="true"/>
          <w:lang w:bidi="ar-SA"/>
        </w:rPr>
        <w:t>!»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 والله، قصّتك أعجب من كلّ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وأقبلوا بالرأس إلى يزيد بن معاوية، وأوقفوه ساعةً إلى باب الساعات، وأوقفوه هناك ثلاث ساعاتٍ من النهار </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سُمّي هذا الباب بباب الساعات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انتهوا إلى باب يزيد رفع مخفر بن ثعلبة صوته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مخفر بن ثعلبة أتى أمير المؤمنين بالفجرة اللئام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ولدت أُمّ مخفر أشرّ وألأم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قبّح الله ابن مرجانة</w:t>
      </w:r>
      <w:r>
        <w:rPr>
          <w:rFonts w:eastAsia="Amiri" w:cs="Amiri" w:ascii="Amiri" w:hAnsi="Amiri"/>
          <w:color w:val="111111"/>
          <w:sz w:val="28"/>
          <w:szCs w:val="28"/>
          <w:rtl w:val="true"/>
          <w:lang w:bidi="ar-SA"/>
        </w:rPr>
        <w:t>»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به ابن زيادٍ الملعون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سماع الإمام المظلوم هذه الكلمات المشؤومة من هذا الظلوم ذكّرته بابن زياد العاتي الغاشم، الّذي ارتكب بطغيانه وعتوّه ما جرّأ هذا الجرو النذل على هذه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جاؤوا بمخفر اللعين هذا إلى المختار، فلمّا نظر إليه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لعنك الله يا ابن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فصُبّ على رأسه النفط وأُحرق، فطهّر الدنيا من وجوده النحس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وجيء بإسحاق الحضرميّ إلى المختار،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أنت الّذي فعلتَ ما فعلت في كربلاء، ثمّ أخذت أهل البيت إلى الشام مع مخفر بن ثعلبة، ولم تكن تفكّر في مثل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فصُلب، وخُلعت كتفاه، وسُلخ جلده وهو حيّ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جاؤوا بهاني بن أبي حيّة، وكان ممّن سار بأهل البيت إلى الشام، فأمر فسُلخ جلد وجهه، وقطعوا يديه ورجليه، فهلك وفي جهنّم سلك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وهؤلاء الملاعين نالوا عقابهم في الدنيا، ولم يهنؤوا بالدنيا، ولكنّهم أحرقوا قلوب الشيعة وأشعلوا في الدنيا ناراً لم تخمد، لعنة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أتوا إلى باب الساعات، فوقفوا هناك ثلاث ساعاتٍ يطلبون الإذن من يزيد، فبينما هم كذلك إذ خرج مروان بن الحكم، فلمّا نظر إلى رأس الحسين علیه السلام صار ينظر إلى أعطافه جذلاً طرباً، ثمّ خرج أخوه عبد الرحمان، فلمّا نظر إلى الرأس 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أنتم فقد حُجبتم عن جدّه رسول الله صلی الله علیه وآله، واللهِ لا جامعتكم على أمرٍ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بالعزيز علَيّ يا أبا عبد الله ما نزل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سميّة أمسى نسلها عدد الحصى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وبنت رسول الله ليس لها نسلُ</w:t>
      </w:r>
    </w:p>
    <w:p>
      <w:pPr>
        <w:pStyle w:val="BookText"/>
        <w:rPr/>
      </w:pPr>
      <w:r>
        <w:rPr>
          <w:rFonts w:ascii="Amiri" w:hAnsi="Amiri" w:eastAsia="Amiri" w:cs="Amiri"/>
          <w:color w:val="111111"/>
          <w:sz w:val="28"/>
          <w:sz w:val="28"/>
          <w:szCs w:val="28"/>
          <w:rtl w:val="true"/>
          <w:lang w:bidi="ar-SA"/>
        </w:rPr>
        <w:t>إمامٌ غريب الطف، أدنى برأسه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ابن زيادٍ وهو في العالم الرذلُ </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غريب الطف، أدنى برأسه من ابن زيادٍ وهو في العالم الرذلُ </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عليّ بن الحسين زين العابدين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وفَدنا على يزيد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أتونا بحبالٍ وربطونا مثل الأغنام، وكان الحبل بعنقي وعنق أُمّ كلثوم وبكتف زينب وسكينة والبنات، وساقونا، وكلّما قصرنا عن المشي ضربونا، حتّى أوقفونا بين يدَي يزيد، وهو على سرير مملكته</w:t>
      </w:r>
      <w:r>
        <w:rPr>
          <w:rFonts w:eastAsia="IRNazanin" w:cs="IRNazanin"/>
          <w:color w:val="111111"/>
          <w:sz w:val="28"/>
          <w:szCs w:val="28"/>
          <w:rtl w:val="true"/>
          <w:lang w:bidi="fa-IR"/>
        </w:rPr>
        <w:t>»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يزيد جالساً على السرير، وعلى رأسه تاجٌ مكلَّلٌ بالدرّ </w:t>
      </w:r>
    </w:p>
    <w:p>
      <w:pPr>
        <w:pStyle w:val="BookText"/>
        <w:rPr/>
      </w:pPr>
      <w:r>
        <w:rPr>
          <w:rFonts w:ascii="Amiri" w:hAnsi="Amiri" w:eastAsia="Amiri" w:cs="Amiri"/>
          <w:color w:val="111111"/>
          <w:sz w:val="28"/>
          <w:sz w:val="28"/>
          <w:szCs w:val="28"/>
          <w:rtl w:val="true"/>
          <w:lang w:bidi="ar-SA"/>
        </w:rPr>
        <w:t xml:space="preserve">والياقوت، وحوله كثيرٌ من مشايخ قريش </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 المذاب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 الإمام زين العابدين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يزيد، ما ظنُّك برسول الله صلی الله علیه وآله لو رآنا على هذا الحال، موثوقين بالحبال، عرايا على أقتاب الجمال بغير غطاءٍ ولا وطاء؟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يبقَ في القوم إلّا مَن بكى </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يزيد </w:t>
      </w:r>
      <w:r>
        <w:rPr>
          <w:rFonts w:eastAsia="Amiri" w:cs="Amiri" w:ascii="Amiri" w:hAnsi="Amiri"/>
          <w:color w:val="111111"/>
          <w:sz w:val="28"/>
          <w:szCs w:val="28"/>
          <w:rtl w:val="true"/>
          <w:lang w:bidi="ar-SA"/>
        </w:rPr>
        <w:t>(</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 بالحبال فقُطّعت من أعناقنا وأكتافنا </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فاطمة بنت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بناتُ رسول الله 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الناس، وبكى أهل داره حتّى علَت الأصوات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بن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ظنّك برسول الله لورآني في 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حلّوه </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حسين، أبوك قطع رحمي، وجهل حقّي، ونازعَني سلطاني، فصنع الله به ما قد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مُّصِيبَةٍ فِي الْأَرْضِ وَلَا فِي </w:t>
      </w:r>
    </w:p>
    <w:p>
      <w:pPr>
        <w:pStyle w:val="BookText"/>
        <w:rPr/>
      </w:pPr>
      <w:r>
        <w:rPr>
          <w:rFonts w:ascii="Amiri" w:hAnsi="Amiri" w:eastAsia="Amiri" w:cs="Amiri"/>
          <w:color w:val="111111"/>
          <w:sz w:val="28"/>
          <w:sz w:val="28"/>
          <w:szCs w:val="28"/>
          <w:rtl w:val="true"/>
          <w:lang w:bidi="ar-SA"/>
        </w:rPr>
        <w:t>أَنفُسِكُمْ إِلَّا فِي كِتَابٍ مِّن قَبْلِ أَن نَّبْرَأَهَا إِنَّ ذَلِكَ عَلَى اللَّهِ يَسِيرٌ</w:t>
      </w:r>
      <w:r>
        <w:rPr>
          <w:rFonts w:eastAsia="Amiri" w:cs="Amiri" w:ascii="Amiri" w:hAnsi="Amiri"/>
          <w:color w:val="111111"/>
          <w:sz w:val="28"/>
          <w:szCs w:val="28"/>
          <w:rtl w:val="true"/>
          <w:lang w:bidi="ar-SA"/>
        </w:rPr>
        <w:t>»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 لابنه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 خالد ما يردّ عليه،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أَصَابَكُم مِّن مُّصِيبَةٍ فَبِمَا كَسَبَتْ أَيْدِيكُمْ وَيَعْفُو عَن كَثِيرٍ</w:t>
      </w:r>
      <w:r>
        <w:rPr>
          <w:rFonts w:eastAsia="Amiri" w:cs="Amiri" w:ascii="Amiri" w:hAnsi="Amiri"/>
          <w:color w:val="111111"/>
          <w:sz w:val="28"/>
          <w:szCs w:val="28"/>
          <w:rtl w:val="true"/>
          <w:lang w:bidi="ar-SA"/>
        </w:rPr>
        <w:t>»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بن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معاوية وهند وصخر، لم تزَلِ النبوّة والإمرة لآبائي وأجدادي من قبل أن تُولَد، ولقد كان جدّي عليّ بن أبي طالب في يوم بدرٍ وأُحُد والأحزاب في يده راية رسول الله صلی الله علیه وآله، وأبوك وجدّك في أيديهما رايات الكفّار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جعل عليّ بن الحسين علیه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تقولون إذ قال النبيّ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فعلتم وأنتم آخر الأُممِ</w:t>
      </w:r>
    </w:p>
    <w:p>
      <w:pPr>
        <w:pStyle w:val="BookText"/>
        <w:rPr/>
      </w:pPr>
      <w:r>
        <w:rPr>
          <w:rFonts w:ascii="Amiri" w:hAnsi="Amiri" w:eastAsia="Amiri" w:cs="Amiri"/>
          <w:color w:val="111111"/>
          <w:sz w:val="28"/>
          <w:sz w:val="28"/>
          <w:szCs w:val="28"/>
          <w:rtl w:val="true"/>
          <w:lang w:bidi="ar-SA"/>
        </w:rPr>
        <w:t>بعترتي وبأهلي عند مفتقدي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أُسارى ومنهم ضُرّجوا بدمِ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تدري ماذاصنعتَ وما الّذي ارتكبتَ مِن أبي وأهل بيتي وأخي وعمومتي، إذاً لهربتَ في الجبال وافترشت الرماد ودعوت بالويل والثبور أن يكون رأس أبي الحسين ابن فاطمة وعليّ منصوباً على باب مدينتكم، وهو وديعة رسول الله فيكم، فأبشِر بالخزي والندامة غداً إذا جُمع الناس ليوم القيامة</w:t>
      </w:r>
      <w:r>
        <w:rPr>
          <w:rFonts w:eastAsia="Amiri" w:cs="Amiri" w:ascii="Amiri" w:hAnsi="Amiri"/>
          <w:color w:val="111111"/>
          <w:sz w:val="28"/>
          <w:szCs w:val="28"/>
          <w:rtl w:val="true"/>
          <w:lang w:bidi="ar-SA"/>
        </w:rPr>
        <w:t>»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دعا الدعيّ العنيد بالنساء والصبيان فأُجلسوا بين يديه، فرأى هيئةً قبيحة،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ابن مرجانة، لو كانت بينكم وبينه قرابةٌ ورَحِمٌ ما فعل هذا بكم، ولا بعث بكم على هذا </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الحريم لمّا أُدخلن إلى يزيد بن معاوية، كان ينظر إليهنّ ويسأل عن كلّ واحدةٍ بعينها، وهنّ مربَّطاتٍ بحبلٍ طويل، وكانت بينهنّ امرأةٌ تستر وجهها بزندها، لأنّها لم تكن عندها خرقة تستر وجهها،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 بنت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سكينة؟ فبكت واختفت بعبرتها حتّى كادت تطلع روحها،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تبكي مَن ليس لها ستراً تستر وجهها ورأسها عنك وعن جلسائك؟ فبكى اللعين،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عُبيد الله بن زياد، ما أقوى قلبه على آل الرسول </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يزيد الخبيث في عالم الرؤيا، فسألتُ اللعين عن الخبيث الّذي قرأ هذا البيت في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إملَأْ رکابي ذهباً وفضّة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قتلتُ السيّد المحجّبا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هوسنان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سألتُه عن المذكور في التاريخ مِن ستر السيّدة سكينة بإحدى يديها </w:t>
      </w:r>
    </w:p>
    <w:p>
      <w:pPr>
        <w:pStyle w:val="BookText"/>
        <w:rPr/>
      </w:pPr>
      <w:r>
        <w:rPr>
          <w:rFonts w:ascii="Amiri" w:hAnsi="Amiri" w:eastAsia="Amiri" w:cs="Amiri"/>
          <w:color w:val="111111"/>
          <w:sz w:val="28"/>
          <w:sz w:val="28"/>
          <w:szCs w:val="28"/>
          <w:rtl w:val="true"/>
          <w:lang w:bidi="ar-SA"/>
        </w:rPr>
        <w:t>وجهها وربط يدها الثانية بالحبل، فبكى اللعين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عن حال السيّدة سكينة، فإنّها أحرقَت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اللعين بكاءً شديداً، وبكيت أنا، واستيقظت من نومي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فإنّ مصيبة الحسين أعظم المصائب، وهذه المصيبة أعظم من جميع مصائب العالم، فقد بكى في مصائبهم العدوّ والصديق في جميع العوالم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اللعين إلى سكينة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سكينة، أبوكِ الّذي كفر حقّي وقطع رحمي ونازعني في 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سكينة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تفرح بقتل أبي، فإنّه كان مطيعاً لله ولرسوله، ودعاه إليه فأجابه وسعد بذلك، وإنّ لك يا يزيد بين يدَي الله مقاماً يسألك عنه، فاستعدّ للمسألة جواباً، وأنّى لك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يا سكينة، فما كان لأبيك عندي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حضّار مجلس الدعيّ اللعين، فصاحت بنت النبيّ محمّد المصطفى ببلاغته وعذوبة منطقها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رجلٌ من لخم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هَبْ لي هذه الجارية من الغنيمة، فتكون خادمةً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فانضمّت إلى عمّتها أُمّ كلثوم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 أترين نسل رسول الله يكونون مماليكاً للأدعياء؟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كلثوم لذلك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لُكَع الرجال، قطع الله لسانك وأعمى عينيك وأيبس يديك، وجعل النار مثواك، إنّ أولاد الأنبياء لا يكونون خدمةً لأولاد الأدعياء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استتمّ كلامها حتّى أجاب الله دعاءها في ذلك الرجل،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عجّل لك العقوبة فيالدنيا قبل الآخرة، </w:t>
      </w:r>
    </w:p>
    <w:p>
      <w:pPr>
        <w:pStyle w:val="BookText"/>
        <w:rPr/>
      </w:pPr>
      <w:r>
        <w:rPr>
          <w:rFonts w:ascii="Amiri" w:hAnsi="Amiri" w:eastAsia="Amiri" w:cs="Amiri"/>
          <w:color w:val="111111"/>
          <w:sz w:val="28"/>
          <w:sz w:val="28"/>
          <w:szCs w:val="28"/>
          <w:rtl w:val="true"/>
          <w:lang w:bidi="ar-SA"/>
        </w:rPr>
        <w:t xml:space="preserve">فهذا جزاء مَن يتعرّض بحرم رسول الله </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اللعين يزيد إلى أُمّ كلثوم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أن مكّنني الله منكم؟ </w:t>
      </w:r>
      <w:r>
        <w:rPr>
          <w:rFonts w:eastAsia="Amiri" w:cs="Amiri" w:ascii="Amiri" w:hAnsi="Amiri"/>
          <w:color w:val="111111"/>
          <w:sz w:val="28"/>
          <w:szCs w:val="28"/>
          <w:rtl w:val="true"/>
          <w:lang w:bidi="ar-SA"/>
        </w:rPr>
        <w:t>(</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الطليق</w:t>
      </w:r>
      <w:r>
        <w:rPr>
          <w:rFonts w:eastAsia="Amiri" w:cs="Amiri" w:ascii="Amiri" w:hAnsi="Amiri"/>
          <w:color w:val="111111"/>
          <w:sz w:val="28"/>
          <w:szCs w:val="28"/>
          <w:rtl w:val="true"/>
          <w:lang w:bidi="ar-SA"/>
        </w:rPr>
        <w:t>!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عن هذا، رضّ الله فاك، يا ويلك يا ملعون، هذه إماؤك ونساؤك وراء الستور عليهنّ الخدور، وبنات رسول الله على الأقتاب بغير وطاء، ينظر إليهن البرّ والفاجر ويتصدّق عليهنّ اليهود والنصارى؟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إليها شزراً، وكان في المجلس عُبيد الله بن عمرو بن العاص، فلمّا تبيّن الغضب في وجه يزيد علم أنّه عزم على قتلها، فقام من مكانه وقبّل رأس ذاك الخبيث اللعين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کلمتك ليس بشيءٍ تأخذ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فسکن غضبه </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بنت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جلسنا بين يدَي يزيد رقّ لنا، فقام إليه رجلٌ من أهل الشام أحمر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هَبْ لي هذه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يعنيني، وكنتُ جاريةً وضيئة، فأرعدت </w:t>
      </w:r>
    </w:p>
    <w:p>
      <w:pPr>
        <w:pStyle w:val="BookText"/>
        <w:rPr/>
      </w:pPr>
      <w:r>
        <w:rPr>
          <w:rFonts w:ascii="Amiri" w:hAnsi="Amiri" w:eastAsia="Amiri" w:cs="Amiri"/>
          <w:color w:val="111111"/>
          <w:sz w:val="28"/>
          <w:sz w:val="28"/>
          <w:szCs w:val="28"/>
          <w:rtl w:val="true"/>
          <w:lang w:bidi="ar-SA"/>
        </w:rPr>
        <w:t>وظننتُ أنّ ذلك جائزٌ لهم، فأخذت بثياب عمّتي زينب، وكانتتعلم أنّ ذلك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أُوتمتُ وأُستخدَم؟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عمّتي للشامي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ولؤمت والله، ما ذلك لك 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يزيد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إنّ ذلك لي، ولو شئتُ أن أفعل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ما جعل الله لك ذلك إلّا أن تخرج من ملّتنا وتدين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فاستطار يزيد غضباً،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تستقبلين بهذا؟ إنّما خرج من الدين أبوكِ وأخوكِ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الله ودين أبي ودين أخي اهتديتَ أنت وأبوك وجدّك، إن كنتَ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تشتم ظالماً وتقهر لسلطانك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استحيا وسكت، وعاد الشامي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هذه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اعزُب، وهب اللهُ لك حتفاً قاضياً </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السيّد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الجارية؟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بنت الحسين، وتلك زينب بنت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ابن فاطمة وعليّ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يا يزيد، تقتل عترة نبيّك وتسبي ذرّيّته؟ واللهِ ما توهّمتُ إلّا أنّهم سبي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لَأُلحقنّك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به فضُرب عنقه </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مُبلغ الکرّار ذا البأس والتُّقى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بنيه بعد عزٍّ تذلّلوا </w:t>
      </w:r>
    </w:p>
    <w:p>
      <w:pPr>
        <w:pStyle w:val="BookText"/>
        <w:rPr/>
      </w:pPr>
      <w:r>
        <w:rPr>
          <w:rFonts w:ascii="Amiri" w:hAnsi="Amiri" w:eastAsia="Amiri" w:cs="Amiri"/>
          <w:color w:val="111111"/>
          <w:sz w:val="28"/>
          <w:sz w:val="28"/>
          <w:szCs w:val="28"/>
          <w:rtl w:val="true"/>
          <w:lang w:bidi="ar-SA"/>
        </w:rPr>
        <w:t>وآل يزيدٍ في المقاصير والخبا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تُناط عليهنّ الستور وتُسدَلُ</w:t>
      </w:r>
    </w:p>
    <w:p>
      <w:pPr>
        <w:pStyle w:val="BookText"/>
        <w:rPr/>
      </w:pPr>
      <w:r>
        <w:rPr>
          <w:rFonts w:ascii="Amiri" w:hAnsi="Amiri" w:eastAsia="Amiri" w:cs="Amiri"/>
          <w:color w:val="111111"/>
          <w:sz w:val="28"/>
          <w:sz w:val="28"/>
          <w:szCs w:val="28"/>
          <w:rtl w:val="true"/>
          <w:lang w:bidi="ar-SA"/>
        </w:rPr>
        <w:t>وأنّ بني الزهراء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وجوهُهُمُ للناس تبدو وتُبذَلُأما</w:t>
      </w:r>
    </w:p>
    <w:p>
      <w:pPr>
        <w:pStyle w:val="BookText"/>
        <w:rPr/>
      </w:pPr>
      <w:r>
        <w:rPr>
          <w:rFonts w:ascii="Amiri" w:hAnsi="Amiri" w:eastAsia="Amiri" w:cs="Amiri"/>
          <w:color w:val="111111"/>
          <w:sz w:val="28"/>
          <w:sz w:val="28"/>
          <w:szCs w:val="28"/>
          <w:rtl w:val="true"/>
          <w:lang w:bidi="ar-SA"/>
        </w:rPr>
        <w:t>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بنات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يُلاحظهنّ الناسُ والأعبد الرذّلُ </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مخنف بعد أن أُدخلت السبايا إلى مجلس يزيد الكافر وأُحضر رأس سيّد الشهداء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مروان بن الحكم يهزّ أعطافه، وهو ينشد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بردك في 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ولونك الأحمر في الخدَّينِ</w:t>
      </w:r>
    </w:p>
    <w:p>
      <w:pPr>
        <w:pStyle w:val="BookText"/>
        <w:rPr/>
      </w:pPr>
      <w:r>
        <w:rPr>
          <w:rFonts w:ascii="Amiri" w:hAnsi="Amiri" w:eastAsia="Amiri" w:cs="Amiri"/>
          <w:color w:val="111111"/>
          <w:sz w:val="28"/>
          <w:sz w:val="28"/>
          <w:szCs w:val="28"/>
          <w:rtl w:val="true"/>
          <w:lang w:bidi="ar-SA"/>
        </w:rPr>
        <w:t>كأنّما حُفّ بوردتينِ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شفيتُ 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 من دمِ الحسينِ </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أُنظروا معاشرَ الشيعة كيف يتفوّه هذا الفاسق الحاقد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 الله فاه وقطع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الكلمات في حقّ سيّد الكائنات وإمام المخلوقات، فيجدّد بذلك على قلوب المؤمنين الأحزان والكربات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مع مَن دخل لأنظر ما يصنع يزيد بهم </w:t>
      </w:r>
      <w:r>
        <w:rPr>
          <w:rFonts w:eastAsia="Amiri" w:cs="Amiri" w:ascii="Amiri" w:hAnsi="Amiri"/>
          <w:color w:val="111111"/>
          <w:sz w:val="28"/>
          <w:szCs w:val="28"/>
          <w:rtl w:val="true"/>
          <w:lang w:bidi="ar-SA"/>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وبالرأس المقدّس، فأمر الخبيث أن يُغسل الرأس وتمشّط محاسنه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وكأنّ الخبيث اللعين أراد أن يمتثل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قربى النبيّ فيؤدّي أجر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فأحرق قلوب العالمين، وأجرى دموع الشيعة والمحبّين، فداءً لمظلوميّتك يا أبا عبد الله الحسين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بحطّ الرأس عن الرمح، وأن يوضَع في طشتٍ من ذهب، ويُغطّى بمنديلٍ ديبقيّ </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ويُدخَل به عليه </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المفيد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وُضعَت الرؤوس بين يدَي يزيد، وفيها رأس الحسين علیه السلام ، قال 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نفلّق هاماً من رجالٍ أعزّةٍ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وهم كانوا أعقّ وأظلما</w:t>
      </w:r>
    </w:p>
    <w:p>
      <w:pPr>
        <w:pStyle w:val="BookText"/>
        <w:rPr/>
      </w:pPr>
      <w:r>
        <w:rPr>
          <w:rFonts w:ascii="Amiri" w:hAnsi="Amiri" w:eastAsia="Amiri" w:cs="Amiri"/>
          <w:color w:val="111111"/>
          <w:sz w:val="28"/>
          <w:sz w:val="28"/>
          <w:szCs w:val="28"/>
          <w:rtl w:val="true"/>
          <w:lang w:bidi="ar-SA"/>
        </w:rPr>
        <w:t>فقال يحيى بن الحكم أخو مروان بن الحكم، وكان جالساً مع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لهامٌ بأدنى الطف أدنى 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ابن زياد العبد ذي الحسب الرذل</w:t>
      </w:r>
    </w:p>
    <w:p>
      <w:pPr>
        <w:pStyle w:val="BookText"/>
        <w:rPr/>
      </w:pPr>
      <w:r>
        <w:rPr>
          <w:rFonts w:ascii="Amiri" w:hAnsi="Amiri" w:eastAsia="Amiri" w:cs="Amiri"/>
          <w:color w:val="111111"/>
          <w:sz w:val="28"/>
          <w:sz w:val="28"/>
          <w:szCs w:val="28"/>
          <w:rtl w:val="true"/>
          <w:lang w:bidi="ar-SA"/>
        </w:rPr>
        <w:t>أُميّة أمسى نسلها عدد الحصى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وبنت رسول الله ليس لها نسل</w:t>
      </w:r>
    </w:p>
    <w:p>
      <w:pPr>
        <w:pStyle w:val="BookText"/>
        <w:rPr/>
      </w:pPr>
      <w:r>
        <w:rPr>
          <w:rFonts w:ascii="Amiri" w:hAnsi="Amiri" w:eastAsia="Amiri" w:cs="Amiri"/>
          <w:color w:val="111111"/>
          <w:sz w:val="28"/>
          <w:sz w:val="28"/>
          <w:szCs w:val="28"/>
          <w:rtl w:val="true"/>
          <w:lang w:bidi="ar-SA"/>
        </w:rPr>
        <w:t>فضرب يزيد في صدر يحيى بن الحكم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فداءً لرأسك المقدّس أيّها المظلوم، ماذا جرى عليك وأنت تسمع وترى </w:t>
      </w:r>
    </w:p>
    <w:p>
      <w:pPr>
        <w:pStyle w:val="BookText"/>
        <w:rPr/>
      </w:pPr>
      <w:r>
        <w:rPr>
          <w:rFonts w:ascii="Amiri" w:hAnsi="Amiri" w:eastAsia="Amiri" w:cs="Amiri"/>
          <w:color w:val="111111"/>
          <w:sz w:val="28"/>
          <w:sz w:val="28"/>
          <w:szCs w:val="28"/>
          <w:rtl w:val="true"/>
          <w:lang w:bidi="ar-SA"/>
        </w:rPr>
        <w:t>وتنظر ما يفعل هذا الخبيث؟ وماذا جرى على أهلك وعيالك من ظلم هذا الجبّار العنيد؟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رأس الحسين علیه السلام بين يديه،وأجلس النساء خلفه لئلّا ينظرون إليه، فرآه عليّ بن الحسين علیه السلام ، فلم يأكل بعد ذلك أبداً، وأمّا زينب فإنّها لمّا رأته أهوت إلى جيبها فشقَّته، ثمّ نادت بصوتٍ حزينٍ يُفزع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حسيناه، يا حبيب رسول الله، يا ابن مكّة ومنى، يا ابن فاطمة الزهراء سيّدةِ النساء، يا ابن بنت المصطفى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فأبكت واللهِ كلَّ مَن كان في المجلس، ويزيد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لعائن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ساكت </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فاطمة وسكينة تتطاولان لتنظرا إلى الرأس، وجعل يزيد يستره عنهما، فلمّا رأينه صرخن وأعلنّ بالبكاء </w:t>
      </w:r>
      <w:r>
        <w:rPr>
          <w:rFonts w:eastAsia="Amiri" w:cs="Amiri" w:ascii="Amiri" w:hAnsi="Amiri"/>
          <w:color w:val="111111"/>
          <w:sz w:val="28"/>
          <w:szCs w:val="28"/>
          <w:rtl w:val="true"/>
          <w:lang w:bidi="ar-SA"/>
        </w:rPr>
        <w:t>(</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فضجّ المجلس بالبكاء والعويل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جعلَت إمرأةٌ من بني هاشم في دار يزيد تندب على الحسين علیه السلام وتنادي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حبيباه، يا سيّد أهل بيتاه، يا ابن محمّداه، يا ربيع الأرامل واليتامى، يا قتيل أولاد الأدعياء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فأبكت كلَّ مَن سمعها </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لعن الله الجلف الصلف الّذي لم يستحِ من الله ولا من رسوله، إذ أحضر رأس المظلوم أمام عيون أخواته وبناته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لمّا نظر نساء أهل البيت إلى الرأس الشريف صرخن وبكين عالياً، وقالت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أيسرّك هذا؟</w:t>
      </w:r>
      <w:r>
        <w:rPr>
          <w:rFonts w:eastAsia="Amiri" w:cs="Amiri" w:ascii="Amiri" w:hAnsi="Amiri"/>
          <w:color w:val="111111"/>
          <w:sz w:val="28"/>
          <w:szCs w:val="28"/>
          <w:rtl w:val="true"/>
          <w:lang w:bidi="ar-SA"/>
        </w:rPr>
        <w:t>! (</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نظر يزيد الخبيث الرأس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يا حسين </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بقضيب خيزران، فجعل ينكت به ثنايا الحسين علیه السلام </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ينكت</w:t>
      </w:r>
      <w:r>
        <w:rPr>
          <w:rFonts w:eastAsia="Amiri" w:cs="Amiri" w:ascii="Amiri" w:hAnsi="Amiri"/>
          <w:color w:val="111111"/>
          <w:sz w:val="28"/>
          <w:szCs w:val="28"/>
          <w:rtl w:val="true"/>
          <w:lang w:bidi="ar-SA"/>
        </w:rPr>
        <w:t>)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ينكث</w:t>
      </w:r>
      <w:r>
        <w:rPr>
          <w:rFonts w:eastAsia="Amiri" w:cs="Amiri" w:ascii="Amiri" w:hAnsi="Amiri"/>
          <w:color w:val="111111"/>
          <w:sz w:val="28"/>
          <w:szCs w:val="28"/>
          <w:rtl w:val="true"/>
          <w:lang w:bidi="ar-SA"/>
        </w:rPr>
        <w:t>) (</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كان الثاء المثلّثة فمعناه أنّه كان يبدي حنقه وغيضه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لعائن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الثنايا المقدّسة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 بهذا الفعل الشنيع، وإنّما طفق ينبش حقده الدفين، ويُبدي </w:t>
      </w:r>
    </w:p>
    <w:p>
      <w:pPr>
        <w:pStyle w:val="BookText"/>
        <w:rPr/>
      </w:pPr>
      <w:r>
        <w:rPr>
          <w:rFonts w:ascii="Amiri" w:hAnsi="Amiri" w:eastAsia="Amiri" w:cs="Amiri"/>
          <w:color w:val="111111"/>
          <w:sz w:val="28"/>
          <w:sz w:val="28"/>
          <w:szCs w:val="28"/>
          <w:rtl w:val="true"/>
          <w:lang w:bidi="ar-SA"/>
        </w:rPr>
        <w:t>ما تجذّر فيه من ضغائن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بيوم بدر </w:t>
      </w:r>
      <w:r>
        <w:rPr>
          <w:rFonts w:eastAsia="Amiri" w:cs="Amiri" w:ascii="Amiri" w:hAnsi="Amiri"/>
          <w:color w:val="111111"/>
          <w:sz w:val="28"/>
          <w:szCs w:val="28"/>
          <w:rtl w:val="true"/>
          <w:lang w:bidi="ar-SA"/>
        </w:rPr>
        <w:t>(</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قتل أبوه حيدرُ الكرّار أجدادَ يزيد الغدّار ومشايخه الأشرار، وعجّل بهم إلى دار البوار وبئس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شُلّت يد الخبيث اللعين الّذي جرح قلوب الشيعة، وآذى تلك الثنايا المنوّرة بقضيب الخيزران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بيده قضيب خيزران، فجعل ينكث ثناياه، ويفرّق بين شفتيه </w:t>
      </w:r>
      <w:r>
        <w:rPr>
          <w:rFonts w:eastAsia="Amiri" w:cs="Amiri" w:ascii="Amiri" w:hAnsi="Amiri"/>
          <w:color w:val="111111"/>
          <w:sz w:val="28"/>
          <w:szCs w:val="28"/>
          <w:rtl w:val="true"/>
          <w:lang w:bidi="ar-SA"/>
        </w:rPr>
        <w:t>(</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يستحِ منه وهو يتلو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الخبيث الرجس لمّا نظر إلى ثنايا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رحمك الله يا حسين، لقد كنتَ حسن المضحك </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فأقبل عليه أبو برزة الأسلميّ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أتنكت بقضيبك ثغر الحسين علیه السلام ابن فاطمة علیها السلام أشهد لقد رأيتُ النبيّ صلی الله علیه وآله يرشف ثناياه وثنايا أخيه الحسن علیه السلام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أنتما سيّدا شباب أهل الجنّة، فقتل الله قاتلكما ولعنه، وأعدّ له جهنّم وساءت مصيراً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يزيد، وأمر بإخراجه فأُخرج سحباً </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يزيد، وإذا بغرابٍ ينعق ويصيح في أعلى </w:t>
      </w:r>
    </w:p>
    <w:p>
      <w:pPr>
        <w:pStyle w:val="BookText"/>
        <w:rPr/>
      </w:pPr>
      <w:r>
        <w:rPr>
          <w:rFonts w:ascii="Amiri" w:hAnsi="Amiri" w:eastAsia="Amiri" w:cs="Amiri"/>
          <w:color w:val="111111"/>
          <w:sz w:val="28"/>
          <w:sz w:val="28"/>
          <w:szCs w:val="28"/>
          <w:rtl w:val="true"/>
          <w:lang w:bidi="ar-SA"/>
        </w:rPr>
        <w:t xml:space="preserve">القصر، فأنشأ اللعين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 أعلن فيه نفاقه وكفره وفسقه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غراب البَين ماشئتَ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تندب أمراً قد فُعِل</w:t>
      </w:r>
    </w:p>
    <w:p>
      <w:pPr>
        <w:pStyle w:val="BookText"/>
        <w:rPr/>
      </w:pPr>
      <w:r>
        <w:rPr>
          <w:rFonts w:ascii="Amiri" w:hAnsi="Amiri" w:eastAsia="Amiri" w:cs="Amiri"/>
          <w:color w:val="111111"/>
          <w:sz w:val="28"/>
          <w:sz w:val="28"/>
          <w:szCs w:val="28"/>
          <w:rtl w:val="true"/>
          <w:lang w:bidi="ar-SA"/>
        </w:rPr>
        <w:t>کلُّ مُلكٍ ونعيمٍ زائلٌ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وبنات الدهر يلعبن دوَل </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مع وقع الأسَل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يُتوهّم أنّ هذا البيت بالخصوص من إنشاء يزيد اللعين، وذلك لأنّهم صرّحوا أنّه لابن الزبعرى، ويشهد 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جزع الخزرج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والخزرج لم يقاتلوا مع الحسين علیه السلام ، وكان الأنسب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جزع بني هاشم مِن وقع الأسل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ويكفي في كفرالطاغي العنيد إنشاده هذا البيت في هذا الموضع، سيّما إذا لاحظنا البيت الذي يليه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لَأهلّوا واستهلّوا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 يا يزيدُ لا تُشَل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بذلك الخبيث أنّه كما انتقم الكفّار في معركة أُحُد لقتلاهم في بدر فقتلوا من أصحاب النبيّ الكثير، فكذلك انتقم هو مِن عليّ بن أبي طالب لقتله مشايخه الكفّار بقتله ولده سيّد الشهداء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قتلنا القوم من ساداتهم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وعدلناه ببدرٍ فاعتدل</w:t>
      </w:r>
    </w:p>
    <w:p>
      <w:pPr>
        <w:pStyle w:val="BookText"/>
        <w:rPr/>
      </w:pPr>
      <w:r>
        <w:rPr>
          <w:rFonts w:ascii="Amiri" w:hAnsi="Amiri" w:eastAsia="Amiri" w:cs="Amiri"/>
          <w:color w:val="111111"/>
          <w:sz w:val="28"/>
          <w:sz w:val="28"/>
          <w:szCs w:val="28"/>
          <w:rtl w:val="true"/>
          <w:lang w:bidi="ar-SA"/>
        </w:rPr>
        <w:t xml:space="preserve">وأخذنا من عليٍّ ثارنا </w:t>
      </w:r>
      <w:r>
        <w:rPr>
          <w:rFonts w:eastAsia="Amiri" w:cs="Amiri" w:ascii="Amiri" w:hAnsi="Amiri"/>
          <w:color w:val="111111"/>
          <w:sz w:val="28"/>
          <w:szCs w:val="28"/>
          <w:rtl w:val="true"/>
          <w:lang w:bidi="ar-SA"/>
        </w:rPr>
        <w:t>(</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وقتلنا الفارس الندب البطل</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لستُ من خِندف إن لم انتقم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بني أحمد ما کان فعل </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جاء ولا وحيٌ نزل </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إستمعوا إلى هذا الحقير الأحقر من الكلب العقور كيف أعلن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اللعين أيضاً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يکن أحمد قِدماً 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القتلُ عليه قد دخل؟</w:t>
      </w:r>
    </w:p>
    <w:p>
      <w:pPr>
        <w:pStyle w:val="BookText"/>
        <w:rPr/>
      </w:pPr>
      <w:r>
        <w:rPr>
          <w:rFonts w:ascii="IRNazanin" w:hAnsi="IRNazanin" w:eastAsia="IRNazanin"/>
          <w:color w:val="111111"/>
          <w:sz w:val="28"/>
          <w:sz w:val="28"/>
          <w:szCs w:val="28"/>
          <w:rtl w:val="true"/>
          <w:lang w:bidi="fa-IR"/>
        </w:rPr>
        <w:t>وبقينا نحن في دولتنا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الأيّام والدهر الدول</w:t>
      </w:r>
    </w:p>
    <w:p>
      <w:pPr>
        <w:pStyle w:val="BookText"/>
        <w:rPr/>
      </w:pPr>
      <w:r>
        <w:rPr>
          <w:rFonts w:ascii="Amiri" w:hAnsi="Amiri" w:eastAsia="Amiri" w:cs="Amiri"/>
          <w:color w:val="111111"/>
          <w:sz w:val="28"/>
          <w:sz w:val="28"/>
          <w:szCs w:val="28"/>
          <w:rtl w:val="true"/>
          <w:lang w:bidi="ar-SA"/>
        </w:rPr>
        <w:t>أيّها الملعون الغويّ، إنّ شهادة النبيّ وأولاده دليلٌ على فلاحهم وسعادتهم، وتسلّطك دليل نكبتك وشقائك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عليّ بن إبراهيم في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عَاقَبَ بِمِثْلِ مَا عُوقِبَ بِهِ</w:t>
      </w:r>
      <w:r>
        <w:rPr>
          <w:rFonts w:eastAsia="Amiri" w:cs="Amiri" w:ascii="Amiri" w:hAnsi="Amiri"/>
          <w:color w:val="111111"/>
          <w:sz w:val="28"/>
          <w:szCs w:val="28"/>
          <w:rtl w:val="true"/>
          <w:lang w:bidi="ar-SA"/>
        </w:rPr>
        <w:t>» (</w:t>
      </w:r>
      <w:r>
        <w:rPr>
          <w:rStyle w:val="FootnoteAnchor"/>
          <w:rtl w:val="true"/>
        </w:rPr>
        <w:footnoteReference w:id="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ذكره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من خندف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وكذاك الشيخ أوصاني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فاتّبعتُ الشيخ فيما قد سأل </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يُحتمَل أن يريد بالشيخ أباه الطاغي العنيد معاوية، الّذي أمره بقتل الإمام الحسين علیه السلام ، ويُحتمل أن يريد به عمر بن الخطّاب الّذي كتب إلى معاوية كتاباً طويلاً وأمره بقتل الإمام واستئصاله، وقد عرض يزيد تلك الرسالة على عبد الله بن عمر، فخرج من عنده وهو يمدحه ويثني عليه </w:t>
      </w:r>
    </w:p>
    <w:p>
      <w:pPr>
        <w:pStyle w:val="BookText"/>
        <w:rPr/>
      </w:pPr>
      <w:r>
        <w:rPr>
          <w:rFonts w:ascii="Amiri" w:hAnsi="Amiri" w:eastAsia="Amiri" w:cs="Amiri"/>
          <w:color w:val="111111"/>
          <w:sz w:val="28"/>
          <w:sz w:val="28"/>
          <w:szCs w:val="28"/>
          <w:rtl w:val="true"/>
          <w:lang w:bidi="ar-SA"/>
        </w:rPr>
        <w:t>لقتله الإمام السعيد، وقد أتيتُ على ذِكر تلك الرسالة في المجلس الأوّل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هل تلد الحيّة إلّا الحيّة؟ اللّهمّ العن أوّل ظالمٍ ظلم حقّ محمّدٍ وآل محمّد، وآخر تابعٍ 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جاءت الرؤوس، كان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منطرة جيرون، فأنشد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بدت تلك الحمول وأشرقَت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الشموس على رُبى جيرونِ</w:t>
      </w:r>
    </w:p>
    <w:p>
      <w:pPr>
        <w:pStyle w:val="BookText"/>
        <w:rPr/>
      </w:pPr>
      <w:r>
        <w:rPr>
          <w:rFonts w:ascii="Amiri" w:hAnsi="Amiri" w:eastAsia="Amiri" w:cs="Amiri"/>
          <w:color w:val="111111"/>
          <w:sz w:val="28"/>
          <w:sz w:val="28"/>
          <w:szCs w:val="28"/>
          <w:rtl w:val="true"/>
          <w:lang w:bidi="ar-SA"/>
        </w:rPr>
        <w:t>نعب الغراب،فقلت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أو لا تصح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قضيتُ من النبيّ ديونيقال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لم يبقَ أحدٌ في الدنيا إلّا سبّه ولعنه </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كفر الخبيث اللئيم أوضح من أن يتعرّض أحدٌ لبيانه، بل لقد كان الملعون أعرف بكمالات الإمام الصوريّة والمعنويّة من كثيرٍ من أهل زمانه، ومع ذلك صدر منه ما 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يزيداً </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خير البريّة بعد أحمد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فالناس أرضٌ والوصيّ سماءُ</w:t>
      </w:r>
    </w:p>
    <w:p>
      <w:pPr>
        <w:pStyle w:val="BookText"/>
        <w:rPr/>
      </w:pPr>
      <w:r>
        <w:rPr>
          <w:rFonts w:ascii="Amiri" w:hAnsi="Amiri" w:eastAsia="Amiri" w:cs="Amiri"/>
          <w:color w:val="111111"/>
          <w:sz w:val="28"/>
          <w:sz w:val="28"/>
          <w:szCs w:val="28"/>
          <w:rtl w:val="true"/>
          <w:lang w:bidi="ar-SA"/>
        </w:rPr>
        <w:t>ثمّ قال ابنه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ومليحةٌ شهدَت لها ضرّاؤها</w:t>
      </w:r>
    </w:p>
    <w:p>
      <w:pPr>
        <w:pStyle w:val="BookText"/>
        <w:rPr/>
      </w:pPr>
      <w:r>
        <w:rPr>
          <w:rFonts w:ascii="Amiri" w:hAnsi="Amiri" w:eastAsia="Amiri" w:cs="Amiri"/>
          <w:color w:val="111111"/>
          <w:sz w:val="28"/>
          <w:sz w:val="28"/>
          <w:szCs w:val="28"/>
          <w:rtl w:val="true"/>
          <w:lang w:bidi="ar-SA"/>
        </w:rPr>
        <w:t>والحُسن ما</w:t>
      </w:r>
    </w:p>
    <w:p>
      <w:pPr>
        <w:pStyle w:val="BookText"/>
        <w:rPr/>
      </w:pPr>
      <w:r>
        <w:rPr>
          <w:rFonts w:ascii="Amiri" w:hAnsi="Amiri" w:eastAsia="Amiri" w:cs="Amiri"/>
          <w:color w:val="111111"/>
          <w:sz w:val="28"/>
          <w:sz w:val="28"/>
          <w:szCs w:val="28"/>
          <w:rtl w:val="true"/>
          <w:lang w:bidi="ar-SA"/>
        </w:rPr>
        <w:t>شهدَت به الضرّاءُ</w:t>
      </w:r>
    </w:p>
    <w:p>
      <w:pPr>
        <w:pStyle w:val="BookText"/>
        <w:rPr/>
      </w:pPr>
      <w:r>
        <w:rPr>
          <w:rFonts w:ascii="IRNazanin" w:hAnsi="IRNazanin" w:eastAsia="IRNazanin"/>
          <w:color w:val="111111"/>
          <w:sz w:val="28"/>
          <w:sz w:val="28"/>
          <w:szCs w:val="28"/>
          <w:rtl w:val="true"/>
          <w:lang w:bidi="fa-IR"/>
        </w:rPr>
        <w:t>ثمّ قال 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قد شهد العدوُّ بفضله</w:t>
      </w:r>
    </w:p>
    <w:p>
      <w:pPr>
        <w:pStyle w:val="BookText"/>
        <w:rPr/>
      </w:pPr>
      <w:r>
        <w:rPr>
          <w:rFonts w:ascii="IRNazanin" w:hAnsi="IRNazanin" w:eastAsia="IRNazanin"/>
          <w:color w:val="111111"/>
          <w:sz w:val="28"/>
          <w:sz w:val="28"/>
          <w:szCs w:val="28"/>
          <w:rtl w:val="true"/>
          <w:lang w:bidi="fa-IR"/>
        </w:rPr>
        <w:t>والفضل ما شهدَت</w:t>
      </w:r>
    </w:p>
    <w:p>
      <w:pPr>
        <w:pStyle w:val="BookText"/>
        <w:rPr/>
      </w:pPr>
      <w:r>
        <w:rPr>
          <w:rFonts w:ascii="IRNazanin" w:hAnsi="IRNazanin" w:eastAsia="IRNazanin"/>
          <w:color w:val="111111"/>
          <w:sz w:val="28"/>
          <w:sz w:val="28"/>
          <w:szCs w:val="28"/>
          <w:rtl w:val="true"/>
          <w:lang w:bidi="fa-IR"/>
        </w:rPr>
        <w:t>به الأعداء</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جالساً، وكان في مجلسه شاعران من شيعة أمير</w:t>
      </w:r>
    </w:p>
    <w:p>
      <w:pPr>
        <w:pStyle w:val="BookText"/>
        <w:rPr/>
      </w:pPr>
      <w:r>
        <w:rPr>
          <w:rFonts w:ascii="IRNazanin" w:hAnsi="IRNazanin" w:eastAsia="IRNazanin"/>
          <w:color w:val="111111"/>
          <w:sz w:val="28"/>
          <w:sz w:val="28"/>
          <w:szCs w:val="28"/>
          <w:rtl w:val="true"/>
          <w:lang w:bidi="fa-IR"/>
        </w:rPr>
        <w:t>المؤمنين علیه السلام ، فقال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منكما يُنشد بيتاً في مدح عليٍّ على البداهة؟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اللعين على البداهة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بحكم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والفضلُ ما شهدَت به 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البريّة بعد أحمد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فالناس أرضٌ والوصيّ سماءُ</w:t>
      </w:r>
    </w:p>
    <w:p>
      <w:pPr>
        <w:pStyle w:val="BookText"/>
        <w:rPr/>
      </w:pPr>
      <w:r>
        <w:rPr>
          <w:rFonts w:ascii="Amiri" w:hAnsi="Amiri" w:eastAsia="Amiri" w:cs="Amiri"/>
          <w:color w:val="111111"/>
          <w:sz w:val="28"/>
          <w:sz w:val="28"/>
          <w:szCs w:val="28"/>
          <w:rtl w:val="true"/>
          <w:lang w:bidi="ar-SA"/>
        </w:rPr>
        <w:t>فقال أحد الشاعرَين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ومناقبٌ شَهِد العدوُّ بفضلها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والفضلُ ما تشهد به الأعداءُ</w:t>
      </w:r>
    </w:p>
    <w:p>
      <w:pPr>
        <w:pStyle w:val="BookText"/>
        <w:rPr/>
      </w:pPr>
      <w:r>
        <w:rPr>
          <w:rFonts w:ascii="IRNazanin" w:hAnsi="IRNazanin" w:eastAsia="IRNazanin"/>
          <w:color w:val="111111"/>
          <w:sz w:val="28"/>
          <w:sz w:val="28"/>
          <w:szCs w:val="28"/>
          <w:rtl w:val="true"/>
          <w:lang w:bidi="fa-IR"/>
        </w:rPr>
        <w:t>فقال الشاعر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کمليحةٍ شهدَت لها ضرّاتُها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والحُسن ما شهدَت به الضرّاءُ</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أهل مجلسه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يفخر علَيّ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خيرٌ من أب يزيد، وأُمّي خيرٌ من أُمّه، وجدّي خيرٌ من جدّه، وأنا خيرٌ منه، فهذا الّذي قتله، فأمّا قوله بأنّ أبي خيرٌ من أب يزيد، فلقد حاجّ أبي أباه فقضى الله لأبي على أبيه، وأمّا قوله بأنّ أُمّي خيرٌ من أُمّ يزيد، فلَعمري لقد صدق، إنّ فاطمة بنت رسول الله خيرٌ من أُمّي، وأمّا </w:t>
      </w:r>
      <w:bookmarkStart w:id="100" w:name="pg14595_197197"/>
    </w:p>
    <w:p>
      <w:pPr>
        <w:pStyle w:val="BookText"/>
        <w:rPr/>
      </w:pPr>
      <w:bookmarkEnd w:id="100"/>
      <w:r>
        <w:rPr>
          <w:rFonts w:ascii="Amiri" w:hAnsi="Amiri" w:eastAsia="Amiri" w:cs="Amiri"/>
          <w:color w:val="111111"/>
          <w:sz w:val="28"/>
          <w:sz w:val="28"/>
          <w:szCs w:val="28"/>
          <w:rtl w:val="true"/>
          <w:lang w:bidi="ar-SA"/>
        </w:rPr>
        <w:t>قوله جدّي خيرٌ من جدّه، فليس لأحدٍ يؤمن بالله واليوم الآخِر يقول بأنّه خيرٌ من محمّد، وأمّا قوله بأنّه خيرٌ منّي، فلعلّه لم يقرأ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w:t>
      </w:r>
      <w:r>
        <w:rPr>
          <w:rFonts w:eastAsia="Amiri" w:cs="Amiri" w:ascii="Amiri" w:hAnsi="Amiri"/>
          <w:color w:val="111111"/>
          <w:sz w:val="28"/>
          <w:szCs w:val="28"/>
          <w:rtl w:val="true"/>
          <w:lang w:bidi="ar-SA"/>
        </w:rPr>
        <w:t>»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الجاهل النحس أنّ سلطنة الدنيا منشأٌ لخير الآخرة، ولم يُدرك أنّ الدنيا مبغوضةٌ عند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أقبلَت على أحدٍ لا يعني أنّه ينال درجةً عاليةً في الآخرة، ولو كان الأمر كما توهّمه هذا الملعون لَكان فرعون والنمرود من السعداء، اللّهمّ العنه لعن عادٍ وثمود</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261842_1878427129"/>
      <w:bookmarkStart w:id="102" w:name="_Toc34"/>
      <w:bookmarkEnd w:id="101"/>
      <w:r>
        <w:rPr>
          <w:rtl w:val="true"/>
        </w:rPr>
        <w:t>[</w:t>
      </w:r>
      <w:r>
        <w:rPr>
          <w:rtl w:val="true"/>
        </w:rPr>
        <w:t>خطبة السيّدة فخر المخدّرات زينب</w:t>
      </w:r>
      <w:r>
        <w:rPr>
          <w:rtl w:val="true"/>
        </w:rPr>
        <w:t>]</w:t>
      </w:r>
      <w:bookmarkEnd w:id="10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شاهدَت فخر المخدّرات السيّدة زينب ما يجري، وقد تحمّلَت أعباءً ثقيلةً وعانت من آلام أعظم المصائب، ورأت أنّ الخبيث الملعون ما زال متمادياً في طغيانه وغيّه، لا يكفّ عن هذيانه وأكاذيبه وعدوانه بلسانه، وهو يفرق شفتَي أبي عبد الله بالخيزران، بل ويكسر ثناياه بالقضيب، فثارت غَيرتها الحيدريّة وهي بنت أسد الله، فكمدت الأسى والحزن والألم في قلبها، ومزّقت أثواب الصبر بعد أن كثرت فيها جراحات اللسان وسنان أفعال اللعين الجبان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زينب بنت عليّ بن أبي طالب علیه السلام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 وصلّى الله على رسوله وآله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سبحانه كذلك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أَسَاؤُوا السُّوأَى أَن كَذَّبُوا بِآيَاتِ اللَّهِ وَكَانُوا بِهَا يَسْتَهْزِئُون</w:t>
      </w:r>
      <w:r>
        <w:rPr>
          <w:rFonts w:eastAsia="Amiri" w:cs="Amiri" w:ascii="Amiri" w:hAnsi="Amiri"/>
          <w:color w:val="111111"/>
          <w:sz w:val="28"/>
          <w:szCs w:val="28"/>
          <w:rtl w:val="true"/>
          <w:lang w:bidi="ar-SA"/>
        </w:rPr>
        <w:t>»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أظننتَ يا يزيد حيث أخذْتَ علينا أقطار الأرض وآفاق السماء، فأصبحنا نُساق كما تُساق الأسراء، أنّ بنا هواناً عليه وبك عليه كرامة، وأنّ ذلك لِعظم خطرك عنده؟ فشمختَ بأنفك، ونظرت في عِطفك جذلان مسروراً، حيث رأيتَ الدنيا لك مستوثقة، والأُمورَ متّسقة، وحين صفا لك ملكنا وسلطاننا، فمهلاً مهلاً، أنسيتَ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أمِنَ العدلِ يا ابن الطلقاء تخديرُك حرائرك وإماءك وسوقُك بنات رسول الله صلی الله علیه وآله سبايا، قد هتكتَ ستورهنّ، وأبديتوجوههنّ، تحدو بهنّ الأعداء مِن بلدٍ إلى بلد، ويستشرفهنّ أهلُ المناهل والمناقل، ويتصفّح وجوههنّ القريب والبعيد والدنيّ والشريف، ليس معهنّ مِن رجالهنّ وليّ، ولا مِن حُماتهنّ حمي؟ وكيف يُرتجى مراقبة مَن لفظ فوه أكباد الأزكياء، ونبت لحمُه من دماء الشهداء؟ وكيف يستبطئ في بغضنا أهل البيت مَن نظر إلينا بالشنف والشنئان، والإحن والأضغان؟ </w:t>
      </w:r>
    </w:p>
    <w:p>
      <w:pPr>
        <w:pStyle w:val="BookText"/>
        <w:rPr/>
      </w:pPr>
      <w:r>
        <w:rPr>
          <w:rFonts w:ascii="Amiri" w:hAnsi="Amiri" w:eastAsia="Amiri" w:cs="Amiri"/>
          <w:color w:val="111111"/>
          <w:sz w:val="28"/>
          <w:sz w:val="28"/>
          <w:szCs w:val="28"/>
          <w:rtl w:val="true"/>
          <w:lang w:bidi="ar-SA"/>
        </w:rPr>
        <w:t>ثمّ تقول غير متأثّمٍ ولا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لَأهلّوا واستهلّوا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 تُشَل</w:t>
      </w:r>
    </w:p>
    <w:p>
      <w:pPr>
        <w:pStyle w:val="BookText"/>
        <w:rPr/>
      </w:pPr>
      <w:r>
        <w:rPr>
          <w:rFonts w:ascii="IRNazanin" w:hAnsi="IRNazanin" w:eastAsia="IRNazanin"/>
          <w:color w:val="111111"/>
          <w:sz w:val="28"/>
          <w:sz w:val="28"/>
          <w:szCs w:val="28"/>
          <w:rtl w:val="true"/>
          <w:lang w:bidi="fa-IR"/>
        </w:rPr>
        <w:t>منتحياً على ثنايا أبي عبد الله سيّد شباب أهل الجنّة، تنكتها بمخصرتك، وكيف لا تقول ذلك، وقد نكأت القرحة واستأصلت الشأفة بإراقتك دماء ذريّة محمّدٍ صلی الله علیه وآله ونجوم الأرض من آل عبد المطّلب، وتهتف بأشياخك زعمتَ أنّك تناديهم، فلَتَرِدَنّ وشيكاً موردهم، ولتودّنّ أنّك شُللت وبكُمت، ولم تكن قلتَ ما قلتَ وفعلتَ ما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خُذْ لنا بحقّنا، وانتقِمْ مِن ظالمنا، وأحلِلْ غضبك بمن سفك دماءنا وقتل حُماتنا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ما فريتَ إلّا جلدك، ولا حززتَ إلّا لحمك، ولَتردنّ على رسول الله صلی الله علیه وآله بما تحمّلتَ مِن سفك دماء ذريّته وانتهكتَ من حُرمته في عترته ولُحمته، حيث يجمع الله شملهم ويلمّ شعثهم، ويأخذ بحقّهم،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 (</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وحسبُك بالله حاكماً، وبمحمّدٍ صلی الله علیه وآله خصيماً، وبجبرئيل ظهيراً، وسيعلمُ مَن سوّل لك ومكّنك من رقاب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 (</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مَّكَاناً وَأَضْعَفُ جُنداً</w:t>
      </w:r>
      <w:r>
        <w:rPr>
          <w:rFonts w:eastAsia="Amiri" w:cs="Amiri" w:ascii="Amiri" w:hAnsi="Amiri"/>
          <w:color w:val="111111"/>
          <w:sz w:val="28"/>
          <w:szCs w:val="28"/>
          <w:rtl w:val="true"/>
          <w:lang w:bidi="ar-SA"/>
        </w:rPr>
        <w:t>»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ولئن جرَّتْ علَيّ الدواهي مخاطبتَك، إنّي لَأستصغرُ قدرك، وأستعظمُتقريعك، وأستكثر توبيخك، لكنّ العيون عَبرى، والصدور 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فالعجب كلّ العجب لِقتل حزب الله النجباء بحزب الشيطان الطلقاء، فهذه الأيدي تنطف مِن دمائنا، والأفواه تتحلّب من لحومنا، وتلك الجثث الطواهر الزواكي تنتابها العواسل، وتعفّرها أُمّهات الفراعل، ولئن اتّخذتَنا مغنماً لَتجدنا وشيكاً مَغرماً، حين لا تجدُ إلّا ما قدّمَت يداك،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 (</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فإلى الله المشتكى، وعليه 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فكِدْ كيدك، واسعَ سعيك، وناصِبْ جهدك، فوَاللهِ لا تمحو ذِكرنا، ولا تُميتُ وحيَنا، ولا تُدرك أمَدَنا، ولا ترحض عنك عارها، وهل رأيك إلّا فند، وأيّامك إلّا عدد، وجمعك إلّا بدد، يوم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p>
    <w:p>
      <w:pPr>
        <w:pStyle w:val="BookText"/>
        <w:rPr/>
      </w:pPr>
      <w:r>
        <w:rPr>
          <w:rFonts w:ascii="Amiri" w:hAnsi="Amiri" w:eastAsia="Amiri" w:cs="Amiri"/>
          <w:color w:val="111111"/>
          <w:sz w:val="28"/>
          <w:sz w:val="28"/>
          <w:szCs w:val="28"/>
          <w:rtl w:val="true"/>
          <w:lang w:bidi="ar-SA"/>
        </w:rPr>
        <w:t>فالحمد لله ربّ العالمين، الّذي ختم لأوّلنا بالسعادة والمغفرة، ولآخِرنا بالشهادة والرحمة، ونسأل الله أن يُكمل لهم الثواب، ويُوجِب لهم المزيد، ويحسن علينا الخلافة، إنّه رحيمٌ ودود، وحسبنا الله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صيحةً تُحمَد من صوائح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أهون النوح على النوائح</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استشار أهل الشام فيما يصنع 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تتّخذنّ من كلب سوءٍ 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ما كان الرسول يصنع بهم، فاصنعه </w:t>
      </w:r>
    </w:p>
    <w:p>
      <w:pPr>
        <w:pStyle w:val="BookText"/>
        <w:rPr/>
      </w:pP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 زينب بنت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أما تخاف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الحسين؟ وما كفاك حتّى تستحثّ حرم رسول الله من العراق إلى الشام؟ وما كفاك انتهاك حرمتهنّ حتّى تسوقنا إليككما تُساق الإماء على المطايا بغير وطاءٍ من بلدٍ إلى بلد؟</w:t>
      </w:r>
    </w:p>
    <w:p>
      <w:pPr>
        <w:pStyle w:val="BookText"/>
        <w:rPr/>
      </w:pPr>
      <w:r>
        <w:rPr>
          <w:rFonts w:ascii="Amiri" w:hAnsi="Amiri" w:eastAsia="Amiri" w:cs="Amiri"/>
          <w:color w:val="111111"/>
          <w:sz w:val="28"/>
          <w:sz w:val="28"/>
          <w:szCs w:val="28"/>
          <w:rtl w:val="true"/>
          <w:lang w:bidi="ar-SA"/>
        </w:rPr>
        <w:t xml:space="preserve">فقال لها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الحسين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 يزيد، وأبي خيرٌ من أبيه، وأُمّي خيرٌ من أُمّه، وجدّي خيرٌ من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صدق في بعضٍ وألحن في بعض، أمّا جدّه فرسول الله فهو خير البريّة، وأمّا أنّ أُمّه خيرٌ من أُمّي وأباه خيرٌ من أبي، كيف ذلك وقد حاكم أبوه أبي؟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r>
        <w:rPr>
          <w:rFonts w:eastAsia="Amiri" w:cs="Amiri" w:ascii="Amiri" w:hAnsi="Amiri"/>
          <w:color w:val="111111"/>
          <w:sz w:val="28"/>
          <w:szCs w:val="28"/>
          <w:rtl w:val="true"/>
          <w:lang w:bidi="ar-SA"/>
        </w:rPr>
        <w:t>»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w:t>
      </w:r>
      <w:r>
        <w:rPr>
          <w:rFonts w:eastAsia="Amiri" w:cs="Amiri" w:ascii="Amiri" w:hAnsi="Amiri"/>
          <w:color w:val="111111"/>
          <w:sz w:val="28"/>
          <w:szCs w:val="28"/>
          <w:rtl w:val="true"/>
          <w:lang w:bidi="ar-SA"/>
        </w:rPr>
        <w:t>» (</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ما قتَلَ الحسينَ غيرُك، لولاك لكان ابن مرجانة أقلّ وأذلّ، أما خشيتَ من الله بقتله؟ وقد قال رسول الله فيه وفي أخيه الحسن والحسين سيّدا شباب </w:t>
      </w:r>
    </w:p>
    <w:p>
      <w:pPr>
        <w:pStyle w:val="BookText"/>
        <w:rPr/>
      </w:pPr>
      <w:r>
        <w:rPr>
          <w:rFonts w:ascii="Amiri" w:hAnsi="Amiri" w:eastAsia="Amiri" w:cs="Amiri"/>
          <w:color w:val="111111"/>
          <w:sz w:val="28"/>
          <w:sz w:val="28"/>
          <w:szCs w:val="28"/>
          <w:rtl w:val="true"/>
          <w:lang w:bidi="ar-SA"/>
        </w:rPr>
        <w:t>أهل الجنّة،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كذبت،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خصمت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 خجلاناً </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صنعتم 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بثمانية عشر من أهل بيته وسبعين رجلاً من شيعته وأنصاره، فسألناهم النزول على حكم الأمير يزيد فأبَوا، فغدونا عليهم من شرق الأرض وغربها، وأحطنا بهم من كلّ ناحية،حتّى أخذَت السيوف مأخذها مِن هام القوم، فلاذوا بنا كما يلوذ الحمام من الصقر، فما كان إلّا ساعةً حتّى أتينا على آخرهم، فهاتيك أجسادهم مجرّدةً وثيابهم مرمّلةً وخدودهم معفّرة، تصهرهم الشمس وتسفي عليهم الريح، وزوّارهم العقبان والرخم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يزيد برأسه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أرضى من طاغيتكم بدون قتل الحسين</w:t>
      </w:r>
      <w:r>
        <w:rPr>
          <w:rFonts w:eastAsia="Amiri" w:cs="Amiri" w:ascii="Amiri" w:hAnsi="Amiri"/>
          <w:color w:val="111111"/>
          <w:sz w:val="28"/>
          <w:szCs w:val="28"/>
          <w:rtl w:val="true"/>
          <w:lang w:bidi="ar-SA"/>
        </w:rPr>
        <w:t>!!!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عليه شمر وهو يقول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إملَأْ رکابي فضّةً أم 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قتلتُ السيّد المهذّبا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قتلتُ خير الناس أُمّاً وأبا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وخيرَهم جدّاً وأعلى نسبا </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وأشرف الخلق جميعاً حسبا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أهل الحرمَين منسبا </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طعنتُه بالرمح حتّى انقلبا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ضربتُه بالسيف ضرباً عجبا </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فنظر إليه شزراً،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أنّه خير الناس أُمّاً وأباً فلمَ قتلتَه؟ املأَ اللهُ ركابك ناراً وحطباً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منك الجائزة </w:t>
      </w:r>
      <w:r>
        <w:rPr>
          <w:rFonts w:eastAsia="Amiri" w:cs="Amiri" w:ascii="Amiri" w:hAnsi="Amiri"/>
          <w:color w:val="111111"/>
          <w:sz w:val="28"/>
          <w:szCs w:val="28"/>
          <w:rtl w:val="true"/>
          <w:lang w:bidi="ar-SA"/>
        </w:rPr>
        <w:t>(</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جائزة لك عندي </w:t>
      </w:r>
      <w:r>
        <w:rPr>
          <w:rFonts w:eastAsia="Amiri" w:cs="Amiri" w:ascii="Amiri" w:hAnsi="Amiri"/>
          <w:color w:val="111111"/>
          <w:sz w:val="28"/>
          <w:szCs w:val="28"/>
          <w:rtl w:val="true"/>
          <w:lang w:bidi="ar-SA"/>
        </w:rPr>
        <w:t>(</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بضرب عنقه، فشفع فيه أحد الحاضرين في المجلس، فأطلقه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مخنف بعد نقل كلام مَن قصّ ليزيد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يوم الطفّ وأخبره بها من خبر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هندُ بنت عبد الله </w:t>
      </w:r>
      <w:r>
        <w:rPr>
          <w:rFonts w:eastAsia="Amiri" w:cs="Amiri" w:ascii="Amiri" w:hAnsi="Amiri"/>
          <w:color w:val="111111"/>
          <w:sz w:val="28"/>
          <w:szCs w:val="28"/>
          <w:rtl w:val="true"/>
          <w:lang w:bidi="ar-SA"/>
        </w:rPr>
        <w:t>(</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p>
    <w:p>
      <w:pPr>
        <w:pStyle w:val="BookText"/>
        <w:rPr/>
      </w:pP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rtl w:val="true"/>
          <w:lang w:bidi="fa-IR"/>
        </w:rPr>
        <w:t>(</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فدعَت برداءٍ فتردّت به، ووقفت من وراء الستر، وقالت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مَن كان عنده بالانصراف،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الأمان الأمان يا شيعة من جفاء الزمان، يُخلى المجلس لدخول هند زوجة يزيد، ويُعقَد المجلس العام لتدخل زينب وأُمّ كلثوم وفاطمة وسكينة وسائر عقائل النبوّة ومخدّرات الوحي 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w:t>
      </w:r>
    </w:p>
    <w:p>
      <w:pPr>
        <w:pStyle w:val="BookText"/>
        <w:rPr/>
      </w:pPr>
      <w:r>
        <w:rPr>
          <w:rFonts w:ascii="IRNazanin" w:hAnsi="IRNazanin" w:eastAsia="IRNazanin"/>
          <w:color w:val="111111"/>
          <w:sz w:val="28"/>
          <w:sz w:val="28"/>
          <w:szCs w:val="28"/>
          <w:rtl w:val="true"/>
          <w:lang w:bidi="fa-IR"/>
        </w:rPr>
        <w:t>انتقام گر نفتادي به روز حشر</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اين عمل معاملة خلق چون شدي</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إلى رأس الحسين علیه السلام ، فصرخت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الّذي معك؟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الحسين بن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يعزّ والله على فاطمة أن ترى رأس ولدها بينيدَيك، وإنّك يا يزيد فعلتَ فعلاً استوجبت به اللعن من الله ورسوله، واللهِ ما أنا لك بزوجةٍ ولا أنت لي ببعل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بأبيها وبنيها هدانا الله وألبسَنا هذا القميص، ويلك يا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وجهٍ تلقى الله ورسوله؟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هند، دعي هذا الكلام، فما اخترتُ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باكية </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النذل الهابط، أما كان لك أن تُلقي ثوباً على رأس زينب على الأقلّ، كما فعلتَ مع ابنة عبد الله بن عامر؟</w:t>
      </w:r>
    </w:p>
    <w:p>
      <w:pPr>
        <w:pStyle w:val="BookText"/>
        <w:rPr/>
      </w:pPr>
      <w:r>
        <w:rPr>
          <w:rFonts w:ascii="IRNazanin" w:hAnsi="IRNazanin" w:eastAsia="IRNazanin"/>
          <w:color w:val="111111"/>
          <w:sz w:val="28"/>
          <w:sz w:val="28"/>
          <w:szCs w:val="28"/>
          <w:rtl w:val="true"/>
          <w:lang w:bidi="fa-IR"/>
        </w:rPr>
        <w:t xml:space="preserve">قال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هند بنت عبد الله بن عامر بن كريز امرأة يزيد، وكانت قبل ذلك تحت الحسين علیه السلام ، حتّى شقّت الستر وهي حاسرة، فوثبت إلى يزيد وهو في مجلسٍ عام،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يزيد، أرأس ابن فاطمة بنت رسول الله مصلوبٌ على فناء بابي؟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إليها يزيد فغطّاها،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فأعولي عليه يا هند وابكي على ابن بنت رسول الله وصريخة قريش، عجّل عليه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قتله الله </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راضياً بقتل الإمام المظلوم الشهيد، فما هذه الأفعال المُقرفة والقساوة والصلف والطغيان في تعاملك مع الرأس المقدّس؟</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الشيعة، مَن أراد منكم أن يذوب في غصّة الاكتئاب والحزن على ما فعله هذا الخبيث اللعين، فلْيستمع إلى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بوضعه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الرأس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طبقٍ من ذهب، ثمّ دعا بالشراب فشرب، ثمّ صبّ جرعةً منه على الرأس</w:t>
      </w:r>
      <w:r>
        <w:rPr>
          <w:rFonts w:eastAsia="Amiri" w:cs="Amiri" w:ascii="Amiri" w:hAnsi="Amiri"/>
          <w:color w:val="111111"/>
          <w:sz w:val="28"/>
          <w:szCs w:val="28"/>
          <w:rtl w:val="true"/>
          <w:lang w:bidi="ar-SA"/>
        </w:rPr>
        <w:t>!!!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w:t>
      </w:r>
    </w:p>
    <w:p>
      <w:pPr>
        <w:pStyle w:val="BookText"/>
        <w:rPr/>
      </w:pPr>
      <w:r>
        <w:rPr>
          <w:rFonts w:ascii="Amiri" w:hAnsi="Amiri" w:eastAsia="Amiri" w:cs="Amiri"/>
          <w:color w:val="111111"/>
          <w:sz w:val="28"/>
          <w:sz w:val="28"/>
          <w:szCs w:val="28"/>
          <w:rtl w:val="true"/>
          <w:lang w:bidi="ar-SA"/>
        </w:rPr>
        <w:t>يا حسين؟ أتزعم أنّ أباك ساقٍ على الحوض، فإذا مررتُ عليه يومئذٍ فلا يسقني؟ وتقول أنّ جدّك حرّم آنية الذهب والفضّة على الأُمّة؟ ها رأسك على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ويفخر أبوك بأنّه قتل الأقران يوم بدر؟ هذا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أنشد ارتجالاً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هلالٌ بدا وهلالٌ أفَلْ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تجري صروفُ الدوَلْ</w:t>
      </w:r>
    </w:p>
    <w:p>
      <w:pPr>
        <w:pStyle w:val="BookText"/>
        <w:rPr/>
      </w:pPr>
      <w:r>
        <w:rPr>
          <w:rFonts w:ascii="Amiri" w:hAnsi="Amiri" w:eastAsia="Amiri" w:cs="Amiri"/>
          <w:color w:val="111111"/>
          <w:sz w:val="28"/>
          <w:sz w:val="28"/>
          <w:szCs w:val="28"/>
          <w:rtl w:val="true"/>
          <w:lang w:bidi="ar-SA"/>
        </w:rPr>
        <w:t>لئن ساءنا أنّ جيشاً 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سرّنا أنّ جيشاً قفَلْ</w:t>
      </w:r>
    </w:p>
    <w:p>
      <w:pPr>
        <w:pStyle w:val="BookText"/>
        <w:rPr/>
      </w:pPr>
      <w:r>
        <w:rPr>
          <w:rFonts w:ascii="Amiri" w:hAnsi="Amiri" w:eastAsia="Amiri" w:cs="Amiri"/>
          <w:color w:val="111111"/>
          <w:sz w:val="28"/>
          <w:sz w:val="28"/>
          <w:szCs w:val="28"/>
          <w:rtl w:val="true"/>
          <w:lang w:bidi="ar-SA"/>
        </w:rPr>
        <w:t>لست من خندف إن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أنتقم من بني أحمد ما كان فعَلْ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 المذاب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 الجرعة من الخمر على رأس الحسين علیه السلام ، واستهزاءً بأنّ عليّاً ساقٍ على الحوض، وأنّ محمّداً صلی الله علیه وآله حرّم الذهب والفضّة، وشِعره في الانتقام من بني أحمد واتراً عن شيوخه الكفَرةالمقتولين يوم بدر، إن صحّ عنه ذلك فهو كافر، لأنّه ما فعل ذلك إلّا وهو منكرٌ لِما جاء به النبيّ صلی الله علیه وآله وصحّ عنه من قوله في عليّ وأهل بيته علیهم السلام وبغضاً لهم، والمنكر لما جاء به النبيّ صلی الله علیه وآله وعدم التصديق به كافر </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نقل عن أبي الفرج ابن الجوزيّ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العجب من قتال ابن زيادٍ الحسين علیه السلام ، وتسليط عمر بن سعد على قتله والشمر، وحمل الرؤوس إليه، وإنّما العجب صبّ الخمر على رأس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بالقضيب ثناياه، وأمر ابن زياد بحمل آل بيت رسول الله صلی الله علیه وآله سبايا على أقتاب الجمال، وعزمه على دفع فاطمة بنت الحسين علیه السلام للرجل الّذي طلبها منه، وإنشاده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 أشياخي ببدرٍ شهدوا</w:t>
      </w:r>
      <w:r>
        <w:rPr>
          <w:rFonts w:eastAsia="IRNazanin" w:cs="IRNazanin"/>
          <w:color w:val="111111"/>
          <w:sz w:val="28"/>
          <w:szCs w:val="28"/>
          <w:rtl w:val="true"/>
          <w:lang w:bidi="fa-IR"/>
        </w:rPr>
        <w:t>)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أفيجوز أن يُفعَل هذا بالخوارج؟ أليس بإجماع المسلمين أنّ قتلى المسلمين يُكفَّنون ويُصلّى عليهم ويُدفنون؟ </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يزيد لفاطمة بنت الحسين؟ع؟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أن أسبيكم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طلبها الرجل، وهذا قولٌ لا يقنع لقائله وفاعله باللعنة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لم يكن في قلبها أحقادٌ جاهليّةٌ وأضغانٌ بدريّةٌ لاحترم الرأس لمّا وصل إليه، ولم يضربه بالقضيب، ولا صبّ عليه جرعة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ولَكفّنه ودفنه، وأحسن إلى آل رسول الله صلی الله علیه وآله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صحّة ذلك أنّه استدعى ابن زياد، وشكره علىفعله، وأعطاه أموالاً جزيلةً وتُحفاً كثيرةً من بيت مال المسلمين، وقرّب مجلسه ورفع منزلته، وأدخله على نسائه، وجعله نديمه، وسكر ليلةً فقال للمغنّي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 بديهياً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إسقِني شربةً تروّي فؤادي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 فاسقِ مثلها ابن زيادِ</w:t>
      </w:r>
    </w:p>
    <w:p>
      <w:pPr>
        <w:pStyle w:val="BookText"/>
        <w:rPr/>
      </w:pPr>
      <w:r>
        <w:rPr>
          <w:rFonts w:ascii="Amiri" w:hAnsi="Amiri" w:eastAsia="Amiri" w:cs="Amiri"/>
          <w:color w:val="111111"/>
          <w:sz w:val="28"/>
          <w:sz w:val="28"/>
          <w:szCs w:val="28"/>
          <w:rtl w:val="true"/>
          <w:lang w:bidi="ar-SA"/>
        </w:rPr>
        <w:t>صاحبَ السرّ والأمانة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ولتسديد مغنمي وجهادي</w:t>
      </w:r>
    </w:p>
    <w:p>
      <w:pPr>
        <w:pStyle w:val="BookText"/>
        <w:rPr/>
      </w:pPr>
      <w:r>
        <w:rPr>
          <w:rFonts w:ascii="Amiri" w:hAnsi="Amiri" w:eastAsia="Amiri" w:cs="Amiri"/>
          <w:color w:val="111111"/>
          <w:sz w:val="28"/>
          <w:sz w:val="28"/>
          <w:szCs w:val="28"/>
          <w:rtl w:val="true"/>
          <w:lang w:bidi="ar-SA"/>
        </w:rPr>
        <w:t>قاتلَ الخارجيّ، أعني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ومبيدَ الأعداءِ والأضدادِ </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معشرَ الندمان قوموا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واسمعوا صوت الأغاني</w:t>
      </w:r>
    </w:p>
    <w:p>
      <w:pPr>
        <w:pStyle w:val="BookText"/>
        <w:rPr/>
      </w:pPr>
      <w:r>
        <w:rPr>
          <w:rFonts w:ascii="Amiri" w:hAnsi="Amiri" w:eastAsia="Amiri" w:cs="Amiri"/>
          <w:color w:val="111111"/>
          <w:sz w:val="28"/>
          <w:sz w:val="28"/>
          <w:szCs w:val="28"/>
          <w:rtl w:val="true"/>
          <w:lang w:bidi="ar-SA"/>
        </w:rPr>
        <w:t>واشربوا كأس مدامٍ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واتركوا ذكر المعاني</w:t>
      </w:r>
    </w:p>
    <w:p>
      <w:pPr>
        <w:pStyle w:val="BookText"/>
        <w:rPr/>
      </w:pPr>
      <w:r>
        <w:rPr>
          <w:rFonts w:ascii="Amiri" w:hAnsi="Amiri" w:eastAsia="Amiri" w:cs="Amiri"/>
          <w:color w:val="111111"/>
          <w:sz w:val="28"/>
          <w:sz w:val="28"/>
          <w:szCs w:val="28"/>
          <w:rtl w:val="true"/>
          <w:lang w:bidi="ar-SA"/>
        </w:rPr>
        <w:t>أشغلتني نغمة العي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 عن صوت الأذانِ</w:t>
      </w:r>
    </w:p>
    <w:p>
      <w:pPr>
        <w:pStyle w:val="BookText"/>
        <w:rPr/>
      </w:pPr>
      <w:r>
        <w:rPr>
          <w:rFonts w:ascii="Amiri" w:hAnsi="Amiri" w:eastAsia="Amiri" w:cs="Amiri"/>
          <w:color w:val="111111"/>
          <w:sz w:val="28"/>
          <w:sz w:val="28"/>
          <w:szCs w:val="28"/>
          <w:rtl w:val="true"/>
          <w:lang w:bidi="ar-SA"/>
        </w:rPr>
        <w:t>وتعوّضتُ عن الحو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خموراً في الدنانِ </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يدلّ على كفر الدعيّ اللعين ما رواه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حُمل رأس الحسين إلى الشام، أمر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ونُصب عليه مائدة،فأقبل هو وأصحابُه يأكلون ويشربون الفقاع، فلمّا فرغوا أمر بالرأس فوُضع في طستٍ تحت سريره، وبسط عليه رقعة الشطرنج، وجلس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يلعب بالشطرنج ويذكر الحسين وأباه وجدّه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ويستهزئ بذكرهم، فمتى قمر صاحبه تناول الفقاع فشربه ثلاث مرّات، ثمّ صبّ </w:t>
      </w:r>
    </w:p>
    <w:p>
      <w:pPr>
        <w:pStyle w:val="BookText"/>
        <w:rPr/>
      </w:pPr>
      <w:r>
        <w:rPr>
          <w:rFonts w:ascii="IRNazanin" w:hAnsi="IRNazanin" w:eastAsia="IRNazanin"/>
          <w:color w:val="111111"/>
          <w:sz w:val="28"/>
          <w:sz w:val="28"/>
          <w:szCs w:val="28"/>
          <w:rtl w:val="true"/>
          <w:lang w:bidi="fa-IR"/>
        </w:rPr>
        <w:t>فضلته ممّا يلي الطست من الأرض، فمَن كان من شيعتنا فلْيتورّع عن شرب الفقاع واللعب بالشطرنج، ومَن نظر إلى الفقاع أو إلى الشطرنج فلْيذكر الحسين علیه السلام ولْيلعن يزيد وآل زياد، يمحو الله عزوجل بذلك ذنوبه ولو كانت كعدد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مَن اتُّخذ له الفقاع في الإسلام بالشام يزيد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فأُحضر وهو على المائدة، وقد نصبها على رأس الحسين بن عليّ علیه السلام ، فجعل يشربه ويسقي أصحابه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اشربوا، فهذا شرابٌ مبارك، من بركته أنّا أوّل تناولناه ورأس عدوّنا بين أيدينا ومائدتنا منصوبةٌ عليه ونحن نأكل، ونفوسنا ساكنة وقلوبنا 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مِن شيعتنا فلْيتورّع عن شرب الفقاع؛ فإنّه شراب أعدائنا</w:t>
      </w:r>
      <w:r>
        <w:rPr>
          <w:rFonts w:eastAsia="IRNazanin" w:cs="IRNazanin"/>
          <w:color w:val="111111"/>
          <w:sz w:val="28"/>
          <w:szCs w:val="28"/>
          <w:rtl w:val="true"/>
          <w:lang w:bidi="fa-IR"/>
        </w:rPr>
        <w:t>»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فداءً لمظلوميّتك يا أبا عبد الله، أيتجاسر هذا الوغد الهابط كلّ هذا التجاسر في محضر رأسك الشريف، وأنت تسمع وترى وتعلم؟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فيشرب بمحضرك الشراب، ويصبّ على رأسك المقدس </w:t>
      </w:r>
      <w:r>
        <w:rPr>
          <w:rFonts w:eastAsia="Amiri" w:cs="Amiri" w:ascii="Amiri" w:hAnsi="Amiri"/>
          <w:color w:val="111111"/>
          <w:sz w:val="28"/>
          <w:szCs w:val="28"/>
          <w:rtl w:val="true"/>
          <w:lang w:bidi="ar-SA"/>
        </w:rPr>
        <w:t>(</w:t>
      </w:r>
      <w:r>
        <w:rPr>
          <w:rStyle w:val="FootnoteAnchor"/>
          <w:rtl w:val="true"/>
        </w:rPr>
        <w:footnoteReference w:id="44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ويتفوّه بتلك المزخرفات والسفاسف وغير ذلك من قبائحالأقوال والأفعال؟</w:t>
      </w:r>
      <w:r>
        <w:rPr>
          <w:rFonts w:eastAsia="Amiri" w:cs="Amiri" w:ascii="Amiri" w:hAnsi="Amiri"/>
          <w:color w:val="111111"/>
          <w:sz w:val="28"/>
          <w:szCs w:val="28"/>
          <w:rtl w:val="true"/>
          <w:lang w:bidi="ar-SA"/>
        </w:rPr>
        <w:t xml:space="preserve">! </w:t>
      </w:r>
      <w:bookmarkStart w:id="103" w:name="pg14595_197210"/>
    </w:p>
    <w:p>
      <w:pPr>
        <w:pStyle w:val="Heading3"/>
        <w:numPr>
          <w:ilvl w:val="2"/>
          <w:numId w:val="1"/>
        </w:numPr>
        <w:rPr/>
      </w:pPr>
      <w:bookmarkStart w:id="104" w:name="__RefHeading___Toc1261844_1878427129"/>
      <w:bookmarkStart w:id="105" w:name="_Toc35"/>
      <w:bookmarkEnd w:id="103"/>
      <w:bookmarkEnd w:id="104"/>
      <w:r>
        <w:rPr>
          <w:rtl w:val="true"/>
        </w:rPr>
        <w:t>[</w:t>
      </w:r>
      <w:r>
        <w:rPr>
          <w:rtl w:val="true"/>
        </w:rPr>
        <w:t>جاريةٌ في بيت يزيد</w:t>
      </w:r>
      <w:r>
        <w:rPr>
          <w:rtl w:val="true"/>
        </w:rPr>
        <w:t>]</w:t>
      </w:r>
      <w:bookmarkEnd w:id="105"/>
    </w:p>
    <w:p>
      <w:pPr>
        <w:pStyle w:val="BookText"/>
        <w:rPr/>
      </w:pPr>
      <w:r>
        <w:rPr>
          <w:rFonts w:ascii="Amiri" w:hAnsi="Amiri" w:eastAsia="Amiri" w:cs="Amiri"/>
          <w:color w:val="111111"/>
          <w:sz w:val="28"/>
          <w:sz w:val="28"/>
          <w:szCs w:val="28"/>
          <w:rtl w:val="true"/>
          <w:lang w:bidi="ar-SA"/>
        </w:rPr>
        <w:t>ومن جملة مَن لم يُطق النظر إلى ما فعله هذا الوغد الحقير جاريةٌ من جواري يزيد اللعين، إذ رأته ينكت بالخيزران على ثنايا أبي عبد الله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حُسنه يلمع في لونينِ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يلمع في طشتٍ من اللُّجَينِ</w:t>
      </w:r>
    </w:p>
    <w:p>
      <w:pPr>
        <w:pStyle w:val="BookText"/>
        <w:rPr/>
      </w:pPr>
      <w:r>
        <w:rPr>
          <w:rFonts w:ascii="Amiri" w:hAnsi="Amiri" w:eastAsia="Amiri" w:cs="Amiri"/>
          <w:color w:val="111111"/>
          <w:sz w:val="28"/>
          <w:sz w:val="28"/>
          <w:szCs w:val="28"/>
          <w:rtl w:val="true"/>
          <w:lang w:bidi="ar-SA"/>
        </w:rPr>
        <w:t>كأنّما حُفّ بوردتينِ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الضرب</w:t>
      </w:r>
    </w:p>
    <w:p>
      <w:pPr>
        <w:pStyle w:val="BookText"/>
        <w:rPr/>
      </w:pP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يا حُسنه يلمع</w:t>
      </w:r>
    </w:p>
    <w:p>
      <w:pPr>
        <w:pStyle w:val="BookText"/>
        <w:rPr/>
      </w:pPr>
      <w:r>
        <w:rPr>
          <w:rFonts w:ascii="Amiri" w:hAnsi="Amiri" w:eastAsia="Amiri" w:cs="Amiri"/>
          <w:color w:val="111111"/>
          <w:sz w:val="28"/>
          <w:sz w:val="28"/>
          <w:szCs w:val="28"/>
          <w:rtl w:val="true"/>
          <w:lang w:bidi="ar-SA"/>
        </w:rPr>
        <w:t>باليدينِ</w:t>
      </w:r>
    </w:p>
    <w:p>
      <w:pPr>
        <w:pStyle w:val="BookText"/>
        <w:rPr/>
      </w:pPr>
      <w:r>
        <w:rPr>
          <w:rFonts w:ascii="Amiri" w:hAnsi="Amiri" w:eastAsia="Amiri" w:cs="Amiri"/>
          <w:color w:val="111111"/>
          <w:sz w:val="28"/>
          <w:sz w:val="28"/>
          <w:szCs w:val="28"/>
          <w:rtl w:val="true"/>
          <w:lang w:bidi="ar-SA"/>
        </w:rPr>
        <w:t>يلمع في</w:t>
      </w:r>
    </w:p>
    <w:p>
      <w:pPr>
        <w:pStyle w:val="BookText"/>
        <w:rPr/>
      </w:pPr>
      <w:r>
        <w:rPr>
          <w:rFonts w:ascii="Amiri" w:hAnsi="Amiri" w:eastAsia="Amiri" w:cs="Amiri"/>
          <w:color w:val="111111"/>
          <w:sz w:val="28"/>
          <w:sz w:val="28"/>
          <w:szCs w:val="28"/>
          <w:rtl w:val="true"/>
          <w:lang w:bidi="ar-SA"/>
        </w:rPr>
        <w:t>طشتٍ من اللُّجَينِ</w:t>
      </w:r>
    </w:p>
    <w:p>
      <w:pPr>
        <w:pStyle w:val="BookText"/>
        <w:rPr/>
      </w:pPr>
      <w:r>
        <w:rPr>
          <w:rFonts w:ascii="Amiri" w:hAnsi="Amiri" w:eastAsia="Amiri" w:cs="Amiri"/>
          <w:color w:val="111111"/>
          <w:sz w:val="28"/>
          <w:sz w:val="28"/>
          <w:szCs w:val="28"/>
          <w:rtl w:val="true"/>
          <w:lang w:bidi="ar-SA"/>
        </w:rPr>
        <w:t>كأنّما حُفّ</w:t>
      </w:r>
    </w:p>
    <w:p>
      <w:pPr>
        <w:pStyle w:val="BookText"/>
        <w:rPr/>
      </w:pPr>
      <w:r>
        <w:rPr>
          <w:rFonts w:ascii="Amiri" w:hAnsi="Amiri" w:eastAsia="Amiri" w:cs="Amiri"/>
          <w:color w:val="111111"/>
          <w:sz w:val="28"/>
          <w:sz w:val="28"/>
          <w:szCs w:val="28"/>
          <w:rtl w:val="true"/>
          <w:lang w:bidi="ar-SA"/>
        </w:rPr>
        <w:t>بوردتينِ</w:t>
      </w:r>
    </w:p>
    <w:p>
      <w:pPr>
        <w:pStyle w:val="BookText"/>
        <w:rPr/>
      </w:pPr>
      <w:r>
        <w:rPr>
          <w:rFonts w:ascii="Amiri" w:hAnsi="Amiri" w:eastAsia="Amiri" w:cs="Amiri"/>
          <w:color w:val="111111"/>
          <w:sz w:val="28"/>
          <w:sz w:val="28"/>
          <w:szCs w:val="28"/>
          <w:rtl w:val="true"/>
          <w:lang w:bidi="ar-SA"/>
        </w:rPr>
        <w:t>كيف رأيت</w:t>
      </w:r>
    </w:p>
    <w:p>
      <w:pPr>
        <w:pStyle w:val="BookText"/>
        <w:rPr/>
      </w:pPr>
      <w:r>
        <w:rPr>
          <w:rFonts w:ascii="Amiri" w:hAnsi="Amiri" w:eastAsia="Amiri" w:cs="Amiri"/>
          <w:color w:val="111111"/>
          <w:sz w:val="28"/>
          <w:sz w:val="28"/>
          <w:szCs w:val="28"/>
          <w:rtl w:val="true"/>
          <w:lang w:bidi="ar-SA"/>
        </w:rPr>
        <w:t>الضرب يا حسينِ؟</w:t>
      </w:r>
    </w:p>
    <w:p>
      <w:pPr>
        <w:pStyle w:val="BookText"/>
        <w:rPr/>
      </w:pPr>
      <w:r>
        <w:rPr>
          <w:rFonts w:ascii="Amiri" w:hAnsi="Amiri" w:eastAsia="Amiri" w:cs="Amiri"/>
          <w:color w:val="111111"/>
          <w:sz w:val="28"/>
          <w:sz w:val="28"/>
          <w:szCs w:val="28"/>
          <w:rtl w:val="true"/>
          <w:lang w:bidi="ar-SA"/>
        </w:rPr>
        <w:t>شفيتُ قلبي من</w:t>
      </w:r>
    </w:p>
    <w:p>
      <w:pPr>
        <w:pStyle w:val="BookText"/>
        <w:rPr/>
      </w:pPr>
      <w:r>
        <w:rPr>
          <w:rFonts w:ascii="Amiri" w:hAnsi="Amiri" w:eastAsia="Amiri" w:cs="Amiri"/>
          <w:color w:val="111111"/>
          <w:sz w:val="28"/>
          <w:sz w:val="28"/>
          <w:szCs w:val="28"/>
          <w:rtl w:val="true"/>
          <w:lang w:bidi="ar-SA"/>
        </w:rPr>
        <w:t>دمِ الحسينِ</w:t>
      </w:r>
    </w:p>
    <w:p>
      <w:pPr>
        <w:pStyle w:val="BookText"/>
        <w:rPr/>
      </w:pPr>
      <w:r>
        <w:rPr>
          <w:rFonts w:ascii="Amiri" w:hAnsi="Amiri" w:eastAsia="Amiri" w:cs="Amiri"/>
          <w:color w:val="111111"/>
          <w:sz w:val="28"/>
          <w:sz w:val="28"/>
          <w:szCs w:val="28"/>
          <w:rtl w:val="true"/>
          <w:lang w:bidi="ar-SA"/>
        </w:rPr>
        <w:t>أخذتُ</w:t>
      </w:r>
    </w:p>
    <w:p>
      <w:pPr>
        <w:pStyle w:val="BookText"/>
        <w:rPr/>
      </w:pPr>
      <w:r>
        <w:rPr>
          <w:rFonts w:ascii="Amiri" w:hAnsi="Amiri" w:eastAsia="Amiri" w:cs="Amiri"/>
          <w:color w:val="111111"/>
          <w:sz w:val="28"/>
          <w:sz w:val="28"/>
          <w:szCs w:val="28"/>
          <w:rtl w:val="true"/>
          <w:lang w:bidi="ar-SA"/>
        </w:rPr>
        <w:t>ثاري وقضيتُ دَيني</w:t>
      </w:r>
    </w:p>
    <w:p>
      <w:pPr>
        <w:pStyle w:val="BookText"/>
        <w:rPr/>
      </w:pPr>
      <w:r>
        <w:rPr>
          <w:rFonts w:ascii="Amiri" w:hAnsi="Amiri" w:eastAsia="Amiri" w:cs="Amiri"/>
          <w:color w:val="111111"/>
          <w:sz w:val="28"/>
          <w:sz w:val="28"/>
          <w:szCs w:val="28"/>
          <w:rtl w:val="true"/>
          <w:lang w:bidi="ar-SA"/>
        </w:rPr>
        <w:t>يا ليت مَن شاهد</w:t>
      </w:r>
    </w:p>
    <w:p>
      <w:pPr>
        <w:pStyle w:val="BookText"/>
        <w:rPr/>
      </w:pPr>
      <w:r>
        <w:rPr>
          <w:rFonts w:ascii="Amiri" w:hAnsi="Amiri" w:eastAsia="Amiri" w:cs="Amiri"/>
          <w:color w:val="111111"/>
          <w:sz w:val="28"/>
          <w:sz w:val="28"/>
          <w:szCs w:val="28"/>
          <w:rtl w:val="true"/>
          <w:lang w:bidi="ar-SA"/>
        </w:rPr>
        <w:t>في الحُنين</w:t>
      </w:r>
    </w:p>
    <w:p>
      <w:pPr>
        <w:pStyle w:val="BookText"/>
        <w:rPr/>
      </w:pPr>
      <w:r>
        <w:rPr>
          <w:rFonts w:ascii="Amiri" w:hAnsi="Amiri" w:eastAsia="Amiri" w:cs="Amiri"/>
          <w:color w:val="111111"/>
          <w:sz w:val="28"/>
          <w:sz w:val="28"/>
          <w:szCs w:val="28"/>
          <w:rtl w:val="true"/>
          <w:lang w:bidi="ar-SA"/>
        </w:rPr>
        <w:t>يرون</w:t>
      </w:r>
    </w:p>
    <w:p>
      <w:pPr>
        <w:pStyle w:val="BookText"/>
        <w:rPr/>
      </w:pPr>
      <w:r>
        <w:rPr>
          <w:rFonts w:ascii="Amiri" w:hAnsi="Amiri" w:eastAsia="Amiri" w:cs="Amiri"/>
          <w:color w:val="111111"/>
          <w:sz w:val="28"/>
          <w:sz w:val="28"/>
          <w:szCs w:val="28"/>
          <w:rtl w:val="true"/>
          <w:lang w:bidi="ar-SA"/>
        </w:rPr>
        <w:t>فعلي اليوم بالحسينِ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سمعَت الجارية هذه الأبيات ورأت ما يفعله اللعين، 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جاريةٌ من قصر يزيد، فرأته ينكت ثنايا الإمام،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الله يديك ورجليك، أتنكت ثنايا طالما قبّلهما رسول الله صلی الله علیه وآله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الله رأسكِ، ما هذاالكلام؟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يا يزيد كنتُ بين النائمة واليقظانة إذ نظرتُ إلى بابٍ من السماء قد انفتح، وإذا بسُلّمٍ من نور قد نزل من السماء إلى الأرض، وإذا بغلامين أمردين عليهما ثيابٌ خضرٌ وهما ينزلان على ذلك السُّلَّم، وقد بُسط لهما في ذلك الحال بساطٌ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زبرجد الجنّة، وقد أخذ نور ذلك البساط من المشرق إلى المغرب، وإذا برجلٍ رفيع القامة مدوّر الهامة قد أقبل يسعى، حتّى جلس في وسط ذلك البساط، ونادى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أبي آدم اهبط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فهبط رجلٌ دُرّيّ اللون طويل، ثمّ نادى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أبي سام اهبط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فهبط، ثمّ نادى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أبي إبراهيم اهبط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فهبط، ثمّ نادى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أبي إسماعيل اهبط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فهبط، ثمّ نادى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موسى اهبط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فهبط، ثمّ نادى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عيسى اهبط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فهبط، ثمّ رأيتُ امرأةً واقفةً قد نشرت شعرها وهي تنادي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 حواء اهبطي، يا أُمّي خديجة اهبطي، يا أُمّي هاجر اهبطي، ويا أُختي سارة اهبطي، ويا أُختي مريم اهبطي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هاتف من الجوّ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فاطمة الزهراء ابنة محمّدٍ المصطفى زوجة عليّ المرتضى أُمّ سيّد الشهداء المقتول بكربلاء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إنّها نادت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ما صنعَت أُمّتك بولدك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رسول الله صلی الله علیه وآله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ترى ما فعلَت الطغاة بولدي يا أبي آدم؟ لا أنالهم الله شفاعتي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آدم علیه السلام ، وبكى كلُّ مَن كان حاضراً حتّى بكت الملائكة لبكائهم، ثمّ إنّي رأيتُ رجالاً حول الرأس وقائلاً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صاحب الدار واحرقوه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أنت يا يزيد من الدار، وأنت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النار، أين المفرّ من النار؟ فأقبل عليها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الكلام؟ أردتِ أن تُخجليني بين أهل مملكتي والرعيّة </w:t>
      </w:r>
      <w:bookmarkStart w:id="106" w:name="pg14595_197212"/>
    </w:p>
    <w:p>
      <w:pPr>
        <w:pStyle w:val="BookText"/>
        <w:rPr/>
      </w:pPr>
      <w:bookmarkEnd w:id="106"/>
      <w:r>
        <w:rPr>
          <w:rFonts w:ascii="Amiri" w:hAnsi="Amiri" w:eastAsia="Amiri" w:cs="Amiri"/>
          <w:color w:val="111111"/>
          <w:sz w:val="28"/>
          <w:sz w:val="28"/>
          <w:szCs w:val="28"/>
          <w:rtl w:val="true"/>
          <w:lang w:bidi="ar-SA"/>
        </w:rPr>
        <w:t>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بضرب عنقها </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1261846_1878427129"/>
      <w:bookmarkStart w:id="108" w:name="_Toc36"/>
      <w:bookmarkEnd w:id="107"/>
      <w:r>
        <w:rPr>
          <w:rtl w:val="true"/>
        </w:rPr>
        <w:t>[</w:t>
      </w:r>
      <w:r>
        <w:rPr>
          <w:rtl w:val="true"/>
        </w:rPr>
        <w:t>الجاثليق ورأس الجالوت</w:t>
      </w:r>
      <w:r>
        <w:rPr>
          <w:rtl w:val="true"/>
        </w:rPr>
        <w:t>]</w:t>
      </w:r>
      <w:bookmarkEnd w:id="108"/>
    </w:p>
    <w:p>
      <w:pPr>
        <w:pStyle w:val="BookText"/>
        <w:rPr/>
      </w:pPr>
      <w:r>
        <w:rPr>
          <w:rFonts w:ascii="Amiri" w:hAnsi="Amiri" w:eastAsia="Amiri" w:cs="Amiri"/>
          <w:color w:val="111111"/>
          <w:sz w:val="28"/>
          <w:sz w:val="28"/>
          <w:szCs w:val="28"/>
          <w:rtl w:val="true"/>
          <w:lang w:bidi="ar-SA"/>
        </w:rPr>
        <w:t>وممّن لم يُطِق ما فعله اللعين يزيد أيضاً، رأس الجالوت والجاثليق</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أبومخنف بعد نقل نكث اللّعين ثنايا الحسين علیه السلام وشِعره المتقدّم المشوم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الضرب يا حسين؟ وكان قد حضر عنده رأس الجالوت، وكان مقدَّماً عنده، فلمّا رأى وسمع ما سمع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لي أن أسألك؟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سألتك بالله إلّا ما أخبرتني لمَن هذا الرأس؟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الحسين بن عليّ بن أبي طالب، وأُمّه فاطمة بنت محمّد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استوجب القتل وهو ابن بنت 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العراق دعوه وكتبوا إليه، وأرادوا أن يُجلسوه خليفة، فقتله عاملي عُبيد الله بن زياد وبعث إليّ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يكون أحقّ بالخلافة منه وهو ابن بنت نبيّكم؟ ما أعجب أمركم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يا يزيد إنّ بيني وبين داود علیه السلام نيف وثلاثون أباً، واليهود يعظّموني ويأخذون التراب من تحت أقدامي ويمسحون به وجوههم، ولايريدون التزويج إلّا بي، وأنتم بالأمس كان نبيّكم خلف ظهوركم، واليوم شددتم على ولده فقتلتموه؟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أنتم شرّ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بلغني عن رسول </w:t>
      </w:r>
    </w:p>
    <w:p>
      <w:pPr>
        <w:pStyle w:val="BookText"/>
        <w:rPr/>
      </w:pPr>
      <w:r>
        <w:rPr>
          <w:rFonts w:ascii="IRNazanin" w:hAnsi="IRNazanin" w:eastAsia="IRNazanin"/>
          <w:color w:val="111111"/>
          <w:sz w:val="28"/>
          <w:sz w:val="28"/>
          <w:szCs w:val="28"/>
          <w:rtl w:val="true"/>
          <w:lang w:bidi="fa-IR"/>
        </w:rPr>
        <w:t>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معاهداً كنتُ خصمه يوم القيامة، لَقتلتك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يزيد، هذا عليك لا لك، يكون النبيّ صلی الله علیه وآله خصم مَن قتل معاهداً ولا يكون خصم مَن قتل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أباعبد الله، اشهد عليه عند جدّك صلی الله علیه وآله أنّي أشهد أن لا إله إلّا الله، وأنّ جدّك محمّداً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خرجتَ مِن دينك ودخلتَ في دِين الإسلام، فقد برئنا من ذمّتك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بضرب عنقه رحمه الله علیه </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فبينما هو كذلك إذ دخل عليه جاثليق النصارى، وفي يده عكازٌ يتوكّأ عليه، وكان شيخاً كبيراً، وعليه ثيابٌ سود، وعلى رأسه برنس، فنظر إلى رأس الحسين علیه السلام بين يدَي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يزيد، هذا رأس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خارجيّ خرج علينا بأرض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بنت محمّدٍ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استوجب 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أهل العراق دعوه وكتبوا إليه، وأرادوا أن يُجلسوه خليفة، فقتله عاملي عُبيد الله ابن زياد وبعث إليّ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يزيد، ارفعه مِن بين يديك وإلّا أهلكك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ولقد كنتُ الساعة في البقعة إذ سمعت رجفةً شديدة، فنظرت في السماء وإذا أنا برجلٍ أحسن من الشمس وقد نزل من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السماء، ومعه رجالٌ كثيرة، فقلت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المصطفى صلی الله علیه وآله، وهؤلاء الملائكةحوله يعزّونه بولده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ارفعه من 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تخبرني بأحلامك الكاذبة؟ والله لَأضربنّ بطنك وظهرك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أخذوه فجعلوا يسحبونه حتّى أوقفوه بين يديه، وجعلوا يضربونه بالسياط، فلمّا ألّمه الضرب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اشهَدْ لي عند رسول الله صلی الله علیه وآله أنّي أشهد أن لا إله إلّا الله وحده لا شريك له، وأنّ جدّك محمّداً صلی الله علیه وآله عبده ورسوله، وأنّ أباك عليّاً علیه السلام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أوجعوه 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يضربونه حتّى رضّوا جسده،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يزيد، إن شئت اضرب، وإن شئت لا تضرب، فهذا رسول الله صلی الله علیه وآله واقفٌ بإزائي وفي يده قميصٌ من نورٍ وتاجٌ من الذهب،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بيني وبينك أن تلبس هذا القميص وأتوّجك بهذا التاج إلّا خروج روحك من الدنيا، ثمّ أنت رفيقي هذا في الجنان العُلى، لأجل محبّتك لأهل بيتي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يلبث إلّا ساعةً حتّى فارقَت روحه الدنيا رحمه الله علیه </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109" w:name="pg14595_197215"/>
    </w:p>
    <w:p>
      <w:pPr>
        <w:pStyle w:val="Heading3"/>
        <w:numPr>
          <w:ilvl w:val="2"/>
          <w:numId w:val="1"/>
        </w:numPr>
        <w:rPr/>
      </w:pPr>
      <w:bookmarkStart w:id="110" w:name="__RefHeading___Toc1261848_1878427129"/>
      <w:bookmarkStart w:id="111" w:name="_Toc37"/>
      <w:bookmarkEnd w:id="109"/>
      <w:bookmarkEnd w:id="110"/>
      <w:r>
        <w:rPr>
          <w:rtl w:val="true"/>
        </w:rPr>
        <w:t>[</w:t>
      </w:r>
      <w:r>
        <w:rPr>
          <w:rtl w:val="true"/>
        </w:rPr>
        <w:t>عبد الوهّاب النصراني</w:t>
      </w:r>
      <w:r>
        <w:rPr>
          <w:rtl w:val="true"/>
        </w:rPr>
        <w:t>]</w:t>
      </w:r>
      <w:bookmarkEnd w:id="111"/>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في بعض الأخبار عن ثقات الأخيار أنّ نصرانيّاً أتى رسولاً من ملِك الروم إلى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حضر في مجلسه الّذي أتى إليه فيه برأس الحسين علیه السلام ، فلمّا رأىالنصرانيّ رأس الحسين علیه السلام بكى وصاح وناح حتّى ابتلّت لحيته بالدموع،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يا يزيد أنّي دخلتُ المدينة تاجراً في أيّام حياة النبيّ صلی الله علیه وآله، وقد أردتُ أن آتيه بهديّة، فسألت رجلاً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أحبّ إليه من الهدايا؟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 أحبّ إليه من كلّ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من المسك فأرتين وقدراً من العنبر الأشهب وجئت به إليه، وهو يومئذٍ في بيت زوجته أُمّ سلَمة، فلمّا ساعدت جماله ازداد لعيني من لقائه نوراً ساطعاً وزادني منه سرور، وقد تعلّق قلبي بمحبّته، فسلّمت عليه ووضعت العطر بين يديه،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محقّرة أتيت بها إلى حضرتك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اسمي عبد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 اسمك، فأنا سمّيتُك عبد الوهّاب، إن قبلتَ منّي الإسلام قبلتُ منك الهديّة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فنظرتُه وتأمّلتُه فعلمت أنّه نبيّ، أخبرَنا عنه عيسى علیه السلام ، فاعتقدت ذلك وأسلمت على يده في تلك الساعة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ورجعت إلى الروم وأنا أُخفي الإسلام، ولي مدّةٌ من السنين وأنا مسلمٌ مع خمسٍ من البنين وأربع من البنات، وأنا اليوم وزير ملك الروم، وليس </w:t>
      </w:r>
    </w:p>
    <w:p>
      <w:pPr>
        <w:pStyle w:val="BookText"/>
        <w:rPr/>
      </w:pPr>
      <w:r>
        <w:rPr>
          <w:rFonts w:ascii="Amiri" w:hAnsi="Amiri" w:eastAsia="Amiri" w:cs="Amiri"/>
          <w:color w:val="111111"/>
          <w:sz w:val="28"/>
          <w:sz w:val="28"/>
          <w:szCs w:val="28"/>
          <w:rtl w:val="true"/>
          <w:lang w:bidi="ar-SA"/>
        </w:rPr>
        <w:t>لأحدٍ من النصارى اطّلاعٌ على حالنا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يا يزيد أنّ ذات يومٍ كنتُ في حضرة النبيّ صلی الله علیه وآله وهو في بيت أُمّ سلَمة، رأيتُ هذا العزيز الّذي رأسه بين يديك مهيناً حقيراً قد دخل على جدّه صلی الله علیه وآله من باب الحجرة، والنبيّ صلی الله علیه وآله فاتحٌ باعه ليتناوله،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بك يا حبيبي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أنّه تناوله وأجلسه في حِجره، وجعل يقبّل شفتيهويرشف ثناياه،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عن الرحمة مَن قتلك وأعان على قتلك يا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والنبيّ صلی الله علیه وآله مع ذلك يبكي، فلمّا كان اليوم الثاني كنت مع النبيّ صلی الله علیه وآله في مسجده إذ أتاه الحسين علیه السلام مع أخيه الحسن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جدّاه، قد تصارعت مع أخي الحسن علیه السلام، ولم يغلب أحدنا الآخَر، وإنّما أُريد أن نعلم أيّنا أشدّ قوّةً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لهما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حبيبَيّ يا مهجتَيّ، إنّ التصارع لايليق لكما، لكن اذهبا فتكاتبا، فمَن كان خطّه أحسن كذلك تكون قوّته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فمضيا، وكتب كلُّ واحدٍ منهما سطراً وأتيا إلى أحدهما النبيّ صلی الله علیه وآله فأعطياه اللّوح ليقضي بينهما، فنظر النبيّ صلی الله علیه وآله إليهما ساعة، ولم يرد كسر خاطرهما،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حبيبَيّ، إنّي نبيٌّ أُمّيّ لا أعرف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اذهبا إلى أبيكما علیه السلام ليحكم بينكما وينظر أيّكما أحسن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فمضيا إليه، وقام النبيّ صلی الله علیه وآله أيضاً معهما، ودخلوا جميعاً إلى منزل فاطمة علیها السلام، فما كان إلّا ساعة وإذا النبيّ صلی الله علیه وآله مُقبلٌ وسلمان الفارسيّ معه، وكان بيني وبين سلمان صداقة ومودّة، 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حكَمَ لهما أبوهما علیه السلام، وخطّ أيّهما أحسن؟ قال سلمان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وآله لم يُجبهما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بشيء؛ لأنّه تأمّل أمرهما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قلتُ خطّ الحسن علیه السلام أحسن كان يغتمّ الحسين علیه السلام، ولو قلت خطّ الحسين علیه السلام أحسن كان يغتمّ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فوجّههما إلى أبيهما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بحقّ الصداقة الّتي بيني وبينك وبحقّ دين الإسلام إلّا ما أخبرتَني كيف حكم أبوهما علیه السلام بينهما؟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أتيا إلى أبيهما علیه السلام وتأمّل حالهما، رقّ لهماولم يرد أن يكسر قلب أحدهما، 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امضيا إلى أُمّكما علیها السلام فهي تحكم بينكما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فأتيا إلى أُمّهما علیها السلام وعرضا عليها ما كتبا في اللّوح، وقالا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أُمّاه، إنّ جدّنا صلی الله علیه وآله أمرنا أن نكاتب، فكلّ مَن كان خطّه أحسن تكون قوّته أكثر، فكاتبنا وجئنا إليه، فوجّهَنا إلى أبينا علیه السلام فلم يحكم بيننا، ووجّهَنا أبي علیه السلام عندكِ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فتفكّرت فاطمة علیها السلام بأنّ جدّهما صلی الله علیه وآله وأباهما علیه السلام ما أرادا كسر خاطرهما، أنا ماذا أصنع؟ وكيف أحكم بينهما؟ فقالت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قرّة عينَيّ، أن أقطع قلادتي على رأسيكما، فأيّكما يلتقط من لؤلؤها أكثر كان خطّه أحسن وقوّته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قلادتها سبع لؤلؤات، ثمّ إنّها قامت فقطعَت قلادتها على رأسهما، فالتقط الحسن علیه السلام ثلاث لؤلؤاتٍ والتقط الحسين علیه السلام ثلاث لؤلؤات، وبقيَت الأُخرى، فأراد كلٌّ منهما تناولها، فأمر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بنزوله إلى الأرض وأن يضرب بجناحه تلك اللّؤلؤة ويقدّها نصفَين بالسويّة، ليأخذ كلٌّ منهما نصفها، لئلّا يغتمّ قلب أحدهما، فنزل جبرئيل لطرفة عينٍ وقدّ اللّؤلؤة نصفين، فأخذ كلٌّ منهما نصفاً</w:t>
      </w:r>
      <w:r>
        <w:rPr>
          <w:rFonts w:eastAsia="IRNazanin" w:cs="IRNazanin"/>
          <w:color w:val="111111"/>
          <w:sz w:val="28"/>
          <w:szCs w:val="28"/>
          <w:rtl w:val="true"/>
          <w:lang w:bidi="fa-IR"/>
        </w:rPr>
        <w:t xml:space="preserve">. </w:t>
      </w:r>
      <w:bookmarkStart w:id="112" w:name="pg14595_197218"/>
    </w:p>
    <w:p>
      <w:pPr>
        <w:pStyle w:val="BookText"/>
        <w:rPr/>
      </w:pPr>
      <w:bookmarkEnd w:id="112"/>
      <w:r>
        <w:rPr>
          <w:rFonts w:ascii="IRNazanin" w:hAnsi="IRNazanin" w:eastAsia="IRNazanin"/>
          <w:color w:val="111111"/>
          <w:sz w:val="28"/>
          <w:sz w:val="28"/>
          <w:szCs w:val="28"/>
          <w:rtl w:val="true"/>
          <w:lang w:bidi="fa-IR"/>
        </w:rPr>
        <w:t>فانظر يا يزيد كيف أنّ رسول الله صلی الله علیه وآله لم يُرد أن يُدخِل على أحدهما ألم ترجيح الكتابة، ولم يُرد كسر قلبهما، وكذلك أمير المؤمنين وفاطمة علیهما السلام، وكذلك ربّ العزّة لم يُرد كسر قلب أحدهما، بل أمر من قسم اللّؤلؤة بينهما ليجبر قلبهما، وأنت هكذا تفعل بابن بنت رسول الله صلی الله علیه وآله أُفٍّ لك ولدينك يا 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النصرانيّ نهض إلى رأس الحسين علیه السلام واحتضنه، وجعل يقبّله وهو يبكي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اشهَدْ لي عند ربّك وعندجدّك محمّدٍ المصطفى وأبيك عليّ المرتضى وعند أُمّك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هذا الخبيث كم بلغ به الشقاء، إذ يسمع كلّ هذه القصص ولا يرعوي، فهذا رسول ملك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تكلّم بكلماتٍ لو سمعها الصخر الأصمّ لَذاب وتأثّر، لكنّها لم تؤثّر في قلب معدن الشرور وثمرة الشجرة الخبيثة الملعونة المذكورة في القرآن، بل زادت قلبه الأقسى من الحجر مرضاً</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261850_1878427129"/>
      <w:bookmarkStart w:id="114" w:name="_Toc38"/>
      <w:bookmarkEnd w:id="113"/>
      <w:r>
        <w:rPr>
          <w:rtl w:val="true"/>
        </w:rPr>
        <w:t>[</w:t>
      </w:r>
      <w:r>
        <w:rPr>
          <w:rtl w:val="true"/>
        </w:rPr>
        <w:t>رسول ملِك الروم</w:t>
      </w:r>
      <w:r>
        <w:rPr>
          <w:rtl w:val="true"/>
        </w:rPr>
        <w:t>]</w:t>
      </w:r>
      <w:bookmarkEnd w:id="11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زين العابدين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أُتي برأس الحسين علیه السلام إلى يزيد، كان يتّخذ مجالس الشرب، ويأتي برأس الحسين علیه السلام ويضعه </w:t>
      </w:r>
    </w:p>
    <w:p>
      <w:pPr>
        <w:pStyle w:val="BookText"/>
        <w:rPr/>
      </w:pPr>
      <w:r>
        <w:rPr>
          <w:rFonts w:ascii="IRNazanin" w:hAnsi="IRNazanin" w:eastAsia="IRNazanin"/>
          <w:color w:val="111111"/>
          <w:sz w:val="28"/>
          <w:sz w:val="28"/>
          <w:szCs w:val="28"/>
          <w:rtl w:val="true"/>
          <w:lang w:bidi="fa-IR"/>
        </w:rPr>
        <w:t>بين يديه ويشرب عليه، فحضر ذات يومٍ في مجلسه رسولُ ملِك الروم، وكان من أشراف الروم وعظمائهم،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العرب، هذا رأس مَن؟ فقال له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ولهذا الرأس؟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إذا رجعتُ إلى ملكنا يسألني عن كلّ شيءٍ رأيتُه، فأحببتُ أن أُخبره بقصّة هذا الرأس وصاحبه حتّى يشاركك في الفرح والسرور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الحسين بن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رسول الله صلی الله علیه وآله</w:t>
      </w:r>
      <w:r>
        <w:rPr>
          <w:rFonts w:eastAsia="IRNazanin" w:cs="IRNazanin"/>
          <w:color w:val="111111"/>
          <w:sz w:val="28"/>
          <w:szCs w:val="28"/>
          <w:rtl w:val="true"/>
          <w:lang w:bidi="fa-IR"/>
        </w:rPr>
        <w:t>» (</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تراني إذا حقّقتُ النظر إليه يقشعرّ جسمي، وأسمعه يقرأ آياتٍ من كتابك </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لك ولدينك، لي دِينٌ أحسن مِن دينكم؛ إنّ أبي من حوافد داوود علیه السلام ، وبيني وبينه آباء كثيرة، والنصارى يعظّموني ويأخذون من تراب قدمي تبرّكاً بأنّي من حوافد داوود علیه السلام ، وأنتم تقتلون ابن بنت رسول الله صلی الله علیه وآله، وما بينه وبين نبيّكم إلّا أُمٌّ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دِينٍ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حديث كنيسة الحافر؟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حتّى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عمان والصين بحرٌ مسيره سنة، ليس فيها عمرانٌ إلّا بلدة واحدة في وسط الماء، طوله ثمانون فرسخاً في ثمانين فرسخاً، ما على وجه الأرض بلدة أكبر منها، ومنها يُحمل الكافور والياقوت، أشجارهم العود </w:t>
      </w:r>
    </w:p>
    <w:p>
      <w:pPr>
        <w:pStyle w:val="BookText"/>
        <w:rPr/>
      </w:pPr>
      <w:r>
        <w:rPr>
          <w:rFonts w:ascii="IRNazanin" w:hAnsi="IRNazanin" w:eastAsia="IRNazanin"/>
          <w:color w:val="111111"/>
          <w:sz w:val="28"/>
          <w:sz w:val="28"/>
          <w:szCs w:val="28"/>
          <w:rtl w:val="true"/>
          <w:lang w:bidi="fa-IR"/>
        </w:rPr>
        <w:t>والعنبر، وهي في أيدي النصارى، لا مُلك لأحدٍ من الملوك فيها سواهم، وفي تلك البلدة كنائس كثيرة، وأعظمها كنيسة الحافر، في محرابها حُقّة ذهبٍ معلَّقة، فيها حافرٌ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حافر حمارٍ كان يركبه عيسى علیه السلام ، وقد زيّنوا حول الحقّة بالديباج، يقصدها في كلّ عامٍ عالَمٌ من النصارى ويطوفون حولها ويقبّلونها ويرفعون حوائجهم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هذا شأنهم ورأيهم بحافر حمارٍ يزعمون أنّه حافر حمارٍ كان يركبه عيسى علیه السلام نبيّهم، وأنتم تقتلون ابن بنت 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بارك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فيكم ولا في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هذا النصرانيّ لئلّا يفضحني فيبلاده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أحسّ النصرانيّ بذلك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 أن تقتلني؟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أنّي رأيتُ البارحة نبيَّكم في المنام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نصرانيّ، أنت مِن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فتعجّبتُ من كلامه، وأشهد أن لا إله إلّا الله، وأنّ محمّداً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وثب إلى رأس الحسين علیه السلام فضمّه إلى صدره وجعل يُقبّله ويبكي، حتّى قُتل </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يعجز اللسان عن بيان ما جرى على الرأس المقدّس وأهل البيت في مجلس الخبيث اللعين من أفعالٍ وأقوالٍ وأحوال، سيّما ما اقترفه الخبيث الغدّار اللئيم بنفسه من عدوانٍ ضدّ إمام الزمان زين العابدين </w:t>
      </w:r>
    </w:p>
    <w:p>
      <w:pPr>
        <w:pStyle w:val="BookText"/>
        <w:rPr/>
      </w:pPr>
      <w:r>
        <w:rPr>
          <w:rFonts w:ascii="IRNazanin" w:hAnsi="IRNazanin" w:eastAsia="IRNazanin"/>
          <w:color w:val="111111"/>
          <w:sz w:val="28"/>
          <w:sz w:val="28"/>
          <w:szCs w:val="28"/>
          <w:rtl w:val="true"/>
          <w:lang w:bidi="fa-IR"/>
        </w:rPr>
        <w:t>السجّاد،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أُدخل رأس الحسين بن عليّ علیه السلام على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وأُدخل عليه عليّ بن الحسين علیه السلام وبنات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وعليهنّ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عليّ بن الحسين علیه السلام مقيَّداً مغلولاً، فقال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بن الحسين، الحمد لله الّذي قتل أباك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على مَن قتل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فغضب يزيد وأمر بضرب عنقه، فقال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قتلتَني فبنات رسول الله مَن يردّهم إلى منازلهم وليس لهم مَحرمٌ غيري؟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تردّهم إلى منازلهم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بمبرد، فأقبل يبرد الجامعة من عنقه بيده،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بن الحسين، أتدري ما الّذي أُريد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تريد أن لا يكون لأحدٍ علَيّ مِنّةٌ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ما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أَصَابَكُم مِّن مُّصِيبَةٍ فَبِمَا كَسَبَتْ أَيْدِيكُمْ</w:t>
      </w:r>
      <w:r>
        <w:rPr>
          <w:rFonts w:eastAsia="IRNazanin" w:cs="IRNazanin"/>
          <w:color w:val="111111"/>
          <w:sz w:val="28"/>
          <w:szCs w:val="28"/>
          <w:rtl w:val="true"/>
          <w:lang w:bidi="fa-IR"/>
        </w:rPr>
        <w:t>»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هذه فينا نزلَت، إنّما نزلَت فينا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w:t>
      </w:r>
      <w:r>
        <w:rPr>
          <w:rFonts w:eastAsia="Amiri" w:cs="Amiri" w:ascii="Amiri" w:hAnsi="Amiri"/>
          <w:color w:val="111111"/>
          <w:sz w:val="28"/>
          <w:szCs w:val="28"/>
          <w:rtl w:val="true"/>
          <w:lang w:bidi="ar-SA"/>
        </w:rPr>
        <w:t>» (</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الّذين لا نأسى على ما فاتنا ولا نفرح بما آتانا منها</w:t>
      </w:r>
      <w:r>
        <w:rPr>
          <w:rFonts w:eastAsia="Amiri" w:cs="Amiri" w:ascii="Amiri" w:hAnsi="Amiri"/>
          <w:color w:val="111111"/>
          <w:sz w:val="28"/>
          <w:szCs w:val="28"/>
          <w:rtl w:val="true"/>
          <w:lang w:bidi="ar-SA"/>
        </w:rPr>
        <w:t>»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يتنبّه ذاك الشقيّ الظلوم إلى أيّ شيءٍ من سماع تلك </w:t>
      </w:r>
    </w:p>
    <w:p>
      <w:pPr>
        <w:pStyle w:val="BookText"/>
        <w:rPr/>
      </w:pPr>
      <w:r>
        <w:rPr>
          <w:rFonts w:ascii="Amiri" w:hAnsi="Amiri" w:eastAsia="Amiri" w:cs="Amiri"/>
          <w:color w:val="111111"/>
          <w:sz w:val="28"/>
          <w:sz w:val="28"/>
          <w:szCs w:val="28"/>
          <w:rtl w:val="true"/>
          <w:lang w:bidi="ar-SA"/>
        </w:rPr>
        <w:t>الأجوبة الشافية الوافية، ولم يقلع عن ضلالته وعناده وغوايته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يزيد إلى عليّ بن الحسين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أنت الّذي أراد أبوك أن يكون خليفة، والحمد لله الّذي سفك دمه وأمكنني منه وأراح المؤمنين منه </w:t>
      </w:r>
      <w:r>
        <w:rPr>
          <w:rFonts w:eastAsia="IRNazanin" w:cs="IRNazanin"/>
          <w:color w:val="111111"/>
          <w:sz w:val="28"/>
          <w:szCs w:val="28"/>
          <w:rtl w:val="true"/>
          <w:lang w:bidi="fa-IR"/>
        </w:rPr>
        <w:t>(</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يزيد، مَن كان أحقّ بالخلافة، أنت أَم هو وابن بنت نبيّكم؟ يا يزيد، ما سمعتَ كلام الله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w:t>
      </w:r>
      <w:r>
        <w:rPr>
          <w:rFonts w:eastAsia="Amiri" w:cs="Amiri" w:ascii="Amiri" w:hAnsi="Amiri"/>
          <w:color w:val="111111"/>
          <w:sz w:val="28"/>
          <w:szCs w:val="28"/>
          <w:rtl w:val="true"/>
          <w:lang w:bidi="ar-SA"/>
        </w:rPr>
        <w:t>» (</w:t>
      </w:r>
      <w:r>
        <w:rPr>
          <w:rStyle w:val="FootnoteAnchor"/>
          <w:rtl w:val="true"/>
        </w:rPr>
        <w:footnoteReference w:id="46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يزيد من ذلك، لأنّه كان يلبس الثياب الفاخرة وينظر في أعطافه، فلذلك قرأ عليّ بن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إِنَّاللَّهَ لَا يُحِبُّ كُلَّ مُخْتَالٍ فَخُورٍ</w:t>
      </w:r>
      <w:r>
        <w:rPr>
          <w:rFonts w:eastAsia="Amiri" w:cs="Amiri" w:ascii="Amiri" w:hAnsi="Amiri"/>
          <w:color w:val="111111"/>
          <w:sz w:val="28"/>
          <w:szCs w:val="28"/>
          <w:rtl w:val="true"/>
          <w:lang w:bidi="ar-SA"/>
        </w:rPr>
        <w:t>» (</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فغضب يزيد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تعرّضتَ بنا؟ فأمر برجلٍ بين يديه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واضرب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بكى عليّ بن الحسين علیهما السلام وأنشأ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أُناديك يا جدّاه يا خير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حبيبك مقتولٌ ونسلك ضايع</w:t>
      </w:r>
    </w:p>
    <w:p>
      <w:pPr>
        <w:pStyle w:val="BookText"/>
        <w:rPr/>
      </w:pPr>
      <w:r>
        <w:rPr>
          <w:rFonts w:ascii="Amiri" w:hAnsi="Amiri" w:eastAsia="Amiri" w:cs="Amiri"/>
          <w:color w:val="111111"/>
          <w:sz w:val="28"/>
          <w:sz w:val="28"/>
          <w:szCs w:val="28"/>
          <w:rtl w:val="true"/>
          <w:lang w:bidi="ar-SA"/>
        </w:rPr>
        <w:t>أُقاد ذليلاً في دمشق مكبَّلاً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لي مِن بين الخلائق شافع</w:t>
      </w:r>
    </w:p>
    <w:p>
      <w:pPr>
        <w:pStyle w:val="BookText"/>
        <w:rPr/>
      </w:pPr>
      <w:r>
        <w:rPr>
          <w:rFonts w:ascii="Amiri" w:hAnsi="Amiri" w:eastAsia="Amiri" w:cs="Amiri"/>
          <w:color w:val="111111"/>
          <w:sz w:val="28"/>
          <w:sz w:val="28"/>
          <w:szCs w:val="28"/>
          <w:rtl w:val="true"/>
          <w:lang w:bidi="ar-SA"/>
        </w:rPr>
        <w:t>لقد حكموا فينا علوجُ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ظهروا فينا عظيم البدايع</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وجعلن عمّاته وأخواته يبكين ويندبن، فنادت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لقد </w:t>
      </w:r>
    </w:p>
    <w:p>
      <w:pPr>
        <w:pStyle w:val="BookText"/>
        <w:rPr/>
      </w:pPr>
      <w:r>
        <w:rPr>
          <w:rFonts w:ascii="IRNazanin" w:hAnsi="IRNazanin" w:eastAsia="IRNazanin"/>
          <w:color w:val="111111"/>
          <w:sz w:val="28"/>
          <w:sz w:val="28"/>
          <w:szCs w:val="28"/>
          <w:rtl w:val="true"/>
          <w:lang w:bidi="fa-IR"/>
        </w:rPr>
        <w:t>رويت الأرض من دم أهل البيت، أتريد أن لا تترك من نسل رسول الله صلی الله علیه وآله على وجه الأرض أحداً؟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جلساؤه،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الصبيّ؛ فإنّه لا يحلّ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 عليّ بن الحسين علیهما السلام على يزيد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سألتُك بالله، إن كان بينك وهؤلاء النساء قرابةٌ فابعث معهنّ مَن تثق به حتّى يبلغهنّ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فانتهب الناس وضجّوا بالبكاء والعويل، فخشيَ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لا يبلغهنّ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على جلسائه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أشيروا علَيّ إمّا بقتله أو بتركه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صبيٌّ لم يبلغ مبالغ الرجال، فلا يحلّ لك قتله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ذلك أمر رجلاً درب اللّسان قويّ الجنان مبالغاً في الخطابأن يصعد المنبر ولا يترك شيئاً من المساوي إلّا يجعلها في عليٍّ والحسين علیهما السلام، ففعل ذلك، فأقبلَت سكينة بنت الحسين علیها السلام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 حياءك، وأيّ مساوي كانت في أبي وجدّي؟ فقال لها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تسكتين يا بنت الخارجيّ؟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ويلك، أيّما أحقّ بالخلافة، أنت أَم أبي؟ وأبوه عليّ بن أبي طالب علیه السلام وأُمّه فاطمة الزهراء جدّه رسول الله صلی الله علیه وآله </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قال لزينب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 السجّاد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تطمعوا أن تهينونا فنكرمكم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نكفّ الأذى عنكم وتؤذونا</w:t>
      </w:r>
    </w:p>
    <w:p>
      <w:pPr>
        <w:pStyle w:val="BookText"/>
        <w:rPr/>
      </w:pPr>
      <w:r>
        <w:rPr>
          <w:rFonts w:ascii="Amiri" w:hAnsi="Amiri" w:eastAsia="Amiri" w:cs="Amiri"/>
          <w:color w:val="111111"/>
          <w:sz w:val="28"/>
          <w:sz w:val="28"/>
          <w:szCs w:val="28"/>
          <w:rtl w:val="true"/>
          <w:lang w:bidi="ar-SA"/>
        </w:rPr>
        <w:t>والله يعلم أنّا لا نحبكم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نلومكم أن لا تحبونا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غلام، ولكن أراد أبوك وجدّك أن يكونا أميرَين، والحمد لله الّذي قتلهما وسفك دماءهما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تزلِ النبوّة والإمرة لآبائي وأجدادي مِن قبل أن تولد</w:t>
      </w:r>
      <w:r>
        <w:rPr>
          <w:rFonts w:eastAsia="IRNazanin" w:cs="IRNazanin"/>
          <w:color w:val="111111"/>
          <w:sz w:val="28"/>
          <w:szCs w:val="28"/>
          <w:rtl w:val="true"/>
          <w:lang w:bidi="fa-IR"/>
        </w:rPr>
        <w:t>»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المدائني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انتسب السجّاد إلى النبي صلی الله علیه وآله، قال يزيد لجلوازه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 في هذا البستان واقتله وادفنه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بهإلى البستان، وجعل يحفر والسجّاد يصلّي، فلمّا هَمّ بقتله ضربَته يدٌ من الهواء فخرّ لوجهه وشهق ودُهش، فرآه خالد بن يزيد وليس لوجهه بقيّة، فانقلب إلى أبيه وقصّ عليه، فأمر بدفن الجلواز في الحفرة، وإطلاقِه </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عزم اللعين يزيد عدّة مرّاتٍ على قتل الإمام العليل السجّاد علیه السلام ليقطع نسل رسول الله صلی الله علیه وآله، ولكنّه لم يقدر، رغم أنّه فعل كلّ ما في وسعه من أجل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بهم إلى منزلٍ لا يكنّهم من حرٍّ ولا برد، فأقاموا به حتّى تقشّرت وجوههم، وكانوا مدّة إقامتهم في البلد المشار إليه ينوحون على الحسين علیه السلام </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أتى بعليّ بن الحسين علیه السلام يزيدُ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لعائن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جعلوه في بيت،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جعلَنا في هذا البيت ليقع علينا فيقتلنا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فراطن الحرس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هؤلاء يخافون أن تقع عليهم البيت، وإنّما يُخرجون غداً فيُقتَلون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فينا أحدٌ يُحسن الرطانة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والرطانة عند 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الروميّة</w:t>
      </w:r>
      <w:r>
        <w:rPr>
          <w:rFonts w:eastAsia="IRNazanin" w:cs="IRNazanin"/>
          <w:color w:val="111111"/>
          <w:sz w:val="28"/>
          <w:szCs w:val="28"/>
          <w:rtl w:val="true"/>
          <w:lang w:bidi="fa-IR"/>
        </w:rPr>
        <w:t>»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حبس زين العابدين هو اليوم مسجد </w:t>
      </w:r>
      <w:r>
        <w:rPr>
          <w:rFonts w:eastAsia="Amiri" w:cs="Amiri" w:ascii="Amiri" w:hAnsi="Amiri"/>
          <w:color w:val="111111"/>
          <w:sz w:val="28"/>
          <w:szCs w:val="28"/>
          <w:rtl w:val="true"/>
          <w:lang w:bidi="ar-SA"/>
        </w:rPr>
        <w:t>(</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الخبيث يزيد يبحث عن حجّةٍ ليقتل بها الإمام زين العابدين علیه السلام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لمّا حُمل عليّ بن الحسين علیه السلام إلى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بضرب عنقه، فوقفه بين يديه وهو يكلّمه ليستنطقه بكلمةٍ يوجب بها قتله، وعليٌّ علیه السلام يجيبه حسب ما يكلّمه، وفي يده سبحةٌ صغيرةٌ يديرها بأصابعه وهو يتكلّم، فقال له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أُكلّمك وأنت تجيبني </w:t>
      </w:r>
    </w:p>
    <w:p>
      <w:pPr>
        <w:pStyle w:val="BookText"/>
        <w:rPr/>
      </w:pPr>
      <w:r>
        <w:rPr>
          <w:rFonts w:ascii="Amiri" w:hAnsi="Amiri" w:eastAsia="Amiri" w:cs="Amiri"/>
          <w:color w:val="111111"/>
          <w:sz w:val="28"/>
          <w:sz w:val="28"/>
          <w:szCs w:val="28"/>
          <w:rtl w:val="true"/>
          <w:lang w:bidi="ar-SA"/>
        </w:rPr>
        <w:t>وتدير أصابعك بسبحةٍ في يدك، فكيف يجوز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عن جدّي، أنّه كان إذا صلّى الغداة وانفتل لا يتكلّم حتّى يأخذ سبحةً بين يديه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أصبحتُ أُسبّحك وأُمجّدك وأحمدك وأُهلّلك بعدد ما أدير به سبحتي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السبحة ويديرها وهو يتكلّم بما يريد من غير أن يتكلّم بالتسبيح، وذكر أنّ ذلك محتسَبٌ له، وهو حِرزٌ إلى أن يأوي إلى فراشه، فإذا أوى إلى فراشه قال مثل ذلك القول ووضع سبحته تحت رأسه، فهي محسوبةٌ له من الوقت إلى الوقت، ففعلتُ هذا اقتداءً بجدّي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أُكلّم أحداً منكم إلّا ويجيبني بما يعوذ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وعفا عنه ووصله، وأمر بإطلاقه </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زين العابدين علیه السلام يوماً يمشي في أسواق دمشق، فاستقبله المنهال بن عمرو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أمسيتَ يا ابن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أمسينا كمثل بني إسرائيل في آل فرعون، يذبّحون أبناءهم ويستحيون نساءهم، يا منهال، أمست العرب تفتخر على العجم بأنّ محمّداً عربي، وأمست قريش تفتخر على سائر العرب بأنّ محمّداً منها، وأمسينامعشر أهل بيته ونحن مغصوبون مقتولون مشرّدون، فإنّا لله وإنّا إليه راجعون ممّا أمسينا فيه يا منهال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ولله درّ مهيار حيث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يعظّمون له أعواد منبره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وتحت أرجلهم أولاده وُضعوا</w:t>
      </w:r>
    </w:p>
    <w:p>
      <w:pPr>
        <w:pStyle w:val="BookText"/>
        <w:rPr/>
      </w:pPr>
      <w:r>
        <w:rPr>
          <w:rFonts w:ascii="Amiri" w:hAnsi="Amiri" w:eastAsia="Amiri" w:cs="Amiri"/>
          <w:color w:val="111111"/>
          <w:sz w:val="28"/>
          <w:sz w:val="28"/>
          <w:szCs w:val="28"/>
          <w:rtl w:val="true"/>
          <w:lang w:bidi="ar-SA"/>
        </w:rPr>
        <w:t>بأيّ حكمٍ بنوه يتبعونكمُ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وفخركم أنّكم صحبٌ له تبعُ؟</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115" w:name="pg14595_197227"/>
    </w:p>
    <w:p>
      <w:pPr>
        <w:pStyle w:val="BookText"/>
        <w:rPr/>
      </w:pPr>
      <w:bookmarkEnd w:id="115"/>
      <w:r>
        <w:rPr>
          <w:rFonts w:ascii="IRNazanin" w:hAnsi="IRNazanin" w:eastAsia="IRNazanin"/>
          <w:color w:val="111111"/>
          <w:sz w:val="28"/>
          <w:sz w:val="28"/>
          <w:szCs w:val="28"/>
          <w:rtl w:val="true"/>
          <w:lang w:bidi="fa-IR"/>
        </w:rPr>
        <w:t>معاشرَ الشيعة، تصوّروا ما جرى على الأسرى في الشام، فإنّ قلوبكم ستحترق، وعيونكم ستنهمر دموعها، وسيتنغّص عيشكم، وتحرّمون اللذائذ على أنفسكم، فكيف يهنأ أحدكم بعيشٍ أو يخلد إلى نومٍ على فراشٍ وثير وسبايا آل الرسول يبكون وينوحون في الخربة ولا يفترون؟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 إذا سمعتَ الخبر الّذي سأرويه عن شهادة بنت الحسين علیه السلام الصغيرة في خربة الشام</w:t>
      </w:r>
      <w:r>
        <w:rPr>
          <w:rFonts w:eastAsia="IRNazanin" w:cs="IRNazanin"/>
          <w:color w:val="111111"/>
          <w:sz w:val="28"/>
          <w:szCs w:val="28"/>
          <w:rtl w:val="true"/>
          <w:lang w:bidi="fa-IR"/>
        </w:rPr>
        <w:t>.</w:t>
      </w:r>
    </w:p>
    <w:p>
      <w:pPr>
        <w:pStyle w:val="Heading3"/>
        <w:numPr>
          <w:ilvl w:val="2"/>
          <w:numId w:val="1"/>
        </w:numPr>
        <w:rPr/>
      </w:pPr>
      <w:bookmarkStart w:id="116" w:name="__RefHeading___Toc1261852_1878427129"/>
      <w:bookmarkStart w:id="117" w:name="_Toc39"/>
      <w:bookmarkEnd w:id="116"/>
      <w:r>
        <w:rPr>
          <w:rtl w:val="true"/>
        </w:rPr>
        <w:t>[</w:t>
      </w:r>
      <w:r>
        <w:rPr>
          <w:rtl w:val="true"/>
        </w:rPr>
        <w:t>شهادة بنت الحسين علیه السلام في خربة الشام</w:t>
      </w:r>
      <w:r>
        <w:rPr>
          <w:rtl w:val="true"/>
        </w:rPr>
        <w:t>]</w:t>
      </w:r>
      <w:bookmarkEnd w:id="117"/>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أنّه لمّا قدم آل الله وآل رسوله على يزيد في الشام أفرد لهم داراً، وكانوا مشغولين بإقامة العزاء، وإنّه كان لمولانا الحسين علیه السلام بنتاً عمرها ثلاث سنوات، ومن يوم استُشهد الحسين ما بقيَت تراه، فعظُم ذلك عليها واستوحشت لأبيها، وكانت كلّما طلبَته يقولون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يأتي ومعه ما تطلبين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أن كانت ليلة من الليالي رأت أباها بنومها، فلمّا انتبهت صاحت وبكت وانزعجت، فهجعوها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هذا البكاء والعويل؟فقالت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آتوني بوالدي وقرّة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هجعوها، ازدادت حزناً وبكاءً، فعظم ذلك على أهل البيت، فضجّوا بالبكاء وجدّدوا الأحزان، ولطموا الخدود وحثوا على رؤوسهم التراب ونشروا الشعور، وقام الصياح</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 يزيد صيحتهم وبكاءهم،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بنت الحسين </w:t>
      </w:r>
    </w:p>
    <w:p>
      <w:pPr>
        <w:pStyle w:val="BookText"/>
        <w:rPr/>
      </w:pPr>
      <w:r>
        <w:rPr>
          <w:rFonts w:ascii="Amiri" w:hAnsi="Amiri" w:eastAsia="Amiri" w:cs="Amiri"/>
          <w:color w:val="111111"/>
          <w:sz w:val="28"/>
          <w:sz w:val="28"/>
          <w:szCs w:val="28"/>
          <w:rtl w:val="true"/>
          <w:lang w:bidi="ar-SA"/>
        </w:rPr>
        <w:t>الصغيرة رأت أباها بنومها، فانتبهَت وهي تطلبه وتبكي وتصيح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يزيد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رأس أبيها وحطّوه بين يديها؛ لتنظر إليه وتتسلّى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فجاؤوا بالرأس الشريف إليها مُغطّىً بمنديلٍ ديبقي، فوُضع بين يديها وكُشف الغطاء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أبيكِ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ترى نفسك مخلوقاً من فاضل طينة الإمام الحسين، فعلامة ذلك أنّك لا تتمالك نفسك وأنت تسمع هذه المصيبة، ولابدّ أن تجري دموعُك على خدّك، فإن اعرتك قساوة القلب فلابدّ لك أن تحزن على الأقلّ وتتباكى، لتستوجب الجنّة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تنسَ أنّ الرأس المقدّس يسمع ويرى ويحسّ بما يجري حوله، أما سمعتَه بأُذنَي قلبك وهو يتلو القرآن ويكلّم ابن وكيد وزيد بن أرقم وغيرهم؟ فهو الآن يرى ابنته وما يجري عليها، فضجّ مع من ضجّ في الخربة وابكِ معهم، فإنّك تسمع ما تقوله هذه البنت الصغيرة وأنت فاضل طينتهم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فرفعَته من الطشت حاضنةً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خضّبك بدمائك؟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قطع وريدك؟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أيتمني على صغر سنّي؟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بعدك نرجوه؟ ياأبتاه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لليتيمة حتّى تكبر؟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للنساء الحاسرات؟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للأرامل المسبيّات؟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للعيون الباكيات؟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للضائعات الغريبات؟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للشعور المنشرات؟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بعدك واخيبتنا،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بعدك واغربتنا،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كنت </w:t>
      </w:r>
    </w:p>
    <w:p>
      <w:pPr>
        <w:pStyle w:val="BookText"/>
        <w:rPr/>
      </w:pPr>
      <w:r>
        <w:rPr>
          <w:rFonts w:ascii="Amiri" w:hAnsi="Amiri" w:eastAsia="Amiri" w:cs="Amiri"/>
          <w:color w:val="111111"/>
          <w:sz w:val="28"/>
          <w:sz w:val="28"/>
          <w:szCs w:val="28"/>
          <w:rtl w:val="true"/>
          <w:lang w:bidi="ar-SA"/>
        </w:rPr>
        <w:t>الفدى،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قبل هذا اليوم عميا،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وُسّدتُ الثرى ولا أرى شيبك مخضّباً بالدماء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وضعَت فمها على فمه الشريف، وبكت بكاءً شديداً حتّى غُشيَ عليها، فلمّا حرّكوها فإذا بها قد فارقَت روحُها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رأوا أهل البيت ما جرى عليها، أعلنوا بالبكاء واستجدّوا العزاء، وكلّ مَن حضر من أهل دمشق، فلم يُرَ في ذلك اليوم إلاّ باكٍ وباكية </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فداءً لمظلوميّتك وغربة أهل بيتك يا أبا عبد الله، ماذا جرى على أُولئك المفجوعين عند غسل تلك الصغيرة وتكفينها ودفنها؟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w:t>
      </w:r>
    </w:p>
    <w:p>
      <w:pPr>
        <w:pStyle w:val="BookText"/>
        <w:rPr/>
      </w:pPr>
      <w:r>
        <w:rPr>
          <w:rFonts w:ascii="IRNazanin" w:hAnsi="IRNazanin" w:eastAsia="IRNazanin"/>
          <w:color w:val="111111"/>
          <w:sz w:val="28"/>
          <w:sz w:val="28"/>
          <w:szCs w:val="28"/>
          <w:rtl w:val="true"/>
          <w:lang w:bidi="fa-IR"/>
        </w:rPr>
        <w:t>انتقام گر نفتادي به روز محشر</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اين عمل معامله خلق چون شدي</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أبو مخنف وغيره أنّ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بأن يُصلَب الرأس على باب داره، وأمر بأهل بيت الحسين علیه السلام أن يدخلوا داره، فلمّا دخلَت النسوة دار يزيد لم يبقَ من آل معاوية ولا أبي سفيان أحدٌ إلّا استقبلهنّ بالبكاءوالصراخ والنياحة على الحسين علیه السلام، وألقين ما عليهنّ من الثياب والحُليّ، وأقمن المأتم عليه ثلاثة أيّام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جرى على السيّدة زينب وأُمّ كلثوم حينما رأين نساء آل أبي سفيان عليهنّ الحُليّ والحلل، وهنّ عليهنّ الثياب القديمة؟ كيف تغيّرت أحوالهنّ وألوانهنّ من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مِن شيعة الكرّار يطيق الصبر على هذا ويمتلك نفسه ويحبس دموعه؟ ولو كان قلبه من حجر، إذ أنّ من الحجارة لما يشقّق فيخرج منه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وخرجت هند بنت عبد الله بن عامر بن كريز امرأة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قبل ذلك تحت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شقّت الستر وهي حاسرة، فوثبَت إلى يزيد وهو في مجلسٍ عام،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يزيد، أرأس ابن فاطمة بنت رسول الله مصلوبٌ على فناء بابي؟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إليها يزيد فغطّاها،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فأعوِلي عليه يا هند وابكي على ابن بنت رسول الله وصريخة قريش، عجّل عليه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قتله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أنزلهم في داره الخاصّة، فما كان يتغدّى ولا يتعشّى حتّى يحضر عليّ بن الحسين </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لقد قدّم المؤلّف وأخّر في الخبر، فذكر دخول هند في أوّله، ونقلناه وفق ترتيب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اللعين لم تخمد نيران الحقد والضغينة والحسد في قلبه، فكان بين الحين والآخر يلسع الإمام المظلوم كالعقرب المسموم، فأخذه يوماً معه إلى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ودعا يزيد الخاطب وأمره أن يصعد </w:t>
      </w:r>
      <w:bookmarkStart w:id="118" w:name="pg14595_197231"/>
    </w:p>
    <w:p>
      <w:pPr>
        <w:pStyle w:val="BookText"/>
        <w:rPr/>
      </w:pPr>
      <w:bookmarkEnd w:id="118"/>
      <w:r>
        <w:rPr>
          <w:rFonts w:ascii="IRNazanin" w:hAnsi="IRNazanin" w:eastAsia="IRNazanin"/>
          <w:color w:val="111111"/>
          <w:sz w:val="28"/>
          <w:sz w:val="28"/>
          <w:szCs w:val="28"/>
          <w:rtl w:val="true"/>
          <w:lang w:bidi="fa-IR"/>
        </w:rPr>
        <w:t xml:space="preserve">المنبر فيذمّ الحسين وأباه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فصعد وبالغ في ذمّ أمير المؤمنين والحسين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والمدح لمعاوية ويزيد، فصاح به عليّ بن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 أيّها الخاطب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اشتريتَ مرضاة المخلوق بسخط الخالق، فتبوّأْ مقعدك من النار</w:t>
      </w:r>
      <w:r>
        <w:rPr>
          <w:rFonts w:eastAsia="IRNazanin" w:cs="IRNazanin"/>
          <w:color w:val="111111"/>
          <w:sz w:val="28"/>
          <w:szCs w:val="28"/>
          <w:rtl w:val="true"/>
          <w:lang w:bidi="fa-IR"/>
        </w:rPr>
        <w:t>»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أخطأتُ فيما تكلّمتُ به، وأنا أعلم أنّ بكم فتح الله وبكم ختم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أمرني يزيد أن أتكلّم بهذا الكلام </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1261854_1878427129"/>
      <w:bookmarkStart w:id="120" w:name="_Toc40"/>
      <w:bookmarkEnd w:id="119"/>
      <w:r>
        <w:rPr>
          <w:rtl w:val="true"/>
        </w:rPr>
        <w:t>[</w:t>
      </w:r>
      <w:r>
        <w:rPr>
          <w:rtl w:val="true"/>
        </w:rPr>
        <w:t>خطبة الإمام السجاد علیه السلام</w:t>
      </w:r>
      <w:r>
        <w:rPr>
          <w:rtl w:val="true"/>
        </w:rPr>
        <w:t>]</w:t>
      </w:r>
      <w:bookmarkEnd w:id="12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عليّ بن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يزيد، ائذن لي حتّى أصعد هذه الأعواد فأتكلّم بكلماتٍ لله فيهن رضىً ولهؤلاء الجلساء فيهنّ أجرٌ وثواب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يزيد عليه ذلك،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ائذن له فلْيصعد المنبر، فلعلّنا نسمع منه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صعد لم ينزل إلّا بفضيحتي وبفضيحة آل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وما قدر ما يُحسن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أهل بيتٍ قد زُقّوا العلم 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يزالوا به حتّى أذن له </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 للخاطب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يضرّك ان تدع هذا الغلام يصعد المنبر، فإنّه إذا نظر إلى كثرة النّاس لم يتكلّم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الخاطب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فحمد الله وأثنى عليه، ثمّ خطب خطبةً أبكى منها العيون وأوجل منها القلوب،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أُعطينا ستّاً وفُضّلنا بسبع، أُعطينا العلم والحلم والسماحة والفصاحة والشجاعة والمحبّة في قلوب المؤمنين، وفُضّلنا بأنّ منّا النبيّ المختار محمّداً، ومنّا الصدّيق، ومنّا الطيّار، ومنّا أسد الله وأسد رسوله، ومنّا سبطا هذه الأُمّة، ومنّا مهديّ هذه الأُمّة </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الظّاهر أنّ في الخبر سقطاً،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مهديّ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يرشد إليه ما رُوي عن ابن المغازليّ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يرفعه إلى أبي أيّوب الأنصاريّ عن رسول الله صلی الله علیه وآله في حديثٍ طويلٍ أنّه قال لفاطمة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إنّا أهل بيتٍ أُعطينا سبع خصال، لم يُعطَها أحدٌ من الأوّلين والآخِرين قبلنا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الأنبياء علیهم السلام، ولايدركها أحدٌ من الآخِرين غيرنا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نبيّنا صلی الله علیه وآله أفضل الأنبياء علیهم السلام، وهو أبوكِ، ووصيّنا علیه السلام أفضل الأوصياء، وهو بعلكِ علیه السلام ، وشهيدنا خير الشهداء، وهو حمزة عمّكِ، ومنّا مَن له جناحان يطير بهما في الجنّة حيث يشاء، وهو جعفر ابن عمّكِ، ومنّا سبطا هذه الأُمّة، وهو ابناكِعلیهما السلام، ومنّا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هذه الأُمّة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عرفني فقد عرفني، ومَن لم يعرفني أنبأتُه بحسَبي ونسَبي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ابن مكّة ومنى، أنا ابن زمزم والصفا، أنا ابن من حمل الركن بأطراف الردا، أنا ابن خير من ائتزر وارتدى، أنا ابن خير من انتعل واحتفى، أنا ابن خير من طاف وسعى، أنا ابن خير من حجّ ولبّى، أنا ابن من حُمل على البراق في الهواء، أنا ابن من أُسري به من المسجد الحرامإلى المسجد الأقصى، أنا ابن من بلغ به جبرئيل إلى سدرة المنتهى، أنا ابن من دنا فتدلّى فكان قاب قوسين أو أدنى،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من صلّى بملائكة السماء، أنا ابن من أوحى إليه الجليل ما أوحى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ابن محمّدٍ المصطفى، أنا ابن عليٍّ المرتضى، أنا ابن من ضرب خراطيم الخلق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أنا ابن من ضرب بين يدَي رسول الله بسيفين وطعن برمحين وهاجر الهجرتين وبايع البيعتين وقاتل ببدرٍ وحُنين ولم يكفر بالله طرفة عين، أنا ابن صالح المؤمنين ووارث النبيّين وقامع الملحدين ويعسوب المسلمين ونور المجاهدين وزين العابدين وتاج البكّائين وأصبر الصابرين وأفضل القائمين من آل ياسين رسول ربّ العالمين، أنا ابن المؤيَّد بجبرئيل المنصور بميكائيل، أنا ابن المحامي عن حرم المسلمين وقاتل المارقين والناكثين والقاسطين والمجاهد أعداءه الناصبين وأفخر من مشى من قريش أجمعين وأوّل من أجاب واستجاب لله ولرسوله من المؤمنين وأوّل السابقين وقاصم المعتدين ومبيد المشركين وسهم من مرامي الله على المنافقين ولسان حكمة العابدين وناصر دين الله ووليّ أمر الله وبستان حكمة الله وعيبة علمه، سمحٌ سخيٌّ بهيٌّ بهلولٌ زكيٌّ أبطحيٌّ </w:t>
      </w:r>
    </w:p>
    <w:p>
      <w:pPr>
        <w:pStyle w:val="BookText"/>
        <w:rPr/>
      </w:pPr>
      <w:r>
        <w:rPr>
          <w:rFonts w:ascii="Amiri" w:hAnsi="Amiri" w:eastAsia="Amiri" w:cs="Amiri"/>
          <w:color w:val="111111"/>
          <w:sz w:val="28"/>
          <w:sz w:val="28"/>
          <w:szCs w:val="28"/>
          <w:rtl w:val="true"/>
          <w:lang w:bidi="ar-SA"/>
        </w:rPr>
        <w:t>رضيٌّ مقدامٌ همامٌ صابرٌ صوّامٌ مهذَّبٌ قوّام، قاطع الأصلاب ومفرّق الأحزاب، أربطهم عناناً وأثبتهم جناناً، وأمضاهم عزيمةً وأشدّهم شكيمة، أسدٌ باسل، يطحنهم في الحروب إذا ازدلفت الأسنّة وقربت الأعنّة طحن الرحى، ويذروهم فيها ذرو الريح الهشيم، ليث الحجاز وكبش العراق، مكّيٌّ مدنيّ خيفيّ عقبيّ بدريّ أُحُديّ شجريّ مهاجريّ، من العرب سيّدها، ومن الوغى ليثها، وارث المشعرَين، وأبوالسبطَين الحسن والحسين، ذاك جدّي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فاطمة الزهراء، أنا ابن سيّدة النساء</w:t>
      </w:r>
      <w:r>
        <w:rPr>
          <w:rFonts w:eastAsia="Amiri" w:cs="Amiri" w:ascii="Amiri" w:hAnsi="Amiri"/>
          <w:color w:val="111111"/>
          <w:sz w:val="28"/>
          <w:szCs w:val="28"/>
          <w:rtl w:val="true"/>
          <w:lang w:bidi="ar-SA"/>
        </w:rPr>
        <w:t>»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الأحمر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خديجة الكبرى، أنا ابن المقتول ظلماً، أنا ابن المجزوز الرأس من القفا، أنا ابن العطشان حتّى قضى، أنا ابن طريح كربلاء، أنا ابن مسلوب العمامة والرداء، أنا ابن من بكت عليه ملائكة السماء، أنا ابن من ناحت عليه الجنّ في الأرض والطير في الهواء، أنا ابن من رأسه على السنان يهدى، أنا ابن من حرمه من العراق إلى الشام تُسبى</w:t>
      </w:r>
      <w:r>
        <w:rPr>
          <w:rFonts w:eastAsia="Amiri" w:cs="Amiri" w:ascii="Amiri" w:hAnsi="Amiri"/>
          <w:color w:val="111111"/>
          <w:sz w:val="28"/>
          <w:szCs w:val="28"/>
          <w:rtl w:val="true"/>
          <w:lang w:bidi="ar-SA"/>
        </w:rPr>
        <w:t>»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الّذي افترض الله ولايته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إنّ الاقتراف مودّتنا أهل البيت</w:t>
      </w:r>
      <w:r>
        <w:rPr>
          <w:rFonts w:eastAsia="Amiri" w:cs="Amiri" w:ascii="Amiri" w:hAnsi="Amiri"/>
          <w:color w:val="111111"/>
          <w:sz w:val="28"/>
          <w:szCs w:val="28"/>
          <w:rtl w:val="true"/>
          <w:lang w:bidi="ar-SA"/>
        </w:rPr>
        <w:t>»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الأحمر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الحمد ابتلانا أهل البيت ببلاءٍ حسن، حيث جعل راية الهدى والعدل والتُّقى فينا، وجعل راية الضلالة والردى في غيرنا، فضّلنا أهل البيت بستّ خصال، فضّلنا بالعلم والحِلم والشجاعة والسماحة والمحبّة والمحلة في قلوب المؤمنين، وآتانا ما لم يؤتِ أحداً من العالمين من قبلنا، فينا مختلف الملائكة وتنزيل الكتب</w:t>
      </w:r>
      <w:r>
        <w:rPr>
          <w:rFonts w:eastAsia="Amiri" w:cs="Amiri" w:ascii="Amiri" w:hAnsi="Amiri"/>
          <w:color w:val="111111"/>
          <w:sz w:val="28"/>
          <w:szCs w:val="28"/>
          <w:rtl w:val="true"/>
          <w:lang w:bidi="ar-SA"/>
        </w:rPr>
        <w:t>» (</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يقول أنا أنا حتّى ضجّ الناس بالبكاء والنحيب، وخشي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فتنة، فأمر المؤذّن فقطع عليه الكلام، فلمّا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أكبر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قال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بها شعري وبشري ولحمي ودمي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التفت من فوق المنبر إلى يزيد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هذا جدّي أم جدّك يا يزيد؟ فإن زعمتَ أنّه جدّك فقد كذبت وكفرت، وإن زعمتَ أنّه جدّي فلمَ قتلتَ عترته؟</w:t>
      </w:r>
      <w:r>
        <w:rPr>
          <w:rFonts w:eastAsia="Amiri" w:cs="Amiri" w:ascii="Amiri" w:hAnsi="Amiri"/>
          <w:color w:val="111111"/>
          <w:sz w:val="28"/>
          <w:szCs w:val="28"/>
          <w:rtl w:val="true"/>
          <w:lang w:bidi="ar-SA"/>
        </w:rPr>
        <w:t>»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هل فيكم مَن أبوه وجدّه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فعَلَت الأصوات بالبكاء</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رجلٌ من شيعته يُقال له </w:t>
      </w:r>
      <w:r>
        <w:rPr>
          <w:rFonts w:eastAsia="Amiri" w:cs="Amiri" w:ascii="Amiri" w:hAnsi="Amiri"/>
          <w:color w:val="111111"/>
          <w:sz w:val="28"/>
          <w:szCs w:val="28"/>
          <w:rtl w:val="true"/>
          <w:lang w:bidi="ar-SA"/>
        </w:rPr>
        <w:t>(</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مكحول، صاحب رسول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صلی الله علیه وآله،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أمسيتَ يا ابن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أمسيت؟ أمسينا فيكم كهيئة بني إسرائيل في آل فرعون، يذبّحون أبناءهم ويستحيون نساءهم، وأمست العرب تفتخر على العجم بأنّ محمّداً منها، وأمسى آل محمّدٍ مقهورين مخذولين، فإلى الله نشكو كثرة عدوّنا وتفرّق ذات بيننا وتظاهر الأعداء علينا</w:t>
      </w:r>
      <w:r>
        <w:rPr>
          <w:rFonts w:eastAsia="IRNazanin" w:cs="IRNazanin"/>
          <w:color w:val="111111"/>
          <w:sz w:val="28"/>
          <w:szCs w:val="28"/>
          <w:rtl w:val="true"/>
          <w:lang w:bidi="fa-IR"/>
        </w:rPr>
        <w:t>» (</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وفرغ المؤذّن من الأذان والإقامة، وتقدّم يزيد فصلّى صلاة الظهر، وكان في مجلس يزيد هذا حبرٌ من أحبار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الغلام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ابن بنت نبيّكم قتلتموه في هذه 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خلفتموه في ذريّته، واللهِ لو ترك فينا موسى بن عمران سبطاً من صلبه لَظنّنا أنّا كنّا نعبده من دون ربّنا، وأنتم إنّما فارقكم نبيُّكم بالأمس فوثبتم على ابنه فقتلتموه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سوءةً لكم مِن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فوُجئ في حلقه ثلاثاً، فقام الحبر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فاضربوني، وإن شئتم </w:t>
      </w:r>
    </w:p>
    <w:p>
      <w:pPr>
        <w:pStyle w:val="BookText"/>
        <w:rPr/>
      </w:pPr>
      <w:r>
        <w:rPr>
          <w:rFonts w:ascii="Amiri" w:hAnsi="Amiri" w:eastAsia="Amiri" w:cs="Amiri"/>
          <w:color w:val="111111"/>
          <w:sz w:val="28"/>
          <w:sz w:val="28"/>
          <w:szCs w:val="28"/>
          <w:rtl w:val="true"/>
          <w:lang w:bidi="ar-SA"/>
        </w:rPr>
        <w:t xml:space="preserve">فاقتلوني، أو فذروني، فإنّي أجد في التوراة أنّ مَن قتل ذرّيّة نبيٍّ لا يزال ملعوناً أبداً ما بقي، فإذا مات يصليه الله نار جهنّم </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إلى عليّ بن الحسين علیهما السلام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ابن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يا ابن رسول الله صلی الله علیه وآله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يصبح مَن قُتل أبوه بالأمس وأهلُ بيته، وهو يتوقّع الموت في يومه وليلته؟ فإلى الله أشكو ما أصبحنا وأمسينا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العربُ تفتخر على العجم بأنّ محمّداً صلی الله علیه وآله منها، وأصبحَت قريش تفتخر على العرب بأنّ محمّداً صلی الله علیه وآله منها، ونحن أهل بيته مظلومون مقهورون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 الأصوات بالبكاء والنحيب،فخشيَ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فقال للخاطب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أذنتَ له بالكلام؟ إنّما أردتَ زوال ملكي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ظننتُ أنّه يتكلّم بهذا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ويلك، هذه العصى من تلك العصبة، وهذه الورقة من تلك الشجرة، وهل تلد الحيّة إلّا الحيّة؟ أما علمتَ أنّه مِن أهل بيت النبوّة؟ فقال الخاطب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يزيد، إذا علمتَ أنّه مِن أهل بيت النبوّة لمَ قتلتَ أباه علیه السلام وأهل بيته؟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أبدلَنا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 بمن هو خيرٌ لنا منك، وأبدلك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هو شرٌّ لك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فضرب عنقه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أهل الشام من تلك الرقدة واستيقظوا منها، وعُطّلَت الأسواق، وجعلوا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ابن بنت نبيّنا صلی الله علیه وآله ، ماعلمنا بذلك،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p>
    <w:p>
      <w:pPr>
        <w:pStyle w:val="BookText"/>
        <w:rPr/>
      </w:pPr>
      <w:r>
        <w:rPr>
          <w:rFonts w:ascii="IRNazanin" w:hAnsi="IRNazanin" w:eastAsia="IRNazanin"/>
          <w:color w:val="111111"/>
          <w:sz w:val="28"/>
          <w:sz w:val="28"/>
          <w:szCs w:val="28"/>
          <w:rtl w:val="true"/>
          <w:lang w:bidi="fa-IR"/>
        </w:rPr>
        <w:t>رأس خارجيٍّ خرج بأرض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ذلك الخبر إلى يزيد، فاستعمل لهم الأجزاء من القرآن وفرّقها في المساجد، وكانوا إذا صلّوا وفرغوا من الصلاة وُضعت الأجزاء بين أيديهم في مجالسهم حتّى يشتغلوا بها عن ذكر الحسين علیه السلام، والناس ما لهم حديثٌ إلّا حديث الحسين علیه السلام، يقول الرجل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أما ترى إلى ما فُعل بابن بنت نبيّنا محمّد صلی الله علیه وآله</w:t>
      </w:r>
    </w:p>
    <w:p>
      <w:pPr>
        <w:pStyle w:val="BookText"/>
        <w:rPr/>
      </w:pPr>
      <w:r>
        <w:rPr>
          <w:rFonts w:ascii="IRNazanin" w:hAnsi="IRNazanin" w:eastAsia="IRNazanin"/>
          <w:color w:val="111111"/>
          <w:sz w:val="28"/>
          <w:sz w:val="28"/>
          <w:szCs w:val="28"/>
          <w:rtl w:val="true"/>
          <w:lang w:bidi="fa-IR"/>
        </w:rPr>
        <w:t>فبلغ ذلك يزيد، وعرف أنّ أهل الشام لا يشغلهم عن ذِكر الحسين علیه السلام شاغل، فنادى الناس أن يحضروا إلى الجامع، فحضروا من كلّ جانبٍ ومكان، فلمّا تكامل الناس قام فيهم خطيباً،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 يا أهل الشام أنا قتلت الحسين بن عليّ بن أبي طالب؟ واللهِ ما قتلتُه ولا أمرتُ بقتله، وإنّما قتله عاملي 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لَأقتلنّ مَن قتله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دعا بالّذين تولّوا حرب الحسين علیه السلام فأُوقفوا بين يديه،فالتفت إلى شبث بن ربعيّ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أأنت قتلتَ الحسين أم أنا أمرتك بقتله؟ قال 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قتلتُه، بل قتله قيس بن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يزيد إلى قيس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ويلك، أأنت قتلت الحسين وأنا أمرتك بقتله؟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الشمر بن ذي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إلى الشمر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ويلك، أأنت قتلت الحسين وأنا أمرتك بقتله؟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أنس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يزيد عليه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أأنت قتلت الحسين وأنا أمرتك بقتله؟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غضب يزيد غضباً شديداً من قولهم،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ويلكم، يُحيل </w:t>
      </w:r>
      <w:bookmarkStart w:id="121" w:name="pg14595_197239"/>
    </w:p>
    <w:p>
      <w:pPr>
        <w:pStyle w:val="BookText"/>
        <w:rPr/>
      </w:pPr>
      <w:bookmarkEnd w:id="121"/>
      <w:r>
        <w:rPr>
          <w:rFonts w:ascii="Amiri" w:hAnsi="Amiri" w:eastAsia="Amiri" w:cs="Amiri"/>
          <w:color w:val="111111"/>
          <w:sz w:val="28"/>
          <w:sz w:val="28"/>
          <w:szCs w:val="28"/>
          <w:rtl w:val="true"/>
          <w:lang w:bidi="ar-SA"/>
        </w:rPr>
        <w:t>بعضُكم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قيس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أقول لك مَن قتله ولي الأمان من 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قتله إلّا الّذي عقد الرايات وفرّق الأموال ووضع العطايا وسيّر الجيوش بعد 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قتل الحسين غيرك يا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يزيد من قوله، وقام ودخل قصره، ووضع الرأس في طشتٍ غطّاه بمنديلٍ ديبقيّ، ووضعه في حجره، ودخل إلى بيتٍ مظلم، وجعل يلطم على أُمّ راسه،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وما للحسين بن عليّ بن أبي طالب؟ </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1261856_1878427129"/>
      <w:bookmarkStart w:id="123" w:name="_Toc41"/>
      <w:bookmarkEnd w:id="122"/>
      <w:r>
        <w:rPr>
          <w:rtl w:val="true"/>
        </w:rPr>
        <w:t>[</w:t>
      </w:r>
      <w:r>
        <w:rPr>
          <w:rtl w:val="true"/>
        </w:rPr>
        <w:t>رؤيا هند</w:t>
      </w:r>
      <w:r>
        <w:rPr>
          <w:rtl w:val="true"/>
        </w:rPr>
        <w:t>]</w:t>
      </w:r>
      <w:bookmarkEnd w:id="12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هند زوجة يزيد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أخذتُ مضجعي، فرأيتُ باباً من السماء قد فُتحَت، والملائكة ينزلون كتائب كتائب إلى رأس الحسين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السلام عليك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كذلك إذ نظرت إلى سحابةٍ قد نزلَت من السماء وفيها رجالٌ كثيرون، وفيهم رجلٌ دُرّيّ اللون قمريّ الوجه، فأقبل يسعى حتّى انكبّ على ثنايا الحسين يقبّلهما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ولدي، قتلوك؟ </w:t>
      </w:r>
      <w:bookmarkStart w:id="124" w:name="pg14595_197240"/>
    </w:p>
    <w:p>
      <w:pPr>
        <w:pStyle w:val="BookText"/>
        <w:rPr/>
      </w:pPr>
      <w:bookmarkEnd w:id="124"/>
      <w:r>
        <w:rPr>
          <w:rFonts w:ascii="Amiri" w:hAnsi="Amiri" w:eastAsia="Amiri" w:cs="Amiri"/>
          <w:color w:val="111111"/>
          <w:sz w:val="28"/>
          <w:sz w:val="28"/>
          <w:szCs w:val="28"/>
          <w:rtl w:val="true"/>
          <w:lang w:bidi="ar-SA"/>
        </w:rPr>
        <w:t>أتراهم ما عرفوك، ومن شرب الماء منعوك؟ يا ولدي، أنا جدّك رسول الله، وهذا أبوك عليّ المرتضى، وهذا أخوك الحسن، وهذا عمّك جعفر، وهذا عقيل، وهذان حمزة والعبّاس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جعل يعدّد أهل بيته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من نومي فزعةً مرعوبة، وإذا بنورٍ قد انتشر على رأس الحسين، فجعلتُ أطلب يزيد وهو قد دخل إلى بيتٍ مظلمٍ وقد دار وجهه إلى الحائط،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وللحسين؟ وقد وقعت عليه الهمومات، فقصصتُ عليه المنام وهو منكّس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استدعى بحرم رسول الله، 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إليكنّ، المقام عندي أو الرجوع إلى المدينة ولكم الجائزة السنيّة؟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أوّلاً أن ننوح على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ما بدا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أُخليَت لهنّ الحُجَر والبيوت في دمشق، ولم تبقَ هاشميّةٌ ولا قرشيّةٌ إلّا ولبست السواد على الحسين وندبوه سبعة أيّام </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1261858_1878427129"/>
      <w:bookmarkStart w:id="126" w:name="_Toc42"/>
      <w:bookmarkEnd w:id="125"/>
      <w:r>
        <w:rPr>
          <w:rtl w:val="true"/>
        </w:rPr>
        <w:t>[</w:t>
      </w:r>
      <w:r>
        <w:rPr>
          <w:rtl w:val="true"/>
        </w:rPr>
        <w:t>رؤيا سكينة</w:t>
      </w:r>
      <w:r>
        <w:rPr>
          <w:rtl w:val="true"/>
        </w:rPr>
        <w:t>]</w:t>
      </w:r>
      <w:bookmarkEnd w:id="12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سكينة بنت الحسين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رأيتُ البارحة رؤيا إن سمعتَها منّي قصصتُها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ساهرةٌ وقد كللت من البكاء بعد أن صلّيتُ ودعوت الله بدعوات، </w:t>
      </w:r>
    </w:p>
    <w:p>
      <w:pPr>
        <w:pStyle w:val="BookText"/>
        <w:rPr/>
      </w:pPr>
      <w:r>
        <w:rPr>
          <w:rFonts w:ascii="Amiri" w:hAnsi="Amiri" w:eastAsia="Amiri" w:cs="Amiri"/>
          <w:color w:val="111111"/>
          <w:sz w:val="28"/>
          <w:sz w:val="28"/>
          <w:szCs w:val="28"/>
          <w:rtl w:val="true"/>
          <w:lang w:bidi="ar-SA"/>
        </w:rPr>
        <w:t>رقدَت عيني، رأيتُ أبواب السماء قد تفتّحَت، وإذا أنا بنورٍ ساطعٍ من السماء إلى الأرض، وإذا أنا بوصائف من وصائف الجنّة، وإذا أنا بروضةٍ خضراء، وفي تلك الروضة قصر، وإذا أنا بخمس مشايخ يدخلون إلى ذلك القصر، وعندهم وصيف،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وصيف، أخبرني لمن هذا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لأبيك الحسين، أعطاه الله ثواباً لصبره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هؤلاء المشايخ؟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فآدم أبو البشر، وأمّا الثاني فنوح نبيّ الله، وأمّا الثالث فإبراهيم خليل الرحمان، وأمّا الرابع فموسى كليم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الخامس الّذي أراه قابضاً على لحيته باكياً حزيناً مِن بينهم؟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سكينة، أما تعرفينه؟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جدّكِ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يريدون؟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لَألحقنّ جدّي وأُخبرنّه بما جرى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فسبقني ولم ألحقه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أنا متفكّرةٌ وإذا بجدّي عليّ بن أبي طالب، وبيده سيفه وهو واقف، فناديتُه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والله ابنُك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وضمّني إلى صدره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صبراً، وبالله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مضى ولم أعلم إلى أين، فبقيت متعجّبةٌ كيف لم أعلم به، فبينما أنا كذلك إذا ببابٍ قد فُتح من السماء، وإذا بالملائكة يصعدون وينزلون على رأس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نقلٍ آخَر أنّ سكينة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على رجلٍ دُرّي اللون قمريّ الوجه حزين القلب، فقلت للوصيف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قُتلَت واللهِ رجالنا، وسُفكت والله دماؤنا، </w:t>
      </w:r>
    </w:p>
    <w:p>
      <w:pPr>
        <w:pStyle w:val="BookText"/>
        <w:rPr/>
      </w:pPr>
      <w:r>
        <w:rPr>
          <w:rFonts w:ascii="Amiri" w:hAnsi="Amiri" w:eastAsia="Amiri" w:cs="Amiri"/>
          <w:color w:val="111111"/>
          <w:sz w:val="28"/>
          <w:sz w:val="28"/>
          <w:szCs w:val="28"/>
          <w:rtl w:val="true"/>
          <w:lang w:bidi="ar-SA"/>
        </w:rPr>
        <w:t>وهُتكت والله حريمنا، وحُملنا على الأقتاب بغير وطاءٍ نُساق إلى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إليه وضمّني إلى صدره، ثمّ أقبل على آدم ونوح وإبراهيم وموسى، ثمّ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ترون إلى ما صنعَت أُمّتي بولدي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سكينة، اخفضي صوتكِ؛ فقد أبكيتِ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الوصيف بيدي وأدخلَني القصر، وإذا بخمس نسوةٍ قد عظّم الله خلقتهنّ وزاد في نورهنّ، وبينهنّ امرأةٌ عظيمة الخلقة، ناشرة شعرها وعليها ثيابٌ سود وبيدها قميصٌ مضمَّخٌ بالدم، وإذا قامت يقمن معها وإذا جلست يجلسن معها، فقلت للوصيف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النسوان اللواتي قد عظّم الله خلقتهن؟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سكينة، هذه حوّاء، وهذه مريم ابنة عِمران، وهذه خديجة بنت خُويلد، وهذه هاجر، وهذه سارة، وهذه الّتي بيدها القميص المضمَّخ بالدم وإذا قامت يقمن معها وإذا جلست يجلسن معها هي جدّتكِ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منها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جدّتاه، قُتل واللهِ أبي، وأُوتمت على صِغَر سنّي </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بين يديها أبكي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أُمّتاه، جحدوا واللهِ حقّنا، يا أُمّتاه، بدّدوا والله شملنا، يا أُمّتاه، استباحوا والله حريمنا، ياأُمّتاه، قتلوا والله الحسين أبانا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كُفّي صوتكِ يا سكينة، فقد قطّعتِ نياط قلبي، </w:t>
      </w:r>
    </w:p>
    <w:p>
      <w:pPr>
        <w:pStyle w:val="BookText"/>
        <w:rPr/>
      </w:pPr>
      <w:r>
        <w:rPr>
          <w:rFonts w:ascii="IRNazanin" w:hAnsi="IRNazanin" w:eastAsia="IRNazanin"/>
          <w:color w:val="111111"/>
          <w:sz w:val="28"/>
          <w:sz w:val="28"/>
          <w:szCs w:val="28"/>
          <w:rtl w:val="true"/>
          <w:lang w:bidi="fa-IR"/>
        </w:rPr>
        <w:t>هذا قميص أبيكِ الحسين علیه السلام لا يفارقني حتّى ألقى الله</w:t>
      </w:r>
      <w:r>
        <w:rPr>
          <w:rFonts w:eastAsia="IRNazanin" w:cs="IRNazanin"/>
          <w:color w:val="111111"/>
          <w:sz w:val="28"/>
          <w:szCs w:val="28"/>
          <w:rtl w:val="true"/>
          <w:lang w:bidi="fa-IR"/>
        </w:rPr>
        <w:t>»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فضمَّتني إلى صدرها وبكت بكاءً شديداً، وبكين النسوة كلّهنّ، وقلن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يحكم الله بينكِ وبين يزيد يوم فصل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يزيد تركها ولم يعبأ بقولها </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نقلٍ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يزيد ذلك لطم على وجهه وبكى،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ولقتل الحسين؟ </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يحيى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يزيد لعليّ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 لأبيك سمّى عليّاً وعليّاً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أبي أحبّ أباه، فسمّى باسمه مراراً</w:t>
      </w:r>
      <w:r>
        <w:rPr>
          <w:rFonts w:eastAsia="IRNazanin" w:cs="IRNazanin"/>
          <w:color w:val="111111"/>
          <w:sz w:val="28"/>
          <w:szCs w:val="28"/>
          <w:rtl w:val="true"/>
          <w:lang w:bidi="fa-IR"/>
        </w:rPr>
        <w:t>»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بن معاوية قال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أتصارع هذا؟ يعني خالداً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تصنع بمصارعتي إيّاه؟ أعطني سكّيناً ثمّ أُقاتله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أعرفها من أخزم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العصا 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تلد الحيّة إلّا الحيّةْ؟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ابن عليّ بن أبي طالب </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لعائن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بعليّ بن الحسين علیه السلام وعمرو بن الحسين علیه السلام ، وكان عمرو صغيراً،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عمره إحدى عشرة سنة،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أتصارع هذا؟ يعني ابنه 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أعطني سكّيناً وأعطه سكّيناً، ثمّ أُقاتله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شنشنةٌ أعرفها من أخزم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تلد الحيّة إلّا الحيّةْ؟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لعليّ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 حاجاتك الثلاث اللاتي وعدتك بقضائهنّ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تُريَني وجه سيّدي ومولاي وأبي الحسين علیه السلام ، فأتزوّد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وأنظر إليه وأُودّعه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تردّ علينا ما أُخذ منّا،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عزمت على قتلي أن توجّه مع هؤلاء النسوة مَن يردّهنّ إلى حرم جدّهنّ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وجه أبيك فلن تراه أبداً، وأمّا قتلك فقد عفوتُ عنك، وأمّا النساء فما يردّهنّ غيرك إلى المدينة، وأمّا ما أُخذ منكم فأنا أُعوّضكم عنه أضعاف قيمته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مالك فلا نريده وهو موفّر عليك، وإنّما طلبتُ </w:t>
      </w:r>
    </w:p>
    <w:p>
      <w:pPr>
        <w:pStyle w:val="BookText"/>
        <w:rPr/>
      </w:pPr>
      <w:r>
        <w:rPr>
          <w:rFonts w:ascii="IRNazanin" w:hAnsi="IRNazanin" w:eastAsia="IRNazanin"/>
          <w:color w:val="111111"/>
          <w:sz w:val="28"/>
          <w:sz w:val="28"/>
          <w:szCs w:val="28"/>
          <w:rtl w:val="true"/>
          <w:lang w:bidi="fa-IR"/>
        </w:rPr>
        <w:t>ما أُخذ منّا لأنّ فيه مغزل فاطمة بنت محمّد صلی اللهعلیه وآله ومقنعتها وقلادتها وقميصها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بردّ ذلك، وزاد فيه من عنده مئتَي دينار، فأخذها زين العابدين علیه السلام وفرّقها في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بردّ الأُسارى وسبايا الحسين علیه السلام إلى أوطانهنّ بمدينة الرسول صلی الله علیه وآله</w:t>
      </w:r>
    </w:p>
    <w:p>
      <w:pPr>
        <w:pStyle w:val="BookText"/>
        <w:rPr/>
      </w:pPr>
      <w:r>
        <w:rPr>
          <w:rFonts w:ascii="IRNazanin" w:hAnsi="IRNazanin" w:eastAsia="IRNazanin"/>
          <w:color w:val="111111"/>
          <w:sz w:val="28"/>
          <w:sz w:val="28"/>
          <w:szCs w:val="28"/>
          <w:rtl w:val="true"/>
          <w:lang w:bidi="fa-IR"/>
        </w:rPr>
        <w:t xml:space="preserve">فأمّا رأس الحسين علیه السلام فرُوي أنّه أُعيد فدُفن بكربلاء مع جسده الشريف علیه السلام ، وكان عمل الطائفة على هذا المعنى المشار إليه </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تصدر هذه التصرّفات من يزيد رعايةً لمصالح سلطانه كمواقف سياسيّة، وإلّا فهو راضٍ بقتل سيّد الشهداء، يُبدي الفرح والسرور ويتبادل كأس الخمر فرحاً مع ابن زياد، وقد استدعاه وشكره على فعله وأعطاه أموالاً جزيلةً وتُحفاً كثيرةً من بيت مال المسلمين، وقرّب مجلسه ورفع منزلته وأدخله على نسائه، وجعله نديمه وسكر معه </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ثلاث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بقتل الحسين علیه السلام لعبيد 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وأمره بتجهيز رأسه وحريمه إليه سبايا إلى دمشق، وشرب على رأسه الخمر، ونكت ثناياه بالقضيب، ولم يرعَ له حرمة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سبى المدينة الشريفة النبويّة، وأباحها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وسبى </w:t>
      </w:r>
    </w:p>
    <w:p>
      <w:pPr>
        <w:pStyle w:val="BookText"/>
        <w:rPr/>
      </w:pPr>
      <w:r>
        <w:rPr>
          <w:rFonts w:ascii="IRNazanin" w:hAnsi="IRNazanin" w:eastAsia="IRNazanin"/>
          <w:color w:val="111111"/>
          <w:sz w:val="28"/>
          <w:sz w:val="28"/>
          <w:szCs w:val="28"/>
          <w:rtl w:val="true"/>
          <w:lang w:bidi="fa-IR"/>
        </w:rPr>
        <w:t xml:space="preserve">أهلها ونهبها في وقعة الحرّة، وسببه ما رواه الواقديّ وابن إسحاق وهشام بن محمد أنّ جماعةً من أجلّاء أهل المدينة وفدوا على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اثنتين وستّين بعد مقتل الحسين علیه السلام ، فرآه يشرب الخمر ويلعب بالطنابير، فلمّا عادوا إلى المدينة أظهروا سبّه ولعنه، وخلعوه وطردوا عامله عثمان بن محمّد بن أبي سفيان،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قدمنا من عند رجلٍ لا دِين له، يسكر ويدَع الصلاة، وبايعوا عبد الله بن حنظلة بن الغيل، وكان ابن حنظلة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ما خرجنا على يزيد حتّى خفنا أن نُرمى بالحجارة من السماء، رجلٌ ينكح الأُمّهات والبنات والأخوات، ويشرب الخمور، ويقتل أولاد الأنبياء، واللهِ لو لم يكن عندي أحدٌ من الناس لَأبليتُ الله فيه بلاءً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يزيد، فبعث بمسلم بن عقبة المرّي في جيشٍ كثيفٍ من أهل الشام، فقتل حنطلة والأشراف، وأقام بالمدينة ثلاثة أيّام ينهب المال ويهتك الحرم </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المدائني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القتلى يوم الحرّة سبعمئة من وجوه قريش والأنصار والمهاجرين ووجوه الموالي، وأمّا مَن لم يُعرف من حرٍّ وعبدٍ وإمراةٍ فعشرة آلاف، وخاض الناس في الدماء حتّى بلغ قبر رسول الله صلی الله علیه وآله وامتلأت الروضة الشريفة والمسجد منه </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التجأ الناس إلى حجرة الرسول صلی الله علیه وآله ومنبره، والسيف يعمل فيهم </w:t>
      </w:r>
      <w:r>
        <w:rPr>
          <w:rFonts w:eastAsia="IRNazanin" w:cs="IRNazanin"/>
          <w:color w:val="111111"/>
          <w:sz w:val="28"/>
          <w:szCs w:val="28"/>
          <w:rtl w:val="true"/>
          <w:lang w:bidi="fa-IR"/>
        </w:rPr>
        <w:t>(</w:t>
      </w:r>
      <w:r>
        <w:rPr>
          <w:rStyle w:val="FootnoteAnchor"/>
          <w:rtl w:val="true"/>
        </w:rPr>
        <w:footnoteReference w:id="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وقعة الحرّة ثلاث وستّين في ذي الحجّة </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المدائني، عن أبي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ألفُ امرأةٍ بعد الحرّة من غير زوج،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برضى يزيد لإرساله الجيش </w:t>
      </w:r>
      <w:r>
        <w:rPr>
          <w:rFonts w:eastAsia="Amiri" w:cs="Amiri" w:ascii="Amiri" w:hAnsi="Amiri"/>
          <w:color w:val="111111"/>
          <w:sz w:val="28"/>
          <w:szCs w:val="28"/>
          <w:rtl w:val="true"/>
          <w:lang w:bidi="ar-SA"/>
        </w:rPr>
        <w:t>(</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دليل الرضى بالفعل، وقد قال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الراضي بفعل قومٍ كالداخل فيه معهم، وعلى كلّ داخلٍ إثمان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إثم الرضى، وإثم العمل</w:t>
      </w:r>
      <w:r>
        <w:rPr>
          <w:rFonts w:eastAsia="IRNazanin" w:cs="IRNazanin"/>
          <w:color w:val="111111"/>
          <w:sz w:val="28"/>
          <w:szCs w:val="28"/>
          <w:rtl w:val="true"/>
          <w:lang w:bidi="fa-IR"/>
        </w:rPr>
        <w:t>»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 جيشاً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حاصرها وهتك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الجيش مسلم بن عقبة، فمات في أثناء الطريق، فاستخلف على الجيش الحُصين بن النمير السكوني، فضرب الكعبة بالمناجنيق وهدمها وحرقها </w:t>
      </w:r>
      <w:r>
        <w:rPr>
          <w:rFonts w:eastAsia="Amiri" w:cs="Amiri" w:ascii="Amiri" w:hAnsi="Amiri"/>
          <w:color w:val="111111"/>
          <w:sz w:val="28"/>
          <w:szCs w:val="28"/>
          <w:rtl w:val="true"/>
          <w:lang w:bidi="ar-SA"/>
        </w:rPr>
        <w:t>(</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الآن أثر الحريق على حجارتها، وكان </w:t>
      </w:r>
    </w:p>
    <w:p>
      <w:pPr>
        <w:pStyle w:val="BookText"/>
        <w:rPr/>
      </w:pPr>
      <w:r>
        <w:rPr>
          <w:rFonts w:ascii="Amiri" w:hAnsi="Amiri" w:eastAsia="Amiri" w:cs="Amiri"/>
          <w:color w:val="111111"/>
          <w:sz w:val="28"/>
          <w:sz w:val="28"/>
          <w:szCs w:val="28"/>
          <w:rtl w:val="true"/>
          <w:lang w:bidi="ar-SA"/>
        </w:rPr>
        <w:t xml:space="preserve">بينها وبين موت يزيد ثلاثة أشهر، ما أمهله، بل أخذه أخذ القرى وهي ظالمة </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في مدّة حكمه مشغولاً بالغناء والخمرة والنساء والصبيان واللهو واللعب</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النحويّ أنّه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الرحمان بنبرثن ظلمه عُبيد الله بن زياد، فرحل إلى يزيد بن معاوية يتظلّم إليه، فأقام على بابه حولاً لا يصل إليه، فانصرف راجعاً،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مضربي في بعض وادي الشام، فإذا أنا بكلبٍ في طوق ذهب، فدخل المضرب، فإذا رجل على دابّةٍ يركض،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أحسست كلباً؟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دخل الخباء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وأخذه،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ماء؟ فأعطيتُه إناءً فيه ماء، فسقى الكلب، ثمّ غسله سبع غسلات، ثمّ شرب الفضلة،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هاهنا؟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ظلمني هذا الفاجر عُبيد الله بن زياد ظلامة، فخرجت إلى هذا الفاسق يزيد أتظلّم إليه، فأقمت على بابه حولاً لا أصل إليه، وها أنذا راجعاً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تكتب إليه كتاباً، فإنّه لي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لي كتاباً، فقدمتُ على ابن زياد فدفعت الكتاب إليه، فجعل يقرأه وهو يتبسّم مرّةً ويتغيّر أُخرى،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كتب لك الكتاب؟ ذلك أمير المؤمنين يزيد بن معاوية، أمّا أنّه قد عرّفني أنّك سبّبتَه وسببتَني، وأمرني بردّ ظلامتك، وقد </w:t>
      </w:r>
    </w:p>
    <w:p>
      <w:pPr>
        <w:pStyle w:val="BookText"/>
        <w:rPr/>
      </w:pPr>
      <w:r>
        <w:rPr>
          <w:rFonts w:ascii="IRNazanin" w:hAnsi="IRNazanin" w:eastAsia="IRNazanin"/>
          <w:color w:val="111111"/>
          <w:sz w:val="28"/>
          <w:sz w:val="28"/>
          <w:szCs w:val="28"/>
          <w:rtl w:val="true"/>
          <w:lang w:bidi="fa-IR"/>
        </w:rPr>
        <w:t xml:space="preserve">فعلت </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القول في كفر هذين الشقيَّين وفسقهما أنّه من الوضوح ما لا يحتاج معه إلى بيان، وهما في مرتبةٍ من العناد والشقاء والغيّ والطغيان ما لا يمكن تصوّر ندمهما على أفعالهم القبيحة، ألا تتصوّر عظيم ما صدر منهما وشنيع ما بدر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 المذاب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الحسين علیه السلام اظلمّت الدنيا ثلاثة أيّام، ثمّ ظهرت هذه الحمرة في الأُفق</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غير واحدٍ عن هلال بن ذكوان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علیه السلام مكثنا شهرين كأنّما لُطّخت الحيطان بالدم من صلاة الفجر إلى غروب الشمس </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قُتل الحسين علیه السلام بكت السماء، وبكاؤها حمرتها </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رُفع حجرٌ إلّا وُجد تحته دمٌ عبيط، ولقد مطرت السماء دماً بقي أثره في الثياب مدّةً حتّى تقطّعت </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ابن سعد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الحمرة الّتي في السماء لم تُرَ قبل أن يُقتَل الحسين علیه السلام </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أبو الفرح ابن الجوزيّ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الغضبان يحمرّ وجهه عند الغضب فيُستدلّ بذلك على غضبه وأنّهأمارة السخط، فالحقّ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بجسم، فأظهر تأثير غضبه على مَن قتل الحسين علیه السلام بحمرة الأُفق، وذلك دليلٌ على عظم الجناية </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هؤلاء الّذين يتكلّمون مثل هذا الكلام هم من أهل السنّة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وذكر أبو الفرج أيضاً في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أُسر العبّاس بن عبد المطّلب يوم بدر، سمع رسولُ الله صلی الله علیه وآله أنينه، فلم ينم تلك الليلة، فكيف لو سمع أنين الحسين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أسلم وحشيّ قاتل حمزة قال له النبيّ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غيِّبْ وجهك عنّي؛ فإنّي لا أُحبّ مَن قتل الأحبّة</w:t>
      </w:r>
      <w:r>
        <w:rPr>
          <w:rFonts w:eastAsia="Amiri" w:cs="Amiri" w:ascii="Amiri" w:hAnsi="Amiri"/>
          <w:color w:val="111111"/>
          <w:sz w:val="28"/>
          <w:szCs w:val="28"/>
          <w:rtl w:val="true"/>
          <w:lang w:bidi="ar-SA"/>
        </w:rPr>
        <w:t>»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هذا حال النبيّ صلی الله علیه وآله وفعله مع وحشيّ والإسلام يجبّ ما قبله ويهدمه، فكيف يقدر الرسول علیه السلام أن يرى من ذبح الحسين علیه السلام وأمر بقتله وحمل بأهله على أقتاب الجمال بغير غطاءٍ ولا وطاء؟</w:t>
      </w:r>
      <w:r>
        <w:rPr>
          <w:rFonts w:eastAsia="IRNazanin" w:cs="IRNazanin"/>
          <w:color w:val="111111"/>
          <w:sz w:val="28"/>
          <w:szCs w:val="28"/>
          <w:rtl w:val="true"/>
          <w:lang w:bidi="fa-IR"/>
        </w:rPr>
        <w:t>!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إبراهيم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كنتُ فيمن قاتل الحسين، وأتتني المغفرة من ربّي وأدخلني الجنّة، لَاستحييتُ أن أمرّ على رسول الله صلی الله علیه وآله فينظر وجهي </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127" w:name="pg14595_197252"/>
    </w:p>
    <w:p>
      <w:pPr>
        <w:pStyle w:val="Heading2"/>
        <w:numPr>
          <w:ilvl w:val="1"/>
          <w:numId w:val="1"/>
        </w:numPr>
        <w:rPr/>
      </w:pPr>
      <w:bookmarkStart w:id="128" w:name="__RefHeading___Toc1261860_1878427129"/>
      <w:bookmarkStart w:id="129" w:name="_Toc43"/>
      <w:bookmarkEnd w:id="127"/>
      <w:bookmarkEnd w:id="128"/>
      <w:r>
        <w:rPr>
          <w:rtl w:val="true"/>
        </w:rPr>
        <w:t xml:space="preserve">المجلس الرابع عشر </w:t>
      </w:r>
      <w:r>
        <w:rPr>
          <w:rtl w:val="true"/>
        </w:rPr>
        <w:t xml:space="preserve">: </w:t>
      </w:r>
      <w:r>
        <w:rPr>
          <w:rtl w:val="true"/>
        </w:rPr>
        <w:t>في رجوع أهل البيت من الشام وورودهم إلى مدينة سيّد الأنام</w:t>
      </w:r>
      <w:bookmarkEnd w:id="129"/>
    </w:p>
    <w:p>
      <w:pPr>
        <w:pStyle w:val="Heading3"/>
        <w:numPr>
          <w:ilvl w:val="2"/>
          <w:numId w:val="1"/>
        </w:numPr>
        <w:rPr/>
      </w:pPr>
      <w:bookmarkStart w:id="130" w:name="__RefHeading___Toc1261862_1878427129"/>
      <w:bookmarkStart w:id="131" w:name="_Toc44"/>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 xml:space="preserve">روى الشيخ الطريحيّ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الثامن دعاهنّ يزيد وعرض عليهم المقام، فأبَين وأرادوا الرجوع إلى المدينة، فأحضر لهم المحامل وزيّنها، وأمر بالأنطاع من الإبرسيم وصبّ عليها الأموال،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كلثوم، خذوا هذا المال عِوَض ما أصابكم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ما أقلّ حياءك وأصلف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أخي وأهل بيتي وتعطيني عوضهم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كان ذلك أبداً </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ندب يزيدُ النعمانَ بن بشير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لتخرج بهؤلاء النسوان إلى المدينة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ولمّا أراد أن يجهّزهم دعا عليّ بن الحسين علیه السلام فاستخلاه،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ابن مرجانة، أَمَ واللهِ لو أنّي صاحب أبيك ما سألني خصلةً أبداً إلّا أعطيتُه إيّاها، ولَدفعت الحتف عنه بكلّما استطعت، ولكنّ الله قضى ما رأيت، كاتبني من المدينة وأنّه كلّ حاجةٍ تكون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وتقدّم بكسوته وكسوة أهله، وأنفذ معهم في جملة النعمان بن بشير رسولاً تقدّم إليه أن يسير بهم في الليل ويكونوا أمامه حيث لا يفوتون طرفه، فإذا نزلوا تنحّى عنهم وتفرّق هو وأصحابه حولهم كهيئة الحرس لهم، وينزل منهم حيث إذا أراد إنسانٌ من جماعتهم وضوءاً أو قضاء حاجةٍ لم يحتشم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معهم في جملة النعمان، ولم يزل ينازلهم في الطريق ويرفق بهم كما وصّاه يزيد </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السيّد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رجع نساء الحسين علیه السلام وعياله من الشام وبلغوا العراق، قالوا للدليل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بنا على طريق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فوصلوا إلى موضع المصرع، فوجدوا جابر بن عبد الله الأنصاريّ رحمه الله وجماعةً من بني هاشم ورجالاً من آل رسول الله صلی الله علیه وآله قد وردوا لزيارة قبر الحسين علیه السلام ، فوافوا في وقتٍ واحد، وتلاقوا بالبكاء والحزن واللطم، وأقاموا المآتم المقرحة للأكباد، واجتمع إليهم نساء ذلك السواد، فأقاموا على ذلك أيّاماً </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ورُوي أنّه خرجَت زينب حتّى جاءت عند القبر، فأهوَت إلى جيبها فشقَّته، ونادت بصوتٍ حزينٍ يقرح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 وا حسيناه، وا حبيب رسول اللّه، يا ابن مكّة ومنى، يا فاطمة الزهراء، يا عليّ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أُمّ كلثوم، فقد نشرت شعرها، ولطمت خدَّيها، ونادت برفيع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 جدّي محمّدٌ المصطفى، اليوم مات أبي عليٌّ المرتضى، اليوم حلّ الثكل بالزهراء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وباقي النساء لاطمات نادبات ناعيات، قائلات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سكينة ما حلّ بالنساء، رفعت صوتها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 وا جدّاه</w:t>
      </w:r>
      <w:r>
        <w:rPr>
          <w:rFonts w:eastAsia="Amiri" w:cs="Amiri" w:ascii="Amiri" w:hAnsi="Amiri"/>
          <w:color w:val="111111"/>
          <w:sz w:val="28"/>
          <w:szCs w:val="28"/>
          <w:rtl w:val="true"/>
          <w:lang w:bidi="ar-SA"/>
        </w:rPr>
        <w:t>!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هنا ذُبح الحسينُ بسيف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قد ترّبوا منه الجبينا</w:t>
      </w:r>
    </w:p>
    <w:p>
      <w:pPr>
        <w:pStyle w:val="BookText"/>
        <w:rPr/>
      </w:pPr>
      <w:r>
        <w:rPr>
          <w:rFonts w:ascii="Amiri" w:hAnsi="Amiri" w:eastAsia="Amiri" w:cs="Amiri"/>
          <w:color w:val="111111"/>
          <w:sz w:val="28"/>
          <w:sz w:val="28"/>
          <w:szCs w:val="28"/>
          <w:rtl w:val="true"/>
          <w:lang w:bidi="ar-SA"/>
        </w:rPr>
        <w:t>هنا العبّاس في يومٍ عبوسٍ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حيال الماء قد أمسى رهينا</w:t>
      </w:r>
    </w:p>
    <w:p>
      <w:pPr>
        <w:pStyle w:val="BookText"/>
        <w:rPr/>
      </w:pPr>
      <w:r>
        <w:rPr>
          <w:rFonts w:ascii="Amiri" w:hAnsi="Amiri" w:eastAsia="Amiri" w:cs="Amiri"/>
          <w:color w:val="111111"/>
          <w:sz w:val="28"/>
          <w:sz w:val="28"/>
          <w:szCs w:val="28"/>
          <w:rtl w:val="true"/>
          <w:lang w:bidi="ar-SA"/>
        </w:rPr>
        <w:t>هنا ذبحوا الرضيع بسهم حقدٍ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رحموا صغار المرضعينا</w:t>
      </w:r>
    </w:p>
    <w:p>
      <w:pPr>
        <w:pStyle w:val="BookText"/>
        <w:rPr/>
      </w:pPr>
      <w:r>
        <w:rPr>
          <w:rFonts w:ascii="Amiri" w:hAnsi="Amiri" w:eastAsia="Amiri" w:cs="Amiri"/>
          <w:color w:val="111111"/>
          <w:sz w:val="28"/>
          <w:sz w:val="28"/>
          <w:szCs w:val="28"/>
          <w:rtl w:val="true"/>
          <w:lang w:bidi="ar-SA"/>
        </w:rPr>
        <w:t>هنا علّوا رؤوس بني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وروس بني عقيل العاقلينا </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عن الملّا أحمد الأردبيليّ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كتاباً في إحدى خزائن الملوك فيه هذا الحديث مكتوباً بماء الذهب</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 البرمكي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جابر بن عبد الله الأنصاريّ إلى كربلاء </w:t>
      </w:r>
    </w:p>
    <w:p>
      <w:pPr>
        <w:pStyle w:val="BookText"/>
        <w:rPr/>
      </w:pPr>
      <w:r>
        <w:rPr>
          <w:rFonts w:ascii="Amiri" w:hAnsi="Amiri" w:eastAsia="Amiri" w:cs="Amiri"/>
          <w:color w:val="111111"/>
          <w:sz w:val="28"/>
          <w:sz w:val="28"/>
          <w:szCs w:val="28"/>
          <w:rtl w:val="true"/>
          <w:lang w:bidi="ar-SA"/>
        </w:rPr>
        <w:t>لزيارة قبر سيّد الشهداء، فنزلنا في التاسع عشر من شهر صفر على مشارف كربلاء على بُعد منزلٍ واحدٍ منها، وكانت معي زوجتي خديجة، فأقمنا خيمةً لخديجة، وكنت أنا وجابر جلوساً نتحدّث أنّنا سندخل كربلاء غداً ونزور سيّدنا ومولانا أبا عبد اللهالحسين ونقيم العزاء عنده، بينا نحن كذلك إذ سمعتُ صوت زوجتي خديجة، فقمت من مكاني وتوجّهت إلى الخيمة، فلمّا وصلت الخيمة رأيت خديجة وهي تبكي بكاءً شديداً، فتقدّمت فرأيتها قد نشرت شعرها وهي تلطم على وجهها ورأسها وتصبّ دمعها كأنّه المطر المنهمر،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أرى يا خديجة؟ ماذا دهاكِ؟ وممّا بكاؤكِ؟ 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 سأُحدّثك بما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الآن فاطمة الزهراء في الرؤيا، وقد لبسَت الثياب السود، ونشرَت شعرها، وحفّت بها أربعةُ آلاف حوريّة، فجاءت حتّى دخلَت كربلاء، فلمّا رأت قبر ولدها الحسين وقعت تنوح وتئنّ وتندب، وهي تقول بزفرةٍ وعويل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نور عينَي الأُمّ، ويا ثمرة قلب الأُمّ، ويا شهيد الأُمّ، ويا غريباً بلا معين، ويا عطشان، يا فريد، فداءً لنحرك المنحور ظلماً وعدواناً، لم ترحمك هذه الأُمّة الغدّارة، ولم ترعَ فيك جدَّك محمّداً المصطفى، ولا أباك عليّاً المرتضى، ولم يرعوا أنين أُمّك فاطمة الزهراء، ولم يخافوا عذاب يوم الجزاء، فقتلوك يا ولدي وقتلوا إخوتك وأبناء إخوتك وأبناءك ظمايا مفتّتي الأكباد، واجتزّوا رأسك وذبحوك كما يُذبَح الكبش، يا ولدي وفلذة كبدي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عزّى أطفالك الصغار من بعدك وواساهم؟ وماذا جرى على أخواتك؟ </w:t>
      </w:r>
    </w:p>
    <w:p>
      <w:pPr>
        <w:pStyle w:val="BookText"/>
        <w:rPr/>
      </w:pPr>
      <w:r>
        <w:rPr>
          <w:rFonts w:ascii="Amiri" w:hAnsi="Amiri" w:eastAsia="Amiri" w:cs="Amiri"/>
          <w:color w:val="111111"/>
          <w:sz w:val="28"/>
          <w:sz w:val="28"/>
          <w:szCs w:val="28"/>
          <w:rtl w:val="true"/>
          <w:lang w:bidi="ar-SA"/>
        </w:rPr>
        <w:t>ولدي، 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أنظر إلى بدنك المقطَّع إرباً إرباً مرمَّلاً بالدماء؟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يحيى، بعد أن بكت وأعولت، دعت كبيرة الحوريّات، واسمها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طيبة، إذهبي إلى قبر أبي محمّدٍ المصطفى وأخبريه أنّ فاطمة حضرت عند قبر ولدها الحسين، وتريد أن تقيم المأتم غداً في يوم الأربعين، وهي تنتظر حضورك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لحوريّةٍ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إذهبي إلى النجف الأشرف وأخبري أبا الحسين عليّ بن أبي طالب</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مضت الحوريّة إلى النجف عادت فاطمة ورمت بنفسها على قبر الحسين، وجعلت تبكي وتنوح، فبينا أنا كذلك وإذا برجلٍ أبيض اللحية وهو في غاية الحزن يُقبل مسرعاً نحونا، ومن ورائه رجلٌ آخر واضعاً يديه على رأسه، وجاء بعده شابٌّ عليه ثياب خضر، فاجتمعوا معاً، فسألتُ حوريّةً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الرجال؟ فقالت الحوريّة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يأتي متقدّماً على الجميع هو محمّدٌ المصطفى، والّذي بعده عليّ بن أبي طالب، والشابّ هو الحسن 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النبيّ إلى فاطمة، فلم تلتفت إليه لشدّة بكائها، فالتفت النبيّ إلى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 إلى فاطمة وقُل لها فلْترفع رأسها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فالتفت الإمام عليّ إلى الحسن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نور عيني، اذهب إلى أُمّك وقل لها ترفع رأسها من على القبر ولا تبكي وتنوح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الإمام الحسن إليها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أُمّاه، أنا قرّة عينكِ الحسن، 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ابنك الّذي تقطّع كبدي ثلاثمئة وسبعين قطعة، أُمّاه ارفعي رأسكِ من على قبر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فرفعَت فاطمة الزهراء رأسها من على القبر، وكان بيدها قارورةٌ </w:t>
      </w:r>
    </w:p>
    <w:p>
      <w:pPr>
        <w:pStyle w:val="BookText"/>
        <w:rPr/>
      </w:pPr>
      <w:r>
        <w:rPr>
          <w:rFonts w:ascii="IRNazanin" w:hAnsi="IRNazanin" w:eastAsia="IRNazanin"/>
          <w:color w:val="111111"/>
          <w:sz w:val="28"/>
          <w:sz w:val="28"/>
          <w:szCs w:val="28"/>
          <w:rtl w:val="true"/>
          <w:lang w:bidi="fa-IR"/>
        </w:rPr>
        <w:t>مملوءةٌ ماءً،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بنفسي كبدك المقطّع ونحر أخيك المنحور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دفعَت إليه القارورة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احتفِظ بهذه القارورة، فقد جمعتُ فيها دموع الباكين على أخيك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 النبيّ إلى ملَكٍ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 وأحضِر أرواح الرجال والنساء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مضت إلّا ساعةٌ وإذا بالأنبياء قد حضروا في هالةٍ من نورٍ وضياء، وجاء آخَرون في هوادج، فسألتُ الحوريّة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المقبلون في المقدّمة أرواح الأنبياء،والّذين من بعدهم أرواح رجال الأُمّة، والّذين في الهوادج أرواح نساء الأُمّة، جاؤوا هذا اليوم ليقيموا العزاء على الحسين ويسعدوا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النساء نزلن من الهوادج، وأقبلن حتّى وقفن بين يدَي فاطمة وسلّمن عليها، وأحطن القبر واشتغلن بالنياحة والعزاء </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مسنداً عن الأعمش، عن عطيّة العوفيّ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جابر بن عبد الله الأنصاريّ زائرَين قبر الحسين علیه السلام ، فلمّا وردنا كربلاء دنى جابر من شاطى الفرات فاغتسل، ثمّ ائتزر بإزارٍ وارتدى بآخر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جابر يعلم أنّ زيارة الإمام المظلوم أفضل من زيارة الكعبة بأضعاف مضاعفة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فتح صرّةً فيها سعدٌ فنثرها على بدنه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مشى حافياً حتّى وقف عند رأس الحسين </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مشى في غاية الخضوع والخشوع والتوجّه، لم يلتفت إلى غير الله، وقد وضع نصب عينيه 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الحسين كمن زار الله</w:t>
      </w:r>
      <w:r>
        <w:rPr>
          <w:rFonts w:eastAsia="Amiri" w:cs="Amiri" w:ascii="Amiri" w:hAnsi="Amiri"/>
          <w:color w:val="111111"/>
          <w:sz w:val="28"/>
          <w:szCs w:val="28"/>
          <w:rtl w:val="true"/>
          <w:lang w:bidi="ar-SA"/>
        </w:rPr>
        <w:t>» (</w:t>
      </w:r>
      <w:r>
        <w:rPr>
          <w:rStyle w:val="FootnoteAnchor"/>
          <w:rtl w:val="true"/>
        </w:rPr>
        <w:footnoteReference w:id="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ورطّب لسانه بذكر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يخطُ خطوةً إلّا ذكر الله، حتّى إذا دنى من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وقف عند رأس الحسين علیه السلام، وكبّر ثلاثاً، ثمّ خرّ مغشيّاً عليه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ألمِسْنيه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فألمستُه، فخرّ على القبر مغشيّاً عليه، فرششت عليه شيئاً من الماء فأفاق،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لا يُجيب حبيبه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لك بالجواب وقد شحطت أوداجك على أثباجك وفُرّق بين بدنك ورأسك؟ فأشهد أنّك ابن النبيّين، وابنُ سيّد الوصيّين، وابن حليف التقوى وسليل الهدى، وخامس أصحاب الكساء، وابن سيّد النقباء، وابن فاطمة سيّدة النساء، وما لَك لا تكون هكذا وقد غذّتك كفّ سيّد المرسلين، ورُبّيت في حِجر المتّقين، ورضعت من ثدي </w:t>
      </w:r>
    </w:p>
    <w:p>
      <w:pPr>
        <w:pStyle w:val="BookText"/>
        <w:rPr/>
      </w:pPr>
      <w:r>
        <w:rPr>
          <w:rFonts w:ascii="IRNazanin" w:hAnsi="IRNazanin" w:eastAsia="IRNazanin"/>
          <w:color w:val="111111"/>
          <w:sz w:val="28"/>
          <w:sz w:val="28"/>
          <w:szCs w:val="28"/>
          <w:rtl w:val="true"/>
          <w:lang w:bidi="fa-IR"/>
        </w:rPr>
        <w:t>الإيمان، وفُطمت بالإسلام؟ فطِبت حيّاً وطبت ميّتاً، غير أنّ قلوب المؤمنين غير طيّبةٍ لفراقك، ولا شاكّة في الخيرة لك، فعليك سلام الله ورضوانه، وأشهد أنّك مضيتَ على ما مضى عليه أخوك يحيى بن زكريّا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جال ببصره حول القبر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أيّها الأرواح الّتي حلّت بفناء قبر الحسين علیه السلام وأناخت برحله، أشهد أنّكم أقمتم الصلاة وآتيتم الزكاة، وأمرتم بالمعروف ونهيتم عن المنكر، وجاهدتم الملحدين، وعبدتم الله حتّى أتاكم اليقين، والّذي بعث محمّداً بالحقّ لقد شاركناكم فيما دخلتم فيه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ولم نهبط وادياً ولم نعلُ جبلاً ولم نضرب بسيف، والقوم قد فُرّق بين رؤسهم وأبدانهم وأُوتمت أولادهم وأُرملت الأزواج؟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عطيّة، سمعتُ حبيبي رسول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قوماً حُشر معهم، ومَن أحبّ عمل قومٍ أُشرك في عملهم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بعث محمّداً بالحقّ، إنّ نيّتي ونيّة أصحابي على ما مضى عليه الحسين علیه السلام وأصحابه، خذوني نحو أبيات كوفان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صِرنا في بعض الطريق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عطيّة، هل أُوصيك؟ وما أظنّ أنّني بعد هذه السفرة ملاقيك، أحبّ محبّ آل محمّدٍ على ما أحبّهم، وأبغضهم ببغض آل محمّدٍ ما أبغضهم وإن كان صوّاماً قوّاماً، وارفق بمحبّ آل محمّد، فإنّه إن تزلّ قدمٌ بكثرة ذنوبهم تثبت أُخرى بمحبّتهم، فإنّ محبّهم </w:t>
      </w:r>
    </w:p>
    <w:p>
      <w:pPr>
        <w:pStyle w:val="BookText"/>
        <w:rPr/>
      </w:pPr>
      <w:r>
        <w:rPr>
          <w:rFonts w:ascii="Amiri" w:hAnsi="Amiri" w:eastAsia="Amiri" w:cs="Amiri"/>
          <w:color w:val="111111"/>
          <w:sz w:val="28"/>
          <w:sz w:val="28"/>
          <w:szCs w:val="28"/>
          <w:rtl w:val="true"/>
          <w:lang w:bidi="ar-SA"/>
        </w:rPr>
        <w:t xml:space="preserve">يعود إلى الجنّة ومبغضهم يعود إلى النار </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من الله الكريم الرؤوف الرحيم أن يحيينا على محبّة أهل البيت، ويميتنا على محبّة أهل البيت، وأن لا يفرّق بيننا وبينهم في الدنيا والآخرة طرفة عينٍ أبداً، وأن يوفّقنا وجيمع المحبّين لإقامة العزاء والبكاء، وأن لا يقسّي قلوبنا ولا يرقأ دموعنا في عزائهم دائماً وأبداً، وأن يجعل عقلنا ناعياً على الدوام، حتّى لا نغفل عن مصائبهم ولا نغفل عن النياحة والعويل الّتي أقامتها النساء المفجوعات عند الرجوع من الشامات على قبر سيّد الأنام الّتي أحرقت قلوب العالمين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وأقاموا المآتم المقرحة للأكباد، واجتمع إليهم نساء ذلك السواد، فأقاموا على ذلك أيّاماً </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ودّعوا تلك المشاهد والقبور المنوّرة، وكان وداعاً لا يوصف ولا يمكن أن يحرّره بيان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أنّ فاطمة بنت الحسين احتضنت قبر أبيها وبكت حتّى أُغميَ عليها </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المفجوعات والثكلى آيسن من البقاء هناك، فقطعن النظر بالحسرات والآهات، وتوجّهن إلى مدينة الرسول، فما نزلوا منزلاً في الطريق وارتحلوا إلّا بعد أن يسقوا ترابه من دموعهم، وأحرقوا ما ثمّة بزفراتهم وآهاتهم، حتّى نزلوا على مشارف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انفصلوا من كربلاء طالبين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بشير بن جذلم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قربنا منها نزل عليّ بن الحسين علیه السلام فحطّ رحله وضرب فسطاطه وأنزل نساءه،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بشير، رحم الله أباك لقد كان شاعراً، فهل تقدر على شيءٍ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ابن رسول الله صلی الله علیه وآله، إنّي 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ادخل المدينة وانعَ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فركبتُ فرسي وركضت حتّى دخلت المدينة، فلمّا بلغت مسجد النبيّ صلی الله علیه وآله رفعت صوتي بالبكاء وأنشأت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يثرب لا مُقام لكم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الحسين فأدمعي مدرارُ</w:t>
      </w:r>
    </w:p>
    <w:p>
      <w:pPr>
        <w:pStyle w:val="BookText"/>
        <w:rPr/>
      </w:pPr>
      <w:r>
        <w:rPr>
          <w:rFonts w:ascii="Amiri" w:hAnsi="Amiri" w:eastAsia="Amiri" w:cs="Amiri"/>
          <w:color w:val="111111"/>
          <w:sz w:val="28"/>
          <w:sz w:val="28"/>
          <w:szCs w:val="28"/>
          <w:rtl w:val="true"/>
          <w:lang w:bidi="ar-SA"/>
        </w:rPr>
        <w:t>الجسم منه بكربلاء مضرّجٌ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والرأس منه على القناة يُدارُ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بن الحسين علیه السلام مع عمّاته وأخواته قد حلّوا بساحتكم ونزلوا بفنائكم، وأنا رسوله إليكم أُعرّفكم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بقيَت في المدينة مخدّرةٌ ولا محجّبةٌ إلا برزن من خدورهنّ مكشوفةً شعورهنّ مخمشةً وجوههنّ ضارباتٍ خدودهنّيدعون بالويل والثبور، فلم أرَ باكياً </w:t>
      </w:r>
    </w:p>
    <w:p>
      <w:pPr>
        <w:pStyle w:val="BookText"/>
        <w:rPr/>
      </w:pPr>
      <w:r>
        <w:rPr>
          <w:rFonts w:ascii="IRNazanin" w:hAnsi="IRNazanin" w:eastAsia="IRNazanin"/>
          <w:color w:val="111111"/>
          <w:sz w:val="28"/>
          <w:sz w:val="28"/>
          <w:szCs w:val="28"/>
          <w:rtl w:val="true"/>
          <w:lang w:bidi="fa-IR"/>
        </w:rPr>
        <w:t>أكثر من ذلك اليوم، ولا يوماً أمرّ على المسلمين منه، وسمعتُ جاريةً تنوح على الحسين علیه السلام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نعى سيّدي ناعٍ نعاه فأوجعا </w:t>
      </w:r>
      <w:r>
        <w:rPr>
          <w:rFonts w:eastAsia="Amiri" w:cs="Amiri" w:ascii="Amiri" w:hAnsi="Amiri"/>
          <w:color w:val="111111"/>
          <w:sz w:val="28"/>
          <w:szCs w:val="28"/>
          <w:rtl w:val="true"/>
          <w:lang w:bidi="ar-SA"/>
        </w:rPr>
        <w:t>(</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وأمرضَني ناعٍ نعاه فأفجعا</w:t>
      </w:r>
    </w:p>
    <w:p>
      <w:pPr>
        <w:pStyle w:val="BookText"/>
        <w:rPr/>
      </w:pPr>
      <w:r>
        <w:rPr>
          <w:rFonts w:ascii="Amiri" w:hAnsi="Amiri" w:eastAsia="Amiri" w:cs="Amiri"/>
          <w:color w:val="111111"/>
          <w:sz w:val="28"/>
          <w:sz w:val="28"/>
          <w:szCs w:val="28"/>
          <w:rtl w:val="true"/>
          <w:lang w:bidi="ar-SA"/>
        </w:rPr>
        <w:t>فعينَيّ جودا بالدموع وأسكبا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وجودا بدمعٍ بعد دمعكما معا</w:t>
      </w:r>
    </w:p>
    <w:p>
      <w:pPr>
        <w:pStyle w:val="BookText"/>
        <w:rPr/>
      </w:pPr>
      <w:r>
        <w:rPr>
          <w:rFonts w:ascii="Amiri" w:hAnsi="Amiri" w:eastAsia="Amiri" w:cs="Amiri"/>
          <w:color w:val="111111"/>
          <w:sz w:val="28"/>
          <w:sz w:val="28"/>
          <w:szCs w:val="28"/>
          <w:rtl w:val="true"/>
          <w:lang w:bidi="ar-SA"/>
        </w:rPr>
        <w:t>على مَن دهى عرش الجليل فزعزعا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هذا المجد والدين أجدعا</w:t>
      </w:r>
    </w:p>
    <w:p>
      <w:pPr>
        <w:pStyle w:val="BookText"/>
        <w:rPr/>
      </w:pPr>
      <w:r>
        <w:rPr>
          <w:rFonts w:ascii="Amiri" w:hAnsi="Amiri" w:eastAsia="Amiri" w:cs="Amiri"/>
          <w:color w:val="111111"/>
          <w:sz w:val="28"/>
          <w:sz w:val="28"/>
          <w:szCs w:val="28"/>
          <w:rtl w:val="true"/>
          <w:lang w:bidi="ar-SA"/>
        </w:rPr>
        <w:t>على ابن نبيّ الله وابن 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عنّا شاحط </w:t>
      </w:r>
      <w:r>
        <w:rPr>
          <w:rFonts w:eastAsia="Amiri" w:cs="Amiri" w:ascii="Amiri" w:hAnsi="Amiri"/>
          <w:color w:val="111111"/>
          <w:sz w:val="28"/>
          <w:szCs w:val="28"/>
          <w:rtl w:val="true"/>
          <w:lang w:bidi="ar-SA"/>
        </w:rPr>
        <w:t>(</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أشسعا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الناعي، جدّدتَ حزننا بأبي عبد الله علیه السلام ، وخدشت منّا قروحاً لمّا تندمل، فمَن أنت رحمك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بشير بن جذلم، وجّهَني مولاي عليّ بن الحسين علیه السلام ، وهو نازلٌ في موضع كذا وكذا مع عيال أبي عبد الله علیه السلام ونسائه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فتركوني مكاني وبادروني، فضربتُ فرسي حتّى رجعت إليهم، فوجدت الناس قد أخذوا الطرق والمواضع، فنزلت عن فرسي وتخطّيت رقاب الناس حتّى قربت من باب الفسطاط، وكان عليّ بن الحسين علیه السلام داخلاً، فخرج ومعه خرقةٌ يمسح بها دموعه، وخلفه خادمٌ معه كرسيّ، فوضعه له وجلس عليه، وهو لا يتمالك عن العَبرة، وارتفعت أصوات الناس بالبكاء وحنين النسوان والجواري، والناس يعزّونه من كلّ ناحية، فضجّت تلك البقعة ضجّةً شديدة، فأومأ بيده أن اسكتوا، </w:t>
      </w:r>
    </w:p>
    <w:p>
      <w:pPr>
        <w:pStyle w:val="BookText"/>
        <w:rPr/>
      </w:pPr>
      <w:r>
        <w:rPr>
          <w:rFonts w:ascii="Amiri" w:hAnsi="Amiri" w:eastAsia="Amiri" w:cs="Amiri"/>
          <w:color w:val="111111"/>
          <w:sz w:val="28"/>
          <w:sz w:val="28"/>
          <w:szCs w:val="28"/>
          <w:rtl w:val="true"/>
          <w:lang w:bidi="ar-SA"/>
        </w:rPr>
        <w:t>فسكتت فورتهم،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مالك يوم الدين، بارئ الخلائق أجمعين، الّذي بَعُد فارتفع في السماوات العُلى، وقَرُب فشهد النجوى، نحمده على عظائم الأُمور وفجائع الدهور، وألمِ الفجائع ومضاضة اللواذع </w:t>
      </w:r>
      <w:r>
        <w:rPr>
          <w:rFonts w:eastAsia="Amiri" w:cs="Amiri" w:ascii="Amiri" w:hAnsi="Amiri"/>
          <w:color w:val="111111"/>
          <w:sz w:val="28"/>
          <w:szCs w:val="28"/>
          <w:rtl w:val="true"/>
          <w:lang w:bidi="ar-SA"/>
        </w:rPr>
        <w:t>(</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وجليل الرزء وعظيم المصائب الفاظعة الكاظّة الفادحة الجائحة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أيّها القوم،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ابتلانا بمصائب جليلة، وثلمة في الإسلام عظيمة، قُتل أبو عبد الله الحسين علیه السلام وعترته، وسُبي نساؤه وصبيته، وداروا برأسه في البلدان من فوق عامل </w:t>
      </w:r>
      <w:r>
        <w:rPr>
          <w:rFonts w:eastAsia="IRNazanin" w:cs="IRNazanin"/>
          <w:color w:val="111111"/>
          <w:sz w:val="28"/>
          <w:szCs w:val="28"/>
          <w:rtl w:val="true"/>
          <w:lang w:bidi="fa-IR"/>
        </w:rPr>
        <w:t>(</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السنان، وهذه الرزية الّتي ليس </w:t>
      </w:r>
      <w:r>
        <w:rPr>
          <w:rFonts w:eastAsia="Amiri" w:cs="Amiri" w:ascii="Amiri" w:hAnsi="Amiri"/>
          <w:color w:val="111111"/>
          <w:sz w:val="28"/>
          <w:szCs w:val="28"/>
          <w:rtl w:val="true"/>
          <w:lang w:bidi="ar-SA"/>
        </w:rPr>
        <w:t>(</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رزيّة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فأيّ رجالاتٍ منكم يسرّون بعد قتله؟ أَم أيّ فؤادٍ لا يحزن من أجله؟ أَم أيّة عينٍ منكم تحبس دمعها وتضنّ عن انهمالها؟ فلقد بكت السبع الشداد لقتله، وبكت البحار بأمواجها، والسماوات بأركانها، والأرض بأرجائها، والأشجار بأغصانها، والحيتان ولجج البحار، والملائكةُ المقرّبون وأهل السماوات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أيّ قلبٍ لا ينصدع لقتله؟ أَم أيّ فؤادٍ لا يحنّ إليه؟ أَم أيّ سمعٍ يسمع هذه الثلمة الّتي ثُلمت في الإسلام ولا يصمّ؟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أصبحنا مطرودين مشرَّدين مذودين وشاسعين عن الأمصار، كأنّا أولاد تركٍ وكابل، مِن غير جرمٍ اجترمناه ولا مكروه ارتكبناه ولا ثلمة في الإسلام </w:t>
      </w:r>
    </w:p>
    <w:p>
      <w:pPr>
        <w:pStyle w:val="BookText"/>
        <w:rPr/>
      </w:pPr>
      <w:r>
        <w:rPr>
          <w:rFonts w:ascii="Amiri" w:hAnsi="Amiri" w:eastAsia="Amiri" w:cs="Amiri"/>
          <w:color w:val="111111"/>
          <w:sz w:val="28"/>
          <w:sz w:val="28"/>
          <w:szCs w:val="28"/>
          <w:rtl w:val="true"/>
          <w:lang w:bidi="ar-SA"/>
        </w:rPr>
        <w:t>ثلمناها، ما سمعنا بهذا في آبائنا الأولين، إن هذا إلّا اختلاق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أنّ النبيّ تقدّم إليهم في قتالنا كما تقدّم إليهم في الوصاية بنا لَما زادوا على ما فعلوا بنا، فإنّا لله وإنّا إليه راجعون مِن مصيبةٍ ماأعظمها وأوجعها وأفجعها وأكظّها وأفظعها وأمرّها وأفدحها، فعند الله نحتسب فيما أصابنا وما بلغ بنا، فإنّه عزيزٌ ذو 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صوحان بن صعصعة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فاعتذر إليه بما عنده من زمانة رجلَيه، فأجابه بقبول معذرته وحسن الظن فيه، وشكر له، وترحّم على أبيه </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أشرفوا على المدينة، وكان يوم الجمعة والخاطب يخطب، فتجدّدت الأحزان والمصائب، وشققن الجيوب ولطمن الخدود ونشرن الشعور، فانقلبت المدينة بأهلها، وحلّ فيهم الرجف والزلازل لكثرة النوح والعويل من المهاجرين والأنصار، ولقد كان ذلك اليوم أشدّ من يوم مات فيه رسول الله صلی الله علیه وآله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الوليد بن عُتبة كان على المنبر يخطب، فسمع الصياح،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صايح الهاشميّات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فتحادرت دموعه على خدَّيه، ثمّ نزل عن المنبر </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أُمّ كلثوم فحين توجّهَت إلى المدينة جعلت تبكي وتقول بحزنٍ وبكاءٍ وثبور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جدّنا لا تقبلينا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فبالحاسرات والأحزان جئنا</w:t>
      </w:r>
    </w:p>
    <w:p>
      <w:pPr>
        <w:pStyle w:val="BookText"/>
        <w:rPr/>
      </w:pPr>
      <w:r>
        <w:rPr>
          <w:rFonts w:ascii="Amiri" w:hAnsi="Amiri" w:eastAsia="Amiri" w:cs="Amiri"/>
          <w:color w:val="111111"/>
          <w:sz w:val="28"/>
          <w:sz w:val="28"/>
          <w:szCs w:val="28"/>
          <w:rtl w:val="true"/>
          <w:lang w:bidi="ar-SA"/>
        </w:rPr>
        <w:t>ألا فاخبر رسول الله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بأنّا قد فُجعنا في أخينا </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رجالنا في الطفّ صرعی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روسٍ، وقد ذبحوا البنینا</w:t>
      </w:r>
      <w:r>
        <w:rPr>
          <w:rFonts w:eastAsia="IRNazanin" w:cs="IRNazanin"/>
          <w:color w:val="111111"/>
          <w:sz w:val="28"/>
          <w:szCs w:val="28"/>
          <w:rtl w:val="true"/>
          <w:lang w:bidi="fa-IR"/>
        </w:rPr>
        <w:t>] (</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رجالنا في الطفّ صرعی بلا روسٍ، وقد ذبحوا البنینا</w:t>
      </w:r>
      <w:r>
        <w:rPr>
          <w:rFonts w:eastAsia="IRNazanin" w:cs="IRNazanin"/>
          <w:color w:val="111111"/>
          <w:sz w:val="28"/>
          <w:szCs w:val="28"/>
          <w:rtl w:val="true"/>
          <w:lang w:bidi="fa-IR"/>
        </w:rPr>
        <w:t>]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وأخبِرْ جدَّنا أنّا أُسرنا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الأسر يا جدّا سُبينا</w:t>
      </w:r>
    </w:p>
    <w:p>
      <w:pPr>
        <w:pStyle w:val="BookText"/>
        <w:rPr/>
      </w:pPr>
      <w:r>
        <w:rPr>
          <w:rFonts w:ascii="Amiri" w:hAnsi="Amiri" w:eastAsia="Amiri" w:cs="Amiri"/>
          <w:color w:val="111111"/>
          <w:sz w:val="28"/>
          <w:sz w:val="28"/>
          <w:szCs w:val="28"/>
          <w:rtl w:val="true"/>
          <w:lang w:bidi="ar-SA"/>
        </w:rPr>
        <w:t>ورهطك يا رسول الله أضحوا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عرايا بالطفوف مسلَّبينا</w:t>
      </w:r>
    </w:p>
    <w:p>
      <w:pPr>
        <w:pStyle w:val="BookText"/>
        <w:rPr/>
      </w:pPr>
      <w:r>
        <w:rPr>
          <w:rFonts w:ascii="Amiri" w:hAnsi="Amiri" w:eastAsia="Amiri" w:cs="Amiri"/>
          <w:color w:val="111111"/>
          <w:sz w:val="28"/>
          <w:sz w:val="28"/>
          <w:szCs w:val="28"/>
          <w:rtl w:val="true"/>
          <w:lang w:bidi="ar-SA"/>
        </w:rPr>
        <w:t>وقد ذبحوا الحسين ولم يراعوا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جنابك يا رسول الله فينا</w:t>
      </w:r>
    </w:p>
    <w:p>
      <w:pPr>
        <w:pStyle w:val="BookText"/>
        <w:rPr/>
      </w:pPr>
      <w:r>
        <w:rPr>
          <w:rFonts w:ascii="Amiri" w:hAnsi="Amiri" w:eastAsia="Amiri" w:cs="Amiri"/>
          <w:color w:val="111111"/>
          <w:sz w:val="28"/>
          <w:sz w:val="28"/>
          <w:szCs w:val="28"/>
          <w:rtl w:val="true"/>
          <w:lang w:bidi="ar-SA"/>
        </w:rPr>
        <w:t>فلو نظرَت عيونُك للأُسارى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أقتاب جمالٍ تحملينا</w:t>
      </w:r>
    </w:p>
    <w:p>
      <w:pPr>
        <w:pStyle w:val="BookText"/>
        <w:rPr/>
      </w:pPr>
      <w:r>
        <w:rPr>
          <w:rFonts w:ascii="Amiri" w:hAnsi="Amiri" w:eastAsia="Amiri" w:cs="Amiri"/>
          <w:color w:val="111111"/>
          <w:sz w:val="28"/>
          <w:sz w:val="28"/>
          <w:szCs w:val="28"/>
          <w:rtl w:val="true"/>
          <w:lang w:bidi="ar-SA"/>
        </w:rPr>
        <w:t>رسول الله، بعد الصَّون صارت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الناس ناظرةً إلينا</w:t>
      </w:r>
    </w:p>
    <w:p>
      <w:pPr>
        <w:pStyle w:val="BookText"/>
        <w:rPr/>
      </w:pPr>
      <w:r>
        <w:rPr>
          <w:rFonts w:ascii="Amiri" w:hAnsi="Amiri" w:eastAsia="Amiri" w:cs="Amiri"/>
          <w:color w:val="111111"/>
          <w:sz w:val="28"/>
          <w:sz w:val="28"/>
          <w:szCs w:val="28"/>
          <w:rtl w:val="true"/>
          <w:lang w:bidi="ar-SA"/>
        </w:rPr>
        <w:t>وكنتَ تحوطنا، حتّى تولّت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عيونك صارت الأعدا علينا</w:t>
      </w:r>
    </w:p>
    <w:p>
      <w:pPr>
        <w:pStyle w:val="BookText"/>
        <w:rPr/>
      </w:pPr>
      <w:r>
        <w:rPr>
          <w:rFonts w:ascii="Amiri" w:hAnsi="Amiri" w:eastAsia="Amiri" w:cs="Amiri"/>
          <w:color w:val="111111"/>
          <w:sz w:val="28"/>
          <w:sz w:val="28"/>
          <w:szCs w:val="28"/>
          <w:rtl w:val="true"/>
          <w:lang w:bidi="ar-SA"/>
        </w:rPr>
        <w:t>أفاطمُ لو نظرتِ إلى السبايا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بناتك في البلاد مشتّتينا</w:t>
      </w:r>
    </w:p>
    <w:p>
      <w:pPr>
        <w:pStyle w:val="BookText"/>
        <w:rPr/>
      </w:pPr>
      <w:r>
        <w:rPr>
          <w:rFonts w:ascii="Amiri" w:hAnsi="Amiri" w:eastAsia="Amiri" w:cs="Amiri"/>
          <w:color w:val="111111"/>
          <w:sz w:val="28"/>
          <w:sz w:val="28"/>
          <w:szCs w:val="28"/>
          <w:rtl w:val="true"/>
          <w:lang w:bidi="ar-SA"/>
        </w:rPr>
        <w:t>أفاطمُ لو نظرتِ إلى الحيارى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أبصرتِ زين العابدينا</w:t>
      </w:r>
    </w:p>
    <w:p>
      <w:pPr>
        <w:pStyle w:val="BookText"/>
        <w:rPr/>
      </w:pPr>
      <w:r>
        <w:rPr>
          <w:rFonts w:ascii="Amiri" w:hAnsi="Amiri" w:eastAsia="Amiri" w:cs="Amiri"/>
          <w:color w:val="111111"/>
          <w:sz w:val="28"/>
          <w:sz w:val="28"/>
          <w:szCs w:val="28"/>
          <w:rtl w:val="true"/>
          <w:lang w:bidi="ar-SA"/>
        </w:rPr>
        <w:t>أفاطمُ لا لقيتِ من عداكِ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قيراط ممّا قد لقينا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دامت حياتك لم تزالي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يوم القيامة تندبينا </w:t>
      </w:r>
    </w:p>
    <w:p>
      <w:pPr>
        <w:pStyle w:val="BookText"/>
        <w:rPr/>
      </w:pPr>
      <w:r>
        <w:rPr>
          <w:rFonts w:ascii="Amiri" w:hAnsi="Amiri" w:eastAsia="Amiri" w:cs="Amiri"/>
          <w:color w:val="111111"/>
          <w:sz w:val="28"/>
          <w:sz w:val="28"/>
          <w:szCs w:val="28"/>
          <w:rtl w:val="true"/>
          <w:lang w:bidi="ar-SA"/>
        </w:rPr>
        <w:t>وعرّجْ بالبقيع وقِف ونادي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حبيب ربّ العالمينا؟</w:t>
      </w:r>
    </w:p>
    <w:p>
      <w:p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يا الحسن الزكيّ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عيال أخيك أضحوا ضائعينا</w:t>
      </w:r>
    </w:p>
    <w:p>
      <w:pPr>
        <w:pStyle w:val="BookText"/>
        <w:rPr/>
      </w:pPr>
      <w:r>
        <w:rPr>
          <w:rFonts w:ascii="Amiri" w:hAnsi="Amiri" w:eastAsia="Amiri" w:cs="Amiri"/>
          <w:color w:val="111111"/>
          <w:sz w:val="28"/>
          <w:sz w:val="28"/>
          <w:szCs w:val="28"/>
          <w:rtl w:val="true"/>
          <w:lang w:bidi="ar-SA"/>
        </w:rPr>
        <w:t>أيا عمّاه، إنّ أخاك أضحى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 عنك بالرمضا رهينا</w:t>
      </w:r>
    </w:p>
    <w:p>
      <w:pPr>
        <w:pStyle w:val="BookText"/>
        <w:rPr/>
      </w:pPr>
      <w:r>
        <w:rPr>
          <w:rFonts w:ascii="Amiri" w:hAnsi="Amiri" w:eastAsia="Amiri" w:cs="Amiri"/>
          <w:color w:val="111111"/>
          <w:sz w:val="28"/>
          <w:sz w:val="28"/>
          <w:szCs w:val="28"/>
          <w:rtl w:val="true"/>
          <w:lang w:bidi="ar-SA"/>
        </w:rPr>
        <w:t>بلا رأسٍ تنوح عليه جهراً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طيور الوحوش الموحّشينا</w:t>
      </w:r>
    </w:p>
    <w:p>
      <w:pPr>
        <w:pStyle w:val="BookText"/>
        <w:rPr/>
      </w:pPr>
      <w:r>
        <w:rPr>
          <w:rFonts w:ascii="Amiri" w:hAnsi="Amiri" w:eastAsia="Amiri" w:cs="Amiri"/>
          <w:color w:val="111111"/>
          <w:sz w:val="28"/>
          <w:sz w:val="28"/>
          <w:szCs w:val="28"/>
          <w:rtl w:val="true"/>
          <w:lang w:bidi="ar-SA"/>
        </w:rPr>
        <w:t>ولو عاينتَ يا مولاي ساقوا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حريماً لا يجدن لهم معينا</w:t>
      </w:r>
    </w:p>
    <w:p>
      <w:pPr>
        <w:pStyle w:val="BookText"/>
        <w:rPr/>
      </w:pPr>
      <w:r>
        <w:rPr>
          <w:rFonts w:ascii="Amiri" w:hAnsi="Amiri" w:eastAsia="Amiri" w:cs="Amiri"/>
          <w:color w:val="111111"/>
          <w:sz w:val="28"/>
          <w:sz w:val="28"/>
          <w:szCs w:val="28"/>
          <w:rtl w:val="true"/>
          <w:lang w:bidi="ar-SA"/>
        </w:rPr>
        <w:t>على متن النياق بلا وطاءٍ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وشاهدت العيال مكشَّفينا</w:t>
      </w:r>
    </w:p>
    <w:p>
      <w:pPr>
        <w:pStyle w:val="BookText"/>
        <w:rPr/>
      </w:pPr>
      <w:r>
        <w:rPr>
          <w:rFonts w:ascii="Amiri" w:hAnsi="Amiri" w:eastAsia="Amiri" w:cs="Amiri"/>
          <w:color w:val="111111"/>
          <w:sz w:val="28"/>
          <w:sz w:val="28"/>
          <w:szCs w:val="28"/>
          <w:rtl w:val="true"/>
          <w:lang w:bidi="ar-SA"/>
        </w:rPr>
        <w:t>مدينة جدّنا لا تقبلينا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فبالحسراتِ والأحزان جئنا</w:t>
      </w:r>
    </w:p>
    <w:p>
      <w:pPr>
        <w:pStyle w:val="BookText"/>
        <w:rPr/>
      </w:pPr>
      <w:r>
        <w:rPr>
          <w:rFonts w:ascii="Amiri" w:hAnsi="Amiri" w:eastAsia="Amiri" w:cs="Amiri"/>
          <w:color w:val="111111"/>
          <w:sz w:val="28"/>
          <w:sz w:val="28"/>
          <w:szCs w:val="28"/>
          <w:rtl w:val="true"/>
          <w:lang w:bidi="ar-SA"/>
        </w:rPr>
        <w:t>خرجنا منكِ بالأهلين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 لا رجال ولا بنينا</w:t>
      </w:r>
    </w:p>
    <w:p>
      <w:pPr>
        <w:pStyle w:val="BookText"/>
        <w:rPr/>
      </w:pPr>
      <w:r>
        <w:rPr>
          <w:rFonts w:ascii="Amiri" w:hAnsi="Amiri" w:eastAsia="Amiri" w:cs="Amiri"/>
          <w:color w:val="111111"/>
          <w:sz w:val="28"/>
          <w:sz w:val="28"/>
          <w:szCs w:val="28"/>
          <w:rtl w:val="true"/>
          <w:lang w:bidi="ar-SA"/>
        </w:rPr>
        <w:t>وكنّا بالخروج بجمع شملٍ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 حاسرين مسلَّبينا</w:t>
      </w:r>
    </w:p>
    <w:p>
      <w:pPr>
        <w:pStyle w:val="BookText"/>
        <w:rPr/>
      </w:pPr>
      <w:r>
        <w:rPr>
          <w:rFonts w:ascii="Amiri" w:hAnsi="Amiri" w:eastAsia="Amiri" w:cs="Amiri"/>
          <w:color w:val="111111"/>
          <w:sz w:val="28"/>
          <w:sz w:val="28"/>
          <w:szCs w:val="28"/>
          <w:rtl w:val="true"/>
          <w:lang w:bidi="ar-SA"/>
        </w:rPr>
        <w:t>وكنّا في أمان الله جهراً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 بالقطيعة خائفينا</w:t>
      </w:r>
    </w:p>
    <w:p>
      <w:pPr>
        <w:pStyle w:val="BookText"/>
        <w:rPr/>
      </w:pPr>
      <w:r>
        <w:rPr>
          <w:rFonts w:ascii="Amiri" w:hAnsi="Amiri" w:eastAsia="Amiri" w:cs="Amiri"/>
          <w:color w:val="111111"/>
          <w:sz w:val="28"/>
          <w:sz w:val="28"/>
          <w:szCs w:val="28"/>
          <w:rtl w:val="true"/>
          <w:lang w:bidi="ar-SA"/>
        </w:rPr>
        <w:t>ومولانا الحسين بنا أنيسٌ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 والحسين به رهينا</w:t>
      </w:r>
    </w:p>
    <w:p>
      <w:pPr>
        <w:pStyle w:val="BookText"/>
        <w:rPr/>
      </w:pPr>
      <w:r>
        <w:rPr>
          <w:rFonts w:ascii="Amiri" w:hAnsi="Amiri" w:eastAsia="Amiri" w:cs="Amiri"/>
          <w:color w:val="111111"/>
          <w:sz w:val="28"/>
          <w:sz w:val="28"/>
          <w:szCs w:val="28"/>
          <w:rtl w:val="true"/>
          <w:lang w:bidi="ar-SA"/>
        </w:rPr>
        <w:t>فنحن الضايعات بلا كفيلٍ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النايحات على أخينا</w:t>
      </w:r>
    </w:p>
    <w:p>
      <w:pPr>
        <w:pStyle w:val="BookText"/>
        <w:rPr/>
      </w:pPr>
      <w:r>
        <w:rPr>
          <w:rFonts w:ascii="Amiri" w:hAnsi="Amiri" w:eastAsia="Amiri" w:cs="Amiri"/>
          <w:color w:val="111111"/>
          <w:sz w:val="28"/>
          <w:sz w:val="28"/>
          <w:szCs w:val="28"/>
          <w:rtl w:val="true"/>
          <w:lang w:bidi="ar-SA"/>
        </w:rPr>
        <w:t>ونحن السائرات على المطايا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نُشال على الجمال المبغضينا</w:t>
      </w:r>
    </w:p>
    <w:p>
      <w:pPr>
        <w:pStyle w:val="BookText"/>
        <w:rPr/>
      </w:pPr>
      <w:r>
        <w:rPr>
          <w:rFonts w:ascii="Amiri" w:hAnsi="Amiri" w:eastAsia="Amiri" w:cs="Amiri"/>
          <w:color w:val="111111"/>
          <w:sz w:val="28"/>
          <w:sz w:val="28"/>
          <w:szCs w:val="28"/>
          <w:rtl w:val="true"/>
          <w:lang w:bidi="ar-SA"/>
        </w:rPr>
        <w:t>ونحن بنات يس وطه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الباكيات على أبينا</w:t>
      </w:r>
    </w:p>
    <w:p>
      <w:pPr>
        <w:pStyle w:val="BookText"/>
        <w:rPr/>
      </w:pPr>
      <w:r>
        <w:rPr>
          <w:rFonts w:ascii="IRNazanin" w:hAnsi="IRNazanin" w:eastAsia="IRNazanin"/>
          <w:color w:val="111111"/>
          <w:sz w:val="28"/>
          <w:sz w:val="28"/>
          <w:szCs w:val="28"/>
          <w:rtl w:val="true"/>
          <w:lang w:bidi="fa-IR"/>
        </w:rPr>
        <w:t>ونحن الطاهرات بلا 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المخلصون المصطفونا</w:t>
      </w:r>
    </w:p>
    <w:p>
      <w:pPr>
        <w:pStyle w:val="BookText"/>
        <w:rPr/>
      </w:pPr>
      <w:r>
        <w:rPr>
          <w:rFonts w:ascii="Amiri" w:hAnsi="Amiri" w:eastAsia="Amiri" w:cs="Amiri"/>
          <w:color w:val="111111"/>
          <w:sz w:val="28"/>
          <w:sz w:val="28"/>
          <w:szCs w:val="28"/>
          <w:rtl w:val="true"/>
          <w:lang w:bidi="ar-SA"/>
        </w:rPr>
        <w:t>ونحن الصابرات على البلايا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الصادقون الناصحونا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يا جدّنا قتلوا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يرعوا جناب الله فينا </w:t>
      </w:r>
    </w:p>
    <w:p>
      <w:pPr>
        <w:pStyle w:val="BookText"/>
        <w:rPr/>
      </w:pPr>
      <w:r>
        <w:rPr>
          <w:rFonts w:ascii="Amiri" w:hAnsi="Amiri" w:eastAsia="Amiri" w:cs="Amiri"/>
          <w:color w:val="111111"/>
          <w:sz w:val="28"/>
          <w:sz w:val="28"/>
          <w:szCs w:val="28"/>
          <w:rtl w:val="true"/>
          <w:lang w:bidi="ar-SA"/>
        </w:rPr>
        <w:t>ألا يا جدّنا بلغَت عدانا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مُناها، واشتفى الأعداءُ فينا</w:t>
      </w:r>
    </w:p>
    <w:p>
      <w:pPr>
        <w:pStyle w:val="BookText"/>
        <w:rPr/>
      </w:pPr>
      <w:r>
        <w:rPr>
          <w:rFonts w:ascii="Amiri" w:hAnsi="Amiri" w:eastAsia="Amiri" w:cs="Amiri"/>
          <w:color w:val="111111"/>
          <w:sz w:val="28"/>
          <w:sz w:val="28"/>
          <w:szCs w:val="28"/>
          <w:rtl w:val="true"/>
          <w:lang w:bidi="ar-SA"/>
        </w:rPr>
        <w:t>لقد هتكوا النساء وحمّلوها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الأقتاب قهراً أجمعينا</w:t>
      </w:r>
    </w:p>
    <w:p>
      <w:pPr>
        <w:pStyle w:val="BookText"/>
        <w:rPr/>
      </w:pPr>
      <w:r>
        <w:rPr>
          <w:rFonts w:ascii="Amiri" w:hAnsi="Amiri" w:eastAsia="Amiri" w:cs="Amiri"/>
          <w:color w:val="111111"/>
          <w:sz w:val="28"/>
          <w:sz w:val="28"/>
          <w:szCs w:val="28"/>
          <w:rtl w:val="true"/>
          <w:lang w:bidi="ar-SA"/>
        </w:rPr>
        <w:t>وزينب أخرجوها من خباها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وفاطم والهاً تبدي الأخينا</w:t>
      </w:r>
    </w:p>
    <w:p>
      <w:pPr>
        <w:pStyle w:val="BookText"/>
        <w:rPr/>
      </w:pPr>
      <w:r>
        <w:rPr>
          <w:rFonts w:ascii="Amiri" w:hAnsi="Amiri" w:eastAsia="Amiri" w:cs="Amiri"/>
          <w:color w:val="111111"/>
          <w:sz w:val="28"/>
          <w:sz w:val="28"/>
          <w:szCs w:val="28"/>
          <w:rtl w:val="true"/>
          <w:lang w:bidi="ar-SA"/>
        </w:rPr>
        <w:t>سكينة تشتكي من حرّ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 ربَّ العالمينا</w:t>
      </w:r>
    </w:p>
    <w:p>
      <w:pPr>
        <w:pStyle w:val="BookText"/>
        <w:rPr/>
      </w:pPr>
      <w:r>
        <w:rPr>
          <w:rFonts w:ascii="Amiri" w:hAnsi="Amiri" w:eastAsia="Amiri" w:cs="Amiri"/>
          <w:color w:val="111111"/>
          <w:sz w:val="28"/>
          <w:sz w:val="28"/>
          <w:szCs w:val="28"/>
          <w:rtl w:val="true"/>
          <w:lang w:bidi="ar-SA"/>
        </w:rPr>
        <w:t>وزين العابدين بقيد 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وراموا قتله أهل الخؤونا</w:t>
      </w:r>
    </w:p>
    <w:p>
      <w:pPr>
        <w:pStyle w:val="BookText"/>
        <w:rPr/>
      </w:pPr>
      <w:r>
        <w:rPr>
          <w:rFonts w:ascii="Amiri" w:hAnsi="Amiri" w:eastAsia="Amiri" w:cs="Amiri"/>
          <w:color w:val="111111"/>
          <w:sz w:val="28"/>
          <w:sz w:val="28"/>
          <w:szCs w:val="28"/>
          <w:rtl w:val="true"/>
          <w:lang w:bidi="ar-SA"/>
        </w:rPr>
        <w:t>فبعدهمُ عن الدنيا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فكأس الموت فبها قد سقينا</w:t>
      </w:r>
    </w:p>
    <w:p>
      <w:pPr>
        <w:pStyle w:val="BookText"/>
        <w:rPr/>
      </w:pPr>
      <w:r>
        <w:rPr>
          <w:rFonts w:ascii="Amiri" w:hAnsi="Amiri" w:eastAsia="Amiri" w:cs="Amiri"/>
          <w:color w:val="111111"/>
          <w:sz w:val="28"/>
          <w:sz w:val="28"/>
          <w:szCs w:val="28"/>
          <w:rtl w:val="true"/>
          <w:lang w:bidi="ar-SA"/>
        </w:rPr>
        <w:t>وهذا قصّتي مع شرح حالي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يا سامعون أبكوا علينا </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ودخلوا المدينة بالنوح والبكاء والصياح، وعمدوا إلى مسجد رسول الله </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زينب فأخذت بعضادتي باب المسجد، ونادت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إنّي ناعيةٌ إليك أخي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 ذلك لا تجفّ لها عَبرةٌ ولا تفتر من البكاء والنحيب، وكلّما نظرت إلى عليّ بن الحسين تجدّد حزنها وزاد وجْدها </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أُمّ كلثوم بعضادة الباب، باب رسول الله صلی الله علیه وآله،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جدّاه، إنّي ناعيةٌ إليك بولدك الحسين علیه السلام</w:t>
      </w:r>
      <w:r>
        <w:rPr>
          <w:rFonts w:eastAsia="IRNazanin" w:cs="IRNazanin"/>
          <w:color w:val="111111"/>
          <w:sz w:val="28"/>
          <w:szCs w:val="28"/>
          <w:rtl w:val="true"/>
          <w:lang w:bidi="fa-IR"/>
        </w:rPr>
        <w:t xml:space="preserve">. </w:t>
      </w:r>
      <w:bookmarkStart w:id="132" w:name="pg14595_197268"/>
    </w:p>
    <w:p>
      <w:pPr>
        <w:pStyle w:val="BookText"/>
        <w:rPr/>
      </w:pPr>
      <w:bookmarkEnd w:id="132"/>
      <w:r>
        <w:rPr>
          <w:rFonts w:ascii="IRNazanin" w:hAnsi="IRNazanin" w:eastAsia="IRNazanin"/>
          <w:color w:val="111111"/>
          <w:sz w:val="28"/>
          <w:sz w:val="28"/>
          <w:szCs w:val="28"/>
          <w:rtl w:val="true"/>
          <w:lang w:bidi="fa-IR"/>
        </w:rPr>
        <w:t xml:space="preserve">وجعلت تمرّغ خدّيها على المنبر، والناس يعزّونها، وهي لا ترقى لها عَبرةٌ ولا تفتر من البكاء والنحيب، وكلّما نظرت إلى عليّ بن الحسين علیهما السلام تجدّدت أحزانها </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كتب 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أُمّ سلَمة من الحجرة الطاهرة، وفي إحدى يديها قارورةٌ وقد صارت التربة فيها دماً، وقد أخذت بالأُخرى يد فاطمة العليلة بنت الحسين، فلمّا رأى أهل البيت أُمّ المؤمنين والتربة المنقلبة بالدم تضاعف بكاؤهم، فتعانقوا مع أُمّ المؤمنين، وسألوا عن حال فاطمة العليلة، فعزّتهم أُمّ سلمة وأمرتهمبالصبر </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1261864_1878427129"/>
      <w:bookmarkStart w:id="134" w:name="_Toc45"/>
      <w:bookmarkEnd w:id="133"/>
      <w:r>
        <w:rPr>
          <w:rtl w:val="true"/>
        </w:rPr>
        <w:t>[</w:t>
      </w:r>
      <w:r>
        <w:rPr>
          <w:rtl w:val="true"/>
        </w:rPr>
        <w:t>لقاء محمّد ابن الحنفيّة</w:t>
      </w:r>
      <w:r>
        <w:rPr>
          <w:rtl w:val="true"/>
        </w:rPr>
        <w:t>]</w:t>
      </w:r>
      <w:bookmarkEnd w:id="13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 كتب المقاتل أنّه لمّا سمع محمّد ابن الحنفيّة برجوع أهل البيت المفجوعين ونزولهم على مشارف المدينة، ركب جواده حتّى خرج من المدينة، فلم يرَ إلّا أعلاماً سوداً،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الأعلام السود؟ واللهِ قتل الحسينَ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صيحةً عظيمة، وخرّ عن جواده إلى الأرض مغشيّاً عليه، فركض الخادم إلى زين العابدين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أدرِكْ عمّك قبل أن تفارق روحه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الإمام وبيده خرقةً سوداء يمسح بها </w:t>
      </w:r>
      <w:bookmarkStart w:id="135" w:name="pg14595_197269"/>
    </w:p>
    <w:p>
      <w:pPr>
        <w:pStyle w:val="BookText"/>
        <w:rPr/>
      </w:pPr>
      <w:bookmarkEnd w:id="135"/>
      <w:r>
        <w:rPr>
          <w:rFonts w:ascii="Amiri" w:hAnsi="Amiri" w:eastAsia="Amiri" w:cs="Amiri"/>
          <w:color w:val="111111"/>
          <w:sz w:val="28"/>
          <w:sz w:val="28"/>
          <w:szCs w:val="28"/>
          <w:rtl w:val="true"/>
          <w:lang w:bidi="ar-SA"/>
        </w:rPr>
        <w:t>دموعه، إلى أن أتى إلى عمّه، فأخذ رأسه ووضعه في حِجره،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أين أخي؟ أين قرّة عيني؟ أين نور بصري؟ أين ثمرة فؤادي؟ أين أبوك؟ أين خليفة أبي؟ أين أخي الحسين؟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عمّاه، أتيتك يتيماً</w:t>
      </w:r>
      <w:r>
        <w:rPr>
          <w:rFonts w:eastAsia="Amiri" w:cs="Amiri" w:ascii="Amiri" w:hAnsi="Amiri"/>
          <w:color w:val="111111"/>
          <w:sz w:val="28"/>
          <w:szCs w:val="28"/>
          <w:rtl w:val="true"/>
          <w:lang w:bidi="ar-SA"/>
        </w:rPr>
        <w:t>»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عليّ بن الحسين علیهما السلام على عمّه محمّد ابن الحنفيّة، وأخبره بما جرى عليهم وكيفيّة قتل أبيه وابن عمّه وأهل بيته وما صنع يزيد، وحدّثه بالحديث من أوّله إلى آخرة، فبكى محمّد ابن الحنفيّة بكاءً شديداً حتّى غُشي عليه، فلمّا أفاق من غشوته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يعزّ علَيّ يا أبا عبد الله يا أخي، كيف طلبتَ ناصراً فلم تُنصَر، ومعيناً فلم تعن؟ ثمّ نهض ودخل داره، ولم يخرج إلّا بعدثلاثة أيّام، فلمّا كان في يوم الرابع خرج للناس وهو شاكٍ في سلاحه، واشتمل ببردته واستوى على جواده، وقصد ناحية الجبل، فلم يظهر للناس إلّا عند ظهور المختار </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1261866_1878427129"/>
      <w:bookmarkStart w:id="137" w:name="_Toc46"/>
      <w:bookmarkEnd w:id="136"/>
      <w:r>
        <w:rPr>
          <w:rtl w:val="true"/>
        </w:rPr>
        <w:t>[</w:t>
      </w:r>
      <w:r>
        <w:rPr>
          <w:rtl w:val="true"/>
        </w:rPr>
        <w:t>خروج أُمّ لقمان</w:t>
      </w:r>
      <w:r>
        <w:rPr>
          <w:rtl w:val="true"/>
        </w:rPr>
        <w:t>]</w:t>
      </w:r>
      <w:bookmarkEnd w:id="13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وسمعَت أُمّ لقمان بنت عقيل بن أبي طالب صراخ زينب وأُمّ كلثوم وباقي النساء، فخرجت تنعي الحسين علیه السلام وهي حاسرة، معها أخواتها أُمّ </w:t>
      </w:r>
      <w:bookmarkStart w:id="138" w:name="pg14595_197270"/>
    </w:p>
    <w:p>
      <w:pPr>
        <w:pStyle w:val="BookText"/>
        <w:rPr/>
      </w:pPr>
      <w:bookmarkEnd w:id="138"/>
      <w:r>
        <w:rPr>
          <w:rFonts w:ascii="Amiri" w:hAnsi="Amiri" w:eastAsia="Amiri" w:cs="Amiri"/>
          <w:color w:val="111111"/>
          <w:sz w:val="28"/>
          <w:sz w:val="28"/>
          <w:szCs w:val="28"/>
          <w:rtl w:val="true"/>
          <w:lang w:bidi="ar-SA"/>
        </w:rPr>
        <w:t>هاني وأسماء ورملة وزينب، وأنشأت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إذ قال النبيّ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فعلتم وأنتم آخِر الأُممِ</w:t>
      </w:r>
    </w:p>
    <w:p>
      <w:pPr>
        <w:pStyle w:val="BookText"/>
        <w:rPr/>
      </w:pPr>
      <w:r>
        <w:rPr>
          <w:rFonts w:ascii="Amiri" w:hAnsi="Amiri" w:eastAsia="Amiri" w:cs="Amiri"/>
          <w:color w:val="111111"/>
          <w:sz w:val="28"/>
          <w:sz w:val="28"/>
          <w:szCs w:val="28"/>
          <w:rtl w:val="true"/>
          <w:lang w:bidi="ar-SA"/>
        </w:rPr>
        <w:t>بأهل بيتي وأصحابي ومكرمتي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أُسارى ومنهم ضُرّجوا بدمِ؟</w:t>
      </w:r>
    </w:p>
    <w:p>
      <w:pPr>
        <w:pStyle w:val="BookText"/>
        <w:rPr/>
      </w:pPr>
      <w:r>
        <w:rPr>
          <w:rFonts w:ascii="Amiri" w:hAnsi="Amiri" w:eastAsia="Amiri" w:cs="Amiri"/>
          <w:color w:val="111111"/>
          <w:sz w:val="28"/>
          <w:sz w:val="28"/>
          <w:szCs w:val="28"/>
          <w:rtl w:val="true"/>
          <w:lang w:bidi="ar-SA"/>
        </w:rPr>
        <w:t>ما كان هذا جزائي إذ نصحتُ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تخلفوني بسوءٍ في ذوي رحمِ</w:t>
      </w:r>
    </w:p>
    <w:p>
      <w:pPr>
        <w:pStyle w:val="BookText"/>
        <w:rPr/>
      </w:pPr>
      <w:r>
        <w:rPr>
          <w:rFonts w:ascii="Amiri" w:hAnsi="Amiri" w:eastAsia="Amiri" w:cs="Amiri"/>
          <w:color w:val="111111"/>
          <w:sz w:val="28"/>
          <w:sz w:val="28"/>
          <w:szCs w:val="28"/>
          <w:rtl w:val="true"/>
          <w:lang w:bidi="ar-SA"/>
        </w:rPr>
        <w:t xml:space="preserve">فأقاموا مأتماً عظيماً ثلاثة أيّامٍ بلياليهنّ مع حرم رسول الله </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1261868_1878427129"/>
      <w:bookmarkStart w:id="140" w:name="_Toc47"/>
      <w:bookmarkEnd w:id="139"/>
      <w:r>
        <w:rPr>
          <w:rtl w:val="true"/>
        </w:rPr>
        <w:t>[</w:t>
      </w:r>
      <w:r>
        <w:rPr>
          <w:rtl w:val="true"/>
        </w:rPr>
        <w:t>مأتم الرباب</w:t>
      </w:r>
      <w:r>
        <w:rPr>
          <w:rtl w:val="true"/>
        </w:rPr>
        <w:t>]</w:t>
      </w:r>
      <w:bookmarkEnd w:id="140"/>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جملة مَن كان معهم أُمّ سكينة بنت الحسين علیه السلام ، وهي الرباب ابنة امرء القيس، فلمّاوصلت إلى المدينة معهم وأقامت قليلاً خطبها الأشراف من قريش،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ماكنتُ لأتّخذ حمواً بعد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بقيَت سنةً لم يُظلّها سقف بيتٍ إلى أن ماتت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تعالى عنها</w:t>
      </w:r>
      <w:r>
        <w:rPr>
          <w:rFonts w:eastAsia="IRNazanin" w:cs="IRNazanin"/>
          <w:color w:val="111111"/>
          <w:sz w:val="28"/>
          <w:szCs w:val="28"/>
          <w:rtl w:val="true"/>
          <w:lang w:bidi="fa-IR"/>
        </w:rPr>
        <w:t>)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1261870_1878427129"/>
      <w:bookmarkStart w:id="142" w:name="_Toc48"/>
      <w:bookmarkEnd w:id="141"/>
      <w:r>
        <w:rPr>
          <w:rtl w:val="true"/>
        </w:rPr>
        <w:t>[</w:t>
      </w:r>
      <w:r>
        <w:rPr>
          <w:rtl w:val="true"/>
        </w:rPr>
        <w:t>مأتم الهاشميّات</w:t>
      </w:r>
      <w:r>
        <w:rPr>
          <w:rtl w:val="true"/>
        </w:rPr>
        <w:t>]</w:t>
      </w:r>
      <w:bookmarkEnd w:id="14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خبر زرارة،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اختضبَت منّا امرأةٌ ولا </w:t>
      </w:r>
    </w:p>
    <w:p>
      <w:pPr>
        <w:pStyle w:val="BookText"/>
        <w:rPr/>
      </w:pPr>
      <w:r>
        <w:rPr>
          <w:rFonts w:ascii="Amiri" w:hAnsi="Amiri" w:eastAsia="Amiri" w:cs="Amiri"/>
          <w:color w:val="111111"/>
          <w:sz w:val="28"/>
          <w:sz w:val="28"/>
          <w:szCs w:val="28"/>
          <w:rtl w:val="true"/>
          <w:lang w:bidi="ar-SA"/>
        </w:rPr>
        <w:t>ادّهنَت ولا اكتحلت ولا رجّلَت حتّى أتانا رأس عُبيد الله بن زياد، وما زلنا في عَبرةٍ بعده</w:t>
      </w:r>
      <w:r>
        <w:rPr>
          <w:rFonts w:eastAsia="Amiri" w:cs="Amiri" w:ascii="Amiri" w:hAnsi="Amiri"/>
          <w:color w:val="111111"/>
          <w:sz w:val="28"/>
          <w:szCs w:val="28"/>
          <w:rtl w:val="true"/>
          <w:lang w:bidi="ar-SA"/>
        </w:rPr>
        <w:t>»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اكتحلَت هاشميّةٌ ولا اختضبَت ولا رُئي في دار هاشميّ دخان خمس حِجج، حتّى قُتل عُبيد الله بن زياد</w:t>
      </w:r>
      <w:r>
        <w:rPr>
          <w:rFonts w:eastAsia="Amiri" w:cs="Amiri" w:ascii="Amiri" w:hAnsi="Amiri"/>
          <w:color w:val="111111"/>
          <w:sz w:val="28"/>
          <w:szCs w:val="28"/>
          <w:rtl w:val="true"/>
          <w:lang w:bidi="ar-SA"/>
        </w:rPr>
        <w:t>»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سعدٍ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 سلَمة زوج النبيّ صلی الله علیه وآله لمّا بلغها قتل الحسين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قد فعلوها؟ ملأ الله قلوبهم وبيوتهم وقبورهم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بكت حتّى غُشي عليها </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وكانت أُمّ البنين أُمّ هؤلاء الأربعة الإخوة القتلى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العبّاس وعبد الله وجعفر وعثمان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إلى البقيع فتندب بنيها أشجى ندبةٍ وأحرقها، فيجتمع الناس إليها يسمعون منها، فكان مروان يجيء فيمن يجيء لذلك، فلا يزال يسمع ندبتها ويبكي</w:t>
      </w:r>
      <w:r>
        <w:rPr>
          <w:rFonts w:eastAsia="IRNazanin" w:cs="IRNazanin"/>
          <w:color w:val="111111"/>
          <w:sz w:val="28"/>
          <w:szCs w:val="28"/>
          <w:rtl w:val="true"/>
          <w:lang w:bidi="fa-IR"/>
        </w:rPr>
        <w:t>»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للهِ مظلوميّتك يا أبا عبد الله الحسين، ويا أبا الفضل العبّاس</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ذكرتُ حينما بلغت إلى هذا الموضع ما رواه الشيخ المفيد بعد أن ذكر حثّ أبي الفضل العبّاس إخوانه على الجهاد والقتال بين يدَي إمامهم، فتقدّموا ونالوا الشهادة والسعادة،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وحملَت الجماعةُ على الحسين علیه السلام </w:t>
      </w:r>
    </w:p>
    <w:p>
      <w:pPr>
        <w:pStyle w:val="BookText"/>
        <w:rPr/>
      </w:pPr>
      <w:r>
        <w:rPr>
          <w:rFonts w:ascii="IRNazanin" w:hAnsi="IRNazanin" w:eastAsia="IRNazanin"/>
          <w:color w:val="111111"/>
          <w:sz w:val="28"/>
          <w:sz w:val="28"/>
          <w:szCs w:val="28"/>
          <w:rtl w:val="true"/>
          <w:lang w:bidi="fa-IR"/>
        </w:rPr>
        <w:t xml:space="preserve">فغلبوه على عسكره، واشتدّ به العطش، فركب المسنّاة يريد الفرات، وبين يديه العبّاس أخوه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أنّ العبّاس هو حامل اللواء، ولابدّ أن يتقدّم حامل اللواء في المعركة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فاعترضَته خيل ابن سعد، وفيهم رجلٌ من بني دارم،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حولوا بينه وبين الفرات ولا تمكّنوه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أظمِئْه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فغضب الدارمي، ورماه بسهمٍ فأثبته في حنكه، فانتزع الحسين علیه السلام السهم، وبسط يده تحت حنكه فامتلأَت راحتاه بالدم، فرمى به،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أشكو إليك ما يُفعَل بابن بنت نبيّك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رجع إلى مكانه وقد اشتدّ به العطش، وأحاط القوم بالعبّاس فاقتطعوه عنه، فجعل يقاتلهم وحده حتّى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المتولّي لقتله زيد بن ورقاء الحنفيّ وحكيم بن الطُّفيل السنبسيّ، بعد أن أُثخن بالجراح فلم يستطع حراكاً </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أتينا على ذكر ذلك مفصَّلاً فيما مضى، ولكنّ الغرض هوالبكاء والإبكاء، إذ كانت أُمّ أبي الفضل العبّاس تندب في البقيع فيبكي لندبتها أهل المدينة، فأردنا أن يشاركها الشيعة في ندبتها وبكائها، لئلّا يخجلوا غداً يوم القيامة إذا وقفوا بين يدَي النبيّ المختار والإمام حيدر الكرّار، بل يفتخروا بدموعهم في عرصات القيامة</w:t>
      </w:r>
      <w:r>
        <w:rPr>
          <w:rFonts w:eastAsia="Amiri" w:cs="Amiri" w:ascii="Amiri" w:hAnsi="Amiri"/>
          <w:color w:val="111111"/>
          <w:sz w:val="28"/>
          <w:szCs w:val="28"/>
          <w:rtl w:val="true"/>
          <w:lang w:bidi="ar-SA"/>
        </w:rPr>
        <w:t xml:space="preserve">. </w:t>
      </w:r>
      <w:bookmarkStart w:id="143" w:name="pg14595_197273"/>
    </w:p>
    <w:p>
      <w:pPr>
        <w:pStyle w:val="Heading3"/>
        <w:numPr>
          <w:ilvl w:val="2"/>
          <w:numId w:val="1"/>
        </w:numPr>
        <w:rPr/>
      </w:pPr>
      <w:bookmarkStart w:id="144" w:name="__RefHeading___Toc1261872_1878427129"/>
      <w:bookmarkStart w:id="145" w:name="_Toc49"/>
      <w:bookmarkEnd w:id="143"/>
      <w:bookmarkEnd w:id="144"/>
      <w:r>
        <w:rPr>
          <w:rtl w:val="true"/>
        </w:rPr>
        <w:t>[</w:t>
      </w:r>
      <w:r>
        <w:rPr>
          <w:rtl w:val="true"/>
        </w:rPr>
        <w:t>ما جرى على الرأس المقدّس</w:t>
      </w:r>
      <w:r>
        <w:rPr>
          <w:rtl w:val="true"/>
        </w:rPr>
        <w:t>]</w:t>
      </w:r>
      <w:bookmarkEnd w:id="145"/>
    </w:p>
    <w:p>
      <w:pPr>
        <w:pStyle w:val="BookText"/>
        <w:rPr/>
      </w:pPr>
      <w:r>
        <w:rPr>
          <w:rFonts w:ascii="IRNazanin" w:hAnsi="IRNazanin" w:eastAsia="IRNazanin"/>
          <w:color w:val="111111"/>
          <w:sz w:val="28"/>
          <w:sz w:val="28"/>
          <w:szCs w:val="28"/>
          <w:rtl w:val="true"/>
          <w:lang w:bidi="fa-IR"/>
        </w:rPr>
        <w:t xml:space="preserve">وتذكّرتُ ما رواه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الإمام أبو العلاء الحافظ بإسناده عن مشايخه، أنّ يزيد بن معاوية حين قدم عليه رأس الحسين علیه السلام بعث إلى المدينة، فأقدم عليه عدّةٌ من موالي بني هاشم، وضمّ إليهم عدّةً من موالي أبي سفيان، ثمّ بعث بثقل الحسين ومَن بقي من أهله معهم، وجهّزهم بكلّ شيء، ولم يدَع لهم حاجةً بالمدينة إلّا أمر لهم بها، وبعث برأس الحسين علیه السلام إلى عمرو بن سعيد بن العاص، وهو إذ ذاك عامله على المدينة،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أنّه لم يبعث به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عمرو به فدُفن بالبقيع عند قبر أُمّه فاطمة </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ذلك ما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وصل الرأس والسبايا إلى المدينة الشريفة، لم يبقَ بالمدينة أحد، وخرجوا يضجّون بالبكاء، وخرجت زينب بنت عقيل بن أبي طالب كاشفةً شعرها 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حسيناه، وا إخوتاه، وا أهلاه، 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إن قال النبيّ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فعلتم وأنتم آخر الأُمم؟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الأبيات </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يحرق الفؤاد أكثر ويثير الزفرة أشدّ ما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 أنّه لمّا وافى رأس الحسين المدينة سُمعَت الواعية من كلّ جانب، فقال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ضربت دوسر فيهم ضربةً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أثبتت أوتاد مُلكٍ فاستقر</w:t>
      </w:r>
    </w:p>
    <w:p>
      <w:pPr>
        <w:pStyle w:val="BookText"/>
        <w:rPr/>
      </w:pPr>
      <w:r>
        <w:rPr>
          <w:rFonts w:ascii="Amiri" w:hAnsi="Amiri" w:eastAsia="Amiri" w:cs="Amiri"/>
          <w:color w:val="111111"/>
          <w:sz w:val="28"/>
          <w:sz w:val="28"/>
          <w:szCs w:val="28"/>
          <w:rtl w:val="true"/>
          <w:lang w:bidi="ar-SA"/>
        </w:rPr>
        <w:t>ثمّ أخذ ينكت وجهه بقضيبٍ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بردك في 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ولونك الأحمر في الخدَّين</w:t>
      </w:r>
    </w:p>
    <w:p>
      <w:pPr>
        <w:pStyle w:val="BookText"/>
        <w:rPr/>
      </w:pPr>
      <w:r>
        <w:rPr>
          <w:rFonts w:ascii="Amiri" w:hAnsi="Amiri" w:eastAsia="Amiri" w:cs="Amiri"/>
          <w:color w:val="111111"/>
          <w:sz w:val="28"/>
          <w:sz w:val="28"/>
          <w:szCs w:val="28"/>
          <w:rtl w:val="true"/>
          <w:lang w:bidi="ar-SA"/>
        </w:rPr>
        <w:t>كأنّه بات بمجسدين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شفيتُ منك النفس يا حسين </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لعنك الله ولعن يزيد وعُبيد الله الطاغي، إذ تتشفّون بقتل سيّد شباب الجنّة، وما الّذي فعله حتّى ينكت الثلاثة ثناياه بالقضيب، ويشمتون به وبما نزل به من مصائب، ويطوفون به في الكوفة والشام والمدينة، ويسلخون رأسه المقدّس كما صرّح به بعض العلماء؟ </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ويؤيّد تحقّق هذه المصيبة العظمى أحاديث النبيّ إسماعيل صادق الوعد الّذي سُلخَت فروة رأسه فصبر، ليواسي سيّد 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إلّا بالله العليّ العظيم، ولعنة الله على بني أُميّة قاطبة ومَن مكّنهم من رقاب المسلمين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أخبارٌ كثيرةٌ في أنّه مدفونٌ عند قبر أمير المؤمنين </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ودلّت بعض الأخبار أنّ رأسه علیه السلام صُلب بدمشق ثلاثة أيّام، ومكث في خزائن بني أُميّة حتّى ولي سليمان بن عبد الملك، فطلب فجيء به وهو عظيمٌ أبيض، فجعله في سفطٍ وطيّبه وجعل عليه ثوباً، ودفنه في مقابر المسلمين بعد ما صلّى عليه، فلمّا وليَ عمر بن عبد العزيز بعث إلى المكان يطلب منه الرأس، فأُخبر بخبره، فسأل عن الموضع الّذي دُفن فيه، فنبشه وأخذه، والله أعلم ما صنع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بعث إلى كربلاء فدفن مع جسده </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منصور بن جمهور أنّه دخل خزانة يزيد بن معاوية لمّا فُتحت، وجد به جؤنةً حمراء، فقال لغلامه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 بهذه الجؤنة، فإنّها كنزٌ من كنوز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فتحها إذا فيها رأس الحسين علیه السلام ، وهو مخضوبٌ بالسواد، فقال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بثوب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به، فلفّه ثمّ دفنه بدمشق عند باب الفراديس عند البرج الثالث ممّا يلي المشرق</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 جماعةٌ من أهل مصر أنّ مشهد الرأس عندهم يسمّونه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bookmarkStart w:id="146" w:name="pg14595_197276"/>
    </w:p>
    <w:p>
      <w:pPr>
        <w:pStyle w:val="BookText"/>
        <w:rPr/>
      </w:pPr>
      <w:bookmarkEnd w:id="146"/>
      <w:r>
        <w:rPr>
          <w:rFonts w:ascii="Amiri" w:hAnsi="Amiri" w:eastAsia="Amiri" w:cs="Amiri"/>
          <w:color w:val="111111"/>
          <w:sz w:val="28"/>
          <w:sz w:val="28"/>
          <w:szCs w:val="28"/>
          <w:rtl w:val="true"/>
          <w:lang w:bidi="ar-SA"/>
        </w:rPr>
        <w:t>الكريم، عليه من الذهب شيءٌ كثير، يقصدونه في المواسم ويزورونه ويزعمون أنّه مدفونٌ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عليه المعوَّل من الأقوال أنّه أُعيد إلى الجسد بعد أن طيف به في البلاد ودُفن معه </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1261874_1878427129"/>
      <w:bookmarkStart w:id="148" w:name="_Toc50"/>
      <w:bookmarkEnd w:id="147"/>
      <w:r>
        <w:rPr>
          <w:rtl w:val="true"/>
        </w:rPr>
        <w:t>[</w:t>
      </w:r>
      <w:r>
        <w:rPr>
          <w:rtl w:val="true"/>
        </w:rPr>
        <w:t>مع النعمان بن بشير</w:t>
      </w:r>
      <w:r>
        <w:rPr>
          <w:rtl w:val="true"/>
        </w:rPr>
        <w:t>]</w:t>
      </w:r>
      <w:bookmarkEnd w:id="148"/>
    </w:p>
    <w:p>
      <w:pPr>
        <w:pStyle w:val="BookText"/>
        <w:rPr/>
      </w:pPr>
      <w:r>
        <w:rPr>
          <w:rFonts w:ascii="Amiri" w:hAnsi="Amiri" w:eastAsia="Amiri" w:cs="Amiri"/>
          <w:color w:val="111111"/>
          <w:sz w:val="28"/>
          <w:sz w:val="28"/>
          <w:szCs w:val="28"/>
          <w:rtl w:val="true"/>
          <w:lang w:bidi="ar-SA"/>
        </w:rPr>
        <w:t>لمّا وصل أهل البيت إلى المدينة واستقرّوا في بيوتهم يقيمون العزاء ويبكون ويندبون، فبلغهم أنّ النعمان بن بشير عازمٌ على الرجوع إلى أهله ودياره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لأُختها زينب بنت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أحسن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فهل لكِ أن تصليه بشيء؟ </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معنا ما نصله به إلّا ما كان من هذه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 له سوارين ودملجين، وبعثتا بهما إليه </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المال والثياب،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المال والثياب، ولو كنّا </w:t>
      </w:r>
    </w:p>
    <w:p>
      <w:pPr>
        <w:pStyle w:val="BookText"/>
        <w:rPr/>
      </w:pPr>
      <w:r>
        <w:rPr>
          <w:rFonts w:ascii="Amiri" w:hAnsi="Amiri" w:eastAsia="Amiri" w:cs="Amiri"/>
          <w:color w:val="111111"/>
          <w:sz w:val="28"/>
          <w:sz w:val="28"/>
          <w:szCs w:val="28"/>
          <w:rtl w:val="true"/>
          <w:lang w:bidi="ar-SA"/>
        </w:rPr>
        <w:t xml:space="preserve">نملك أضعاف ذلك لَرفدناك به </w:t>
      </w:r>
      <w:r>
        <w:rPr>
          <w:rFonts w:eastAsia="Amiri" w:cs="Amiri" w:ascii="Amiri" w:hAnsi="Amiri"/>
          <w:color w:val="111111"/>
          <w:sz w:val="28"/>
          <w:szCs w:val="28"/>
          <w:rtl w:val="true"/>
          <w:lang w:bidi="ar-SA"/>
        </w:rPr>
        <w:t>(</w:t>
      </w:r>
      <w:r>
        <w:rPr>
          <w:rStyle w:val="FootnoteAnchor"/>
          <w:rtl w:val="true"/>
        </w:rPr>
        <w:footnoteReference w:id="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الّذي صنعتُه رغبةً للدنيا لَكان في هذا مقنعٌ بزيادةٍ كثيرة، ولكنّي واللهِ ما فعلتُه إلّا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ولقرابتكم من رسول الله </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جرى على أُولئك المفجوعين الملوّعين لمّا دخلوا دار الرسول ووجدوها مقفرة الطلول، خاليةً من سكانها، حاكيةً أحزانها، وقد غشيها القدر النازل وساورها الخطب الهائل، وبكت أبوابها وجدرانها لفقدها أُناساً كانت تأنس بهم في الخلوات وتسمع تهجّدهم في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درّ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على دار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فألقيتها قد أقفرت عرصاتها</w:t>
      </w:r>
    </w:p>
    <w:p>
      <w:pPr>
        <w:pStyle w:val="BookText"/>
        <w:rPr/>
      </w:pPr>
      <w:r>
        <w:rPr>
          <w:rFonts w:ascii="Amiri" w:hAnsi="Amiri" w:eastAsia="Amiri" w:cs="Amiri"/>
          <w:color w:val="111111"/>
          <w:sz w:val="28"/>
          <w:sz w:val="28"/>
          <w:szCs w:val="28"/>
          <w:rtl w:val="true"/>
          <w:lang w:bidi="ar-SA"/>
        </w:rPr>
        <w:t>وأمست خلاءً من تلاوة 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وعُطّل منها صومها وصلاتها</w:t>
      </w:r>
    </w:p>
    <w:p>
      <w:pPr>
        <w:pStyle w:val="BookText"/>
        <w:rPr/>
      </w:pPr>
      <w:r>
        <w:rPr>
          <w:rFonts w:ascii="IRNazanin" w:hAnsi="IRNazanin" w:eastAsia="IRNazanin"/>
          <w:color w:val="111111"/>
          <w:sz w:val="28"/>
          <w:sz w:val="28"/>
          <w:szCs w:val="28"/>
          <w:rtl w:val="true"/>
          <w:lang w:bidi="fa-IR"/>
        </w:rPr>
        <w:t>وکانت ملاذاً للأنام وجُنّةً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الخطب، يغني المنفقين صلاتها</w:t>
      </w:r>
    </w:p>
    <w:p>
      <w:pPr>
        <w:pStyle w:val="BookText"/>
        <w:rPr/>
      </w:pPr>
      <w:r>
        <w:rPr>
          <w:rFonts w:ascii="Amiri" w:hAnsi="Amiri" w:eastAsia="Amiri" w:cs="Amiri"/>
          <w:color w:val="111111"/>
          <w:sz w:val="28"/>
          <w:sz w:val="28"/>
          <w:szCs w:val="28"/>
          <w:rtl w:val="true"/>
          <w:lang w:bidi="ar-SA"/>
        </w:rPr>
        <w:t>فأفنت من السادات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يجتمع بعد الحسين شتاتها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فعيني لقتل السبط عبرى ولوعتي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فقدهم ما تنق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ضي زفراتُها </w:t>
      </w:r>
      <w:bookmarkStart w:id="149" w:name="pg14595_197278"/>
    </w:p>
    <w:p>
      <w:pPr>
        <w:pStyle w:val="BookText"/>
        <w:rPr/>
      </w:pPr>
      <w:bookmarkEnd w:id="149"/>
      <w:r>
        <w:rPr>
          <w:rFonts w:ascii="IRNazanin" w:hAnsi="IRNazanin" w:eastAsia="IRNazanin"/>
          <w:color w:val="111111"/>
          <w:sz w:val="28"/>
          <w:sz w:val="28"/>
          <w:szCs w:val="28"/>
          <w:rtl w:val="true"/>
          <w:lang w:bidi="fa-IR"/>
        </w:rPr>
        <w:t>فيا کبدي، کم تصبرين على الأذى؟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آن تفنى إذاً حسراتها؟ </w:t>
      </w:r>
      <w:r>
        <w:rPr>
          <w:rFonts w:eastAsia="IRNazanin" w:cs="IRNazanin"/>
          <w:color w:val="111111"/>
          <w:sz w:val="28"/>
          <w:szCs w:val="28"/>
          <w:rtl w:val="true"/>
          <w:lang w:bidi="fa-IR"/>
        </w:rPr>
        <w:t>(</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 کبدي، کم تصبرين على الأذى؟</w:t>
      </w:r>
    </w:p>
    <w:p>
      <w:pPr>
        <w:pStyle w:val="BookText"/>
        <w:rPr/>
      </w:pPr>
      <w:r>
        <w:rPr>
          <w:rFonts w:ascii="IRNazanin" w:hAnsi="IRNazanin" w:eastAsia="IRNazanin"/>
          <w:color w:val="111111"/>
          <w:sz w:val="28"/>
          <w:sz w:val="28"/>
          <w:szCs w:val="28"/>
          <w:rtl w:val="true"/>
          <w:lang w:bidi="fa-IR"/>
        </w:rPr>
        <w:t xml:space="preserve">أما آن تفنى إذاً حسراتها؟ </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عجّل فرج مولانا صاحب الزمان، بمحمّدٍ وآله</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261876_1878427129"/>
      <w:bookmarkStart w:id="151" w:name="_Toc51"/>
      <w:bookmarkEnd w:id="150"/>
      <w:r>
        <w:rPr>
          <w:rtl w:val="true"/>
        </w:rPr>
        <w:t>[</w:t>
      </w:r>
      <w:r>
        <w:rPr>
          <w:rtl w:val="true"/>
        </w:rPr>
        <w:t>حزن الإمام السجّاد</w:t>
      </w:r>
      <w:r>
        <w:rPr>
          <w:rtl w:val="true"/>
        </w:rPr>
        <w:t>]</w:t>
      </w:r>
      <w:bookmarkEnd w:id="151"/>
    </w:p>
    <w:p>
      <w:pPr>
        <w:pStyle w:val="BookText"/>
        <w:rPr/>
      </w:pPr>
      <w:r>
        <w:rPr>
          <w:rFonts w:ascii="IRNazanin" w:hAnsi="IRNazanin" w:eastAsia="IRNazanin"/>
          <w:color w:val="111111"/>
          <w:sz w:val="28"/>
          <w:sz w:val="28"/>
          <w:szCs w:val="28"/>
          <w:rtl w:val="true"/>
          <w:lang w:bidi="fa-IR"/>
        </w:rPr>
        <w:t xml:space="preserve">أمّا الإمام السجّاد علیه السلام ، فلم تنقطع له عَبرةٌ ولم تهدأ له زفرة، 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 عن عليّ بن الحسين علیه السلام أنّه منذ وفاة أبيه الحسين ما أكل لحم الرؤوس؛ حزناً على رأس أبيه، وكان عمره يومئذٍ أحد عشر سنة، ولم يزل يبكي على مصاب أبيه أربعين سنة، وهو مع ذلك صائمٌ نهاره قائمٌ ليله، فإذا أُحضر الطعام لإفطاره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كرباه لكربك يا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أسفاه لقتلك يا أباه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يبكي طويلاً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ابن بنت رسول الله جائعاً، قُتل ابن بنت رسول الله عطشاناً، وأنا آكل الزاد وأشرب الماء، لا هنّاني الأكل والشرب، يعزّ عليك يا أبي، ليتني لم أرَ مصرعك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يزل يبكي حتّى تبلّ الدموع وجهه ولحيته ويُغشى عليه، فإذا أفاق أكل قليلاً وحمد الله كثيراً، وقام إلى عبادة ربّه وأصبح صائماً، ولم يزل هكذا حتّى مات </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بكى حتّى خيف على عينيه، و كان إذا أخذ إناءً يشرب ماءً بكى حتّى يملأها دمعاً، فقيل له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لا أبكي </w:t>
      </w:r>
    </w:p>
    <w:p>
      <w:pPr>
        <w:pStyle w:val="BookText"/>
        <w:rPr/>
      </w:pPr>
      <w:r>
        <w:rPr>
          <w:rFonts w:ascii="Amiri" w:hAnsi="Amiri" w:eastAsia="Amiri" w:cs="Amiri"/>
          <w:color w:val="111111"/>
          <w:sz w:val="28"/>
          <w:sz w:val="28"/>
          <w:szCs w:val="28"/>
          <w:rtl w:val="true"/>
          <w:lang w:bidi="ar-SA"/>
        </w:rPr>
        <w:t>وقد مُنع أبي من الماء الّذي كان مطلقاً للسباعوالوحوش؟</w:t>
      </w:r>
      <w:r>
        <w:rPr>
          <w:rFonts w:eastAsia="Amiri" w:cs="Amiri" w:ascii="Amiri" w:hAnsi="Amiri"/>
          <w:color w:val="111111"/>
          <w:sz w:val="28"/>
          <w:szCs w:val="28"/>
          <w:rtl w:val="true"/>
          <w:lang w:bidi="ar-SA"/>
        </w:rPr>
        <w:t>»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مولىً لعليّ بن الحسين؟ع؟ وهو في سقيفةٍ له ساجد يبكي،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يا عليّ بن الحسين، أما آن لحزنك أن ينقضي؟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لقد شكا يعقوب إلى ربّه في أقلّ ممّا رأيت،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أسفى على يوسف، إنّه فقد ابناً واحداً، وأنا رأيت أبي وجماعة أهل بيتي يُذبحون حولي</w:t>
      </w:r>
      <w:r>
        <w:rPr>
          <w:rFonts w:eastAsia="Amiri" w:cs="Amiri" w:ascii="Amiri" w:hAnsi="Amiri"/>
          <w:color w:val="111111"/>
          <w:sz w:val="28"/>
          <w:szCs w:val="28"/>
          <w:rtl w:val="true"/>
          <w:lang w:bidi="ar-SA"/>
        </w:rPr>
        <w:t>»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مولىً له أنّه برز يوماً إلى الصحراء،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فتبعتُه، فوجدته قد سجد على حجارةٍ خشنة، فوقفت وأنا أسمع شهيقه وبكاءه، وأحصيت عليه ألف مرّةٍ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حقّاً حقّاً، لا إله إلّا الله تعبّداً ورقّاً، لا إله إلّا الله إيماناً وتصديقاً وصدقاً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رفع رأسه من سجوده وإنّ لحيته ووجهه قد غمرا بالماء من دموع عينيه،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أما آن لحزنك أن ينقضي ولبكائك أن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يعقوب بن إسحاق بن إبراهيم كان نبيّاً ابن نبيّ، له اثنا عشر ابناً، فغيّب الله واحداً منهم فشاب رأسه من الحزن واحدودب ظهره من الغمّ وذهب بصره من البكاء، وابنه حيٌّ في دار الدنيا، وأنا رأيتُ أبي وأخي وسبعة عشر من أهل بيتي صرعى مقتولين، فكيف ينقضي حزني ويقلّ بكائي؟</w:t>
      </w:r>
      <w:r>
        <w:rPr>
          <w:rFonts w:eastAsia="Amiri" w:cs="Amiri" w:ascii="Amiri" w:hAnsi="Amiri"/>
          <w:color w:val="111111"/>
          <w:sz w:val="28"/>
          <w:szCs w:val="28"/>
          <w:rtl w:val="true"/>
          <w:lang w:bidi="ar-SA"/>
        </w:rPr>
        <w:t>»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اللّهمّ العن ظالمهيم وخاذليهم، وعذّبهم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كيف ينقضي حزن الإمام ولا زال أُولئكالأشرار يؤذونه ويُنزلون به ما ينزلون من عظائم الأُمور بعد قتل أبيه سيّد الشهداء؟</w:t>
      </w:r>
    </w:p>
    <w:p>
      <w:pPr>
        <w:pStyle w:val="BookText"/>
        <w:rPr/>
      </w:pPr>
      <w:r>
        <w:rPr>
          <w:rFonts w:ascii="IRNazanin" w:hAnsi="IRNazanin" w:eastAsia="IRNazanin"/>
          <w:color w:val="111111"/>
          <w:sz w:val="28"/>
          <w:sz w:val="28"/>
          <w:szCs w:val="28"/>
          <w:rtl w:val="true"/>
          <w:lang w:bidi="fa-IR"/>
        </w:rPr>
        <w:t xml:space="preserve">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يزيد بن معاوية دخل المدينة وهو يريد الحجّ، فبعث إلى رجلٍ من قريش فأتاه، فقال له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أتقرّ لي أنّك عبدٌ لي، إن شئتَ بعتُك </w:t>
      </w:r>
      <w:r>
        <w:rPr>
          <w:rFonts w:eastAsia="IRNazanin" w:cs="IRNazanin"/>
          <w:color w:val="111111"/>
          <w:sz w:val="28"/>
          <w:szCs w:val="28"/>
          <w:rtl w:val="true"/>
          <w:lang w:bidi="fa-IR"/>
        </w:rPr>
        <w:t>(</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استرقيتك؟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يزيد ما أنت بأكرم منّي في قريش حسباً، ولا كان أبوك أفضل من أبي في الجاهليّة والإسلام، وما أنت بأفضل منّي في الدِّين ولا بخير منّي، فكيف أقرّ لك بما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تقرّ لي واللهِ قتلتك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قتلك إيّاي بأعظم من قتلك الحسين بن علي علیه السلام ابن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فقُتل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إلى عليّ بن الحسين علیه السلام فقال له مثل مقالته للقرشي، فقال له 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إن لم أقرّ لك أليس تقتلني كما قتلت الرجل بالأمس؟ فقال له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أقررتُ لك بما سألت، أنا عبدٌ مكرَه، فإن شئت فأمسِكْ وإن شئت فبعْ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لك، حقنت دمك، ولم ينقصك ذلك من شرفك</w:t>
      </w:r>
      <w:r>
        <w:rPr>
          <w:rFonts w:eastAsia="IRNazanin" w:cs="IRNazanin"/>
          <w:color w:val="111111"/>
          <w:sz w:val="28"/>
          <w:szCs w:val="28"/>
          <w:rtl w:val="true"/>
          <w:lang w:bidi="fa-IR"/>
        </w:rPr>
        <w:t>»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أحسن 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الشّيخ نصر الله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المنام عليّ بن أبي طالبعلیه السلام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تقولون يوم فتح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دار أبي سفيان فهو آمن، ثمّ يتمّ على ولدك الحسين علیه السلام في يوم كربلاء منهم ما يتمّ؟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سمعتَ أبيات ابن الصيفيّ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إليه واسمعها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فاستيقظت من نومي متفكّراً، ثمّ إنّي ذهبت إلى دار ابن الصيفي الملقّب بشهاب الدين، فطرقت عليه الباب فخرج، فقصصت عليه الرؤيا،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وأجهش بالبكاء، وحلف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سمعها منّي أحد، وإن أكن نظمتُها إلّا في ليلتي هذه، ثمّ أنشدني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ملكنا، فكان العفو منّا سجيّةً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ملكتم سال بالدم أبطحُ</w:t>
      </w:r>
    </w:p>
    <w:p>
      <w:pPr>
        <w:pStyle w:val="BookText"/>
        <w:rPr/>
      </w:pPr>
      <w:r>
        <w:rPr>
          <w:rFonts w:ascii="Amiri" w:hAnsi="Amiri" w:eastAsia="Amiri" w:cs="Amiri"/>
          <w:color w:val="111111"/>
          <w:sz w:val="28"/>
          <w:sz w:val="28"/>
          <w:szCs w:val="28"/>
          <w:rtl w:val="true"/>
          <w:lang w:bidi="ar-SA"/>
        </w:rPr>
        <w:t>وحلّلتمُ قتل الأُسارى، وطالما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غدونا على الأسرى نعّف ونصفحُ</w:t>
      </w:r>
    </w:p>
    <w:p>
      <w:pPr>
        <w:pStyle w:val="BookText"/>
        <w:rPr/>
      </w:pPr>
      <w:r>
        <w:rPr>
          <w:rFonts w:ascii="Amiri" w:hAnsi="Amiri" w:eastAsia="Amiri" w:cs="Amiri"/>
          <w:color w:val="111111"/>
          <w:sz w:val="28"/>
          <w:sz w:val="28"/>
          <w:szCs w:val="28"/>
          <w:rtl w:val="true"/>
          <w:lang w:bidi="ar-SA"/>
        </w:rPr>
        <w:t>وحسبُكمُ هذا التفاوت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إناءٍ بالّذي فيه ينضحُ </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اشتدّ ظلم الكفرة الجائرين على سادات العالمين، بل على الشيعة أجمعين، حتّى لا يكاد القلم يقوى على تحريره وبيانه، بحيث لم يجرؤ الشيعة على لعن ظالمي آل محمّدٍ ولو تلويحاً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بشّار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مولاي الصادق علیه السلام وهو يومئذٍ مُقيمٌ بالكوفة، فرأيت قدّامه طبقاً فيه رطب وهو يأكل منه،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بشّار، ادنُ فكُلْ معي من هذا الرطب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به وجعلني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لا تأكُل؟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فيهمٍّ عظيمٍ من شيءٍ رأيتُه الآن في طريقي هذا، قد أوجع قلبي وأهاج حزني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بحقّي عليك إلاّ ما أخبرتَني بما رأيت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رأيتُ ظالماً يضرب امرأةً ويسوقها إلى الحبس، وهي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المُستغاث بالله وبرسول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يغثها أحدٌ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فُعل بها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عثرت بحجرٍ وهي تمشي،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ظالميكِ يا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فسمعها هذا الجلواز فصنع بها 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الصادق علیه السلام أكله وتظاهر حزنه، ولم يزل يبكي حتّى ابتلّ منديله ولحيته، وقال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نغّصتَ علَيّ يا بشّار، قُم بنا إلى مسجد سهيل؛ لندعوا الله عزوجل ونسأله خلاص هذه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بعض أصحابه إلى باب السلطان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تبرحْ حتّى تأتيني بالخبر الصحيح، فإن حدث في المرأة حدَثٌ سِرْ إلينا حيث 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فسرنا إلى مسجد السهلة، وصلّى كلٌّ منّا ركعتين لله عزوجل، ثمّ رفع الصادق علیه السلام يديه بالدعاء وابتهل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بالثناء، ثمّ خرّ ساجداً لله ساعة، ثمّ رفع رأسه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قُم يا بشّار، أُطلقَت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نحن على الطريق إذ أتانا الرجل الّذي وجّهه الصادق إلى باب السلطان،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كان إطلاقها؟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واقفاً عند باب السلطان، إذ خرج الحاجب فدعا المرأة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تكلّمتِ 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عثرتُ بحجرٍ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ظالميكِ يا فاطمة الزهراء، ففُعل بي ما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فناولها مئتي درهمٍ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خُذي هذا المال، واجعلي السلطان في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فأبَتْ أن تأخذها، وانصرفَت إلى منزلها، فقال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أبت أن تأخذها وهي والله محتاجةٌ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علیه السلام أخرج من جيبه صُرّةً فيها سبعة دنانير لم يكن عندهغيرها، وقال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أنت يا بشّار إلى منزلها، واقرأها عنّي السلام، وادفع إليها هذه الدنانير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فمضيت إليها، وأقرأتها منه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عليك، أقرأَني مولاي الصادق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فخرّت ساجدةً لله ساعة، ورفعَت رأسها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أقرأَني مولاي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فسجدت لله شكراً، حتّى فعلت ذلك ثلاث مرات،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الله، خُذي ما أرسله إليكِ سيّدي، وأبشِري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واستبشرت، وشكرته على ذلك،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بشّار، اسأله أن يستوهب أَمة الله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إليه وحدّثتُه بما جرى، فجعل يبكي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الله لها</w:t>
      </w:r>
      <w:r>
        <w:rPr>
          <w:rFonts w:eastAsia="IRNazanin" w:cs="IRNazanin"/>
          <w:color w:val="111111"/>
          <w:sz w:val="28"/>
          <w:szCs w:val="28"/>
          <w:rtl w:val="true"/>
          <w:lang w:bidi="fa-IR"/>
        </w:rPr>
        <w:t>»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bookmarkStart w:id="152" w:name="pg14595_197284"/>
    </w:p>
    <w:p>
      <w:pPr>
        <w:pStyle w:val="Heading3"/>
        <w:numPr>
          <w:ilvl w:val="2"/>
          <w:numId w:val="1"/>
        </w:numPr>
        <w:rPr/>
      </w:pPr>
      <w:bookmarkStart w:id="153" w:name="__RefHeading___Toc1261878_1878427129"/>
      <w:bookmarkStart w:id="154" w:name="_Toc52"/>
      <w:bookmarkEnd w:id="152"/>
      <w:bookmarkEnd w:id="153"/>
      <w:r>
        <w:rPr>
          <w:rtl w:val="true"/>
        </w:rPr>
        <w:t>تنبيهات</w:t>
      </w:r>
      <w:bookmarkEnd w:id="154"/>
    </w:p>
    <w:p>
      <w:pPr>
        <w:pStyle w:val="Heading4"/>
        <w:numPr>
          <w:ilvl w:val="3"/>
          <w:numId w:val="1"/>
        </w:numPr>
        <w:rPr/>
      </w:pPr>
      <w:bookmarkStart w:id="155" w:name="__RefHeading___Toc1261880_1878427129"/>
      <w:bookmarkStart w:id="156" w:name="_Toc53"/>
      <w:bookmarkEnd w:id="155"/>
      <w:r>
        <w:rPr>
          <w:rtl w:val="true"/>
        </w:rPr>
        <w:t>الأوّل</w:t>
      </w:r>
      <w:r>
        <w:rPr>
          <w:rtl w:val="true"/>
        </w:rPr>
        <w:t>:</w:t>
      </w:r>
      <w:bookmarkEnd w:id="156"/>
    </w:p>
    <w:p>
      <w:pPr>
        <w:pStyle w:val="BookText"/>
        <w:rPr/>
      </w:pPr>
      <w:r>
        <w:rPr>
          <w:rFonts w:ascii="Amiri" w:hAnsi="Amiri" w:eastAsia="Amiri" w:cs="Amiri"/>
          <w:color w:val="111111"/>
          <w:sz w:val="28"/>
          <w:sz w:val="28"/>
          <w:szCs w:val="28"/>
          <w:rtl w:val="true"/>
          <w:lang w:bidi="ar-SA"/>
        </w:rPr>
        <w:t xml:space="preserve">من محاسن أخلاق الإمام سيّد الساجدين أنّه كانت له ناقةٌ قد حجّ عليها اثنتين وعشرين حجّة، ما قرعها بمقرعةٍ قطّ </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 الليلة الّتي وُعدها عليّ بن الحسين، قال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أبغي وضوءاً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فجئت بوضوء،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هذه؛ فإنّ فيه شيئاً 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فجئت بالمصباح، فإذا فيه فأرة ميتة، فجئته بوضوءٍ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هذه الليلة الّتي وُعدتها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فأوصى بناقته أن يُحضر لها عصام، ويقام لها علف، فجعلت فيه، فلم نلبث أن خرجت حتّى أتت القبر، فضربت بجرانها ورغت وهملت عيناها، فأتاها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الآن قومي، بارك الله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فسارت ودخلت موضعها، فلم نلبث أن خرجَت حتّى أتت القبر، فضربت بجرانها ورغت وهملت عيناها، فأُتي محمّد بن عليّ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الناقة قد خرجت فلم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دعوها؛ فإنّها مودعة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تلبث إلّا ثلاثة حتّى نفقت، وإن كان لَيخرج عليها إلى مكّة فيتعلّق السوط بالرحل، فما يقرعها قرعةً </w:t>
      </w:r>
    </w:p>
    <w:p>
      <w:pPr>
        <w:pStyle w:val="BookText"/>
        <w:rPr/>
      </w:pPr>
      <w:r>
        <w:rPr>
          <w:rFonts w:ascii="Amiri" w:hAnsi="Amiri" w:eastAsia="Amiri" w:cs="Amiri"/>
          <w:color w:val="111111"/>
          <w:sz w:val="28"/>
          <w:sz w:val="28"/>
          <w:szCs w:val="28"/>
          <w:rtl w:val="true"/>
          <w:lang w:bidi="ar-SA"/>
        </w:rPr>
        <w:t>حتّى يدخل المدينة</w:t>
      </w:r>
      <w:r>
        <w:rPr>
          <w:rFonts w:eastAsia="Amiri" w:cs="Amiri" w:ascii="Amiri" w:hAnsi="Amiri"/>
          <w:color w:val="111111"/>
          <w:sz w:val="28"/>
          <w:szCs w:val="28"/>
          <w:rtl w:val="true"/>
          <w:lang w:bidi="ar-SA"/>
        </w:rPr>
        <w:t>»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وتلكّأت عليه ناقته بين جبال رضوى، فأناخها، ثمّ أراها السوط والقضيب،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لَتنطلقنّ أو لَأفعلنّ؟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فانطلقت وما تلكّأَت بعدها </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مسنداً عن يونس بن يعقوب،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عليّ بن الحسين علیه السلام لابنه محمّد علیه السلام حين حضرَته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قد حججتُ على ناقتي هذه عشرين حجّة، فلم أقرعها بسوطٍ قرعة، فإذا نفقَت فادفنها، لا تأكل لحمها السباع، فإنّ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بعيرٍ يُوقَف عليه موقف عرفة سبع حِججٍ إلّا جعله الله من نَعَم الجنّة، وبارك في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نفقَت حفر لها أبو جعفر علیه السلام ودفنها</w:t>
      </w:r>
      <w:r>
        <w:rPr>
          <w:rFonts w:eastAsia="IRNazanin" w:cs="IRNazanin"/>
          <w:color w:val="111111"/>
          <w:sz w:val="28"/>
          <w:szCs w:val="28"/>
          <w:rtl w:val="true"/>
          <w:lang w:bidi="fa-IR"/>
        </w:rPr>
        <w:t>»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تذكّرتُ في هذا المقام حديثاً يثير الزفرة ويستدرّ العَبرة، فقد رُوي في بعض الكتب أنّ رسول الله كان يخطب ويعظ الناس ويحثّهم على الصدقة، فجاء أعرابيٌّ ومعه 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أُريد أن أتصدّق بهذه الناقة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 النبيّ، وأمر أن تُقيَّم الناقة، فدفع ثمنها وأخذها، ثمّ إنّه خرج عليها مرّةً إلى الجهاد، فلمّا رجع عقلها ودخل البيت، ثمّ خرج في الليل </w:t>
      </w:r>
    </w:p>
    <w:p>
      <w:pPr>
        <w:pStyle w:val="BookText"/>
        <w:rPr/>
      </w:pPr>
      <w:r>
        <w:rPr>
          <w:rFonts w:ascii="Amiri" w:hAnsi="Amiri" w:eastAsia="Amiri" w:cs="Amiri"/>
          <w:color w:val="111111"/>
          <w:sz w:val="28"/>
          <w:sz w:val="28"/>
          <w:szCs w:val="28"/>
          <w:rtl w:val="true"/>
          <w:lang w:bidi="ar-SA"/>
        </w:rPr>
        <w:t>وإذا بالناقة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زين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عليها النبيّالسلام بأحسن ردّ، وقالت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كنتُ أنا ناقةً عند رجلٍ كافر، فخرجتُ ليلةً أرعى في الصحراء، فأحاطت بي الوحوش المفترسة وأرادت أن تهجم علَيّ، فقال 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تؤذوا هذه الناقة، فإنّها ستكون مركباً لزين القيامة وأفضل الخلائق محمّدٍ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عندي إليك حاجتين،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أكون مركبك يوم القيامة كما كنت لك في الدنيا، 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أن أبقى بعدك فيركبني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النبيّ، وأمّنَت السيّدة فاطمة الزهراء على دعائه، فلمّا مضى النبيّ وانتقل إلى الرفيق الأعلى، امتنعت الناقة عن الأكل والشرب، وكانت فاطمة الزهراء تتعهّدها، فجاءتها يوماً، فلمّا رأتها الناقة مقبلةً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بنت زين القيامة، لا ينبغي لي أن آكل أو أشرب؛ فقد رحل أبوكِ وحان لي أن أرحل، فهل عندكِ من كلامٍ أُوصله له؟ فدنت منها الزهراء، فرأتها دامعة العين، فاحتضنتها وبكت، فماتت الناقة بين يدَي الزهراء </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ذكرتُ رأفة الأُمّ فاطمة الزهراء ورأفة ابنها الإمام السجّاد بالناقتين، تذكّرتُ ناقة صالح، المعجزة الإلهيّة الّتي جاء بها إلى قومه، وأوصاهم أن لا يمسّوها بسوءٍ ولا يتعرضوا لشربها،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ثَمُودُ بِطَغْوَاهَا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وَسُقْيَاهَا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فَعَقَرُوهَا فَدَمْدَمَ عَلَيْهِمْ رَبُّهُمْ بِذَنْبِهِمْ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يَخَافُ عُقْبَاهَا</w:t>
      </w:r>
      <w:r>
        <w:rPr>
          <w:rFonts w:eastAsia="Amiri" w:cs="Amiri" w:ascii="Amiri" w:hAnsi="Amiri"/>
          <w:color w:val="111111"/>
          <w:sz w:val="28"/>
          <w:szCs w:val="28"/>
          <w:rtl w:val="true"/>
          <w:lang w:bidi="ar-SA"/>
        </w:rPr>
        <w:t>» (</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الشيعة، لا تغفلوا عن حديث النبيّ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يقع في أُمّتي كلُّ ما وقع في الأُمم السابقة، حذو النعل بالنعل والقذّة بالقذّة</w:t>
      </w:r>
      <w:r>
        <w:rPr>
          <w:rFonts w:eastAsia="Amiri" w:cs="Amiri" w:ascii="Amiri" w:hAnsi="Amiri"/>
          <w:color w:val="111111"/>
          <w:sz w:val="28"/>
          <w:szCs w:val="28"/>
          <w:rtl w:val="true"/>
          <w:lang w:bidi="ar-SA"/>
        </w:rPr>
        <w:t>»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رُوي عن رسول الله أنّه قال لعليّ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أشقى الأوّلين؟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عاقر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فمن أشقى الآخرين؟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يضربك على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وأشار إلى يافوخه </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وتذكّروا ما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الفضل بن العبّاس، عن أبي عبد الله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 (</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المؤمنين؟ع؟، 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القائمد علیه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قيام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القائم علیه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يَغْشَاهَا</w:t>
      </w:r>
      <w:r>
        <w:rPr>
          <w:rFonts w:eastAsia="Amiri" w:cs="Amiri" w:ascii="Amiri" w:hAnsi="Amiri"/>
          <w:color w:val="111111"/>
          <w:sz w:val="28"/>
          <w:szCs w:val="28"/>
          <w:rtl w:val="true"/>
          <w:lang w:bidi="ar-SA"/>
        </w:rPr>
        <w:t>»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حبتر ودلام، غشيا عليه الحقّ،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وَمَا بَنَاهَا</w:t>
      </w:r>
      <w:r>
        <w:rPr>
          <w:rFonts w:eastAsia="Amiri" w:cs="Amiri" w:ascii="Amiri" w:hAnsi="Amiri"/>
          <w:color w:val="111111"/>
          <w:sz w:val="28"/>
          <w:szCs w:val="28"/>
          <w:rtl w:val="true"/>
          <w:lang w:bidi="ar-SA"/>
        </w:rPr>
        <w:t>» (</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صلی الله علیه وآله، هو السماء الّذي يسمو إليه الخلق في العلم،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وَمَا طَحَاهَا</w:t>
      </w:r>
      <w:r>
        <w:rPr>
          <w:rFonts w:eastAsia="Amiri" w:cs="Amiri" w:ascii="Amiri" w:hAnsi="Amiri"/>
          <w:color w:val="111111"/>
          <w:sz w:val="28"/>
          <w:szCs w:val="28"/>
          <w:rtl w:val="true"/>
          <w:lang w:bidi="ar-SA"/>
        </w:rPr>
        <w:t>» (</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 وَمَا سَوَّاهَا</w:t>
      </w:r>
      <w:r>
        <w:rPr>
          <w:rFonts w:eastAsia="Amiri" w:cs="Amiri" w:ascii="Amiri" w:hAnsi="Amiri"/>
          <w:color w:val="111111"/>
          <w:sz w:val="28"/>
          <w:szCs w:val="28"/>
          <w:rtl w:val="true"/>
          <w:lang w:bidi="ar-SA"/>
        </w:rPr>
        <w:t>» (</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المؤمن المستور وهو على الحقّ،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الحقّ من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أفلحت نفسٌ زكّاها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 (</w:t>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ثَمُودُ بِطَغْوَاهَا</w:t>
      </w:r>
      <w:r>
        <w:rPr>
          <w:rFonts w:eastAsia="Amiri" w:cs="Amiri" w:ascii="Amiri" w:hAnsi="Amiri"/>
          <w:color w:val="111111"/>
          <w:sz w:val="28"/>
          <w:szCs w:val="28"/>
          <w:rtl w:val="true"/>
          <w:lang w:bidi="ar-SA"/>
        </w:rPr>
        <w:t>» (</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ثمود رهطٌ من الشيعة،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ثَمُودُ فَهَدَيْنَاهُمْ فَاسْتَحَبُّوا الْعَمَى عَلَى الْهُدَى فَأَخَذَتْهُمْ صَاعِقَةُ الْعَذَابِ الْهُونِ</w:t>
      </w:r>
      <w:r>
        <w:rPr>
          <w:rFonts w:eastAsia="Amiri" w:cs="Amiri" w:ascii="Amiri" w:hAnsi="Amiri"/>
          <w:color w:val="111111"/>
          <w:sz w:val="28"/>
          <w:szCs w:val="28"/>
          <w:rtl w:val="true"/>
          <w:lang w:bidi="ar-SA"/>
        </w:rPr>
        <w:t>» (</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السيف إذا قام القائم علیه السلام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w:t>
      </w:r>
    </w:p>
    <w:p>
      <w:pPr>
        <w:pStyle w:val="BookText"/>
        <w:rPr/>
      </w:pPr>
      <w:r>
        <w:rPr>
          <w:rFonts w:ascii="Amiri" w:hAnsi="Amiri" w:eastAsia="Amiri" w:cs="Amiri"/>
          <w:color w:val="111111"/>
          <w:sz w:val="28"/>
          <w:sz w:val="28"/>
          <w:szCs w:val="28"/>
          <w:rtl w:val="true"/>
          <w:lang w:bidi="ar-SA"/>
        </w:rPr>
        <w:t xml:space="preserve">النبي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اللَّهِ وَسُقْيَاهَا</w:t>
      </w:r>
      <w:r>
        <w:rPr>
          <w:rFonts w:eastAsia="Amiri" w:cs="Amiri" w:ascii="Amiri" w:hAnsi="Amiri"/>
          <w:color w:val="111111"/>
          <w:sz w:val="28"/>
          <w:szCs w:val="28"/>
          <w:rtl w:val="true"/>
          <w:lang w:bidi="ar-SA"/>
        </w:rPr>
        <w:t>» (</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الإمام الّذي فهّمهم عن الله، وسقياها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عنده مستقى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فَكَذَّبُوهُ فَعَقَرُوهَا فَدَمْدَمَ عَلَيْهِمْ رَبُّهُمْ بِذَنْبِهِمْ فَسَوَّاهَا</w:t>
      </w:r>
      <w:r>
        <w:rPr>
          <w:rFonts w:eastAsia="Amiri" w:cs="Amiri" w:ascii="Amiri" w:hAnsi="Amiri"/>
          <w:color w:val="111111"/>
          <w:sz w:val="28"/>
          <w:szCs w:val="28"/>
          <w:rtl w:val="true"/>
          <w:lang w:bidi="ar-SA"/>
        </w:rPr>
        <w:t>» (</w:t>
      </w: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يَخَافُ عُقْبَاهَا</w:t>
      </w:r>
      <w:r>
        <w:rPr>
          <w:rFonts w:eastAsia="Amiri" w:cs="Amiri" w:ascii="Amiri" w:hAnsi="Amiri"/>
          <w:color w:val="111111"/>
          <w:sz w:val="28"/>
          <w:szCs w:val="28"/>
          <w:rtl w:val="true"/>
          <w:lang w:bidi="ar-SA"/>
        </w:rPr>
        <w:t>» (</w:t>
      </w:r>
      <w:r>
        <w:rPr>
          <w:rStyle w:val="FootnoteAnchor"/>
          <w:rtl w:val="true"/>
        </w:rPr>
        <w:footnoteReference w:id="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 من مثلها إذا رجع</w:t>
      </w:r>
      <w:r>
        <w:rPr>
          <w:rFonts w:eastAsia="Amiri" w:cs="Amiri" w:ascii="Amiri" w:hAnsi="Amiri"/>
          <w:color w:val="111111"/>
          <w:sz w:val="28"/>
          <w:szCs w:val="28"/>
          <w:rtl w:val="true"/>
          <w:lang w:bidi="ar-SA"/>
        </w:rPr>
        <w:t>»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فهمت هذا الحديث تعرف أنّ المراد برسول الله في الباطنهو النبي صلی الله علیه وآله، وناقة الله هو الإمام، وقد أوصى النبيّ برعاية حقّ الإمام، وأن لا يُمنَع من الماء، وأن لا يُعقَر ولا يُقتَل، فخالفت الأُمّة وضربوا ناقة الله الأوّل على رأسه، وسمّوا ناقة الله الثاني، وقتلوا ناقة الله الثالث ظمآناً ومنعوا عنه الماء، ولهذا ذكر الإمام فصيل ناقة صالح لمّا قتلوا الطفل الرضيع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عطشاناً، ورموه بسهمٍ فذبحه من الوريد إلى الوريد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فعلَته الصدّيقة فاطمة الزهراء من العطف والرأفة مع ناقة النبيّ واحتضانها، وما فعله الإمام السجّاد مع ناقته والوصيّة بها، وعدم صبر الناقتين بعد رحيل النبيّ والإمام، نكاتٌ عديدةٌ لا تخفى على أُولي الألباب والأفئدة</w:t>
      </w:r>
      <w:r>
        <w:rPr>
          <w:rFonts w:eastAsia="Amiri" w:cs="Amiri" w:ascii="Amiri" w:hAnsi="Amiri"/>
          <w:color w:val="111111"/>
          <w:sz w:val="28"/>
          <w:szCs w:val="28"/>
          <w:rtl w:val="true"/>
          <w:lang w:bidi="ar-SA"/>
        </w:rPr>
        <w:t xml:space="preserve">. </w:t>
      </w:r>
      <w:bookmarkStart w:id="157" w:name="pg14595_197290"/>
    </w:p>
    <w:p>
      <w:pPr>
        <w:pStyle w:val="BookText"/>
        <w:rPr/>
      </w:pPr>
      <w:bookmarkEnd w:id="157"/>
      <w:r>
        <w:rPr>
          <w:rFonts w:ascii="Amiri" w:hAnsi="Amiri" w:eastAsia="Amiri" w:cs="Amiri"/>
          <w:color w:val="111111"/>
          <w:sz w:val="28"/>
          <w:sz w:val="28"/>
          <w:szCs w:val="28"/>
          <w:rtl w:val="true"/>
          <w:lang w:bidi="ar-SA"/>
        </w:rPr>
        <w:t>معاشرَ الشيعة، تحتضن فاطمة الزهراء رأس الناقة برأفةٍ وعطفٍ في وقت الاحتضار، وتقتل هذه الأُمّة ولدها الحسين، وتجعله غرضاً لأربعة آلاف سهمٍ ومئةٍ وثمانين طعنة رمحٍ وضربة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ويدفن الإمام الباقر ناقة السجّاد تنفيذاً لوصيّة أبيه، ويترك الأجلاف الجفاة بدن عزيز الزهراء على الرمضاء بلا 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لها من مصيبةٍ تحرق القلوب وتفتّت الأكباد</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261882_1878427129"/>
      <w:bookmarkStart w:id="159" w:name="_Toc54"/>
      <w:bookmarkEnd w:id="158"/>
      <w:r>
        <w:rPr>
          <w:rtl w:val="true"/>
        </w:rPr>
        <w:t>الثاني</w:t>
      </w:r>
      <w:r>
        <w:rPr>
          <w:rtl w:val="true"/>
        </w:rPr>
        <w:t>:</w:t>
      </w:r>
      <w:bookmarkEnd w:id="159"/>
    </w:p>
    <w:p>
      <w:pPr>
        <w:pStyle w:val="BookText"/>
        <w:rPr/>
      </w:pPr>
      <w:r>
        <w:rPr>
          <w:rFonts w:ascii="IRNazanin" w:hAnsi="IRNazanin" w:eastAsia="IRNazanin"/>
          <w:color w:val="111111"/>
          <w:sz w:val="28"/>
          <w:sz w:val="28"/>
          <w:szCs w:val="28"/>
          <w:rtl w:val="true"/>
          <w:lang w:bidi="fa-IR"/>
        </w:rPr>
        <w:t xml:space="preserve">روى الشيخ الصدوق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مسنداً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عليّ بن الحسين علیه السلام ، فجاءه رجلٌ من أصحابه، فقال له عليّ ابن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خبرك أيّها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خبري يا ابن رسول الله أنّي أصبحتوعلَيّ أربعمئة دينار دَينٍ لا قضاء عندي لها، ولي عيالٌ ثقالٌ ليس لي ما أعود عليهم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عليّ بن الحسين علیه السلام بكاءً شديداً،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ابن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يعدّ البكاء إلّا للمصائب والمحن الكبار؟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فأيّة محنةٍ ومصيبةٍ أعظم على حرٍّ مؤمنٍ من أن يرى بأخيه المؤمن خلّةً فلا يمكنه سدّها، ويشاهده على فاقةٍ فلا يطيق رفعها؟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فتفرّقوا عن مجلسهم ذلك، فقال بعض المخالفين وهو يطعن على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لهؤلاء، يدّعون مرّةً أنّ السماء والأرض وكلّ شيءٍ </w:t>
      </w:r>
    </w:p>
    <w:p>
      <w:pPr>
        <w:pStyle w:val="BookText"/>
        <w:rPr/>
      </w:pPr>
      <w:r>
        <w:rPr>
          <w:rFonts w:ascii="IRNazanin" w:hAnsi="IRNazanin" w:eastAsia="IRNazanin"/>
          <w:color w:val="111111"/>
          <w:sz w:val="28"/>
          <w:sz w:val="28"/>
          <w:szCs w:val="28"/>
          <w:rtl w:val="true"/>
          <w:lang w:bidi="fa-IR"/>
        </w:rPr>
        <w:t>يطيعهم، وأنّ الله لا يردّهم عن شيءٍ من طلباتهم، ثمّ يعترفون أُخرى بالعجز عن إصلاح خواصّ إخوانهم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فاتّصل ذلك بالرجل صاحب القصّة، فجاء إلى عليّ بن الحسين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بلغني عن فلانٍ كذا وكذا، وكان ذلك أغلظ علَيّ من محنتي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بن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أذن الله في فرجك، يا فلانة احملي سحوري وفطوري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فحملَت قرصتين، فقال عليّ بن الحسين علیه السلام للرجل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خُذهما، فليس عندنا غيرهما، فإنّ الله يكشف عنك بهما وينيلك خيراً واسعاً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فأخذهما الرجل، ودخل السوق لا يدري ما يصنع بهما، يتفكّر في ثقل دينه وسوء حال عياله، ويوسوس إليه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مواقع هاتين من حاجتك؟ فمرّ بسمّاكٍ قد بارت عليه سمكته قد أراحت،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سمكتك هذه بائرةٌ عليك، وإحدى قرصتَيّ هاتين بائرةٌ علَيّ،فهل لك أن تعطيني سمكتك البائرة وتأخذ قرصتي هذه البائرة؟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السمكة وأخذ القرصة، ثمّ مرّ برجلٍ معه ملحٌ قليلٌ مزهودٌ فيه،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تعطيني ملحك هذا المزهود فيه بقرصتي هذه المزهود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فجاء الرجل بالسمكة والملح،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هذا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شقّ بطن السمكة وجد فيه لؤلؤتين فاخرتين، فحمد الله عليهما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هو في سروره ذلك إذ قُرع بابه، فخرج ينظر مَن بالباب، فإذا صاحب السمكة وصاحب الملح قد جاءا، يقول كلّ واحدٍ منهما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جهدنا أن نأكل نحن أو أحدٌ من عيالنا هذا القرص، فلم تعمل فيه </w:t>
      </w:r>
    </w:p>
    <w:p>
      <w:pPr>
        <w:pStyle w:val="BookText"/>
        <w:rPr/>
      </w:pPr>
      <w:r>
        <w:rPr>
          <w:rFonts w:ascii="Amiri" w:hAnsi="Amiri" w:eastAsia="Amiri" w:cs="Amiri"/>
          <w:color w:val="111111"/>
          <w:sz w:val="28"/>
          <w:sz w:val="28"/>
          <w:szCs w:val="28"/>
          <w:rtl w:val="true"/>
          <w:lang w:bidi="ar-SA"/>
        </w:rPr>
        <w:t>أسناننا، وما نظنّك إلّا وقد تناهيت في سوء الحال ومرنت على الشقاء، قد رددنا إليك هذا الخبز وطيّبنا لك ما أخذتَه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القرصتين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استقرّ بعد انصرافهما عنه قُرع بابه، فإذا رسول عليّ بن الحسين علیه السلام فدخل،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يقول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أتاك بالفرج، فاردد إلينا طعامنا، فإنّه لا يأكله غيرنا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وباع الرجل اللؤلؤتين بمالٍ عظيم، قضى منه دَينه، وحسنت بعد ذلك حاله، فقال بعض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هذا التفاوت، بينا عليّ بن الحسين علیه السلام لا يقدر أن يسدّ منه فاقةً إذ أغناه هذا الغناء العظيم، كيف يكون هذا؟ وكيف يعجز عن سدّ الفاقة مَن يقدر على هذا الغناء العظيم؟ فقال عليّ بن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قالت قريش للنبيّ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يمضي إلى بيت المقدس ويشاهد ما فيه من آثار الأنبياء من مكّة ويرجع إليهافي ليلةٍ واحدةٍ مَن لا يقدر أن يبلغ من مكّة إلى المدينة إلّا في اثني عشر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حين هاجر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عليّ بن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جهلوا واللهِ أمر الله وأمر أوليائه معه، إنّ المراتب الرفيعة لا تُنال إلّا بالتسليم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ثناؤه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وترك الاقتراح عليه، والرضى بما يدبّرهم به، إنّ أولياء الله صبروا على المحن والمكاره صبراً لم يساوهم فيه غيرهم، فجازاهم الله؟عز؟ عن ذلك بأن أوجب لهم نجح جميع طلباتهم، لكنّهم مع ذلك لا يريدون منه إلّا ما يريده لهم</w:t>
      </w:r>
      <w:r>
        <w:rPr>
          <w:rFonts w:eastAsia="IRNazanin" w:cs="IRNazanin"/>
          <w:color w:val="111111"/>
          <w:sz w:val="28"/>
          <w:szCs w:val="28"/>
          <w:rtl w:val="true"/>
          <w:lang w:bidi="fa-IR"/>
        </w:rPr>
        <w:t>»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bookmarkStart w:id="160" w:name="pg14595_197293"/>
    </w:p>
    <w:p>
      <w:pPr>
        <w:pStyle w:val="BookText"/>
        <w:rPr/>
      </w:pPr>
      <w:bookmarkEnd w:id="160"/>
      <w:r>
        <w:rPr>
          <w:rFonts w:ascii="IRNazanin" w:hAnsi="IRNazanin" w:eastAsia="IRNazanin"/>
          <w:color w:val="111111"/>
          <w:sz w:val="28"/>
          <w:sz w:val="28"/>
          <w:szCs w:val="28"/>
          <w:rtl w:val="true"/>
          <w:lang w:bidi="fa-IR"/>
        </w:rPr>
        <w:t>وصلّى الله على محمّدٍ وآله، وحسبنا الله ونعم الوکيل</w:t>
      </w:r>
      <w:r>
        <w:rPr>
          <w:rFonts w:eastAsia="IRNazanin" w:cs="IRNazanin"/>
          <w:color w:val="111111"/>
          <w:sz w:val="28"/>
          <w:szCs w:val="28"/>
          <w:rtl w:val="true"/>
          <w:lang w:bidi="fa-IR"/>
        </w:rPr>
        <w:t>.</w:t>
      </w:r>
    </w:p>
    <w:p>
      <w:pPr>
        <w:pStyle w:val="Heading4"/>
        <w:numPr>
          <w:ilvl w:val="3"/>
          <w:numId w:val="1"/>
        </w:numPr>
        <w:rPr/>
      </w:pPr>
      <w:bookmarkStart w:id="161" w:name="__RefHeading___Toc1261884_1878427129"/>
      <w:bookmarkStart w:id="162" w:name="_Toc55"/>
      <w:bookmarkEnd w:id="161"/>
      <w:r>
        <w:rPr>
          <w:rtl w:val="true"/>
        </w:rPr>
        <w:t>الثالث</w:t>
      </w:r>
      <w:r>
        <w:rPr>
          <w:rtl w:val="true"/>
        </w:rPr>
        <w:t>:</w:t>
      </w:r>
      <w:bookmarkEnd w:id="162"/>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مؤمناً من أكابر بلاد بلخ كان يحجّ بيت الله الحرام ويزور قبر النبيّ في أكثر الأعوام، وكان يأتي عليَّ بن الحسين فيزوره، ويحمل إليه الهدايا والتحف، ويأخذ مصالح دينه منه، ثمّ يرجع إلى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تهدي تحفاً كثيرة، ولا أراه يجازيك عنها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الّذي نهدي إليه هدايانا هو ملك الدنيا والآخرة، وجميع ما في أيدي الناس تحت مُلكه؛ لأنّه خليفة الله في أرضه وحجّته على عباده، وهو ابن رسول الله، وهو إمامنا ومولانا ومقتدانا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منه أمسكَت عن ملامته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الرجل تهيّأ للحجّ مرّةً أُخرى في السنة القابلة، وقصدعليّ ابن الحسين، فاستأذن له فدخل، فسلّم عليه وقبّل يديه، ووجد بين يديه طعاماً، فقرّبه إليه وأمره بالأكل معه، فأكل الرجل حسب كفايته، ثمّ استدعى بطشتٍ وإبريقٍ فيه ماء، فقام الرجل فأخذ الإبريق وصبّ الماء على يدَي الإمام، فقال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شيخ، أنت ضيفنا، فكيف تصبّ على يدَي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حيث أنّك أحببت ذلك، فوالله لَأُريك ما تحبّ وترضى به وتقرّ به عيناك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 الرجل الماء </w:t>
      </w:r>
    </w:p>
    <w:p>
      <w:pPr>
        <w:pStyle w:val="BookText"/>
        <w:rPr/>
      </w:pPr>
      <w:r>
        <w:rPr>
          <w:rFonts w:ascii="IRNazanin" w:hAnsi="IRNazanin" w:eastAsia="IRNazanin"/>
          <w:color w:val="111111"/>
          <w:sz w:val="28"/>
          <w:sz w:val="28"/>
          <w:szCs w:val="28"/>
          <w:rtl w:val="true"/>
          <w:lang w:bidi="fa-IR"/>
        </w:rPr>
        <w:t>على يديه حتّى امتلأَت ثلث الطشت، فقال الإمام للرجل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ياقوتٌ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الرجل إليه، فإذا هو قد صار ياقوتاً أحمر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رجل، صبّ الماء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فصبّ الماء على يدَي الإمام مرّةً أُخرى حتّى امتلأ ثُلثَي الطشت،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هذا زمرّدٌ 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الرجل إليه، فإذا هو زمرّدٌ 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الإمام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 الماء يا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فصبّ الماء على يدَي الإمام حتّى امتلأ الطشت، فقال للرجل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هذا دُرٌّ أبيض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الرجل إليه، فإذا هو درٌّ أبيضٌ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وصار الطشت ملآناً من ثلاثة 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وياقوت، وزمرّد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فتعجّب الرجل غاية العجب، وانكبّ على يدَي الإمام يقبّلهما،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 لم يكن عندنا شيءٌ نكافيك على هداياك إلينا، فخُذ هذه الجواهر، فإنّها عوض هديّتك، واعتذر لنا عند زوجتك؛ لأنّها عتبت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الرجل رأسه خجلاً،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أنبأك بكلام زوجتي؟ فلا شكّ أنّك من بيت النبوّة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الرجل ودّع الإمام، وأخذ الجواهر وسار بها إلى زوجته،وحدّثها بالقصّة،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أعلمه بما قلت؟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أقل لكِ إنّه مِن بيت العلم والآيات الباهرات؟ فسجدَت لله شكراً، وأقسمَت على بعلها بالله العظيم أن يحملها معه إلى زيارته والنظر إلى طلعته، فلمّا تجهّز بعلها للحجّ في السنة </w:t>
      </w:r>
    </w:p>
    <w:p>
      <w:pPr>
        <w:pStyle w:val="BookText"/>
        <w:rPr/>
      </w:pPr>
      <w:r>
        <w:rPr>
          <w:rFonts w:ascii="Amiri" w:hAnsi="Amiri" w:eastAsia="Amiri" w:cs="Amiri"/>
          <w:color w:val="111111"/>
          <w:sz w:val="28"/>
          <w:sz w:val="28"/>
          <w:szCs w:val="28"/>
          <w:rtl w:val="true"/>
          <w:lang w:bidi="ar-SA"/>
        </w:rPr>
        <w:t xml:space="preserve">القابلة أخذها معه، فمرضت المرأة في الطريق وماتت قريباً من مدينة الرسول، فجاء الرجل إلى الإمام باكياً حزيناً، وأخبره بموت زوجته، وأنّها كانت قاصدةً إلى زيارته وزيارة جدّه رسول الله، فقام الإمام وصلّى ركعتين، ودعا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بدعواتٍ لم تُحجَب، ثمّ التفت إلى الرجل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 وارجع إلى زوجتك، فإنّ الله عزوجل قد أحياها بقدرته وحكمته،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 الْعِظَامَ وَهِيَ رَمِيمٌ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الرجل مسرعاً وهو فرحٌ بين مصدّق ومكذّب، فدخل إلى خيمته فرأى زوجته جالسةً في الخيمة على حال الصحة، فزاد سروره واعتقد ضميره،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أحياكِ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جاءني ملَك الموت وقبض روحي، وهمّ أن يصعد بها، وإذا برجلٍ صفته كذا وكذا، وجعلَت تعدّد أوصافه الشريفة، وبعلها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صدقتي، هذه صفة سيّدي ومولاي عليّ بن الحسين علیهما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ملَك الموت مُقبلاً، انكبّ على قدميه يقبّلهما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حجّة الله في أرضه، السلام عليك يا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عليه السلام،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ملَك الموت، أعِدْ روح هذه المرأة إلى جسدها؛ فإنّها قاصدةٌ إلينا، وإنّي قد سألت ربّي أن يبقيها ثلاثين سنةً أُخرى، ويحييها حياةً طيّبة؛ لقدومها إلينا زائرةً لنا، فإنّ للزائر علينا حقّاً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لك يا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أعاد روحي إلى جسدي، وأنا أنظر إلى ملك الموت قبّل يده </w:t>
      </w:r>
      <w:bookmarkStart w:id="163" w:name="pg14595_197296"/>
    </w:p>
    <w:p>
      <w:pPr>
        <w:pStyle w:val="BookText"/>
        <w:rPr/>
      </w:pPr>
      <w:bookmarkEnd w:id="163"/>
      <w:r>
        <w:rPr>
          <w:rFonts w:ascii="Amiri" w:hAnsi="Amiri" w:eastAsia="Amiri" w:cs="Amiri"/>
          <w:color w:val="111111"/>
          <w:sz w:val="28"/>
          <w:sz w:val="28"/>
          <w:szCs w:val="28"/>
          <w:rtl w:val="true"/>
          <w:lang w:bidi="ar-SA"/>
        </w:rPr>
        <w:t>الشريفة وخرج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الرجل بيد زوجته، وأتى بها إلى مجلس الإمام وهو بين أصحابه، وانكبّت على ركبتيه تقبّلهما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سيّدي ومولاي، هذا الّذي أحياني الله ببركة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تزل المرأة مع بعلها مجاورين عند الإمام بقيّة أعمارهما بعيشةٍ طيّبةٍ في البلدة الطيّبة، إلى أن ماتا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عليهما</w:t>
      </w:r>
      <w:r>
        <w:rPr>
          <w:rFonts w:eastAsia="Amiri" w:cs="Amiri" w:ascii="Amiri" w:hAnsi="Amiri"/>
          <w:color w:val="111111"/>
          <w:sz w:val="28"/>
          <w:szCs w:val="28"/>
          <w:rtl w:val="true"/>
          <w:lang w:bidi="ar-SA"/>
        </w:rPr>
        <w:t>)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كان يليق بمثل هذا الإمام العظيم أن يُكبَّل بالأصفاد، وتوضع الجامعة في عنقه، وتسبى أخواته وعمّاته على أقتاب الإبل بلا غطاءٍ ولا وطاء، يُطاف بهم من بلدٍ إلى بلد؟</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261886_1878427129"/>
      <w:bookmarkStart w:id="165" w:name="_Toc56"/>
      <w:bookmarkEnd w:id="164"/>
      <w:r>
        <w:rPr>
          <w:rtl w:val="true"/>
        </w:rPr>
        <w:t>الرابع</w:t>
      </w:r>
      <w:r>
        <w:rPr>
          <w:rtl w:val="true"/>
        </w:rPr>
        <w:t>:</w:t>
      </w:r>
      <w:bookmarkEnd w:id="165"/>
    </w:p>
    <w:p>
      <w:pPr>
        <w:pStyle w:val="BookText"/>
        <w:rPr/>
      </w:pPr>
      <w:r>
        <w:rPr>
          <w:rFonts w:ascii="Amiri" w:hAnsi="Amiri" w:eastAsia="Amiri" w:cs="Amiri"/>
          <w:color w:val="111111"/>
          <w:sz w:val="28"/>
          <w:sz w:val="28"/>
          <w:szCs w:val="28"/>
          <w:rtl w:val="true"/>
          <w:lang w:bidi="ar-SA"/>
        </w:rPr>
        <w:t xml:space="preserve">روى ابن الجوزي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ببلخ رجلٌ من العلويّين، وله زوجةٌ وبنات، فتُوفّي أبوهنّ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بالبنات إلى سمرقند خوفاً من شماتة الأعداء، واتّفق وصولي في شدّة البرد، فأدخلت البنات مسجداً ومضيت لأحتال في القوت، فرأيت الناس مجتمعين على شيخ، فسألت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شيخ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فشرحت له حالي،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أقيمي عندي البيّنة عندكِ أنّك 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p>
    <w:p>
      <w:pPr>
        <w:pStyle w:val="BookText"/>
        <w:rPr/>
      </w:pPr>
      <w:r>
        <w:rPr>
          <w:rFonts w:ascii="Amiri" w:hAnsi="Amiri" w:eastAsia="Amiri" w:cs="Amiri"/>
          <w:color w:val="111111"/>
          <w:sz w:val="28"/>
          <w:sz w:val="28"/>
          <w:szCs w:val="28"/>
          <w:rtl w:val="true"/>
          <w:lang w:bidi="ar-SA"/>
        </w:rPr>
        <w:t>يلتفت إليّ، فيئست منه وعُدت إلى المسجد، فرأيت في طريقي شيخاً جالساً على دكّةٍ وحوله جماعة،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 البلد، وهو 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يكون على يده فرَجي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فحدّثتُهبحديثي وما جرى لي مع شيخ البلد، وأنّ بناتى في المسجد ما لهم شيءٌ يقوتون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بخادمٍ له فخرج،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لسيّدتك تلبس ثيابها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وخرجت امرأته ومعها جواري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مع هذه المرأة إلى المسجد الفلاني واحملي بناتها إلى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معي وحملَت البنات، وقد أفرد لنا بيتاً في داره، وأدخلَنا الحمّام، وكسانا ثياباً فاخرة، وجاءنا بألوان الأطعمة، وبتنا بأطيب ليلة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كان نصف الليلة رأى شيخ البلد المسلم في منامه كأنّ القيامة قد قامت، واللواء على رأس محمّدٍ صلی الله علیه وآله،وإذا بقصرٍ من الزمرّد الأخضر،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القصر؟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مسلمٍ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إلى رسول الله صلی الله علیه وآله فأعرض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تعرض عنّي وأنا رجلٌ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البيّنة عندي أنّك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فتحيّر الرجل، فقال له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نسيتَ ما قلتَ للعلويّة؟ وهذا القصر للشيخ الّذي هي في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 الرجل وهو يلطم ويبكي، وبثّ غلمانه في البلد، وخرج بنفسه يدور على العلويّة، فأُخبر أنّها في دار المجوسيّ، فجاء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العلويّة؟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إلى هذا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ألف دينارٍ خذها وسلمهنّ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ولا مئة ألف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bookmarkStart w:id="166" w:name="pg14595_197298"/>
    </w:p>
    <w:p>
      <w:pPr>
        <w:pStyle w:val="BookText"/>
        <w:rPr/>
      </w:pPr>
      <w:bookmarkEnd w:id="166"/>
      <w:r>
        <w:rPr>
          <w:rFonts w:ascii="IRNazanin" w:hAnsi="IRNazanin" w:eastAsia="IRNazanin"/>
          <w:color w:val="111111"/>
          <w:sz w:val="28"/>
          <w:sz w:val="28"/>
          <w:szCs w:val="28"/>
          <w:rtl w:val="true"/>
          <w:lang w:bidi="fa-IR"/>
        </w:rPr>
        <w:t>ألحّ عليه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المنام الّذي رأيتَه أنت رأيتُه أيضاً أنا، والقصر الّذي رأيتَه لي خُلق وأنت تدلّ علَيّ بإسلامك، واللهِ ما نمت ولا أحد في داري إلّا وأسلمنا كلّنا على يد العلويّة، وعادت بركاتها علينا،ورأيت رسول الله صلی الله علیه وآله وقال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القصر لك ولأهلك بما فعلت مع العلويّة</w:t>
      </w:r>
      <w:r>
        <w:rPr>
          <w:rFonts w:eastAsia="IRNazanin" w:cs="IRNazanin"/>
          <w:color w:val="111111"/>
          <w:sz w:val="28"/>
          <w:szCs w:val="28"/>
          <w:rtl w:val="true"/>
          <w:lang w:bidi="fa-IR"/>
        </w:rPr>
        <w:t>»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1261888_1878427129"/>
      <w:bookmarkStart w:id="168" w:name="_Toc57"/>
      <w:bookmarkEnd w:id="167"/>
      <w:r>
        <w:rPr>
          <w:rtl w:val="true"/>
        </w:rPr>
        <w:t>الخامس</w:t>
      </w:r>
      <w:r>
        <w:rPr>
          <w:rtl w:val="true"/>
        </w:rPr>
        <w:t>:</w:t>
      </w:r>
      <w:bookmarkEnd w:id="16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أبي حمزة الثمالي أنّه دخل عبد الله بن عمر على زين العابدين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الحسين علیه السلام، أنت الّذي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يونس ابن متّى إنّما لقي من الحوت ما لقي لأنّه عُرضَت عليه ولاية جدّي فتوقّف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ثكلتك 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فأرني آية ذلك إن كنتَ من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بشدّ عينيه بعصابةٍ وعيني بعصابة، ثمّ أمر بعد ساعةٍ بفتح أعيننا، فإذا نحن على شاطئ البحر تضرب أمواجه، 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دمي في رقبتك، اَلله الله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 وأريه إن كنتُ من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أيّتها الحوت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فأطلع الحوت رأسه من البحر مثل الجبل العظيم،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 يا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حوت يونس 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أنبئنا بالخبر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يبعث نبيّاً من آدم إلى أن صار جدّك محمّدٌ إلّا وقد عُرض عليه </w:t>
      </w:r>
    </w:p>
    <w:p>
      <w:pPr>
        <w:pStyle w:val="BookText"/>
        <w:rPr/>
      </w:pPr>
      <w:r>
        <w:rPr>
          <w:rFonts w:ascii="Amiri" w:hAnsi="Amiri" w:eastAsia="Amiri" w:cs="Amiri"/>
          <w:color w:val="111111"/>
          <w:sz w:val="28"/>
          <w:sz w:val="28"/>
          <w:szCs w:val="28"/>
          <w:rtl w:val="true"/>
          <w:lang w:bidi="ar-SA"/>
        </w:rPr>
        <w:t>ولايتكم أهل البيت، فمن قبلها من الأنبياء سلم وتخلّص، ومن توقّف عنها وتتعتع في حملها لقي ما لقي آدم من المعصية، وما لقي نوحٌ من الغرق، وما لقي إبراهيم من النار، وما لقي يوسف من الجُبّ، وما لقي أيّوب من البلاء، وما لقي داوود من الخطيئة، إلى أنبعث الله يونس، فأوحى الله إليه أن يا يونس تولَّ أمير المؤمنين عليّاً والأئمة الراشدين من صلبه، في كلامٍ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أتولّى مَن لم أره ولم أعرفه؟ وذهب مغتاظاً،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التقم يونس ولا توهن له عظماً، فمكث في بطني أربعين صباحاً يطوف معي البحار في ظلماتٍ مئات، ينادي أنّه لا إله إلّا أنت سبحانك إنّي كنت من الظالمين، قد قبلتُ ولاية عليّ بن أبي طالب والأئمة الراشدين من وُلده، فلمّا آمن بولايتكم أمرني ربّي فقذفتُه على ساحل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زين العابدين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أيّها الحوت إلى وكرك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واستوى الماء </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يزيد،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عليّ ابن الحسين علیه السلام مع أصحابه إذ أقبل ظبيٌ من الصحراء حتّى قام حذاه، وتبغم وحمحم، فقال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هذا يا 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الظبية تزعم أنّ فلاناً القرشي أخذ خشفاً لها، وأنّها لم ترضعه من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عليّ بن الحسين إلى الرجل أن أرسل إليّ الخشف، فبعث به، فلمّا رأته حمحمت وأرضعته، ثمّ كلّمها عليّ بن الحسين بكلامٍ مثل كلامها، فحمحمت، ثمّ انصرفت، واتبعها </w:t>
      </w:r>
    </w:p>
    <w:p>
      <w:pPr>
        <w:pStyle w:val="BookText"/>
        <w:rPr/>
      </w:pPr>
      <w:r>
        <w:rPr>
          <w:rFonts w:ascii="Amiri" w:hAnsi="Amiri" w:eastAsia="Amiri" w:cs="Amiri"/>
          <w:color w:val="111111"/>
          <w:sz w:val="28"/>
          <w:sz w:val="28"/>
          <w:szCs w:val="28"/>
          <w:rtl w:val="true"/>
          <w:lang w:bidi="ar-SA"/>
        </w:rPr>
        <w:t>الخشف،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ماذا قلتَ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وهبتك خشفك، فدعت لكم وجزتكم خيراً</w:t>
      </w:r>
      <w:r>
        <w:rPr>
          <w:rFonts w:eastAsia="Amiri" w:cs="Amiri" w:ascii="Amiri" w:hAnsi="Amiri"/>
          <w:color w:val="111111"/>
          <w:sz w:val="28"/>
          <w:szCs w:val="28"/>
          <w:rtl w:val="true"/>
          <w:lang w:bidi="ar-SA"/>
        </w:rPr>
        <w:t>» (</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الشيعة، الويل لأُولئك الأوغاد الّذي لم يرحموا الطفل الرضيع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فسقوه سهم بغيٍ بدل الماء المعين، وفجعوا أُمّه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أبي خرج إلى ماله، ومعنا ناسٌ من مواليه وغيرهم، فوُضعَت المائدة ليتغذّى، وجاء ظبيٌ وكان منه قريباً،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ظبي، أنا عليّ بن الحسين بن عليّ بن أبي طالب، وأُمّي فاطمة بنت رسول الله صلی الله علیه وآله ، هلمّ إلى هذا الغذاء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الظبي حتّى أكل معهم ما شاء الله أن يأكل، ثمّ تنحّى الظبي، فقال بعض 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تخفروا ذمّتي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ظبي، أنا عليّ بن الحسين بن عليّ بن أبي طالب، وأُمّي فاطمة بنت رسول الله صلی الله علیه وآله ، هلمّ إلى هذا الغذاء وأنت آمِنٌ في ذمّتي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الظبي حتى قام على المائدة، فأكل معهم، فوضع رجلٌ من جلسائه يده على ظهره، فنفر الظبي، فقال 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أخفرتَ ذمّتي، لا كلّمتك كلمةً أبداً</w:t>
      </w:r>
      <w:r>
        <w:rPr>
          <w:rFonts w:eastAsia="IRNazanin" w:cs="IRNazanin"/>
          <w:color w:val="111111"/>
          <w:sz w:val="28"/>
          <w:szCs w:val="28"/>
          <w:rtl w:val="true"/>
          <w:lang w:bidi="fa-IR"/>
        </w:rPr>
        <w:t>»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وآله كان يمشي في الصحراء، فناداه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هي ظبيةٌ موثقة،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حاجتكِ؟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p>
    <w:p>
      <w:pPr>
        <w:pStyle w:val="BookText"/>
        <w:rPr/>
      </w:pPr>
      <w:r>
        <w:rPr>
          <w:rFonts w:ascii="IRNazanin" w:hAnsi="IRNazanin" w:eastAsia="IRNazanin"/>
          <w:color w:val="111111"/>
          <w:sz w:val="28"/>
          <w:sz w:val="28"/>
          <w:szCs w:val="28"/>
          <w:rtl w:val="true"/>
          <w:lang w:bidi="fa-IR"/>
        </w:rPr>
        <w:t>الأعرابيّ صادني، ولي خشفان في ذلك الجبل، فأطلقني حتّى أذهب وأُرضعهما فأرجع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وتفعلين؟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 لم أفعل عذّبني الله عذاب العشّار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فأطلقها، فذهبت فأرضعت خشفيها،ثمّ رجعت فأوثقها، فأتاه الأعرابي فأخبره النبيّ صلی الله علیه وآله بحالها، فأطلقها، فعدت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وأنّك رسول الله </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الشيعة، يا لَشقاوة أهل الكوفة والشام الّذين لم يرحموا الطفل الرضيع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وسقوه سهم بغيٍ بدل الماء المعين، ولم يرحموا أُمّه المفجوعة، ولم يخشوا من دعائها وتضرّعها، فذبحوه من الوريد إلى الوريد، وأحرقوا قلبها الملوّع، وتركوا فيه جمرة المصاب في قلوب المحبّين إلى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وأذكر هنا حديثاً يرمي بشررٍ فيصيب قلب الخاصّ والعام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جابر بن يزيد الجعفي،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بن الحسين جالساً مع جماعةٍ إذ أقبلَت ظبيةٌ من الصحراء حتّى وقفت قدّامه، فهمهمت وضربت بيدها الأرض،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شأن هذه الظبية قد أتتك مستأنسة؟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أنّ ابناً ليزيد طلب عن أبيه خشفاً، فأمر بعض الصيّادين أن يصيد له خشفاً، فصاد بالأمس خشف هذه الظبية، ولم تكن قد أرضعَته، فإنّها تسأل أن يحمله إليها لترضعه وتردّه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عليّ بن </w:t>
      </w:r>
      <w:bookmarkStart w:id="169" w:name="pg14595_197302"/>
    </w:p>
    <w:p>
      <w:pPr>
        <w:pStyle w:val="BookText"/>
        <w:rPr/>
      </w:pPr>
      <w:bookmarkEnd w:id="169"/>
      <w:r>
        <w:rPr>
          <w:rFonts w:ascii="IRNazanin" w:hAnsi="IRNazanin" w:eastAsia="IRNazanin"/>
          <w:color w:val="111111"/>
          <w:sz w:val="28"/>
          <w:sz w:val="28"/>
          <w:szCs w:val="28"/>
          <w:rtl w:val="true"/>
          <w:lang w:bidi="fa-IR"/>
        </w:rPr>
        <w:t>الحسين علیه السلام إلى الصيّاد فأحضره،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الظبية تزعم أنّك أخذت خشفاً لها، وأنك لم تسقه لبناً منذ أخذته، وقد سألَتني أن أسألك أن تتصدّق به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لست أستجرئ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أسألك أن تأتي به إليها لترضعه، وتردّه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الصيّاد، فلما رأتههمهمت ودموعها تجري، فقال عليّ ابن الحسين صلی الله علیه وآله للصيّاد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بحقّي عليك إلّا وهبتَه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فوهبه لها، وانطلقت مع الخشف،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من أهل بيت الرحمة، وأنّ بني أُميّة من أهل بيت اللعنة </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1261890_1878427129"/>
      <w:bookmarkStart w:id="171" w:name="_Toc58"/>
      <w:bookmarkEnd w:id="170"/>
      <w:r>
        <w:rPr>
          <w:rtl w:val="true"/>
        </w:rPr>
        <w:t>السادس</w:t>
      </w:r>
      <w:r>
        <w:rPr>
          <w:rtl w:val="true"/>
        </w:rPr>
        <w:t>:</w:t>
      </w:r>
      <w:bookmarkEnd w:id="17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ذات يومٍ في بعض شوارع البصرة، وإذا بالصبيان يلعبون بالجوز واللوز، وإذا بصبيّ ينظر إليهم ويبكي،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صبيٌّ يتحسّر على ما في أيدي الصبيان ولا شيء معه،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ما يبكيك؟ أشتري لك ما تلعب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بصره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قليل العقل، ما للّعب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إذاً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للعلم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ذاك، بارك الله فيك؟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أراك حكيماً، </w:t>
      </w:r>
    </w:p>
    <w:p>
      <w:pPr>
        <w:pStyle w:val="BookText"/>
        <w:rPr/>
      </w:pPr>
      <w:r>
        <w:rPr>
          <w:rFonts w:ascii="Amiri" w:hAnsi="Amiri" w:eastAsia="Amiri" w:cs="Amiri"/>
          <w:color w:val="111111"/>
          <w:sz w:val="28"/>
          <w:sz w:val="28"/>
          <w:szCs w:val="28"/>
          <w:rtl w:val="true"/>
          <w:lang w:bidi="ar-SA"/>
        </w:rPr>
        <w:t>فعِظْني وأوجز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الدنيا تَجَهَّر بانطلاقِ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مشمّرةً على قدمٍ وساقِ</w:t>
      </w:r>
    </w:p>
    <w:p>
      <w:pPr>
        <w:pStyle w:val="BookText"/>
        <w:rPr/>
      </w:pPr>
      <w:r>
        <w:rPr>
          <w:rFonts w:ascii="Amiri" w:hAnsi="Amiri" w:eastAsia="Amiri" w:cs="Amiri"/>
          <w:color w:val="111111"/>
          <w:sz w:val="28"/>
          <w:sz w:val="28"/>
          <w:szCs w:val="28"/>
          <w:rtl w:val="true"/>
          <w:lang w:bidi="ar-SA"/>
        </w:rPr>
        <w:t>فلا الدنيا بباقيةٍ 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الحيّ على الدنيا بباقِ</w:t>
      </w:r>
    </w:p>
    <w:p>
      <w:pPr>
        <w:pStyle w:val="BookText"/>
        <w:rPr/>
      </w:pPr>
      <w:r>
        <w:rPr>
          <w:rFonts w:ascii="Amiri" w:hAnsi="Amiri" w:eastAsia="Amiri" w:cs="Amiri"/>
          <w:color w:val="111111"/>
          <w:sz w:val="28"/>
          <w:sz w:val="28"/>
          <w:szCs w:val="28"/>
          <w:rtl w:val="true"/>
          <w:lang w:bidi="ar-SA"/>
        </w:rPr>
        <w:t>كأنّ الموت والحدَثان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نفس الفتى فرسا سباقِ</w:t>
      </w:r>
    </w:p>
    <w:p>
      <w:pPr>
        <w:pStyle w:val="BookText"/>
        <w:rPr/>
      </w:pPr>
      <w:r>
        <w:rPr>
          <w:rFonts w:ascii="Amiri" w:hAnsi="Amiri" w:eastAsia="Amiri" w:cs="Amiri"/>
          <w:color w:val="111111"/>
          <w:sz w:val="28"/>
          <w:sz w:val="28"/>
          <w:szCs w:val="28"/>
          <w:rtl w:val="true"/>
          <w:lang w:bidi="ar-SA"/>
        </w:rPr>
        <w:t>كأنّ الموت والحدَثان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نفس الفتى فرسا سباقِ</w:t>
      </w:r>
    </w:p>
    <w:p>
      <w:pPr>
        <w:pStyle w:val="BookText"/>
        <w:rPr/>
      </w:pPr>
      <w:r>
        <w:rPr>
          <w:rFonts w:ascii="Amiri" w:hAnsi="Amiri" w:eastAsia="Amiri" w:cs="Amiri"/>
          <w:color w:val="111111"/>
          <w:sz w:val="28"/>
          <w:sz w:val="28"/>
          <w:szCs w:val="28"/>
          <w:rtl w:val="true"/>
          <w:lang w:bidi="ar-SA"/>
        </w:rPr>
        <w:t>فيا مغرور بالدنيا رُويداً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خُذ لنفسك بالوثاقِ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رمق السماء بعينيه ودموعه تتحدّر على خدَّيه، وأنشأ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مَن إليه المبتهل</w:t>
      </w:r>
    </w:p>
    <w:p>
      <w:pPr>
        <w:pStyle w:val="BookText"/>
        <w:rPr/>
      </w:pP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من عليه المتّكَل</w:t>
      </w:r>
    </w:p>
    <w:p>
      <w:pPr>
        <w:pStyle w:val="BookText"/>
        <w:rPr/>
      </w:pPr>
      <w:r>
        <w:rPr>
          <w:rFonts w:ascii="Amiri" w:hAnsi="Amiri" w:eastAsia="Amiri" w:cs="Amiri"/>
          <w:color w:val="111111"/>
          <w:sz w:val="28"/>
          <w:sz w:val="28"/>
          <w:szCs w:val="28"/>
          <w:rtl w:val="true"/>
          <w:lang w:bidi="ar-SA"/>
        </w:rPr>
        <w:t>يا مَن</w:t>
      </w:r>
    </w:p>
    <w:p>
      <w:pPr>
        <w:pStyle w:val="BookText"/>
        <w:rPr/>
      </w:pPr>
      <w:r>
        <w:rPr>
          <w:rFonts w:ascii="Amiri" w:hAnsi="Amiri" w:eastAsia="Amiri" w:cs="Amiri"/>
          <w:color w:val="111111"/>
          <w:sz w:val="28"/>
          <w:sz w:val="28"/>
          <w:szCs w:val="28"/>
          <w:rtl w:val="true"/>
          <w:lang w:bidi="ar-SA"/>
        </w:rPr>
        <w:t>إذا ما آملٌ</w:t>
      </w:r>
    </w:p>
    <w:p>
      <w:pPr>
        <w:pStyle w:val="BookText"/>
        <w:rPr/>
      </w:pPr>
      <w:r>
        <w:rPr>
          <w:rFonts w:ascii="Amiri" w:hAnsi="Amiri" w:eastAsia="Amiri" w:cs="Amiri"/>
          <w:color w:val="111111"/>
          <w:sz w:val="28"/>
          <w:sz w:val="28"/>
          <w:szCs w:val="28"/>
          <w:rtl w:val="true"/>
          <w:lang w:bidi="ar-SA"/>
        </w:rPr>
        <w:t>يرجوه</w:t>
      </w:r>
    </w:p>
    <w:p>
      <w:pPr>
        <w:pStyle w:val="BookText"/>
        <w:rPr/>
      </w:pPr>
      <w:r>
        <w:rPr>
          <w:rFonts w:ascii="Amiri" w:hAnsi="Amiri" w:eastAsia="Amiri" w:cs="Amiri"/>
          <w:color w:val="111111"/>
          <w:sz w:val="28"/>
          <w:sz w:val="28"/>
          <w:szCs w:val="28"/>
          <w:rtl w:val="true"/>
          <w:lang w:bidi="ar-SA"/>
        </w:rPr>
        <w:t>لم يخطُ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أتمّ كلامه خرّ مغشيّاً عليه، فرفعتُ رأسه إلى حِجري، ونفضت التراب عن وجهه، فلمّا أفاق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ما نزل بك وأنت صبيٌّ صغير لم يكتب عليك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عنّي يا بهلول، إنّي رأيتُ والدتي توقد النار بالحطب الكبار، فلا يتّقد إلّا بالصغار، وأنا أخشى أن أكون من صغار حطب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أراك حكيماً، فعِظْني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غفلتُ وحادي الموت في أثري يحدو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أُرِحْ يوماً فلابدّ أن أغدو</w:t>
      </w:r>
    </w:p>
    <w:p>
      <w:pPr>
        <w:pStyle w:val="BookText"/>
        <w:rPr/>
      </w:pPr>
      <w:r>
        <w:rPr>
          <w:rFonts w:ascii="Amiri" w:hAnsi="Amiri" w:eastAsia="Amiri" w:cs="Amiri"/>
          <w:color w:val="111111"/>
          <w:sz w:val="28"/>
          <w:sz w:val="28"/>
          <w:szCs w:val="28"/>
          <w:rtl w:val="true"/>
          <w:lang w:bidi="ar-SA"/>
        </w:rPr>
        <w:t>أُنعِّمُ جسمي باللِّباس ولينه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لجسمي من لباس البِلا بُدُّ</w:t>
      </w:r>
    </w:p>
    <w:p>
      <w:pPr>
        <w:pStyle w:val="BookText"/>
        <w:rPr/>
      </w:pPr>
      <w:r>
        <w:rPr>
          <w:rFonts w:ascii="Amiri" w:hAnsi="Amiri" w:eastAsia="Amiri" w:cs="Amiri"/>
          <w:color w:val="111111"/>
          <w:sz w:val="28"/>
          <w:sz w:val="28"/>
          <w:szCs w:val="28"/>
          <w:rtl w:val="true"/>
          <w:lang w:bidi="ar-SA"/>
        </w:rPr>
        <w:t>كأنّي به قد مُدّ في برزخ البَلا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فوقه رَدْمٌ ومن تحته لحدُ</w:t>
      </w:r>
    </w:p>
    <w:p>
      <w:pPr>
        <w:pStyle w:val="BookText"/>
        <w:rPr/>
      </w:pPr>
      <w:r>
        <w:rPr>
          <w:rFonts w:ascii="Amiri" w:hAnsi="Amiri" w:eastAsia="Amiri" w:cs="Amiri"/>
          <w:color w:val="111111"/>
          <w:sz w:val="28"/>
          <w:sz w:val="28"/>
          <w:szCs w:val="28"/>
          <w:rtl w:val="true"/>
          <w:lang w:bidi="ar-SA"/>
        </w:rPr>
        <w:t>وقد ذهبَتْ منّي المحاسنُ وانمحتْ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يبقَ فوق العظم لحمٌ ولا جِلْدُ</w:t>
      </w:r>
    </w:p>
    <w:p>
      <w:pPr>
        <w:pStyle w:val="BookText"/>
        <w:rPr/>
      </w:pPr>
      <w:r>
        <w:rPr>
          <w:rFonts w:ascii="Amiri" w:hAnsi="Amiri" w:eastAsia="Amiri" w:cs="Amiri"/>
          <w:color w:val="111111"/>
          <w:sz w:val="28"/>
          <w:sz w:val="28"/>
          <w:szCs w:val="28"/>
          <w:rtl w:val="true"/>
          <w:lang w:bidi="ar-SA"/>
        </w:rPr>
        <w:t>أرى العمر قد ولَّى ولمْ أُدْرِك المُنى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معي زادٌ وفي سفري بُعْدُ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كنتُ جاهرت المهيمنَ عاصياً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وأُحدِثُ أحداثاً وليس لها وُدُّ </w:t>
      </w:r>
      <w:bookmarkStart w:id="172" w:name="pg14595_197304"/>
    </w:p>
    <w:p>
      <w:pPr>
        <w:pStyle w:val="BookText"/>
        <w:rPr/>
      </w:pPr>
      <w:bookmarkEnd w:id="172"/>
      <w:r>
        <w:rPr>
          <w:rFonts w:ascii="Amiri" w:hAnsi="Amiri" w:eastAsia="Amiri" w:cs="Amiri"/>
          <w:color w:val="111111"/>
          <w:sz w:val="28"/>
          <w:sz w:val="28"/>
          <w:szCs w:val="28"/>
          <w:rtl w:val="true"/>
          <w:lang w:bidi="ar-SA"/>
        </w:rPr>
        <w:t>وأرخيت دون الناس سِتْراً من الحيا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خِفت من سرّي غداً عنده يَبدو</w:t>
      </w:r>
    </w:p>
    <w:p>
      <w:pPr>
        <w:pStyle w:val="BookText"/>
        <w:rPr/>
      </w:pPr>
      <w:r>
        <w:rPr>
          <w:rFonts w:ascii="Amiri" w:hAnsi="Amiri" w:eastAsia="Amiri" w:cs="Amiri"/>
          <w:color w:val="111111"/>
          <w:sz w:val="28"/>
          <w:sz w:val="28"/>
          <w:szCs w:val="28"/>
          <w:rtl w:val="true"/>
          <w:lang w:bidi="ar-SA"/>
        </w:rPr>
        <w:t>بلى،خِفْتُه، لكن وَثِقْتُ بحلمِه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ليس يعفو غيرُه، فَلَه الحمدُ</w:t>
      </w:r>
    </w:p>
    <w:p>
      <w:pPr>
        <w:pStyle w:val="BookText"/>
        <w:rPr/>
      </w:pPr>
      <w:r>
        <w:rPr>
          <w:rFonts w:ascii="Amiri" w:hAnsi="Amiri" w:eastAsia="Amiri" w:cs="Amiri"/>
          <w:color w:val="111111"/>
          <w:sz w:val="28"/>
          <w:sz w:val="28"/>
          <w:szCs w:val="28"/>
          <w:rtl w:val="true"/>
          <w:lang w:bidi="ar-SA"/>
        </w:rPr>
        <w:t>فلولم يكن شيءٌ سوى الموت والبلا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 من ربّي وعيدٌ ولا وعدُ</w:t>
      </w:r>
    </w:p>
    <w:p>
      <w:pPr>
        <w:pStyle w:val="BookText"/>
        <w:rPr/>
      </w:pPr>
      <w:r>
        <w:rPr>
          <w:rFonts w:ascii="Amiri" w:hAnsi="Amiri" w:eastAsia="Amiri" w:cs="Amiri"/>
          <w:color w:val="111111"/>
          <w:sz w:val="28"/>
          <w:sz w:val="28"/>
          <w:szCs w:val="28"/>
          <w:rtl w:val="true"/>
          <w:lang w:bidi="ar-SA"/>
        </w:rPr>
        <w:t>لكان لنا في الموت شُغلٌ، وفي البلا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اللّهو، لكن زال عن رأينا الرشدُ</w:t>
      </w:r>
    </w:p>
    <w:p>
      <w:pPr>
        <w:pStyle w:val="BookText"/>
        <w:rPr/>
      </w:pPr>
      <w:r>
        <w:rPr>
          <w:rFonts w:ascii="Amiri" w:hAnsi="Amiri" w:eastAsia="Amiri" w:cs="Amiri"/>
          <w:color w:val="111111"/>
          <w:sz w:val="28"/>
          <w:sz w:val="28"/>
          <w:szCs w:val="28"/>
          <w:rtl w:val="true"/>
          <w:lang w:bidi="ar-SA"/>
        </w:rPr>
        <w:t>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غافر الزلّات يغفر زلَّتي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فقديغفرُ المولى إذا أذنبَ العبدُ</w:t>
      </w:r>
    </w:p>
    <w:p>
      <w:pPr>
        <w:pStyle w:val="BookText"/>
        <w:rPr/>
      </w:pPr>
      <w:r>
        <w:rPr>
          <w:rFonts w:ascii="Amiri" w:hAnsi="Amiri" w:eastAsia="Amiri" w:cs="Amiri"/>
          <w:color w:val="111111"/>
          <w:sz w:val="28"/>
          <w:sz w:val="28"/>
          <w:szCs w:val="28"/>
          <w:rtl w:val="true"/>
          <w:lang w:bidi="ar-SA"/>
        </w:rPr>
        <w:t>أناعبد سوءٍ خُنْت مولاي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عبد السوء ليس له عهدُ</w:t>
      </w:r>
    </w:p>
    <w:p>
      <w:pPr>
        <w:pStyle w:val="BookText"/>
        <w:rPr/>
      </w:pPr>
      <w:r>
        <w:rPr>
          <w:rFonts w:ascii="Amiri" w:hAnsi="Amiri" w:eastAsia="Amiri" w:cs="Amiri"/>
          <w:color w:val="111111"/>
          <w:sz w:val="28"/>
          <w:sz w:val="28"/>
          <w:szCs w:val="28"/>
          <w:rtl w:val="true"/>
          <w:lang w:bidi="ar-SA"/>
        </w:rPr>
        <w:t>فكيف إذا حرّقتَ بالنار جثّتي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ونارُك لا يقوى لها الحَجَر الصلْدُ</w:t>
      </w:r>
    </w:p>
    <w:p>
      <w:pPr>
        <w:pStyle w:val="BookText"/>
        <w:rPr/>
      </w:pPr>
      <w:r>
        <w:rPr>
          <w:rFonts w:ascii="Amiri" w:hAnsi="Amiri" w:eastAsia="Amiri" w:cs="Amiri"/>
          <w:color w:val="111111"/>
          <w:sz w:val="28"/>
          <w:sz w:val="28"/>
          <w:szCs w:val="28"/>
          <w:rtl w:val="true"/>
          <w:lang w:bidi="ar-SA"/>
        </w:rPr>
        <w:t>أنا الفرد عند الموت والفرد في البلا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وأُبعثُ فرداً، فارحم الفردَ يا 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كلامه وقعتُ مغشيّاً علَيّ، وانصرف الصبيّ، فلمّا أفقت ونظرت إلى الصبيان فلم أره معهم،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يكون ذلك الغلام؟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عرفتَه؟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من أولاد الحسين بن عليّ ابن أبي طالب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عجبتُ من أن تكون هذه الثمرة إلّا من تلك الشجرة </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1261892_1878427129"/>
      <w:bookmarkStart w:id="174" w:name="_Toc59"/>
      <w:bookmarkEnd w:id="173"/>
      <w:r>
        <w:rPr>
          <w:rtl w:val="true"/>
        </w:rPr>
        <w:t>السابع</w:t>
      </w:r>
      <w:r>
        <w:rPr>
          <w:rtl w:val="true"/>
        </w:rPr>
        <w:t>:</w:t>
      </w:r>
      <w:bookmarkEnd w:id="17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رجلاً فاسقاً كان في بني إسرائيل، وعجزت أهل بلدته من فسقه وفجوره، فتضرّعوا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فأوحى </w:t>
      </w:r>
    </w:p>
    <w:p>
      <w:pPr>
        <w:pStyle w:val="BookText"/>
        <w:rPr/>
      </w:pPr>
      <w:r>
        <w:rPr>
          <w:rFonts w:ascii="IRNazanin" w:hAnsi="IRNazanin" w:eastAsia="IRNazanin"/>
          <w:color w:val="111111"/>
          <w:sz w:val="28"/>
          <w:sz w:val="28"/>
          <w:szCs w:val="28"/>
          <w:rtl w:val="true"/>
          <w:lang w:bidi="fa-IR"/>
        </w:rPr>
        <w:t xml:space="preserve">إلى موسى أن أخرج الشابّ الفاسق عن بلدهم، لئلّا تقع النار عليهم بسببه، فجاء موسى علیه السلام فأخرجه من القرية إلى القرى، فأوحى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موسى أن يُخرجه منها، فأخرجه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الشابّ إلى مغارةٍ ليس فيها خلقٌ ولا طيرٌ ولا زرعٌ ولا وحش، فمرض الشابّ في تلك المغارة، وليس عنده معينٌ يعينه، فوقع على التراب ووضع وجهه عليها،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لو كانت والدتي عند رأسي لَرحمتني، وبكَت على ذُلّي وغربتي، ولو كان والدي حاضراً لغسّلني وكفّني وواراني، ولو كانت زوجتي وأولادي عندي لَبكوا علَيّ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لوالدنا الغريب الضعيف العاصي المطرود من بلدٍ إلى بلدٍ ومن قريةٍ إلى مغارة، ثمّ خرج من الدنيا آيساً من كلّ الأشياء، اللهمّ يا ربّ إذا قطعت بي وفرّقت بيني وبين والدي ووالدتي وزوجتي وأولادي، فلا تقطعني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الله إليه حوراء على صفة أُمّه، وحوراء على صفة زوجته، وغلماناً على صفة أولاده، وملكاً على صفة أبيه، فبكوا عليه وجلسوا عنده،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والدي ووالدتي حضروا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 قلبه، وصار إلى ربّه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فأوحى الله إلى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إنّه قد مات وليٌّ من أوليائي في موضع كذا، فاذهب إليه فغسِّلْه وكفّنه وصلِّ عليه وادفنه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فسارموسى علیه السلام إلى ذلك الموضع، فرأى ذلك الشابّ الّذي أخرجه من المدينة ومن القرية بعينه فعرفه، ثمّ رأى الحور العين يبكين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أليس هو ذلك </w:t>
      </w:r>
      <w:bookmarkStart w:id="175" w:name="pg14595_197306"/>
    </w:p>
    <w:p>
      <w:pPr>
        <w:pStyle w:val="BookText"/>
        <w:rPr/>
      </w:pPr>
      <w:bookmarkEnd w:id="175"/>
      <w:r>
        <w:rPr>
          <w:rFonts w:ascii="Amiri" w:hAnsi="Amiri" w:eastAsia="Amiri" w:cs="Amiri"/>
          <w:color w:val="111111"/>
          <w:sz w:val="28"/>
          <w:sz w:val="28"/>
          <w:szCs w:val="28"/>
          <w:rtl w:val="true"/>
          <w:lang w:bidi="ar-SA"/>
        </w:rPr>
        <w:t>الشابّ الّذي أمرتَني باخراجه من المدينة والقرية؟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هو ذلك الشابّ، إنّي رحمتُه وتجاوزت عنه بأنينه في مرضه، بفرقته عن وطنه وعن ولده ووالدته ووالده وزوجته، واعترافه بذنبه، وطلبه العفو منّي والمغفرة، فأرسلتُ إليه الحوراء على صفة أُمّه، وحوراء على صفة زوجته، وغلماناً على صفة أولاده، وملكاً على صفة والده، وعفوت عنه وغفرت له لغربته وذلّه، واعلم إنّه يا موسى إذا مات الغريب بكت عليه ملائكة السماء وأهل الأرض رحمةً له ولغربته، فكيف لا أرحمه وهو غريبٌ وأنا أرحم الراحمين؟ </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الشيعة، ويل أهل الكوفة والشام وابن زياد ويزيد الجفاة القساة، الّذين لم يرحموا المظلوم المغموم الّذي اختار بنفسه ورجا مِن ربّه أن يخلع عليه خلعة الذبيح، لينجي الأُمّة من النيران وينقذ الظالمين من الشقاء والحرمان، ويكشف للعالمين قساوة أُولئك الأجلاف الكافرين واستحقاقهم لدرجات الجحيم</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1261894_1878427129"/>
      <w:bookmarkStart w:id="177" w:name="_Toc60"/>
      <w:bookmarkEnd w:id="176"/>
      <w:r>
        <w:rPr>
          <w:rtl w:val="true"/>
        </w:rPr>
        <w:t>الثامن</w:t>
      </w:r>
      <w:r>
        <w:rPr>
          <w:rtl w:val="true"/>
        </w:rPr>
        <w:t>:</w:t>
      </w:r>
      <w:bookmarkEnd w:id="17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الندب المرويّة عن الإمام السجّاد علیه السلام ما روى الزهري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نفس، حتّامَ إلى الحياة سكونك، وإلى الدنيا وعمارتها ركونك؟ أما اعتبرتِ بمن </w:t>
      </w:r>
      <w:bookmarkStart w:id="178" w:name="pg14595_197307"/>
    </w:p>
    <w:p>
      <w:pPr>
        <w:pStyle w:val="BookText"/>
        <w:rPr/>
      </w:pPr>
      <w:bookmarkEnd w:id="178"/>
      <w:r>
        <w:rPr>
          <w:rFonts w:ascii="Amiri" w:hAnsi="Amiri" w:eastAsia="Amiri" w:cs="Amiri"/>
          <w:color w:val="111111"/>
          <w:sz w:val="28"/>
          <w:sz w:val="28"/>
          <w:szCs w:val="28"/>
          <w:rtl w:val="true"/>
          <w:lang w:bidi="ar-SA"/>
        </w:rPr>
        <w:t>مضى من أسلافك، ومن وارته الأرض من ألافك، ومن فجعت به من إخوانك؟</w:t>
      </w:r>
    </w:p>
    <w:p>
      <w:pPr>
        <w:pStyle w:val="BookText"/>
        <w:rPr/>
      </w:pPr>
      <w:r>
        <w:rPr>
          <w:rFonts w:ascii="Amiri" w:hAnsi="Amiri" w:eastAsia="Amiri" w:cs="Amiri"/>
          <w:color w:val="111111"/>
          <w:sz w:val="28"/>
          <w:sz w:val="28"/>
          <w:szCs w:val="28"/>
          <w:rtl w:val="true"/>
          <w:lang w:bidi="ar-SA"/>
        </w:rPr>
        <w:t>فهم في بطون الأرض بعد ظهورها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محاسنهم فيها بوالٍ دواثرُ</w:t>
      </w:r>
    </w:p>
    <w:p>
      <w:pPr>
        <w:pStyle w:val="BookText"/>
        <w:rPr/>
      </w:pPr>
      <w:r>
        <w:rPr>
          <w:rFonts w:ascii="Amiri" w:hAnsi="Amiri" w:eastAsia="Amiri" w:cs="Amiri"/>
          <w:color w:val="111111"/>
          <w:sz w:val="28"/>
          <w:sz w:val="28"/>
          <w:szCs w:val="28"/>
          <w:rtl w:val="true"/>
          <w:lang w:bidi="ar-SA"/>
        </w:rPr>
        <w:t>خلت دورهم منهم وأقوت عراصهم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وساقتهم نحو المنايا المقادرُ</w:t>
      </w:r>
    </w:p>
    <w:p>
      <w:pPr>
        <w:pStyle w:val="BookText"/>
        <w:rPr/>
      </w:pPr>
      <w:r>
        <w:rPr>
          <w:rFonts w:ascii="Amiri" w:hAnsi="Amiri" w:eastAsia="Amiri" w:cs="Amiri"/>
          <w:color w:val="111111"/>
          <w:sz w:val="28"/>
          <w:sz w:val="28"/>
          <w:szCs w:val="28"/>
          <w:rtl w:val="true"/>
          <w:lang w:bidi="ar-SA"/>
        </w:rPr>
        <w:t>وخلّوا عن الدنيا وما جمعوا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وضمتهم تحت التراب الحفائر</w:t>
      </w:r>
      <w:r>
        <w:rPr>
          <w:rFonts w:eastAsia="Amiri" w:cs="Amiri" w:ascii="Amiri" w:hAnsi="Amiri"/>
          <w:color w:val="111111"/>
          <w:sz w:val="28"/>
          <w:szCs w:val="28"/>
          <w:rtl w:val="true"/>
          <w:lang w:bidi="ar-SA"/>
        </w:rPr>
        <w:t>»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1261896_1878427129"/>
      <w:bookmarkStart w:id="180" w:name="_Toc61"/>
      <w:bookmarkEnd w:id="179"/>
      <w:r>
        <w:rPr>
          <w:rtl w:val="true"/>
        </w:rPr>
        <w:t>التاسع</w:t>
      </w:r>
      <w:r>
        <w:rPr>
          <w:rtl w:val="true"/>
        </w:rPr>
        <w:t>:</w:t>
      </w:r>
      <w:bookmarkEnd w:id="18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أدهم وفتح الموصلي، قال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أسيح في البادية مع القافلة، فعرضَت لي حاجة، فتنحّيت عن القافلة، فإذا أنا بصبيّ يمشي،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بادية بيداء وصبيٌّ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وسلّمت عليه، فردّ علَيّ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بيت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إنّك صغيرٌ ليس عليك فرضٌ ولا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 ما رأيتَ مَن هو أصغر سنّاً منّي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الزاد والراحلة؟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زادي تقواي، وراحلتي رجلاي، وقصدي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شيئاً من الطعام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 هل يُستحسَن أن يدعوك إنسانٌ إلى دعوةٍ فتحمل من بيتك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دعاني إلى بيته هو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يطعمني ويسقيني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رجلك حتّى 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الجهاد، وعليه الإبلاغ، أما سمعتَ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كذلك إذ أقبل شابٌّ حسن الوجه عليه ثيابٌ بيض حسنة، فعانق الصبيّ وسلّم عليه، فأقبلت على الشابّ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بالّذي حسّن خلقك، مَن هذا الصبيّ؟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تعرفه؟ هذا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الشابّ وأقبلت على الصبيّ،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بآبائك، مَن هذا الشابّ؟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تعرفه؟ هذا أخي الخضر، يأتينا كلّ يومٍ فيسلّم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آبائك لما أخبرتني بما تجوز المفاوز بلا زاد؟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أجوز بزاد، وزادي فيها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الدنيا كلّها بحذافيرها مملكة الله، وأرى الخلق كلّهم عبيد الله وإماءه وعياله، وأرى الأسباب والأرزاق بيد الله، وأرى قضاء الله نافذاً في كلّ أرض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الزاد زادك يا زين العابدين، وأنت تجوز بها مفاوز الآخرة فكيف مفاوز الدنيا </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bookmarkStart w:id="181" w:name="pg14595_197309"/>
    </w:p>
    <w:p>
      <w:pPr>
        <w:pStyle w:val="Heading4"/>
        <w:numPr>
          <w:ilvl w:val="3"/>
          <w:numId w:val="1"/>
        </w:numPr>
        <w:rPr/>
      </w:pPr>
      <w:bookmarkStart w:id="182" w:name="__RefHeading___Toc1261898_1878427129"/>
      <w:bookmarkStart w:id="183" w:name="_Toc62"/>
      <w:bookmarkEnd w:id="181"/>
      <w:bookmarkEnd w:id="182"/>
      <w:r>
        <w:rPr>
          <w:rtl w:val="true"/>
        </w:rPr>
        <w:t>العاشر</w:t>
      </w:r>
      <w:r>
        <w:rPr>
          <w:rtl w:val="true"/>
        </w:rPr>
        <w:t>:</w:t>
      </w:r>
      <w:bookmarkEnd w:id="183"/>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قدامة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أميراً على جيشٍ في بعض الغزوات، فدخلت بعض البلدان، ودعوت الناس للغزاة، ورغّبتهم في الجهاد، وذكرت فضل الشهادة وما لأهلها، ثمتفرّق الناس، وركبت فرسي وسرت إلى منزلي، فإذا أنا بامرأةٍ من أحسن الناس وجهاً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ولم أُجب،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كان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فجاءت ودفعت إليّ رقعةً وخرقةً مشدودة، وانصرفت باكية، فنظرت في الرقعة، وإذا فيها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دعوتنا إلى الجهاد، ورغّبتنا في الثواب، ولا قدرة لي على ذلك، فقطعت أحسن ما فيّ، وهما ضفيرتاي، وأرسلتهما إليك لتجعلهما قيد فرسك، لعلّ الله يرى شعري قيد فرسك في سبيله، فيغفر لي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صبيحة القتال، فإذا بغلامٍ بين يدي الصفوف يقاتل حاسراً، فتقدّمت إليه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أنت فتىً غرّ راجل، ولا آمن أن تجول الخيل فتطؤك بأرجلها، فارجع عن موضعك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أتأمرني بالرجوع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الآية إلى آخرها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فحملته على هجينٍ كان 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قدامة، أقرضني ثلاثة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وقت قرض؟ فما زال يلحّ علَيّ حتّى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إن مَنّ الله عليك بالشهادة أكون في شفاعتك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 ثلاثة أسهم، فوضع سهماً في قوسه فرمى به فقتل روميّاً، ثمّ رمى بالآخر فقتل روميّاً، ثمّ رمى بالآخر،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قدامة سلام مودّع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سهمٌ فوقع بين عينيه، فوضع رأسه على قربوس سرجه، فتقدّمت إليه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لي إليك حاجة، إذا دخلت المدينة فآتِ والدتي وسلّم خُرجي إليها،وأخبرها، فهي الّتي أعطتك شعرها لتقيّد به فرسك، فسلّم عليها، فهي العام الأوّل أُصيبت بوالدي، وفي هذا العام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فحفرت له ودفنته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هممت بالانصراف عن قبره قذفَته الأرض فألقَته على ظهرها،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غرّ، ولعلّه خرج بغير إذن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لَتقبل مَن هو شرٌّ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وصلّيت ركعتين، ودعوت الله، وسمعت صوتاً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قدامة، اترك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برحت حتّى نزلت عليه طيورٌ فأكلته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أتيت المدينة ذهبت إلى دار والدته، فلمّا قرعت الباب خرجت أُخته إليّ، فلمّا رأتني عادت إلى أُمّها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هذا أبو قدامة وليس معه أخي، وقد أُصبنا في العام الأوّل بأبي، وفي هذا العام بأخي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أمعزّياً أم مهنّئاً؟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ابني مات فعزّني، وإن كان استُشهد فهنّئني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قد مات شهيداً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فهل رأيتَها؟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تقبله الأرض، ونزلت الطيور فأكلت لحمه، وتركت عظامه فدفنتُها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إليها الخرج، ففتحَته وأخرجَت منه مسحاً وغلّاً من حديد،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إذا جنّه الليل لبس هذا المسح، وغلّ نفسه بالغلّ، وناجى مولاه وقال في مناجاته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احشرني من حواصل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دعاءه </w:t>
      </w:r>
      <w:r>
        <w:rPr>
          <w:rFonts w:eastAsia="Amiri" w:cs="Amiri" w:ascii="Amiri" w:hAnsi="Amiri"/>
          <w:color w:val="111111"/>
          <w:sz w:val="28"/>
          <w:szCs w:val="28"/>
          <w:rtl w:val="true"/>
          <w:lang w:bidi="ar-SA"/>
        </w:rPr>
        <w:t>(</w:t>
      </w:r>
      <w:r>
        <w:rPr>
          <w:rStyle w:val="FootnoteAnchor"/>
          <w:rtl w:val="true"/>
        </w:rPr>
        <w:footnoteReference w:id="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 موسى لمّا توجّه إلى مناجاة ربّه اعترضه رجلٌ من عباد الله الصالحين،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أبلغ ربّك أنّي أُحبّه، وأنا مطيعٌ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موسى من المناجاة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ألا تبلّغني رسالة عبدي؟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أنت العالم بما قال 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ذو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وأنا أيضاً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فازداد ذلك الرجل في يقين موسى أنّه عبدٌ صالح</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 موسى من مناجاة ربّه جعل يتفقّد ذلك الرجل في مكانه، فإذا بالأسد قد افترسه، فتعجّب موسى وحزن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رجلٌ صالحٌ تحبّه ويحبّك تسلّط عليه كلباً من كلابك يفترسه؟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موسى، هكذا أفعل بأحبّائي وأوليائي، ابتليتهم في دار الهوان، وأُسكنهم </w:t>
      </w:r>
      <w:bookmarkStart w:id="184" w:name="pg14595_197312"/>
    </w:p>
    <w:p>
      <w:pPr>
        <w:pStyle w:val="BookText"/>
        <w:rPr/>
      </w:pPr>
      <w:bookmarkEnd w:id="184"/>
      <w:r>
        <w:rPr>
          <w:rFonts w:ascii="Amiri" w:hAnsi="Amiri" w:eastAsia="Amiri" w:cs="Amiri"/>
          <w:color w:val="111111"/>
          <w:sz w:val="28"/>
          <w:sz w:val="28"/>
          <w:szCs w:val="28"/>
          <w:rtl w:val="true"/>
          <w:lang w:bidi="ar-SA"/>
        </w:rPr>
        <w:t xml:space="preserve">عندي غرفات الجنان </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رجلاً جاء إلى رسول الله فوقف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استعدّ للبلاء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وإنّي أُحبّك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استعدّ للفقر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أُحبّ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استعدّ للأعداء</w:t>
      </w:r>
      <w:r>
        <w:rPr>
          <w:rFonts w:eastAsia="Amiri" w:cs="Amiri" w:ascii="Amiri" w:hAnsi="Amiri"/>
          <w:color w:val="111111"/>
          <w:sz w:val="28"/>
          <w:szCs w:val="28"/>
          <w:rtl w:val="true"/>
          <w:lang w:bidi="ar-SA"/>
        </w:rPr>
        <w:t>»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1261900_1878427129"/>
      <w:bookmarkStart w:id="186" w:name="_Toc63"/>
      <w:bookmarkEnd w:id="185"/>
      <w:r>
        <w:rPr>
          <w:rtl w:val="true"/>
        </w:rPr>
        <w:t>الحادي عشر</w:t>
      </w:r>
      <w:r>
        <w:rPr>
          <w:rtl w:val="true"/>
        </w:rPr>
        <w:t>:</w:t>
      </w:r>
      <w:bookmarkEnd w:id="18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عملتَ لي عملاً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لك وصمت وتصدّقت وذكرت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الصلاة فلك برهان، والصوم جُنّة، والصدقة ظلّ، والذكر نور، فأيّ عملٍ عملت لي؟ قال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دُلّني على العمل الّذي هو لك </w:t>
      </w:r>
      <w:r>
        <w:rPr>
          <w:rFonts w:eastAsia="IRNazanin" w:cs="IRNazanin"/>
          <w:color w:val="111111"/>
          <w:sz w:val="28"/>
          <w:szCs w:val="28"/>
          <w:rtl w:val="true"/>
          <w:lang w:bidi="fa-IR"/>
        </w:rPr>
        <w:t>(</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هل أشبعت جائعاً، أو سقيت عطشاناً، أو كسوت عرياناً، أو أكرمت عالماً، أو نصرت مظلوماً، هذه الأعمال لي</w:t>
      </w:r>
      <w:r>
        <w:rPr>
          <w:rFonts w:eastAsia="Amiri" w:cs="Amiri" w:ascii="Amiri" w:hAnsi="Amiri"/>
          <w:color w:val="111111"/>
          <w:sz w:val="28"/>
          <w:szCs w:val="28"/>
          <w:rtl w:val="true"/>
          <w:lang w:bidi="ar-SA"/>
        </w:rPr>
        <w:t xml:space="preserve">. </w:t>
      </w:r>
      <w:bookmarkStart w:id="187" w:name="pg14595_197313"/>
    </w:p>
    <w:p>
      <w:pPr>
        <w:pStyle w:val="Heading4"/>
        <w:numPr>
          <w:ilvl w:val="3"/>
          <w:numId w:val="1"/>
        </w:numPr>
        <w:rPr/>
      </w:pPr>
      <w:bookmarkStart w:id="188" w:name="__RefHeading___Toc1261902_1878427129"/>
      <w:bookmarkStart w:id="189" w:name="_Toc64"/>
      <w:bookmarkEnd w:id="187"/>
      <w:bookmarkEnd w:id="188"/>
      <w:r>
        <w:rPr>
          <w:rtl w:val="true"/>
        </w:rPr>
        <w:t>الثاني عشر</w:t>
      </w:r>
      <w:r>
        <w:rPr>
          <w:rtl w:val="true"/>
        </w:rPr>
        <w:t>:</w:t>
      </w:r>
      <w:bookmarkEnd w:id="189"/>
    </w:p>
    <w:p>
      <w:pPr>
        <w:pStyle w:val="BookText"/>
        <w:rPr/>
      </w:pPr>
      <w:r>
        <w:rPr>
          <w:rFonts w:ascii="Amiri" w:hAnsi="Amiri" w:eastAsia="Amiri" w:cs="Amiri"/>
          <w:color w:val="111111"/>
          <w:sz w:val="28"/>
          <w:sz w:val="28"/>
          <w:szCs w:val="28"/>
          <w:rtl w:val="true"/>
          <w:lang w:bidi="ar-SA"/>
        </w:rPr>
        <w:t>رُوي أنّ البارى عزوجل قال لعزرائيل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رحمتَ أحداً؟ وهل هبت من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أنت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عزرائيل، ولكن أُحبّ أن تقول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يا ربّ رحمت طفلاً يرتضع ثدي أُمّه، وكان هو وأُمّه في مركبٍ في البحر، فغرق المركب، فأمرتَني أن أقبض روح أُمّه فقبضتُها، وبقي الولد في البحر طايفاً على صدر أُمّه، فرحمته، وإنّي يا ربّ خفت من رجلٍ أمرتَني أن أقبض روحه، وكان ذا سلطانٍ ومملكة وغلمان كثيرة، وهو جالسٌ على سريره في نهاية العافية، فلمّا أردتُ قبض روحه دخلني خوفٌ ورعب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عزرائيل، الّذي رحمته هو الّذي خفت منه </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1261904_1878427129"/>
      <w:bookmarkStart w:id="191" w:name="_Toc65"/>
      <w:bookmarkEnd w:id="190"/>
      <w:r>
        <w:rPr>
          <w:rtl w:val="true"/>
        </w:rPr>
        <w:t>الثالث عشر</w:t>
      </w:r>
      <w:r>
        <w:rPr>
          <w:rtl w:val="true"/>
        </w:rPr>
        <w:t>:</w:t>
      </w:r>
      <w:bookmarkEnd w:id="19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سالم بن سلَمة، عن أبي عبد الله </w:t>
      </w:r>
      <w:bookmarkStart w:id="192" w:name="pg14595_197314"/>
    </w:p>
    <w:p>
      <w:pPr>
        <w:pStyle w:val="BookText"/>
        <w:rPr/>
      </w:pPr>
      <w:bookmarkEnd w:id="192"/>
      <w:r>
        <w:rPr>
          <w:rFonts w:ascii="IRNazanin" w:hAnsi="IRNazanin" w:eastAsia="IRNazanin"/>
          <w:color w:val="111111"/>
          <w:sz w:val="28"/>
          <w:sz w:val="28"/>
          <w:szCs w:val="28"/>
          <w:rtl w:val="true"/>
          <w:lang w:bidi="fa-IR"/>
        </w:rPr>
        <w:t>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بن الحسين مع أصحابه في طريق مكّة، فمرّ به ثعلبٌ وهم يتغدّون، فقال لهم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لكم أن تعطوني موثقاً من الله لا تهيجون هذا الثعلب؟ ودَعوه حتّى يجيئني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فحلفوا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ثعلب 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الثعلب حتّى أهلّ بين يديه، فطرح عليه عرقاً، فولّى به يأكله،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لكم تعطوني موثقاً؟ ودعوه أيضاً فيجيء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فأعطوه، فكلح رجلٌ منهم في وجهه، فخرج يعدو، فقال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الّذي أخفر ذمّتي؟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ابن رسول الله، كلحت في وجهه ولم أدرِ، فأستغفر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w:t>
      </w:r>
      <w:r>
        <w:rPr>
          <w:rFonts w:eastAsia="IRNazanin" w:cs="IRNazanin"/>
          <w:color w:val="111111"/>
          <w:sz w:val="28"/>
          <w:szCs w:val="28"/>
          <w:rtl w:val="true"/>
          <w:lang w:bidi="fa-IR"/>
        </w:rPr>
        <w:t>»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1261906_1878427129"/>
      <w:bookmarkStart w:id="194" w:name="_Toc66"/>
      <w:bookmarkEnd w:id="193"/>
      <w:r>
        <w:rPr>
          <w:rtl w:val="true"/>
        </w:rPr>
        <w:t>الرابع عشر</w:t>
      </w:r>
      <w:r>
        <w:rPr>
          <w:rtl w:val="true"/>
        </w:rPr>
        <w:t>:</w:t>
      </w:r>
      <w:bookmarkEnd w:id="19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محمّد عليّ بن الحسين علیه السلام قاعداً في جماعةٍ من أصحابه، إذ جاءته ظبيةٌ فبصبصت وضربت بيديها، فقال أبو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أتدرون ما تقول الظبية؟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تزعم أنّ فلان بن فلان رجلاً من قريش اصطاد خشفاً لها في هذا اليوم، وإنّما جاءت إليّ تسألني أن أسأله أن يضع الخشف بين يديها فترضعه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عليّ بن الحسين علیه السلام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بنا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،فقاموا بأجمعهم، فأتوه فخرج إليهم،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ما حاجتك؟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بحقّي عليك إلّا أخرجتَ إليّ هذه الخشف الّتي اصطدتها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فأخرجَها، فوضعها بين يدي أُمّها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فأرضعتها، ثمّ قال عليّ بن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يا فلان لمّا وهبتَ لي هذه الخشف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الخشف مع الظبية، فمضت الظبية، فبصبصت وحرّكت ذنَبها، فقال عليّ بن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أتدرون ما تقول الظبية؟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الله عليكم كلَّ غائبٍ لكم، وغفر لعليّ بن الحسين كما ردّ علَيّ ولدي</w:t>
      </w:r>
      <w:r>
        <w:rPr>
          <w:rFonts w:eastAsia="IRNazanin" w:cs="IRNazanin"/>
          <w:color w:val="111111"/>
          <w:sz w:val="28"/>
          <w:szCs w:val="28"/>
          <w:rtl w:val="true"/>
          <w:lang w:bidi="fa-IR"/>
        </w:rPr>
        <w:t>»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bookmarkStart w:id="195" w:name="pg14595_197316"/>
    </w:p>
    <w:p>
      <w:pPr>
        <w:pStyle w:val="Heading2"/>
        <w:numPr>
          <w:ilvl w:val="1"/>
          <w:numId w:val="1"/>
        </w:numPr>
        <w:rPr/>
      </w:pPr>
      <w:bookmarkStart w:id="196" w:name="__RefHeading___Toc1261908_1878427129"/>
      <w:bookmarkStart w:id="197" w:name="_Toc67"/>
      <w:bookmarkEnd w:id="195"/>
      <w:bookmarkEnd w:id="196"/>
      <w:r>
        <w:rPr>
          <w:rtl w:val="true"/>
        </w:rPr>
        <w:t>خاتمة</w:t>
      </w:r>
      <w:r>
        <w:rPr>
          <w:rtl w:val="true"/>
        </w:rPr>
        <w:t xml:space="preserve">: </w:t>
      </w:r>
      <w:r>
        <w:rPr>
          <w:rtl w:val="true"/>
        </w:rPr>
        <w:t>في ما تحمّله بعض السادة والشيعة من الجَور والظلم من أعداء آل محمّد</w:t>
      </w:r>
      <w:bookmarkEnd w:id="197"/>
    </w:p>
    <w:p>
      <w:pPr>
        <w:pStyle w:val="Heading3"/>
        <w:numPr>
          <w:ilvl w:val="2"/>
          <w:numId w:val="1"/>
        </w:numPr>
        <w:rPr/>
      </w:pPr>
      <w:bookmarkStart w:id="198" w:name="__RefHeading___Toc1261910_1878427129"/>
      <w:bookmarkStart w:id="199" w:name="_Toc68"/>
      <w:bookmarkEnd w:id="198"/>
      <w:r>
        <w:rPr>
          <w:rtl w:val="true"/>
        </w:rPr>
        <w:t>[</w:t>
      </w:r>
      <w:r>
        <w:rPr>
          <w:rtl w:val="true"/>
        </w:rPr>
        <w:t>زيد الشهيد</w:t>
      </w:r>
      <w:r>
        <w:rPr>
          <w:rtl w:val="true"/>
        </w:rPr>
        <w:t>]</w:t>
      </w:r>
      <w:bookmarkEnd w:id="199"/>
    </w:p>
    <w:p>
      <w:pPr>
        <w:pStyle w:val="BookText"/>
        <w:rPr/>
      </w:pPr>
      <w:r>
        <w:rPr>
          <w:rFonts w:ascii="IRNazanin" w:hAnsi="IRNazanin" w:eastAsia="IRNazanin"/>
          <w:color w:val="111111"/>
          <w:sz w:val="28"/>
          <w:sz w:val="28"/>
          <w:szCs w:val="28"/>
          <w:rtl w:val="true"/>
          <w:lang w:bidi="fa-IR"/>
        </w:rPr>
        <w:t>عن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أزور عليّ بن الحسين في كلّ سنةٍ مرّةً في وقت الحجّ، فأتيتُه سنةً من ذاك، وإذا على فخذيه صبيّ، فقعدتُ إليه، وجاء الصبيّ فوقع على عتبة الباب فانشجّ، فوثب إليه عليّ بن الحسين علیه السلام مهرولاً، فجعل ينشّف دمه بثوبه ويقول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أُعيذك بالله أن تكون المصلوب في الكناسة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أيّ 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كناسة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بعث محمّداً بالحقّ، إنْ عشتَ بعدي لَترينّ هذا الغلام في ناحيةٍ من نواحي الكوفة مقتولاً مدفوناً منبوشاً مسلوباً مسحوباً مصلوباً في الكناسة، ثمّ ينزل فيُحرق ويدقّ ويذرى في البرّ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اسم هذا الغلام؟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ابني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دمعَت عيناه،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أُحدّثك بحدث ابني هذا؟ بينا أنا ليلة ساجد وراكع إذ ذهب بي النوم من بعض حالاتي، فرأيتُكأنّي في الجنّة، وكأنّ رسول الله صلی الله علیه وآله وعليّاً وفاطمة والحسن والحسين قد زوّجوني جاريةً من حور العين، فواقعتُها، فاغتسلت عند سدرة المنتهى، وولّيتُ وهاتفٌ بي يهتف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ليهنئك زيد، ليهنئك زيد، ليهنئك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فاستيقظتُ فأصبت جنابة، فقمت فتطهّرت للصلاة وصلّيت صلاة الفجر، فدقّ الباب وقيل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الباب رجلٌ يطلبك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فإذا أنا برجلٍ معه جاريةٌ ملفوفٌ كُمّها، على يده مخمرةٌ بخمار،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المختار ابن أبي عُبيد الثقفيّ، يُقرئك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هذه الجارية في ناحيتنا، فاشتريتها بستّمئة دينار، وهذه ستّمئة دينارٍ فاستعن بها على دهرك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إليّ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 الرجل والجارية، وكتبتُ له جواب كتابه، وتثبّت الرجل، ثمّ قلت للجارية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فهيّؤوها لي، وبتُّ بها عروساً، فعلقت بهذا الغلام، فسمّيتُه زيداً، وهو هذا، سترى ما قلت لك</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لبثتُ إلّا برهةً حتّى رأيت زيداً بالكوفة في دار معاوية بن إسحاق، فأتيتُه فسلّمت عليه،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أقدمك هذا البلد؟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أختلف إليه، فجئت إليه ليلة النصف من شعبان فسلّمت عليه، وكان ينتقل في دور بارق وبني هلال، فلمّا جلست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تقوم حتّى نزور قبر </w:t>
      </w:r>
    </w:p>
    <w:p>
      <w:pPr>
        <w:pStyle w:val="BookText"/>
        <w:rPr/>
      </w:pPr>
      <w:r>
        <w:rPr>
          <w:rFonts w:ascii="IRNazanin" w:hAnsi="IRNazanin" w:eastAsia="IRNazanin"/>
          <w:color w:val="111111"/>
          <w:sz w:val="28"/>
          <w:sz w:val="28"/>
          <w:szCs w:val="28"/>
          <w:rtl w:val="true"/>
          <w:lang w:bidi="fa-IR"/>
        </w:rPr>
        <w:t>أمير المؤمنين عليّ بن أبي طالب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ساق أبو حمزة الحديث حتّى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 الذكوات البيض،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أمير المؤمنين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رجعنا،فكان مِن أمره ما كان، فوَاللهِ لقد رأيتُه مقتولاً مدفوناً منبوشاً مسلوباً مسحوباً مصلوباً، قد أُحرق ودُقّ في الهواوين وذُرّي في العريض من أسفل العاقول </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فضلة عن بعض الأخبارين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خالد ابن فضله عن فضل زيد بن زين العابدين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رجلٍ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علمت عن فضله؟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يبكي من خشية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تختلط دموعه بدمه طول ليله، حتّى اعتقد كثيرٌ من الناس فيه الإمامة، وكان سبب اعتقادهم ذلك منه لخروجه بالسيف يدعو بالرضى من آل محمّد علیهم السلام، فظنّوه يريد بذلك نفسه، ولم يكن يريدها، لمعرفته باستحقاق من قبله، وكان سبب خروجه الطلب بدم جدّه الحسين علیه السلام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 دخل يوماً على هِشام بن عبد الملك، وقد كان جمع له هشام بني أُميّة، وأمرهم أن يتضايقوا في المجلس حتّى لا يتمكّن زيدٌ من الوصول إلى قربه، فوقف زيد مقابله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ليس أحدٌ من عباد الله فوق أن يوصى بتقوى الله في عباده، وأنا أُوصيك بتقوى الله، فاتّقِه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أنت المؤهّل نفسك للخلافة، وأنت الراجي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لا أُمّ لك، وإنّما أنت ابن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أعلم أحداً أعظم عند الله من نبيّ بعثه، فلو كان ذلك يقصر عن منتهى غايةٍ لم يبعث الله إسماعيل نبيّاً وهو ابنأَمة، فالنبوّة أعظم أم الخلافة؟ وبعد، فما يقصر في رجلٍ جدّه رسول الله وهو ابن عليّ ابن أبي طالب أن يكون ابن أَمة؟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هشام مغضباً، ودعا قهرمانه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لَآتينّ هذا بعسكرٍ يضيق به الفضاء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زيد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يكره قومٌ قطّ حرّ السيوف إلّا ذلّوا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توجّه إلى الكوفة، فاجتمع عليه أهلها وبايعوه على الحرب معه، فنقضوا ببيعته وسلّموه لعدوّه، فقُتل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وصُلب في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الكناس، وبقي مصلوباً بينهم أربع سنوات، لا يُنكر أحدٌ منهم بيدٍ ولا لسان، وقد عشعشت الفاختاة في جوفه، وقد خانوا به أهل الكوفة ونقضوا بيعته كما خانوا آباءه وأجداده من قبل، ألا لعنة الله على القوم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قتله إلى الصادق علیه السلام حزن عليه حزناً عظيماً، وجعل يئنّ مِن وَجْده عليه، وفرّق من ماله صدقةً عنه وعمّن أُصيب معه من أصحابه، لكلّ بيتٍ منهم ألف دينار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مقتله يوم الاثنين لليلتين خلتا من شهر صفر سنة عشرين ومئة </w:t>
      </w:r>
    </w:p>
    <w:p>
      <w:pPr>
        <w:pStyle w:val="BookText"/>
        <w:rPr/>
      </w:pPr>
      <w:r>
        <w:rPr>
          <w:rFonts w:ascii="Amiri" w:hAnsi="Amiri" w:eastAsia="Amiri" w:cs="Amiri"/>
          <w:color w:val="111111"/>
          <w:sz w:val="28"/>
          <w:sz w:val="28"/>
          <w:szCs w:val="28"/>
          <w:rtl w:val="true"/>
          <w:lang w:bidi="ar-SA"/>
        </w:rPr>
        <w:t xml:space="preserve">من الهجرة </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مسنداً 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إلى الصادق جعفر بن محمّد علیه السلام،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حمزة، مِن أين أقبلت؟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علیه السلام حتّى بلّت دموعه لحيته،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ابنرسول الله، ما لَك أكثرتَ 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ذكرتُ عمّي زيداً وما صُنع به، فبكيت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ذكرت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ذكرت مقتله، وقد أصاب جبينه سهم، فجاءه ابنه يحيى فانكبّ عليه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أبتاه؛ فإنّك ترد على رسول الله وعليّ وفاطمة والحسن والحسين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بحدّادٍ فنزع السهم من جبينه، فكانت نفسه معه، فجيء به إلى ساقيةٍ تجري عند بستان زائدة، فحُفر له فيها ودُفن وأُجري عليه الماء، وكان معهم غلامٌ سنديّ لبعضهم، فذهب إلى يوسف بن عمر من الغد فأخبره بدفنهم إيّاه، فأخرجه يوسف بن عمر، فصلبه في الكناسة أربع سنين، ثمّ أمر به فأُحرق بالنار وذُرّي في الرياح، فلعن الله قاتله وخاذله، وإلى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أشكو ما نزل بنا أهل بيت نبيّه بعد موته، وبه نستعين على عدوّنا، وهو خير مستعان</w:t>
      </w:r>
      <w:r>
        <w:rPr>
          <w:rFonts w:eastAsia="IRNazanin" w:cs="IRNazanin"/>
          <w:color w:val="111111"/>
          <w:sz w:val="28"/>
          <w:szCs w:val="28"/>
          <w:rtl w:val="true"/>
          <w:lang w:bidi="fa-IR"/>
        </w:rPr>
        <w:t>»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زيد بن عليّ بن الحسين علیه السلام على يد نصر بن </w:t>
      </w:r>
      <w:bookmarkStart w:id="200" w:name="pg14595_197321"/>
    </w:p>
    <w:p>
      <w:pPr>
        <w:pStyle w:val="BookText"/>
        <w:rPr/>
      </w:pPr>
      <w:bookmarkEnd w:id="200"/>
      <w:r>
        <w:rPr>
          <w:rFonts w:ascii="Amiri" w:hAnsi="Amiri" w:eastAsia="Amiri" w:cs="Amiri"/>
          <w:color w:val="111111"/>
          <w:sz w:val="28"/>
          <w:sz w:val="28"/>
          <w:szCs w:val="28"/>
          <w:rtl w:val="true"/>
          <w:lang w:bidi="ar-SA"/>
        </w:rPr>
        <w:t xml:space="preserve">خُزيمة الأسدي، وصلبه يوسف بن عمر بالكناسة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موضعٍ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عرياناً، فكسى من بطنه جلدةً سترت عورته، وبقي مصلوباً أربع سنوات، وكان لا يقدر أحدٌ أن يندب عليه، وألقوا امرأة زيد بن عليّ على المزبلة، بعدما دُقّت بالضرب حتّى ماتت </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1261912_1878427129"/>
      <w:bookmarkStart w:id="202" w:name="_Toc69"/>
      <w:bookmarkEnd w:id="201"/>
      <w:r>
        <w:rPr>
          <w:rtl w:val="true"/>
        </w:rPr>
        <w:t>[</w:t>
      </w:r>
      <w:r>
        <w:rPr>
          <w:rtl w:val="true"/>
        </w:rPr>
        <w:t>غلامٌ من وُلد الحسن علیه السلام</w:t>
      </w:r>
      <w:r>
        <w:rPr>
          <w:rtl w:val="true"/>
        </w:rPr>
        <w:t>]</w:t>
      </w:r>
      <w:bookmarkEnd w:id="202"/>
    </w:p>
    <w:p>
      <w:pPr>
        <w:pStyle w:val="BookText"/>
        <w:rPr/>
      </w:pPr>
      <w:r>
        <w:rPr>
          <w:rFonts w:ascii="Amiri" w:hAnsi="Amiri" w:eastAsia="Amiri" w:cs="Amiri"/>
          <w:color w:val="111111"/>
          <w:sz w:val="28"/>
          <w:sz w:val="28"/>
          <w:szCs w:val="28"/>
          <w:rtl w:val="true"/>
          <w:lang w:bidi="ar-SA"/>
        </w:rPr>
        <w:t>وروى ابن بابويه أنّه لمّا بنى المنصور الأبنية ببغداد، جعل يطلب العلويّة طلباً شديداً، ويجعل مَن ظفر به منهم في الأسطوانات المجوّفة المبنيّة من الجصّ والآجر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فظفر ذات يومٍ بغلامٍ متّهَمٍ حسن الوجه عليه شعرٌ أسود من وُلد الحسن بن عليّ بن أبي طالب علیه السلام ، فسلّمه إلى البنّاء الّذي كان يبني له، وأمره أن يجعله في جوف أُسطوانةٍ ويبني عليه، ووكّل عليه من ثقاته مَن يراعي ذلك حتّى يجعله في جوف أُسطوانةٍ بمشهده، فجعله البنّاء في جوف أُسطوانة، فدخلَته رقّةٌ عليه ورحمةٌ له، فترك في الأُسطوانة فُرجةً يدخل منها الروح، فقال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عليك، فاصبر فإنّي سأُخرجك من جوف هذه الأُسطوانة إذا جنّ الليل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جنّ الليل جاء البنّاء في ظلمةٍ فأخرج ذلك العلويّ من جوف تلك الأُسطوانة،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في دمي ودم الفعَلَة الّذين معي، وغيّب شخصك، فإنّي إنّما أخرجتُك في ظلمة هذه الليلة من جوف هذه الأُسطوانة لأنّي خفت إن تركتك في جوفها أن يكون جدّك رسول الله صلی الله علیه واله يوم القيامة خصمي بين يدَي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شعره بآلات الجصّاصين كما أمكن،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شخصك وانجُ بنفسك، ولا ترجع إلى أُمّك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هذا هكذا فعرّفْ أُمّي أنّي قد نجوت وهربت، لتطيب نفسها ويقلّ جزعها وبكاؤها، وإن لم يكن لعودي إليها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فهرب الغلام، ولا يُدرى أين قصد من وجه أرض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إلى أي بلدٍ وقع، قال ذلك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الغلام عرّفني مكان أُمّهوأعطاني العلامة، فانتهيتُ إليها في الموضع الّذي دلّني عليه، فسمعت دويّاً كدويّ النحل من البكاء، فعلمتُ أنّها أُمّه، فدنوت منها وعرّفتها خبر ابنها، وأعطيتها شعره، وانصرفت </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لعنة الله على الظالمين، وسيعلم الّذين ظلموا أيَّ منقلبٍ ينقلبون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أوّل ظالمٍ ظلم حقّ محمّدٍ وآل محمّد، وآخر تابعٍ له على ذلك، اللّهمّ العن العصابة الّتي جاهدَت الحسين علیه السلام، وشايعت وبايعت وتابعت على قتله، اللّهمّ العنهم جميعاً</w:t>
      </w:r>
      <w:r>
        <w:rPr>
          <w:rFonts w:eastAsia="IRNazanin" w:cs="IRNazanin"/>
          <w:color w:val="111111"/>
          <w:sz w:val="28"/>
          <w:szCs w:val="28"/>
          <w:rtl w:val="true"/>
          <w:lang w:bidi="fa-IR"/>
        </w:rPr>
        <w:t xml:space="preserve">. </w:t>
      </w:r>
      <w:bookmarkStart w:id="203" w:name="pg14595_197323"/>
    </w:p>
    <w:p>
      <w:pPr>
        <w:pStyle w:val="Heading3"/>
        <w:numPr>
          <w:ilvl w:val="2"/>
          <w:numId w:val="1"/>
        </w:numPr>
        <w:rPr/>
      </w:pPr>
      <w:bookmarkStart w:id="204" w:name="__RefHeading___Toc1261914_1878427129"/>
      <w:bookmarkStart w:id="205" w:name="_Toc70"/>
      <w:bookmarkEnd w:id="203"/>
      <w:bookmarkEnd w:id="204"/>
      <w:r>
        <w:rPr>
          <w:rtl w:val="true"/>
        </w:rPr>
        <w:t>[</w:t>
      </w:r>
      <w:r>
        <w:rPr>
          <w:rtl w:val="true"/>
        </w:rPr>
        <w:t>الحسين شهيد فخّ</w:t>
      </w:r>
      <w:r>
        <w:rPr>
          <w:rtl w:val="true"/>
        </w:rPr>
        <w:t>]</w:t>
      </w:r>
      <w:bookmarkEnd w:id="205"/>
    </w:p>
    <w:p>
      <w:pPr>
        <w:pStyle w:val="BookText"/>
        <w:rPr/>
      </w:pPr>
      <w:r>
        <w:rPr>
          <w:rFonts w:ascii="Amiri" w:hAnsi="Amiri" w:eastAsia="Amiri" w:cs="Amiri"/>
          <w:color w:val="111111"/>
          <w:sz w:val="28"/>
          <w:sz w:val="28"/>
          <w:szCs w:val="28"/>
          <w:rtl w:val="true"/>
          <w:lang w:bidi="ar-SA"/>
        </w:rPr>
        <w:t xml:space="preserve">واعلم أنّ دعبل قد أشار في قصيدته إلى قبورٍ في فخّ </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قبورٌ بكوفانٍ وأُخرى بطيبةٍ</w:t>
      </w:r>
    </w:p>
    <w:p>
      <w:pPr>
        <w:pStyle w:val="BookText"/>
        <w:rPr/>
      </w:pPr>
      <w:r>
        <w:rPr>
          <w:rFonts w:ascii="Amiri" w:hAnsi="Amiri" w:eastAsia="Amiri" w:cs="Amiri"/>
          <w:color w:val="111111"/>
          <w:sz w:val="28"/>
          <w:sz w:val="28"/>
          <w:szCs w:val="28"/>
          <w:rtl w:val="true"/>
          <w:lang w:bidi="ar-SA"/>
        </w:rPr>
        <w:t>وأُخرى بفخٍّ</w:t>
      </w:r>
    </w:p>
    <w:p>
      <w:pPr>
        <w:pStyle w:val="BookText"/>
        <w:rPr/>
      </w:pPr>
      <w:r>
        <w:rPr>
          <w:rFonts w:ascii="Amiri" w:hAnsi="Amiri" w:eastAsia="Amiri" w:cs="Amiri"/>
          <w:color w:val="111111"/>
          <w:sz w:val="28"/>
          <w:sz w:val="28"/>
          <w:szCs w:val="28"/>
          <w:rtl w:val="true"/>
          <w:lang w:bidi="ar-SA"/>
        </w:rPr>
        <w:t>نالها صلواتي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وتشديد الخاء المنقوطة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على فرسخٍ من مكّة المكرّمة، على طريق المدينة، وجدّة فيها قبور الشهداء الصالحين، وحولها سور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ومجمل قصّة فخّ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الحسين بن عليّ بن الحسن بن الحسن ابن الحسن بن عليّ علیه السلام ، وأُمّه زينب بنت بنت عبد الله بن الحسن، وخرج في أيّام موسى الهادي بن محمّد المهديّ بن أبي جعفر المنصور، وكان خروجه بالمدينة في ذي القعدة سنة تسع وستّين ومئة </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أبو الفرج الأصفهاني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خروج الحسين أنّ الهادي ولّى المدينة إسحاق بن عيسى بن علي، فاستخلف عليها رجلاً من وُلد عمر بن الخطّاب يُعرف بعبد العزيز، فحمل على الطالبيّين وأساء إليهم، وطالبهم بالعرض كلّ يومٍ في المقصورة، ووافى أوائل الحاجّ، وقدم من الشيعة نحوٌ من سبعين رجلاً، ولقوا حسيناً وغيره، فبلغ ذلك العمري، وأغلظ أمر العرض وألجأهم إلى الخروج، فجمع الحسين </w:t>
      </w:r>
    </w:p>
    <w:p>
      <w:pPr>
        <w:pStyle w:val="BookText"/>
        <w:rPr/>
      </w:pPr>
      <w:r>
        <w:rPr>
          <w:rFonts w:ascii="IRNazanin" w:hAnsi="IRNazanin" w:eastAsia="IRNazanin"/>
          <w:color w:val="111111"/>
          <w:sz w:val="28"/>
          <w:sz w:val="28"/>
          <w:szCs w:val="28"/>
          <w:rtl w:val="true"/>
          <w:lang w:bidi="fa-IR"/>
        </w:rPr>
        <w:t>يحيى وسليمان وإدريس بني عبد الله بن الحسن وعبد الله بن الحسن الأفطس وإبراهيم بن إسماعيل طباطبا وعمر بن الحسن بن عليّ بن الحسن المثلّث وعبد الله بن إسحاق بن إبراهيم بن الحسن المثنّى وعبد الله بن جعفر الصادق علیه السلام ، ووجّهوا إلى فتيانٍ من فتيانهم ومواليهم فاجتمعوا ستّةً وعشرين رجلاً من وُلد علي علیه السلام وعشرةً من الحاجّ وجماعةً من الموالي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أذّن المؤذّن الصبح دخلوا المسجد ونادوا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 أجد، وصعد الأفطس المنارة وجبر المؤذّن على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على خير العمل، فلمّا سمعه العمري أحسّ بالشرّ ودُهش، ومضى هارباً على وجهه يسعى ويضرط حتّى نجا، وصلّى الحسين بالناس الصبح، ولم يتخلّف عنه أحدٌ من الطالبيّين إلّا الحسن بن جعفر بن الحسن بن الحسن وموسى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فخطب بعد الصلاة وقال بعد الحمد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رسول الله على منبر رسول الله وفي حرم رسول الله، أدعوكم إلى سُنّة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أتطلبون آثار رسول الله فيالحجر والعود تمسحون بذلك، وتضيّعون بضعةً منه؟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حمّاد البربري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مسلحةً للسلطان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السلاح، ومعه أصحابه حتّى وافوا باب المسجد، فقصده يحيى بن عبد الله وفي يده السيف، فأراد حمّاد أن ينزل فبدره يحيى فضربه على جبينه، وعليه البيضة والمغفر والقلنسوة، فقطع ذلك كلّه وأطار قحف رأسه، وسقط عن دابّته، وحمل على أصحابه فتفرّقوا وانهزموا، وحجّ في تلك السنة مبارك </w:t>
      </w:r>
    </w:p>
    <w:p>
      <w:pPr>
        <w:pStyle w:val="BookText"/>
        <w:rPr/>
      </w:pPr>
      <w:r>
        <w:rPr>
          <w:rFonts w:ascii="Amiri" w:hAnsi="Amiri" w:eastAsia="Amiri" w:cs="Amiri"/>
          <w:color w:val="111111"/>
          <w:sz w:val="28"/>
          <w:sz w:val="28"/>
          <w:szCs w:val="28"/>
          <w:rtl w:val="true"/>
          <w:lang w:bidi="ar-SA"/>
        </w:rPr>
        <w:t>التركي، فبدأ بالمدينة، فبلغه خبر الحسين، فبعث إليه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والله ما أُحبّ أن تبتلى بي ولا أُبتلى بك، فابعث الليلة إليّ نفراً من أصحابك ولو عشرةً يبيتون عسكري، حتّى أنهزم وأعتل بالبيات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الحسين، ووجّه عشرةً من أصحابه فجعجعوا بمبارك، وصبحوا في نواحي عسكره، فهرب وذهب إلى مكّة </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الكلينيّ أنّه لمّا خرج الحسين بن عليّ المقتول بفخّ واحتوى على المدينة، دعا موسى بن جعفر إلى البيعة، فأتاه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عمّ، لا تكلّفني ما كلّف ابن عمّك عمَّك أبا عبد الله، فيخرج منّي ما لا أُريد كما خرج من أبي عبد الله ما لم يكن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عرضت عليك أمراً، فإن أردتَه دخلتَ فيه، وإن كرهتَه لم أحملك عليه، والله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ودّعه، فقال له أبو الحسن موسى بن جعفر حين ودّعه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عمّ، إنّك مقتول، فأجدّ الضراب، فإنّ القوم فسّاق، يُظهرون إيماناً ويسترون شركاً، وإنّا لله وإنّا إليه راجعون، أحتسبكم عند الله منعصبة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الحسين، وكان من أمره ما كان، قُتلوا كلّهم كما قال علیه السلام </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في تلك السنة العبّاس بن محمّد وسليمان بن أبي جعفر وموسى بن عيسى، فصار مبارك معهم، واعتلّ </w:t>
      </w:r>
    </w:p>
    <w:p>
      <w:pPr>
        <w:pStyle w:val="BookText"/>
        <w:rPr/>
      </w:pPr>
      <w:r>
        <w:rPr>
          <w:rFonts w:ascii="Amiri" w:hAnsi="Amiri" w:eastAsia="Amiri" w:cs="Amiri"/>
          <w:color w:val="111111"/>
          <w:sz w:val="28"/>
          <w:sz w:val="28"/>
          <w:szCs w:val="28"/>
          <w:rtl w:val="true"/>
          <w:lang w:bidi="ar-SA"/>
        </w:rPr>
        <w:t>عليهم بالبيات، وخرج الحسين قاصداً إلى مكّة، ومعه مَن تبعه من أهله ومواليه وأصحابه، وهم زهاء ثلاثمئة، واستخلف رجلاً على المدينة، فلمّا صاروا بفخّ تلقّتهم الجيوش، فعرض العبّاس على الحسين الأمان والعفو والصلة، فأبى ذلك أشدّ الإباء، وكانت قادة الجيوش العبّاس وموسى وجعفر ومحمّد ابنا سليمان ومبارك التركي والحسن الحاجب وحسين بن يقطين، فالتقوا يوم التروية وقت الصلاة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 مَن بدأهم موسى، فحملوا عليه، فاستطرد لهم شيئاً حتّى انحدروا في الوادي، وحمل عليهم محمّد بن سليمان مِن خلفهم، فطحنهم طحنةً واحدةً حتّى قتل أكثر أصحاب الحسين، وجعلت المسوّدة تصيح بالحسين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لك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أمان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عليهم حتّى قُتل، وقُتل معه سليمان بن عبد الله بن الحسن وعبد الله بن إسحاق بن إبراهيم بن الحسن، وأصابت الحسن بن محمّد نشّابةٌ في عينه، فتركها وجعل يقاتل أشدّ القتال حتّى أمنوه، ثمّ قتلوه </w:t>
      </w:r>
      <w:r>
        <w:rPr>
          <w:rFonts w:eastAsia="Amiri" w:cs="Amiri" w:ascii="Amiri" w:hAnsi="Amiri"/>
          <w:color w:val="111111"/>
          <w:sz w:val="28"/>
          <w:szCs w:val="28"/>
          <w:rtl w:val="true"/>
          <w:lang w:bidi="ar-SA"/>
        </w:rPr>
        <w:t>(</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وقُتل ذلك اليوم أكثر السادة الحسنيّة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الإمام محمّد التقيّ الجواد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يكنلنا بعد الطفّ مصرعٌ أعظم من فخّ</w:t>
      </w:r>
      <w:r>
        <w:rPr>
          <w:rFonts w:eastAsia="IRNazanin" w:cs="IRNazanin"/>
          <w:color w:val="111111"/>
          <w:sz w:val="28"/>
          <w:szCs w:val="28"/>
          <w:rtl w:val="true"/>
          <w:lang w:bidi="fa-IR"/>
        </w:rPr>
        <w:t>»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وجاء الجند بالرؤوس إلى موسى والعبّاس، وعندهما جماعةٌ من وُلد الحسن والحسين، فلم يسألا أحداً منهم إلّا موسى بن جعفر علیه السلام ،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إنّا لله وإنّا إليه راجعون، مضى والله مسلماً صالحاً صوّاماً آمراً بالمعروف ناهياً عن المنكر، ما كان في أهل بيته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يجيبوه بشيء، وحُملت الأسرى إلى الهادي، فأمر بقتلهم، ومات في ذلك اليوم </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جماعةٍ أنّ محمّد بن سليمان لمّا حضرته الوفاة جعلوا يلقّنونه الشهادة،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ليت أُمّي لم تلدني، ولم أكن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حسيناً يوم فخٍّ ولا الحسن</w:t>
      </w:r>
    </w:p>
    <w:p>
      <w:pPr>
        <w:pStyle w:val="BookText"/>
        <w:rPr/>
      </w:pPr>
      <w:r>
        <w:rPr>
          <w:rFonts w:ascii="Amiri" w:hAnsi="Amiri" w:eastAsia="Amiri" w:cs="Amiri"/>
          <w:color w:val="111111"/>
          <w:sz w:val="28"/>
          <w:sz w:val="28"/>
          <w:szCs w:val="28"/>
          <w:rtl w:val="true"/>
          <w:lang w:bidi="ar-SA"/>
        </w:rPr>
        <w:t xml:space="preserve">فجعل يردّدها حتّى مات </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على مياه غطفان كلّها ليلة قُتل الحسين صاحب فخّ </w:t>
      </w:r>
      <w:r>
        <w:rPr>
          <w:rFonts w:eastAsia="Amiri" w:cs="Amiri" w:ascii="Amiri" w:hAnsi="Amiri"/>
          <w:color w:val="111111"/>
          <w:sz w:val="28"/>
          <w:szCs w:val="28"/>
          <w:rtl w:val="true"/>
          <w:lang w:bidi="ar-SA"/>
        </w:rPr>
        <w:t>(</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الجنّ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جعفر محمّد بن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النبيّ صلی الله علیه وآله بفخّ، فنزل، فصلّى ركعة، فلمّا صلّى الثانية بكى وهو في الصلاة، فلمّا رأى الناس النبيّ صلی الله علیه وآله يبكي بكوا، فلمّا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رأيناك تبكي بكينا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علَيّ جبرئيل لمّاصليتُ الركعة الأُولى،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رجلاً من </w:t>
      </w:r>
      <w:bookmarkStart w:id="206" w:name="pg14595_197328"/>
    </w:p>
    <w:p>
      <w:pPr>
        <w:pStyle w:val="BookText"/>
        <w:rPr/>
      </w:pPr>
      <w:bookmarkEnd w:id="206"/>
      <w:r>
        <w:rPr>
          <w:rFonts w:ascii="Amiri" w:hAnsi="Amiri" w:eastAsia="Amiri" w:cs="Amiri"/>
          <w:color w:val="111111"/>
          <w:sz w:val="28"/>
          <w:sz w:val="28"/>
          <w:szCs w:val="28"/>
          <w:rtl w:val="true"/>
          <w:lang w:bidi="ar-SA"/>
        </w:rPr>
        <w:t>وُلدك يُقتَل في هذا المكان، وأجر الشهيد معه أجر شهيدَين</w:t>
      </w:r>
      <w:r>
        <w:rPr>
          <w:rFonts w:eastAsia="Amiri" w:cs="Amiri" w:ascii="Amiri" w:hAnsi="Amiri"/>
          <w:color w:val="111111"/>
          <w:sz w:val="28"/>
          <w:szCs w:val="28"/>
          <w:rtl w:val="true"/>
          <w:lang w:bidi="ar-SA"/>
        </w:rPr>
        <w:t>»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أيضاً عن الصادق علیه السلام أنّه صلّى في فخّ ركعتين،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 هاهنا رجلٌ من أهل بيتي، في عصابةٍ تسبق أرواحهم أجسادهم إلى الجنّة</w:t>
      </w:r>
      <w:r>
        <w:rPr>
          <w:rFonts w:eastAsia="IRNazanin" w:cs="IRNazanin"/>
          <w:color w:val="111111"/>
          <w:sz w:val="28"/>
          <w:szCs w:val="28"/>
          <w:rtl w:val="true"/>
          <w:lang w:bidi="fa-IR"/>
        </w:rPr>
        <w:t>»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1261916_1878427129"/>
      <w:bookmarkStart w:id="208" w:name="_Toc71"/>
      <w:bookmarkEnd w:id="207"/>
      <w:r>
        <w:rPr>
          <w:rtl w:val="true"/>
        </w:rPr>
        <w:t>[</w:t>
      </w:r>
      <w:r>
        <w:rPr>
          <w:rtl w:val="true"/>
        </w:rPr>
        <w:t>ميثم التمّار</w:t>
      </w:r>
      <w:r>
        <w:rPr>
          <w:rtl w:val="true"/>
        </w:rPr>
        <w:t>]</w:t>
      </w:r>
      <w:bookmarkEnd w:id="20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المفيد أنّ ميثم التمّار كان عبداً لامرأةٍ من بني أسد، فاشتراه أمير المؤمنين علیه السلام منها وأعتقه،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رسول الله صلی الله علیه وآله أنّ اسمك الّذي سمّاك به أبواك في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وصدقتَ يا أمير المؤمنين، واللهِ إنّه لَاسمي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فارجع </w:t>
      </w:r>
    </w:p>
    <w:p>
      <w:pPr>
        <w:pStyle w:val="BookText"/>
        <w:rPr/>
      </w:pPr>
      <w:r>
        <w:rPr>
          <w:rFonts w:ascii="IRNazanin" w:hAnsi="IRNazanin" w:eastAsia="IRNazanin"/>
          <w:color w:val="111111"/>
          <w:sz w:val="28"/>
          <w:sz w:val="28"/>
          <w:szCs w:val="28"/>
          <w:rtl w:val="true"/>
          <w:lang w:bidi="fa-IR"/>
        </w:rPr>
        <w:t>إلى اسمك الّذي سمّاك به رسول الله صلی الله علیه وآله، ودَعْ سالماً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إلى مِيثم، واكتنى بأبي سالم </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كان أطلعه عليٌّ علیه السلام على علمٍ كثيرٍ وأسرارٍ خفيّةٍ من أسرار الوصيّة، فكان ميثم يحدّث ببعض ذلك، فيشكّ فيه قومٌ من أهل الكوفة، وينسبون عليّاً علیه السلام إلى المخرقة والإيهام والتدليس، حتّى قال له يوماً بمحضرٍ من خلقٍ كثيرٍ من أصحابه وفيهم الشاكّ والمخلص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تؤخَذ بعدي فتُصلَب، وتُطعَن بحربة، فإذا كان اليوم الثالث ابتدر منخراك وفمك دماً فيخضّب لحيتك، فانتظر ذلك الخضاب، وتُصلَب على باب دار عمرو بن حريث عاشر عشرة، أنت أقصرهم خشبةً وأقربهم من المطهرة، وامضِ حتّى أُريك النخلة الّتي تُصلَب على جذعها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فأراه إيّاها، فكان ميثم يأتيها فيصلّي عندها،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بوركتِ من نخلة، لكِ خلقتُ ولي غُذّيتِ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يزل يتعاهدها حتّى قُطعَت، وحتّى عرف الموضع الّذي يُصلَب عليها بالكوفة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يلقى عمرو بن حريث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مجاورك، فأحسِن 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تشتري دار ابن مسعود أو دار ابن حكيم؟ وهو لا يعلم ما يريد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وحجّ في السنة الّتي قُتل فيها، فدخل على أُمّ سلمة رضی الله عنها،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لربّما سمعتُ رسول الله صلی الله علیه وآله يوصي بك عليّاً </w:t>
      </w:r>
    </w:p>
    <w:p>
      <w:pPr>
        <w:pStyle w:val="BookText"/>
        <w:rPr/>
      </w:pPr>
      <w:r>
        <w:rPr>
          <w:rFonts w:ascii="Amiri" w:hAnsi="Amiri" w:eastAsia="Amiri" w:cs="Amiri"/>
          <w:color w:val="111111"/>
          <w:sz w:val="28"/>
          <w:sz w:val="28"/>
          <w:szCs w:val="28"/>
          <w:rtl w:val="true"/>
          <w:lang w:bidi="ar-SA"/>
        </w:rPr>
        <w:t>في جوف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 عن الحسين،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حائطٍ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أخبريه أنّي قد أحببت السلام عليه، ونحن ملتقون عند ربّ العالمين إن شاء الله </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بطيبٍ فطيّبَت لحيته،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ستُخضَب بدم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أنبأك هذا؟ قال أنبأني سيّدي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فبكت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بسيّدك وحدك، هو سيّدي وسيّد المسلمين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فقدم الكوفة، فأُخذ وأُدخل على عُبيد الله بن زياد، 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كان مِن آثر الناس عند أبي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هذا الأعجمي؟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ربّك؟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بلغني اختصاص أبي ترابٍ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بعض ذلك، فما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أخبرك بما سيلقاك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أخبرني أنّك تصلبني عاشر عشرة، وأنا أقصرهم خشبةً وأقربهم من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لَأُخالفنّه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تخالفه؟ إنّما أخبر عن رسول الله صلی الله علیه وآله، وأخبر رسول الله صلی الله علیه وآله عن جبرئيل، وأخبر جبرئيل عن الله، فكيف تخالف هؤلاء؟ أما والله لقد عرفتُ الموضع الّذي أُصلَب فيه أين هو من الكوفة، وإنّي لَأوّل خلق الله أُلجَم في الإسلام بلجامٍ كما يُلجَم الخيل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فحبسه، وحبس معه المختار بن أبي عُبيدة الثقفي، فقال ميثم للمختار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في حبس ابن زياد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تفلت، وتخرج ثائراً بدم الحسين علیه السلام ، فتقتل هذا الجبّار الّذي نحن في سجنه </w:t>
      </w:r>
      <w:r>
        <w:rPr>
          <w:rFonts w:eastAsia="IRNazanin" w:cs="IRNazanin"/>
          <w:color w:val="111111"/>
          <w:sz w:val="28"/>
          <w:szCs w:val="28"/>
          <w:rtl w:val="true"/>
          <w:lang w:bidi="fa-IR"/>
        </w:rPr>
        <w:t>(</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دعا عُبيد الله بالمختار ليقتله، طلع بريدٌ بكتاب يزيد إلى عُبيد الله يأمره بتخلية سبيله، فخلّاه، وأمر بميثم أن يُصلَب، فأُخرج، فقال له رجلٌ 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أغناك عن هذا يا ميثم؟ فتبسّم وقال وهو يومئ إلى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خلقتُ ولي غُذّيت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رُفع على الخشبة اجتمع الناس حوله على باب عمرو بن حريث،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مجاورك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صُلب أمر جاريته بكنس تحت خشبته ورشّه وتجميره </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 ميثم يحدّث بفضائل بني هاشم ومخازي بني أُميّة وهو مصلوبٌ على الخشبة، فقيل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فضحكم هذا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فأُلجم، فكان أوّل خلق الله أُلجم في الإسلام، فلمّا كان في اليوم الثاني فاضت منخراه وفمه دماً </w:t>
      </w:r>
      <w:r>
        <w:rPr>
          <w:rFonts w:eastAsia="Amiri" w:cs="Amiri" w:ascii="Amiri" w:hAnsi="Amiri"/>
          <w:color w:val="111111"/>
          <w:sz w:val="28"/>
          <w:szCs w:val="28"/>
          <w:rtl w:val="true"/>
          <w:lang w:bidi="ar-SA"/>
        </w:rPr>
        <w:t>(</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كان يوم الثالث من صلبه طُعن ميثم بالحربة، فكبّر، ثمّ انبعث في آخر النهار فمه وأنفه دماً </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الحسن الرضا، عن أبيه، </w:t>
      </w:r>
    </w:p>
    <w:p>
      <w:pPr>
        <w:pStyle w:val="BookText"/>
        <w:rPr/>
      </w:pP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ميثم التمّار دار أمير المؤمنين علیه السلام ،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انتبه أيّها النائم، فوَاللهِ لَتُخضبنّ لحيتك من رأسك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 أمير المؤمنين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أدخلوا ميثماً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النائم، والله لَتخضبنّ لحيتك من رأسك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صدقت،وأنت واللهِ لَيقطّعنّ يداك ورجلاك ولسانك، ولَتقطعنّ النخلة الّتي في الكناسة، فتشقّ أربع قطع، فتصلب أنت على ربعها، وحِجْر بن عَديّ على ربعها، ومحمّد بن أكتم على ربعها، وخالد بن مسعود على ربعها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فشككت في نفسي،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لَيخبرنا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كائنٌ ذاك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وربّ الكعبة، كذا عهده إليّ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يُفعل ذلك بي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لَيأخذنّك العُتلّ الزنيم ابن الأَمة الفاجرة 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يخرج إلى الجبّانة وأنا معه، فيمرّ بالنخلة، فيقول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ميثم، إنّ لك ولها شأناً من الشأن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عُبيد الله بن زياد الكوفة ودخلها، تعلّق علمه بالنخلة الّتي بالكناسة، فتخرق فتطيّر من ذلك، فأمر بقطعها، فاشتراها رجلٌ من النجّارين، فشقّها أربع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لصالح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مسماراً من حديدٍ فانقش عليه اسمي واسم أبي، ودقّه في بعض تلك الأجذاع</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بعد ذلك أيّام أتوني قومٌ من أهل السوق،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انهض معنا إلى الأمير نشتكي إليه عامل السوق، فنسأله أن يعزله عنّا ويولّي علينا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خطيب القوم، فنصت لي وأعجبه منطقي، فقال له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تعرف هذا المتكلّم؟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التمّار </w:t>
      </w:r>
    </w:p>
    <w:p>
      <w:pPr>
        <w:pStyle w:val="BookText"/>
        <w:rPr/>
      </w:pPr>
      <w:r>
        <w:rPr>
          <w:rFonts w:ascii="Amiri" w:hAnsi="Amiri" w:eastAsia="Amiri" w:cs="Amiri"/>
          <w:color w:val="111111"/>
          <w:sz w:val="28"/>
          <w:sz w:val="28"/>
          <w:szCs w:val="28"/>
          <w:rtl w:val="true"/>
          <w:lang w:bidi="ar-SA"/>
        </w:rPr>
        <w:t>الكذّاب مولى الكذّاب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جالساً،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أصلح الله الأمير، بل أنا الصادق مولى الصادق عليّ بن أبي طالب أمير المؤمنينحقّاً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لَتبرأنّ من عليّ ولَتذكرنّ مساويه، وتتولّى عثمان وتذكر محاسنه، أو لَأقطّعنّ يديك ورجليك ولَأصلبنّك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من القول دون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بكيت من القول ولا من الفعل، ولكنّي بكيت من شكٍّ كان دخلني يوم أخبرني سيّدي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الباب،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انتبه أيّها النائم، فوَاللهِ لَتخضبنّ لحيتك من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وأنت واللهِ لَيقطعنّ يداك ورجلاك ولسانك، ولَتصلبنّ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يفعل ذلك بي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يأخذك العُتلّ الزنيم ابن الأَمة الفاجرة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فامتلأ غيظاً،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لَأُقطعنّ يديك ورجليك، ولَأدعنّ لسانك حتّى أكذبك وأكذب مولاك</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به فقُطعَت يداه ورجلاه، ثمّ أُخرج، وأمر به أن يُصلب، فنادى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أراد أن يسمع الحديث المكنون عن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الناس، وأقبل يحدّثهم بالعجائب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عمرو بن حريث وهو يريد منزله،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التمّار يحدّث الناس عن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مسرعاً،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الأمير، بادر فابعث إلى هذا مَن يقطع لسانه، فإنّي لستُ آمن أن يتغيّر قلوب أهل الكوفة فيخرجوا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إلى حرسيّ فوق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فاقطع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الحرسيّ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لسانك، فقد أمرني الأمير بقطعه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زعم ابن الأَمة الفاجرة أنّه يكذبني ويكذب مولاي؟ هاك لساني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لسانه، </w:t>
      </w:r>
    </w:p>
    <w:p>
      <w:pPr>
        <w:pStyle w:val="BookText"/>
        <w:rPr/>
      </w:pPr>
      <w:r>
        <w:rPr>
          <w:rFonts w:ascii="Amiri" w:hAnsi="Amiri" w:eastAsia="Amiri" w:cs="Amiri"/>
          <w:color w:val="111111"/>
          <w:sz w:val="28"/>
          <w:sz w:val="28"/>
          <w:szCs w:val="28"/>
          <w:rtl w:val="true"/>
          <w:lang w:bidi="ar-SA"/>
        </w:rPr>
        <w:t>وتشحّط ساعةً في دمه، ثمّ مات، وأمر به فصُلب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بعد ذلك بأيّام، فإذا هو قد صُلب على الربع الّذي كتبت ودققت فيه المسمار</w:t>
      </w:r>
      <w:r>
        <w:rPr>
          <w:rFonts w:eastAsia="Amiri" w:cs="Amiri" w:ascii="Amiri" w:hAnsi="Amiri"/>
          <w:color w:val="111111"/>
          <w:sz w:val="28"/>
          <w:szCs w:val="28"/>
          <w:rtl w:val="true"/>
          <w:lang w:bidi="ar-SA"/>
        </w:rPr>
        <w:t>»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اجتمع سبعةٌ من التمّارين فحملوه ليلاً، والحرّاس يحرسونه وقد أوقدوا النار، فحالت النار بينهم وبينهم، حتّى انتهوا به إلى بعض ماء في مراد فدفنوه فيه، فأصبح، وبعث الخيل فلم يجد شيئاً </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التمّارون وحملتهم الغَيرة على ميثم لمجرّد أنّهم يشاركونه في المهنة، والحال أنّ ثمّة مَن يدّعي الإسلام وقد ترك بدن ريحانة النبي مبضَّعاً إرباً إرباً على الصعيد بكربلاء، فلو لم تحرّكهم الغيرة والحميّة وهم ليسوا مسلمين لَكان عليهم أن يدفنوه كما دفنوا جيَفَهم، وسيعلم الّذين ظلموا أيّ منقلبٍ ينقلبون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ميثم لقي ابن عبّاس في بيته، فسلّم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سَلْني ما شئتَ من تفسير القرآن، فإنّي قرأت تنزيله على أمير المؤمنين وعلّمَني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هاتي الدواة والقرطاس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يكتب،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كيف بك إذا رأيتني مصلوباً تاسع تسعة، </w:t>
      </w:r>
    </w:p>
    <w:p>
      <w:pPr>
        <w:pStyle w:val="BookText"/>
        <w:rPr/>
      </w:pPr>
      <w:r>
        <w:rPr>
          <w:rFonts w:ascii="Amiri" w:hAnsi="Amiri" w:eastAsia="Amiri" w:cs="Amiri"/>
          <w:color w:val="111111"/>
          <w:sz w:val="28"/>
          <w:sz w:val="28"/>
          <w:szCs w:val="28"/>
          <w:rtl w:val="true"/>
          <w:lang w:bidi="ar-SA"/>
        </w:rPr>
        <w:t>أقصرهم خشبة وأقربهم بالمطهرة؟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فتكهّن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وخرق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بما سمعتَ منّي، فإن يكُ ما أقوللك حقّاً أمسكتَه، وإن يكُ باطلاً خرقته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الكوفة </w:t>
      </w:r>
      <w:r>
        <w:rPr>
          <w:rFonts w:eastAsia="Amiri" w:cs="Amiri" w:ascii="Amiri" w:hAnsi="Amiri"/>
          <w:color w:val="111111"/>
          <w:sz w:val="28"/>
          <w:szCs w:val="28"/>
          <w:rtl w:val="true"/>
          <w:lang w:bidi="ar-SA"/>
        </w:rPr>
        <w:t>(</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كان ميثم التمّار يمرّ بعريف عُبيد الله بن زياد،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كأنّي بك وقد دعاك دعيّ بني أُميّة وابن دعيّها يطلبني منك،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بمكّة،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تقول، ولابدّ لك أن تأتي به، فتخرج إلى القادسيّة فتقيم بها أيّاماً، فإذا قدمتُ إليك ذهبتَ بي إليه حتّى يقتلني، وأُصلَب على باب دار عمرو بن حريث </w:t>
      </w:r>
      <w:r>
        <w:rPr>
          <w:rFonts w:eastAsia="Amiri" w:cs="Amiri" w:ascii="Amiri" w:hAnsi="Amiri"/>
          <w:color w:val="111111"/>
          <w:sz w:val="28"/>
          <w:szCs w:val="28"/>
          <w:rtl w:val="true"/>
          <w:lang w:bidi="ar-SA"/>
        </w:rPr>
        <w:t>...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خرج ميثم إلى مكّة، فأرسل الطاغوت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عريف ميثم يطلبه منه، فأخبره أنّه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تأتِني به 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فأجّله أجلاً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العريف إلى القادسيّة ينظر ميثم، فلمّا قدم ميثم أخذ بيده فأتى به إلى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أدخله عليه </w:t>
      </w:r>
      <w:r>
        <w:rPr>
          <w:rFonts w:eastAsia="Amiri" w:cs="Amiri" w:ascii="Amiri" w:hAnsi="Amiri"/>
          <w:color w:val="111111"/>
          <w:sz w:val="28"/>
          <w:szCs w:val="28"/>
          <w:rtl w:val="true"/>
          <w:lang w:bidi="ar-SA"/>
        </w:rPr>
        <w:t>(</w:t>
      </w:r>
      <w:r>
        <w:rPr>
          <w:rStyle w:val="FootnoteAnchor"/>
          <w:rtl w:val="true"/>
        </w:rPr>
        <w:footnoteReference w:id="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من آثر الناس عند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عبيد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بالمرصاد لكلّ ظالم، وأنت أحد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عجمتك لَتبلغ الّذي تريد، ما أخبرك صاحبك أنّي فاعلٌ بك؟ </w:t>
      </w:r>
      <w:r>
        <w:rPr>
          <w:rFonts w:eastAsia="Amiri" w:cs="Amiri" w:ascii="Amiri" w:hAnsi="Amiri"/>
          <w:color w:val="111111"/>
          <w:sz w:val="28"/>
          <w:szCs w:val="28"/>
          <w:rtl w:val="true"/>
          <w:lang w:bidi="ar-SA"/>
        </w:rPr>
        <w:t>(</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بينهما كلام، وأمر بميثم أن يُصلَب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رُفع على الخشبة اجتمع الناس حوله على باب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مجاورك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صُلب أمرجاريته بكنس تحت خشبته ورشّه وتجميره، فجعل ميثم يحدّث بفضائل بني هاشم، فقيل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فضحكم هذا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 الثالث من صلبه طُعن ميثم بالحربة، فكبّر، ثمّ انبعث في آخر النهار فمُه وأنفه دماً </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خالد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ميثم التمّار بالفرات يوم الجمعة، فهبّت ريحٌ وهو في سفينةٍ من سُفن الرمان،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فنظر إلى الريح،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برأس سفينتكم، إنّ هذا ريحٌ عاصف، مات معاوية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الجمعة المقبلة قدم بريدٌ من الشام، فلقيتُه فاستخبرتُه،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على أحسن حال، تُوفّي أمير المؤمنين وبايع الناس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توفُي؟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p>
    <w:p>
      <w:p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ميثم التمّار على فرسٍ له، فاستقبل حبيب بن مظاهر الأسديّ عند مجلس بني أسد، فتحدّثا حتّى اختلفت أعناقُ فرسَيهما، ثمّ قال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لَكأنّي بشيخٍ أصلع ضخم البطن يبيع البطّيخ عند دار الرزق قد صُلب في حُبّ أهل بيت نبيّه صلی الله علیه وآله، ويُبقَر بطنه على الخشبة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لَأعرف رجلاً أحمر له ضفيرتان يخرج لنصرة ابن بنت نبيّه ويُقتَل،ويُجال برأسه بالكوفة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افترقا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أهل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أحداً أكذب من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يفترق أهل المجلس حتّى أقبل رُشَيد الهجريّ فطلبهما، فسأل أهل المجلس عنهما،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افترقا، وسمعناهما يقولان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ميثماً، 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ويُزاد في عطاء الّذي يجيء بالرأس مئة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أكذبهم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ذهبَت الأيّام والليالي حتّى رأيناه مصلوباً على باب دار عمرو بن حريث، وجيء برأس حبيب بن مظاهر وقد قُتل مع الحسين، ورأينا كلَّ ما قالوا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حبيب من السبعين الرجال الّذين نصروا الحسين علیه السلام ، ولقوا جبال الحديد، واستقبلوا الرماح بصدورهم والسيوفَ بوجوههم، وهم يُعرض </w:t>
      </w:r>
      <w:bookmarkStart w:id="209" w:name="pg14595_197338"/>
    </w:p>
    <w:p>
      <w:pPr>
        <w:pStyle w:val="BookText"/>
        <w:rPr/>
      </w:pPr>
      <w:bookmarkEnd w:id="209"/>
      <w:r>
        <w:rPr>
          <w:rFonts w:ascii="Amiri" w:hAnsi="Amiri" w:eastAsia="Amiri" w:cs="Amiri"/>
          <w:color w:val="111111"/>
          <w:sz w:val="28"/>
          <w:sz w:val="28"/>
          <w:szCs w:val="28"/>
          <w:rtl w:val="true"/>
          <w:lang w:bidi="ar-SA"/>
        </w:rPr>
        <w:t>عليهم الأمان والأموال فيأبون،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عذر لنا عند رسول الله إن قُتل الحسين ومنّا عينٌ 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قُتلوا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مزح حبيب بن مظاهر الأسديّ، فقال له يزيد بن حُصَين الهمدانيّ </w:t>
      </w:r>
      <w:r>
        <w:rPr>
          <w:rFonts w:eastAsia="Amiri" w:cs="Amiri" w:ascii="Amiri" w:hAnsi="Amiri"/>
          <w:color w:val="111111"/>
          <w:sz w:val="28"/>
          <w:szCs w:val="28"/>
          <w:rtl w:val="true"/>
          <w:lang w:bidi="ar-SA"/>
        </w:rPr>
        <w:t>(</w:t>
      </w:r>
      <w:r>
        <w:rPr>
          <w:rStyle w:val="FootnoteAnchor"/>
          <w:rtl w:val="true"/>
        </w:rPr>
        <w:footnoteReference w:id="64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القرّاء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أخي، ليس هذه بساعة 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موضعٍ أحقّ مِن هذا بالسرور؟ واللهِ ما هو إلّا أن تميل علينا هذه الطغام بسيوفهم فنعانق الحور العين </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1261918_1878427129"/>
      <w:bookmarkStart w:id="211" w:name="_Toc72"/>
      <w:bookmarkEnd w:id="210"/>
      <w:r>
        <w:rPr>
          <w:rtl w:val="true"/>
        </w:rPr>
        <w:t>[</w:t>
      </w:r>
      <w:r>
        <w:rPr>
          <w:rtl w:val="true"/>
        </w:rPr>
        <w:t>رشيد الهجري</w:t>
      </w:r>
      <w:r>
        <w:rPr>
          <w:rtl w:val="true"/>
        </w:rPr>
        <w:t>]</w:t>
      </w:r>
      <w:bookmarkEnd w:id="211"/>
    </w:p>
    <w:p>
      <w:pPr>
        <w:pStyle w:val="Heading4"/>
        <w:numPr>
          <w:ilvl w:val="3"/>
          <w:numId w:val="1"/>
        </w:numPr>
        <w:rPr/>
      </w:pPr>
      <w:bookmarkStart w:id="212" w:name="__RefHeading___Toc1261920_1878427129"/>
      <w:bookmarkStart w:id="213" w:name="_Toc73"/>
      <w:bookmarkEnd w:id="212"/>
      <w:r>
        <w:rPr>
          <w:rtl w:val="true"/>
        </w:rPr>
        <w:t>اشارة</w:t>
      </w:r>
      <w:bookmarkEnd w:id="213"/>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أمير المؤمنين علیه السلام خرج يوماً إلى بستان البري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في ظهر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أصحابه، فجلس تحت نخلة، ثمّ أمر بنخلةٍ فلُقطَت، فأُنزل منها رطبٌ فوُضع بين أيديهم، فقال رشيد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أطيب هذا 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رشيد، أما إنّك تُصلب على جذعها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أختلف إليها طرفَي النهار أسقيها، ومضى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فجئتها يوماً وقد قُطع سعفها،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اقترب أجلي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جئت يوماً فجاء العريف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فأتيته، فلمّا دخلت القصر </w:t>
      </w:r>
      <w:bookmarkStart w:id="214" w:name="pg14595_197339"/>
    </w:p>
    <w:p>
      <w:pPr>
        <w:pStyle w:val="BookText"/>
        <w:rPr/>
      </w:pPr>
      <w:bookmarkEnd w:id="214"/>
      <w:r>
        <w:rPr>
          <w:rFonts w:ascii="Amiri" w:hAnsi="Amiri" w:eastAsia="Amiri" w:cs="Amiri"/>
          <w:color w:val="111111"/>
          <w:sz w:val="28"/>
          <w:sz w:val="28"/>
          <w:szCs w:val="28"/>
          <w:rtl w:val="true"/>
          <w:lang w:bidi="ar-SA"/>
        </w:rPr>
        <w:t>إذا بخشبٍ ملقى، ثمّ جئت يوماً آخر فإذا النصف الآخَر قد جُعل زرنوقاً يستقى الماء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كذبني 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العريف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فلمّا دخلت القصر إذا الخشب ملقى، وإذا فيه الزرنوق، فجئت حتّى ضربت الزرنوق برجلي،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غُذّيت ولي أُنبتّ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أُدخلت على عُبيد الله 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من كذب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أنا بكذّاب، ولقد أخبرني أنّك تقطع يدي ورجلي ولساني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نكذبه، اقطع يده ورجله وأخرجوه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حُمل إلى أهله أقبل يحدّث الناس بالعظائم،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فإنّ للقوم عندي طلبةٌ لم يقضوها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رجلٌ على ابن زياد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قطعت يدَه ورجله وهو يحدّث الناس بالعظائم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فردّوه وقد انتهى إلى بابه، فردّوه، فأمر بقطعلسانه ويديه ورجليه، وأمر بصلبه </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1261922_1878427129"/>
      <w:bookmarkStart w:id="216" w:name="_Toc74"/>
      <w:bookmarkEnd w:id="215"/>
      <w:r>
        <w:rPr>
          <w:rtl w:val="true"/>
        </w:rPr>
        <w:t>[</w:t>
      </w:r>
      <w:r>
        <w:rPr>
          <w:rtl w:val="true"/>
        </w:rPr>
        <w:t>خبر بنت رشيد</w:t>
      </w:r>
      <w:r>
        <w:rPr>
          <w:rtl w:val="true"/>
        </w:rPr>
        <w:t>]</w:t>
      </w:r>
      <w:bookmarkEnd w:id="21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حسّان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أَمة الله بنت راشد الهجريّ،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بما سمعتِ من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لي حبيبي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راشد، كيف صبرك إذا أرسل إليك دعيّ بني أُميّة، فقطع يديك ورجليك ولسانك؟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أيكون آخر ذلك إلى الجنّة؟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يا راشد، وأنت معي في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ذهبَت الأيّام حتى أرسل إليه الدعيّ عبيد الله بن زياد، فدعاه إلى البراءة منه،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ميتةٍ قال لك صاحبُك تموت؟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خليلي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تدعوني إلى البراءة منه فلا أتبرّأ، فتقدّمني فتقطع يدي ورجلي ولساني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لَأكذبنّ صاحبك، قدِّموه واقطعوا يده ورجله واتركوا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فقطعوه، ثمّ حملوه إلى منزلنا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جُعلتُ فداك، هل تجد لما أصابك ألماً؟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بُنيّة، إلّا كالزحام بين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دخل عليه جيرانه ومعارفه يتوجّعون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آتوني بصحيفةٍ ودواةٍ أذكر لكم ما يكون ممّا أعلمنيه مولاي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فأتوه بصحيفةٍ ودواة، فجعل يذكر ويُملي عليهم أخبار الملاحم والكائنات، ويُسندها إلى أمير المؤمنين علیه السلام ، فبلغذلك ابن زياد، فأرسل إليه الحجّام حتّى قطع لسانه، فمات من ليلته تلك</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أمير المؤمنين علیه السلام يسمّيه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 المبتلى، وكان قد ألقى إليه علم </w:t>
      </w:r>
      <w:bookmarkStart w:id="217" w:name="pg14595_197341"/>
    </w:p>
    <w:p>
      <w:pPr>
        <w:pStyle w:val="BookText"/>
        <w:rPr/>
      </w:pPr>
      <w:bookmarkEnd w:id="217"/>
      <w:r>
        <w:rPr>
          <w:rFonts w:ascii="Amiri" w:hAnsi="Amiri" w:eastAsia="Amiri" w:cs="Amiri"/>
          <w:color w:val="111111"/>
          <w:sz w:val="28"/>
          <w:sz w:val="28"/>
          <w:szCs w:val="28"/>
          <w:rtl w:val="true"/>
          <w:lang w:bidi="ar-SA"/>
        </w:rPr>
        <w:t>البلايا والمنايا، فكان يلقى الرجل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بن فلان، تموت ميتة كذا، وأنت يا فلان تُقتَل قتلة كذا، فيكون الأمر كما قاله راشد رحمه الله </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زياد بن النضر الحارثي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زيادٍ إذ أُتي برشيد الهجري، فقال له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لك صاحبك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فاعلون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تقطعون يدي ورجلي وتصلبونني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والله لَأكذبنّ حديثه، خلّوا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أن يخرج قال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نجد له شيئاً شرّاً ممّا قال صاحبُه، اقطعوا يديه ورجليه واصلبوه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قد بقي لي عندكم شيءٌ أخبرني به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والله جاء تصديق خبر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حديثٌ قد نقله المؤالف والمخالف </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1261924_1878427129"/>
      <w:bookmarkStart w:id="219" w:name="_Toc75"/>
      <w:bookmarkEnd w:id="218"/>
      <w:r>
        <w:rPr>
          <w:rtl w:val="true"/>
        </w:rPr>
        <w:t>[</w:t>
      </w:r>
      <w:r>
        <w:rPr>
          <w:rtl w:val="true"/>
        </w:rPr>
        <w:t>مزرع بن عبد الله</w:t>
      </w:r>
      <w:r>
        <w:rPr>
          <w:rtl w:val="true"/>
        </w:rPr>
        <w:t>]</w:t>
      </w:r>
      <w:bookmarkEnd w:id="21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العالية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مزرع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 المؤمنين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واللهِ لَيقبلنجيشٌ، حتّى إذا كان بالبيداء خُسف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لَتحدّثني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ما أقول </w:t>
      </w:r>
      <w:bookmarkStart w:id="220" w:name="pg14595_197342"/>
    </w:p>
    <w:p>
      <w:pPr>
        <w:pStyle w:val="BookText"/>
        <w:rPr/>
      </w:pPr>
      <w:bookmarkEnd w:id="220"/>
      <w:r>
        <w:rPr>
          <w:rFonts w:ascii="Amiri" w:hAnsi="Amiri" w:eastAsia="Amiri" w:cs="Amiri"/>
          <w:color w:val="111111"/>
          <w:sz w:val="28"/>
          <w:sz w:val="28"/>
          <w:szCs w:val="28"/>
          <w:rtl w:val="true"/>
          <w:lang w:bidi="ar-SA"/>
        </w:rPr>
        <w:t>لك، واللهِ لَيكوننّ ما خبّرني به أمير المؤمنين علیه السلام ، ولَيؤخذن رجلٌ فلَيُقتلنّ ولَيُصلبنّ بين شرفتين من شُرف هذا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لَتحدّثني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 المأمون عليّ بن أبي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أتت علينا جمعةٌ حتّى أُخذ مزرع فقُتل وصُلب بين الشرفتين،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حدّثني بثالثةٍ فنسيتُها </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1261926_1878427129"/>
      <w:bookmarkStart w:id="222" w:name="_Toc76"/>
      <w:bookmarkEnd w:id="221"/>
      <w:r>
        <w:rPr>
          <w:rtl w:val="true"/>
        </w:rPr>
        <w:t>[</w:t>
      </w:r>
      <w:r>
        <w:rPr>
          <w:rtl w:val="true"/>
        </w:rPr>
        <w:t>الكميل بن زياد النخعي</w:t>
      </w:r>
      <w:r>
        <w:rPr>
          <w:rtl w:val="true"/>
        </w:rPr>
        <w:t>]</w:t>
      </w:r>
      <w:bookmarkEnd w:id="222"/>
    </w:p>
    <w:p>
      <w:pPr>
        <w:pStyle w:val="BookText"/>
        <w:rPr/>
      </w:pPr>
      <w:r>
        <w:rPr>
          <w:rFonts w:ascii="Amiri" w:hAnsi="Amiri" w:eastAsia="Amiri" w:cs="Amiri"/>
          <w:color w:val="111111"/>
          <w:sz w:val="28"/>
          <w:sz w:val="28"/>
          <w:szCs w:val="28"/>
          <w:rtl w:val="true"/>
          <w:lang w:bidi="ar-SA"/>
        </w:rPr>
        <w:t xml:space="preserve">وروى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جرير، عن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الحجّاج طلب كميل بن زياد، فهرب منه، فحرم قومه عطاءهم، فلمّا رأى كميل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قد نفد عمري، لا ينبغي أن أحرم قومي عطيّاتهم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فدفع بيده إلى الحجّاج</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رآه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أُحبّ أن أجد عليك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تصرف علَيّ أنيابك ولا تهدم علَيّ، فواللهِ ما بقي من عمري إلّا مثل كواسل الغبار، فاقضِ ما أنت قاض، فإنّ الموعد الله، وبعد القتل الحساب، ولقد خبّرني أمير المؤمنين عليّ بن أبي طالب علیه السلام أنّك قاتلي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عليك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إن كان القضاء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بلى، قد كنت فيمن قتل عثمان بن عفّان، اضربوا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فضُربت عنقُه </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وسيعلم الّذين ظلموا أيّ منقلبٍ ينقلبون</w:t>
      </w:r>
    </w:p>
    <w:p>
      <w:pPr>
        <w:pStyle w:val="BookText"/>
        <w:rPr/>
      </w:pPr>
      <w:r>
        <w:rPr>
          <w:rFonts w:ascii="Amiri" w:hAnsi="Amiri" w:eastAsia="Amiri" w:cs="Amiri"/>
          <w:color w:val="111111"/>
          <w:sz w:val="28"/>
          <w:sz w:val="28"/>
          <w:szCs w:val="28"/>
          <w:rtl w:val="true"/>
          <w:lang w:bidi="ar-SA"/>
        </w:rPr>
        <w:t xml:space="preserve">ورُوي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 الحجّاج بن يوسف الثقفي 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أُصيب رجلاً من أصحاب أبي تراب، فأتقرّب إلى الله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أحداً كان أطول صحبةً لأبي تراب من قنبر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فبعث في طلبه فأُتي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مولى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مولاي، وأمير المؤمنين عليٌّ وليّ نعمتي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ابرأْ من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برئتُ من دينه تدلّني على دينٍ غيره أفضل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قاتلك، فاختر أيَّ قتلةٍ أحبّ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صيّرتُ ذلك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 لا تقتلني قتلةً إلّا قتلتُك مثلها، ولقد خبّرني أمير المؤمنين علیه السلام أنّ منيّتي تكون ذبحاً ظلماً بغير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به فذُبح </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قنبراً مولى أمير المؤمنين علیه السلام دخل على الحجّاج بن يوسف،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كنتَ تلي من 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w:t>
      </w:r>
      <w:bookmarkStart w:id="223" w:name="pg14595_197344"/>
    </w:p>
    <w:p>
      <w:pPr>
        <w:pStyle w:val="BookText"/>
        <w:rPr/>
      </w:pPr>
      <w:bookmarkEnd w:id="223"/>
      <w:r>
        <w:rPr>
          <w:rFonts w:ascii="Amiri" w:hAnsi="Amiri" w:eastAsia="Amiri" w:cs="Amiri"/>
          <w:color w:val="111111"/>
          <w:sz w:val="28"/>
          <w:sz w:val="28"/>
          <w:szCs w:val="28"/>
          <w:rtl w:val="true"/>
          <w:lang w:bidi="ar-SA"/>
        </w:rPr>
        <w:t>أُوضّيه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يقول إذا فرغ من وضوئه؟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نَسُواْ مَا ذُكِّرُواْ بِهِ فَتَحْنَا عَلَيْهِمْ أَبْوَابَ كُلِّ شَيْءٍ حَتَّى إِذَا فَرِحُواْ بِمَا أُوتُواْ أَخَذْنَاهُم بَغْتَةً فَإِذَا هُم مُّبْلِسُونَ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دَابِرُ الْقَوْمِ الَّذِينَ ظَلَمُواْ وَالْحَمْدُ لِلّهِ رَبِّ الْعَالَمِينَ</w:t>
      </w:r>
      <w:r>
        <w:rPr>
          <w:rFonts w:eastAsia="Amiri" w:cs="Amiri" w:ascii="Amiri" w:hAnsi="Amiri"/>
          <w:color w:val="111111"/>
          <w:sz w:val="28"/>
          <w:szCs w:val="28"/>
          <w:rtl w:val="true"/>
          <w:lang w:bidi="ar-SA"/>
        </w:rPr>
        <w:t>» (</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كان يتأوّلها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صانعٌ إذا ضربتُ علاوتك؟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أسعد وتشقى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1261928_1878427129"/>
      <w:bookmarkStart w:id="225" w:name="_Toc77"/>
      <w:bookmarkEnd w:id="224"/>
      <w:r>
        <w:rPr>
          <w:rtl w:val="true"/>
        </w:rPr>
        <w:t>[</w:t>
      </w:r>
      <w:r>
        <w:rPr>
          <w:rtl w:val="true"/>
        </w:rPr>
        <w:t>سعيد بن جُبير</w:t>
      </w:r>
      <w:r>
        <w:rPr>
          <w:rtl w:val="true"/>
        </w:rPr>
        <w:t>]</w:t>
      </w:r>
      <w:bookmarkEnd w:id="225"/>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عون بن أبي شدّاد العبدي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 الحجّاج بن يوسف الثقفي لمّا ذُكر له سعيد بن جُبير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قتل عبد الرحمان بن الأشعث، أرسل إليه قائداً من أهل الشأم من خاصّة أصحابه، فبينما هم يطلبون إذا هم براهبٍ في صومعةٍ له، فسألوه عنه، 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فوصفوه له، فدلّهم عليه، فانطلقوا، فوجدوه ساجداً يناجي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بأعلى صوته، فدنوا منه وسلّموا عليه، فرفع رأسه، فأتمّ بقيّة صلاته، ثمّ ردّ عليهم السلام،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الحجّاج أرسل إليك فأجِبْه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الإجابة؟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وأثنى عليه وصلّى على النبيّ 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قام يمشي معهم حتّى انتهوا إلى دير الراهب، 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الفرسان، أصبتم صاحبكم؟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اصعدوا الدير، فإنّ اللبوة والأسد يأويان حول الدير، فعجِّلوا الدخول قبل المساء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ذلك، وأبى سعيد رضی الله عنه أن يدخل الدير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نراك إلّا تريد الهرب 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ولكنّي لا أدخل منزلمشركٍ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 ندعك فإنّ السباع تقتلك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معي ربّي يصرفها عنّي، ويجعلها حرّاساً حولي تحرسني من كلّ سوء،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من الأنبياء؟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من الأنبياء، ولكنّي عبدٌ من عباد اللَّه خاطىءٌ مذنب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فاحلف لنا أنّك لا تبرح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اصعدوا الدير، وأوتروا القِسيّ لتنفروا السباع عن هذا العبد الصالح، فإنّه كره الدخول علَيّ في الصومعة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وأوتروا القِسيّ، فإذا هم بلبوةٍ قد أقبلَت، فلمّا دنت من سعيد بن جُبيرٍ تحكّكت به وتمسّحت به، ثمّ ربضت قريباً منه، وأقبل الأسد فصنع مثل ذلك، فلمّا رأى الراهب ذلك دخلَت في قلبه هيبة، فلمّا أصبحوا نزلوا إليه، فسأله الراهب عن شرائع دِينه وسنن نبيّه صلی الله علیه وآله، فقرّر له سعيد ذلك كلّه، فأسلم الراهب وحسن إسلامه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وأقبل القوم على سعيدٍ يعتذرون إليه ويقبّلون يديه ورجليه، ويأخذون التراب الذي وطأه بالليل يصلّون عليه،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سعيد، حلّفنا الحجّاج بالطلاق والعتاق إن نحن رأيناك لا ندعك حتّى نُشخصك إليه، فمُرنا بما </w:t>
      </w:r>
    </w:p>
    <w:p>
      <w:pPr>
        <w:pStyle w:val="BookText"/>
        <w:rPr/>
      </w:pPr>
      <w:r>
        <w:rPr>
          <w:rFonts w:ascii="Amiri" w:hAnsi="Amiri" w:eastAsia="Amiri" w:cs="Amiri"/>
          <w:color w:val="111111"/>
          <w:sz w:val="28"/>
          <w:sz w:val="28"/>
          <w:szCs w:val="28"/>
          <w:rtl w:val="true"/>
          <w:lang w:bidi="ar-SA"/>
        </w:rPr>
        <w:t>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لشأنكم، فإنّي لائذٌ بخالقي، ولا رادّ لقضاء 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فساروا حتّى وصلوا إلى واسط، فلمّا انتهوا إليها قال لهم سعيد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القوم، قد تحرّمت بكم وصحبتكم، ولستُ أشكّ أنّ أجلي قد قرب وحضر، وأنّ المدّة قد انقضت ودنت، فدعوني الليلة آخذ أهبّة الموت، وأستعدّ لمنكرٍ ونكير، وأذكر عذاب القبر وما يُحثى علَيّ من التراب، فإذا أصبحتم فالميعاد بيني وبينكم المكان الّذي تريدون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نريد أثراً بعد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قد بلغتم أمنكم، واستوجبتم جوائزكم من الأمير، فلا تعجزوا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 أدفعه إليكم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فنظروا إلى سعيد وقد دمعَت عيناه واغبرّ لونه، وكان لم يأكل ولم يشرب ولم يضحك منذ لقوه وصحبوه، فقالوا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خير أهل الأرض، ليتنا لم نعرفك ولم نُرسَل لك، الويل لنا، كيف ابتلينا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فاعذرنا عند خالقنا يوم الحشر الأكبر، فإنّه القاضي الأكبر، والعادلُ الّذي لا 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فرغوا من البكاء والمجاوبة له ولهم، قال كفيله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باللَّه يا سعيد إلّا ما زوّدتنا من دعائك وكلامك، فإنّا لن نلقي مثلك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لهم سعيد رضی الله عنه، ثمّ خلّوا سبيله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فغسل رأسه ومدرعته وكساءه، وأقبل على الصلاة والدعاء والاستعداد للموت ليله كلّه، وهم مختفون الليل كلّه، فلمّا انشقّ عمود الصبح جاءهم سعيد بن جُبير رضی الله عنه فقرع الباب،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صاحبكم وربِّ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فنزلوا إليه، فبكى وبكوا معه طويلاً، ثمّ ذهبوا به إلى الحجّاج، فدخل عليه المتلمّس </w:t>
      </w:r>
    </w:p>
    <w:p>
      <w:pPr>
        <w:pStyle w:val="BookText"/>
        <w:rPr/>
      </w:pPr>
      <w:r>
        <w:rPr>
          <w:rFonts w:ascii="Amiri" w:hAnsi="Amiri" w:eastAsia="Amiri" w:cs="Amiri"/>
          <w:color w:val="111111"/>
          <w:sz w:val="28"/>
          <w:sz w:val="28"/>
          <w:szCs w:val="28"/>
          <w:rtl w:val="true"/>
          <w:lang w:bidi="ar-SA"/>
        </w:rPr>
        <w:t>فسلّم عليه، وبشّره بقدوم سعيد 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مَثُل بين يديه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شقيّ بن كسير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أُمّي كانت أعلم باسمي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شقيت أنت وشقيَت 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 يعلمه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لَأُبدلنّك بالدنيا ناراً تلظّى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 بيدك لاتّخذتُك إلهاً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قولك في محمّد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قولك في عليّ، أفي الجنّة هو أَم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دخلتُهما وعرفتُ أهلهما عرفتُ مَن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قولك في الخلفاء؟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عليهم بوكيل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فأيّهم أعجب إليك؟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أرضاهم لخالقه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فأيّهم أرضى للخالق؟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ذلك عند الّذي يعلم سرّهم ونجواهم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بالك لا تضحك؟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أيضحك مخلوقٌ خُلق من الطين، والطين تأكله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بالنا نضحك؟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تستوِ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الحجّاج أمر باللؤلؤ والزبرجد والياقوت وغير ذلك من الجواهر، فوُضعَت بين يدَي سعيد، فقال سعيد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جمعت هذا لتفدى به من فزع يوم القيامة فصالح، وإلّا ففزعةٌ واحدةٌ تذهل كلّ مرضعةٍ عما أرضعت، لا خير في شيءٍ جُمع للدنيا إلّا ما طاب وزكا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الحجّاج بآلات اللهو، فضُربت بين يدَي سعيد، فبكى سعيد،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لمن زُحزح عن الجنّة وأُدخل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أيّ قتلةٍ تريد أن أقتلك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لنفسك يا حجّاج، فوَاللَّهِ لا تقتلني قتلةً إلّا قتلك اللَّه مثلها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فتريد أن أعفو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العفو من اللَّه فنعم، وأمّا منك أنت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فاقتلوه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أُخرج من الباب ضحك، فأُخبر الحجّاج بذلك، فأمر بردّه،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وقد بلغني أنّ لك أربعين سنةً لم تضحك؟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ضحكت عجباً من جرأتك على اللَّه، ومن حِلم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بالنطع فبُسط بين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w:t>
      </w:r>
      <w:r>
        <w:rPr>
          <w:rStyle w:val="FootnoteAnchor"/>
          <w:rtl w:val="true"/>
        </w:rPr>
        <w:footnoteReference w:id="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السَّماواتِوالأَرْضَ حَنِيفاً وما أَنَا مِنَ الْمُشْرِكِينَ</w:t>
      </w:r>
      <w:r>
        <w:rPr>
          <w:rFonts w:eastAsia="Amiri" w:cs="Amiri" w:ascii="Amiri" w:hAnsi="Amiri"/>
          <w:color w:val="111111"/>
          <w:sz w:val="28"/>
          <w:szCs w:val="28"/>
          <w:rtl w:val="true"/>
          <w:lang w:bidi="ar-SA"/>
        </w:rPr>
        <w:t>»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وجّهوه لغير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كبّوه لوجهه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وفِيها نُعِيدُكُمْ ومِنْها نُخْرِجُكُمْ تارَةً أُخْرى</w:t>
      </w:r>
      <w:r>
        <w:rPr>
          <w:rFonts w:eastAsia="Amiri" w:cs="Amiri" w:ascii="Amiri" w:hAnsi="Amiri"/>
          <w:color w:val="111111"/>
          <w:sz w:val="28"/>
          <w:szCs w:val="28"/>
          <w:rtl w:val="true"/>
          <w:lang w:bidi="ar-SA"/>
        </w:rPr>
        <w:t>»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وأنّ محمّداً عبده ورسوله،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تسلّطه على أحدٍ يقتله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 على النطع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رأسه </w:t>
      </w:r>
    </w:p>
    <w:p>
      <w:pPr>
        <w:pStyle w:val="BookText"/>
        <w:rPr/>
      </w:pPr>
      <w:r>
        <w:rPr>
          <w:rFonts w:ascii="Amiri" w:hAnsi="Amiri" w:eastAsia="Amiri" w:cs="Amiri"/>
          <w:color w:val="111111"/>
          <w:sz w:val="28"/>
          <w:sz w:val="28"/>
          <w:szCs w:val="28"/>
          <w:rtl w:val="true"/>
          <w:lang w:bidi="ar-SA"/>
        </w:rPr>
        <w:t>يقول بعد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مراراً، وذلك في شعبان سنة خمسٍ وتسعين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 سعيد تسعاً وأربعين سنة، وعاش الحجّاج بعده خمس عشرة ليلة، ولم يسلَّط على قتل أحدٍ بعده </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الكتب أنّ سعيد بن جبير آخر من قتله الحجّاج </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سعيد يأتمّ بعليّ بن الحسين، وكان أمير المؤمنين عليّ علیه السلام يُثني عليه، وما كان سبب قتل الحجّاج له إلّا على هذا الأمر </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لمّا أُدخل عليه 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شقيّ بن 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سمّتني 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شقيتَ أنت وأُمُّك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 يعلمه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واللهلَأُبدلنّك من دنياك ناراً تلظّى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 ذلك إليك ما اتّخذتُ إلهاً غيرك</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مصطفى، خيرُ الباقين وخير الماضين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أبي بكرٍ الصدّيق؟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 اثنين إذ هما في الغار، أعزّ به الدين وجمع به بعد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تقول في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فاروق الله وخيرته من خلقه، أحبّ الله أن يعزّ الدين بأحد الرجلين، فكان أحقّهما بالخيرة والفضيلة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عثمان؟ قال</w:t>
      </w:r>
      <w:r>
        <w:rPr>
          <w:rFonts w:eastAsia="IRNazanin" w:cs="IRNazanin"/>
          <w:color w:val="111111"/>
          <w:sz w:val="28"/>
          <w:szCs w:val="28"/>
          <w:rtl w:val="true"/>
          <w:lang w:bidi="fa-IR"/>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مجهّز جيش العُسرة، والمشتري بيتاً في الجنّة، والمقتول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إسلاماً، تزوّج بنت رسول الله صلی الله علیه وآله الّتي هي أحبّ بناته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الخلفاء منذ كان رسول الله صلی الله علیه وآله إلى الآن؟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سيجزون بأعمالهم، فمسرورٌ ومثبور، لستُ عليهم بوكيل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عبد الملك ابن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يكن محسناً فعند الله ثواب إحسانه، وإن يكن مسيئاً فلن يعجز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بنفسك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 في علمك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أسوؤك ولا أسرّك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ظهر منك جَورٌ في حدّ الله وجرأةٌ على معاصيه بقتلك أولياء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لَأقطّعنّك قطعاً، ولَأُفرقنّ أعضاءك عضواً عضواً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تُفسد علَيّ دنياي وأُفسد عليك آخرتك، والقصاص أمامك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الويل لك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الويل لمن زُحزح عن الجنّة وأُدخل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به فاضربوا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عبده ورسوله، أستحفظكها حتّى ألقاك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ذهبوا به ليُقتَل تبسّم،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ضحكت؟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جرأتك على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أضجِعوه للذبح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فأُضجع،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وَجْهِيَ لِلَّذِي فَطَرَ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اقلبوا ظهره إلى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سعيد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كبّوه على وجهه</w:t>
      </w:r>
      <w:r>
        <w:rPr>
          <w:rFonts w:eastAsia="IRNazanin" w:cs="IRNazanin"/>
          <w:color w:val="111111"/>
          <w:sz w:val="28"/>
          <w:szCs w:val="28"/>
          <w:rtl w:val="true"/>
          <w:lang w:bidi="fa-IR"/>
        </w:rPr>
        <w:t xml:space="preserve">. </w:t>
      </w:r>
      <w:bookmarkStart w:id="226" w:name="pg14595_197351"/>
    </w:p>
    <w:p>
      <w:pPr>
        <w:pStyle w:val="BookText"/>
        <w:rPr/>
      </w:pPr>
      <w:bookmarkEnd w:id="226"/>
      <w:r>
        <w:rPr>
          <w:rFonts w:ascii="Amiri" w:hAnsi="Amiri" w:eastAsia="Amiri" w:cs="Amiri"/>
          <w:color w:val="111111"/>
          <w:sz w:val="28"/>
          <w:sz w:val="28"/>
          <w:szCs w:val="28"/>
          <w:rtl w:val="true"/>
          <w:lang w:bidi="ar-SA"/>
        </w:rPr>
        <w:t>فقرأ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وفِيها نُعِيدُكُمْ ومِنْها نُخْرِجُكُمْ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 من قفاه </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 شهادة سعيد بشهادة سيّد الشهداء علیه السلام، إذ ذبحه الشمر اللعين من القفا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261930_1878427129"/>
      <w:bookmarkStart w:id="228" w:name="_Toc78"/>
      <w:bookmarkEnd w:id="227"/>
      <w:r>
        <w:rPr>
          <w:rtl w:val="true"/>
        </w:rPr>
        <w:t>[</w:t>
      </w:r>
      <w:r>
        <w:rPr>
          <w:rtl w:val="true"/>
        </w:rPr>
        <w:t xml:space="preserve">في بعض أحوال الحجّاج </w:t>
      </w:r>
      <w:r>
        <w:rPr>
          <w:rtl w:val="true"/>
        </w:rPr>
        <w:t>(</w:t>
      </w:r>
      <w:r>
        <w:rPr>
          <w:rtl w:val="true"/>
        </w:rPr>
        <w:t>لعنه الله</w:t>
      </w:r>
      <w:r>
        <w:rPr>
          <w:rtl w:val="true"/>
        </w:rPr>
        <w:t>)]</w:t>
      </w:r>
      <w:bookmarkEnd w:id="22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الشافعيّ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الحجّاج بعد قتل سعيد أربعين يوماً،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يوماً </w:t>
      </w:r>
      <w:r>
        <w:rPr>
          <w:rFonts w:eastAsia="Amiri" w:cs="Amiri" w:ascii="Amiri" w:hAnsi="Amiri"/>
          <w:color w:val="111111"/>
          <w:sz w:val="28"/>
          <w:szCs w:val="28"/>
          <w:rtl w:val="true"/>
          <w:lang w:bidi="ar-SA"/>
        </w:rPr>
        <w:t>(</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w:t>
      </w:r>
      <w:r>
        <w:rPr>
          <w:rFonts w:eastAsia="Amiri" w:cs="Amiri" w:ascii="Amiri" w:hAnsi="Amiri"/>
          <w:color w:val="111111"/>
          <w:sz w:val="28"/>
          <w:szCs w:val="28"/>
          <w:rtl w:val="true"/>
          <w:lang w:bidi="ar-SA"/>
        </w:rPr>
        <w:t>(</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يفرغ من قتله حتّى خولط في عقله </w:t>
      </w:r>
      <w:r>
        <w:rPr>
          <w:rFonts w:eastAsia="Amiri" w:cs="Amiri" w:ascii="Amiri" w:hAnsi="Amiri"/>
          <w:color w:val="111111"/>
          <w:sz w:val="28"/>
          <w:szCs w:val="28"/>
          <w:rtl w:val="true"/>
          <w:lang w:bidi="ar-SA"/>
        </w:rPr>
        <w:t>(</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يُغمى عليه ثمّ يفيق </w:t>
      </w:r>
      <w:r>
        <w:rPr>
          <w:rFonts w:eastAsia="Amiri" w:cs="Amiri" w:ascii="Amiri" w:hAnsi="Amiri"/>
          <w:color w:val="111111"/>
          <w:sz w:val="28"/>
          <w:szCs w:val="28"/>
          <w:rtl w:val="true"/>
          <w:lang w:bidi="ar-SA"/>
        </w:rPr>
        <w:t>(</w:t>
      </w:r>
      <w:r>
        <w:rPr>
          <w:rStyle w:val="FootnoteAnchor"/>
          <w:rtl w:val="true"/>
        </w:rPr>
        <w:footnoteReference w:id="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إذا نام يراه في منامه يأخذ بمجامع ثوبه،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فيمَ قتلتني؟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ولسعيد بن جُبير، ما لي ولسعيد بن جبير</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 أنّ الحجّاج في مدّة مرضه كان إذا نام رأى سعيد بن جُبير آخذاً بمجامع ثوبه،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فيمَ قتلتني؟ فيستيقظ مذعوراً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ولسعيد بن جبير</w:t>
      </w:r>
      <w:r>
        <w:rPr>
          <w:rFonts w:eastAsia="Amiri" w:cs="Amiri" w:ascii="Amiri" w:hAnsi="Amiri"/>
          <w:color w:val="111111"/>
          <w:sz w:val="28"/>
          <w:szCs w:val="28"/>
          <w:rtl w:val="true"/>
          <w:lang w:bidi="ar-SA"/>
        </w:rPr>
        <w:t>!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الآكلة في بطنه، فأخذ الطبيب لحماً وجعله في خيطٍ وأرسله في حلقه، ثمّ استخرجه وقد لصق الدودُ به، فعلم أنّه ليس بناج </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الجبّارين الّذين قصدوا الكوفة بسوءٍ فأهلكهم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الحجّاج، تولّدت في بطنه الحيّات، واحترق دُبره حتّى هلك </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الحجّاج بن يوسف مشوَّهاً لا دبر له، فثُقب عن دبره، وأبى أن يقبل ثديَ أُمّه أو غيرها، فأعياهم أمره،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تصوّر لهم في صورة الحارث بن كلدة،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وُلد ليوسف من القارعة، وكان اسمها، وقد أبى أن يقبل ثدي أُمّه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اذبحوا جَدْياً أسود وأولِغوه دمه، فإذا كان في اليوم الثاني فافعلوا به </w:t>
      </w:r>
    </w:p>
    <w:p>
      <w:pPr>
        <w:pStyle w:val="BookText"/>
        <w:rPr/>
      </w:pPr>
      <w:r>
        <w:rPr>
          <w:rFonts w:ascii="Amiri" w:hAnsi="Amiri" w:eastAsia="Amiri" w:cs="Amiri"/>
          <w:color w:val="111111"/>
          <w:sz w:val="28"/>
          <w:sz w:val="28"/>
          <w:szCs w:val="28"/>
          <w:rtl w:val="true"/>
          <w:lang w:bidi="ar-SA"/>
        </w:rPr>
        <w:t>كذلك، فإذا كان في اليوم الثالث فاذبحوا له تَيساً أسود وأولغوه دمه، ثمّ اذبحوا له أسود سالخاً فأولغوه دمه واطلو به وجهه، فإنّهيقبل الثدي في اليوم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به ذلك، فكان بعدُ لا يصبر عن سفك الدماء </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البعض أنّ الحجّاج كان مخنّثاً، وكان يأخذ الخنفساء ويجعلها على مقعدته لتعضّ ذلك الموضع فتسكن بعض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قصته أنّه كان يوماً يصلّي على سجّادة، فجاءت خنفساء تدبّ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هذه عنّي، فإنها وذحة الشيطان </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في عشرين سنةً مدّة ولايته سفّاكاً لدماء الطالبيّين، وفتّاكاً للسادة العلويّين، ساعياً سيّد الساجدين إلى عبد الملك بن مروان، هتّاكاً للنساء الهاشميّات وبنات الفاطميّات</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في كتب السيَر اتّفاقاً منهم على أنّه بلغ مِن قتله صبراً سوى مَن قتله في الحرب مئة ألفٍ وعشرين ألفاً، فلمّا مات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محبسه ثمانون ألفاً، خمسة آلافٍ من الرجال الزهّاد وخير كلّ وادٍ وبلاد، وثلاثون ألفاً من النساء المحرّمات وقانتات السادات، يريد أن يقتلهم عن آخِرهم فلم يتيسّر له </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وُجد في سجنه مئة ألفٍ وأربعة آلاف رجل وعشرون ألف امرأة، منها أربعة آلاف نسوة عرات، وكان محبس الرجال والنسوة واحداً، وكان حائط محوطاً لا سقف له، فإذا عمد المسجونون إلى الجدران يستظلّون بها من حرّ الشمس رمتهم الحرس بالحجارة والأثلب، وكان يطعمهم خبز الشعير مخلوطاً بالملح والرماد، وكان لا يلبث الرجل في سجنه حتّى يسودّويصير كأنّه زنجي، حتّى إنّ غلاماً حُبس فيه فجاءت إليه أُمّه بعد أيّامٍ تتعرّف خبره، فلمّا تقدّم إليها أنكرته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ابني، هذا بعض الزنوج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أُمّاه، أنتِ فلانة، وإنّي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عرفته شهقت شهقةً كانت فيها نفسها </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أنّه جاء يوماً مسجداً، فضجّ أهل السجن ضجّةً شديدة، فاستخبر،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السجن يضجّون من حرّ الرمضاء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اخسؤوا فيها ولا تكلِّمون </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إنّه لمّا نصب الحجّاج المنجنيق لرمي الكعبة، جاءت صاعقةٌ حرقت المنجنيق، فتقاعد أصحابه عن الرمي،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عليكم من ذلك، فإنّ هذه كناء القربان دلّت على أنّ فعلكم متقبّل </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الشعبيّ الحافظ لكتاب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استدعاني الحجّاج بن يوسف في يوم عيد الضحيّة،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أيّ يومٍ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يتقرّب الناس في مثل هذا اليوم؟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بالأضحية والصدقة وأفعال البرّ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أنّي قد عزمتُ أن أُضحّي برجلٍ 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يخاطبني إذ سمعت من خلفي صوتاً لسلسلةٍ وحديد، فخشيت أن ألتفت فيستخفنّي، وإذا قد مثل بين يديه رجلٌ علوي، وفي عنقه سلسلة وفي رجليه قيد من حديد،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فلان ابن فلان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ذلك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والحسين من ذريّة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ولا أقول، ولكن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والحسين ولدا رسول الله، وإنّهما دخلا في ظهره وخرجا من صلبه على رغم أنفك يا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متّكئاً على مسندةٍ فاستوى جالساً، وقد اشتدّ غيظه وغضبه وانتفخت أوداجه حتّى تقطّعت أزرار بردته، فدعا ببردةٍ غيرها فلبسها،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إن تأتيني بدليلٍ من القرآن يدلّ أنّ الحسن والحسين ولدا رسول الله دخلا في ظهره وخرجا من صلبه، وإلّا قتلتك في هذا الحين أشرّ قتلة، وإن أتيتني بما يدلّ على ذلك أعطيتك هذه البردة الّتي بيدي وخلّيتُ سبيلك</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حافظاً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وأعرف وعده ووعيده وناسخه ومنسوخه، فلم تخطر على بالي آيةً تدلّ على ذلك، فحزنتُ وقلتُ </w:t>
      </w:r>
    </w:p>
    <w:p>
      <w:pPr>
        <w:pStyle w:val="BookText"/>
        <w:rPr/>
      </w:pPr>
      <w:r>
        <w:rPr>
          <w:rFonts w:ascii="Amiri" w:hAnsi="Amiri" w:eastAsia="Amiri" w:cs="Amiri"/>
          <w:color w:val="111111"/>
          <w:sz w:val="28"/>
          <w:sz w:val="28"/>
          <w:szCs w:val="28"/>
          <w:rtl w:val="true"/>
          <w:lang w:bidi="ar-SA"/>
        </w:rPr>
        <w:t>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والله علَيّ ذهاب هذا الرجل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 الرجل يقرأ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فقطع عليه الحجّاج قراءته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تريد أن تحتجّ علَيّ بآية المباهلة،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نَدْعُ أَبْنَاءنَا وَأَبْنَاءكُمْ وَنِسَاءنَا وَنِسَاءكُمْ</w:t>
      </w:r>
      <w:r>
        <w:rPr>
          <w:rFonts w:eastAsia="Amiri" w:cs="Amiri" w:ascii="Amiri" w:hAnsi="Amiri"/>
          <w:color w:val="111111"/>
          <w:sz w:val="28"/>
          <w:szCs w:val="28"/>
          <w:rtl w:val="true"/>
          <w:lang w:bidi="ar-SA"/>
        </w:rPr>
        <w:t>» (</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حجّةٌ مؤكّدةٌ معتمدة، ولكنّي آتيك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ابتدأ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ذُرِّيَّتِهِ دَاوُودَ وَسُلَيْمَانَ وَأَيُّوبَ وَيُوسُفَ وَمُوسَى وَهَارُونَ وَكَذَلِكَ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 وَيَحْيَى</w:t>
      </w:r>
      <w:r>
        <w:rPr>
          <w:rFonts w:eastAsia="Amiri" w:cs="Amiri" w:ascii="Amiri" w:hAnsi="Amiri"/>
          <w:color w:val="111111"/>
          <w:sz w:val="28"/>
          <w:szCs w:val="28"/>
          <w:rtl w:val="true"/>
          <w:lang w:bidi="ar-SA"/>
        </w:rPr>
        <w:t>» (</w:t>
      </w:r>
      <w:r>
        <w:rPr>
          <w:rStyle w:val="FootnoteAnchor"/>
          <w:rtl w:val="true"/>
        </w:rPr>
        <w:footnoteReference w:id="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وسكت،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أنسيتَ عيسى؟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صدقتَ يا حجّاج، فبأيّ شيءٍ دخل عيسى في صلب نوح علیه السلام وليس له أب؟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دخل في صلب نوحٍ من حيث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الحسن والحسين، دخلا صلب رسول الله بأُمّهما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 الحجّاج كأنّما أُلقِم حجراً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الحسن والحسين إمامان؟ فقال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حجّاج، لقد ثبتت لهما الإمامة بشهادة النبيّ في حقّهما، لأنّه قال في حقّهما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ولداي هذان إمامان فاضلان، إن قاما وإن قعدا، تميل عليهما الأعداء، فيسفكون دمهما ويسبون حرمهما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شهد النبيّ لهما بالإمامة </w:t>
      </w:r>
    </w:p>
    <w:p>
      <w:pPr>
        <w:pStyle w:val="BookText"/>
        <w:rPr/>
      </w:pPr>
      <w:r>
        <w:rPr>
          <w:rFonts w:ascii="Amiri" w:hAnsi="Amiri" w:eastAsia="Amiri" w:cs="Amiri"/>
          <w:color w:val="111111"/>
          <w:sz w:val="28"/>
          <w:sz w:val="28"/>
          <w:szCs w:val="28"/>
          <w:rtl w:val="true"/>
          <w:lang w:bidi="ar-SA"/>
        </w:rPr>
        <w:t>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ابن إمامٍ أخو إمامٍ أبو أئمّةٍ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عمر الحسين في دار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وخمسون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 يوم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العاشر في شهر محرّم بين 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حجّاج، لقد جنّد الجنودَ ابنُ زيادٍ بأمر اللعين يزيد، فلمّا اصطفّت العساكر لقتاله فقتلوا حُماته وأنصاره وأطفاله وبقيَ فريداً، فبينما هو يستغيث فلا يُغاث ويستجير فلا يُجار، يطلب جرعةً من الماء ليطفيء بها حرّ الظمأ، فبينما هو واقفٌ يستغيث إلى ربّه جاءه سنان فطعنه بسنانه، ورماه خولي بسهمٍ ميشومٍ فوقع في لبّته، وسقط عن ظهر جواده إلى الأرض يجول في دمه، فجاءه الشمر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فاجتزّ رأسه بحسامه، ورفعه فوق قناته، وأخذ قميصه إسحاق الحضرمي، وأخذ سيفه قيس النهشلي، وأخذ بغلته حارث الكندي، وأخذ خاتمه زيد بن ناجية الشعبي، وأحاط القوم بخيامه، وعاثوا في باقي أثاثه، وأسبوا حريمه ونساءه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جرى عليهم يا علويّ، واللهِ لو لم تأتيني بهذا الدليل من القرآن بصحّة إمامتهما لَأخذت الّذي فيه عيناك، ولقد نجّاك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عزمتُ عليه من قتلك، ولكن خُذ هذه البردة، لا بارك الله 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العلويّ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عطاء الله وفضله، لا من عطائك يا حجّاج</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العلويّ بكى وجعل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صلّى الإلهُ ومَن يحفّ بعرشه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والطيّبون على النبيّ الناصح</w:t>
      </w:r>
    </w:p>
    <w:p>
      <w:pPr>
        <w:pStyle w:val="BookText"/>
        <w:rPr/>
      </w:pPr>
      <w:r>
        <w:rPr>
          <w:rFonts w:ascii="Amiri" w:hAnsi="Amiri" w:eastAsia="Amiri" w:cs="Amiri"/>
          <w:color w:val="111111"/>
          <w:sz w:val="28"/>
          <w:sz w:val="28"/>
          <w:szCs w:val="28"/>
          <w:rtl w:val="true"/>
          <w:lang w:bidi="ar-SA"/>
        </w:rPr>
        <w:t xml:space="preserve">وعلى قرابته الّذين تهضّموا </w:t>
      </w:r>
      <w:r>
        <w:rPr>
          <w:rFonts w:eastAsia="Amiri" w:cs="Amiri" w:ascii="Amiri" w:hAnsi="Amiri"/>
          <w:color w:val="111111"/>
          <w:sz w:val="28"/>
          <w:szCs w:val="28"/>
          <w:rtl w:val="true"/>
          <w:lang w:bidi="ar-SA"/>
        </w:rPr>
        <w:t>(</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بالنائبات وكلّ خطبٍ فادح </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طلبوا الحقوق،فأُبعدوا عن دارهم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وعوى عليهم كلّ كلبٍ نابح </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فعذاب ربّي دائماً متداولاً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يغدوا على أعدائهم متصابح</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وحُكي أنّ الحجّاج بن يوسف كان جالساً في قبّة الخضراء، وعنده وجوه العراق، إذ أتى صبيٌّ من الخوارج في عمر عشر سنين له ذوابةٌ طويلة، فدخل ولم يسلّم، بل نظر إلى القبّة يميناً وشمالاً وقرأ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أَتَبْنُونَ بِكُلِّ رِيعٍ آيَةً تَعْبَثُونَ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وَتَتَّخِذُونَ مَصَانِعَ لَعَلَّكُمْ تَخْلُدُونَ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بَطَشْتُمْ بَطَشْتُمْ جَبَّارِينَ</w:t>
      </w:r>
      <w:r>
        <w:rPr>
          <w:rFonts w:eastAsia="Amiri" w:cs="Amiri" w:ascii="Amiri" w:hAnsi="Amiri"/>
          <w:color w:val="111111"/>
          <w:sz w:val="28"/>
          <w:szCs w:val="28"/>
          <w:rtl w:val="true"/>
          <w:lang w:bidi="ar-SA"/>
        </w:rPr>
        <w:t>»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الحجّاج متّكأً فاستوى جالساً،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إنّي لَأُريك عقلاً وذهناً،أفحفظتَ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خفت على القرآن حتّى أحفظه؟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أفجمعت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متفرّقاً حتّى أجمعه؟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أفأحكمت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الله أنزله حكماً؟ 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استظهرت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أجعل القرآن وراء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فماذا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لك، قد أوعيت القرآن في صدرك؟ فقال </w:t>
      </w:r>
    </w:p>
    <w:p>
      <w:pPr>
        <w:pStyle w:val="BookText"/>
        <w:rPr/>
      </w:pP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فاقرأني شيئاً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فاستفتح الغلام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منك ومن الشيطان الرجيم، إذا جاء نصر الله والفتح، ورأيت الناس يخرجون من دين الله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كانوا يدخلون، فأمّا اليوم قد صاروا يخرجون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 فعلك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هل عرفت المخاطب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شيطان الثقيف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مَن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زرعني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ولدتني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وُلدت؟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الفلات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نشأت؟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البراري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مجنونٌ أنت فنعالجك؟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مجنوناً لماوصلت إليك وما وقفت بين يديك كأنّي فيمن يرجو فضلك ويخاف عقابك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أعني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الفاسق الفاجر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بما يستحقّ اللّعنة؟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أنكر حقّه، غير أنّه أخطأ خطيئةً ملئت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 إيّاك على رعيّه، تستبيح أموالهم وتستحلّ دماءَهم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الحجّاج إلى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تشيرون في أمر هذا الغلام؟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سفك دمه، فقد خلع الطاعة وفارق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جلساء أخيك خيرٌ من جلسائك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محمّد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 ما أعنيه، إنّما أعني أخاك فرعون، إنّه قال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تأمرون في موسى؟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أرجه وأخاه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أمروك بقتلي، إذاً والله أقوم عليك الحجّة غداً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الجبّارين ومذلّ المستكبرين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قيّد ألفاظك وتقرّ لسانك، فإنّي أخاف عليك بادرة الأمر، فقد أمرت لك بأربعة آلاف درهمٍ تستعين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هذا، بيّض الله وجهك وأعلى كعبَيك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ما أراد؟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الله وجهك، فأراد بها الغمّة والبرص، وأعلى كعبَيك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بها التعليق والصلب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الغلام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الله من منافقٍ ما أفهمك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حرسيّ، اضرب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القوم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 لي، 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لا بارك الله 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أيّكما أحمق، الواهب أجلاً قد حضر أم المستوهب أجلاً لم يحضر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الرقاشي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استنقذتك من القتل، فكافيتني بهذا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لي الشهادة إن أدركَتني السعادة، يا عجباً من بلاد الفنك، وأرجع إلى أهلي صغراً بلا شيء، القتل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أمرنا لك بمئة ألف درهم، وقد عفونا عنك بحداثة سنّك وصفاء ذهنك، وإيّاك والجرأة على أرباب الأمر بعد هذه، فتقع بمن لا يعفو عنك، ولئن رأيتك في شيءٍ من عملي لَأضربنّ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بيد الله لا بيدك، والشكر له لا لك، لا يجمع الله بيني وبينك أو يلقي السامريّ وموسى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خرج، وانتظره الخدّام على أثره،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فما رأيتُأشجع منه قلباً ولا أفصح لساناً، فلا والله ما وجدت مثله، وعسى أن لا يجد مثلي </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وحُكي أنّ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الصيد، وابتعد عن العسكر فعطش، فصعد على تلٍّ فرأى أعرابيّاً قد جلس هناك، ويأخذ الدوابّ عن حرفته والجمال يرتعون حوله، فلمّا رأت الجمال الحجّاج فرّوا منه، فرفع الأعرابيّ رأسه يغيض،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الخارج من البادية مع الثياب المضيئة؟ فإنّ 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الحجّاج ولم يقل شيئاً،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سلام عليك ولا رحمة الله ولا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واشرب ساغراً ذليلاً واله، إنّي لستُ خادماً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الحجّاج عن المركوب فشرب، ثمّ يركب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مَن خير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برغم أنفك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حقّ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يتحمّل القم اسمه من كرمه وعظمته، فإنّه أخ الرسول ووصيّه على عمى عينك</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سأل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حقّ عبد الملك بن مروان؟ فسكت الأعرابيّ ولم يقل شيئاً،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جوابي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الرجل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برز منه خطأٌ قد ملأ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جعل هذا الفاسق الفاجر الحجّاج الظالم أميراً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الحجّاج ولم يقل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طار طيراً وصوّت صوتاً فتوجّه الأعرابيّ وجهه إلى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يخبرني هذا الطير أنّه يصل عسكر أنت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وكانافي هذا الكلام إذ وصل العسكر، وسلّموا على الحجّاج، فتغيّر وجه الأعرابيّ لمّا رأى ذلك، فأمر الحجّاج بمن يحفظ جماله، وأخذه معه إلى منزله في الغد، أمر الحجّاج بالمائدة وجمع الناس، ثمّ أمر بإحضار الأعرابيّ، فلمّا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في الجواب كما قلت، وعليك السلام ورحمة الله وبركاته، أتأكل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الطعام لك، فإن أذنت لي فآكل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مأذون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فجلس الأعرابيّ ومدّ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إن شاء الله أن يكون ما يتوجّه بعد الطعام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الحجّاج، فقال للحاضرين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ما وصل من هذا الرجل علَيّ في الأمس؟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لا تُفشِ السرّ الّذي مضى بيني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إمّا أن تقيم معي فأجعلك خاصّتي، أو أُرسلك إلى عبد الملك وأُخبره باقلته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شقّاً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تخلّيني حتّى أذهب إلى بلادي مع سلامة، حتّى لا تريني ولا 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الحجّاج، فأمر له بألف دينارٍ </w:t>
      </w:r>
    </w:p>
    <w:p>
      <w:pPr>
        <w:pStyle w:val="BookText"/>
        <w:rPr/>
      </w:pPr>
      <w:r>
        <w:rPr>
          <w:rFonts w:ascii="Amiri" w:hAnsi="Amiri" w:eastAsia="Amiri" w:cs="Amiri"/>
          <w:color w:val="111111"/>
          <w:sz w:val="28"/>
          <w:sz w:val="28"/>
          <w:szCs w:val="28"/>
          <w:rtl w:val="true"/>
          <w:lang w:bidi="ar-SA"/>
        </w:rPr>
        <w:t xml:space="preserve">وأرسله إلى قبيلته </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هشام الكلبيّ،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أدركتُ بني أود وهم يعلّمون أبناءهم وحرمهم سبّ عليّ بن أبي طالب علیه السلام، وفيهم رجلٌ من رهط عبد الله بن إدريس بن هاني، فدخل على الحجّاج بن يوسف يوماً فكلّمه بكلام، فأغلظه الحجّاج في الجواب،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هذا أيّها الأمير، فلا لقريش ولا لثقيف منقبةٌيعتدّون بها إلّا ونحن نعتدّ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منّا قبلكم؟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ينقص عثمان ولا يذكر بسوءٍ في نادينا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رأي بنا خارجيّ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شهد منّا مع أبي تراب مشاهدة الأرجل واحدٌ فأسقطه ذلك عندنا وأخمله، فما له عندنا قدرٌ ولا 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أراد منّا رجلٌ قطّ أن يتزوّج امرأةً إلّا سأل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تحبّ أبا تراب فتذكره بخير؟ 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تفعل ذلك، اجتنبها فلم يتزوّجها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وُلد فينا ذكرٌ فسُمّي عليّاً ولا حسناً ولا حسيناً، ولا ولدت فينا جاريةٌ فسُميّت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ونذرت امرأةٌ منّا حين أقبل الحسين إلى العراق أن قتله الله أن تنحر عشر جزر، فلمّا أقبل وفت بنذرها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رجلٌ منّا إلى البراءة من عليّ ولعنه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وأزيدكم حسناً وحسيناً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بالكوفة ملّاحة إلّا ملاحة بني 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الحجّاج</w:t>
      </w:r>
      <w:r>
        <w:rPr>
          <w:rFonts w:eastAsia="IRNazanin" w:cs="IRNazanin"/>
          <w:color w:val="111111"/>
          <w:sz w:val="28"/>
          <w:szCs w:val="28"/>
          <w:rtl w:val="true"/>
          <w:lang w:bidi="fa-IR"/>
        </w:rPr>
        <w:t xml:space="preserve">. </w:t>
      </w:r>
      <w:bookmarkStart w:id="229" w:name="pg14595_197364"/>
    </w:p>
    <w:p>
      <w:pPr>
        <w:pStyle w:val="BookText"/>
        <w:rPr/>
      </w:pPr>
      <w:bookmarkEnd w:id="229"/>
      <w:r>
        <w:rPr>
          <w:rFonts w:ascii="Amiri" w:hAnsi="Amiri" w:eastAsia="Amiri" w:cs="Amiri"/>
          <w:color w:val="111111"/>
          <w:sz w:val="28"/>
          <w:sz w:val="28"/>
          <w:szCs w:val="28"/>
          <w:rtl w:val="true"/>
          <w:lang w:bidi="ar-SA"/>
        </w:rPr>
        <w:t>قال هشام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فسلبهم الله ملاحتهم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الحكاية </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1261932_1878427129"/>
      <w:bookmarkStart w:id="231" w:name="_Toc79"/>
      <w:bookmarkEnd w:id="230"/>
      <w:r>
        <w:rPr>
          <w:rtl w:val="true"/>
        </w:rPr>
        <w:t>[</w:t>
      </w:r>
      <w:r>
        <w:rPr>
          <w:rtl w:val="true"/>
        </w:rPr>
        <w:t>حكاية محمّد بن يوسف أخو الحجّاج</w:t>
      </w:r>
      <w:r>
        <w:rPr>
          <w:rtl w:val="true"/>
        </w:rPr>
        <w:t>]</w:t>
      </w:r>
      <w:bookmarkEnd w:id="23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وهب بن منيّة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محمّد بن يوسف أخو الحجّاج بن يوسف من أشدّ الناس بغضاً لأمير المؤمنين وأعظمهم وقيعةً فيه، وكان أميراً على اليمن من قِبل عبد الملك بن مروان، وكان لا يرني منبراً خطيباً على عهده ولا يبتدئ أحدٌ في مجلسه كلاماً إلّا جعل مفتاح قوله سبّ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رسوله قد طرق بابي ليلاً،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دعاني؟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فأوجست منه خيفة،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يدعوني في الليل إلّا 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أمهِلني حتّى أُوصي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سبيل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معه، حتّى دخلت على محمّد بن يوسف، فإذا هو جالسٌ في فرشه، قال لمّا 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يا وهب؟ لمَ لا تدخل علينا؟ فاعتذرت إليه بالكبر والضعف،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قد علمتَ ما صنع أبو تراب بالخلفاء الثلاثة، قتل عثمان بن عفّان، وفعل يوم البصرة مع أُمّ المؤمنين ومع أهل الشام بصفّين، فأنا آمرك أن تقوم به في الناس إذا امتلأت بهم في داري في كلّ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مقاماً، يهدى إليك مثلك ومن العلماء وذوي الرأي من الوقيعة فيه بسيّء القول ومنكره، وربّما تشحذ به نيّات الناس في منقصته وبغضه، وتبعتهم على سبّه والبراءة منه ولفته، حتّى أُعطيتك جميع ما تريد من العطايا والصلة، وأن تكون مع ذلك أوّل داخلٍ علَيّ وآخر خارجٍ من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ما لا أفعل ذلك أبداً، لأنّ الرسول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وقولوا في موتاكم خيراً، ونهى عن سبّ الأموات، وأمر بحبّ عليّ علیه السلام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عليّاً علیه السلام أحبّه الله، ومن أبغض عليّاً أبغضه الله، ومن سبّ عليّاً سبّه الله، ومن أهانه أهانه الله يوم القيامة وعذّبه عذاباً أليماً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ذلك منّي غضب واحمرّ عيناه،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أظنّك ترابيّاً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من التراب خُلقتُ وإلى التراب أعود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ذلك، والله لم تفعل ما أمرتك به في غدٍ على رغم أنفك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ذلك وإن قطّعني إرباً إرباً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حبسني عنده، فلمّا أصبحني أقبل على الحرسة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أخبروا عليه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الحرسة، وجاؤوا بالناس والملأ امتلأت داره،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دونكم والخبيث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أمامه، ودعا بالسيّاط، وأمرني بما كان قد أمرني به، فأجبت بمثل ما كنتُ أُجبته،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اضرباه، فضرباني حتّى أعيوا، وقد أُغميَ علَيّ، وحُملت إلى الحبس والدم يتفجّر من الضرب، وأمر بكبشٍ فذُبح، وألفي علَيّ إهانةً يريد سبقني بذلك، فلمّا كان من الغد دعاني بملأ من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المشرك، تدارك نفسك وابرأ من أبي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فأجبته بالقول الأوّل، فصنع ما صنع بالأمس، ثمّ دعاني في اليوم الثالث، فجائني رجلان </w:t>
      </w:r>
    </w:p>
    <w:p>
      <w:pPr>
        <w:pStyle w:val="BookText"/>
        <w:rPr/>
      </w:pPr>
      <w:r>
        <w:rPr>
          <w:rFonts w:ascii="Amiri" w:hAnsi="Amiri" w:eastAsia="Amiri" w:cs="Amiri"/>
          <w:color w:val="111111"/>
          <w:sz w:val="28"/>
          <w:sz w:val="28"/>
          <w:szCs w:val="28"/>
          <w:rtl w:val="true"/>
          <w:lang w:bidi="ar-SA"/>
        </w:rPr>
        <w:t>فأقاماني، فلم أستطع قياماً، فأخذوا بعضدي واسكاني، ودعا بالسوط وأمرني بالبراءة من عليّ</w:t>
      </w:r>
    </w:p>
    <w:p>
      <w:pPr>
        <w:pStyle w:val="BookText"/>
        <w:rPr/>
      </w:pPr>
      <w:r>
        <w:rPr>
          <w:rFonts w:ascii="IRNazanin" w:hAnsi="IRNazanin" w:eastAsia="IRNazanin"/>
          <w:color w:val="111111"/>
          <w:sz w:val="28"/>
          <w:sz w:val="28"/>
          <w:szCs w:val="28"/>
          <w:rtl w:val="true"/>
          <w:lang w:bidi="fa-IR"/>
        </w:rPr>
        <w:t>علیه السلام وولده علیهم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عطر بعد عروس، هذا اليوم الثالث، فإن برأت من أبي تراب وإلّا داويناك بالسيف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فرضيت بالموت،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تأمرني بسبّ مَن قال فيه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وقعد،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وكذب مَن حدّثك هذا، اضربوهه بالسياط قبل السيف، لأنّ في السيف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فضُربت حتّى أُغمي علَيّ، وحُملت وأنا لا أشعر إلى حبسه على أن يقتلني في غدٍ بالسيف، فقضيت، فرأيت في المنام أمير المؤمنين علیه السلام ومعه الحسن والحسين علیهما السلام، فأردت أن أشكو إليهم ما من الضرب والبلاء، فلم أقدر من الضعف، فبكيت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عليك ولا ضرر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دنى منّي ومسح يده علَيّ من فرقي إلى قدمي،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يهلك عدوّ الله عن قريب، ويجزيه الله حيّاً وميّتاً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فاستيقظت وأنا لم أحسّ شيئاً، كأنّني لم ألق رمداً قطّ، ولم أشعر إلّا ماء، وقد هجم الشرط في الحبس وجاؤوني يحملوني إلى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وقمت معهم أمشيعلى قدميّ، فجعلوا يتعجّبون منّي، فدخلت عليه وإذا به داء الخناق، ويتناول الجدار برأسه فيغمى عليه، ثمّ يفيق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لي 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صوته، فلمّا نظرني أعرض عنّي،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اطلقا عنه ويحكما، ليمضي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فانطلقاني، فقد أمرني أمير المؤمنين</w:t>
      </w:r>
      <w:r>
        <w:rPr>
          <w:rFonts w:eastAsia="Amiri" w:cs="Amiri" w:ascii="Amiri" w:hAnsi="Amiri"/>
          <w:color w:val="111111"/>
          <w:sz w:val="28"/>
          <w:szCs w:val="28"/>
          <w:rtl w:val="true"/>
          <w:lang w:bidi="ar-SA"/>
        </w:rPr>
        <w:t xml:space="preserve">. </w:t>
      </w:r>
      <w:bookmarkStart w:id="232" w:name="pg14595_197367"/>
    </w:p>
    <w:p>
      <w:pPr>
        <w:pStyle w:val="BookText"/>
        <w:rPr/>
      </w:pPr>
      <w:bookmarkEnd w:id="23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غير ثلاثو وهلك، فلمّا جهّزوه وحفروا قبره وأقبلوا به ليدفنوه، أبصروا في قبره ثعباناً أسود، حتّى امتدّ في وسط القبر بطوله، فأرادوا قتله أو طرده فلم يستطيعوا ذلك، فتركوه، وحفروا قبراً آخر، فأبصروا فيه الثعبان كما كان في القبر الأوّل، فحفروا ستّة قبور، وكان الحال في ذلك واحداً، فدفنوه في القبر السادس وهم فزعون أن ينزل القبر منهم أحد، فرأوا الثعبان قد التقمه ودخل في أكفانه، فهالوا عليه التراب وانصرفوا </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1261934_1878427129"/>
      <w:bookmarkStart w:id="234" w:name="_Toc80"/>
      <w:bookmarkEnd w:id="233"/>
      <w:r>
        <w:rPr>
          <w:rtl w:val="true"/>
        </w:rPr>
        <w:t>[</w:t>
      </w:r>
      <w:r>
        <w:rPr>
          <w:rtl w:val="true"/>
        </w:rPr>
        <w:t>مدّة مُلك بني أُميّة</w:t>
      </w:r>
      <w:r>
        <w:rPr>
          <w:rtl w:val="true"/>
        </w:rPr>
        <w:t>]</w:t>
      </w:r>
      <w:bookmarkEnd w:id="234"/>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كانت الدولة لبني أُميّة ألف شهر، وكانوا لا يزالون يأمرون الخطباء بسبّ عليّ بن أبي طالب على رؤوس المنابر،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 خطيباً من خطبائهم بمصر لنسي اللعنة في الخطبة، فلمّا ذكرها قضاها في الطريق، فبُني في ذلك الموضع مسجدٌ وسمّوه مسجد الذكر، ويتبرّكون به</w:t>
      </w:r>
      <w:r>
        <w:rPr>
          <w:rFonts w:eastAsia="Amiri" w:cs="Amiri" w:ascii="Amiri" w:hAnsi="Amiri"/>
          <w:color w:val="111111"/>
          <w:sz w:val="28"/>
          <w:szCs w:val="28"/>
          <w:rtl w:val="true"/>
          <w:lang w:bidi="ar-SA"/>
        </w:rPr>
        <w:t>)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مَن تأمّر منهم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اللعنة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ومدّة خلافته عشرونسنة، ثمّ تخلّف من بعده ولده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سنين وثمانية أشهر وأربعة عشر يوماً، ثمّ تخلّف من بعده معاوية بن يزيد شهراً واحداً وأحد عشر يوماً، </w:t>
      </w:r>
      <w:bookmarkStart w:id="235" w:name="pg14595_197368"/>
    </w:p>
    <w:p>
      <w:pPr>
        <w:pStyle w:val="BookText"/>
        <w:rPr/>
      </w:pPr>
      <w:bookmarkEnd w:id="235"/>
      <w:r>
        <w:rPr>
          <w:rFonts w:ascii="Amiri" w:hAnsi="Amiri" w:eastAsia="Amiri" w:cs="Amiri"/>
          <w:color w:val="111111"/>
          <w:sz w:val="28"/>
          <w:sz w:val="28"/>
          <w:szCs w:val="28"/>
          <w:rtl w:val="true"/>
          <w:lang w:bidi="ar-SA"/>
        </w:rPr>
        <w:t>وترك الخلافة خوفاً من عذاب الله، واعترف بظلم آبائه وعرّف الناس ذلك وهو قائمٌ على المنبر، حتّى أنّ أُمّه لامته على ذلك،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ليتك كنت حيضةً ولم تكن بشراً، أتعزل نفسك عن منصب آبائك؟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وأنا والله وددتُ أن أكون حيضة، ولا أطأ موطئاً لست له بأهل، ولا ألقى الله عزوجل بظلم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تخلّف من بعده عبد الملك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إحدى وعشرين سنة وشهراً، ثمّ تخلّف من بعده الوليد بن عبد الملك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وعشرين سنة وشهراً، ثمّ تخلّف من بعده الوليد بن عبد الملك تسع سنين وثمانية أشهر ويوماً واحداً، ثمّ تخلّف من بعده أخوه هشام ابن عبد الملك تسع عشرة سنة وتسعة أشهر وتسعة أيّام، ثمّ تخلّف مروان الحمار خمس سنين وشهراً وثلاثة عشر يوماً، فملك بنو أُميّة ثلاثة وثمانون سنة وأربعة أشهر، يكون المجموع ألف شهر، وهم مع ذلك يسبّون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تخلّف عمر بن عبد العزيز، وأبطل السبّ عن عليّ </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1261936_1878427129"/>
      <w:bookmarkStart w:id="237" w:name="_Toc81"/>
      <w:bookmarkEnd w:id="236"/>
      <w:r>
        <w:rPr>
          <w:rtl w:val="true"/>
        </w:rPr>
        <w:t>[</w:t>
      </w:r>
      <w:r>
        <w:rPr>
          <w:rtl w:val="true"/>
        </w:rPr>
        <w:t>حكاية قتل ستّين علويّاً</w:t>
      </w:r>
      <w:r>
        <w:rPr>
          <w:rtl w:val="true"/>
        </w:rPr>
        <w:t>]</w:t>
      </w:r>
      <w:bookmarkEnd w:id="23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عبد الله البزّاز النيسابوريّ، وكان مسنّاً،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بيني وبين حميد بن قحطبة الطاليّ الطوسيّ معاملة،فرحلت إليه في </w:t>
      </w:r>
    </w:p>
    <w:p>
      <w:pPr>
        <w:pStyle w:val="BookText"/>
        <w:rPr/>
      </w:pPr>
      <w:r>
        <w:rPr>
          <w:rFonts w:ascii="Amiri" w:hAnsi="Amiri" w:eastAsia="Amiri" w:cs="Amiri"/>
          <w:color w:val="111111"/>
          <w:sz w:val="28"/>
          <w:sz w:val="28"/>
          <w:szCs w:val="28"/>
          <w:rtl w:val="true"/>
          <w:lang w:bidi="ar-SA"/>
        </w:rPr>
        <w:t>بعض الأيّام، فبلغه خبر قدومي، فاستحضرني للوقت وعلَيّ ثياب السفر لم أُغيّرها، وذلك في شهر رمضان وقت صلاة الظهر، فلمّا دخلت عليه رأيته في بيتٍ يجري فيه الماء، فسلّمت عليه وجلست، فأُتي بطستٍ وإبريقٍ وغسل يديه، ثمّ أمرني فغسلت يدي، فأُحضرَت المائدة، وذهب عنّي أنّي صايم وأنّي في شهر رمضان، ثمّ ذكرت فأمسكت يدي، فقال لي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تأكل؟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هذا شهر رمضان، ولست بمريض ولا علّة توجب الإفطار، ولعلّ الأمير عذر في ذلك أو علّة توجب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علّة توجب الإفطار، وإنّي لَصحيح البدن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دمعَت عيناه وبكة، فقلت له بعد ما فرغ من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أيّها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إليّ هارون الرشيد وقت كونه بطوس في بعض اللّيل أن أجب أمير المؤمنين، فلمّا دخلت عليه رأيت بين يديه شمعة توقد وسيفاً أخضر مسلولاً، وبين يديه خادمٌ واقف، فلمّا قمت بين يديه رافع راسه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طاعتك لأمير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ثمّ أذن لي في الانصراف، فلم ألبث في منزلي حتّى عاد الرسول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أخاف على نفسي أن يكون قد عزم على قتلي، وإنّه لمّا رآني استحيى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إلى بمن يديه، فرفع رأسه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طاعتك لأمير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والمال والأهل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ضاحكاً، ثمّ أذن لي في الانصراف، فلمّا دخلت لم ألبث أن عاد إليّ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فحضرت بين يديه وهو على حاله، فرفع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رأسه إليّ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طاعتك لأمير المؤمنين؟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بالنفس والمال والأهل والولد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السيف وامتثل ما يأمرك هذا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 الخادم السيف وناولنيه، وجاء إلى بيتٍ بابه مغلق ففتحه، فإذا فيه بئرٌ في وسطه وثلاثة بيوت أبوابها مغلقة، ففتح باب بيتٍ منها، فإذا فيهم عشرون نفساً عليهم الشعور والذوائب، شيوخ وكهول وشبّان مقيّدون،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يأمرك بقتل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كلّهم علويّة من وُلد عليّ وفاطمة، فجعل يُخرج إليّ واحداً بعد واحدٍ فأضرب عنقه، حتّى أتيت على آخرهم، ثمّ رمى بأجسادهم ورؤوسهم في تلك البئر، ثمّ فتح باب بيتٍ آخَر فإذا فيه عشرون نفساً من العلويّة من وُلد عليّ وفاطمة مقيّدون،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يأمرك بقتل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يخرج إليّ واحداً بعد واحد فأضرب عنقه ويرمي به في تلك البئر، حتّى أتيت على آخرهم، ثمّ فتح باب البيت الثالث، فإذا فيه مثلهم عشرون نفساً من ولد عليّ وفاطمة مقيّدون، عليهم الشعور والذوائب،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يأمرك بقتل هؤلاء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يخرج إليّ واحداً بعد واحد فأضرب عنقه، فيرمى به في تلك البئر، حتّى أتيت على تسعة عشر نفساً منهم، وبقي شيخٌ منهم عليه 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 لك يا ميشوم، أيّ عذرٍ لك يوم القيامة إذا قدمت على جدّنا رسول الله صلی الله علیه وآله وقد قتلت من أولاده ستّين نفساً قد ولدهم عليّ وفاطمة علیهما السلام فارتعشت يدي وارتعدت فرائصي، فنظر إليّ الخادم مغضباً وهدّدني، فأتيت على ذلك الشيخ أيضاً فقتلته، ورمى به </w:t>
      </w:r>
      <w:bookmarkStart w:id="238" w:name="pg14595_197371"/>
    </w:p>
    <w:p>
      <w:pPr>
        <w:pStyle w:val="BookText"/>
        <w:rPr/>
      </w:pPr>
      <w:bookmarkEnd w:id="238"/>
      <w:r>
        <w:rPr>
          <w:rFonts w:ascii="Amiri" w:hAnsi="Amiri" w:eastAsia="Amiri" w:cs="Amiri"/>
          <w:color w:val="111111"/>
          <w:sz w:val="28"/>
          <w:sz w:val="28"/>
          <w:szCs w:val="28"/>
          <w:rtl w:val="true"/>
          <w:lang w:bidi="ar-SA"/>
        </w:rPr>
        <w:t xml:space="preserve">في تلك البئر، فإذا كان فعلي هذا وقد قتلت ستّين نفساً من وُلدرسول الله، فما ينفعني صومي ولا صلاتي، وأنا لأشكّ أنّي مخلّدٌ في النار </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1261938_1878427129"/>
      <w:bookmarkStart w:id="240" w:name="_Toc82"/>
      <w:bookmarkEnd w:id="239"/>
      <w:r>
        <w:rPr>
          <w:rtl w:val="true"/>
        </w:rPr>
        <w:t>[</w:t>
      </w:r>
      <w:r>
        <w:rPr>
          <w:rtl w:val="true"/>
        </w:rPr>
        <w:t xml:space="preserve">في بعض أحوال المتوكّل العبّاسي </w:t>
      </w:r>
      <w:r>
        <w:rPr>
          <w:rtl w:val="true"/>
        </w:rPr>
        <w:t>(</w:t>
      </w:r>
      <w:r>
        <w:rPr>
          <w:rtl w:val="true"/>
        </w:rPr>
        <w:t>لعنه الله</w:t>
      </w:r>
      <w:r>
        <w:rPr>
          <w:rtl w:val="true"/>
        </w:rPr>
        <w:t>)]</w:t>
      </w:r>
      <w:bookmarkEnd w:id="240"/>
    </w:p>
    <w:p>
      <w:pPr>
        <w:pStyle w:val="BookText"/>
        <w:rPr/>
      </w:pPr>
      <w:r>
        <w:rPr>
          <w:rFonts w:ascii="Amiri" w:hAnsi="Amiri" w:eastAsia="Amiri" w:cs="Amiri"/>
          <w:color w:val="111111"/>
          <w:sz w:val="28"/>
          <w:sz w:val="28"/>
          <w:szCs w:val="28"/>
          <w:rtl w:val="true"/>
          <w:lang w:bidi="ar-SA"/>
        </w:rPr>
        <w:t xml:space="preserve">رُوي أنّ المتوكّل من خلفاء بني العبّاس كان تحت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فاستدعى الإمام عليّ الهادي إلى مجلسه، وأعرض عليه جميع عساكره وحجّابه ونوّابه وأرباب دولته؛ ليرهبه بهم، وأمر كلّ فارسٍ مِن جنده أن يملأ مخلاة فرسه تراباً ويطرحه في مكانٍ واحد، فصار كالجبل العظيم، وسمّاه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 المخالي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حتّى الآن موجودٌ بسرّ من رأى</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المتوكّل أخذ بيد الإمام عليّ الهادي علیه السلام وصعد معه إلى الجبل،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أصعدتُك معي إلى هنا إلّا لترى خيولي وعسكري وقومي وجندي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قد ألبس عسكره الدروع المجلية واعتلوا بالرماح الخطّيّة وتقلّدوا بالسيوف الهنديّة، وأمرهم أن يعرضوا على الإمام الهادي بأحسن زينةٍ وأتمّ عدّةٍ وأعظم هيبة، وهو مع ذلك جالسٌ مع الإمام علیه السلام ، فقال له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خليفة الزمان، أتحبّ أن أعرض عليك عسكري كما عرضتَ علَيّ عسكرك؟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أين لك عسكرٌ مثل 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لك عسكرٌ فأرينه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يميناً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فنظر، فرأى الملائكة بعدد </w:t>
      </w:r>
    </w:p>
    <w:p>
      <w:pPr>
        <w:pStyle w:val="BookText"/>
        <w:rPr/>
      </w:pPr>
      <w:r>
        <w:rPr>
          <w:rFonts w:ascii="Amiri" w:hAnsi="Amiri" w:eastAsia="Amiri" w:cs="Amiri"/>
          <w:color w:val="111111"/>
          <w:sz w:val="28"/>
          <w:sz w:val="28"/>
          <w:szCs w:val="28"/>
          <w:rtl w:val="true"/>
          <w:lang w:bidi="ar-SA"/>
        </w:rPr>
        <w:t xml:space="preserve">الرمل والنمل، وهم محيطون بالدنيا بصور مختلفة، وبأيديهمحِرابٌ من نار، لا يحصي عددهم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فغشي الخليفة من شدّة رعبٍ دخله منهم، فلمّا أفاق من غشيته 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خليفة الزمان، إنّا نحن لا نشاجركم على زينة الدنيا وزخارفها، وإنّا نحن مشغولون عنكم بأُمور الآخرة</w:t>
      </w:r>
      <w:r>
        <w:rPr>
          <w:rFonts w:eastAsia="Amiri" w:cs="Amiri" w:ascii="Amiri" w:hAnsi="Amiri"/>
          <w:color w:val="111111"/>
          <w:sz w:val="28"/>
          <w:szCs w:val="28"/>
          <w:rtl w:val="true"/>
          <w:lang w:bidi="ar-SA"/>
        </w:rPr>
        <w:t>»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هلك هذا اللعين وفي جهنّم سلك بدعاء، كما روى السيّد ابن طاووس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المتوكّل يحظي الفتح بن خاقان عنده، وقرّبه منه دون الناس جميعاً ودون ولده وأهله، أراد أن يبيّن موضعه عندهم، فأمر جميع مملكته من الأشراف من أهله وغيرهم والوزراء والأُمراء والقوّاد وسائر العساكر ووجوه الناس أن يزيّنوا بأحسن التزيين، ويظهروا في أفخر عددهم وذخائرهم، ويخرجوا مشاة بين يديه، وأن لا يركب أحدٌ إلّا هو والفتح بن خاقان خاصّة بسُرّ مَن رأى، ومشى الناس بين أيديهما على مراتبهم رجالة، وكان يوماً قائظاً شديد الحرّ، وأخرجوا في جملتها الأشراف أبا الحسن عليّ بن محمّد؟ع؟، وشقّ عليه ما لقيه من الحرّ والزحمة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إليه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يعزّ واللهِ علَيّ ما تلقى من هذه الطغاة، وما قد تكلّفته من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بيده، فتوكّأ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زرافة، ما ناقة صالح عند الله بأكرم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بأعظم قدراً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هذا العالم مِن قُلامة ظفره أكرم على الله من ناقة ثمود، لمّا عُقرت الناقة صاح </w:t>
      </w:r>
    </w:p>
    <w:p>
      <w:pPr>
        <w:pStyle w:val="BookText"/>
        <w:rPr/>
      </w:pPr>
      <w:r>
        <w:rPr>
          <w:rFonts w:ascii="Amiri" w:hAnsi="Amiri" w:eastAsia="Amiri" w:cs="Amiri"/>
          <w:color w:val="111111"/>
          <w:sz w:val="28"/>
          <w:sz w:val="28"/>
          <w:szCs w:val="28"/>
          <w:rtl w:val="true"/>
          <w:lang w:bidi="ar-SA"/>
        </w:rPr>
        <w:t xml:space="preserve">الفصيل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انصرفتُ إلى داري، ولولدي مؤدّبٌ يتشيّع من أهل العلم والفضل، وكانت لي عادةٌ بإحضاره عند الطعام، فحضر عند ذلك،وتجارينا الحديث وما جرى من ركوب المتوكّل والفتح ومشي الأشراف وذوي الاقتدار بين أيديهما، وذكرت له ما شاهدتُه من أبي الحسن عليّ بن محمّد علیه السلام وما سمعتُه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ناقة صالح عندي بأعظم قدراً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المؤدّب يأكل معي، فرفع 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إنّك سمعتَ هذا اللفظ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المتوكّل لا يبقى في مملكته أكثر من ثلاثة أيّام ويهلك، فانظر في أمرك، وأحرز ما تريد إحرازه، وتأهّب لأمرك كي لا يفجأكم هلاك هذا الرجل، فتهلك أموالكم بحادثةٍ تحدث أو سببٍ يجري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قرأتَ القرآن في قصّة صالح علیه السلام والناقة،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تَمَتَّعُواْ فِي دَارِكُمْ ثَلاَثَةَ أَيَّامٍ ذَلِكَ وَعْدٌ غَيْرُ مَكْذُوبٍ</w:t>
      </w:r>
      <w:r>
        <w:rPr>
          <w:rFonts w:eastAsia="IRNazanin" w:cs="IRNazanin"/>
          <w:color w:val="111111"/>
          <w:sz w:val="28"/>
          <w:szCs w:val="28"/>
          <w:rtl w:val="true"/>
          <w:lang w:bidi="fa-IR"/>
        </w:rPr>
        <w:t>» (</w:t>
      </w:r>
      <w:r>
        <w:rPr>
          <w:rStyle w:val="FootnoteAnchor"/>
          <w:rtl w:val="true"/>
        </w:rPr>
        <w:footnoteReference w:id="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يجوز أن يبطل قول الإمام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جاء اليوم الثالث حتّى هجم المنتصر ومعه بغا ووصيف والأتراك على المتوكّل، فقتلوه وقطّعوه والفتح بن الخاقان جميعاً قطعاً، حتّى لم يُعرَف أحدهما من الآخر، وأزال الله نعمته ومملكته، فلقيت </w:t>
      </w:r>
    </w:p>
    <w:p>
      <w:pPr>
        <w:pStyle w:val="BookText"/>
        <w:rPr/>
      </w:pPr>
      <w:r>
        <w:rPr>
          <w:rFonts w:ascii="IRNazanin" w:hAnsi="IRNazanin" w:eastAsia="IRNazanin"/>
          <w:color w:val="111111"/>
          <w:sz w:val="28"/>
          <w:sz w:val="28"/>
          <w:szCs w:val="28"/>
          <w:rtl w:val="true"/>
          <w:lang w:bidi="fa-IR"/>
        </w:rPr>
        <w:t>الإمام أبا الحسن علیه السلام بعد ذلك وعرّفتُه ما جرى مع المؤدّب وما قاله،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الشيخ الطوسي عن أبي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المنتصر سمع أباهيشتم فاطمة علیها السلام، فسأل رجلاً من الناس عن ذلك،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وجب عليه القتل، إلّا أنه مَن قتل أباه لم يطل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أُبالي إذا أطعتُ الله بقتله أن لا يطول لي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وعاش بعده سبعة أشهر </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المتوكّل قتل يعقوب بن السكّيت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وسبب قتله أنّه كان مُعلّماً للمُعين والمؤيّد ابنَي المتوكّل، إذ أقبل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يعقوب، أهُما أحبّ إليك أم الحسن والحسين؟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قنبراً غلام عليٍّ خيرٌ منهما ومن أبيهما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لسانه من قفاه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فسلّوه، فمات رحمه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 دعبل الخُزاعي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وانتهت بالمُتوكّل العداوة لأهل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أمر بهجو عليّ وفاطمة وأولادها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فهجاهم ابن المُعتزّ وابن الجهم وابن سكرة وآل أبي حفصة ونحوهم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 جميعاً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وصار من أمر المتوكّل إلى أن أمر بهدم البناء على قبر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وإحراق مقابر قريش، وفي ذلك أنشد 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 الخليفة من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أمر إلهه في الناسِ</w:t>
      </w:r>
    </w:p>
    <w:p>
      <w:pPr>
        <w:pStyle w:val="BookText"/>
        <w:rPr/>
      </w:pPr>
      <w:r>
        <w:rPr>
          <w:rFonts w:ascii="Amiri" w:hAnsi="Amiri" w:eastAsia="Amiri" w:cs="Amiri"/>
          <w:color w:val="111111"/>
          <w:sz w:val="28"/>
          <w:sz w:val="28"/>
          <w:szCs w:val="28"/>
          <w:rtl w:val="true"/>
          <w:lang w:bidi="ar-SA"/>
        </w:rPr>
        <w:t>ضاها بهتك حريم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سفهاً فعال أُميّة الأرجاسِ</w:t>
      </w:r>
    </w:p>
    <w:p>
      <w:pPr>
        <w:pStyle w:val="BookText"/>
        <w:rPr/>
      </w:pPr>
      <w:r>
        <w:rPr>
          <w:rFonts w:ascii="Amiri" w:hAnsi="Amiri" w:eastAsia="Amiri" w:cs="Amiri"/>
          <w:color w:val="111111"/>
          <w:sz w:val="28"/>
          <w:sz w:val="28"/>
          <w:szCs w:val="28"/>
          <w:rtl w:val="true"/>
          <w:lang w:bidi="ar-SA"/>
        </w:rPr>
        <w:t>واللهِ ما فعلت أُميّة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معشار ما فعلوا بنو العبّاسِ</w:t>
      </w:r>
    </w:p>
    <w:p>
      <w:pPr>
        <w:pStyle w:val="BookText"/>
        <w:rPr/>
      </w:pPr>
      <w:r>
        <w:rPr>
          <w:rFonts w:ascii="Amiri" w:hAnsi="Amiri" w:eastAsia="Amiri" w:cs="Amiri"/>
          <w:color w:val="111111"/>
          <w:sz w:val="28"/>
          <w:sz w:val="28"/>
          <w:szCs w:val="28"/>
          <w:rtl w:val="true"/>
          <w:lang w:bidi="ar-SA"/>
        </w:rPr>
        <w:t>ما قتلهم عندي بأعظم مأتماً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حرقهم من بعد في الأرماسِ </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 مسنداً عن القاسم بن أحمد بنمعمّر الأسديّ الكوفي، وكان له علمٌ بالسيرة وأيّام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المتوكّلَ جعفر ابن المعتصم أنّ أهل السواد يجتمعون بأرض نينوى لزيارة قبر الحسين علیه السلام ، فيصير إلى قبره منهم خلقٌ كثير، فأنفذ قائداً من قوّاده وضمّ إليه كتفاً من الجند كثيراً؛ ليشعب قبر الحسين علیه السلام ويمنع الناس من زيارته والاجتماع إلى قبره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القائد إلى الطفّ، وعمل بما أُمر، وذلك في سنة سبعٍ وثلاثين ومئتين، فثار أهل السواد به، واجتمعوا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قُتِلنا عن آخِرنا لما أمسك مَن بقي منّا عن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ورأوا من الدلائل ما حملهم على ما صنعوا، فكتب بالأمر إلى الحضرة، فورد كتاب المتوكّل إلى القائد بالكفّ عنهم والمسير إلى الكوفة، مُظهِراً أنّ مسيره إليها في مصالح أهلها والانكفاء إلى </w:t>
      </w:r>
    </w:p>
    <w:p>
      <w:pPr>
        <w:pStyle w:val="BookText"/>
        <w:rPr/>
      </w:pPr>
      <w:r>
        <w:rPr>
          <w:rFonts w:ascii="IRNazanin" w:hAnsi="IRNazanin" w:eastAsia="IRNazanin"/>
          <w:color w:val="111111"/>
          <w:sz w:val="28"/>
          <w:sz w:val="28"/>
          <w:szCs w:val="28"/>
          <w:rtl w:val="true"/>
          <w:lang w:bidi="fa-IR"/>
        </w:rPr>
        <w:t>المصر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فمضى الأمر على ذلك حتّى كانت سنة سبع وأربعين، فبلغ المتوكّل أيضاً مصير الناس من أهل السواد والكوفة إلى كربلاء لزيارة قبر الحسين علیه السلام ، وأنّه قد كثر جمعهم كذلك، وصار لهم سوقٌ كبير، فأنفذ قائداً في جمع كثيرٍ من الجند، وأمر منادياً ينادي ببراءة الذمّة ممّن زار قبر الحسين، ونبش القبر وحرث أرضه، وانقطع الناس عن الزيارة، وعمل على تتبّع آل أبي طالب علیهم السلام والشيعة رضی الله عنهم، فقُتل ولم يتمّ له ما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أيضاً عن عبد الله بن دانية الطوري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سنة سبعٍ وأربعين ومئتين، فلمّا صدرت من الحجّ صرت إلى العراق فزرت أمير المؤمنين عليّ بن أبي طالب علیه السلام على حال خيفةٍ من السلطان، وزرته، ثمّ توجّهت إلى زيارة الحسين علیه السلام ، فإذا هو قد حُرثَت أرضه ومخر فيها الماء، وأرسلت الثيران العواملفي الأرض، فبعيني وبصري كنت أرى الثيران تساق في الأرض فتنساق لهم، حتّى إذا حاذت مكان القبر حادت عنه يميناً وشمالاً، فتُضرَب بالعصيّ الضرب الشديد فلا ينفع ذلك فيها، ولا تطأ القبر بوجهٍ ولا سبب، فما أمكنني الزيارة، فتوجّهتُ إلى بغداد وأنا أقول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إن كانت أُميّةُ قد أتت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فلقدأتاك بنو أبيه بمثلها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لَعمرك قبره مهدوما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أسفوا على أن لا يكونوا شايعوا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قتله، فتتبّعوه رميما </w:t>
      </w:r>
    </w:p>
    <w:p>
      <w:pPr>
        <w:pStyle w:val="BookText"/>
        <w:rPr/>
      </w:pPr>
      <w:r>
        <w:rPr>
          <w:rFonts w:ascii="Amiri" w:hAnsi="Amiri" w:eastAsia="Amiri" w:cs="Amiri"/>
          <w:color w:val="111111"/>
          <w:sz w:val="28"/>
          <w:sz w:val="28"/>
          <w:szCs w:val="28"/>
          <w:rtl w:val="true"/>
          <w:lang w:bidi="ar-SA"/>
        </w:rPr>
        <w:t>فلمّا قدمت بغداد سمعت الهائعة،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الطائر بقتل جعفر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لذلك،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ليلةً بليلة</w:t>
      </w:r>
      <w:r>
        <w:rPr>
          <w:rFonts w:eastAsia="Amiri" w:cs="Amiri" w:ascii="Amiri" w:hAnsi="Amiri"/>
          <w:color w:val="111111"/>
          <w:sz w:val="28"/>
          <w:szCs w:val="28"/>
          <w:rtl w:val="true"/>
          <w:lang w:bidi="ar-SA"/>
        </w:rPr>
        <w:t>!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جعفر بن محمّد بن فرج الرخجي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عمّه عمر بن 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أنفذني المتوكّل في تخريب قبر الحسين علیه السلام ، فصرت إلى الناحية، فأمرت بالبقر فمُرّ بها على القبور، فمرّت عليها كلّها، فلمّا بلغت قبر الحسين علیه السلام لم تمرّ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عمّي عمر بن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العصا بيدي، فما زلت أضربها حتّى تكسّرت العصا في يدي، فوَاللهِ ما جازت على قبره ولا تخطّته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لنا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عمر بن فرج شديد الانحراف عن آل محمّد صلی الله علیه وآله، فأنا أبرأ إلى الله منه، وكان جدّي أخوه محمّد بن فرج شديد المودّة لهم، فأنا أتولّاه لذلك </w:t>
      </w:r>
      <w:r>
        <w:rPr>
          <w:rFonts w:eastAsia="IRNazanin" w:cs="IRNazanin"/>
          <w:color w:val="111111"/>
          <w:sz w:val="28"/>
          <w:szCs w:val="28"/>
          <w:rtl w:val="true"/>
          <w:lang w:bidi="fa-IR"/>
        </w:rPr>
        <w:t>(</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إبراهيم الديزج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المتوكّل إلى كربلاء لتغيير قبر الحسين علیه السلام ، وكتب معي إلى جعفر بن محمّد بن عمّار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أُعلمك أنّي قد بعثت إبراهيم الديزج إلى كربلاء لنبش قبر الحسين، فإذا قرأتَ كتابي فقف على الأمر حتّى تعرف فعَل أو لم يفعل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الديزج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فعرفني جعفر بن محمّد بن عمّار ما كتب به إليه، ففعلتُ </w:t>
      </w:r>
    </w:p>
    <w:p>
      <w:pPr>
        <w:pStyle w:val="BookText"/>
        <w:rPr/>
      </w:pPr>
      <w:r>
        <w:rPr>
          <w:rFonts w:ascii="Amiri" w:hAnsi="Amiri" w:eastAsia="Amiri" w:cs="Amiri"/>
          <w:color w:val="111111"/>
          <w:sz w:val="28"/>
          <w:sz w:val="28"/>
          <w:szCs w:val="28"/>
          <w:rtl w:val="true"/>
          <w:lang w:bidi="ar-SA"/>
        </w:rPr>
        <w:t>ما أمرني به جعفر بن محمّد بن عمّار، ثمّ أتيته،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ما أمرت به، فلم أرَ شيئاً ولم أجد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عمقته؟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وما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الديزج قد نبش فلم يجد شيئاً، وأمرتُه فمخره بالماء وكربه بالبقر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العماري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إبراهيم الديزج، وسألتُه عن صورة الأمر،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في خاصّة غلماني فقط، وإنّي نبشت فوجدت باريةً جديدةً وعليها بدن الحسين بن عليّ، ووجدت منه رائحة المسك، فتركت البارية على حالتها، وبدن الحسين على البارية، وأمرت بطرح التراب عليه، وأطلقت عليه الماء، وأمرت بالبقر لتمخره وتحرثه، فلم تطأه البقر، وكانت إذا جاءت إلى الموضع رجعَت عنه، فحلفت لغلماني بالله وبالأيمان المغلّظة لئن ذكر أحدٌ هذا لَأقتلنّه </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 مسنداً عن أبي عبد الله الباقطاني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ضمّني عبيدالله بن يحيى بن خاقان إلى هارون المعري، وكان قائداً من قوّاد السلطان، أكتب له، وكان بدنه كلّه أبيض شديد البياض، حتّى يديه ورجليه كانا كذلك، وكان وجهه أسود شديد السواد كأنّه القير، وكان يتفقّأ مع ذلك مدّةً منتنة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آنس بي سألتُه عن سواد وجهه، فأبى أن يخبرني، ثمّ إنّه </w:t>
      </w:r>
    </w:p>
    <w:p>
      <w:pPr>
        <w:pStyle w:val="BookText"/>
        <w:rPr/>
      </w:pPr>
      <w:r>
        <w:rPr>
          <w:rFonts w:ascii="IRNazanin" w:hAnsi="IRNazanin" w:eastAsia="IRNazanin"/>
          <w:color w:val="111111"/>
          <w:sz w:val="28"/>
          <w:sz w:val="28"/>
          <w:szCs w:val="28"/>
          <w:rtl w:val="true"/>
          <w:lang w:bidi="fa-IR"/>
        </w:rPr>
        <w:t>مرض مرضه الّذي مات فيه، فقعدت فسألته، فرأيته كأنّه يحبّ أن يكتم عليه، فضمنت له الكتمان، فحدّثني،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وجّهَني المتوكّل أنا والديزج لنبش قبر الحسين علیه السلام وإجراء الماء عليه، فلمّا عزمت على الخروج والمسير إلى الناحية رأيت رسول الله صلی الله علیه وآله في المنام،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 مع الديزج، ولا تفعل ما أُمرتم به في قبر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أصبحنا جاؤوا يستحثّونني في المسير، فسرت معهم حتّى وافينا كربلاء، وفعلنا ما أمرنا به المتوكّل، فرأيت النبيّ صلی الله علیه وآله في المنام،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آمرك ألّا تخرج معهم ولا تفعل فعلهم؟ فلم تقبل حتّى فعلتَ ما 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لطمني وتفل في وجهي، فصار وجهي مسودّاً كما ترى، وجسمي على حالته الأُولى </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 مسنداً عن أبي برزة الفضل بن محمّد بن عبد الحميد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إبراهيم الديزج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أعوده في مرضه الّذي مات فيه، فوجدتُه بحال سوء، وإذا هو كالمدهوش وعنده الطبيب، فسألته عن حاله، وكانت بيني وبينه خلطة وأُنس يوجب الثقة بي والانبساط إليّ، فكاتمني حاله، وأشار لي إلى الطبيب،فشعر الطبيب بإشارته، ولم يعرف مِن حاله ما يصف له من الدواء ما يستعمله، فقام فخرج، وخلا الموضع، فسألتُه عن حاله،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المتوكّل أمرني بالخروج إلى نينوى إلى قبر الحسين علیه السلام ، فأمرنا أن نكربه ونطمس أثر القبر، فوافيت </w:t>
      </w:r>
    </w:p>
    <w:p>
      <w:pPr>
        <w:pStyle w:val="BookText"/>
        <w:rPr/>
      </w:pPr>
      <w:r>
        <w:rPr>
          <w:rFonts w:ascii="Amiri" w:hAnsi="Amiri" w:eastAsia="Amiri" w:cs="Amiri"/>
          <w:color w:val="111111"/>
          <w:sz w:val="28"/>
          <w:sz w:val="28"/>
          <w:szCs w:val="28"/>
          <w:rtl w:val="true"/>
          <w:lang w:bidi="ar-SA"/>
        </w:rPr>
        <w:t>الناحية مساءً، معنا الفعلة والروزكاريّون معهم المساحي والمرور، فتقدّمت إلى غلماني وأصحابي أن يأخذوا الفعلة بخراب القبر وحرث أرضه، فطرحت نفسي لِما نالني من تعب السفر ونمت، فذهب بي النوم، فإذا ضوضاء شديدة وأصوات عالية، وجعل الغلمان ينبّهونني، فقمت وأنا ذَعِر، فقلت للغلمان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بموضع القبر قوماً قد حالوا بيننا وبين القبر، وهم يرموننا مع ذلك بالنشّاب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معهم لأتبيّن الأمر، فوجدتُه كما وصفوا، وكان ذلك في أوّل الليل من ليالي البيض،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فرموا، فعادت سهامنا إلينا، فما سقط سهمٌ منها إلّا في صاحبه الّذي رمى به فقتله، فاستوحشت لذلك وجزعت، وأخذَتني الحمّى والقشعريرة، ورحلت عن القبر لوقتي، ووطّنت نفسي على أن يقتلني المتوكّل، لما لم أبلغ في القبر جميع ما تقدّم إليّ به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كفيت ما تحذر من المتوكّل، قد قُتل بارحة الأُولى، وأعان عليه في قتله المنتصر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بذلك، وقد نالني في جسمي ما لا أرجو معه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في أوّل النهار، فما أمسى الديزج حتّى مات </w:t>
      </w:r>
      <w:r>
        <w:rPr>
          <w:rFonts w:eastAsia="Amiri" w:cs="Amiri" w:ascii="Amiri" w:hAnsi="Amiri"/>
          <w:color w:val="111111"/>
          <w:sz w:val="28"/>
          <w:szCs w:val="28"/>
          <w:rtl w:val="true"/>
          <w:lang w:bidi="ar-SA"/>
        </w:rPr>
        <w:t>(</w:t>
      </w:r>
      <w:r>
        <w:rPr>
          <w:rStyle w:val="FootnoteAnchor"/>
          <w:rtl w:val="true"/>
        </w:rPr>
        <w:footnoteReference w:id="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بعض الكتب أنّ الحراث حرث سبع عشرة مرّة، والقبر يرجع على حاله، فلما نظر الحراث إلى ذلك آمن بالله، وحلّ القبر، فأخبر المتوكّل فأمر </w:t>
      </w:r>
    </w:p>
    <w:p>
      <w:pPr>
        <w:pStyle w:val="BookText"/>
        <w:rPr/>
      </w:pPr>
      <w:r>
        <w:rPr>
          <w:rFonts w:ascii="IRNazanin" w:hAnsi="IRNazanin" w:eastAsia="IRNazanin"/>
          <w:color w:val="111111"/>
          <w:sz w:val="28"/>
          <w:sz w:val="28"/>
          <w:szCs w:val="28"/>
          <w:rtl w:val="true"/>
          <w:lang w:bidi="fa-IR"/>
        </w:rPr>
        <w:t xml:space="preserve">بقتله </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المتوكّل من خلفاء بني العبّاس، كان كثير العداوة شديد البغض لأهل بيت الرسول، وهو الّذي أمر الحارثين بحرث قبر الحسين علیه السلام ، وأن يجروا عليه الماء من نهر العلقمي، بحيث لا يبقى له أثرٌ ولا أحد يقف له على خبر، وتوعّد الناس بالقتل لِمَن زار قبره، وجعل رصداً من أجناده، وأوصاهم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وجدتموه يريد زيارة الحسين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بذلك إطفاء نور الله وإخفاء آثار ذرّيّة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الخبر إلى رجلٍ من أهل الخير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المجنون، ولكنّه ذو عقلٍ شديدٍ ورأي رشيد، وإنّما لُقّب بالمجنون لأنّه أفحم كلّ لبيب، وقطع حجّة كلّ أديب، وكان لا يعبأ من الجواب ولا يملّ من الخطاب، فسمع بخراب قبر الحسين وحرث مكانه، فعظم ذلك عليه واشتدّ حزنه وتجدّد مصابه بسيّده الحسين علیه السلام ، وكان يومئذٍ بمصر، فلمّا غلب عليه الوجد والغرام لحرث قبر الإمام علیه السلام ، خرج من مصر ماشياً هائماً على وجهه شاكياً وجده إلى ربّه، وبقي حزيناً كئيباً حتّى بلغ الكوفة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البهلول يومئذٍ بالكوفة، فلقيه زيد المجنون وسلّم عليه، فردّ عليه السلام، فقال له البهلول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معرفتي ولم ترني قطّ؟فقال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هذا، اعلم أنّ قلوب المؤمنين جنودٌ مجنّدة، ما تعارف منها ائتلف وما تناكر منها اختلف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زيد، ما الّذي أخرجك من بلادك بغير دابّةٍ ولا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خرجت إلّا من شدّة وجدي وحزني، وقد بلغني أنّ هذا اللعين أمر بحرث قبر الحسين علیه السلام وخراب بنيانه وقتل زوّاره، فهذا الّذي أخرجني من موطني ونغّص عيشي، وأجرى دموعي وأقلّ هجوعي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والله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بنا نمضي إلى كربلاء؛ لنشاهد قبور أولاد عليٍّ المُرتضى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كلٌّ بيد صاحبه حتّى وصلا إلى قبر الحسين، وإذا هو على حاله لم يتغيّر، وقد هدموا بنيانه، وكلّما أجروا عليه الماء غار وحار واستدار بقدرة العزيز الجبّار، ولم يصل قطرة واحدة إلى قبر الحسين علیه السلام ، وكان القبر الشريف إذا جاءه الماء ترتفع أرضه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فتعجّب زيد المجنون ممّا شاهده،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يا بهلول،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Fonts w:eastAsia="Amiri" w:cs="Amiri" w:ascii="Amiri" w:hAnsi="Amiri"/>
          <w:color w:val="111111"/>
          <w:sz w:val="28"/>
          <w:szCs w:val="28"/>
          <w:rtl w:val="true"/>
          <w:lang w:bidi="ar-SA"/>
        </w:rPr>
        <w:t>»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المتوكّل يأمر بحرث قبر الحسين مدّة عشرين سنة، والقبر على حاله لم يتغيّر ولا تعلوه قطرةٌ من الماء، فلمّا نظر الحارث إلى ذلك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آمنتُ بالله، وبمُحمّدٍ رسول الله، واللهِ لَأهربنّ على وجهي وأهيمُفي البراري، ولا أحرث قبر الحسين ابن بنت رسول الله، وإنّ لي مدّة عشرين سنةً أنظر آيات الله وأُشاهد براهين آل بيت رسول الله، ولا أتّعظ ولا أعتبر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حل الثيران وطرح الفدان، وأقبل يمشي نحو زيد المجنون،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أقبلت يا شيخ؟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ولأيّ شيءٍ جئت إلى هنا؟ وإنّي أخشى عليك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زيدٌ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قد بلغني حرث قبر الحسين علیه السلام ، فأحزنني ذلك وهيّج حزني ووجدي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فانكبّ الحارث على أقدام زيد يقبّلهما،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يا شيخ مِن حين ما أقبلتَ إليّ أقبلَت إليّ الرحمة واستنار قلبي بنور الله، وإنّي آمنتُ بالله ورسوله، وإنّ لي مدّة عشرين سنةً وأنا أحرث هذه الأرض، وكلّما أجريت الماء إلى قبر الحسين غار وحار واستدار ولم تصل إلى قبر الحسين منه قطرة، وكأنّي كنت في سُكر وأفقت الآن ببركة قدومك إليّ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فبكى زيد، وتمثّل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إن كانت أُميّة قد أتت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فلقد أتاه بنو أبيه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لَعمرك قبره مهدوما</w:t>
      </w:r>
    </w:p>
    <w:p>
      <w:pPr>
        <w:pStyle w:val="BookText"/>
        <w:rPr/>
      </w:pPr>
      <w:r>
        <w:rPr>
          <w:rFonts w:ascii="Amiri" w:hAnsi="Amiri" w:eastAsia="Amiri" w:cs="Amiri"/>
          <w:color w:val="111111"/>
          <w:sz w:val="28"/>
          <w:sz w:val="28"/>
          <w:szCs w:val="28"/>
          <w:rtl w:val="true"/>
          <w:lang w:bidi="ar-SA"/>
        </w:rPr>
        <w:t>أسِفوا على أن لا يكونوا شاركوا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قتله، فتتبّعوه رميما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الحارث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قد أيقظتَني من رقدتي، وأرشدتني من غفلتي، وها أنا الآن ماضٍ إلى المتوكّل بسُرّ مَن رأى أُعرّفه بصورة الحال، إن </w:t>
      </w:r>
    </w:p>
    <w:p>
      <w:pPr>
        <w:pStyle w:val="BookText"/>
        <w:rPr/>
      </w:pPr>
      <w:r>
        <w:rPr>
          <w:rFonts w:ascii="IRNazanin" w:hAnsi="IRNazanin" w:eastAsia="IRNazanin"/>
          <w:color w:val="111111"/>
          <w:sz w:val="28"/>
          <w:sz w:val="28"/>
          <w:szCs w:val="28"/>
          <w:rtl w:val="true"/>
          <w:lang w:bidi="fa-IR"/>
        </w:rPr>
        <w:t>شاء أن يقتلني وإن شاء يتركني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أيضاً أسير معك إليه، وأُساعدك على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الحارث إلى المتوكّل وأخبره بما شاهد من برهان قبر الحسين علیه السلام ، استشاط غيظاً وازداد بغضاً لأهل بيت رسول الله، وأمر بقتل الحارث، وأمر أن يُشدّ حبلٌ في رجليه ويُسحَب على وجهه في الأسواق، ثمّ يُصلب في مجتمع الناس؛ ليكون عبرةً لِمَن اعتبر، ولا يبقى أحدٌ يذكر أهل البيت بخيرٍ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زيد المجنون، فإنّه ازداد حزنه واشتدّ عزاؤه وطال بكاؤه، وصبر حتّى أنزلوه من الصلب وألقوه على مزبلةٍ هناك، فجاء إليه زيد، فاحتمله إلى دجلة، وغسّله وكفّنه وصلّى عليه ودفنه، وبقيَ ثلاثة أيّامٍ لا يفارق قبره، وهو يتلو كتاب الله عنده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هو ذات يومٍ جالس، إذ سمع صراخاً عالياً ونوحاً شجيّاً وبكاءً عظيماً، ونساءً بكثرةٍ منشرات الشعور مشقّقات الجيوب مسودات الوجوه، ورجالاً بكثرةٍ يندبون بالويل والثبور، والناس كافّةً في اضطرابٍ شديد، وإذا بجنازةٍ محمولةٍ على أعناق الرجال، وقد نُشرت لها الأعلام والرايات، والناس من حولها أفواجاً قد انسدّت الطرق من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 المتوكّل قد مات، فتقدّمت إلى رجلٍ منهم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هذا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جنازة جارية المتوكّل، وهي جاريةٌ سوداء حبشيّة، وكان اسمها ريحانة، وكان يحبّها حبّاً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عملوا لها شأناً عظيماً، </w:t>
      </w:r>
    </w:p>
    <w:p>
      <w:pPr>
        <w:pStyle w:val="BookText"/>
        <w:rPr/>
      </w:pPr>
      <w:r>
        <w:rPr>
          <w:rFonts w:ascii="Amiri" w:hAnsi="Amiri" w:eastAsia="Amiri" w:cs="Amiri"/>
          <w:color w:val="111111"/>
          <w:sz w:val="28"/>
          <w:sz w:val="28"/>
          <w:szCs w:val="28"/>
          <w:rtl w:val="true"/>
          <w:lang w:bidi="ar-SA"/>
        </w:rPr>
        <w:t>ودفنوها في قبرٍ جديد، وفرشوا فيه الورد والرياحين والمسك والعنبر، وبنوا عليها قبّةً عالية، فلمّا نظر زيد إلى ذلك، إزدادت أشجانه وتصاعدت نيرانه، وجعل يلطم وجهه ويمزّق أطماره، وحثى التراب على رأسه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ويلاه، وا أسفاه عليك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بالطفّ غريباً وحيداً ظمآناً شهيداً، وتُسبى نساؤك وبناتك وعيالك، وتُذبح أطفالك، ولم يبكِ عليك أحدٌ من الناس، وتُدفن بغيرغسلٍ ولا كفن، ويُحرث بعد ذلك قبرك؛ ليطفؤوا نورك، وأنت ابن عليّ المُرتضى، وابن فاطمة الزهراء، ويكون هذا الشأن العظيم لموت جاريةٍ سوداء، ولم يكن الحزن والبكا لابن مُحمّدٍ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يبكي وينوح حتّى غشي عليه، والناس كافّةً ينظرون إليه، فمنهم مَن رقّ له، ومنهم من جثى عليه، فلمّا أفاق من غشوته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أيُحرث بالطفّ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ويُعمَر قبر بني الزانيةْ؟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الزمان بهم قد يعود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ويأتي بدولتهم ثانيةْ</w:t>
      </w:r>
    </w:p>
    <w:p>
      <w:pPr>
        <w:pStyle w:val="BookText"/>
        <w:rPr/>
      </w:pPr>
      <w:r>
        <w:rPr>
          <w:rFonts w:ascii="Amiri" w:hAnsi="Amiri" w:eastAsia="Amiri" w:cs="Amiri"/>
          <w:color w:val="111111"/>
          <w:sz w:val="28"/>
          <w:sz w:val="28"/>
          <w:szCs w:val="28"/>
          <w:rtl w:val="true"/>
          <w:lang w:bidi="ar-SA"/>
        </w:rPr>
        <w:t>ألا لعن اللهُ أهل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يأمن الدنية الفانيةْ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زيداً كتب هذه الأبيات في ورقة، وسلّمها لبعض حجّاب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قرأها اشتدّ غيظه، وأمر بإحضاره فأُحضر، وجرى بينهما من الوعظ والتوبيخ ما أغاظه، حتّى أمر بقتله، فلمّا مثل بين يديه سأله عن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استحقاراً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إنّك عارفٌ به وبفضله </w:t>
      </w:r>
    </w:p>
    <w:p>
      <w:pPr>
        <w:pStyle w:val="BookText"/>
        <w:rPr/>
      </w:pPr>
      <w:r>
        <w:rPr>
          <w:rFonts w:ascii="Amiri" w:hAnsi="Amiri" w:eastAsia="Amiri" w:cs="Amiri"/>
          <w:color w:val="111111"/>
          <w:sz w:val="28"/>
          <w:sz w:val="28"/>
          <w:szCs w:val="28"/>
          <w:rtl w:val="true"/>
          <w:lang w:bidi="ar-SA"/>
        </w:rPr>
        <w:t>وشرفه وحسبه ونسبه، فواللهِ ما يجحد فضلَه إلّا كلّ كافرٍ مرتابٍ، ولا يبغضه إلّا كلّ منافقٍ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 يعدّد فضله ومناقبه، حتّى ذكر منها ما أغاظ المتوكّل، فأمر بحبسه فحُبس، فلمّا أسدل الظلام وهجع، جاء إلى المتوكّل هاتفٌ ورفسه برجله،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وأخرج زيداً، وإلّا أهلكك الله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هو بنفسه وأخرج زيداً من حبسه، وخلع عليه خلعةً سنيّة،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عمارة قبر الحسين، وأن لا يتعرّض أحدٌ بزوّاره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بذلك،فخرج من عنده فرحاً مسروراً، وجعل يدور في البلدان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زيارة قبر الحسين فله الأمان طول الأزمان </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المغيرة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جرير بن عبد الحميد إذ جاءه رجلٌ من أهل العراق، فسأله جرير عن خبر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الرشيد وقد كرب قبر الحسين علیه السلام ، وأمر أن تُقطَع السدرة الّتي فيه فقُطعَت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جرير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جاءنا فيه حديثٌ عن رسول الله صلی الله علیه واله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قاطع السدرة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فلم نقف على معناه حتّى الآن، لأنّ القصد بقطعه تغيير مصرع الحسين علیه السلام حتّى لا يقف الناس على قبره </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ميثم بن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الحميد الحماني، أملاه علَيّ 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أيّام ولاية موسى بن عيسى الهاشمي في الكوفة من منزلي، فلقيني أبو بكر بن عيّاش،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يا يحيى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أدرِ مَن يعني، وكنتُ أُجلّ أبا بكرٍ عن مراجعة، وكان راكباً حماراً له، فجعل يسير عليه وأنا أمشي مع ركابه، فلمّا صِرنا عند الدار المعروفة بدار عبد الله بن حازم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الحماني، إنّما جررتك معي وجشّمتك معي أن تمشي خلفي لأُسمعك ما أقول لهذا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الفاجر الكافر موسى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 ومضى وأنا أتبعه، حتّى إذا صرنا إلى باب موسى بن عيسى وبصُر به الحاجب وتبيّنه، وكان الناسينزلون عند الرحبة، فلم ينزل أبو بكر هناك، وكان عليه يومئذٍ قميصٌ وإزار وهو محلول الإزار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حمار، وناداني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يا ابن 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فمنعني الحاجب، فزجره أبو بكر،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أتمنعه يا فاعل وهو معي؟ فتركني، فما زال يسير على حماره حتّى دخل الإيوان، فبصر بنا موسى وهو قاعدٌ في صدر الإيوان على سريره، وبجنبي السرير رجالٌ متسلّحون، وكذلك كانوا يصنعون، فلمّا أن رآه موسى رحّب به وقرّبه وأقعده على سريره، ومُنعتُ أنا حين وصلت إلى الإيوان أن أتجاوزه، فلمّا استقرّ أبو بكرٍ على السرير التفت فرآني حيث أنا واقف، فناداني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إليه ونعلي في رجلي، وعلَيّ قميصٌ </w:t>
      </w:r>
    </w:p>
    <w:p>
      <w:pPr>
        <w:pStyle w:val="BookText"/>
        <w:rPr/>
      </w:pPr>
      <w:r>
        <w:rPr>
          <w:rFonts w:ascii="IRNazanin" w:hAnsi="IRNazanin" w:eastAsia="IRNazanin"/>
          <w:color w:val="111111"/>
          <w:sz w:val="28"/>
          <w:sz w:val="28"/>
          <w:szCs w:val="28"/>
          <w:rtl w:val="true"/>
          <w:lang w:bidi="fa-IR"/>
        </w:rPr>
        <w:t>وإزار، فأجلسني بين يديه، فالتفت إليه موسى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تكلّمنا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ولكنّي جئتُ به شاهداً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رأيتُك وما صنعتَ بهذا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الحسين بن عليّ ابن فاطمة بنت رسول الله صلی الله علیه وآله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موسى قد وجّه إليه مَن كربه وكرب جميع أرض الحائر، وحرثها وزرع الزرع فيها، فانتفخ موسى حتّى كاد أن ينقد،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حتّى أُخبرك، اعلم أنّي رأيتُ في منامي كأنّي خرجتُ إلى قومي بني غاضرة، فلمّا صرت بقنطرة الكوفة اعترضني خنازير عشرة تريدني، فأغاثني الله برجلٍ كنت أعرفه من بني أسد فدفعها عنّي، فمضيت لوجهي، فلمّا صرت إلى شاهي ضللت الطريق، فرأيت هناك عجوزاً، فقالت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أيّها الشيخ؟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الغاضريّة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تبطن هذا الوادي، فإنّك إذا أتيت آخره اتّضح لك الطريق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فمضيتُ ففعلت ذلك، فلمّا صرت إلى نينوى إذا أنا بشيخٍ كبيرٍ جالس هناك،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أنت أيّها الشيخ؟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أهل هذه 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تعدّ من السنين؟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أحفظ ما مضى من سنّي وعمري، ولكن أبعد ذكري أنّي رأيت الحسين بن علي علیهما السلام ومَن كان معه من أهله ومَن تبعه يُمنَعون الماء الّذي تراه، ولا يُمنع الكلاب ولا الوحوش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فاستفظعت ذلك،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رأيت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والّذي سمك السماء، لقد رأيت هذا أيّها الشيخ وعاينته، وإنّك وأصحابك هم </w:t>
      </w:r>
    </w:p>
    <w:p>
      <w:pPr>
        <w:pStyle w:val="BookText"/>
        <w:rPr/>
      </w:pPr>
      <w:r>
        <w:rPr>
          <w:rFonts w:ascii="IRNazanin" w:hAnsi="IRNazanin" w:eastAsia="IRNazanin"/>
          <w:color w:val="111111"/>
          <w:sz w:val="28"/>
          <w:sz w:val="28"/>
          <w:szCs w:val="28"/>
          <w:rtl w:val="true"/>
          <w:lang w:bidi="fa-IR"/>
        </w:rPr>
        <w:t>الّذين يعينون على ما قد رأينا ممّا أقرح عيون المسلمين، إن كان في الدنيا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لم تنكروا ما أجرى سلطانكم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أجرى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أيكرب قبر ابن النبي صلی الله علیه وآله وتحرث أرضه؟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القبر؟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هو ذا أنت واقفٌ في أرضه، فأمّا القبر فقد عمي عن أن يعرف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بكر بن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كنت رأيت القبر قبل ذلك الوقت قطّ ولا أتيته في طول عمري،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لي بمعرفته؟ فمضى معي الشيخ حتّى وقف بي على حَيرٍ له بابٌ وآذن، وإذا جماعةٌ كثيرةٌ على الباب، فقلت للآذن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الدخول على ابن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تقدر على الوصول في 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وقت زيارة إبراهيم خليل الله ومحمّد رسول الله، ومعهما جبرئيل وميكائيل في رعيلٍ من الملائكة كثير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وقد دخلني روعٌ شديدٌ وحزنٌ وكآبة، ومضت بي الأيّام حتّى كدت أن أنسى المنام، ثمّ اضطررت إلى الخروج إلى بني غاضرة لدَينٍ كان لي على رجلٍ منهم، فخرجتُ وأنا لا أذكر الحديث، حتّى إذ صرت بقنطرة الكوفة لقينيعشرةٌ من اللصوص، فحين رأيتهم ذكرت الحديث، ورعبت من خشيتي لهم،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ما معك وانجُ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معي نفيقة،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أنا أبو بكر بن عيّاش، وإنّما خرجتُ في طلب دَينٍ لي، واللهِ والله لا تقطعوني عن طلب دَيني وتضرّوا بي في نفقتي، فإنّي شديد الإضاقة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وربِّ الكعبة، لا </w:t>
      </w:r>
    </w:p>
    <w:p>
      <w:pPr>
        <w:pStyle w:val="BookText"/>
        <w:rPr/>
      </w:pPr>
      <w:r>
        <w:rPr>
          <w:rFonts w:ascii="Amiri" w:hAnsi="Amiri" w:eastAsia="Amiri" w:cs="Amiri"/>
          <w:color w:val="111111"/>
          <w:sz w:val="28"/>
          <w:sz w:val="28"/>
          <w:szCs w:val="28"/>
          <w:rtl w:val="true"/>
          <w:lang w:bidi="ar-SA"/>
        </w:rPr>
        <w:t>يعرض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لبعض فتيانهم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معه حتّى تصير به إلى الطريق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أتذكّر ما رأيتُه في المنام، وأتعجّب من تأويل الخنازير، حتّى صرت إلى نينوى، فرأيتُ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الّذي كنت رأيته في منامي بصورته وهيئته، رأيته في اليقظة كما رأيتُه في المنام سواء، فحين رأيته ذكرت الأمر والرؤيا،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ما كان هذا إلّا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سألته كمسألتي إيّاه في المنام، فأجابني،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فوقفت معه على الموضع وهو مكروب، فلم يفتني شيءٌ في منامي إلّا الآذن والحير، فإنّي لم أر حيراً ولم أر آذِناً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فاتّقِ الله أيّها الرجل، فإنّي قد آليتُ على نفسي ألّا أدع إذاعة هذا الحديث، ولا زيارة ذلك الموضع وقصده وإعظامه، فإنّ موضعاً يأتيه إبراهيم ومحمّد وجبرئيل وميكائيل علیهم السلام لَحقيقٌ بأن يُرغَب في إتيانه وزيارته، فإنّ أبا حُصين حدّثني أنّ رسول الله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رآني في المنام فإيّاي رأى، فإنّ الشيطان لا يتشبّه 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أمسكتُ عن إجابة كلامك لأستوفي هذه الحمقة الّتي ظهرت منك، وبالله لئن بلغني بعد هذا الوقت أنّك تتحدّث بهذا لَأضربنّ عنقك وعنق هذا الّذي جئتَ به شاهداً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يمنعني اللهُ وإيّاه منك، فإنّي إنّما أردتُ الله بما كلّمتك به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أتراجعني يا عاصي؟ وشتمه،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أخزاك الله </w:t>
      </w:r>
    </w:p>
    <w:p>
      <w:pPr>
        <w:pStyle w:val="BookText"/>
        <w:rPr/>
      </w:pPr>
      <w:r>
        <w:rPr>
          <w:rFonts w:ascii="Amiri" w:hAnsi="Amiri" w:eastAsia="Amiri" w:cs="Amiri"/>
          <w:color w:val="111111"/>
          <w:sz w:val="28"/>
          <w:sz w:val="28"/>
          <w:szCs w:val="28"/>
          <w:rtl w:val="true"/>
          <w:lang w:bidi="ar-SA"/>
        </w:rPr>
        <w:t>وقطع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فأرعد موسى على سريره،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الشيخ عن السرير، وأُخذت أنا، فوَاللهِ لقد مرّ بنا من السحب والجرّ والضرب ما ظننتُ أنّنا لا نكثر الأحياء أبداً، وكان أشدّ ما مرّ بي من ذلك أنّ رأسي كان يجرّ على الصخر، وكان بعض مواليه يأتيني فينتف لحيتي، وموسى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اقتلوهما بني كذا وكذا، بالزاني لا يكنّى، وأبو بكر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قطع الله لسانك وانتقم منك، اللّهمّ إيّاك أردنا، ولولد وليّك غضبنا، وعليك توكّلنا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فصيّر بنا جميعاً إلى الحبس، فما لبثنا في الحبس إلّا قليلاً، فالتفت إليّ أبو بكر ورأى ثيابي قد خرقت وسالت دمائي،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حماني، قد قضينا لله حقّاً، واكتسبنا في يومنا هذا أجراً، ولن يضيع ذلك عند الله ولا عند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لبثنا إلّا مقدار غداءةٍ ونومةٍ حتّى جاءنا رسوله فأخرجنا إليه، وطلب حمار أبي بكر فلم يوجد، فدخلنا عليه فإذا هو في سردابٍ له يشبه الدور سعةً وكبراً، فتعبنا في المشي إليه تعباً شديداً، وكان أبو بكر إذا تعب في مشيه جلس يسيراً،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فيك فلا تنسَه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دخلنا على موسى وإذا هو على سريرٍ له، فحين بصر 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حيّا الله ولا قرّب من جاهلٍ أحمقٍ يتعرّض لما يكره، ويلك يا دعيّ، ما دخولك فيما بيننا معشر بني هاشم؟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كلامك، والله 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قبّحك الله، واللهِ لئن بلغني أنّ هذا الحديث شاع أو ذُكر عنك لَأضربنّ عنقك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كلب، وشتمني،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ثمّ إيّاك أن تُظهِر </w:t>
      </w:r>
    </w:p>
    <w:p>
      <w:pPr>
        <w:pStyle w:val="BookText"/>
        <w:rPr/>
      </w:pPr>
      <w:r>
        <w:rPr>
          <w:rFonts w:ascii="Amiri" w:hAnsi="Amiri" w:eastAsia="Amiri" w:cs="Amiri"/>
          <w:color w:val="111111"/>
          <w:sz w:val="28"/>
          <w:sz w:val="28"/>
          <w:szCs w:val="28"/>
          <w:rtl w:val="true"/>
          <w:lang w:bidi="ar-SA"/>
        </w:rPr>
        <w:t>هذا، فإنّه إنّما خُيّل لهذا الشيخ الأحمق شيطانٌ يلعب به في منامه، اخرجا، عليكما لعنة الله وغضبه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وقد يئسنا من الحياة، فلمّا وصلنا إلى منزل الشيخ أبي بكر وهو يمشي وقد ذهب حماره، فلمّا أراد أن يدخل منزله 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هذا الحديث وأثبِتْه عندك، ولا تحدّثنّ هؤلاء الرعاع، ولكن حدِّثْ به أهل العقول والدين </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موسى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يوحنّا بن سراقيون النصراني المتطبّب في شارع أبي أحمد، فاستوقفني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نبيّك ودينك، مَن هذا الّذي يزور قبره قومٌ منكم بناحية قصر ابن هبيرة؟ مَن هو؟ مِن أصحاب نبيّكم؟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من أصحابه، هو ابن بنته، فما دعاك إلى المسألة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حديثٌ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إليّ سابور الكبير الخادم الرشيديّ في الليل، فصرتُ إليه،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وأنا معه حتّى دخلنا على موسى بن عيسى الهاشمي، فوجدناه زائل العقل متّكئاً على وسادة، وإذا بين يديه طستٌ فيها حشو جوفه، وكان الرشيد استحضره من الكوفة، فأقبل سابور على خادمٍ كان من خاصّة موسى،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ما خبره؟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 أنّه كان من ساعةٍ جالساً وحوله ندماؤه، وهو من أصحّ الناس جسماً وأطيبهم نفساً، إذ جرى ذكر الحسين بن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سألتك </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الرافضة لَتغلو فيه، حتّى إنّهم فيما عرفت يجعلون تربته دواءً يتداوون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بني هاشم كان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كانت بي علّةٌ غليظة، فتعالجت لها بكلّ علاج فما نفعني، حتّى وصف لي كاتبي أن آخذ من هذه التربة، فأخذتُها فنفعني الله بها وزال عنّي ما كنت أجده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 عندك منها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 فجاؤوه منها بقطعة، فناولها موسى بن عيسى، فأخذها موسى فاستدخلها دبره، استهزاءً بمن تداوى بها واحتقاراً وتصغيراً لهذا الرجل الّذي هذه تربته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هو إلّا أن استدخلها دبره حتّى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الطست الطست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فجئناه بالطست، فأخرج فيها ما ترى، فانصرف الندماء، وصار المجلس مأتماً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 علَيّ سابور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هل لك فيه حيلة؟ فدعوت بشمعة، فنظرت فإذا كبده وطحاله ورئته وفؤاده خرج منه في الطست، فنظرت إلى أمرٍ عظيم،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لأحدٍ في هذا صنع، إلّا أن يكون لعيسى الّذي كان يحيي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 كن هاهنا في الدار إلى أن يتبيّن ما يكون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عندهم، وهو بتلك الحال ما رفع رأسه، فمات وقت السحر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موسى بن 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يوحنّا يزور قبر </w:t>
      </w:r>
    </w:p>
    <w:p>
      <w:pPr>
        <w:pStyle w:val="BookText"/>
        <w:rPr/>
      </w:pPr>
      <w:r>
        <w:rPr>
          <w:rFonts w:ascii="IRNazanin" w:hAnsi="IRNazanin" w:eastAsia="IRNazanin"/>
          <w:color w:val="111111"/>
          <w:sz w:val="28"/>
          <w:sz w:val="28"/>
          <w:szCs w:val="28"/>
          <w:rtl w:val="true"/>
          <w:lang w:bidi="fa-IR"/>
        </w:rPr>
        <w:t xml:space="preserve">الحسين علیه السلام وهو على دينه، ثمّ أسلم بعد هذا وحسنإسلامه </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في جامع المدينة، وإلى جانبي رجلان على أحدهما ثياب السفر، 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أما علمتَ أنّ طين قبر الحسين علیه السلام شفاءٌ من كلّ داء؟ وذلك أنّه كان بي وجع الجوف، فتعالجت بكلّ دواءٍ فلم أجد فيه عافية، وخفت على نفسي وأيست منها، وكانت عندنا امرأةٌ من أهل الكوفة عجوزٌ كبيرة، فدخلَت علَيّ وأنا في أشدّ ما بي من العلّة، فقالت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سالم، ما أرى علّتك كلّ يومٍ إلا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لك أن أُعالجك فتبرأ بإذن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إلى شيءٍ أحوج منّي إلى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فسقتني ماءً في قدح، فسكتت عنّي العلّة وبرئت حتّى كأن لم تكن بي علّةٌ قطّ</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كان بعد أشهر دخلَت علَيّ العجوز،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عليكِ يا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اسمها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بماذا داويتني؟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بواحدةٍ ممّا في هذه السبحة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سبحةٍ كانت في يدها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هذه السبحة؟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طين قبر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رافضيّة، داويتني بطين قبر الحسين؟ فخرجَت من عندي مغضبة، ورجعت والله علّتي كأشدّ ما كانت، وأنا أُقاسي منها الجهد والبلاء، وقد والله خشيت على نفسي، ثمّ أذّن المؤذّن </w:t>
      </w:r>
    </w:p>
    <w:p>
      <w:pPr>
        <w:pStyle w:val="BookText"/>
        <w:rPr/>
      </w:pPr>
      <w:r>
        <w:rPr>
          <w:rFonts w:ascii="Amiri" w:hAnsi="Amiri" w:eastAsia="Amiri" w:cs="Amiri"/>
          <w:color w:val="111111"/>
          <w:sz w:val="28"/>
          <w:sz w:val="28"/>
          <w:szCs w:val="28"/>
          <w:rtl w:val="true"/>
          <w:lang w:bidi="ar-SA"/>
        </w:rPr>
        <w:t xml:space="preserve">فقاما يصلّيان، وغابا عنّي </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المسترشد من مال الحائروكربلاء،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القبر لا يحتاج إلى الخزانة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وأنفق على العسكر، فلمّا خرج قُتل هو وابنه الراشد </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 رجلٌ على قبر الحسين علیه السلام ، فأصابه وأهل بيته جنونٌ وجذامٌ وبرص، وهم يتوارثون الجذام </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bookmarkStart w:id="241" w:name="pg14595_197396"/>
    </w:p>
    <w:p>
      <w:pPr>
        <w:pStyle w:val="Heading3"/>
        <w:numPr>
          <w:ilvl w:val="2"/>
          <w:numId w:val="1"/>
        </w:numPr>
        <w:rPr/>
      </w:pPr>
      <w:bookmarkStart w:id="242" w:name="__RefHeading___Toc1261940_1878427129"/>
      <w:bookmarkStart w:id="243" w:name="_Toc83"/>
      <w:bookmarkEnd w:id="241"/>
      <w:bookmarkEnd w:id="242"/>
      <w:r>
        <w:rPr>
          <w:rtl w:val="true"/>
        </w:rPr>
        <w:t>تنبيهات</w:t>
      </w:r>
      <w:bookmarkEnd w:id="243"/>
    </w:p>
    <w:p>
      <w:pPr>
        <w:pStyle w:val="Heading4"/>
        <w:numPr>
          <w:ilvl w:val="3"/>
          <w:numId w:val="1"/>
        </w:numPr>
        <w:rPr/>
      </w:pPr>
      <w:bookmarkStart w:id="244" w:name="__RefHeading___Toc1261942_1878427129"/>
      <w:bookmarkStart w:id="245" w:name="_Toc84"/>
      <w:bookmarkEnd w:id="244"/>
      <w:r>
        <w:rPr>
          <w:rtl w:val="true"/>
        </w:rPr>
        <w:t>الأوّل</w:t>
      </w:r>
      <w:r>
        <w:rPr>
          <w:rtl w:val="true"/>
        </w:rPr>
        <w:t>:</w:t>
      </w:r>
      <w:bookmarkEnd w:id="24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 المذاب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ومصنّفه من العامّة،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اشتدّ المرض بسيّدة نساء العالمين، والّذي نزل إلى منزلها الملائكة المقرّبين، الزهرة البتول، سلالة الرسول بنت خاتم الأنبياء، زوجة عليّ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دخل عليها عليّ علیه السلام وعندها ولداها قرّة عين الرسول وثمرة فؤاد الإمام المأمول، وكان تحت رأسها مخدّة من جلد كبش، وفراشها من وبر جملٍ محشوّة بالحلفا، وليس عندها شراب، لسانها لا يفتر عن ذِكر ربّ العالمين،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عمّي وفَرَج همّي وغمّي، يا مخلوقاً من طينة أبي، ويا باب مدينة علم النبيّ، ويا زوجي في الدنيا والآخرة، يا صاحب السلالة الطاهرة، أُوصيك من بعدي بحفظ هذين الولدين، هما قرّة عيني، وكانا قرّة عين الرسول، وكفاهما ما لقياه من فراق جدّهما، وقد أردف ذلك فراق أُمّهما، ولا تمنعهما من زيارة قبري، فإنّ قلبي معهما، واعلم أنّك لا تحتاج إلى وصيّة، وأنّي راضيةٌ عنك، فهل أنت راضٍ عنّي؟ خدمتك جهدي وطاقتي، وأعنتك على دنياك مقدار قوّتي، وطحنت الشعير </w:t>
      </w:r>
    </w:p>
    <w:p>
      <w:pPr>
        <w:pStyle w:val="BookText"/>
        <w:rPr/>
      </w:pPr>
      <w:r>
        <w:rPr>
          <w:rFonts w:ascii="Amiri" w:hAnsi="Amiri" w:eastAsia="Amiri" w:cs="Amiri"/>
          <w:color w:val="111111"/>
          <w:sz w:val="28"/>
          <w:sz w:val="28"/>
          <w:szCs w:val="28"/>
          <w:rtl w:val="true"/>
          <w:lang w:bidi="ar-SA"/>
        </w:rPr>
        <w:t>بالنهار، واستقيت بالقربة بالليل، وبعد ذلك فإنّي أعترف بالتقصير في حقّك، فسامحني يا ابن عمّي، فإنّ أمامنا عقبةٌ لايقطعها إلّا المخفّون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فبكى علي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المصطفى، يا سيّدة النساء، روحي لروحكِ الفداء، يا بنت البشير النذير، ومَن أرسله رحمةً للعالمين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عرفَت الرضى من المرتضى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أمري ووضعتني في قبري فخُذ تلك القارورة وذلك الحقّ، وضعهما في لحدي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دعت بهما فأُحضرا بين يديها،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سيّدة النساء، ما الّذي في هذه القارورة؟ هل هو من ماء زمزم؟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أبي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الدمعة تطفي غضب الربّ، وإنّ القبر لا يكون روضةً من رياض الجنّة إلّا أن يكون العبد قد بكى من خيفة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علم العزيز الجبّار أنّي بكيت خوفاً بهذه الّدموع الّتي في القارورة في الأسحار خيفةً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وخوفاً من النار، وقد جعلتُ هذه الدموع ذخيرةً في قبري أجدها يوم حشري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فبكى عليٌّ علیه السلام ، فجعلَت تأخذ من دموعه وتمسح به وجهها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بكى محزونٌ في أُمّةٍ لرحم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الأُمّة، وإنّك يا ابن عمّي لمحزونٌ لفراقي، ودمعة المحزون إذا وقعت على أُمّةٍ خصّها الله بالرحمة، فكيف إذا وقعت على أُمّةٍ وقد وضعتها على وجهي طمعاً في الرحمة، فإنّي أمة الله وبنت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في البكاء، فبكى الحسن والحسين علیهما السلام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فتحت الحقّ، وإذا فيه حريرة خضراء، وفي الحريرة ورقة بيضاء، فيها أسطر مكتوبة والنور يلمع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بنت خديجة الكبرى؟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النجاة، ويا ابن عمّ رسول الله، هذا الحقّ وديعةمَن جاء بالحقّ، وذلك أنّه لمّا زوّجني بك أخبرني أنّ عقد ملاكي كان تحت شجرة طوبى، وجاء النثار من شجرة المنتهى، وكان موقعه في جنان الرضى، وكان النثار حللاً من الدرّ على الحور العين، فهي عندهم ذخيرة في مقاصيرهم إلى أن يبعث المؤمنين من قبورهم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أعتذر إليكم معاشر الشيعة، إنّ درّاً من هذا النثار وجد في زمان والد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بهاء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أباه حسين بن عبد الصمد الحارثيّ وجد في مسجد الكوفة فصّ عقيقٍ </w:t>
      </w:r>
      <w:r>
        <w:rPr>
          <w:rFonts w:eastAsia="Amiri" w:cs="Amiri" w:ascii="Amiri" w:hAnsi="Amiri"/>
          <w:color w:val="111111"/>
          <w:sz w:val="28"/>
          <w:szCs w:val="28"/>
          <w:rtl w:val="true"/>
          <w:lang w:bidi="ar-SA"/>
        </w:rPr>
        <w:t>(</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درٌّ من السما نثروني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تزويج والد السبطين</w:t>
      </w:r>
    </w:p>
    <w:p>
      <w:pPr>
        <w:pStyle w:val="BookText"/>
        <w:rPr/>
      </w:pPr>
      <w:r>
        <w:rPr>
          <w:rFonts w:ascii="Amiri" w:hAnsi="Amiri" w:eastAsia="Amiri" w:cs="Amiri"/>
          <w:color w:val="111111"/>
          <w:sz w:val="28"/>
          <w:sz w:val="28"/>
          <w:szCs w:val="28"/>
          <w:rtl w:val="true"/>
          <w:lang w:bidi="ar-SA"/>
        </w:rPr>
        <w:t>كنتُ أصفى من اللُّجين بياضاً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صبغَتني دماء نحر الحسين </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فداءً لمظلوميّتك يا أبا عبد الله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كانت تلك الليلة الّتي رفعت فيها إليك، لم يكن عندي غير قميصين، أحدهما جديد والآخر مرقّع، فبينما على سجادتي على حسب عادتي إذ طرق الباب سائل، وله وسائل،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بيت النبوّة ومعدن الخير والفتوة، قد جرت العادة في الناس بقصد بيوت الأعراس، لأنّها لا تخلو </w:t>
      </w:r>
    </w:p>
    <w:p>
      <w:pPr>
        <w:pStyle w:val="BookText"/>
        <w:rPr/>
      </w:pPr>
      <w:r>
        <w:rPr>
          <w:rFonts w:ascii="IRNazanin" w:hAnsi="IRNazanin" w:eastAsia="IRNazanin"/>
          <w:color w:val="111111"/>
          <w:sz w:val="28"/>
          <w:sz w:val="28"/>
          <w:szCs w:val="28"/>
          <w:rtl w:val="true"/>
          <w:lang w:bidi="fa-IR"/>
        </w:rPr>
        <w:t>من طعامٍ لمن حضر من الخاصّ والعام، وإن كان عندكم قميصٌ خلق فإنّي به جدير، لأنّي رجلٌ فقير، يا أهل بيت أحمد، فقيركم عاري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فعمدت إلى القميص الجديد فدفعته إليه طلباً للمزيد، فلمّا أصحبت عندك بالقميص الخلق دخل رسول الله صلی الله علیهوآله وسلّم، ونور وجهه قد أشرق،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أليس قد كان قميص جديد من أجود الخام، لمَ لا تلبسيه بين يدَي الإمام؟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تصدقت فأبقيت، وأخبرته الخبر، فقال سيّد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فعلتِ، ولو لبست الجديد لأجل بعلك وتصدّقت بالعتيق حصل بالحالين التوفيق، الأوّل من جانب الفقير الثاني من صايم الهجير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قد 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ولقد حظى</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بك اهتدينا واقتدينا، إنّك لمّا تزوّجت بأُمّي خديجة الكبرى وأنفقت جميع ما أعطتك في طاعة المولى، حتّى أفضت بك الحال أن وقف ببابك بعض السؤّال فأعطيته قميصك والتحفت بالحصير، وأنت بالجنّة مخصوصٌ وليس لك شبهٌ ولا نظير، حتّى نزل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تَبْسُطْهَا كُلَّ الْبَسْطِ فَتَقْعُدَ مَلُوماً مَّحْسُوراً</w:t>
      </w:r>
      <w:r>
        <w:rPr>
          <w:rFonts w:eastAsia="Amiri" w:cs="Amiri" w:ascii="Amiri" w:hAnsi="Amiri"/>
          <w:color w:val="111111"/>
          <w:sz w:val="28"/>
          <w:szCs w:val="28"/>
          <w:rtl w:val="true"/>
          <w:lang w:bidi="ar-SA"/>
        </w:rPr>
        <w:t>» (</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النبي؟ص صلی الله علیه وآله، ثمّ ضمّني إليه، فنزل جبرئيل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يقرئك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فاطمة السلام، وقل لها تطلب منّي ما شاءت ولو طلبت ما في الخضراء والغبراء، </w:t>
      </w:r>
      <w:bookmarkStart w:id="246" w:name="pg14595_197400"/>
    </w:p>
    <w:p>
      <w:pPr>
        <w:pStyle w:val="BookText"/>
        <w:rPr/>
      </w:pPr>
      <w:bookmarkEnd w:id="246"/>
      <w:r>
        <w:rPr>
          <w:rFonts w:ascii="IRNazanin" w:hAnsi="IRNazanin" w:eastAsia="IRNazanin"/>
          <w:color w:val="111111"/>
          <w:sz w:val="28"/>
          <w:sz w:val="28"/>
          <w:szCs w:val="28"/>
          <w:rtl w:val="true"/>
          <w:lang w:bidi="fa-IR"/>
        </w:rPr>
        <w:t>وبشّرها أنّني أُحبّها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ربّك يسلّم عليكِ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اطلبي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شغلني لذّة خدمته عن مسألته، لا حاجة لي غير النظر إلى وجهه الكريم في 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ارفعي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يدي، ورفع يداه حتّى بان بياض إبطيه،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فجاء جبرئيل برسالةٍ من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غفرتُ لعصاة أمّتك ممّن في قلبه محبّة فاطمةومحبّة أبيها وبعلها وولديها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بهذا سجلّاً، فأمر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أن يأخذ سندسةً خضراء وسندسةً بيضاء، وكان الكاتب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ربّكم على نفسه الرحمة، وشهد جبرئيل وميكائيل وشهد رسول الله صلی الله علیه واله،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يكون هذا الكتاب في الحقّ، فإذا كان يوم موتك فعليك بالوصيّة أن يوضع في لحدك، فإذا قام الناس في القيامة وانقطع المذنبون وسحبتهم الزبانية إلى النار، فسلّمي الوديعة إليّ حتّى أطلب ما أنعم الله به علَيّ وعليك، فأنت وأبوكِ رحمةً للعالمين </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1261944_1878427129"/>
      <w:bookmarkStart w:id="248" w:name="_Toc85"/>
      <w:bookmarkEnd w:id="247"/>
      <w:r>
        <w:rPr>
          <w:rtl w:val="true"/>
        </w:rPr>
        <w:t>الثاني</w:t>
      </w:r>
      <w:r>
        <w:rPr>
          <w:rtl w:val="true"/>
        </w:rPr>
        <w:t>:</w:t>
      </w:r>
      <w:bookmarkEnd w:id="248"/>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وآله أمر أُسامة أن يدعو أبا بكر وعمر، ثمّ دعا بفاطمة علیها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هذا وقت حملك إلى بعلك عليّ الوليّ المخلوق </w:t>
      </w:r>
      <w:bookmarkStart w:id="249" w:name="pg14595_197401"/>
    </w:p>
    <w:p>
      <w:pPr>
        <w:pStyle w:val="BookText"/>
        <w:rPr/>
      </w:pPr>
      <w:bookmarkEnd w:id="249"/>
      <w:r>
        <w:rPr>
          <w:rFonts w:ascii="IRNazanin" w:hAnsi="IRNazanin" w:eastAsia="IRNazanin"/>
          <w:color w:val="111111"/>
          <w:sz w:val="28"/>
          <w:sz w:val="28"/>
          <w:szCs w:val="28"/>
          <w:rtl w:val="true"/>
          <w:lang w:bidi="fa-IR"/>
        </w:rPr>
        <w:t>من طينة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فأحضري جهازك يا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البيت باكية، وأخرجت رحا لطيفة وقطعة من وطيفة وجلد شاة وحصراً من الخوص، ومخدّة من جلد محشوّة ليفاً وإزاراً مرقعاً، وقصعة خشب ونعلاً وسواكاً،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جميع ما تملك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جهاز اليتيمة الطهر البتول ابنة خاتم النبيّين، نِعم القرينة تسير إلى نِعم القرين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إلى الصحابة بطرفه، وحمله الرحا على كتفه، وحمل أبو بكر الحصير، وحمل عمر المخدّة، وحمل أُسامة القصعة،ولبست فاطمة النعل والإزار، وأخذت السواك بيدها، وقال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أفرش أجنحتي قدّامكم إلى 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وسبق أُسامة إلى بيت علي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وافتكرت فيما معنا، فبكيت، فسمع النبي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بكيت لفقر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أُسامة، هذا لمن يموت كثير </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 w:name="__RefHeading___Toc1261946_1878427129"/>
      <w:bookmarkStart w:id="251" w:name="_Toc86"/>
      <w:bookmarkEnd w:id="250"/>
      <w:r>
        <w:rPr>
          <w:rtl w:val="true"/>
        </w:rPr>
        <w:t>الثالث</w:t>
      </w:r>
      <w:r>
        <w:rPr>
          <w:rtl w:val="true"/>
        </w:rPr>
        <w:t>:</w:t>
      </w:r>
      <w:bookmarkEnd w:id="251"/>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أنّ ملكاً صالحاً في خراسان كان على عهد رسول الله، وكان عنده ولدٌ واحد، فلمّا مرض ودنت منه الوفاة أوصى لولده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سأدفع لك عشرة بدرات، في كلّ بدرةٍ ألف دينار، تحملها إلى النبيّ إذا أنا 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إليه بدرةً أُخرى فيها ألف دينار،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تعطيها لمن يدلّك على رسول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مات الملك وفرغ الولد من مراسيم العزاء، حمل البدرات على بعيرٍ فاره، وانطلق مسرعاً حتّى وصل المدينة، وكان يوم عيد الفطر، فنزل في بستانٍ على مشارف المدينة، فاستراح ساعةً وغسل يديه ووجهه، ثمّ ركب بعيره وخرج لعلّه يصادف مَن يسأله عن النبيّ، فما ابتعد كثيراً عن ذلك البستان حتّى مرّ بثلاثة نفر، شيخين وشابّ، فسألهم عن النبيّ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دلّني على النبيّ أعطيتُه هذه البدرة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هؤلاء الثلاثة من اليهود ومِن أعداء رسول الله صلی الله علیه وآله، فلمّا سمعوا بالبدرة قالوا فيما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يكون حمل البعير من هذه البدرات أيضاً، فاتّفقوا على قتله، فقالواله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الشابّ، إنّ اليوم يوم عيد الفطر، وقد خرج النبيّ إلى الصحراء ليصلّي هناك، فانزل هنا، فإذا رجع النبيّ من الصلاة مرّ مِن هنا، فاخرج معه إلى المدينة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فنزل الشابّ عندهم، وكان متعباً من وعثاء السفر فنام، فبادر اليهود الثلاثة إلى حمل البعير ففتحوه، وأخذوا البدرات، وخافوا أن يطالبهم بها أو يخبر عنهم إن استيقظ من نومه، فدبّروا قتله لئلّا يفضحهم، فبادر إليه أحدهم وحمل عليه بسيفٍ بتّارٍ فقطع رأسه، فلمّا نظر البعير إلى صاحبه وما جرى عليه جعل يرغو ويحنّ ويلطّخ وجهه وجبينه بدم صاحبه ويصرخ ويضجّ، وفرّ مولولاً إلى الصحراء، فمرّ وهو في تلك الحالة مضمّخاً بالدماء وهو يرغو رغاءً عالياً في الموضع الّذي كان فيه رسول الله صلی الله علیه وآله، وقد فرغ النبيّ من صلاته وعزم على الرجوع، فسمعوا رغاء البعير، فالتفتوا إليه فرأوه </w:t>
      </w:r>
    </w:p>
    <w:p>
      <w:pPr>
        <w:pStyle w:val="BookText"/>
        <w:rPr/>
      </w:pPr>
      <w:r>
        <w:rPr>
          <w:rFonts w:ascii="IRNazanin" w:hAnsi="IRNazanin" w:eastAsia="IRNazanin"/>
          <w:color w:val="111111"/>
          <w:sz w:val="28"/>
          <w:sz w:val="28"/>
          <w:szCs w:val="28"/>
          <w:rtl w:val="true"/>
          <w:lang w:bidi="fa-IR"/>
        </w:rPr>
        <w:t>والدماء تصبغ رأسه وجوانبه، فدنا البعير من النبيّ وطأطأ رأسه على قدمَي النبي صلی الله علیه وآله، وضرب برأسه الأرض وهو يستغيث بالنبي لينصر صاحبه، 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البعير حكاية، وهو يتظلّم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معه ليستجلي الأمر، وتبعه أصحابه، حتّى وصلوا إلى المكان الّذي قُتل فيه صاحبه ابن الملك، فوجدوا الشابّ مقتولاً، وثلاثةً من اليهود مشغولين بعدّ ما في البدرات، فالتفت النبي إلى أمير المؤمنين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يا عليّ ما فعل هؤلاء بصاحب هذا البعير مِن ظلم؟</w:t>
      </w:r>
    </w:p>
    <w:p>
      <w:pPr>
        <w:pStyle w:val="BookText"/>
        <w:rPr/>
      </w:pPr>
      <w:r>
        <w:rPr>
          <w:rFonts w:ascii="Amiri" w:hAnsi="Amiri" w:eastAsia="Amiri" w:cs="Amiri"/>
          <w:color w:val="111111"/>
          <w:sz w:val="28"/>
          <w:sz w:val="28"/>
          <w:szCs w:val="28"/>
          <w:rtl w:val="true"/>
          <w:lang w:bidi="ar-SA"/>
        </w:rPr>
        <w:t>ثمّ أمر فجيء له بالثلاثة، فسألهم عن قاتل الشابّ فلم يجدوا بُدّاً من الإقرار،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بيّتنا هذا الشابّ، وسرق منّا هذه الأموال عنوة، فطلبناه، فلمّا أصبناه هنا أبى أن يردّ علينا أموالنا،فقاتلنا فدفعناه عن أنفسنا فقتلناه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فأطرق النبيّ صلی الله علیه وآله، فهبط الأمين جبرئيل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الله يقرئك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البعير، فإنّه سيخبرك ويبيّن الحقّ لأصحابك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النبيّ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انطق بإذن الله، وأخبرنا بما جرى على هذا الشابّ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فنطق البعير بإذن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الشابّ هو ابن ملك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 عليه القصّة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 النبيّ عمامته وحسر عن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أسألك بالسماوات العُلى والأرضون السفلى، وبعرشك الأعظم وبالكرسيّ واللوح والقلم والشمس والقمر والجنّة والنار، أحيِ هذا الشابّ المقتول حتّى يخبر ما جرى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هاتفاً من السماء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الأمر عظيم والشفعاء قليل، فاستشفع فازدد من الشفعاء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النبيّ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أُقسم عليك بحقّ آدم ونوح وجدّي إبراهيم وإسماعيل وإسحاق ويعقوب ويوسف وزكريّا وصالح وشعيب وهود ويونس وإدريس وشيث وموسى وعيسى وداوود وسليمان ودانيال وعزير وهارون أن تحيي هذا الشابّ حتّى يظهر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أجيبك حتّى تضمّ إلى هؤلاء اسمك وأسماء آلك الطيّبين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النبيّ يديه إلى خالق الأشياء ومحيي الأموات، وقال لخواصّ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أمّنوا على دعائي،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العالمين، أُقسم عليك بجاه الأنبياء العظام والملائكة الكرام، وبحقّ محمّدٍ وأنت المحمود، وبحقّ عليّ وأنت الأعلى، وبحقّ فاطمة وأنت فاطر السماوات والأرض، وبحقّ الحسن وأنت المحسن، وبحقّ الحسين يا ذا الإحسان، تفضّل علينا وأحي لنا هذا الشاب حتّى ينتقم من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أتمّ النبيّ دعاءه وذكر اسم الخامس من أصحاب الكساء حتّىأحيى الله ذلك الشابّ، ففتح عينيه، فسجد النبيّ، فلمّا قام من سجوده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الشابّ، أخبرنا بقصّتك، ومَن أنت ومن أين جئت وماذا جرى عليك؟ فعرّف الشاب نفسه، وقصّ قصّته، فأخذ النبيّ المال منه، ودعاه للإسلام، واشترط عليه أن يعفو عن قاتليه، ويدفع إليهم المال الّذي وعدهم، فأبى اليهود، فأمر النبيّ بقتلهم، فقتلوهم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ورجع النبيّ إلى المدينة ومعه الشاب، وأخذ الأموال ففرّقها في فقراء </w:t>
      </w:r>
      <w:bookmarkStart w:id="252" w:name="pg14595_197405"/>
    </w:p>
    <w:p>
      <w:pPr>
        <w:pStyle w:val="BookText"/>
        <w:rPr/>
      </w:pPr>
      <w:bookmarkEnd w:id="252"/>
      <w:r>
        <w:rPr>
          <w:rFonts w:ascii="Amiri" w:hAnsi="Amiri" w:eastAsia="Amiri" w:cs="Amiri"/>
          <w:color w:val="111111"/>
          <w:sz w:val="28"/>
          <w:sz w:val="28"/>
          <w:szCs w:val="28"/>
          <w:rtl w:val="true"/>
          <w:lang w:bidi="ar-SA"/>
        </w:rPr>
        <w:t xml:space="preserve">المدينة ومساكينها، وبقي الشابّ في المدينة ريثما تعلّم دينه، ثمّ عاد إلى بلده فوصلها بعد سنة، فرفعوه على العرش وصار ملكاً هناك </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هذه القصّة بقصّة فرس الإمام الحسين حينما لطّخ نفسه بدم الحسين وأسرع إلى الخيام محمحماً يصهل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الظليمة الظليمة، من أُمّةٍ قتلت ابن بنت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 سكّان سرادق العزّ الغرباء بشهادته، ليت كان النبيّ المختار وحيدر الكرار في تلك الساعة لينتقموا من قتلة سيّد الشهداء المظلوم كما انتقموا لابن ملك خراسان</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261948_1878427129"/>
      <w:bookmarkStart w:id="254" w:name="_Toc87"/>
      <w:bookmarkEnd w:id="253"/>
      <w:r>
        <w:rPr>
          <w:rtl w:val="true"/>
        </w:rPr>
        <w:t>الرابع</w:t>
      </w:r>
      <w:r>
        <w:rPr>
          <w:rtl w:val="true"/>
        </w:rPr>
        <w:t>:</w:t>
      </w:r>
      <w:bookmarkEnd w:id="254"/>
    </w:p>
    <w:p>
      <w:pPr>
        <w:pStyle w:val="BookText"/>
        <w:rPr/>
      </w:pPr>
      <w:r>
        <w:rPr>
          <w:rFonts w:ascii="IRNazanin" w:hAnsi="IRNazanin" w:eastAsia="IRNazanin"/>
          <w:color w:val="111111"/>
          <w:sz w:val="28"/>
          <w:sz w:val="28"/>
          <w:szCs w:val="28"/>
          <w:rtl w:val="true"/>
          <w:lang w:bidi="fa-IR"/>
        </w:rPr>
        <w:t>روي أنّ النبيّ كان جالساً في المسجد فدخل عليه الحسن والحسين، وقد هبّت ريحٌ مغبرة شديدة فاغبرّ شعريهما، فلمّا رأى النبيّ الغبار على مفرقيهما وشعرهما اغتمّ غمّاً شديداً، فقام إلىحجرة فاطمة الزهراء علیها السلام وقال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آتيني بماءٍ اغسل شعر قرّتَي عيني، فإنّي لا أُطيق النظر إلى شعرهما مغبرّان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فأحضرت فاطمة الزهراء ماءً وطشتاً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 هم كذلك إذ هبط الأمين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ربّك يقرؤك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أنّك لا تطيق أن ترى شعر ولديك مغبرّاً، فكذلك أنا، ولكن يليق بهما أن تغسلهما 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w:t>
      </w:r>
    </w:p>
    <w:p>
      <w:pPr>
        <w:pStyle w:val="BookText"/>
        <w:rPr/>
      </w:pPr>
      <w:r>
        <w:rPr>
          <w:rFonts w:ascii="IRNazanin" w:hAnsi="IRNazanin" w:eastAsia="IRNazanin"/>
          <w:color w:val="111111"/>
          <w:sz w:val="28"/>
          <w:sz w:val="28"/>
          <w:szCs w:val="28"/>
          <w:rtl w:val="true"/>
          <w:lang w:bidi="fa-IR"/>
        </w:rPr>
        <w:t>الله أمرني أن آتيهما بماء السلسبيل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لما أُمرت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فعرج جبرئيل، ثمّ هبط من ساعته ومعه طشتٌ وإبريقٌ فيه من ماء السلسبيل، فدعا النبيّ صلی الله علیه وآله الحسن علیه السلام، فرفع عماته وفرق شعره، فدفع نصفه إلى فاطمة وأخذ النصف الآخر بيده، وجعل جبرئيل يصبّ الماء وفاطمة الزهراء تغسل حتّى فرغَت، ثمّ التفت إلى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يا حسين، فرفع عمامته وجمع شعره بيده، ولم يشرك معه فاطمة،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يا جبرئيل 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 جبرئيل ماء السلسبيل، وغسل النبي صلی الله علیه وآله شعر المظلوم، فنظر النبي صلی الله علیه وآله إلى جبرئيل فرآه ينظر إلى شعر الحسين وهو يبكي،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يا جبرئيل، غسلنا شعر الحسن فسررت، وغسلنا شعر الحسين فحزنت وبكيت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غسلت رأس الحسين فذكرت أمراً هو من السرّ المكنون وهو واقع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حزنت لحزنك يا جبرئيل، فلو أخبرتني</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ذكرت ما سيجري على رأسه وشعره وفرقه، يا رسول الله، إنّ هذا الشعر الّذي أبى الله ورسولهوجبرئيل أمين وحي الله أن يروه مغبرّاً، وأبى الله أن يغسل بماء الدنيا، سيأتي اليوم الّذي سيحتزّ بسيف الجفاء والضغينة ويُرفع على السنان، ويخضب هذا الشعر من دم نحره </w:t>
      </w:r>
      <w:bookmarkStart w:id="255" w:name="pg14595_197407"/>
    </w:p>
    <w:p>
      <w:pPr>
        <w:pStyle w:val="BookText"/>
        <w:rPr/>
      </w:pPr>
      <w:bookmarkEnd w:id="255"/>
      <w:r>
        <w:rPr>
          <w:rFonts w:ascii="Amiri" w:hAnsi="Amiri" w:eastAsia="Amiri" w:cs="Amiri"/>
          <w:color w:val="111111"/>
          <w:sz w:val="28"/>
          <w:sz w:val="28"/>
          <w:szCs w:val="28"/>
          <w:rtl w:val="true"/>
          <w:lang w:bidi="ar-SA"/>
        </w:rPr>
        <w:t xml:space="preserve">ويفيض عليه الدم من فوق الرمح ويرمل بالتراب والغبار </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ولنعم ما قال محتشم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سنان کنند سري را که جبرئيل</w:t>
      </w:r>
    </w:p>
    <w:p>
      <w:pPr>
        <w:pStyle w:val="BookText"/>
        <w:rPr/>
      </w:pPr>
      <w:r>
        <w:rPr>
          <w:rFonts w:ascii="IRNazanin" w:hAnsi="IRNazanin" w:eastAsia="IRNazanin"/>
          <w:color w:val="111111"/>
          <w:sz w:val="28"/>
          <w:sz w:val="28"/>
          <w:szCs w:val="28"/>
          <w:rtl w:val="true"/>
          <w:lang w:bidi="fa-IR"/>
        </w:rPr>
        <w:t>شويد غبار وگيسويش از آب سلسبيل</w:t>
      </w:r>
    </w:p>
    <w:p>
      <w:pPr>
        <w:pStyle w:val="Heading4"/>
        <w:numPr>
          <w:ilvl w:val="3"/>
          <w:numId w:val="1"/>
        </w:numPr>
        <w:rPr/>
      </w:pPr>
      <w:bookmarkStart w:id="256" w:name="__RefHeading___Toc1261950_1878427129"/>
      <w:bookmarkStart w:id="257" w:name="_Toc88"/>
      <w:bookmarkEnd w:id="256"/>
      <w:r>
        <w:rPr>
          <w:rtl w:val="true"/>
        </w:rPr>
        <w:t>الخامس</w:t>
      </w:r>
      <w:r>
        <w:rPr>
          <w:rtl w:val="true"/>
        </w:rPr>
        <w:t>:</w:t>
      </w:r>
      <w:bookmarkEnd w:id="257"/>
    </w:p>
    <w:p>
      <w:p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وآله على أمير المؤمنين عليّ بن أبي طالب فرحاً مسروراً مستبشراً، فسلّم عليه فرد عليه السلام،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رأيتك أقبلت علَيّ مثل 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وقرّة عيني، أتيتك أُبشّرك، إعلم أنّ هذه الساعة نزل علَيّ جبرئيل الأمين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يقرئك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عليّاً علیه السلام أنّ شيعته الطائع والعاصي منهم من أهل الجنّة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مقالته خرّ لله ساجداً، فلمّا رفع رأسه رفع يديه إلى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الله علَيّ أنّي قد وهبتُ لشيعتي نصف حسناتي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اشهد علَيّ بأنّي قد وهبت لشيعة عليّ بن أبي طالب نصف حسناتي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اشهد علَيّ أنّي قد وهبت لشيعة علي ابن أبي طالب نصف حسناتي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اشهد أنّي قد </w:t>
      </w:r>
    </w:p>
    <w:p>
      <w:pPr>
        <w:pStyle w:val="BookText"/>
        <w:rPr/>
      </w:pPr>
      <w:r>
        <w:rPr>
          <w:rFonts w:ascii="IRNazanin" w:hAnsi="IRNazanin" w:eastAsia="IRNazanin"/>
          <w:color w:val="111111"/>
          <w:sz w:val="28"/>
          <w:sz w:val="28"/>
          <w:szCs w:val="28"/>
          <w:rtl w:val="true"/>
          <w:lang w:bidi="fa-IR"/>
        </w:rPr>
        <w:t>وهبت لشيعة عليّ بن أبي طالب نصف حسناتي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بأكرم منّي، اشهد علَيّ يا ربّ أنّي قد وهبتُ لشيعة عليّ بن أبي طالب علیه السلام نصف حسناتي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الأمين جبرئيل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أنتم أكرم منّي، إنّي قد غفرت لشيعة عليّ بن أبي طالب علیه السلام ومحبّيه ذنوبهم جميعاً، ولو كانت مثل زبد البحر ورمل البر وورق الشجر </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ختمنا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البشارة العظمى والعطيّة الكبرى، والحمد لله أوّلاً وآخراً وظاهراً وباطناً، وصلّى الله على محمّدٍ وآله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فَاسْتَبْشِرُواْ بِبَيْعِكُمُ الَّذِي بَايَعْتُم بِهِ وَذَلِكَ هُوَ الْفَوْزُ الْعَظِيمُ</w:t>
      </w:r>
      <w:r>
        <w:rPr>
          <w:rFonts w:eastAsia="Amiri" w:cs="Amiri" w:ascii="Amiri" w:hAnsi="Amiri"/>
          <w:color w:val="111111"/>
          <w:sz w:val="28"/>
          <w:szCs w:val="28"/>
          <w:rtl w:val="true"/>
          <w:lang w:bidi="ar-SA"/>
        </w:rPr>
        <w:t>»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التاريخ به إتمامٌ لتأليفه، شهر شوّال المکرم، سنة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کتبه المذنب الحقير الفقير المحتاج الى عفو ربّه الباري، قد بلغ المقابلة مع نسخة الفصل من البداية الى النهاية أبو القاسم بن أسد الله، مع دقّة النظر في سطوره وکلماته بقدر البشريّة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اللّهمّ اغفر لنا ولوالدينا</w:t>
      </w:r>
      <w:r>
        <w:rPr>
          <w:rFonts w:eastAsia="Amiri" w:cs="Amiri" w:ascii="Amiri" w:hAnsi="Amiri"/>
          <w:color w:val="111111"/>
          <w:sz w:val="28"/>
          <w:szCs w:val="28"/>
          <w:rtl w:val="true"/>
          <w:lang w:bidi="ar-SA"/>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14595_197410"/>
      <w:bookmarkStart w:id="259" w:name="pg14595_197410"/>
      <w:bookmarkEnd w:id="259"/>
    </w:p>
    <w:p>
      <w:pPr>
        <w:pStyle w:val="Heading2"/>
        <w:numPr>
          <w:ilvl w:val="1"/>
          <w:numId w:val="1"/>
        </w:numPr>
        <w:rPr/>
      </w:pPr>
      <w:bookmarkStart w:id="260" w:name="pg14595_197410"/>
      <w:bookmarkStart w:id="261" w:name="__RefHeading___Toc1261952_1878427129"/>
      <w:bookmarkStart w:id="262" w:name="_Toc89"/>
      <w:bookmarkEnd w:id="260"/>
      <w:bookmarkEnd w:id="261"/>
      <w:r>
        <w:rPr>
          <w:rtl w:val="true"/>
        </w:rPr>
        <w:t>محتويات الكتاب</w:t>
      </w:r>
      <w:bookmarkEnd w:id="262"/>
    </w:p>
    <w:p>
      <w:pPr>
        <w:pStyle w:val="BookText"/>
        <w:rPr/>
      </w:pPr>
      <w:r>
        <w:rPr>
          <w:rFonts w:ascii="Amiri" w:hAnsi="Amiri" w:eastAsia="Amiri" w:cs="Amiri"/>
          <w:color w:val="111111"/>
          <w:sz w:val="28"/>
          <w:sz w:val="28"/>
          <w:szCs w:val="28"/>
          <w:rtl w:val="true"/>
          <w:lang w:bidi="ar-SA"/>
        </w:rPr>
        <w:t>المجلس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ما وقع بعد الداهية العظمى والمصيبة الكبرى إلى أن خرج الأسرى من كربلاء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المجلس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خروج أهل البيت من كربلاء وورودهم مع الرؤوس إلى الكوفة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عودةٌ إلى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السيّدة الحوراء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أهل البيت إلى المجلس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السجن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ابن زياد وشهادة عبد الله بن عفيف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عبد الله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المجلس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ابن زياد ليزيد ووالي المدينة ووقائع طريق الشام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المجلس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ورود الرؤوس والسبايا إلى الشام، وجملة من الكرامات والأحداث الواقعة في الشام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السيّدة فخر المخدّرات زينب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في بيت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الجاثليق ورأس الجالوت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 النصراني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ملِك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بنت الحسين علیه السلام في خربة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الإمام السجاد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رؤيا 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رؤيا سكينة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المجلس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رجوع أهل البيت من الشام وورودهم إلى مدينة سيّد الأنام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محمّد ابن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أُمّ 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مأتم الرباب</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مأتم الهاشميّات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جرى على الرأس 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النعمان بن 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الإمام السجّاد</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تحمّله بعض السادة والشيعة من الجَور والظلم من أعداء آل محمّد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من وُلد الحسن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شهيد فخّ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 التمّار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بنت 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الكميل بن زياد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 مولى أمير المؤمنين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أحوال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محمّد بن يوسف أخو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مُلك بني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قتل ستّين علويّاً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أحوال المتوكّل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للحِميري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أخذه المختار، فقطع يديه ورجليه وتركه يتشحّط في دمه حتّى هلك</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كتاب التبر المذاب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سلب سراويل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يلزم أن يكون قد ترك ريحانة النبيّ عرياناً كما يصوّره المؤلف رحمه الله فإنّ الإمام كان قد تسرول بأكثر من سروال كما هو واضح من الأخبار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المؤلّف فيه قساوةٌ ربّما تُستساغ بالتركيب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ولهذا أعرضنا عن ترجمته بالحرف واستبدلناه بتعبير السلب والنهب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جلاء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لموسى علیه السلام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 وأصحابه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وضعَت يدها على رأسها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آل أبي طالب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مقتل الحسين ومصرع أهل بيته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أخبار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قال الخبيث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خبرٍ طويل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وجررتُ نطعاً من تحت عليّ بن الحسين، وهو عليل، حتّى كببتُه على وجهه، وخرمت أُذُنَي صفيّة بنت الحسين لقرطين كانا في أُذنيها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أَتى</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المعجزة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ذكرها المؤلّف فيما مضى في الفصل السابع في فضائله ومناقبه علیه السلام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الحسين بن علي علیهما السلام، وبحار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تظلّم الزهراء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وسائل الشيعة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مثّلت بالحيوان أمثل به مثلاً إذا قطعت أطرافه وشوّهت به، ومثلت بالقتيل إذا جدعتَ أنفه وأُذُنه أو مذاكيره أو شيئاً من أطرافه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مخنف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مكارم الأخلاق لابن أبي الدنيا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كشف الغمّة للإربلي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 للنوري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لقتل الحسين حرارةً في قلوب المؤمنين، لا تبرد أبداً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أن يكون الشعر لسان حال، والله العالم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أن يكون الشعر لسان حال، والله العالم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حذفنا عجز البيت لأنّه قاسٍ غير مؤدّبٍ لا يحتمله غيور، والعجب كيف يستطيع شاعرٌ التجرّؤ واستخدام هذه العبارات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القديم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تظلّم الزهراء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 وإبراهيم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بتسعة رؤوس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إثباة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تظلّم الزهراء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للكواكب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مهو</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لسپهر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تظلّم الزهراء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سعيد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حبيبي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 بن المسيّب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تکبّون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تلبّون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تصنعوا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بشير بن حريم الأسدي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المخنف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للواعظي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أبكى الله عينَيه، ما يصنع هذا الشيخ في مجلس ابن الأَمة الفاجرة، وقد قتل ريحانة النبيّ وسيّد شباب أهل الجنّة وسبى ذرّيّته وعياله؟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اللغاديد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الحنك وصفحة العنق من اللحم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الحسين؟ع؟ من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كتاب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لسپهر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الأحباب، 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نور العين للاسفراييني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هتكتنا بين البرّ والفاجر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أسألكِ بالله وبحقّ جدِّكِ رسول الله كلّميني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قلتلكم دليل كذبك إمامتكم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اللعين وهو لا يعلم أنّ الشهادة للإمام سعادة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المتن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بأدنى تفاوت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وتتمّة الكلام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ذلك ولم يرتدع اللعين عن غيّه وشقاوته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التفت إلى السبي، فرأى زينب وهي تتخفّى بين النساء وتستر وجهها بكُمّها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ويبدو أنّ المؤلّف استفاد من الخبر بخلاف ما استفاد منه الطريحيّ؟رحهما؟، فإنّ المؤلّف وظّف الخبر كرادعٍ عن ارتكاب أكثر ممّا ارتكب، فيما أكّد الشيخ الطريحيّ من خلال تتمّة الخبر أنّه لم يرتدع عن غيّه واستمرّ في العدوان على آل الله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حياة الإمام الحسين؟ع؟ من كتاب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الأحمديّة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أمير المؤمنينعلیه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تتجاوزوا بنا العبوديّة، ثمّ قولوا ما شئتم، ولن تبلغوا، وإيّاكم والغلوّ كغلوّ النصارى، فإنّي بريءٌ من الغالين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في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اجعلونا مخلوقين، وقولوا 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شئتم، فلن تبلغوا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الحديث السابق، 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ثعلبيّة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المواضع كلّها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علیه السلام 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شرح الشافية لابن أمير الحاج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تظلّم الزهراء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لحظّ</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أشرف،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ويحقّ لي أن أتمثّل هنا بأبياتٍ لبعض ذوي العقول، يرثي بها قتيلاً من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عبارة ابن نما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أحسن نائح هذه المرثيّة في فادح هذه الرزيّة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نسبها لدعبل،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ساروا إلى أن قربوا من دمشق، وإذا بهاتفٍ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وأضاف إليها بيتين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كتاب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حياة الإمام الحسين علیه السلام من كتاب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علیه السلام المشهور 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فقتل خمسين فارساً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مخنف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فقتل ثلاثةً وعشرين رجلاً وخمسين فارساً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زياد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أباه زياد ابن سميّة، كانت أُمّه سميّة مشهورة بالزنا، ووُلد على فراش أبي عُبيد عبد بني علاج من ثقيف، فادّعى معاوية أنّ أبا سفيان زنا بأُمّ زيادٍ فأولدها زياداً وأنّه أخوه، فصار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الدعيّ، وكانت عائشة تسمّيه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ابن أبيه؛ لأنه ليس له أبٌ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كتاب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جواهر العِقدين للسمهودي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كتاب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سامي الغريري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كتاب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بالهدايات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بالهدى يأتي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كتاب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ويندبن حسيناً، عظمت تلك الرزيّات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لينا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منزل وادي النخلة وقبل منزل بعلبك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وصلوا إلى بلدةٍ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مرشاد، خرج المشايخ والمخدّرات والشبّان يتفرّجون على السبي والرؤوس، وهم مع ذلك يصلّون على محمّدٍ وآله ويلعنون أعداءهم، وهم من العجائب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المقتل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مجيلة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المقتل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عامل الموصل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المقتل 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خالد بن نشيط أميراً لحمص</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 فارس</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المؤلّف هنا من وقائع ذُكرت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علیه السلام لأبي مخنف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روى عنه في حمص وشبيه لها في الموصل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بدين الله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يبعثكم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المواضع كلّها، ويحتمل أن يكون تصحيفاً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 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هذه الوقائع في منزل دعوات السابق</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وأهلها طائفةٌ يبكون وطائفةٌ يضحكون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وتقضى حاجته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ناسخ التواريخ لسپهر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كلاهما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مخنف،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وتقضى حاجته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المقتل المشهور وغيره ممّن روى عنه ذكر ذلك في منزل دعوات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 لأبي مخنف 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وقائع الدخول إلى قنسرين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فجَرة، يا قتَلَة أولاد الأنبياء، واللهِ لا دخلتم بلدنا ولو قُتلنا عن آخرنا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أخنا على الکبدي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أحيى على البلدِ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إلى 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لمنزل شيزر، وما يأتي ممّا ذكره المؤلّف فهو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لمنزل سيبور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فقُتل من أصحاب خولي ستمئة فارس، وقُتل من الشبّان خمس فوارس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سيبور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سيبور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ساد العلوج على السادات ذي الحسبِ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في سيبور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لا نسقيكم قطرةً واحدةً وأنتم منعتم الحسين علیه السلام وأصحابه الماء</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المنزل في المقتل المطبوع، ولا في ما فحصنا من الكتب الّتي تروي عنه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 بن النشيط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ذكره المؤلّف قبل قليلٍ في غير هذا المنزل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أتوا حمص، فدخلوا الباب فازدحمت الناس بالباب، فرموهم بالحجارة حتّى قُتل ستّةٌ وعشرون فارساً، واغلقوا الباب في وجوههم،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قوم، أكفرٌ بعد إيمانٍ وضلالٌ بعد هدى؟ فخرجوا ووقفوا عند كنيسة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قسّيس</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ووقفوا عند كنيسة قسّيس، وهي دارٌ لخالد بن النشيط، فتحالفوا أن يقتلوا خولي ويأخذوا منه الرأس، ليكون فخراً لهم إلى يوم القيامة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حلّت مذاهبُهُ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اثنا عشر ألف</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لأكون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كتاب ابن بطّة أنّهم وجدوا ذلك مكتوباً في كنيسة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أن ذكرا 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أترجو أُمّةٌ قتلَت حسيناً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للديار 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حياة الحيوان للدميري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للنطنزي،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لسپهر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الأحباب، 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الشهداء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مئة وعشرة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مقتل الحسين علیه السلام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الإشارة إلى اللواط</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تفسير لاهيجي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يرجوه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خبر سهل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علیه السلام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والمنتخب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ولم نسمع فيها كلاماً يشبه هذا الكلام، وهو كلامٌ غريبٌ مُقرفٌ تقشعرّ منه الجلود وترتعش له القلوب ويقفّ له الشعر، سيّما إذا لاحظنا أنّه يدّعي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هذا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توزيع ثيابه على كلّ واحدةٍ من بنات الوحي وحرم الله، فكم كانت ثيابه؟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عامّيٌّ شاذٌّ لا يُعتدّ به، والله العالم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كتاب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الأخبار لا تصمد أمام النقد؛ إذ فيها ما يفيد ندم يزيد إشارة، وهذا ما لم يمكن أن يكون، ولا دليل عليه من كلمات أهل البيت وأولياء الدم المقدّس الّذي سكن في الخلد، وأيّ ندمٍ لقردٍ متعلّقٍ بالشجرة الملعونة في القرآن؟ ولو ثبت ندمه فلماذا اللعن والانتقام، ولماذا التشهير وإقامة المجلس ووقوع كلّ تلك الجنايات والمصائب في مجلسه؟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يُفهَم ندمه أن لا يكون هو المباشر لقتل سليل الأنبياء وسيّد شباب أهل الجنّة، أو يكون عضّه لأنامله من شدّة الفرح والشماتة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التراب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وكأنّهم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الحسين؟ع؟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قد أقبل ثمانية عشر رأساً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صاحب الرمح الطويل، أنا قاتل ذي الدين الأصيل، أنا قتلت ابن سيّد الوصيّين، وأتيت برأسه إلى أمير المؤمنين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وناغاه في المهد جبرئيل وميكائيل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تأبين الشجاعة، وأنتِ بنت الشجاعة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وأقبل من بعده رأس العبّاس علیه السلام يحمله قشعم الجُعفي، وأقبل من بعده رأس عون علیه السلام يحمله سنان بن أنس، وأقبلت الرؤوس على أثرهم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ثنايا الحسين علیه السلام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رأيتُ ذلك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كذب اللعين وراوغ، إنْ صحّ أنّه بكى، لعنة الله ورسله وملائكته عليه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أُمّ كلثوم، كيف رأيتِ صنع الله بكم؟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 الطلقاء</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تقصد بالطليق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سفيان، إذ شفع له العبّاس عمّ النبيّ يوم فتح مكّة، فأطلقه النبيّ صلی الله علیه وآله إكراماً لعمّه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المتن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حياة السيّدة زينب لسپهر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شفيتُ قلبي من دم الحسينِ أخذتُ ثاري وقضيتُ دَيني</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 علیه السلام 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الديبقيّ من ثياب مصر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سامي الغريري</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الكبريت الأحمر للبيرجندي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ناسخ التواريخ لسپهر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من دون النسبة للمفيد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سامي الغريري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مثیر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يلعبن بكل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الثار من ابن علي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روى أبيات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 أشياخي ببدرٍ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الشاعر في مثل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ثمّ نقل البيت الّذي رواه المؤلّف عنه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كتاب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تشييد المطاعن للكهنوي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الشيخ البهائيّ في كشكوله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معاوية كان جالساً، وعنده ابنه يزيد وعمرو بن العاص، فعرضت عليه جائزة، 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عندي غيركما لَأهديتُ به إلى بيت المال، فالآن أيّكما يُنشد بشعرٍ حسنٍ فله هذه الهديّة؟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معاوية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وأكرم الناس جميعاً حسبا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أهل الحرمَين والورى ومَن على الخلق معاً منتصبا</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مخبا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فلكزه يزيد بذبال سيفه،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جائزة لك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فولّى هارباً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فسمعَته بنت عبد الله زوجة يزيد، وكان مشغوفاً بها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ويبدو أنّه تصحيفٌ أو سهو؛ لأنّه سيذكر بعد 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شاذٌّ مثيرٌ للقرف والغرابة، والأخبار المرويّة في هذا الباب لا تتضمّن هذا المعنى، وحاشا لمعدن الطهر والّذي أذهب الله عنه الرجس وطهّره تطهيراً أن يُلوَّث بما ذكره الخافي وقبله ابن الجوزيّ ثمّ المؤلّف، فربّما كان إضافةً من الرواة، أو كان فيه تصحيفٌ أو سقط، كأن 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صبّه إلى جانب 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وكيف كان فالخبر عامّيٌّ تقشعرّ له الجلود، فلا يُعتدّ به، والله العالم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كتاب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المتعصّب العنيد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حياة الإمام الحسين علیه السلام من كتاب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أجرؤ على كتابتها، وإنّي لا يمكن المصير إلى هذا القول أبداً، سيّما ونحن نعتقد ما يعتقده المؤلّف مِن أنّ الرأس المقدّس كان يسمع ويرى ويعلم، فلا يمكن أن يكون ذلك أبداً، وقد مرّ الحديث عن الإمام الرضا علیه السلام أنّه صبّه ممّا يلي الطست، والخمر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 مِنْ عَمَلِ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 القرآن الكريم، وقد طهّر الله الحسين وأذهب عنه الرجس</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 كتاب أبي مخنف ذكر هذه الأبيات، وهي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البكاء 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البكاء 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 أمكنني منه وجعلكم أسرى بين يدَيّ، يراكم القريب والبعيد والحرّ والعبد، ما لكم من ناصرٍ ولا كفيل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البكاء 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مقتل الحسين علیه السلام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البكاء للمؤلّف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البكاء 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هذه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وذكرها المؤلّف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معدن البكاء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وكتب في الهامش تعليقاً قال فيه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الأحمر للأوزاعي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الأحمر للأوزاعي</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المنهال بن عمرو الطائيّ، 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مكحول، صاحب رسول الله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البكاء 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النسب</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وفي النسخة المطبوعة من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ودعا عمرو بن الحسن بن عليّ وهو غلامٌ صغير، فقال لعمرو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ترجمة الإمام الحسين علیه السلام من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كتاب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كتاب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البكاء 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كتاب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كتاب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كتاب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كتاب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وفي هامش النسخة المخطوطة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صواعق ابن حجر أنّه مطر كالدم على البيوت والجُدُر بخراسان والشام والكوفة، وأنّه لمّا جيء برأس الحسين علیه السلام إلى دار ابن زياد سالت حيطانها دماً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كتاب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كتاب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لعنة الله على مَن لا يحبّه حبيب الله الّذي لا ينطق عن الهوى إن هو إلّا وحيٌ يُوحى</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كتاب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كتاب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الجنّة للمقدّس الزنجاني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والخمسون أنّ مَن زار الحسين؟ع؟ كان كمن زار الله في عرشه وكُتب في أعلى علّيّين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أمر عليّ بن الحسين بشدّ رحاله فشدّوها، فصاحت سكينة بالنساء لتوديع قبر أبيها، فدُرن حوله، فحضنَت القبر الشريف وبكت بكاءً شديداً وحنّت وأنّت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فأفجعا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شاخص</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ومضافية اللّوارع</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البكاء 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وسيلة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أبينا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المؤلّف</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المؤلّف</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البكاء 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البكاء 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البكاء 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البكاء 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البكاء 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المناقب</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علیه السلام من كتاب 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 للجواهري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ويمكن أن يكون هذا 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مسجد الحنّانة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دفن الرأس الشريف بعد سلخه، فإنّهم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لعنهم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نقلوه بعد أن سلخوه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البكاء 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مهيّج الأحزان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قتلتك</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المعجزة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مَن لا يحضره الفقيه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الاختصاص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الخرائج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 الفتنة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الرياحين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البكاء،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تظلّم الزهراء علیها السلام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تظلّم الزهراء علیها السلام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تتمّة الخبر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موسى، هل واليتَ لي وليّاً؟ وهل عاديت لي عدوّاً قطّ؟ فعلم موسى أنّ أفضل الأعمال الحبّ في الله والبغض في الله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مئة وستّين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النضر بن قرواش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أكريتُ جعفرَ ابن محمّد؟ع؟ من المدينة، فلمّا رحلنا من بطن مر 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نضر، إذا انتهيت إلى فخّ فأعلِمْني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أوَلستَ تعرفه؟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بلى، ولكن أخشى أن تغلبني 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انتهينا إلى فخّ دنوتُ من المحمل، فإذا هو نائم، فتنحنحتُ فلم ينتبه، فحرّكتُ المحمل فجلس،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 محملي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 القطار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فوصلتُه، ثمّ تنحّيتُ به عن الجادّة، فأنخت بعيره،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ناولني الإداوة والركوة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فتوضّأ وصلّى، ثمّ ركب،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رأيتك قد صنعت شيئاً، أفهو من مناسك الحجّ؟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ولكن يُقتَل هاهنا رجلٌ من أهل بيتي، في عصابةٍ تسبق أرواحهم أجسادهم إلى الجنّة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تظلّم الزهراء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للخصيبي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الخرائج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للخصيبي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بُرَير الهمداني</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للدميري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تظلّم الزهراء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مجمع البحرين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تظلّم الزهراء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مجمع البحرين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تظلّم الزهراء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تظلّم الزهراء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مجمع البحرين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نهضوا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قادح</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البكاء 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البكاء 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البكاء 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 من أغلاط العامة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الهداية الكبرى للخصيبي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عيون المعجزات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 تحقيق السيّد علي أشرف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 أحمر عليه خطّ لا يشبه خطّ الآدميّين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الربيع للجزائري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 المذاب للخافي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 المذاب للخافي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المعجزة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المصائب وكنز الغرائب للتبريزي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الأربعين للماحوزي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image" Target="media/image2.jpeg"/><Relationship Id="rId430" Type="http://schemas.openxmlformats.org/officeDocument/2006/relationships/image" Target="media/image2.jpeg"/><Relationship Id="rId431" Type="http://schemas.openxmlformats.org/officeDocument/2006/relationships/footer" Target="footer424.xml"/><Relationship Id="rId432" Type="http://schemas.openxmlformats.org/officeDocument/2006/relationships/footnotes" Target="footnotes.xml"/><Relationship Id="rId433" Type="http://schemas.openxmlformats.org/officeDocument/2006/relationships/numbering" Target="numbering.xml"/><Relationship Id="rId434" Type="http://schemas.openxmlformats.org/officeDocument/2006/relationships/fontTable" Target="fontTable.xml"/><Relationship Id="rId435" Type="http://schemas.openxmlformats.org/officeDocument/2006/relationships/settings" Target="settings.xml"/><Relationship Id="rId4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428</Pages>
  <Words>79190</Words>
  <Characters>347698</Characters>
  <CharactersWithSpaces>424712</CharactersWithSpaces>
  <Paragraphs>3299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2026-08-24T15:19:39Z</dcterms:created>
  <dc:creator>ghaemiyeh.com</dc:creator>
  <dc:description/>
  <dc:language>en-US</dc:language>
  <cp:lastModifiedBy/>
  <dcterms:modified xsi:type="dcterms:W3CDTF">2026-08-24T18:49:52Z</dcterms:modified>
  <cp:revision>1</cp:revision>
  <dc:subject/>
  <dc:title>مخزن البکاء فی مقتل سید الشهداء علیه السلام جلد 3</dc:title>
</cp:coreProperties>
</file>

<file path=docProps/custom.xml><?xml version="1.0" encoding="utf-8"?>
<Properties xmlns="http://schemas.openxmlformats.org/officeDocument/2006/custom-properties" xmlns:vt="http://schemas.openxmlformats.org/officeDocument/2006/docPropsVTypes"/>
</file>