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28167_417432637">
            <w:r>
              <w:rPr>
                <w:webHidden/>
                <w:rStyle w:val="IndexLink"/>
                <w:rtl w:val="true"/>
              </w:rPr>
              <w:t>اشارة</w:t>
            </w:r>
            <w:r>
              <w:rPr>
                <w:rStyle w:val="IndexLink"/>
                <w:rtl w:val="true"/>
              </w:rPr>
              <w:tab/>
            </w:r>
            <w:r>
              <w:rPr>
                <w:rStyle w:val="IndexLink"/>
              </w:rPr>
              <w:t>33</w:t>
            </w:r>
          </w:hyperlink>
        </w:p>
        <w:p>
          <w:pPr>
            <w:pStyle w:val="Contents2"/>
            <w:tabs>
              <w:tab w:val="clear" w:pos="8743"/>
              <w:tab w:val="right" w:pos="9026" w:leader="dot"/>
            </w:tabs>
            <w:rPr/>
          </w:pPr>
          <w:hyperlink w:anchor="__RefHeading___Toc5228169_417432637">
            <w:r>
              <w:rPr>
                <w:webHidden/>
                <w:rStyle w:val="IndexLink"/>
                <w:rtl w:val="true"/>
              </w:rPr>
              <w:t>اشارة</w:t>
            </w:r>
            <w:r>
              <w:rPr>
                <w:rStyle w:val="IndexLink"/>
                <w:rtl w:val="true"/>
              </w:rPr>
              <w:tab/>
            </w:r>
            <w:r>
              <w:rPr>
                <w:rStyle w:val="IndexLink"/>
              </w:rPr>
              <w:t>33</w:t>
            </w:r>
          </w:hyperlink>
        </w:p>
        <w:p>
          <w:pPr>
            <w:pStyle w:val="Contents2"/>
            <w:tabs>
              <w:tab w:val="clear" w:pos="8743"/>
              <w:tab w:val="right" w:pos="9026" w:leader="dot"/>
            </w:tabs>
            <w:rPr/>
          </w:pPr>
          <w:hyperlink w:anchor="__RefHeading___Toc5228171_417432637">
            <w:r>
              <w:rPr>
                <w:webHidden/>
                <w:rStyle w:val="IndexLink"/>
                <w:rtl w:val="true"/>
              </w:rPr>
              <w:t>کِتَابُ الشِّرْکَةِ</w:t>
            </w:r>
            <w:r>
              <w:rPr>
                <w:rStyle w:val="IndexLink"/>
                <w:rtl w:val="true"/>
              </w:rPr>
              <w:tab/>
            </w:r>
            <w:r>
              <w:rPr>
                <w:rStyle w:val="IndexLink"/>
              </w:rPr>
              <w:t>37</w:t>
            </w:r>
          </w:hyperlink>
        </w:p>
        <w:p>
          <w:pPr>
            <w:pStyle w:val="Contents3"/>
            <w:tabs>
              <w:tab w:val="clear" w:pos="8459"/>
              <w:tab w:val="right" w:pos="9026" w:leader="dot"/>
            </w:tabs>
            <w:rPr/>
          </w:pPr>
          <w:hyperlink w:anchor="__RefHeading___Toc5228173_417432637">
            <w:r>
              <w:rPr>
                <w:webHidden/>
                <w:rStyle w:val="IndexLink"/>
              </w:rPr>
              <w:t>1</w:t>
            </w:r>
            <w:r>
              <w:rPr>
                <w:rStyle w:val="IndexLink"/>
                <w:rtl w:val="true"/>
              </w:rPr>
              <w:t xml:space="preserve">- </w:t>
            </w:r>
            <w:r>
              <w:rPr>
                <w:rStyle w:val="IndexLink"/>
                <w:rtl w:val="true"/>
              </w:rPr>
              <w:t>بَابُ أَنَّهُ یَتَسَاوَی الشَّرِیکَانِ فِی الرِّبْحِ وَ الْخُسْرَانِ إِنْ تَسَاوَی الْمَالانِ وَ إِنْ نَقَدَ أَحَدُهُمَا عَنِ الْآخَرِ وَ إِلَّا فَبِالنِّسْبَةِ إِلَّا مَعَ الشَّرْطِ</w:t>
            </w:r>
            <w:r>
              <w:rPr>
                <w:rStyle w:val="IndexLink"/>
                <w:rtl w:val="true"/>
              </w:rPr>
              <w:tab/>
            </w:r>
            <w:r>
              <w:rPr>
                <w:rStyle w:val="IndexLink"/>
              </w:rPr>
              <w:t>37</w:t>
            </w:r>
          </w:hyperlink>
        </w:p>
        <w:p>
          <w:pPr>
            <w:pStyle w:val="Contents4"/>
            <w:tabs>
              <w:tab w:val="clear" w:pos="8176"/>
              <w:tab w:val="right" w:pos="9026" w:leader="dot"/>
            </w:tabs>
            <w:rPr/>
          </w:pPr>
          <w:hyperlink w:anchor="__RefHeading___Toc5228175_41743263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5228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w:t>
            </w:r>
          </w:hyperlink>
        </w:p>
        <w:p>
          <w:pPr>
            <w:pStyle w:val="Contents4"/>
            <w:tabs>
              <w:tab w:val="clear" w:pos="8176"/>
              <w:tab w:val="right" w:pos="9026" w:leader="dot"/>
            </w:tabs>
            <w:rPr/>
          </w:pPr>
          <w:hyperlink w:anchor="__RefHeading___Toc5228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w:t>
            </w:r>
          </w:hyperlink>
        </w:p>
        <w:p>
          <w:pPr>
            <w:pStyle w:val="Contents4"/>
            <w:tabs>
              <w:tab w:val="clear" w:pos="8176"/>
              <w:tab w:val="right" w:pos="9026" w:leader="dot"/>
            </w:tabs>
            <w:rPr/>
          </w:pPr>
          <w:hyperlink w:anchor="__RefHeading___Toc5228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w:t>
            </w:r>
          </w:hyperlink>
        </w:p>
        <w:p>
          <w:pPr>
            <w:pStyle w:val="Contents4"/>
            <w:tabs>
              <w:tab w:val="clear" w:pos="8176"/>
              <w:tab w:val="right" w:pos="9026" w:leader="dot"/>
            </w:tabs>
            <w:rPr/>
          </w:pPr>
          <w:hyperlink w:anchor="__RefHeading___Toc5228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w:t>
            </w:r>
          </w:hyperlink>
        </w:p>
        <w:p>
          <w:pPr>
            <w:pStyle w:val="Contents4"/>
            <w:tabs>
              <w:tab w:val="clear" w:pos="8176"/>
              <w:tab w:val="right" w:pos="9026" w:leader="dot"/>
            </w:tabs>
            <w:rPr/>
          </w:pPr>
          <w:hyperlink w:anchor="__RefHeading___Toc5228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w:t>
            </w:r>
          </w:hyperlink>
        </w:p>
        <w:p>
          <w:pPr>
            <w:pStyle w:val="Contents4"/>
            <w:tabs>
              <w:tab w:val="clear" w:pos="8176"/>
              <w:tab w:val="right" w:pos="9026" w:leader="dot"/>
            </w:tabs>
            <w:rPr/>
          </w:pPr>
          <w:hyperlink w:anchor="__RefHeading___Toc5228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w:t>
            </w:r>
          </w:hyperlink>
        </w:p>
        <w:p>
          <w:pPr>
            <w:pStyle w:val="Contents4"/>
            <w:tabs>
              <w:tab w:val="clear" w:pos="8176"/>
              <w:tab w:val="right" w:pos="9026" w:leader="dot"/>
            </w:tabs>
            <w:rPr/>
          </w:pPr>
          <w:hyperlink w:anchor="__RefHeading___Toc5228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w:t>
            </w:r>
          </w:hyperlink>
        </w:p>
        <w:p>
          <w:pPr>
            <w:pStyle w:val="Contents4"/>
            <w:tabs>
              <w:tab w:val="clear" w:pos="8176"/>
              <w:tab w:val="right" w:pos="9026" w:leader="dot"/>
            </w:tabs>
            <w:rPr/>
          </w:pPr>
          <w:hyperlink w:anchor="__RefHeading___Toc5228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w:t>
            </w:r>
          </w:hyperlink>
        </w:p>
        <w:p>
          <w:pPr>
            <w:pStyle w:val="Contents3"/>
            <w:tabs>
              <w:tab w:val="clear" w:pos="8459"/>
              <w:tab w:val="right" w:pos="9026" w:leader="dot"/>
            </w:tabs>
            <w:rPr/>
          </w:pPr>
          <w:hyperlink w:anchor="__RefHeading___Toc5228193_417432637">
            <w:r>
              <w:rPr>
                <w:webHidden/>
                <w:rStyle w:val="IndexLink"/>
              </w:rPr>
              <w:t>2</w:t>
            </w:r>
            <w:r>
              <w:rPr>
                <w:rStyle w:val="IndexLink"/>
                <w:rtl w:val="true"/>
              </w:rPr>
              <w:t xml:space="preserve">- </w:t>
            </w:r>
            <w:r>
              <w:rPr>
                <w:rStyle w:val="IndexLink"/>
                <w:rtl w:val="true"/>
              </w:rPr>
              <w:t>بَابُ کَرَاهَةِ مُشَارَکَةِ الذِّمِّیِّ وَ إِبْضَاعِهِ وَ إِیدَاعِهِ وَ عَدَمِ التَّحْرِیمِ‌</w:t>
            </w:r>
            <w:r>
              <w:rPr>
                <w:rStyle w:val="IndexLink"/>
                <w:rtl w:val="true"/>
              </w:rPr>
              <w:tab/>
            </w:r>
            <w:r>
              <w:rPr>
                <w:rStyle w:val="IndexLink"/>
              </w:rPr>
              <w:t>40</w:t>
            </w:r>
          </w:hyperlink>
        </w:p>
        <w:p>
          <w:pPr>
            <w:pStyle w:val="Contents4"/>
            <w:tabs>
              <w:tab w:val="clear" w:pos="8176"/>
              <w:tab w:val="right" w:pos="9026" w:leader="dot"/>
            </w:tabs>
            <w:rPr/>
          </w:pPr>
          <w:hyperlink w:anchor="__RefHeading___Toc5228195_41743263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5228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w:t>
            </w:r>
          </w:hyperlink>
        </w:p>
        <w:p>
          <w:pPr>
            <w:pStyle w:val="Contents4"/>
            <w:tabs>
              <w:tab w:val="clear" w:pos="8176"/>
              <w:tab w:val="right" w:pos="9026" w:leader="dot"/>
            </w:tabs>
            <w:rPr/>
          </w:pPr>
          <w:hyperlink w:anchor="__RefHeading___Toc5228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w:t>
            </w:r>
          </w:hyperlink>
        </w:p>
        <w:p>
          <w:pPr>
            <w:pStyle w:val="Contents3"/>
            <w:tabs>
              <w:tab w:val="clear" w:pos="8459"/>
              <w:tab w:val="right" w:pos="9026" w:leader="dot"/>
            </w:tabs>
            <w:rPr/>
          </w:pPr>
          <w:hyperlink w:anchor="__RefHeading___Toc5228201_417432637">
            <w:r>
              <w:rPr>
                <w:webHidden/>
                <w:rStyle w:val="IndexLink"/>
              </w:rPr>
              <w:t>3</w:t>
            </w:r>
            <w:r>
              <w:rPr>
                <w:rStyle w:val="IndexLink"/>
                <w:rtl w:val="true"/>
              </w:rPr>
              <w:t xml:space="preserve">- </w:t>
            </w:r>
            <w:r>
              <w:rPr>
                <w:rStyle w:val="IndexLink"/>
                <w:rtl w:val="true"/>
              </w:rPr>
              <w:t>بَابُ عَدَمِ جَوَازِ وَطْءِ الْأَمَةِ الْمُشْتَرَکَةِ وَ حُکْمِ مَنْ وَطِئَهَا</w:t>
            </w:r>
            <w:r>
              <w:rPr>
                <w:rStyle w:val="IndexLink"/>
                <w:rtl w:val="true"/>
              </w:rPr>
              <w:tab/>
            </w:r>
            <w:r>
              <w:rPr>
                <w:rStyle w:val="IndexLink"/>
              </w:rPr>
              <w:t>41</w:t>
            </w:r>
          </w:hyperlink>
        </w:p>
        <w:p>
          <w:pPr>
            <w:pStyle w:val="Contents4"/>
            <w:tabs>
              <w:tab w:val="clear" w:pos="8176"/>
              <w:tab w:val="right" w:pos="9026" w:leader="dot"/>
            </w:tabs>
            <w:rPr/>
          </w:pPr>
          <w:hyperlink w:anchor="__RefHeading___Toc5228203_41743263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5228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w:t>
            </w:r>
          </w:hyperlink>
        </w:p>
        <w:p>
          <w:pPr>
            <w:pStyle w:val="Contents4"/>
            <w:tabs>
              <w:tab w:val="clear" w:pos="8176"/>
              <w:tab w:val="right" w:pos="9026" w:leader="dot"/>
            </w:tabs>
            <w:rPr/>
          </w:pPr>
          <w:hyperlink w:anchor="__RefHeading___Toc5228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w:t>
            </w:r>
          </w:hyperlink>
        </w:p>
        <w:p>
          <w:pPr>
            <w:pStyle w:val="Contents3"/>
            <w:tabs>
              <w:tab w:val="clear" w:pos="8459"/>
              <w:tab w:val="right" w:pos="9026" w:leader="dot"/>
            </w:tabs>
            <w:rPr/>
          </w:pPr>
          <w:hyperlink w:anchor="__RefHeading___Toc5228209_417432637">
            <w:r>
              <w:rPr>
                <w:webHidden/>
                <w:rStyle w:val="IndexLink"/>
              </w:rPr>
              <w:t>4</w:t>
            </w:r>
            <w:r>
              <w:rPr>
                <w:rStyle w:val="IndexLink"/>
                <w:rtl w:val="true"/>
              </w:rPr>
              <w:t xml:space="preserve">- </w:t>
            </w:r>
            <w:r>
              <w:rPr>
                <w:rStyle w:val="IndexLink"/>
                <w:rtl w:val="true"/>
              </w:rPr>
              <w:t>بَابُ أَنَّ الشَّرِیکَیْنِ إِذَا شَرَطَا فِی التَّصَرُّفِ الِاجْتِمَاعَ لَزِمَ‌</w:t>
            </w:r>
            <w:r>
              <w:rPr>
                <w:rStyle w:val="IndexLink"/>
                <w:rtl w:val="true"/>
              </w:rPr>
              <w:tab/>
            </w:r>
            <w:r>
              <w:rPr>
                <w:rStyle w:val="IndexLink"/>
              </w:rPr>
              <w:t>42</w:t>
            </w:r>
          </w:hyperlink>
        </w:p>
        <w:p>
          <w:pPr>
            <w:pStyle w:val="Contents4"/>
            <w:tabs>
              <w:tab w:val="clear" w:pos="8176"/>
              <w:tab w:val="right" w:pos="9026" w:leader="dot"/>
            </w:tabs>
            <w:rPr/>
          </w:pPr>
          <w:hyperlink w:anchor="__RefHeading___Toc5228211_41743263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5228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w:t>
            </w:r>
          </w:hyperlink>
        </w:p>
        <w:p>
          <w:pPr>
            <w:pStyle w:val="Contents3"/>
            <w:tabs>
              <w:tab w:val="clear" w:pos="8459"/>
              <w:tab w:val="right" w:pos="9026" w:leader="dot"/>
            </w:tabs>
            <w:rPr/>
          </w:pPr>
          <w:hyperlink w:anchor="__RefHeading___Toc5228215_417432637">
            <w:r>
              <w:rPr>
                <w:webHidden/>
                <w:rStyle w:val="IndexLink"/>
              </w:rPr>
              <w:t>5</w:t>
            </w:r>
            <w:r>
              <w:rPr>
                <w:rStyle w:val="IndexLink"/>
                <w:rtl w:val="true"/>
              </w:rPr>
              <w:t xml:space="preserve">- </w:t>
            </w:r>
            <w:r>
              <w:rPr>
                <w:rStyle w:val="IndexLink"/>
                <w:rtl w:val="true"/>
              </w:rPr>
              <w:t>بَابُ أَنَّهُ لَا یَجُوزُ لِأَحَدِ الشَّرِیکَیْنِ التَّصَرُّفُ إِلَّا بِإِذْنِ الْآخَرِ وَ حُکْمِ مَا لَوْ خَانَ أَحَدُهُمَا فَأَرَادَ الْآخَرُ الِاسْتِیفَاءَ</w:t>
            </w:r>
            <w:r>
              <w:rPr>
                <w:rStyle w:val="IndexLink"/>
                <w:rtl w:val="true"/>
              </w:rPr>
              <w:tab/>
            </w:r>
            <w:r>
              <w:rPr>
                <w:rStyle w:val="IndexLink"/>
              </w:rPr>
              <w:t>43</w:t>
            </w:r>
          </w:hyperlink>
        </w:p>
        <w:p>
          <w:pPr>
            <w:pStyle w:val="Contents4"/>
            <w:tabs>
              <w:tab w:val="clear" w:pos="8176"/>
              <w:tab w:val="right" w:pos="9026" w:leader="dot"/>
            </w:tabs>
            <w:rPr/>
          </w:pPr>
          <w:hyperlink w:anchor="__RefHeading___Toc5228217_41743263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5228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w:t>
            </w:r>
          </w:hyperlink>
        </w:p>
        <w:p>
          <w:pPr>
            <w:pStyle w:val="Contents3"/>
            <w:tabs>
              <w:tab w:val="clear" w:pos="8459"/>
              <w:tab w:val="right" w:pos="9026" w:leader="dot"/>
            </w:tabs>
            <w:rPr/>
          </w:pPr>
          <w:hyperlink w:anchor="__RefHeading___Toc5228221_417432637">
            <w:r>
              <w:rPr>
                <w:webHidden/>
                <w:rStyle w:val="IndexLink"/>
              </w:rPr>
              <w:t>6</w:t>
            </w:r>
            <w:r>
              <w:rPr>
                <w:rStyle w:val="IndexLink"/>
                <w:rtl w:val="true"/>
              </w:rPr>
              <w:t xml:space="preserve">- </w:t>
            </w:r>
            <w:r>
              <w:rPr>
                <w:rStyle w:val="IndexLink"/>
                <w:rtl w:val="true"/>
              </w:rPr>
              <w:t>بَابُ عَدَمِ جَوَازِ قِسْمَةِ الدَّیْنِ الْمُشْتَرَکِ قَبْلَ قَبْضِهِ‌</w:t>
            </w:r>
            <w:r>
              <w:rPr>
                <w:rStyle w:val="IndexLink"/>
                <w:rtl w:val="true"/>
              </w:rPr>
              <w:tab/>
            </w:r>
            <w:r>
              <w:rPr>
                <w:rStyle w:val="IndexLink"/>
              </w:rPr>
              <w:t>44</w:t>
            </w:r>
          </w:hyperlink>
        </w:p>
        <w:p>
          <w:pPr>
            <w:pStyle w:val="Contents4"/>
            <w:tabs>
              <w:tab w:val="clear" w:pos="8176"/>
              <w:tab w:val="right" w:pos="9026" w:leader="dot"/>
            </w:tabs>
            <w:rPr/>
          </w:pPr>
          <w:hyperlink w:anchor="__RefHeading___Toc5228223_417432637">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5228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w:t>
            </w:r>
          </w:hyperlink>
        </w:p>
        <w:p>
          <w:pPr>
            <w:pStyle w:val="Contents4"/>
            <w:tabs>
              <w:tab w:val="clear" w:pos="8176"/>
              <w:tab w:val="right" w:pos="9026" w:leader="dot"/>
            </w:tabs>
            <w:rPr/>
          </w:pPr>
          <w:hyperlink w:anchor="__RefHeading___Toc5228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w:t>
            </w:r>
          </w:hyperlink>
        </w:p>
        <w:p>
          <w:pPr>
            <w:pStyle w:val="Contents3"/>
            <w:tabs>
              <w:tab w:val="clear" w:pos="8459"/>
              <w:tab w:val="right" w:pos="9026" w:leader="dot"/>
            </w:tabs>
            <w:rPr/>
          </w:pPr>
          <w:hyperlink w:anchor="__RefHeading___Toc5228229_417432637">
            <w:r>
              <w:rPr>
                <w:webHidden/>
                <w:rStyle w:val="IndexLink"/>
              </w:rPr>
              <w:t>7</w:t>
            </w:r>
            <w:r>
              <w:rPr>
                <w:rStyle w:val="IndexLink"/>
                <w:rtl w:val="true"/>
              </w:rPr>
              <w:t xml:space="preserve">- </w:t>
            </w:r>
            <w:r>
              <w:rPr>
                <w:rStyle w:val="IndexLink"/>
                <w:rtl w:val="true"/>
              </w:rPr>
              <w:t>بَابُ اسْتِحْبَابِ مُشَارَکَةِ مَنْ أَقْبَلَ عَلَیْهِ الرِّزْقُ‌</w:t>
            </w:r>
            <w:r>
              <w:rPr>
                <w:rStyle w:val="IndexLink"/>
                <w:rtl w:val="true"/>
              </w:rPr>
              <w:tab/>
            </w:r>
            <w:r>
              <w:rPr>
                <w:rStyle w:val="IndexLink"/>
              </w:rPr>
              <w:t>45</w:t>
            </w:r>
          </w:hyperlink>
        </w:p>
        <w:p>
          <w:pPr>
            <w:pStyle w:val="Contents4"/>
            <w:tabs>
              <w:tab w:val="clear" w:pos="8176"/>
              <w:tab w:val="right" w:pos="9026" w:leader="dot"/>
            </w:tabs>
            <w:rPr/>
          </w:pPr>
          <w:hyperlink w:anchor="__RefHeading___Toc5228231_417432637">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5228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w:t>
            </w:r>
          </w:hyperlink>
        </w:p>
        <w:p>
          <w:pPr>
            <w:pStyle w:val="Contents2"/>
            <w:tabs>
              <w:tab w:val="clear" w:pos="8743"/>
              <w:tab w:val="right" w:pos="9026" w:leader="dot"/>
            </w:tabs>
            <w:rPr/>
          </w:pPr>
          <w:hyperlink w:anchor="__RefHeading___Toc5228235_417432637">
            <w:r>
              <w:rPr>
                <w:webHidden/>
                <w:rStyle w:val="IndexLink"/>
                <w:rtl w:val="true"/>
              </w:rPr>
              <w:t>کِتَابُ الْمُضَارَبَةِ</w:t>
            </w:r>
            <w:r>
              <w:rPr>
                <w:rStyle w:val="IndexLink"/>
                <w:rtl w:val="true"/>
              </w:rPr>
              <w:tab/>
            </w:r>
            <w:r>
              <w:rPr>
                <w:rStyle w:val="IndexLink"/>
              </w:rPr>
              <w:t>47</w:t>
            </w:r>
          </w:hyperlink>
        </w:p>
        <w:p>
          <w:pPr>
            <w:pStyle w:val="Contents3"/>
            <w:tabs>
              <w:tab w:val="clear" w:pos="8459"/>
              <w:tab w:val="right" w:pos="9026" w:leader="dot"/>
            </w:tabs>
            <w:rPr/>
          </w:pPr>
          <w:hyperlink w:anchor="__RefHeading___Toc5228237_417432637">
            <w:r>
              <w:rPr>
                <w:webHidden/>
                <w:rStyle w:val="IndexLink"/>
              </w:rPr>
              <w:t>1</w:t>
            </w:r>
            <w:r>
              <w:rPr>
                <w:rStyle w:val="IndexLink"/>
                <w:rtl w:val="true"/>
              </w:rPr>
              <w:t xml:space="preserve">- </w:t>
            </w:r>
            <w:r>
              <w:rPr>
                <w:rStyle w:val="IndexLink"/>
                <w:rtl w:val="true"/>
              </w:rPr>
              <w:t>بَابُ أَنَّ الْمَالِکَ إِذَا عَیَّنَ لِلْعَامِلِ نَوْعاً مِنَ التَّصَرُّفِ أَوْ جِهَةً لِلسَّفَرِ لَمْ یَجُزْ لَهُ مُخَالَفَتُهُ فَإِنْ خَالَفَ ضَمِنَ وَ إِنْ رَبِحَ کَانَ بَیْنَهُمَا</w:t>
            </w:r>
            <w:r>
              <w:rPr>
                <w:rStyle w:val="IndexLink"/>
                <w:rtl w:val="true"/>
              </w:rPr>
              <w:tab/>
            </w:r>
            <w:r>
              <w:rPr>
                <w:rStyle w:val="IndexLink"/>
              </w:rPr>
              <w:t>47</w:t>
            </w:r>
          </w:hyperlink>
        </w:p>
        <w:p>
          <w:pPr>
            <w:pStyle w:val="Contents4"/>
            <w:tabs>
              <w:tab w:val="clear" w:pos="8176"/>
              <w:tab w:val="right" w:pos="9026" w:leader="dot"/>
            </w:tabs>
            <w:rPr/>
          </w:pPr>
          <w:hyperlink w:anchor="__RefHeading___Toc5228239_41743263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5228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w:t>
            </w:r>
          </w:hyperlink>
        </w:p>
        <w:p>
          <w:pPr>
            <w:pStyle w:val="Contents4"/>
            <w:tabs>
              <w:tab w:val="clear" w:pos="8176"/>
              <w:tab w:val="right" w:pos="9026" w:leader="dot"/>
            </w:tabs>
            <w:rPr/>
          </w:pPr>
          <w:hyperlink w:anchor="__RefHeading___Toc5228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w:t>
            </w:r>
          </w:hyperlink>
        </w:p>
        <w:p>
          <w:pPr>
            <w:pStyle w:val="Contents4"/>
            <w:tabs>
              <w:tab w:val="clear" w:pos="8176"/>
              <w:tab w:val="right" w:pos="9026" w:leader="dot"/>
            </w:tabs>
            <w:rPr/>
          </w:pPr>
          <w:hyperlink w:anchor="__RefHeading___Toc5228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w:t>
            </w:r>
          </w:hyperlink>
        </w:p>
        <w:p>
          <w:pPr>
            <w:pStyle w:val="Contents4"/>
            <w:tabs>
              <w:tab w:val="clear" w:pos="8176"/>
              <w:tab w:val="right" w:pos="9026" w:leader="dot"/>
            </w:tabs>
            <w:rPr/>
          </w:pPr>
          <w:hyperlink w:anchor="__RefHeading___Toc5228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w:t>
            </w:r>
          </w:hyperlink>
        </w:p>
        <w:p>
          <w:pPr>
            <w:pStyle w:val="Contents4"/>
            <w:tabs>
              <w:tab w:val="clear" w:pos="8176"/>
              <w:tab w:val="right" w:pos="9026" w:leader="dot"/>
            </w:tabs>
            <w:rPr/>
          </w:pPr>
          <w:hyperlink w:anchor="__RefHeading___Toc5228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w:t>
            </w:r>
          </w:hyperlink>
        </w:p>
        <w:p>
          <w:pPr>
            <w:pStyle w:val="Contents4"/>
            <w:tabs>
              <w:tab w:val="clear" w:pos="8176"/>
              <w:tab w:val="right" w:pos="9026" w:leader="dot"/>
            </w:tabs>
            <w:rPr/>
          </w:pPr>
          <w:hyperlink w:anchor="__RefHeading___Toc5228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w:t>
            </w:r>
          </w:hyperlink>
        </w:p>
        <w:p>
          <w:pPr>
            <w:pStyle w:val="Contents4"/>
            <w:tabs>
              <w:tab w:val="clear" w:pos="8176"/>
              <w:tab w:val="right" w:pos="9026" w:leader="dot"/>
            </w:tabs>
            <w:rPr/>
          </w:pPr>
          <w:hyperlink w:anchor="__RefHeading___Toc5228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w:t>
            </w:r>
          </w:hyperlink>
        </w:p>
        <w:p>
          <w:pPr>
            <w:pStyle w:val="Contents4"/>
            <w:tabs>
              <w:tab w:val="clear" w:pos="8176"/>
              <w:tab w:val="right" w:pos="9026" w:leader="dot"/>
            </w:tabs>
            <w:rPr/>
          </w:pPr>
          <w:hyperlink w:anchor="__RefHeading___Toc5228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w:t>
            </w:r>
          </w:hyperlink>
        </w:p>
        <w:p>
          <w:pPr>
            <w:pStyle w:val="Contents4"/>
            <w:tabs>
              <w:tab w:val="clear" w:pos="8176"/>
              <w:tab w:val="right" w:pos="9026" w:leader="dot"/>
            </w:tabs>
            <w:rPr/>
          </w:pPr>
          <w:hyperlink w:anchor="__RefHeading___Toc5228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50</w:t>
            </w:r>
          </w:hyperlink>
        </w:p>
        <w:p>
          <w:pPr>
            <w:pStyle w:val="Contents4"/>
            <w:tabs>
              <w:tab w:val="clear" w:pos="8176"/>
              <w:tab w:val="right" w:pos="9026" w:leader="dot"/>
            </w:tabs>
            <w:rPr/>
          </w:pPr>
          <w:hyperlink w:anchor="__RefHeading___Toc5228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50</w:t>
            </w:r>
          </w:hyperlink>
        </w:p>
        <w:p>
          <w:pPr>
            <w:pStyle w:val="Contents4"/>
            <w:tabs>
              <w:tab w:val="clear" w:pos="8176"/>
              <w:tab w:val="right" w:pos="9026" w:leader="dot"/>
            </w:tabs>
            <w:rPr/>
          </w:pPr>
          <w:hyperlink w:anchor="__RefHeading___Toc5228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50</w:t>
            </w:r>
          </w:hyperlink>
        </w:p>
        <w:p>
          <w:pPr>
            <w:pStyle w:val="Contents4"/>
            <w:tabs>
              <w:tab w:val="clear" w:pos="8176"/>
              <w:tab w:val="right" w:pos="9026" w:leader="dot"/>
            </w:tabs>
            <w:rPr/>
          </w:pPr>
          <w:hyperlink w:anchor="__RefHeading___Toc5228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50</w:t>
            </w:r>
          </w:hyperlink>
        </w:p>
        <w:p>
          <w:pPr>
            <w:pStyle w:val="Contents3"/>
            <w:tabs>
              <w:tab w:val="clear" w:pos="8459"/>
              <w:tab w:val="right" w:pos="9026" w:leader="dot"/>
            </w:tabs>
            <w:rPr/>
          </w:pPr>
          <w:hyperlink w:anchor="__RefHeading___Toc5228265_417432637">
            <w:r>
              <w:rPr>
                <w:webHidden/>
                <w:rStyle w:val="IndexLink"/>
              </w:rPr>
              <w:t>2</w:t>
            </w:r>
            <w:r>
              <w:rPr>
                <w:rStyle w:val="IndexLink"/>
                <w:rtl w:val="true"/>
              </w:rPr>
              <w:t xml:space="preserve">- </w:t>
            </w:r>
            <w:r>
              <w:rPr>
                <w:rStyle w:val="IndexLink"/>
                <w:rtl w:val="true"/>
              </w:rPr>
              <w:t>بَابُ أَنَّهُ یَجُوزُ لِلْمَالِکِ أَنْ یَدْفَعَ أَکْثَرَ الْمَالِ قَرْضاً وَ الْبَاقِیَ قِرَاضاً وَ یَشْتَرِطَ حِصَّةً مِنْ رِبْحِ الْجَمِیعِ أَوْ یَجْعَلَ الْبَاقِیَ بِضَاعَةً فَإِنْ تَلِفَ ضَمِنَ الْقَرْضَ‌</w:t>
            </w:r>
            <w:r>
              <w:rPr>
                <w:rStyle w:val="IndexLink"/>
                <w:rtl w:val="true"/>
              </w:rPr>
              <w:tab/>
            </w:r>
            <w:r>
              <w:rPr>
                <w:rStyle w:val="IndexLink"/>
              </w:rPr>
              <w:t>51</w:t>
            </w:r>
          </w:hyperlink>
        </w:p>
        <w:p>
          <w:pPr>
            <w:pStyle w:val="Contents4"/>
            <w:tabs>
              <w:tab w:val="clear" w:pos="8176"/>
              <w:tab w:val="right" w:pos="9026" w:leader="dot"/>
            </w:tabs>
            <w:rPr/>
          </w:pPr>
          <w:hyperlink w:anchor="__RefHeading___Toc5228267_41743263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5228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4"/>
            <w:tabs>
              <w:tab w:val="clear" w:pos="8176"/>
              <w:tab w:val="right" w:pos="9026" w:leader="dot"/>
            </w:tabs>
            <w:rPr/>
          </w:pPr>
          <w:hyperlink w:anchor="__RefHeading___Toc5228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4"/>
            <w:tabs>
              <w:tab w:val="clear" w:pos="8176"/>
              <w:tab w:val="right" w:pos="9026" w:leader="dot"/>
            </w:tabs>
            <w:rPr/>
          </w:pPr>
          <w:hyperlink w:anchor="__RefHeading___Toc5228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w:t>
            </w:r>
          </w:hyperlink>
        </w:p>
        <w:p>
          <w:pPr>
            <w:pStyle w:val="Contents4"/>
            <w:tabs>
              <w:tab w:val="clear" w:pos="8176"/>
              <w:tab w:val="right" w:pos="9026" w:leader="dot"/>
            </w:tabs>
            <w:rPr/>
          </w:pPr>
          <w:hyperlink w:anchor="__RefHeading___Toc5228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w:t>
            </w:r>
          </w:hyperlink>
        </w:p>
        <w:p>
          <w:pPr>
            <w:pStyle w:val="Contents3"/>
            <w:tabs>
              <w:tab w:val="clear" w:pos="8459"/>
              <w:tab w:val="right" w:pos="9026" w:leader="dot"/>
            </w:tabs>
            <w:rPr/>
          </w:pPr>
          <w:hyperlink w:anchor="__RefHeading___Toc5228277_417432637">
            <w:r>
              <w:rPr>
                <w:webHidden/>
                <w:rStyle w:val="IndexLink"/>
              </w:rPr>
              <w:t>3</w:t>
            </w:r>
            <w:r>
              <w:rPr>
                <w:rStyle w:val="IndexLink"/>
                <w:rtl w:val="true"/>
              </w:rPr>
              <w:t xml:space="preserve">- </w:t>
            </w:r>
            <w:r>
              <w:rPr>
                <w:rStyle w:val="IndexLink"/>
                <w:rtl w:val="true"/>
              </w:rPr>
              <w:t>بَابُ أَنَّهُ یَثْبُتُ لِلْعَامِلِ الْحِصَّةُ الْمُشْتَرَطَةُ مِنَ الرِّبْحِ وَ لَا یَلْزَمُهُ ضَمَانٌ إِلَّا مَعَ تَفْرِیطٍ</w:t>
            </w:r>
            <w:r>
              <w:rPr>
                <w:rStyle w:val="IndexLink"/>
                <w:rtl w:val="true"/>
              </w:rPr>
              <w:tab/>
            </w:r>
            <w:r>
              <w:rPr>
                <w:rStyle w:val="IndexLink"/>
              </w:rPr>
              <w:t>52</w:t>
            </w:r>
          </w:hyperlink>
        </w:p>
        <w:p>
          <w:pPr>
            <w:pStyle w:val="Contents4"/>
            <w:tabs>
              <w:tab w:val="clear" w:pos="8176"/>
              <w:tab w:val="right" w:pos="9026" w:leader="dot"/>
            </w:tabs>
            <w:rPr/>
          </w:pPr>
          <w:hyperlink w:anchor="__RefHeading___Toc5228279_41743263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5228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w:t>
            </w:r>
          </w:hyperlink>
        </w:p>
        <w:p>
          <w:pPr>
            <w:pStyle w:val="Contents4"/>
            <w:tabs>
              <w:tab w:val="clear" w:pos="8176"/>
              <w:tab w:val="right" w:pos="9026" w:leader="dot"/>
            </w:tabs>
            <w:rPr/>
          </w:pPr>
          <w:hyperlink w:anchor="__RefHeading___Toc5228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w:t>
            </w:r>
          </w:hyperlink>
        </w:p>
        <w:p>
          <w:pPr>
            <w:pStyle w:val="Contents4"/>
            <w:tabs>
              <w:tab w:val="clear" w:pos="8176"/>
              <w:tab w:val="right" w:pos="9026" w:leader="dot"/>
            </w:tabs>
            <w:rPr/>
          </w:pPr>
          <w:hyperlink w:anchor="__RefHeading___Toc5228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w:t>
            </w:r>
          </w:hyperlink>
        </w:p>
        <w:p>
          <w:pPr>
            <w:pStyle w:val="Contents4"/>
            <w:tabs>
              <w:tab w:val="clear" w:pos="8176"/>
              <w:tab w:val="right" w:pos="9026" w:leader="dot"/>
            </w:tabs>
            <w:rPr/>
          </w:pPr>
          <w:hyperlink w:anchor="__RefHeading___Toc5228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w:t>
            </w:r>
          </w:hyperlink>
        </w:p>
        <w:p>
          <w:pPr>
            <w:pStyle w:val="Contents4"/>
            <w:tabs>
              <w:tab w:val="clear" w:pos="8176"/>
              <w:tab w:val="right" w:pos="9026" w:leader="dot"/>
            </w:tabs>
            <w:rPr/>
          </w:pPr>
          <w:hyperlink w:anchor="__RefHeading___Toc5228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w:t>
            </w:r>
          </w:hyperlink>
        </w:p>
        <w:p>
          <w:pPr>
            <w:pStyle w:val="Contents4"/>
            <w:tabs>
              <w:tab w:val="clear" w:pos="8176"/>
              <w:tab w:val="right" w:pos="9026" w:leader="dot"/>
            </w:tabs>
            <w:rPr/>
          </w:pPr>
          <w:hyperlink w:anchor="__RefHeading___Toc5228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w:t>
            </w:r>
          </w:hyperlink>
        </w:p>
        <w:p>
          <w:pPr>
            <w:pStyle w:val="Contents3"/>
            <w:tabs>
              <w:tab w:val="clear" w:pos="8459"/>
              <w:tab w:val="right" w:pos="9026" w:leader="dot"/>
            </w:tabs>
            <w:rPr/>
          </w:pPr>
          <w:hyperlink w:anchor="__RefHeading___Toc5228293_417432637">
            <w:r>
              <w:rPr>
                <w:webHidden/>
                <w:rStyle w:val="IndexLink"/>
              </w:rPr>
              <w:t>4</w:t>
            </w:r>
            <w:r>
              <w:rPr>
                <w:rStyle w:val="IndexLink"/>
                <w:rtl w:val="true"/>
              </w:rPr>
              <w:t xml:space="preserve">- </w:t>
            </w:r>
            <w:r>
              <w:rPr>
                <w:rStyle w:val="IndexLink"/>
                <w:rtl w:val="true"/>
              </w:rPr>
              <w:t>بَابُ أَنَّ صَاحِبَ الْمَالِ إِذَا ضَمَّنَ الْعَامِلَ فَلَیْسَ لَهُ إِلَّا رَأْسُ مَالِهِ‌</w:t>
            </w:r>
            <w:r>
              <w:rPr>
                <w:rStyle w:val="IndexLink"/>
                <w:rtl w:val="true"/>
              </w:rPr>
              <w:tab/>
            </w:r>
            <w:r>
              <w:rPr>
                <w:rStyle w:val="IndexLink"/>
              </w:rPr>
              <w:t>54</w:t>
            </w:r>
          </w:hyperlink>
        </w:p>
        <w:p>
          <w:pPr>
            <w:pStyle w:val="Contents4"/>
            <w:tabs>
              <w:tab w:val="clear" w:pos="8176"/>
              <w:tab w:val="right" w:pos="9026" w:leader="dot"/>
            </w:tabs>
            <w:rPr/>
          </w:pPr>
          <w:hyperlink w:anchor="__RefHeading___Toc5228295_41743263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5228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w:t>
            </w:r>
          </w:hyperlink>
        </w:p>
        <w:p>
          <w:pPr>
            <w:pStyle w:val="Contents4"/>
            <w:tabs>
              <w:tab w:val="clear" w:pos="8176"/>
              <w:tab w:val="right" w:pos="9026" w:leader="dot"/>
            </w:tabs>
            <w:rPr/>
          </w:pPr>
          <w:hyperlink w:anchor="__RefHeading___Toc5228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w:t>
            </w:r>
          </w:hyperlink>
        </w:p>
        <w:p>
          <w:pPr>
            <w:pStyle w:val="Contents3"/>
            <w:tabs>
              <w:tab w:val="clear" w:pos="8459"/>
              <w:tab w:val="right" w:pos="9026" w:leader="dot"/>
            </w:tabs>
            <w:rPr/>
          </w:pPr>
          <w:hyperlink w:anchor="__RefHeading___Toc5228301_417432637">
            <w:r>
              <w:rPr>
                <w:webHidden/>
                <w:rStyle w:val="IndexLink"/>
              </w:rPr>
              <w:t>5</w:t>
            </w:r>
            <w:r>
              <w:rPr>
                <w:rStyle w:val="IndexLink"/>
                <w:rtl w:val="true"/>
              </w:rPr>
              <w:t xml:space="preserve">- </w:t>
            </w:r>
            <w:r>
              <w:rPr>
                <w:rStyle w:val="IndexLink"/>
                <w:rtl w:val="true"/>
              </w:rPr>
              <w:t>بَابُ أَنَّهُ لَا تَصِحُّ الْمُضَارَبَةُ بِالدَّیْنِ حَتَّی یُقْبَضَ وَ یَجُوزُ لِلْمَالِکِ أَمْرُ الْعَامِلِ بِضَمِّ الرِّبْحِ الَّذِی فِی یَدِهِ إِلَی رَأْسِ الْمَالِ‌</w:t>
            </w:r>
            <w:r>
              <w:rPr>
                <w:rStyle w:val="IndexLink"/>
                <w:rtl w:val="true"/>
              </w:rPr>
              <w:tab/>
            </w:r>
            <w:r>
              <w:rPr>
                <w:rStyle w:val="IndexLink"/>
              </w:rPr>
              <w:t>55</w:t>
            </w:r>
          </w:hyperlink>
        </w:p>
        <w:p>
          <w:pPr>
            <w:pStyle w:val="Contents4"/>
            <w:tabs>
              <w:tab w:val="clear" w:pos="8176"/>
              <w:tab w:val="right" w:pos="9026" w:leader="dot"/>
            </w:tabs>
            <w:rPr/>
          </w:pPr>
          <w:hyperlink w:anchor="__RefHeading___Toc5228303_41743263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5228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w:t>
            </w:r>
          </w:hyperlink>
        </w:p>
        <w:p>
          <w:pPr>
            <w:pStyle w:val="Contents3"/>
            <w:tabs>
              <w:tab w:val="clear" w:pos="8459"/>
              <w:tab w:val="right" w:pos="9026" w:leader="dot"/>
            </w:tabs>
            <w:rPr/>
          </w:pPr>
          <w:hyperlink w:anchor="__RefHeading___Toc5228307_417432637">
            <w:r>
              <w:rPr>
                <w:webHidden/>
                <w:rStyle w:val="IndexLink"/>
              </w:rPr>
              <w:t>6</w:t>
            </w:r>
            <w:r>
              <w:rPr>
                <w:rStyle w:val="IndexLink"/>
                <w:rtl w:val="true"/>
              </w:rPr>
              <w:t xml:space="preserve">- </w:t>
            </w:r>
            <w:r>
              <w:rPr>
                <w:rStyle w:val="IndexLink"/>
                <w:rtl w:val="true"/>
              </w:rPr>
              <w:t>بَابُ أَنَّ لِلْعَامِلِ أَنْ یُنْفِقَ فِی السَّفَرِ مِنْ رَأْسِ الْمَالِ وَ لَیْسَ لَهُ ذَلِکَ فِی بَلَدِهِ‌</w:t>
            </w:r>
            <w:r>
              <w:rPr>
                <w:rStyle w:val="IndexLink"/>
                <w:rtl w:val="true"/>
              </w:rPr>
              <w:tab/>
            </w:r>
            <w:r>
              <w:rPr>
                <w:rStyle w:val="IndexLink"/>
              </w:rPr>
              <w:t>56</w:t>
            </w:r>
          </w:hyperlink>
        </w:p>
        <w:p>
          <w:pPr>
            <w:pStyle w:val="Contents4"/>
            <w:tabs>
              <w:tab w:val="clear" w:pos="8176"/>
              <w:tab w:val="right" w:pos="9026" w:leader="dot"/>
            </w:tabs>
            <w:rPr/>
          </w:pPr>
          <w:hyperlink w:anchor="__RefHeading___Toc5228309_41743263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5228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3"/>
            <w:tabs>
              <w:tab w:val="clear" w:pos="8459"/>
              <w:tab w:val="right" w:pos="9026" w:leader="dot"/>
            </w:tabs>
            <w:rPr/>
          </w:pPr>
          <w:hyperlink w:anchor="__RefHeading___Toc5228313_417432637">
            <w:r>
              <w:rPr>
                <w:webHidden/>
                <w:rStyle w:val="IndexLink"/>
              </w:rPr>
              <w:t>7</w:t>
            </w:r>
            <w:r>
              <w:rPr>
                <w:rStyle w:val="IndexLink"/>
                <w:rtl w:val="true"/>
              </w:rPr>
              <w:t xml:space="preserve">- </w:t>
            </w:r>
            <w:r>
              <w:rPr>
                <w:rStyle w:val="IndexLink"/>
                <w:rtl w:val="true"/>
              </w:rPr>
              <w:t>بَابُ أَنَّهُ یَجُوزُ لِلْعَامِلِ أَنْ یَزِیدَ حِصَّةَ الْمَالِکِ مِنَ الرِّبْحِ‌</w:t>
            </w:r>
            <w:r>
              <w:rPr>
                <w:rStyle w:val="IndexLink"/>
                <w:rtl w:val="true"/>
              </w:rPr>
              <w:tab/>
            </w:r>
            <w:r>
              <w:rPr>
                <w:rStyle w:val="IndexLink"/>
              </w:rPr>
              <w:t>57</w:t>
            </w:r>
          </w:hyperlink>
        </w:p>
        <w:p>
          <w:pPr>
            <w:pStyle w:val="Contents4"/>
            <w:tabs>
              <w:tab w:val="clear" w:pos="8176"/>
              <w:tab w:val="right" w:pos="9026" w:leader="dot"/>
            </w:tabs>
            <w:rPr/>
          </w:pPr>
          <w:hyperlink w:anchor="__RefHeading___Toc5228315_41743263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5228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3"/>
            <w:tabs>
              <w:tab w:val="clear" w:pos="8459"/>
              <w:tab w:val="right" w:pos="9026" w:leader="dot"/>
            </w:tabs>
            <w:rPr/>
          </w:pPr>
          <w:hyperlink w:anchor="__RefHeading___Toc5228319_417432637">
            <w:r>
              <w:rPr>
                <w:webHidden/>
                <w:rStyle w:val="IndexLink"/>
              </w:rPr>
              <w:t>8</w:t>
            </w:r>
            <w:r>
              <w:rPr>
                <w:rStyle w:val="IndexLink"/>
                <w:rtl w:val="true"/>
              </w:rPr>
              <w:t xml:space="preserve">- </w:t>
            </w:r>
            <w:r>
              <w:rPr>
                <w:rStyle w:val="IndexLink"/>
                <w:rtl w:val="true"/>
              </w:rPr>
              <w:t>بَابُ أَنَّ الْعَامِلَ إِذَا اشْتَرَی أَبَاهُ وَ ظَهَرَ فِیهِ رِبْحٌ عُتِقَ نَصِیبُهُ مِنَ الرِّبْحِ وَ سَعَی الْعَبْدُ فِی بَاقِی ثَمَنِهِ‌</w:t>
            </w:r>
            <w:r>
              <w:rPr>
                <w:rStyle w:val="IndexLink"/>
                <w:rtl w:val="true"/>
              </w:rPr>
              <w:tab/>
            </w:r>
            <w:r>
              <w:rPr>
                <w:rStyle w:val="IndexLink"/>
              </w:rPr>
              <w:t>57</w:t>
            </w:r>
          </w:hyperlink>
        </w:p>
        <w:p>
          <w:pPr>
            <w:pStyle w:val="Contents4"/>
            <w:tabs>
              <w:tab w:val="clear" w:pos="8176"/>
              <w:tab w:val="right" w:pos="9026" w:leader="dot"/>
            </w:tabs>
            <w:rPr/>
          </w:pPr>
          <w:hyperlink w:anchor="__RefHeading___Toc5228321_41743263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5228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3"/>
            <w:tabs>
              <w:tab w:val="clear" w:pos="8459"/>
              <w:tab w:val="right" w:pos="9026" w:leader="dot"/>
            </w:tabs>
            <w:rPr/>
          </w:pPr>
          <w:hyperlink w:anchor="__RefHeading___Toc5228325_417432637">
            <w:r>
              <w:rPr>
                <w:webHidden/>
                <w:rStyle w:val="IndexLink"/>
              </w:rPr>
              <w:t>9</w:t>
            </w:r>
            <w:r>
              <w:rPr>
                <w:rStyle w:val="IndexLink"/>
                <w:rtl w:val="true"/>
              </w:rPr>
              <w:t xml:space="preserve">- </w:t>
            </w:r>
            <w:r>
              <w:rPr>
                <w:rStyle w:val="IndexLink"/>
                <w:rtl w:val="true"/>
              </w:rPr>
              <w:t>بَابُ أَنَّ مَنْ صَادَقَتْهُ امْرَأَةٌ وَ دَفَعَتْ إِلَیْهِ مَالًا یَتَّجِرُ بِهِ فَرَبِحَ فِیهِ ثُمَّ تَابَ فَلَهُ الرِّبْحُ وَ یَرُدُّ الْمَالَ‌</w:t>
            </w:r>
            <w:r>
              <w:rPr>
                <w:rStyle w:val="IndexLink"/>
                <w:rtl w:val="true"/>
              </w:rPr>
              <w:tab/>
            </w:r>
            <w:r>
              <w:rPr>
                <w:rStyle w:val="IndexLink"/>
              </w:rPr>
              <w:t>58</w:t>
            </w:r>
          </w:hyperlink>
        </w:p>
        <w:p>
          <w:pPr>
            <w:pStyle w:val="Contents4"/>
            <w:tabs>
              <w:tab w:val="clear" w:pos="8176"/>
              <w:tab w:val="right" w:pos="9026" w:leader="dot"/>
            </w:tabs>
            <w:rPr/>
          </w:pPr>
          <w:hyperlink w:anchor="__RefHeading___Toc5228327_41743263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5228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w:t>
            </w:r>
          </w:hyperlink>
        </w:p>
        <w:p>
          <w:pPr>
            <w:pStyle w:val="Contents3"/>
            <w:tabs>
              <w:tab w:val="clear" w:pos="8459"/>
              <w:tab w:val="right" w:pos="9026" w:leader="dot"/>
            </w:tabs>
            <w:rPr/>
          </w:pPr>
          <w:hyperlink w:anchor="__RefHeading___Toc5228331_417432637">
            <w:r>
              <w:rPr>
                <w:webHidden/>
                <w:rStyle w:val="IndexLink"/>
              </w:rPr>
              <w:t>10</w:t>
            </w:r>
            <w:r>
              <w:rPr>
                <w:rStyle w:val="IndexLink"/>
                <w:rtl w:val="true"/>
              </w:rPr>
              <w:t xml:space="preserve">- </w:t>
            </w:r>
            <w:r>
              <w:rPr>
                <w:rStyle w:val="IndexLink"/>
                <w:rtl w:val="true"/>
              </w:rPr>
              <w:t>بَابُ حُکْمِ الْمُضَارَبَةِ بِمَالِ الْیَتِیمِ وَ الْوَصِیَّةِ بِالْمُضَارَبَةِ بِهِ‌</w:t>
            </w:r>
            <w:r>
              <w:rPr>
                <w:rStyle w:val="IndexLink"/>
                <w:rtl w:val="true"/>
              </w:rPr>
              <w:tab/>
            </w:r>
            <w:r>
              <w:rPr>
                <w:rStyle w:val="IndexLink"/>
              </w:rPr>
              <w:t>59</w:t>
            </w:r>
          </w:hyperlink>
        </w:p>
        <w:p>
          <w:pPr>
            <w:pStyle w:val="Contents4"/>
            <w:tabs>
              <w:tab w:val="clear" w:pos="8176"/>
              <w:tab w:val="right" w:pos="9026" w:leader="dot"/>
            </w:tabs>
            <w:rPr/>
          </w:pPr>
          <w:hyperlink w:anchor="__RefHeading___Toc5228333_41743263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5228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w:t>
            </w:r>
          </w:hyperlink>
        </w:p>
        <w:p>
          <w:pPr>
            <w:pStyle w:val="Contents3"/>
            <w:tabs>
              <w:tab w:val="clear" w:pos="8459"/>
              <w:tab w:val="right" w:pos="9026" w:leader="dot"/>
            </w:tabs>
            <w:rPr/>
          </w:pPr>
          <w:hyperlink w:anchor="__RefHeading___Toc5228337_417432637">
            <w:r>
              <w:rPr>
                <w:webHidden/>
                <w:rStyle w:val="IndexLink"/>
              </w:rPr>
              <w:t>11</w:t>
            </w:r>
            <w:r>
              <w:rPr>
                <w:rStyle w:val="IndexLink"/>
                <w:rtl w:val="true"/>
              </w:rPr>
              <w:t xml:space="preserve">- </w:t>
            </w:r>
            <w:r>
              <w:rPr>
                <w:rStyle w:val="IndexLink"/>
                <w:rtl w:val="true"/>
              </w:rPr>
              <w:t>بَابُ حُکْمِ وَطْءِ الْعَامِلِ جَارِیَةَ الْمُضَارَبَةِ</w:t>
            </w:r>
            <w:r>
              <w:rPr>
                <w:rStyle w:val="IndexLink"/>
                <w:rtl w:val="true"/>
              </w:rPr>
              <w:tab/>
            </w:r>
            <w:r>
              <w:rPr>
                <w:rStyle w:val="IndexLink"/>
              </w:rPr>
              <w:t>59</w:t>
            </w:r>
          </w:hyperlink>
        </w:p>
        <w:p>
          <w:pPr>
            <w:pStyle w:val="Contents4"/>
            <w:tabs>
              <w:tab w:val="clear" w:pos="8176"/>
              <w:tab w:val="right" w:pos="9026" w:leader="dot"/>
            </w:tabs>
            <w:rPr/>
          </w:pPr>
          <w:hyperlink w:anchor="__RefHeading___Toc5228339_41743263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5228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w:t>
            </w:r>
          </w:hyperlink>
        </w:p>
        <w:p>
          <w:pPr>
            <w:pStyle w:val="Contents3"/>
            <w:tabs>
              <w:tab w:val="clear" w:pos="8459"/>
              <w:tab w:val="right" w:pos="9026" w:leader="dot"/>
            </w:tabs>
            <w:rPr/>
          </w:pPr>
          <w:hyperlink w:anchor="__RefHeading___Toc5228343_417432637">
            <w:r>
              <w:rPr>
                <w:webHidden/>
                <w:rStyle w:val="IndexLink"/>
              </w:rPr>
              <w:t>12</w:t>
            </w:r>
            <w:r>
              <w:rPr>
                <w:rStyle w:val="IndexLink"/>
                <w:rtl w:val="true"/>
              </w:rPr>
              <w:t xml:space="preserve">- </w:t>
            </w:r>
            <w:r>
              <w:rPr>
                <w:rStyle w:val="IndexLink"/>
                <w:rtl w:val="true"/>
              </w:rPr>
              <w:t>بَابُ أَنَّهُ یَجُوزُ أَنْ یَدْفَعَ الْإِنْسَانُ إِلَی عَبْدِهِ عَشَرَةَ دَرَاهِمَ عَلَی أَنْ یُؤَدِّیَ إِلَیْهِ الْعَبْدُ کُلَّ شَهْرٍ عَشَرَةَ دَرَاهِمَ‌</w:t>
            </w:r>
            <w:r>
              <w:rPr>
                <w:rStyle w:val="IndexLink"/>
                <w:rtl w:val="true"/>
              </w:rPr>
              <w:tab/>
            </w:r>
            <w:r>
              <w:rPr>
                <w:rStyle w:val="IndexLink"/>
              </w:rPr>
              <w:t>60</w:t>
            </w:r>
          </w:hyperlink>
        </w:p>
        <w:p>
          <w:pPr>
            <w:pStyle w:val="Contents4"/>
            <w:tabs>
              <w:tab w:val="clear" w:pos="8176"/>
              <w:tab w:val="right" w:pos="9026" w:leader="dot"/>
            </w:tabs>
            <w:rPr/>
          </w:pPr>
          <w:hyperlink w:anchor="__RefHeading___Toc5228345_41743263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5228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3"/>
            <w:tabs>
              <w:tab w:val="clear" w:pos="8459"/>
              <w:tab w:val="right" w:pos="9026" w:leader="dot"/>
            </w:tabs>
            <w:rPr/>
          </w:pPr>
          <w:hyperlink w:anchor="__RefHeading___Toc5228349_417432637">
            <w:r>
              <w:rPr>
                <w:webHidden/>
                <w:rStyle w:val="IndexLink"/>
              </w:rPr>
              <w:t>13</w:t>
            </w:r>
            <w:r>
              <w:rPr>
                <w:rStyle w:val="IndexLink"/>
                <w:rtl w:val="true"/>
              </w:rPr>
              <w:t xml:space="preserve">- </w:t>
            </w:r>
            <w:r>
              <w:rPr>
                <w:rStyle w:val="IndexLink"/>
                <w:rtl w:val="true"/>
              </w:rPr>
              <w:t>بَابُ أَنَّ مَنْ کَانَ بِیَدِهِ مُضَارَبَةٌ فَمَاتَ فَإِنْ عَیَّنَهَا لِوَاحِدٍ بِعَیْنِهِ فَهِیَ لَهُ وَ إِلَّا قُسِمَتْ عَلَی الْغُرَمَاءِ بِالْحِصَصِ‌</w:t>
            </w:r>
            <w:r>
              <w:rPr>
                <w:rStyle w:val="IndexLink"/>
                <w:rtl w:val="true"/>
              </w:rPr>
              <w:tab/>
            </w:r>
            <w:r>
              <w:rPr>
                <w:rStyle w:val="IndexLink"/>
              </w:rPr>
              <w:t>61</w:t>
            </w:r>
          </w:hyperlink>
        </w:p>
        <w:p>
          <w:pPr>
            <w:pStyle w:val="Contents4"/>
            <w:tabs>
              <w:tab w:val="clear" w:pos="8176"/>
              <w:tab w:val="right" w:pos="9026" w:leader="dot"/>
            </w:tabs>
            <w:rPr/>
          </w:pPr>
          <w:hyperlink w:anchor="__RefHeading___Toc5228351_41743263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5228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3"/>
            <w:tabs>
              <w:tab w:val="clear" w:pos="8459"/>
              <w:tab w:val="right" w:pos="9026" w:leader="dot"/>
            </w:tabs>
            <w:rPr/>
          </w:pPr>
          <w:hyperlink w:anchor="__RefHeading___Toc5228355_417432637">
            <w:r>
              <w:rPr>
                <w:webHidden/>
                <w:rStyle w:val="IndexLink"/>
              </w:rPr>
              <w:t>14</w:t>
            </w:r>
            <w:r>
              <w:rPr>
                <w:rStyle w:val="IndexLink"/>
                <w:rtl w:val="true"/>
              </w:rPr>
              <w:t xml:space="preserve">- </w:t>
            </w:r>
            <w:r>
              <w:rPr>
                <w:rStyle w:val="IndexLink"/>
                <w:rtl w:val="true"/>
              </w:rPr>
              <w:t>بَابُ أَنَّهُ لَا یَجُوزُ لِلْعَامِلِ دَفْعُ الْمَالِ إِلَی غَیْرِهِ مُضَارَبَةً بِأَقَلَّ مِمَّا أَخَذَ</w:t>
            </w:r>
            <w:r>
              <w:rPr>
                <w:rStyle w:val="IndexLink"/>
                <w:rtl w:val="true"/>
              </w:rPr>
              <w:tab/>
            </w:r>
            <w:r>
              <w:rPr>
                <w:rStyle w:val="IndexLink"/>
              </w:rPr>
              <w:t>61</w:t>
            </w:r>
          </w:hyperlink>
        </w:p>
        <w:p>
          <w:pPr>
            <w:pStyle w:val="Contents4"/>
            <w:tabs>
              <w:tab w:val="clear" w:pos="8176"/>
              <w:tab w:val="right" w:pos="9026" w:leader="dot"/>
            </w:tabs>
            <w:rPr/>
          </w:pPr>
          <w:hyperlink w:anchor="__RefHeading___Toc5228357_41743263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5228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2"/>
            <w:tabs>
              <w:tab w:val="clear" w:pos="8743"/>
              <w:tab w:val="right" w:pos="9026" w:leader="dot"/>
            </w:tabs>
            <w:rPr/>
          </w:pPr>
          <w:hyperlink w:anchor="__RefHeading___Toc5228361_417432637">
            <w:r>
              <w:rPr>
                <w:webHidden/>
                <w:rStyle w:val="IndexLink"/>
                <w:rtl w:val="true"/>
              </w:rPr>
              <w:t>کِتَابُ الْمُزَارَعَةِ وَ الْمُسَاقَاةِ</w:t>
            </w:r>
            <w:r>
              <w:rPr>
                <w:rStyle w:val="IndexLink"/>
                <w:rtl w:val="true"/>
              </w:rPr>
              <w:tab/>
            </w:r>
            <w:r>
              <w:rPr>
                <w:rStyle w:val="IndexLink"/>
              </w:rPr>
              <w:t>63</w:t>
            </w:r>
          </w:hyperlink>
        </w:p>
        <w:p>
          <w:pPr>
            <w:pStyle w:val="Contents3"/>
            <w:tabs>
              <w:tab w:val="clear" w:pos="8459"/>
              <w:tab w:val="right" w:pos="9026" w:leader="dot"/>
            </w:tabs>
            <w:rPr/>
          </w:pPr>
          <w:hyperlink w:anchor="__RefHeading___Toc5228363_417432637">
            <w:r>
              <w:rPr>
                <w:webHidden/>
                <w:rStyle w:val="IndexLink"/>
              </w:rPr>
              <w:t>1</w:t>
            </w:r>
            <w:r>
              <w:rPr>
                <w:rStyle w:val="IndexLink"/>
                <w:rtl w:val="true"/>
              </w:rPr>
              <w:t xml:space="preserve">- </w:t>
            </w:r>
            <w:r>
              <w:rPr>
                <w:rStyle w:val="IndexLink"/>
                <w:rtl w:val="true"/>
              </w:rPr>
              <w:t>بَابُ اسْتِحْبَابِ الْغَرْسِ وَ شِرَاءِ الْعَقَارِ وَ کَرَاهَةِ بَیْعِهِ‌</w:t>
            </w:r>
            <w:r>
              <w:rPr>
                <w:rStyle w:val="IndexLink"/>
                <w:rtl w:val="true"/>
              </w:rPr>
              <w:tab/>
            </w:r>
            <w:r>
              <w:rPr>
                <w:rStyle w:val="IndexLink"/>
              </w:rPr>
              <w:t>63</w:t>
            </w:r>
          </w:hyperlink>
        </w:p>
        <w:p>
          <w:pPr>
            <w:pStyle w:val="Contents4"/>
            <w:tabs>
              <w:tab w:val="clear" w:pos="8176"/>
              <w:tab w:val="right" w:pos="9026" w:leader="dot"/>
            </w:tabs>
            <w:rPr/>
          </w:pPr>
          <w:hyperlink w:anchor="__RefHeading___Toc5228365_41743263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5228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w:t>
            </w:r>
          </w:hyperlink>
        </w:p>
        <w:p>
          <w:pPr>
            <w:pStyle w:val="Contents3"/>
            <w:tabs>
              <w:tab w:val="clear" w:pos="8459"/>
              <w:tab w:val="right" w:pos="9026" w:leader="dot"/>
            </w:tabs>
            <w:rPr/>
          </w:pPr>
          <w:hyperlink w:anchor="__RefHeading___Toc5228369_417432637">
            <w:r>
              <w:rPr>
                <w:webHidden/>
                <w:rStyle w:val="IndexLink"/>
              </w:rPr>
              <w:t>2</w:t>
            </w:r>
            <w:r>
              <w:rPr>
                <w:rStyle w:val="IndexLink"/>
                <w:rtl w:val="true"/>
              </w:rPr>
              <w:t xml:space="preserve">- </w:t>
            </w:r>
            <w:r>
              <w:rPr>
                <w:rStyle w:val="IndexLink"/>
                <w:rtl w:val="true"/>
              </w:rPr>
              <w:t>بَابُ اسْتِحْبَابِ صَبِّ الْمَاءِ فِی أُصُولِ الشَّجَرِ عِنْدَ الْغَرْسِ قَبْلَ التُّرَابِ‌</w:t>
            </w:r>
            <w:r>
              <w:rPr>
                <w:rStyle w:val="IndexLink"/>
                <w:rtl w:val="true"/>
              </w:rPr>
              <w:tab/>
            </w:r>
            <w:r>
              <w:rPr>
                <w:rStyle w:val="IndexLink"/>
              </w:rPr>
              <w:t>64</w:t>
            </w:r>
          </w:hyperlink>
        </w:p>
        <w:p>
          <w:pPr>
            <w:pStyle w:val="Contents4"/>
            <w:tabs>
              <w:tab w:val="clear" w:pos="8176"/>
              <w:tab w:val="right" w:pos="9026" w:leader="dot"/>
            </w:tabs>
            <w:rPr/>
          </w:pPr>
          <w:hyperlink w:anchor="__RefHeading___Toc5228371_41743263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5228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3"/>
            <w:tabs>
              <w:tab w:val="clear" w:pos="8459"/>
              <w:tab w:val="right" w:pos="9026" w:leader="dot"/>
            </w:tabs>
            <w:rPr/>
          </w:pPr>
          <w:hyperlink w:anchor="__RefHeading___Toc5228375_417432637">
            <w:r>
              <w:rPr>
                <w:webHidden/>
                <w:rStyle w:val="IndexLink"/>
              </w:rPr>
              <w:t>3</w:t>
            </w:r>
            <w:r>
              <w:rPr>
                <w:rStyle w:val="IndexLink"/>
                <w:rtl w:val="true"/>
              </w:rPr>
              <w:t xml:space="preserve">- </w:t>
            </w:r>
            <w:r>
              <w:rPr>
                <w:rStyle w:val="IndexLink"/>
                <w:rtl w:val="true"/>
              </w:rPr>
              <w:t>بَابُ اسْتِحْبَابِ الزَّرْعِ‌</w:t>
            </w:r>
            <w:r>
              <w:rPr>
                <w:rStyle w:val="IndexLink"/>
                <w:rtl w:val="true"/>
              </w:rPr>
              <w:tab/>
            </w:r>
            <w:r>
              <w:rPr>
                <w:rStyle w:val="IndexLink"/>
              </w:rPr>
              <w:t>64</w:t>
            </w:r>
          </w:hyperlink>
        </w:p>
        <w:p>
          <w:pPr>
            <w:pStyle w:val="Contents4"/>
            <w:tabs>
              <w:tab w:val="clear" w:pos="8176"/>
              <w:tab w:val="right" w:pos="9026" w:leader="dot"/>
            </w:tabs>
            <w:rPr/>
          </w:pPr>
          <w:hyperlink w:anchor="__RefHeading___Toc5228377_41743263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5228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4"/>
            <w:tabs>
              <w:tab w:val="clear" w:pos="8176"/>
              <w:tab w:val="right" w:pos="9026" w:leader="dot"/>
            </w:tabs>
            <w:rPr/>
          </w:pPr>
          <w:hyperlink w:anchor="__RefHeading___Toc5228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w:t>
            </w:r>
          </w:hyperlink>
        </w:p>
        <w:p>
          <w:pPr>
            <w:pStyle w:val="Contents4"/>
            <w:tabs>
              <w:tab w:val="clear" w:pos="8176"/>
              <w:tab w:val="right" w:pos="9026" w:leader="dot"/>
            </w:tabs>
            <w:rPr/>
          </w:pPr>
          <w:hyperlink w:anchor="__RefHeading___Toc5228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w:t>
            </w:r>
          </w:hyperlink>
        </w:p>
        <w:p>
          <w:pPr>
            <w:pStyle w:val="Contents4"/>
            <w:tabs>
              <w:tab w:val="clear" w:pos="8176"/>
              <w:tab w:val="right" w:pos="9026" w:leader="dot"/>
            </w:tabs>
            <w:rPr/>
          </w:pPr>
          <w:hyperlink w:anchor="__RefHeading___Toc5228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66</w:t>
            </w:r>
          </w:hyperlink>
        </w:p>
        <w:p>
          <w:pPr>
            <w:pStyle w:val="Contents4"/>
            <w:tabs>
              <w:tab w:val="clear" w:pos="8176"/>
              <w:tab w:val="right" w:pos="9026" w:leader="dot"/>
            </w:tabs>
            <w:rPr/>
          </w:pPr>
          <w:hyperlink w:anchor="__RefHeading___Toc5228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66</w:t>
            </w:r>
          </w:hyperlink>
        </w:p>
        <w:p>
          <w:pPr>
            <w:pStyle w:val="Contents4"/>
            <w:tabs>
              <w:tab w:val="clear" w:pos="8176"/>
              <w:tab w:val="right" w:pos="9026" w:leader="dot"/>
            </w:tabs>
            <w:rPr/>
          </w:pPr>
          <w:hyperlink w:anchor="__RefHeading___Toc5228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66</w:t>
            </w:r>
          </w:hyperlink>
        </w:p>
        <w:p>
          <w:pPr>
            <w:pStyle w:val="Contents4"/>
            <w:tabs>
              <w:tab w:val="clear" w:pos="8176"/>
              <w:tab w:val="right" w:pos="9026" w:leader="dot"/>
            </w:tabs>
            <w:rPr/>
          </w:pPr>
          <w:hyperlink w:anchor="__RefHeading___Toc5228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66</w:t>
            </w:r>
          </w:hyperlink>
        </w:p>
        <w:p>
          <w:pPr>
            <w:pStyle w:val="Contents4"/>
            <w:tabs>
              <w:tab w:val="clear" w:pos="8176"/>
              <w:tab w:val="right" w:pos="9026" w:leader="dot"/>
            </w:tabs>
            <w:rPr/>
          </w:pPr>
          <w:hyperlink w:anchor="__RefHeading___Toc5228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66</w:t>
            </w:r>
          </w:hyperlink>
        </w:p>
        <w:p>
          <w:pPr>
            <w:pStyle w:val="Contents4"/>
            <w:tabs>
              <w:tab w:val="clear" w:pos="8176"/>
              <w:tab w:val="right" w:pos="9026" w:leader="dot"/>
            </w:tabs>
            <w:rPr/>
          </w:pPr>
          <w:hyperlink w:anchor="__RefHeading___Toc5228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67</w:t>
            </w:r>
          </w:hyperlink>
        </w:p>
        <w:p>
          <w:pPr>
            <w:pStyle w:val="Contents4"/>
            <w:tabs>
              <w:tab w:val="clear" w:pos="8176"/>
              <w:tab w:val="right" w:pos="9026" w:leader="dot"/>
            </w:tabs>
            <w:rPr/>
          </w:pPr>
          <w:hyperlink w:anchor="__RefHeading___Toc5228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67</w:t>
            </w:r>
          </w:hyperlink>
        </w:p>
        <w:p>
          <w:pPr>
            <w:pStyle w:val="Contents4"/>
            <w:tabs>
              <w:tab w:val="clear" w:pos="8176"/>
              <w:tab w:val="right" w:pos="9026" w:leader="dot"/>
            </w:tabs>
            <w:rPr/>
          </w:pPr>
          <w:hyperlink w:anchor="__RefHeading___Toc5228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67</w:t>
            </w:r>
          </w:hyperlink>
        </w:p>
        <w:p>
          <w:pPr>
            <w:pStyle w:val="Contents3"/>
            <w:tabs>
              <w:tab w:val="clear" w:pos="8459"/>
              <w:tab w:val="right" w:pos="9026" w:leader="dot"/>
            </w:tabs>
            <w:rPr/>
          </w:pPr>
          <w:hyperlink w:anchor="__RefHeading___Toc5228401_417432637">
            <w:r>
              <w:rPr>
                <w:webHidden/>
                <w:rStyle w:val="IndexLink"/>
              </w:rPr>
              <w:t>4</w:t>
            </w:r>
            <w:r>
              <w:rPr>
                <w:rStyle w:val="IndexLink"/>
                <w:rtl w:val="true"/>
              </w:rPr>
              <w:t xml:space="preserve">- </w:t>
            </w:r>
            <w:r>
              <w:rPr>
                <w:rStyle w:val="IndexLink"/>
                <w:rtl w:val="true"/>
              </w:rPr>
              <w:t>بَابُ اسْتِحْبَابِ الْحَرْثِ لِلزَّرْعِ‌</w:t>
            </w:r>
            <w:r>
              <w:rPr>
                <w:rStyle w:val="IndexLink"/>
                <w:rtl w:val="true"/>
              </w:rPr>
              <w:tab/>
            </w:r>
            <w:r>
              <w:rPr>
                <w:rStyle w:val="IndexLink"/>
              </w:rPr>
              <w:t>68</w:t>
            </w:r>
          </w:hyperlink>
        </w:p>
        <w:p>
          <w:pPr>
            <w:pStyle w:val="Contents4"/>
            <w:tabs>
              <w:tab w:val="clear" w:pos="8176"/>
              <w:tab w:val="right" w:pos="9026" w:leader="dot"/>
            </w:tabs>
            <w:rPr/>
          </w:pPr>
          <w:hyperlink w:anchor="__RefHeading___Toc5228403_41743263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5228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68</w:t>
            </w:r>
          </w:hyperlink>
        </w:p>
        <w:p>
          <w:pPr>
            <w:pStyle w:val="Contents4"/>
            <w:tabs>
              <w:tab w:val="clear" w:pos="8176"/>
              <w:tab w:val="right" w:pos="9026" w:leader="dot"/>
            </w:tabs>
            <w:rPr/>
          </w:pPr>
          <w:hyperlink w:anchor="__RefHeading___Toc5228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68</w:t>
            </w:r>
          </w:hyperlink>
        </w:p>
        <w:p>
          <w:pPr>
            <w:pStyle w:val="Contents3"/>
            <w:tabs>
              <w:tab w:val="clear" w:pos="8459"/>
              <w:tab w:val="right" w:pos="9026" w:leader="dot"/>
            </w:tabs>
            <w:rPr/>
          </w:pPr>
          <w:hyperlink w:anchor="__RefHeading___Toc5228409_417432637">
            <w:r>
              <w:rPr>
                <w:webHidden/>
                <w:rStyle w:val="IndexLink"/>
              </w:rPr>
              <w:t>5</w:t>
            </w:r>
            <w:r>
              <w:rPr>
                <w:rStyle w:val="IndexLink"/>
                <w:rtl w:val="true"/>
              </w:rPr>
              <w:t xml:space="preserve">- </w:t>
            </w:r>
            <w:r>
              <w:rPr>
                <w:rStyle w:val="IndexLink"/>
                <w:rtl w:val="true"/>
              </w:rPr>
              <w:t>بَابُ مَا یُسْتَحَبُّ أَنْ یُقَالَ عِنْدَ الْحَرْثِ وَ الزَّرْعِ وَ الْغَرْسِ‌</w:t>
            </w:r>
            <w:r>
              <w:rPr>
                <w:rStyle w:val="IndexLink"/>
                <w:rtl w:val="true"/>
              </w:rPr>
              <w:tab/>
            </w:r>
            <w:r>
              <w:rPr>
                <w:rStyle w:val="IndexLink"/>
              </w:rPr>
              <w:t>69</w:t>
            </w:r>
          </w:hyperlink>
        </w:p>
        <w:p>
          <w:pPr>
            <w:pStyle w:val="Contents4"/>
            <w:tabs>
              <w:tab w:val="clear" w:pos="8176"/>
              <w:tab w:val="right" w:pos="9026" w:leader="dot"/>
            </w:tabs>
            <w:rPr/>
          </w:pPr>
          <w:hyperlink w:anchor="__RefHeading___Toc5228411_41743263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5228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69</w:t>
            </w:r>
          </w:hyperlink>
        </w:p>
        <w:p>
          <w:pPr>
            <w:pStyle w:val="Contents4"/>
            <w:tabs>
              <w:tab w:val="clear" w:pos="8176"/>
              <w:tab w:val="right" w:pos="9026" w:leader="dot"/>
            </w:tabs>
            <w:rPr/>
          </w:pPr>
          <w:hyperlink w:anchor="__RefHeading___Toc5228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4"/>
            <w:tabs>
              <w:tab w:val="clear" w:pos="8176"/>
              <w:tab w:val="right" w:pos="9026" w:leader="dot"/>
            </w:tabs>
            <w:rPr/>
          </w:pPr>
          <w:hyperlink w:anchor="__RefHeading___Toc5228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69</w:t>
            </w:r>
          </w:hyperlink>
        </w:p>
        <w:p>
          <w:pPr>
            <w:pStyle w:val="Contents4"/>
            <w:tabs>
              <w:tab w:val="clear" w:pos="8176"/>
              <w:tab w:val="right" w:pos="9026" w:leader="dot"/>
            </w:tabs>
            <w:rPr/>
          </w:pPr>
          <w:hyperlink w:anchor="__RefHeading___Toc5228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70</w:t>
            </w:r>
          </w:hyperlink>
        </w:p>
        <w:p>
          <w:pPr>
            <w:pStyle w:val="Contents4"/>
            <w:tabs>
              <w:tab w:val="clear" w:pos="8176"/>
              <w:tab w:val="right" w:pos="9026" w:leader="dot"/>
            </w:tabs>
            <w:rPr/>
          </w:pPr>
          <w:hyperlink w:anchor="__RefHeading___Toc5228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70</w:t>
            </w:r>
          </w:hyperlink>
        </w:p>
        <w:p>
          <w:pPr>
            <w:pStyle w:val="Contents3"/>
            <w:tabs>
              <w:tab w:val="clear" w:pos="8459"/>
              <w:tab w:val="right" w:pos="9026" w:leader="dot"/>
            </w:tabs>
            <w:rPr/>
          </w:pPr>
          <w:hyperlink w:anchor="__RefHeading___Toc5228423_417432637">
            <w:r>
              <w:rPr>
                <w:webHidden/>
                <w:rStyle w:val="IndexLink"/>
              </w:rPr>
              <w:t>6</w:t>
            </w:r>
            <w:r>
              <w:rPr>
                <w:rStyle w:val="IndexLink"/>
                <w:rtl w:val="true"/>
              </w:rPr>
              <w:t xml:space="preserve">- </w:t>
            </w:r>
            <w:r>
              <w:rPr>
                <w:rStyle w:val="IndexLink"/>
                <w:rtl w:val="true"/>
              </w:rPr>
              <w:t>بَابُ اسْتِحْبَابِ تَلْقِیحِ النَّخْلِ وَ کَیْفِیَّتِهِ وَ غَرْسِ الْبُسْرِ إِذَا أَیْنَعَ‌</w:t>
            </w:r>
            <w:r>
              <w:rPr>
                <w:rStyle w:val="IndexLink"/>
                <w:rtl w:val="true"/>
              </w:rPr>
              <w:tab/>
            </w:r>
            <w:r>
              <w:rPr>
                <w:rStyle w:val="IndexLink"/>
              </w:rPr>
              <w:t>70</w:t>
            </w:r>
          </w:hyperlink>
        </w:p>
        <w:p>
          <w:pPr>
            <w:pStyle w:val="Contents4"/>
            <w:tabs>
              <w:tab w:val="clear" w:pos="8176"/>
              <w:tab w:val="right" w:pos="9026" w:leader="dot"/>
            </w:tabs>
            <w:rPr/>
          </w:pPr>
          <w:hyperlink w:anchor="__RefHeading___Toc5228425_41743263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5228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70</w:t>
            </w:r>
          </w:hyperlink>
        </w:p>
        <w:p>
          <w:pPr>
            <w:pStyle w:val="Contents4"/>
            <w:tabs>
              <w:tab w:val="clear" w:pos="8176"/>
              <w:tab w:val="right" w:pos="9026" w:leader="dot"/>
            </w:tabs>
            <w:rPr/>
          </w:pPr>
          <w:hyperlink w:anchor="__RefHeading___Toc5228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71</w:t>
            </w:r>
          </w:hyperlink>
        </w:p>
        <w:p>
          <w:pPr>
            <w:pStyle w:val="Contents3"/>
            <w:tabs>
              <w:tab w:val="clear" w:pos="8459"/>
              <w:tab w:val="right" w:pos="9026" w:leader="dot"/>
            </w:tabs>
            <w:rPr/>
          </w:pPr>
          <w:hyperlink w:anchor="__RefHeading___Toc5228431_417432637">
            <w:r>
              <w:rPr>
                <w:webHidden/>
                <w:rStyle w:val="IndexLink"/>
              </w:rPr>
              <w:t>7</w:t>
            </w:r>
            <w:r>
              <w:rPr>
                <w:rStyle w:val="IndexLink"/>
                <w:rtl w:val="true"/>
              </w:rPr>
              <w:t xml:space="preserve">- </w:t>
            </w:r>
            <w:r>
              <w:rPr>
                <w:rStyle w:val="IndexLink"/>
                <w:rtl w:val="true"/>
              </w:rPr>
              <w:t>بَابُ حُکْمِ قَطْعِ شَجَرِ الْفَوَاکِهِ وَ السِّدْرِ وَ اسْتِحْبَابِ سَقْیِ الطَّلْحِ وَ السِّدْرِ</w:t>
            </w:r>
            <w:r>
              <w:rPr>
                <w:rStyle w:val="IndexLink"/>
                <w:rtl w:val="true"/>
              </w:rPr>
              <w:tab/>
            </w:r>
            <w:r>
              <w:rPr>
                <w:rStyle w:val="IndexLink"/>
              </w:rPr>
              <w:t>71</w:t>
            </w:r>
          </w:hyperlink>
        </w:p>
        <w:p>
          <w:pPr>
            <w:pStyle w:val="Contents4"/>
            <w:tabs>
              <w:tab w:val="clear" w:pos="8176"/>
              <w:tab w:val="right" w:pos="9026" w:leader="dot"/>
            </w:tabs>
            <w:rPr/>
          </w:pPr>
          <w:hyperlink w:anchor="__RefHeading___Toc5228433_41743263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5228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71</w:t>
            </w:r>
          </w:hyperlink>
        </w:p>
        <w:p>
          <w:pPr>
            <w:pStyle w:val="Contents4"/>
            <w:tabs>
              <w:tab w:val="clear" w:pos="8176"/>
              <w:tab w:val="right" w:pos="9026" w:leader="dot"/>
            </w:tabs>
            <w:rPr/>
          </w:pPr>
          <w:hyperlink w:anchor="__RefHeading___Toc5228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71</w:t>
            </w:r>
          </w:hyperlink>
        </w:p>
        <w:p>
          <w:pPr>
            <w:pStyle w:val="Contents4"/>
            <w:tabs>
              <w:tab w:val="clear" w:pos="8176"/>
              <w:tab w:val="right" w:pos="9026" w:leader="dot"/>
            </w:tabs>
            <w:rPr/>
          </w:pPr>
          <w:hyperlink w:anchor="__RefHeading___Toc5228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72</w:t>
            </w:r>
          </w:hyperlink>
        </w:p>
        <w:p>
          <w:pPr>
            <w:pStyle w:val="Contents3"/>
            <w:tabs>
              <w:tab w:val="clear" w:pos="8459"/>
              <w:tab w:val="right" w:pos="9026" w:leader="dot"/>
            </w:tabs>
            <w:rPr/>
          </w:pPr>
          <w:hyperlink w:anchor="__RefHeading___Toc5228441_417432637">
            <w:r>
              <w:rPr>
                <w:webHidden/>
                <w:rStyle w:val="IndexLink"/>
              </w:rPr>
              <w:t>8</w:t>
            </w:r>
            <w:r>
              <w:rPr>
                <w:rStyle w:val="IndexLink"/>
                <w:rtl w:val="true"/>
              </w:rPr>
              <w:t xml:space="preserve">- </w:t>
            </w:r>
            <w:r>
              <w:rPr>
                <w:rStyle w:val="IndexLink"/>
                <w:rtl w:val="true"/>
              </w:rPr>
              <w:t>بَابُ أَنَّهُ یُشْتَرَطُ فِی الْمُزَارَعَةِ کَوْنُ النَّمَاءِ مُشَاعاً بَیْنَهُمَا تَسَاوَیَا فِیهِ أَوْ تَفَاضَلَا وَ لَا یُسَمِّی شَیْئاً لِلْبَذْرِ وَ لَا الْبَقَرِ وَ لَا الْأَرْضِ‌</w:t>
            </w:r>
            <w:r>
              <w:rPr>
                <w:rStyle w:val="IndexLink"/>
                <w:rtl w:val="true"/>
              </w:rPr>
              <w:tab/>
            </w:r>
            <w:r>
              <w:rPr>
                <w:rStyle w:val="IndexLink"/>
              </w:rPr>
              <w:t>72</w:t>
            </w:r>
          </w:hyperlink>
        </w:p>
        <w:p>
          <w:pPr>
            <w:pStyle w:val="Contents4"/>
            <w:tabs>
              <w:tab w:val="clear" w:pos="8176"/>
              <w:tab w:val="right" w:pos="9026" w:leader="dot"/>
            </w:tabs>
            <w:rPr/>
          </w:pPr>
          <w:hyperlink w:anchor="__RefHeading___Toc5228443_417432637">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5228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72</w:t>
            </w:r>
          </w:hyperlink>
        </w:p>
        <w:p>
          <w:pPr>
            <w:pStyle w:val="Contents4"/>
            <w:tabs>
              <w:tab w:val="clear" w:pos="8176"/>
              <w:tab w:val="right" w:pos="9026" w:leader="dot"/>
            </w:tabs>
            <w:rPr/>
          </w:pPr>
          <w:hyperlink w:anchor="__RefHeading___Toc5228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72</w:t>
            </w:r>
          </w:hyperlink>
        </w:p>
        <w:p>
          <w:pPr>
            <w:pStyle w:val="Contents4"/>
            <w:tabs>
              <w:tab w:val="clear" w:pos="8176"/>
              <w:tab w:val="right" w:pos="9026" w:leader="dot"/>
            </w:tabs>
            <w:rPr/>
          </w:pPr>
          <w:hyperlink w:anchor="__RefHeading___Toc5228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73</w:t>
            </w:r>
          </w:hyperlink>
        </w:p>
        <w:p>
          <w:pPr>
            <w:pStyle w:val="Contents4"/>
            <w:tabs>
              <w:tab w:val="clear" w:pos="8176"/>
              <w:tab w:val="right" w:pos="9026" w:leader="dot"/>
            </w:tabs>
            <w:rPr/>
          </w:pPr>
          <w:hyperlink w:anchor="__RefHeading___Toc5228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73</w:t>
            </w:r>
          </w:hyperlink>
        </w:p>
        <w:p>
          <w:pPr>
            <w:pStyle w:val="Contents4"/>
            <w:tabs>
              <w:tab w:val="clear" w:pos="8176"/>
              <w:tab w:val="right" w:pos="9026" w:leader="dot"/>
            </w:tabs>
            <w:rPr/>
          </w:pPr>
          <w:hyperlink w:anchor="__RefHeading___Toc5228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73</w:t>
            </w:r>
          </w:hyperlink>
        </w:p>
        <w:p>
          <w:pPr>
            <w:pStyle w:val="Contents4"/>
            <w:tabs>
              <w:tab w:val="clear" w:pos="8176"/>
              <w:tab w:val="right" w:pos="9026" w:leader="dot"/>
            </w:tabs>
            <w:rPr/>
          </w:pPr>
          <w:hyperlink w:anchor="__RefHeading___Toc5228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73</w:t>
            </w:r>
          </w:hyperlink>
        </w:p>
        <w:p>
          <w:pPr>
            <w:pStyle w:val="Contents4"/>
            <w:tabs>
              <w:tab w:val="clear" w:pos="8176"/>
              <w:tab w:val="right" w:pos="9026" w:leader="dot"/>
            </w:tabs>
            <w:rPr/>
          </w:pPr>
          <w:hyperlink w:anchor="__RefHeading___Toc5228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74</w:t>
            </w:r>
          </w:hyperlink>
        </w:p>
        <w:p>
          <w:pPr>
            <w:pStyle w:val="Contents4"/>
            <w:tabs>
              <w:tab w:val="clear" w:pos="8176"/>
              <w:tab w:val="right" w:pos="9026" w:leader="dot"/>
            </w:tabs>
            <w:rPr/>
          </w:pPr>
          <w:hyperlink w:anchor="__RefHeading___Toc5228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74</w:t>
            </w:r>
          </w:hyperlink>
        </w:p>
        <w:p>
          <w:pPr>
            <w:pStyle w:val="Contents4"/>
            <w:tabs>
              <w:tab w:val="clear" w:pos="8176"/>
              <w:tab w:val="right" w:pos="9026" w:leader="dot"/>
            </w:tabs>
            <w:rPr/>
          </w:pPr>
          <w:hyperlink w:anchor="__RefHeading___Toc5228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74</w:t>
            </w:r>
          </w:hyperlink>
        </w:p>
        <w:p>
          <w:pPr>
            <w:pStyle w:val="Contents4"/>
            <w:tabs>
              <w:tab w:val="clear" w:pos="8176"/>
              <w:tab w:val="right" w:pos="9026" w:leader="dot"/>
            </w:tabs>
            <w:rPr/>
          </w:pPr>
          <w:hyperlink w:anchor="__RefHeading___Toc5228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75</w:t>
            </w:r>
          </w:hyperlink>
        </w:p>
        <w:p>
          <w:pPr>
            <w:pStyle w:val="Contents4"/>
            <w:tabs>
              <w:tab w:val="clear" w:pos="8176"/>
              <w:tab w:val="right" w:pos="9026" w:leader="dot"/>
            </w:tabs>
            <w:rPr/>
          </w:pPr>
          <w:hyperlink w:anchor="__RefHeading___Toc5228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75</w:t>
            </w:r>
          </w:hyperlink>
        </w:p>
        <w:p>
          <w:pPr>
            <w:pStyle w:val="Contents3"/>
            <w:tabs>
              <w:tab w:val="clear" w:pos="8459"/>
              <w:tab w:val="right" w:pos="9026" w:leader="dot"/>
            </w:tabs>
            <w:rPr/>
          </w:pPr>
          <w:hyperlink w:anchor="__RefHeading___Toc5228467_417432637">
            <w:r>
              <w:rPr>
                <w:webHidden/>
                <w:rStyle w:val="IndexLink"/>
              </w:rPr>
              <w:t>9</w:t>
            </w:r>
            <w:r>
              <w:rPr>
                <w:rStyle w:val="IndexLink"/>
                <w:rtl w:val="true"/>
              </w:rPr>
              <w:t xml:space="preserve">- </w:t>
            </w:r>
            <w:r>
              <w:rPr>
                <w:rStyle w:val="IndexLink"/>
                <w:rtl w:val="true"/>
              </w:rPr>
              <w:t>بَابُ أَنَّهُ یُشْتَرَطُ فِی الْمُسَاقَاةِ کَوْنُ النَّمَاءِ مُشَاعاً بَیْنَهُمَا</w:t>
            </w:r>
            <w:r>
              <w:rPr>
                <w:rStyle w:val="IndexLink"/>
                <w:rtl w:val="true"/>
              </w:rPr>
              <w:tab/>
            </w:r>
            <w:r>
              <w:rPr>
                <w:rStyle w:val="IndexLink"/>
              </w:rPr>
              <w:t>75</w:t>
            </w:r>
          </w:hyperlink>
        </w:p>
        <w:p>
          <w:pPr>
            <w:pStyle w:val="Contents4"/>
            <w:tabs>
              <w:tab w:val="clear" w:pos="8176"/>
              <w:tab w:val="right" w:pos="9026" w:leader="dot"/>
            </w:tabs>
            <w:rPr/>
          </w:pPr>
          <w:hyperlink w:anchor="__RefHeading___Toc5228469_41743263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5228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4"/>
            <w:tabs>
              <w:tab w:val="clear" w:pos="8176"/>
              <w:tab w:val="right" w:pos="9026" w:leader="dot"/>
            </w:tabs>
            <w:rPr/>
          </w:pPr>
          <w:hyperlink w:anchor="__RefHeading___Toc5228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76</w:t>
            </w:r>
          </w:hyperlink>
        </w:p>
        <w:p>
          <w:pPr>
            <w:pStyle w:val="Contents3"/>
            <w:tabs>
              <w:tab w:val="clear" w:pos="8459"/>
              <w:tab w:val="right" w:pos="9026" w:leader="dot"/>
            </w:tabs>
            <w:rPr/>
          </w:pPr>
          <w:hyperlink w:anchor="__RefHeading___Toc5228475_417432637">
            <w:r>
              <w:rPr>
                <w:webHidden/>
                <w:rStyle w:val="IndexLink"/>
              </w:rPr>
              <w:t>10</w:t>
            </w:r>
            <w:r>
              <w:rPr>
                <w:rStyle w:val="IndexLink"/>
                <w:rtl w:val="true"/>
              </w:rPr>
              <w:t xml:space="preserve">- </w:t>
            </w:r>
            <w:r>
              <w:rPr>
                <w:rStyle w:val="IndexLink"/>
                <w:rtl w:val="true"/>
              </w:rPr>
              <w:t>بَابُ أَنَّ الْعَمَلَ عَلَی الْعَامِلِ وَ الْخَرَاجَ عَلَی الْمَالِکِ إِلَّا مَعَ الشَّرْطِ وَ حُکْمِ الْبَذْرِ وَ الْبَقَرِ</w:t>
            </w:r>
            <w:r>
              <w:rPr>
                <w:rStyle w:val="IndexLink"/>
                <w:rtl w:val="true"/>
              </w:rPr>
              <w:tab/>
            </w:r>
            <w:r>
              <w:rPr>
                <w:rStyle w:val="IndexLink"/>
              </w:rPr>
              <w:t>76</w:t>
            </w:r>
          </w:hyperlink>
        </w:p>
        <w:p>
          <w:pPr>
            <w:pStyle w:val="Contents4"/>
            <w:tabs>
              <w:tab w:val="clear" w:pos="8176"/>
              <w:tab w:val="right" w:pos="9026" w:leader="dot"/>
            </w:tabs>
            <w:rPr/>
          </w:pPr>
          <w:hyperlink w:anchor="__RefHeading___Toc5228477_41743263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5228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76</w:t>
            </w:r>
          </w:hyperlink>
        </w:p>
        <w:p>
          <w:pPr>
            <w:pStyle w:val="Contents4"/>
            <w:tabs>
              <w:tab w:val="clear" w:pos="8176"/>
              <w:tab w:val="right" w:pos="9026" w:leader="dot"/>
            </w:tabs>
            <w:rPr/>
          </w:pPr>
          <w:hyperlink w:anchor="__RefHeading___Toc5228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77</w:t>
            </w:r>
          </w:hyperlink>
        </w:p>
        <w:p>
          <w:pPr>
            <w:pStyle w:val="Contents3"/>
            <w:tabs>
              <w:tab w:val="clear" w:pos="8459"/>
              <w:tab w:val="right" w:pos="9026" w:leader="dot"/>
            </w:tabs>
            <w:rPr/>
          </w:pPr>
          <w:hyperlink w:anchor="__RefHeading___Toc5228483_417432637">
            <w:r>
              <w:rPr>
                <w:webHidden/>
                <w:rStyle w:val="IndexLink"/>
              </w:rPr>
              <w:t>11</w:t>
            </w:r>
            <w:r>
              <w:rPr>
                <w:rStyle w:val="IndexLink"/>
                <w:rtl w:val="true"/>
              </w:rPr>
              <w:t xml:space="preserve">- </w:t>
            </w:r>
            <w:r>
              <w:rPr>
                <w:rStyle w:val="IndexLink"/>
                <w:rtl w:val="true"/>
              </w:rPr>
              <w:t>بَابُ ذِکْرِ الْأَجَلِ فِی الْمُزَارَعَةِ</w:t>
            </w:r>
            <w:r>
              <w:rPr>
                <w:rStyle w:val="IndexLink"/>
                <w:rtl w:val="true"/>
              </w:rPr>
              <w:tab/>
            </w:r>
            <w:r>
              <w:rPr>
                <w:rStyle w:val="IndexLink"/>
              </w:rPr>
              <w:t>78</w:t>
            </w:r>
          </w:hyperlink>
        </w:p>
        <w:p>
          <w:pPr>
            <w:pStyle w:val="Contents4"/>
            <w:tabs>
              <w:tab w:val="clear" w:pos="8176"/>
              <w:tab w:val="right" w:pos="9026" w:leader="dot"/>
            </w:tabs>
            <w:rPr/>
          </w:pPr>
          <w:hyperlink w:anchor="__RefHeading___Toc5228485_41743263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5228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78</w:t>
            </w:r>
          </w:hyperlink>
        </w:p>
        <w:p>
          <w:pPr>
            <w:pStyle w:val="Contents4"/>
            <w:tabs>
              <w:tab w:val="clear" w:pos="8176"/>
              <w:tab w:val="right" w:pos="9026" w:leader="dot"/>
            </w:tabs>
            <w:rPr/>
          </w:pPr>
          <w:hyperlink w:anchor="__RefHeading___Toc5228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78</w:t>
            </w:r>
          </w:hyperlink>
        </w:p>
        <w:p>
          <w:pPr>
            <w:pStyle w:val="Contents3"/>
            <w:tabs>
              <w:tab w:val="clear" w:pos="8459"/>
              <w:tab w:val="right" w:pos="9026" w:leader="dot"/>
            </w:tabs>
            <w:rPr/>
          </w:pPr>
          <w:hyperlink w:anchor="__RefHeading___Toc5228491_417432637">
            <w:r>
              <w:rPr>
                <w:webHidden/>
                <w:rStyle w:val="IndexLink"/>
              </w:rPr>
              <w:t>12</w:t>
            </w:r>
            <w:r>
              <w:rPr>
                <w:rStyle w:val="IndexLink"/>
                <w:rtl w:val="true"/>
              </w:rPr>
              <w:t xml:space="preserve">- </w:t>
            </w:r>
            <w:r>
              <w:rPr>
                <w:rStyle w:val="IndexLink"/>
                <w:rtl w:val="true"/>
              </w:rPr>
              <w:t>بَابُ جَوَازِ مُشَارَکَةِ الْمُسْلِمِ الْمُشْرِکَ فِی الْمُزَارَعَةِ عَلَی کَرَاهِیَةٍ</w:t>
            </w:r>
            <w:r>
              <w:rPr>
                <w:rStyle w:val="IndexLink"/>
                <w:rtl w:val="true"/>
              </w:rPr>
              <w:tab/>
            </w:r>
            <w:r>
              <w:rPr>
                <w:rStyle w:val="IndexLink"/>
              </w:rPr>
              <w:t>79</w:t>
            </w:r>
          </w:hyperlink>
        </w:p>
        <w:p>
          <w:pPr>
            <w:pStyle w:val="Contents4"/>
            <w:tabs>
              <w:tab w:val="clear" w:pos="8176"/>
              <w:tab w:val="right" w:pos="9026" w:leader="dot"/>
            </w:tabs>
            <w:rPr/>
          </w:pPr>
          <w:hyperlink w:anchor="__RefHeading___Toc5228493_41743263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5228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79</w:t>
            </w:r>
          </w:hyperlink>
        </w:p>
        <w:p>
          <w:pPr>
            <w:pStyle w:val="Contents4"/>
            <w:tabs>
              <w:tab w:val="clear" w:pos="8176"/>
              <w:tab w:val="right" w:pos="9026" w:leader="dot"/>
            </w:tabs>
            <w:rPr/>
          </w:pPr>
          <w:hyperlink w:anchor="__RefHeading___Toc5228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79</w:t>
            </w:r>
          </w:hyperlink>
        </w:p>
        <w:p>
          <w:pPr>
            <w:pStyle w:val="Contents3"/>
            <w:tabs>
              <w:tab w:val="clear" w:pos="8459"/>
              <w:tab w:val="right" w:pos="9026" w:leader="dot"/>
            </w:tabs>
            <w:rPr/>
          </w:pPr>
          <w:hyperlink w:anchor="__RefHeading___Toc5228499_417432637">
            <w:r>
              <w:rPr>
                <w:webHidden/>
                <w:rStyle w:val="IndexLink"/>
              </w:rPr>
              <w:t>13</w:t>
            </w:r>
            <w:r>
              <w:rPr>
                <w:rStyle w:val="IndexLink"/>
                <w:rtl w:val="true"/>
              </w:rPr>
              <w:t xml:space="preserve">- </w:t>
            </w:r>
            <w:r>
              <w:rPr>
                <w:rStyle w:val="IndexLink"/>
                <w:rtl w:val="true"/>
              </w:rPr>
              <w:t>بَابُ جَوَازِ الْمُشَارَکَةِ فِی الزَّرْعِ بِأَنْ یَشْتَرِیَ مِنَ الْبَذْرِ وَ لَوْ بَعْدَ زَرْعِهِ‌</w:t>
            </w:r>
            <w:r>
              <w:rPr>
                <w:rStyle w:val="IndexLink"/>
                <w:rtl w:val="true"/>
              </w:rPr>
              <w:tab/>
            </w:r>
            <w:r>
              <w:rPr>
                <w:rStyle w:val="IndexLink"/>
              </w:rPr>
              <w:t>80</w:t>
            </w:r>
          </w:hyperlink>
        </w:p>
        <w:p>
          <w:pPr>
            <w:pStyle w:val="Contents4"/>
            <w:tabs>
              <w:tab w:val="clear" w:pos="8176"/>
              <w:tab w:val="right" w:pos="9026" w:leader="dot"/>
            </w:tabs>
            <w:rPr/>
          </w:pPr>
          <w:hyperlink w:anchor="__RefHeading___Toc5228501_41743263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5228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80</w:t>
            </w:r>
          </w:hyperlink>
        </w:p>
        <w:p>
          <w:pPr>
            <w:pStyle w:val="Contents3"/>
            <w:tabs>
              <w:tab w:val="clear" w:pos="8459"/>
              <w:tab w:val="right" w:pos="9026" w:leader="dot"/>
            </w:tabs>
            <w:rPr/>
          </w:pPr>
          <w:hyperlink w:anchor="__RefHeading___Toc5228505_417432637">
            <w:r>
              <w:rPr>
                <w:webHidden/>
                <w:rStyle w:val="IndexLink"/>
              </w:rPr>
              <w:t>14</w:t>
            </w:r>
            <w:r>
              <w:rPr>
                <w:rStyle w:val="IndexLink"/>
                <w:rtl w:val="true"/>
              </w:rPr>
              <w:t xml:space="preserve">- </w:t>
            </w:r>
            <w:r>
              <w:rPr>
                <w:rStyle w:val="IndexLink"/>
                <w:rtl w:val="true"/>
              </w:rPr>
              <w:t>بَابُ أَنَّهُ یَجُوزُ لِصَاحِبِ الْأَرْضِ وَ الشَّجَرِ أَنْ یَخْرُصَ عَلَی الْعَامِلِ وَ الْعَامِلُ بِالْخِیَارِ فِی الْقَبُولِ فَإِنْ قَبِلَ لَزِمَهُ زَادَ أَوْ نَقَصَ‌</w:t>
            </w:r>
            <w:r>
              <w:rPr>
                <w:rStyle w:val="IndexLink"/>
                <w:rtl w:val="true"/>
              </w:rPr>
              <w:tab/>
            </w:r>
            <w:r>
              <w:rPr>
                <w:rStyle w:val="IndexLink"/>
              </w:rPr>
              <w:t>81</w:t>
            </w:r>
          </w:hyperlink>
        </w:p>
        <w:p>
          <w:pPr>
            <w:pStyle w:val="Contents4"/>
            <w:tabs>
              <w:tab w:val="clear" w:pos="8176"/>
              <w:tab w:val="right" w:pos="9026" w:leader="dot"/>
            </w:tabs>
            <w:rPr/>
          </w:pPr>
          <w:hyperlink w:anchor="__RefHeading___Toc5228507_41743263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5228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4"/>
            <w:tabs>
              <w:tab w:val="clear" w:pos="8176"/>
              <w:tab w:val="right" w:pos="9026" w:leader="dot"/>
            </w:tabs>
            <w:rPr/>
          </w:pPr>
          <w:hyperlink w:anchor="__RefHeading___Toc5228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81</w:t>
            </w:r>
          </w:hyperlink>
        </w:p>
        <w:p>
          <w:pPr>
            <w:pStyle w:val="Contents4"/>
            <w:tabs>
              <w:tab w:val="clear" w:pos="8176"/>
              <w:tab w:val="right" w:pos="9026" w:leader="dot"/>
            </w:tabs>
            <w:rPr/>
          </w:pPr>
          <w:hyperlink w:anchor="__RefHeading___Toc5228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82</w:t>
            </w:r>
          </w:hyperlink>
        </w:p>
        <w:p>
          <w:pPr>
            <w:pStyle w:val="Contents4"/>
            <w:tabs>
              <w:tab w:val="clear" w:pos="8176"/>
              <w:tab w:val="right" w:pos="9026" w:leader="dot"/>
            </w:tabs>
            <w:rPr/>
          </w:pPr>
          <w:hyperlink w:anchor="__RefHeading___Toc5228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82</w:t>
            </w:r>
          </w:hyperlink>
        </w:p>
        <w:p>
          <w:pPr>
            <w:pStyle w:val="Contents4"/>
            <w:tabs>
              <w:tab w:val="clear" w:pos="8176"/>
              <w:tab w:val="right" w:pos="9026" w:leader="dot"/>
            </w:tabs>
            <w:rPr/>
          </w:pPr>
          <w:hyperlink w:anchor="__RefHeading___Toc5228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83</w:t>
            </w:r>
          </w:hyperlink>
        </w:p>
        <w:p>
          <w:pPr>
            <w:pStyle w:val="Contents3"/>
            <w:tabs>
              <w:tab w:val="clear" w:pos="8459"/>
              <w:tab w:val="right" w:pos="9026" w:leader="dot"/>
            </w:tabs>
            <w:rPr/>
          </w:pPr>
          <w:hyperlink w:anchor="__RefHeading___Toc5228519_417432637">
            <w:r>
              <w:rPr>
                <w:webHidden/>
                <w:rStyle w:val="IndexLink"/>
              </w:rPr>
              <w:t>15</w:t>
            </w:r>
            <w:r>
              <w:rPr>
                <w:rStyle w:val="IndexLink"/>
                <w:rtl w:val="true"/>
              </w:rPr>
              <w:t xml:space="preserve">- </w:t>
            </w:r>
            <w:r>
              <w:rPr>
                <w:rStyle w:val="IndexLink"/>
                <w:rtl w:val="true"/>
              </w:rPr>
              <w:t>بَابُ أَنَّهُ یَجُوزُ لِمَنِ اسْتَأْجَرَ الْأَرْضَ أَنْ یُزَارِعَ غَیْرَهُ بِحِصَّةٍ</w:t>
            </w:r>
            <w:r>
              <w:rPr>
                <w:rStyle w:val="IndexLink"/>
                <w:rtl w:val="true"/>
              </w:rPr>
              <w:tab/>
            </w:r>
            <w:r>
              <w:rPr>
                <w:rStyle w:val="IndexLink"/>
              </w:rPr>
              <w:t>84</w:t>
            </w:r>
          </w:hyperlink>
        </w:p>
        <w:p>
          <w:pPr>
            <w:pStyle w:val="Contents4"/>
            <w:tabs>
              <w:tab w:val="clear" w:pos="8176"/>
              <w:tab w:val="right" w:pos="9026" w:leader="dot"/>
            </w:tabs>
            <w:rPr/>
          </w:pPr>
          <w:hyperlink w:anchor="__RefHeading___Toc5228521_41743263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5228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4"/>
            <w:tabs>
              <w:tab w:val="clear" w:pos="8176"/>
              <w:tab w:val="right" w:pos="9026" w:leader="dot"/>
            </w:tabs>
            <w:rPr/>
          </w:pPr>
          <w:hyperlink w:anchor="__RefHeading___Toc5228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4"/>
            <w:tabs>
              <w:tab w:val="clear" w:pos="8176"/>
              <w:tab w:val="right" w:pos="9026" w:leader="dot"/>
            </w:tabs>
            <w:rPr/>
          </w:pPr>
          <w:hyperlink w:anchor="__RefHeading___Toc5228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84</w:t>
            </w:r>
          </w:hyperlink>
        </w:p>
        <w:p>
          <w:pPr>
            <w:pStyle w:val="Contents3"/>
            <w:tabs>
              <w:tab w:val="clear" w:pos="8459"/>
              <w:tab w:val="right" w:pos="9026" w:leader="dot"/>
            </w:tabs>
            <w:rPr/>
          </w:pPr>
          <w:hyperlink w:anchor="__RefHeading___Toc5228529_417432637">
            <w:r>
              <w:rPr>
                <w:webHidden/>
                <w:rStyle w:val="IndexLink"/>
              </w:rPr>
              <w:t>16</w:t>
            </w:r>
            <w:r>
              <w:rPr>
                <w:rStyle w:val="IndexLink"/>
                <w:rtl w:val="true"/>
              </w:rPr>
              <w:t xml:space="preserve">- </w:t>
            </w:r>
            <w:r>
              <w:rPr>
                <w:rStyle w:val="IndexLink"/>
                <w:rtl w:val="true"/>
              </w:rPr>
              <w:t>بَابُ مَا تَجُوزُ إِجَارَةُ الْأَرْضِ بِهِ وَ مَا لَا تَجُوزُ وَ خَرَاجِ الْأَرْضِ الْمُسْتَأْجَرَةِ</w:t>
            </w:r>
            <w:r>
              <w:rPr>
                <w:rStyle w:val="IndexLink"/>
                <w:rtl w:val="true"/>
              </w:rPr>
              <w:tab/>
            </w:r>
            <w:r>
              <w:rPr>
                <w:rStyle w:val="IndexLink"/>
              </w:rPr>
              <w:t>85</w:t>
            </w:r>
          </w:hyperlink>
        </w:p>
        <w:p>
          <w:pPr>
            <w:pStyle w:val="Contents4"/>
            <w:tabs>
              <w:tab w:val="clear" w:pos="8176"/>
              <w:tab w:val="right" w:pos="9026" w:leader="dot"/>
            </w:tabs>
            <w:rPr/>
          </w:pPr>
          <w:hyperlink w:anchor="__RefHeading___Toc5228531_417432637">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5228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85</w:t>
            </w:r>
          </w:hyperlink>
        </w:p>
        <w:p>
          <w:pPr>
            <w:pStyle w:val="Contents4"/>
            <w:tabs>
              <w:tab w:val="clear" w:pos="8176"/>
              <w:tab w:val="right" w:pos="9026" w:leader="dot"/>
            </w:tabs>
            <w:rPr/>
          </w:pPr>
          <w:hyperlink w:anchor="__RefHeading___Toc5228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86</w:t>
            </w:r>
          </w:hyperlink>
        </w:p>
        <w:p>
          <w:pPr>
            <w:pStyle w:val="Contents4"/>
            <w:tabs>
              <w:tab w:val="clear" w:pos="8176"/>
              <w:tab w:val="right" w:pos="9026" w:leader="dot"/>
            </w:tabs>
            <w:rPr/>
          </w:pPr>
          <w:hyperlink w:anchor="__RefHeading___Toc5228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86</w:t>
            </w:r>
          </w:hyperlink>
        </w:p>
        <w:p>
          <w:pPr>
            <w:pStyle w:val="Contents4"/>
            <w:tabs>
              <w:tab w:val="clear" w:pos="8176"/>
              <w:tab w:val="right" w:pos="9026" w:leader="dot"/>
            </w:tabs>
            <w:rPr/>
          </w:pPr>
          <w:hyperlink w:anchor="__RefHeading___Toc5228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86</w:t>
            </w:r>
          </w:hyperlink>
        </w:p>
        <w:p>
          <w:pPr>
            <w:pStyle w:val="Contents4"/>
            <w:tabs>
              <w:tab w:val="clear" w:pos="8176"/>
              <w:tab w:val="right" w:pos="9026" w:leader="dot"/>
            </w:tabs>
            <w:rPr/>
          </w:pPr>
          <w:hyperlink w:anchor="__RefHeading___Toc5228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87</w:t>
            </w:r>
          </w:hyperlink>
        </w:p>
        <w:p>
          <w:pPr>
            <w:pStyle w:val="Contents4"/>
            <w:tabs>
              <w:tab w:val="clear" w:pos="8176"/>
              <w:tab w:val="right" w:pos="9026" w:leader="dot"/>
            </w:tabs>
            <w:rPr/>
          </w:pPr>
          <w:hyperlink w:anchor="__RefHeading___Toc5228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87</w:t>
            </w:r>
          </w:hyperlink>
        </w:p>
        <w:p>
          <w:pPr>
            <w:pStyle w:val="Contents4"/>
            <w:tabs>
              <w:tab w:val="clear" w:pos="8176"/>
              <w:tab w:val="right" w:pos="9026" w:leader="dot"/>
            </w:tabs>
            <w:rPr/>
          </w:pPr>
          <w:hyperlink w:anchor="__RefHeading___Toc5228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87</w:t>
            </w:r>
          </w:hyperlink>
        </w:p>
        <w:p>
          <w:pPr>
            <w:pStyle w:val="Contents4"/>
            <w:tabs>
              <w:tab w:val="clear" w:pos="8176"/>
              <w:tab w:val="right" w:pos="9026" w:leader="dot"/>
            </w:tabs>
            <w:rPr/>
          </w:pPr>
          <w:hyperlink w:anchor="__RefHeading___Toc5228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87</w:t>
            </w:r>
          </w:hyperlink>
        </w:p>
        <w:p>
          <w:pPr>
            <w:pStyle w:val="Contents4"/>
            <w:tabs>
              <w:tab w:val="clear" w:pos="8176"/>
              <w:tab w:val="right" w:pos="9026" w:leader="dot"/>
            </w:tabs>
            <w:rPr/>
          </w:pPr>
          <w:hyperlink w:anchor="__RefHeading___Toc5228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88</w:t>
            </w:r>
          </w:hyperlink>
        </w:p>
        <w:p>
          <w:pPr>
            <w:pStyle w:val="Contents4"/>
            <w:tabs>
              <w:tab w:val="clear" w:pos="8176"/>
              <w:tab w:val="right" w:pos="9026" w:leader="dot"/>
            </w:tabs>
            <w:rPr/>
          </w:pPr>
          <w:hyperlink w:anchor="__RefHeading___Toc5228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88</w:t>
            </w:r>
          </w:hyperlink>
        </w:p>
        <w:p>
          <w:pPr>
            <w:pStyle w:val="Contents4"/>
            <w:tabs>
              <w:tab w:val="clear" w:pos="8176"/>
              <w:tab w:val="right" w:pos="9026" w:leader="dot"/>
            </w:tabs>
            <w:rPr/>
          </w:pPr>
          <w:hyperlink w:anchor="__RefHeading___Toc5228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88</w:t>
            </w:r>
          </w:hyperlink>
        </w:p>
        <w:p>
          <w:pPr>
            <w:pStyle w:val="Contents3"/>
            <w:tabs>
              <w:tab w:val="clear" w:pos="8459"/>
              <w:tab w:val="right" w:pos="9026" w:leader="dot"/>
            </w:tabs>
            <w:rPr/>
          </w:pPr>
          <w:hyperlink w:anchor="__RefHeading___Toc5228555_417432637">
            <w:r>
              <w:rPr>
                <w:webHidden/>
                <w:rStyle w:val="IndexLink"/>
              </w:rPr>
              <w:t>17</w:t>
            </w:r>
            <w:r>
              <w:rPr>
                <w:rStyle w:val="IndexLink"/>
                <w:rtl w:val="true"/>
              </w:rPr>
              <w:t xml:space="preserve">- </w:t>
            </w:r>
            <w:r>
              <w:rPr>
                <w:rStyle w:val="IndexLink"/>
                <w:rtl w:val="true"/>
              </w:rPr>
              <w:t>بَابُ جَوَازِ اشْتِرَاطِ خَرَاجِ الْأَرْضِ عَلَی الْمُسْتَأْجِرِ وَ الْعَامِلِ وَ أَنْ یَتَقَبَّلَهَا بِهِ‌</w:t>
            </w:r>
            <w:r>
              <w:rPr>
                <w:rStyle w:val="IndexLink"/>
                <w:rtl w:val="true"/>
              </w:rPr>
              <w:tab/>
            </w:r>
            <w:r>
              <w:rPr>
                <w:rStyle w:val="IndexLink"/>
              </w:rPr>
              <w:t>89</w:t>
            </w:r>
          </w:hyperlink>
        </w:p>
        <w:p>
          <w:pPr>
            <w:pStyle w:val="Contents4"/>
            <w:tabs>
              <w:tab w:val="clear" w:pos="8176"/>
              <w:tab w:val="right" w:pos="9026" w:leader="dot"/>
            </w:tabs>
            <w:rPr/>
          </w:pPr>
          <w:hyperlink w:anchor="__RefHeading___Toc5228557_41743263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5228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89</w:t>
            </w:r>
          </w:hyperlink>
        </w:p>
        <w:p>
          <w:pPr>
            <w:pStyle w:val="Contents4"/>
            <w:tabs>
              <w:tab w:val="clear" w:pos="8176"/>
              <w:tab w:val="right" w:pos="9026" w:leader="dot"/>
            </w:tabs>
            <w:rPr/>
          </w:pPr>
          <w:hyperlink w:anchor="__RefHeading___Toc5228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89</w:t>
            </w:r>
          </w:hyperlink>
        </w:p>
        <w:p>
          <w:pPr>
            <w:pStyle w:val="Contents4"/>
            <w:tabs>
              <w:tab w:val="clear" w:pos="8176"/>
              <w:tab w:val="right" w:pos="9026" w:leader="dot"/>
            </w:tabs>
            <w:rPr/>
          </w:pPr>
          <w:hyperlink w:anchor="__RefHeading___Toc5228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90</w:t>
            </w:r>
          </w:hyperlink>
        </w:p>
        <w:p>
          <w:pPr>
            <w:pStyle w:val="Contents4"/>
            <w:tabs>
              <w:tab w:val="clear" w:pos="8176"/>
              <w:tab w:val="right" w:pos="9026" w:leader="dot"/>
            </w:tabs>
            <w:rPr/>
          </w:pPr>
          <w:hyperlink w:anchor="__RefHeading___Toc5228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90</w:t>
            </w:r>
          </w:hyperlink>
        </w:p>
        <w:p>
          <w:pPr>
            <w:pStyle w:val="Contents3"/>
            <w:tabs>
              <w:tab w:val="clear" w:pos="8459"/>
              <w:tab w:val="right" w:pos="9026" w:leader="dot"/>
            </w:tabs>
            <w:rPr/>
          </w:pPr>
          <w:hyperlink w:anchor="__RefHeading___Toc5228567_417432637">
            <w:r>
              <w:rPr>
                <w:webHidden/>
                <w:rStyle w:val="IndexLink"/>
              </w:rPr>
              <w:t>18</w:t>
            </w:r>
            <w:r>
              <w:rPr>
                <w:rStyle w:val="IndexLink"/>
                <w:rtl w:val="true"/>
              </w:rPr>
              <w:t xml:space="preserve">- </w:t>
            </w:r>
            <w:r>
              <w:rPr>
                <w:rStyle w:val="IndexLink"/>
                <w:rtl w:val="true"/>
              </w:rPr>
              <w:t>بَابُ جَوَازِ قَبَالَةِ الْأَرْضِ وَ عَدَمِ جَوَازِ قَبَالَةِ جِزْیَةِ الرُّءُوسِ‌</w:t>
            </w:r>
            <w:r>
              <w:rPr>
                <w:rStyle w:val="IndexLink"/>
                <w:rtl w:val="true"/>
              </w:rPr>
              <w:tab/>
            </w:r>
            <w:r>
              <w:rPr>
                <w:rStyle w:val="IndexLink"/>
              </w:rPr>
              <w:t>91</w:t>
            </w:r>
          </w:hyperlink>
        </w:p>
        <w:p>
          <w:pPr>
            <w:pStyle w:val="Contents4"/>
            <w:tabs>
              <w:tab w:val="clear" w:pos="8176"/>
              <w:tab w:val="right" w:pos="9026" w:leader="dot"/>
            </w:tabs>
            <w:rPr/>
          </w:pPr>
          <w:hyperlink w:anchor="__RefHeading___Toc5228569_41743263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5228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4"/>
            <w:tabs>
              <w:tab w:val="clear" w:pos="8176"/>
              <w:tab w:val="right" w:pos="9026" w:leader="dot"/>
            </w:tabs>
            <w:rPr/>
          </w:pPr>
          <w:hyperlink w:anchor="__RefHeading___Toc5228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91</w:t>
            </w:r>
          </w:hyperlink>
        </w:p>
        <w:p>
          <w:pPr>
            <w:pStyle w:val="Contents4"/>
            <w:tabs>
              <w:tab w:val="clear" w:pos="8176"/>
              <w:tab w:val="right" w:pos="9026" w:leader="dot"/>
            </w:tabs>
            <w:rPr/>
          </w:pPr>
          <w:hyperlink w:anchor="__RefHeading___Toc5228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91</w:t>
            </w:r>
          </w:hyperlink>
        </w:p>
        <w:p>
          <w:pPr>
            <w:pStyle w:val="Contents4"/>
            <w:tabs>
              <w:tab w:val="clear" w:pos="8176"/>
              <w:tab w:val="right" w:pos="9026" w:leader="dot"/>
            </w:tabs>
            <w:rPr/>
          </w:pPr>
          <w:hyperlink w:anchor="__RefHeading___Toc5228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92</w:t>
            </w:r>
          </w:hyperlink>
        </w:p>
        <w:p>
          <w:pPr>
            <w:pStyle w:val="Contents4"/>
            <w:tabs>
              <w:tab w:val="clear" w:pos="8176"/>
              <w:tab w:val="right" w:pos="9026" w:leader="dot"/>
            </w:tabs>
            <w:rPr/>
          </w:pPr>
          <w:hyperlink w:anchor="__RefHeading___Toc5228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92</w:t>
            </w:r>
          </w:hyperlink>
        </w:p>
        <w:p>
          <w:pPr>
            <w:pStyle w:val="Contents3"/>
            <w:tabs>
              <w:tab w:val="clear" w:pos="8459"/>
              <w:tab w:val="right" w:pos="9026" w:leader="dot"/>
            </w:tabs>
            <w:rPr/>
          </w:pPr>
          <w:hyperlink w:anchor="__RefHeading___Toc5228581_417432637">
            <w:r>
              <w:rPr>
                <w:webHidden/>
                <w:rStyle w:val="IndexLink"/>
              </w:rPr>
              <w:t>19</w:t>
            </w:r>
            <w:r>
              <w:rPr>
                <w:rStyle w:val="IndexLink"/>
                <w:rtl w:val="true"/>
              </w:rPr>
              <w:t xml:space="preserve">- </w:t>
            </w:r>
            <w:r>
              <w:rPr>
                <w:rStyle w:val="IndexLink"/>
                <w:rtl w:val="true"/>
              </w:rPr>
              <w:t>بَابُ حُکْمِ إِجَارَةِ الْأَرْضِ الَّتِی فِیهَا شَجَرٌ وَ قَبَالَتِهَا وَ حُکْمِ زَکَاةِ الْعَامِلِ فِی الْمُزَارَعَةِ وَ الْمُسَاقَاةِ وَ الْمُسْتَأْجِرِ</w:t>
            </w:r>
            <w:r>
              <w:rPr>
                <w:rStyle w:val="IndexLink"/>
                <w:rtl w:val="true"/>
              </w:rPr>
              <w:tab/>
            </w:r>
            <w:r>
              <w:rPr>
                <w:rStyle w:val="IndexLink"/>
              </w:rPr>
              <w:t>93</w:t>
            </w:r>
          </w:hyperlink>
        </w:p>
        <w:p>
          <w:pPr>
            <w:pStyle w:val="Contents4"/>
            <w:tabs>
              <w:tab w:val="clear" w:pos="8176"/>
              <w:tab w:val="right" w:pos="9026" w:leader="dot"/>
            </w:tabs>
            <w:rPr/>
          </w:pPr>
          <w:hyperlink w:anchor="__RefHeading___Toc5228583_417432637">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5228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4"/>
            <w:tabs>
              <w:tab w:val="clear" w:pos="8176"/>
              <w:tab w:val="right" w:pos="9026" w:leader="dot"/>
            </w:tabs>
            <w:rPr/>
          </w:pPr>
          <w:hyperlink w:anchor="__RefHeading___Toc5228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93</w:t>
            </w:r>
          </w:hyperlink>
        </w:p>
        <w:p>
          <w:pPr>
            <w:pStyle w:val="Contents4"/>
            <w:tabs>
              <w:tab w:val="clear" w:pos="8176"/>
              <w:tab w:val="right" w:pos="9026" w:leader="dot"/>
            </w:tabs>
            <w:rPr/>
          </w:pPr>
          <w:hyperlink w:anchor="__RefHeading___Toc5228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93</w:t>
            </w:r>
          </w:hyperlink>
        </w:p>
        <w:p>
          <w:pPr>
            <w:pStyle w:val="Contents3"/>
            <w:tabs>
              <w:tab w:val="clear" w:pos="8459"/>
              <w:tab w:val="right" w:pos="9026" w:leader="dot"/>
            </w:tabs>
            <w:rPr/>
          </w:pPr>
          <w:hyperlink w:anchor="__RefHeading___Toc5228591_417432637">
            <w:r>
              <w:rPr>
                <w:webHidden/>
                <w:rStyle w:val="IndexLink"/>
              </w:rPr>
              <w:t>20</w:t>
            </w:r>
            <w:r>
              <w:rPr>
                <w:rStyle w:val="IndexLink"/>
                <w:rtl w:val="true"/>
              </w:rPr>
              <w:t xml:space="preserve">- </w:t>
            </w:r>
            <w:r>
              <w:rPr>
                <w:rStyle w:val="IndexLink"/>
                <w:rtl w:val="true"/>
              </w:rPr>
              <w:t>بَابُ عَدَمِ جَوَازِ سُخْرَةِ الْمُسْلِمِینَ إِلَّا مَعَ الشَّرْطِ وَ اسْتِحْبَابِ الرِّفْقِ بِالْفَلَّاحِینَ وَ تَحْرِیمِ ظُلْمِهِمْ‌</w:t>
            </w:r>
            <w:r>
              <w:rPr>
                <w:rStyle w:val="IndexLink"/>
                <w:rtl w:val="true"/>
              </w:rPr>
              <w:tab/>
            </w:r>
            <w:r>
              <w:rPr>
                <w:rStyle w:val="IndexLink"/>
              </w:rPr>
              <w:t>94</w:t>
            </w:r>
          </w:hyperlink>
        </w:p>
        <w:p>
          <w:pPr>
            <w:pStyle w:val="Contents4"/>
            <w:tabs>
              <w:tab w:val="clear" w:pos="8176"/>
              <w:tab w:val="right" w:pos="9026" w:leader="dot"/>
            </w:tabs>
            <w:rPr/>
          </w:pPr>
          <w:hyperlink w:anchor="__RefHeading___Toc5228593_41743263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5228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94</w:t>
            </w:r>
          </w:hyperlink>
        </w:p>
        <w:p>
          <w:pPr>
            <w:pStyle w:val="Contents4"/>
            <w:tabs>
              <w:tab w:val="clear" w:pos="8176"/>
              <w:tab w:val="right" w:pos="9026" w:leader="dot"/>
            </w:tabs>
            <w:rPr/>
          </w:pPr>
          <w:hyperlink w:anchor="__RefHeading___Toc5228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94</w:t>
            </w:r>
          </w:hyperlink>
        </w:p>
        <w:p>
          <w:pPr>
            <w:pStyle w:val="Contents4"/>
            <w:tabs>
              <w:tab w:val="clear" w:pos="8176"/>
              <w:tab w:val="right" w:pos="9026" w:leader="dot"/>
            </w:tabs>
            <w:rPr/>
          </w:pPr>
          <w:hyperlink w:anchor="__RefHeading___Toc5228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95</w:t>
            </w:r>
          </w:hyperlink>
        </w:p>
        <w:p>
          <w:pPr>
            <w:pStyle w:val="Contents4"/>
            <w:tabs>
              <w:tab w:val="clear" w:pos="8176"/>
              <w:tab w:val="right" w:pos="9026" w:leader="dot"/>
            </w:tabs>
            <w:rPr/>
          </w:pPr>
          <w:hyperlink w:anchor="__RefHeading___Toc5228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95</w:t>
            </w:r>
          </w:hyperlink>
        </w:p>
        <w:p>
          <w:pPr>
            <w:pStyle w:val="Contents3"/>
            <w:tabs>
              <w:tab w:val="clear" w:pos="8459"/>
              <w:tab w:val="right" w:pos="9026" w:leader="dot"/>
            </w:tabs>
            <w:rPr/>
          </w:pPr>
          <w:hyperlink w:anchor="__RefHeading___Toc5228603_417432637">
            <w:r>
              <w:rPr>
                <w:webHidden/>
                <w:rStyle w:val="IndexLink"/>
              </w:rPr>
              <w:t>21</w:t>
            </w:r>
            <w:r>
              <w:rPr>
                <w:rStyle w:val="IndexLink"/>
                <w:rtl w:val="true"/>
              </w:rPr>
              <w:t xml:space="preserve">- </w:t>
            </w:r>
            <w:r>
              <w:rPr>
                <w:rStyle w:val="IndexLink"/>
                <w:rtl w:val="true"/>
              </w:rPr>
              <w:t>بَابُ جَوَازِ النُّزُولِ عَلَی أَهْلِ الْخَرَاجِ ثَلَاثَةَ أَیَّامٍ‌</w:t>
            </w:r>
            <w:r>
              <w:rPr>
                <w:rStyle w:val="IndexLink"/>
                <w:rtl w:val="true"/>
              </w:rPr>
              <w:tab/>
            </w:r>
            <w:r>
              <w:rPr>
                <w:rStyle w:val="IndexLink"/>
              </w:rPr>
              <w:t>96</w:t>
            </w:r>
          </w:hyperlink>
        </w:p>
        <w:p>
          <w:pPr>
            <w:pStyle w:val="Contents4"/>
            <w:tabs>
              <w:tab w:val="clear" w:pos="8176"/>
              <w:tab w:val="right" w:pos="9026" w:leader="dot"/>
            </w:tabs>
            <w:rPr/>
          </w:pPr>
          <w:hyperlink w:anchor="__RefHeading___Toc5228605_417432637">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5228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96</w:t>
            </w:r>
          </w:hyperlink>
        </w:p>
        <w:p>
          <w:pPr>
            <w:pStyle w:val="Contents4"/>
            <w:tabs>
              <w:tab w:val="clear" w:pos="8176"/>
              <w:tab w:val="right" w:pos="9026" w:leader="dot"/>
            </w:tabs>
            <w:rPr/>
          </w:pPr>
          <w:hyperlink w:anchor="__RefHeading___Toc5228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96</w:t>
            </w:r>
          </w:hyperlink>
        </w:p>
        <w:p>
          <w:pPr>
            <w:pStyle w:val="Contents4"/>
            <w:tabs>
              <w:tab w:val="clear" w:pos="8176"/>
              <w:tab w:val="right" w:pos="9026" w:leader="dot"/>
            </w:tabs>
            <w:rPr/>
          </w:pPr>
          <w:hyperlink w:anchor="__RefHeading___Toc5228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96</w:t>
            </w:r>
          </w:hyperlink>
        </w:p>
        <w:p>
          <w:pPr>
            <w:pStyle w:val="Contents4"/>
            <w:tabs>
              <w:tab w:val="clear" w:pos="8176"/>
              <w:tab w:val="right" w:pos="9026" w:leader="dot"/>
            </w:tabs>
            <w:rPr/>
          </w:pPr>
          <w:hyperlink w:anchor="__RefHeading___Toc5228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97</w:t>
            </w:r>
          </w:hyperlink>
        </w:p>
        <w:p>
          <w:pPr>
            <w:pStyle w:val="Contents2"/>
            <w:tabs>
              <w:tab w:val="clear" w:pos="8743"/>
              <w:tab w:val="right" w:pos="9026" w:leader="dot"/>
            </w:tabs>
            <w:rPr/>
          </w:pPr>
          <w:hyperlink w:anchor="__RefHeading___Toc5228615_417432637">
            <w:r>
              <w:rPr>
                <w:webHidden/>
                <w:rStyle w:val="IndexLink"/>
                <w:rtl w:val="true"/>
              </w:rPr>
              <w:t>کِتَابُ الْوَدِیعَةِ</w:t>
            </w:r>
            <w:r>
              <w:rPr>
                <w:rStyle w:val="IndexLink"/>
                <w:rtl w:val="true"/>
              </w:rPr>
              <w:tab/>
            </w:r>
            <w:r>
              <w:rPr>
                <w:rStyle w:val="IndexLink"/>
              </w:rPr>
              <w:t>99</w:t>
            </w:r>
          </w:hyperlink>
        </w:p>
        <w:p>
          <w:pPr>
            <w:pStyle w:val="Contents3"/>
            <w:tabs>
              <w:tab w:val="clear" w:pos="8459"/>
              <w:tab w:val="right" w:pos="9026" w:leader="dot"/>
            </w:tabs>
            <w:rPr/>
          </w:pPr>
          <w:hyperlink w:anchor="__RefHeading___Toc5228617_417432637">
            <w:r>
              <w:rPr>
                <w:webHidden/>
                <w:rStyle w:val="IndexLink"/>
              </w:rPr>
              <w:t>1</w:t>
            </w:r>
            <w:r>
              <w:rPr>
                <w:rStyle w:val="IndexLink"/>
                <w:rtl w:val="true"/>
              </w:rPr>
              <w:t xml:space="preserve">- </w:t>
            </w:r>
            <w:r>
              <w:rPr>
                <w:rStyle w:val="IndexLink"/>
                <w:rtl w:val="true"/>
              </w:rPr>
              <w:t>بَابُ وُجُوبِ أَدَاءِ الْأَمَانَةِ</w:t>
            </w:r>
            <w:r>
              <w:rPr>
                <w:rStyle w:val="IndexLink"/>
                <w:rtl w:val="true"/>
              </w:rPr>
              <w:tab/>
            </w:r>
            <w:r>
              <w:rPr>
                <w:rStyle w:val="IndexLink"/>
              </w:rPr>
              <w:t>99</w:t>
            </w:r>
          </w:hyperlink>
        </w:p>
        <w:p>
          <w:pPr>
            <w:pStyle w:val="Contents4"/>
            <w:tabs>
              <w:tab w:val="clear" w:pos="8176"/>
              <w:tab w:val="right" w:pos="9026" w:leader="dot"/>
            </w:tabs>
            <w:rPr/>
          </w:pPr>
          <w:hyperlink w:anchor="__RefHeading___Toc5228619_41743263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5228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99</w:t>
            </w:r>
          </w:hyperlink>
        </w:p>
        <w:p>
          <w:pPr>
            <w:pStyle w:val="Contents4"/>
            <w:tabs>
              <w:tab w:val="clear" w:pos="8176"/>
              <w:tab w:val="right" w:pos="9026" w:leader="dot"/>
            </w:tabs>
            <w:rPr/>
          </w:pPr>
          <w:hyperlink w:anchor="__RefHeading___Toc5228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99</w:t>
            </w:r>
          </w:hyperlink>
        </w:p>
        <w:p>
          <w:pPr>
            <w:pStyle w:val="Contents4"/>
            <w:tabs>
              <w:tab w:val="clear" w:pos="8176"/>
              <w:tab w:val="right" w:pos="9026" w:leader="dot"/>
            </w:tabs>
            <w:rPr/>
          </w:pPr>
          <w:hyperlink w:anchor="__RefHeading___Toc5228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100</w:t>
            </w:r>
          </w:hyperlink>
        </w:p>
        <w:p>
          <w:pPr>
            <w:pStyle w:val="Contents4"/>
            <w:tabs>
              <w:tab w:val="clear" w:pos="8176"/>
              <w:tab w:val="right" w:pos="9026" w:leader="dot"/>
            </w:tabs>
            <w:rPr/>
          </w:pPr>
          <w:hyperlink w:anchor="__RefHeading___Toc5228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24169</w:t>
            </w:r>
            <w:r>
              <w:rPr>
                <w:rStyle w:val="IndexLink"/>
                <w:rtl w:val="true"/>
              </w:rPr>
              <w:t>]</w:t>
              <w:tab/>
            </w:r>
            <w:r>
              <w:rPr>
                <w:rStyle w:val="IndexLink"/>
              </w:rPr>
              <w:t>100</w:t>
            </w:r>
          </w:hyperlink>
        </w:p>
        <w:p>
          <w:pPr>
            <w:pStyle w:val="Contents4"/>
            <w:tabs>
              <w:tab w:val="clear" w:pos="8176"/>
              <w:tab w:val="right" w:pos="9026" w:leader="dot"/>
            </w:tabs>
            <w:rPr/>
          </w:pPr>
          <w:hyperlink w:anchor="__RefHeading___Toc5228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100</w:t>
            </w:r>
          </w:hyperlink>
        </w:p>
        <w:p>
          <w:pPr>
            <w:pStyle w:val="Contents4"/>
            <w:tabs>
              <w:tab w:val="clear" w:pos="8176"/>
              <w:tab w:val="right" w:pos="9026" w:leader="dot"/>
            </w:tabs>
            <w:rPr/>
          </w:pPr>
          <w:hyperlink w:anchor="__RefHeading___Toc5228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100</w:t>
            </w:r>
          </w:hyperlink>
        </w:p>
        <w:p>
          <w:pPr>
            <w:pStyle w:val="Contents4"/>
            <w:tabs>
              <w:tab w:val="clear" w:pos="8176"/>
              <w:tab w:val="right" w:pos="9026" w:leader="dot"/>
            </w:tabs>
            <w:rPr/>
          </w:pPr>
          <w:hyperlink w:anchor="__RefHeading___Toc5228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101</w:t>
            </w:r>
          </w:hyperlink>
        </w:p>
        <w:p>
          <w:pPr>
            <w:pStyle w:val="Contents4"/>
            <w:tabs>
              <w:tab w:val="clear" w:pos="8176"/>
              <w:tab w:val="right" w:pos="9026" w:leader="dot"/>
            </w:tabs>
            <w:rPr/>
          </w:pPr>
          <w:hyperlink w:anchor="__RefHeading___Toc5228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101</w:t>
            </w:r>
          </w:hyperlink>
        </w:p>
        <w:p>
          <w:pPr>
            <w:pStyle w:val="Contents4"/>
            <w:tabs>
              <w:tab w:val="clear" w:pos="8176"/>
              <w:tab w:val="right" w:pos="9026" w:leader="dot"/>
            </w:tabs>
            <w:rPr/>
          </w:pPr>
          <w:hyperlink w:anchor="__RefHeading___Toc5228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102</w:t>
            </w:r>
          </w:hyperlink>
        </w:p>
        <w:p>
          <w:pPr>
            <w:pStyle w:val="Contents4"/>
            <w:tabs>
              <w:tab w:val="clear" w:pos="8176"/>
              <w:tab w:val="right" w:pos="9026" w:leader="dot"/>
            </w:tabs>
            <w:rPr/>
          </w:pPr>
          <w:hyperlink w:anchor="__RefHeading___Toc5228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102</w:t>
            </w:r>
          </w:hyperlink>
        </w:p>
        <w:p>
          <w:pPr>
            <w:pStyle w:val="Contents3"/>
            <w:tabs>
              <w:tab w:val="clear" w:pos="8459"/>
              <w:tab w:val="right" w:pos="9026" w:leader="dot"/>
            </w:tabs>
            <w:rPr/>
          </w:pPr>
          <w:hyperlink w:anchor="__RefHeading___Toc5228641_417432637">
            <w:r>
              <w:rPr>
                <w:webHidden/>
                <w:rStyle w:val="IndexLink"/>
              </w:rPr>
              <w:t>2</w:t>
            </w:r>
            <w:r>
              <w:rPr>
                <w:rStyle w:val="IndexLink"/>
                <w:rtl w:val="true"/>
              </w:rPr>
              <w:t xml:space="preserve">- </w:t>
            </w:r>
            <w:r>
              <w:rPr>
                <w:rStyle w:val="IndexLink"/>
                <w:rtl w:val="true"/>
              </w:rPr>
              <w:t>بَابُ وُجُوبِ أَدَاءِ الْأَمَانَةِ إِلَی الْبَرِّ وَ الْفَاجِرِ</w:t>
            </w:r>
            <w:r>
              <w:rPr>
                <w:rStyle w:val="IndexLink"/>
                <w:rtl w:val="true"/>
              </w:rPr>
              <w:tab/>
            </w:r>
            <w:r>
              <w:rPr>
                <w:rStyle w:val="IndexLink"/>
              </w:rPr>
              <w:t>103</w:t>
            </w:r>
          </w:hyperlink>
        </w:p>
        <w:p>
          <w:pPr>
            <w:pStyle w:val="Contents4"/>
            <w:tabs>
              <w:tab w:val="clear" w:pos="8176"/>
              <w:tab w:val="right" w:pos="9026" w:leader="dot"/>
            </w:tabs>
            <w:rPr/>
          </w:pPr>
          <w:hyperlink w:anchor="__RefHeading___Toc5228643_41743263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5228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103</w:t>
            </w:r>
          </w:hyperlink>
        </w:p>
        <w:p>
          <w:pPr>
            <w:pStyle w:val="Contents4"/>
            <w:tabs>
              <w:tab w:val="clear" w:pos="8176"/>
              <w:tab w:val="right" w:pos="9026" w:leader="dot"/>
            </w:tabs>
            <w:rPr/>
          </w:pPr>
          <w:hyperlink w:anchor="__RefHeading___Toc5228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104</w:t>
            </w:r>
          </w:hyperlink>
        </w:p>
        <w:p>
          <w:pPr>
            <w:pStyle w:val="Contents4"/>
            <w:tabs>
              <w:tab w:val="clear" w:pos="8176"/>
              <w:tab w:val="right" w:pos="9026" w:leader="dot"/>
            </w:tabs>
            <w:rPr/>
          </w:pPr>
          <w:hyperlink w:anchor="__RefHeading___Toc5228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104</w:t>
            </w:r>
          </w:hyperlink>
        </w:p>
        <w:p>
          <w:pPr>
            <w:pStyle w:val="Contents4"/>
            <w:tabs>
              <w:tab w:val="clear" w:pos="8176"/>
              <w:tab w:val="right" w:pos="9026" w:leader="dot"/>
            </w:tabs>
            <w:rPr/>
          </w:pPr>
          <w:hyperlink w:anchor="__RefHeading___Toc5228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105</w:t>
            </w:r>
          </w:hyperlink>
        </w:p>
        <w:p>
          <w:pPr>
            <w:pStyle w:val="Contents4"/>
            <w:tabs>
              <w:tab w:val="clear" w:pos="8176"/>
              <w:tab w:val="right" w:pos="9026" w:leader="dot"/>
            </w:tabs>
            <w:rPr/>
          </w:pPr>
          <w:hyperlink w:anchor="__RefHeading___Toc5228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105</w:t>
            </w:r>
          </w:hyperlink>
        </w:p>
        <w:p>
          <w:pPr>
            <w:pStyle w:val="Contents4"/>
            <w:tabs>
              <w:tab w:val="clear" w:pos="8176"/>
              <w:tab w:val="right" w:pos="9026" w:leader="dot"/>
            </w:tabs>
            <w:rPr/>
          </w:pPr>
          <w:hyperlink w:anchor="__RefHeading___Toc5228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105</w:t>
            </w:r>
          </w:hyperlink>
        </w:p>
        <w:p>
          <w:pPr>
            <w:pStyle w:val="Contents4"/>
            <w:tabs>
              <w:tab w:val="clear" w:pos="8176"/>
              <w:tab w:val="right" w:pos="9026" w:leader="dot"/>
            </w:tabs>
            <w:rPr/>
          </w:pPr>
          <w:hyperlink w:anchor="__RefHeading___Toc5228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105</w:t>
            </w:r>
          </w:hyperlink>
        </w:p>
        <w:p>
          <w:pPr>
            <w:pStyle w:val="Contents4"/>
            <w:tabs>
              <w:tab w:val="clear" w:pos="8176"/>
              <w:tab w:val="right" w:pos="9026" w:leader="dot"/>
            </w:tabs>
            <w:rPr/>
          </w:pPr>
          <w:hyperlink w:anchor="__RefHeading___Toc5228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106</w:t>
            </w:r>
          </w:hyperlink>
        </w:p>
        <w:p>
          <w:pPr>
            <w:pStyle w:val="Contents4"/>
            <w:tabs>
              <w:tab w:val="clear" w:pos="8176"/>
              <w:tab w:val="right" w:pos="9026" w:leader="dot"/>
            </w:tabs>
            <w:rPr/>
          </w:pPr>
          <w:hyperlink w:anchor="__RefHeading___Toc5228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106</w:t>
            </w:r>
          </w:hyperlink>
        </w:p>
        <w:p>
          <w:pPr>
            <w:pStyle w:val="Contents4"/>
            <w:tabs>
              <w:tab w:val="clear" w:pos="8176"/>
              <w:tab w:val="right" w:pos="9026" w:leader="dot"/>
            </w:tabs>
            <w:rPr/>
          </w:pPr>
          <w:hyperlink w:anchor="__RefHeading___Toc5228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106</w:t>
            </w:r>
          </w:hyperlink>
        </w:p>
        <w:p>
          <w:pPr>
            <w:pStyle w:val="Contents4"/>
            <w:tabs>
              <w:tab w:val="clear" w:pos="8176"/>
              <w:tab w:val="right" w:pos="9026" w:leader="dot"/>
            </w:tabs>
            <w:rPr/>
          </w:pPr>
          <w:hyperlink w:anchor="__RefHeading___Toc5228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107</w:t>
            </w:r>
          </w:hyperlink>
        </w:p>
        <w:p>
          <w:pPr>
            <w:pStyle w:val="Contents4"/>
            <w:tabs>
              <w:tab w:val="clear" w:pos="8176"/>
              <w:tab w:val="right" w:pos="9026" w:leader="dot"/>
            </w:tabs>
            <w:rPr/>
          </w:pPr>
          <w:hyperlink w:anchor="__RefHeading___Toc5228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107</w:t>
            </w:r>
          </w:hyperlink>
        </w:p>
        <w:p>
          <w:pPr>
            <w:pStyle w:val="Contents4"/>
            <w:tabs>
              <w:tab w:val="clear" w:pos="8176"/>
              <w:tab w:val="right" w:pos="9026" w:leader="dot"/>
            </w:tabs>
            <w:rPr/>
          </w:pPr>
          <w:hyperlink w:anchor="__RefHeading___Toc5228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107</w:t>
            </w:r>
          </w:hyperlink>
        </w:p>
        <w:p>
          <w:pPr>
            <w:pStyle w:val="Contents4"/>
            <w:tabs>
              <w:tab w:val="clear" w:pos="8176"/>
              <w:tab w:val="right" w:pos="9026" w:leader="dot"/>
            </w:tabs>
            <w:rPr/>
          </w:pPr>
          <w:hyperlink w:anchor="__RefHeading___Toc5228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108</w:t>
            </w:r>
          </w:hyperlink>
        </w:p>
        <w:p>
          <w:pPr>
            <w:pStyle w:val="Contents3"/>
            <w:tabs>
              <w:tab w:val="clear" w:pos="8459"/>
              <w:tab w:val="right" w:pos="9026" w:leader="dot"/>
            </w:tabs>
            <w:rPr/>
          </w:pPr>
          <w:hyperlink w:anchor="__RefHeading___Toc5228673_417432637">
            <w:r>
              <w:rPr>
                <w:webHidden/>
                <w:rStyle w:val="IndexLink"/>
              </w:rPr>
              <w:t>3</w:t>
            </w:r>
            <w:r>
              <w:rPr>
                <w:rStyle w:val="IndexLink"/>
                <w:rtl w:val="true"/>
              </w:rPr>
              <w:t xml:space="preserve">- </w:t>
            </w:r>
            <w:r>
              <w:rPr>
                <w:rStyle w:val="IndexLink"/>
                <w:rtl w:val="true"/>
              </w:rPr>
              <w:t>بَابُ تَحْرِیمِ الْخِیَانَةِ</w:t>
            </w:r>
            <w:r>
              <w:rPr>
                <w:rStyle w:val="IndexLink"/>
                <w:rtl w:val="true"/>
              </w:rPr>
              <w:tab/>
            </w:r>
            <w:r>
              <w:rPr>
                <w:rStyle w:val="IndexLink"/>
              </w:rPr>
              <w:t>108</w:t>
            </w:r>
          </w:hyperlink>
        </w:p>
        <w:p>
          <w:pPr>
            <w:pStyle w:val="Contents4"/>
            <w:tabs>
              <w:tab w:val="clear" w:pos="8176"/>
              <w:tab w:val="right" w:pos="9026" w:leader="dot"/>
            </w:tabs>
            <w:rPr/>
          </w:pPr>
          <w:hyperlink w:anchor="__RefHeading___Toc5228675_41743263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5228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108</w:t>
            </w:r>
          </w:hyperlink>
        </w:p>
        <w:p>
          <w:pPr>
            <w:pStyle w:val="Contents4"/>
            <w:tabs>
              <w:tab w:val="clear" w:pos="8176"/>
              <w:tab w:val="right" w:pos="9026" w:leader="dot"/>
            </w:tabs>
            <w:rPr/>
          </w:pPr>
          <w:hyperlink w:anchor="__RefHeading___Toc5228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108</w:t>
            </w:r>
          </w:hyperlink>
        </w:p>
        <w:p>
          <w:pPr>
            <w:pStyle w:val="Contents4"/>
            <w:tabs>
              <w:tab w:val="clear" w:pos="8176"/>
              <w:tab w:val="right" w:pos="9026" w:leader="dot"/>
            </w:tabs>
            <w:rPr/>
          </w:pPr>
          <w:hyperlink w:anchor="__RefHeading___Toc5228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109</w:t>
            </w:r>
          </w:hyperlink>
        </w:p>
        <w:p>
          <w:pPr>
            <w:pStyle w:val="Contents4"/>
            <w:tabs>
              <w:tab w:val="clear" w:pos="8176"/>
              <w:tab w:val="right" w:pos="9026" w:leader="dot"/>
            </w:tabs>
            <w:rPr/>
          </w:pPr>
          <w:hyperlink w:anchor="__RefHeading___Toc5228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109</w:t>
            </w:r>
          </w:hyperlink>
        </w:p>
        <w:p>
          <w:pPr>
            <w:pStyle w:val="Contents4"/>
            <w:tabs>
              <w:tab w:val="clear" w:pos="8176"/>
              <w:tab w:val="right" w:pos="9026" w:leader="dot"/>
            </w:tabs>
            <w:rPr/>
          </w:pPr>
          <w:hyperlink w:anchor="__RefHeading___Toc5228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110</w:t>
            </w:r>
          </w:hyperlink>
        </w:p>
        <w:p>
          <w:pPr>
            <w:pStyle w:val="Contents4"/>
            <w:tabs>
              <w:tab w:val="clear" w:pos="8176"/>
              <w:tab w:val="right" w:pos="9026" w:leader="dot"/>
            </w:tabs>
            <w:rPr/>
          </w:pPr>
          <w:hyperlink w:anchor="__RefHeading___Toc5228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110</w:t>
            </w:r>
          </w:hyperlink>
        </w:p>
        <w:p>
          <w:pPr>
            <w:pStyle w:val="Contents3"/>
            <w:tabs>
              <w:tab w:val="clear" w:pos="8459"/>
              <w:tab w:val="right" w:pos="9026" w:leader="dot"/>
            </w:tabs>
            <w:rPr/>
          </w:pPr>
          <w:hyperlink w:anchor="__RefHeading___Toc5228689_417432637">
            <w:r>
              <w:rPr>
                <w:webHidden/>
                <w:rStyle w:val="IndexLink"/>
              </w:rPr>
              <w:t>4</w:t>
            </w:r>
            <w:r>
              <w:rPr>
                <w:rStyle w:val="IndexLink"/>
                <w:rtl w:val="true"/>
              </w:rPr>
              <w:t xml:space="preserve">- </w:t>
            </w:r>
            <w:r>
              <w:rPr>
                <w:rStyle w:val="IndexLink"/>
                <w:rtl w:val="true"/>
              </w:rPr>
              <w:t>بَابُ أَنَّ الْوَدِیعَةَ لَا یَضْمَنُهَا الْمُسْتَوْدَعُ مَعَ عَدَمِ التَّفْرِیطِ وَ إِنْ کَانَ ذَهَباً أَوْ فِضَّةً</w:t>
            </w:r>
            <w:r>
              <w:rPr>
                <w:rStyle w:val="IndexLink"/>
                <w:rtl w:val="true"/>
              </w:rPr>
              <w:tab/>
            </w:r>
            <w:r>
              <w:rPr>
                <w:rStyle w:val="IndexLink"/>
              </w:rPr>
              <w:t>111</w:t>
            </w:r>
          </w:hyperlink>
        </w:p>
        <w:p>
          <w:pPr>
            <w:pStyle w:val="Contents4"/>
            <w:tabs>
              <w:tab w:val="clear" w:pos="8176"/>
              <w:tab w:val="right" w:pos="9026" w:leader="dot"/>
            </w:tabs>
            <w:rPr/>
          </w:pPr>
          <w:hyperlink w:anchor="__RefHeading___Toc5228691_41743263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5228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111</w:t>
            </w:r>
          </w:hyperlink>
        </w:p>
        <w:p>
          <w:pPr>
            <w:pStyle w:val="Contents4"/>
            <w:tabs>
              <w:tab w:val="clear" w:pos="8176"/>
              <w:tab w:val="right" w:pos="9026" w:leader="dot"/>
            </w:tabs>
            <w:rPr/>
          </w:pPr>
          <w:hyperlink w:anchor="__RefHeading___Toc5228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111</w:t>
            </w:r>
          </w:hyperlink>
        </w:p>
        <w:p>
          <w:pPr>
            <w:pStyle w:val="Contents4"/>
            <w:tabs>
              <w:tab w:val="clear" w:pos="8176"/>
              <w:tab w:val="right" w:pos="9026" w:leader="dot"/>
            </w:tabs>
            <w:rPr/>
          </w:pPr>
          <w:hyperlink w:anchor="__RefHeading___Toc5228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111</w:t>
            </w:r>
          </w:hyperlink>
        </w:p>
        <w:p>
          <w:pPr>
            <w:pStyle w:val="Contents4"/>
            <w:tabs>
              <w:tab w:val="clear" w:pos="8176"/>
              <w:tab w:val="right" w:pos="9026" w:leader="dot"/>
            </w:tabs>
            <w:rPr/>
          </w:pPr>
          <w:hyperlink w:anchor="__RefHeading___Toc5228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111</w:t>
            </w:r>
          </w:hyperlink>
        </w:p>
        <w:p>
          <w:pPr>
            <w:pStyle w:val="Contents4"/>
            <w:tabs>
              <w:tab w:val="clear" w:pos="8176"/>
              <w:tab w:val="right" w:pos="9026" w:leader="dot"/>
            </w:tabs>
            <w:rPr/>
          </w:pPr>
          <w:hyperlink w:anchor="__RefHeading___Toc5228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112</w:t>
            </w:r>
          </w:hyperlink>
        </w:p>
        <w:p>
          <w:pPr>
            <w:pStyle w:val="Contents4"/>
            <w:tabs>
              <w:tab w:val="clear" w:pos="8176"/>
              <w:tab w:val="right" w:pos="9026" w:leader="dot"/>
            </w:tabs>
            <w:rPr/>
          </w:pPr>
          <w:hyperlink w:anchor="__RefHeading___Toc5228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112</w:t>
            </w:r>
          </w:hyperlink>
        </w:p>
        <w:p>
          <w:pPr>
            <w:pStyle w:val="Contents4"/>
            <w:tabs>
              <w:tab w:val="clear" w:pos="8176"/>
              <w:tab w:val="right" w:pos="9026" w:leader="dot"/>
            </w:tabs>
            <w:rPr/>
          </w:pPr>
          <w:hyperlink w:anchor="__RefHeading___Toc5228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112</w:t>
            </w:r>
          </w:hyperlink>
        </w:p>
        <w:p>
          <w:pPr>
            <w:pStyle w:val="Contents4"/>
            <w:tabs>
              <w:tab w:val="clear" w:pos="8176"/>
              <w:tab w:val="right" w:pos="9026" w:leader="dot"/>
            </w:tabs>
            <w:rPr/>
          </w:pPr>
          <w:hyperlink w:anchor="__RefHeading___Toc5228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112</w:t>
            </w:r>
          </w:hyperlink>
        </w:p>
        <w:p>
          <w:pPr>
            <w:pStyle w:val="Contents4"/>
            <w:tabs>
              <w:tab w:val="clear" w:pos="8176"/>
              <w:tab w:val="right" w:pos="9026" w:leader="dot"/>
            </w:tabs>
            <w:rPr/>
          </w:pPr>
          <w:hyperlink w:anchor="__RefHeading___Toc5228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113</w:t>
            </w:r>
          </w:hyperlink>
        </w:p>
        <w:p>
          <w:pPr>
            <w:pStyle w:val="Contents4"/>
            <w:tabs>
              <w:tab w:val="clear" w:pos="8176"/>
              <w:tab w:val="right" w:pos="9026" w:leader="dot"/>
            </w:tabs>
            <w:rPr/>
          </w:pPr>
          <w:hyperlink w:anchor="__RefHeading___Toc5228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113</w:t>
            </w:r>
          </w:hyperlink>
        </w:p>
        <w:p>
          <w:pPr>
            <w:pStyle w:val="Contents3"/>
            <w:tabs>
              <w:tab w:val="clear" w:pos="8459"/>
              <w:tab w:val="right" w:pos="9026" w:leader="dot"/>
            </w:tabs>
            <w:rPr/>
          </w:pPr>
          <w:hyperlink w:anchor="__RefHeading___Toc5228713_417432637">
            <w:r>
              <w:rPr>
                <w:webHidden/>
                <w:rStyle w:val="IndexLink"/>
              </w:rPr>
              <w:t>5</w:t>
            </w:r>
            <w:r>
              <w:rPr>
                <w:rStyle w:val="IndexLink"/>
                <w:rtl w:val="true"/>
              </w:rPr>
              <w:t xml:space="preserve">- </w:t>
            </w:r>
            <w:r>
              <w:rPr>
                <w:rStyle w:val="IndexLink"/>
                <w:rtl w:val="true"/>
              </w:rPr>
              <w:t>بَابُ ثُبُوتِ الضَّمَانِ عَلَی الْمُسْتَوْدَعِ مَعَ التَّفْرِیطِ</w:t>
            </w:r>
            <w:r>
              <w:rPr>
                <w:rStyle w:val="IndexLink"/>
                <w:rtl w:val="true"/>
              </w:rPr>
              <w:tab/>
            </w:r>
            <w:r>
              <w:rPr>
                <w:rStyle w:val="IndexLink"/>
              </w:rPr>
              <w:t>113</w:t>
            </w:r>
          </w:hyperlink>
        </w:p>
        <w:p>
          <w:pPr>
            <w:pStyle w:val="Contents4"/>
            <w:tabs>
              <w:tab w:val="clear" w:pos="8176"/>
              <w:tab w:val="right" w:pos="9026" w:leader="dot"/>
            </w:tabs>
            <w:rPr/>
          </w:pPr>
          <w:hyperlink w:anchor="__RefHeading___Toc5228715_41743263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5228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113</w:t>
            </w:r>
          </w:hyperlink>
        </w:p>
        <w:p>
          <w:pPr>
            <w:pStyle w:val="Contents3"/>
            <w:tabs>
              <w:tab w:val="clear" w:pos="8459"/>
              <w:tab w:val="right" w:pos="9026" w:leader="dot"/>
            </w:tabs>
            <w:rPr/>
          </w:pPr>
          <w:hyperlink w:anchor="__RefHeading___Toc5228719_417432637">
            <w:r>
              <w:rPr>
                <w:webHidden/>
                <w:rStyle w:val="IndexLink"/>
              </w:rPr>
              <w:t>6</w:t>
            </w:r>
            <w:r>
              <w:rPr>
                <w:rStyle w:val="IndexLink"/>
                <w:rtl w:val="true"/>
              </w:rPr>
              <w:t xml:space="preserve">- </w:t>
            </w:r>
            <w:r>
              <w:rPr>
                <w:rStyle w:val="IndexLink"/>
                <w:rtl w:val="true"/>
              </w:rPr>
              <w:t>بَابُ کَرَاهَةِ ائْتِمَانِ شَارِبِ الْخَمْرِ وَ إِبْضَاعِهِ وَ کَذَا کُلُّ سَفِیهٍ‌</w:t>
            </w:r>
            <w:r>
              <w:rPr>
                <w:rStyle w:val="IndexLink"/>
                <w:rtl w:val="true"/>
              </w:rPr>
              <w:tab/>
            </w:r>
            <w:r>
              <w:rPr>
                <w:rStyle w:val="IndexLink"/>
              </w:rPr>
              <w:t>114</w:t>
            </w:r>
          </w:hyperlink>
        </w:p>
        <w:p>
          <w:pPr>
            <w:pStyle w:val="Contents4"/>
            <w:tabs>
              <w:tab w:val="clear" w:pos="8176"/>
              <w:tab w:val="right" w:pos="9026" w:leader="dot"/>
            </w:tabs>
            <w:rPr/>
          </w:pPr>
          <w:hyperlink w:anchor="__RefHeading___Toc5228721_41743263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5228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4"/>
            <w:tabs>
              <w:tab w:val="clear" w:pos="8176"/>
              <w:tab w:val="right" w:pos="9026" w:leader="dot"/>
            </w:tabs>
            <w:rPr/>
          </w:pPr>
          <w:hyperlink w:anchor="__RefHeading___Toc5228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115</w:t>
            </w:r>
          </w:hyperlink>
        </w:p>
        <w:p>
          <w:pPr>
            <w:pStyle w:val="Contents4"/>
            <w:tabs>
              <w:tab w:val="clear" w:pos="8176"/>
              <w:tab w:val="right" w:pos="9026" w:leader="dot"/>
            </w:tabs>
            <w:rPr/>
          </w:pPr>
          <w:hyperlink w:anchor="__RefHeading___Toc5228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116</w:t>
            </w:r>
          </w:hyperlink>
        </w:p>
        <w:p>
          <w:pPr>
            <w:pStyle w:val="Contents4"/>
            <w:tabs>
              <w:tab w:val="clear" w:pos="8176"/>
              <w:tab w:val="right" w:pos="9026" w:leader="dot"/>
            </w:tabs>
            <w:rPr/>
          </w:pPr>
          <w:hyperlink w:anchor="__RefHeading___Toc5228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116</w:t>
            </w:r>
          </w:hyperlink>
        </w:p>
        <w:p>
          <w:pPr>
            <w:pStyle w:val="Contents3"/>
            <w:tabs>
              <w:tab w:val="clear" w:pos="8459"/>
              <w:tab w:val="right" w:pos="9026" w:leader="dot"/>
            </w:tabs>
            <w:rPr/>
          </w:pPr>
          <w:hyperlink w:anchor="__RefHeading___Toc5228731_417432637">
            <w:r>
              <w:rPr>
                <w:webHidden/>
                <w:rStyle w:val="IndexLink"/>
              </w:rPr>
              <w:t>7</w:t>
            </w:r>
            <w:r>
              <w:rPr>
                <w:rStyle w:val="IndexLink"/>
                <w:rtl w:val="true"/>
              </w:rPr>
              <w:t xml:space="preserve">- </w:t>
            </w:r>
            <w:r>
              <w:rPr>
                <w:rStyle w:val="IndexLink"/>
                <w:rtl w:val="true"/>
              </w:rPr>
              <w:t>بَابُ أَنَّ الْمَالَ إِذَا تَلِفَ فَقَالَ الْمَالِکُ هُوَ دَیْنٌ وَ قَالَ الْآخَرُ هُوَ وَدِیعَةٌ فَالْقَوْلُ قَوْلُ الْمَالِکِ مَعَ یَمِینِهِ إِلَّا مَعَ الْبَیِّنَةِ بِالْوَدِیعَةِ</w:t>
            </w:r>
            <w:r>
              <w:rPr>
                <w:rStyle w:val="IndexLink"/>
                <w:rtl w:val="true"/>
              </w:rPr>
              <w:tab/>
            </w:r>
            <w:r>
              <w:rPr>
                <w:rStyle w:val="IndexLink"/>
              </w:rPr>
              <w:t>117</w:t>
            </w:r>
          </w:hyperlink>
        </w:p>
        <w:p>
          <w:pPr>
            <w:pStyle w:val="Contents4"/>
            <w:tabs>
              <w:tab w:val="clear" w:pos="8176"/>
              <w:tab w:val="right" w:pos="9026" w:leader="dot"/>
            </w:tabs>
            <w:rPr/>
          </w:pPr>
          <w:hyperlink w:anchor="__RefHeading___Toc5228733_41743263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5228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117</w:t>
            </w:r>
          </w:hyperlink>
        </w:p>
        <w:p>
          <w:pPr>
            <w:pStyle w:val="Contents3"/>
            <w:tabs>
              <w:tab w:val="clear" w:pos="8459"/>
              <w:tab w:val="right" w:pos="9026" w:leader="dot"/>
            </w:tabs>
            <w:rPr/>
          </w:pPr>
          <w:hyperlink w:anchor="__RefHeading___Toc5228737_417432637">
            <w:r>
              <w:rPr>
                <w:webHidden/>
                <w:rStyle w:val="IndexLink"/>
              </w:rPr>
              <w:t>8</w:t>
            </w:r>
            <w:r>
              <w:rPr>
                <w:rStyle w:val="IndexLink"/>
                <w:rtl w:val="true"/>
              </w:rPr>
              <w:t xml:space="preserve">- </w:t>
            </w:r>
            <w:r>
              <w:rPr>
                <w:rStyle w:val="IndexLink"/>
                <w:rtl w:val="true"/>
              </w:rPr>
              <w:t>بَابُ حُکْمِ الِاقْتِرَاضِ مِنَ الْوَدِیعَةِ وَ مِنْ مَالِ الْیَتِیمِ‌</w:t>
            </w:r>
            <w:r>
              <w:rPr>
                <w:rStyle w:val="IndexLink"/>
                <w:rtl w:val="true"/>
              </w:rPr>
              <w:tab/>
            </w:r>
            <w:r>
              <w:rPr>
                <w:rStyle w:val="IndexLink"/>
              </w:rPr>
              <w:t>118</w:t>
            </w:r>
          </w:hyperlink>
        </w:p>
        <w:p>
          <w:pPr>
            <w:pStyle w:val="Contents4"/>
            <w:tabs>
              <w:tab w:val="clear" w:pos="8176"/>
              <w:tab w:val="right" w:pos="9026" w:leader="dot"/>
            </w:tabs>
            <w:rPr/>
          </w:pPr>
          <w:hyperlink w:anchor="__RefHeading___Toc5228739_41743263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5228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4"/>
            <w:tabs>
              <w:tab w:val="clear" w:pos="8176"/>
              <w:tab w:val="right" w:pos="9026" w:leader="dot"/>
            </w:tabs>
            <w:rPr/>
          </w:pPr>
          <w:hyperlink w:anchor="__RefHeading___Toc5228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118</w:t>
            </w:r>
          </w:hyperlink>
        </w:p>
        <w:p>
          <w:pPr>
            <w:pStyle w:val="Contents3"/>
            <w:tabs>
              <w:tab w:val="clear" w:pos="8459"/>
              <w:tab w:val="right" w:pos="9026" w:leader="dot"/>
            </w:tabs>
            <w:rPr/>
          </w:pPr>
          <w:hyperlink w:anchor="__RefHeading___Toc5228745_417432637">
            <w:r>
              <w:rPr>
                <w:webHidden/>
                <w:rStyle w:val="IndexLink"/>
              </w:rPr>
              <w:t>9</w:t>
            </w:r>
            <w:r>
              <w:rPr>
                <w:rStyle w:val="IndexLink"/>
                <w:rtl w:val="true"/>
              </w:rPr>
              <w:t xml:space="preserve">- </w:t>
            </w:r>
            <w:r>
              <w:rPr>
                <w:rStyle w:val="IndexLink"/>
                <w:rtl w:val="true"/>
              </w:rPr>
              <w:t>بَابُ عَدَمِ جَوَازِ ائْتِمَانِ الْخَائِنِ وَ الْمُضَیِّعِ وَ إِفْسَادِ الْمَالِ‌</w:t>
            </w:r>
            <w:r>
              <w:rPr>
                <w:rStyle w:val="IndexLink"/>
                <w:rtl w:val="true"/>
              </w:rPr>
              <w:tab/>
            </w:r>
            <w:r>
              <w:rPr>
                <w:rStyle w:val="IndexLink"/>
              </w:rPr>
              <w:t>119</w:t>
            </w:r>
          </w:hyperlink>
        </w:p>
        <w:p>
          <w:pPr>
            <w:pStyle w:val="Contents4"/>
            <w:tabs>
              <w:tab w:val="clear" w:pos="8176"/>
              <w:tab w:val="right" w:pos="9026" w:leader="dot"/>
            </w:tabs>
            <w:rPr/>
          </w:pPr>
          <w:hyperlink w:anchor="__RefHeading___Toc5228747_41743263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5228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119</w:t>
            </w:r>
          </w:hyperlink>
        </w:p>
        <w:p>
          <w:pPr>
            <w:pStyle w:val="Contents4"/>
            <w:tabs>
              <w:tab w:val="clear" w:pos="8176"/>
              <w:tab w:val="right" w:pos="9026" w:leader="dot"/>
            </w:tabs>
            <w:rPr/>
          </w:pPr>
          <w:hyperlink w:anchor="__RefHeading___Toc5228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119</w:t>
            </w:r>
          </w:hyperlink>
        </w:p>
        <w:p>
          <w:pPr>
            <w:pStyle w:val="Contents4"/>
            <w:tabs>
              <w:tab w:val="clear" w:pos="8176"/>
              <w:tab w:val="right" w:pos="9026" w:leader="dot"/>
            </w:tabs>
            <w:rPr/>
          </w:pPr>
          <w:hyperlink w:anchor="__RefHeading___Toc5228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119</w:t>
            </w:r>
          </w:hyperlink>
        </w:p>
        <w:p>
          <w:pPr>
            <w:pStyle w:val="Contents4"/>
            <w:tabs>
              <w:tab w:val="clear" w:pos="8176"/>
              <w:tab w:val="right" w:pos="9026" w:leader="dot"/>
            </w:tabs>
            <w:rPr/>
          </w:pPr>
          <w:hyperlink w:anchor="__RefHeading___Toc5228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120</w:t>
            </w:r>
          </w:hyperlink>
        </w:p>
        <w:p>
          <w:pPr>
            <w:pStyle w:val="Contents4"/>
            <w:tabs>
              <w:tab w:val="clear" w:pos="8176"/>
              <w:tab w:val="right" w:pos="9026" w:leader="dot"/>
            </w:tabs>
            <w:rPr/>
          </w:pPr>
          <w:hyperlink w:anchor="__RefHeading___Toc5228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120</w:t>
            </w:r>
          </w:hyperlink>
        </w:p>
        <w:p>
          <w:pPr>
            <w:pStyle w:val="Contents4"/>
            <w:tabs>
              <w:tab w:val="clear" w:pos="8176"/>
              <w:tab w:val="right" w:pos="9026" w:leader="dot"/>
            </w:tabs>
            <w:rPr/>
          </w:pPr>
          <w:hyperlink w:anchor="__RefHeading___Toc5228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120</w:t>
            </w:r>
          </w:hyperlink>
        </w:p>
        <w:p>
          <w:pPr>
            <w:pStyle w:val="Contents4"/>
            <w:tabs>
              <w:tab w:val="clear" w:pos="8176"/>
              <w:tab w:val="right" w:pos="9026" w:leader="dot"/>
            </w:tabs>
            <w:rPr/>
          </w:pPr>
          <w:hyperlink w:anchor="__RefHeading___Toc5228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120</w:t>
            </w:r>
          </w:hyperlink>
        </w:p>
        <w:p>
          <w:pPr>
            <w:pStyle w:val="Contents3"/>
            <w:tabs>
              <w:tab w:val="clear" w:pos="8459"/>
              <w:tab w:val="right" w:pos="9026" w:leader="dot"/>
            </w:tabs>
            <w:rPr/>
          </w:pPr>
          <w:hyperlink w:anchor="__RefHeading___Toc5228763_417432637">
            <w:r>
              <w:rPr>
                <w:webHidden/>
                <w:rStyle w:val="IndexLink"/>
              </w:rPr>
              <w:t>10</w:t>
            </w:r>
            <w:r>
              <w:rPr>
                <w:rStyle w:val="IndexLink"/>
                <w:rtl w:val="true"/>
              </w:rPr>
              <w:t xml:space="preserve">- </w:t>
            </w:r>
            <w:r>
              <w:rPr>
                <w:rStyle w:val="IndexLink"/>
                <w:rtl w:val="true"/>
              </w:rPr>
              <w:t>بَابُ أَنَّ مَنْ أَنْکَرَ وَدِیعَةً ثُمَّ أَقَرَّ بِهَا وَ دَفَعَ الْمَالَ وَ رِبْحَهُ إِلَی مَالِکِهِ اسْتُحِبَّ لَهُ أَنْ یُطْعِمَهُ نِصْفَ الرِّبْحِ وَ حُکْمِ مَنْ أَوْدَعَهُ بَعْضُ اللُّصُوصِ مَالًا</w:t>
            </w:r>
            <w:r>
              <w:rPr>
                <w:rStyle w:val="IndexLink"/>
                <w:rtl w:val="true"/>
              </w:rPr>
              <w:tab/>
            </w:r>
            <w:r>
              <w:rPr>
                <w:rStyle w:val="IndexLink"/>
              </w:rPr>
              <w:t>121</w:t>
            </w:r>
          </w:hyperlink>
        </w:p>
        <w:p>
          <w:pPr>
            <w:pStyle w:val="Contents4"/>
            <w:tabs>
              <w:tab w:val="clear" w:pos="8176"/>
              <w:tab w:val="right" w:pos="9026" w:leader="dot"/>
            </w:tabs>
            <w:rPr/>
          </w:pPr>
          <w:hyperlink w:anchor="__RefHeading___Toc5228765_41743263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5228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121</w:t>
            </w:r>
          </w:hyperlink>
        </w:p>
        <w:p>
          <w:pPr>
            <w:pStyle w:val="Contents2"/>
            <w:tabs>
              <w:tab w:val="clear" w:pos="8743"/>
              <w:tab w:val="right" w:pos="9026" w:leader="dot"/>
            </w:tabs>
            <w:rPr/>
          </w:pPr>
          <w:hyperlink w:anchor="__RefHeading___Toc5228769_417432637">
            <w:r>
              <w:rPr>
                <w:webHidden/>
                <w:rStyle w:val="IndexLink"/>
                <w:rtl w:val="true"/>
              </w:rPr>
              <w:t>کِتَابُ الْعَارِیَّةِ</w:t>
            </w:r>
            <w:r>
              <w:rPr>
                <w:rStyle w:val="IndexLink"/>
                <w:rtl w:val="true"/>
              </w:rPr>
              <w:tab/>
            </w:r>
            <w:r>
              <w:rPr>
                <w:rStyle w:val="IndexLink"/>
              </w:rPr>
              <w:t>123</w:t>
            </w:r>
          </w:hyperlink>
        </w:p>
        <w:p>
          <w:pPr>
            <w:pStyle w:val="Contents3"/>
            <w:tabs>
              <w:tab w:val="clear" w:pos="8459"/>
              <w:tab w:val="right" w:pos="9026" w:leader="dot"/>
            </w:tabs>
            <w:rPr/>
          </w:pPr>
          <w:hyperlink w:anchor="__RefHeading___Toc5228771_417432637">
            <w:r>
              <w:rPr>
                <w:webHidden/>
                <w:rStyle w:val="IndexLink"/>
              </w:rPr>
              <w:t>1</w:t>
            </w:r>
            <w:r>
              <w:rPr>
                <w:rStyle w:val="IndexLink"/>
                <w:rtl w:val="true"/>
              </w:rPr>
              <w:t xml:space="preserve">- </w:t>
            </w:r>
            <w:r>
              <w:rPr>
                <w:rStyle w:val="IndexLink"/>
                <w:rtl w:val="true"/>
              </w:rPr>
              <w:t>بَابُ عَدَمِ ثُبُوتِ الضَّمَانِ عَلَی الْمُسْتَعِیرِ فِی غَیْرِ الذَّهَبِ وَ الْفِضَّةِ إِذَا لَمْ یُفَرِّطْ إِلَّا مَعَ شَرْطِ الضَّمَانِ فَیَلْزَمُ الشَّرْطُ</w:t>
            </w:r>
            <w:r>
              <w:rPr>
                <w:rStyle w:val="IndexLink"/>
                <w:rtl w:val="true"/>
              </w:rPr>
              <w:tab/>
            </w:r>
            <w:r>
              <w:rPr>
                <w:rStyle w:val="IndexLink"/>
              </w:rPr>
              <w:t>123</w:t>
            </w:r>
          </w:hyperlink>
        </w:p>
        <w:p>
          <w:pPr>
            <w:pStyle w:val="Contents4"/>
            <w:tabs>
              <w:tab w:val="clear" w:pos="8176"/>
              <w:tab w:val="right" w:pos="9026" w:leader="dot"/>
            </w:tabs>
            <w:rPr/>
          </w:pPr>
          <w:hyperlink w:anchor="__RefHeading___Toc5228773_41743263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5228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4"/>
            <w:tabs>
              <w:tab w:val="clear" w:pos="8176"/>
              <w:tab w:val="right" w:pos="9026" w:leader="dot"/>
            </w:tabs>
            <w:rPr/>
          </w:pPr>
          <w:hyperlink w:anchor="__RefHeading___Toc5228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4"/>
            <w:tabs>
              <w:tab w:val="clear" w:pos="8176"/>
              <w:tab w:val="right" w:pos="9026" w:leader="dot"/>
            </w:tabs>
            <w:rPr/>
          </w:pPr>
          <w:hyperlink w:anchor="__RefHeading___Toc5228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124</w:t>
            </w:r>
          </w:hyperlink>
        </w:p>
        <w:p>
          <w:pPr>
            <w:pStyle w:val="Contents4"/>
            <w:tabs>
              <w:tab w:val="clear" w:pos="8176"/>
              <w:tab w:val="right" w:pos="9026" w:leader="dot"/>
            </w:tabs>
            <w:rPr/>
          </w:pPr>
          <w:hyperlink w:anchor="__RefHeading___Toc5228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124</w:t>
            </w:r>
          </w:hyperlink>
        </w:p>
        <w:p>
          <w:pPr>
            <w:pStyle w:val="Contents4"/>
            <w:tabs>
              <w:tab w:val="clear" w:pos="8176"/>
              <w:tab w:val="right" w:pos="9026" w:leader="dot"/>
            </w:tabs>
            <w:rPr/>
          </w:pPr>
          <w:hyperlink w:anchor="__RefHeading___Toc5228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124</w:t>
            </w:r>
          </w:hyperlink>
        </w:p>
        <w:p>
          <w:pPr>
            <w:pStyle w:val="Contents4"/>
            <w:tabs>
              <w:tab w:val="clear" w:pos="8176"/>
              <w:tab w:val="right" w:pos="9026" w:leader="dot"/>
            </w:tabs>
            <w:rPr/>
          </w:pPr>
          <w:hyperlink w:anchor="__RefHeading___Toc5228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125</w:t>
            </w:r>
          </w:hyperlink>
        </w:p>
        <w:p>
          <w:pPr>
            <w:pStyle w:val="Contents4"/>
            <w:tabs>
              <w:tab w:val="clear" w:pos="8176"/>
              <w:tab w:val="right" w:pos="9026" w:leader="dot"/>
            </w:tabs>
            <w:rPr/>
          </w:pPr>
          <w:hyperlink w:anchor="__RefHeading___Toc5228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125</w:t>
            </w:r>
          </w:hyperlink>
        </w:p>
        <w:p>
          <w:pPr>
            <w:pStyle w:val="Contents4"/>
            <w:tabs>
              <w:tab w:val="clear" w:pos="8176"/>
              <w:tab w:val="right" w:pos="9026" w:leader="dot"/>
            </w:tabs>
            <w:rPr/>
          </w:pPr>
          <w:hyperlink w:anchor="__RefHeading___Toc5228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125</w:t>
            </w:r>
          </w:hyperlink>
        </w:p>
        <w:p>
          <w:pPr>
            <w:pStyle w:val="Contents4"/>
            <w:tabs>
              <w:tab w:val="clear" w:pos="8176"/>
              <w:tab w:val="right" w:pos="9026" w:leader="dot"/>
            </w:tabs>
            <w:rPr/>
          </w:pPr>
          <w:hyperlink w:anchor="__RefHeading___Toc5228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125</w:t>
            </w:r>
          </w:hyperlink>
        </w:p>
        <w:p>
          <w:pPr>
            <w:pStyle w:val="Contents4"/>
            <w:tabs>
              <w:tab w:val="clear" w:pos="8176"/>
              <w:tab w:val="right" w:pos="9026" w:leader="dot"/>
            </w:tabs>
            <w:rPr/>
          </w:pPr>
          <w:hyperlink w:anchor="__RefHeading___Toc5228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126</w:t>
            </w:r>
          </w:hyperlink>
        </w:p>
        <w:p>
          <w:pPr>
            <w:pStyle w:val="Contents4"/>
            <w:tabs>
              <w:tab w:val="clear" w:pos="8176"/>
              <w:tab w:val="right" w:pos="9026" w:leader="dot"/>
            </w:tabs>
            <w:rPr/>
          </w:pPr>
          <w:hyperlink w:anchor="__RefHeading___Toc5228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126</w:t>
            </w:r>
          </w:hyperlink>
        </w:p>
        <w:p>
          <w:pPr>
            <w:pStyle w:val="Contents3"/>
            <w:tabs>
              <w:tab w:val="clear" w:pos="8459"/>
              <w:tab w:val="right" w:pos="9026" w:leader="dot"/>
            </w:tabs>
            <w:rPr/>
          </w:pPr>
          <w:hyperlink w:anchor="__RefHeading___Toc5228797_417432637">
            <w:r>
              <w:rPr>
                <w:webHidden/>
                <w:rStyle w:val="IndexLink"/>
              </w:rPr>
              <w:t>2</w:t>
            </w:r>
            <w:r>
              <w:rPr>
                <w:rStyle w:val="IndexLink"/>
                <w:rtl w:val="true"/>
              </w:rPr>
              <w:t xml:space="preserve">- </w:t>
            </w:r>
            <w:r>
              <w:rPr>
                <w:rStyle w:val="IndexLink"/>
                <w:rtl w:val="true"/>
              </w:rPr>
              <w:t>بَابُ جَوَازِ الِاسْتِعَارَةِ مِنَ الْکَافِرِ وَ شَرْطِ الضَّمَانِ وَ اسْتِحْبَابِ إِعَارَةِ الْمُؤْمِنِ مَتَاعَ الْبَیْتِ وَ الْحُلِیَّ وَ غَیْرَهُمَا مَعَ أَمْنِ الْإِتْلَافِ‌</w:t>
            </w:r>
            <w:r>
              <w:rPr>
                <w:rStyle w:val="IndexLink"/>
                <w:rtl w:val="true"/>
              </w:rPr>
              <w:tab/>
            </w:r>
            <w:r>
              <w:rPr>
                <w:rStyle w:val="IndexLink"/>
              </w:rPr>
              <w:t>127</w:t>
            </w:r>
          </w:hyperlink>
        </w:p>
        <w:p>
          <w:pPr>
            <w:pStyle w:val="Contents4"/>
            <w:tabs>
              <w:tab w:val="clear" w:pos="8176"/>
              <w:tab w:val="right" w:pos="9026" w:leader="dot"/>
            </w:tabs>
            <w:rPr/>
          </w:pPr>
          <w:hyperlink w:anchor="__RefHeading___Toc5228799_41743263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5228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127</w:t>
            </w:r>
          </w:hyperlink>
        </w:p>
        <w:p>
          <w:pPr>
            <w:pStyle w:val="Contents4"/>
            <w:tabs>
              <w:tab w:val="clear" w:pos="8176"/>
              <w:tab w:val="right" w:pos="9026" w:leader="dot"/>
            </w:tabs>
            <w:rPr/>
          </w:pPr>
          <w:hyperlink w:anchor="__RefHeading___Toc5228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127</w:t>
            </w:r>
          </w:hyperlink>
        </w:p>
        <w:p>
          <w:pPr>
            <w:pStyle w:val="Contents3"/>
            <w:tabs>
              <w:tab w:val="clear" w:pos="8459"/>
              <w:tab w:val="right" w:pos="9026" w:leader="dot"/>
            </w:tabs>
            <w:rPr/>
          </w:pPr>
          <w:hyperlink w:anchor="__RefHeading___Toc5228805_417432637">
            <w:r>
              <w:rPr>
                <w:webHidden/>
                <w:rStyle w:val="IndexLink"/>
              </w:rPr>
              <w:t>3</w:t>
            </w:r>
            <w:r>
              <w:rPr>
                <w:rStyle w:val="IndexLink"/>
                <w:rtl w:val="true"/>
              </w:rPr>
              <w:t xml:space="preserve">- </w:t>
            </w:r>
            <w:r>
              <w:rPr>
                <w:rStyle w:val="IndexLink"/>
                <w:rtl w:val="true"/>
              </w:rPr>
              <w:t>بَابُ ثُبُوتِ الضَّمَانِ فِی عَارِیَّةِ الذَّهَبِ وَ الْفِضَّةِ مِنْ غَیْرِ تَفْرِیطٍ وَ إِنْ لَمْ یُشْتَرَطِ الضَّمَانُ إِذَا لَمْ یُشْتَرَطْ عَدَمُهُ‌</w:t>
            </w:r>
            <w:r>
              <w:rPr>
                <w:rStyle w:val="IndexLink"/>
                <w:rtl w:val="true"/>
              </w:rPr>
              <w:tab/>
            </w:r>
            <w:r>
              <w:rPr>
                <w:rStyle w:val="IndexLink"/>
              </w:rPr>
              <w:t>128</w:t>
            </w:r>
          </w:hyperlink>
        </w:p>
        <w:p>
          <w:pPr>
            <w:pStyle w:val="Contents4"/>
            <w:tabs>
              <w:tab w:val="clear" w:pos="8176"/>
              <w:tab w:val="right" w:pos="9026" w:leader="dot"/>
            </w:tabs>
            <w:rPr/>
          </w:pPr>
          <w:hyperlink w:anchor="__RefHeading___Toc5228807_41743263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5228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128</w:t>
            </w:r>
          </w:hyperlink>
        </w:p>
        <w:p>
          <w:pPr>
            <w:pStyle w:val="Contents4"/>
            <w:tabs>
              <w:tab w:val="clear" w:pos="8176"/>
              <w:tab w:val="right" w:pos="9026" w:leader="dot"/>
            </w:tabs>
            <w:rPr/>
          </w:pPr>
          <w:hyperlink w:anchor="__RefHeading___Toc5228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128</w:t>
            </w:r>
          </w:hyperlink>
        </w:p>
        <w:p>
          <w:pPr>
            <w:pStyle w:val="Contents4"/>
            <w:tabs>
              <w:tab w:val="clear" w:pos="8176"/>
              <w:tab w:val="right" w:pos="9026" w:leader="dot"/>
            </w:tabs>
            <w:rPr/>
          </w:pPr>
          <w:hyperlink w:anchor="__RefHeading___Toc5228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128</w:t>
            </w:r>
          </w:hyperlink>
        </w:p>
        <w:p>
          <w:pPr>
            <w:pStyle w:val="Contents4"/>
            <w:tabs>
              <w:tab w:val="clear" w:pos="8176"/>
              <w:tab w:val="right" w:pos="9026" w:leader="dot"/>
            </w:tabs>
            <w:rPr/>
          </w:pPr>
          <w:hyperlink w:anchor="__RefHeading___Toc5228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129</w:t>
            </w:r>
          </w:hyperlink>
        </w:p>
        <w:p>
          <w:pPr>
            <w:pStyle w:val="Contents3"/>
            <w:tabs>
              <w:tab w:val="clear" w:pos="8459"/>
              <w:tab w:val="right" w:pos="9026" w:leader="dot"/>
            </w:tabs>
            <w:rPr/>
          </w:pPr>
          <w:hyperlink w:anchor="__RefHeading___Toc5228817_417432637">
            <w:r>
              <w:rPr>
                <w:webHidden/>
                <w:rStyle w:val="IndexLink"/>
              </w:rPr>
              <w:t>4</w:t>
            </w:r>
            <w:r>
              <w:rPr>
                <w:rStyle w:val="IndexLink"/>
                <w:rtl w:val="true"/>
              </w:rPr>
              <w:t xml:space="preserve">- </w:t>
            </w:r>
            <w:r>
              <w:rPr>
                <w:rStyle w:val="IndexLink"/>
                <w:rtl w:val="true"/>
              </w:rPr>
              <w:t>بَابُ أَنَّ مَنِ اسْتَعَارَ مِنْ غَیْرِ الْمَالِکِ بِغَیْرِ إِذْنِهِ فَهُوَ ضَامِنٌ وَ أَنَّهُ لَا بُدَّ مِنْ کَوْنِ الْمُعِیرِ مَالِکاً جَائِزَ التَّصَرُّفِ وَ حُکْمِ إِعَارَةِ الْمُحْرِمِ الصَّیْدَ</w:t>
            </w:r>
            <w:r>
              <w:rPr>
                <w:rStyle w:val="IndexLink"/>
                <w:rtl w:val="true"/>
              </w:rPr>
              <w:tab/>
            </w:r>
            <w:r>
              <w:rPr>
                <w:rStyle w:val="IndexLink"/>
              </w:rPr>
              <w:t>129</w:t>
            </w:r>
          </w:hyperlink>
        </w:p>
        <w:p>
          <w:pPr>
            <w:pStyle w:val="Contents4"/>
            <w:tabs>
              <w:tab w:val="clear" w:pos="8176"/>
              <w:tab w:val="right" w:pos="9026" w:leader="dot"/>
            </w:tabs>
            <w:rPr/>
          </w:pPr>
          <w:hyperlink w:anchor="__RefHeading___Toc5228819_41743263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5228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3"/>
            <w:tabs>
              <w:tab w:val="clear" w:pos="8459"/>
              <w:tab w:val="right" w:pos="9026" w:leader="dot"/>
            </w:tabs>
            <w:rPr/>
          </w:pPr>
          <w:hyperlink w:anchor="__RefHeading___Toc5228823_417432637">
            <w:r>
              <w:rPr>
                <w:webHidden/>
                <w:rStyle w:val="IndexLink"/>
              </w:rPr>
              <w:t>5</w:t>
            </w:r>
            <w:r>
              <w:rPr>
                <w:rStyle w:val="IndexLink"/>
                <w:rtl w:val="true"/>
              </w:rPr>
              <w:t xml:space="preserve">- </w:t>
            </w:r>
            <w:r>
              <w:rPr>
                <w:rStyle w:val="IndexLink"/>
                <w:rtl w:val="true"/>
              </w:rPr>
              <w:t>بَابُ أَنَّ مَنِ اسْتَعَارَ شَیْئاً فَرَهَنَهُ بِغَیْرِ إِذْنِ الْمَالِکِ کَانَ لِلْمَالِکِ انْتِزَاعُهُ‌</w:t>
            </w:r>
            <w:r>
              <w:rPr>
                <w:rStyle w:val="IndexLink"/>
                <w:rtl w:val="true"/>
              </w:rPr>
              <w:tab/>
            </w:r>
            <w:r>
              <w:rPr>
                <w:rStyle w:val="IndexLink"/>
              </w:rPr>
              <w:t>130</w:t>
            </w:r>
          </w:hyperlink>
        </w:p>
        <w:p>
          <w:pPr>
            <w:pStyle w:val="Contents4"/>
            <w:tabs>
              <w:tab w:val="clear" w:pos="8176"/>
              <w:tab w:val="right" w:pos="9026" w:leader="dot"/>
            </w:tabs>
            <w:rPr/>
          </w:pPr>
          <w:hyperlink w:anchor="__RefHeading___Toc5228825_41743263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5228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2"/>
            <w:tabs>
              <w:tab w:val="clear" w:pos="8743"/>
              <w:tab w:val="right" w:pos="9026" w:leader="dot"/>
            </w:tabs>
            <w:rPr/>
          </w:pPr>
          <w:hyperlink w:anchor="__RefHeading___Toc5228829_417432637">
            <w:r>
              <w:rPr>
                <w:webHidden/>
                <w:rStyle w:val="IndexLink"/>
                <w:rtl w:val="true"/>
              </w:rPr>
              <w:t>کِتَابُ الْإِجَارَةِ</w:t>
            </w:r>
            <w:r>
              <w:rPr>
                <w:rStyle w:val="IndexLink"/>
                <w:rtl w:val="true"/>
              </w:rPr>
              <w:tab/>
            </w:r>
            <w:r>
              <w:rPr>
                <w:rStyle w:val="IndexLink"/>
              </w:rPr>
              <w:t>133</w:t>
            </w:r>
          </w:hyperlink>
        </w:p>
        <w:p>
          <w:pPr>
            <w:pStyle w:val="Contents3"/>
            <w:tabs>
              <w:tab w:val="clear" w:pos="8459"/>
              <w:tab w:val="right" w:pos="9026" w:leader="dot"/>
            </w:tabs>
            <w:rPr/>
          </w:pPr>
          <w:hyperlink w:anchor="__RefHeading___Toc5228831_417432637">
            <w:r>
              <w:rPr>
                <w:webHidden/>
                <w:rStyle w:val="IndexLink"/>
              </w:rPr>
              <w:t>1</w:t>
            </w:r>
            <w:r>
              <w:rPr>
                <w:rStyle w:val="IndexLink"/>
                <w:rtl w:val="true"/>
              </w:rPr>
              <w:t xml:space="preserve">- </w:t>
            </w:r>
            <w:r>
              <w:rPr>
                <w:rStyle w:val="IndexLink"/>
                <w:rtl w:val="true"/>
              </w:rPr>
              <w:t>بَابُ جُمْلَةٍ مِمَّا تَجُوزُ الْإِجَارَةُ فِیهِ وَ مَا لَا تَجُوزُ</w:t>
            </w:r>
            <w:r>
              <w:rPr>
                <w:rStyle w:val="IndexLink"/>
                <w:rtl w:val="true"/>
              </w:rPr>
              <w:tab/>
            </w:r>
            <w:r>
              <w:rPr>
                <w:rStyle w:val="IndexLink"/>
              </w:rPr>
              <w:t>133</w:t>
            </w:r>
          </w:hyperlink>
        </w:p>
        <w:p>
          <w:pPr>
            <w:pStyle w:val="Contents4"/>
            <w:tabs>
              <w:tab w:val="clear" w:pos="8176"/>
              <w:tab w:val="right" w:pos="9026" w:leader="dot"/>
            </w:tabs>
            <w:rPr/>
          </w:pPr>
          <w:hyperlink w:anchor="__RefHeading___Toc5228833_41743263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5228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133</w:t>
            </w:r>
          </w:hyperlink>
        </w:p>
        <w:p>
          <w:pPr>
            <w:pStyle w:val="Contents4"/>
            <w:tabs>
              <w:tab w:val="clear" w:pos="8176"/>
              <w:tab w:val="right" w:pos="9026" w:leader="dot"/>
            </w:tabs>
            <w:rPr/>
          </w:pPr>
          <w:hyperlink w:anchor="__RefHeading___Toc5228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134</w:t>
            </w:r>
          </w:hyperlink>
        </w:p>
        <w:p>
          <w:pPr>
            <w:pStyle w:val="Contents3"/>
            <w:tabs>
              <w:tab w:val="clear" w:pos="8459"/>
              <w:tab w:val="right" w:pos="9026" w:leader="dot"/>
            </w:tabs>
            <w:rPr/>
          </w:pPr>
          <w:hyperlink w:anchor="__RefHeading___Toc5228839_417432637">
            <w:r>
              <w:rPr>
                <w:webHidden/>
                <w:rStyle w:val="IndexLink"/>
              </w:rPr>
              <w:t>2</w:t>
            </w:r>
            <w:r>
              <w:rPr>
                <w:rStyle w:val="IndexLink"/>
                <w:rtl w:val="true"/>
              </w:rPr>
              <w:t xml:space="preserve">- </w:t>
            </w:r>
            <w:r>
              <w:rPr>
                <w:rStyle w:val="IndexLink"/>
                <w:rtl w:val="true"/>
              </w:rPr>
              <w:t>بَابُ کَرَاهَةِ إِجَارَةِ الْإِنْسَانِ نَفْسَهُ مُدَّةً وَ عَدَمِ تَحْرِیمِهَا فَإِنْ فَعَلَ فَمَا أَصَابَ فَهُوَ لِلْمُسْتَأْجِرِ</w:t>
            </w:r>
            <w:r>
              <w:rPr>
                <w:rStyle w:val="IndexLink"/>
                <w:rtl w:val="true"/>
              </w:rPr>
              <w:tab/>
            </w:r>
            <w:r>
              <w:rPr>
                <w:rStyle w:val="IndexLink"/>
              </w:rPr>
              <w:t>135</w:t>
            </w:r>
          </w:hyperlink>
        </w:p>
        <w:p>
          <w:pPr>
            <w:pStyle w:val="Contents4"/>
            <w:tabs>
              <w:tab w:val="clear" w:pos="8176"/>
              <w:tab w:val="right" w:pos="9026" w:leader="dot"/>
            </w:tabs>
            <w:rPr/>
          </w:pPr>
          <w:hyperlink w:anchor="__RefHeading___Toc5228841_41743263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5228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4"/>
            <w:tabs>
              <w:tab w:val="clear" w:pos="8176"/>
              <w:tab w:val="right" w:pos="9026" w:leader="dot"/>
            </w:tabs>
            <w:rPr/>
          </w:pPr>
          <w:hyperlink w:anchor="__RefHeading___Toc5228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135</w:t>
            </w:r>
          </w:hyperlink>
        </w:p>
        <w:p>
          <w:pPr>
            <w:pStyle w:val="Contents4"/>
            <w:tabs>
              <w:tab w:val="clear" w:pos="8176"/>
              <w:tab w:val="right" w:pos="9026" w:leader="dot"/>
            </w:tabs>
            <w:rPr/>
          </w:pPr>
          <w:hyperlink w:anchor="__RefHeading___Toc5228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135</w:t>
            </w:r>
          </w:hyperlink>
        </w:p>
        <w:p>
          <w:pPr>
            <w:pStyle w:val="Contents3"/>
            <w:tabs>
              <w:tab w:val="clear" w:pos="8459"/>
              <w:tab w:val="right" w:pos="9026" w:leader="dot"/>
            </w:tabs>
            <w:rPr/>
          </w:pPr>
          <w:hyperlink w:anchor="__RefHeading___Toc5228849_417432637">
            <w:r>
              <w:rPr>
                <w:webHidden/>
                <w:rStyle w:val="IndexLink"/>
              </w:rPr>
              <w:t>3</w:t>
            </w:r>
            <w:r>
              <w:rPr>
                <w:rStyle w:val="IndexLink"/>
                <w:rtl w:val="true"/>
              </w:rPr>
              <w:t xml:space="preserve">- </w:t>
            </w:r>
            <w:r>
              <w:rPr>
                <w:rStyle w:val="IndexLink"/>
                <w:rtl w:val="true"/>
              </w:rPr>
              <w:t>بَابُ کَرَاهَةِ اسْتِعْمَالِ الْأَجِیرِ قَبْلَ تَعْیِینِ أُجْرَتِهِ وَ عَدَمِ جَوَازِ مَنْعِهِ مِنَ الْجُمُعَةِ وَ اسْتِحْبَابِ إِحْکَامِ الْأَعْمَالِ وَ إِتْقَانِهَا</w:t>
            </w:r>
            <w:r>
              <w:rPr>
                <w:rStyle w:val="IndexLink"/>
                <w:rtl w:val="true"/>
              </w:rPr>
              <w:tab/>
            </w:r>
            <w:r>
              <w:rPr>
                <w:rStyle w:val="IndexLink"/>
              </w:rPr>
              <w:t>136</w:t>
            </w:r>
          </w:hyperlink>
        </w:p>
        <w:p>
          <w:pPr>
            <w:pStyle w:val="Contents4"/>
            <w:tabs>
              <w:tab w:val="clear" w:pos="8176"/>
              <w:tab w:val="right" w:pos="9026" w:leader="dot"/>
            </w:tabs>
            <w:rPr/>
          </w:pPr>
          <w:hyperlink w:anchor="__RefHeading___Toc5228851_41743263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5228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4"/>
            <w:tabs>
              <w:tab w:val="clear" w:pos="8176"/>
              <w:tab w:val="right" w:pos="9026" w:leader="dot"/>
            </w:tabs>
            <w:rPr/>
          </w:pPr>
          <w:hyperlink w:anchor="__RefHeading___Toc5228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137</w:t>
            </w:r>
          </w:hyperlink>
        </w:p>
        <w:p>
          <w:pPr>
            <w:pStyle w:val="Contents4"/>
            <w:tabs>
              <w:tab w:val="clear" w:pos="8176"/>
              <w:tab w:val="right" w:pos="9026" w:leader="dot"/>
            </w:tabs>
            <w:rPr/>
          </w:pPr>
          <w:hyperlink w:anchor="__RefHeading___Toc5228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137</w:t>
            </w:r>
          </w:hyperlink>
        </w:p>
        <w:p>
          <w:pPr>
            <w:pStyle w:val="Contents3"/>
            <w:tabs>
              <w:tab w:val="clear" w:pos="8459"/>
              <w:tab w:val="right" w:pos="9026" w:leader="dot"/>
            </w:tabs>
            <w:rPr/>
          </w:pPr>
          <w:hyperlink w:anchor="__RefHeading___Toc5228859_417432637">
            <w:r>
              <w:rPr>
                <w:webHidden/>
                <w:rStyle w:val="IndexLink"/>
              </w:rPr>
              <w:t>4</w:t>
            </w:r>
            <w:r>
              <w:rPr>
                <w:rStyle w:val="IndexLink"/>
                <w:rtl w:val="true"/>
              </w:rPr>
              <w:t xml:space="preserve">- </w:t>
            </w:r>
            <w:r>
              <w:rPr>
                <w:rStyle w:val="IndexLink"/>
                <w:rtl w:val="true"/>
              </w:rPr>
              <w:t>بَابُ اسْتِحْبَابِ دَفْعِ الْأُجْرَةِ إِلَی الْأَجِیرِ بَعْدَ الْفَرَاغِ مِنَ الْعَمَلِ مِنْ غَیْرِ تَأْخِیرٍ قَبْلَ أَنْ یَجِفَّ عَرَقُهُ وَ جَوَازِ اشْتِرَاطِ التَّقْدِیمِ وَ التَّأْخِیرِ وَ کَذَا کُلُّ مَا یُشْتَرَطُ فِی الْإِجَارَةِ</w:t>
            </w:r>
            <w:r>
              <w:rPr>
                <w:rStyle w:val="IndexLink"/>
                <w:rtl w:val="true"/>
              </w:rPr>
              <w:tab/>
            </w:r>
            <w:r>
              <w:rPr>
                <w:rStyle w:val="IndexLink"/>
              </w:rPr>
              <w:t>138</w:t>
            </w:r>
          </w:hyperlink>
        </w:p>
        <w:p>
          <w:pPr>
            <w:pStyle w:val="Contents4"/>
            <w:tabs>
              <w:tab w:val="clear" w:pos="8176"/>
              <w:tab w:val="right" w:pos="9026" w:leader="dot"/>
            </w:tabs>
            <w:rPr/>
          </w:pPr>
          <w:hyperlink w:anchor="__RefHeading___Toc5228861_41743263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5228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138</w:t>
            </w:r>
          </w:hyperlink>
        </w:p>
        <w:p>
          <w:pPr>
            <w:pStyle w:val="Contents4"/>
            <w:tabs>
              <w:tab w:val="clear" w:pos="8176"/>
              <w:tab w:val="right" w:pos="9026" w:leader="dot"/>
            </w:tabs>
            <w:rPr/>
          </w:pPr>
          <w:hyperlink w:anchor="__RefHeading___Toc5228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138</w:t>
            </w:r>
          </w:hyperlink>
        </w:p>
        <w:p>
          <w:pPr>
            <w:pStyle w:val="Contents4"/>
            <w:tabs>
              <w:tab w:val="clear" w:pos="8176"/>
              <w:tab w:val="right" w:pos="9026" w:leader="dot"/>
            </w:tabs>
            <w:rPr/>
          </w:pPr>
          <w:hyperlink w:anchor="__RefHeading___Toc5228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139</w:t>
            </w:r>
          </w:hyperlink>
        </w:p>
        <w:p>
          <w:pPr>
            <w:pStyle w:val="Contents3"/>
            <w:tabs>
              <w:tab w:val="clear" w:pos="8459"/>
              <w:tab w:val="right" w:pos="9026" w:leader="dot"/>
            </w:tabs>
            <w:rPr/>
          </w:pPr>
          <w:hyperlink w:anchor="__RefHeading___Toc5228869_417432637">
            <w:r>
              <w:rPr>
                <w:webHidden/>
                <w:rStyle w:val="IndexLink"/>
              </w:rPr>
              <w:t>5</w:t>
            </w:r>
            <w:r>
              <w:rPr>
                <w:rStyle w:val="IndexLink"/>
                <w:rtl w:val="true"/>
              </w:rPr>
              <w:t xml:space="preserve">- </w:t>
            </w:r>
            <w:r>
              <w:rPr>
                <w:rStyle w:val="IndexLink"/>
                <w:rtl w:val="true"/>
              </w:rPr>
              <w:t>بَابُ تَحْرِیمِ مَنْعِ الْأَجِیرِ أُجْرَتَهُ‌</w:t>
            </w:r>
            <w:r>
              <w:rPr>
                <w:rStyle w:val="IndexLink"/>
                <w:rtl w:val="true"/>
              </w:rPr>
              <w:tab/>
            </w:r>
            <w:r>
              <w:rPr>
                <w:rStyle w:val="IndexLink"/>
              </w:rPr>
              <w:t>139</w:t>
            </w:r>
          </w:hyperlink>
        </w:p>
        <w:p>
          <w:pPr>
            <w:pStyle w:val="Contents4"/>
            <w:tabs>
              <w:tab w:val="clear" w:pos="8176"/>
              <w:tab w:val="right" w:pos="9026" w:leader="dot"/>
            </w:tabs>
            <w:rPr/>
          </w:pPr>
          <w:hyperlink w:anchor="__RefHeading___Toc5228871_41743263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5228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4"/>
            <w:tabs>
              <w:tab w:val="clear" w:pos="8176"/>
              <w:tab w:val="right" w:pos="9026" w:leader="dot"/>
            </w:tabs>
            <w:rPr/>
          </w:pPr>
          <w:hyperlink w:anchor="__RefHeading___Toc5228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139</w:t>
            </w:r>
          </w:hyperlink>
        </w:p>
        <w:p>
          <w:pPr>
            <w:pStyle w:val="Contents4"/>
            <w:tabs>
              <w:tab w:val="clear" w:pos="8176"/>
              <w:tab w:val="right" w:pos="9026" w:leader="dot"/>
            </w:tabs>
            <w:rPr/>
          </w:pPr>
          <w:hyperlink w:anchor="__RefHeading___Toc5228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140</w:t>
            </w:r>
          </w:hyperlink>
        </w:p>
        <w:p>
          <w:pPr>
            <w:pStyle w:val="Contents4"/>
            <w:tabs>
              <w:tab w:val="clear" w:pos="8176"/>
              <w:tab w:val="right" w:pos="9026" w:leader="dot"/>
            </w:tabs>
            <w:rPr/>
          </w:pPr>
          <w:hyperlink w:anchor="__RefHeading___Toc5228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140</w:t>
            </w:r>
          </w:hyperlink>
        </w:p>
        <w:p>
          <w:pPr>
            <w:pStyle w:val="Contents4"/>
            <w:tabs>
              <w:tab w:val="clear" w:pos="8176"/>
              <w:tab w:val="right" w:pos="9026" w:leader="dot"/>
            </w:tabs>
            <w:rPr/>
          </w:pPr>
          <w:hyperlink w:anchor="__RefHeading___Toc5228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140</w:t>
            </w:r>
          </w:hyperlink>
        </w:p>
        <w:p>
          <w:pPr>
            <w:pStyle w:val="Contents3"/>
            <w:tabs>
              <w:tab w:val="clear" w:pos="8459"/>
              <w:tab w:val="right" w:pos="9026" w:leader="dot"/>
            </w:tabs>
            <w:rPr/>
          </w:pPr>
          <w:hyperlink w:anchor="__RefHeading___Toc5228883_417432637">
            <w:r>
              <w:rPr>
                <w:webHidden/>
                <w:rStyle w:val="IndexLink"/>
              </w:rPr>
              <w:t>6</w:t>
            </w:r>
            <w:r>
              <w:rPr>
                <w:rStyle w:val="IndexLink"/>
                <w:rtl w:val="true"/>
              </w:rPr>
              <w:t xml:space="preserve">- </w:t>
            </w:r>
            <w:r>
              <w:rPr>
                <w:rStyle w:val="IndexLink"/>
                <w:rtl w:val="true"/>
              </w:rPr>
              <w:t>بَابُ أَنَّ الْمُسْتَأْجِرَ ضَامِنٌ لِلْأُجْرَةِ حَتَّی یُؤَدِّیَهَا إِلَّا أَنْ یَرْضَی الْأَجِیرُ بِوَضْعِهَا عَلَی یَدِ أَحَدٍ وَ یَضَعُهَا الْمُسْتَأْجِرُ فَلَا ضَمَانَ‌</w:t>
            </w:r>
            <w:r>
              <w:rPr>
                <w:rStyle w:val="IndexLink"/>
                <w:rtl w:val="true"/>
              </w:rPr>
              <w:tab/>
            </w:r>
            <w:r>
              <w:rPr>
                <w:rStyle w:val="IndexLink"/>
              </w:rPr>
              <w:t>141</w:t>
            </w:r>
          </w:hyperlink>
        </w:p>
        <w:p>
          <w:pPr>
            <w:pStyle w:val="Contents4"/>
            <w:tabs>
              <w:tab w:val="clear" w:pos="8176"/>
              <w:tab w:val="right" w:pos="9026" w:leader="dot"/>
            </w:tabs>
            <w:rPr/>
          </w:pPr>
          <w:hyperlink w:anchor="__RefHeading___Toc5228885_41743263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5228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3"/>
            <w:tabs>
              <w:tab w:val="clear" w:pos="8459"/>
              <w:tab w:val="right" w:pos="9026" w:leader="dot"/>
            </w:tabs>
            <w:rPr/>
          </w:pPr>
          <w:hyperlink w:anchor="__RefHeading___Toc5228889_417432637">
            <w:r>
              <w:rPr>
                <w:webHidden/>
                <w:rStyle w:val="IndexLink"/>
              </w:rPr>
              <w:t>7</w:t>
            </w:r>
            <w:r>
              <w:rPr>
                <w:rStyle w:val="IndexLink"/>
                <w:rtl w:val="true"/>
              </w:rPr>
              <w:t xml:space="preserve">- </w:t>
            </w:r>
            <w:r>
              <w:rPr>
                <w:rStyle w:val="IndexLink"/>
                <w:rtl w:val="true"/>
              </w:rPr>
              <w:t>بَابُ أَنَّ الْإِجَارَةَ عَقْدٌ لَازِمٌ لَا یَنْفَسِخُ إِلَّا بِالتَّقَایُلِ أَوِ التَّعَذُّرِ</w:t>
            </w:r>
            <w:r>
              <w:rPr>
                <w:rStyle w:val="IndexLink"/>
                <w:rtl w:val="true"/>
              </w:rPr>
              <w:tab/>
            </w:r>
            <w:r>
              <w:rPr>
                <w:rStyle w:val="IndexLink"/>
              </w:rPr>
              <w:t>142</w:t>
            </w:r>
          </w:hyperlink>
        </w:p>
        <w:p>
          <w:pPr>
            <w:pStyle w:val="Contents4"/>
            <w:tabs>
              <w:tab w:val="clear" w:pos="8176"/>
              <w:tab w:val="right" w:pos="9026" w:leader="dot"/>
            </w:tabs>
            <w:rPr/>
          </w:pPr>
          <w:hyperlink w:anchor="__RefHeading___Toc5228891_41743263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5228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142</w:t>
            </w:r>
          </w:hyperlink>
        </w:p>
        <w:p>
          <w:pPr>
            <w:pStyle w:val="Contents3"/>
            <w:tabs>
              <w:tab w:val="clear" w:pos="8459"/>
              <w:tab w:val="right" w:pos="9026" w:leader="dot"/>
            </w:tabs>
            <w:rPr/>
          </w:pPr>
          <w:hyperlink w:anchor="__RefHeading___Toc5228895_417432637">
            <w:r>
              <w:rPr>
                <w:webHidden/>
                <w:rStyle w:val="IndexLink"/>
              </w:rPr>
              <w:t>8</w:t>
            </w:r>
            <w:r>
              <w:rPr>
                <w:rStyle w:val="IndexLink"/>
                <w:rtl w:val="true"/>
              </w:rPr>
              <w:t xml:space="preserve">- </w:t>
            </w:r>
            <w:r>
              <w:rPr>
                <w:rStyle w:val="IndexLink"/>
                <w:rtl w:val="true"/>
              </w:rPr>
              <w:t>بَابُ الْإِیجَابِ وَ الْقَبُولِ فِی الْإِجَارَةِ وَ تَعْیِینِ الْعَیْنِ وَ الْمُدَّةِ وَ الْمَسَافَةِ وَ الْأُجْرَةِ وَ کَوْنِ الْمُؤْجِرِ مَالِکاً جَائِزَ التَّصَرُّفِ‌</w:t>
            </w:r>
            <w:r>
              <w:rPr>
                <w:rStyle w:val="IndexLink"/>
                <w:rtl w:val="true"/>
              </w:rPr>
              <w:tab/>
            </w:r>
            <w:r>
              <w:rPr>
                <w:rStyle w:val="IndexLink"/>
              </w:rPr>
              <w:t>143</w:t>
            </w:r>
          </w:hyperlink>
        </w:p>
        <w:p>
          <w:pPr>
            <w:pStyle w:val="Contents4"/>
            <w:tabs>
              <w:tab w:val="clear" w:pos="8176"/>
              <w:tab w:val="right" w:pos="9026" w:leader="dot"/>
            </w:tabs>
            <w:rPr/>
          </w:pPr>
          <w:hyperlink w:anchor="__RefHeading___Toc5228897_417432637">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5228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143</w:t>
            </w:r>
          </w:hyperlink>
        </w:p>
        <w:p>
          <w:pPr>
            <w:pStyle w:val="Contents3"/>
            <w:tabs>
              <w:tab w:val="clear" w:pos="8459"/>
              <w:tab w:val="right" w:pos="9026" w:leader="dot"/>
            </w:tabs>
            <w:rPr/>
          </w:pPr>
          <w:hyperlink w:anchor="__RefHeading___Toc5228901_417432637">
            <w:r>
              <w:rPr>
                <w:webHidden/>
                <w:rStyle w:val="IndexLink"/>
              </w:rPr>
              <w:t>9</w:t>
            </w:r>
            <w:r>
              <w:rPr>
                <w:rStyle w:val="IndexLink"/>
                <w:rtl w:val="true"/>
              </w:rPr>
              <w:t xml:space="preserve">- </w:t>
            </w:r>
            <w:r>
              <w:rPr>
                <w:rStyle w:val="IndexLink"/>
                <w:rtl w:val="true"/>
              </w:rPr>
              <w:t>بَابُ أَنَّهُ یَجُوزُ لِلْأَجِیرِ أَنْ یَعْمَلَ فِی مَالِ شَخْصٍ آخَرَ مُضَارَبَةً مَعَ إِذْنِ الْمُسْتَأْجِرِ</w:t>
            </w:r>
            <w:r>
              <w:rPr>
                <w:rStyle w:val="IndexLink"/>
                <w:rtl w:val="true"/>
              </w:rPr>
              <w:tab/>
            </w:r>
            <w:r>
              <w:rPr>
                <w:rStyle w:val="IndexLink"/>
              </w:rPr>
              <w:t>144</w:t>
            </w:r>
          </w:hyperlink>
        </w:p>
        <w:p>
          <w:pPr>
            <w:pStyle w:val="Contents4"/>
            <w:tabs>
              <w:tab w:val="clear" w:pos="8176"/>
              <w:tab w:val="right" w:pos="9026" w:leader="dot"/>
            </w:tabs>
            <w:rPr/>
          </w:pPr>
          <w:hyperlink w:anchor="__RefHeading___Toc5228903_41743263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5228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3"/>
            <w:tabs>
              <w:tab w:val="clear" w:pos="8459"/>
              <w:tab w:val="right" w:pos="9026" w:leader="dot"/>
            </w:tabs>
            <w:rPr/>
          </w:pPr>
          <w:hyperlink w:anchor="__RefHeading___Toc5228907_417432637">
            <w:r>
              <w:rPr>
                <w:webHidden/>
                <w:rStyle w:val="IndexLink"/>
              </w:rPr>
              <w:t>10</w:t>
            </w:r>
            <w:r>
              <w:rPr>
                <w:rStyle w:val="IndexLink"/>
                <w:rtl w:val="true"/>
              </w:rPr>
              <w:t xml:space="preserve">- </w:t>
            </w:r>
            <w:r>
              <w:rPr>
                <w:rStyle w:val="IndexLink"/>
                <w:rtl w:val="true"/>
              </w:rPr>
              <w:t>بَابُ أَنَّ مَنِ اسْتَأْجَرَ أَجِیراً وَ عَیَّنَ الْأُجْرَةَ وَ النَّفَقَةَ فَأَنْفَقَ عَلَی الْأَجِیرِ شَخْصٌ آخَرُ فَکَافَأَهُ الْأَجِیرُ بِقَدْرِ النَّفَقَةِ کَانَتْ مِنْ مَالِ الْمُسْتَأْجِرِ إِنْ کَانَ فِی مَصْلَحَتِهِ وَ إِلَّا فَمِنْ مَالِ الْ</w:t>
            </w:r>
            <w:r>
              <w:rPr>
                <w:rStyle w:val="IndexLink"/>
                <w:rtl w:val="true"/>
              </w:rPr>
              <w:tab/>
            </w:r>
            <w:r>
              <w:rPr>
                <w:rStyle w:val="IndexLink"/>
              </w:rPr>
              <w:t>144</w:t>
            </w:r>
          </w:hyperlink>
        </w:p>
        <w:p>
          <w:pPr>
            <w:pStyle w:val="Contents4"/>
            <w:tabs>
              <w:tab w:val="clear" w:pos="8176"/>
              <w:tab w:val="right" w:pos="9026" w:leader="dot"/>
            </w:tabs>
            <w:rPr/>
          </w:pPr>
          <w:hyperlink w:anchor="__RefHeading___Toc5228909_41743263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5228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3"/>
            <w:tabs>
              <w:tab w:val="clear" w:pos="8459"/>
              <w:tab w:val="right" w:pos="9026" w:leader="dot"/>
            </w:tabs>
            <w:rPr/>
          </w:pPr>
          <w:hyperlink w:anchor="__RefHeading___Toc5228913_417432637">
            <w:r>
              <w:rPr>
                <w:webHidden/>
                <w:rStyle w:val="IndexLink"/>
              </w:rPr>
              <w:t>11</w:t>
            </w:r>
            <w:r>
              <w:rPr>
                <w:rStyle w:val="IndexLink"/>
                <w:rtl w:val="true"/>
              </w:rPr>
              <w:t xml:space="preserve">- </w:t>
            </w:r>
            <w:r>
              <w:rPr>
                <w:rStyle w:val="IndexLink"/>
                <w:rtl w:val="true"/>
              </w:rPr>
              <w:t>بَابُ أَنَّ مَنِ اسْتَأْجَرَ مَمْلُوکاً مِنْ مَوْلَاهُ وَ شَرَطَ الْمَمْلُوکُ لِنَفْسِهِ شَیْئاً عَلَی الْمُسْتَأْجِرِ لَمْ یَلْزَمْهُ وَ لَمْ یَحِلَّ لِلْمَمْلُوکِ فَإِنْ ضَیَّعَ شَیْئاً فَمَوْلَاهُ ضَامِنٌ‌</w:t>
            </w:r>
            <w:r>
              <w:rPr>
                <w:rStyle w:val="IndexLink"/>
                <w:rtl w:val="true"/>
              </w:rPr>
              <w:tab/>
            </w:r>
            <w:r>
              <w:rPr>
                <w:rStyle w:val="IndexLink"/>
              </w:rPr>
              <w:t>145</w:t>
            </w:r>
          </w:hyperlink>
        </w:p>
        <w:p>
          <w:pPr>
            <w:pStyle w:val="Contents4"/>
            <w:tabs>
              <w:tab w:val="clear" w:pos="8176"/>
              <w:tab w:val="right" w:pos="9026" w:leader="dot"/>
            </w:tabs>
            <w:rPr/>
          </w:pPr>
          <w:hyperlink w:anchor="__RefHeading___Toc5228915_41743263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5228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4"/>
            <w:tabs>
              <w:tab w:val="clear" w:pos="8176"/>
              <w:tab w:val="right" w:pos="9026" w:leader="dot"/>
            </w:tabs>
            <w:rPr/>
          </w:pPr>
          <w:hyperlink w:anchor="__RefHeading___Toc5228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146</w:t>
            </w:r>
          </w:hyperlink>
        </w:p>
        <w:p>
          <w:pPr>
            <w:pStyle w:val="Contents4"/>
            <w:tabs>
              <w:tab w:val="clear" w:pos="8176"/>
              <w:tab w:val="right" w:pos="9026" w:leader="dot"/>
            </w:tabs>
            <w:rPr/>
          </w:pPr>
          <w:hyperlink w:anchor="__RefHeading___Toc5228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146</w:t>
            </w:r>
          </w:hyperlink>
        </w:p>
        <w:p>
          <w:pPr>
            <w:pStyle w:val="Contents3"/>
            <w:tabs>
              <w:tab w:val="clear" w:pos="8459"/>
              <w:tab w:val="right" w:pos="9026" w:leader="dot"/>
            </w:tabs>
            <w:rPr/>
          </w:pPr>
          <w:hyperlink w:anchor="__RefHeading___Toc5228923_417432637">
            <w:r>
              <w:rPr>
                <w:webHidden/>
                <w:rStyle w:val="IndexLink"/>
              </w:rPr>
              <w:t>12</w:t>
            </w:r>
            <w:r>
              <w:rPr>
                <w:rStyle w:val="IndexLink"/>
                <w:rtl w:val="true"/>
              </w:rPr>
              <w:t xml:space="preserve">- </w:t>
            </w:r>
            <w:r>
              <w:rPr>
                <w:rStyle w:val="IndexLink"/>
                <w:rtl w:val="true"/>
              </w:rPr>
              <w:t>بَابُ أَنَّ مَنِ اکْتَرَی دَابَّةً إِلَی مَسَافَةٍ فَقَطَعَ بَعْضَهَا وَ أَعْیَتْ فَلِصَاحِبِهَا مِنَ الْأُجْرَةِ بِالنِّسْبَةِ</w:t>
            </w:r>
            <w:r>
              <w:rPr>
                <w:rStyle w:val="IndexLink"/>
                <w:rtl w:val="true"/>
              </w:rPr>
              <w:tab/>
            </w:r>
            <w:r>
              <w:rPr>
                <w:rStyle w:val="IndexLink"/>
              </w:rPr>
              <w:t>147</w:t>
            </w:r>
          </w:hyperlink>
        </w:p>
        <w:p>
          <w:pPr>
            <w:pStyle w:val="Contents4"/>
            <w:tabs>
              <w:tab w:val="clear" w:pos="8176"/>
              <w:tab w:val="right" w:pos="9026" w:leader="dot"/>
            </w:tabs>
            <w:rPr/>
          </w:pPr>
          <w:hyperlink w:anchor="__RefHeading___Toc5228925_417432637">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5228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147</w:t>
            </w:r>
          </w:hyperlink>
        </w:p>
        <w:p>
          <w:pPr>
            <w:pStyle w:val="Contents3"/>
            <w:tabs>
              <w:tab w:val="clear" w:pos="8459"/>
              <w:tab w:val="right" w:pos="9026" w:leader="dot"/>
            </w:tabs>
            <w:rPr/>
          </w:pPr>
          <w:hyperlink w:anchor="__RefHeading___Toc5228929_417432637">
            <w:r>
              <w:rPr>
                <w:webHidden/>
                <w:rStyle w:val="IndexLink"/>
              </w:rPr>
              <w:t>13</w:t>
            </w:r>
            <w:r>
              <w:rPr>
                <w:rStyle w:val="IndexLink"/>
                <w:rtl w:val="true"/>
              </w:rPr>
              <w:t xml:space="preserve">- </w:t>
            </w:r>
            <w:r>
              <w:rPr>
                <w:rStyle w:val="IndexLink"/>
                <w:rtl w:val="true"/>
              </w:rPr>
              <w:t>بَابُ أَنَّ مَنِ اسْتَأْجَرَ أَجِیراً لِیَحْمِلَ لَهُ مَتَاعاً إِلَی مَوْضِعٍ مُعَیَّنٍ بِأُجْرَةٍ وَ یُوصِلَهُ فِی وَقْتٍ مُعَیَّنٍ فَإِنْ قَصَرَ عَنْهُ نَقَصَ مِنْ أُجْرَتِهِ شَیْئاً جَازَ وَ لَوْ شَرَطَ سُقُوطَ الْأُجْرَةِ إِنْ لَمْ یُوصِلْهُ فِیه</w:t>
            </w:r>
            <w:r>
              <w:rPr>
                <w:rStyle w:val="IndexLink"/>
                <w:rtl w:val="true"/>
              </w:rPr>
              <w:tab/>
            </w:r>
            <w:r>
              <w:rPr>
                <w:rStyle w:val="IndexLink"/>
              </w:rPr>
              <w:t>148</w:t>
            </w:r>
          </w:hyperlink>
        </w:p>
        <w:p>
          <w:pPr>
            <w:pStyle w:val="Contents4"/>
            <w:tabs>
              <w:tab w:val="clear" w:pos="8176"/>
              <w:tab w:val="right" w:pos="9026" w:leader="dot"/>
            </w:tabs>
            <w:rPr/>
          </w:pPr>
          <w:hyperlink w:anchor="__RefHeading___Toc5228931_41743263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5228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148</w:t>
            </w:r>
          </w:hyperlink>
        </w:p>
        <w:p>
          <w:pPr>
            <w:pStyle w:val="Contents4"/>
            <w:tabs>
              <w:tab w:val="clear" w:pos="8176"/>
              <w:tab w:val="right" w:pos="9026" w:leader="dot"/>
            </w:tabs>
            <w:rPr/>
          </w:pPr>
          <w:hyperlink w:anchor="__RefHeading___Toc5228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148</w:t>
            </w:r>
          </w:hyperlink>
        </w:p>
        <w:p>
          <w:pPr>
            <w:pStyle w:val="Contents3"/>
            <w:tabs>
              <w:tab w:val="clear" w:pos="8459"/>
              <w:tab w:val="right" w:pos="9026" w:leader="dot"/>
            </w:tabs>
            <w:rPr/>
          </w:pPr>
          <w:hyperlink w:anchor="__RefHeading___Toc5228937_417432637">
            <w:r>
              <w:rPr>
                <w:webHidden/>
                <w:rStyle w:val="IndexLink"/>
              </w:rPr>
              <w:t>14</w:t>
            </w:r>
            <w:r>
              <w:rPr>
                <w:rStyle w:val="IndexLink"/>
                <w:rtl w:val="true"/>
              </w:rPr>
              <w:t xml:space="preserve">- </w:t>
            </w:r>
            <w:r>
              <w:rPr>
                <w:rStyle w:val="IndexLink"/>
                <w:rtl w:val="true"/>
              </w:rPr>
              <w:t>بَابُ حُکْمِ مَنْ آجَرَ نَفْسَهُ لِیُبَذْرِقَ الْقَوَافِلَ‌</w:t>
            </w:r>
            <w:r>
              <w:rPr>
                <w:rStyle w:val="IndexLink"/>
                <w:rtl w:val="true"/>
              </w:rPr>
              <w:tab/>
            </w:r>
            <w:r>
              <w:rPr>
                <w:rStyle w:val="IndexLink"/>
              </w:rPr>
              <w:t>149</w:t>
            </w:r>
          </w:hyperlink>
        </w:p>
        <w:p>
          <w:pPr>
            <w:pStyle w:val="Contents4"/>
            <w:tabs>
              <w:tab w:val="clear" w:pos="8176"/>
              <w:tab w:val="right" w:pos="9026" w:leader="dot"/>
            </w:tabs>
            <w:rPr/>
          </w:pPr>
          <w:hyperlink w:anchor="__RefHeading___Toc5228939_41743263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5228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149</w:t>
            </w:r>
          </w:hyperlink>
        </w:p>
        <w:p>
          <w:pPr>
            <w:pStyle w:val="Contents3"/>
            <w:tabs>
              <w:tab w:val="clear" w:pos="8459"/>
              <w:tab w:val="right" w:pos="9026" w:leader="dot"/>
            </w:tabs>
            <w:rPr/>
          </w:pPr>
          <w:hyperlink w:anchor="__RefHeading___Toc5228943_417432637">
            <w:r>
              <w:rPr>
                <w:webHidden/>
                <w:rStyle w:val="IndexLink"/>
              </w:rPr>
              <w:t>15</w:t>
            </w:r>
            <w:r>
              <w:rPr>
                <w:rStyle w:val="IndexLink"/>
                <w:rtl w:val="true"/>
              </w:rPr>
              <w:t xml:space="preserve">- </w:t>
            </w:r>
            <w:r>
              <w:rPr>
                <w:rStyle w:val="IndexLink"/>
                <w:rtl w:val="true"/>
              </w:rPr>
              <w:t>بَابُ حُکْمِ مَنْ آجَرَ وَلَدَهُ مُدَّةً</w:t>
            </w:r>
            <w:r>
              <w:rPr>
                <w:rStyle w:val="IndexLink"/>
                <w:rtl w:val="true"/>
              </w:rPr>
              <w:tab/>
            </w:r>
            <w:r>
              <w:rPr>
                <w:rStyle w:val="IndexLink"/>
              </w:rPr>
              <w:t>150</w:t>
            </w:r>
          </w:hyperlink>
        </w:p>
        <w:p>
          <w:pPr>
            <w:pStyle w:val="Contents4"/>
            <w:tabs>
              <w:tab w:val="clear" w:pos="8176"/>
              <w:tab w:val="right" w:pos="9026" w:leader="dot"/>
            </w:tabs>
            <w:rPr/>
          </w:pPr>
          <w:hyperlink w:anchor="__RefHeading___Toc5228945_41743263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5228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150</w:t>
            </w:r>
          </w:hyperlink>
        </w:p>
        <w:p>
          <w:pPr>
            <w:pStyle w:val="Contents3"/>
            <w:tabs>
              <w:tab w:val="clear" w:pos="8459"/>
              <w:tab w:val="right" w:pos="9026" w:leader="dot"/>
            </w:tabs>
            <w:rPr/>
          </w:pPr>
          <w:hyperlink w:anchor="__RefHeading___Toc5228949_417432637">
            <w:r>
              <w:rPr>
                <w:webHidden/>
                <w:rStyle w:val="IndexLink"/>
              </w:rPr>
              <w:t>16</w:t>
            </w:r>
            <w:r>
              <w:rPr>
                <w:rStyle w:val="IndexLink"/>
                <w:rtl w:val="true"/>
              </w:rPr>
              <w:t xml:space="preserve">- </w:t>
            </w:r>
            <w:r>
              <w:rPr>
                <w:rStyle w:val="IndexLink"/>
                <w:rtl w:val="true"/>
              </w:rPr>
              <w:t>بَابُ أَنَّ مَنِ اسْتَأْجَرَ دَابَّةً فَشَرَطَ أَنْ لَا یُرْکِبَهَا غَیْرَهُ ثُمَّ خَالَفَ الشَّرْطَ کَانَ ضَامِناً وَ إِنْ لَمْ یَشْرِطْ لَمْ یَضْمَنْ‌</w:t>
            </w:r>
            <w:r>
              <w:rPr>
                <w:rStyle w:val="IndexLink"/>
                <w:rtl w:val="true"/>
              </w:rPr>
              <w:tab/>
            </w:r>
            <w:r>
              <w:rPr>
                <w:rStyle w:val="IndexLink"/>
              </w:rPr>
              <w:t>150</w:t>
            </w:r>
          </w:hyperlink>
        </w:p>
        <w:p>
          <w:pPr>
            <w:pStyle w:val="Contents4"/>
            <w:tabs>
              <w:tab w:val="clear" w:pos="8176"/>
              <w:tab w:val="right" w:pos="9026" w:leader="dot"/>
            </w:tabs>
            <w:rPr/>
          </w:pPr>
          <w:hyperlink w:anchor="__RefHeading___Toc5228951_41743263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5228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150</w:t>
            </w:r>
          </w:hyperlink>
        </w:p>
        <w:p>
          <w:pPr>
            <w:pStyle w:val="Contents3"/>
            <w:tabs>
              <w:tab w:val="clear" w:pos="8459"/>
              <w:tab w:val="right" w:pos="9026" w:leader="dot"/>
            </w:tabs>
            <w:rPr/>
          </w:pPr>
          <w:hyperlink w:anchor="__RefHeading___Toc5228955_417432637">
            <w:r>
              <w:rPr>
                <w:webHidden/>
                <w:rStyle w:val="IndexLink"/>
              </w:rPr>
              <w:t>17</w:t>
            </w:r>
            <w:r>
              <w:rPr>
                <w:rStyle w:val="IndexLink"/>
                <w:rtl w:val="true"/>
              </w:rPr>
              <w:t xml:space="preserve">- </w:t>
            </w:r>
            <w:r>
              <w:rPr>
                <w:rStyle w:val="IndexLink"/>
                <w:rtl w:val="true"/>
              </w:rPr>
              <w:t>بَابُ أَنَّ مَنِ اسْتَأْجَرَ دَابَّةً إِلَی مَسَافَةٍ فَتَجَاوَزَهَا أَوْ رَکِبَهَا إِلَی غَیْرِهَا ضَمِنَ أُجْرَةَ الْمِثْلِ فِی الزِّیَادَةِ وَ ضَمِنَ الْعَیْنَ إِنْ تَلِفَتْ وَ الْأَرْشَ إِنْ نَقَصَتْ وَ لَمْ یَرْجِعْ بِنَفَقَتِهَا إِنْ أَنْفَقَ ع</w:t>
            </w:r>
            <w:r>
              <w:rPr>
                <w:rStyle w:val="IndexLink"/>
                <w:rtl w:val="true"/>
              </w:rPr>
              <w:tab/>
            </w:r>
            <w:r>
              <w:rPr>
                <w:rStyle w:val="IndexLink"/>
              </w:rPr>
              <w:t>151</w:t>
            </w:r>
          </w:hyperlink>
        </w:p>
        <w:p>
          <w:pPr>
            <w:pStyle w:val="Contents4"/>
            <w:tabs>
              <w:tab w:val="clear" w:pos="8176"/>
              <w:tab w:val="right" w:pos="9026" w:leader="dot"/>
            </w:tabs>
            <w:rPr/>
          </w:pPr>
          <w:hyperlink w:anchor="__RefHeading___Toc5228957_41743263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5228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4"/>
            <w:tabs>
              <w:tab w:val="clear" w:pos="8176"/>
              <w:tab w:val="right" w:pos="9026" w:leader="dot"/>
            </w:tabs>
            <w:rPr/>
          </w:pPr>
          <w:hyperlink w:anchor="__RefHeading___Toc5228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153</w:t>
            </w:r>
          </w:hyperlink>
        </w:p>
        <w:p>
          <w:pPr>
            <w:pStyle w:val="Contents4"/>
            <w:tabs>
              <w:tab w:val="clear" w:pos="8176"/>
              <w:tab w:val="right" w:pos="9026" w:leader="dot"/>
            </w:tabs>
            <w:rPr/>
          </w:pPr>
          <w:hyperlink w:anchor="__RefHeading___Toc5228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153</w:t>
            </w:r>
          </w:hyperlink>
        </w:p>
        <w:p>
          <w:pPr>
            <w:pStyle w:val="Contents4"/>
            <w:tabs>
              <w:tab w:val="clear" w:pos="8176"/>
              <w:tab w:val="right" w:pos="9026" w:leader="dot"/>
            </w:tabs>
            <w:rPr/>
          </w:pPr>
          <w:hyperlink w:anchor="__RefHeading___Toc5228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153</w:t>
            </w:r>
          </w:hyperlink>
        </w:p>
        <w:p>
          <w:pPr>
            <w:pStyle w:val="Contents4"/>
            <w:tabs>
              <w:tab w:val="clear" w:pos="8176"/>
              <w:tab w:val="right" w:pos="9026" w:leader="dot"/>
            </w:tabs>
            <w:rPr/>
          </w:pPr>
          <w:hyperlink w:anchor="__RefHeading___Toc5228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154</w:t>
            </w:r>
          </w:hyperlink>
        </w:p>
        <w:p>
          <w:pPr>
            <w:pStyle w:val="Contents4"/>
            <w:tabs>
              <w:tab w:val="clear" w:pos="8176"/>
              <w:tab w:val="right" w:pos="9026" w:leader="dot"/>
            </w:tabs>
            <w:rPr/>
          </w:pPr>
          <w:hyperlink w:anchor="__RefHeading___Toc5228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154</w:t>
            </w:r>
          </w:hyperlink>
        </w:p>
        <w:p>
          <w:pPr>
            <w:pStyle w:val="Contents3"/>
            <w:tabs>
              <w:tab w:val="clear" w:pos="8459"/>
              <w:tab w:val="right" w:pos="9026" w:leader="dot"/>
            </w:tabs>
            <w:rPr/>
          </w:pPr>
          <w:hyperlink w:anchor="__RefHeading___Toc5228971_417432637">
            <w:r>
              <w:rPr>
                <w:webHidden/>
                <w:rStyle w:val="IndexLink"/>
              </w:rPr>
              <w:t>18</w:t>
            </w:r>
            <w:r>
              <w:rPr>
                <w:rStyle w:val="IndexLink"/>
                <w:rtl w:val="true"/>
              </w:rPr>
              <w:t xml:space="preserve">- </w:t>
            </w:r>
            <w:r>
              <w:rPr>
                <w:rStyle w:val="IndexLink"/>
                <w:rtl w:val="true"/>
              </w:rPr>
              <w:t>بَابُ أَنَّ الْمُسْتَأْجِرَ إِذَا تَسَلَّمَ الْعَیْنَ وَ مَضَتْ مُدَّةٌ یُمْکِنُهُ الِانْتِفَاعُ لَزِمَتِ الْأُجْرَةُ</w:t>
            </w:r>
            <w:r>
              <w:rPr>
                <w:rStyle w:val="IndexLink"/>
                <w:rtl w:val="true"/>
              </w:rPr>
              <w:tab/>
            </w:r>
            <w:r>
              <w:rPr>
                <w:rStyle w:val="IndexLink"/>
              </w:rPr>
              <w:t>155</w:t>
            </w:r>
          </w:hyperlink>
        </w:p>
        <w:p>
          <w:pPr>
            <w:pStyle w:val="Contents4"/>
            <w:tabs>
              <w:tab w:val="clear" w:pos="8176"/>
              <w:tab w:val="right" w:pos="9026" w:leader="dot"/>
            </w:tabs>
            <w:rPr/>
          </w:pPr>
          <w:hyperlink w:anchor="__RefHeading___Toc5228973_41743263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5228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3"/>
            <w:tabs>
              <w:tab w:val="clear" w:pos="8459"/>
              <w:tab w:val="right" w:pos="9026" w:leader="dot"/>
            </w:tabs>
            <w:rPr/>
          </w:pPr>
          <w:hyperlink w:anchor="__RefHeading___Toc5228977_417432637">
            <w:r>
              <w:rPr>
                <w:webHidden/>
                <w:rStyle w:val="IndexLink"/>
              </w:rPr>
              <w:t>19</w:t>
            </w:r>
            <w:r>
              <w:rPr>
                <w:rStyle w:val="IndexLink"/>
                <w:rtl w:val="true"/>
              </w:rPr>
              <w:t xml:space="preserve">- </w:t>
            </w:r>
            <w:r>
              <w:rPr>
                <w:rStyle w:val="IndexLink"/>
                <w:rtl w:val="true"/>
              </w:rPr>
              <w:t>بَابُ أَنَّهُ یَجُوزُ لِلْمُسْتَأْجِرِ أَنْ یُؤْجِرَ الْعَیْنَ لِلْمُؤْجِرِ وَ غَیْرِهِ إِذَا لَمْ یَشْرِطْ عَلَیْهِ اسْتِیفَاءَ الْمَنْفَعَةِ بِنَفْسِهِ‌</w:t>
            </w:r>
            <w:r>
              <w:rPr>
                <w:rStyle w:val="IndexLink"/>
                <w:rtl w:val="true"/>
              </w:rPr>
              <w:tab/>
            </w:r>
            <w:r>
              <w:rPr>
                <w:rStyle w:val="IndexLink"/>
              </w:rPr>
              <w:t>156</w:t>
            </w:r>
          </w:hyperlink>
        </w:p>
        <w:p>
          <w:pPr>
            <w:pStyle w:val="Contents4"/>
            <w:tabs>
              <w:tab w:val="clear" w:pos="8176"/>
              <w:tab w:val="right" w:pos="9026" w:leader="dot"/>
            </w:tabs>
            <w:rPr/>
          </w:pPr>
          <w:hyperlink w:anchor="__RefHeading___Toc5228979_41743263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5228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156</w:t>
            </w:r>
          </w:hyperlink>
        </w:p>
        <w:p>
          <w:pPr>
            <w:pStyle w:val="Contents3"/>
            <w:tabs>
              <w:tab w:val="clear" w:pos="8459"/>
              <w:tab w:val="right" w:pos="9026" w:leader="dot"/>
            </w:tabs>
            <w:rPr/>
          </w:pPr>
          <w:hyperlink w:anchor="__RefHeading___Toc5228983_417432637">
            <w:r>
              <w:rPr>
                <w:webHidden/>
                <w:rStyle w:val="IndexLink"/>
              </w:rPr>
              <w:t>20</w:t>
            </w:r>
            <w:r>
              <w:rPr>
                <w:rStyle w:val="IndexLink"/>
                <w:rtl w:val="true"/>
              </w:rPr>
              <w:t xml:space="preserve">- </w:t>
            </w:r>
            <w:r>
              <w:rPr>
                <w:rStyle w:val="IndexLink"/>
                <w:rtl w:val="true"/>
              </w:rPr>
              <w:t>بَابُ أَنَّهُ لَا یَجُوزُ أَنْ یُؤْجِرَ الرَّحَی وَ الْمَسْکَنَ وَ الْأَجِیرَ بِأَکْثَرَ مِنَ الْأُجْرَةِ إِذَا لَمْ یُحْدِثْ حَدَثاً أَوْ یَغْرَمُ غَرَامَةً أَوْ یَکُونُ بِغَیْرِ الْجِنْسِ‌</w:t>
            </w:r>
            <w:r>
              <w:rPr>
                <w:rStyle w:val="IndexLink"/>
                <w:rtl w:val="true"/>
              </w:rPr>
              <w:tab/>
            </w:r>
            <w:r>
              <w:rPr>
                <w:rStyle w:val="IndexLink"/>
              </w:rPr>
              <w:t>156</w:t>
            </w:r>
          </w:hyperlink>
        </w:p>
        <w:p>
          <w:pPr>
            <w:pStyle w:val="Contents4"/>
            <w:tabs>
              <w:tab w:val="clear" w:pos="8176"/>
              <w:tab w:val="right" w:pos="9026" w:leader="dot"/>
            </w:tabs>
            <w:rPr/>
          </w:pPr>
          <w:hyperlink w:anchor="__RefHeading___Toc5228985_41743263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5228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156</w:t>
            </w:r>
          </w:hyperlink>
        </w:p>
        <w:p>
          <w:pPr>
            <w:pStyle w:val="Contents4"/>
            <w:tabs>
              <w:tab w:val="clear" w:pos="8176"/>
              <w:tab w:val="right" w:pos="9026" w:leader="dot"/>
            </w:tabs>
            <w:rPr/>
          </w:pPr>
          <w:hyperlink w:anchor="__RefHeading___Toc5228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157</w:t>
            </w:r>
          </w:hyperlink>
        </w:p>
        <w:p>
          <w:pPr>
            <w:pStyle w:val="Contents4"/>
            <w:tabs>
              <w:tab w:val="clear" w:pos="8176"/>
              <w:tab w:val="right" w:pos="9026" w:leader="dot"/>
            </w:tabs>
            <w:rPr/>
          </w:pPr>
          <w:hyperlink w:anchor="__RefHeading___Toc5228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157</w:t>
            </w:r>
          </w:hyperlink>
        </w:p>
        <w:p>
          <w:pPr>
            <w:pStyle w:val="Contents4"/>
            <w:tabs>
              <w:tab w:val="clear" w:pos="8176"/>
              <w:tab w:val="right" w:pos="9026" w:leader="dot"/>
            </w:tabs>
            <w:rPr/>
          </w:pPr>
          <w:hyperlink w:anchor="__RefHeading___Toc5228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158</w:t>
            </w:r>
          </w:hyperlink>
        </w:p>
        <w:p>
          <w:pPr>
            <w:pStyle w:val="Contents3"/>
            <w:tabs>
              <w:tab w:val="clear" w:pos="8459"/>
              <w:tab w:val="right" w:pos="9026" w:leader="dot"/>
            </w:tabs>
            <w:rPr/>
          </w:pPr>
          <w:hyperlink w:anchor="__RefHeading___Toc5228995_417432637">
            <w:r>
              <w:rPr>
                <w:webHidden/>
                <w:rStyle w:val="IndexLink"/>
              </w:rPr>
              <w:t>21</w:t>
            </w:r>
            <w:r>
              <w:rPr>
                <w:rStyle w:val="IndexLink"/>
                <w:rtl w:val="true"/>
              </w:rPr>
              <w:t xml:space="preserve">- </w:t>
            </w:r>
            <w:r>
              <w:rPr>
                <w:rStyle w:val="IndexLink"/>
                <w:rtl w:val="true"/>
              </w:rPr>
              <w:t>بَابُ أَنَّهُ یَجُوزُ لِمَنِ اسْتَأْجَرَ أَرْضاً أَنْ یُؤْجِرَهَا بِأَکْثَرَ مِمَّا اسْتَأْجَرَهَا بِهِ إِذَا کَانَ بِغَیْرِ جِنْسِ الْأُجْرَةِ أَوْ أَحْدَثَ مَا یُقَابِلُ التَّفَاوُتَ وَ إِنْ قَلَ‌</w:t>
            </w:r>
            <w:r>
              <w:rPr>
                <w:rStyle w:val="IndexLink"/>
                <w:rtl w:val="true"/>
              </w:rPr>
              <w:tab/>
            </w:r>
            <w:r>
              <w:rPr>
                <w:rStyle w:val="IndexLink"/>
              </w:rPr>
              <w:t>158</w:t>
            </w:r>
          </w:hyperlink>
        </w:p>
        <w:p>
          <w:pPr>
            <w:pStyle w:val="Contents4"/>
            <w:tabs>
              <w:tab w:val="clear" w:pos="8176"/>
              <w:tab w:val="right" w:pos="9026" w:leader="dot"/>
            </w:tabs>
            <w:rPr/>
          </w:pPr>
          <w:hyperlink w:anchor="__RefHeading___Toc5228997_41743263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5228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158</w:t>
            </w:r>
          </w:hyperlink>
        </w:p>
        <w:p>
          <w:pPr>
            <w:pStyle w:val="Contents4"/>
            <w:tabs>
              <w:tab w:val="clear" w:pos="8176"/>
              <w:tab w:val="right" w:pos="9026" w:leader="dot"/>
            </w:tabs>
            <w:rPr/>
          </w:pPr>
          <w:hyperlink w:anchor="__RefHeading___Toc5229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159</w:t>
            </w:r>
          </w:hyperlink>
        </w:p>
        <w:p>
          <w:pPr>
            <w:pStyle w:val="Contents4"/>
            <w:tabs>
              <w:tab w:val="clear" w:pos="8176"/>
              <w:tab w:val="right" w:pos="9026" w:leader="dot"/>
            </w:tabs>
            <w:rPr/>
          </w:pPr>
          <w:hyperlink w:anchor="__RefHeading___Toc5229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159</w:t>
            </w:r>
          </w:hyperlink>
        </w:p>
        <w:p>
          <w:pPr>
            <w:pStyle w:val="Contents4"/>
            <w:tabs>
              <w:tab w:val="clear" w:pos="8176"/>
              <w:tab w:val="right" w:pos="9026" w:leader="dot"/>
            </w:tabs>
            <w:rPr/>
          </w:pPr>
          <w:hyperlink w:anchor="__RefHeading___Toc5229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160</w:t>
            </w:r>
          </w:hyperlink>
        </w:p>
        <w:p>
          <w:pPr>
            <w:pStyle w:val="Contents4"/>
            <w:tabs>
              <w:tab w:val="clear" w:pos="8176"/>
              <w:tab w:val="right" w:pos="9026" w:leader="dot"/>
            </w:tabs>
            <w:rPr/>
          </w:pPr>
          <w:hyperlink w:anchor="__RefHeading___Toc5229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160</w:t>
            </w:r>
          </w:hyperlink>
        </w:p>
        <w:p>
          <w:pPr>
            <w:pStyle w:val="Contents3"/>
            <w:tabs>
              <w:tab w:val="clear" w:pos="8459"/>
              <w:tab w:val="right" w:pos="9026" w:leader="dot"/>
            </w:tabs>
            <w:rPr/>
          </w:pPr>
          <w:hyperlink w:anchor="__RefHeading___Toc5229009_417432637">
            <w:r>
              <w:rPr>
                <w:webHidden/>
                <w:rStyle w:val="IndexLink"/>
              </w:rPr>
              <w:t>22</w:t>
            </w:r>
            <w:r>
              <w:rPr>
                <w:rStyle w:val="IndexLink"/>
                <w:rtl w:val="true"/>
              </w:rPr>
              <w:t xml:space="preserve">- </w:t>
            </w:r>
            <w:r>
              <w:rPr>
                <w:rStyle w:val="IndexLink"/>
                <w:rtl w:val="true"/>
              </w:rPr>
              <w:t>بَابُ أَنَّ مَنِ اسْتَأْجَرَ مَسْکَناً أَوْ أَرْضاً أَوْ سَفِینَةً وَ سَکَنَ الْبَعْضَ أَوِ انْتَفَعَ بِهِ جَازَ أَنْ یُؤْجِرَ الْبَاقِیَ بِأَکْثَرِ مَالِ الْإِجَارَةِ أَوْ بِجَمِیعِهِ لَا بِأَکْثَرَ مِنْهُ إِلَّا إِذَا أَحْدَثَ فِیهِ شَیْئاً</w:t>
            </w:r>
            <w:r>
              <w:rPr>
                <w:rStyle w:val="IndexLink"/>
                <w:rtl w:val="true"/>
              </w:rPr>
              <w:tab/>
            </w:r>
            <w:r>
              <w:rPr>
                <w:rStyle w:val="IndexLink"/>
              </w:rPr>
              <w:t>161</w:t>
            </w:r>
          </w:hyperlink>
        </w:p>
        <w:p>
          <w:pPr>
            <w:pStyle w:val="Contents4"/>
            <w:tabs>
              <w:tab w:val="clear" w:pos="8176"/>
              <w:tab w:val="right" w:pos="9026" w:leader="dot"/>
            </w:tabs>
            <w:rPr/>
          </w:pPr>
          <w:hyperlink w:anchor="__RefHeading___Toc5229011_41743263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5229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161</w:t>
            </w:r>
          </w:hyperlink>
        </w:p>
        <w:p>
          <w:pPr>
            <w:pStyle w:val="Contents4"/>
            <w:tabs>
              <w:tab w:val="clear" w:pos="8176"/>
              <w:tab w:val="right" w:pos="9026" w:leader="dot"/>
            </w:tabs>
            <w:rPr/>
          </w:pPr>
          <w:hyperlink w:anchor="__RefHeading___Toc5229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161</w:t>
            </w:r>
          </w:hyperlink>
        </w:p>
        <w:p>
          <w:pPr>
            <w:pStyle w:val="Contents4"/>
            <w:tabs>
              <w:tab w:val="clear" w:pos="8176"/>
              <w:tab w:val="right" w:pos="9026" w:leader="dot"/>
            </w:tabs>
            <w:rPr/>
          </w:pPr>
          <w:hyperlink w:anchor="__RefHeading___Toc5229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161</w:t>
            </w:r>
          </w:hyperlink>
        </w:p>
        <w:p>
          <w:pPr>
            <w:pStyle w:val="Contents4"/>
            <w:tabs>
              <w:tab w:val="clear" w:pos="8176"/>
              <w:tab w:val="right" w:pos="9026" w:leader="dot"/>
            </w:tabs>
            <w:rPr/>
          </w:pPr>
          <w:hyperlink w:anchor="__RefHeading___Toc5229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162</w:t>
            </w:r>
          </w:hyperlink>
        </w:p>
        <w:p>
          <w:pPr>
            <w:pStyle w:val="Contents4"/>
            <w:tabs>
              <w:tab w:val="clear" w:pos="8176"/>
              <w:tab w:val="right" w:pos="9026" w:leader="dot"/>
            </w:tabs>
            <w:rPr/>
          </w:pPr>
          <w:hyperlink w:anchor="__RefHeading___Toc5229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162</w:t>
            </w:r>
          </w:hyperlink>
        </w:p>
        <w:p>
          <w:pPr>
            <w:pStyle w:val="Contents4"/>
            <w:tabs>
              <w:tab w:val="clear" w:pos="8176"/>
              <w:tab w:val="right" w:pos="9026" w:leader="dot"/>
            </w:tabs>
            <w:rPr/>
          </w:pPr>
          <w:hyperlink w:anchor="__RefHeading___Toc5229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162</w:t>
            </w:r>
          </w:hyperlink>
        </w:p>
        <w:p>
          <w:pPr>
            <w:pStyle w:val="Contents4"/>
            <w:tabs>
              <w:tab w:val="clear" w:pos="8176"/>
              <w:tab w:val="right" w:pos="9026" w:leader="dot"/>
            </w:tabs>
            <w:rPr/>
          </w:pPr>
          <w:hyperlink w:anchor="__RefHeading___Toc5229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163</w:t>
            </w:r>
          </w:hyperlink>
        </w:p>
        <w:p>
          <w:pPr>
            <w:pStyle w:val="Contents4"/>
            <w:tabs>
              <w:tab w:val="clear" w:pos="8176"/>
              <w:tab w:val="right" w:pos="9026" w:leader="dot"/>
            </w:tabs>
            <w:rPr/>
          </w:pPr>
          <w:hyperlink w:anchor="__RefHeading___Toc5229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163</w:t>
            </w:r>
          </w:hyperlink>
        </w:p>
        <w:p>
          <w:pPr>
            <w:pStyle w:val="Contents3"/>
            <w:tabs>
              <w:tab w:val="clear" w:pos="8459"/>
              <w:tab w:val="right" w:pos="9026" w:leader="dot"/>
            </w:tabs>
            <w:rPr/>
          </w:pPr>
          <w:hyperlink w:anchor="__RefHeading___Toc5229029_417432637">
            <w:r>
              <w:rPr>
                <w:webHidden/>
                <w:rStyle w:val="IndexLink"/>
              </w:rPr>
              <w:t>23</w:t>
            </w:r>
            <w:r>
              <w:rPr>
                <w:rStyle w:val="IndexLink"/>
                <w:rtl w:val="true"/>
              </w:rPr>
              <w:t xml:space="preserve">- </w:t>
            </w:r>
            <w:r>
              <w:rPr>
                <w:rStyle w:val="IndexLink"/>
                <w:rtl w:val="true"/>
              </w:rPr>
              <w:t>بَابُ أَنَّ مَنْ تَقَبَّلَ بِعَمَلٍ لَمْ یَجُزْ أَنْ یُقَبِّلَ غَیْرَهُ بِنَقِیصَةٍ إِلَّا أَنْ یَعْمَلَ فِیهِ شَیْئاً وَ یَجُوزُ طَلَبُ الْوَضِیعَةِ مِنَ الْمُتَقَبِّلِ‌</w:t>
            </w:r>
            <w:r>
              <w:rPr>
                <w:rStyle w:val="IndexLink"/>
                <w:rtl w:val="true"/>
              </w:rPr>
              <w:tab/>
            </w:r>
            <w:r>
              <w:rPr>
                <w:rStyle w:val="IndexLink"/>
              </w:rPr>
              <w:t>164</w:t>
            </w:r>
          </w:hyperlink>
        </w:p>
        <w:p>
          <w:pPr>
            <w:pStyle w:val="Contents4"/>
            <w:tabs>
              <w:tab w:val="clear" w:pos="8176"/>
              <w:tab w:val="right" w:pos="9026" w:leader="dot"/>
            </w:tabs>
            <w:rPr/>
          </w:pPr>
          <w:hyperlink w:anchor="__RefHeading___Toc5229031_417432637">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5229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164</w:t>
            </w:r>
          </w:hyperlink>
        </w:p>
        <w:p>
          <w:pPr>
            <w:pStyle w:val="Contents4"/>
            <w:tabs>
              <w:tab w:val="clear" w:pos="8176"/>
              <w:tab w:val="right" w:pos="9026" w:leader="dot"/>
            </w:tabs>
            <w:rPr/>
          </w:pPr>
          <w:hyperlink w:anchor="__RefHeading___Toc5229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4"/>
            <w:tabs>
              <w:tab w:val="clear" w:pos="8176"/>
              <w:tab w:val="right" w:pos="9026" w:leader="dot"/>
            </w:tabs>
            <w:rPr/>
          </w:pPr>
          <w:hyperlink w:anchor="__RefHeading___Toc5229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164</w:t>
            </w:r>
          </w:hyperlink>
        </w:p>
        <w:p>
          <w:pPr>
            <w:pStyle w:val="Contents4"/>
            <w:tabs>
              <w:tab w:val="clear" w:pos="8176"/>
              <w:tab w:val="right" w:pos="9026" w:leader="dot"/>
            </w:tabs>
            <w:rPr/>
          </w:pPr>
          <w:hyperlink w:anchor="__RefHeading___Toc5229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165</w:t>
            </w:r>
          </w:hyperlink>
        </w:p>
        <w:p>
          <w:pPr>
            <w:pStyle w:val="Contents4"/>
            <w:tabs>
              <w:tab w:val="clear" w:pos="8176"/>
              <w:tab w:val="right" w:pos="9026" w:leader="dot"/>
            </w:tabs>
            <w:rPr/>
          </w:pPr>
          <w:hyperlink w:anchor="__RefHeading___Toc5229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165</w:t>
            </w:r>
          </w:hyperlink>
        </w:p>
        <w:p>
          <w:pPr>
            <w:pStyle w:val="Contents4"/>
            <w:tabs>
              <w:tab w:val="clear" w:pos="8176"/>
              <w:tab w:val="right" w:pos="9026" w:leader="dot"/>
            </w:tabs>
            <w:rPr/>
          </w:pPr>
          <w:hyperlink w:anchor="__RefHeading___Toc5229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165</w:t>
            </w:r>
          </w:hyperlink>
        </w:p>
        <w:p>
          <w:pPr>
            <w:pStyle w:val="Contents4"/>
            <w:tabs>
              <w:tab w:val="clear" w:pos="8176"/>
              <w:tab w:val="right" w:pos="9026" w:leader="dot"/>
            </w:tabs>
            <w:rPr/>
          </w:pPr>
          <w:hyperlink w:anchor="__RefHeading___Toc5229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166</w:t>
            </w:r>
          </w:hyperlink>
        </w:p>
        <w:p>
          <w:pPr>
            <w:pStyle w:val="Contents3"/>
            <w:tabs>
              <w:tab w:val="clear" w:pos="8459"/>
              <w:tab w:val="right" w:pos="9026" w:leader="dot"/>
            </w:tabs>
            <w:rPr/>
          </w:pPr>
          <w:hyperlink w:anchor="__RefHeading___Toc5229047_417432637">
            <w:r>
              <w:rPr>
                <w:webHidden/>
                <w:rStyle w:val="IndexLink"/>
              </w:rPr>
              <w:t>24</w:t>
            </w:r>
            <w:r>
              <w:rPr>
                <w:rStyle w:val="IndexLink"/>
                <w:rtl w:val="true"/>
              </w:rPr>
              <w:t xml:space="preserve">- </w:t>
            </w:r>
            <w:r>
              <w:rPr>
                <w:rStyle w:val="IndexLink"/>
                <w:rtl w:val="true"/>
              </w:rPr>
              <w:t>بَابُ أَنَّ بَیْعَ الْعَیْنِ لَا یُبْطِلُ الْإِجَارَةَ وَ یَجِبُ أَنْ یُبَیَّنَ لِلْمُشْتَرِی‌</w:t>
            </w:r>
            <w:r>
              <w:rPr>
                <w:rStyle w:val="IndexLink"/>
                <w:rtl w:val="true"/>
              </w:rPr>
              <w:tab/>
            </w:r>
            <w:r>
              <w:rPr>
                <w:rStyle w:val="IndexLink"/>
              </w:rPr>
              <w:t>166</w:t>
            </w:r>
          </w:hyperlink>
        </w:p>
        <w:p>
          <w:pPr>
            <w:pStyle w:val="Contents4"/>
            <w:tabs>
              <w:tab w:val="clear" w:pos="8176"/>
              <w:tab w:val="right" w:pos="9026" w:leader="dot"/>
            </w:tabs>
            <w:rPr/>
          </w:pPr>
          <w:hyperlink w:anchor="__RefHeading___Toc5229049_41743263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5229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4"/>
            <w:tabs>
              <w:tab w:val="clear" w:pos="8176"/>
              <w:tab w:val="right" w:pos="9026" w:leader="dot"/>
            </w:tabs>
            <w:rPr/>
          </w:pPr>
          <w:hyperlink w:anchor="__RefHeading___Toc5229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166</w:t>
            </w:r>
          </w:hyperlink>
        </w:p>
        <w:p>
          <w:pPr>
            <w:pStyle w:val="Contents4"/>
            <w:tabs>
              <w:tab w:val="clear" w:pos="8176"/>
              <w:tab w:val="right" w:pos="9026" w:leader="dot"/>
            </w:tabs>
            <w:rPr/>
          </w:pPr>
          <w:hyperlink w:anchor="__RefHeading___Toc5229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167</w:t>
            </w:r>
          </w:hyperlink>
        </w:p>
        <w:p>
          <w:pPr>
            <w:pStyle w:val="Contents4"/>
            <w:tabs>
              <w:tab w:val="clear" w:pos="8176"/>
              <w:tab w:val="right" w:pos="9026" w:leader="dot"/>
            </w:tabs>
            <w:rPr/>
          </w:pPr>
          <w:hyperlink w:anchor="__RefHeading___Toc5229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167</w:t>
            </w:r>
          </w:hyperlink>
        </w:p>
        <w:p>
          <w:pPr>
            <w:pStyle w:val="Contents4"/>
            <w:tabs>
              <w:tab w:val="clear" w:pos="8176"/>
              <w:tab w:val="right" w:pos="9026" w:leader="dot"/>
            </w:tabs>
            <w:rPr/>
          </w:pPr>
          <w:hyperlink w:anchor="__RefHeading___Toc5229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168</w:t>
            </w:r>
          </w:hyperlink>
        </w:p>
        <w:p>
          <w:pPr>
            <w:pStyle w:val="Contents3"/>
            <w:tabs>
              <w:tab w:val="clear" w:pos="8459"/>
              <w:tab w:val="right" w:pos="9026" w:leader="dot"/>
            </w:tabs>
            <w:rPr/>
          </w:pPr>
          <w:hyperlink w:anchor="__RefHeading___Toc5229061_417432637">
            <w:r>
              <w:rPr>
                <w:webHidden/>
                <w:rStyle w:val="IndexLink"/>
              </w:rPr>
              <w:t>25</w:t>
            </w:r>
            <w:r>
              <w:rPr>
                <w:rStyle w:val="IndexLink"/>
                <w:rtl w:val="true"/>
              </w:rPr>
              <w:t xml:space="preserve">- </w:t>
            </w:r>
            <w:r>
              <w:rPr>
                <w:rStyle w:val="IndexLink"/>
                <w:rtl w:val="true"/>
              </w:rPr>
              <w:t>بَابُ حُکْمِ الْإِجَارَةِ هَلْ تَبْطُلُ بِمَوْتِ الْمُؤْجِرِ أَوِ الْمُسْتَأْجِرِ أَمْ لَا</w:t>
            </w:r>
            <w:r>
              <w:rPr>
                <w:rStyle w:val="IndexLink"/>
                <w:rtl w:val="true"/>
              </w:rPr>
              <w:tab/>
            </w:r>
            <w:r>
              <w:rPr>
                <w:rStyle w:val="IndexLink"/>
              </w:rPr>
              <w:t>168</w:t>
            </w:r>
          </w:hyperlink>
        </w:p>
        <w:p>
          <w:pPr>
            <w:pStyle w:val="Contents4"/>
            <w:tabs>
              <w:tab w:val="clear" w:pos="8176"/>
              <w:tab w:val="right" w:pos="9026" w:leader="dot"/>
            </w:tabs>
            <w:rPr/>
          </w:pPr>
          <w:hyperlink w:anchor="__RefHeading___Toc5229063_41743263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5229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3"/>
            <w:tabs>
              <w:tab w:val="clear" w:pos="8459"/>
              <w:tab w:val="right" w:pos="9026" w:leader="dot"/>
            </w:tabs>
            <w:rPr/>
          </w:pPr>
          <w:hyperlink w:anchor="__RefHeading___Toc5229067_417432637">
            <w:r>
              <w:rPr>
                <w:webHidden/>
                <w:rStyle w:val="IndexLink"/>
              </w:rPr>
              <w:t>26</w:t>
            </w:r>
            <w:r>
              <w:rPr>
                <w:rStyle w:val="IndexLink"/>
                <w:rtl w:val="true"/>
              </w:rPr>
              <w:t xml:space="preserve">- </w:t>
            </w:r>
            <w:r>
              <w:rPr>
                <w:rStyle w:val="IndexLink"/>
                <w:rtl w:val="true"/>
              </w:rPr>
              <w:t>بَابُ جَوَازِ إِجَارَةِ الْأَرْضِ لِلزِّرَاعَةِ بِالذَّهَبِ وَ الْفِضَّةِ وَ حُکْمِ إِجَارَتِهَا بِالْحِنْطَةِ وَ الشَّعِیرِ وَ نَحْوِهَا مِنْهَا أَوْ مُطْلَقاً</w:t>
            </w:r>
            <w:r>
              <w:rPr>
                <w:rStyle w:val="IndexLink"/>
                <w:rtl w:val="true"/>
              </w:rPr>
              <w:tab/>
            </w:r>
            <w:r>
              <w:rPr>
                <w:rStyle w:val="IndexLink"/>
              </w:rPr>
              <w:t>170</w:t>
            </w:r>
          </w:hyperlink>
        </w:p>
        <w:p>
          <w:pPr>
            <w:pStyle w:val="Contents4"/>
            <w:tabs>
              <w:tab w:val="clear" w:pos="8176"/>
              <w:tab w:val="right" w:pos="9026" w:leader="dot"/>
            </w:tabs>
            <w:rPr/>
          </w:pPr>
          <w:hyperlink w:anchor="__RefHeading___Toc5229069_417432637">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5229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3"/>
            <w:tabs>
              <w:tab w:val="clear" w:pos="8459"/>
              <w:tab w:val="right" w:pos="9026" w:leader="dot"/>
            </w:tabs>
            <w:rPr/>
          </w:pPr>
          <w:hyperlink w:anchor="__RefHeading___Toc5229073_417432637">
            <w:r>
              <w:rPr>
                <w:webHidden/>
                <w:rStyle w:val="IndexLink"/>
              </w:rPr>
              <w:t>27</w:t>
            </w:r>
            <w:r>
              <w:rPr>
                <w:rStyle w:val="IndexLink"/>
                <w:rtl w:val="true"/>
              </w:rPr>
              <w:t xml:space="preserve">- </w:t>
            </w:r>
            <w:r>
              <w:rPr>
                <w:rStyle w:val="IndexLink"/>
                <w:rtl w:val="true"/>
              </w:rPr>
              <w:t>بَابُ حُکْمِ اشْتِرَاطِ نَقْصِ الطَّعَامِ عَلَی الْمَلَّاحِ وَ حُکْمِ زِیَادَتِهِ‌</w:t>
            </w:r>
            <w:r>
              <w:rPr>
                <w:rStyle w:val="IndexLink"/>
                <w:rtl w:val="true"/>
              </w:rPr>
              <w:tab/>
            </w:r>
            <w:r>
              <w:rPr>
                <w:rStyle w:val="IndexLink"/>
              </w:rPr>
              <w:t>171</w:t>
            </w:r>
          </w:hyperlink>
        </w:p>
        <w:p>
          <w:pPr>
            <w:pStyle w:val="Contents4"/>
            <w:tabs>
              <w:tab w:val="clear" w:pos="8176"/>
              <w:tab w:val="right" w:pos="9026" w:leader="dot"/>
            </w:tabs>
            <w:rPr/>
          </w:pPr>
          <w:hyperlink w:anchor="__RefHeading___Toc5229075_41743263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5229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171</w:t>
            </w:r>
          </w:hyperlink>
        </w:p>
        <w:p>
          <w:pPr>
            <w:pStyle w:val="Contents3"/>
            <w:tabs>
              <w:tab w:val="clear" w:pos="8459"/>
              <w:tab w:val="right" w:pos="9026" w:leader="dot"/>
            </w:tabs>
            <w:rPr/>
          </w:pPr>
          <w:hyperlink w:anchor="__RefHeading___Toc5229079_417432637">
            <w:r>
              <w:rPr>
                <w:webHidden/>
                <w:rStyle w:val="IndexLink"/>
              </w:rPr>
              <w:t>28</w:t>
            </w:r>
            <w:r>
              <w:rPr>
                <w:rStyle w:val="IndexLink"/>
                <w:rtl w:val="true"/>
              </w:rPr>
              <w:t xml:space="preserve">- </w:t>
            </w:r>
            <w:r>
              <w:rPr>
                <w:rStyle w:val="IndexLink"/>
                <w:rtl w:val="true"/>
              </w:rPr>
              <w:t>بَابُ أَنَّ صَاحِبَ الْحَمَّامِ لَا یَضْمَنُ الثِّیَابَ إِلَّا أَنْ تُودَعَ عِنْدَهُ فَیُفَرِّطَ</w:t>
            </w:r>
            <w:r>
              <w:rPr>
                <w:rStyle w:val="IndexLink"/>
                <w:rtl w:val="true"/>
              </w:rPr>
              <w:tab/>
            </w:r>
            <w:r>
              <w:rPr>
                <w:rStyle w:val="IndexLink"/>
              </w:rPr>
              <w:t>171</w:t>
            </w:r>
          </w:hyperlink>
        </w:p>
        <w:p>
          <w:pPr>
            <w:pStyle w:val="Contents4"/>
            <w:tabs>
              <w:tab w:val="clear" w:pos="8176"/>
              <w:tab w:val="right" w:pos="9026" w:leader="dot"/>
            </w:tabs>
            <w:rPr/>
          </w:pPr>
          <w:hyperlink w:anchor="__RefHeading___Toc5229081_41743263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5229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171</w:t>
            </w:r>
          </w:hyperlink>
        </w:p>
        <w:p>
          <w:pPr>
            <w:pStyle w:val="Contents4"/>
            <w:tabs>
              <w:tab w:val="clear" w:pos="8176"/>
              <w:tab w:val="right" w:pos="9026" w:leader="dot"/>
            </w:tabs>
            <w:rPr/>
          </w:pPr>
          <w:hyperlink w:anchor="__RefHeading___Toc5229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172</w:t>
            </w:r>
          </w:hyperlink>
        </w:p>
        <w:p>
          <w:pPr>
            <w:pStyle w:val="Contents4"/>
            <w:tabs>
              <w:tab w:val="clear" w:pos="8176"/>
              <w:tab w:val="right" w:pos="9026" w:leader="dot"/>
            </w:tabs>
            <w:rPr/>
          </w:pPr>
          <w:hyperlink w:anchor="__RefHeading___Toc5229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172</w:t>
            </w:r>
          </w:hyperlink>
        </w:p>
        <w:p>
          <w:pPr>
            <w:pStyle w:val="Contents3"/>
            <w:tabs>
              <w:tab w:val="clear" w:pos="8459"/>
              <w:tab w:val="right" w:pos="9026" w:leader="dot"/>
            </w:tabs>
            <w:rPr/>
          </w:pPr>
          <w:hyperlink w:anchor="__RefHeading___Toc5229089_417432637">
            <w:r>
              <w:rPr>
                <w:webHidden/>
                <w:rStyle w:val="IndexLink"/>
              </w:rPr>
              <w:t>29</w:t>
            </w:r>
            <w:r>
              <w:rPr>
                <w:rStyle w:val="IndexLink"/>
                <w:rtl w:val="true"/>
              </w:rPr>
              <w:t xml:space="preserve">- </w:t>
            </w:r>
            <w:r>
              <w:rPr>
                <w:rStyle w:val="IndexLink"/>
                <w:rtl w:val="true"/>
              </w:rPr>
              <w:t>بَابُ أَنَّ الصَّانِعَ إِذَا أَفْسَدَ مَتَاعاً ضَمِنَهُ کَالْغَسَّالِ وَ الصَّبَّاغِ وَ الْقَصَّارِ وَ الصَّائِغِ وَ الْبَیْطَارِ وَ الدَّلَّالِ وَ نَحْوِهِمْ وَ کَذَا مَا یَتْلَفُ بِأَیْدِیهِمْ إِذَا فَرَّطُوا أَوْ کَانُوا مُتَّهَمِینَ فَلَمْ یَحْلِ</w:t>
            </w:r>
            <w:r>
              <w:rPr>
                <w:rStyle w:val="IndexLink"/>
                <w:rtl w:val="true"/>
              </w:rPr>
              <w:tab/>
            </w:r>
            <w:r>
              <w:rPr>
                <w:rStyle w:val="IndexLink"/>
              </w:rPr>
              <w:t>173</w:t>
            </w:r>
          </w:hyperlink>
        </w:p>
        <w:p>
          <w:pPr>
            <w:pStyle w:val="Contents4"/>
            <w:tabs>
              <w:tab w:val="clear" w:pos="8176"/>
              <w:tab w:val="right" w:pos="9026" w:leader="dot"/>
            </w:tabs>
            <w:rPr/>
          </w:pPr>
          <w:hyperlink w:anchor="__RefHeading___Toc5229091_41743263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5229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4"/>
            <w:tabs>
              <w:tab w:val="clear" w:pos="8176"/>
              <w:tab w:val="right" w:pos="9026" w:leader="dot"/>
            </w:tabs>
            <w:rPr/>
          </w:pPr>
          <w:hyperlink w:anchor="__RefHeading___Toc5229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173</w:t>
            </w:r>
          </w:hyperlink>
        </w:p>
        <w:p>
          <w:pPr>
            <w:pStyle w:val="Contents4"/>
            <w:tabs>
              <w:tab w:val="clear" w:pos="8176"/>
              <w:tab w:val="right" w:pos="9026" w:leader="dot"/>
            </w:tabs>
            <w:rPr/>
          </w:pPr>
          <w:hyperlink w:anchor="__RefHeading___Toc5229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174</w:t>
            </w:r>
          </w:hyperlink>
        </w:p>
        <w:p>
          <w:pPr>
            <w:pStyle w:val="Contents4"/>
            <w:tabs>
              <w:tab w:val="clear" w:pos="8176"/>
              <w:tab w:val="right" w:pos="9026" w:leader="dot"/>
            </w:tabs>
            <w:rPr/>
          </w:pPr>
          <w:hyperlink w:anchor="__RefHeading___Toc5229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174</w:t>
            </w:r>
          </w:hyperlink>
        </w:p>
        <w:p>
          <w:pPr>
            <w:pStyle w:val="Contents4"/>
            <w:tabs>
              <w:tab w:val="clear" w:pos="8176"/>
              <w:tab w:val="right" w:pos="9026" w:leader="dot"/>
            </w:tabs>
            <w:rPr/>
          </w:pPr>
          <w:hyperlink w:anchor="__RefHeading___Toc5229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174</w:t>
            </w:r>
          </w:hyperlink>
        </w:p>
        <w:p>
          <w:pPr>
            <w:pStyle w:val="Contents4"/>
            <w:tabs>
              <w:tab w:val="clear" w:pos="8176"/>
              <w:tab w:val="right" w:pos="9026" w:leader="dot"/>
            </w:tabs>
            <w:rPr/>
          </w:pPr>
          <w:hyperlink w:anchor="__RefHeading___Toc5229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174</w:t>
            </w:r>
          </w:hyperlink>
        </w:p>
        <w:p>
          <w:pPr>
            <w:pStyle w:val="Contents4"/>
            <w:tabs>
              <w:tab w:val="clear" w:pos="8176"/>
              <w:tab w:val="right" w:pos="9026" w:leader="dot"/>
            </w:tabs>
            <w:rPr/>
          </w:pPr>
          <w:hyperlink w:anchor="__RefHeading___Toc5229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175</w:t>
            </w:r>
          </w:hyperlink>
        </w:p>
        <w:p>
          <w:pPr>
            <w:pStyle w:val="Contents4"/>
            <w:tabs>
              <w:tab w:val="clear" w:pos="8176"/>
              <w:tab w:val="right" w:pos="9026" w:leader="dot"/>
            </w:tabs>
            <w:rPr/>
          </w:pPr>
          <w:hyperlink w:anchor="__RefHeading___Toc5229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175</w:t>
            </w:r>
          </w:hyperlink>
        </w:p>
        <w:p>
          <w:pPr>
            <w:pStyle w:val="Contents4"/>
            <w:tabs>
              <w:tab w:val="clear" w:pos="8176"/>
              <w:tab w:val="right" w:pos="9026" w:leader="dot"/>
            </w:tabs>
            <w:rPr/>
          </w:pPr>
          <w:hyperlink w:anchor="__RefHeading___Toc5229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176</w:t>
            </w:r>
          </w:hyperlink>
        </w:p>
        <w:p>
          <w:pPr>
            <w:pStyle w:val="Contents4"/>
            <w:tabs>
              <w:tab w:val="clear" w:pos="8176"/>
              <w:tab w:val="right" w:pos="9026" w:leader="dot"/>
            </w:tabs>
            <w:rPr/>
          </w:pPr>
          <w:hyperlink w:anchor="__RefHeading___Toc5229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176</w:t>
            </w:r>
          </w:hyperlink>
        </w:p>
        <w:p>
          <w:pPr>
            <w:pStyle w:val="Contents4"/>
            <w:tabs>
              <w:tab w:val="clear" w:pos="8176"/>
              <w:tab w:val="right" w:pos="9026" w:leader="dot"/>
            </w:tabs>
            <w:rPr/>
          </w:pPr>
          <w:hyperlink w:anchor="__RefHeading___Toc5229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176</w:t>
            </w:r>
          </w:hyperlink>
        </w:p>
        <w:p>
          <w:pPr>
            <w:pStyle w:val="Contents4"/>
            <w:tabs>
              <w:tab w:val="clear" w:pos="8176"/>
              <w:tab w:val="right" w:pos="9026" w:leader="dot"/>
            </w:tabs>
            <w:rPr/>
          </w:pPr>
          <w:hyperlink w:anchor="__RefHeading___Toc5229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177</w:t>
            </w:r>
          </w:hyperlink>
        </w:p>
        <w:p>
          <w:pPr>
            <w:pStyle w:val="Contents4"/>
            <w:tabs>
              <w:tab w:val="clear" w:pos="8176"/>
              <w:tab w:val="right" w:pos="9026" w:leader="dot"/>
            </w:tabs>
            <w:rPr/>
          </w:pPr>
          <w:hyperlink w:anchor="__RefHeading___Toc5229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177</w:t>
            </w:r>
          </w:hyperlink>
        </w:p>
        <w:p>
          <w:pPr>
            <w:pStyle w:val="Contents4"/>
            <w:tabs>
              <w:tab w:val="clear" w:pos="8176"/>
              <w:tab w:val="right" w:pos="9026" w:leader="dot"/>
            </w:tabs>
            <w:rPr/>
          </w:pPr>
          <w:hyperlink w:anchor="__RefHeading___Toc5229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177</w:t>
            </w:r>
          </w:hyperlink>
        </w:p>
        <w:p>
          <w:pPr>
            <w:pStyle w:val="Contents4"/>
            <w:tabs>
              <w:tab w:val="clear" w:pos="8176"/>
              <w:tab w:val="right" w:pos="9026" w:leader="dot"/>
            </w:tabs>
            <w:rPr/>
          </w:pPr>
          <w:hyperlink w:anchor="__RefHeading___Toc5229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178</w:t>
            </w:r>
          </w:hyperlink>
        </w:p>
        <w:p>
          <w:pPr>
            <w:pStyle w:val="Contents4"/>
            <w:tabs>
              <w:tab w:val="clear" w:pos="8176"/>
              <w:tab w:val="right" w:pos="9026" w:leader="dot"/>
            </w:tabs>
            <w:rPr/>
          </w:pPr>
          <w:hyperlink w:anchor="__RefHeading___Toc5229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178</w:t>
            </w:r>
          </w:hyperlink>
        </w:p>
        <w:p>
          <w:pPr>
            <w:pStyle w:val="Contents4"/>
            <w:tabs>
              <w:tab w:val="clear" w:pos="8176"/>
              <w:tab w:val="right" w:pos="9026" w:leader="dot"/>
            </w:tabs>
            <w:rPr/>
          </w:pPr>
          <w:hyperlink w:anchor="__RefHeading___Toc5229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178</w:t>
            </w:r>
          </w:hyperlink>
        </w:p>
        <w:p>
          <w:pPr>
            <w:pStyle w:val="Contents4"/>
            <w:tabs>
              <w:tab w:val="clear" w:pos="8176"/>
              <w:tab w:val="right" w:pos="9026" w:leader="dot"/>
            </w:tabs>
            <w:rPr/>
          </w:pPr>
          <w:hyperlink w:anchor="__RefHeading___Toc5229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178</w:t>
            </w:r>
          </w:hyperlink>
        </w:p>
        <w:p>
          <w:pPr>
            <w:pStyle w:val="Contents4"/>
            <w:tabs>
              <w:tab w:val="clear" w:pos="8176"/>
              <w:tab w:val="right" w:pos="9026" w:leader="dot"/>
            </w:tabs>
            <w:rPr/>
          </w:pPr>
          <w:hyperlink w:anchor="__RefHeading___Toc5229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179</w:t>
            </w:r>
          </w:hyperlink>
        </w:p>
        <w:p>
          <w:pPr>
            <w:pStyle w:val="Contents4"/>
            <w:tabs>
              <w:tab w:val="clear" w:pos="8176"/>
              <w:tab w:val="right" w:pos="9026" w:leader="dot"/>
            </w:tabs>
            <w:rPr/>
          </w:pPr>
          <w:hyperlink w:anchor="__RefHeading___Toc5229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179</w:t>
            </w:r>
          </w:hyperlink>
        </w:p>
        <w:p>
          <w:pPr>
            <w:pStyle w:val="Contents4"/>
            <w:tabs>
              <w:tab w:val="clear" w:pos="8176"/>
              <w:tab w:val="right" w:pos="9026" w:leader="dot"/>
            </w:tabs>
            <w:rPr/>
          </w:pPr>
          <w:hyperlink w:anchor="__RefHeading___Toc5229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179</w:t>
            </w:r>
          </w:hyperlink>
        </w:p>
        <w:p>
          <w:pPr>
            <w:pStyle w:val="Contents4"/>
            <w:tabs>
              <w:tab w:val="clear" w:pos="8176"/>
              <w:tab w:val="right" w:pos="9026" w:leader="dot"/>
            </w:tabs>
            <w:rPr/>
          </w:pPr>
          <w:hyperlink w:anchor="__RefHeading___Toc5229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179</w:t>
            </w:r>
          </w:hyperlink>
        </w:p>
        <w:p>
          <w:pPr>
            <w:pStyle w:val="Contents4"/>
            <w:tabs>
              <w:tab w:val="clear" w:pos="8176"/>
              <w:tab w:val="right" w:pos="9026" w:leader="dot"/>
            </w:tabs>
            <w:rPr/>
          </w:pPr>
          <w:hyperlink w:anchor="__RefHeading___Toc5229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180</w:t>
            </w:r>
          </w:hyperlink>
        </w:p>
        <w:p>
          <w:pPr>
            <w:pStyle w:val="Contents3"/>
            <w:tabs>
              <w:tab w:val="clear" w:pos="8459"/>
              <w:tab w:val="right" w:pos="9026" w:leader="dot"/>
            </w:tabs>
            <w:rPr/>
          </w:pPr>
          <w:hyperlink w:anchor="__RefHeading___Toc5229139_417432637">
            <w:r>
              <w:rPr>
                <w:webHidden/>
                <w:rStyle w:val="IndexLink"/>
              </w:rPr>
              <w:t>30</w:t>
            </w:r>
            <w:r>
              <w:rPr>
                <w:rStyle w:val="IndexLink"/>
                <w:rtl w:val="true"/>
              </w:rPr>
              <w:t xml:space="preserve">- </w:t>
            </w:r>
            <w:r>
              <w:rPr>
                <w:rStyle w:val="IndexLink"/>
                <w:rtl w:val="true"/>
              </w:rPr>
              <w:t>بَابُ ثُبُوتِ الضَّمَانِ عَلَی الْجَمَّالِ وَ الْحَمَّالِ وَ الْمُکَارِی وَ الْمَلَّاحِ وَ نَحْوِهِمْ إِذَا فَرَّطُوا أَوْ کَانُوا مُتَّهَمِینَ وَ لَمْ یَحْلِفُوا أَوْ شُرِطَ عَلَیْهِمُ الضَّمَانُ‌</w:t>
            </w:r>
            <w:r>
              <w:rPr>
                <w:rStyle w:val="IndexLink"/>
                <w:rtl w:val="true"/>
              </w:rPr>
              <w:tab/>
            </w:r>
            <w:r>
              <w:rPr>
                <w:rStyle w:val="IndexLink"/>
              </w:rPr>
              <w:t>180</w:t>
            </w:r>
          </w:hyperlink>
        </w:p>
        <w:p>
          <w:pPr>
            <w:pStyle w:val="Contents4"/>
            <w:tabs>
              <w:tab w:val="clear" w:pos="8176"/>
              <w:tab w:val="right" w:pos="9026" w:leader="dot"/>
            </w:tabs>
            <w:rPr/>
          </w:pPr>
          <w:hyperlink w:anchor="__RefHeading___Toc5229141_417432637">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5229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180</w:t>
            </w:r>
          </w:hyperlink>
        </w:p>
        <w:p>
          <w:pPr>
            <w:pStyle w:val="Contents4"/>
            <w:tabs>
              <w:tab w:val="clear" w:pos="8176"/>
              <w:tab w:val="right" w:pos="9026" w:leader="dot"/>
            </w:tabs>
            <w:rPr/>
          </w:pPr>
          <w:hyperlink w:anchor="__RefHeading___Toc5229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181</w:t>
            </w:r>
          </w:hyperlink>
        </w:p>
        <w:p>
          <w:pPr>
            <w:pStyle w:val="Contents4"/>
            <w:tabs>
              <w:tab w:val="clear" w:pos="8176"/>
              <w:tab w:val="right" w:pos="9026" w:leader="dot"/>
            </w:tabs>
            <w:rPr/>
          </w:pPr>
          <w:hyperlink w:anchor="__RefHeading___Toc5229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181</w:t>
            </w:r>
          </w:hyperlink>
        </w:p>
        <w:p>
          <w:pPr>
            <w:pStyle w:val="Contents4"/>
            <w:tabs>
              <w:tab w:val="clear" w:pos="8176"/>
              <w:tab w:val="right" w:pos="9026" w:leader="dot"/>
            </w:tabs>
            <w:rPr/>
          </w:pPr>
          <w:hyperlink w:anchor="__RefHeading___Toc5229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181</w:t>
            </w:r>
          </w:hyperlink>
        </w:p>
        <w:p>
          <w:pPr>
            <w:pStyle w:val="Contents4"/>
            <w:tabs>
              <w:tab w:val="clear" w:pos="8176"/>
              <w:tab w:val="right" w:pos="9026" w:leader="dot"/>
            </w:tabs>
            <w:rPr/>
          </w:pPr>
          <w:hyperlink w:anchor="__RefHeading___Toc5229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182</w:t>
            </w:r>
          </w:hyperlink>
        </w:p>
        <w:p>
          <w:pPr>
            <w:pStyle w:val="Contents4"/>
            <w:tabs>
              <w:tab w:val="clear" w:pos="8176"/>
              <w:tab w:val="right" w:pos="9026" w:leader="dot"/>
            </w:tabs>
            <w:rPr/>
          </w:pPr>
          <w:hyperlink w:anchor="__RefHeading___Toc5229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182</w:t>
            </w:r>
          </w:hyperlink>
        </w:p>
        <w:p>
          <w:pPr>
            <w:pStyle w:val="Contents4"/>
            <w:tabs>
              <w:tab w:val="clear" w:pos="8176"/>
              <w:tab w:val="right" w:pos="9026" w:leader="dot"/>
            </w:tabs>
            <w:rPr/>
          </w:pPr>
          <w:hyperlink w:anchor="__RefHeading___Toc5229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182</w:t>
            </w:r>
          </w:hyperlink>
        </w:p>
        <w:p>
          <w:pPr>
            <w:pStyle w:val="Contents4"/>
            <w:tabs>
              <w:tab w:val="clear" w:pos="8176"/>
              <w:tab w:val="right" w:pos="9026" w:leader="dot"/>
            </w:tabs>
            <w:rPr/>
          </w:pPr>
          <w:hyperlink w:anchor="__RefHeading___Toc5229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183</w:t>
            </w:r>
          </w:hyperlink>
        </w:p>
        <w:p>
          <w:pPr>
            <w:pStyle w:val="Contents4"/>
            <w:tabs>
              <w:tab w:val="clear" w:pos="8176"/>
              <w:tab w:val="right" w:pos="9026" w:leader="dot"/>
            </w:tabs>
            <w:rPr/>
          </w:pPr>
          <w:hyperlink w:anchor="__RefHeading___Toc5229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183</w:t>
            </w:r>
          </w:hyperlink>
        </w:p>
        <w:p>
          <w:pPr>
            <w:pStyle w:val="Contents4"/>
            <w:tabs>
              <w:tab w:val="clear" w:pos="8176"/>
              <w:tab w:val="right" w:pos="9026" w:leader="dot"/>
            </w:tabs>
            <w:rPr/>
          </w:pPr>
          <w:hyperlink w:anchor="__RefHeading___Toc5229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183</w:t>
            </w:r>
          </w:hyperlink>
        </w:p>
        <w:p>
          <w:pPr>
            <w:pStyle w:val="Contents4"/>
            <w:tabs>
              <w:tab w:val="clear" w:pos="8176"/>
              <w:tab w:val="right" w:pos="9026" w:leader="dot"/>
            </w:tabs>
            <w:rPr/>
          </w:pPr>
          <w:hyperlink w:anchor="__RefHeading___Toc5229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184</w:t>
            </w:r>
          </w:hyperlink>
        </w:p>
        <w:p>
          <w:pPr>
            <w:pStyle w:val="Contents4"/>
            <w:tabs>
              <w:tab w:val="clear" w:pos="8176"/>
              <w:tab w:val="right" w:pos="9026" w:leader="dot"/>
            </w:tabs>
            <w:rPr/>
          </w:pPr>
          <w:hyperlink w:anchor="__RefHeading___Toc5229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184</w:t>
            </w:r>
          </w:hyperlink>
        </w:p>
        <w:p>
          <w:pPr>
            <w:pStyle w:val="Contents4"/>
            <w:tabs>
              <w:tab w:val="clear" w:pos="8176"/>
              <w:tab w:val="right" w:pos="9026" w:leader="dot"/>
            </w:tabs>
            <w:rPr/>
          </w:pPr>
          <w:hyperlink w:anchor="__RefHeading___Toc5229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184</w:t>
            </w:r>
          </w:hyperlink>
        </w:p>
        <w:p>
          <w:pPr>
            <w:pStyle w:val="Contents4"/>
            <w:tabs>
              <w:tab w:val="clear" w:pos="8176"/>
              <w:tab w:val="right" w:pos="9026" w:leader="dot"/>
            </w:tabs>
            <w:rPr/>
          </w:pPr>
          <w:hyperlink w:anchor="__RefHeading___Toc5229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185</w:t>
            </w:r>
          </w:hyperlink>
        </w:p>
        <w:p>
          <w:pPr>
            <w:pStyle w:val="Contents4"/>
            <w:tabs>
              <w:tab w:val="clear" w:pos="8176"/>
              <w:tab w:val="right" w:pos="9026" w:leader="dot"/>
            </w:tabs>
            <w:rPr/>
          </w:pPr>
          <w:hyperlink w:anchor="__RefHeading___Toc5229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185</w:t>
            </w:r>
          </w:hyperlink>
        </w:p>
        <w:p>
          <w:pPr>
            <w:pStyle w:val="Contents4"/>
            <w:tabs>
              <w:tab w:val="clear" w:pos="8176"/>
              <w:tab w:val="right" w:pos="9026" w:leader="dot"/>
            </w:tabs>
            <w:rPr/>
          </w:pPr>
          <w:hyperlink w:anchor="__RefHeading___Toc5229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185</w:t>
            </w:r>
          </w:hyperlink>
        </w:p>
        <w:p>
          <w:pPr>
            <w:pStyle w:val="Contents3"/>
            <w:tabs>
              <w:tab w:val="clear" w:pos="8459"/>
              <w:tab w:val="right" w:pos="9026" w:leader="dot"/>
            </w:tabs>
            <w:rPr/>
          </w:pPr>
          <w:hyperlink w:anchor="__RefHeading___Toc5229175_417432637">
            <w:r>
              <w:rPr>
                <w:webHidden/>
                <w:rStyle w:val="IndexLink"/>
              </w:rPr>
              <w:t>31</w:t>
            </w:r>
            <w:r>
              <w:rPr>
                <w:rStyle w:val="IndexLink"/>
                <w:rtl w:val="true"/>
              </w:rPr>
              <w:t xml:space="preserve">- </w:t>
            </w:r>
            <w:r>
              <w:rPr>
                <w:rStyle w:val="IndexLink"/>
                <w:rtl w:val="true"/>
              </w:rPr>
              <w:t>بَابُ أَنَّ مَنِ اسْتَأْجَرَ بَیْتاً لَهُ بَابٌ إِلَی بَیْتٍ آخَرَ فِیهِ امْرَأَةٌ أَجْنَبِیَّةٌ وَ لَمْ تَرْضَ بِإِغْلَاقِ الْبَابِ وَجَبَ عَلَیْهِ التَّحَوُّلُ مِنْهُ وَ فَسْخُ الْإِجَارَةِ</w:t>
            </w:r>
            <w:r>
              <w:rPr>
                <w:rStyle w:val="IndexLink"/>
                <w:rtl w:val="true"/>
              </w:rPr>
              <w:tab/>
            </w:r>
            <w:r>
              <w:rPr>
                <w:rStyle w:val="IndexLink"/>
              </w:rPr>
              <w:t>186</w:t>
            </w:r>
          </w:hyperlink>
        </w:p>
        <w:p>
          <w:pPr>
            <w:pStyle w:val="Contents4"/>
            <w:tabs>
              <w:tab w:val="clear" w:pos="8176"/>
              <w:tab w:val="right" w:pos="9026" w:leader="dot"/>
            </w:tabs>
            <w:rPr/>
          </w:pPr>
          <w:hyperlink w:anchor="__RefHeading___Toc5229177_41743263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5229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186</w:t>
            </w:r>
          </w:hyperlink>
        </w:p>
        <w:p>
          <w:pPr>
            <w:pStyle w:val="Contents3"/>
            <w:tabs>
              <w:tab w:val="clear" w:pos="8459"/>
              <w:tab w:val="right" w:pos="9026" w:leader="dot"/>
            </w:tabs>
            <w:rPr/>
          </w:pPr>
          <w:hyperlink w:anchor="__RefHeading___Toc5229181_417432637">
            <w:r>
              <w:rPr>
                <w:webHidden/>
                <w:rStyle w:val="IndexLink"/>
              </w:rPr>
              <w:t>32</w:t>
            </w:r>
            <w:r>
              <w:rPr>
                <w:rStyle w:val="IndexLink"/>
                <w:rtl w:val="true"/>
              </w:rPr>
              <w:t xml:space="preserve">- </w:t>
            </w:r>
            <w:r>
              <w:rPr>
                <w:rStyle w:val="IndexLink"/>
                <w:rtl w:val="true"/>
              </w:rPr>
              <w:t>بَابُ أَنَّ الْعَیْنَ أَمَانَةٌ لَا یَضْمَنُهَا الْمُسْتَأْجِرُ إِلَّا مَعَ التَّفْرِیطِ أَوِ التَّعَدِّی وَ حُکْمِ إِجَارَةِ الْأَرْضِ وَ شَرْطِ ثَمَرِ الشَّجَرِ لِلْمُسْتَأْجِرِ وَ جَوَازِ اسْتِئْجَارِ الْمَرْأَةِ لِلرَّضَاعِ‌</w:t>
            </w:r>
            <w:r>
              <w:rPr>
                <w:rStyle w:val="IndexLink"/>
                <w:rtl w:val="true"/>
              </w:rPr>
              <w:tab/>
            </w:r>
            <w:r>
              <w:rPr>
                <w:rStyle w:val="IndexLink"/>
              </w:rPr>
              <w:t>187</w:t>
            </w:r>
          </w:hyperlink>
        </w:p>
        <w:p>
          <w:pPr>
            <w:pStyle w:val="Contents4"/>
            <w:tabs>
              <w:tab w:val="clear" w:pos="8176"/>
              <w:tab w:val="right" w:pos="9026" w:leader="dot"/>
            </w:tabs>
            <w:rPr/>
          </w:pPr>
          <w:hyperlink w:anchor="__RefHeading___Toc5229183_417432637">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5229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4"/>
            <w:tabs>
              <w:tab w:val="clear" w:pos="8176"/>
              <w:tab w:val="right" w:pos="9026" w:leader="dot"/>
            </w:tabs>
            <w:rPr/>
          </w:pPr>
          <w:hyperlink w:anchor="__RefHeading___Toc5229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4"/>
            <w:tabs>
              <w:tab w:val="clear" w:pos="8176"/>
              <w:tab w:val="right" w:pos="9026" w:leader="dot"/>
            </w:tabs>
            <w:rPr/>
          </w:pPr>
          <w:hyperlink w:anchor="__RefHeading___Toc5229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187</w:t>
            </w:r>
          </w:hyperlink>
        </w:p>
        <w:p>
          <w:pPr>
            <w:pStyle w:val="Contents4"/>
            <w:tabs>
              <w:tab w:val="clear" w:pos="8176"/>
              <w:tab w:val="right" w:pos="9026" w:leader="dot"/>
            </w:tabs>
            <w:rPr/>
          </w:pPr>
          <w:hyperlink w:anchor="__RefHeading___Toc5229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188</w:t>
            </w:r>
          </w:hyperlink>
        </w:p>
        <w:p>
          <w:pPr>
            <w:pStyle w:val="Contents3"/>
            <w:tabs>
              <w:tab w:val="clear" w:pos="8459"/>
              <w:tab w:val="right" w:pos="9026" w:leader="dot"/>
            </w:tabs>
            <w:rPr/>
          </w:pPr>
          <w:hyperlink w:anchor="__RefHeading___Toc5229193_417432637">
            <w:r>
              <w:rPr>
                <w:webHidden/>
                <w:rStyle w:val="IndexLink"/>
              </w:rPr>
              <w:t>33</w:t>
            </w:r>
            <w:r>
              <w:rPr>
                <w:rStyle w:val="IndexLink"/>
                <w:rtl w:val="true"/>
              </w:rPr>
              <w:t xml:space="preserve">- </w:t>
            </w:r>
            <w:r>
              <w:rPr>
                <w:rStyle w:val="IndexLink"/>
                <w:rtl w:val="true"/>
              </w:rPr>
              <w:t>بَابُ حُکْمِ الزَّرْعِ وَ الْغَرْسِ وَ الْبِنَاءِ فِی الْأَرْضِ الْمُسْتَأْجَرَةِ وَ غَیْرِهَا بِإِذْنِ الْمَالِکِ وَ غَیْرِ إِذْنِهِ‌</w:t>
            </w:r>
            <w:r>
              <w:rPr>
                <w:rStyle w:val="IndexLink"/>
                <w:rtl w:val="true"/>
              </w:rPr>
              <w:tab/>
            </w:r>
            <w:r>
              <w:rPr>
                <w:rStyle w:val="IndexLink"/>
              </w:rPr>
              <w:t>188</w:t>
            </w:r>
          </w:hyperlink>
        </w:p>
        <w:p>
          <w:pPr>
            <w:pStyle w:val="Contents4"/>
            <w:tabs>
              <w:tab w:val="clear" w:pos="8176"/>
              <w:tab w:val="right" w:pos="9026" w:leader="dot"/>
            </w:tabs>
            <w:rPr/>
          </w:pPr>
          <w:hyperlink w:anchor="__RefHeading___Toc5229195_41743263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5229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4"/>
            <w:tabs>
              <w:tab w:val="clear" w:pos="8176"/>
              <w:tab w:val="right" w:pos="9026" w:leader="dot"/>
            </w:tabs>
            <w:rPr/>
          </w:pPr>
          <w:hyperlink w:anchor="__RefHeading___Toc5229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189</w:t>
            </w:r>
          </w:hyperlink>
        </w:p>
        <w:p>
          <w:pPr>
            <w:pStyle w:val="Contents4"/>
            <w:tabs>
              <w:tab w:val="clear" w:pos="8176"/>
              <w:tab w:val="right" w:pos="9026" w:leader="dot"/>
            </w:tabs>
            <w:rPr/>
          </w:pPr>
          <w:hyperlink w:anchor="__RefHeading___Toc5229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189</w:t>
            </w:r>
          </w:hyperlink>
        </w:p>
        <w:p>
          <w:pPr>
            <w:pStyle w:val="Contents3"/>
            <w:tabs>
              <w:tab w:val="clear" w:pos="8459"/>
              <w:tab w:val="right" w:pos="9026" w:leader="dot"/>
            </w:tabs>
            <w:rPr/>
          </w:pPr>
          <w:hyperlink w:anchor="__RefHeading___Toc5229203_417432637">
            <w:r>
              <w:rPr>
                <w:webHidden/>
                <w:rStyle w:val="IndexLink"/>
              </w:rPr>
              <w:t>34</w:t>
            </w:r>
            <w:r>
              <w:rPr>
                <w:rStyle w:val="IndexLink"/>
                <w:rtl w:val="true"/>
              </w:rPr>
              <w:t xml:space="preserve">- </w:t>
            </w:r>
            <w:r>
              <w:rPr>
                <w:rStyle w:val="IndexLink"/>
                <w:rtl w:val="true"/>
              </w:rPr>
              <w:t>بَابُ جَوَازِ جَعْلِ أَکْثَرِ الْأُجْرَةِ فِی مُقَابَلَةِ أَقَلِّ الْمُدَّةِ وَ بِالْعَکْسِ مَعَ تَفَاوُتِ النَّفْعِ وَ تَقَدُّمِ الشَّرْطِ وَ حُکْمِ خَرَاجِ الْأَرْضِ الْمُسْتَأْجَرَةِ</w:t>
            </w:r>
            <w:r>
              <w:rPr>
                <w:rStyle w:val="IndexLink"/>
                <w:rtl w:val="true"/>
              </w:rPr>
              <w:tab/>
            </w:r>
            <w:r>
              <w:rPr>
                <w:rStyle w:val="IndexLink"/>
              </w:rPr>
              <w:t>190</w:t>
            </w:r>
          </w:hyperlink>
        </w:p>
        <w:p>
          <w:pPr>
            <w:pStyle w:val="Contents4"/>
            <w:tabs>
              <w:tab w:val="clear" w:pos="8176"/>
              <w:tab w:val="right" w:pos="9026" w:leader="dot"/>
            </w:tabs>
            <w:rPr/>
          </w:pPr>
          <w:hyperlink w:anchor="__RefHeading___Toc5229205_417432637">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5229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190</w:t>
            </w:r>
          </w:hyperlink>
        </w:p>
        <w:p>
          <w:pPr>
            <w:pStyle w:val="Contents3"/>
            <w:tabs>
              <w:tab w:val="clear" w:pos="8459"/>
              <w:tab w:val="right" w:pos="9026" w:leader="dot"/>
            </w:tabs>
            <w:rPr/>
          </w:pPr>
          <w:hyperlink w:anchor="__RefHeading___Toc5229209_417432637">
            <w:r>
              <w:rPr>
                <w:webHidden/>
                <w:rStyle w:val="IndexLink"/>
              </w:rPr>
              <w:t>35</w:t>
            </w:r>
            <w:r>
              <w:rPr>
                <w:rStyle w:val="IndexLink"/>
                <w:rtl w:val="true"/>
              </w:rPr>
              <w:t xml:space="preserve">- </w:t>
            </w:r>
            <w:r>
              <w:rPr>
                <w:rStyle w:val="IndexLink"/>
                <w:rtl w:val="true"/>
              </w:rPr>
              <w:t>بَابُ حُکْمِ مَنِ اسْتَأْجَرَ أَجِیراً یَحْفِرُ بِئْراً عَشْرَ قَامَاتٍ فَحَفَرَ قَامَةً وَ عَجَزَ</w:t>
            </w:r>
            <w:r>
              <w:rPr>
                <w:rStyle w:val="IndexLink"/>
                <w:rtl w:val="true"/>
              </w:rPr>
              <w:tab/>
            </w:r>
            <w:r>
              <w:rPr>
                <w:rStyle w:val="IndexLink"/>
              </w:rPr>
              <w:t>191</w:t>
            </w:r>
          </w:hyperlink>
        </w:p>
        <w:p>
          <w:pPr>
            <w:pStyle w:val="Contents4"/>
            <w:tabs>
              <w:tab w:val="clear" w:pos="8176"/>
              <w:tab w:val="right" w:pos="9026" w:leader="dot"/>
            </w:tabs>
            <w:rPr/>
          </w:pPr>
          <w:hyperlink w:anchor="__RefHeading___Toc5229211_41743263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5229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4"/>
            <w:tabs>
              <w:tab w:val="clear" w:pos="8176"/>
              <w:tab w:val="right" w:pos="9026" w:leader="dot"/>
            </w:tabs>
            <w:rPr/>
          </w:pPr>
          <w:hyperlink w:anchor="__RefHeading___Toc5229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191</w:t>
            </w:r>
          </w:hyperlink>
        </w:p>
        <w:p>
          <w:pPr>
            <w:pStyle w:val="Contents2"/>
            <w:tabs>
              <w:tab w:val="clear" w:pos="8743"/>
              <w:tab w:val="right" w:pos="9026" w:leader="dot"/>
            </w:tabs>
            <w:rPr/>
          </w:pPr>
          <w:hyperlink w:anchor="__RefHeading___Toc5229217_417432637">
            <w:r>
              <w:rPr>
                <w:webHidden/>
                <w:rStyle w:val="IndexLink"/>
                <w:rtl w:val="true"/>
              </w:rPr>
              <w:t>کِتَابُ الْوَکَالَةِ</w:t>
            </w:r>
            <w:r>
              <w:rPr>
                <w:rStyle w:val="IndexLink"/>
                <w:rtl w:val="true"/>
              </w:rPr>
              <w:tab/>
            </w:r>
            <w:r>
              <w:rPr>
                <w:rStyle w:val="IndexLink"/>
              </w:rPr>
              <w:t>193</w:t>
            </w:r>
          </w:hyperlink>
        </w:p>
        <w:p>
          <w:pPr>
            <w:pStyle w:val="Contents3"/>
            <w:tabs>
              <w:tab w:val="clear" w:pos="8459"/>
              <w:tab w:val="right" w:pos="9026" w:leader="dot"/>
            </w:tabs>
            <w:rPr/>
          </w:pPr>
          <w:hyperlink w:anchor="__RefHeading___Toc5229219_417432637">
            <w:r>
              <w:rPr>
                <w:webHidden/>
                <w:rStyle w:val="IndexLink"/>
              </w:rPr>
              <w:t>1</w:t>
            </w:r>
            <w:r>
              <w:rPr>
                <w:rStyle w:val="IndexLink"/>
                <w:rtl w:val="true"/>
              </w:rPr>
              <w:t xml:space="preserve">- </w:t>
            </w:r>
            <w:r>
              <w:rPr>
                <w:rStyle w:val="IndexLink"/>
                <w:rtl w:val="true"/>
              </w:rPr>
              <w:t>بَابُ أَنَّهَا عَقْدٌ جَائِزٌ فَیَجُوزُ عَزْلُ الْوَکِیلِ‌</w:t>
            </w:r>
            <w:r>
              <w:rPr>
                <w:rStyle w:val="IndexLink"/>
                <w:rtl w:val="true"/>
              </w:rPr>
              <w:tab/>
            </w:r>
            <w:r>
              <w:rPr>
                <w:rStyle w:val="IndexLink"/>
              </w:rPr>
              <w:t>193</w:t>
            </w:r>
          </w:hyperlink>
        </w:p>
        <w:p>
          <w:pPr>
            <w:pStyle w:val="Contents4"/>
            <w:tabs>
              <w:tab w:val="clear" w:pos="8176"/>
              <w:tab w:val="right" w:pos="9026" w:leader="dot"/>
            </w:tabs>
            <w:rPr/>
          </w:pPr>
          <w:hyperlink w:anchor="__RefHeading___Toc5229221_41743263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5229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193</w:t>
            </w:r>
          </w:hyperlink>
        </w:p>
        <w:p>
          <w:pPr>
            <w:pStyle w:val="Contents3"/>
            <w:tabs>
              <w:tab w:val="clear" w:pos="8459"/>
              <w:tab w:val="right" w:pos="9026" w:leader="dot"/>
            </w:tabs>
            <w:rPr/>
          </w:pPr>
          <w:hyperlink w:anchor="__RefHeading___Toc5229225_417432637">
            <w:r>
              <w:rPr>
                <w:webHidden/>
                <w:rStyle w:val="IndexLink"/>
              </w:rPr>
              <w:t>2</w:t>
            </w:r>
            <w:r>
              <w:rPr>
                <w:rStyle w:val="IndexLink"/>
                <w:rtl w:val="true"/>
              </w:rPr>
              <w:t xml:space="preserve">- </w:t>
            </w:r>
            <w:r>
              <w:rPr>
                <w:rStyle w:val="IndexLink"/>
                <w:rtl w:val="true"/>
              </w:rPr>
              <w:t>بَابُ أَنَّ الْوَکِیلَ إِذَا تَصَرَّفَ بَعْدَ عَزْلِهِ قَبْلَ أَنْ یُعْلَمَ بِهِ مُشَافَهَةً أَوْ بِخَبَرِ ثِقَةٍ کَانَ تَصَرُّفُهُ جَائِزاً مَاضِیاً فِی النِّکَاحِ وَ غَیْرِهِ فَإِنِ ادَّعَی الْمُوَکِّلُ الْإِعْلَامَ بِالْعَزْلِ وَ أَنْکَرَ الْوَکِیل</w:t>
            </w:r>
            <w:r>
              <w:rPr>
                <w:rStyle w:val="IndexLink"/>
                <w:rtl w:val="true"/>
              </w:rPr>
              <w:tab/>
            </w:r>
            <w:r>
              <w:rPr>
                <w:rStyle w:val="IndexLink"/>
              </w:rPr>
              <w:t>194</w:t>
            </w:r>
          </w:hyperlink>
        </w:p>
        <w:p>
          <w:pPr>
            <w:pStyle w:val="Contents4"/>
            <w:tabs>
              <w:tab w:val="clear" w:pos="8176"/>
              <w:tab w:val="right" w:pos="9026" w:leader="dot"/>
            </w:tabs>
            <w:rPr/>
          </w:pPr>
          <w:hyperlink w:anchor="__RefHeading___Toc5229227_41743263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5229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4"/>
            <w:tabs>
              <w:tab w:val="clear" w:pos="8176"/>
              <w:tab w:val="right" w:pos="9026" w:leader="dot"/>
            </w:tabs>
            <w:rPr/>
          </w:pPr>
          <w:hyperlink w:anchor="__RefHeading___Toc5229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195</w:t>
            </w:r>
          </w:hyperlink>
        </w:p>
        <w:p>
          <w:pPr>
            <w:pStyle w:val="Contents3"/>
            <w:tabs>
              <w:tab w:val="clear" w:pos="8459"/>
              <w:tab w:val="right" w:pos="9026" w:leader="dot"/>
            </w:tabs>
            <w:rPr/>
          </w:pPr>
          <w:hyperlink w:anchor="__RefHeading___Toc5229233_417432637">
            <w:r>
              <w:rPr>
                <w:webHidden/>
                <w:rStyle w:val="IndexLink"/>
              </w:rPr>
              <w:t>3</w:t>
            </w:r>
            <w:r>
              <w:rPr>
                <w:rStyle w:val="IndexLink"/>
                <w:rtl w:val="true"/>
              </w:rPr>
              <w:t xml:space="preserve">- </w:t>
            </w:r>
            <w:r>
              <w:rPr>
                <w:rStyle w:val="IndexLink"/>
                <w:rtl w:val="true"/>
              </w:rPr>
              <w:t>بَابُ جَوَازِ الْوَکَالَةِ فِی الطَّلَاقِ‌</w:t>
            </w:r>
            <w:r>
              <w:rPr>
                <w:rStyle w:val="IndexLink"/>
                <w:rtl w:val="true"/>
              </w:rPr>
              <w:tab/>
            </w:r>
            <w:r>
              <w:rPr>
                <w:rStyle w:val="IndexLink"/>
              </w:rPr>
              <w:t>196</w:t>
            </w:r>
          </w:hyperlink>
        </w:p>
        <w:p>
          <w:pPr>
            <w:pStyle w:val="Contents4"/>
            <w:tabs>
              <w:tab w:val="clear" w:pos="8176"/>
              <w:tab w:val="right" w:pos="9026" w:leader="dot"/>
            </w:tabs>
            <w:rPr/>
          </w:pPr>
          <w:hyperlink w:anchor="__RefHeading___Toc5229235_417432637">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5229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196</w:t>
            </w:r>
          </w:hyperlink>
        </w:p>
        <w:p>
          <w:pPr>
            <w:pStyle w:val="Contents3"/>
            <w:tabs>
              <w:tab w:val="clear" w:pos="8459"/>
              <w:tab w:val="right" w:pos="9026" w:leader="dot"/>
            </w:tabs>
            <w:rPr/>
          </w:pPr>
          <w:hyperlink w:anchor="__RefHeading___Toc5229239_417432637">
            <w:r>
              <w:rPr>
                <w:webHidden/>
                <w:rStyle w:val="IndexLink"/>
              </w:rPr>
              <w:t>4</w:t>
            </w:r>
            <w:r>
              <w:rPr>
                <w:rStyle w:val="IndexLink"/>
                <w:rtl w:val="true"/>
              </w:rPr>
              <w:t xml:space="preserve">- </w:t>
            </w:r>
            <w:r>
              <w:rPr>
                <w:rStyle w:val="IndexLink"/>
                <w:rtl w:val="true"/>
              </w:rPr>
              <w:t>بَابُ حُکْمِ مَنْ زَوَّجَ رَجُلًا امْرَأَةً بِدَعْوَی الْوَکَالَةِ فَأَنْکَرَ الْمُوَکِّلُ‌</w:t>
            </w:r>
            <w:r>
              <w:rPr>
                <w:rStyle w:val="IndexLink"/>
                <w:rtl w:val="true"/>
              </w:rPr>
              <w:tab/>
            </w:r>
            <w:r>
              <w:rPr>
                <w:rStyle w:val="IndexLink"/>
              </w:rPr>
              <w:t>197</w:t>
            </w:r>
          </w:hyperlink>
        </w:p>
        <w:p>
          <w:pPr>
            <w:pStyle w:val="Contents4"/>
            <w:tabs>
              <w:tab w:val="clear" w:pos="8176"/>
              <w:tab w:val="right" w:pos="9026" w:leader="dot"/>
            </w:tabs>
            <w:rPr/>
          </w:pPr>
          <w:hyperlink w:anchor="__RefHeading___Toc5229241_41743263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5229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197</w:t>
            </w:r>
          </w:hyperlink>
        </w:p>
        <w:p>
          <w:pPr>
            <w:pStyle w:val="Contents3"/>
            <w:tabs>
              <w:tab w:val="clear" w:pos="8459"/>
              <w:tab w:val="right" w:pos="9026" w:leader="dot"/>
            </w:tabs>
            <w:rPr/>
          </w:pPr>
          <w:hyperlink w:anchor="__RefHeading___Toc5229245_417432637">
            <w:r>
              <w:rPr>
                <w:webHidden/>
                <w:rStyle w:val="IndexLink"/>
              </w:rPr>
              <w:t>5</w:t>
            </w:r>
            <w:r>
              <w:rPr>
                <w:rStyle w:val="IndexLink"/>
                <w:rtl w:val="true"/>
              </w:rPr>
              <w:t xml:space="preserve">- </w:t>
            </w:r>
            <w:r>
              <w:rPr>
                <w:rStyle w:val="IndexLink"/>
                <w:rtl w:val="true"/>
              </w:rPr>
              <w:t>بَابُ أَنَّ وَکِیلَ الْمَرْأَةِ إِذَا زَوَّجَهَا بِرَجُلٍ ثُمَّ ظَهَرَ بِهَا عَیْبٌ أَخَذَ الْمَهْرَ مِنَ الْمَرْأَةِ وَ لَمْ یَلْزَمِ الْوَکِیلَ شَیْ‌ءٌ مَعَ جَهْلِهِ بِالْعَیْبِ وَ أَنَّ الْوَکِیلَ لَا یَضْمَنُ الْمَالَ إِلَّا مَعَ التَّفْرِیطِ</w:t>
            </w:r>
            <w:r>
              <w:rPr>
                <w:rStyle w:val="IndexLink"/>
                <w:rtl w:val="true"/>
              </w:rPr>
              <w:tab/>
            </w:r>
            <w:r>
              <w:rPr>
                <w:rStyle w:val="IndexLink"/>
              </w:rPr>
              <w:t>198</w:t>
            </w:r>
          </w:hyperlink>
        </w:p>
        <w:p>
          <w:pPr>
            <w:pStyle w:val="Contents4"/>
            <w:tabs>
              <w:tab w:val="clear" w:pos="8176"/>
              <w:tab w:val="right" w:pos="9026" w:leader="dot"/>
            </w:tabs>
            <w:rPr/>
          </w:pPr>
          <w:hyperlink w:anchor="__RefHeading___Toc5229247_417432637">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5229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3"/>
            <w:tabs>
              <w:tab w:val="clear" w:pos="8459"/>
              <w:tab w:val="right" w:pos="9026" w:leader="dot"/>
            </w:tabs>
            <w:rPr/>
          </w:pPr>
          <w:hyperlink w:anchor="__RefHeading___Toc5229251_417432637">
            <w:r>
              <w:rPr>
                <w:webHidden/>
                <w:rStyle w:val="IndexLink"/>
              </w:rPr>
              <w:t>6</w:t>
            </w:r>
            <w:r>
              <w:rPr>
                <w:rStyle w:val="IndexLink"/>
                <w:rtl w:val="true"/>
              </w:rPr>
              <w:t xml:space="preserve">- </w:t>
            </w:r>
            <w:r>
              <w:rPr>
                <w:rStyle w:val="IndexLink"/>
                <w:rtl w:val="true"/>
              </w:rPr>
              <w:t>بَابُ أَنَّ الْمَرْأَةَ إِذَا وَکَّلَتْ رَجُلًا أَنْ یُزَوِّجَهَا مِنْ رَجُلٍ فَزَوَّجَهَا مِنْ نَفْسِهِ فَلَمْ تَرْضَ فَالتَّزْوِیجُ بَاطِلٌ‌</w:t>
            </w:r>
            <w:r>
              <w:rPr>
                <w:rStyle w:val="IndexLink"/>
                <w:rtl w:val="true"/>
              </w:rPr>
              <w:tab/>
            </w:r>
            <w:r>
              <w:rPr>
                <w:rStyle w:val="IndexLink"/>
              </w:rPr>
              <w:t>199</w:t>
            </w:r>
          </w:hyperlink>
        </w:p>
        <w:p>
          <w:pPr>
            <w:pStyle w:val="Contents4"/>
            <w:tabs>
              <w:tab w:val="clear" w:pos="8176"/>
              <w:tab w:val="right" w:pos="9026" w:leader="dot"/>
            </w:tabs>
            <w:rPr/>
          </w:pPr>
          <w:hyperlink w:anchor="__RefHeading___Toc5229253_41743263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5229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3"/>
            <w:tabs>
              <w:tab w:val="clear" w:pos="8459"/>
              <w:tab w:val="right" w:pos="9026" w:leader="dot"/>
            </w:tabs>
            <w:rPr/>
          </w:pPr>
          <w:hyperlink w:anchor="__RefHeading___Toc5229257_417432637">
            <w:r>
              <w:rPr>
                <w:webHidden/>
                <w:rStyle w:val="IndexLink"/>
              </w:rPr>
              <w:t>7</w:t>
            </w:r>
            <w:r>
              <w:rPr>
                <w:rStyle w:val="IndexLink"/>
                <w:rtl w:val="true"/>
              </w:rPr>
              <w:t xml:space="preserve">- </w:t>
            </w:r>
            <w:r>
              <w:rPr>
                <w:rStyle w:val="IndexLink"/>
                <w:rtl w:val="true"/>
              </w:rPr>
              <w:t>بَابُ حُکْمِ الْأَبِ إِذَا قَبَضَ مَهْرَ ابْنَتِهِ وَ أَنَّ لِلْأَبِ الْعَفْوَ عَنْ بَعْضِ مَهْرِ ابْنَتِهِ الصَّغِیرَةِ إِذَا طُلِّقَتْ قَبْلَ الدُّخُولِ وَ کَذَا الْوَکِیلُ‌</w:t>
            </w:r>
            <w:r>
              <w:rPr>
                <w:rStyle w:val="IndexLink"/>
                <w:rtl w:val="true"/>
              </w:rPr>
              <w:tab/>
            </w:r>
            <w:r>
              <w:rPr>
                <w:rStyle w:val="IndexLink"/>
              </w:rPr>
              <w:t>200</w:t>
            </w:r>
          </w:hyperlink>
        </w:p>
        <w:p>
          <w:pPr>
            <w:pStyle w:val="Contents4"/>
            <w:tabs>
              <w:tab w:val="clear" w:pos="8176"/>
              <w:tab w:val="right" w:pos="9026" w:leader="dot"/>
            </w:tabs>
            <w:rPr/>
          </w:pPr>
          <w:hyperlink w:anchor="__RefHeading___Toc5229259_41743263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5229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3"/>
            <w:tabs>
              <w:tab w:val="clear" w:pos="8459"/>
              <w:tab w:val="right" w:pos="9026" w:leader="dot"/>
            </w:tabs>
            <w:rPr/>
          </w:pPr>
          <w:hyperlink w:anchor="__RefHeading___Toc5229263_417432637">
            <w:r>
              <w:rPr>
                <w:webHidden/>
                <w:rStyle w:val="IndexLink"/>
              </w:rPr>
              <w:t>8</w:t>
            </w:r>
            <w:r>
              <w:rPr>
                <w:rStyle w:val="IndexLink"/>
                <w:rtl w:val="true"/>
              </w:rPr>
              <w:t xml:space="preserve">- </w:t>
            </w:r>
            <w:r>
              <w:rPr>
                <w:rStyle w:val="IndexLink"/>
                <w:rtl w:val="true"/>
              </w:rPr>
              <w:t>بَابُ تَحْرِیمِ الْخِیَانَةِ وَ التَّضْیِیعِ عَلَی الْوَکِیلِ‌</w:t>
            </w:r>
            <w:r>
              <w:rPr>
                <w:rStyle w:val="IndexLink"/>
                <w:rtl w:val="true"/>
              </w:rPr>
              <w:tab/>
            </w:r>
            <w:r>
              <w:rPr>
                <w:rStyle w:val="IndexLink"/>
              </w:rPr>
              <w:t>200</w:t>
            </w:r>
          </w:hyperlink>
        </w:p>
        <w:p>
          <w:pPr>
            <w:pStyle w:val="Contents4"/>
            <w:tabs>
              <w:tab w:val="clear" w:pos="8176"/>
              <w:tab w:val="right" w:pos="9026" w:leader="dot"/>
            </w:tabs>
            <w:rPr/>
          </w:pPr>
          <w:hyperlink w:anchor="__RefHeading___Toc5229265_41743263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5229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2"/>
            <w:tabs>
              <w:tab w:val="clear" w:pos="8743"/>
              <w:tab w:val="right" w:pos="9026" w:leader="dot"/>
            </w:tabs>
            <w:rPr/>
          </w:pPr>
          <w:hyperlink w:anchor="__RefHeading___Toc5229269_417432637">
            <w:r>
              <w:rPr>
                <w:webHidden/>
                <w:rStyle w:val="IndexLink"/>
                <w:rtl w:val="true"/>
              </w:rPr>
              <w:t>کِتَابُ الْوُقُوفِ وَ الصَّدَقَاتِ‌</w:t>
            </w:r>
            <w:r>
              <w:rPr>
                <w:rStyle w:val="IndexLink"/>
                <w:rtl w:val="true"/>
              </w:rPr>
              <w:tab/>
            </w:r>
            <w:r>
              <w:rPr>
                <w:rStyle w:val="IndexLink"/>
              </w:rPr>
              <w:t>203</w:t>
            </w:r>
          </w:hyperlink>
        </w:p>
        <w:p>
          <w:pPr>
            <w:pStyle w:val="Contents3"/>
            <w:tabs>
              <w:tab w:val="clear" w:pos="8459"/>
              <w:tab w:val="right" w:pos="9026" w:leader="dot"/>
            </w:tabs>
            <w:rPr/>
          </w:pPr>
          <w:hyperlink w:anchor="__RefHeading___Toc5229271_417432637">
            <w:r>
              <w:rPr>
                <w:webHidden/>
                <w:rStyle w:val="IndexLink"/>
              </w:rPr>
              <w:t>1</w:t>
            </w:r>
            <w:r>
              <w:rPr>
                <w:rStyle w:val="IndexLink"/>
                <w:rtl w:val="true"/>
              </w:rPr>
              <w:t xml:space="preserve">- </w:t>
            </w:r>
            <w:r>
              <w:rPr>
                <w:rStyle w:val="IndexLink"/>
                <w:rtl w:val="true"/>
              </w:rPr>
              <w:t>بَابُ اسْتِحْبَابِهَا</w:t>
            </w:r>
            <w:r>
              <w:rPr>
                <w:rStyle w:val="IndexLink"/>
                <w:rtl w:val="true"/>
              </w:rPr>
              <w:tab/>
            </w:r>
            <w:r>
              <w:rPr>
                <w:rStyle w:val="IndexLink"/>
              </w:rPr>
              <w:t>203</w:t>
            </w:r>
          </w:hyperlink>
        </w:p>
        <w:p>
          <w:pPr>
            <w:pStyle w:val="Contents4"/>
            <w:tabs>
              <w:tab w:val="clear" w:pos="8176"/>
              <w:tab w:val="right" w:pos="9026" w:leader="dot"/>
            </w:tabs>
            <w:rPr/>
          </w:pPr>
          <w:hyperlink w:anchor="__RefHeading___Toc5229273_417432637">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5229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4"/>
            <w:tabs>
              <w:tab w:val="clear" w:pos="8176"/>
              <w:tab w:val="right" w:pos="9026" w:leader="dot"/>
            </w:tabs>
            <w:rPr/>
          </w:pPr>
          <w:hyperlink w:anchor="__RefHeading___Toc5229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4"/>
            <w:tabs>
              <w:tab w:val="clear" w:pos="8176"/>
              <w:tab w:val="right" w:pos="9026" w:leader="dot"/>
            </w:tabs>
            <w:rPr/>
          </w:pPr>
          <w:hyperlink w:anchor="__RefHeading___Toc5229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204</w:t>
            </w:r>
          </w:hyperlink>
        </w:p>
        <w:p>
          <w:pPr>
            <w:pStyle w:val="Contents4"/>
            <w:tabs>
              <w:tab w:val="clear" w:pos="8176"/>
              <w:tab w:val="right" w:pos="9026" w:leader="dot"/>
            </w:tabs>
            <w:rPr/>
          </w:pPr>
          <w:hyperlink w:anchor="__RefHeading___Toc5229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204</w:t>
            </w:r>
          </w:hyperlink>
        </w:p>
        <w:p>
          <w:pPr>
            <w:pStyle w:val="Contents4"/>
            <w:tabs>
              <w:tab w:val="clear" w:pos="8176"/>
              <w:tab w:val="right" w:pos="9026" w:leader="dot"/>
            </w:tabs>
            <w:rPr/>
          </w:pPr>
          <w:hyperlink w:anchor="__RefHeading___Toc5229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205</w:t>
            </w:r>
          </w:hyperlink>
        </w:p>
        <w:p>
          <w:pPr>
            <w:pStyle w:val="Contents4"/>
            <w:tabs>
              <w:tab w:val="clear" w:pos="8176"/>
              <w:tab w:val="right" w:pos="9026" w:leader="dot"/>
            </w:tabs>
            <w:rPr/>
          </w:pPr>
          <w:hyperlink w:anchor="__RefHeading___Toc5229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205</w:t>
            </w:r>
          </w:hyperlink>
        </w:p>
        <w:p>
          <w:pPr>
            <w:pStyle w:val="Contents4"/>
            <w:tabs>
              <w:tab w:val="clear" w:pos="8176"/>
              <w:tab w:val="right" w:pos="9026" w:leader="dot"/>
            </w:tabs>
            <w:rPr/>
          </w:pPr>
          <w:hyperlink w:anchor="__RefHeading___Toc5229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206</w:t>
            </w:r>
          </w:hyperlink>
        </w:p>
        <w:p>
          <w:pPr>
            <w:pStyle w:val="Contents4"/>
            <w:tabs>
              <w:tab w:val="clear" w:pos="8176"/>
              <w:tab w:val="right" w:pos="9026" w:leader="dot"/>
            </w:tabs>
            <w:rPr/>
          </w:pPr>
          <w:hyperlink w:anchor="__RefHeading___Toc5229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206</w:t>
            </w:r>
          </w:hyperlink>
        </w:p>
        <w:p>
          <w:pPr>
            <w:pStyle w:val="Contents4"/>
            <w:tabs>
              <w:tab w:val="clear" w:pos="8176"/>
              <w:tab w:val="right" w:pos="9026" w:leader="dot"/>
            </w:tabs>
            <w:rPr/>
          </w:pPr>
          <w:hyperlink w:anchor="__RefHeading___Toc5229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206</w:t>
            </w:r>
          </w:hyperlink>
        </w:p>
        <w:p>
          <w:pPr>
            <w:pStyle w:val="Contents4"/>
            <w:tabs>
              <w:tab w:val="clear" w:pos="8176"/>
              <w:tab w:val="right" w:pos="9026" w:leader="dot"/>
            </w:tabs>
            <w:rPr/>
          </w:pPr>
          <w:hyperlink w:anchor="__RefHeading___Toc5229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206</w:t>
            </w:r>
          </w:hyperlink>
        </w:p>
        <w:p>
          <w:pPr>
            <w:pStyle w:val="Contents3"/>
            <w:tabs>
              <w:tab w:val="clear" w:pos="8459"/>
              <w:tab w:val="right" w:pos="9026" w:leader="dot"/>
            </w:tabs>
            <w:rPr/>
          </w:pPr>
          <w:hyperlink w:anchor="__RefHeading___Toc5229295_417432637">
            <w:r>
              <w:rPr>
                <w:webHidden/>
                <w:rStyle w:val="IndexLink"/>
              </w:rPr>
              <w:t>2</w:t>
            </w:r>
            <w:r>
              <w:rPr>
                <w:rStyle w:val="IndexLink"/>
                <w:rtl w:val="true"/>
              </w:rPr>
              <w:t xml:space="preserve">- </w:t>
            </w:r>
            <w:r>
              <w:rPr>
                <w:rStyle w:val="IndexLink"/>
                <w:rtl w:val="true"/>
              </w:rPr>
              <w:t>بَابُ وُجُوبِ الْعَمَلِ بِشَرْطِ الْوَاقِفِ وَ عَدَمِ جَوَازِ تَغْیِیرِهِ وَ حُکْمِ الْوَقْفِ عَلَی الْمَسْجِدِ</w:t>
            </w:r>
            <w:r>
              <w:rPr>
                <w:rStyle w:val="IndexLink"/>
                <w:rtl w:val="true"/>
              </w:rPr>
              <w:tab/>
            </w:r>
            <w:r>
              <w:rPr>
                <w:rStyle w:val="IndexLink"/>
              </w:rPr>
              <w:t>207</w:t>
            </w:r>
          </w:hyperlink>
        </w:p>
        <w:p>
          <w:pPr>
            <w:pStyle w:val="Contents4"/>
            <w:tabs>
              <w:tab w:val="clear" w:pos="8176"/>
              <w:tab w:val="right" w:pos="9026" w:leader="dot"/>
            </w:tabs>
            <w:rPr/>
          </w:pPr>
          <w:hyperlink w:anchor="__RefHeading___Toc5229297_41743263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5229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4"/>
            <w:tabs>
              <w:tab w:val="clear" w:pos="8176"/>
              <w:tab w:val="right" w:pos="9026" w:leader="dot"/>
            </w:tabs>
            <w:rPr/>
          </w:pPr>
          <w:hyperlink w:anchor="__RefHeading___Toc5229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207</w:t>
            </w:r>
          </w:hyperlink>
        </w:p>
        <w:p>
          <w:pPr>
            <w:pStyle w:val="Contents3"/>
            <w:tabs>
              <w:tab w:val="clear" w:pos="8459"/>
              <w:tab w:val="right" w:pos="9026" w:leader="dot"/>
            </w:tabs>
            <w:rPr/>
          </w:pPr>
          <w:hyperlink w:anchor="__RefHeading___Toc5229303_417432637">
            <w:r>
              <w:rPr>
                <w:webHidden/>
                <w:rStyle w:val="IndexLink"/>
              </w:rPr>
              <w:t>3</w:t>
            </w:r>
            <w:r>
              <w:rPr>
                <w:rStyle w:val="IndexLink"/>
                <w:rtl w:val="true"/>
              </w:rPr>
              <w:t xml:space="preserve">- </w:t>
            </w:r>
            <w:r>
              <w:rPr>
                <w:rStyle w:val="IndexLink"/>
                <w:rtl w:val="true"/>
              </w:rPr>
              <w:t>بَابُ أَنَّ شَرْطَ الْوَقْفِ إِخْرَاجُ الْوَاقِفِ لَهُ عَنْ نَفْسِهِ فَلَا یَجُوزُ أَنْ یَقِفَ عَلَی نَفْسِهِ وَ لَا أَنْ یَأْکُلَ مِنْ وَقْفِهِ وَ لَهُ أَنْ یَسْتَثْنِیَ لِنَفْسِهِ شَیْئاً وَ کَذَا الصَّدَقَةُ فَلَا یَجُوزُ لَهُ سُکْنَی الدَّارِ إِذَ</w:t>
            </w:r>
            <w:r>
              <w:rPr>
                <w:rStyle w:val="IndexLink"/>
                <w:rtl w:val="true"/>
              </w:rPr>
              <w:tab/>
            </w:r>
            <w:r>
              <w:rPr>
                <w:rStyle w:val="IndexLink"/>
              </w:rPr>
              <w:t>208</w:t>
            </w:r>
          </w:hyperlink>
        </w:p>
        <w:p>
          <w:pPr>
            <w:pStyle w:val="Contents4"/>
            <w:tabs>
              <w:tab w:val="clear" w:pos="8176"/>
              <w:tab w:val="right" w:pos="9026" w:leader="dot"/>
            </w:tabs>
            <w:rPr/>
          </w:pPr>
          <w:hyperlink w:anchor="__RefHeading___Toc5229305_41743263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5229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208</w:t>
            </w:r>
          </w:hyperlink>
        </w:p>
        <w:p>
          <w:pPr>
            <w:pStyle w:val="Contents4"/>
            <w:tabs>
              <w:tab w:val="clear" w:pos="8176"/>
              <w:tab w:val="right" w:pos="9026" w:leader="dot"/>
            </w:tabs>
            <w:rPr/>
          </w:pPr>
          <w:hyperlink w:anchor="__RefHeading___Toc5229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209</w:t>
            </w:r>
          </w:hyperlink>
        </w:p>
        <w:p>
          <w:pPr>
            <w:pStyle w:val="Contents4"/>
            <w:tabs>
              <w:tab w:val="clear" w:pos="8176"/>
              <w:tab w:val="right" w:pos="9026" w:leader="dot"/>
            </w:tabs>
            <w:rPr/>
          </w:pPr>
          <w:hyperlink w:anchor="__RefHeading___Toc5229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209</w:t>
            </w:r>
          </w:hyperlink>
        </w:p>
        <w:p>
          <w:pPr>
            <w:pStyle w:val="Contents4"/>
            <w:tabs>
              <w:tab w:val="clear" w:pos="8176"/>
              <w:tab w:val="right" w:pos="9026" w:leader="dot"/>
            </w:tabs>
            <w:rPr/>
          </w:pPr>
          <w:hyperlink w:anchor="__RefHeading___Toc5229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210</w:t>
            </w:r>
          </w:hyperlink>
        </w:p>
        <w:p>
          <w:pPr>
            <w:pStyle w:val="Contents3"/>
            <w:tabs>
              <w:tab w:val="clear" w:pos="8459"/>
              <w:tab w:val="right" w:pos="9026" w:leader="dot"/>
            </w:tabs>
            <w:rPr/>
          </w:pPr>
          <w:hyperlink w:anchor="__RefHeading___Toc5229315_417432637">
            <w:r>
              <w:rPr>
                <w:webHidden/>
                <w:rStyle w:val="IndexLink"/>
              </w:rPr>
              <w:t>4</w:t>
            </w:r>
            <w:r>
              <w:rPr>
                <w:rStyle w:val="IndexLink"/>
                <w:rtl w:val="true"/>
              </w:rPr>
              <w:t xml:space="preserve">- </w:t>
            </w:r>
            <w:r>
              <w:rPr>
                <w:rStyle w:val="IndexLink"/>
                <w:rtl w:val="true"/>
              </w:rPr>
              <w:t>بَابُ أَنَّ شَرْطَ لُزُومِ الْوَقْفِ قَبْضُ الْمَوْقُوفِ عَلَیْهِ أَوْ وَلِیِّهِ فَإِذَا مَاتَ الْوَاقِفُ قَبْلَ الْقَبْضِ بَطَلَ الْوَقْفُ وَ إِذَا وَقَفَ عَلَی وُلْدِهِ الصِّغَارِ کَانَ قَبْضُهُ کَافِیاً</w:t>
            </w:r>
            <w:r>
              <w:rPr>
                <w:rStyle w:val="IndexLink"/>
                <w:rtl w:val="true"/>
              </w:rPr>
              <w:tab/>
            </w:r>
            <w:r>
              <w:rPr>
                <w:rStyle w:val="IndexLink"/>
              </w:rPr>
              <w:t>210</w:t>
            </w:r>
          </w:hyperlink>
        </w:p>
        <w:p>
          <w:pPr>
            <w:pStyle w:val="Contents4"/>
            <w:tabs>
              <w:tab w:val="clear" w:pos="8176"/>
              <w:tab w:val="right" w:pos="9026" w:leader="dot"/>
            </w:tabs>
            <w:rPr/>
          </w:pPr>
          <w:hyperlink w:anchor="__RefHeading___Toc5229317_417432637">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5229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210</w:t>
            </w:r>
          </w:hyperlink>
        </w:p>
        <w:p>
          <w:pPr>
            <w:pStyle w:val="Contents4"/>
            <w:tabs>
              <w:tab w:val="clear" w:pos="8176"/>
              <w:tab w:val="right" w:pos="9026" w:leader="dot"/>
            </w:tabs>
            <w:rPr/>
          </w:pPr>
          <w:hyperlink w:anchor="__RefHeading___Toc5229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211</w:t>
            </w:r>
          </w:hyperlink>
        </w:p>
        <w:p>
          <w:pPr>
            <w:pStyle w:val="Contents4"/>
            <w:tabs>
              <w:tab w:val="clear" w:pos="8176"/>
              <w:tab w:val="right" w:pos="9026" w:leader="dot"/>
            </w:tabs>
            <w:rPr/>
          </w:pPr>
          <w:hyperlink w:anchor="__RefHeading___Toc5229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211</w:t>
            </w:r>
          </w:hyperlink>
        </w:p>
        <w:p>
          <w:pPr>
            <w:pStyle w:val="Contents4"/>
            <w:tabs>
              <w:tab w:val="clear" w:pos="8176"/>
              <w:tab w:val="right" w:pos="9026" w:leader="dot"/>
            </w:tabs>
            <w:rPr/>
          </w:pPr>
          <w:hyperlink w:anchor="__RefHeading___Toc5229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212</w:t>
            </w:r>
          </w:hyperlink>
        </w:p>
        <w:p>
          <w:pPr>
            <w:pStyle w:val="Contents4"/>
            <w:tabs>
              <w:tab w:val="clear" w:pos="8176"/>
              <w:tab w:val="right" w:pos="9026" w:leader="dot"/>
            </w:tabs>
            <w:rPr/>
          </w:pPr>
          <w:hyperlink w:anchor="__RefHeading___Toc5229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212</w:t>
            </w:r>
          </w:hyperlink>
        </w:p>
        <w:p>
          <w:pPr>
            <w:pStyle w:val="Contents4"/>
            <w:tabs>
              <w:tab w:val="clear" w:pos="8176"/>
              <w:tab w:val="right" w:pos="9026" w:leader="dot"/>
            </w:tabs>
            <w:rPr/>
          </w:pPr>
          <w:hyperlink w:anchor="__RefHeading___Toc5229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212</w:t>
            </w:r>
          </w:hyperlink>
        </w:p>
        <w:p>
          <w:pPr>
            <w:pStyle w:val="Contents4"/>
            <w:tabs>
              <w:tab w:val="clear" w:pos="8176"/>
              <w:tab w:val="right" w:pos="9026" w:leader="dot"/>
            </w:tabs>
            <w:rPr/>
          </w:pPr>
          <w:hyperlink w:anchor="__RefHeading___Toc5229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213</w:t>
            </w:r>
          </w:hyperlink>
        </w:p>
        <w:p>
          <w:pPr>
            <w:pStyle w:val="Contents4"/>
            <w:tabs>
              <w:tab w:val="clear" w:pos="8176"/>
              <w:tab w:val="right" w:pos="9026" w:leader="dot"/>
            </w:tabs>
            <w:rPr/>
          </w:pPr>
          <w:hyperlink w:anchor="__RefHeading___Toc5229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213</w:t>
            </w:r>
          </w:hyperlink>
        </w:p>
        <w:p>
          <w:pPr>
            <w:pStyle w:val="Contents3"/>
            <w:tabs>
              <w:tab w:val="clear" w:pos="8459"/>
              <w:tab w:val="right" w:pos="9026" w:leader="dot"/>
            </w:tabs>
            <w:rPr/>
          </w:pPr>
          <w:hyperlink w:anchor="__RefHeading___Toc5229335_417432637">
            <w:r>
              <w:rPr>
                <w:webHidden/>
                <w:rStyle w:val="IndexLink"/>
              </w:rPr>
              <w:t>5</w:t>
            </w:r>
            <w:r>
              <w:rPr>
                <w:rStyle w:val="IndexLink"/>
                <w:rtl w:val="true"/>
              </w:rPr>
              <w:t xml:space="preserve">- </w:t>
            </w:r>
            <w:r>
              <w:rPr>
                <w:rStyle w:val="IndexLink"/>
                <w:rtl w:val="true"/>
              </w:rPr>
              <w:t>بَابُ أَنَّ مَنْ تَصَدَّقَ عَلَی وُلْدِهِ بِشَیْ‌ءٍ ثُمَّ أَرَادَ أَنْ یُدْخِلَ مَعَهُمْ غَیْرَهُمْ لَمْ یَجُزْ مَعَ صِغَرِهِمْ أَوْ قَبْضِهِمْ إِلَّا أَنْ یَشْتَرِطَ إِدْخَالَ مَنْ یَتَجَدَّدُ</w:t>
            </w:r>
            <w:r>
              <w:rPr>
                <w:rStyle w:val="IndexLink"/>
                <w:rtl w:val="true"/>
              </w:rPr>
              <w:tab/>
            </w:r>
            <w:r>
              <w:rPr>
                <w:rStyle w:val="IndexLink"/>
              </w:rPr>
              <w:t>215</w:t>
            </w:r>
          </w:hyperlink>
        </w:p>
        <w:p>
          <w:pPr>
            <w:pStyle w:val="Contents4"/>
            <w:tabs>
              <w:tab w:val="clear" w:pos="8176"/>
              <w:tab w:val="right" w:pos="9026" w:leader="dot"/>
            </w:tabs>
            <w:rPr/>
          </w:pPr>
          <w:hyperlink w:anchor="__RefHeading___Toc5229337_41743263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5229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215</w:t>
            </w:r>
          </w:hyperlink>
        </w:p>
        <w:p>
          <w:pPr>
            <w:pStyle w:val="Contents4"/>
            <w:tabs>
              <w:tab w:val="clear" w:pos="8176"/>
              <w:tab w:val="right" w:pos="9026" w:leader="dot"/>
            </w:tabs>
            <w:rPr/>
          </w:pPr>
          <w:hyperlink w:anchor="__RefHeading___Toc5229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215</w:t>
            </w:r>
          </w:hyperlink>
        </w:p>
        <w:p>
          <w:pPr>
            <w:pStyle w:val="Contents4"/>
            <w:tabs>
              <w:tab w:val="clear" w:pos="8176"/>
              <w:tab w:val="right" w:pos="9026" w:leader="dot"/>
            </w:tabs>
            <w:rPr/>
          </w:pPr>
          <w:hyperlink w:anchor="__RefHeading___Toc5229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215</w:t>
            </w:r>
          </w:hyperlink>
        </w:p>
        <w:p>
          <w:pPr>
            <w:pStyle w:val="Contents4"/>
            <w:tabs>
              <w:tab w:val="clear" w:pos="8176"/>
              <w:tab w:val="right" w:pos="9026" w:leader="dot"/>
            </w:tabs>
            <w:rPr/>
          </w:pPr>
          <w:hyperlink w:anchor="__RefHeading___Toc5229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216</w:t>
            </w:r>
          </w:hyperlink>
        </w:p>
        <w:p>
          <w:pPr>
            <w:pStyle w:val="Contents4"/>
            <w:tabs>
              <w:tab w:val="clear" w:pos="8176"/>
              <w:tab w:val="right" w:pos="9026" w:leader="dot"/>
            </w:tabs>
            <w:rPr/>
          </w:pPr>
          <w:hyperlink w:anchor="__RefHeading___Toc5229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216</w:t>
            </w:r>
          </w:hyperlink>
        </w:p>
        <w:p>
          <w:pPr>
            <w:pStyle w:val="Contents3"/>
            <w:tabs>
              <w:tab w:val="clear" w:pos="8459"/>
              <w:tab w:val="right" w:pos="9026" w:leader="dot"/>
            </w:tabs>
            <w:rPr/>
          </w:pPr>
          <w:hyperlink w:anchor="__RefHeading___Toc5229349_417432637">
            <w:r>
              <w:rPr>
                <w:webHidden/>
                <w:rStyle w:val="IndexLink"/>
              </w:rPr>
              <w:t>6</w:t>
            </w:r>
            <w:r>
              <w:rPr>
                <w:rStyle w:val="IndexLink"/>
                <w:rtl w:val="true"/>
              </w:rPr>
              <w:t xml:space="preserve">- </w:t>
            </w:r>
            <w:r>
              <w:rPr>
                <w:rStyle w:val="IndexLink"/>
                <w:rtl w:val="true"/>
              </w:rPr>
              <w:t>بَابُ عَدَمِ جَوَازِ بَیْعِ الْوَقْفِ وَ حُکْمِ مَا لَوْ وَقَعَ بَیْنَ الْمَوْقُوفِ عَلَیْهِمْ اخْتِلَافٌ شَدِیدٌ یُؤَدِّی إِلَی ضَرَرٍ عَظِیمٍ‌</w:t>
            </w:r>
            <w:r>
              <w:rPr>
                <w:rStyle w:val="IndexLink"/>
                <w:rtl w:val="true"/>
              </w:rPr>
              <w:tab/>
            </w:r>
            <w:r>
              <w:rPr>
                <w:rStyle w:val="IndexLink"/>
              </w:rPr>
              <w:t>217</w:t>
            </w:r>
          </w:hyperlink>
        </w:p>
        <w:p>
          <w:pPr>
            <w:pStyle w:val="Contents4"/>
            <w:tabs>
              <w:tab w:val="clear" w:pos="8176"/>
              <w:tab w:val="right" w:pos="9026" w:leader="dot"/>
            </w:tabs>
            <w:rPr/>
          </w:pPr>
          <w:hyperlink w:anchor="__RefHeading___Toc5229351_41743263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5229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217</w:t>
            </w:r>
          </w:hyperlink>
        </w:p>
        <w:p>
          <w:pPr>
            <w:pStyle w:val="Contents4"/>
            <w:tabs>
              <w:tab w:val="clear" w:pos="8176"/>
              <w:tab w:val="right" w:pos="9026" w:leader="dot"/>
            </w:tabs>
            <w:rPr/>
          </w:pPr>
          <w:hyperlink w:anchor="__RefHeading___Toc5229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218</w:t>
            </w:r>
          </w:hyperlink>
        </w:p>
        <w:p>
          <w:pPr>
            <w:pStyle w:val="Contents4"/>
            <w:tabs>
              <w:tab w:val="clear" w:pos="8176"/>
              <w:tab w:val="right" w:pos="9026" w:leader="dot"/>
            </w:tabs>
            <w:rPr/>
          </w:pPr>
          <w:hyperlink w:anchor="__RefHeading___Toc5229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218</w:t>
            </w:r>
          </w:hyperlink>
        </w:p>
        <w:p>
          <w:pPr>
            <w:pStyle w:val="Contents4"/>
            <w:tabs>
              <w:tab w:val="clear" w:pos="8176"/>
              <w:tab w:val="right" w:pos="9026" w:leader="dot"/>
            </w:tabs>
            <w:rPr/>
          </w:pPr>
          <w:hyperlink w:anchor="__RefHeading___Toc5229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219</w:t>
            </w:r>
          </w:hyperlink>
        </w:p>
        <w:p>
          <w:pPr>
            <w:pStyle w:val="Contents4"/>
            <w:tabs>
              <w:tab w:val="clear" w:pos="8176"/>
              <w:tab w:val="right" w:pos="9026" w:leader="dot"/>
            </w:tabs>
            <w:rPr/>
          </w:pPr>
          <w:hyperlink w:anchor="__RefHeading___Toc5229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219</w:t>
            </w:r>
          </w:hyperlink>
        </w:p>
        <w:p>
          <w:pPr>
            <w:pStyle w:val="Contents4"/>
            <w:tabs>
              <w:tab w:val="clear" w:pos="8176"/>
              <w:tab w:val="right" w:pos="9026" w:leader="dot"/>
            </w:tabs>
            <w:rPr/>
          </w:pPr>
          <w:hyperlink w:anchor="__RefHeading___Toc5229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220</w:t>
            </w:r>
          </w:hyperlink>
        </w:p>
        <w:p>
          <w:pPr>
            <w:pStyle w:val="Contents4"/>
            <w:tabs>
              <w:tab w:val="clear" w:pos="8176"/>
              <w:tab w:val="right" w:pos="9026" w:leader="dot"/>
            </w:tabs>
            <w:rPr/>
          </w:pPr>
          <w:hyperlink w:anchor="__RefHeading___Toc5229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221</w:t>
            </w:r>
          </w:hyperlink>
        </w:p>
        <w:p>
          <w:pPr>
            <w:pStyle w:val="Contents4"/>
            <w:tabs>
              <w:tab w:val="clear" w:pos="8176"/>
              <w:tab w:val="right" w:pos="9026" w:leader="dot"/>
            </w:tabs>
            <w:rPr/>
          </w:pPr>
          <w:hyperlink w:anchor="__RefHeading___Toc5229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222</w:t>
            </w:r>
          </w:hyperlink>
        </w:p>
        <w:p>
          <w:pPr>
            <w:pStyle w:val="Contents4"/>
            <w:tabs>
              <w:tab w:val="clear" w:pos="8176"/>
              <w:tab w:val="right" w:pos="9026" w:leader="dot"/>
            </w:tabs>
            <w:rPr/>
          </w:pPr>
          <w:hyperlink w:anchor="__RefHeading___Toc5229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223</w:t>
            </w:r>
          </w:hyperlink>
        </w:p>
        <w:p>
          <w:pPr>
            <w:pStyle w:val="Contents3"/>
            <w:tabs>
              <w:tab w:val="clear" w:pos="8459"/>
              <w:tab w:val="right" w:pos="9026" w:leader="dot"/>
            </w:tabs>
            <w:rPr/>
          </w:pPr>
          <w:hyperlink w:anchor="__RefHeading___Toc5229371_417432637">
            <w:r>
              <w:rPr>
                <w:webHidden/>
                <w:rStyle w:val="IndexLink"/>
              </w:rPr>
              <w:t>7</w:t>
            </w:r>
            <w:r>
              <w:rPr>
                <w:rStyle w:val="IndexLink"/>
                <w:rtl w:val="true"/>
              </w:rPr>
              <w:t xml:space="preserve">- </w:t>
            </w:r>
            <w:r>
              <w:rPr>
                <w:rStyle w:val="IndexLink"/>
                <w:rtl w:val="true"/>
              </w:rPr>
              <w:t>بَابُ اشْتِرَاطِ تَعْیِینِ الْمَوْقُوفِ عَلَیْهِ وَ الدَّوَامِ فِی الْوَقْفِ‌</w:t>
            </w:r>
            <w:r>
              <w:rPr>
                <w:rStyle w:val="IndexLink"/>
                <w:rtl w:val="true"/>
              </w:rPr>
              <w:tab/>
            </w:r>
            <w:r>
              <w:rPr>
                <w:rStyle w:val="IndexLink"/>
              </w:rPr>
              <w:t>224</w:t>
            </w:r>
          </w:hyperlink>
        </w:p>
        <w:p>
          <w:pPr>
            <w:pStyle w:val="Contents4"/>
            <w:tabs>
              <w:tab w:val="clear" w:pos="8176"/>
              <w:tab w:val="right" w:pos="9026" w:leader="dot"/>
            </w:tabs>
            <w:rPr/>
          </w:pPr>
          <w:hyperlink w:anchor="__RefHeading___Toc5229373_41743263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5229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4"/>
            <w:tabs>
              <w:tab w:val="clear" w:pos="8176"/>
              <w:tab w:val="right" w:pos="9026" w:leader="dot"/>
            </w:tabs>
            <w:rPr/>
          </w:pPr>
          <w:hyperlink w:anchor="__RefHeading___Toc5229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224</w:t>
            </w:r>
          </w:hyperlink>
        </w:p>
        <w:p>
          <w:pPr>
            <w:pStyle w:val="Contents3"/>
            <w:tabs>
              <w:tab w:val="clear" w:pos="8459"/>
              <w:tab w:val="right" w:pos="9026" w:leader="dot"/>
            </w:tabs>
            <w:rPr/>
          </w:pPr>
          <w:hyperlink w:anchor="__RefHeading___Toc5229379_417432637">
            <w:r>
              <w:rPr>
                <w:webHidden/>
                <w:rStyle w:val="IndexLink"/>
              </w:rPr>
              <w:t>8</w:t>
            </w:r>
            <w:r>
              <w:rPr>
                <w:rStyle w:val="IndexLink"/>
                <w:rtl w:val="true"/>
              </w:rPr>
              <w:t xml:space="preserve">- </w:t>
            </w:r>
            <w:r>
              <w:rPr>
                <w:rStyle w:val="IndexLink"/>
                <w:rtl w:val="true"/>
              </w:rPr>
              <w:t>بَابُ أَنَّ مَنْ وَقَفَ عَلَی قَبِیلَةٍ کَثِیرِینَ مُنْتَشِرِینَ فِی الْبِلَادِ فَهُوَ لِمَنْ حَضَرَ بَلَدَ الْوَقْفِ وَ لَا یَتْبَعُ مَنْ کَانَ غَائِباً</w:t>
            </w:r>
            <w:r>
              <w:rPr>
                <w:rStyle w:val="IndexLink"/>
                <w:rtl w:val="true"/>
              </w:rPr>
              <w:tab/>
            </w:r>
            <w:r>
              <w:rPr>
                <w:rStyle w:val="IndexLink"/>
              </w:rPr>
              <w:t>225</w:t>
            </w:r>
          </w:hyperlink>
        </w:p>
        <w:p>
          <w:pPr>
            <w:pStyle w:val="Contents4"/>
            <w:tabs>
              <w:tab w:val="clear" w:pos="8176"/>
              <w:tab w:val="right" w:pos="9026" w:leader="dot"/>
            </w:tabs>
            <w:rPr/>
          </w:pPr>
          <w:hyperlink w:anchor="__RefHeading___Toc5229381_41743263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5229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3"/>
            <w:tabs>
              <w:tab w:val="clear" w:pos="8459"/>
              <w:tab w:val="right" w:pos="9026" w:leader="dot"/>
            </w:tabs>
            <w:rPr/>
          </w:pPr>
          <w:hyperlink w:anchor="__RefHeading___Toc5229385_417432637">
            <w:r>
              <w:rPr>
                <w:webHidden/>
                <w:rStyle w:val="IndexLink"/>
              </w:rPr>
              <w:t>9</w:t>
            </w:r>
            <w:r>
              <w:rPr>
                <w:rStyle w:val="IndexLink"/>
                <w:rtl w:val="true"/>
              </w:rPr>
              <w:t xml:space="preserve">- </w:t>
            </w:r>
            <w:r>
              <w:rPr>
                <w:rStyle w:val="IndexLink"/>
                <w:rtl w:val="true"/>
              </w:rPr>
              <w:t>بَابُ جَوَازِ وَقْفِ الْمُشَاعِ وَ الصَّدَقَةِ بِهِ قَبْلَ الْقِسْمَةِ وَ قَبْلَ الْقَبْضِ‌</w:t>
            </w:r>
            <w:r>
              <w:rPr>
                <w:rStyle w:val="IndexLink"/>
                <w:rtl w:val="true"/>
              </w:rPr>
              <w:tab/>
            </w:r>
            <w:r>
              <w:rPr>
                <w:rStyle w:val="IndexLink"/>
              </w:rPr>
              <w:t>226</w:t>
            </w:r>
          </w:hyperlink>
        </w:p>
        <w:p>
          <w:pPr>
            <w:pStyle w:val="Contents4"/>
            <w:tabs>
              <w:tab w:val="clear" w:pos="8176"/>
              <w:tab w:val="right" w:pos="9026" w:leader="dot"/>
            </w:tabs>
            <w:rPr/>
          </w:pPr>
          <w:hyperlink w:anchor="__RefHeading___Toc5229387_41743263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5229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226</w:t>
            </w:r>
          </w:hyperlink>
        </w:p>
        <w:p>
          <w:pPr>
            <w:pStyle w:val="Contents4"/>
            <w:tabs>
              <w:tab w:val="clear" w:pos="8176"/>
              <w:tab w:val="right" w:pos="9026" w:leader="dot"/>
            </w:tabs>
            <w:rPr/>
          </w:pPr>
          <w:hyperlink w:anchor="__RefHeading___Toc5229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227</w:t>
            </w:r>
          </w:hyperlink>
        </w:p>
        <w:p>
          <w:pPr>
            <w:pStyle w:val="Contents4"/>
            <w:tabs>
              <w:tab w:val="clear" w:pos="8176"/>
              <w:tab w:val="right" w:pos="9026" w:leader="dot"/>
            </w:tabs>
            <w:rPr/>
          </w:pPr>
          <w:hyperlink w:anchor="__RefHeading___Toc5229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228</w:t>
            </w:r>
          </w:hyperlink>
        </w:p>
        <w:p>
          <w:pPr>
            <w:pStyle w:val="Contents4"/>
            <w:tabs>
              <w:tab w:val="clear" w:pos="8176"/>
              <w:tab w:val="right" w:pos="9026" w:leader="dot"/>
            </w:tabs>
            <w:rPr/>
          </w:pPr>
          <w:hyperlink w:anchor="__RefHeading___Toc5229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228</w:t>
            </w:r>
          </w:hyperlink>
        </w:p>
        <w:p>
          <w:pPr>
            <w:pStyle w:val="Contents4"/>
            <w:tabs>
              <w:tab w:val="clear" w:pos="8176"/>
              <w:tab w:val="right" w:pos="9026" w:leader="dot"/>
            </w:tabs>
            <w:rPr/>
          </w:pPr>
          <w:hyperlink w:anchor="__RefHeading___Toc5229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228</w:t>
            </w:r>
          </w:hyperlink>
        </w:p>
        <w:p>
          <w:pPr>
            <w:pStyle w:val="Contents4"/>
            <w:tabs>
              <w:tab w:val="clear" w:pos="8176"/>
              <w:tab w:val="right" w:pos="9026" w:leader="dot"/>
            </w:tabs>
            <w:rPr/>
          </w:pPr>
          <w:hyperlink w:anchor="__RefHeading___Toc5229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229</w:t>
            </w:r>
          </w:hyperlink>
        </w:p>
        <w:p>
          <w:pPr>
            <w:pStyle w:val="Contents4"/>
            <w:tabs>
              <w:tab w:val="clear" w:pos="8176"/>
              <w:tab w:val="right" w:pos="9026" w:leader="dot"/>
            </w:tabs>
            <w:rPr/>
          </w:pPr>
          <w:hyperlink w:anchor="__RefHeading___Toc5229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229</w:t>
            </w:r>
          </w:hyperlink>
        </w:p>
        <w:p>
          <w:pPr>
            <w:pStyle w:val="Contents3"/>
            <w:tabs>
              <w:tab w:val="clear" w:pos="8459"/>
              <w:tab w:val="right" w:pos="9026" w:leader="dot"/>
            </w:tabs>
            <w:rPr/>
          </w:pPr>
          <w:hyperlink w:anchor="__RefHeading___Toc5229403_417432637">
            <w:r>
              <w:rPr>
                <w:webHidden/>
                <w:rStyle w:val="IndexLink"/>
              </w:rPr>
              <w:t>10</w:t>
            </w:r>
            <w:r>
              <w:rPr>
                <w:rStyle w:val="IndexLink"/>
                <w:rtl w:val="true"/>
              </w:rPr>
              <w:t xml:space="preserve">- </w:t>
            </w:r>
            <w:r>
              <w:rPr>
                <w:rStyle w:val="IndexLink"/>
                <w:rtl w:val="true"/>
              </w:rPr>
              <w:t>بَابُ کَیْفِیَّةِ الْوُقُوفِ وَ الصَّدَقَاتِ وَ مَا یُسْتَحَبُّ فِیهَا وَ جُمْلَةٍ مِنْ أَحْکَامِهَا</w:t>
            </w:r>
            <w:r>
              <w:rPr>
                <w:rStyle w:val="IndexLink"/>
                <w:rtl w:val="true"/>
              </w:rPr>
              <w:tab/>
            </w:r>
            <w:r>
              <w:rPr>
                <w:rStyle w:val="IndexLink"/>
              </w:rPr>
              <w:t>230</w:t>
            </w:r>
          </w:hyperlink>
        </w:p>
        <w:p>
          <w:pPr>
            <w:pStyle w:val="Contents4"/>
            <w:tabs>
              <w:tab w:val="clear" w:pos="8176"/>
              <w:tab w:val="right" w:pos="9026" w:leader="dot"/>
            </w:tabs>
            <w:rPr/>
          </w:pPr>
          <w:hyperlink w:anchor="__RefHeading___Toc5229405_41743263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5229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230</w:t>
            </w:r>
          </w:hyperlink>
        </w:p>
        <w:p>
          <w:pPr>
            <w:pStyle w:val="Contents4"/>
            <w:tabs>
              <w:tab w:val="clear" w:pos="8176"/>
              <w:tab w:val="right" w:pos="9026" w:leader="dot"/>
            </w:tabs>
            <w:rPr/>
          </w:pPr>
          <w:hyperlink w:anchor="__RefHeading___Toc5229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231</w:t>
            </w:r>
          </w:hyperlink>
        </w:p>
        <w:p>
          <w:pPr>
            <w:pStyle w:val="Contents4"/>
            <w:tabs>
              <w:tab w:val="clear" w:pos="8176"/>
              <w:tab w:val="right" w:pos="9026" w:leader="dot"/>
            </w:tabs>
            <w:rPr/>
          </w:pPr>
          <w:hyperlink w:anchor="__RefHeading___Toc5229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231</w:t>
            </w:r>
          </w:hyperlink>
        </w:p>
        <w:p>
          <w:pPr>
            <w:pStyle w:val="Contents4"/>
            <w:tabs>
              <w:tab w:val="clear" w:pos="8176"/>
              <w:tab w:val="right" w:pos="9026" w:leader="dot"/>
            </w:tabs>
            <w:rPr/>
          </w:pPr>
          <w:hyperlink w:anchor="__RefHeading___Toc5229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234</w:t>
            </w:r>
          </w:hyperlink>
        </w:p>
        <w:p>
          <w:pPr>
            <w:pStyle w:val="Contents4"/>
            <w:tabs>
              <w:tab w:val="clear" w:pos="8176"/>
              <w:tab w:val="right" w:pos="9026" w:leader="dot"/>
            </w:tabs>
            <w:rPr/>
          </w:pPr>
          <w:hyperlink w:anchor="__RefHeading___Toc5229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236</w:t>
            </w:r>
          </w:hyperlink>
        </w:p>
        <w:p>
          <w:pPr>
            <w:pStyle w:val="Contents3"/>
            <w:tabs>
              <w:tab w:val="clear" w:pos="8459"/>
              <w:tab w:val="right" w:pos="9026" w:leader="dot"/>
            </w:tabs>
            <w:rPr/>
          </w:pPr>
          <w:hyperlink w:anchor="__RefHeading___Toc5229417_417432637">
            <w:r>
              <w:rPr>
                <w:webHidden/>
                <w:rStyle w:val="IndexLink"/>
              </w:rPr>
              <w:t>11</w:t>
            </w:r>
            <w:r>
              <w:rPr>
                <w:rStyle w:val="IndexLink"/>
                <w:rtl w:val="true"/>
              </w:rPr>
              <w:t xml:space="preserve">- </w:t>
            </w:r>
            <w:r>
              <w:rPr>
                <w:rStyle w:val="IndexLink"/>
                <w:rtl w:val="true"/>
              </w:rPr>
              <w:t>بَابُ عَدَمِ جَوَازِ الرُّجُوعِ فِی الْوَقْفِ بَعْدَ الْقَبْضِ وَ لَا فِی الصَّدَقَةِ بَعْدَهُ‌</w:t>
            </w:r>
            <w:r>
              <w:rPr>
                <w:rStyle w:val="IndexLink"/>
                <w:rtl w:val="true"/>
              </w:rPr>
              <w:tab/>
            </w:r>
            <w:r>
              <w:rPr>
                <w:rStyle w:val="IndexLink"/>
              </w:rPr>
              <w:t>236</w:t>
            </w:r>
          </w:hyperlink>
        </w:p>
        <w:p>
          <w:pPr>
            <w:pStyle w:val="Contents4"/>
            <w:tabs>
              <w:tab w:val="clear" w:pos="8176"/>
              <w:tab w:val="right" w:pos="9026" w:leader="dot"/>
            </w:tabs>
            <w:rPr/>
          </w:pPr>
          <w:hyperlink w:anchor="__RefHeading___Toc5229419_41743263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5229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4"/>
            <w:tabs>
              <w:tab w:val="clear" w:pos="8176"/>
              <w:tab w:val="right" w:pos="9026" w:leader="dot"/>
            </w:tabs>
            <w:rPr/>
          </w:pPr>
          <w:hyperlink w:anchor="__RefHeading___Toc5229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236</w:t>
            </w:r>
          </w:hyperlink>
        </w:p>
        <w:p>
          <w:pPr>
            <w:pStyle w:val="Contents4"/>
            <w:tabs>
              <w:tab w:val="clear" w:pos="8176"/>
              <w:tab w:val="right" w:pos="9026" w:leader="dot"/>
            </w:tabs>
            <w:rPr/>
          </w:pPr>
          <w:hyperlink w:anchor="__RefHeading___Toc5229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237</w:t>
            </w:r>
          </w:hyperlink>
        </w:p>
        <w:p>
          <w:pPr>
            <w:pStyle w:val="Contents4"/>
            <w:tabs>
              <w:tab w:val="clear" w:pos="8176"/>
              <w:tab w:val="right" w:pos="9026" w:leader="dot"/>
            </w:tabs>
            <w:rPr/>
          </w:pPr>
          <w:hyperlink w:anchor="__RefHeading___Toc5229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237</w:t>
            </w:r>
          </w:hyperlink>
        </w:p>
        <w:p>
          <w:pPr>
            <w:pStyle w:val="Contents4"/>
            <w:tabs>
              <w:tab w:val="clear" w:pos="8176"/>
              <w:tab w:val="right" w:pos="9026" w:leader="dot"/>
            </w:tabs>
            <w:rPr/>
          </w:pPr>
          <w:hyperlink w:anchor="__RefHeading___Toc5229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237</w:t>
            </w:r>
          </w:hyperlink>
        </w:p>
        <w:p>
          <w:pPr>
            <w:pStyle w:val="Contents4"/>
            <w:tabs>
              <w:tab w:val="clear" w:pos="8176"/>
              <w:tab w:val="right" w:pos="9026" w:leader="dot"/>
            </w:tabs>
            <w:rPr/>
          </w:pPr>
          <w:hyperlink w:anchor="__RefHeading___Toc5229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238</w:t>
            </w:r>
          </w:hyperlink>
        </w:p>
        <w:p>
          <w:pPr>
            <w:pStyle w:val="Contents4"/>
            <w:tabs>
              <w:tab w:val="clear" w:pos="8176"/>
              <w:tab w:val="right" w:pos="9026" w:leader="dot"/>
            </w:tabs>
            <w:rPr/>
          </w:pPr>
          <w:hyperlink w:anchor="__RefHeading___Toc5229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238</w:t>
            </w:r>
          </w:hyperlink>
        </w:p>
        <w:p>
          <w:pPr>
            <w:pStyle w:val="Contents4"/>
            <w:tabs>
              <w:tab w:val="clear" w:pos="8176"/>
              <w:tab w:val="right" w:pos="9026" w:leader="dot"/>
            </w:tabs>
            <w:rPr/>
          </w:pPr>
          <w:hyperlink w:anchor="__RefHeading___Toc5229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238</w:t>
            </w:r>
          </w:hyperlink>
        </w:p>
        <w:p>
          <w:pPr>
            <w:pStyle w:val="Contents4"/>
            <w:tabs>
              <w:tab w:val="clear" w:pos="8176"/>
              <w:tab w:val="right" w:pos="9026" w:leader="dot"/>
            </w:tabs>
            <w:rPr/>
          </w:pPr>
          <w:hyperlink w:anchor="__RefHeading___Toc5229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239</w:t>
            </w:r>
          </w:hyperlink>
        </w:p>
        <w:p>
          <w:pPr>
            <w:pStyle w:val="Contents3"/>
            <w:tabs>
              <w:tab w:val="clear" w:pos="8459"/>
              <w:tab w:val="right" w:pos="9026" w:leader="dot"/>
            </w:tabs>
            <w:rPr/>
          </w:pPr>
          <w:hyperlink w:anchor="__RefHeading___Toc5229439_417432637">
            <w:r>
              <w:rPr>
                <w:webHidden/>
                <w:rStyle w:val="IndexLink"/>
              </w:rPr>
              <w:t>12</w:t>
            </w:r>
            <w:r>
              <w:rPr>
                <w:rStyle w:val="IndexLink"/>
                <w:rtl w:val="true"/>
              </w:rPr>
              <w:t xml:space="preserve">- </w:t>
            </w:r>
            <w:r>
              <w:rPr>
                <w:rStyle w:val="IndexLink"/>
                <w:rtl w:val="true"/>
              </w:rPr>
              <w:t>بَابُ أَنَّهُ یُکْرَهُ تَمَلُّکُ الصَّدَقَةِ بِالْبَیْعِ وَ الْهِبَةِ وَ نَحْوِهِمَا وَ یَجُوزُ بِالْمِیرَاثِ‌</w:t>
            </w:r>
            <w:r>
              <w:rPr>
                <w:rStyle w:val="IndexLink"/>
                <w:rtl w:val="true"/>
              </w:rPr>
              <w:tab/>
            </w:r>
            <w:r>
              <w:rPr>
                <w:rStyle w:val="IndexLink"/>
              </w:rPr>
              <w:t>239</w:t>
            </w:r>
          </w:hyperlink>
        </w:p>
        <w:p>
          <w:pPr>
            <w:pStyle w:val="Contents4"/>
            <w:tabs>
              <w:tab w:val="clear" w:pos="8176"/>
              <w:tab w:val="right" w:pos="9026" w:leader="dot"/>
            </w:tabs>
            <w:rPr/>
          </w:pPr>
          <w:hyperlink w:anchor="__RefHeading___Toc5229441_41743263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5229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239</w:t>
            </w:r>
          </w:hyperlink>
        </w:p>
        <w:p>
          <w:pPr>
            <w:pStyle w:val="Contents4"/>
            <w:tabs>
              <w:tab w:val="clear" w:pos="8176"/>
              <w:tab w:val="right" w:pos="9026" w:leader="dot"/>
            </w:tabs>
            <w:rPr/>
          </w:pPr>
          <w:hyperlink w:anchor="__RefHeading___Toc5229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240</w:t>
            </w:r>
          </w:hyperlink>
        </w:p>
        <w:p>
          <w:pPr>
            <w:pStyle w:val="Contents4"/>
            <w:tabs>
              <w:tab w:val="clear" w:pos="8176"/>
              <w:tab w:val="right" w:pos="9026" w:leader="dot"/>
            </w:tabs>
            <w:rPr/>
          </w:pPr>
          <w:hyperlink w:anchor="__RefHeading___Toc5229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240</w:t>
            </w:r>
          </w:hyperlink>
        </w:p>
        <w:p>
          <w:pPr>
            <w:pStyle w:val="Contents4"/>
            <w:tabs>
              <w:tab w:val="clear" w:pos="8176"/>
              <w:tab w:val="right" w:pos="9026" w:leader="dot"/>
            </w:tabs>
            <w:rPr/>
          </w:pPr>
          <w:hyperlink w:anchor="__RefHeading___Toc5229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240</w:t>
            </w:r>
          </w:hyperlink>
        </w:p>
        <w:p>
          <w:pPr>
            <w:pStyle w:val="Contents4"/>
            <w:tabs>
              <w:tab w:val="clear" w:pos="8176"/>
              <w:tab w:val="right" w:pos="9026" w:leader="dot"/>
            </w:tabs>
            <w:rPr/>
          </w:pPr>
          <w:hyperlink w:anchor="__RefHeading___Toc5229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240</w:t>
            </w:r>
          </w:hyperlink>
        </w:p>
        <w:p>
          <w:pPr>
            <w:pStyle w:val="Contents4"/>
            <w:tabs>
              <w:tab w:val="clear" w:pos="8176"/>
              <w:tab w:val="right" w:pos="9026" w:leader="dot"/>
            </w:tabs>
            <w:rPr/>
          </w:pPr>
          <w:hyperlink w:anchor="__RefHeading___Toc5229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241</w:t>
            </w:r>
          </w:hyperlink>
        </w:p>
        <w:p>
          <w:pPr>
            <w:pStyle w:val="Contents3"/>
            <w:tabs>
              <w:tab w:val="clear" w:pos="8459"/>
              <w:tab w:val="right" w:pos="9026" w:leader="dot"/>
            </w:tabs>
            <w:rPr/>
          </w:pPr>
          <w:hyperlink w:anchor="__RefHeading___Toc5229455_417432637">
            <w:r>
              <w:rPr>
                <w:webHidden/>
                <w:rStyle w:val="IndexLink"/>
              </w:rPr>
              <w:t>13</w:t>
            </w:r>
            <w:r>
              <w:rPr>
                <w:rStyle w:val="IndexLink"/>
                <w:rtl w:val="true"/>
              </w:rPr>
              <w:t xml:space="preserve">- </w:t>
            </w:r>
            <w:r>
              <w:rPr>
                <w:rStyle w:val="IndexLink"/>
                <w:rtl w:val="true"/>
              </w:rPr>
              <w:t>بَابُ اشْتِرَاطِ الصَّدَقَةِ بِالْقَصْدِ وَ الْقُرْبَةِ وَ حُکْمِ وُقُوعِهَا فِی مَرَضِ الْمَوْتِ‌</w:t>
            </w:r>
            <w:r>
              <w:rPr>
                <w:rStyle w:val="IndexLink"/>
                <w:rtl w:val="true"/>
              </w:rPr>
              <w:tab/>
            </w:r>
            <w:r>
              <w:rPr>
                <w:rStyle w:val="IndexLink"/>
              </w:rPr>
              <w:t>241</w:t>
            </w:r>
          </w:hyperlink>
        </w:p>
        <w:p>
          <w:pPr>
            <w:pStyle w:val="Contents4"/>
            <w:tabs>
              <w:tab w:val="clear" w:pos="8176"/>
              <w:tab w:val="right" w:pos="9026" w:leader="dot"/>
            </w:tabs>
            <w:rPr/>
          </w:pPr>
          <w:hyperlink w:anchor="__RefHeading___Toc5229457_41743263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5229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4"/>
            <w:tabs>
              <w:tab w:val="clear" w:pos="8176"/>
              <w:tab w:val="right" w:pos="9026" w:leader="dot"/>
            </w:tabs>
            <w:rPr/>
          </w:pPr>
          <w:hyperlink w:anchor="__RefHeading___Toc5229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241</w:t>
            </w:r>
          </w:hyperlink>
        </w:p>
        <w:p>
          <w:pPr>
            <w:pStyle w:val="Contents4"/>
            <w:tabs>
              <w:tab w:val="clear" w:pos="8176"/>
              <w:tab w:val="right" w:pos="9026" w:leader="dot"/>
            </w:tabs>
            <w:rPr/>
          </w:pPr>
          <w:hyperlink w:anchor="__RefHeading___Toc5229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242</w:t>
            </w:r>
          </w:hyperlink>
        </w:p>
        <w:p>
          <w:pPr>
            <w:pStyle w:val="Contents3"/>
            <w:tabs>
              <w:tab w:val="clear" w:pos="8459"/>
              <w:tab w:val="right" w:pos="9026" w:leader="dot"/>
            </w:tabs>
            <w:rPr/>
          </w:pPr>
          <w:hyperlink w:anchor="__RefHeading___Toc5229465_417432637">
            <w:r>
              <w:rPr>
                <w:webHidden/>
                <w:rStyle w:val="IndexLink"/>
              </w:rPr>
              <w:t>14</w:t>
            </w:r>
            <w:r>
              <w:rPr>
                <w:rStyle w:val="IndexLink"/>
                <w:rtl w:val="true"/>
              </w:rPr>
              <w:t xml:space="preserve"> </w:t>
            </w:r>
            <w:r>
              <w:rPr>
                <w:rStyle w:val="IndexLink"/>
                <w:rtl w:val="true"/>
              </w:rPr>
              <w:t>بَابُ حُکْمِ مَنْ تَصَدَّقَ بِجَارِیَةٍ عَلَی غَیْرِهِ هَلْ یَحْرُمُ عَلَیْهِ وَطْؤُهَا قَبْلَ الْقَبْضِ‌</w:t>
            </w:r>
            <w:r>
              <w:rPr>
                <w:rStyle w:val="IndexLink"/>
                <w:rtl w:val="true"/>
              </w:rPr>
              <w:tab/>
            </w:r>
            <w:r>
              <w:rPr>
                <w:rStyle w:val="IndexLink"/>
              </w:rPr>
              <w:t>242</w:t>
            </w:r>
          </w:hyperlink>
        </w:p>
        <w:p>
          <w:pPr>
            <w:pStyle w:val="Contents4"/>
            <w:tabs>
              <w:tab w:val="clear" w:pos="8176"/>
              <w:tab w:val="right" w:pos="9026" w:leader="dot"/>
            </w:tabs>
            <w:rPr/>
          </w:pPr>
          <w:hyperlink w:anchor="__RefHeading___Toc5229467_41743263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5229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242</w:t>
            </w:r>
          </w:hyperlink>
        </w:p>
        <w:p>
          <w:pPr>
            <w:pStyle w:val="Contents4"/>
            <w:tabs>
              <w:tab w:val="clear" w:pos="8176"/>
              <w:tab w:val="right" w:pos="9026" w:leader="dot"/>
            </w:tabs>
            <w:rPr/>
          </w:pPr>
          <w:hyperlink w:anchor="__RefHeading___Toc5229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3"/>
            <w:tabs>
              <w:tab w:val="clear" w:pos="8459"/>
              <w:tab w:val="right" w:pos="9026" w:leader="dot"/>
            </w:tabs>
            <w:rPr/>
          </w:pPr>
          <w:hyperlink w:anchor="__RefHeading___Toc5229473_417432637">
            <w:r>
              <w:rPr>
                <w:webHidden/>
                <w:rStyle w:val="IndexLink"/>
              </w:rPr>
              <w:t>15</w:t>
            </w:r>
            <w:r>
              <w:rPr>
                <w:rStyle w:val="IndexLink"/>
                <w:rtl w:val="true"/>
              </w:rPr>
              <w:t xml:space="preserve">- </w:t>
            </w:r>
            <w:r>
              <w:rPr>
                <w:rStyle w:val="IndexLink"/>
                <w:rtl w:val="true"/>
              </w:rPr>
              <w:t>بَابُ حُکْمِ صَدَقَةِ مَنْ بَلَغَ عَشْرَ سِنِینَ أَوْ ثَمَانِیَ سِنِینَ أَوْ سَبْعاً</w:t>
            </w:r>
            <w:r>
              <w:rPr>
                <w:rStyle w:val="IndexLink"/>
                <w:rtl w:val="true"/>
              </w:rPr>
              <w:tab/>
            </w:r>
            <w:r>
              <w:rPr>
                <w:rStyle w:val="IndexLink"/>
              </w:rPr>
              <w:t>243</w:t>
            </w:r>
          </w:hyperlink>
        </w:p>
        <w:p>
          <w:pPr>
            <w:pStyle w:val="Contents4"/>
            <w:tabs>
              <w:tab w:val="clear" w:pos="8176"/>
              <w:tab w:val="right" w:pos="9026" w:leader="dot"/>
            </w:tabs>
            <w:rPr/>
          </w:pPr>
          <w:hyperlink w:anchor="__RefHeading___Toc5229475_417432637">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5229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4"/>
            <w:tabs>
              <w:tab w:val="clear" w:pos="8176"/>
              <w:tab w:val="right" w:pos="9026" w:leader="dot"/>
            </w:tabs>
            <w:rPr/>
          </w:pPr>
          <w:hyperlink w:anchor="__RefHeading___Toc5229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244</w:t>
            </w:r>
          </w:hyperlink>
        </w:p>
        <w:p>
          <w:pPr>
            <w:pStyle w:val="Contents4"/>
            <w:tabs>
              <w:tab w:val="clear" w:pos="8176"/>
              <w:tab w:val="right" w:pos="9026" w:leader="dot"/>
            </w:tabs>
            <w:rPr/>
          </w:pPr>
          <w:hyperlink w:anchor="__RefHeading___Toc5229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244</w:t>
            </w:r>
          </w:hyperlink>
        </w:p>
        <w:p>
          <w:pPr>
            <w:pStyle w:val="Contents4"/>
            <w:tabs>
              <w:tab w:val="clear" w:pos="8176"/>
              <w:tab w:val="right" w:pos="9026" w:leader="dot"/>
            </w:tabs>
            <w:rPr/>
          </w:pPr>
          <w:hyperlink w:anchor="__RefHeading___Toc5229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244</w:t>
            </w:r>
          </w:hyperlink>
        </w:p>
        <w:p>
          <w:pPr>
            <w:pStyle w:val="Contents3"/>
            <w:tabs>
              <w:tab w:val="clear" w:pos="8459"/>
              <w:tab w:val="right" w:pos="9026" w:leader="dot"/>
            </w:tabs>
            <w:rPr/>
          </w:pPr>
          <w:hyperlink w:anchor="__RefHeading___Toc5229485_417432637">
            <w:r>
              <w:rPr>
                <w:webHidden/>
                <w:rStyle w:val="IndexLink"/>
              </w:rPr>
              <w:t>16</w:t>
            </w:r>
            <w:r>
              <w:rPr>
                <w:rStyle w:val="IndexLink"/>
                <w:rtl w:val="true"/>
              </w:rPr>
              <w:t xml:space="preserve">- </w:t>
            </w:r>
            <w:r>
              <w:rPr>
                <w:rStyle w:val="IndexLink"/>
                <w:rtl w:val="true"/>
              </w:rPr>
              <w:t>بَابُ جَوَازِ إِعْطَاءِ فُقَرَاءِ بَنِی هَاشِمٍ مِنَ الصَّدَقَةِ سِوَی الزَّکَاةِ وَ مِنَ الْوَقْفِ عَلَی الْفُقَرَاءِ</w:t>
            </w:r>
            <w:r>
              <w:rPr>
                <w:rStyle w:val="IndexLink"/>
                <w:rtl w:val="true"/>
              </w:rPr>
              <w:tab/>
            </w:r>
            <w:r>
              <w:rPr>
                <w:rStyle w:val="IndexLink"/>
              </w:rPr>
              <w:t>245</w:t>
            </w:r>
          </w:hyperlink>
        </w:p>
        <w:p>
          <w:pPr>
            <w:pStyle w:val="Contents4"/>
            <w:tabs>
              <w:tab w:val="clear" w:pos="8176"/>
              <w:tab w:val="right" w:pos="9026" w:leader="dot"/>
            </w:tabs>
            <w:rPr/>
          </w:pPr>
          <w:hyperlink w:anchor="__RefHeading___Toc5229487_41743263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229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3"/>
            <w:tabs>
              <w:tab w:val="clear" w:pos="8459"/>
              <w:tab w:val="right" w:pos="9026" w:leader="dot"/>
            </w:tabs>
            <w:rPr/>
          </w:pPr>
          <w:hyperlink w:anchor="__RefHeading___Toc5229491_417432637">
            <w:r>
              <w:rPr>
                <w:webHidden/>
                <w:rStyle w:val="IndexLink"/>
              </w:rPr>
              <w:t>17</w:t>
            </w:r>
            <w:r>
              <w:rPr>
                <w:rStyle w:val="IndexLink"/>
                <w:rtl w:val="true"/>
              </w:rPr>
              <w:t xml:space="preserve">- </w:t>
            </w:r>
            <w:r>
              <w:rPr>
                <w:rStyle w:val="IndexLink"/>
                <w:rtl w:val="true"/>
              </w:rPr>
              <w:t>بَابُ حُکْمِ صَدَقَةِ الْمَرْأَةِ وَ هِبَتِهَا بِغَیْرِ إِذْنِ زَوْجِهَا</w:t>
            </w:r>
            <w:r>
              <w:rPr>
                <w:rStyle w:val="IndexLink"/>
                <w:rtl w:val="true"/>
              </w:rPr>
              <w:tab/>
            </w:r>
            <w:r>
              <w:rPr>
                <w:rStyle w:val="IndexLink"/>
              </w:rPr>
              <w:t>246</w:t>
            </w:r>
          </w:hyperlink>
        </w:p>
        <w:p>
          <w:pPr>
            <w:pStyle w:val="Contents4"/>
            <w:tabs>
              <w:tab w:val="clear" w:pos="8176"/>
              <w:tab w:val="right" w:pos="9026" w:leader="dot"/>
            </w:tabs>
            <w:rPr/>
          </w:pPr>
          <w:hyperlink w:anchor="__RefHeading___Toc5229493_41743263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5229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246</w:t>
            </w:r>
          </w:hyperlink>
        </w:p>
        <w:p>
          <w:pPr>
            <w:pStyle w:val="Contents4"/>
            <w:tabs>
              <w:tab w:val="clear" w:pos="8176"/>
              <w:tab w:val="right" w:pos="9026" w:leader="dot"/>
            </w:tabs>
            <w:rPr/>
          </w:pPr>
          <w:hyperlink w:anchor="__RefHeading___Toc5229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246</w:t>
            </w:r>
          </w:hyperlink>
        </w:p>
        <w:p>
          <w:pPr>
            <w:pStyle w:val="Contents4"/>
            <w:tabs>
              <w:tab w:val="clear" w:pos="8176"/>
              <w:tab w:val="right" w:pos="9026" w:leader="dot"/>
            </w:tabs>
            <w:rPr/>
          </w:pPr>
          <w:hyperlink w:anchor="__RefHeading___Toc5229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246</w:t>
            </w:r>
          </w:hyperlink>
        </w:p>
        <w:p>
          <w:pPr>
            <w:pStyle w:val="Contents2"/>
            <w:tabs>
              <w:tab w:val="clear" w:pos="8743"/>
              <w:tab w:val="right" w:pos="9026" w:leader="dot"/>
            </w:tabs>
            <w:rPr/>
          </w:pPr>
          <w:hyperlink w:anchor="__RefHeading___Toc5229501_417432637">
            <w:r>
              <w:rPr>
                <w:webHidden/>
                <w:rStyle w:val="IndexLink"/>
                <w:rtl w:val="true"/>
              </w:rPr>
              <w:t>کِتَابُ السُّکْنَی وَ الْحَبِیسِ‌</w:t>
            </w:r>
            <w:r>
              <w:rPr>
                <w:rStyle w:val="IndexLink"/>
                <w:rtl w:val="true"/>
              </w:rPr>
              <w:tab/>
            </w:r>
            <w:r>
              <w:rPr>
                <w:rStyle w:val="IndexLink"/>
              </w:rPr>
              <w:t>249</w:t>
            </w:r>
          </w:hyperlink>
        </w:p>
        <w:p>
          <w:pPr>
            <w:pStyle w:val="Contents3"/>
            <w:tabs>
              <w:tab w:val="clear" w:pos="8459"/>
              <w:tab w:val="right" w:pos="9026" w:leader="dot"/>
            </w:tabs>
            <w:rPr/>
          </w:pPr>
          <w:hyperlink w:anchor="__RefHeading___Toc5229503_417432637">
            <w:r>
              <w:rPr>
                <w:webHidden/>
                <w:rStyle w:val="IndexLink"/>
              </w:rPr>
              <w:t>1</w:t>
            </w:r>
            <w:r>
              <w:rPr>
                <w:rStyle w:val="IndexLink"/>
                <w:rtl w:val="true"/>
              </w:rPr>
              <w:t xml:space="preserve">- </w:t>
            </w:r>
            <w:r>
              <w:rPr>
                <w:rStyle w:val="IndexLink"/>
                <w:rtl w:val="true"/>
              </w:rPr>
              <w:t>بَابُ اسْتِحْبَابِ التَّطَوُّعِ بِهِمَا لِلْمُؤْمِنِ‌</w:t>
            </w:r>
            <w:r>
              <w:rPr>
                <w:rStyle w:val="IndexLink"/>
                <w:rtl w:val="true"/>
              </w:rPr>
              <w:tab/>
            </w:r>
            <w:r>
              <w:rPr>
                <w:rStyle w:val="IndexLink"/>
              </w:rPr>
              <w:t>249</w:t>
            </w:r>
          </w:hyperlink>
        </w:p>
        <w:p>
          <w:pPr>
            <w:pStyle w:val="Contents4"/>
            <w:tabs>
              <w:tab w:val="clear" w:pos="8176"/>
              <w:tab w:val="right" w:pos="9026" w:leader="dot"/>
            </w:tabs>
            <w:rPr/>
          </w:pPr>
          <w:hyperlink w:anchor="__RefHeading___Toc5229505_41743263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5229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4"/>
            <w:tabs>
              <w:tab w:val="clear" w:pos="8176"/>
              <w:tab w:val="right" w:pos="9026" w:leader="dot"/>
            </w:tabs>
            <w:rPr/>
          </w:pPr>
          <w:hyperlink w:anchor="__RefHeading___Toc5229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3"/>
            <w:tabs>
              <w:tab w:val="clear" w:pos="8459"/>
              <w:tab w:val="right" w:pos="9026" w:leader="dot"/>
            </w:tabs>
            <w:rPr/>
          </w:pPr>
          <w:hyperlink w:anchor="__RefHeading___Toc5229511_417432637">
            <w:r>
              <w:rPr>
                <w:webHidden/>
                <w:rStyle w:val="IndexLink"/>
              </w:rPr>
              <w:t>2</w:t>
            </w:r>
            <w:r>
              <w:rPr>
                <w:rStyle w:val="IndexLink"/>
                <w:rtl w:val="true"/>
              </w:rPr>
              <w:t xml:space="preserve">- </w:t>
            </w:r>
            <w:r>
              <w:rPr>
                <w:rStyle w:val="IndexLink"/>
                <w:rtl w:val="true"/>
              </w:rPr>
              <w:t>بَابُ أَنَّ السُّکْنَی تَابِعَةٌ لِشَرْطِ الْمَالِکِ إِذَا وَقَّتَهَا بِحَیَاتِهِ أَوْ حَیَاةِ السَّاکِنِ أَوْ مَعَ عَقِبِهِ أَوْ مُدَّةً مُعَیَّنَةً کَانَتْ لَازِمَةً فَإِذَا انْقَضَتِ الْمُدَّةُ رَجَعَ الْمَسْکَنُ إِلَی الْمَالِکِ‌</w:t>
            </w:r>
            <w:r>
              <w:rPr>
                <w:rStyle w:val="IndexLink"/>
                <w:rtl w:val="true"/>
              </w:rPr>
              <w:tab/>
            </w:r>
            <w:r>
              <w:rPr>
                <w:rStyle w:val="IndexLink"/>
              </w:rPr>
              <w:t>250</w:t>
            </w:r>
          </w:hyperlink>
        </w:p>
        <w:p>
          <w:pPr>
            <w:pStyle w:val="Contents4"/>
            <w:tabs>
              <w:tab w:val="clear" w:pos="8176"/>
              <w:tab w:val="right" w:pos="9026" w:leader="dot"/>
            </w:tabs>
            <w:rPr/>
          </w:pPr>
          <w:hyperlink w:anchor="__RefHeading___Toc5229513_41743263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5229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4"/>
            <w:tabs>
              <w:tab w:val="clear" w:pos="8176"/>
              <w:tab w:val="right" w:pos="9026" w:leader="dot"/>
            </w:tabs>
            <w:rPr/>
          </w:pPr>
          <w:hyperlink w:anchor="__RefHeading___Toc5229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250</w:t>
            </w:r>
          </w:hyperlink>
        </w:p>
        <w:p>
          <w:pPr>
            <w:pStyle w:val="Contents4"/>
            <w:tabs>
              <w:tab w:val="clear" w:pos="8176"/>
              <w:tab w:val="right" w:pos="9026" w:leader="dot"/>
            </w:tabs>
            <w:rPr/>
          </w:pPr>
          <w:hyperlink w:anchor="__RefHeading___Toc5229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251</w:t>
            </w:r>
          </w:hyperlink>
        </w:p>
        <w:p>
          <w:pPr>
            <w:pStyle w:val="Contents3"/>
            <w:tabs>
              <w:tab w:val="clear" w:pos="8459"/>
              <w:tab w:val="right" w:pos="9026" w:leader="dot"/>
            </w:tabs>
            <w:rPr/>
          </w:pPr>
          <w:hyperlink w:anchor="__RefHeading___Toc5229521_417432637">
            <w:r>
              <w:rPr>
                <w:webHidden/>
                <w:rStyle w:val="IndexLink"/>
              </w:rPr>
              <w:t>3</w:t>
            </w:r>
            <w:r>
              <w:rPr>
                <w:rStyle w:val="IndexLink"/>
                <w:rtl w:val="true"/>
              </w:rPr>
              <w:t xml:space="preserve">- </w:t>
            </w:r>
            <w:r>
              <w:rPr>
                <w:rStyle w:val="IndexLink"/>
                <w:rtl w:val="true"/>
              </w:rPr>
              <w:t>بَابُ أَنَّ الدَّارَ لَا یَمْلِکُهَا مَنْ جُعِلَ لَهُ سُکْنَاهَا وَ کَذَا الْمَمْلُوکُ الْحَبِیسُ‌</w:t>
            </w:r>
            <w:r>
              <w:rPr>
                <w:rStyle w:val="IndexLink"/>
                <w:rtl w:val="true"/>
              </w:rPr>
              <w:tab/>
            </w:r>
            <w:r>
              <w:rPr>
                <w:rStyle w:val="IndexLink"/>
              </w:rPr>
              <w:t>252</w:t>
            </w:r>
          </w:hyperlink>
        </w:p>
        <w:p>
          <w:pPr>
            <w:pStyle w:val="Contents4"/>
            <w:tabs>
              <w:tab w:val="clear" w:pos="8176"/>
              <w:tab w:val="right" w:pos="9026" w:leader="dot"/>
            </w:tabs>
            <w:rPr/>
          </w:pPr>
          <w:hyperlink w:anchor="__RefHeading___Toc5229523_41743263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5229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252</w:t>
            </w:r>
          </w:hyperlink>
        </w:p>
        <w:p>
          <w:pPr>
            <w:pStyle w:val="Contents4"/>
            <w:tabs>
              <w:tab w:val="clear" w:pos="8176"/>
              <w:tab w:val="right" w:pos="9026" w:leader="dot"/>
            </w:tabs>
            <w:rPr/>
          </w:pPr>
          <w:hyperlink w:anchor="__RefHeading___Toc5229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252</w:t>
            </w:r>
          </w:hyperlink>
        </w:p>
        <w:p>
          <w:pPr>
            <w:pStyle w:val="Contents4"/>
            <w:tabs>
              <w:tab w:val="clear" w:pos="8176"/>
              <w:tab w:val="right" w:pos="9026" w:leader="dot"/>
            </w:tabs>
            <w:rPr/>
          </w:pPr>
          <w:hyperlink w:anchor="__RefHeading___Toc5229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253</w:t>
            </w:r>
          </w:hyperlink>
        </w:p>
        <w:p>
          <w:pPr>
            <w:pStyle w:val="Contents3"/>
            <w:tabs>
              <w:tab w:val="clear" w:pos="8459"/>
              <w:tab w:val="right" w:pos="9026" w:leader="dot"/>
            </w:tabs>
            <w:rPr/>
          </w:pPr>
          <w:hyperlink w:anchor="__RefHeading___Toc5229531_417432637">
            <w:r>
              <w:rPr>
                <w:webHidden/>
                <w:rStyle w:val="IndexLink"/>
              </w:rPr>
              <w:t>4</w:t>
            </w:r>
            <w:r>
              <w:rPr>
                <w:rStyle w:val="IndexLink"/>
                <w:rtl w:val="true"/>
              </w:rPr>
              <w:t xml:space="preserve">- </w:t>
            </w:r>
            <w:r>
              <w:rPr>
                <w:rStyle w:val="IndexLink"/>
                <w:rtl w:val="true"/>
              </w:rPr>
              <w:t>بَابُ أَنَّ مَنْ أَسْکَنَ شَخْصاً وَ لَمْ یُعَیِّنْ وَقْتاً فَلَهُ أَنْ یُخْرِجَهُ مَتَی شَاءَ وَ أَنَّ لِلْمَالِکِ بَیْعَ الدَّارِ وَ لَا تَبْطُلُ السُّکْنَی‌</w:t>
            </w:r>
            <w:r>
              <w:rPr>
                <w:rStyle w:val="IndexLink"/>
                <w:rtl w:val="true"/>
              </w:rPr>
              <w:tab/>
            </w:r>
            <w:r>
              <w:rPr>
                <w:rStyle w:val="IndexLink"/>
              </w:rPr>
              <w:t>253</w:t>
            </w:r>
          </w:hyperlink>
        </w:p>
        <w:p>
          <w:pPr>
            <w:pStyle w:val="Contents4"/>
            <w:tabs>
              <w:tab w:val="clear" w:pos="8176"/>
              <w:tab w:val="right" w:pos="9026" w:leader="dot"/>
            </w:tabs>
            <w:rPr/>
          </w:pPr>
          <w:hyperlink w:anchor="__RefHeading___Toc5229533_41743263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5229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4"/>
            <w:tabs>
              <w:tab w:val="clear" w:pos="8176"/>
              <w:tab w:val="right" w:pos="9026" w:leader="dot"/>
            </w:tabs>
            <w:rPr/>
          </w:pPr>
          <w:hyperlink w:anchor="__RefHeading___Toc5229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254</w:t>
            </w:r>
          </w:hyperlink>
        </w:p>
        <w:p>
          <w:pPr>
            <w:pStyle w:val="Contents4"/>
            <w:tabs>
              <w:tab w:val="clear" w:pos="8176"/>
              <w:tab w:val="right" w:pos="9026" w:leader="dot"/>
            </w:tabs>
            <w:rPr/>
          </w:pPr>
          <w:hyperlink w:anchor="__RefHeading___Toc5229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254</w:t>
            </w:r>
          </w:hyperlink>
        </w:p>
        <w:p>
          <w:pPr>
            <w:pStyle w:val="Contents3"/>
            <w:tabs>
              <w:tab w:val="clear" w:pos="8459"/>
              <w:tab w:val="right" w:pos="9026" w:leader="dot"/>
            </w:tabs>
            <w:rPr/>
          </w:pPr>
          <w:hyperlink w:anchor="__RefHeading___Toc5229541_417432637">
            <w:r>
              <w:rPr>
                <w:webHidden/>
                <w:rStyle w:val="IndexLink"/>
              </w:rPr>
              <w:t>5</w:t>
            </w:r>
            <w:r>
              <w:rPr>
                <w:rStyle w:val="IndexLink"/>
                <w:rtl w:val="true"/>
              </w:rPr>
              <w:t xml:space="preserve">- </w:t>
            </w:r>
            <w:r>
              <w:rPr>
                <w:rStyle w:val="IndexLink"/>
                <w:rtl w:val="true"/>
              </w:rPr>
              <w:t>بَابُ بُطْلَانِ السُّکْنَی وَ الْحَبِیسِ بِمَوْتِ الْمَالِکِ مَعَ عَدَمِ تَعْیِینِ مُدَّةٍ وَ أَنَّهُ یَرْجِعُ مِیرَاثاً</w:t>
            </w:r>
            <w:r>
              <w:rPr>
                <w:rStyle w:val="IndexLink"/>
                <w:rtl w:val="true"/>
              </w:rPr>
              <w:tab/>
            </w:r>
            <w:r>
              <w:rPr>
                <w:rStyle w:val="IndexLink"/>
              </w:rPr>
              <w:t>255</w:t>
            </w:r>
          </w:hyperlink>
        </w:p>
        <w:p>
          <w:pPr>
            <w:pStyle w:val="Contents4"/>
            <w:tabs>
              <w:tab w:val="clear" w:pos="8176"/>
              <w:tab w:val="right" w:pos="9026" w:leader="dot"/>
            </w:tabs>
            <w:rPr/>
          </w:pPr>
          <w:hyperlink w:anchor="__RefHeading___Toc5229543_41743263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5229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255</w:t>
            </w:r>
          </w:hyperlink>
        </w:p>
        <w:p>
          <w:pPr>
            <w:pStyle w:val="Contents4"/>
            <w:tabs>
              <w:tab w:val="clear" w:pos="8176"/>
              <w:tab w:val="right" w:pos="9026" w:leader="dot"/>
            </w:tabs>
            <w:rPr/>
          </w:pPr>
          <w:hyperlink w:anchor="__RefHeading___Toc5229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256</w:t>
            </w:r>
          </w:hyperlink>
        </w:p>
        <w:p>
          <w:pPr>
            <w:pStyle w:val="Contents3"/>
            <w:tabs>
              <w:tab w:val="clear" w:pos="8459"/>
              <w:tab w:val="right" w:pos="9026" w:leader="dot"/>
            </w:tabs>
            <w:rPr/>
          </w:pPr>
          <w:hyperlink w:anchor="__RefHeading___Toc5229549_417432637">
            <w:r>
              <w:rPr>
                <w:webHidden/>
                <w:rStyle w:val="IndexLink"/>
              </w:rPr>
              <w:t>6</w:t>
            </w:r>
            <w:r>
              <w:rPr>
                <w:rStyle w:val="IndexLink"/>
                <w:rtl w:val="true"/>
              </w:rPr>
              <w:t xml:space="preserve">- </w:t>
            </w:r>
            <w:r>
              <w:rPr>
                <w:rStyle w:val="IndexLink"/>
                <w:rtl w:val="true"/>
              </w:rPr>
              <w:t>بَابُ أَنَّ مَنْ حَبَسَ مَمْلُوکاً عَلَی أَحَدٍ یَخْدُمُهُ مُدَّةَ حَیَاتِهِ لَزِمَ فَإِنْ قَالَ فَإِذَا مَاتَ فَهُوَ حُرٌّ لَمْ یَجُزْ لِوَرَثَتِهِ اسْتِخْدَامُهُ وَ إِنْ کَانَ أَبَقَ مُدَّةً</w:t>
            </w:r>
            <w:r>
              <w:rPr>
                <w:rStyle w:val="IndexLink"/>
                <w:rtl w:val="true"/>
              </w:rPr>
              <w:tab/>
            </w:r>
            <w:r>
              <w:rPr>
                <w:rStyle w:val="IndexLink"/>
              </w:rPr>
              <w:t>257</w:t>
            </w:r>
          </w:hyperlink>
        </w:p>
        <w:p>
          <w:pPr>
            <w:pStyle w:val="Contents4"/>
            <w:tabs>
              <w:tab w:val="clear" w:pos="8176"/>
              <w:tab w:val="right" w:pos="9026" w:leader="dot"/>
            </w:tabs>
            <w:rPr/>
          </w:pPr>
          <w:hyperlink w:anchor="__RefHeading___Toc5229551_41743263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5229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4"/>
            <w:tabs>
              <w:tab w:val="clear" w:pos="8176"/>
              <w:tab w:val="right" w:pos="9026" w:leader="dot"/>
            </w:tabs>
            <w:rPr/>
          </w:pPr>
          <w:hyperlink w:anchor="__RefHeading___Toc5229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257</w:t>
            </w:r>
          </w:hyperlink>
        </w:p>
        <w:p>
          <w:pPr>
            <w:pStyle w:val="Contents3"/>
            <w:tabs>
              <w:tab w:val="clear" w:pos="8459"/>
              <w:tab w:val="right" w:pos="9026" w:leader="dot"/>
            </w:tabs>
            <w:rPr/>
          </w:pPr>
          <w:hyperlink w:anchor="__RefHeading___Toc5229557_417432637">
            <w:r>
              <w:rPr>
                <w:webHidden/>
                <w:rStyle w:val="IndexLink"/>
              </w:rPr>
              <w:t>7</w:t>
            </w:r>
            <w:r>
              <w:rPr>
                <w:rStyle w:val="IndexLink"/>
                <w:rtl w:val="true"/>
              </w:rPr>
              <w:t xml:space="preserve">- </w:t>
            </w:r>
            <w:r>
              <w:rPr>
                <w:rStyle w:val="IndexLink"/>
                <w:rtl w:val="true"/>
              </w:rPr>
              <w:t>بَابُ أَنَّ مَنْ أَوْصَی بِأَنْ یُجْرَی عَلَی فُلَانٍ مِنْ ثُلُثِهِ مَا بَقِیَ وَجَبَ إِنْفَاذُ ثُلُثِهِ لَا إِنْفَاقُهُ بِسَبَبِ الْإِجْرَاءِ</w:t>
            </w:r>
            <w:r>
              <w:rPr>
                <w:rStyle w:val="IndexLink"/>
                <w:rtl w:val="true"/>
              </w:rPr>
              <w:tab/>
            </w:r>
            <w:r>
              <w:rPr>
                <w:rStyle w:val="IndexLink"/>
              </w:rPr>
              <w:t>258</w:t>
            </w:r>
          </w:hyperlink>
        </w:p>
        <w:p>
          <w:pPr>
            <w:pStyle w:val="Contents4"/>
            <w:tabs>
              <w:tab w:val="clear" w:pos="8176"/>
              <w:tab w:val="right" w:pos="9026" w:leader="dot"/>
            </w:tabs>
            <w:rPr/>
          </w:pPr>
          <w:hyperlink w:anchor="__RefHeading___Toc5229559_41743263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5229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258</w:t>
            </w:r>
          </w:hyperlink>
        </w:p>
        <w:p>
          <w:pPr>
            <w:pStyle w:val="Contents4"/>
            <w:tabs>
              <w:tab w:val="clear" w:pos="8176"/>
              <w:tab w:val="right" w:pos="9026" w:leader="dot"/>
            </w:tabs>
            <w:rPr/>
          </w:pPr>
          <w:hyperlink w:anchor="__RefHeading___Toc5229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258</w:t>
            </w:r>
          </w:hyperlink>
        </w:p>
        <w:p>
          <w:pPr>
            <w:pStyle w:val="Contents3"/>
            <w:tabs>
              <w:tab w:val="clear" w:pos="8459"/>
              <w:tab w:val="right" w:pos="9026" w:leader="dot"/>
            </w:tabs>
            <w:rPr/>
          </w:pPr>
          <w:hyperlink w:anchor="__RefHeading___Toc5229565_417432637">
            <w:r>
              <w:rPr>
                <w:webHidden/>
                <w:rStyle w:val="IndexLink"/>
              </w:rPr>
              <w:t>8</w:t>
            </w:r>
            <w:r>
              <w:rPr>
                <w:rStyle w:val="IndexLink"/>
                <w:rtl w:val="true"/>
              </w:rPr>
              <w:t xml:space="preserve">- </w:t>
            </w:r>
            <w:r>
              <w:rPr>
                <w:rStyle w:val="IndexLink"/>
                <w:rtl w:val="true"/>
              </w:rPr>
              <w:t>بَابُ أَنَّ مَنْ جُعِلَ لَهُ سُکْنَی دَارٍ مُدَّةَ حَیَاتِهِ لَمْ یَنْتَقِلْ إِلَی وَارِثِهِ مَعَ عَدَمِ الشَّرْطِ وَ حُکْمِ إِخْرَاجِ وَرَثَةِ الْمَالِکِ السَّاکِنَ‌</w:t>
            </w:r>
            <w:r>
              <w:rPr>
                <w:rStyle w:val="IndexLink"/>
                <w:rtl w:val="true"/>
              </w:rPr>
              <w:tab/>
            </w:r>
            <w:r>
              <w:rPr>
                <w:rStyle w:val="IndexLink"/>
              </w:rPr>
              <w:t>259</w:t>
            </w:r>
          </w:hyperlink>
        </w:p>
        <w:p>
          <w:pPr>
            <w:pStyle w:val="Contents4"/>
            <w:tabs>
              <w:tab w:val="clear" w:pos="8176"/>
              <w:tab w:val="right" w:pos="9026" w:leader="dot"/>
            </w:tabs>
            <w:rPr/>
          </w:pPr>
          <w:hyperlink w:anchor="__RefHeading___Toc5229567_41743263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5229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259</w:t>
            </w:r>
          </w:hyperlink>
        </w:p>
        <w:p>
          <w:pPr>
            <w:pStyle w:val="Contents4"/>
            <w:tabs>
              <w:tab w:val="clear" w:pos="8176"/>
              <w:tab w:val="right" w:pos="9026" w:leader="dot"/>
            </w:tabs>
            <w:rPr/>
          </w:pPr>
          <w:hyperlink w:anchor="__RefHeading___Toc5229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260</w:t>
            </w:r>
          </w:hyperlink>
        </w:p>
        <w:p>
          <w:pPr>
            <w:pStyle w:val="Contents2"/>
            <w:tabs>
              <w:tab w:val="clear" w:pos="8743"/>
              <w:tab w:val="right" w:pos="9026" w:leader="dot"/>
            </w:tabs>
            <w:rPr/>
          </w:pPr>
          <w:hyperlink w:anchor="__RefHeading___Toc5229573_417432637">
            <w:r>
              <w:rPr>
                <w:webHidden/>
                <w:rStyle w:val="IndexLink"/>
                <w:rtl w:val="true"/>
              </w:rPr>
              <w:t>کِتَابُ الْهِبَاتِ‌</w:t>
            </w:r>
            <w:r>
              <w:rPr>
                <w:rStyle w:val="IndexLink"/>
                <w:rtl w:val="true"/>
              </w:rPr>
              <w:tab/>
            </w:r>
            <w:r>
              <w:rPr>
                <w:rStyle w:val="IndexLink"/>
              </w:rPr>
              <w:t>261</w:t>
            </w:r>
          </w:hyperlink>
        </w:p>
        <w:p>
          <w:pPr>
            <w:pStyle w:val="Contents3"/>
            <w:tabs>
              <w:tab w:val="clear" w:pos="8459"/>
              <w:tab w:val="right" w:pos="9026" w:leader="dot"/>
            </w:tabs>
            <w:rPr/>
          </w:pPr>
          <w:hyperlink w:anchor="__RefHeading___Toc5229575_417432637">
            <w:r>
              <w:rPr>
                <w:webHidden/>
                <w:rStyle w:val="IndexLink"/>
              </w:rPr>
              <w:t>1</w:t>
            </w:r>
            <w:r>
              <w:rPr>
                <w:rStyle w:val="IndexLink"/>
                <w:rtl w:val="true"/>
              </w:rPr>
              <w:t xml:space="preserve">- </w:t>
            </w:r>
            <w:r>
              <w:rPr>
                <w:rStyle w:val="IndexLink"/>
                <w:rtl w:val="true"/>
              </w:rPr>
              <w:t>بَابُ جَوَازِ هِبَةِ مَا فِی الذِّمَّةِ لِمَنْ هُوَ عَلَیْهِ وَ أَنَّهُ إِبْرَاءٌ لَازِمٌ لَا یَجُوزُ الرُّجُوعُ فِیهِ‌</w:t>
            </w:r>
            <w:r>
              <w:rPr>
                <w:rStyle w:val="IndexLink"/>
                <w:rtl w:val="true"/>
              </w:rPr>
              <w:tab/>
            </w:r>
            <w:r>
              <w:rPr>
                <w:rStyle w:val="IndexLink"/>
              </w:rPr>
              <w:t>261</w:t>
            </w:r>
          </w:hyperlink>
        </w:p>
        <w:p>
          <w:pPr>
            <w:pStyle w:val="Contents4"/>
            <w:tabs>
              <w:tab w:val="clear" w:pos="8176"/>
              <w:tab w:val="right" w:pos="9026" w:leader="dot"/>
            </w:tabs>
            <w:rPr/>
          </w:pPr>
          <w:hyperlink w:anchor="__RefHeading___Toc5229577_417432637">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5229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261</w:t>
            </w:r>
          </w:hyperlink>
        </w:p>
        <w:p>
          <w:pPr>
            <w:pStyle w:val="Contents4"/>
            <w:tabs>
              <w:tab w:val="clear" w:pos="8176"/>
              <w:tab w:val="right" w:pos="9026" w:leader="dot"/>
            </w:tabs>
            <w:rPr/>
          </w:pPr>
          <w:hyperlink w:anchor="__RefHeading___Toc5229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261</w:t>
            </w:r>
          </w:hyperlink>
        </w:p>
        <w:p>
          <w:pPr>
            <w:pStyle w:val="Contents3"/>
            <w:tabs>
              <w:tab w:val="clear" w:pos="8459"/>
              <w:tab w:val="right" w:pos="9026" w:leader="dot"/>
            </w:tabs>
            <w:rPr/>
          </w:pPr>
          <w:hyperlink w:anchor="__RefHeading___Toc5229583_417432637">
            <w:r>
              <w:rPr>
                <w:webHidden/>
                <w:rStyle w:val="IndexLink"/>
              </w:rPr>
              <w:t>2</w:t>
            </w:r>
            <w:r>
              <w:rPr>
                <w:rStyle w:val="IndexLink"/>
                <w:rtl w:val="true"/>
              </w:rPr>
              <w:t xml:space="preserve">- </w:t>
            </w:r>
            <w:r>
              <w:rPr>
                <w:rStyle w:val="IndexLink"/>
                <w:rtl w:val="true"/>
              </w:rPr>
              <w:t>بَابُ أَنَّ مَنْ وَهَبَ مَا فِی الذِّمَّةِ لِغَیْرِ مَنْ هُوَ عَلَیْهِ ثُمَّ وَهَبَهُ لِمَنْ هُوَ عَلَیْهِ صَحَّتِ الْهِبَةُ الثَّانِیَةُ</w:t>
            </w:r>
            <w:r>
              <w:rPr>
                <w:rStyle w:val="IndexLink"/>
                <w:rtl w:val="true"/>
              </w:rPr>
              <w:tab/>
            </w:r>
            <w:r>
              <w:rPr>
                <w:rStyle w:val="IndexLink"/>
              </w:rPr>
              <w:t>262</w:t>
            </w:r>
          </w:hyperlink>
        </w:p>
        <w:p>
          <w:pPr>
            <w:pStyle w:val="Contents4"/>
            <w:tabs>
              <w:tab w:val="clear" w:pos="8176"/>
              <w:tab w:val="right" w:pos="9026" w:leader="dot"/>
            </w:tabs>
            <w:rPr/>
          </w:pPr>
          <w:hyperlink w:anchor="__RefHeading___Toc5229585_417432637">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5229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3"/>
            <w:tabs>
              <w:tab w:val="clear" w:pos="8459"/>
              <w:tab w:val="right" w:pos="9026" w:leader="dot"/>
            </w:tabs>
            <w:rPr/>
          </w:pPr>
          <w:hyperlink w:anchor="__RefHeading___Toc5229589_417432637">
            <w:r>
              <w:rPr>
                <w:webHidden/>
                <w:rStyle w:val="IndexLink"/>
              </w:rPr>
              <w:t>3</w:t>
            </w:r>
            <w:r>
              <w:rPr>
                <w:rStyle w:val="IndexLink"/>
                <w:rtl w:val="true"/>
              </w:rPr>
              <w:t xml:space="preserve">- </w:t>
            </w:r>
            <w:r>
              <w:rPr>
                <w:rStyle w:val="IndexLink"/>
                <w:rtl w:val="true"/>
              </w:rPr>
              <w:t>بَابُ اشْتِرَاطِ الصَّدَقَةِ بِالْقُرْبَةِ وَ عَدَمِ اشْتِرَاطِ الْهِبَةِ وَ النِّحْلَةِ بِهَا</w:t>
            </w:r>
            <w:r>
              <w:rPr>
                <w:rStyle w:val="IndexLink"/>
                <w:rtl w:val="true"/>
              </w:rPr>
              <w:tab/>
            </w:r>
            <w:r>
              <w:rPr>
                <w:rStyle w:val="IndexLink"/>
              </w:rPr>
              <w:t>263</w:t>
            </w:r>
          </w:hyperlink>
        </w:p>
        <w:p>
          <w:pPr>
            <w:pStyle w:val="Contents4"/>
            <w:tabs>
              <w:tab w:val="clear" w:pos="8176"/>
              <w:tab w:val="right" w:pos="9026" w:leader="dot"/>
            </w:tabs>
            <w:rPr/>
          </w:pPr>
          <w:hyperlink w:anchor="__RefHeading___Toc5229591_41743263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5229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4"/>
            <w:tabs>
              <w:tab w:val="clear" w:pos="8176"/>
              <w:tab w:val="right" w:pos="9026" w:leader="dot"/>
            </w:tabs>
            <w:rPr/>
          </w:pPr>
          <w:hyperlink w:anchor="__RefHeading___Toc5229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263</w:t>
            </w:r>
          </w:hyperlink>
        </w:p>
        <w:p>
          <w:pPr>
            <w:pStyle w:val="Contents3"/>
            <w:tabs>
              <w:tab w:val="clear" w:pos="8459"/>
              <w:tab w:val="right" w:pos="9026" w:leader="dot"/>
            </w:tabs>
            <w:rPr/>
          </w:pPr>
          <w:hyperlink w:anchor="__RefHeading___Toc5229597_417432637">
            <w:r>
              <w:rPr>
                <w:webHidden/>
                <w:rStyle w:val="IndexLink"/>
              </w:rPr>
              <w:t>4</w:t>
            </w:r>
            <w:r>
              <w:rPr>
                <w:rStyle w:val="IndexLink"/>
                <w:rtl w:val="true"/>
              </w:rPr>
              <w:t xml:space="preserve">- </w:t>
            </w:r>
            <w:r>
              <w:rPr>
                <w:rStyle w:val="IndexLink"/>
                <w:rtl w:val="true"/>
              </w:rPr>
              <w:t>بَابُ عَدَمِ لُزُومِ الْهِبَةِ قَبْلَ الْقَبْضِ فَإِنْ مَاتَ الْوَاهِبُ قَبْلَهُ بَطَلَتْ وَ أَنَّهُ یَکْفِی قَبْضُ الْوَاهِبِ عَنْ وَلَدِهِ الصَّغِیرِ</w:t>
            </w:r>
            <w:r>
              <w:rPr>
                <w:rStyle w:val="IndexLink"/>
                <w:rtl w:val="true"/>
              </w:rPr>
              <w:tab/>
            </w:r>
            <w:r>
              <w:rPr>
                <w:rStyle w:val="IndexLink"/>
              </w:rPr>
              <w:t>264</w:t>
            </w:r>
          </w:hyperlink>
        </w:p>
        <w:p>
          <w:pPr>
            <w:pStyle w:val="Contents4"/>
            <w:tabs>
              <w:tab w:val="clear" w:pos="8176"/>
              <w:tab w:val="right" w:pos="9026" w:leader="dot"/>
            </w:tabs>
            <w:rPr/>
          </w:pPr>
          <w:hyperlink w:anchor="__RefHeading___Toc5229599_417432637">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5229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4"/>
            <w:tabs>
              <w:tab w:val="clear" w:pos="8176"/>
              <w:tab w:val="right" w:pos="9026" w:leader="dot"/>
            </w:tabs>
            <w:rPr/>
          </w:pPr>
          <w:hyperlink w:anchor="__RefHeading___Toc5229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264</w:t>
            </w:r>
          </w:hyperlink>
        </w:p>
        <w:p>
          <w:pPr>
            <w:pStyle w:val="Contents4"/>
            <w:tabs>
              <w:tab w:val="clear" w:pos="8176"/>
              <w:tab w:val="right" w:pos="9026" w:leader="dot"/>
            </w:tabs>
            <w:rPr/>
          </w:pPr>
          <w:hyperlink w:anchor="__RefHeading___Toc5229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264</w:t>
            </w:r>
          </w:hyperlink>
        </w:p>
        <w:p>
          <w:pPr>
            <w:pStyle w:val="Contents4"/>
            <w:tabs>
              <w:tab w:val="clear" w:pos="8176"/>
              <w:tab w:val="right" w:pos="9026" w:leader="dot"/>
            </w:tabs>
            <w:rPr/>
          </w:pPr>
          <w:hyperlink w:anchor="__RefHeading___Toc5229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265</w:t>
            </w:r>
          </w:hyperlink>
        </w:p>
        <w:p>
          <w:pPr>
            <w:pStyle w:val="Contents4"/>
            <w:tabs>
              <w:tab w:val="clear" w:pos="8176"/>
              <w:tab w:val="right" w:pos="9026" w:leader="dot"/>
            </w:tabs>
            <w:rPr/>
          </w:pPr>
          <w:hyperlink w:anchor="__RefHeading___Toc5229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265</w:t>
            </w:r>
          </w:hyperlink>
        </w:p>
        <w:p>
          <w:pPr>
            <w:pStyle w:val="Contents4"/>
            <w:tabs>
              <w:tab w:val="clear" w:pos="8176"/>
              <w:tab w:val="right" w:pos="9026" w:leader="dot"/>
            </w:tabs>
            <w:rPr/>
          </w:pPr>
          <w:hyperlink w:anchor="__RefHeading___Toc5229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265</w:t>
            </w:r>
          </w:hyperlink>
        </w:p>
        <w:p>
          <w:pPr>
            <w:pStyle w:val="Contents4"/>
            <w:tabs>
              <w:tab w:val="clear" w:pos="8176"/>
              <w:tab w:val="right" w:pos="9026" w:leader="dot"/>
            </w:tabs>
            <w:rPr/>
          </w:pPr>
          <w:hyperlink w:anchor="__RefHeading___Toc5229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266</w:t>
            </w:r>
          </w:hyperlink>
        </w:p>
        <w:p>
          <w:pPr>
            <w:pStyle w:val="Contents4"/>
            <w:tabs>
              <w:tab w:val="clear" w:pos="8176"/>
              <w:tab w:val="right" w:pos="9026" w:leader="dot"/>
            </w:tabs>
            <w:rPr/>
          </w:pPr>
          <w:hyperlink w:anchor="__RefHeading___Toc5229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266</w:t>
            </w:r>
          </w:hyperlink>
        </w:p>
        <w:p>
          <w:pPr>
            <w:pStyle w:val="Contents3"/>
            <w:tabs>
              <w:tab w:val="clear" w:pos="8459"/>
              <w:tab w:val="right" w:pos="9026" w:leader="dot"/>
            </w:tabs>
            <w:rPr/>
          </w:pPr>
          <w:hyperlink w:anchor="__RefHeading___Toc5229617_417432637">
            <w:r>
              <w:rPr>
                <w:webHidden/>
                <w:rStyle w:val="IndexLink"/>
              </w:rPr>
              <w:t>5</w:t>
            </w:r>
            <w:r>
              <w:rPr>
                <w:rStyle w:val="IndexLink"/>
                <w:rtl w:val="true"/>
              </w:rPr>
              <w:t xml:space="preserve">- </w:t>
            </w:r>
            <w:r>
              <w:rPr>
                <w:rStyle w:val="IndexLink"/>
                <w:rtl w:val="true"/>
              </w:rPr>
              <w:t>بَابُ عَدَمِ جَوَازِ الرُّجُوعِ فِی الْهِبَةِ وَ الصَّدَقَةِ لِلْأَبَوَیْنِ وَ الْأَوْلَادِ مَعَ الْقَبْضِ أَوْ کَوْنِ الْأَوْلَادِ صِغَاراً</w:t>
            </w:r>
            <w:r>
              <w:rPr>
                <w:rStyle w:val="IndexLink"/>
                <w:rtl w:val="true"/>
              </w:rPr>
              <w:tab/>
            </w:r>
            <w:r>
              <w:rPr>
                <w:rStyle w:val="IndexLink"/>
              </w:rPr>
              <w:t>267</w:t>
            </w:r>
          </w:hyperlink>
        </w:p>
        <w:p>
          <w:pPr>
            <w:pStyle w:val="Contents4"/>
            <w:tabs>
              <w:tab w:val="clear" w:pos="8176"/>
              <w:tab w:val="right" w:pos="9026" w:leader="dot"/>
            </w:tabs>
            <w:rPr/>
          </w:pPr>
          <w:hyperlink w:anchor="__RefHeading___Toc5229619_41743263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5229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267</w:t>
            </w:r>
          </w:hyperlink>
        </w:p>
        <w:p>
          <w:pPr>
            <w:pStyle w:val="Contents4"/>
            <w:tabs>
              <w:tab w:val="clear" w:pos="8176"/>
              <w:tab w:val="right" w:pos="9026" w:leader="dot"/>
            </w:tabs>
            <w:rPr/>
          </w:pPr>
          <w:hyperlink w:anchor="__RefHeading___Toc5229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267</w:t>
            </w:r>
          </w:hyperlink>
        </w:p>
        <w:p>
          <w:pPr>
            <w:pStyle w:val="Contents4"/>
            <w:tabs>
              <w:tab w:val="clear" w:pos="8176"/>
              <w:tab w:val="right" w:pos="9026" w:leader="dot"/>
            </w:tabs>
            <w:rPr/>
          </w:pPr>
          <w:hyperlink w:anchor="__RefHeading___Toc5229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267</w:t>
            </w:r>
          </w:hyperlink>
        </w:p>
        <w:p>
          <w:pPr>
            <w:pStyle w:val="Contents4"/>
            <w:tabs>
              <w:tab w:val="clear" w:pos="8176"/>
              <w:tab w:val="right" w:pos="9026" w:leader="dot"/>
            </w:tabs>
            <w:rPr/>
          </w:pPr>
          <w:hyperlink w:anchor="__RefHeading___Toc5229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268</w:t>
            </w:r>
          </w:hyperlink>
        </w:p>
        <w:p>
          <w:pPr>
            <w:pStyle w:val="Contents4"/>
            <w:tabs>
              <w:tab w:val="clear" w:pos="8176"/>
              <w:tab w:val="right" w:pos="9026" w:leader="dot"/>
            </w:tabs>
            <w:rPr/>
          </w:pPr>
          <w:hyperlink w:anchor="__RefHeading___Toc5229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268</w:t>
            </w:r>
          </w:hyperlink>
        </w:p>
        <w:p>
          <w:pPr>
            <w:pStyle w:val="Contents3"/>
            <w:tabs>
              <w:tab w:val="clear" w:pos="8459"/>
              <w:tab w:val="right" w:pos="9026" w:leader="dot"/>
            </w:tabs>
            <w:rPr/>
          </w:pPr>
          <w:hyperlink w:anchor="__RefHeading___Toc5229631_417432637">
            <w:r>
              <w:rPr>
                <w:webHidden/>
                <w:rStyle w:val="IndexLink"/>
              </w:rPr>
              <w:t>6</w:t>
            </w:r>
            <w:r>
              <w:rPr>
                <w:rStyle w:val="IndexLink"/>
                <w:rtl w:val="true"/>
              </w:rPr>
              <w:t xml:space="preserve">- </w:t>
            </w:r>
            <w:r>
              <w:rPr>
                <w:rStyle w:val="IndexLink"/>
                <w:rtl w:val="true"/>
              </w:rPr>
              <w:t>بَابُ عَدَمِ جَوَازِ الرُّجُوعِ فِی الْهِبَةِ لِذِی الْقَرَابَةِ</w:t>
            </w:r>
            <w:r>
              <w:rPr>
                <w:rStyle w:val="IndexLink"/>
                <w:rtl w:val="true"/>
              </w:rPr>
              <w:tab/>
            </w:r>
            <w:r>
              <w:rPr>
                <w:rStyle w:val="IndexLink"/>
              </w:rPr>
              <w:t>269</w:t>
            </w:r>
          </w:hyperlink>
        </w:p>
        <w:p>
          <w:pPr>
            <w:pStyle w:val="Contents4"/>
            <w:tabs>
              <w:tab w:val="clear" w:pos="8176"/>
              <w:tab w:val="right" w:pos="9026" w:leader="dot"/>
            </w:tabs>
            <w:rPr/>
          </w:pPr>
          <w:hyperlink w:anchor="__RefHeading___Toc5229633_41743263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5229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269</w:t>
            </w:r>
          </w:hyperlink>
        </w:p>
        <w:p>
          <w:pPr>
            <w:pStyle w:val="Contents4"/>
            <w:tabs>
              <w:tab w:val="clear" w:pos="8176"/>
              <w:tab w:val="right" w:pos="9026" w:leader="dot"/>
            </w:tabs>
            <w:rPr/>
          </w:pPr>
          <w:hyperlink w:anchor="__RefHeading___Toc5229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269</w:t>
            </w:r>
          </w:hyperlink>
        </w:p>
        <w:p>
          <w:pPr>
            <w:pStyle w:val="Contents4"/>
            <w:tabs>
              <w:tab w:val="clear" w:pos="8176"/>
              <w:tab w:val="right" w:pos="9026" w:leader="dot"/>
            </w:tabs>
            <w:rPr/>
          </w:pPr>
          <w:hyperlink w:anchor="__RefHeading___Toc5229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270</w:t>
            </w:r>
          </w:hyperlink>
        </w:p>
        <w:p>
          <w:pPr>
            <w:pStyle w:val="Contents4"/>
            <w:tabs>
              <w:tab w:val="clear" w:pos="8176"/>
              <w:tab w:val="right" w:pos="9026" w:leader="dot"/>
            </w:tabs>
            <w:rPr/>
          </w:pPr>
          <w:hyperlink w:anchor="__RefHeading___Toc5229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270</w:t>
            </w:r>
          </w:hyperlink>
        </w:p>
        <w:p>
          <w:pPr>
            <w:pStyle w:val="Contents3"/>
            <w:tabs>
              <w:tab w:val="clear" w:pos="8459"/>
              <w:tab w:val="right" w:pos="9026" w:leader="dot"/>
            </w:tabs>
            <w:rPr/>
          </w:pPr>
          <w:hyperlink w:anchor="__RefHeading___Toc5229643_417432637">
            <w:r>
              <w:rPr>
                <w:webHidden/>
                <w:rStyle w:val="IndexLink"/>
              </w:rPr>
              <w:t>7</w:t>
            </w:r>
            <w:r>
              <w:rPr>
                <w:rStyle w:val="IndexLink"/>
                <w:rtl w:val="true"/>
              </w:rPr>
              <w:t xml:space="preserve">- </w:t>
            </w:r>
            <w:r>
              <w:rPr>
                <w:rStyle w:val="IndexLink"/>
                <w:rtl w:val="true"/>
              </w:rPr>
              <w:t>بَابُ حُکْمِ الرُّجُوعِ فِی الْهِبَةِ لِلزَّوْجِ وَ الزَّوْجَةِ وَ حُکْمِ هِبَةِ الْمَرْأَةِ بِغَیْرِ إِذْنِ الزَّوْجِ‌</w:t>
            </w:r>
            <w:r>
              <w:rPr>
                <w:rStyle w:val="IndexLink"/>
                <w:rtl w:val="true"/>
              </w:rPr>
              <w:tab/>
            </w:r>
            <w:r>
              <w:rPr>
                <w:rStyle w:val="IndexLink"/>
              </w:rPr>
              <w:t>271</w:t>
            </w:r>
          </w:hyperlink>
        </w:p>
        <w:p>
          <w:pPr>
            <w:pStyle w:val="Contents4"/>
            <w:tabs>
              <w:tab w:val="clear" w:pos="8176"/>
              <w:tab w:val="right" w:pos="9026" w:leader="dot"/>
            </w:tabs>
            <w:rPr/>
          </w:pPr>
          <w:hyperlink w:anchor="__RefHeading___Toc5229645_41743263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5229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271</w:t>
            </w:r>
          </w:hyperlink>
        </w:p>
        <w:p>
          <w:pPr>
            <w:pStyle w:val="Contents4"/>
            <w:tabs>
              <w:tab w:val="clear" w:pos="8176"/>
              <w:tab w:val="right" w:pos="9026" w:leader="dot"/>
            </w:tabs>
            <w:rPr/>
          </w:pPr>
          <w:hyperlink w:anchor="__RefHeading___Toc5229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272</w:t>
            </w:r>
          </w:hyperlink>
        </w:p>
        <w:p>
          <w:pPr>
            <w:pStyle w:val="Contents4"/>
            <w:tabs>
              <w:tab w:val="clear" w:pos="8176"/>
              <w:tab w:val="right" w:pos="9026" w:leader="dot"/>
            </w:tabs>
            <w:rPr/>
          </w:pPr>
          <w:hyperlink w:anchor="__RefHeading___Toc5229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272</w:t>
            </w:r>
          </w:hyperlink>
        </w:p>
        <w:p>
          <w:pPr>
            <w:pStyle w:val="Contents4"/>
            <w:tabs>
              <w:tab w:val="clear" w:pos="8176"/>
              <w:tab w:val="right" w:pos="9026" w:leader="dot"/>
            </w:tabs>
            <w:rPr/>
          </w:pPr>
          <w:hyperlink w:anchor="__RefHeading___Toc5229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272</w:t>
            </w:r>
          </w:hyperlink>
        </w:p>
        <w:p>
          <w:pPr>
            <w:pStyle w:val="Contents4"/>
            <w:tabs>
              <w:tab w:val="clear" w:pos="8176"/>
              <w:tab w:val="right" w:pos="9026" w:leader="dot"/>
            </w:tabs>
            <w:rPr/>
          </w:pPr>
          <w:hyperlink w:anchor="__RefHeading___Toc5229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273</w:t>
            </w:r>
          </w:hyperlink>
        </w:p>
        <w:p>
          <w:pPr>
            <w:pStyle w:val="Contents3"/>
            <w:tabs>
              <w:tab w:val="clear" w:pos="8459"/>
              <w:tab w:val="right" w:pos="9026" w:leader="dot"/>
            </w:tabs>
            <w:rPr/>
          </w:pPr>
          <w:hyperlink w:anchor="__RefHeading___Toc5229657_417432637">
            <w:r>
              <w:rPr>
                <w:webHidden/>
                <w:rStyle w:val="IndexLink"/>
              </w:rPr>
              <w:t>8</w:t>
            </w:r>
            <w:r>
              <w:rPr>
                <w:rStyle w:val="IndexLink"/>
                <w:rtl w:val="true"/>
              </w:rPr>
              <w:t xml:space="preserve">- </w:t>
            </w:r>
            <w:r>
              <w:rPr>
                <w:rStyle w:val="IndexLink"/>
                <w:rtl w:val="true"/>
              </w:rPr>
              <w:t>بَابُ عَدَمِ جَوَازِ الرُّجُوعِ فِی الْهِبَةِ بَعْدَ الْقَبْضِ وَ تَلَفِ الْعَیْنِ‌</w:t>
            </w:r>
            <w:r>
              <w:rPr>
                <w:rStyle w:val="IndexLink"/>
                <w:rtl w:val="true"/>
              </w:rPr>
              <w:tab/>
            </w:r>
            <w:r>
              <w:rPr>
                <w:rStyle w:val="IndexLink"/>
              </w:rPr>
              <w:t>273</w:t>
            </w:r>
          </w:hyperlink>
        </w:p>
        <w:p>
          <w:pPr>
            <w:pStyle w:val="Contents4"/>
            <w:tabs>
              <w:tab w:val="clear" w:pos="8176"/>
              <w:tab w:val="right" w:pos="9026" w:leader="dot"/>
            </w:tabs>
            <w:rPr/>
          </w:pPr>
          <w:hyperlink w:anchor="__RefHeading___Toc5229659_41743263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5229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273</w:t>
            </w:r>
          </w:hyperlink>
        </w:p>
        <w:p>
          <w:pPr>
            <w:pStyle w:val="Contents3"/>
            <w:tabs>
              <w:tab w:val="clear" w:pos="8459"/>
              <w:tab w:val="right" w:pos="9026" w:leader="dot"/>
            </w:tabs>
            <w:rPr/>
          </w:pPr>
          <w:hyperlink w:anchor="__RefHeading___Toc5229663_417432637">
            <w:r>
              <w:rPr>
                <w:webHidden/>
                <w:rStyle w:val="IndexLink"/>
              </w:rPr>
              <w:t>9</w:t>
            </w:r>
            <w:r>
              <w:rPr>
                <w:rStyle w:val="IndexLink"/>
                <w:rtl w:val="true"/>
              </w:rPr>
              <w:t xml:space="preserve">- </w:t>
            </w:r>
            <w:r>
              <w:rPr>
                <w:rStyle w:val="IndexLink"/>
                <w:rtl w:val="true"/>
              </w:rPr>
              <w:t>بَابُ عَدَمِ جَوَازِ الرُّجُوعِ فِی الْهِبَةِ بَعْدَ التَّعْوِیضِ وَ جَوَازِ الرُّجُوعِ فِیهَا مَعَ عَدَمِهِ إِذَا شُرِطَ</w:t>
            </w:r>
            <w:r>
              <w:rPr>
                <w:rStyle w:val="IndexLink"/>
                <w:rtl w:val="true"/>
              </w:rPr>
              <w:tab/>
            </w:r>
            <w:r>
              <w:rPr>
                <w:rStyle w:val="IndexLink"/>
              </w:rPr>
              <w:t>274</w:t>
            </w:r>
          </w:hyperlink>
        </w:p>
        <w:p>
          <w:pPr>
            <w:pStyle w:val="Contents4"/>
            <w:tabs>
              <w:tab w:val="clear" w:pos="8176"/>
              <w:tab w:val="right" w:pos="9026" w:leader="dot"/>
            </w:tabs>
            <w:rPr/>
          </w:pPr>
          <w:hyperlink w:anchor="__RefHeading___Toc5229665_417432637">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5229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274</w:t>
            </w:r>
          </w:hyperlink>
        </w:p>
        <w:p>
          <w:pPr>
            <w:pStyle w:val="Contents4"/>
            <w:tabs>
              <w:tab w:val="clear" w:pos="8176"/>
              <w:tab w:val="right" w:pos="9026" w:leader="dot"/>
            </w:tabs>
            <w:rPr/>
          </w:pPr>
          <w:hyperlink w:anchor="__RefHeading___Toc5229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274</w:t>
            </w:r>
          </w:hyperlink>
        </w:p>
        <w:p>
          <w:pPr>
            <w:pStyle w:val="Contents4"/>
            <w:tabs>
              <w:tab w:val="clear" w:pos="8176"/>
              <w:tab w:val="right" w:pos="9026" w:leader="dot"/>
            </w:tabs>
            <w:rPr/>
          </w:pPr>
          <w:hyperlink w:anchor="__RefHeading___Toc5229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274</w:t>
            </w:r>
          </w:hyperlink>
        </w:p>
        <w:p>
          <w:pPr>
            <w:pStyle w:val="Contents3"/>
            <w:tabs>
              <w:tab w:val="clear" w:pos="8459"/>
              <w:tab w:val="right" w:pos="9026" w:leader="dot"/>
            </w:tabs>
            <w:rPr/>
          </w:pPr>
          <w:hyperlink w:anchor="__RefHeading___Toc5229673_417432637">
            <w:r>
              <w:rPr>
                <w:webHidden/>
                <w:rStyle w:val="IndexLink"/>
              </w:rPr>
              <w:t>10</w:t>
            </w:r>
            <w:r>
              <w:rPr>
                <w:rStyle w:val="IndexLink"/>
                <w:rtl w:val="true"/>
              </w:rPr>
              <w:t xml:space="preserve">- </w:t>
            </w:r>
            <w:r>
              <w:rPr>
                <w:rStyle w:val="IndexLink"/>
                <w:rtl w:val="true"/>
              </w:rPr>
              <w:t>بَابُ جَوَازِ الرُّجُوعِ فِی الْهِبَةِ قَبْلَ الْقَبْضِ وَ بَعْدَهُ إِلَّا مَا اسْتُثْنِیَ عَلَی کَرَاهِیَةٍ</w:t>
            </w:r>
            <w:r>
              <w:rPr>
                <w:rStyle w:val="IndexLink"/>
                <w:rtl w:val="true"/>
              </w:rPr>
              <w:tab/>
            </w:r>
            <w:r>
              <w:rPr>
                <w:rStyle w:val="IndexLink"/>
              </w:rPr>
              <w:t>275</w:t>
            </w:r>
          </w:hyperlink>
        </w:p>
        <w:p>
          <w:pPr>
            <w:pStyle w:val="Contents4"/>
            <w:tabs>
              <w:tab w:val="clear" w:pos="8176"/>
              <w:tab w:val="right" w:pos="9026" w:leader="dot"/>
            </w:tabs>
            <w:rPr/>
          </w:pPr>
          <w:hyperlink w:anchor="__RefHeading___Toc5229675_41743263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5229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275</w:t>
            </w:r>
          </w:hyperlink>
        </w:p>
        <w:p>
          <w:pPr>
            <w:pStyle w:val="Contents4"/>
            <w:tabs>
              <w:tab w:val="clear" w:pos="8176"/>
              <w:tab w:val="right" w:pos="9026" w:leader="dot"/>
            </w:tabs>
            <w:rPr/>
          </w:pPr>
          <w:hyperlink w:anchor="__RefHeading___Toc5229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275</w:t>
            </w:r>
          </w:hyperlink>
        </w:p>
        <w:p>
          <w:pPr>
            <w:pStyle w:val="Contents4"/>
            <w:tabs>
              <w:tab w:val="clear" w:pos="8176"/>
              <w:tab w:val="right" w:pos="9026" w:leader="dot"/>
            </w:tabs>
            <w:rPr/>
          </w:pPr>
          <w:hyperlink w:anchor="__RefHeading___Toc5229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275</w:t>
            </w:r>
          </w:hyperlink>
        </w:p>
        <w:p>
          <w:pPr>
            <w:pStyle w:val="Contents4"/>
            <w:tabs>
              <w:tab w:val="clear" w:pos="8176"/>
              <w:tab w:val="right" w:pos="9026" w:leader="dot"/>
            </w:tabs>
            <w:rPr/>
          </w:pPr>
          <w:hyperlink w:anchor="__RefHeading___Toc5229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276</w:t>
            </w:r>
          </w:hyperlink>
        </w:p>
        <w:p>
          <w:pPr>
            <w:pStyle w:val="Contents3"/>
            <w:tabs>
              <w:tab w:val="clear" w:pos="8459"/>
              <w:tab w:val="right" w:pos="9026" w:leader="dot"/>
            </w:tabs>
            <w:rPr/>
          </w:pPr>
          <w:hyperlink w:anchor="__RefHeading___Toc5229685_417432637">
            <w:r>
              <w:rPr>
                <w:webHidden/>
                <w:rStyle w:val="IndexLink"/>
              </w:rPr>
              <w:t>11</w:t>
            </w:r>
            <w:r>
              <w:rPr>
                <w:rStyle w:val="IndexLink"/>
                <w:rtl w:val="true"/>
              </w:rPr>
              <w:t xml:space="preserve">- </w:t>
            </w:r>
            <w:r>
              <w:rPr>
                <w:rStyle w:val="IndexLink"/>
                <w:rtl w:val="true"/>
              </w:rPr>
              <w:t>بَابُ جَوَازِ تَفْضِیلِ بَعْضِ الْأَوْلَادِ وَ النِّسَاءِ عَلَی بَعْضٍ فِی الْعَطِیَّةِ خُصُوصاً مَعَ الْمَزِیَّةِ وَ کَرَاهَةِ ذَلِکَ مَعَ عَدَمِهَا</w:t>
            </w:r>
            <w:r>
              <w:rPr>
                <w:rStyle w:val="IndexLink"/>
                <w:rtl w:val="true"/>
              </w:rPr>
              <w:tab/>
            </w:r>
            <w:r>
              <w:rPr>
                <w:rStyle w:val="IndexLink"/>
              </w:rPr>
              <w:t>276</w:t>
            </w:r>
          </w:hyperlink>
        </w:p>
        <w:p>
          <w:pPr>
            <w:pStyle w:val="Contents4"/>
            <w:tabs>
              <w:tab w:val="clear" w:pos="8176"/>
              <w:tab w:val="right" w:pos="9026" w:leader="dot"/>
            </w:tabs>
            <w:rPr/>
          </w:pPr>
          <w:hyperlink w:anchor="__RefHeading___Toc5229687_41743263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5229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4"/>
            <w:tabs>
              <w:tab w:val="clear" w:pos="8176"/>
              <w:tab w:val="right" w:pos="9026" w:leader="dot"/>
            </w:tabs>
            <w:rPr/>
          </w:pPr>
          <w:hyperlink w:anchor="__RefHeading___Toc5229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277</w:t>
            </w:r>
          </w:hyperlink>
        </w:p>
        <w:p>
          <w:pPr>
            <w:pStyle w:val="Contents4"/>
            <w:tabs>
              <w:tab w:val="clear" w:pos="8176"/>
              <w:tab w:val="right" w:pos="9026" w:leader="dot"/>
            </w:tabs>
            <w:rPr/>
          </w:pPr>
          <w:hyperlink w:anchor="__RefHeading___Toc5229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277</w:t>
            </w:r>
          </w:hyperlink>
        </w:p>
        <w:p>
          <w:pPr>
            <w:pStyle w:val="Contents4"/>
            <w:tabs>
              <w:tab w:val="clear" w:pos="8176"/>
              <w:tab w:val="right" w:pos="9026" w:leader="dot"/>
            </w:tabs>
            <w:rPr/>
          </w:pPr>
          <w:hyperlink w:anchor="__RefHeading___Toc5229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277</w:t>
            </w:r>
          </w:hyperlink>
        </w:p>
        <w:p>
          <w:pPr>
            <w:pStyle w:val="Contents4"/>
            <w:tabs>
              <w:tab w:val="clear" w:pos="8176"/>
              <w:tab w:val="right" w:pos="9026" w:leader="dot"/>
            </w:tabs>
            <w:rPr/>
          </w:pPr>
          <w:hyperlink w:anchor="__RefHeading___Toc5229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277</w:t>
            </w:r>
          </w:hyperlink>
        </w:p>
        <w:p>
          <w:pPr>
            <w:pStyle w:val="Contents4"/>
            <w:tabs>
              <w:tab w:val="clear" w:pos="8176"/>
              <w:tab w:val="right" w:pos="9026" w:leader="dot"/>
            </w:tabs>
            <w:rPr/>
          </w:pPr>
          <w:hyperlink w:anchor="__RefHeading___Toc5229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277</w:t>
            </w:r>
          </w:hyperlink>
        </w:p>
        <w:p>
          <w:pPr>
            <w:pStyle w:val="Contents4"/>
            <w:tabs>
              <w:tab w:val="clear" w:pos="8176"/>
              <w:tab w:val="right" w:pos="9026" w:leader="dot"/>
            </w:tabs>
            <w:rPr/>
          </w:pPr>
          <w:hyperlink w:anchor="__RefHeading___Toc5229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278</w:t>
            </w:r>
          </w:hyperlink>
        </w:p>
        <w:p>
          <w:pPr>
            <w:pStyle w:val="Contents3"/>
            <w:tabs>
              <w:tab w:val="clear" w:pos="8459"/>
              <w:tab w:val="right" w:pos="9026" w:leader="dot"/>
            </w:tabs>
            <w:rPr/>
          </w:pPr>
          <w:hyperlink w:anchor="__RefHeading___Toc5229703_417432637">
            <w:r>
              <w:rPr>
                <w:webHidden/>
                <w:rStyle w:val="IndexLink"/>
              </w:rPr>
              <w:t>12</w:t>
            </w:r>
            <w:r>
              <w:rPr>
                <w:rStyle w:val="IndexLink"/>
                <w:rtl w:val="true"/>
              </w:rPr>
              <w:t xml:space="preserve">- </w:t>
            </w:r>
            <w:r>
              <w:rPr>
                <w:rStyle w:val="IndexLink"/>
                <w:rtl w:val="true"/>
              </w:rPr>
              <w:t>بَابُ جَوَازِ هِبَةِ الْمُشَاعِ‌</w:t>
            </w:r>
            <w:r>
              <w:rPr>
                <w:rStyle w:val="IndexLink"/>
                <w:rtl w:val="true"/>
              </w:rPr>
              <w:tab/>
            </w:r>
            <w:r>
              <w:rPr>
                <w:rStyle w:val="IndexLink"/>
              </w:rPr>
              <w:t>278</w:t>
            </w:r>
          </w:hyperlink>
        </w:p>
        <w:p>
          <w:pPr>
            <w:pStyle w:val="Contents4"/>
            <w:tabs>
              <w:tab w:val="clear" w:pos="8176"/>
              <w:tab w:val="right" w:pos="9026" w:leader="dot"/>
            </w:tabs>
            <w:rPr/>
          </w:pPr>
          <w:hyperlink w:anchor="__RefHeading___Toc5229705_41743263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5229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2"/>
            <w:tabs>
              <w:tab w:val="clear" w:pos="8743"/>
              <w:tab w:val="right" w:pos="9026" w:leader="dot"/>
            </w:tabs>
            <w:rPr/>
          </w:pPr>
          <w:hyperlink w:anchor="__RefHeading___Toc5229709_417432637">
            <w:r>
              <w:rPr>
                <w:webHidden/>
                <w:rStyle w:val="IndexLink"/>
                <w:rtl w:val="true"/>
              </w:rPr>
              <w:t>کِتَابُ السَّبْقِ وَ الرِّمَایَةِ</w:t>
            </w:r>
            <w:r>
              <w:rPr>
                <w:rStyle w:val="IndexLink"/>
                <w:rtl w:val="true"/>
              </w:rPr>
              <w:tab/>
            </w:r>
            <w:r>
              <w:rPr>
                <w:rStyle w:val="IndexLink"/>
              </w:rPr>
              <w:t>281</w:t>
            </w:r>
          </w:hyperlink>
        </w:p>
        <w:p>
          <w:pPr>
            <w:pStyle w:val="Contents3"/>
            <w:tabs>
              <w:tab w:val="clear" w:pos="8459"/>
              <w:tab w:val="right" w:pos="9026" w:leader="dot"/>
            </w:tabs>
            <w:rPr/>
          </w:pPr>
          <w:hyperlink w:anchor="__RefHeading___Toc5229711_417432637">
            <w:r>
              <w:rPr>
                <w:webHidden/>
                <w:rStyle w:val="IndexLink"/>
              </w:rPr>
              <w:t>1</w:t>
            </w:r>
            <w:r>
              <w:rPr>
                <w:rStyle w:val="IndexLink"/>
                <w:rtl w:val="true"/>
              </w:rPr>
              <w:t xml:space="preserve">- </w:t>
            </w:r>
            <w:r>
              <w:rPr>
                <w:rStyle w:val="IndexLink"/>
                <w:rtl w:val="true"/>
              </w:rPr>
              <w:t>بَابُ اسْتِحْبَابِ إِجْرَاءِ الْخَیْلِ وَ تَأْدِیبِهَا وَ الِاسْتِبَاقِ‌</w:t>
            </w:r>
            <w:r>
              <w:rPr>
                <w:rStyle w:val="IndexLink"/>
                <w:rtl w:val="true"/>
              </w:rPr>
              <w:tab/>
            </w:r>
            <w:r>
              <w:rPr>
                <w:rStyle w:val="IndexLink"/>
              </w:rPr>
              <w:t>281</w:t>
            </w:r>
          </w:hyperlink>
        </w:p>
        <w:p>
          <w:pPr>
            <w:pStyle w:val="Contents4"/>
            <w:tabs>
              <w:tab w:val="clear" w:pos="8176"/>
              <w:tab w:val="right" w:pos="9026" w:leader="dot"/>
            </w:tabs>
            <w:rPr/>
          </w:pPr>
          <w:hyperlink w:anchor="__RefHeading___Toc5229713_41743263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5229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281</w:t>
            </w:r>
          </w:hyperlink>
        </w:p>
        <w:p>
          <w:pPr>
            <w:pStyle w:val="Contents4"/>
            <w:tabs>
              <w:tab w:val="clear" w:pos="8176"/>
              <w:tab w:val="right" w:pos="9026" w:leader="dot"/>
            </w:tabs>
            <w:rPr/>
          </w:pPr>
          <w:hyperlink w:anchor="__RefHeading___Toc5229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281</w:t>
            </w:r>
          </w:hyperlink>
        </w:p>
        <w:p>
          <w:pPr>
            <w:pStyle w:val="Contents4"/>
            <w:tabs>
              <w:tab w:val="clear" w:pos="8176"/>
              <w:tab w:val="right" w:pos="9026" w:leader="dot"/>
            </w:tabs>
            <w:rPr/>
          </w:pPr>
          <w:hyperlink w:anchor="__RefHeading___Toc5229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282</w:t>
            </w:r>
          </w:hyperlink>
        </w:p>
        <w:p>
          <w:pPr>
            <w:pStyle w:val="Contents4"/>
            <w:tabs>
              <w:tab w:val="clear" w:pos="8176"/>
              <w:tab w:val="right" w:pos="9026" w:leader="dot"/>
            </w:tabs>
            <w:rPr/>
          </w:pPr>
          <w:hyperlink w:anchor="__RefHeading___Toc5229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282</w:t>
            </w:r>
          </w:hyperlink>
        </w:p>
        <w:p>
          <w:pPr>
            <w:pStyle w:val="Contents4"/>
            <w:tabs>
              <w:tab w:val="clear" w:pos="8176"/>
              <w:tab w:val="right" w:pos="9026" w:leader="dot"/>
            </w:tabs>
            <w:rPr/>
          </w:pPr>
          <w:hyperlink w:anchor="__RefHeading___Toc5229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282</w:t>
            </w:r>
          </w:hyperlink>
        </w:p>
        <w:p>
          <w:pPr>
            <w:pStyle w:val="Contents4"/>
            <w:tabs>
              <w:tab w:val="clear" w:pos="8176"/>
              <w:tab w:val="right" w:pos="9026" w:leader="dot"/>
            </w:tabs>
            <w:rPr/>
          </w:pPr>
          <w:hyperlink w:anchor="__RefHeading___Toc5229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283</w:t>
            </w:r>
          </w:hyperlink>
        </w:p>
        <w:p>
          <w:pPr>
            <w:pStyle w:val="Contents3"/>
            <w:tabs>
              <w:tab w:val="clear" w:pos="8459"/>
              <w:tab w:val="right" w:pos="9026" w:leader="dot"/>
            </w:tabs>
            <w:rPr/>
          </w:pPr>
          <w:hyperlink w:anchor="__RefHeading___Toc5229727_417432637">
            <w:r>
              <w:rPr>
                <w:webHidden/>
                <w:rStyle w:val="IndexLink"/>
              </w:rPr>
              <w:t>2</w:t>
            </w:r>
            <w:r>
              <w:rPr>
                <w:rStyle w:val="IndexLink"/>
                <w:rtl w:val="true"/>
              </w:rPr>
              <w:t xml:space="preserve">- </w:t>
            </w:r>
            <w:r>
              <w:rPr>
                <w:rStyle w:val="IndexLink"/>
                <w:rtl w:val="true"/>
              </w:rPr>
              <w:t>بَابُ اسْتِحْبَابِ الرَّمْیِ وَ الْمُرَامَاةِ وَ اخْتِیَارِهِ عَلَی رُکُوبِ الْخَیْلِ‌</w:t>
            </w:r>
            <w:r>
              <w:rPr>
                <w:rStyle w:val="IndexLink"/>
                <w:rtl w:val="true"/>
              </w:rPr>
              <w:tab/>
            </w:r>
            <w:r>
              <w:rPr>
                <w:rStyle w:val="IndexLink"/>
              </w:rPr>
              <w:t>283</w:t>
            </w:r>
          </w:hyperlink>
        </w:p>
        <w:p>
          <w:pPr>
            <w:pStyle w:val="Contents4"/>
            <w:tabs>
              <w:tab w:val="clear" w:pos="8176"/>
              <w:tab w:val="right" w:pos="9026" w:leader="dot"/>
            </w:tabs>
            <w:rPr/>
          </w:pPr>
          <w:hyperlink w:anchor="__RefHeading___Toc5229729_41743263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5229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283</w:t>
            </w:r>
          </w:hyperlink>
        </w:p>
        <w:p>
          <w:pPr>
            <w:pStyle w:val="Contents4"/>
            <w:tabs>
              <w:tab w:val="clear" w:pos="8176"/>
              <w:tab w:val="right" w:pos="9026" w:leader="dot"/>
            </w:tabs>
            <w:rPr/>
          </w:pPr>
          <w:hyperlink w:anchor="__RefHeading___Toc5229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283</w:t>
            </w:r>
          </w:hyperlink>
        </w:p>
        <w:p>
          <w:pPr>
            <w:pStyle w:val="Contents4"/>
            <w:tabs>
              <w:tab w:val="clear" w:pos="8176"/>
              <w:tab w:val="right" w:pos="9026" w:leader="dot"/>
            </w:tabs>
            <w:rPr/>
          </w:pPr>
          <w:hyperlink w:anchor="__RefHeading___Toc5229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284</w:t>
            </w:r>
          </w:hyperlink>
        </w:p>
        <w:p>
          <w:pPr>
            <w:pStyle w:val="Contents4"/>
            <w:tabs>
              <w:tab w:val="clear" w:pos="8176"/>
              <w:tab w:val="right" w:pos="9026" w:leader="dot"/>
            </w:tabs>
            <w:rPr/>
          </w:pPr>
          <w:hyperlink w:anchor="__RefHeading___Toc5229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284</w:t>
            </w:r>
          </w:hyperlink>
        </w:p>
        <w:p>
          <w:pPr>
            <w:pStyle w:val="Contents3"/>
            <w:tabs>
              <w:tab w:val="clear" w:pos="8459"/>
              <w:tab w:val="right" w:pos="9026" w:leader="dot"/>
            </w:tabs>
            <w:rPr/>
          </w:pPr>
          <w:hyperlink w:anchor="__RefHeading___Toc5229739_417432637">
            <w:r>
              <w:rPr>
                <w:webHidden/>
                <w:rStyle w:val="IndexLink"/>
              </w:rPr>
              <w:t>3</w:t>
            </w:r>
            <w:r>
              <w:rPr>
                <w:rStyle w:val="IndexLink"/>
                <w:rtl w:val="true"/>
              </w:rPr>
              <w:t xml:space="preserve">- </w:t>
            </w:r>
            <w:r>
              <w:rPr>
                <w:rStyle w:val="IndexLink"/>
                <w:rtl w:val="true"/>
              </w:rPr>
              <w:t>بَابُ مَا یَجُوزُ السَّبْقُ وَ الرِّمَایَةُ بِهِ وَ شَرْطِ الْجُعْلِ عَلَیْهِ‌</w:t>
            </w:r>
            <w:r>
              <w:rPr>
                <w:rStyle w:val="IndexLink"/>
                <w:rtl w:val="true"/>
              </w:rPr>
              <w:tab/>
            </w:r>
            <w:r>
              <w:rPr>
                <w:rStyle w:val="IndexLink"/>
              </w:rPr>
              <w:t>284</w:t>
            </w:r>
          </w:hyperlink>
        </w:p>
        <w:p>
          <w:pPr>
            <w:pStyle w:val="Contents4"/>
            <w:tabs>
              <w:tab w:val="clear" w:pos="8176"/>
              <w:tab w:val="right" w:pos="9026" w:leader="dot"/>
            </w:tabs>
            <w:rPr/>
          </w:pPr>
          <w:hyperlink w:anchor="__RefHeading___Toc5229741_41743263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5229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284</w:t>
            </w:r>
          </w:hyperlink>
        </w:p>
        <w:p>
          <w:pPr>
            <w:pStyle w:val="Contents4"/>
            <w:tabs>
              <w:tab w:val="clear" w:pos="8176"/>
              <w:tab w:val="right" w:pos="9026" w:leader="dot"/>
            </w:tabs>
            <w:rPr/>
          </w:pPr>
          <w:hyperlink w:anchor="__RefHeading___Toc5229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285</w:t>
            </w:r>
          </w:hyperlink>
        </w:p>
        <w:p>
          <w:pPr>
            <w:pStyle w:val="Contents4"/>
            <w:tabs>
              <w:tab w:val="clear" w:pos="8176"/>
              <w:tab w:val="right" w:pos="9026" w:leader="dot"/>
            </w:tabs>
            <w:rPr/>
          </w:pPr>
          <w:hyperlink w:anchor="__RefHeading___Toc5229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285</w:t>
            </w:r>
          </w:hyperlink>
        </w:p>
        <w:p>
          <w:pPr>
            <w:pStyle w:val="Contents4"/>
            <w:tabs>
              <w:tab w:val="clear" w:pos="8176"/>
              <w:tab w:val="right" w:pos="9026" w:leader="dot"/>
            </w:tabs>
            <w:rPr/>
          </w:pPr>
          <w:hyperlink w:anchor="__RefHeading___Toc5229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285</w:t>
            </w:r>
          </w:hyperlink>
        </w:p>
        <w:p>
          <w:pPr>
            <w:pStyle w:val="Contents4"/>
            <w:tabs>
              <w:tab w:val="clear" w:pos="8176"/>
              <w:tab w:val="right" w:pos="9026" w:leader="dot"/>
            </w:tabs>
            <w:rPr/>
          </w:pPr>
          <w:hyperlink w:anchor="__RefHeading___Toc5229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285</w:t>
            </w:r>
          </w:hyperlink>
        </w:p>
        <w:p>
          <w:pPr>
            <w:pStyle w:val="Contents4"/>
            <w:tabs>
              <w:tab w:val="clear" w:pos="8176"/>
              <w:tab w:val="right" w:pos="9026" w:leader="dot"/>
            </w:tabs>
            <w:rPr/>
          </w:pPr>
          <w:hyperlink w:anchor="__RefHeading___Toc5229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286</w:t>
            </w:r>
          </w:hyperlink>
        </w:p>
        <w:p>
          <w:pPr>
            <w:pStyle w:val="Contents3"/>
            <w:tabs>
              <w:tab w:val="clear" w:pos="8459"/>
              <w:tab w:val="right" w:pos="9026" w:leader="dot"/>
            </w:tabs>
            <w:rPr/>
          </w:pPr>
          <w:hyperlink w:anchor="__RefHeading___Toc5229755_417432637">
            <w:r>
              <w:rPr>
                <w:webHidden/>
                <w:rStyle w:val="IndexLink"/>
              </w:rPr>
              <w:t>4</w:t>
            </w:r>
            <w:r>
              <w:rPr>
                <w:rStyle w:val="IndexLink"/>
                <w:rtl w:val="true"/>
              </w:rPr>
              <w:t xml:space="preserve">- </w:t>
            </w:r>
            <w:r>
              <w:rPr>
                <w:rStyle w:val="IndexLink"/>
                <w:rtl w:val="true"/>
              </w:rPr>
              <w:t>بَابُ جَوَازِ شَرْطِ مَالِ الْمُسَابَقَةِ لِلسَّابِقِ وَ الْمُصَلِّی وَ الثَّالِثِ وَ أَنَّهُ بِحَسَبِ الشَّرْطِ</w:t>
            </w:r>
            <w:r>
              <w:rPr>
                <w:rStyle w:val="IndexLink"/>
                <w:rtl w:val="true"/>
              </w:rPr>
              <w:tab/>
            </w:r>
            <w:r>
              <w:rPr>
                <w:rStyle w:val="IndexLink"/>
              </w:rPr>
              <w:t>286</w:t>
            </w:r>
          </w:hyperlink>
        </w:p>
        <w:p>
          <w:pPr>
            <w:pStyle w:val="Contents4"/>
            <w:tabs>
              <w:tab w:val="clear" w:pos="8176"/>
              <w:tab w:val="right" w:pos="9026" w:leader="dot"/>
            </w:tabs>
            <w:rPr/>
          </w:pPr>
          <w:hyperlink w:anchor="__RefHeading___Toc5229757_41743263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5229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4"/>
            <w:tabs>
              <w:tab w:val="clear" w:pos="8176"/>
              <w:tab w:val="right" w:pos="9026" w:leader="dot"/>
            </w:tabs>
            <w:rPr/>
          </w:pPr>
          <w:hyperlink w:anchor="__RefHeading___Toc5229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287</w:t>
            </w:r>
          </w:hyperlink>
        </w:p>
        <w:p>
          <w:pPr>
            <w:pStyle w:val="Contents4"/>
            <w:tabs>
              <w:tab w:val="clear" w:pos="8176"/>
              <w:tab w:val="right" w:pos="9026" w:leader="dot"/>
            </w:tabs>
            <w:rPr/>
          </w:pPr>
          <w:hyperlink w:anchor="__RefHeading___Toc5229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287</w:t>
            </w:r>
          </w:hyperlink>
        </w:p>
        <w:p>
          <w:pPr>
            <w:pStyle w:val="Contents4"/>
            <w:tabs>
              <w:tab w:val="clear" w:pos="8176"/>
              <w:tab w:val="right" w:pos="9026" w:leader="dot"/>
            </w:tabs>
            <w:rPr/>
          </w:pPr>
          <w:hyperlink w:anchor="__RefHeading___Toc5229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287</w:t>
            </w:r>
          </w:hyperlink>
        </w:p>
        <w:p>
          <w:pPr>
            <w:pStyle w:val="Contents2"/>
            <w:tabs>
              <w:tab w:val="clear" w:pos="8743"/>
              <w:tab w:val="right" w:pos="9026" w:leader="dot"/>
            </w:tabs>
            <w:rPr/>
          </w:pPr>
          <w:hyperlink w:anchor="__RefHeading___Toc5229767_417432637">
            <w:r>
              <w:rPr>
                <w:webHidden/>
                <w:rStyle w:val="IndexLink"/>
                <w:rtl w:val="true"/>
              </w:rPr>
              <w:t>کِتَابُ الْوَصَایَا</w:t>
            </w:r>
            <w:r>
              <w:rPr>
                <w:rStyle w:val="IndexLink"/>
                <w:rtl w:val="true"/>
              </w:rPr>
              <w:tab/>
            </w:r>
            <w:r>
              <w:rPr>
                <w:rStyle w:val="IndexLink"/>
              </w:rPr>
              <w:t>289</w:t>
            </w:r>
          </w:hyperlink>
        </w:p>
        <w:p>
          <w:pPr>
            <w:pStyle w:val="Contents3"/>
            <w:tabs>
              <w:tab w:val="clear" w:pos="8459"/>
              <w:tab w:val="right" w:pos="9026" w:leader="dot"/>
            </w:tabs>
            <w:rPr/>
          </w:pPr>
          <w:hyperlink w:anchor="__RefHeading___Toc5229769_417432637">
            <w:r>
              <w:rPr>
                <w:webHidden/>
                <w:rStyle w:val="IndexLink"/>
              </w:rPr>
              <w:t>1</w:t>
            </w:r>
            <w:r>
              <w:rPr>
                <w:rStyle w:val="IndexLink"/>
                <w:rtl w:val="true"/>
              </w:rPr>
              <w:t xml:space="preserve">- </w:t>
            </w:r>
            <w:r>
              <w:rPr>
                <w:rStyle w:val="IndexLink"/>
                <w:rtl w:val="true"/>
              </w:rPr>
              <w:t>بَابُ وُجُوبِ الْوَصِیَّةِ عَلَی مَنْ عَلَیْهِ حَقٌّ أَوْ لَهُ وَ اسْتِحْبَابِهَا لِغَیْرِهِ‌</w:t>
            </w:r>
            <w:r>
              <w:rPr>
                <w:rStyle w:val="IndexLink"/>
                <w:rtl w:val="true"/>
              </w:rPr>
              <w:tab/>
            </w:r>
            <w:r>
              <w:rPr>
                <w:rStyle w:val="IndexLink"/>
              </w:rPr>
              <w:t>289</w:t>
            </w:r>
          </w:hyperlink>
        </w:p>
        <w:p>
          <w:pPr>
            <w:pStyle w:val="Contents4"/>
            <w:tabs>
              <w:tab w:val="clear" w:pos="8176"/>
              <w:tab w:val="right" w:pos="9026" w:leader="dot"/>
            </w:tabs>
            <w:rPr/>
          </w:pPr>
          <w:hyperlink w:anchor="__RefHeading___Toc5229771_41743263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5229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4"/>
            <w:tabs>
              <w:tab w:val="clear" w:pos="8176"/>
              <w:tab w:val="right" w:pos="9026" w:leader="dot"/>
            </w:tabs>
            <w:rPr/>
          </w:pPr>
          <w:hyperlink w:anchor="__RefHeading___Toc5229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4"/>
            <w:tabs>
              <w:tab w:val="clear" w:pos="8176"/>
              <w:tab w:val="right" w:pos="9026" w:leader="dot"/>
            </w:tabs>
            <w:rPr/>
          </w:pPr>
          <w:hyperlink w:anchor="__RefHeading___Toc5229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290</w:t>
            </w:r>
          </w:hyperlink>
        </w:p>
        <w:p>
          <w:pPr>
            <w:pStyle w:val="Contents4"/>
            <w:tabs>
              <w:tab w:val="clear" w:pos="8176"/>
              <w:tab w:val="right" w:pos="9026" w:leader="dot"/>
            </w:tabs>
            <w:rPr/>
          </w:pPr>
          <w:hyperlink w:anchor="__RefHeading___Toc5229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290</w:t>
            </w:r>
          </w:hyperlink>
        </w:p>
        <w:p>
          <w:pPr>
            <w:pStyle w:val="Contents4"/>
            <w:tabs>
              <w:tab w:val="clear" w:pos="8176"/>
              <w:tab w:val="right" w:pos="9026" w:leader="dot"/>
            </w:tabs>
            <w:rPr/>
          </w:pPr>
          <w:hyperlink w:anchor="__RefHeading___Toc5229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290</w:t>
            </w:r>
          </w:hyperlink>
        </w:p>
        <w:p>
          <w:pPr>
            <w:pStyle w:val="Contents4"/>
            <w:tabs>
              <w:tab w:val="clear" w:pos="8176"/>
              <w:tab w:val="right" w:pos="9026" w:leader="dot"/>
            </w:tabs>
            <w:rPr/>
          </w:pPr>
          <w:hyperlink w:anchor="__RefHeading___Toc5229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290</w:t>
            </w:r>
          </w:hyperlink>
        </w:p>
        <w:p>
          <w:pPr>
            <w:pStyle w:val="Contents4"/>
            <w:tabs>
              <w:tab w:val="clear" w:pos="8176"/>
              <w:tab w:val="right" w:pos="9026" w:leader="dot"/>
            </w:tabs>
            <w:rPr/>
          </w:pPr>
          <w:hyperlink w:anchor="__RefHeading___Toc5229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290</w:t>
            </w:r>
          </w:hyperlink>
        </w:p>
        <w:p>
          <w:pPr>
            <w:pStyle w:val="Contents4"/>
            <w:tabs>
              <w:tab w:val="clear" w:pos="8176"/>
              <w:tab w:val="right" w:pos="9026" w:leader="dot"/>
            </w:tabs>
            <w:rPr/>
          </w:pPr>
          <w:hyperlink w:anchor="__RefHeading___Toc5229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291</w:t>
            </w:r>
          </w:hyperlink>
        </w:p>
        <w:p>
          <w:pPr>
            <w:pStyle w:val="Contents3"/>
            <w:tabs>
              <w:tab w:val="clear" w:pos="8459"/>
              <w:tab w:val="right" w:pos="9026" w:leader="dot"/>
            </w:tabs>
            <w:rPr/>
          </w:pPr>
          <w:hyperlink w:anchor="__RefHeading___Toc5229789_417432637">
            <w:r>
              <w:rPr>
                <w:webHidden/>
                <w:rStyle w:val="IndexLink"/>
              </w:rPr>
              <w:t>2</w:t>
            </w:r>
            <w:r>
              <w:rPr>
                <w:rStyle w:val="IndexLink"/>
                <w:rtl w:val="true"/>
              </w:rPr>
              <w:t xml:space="preserve">- </w:t>
            </w:r>
            <w:r>
              <w:rPr>
                <w:rStyle w:val="IndexLink"/>
                <w:rtl w:val="true"/>
              </w:rPr>
              <w:t>بَابُ وُجُوبِ الْوَصِیَّةِ بِمَا بَقِیَ فِی الذِّمَّةِ مِنَ الزَّکَاةِ</w:t>
            </w:r>
            <w:r>
              <w:rPr>
                <w:rStyle w:val="IndexLink"/>
                <w:rtl w:val="true"/>
              </w:rPr>
              <w:tab/>
            </w:r>
            <w:r>
              <w:rPr>
                <w:rStyle w:val="IndexLink"/>
              </w:rPr>
              <w:t>291</w:t>
            </w:r>
          </w:hyperlink>
        </w:p>
        <w:p>
          <w:pPr>
            <w:pStyle w:val="Contents4"/>
            <w:tabs>
              <w:tab w:val="clear" w:pos="8176"/>
              <w:tab w:val="right" w:pos="9026" w:leader="dot"/>
            </w:tabs>
            <w:rPr/>
          </w:pPr>
          <w:hyperlink w:anchor="__RefHeading___Toc5229791_41743263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5229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4"/>
            <w:tabs>
              <w:tab w:val="clear" w:pos="8176"/>
              <w:tab w:val="right" w:pos="9026" w:leader="dot"/>
            </w:tabs>
            <w:rPr/>
          </w:pPr>
          <w:hyperlink w:anchor="__RefHeading___Toc5229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291</w:t>
            </w:r>
          </w:hyperlink>
        </w:p>
        <w:p>
          <w:pPr>
            <w:pStyle w:val="Contents4"/>
            <w:tabs>
              <w:tab w:val="clear" w:pos="8176"/>
              <w:tab w:val="right" w:pos="9026" w:leader="dot"/>
            </w:tabs>
            <w:rPr/>
          </w:pPr>
          <w:hyperlink w:anchor="__RefHeading___Toc5229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292</w:t>
            </w:r>
          </w:hyperlink>
        </w:p>
        <w:p>
          <w:pPr>
            <w:pStyle w:val="Contents3"/>
            <w:tabs>
              <w:tab w:val="clear" w:pos="8459"/>
              <w:tab w:val="right" w:pos="9026" w:leader="dot"/>
            </w:tabs>
            <w:rPr/>
          </w:pPr>
          <w:hyperlink w:anchor="__RefHeading___Toc5229799_417432637">
            <w:r>
              <w:rPr>
                <w:webHidden/>
                <w:rStyle w:val="IndexLink"/>
              </w:rPr>
              <w:t>3</w:t>
            </w:r>
            <w:r>
              <w:rPr>
                <w:rStyle w:val="IndexLink"/>
                <w:rtl w:val="true"/>
              </w:rPr>
              <w:t xml:space="preserve">- </w:t>
            </w:r>
            <w:r>
              <w:rPr>
                <w:rStyle w:val="IndexLink"/>
                <w:rtl w:val="true"/>
              </w:rPr>
              <w:t>بَابُ اسْتِحْبَابِ الْوَصِیَّةِ بِالْمَأْثُورِ</w:t>
            </w:r>
            <w:r>
              <w:rPr>
                <w:rStyle w:val="IndexLink"/>
                <w:rtl w:val="true"/>
              </w:rPr>
              <w:tab/>
            </w:r>
            <w:r>
              <w:rPr>
                <w:rStyle w:val="IndexLink"/>
              </w:rPr>
              <w:t>292</w:t>
            </w:r>
          </w:hyperlink>
        </w:p>
        <w:p>
          <w:pPr>
            <w:pStyle w:val="Contents4"/>
            <w:tabs>
              <w:tab w:val="clear" w:pos="8176"/>
              <w:tab w:val="right" w:pos="9026" w:leader="dot"/>
            </w:tabs>
            <w:rPr/>
          </w:pPr>
          <w:hyperlink w:anchor="__RefHeading___Toc5229801_41743263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5229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292</w:t>
            </w:r>
          </w:hyperlink>
        </w:p>
        <w:p>
          <w:pPr>
            <w:pStyle w:val="Contents3"/>
            <w:tabs>
              <w:tab w:val="clear" w:pos="8459"/>
              <w:tab w:val="right" w:pos="9026" w:leader="dot"/>
            </w:tabs>
            <w:rPr/>
          </w:pPr>
          <w:hyperlink w:anchor="__RefHeading___Toc5229805_417432637">
            <w:r>
              <w:rPr>
                <w:webHidden/>
                <w:rStyle w:val="IndexLink"/>
              </w:rPr>
              <w:t>4</w:t>
            </w:r>
            <w:r>
              <w:rPr>
                <w:rStyle w:val="IndexLink"/>
                <w:rtl w:val="true"/>
              </w:rPr>
              <w:t xml:space="preserve">- </w:t>
            </w:r>
            <w:r>
              <w:rPr>
                <w:rStyle w:val="IndexLink"/>
                <w:rtl w:val="true"/>
              </w:rPr>
              <w:t>بَابُ کَرَاهَةِ تَرْکِ الْوَصِیَّةِ</w:t>
            </w:r>
            <w:r>
              <w:rPr>
                <w:rStyle w:val="IndexLink"/>
                <w:rtl w:val="true"/>
              </w:rPr>
              <w:tab/>
            </w:r>
            <w:r>
              <w:rPr>
                <w:rStyle w:val="IndexLink"/>
              </w:rPr>
              <w:t>294</w:t>
            </w:r>
          </w:hyperlink>
        </w:p>
        <w:p>
          <w:pPr>
            <w:pStyle w:val="Contents4"/>
            <w:tabs>
              <w:tab w:val="clear" w:pos="8176"/>
              <w:tab w:val="right" w:pos="9026" w:leader="dot"/>
            </w:tabs>
            <w:rPr/>
          </w:pPr>
          <w:hyperlink w:anchor="__RefHeading___Toc5229807_41743263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5229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4"/>
            <w:tabs>
              <w:tab w:val="clear" w:pos="8176"/>
              <w:tab w:val="right" w:pos="9026" w:leader="dot"/>
            </w:tabs>
            <w:rPr/>
          </w:pPr>
          <w:hyperlink w:anchor="__RefHeading___Toc5229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295</w:t>
            </w:r>
          </w:hyperlink>
        </w:p>
        <w:p>
          <w:pPr>
            <w:pStyle w:val="Contents4"/>
            <w:tabs>
              <w:tab w:val="clear" w:pos="8176"/>
              <w:tab w:val="right" w:pos="9026" w:leader="dot"/>
            </w:tabs>
            <w:rPr/>
          </w:pPr>
          <w:hyperlink w:anchor="__RefHeading___Toc5229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295</w:t>
            </w:r>
          </w:hyperlink>
        </w:p>
        <w:p>
          <w:pPr>
            <w:pStyle w:val="Contents4"/>
            <w:tabs>
              <w:tab w:val="clear" w:pos="8176"/>
              <w:tab w:val="right" w:pos="9026" w:leader="dot"/>
            </w:tabs>
            <w:rPr/>
          </w:pPr>
          <w:hyperlink w:anchor="__RefHeading___Toc5229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295</w:t>
            </w:r>
          </w:hyperlink>
        </w:p>
        <w:p>
          <w:pPr>
            <w:pStyle w:val="Contents3"/>
            <w:tabs>
              <w:tab w:val="clear" w:pos="8459"/>
              <w:tab w:val="right" w:pos="9026" w:leader="dot"/>
            </w:tabs>
            <w:rPr/>
          </w:pPr>
          <w:hyperlink w:anchor="__RefHeading___Toc5229817_417432637">
            <w:r>
              <w:rPr>
                <w:webHidden/>
                <w:rStyle w:val="IndexLink"/>
              </w:rPr>
              <w:t>5</w:t>
            </w:r>
            <w:r>
              <w:rPr>
                <w:rStyle w:val="IndexLink"/>
                <w:rtl w:val="true"/>
              </w:rPr>
              <w:t xml:space="preserve">- </w:t>
            </w:r>
            <w:r>
              <w:rPr>
                <w:rStyle w:val="IndexLink"/>
                <w:rtl w:val="true"/>
              </w:rPr>
              <w:t>بَابُ عَدَمِ جَوَازِ الْإِضْرَارِ بِالْوَرَثَةِ فِی الْوَصِیَّةِ</w:t>
            </w:r>
            <w:r>
              <w:rPr>
                <w:rStyle w:val="IndexLink"/>
                <w:rtl w:val="true"/>
              </w:rPr>
              <w:tab/>
            </w:r>
            <w:r>
              <w:rPr>
                <w:rStyle w:val="IndexLink"/>
              </w:rPr>
              <w:t>296</w:t>
            </w:r>
          </w:hyperlink>
        </w:p>
        <w:p>
          <w:pPr>
            <w:pStyle w:val="Contents4"/>
            <w:tabs>
              <w:tab w:val="clear" w:pos="8176"/>
              <w:tab w:val="right" w:pos="9026" w:leader="dot"/>
            </w:tabs>
            <w:rPr/>
          </w:pPr>
          <w:hyperlink w:anchor="__RefHeading___Toc5229819_417432637">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5229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296</w:t>
            </w:r>
          </w:hyperlink>
        </w:p>
        <w:p>
          <w:pPr>
            <w:pStyle w:val="Contents4"/>
            <w:tabs>
              <w:tab w:val="clear" w:pos="8176"/>
              <w:tab w:val="right" w:pos="9026" w:leader="dot"/>
            </w:tabs>
            <w:rPr/>
          </w:pPr>
          <w:hyperlink w:anchor="__RefHeading___Toc5229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296</w:t>
            </w:r>
          </w:hyperlink>
        </w:p>
        <w:p>
          <w:pPr>
            <w:pStyle w:val="Contents3"/>
            <w:tabs>
              <w:tab w:val="clear" w:pos="8459"/>
              <w:tab w:val="right" w:pos="9026" w:leader="dot"/>
            </w:tabs>
            <w:rPr/>
          </w:pPr>
          <w:hyperlink w:anchor="__RefHeading___Toc5229825_417432637">
            <w:r>
              <w:rPr>
                <w:webHidden/>
                <w:rStyle w:val="IndexLink"/>
              </w:rPr>
              <w:t>6</w:t>
            </w:r>
            <w:r>
              <w:rPr>
                <w:rStyle w:val="IndexLink"/>
                <w:rtl w:val="true"/>
              </w:rPr>
              <w:t xml:space="preserve">- </w:t>
            </w:r>
            <w:r>
              <w:rPr>
                <w:rStyle w:val="IndexLink"/>
                <w:rtl w:val="true"/>
              </w:rPr>
              <w:t>بَابُ اسْتِحْبَابِ حُسْنِ الْوَصِیَّةِ عِنْدَ الْمَوْتِ‌</w:t>
            </w:r>
            <w:r>
              <w:rPr>
                <w:rStyle w:val="IndexLink"/>
                <w:rtl w:val="true"/>
              </w:rPr>
              <w:tab/>
            </w:r>
            <w:r>
              <w:rPr>
                <w:rStyle w:val="IndexLink"/>
              </w:rPr>
              <w:t>297</w:t>
            </w:r>
          </w:hyperlink>
        </w:p>
        <w:p>
          <w:pPr>
            <w:pStyle w:val="Contents4"/>
            <w:tabs>
              <w:tab w:val="clear" w:pos="8176"/>
              <w:tab w:val="right" w:pos="9026" w:leader="dot"/>
            </w:tabs>
            <w:rPr/>
          </w:pPr>
          <w:hyperlink w:anchor="__RefHeading___Toc5229827_417432637">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5229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297</w:t>
            </w:r>
          </w:hyperlink>
        </w:p>
        <w:p>
          <w:pPr>
            <w:pStyle w:val="Contents4"/>
            <w:tabs>
              <w:tab w:val="clear" w:pos="8176"/>
              <w:tab w:val="right" w:pos="9026" w:leader="dot"/>
            </w:tabs>
            <w:rPr/>
          </w:pPr>
          <w:hyperlink w:anchor="__RefHeading___Toc5229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297</w:t>
            </w:r>
          </w:hyperlink>
        </w:p>
        <w:p>
          <w:pPr>
            <w:pStyle w:val="Contents4"/>
            <w:tabs>
              <w:tab w:val="clear" w:pos="8176"/>
              <w:tab w:val="right" w:pos="9026" w:leader="dot"/>
            </w:tabs>
            <w:rPr/>
          </w:pPr>
          <w:hyperlink w:anchor="__RefHeading___Toc5229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298</w:t>
            </w:r>
          </w:hyperlink>
        </w:p>
        <w:p>
          <w:pPr>
            <w:pStyle w:val="Contents3"/>
            <w:tabs>
              <w:tab w:val="clear" w:pos="8459"/>
              <w:tab w:val="right" w:pos="9026" w:leader="dot"/>
            </w:tabs>
            <w:rPr/>
          </w:pPr>
          <w:hyperlink w:anchor="__RefHeading___Toc5229835_417432637">
            <w:r>
              <w:rPr>
                <w:webHidden/>
                <w:rStyle w:val="IndexLink"/>
              </w:rPr>
              <w:t>7</w:t>
            </w:r>
            <w:r>
              <w:rPr>
                <w:rStyle w:val="IndexLink"/>
                <w:rtl w:val="true"/>
              </w:rPr>
              <w:t xml:space="preserve">- </w:t>
            </w:r>
            <w:r>
              <w:rPr>
                <w:rStyle w:val="IndexLink"/>
                <w:rtl w:val="true"/>
              </w:rPr>
              <w:t>بَابُ اسْتِحْبَابِ الصَّدَقَةِ فِی آخِرِ الْعُمُرِ وَ الْوَصِیَّةِ بِهَا</w:t>
            </w:r>
            <w:r>
              <w:rPr>
                <w:rStyle w:val="IndexLink"/>
                <w:rtl w:val="true"/>
              </w:rPr>
              <w:tab/>
            </w:r>
            <w:r>
              <w:rPr>
                <w:rStyle w:val="IndexLink"/>
              </w:rPr>
              <w:t>298</w:t>
            </w:r>
          </w:hyperlink>
        </w:p>
        <w:p>
          <w:pPr>
            <w:pStyle w:val="Contents4"/>
            <w:tabs>
              <w:tab w:val="clear" w:pos="8176"/>
              <w:tab w:val="right" w:pos="9026" w:leader="dot"/>
            </w:tabs>
            <w:rPr/>
          </w:pPr>
          <w:hyperlink w:anchor="__RefHeading___Toc5229837_41743263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5229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298</w:t>
            </w:r>
          </w:hyperlink>
        </w:p>
        <w:p>
          <w:pPr>
            <w:pStyle w:val="Contents3"/>
            <w:tabs>
              <w:tab w:val="clear" w:pos="8459"/>
              <w:tab w:val="right" w:pos="9026" w:leader="dot"/>
            </w:tabs>
            <w:rPr/>
          </w:pPr>
          <w:hyperlink w:anchor="__RefHeading___Toc5229841_417432637">
            <w:r>
              <w:rPr>
                <w:webHidden/>
                <w:rStyle w:val="IndexLink"/>
              </w:rPr>
              <w:t>8</w:t>
            </w:r>
            <w:r>
              <w:rPr>
                <w:rStyle w:val="IndexLink"/>
                <w:rtl w:val="true"/>
              </w:rPr>
              <w:t xml:space="preserve">- </w:t>
            </w:r>
            <w:r>
              <w:rPr>
                <w:rStyle w:val="IndexLink"/>
                <w:rtl w:val="true"/>
              </w:rPr>
              <w:t>بَابُ عَدَمِ جَوَازِ الْجَوْرِ فِی الْوَصِیَّةِ وَ الْحَیْفِ فِیهَا بِتَجَاوُزِ الثُّلُثِ وَ وُجُوبِ رَدِّهَا إِلَی الْعَدْلِ وَ الْمَعْرُوفِ‌</w:t>
            </w:r>
            <w:r>
              <w:rPr>
                <w:rStyle w:val="IndexLink"/>
                <w:rtl w:val="true"/>
              </w:rPr>
              <w:tab/>
            </w:r>
            <w:r>
              <w:rPr>
                <w:rStyle w:val="IndexLink"/>
              </w:rPr>
              <w:t>299</w:t>
            </w:r>
          </w:hyperlink>
        </w:p>
        <w:p>
          <w:pPr>
            <w:pStyle w:val="Contents4"/>
            <w:tabs>
              <w:tab w:val="clear" w:pos="8176"/>
              <w:tab w:val="right" w:pos="9026" w:leader="dot"/>
            </w:tabs>
            <w:rPr/>
          </w:pPr>
          <w:hyperlink w:anchor="__RefHeading___Toc5229843_417432637">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5229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4"/>
            <w:tabs>
              <w:tab w:val="clear" w:pos="8176"/>
              <w:tab w:val="right" w:pos="9026" w:leader="dot"/>
            </w:tabs>
            <w:rPr/>
          </w:pPr>
          <w:hyperlink w:anchor="__RefHeading___Toc5229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4"/>
            <w:tabs>
              <w:tab w:val="clear" w:pos="8176"/>
              <w:tab w:val="right" w:pos="9026" w:leader="dot"/>
            </w:tabs>
            <w:rPr/>
          </w:pPr>
          <w:hyperlink w:anchor="__RefHeading___Toc5229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4"/>
            <w:tabs>
              <w:tab w:val="clear" w:pos="8176"/>
              <w:tab w:val="right" w:pos="9026" w:leader="dot"/>
            </w:tabs>
            <w:rPr/>
          </w:pPr>
          <w:hyperlink w:anchor="__RefHeading___Toc5229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300</w:t>
            </w:r>
          </w:hyperlink>
        </w:p>
        <w:p>
          <w:pPr>
            <w:pStyle w:val="Contents4"/>
            <w:tabs>
              <w:tab w:val="clear" w:pos="8176"/>
              <w:tab w:val="right" w:pos="9026" w:leader="dot"/>
            </w:tabs>
            <w:rPr/>
          </w:pPr>
          <w:hyperlink w:anchor="__RefHeading___Toc5229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300</w:t>
            </w:r>
          </w:hyperlink>
        </w:p>
        <w:p>
          <w:pPr>
            <w:pStyle w:val="Contents3"/>
            <w:tabs>
              <w:tab w:val="clear" w:pos="8459"/>
              <w:tab w:val="right" w:pos="9026" w:leader="dot"/>
            </w:tabs>
            <w:rPr/>
          </w:pPr>
          <w:hyperlink w:anchor="__RefHeading___Toc5229855_417432637">
            <w:r>
              <w:rPr>
                <w:webHidden/>
                <w:rStyle w:val="IndexLink"/>
              </w:rPr>
              <w:t>9</w:t>
            </w:r>
            <w:r>
              <w:rPr>
                <w:rStyle w:val="IndexLink"/>
                <w:rtl w:val="true"/>
              </w:rPr>
              <w:t xml:space="preserve">- </w:t>
            </w:r>
            <w:r>
              <w:rPr>
                <w:rStyle w:val="IndexLink"/>
                <w:rtl w:val="true"/>
              </w:rPr>
              <w:t>بَابُ اسْتِحْبَابِ الْوَصِیَّةِ مِنَ الْمَالِ بِأَقَلَّ مِنَ الثُّلُثِ وَ اخْتِیَارِ الْخُمُسِ عَلَی الرُّبُعِ‌</w:t>
            </w:r>
            <w:r>
              <w:rPr>
                <w:rStyle w:val="IndexLink"/>
                <w:rtl w:val="true"/>
              </w:rPr>
              <w:tab/>
            </w:r>
            <w:r>
              <w:rPr>
                <w:rStyle w:val="IndexLink"/>
              </w:rPr>
              <w:t>301</w:t>
            </w:r>
          </w:hyperlink>
        </w:p>
        <w:p>
          <w:pPr>
            <w:pStyle w:val="Contents4"/>
            <w:tabs>
              <w:tab w:val="clear" w:pos="8176"/>
              <w:tab w:val="right" w:pos="9026" w:leader="dot"/>
            </w:tabs>
            <w:rPr/>
          </w:pPr>
          <w:hyperlink w:anchor="__RefHeading___Toc5229857_41743263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5229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301</w:t>
            </w:r>
          </w:hyperlink>
        </w:p>
        <w:p>
          <w:pPr>
            <w:pStyle w:val="Contents4"/>
            <w:tabs>
              <w:tab w:val="clear" w:pos="8176"/>
              <w:tab w:val="right" w:pos="9026" w:leader="dot"/>
            </w:tabs>
            <w:rPr/>
          </w:pPr>
          <w:hyperlink w:anchor="__RefHeading___Toc5229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301</w:t>
            </w:r>
          </w:hyperlink>
        </w:p>
        <w:p>
          <w:pPr>
            <w:pStyle w:val="Contents4"/>
            <w:tabs>
              <w:tab w:val="clear" w:pos="8176"/>
              <w:tab w:val="right" w:pos="9026" w:leader="dot"/>
            </w:tabs>
            <w:rPr/>
          </w:pPr>
          <w:hyperlink w:anchor="__RefHeading___Toc5229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302</w:t>
            </w:r>
          </w:hyperlink>
        </w:p>
        <w:p>
          <w:pPr>
            <w:pStyle w:val="Contents4"/>
            <w:tabs>
              <w:tab w:val="clear" w:pos="8176"/>
              <w:tab w:val="right" w:pos="9026" w:leader="dot"/>
            </w:tabs>
            <w:rPr/>
          </w:pPr>
          <w:hyperlink w:anchor="__RefHeading___Toc5229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302</w:t>
            </w:r>
          </w:hyperlink>
        </w:p>
        <w:p>
          <w:pPr>
            <w:pStyle w:val="Contents3"/>
            <w:tabs>
              <w:tab w:val="clear" w:pos="8459"/>
              <w:tab w:val="right" w:pos="9026" w:leader="dot"/>
            </w:tabs>
            <w:rPr/>
          </w:pPr>
          <w:hyperlink w:anchor="__RefHeading___Toc5229867_417432637">
            <w:r>
              <w:rPr>
                <w:webHidden/>
                <w:rStyle w:val="IndexLink"/>
              </w:rPr>
              <w:t>10</w:t>
            </w:r>
            <w:r>
              <w:rPr>
                <w:rStyle w:val="IndexLink"/>
                <w:rtl w:val="true"/>
              </w:rPr>
              <w:t xml:space="preserve">- </w:t>
            </w:r>
            <w:r>
              <w:rPr>
                <w:rStyle w:val="IndexLink"/>
                <w:rtl w:val="true"/>
              </w:rPr>
              <w:t>بَابُ جَوَازِ الْوَصِیَّةِ بِثُلُثِ الْمَالِ لِلرَّجُلِ وَ الْمَرْأَةِ بَلِ اسْتِحْبَابِهَا وَ عَدَمِ جَوَازِ الْوَصِیَّةِ بِمَا زَادَ عَنِ الثُّلُثِ فِی غَیْرِ الْوَاجِبِ الْمَالِیِ‌</w:t>
            </w:r>
            <w:r>
              <w:rPr>
                <w:rStyle w:val="IndexLink"/>
                <w:rtl w:val="true"/>
              </w:rPr>
              <w:tab/>
            </w:r>
            <w:r>
              <w:rPr>
                <w:rStyle w:val="IndexLink"/>
              </w:rPr>
              <w:t>303</w:t>
            </w:r>
          </w:hyperlink>
        </w:p>
        <w:p>
          <w:pPr>
            <w:pStyle w:val="Contents4"/>
            <w:tabs>
              <w:tab w:val="clear" w:pos="8176"/>
              <w:tab w:val="right" w:pos="9026" w:leader="dot"/>
            </w:tabs>
            <w:rPr/>
          </w:pPr>
          <w:hyperlink w:anchor="__RefHeading___Toc5229869_417432637">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5229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4"/>
            <w:tabs>
              <w:tab w:val="clear" w:pos="8176"/>
              <w:tab w:val="right" w:pos="9026" w:leader="dot"/>
            </w:tabs>
            <w:rPr/>
          </w:pPr>
          <w:hyperlink w:anchor="__RefHeading___Toc5229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304</w:t>
            </w:r>
          </w:hyperlink>
        </w:p>
        <w:p>
          <w:pPr>
            <w:pStyle w:val="Contents4"/>
            <w:tabs>
              <w:tab w:val="clear" w:pos="8176"/>
              <w:tab w:val="right" w:pos="9026" w:leader="dot"/>
            </w:tabs>
            <w:rPr/>
          </w:pPr>
          <w:hyperlink w:anchor="__RefHeading___Toc5229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304</w:t>
            </w:r>
          </w:hyperlink>
        </w:p>
        <w:p>
          <w:pPr>
            <w:pStyle w:val="Contents4"/>
            <w:tabs>
              <w:tab w:val="clear" w:pos="8176"/>
              <w:tab w:val="right" w:pos="9026" w:leader="dot"/>
            </w:tabs>
            <w:rPr/>
          </w:pPr>
          <w:hyperlink w:anchor="__RefHeading___Toc5229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305</w:t>
            </w:r>
          </w:hyperlink>
        </w:p>
        <w:p>
          <w:pPr>
            <w:pStyle w:val="Contents4"/>
            <w:tabs>
              <w:tab w:val="clear" w:pos="8176"/>
              <w:tab w:val="right" w:pos="9026" w:leader="dot"/>
            </w:tabs>
            <w:rPr/>
          </w:pPr>
          <w:hyperlink w:anchor="__RefHeading___Toc5229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305</w:t>
            </w:r>
          </w:hyperlink>
        </w:p>
        <w:p>
          <w:pPr>
            <w:pStyle w:val="Contents4"/>
            <w:tabs>
              <w:tab w:val="clear" w:pos="8176"/>
              <w:tab w:val="right" w:pos="9026" w:leader="dot"/>
            </w:tabs>
            <w:rPr/>
          </w:pPr>
          <w:hyperlink w:anchor="__RefHeading___Toc5229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305</w:t>
            </w:r>
          </w:hyperlink>
        </w:p>
        <w:p>
          <w:pPr>
            <w:pStyle w:val="Contents4"/>
            <w:tabs>
              <w:tab w:val="clear" w:pos="8176"/>
              <w:tab w:val="right" w:pos="9026" w:leader="dot"/>
            </w:tabs>
            <w:rPr/>
          </w:pPr>
          <w:hyperlink w:anchor="__RefHeading___Toc5229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305</w:t>
            </w:r>
          </w:hyperlink>
        </w:p>
        <w:p>
          <w:pPr>
            <w:pStyle w:val="Contents4"/>
            <w:tabs>
              <w:tab w:val="clear" w:pos="8176"/>
              <w:tab w:val="right" w:pos="9026" w:leader="dot"/>
            </w:tabs>
            <w:rPr/>
          </w:pPr>
          <w:hyperlink w:anchor="__RefHeading___Toc5229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306</w:t>
            </w:r>
          </w:hyperlink>
        </w:p>
        <w:p>
          <w:pPr>
            <w:pStyle w:val="Contents4"/>
            <w:tabs>
              <w:tab w:val="clear" w:pos="8176"/>
              <w:tab w:val="right" w:pos="9026" w:leader="dot"/>
            </w:tabs>
            <w:rPr/>
          </w:pPr>
          <w:hyperlink w:anchor="__RefHeading___Toc5229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306</w:t>
            </w:r>
          </w:hyperlink>
        </w:p>
        <w:p>
          <w:pPr>
            <w:pStyle w:val="Contents4"/>
            <w:tabs>
              <w:tab w:val="clear" w:pos="8176"/>
              <w:tab w:val="right" w:pos="9026" w:leader="dot"/>
            </w:tabs>
            <w:rPr/>
          </w:pPr>
          <w:hyperlink w:anchor="__RefHeading___Toc5229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306</w:t>
            </w:r>
          </w:hyperlink>
        </w:p>
        <w:p>
          <w:pPr>
            <w:pStyle w:val="Contents3"/>
            <w:tabs>
              <w:tab w:val="clear" w:pos="8459"/>
              <w:tab w:val="right" w:pos="9026" w:leader="dot"/>
            </w:tabs>
            <w:rPr/>
          </w:pPr>
          <w:hyperlink w:anchor="__RefHeading___Toc5229891_417432637">
            <w:r>
              <w:rPr>
                <w:webHidden/>
                <w:rStyle w:val="IndexLink"/>
              </w:rPr>
              <w:t>11</w:t>
            </w:r>
            <w:r>
              <w:rPr>
                <w:rStyle w:val="IndexLink"/>
                <w:rtl w:val="true"/>
              </w:rPr>
              <w:t xml:space="preserve">- </w:t>
            </w:r>
            <w:r>
              <w:rPr>
                <w:rStyle w:val="IndexLink"/>
                <w:rtl w:val="true"/>
              </w:rPr>
              <w:t>بَابُ أَنَّ مَنْ أَوْصَی بِأَکْثَرَ مِنَ الثُّلُثِ صَحَّتِ الْوَصِیَّةُ فِی الثُّلُثِ وَ بَطَلَتْ فِی الزَّائِدِ إِلَّا أَنْ یُجِیزَ الْوَارِثُ وَ أَنَّ الْمُنَجَّزَاتِ مُقَدِّمَةٌ عَلَی الْوَصِیَّةِ</w:t>
            </w:r>
            <w:r>
              <w:rPr>
                <w:rStyle w:val="IndexLink"/>
                <w:rtl w:val="true"/>
              </w:rPr>
              <w:tab/>
            </w:r>
            <w:r>
              <w:rPr>
                <w:rStyle w:val="IndexLink"/>
              </w:rPr>
              <w:t>307</w:t>
            </w:r>
          </w:hyperlink>
        </w:p>
        <w:p>
          <w:pPr>
            <w:pStyle w:val="Contents4"/>
            <w:tabs>
              <w:tab w:val="clear" w:pos="8176"/>
              <w:tab w:val="right" w:pos="9026" w:leader="dot"/>
            </w:tabs>
            <w:rPr/>
          </w:pPr>
          <w:hyperlink w:anchor="__RefHeading___Toc5229893_41743263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5229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307</w:t>
            </w:r>
          </w:hyperlink>
        </w:p>
        <w:p>
          <w:pPr>
            <w:pStyle w:val="Contents4"/>
            <w:tabs>
              <w:tab w:val="clear" w:pos="8176"/>
              <w:tab w:val="right" w:pos="9026" w:leader="dot"/>
            </w:tabs>
            <w:rPr/>
          </w:pPr>
          <w:hyperlink w:anchor="__RefHeading___Toc5229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307</w:t>
            </w:r>
          </w:hyperlink>
        </w:p>
        <w:p>
          <w:pPr>
            <w:pStyle w:val="Contents4"/>
            <w:tabs>
              <w:tab w:val="clear" w:pos="8176"/>
              <w:tab w:val="right" w:pos="9026" w:leader="dot"/>
            </w:tabs>
            <w:rPr/>
          </w:pPr>
          <w:hyperlink w:anchor="__RefHeading___Toc5229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308</w:t>
            </w:r>
          </w:hyperlink>
        </w:p>
        <w:p>
          <w:pPr>
            <w:pStyle w:val="Contents4"/>
            <w:tabs>
              <w:tab w:val="clear" w:pos="8176"/>
              <w:tab w:val="right" w:pos="9026" w:leader="dot"/>
            </w:tabs>
            <w:rPr/>
          </w:pPr>
          <w:hyperlink w:anchor="__RefHeading___Toc5229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308</w:t>
            </w:r>
          </w:hyperlink>
        </w:p>
        <w:p>
          <w:pPr>
            <w:pStyle w:val="Contents4"/>
            <w:tabs>
              <w:tab w:val="clear" w:pos="8176"/>
              <w:tab w:val="right" w:pos="9026" w:leader="dot"/>
            </w:tabs>
            <w:rPr/>
          </w:pPr>
          <w:hyperlink w:anchor="__RefHeading___Toc5229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308</w:t>
            </w:r>
          </w:hyperlink>
        </w:p>
        <w:p>
          <w:pPr>
            <w:pStyle w:val="Contents4"/>
            <w:tabs>
              <w:tab w:val="clear" w:pos="8176"/>
              <w:tab w:val="right" w:pos="9026" w:leader="dot"/>
            </w:tabs>
            <w:rPr/>
          </w:pPr>
          <w:hyperlink w:anchor="__RefHeading___Toc5229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308</w:t>
            </w:r>
          </w:hyperlink>
        </w:p>
        <w:p>
          <w:pPr>
            <w:pStyle w:val="Contents4"/>
            <w:tabs>
              <w:tab w:val="clear" w:pos="8176"/>
              <w:tab w:val="right" w:pos="9026" w:leader="dot"/>
            </w:tabs>
            <w:rPr/>
          </w:pPr>
          <w:hyperlink w:anchor="__RefHeading___Toc5229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309</w:t>
            </w:r>
          </w:hyperlink>
        </w:p>
        <w:p>
          <w:pPr>
            <w:pStyle w:val="Contents4"/>
            <w:tabs>
              <w:tab w:val="clear" w:pos="8176"/>
              <w:tab w:val="right" w:pos="9026" w:leader="dot"/>
            </w:tabs>
            <w:rPr/>
          </w:pPr>
          <w:hyperlink w:anchor="__RefHeading___Toc5229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309</w:t>
            </w:r>
          </w:hyperlink>
        </w:p>
        <w:p>
          <w:pPr>
            <w:pStyle w:val="Contents4"/>
            <w:tabs>
              <w:tab w:val="clear" w:pos="8176"/>
              <w:tab w:val="right" w:pos="9026" w:leader="dot"/>
            </w:tabs>
            <w:rPr/>
          </w:pPr>
          <w:hyperlink w:anchor="__RefHeading___Toc5229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309</w:t>
            </w:r>
          </w:hyperlink>
        </w:p>
        <w:p>
          <w:pPr>
            <w:pStyle w:val="Contents4"/>
            <w:tabs>
              <w:tab w:val="clear" w:pos="8176"/>
              <w:tab w:val="right" w:pos="9026" w:leader="dot"/>
            </w:tabs>
            <w:rPr/>
          </w:pPr>
          <w:hyperlink w:anchor="__RefHeading___Toc5229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310</w:t>
            </w:r>
          </w:hyperlink>
        </w:p>
        <w:p>
          <w:pPr>
            <w:pStyle w:val="Contents4"/>
            <w:tabs>
              <w:tab w:val="clear" w:pos="8176"/>
              <w:tab w:val="right" w:pos="9026" w:leader="dot"/>
            </w:tabs>
            <w:rPr/>
          </w:pPr>
          <w:hyperlink w:anchor="__RefHeading___Toc5229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310</w:t>
            </w:r>
          </w:hyperlink>
        </w:p>
        <w:p>
          <w:pPr>
            <w:pStyle w:val="Contents4"/>
            <w:tabs>
              <w:tab w:val="clear" w:pos="8176"/>
              <w:tab w:val="right" w:pos="9026" w:leader="dot"/>
            </w:tabs>
            <w:rPr/>
          </w:pPr>
          <w:hyperlink w:anchor="__RefHeading___Toc5229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310</w:t>
            </w:r>
          </w:hyperlink>
        </w:p>
        <w:p>
          <w:pPr>
            <w:pStyle w:val="Contents4"/>
            <w:tabs>
              <w:tab w:val="clear" w:pos="8176"/>
              <w:tab w:val="right" w:pos="9026" w:leader="dot"/>
            </w:tabs>
            <w:rPr/>
          </w:pPr>
          <w:hyperlink w:anchor="__RefHeading___Toc5229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311</w:t>
            </w:r>
          </w:hyperlink>
        </w:p>
        <w:p>
          <w:pPr>
            <w:pStyle w:val="Contents4"/>
            <w:tabs>
              <w:tab w:val="clear" w:pos="8176"/>
              <w:tab w:val="right" w:pos="9026" w:leader="dot"/>
            </w:tabs>
            <w:rPr/>
          </w:pPr>
          <w:hyperlink w:anchor="__RefHeading___Toc5229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311</w:t>
            </w:r>
          </w:hyperlink>
        </w:p>
        <w:p>
          <w:pPr>
            <w:pStyle w:val="Contents4"/>
            <w:tabs>
              <w:tab w:val="clear" w:pos="8176"/>
              <w:tab w:val="right" w:pos="9026" w:leader="dot"/>
            </w:tabs>
            <w:rPr/>
          </w:pPr>
          <w:hyperlink w:anchor="__RefHeading___Toc5229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312</w:t>
            </w:r>
          </w:hyperlink>
        </w:p>
        <w:p>
          <w:pPr>
            <w:pStyle w:val="Contents4"/>
            <w:tabs>
              <w:tab w:val="clear" w:pos="8176"/>
              <w:tab w:val="right" w:pos="9026" w:leader="dot"/>
            </w:tabs>
            <w:rPr/>
          </w:pPr>
          <w:hyperlink w:anchor="__RefHeading___Toc5229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312</w:t>
            </w:r>
          </w:hyperlink>
        </w:p>
        <w:p>
          <w:pPr>
            <w:pStyle w:val="Contents4"/>
            <w:tabs>
              <w:tab w:val="clear" w:pos="8176"/>
              <w:tab w:val="right" w:pos="9026" w:leader="dot"/>
            </w:tabs>
            <w:rPr/>
          </w:pPr>
          <w:hyperlink w:anchor="__RefHeading___Toc5229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313</w:t>
            </w:r>
          </w:hyperlink>
        </w:p>
        <w:p>
          <w:pPr>
            <w:pStyle w:val="Contents4"/>
            <w:tabs>
              <w:tab w:val="clear" w:pos="8176"/>
              <w:tab w:val="right" w:pos="9026" w:leader="dot"/>
            </w:tabs>
            <w:rPr/>
          </w:pPr>
          <w:hyperlink w:anchor="__RefHeading___Toc5229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313</w:t>
            </w:r>
          </w:hyperlink>
        </w:p>
        <w:p>
          <w:pPr>
            <w:pStyle w:val="Contents4"/>
            <w:tabs>
              <w:tab w:val="clear" w:pos="8176"/>
              <w:tab w:val="right" w:pos="9026" w:leader="dot"/>
            </w:tabs>
            <w:rPr/>
          </w:pPr>
          <w:hyperlink w:anchor="__RefHeading___Toc5229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313</w:t>
            </w:r>
          </w:hyperlink>
        </w:p>
        <w:p>
          <w:pPr>
            <w:pStyle w:val="Contents3"/>
            <w:tabs>
              <w:tab w:val="clear" w:pos="8459"/>
              <w:tab w:val="right" w:pos="9026" w:leader="dot"/>
            </w:tabs>
            <w:rPr/>
          </w:pPr>
          <w:hyperlink w:anchor="__RefHeading___Toc5229933_417432637">
            <w:r>
              <w:rPr>
                <w:webHidden/>
                <w:rStyle w:val="IndexLink"/>
              </w:rPr>
              <w:t>12</w:t>
            </w:r>
            <w:r>
              <w:rPr>
                <w:rStyle w:val="IndexLink"/>
                <w:rtl w:val="true"/>
              </w:rPr>
              <w:t xml:space="preserve">- </w:t>
            </w:r>
            <w:r>
              <w:rPr>
                <w:rStyle w:val="IndexLink"/>
                <w:rtl w:val="true"/>
              </w:rPr>
              <w:t>بَابُ حُکْمِ الْوَصِیَّةِ بِجَمِیعِ الْمَالِ لِمَنْ لَمْ یَکُنْ لَهُ وَارِثٌ وَ حُکْمِ مَا لَوْ وُلِدَ لَهُ بَعْدَ مَوْتِهِ‌</w:t>
            </w:r>
            <w:r>
              <w:rPr>
                <w:rStyle w:val="IndexLink"/>
                <w:rtl w:val="true"/>
              </w:rPr>
              <w:tab/>
            </w:r>
            <w:r>
              <w:rPr>
                <w:rStyle w:val="IndexLink"/>
              </w:rPr>
              <w:t>314</w:t>
            </w:r>
          </w:hyperlink>
        </w:p>
        <w:p>
          <w:pPr>
            <w:pStyle w:val="Contents4"/>
            <w:tabs>
              <w:tab w:val="clear" w:pos="8176"/>
              <w:tab w:val="right" w:pos="9026" w:leader="dot"/>
            </w:tabs>
            <w:rPr/>
          </w:pPr>
          <w:hyperlink w:anchor="__RefHeading___Toc5229935_41743263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5229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4"/>
            <w:tabs>
              <w:tab w:val="clear" w:pos="8176"/>
              <w:tab w:val="right" w:pos="9026" w:leader="dot"/>
            </w:tabs>
            <w:rPr/>
          </w:pPr>
          <w:hyperlink w:anchor="__RefHeading___Toc5229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315</w:t>
            </w:r>
          </w:hyperlink>
        </w:p>
        <w:p>
          <w:pPr>
            <w:pStyle w:val="Contents3"/>
            <w:tabs>
              <w:tab w:val="clear" w:pos="8459"/>
              <w:tab w:val="right" w:pos="9026" w:leader="dot"/>
            </w:tabs>
            <w:rPr/>
          </w:pPr>
          <w:hyperlink w:anchor="__RefHeading___Toc5229941_417432637">
            <w:r>
              <w:rPr>
                <w:webHidden/>
                <w:rStyle w:val="IndexLink"/>
              </w:rPr>
              <w:t>13</w:t>
            </w:r>
            <w:r>
              <w:rPr>
                <w:rStyle w:val="IndexLink"/>
                <w:rtl w:val="true"/>
              </w:rPr>
              <w:t xml:space="preserve">- </w:t>
            </w:r>
            <w:r>
              <w:rPr>
                <w:rStyle w:val="IndexLink"/>
                <w:rtl w:val="true"/>
              </w:rPr>
              <w:t>بَابُ أَنَّ الْوَرَثَةَ إِذَا أَجَازُوا الْوَصِیَّةَ فِی حَیَاةِ الْمُوصِی لَمْ یَکُنْ لَهُمُ الرُّجُوعُ فِی الْإِجَازَةَ</w:t>
            </w:r>
            <w:r>
              <w:rPr>
                <w:rStyle w:val="IndexLink"/>
                <w:rtl w:val="true"/>
              </w:rPr>
              <w:tab/>
            </w:r>
            <w:r>
              <w:rPr>
                <w:rStyle w:val="IndexLink"/>
              </w:rPr>
              <w:t>315</w:t>
            </w:r>
          </w:hyperlink>
        </w:p>
        <w:p>
          <w:pPr>
            <w:pStyle w:val="Contents4"/>
            <w:tabs>
              <w:tab w:val="clear" w:pos="8176"/>
              <w:tab w:val="right" w:pos="9026" w:leader="dot"/>
            </w:tabs>
            <w:rPr/>
          </w:pPr>
          <w:hyperlink w:anchor="__RefHeading___Toc5229943_41743263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5229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315</w:t>
            </w:r>
          </w:hyperlink>
        </w:p>
        <w:p>
          <w:pPr>
            <w:pStyle w:val="Contents4"/>
            <w:tabs>
              <w:tab w:val="clear" w:pos="8176"/>
              <w:tab w:val="right" w:pos="9026" w:leader="dot"/>
            </w:tabs>
            <w:rPr/>
          </w:pPr>
          <w:hyperlink w:anchor="__RefHeading___Toc5229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316</w:t>
            </w:r>
          </w:hyperlink>
        </w:p>
        <w:p>
          <w:pPr>
            <w:pStyle w:val="Contents3"/>
            <w:tabs>
              <w:tab w:val="clear" w:pos="8459"/>
              <w:tab w:val="right" w:pos="9026" w:leader="dot"/>
            </w:tabs>
            <w:rPr/>
          </w:pPr>
          <w:hyperlink w:anchor="__RefHeading___Toc5229949_417432637">
            <w:r>
              <w:rPr>
                <w:webHidden/>
                <w:rStyle w:val="IndexLink"/>
              </w:rPr>
              <w:t>14</w:t>
            </w:r>
            <w:r>
              <w:rPr>
                <w:rStyle w:val="IndexLink"/>
                <w:rtl w:val="true"/>
              </w:rPr>
              <w:t xml:space="preserve">- </w:t>
            </w:r>
            <w:r>
              <w:rPr>
                <w:rStyle w:val="IndexLink"/>
                <w:rtl w:val="true"/>
              </w:rPr>
              <w:t>بَابُ أَنَّ مَنْ أَوْصَی بِثُلُثِ مَالِهِ ثُمَّ قُتِلَ دَخَلَ ثُلُثُ دِیَتِهِ أَیْضاً</w:t>
            </w:r>
            <w:r>
              <w:rPr>
                <w:rStyle w:val="IndexLink"/>
                <w:rtl w:val="true"/>
              </w:rPr>
              <w:tab/>
            </w:r>
            <w:r>
              <w:rPr>
                <w:rStyle w:val="IndexLink"/>
              </w:rPr>
              <w:t>317</w:t>
            </w:r>
          </w:hyperlink>
        </w:p>
        <w:p>
          <w:pPr>
            <w:pStyle w:val="Contents4"/>
            <w:tabs>
              <w:tab w:val="clear" w:pos="8176"/>
              <w:tab w:val="right" w:pos="9026" w:leader="dot"/>
            </w:tabs>
            <w:rPr/>
          </w:pPr>
          <w:hyperlink w:anchor="__RefHeading___Toc5229951_41743263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5229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317</w:t>
            </w:r>
          </w:hyperlink>
        </w:p>
        <w:p>
          <w:pPr>
            <w:pStyle w:val="Contents4"/>
            <w:tabs>
              <w:tab w:val="clear" w:pos="8176"/>
              <w:tab w:val="right" w:pos="9026" w:leader="dot"/>
            </w:tabs>
            <w:rPr/>
          </w:pPr>
          <w:hyperlink w:anchor="__RefHeading___Toc5229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317</w:t>
            </w:r>
          </w:hyperlink>
        </w:p>
        <w:p>
          <w:pPr>
            <w:pStyle w:val="Contents4"/>
            <w:tabs>
              <w:tab w:val="clear" w:pos="8176"/>
              <w:tab w:val="right" w:pos="9026" w:leader="dot"/>
            </w:tabs>
            <w:rPr/>
          </w:pPr>
          <w:hyperlink w:anchor="__RefHeading___Toc5229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318</w:t>
            </w:r>
          </w:hyperlink>
        </w:p>
        <w:p>
          <w:pPr>
            <w:pStyle w:val="Contents3"/>
            <w:tabs>
              <w:tab w:val="clear" w:pos="8459"/>
              <w:tab w:val="right" w:pos="9026" w:leader="dot"/>
            </w:tabs>
            <w:rPr/>
          </w:pPr>
          <w:hyperlink w:anchor="__RefHeading___Toc5229959_417432637">
            <w:r>
              <w:rPr>
                <w:webHidden/>
                <w:rStyle w:val="IndexLink"/>
              </w:rPr>
              <w:t>15</w:t>
            </w:r>
            <w:r>
              <w:rPr>
                <w:rStyle w:val="IndexLink"/>
                <w:rtl w:val="true"/>
              </w:rPr>
              <w:t xml:space="preserve">- </w:t>
            </w:r>
            <w:r>
              <w:rPr>
                <w:rStyle w:val="IndexLink"/>
                <w:rtl w:val="true"/>
              </w:rPr>
              <w:t>بَابُ جَوَازِ الْوَصِیَّةِ لِلْوَارِثِ‌</w:t>
            </w:r>
            <w:r>
              <w:rPr>
                <w:rStyle w:val="IndexLink"/>
                <w:rtl w:val="true"/>
              </w:rPr>
              <w:tab/>
            </w:r>
            <w:r>
              <w:rPr>
                <w:rStyle w:val="IndexLink"/>
              </w:rPr>
              <w:t>319</w:t>
            </w:r>
          </w:hyperlink>
        </w:p>
        <w:p>
          <w:pPr>
            <w:pStyle w:val="Contents4"/>
            <w:tabs>
              <w:tab w:val="clear" w:pos="8176"/>
              <w:tab w:val="right" w:pos="9026" w:leader="dot"/>
            </w:tabs>
            <w:rPr/>
          </w:pPr>
          <w:hyperlink w:anchor="__RefHeading___Toc5229961_41743263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5229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319</w:t>
            </w:r>
          </w:hyperlink>
        </w:p>
        <w:p>
          <w:pPr>
            <w:pStyle w:val="Contents4"/>
            <w:tabs>
              <w:tab w:val="clear" w:pos="8176"/>
              <w:tab w:val="right" w:pos="9026" w:leader="dot"/>
            </w:tabs>
            <w:rPr/>
          </w:pPr>
          <w:hyperlink w:anchor="__RefHeading___Toc5229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319</w:t>
            </w:r>
          </w:hyperlink>
        </w:p>
        <w:p>
          <w:pPr>
            <w:pStyle w:val="Contents4"/>
            <w:tabs>
              <w:tab w:val="clear" w:pos="8176"/>
              <w:tab w:val="right" w:pos="9026" w:leader="dot"/>
            </w:tabs>
            <w:rPr/>
          </w:pPr>
          <w:hyperlink w:anchor="__RefHeading___Toc5229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319</w:t>
            </w:r>
          </w:hyperlink>
        </w:p>
        <w:p>
          <w:pPr>
            <w:pStyle w:val="Contents4"/>
            <w:tabs>
              <w:tab w:val="clear" w:pos="8176"/>
              <w:tab w:val="right" w:pos="9026" w:leader="dot"/>
            </w:tabs>
            <w:rPr/>
          </w:pPr>
          <w:hyperlink w:anchor="__RefHeading___Toc5229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320</w:t>
            </w:r>
          </w:hyperlink>
        </w:p>
        <w:p>
          <w:pPr>
            <w:pStyle w:val="Contents4"/>
            <w:tabs>
              <w:tab w:val="clear" w:pos="8176"/>
              <w:tab w:val="right" w:pos="9026" w:leader="dot"/>
            </w:tabs>
            <w:rPr/>
          </w:pPr>
          <w:hyperlink w:anchor="__RefHeading___Toc5229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320</w:t>
            </w:r>
          </w:hyperlink>
        </w:p>
        <w:p>
          <w:pPr>
            <w:pStyle w:val="Contents4"/>
            <w:tabs>
              <w:tab w:val="clear" w:pos="8176"/>
              <w:tab w:val="right" w:pos="9026" w:leader="dot"/>
            </w:tabs>
            <w:rPr/>
          </w:pPr>
          <w:hyperlink w:anchor="__RefHeading___Toc5229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320</w:t>
            </w:r>
          </w:hyperlink>
        </w:p>
        <w:p>
          <w:pPr>
            <w:pStyle w:val="Contents4"/>
            <w:tabs>
              <w:tab w:val="clear" w:pos="8176"/>
              <w:tab w:val="right" w:pos="9026" w:leader="dot"/>
            </w:tabs>
            <w:rPr/>
          </w:pPr>
          <w:hyperlink w:anchor="__RefHeading___Toc5229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320</w:t>
            </w:r>
          </w:hyperlink>
        </w:p>
        <w:p>
          <w:pPr>
            <w:pStyle w:val="Contents4"/>
            <w:tabs>
              <w:tab w:val="clear" w:pos="8176"/>
              <w:tab w:val="right" w:pos="9026" w:leader="dot"/>
            </w:tabs>
            <w:rPr/>
          </w:pPr>
          <w:hyperlink w:anchor="__RefHeading___Toc5229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321</w:t>
            </w:r>
          </w:hyperlink>
        </w:p>
        <w:p>
          <w:pPr>
            <w:pStyle w:val="Contents4"/>
            <w:tabs>
              <w:tab w:val="clear" w:pos="8176"/>
              <w:tab w:val="right" w:pos="9026" w:leader="dot"/>
            </w:tabs>
            <w:rPr/>
          </w:pPr>
          <w:hyperlink w:anchor="__RefHeading___Toc5229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321</w:t>
            </w:r>
          </w:hyperlink>
        </w:p>
        <w:p>
          <w:pPr>
            <w:pStyle w:val="Contents4"/>
            <w:tabs>
              <w:tab w:val="clear" w:pos="8176"/>
              <w:tab w:val="right" w:pos="9026" w:leader="dot"/>
            </w:tabs>
            <w:rPr/>
          </w:pPr>
          <w:hyperlink w:anchor="__RefHeading___Toc5229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321</w:t>
            </w:r>
          </w:hyperlink>
        </w:p>
        <w:p>
          <w:pPr>
            <w:pStyle w:val="Contents4"/>
            <w:tabs>
              <w:tab w:val="clear" w:pos="8176"/>
              <w:tab w:val="right" w:pos="9026" w:leader="dot"/>
            </w:tabs>
            <w:rPr/>
          </w:pPr>
          <w:hyperlink w:anchor="__RefHeading___Toc5229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321</w:t>
            </w:r>
          </w:hyperlink>
        </w:p>
        <w:p>
          <w:pPr>
            <w:pStyle w:val="Contents4"/>
            <w:tabs>
              <w:tab w:val="clear" w:pos="8176"/>
              <w:tab w:val="right" w:pos="9026" w:leader="dot"/>
            </w:tabs>
            <w:rPr/>
          </w:pPr>
          <w:hyperlink w:anchor="__RefHeading___Toc5229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321</w:t>
            </w:r>
          </w:hyperlink>
        </w:p>
        <w:p>
          <w:pPr>
            <w:pStyle w:val="Contents4"/>
            <w:tabs>
              <w:tab w:val="clear" w:pos="8176"/>
              <w:tab w:val="right" w:pos="9026" w:leader="dot"/>
            </w:tabs>
            <w:rPr/>
          </w:pPr>
          <w:hyperlink w:anchor="__RefHeading___Toc5229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322</w:t>
            </w:r>
          </w:hyperlink>
        </w:p>
        <w:p>
          <w:pPr>
            <w:pStyle w:val="Contents4"/>
            <w:tabs>
              <w:tab w:val="clear" w:pos="8176"/>
              <w:tab w:val="right" w:pos="9026" w:leader="dot"/>
            </w:tabs>
            <w:rPr/>
          </w:pPr>
          <w:hyperlink w:anchor="__RefHeading___Toc5229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322</w:t>
            </w:r>
          </w:hyperlink>
        </w:p>
        <w:p>
          <w:pPr>
            <w:pStyle w:val="Contents4"/>
            <w:tabs>
              <w:tab w:val="clear" w:pos="8176"/>
              <w:tab w:val="right" w:pos="9026" w:leader="dot"/>
            </w:tabs>
            <w:rPr/>
          </w:pPr>
          <w:hyperlink w:anchor="__RefHeading___Toc5229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322</w:t>
            </w:r>
          </w:hyperlink>
        </w:p>
        <w:p>
          <w:pPr>
            <w:pStyle w:val="Contents3"/>
            <w:tabs>
              <w:tab w:val="clear" w:pos="8459"/>
              <w:tab w:val="right" w:pos="9026" w:leader="dot"/>
            </w:tabs>
            <w:rPr/>
          </w:pPr>
          <w:hyperlink w:anchor="__RefHeading___Toc5229993_417432637">
            <w:r>
              <w:rPr>
                <w:webHidden/>
                <w:rStyle w:val="IndexLink"/>
              </w:rPr>
              <w:t>16</w:t>
            </w:r>
            <w:r>
              <w:rPr>
                <w:rStyle w:val="IndexLink"/>
                <w:rtl w:val="true"/>
              </w:rPr>
              <w:t xml:space="preserve">- </w:t>
            </w:r>
            <w:r>
              <w:rPr>
                <w:rStyle w:val="IndexLink"/>
                <w:rtl w:val="true"/>
              </w:rPr>
              <w:t>بَابُ صِحَّةِ الْإِقْرَارِ لِلْوَارِثِ وَ غَیْرِهِ بِدَیْنٍ وَ أَنَّهُ یَمْضِی مِنَ الْأَصْلِ إِلَّا أَنْ یَکُونَ فِی مَرَضِ الْمَوْتِ وَ یَکُونَ الْمُقِرُّ مُتَّهَماً فَمِنَ الثُّلُثِ‌</w:t>
            </w:r>
            <w:r>
              <w:rPr>
                <w:rStyle w:val="IndexLink"/>
                <w:rtl w:val="true"/>
              </w:rPr>
              <w:tab/>
            </w:r>
            <w:r>
              <w:rPr>
                <w:rStyle w:val="IndexLink"/>
              </w:rPr>
              <w:t>323</w:t>
            </w:r>
          </w:hyperlink>
        </w:p>
        <w:p>
          <w:pPr>
            <w:pStyle w:val="Contents4"/>
            <w:tabs>
              <w:tab w:val="clear" w:pos="8176"/>
              <w:tab w:val="right" w:pos="9026" w:leader="dot"/>
            </w:tabs>
            <w:rPr/>
          </w:pPr>
          <w:hyperlink w:anchor="__RefHeading___Toc5229995_41743263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5229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4"/>
            <w:tabs>
              <w:tab w:val="clear" w:pos="8176"/>
              <w:tab w:val="right" w:pos="9026" w:leader="dot"/>
            </w:tabs>
            <w:rPr/>
          </w:pPr>
          <w:hyperlink w:anchor="__RefHeading___Toc5229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323</w:t>
            </w:r>
          </w:hyperlink>
        </w:p>
        <w:p>
          <w:pPr>
            <w:pStyle w:val="Contents4"/>
            <w:tabs>
              <w:tab w:val="clear" w:pos="8176"/>
              <w:tab w:val="right" w:pos="9026" w:leader="dot"/>
            </w:tabs>
            <w:rPr/>
          </w:pPr>
          <w:hyperlink w:anchor="__RefHeading___Toc5230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324</w:t>
            </w:r>
          </w:hyperlink>
        </w:p>
        <w:p>
          <w:pPr>
            <w:pStyle w:val="Contents4"/>
            <w:tabs>
              <w:tab w:val="clear" w:pos="8176"/>
              <w:tab w:val="right" w:pos="9026" w:leader="dot"/>
            </w:tabs>
            <w:rPr/>
          </w:pPr>
          <w:hyperlink w:anchor="__RefHeading___Toc5230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324</w:t>
            </w:r>
          </w:hyperlink>
        </w:p>
        <w:p>
          <w:pPr>
            <w:pStyle w:val="Contents4"/>
            <w:tabs>
              <w:tab w:val="clear" w:pos="8176"/>
              <w:tab w:val="right" w:pos="9026" w:leader="dot"/>
            </w:tabs>
            <w:rPr/>
          </w:pPr>
          <w:hyperlink w:anchor="__RefHeading___Toc5230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324</w:t>
            </w:r>
          </w:hyperlink>
        </w:p>
        <w:p>
          <w:pPr>
            <w:pStyle w:val="Contents4"/>
            <w:tabs>
              <w:tab w:val="clear" w:pos="8176"/>
              <w:tab w:val="right" w:pos="9026" w:leader="dot"/>
            </w:tabs>
            <w:rPr/>
          </w:pPr>
          <w:hyperlink w:anchor="__RefHeading___Toc5230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325</w:t>
            </w:r>
          </w:hyperlink>
        </w:p>
        <w:p>
          <w:pPr>
            <w:pStyle w:val="Contents4"/>
            <w:tabs>
              <w:tab w:val="clear" w:pos="8176"/>
              <w:tab w:val="right" w:pos="9026" w:leader="dot"/>
            </w:tabs>
            <w:rPr/>
          </w:pPr>
          <w:hyperlink w:anchor="__RefHeading___Toc5230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325</w:t>
            </w:r>
          </w:hyperlink>
        </w:p>
        <w:p>
          <w:pPr>
            <w:pStyle w:val="Contents4"/>
            <w:tabs>
              <w:tab w:val="clear" w:pos="8176"/>
              <w:tab w:val="right" w:pos="9026" w:leader="dot"/>
            </w:tabs>
            <w:rPr/>
          </w:pPr>
          <w:hyperlink w:anchor="__RefHeading___Toc5230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326</w:t>
            </w:r>
          </w:hyperlink>
        </w:p>
        <w:p>
          <w:pPr>
            <w:pStyle w:val="Contents4"/>
            <w:tabs>
              <w:tab w:val="clear" w:pos="8176"/>
              <w:tab w:val="right" w:pos="9026" w:leader="dot"/>
            </w:tabs>
            <w:rPr/>
          </w:pPr>
          <w:hyperlink w:anchor="__RefHeading___Toc5230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326</w:t>
            </w:r>
          </w:hyperlink>
        </w:p>
        <w:p>
          <w:pPr>
            <w:pStyle w:val="Contents4"/>
            <w:tabs>
              <w:tab w:val="clear" w:pos="8176"/>
              <w:tab w:val="right" w:pos="9026" w:leader="dot"/>
            </w:tabs>
            <w:rPr/>
          </w:pPr>
          <w:hyperlink w:anchor="__RefHeading___Toc5230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326</w:t>
            </w:r>
          </w:hyperlink>
        </w:p>
        <w:p>
          <w:pPr>
            <w:pStyle w:val="Contents4"/>
            <w:tabs>
              <w:tab w:val="clear" w:pos="8176"/>
              <w:tab w:val="right" w:pos="9026" w:leader="dot"/>
            </w:tabs>
            <w:rPr/>
          </w:pPr>
          <w:hyperlink w:anchor="__RefHeading___Toc5230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327</w:t>
            </w:r>
          </w:hyperlink>
        </w:p>
        <w:p>
          <w:pPr>
            <w:pStyle w:val="Contents4"/>
            <w:tabs>
              <w:tab w:val="clear" w:pos="8176"/>
              <w:tab w:val="right" w:pos="9026" w:leader="dot"/>
            </w:tabs>
            <w:rPr/>
          </w:pPr>
          <w:hyperlink w:anchor="__RefHeading___Toc5230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327</w:t>
            </w:r>
          </w:hyperlink>
        </w:p>
        <w:p>
          <w:pPr>
            <w:pStyle w:val="Contents4"/>
            <w:tabs>
              <w:tab w:val="clear" w:pos="8176"/>
              <w:tab w:val="right" w:pos="9026" w:leader="dot"/>
            </w:tabs>
            <w:rPr/>
          </w:pPr>
          <w:hyperlink w:anchor="__RefHeading___Toc5230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327</w:t>
            </w:r>
          </w:hyperlink>
        </w:p>
        <w:p>
          <w:pPr>
            <w:pStyle w:val="Contents4"/>
            <w:tabs>
              <w:tab w:val="clear" w:pos="8176"/>
              <w:tab w:val="right" w:pos="9026" w:leader="dot"/>
            </w:tabs>
            <w:rPr/>
          </w:pPr>
          <w:hyperlink w:anchor="__RefHeading___Toc5230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328</w:t>
            </w:r>
          </w:hyperlink>
        </w:p>
        <w:p>
          <w:pPr>
            <w:pStyle w:val="Contents3"/>
            <w:tabs>
              <w:tab w:val="clear" w:pos="8459"/>
              <w:tab w:val="right" w:pos="9026" w:leader="dot"/>
            </w:tabs>
            <w:rPr/>
          </w:pPr>
          <w:hyperlink w:anchor="__RefHeading___Toc5230025_417432637">
            <w:r>
              <w:rPr>
                <w:webHidden/>
                <w:rStyle w:val="IndexLink"/>
              </w:rPr>
              <w:t>17</w:t>
            </w:r>
            <w:r>
              <w:rPr>
                <w:rStyle w:val="IndexLink"/>
                <w:rtl w:val="true"/>
              </w:rPr>
              <w:t xml:space="preserve">- </w:t>
            </w:r>
            <w:r>
              <w:rPr>
                <w:rStyle w:val="IndexLink"/>
                <w:rtl w:val="true"/>
              </w:rPr>
              <w:t>بَابُ حُکْمِ التَّصَرُّفَاتِ الْمُنَجَّزَةِ فِی مَرَضِ الْمَوْتِ‌</w:t>
            </w:r>
            <w:r>
              <w:rPr>
                <w:rStyle w:val="IndexLink"/>
                <w:rtl w:val="true"/>
              </w:rPr>
              <w:tab/>
            </w:r>
            <w:r>
              <w:rPr>
                <w:rStyle w:val="IndexLink"/>
              </w:rPr>
              <w:t>328</w:t>
            </w:r>
          </w:hyperlink>
        </w:p>
        <w:p>
          <w:pPr>
            <w:pStyle w:val="Contents4"/>
            <w:tabs>
              <w:tab w:val="clear" w:pos="8176"/>
              <w:tab w:val="right" w:pos="9026" w:leader="dot"/>
            </w:tabs>
            <w:rPr/>
          </w:pPr>
          <w:hyperlink w:anchor="__RefHeading___Toc5230027_417432637">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5230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4"/>
            <w:tabs>
              <w:tab w:val="clear" w:pos="8176"/>
              <w:tab w:val="right" w:pos="9026" w:leader="dot"/>
            </w:tabs>
            <w:rPr/>
          </w:pPr>
          <w:hyperlink w:anchor="__RefHeading___Toc5230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4"/>
            <w:tabs>
              <w:tab w:val="clear" w:pos="8176"/>
              <w:tab w:val="right" w:pos="9026" w:leader="dot"/>
            </w:tabs>
            <w:rPr/>
          </w:pPr>
          <w:hyperlink w:anchor="__RefHeading___Toc5230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329</w:t>
            </w:r>
          </w:hyperlink>
        </w:p>
        <w:p>
          <w:pPr>
            <w:pStyle w:val="Contents4"/>
            <w:tabs>
              <w:tab w:val="clear" w:pos="8176"/>
              <w:tab w:val="right" w:pos="9026" w:leader="dot"/>
            </w:tabs>
            <w:rPr/>
          </w:pPr>
          <w:hyperlink w:anchor="__RefHeading___Toc5230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329</w:t>
            </w:r>
          </w:hyperlink>
        </w:p>
        <w:p>
          <w:pPr>
            <w:pStyle w:val="Contents4"/>
            <w:tabs>
              <w:tab w:val="clear" w:pos="8176"/>
              <w:tab w:val="right" w:pos="9026" w:leader="dot"/>
            </w:tabs>
            <w:rPr/>
          </w:pPr>
          <w:hyperlink w:anchor="__RefHeading___Toc5230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330</w:t>
            </w:r>
          </w:hyperlink>
        </w:p>
        <w:p>
          <w:pPr>
            <w:pStyle w:val="Contents4"/>
            <w:tabs>
              <w:tab w:val="clear" w:pos="8176"/>
              <w:tab w:val="right" w:pos="9026" w:leader="dot"/>
            </w:tabs>
            <w:rPr/>
          </w:pPr>
          <w:hyperlink w:anchor="__RefHeading___Toc5230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330</w:t>
            </w:r>
          </w:hyperlink>
        </w:p>
        <w:p>
          <w:pPr>
            <w:pStyle w:val="Contents4"/>
            <w:tabs>
              <w:tab w:val="clear" w:pos="8176"/>
              <w:tab w:val="right" w:pos="9026" w:leader="dot"/>
            </w:tabs>
            <w:rPr/>
          </w:pPr>
          <w:hyperlink w:anchor="__RefHeading___Toc5230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331</w:t>
            </w:r>
          </w:hyperlink>
        </w:p>
        <w:p>
          <w:pPr>
            <w:pStyle w:val="Contents4"/>
            <w:tabs>
              <w:tab w:val="clear" w:pos="8176"/>
              <w:tab w:val="right" w:pos="9026" w:leader="dot"/>
            </w:tabs>
            <w:rPr/>
          </w:pPr>
          <w:hyperlink w:anchor="__RefHeading___Toc5230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331</w:t>
            </w:r>
          </w:hyperlink>
        </w:p>
        <w:p>
          <w:pPr>
            <w:pStyle w:val="Contents4"/>
            <w:tabs>
              <w:tab w:val="clear" w:pos="8176"/>
              <w:tab w:val="right" w:pos="9026" w:leader="dot"/>
            </w:tabs>
            <w:rPr/>
          </w:pPr>
          <w:hyperlink w:anchor="__RefHeading___Toc5230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331</w:t>
            </w:r>
          </w:hyperlink>
        </w:p>
        <w:p>
          <w:pPr>
            <w:pStyle w:val="Contents4"/>
            <w:tabs>
              <w:tab w:val="clear" w:pos="8176"/>
              <w:tab w:val="right" w:pos="9026" w:leader="dot"/>
            </w:tabs>
            <w:rPr/>
          </w:pPr>
          <w:hyperlink w:anchor="__RefHeading___Toc5230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332</w:t>
            </w:r>
          </w:hyperlink>
        </w:p>
        <w:p>
          <w:pPr>
            <w:pStyle w:val="Contents4"/>
            <w:tabs>
              <w:tab w:val="clear" w:pos="8176"/>
              <w:tab w:val="right" w:pos="9026" w:leader="dot"/>
            </w:tabs>
            <w:rPr/>
          </w:pPr>
          <w:hyperlink w:anchor="__RefHeading___Toc5230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332</w:t>
            </w:r>
          </w:hyperlink>
        </w:p>
        <w:p>
          <w:pPr>
            <w:pStyle w:val="Contents4"/>
            <w:tabs>
              <w:tab w:val="clear" w:pos="8176"/>
              <w:tab w:val="right" w:pos="9026" w:leader="dot"/>
            </w:tabs>
            <w:rPr/>
          </w:pPr>
          <w:hyperlink w:anchor="__RefHeading___Toc5230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332</w:t>
            </w:r>
          </w:hyperlink>
        </w:p>
        <w:p>
          <w:pPr>
            <w:pStyle w:val="Contents4"/>
            <w:tabs>
              <w:tab w:val="clear" w:pos="8176"/>
              <w:tab w:val="right" w:pos="9026" w:leader="dot"/>
            </w:tabs>
            <w:rPr/>
          </w:pPr>
          <w:hyperlink w:anchor="__RefHeading___Toc5230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333</w:t>
            </w:r>
          </w:hyperlink>
        </w:p>
        <w:p>
          <w:pPr>
            <w:pStyle w:val="Contents4"/>
            <w:tabs>
              <w:tab w:val="clear" w:pos="8176"/>
              <w:tab w:val="right" w:pos="9026" w:leader="dot"/>
            </w:tabs>
            <w:rPr/>
          </w:pPr>
          <w:hyperlink w:anchor="__RefHeading___Toc5230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333</w:t>
            </w:r>
          </w:hyperlink>
        </w:p>
        <w:p>
          <w:pPr>
            <w:pStyle w:val="Contents4"/>
            <w:tabs>
              <w:tab w:val="clear" w:pos="8176"/>
              <w:tab w:val="right" w:pos="9026" w:leader="dot"/>
            </w:tabs>
            <w:rPr/>
          </w:pPr>
          <w:hyperlink w:anchor="__RefHeading___Toc5230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333</w:t>
            </w:r>
          </w:hyperlink>
        </w:p>
        <w:p>
          <w:pPr>
            <w:pStyle w:val="Contents4"/>
            <w:tabs>
              <w:tab w:val="clear" w:pos="8176"/>
              <w:tab w:val="right" w:pos="9026" w:leader="dot"/>
            </w:tabs>
            <w:rPr/>
          </w:pPr>
          <w:hyperlink w:anchor="__RefHeading___Toc5230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333</w:t>
            </w:r>
          </w:hyperlink>
        </w:p>
        <w:p>
          <w:pPr>
            <w:pStyle w:val="Contents3"/>
            <w:tabs>
              <w:tab w:val="clear" w:pos="8459"/>
              <w:tab w:val="right" w:pos="9026" w:leader="dot"/>
            </w:tabs>
            <w:rPr/>
          </w:pPr>
          <w:hyperlink w:anchor="__RefHeading___Toc5230061_417432637">
            <w:r>
              <w:rPr>
                <w:webHidden/>
                <w:rStyle w:val="IndexLink"/>
              </w:rPr>
              <w:t>18</w:t>
            </w:r>
            <w:r>
              <w:rPr>
                <w:rStyle w:val="IndexLink"/>
                <w:rtl w:val="true"/>
              </w:rPr>
              <w:t xml:space="preserve">- </w:t>
            </w:r>
            <w:r>
              <w:rPr>
                <w:rStyle w:val="IndexLink"/>
                <w:rtl w:val="true"/>
              </w:rPr>
              <w:t>بَابُ جَوَازِ رُجُوعِ الْمُوصِی فِی الْوَصِیَّةِ وَ التَّدْبِیرِ مَا دَامَ فِیهِ رُوحٌ فِی صِحَّةٍ کَانَ أَوْ مَرَضٍ وَ لَهُ تَغْیِیرُهَا بِزِیَادَةٍ وَ نُقْصَانٍ فَیُعْمَلُ بِالْأَخِیرَةِ</w:t>
            </w:r>
            <w:r>
              <w:rPr>
                <w:rStyle w:val="IndexLink"/>
                <w:rtl w:val="true"/>
              </w:rPr>
              <w:tab/>
            </w:r>
            <w:r>
              <w:rPr>
                <w:rStyle w:val="IndexLink"/>
              </w:rPr>
              <w:t>334</w:t>
            </w:r>
          </w:hyperlink>
        </w:p>
        <w:p>
          <w:pPr>
            <w:pStyle w:val="Contents4"/>
            <w:tabs>
              <w:tab w:val="clear" w:pos="8176"/>
              <w:tab w:val="right" w:pos="9026" w:leader="dot"/>
            </w:tabs>
            <w:rPr/>
          </w:pPr>
          <w:hyperlink w:anchor="__RefHeading___Toc5230063_41743263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5230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4"/>
            <w:tabs>
              <w:tab w:val="clear" w:pos="8176"/>
              <w:tab w:val="right" w:pos="9026" w:leader="dot"/>
            </w:tabs>
            <w:rPr/>
          </w:pPr>
          <w:hyperlink w:anchor="__RefHeading___Toc5230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335</w:t>
            </w:r>
          </w:hyperlink>
        </w:p>
        <w:p>
          <w:pPr>
            <w:pStyle w:val="Contents4"/>
            <w:tabs>
              <w:tab w:val="clear" w:pos="8176"/>
              <w:tab w:val="right" w:pos="9026" w:leader="dot"/>
            </w:tabs>
            <w:rPr/>
          </w:pPr>
          <w:hyperlink w:anchor="__RefHeading___Toc5230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335</w:t>
            </w:r>
          </w:hyperlink>
        </w:p>
        <w:p>
          <w:pPr>
            <w:pStyle w:val="Contents4"/>
            <w:tabs>
              <w:tab w:val="clear" w:pos="8176"/>
              <w:tab w:val="right" w:pos="9026" w:leader="dot"/>
            </w:tabs>
            <w:rPr/>
          </w:pPr>
          <w:hyperlink w:anchor="__RefHeading___Toc5230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335</w:t>
            </w:r>
          </w:hyperlink>
        </w:p>
        <w:p>
          <w:pPr>
            <w:pStyle w:val="Contents4"/>
            <w:tabs>
              <w:tab w:val="clear" w:pos="8176"/>
              <w:tab w:val="right" w:pos="9026" w:leader="dot"/>
            </w:tabs>
            <w:rPr/>
          </w:pPr>
          <w:hyperlink w:anchor="__RefHeading___Toc5230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336</w:t>
            </w:r>
          </w:hyperlink>
        </w:p>
        <w:p>
          <w:pPr>
            <w:pStyle w:val="Contents4"/>
            <w:tabs>
              <w:tab w:val="clear" w:pos="8176"/>
              <w:tab w:val="right" w:pos="9026" w:leader="dot"/>
            </w:tabs>
            <w:rPr/>
          </w:pPr>
          <w:hyperlink w:anchor="__RefHeading___Toc5230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337</w:t>
            </w:r>
          </w:hyperlink>
        </w:p>
        <w:p>
          <w:pPr>
            <w:pStyle w:val="Contents4"/>
            <w:tabs>
              <w:tab w:val="clear" w:pos="8176"/>
              <w:tab w:val="right" w:pos="9026" w:leader="dot"/>
            </w:tabs>
            <w:rPr/>
          </w:pPr>
          <w:hyperlink w:anchor="__RefHeading___Toc5230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337</w:t>
            </w:r>
          </w:hyperlink>
        </w:p>
        <w:p>
          <w:pPr>
            <w:pStyle w:val="Contents4"/>
            <w:tabs>
              <w:tab w:val="clear" w:pos="8176"/>
              <w:tab w:val="right" w:pos="9026" w:leader="dot"/>
            </w:tabs>
            <w:rPr/>
          </w:pPr>
          <w:hyperlink w:anchor="__RefHeading___Toc5230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337</w:t>
            </w:r>
          </w:hyperlink>
        </w:p>
        <w:p>
          <w:pPr>
            <w:pStyle w:val="Contents4"/>
            <w:tabs>
              <w:tab w:val="clear" w:pos="8176"/>
              <w:tab w:val="right" w:pos="9026" w:leader="dot"/>
            </w:tabs>
            <w:rPr/>
          </w:pPr>
          <w:hyperlink w:anchor="__RefHeading___Toc5230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337</w:t>
            </w:r>
          </w:hyperlink>
        </w:p>
        <w:p>
          <w:pPr>
            <w:pStyle w:val="Contents4"/>
            <w:tabs>
              <w:tab w:val="clear" w:pos="8176"/>
              <w:tab w:val="right" w:pos="9026" w:leader="dot"/>
            </w:tabs>
            <w:rPr/>
          </w:pPr>
          <w:hyperlink w:anchor="__RefHeading___Toc5230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338</w:t>
            </w:r>
          </w:hyperlink>
        </w:p>
        <w:p>
          <w:pPr>
            <w:pStyle w:val="Contents4"/>
            <w:tabs>
              <w:tab w:val="clear" w:pos="8176"/>
              <w:tab w:val="right" w:pos="9026" w:leader="dot"/>
            </w:tabs>
            <w:rPr/>
          </w:pPr>
          <w:hyperlink w:anchor="__RefHeading___Toc5230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338</w:t>
            </w:r>
          </w:hyperlink>
        </w:p>
        <w:p>
          <w:pPr>
            <w:pStyle w:val="Contents4"/>
            <w:tabs>
              <w:tab w:val="clear" w:pos="8176"/>
              <w:tab w:val="right" w:pos="9026" w:leader="dot"/>
            </w:tabs>
            <w:rPr/>
          </w:pPr>
          <w:hyperlink w:anchor="__RefHeading___Toc5230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338</w:t>
            </w:r>
          </w:hyperlink>
        </w:p>
        <w:p>
          <w:pPr>
            <w:pStyle w:val="Contents4"/>
            <w:tabs>
              <w:tab w:val="clear" w:pos="8176"/>
              <w:tab w:val="right" w:pos="9026" w:leader="dot"/>
            </w:tabs>
            <w:rPr/>
          </w:pPr>
          <w:hyperlink w:anchor="__RefHeading___Toc5230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338</w:t>
            </w:r>
          </w:hyperlink>
        </w:p>
        <w:p>
          <w:pPr>
            <w:pStyle w:val="Contents4"/>
            <w:tabs>
              <w:tab w:val="clear" w:pos="8176"/>
              <w:tab w:val="right" w:pos="9026" w:leader="dot"/>
            </w:tabs>
            <w:rPr/>
          </w:pPr>
          <w:hyperlink w:anchor="__RefHeading___Toc5230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339</w:t>
            </w:r>
          </w:hyperlink>
        </w:p>
        <w:p>
          <w:pPr>
            <w:pStyle w:val="Contents3"/>
            <w:tabs>
              <w:tab w:val="clear" w:pos="8459"/>
              <w:tab w:val="right" w:pos="9026" w:leader="dot"/>
            </w:tabs>
            <w:rPr/>
          </w:pPr>
          <w:hyperlink w:anchor="__RefHeading___Toc5230093_417432637">
            <w:r>
              <w:rPr>
                <w:webHidden/>
                <w:rStyle w:val="IndexLink"/>
              </w:rPr>
              <w:t>19</w:t>
            </w:r>
            <w:r>
              <w:rPr>
                <w:rStyle w:val="IndexLink"/>
                <w:rtl w:val="true"/>
              </w:rPr>
              <w:t xml:space="preserve">- </w:t>
            </w:r>
            <w:r>
              <w:rPr>
                <w:rStyle w:val="IndexLink"/>
                <w:rtl w:val="true"/>
              </w:rPr>
              <w:t>بَابُ أَنَّ الْمُدَبَّرَ یَنْعَتِقُ بَعْدَ مَوْتِ سَیِّدِهِ مِنَ الثُّلُثِ کَالْوَصِیَّةِ</w:t>
            </w:r>
            <w:r>
              <w:rPr>
                <w:rStyle w:val="IndexLink"/>
                <w:rtl w:val="true"/>
              </w:rPr>
              <w:tab/>
            </w:r>
            <w:r>
              <w:rPr>
                <w:rStyle w:val="IndexLink"/>
              </w:rPr>
              <w:t>339</w:t>
            </w:r>
          </w:hyperlink>
        </w:p>
        <w:p>
          <w:pPr>
            <w:pStyle w:val="Contents4"/>
            <w:tabs>
              <w:tab w:val="clear" w:pos="8176"/>
              <w:tab w:val="right" w:pos="9026" w:leader="dot"/>
            </w:tabs>
            <w:rPr/>
          </w:pPr>
          <w:hyperlink w:anchor="__RefHeading___Toc5230095_41743263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5230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339</w:t>
            </w:r>
          </w:hyperlink>
        </w:p>
        <w:p>
          <w:pPr>
            <w:pStyle w:val="Contents4"/>
            <w:tabs>
              <w:tab w:val="clear" w:pos="8176"/>
              <w:tab w:val="right" w:pos="9026" w:leader="dot"/>
            </w:tabs>
            <w:rPr/>
          </w:pPr>
          <w:hyperlink w:anchor="__RefHeading___Toc5230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340</w:t>
            </w:r>
          </w:hyperlink>
        </w:p>
        <w:p>
          <w:pPr>
            <w:pStyle w:val="Contents4"/>
            <w:tabs>
              <w:tab w:val="clear" w:pos="8176"/>
              <w:tab w:val="right" w:pos="9026" w:leader="dot"/>
            </w:tabs>
            <w:rPr/>
          </w:pPr>
          <w:hyperlink w:anchor="__RefHeading___Toc5230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340</w:t>
            </w:r>
          </w:hyperlink>
        </w:p>
        <w:p>
          <w:pPr>
            <w:pStyle w:val="Contents4"/>
            <w:tabs>
              <w:tab w:val="clear" w:pos="8176"/>
              <w:tab w:val="right" w:pos="9026" w:leader="dot"/>
            </w:tabs>
            <w:rPr/>
          </w:pPr>
          <w:hyperlink w:anchor="__RefHeading___Toc5230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340</w:t>
            </w:r>
          </w:hyperlink>
        </w:p>
        <w:p>
          <w:pPr>
            <w:pStyle w:val="Contents3"/>
            <w:tabs>
              <w:tab w:val="clear" w:pos="8459"/>
              <w:tab w:val="right" w:pos="9026" w:leader="dot"/>
            </w:tabs>
            <w:rPr/>
          </w:pPr>
          <w:hyperlink w:anchor="__RefHeading___Toc5230105_417432637">
            <w:r>
              <w:rPr>
                <w:webHidden/>
                <w:rStyle w:val="IndexLink"/>
              </w:rPr>
              <w:t>20</w:t>
            </w:r>
            <w:r>
              <w:rPr>
                <w:rStyle w:val="IndexLink"/>
                <w:rtl w:val="true"/>
              </w:rPr>
              <w:t xml:space="preserve">- </w:t>
            </w:r>
            <w:r>
              <w:rPr>
                <w:rStyle w:val="IndexLink"/>
                <w:rtl w:val="true"/>
              </w:rPr>
              <w:t>بَابُ ثُبُوتِ الْوَصِیَّةِ بِشَهَادَةِ مُسْلِمَیْنِ عَدْلَیْنِ وَ بِشَهَادَةِ ذِمِّیَّیْنِ مَعَ الضَّرُورَةِ وَ عَدَمِ وُجُودِ الْمُسْلِمِ‌</w:t>
            </w:r>
            <w:r>
              <w:rPr>
                <w:rStyle w:val="IndexLink"/>
                <w:rtl w:val="true"/>
              </w:rPr>
              <w:tab/>
            </w:r>
            <w:r>
              <w:rPr>
                <w:rStyle w:val="IndexLink"/>
              </w:rPr>
              <w:t>341</w:t>
            </w:r>
          </w:hyperlink>
        </w:p>
        <w:p>
          <w:pPr>
            <w:pStyle w:val="Contents4"/>
            <w:tabs>
              <w:tab w:val="clear" w:pos="8176"/>
              <w:tab w:val="right" w:pos="9026" w:leader="dot"/>
            </w:tabs>
            <w:rPr/>
          </w:pPr>
          <w:hyperlink w:anchor="__RefHeading___Toc5230107_41743263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5230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341</w:t>
            </w:r>
          </w:hyperlink>
        </w:p>
        <w:p>
          <w:pPr>
            <w:pStyle w:val="Contents4"/>
            <w:tabs>
              <w:tab w:val="clear" w:pos="8176"/>
              <w:tab w:val="right" w:pos="9026" w:leader="dot"/>
            </w:tabs>
            <w:rPr/>
          </w:pPr>
          <w:hyperlink w:anchor="__RefHeading___Toc5230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341</w:t>
            </w:r>
          </w:hyperlink>
        </w:p>
        <w:p>
          <w:pPr>
            <w:pStyle w:val="Contents4"/>
            <w:tabs>
              <w:tab w:val="clear" w:pos="8176"/>
              <w:tab w:val="right" w:pos="9026" w:leader="dot"/>
            </w:tabs>
            <w:rPr/>
          </w:pPr>
          <w:hyperlink w:anchor="__RefHeading___Toc5230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342</w:t>
            </w:r>
          </w:hyperlink>
        </w:p>
        <w:p>
          <w:pPr>
            <w:pStyle w:val="Contents4"/>
            <w:tabs>
              <w:tab w:val="clear" w:pos="8176"/>
              <w:tab w:val="right" w:pos="9026" w:leader="dot"/>
            </w:tabs>
            <w:rPr/>
          </w:pPr>
          <w:hyperlink w:anchor="__RefHeading___Toc5230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342</w:t>
            </w:r>
          </w:hyperlink>
        </w:p>
        <w:p>
          <w:pPr>
            <w:pStyle w:val="Contents4"/>
            <w:tabs>
              <w:tab w:val="clear" w:pos="8176"/>
              <w:tab w:val="right" w:pos="9026" w:leader="dot"/>
            </w:tabs>
            <w:rPr/>
          </w:pPr>
          <w:hyperlink w:anchor="__RefHeading___Toc5230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343</w:t>
            </w:r>
          </w:hyperlink>
        </w:p>
        <w:p>
          <w:pPr>
            <w:pStyle w:val="Contents4"/>
            <w:tabs>
              <w:tab w:val="clear" w:pos="8176"/>
              <w:tab w:val="right" w:pos="9026" w:leader="dot"/>
            </w:tabs>
            <w:rPr/>
          </w:pPr>
          <w:hyperlink w:anchor="__RefHeading___Toc5230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343</w:t>
            </w:r>
          </w:hyperlink>
        </w:p>
        <w:p>
          <w:pPr>
            <w:pStyle w:val="Contents4"/>
            <w:tabs>
              <w:tab w:val="clear" w:pos="8176"/>
              <w:tab w:val="right" w:pos="9026" w:leader="dot"/>
            </w:tabs>
            <w:rPr/>
          </w:pPr>
          <w:hyperlink w:anchor="__RefHeading___Toc5230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344</w:t>
            </w:r>
          </w:hyperlink>
        </w:p>
        <w:p>
          <w:pPr>
            <w:pStyle w:val="Contents4"/>
            <w:tabs>
              <w:tab w:val="clear" w:pos="8176"/>
              <w:tab w:val="right" w:pos="9026" w:leader="dot"/>
            </w:tabs>
            <w:rPr/>
          </w:pPr>
          <w:hyperlink w:anchor="__RefHeading___Toc5230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345</w:t>
            </w:r>
          </w:hyperlink>
        </w:p>
        <w:p>
          <w:pPr>
            <w:pStyle w:val="Contents4"/>
            <w:tabs>
              <w:tab w:val="clear" w:pos="8176"/>
              <w:tab w:val="right" w:pos="9026" w:leader="dot"/>
            </w:tabs>
            <w:rPr/>
          </w:pPr>
          <w:hyperlink w:anchor="__RefHeading___Toc5230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345</w:t>
            </w:r>
          </w:hyperlink>
        </w:p>
        <w:p>
          <w:pPr>
            <w:pStyle w:val="Contents4"/>
            <w:tabs>
              <w:tab w:val="clear" w:pos="8176"/>
              <w:tab w:val="right" w:pos="9026" w:leader="dot"/>
            </w:tabs>
            <w:rPr/>
          </w:pPr>
          <w:hyperlink w:anchor="__RefHeading___Toc5230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346</w:t>
            </w:r>
          </w:hyperlink>
        </w:p>
        <w:p>
          <w:pPr>
            <w:pStyle w:val="Contents3"/>
            <w:tabs>
              <w:tab w:val="clear" w:pos="8459"/>
              <w:tab w:val="right" w:pos="9026" w:leader="dot"/>
            </w:tabs>
            <w:rPr/>
          </w:pPr>
          <w:hyperlink w:anchor="__RefHeading___Toc5230129_417432637">
            <w:r>
              <w:rPr>
                <w:webHidden/>
                <w:rStyle w:val="IndexLink"/>
              </w:rPr>
              <w:t>21</w:t>
            </w:r>
            <w:r>
              <w:rPr>
                <w:rStyle w:val="IndexLink"/>
                <w:rtl w:val="true"/>
              </w:rPr>
              <w:t xml:space="preserve">- </w:t>
            </w:r>
            <w:r>
              <w:rPr>
                <w:rStyle w:val="IndexLink"/>
                <w:rtl w:val="true"/>
              </w:rPr>
              <w:t>بَابُ حُکْمِ مَا لَوِ ارْتَابَ وَلِیُّ الْمَیِّتِ بِالشَّاهِدَیْنِ الذِّمِّیَّیْنِ إِذَا شَهِدَا عَلَی الْوَصِیَّةِ</w:t>
            </w:r>
            <w:r>
              <w:rPr>
                <w:rStyle w:val="IndexLink"/>
                <w:rtl w:val="true"/>
              </w:rPr>
              <w:tab/>
            </w:r>
            <w:r>
              <w:rPr>
                <w:rStyle w:val="IndexLink"/>
              </w:rPr>
              <w:t>346</w:t>
            </w:r>
          </w:hyperlink>
        </w:p>
        <w:p>
          <w:pPr>
            <w:pStyle w:val="Contents4"/>
            <w:tabs>
              <w:tab w:val="clear" w:pos="8176"/>
              <w:tab w:val="right" w:pos="9026" w:leader="dot"/>
            </w:tabs>
            <w:rPr/>
          </w:pPr>
          <w:hyperlink w:anchor="__RefHeading___Toc5230131_41743263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5230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3"/>
            <w:tabs>
              <w:tab w:val="clear" w:pos="8459"/>
              <w:tab w:val="right" w:pos="9026" w:leader="dot"/>
            </w:tabs>
            <w:rPr/>
          </w:pPr>
          <w:hyperlink w:anchor="__RefHeading___Toc5230135_417432637">
            <w:r>
              <w:rPr>
                <w:webHidden/>
                <w:rStyle w:val="IndexLink"/>
              </w:rPr>
              <w:t>22</w:t>
            </w:r>
            <w:r>
              <w:rPr>
                <w:rStyle w:val="IndexLink"/>
                <w:rtl w:val="true"/>
              </w:rPr>
              <w:t xml:space="preserve">- </w:t>
            </w:r>
            <w:r>
              <w:rPr>
                <w:rStyle w:val="IndexLink"/>
                <w:rtl w:val="true"/>
              </w:rPr>
              <w:t>بَابُ جَوَازِ شَهَادَةِ الْمَرْأَةِ الْوَاحِدَةِ فِی الْوَصِیَّةِ وَ یَثْبُتُ بِشَهَادَتِهَا الرُّبُعُ‌</w:t>
            </w:r>
            <w:r>
              <w:rPr>
                <w:rStyle w:val="IndexLink"/>
                <w:rtl w:val="true"/>
              </w:rPr>
              <w:tab/>
            </w:r>
            <w:r>
              <w:rPr>
                <w:rStyle w:val="IndexLink"/>
              </w:rPr>
              <w:t>348</w:t>
            </w:r>
          </w:hyperlink>
        </w:p>
        <w:p>
          <w:pPr>
            <w:pStyle w:val="Contents4"/>
            <w:tabs>
              <w:tab w:val="clear" w:pos="8176"/>
              <w:tab w:val="right" w:pos="9026" w:leader="dot"/>
            </w:tabs>
            <w:rPr/>
          </w:pPr>
          <w:hyperlink w:anchor="__RefHeading___Toc5230137_41743263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5230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4"/>
            <w:tabs>
              <w:tab w:val="clear" w:pos="8176"/>
              <w:tab w:val="right" w:pos="9026" w:leader="dot"/>
            </w:tabs>
            <w:rPr/>
          </w:pPr>
          <w:hyperlink w:anchor="__RefHeading___Toc5230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349</w:t>
            </w:r>
          </w:hyperlink>
        </w:p>
        <w:p>
          <w:pPr>
            <w:pStyle w:val="Contents4"/>
            <w:tabs>
              <w:tab w:val="clear" w:pos="8176"/>
              <w:tab w:val="right" w:pos="9026" w:leader="dot"/>
            </w:tabs>
            <w:rPr/>
          </w:pPr>
          <w:hyperlink w:anchor="__RefHeading___Toc5230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349</w:t>
            </w:r>
          </w:hyperlink>
        </w:p>
        <w:p>
          <w:pPr>
            <w:pStyle w:val="Contents4"/>
            <w:tabs>
              <w:tab w:val="clear" w:pos="8176"/>
              <w:tab w:val="right" w:pos="9026" w:leader="dot"/>
            </w:tabs>
            <w:rPr/>
          </w:pPr>
          <w:hyperlink w:anchor="__RefHeading___Toc5230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349</w:t>
            </w:r>
          </w:hyperlink>
        </w:p>
        <w:p>
          <w:pPr>
            <w:pStyle w:val="Contents4"/>
            <w:tabs>
              <w:tab w:val="clear" w:pos="8176"/>
              <w:tab w:val="right" w:pos="9026" w:leader="dot"/>
            </w:tabs>
            <w:rPr/>
          </w:pPr>
          <w:hyperlink w:anchor="__RefHeading___Toc5230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349</w:t>
            </w:r>
          </w:hyperlink>
        </w:p>
        <w:p>
          <w:pPr>
            <w:pStyle w:val="Contents4"/>
            <w:tabs>
              <w:tab w:val="clear" w:pos="8176"/>
              <w:tab w:val="right" w:pos="9026" w:leader="dot"/>
            </w:tabs>
            <w:rPr/>
          </w:pPr>
          <w:hyperlink w:anchor="__RefHeading___Toc5230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350</w:t>
            </w:r>
          </w:hyperlink>
        </w:p>
        <w:p>
          <w:pPr>
            <w:pStyle w:val="Contents4"/>
            <w:tabs>
              <w:tab w:val="clear" w:pos="8176"/>
              <w:tab w:val="right" w:pos="9026" w:leader="dot"/>
            </w:tabs>
            <w:rPr/>
          </w:pPr>
          <w:hyperlink w:anchor="__RefHeading___Toc5230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350</w:t>
            </w:r>
          </w:hyperlink>
        </w:p>
        <w:p>
          <w:pPr>
            <w:pStyle w:val="Contents4"/>
            <w:tabs>
              <w:tab w:val="clear" w:pos="8176"/>
              <w:tab w:val="right" w:pos="9026" w:leader="dot"/>
            </w:tabs>
            <w:rPr/>
          </w:pPr>
          <w:hyperlink w:anchor="__RefHeading___Toc5230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351</w:t>
            </w:r>
          </w:hyperlink>
        </w:p>
        <w:p>
          <w:pPr>
            <w:pStyle w:val="Contents3"/>
            <w:tabs>
              <w:tab w:val="clear" w:pos="8459"/>
              <w:tab w:val="right" w:pos="9026" w:leader="dot"/>
            </w:tabs>
            <w:rPr/>
          </w:pPr>
          <w:hyperlink w:anchor="__RefHeading___Toc5230155_417432637">
            <w:r>
              <w:rPr>
                <w:webHidden/>
                <w:rStyle w:val="IndexLink"/>
              </w:rPr>
              <w:t>23</w:t>
            </w:r>
            <w:r>
              <w:rPr>
                <w:rStyle w:val="IndexLink"/>
                <w:rtl w:val="true"/>
              </w:rPr>
              <w:t xml:space="preserve">- </w:t>
            </w:r>
            <w:r>
              <w:rPr>
                <w:rStyle w:val="IndexLink"/>
                <w:rtl w:val="true"/>
              </w:rPr>
              <w:t>بَابُ أَنَّ مَنْ أَوْصَی إِلَی غَائِبٍ تَعَیَّنَ عَلَیْهِ الْقَبُولُ وَ مَنْ أَوْصَی إِلَی حَاضِرٍ یُوجَدُ غَیْرُهُ جَازَ لَهُ عَدَمُ الْقَبُولِ عَلَی کَرَاهِیَةٍ</w:t>
            </w:r>
            <w:r>
              <w:rPr>
                <w:rStyle w:val="IndexLink"/>
                <w:rtl w:val="true"/>
              </w:rPr>
              <w:tab/>
            </w:r>
            <w:r>
              <w:rPr>
                <w:rStyle w:val="IndexLink"/>
              </w:rPr>
              <w:t>351</w:t>
            </w:r>
          </w:hyperlink>
        </w:p>
        <w:p>
          <w:pPr>
            <w:pStyle w:val="Contents4"/>
            <w:tabs>
              <w:tab w:val="clear" w:pos="8176"/>
              <w:tab w:val="right" w:pos="9026" w:leader="dot"/>
            </w:tabs>
            <w:rPr/>
          </w:pPr>
          <w:hyperlink w:anchor="__RefHeading___Toc5230157_417432637">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5230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351</w:t>
            </w:r>
          </w:hyperlink>
        </w:p>
        <w:p>
          <w:pPr>
            <w:pStyle w:val="Contents4"/>
            <w:tabs>
              <w:tab w:val="clear" w:pos="8176"/>
              <w:tab w:val="right" w:pos="9026" w:leader="dot"/>
            </w:tabs>
            <w:rPr/>
          </w:pPr>
          <w:hyperlink w:anchor="__RefHeading___Toc5230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352</w:t>
            </w:r>
          </w:hyperlink>
        </w:p>
        <w:p>
          <w:pPr>
            <w:pStyle w:val="Contents4"/>
            <w:tabs>
              <w:tab w:val="clear" w:pos="8176"/>
              <w:tab w:val="right" w:pos="9026" w:leader="dot"/>
            </w:tabs>
            <w:rPr/>
          </w:pPr>
          <w:hyperlink w:anchor="__RefHeading___Toc5230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352</w:t>
            </w:r>
          </w:hyperlink>
        </w:p>
        <w:p>
          <w:pPr>
            <w:pStyle w:val="Contents4"/>
            <w:tabs>
              <w:tab w:val="clear" w:pos="8176"/>
              <w:tab w:val="right" w:pos="9026" w:leader="dot"/>
            </w:tabs>
            <w:rPr/>
          </w:pPr>
          <w:hyperlink w:anchor="__RefHeading___Toc5230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353</w:t>
            </w:r>
          </w:hyperlink>
        </w:p>
        <w:p>
          <w:pPr>
            <w:pStyle w:val="Contents4"/>
            <w:tabs>
              <w:tab w:val="clear" w:pos="8176"/>
              <w:tab w:val="right" w:pos="9026" w:leader="dot"/>
            </w:tabs>
            <w:rPr/>
          </w:pPr>
          <w:hyperlink w:anchor="__RefHeading___Toc5230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353</w:t>
            </w:r>
          </w:hyperlink>
        </w:p>
        <w:p>
          <w:pPr>
            <w:pStyle w:val="Contents4"/>
            <w:tabs>
              <w:tab w:val="clear" w:pos="8176"/>
              <w:tab w:val="right" w:pos="9026" w:leader="dot"/>
            </w:tabs>
            <w:rPr/>
          </w:pPr>
          <w:hyperlink w:anchor="__RefHeading___Toc5230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353</w:t>
            </w:r>
          </w:hyperlink>
        </w:p>
        <w:p>
          <w:pPr>
            <w:pStyle w:val="Contents3"/>
            <w:tabs>
              <w:tab w:val="clear" w:pos="8459"/>
              <w:tab w:val="right" w:pos="9026" w:leader="dot"/>
            </w:tabs>
            <w:rPr/>
          </w:pPr>
          <w:hyperlink w:anchor="__RefHeading___Toc5230171_417432637">
            <w:r>
              <w:rPr>
                <w:webHidden/>
                <w:rStyle w:val="IndexLink"/>
              </w:rPr>
              <w:t>24</w:t>
            </w:r>
            <w:r>
              <w:rPr>
                <w:rStyle w:val="IndexLink"/>
                <w:rtl w:val="true"/>
              </w:rPr>
              <w:t xml:space="preserve">- </w:t>
            </w:r>
            <w:r>
              <w:rPr>
                <w:rStyle w:val="IndexLink"/>
                <w:rtl w:val="true"/>
              </w:rPr>
              <w:t>بَابُ وُجُوبِ قَبُولِ الْوَلَدِ وَصِیَّةَ وَالِدِهِ‌</w:t>
            </w:r>
            <w:r>
              <w:rPr>
                <w:rStyle w:val="IndexLink"/>
                <w:rtl w:val="true"/>
              </w:rPr>
              <w:tab/>
            </w:r>
            <w:r>
              <w:rPr>
                <w:rStyle w:val="IndexLink"/>
              </w:rPr>
              <w:t>354</w:t>
            </w:r>
          </w:hyperlink>
        </w:p>
        <w:p>
          <w:pPr>
            <w:pStyle w:val="Contents4"/>
            <w:tabs>
              <w:tab w:val="clear" w:pos="8176"/>
              <w:tab w:val="right" w:pos="9026" w:leader="dot"/>
            </w:tabs>
            <w:rPr/>
          </w:pPr>
          <w:hyperlink w:anchor="__RefHeading___Toc5230173_41743263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5230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354</w:t>
            </w:r>
          </w:hyperlink>
        </w:p>
        <w:p>
          <w:pPr>
            <w:pStyle w:val="Contents3"/>
            <w:tabs>
              <w:tab w:val="clear" w:pos="8459"/>
              <w:tab w:val="right" w:pos="9026" w:leader="dot"/>
            </w:tabs>
            <w:rPr/>
          </w:pPr>
          <w:hyperlink w:anchor="__RefHeading___Toc5230177_417432637">
            <w:r>
              <w:rPr>
                <w:webHidden/>
                <w:rStyle w:val="IndexLink"/>
              </w:rPr>
              <w:t>25</w:t>
            </w:r>
            <w:r>
              <w:rPr>
                <w:rStyle w:val="IndexLink"/>
                <w:rtl w:val="true"/>
              </w:rPr>
              <w:t xml:space="preserve">- </w:t>
            </w:r>
            <w:r>
              <w:rPr>
                <w:rStyle w:val="IndexLink"/>
                <w:rtl w:val="true"/>
              </w:rPr>
              <w:t>بَابُ أَنَّ مَنْ أَقَرَّ لِوَاحِدٍ مِنِ اثْنَیْنِ بِمَالٍ وَ مَاتَ وَ لَمْ یُعَیِّنْ فَأَیُّهُمَا أَقَامَ الْبَیِّنَةَ فَالْمَالُ لَهُ وَ إِنْ لَمْ یَکُنْ بَیِّنَةٌ فَهُوَ بَیْنَهُمَا نِصْفَانِ‌</w:t>
            </w:r>
            <w:r>
              <w:rPr>
                <w:rStyle w:val="IndexLink"/>
                <w:rtl w:val="true"/>
              </w:rPr>
              <w:tab/>
            </w:r>
            <w:r>
              <w:rPr>
                <w:rStyle w:val="IndexLink"/>
              </w:rPr>
              <w:t>355</w:t>
            </w:r>
          </w:hyperlink>
        </w:p>
        <w:p>
          <w:pPr>
            <w:pStyle w:val="Contents4"/>
            <w:tabs>
              <w:tab w:val="clear" w:pos="8176"/>
              <w:tab w:val="right" w:pos="9026" w:leader="dot"/>
            </w:tabs>
            <w:rPr/>
          </w:pPr>
          <w:hyperlink w:anchor="__RefHeading___Toc5230179_41743263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5230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3"/>
            <w:tabs>
              <w:tab w:val="clear" w:pos="8459"/>
              <w:tab w:val="right" w:pos="9026" w:leader="dot"/>
            </w:tabs>
            <w:rPr/>
          </w:pPr>
          <w:hyperlink w:anchor="__RefHeading___Toc5230183_417432637">
            <w:r>
              <w:rPr>
                <w:webHidden/>
                <w:rStyle w:val="IndexLink"/>
              </w:rPr>
              <w:t>26</w:t>
            </w:r>
            <w:r>
              <w:rPr>
                <w:rStyle w:val="IndexLink"/>
                <w:rtl w:val="true"/>
              </w:rPr>
              <w:t xml:space="preserve">- </w:t>
            </w:r>
            <w:r>
              <w:rPr>
                <w:rStyle w:val="IndexLink"/>
                <w:rtl w:val="true"/>
              </w:rPr>
              <w:t>بَابُ أَنَّهُ إِذَا أَقَرَّ وَاحِدٌ مِنَ الْوَرَثَةِ بِوَارِثٍ أَوْ بِعِتْقٍ أَوْ دَیْنٍ لَزِمَهُ ذَلِکَ بِنِسْبَةِ حِصَّتِهِ وَ کَذَا إِذَا أَقَرَّ اثْنَانِ غَیْرُ عَدْلَیْنِ فَإِنْ کَانَا عَدْلَیْنِ جَازَ عَلَی الْجَمِیعِ‌</w:t>
            </w:r>
            <w:r>
              <w:rPr>
                <w:rStyle w:val="IndexLink"/>
                <w:rtl w:val="true"/>
              </w:rPr>
              <w:tab/>
            </w:r>
            <w:r>
              <w:rPr>
                <w:rStyle w:val="IndexLink"/>
              </w:rPr>
              <w:t>355</w:t>
            </w:r>
          </w:hyperlink>
        </w:p>
        <w:p>
          <w:pPr>
            <w:pStyle w:val="Contents4"/>
            <w:tabs>
              <w:tab w:val="clear" w:pos="8176"/>
              <w:tab w:val="right" w:pos="9026" w:leader="dot"/>
            </w:tabs>
            <w:rPr/>
          </w:pPr>
          <w:hyperlink w:anchor="__RefHeading___Toc5230185_41743263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5230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4"/>
            <w:tabs>
              <w:tab w:val="clear" w:pos="8176"/>
              <w:tab w:val="right" w:pos="9026" w:leader="dot"/>
            </w:tabs>
            <w:rPr/>
          </w:pPr>
          <w:hyperlink w:anchor="__RefHeading___Toc5230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356</w:t>
            </w:r>
          </w:hyperlink>
        </w:p>
        <w:p>
          <w:pPr>
            <w:pStyle w:val="Contents4"/>
            <w:tabs>
              <w:tab w:val="clear" w:pos="8176"/>
              <w:tab w:val="right" w:pos="9026" w:leader="dot"/>
            </w:tabs>
            <w:rPr/>
          </w:pPr>
          <w:hyperlink w:anchor="__RefHeading___Toc5230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356</w:t>
            </w:r>
          </w:hyperlink>
        </w:p>
        <w:p>
          <w:pPr>
            <w:pStyle w:val="Contents4"/>
            <w:tabs>
              <w:tab w:val="clear" w:pos="8176"/>
              <w:tab w:val="right" w:pos="9026" w:leader="dot"/>
            </w:tabs>
            <w:rPr/>
          </w:pPr>
          <w:hyperlink w:anchor="__RefHeading___Toc5230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357</w:t>
            </w:r>
          </w:hyperlink>
        </w:p>
        <w:p>
          <w:pPr>
            <w:pStyle w:val="Contents4"/>
            <w:tabs>
              <w:tab w:val="clear" w:pos="8176"/>
              <w:tab w:val="right" w:pos="9026" w:leader="dot"/>
            </w:tabs>
            <w:rPr/>
          </w:pPr>
          <w:hyperlink w:anchor="__RefHeading___Toc5230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357</w:t>
            </w:r>
          </w:hyperlink>
        </w:p>
        <w:p>
          <w:pPr>
            <w:pStyle w:val="Contents4"/>
            <w:tabs>
              <w:tab w:val="clear" w:pos="8176"/>
              <w:tab w:val="right" w:pos="9026" w:leader="dot"/>
            </w:tabs>
            <w:rPr/>
          </w:pPr>
          <w:hyperlink w:anchor="__RefHeading___Toc5230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358</w:t>
            </w:r>
          </w:hyperlink>
        </w:p>
        <w:p>
          <w:pPr>
            <w:pStyle w:val="Contents4"/>
            <w:tabs>
              <w:tab w:val="clear" w:pos="8176"/>
              <w:tab w:val="right" w:pos="9026" w:leader="dot"/>
            </w:tabs>
            <w:rPr/>
          </w:pPr>
          <w:hyperlink w:anchor="__RefHeading___Toc5230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358</w:t>
            </w:r>
          </w:hyperlink>
        </w:p>
        <w:p>
          <w:pPr>
            <w:pStyle w:val="Contents4"/>
            <w:tabs>
              <w:tab w:val="clear" w:pos="8176"/>
              <w:tab w:val="right" w:pos="9026" w:leader="dot"/>
            </w:tabs>
            <w:rPr/>
          </w:pPr>
          <w:hyperlink w:anchor="__RefHeading___Toc5230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358</w:t>
            </w:r>
          </w:hyperlink>
        </w:p>
        <w:p>
          <w:pPr>
            <w:pStyle w:val="Contents4"/>
            <w:tabs>
              <w:tab w:val="clear" w:pos="8176"/>
              <w:tab w:val="right" w:pos="9026" w:leader="dot"/>
            </w:tabs>
            <w:rPr/>
          </w:pPr>
          <w:hyperlink w:anchor="__RefHeading___Toc5230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359</w:t>
            </w:r>
          </w:hyperlink>
        </w:p>
        <w:p>
          <w:pPr>
            <w:pStyle w:val="Contents3"/>
            <w:tabs>
              <w:tab w:val="clear" w:pos="8459"/>
              <w:tab w:val="right" w:pos="9026" w:leader="dot"/>
            </w:tabs>
            <w:rPr/>
          </w:pPr>
          <w:hyperlink w:anchor="__RefHeading___Toc5230205_417432637">
            <w:r>
              <w:rPr>
                <w:webHidden/>
                <w:rStyle w:val="IndexLink"/>
              </w:rPr>
              <w:t>27</w:t>
            </w:r>
            <w:r>
              <w:rPr>
                <w:rStyle w:val="IndexLink"/>
                <w:rtl w:val="true"/>
              </w:rPr>
              <w:t xml:space="preserve">- </w:t>
            </w:r>
            <w:r>
              <w:rPr>
                <w:rStyle w:val="IndexLink"/>
                <w:rtl w:val="true"/>
              </w:rPr>
              <w:t>بَابُ أَنَّ ثَمَنَ الْکَفَنِ مِنْ أَصْلِ الْمَالِ وَ أَنَّهُ مُقَدَّمٌ عَلَی الدَّیْنِ وَ أَنَّ کَفَنَ الْمَرْأَةِ عَلَی زَوْجِهَا</w:t>
            </w:r>
            <w:r>
              <w:rPr>
                <w:rStyle w:val="IndexLink"/>
                <w:rtl w:val="true"/>
              </w:rPr>
              <w:tab/>
            </w:r>
            <w:r>
              <w:rPr>
                <w:rStyle w:val="IndexLink"/>
              </w:rPr>
              <w:t>360</w:t>
            </w:r>
          </w:hyperlink>
        </w:p>
        <w:p>
          <w:pPr>
            <w:pStyle w:val="Contents4"/>
            <w:tabs>
              <w:tab w:val="clear" w:pos="8176"/>
              <w:tab w:val="right" w:pos="9026" w:leader="dot"/>
            </w:tabs>
            <w:rPr/>
          </w:pPr>
          <w:hyperlink w:anchor="__RefHeading___Toc5230207_41743263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5230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4"/>
            <w:tabs>
              <w:tab w:val="clear" w:pos="8176"/>
              <w:tab w:val="right" w:pos="9026" w:leader="dot"/>
            </w:tabs>
            <w:rPr/>
          </w:pPr>
          <w:hyperlink w:anchor="__RefHeading___Toc5230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4"/>
            <w:tabs>
              <w:tab w:val="clear" w:pos="8176"/>
              <w:tab w:val="right" w:pos="9026" w:leader="dot"/>
            </w:tabs>
            <w:rPr/>
          </w:pPr>
          <w:hyperlink w:anchor="__RefHeading___Toc5230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3"/>
            <w:tabs>
              <w:tab w:val="clear" w:pos="8459"/>
              <w:tab w:val="right" w:pos="9026" w:leader="dot"/>
            </w:tabs>
            <w:rPr/>
          </w:pPr>
          <w:hyperlink w:anchor="__RefHeading___Toc5230215_417432637">
            <w:r>
              <w:rPr>
                <w:webHidden/>
                <w:rStyle w:val="IndexLink"/>
              </w:rPr>
              <w:t>28</w:t>
            </w:r>
            <w:r>
              <w:rPr>
                <w:rStyle w:val="IndexLink"/>
                <w:rtl w:val="true"/>
              </w:rPr>
              <w:t xml:space="preserve">- </w:t>
            </w:r>
            <w:r>
              <w:rPr>
                <w:rStyle w:val="IndexLink"/>
                <w:rtl w:val="true"/>
              </w:rPr>
              <w:t>بَابُ أَنَّهُ یَجِبُ الِابْتِدَاءُ مِنَ التَّرِکَةِ بَعْدَ الْکَفَنِ بِالدَّیْنِ ثُمَّ الْوَصِیَّةِ ثُمَّ الْمِیرَاثِ‌</w:t>
            </w:r>
            <w:r>
              <w:rPr>
                <w:rStyle w:val="IndexLink"/>
                <w:rtl w:val="true"/>
              </w:rPr>
              <w:tab/>
            </w:r>
            <w:r>
              <w:rPr>
                <w:rStyle w:val="IndexLink"/>
              </w:rPr>
              <w:t>361</w:t>
            </w:r>
          </w:hyperlink>
        </w:p>
        <w:p>
          <w:pPr>
            <w:pStyle w:val="Contents4"/>
            <w:tabs>
              <w:tab w:val="clear" w:pos="8176"/>
              <w:tab w:val="right" w:pos="9026" w:leader="dot"/>
            </w:tabs>
            <w:rPr/>
          </w:pPr>
          <w:hyperlink w:anchor="__RefHeading___Toc5230217_417432637">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5230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361</w:t>
            </w:r>
          </w:hyperlink>
        </w:p>
        <w:p>
          <w:pPr>
            <w:pStyle w:val="Contents4"/>
            <w:tabs>
              <w:tab w:val="clear" w:pos="8176"/>
              <w:tab w:val="right" w:pos="9026" w:leader="dot"/>
            </w:tabs>
            <w:rPr/>
          </w:pPr>
          <w:hyperlink w:anchor="__RefHeading___Toc5230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362</w:t>
            </w:r>
          </w:hyperlink>
        </w:p>
        <w:p>
          <w:pPr>
            <w:pStyle w:val="Contents4"/>
            <w:tabs>
              <w:tab w:val="clear" w:pos="8176"/>
              <w:tab w:val="right" w:pos="9026" w:leader="dot"/>
            </w:tabs>
            <w:rPr/>
          </w:pPr>
          <w:hyperlink w:anchor="__RefHeading___Toc5230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362</w:t>
            </w:r>
          </w:hyperlink>
        </w:p>
        <w:p>
          <w:pPr>
            <w:pStyle w:val="Contents4"/>
            <w:tabs>
              <w:tab w:val="clear" w:pos="8176"/>
              <w:tab w:val="right" w:pos="9026" w:leader="dot"/>
            </w:tabs>
            <w:rPr/>
          </w:pPr>
          <w:hyperlink w:anchor="__RefHeading___Toc5230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362</w:t>
            </w:r>
          </w:hyperlink>
        </w:p>
        <w:p>
          <w:pPr>
            <w:pStyle w:val="Contents4"/>
            <w:tabs>
              <w:tab w:val="clear" w:pos="8176"/>
              <w:tab w:val="right" w:pos="9026" w:leader="dot"/>
            </w:tabs>
            <w:rPr/>
          </w:pPr>
          <w:hyperlink w:anchor="__RefHeading___Toc5230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363</w:t>
            </w:r>
          </w:hyperlink>
        </w:p>
        <w:p>
          <w:pPr>
            <w:pStyle w:val="Contents3"/>
            <w:tabs>
              <w:tab w:val="clear" w:pos="8459"/>
              <w:tab w:val="right" w:pos="9026" w:leader="dot"/>
            </w:tabs>
            <w:rPr/>
          </w:pPr>
          <w:hyperlink w:anchor="__RefHeading___Toc5230229_417432637">
            <w:r>
              <w:rPr>
                <w:webHidden/>
                <w:rStyle w:val="IndexLink"/>
              </w:rPr>
              <w:t>29</w:t>
            </w:r>
            <w:r>
              <w:rPr>
                <w:rStyle w:val="IndexLink"/>
                <w:rtl w:val="true"/>
              </w:rPr>
              <w:t xml:space="preserve">- </w:t>
            </w:r>
            <w:r>
              <w:rPr>
                <w:rStyle w:val="IndexLink"/>
                <w:rtl w:val="true"/>
              </w:rPr>
              <w:t>بَابُ أَنَّ مَنْ مَاتَ وَ عَلَیْهِ دَیْنٌ مُسْتَوْعِبٌ لِلتَّرِکَةِ لَمْ یَجُزْ أَنْ یُنْفَقَ عَلَی عِیَالِهِ مِنْ مَالِهِ فَإِنْ قَصَرَتِ التَّرِکَةُ قُسِمَتْ بِالْحِصَصِ‌</w:t>
            </w:r>
            <w:r>
              <w:rPr>
                <w:rStyle w:val="IndexLink"/>
                <w:rtl w:val="true"/>
              </w:rPr>
              <w:tab/>
            </w:r>
            <w:r>
              <w:rPr>
                <w:rStyle w:val="IndexLink"/>
              </w:rPr>
              <w:t>364</w:t>
            </w:r>
          </w:hyperlink>
        </w:p>
        <w:p>
          <w:pPr>
            <w:pStyle w:val="Contents4"/>
            <w:tabs>
              <w:tab w:val="clear" w:pos="8176"/>
              <w:tab w:val="right" w:pos="9026" w:leader="dot"/>
            </w:tabs>
            <w:rPr/>
          </w:pPr>
          <w:hyperlink w:anchor="__RefHeading___Toc5230231_41743263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5230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364</w:t>
            </w:r>
          </w:hyperlink>
        </w:p>
        <w:p>
          <w:pPr>
            <w:pStyle w:val="Contents4"/>
            <w:tabs>
              <w:tab w:val="clear" w:pos="8176"/>
              <w:tab w:val="right" w:pos="9026" w:leader="dot"/>
            </w:tabs>
            <w:rPr/>
          </w:pPr>
          <w:hyperlink w:anchor="__RefHeading___Toc5230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364</w:t>
            </w:r>
          </w:hyperlink>
        </w:p>
        <w:p>
          <w:pPr>
            <w:pStyle w:val="Contents4"/>
            <w:tabs>
              <w:tab w:val="clear" w:pos="8176"/>
              <w:tab w:val="right" w:pos="9026" w:leader="dot"/>
            </w:tabs>
            <w:rPr/>
          </w:pPr>
          <w:hyperlink w:anchor="__RefHeading___Toc5230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3"/>
            <w:tabs>
              <w:tab w:val="clear" w:pos="8459"/>
              <w:tab w:val="right" w:pos="9026" w:leader="dot"/>
            </w:tabs>
            <w:rPr/>
          </w:pPr>
          <w:hyperlink w:anchor="__RefHeading___Toc5230239_417432637">
            <w:r>
              <w:rPr>
                <w:webHidden/>
                <w:rStyle w:val="IndexLink"/>
              </w:rPr>
              <w:t>30</w:t>
            </w:r>
            <w:r>
              <w:rPr>
                <w:rStyle w:val="IndexLink"/>
                <w:rtl w:val="true"/>
              </w:rPr>
              <w:t xml:space="preserve">- </w:t>
            </w:r>
            <w:r>
              <w:rPr>
                <w:rStyle w:val="IndexLink"/>
                <w:rtl w:val="true"/>
              </w:rPr>
              <w:t>بَابُ أَنَّ الْمُوصَی لَهُ إِذَا مَاتَ قَبْلَ الْمُوصِی وَ لَمْ یَرْجِعْ فِی الْوَصِیَّةِ فَهِیَ لِوَارِثِ الْمُوصَی لَهُ وَ کَذَا لَوْ مَاتَ قَبْلَ الْقَبْضِ‌</w:t>
            </w:r>
            <w:r>
              <w:rPr>
                <w:rStyle w:val="IndexLink"/>
                <w:rtl w:val="true"/>
              </w:rPr>
              <w:tab/>
            </w:r>
            <w:r>
              <w:rPr>
                <w:rStyle w:val="IndexLink"/>
              </w:rPr>
              <w:t>365</w:t>
            </w:r>
          </w:hyperlink>
        </w:p>
        <w:p>
          <w:pPr>
            <w:pStyle w:val="Contents4"/>
            <w:tabs>
              <w:tab w:val="clear" w:pos="8176"/>
              <w:tab w:val="right" w:pos="9026" w:leader="dot"/>
            </w:tabs>
            <w:rPr/>
          </w:pPr>
          <w:hyperlink w:anchor="__RefHeading___Toc5230241_41743263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5230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4"/>
            <w:tabs>
              <w:tab w:val="clear" w:pos="8176"/>
              <w:tab w:val="right" w:pos="9026" w:leader="dot"/>
            </w:tabs>
            <w:rPr/>
          </w:pPr>
          <w:hyperlink w:anchor="__RefHeading___Toc5230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366</w:t>
            </w:r>
          </w:hyperlink>
        </w:p>
        <w:p>
          <w:pPr>
            <w:pStyle w:val="Contents4"/>
            <w:tabs>
              <w:tab w:val="clear" w:pos="8176"/>
              <w:tab w:val="right" w:pos="9026" w:leader="dot"/>
            </w:tabs>
            <w:rPr/>
          </w:pPr>
          <w:hyperlink w:anchor="__RefHeading___Toc5230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366</w:t>
            </w:r>
          </w:hyperlink>
        </w:p>
        <w:p>
          <w:pPr>
            <w:pStyle w:val="Contents4"/>
            <w:tabs>
              <w:tab w:val="clear" w:pos="8176"/>
              <w:tab w:val="right" w:pos="9026" w:leader="dot"/>
            </w:tabs>
            <w:rPr/>
          </w:pPr>
          <w:hyperlink w:anchor="__RefHeading___Toc5230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4"/>
            <w:tabs>
              <w:tab w:val="clear" w:pos="8176"/>
              <w:tab w:val="right" w:pos="9026" w:leader="dot"/>
            </w:tabs>
            <w:rPr/>
          </w:pPr>
          <w:hyperlink w:anchor="__RefHeading___Toc5230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367</w:t>
            </w:r>
          </w:hyperlink>
        </w:p>
        <w:p>
          <w:pPr>
            <w:pStyle w:val="Contents3"/>
            <w:tabs>
              <w:tab w:val="clear" w:pos="8459"/>
              <w:tab w:val="right" w:pos="9026" w:leader="dot"/>
            </w:tabs>
            <w:rPr/>
          </w:pPr>
          <w:hyperlink w:anchor="__RefHeading___Toc5230253_417432637">
            <w:r>
              <w:rPr>
                <w:webHidden/>
                <w:rStyle w:val="IndexLink"/>
              </w:rPr>
              <w:t>31</w:t>
            </w:r>
            <w:r>
              <w:rPr>
                <w:rStyle w:val="IndexLink"/>
                <w:rtl w:val="true"/>
              </w:rPr>
              <w:t xml:space="preserve">- </w:t>
            </w:r>
            <w:r>
              <w:rPr>
                <w:rStyle w:val="IndexLink"/>
                <w:rtl w:val="true"/>
              </w:rPr>
              <w:t>بَابُ وُجُوبِ صَرْفِ الدِّیَةِ فِی قَضَاءِ دَیْنِ الْمَقْتُولِ وَ وَصَایَاهُ وَ الْبَاقِی لِلْوَارِثِ‌</w:t>
            </w:r>
            <w:r>
              <w:rPr>
                <w:rStyle w:val="IndexLink"/>
                <w:rtl w:val="true"/>
              </w:rPr>
              <w:tab/>
            </w:r>
            <w:r>
              <w:rPr>
                <w:rStyle w:val="IndexLink"/>
              </w:rPr>
              <w:t>368</w:t>
            </w:r>
          </w:hyperlink>
        </w:p>
        <w:p>
          <w:pPr>
            <w:pStyle w:val="Contents4"/>
            <w:tabs>
              <w:tab w:val="clear" w:pos="8176"/>
              <w:tab w:val="right" w:pos="9026" w:leader="dot"/>
            </w:tabs>
            <w:rPr/>
          </w:pPr>
          <w:hyperlink w:anchor="__RefHeading___Toc5230255_41743263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5230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368</w:t>
            </w:r>
          </w:hyperlink>
        </w:p>
        <w:p>
          <w:pPr>
            <w:pStyle w:val="Contents3"/>
            <w:tabs>
              <w:tab w:val="clear" w:pos="8459"/>
              <w:tab w:val="right" w:pos="9026" w:leader="dot"/>
            </w:tabs>
            <w:rPr/>
          </w:pPr>
          <w:hyperlink w:anchor="__RefHeading___Toc5230259_417432637">
            <w:r>
              <w:rPr>
                <w:webHidden/>
                <w:rStyle w:val="IndexLink"/>
              </w:rPr>
              <w:t>32</w:t>
            </w:r>
            <w:r>
              <w:rPr>
                <w:rStyle w:val="IndexLink"/>
                <w:rtl w:val="true"/>
              </w:rPr>
              <w:t xml:space="preserve">- </w:t>
            </w:r>
            <w:r>
              <w:rPr>
                <w:rStyle w:val="IndexLink"/>
                <w:rtl w:val="true"/>
              </w:rPr>
              <w:t>بَابُ وُجُوبِ إِنْفَاذِ الْوَصِیَّةِ الشَّرْعِیَّةِ عَلَی وَجْهِهَا وَ عَدَمِ جَوَازِ تَبْدِیلِهَا</w:t>
            </w:r>
            <w:r>
              <w:rPr>
                <w:rStyle w:val="IndexLink"/>
                <w:rtl w:val="true"/>
              </w:rPr>
              <w:tab/>
            </w:r>
            <w:r>
              <w:rPr>
                <w:rStyle w:val="IndexLink"/>
              </w:rPr>
              <w:t>369</w:t>
            </w:r>
          </w:hyperlink>
        </w:p>
        <w:p>
          <w:pPr>
            <w:pStyle w:val="Contents4"/>
            <w:tabs>
              <w:tab w:val="clear" w:pos="8176"/>
              <w:tab w:val="right" w:pos="9026" w:leader="dot"/>
            </w:tabs>
            <w:rPr/>
          </w:pPr>
          <w:hyperlink w:anchor="__RefHeading___Toc5230261_417432637">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5230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4"/>
            <w:tabs>
              <w:tab w:val="clear" w:pos="8176"/>
              <w:tab w:val="right" w:pos="9026" w:leader="dot"/>
            </w:tabs>
            <w:rPr/>
          </w:pPr>
          <w:hyperlink w:anchor="__RefHeading___Toc5230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3"/>
            <w:tabs>
              <w:tab w:val="clear" w:pos="8459"/>
              <w:tab w:val="right" w:pos="9026" w:leader="dot"/>
            </w:tabs>
            <w:rPr/>
          </w:pPr>
          <w:hyperlink w:anchor="__RefHeading___Toc5230267_417432637">
            <w:r>
              <w:rPr>
                <w:webHidden/>
                <w:rStyle w:val="IndexLink"/>
              </w:rPr>
              <w:t>33</w:t>
            </w:r>
            <w:r>
              <w:rPr>
                <w:rStyle w:val="IndexLink"/>
                <w:rtl w:val="true"/>
              </w:rPr>
              <w:t xml:space="preserve">- </w:t>
            </w:r>
            <w:r>
              <w:rPr>
                <w:rStyle w:val="IndexLink"/>
                <w:rtl w:val="true"/>
              </w:rPr>
              <w:t>بَابُ حُکْمِ الْمَالِ الَّذِی یُوصَی بِهِ فِی سَبِیلِ اللَّهِ‌</w:t>
            </w:r>
            <w:r>
              <w:rPr>
                <w:rStyle w:val="IndexLink"/>
                <w:rtl w:val="true"/>
              </w:rPr>
              <w:tab/>
            </w:r>
            <w:r>
              <w:rPr>
                <w:rStyle w:val="IndexLink"/>
              </w:rPr>
              <w:t>370</w:t>
            </w:r>
          </w:hyperlink>
        </w:p>
        <w:p>
          <w:pPr>
            <w:pStyle w:val="Contents4"/>
            <w:tabs>
              <w:tab w:val="clear" w:pos="8176"/>
              <w:tab w:val="right" w:pos="9026" w:leader="dot"/>
            </w:tabs>
            <w:rPr/>
          </w:pPr>
          <w:hyperlink w:anchor="__RefHeading___Toc5230269_41743263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5230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4"/>
            <w:tabs>
              <w:tab w:val="clear" w:pos="8176"/>
              <w:tab w:val="right" w:pos="9026" w:leader="dot"/>
            </w:tabs>
            <w:rPr/>
          </w:pPr>
          <w:hyperlink w:anchor="__RefHeading___Toc5230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371</w:t>
            </w:r>
          </w:hyperlink>
        </w:p>
        <w:p>
          <w:pPr>
            <w:pStyle w:val="Contents4"/>
            <w:tabs>
              <w:tab w:val="clear" w:pos="8176"/>
              <w:tab w:val="right" w:pos="9026" w:leader="dot"/>
            </w:tabs>
            <w:rPr/>
          </w:pPr>
          <w:hyperlink w:anchor="__RefHeading___Toc5230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372</w:t>
            </w:r>
          </w:hyperlink>
        </w:p>
        <w:p>
          <w:pPr>
            <w:pStyle w:val="Contents4"/>
            <w:tabs>
              <w:tab w:val="clear" w:pos="8176"/>
              <w:tab w:val="right" w:pos="9026" w:leader="dot"/>
            </w:tabs>
            <w:rPr/>
          </w:pPr>
          <w:hyperlink w:anchor="__RefHeading___Toc5230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373</w:t>
            </w:r>
          </w:hyperlink>
        </w:p>
        <w:p>
          <w:pPr>
            <w:pStyle w:val="Contents3"/>
            <w:tabs>
              <w:tab w:val="clear" w:pos="8459"/>
              <w:tab w:val="right" w:pos="9026" w:leader="dot"/>
            </w:tabs>
            <w:rPr/>
          </w:pPr>
          <w:hyperlink w:anchor="__RefHeading___Toc5230279_417432637">
            <w:r>
              <w:rPr>
                <w:webHidden/>
                <w:rStyle w:val="IndexLink"/>
              </w:rPr>
              <w:t>34</w:t>
            </w:r>
            <w:r>
              <w:rPr>
                <w:rStyle w:val="IndexLink"/>
                <w:rtl w:val="true"/>
              </w:rPr>
              <w:t xml:space="preserve">- </w:t>
            </w:r>
            <w:r>
              <w:rPr>
                <w:rStyle w:val="IndexLink"/>
                <w:rtl w:val="true"/>
              </w:rPr>
              <w:t>بَابُ أَنَّ الْمَجُوسِیَّ إِذَا أَوْصَی بِمَالٍ لِلْفُقَرَاءِ انْصَرَفَ إِلَی فُقَرَاءِ الْمَجُوسِ فَإِنْ صُرِفَ فِی فُقَرَاءِ الْمُسْلِمِینَ وَجَبَ أَنْ یُصْرَفَ بِقَدْرِهِ مِنْ مَالِ الصَّدَقَةِ إِلَی فُقَرَاءِ الْمَجُوسِ‌</w:t>
            </w:r>
            <w:r>
              <w:rPr>
                <w:rStyle w:val="IndexLink"/>
                <w:rtl w:val="true"/>
              </w:rPr>
              <w:tab/>
            </w:r>
            <w:r>
              <w:rPr>
                <w:rStyle w:val="IndexLink"/>
              </w:rPr>
              <w:t>374</w:t>
            </w:r>
          </w:hyperlink>
        </w:p>
        <w:p>
          <w:pPr>
            <w:pStyle w:val="Contents4"/>
            <w:tabs>
              <w:tab w:val="clear" w:pos="8176"/>
              <w:tab w:val="right" w:pos="9026" w:leader="dot"/>
            </w:tabs>
            <w:rPr/>
          </w:pPr>
          <w:hyperlink w:anchor="__RefHeading___Toc5230281_41743263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5230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374</w:t>
            </w:r>
          </w:hyperlink>
        </w:p>
        <w:p>
          <w:pPr>
            <w:pStyle w:val="Contents4"/>
            <w:tabs>
              <w:tab w:val="clear" w:pos="8176"/>
              <w:tab w:val="right" w:pos="9026" w:leader="dot"/>
            </w:tabs>
            <w:rPr/>
          </w:pPr>
          <w:hyperlink w:anchor="__RefHeading___Toc5230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374</w:t>
            </w:r>
          </w:hyperlink>
        </w:p>
        <w:p>
          <w:pPr>
            <w:pStyle w:val="Contents3"/>
            <w:tabs>
              <w:tab w:val="clear" w:pos="8459"/>
              <w:tab w:val="right" w:pos="9026" w:leader="dot"/>
            </w:tabs>
            <w:rPr/>
          </w:pPr>
          <w:hyperlink w:anchor="__RefHeading___Toc5230287_417432637">
            <w:r>
              <w:rPr>
                <w:webHidden/>
                <w:rStyle w:val="IndexLink"/>
              </w:rPr>
              <w:t>35</w:t>
            </w:r>
            <w:r>
              <w:rPr>
                <w:rStyle w:val="IndexLink"/>
                <w:rtl w:val="true"/>
              </w:rPr>
              <w:t xml:space="preserve">- </w:t>
            </w:r>
            <w:r>
              <w:rPr>
                <w:rStyle w:val="IndexLink"/>
                <w:rtl w:val="true"/>
              </w:rPr>
              <w:t>بَابُ جَوَازِ الْوَصِیَّةِ مِنَ الْمُسْلِمِ وَ الذِّمِّیِّ لِلذِّمِّیِّ بِمَالٍ وَ عَدَمِ جَوَازِ دَفْعِهِ إِلَی غَیْرِهِ‌</w:t>
            </w:r>
            <w:r>
              <w:rPr>
                <w:rStyle w:val="IndexLink"/>
                <w:rtl w:val="true"/>
              </w:rPr>
              <w:tab/>
            </w:r>
            <w:r>
              <w:rPr>
                <w:rStyle w:val="IndexLink"/>
              </w:rPr>
              <w:t>375</w:t>
            </w:r>
          </w:hyperlink>
        </w:p>
        <w:p>
          <w:pPr>
            <w:pStyle w:val="Contents4"/>
            <w:tabs>
              <w:tab w:val="clear" w:pos="8176"/>
              <w:tab w:val="right" w:pos="9026" w:leader="dot"/>
            </w:tabs>
            <w:rPr/>
          </w:pPr>
          <w:hyperlink w:anchor="__RefHeading___Toc5230289_417432637">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5230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4"/>
            <w:tabs>
              <w:tab w:val="clear" w:pos="8176"/>
              <w:tab w:val="right" w:pos="9026" w:leader="dot"/>
            </w:tabs>
            <w:rPr/>
          </w:pPr>
          <w:hyperlink w:anchor="__RefHeading___Toc5230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376</w:t>
            </w:r>
          </w:hyperlink>
        </w:p>
        <w:p>
          <w:pPr>
            <w:pStyle w:val="Contents4"/>
            <w:tabs>
              <w:tab w:val="clear" w:pos="8176"/>
              <w:tab w:val="right" w:pos="9026" w:leader="dot"/>
            </w:tabs>
            <w:rPr/>
          </w:pPr>
          <w:hyperlink w:anchor="__RefHeading___Toc5230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376</w:t>
            </w:r>
          </w:hyperlink>
        </w:p>
        <w:p>
          <w:pPr>
            <w:pStyle w:val="Contents4"/>
            <w:tabs>
              <w:tab w:val="clear" w:pos="8176"/>
              <w:tab w:val="right" w:pos="9026" w:leader="dot"/>
            </w:tabs>
            <w:rPr/>
          </w:pPr>
          <w:hyperlink w:anchor="__RefHeading___Toc5230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376</w:t>
            </w:r>
          </w:hyperlink>
        </w:p>
        <w:p>
          <w:pPr>
            <w:pStyle w:val="Contents4"/>
            <w:tabs>
              <w:tab w:val="clear" w:pos="8176"/>
              <w:tab w:val="right" w:pos="9026" w:leader="dot"/>
            </w:tabs>
            <w:rPr/>
          </w:pPr>
          <w:hyperlink w:anchor="__RefHeading___Toc5230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377</w:t>
            </w:r>
          </w:hyperlink>
        </w:p>
        <w:p>
          <w:pPr>
            <w:pStyle w:val="Contents4"/>
            <w:tabs>
              <w:tab w:val="clear" w:pos="8176"/>
              <w:tab w:val="right" w:pos="9026" w:leader="dot"/>
            </w:tabs>
            <w:rPr/>
          </w:pPr>
          <w:hyperlink w:anchor="__RefHeading___Toc5230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377</w:t>
            </w:r>
          </w:hyperlink>
        </w:p>
        <w:p>
          <w:pPr>
            <w:pStyle w:val="Contents3"/>
            <w:tabs>
              <w:tab w:val="clear" w:pos="8459"/>
              <w:tab w:val="right" w:pos="9026" w:leader="dot"/>
            </w:tabs>
            <w:rPr/>
          </w:pPr>
          <w:hyperlink w:anchor="__RefHeading___Toc5230303_417432637">
            <w:r>
              <w:rPr>
                <w:webHidden/>
                <w:rStyle w:val="IndexLink"/>
              </w:rPr>
              <w:t>36</w:t>
            </w:r>
            <w:r>
              <w:rPr>
                <w:rStyle w:val="IndexLink"/>
                <w:rtl w:val="true"/>
              </w:rPr>
              <w:t xml:space="preserve">- </w:t>
            </w:r>
            <w:r>
              <w:rPr>
                <w:rStyle w:val="IndexLink"/>
                <w:rtl w:val="true"/>
              </w:rPr>
              <w:t>بَابُ أَنَّ الْوَصِیَّ إِذَا تَمَکَّنَ مِنْ إِیصَالِ الْمَالِ إِلَی الْمُوصَی لَهُ أَوِ الْغَرِیمِ أَوِ الْوَارِثِ فَلَمْ یَفْعَلْ فَهُوَ ضَامِنٌ‌</w:t>
            </w:r>
            <w:r>
              <w:rPr>
                <w:rStyle w:val="IndexLink"/>
                <w:rtl w:val="true"/>
              </w:rPr>
              <w:tab/>
            </w:r>
            <w:r>
              <w:rPr>
                <w:rStyle w:val="IndexLink"/>
              </w:rPr>
              <w:t>378</w:t>
            </w:r>
          </w:hyperlink>
        </w:p>
        <w:p>
          <w:pPr>
            <w:pStyle w:val="Contents4"/>
            <w:tabs>
              <w:tab w:val="clear" w:pos="8176"/>
              <w:tab w:val="right" w:pos="9026" w:leader="dot"/>
            </w:tabs>
            <w:rPr/>
          </w:pPr>
          <w:hyperlink w:anchor="__RefHeading___Toc5230305_41743263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5230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4"/>
            <w:tabs>
              <w:tab w:val="clear" w:pos="8176"/>
              <w:tab w:val="right" w:pos="9026" w:leader="dot"/>
            </w:tabs>
            <w:rPr/>
          </w:pPr>
          <w:hyperlink w:anchor="__RefHeading___Toc5230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378</w:t>
            </w:r>
          </w:hyperlink>
        </w:p>
        <w:p>
          <w:pPr>
            <w:pStyle w:val="Contents4"/>
            <w:tabs>
              <w:tab w:val="clear" w:pos="8176"/>
              <w:tab w:val="right" w:pos="9026" w:leader="dot"/>
            </w:tabs>
            <w:rPr/>
          </w:pPr>
          <w:hyperlink w:anchor="__RefHeading___Toc5230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379</w:t>
            </w:r>
          </w:hyperlink>
        </w:p>
        <w:p>
          <w:pPr>
            <w:pStyle w:val="Contents4"/>
            <w:tabs>
              <w:tab w:val="clear" w:pos="8176"/>
              <w:tab w:val="right" w:pos="9026" w:leader="dot"/>
            </w:tabs>
            <w:rPr/>
          </w:pPr>
          <w:hyperlink w:anchor="__RefHeading___Toc5230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379</w:t>
            </w:r>
          </w:hyperlink>
        </w:p>
        <w:p>
          <w:pPr>
            <w:pStyle w:val="Contents4"/>
            <w:tabs>
              <w:tab w:val="clear" w:pos="8176"/>
              <w:tab w:val="right" w:pos="9026" w:leader="dot"/>
            </w:tabs>
            <w:rPr/>
          </w:pPr>
          <w:hyperlink w:anchor="__RefHeading___Toc5230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380</w:t>
            </w:r>
          </w:hyperlink>
        </w:p>
        <w:p>
          <w:pPr>
            <w:pStyle w:val="Contents3"/>
            <w:tabs>
              <w:tab w:val="clear" w:pos="8459"/>
              <w:tab w:val="right" w:pos="9026" w:leader="dot"/>
            </w:tabs>
            <w:rPr/>
          </w:pPr>
          <w:hyperlink w:anchor="__RefHeading___Toc5230317_417432637">
            <w:r>
              <w:rPr>
                <w:webHidden/>
                <w:rStyle w:val="IndexLink"/>
              </w:rPr>
              <w:t>37</w:t>
            </w:r>
            <w:r>
              <w:rPr>
                <w:rStyle w:val="IndexLink"/>
                <w:rtl w:val="true"/>
              </w:rPr>
              <w:t xml:space="preserve">- </w:t>
            </w:r>
            <w:r>
              <w:rPr>
                <w:rStyle w:val="IndexLink"/>
                <w:rtl w:val="true"/>
              </w:rPr>
              <w:t>بَابُ أَنَّ الْوَصِیَّ إِذَا کَانَتِ الْوَصِیَّةُ فِی حَقٍّ فَغَیَّرَهَا فَهُوَ ضَامِنٌ‌</w:t>
            </w:r>
            <w:r>
              <w:rPr>
                <w:rStyle w:val="IndexLink"/>
                <w:rtl w:val="true"/>
              </w:rPr>
              <w:tab/>
            </w:r>
            <w:r>
              <w:rPr>
                <w:rStyle w:val="IndexLink"/>
              </w:rPr>
              <w:t>380</w:t>
            </w:r>
          </w:hyperlink>
        </w:p>
        <w:p>
          <w:pPr>
            <w:pStyle w:val="Contents4"/>
            <w:tabs>
              <w:tab w:val="clear" w:pos="8176"/>
              <w:tab w:val="right" w:pos="9026" w:leader="dot"/>
            </w:tabs>
            <w:rPr/>
          </w:pPr>
          <w:hyperlink w:anchor="__RefHeading___Toc5230319_41743263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5230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380</w:t>
            </w:r>
          </w:hyperlink>
        </w:p>
        <w:p>
          <w:pPr>
            <w:pStyle w:val="Contents4"/>
            <w:tabs>
              <w:tab w:val="clear" w:pos="8176"/>
              <w:tab w:val="right" w:pos="9026" w:leader="dot"/>
            </w:tabs>
            <w:rPr/>
          </w:pPr>
          <w:hyperlink w:anchor="__RefHeading___Toc5230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4"/>
            <w:tabs>
              <w:tab w:val="clear" w:pos="8176"/>
              <w:tab w:val="right" w:pos="9026" w:leader="dot"/>
            </w:tabs>
            <w:rPr/>
          </w:pPr>
          <w:hyperlink w:anchor="__RefHeading___Toc5230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381</w:t>
            </w:r>
          </w:hyperlink>
        </w:p>
        <w:p>
          <w:pPr>
            <w:pStyle w:val="Contents4"/>
            <w:tabs>
              <w:tab w:val="clear" w:pos="8176"/>
              <w:tab w:val="right" w:pos="9026" w:leader="dot"/>
            </w:tabs>
            <w:rPr/>
          </w:pPr>
          <w:hyperlink w:anchor="__RefHeading___Toc5230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382</w:t>
            </w:r>
          </w:hyperlink>
        </w:p>
        <w:p>
          <w:pPr>
            <w:pStyle w:val="Contents4"/>
            <w:tabs>
              <w:tab w:val="clear" w:pos="8176"/>
              <w:tab w:val="right" w:pos="9026" w:leader="dot"/>
            </w:tabs>
            <w:rPr/>
          </w:pPr>
          <w:hyperlink w:anchor="__RefHeading___Toc5230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382</w:t>
            </w:r>
          </w:hyperlink>
        </w:p>
        <w:p>
          <w:pPr>
            <w:pStyle w:val="Contents3"/>
            <w:tabs>
              <w:tab w:val="clear" w:pos="8459"/>
              <w:tab w:val="right" w:pos="9026" w:leader="dot"/>
            </w:tabs>
            <w:rPr/>
          </w:pPr>
          <w:hyperlink w:anchor="__RefHeading___Toc5230331_417432637">
            <w:r>
              <w:rPr>
                <w:webHidden/>
                <w:rStyle w:val="IndexLink"/>
              </w:rPr>
              <w:t>38</w:t>
            </w:r>
            <w:r>
              <w:rPr>
                <w:rStyle w:val="IndexLink"/>
                <w:rtl w:val="true"/>
              </w:rPr>
              <w:t xml:space="preserve">- </w:t>
            </w:r>
            <w:r>
              <w:rPr>
                <w:rStyle w:val="IndexLink"/>
                <w:rtl w:val="true"/>
              </w:rPr>
              <w:t>بَابُ أَنَّ مَنْ خَافَ فِی الْوَصِیَّةِ فَلِلْوَصِیِّ رَدُّهَا إِلَی الْحَقِ‌</w:t>
            </w:r>
            <w:r>
              <w:rPr>
                <w:rStyle w:val="IndexLink"/>
                <w:rtl w:val="true"/>
              </w:rPr>
              <w:tab/>
            </w:r>
            <w:r>
              <w:rPr>
                <w:rStyle w:val="IndexLink"/>
              </w:rPr>
              <w:t>383</w:t>
            </w:r>
          </w:hyperlink>
        </w:p>
        <w:p>
          <w:pPr>
            <w:pStyle w:val="Contents4"/>
            <w:tabs>
              <w:tab w:val="clear" w:pos="8176"/>
              <w:tab w:val="right" w:pos="9026" w:leader="dot"/>
            </w:tabs>
            <w:rPr/>
          </w:pPr>
          <w:hyperlink w:anchor="__RefHeading___Toc5230333_41743263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5230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4"/>
            <w:tabs>
              <w:tab w:val="clear" w:pos="8176"/>
              <w:tab w:val="right" w:pos="9026" w:leader="dot"/>
            </w:tabs>
            <w:rPr/>
          </w:pPr>
          <w:hyperlink w:anchor="__RefHeading___Toc5230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384</w:t>
            </w:r>
          </w:hyperlink>
        </w:p>
        <w:p>
          <w:pPr>
            <w:pStyle w:val="Contents4"/>
            <w:tabs>
              <w:tab w:val="clear" w:pos="8176"/>
              <w:tab w:val="right" w:pos="9026" w:leader="dot"/>
            </w:tabs>
            <w:rPr/>
          </w:pPr>
          <w:hyperlink w:anchor="__RefHeading___Toc5230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384</w:t>
            </w:r>
          </w:hyperlink>
        </w:p>
        <w:p>
          <w:pPr>
            <w:pStyle w:val="Contents3"/>
            <w:tabs>
              <w:tab w:val="clear" w:pos="8459"/>
              <w:tab w:val="right" w:pos="9026" w:leader="dot"/>
            </w:tabs>
            <w:rPr/>
          </w:pPr>
          <w:hyperlink w:anchor="__RefHeading___Toc5230341_417432637">
            <w:r>
              <w:rPr>
                <w:webHidden/>
                <w:rStyle w:val="IndexLink"/>
              </w:rPr>
              <w:t>39</w:t>
            </w:r>
            <w:r>
              <w:rPr>
                <w:rStyle w:val="IndexLink"/>
                <w:rtl w:val="true"/>
              </w:rPr>
              <w:t xml:space="preserve">- </w:t>
            </w:r>
            <w:r>
              <w:rPr>
                <w:rStyle w:val="IndexLink"/>
                <w:rtl w:val="true"/>
              </w:rPr>
              <w:t>بَابُ أَنَّ مَنْ أَعْتَقَ مَمْلُوکاً لَا یَمْلِکُ غَیْرَهُ فِی مَرَضِ الْمَوْتِ وَ عَلَیْهِ دَیْنٌ بِقَدْرِ نِصْفِ التَّرِکَةِ صَحَّ الْعِتْقُ فِی سُدُسِ الْمَمْلُوکِ وَ اسْتُسْعِیَ وَ إِنْ کَانَ الدَّیْنُ أَکْثَرَ مِنْ ذَلِکَ بَطَلَ الْعِتْقُ‌</w:t>
            </w:r>
            <w:r>
              <w:rPr>
                <w:rStyle w:val="IndexLink"/>
                <w:rtl w:val="true"/>
              </w:rPr>
              <w:tab/>
            </w:r>
            <w:r>
              <w:rPr>
                <w:rStyle w:val="IndexLink"/>
              </w:rPr>
              <w:t>385</w:t>
            </w:r>
          </w:hyperlink>
        </w:p>
        <w:p>
          <w:pPr>
            <w:pStyle w:val="Contents4"/>
            <w:tabs>
              <w:tab w:val="clear" w:pos="8176"/>
              <w:tab w:val="right" w:pos="9026" w:leader="dot"/>
            </w:tabs>
            <w:rPr/>
          </w:pPr>
          <w:hyperlink w:anchor="__RefHeading___Toc5230343_41743263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5230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4"/>
            <w:tabs>
              <w:tab w:val="clear" w:pos="8176"/>
              <w:tab w:val="right" w:pos="9026" w:leader="dot"/>
            </w:tabs>
            <w:rPr/>
          </w:pPr>
          <w:hyperlink w:anchor="__RefHeading___Toc5230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385</w:t>
            </w:r>
          </w:hyperlink>
        </w:p>
        <w:p>
          <w:pPr>
            <w:pStyle w:val="Contents4"/>
            <w:tabs>
              <w:tab w:val="clear" w:pos="8176"/>
              <w:tab w:val="right" w:pos="9026" w:leader="dot"/>
            </w:tabs>
            <w:rPr/>
          </w:pPr>
          <w:hyperlink w:anchor="__RefHeading___Toc5230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385</w:t>
            </w:r>
          </w:hyperlink>
        </w:p>
        <w:p>
          <w:pPr>
            <w:pStyle w:val="Contents4"/>
            <w:tabs>
              <w:tab w:val="clear" w:pos="8176"/>
              <w:tab w:val="right" w:pos="9026" w:leader="dot"/>
            </w:tabs>
            <w:rPr/>
          </w:pPr>
          <w:hyperlink w:anchor="__RefHeading___Toc5230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386</w:t>
            </w:r>
          </w:hyperlink>
        </w:p>
        <w:p>
          <w:pPr>
            <w:pStyle w:val="Contents4"/>
            <w:tabs>
              <w:tab w:val="clear" w:pos="8176"/>
              <w:tab w:val="right" w:pos="9026" w:leader="dot"/>
            </w:tabs>
            <w:rPr/>
          </w:pPr>
          <w:hyperlink w:anchor="__RefHeading___Toc5230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386</w:t>
            </w:r>
          </w:hyperlink>
        </w:p>
        <w:p>
          <w:pPr>
            <w:pStyle w:val="Contents4"/>
            <w:tabs>
              <w:tab w:val="clear" w:pos="8176"/>
              <w:tab w:val="right" w:pos="9026" w:leader="dot"/>
            </w:tabs>
            <w:rPr/>
          </w:pPr>
          <w:hyperlink w:anchor="__RefHeading___Toc5230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388</w:t>
            </w:r>
          </w:hyperlink>
        </w:p>
        <w:p>
          <w:pPr>
            <w:pStyle w:val="Contents3"/>
            <w:tabs>
              <w:tab w:val="clear" w:pos="8459"/>
              <w:tab w:val="right" w:pos="9026" w:leader="dot"/>
            </w:tabs>
            <w:rPr/>
          </w:pPr>
          <w:hyperlink w:anchor="__RefHeading___Toc5230357_417432637">
            <w:r>
              <w:rPr>
                <w:webHidden/>
                <w:rStyle w:val="IndexLink"/>
              </w:rPr>
              <w:t>40</w:t>
            </w:r>
            <w:r>
              <w:rPr>
                <w:rStyle w:val="IndexLink"/>
                <w:rtl w:val="true"/>
              </w:rPr>
              <w:t xml:space="preserve">- </w:t>
            </w:r>
            <w:r>
              <w:rPr>
                <w:rStyle w:val="IndexLink"/>
                <w:rtl w:val="true"/>
              </w:rPr>
              <w:t>بَابُ أَنَّ مَنْ أَوْصَی بِزَکَاةٍ وَاجِبَةٍ وَجَبَ إِخْرَاجُهَا مِنْ أَصْلِ الْمَالِ‌</w:t>
            </w:r>
            <w:r>
              <w:rPr>
                <w:rStyle w:val="IndexLink"/>
                <w:rtl w:val="true"/>
              </w:rPr>
              <w:tab/>
            </w:r>
            <w:r>
              <w:rPr>
                <w:rStyle w:val="IndexLink"/>
              </w:rPr>
              <w:t>389</w:t>
            </w:r>
          </w:hyperlink>
        </w:p>
        <w:p>
          <w:pPr>
            <w:pStyle w:val="Contents4"/>
            <w:tabs>
              <w:tab w:val="clear" w:pos="8176"/>
              <w:tab w:val="right" w:pos="9026" w:leader="dot"/>
            </w:tabs>
            <w:rPr/>
          </w:pPr>
          <w:hyperlink w:anchor="__RefHeading___Toc5230359_41743263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5230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389</w:t>
            </w:r>
          </w:hyperlink>
        </w:p>
        <w:p>
          <w:pPr>
            <w:pStyle w:val="Contents3"/>
            <w:tabs>
              <w:tab w:val="clear" w:pos="8459"/>
              <w:tab w:val="right" w:pos="9026" w:leader="dot"/>
            </w:tabs>
            <w:rPr/>
          </w:pPr>
          <w:hyperlink w:anchor="__RefHeading___Toc5230363_417432637">
            <w:r>
              <w:rPr>
                <w:webHidden/>
                <w:rStyle w:val="IndexLink"/>
              </w:rPr>
              <w:t>41</w:t>
            </w:r>
            <w:r>
              <w:rPr>
                <w:rStyle w:val="IndexLink"/>
                <w:rtl w:val="true"/>
              </w:rPr>
              <w:t xml:space="preserve">- </w:t>
            </w:r>
            <w:r>
              <w:rPr>
                <w:rStyle w:val="IndexLink"/>
                <w:rtl w:val="true"/>
              </w:rPr>
              <w:t>بَابُ وُجُوبِ إِخْرَاجِ حَجَّةِ الْإِسْلَامِ مِنَ الْأَصْلِ وَ الْمَنْدُوبَةِ مِنَ الثُّلُثِ إِنْ أُوصِیَ بِهَا وَ حُکْمِ الْوَصِیَّةِ بِالْحَجِ‌</w:t>
            </w:r>
            <w:r>
              <w:rPr>
                <w:rStyle w:val="IndexLink"/>
                <w:rtl w:val="true"/>
              </w:rPr>
              <w:tab/>
            </w:r>
            <w:r>
              <w:rPr>
                <w:rStyle w:val="IndexLink"/>
              </w:rPr>
              <w:t>389</w:t>
            </w:r>
          </w:hyperlink>
        </w:p>
        <w:p>
          <w:pPr>
            <w:pStyle w:val="Contents4"/>
            <w:tabs>
              <w:tab w:val="clear" w:pos="8176"/>
              <w:tab w:val="right" w:pos="9026" w:leader="dot"/>
            </w:tabs>
            <w:rPr/>
          </w:pPr>
          <w:hyperlink w:anchor="__RefHeading___Toc5230365_41743263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5230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389</w:t>
            </w:r>
          </w:hyperlink>
        </w:p>
        <w:p>
          <w:pPr>
            <w:pStyle w:val="Contents4"/>
            <w:tabs>
              <w:tab w:val="clear" w:pos="8176"/>
              <w:tab w:val="right" w:pos="9026" w:leader="dot"/>
            </w:tabs>
            <w:rPr/>
          </w:pPr>
          <w:hyperlink w:anchor="__RefHeading___Toc5230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390</w:t>
            </w:r>
          </w:hyperlink>
        </w:p>
        <w:p>
          <w:pPr>
            <w:pStyle w:val="Contents4"/>
            <w:tabs>
              <w:tab w:val="clear" w:pos="8176"/>
              <w:tab w:val="right" w:pos="9026" w:leader="dot"/>
            </w:tabs>
            <w:rPr/>
          </w:pPr>
          <w:hyperlink w:anchor="__RefHeading___Toc5230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390</w:t>
            </w:r>
          </w:hyperlink>
        </w:p>
        <w:p>
          <w:pPr>
            <w:pStyle w:val="Contents3"/>
            <w:tabs>
              <w:tab w:val="clear" w:pos="8459"/>
              <w:tab w:val="right" w:pos="9026" w:leader="dot"/>
            </w:tabs>
            <w:rPr/>
          </w:pPr>
          <w:hyperlink w:anchor="__RefHeading___Toc5230373_417432637">
            <w:r>
              <w:rPr>
                <w:webHidden/>
                <w:rStyle w:val="IndexLink"/>
              </w:rPr>
              <w:t>42</w:t>
            </w:r>
            <w:r>
              <w:rPr>
                <w:rStyle w:val="IndexLink"/>
                <w:rtl w:val="true"/>
              </w:rPr>
              <w:t xml:space="preserve">- </w:t>
            </w:r>
            <w:r>
              <w:rPr>
                <w:rStyle w:val="IndexLink"/>
                <w:rtl w:val="true"/>
              </w:rPr>
              <w:t>بَابُ أَنَّ مَنْ مَاتَ وَ عَلَیْهِ حَجَّةُ الْإِسْلَامِ وَ زَکَاةٌ وَ قَصَرَتِ التَّرِکَةُ أُخْرِجَتْ حَجَّةُ الْإِسْلَامِ أَوَّلًا مِنْ أَقْرَبِ الْأَمَاکِنِ وَ صُرِفَ الْبَاقِی فِی الزَّکَاةِ</w:t>
            </w:r>
            <w:r>
              <w:rPr>
                <w:rStyle w:val="IndexLink"/>
                <w:rtl w:val="true"/>
              </w:rPr>
              <w:tab/>
            </w:r>
            <w:r>
              <w:rPr>
                <w:rStyle w:val="IndexLink"/>
              </w:rPr>
              <w:t>391</w:t>
            </w:r>
          </w:hyperlink>
        </w:p>
        <w:p>
          <w:pPr>
            <w:pStyle w:val="Contents4"/>
            <w:tabs>
              <w:tab w:val="clear" w:pos="8176"/>
              <w:tab w:val="right" w:pos="9026" w:leader="dot"/>
            </w:tabs>
            <w:rPr/>
          </w:pPr>
          <w:hyperlink w:anchor="__RefHeading___Toc5230375_41743263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5230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391</w:t>
            </w:r>
          </w:hyperlink>
        </w:p>
        <w:p>
          <w:pPr>
            <w:pStyle w:val="Contents3"/>
            <w:tabs>
              <w:tab w:val="clear" w:pos="8459"/>
              <w:tab w:val="right" w:pos="9026" w:leader="dot"/>
            </w:tabs>
            <w:rPr/>
          </w:pPr>
          <w:hyperlink w:anchor="__RefHeading___Toc5230379_417432637">
            <w:r>
              <w:rPr>
                <w:webHidden/>
                <w:rStyle w:val="IndexLink"/>
              </w:rPr>
              <w:t>43</w:t>
            </w:r>
            <w:r>
              <w:rPr>
                <w:rStyle w:val="IndexLink"/>
                <w:rtl w:val="true"/>
              </w:rPr>
              <w:t xml:space="preserve">- </w:t>
            </w:r>
            <w:r>
              <w:rPr>
                <w:rStyle w:val="IndexLink"/>
                <w:rtl w:val="true"/>
              </w:rPr>
              <w:t>بَابُ حُکْمِ مَا لَوْ أَقَرَّ عِنْدَ مَوْتِهِ بِبُنُوَّةِ صَبِیٍّ وَ أَوْصَی بِعِتْقِ عَبْدٍ وَ اشْتَبَهَا</w:t>
            </w:r>
            <w:r>
              <w:rPr>
                <w:rStyle w:val="IndexLink"/>
                <w:rtl w:val="true"/>
              </w:rPr>
              <w:tab/>
            </w:r>
            <w:r>
              <w:rPr>
                <w:rStyle w:val="IndexLink"/>
              </w:rPr>
              <w:t>391</w:t>
            </w:r>
          </w:hyperlink>
        </w:p>
        <w:p>
          <w:pPr>
            <w:pStyle w:val="Contents4"/>
            <w:tabs>
              <w:tab w:val="clear" w:pos="8176"/>
              <w:tab w:val="right" w:pos="9026" w:leader="dot"/>
            </w:tabs>
            <w:rPr/>
          </w:pPr>
          <w:hyperlink w:anchor="__RefHeading___Toc5230381_41743263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5230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391</w:t>
            </w:r>
          </w:hyperlink>
        </w:p>
        <w:p>
          <w:pPr>
            <w:pStyle w:val="Contents3"/>
            <w:tabs>
              <w:tab w:val="clear" w:pos="8459"/>
              <w:tab w:val="right" w:pos="9026" w:leader="dot"/>
            </w:tabs>
            <w:rPr/>
          </w:pPr>
          <w:hyperlink w:anchor="__RefHeading___Toc5230385_417432637">
            <w:r>
              <w:rPr>
                <w:webHidden/>
                <w:rStyle w:val="IndexLink"/>
              </w:rPr>
              <w:t>44</w:t>
            </w:r>
            <w:r>
              <w:rPr>
                <w:rStyle w:val="IndexLink"/>
                <w:rtl w:val="true"/>
              </w:rPr>
              <w:t xml:space="preserve">- </w:t>
            </w:r>
            <w:r>
              <w:rPr>
                <w:rStyle w:val="IndexLink"/>
                <w:rtl w:val="true"/>
              </w:rPr>
              <w:t>بَابُ حُکْمِ وَصِیَّةِ الصَّغِیرِ وَ مَنْ بَلَغَ عَشْرَ سِنِینَ أَوْ ثَمَانِیَ سِنِینَ أَوْ سَبْعاً وَ عَدَمِ جَوَازِ وَصِیَّةِ السَّفِیهِ وَ الْمَجْنُونِ وَ حَدِّ الْبُلُوغِ‌</w:t>
            </w:r>
            <w:r>
              <w:rPr>
                <w:rStyle w:val="IndexLink"/>
                <w:rtl w:val="true"/>
              </w:rPr>
              <w:tab/>
            </w:r>
            <w:r>
              <w:rPr>
                <w:rStyle w:val="IndexLink"/>
              </w:rPr>
              <w:t>392</w:t>
            </w:r>
          </w:hyperlink>
        </w:p>
        <w:p>
          <w:pPr>
            <w:pStyle w:val="Contents4"/>
            <w:tabs>
              <w:tab w:val="clear" w:pos="8176"/>
              <w:tab w:val="right" w:pos="9026" w:leader="dot"/>
            </w:tabs>
            <w:rPr/>
          </w:pPr>
          <w:hyperlink w:anchor="__RefHeading___Toc5230387_417432637">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5230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4"/>
            <w:tabs>
              <w:tab w:val="clear" w:pos="8176"/>
              <w:tab w:val="right" w:pos="9026" w:leader="dot"/>
            </w:tabs>
            <w:rPr/>
          </w:pPr>
          <w:hyperlink w:anchor="__RefHeading___Toc5230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393</w:t>
            </w:r>
          </w:hyperlink>
        </w:p>
        <w:p>
          <w:pPr>
            <w:pStyle w:val="Contents4"/>
            <w:tabs>
              <w:tab w:val="clear" w:pos="8176"/>
              <w:tab w:val="right" w:pos="9026" w:leader="dot"/>
            </w:tabs>
            <w:rPr/>
          </w:pPr>
          <w:hyperlink w:anchor="__RefHeading___Toc5230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4"/>
            <w:tabs>
              <w:tab w:val="clear" w:pos="8176"/>
              <w:tab w:val="right" w:pos="9026" w:leader="dot"/>
            </w:tabs>
            <w:rPr/>
          </w:pPr>
          <w:hyperlink w:anchor="__RefHeading___Toc5230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394</w:t>
            </w:r>
          </w:hyperlink>
        </w:p>
        <w:p>
          <w:pPr>
            <w:pStyle w:val="Contents4"/>
            <w:tabs>
              <w:tab w:val="clear" w:pos="8176"/>
              <w:tab w:val="right" w:pos="9026" w:leader="dot"/>
            </w:tabs>
            <w:rPr/>
          </w:pPr>
          <w:hyperlink w:anchor="__RefHeading___Toc5230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394</w:t>
            </w:r>
          </w:hyperlink>
        </w:p>
        <w:p>
          <w:pPr>
            <w:pStyle w:val="Contents4"/>
            <w:tabs>
              <w:tab w:val="clear" w:pos="8176"/>
              <w:tab w:val="right" w:pos="9026" w:leader="dot"/>
            </w:tabs>
            <w:rPr/>
          </w:pPr>
          <w:hyperlink w:anchor="__RefHeading___Toc5230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395</w:t>
            </w:r>
          </w:hyperlink>
        </w:p>
        <w:p>
          <w:pPr>
            <w:pStyle w:val="Contents4"/>
            <w:tabs>
              <w:tab w:val="clear" w:pos="8176"/>
              <w:tab w:val="right" w:pos="9026" w:leader="dot"/>
            </w:tabs>
            <w:rPr/>
          </w:pPr>
          <w:hyperlink w:anchor="__RefHeading___Toc5230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395</w:t>
            </w:r>
          </w:hyperlink>
        </w:p>
        <w:p>
          <w:pPr>
            <w:pStyle w:val="Contents4"/>
            <w:tabs>
              <w:tab w:val="clear" w:pos="8176"/>
              <w:tab w:val="right" w:pos="9026" w:leader="dot"/>
            </w:tabs>
            <w:rPr/>
          </w:pPr>
          <w:hyperlink w:anchor="__RefHeading___Toc5230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395</w:t>
            </w:r>
          </w:hyperlink>
        </w:p>
        <w:p>
          <w:pPr>
            <w:pStyle w:val="Contents4"/>
            <w:tabs>
              <w:tab w:val="clear" w:pos="8176"/>
              <w:tab w:val="right" w:pos="9026" w:leader="dot"/>
            </w:tabs>
            <w:rPr/>
          </w:pPr>
          <w:hyperlink w:anchor="__RefHeading___Toc5230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395</w:t>
            </w:r>
          </w:hyperlink>
        </w:p>
        <w:p>
          <w:pPr>
            <w:pStyle w:val="Contents4"/>
            <w:tabs>
              <w:tab w:val="clear" w:pos="8176"/>
              <w:tab w:val="right" w:pos="9026" w:leader="dot"/>
            </w:tabs>
            <w:rPr/>
          </w:pPr>
          <w:hyperlink w:anchor="__RefHeading___Toc5230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396</w:t>
            </w:r>
          </w:hyperlink>
        </w:p>
        <w:p>
          <w:pPr>
            <w:pStyle w:val="Contents4"/>
            <w:tabs>
              <w:tab w:val="clear" w:pos="8176"/>
              <w:tab w:val="right" w:pos="9026" w:leader="dot"/>
            </w:tabs>
            <w:rPr/>
          </w:pPr>
          <w:hyperlink w:anchor="__RefHeading___Toc5230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396</w:t>
            </w:r>
          </w:hyperlink>
        </w:p>
        <w:p>
          <w:pPr>
            <w:pStyle w:val="Contents4"/>
            <w:tabs>
              <w:tab w:val="clear" w:pos="8176"/>
              <w:tab w:val="right" w:pos="9026" w:leader="dot"/>
            </w:tabs>
            <w:rPr/>
          </w:pPr>
          <w:hyperlink w:anchor="__RefHeading___Toc5230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397</w:t>
            </w:r>
          </w:hyperlink>
        </w:p>
        <w:p>
          <w:pPr>
            <w:pStyle w:val="Contents3"/>
            <w:tabs>
              <w:tab w:val="clear" w:pos="8459"/>
              <w:tab w:val="right" w:pos="9026" w:leader="dot"/>
            </w:tabs>
            <w:rPr/>
          </w:pPr>
          <w:hyperlink w:anchor="__RefHeading___Toc5230413_417432637">
            <w:r>
              <w:rPr>
                <w:webHidden/>
                <w:rStyle w:val="IndexLink"/>
              </w:rPr>
              <w:t>45</w:t>
            </w:r>
            <w:r>
              <w:rPr>
                <w:rStyle w:val="IndexLink"/>
                <w:rtl w:val="true"/>
              </w:rPr>
              <w:t xml:space="preserve">- </w:t>
            </w:r>
            <w:r>
              <w:rPr>
                <w:rStyle w:val="IndexLink"/>
                <w:rtl w:val="true"/>
              </w:rPr>
              <w:t>بَابُ عَدَمِ جَوَازِ دَفْعِ الْوَصِیِّ مَالَ الْیَتِیمِ إِلَیْهِ قَبْلَ الْبُلُوغِ وَ الرُّشْدِ</w:t>
            </w:r>
            <w:r>
              <w:rPr>
                <w:rStyle w:val="IndexLink"/>
                <w:rtl w:val="true"/>
              </w:rPr>
              <w:tab/>
            </w:r>
            <w:r>
              <w:rPr>
                <w:rStyle w:val="IndexLink"/>
              </w:rPr>
              <w:t>398</w:t>
            </w:r>
          </w:hyperlink>
        </w:p>
        <w:p>
          <w:pPr>
            <w:pStyle w:val="Contents4"/>
            <w:tabs>
              <w:tab w:val="clear" w:pos="8176"/>
              <w:tab w:val="right" w:pos="9026" w:leader="dot"/>
            </w:tabs>
            <w:rPr/>
          </w:pPr>
          <w:hyperlink w:anchor="__RefHeading___Toc5230415_41743263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5230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4"/>
            <w:tabs>
              <w:tab w:val="clear" w:pos="8176"/>
              <w:tab w:val="right" w:pos="9026" w:leader="dot"/>
            </w:tabs>
            <w:rPr/>
          </w:pPr>
          <w:hyperlink w:anchor="__RefHeading___Toc5230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398</w:t>
            </w:r>
          </w:hyperlink>
        </w:p>
        <w:p>
          <w:pPr>
            <w:pStyle w:val="Contents4"/>
            <w:tabs>
              <w:tab w:val="clear" w:pos="8176"/>
              <w:tab w:val="right" w:pos="9026" w:leader="dot"/>
            </w:tabs>
            <w:rPr/>
          </w:pPr>
          <w:hyperlink w:anchor="__RefHeading___Toc5230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399</w:t>
            </w:r>
          </w:hyperlink>
        </w:p>
        <w:p>
          <w:pPr>
            <w:pStyle w:val="Contents4"/>
            <w:tabs>
              <w:tab w:val="clear" w:pos="8176"/>
              <w:tab w:val="right" w:pos="9026" w:leader="dot"/>
            </w:tabs>
            <w:rPr/>
          </w:pPr>
          <w:hyperlink w:anchor="__RefHeading___Toc5230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399</w:t>
            </w:r>
          </w:hyperlink>
        </w:p>
        <w:p>
          <w:pPr>
            <w:pStyle w:val="Contents4"/>
            <w:tabs>
              <w:tab w:val="clear" w:pos="8176"/>
              <w:tab w:val="right" w:pos="9026" w:leader="dot"/>
            </w:tabs>
            <w:rPr/>
          </w:pPr>
          <w:hyperlink w:anchor="__RefHeading___Toc5230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399</w:t>
            </w:r>
          </w:hyperlink>
        </w:p>
        <w:p>
          <w:pPr>
            <w:pStyle w:val="Contents4"/>
            <w:tabs>
              <w:tab w:val="clear" w:pos="8176"/>
              <w:tab w:val="right" w:pos="9026" w:leader="dot"/>
            </w:tabs>
            <w:rPr/>
          </w:pPr>
          <w:hyperlink w:anchor="__RefHeading___Toc5230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400</w:t>
            </w:r>
          </w:hyperlink>
        </w:p>
        <w:p>
          <w:pPr>
            <w:pStyle w:val="Contents4"/>
            <w:tabs>
              <w:tab w:val="clear" w:pos="8176"/>
              <w:tab w:val="right" w:pos="9026" w:leader="dot"/>
            </w:tabs>
            <w:rPr/>
          </w:pPr>
          <w:hyperlink w:anchor="__RefHeading___Toc5230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400</w:t>
            </w:r>
          </w:hyperlink>
        </w:p>
        <w:p>
          <w:pPr>
            <w:pStyle w:val="Contents4"/>
            <w:tabs>
              <w:tab w:val="clear" w:pos="8176"/>
              <w:tab w:val="right" w:pos="9026" w:leader="dot"/>
            </w:tabs>
            <w:rPr/>
          </w:pPr>
          <w:hyperlink w:anchor="__RefHeading___Toc5230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400</w:t>
            </w:r>
          </w:hyperlink>
        </w:p>
        <w:p>
          <w:pPr>
            <w:pStyle w:val="Contents4"/>
            <w:tabs>
              <w:tab w:val="clear" w:pos="8176"/>
              <w:tab w:val="right" w:pos="9026" w:leader="dot"/>
            </w:tabs>
            <w:rPr/>
          </w:pPr>
          <w:hyperlink w:anchor="__RefHeading___Toc5230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401</w:t>
            </w:r>
          </w:hyperlink>
        </w:p>
        <w:p>
          <w:pPr>
            <w:pStyle w:val="Contents4"/>
            <w:tabs>
              <w:tab w:val="clear" w:pos="8176"/>
              <w:tab w:val="right" w:pos="9026" w:leader="dot"/>
            </w:tabs>
            <w:rPr/>
          </w:pPr>
          <w:hyperlink w:anchor="__RefHeading___Toc5230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401</w:t>
            </w:r>
          </w:hyperlink>
        </w:p>
        <w:p>
          <w:pPr>
            <w:pStyle w:val="Contents4"/>
            <w:tabs>
              <w:tab w:val="clear" w:pos="8176"/>
              <w:tab w:val="right" w:pos="9026" w:leader="dot"/>
            </w:tabs>
            <w:rPr/>
          </w:pPr>
          <w:hyperlink w:anchor="__RefHeading___Toc5230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401</w:t>
            </w:r>
          </w:hyperlink>
        </w:p>
        <w:p>
          <w:pPr>
            <w:pStyle w:val="Contents4"/>
            <w:tabs>
              <w:tab w:val="clear" w:pos="8176"/>
              <w:tab w:val="right" w:pos="9026" w:leader="dot"/>
            </w:tabs>
            <w:rPr/>
          </w:pPr>
          <w:hyperlink w:anchor="__RefHeading___Toc5230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401</w:t>
            </w:r>
          </w:hyperlink>
        </w:p>
        <w:p>
          <w:pPr>
            <w:pStyle w:val="Contents4"/>
            <w:tabs>
              <w:tab w:val="clear" w:pos="8176"/>
              <w:tab w:val="right" w:pos="9026" w:leader="dot"/>
            </w:tabs>
            <w:rPr/>
          </w:pPr>
          <w:hyperlink w:anchor="__RefHeading___Toc5230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401</w:t>
            </w:r>
          </w:hyperlink>
        </w:p>
        <w:p>
          <w:pPr>
            <w:pStyle w:val="Contents3"/>
            <w:tabs>
              <w:tab w:val="clear" w:pos="8459"/>
              <w:tab w:val="right" w:pos="9026" w:leader="dot"/>
            </w:tabs>
            <w:rPr/>
          </w:pPr>
          <w:hyperlink w:anchor="__RefHeading___Toc5230443_417432637">
            <w:r>
              <w:rPr>
                <w:webHidden/>
                <w:rStyle w:val="IndexLink"/>
              </w:rPr>
              <w:t>46</w:t>
            </w:r>
            <w:r>
              <w:rPr>
                <w:rStyle w:val="IndexLink"/>
                <w:rtl w:val="true"/>
              </w:rPr>
              <w:t xml:space="preserve">- </w:t>
            </w:r>
            <w:r>
              <w:rPr>
                <w:rStyle w:val="IndexLink"/>
                <w:rtl w:val="true"/>
              </w:rPr>
              <w:t>بَابُ وُجُوبِ تَسْلِیمِ الْوَصِیِّ مَالَ الْوَلَدِ إِلَیْهِ بَعْدَ الْبُلُوغِ وَ الرُّشْدِ وَ تَحْرِیمِ مَنْعِهِ‌</w:t>
            </w:r>
            <w:r>
              <w:rPr>
                <w:rStyle w:val="IndexLink"/>
                <w:rtl w:val="true"/>
              </w:rPr>
              <w:tab/>
            </w:r>
            <w:r>
              <w:rPr>
                <w:rStyle w:val="IndexLink"/>
              </w:rPr>
              <w:t>402</w:t>
            </w:r>
          </w:hyperlink>
        </w:p>
        <w:p>
          <w:pPr>
            <w:pStyle w:val="Contents4"/>
            <w:tabs>
              <w:tab w:val="clear" w:pos="8176"/>
              <w:tab w:val="right" w:pos="9026" w:leader="dot"/>
            </w:tabs>
            <w:rPr/>
          </w:pPr>
          <w:hyperlink w:anchor="__RefHeading___Toc5230445_417432637">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5230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402</w:t>
            </w:r>
          </w:hyperlink>
        </w:p>
        <w:p>
          <w:pPr>
            <w:pStyle w:val="Contents4"/>
            <w:tabs>
              <w:tab w:val="clear" w:pos="8176"/>
              <w:tab w:val="right" w:pos="9026" w:leader="dot"/>
            </w:tabs>
            <w:rPr/>
          </w:pPr>
          <w:hyperlink w:anchor="__RefHeading___Toc5230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402</w:t>
            </w:r>
          </w:hyperlink>
        </w:p>
        <w:p>
          <w:pPr>
            <w:pStyle w:val="Contents3"/>
            <w:tabs>
              <w:tab w:val="clear" w:pos="8459"/>
              <w:tab w:val="right" w:pos="9026" w:leader="dot"/>
            </w:tabs>
            <w:rPr/>
          </w:pPr>
          <w:hyperlink w:anchor="__RefHeading___Toc5230451_417432637">
            <w:r>
              <w:rPr>
                <w:webHidden/>
                <w:rStyle w:val="IndexLink"/>
              </w:rPr>
              <w:t>47</w:t>
            </w:r>
            <w:r>
              <w:rPr>
                <w:rStyle w:val="IndexLink"/>
                <w:rtl w:val="true"/>
              </w:rPr>
              <w:t xml:space="preserve">- </w:t>
            </w:r>
            <w:r>
              <w:rPr>
                <w:rStyle w:val="IndexLink"/>
                <w:rtl w:val="true"/>
              </w:rPr>
              <w:t>بَابُ وُجُوبِ أَخْذِ الْیَتِیمِ مَالَهُ مِنَ الْوَصِیِّ بَعْدَ الْبُلُوغِ وَ الرُّشْدِ إِذَا بَذَلَهُ‌</w:t>
            </w:r>
            <w:r>
              <w:rPr>
                <w:rStyle w:val="IndexLink"/>
                <w:rtl w:val="true"/>
              </w:rPr>
              <w:tab/>
            </w:r>
            <w:r>
              <w:rPr>
                <w:rStyle w:val="IndexLink"/>
              </w:rPr>
              <w:t>403</w:t>
            </w:r>
          </w:hyperlink>
        </w:p>
        <w:p>
          <w:pPr>
            <w:pStyle w:val="Contents4"/>
            <w:tabs>
              <w:tab w:val="clear" w:pos="8176"/>
              <w:tab w:val="right" w:pos="9026" w:leader="dot"/>
            </w:tabs>
            <w:rPr/>
          </w:pPr>
          <w:hyperlink w:anchor="__RefHeading___Toc5230453_417432637">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5230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3"/>
            <w:tabs>
              <w:tab w:val="clear" w:pos="8459"/>
              <w:tab w:val="right" w:pos="9026" w:leader="dot"/>
            </w:tabs>
            <w:rPr/>
          </w:pPr>
          <w:hyperlink w:anchor="__RefHeading___Toc5230457_417432637">
            <w:r>
              <w:rPr>
                <w:webHidden/>
                <w:rStyle w:val="IndexLink"/>
              </w:rPr>
              <w:t>48</w:t>
            </w:r>
            <w:r>
              <w:rPr>
                <w:rStyle w:val="IndexLink"/>
                <w:rtl w:val="true"/>
              </w:rPr>
              <w:t xml:space="preserve">- </w:t>
            </w:r>
            <w:r>
              <w:rPr>
                <w:rStyle w:val="IndexLink"/>
                <w:rtl w:val="true"/>
              </w:rPr>
              <w:t>بَابُ جَوَازِ الْوَصِیَّةِ بِالْکِتَابَةِ مَعَ تَعَذُّرِ النُّطْقِ‌</w:t>
            </w:r>
            <w:r>
              <w:rPr>
                <w:rStyle w:val="IndexLink"/>
                <w:rtl w:val="true"/>
              </w:rPr>
              <w:tab/>
            </w:r>
            <w:r>
              <w:rPr>
                <w:rStyle w:val="IndexLink"/>
              </w:rPr>
              <w:t>404</w:t>
            </w:r>
          </w:hyperlink>
        </w:p>
        <w:p>
          <w:pPr>
            <w:pStyle w:val="Contents4"/>
            <w:tabs>
              <w:tab w:val="clear" w:pos="8176"/>
              <w:tab w:val="right" w:pos="9026" w:leader="dot"/>
            </w:tabs>
            <w:rPr/>
          </w:pPr>
          <w:hyperlink w:anchor="__RefHeading___Toc5230459_41743263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5230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404</w:t>
            </w:r>
          </w:hyperlink>
        </w:p>
        <w:p>
          <w:pPr>
            <w:pStyle w:val="Contents4"/>
            <w:tabs>
              <w:tab w:val="clear" w:pos="8176"/>
              <w:tab w:val="right" w:pos="9026" w:leader="dot"/>
            </w:tabs>
            <w:rPr/>
          </w:pPr>
          <w:hyperlink w:anchor="__RefHeading___Toc5230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3"/>
            <w:tabs>
              <w:tab w:val="clear" w:pos="8459"/>
              <w:tab w:val="right" w:pos="9026" w:leader="dot"/>
            </w:tabs>
            <w:rPr/>
          </w:pPr>
          <w:hyperlink w:anchor="__RefHeading___Toc5230465_417432637">
            <w:r>
              <w:rPr>
                <w:webHidden/>
                <w:rStyle w:val="IndexLink"/>
              </w:rPr>
              <w:t>49</w:t>
            </w:r>
            <w:r>
              <w:rPr>
                <w:rStyle w:val="IndexLink"/>
                <w:rtl w:val="true"/>
              </w:rPr>
              <w:t xml:space="preserve">- </w:t>
            </w:r>
            <w:r>
              <w:rPr>
                <w:rStyle w:val="IndexLink"/>
                <w:rtl w:val="true"/>
              </w:rPr>
              <w:t>بَابُ صِحَّةِ الْوَصِیَّةِ بِالْإِشَارَةِ فِی الضَّرُورَةِ وَ أَنَّهُ لَا یُشْتَرَطُ فِی صِحَّةِ وَصِیَّةِ الْمَرْأَةِ رِضَا الزَّوْجِ وَ لَا فِی عِتْقِهَا</w:t>
            </w:r>
            <w:r>
              <w:rPr>
                <w:rStyle w:val="IndexLink"/>
                <w:rtl w:val="true"/>
              </w:rPr>
              <w:tab/>
            </w:r>
            <w:r>
              <w:rPr>
                <w:rStyle w:val="IndexLink"/>
              </w:rPr>
              <w:t>405</w:t>
            </w:r>
          </w:hyperlink>
        </w:p>
        <w:p>
          <w:pPr>
            <w:pStyle w:val="Contents4"/>
            <w:tabs>
              <w:tab w:val="clear" w:pos="8176"/>
              <w:tab w:val="right" w:pos="9026" w:leader="dot"/>
            </w:tabs>
            <w:rPr/>
          </w:pPr>
          <w:hyperlink w:anchor="__RefHeading___Toc5230467_417432637">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5230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4"/>
            <w:tabs>
              <w:tab w:val="clear" w:pos="8176"/>
              <w:tab w:val="right" w:pos="9026" w:leader="dot"/>
            </w:tabs>
            <w:rPr/>
          </w:pPr>
          <w:hyperlink w:anchor="__RefHeading___Toc5230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406</w:t>
            </w:r>
          </w:hyperlink>
        </w:p>
        <w:p>
          <w:pPr>
            <w:pStyle w:val="Contents4"/>
            <w:tabs>
              <w:tab w:val="clear" w:pos="8176"/>
              <w:tab w:val="right" w:pos="9026" w:leader="dot"/>
            </w:tabs>
            <w:rPr/>
          </w:pPr>
          <w:hyperlink w:anchor="__RefHeading___Toc5230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406</w:t>
            </w:r>
          </w:hyperlink>
        </w:p>
        <w:p>
          <w:pPr>
            <w:pStyle w:val="Contents3"/>
            <w:tabs>
              <w:tab w:val="clear" w:pos="8459"/>
              <w:tab w:val="right" w:pos="9026" w:leader="dot"/>
            </w:tabs>
            <w:rPr/>
          </w:pPr>
          <w:hyperlink w:anchor="__RefHeading___Toc5230475_417432637">
            <w:r>
              <w:rPr>
                <w:webHidden/>
                <w:rStyle w:val="IndexLink"/>
              </w:rPr>
              <w:t>50</w:t>
            </w:r>
            <w:r>
              <w:rPr>
                <w:rStyle w:val="IndexLink"/>
                <w:rtl w:val="true"/>
              </w:rPr>
              <w:t xml:space="preserve">- </w:t>
            </w:r>
            <w:r>
              <w:rPr>
                <w:rStyle w:val="IndexLink"/>
                <w:rtl w:val="true"/>
              </w:rPr>
              <w:t>بَابُ أَنَّ مَنْ أَوْصَی إِلَی صَغِیرٍ وَ کَبِیرٍ وَجَبَ عَلَی الْکَبِیرِ إِمْضَاءُ الْوَصِیَّةِ وَ لَا یُنْتَظَرُ بُلُوغُ الصَّغِیرِ فَإِذَا بَلَغَ الصَّغِیرُ تَعَیَّنَ عَلَیْهِ الرِّضَا إِلَّا مَا کَانَ فِیهِ تَغْیِیرٌ</w:t>
            </w:r>
            <w:r>
              <w:rPr>
                <w:rStyle w:val="IndexLink"/>
                <w:rtl w:val="true"/>
              </w:rPr>
              <w:tab/>
            </w:r>
            <w:r>
              <w:rPr>
                <w:rStyle w:val="IndexLink"/>
              </w:rPr>
              <w:t>407</w:t>
            </w:r>
          </w:hyperlink>
        </w:p>
        <w:p>
          <w:pPr>
            <w:pStyle w:val="Contents4"/>
            <w:tabs>
              <w:tab w:val="clear" w:pos="8176"/>
              <w:tab w:val="right" w:pos="9026" w:leader="dot"/>
            </w:tabs>
            <w:rPr/>
          </w:pPr>
          <w:hyperlink w:anchor="__RefHeading___Toc5230477_417432637">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5230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407</w:t>
            </w:r>
          </w:hyperlink>
        </w:p>
        <w:p>
          <w:pPr>
            <w:pStyle w:val="Contents4"/>
            <w:tabs>
              <w:tab w:val="clear" w:pos="8176"/>
              <w:tab w:val="right" w:pos="9026" w:leader="dot"/>
            </w:tabs>
            <w:rPr/>
          </w:pPr>
          <w:hyperlink w:anchor="__RefHeading___Toc5230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407</w:t>
            </w:r>
          </w:hyperlink>
        </w:p>
        <w:p>
          <w:pPr>
            <w:pStyle w:val="Contents4"/>
            <w:tabs>
              <w:tab w:val="clear" w:pos="8176"/>
              <w:tab w:val="right" w:pos="9026" w:leader="dot"/>
            </w:tabs>
            <w:rPr/>
          </w:pPr>
          <w:hyperlink w:anchor="__RefHeading___Toc5230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408</w:t>
            </w:r>
          </w:hyperlink>
        </w:p>
        <w:p>
          <w:pPr>
            <w:pStyle w:val="Contents3"/>
            <w:tabs>
              <w:tab w:val="clear" w:pos="8459"/>
              <w:tab w:val="right" w:pos="9026" w:leader="dot"/>
            </w:tabs>
            <w:rPr/>
          </w:pPr>
          <w:hyperlink w:anchor="__RefHeading___Toc5230485_417432637">
            <w:r>
              <w:rPr>
                <w:webHidden/>
                <w:rStyle w:val="IndexLink"/>
              </w:rPr>
              <w:t>51</w:t>
            </w:r>
            <w:r>
              <w:rPr>
                <w:rStyle w:val="IndexLink"/>
                <w:rtl w:val="true"/>
              </w:rPr>
              <w:t xml:space="preserve">- </w:t>
            </w:r>
            <w:r>
              <w:rPr>
                <w:rStyle w:val="IndexLink"/>
                <w:rtl w:val="true"/>
              </w:rPr>
              <w:t>بَابُ أَنَّ مَنْ أَوْصَی إِلَی اثْنَیْنِ لَمْ یَجُزْ لِأَحَدِهِمَا أَنْ یَنْفَرِدَ بِنِصْفِ التَّرِکَةِ إِلَّا مَعَ إِذْنِ الْمُوصِی‌</w:t>
            </w:r>
            <w:r>
              <w:rPr>
                <w:rStyle w:val="IndexLink"/>
                <w:rtl w:val="true"/>
              </w:rPr>
              <w:tab/>
            </w:r>
            <w:r>
              <w:rPr>
                <w:rStyle w:val="IndexLink"/>
              </w:rPr>
              <w:t>408</w:t>
            </w:r>
          </w:hyperlink>
        </w:p>
        <w:p>
          <w:pPr>
            <w:pStyle w:val="Contents4"/>
            <w:tabs>
              <w:tab w:val="clear" w:pos="8176"/>
              <w:tab w:val="right" w:pos="9026" w:leader="dot"/>
            </w:tabs>
            <w:rPr/>
          </w:pPr>
          <w:hyperlink w:anchor="__RefHeading___Toc5230487_417432637">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5230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4"/>
            <w:tabs>
              <w:tab w:val="clear" w:pos="8176"/>
              <w:tab w:val="right" w:pos="9026" w:leader="dot"/>
            </w:tabs>
            <w:rPr/>
          </w:pPr>
          <w:hyperlink w:anchor="__RefHeading___Toc5230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409</w:t>
            </w:r>
          </w:hyperlink>
        </w:p>
        <w:p>
          <w:pPr>
            <w:pStyle w:val="Contents4"/>
            <w:tabs>
              <w:tab w:val="clear" w:pos="8176"/>
              <w:tab w:val="right" w:pos="9026" w:leader="dot"/>
            </w:tabs>
            <w:rPr/>
          </w:pPr>
          <w:hyperlink w:anchor="__RefHeading___Toc5230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409</w:t>
            </w:r>
          </w:hyperlink>
        </w:p>
        <w:p>
          <w:pPr>
            <w:pStyle w:val="Contents3"/>
            <w:tabs>
              <w:tab w:val="clear" w:pos="8459"/>
              <w:tab w:val="right" w:pos="9026" w:leader="dot"/>
            </w:tabs>
            <w:rPr/>
          </w:pPr>
          <w:hyperlink w:anchor="__RefHeading___Toc5230495_417432637">
            <w:r>
              <w:rPr>
                <w:webHidden/>
                <w:rStyle w:val="IndexLink"/>
              </w:rPr>
              <w:t>52</w:t>
            </w:r>
            <w:r>
              <w:rPr>
                <w:rStyle w:val="IndexLink"/>
                <w:rtl w:val="true"/>
              </w:rPr>
              <w:t xml:space="preserve">- </w:t>
            </w:r>
            <w:r>
              <w:rPr>
                <w:rStyle w:val="IndexLink"/>
                <w:rtl w:val="true"/>
              </w:rPr>
              <w:t>بَابُ أَنَّ مَنْ أَوْصَی ثُمَّ قَتَلَ نَفْسَهُ صَحَّتْ وَصِیَّتُهُ فَإِنْ جَرَحَ نَفْسَهُ ثُمَّ أَوْصَی ثُمَّ مَاتَ بِذَلِکَ الْجُرْحِ بَطَلَتْ وَصِیَّتُهُ‌</w:t>
            </w:r>
            <w:r>
              <w:rPr>
                <w:rStyle w:val="IndexLink"/>
                <w:rtl w:val="true"/>
              </w:rPr>
              <w:tab/>
            </w:r>
            <w:r>
              <w:rPr>
                <w:rStyle w:val="IndexLink"/>
              </w:rPr>
              <w:t>410</w:t>
            </w:r>
          </w:hyperlink>
        </w:p>
        <w:p>
          <w:pPr>
            <w:pStyle w:val="Contents4"/>
            <w:tabs>
              <w:tab w:val="clear" w:pos="8176"/>
              <w:tab w:val="right" w:pos="9026" w:leader="dot"/>
            </w:tabs>
            <w:rPr/>
          </w:pPr>
          <w:hyperlink w:anchor="__RefHeading___Toc5230497_417432637">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5230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410</w:t>
            </w:r>
          </w:hyperlink>
        </w:p>
        <w:p>
          <w:pPr>
            <w:pStyle w:val="Contents3"/>
            <w:tabs>
              <w:tab w:val="clear" w:pos="8459"/>
              <w:tab w:val="right" w:pos="9026" w:leader="dot"/>
            </w:tabs>
            <w:rPr/>
          </w:pPr>
          <w:hyperlink w:anchor="__RefHeading___Toc5230501_417432637">
            <w:r>
              <w:rPr>
                <w:webHidden/>
                <w:rStyle w:val="IndexLink"/>
              </w:rPr>
              <w:t>53</w:t>
            </w:r>
            <w:r>
              <w:rPr>
                <w:rStyle w:val="IndexLink"/>
                <w:rtl w:val="true"/>
              </w:rPr>
              <w:t xml:space="preserve">- </w:t>
            </w:r>
            <w:r>
              <w:rPr>
                <w:rStyle w:val="IndexLink"/>
                <w:rtl w:val="true"/>
              </w:rPr>
              <w:t>بَابُ جَوَازِ الْوَصِیَّةِ إِلَی الْمَرْأَةِ عَلَی کَرَاهِیَةٍ وَ حُکْمِ الْوَصِیَّةِ إِلَی شَارِبِ الْخَمْرِ</w:t>
            </w:r>
            <w:r>
              <w:rPr>
                <w:rStyle w:val="IndexLink"/>
                <w:rtl w:val="true"/>
              </w:rPr>
              <w:tab/>
            </w:r>
            <w:r>
              <w:rPr>
                <w:rStyle w:val="IndexLink"/>
              </w:rPr>
              <w:t>411</w:t>
            </w:r>
          </w:hyperlink>
        </w:p>
        <w:p>
          <w:pPr>
            <w:pStyle w:val="Contents4"/>
            <w:tabs>
              <w:tab w:val="clear" w:pos="8176"/>
              <w:tab w:val="right" w:pos="9026" w:leader="dot"/>
            </w:tabs>
            <w:rPr/>
          </w:pPr>
          <w:hyperlink w:anchor="__RefHeading___Toc5230503_41743263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5230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411</w:t>
            </w:r>
          </w:hyperlink>
        </w:p>
        <w:p>
          <w:pPr>
            <w:pStyle w:val="Contents4"/>
            <w:tabs>
              <w:tab w:val="clear" w:pos="8176"/>
              <w:tab w:val="right" w:pos="9026" w:leader="dot"/>
            </w:tabs>
            <w:rPr/>
          </w:pPr>
          <w:hyperlink w:anchor="__RefHeading___Toc5230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411</w:t>
            </w:r>
          </w:hyperlink>
        </w:p>
        <w:p>
          <w:pPr>
            <w:pStyle w:val="Contents3"/>
            <w:tabs>
              <w:tab w:val="clear" w:pos="8459"/>
              <w:tab w:val="right" w:pos="9026" w:leader="dot"/>
            </w:tabs>
            <w:rPr/>
          </w:pPr>
          <w:hyperlink w:anchor="__RefHeading___Toc5230509_417432637">
            <w:r>
              <w:rPr>
                <w:webHidden/>
                <w:rStyle w:val="IndexLink"/>
              </w:rPr>
              <w:t>54</w:t>
            </w:r>
            <w:r>
              <w:rPr>
                <w:rStyle w:val="IndexLink"/>
                <w:rtl w:val="true"/>
              </w:rPr>
              <w:t xml:space="preserve">- </w:t>
            </w:r>
            <w:r>
              <w:rPr>
                <w:rStyle w:val="IndexLink"/>
                <w:rtl w:val="true"/>
              </w:rPr>
              <w:t>بَابُ حُکْمِ مَنْ أَوْصَی بِجُزْءٍ مِنْ مَالِهِ‌</w:t>
            </w:r>
            <w:r>
              <w:rPr>
                <w:rStyle w:val="IndexLink"/>
                <w:rtl w:val="true"/>
              </w:rPr>
              <w:tab/>
            </w:r>
            <w:r>
              <w:rPr>
                <w:rStyle w:val="IndexLink"/>
              </w:rPr>
              <w:t>412</w:t>
            </w:r>
          </w:hyperlink>
        </w:p>
        <w:p>
          <w:pPr>
            <w:pStyle w:val="Contents4"/>
            <w:tabs>
              <w:tab w:val="clear" w:pos="8176"/>
              <w:tab w:val="right" w:pos="9026" w:leader="dot"/>
            </w:tabs>
            <w:rPr/>
          </w:pPr>
          <w:hyperlink w:anchor="__RefHeading___Toc5230511_417432637">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5230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4"/>
            <w:tabs>
              <w:tab w:val="clear" w:pos="8176"/>
              <w:tab w:val="right" w:pos="9026" w:leader="dot"/>
            </w:tabs>
            <w:rPr/>
          </w:pPr>
          <w:hyperlink w:anchor="__RefHeading___Toc5230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412</w:t>
            </w:r>
          </w:hyperlink>
        </w:p>
        <w:p>
          <w:pPr>
            <w:pStyle w:val="Contents4"/>
            <w:tabs>
              <w:tab w:val="clear" w:pos="8176"/>
              <w:tab w:val="right" w:pos="9026" w:leader="dot"/>
            </w:tabs>
            <w:rPr/>
          </w:pPr>
          <w:hyperlink w:anchor="__RefHeading___Toc5230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413</w:t>
            </w:r>
          </w:hyperlink>
        </w:p>
        <w:p>
          <w:pPr>
            <w:pStyle w:val="Contents4"/>
            <w:tabs>
              <w:tab w:val="clear" w:pos="8176"/>
              <w:tab w:val="right" w:pos="9026" w:leader="dot"/>
            </w:tabs>
            <w:rPr/>
          </w:pPr>
          <w:hyperlink w:anchor="__RefHeading___Toc5230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413</w:t>
            </w:r>
          </w:hyperlink>
        </w:p>
        <w:p>
          <w:pPr>
            <w:pStyle w:val="Contents4"/>
            <w:tabs>
              <w:tab w:val="clear" w:pos="8176"/>
              <w:tab w:val="right" w:pos="9026" w:leader="dot"/>
            </w:tabs>
            <w:rPr/>
          </w:pPr>
          <w:hyperlink w:anchor="__RefHeading___Toc5230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414</w:t>
            </w:r>
          </w:hyperlink>
        </w:p>
        <w:p>
          <w:pPr>
            <w:pStyle w:val="Contents4"/>
            <w:tabs>
              <w:tab w:val="clear" w:pos="8176"/>
              <w:tab w:val="right" w:pos="9026" w:leader="dot"/>
            </w:tabs>
            <w:rPr/>
          </w:pPr>
          <w:hyperlink w:anchor="__RefHeading___Toc5230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414</w:t>
            </w:r>
          </w:hyperlink>
        </w:p>
        <w:p>
          <w:pPr>
            <w:pStyle w:val="Contents4"/>
            <w:tabs>
              <w:tab w:val="clear" w:pos="8176"/>
              <w:tab w:val="right" w:pos="9026" w:leader="dot"/>
            </w:tabs>
            <w:rPr/>
          </w:pPr>
          <w:hyperlink w:anchor="__RefHeading___Toc5230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414</w:t>
            </w:r>
          </w:hyperlink>
        </w:p>
        <w:p>
          <w:pPr>
            <w:pStyle w:val="Contents4"/>
            <w:tabs>
              <w:tab w:val="clear" w:pos="8176"/>
              <w:tab w:val="right" w:pos="9026" w:leader="dot"/>
            </w:tabs>
            <w:rPr/>
          </w:pPr>
          <w:hyperlink w:anchor="__RefHeading___Toc5230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415</w:t>
            </w:r>
          </w:hyperlink>
        </w:p>
        <w:p>
          <w:pPr>
            <w:pStyle w:val="Contents4"/>
            <w:tabs>
              <w:tab w:val="clear" w:pos="8176"/>
              <w:tab w:val="right" w:pos="9026" w:leader="dot"/>
            </w:tabs>
            <w:rPr/>
          </w:pPr>
          <w:hyperlink w:anchor="__RefHeading___Toc5230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415</w:t>
            </w:r>
          </w:hyperlink>
        </w:p>
        <w:p>
          <w:pPr>
            <w:pStyle w:val="Contents4"/>
            <w:tabs>
              <w:tab w:val="clear" w:pos="8176"/>
              <w:tab w:val="right" w:pos="9026" w:leader="dot"/>
            </w:tabs>
            <w:rPr/>
          </w:pPr>
          <w:hyperlink w:anchor="__RefHeading___Toc5230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415</w:t>
            </w:r>
          </w:hyperlink>
        </w:p>
        <w:p>
          <w:pPr>
            <w:pStyle w:val="Contents4"/>
            <w:tabs>
              <w:tab w:val="clear" w:pos="8176"/>
              <w:tab w:val="right" w:pos="9026" w:leader="dot"/>
            </w:tabs>
            <w:rPr/>
          </w:pPr>
          <w:hyperlink w:anchor="__RefHeading___Toc5230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416</w:t>
            </w:r>
          </w:hyperlink>
        </w:p>
        <w:p>
          <w:pPr>
            <w:pStyle w:val="Contents4"/>
            <w:tabs>
              <w:tab w:val="clear" w:pos="8176"/>
              <w:tab w:val="right" w:pos="9026" w:leader="dot"/>
            </w:tabs>
            <w:rPr/>
          </w:pPr>
          <w:hyperlink w:anchor="__RefHeading___Toc5230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416</w:t>
            </w:r>
          </w:hyperlink>
        </w:p>
        <w:p>
          <w:pPr>
            <w:pStyle w:val="Contents4"/>
            <w:tabs>
              <w:tab w:val="clear" w:pos="8176"/>
              <w:tab w:val="right" w:pos="9026" w:leader="dot"/>
            </w:tabs>
            <w:rPr/>
          </w:pPr>
          <w:hyperlink w:anchor="__RefHeading___Toc5230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416</w:t>
            </w:r>
          </w:hyperlink>
        </w:p>
        <w:p>
          <w:pPr>
            <w:pStyle w:val="Contents3"/>
            <w:tabs>
              <w:tab w:val="clear" w:pos="8459"/>
              <w:tab w:val="right" w:pos="9026" w:leader="dot"/>
            </w:tabs>
            <w:rPr/>
          </w:pPr>
          <w:hyperlink w:anchor="__RefHeading___Toc5230539_417432637">
            <w:r>
              <w:rPr>
                <w:webHidden/>
                <w:rStyle w:val="IndexLink"/>
              </w:rPr>
              <w:t>55</w:t>
            </w:r>
            <w:r>
              <w:rPr>
                <w:rStyle w:val="IndexLink"/>
                <w:rtl w:val="true"/>
              </w:rPr>
              <w:t xml:space="preserve">- </w:t>
            </w:r>
            <w:r>
              <w:rPr>
                <w:rStyle w:val="IndexLink"/>
                <w:rtl w:val="true"/>
              </w:rPr>
              <w:t>بَابُ حُکْمِ مَنْ أَوْصَی بِسَهْمٍ مِنْ مَالِهِ وَ مَنْ أَوْصَی بِعِتْقِ کُلِّ مَمْلُوکٍ قَدِیمٍ فِی مِلْکِهِ‌</w:t>
            </w:r>
            <w:r>
              <w:rPr>
                <w:rStyle w:val="IndexLink"/>
                <w:rtl w:val="true"/>
              </w:rPr>
              <w:tab/>
            </w:r>
            <w:r>
              <w:rPr>
                <w:rStyle w:val="IndexLink"/>
              </w:rPr>
              <w:t>417</w:t>
            </w:r>
          </w:hyperlink>
        </w:p>
        <w:p>
          <w:pPr>
            <w:pStyle w:val="Contents4"/>
            <w:tabs>
              <w:tab w:val="clear" w:pos="8176"/>
              <w:tab w:val="right" w:pos="9026" w:leader="dot"/>
            </w:tabs>
            <w:rPr/>
          </w:pPr>
          <w:hyperlink w:anchor="__RefHeading___Toc5230541_417432637">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5230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417</w:t>
            </w:r>
          </w:hyperlink>
        </w:p>
        <w:p>
          <w:pPr>
            <w:pStyle w:val="Contents4"/>
            <w:tabs>
              <w:tab w:val="clear" w:pos="8176"/>
              <w:tab w:val="right" w:pos="9026" w:leader="dot"/>
            </w:tabs>
            <w:rPr/>
          </w:pPr>
          <w:hyperlink w:anchor="__RefHeading___Toc5230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4"/>
            <w:tabs>
              <w:tab w:val="clear" w:pos="8176"/>
              <w:tab w:val="right" w:pos="9026" w:leader="dot"/>
            </w:tabs>
            <w:rPr/>
          </w:pPr>
          <w:hyperlink w:anchor="__RefHeading___Toc5230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418</w:t>
            </w:r>
          </w:hyperlink>
        </w:p>
        <w:p>
          <w:pPr>
            <w:pStyle w:val="Contents4"/>
            <w:tabs>
              <w:tab w:val="clear" w:pos="8176"/>
              <w:tab w:val="right" w:pos="9026" w:leader="dot"/>
            </w:tabs>
            <w:rPr/>
          </w:pPr>
          <w:hyperlink w:anchor="__RefHeading___Toc5230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419</w:t>
            </w:r>
          </w:hyperlink>
        </w:p>
        <w:p>
          <w:pPr>
            <w:pStyle w:val="Contents4"/>
            <w:tabs>
              <w:tab w:val="clear" w:pos="8176"/>
              <w:tab w:val="right" w:pos="9026" w:leader="dot"/>
            </w:tabs>
            <w:rPr/>
          </w:pPr>
          <w:hyperlink w:anchor="__RefHeading___Toc5230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419</w:t>
            </w:r>
          </w:hyperlink>
        </w:p>
        <w:p>
          <w:pPr>
            <w:pStyle w:val="Contents4"/>
            <w:tabs>
              <w:tab w:val="clear" w:pos="8176"/>
              <w:tab w:val="right" w:pos="9026" w:leader="dot"/>
            </w:tabs>
            <w:rPr/>
          </w:pPr>
          <w:hyperlink w:anchor="__RefHeading___Toc5230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419</w:t>
            </w:r>
          </w:hyperlink>
        </w:p>
        <w:p>
          <w:pPr>
            <w:pStyle w:val="Contents4"/>
            <w:tabs>
              <w:tab w:val="clear" w:pos="8176"/>
              <w:tab w:val="right" w:pos="9026" w:leader="dot"/>
            </w:tabs>
            <w:rPr/>
          </w:pPr>
          <w:hyperlink w:anchor="__RefHeading___Toc5230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420</w:t>
            </w:r>
          </w:hyperlink>
        </w:p>
        <w:p>
          <w:pPr>
            <w:pStyle w:val="Contents3"/>
            <w:tabs>
              <w:tab w:val="clear" w:pos="8459"/>
              <w:tab w:val="right" w:pos="9026" w:leader="dot"/>
            </w:tabs>
            <w:rPr/>
          </w:pPr>
          <w:hyperlink w:anchor="__RefHeading___Toc5230557_417432637">
            <w:r>
              <w:rPr>
                <w:webHidden/>
                <w:rStyle w:val="IndexLink"/>
              </w:rPr>
              <w:t>56</w:t>
            </w:r>
            <w:r>
              <w:rPr>
                <w:rStyle w:val="IndexLink"/>
                <w:rtl w:val="true"/>
              </w:rPr>
              <w:t xml:space="preserve">- </w:t>
            </w:r>
            <w:r>
              <w:rPr>
                <w:rStyle w:val="IndexLink"/>
                <w:rtl w:val="true"/>
              </w:rPr>
              <w:t>بَابُ حُکْمِ مَنْ أَوْصَی بِشَیْ‌ءٍ مِنْ مَالِهِ وَ حُکْمِ مَنْ أَوْصَی لِجِیرَانِهِ‌</w:t>
            </w:r>
            <w:r>
              <w:rPr>
                <w:rStyle w:val="IndexLink"/>
                <w:rtl w:val="true"/>
              </w:rPr>
              <w:tab/>
            </w:r>
            <w:r>
              <w:rPr>
                <w:rStyle w:val="IndexLink"/>
              </w:rPr>
              <w:t>420</w:t>
            </w:r>
          </w:hyperlink>
        </w:p>
        <w:p>
          <w:pPr>
            <w:pStyle w:val="Contents4"/>
            <w:tabs>
              <w:tab w:val="clear" w:pos="8176"/>
              <w:tab w:val="right" w:pos="9026" w:leader="dot"/>
            </w:tabs>
            <w:rPr/>
          </w:pPr>
          <w:hyperlink w:anchor="__RefHeading___Toc5230559_417432637">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5230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420</w:t>
            </w:r>
          </w:hyperlink>
        </w:p>
        <w:p>
          <w:pPr>
            <w:pStyle w:val="Contents3"/>
            <w:tabs>
              <w:tab w:val="clear" w:pos="8459"/>
              <w:tab w:val="right" w:pos="9026" w:leader="dot"/>
            </w:tabs>
            <w:rPr/>
          </w:pPr>
          <w:hyperlink w:anchor="__RefHeading___Toc5230563_417432637">
            <w:r>
              <w:rPr>
                <w:webHidden/>
                <w:rStyle w:val="IndexLink"/>
              </w:rPr>
              <w:t>57</w:t>
            </w:r>
            <w:r>
              <w:rPr>
                <w:rStyle w:val="IndexLink"/>
                <w:rtl w:val="true"/>
              </w:rPr>
              <w:t xml:space="preserve">- </w:t>
            </w:r>
            <w:r>
              <w:rPr>
                <w:rStyle w:val="IndexLink"/>
                <w:rtl w:val="true"/>
              </w:rPr>
              <w:t>بَابُ أَنَّ مَنْ أَوْصَی بِسَیْفٍ وَ فِیهِ حِلْیَةٌ دَخَلَتْ فِی الْوَصِیَّةِ</w:t>
            </w:r>
            <w:r>
              <w:rPr>
                <w:rStyle w:val="IndexLink"/>
                <w:rtl w:val="true"/>
              </w:rPr>
              <w:tab/>
            </w:r>
            <w:r>
              <w:rPr>
                <w:rStyle w:val="IndexLink"/>
              </w:rPr>
              <w:t>421</w:t>
            </w:r>
          </w:hyperlink>
        </w:p>
        <w:p>
          <w:pPr>
            <w:pStyle w:val="Contents4"/>
            <w:tabs>
              <w:tab w:val="clear" w:pos="8176"/>
              <w:tab w:val="right" w:pos="9026" w:leader="dot"/>
            </w:tabs>
            <w:rPr/>
          </w:pPr>
          <w:hyperlink w:anchor="__RefHeading___Toc5230565_417432637">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5230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4"/>
            <w:tabs>
              <w:tab w:val="clear" w:pos="8176"/>
              <w:tab w:val="right" w:pos="9026" w:leader="dot"/>
            </w:tabs>
            <w:rPr/>
          </w:pPr>
          <w:hyperlink w:anchor="__RefHeading___Toc5230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422</w:t>
            </w:r>
          </w:hyperlink>
        </w:p>
        <w:p>
          <w:pPr>
            <w:pStyle w:val="Contents3"/>
            <w:tabs>
              <w:tab w:val="clear" w:pos="8459"/>
              <w:tab w:val="right" w:pos="9026" w:leader="dot"/>
            </w:tabs>
            <w:rPr/>
          </w:pPr>
          <w:hyperlink w:anchor="__RefHeading___Toc5230571_417432637">
            <w:r>
              <w:rPr>
                <w:webHidden/>
                <w:rStyle w:val="IndexLink"/>
              </w:rPr>
              <w:t>58</w:t>
            </w:r>
            <w:r>
              <w:rPr>
                <w:rStyle w:val="IndexLink"/>
                <w:rtl w:val="true"/>
              </w:rPr>
              <w:t xml:space="preserve">- </w:t>
            </w:r>
            <w:r>
              <w:rPr>
                <w:rStyle w:val="IndexLink"/>
                <w:rtl w:val="true"/>
              </w:rPr>
              <w:t>بَابُ أَنَّ مَنْ أَوْصَی لِشَخْصٍ بِصُنْدُوقٍ فِیهِ مَالٌ دَخَلَ الْمَالُ فِی الْوَصِیَّةِ</w:t>
            </w:r>
            <w:r>
              <w:rPr>
                <w:rStyle w:val="IndexLink"/>
                <w:rtl w:val="true"/>
              </w:rPr>
              <w:tab/>
            </w:r>
            <w:r>
              <w:rPr>
                <w:rStyle w:val="IndexLink"/>
              </w:rPr>
              <w:t>422</w:t>
            </w:r>
          </w:hyperlink>
        </w:p>
        <w:p>
          <w:pPr>
            <w:pStyle w:val="Contents4"/>
            <w:tabs>
              <w:tab w:val="clear" w:pos="8176"/>
              <w:tab w:val="right" w:pos="9026" w:leader="dot"/>
            </w:tabs>
            <w:rPr/>
          </w:pPr>
          <w:hyperlink w:anchor="__RefHeading___Toc5230573_417432637">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5230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422</w:t>
            </w:r>
          </w:hyperlink>
        </w:p>
        <w:p>
          <w:pPr>
            <w:pStyle w:val="Contents4"/>
            <w:tabs>
              <w:tab w:val="clear" w:pos="8176"/>
              <w:tab w:val="right" w:pos="9026" w:leader="dot"/>
            </w:tabs>
            <w:rPr/>
          </w:pPr>
          <w:hyperlink w:anchor="__RefHeading___Toc5230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423</w:t>
            </w:r>
          </w:hyperlink>
        </w:p>
        <w:p>
          <w:pPr>
            <w:pStyle w:val="Contents3"/>
            <w:tabs>
              <w:tab w:val="clear" w:pos="8459"/>
              <w:tab w:val="right" w:pos="9026" w:leader="dot"/>
            </w:tabs>
            <w:rPr/>
          </w:pPr>
          <w:hyperlink w:anchor="__RefHeading___Toc5230579_417432637">
            <w:r>
              <w:rPr>
                <w:webHidden/>
                <w:rStyle w:val="IndexLink"/>
              </w:rPr>
              <w:t>59</w:t>
            </w:r>
            <w:r>
              <w:rPr>
                <w:rStyle w:val="IndexLink"/>
                <w:rtl w:val="true"/>
              </w:rPr>
              <w:t xml:space="preserve">- </w:t>
            </w:r>
            <w:r>
              <w:rPr>
                <w:rStyle w:val="IndexLink"/>
                <w:rtl w:val="true"/>
              </w:rPr>
              <w:t>بَابُ أَنَّ مَنْ أَوْصَی لِشَخْصٍ بِسَفِینَةٍ وَ فِیهَا طَعَامٌ دَخَلَ فِی الْوَصِیَّةِ</w:t>
            </w:r>
            <w:r>
              <w:rPr>
                <w:rStyle w:val="IndexLink"/>
                <w:rtl w:val="true"/>
              </w:rPr>
              <w:tab/>
            </w:r>
            <w:r>
              <w:rPr>
                <w:rStyle w:val="IndexLink"/>
              </w:rPr>
              <w:t>423</w:t>
            </w:r>
          </w:hyperlink>
        </w:p>
        <w:p>
          <w:pPr>
            <w:pStyle w:val="Contents4"/>
            <w:tabs>
              <w:tab w:val="clear" w:pos="8176"/>
              <w:tab w:val="right" w:pos="9026" w:leader="dot"/>
            </w:tabs>
            <w:rPr/>
          </w:pPr>
          <w:hyperlink w:anchor="__RefHeading___Toc5230581_417432637">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5230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423</w:t>
            </w:r>
          </w:hyperlink>
        </w:p>
        <w:p>
          <w:pPr>
            <w:pStyle w:val="Contents3"/>
            <w:tabs>
              <w:tab w:val="clear" w:pos="8459"/>
              <w:tab w:val="right" w:pos="9026" w:leader="dot"/>
            </w:tabs>
            <w:rPr/>
          </w:pPr>
          <w:hyperlink w:anchor="__RefHeading___Toc5230585_417432637">
            <w:r>
              <w:rPr>
                <w:webHidden/>
                <w:rStyle w:val="IndexLink"/>
              </w:rPr>
              <w:t>60</w:t>
            </w:r>
            <w:r>
              <w:rPr>
                <w:rStyle w:val="IndexLink"/>
                <w:rtl w:val="true"/>
              </w:rPr>
              <w:t xml:space="preserve">- </w:t>
            </w:r>
            <w:r>
              <w:rPr>
                <w:rStyle w:val="IndexLink"/>
                <w:rtl w:val="true"/>
              </w:rPr>
              <w:t>بَابُ أَنَّ مَنْ أَوْصَی بِمَالٍ لِلْکَعْبَةِ وَجَبَ صَرْفُهُ إِلَی الْمُحْتَاجِینَ مِنَ الْحُجَّاجِ وَ الْمُعْتَمِرِینَ لَا إِلَی الْخُدَّامِ‌</w:t>
            </w:r>
            <w:r>
              <w:rPr>
                <w:rStyle w:val="IndexLink"/>
                <w:rtl w:val="true"/>
              </w:rPr>
              <w:tab/>
            </w:r>
            <w:r>
              <w:rPr>
                <w:rStyle w:val="IndexLink"/>
              </w:rPr>
              <w:t>424</w:t>
            </w:r>
          </w:hyperlink>
        </w:p>
        <w:p>
          <w:pPr>
            <w:pStyle w:val="Contents4"/>
            <w:tabs>
              <w:tab w:val="clear" w:pos="8176"/>
              <w:tab w:val="right" w:pos="9026" w:leader="dot"/>
            </w:tabs>
            <w:rPr/>
          </w:pPr>
          <w:hyperlink w:anchor="__RefHeading___Toc5230587_417432637">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5230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3"/>
            <w:tabs>
              <w:tab w:val="clear" w:pos="8459"/>
              <w:tab w:val="right" w:pos="9026" w:leader="dot"/>
            </w:tabs>
            <w:rPr/>
          </w:pPr>
          <w:hyperlink w:anchor="__RefHeading___Toc5230591_417432637">
            <w:r>
              <w:rPr>
                <w:webHidden/>
                <w:rStyle w:val="IndexLink"/>
              </w:rPr>
              <w:t>61</w:t>
            </w:r>
            <w:r>
              <w:rPr>
                <w:rStyle w:val="IndexLink"/>
                <w:rtl w:val="true"/>
              </w:rPr>
              <w:t xml:space="preserve">- </w:t>
            </w:r>
            <w:r>
              <w:rPr>
                <w:rStyle w:val="IndexLink"/>
                <w:rtl w:val="true"/>
              </w:rPr>
              <w:t>بَابُ أَنَّ الْوَصِیَّ إِذَا نَسِیَ بَعْضَ مَصَارِفِ الْوَصِیَّةِ صُرِفَ ذَلِکَ الْمَبْلَغُ فِی الْبِرِّ</w:t>
            </w:r>
            <w:r>
              <w:rPr>
                <w:rStyle w:val="IndexLink"/>
                <w:rtl w:val="true"/>
              </w:rPr>
              <w:tab/>
            </w:r>
            <w:r>
              <w:rPr>
                <w:rStyle w:val="IndexLink"/>
              </w:rPr>
              <w:t>425</w:t>
            </w:r>
          </w:hyperlink>
        </w:p>
        <w:p>
          <w:pPr>
            <w:pStyle w:val="Contents4"/>
            <w:tabs>
              <w:tab w:val="clear" w:pos="8176"/>
              <w:tab w:val="right" w:pos="9026" w:leader="dot"/>
            </w:tabs>
            <w:rPr/>
          </w:pPr>
          <w:hyperlink w:anchor="__RefHeading___Toc5230593_417432637">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5230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425</w:t>
            </w:r>
          </w:hyperlink>
        </w:p>
        <w:p>
          <w:pPr>
            <w:pStyle w:val="Contents3"/>
            <w:tabs>
              <w:tab w:val="clear" w:pos="8459"/>
              <w:tab w:val="right" w:pos="9026" w:leader="dot"/>
            </w:tabs>
            <w:rPr/>
          </w:pPr>
          <w:hyperlink w:anchor="__RefHeading___Toc5230597_417432637">
            <w:r>
              <w:rPr>
                <w:webHidden/>
                <w:rStyle w:val="IndexLink"/>
              </w:rPr>
              <w:t>62</w:t>
            </w:r>
            <w:r>
              <w:rPr>
                <w:rStyle w:val="IndexLink"/>
                <w:rtl w:val="true"/>
              </w:rPr>
              <w:t xml:space="preserve">- </w:t>
            </w:r>
            <w:r>
              <w:rPr>
                <w:rStyle w:val="IndexLink"/>
                <w:rtl w:val="true"/>
              </w:rPr>
              <w:t>بَابُ حُکْمِ مَنْ أَوْصَی لِأَعْمَامِهِ وَ أَخْوَالِهِ‌</w:t>
            </w:r>
            <w:r>
              <w:rPr>
                <w:rStyle w:val="IndexLink"/>
                <w:rtl w:val="true"/>
              </w:rPr>
              <w:tab/>
            </w:r>
            <w:r>
              <w:rPr>
                <w:rStyle w:val="IndexLink"/>
              </w:rPr>
              <w:t>425</w:t>
            </w:r>
          </w:hyperlink>
        </w:p>
        <w:p>
          <w:pPr>
            <w:pStyle w:val="Contents4"/>
            <w:tabs>
              <w:tab w:val="clear" w:pos="8176"/>
              <w:tab w:val="right" w:pos="9026" w:leader="dot"/>
            </w:tabs>
            <w:rPr/>
          </w:pPr>
          <w:hyperlink w:anchor="__RefHeading___Toc5230599_417432637">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5230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425</w:t>
            </w:r>
          </w:hyperlink>
        </w:p>
        <w:p>
          <w:pPr>
            <w:pStyle w:val="Contents3"/>
            <w:tabs>
              <w:tab w:val="clear" w:pos="8459"/>
              <w:tab w:val="right" w:pos="9026" w:leader="dot"/>
            </w:tabs>
            <w:rPr/>
          </w:pPr>
          <w:hyperlink w:anchor="__RefHeading___Toc5230603_417432637">
            <w:r>
              <w:rPr>
                <w:webHidden/>
                <w:rStyle w:val="IndexLink"/>
              </w:rPr>
              <w:t>63</w:t>
            </w:r>
            <w:r>
              <w:rPr>
                <w:rStyle w:val="IndexLink"/>
                <w:rtl w:val="true"/>
              </w:rPr>
              <w:t xml:space="preserve">- </w:t>
            </w:r>
            <w:r>
              <w:rPr>
                <w:rStyle w:val="IndexLink"/>
                <w:rtl w:val="true"/>
              </w:rPr>
              <w:t>بَابُ حُکْمِ مَنْ أَوْصَی لِمَوَالِیهِ وَ مَوْلَیَاتِهِ‌</w:t>
            </w:r>
            <w:r>
              <w:rPr>
                <w:rStyle w:val="IndexLink"/>
                <w:rtl w:val="true"/>
              </w:rPr>
              <w:tab/>
            </w:r>
            <w:r>
              <w:rPr>
                <w:rStyle w:val="IndexLink"/>
              </w:rPr>
              <w:t>426</w:t>
            </w:r>
          </w:hyperlink>
        </w:p>
        <w:p>
          <w:pPr>
            <w:pStyle w:val="Contents4"/>
            <w:tabs>
              <w:tab w:val="clear" w:pos="8176"/>
              <w:tab w:val="right" w:pos="9026" w:leader="dot"/>
            </w:tabs>
            <w:rPr/>
          </w:pPr>
          <w:hyperlink w:anchor="__RefHeading___Toc5230605_417432637">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5230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426</w:t>
            </w:r>
          </w:hyperlink>
        </w:p>
        <w:p>
          <w:pPr>
            <w:pStyle w:val="Contents3"/>
            <w:tabs>
              <w:tab w:val="clear" w:pos="8459"/>
              <w:tab w:val="right" w:pos="9026" w:leader="dot"/>
            </w:tabs>
            <w:rPr/>
          </w:pPr>
          <w:hyperlink w:anchor="__RefHeading___Toc5230609_417432637">
            <w:r>
              <w:rPr>
                <w:webHidden/>
                <w:rStyle w:val="IndexLink"/>
              </w:rPr>
              <w:t>64</w:t>
            </w:r>
            <w:r>
              <w:rPr>
                <w:rStyle w:val="IndexLink"/>
                <w:rtl w:val="true"/>
              </w:rPr>
              <w:t xml:space="preserve">- </w:t>
            </w:r>
            <w:r>
              <w:rPr>
                <w:rStyle w:val="IndexLink"/>
                <w:rtl w:val="true"/>
              </w:rPr>
              <w:t>بَابُ حُکْمِ مَنْ أَوْصَی لِأَوْلَادِهِ الذُّکُورِ وَ الْإِنَاثِ أَوْ أَقَرَّ لَهُمْ‌</w:t>
            </w:r>
            <w:r>
              <w:rPr>
                <w:rStyle w:val="IndexLink"/>
                <w:rtl w:val="true"/>
              </w:rPr>
              <w:tab/>
            </w:r>
            <w:r>
              <w:rPr>
                <w:rStyle w:val="IndexLink"/>
              </w:rPr>
              <w:t>427</w:t>
            </w:r>
          </w:hyperlink>
        </w:p>
        <w:p>
          <w:pPr>
            <w:pStyle w:val="Contents4"/>
            <w:tabs>
              <w:tab w:val="clear" w:pos="8176"/>
              <w:tab w:val="right" w:pos="9026" w:leader="dot"/>
            </w:tabs>
            <w:rPr/>
          </w:pPr>
          <w:hyperlink w:anchor="__RefHeading___Toc5230611_417432637">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5230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427</w:t>
            </w:r>
          </w:hyperlink>
        </w:p>
        <w:p>
          <w:pPr>
            <w:pStyle w:val="Contents4"/>
            <w:tabs>
              <w:tab w:val="clear" w:pos="8176"/>
              <w:tab w:val="right" w:pos="9026" w:leader="dot"/>
            </w:tabs>
            <w:rPr/>
          </w:pPr>
          <w:hyperlink w:anchor="__RefHeading___Toc5230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427</w:t>
            </w:r>
          </w:hyperlink>
        </w:p>
        <w:p>
          <w:pPr>
            <w:pStyle w:val="Contents3"/>
            <w:tabs>
              <w:tab w:val="clear" w:pos="8459"/>
              <w:tab w:val="right" w:pos="9026" w:leader="dot"/>
            </w:tabs>
            <w:rPr/>
          </w:pPr>
          <w:hyperlink w:anchor="__RefHeading___Toc5230617_417432637">
            <w:r>
              <w:rPr>
                <w:webHidden/>
                <w:rStyle w:val="IndexLink"/>
              </w:rPr>
              <w:t>65</w:t>
            </w:r>
            <w:r>
              <w:rPr>
                <w:rStyle w:val="IndexLink"/>
                <w:rtl w:val="true"/>
              </w:rPr>
              <w:t xml:space="preserve">- </w:t>
            </w:r>
            <w:r>
              <w:rPr>
                <w:rStyle w:val="IndexLink"/>
                <w:rtl w:val="true"/>
              </w:rPr>
              <w:t>بَابُ أَنَّ مَنْ أَوْصَی بِمَالٍ لِلْحَجِّ وَ الْعِتْقِ وَ الصَّدَقَةِ قُدِّمَ الْحَجُّ وَ قُسِمَ الْبَاقِی بَیْنَ الْعِتْقِ وَ الصَّدَقَةِ</w:t>
            </w:r>
            <w:r>
              <w:rPr>
                <w:rStyle w:val="IndexLink"/>
                <w:rtl w:val="true"/>
              </w:rPr>
              <w:tab/>
            </w:r>
            <w:r>
              <w:rPr>
                <w:rStyle w:val="IndexLink"/>
              </w:rPr>
              <w:t>428</w:t>
            </w:r>
          </w:hyperlink>
        </w:p>
        <w:p>
          <w:pPr>
            <w:pStyle w:val="Contents4"/>
            <w:tabs>
              <w:tab w:val="clear" w:pos="8176"/>
              <w:tab w:val="right" w:pos="9026" w:leader="dot"/>
            </w:tabs>
            <w:rPr/>
          </w:pPr>
          <w:hyperlink w:anchor="__RefHeading___Toc5230619_417432637">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5230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4"/>
            <w:tabs>
              <w:tab w:val="clear" w:pos="8176"/>
              <w:tab w:val="right" w:pos="9026" w:leader="dot"/>
            </w:tabs>
            <w:rPr/>
          </w:pPr>
          <w:hyperlink w:anchor="__RefHeading___Toc5230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428</w:t>
            </w:r>
          </w:hyperlink>
        </w:p>
        <w:p>
          <w:pPr>
            <w:pStyle w:val="Contents4"/>
            <w:tabs>
              <w:tab w:val="clear" w:pos="8176"/>
              <w:tab w:val="right" w:pos="9026" w:leader="dot"/>
            </w:tabs>
            <w:rPr/>
          </w:pPr>
          <w:hyperlink w:anchor="__RefHeading___Toc5230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429</w:t>
            </w:r>
          </w:hyperlink>
        </w:p>
        <w:p>
          <w:pPr>
            <w:pStyle w:val="Contents4"/>
            <w:tabs>
              <w:tab w:val="clear" w:pos="8176"/>
              <w:tab w:val="right" w:pos="9026" w:leader="dot"/>
            </w:tabs>
            <w:rPr/>
          </w:pPr>
          <w:hyperlink w:anchor="__RefHeading___Toc5230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429</w:t>
            </w:r>
          </w:hyperlink>
        </w:p>
        <w:p>
          <w:pPr>
            <w:pStyle w:val="Contents3"/>
            <w:tabs>
              <w:tab w:val="clear" w:pos="8459"/>
              <w:tab w:val="right" w:pos="9026" w:leader="dot"/>
            </w:tabs>
            <w:rPr/>
          </w:pPr>
          <w:hyperlink w:anchor="__RefHeading___Toc5230629_417432637">
            <w:r>
              <w:rPr>
                <w:webHidden/>
                <w:rStyle w:val="IndexLink"/>
              </w:rPr>
              <w:t>66</w:t>
            </w:r>
            <w:r>
              <w:rPr>
                <w:rStyle w:val="IndexLink"/>
                <w:rtl w:val="true"/>
              </w:rPr>
              <w:t xml:space="preserve">- </w:t>
            </w:r>
            <w:r>
              <w:rPr>
                <w:rStyle w:val="IndexLink"/>
                <w:rtl w:val="true"/>
              </w:rPr>
              <w:t>بَابُ أَنَّ الْوَصِیَّةَ إِذَا تَعَدَّدَتْ وَجَبَ الِابْتِدَاءُ بِالْأُولَی ثُمَّ مَا بَعْدَهَا حَتَّی یَتِمَّ الثُّلُثُ وَ بَطَلَ الزَّائِدُ مَعَ عَدَمِ إِجَازَةِ الْوَارِثِ‌</w:t>
            </w:r>
            <w:r>
              <w:rPr>
                <w:rStyle w:val="IndexLink"/>
                <w:rtl w:val="true"/>
              </w:rPr>
              <w:tab/>
            </w:r>
            <w:r>
              <w:rPr>
                <w:rStyle w:val="IndexLink"/>
              </w:rPr>
              <w:t>430</w:t>
            </w:r>
          </w:hyperlink>
        </w:p>
        <w:p>
          <w:pPr>
            <w:pStyle w:val="Contents4"/>
            <w:tabs>
              <w:tab w:val="clear" w:pos="8176"/>
              <w:tab w:val="right" w:pos="9026" w:leader="dot"/>
            </w:tabs>
            <w:rPr/>
          </w:pPr>
          <w:hyperlink w:anchor="__RefHeading___Toc5230631_417432637">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5230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3"/>
            <w:tabs>
              <w:tab w:val="clear" w:pos="8459"/>
              <w:tab w:val="right" w:pos="9026" w:leader="dot"/>
            </w:tabs>
            <w:rPr/>
          </w:pPr>
          <w:hyperlink w:anchor="__RefHeading___Toc5230635_417432637">
            <w:r>
              <w:rPr>
                <w:webHidden/>
                <w:rStyle w:val="IndexLink"/>
              </w:rPr>
              <w:t>67</w:t>
            </w:r>
            <w:r>
              <w:rPr>
                <w:rStyle w:val="IndexLink"/>
                <w:rtl w:val="true"/>
              </w:rPr>
              <w:t xml:space="preserve">- </w:t>
            </w:r>
            <w:r>
              <w:rPr>
                <w:rStyle w:val="IndexLink"/>
                <w:rtl w:val="true"/>
              </w:rPr>
              <w:t>بَابُ أَنَّ مَنْ أَعْتَقَ فِی مَرَضِهِ وَ أَوْصَی بِوَصِیَّةٍ قُدِّمَ الْعِتْقُ وَ بَطَلَ مَا زَادَ عَلَی الثُّلُثِ‌</w:t>
            </w:r>
            <w:r>
              <w:rPr>
                <w:rStyle w:val="IndexLink"/>
                <w:rtl w:val="true"/>
              </w:rPr>
              <w:tab/>
            </w:r>
            <w:r>
              <w:rPr>
                <w:rStyle w:val="IndexLink"/>
              </w:rPr>
              <w:t>431</w:t>
            </w:r>
          </w:hyperlink>
        </w:p>
        <w:p>
          <w:pPr>
            <w:pStyle w:val="Contents4"/>
            <w:tabs>
              <w:tab w:val="clear" w:pos="8176"/>
              <w:tab w:val="right" w:pos="9026" w:leader="dot"/>
            </w:tabs>
            <w:rPr/>
          </w:pPr>
          <w:hyperlink w:anchor="__RefHeading___Toc5230637_41743263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5230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4"/>
            <w:tabs>
              <w:tab w:val="clear" w:pos="8176"/>
              <w:tab w:val="right" w:pos="9026" w:leader="dot"/>
            </w:tabs>
            <w:rPr/>
          </w:pPr>
          <w:hyperlink w:anchor="__RefHeading___Toc5230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432</w:t>
            </w:r>
          </w:hyperlink>
        </w:p>
        <w:p>
          <w:pPr>
            <w:pStyle w:val="Contents4"/>
            <w:tabs>
              <w:tab w:val="clear" w:pos="8176"/>
              <w:tab w:val="right" w:pos="9026" w:leader="dot"/>
            </w:tabs>
            <w:rPr/>
          </w:pPr>
          <w:hyperlink w:anchor="__RefHeading___Toc5230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432</w:t>
            </w:r>
          </w:hyperlink>
        </w:p>
        <w:p>
          <w:pPr>
            <w:pStyle w:val="Contents4"/>
            <w:tabs>
              <w:tab w:val="clear" w:pos="8176"/>
              <w:tab w:val="right" w:pos="9026" w:leader="dot"/>
            </w:tabs>
            <w:rPr/>
          </w:pPr>
          <w:hyperlink w:anchor="__RefHeading___Toc5230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432</w:t>
            </w:r>
          </w:hyperlink>
        </w:p>
        <w:p>
          <w:pPr>
            <w:pStyle w:val="Contents3"/>
            <w:tabs>
              <w:tab w:val="clear" w:pos="8459"/>
              <w:tab w:val="right" w:pos="9026" w:leader="dot"/>
            </w:tabs>
            <w:rPr/>
          </w:pPr>
          <w:hyperlink w:anchor="__RefHeading___Toc5230647_417432637">
            <w:r>
              <w:rPr>
                <w:webHidden/>
                <w:rStyle w:val="IndexLink"/>
              </w:rPr>
              <w:t>68</w:t>
            </w:r>
            <w:r>
              <w:rPr>
                <w:rStyle w:val="IndexLink"/>
                <w:rtl w:val="true"/>
              </w:rPr>
              <w:t xml:space="preserve">- </w:t>
            </w:r>
            <w:r>
              <w:rPr>
                <w:rStyle w:val="IndexLink"/>
                <w:rtl w:val="true"/>
              </w:rPr>
              <w:t>بَابُ حُکْمِ مَنْ أَوْصَی لِقَرَابَتِهِ وَ حَدِّ الْقَرَابَةِ</w:t>
            </w:r>
            <w:r>
              <w:rPr>
                <w:rStyle w:val="IndexLink"/>
                <w:rtl w:val="true"/>
              </w:rPr>
              <w:tab/>
            </w:r>
            <w:r>
              <w:rPr>
                <w:rStyle w:val="IndexLink"/>
              </w:rPr>
              <w:t>433</w:t>
            </w:r>
          </w:hyperlink>
        </w:p>
        <w:p>
          <w:pPr>
            <w:pStyle w:val="Contents4"/>
            <w:tabs>
              <w:tab w:val="clear" w:pos="8176"/>
              <w:tab w:val="right" w:pos="9026" w:leader="dot"/>
            </w:tabs>
            <w:rPr/>
          </w:pPr>
          <w:hyperlink w:anchor="__RefHeading___Toc5230649_417432637">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5230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3"/>
            <w:tabs>
              <w:tab w:val="clear" w:pos="8459"/>
              <w:tab w:val="right" w:pos="9026" w:leader="dot"/>
            </w:tabs>
            <w:rPr/>
          </w:pPr>
          <w:hyperlink w:anchor="__RefHeading___Toc5230653_417432637">
            <w:r>
              <w:rPr>
                <w:webHidden/>
                <w:rStyle w:val="IndexLink"/>
              </w:rPr>
              <w:t>69</w:t>
            </w:r>
            <w:r>
              <w:rPr>
                <w:rStyle w:val="IndexLink"/>
                <w:rtl w:val="true"/>
              </w:rPr>
              <w:t xml:space="preserve">- </w:t>
            </w:r>
            <w:r>
              <w:rPr>
                <w:rStyle w:val="IndexLink"/>
                <w:rtl w:val="true"/>
              </w:rPr>
              <w:t>بَابُ أَنَّ مَنْ أَوْصَی لِمَوَالِیهِ لَمْ یُدْخَلْ مَوَالِی أَبِیهِ وَ حُکْمِ مَا لَوْ أَوْصَی لِلْجَمِیعِ فَلَمْ یَبْلُغْ‌</w:t>
            </w:r>
            <w:r>
              <w:rPr>
                <w:rStyle w:val="IndexLink"/>
                <w:rtl w:val="true"/>
              </w:rPr>
              <w:tab/>
            </w:r>
            <w:r>
              <w:rPr>
                <w:rStyle w:val="IndexLink"/>
              </w:rPr>
              <w:t>433</w:t>
            </w:r>
          </w:hyperlink>
        </w:p>
        <w:p>
          <w:pPr>
            <w:pStyle w:val="Contents4"/>
            <w:tabs>
              <w:tab w:val="clear" w:pos="8176"/>
              <w:tab w:val="right" w:pos="9026" w:leader="dot"/>
            </w:tabs>
            <w:rPr/>
          </w:pPr>
          <w:hyperlink w:anchor="__RefHeading___Toc5230655_417432637">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5230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4"/>
            <w:tabs>
              <w:tab w:val="clear" w:pos="8176"/>
              <w:tab w:val="right" w:pos="9026" w:leader="dot"/>
            </w:tabs>
            <w:rPr/>
          </w:pPr>
          <w:hyperlink w:anchor="__RefHeading___Toc5230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3"/>
            <w:tabs>
              <w:tab w:val="clear" w:pos="8459"/>
              <w:tab w:val="right" w:pos="9026" w:leader="dot"/>
            </w:tabs>
            <w:rPr/>
          </w:pPr>
          <w:hyperlink w:anchor="__RefHeading___Toc5230661_417432637">
            <w:r>
              <w:rPr>
                <w:webHidden/>
                <w:rStyle w:val="IndexLink"/>
              </w:rPr>
              <w:t>70</w:t>
            </w:r>
            <w:r>
              <w:rPr>
                <w:rStyle w:val="IndexLink"/>
                <w:rtl w:val="true"/>
              </w:rPr>
              <w:t xml:space="preserve">- </w:t>
            </w:r>
            <w:r>
              <w:rPr>
                <w:rStyle w:val="IndexLink"/>
                <w:rtl w:val="true"/>
              </w:rPr>
              <w:t>بَابُ حُکْمِ وَصِیِّ الْوَصِیِّ فِی الْقِیَامِ بِالْوَصِیَّةِ وَ حُکْمِ أَخْذِ الْأُجْرَةِ</w:t>
            </w:r>
            <w:r>
              <w:rPr>
                <w:rStyle w:val="IndexLink"/>
                <w:rtl w:val="true"/>
              </w:rPr>
              <w:tab/>
            </w:r>
            <w:r>
              <w:rPr>
                <w:rStyle w:val="IndexLink"/>
              </w:rPr>
              <w:t>434</w:t>
            </w:r>
          </w:hyperlink>
        </w:p>
        <w:p>
          <w:pPr>
            <w:pStyle w:val="Contents4"/>
            <w:tabs>
              <w:tab w:val="clear" w:pos="8176"/>
              <w:tab w:val="right" w:pos="9026" w:leader="dot"/>
            </w:tabs>
            <w:rPr/>
          </w:pPr>
          <w:hyperlink w:anchor="__RefHeading___Toc5230663_417432637">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5230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3"/>
            <w:tabs>
              <w:tab w:val="clear" w:pos="8459"/>
              <w:tab w:val="right" w:pos="9026" w:leader="dot"/>
            </w:tabs>
            <w:rPr/>
          </w:pPr>
          <w:hyperlink w:anchor="__RefHeading___Toc5230667_417432637">
            <w:r>
              <w:rPr>
                <w:webHidden/>
                <w:rStyle w:val="IndexLink"/>
              </w:rPr>
              <w:t>71</w:t>
            </w:r>
            <w:r>
              <w:rPr>
                <w:rStyle w:val="IndexLink"/>
                <w:rtl w:val="true"/>
              </w:rPr>
              <w:t xml:space="preserve">- </w:t>
            </w:r>
            <w:r>
              <w:rPr>
                <w:rStyle w:val="IndexLink"/>
                <w:rtl w:val="true"/>
              </w:rPr>
              <w:t>بَابُ أَنَّ مَنْ أَعْتَقَ مَمْلُوکَیْنِ عِنْدَ مَوْتِهِ وَ لَا بَیِّنَةَ وَ أَشْهَدَهُمَا أَنَّ حَمْلَ جَارِیَتِهِ مِنْهُ فَشَهِدَا کُرِهَ لِلْوَلَدِ اسْتِرْقَاقُهُمَا</w:t>
            </w:r>
            <w:r>
              <w:rPr>
                <w:rStyle w:val="IndexLink"/>
                <w:rtl w:val="true"/>
              </w:rPr>
              <w:tab/>
            </w:r>
            <w:r>
              <w:rPr>
                <w:rStyle w:val="IndexLink"/>
              </w:rPr>
              <w:t>435</w:t>
            </w:r>
          </w:hyperlink>
        </w:p>
        <w:p>
          <w:pPr>
            <w:pStyle w:val="Contents4"/>
            <w:tabs>
              <w:tab w:val="clear" w:pos="8176"/>
              <w:tab w:val="right" w:pos="9026" w:leader="dot"/>
            </w:tabs>
            <w:rPr/>
          </w:pPr>
          <w:hyperlink w:anchor="__RefHeading___Toc5230669_417432637">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5230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4"/>
            <w:tabs>
              <w:tab w:val="clear" w:pos="8176"/>
              <w:tab w:val="right" w:pos="9026" w:leader="dot"/>
            </w:tabs>
            <w:rPr/>
          </w:pPr>
          <w:hyperlink w:anchor="__RefHeading___Toc5230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436</w:t>
            </w:r>
          </w:hyperlink>
        </w:p>
        <w:p>
          <w:pPr>
            <w:pStyle w:val="Contents3"/>
            <w:tabs>
              <w:tab w:val="clear" w:pos="8459"/>
              <w:tab w:val="right" w:pos="9026" w:leader="dot"/>
            </w:tabs>
            <w:rPr/>
          </w:pPr>
          <w:hyperlink w:anchor="__RefHeading___Toc5230675_417432637">
            <w:r>
              <w:rPr>
                <w:webHidden/>
                <w:rStyle w:val="IndexLink"/>
              </w:rPr>
              <w:t>72</w:t>
            </w:r>
            <w:r>
              <w:rPr>
                <w:rStyle w:val="IndexLink"/>
                <w:rtl w:val="true"/>
              </w:rPr>
              <w:t xml:space="preserve">- </w:t>
            </w:r>
            <w:r>
              <w:rPr>
                <w:rStyle w:val="IndexLink"/>
                <w:rtl w:val="true"/>
              </w:rPr>
              <w:t>بَابُ أَنَّ مَنْ أَوْصَی بِعِتْقِ رَقَبَةٍ أَجْزَأَ أَنْ تُعْتَقَ عَنْهُ جَارِیَةٌ رَجُلًا کَانَ الْمُوصِی أَوِ امْرَأَةً</w:t>
            </w:r>
            <w:r>
              <w:rPr>
                <w:rStyle w:val="IndexLink"/>
                <w:rtl w:val="true"/>
              </w:rPr>
              <w:tab/>
            </w:r>
            <w:r>
              <w:rPr>
                <w:rStyle w:val="IndexLink"/>
              </w:rPr>
              <w:t>436</w:t>
            </w:r>
          </w:hyperlink>
        </w:p>
        <w:p>
          <w:pPr>
            <w:pStyle w:val="Contents4"/>
            <w:tabs>
              <w:tab w:val="clear" w:pos="8176"/>
              <w:tab w:val="right" w:pos="9026" w:leader="dot"/>
            </w:tabs>
            <w:rPr/>
          </w:pPr>
          <w:hyperlink w:anchor="__RefHeading___Toc5230677_41743263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5230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3"/>
            <w:tabs>
              <w:tab w:val="clear" w:pos="8459"/>
              <w:tab w:val="right" w:pos="9026" w:leader="dot"/>
            </w:tabs>
            <w:rPr/>
          </w:pPr>
          <w:hyperlink w:anchor="__RefHeading___Toc5230681_417432637">
            <w:r>
              <w:rPr>
                <w:webHidden/>
                <w:rStyle w:val="IndexLink"/>
              </w:rPr>
              <w:t>73</w:t>
            </w:r>
            <w:r>
              <w:rPr>
                <w:rStyle w:val="IndexLink"/>
                <w:rtl w:val="true"/>
              </w:rPr>
              <w:t xml:space="preserve">- </w:t>
            </w:r>
            <w:r>
              <w:rPr>
                <w:rStyle w:val="IndexLink"/>
                <w:rtl w:val="true"/>
              </w:rPr>
              <w:t>بَابُ أَنَّ مَنْ أَوْصَی بِعِتْقِ رَقَبَةٍ مُؤْمِنَةٍ فَلَمْ تُوجَدْ أَوْ لَمْ یَکْفِ الْمَبْلَغُ الْمُعَیَّنُ لِثَمَنِهَا أَجْزَأَ عِتْقُ الْمُسْتَضْعَفِ وَ أَنَّهُ إِنْ ظَهَرَ بَعْدَ الْعِتْقِ کَوْنُهُ وَلَدَ زِنًا أَجْزَأَتْ‌</w:t>
            </w:r>
            <w:r>
              <w:rPr>
                <w:rStyle w:val="IndexLink"/>
                <w:rtl w:val="true"/>
              </w:rPr>
              <w:tab/>
            </w:r>
            <w:r>
              <w:rPr>
                <w:rStyle w:val="IndexLink"/>
              </w:rPr>
              <w:t>437</w:t>
            </w:r>
          </w:hyperlink>
        </w:p>
        <w:p>
          <w:pPr>
            <w:pStyle w:val="Contents4"/>
            <w:tabs>
              <w:tab w:val="clear" w:pos="8176"/>
              <w:tab w:val="right" w:pos="9026" w:leader="dot"/>
            </w:tabs>
            <w:rPr/>
          </w:pPr>
          <w:hyperlink w:anchor="__RefHeading___Toc5230683_41743263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5230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437</w:t>
            </w:r>
          </w:hyperlink>
        </w:p>
        <w:p>
          <w:pPr>
            <w:pStyle w:val="Contents4"/>
            <w:tabs>
              <w:tab w:val="clear" w:pos="8176"/>
              <w:tab w:val="right" w:pos="9026" w:leader="dot"/>
            </w:tabs>
            <w:rPr/>
          </w:pPr>
          <w:hyperlink w:anchor="__RefHeading___Toc5230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437</w:t>
            </w:r>
          </w:hyperlink>
        </w:p>
        <w:p>
          <w:pPr>
            <w:pStyle w:val="Contents3"/>
            <w:tabs>
              <w:tab w:val="clear" w:pos="8459"/>
              <w:tab w:val="right" w:pos="9026" w:leader="dot"/>
            </w:tabs>
            <w:rPr/>
          </w:pPr>
          <w:hyperlink w:anchor="__RefHeading___Toc5230689_417432637">
            <w:r>
              <w:rPr>
                <w:webHidden/>
                <w:rStyle w:val="IndexLink"/>
              </w:rPr>
              <w:t>74</w:t>
            </w:r>
            <w:r>
              <w:rPr>
                <w:rStyle w:val="IndexLink"/>
                <w:rtl w:val="true"/>
              </w:rPr>
              <w:t xml:space="preserve">- </w:t>
            </w:r>
            <w:r>
              <w:rPr>
                <w:rStyle w:val="IndexLink"/>
                <w:rtl w:val="true"/>
              </w:rPr>
              <w:t>بَابُ حُکْمِ مَنْ أَعْتَقَ بَعْضَ مَمْلُوکِهِ فِی مَرَضِهِ أَوْ حِصَّةً مِنْهُ‌</w:t>
            </w:r>
            <w:r>
              <w:rPr>
                <w:rStyle w:val="IndexLink"/>
                <w:rtl w:val="true"/>
              </w:rPr>
              <w:tab/>
            </w:r>
            <w:r>
              <w:rPr>
                <w:rStyle w:val="IndexLink"/>
              </w:rPr>
              <w:t>438</w:t>
            </w:r>
          </w:hyperlink>
        </w:p>
        <w:p>
          <w:pPr>
            <w:pStyle w:val="Contents4"/>
            <w:tabs>
              <w:tab w:val="clear" w:pos="8176"/>
              <w:tab w:val="right" w:pos="9026" w:leader="dot"/>
            </w:tabs>
            <w:rPr/>
          </w:pPr>
          <w:hyperlink w:anchor="__RefHeading___Toc5230691_417432637">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5230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4"/>
            <w:tabs>
              <w:tab w:val="clear" w:pos="8176"/>
              <w:tab w:val="right" w:pos="9026" w:leader="dot"/>
            </w:tabs>
            <w:rPr/>
          </w:pPr>
          <w:hyperlink w:anchor="__RefHeading___Toc5230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439</w:t>
            </w:r>
          </w:hyperlink>
        </w:p>
        <w:p>
          <w:pPr>
            <w:pStyle w:val="Contents4"/>
            <w:tabs>
              <w:tab w:val="clear" w:pos="8176"/>
              <w:tab w:val="right" w:pos="9026" w:leader="dot"/>
            </w:tabs>
            <w:rPr/>
          </w:pPr>
          <w:hyperlink w:anchor="__RefHeading___Toc5230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439</w:t>
            </w:r>
          </w:hyperlink>
        </w:p>
        <w:p>
          <w:pPr>
            <w:pStyle w:val="Contents3"/>
            <w:tabs>
              <w:tab w:val="clear" w:pos="8459"/>
              <w:tab w:val="right" w:pos="9026" w:leader="dot"/>
            </w:tabs>
            <w:rPr/>
          </w:pPr>
          <w:hyperlink w:anchor="__RefHeading___Toc5230699_417432637">
            <w:r>
              <w:rPr>
                <w:webHidden/>
                <w:rStyle w:val="IndexLink"/>
              </w:rPr>
              <w:t>75</w:t>
            </w:r>
            <w:r>
              <w:rPr>
                <w:rStyle w:val="IndexLink"/>
                <w:rtl w:val="true"/>
              </w:rPr>
              <w:t xml:space="preserve">- </w:t>
            </w:r>
            <w:r>
              <w:rPr>
                <w:rStyle w:val="IndexLink"/>
                <w:rtl w:val="true"/>
              </w:rPr>
              <w:t>بَابُ أَنَّ مَنْ أَوْصَی بِعِتْقِ ثُلُثِ مَمَالِیکِهِ وَ مَاتَ وَ لَمْ یُعَیِّنْ اسْتُخْرِجَ بِالْقُرْعَةِ</w:t>
            </w:r>
            <w:r>
              <w:rPr>
                <w:rStyle w:val="IndexLink"/>
                <w:rtl w:val="true"/>
              </w:rPr>
              <w:tab/>
            </w:r>
            <w:r>
              <w:rPr>
                <w:rStyle w:val="IndexLink"/>
              </w:rPr>
              <w:t>440</w:t>
            </w:r>
          </w:hyperlink>
        </w:p>
        <w:p>
          <w:pPr>
            <w:pStyle w:val="Contents4"/>
            <w:tabs>
              <w:tab w:val="clear" w:pos="8176"/>
              <w:tab w:val="right" w:pos="9026" w:leader="dot"/>
            </w:tabs>
            <w:rPr/>
          </w:pPr>
          <w:hyperlink w:anchor="__RefHeading___Toc5230701_417432637">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5230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3"/>
            <w:tabs>
              <w:tab w:val="clear" w:pos="8459"/>
              <w:tab w:val="right" w:pos="9026" w:leader="dot"/>
            </w:tabs>
            <w:rPr/>
          </w:pPr>
          <w:hyperlink w:anchor="__RefHeading___Toc5230705_417432637">
            <w:r>
              <w:rPr>
                <w:webHidden/>
                <w:rStyle w:val="IndexLink"/>
              </w:rPr>
              <w:t>76</w:t>
            </w:r>
            <w:r>
              <w:rPr>
                <w:rStyle w:val="IndexLink"/>
                <w:rtl w:val="true"/>
              </w:rPr>
              <w:t xml:space="preserve">- </w:t>
            </w:r>
            <w:r>
              <w:rPr>
                <w:rStyle w:val="IndexLink"/>
                <w:rtl w:val="true"/>
              </w:rPr>
              <w:t>بَابُ حُکْمِ مَنْ أَعْتَقَ أَمَةً وَ أَوْصَی أَنْ یُنْفَقَ عَلَیْهَا مِنَ الْوَسَطِ</w:t>
            </w:r>
            <w:r>
              <w:rPr>
                <w:rStyle w:val="IndexLink"/>
                <w:rtl w:val="true"/>
              </w:rPr>
              <w:tab/>
            </w:r>
            <w:r>
              <w:rPr>
                <w:rStyle w:val="IndexLink"/>
              </w:rPr>
              <w:t>441</w:t>
            </w:r>
          </w:hyperlink>
        </w:p>
        <w:p>
          <w:pPr>
            <w:pStyle w:val="Contents4"/>
            <w:tabs>
              <w:tab w:val="clear" w:pos="8176"/>
              <w:tab w:val="right" w:pos="9026" w:leader="dot"/>
            </w:tabs>
            <w:rPr/>
          </w:pPr>
          <w:hyperlink w:anchor="__RefHeading___Toc5230707_417432637">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5230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441</w:t>
            </w:r>
          </w:hyperlink>
        </w:p>
        <w:p>
          <w:pPr>
            <w:pStyle w:val="Contents3"/>
            <w:tabs>
              <w:tab w:val="clear" w:pos="8459"/>
              <w:tab w:val="right" w:pos="9026" w:leader="dot"/>
            </w:tabs>
            <w:rPr/>
          </w:pPr>
          <w:hyperlink w:anchor="__RefHeading___Toc5230711_417432637">
            <w:r>
              <w:rPr>
                <w:webHidden/>
                <w:rStyle w:val="IndexLink"/>
              </w:rPr>
              <w:t>77</w:t>
            </w:r>
            <w:r>
              <w:rPr>
                <w:rStyle w:val="IndexLink"/>
                <w:rtl w:val="true"/>
              </w:rPr>
              <w:t xml:space="preserve">- </w:t>
            </w:r>
            <w:r>
              <w:rPr>
                <w:rStyle w:val="IndexLink"/>
                <w:rtl w:val="true"/>
              </w:rPr>
              <w:t>بَابُ أَنَّ مَنْ أَوْصَی أَنْ یُعْتَقَ عَنْهُ نَسَمَةٌ بِخَمْسِمِائَةٍ فَاشْتُرِیَتْ بِأَقَلَّ أُعْطِیَتِ الْبَاقِیَ ثُمَّ أُعْتِقَتْ‌</w:t>
            </w:r>
            <w:r>
              <w:rPr>
                <w:rStyle w:val="IndexLink"/>
                <w:rtl w:val="true"/>
              </w:rPr>
              <w:tab/>
            </w:r>
            <w:r>
              <w:rPr>
                <w:rStyle w:val="IndexLink"/>
              </w:rPr>
              <w:t>442</w:t>
            </w:r>
          </w:hyperlink>
        </w:p>
        <w:p>
          <w:pPr>
            <w:pStyle w:val="Contents4"/>
            <w:tabs>
              <w:tab w:val="clear" w:pos="8176"/>
              <w:tab w:val="right" w:pos="9026" w:leader="dot"/>
            </w:tabs>
            <w:rPr/>
          </w:pPr>
          <w:hyperlink w:anchor="__RefHeading___Toc5230713_41743263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5230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442</w:t>
            </w:r>
          </w:hyperlink>
        </w:p>
        <w:p>
          <w:pPr>
            <w:pStyle w:val="Contents3"/>
            <w:tabs>
              <w:tab w:val="clear" w:pos="8459"/>
              <w:tab w:val="right" w:pos="9026" w:leader="dot"/>
            </w:tabs>
            <w:rPr/>
          </w:pPr>
          <w:hyperlink w:anchor="__RefHeading___Toc5230717_417432637">
            <w:r>
              <w:rPr>
                <w:webHidden/>
                <w:rStyle w:val="IndexLink"/>
              </w:rPr>
              <w:t>78</w:t>
            </w:r>
            <w:r>
              <w:rPr>
                <w:rStyle w:val="IndexLink"/>
                <w:rtl w:val="true"/>
              </w:rPr>
              <w:t xml:space="preserve">- </w:t>
            </w:r>
            <w:r>
              <w:rPr>
                <w:rStyle w:val="IndexLink"/>
                <w:rtl w:val="true"/>
              </w:rPr>
              <w:t>بَابُ أَنَّ الْمَمْلُوکَ لَا یَجُوزُ لَهُ أَنْ یُوصِیَ وَ لَا تَمْضِی وَصِیَّتُهُ إِلَّا بِإِذْنِ سَیِّدِهِ‌</w:t>
            </w:r>
            <w:r>
              <w:rPr>
                <w:rStyle w:val="IndexLink"/>
                <w:rtl w:val="true"/>
              </w:rPr>
              <w:tab/>
            </w:r>
            <w:r>
              <w:rPr>
                <w:rStyle w:val="IndexLink"/>
              </w:rPr>
              <w:t>442</w:t>
            </w:r>
          </w:hyperlink>
        </w:p>
        <w:p>
          <w:pPr>
            <w:pStyle w:val="Contents4"/>
            <w:tabs>
              <w:tab w:val="clear" w:pos="8176"/>
              <w:tab w:val="right" w:pos="9026" w:leader="dot"/>
            </w:tabs>
            <w:rPr/>
          </w:pPr>
          <w:hyperlink w:anchor="__RefHeading___Toc5230719_41743263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5230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442</w:t>
            </w:r>
          </w:hyperlink>
        </w:p>
        <w:p>
          <w:pPr>
            <w:pStyle w:val="Contents4"/>
            <w:tabs>
              <w:tab w:val="clear" w:pos="8176"/>
              <w:tab w:val="right" w:pos="9026" w:leader="dot"/>
            </w:tabs>
            <w:rPr/>
          </w:pPr>
          <w:hyperlink w:anchor="__RefHeading___Toc5230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443</w:t>
            </w:r>
          </w:hyperlink>
        </w:p>
        <w:p>
          <w:pPr>
            <w:pStyle w:val="Contents3"/>
            <w:tabs>
              <w:tab w:val="clear" w:pos="8459"/>
              <w:tab w:val="right" w:pos="9026" w:leader="dot"/>
            </w:tabs>
            <w:rPr/>
          </w:pPr>
          <w:hyperlink w:anchor="__RefHeading___Toc5230725_417432637">
            <w:r>
              <w:rPr>
                <w:webHidden/>
                <w:rStyle w:val="IndexLink"/>
              </w:rPr>
              <w:t>79</w:t>
            </w:r>
            <w:r>
              <w:rPr>
                <w:rStyle w:val="IndexLink"/>
                <w:rtl w:val="true"/>
              </w:rPr>
              <w:t xml:space="preserve">- </w:t>
            </w:r>
            <w:r>
              <w:rPr>
                <w:rStyle w:val="IndexLink"/>
                <w:rtl w:val="true"/>
              </w:rPr>
              <w:t>بَابُ حُکْمِ الْوَصِیَّةِ لِلْعَبْدِ بِمَالٍ‌</w:t>
            </w:r>
            <w:r>
              <w:rPr>
                <w:rStyle w:val="IndexLink"/>
                <w:rtl w:val="true"/>
              </w:rPr>
              <w:tab/>
            </w:r>
            <w:r>
              <w:rPr>
                <w:rStyle w:val="IndexLink"/>
              </w:rPr>
              <w:t>443</w:t>
            </w:r>
          </w:hyperlink>
        </w:p>
        <w:p>
          <w:pPr>
            <w:pStyle w:val="Contents4"/>
            <w:tabs>
              <w:tab w:val="clear" w:pos="8176"/>
              <w:tab w:val="right" w:pos="9026" w:leader="dot"/>
            </w:tabs>
            <w:rPr/>
          </w:pPr>
          <w:hyperlink w:anchor="__RefHeading___Toc5230727_417432637">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5230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443</w:t>
            </w:r>
          </w:hyperlink>
        </w:p>
        <w:p>
          <w:pPr>
            <w:pStyle w:val="Contents4"/>
            <w:tabs>
              <w:tab w:val="clear" w:pos="8176"/>
              <w:tab w:val="right" w:pos="9026" w:leader="dot"/>
            </w:tabs>
            <w:rPr/>
          </w:pPr>
          <w:hyperlink w:anchor="__RefHeading___Toc5230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444</w:t>
            </w:r>
          </w:hyperlink>
        </w:p>
        <w:p>
          <w:pPr>
            <w:pStyle w:val="Contents4"/>
            <w:tabs>
              <w:tab w:val="clear" w:pos="8176"/>
              <w:tab w:val="right" w:pos="9026" w:leader="dot"/>
            </w:tabs>
            <w:rPr/>
          </w:pPr>
          <w:hyperlink w:anchor="__RefHeading___Toc5230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444</w:t>
            </w:r>
          </w:hyperlink>
        </w:p>
        <w:p>
          <w:pPr>
            <w:pStyle w:val="Contents3"/>
            <w:tabs>
              <w:tab w:val="clear" w:pos="8459"/>
              <w:tab w:val="right" w:pos="9026" w:leader="dot"/>
            </w:tabs>
            <w:rPr/>
          </w:pPr>
          <w:hyperlink w:anchor="__RefHeading___Toc5230735_417432637">
            <w:r>
              <w:rPr>
                <w:webHidden/>
                <w:rStyle w:val="IndexLink"/>
              </w:rPr>
              <w:t>80</w:t>
            </w:r>
            <w:r>
              <w:rPr>
                <w:rStyle w:val="IndexLink"/>
                <w:rtl w:val="true"/>
              </w:rPr>
              <w:t xml:space="preserve">- </w:t>
            </w:r>
            <w:r>
              <w:rPr>
                <w:rStyle w:val="IndexLink"/>
                <w:rtl w:val="true"/>
              </w:rPr>
              <w:t>بَابُ أَنَّ الْوَصِیَّةَ تَصِحُّ لِلْمُکَاتَبِ بِقَدْرِ مَا أُعْتِقَ مِنْهُ خَاصَّةً</w:t>
            </w:r>
            <w:r>
              <w:rPr>
                <w:rStyle w:val="IndexLink"/>
                <w:rtl w:val="true"/>
              </w:rPr>
              <w:tab/>
            </w:r>
            <w:r>
              <w:rPr>
                <w:rStyle w:val="IndexLink"/>
              </w:rPr>
              <w:t>445</w:t>
            </w:r>
          </w:hyperlink>
        </w:p>
        <w:p>
          <w:pPr>
            <w:pStyle w:val="Contents4"/>
            <w:tabs>
              <w:tab w:val="clear" w:pos="8176"/>
              <w:tab w:val="right" w:pos="9026" w:leader="dot"/>
            </w:tabs>
            <w:rPr/>
          </w:pPr>
          <w:hyperlink w:anchor="__RefHeading___Toc5230737_417432637">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5230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445</w:t>
            </w:r>
          </w:hyperlink>
        </w:p>
        <w:p>
          <w:pPr>
            <w:pStyle w:val="Contents3"/>
            <w:tabs>
              <w:tab w:val="clear" w:pos="8459"/>
              <w:tab w:val="right" w:pos="9026" w:leader="dot"/>
            </w:tabs>
            <w:rPr/>
          </w:pPr>
          <w:hyperlink w:anchor="__RefHeading___Toc5230741_417432637">
            <w:r>
              <w:rPr>
                <w:webHidden/>
                <w:rStyle w:val="IndexLink"/>
              </w:rPr>
              <w:t>81</w:t>
            </w:r>
            <w:r>
              <w:rPr>
                <w:rStyle w:val="IndexLink"/>
                <w:rtl w:val="true"/>
              </w:rPr>
              <w:t xml:space="preserve">- </w:t>
            </w:r>
            <w:r>
              <w:rPr>
                <w:rStyle w:val="IndexLink"/>
                <w:rtl w:val="true"/>
              </w:rPr>
              <w:t>بَابُ أَنَّ الْمُکَاتَبَ إِذَا أَوْصَی صَحَّتْ وَصِیَّتُهُ بِقَدْرِ مَا أُعْتِقَ مِنْهُ‌</w:t>
            </w:r>
            <w:r>
              <w:rPr>
                <w:rStyle w:val="IndexLink"/>
                <w:rtl w:val="true"/>
              </w:rPr>
              <w:tab/>
            </w:r>
            <w:r>
              <w:rPr>
                <w:rStyle w:val="IndexLink"/>
              </w:rPr>
              <w:t>446</w:t>
            </w:r>
          </w:hyperlink>
        </w:p>
        <w:p>
          <w:pPr>
            <w:pStyle w:val="Contents4"/>
            <w:tabs>
              <w:tab w:val="clear" w:pos="8176"/>
              <w:tab w:val="right" w:pos="9026" w:leader="dot"/>
            </w:tabs>
            <w:rPr/>
          </w:pPr>
          <w:hyperlink w:anchor="__RefHeading___Toc5230743_417432637">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5230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4"/>
            <w:tabs>
              <w:tab w:val="clear" w:pos="8176"/>
              <w:tab w:val="right" w:pos="9026" w:leader="dot"/>
            </w:tabs>
            <w:rPr/>
          </w:pPr>
          <w:hyperlink w:anchor="__RefHeading___Toc5230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446</w:t>
            </w:r>
          </w:hyperlink>
        </w:p>
        <w:p>
          <w:pPr>
            <w:pStyle w:val="Contents3"/>
            <w:tabs>
              <w:tab w:val="clear" w:pos="8459"/>
              <w:tab w:val="right" w:pos="9026" w:leader="dot"/>
            </w:tabs>
            <w:rPr/>
          </w:pPr>
          <w:hyperlink w:anchor="__RefHeading___Toc5230749_417432637">
            <w:r>
              <w:rPr>
                <w:webHidden/>
                <w:rStyle w:val="IndexLink"/>
              </w:rPr>
              <w:t>82</w:t>
            </w:r>
            <w:r>
              <w:rPr>
                <w:rStyle w:val="IndexLink"/>
                <w:rtl w:val="true"/>
              </w:rPr>
              <w:t xml:space="preserve">- </w:t>
            </w:r>
            <w:r>
              <w:rPr>
                <w:rStyle w:val="IndexLink"/>
                <w:rtl w:val="true"/>
              </w:rPr>
              <w:t>بَابُ أَنَّ مَنْ أَوْصَی لِأُمِّ وَلَدِهِ أُعْتِقَتْ مِنَ الثُّلُثِ وَ لَهَا مَا بَقِیَ مِنَ الْوَصِیَّةِ</w:t>
            </w:r>
            <w:r>
              <w:rPr>
                <w:rStyle w:val="IndexLink"/>
                <w:rtl w:val="true"/>
              </w:rPr>
              <w:tab/>
            </w:r>
            <w:r>
              <w:rPr>
                <w:rStyle w:val="IndexLink"/>
              </w:rPr>
              <w:t>447</w:t>
            </w:r>
          </w:hyperlink>
        </w:p>
        <w:p>
          <w:pPr>
            <w:pStyle w:val="Contents4"/>
            <w:tabs>
              <w:tab w:val="clear" w:pos="8176"/>
              <w:tab w:val="right" w:pos="9026" w:leader="dot"/>
            </w:tabs>
            <w:rPr/>
          </w:pPr>
          <w:hyperlink w:anchor="__RefHeading___Toc5230751_417432637">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5230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447</w:t>
            </w:r>
          </w:hyperlink>
        </w:p>
        <w:p>
          <w:pPr>
            <w:pStyle w:val="Contents4"/>
            <w:tabs>
              <w:tab w:val="clear" w:pos="8176"/>
              <w:tab w:val="right" w:pos="9026" w:leader="dot"/>
            </w:tabs>
            <w:rPr/>
          </w:pPr>
          <w:hyperlink w:anchor="__RefHeading___Toc5230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447</w:t>
            </w:r>
          </w:hyperlink>
        </w:p>
        <w:p>
          <w:pPr>
            <w:pStyle w:val="Contents4"/>
            <w:tabs>
              <w:tab w:val="clear" w:pos="8176"/>
              <w:tab w:val="right" w:pos="9026" w:leader="dot"/>
            </w:tabs>
            <w:rPr/>
          </w:pPr>
          <w:hyperlink w:anchor="__RefHeading___Toc5230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448</w:t>
            </w:r>
          </w:hyperlink>
        </w:p>
        <w:p>
          <w:pPr>
            <w:pStyle w:val="Contents4"/>
            <w:tabs>
              <w:tab w:val="clear" w:pos="8176"/>
              <w:tab w:val="right" w:pos="9026" w:leader="dot"/>
            </w:tabs>
            <w:rPr/>
          </w:pPr>
          <w:hyperlink w:anchor="__RefHeading___Toc5230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448</w:t>
            </w:r>
          </w:hyperlink>
        </w:p>
        <w:p>
          <w:pPr>
            <w:pStyle w:val="Contents3"/>
            <w:tabs>
              <w:tab w:val="clear" w:pos="8459"/>
              <w:tab w:val="right" w:pos="9026" w:leader="dot"/>
            </w:tabs>
            <w:rPr/>
          </w:pPr>
          <w:hyperlink w:anchor="__RefHeading___Toc5230761_417432637">
            <w:r>
              <w:rPr>
                <w:webHidden/>
                <w:rStyle w:val="IndexLink"/>
              </w:rPr>
              <w:t>83</w:t>
            </w:r>
            <w:r>
              <w:rPr>
                <w:rStyle w:val="IndexLink"/>
                <w:rtl w:val="true"/>
              </w:rPr>
              <w:t xml:space="preserve">- </w:t>
            </w:r>
            <w:r>
              <w:rPr>
                <w:rStyle w:val="IndexLink"/>
                <w:rtl w:val="true"/>
              </w:rPr>
              <w:t>بَابُ اسْتِحْبَابِ الْوَصِیَّةِ لِلْقَرَابَةِ وَ إِنْ کَانَ قَاطِعاً</w:t>
            </w:r>
            <w:r>
              <w:rPr>
                <w:rStyle w:val="IndexLink"/>
                <w:rtl w:val="true"/>
              </w:rPr>
              <w:tab/>
            </w:r>
            <w:r>
              <w:rPr>
                <w:rStyle w:val="IndexLink"/>
              </w:rPr>
              <w:t>449</w:t>
            </w:r>
          </w:hyperlink>
        </w:p>
        <w:p>
          <w:pPr>
            <w:pStyle w:val="Contents4"/>
            <w:tabs>
              <w:tab w:val="clear" w:pos="8176"/>
              <w:tab w:val="right" w:pos="9026" w:leader="dot"/>
            </w:tabs>
            <w:rPr/>
          </w:pPr>
          <w:hyperlink w:anchor="__RefHeading___Toc5230763_417432637">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5230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449</w:t>
            </w:r>
          </w:hyperlink>
        </w:p>
        <w:p>
          <w:pPr>
            <w:pStyle w:val="Contents4"/>
            <w:tabs>
              <w:tab w:val="clear" w:pos="8176"/>
              <w:tab w:val="right" w:pos="9026" w:leader="dot"/>
            </w:tabs>
            <w:rPr/>
          </w:pPr>
          <w:hyperlink w:anchor="__RefHeading___Toc5230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450</w:t>
            </w:r>
          </w:hyperlink>
        </w:p>
        <w:p>
          <w:pPr>
            <w:pStyle w:val="Contents4"/>
            <w:tabs>
              <w:tab w:val="clear" w:pos="8176"/>
              <w:tab w:val="right" w:pos="9026" w:leader="dot"/>
            </w:tabs>
            <w:rPr/>
          </w:pPr>
          <w:hyperlink w:anchor="__RefHeading___Toc5230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450</w:t>
            </w:r>
          </w:hyperlink>
        </w:p>
        <w:p>
          <w:pPr>
            <w:pStyle w:val="Contents3"/>
            <w:tabs>
              <w:tab w:val="clear" w:pos="8459"/>
              <w:tab w:val="right" w:pos="9026" w:leader="dot"/>
            </w:tabs>
            <w:rPr/>
          </w:pPr>
          <w:hyperlink w:anchor="__RefHeading___Toc5230771_417432637">
            <w:r>
              <w:rPr>
                <w:webHidden/>
                <w:rStyle w:val="IndexLink"/>
              </w:rPr>
              <w:t>84</w:t>
            </w:r>
            <w:r>
              <w:rPr>
                <w:rStyle w:val="IndexLink"/>
                <w:rtl w:val="true"/>
              </w:rPr>
              <w:t xml:space="preserve">- </w:t>
            </w:r>
            <w:r>
              <w:rPr>
                <w:rStyle w:val="IndexLink"/>
                <w:rtl w:val="true"/>
              </w:rPr>
              <w:t>بَابُ أَنَّ مَنْ ضَرَبَ عَبْدَهُ وَ لَوْ بِاسْتِحْقَاقٍ اسْتُحِبَّ لَهُ عِتْقُهُ عِنْدَ الْمَوْتِ‌</w:t>
            </w:r>
            <w:r>
              <w:rPr>
                <w:rStyle w:val="IndexLink"/>
                <w:rtl w:val="true"/>
              </w:rPr>
              <w:tab/>
            </w:r>
            <w:r>
              <w:rPr>
                <w:rStyle w:val="IndexLink"/>
              </w:rPr>
              <w:t>451</w:t>
            </w:r>
          </w:hyperlink>
        </w:p>
        <w:p>
          <w:pPr>
            <w:pStyle w:val="Contents4"/>
            <w:tabs>
              <w:tab w:val="clear" w:pos="8176"/>
              <w:tab w:val="right" w:pos="9026" w:leader="dot"/>
            </w:tabs>
            <w:rPr/>
          </w:pPr>
          <w:hyperlink w:anchor="__RefHeading___Toc5230773_417432637">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5230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451</w:t>
            </w:r>
          </w:hyperlink>
        </w:p>
        <w:p>
          <w:pPr>
            <w:pStyle w:val="Contents3"/>
            <w:tabs>
              <w:tab w:val="clear" w:pos="8459"/>
              <w:tab w:val="right" w:pos="9026" w:leader="dot"/>
            </w:tabs>
            <w:rPr/>
          </w:pPr>
          <w:hyperlink w:anchor="__RefHeading___Toc5230777_417432637">
            <w:r>
              <w:rPr>
                <w:webHidden/>
                <w:rStyle w:val="IndexLink"/>
              </w:rPr>
              <w:t>85</w:t>
            </w:r>
            <w:r>
              <w:rPr>
                <w:rStyle w:val="IndexLink"/>
                <w:rtl w:val="true"/>
              </w:rPr>
              <w:t xml:space="preserve">- </w:t>
            </w:r>
            <w:r>
              <w:rPr>
                <w:rStyle w:val="IndexLink"/>
                <w:rtl w:val="true"/>
              </w:rPr>
              <w:t>بَابُ أَنَّ الْمَرِیضَ إِذَا أَوْصَی ثُمَّ بَرَأَ اسْتُحِبَّ لَهُ إِمْضَاءُ وَصِیَّتِهِ‌</w:t>
            </w:r>
            <w:r>
              <w:rPr>
                <w:rStyle w:val="IndexLink"/>
                <w:rtl w:val="true"/>
              </w:rPr>
              <w:tab/>
            </w:r>
            <w:r>
              <w:rPr>
                <w:rStyle w:val="IndexLink"/>
              </w:rPr>
              <w:t>451</w:t>
            </w:r>
          </w:hyperlink>
        </w:p>
        <w:p>
          <w:pPr>
            <w:pStyle w:val="Contents4"/>
            <w:tabs>
              <w:tab w:val="clear" w:pos="8176"/>
              <w:tab w:val="right" w:pos="9026" w:leader="dot"/>
            </w:tabs>
            <w:rPr/>
          </w:pPr>
          <w:hyperlink w:anchor="__RefHeading___Toc5230779_417432637">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5230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451</w:t>
            </w:r>
          </w:hyperlink>
        </w:p>
        <w:p>
          <w:pPr>
            <w:pStyle w:val="Contents3"/>
            <w:tabs>
              <w:tab w:val="clear" w:pos="8459"/>
              <w:tab w:val="right" w:pos="9026" w:leader="dot"/>
            </w:tabs>
            <w:rPr/>
          </w:pPr>
          <w:hyperlink w:anchor="__RefHeading___Toc5230783_417432637">
            <w:r>
              <w:rPr>
                <w:webHidden/>
                <w:rStyle w:val="IndexLink"/>
              </w:rPr>
              <w:t>86</w:t>
            </w:r>
            <w:r>
              <w:rPr>
                <w:rStyle w:val="IndexLink"/>
                <w:rtl w:val="true"/>
              </w:rPr>
              <w:t xml:space="preserve">- </w:t>
            </w:r>
            <w:r>
              <w:rPr>
                <w:rStyle w:val="IndexLink"/>
                <w:rtl w:val="true"/>
              </w:rPr>
              <w:t>بَابُ أَنَّ مَنْ دَبَّرَ عَبْدَهُ أَوْ أَوْصَی بِعِتْقِهِ وَ عَلَیْهِ تَحْرِیرُ رَقَبَةٍ فِی کَفَّارَةٍ لَمْ یُجْزِ عَنْهُ ذَلِکَ‌</w:t>
            </w:r>
            <w:r>
              <w:rPr>
                <w:rStyle w:val="IndexLink"/>
                <w:rtl w:val="true"/>
              </w:rPr>
              <w:tab/>
            </w:r>
            <w:r>
              <w:rPr>
                <w:rStyle w:val="IndexLink"/>
              </w:rPr>
              <w:t>452</w:t>
            </w:r>
          </w:hyperlink>
        </w:p>
        <w:p>
          <w:pPr>
            <w:pStyle w:val="Contents4"/>
            <w:tabs>
              <w:tab w:val="clear" w:pos="8176"/>
              <w:tab w:val="right" w:pos="9026" w:leader="dot"/>
            </w:tabs>
            <w:rPr/>
          </w:pPr>
          <w:hyperlink w:anchor="__RefHeading___Toc5230785_417432637">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5230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452</w:t>
            </w:r>
          </w:hyperlink>
        </w:p>
        <w:p>
          <w:pPr>
            <w:pStyle w:val="Contents3"/>
            <w:tabs>
              <w:tab w:val="clear" w:pos="8459"/>
              <w:tab w:val="right" w:pos="9026" w:leader="dot"/>
            </w:tabs>
            <w:rPr/>
          </w:pPr>
          <w:hyperlink w:anchor="__RefHeading___Toc5230789_417432637">
            <w:r>
              <w:rPr>
                <w:webHidden/>
                <w:rStyle w:val="IndexLink"/>
              </w:rPr>
              <w:t>87</w:t>
            </w:r>
            <w:r>
              <w:rPr>
                <w:rStyle w:val="IndexLink"/>
                <w:rtl w:val="true"/>
              </w:rPr>
              <w:t xml:space="preserve">- </w:t>
            </w:r>
            <w:r>
              <w:rPr>
                <w:rStyle w:val="IndexLink"/>
                <w:rtl w:val="true"/>
              </w:rPr>
              <w:t>بَابُ أَنَّ مَنْ أَوْصَی بِمَالٍ لِلْحَجِّ فَلَمْ یَبْلُغْ أَنْ یُحَجَّ بِهِ مِنْ مَکَّةَ وَجَبَ التَّصَدُّقُ بِهِ وَ حُکْمِ مَنْ أَوْصَی بِالْحَجِّ مُبْهَماً</w:t>
            </w:r>
            <w:r>
              <w:rPr>
                <w:rStyle w:val="IndexLink"/>
                <w:rtl w:val="true"/>
              </w:rPr>
              <w:tab/>
            </w:r>
            <w:r>
              <w:rPr>
                <w:rStyle w:val="IndexLink"/>
              </w:rPr>
              <w:t>453</w:t>
            </w:r>
          </w:hyperlink>
        </w:p>
        <w:p>
          <w:pPr>
            <w:pStyle w:val="Contents4"/>
            <w:tabs>
              <w:tab w:val="clear" w:pos="8176"/>
              <w:tab w:val="right" w:pos="9026" w:leader="dot"/>
            </w:tabs>
            <w:rPr/>
          </w:pPr>
          <w:hyperlink w:anchor="__RefHeading___Toc5230791_417432637">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5230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453</w:t>
            </w:r>
          </w:hyperlink>
        </w:p>
        <w:p>
          <w:pPr>
            <w:pStyle w:val="Contents3"/>
            <w:tabs>
              <w:tab w:val="clear" w:pos="8459"/>
              <w:tab w:val="right" w:pos="9026" w:leader="dot"/>
            </w:tabs>
            <w:rPr/>
          </w:pPr>
          <w:hyperlink w:anchor="__RefHeading___Toc5230795_417432637">
            <w:r>
              <w:rPr>
                <w:webHidden/>
                <w:rStyle w:val="IndexLink"/>
              </w:rPr>
              <w:t>88</w:t>
            </w:r>
            <w:r>
              <w:rPr>
                <w:rStyle w:val="IndexLink"/>
                <w:rtl w:val="true"/>
              </w:rPr>
              <w:t xml:space="preserve">- </w:t>
            </w:r>
            <w:r>
              <w:rPr>
                <w:rStyle w:val="IndexLink"/>
                <w:rtl w:val="true"/>
              </w:rPr>
              <w:t>بَابُ حُکْمِ مَنْ مَاتَ وَ لَمْ یُوصِ مَنْ یَتَوَلَّی بَیْعَ جَوَارِیهِ وَ قِسْمَةَ مَالِهِ وَ نَحْوَ ذَلِکَ‌</w:t>
            </w:r>
            <w:r>
              <w:rPr>
                <w:rStyle w:val="IndexLink"/>
                <w:rtl w:val="true"/>
              </w:rPr>
              <w:tab/>
            </w:r>
            <w:r>
              <w:rPr>
                <w:rStyle w:val="IndexLink"/>
              </w:rPr>
              <w:t>453</w:t>
            </w:r>
          </w:hyperlink>
        </w:p>
        <w:p>
          <w:pPr>
            <w:pStyle w:val="Contents4"/>
            <w:tabs>
              <w:tab w:val="clear" w:pos="8176"/>
              <w:tab w:val="right" w:pos="9026" w:leader="dot"/>
            </w:tabs>
            <w:rPr/>
          </w:pPr>
          <w:hyperlink w:anchor="__RefHeading___Toc5230797_417432637">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5230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453</w:t>
            </w:r>
          </w:hyperlink>
        </w:p>
        <w:p>
          <w:pPr>
            <w:pStyle w:val="Contents4"/>
            <w:tabs>
              <w:tab w:val="clear" w:pos="8176"/>
              <w:tab w:val="right" w:pos="9026" w:leader="dot"/>
            </w:tabs>
            <w:rPr/>
          </w:pPr>
          <w:hyperlink w:anchor="__RefHeading___Toc5230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454</w:t>
            </w:r>
          </w:hyperlink>
        </w:p>
        <w:p>
          <w:pPr>
            <w:pStyle w:val="Contents4"/>
            <w:tabs>
              <w:tab w:val="clear" w:pos="8176"/>
              <w:tab w:val="right" w:pos="9026" w:leader="dot"/>
            </w:tabs>
            <w:rPr/>
          </w:pPr>
          <w:hyperlink w:anchor="__RefHeading___Toc5230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454</w:t>
            </w:r>
          </w:hyperlink>
        </w:p>
        <w:p>
          <w:pPr>
            <w:pStyle w:val="Contents3"/>
            <w:tabs>
              <w:tab w:val="clear" w:pos="8459"/>
              <w:tab w:val="right" w:pos="9026" w:leader="dot"/>
            </w:tabs>
            <w:rPr/>
          </w:pPr>
          <w:hyperlink w:anchor="__RefHeading___Toc5230805_417432637">
            <w:r>
              <w:rPr>
                <w:webHidden/>
                <w:rStyle w:val="IndexLink"/>
              </w:rPr>
              <w:t>89</w:t>
            </w:r>
            <w:r>
              <w:rPr>
                <w:rStyle w:val="IndexLink"/>
                <w:rtl w:val="true"/>
              </w:rPr>
              <w:t xml:space="preserve">- </w:t>
            </w:r>
            <w:r>
              <w:rPr>
                <w:rStyle w:val="IndexLink"/>
                <w:rtl w:val="true"/>
              </w:rPr>
              <w:t>بَابُ جَوَازِ شِرَاءِ الْوَصِیِّ مِنْ مَالِ الْمَیِّتِ إِذَا بِیعَ فِیمَنْ زَادَ</w:t>
            </w:r>
            <w:r>
              <w:rPr>
                <w:rStyle w:val="IndexLink"/>
                <w:rtl w:val="true"/>
              </w:rPr>
              <w:tab/>
            </w:r>
            <w:r>
              <w:rPr>
                <w:rStyle w:val="IndexLink"/>
              </w:rPr>
              <w:t>455</w:t>
            </w:r>
          </w:hyperlink>
        </w:p>
        <w:p>
          <w:pPr>
            <w:pStyle w:val="Contents4"/>
            <w:tabs>
              <w:tab w:val="clear" w:pos="8176"/>
              <w:tab w:val="right" w:pos="9026" w:leader="dot"/>
            </w:tabs>
            <w:rPr/>
          </w:pPr>
          <w:hyperlink w:anchor="__RefHeading___Toc5230807_417432637">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5230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455</w:t>
            </w:r>
          </w:hyperlink>
        </w:p>
        <w:p>
          <w:pPr>
            <w:pStyle w:val="Contents3"/>
            <w:tabs>
              <w:tab w:val="clear" w:pos="8459"/>
              <w:tab w:val="right" w:pos="9026" w:leader="dot"/>
            </w:tabs>
            <w:rPr/>
          </w:pPr>
          <w:hyperlink w:anchor="__RefHeading___Toc5230811_417432637">
            <w:r>
              <w:rPr>
                <w:webHidden/>
                <w:rStyle w:val="IndexLink"/>
              </w:rPr>
              <w:t>90</w:t>
            </w:r>
            <w:r>
              <w:rPr>
                <w:rStyle w:val="IndexLink"/>
                <w:rtl w:val="true"/>
              </w:rPr>
              <w:t xml:space="preserve">- </w:t>
            </w:r>
            <w:r>
              <w:rPr>
                <w:rStyle w:val="IndexLink"/>
                <w:rtl w:val="true"/>
              </w:rPr>
              <w:t>بَابُ حُکْمِ الْوَصِیَّةِ بِإِخْرَاجِ الْوَلَدِ مِنَ الْمِیرَاثِ لِإِتْیَانِهِ أُمَّ وَلَدِ أَبِیهِ أَوْ غَیْرِ ذَلِکَ‌</w:t>
            </w:r>
            <w:r>
              <w:rPr>
                <w:rStyle w:val="IndexLink"/>
                <w:rtl w:val="true"/>
              </w:rPr>
              <w:tab/>
            </w:r>
            <w:r>
              <w:rPr>
                <w:rStyle w:val="IndexLink"/>
              </w:rPr>
              <w:t>456</w:t>
            </w:r>
          </w:hyperlink>
        </w:p>
        <w:p>
          <w:pPr>
            <w:pStyle w:val="Contents4"/>
            <w:tabs>
              <w:tab w:val="clear" w:pos="8176"/>
              <w:tab w:val="right" w:pos="9026" w:leader="dot"/>
            </w:tabs>
            <w:rPr/>
          </w:pPr>
          <w:hyperlink w:anchor="__RefHeading___Toc5230813_417432637">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5230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456</w:t>
            </w:r>
          </w:hyperlink>
        </w:p>
        <w:p>
          <w:pPr>
            <w:pStyle w:val="Contents4"/>
            <w:tabs>
              <w:tab w:val="clear" w:pos="8176"/>
              <w:tab w:val="right" w:pos="9026" w:leader="dot"/>
            </w:tabs>
            <w:rPr/>
          </w:pPr>
          <w:hyperlink w:anchor="__RefHeading___Toc5230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456</w:t>
            </w:r>
          </w:hyperlink>
        </w:p>
        <w:p>
          <w:pPr>
            <w:pStyle w:val="Contents3"/>
            <w:tabs>
              <w:tab w:val="clear" w:pos="8459"/>
              <w:tab w:val="right" w:pos="9026" w:leader="dot"/>
            </w:tabs>
            <w:rPr/>
          </w:pPr>
          <w:hyperlink w:anchor="__RefHeading___Toc5230819_417432637">
            <w:r>
              <w:rPr>
                <w:webHidden/>
                <w:rStyle w:val="IndexLink"/>
              </w:rPr>
              <w:t>91</w:t>
            </w:r>
            <w:r>
              <w:rPr>
                <w:rStyle w:val="IndexLink"/>
                <w:rtl w:val="true"/>
              </w:rPr>
              <w:t xml:space="preserve">- </w:t>
            </w:r>
            <w:r>
              <w:rPr>
                <w:rStyle w:val="IndexLink"/>
                <w:rtl w:val="true"/>
              </w:rPr>
              <w:t>بَابُ بَرَاءَةِ ذِمَّةِ الْمَیِّتِ مِنَ الدَّیْنِ بِضَمَانِ مَنْ یَضْمَنُهُ لِلْغُرَمَاءِ بِرِضَاهُمْ‌</w:t>
            </w:r>
            <w:r>
              <w:rPr>
                <w:rStyle w:val="IndexLink"/>
                <w:rtl w:val="true"/>
              </w:rPr>
              <w:tab/>
            </w:r>
            <w:r>
              <w:rPr>
                <w:rStyle w:val="IndexLink"/>
              </w:rPr>
              <w:t>458</w:t>
            </w:r>
          </w:hyperlink>
        </w:p>
        <w:p>
          <w:pPr>
            <w:pStyle w:val="Contents4"/>
            <w:tabs>
              <w:tab w:val="clear" w:pos="8176"/>
              <w:tab w:val="right" w:pos="9026" w:leader="dot"/>
            </w:tabs>
            <w:rPr/>
          </w:pPr>
          <w:hyperlink w:anchor="__RefHeading___Toc5230821_417432637">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5230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3"/>
            <w:tabs>
              <w:tab w:val="clear" w:pos="8459"/>
              <w:tab w:val="right" w:pos="9026" w:leader="dot"/>
            </w:tabs>
            <w:rPr/>
          </w:pPr>
          <w:hyperlink w:anchor="__RefHeading___Toc5230825_417432637">
            <w:r>
              <w:rPr>
                <w:webHidden/>
                <w:rStyle w:val="IndexLink"/>
              </w:rPr>
              <w:t>92</w:t>
            </w:r>
            <w:r>
              <w:rPr>
                <w:rStyle w:val="IndexLink"/>
                <w:rtl w:val="true"/>
              </w:rPr>
              <w:t xml:space="preserve">- </w:t>
            </w:r>
            <w:r>
              <w:rPr>
                <w:rStyle w:val="IndexLink"/>
                <w:rtl w:val="true"/>
              </w:rPr>
              <w:t>بَابُ أَنَّ مَنْ أَذِنَ لِوَصِیِّهِ فِی الْمُضَارَبَةِ بِمَالِ وُلْدِهِ الصِّغَارِ مِنْ غَیْرِ ضَمَانٍ جَازَ لَهُ ذَلِکَ وَ لَمْ یَضْمَنْ‌</w:t>
            </w:r>
            <w:r>
              <w:rPr>
                <w:rStyle w:val="IndexLink"/>
                <w:rtl w:val="true"/>
              </w:rPr>
              <w:tab/>
            </w:r>
            <w:r>
              <w:rPr>
                <w:rStyle w:val="IndexLink"/>
              </w:rPr>
              <w:t>459</w:t>
            </w:r>
          </w:hyperlink>
        </w:p>
        <w:p>
          <w:pPr>
            <w:pStyle w:val="Contents4"/>
            <w:tabs>
              <w:tab w:val="clear" w:pos="8176"/>
              <w:tab w:val="right" w:pos="9026" w:leader="dot"/>
            </w:tabs>
            <w:rPr/>
          </w:pPr>
          <w:hyperlink w:anchor="__RefHeading___Toc5230827_417432637">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5230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459</w:t>
            </w:r>
          </w:hyperlink>
        </w:p>
        <w:p>
          <w:pPr>
            <w:pStyle w:val="Contents4"/>
            <w:tabs>
              <w:tab w:val="clear" w:pos="8176"/>
              <w:tab w:val="right" w:pos="9026" w:leader="dot"/>
            </w:tabs>
            <w:rPr/>
          </w:pPr>
          <w:hyperlink w:anchor="__RefHeading___Toc5230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459</w:t>
            </w:r>
          </w:hyperlink>
        </w:p>
        <w:p>
          <w:pPr>
            <w:pStyle w:val="Contents3"/>
            <w:tabs>
              <w:tab w:val="clear" w:pos="8459"/>
              <w:tab w:val="right" w:pos="9026" w:leader="dot"/>
            </w:tabs>
            <w:rPr/>
          </w:pPr>
          <w:hyperlink w:anchor="__RefHeading___Toc5230833_417432637">
            <w:r>
              <w:rPr>
                <w:webHidden/>
                <w:rStyle w:val="IndexLink"/>
              </w:rPr>
              <w:t>93</w:t>
            </w:r>
            <w:r>
              <w:rPr>
                <w:rStyle w:val="IndexLink"/>
                <w:rtl w:val="true"/>
              </w:rPr>
              <w:t xml:space="preserve">- </w:t>
            </w:r>
            <w:r>
              <w:rPr>
                <w:rStyle w:val="IndexLink"/>
                <w:rtl w:val="true"/>
              </w:rPr>
              <w:t>بَابُ الْوَصِیِّ إِذَا ادَّعَی عَلَی الْمَیِّتِ دَیْناً بِلَا بَیِّنَةٍ هَلْ لَهُ أَنْ یَأْخُذَ مِمَّا فِی یَدِهِ أَمْ لَا</w:t>
            </w:r>
            <w:r>
              <w:rPr>
                <w:rStyle w:val="IndexLink"/>
                <w:rtl w:val="true"/>
              </w:rPr>
              <w:tab/>
            </w:r>
            <w:r>
              <w:rPr>
                <w:rStyle w:val="IndexLink"/>
              </w:rPr>
              <w:t>460</w:t>
            </w:r>
          </w:hyperlink>
        </w:p>
        <w:p>
          <w:pPr>
            <w:pStyle w:val="Contents4"/>
            <w:tabs>
              <w:tab w:val="clear" w:pos="8176"/>
              <w:tab w:val="right" w:pos="9026" w:leader="dot"/>
            </w:tabs>
            <w:rPr/>
          </w:pPr>
          <w:hyperlink w:anchor="__RefHeading___Toc5230835_417432637">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5230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3"/>
            <w:tabs>
              <w:tab w:val="clear" w:pos="8459"/>
              <w:tab w:val="right" w:pos="9026" w:leader="dot"/>
            </w:tabs>
            <w:rPr/>
          </w:pPr>
          <w:hyperlink w:anchor="__RefHeading___Toc5230839_417432637">
            <w:r>
              <w:rPr>
                <w:webHidden/>
                <w:rStyle w:val="IndexLink"/>
              </w:rPr>
              <w:t>94</w:t>
            </w:r>
            <w:r>
              <w:rPr>
                <w:rStyle w:val="IndexLink"/>
                <w:rtl w:val="true"/>
              </w:rPr>
              <w:t xml:space="preserve">- </w:t>
            </w:r>
            <w:r>
              <w:rPr>
                <w:rStyle w:val="IndexLink"/>
                <w:rtl w:val="true"/>
              </w:rPr>
              <w:t>بَابُ حُکْمِ مَنْ أَوْصَی بِمَالٍ لآِلِ مُحَمَّدٍ أَوْ بِمَالٍ قَلِیلٍ لِوُلْدِ فَاطِمَةَ ع‌</w:t>
            </w:r>
            <w:r>
              <w:rPr>
                <w:rStyle w:val="IndexLink"/>
                <w:rtl w:val="true"/>
              </w:rPr>
              <w:tab/>
            </w:r>
            <w:r>
              <w:rPr>
                <w:rStyle w:val="IndexLink"/>
              </w:rPr>
              <w:t>461</w:t>
            </w:r>
          </w:hyperlink>
        </w:p>
        <w:p>
          <w:pPr>
            <w:pStyle w:val="Contents4"/>
            <w:tabs>
              <w:tab w:val="clear" w:pos="8176"/>
              <w:tab w:val="right" w:pos="9026" w:leader="dot"/>
            </w:tabs>
            <w:rPr/>
          </w:pPr>
          <w:hyperlink w:anchor="__RefHeading___Toc5230841_417432637">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5230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461</w:t>
            </w:r>
          </w:hyperlink>
        </w:p>
        <w:p>
          <w:pPr>
            <w:pStyle w:val="Contents4"/>
            <w:tabs>
              <w:tab w:val="clear" w:pos="8176"/>
              <w:tab w:val="right" w:pos="9026" w:leader="dot"/>
            </w:tabs>
            <w:rPr/>
          </w:pPr>
          <w:hyperlink w:anchor="__RefHeading___Toc5230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462</w:t>
            </w:r>
          </w:hyperlink>
        </w:p>
        <w:p>
          <w:pPr>
            <w:pStyle w:val="Contents3"/>
            <w:tabs>
              <w:tab w:val="clear" w:pos="8459"/>
              <w:tab w:val="right" w:pos="9026" w:leader="dot"/>
            </w:tabs>
            <w:rPr/>
          </w:pPr>
          <w:hyperlink w:anchor="__RefHeading___Toc5230847_417432637">
            <w:r>
              <w:rPr>
                <w:webHidden/>
                <w:rStyle w:val="IndexLink"/>
              </w:rPr>
              <w:t>95</w:t>
            </w:r>
            <w:r>
              <w:rPr>
                <w:rStyle w:val="IndexLink"/>
                <w:rtl w:val="true"/>
              </w:rPr>
              <w:t xml:space="preserve">- </w:t>
            </w:r>
            <w:r>
              <w:rPr>
                <w:rStyle w:val="IndexLink"/>
                <w:rtl w:val="true"/>
              </w:rPr>
              <w:t>بَابُ أَنَّهُ یَجُوزُ لِلْمُوصِی أَنْ یُفَوِّضَ أَمْرَ مَصْرَفِ الْوَصِیَّةِ إِلَی رَأْیِ الْوَصِیِّ وَ لَهُ أَنْ یُغَیِّرَ مَا یَرَی إِلَّا أَنْ یَکْتُبَ کِتَاباً</w:t>
            </w:r>
            <w:r>
              <w:rPr>
                <w:rStyle w:val="IndexLink"/>
                <w:rtl w:val="true"/>
              </w:rPr>
              <w:tab/>
            </w:r>
            <w:r>
              <w:rPr>
                <w:rStyle w:val="IndexLink"/>
              </w:rPr>
              <w:t>463</w:t>
            </w:r>
          </w:hyperlink>
        </w:p>
        <w:p>
          <w:pPr>
            <w:pStyle w:val="Contents4"/>
            <w:tabs>
              <w:tab w:val="clear" w:pos="8176"/>
              <w:tab w:val="right" w:pos="9026" w:leader="dot"/>
            </w:tabs>
            <w:rPr/>
          </w:pPr>
          <w:hyperlink w:anchor="__RefHeading___Toc5230849_417432637">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5230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4"/>
            <w:tabs>
              <w:tab w:val="clear" w:pos="8176"/>
              <w:tab w:val="right" w:pos="9026" w:leader="dot"/>
            </w:tabs>
            <w:rPr/>
          </w:pPr>
          <w:hyperlink w:anchor="__RefHeading___Toc5230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463</w:t>
            </w:r>
          </w:hyperlink>
        </w:p>
        <w:p>
          <w:pPr>
            <w:pStyle w:val="Contents4"/>
            <w:tabs>
              <w:tab w:val="clear" w:pos="8176"/>
              <w:tab w:val="right" w:pos="9026" w:leader="dot"/>
            </w:tabs>
            <w:rPr/>
          </w:pPr>
          <w:hyperlink w:anchor="__RefHeading___Toc5230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464</w:t>
            </w:r>
          </w:hyperlink>
        </w:p>
        <w:p>
          <w:pPr>
            <w:pStyle w:val="Contents3"/>
            <w:tabs>
              <w:tab w:val="clear" w:pos="8459"/>
              <w:tab w:val="right" w:pos="9026" w:leader="dot"/>
            </w:tabs>
            <w:rPr/>
          </w:pPr>
          <w:hyperlink w:anchor="__RefHeading___Toc5230857_417432637">
            <w:r>
              <w:rPr>
                <w:webHidden/>
                <w:rStyle w:val="IndexLink"/>
              </w:rPr>
              <w:t>96</w:t>
            </w:r>
            <w:r>
              <w:rPr>
                <w:rStyle w:val="IndexLink"/>
                <w:rtl w:val="true"/>
              </w:rPr>
              <w:t xml:space="preserve">- </w:t>
            </w:r>
            <w:r>
              <w:rPr>
                <w:rStyle w:val="IndexLink"/>
                <w:rtl w:val="true"/>
              </w:rPr>
              <w:t>بَابُ حُکْمِ مَنْ أَوْصَی لِقَرَابَتِهِ بِمَالٍ مِنْ غَلَّةِ ضَیْعَةٍ کُلَّ سَنَةٍ فَمَضَتْ مُدَّةٌ لَمْ یَکُنْ لِلضَّیْعَةِ غَلَّةٌ ثُمَّ صَارَ لَهَا غَلَّةٌ وَ حُکْمِ عَزْلِ الْوَصِیِّ أَرْضاً لِإِخْرَاجِ الْوَصِیَّةِ</w:t>
            </w:r>
            <w:r>
              <w:rPr>
                <w:rStyle w:val="IndexLink"/>
                <w:rtl w:val="true"/>
              </w:rPr>
              <w:tab/>
            </w:r>
            <w:r>
              <w:rPr>
                <w:rStyle w:val="IndexLink"/>
              </w:rPr>
              <w:t>464</w:t>
            </w:r>
          </w:hyperlink>
        </w:p>
        <w:p>
          <w:pPr>
            <w:pStyle w:val="Contents4"/>
            <w:tabs>
              <w:tab w:val="clear" w:pos="8176"/>
              <w:tab w:val="right" w:pos="9026" w:leader="dot"/>
            </w:tabs>
            <w:rPr/>
          </w:pPr>
          <w:hyperlink w:anchor="__RefHeading___Toc5230859_417432637">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5230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464</w:t>
            </w:r>
          </w:hyperlink>
        </w:p>
        <w:p>
          <w:pPr>
            <w:pStyle w:val="Contents3"/>
            <w:tabs>
              <w:tab w:val="clear" w:pos="8459"/>
              <w:tab w:val="right" w:pos="9026" w:leader="dot"/>
            </w:tabs>
            <w:rPr/>
          </w:pPr>
          <w:hyperlink w:anchor="__RefHeading___Toc5230863_417432637">
            <w:r>
              <w:rPr>
                <w:webHidden/>
                <w:rStyle w:val="IndexLink"/>
              </w:rPr>
              <w:t>97</w:t>
            </w:r>
            <w:r>
              <w:rPr>
                <w:rStyle w:val="IndexLink"/>
                <w:rtl w:val="true"/>
              </w:rPr>
              <w:t xml:space="preserve">- </w:t>
            </w:r>
            <w:r>
              <w:rPr>
                <w:rStyle w:val="IndexLink"/>
                <w:rtl w:val="true"/>
              </w:rPr>
              <w:t>بَابُ ثُبُوتِ الْوَصِیَّةِ بِخَبَرِ الثِّقَةِ</w:t>
            </w:r>
            <w:r>
              <w:rPr>
                <w:rStyle w:val="IndexLink"/>
                <w:rtl w:val="true"/>
              </w:rPr>
              <w:tab/>
            </w:r>
            <w:r>
              <w:rPr>
                <w:rStyle w:val="IndexLink"/>
              </w:rPr>
              <w:t>465</w:t>
            </w:r>
          </w:hyperlink>
        </w:p>
        <w:p>
          <w:pPr>
            <w:pStyle w:val="Contents4"/>
            <w:tabs>
              <w:tab w:val="clear" w:pos="8176"/>
              <w:tab w:val="right" w:pos="9026" w:leader="dot"/>
            </w:tabs>
            <w:rPr/>
          </w:pPr>
          <w:hyperlink w:anchor="__RefHeading___Toc5230865_417432637">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5230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465</w:t>
            </w:r>
          </w:hyperlink>
        </w:p>
        <w:p>
          <w:pPr>
            <w:pStyle w:val="Contents3"/>
            <w:tabs>
              <w:tab w:val="clear" w:pos="8459"/>
              <w:tab w:val="right" w:pos="9026" w:leader="dot"/>
            </w:tabs>
            <w:rPr/>
          </w:pPr>
          <w:hyperlink w:anchor="__RefHeading___Toc5230869_417432637">
            <w:r>
              <w:rPr>
                <w:webHidden/>
                <w:rStyle w:val="IndexLink"/>
              </w:rPr>
              <w:t>98</w:t>
            </w:r>
            <w:r>
              <w:rPr>
                <w:rStyle w:val="IndexLink"/>
                <w:rtl w:val="true"/>
              </w:rPr>
              <w:t xml:space="preserve">- </w:t>
            </w:r>
            <w:r>
              <w:rPr>
                <w:rStyle w:val="IndexLink"/>
                <w:rtl w:val="true"/>
              </w:rPr>
              <w:t>بَابُ اسْتِحْبَابِ تَنْجِیزِ الْإِنْسَانِ مَا یُرِیدُ أَنْ یُوصِیَ بِهِ وَ اخْتِیَارِ تَوْلِیَتِهِ بِنَفْسِهِ عَلَی الْإِیصَاءِ بِهِ‌</w:t>
            </w:r>
            <w:r>
              <w:rPr>
                <w:rStyle w:val="IndexLink"/>
                <w:rtl w:val="true"/>
              </w:rPr>
              <w:tab/>
            </w:r>
            <w:r>
              <w:rPr>
                <w:rStyle w:val="IndexLink"/>
              </w:rPr>
              <w:t>466</w:t>
            </w:r>
          </w:hyperlink>
        </w:p>
        <w:p>
          <w:pPr>
            <w:pStyle w:val="Contents4"/>
            <w:tabs>
              <w:tab w:val="clear" w:pos="8176"/>
              <w:tab w:val="right" w:pos="9026" w:leader="dot"/>
            </w:tabs>
            <w:rPr/>
          </w:pPr>
          <w:hyperlink w:anchor="__RefHeading___Toc5230871_41743263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5230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3"/>
            <w:tabs>
              <w:tab w:val="clear" w:pos="8459"/>
              <w:tab w:val="right" w:pos="9026" w:leader="dot"/>
            </w:tabs>
            <w:rPr/>
          </w:pPr>
          <w:hyperlink w:anchor="__RefHeading___Toc5230875_417432637">
            <w:r>
              <w:rPr>
                <w:webHidden/>
                <w:rStyle w:val="IndexLink"/>
              </w:rPr>
              <w:t>99</w:t>
            </w:r>
            <w:r>
              <w:rPr>
                <w:rStyle w:val="IndexLink"/>
                <w:rtl w:val="true"/>
              </w:rPr>
              <w:t xml:space="preserve">- </w:t>
            </w:r>
            <w:r>
              <w:rPr>
                <w:rStyle w:val="IndexLink"/>
                <w:rtl w:val="true"/>
              </w:rPr>
              <w:t>بَابُ أَنَّ مَنْ تَرَکَ لِزَوْجَتِهِ نَفَقَةً ثُمَّ مَاتَ رَجَعَ الْبَاقِی فِی الْمِیرَاثِ‌</w:t>
            </w:r>
            <w:r>
              <w:rPr>
                <w:rStyle w:val="IndexLink"/>
                <w:rtl w:val="true"/>
              </w:rPr>
              <w:tab/>
            </w:r>
            <w:r>
              <w:rPr>
                <w:rStyle w:val="IndexLink"/>
              </w:rPr>
              <w:t>466</w:t>
            </w:r>
          </w:hyperlink>
        </w:p>
        <w:p>
          <w:pPr>
            <w:pStyle w:val="Contents4"/>
            <w:tabs>
              <w:tab w:val="clear" w:pos="8176"/>
              <w:tab w:val="right" w:pos="9026" w:leader="dot"/>
            </w:tabs>
            <w:rPr/>
          </w:pPr>
          <w:hyperlink w:anchor="__RefHeading___Toc5230877_41743263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5230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3"/>
            <w:tabs>
              <w:tab w:val="clear" w:pos="8459"/>
              <w:tab w:val="right" w:pos="9026" w:leader="dot"/>
            </w:tabs>
            <w:rPr/>
          </w:pPr>
          <w:hyperlink w:anchor="__RefHeading___Toc5230881_417432637">
            <w:r>
              <w:rPr>
                <w:webHidden/>
                <w:rStyle w:val="IndexLink"/>
              </w:rPr>
              <w:t>100</w:t>
            </w:r>
            <w:r>
              <w:rPr>
                <w:rStyle w:val="IndexLink"/>
                <w:rtl w:val="true"/>
              </w:rPr>
              <w:t xml:space="preserve">- </w:t>
            </w:r>
            <w:r>
              <w:rPr>
                <w:rStyle w:val="IndexLink"/>
                <w:rtl w:val="true"/>
              </w:rPr>
              <w:t>بَابُ جَوَازِ الْوَصِیَّةِ لِلصَّغِیرِ</w:t>
            </w:r>
            <w:r>
              <w:rPr>
                <w:rStyle w:val="IndexLink"/>
                <w:rtl w:val="true"/>
              </w:rPr>
              <w:tab/>
            </w:r>
            <w:r>
              <w:rPr>
                <w:rStyle w:val="IndexLink"/>
              </w:rPr>
              <w:t>467</w:t>
            </w:r>
          </w:hyperlink>
        </w:p>
        <w:p>
          <w:pPr>
            <w:pStyle w:val="Contents4"/>
            <w:tabs>
              <w:tab w:val="clear" w:pos="8176"/>
              <w:tab w:val="right" w:pos="9026" w:leader="dot"/>
            </w:tabs>
            <w:rPr/>
          </w:pPr>
          <w:hyperlink w:anchor="__RefHeading___Toc5230883_417432637">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5230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93_197510"/>
      <w:bookmarkStart w:id="1" w:name="pg12193_197510"/>
      <w:bookmarkEnd w:id="1"/>
    </w:p>
    <w:p>
      <w:pPr>
        <w:pStyle w:val="Heading2"/>
        <w:numPr>
          <w:ilvl w:val="1"/>
          <w:numId w:val="1"/>
        </w:numPr>
        <w:rPr/>
      </w:pPr>
      <w:bookmarkStart w:id="2" w:name="pg12193_197510"/>
      <w:bookmarkStart w:id="3" w:name="__RefHeading___Toc5228167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2816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93_197514"/>
      <w:bookmarkStart w:id="8" w:name="pg12193_197514"/>
      <w:bookmarkEnd w:id="8"/>
    </w:p>
    <w:p>
      <w:pPr>
        <w:pStyle w:val="Heading2"/>
        <w:numPr>
          <w:ilvl w:val="1"/>
          <w:numId w:val="1"/>
        </w:numPr>
        <w:rPr/>
      </w:pPr>
      <w:bookmarkStart w:id="9" w:name="pg12193_197514"/>
      <w:bookmarkStart w:id="10" w:name="__RefHeading___Toc5228171_417432637"/>
      <w:bookmarkStart w:id="11" w:name="_Toc3"/>
      <w:bookmarkEnd w:id="9"/>
      <w:bookmarkEnd w:id="10"/>
      <w:r>
        <w:rPr>
          <w:rtl w:val="true"/>
        </w:rPr>
        <w:t>کِتَابُ الشِّرْکَةِ</w:t>
      </w:r>
      <w:bookmarkEnd w:id="11"/>
    </w:p>
    <w:p>
      <w:pPr>
        <w:pStyle w:val="Heading3"/>
        <w:numPr>
          <w:ilvl w:val="2"/>
          <w:numId w:val="1"/>
        </w:numPr>
        <w:rPr/>
      </w:pPr>
      <w:bookmarkStart w:id="12" w:name="__RefHeading___Toc5228173_417432637"/>
      <w:bookmarkStart w:id="13" w:name="_Toc4"/>
      <w:bookmarkEnd w:id="12"/>
      <w:r>
        <w:rPr/>
        <w:t>1</w:t>
      </w:r>
      <w:r>
        <w:rPr>
          <w:rtl w:val="true"/>
        </w:rPr>
        <w:t xml:space="preserve">- </w:t>
      </w:r>
      <w:r>
        <w:rPr>
          <w:rtl w:val="true"/>
        </w:rPr>
        <w:t>بَابُ أَنَّهُ یَتَسَاوَی الشَّرِیکَانِ فِی الرِّبْحِ وَ الْخُسْرَانِ إِنْ تَسَاوَی الْمَالانِ وَ إِنْ نَقَدَ أَحَدُهُمَا عَنِ الْآخَرِ وَ إِلَّا فَبِالنِّسْبَةِ إِلَّا مَعَ الشَّرْطِ</w:t>
      </w:r>
      <w:bookmarkEnd w:id="13"/>
    </w:p>
    <w:p>
      <w:pPr>
        <w:pStyle w:val="Heading4"/>
        <w:numPr>
          <w:ilvl w:val="3"/>
          <w:numId w:val="1"/>
        </w:numPr>
        <w:rPr/>
      </w:pPr>
      <w:bookmarkStart w:id="14" w:name="__RefHeading___Toc5228175_417432637"/>
      <w:bookmarkStart w:id="15" w:name="_Toc5"/>
      <w:bookmarkEnd w:id="14"/>
      <w:r>
        <w:rPr>
          <w:rtl w:val="true"/>
        </w:rPr>
        <w:t>اشارة</w:t>
      </w:r>
      <w:bookmarkEnd w:id="15"/>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یَتَسَاوَی الشَّرِیکَانِ فِی الرِّبْحِ وَ الْخُسْرَانِ إِنْ تَسَاوَی الْمَالانِ وَ إِنْ نَقَدَ أَحَدُهُمَا عَنِ الْآخَرِ وَ إِلَّا فَبِالنِّسْبَةِ إِلَّا مَعَ الشَّرْطِ</w:t>
      </w:r>
    </w:p>
    <w:p>
      <w:pPr>
        <w:pStyle w:val="Heading4"/>
        <w:numPr>
          <w:ilvl w:val="3"/>
          <w:numId w:val="1"/>
        </w:numPr>
        <w:rPr/>
      </w:pPr>
      <w:bookmarkStart w:id="16" w:name="__RefHeading___Toc5228177_417432637"/>
      <w:bookmarkStart w:id="17" w:name="_Toc6"/>
      <w:bookmarkEnd w:id="16"/>
      <w:r>
        <w:rPr>
          <w:rtl w:val="true"/>
        </w:rPr>
        <w:t>[</w:t>
      </w:r>
      <w:r>
        <w:rPr>
          <w:rtl w:val="true"/>
        </w:rPr>
        <w:t>رقم الحدیث الکلی</w:t>
      </w:r>
      <w:r>
        <w:rPr>
          <w:rtl w:val="true"/>
        </w:rPr>
        <w:t xml:space="preserve">: </w:t>
      </w:r>
      <w:r>
        <w:rPr/>
        <w:t>24031</w:t>
      </w:r>
      <w:r>
        <w:rPr>
          <w:rtl w:val="true"/>
        </w:rPr>
        <w:t xml:space="preserve"> - </w:t>
      </w:r>
      <w:r>
        <w:rPr>
          <w:rtl w:val="true"/>
        </w:rPr>
        <w:t>رقم الحدیث الباب</w:t>
      </w:r>
      <w:r>
        <w:rPr>
          <w:rtl w:val="true"/>
        </w:rPr>
        <w:t xml:space="preserve">: </w:t>
      </w:r>
      <w:r>
        <w:rPr/>
        <w:t>1</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24031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الْحَسَنِ بِإِسْنَادِهِ عَنْ أَحْمَدَ بْنِ مُحَمَّدٍ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یُشَارِکُ فِی السِّلْعَةِ قَالَ إِنْ رَبِحَ فَلَهُ وَ إِنْ وُضِعَ فَعَلَیْهِ</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5228179_417432637"/>
      <w:bookmarkStart w:id="19" w:name="_Toc7"/>
      <w:bookmarkEnd w:id="18"/>
      <w:r>
        <w:rPr>
          <w:rtl w:val="true"/>
        </w:rPr>
        <w:t>[</w:t>
      </w:r>
      <w:r>
        <w:rPr>
          <w:rtl w:val="true"/>
        </w:rPr>
        <w:t>رقم الحدیث الکلی</w:t>
      </w:r>
      <w:r>
        <w:rPr>
          <w:rtl w:val="true"/>
        </w:rPr>
        <w:t xml:space="preserve">: </w:t>
      </w:r>
      <w:r>
        <w:rPr/>
        <w:t>24032</w:t>
      </w:r>
      <w:r>
        <w:rPr>
          <w:rtl w:val="true"/>
        </w:rPr>
        <w:t xml:space="preserve"> - </w:t>
      </w:r>
      <w:r>
        <w:rPr>
          <w:rtl w:val="true"/>
        </w:rPr>
        <w:t>رقم الحدیث الباب</w:t>
      </w:r>
      <w:r>
        <w:rPr>
          <w:rtl w:val="true"/>
        </w:rPr>
        <w:t xml:space="preserve">: </w:t>
      </w:r>
      <w:r>
        <w:rPr/>
        <w:t>2</w:t>
      </w:r>
      <w:r>
        <w:rPr>
          <w:rtl w:val="true"/>
        </w:rPr>
        <w:t>]</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Amiri" w:hAnsi="Amiri" w:eastAsia="Amiri" w:cs="Amiri"/>
          <w:color w:val="111111"/>
          <w:sz w:val="28"/>
          <w:sz w:val="28"/>
          <w:szCs w:val="28"/>
          <w:rtl w:val="true"/>
          <w:lang w:bidi="ar-SA"/>
        </w:rPr>
        <w:t>وَ عَنْهُ عَنِ ابْنِ أَبِی نَصْرٍ عَنْ مُحَمَّدِ بْنِ سَمَاعَةَ عَنْ عَبْدِ الْحَمِیدِ بْنِ عَوَّاضٍ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یَشْتَرِی الدَّابَّةَ وَ لَیْسَ عِنْدَهُ نَقْدُهَا فَأَتَی رَجُلٌ مِنْ أَصْحَابِهِ فَقَالَ یَا فُلَانُ انْقُدْ عَنِّی ثَمَنَ هَذِهِ الدَّابَّةِ وَ الرِّبْحُ بَیْنِی وَ بَیْنَکَ </w:t>
      </w:r>
      <w:bookmarkStart w:id="20" w:name="pg12193_197515"/>
    </w:p>
    <w:p>
      <w:pPr>
        <w:pStyle w:val="BookText"/>
        <w:rPr/>
      </w:pPr>
      <w:bookmarkEnd w:id="20"/>
      <w:r>
        <w:rPr>
          <w:rFonts w:ascii="Amiri" w:hAnsi="Amiri" w:eastAsia="Amiri" w:cs="Amiri"/>
          <w:color w:val="111111"/>
          <w:sz w:val="28"/>
          <w:sz w:val="28"/>
          <w:szCs w:val="28"/>
          <w:rtl w:val="true"/>
          <w:lang w:bidi="ar-SA"/>
        </w:rPr>
        <w:t>فَنَقَدَ عَنْهُ فَنَفَقَتِ الدَّابَّةُ قَالَ ثَمَنُهَا عَلَیْهِمَا لِأَنَّهُ لَوْ کَانَ رِبْحٌ فِیهَا لَکَانَ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عَنْ أَبِی عَبْدِ اللَّهِ ع مِثْلَهُ </w:t>
      </w:r>
      <w:r>
        <w:rPr>
          <w:rStyle w:val="FootnoteAnchor"/>
          <w:rtl w:val="true"/>
        </w:rPr>
        <w:footnoteReference w:id="5"/>
      </w:r>
      <w:r>
        <w:rPr>
          <w:rFonts w:ascii="Amiri" w:hAnsi="Amiri" w:eastAsia="Amiri" w:cs="Amiri"/>
          <w:color w:val="111111"/>
          <w:sz w:val="28"/>
          <w:sz w:val="28"/>
          <w:szCs w:val="28"/>
          <w:rtl w:val="true"/>
          <w:lang w:bidi="ar-SA"/>
        </w:rPr>
        <w:t xml:space="preserve">وَ بِإِسْنَادِهِ عَنِ الْحُسَیْنِ بْنِ سَعِیدٍ عَنِ ابْنِ أَبِی عُمَیْرٍ عَنْ حَمَّادٍ عَنِ الْحَلَبِیِّ مِثْلَهُ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5228181_417432637"/>
      <w:bookmarkStart w:id="22" w:name="_Toc8"/>
      <w:bookmarkEnd w:id="21"/>
      <w:r>
        <w:rPr>
          <w:rtl w:val="true"/>
        </w:rPr>
        <w:t>[</w:t>
      </w:r>
      <w:r>
        <w:rPr>
          <w:rtl w:val="true"/>
        </w:rPr>
        <w:t>رقم الحدیث الکلی</w:t>
      </w:r>
      <w:r>
        <w:rPr>
          <w:rtl w:val="true"/>
        </w:rPr>
        <w:t xml:space="preserve">: </w:t>
      </w:r>
      <w:r>
        <w:rPr/>
        <w:t>24033</w:t>
      </w:r>
      <w:r>
        <w:rPr>
          <w:rtl w:val="true"/>
        </w:rPr>
        <w:t xml:space="preserve"> - </w:t>
      </w:r>
      <w:r>
        <w:rPr>
          <w:rtl w:val="true"/>
        </w:rPr>
        <w:t>رقم الحدیث الباب</w:t>
      </w:r>
      <w:r>
        <w:rPr>
          <w:rtl w:val="true"/>
        </w:rPr>
        <w:t xml:space="preserve">: </w:t>
      </w:r>
      <w:r>
        <w:rPr/>
        <w:t>3</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24033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وَ بِإِسْنَادِهِ عَنِ الْحَسَنِ بْنِ مُحَمَّدِ بْنِ سَمَاعَةَ عَنْ صَالِحِ بْنِ خَالِدٍ وَ عُبَیْسِ بْنِ هِشَامٍ عَنْ ثَابِتِ بْنِ شُرَیْحٍ عَنْ دَاوُدَ الْأَبْزَارِیِّ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بَیْعاً وَ لَمْ یَکُنْ عِنْدَهُ نَقْدٌ فَأَتَی صَاحِباً لَهُ وَ قَالَ انْقُدْ عَنِّی وَ الرِّبْحُ بَیْنِی وَ بَیْنَکَ فَقَالَ إِنْ کَانَ رِبْحاً فَهُوَ بَیْنَهُمَا وَ إِنْ کَانَ نُقْصَاناً فَعَلَیْهِمَا</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5228183_417432637"/>
      <w:bookmarkStart w:id="24" w:name="_Toc9"/>
      <w:bookmarkEnd w:id="23"/>
      <w:r>
        <w:rPr>
          <w:rtl w:val="true"/>
        </w:rPr>
        <w:t>[</w:t>
      </w:r>
      <w:r>
        <w:rPr>
          <w:rtl w:val="true"/>
        </w:rPr>
        <w:t>رقم الحدیث الکلی</w:t>
      </w:r>
      <w:r>
        <w:rPr>
          <w:rtl w:val="true"/>
        </w:rPr>
        <w:t xml:space="preserve">: </w:t>
      </w:r>
      <w:r>
        <w:rPr/>
        <w:t>24034</w:t>
      </w:r>
      <w:r>
        <w:rPr>
          <w:rtl w:val="true"/>
        </w:rPr>
        <w:t xml:space="preserve"> - </w:t>
      </w:r>
      <w:r>
        <w:rPr>
          <w:rtl w:val="true"/>
        </w:rPr>
        <w:t>رقم الحدیث الباب</w:t>
      </w:r>
      <w:r>
        <w:rPr>
          <w:rtl w:val="true"/>
        </w:rPr>
        <w:t xml:space="preserve">: </w:t>
      </w:r>
      <w:r>
        <w:rPr/>
        <w:t>4</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24034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Amiri" w:hAnsi="Amiri" w:eastAsia="Amiri" w:cs="Amiri"/>
          <w:color w:val="111111"/>
          <w:sz w:val="28"/>
          <w:sz w:val="28"/>
          <w:szCs w:val="28"/>
          <w:rtl w:val="true"/>
          <w:lang w:bidi="ar-SA"/>
        </w:rPr>
        <w:t>وَ عَنْهُ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 الرَّجُلُ یَدُلُّ الرَّجُلَ عَلَی السِّلْعَةِ فَیَقُولُ اشْتَرِهَا وَ لِی نِصْفُهَا فَیَشْتَرِیهَا الرَّجُلُ وَ یَنْقُدُ مِنْ مَالِهِ قَالَ لَهُ نِصْفُ الرِّبْحِ قُلْتُ فَإِنْ وُضِعَ یَلْحَقُهُ مِنَ الْوَضِیعَةِ شَیْ‌ءٌ قَالَ عَلَیْهِ مِنَ الْوَضِیعَةِ کَمَا أَخَذَ الرِّبْحَ</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5228185_417432637"/>
      <w:bookmarkStart w:id="26" w:name="_Toc10"/>
      <w:bookmarkEnd w:id="25"/>
      <w:r>
        <w:rPr>
          <w:rtl w:val="true"/>
        </w:rPr>
        <w:t>[</w:t>
      </w:r>
      <w:r>
        <w:rPr>
          <w:rtl w:val="true"/>
        </w:rPr>
        <w:t>رقم الحدیث الکلی</w:t>
      </w:r>
      <w:r>
        <w:rPr>
          <w:rtl w:val="true"/>
        </w:rPr>
        <w:t xml:space="preserve">: </w:t>
      </w:r>
      <w:r>
        <w:rPr/>
        <w:t>24035</w:t>
      </w:r>
      <w:r>
        <w:rPr>
          <w:rtl w:val="true"/>
        </w:rPr>
        <w:t xml:space="preserve"> - </w:t>
      </w:r>
      <w:r>
        <w:rPr>
          <w:rtl w:val="true"/>
        </w:rPr>
        <w:t>رقم الحدیث الباب</w:t>
      </w:r>
      <w:r>
        <w:rPr>
          <w:rtl w:val="true"/>
        </w:rPr>
        <w:t xml:space="preserve">: </w:t>
      </w:r>
      <w:r>
        <w:rPr/>
        <w:t>5</w:t>
      </w:r>
      <w:r>
        <w:rPr>
          <w:rtl w:val="true"/>
        </w:rPr>
        <w:t>]</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عَنْهُ عَنْ وُهَیْبٍ </w:t>
      </w:r>
      <w:r>
        <w:rPr>
          <w:rStyle w:val="FootnoteAnchor"/>
          <w:rtl w:val="true"/>
        </w:rPr>
        <w:footnoteReference w:id="10"/>
      </w:r>
      <w:r>
        <w:rPr>
          <w:rFonts w:ascii="Amiri" w:hAnsi="Amiri" w:eastAsia="Amiri" w:cs="Amiri"/>
          <w:color w:val="111111"/>
          <w:sz w:val="28"/>
          <w:sz w:val="28"/>
          <w:szCs w:val="28"/>
          <w:rtl w:val="true"/>
          <w:lang w:bidi="ar-SA"/>
        </w:rPr>
        <w:t>عَنْ أَبِی بَصِیرٍ عَنْ أَبِی عَبْدِ اللَّهِ ع فِی الرَّجُلِ یُشَارِکُهُ الرَّجُلُ فِی السِّلْعَةِ یَدُلُّ عَلَیْهَا قَالَ إِنْ رَبِحَ فَلَهُ وَ إِنْ وُضِعَ فَعَلَیْهِ</w:t>
      </w:r>
      <w:r>
        <w:rPr>
          <w:rFonts w:eastAsia="Amiri" w:cs="Amiri" w:ascii="Amiri" w:hAnsi="Amiri"/>
          <w:color w:val="111111"/>
          <w:sz w:val="28"/>
          <w:szCs w:val="28"/>
          <w:rtl w:val="true"/>
          <w:lang w:bidi="ar-SA"/>
        </w:rPr>
        <w:t xml:space="preserve">. </w:t>
      </w:r>
      <w:bookmarkStart w:id="27" w:name="pg12193_197516"/>
    </w:p>
    <w:p>
      <w:pPr>
        <w:pStyle w:val="Heading4"/>
        <w:numPr>
          <w:ilvl w:val="3"/>
          <w:numId w:val="1"/>
        </w:numPr>
        <w:rPr/>
      </w:pPr>
      <w:bookmarkStart w:id="28" w:name="__RefHeading___Toc5228187_417432637"/>
      <w:bookmarkStart w:id="29" w:name="_Toc11"/>
      <w:bookmarkEnd w:id="27"/>
      <w:bookmarkEnd w:id="28"/>
      <w:r>
        <w:rPr>
          <w:rtl w:val="true"/>
        </w:rPr>
        <w:t>[</w:t>
      </w:r>
      <w:r>
        <w:rPr>
          <w:rtl w:val="true"/>
        </w:rPr>
        <w:t>رقم الحدیث الکلی</w:t>
      </w:r>
      <w:r>
        <w:rPr>
          <w:rtl w:val="true"/>
        </w:rPr>
        <w:t xml:space="preserve">: </w:t>
      </w:r>
      <w:r>
        <w:rPr/>
        <w:t>24036</w:t>
      </w:r>
      <w:r>
        <w:rPr>
          <w:rtl w:val="true"/>
        </w:rPr>
        <w:t xml:space="preserve"> - </w:t>
      </w:r>
      <w:r>
        <w:rPr>
          <w:rtl w:val="true"/>
        </w:rPr>
        <w:t>رقم الحدیث الباب</w:t>
      </w:r>
      <w:r>
        <w:rPr>
          <w:rtl w:val="true"/>
        </w:rPr>
        <w:t xml:space="preserve">: </w:t>
      </w:r>
      <w:r>
        <w:rPr/>
        <w:t>6</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24036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بِإِسْنَادِهِ عَنْ مُحَمَّدِ بْنِ الْحَسَنِ الصَّفَّارِ عَنْ مُحَمَّدِ بْنِ الْحُسَیْنِ </w:t>
      </w:r>
      <w:r>
        <w:rPr>
          <w:rStyle w:val="FootnoteAnchor"/>
          <w:rtl w:val="true"/>
        </w:rPr>
        <w:footnoteReference w:id="12"/>
      </w:r>
      <w:r>
        <w:rPr>
          <w:rFonts w:ascii="Amiri" w:hAnsi="Amiri" w:eastAsia="Amiri" w:cs="Amiri"/>
          <w:color w:val="111111"/>
          <w:sz w:val="28"/>
          <w:sz w:val="28"/>
          <w:szCs w:val="28"/>
          <w:rtl w:val="true"/>
          <w:lang w:bidi="ar-SA"/>
        </w:rPr>
        <w:t>عَنْ وُهَیْبِ بْنِ حَفْصٍ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یُشَارِکُ الرَّجُلَ عَلَی السِّلْعَةِ وَ یُوَلِّیهِ عَلَیْهَا قَالَ إِنْ رَبِحَ فَلَهُ وَ إِنْ وُضِعَ فَعَلَیْهِ الْحَدِیثَ</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5228189_417432637"/>
      <w:bookmarkStart w:id="31" w:name="_Toc12"/>
      <w:bookmarkEnd w:id="30"/>
      <w:r>
        <w:rPr>
          <w:rtl w:val="true"/>
        </w:rPr>
        <w:t>[</w:t>
      </w:r>
      <w:r>
        <w:rPr>
          <w:rtl w:val="true"/>
        </w:rPr>
        <w:t>رقم الحدیث الکلی</w:t>
      </w:r>
      <w:r>
        <w:rPr>
          <w:rtl w:val="true"/>
        </w:rPr>
        <w:t xml:space="preserve">: </w:t>
      </w:r>
      <w:r>
        <w:rPr/>
        <w:t>24037</w:t>
      </w:r>
      <w:r>
        <w:rPr>
          <w:rtl w:val="true"/>
        </w:rPr>
        <w:t xml:space="preserve"> - </w:t>
      </w:r>
      <w:r>
        <w:rPr>
          <w:rtl w:val="true"/>
        </w:rPr>
        <w:t>رقم الحدیث الباب</w:t>
      </w:r>
      <w:r>
        <w:rPr>
          <w:rtl w:val="true"/>
        </w:rPr>
        <w:t xml:space="preserve">: </w:t>
      </w:r>
      <w:r>
        <w:rPr/>
        <w:t>7</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24037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بِإِسْنَادِهِ عَنْ مُحَمَّدِ بْنِ الْحُسَیْنِ عَنْ </w:t>
      </w:r>
      <w:r>
        <w:rPr>
          <w:rStyle w:val="FootnoteAnchor"/>
          <w:rtl w:val="true"/>
        </w:rPr>
        <w:footnoteReference w:id="14"/>
      </w:r>
      <w:r>
        <w:rPr>
          <w:rFonts w:ascii="Amiri" w:hAnsi="Amiri" w:eastAsia="Amiri" w:cs="Amiri"/>
          <w:color w:val="111111"/>
          <w:sz w:val="28"/>
          <w:sz w:val="28"/>
          <w:szCs w:val="28"/>
          <w:rtl w:val="true"/>
          <w:lang w:bidi="ar-SA"/>
        </w:rPr>
        <w:t>صَفْوَانَ عَنِ ابْنِ أَبِی عُمَیْرٍ عَنْ حَمَّادٍ عَنِ الْحَلَبِیِّ عَنْ أَبِی عَبْدِ اللَّهِ ع فِی الرَّجُلِ یَأْتِی الرَّجُلَ فَیَقُولُ لَهُ انْقُدْ عَنِّی فِی سِلْعَةٍ فَتَمُوتُ أَوْ یُصِیبُهَا شَیْ‌ءٌ قَالَ لَهُ الرِّبْحُ وَ عَلَیْهِ الْوَضِیعَةُ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228191_417432637"/>
      <w:bookmarkStart w:id="33" w:name="_Toc13"/>
      <w:bookmarkEnd w:id="32"/>
      <w:r>
        <w:rPr>
          <w:rtl w:val="true"/>
        </w:rPr>
        <w:t>[</w:t>
      </w:r>
      <w:r>
        <w:rPr>
          <w:rtl w:val="true"/>
        </w:rPr>
        <w:t>رقم الحدیث الکلی</w:t>
      </w:r>
      <w:r>
        <w:rPr>
          <w:rtl w:val="true"/>
        </w:rPr>
        <w:t xml:space="preserve">: </w:t>
      </w:r>
      <w:r>
        <w:rPr/>
        <w:t>24038</w:t>
      </w:r>
      <w:r>
        <w:rPr>
          <w:rtl w:val="true"/>
        </w:rPr>
        <w:t xml:space="preserve"> - </w:t>
      </w:r>
      <w:r>
        <w:rPr>
          <w:rtl w:val="true"/>
        </w:rPr>
        <w:t>رقم الحدیث الباب</w:t>
      </w:r>
      <w:r>
        <w:rPr>
          <w:rtl w:val="true"/>
        </w:rPr>
        <w:t xml:space="preserve">: </w:t>
      </w:r>
      <w:r>
        <w:rPr/>
        <w:t>8</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24038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مُحَمَّدُ بْنُ یَعْقُوبَ عَنْ مُحَمَّدِ بْنِ یَحْیَی عَنْ أَحْمَدَ بْنِ مُحَمَّدٍ عَنِ ابْنِ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رَجُلٍ شَارَکَ رَجُلًا فِی جَارِیَةٍ لَهُ وَ قَالَ إِنْ رَبِحْنَا فِیهَا فَلَکَ نِصْفُ الرِّبْحِ وَ إِنْ کَانَتْ وَضِیعَةً فَلَیْسَ عَلَیْکَ شَیْ‌ءٌ فَقَالَ لَا أَرَی بِهَذَا بَأْساً إِذَا طَابَتْ نَفْسُ صَاحِبِ الْجَارِیَةِ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حُکْمِ الشَّرْطِ فِی الصُّلْحِ </w:t>
      </w:r>
      <w:r>
        <w:rPr>
          <w:rStyle w:val="FootnoteAnchor"/>
          <w:rtl w:val="true"/>
        </w:rPr>
        <w:footnoteReference w:id="16"/>
      </w:r>
      <w:r>
        <w:rPr>
          <w:rFonts w:ascii="Amiri" w:hAnsi="Amiri" w:eastAsia="Amiri" w:cs="Amiri"/>
          <w:color w:val="111111"/>
          <w:sz w:val="28"/>
          <w:sz w:val="28"/>
          <w:szCs w:val="28"/>
          <w:rtl w:val="true"/>
          <w:lang w:bidi="ar-SA"/>
        </w:rPr>
        <w:t xml:space="preserve">وَ فِی بَیْعِ الْحَیَوَانِ </w:t>
      </w:r>
      <w:r>
        <w:rPr>
          <w:rStyle w:val="FootnoteAnchor"/>
          <w:rtl w:val="true"/>
        </w:rPr>
        <w:footnoteReference w:id="17"/>
      </w:r>
      <w:r>
        <w:rPr>
          <w:rFonts w:ascii="Amiri" w:hAnsi="Amiri" w:eastAsia="Amiri" w:cs="Amiri"/>
          <w:color w:val="111111"/>
          <w:sz w:val="28"/>
          <w:sz w:val="28"/>
          <w:szCs w:val="28"/>
          <w:rtl w:val="true"/>
          <w:lang w:bidi="ar-SA"/>
        </w:rPr>
        <w:t xml:space="preserve">وَ فِی خِیَارِ الشَّرْطِ </w:t>
      </w:r>
      <w:r>
        <w:rPr>
          <w:rStyle w:val="FootnoteAnchor"/>
          <w:rtl w:val="true"/>
        </w:rPr>
        <w:footnoteReference w:id="18"/>
      </w:r>
      <w:r>
        <w:rPr>
          <w:rFonts w:ascii="Amiri" w:hAnsi="Amiri" w:eastAsia="Amiri" w:cs="Amiri"/>
          <w:color w:val="111111"/>
          <w:sz w:val="28"/>
          <w:sz w:val="28"/>
          <w:szCs w:val="28"/>
          <w:rtl w:val="true"/>
          <w:lang w:bidi="ar-SA"/>
        </w:rPr>
        <w:t xml:space="preserve">وَ یَأْتِی مَا یَدُلُّ عَلَیْهِ فِی الْمُضَارَبَةِ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4" w:name="pg12193_197517"/>
    </w:p>
    <w:p>
      <w:pPr>
        <w:pStyle w:val="Heading3"/>
        <w:numPr>
          <w:ilvl w:val="2"/>
          <w:numId w:val="1"/>
        </w:numPr>
        <w:rPr/>
      </w:pPr>
      <w:bookmarkStart w:id="35" w:name="__RefHeading___Toc5228193_417432637"/>
      <w:bookmarkStart w:id="36" w:name="_Toc14"/>
      <w:bookmarkEnd w:id="34"/>
      <w:bookmarkEnd w:id="35"/>
      <w:r>
        <w:rPr/>
        <w:t>2</w:t>
      </w:r>
      <w:r>
        <w:rPr>
          <w:rtl w:val="true"/>
        </w:rPr>
        <w:t xml:space="preserve">- </w:t>
      </w:r>
      <w:r>
        <w:rPr>
          <w:rtl w:val="true"/>
        </w:rPr>
        <w:t>بَابُ کَرَاهَةِ مُشَارَکَةِ الذِّمِّیِّ وَ إِبْضَاعِهِ وَ إِیدَاعِهِ وَ عَدَمِ التَّحْرِیمِ‌</w:t>
      </w:r>
      <w:bookmarkEnd w:id="36"/>
    </w:p>
    <w:p>
      <w:pPr>
        <w:pStyle w:val="Heading4"/>
        <w:numPr>
          <w:ilvl w:val="3"/>
          <w:numId w:val="1"/>
        </w:numPr>
        <w:rPr/>
      </w:pPr>
      <w:bookmarkStart w:id="37" w:name="__RefHeading___Toc5228195_417432637"/>
      <w:bookmarkStart w:id="38" w:name="_Toc15"/>
      <w:bookmarkEnd w:id="37"/>
      <w:r>
        <w:rPr>
          <w:rtl w:val="true"/>
        </w:rPr>
        <w:t>اشارة</w:t>
      </w:r>
      <w:bookmarkEnd w:id="38"/>
    </w:p>
    <w:p>
      <w:pPr>
        <w:pStyle w:val="BookText"/>
        <w:rPr/>
      </w:pPr>
      <w:r>
        <w:rPr>
          <w:rStyle w:val="FootnoteAnchor"/>
        </w:rPr>
        <w:footnoteReference w:id="2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مُشَارَکَةِ الذِّمِّیِّ وَ إِبْضَاعِهِ وَ إِیدَاعِهِ وَ عَدَمِ التَّحْرِیمِ</w:t>
      </w:r>
    </w:p>
    <w:p>
      <w:pPr>
        <w:pStyle w:val="Heading4"/>
        <w:numPr>
          <w:ilvl w:val="3"/>
          <w:numId w:val="1"/>
        </w:numPr>
        <w:rPr/>
      </w:pPr>
      <w:bookmarkStart w:id="39" w:name="__RefHeading___Toc5228197_417432637"/>
      <w:bookmarkStart w:id="40" w:name="_Toc16"/>
      <w:bookmarkEnd w:id="39"/>
      <w:r>
        <w:rPr>
          <w:rtl w:val="true"/>
        </w:rPr>
        <w:t>[</w:t>
      </w:r>
      <w:r>
        <w:rPr>
          <w:rtl w:val="true"/>
        </w:rPr>
        <w:t>رقم الحدیث الکلی</w:t>
      </w:r>
      <w:r>
        <w:rPr>
          <w:rtl w:val="true"/>
        </w:rPr>
        <w:t xml:space="preserve">: </w:t>
      </w:r>
      <w:r>
        <w:rPr/>
        <w:t>24039</w:t>
      </w:r>
      <w:r>
        <w:rPr>
          <w:rtl w:val="true"/>
        </w:rPr>
        <w:t xml:space="preserve"> - </w:t>
      </w:r>
      <w:r>
        <w:rPr>
          <w:rtl w:val="true"/>
        </w:rPr>
        <w:t>رقم الحدیث الباب</w:t>
      </w:r>
      <w:r>
        <w:rPr>
          <w:rtl w:val="true"/>
        </w:rPr>
        <w:t xml:space="preserve">: </w:t>
      </w:r>
      <w:r>
        <w:rPr/>
        <w:t>1</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24039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مُحَمَّدُ بْنُ یَعْقُوبَ عَنْ عِدَّةٍ مِنْ أَصْحَابِنَا عَنْ أَحْمَدَ بْنِ مُحَمَّدٍ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یَنْبَغِی لِلرَّجُلِ الْمُسْلِمِ أَنْ یُشَارِکَ الذِّمِّیَّ وَ لَا یُبْضِعَهُ بِضَاعَةً وَ لَا یُودِعَهُ وَدِیعَةً وَ لَا یُصَافِیَهُ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2"/>
      </w:r>
      <w:r>
        <w:rPr>
          <w:rFonts w:ascii="Amiri" w:hAnsi="Amiri" w:eastAsia="Amiri" w:cs="Amiri"/>
          <w:color w:val="111111"/>
          <w:sz w:val="28"/>
          <w:sz w:val="28"/>
          <w:szCs w:val="28"/>
          <w:rtl w:val="true"/>
          <w:lang w:bidi="ar-SA"/>
        </w:rPr>
        <w:t xml:space="preserve">وَ رَوَاهُ الصَّدُوقُ بِإِسْنَادِهِ عَنِ ابْنِ مَحْبُوبٍ </w:t>
      </w:r>
      <w:r>
        <w:rPr>
          <w:rStyle w:val="FootnoteAnchor"/>
          <w:rtl w:val="true"/>
        </w:rPr>
        <w:footnoteReference w:id="23"/>
      </w:r>
      <w:r>
        <w:rPr>
          <w:rFonts w:ascii="Amiri" w:hAnsi="Amiri" w:eastAsia="Amiri" w:cs="Amiri"/>
          <w:color w:val="111111"/>
          <w:sz w:val="28"/>
          <w:sz w:val="28"/>
          <w:szCs w:val="28"/>
          <w:rtl w:val="true"/>
          <w:lang w:bidi="ar-SA"/>
        </w:rPr>
        <w:t xml:space="preserve">وَ رَوَاهُ الْحِمْیَرِیُّ فِی قُرْبِ الْإِسْنَادِ عَنْ أَحْمَدَ وَ عَبْدِ اللَّهِ ابْنَیْ مُحَمَّدِ بْنِ عِیسَی عَنِ الْحَسَنِ بْنِ مَحْبُوبٍ مِثْلَهُ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5228199_417432637"/>
      <w:bookmarkStart w:id="42" w:name="_Toc17"/>
      <w:bookmarkEnd w:id="41"/>
      <w:r>
        <w:rPr>
          <w:rtl w:val="true"/>
        </w:rPr>
        <w:t>[</w:t>
      </w:r>
      <w:r>
        <w:rPr>
          <w:rtl w:val="true"/>
        </w:rPr>
        <w:t>رقم الحدیث الکلی</w:t>
      </w:r>
      <w:r>
        <w:rPr>
          <w:rtl w:val="true"/>
        </w:rPr>
        <w:t xml:space="preserve">: </w:t>
      </w:r>
      <w:r>
        <w:rPr/>
        <w:t>24040</w:t>
      </w:r>
      <w:r>
        <w:rPr>
          <w:rtl w:val="true"/>
        </w:rPr>
        <w:t xml:space="preserve"> - </w:t>
      </w:r>
      <w:r>
        <w:rPr>
          <w:rtl w:val="true"/>
        </w:rPr>
        <w:t>رقم الحدیث الباب</w:t>
      </w:r>
      <w:r>
        <w:rPr>
          <w:rtl w:val="true"/>
        </w:rPr>
        <w:t xml:space="preserve">: </w:t>
      </w:r>
      <w:r>
        <w:rPr/>
        <w:t>2</w:t>
      </w:r>
      <w:r>
        <w:rPr>
          <w:rtl w:val="true"/>
        </w:rPr>
        <w:t>]</w:t>
      </w:r>
      <w:bookmarkEnd w:id="4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أَمِیرَ الْمُؤْمِنِینَ ع کَرِهَ مُشَارَکَةَ الْیَهُودِیِّ وَ النَّصْرَانِیِّ وَ الْمَجُوسِیِّ إِلَّا أَنْ تَکُونَ تِجَارَةً حَاضِرَةً لَا یَغِیبُ عَنْهَا الْمُسْلِمُ</w:t>
      </w:r>
      <w:r>
        <w:rPr>
          <w:rFonts w:eastAsia="Amiri" w:cs="Amiri" w:ascii="Amiri" w:hAnsi="Amiri"/>
          <w:color w:val="111111"/>
          <w:sz w:val="28"/>
          <w:szCs w:val="28"/>
          <w:rtl w:val="true"/>
          <w:lang w:bidi="ar-SA"/>
        </w:rPr>
        <w:t xml:space="preserve">. </w:t>
      </w:r>
      <w:bookmarkStart w:id="43" w:name="pg12193_197518"/>
    </w:p>
    <w:p>
      <w:pPr>
        <w:pStyle w:val="BookText"/>
        <w:rPr/>
      </w:pPr>
      <w:bookmarkEnd w:id="43"/>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جَوَازِ مُشَارَکَةِ الذِّمِّیِّ فِی الْمُزَارَعَةِ </w:t>
      </w:r>
      <w:r>
        <w:rPr>
          <w:rStyle w:val="FootnoteAnchor"/>
          <w:rtl w:val="true"/>
        </w:rPr>
        <w:footnoteReference w:id="27"/>
      </w:r>
      <w:r>
        <w:rPr>
          <w:rFonts w:ascii="Amiri" w:hAnsi="Amiri" w:eastAsia="Amiri" w:cs="Amiri"/>
          <w:color w:val="111111"/>
          <w:sz w:val="28"/>
          <w:sz w:val="28"/>
          <w:szCs w:val="28"/>
          <w:rtl w:val="true"/>
          <w:lang w:bidi="ar-SA"/>
        </w:rPr>
        <w:t>وَ لَا یُنَافِی الْکَرَاهِیَةَ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228201_417432637"/>
      <w:bookmarkStart w:id="45" w:name="_Toc18"/>
      <w:bookmarkEnd w:id="44"/>
      <w:r>
        <w:rPr/>
        <w:t>3</w:t>
      </w:r>
      <w:r>
        <w:rPr>
          <w:rtl w:val="true"/>
        </w:rPr>
        <w:t xml:space="preserve">- </w:t>
      </w:r>
      <w:r>
        <w:rPr>
          <w:rtl w:val="true"/>
        </w:rPr>
        <w:t>بَابُ عَدَمِ جَوَازِ وَطْءِ الْأَمَةِ الْمُشْتَرَکَةِ وَ حُکْمِ مَنْ وَطِئَهَا</w:t>
      </w:r>
      <w:bookmarkEnd w:id="45"/>
    </w:p>
    <w:p>
      <w:pPr>
        <w:pStyle w:val="Heading4"/>
        <w:numPr>
          <w:ilvl w:val="3"/>
          <w:numId w:val="1"/>
        </w:numPr>
        <w:rPr/>
      </w:pPr>
      <w:bookmarkStart w:id="46" w:name="__RefHeading___Toc5228203_417432637"/>
      <w:bookmarkStart w:id="47" w:name="_Toc19"/>
      <w:bookmarkEnd w:id="46"/>
      <w:r>
        <w:rPr>
          <w:rtl w:val="true"/>
        </w:rPr>
        <w:t>اشارة</w:t>
      </w:r>
      <w:bookmarkEnd w:id="47"/>
    </w:p>
    <w:p>
      <w:pPr>
        <w:pStyle w:val="BookText"/>
        <w:rPr/>
      </w:pPr>
      <w:r>
        <w:rPr>
          <w:rStyle w:val="FootnoteAnchor"/>
        </w:rPr>
        <w:footnoteReference w:id="2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وَطْءِ الْأَمَةِ الْمُشْتَرَکَةِ وَ حُکْمِ مَنْ وَطِئَهَا</w:t>
      </w:r>
    </w:p>
    <w:p>
      <w:pPr>
        <w:pStyle w:val="Heading4"/>
        <w:numPr>
          <w:ilvl w:val="3"/>
          <w:numId w:val="1"/>
        </w:numPr>
        <w:rPr/>
      </w:pPr>
      <w:bookmarkStart w:id="48" w:name="__RefHeading___Toc5228205_417432637"/>
      <w:bookmarkStart w:id="49" w:name="_Toc20"/>
      <w:bookmarkEnd w:id="48"/>
      <w:r>
        <w:rPr>
          <w:rtl w:val="true"/>
        </w:rPr>
        <w:t>[</w:t>
      </w:r>
      <w:r>
        <w:rPr>
          <w:rtl w:val="true"/>
        </w:rPr>
        <w:t>رقم الحدیث الکلی</w:t>
      </w:r>
      <w:r>
        <w:rPr>
          <w:rtl w:val="true"/>
        </w:rPr>
        <w:t xml:space="preserve">: </w:t>
      </w:r>
      <w:r>
        <w:rPr/>
        <w:t>24041</w:t>
      </w:r>
      <w:r>
        <w:rPr>
          <w:rtl w:val="true"/>
        </w:rPr>
        <w:t xml:space="preserve"> - </w:t>
      </w:r>
      <w:r>
        <w:rPr>
          <w:rtl w:val="true"/>
        </w:rPr>
        <w:t>رقم الحدیث الباب</w:t>
      </w:r>
      <w:r>
        <w:rPr>
          <w:rtl w:val="true"/>
        </w:rPr>
        <w:t xml:space="preserve">: </w:t>
      </w:r>
      <w:r>
        <w:rPr/>
        <w:t>1</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24041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مُحَمَّدُ بْنُ یَعْقُوبَ عَنْ أَحْمَدَ بْنِ مُحَمَّدٍ الْکُوفِیِّ عَنْ مُحَمَّدِ بْنِ أَحْمَدَ النَّهْدِیِّ عَنْ مُحَمَّدِ بْنِ الْوَلِیدِ عَنْ أَبَانِ بْنِ عُثْمَانَ عَنْ إِسْمَاعِیلَ الْجُعْفِیِّ عَنْ أَبِی جَعْفَرٍ ع فِی جَارِیَةٍ بَیْنَ رَجُلَیْنِ وَطِئَهَا أَحَدُهُمَا دُونَ الْآخَرِ فَأَحْبَلَهَا قَالَ یُضْرَبُ نِصْفَ الْحَدِّ وَ یَغْرَمُ نِصْفَ الْقِیمَةِ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5228207_417432637"/>
      <w:bookmarkStart w:id="51" w:name="_Toc21"/>
      <w:bookmarkEnd w:id="50"/>
      <w:r>
        <w:rPr>
          <w:rtl w:val="true"/>
        </w:rPr>
        <w:t>[</w:t>
      </w:r>
      <w:r>
        <w:rPr>
          <w:rtl w:val="true"/>
        </w:rPr>
        <w:t>رقم الحدیث الکلی</w:t>
      </w:r>
      <w:r>
        <w:rPr>
          <w:rtl w:val="true"/>
        </w:rPr>
        <w:t xml:space="preserve">: </w:t>
      </w:r>
      <w:r>
        <w:rPr/>
        <w:t>24042</w:t>
      </w:r>
      <w:r>
        <w:rPr>
          <w:rtl w:val="true"/>
        </w:rPr>
        <w:t xml:space="preserve"> - </w:t>
      </w:r>
      <w:r>
        <w:rPr>
          <w:rtl w:val="true"/>
        </w:rPr>
        <w:t>رقم الحدیث الباب</w:t>
      </w:r>
      <w:r>
        <w:rPr>
          <w:rtl w:val="true"/>
        </w:rPr>
        <w:t xml:space="preserve">: </w:t>
      </w:r>
      <w:r>
        <w:rPr/>
        <w:t>2</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24042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ascii="Amiri" w:hAnsi="Amiri" w:eastAsia="Amiri" w:cs="Amiri"/>
          <w:color w:val="111111"/>
          <w:sz w:val="28"/>
          <w:sz w:val="28"/>
          <w:szCs w:val="28"/>
          <w:rtl w:val="true"/>
          <w:lang w:bidi="ar-SA"/>
        </w:rPr>
        <w:t>مُحَمَّدُ بْنُ الْحَسَنِ بِإِسْنَادِهِ عَنِ الصَّفَّارِ عَنْ مُحَمَّدِ بْنِ عِیسَی بْنِ عُبَیْدٍ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اشْتَرَی ثَلَاثَ جَوَارٍ قَوَّمَ کُلَّ وَاحِدَةٍ بِقِیمَةٍ فَلَمَّا صَارُوا إِلَی الْبَیْعِ جَعَلَهُنَّ بِثَمَنٍ فَقَالَ لِلْبَیِّعِ لَکَ عَلَیَّ نِصْفُ الرِّبْحِ فَبَاعَ جَارِیَتَیْنِ بِفَضْلٍ عَلَی الْقِیمَةِ وَ أَحْبَلَ الثَّالِثَةَ قَالَ یَجِبُ عَلَیْهِ أَنْ یُعْطِیَهُ نِصْفَ الرِّبْحِ فِیمَا بَاعَ وَ لَیْسَ عَلَیْهِ فِیمَا أَحْبَلَ شَیْ‌ءٌ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بَیْعِ الْحَیَوَانِ </w:t>
      </w:r>
      <w:r>
        <w:rPr>
          <w:rStyle w:val="FootnoteAnchor"/>
          <w:rtl w:val="true"/>
        </w:rPr>
        <w:footnoteReference w:id="31"/>
      </w:r>
      <w:r>
        <w:rPr>
          <w:rFonts w:ascii="Amiri" w:hAnsi="Amiri" w:eastAsia="Amiri" w:cs="Amiri"/>
          <w:color w:val="111111"/>
          <w:sz w:val="28"/>
          <w:sz w:val="28"/>
          <w:szCs w:val="28"/>
          <w:rtl w:val="true"/>
          <w:lang w:bidi="ar-SA"/>
        </w:rPr>
        <w:t xml:space="preserve">وَ یَأْتِی مَا یَدُلُّ عَلَیْهِ </w:t>
      </w:r>
      <w:bookmarkStart w:id="52" w:name="pg12193_197519"/>
    </w:p>
    <w:p>
      <w:pPr>
        <w:pStyle w:val="BookText"/>
        <w:rPr/>
      </w:pPr>
      <w:bookmarkEnd w:id="52"/>
      <w:r>
        <w:rPr>
          <w:rFonts w:ascii="Amiri" w:hAnsi="Amiri" w:eastAsia="Amiri" w:cs="Amiri"/>
          <w:color w:val="111111"/>
          <w:sz w:val="28"/>
          <w:sz w:val="28"/>
          <w:szCs w:val="28"/>
          <w:rtl w:val="true"/>
          <w:lang w:bidi="ar-SA"/>
        </w:rPr>
        <w:t xml:space="preserve">فِی النِّکَاحِ </w:t>
      </w:r>
      <w:r>
        <w:rPr>
          <w:rStyle w:val="FootnoteAnchor"/>
          <w:rtl w:val="true"/>
        </w:rPr>
        <w:footnoteReference w:id="32"/>
      </w:r>
      <w:r>
        <w:rPr>
          <w:rFonts w:ascii="Amiri" w:hAnsi="Amiri" w:eastAsia="Amiri" w:cs="Amiri"/>
          <w:color w:val="111111"/>
          <w:sz w:val="28"/>
          <w:sz w:val="28"/>
          <w:szCs w:val="28"/>
          <w:rtl w:val="true"/>
          <w:lang w:bidi="ar-SA"/>
        </w:rPr>
        <w:t xml:space="preserve">وَ غَیْرِهِ إِنْ شَاءَ اللَّهُ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5228209_417432637"/>
      <w:bookmarkStart w:id="54" w:name="_Toc22"/>
      <w:bookmarkEnd w:id="53"/>
      <w:r>
        <w:rPr/>
        <w:t>4</w:t>
      </w:r>
      <w:r>
        <w:rPr>
          <w:rtl w:val="true"/>
        </w:rPr>
        <w:t xml:space="preserve">- </w:t>
      </w:r>
      <w:r>
        <w:rPr>
          <w:rtl w:val="true"/>
        </w:rPr>
        <w:t>بَابُ أَنَّ الشَّرِیکَیْنِ إِذَا شَرَطَا فِی التَّصَرُّفِ الِاجْتِمَاعَ لَزِمَ‌</w:t>
      </w:r>
      <w:bookmarkEnd w:id="54"/>
    </w:p>
    <w:p>
      <w:pPr>
        <w:pStyle w:val="Heading4"/>
        <w:numPr>
          <w:ilvl w:val="3"/>
          <w:numId w:val="1"/>
        </w:numPr>
        <w:rPr/>
      </w:pPr>
      <w:bookmarkStart w:id="55" w:name="__RefHeading___Toc5228211_417432637"/>
      <w:bookmarkStart w:id="56" w:name="_Toc23"/>
      <w:bookmarkEnd w:id="55"/>
      <w:r>
        <w:rPr>
          <w:rtl w:val="true"/>
        </w:rPr>
        <w:t>اشارة</w:t>
      </w:r>
      <w:bookmarkEnd w:id="56"/>
    </w:p>
    <w:p>
      <w:pPr>
        <w:pStyle w:val="BookText"/>
        <w:rPr/>
      </w:pPr>
      <w:r>
        <w:rPr>
          <w:rStyle w:val="FootnoteAnchor"/>
        </w:rPr>
        <w:footnoteReference w:id="3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الشَّرِیکَیْنِ إِذَا شَرَطَا فِی التَّصَرُّفِ الِاجْتِمَاعَ لَزِمَ</w:t>
      </w:r>
    </w:p>
    <w:p>
      <w:pPr>
        <w:pStyle w:val="Heading4"/>
        <w:numPr>
          <w:ilvl w:val="3"/>
          <w:numId w:val="1"/>
        </w:numPr>
        <w:rPr/>
      </w:pPr>
      <w:bookmarkStart w:id="57" w:name="__RefHeading___Toc5228213_417432637"/>
      <w:bookmarkStart w:id="58" w:name="_Toc24"/>
      <w:bookmarkEnd w:id="57"/>
      <w:r>
        <w:rPr>
          <w:rtl w:val="true"/>
        </w:rPr>
        <w:t>[</w:t>
      </w:r>
      <w:r>
        <w:rPr>
          <w:rtl w:val="true"/>
        </w:rPr>
        <w:t>رقم الحدیث الکلی</w:t>
      </w:r>
      <w:r>
        <w:rPr>
          <w:rtl w:val="true"/>
        </w:rPr>
        <w:t xml:space="preserve">: </w:t>
      </w:r>
      <w:r>
        <w:rPr/>
        <w:t>24043</w:t>
      </w:r>
      <w:r>
        <w:rPr>
          <w:rtl w:val="true"/>
        </w:rPr>
        <w:t xml:space="preserve"> - </w:t>
      </w:r>
      <w:r>
        <w:rPr>
          <w:rtl w:val="true"/>
        </w:rPr>
        <w:t>رقم الحدیث الباب</w:t>
      </w:r>
      <w:r>
        <w:rPr>
          <w:rtl w:val="true"/>
        </w:rPr>
        <w:t xml:space="preserve">: </w:t>
      </w:r>
      <w:r>
        <w:rPr/>
        <w:t>1</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24043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مُحَمَّدُ بْنُ یَعْقُوبَ عَنِ الْحُسَیْنِ بْنِ مُحَمَّدٍ </w:t>
      </w:r>
      <w:r>
        <w:rPr>
          <w:rStyle w:val="FootnoteAnchor"/>
          <w:rtl w:val="true"/>
        </w:rPr>
        <w:footnoteReference w:id="36"/>
      </w:r>
      <w:r>
        <w:rPr>
          <w:rFonts w:ascii="Amiri" w:hAnsi="Amiri" w:eastAsia="Amiri" w:cs="Amiri"/>
          <w:color w:val="111111"/>
          <w:sz w:val="28"/>
          <w:sz w:val="28"/>
          <w:szCs w:val="28"/>
          <w:rtl w:val="true"/>
          <w:lang w:bidi="ar-SA"/>
        </w:rPr>
        <w:t>عَنْ أَحْمَدَ بْنِ عَلِیٍّ الْکَاتِبِ عَنْ إِبْرَاهِیمَ بْنِ مُحَمَّدٍ الثَّقَفِیِّ عَنْ عَبْدِ اللَّهِ بْنِ أَبِی شَیْبَةَ عَنْ حَرِیزٍ عَنْ عَطَاءِ بْنِ السَّائِبِ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رَجُلَانِ امْرَأَةً وَدِیعَةً وَ قَالا لَا تَدْفَعِیهَا إِلَی وَاحِدٍ حَتَّی نَجْتَمِعَ عِنْدَکِ ثُمَّ انْطَلَقَا فَغَابَا فَجَاءَ أَحَدُهُمَا إِلَیْهَا فَقَالَ أَعْطِینِی وَدِیعَتِی فَإِنَّ صَاحِبِی قَدْ مَاتَ فَأَبَتْ حَتَّی کَثُرَ اخْتِلَافُهُ إِلَیْهَا ثُمَّ أَعْطَتْهُ ثُمَّ جَاءَ الْآخَرُ فَقَالَ هَاتِی وَدِیعَتِی فَقَالَتْ أَخَذَهَا صَاحِبُکَ وَ زَعَمَ أَنَّکَ قَدْ مِتَّ فَارْتَفَعَا إِلَی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 مَا أَرَاکِ إِلَّا وَ قَدْ ضَمِنْتِ فَقَالَتِ الْمَرْأَةُ اجْعَلْ عَلِیّاً بَیْنِی وَ بَیْنَهُ فَقَالَ عُمَرُ اقْضِ بَیْنَهُمَا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الْوَدِیعَةُ عِنْدِی وَ قَدْ أَمَرْتُمَاهَا أَنْ لَا تَدْفَعَهَا إِلَی وَاحِدٍ مِنْکُمَا حَتَّی تَجْتَمِعَا عِنْدَهَا فَائْتِنِی بِصَاحِبِکَ وَ لَمْ یُضَمِّنْهَا وَ قَالَ إِنَّمَا أَرَادَا أَنْ یَذْهَبَا بِمَالِ الْمَرْأَةِ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مُحَمَّدٍ </w:t>
      </w:r>
      <w:r>
        <w:rPr>
          <w:rStyle w:val="FootnoteAnchor"/>
          <w:rtl w:val="true"/>
        </w:rPr>
        <w:footnoteReference w:id="37"/>
      </w:r>
      <w:bookmarkStart w:id="59" w:name="pg12193_197520"/>
    </w:p>
    <w:p>
      <w:pPr>
        <w:pStyle w:val="BookText"/>
        <w:rPr/>
      </w:pPr>
      <w:bookmarkEnd w:id="59"/>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رَجُلَانِ امْرَأَةً وَ ذَکَرَ الْحَدِیثَ إِلَّا أَنَّهُ قَالَ هَذِهِ الْوَدِیعَةُ عِنْدَهَا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5228215_417432637"/>
      <w:bookmarkStart w:id="61" w:name="_Toc25"/>
      <w:bookmarkEnd w:id="60"/>
      <w:r>
        <w:rPr/>
        <w:t>5</w:t>
      </w:r>
      <w:r>
        <w:rPr>
          <w:rtl w:val="true"/>
        </w:rPr>
        <w:t xml:space="preserve">- </w:t>
      </w:r>
      <w:r>
        <w:rPr>
          <w:rtl w:val="true"/>
        </w:rPr>
        <w:t>بَابُ أَنَّهُ لَا یَجُوزُ لِأَحَدِ الشَّرِیکَیْنِ التَّصَرُّفُ إِلَّا بِإِذْنِ الْآخَرِ وَ حُکْمِ مَا لَوْ خَانَ أَحَدُهُمَا فَأَرَادَ الْآخَرُ الِاسْتِیفَاءَ</w:t>
      </w:r>
      <w:bookmarkEnd w:id="61"/>
    </w:p>
    <w:p>
      <w:pPr>
        <w:pStyle w:val="Heading4"/>
        <w:numPr>
          <w:ilvl w:val="3"/>
          <w:numId w:val="1"/>
        </w:numPr>
        <w:rPr/>
      </w:pPr>
      <w:bookmarkStart w:id="62" w:name="__RefHeading___Toc5228217_417432637"/>
      <w:bookmarkStart w:id="63" w:name="_Toc26"/>
      <w:bookmarkEnd w:id="62"/>
      <w:r>
        <w:rPr>
          <w:rtl w:val="true"/>
        </w:rPr>
        <w:t>اشارة</w:t>
      </w:r>
      <w:bookmarkEnd w:id="63"/>
    </w:p>
    <w:p>
      <w:pPr>
        <w:pStyle w:val="BookText"/>
        <w:rPr/>
      </w:pPr>
      <w:r>
        <w:rPr>
          <w:rStyle w:val="FootnoteAnchor"/>
        </w:rPr>
        <w:footnoteReference w:id="4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لِأَحَدِ الشَّرِیکَیْنِ التَّصَرُّفُ إِلَّا بِإِذْنِ الْآخَرِ وَ حُکْمِ مَا لَوْ خَانَ أَحَدُهُمَا فَأَرَادَ الْآخَرُ الِاسْتِیفَاءَ</w:t>
      </w:r>
    </w:p>
    <w:p>
      <w:pPr>
        <w:pStyle w:val="Heading4"/>
        <w:numPr>
          <w:ilvl w:val="3"/>
          <w:numId w:val="1"/>
        </w:numPr>
        <w:rPr/>
      </w:pPr>
      <w:bookmarkStart w:id="64" w:name="__RefHeading___Toc5228219_417432637"/>
      <w:bookmarkStart w:id="65" w:name="_Toc27"/>
      <w:bookmarkEnd w:id="64"/>
      <w:r>
        <w:rPr>
          <w:rtl w:val="true"/>
        </w:rPr>
        <w:t>[</w:t>
      </w:r>
      <w:r>
        <w:rPr>
          <w:rtl w:val="true"/>
        </w:rPr>
        <w:t>رقم الحدیث الکلی</w:t>
      </w:r>
      <w:r>
        <w:rPr>
          <w:rtl w:val="true"/>
        </w:rPr>
        <w:t xml:space="preserve">: </w:t>
      </w:r>
      <w:r>
        <w:rPr/>
        <w:t>24044</w:t>
      </w:r>
      <w:r>
        <w:rPr>
          <w:rtl w:val="true"/>
        </w:rPr>
        <w:t xml:space="preserve"> - </w:t>
      </w:r>
      <w:r>
        <w:rPr>
          <w:rtl w:val="true"/>
        </w:rPr>
        <w:t>رقم الحدیث الباب</w:t>
      </w:r>
      <w:r>
        <w:rPr>
          <w:rtl w:val="true"/>
        </w:rPr>
        <w:t xml:space="preserve">: </w:t>
      </w:r>
      <w:r>
        <w:rPr/>
        <w:t>1</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24044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مُحَمَّدُ بْنُ الْحَسَنِ بِإِسْنَادِهِ عَنِ الْحَسَنِ بْنِ مَحْبُوبٍ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یَکُونُ لَهُ الشَّرِیکُ فَیَظْهَرُ عَلَیْهِ قَدِ اخْتَانَ شَیْئاً أَ لَهُ أَنْ یَأْخُذَ مِنْهُ مِثْلَ الَّذِی أَخَذَ مِنْ غَیْرِ أَنْ یُبَیِّنَ لَهُ فَقَالَ شَوْهٌ إِنَّمَا اشْتَرَکَا بِأَمَانَةِ اللَّهِ وَ إِنِّی لَأُحِبُّ لَهُ إِنْ رَأَی شَیْئاً مِنْ ذَلِکَ أَنْ یَسْتُرَ عَلَیْهِ وَ مَا أُحِبُّ أَنْ یَأْخُذَ مِنْهُ شَیْئاً بِغَیْرِ عِلْمِهِ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عَلِیِّ بْنِ مَحْبُوبٍ عَنِ الْعَبَّاسِ بْنِ مَعْرُوفٍ عَنْ حَمَّادِ بْنِ عِیسَی مِثْلَهُ </w:t>
      </w:r>
      <w:r>
        <w:rPr>
          <w:rStyle w:val="FootnoteAnchor"/>
          <w:rtl w:val="true"/>
        </w:rPr>
        <w:footnoteReference w:id="4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الْأَوَّلِ هُنَا </w:t>
      </w:r>
      <w:r>
        <w:rPr>
          <w:rStyle w:val="FootnoteAnchor"/>
          <w:rtl w:val="true"/>
        </w:rPr>
        <w:footnoteReference w:id="44"/>
      </w:r>
      <w:r>
        <w:rPr>
          <w:rFonts w:ascii="Amiri" w:hAnsi="Amiri" w:eastAsia="Amiri" w:cs="Amiri"/>
          <w:color w:val="111111"/>
          <w:sz w:val="28"/>
          <w:sz w:val="28"/>
          <w:szCs w:val="28"/>
          <w:rtl w:val="true"/>
          <w:lang w:bidi="ar-SA"/>
        </w:rPr>
        <w:t xml:space="preserve">وَ عَلَی الْحُکْمِ الثَّانِی فِیمَا </w:t>
      </w:r>
      <w:bookmarkStart w:id="66" w:name="pg12193_197521"/>
    </w:p>
    <w:p>
      <w:pPr>
        <w:pStyle w:val="BookText"/>
        <w:rPr/>
      </w:pPr>
      <w:bookmarkEnd w:id="66"/>
      <w:r>
        <w:rPr>
          <w:rFonts w:ascii="Amiri" w:hAnsi="Amiri" w:eastAsia="Amiri" w:cs="Amiri"/>
          <w:color w:val="111111"/>
          <w:sz w:val="28"/>
          <w:sz w:val="28"/>
          <w:szCs w:val="28"/>
          <w:rtl w:val="true"/>
          <w:lang w:bidi="ar-SA"/>
        </w:rPr>
        <w:t xml:space="preserve">یُکْتَسَبُ بِهِ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5228221_417432637"/>
      <w:bookmarkStart w:id="68" w:name="_Toc28"/>
      <w:bookmarkEnd w:id="67"/>
      <w:r>
        <w:rPr/>
        <w:t>6</w:t>
      </w:r>
      <w:r>
        <w:rPr>
          <w:rtl w:val="true"/>
        </w:rPr>
        <w:t xml:space="preserve">- </w:t>
      </w:r>
      <w:r>
        <w:rPr>
          <w:rtl w:val="true"/>
        </w:rPr>
        <w:t>بَابُ عَدَمِ جَوَازِ قِسْمَةِ الدَّیْنِ الْمُشْتَرَکِ قَبْلَ قَبْضِهِ‌</w:t>
      </w:r>
      <w:bookmarkEnd w:id="68"/>
    </w:p>
    <w:p>
      <w:pPr>
        <w:pStyle w:val="Heading4"/>
        <w:numPr>
          <w:ilvl w:val="3"/>
          <w:numId w:val="1"/>
        </w:numPr>
        <w:rPr/>
      </w:pPr>
      <w:bookmarkStart w:id="69" w:name="__RefHeading___Toc5228223_417432637"/>
      <w:bookmarkStart w:id="70" w:name="_Toc29"/>
      <w:bookmarkEnd w:id="69"/>
      <w:r>
        <w:rPr>
          <w:rtl w:val="true"/>
        </w:rPr>
        <w:t>اشارة</w:t>
      </w:r>
      <w:bookmarkEnd w:id="70"/>
    </w:p>
    <w:p>
      <w:pPr>
        <w:pStyle w:val="BookText"/>
        <w:rPr/>
      </w:pPr>
      <w:r>
        <w:rPr>
          <w:rStyle w:val="FootnoteAnchor"/>
        </w:rPr>
        <w:footnoteReference w:id="4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قِسْمَةِ الدَّیْنِ الْمُشْتَرَکِ قَبْلَ قَبْضِهِ</w:t>
      </w:r>
    </w:p>
    <w:p>
      <w:pPr>
        <w:pStyle w:val="Heading4"/>
        <w:numPr>
          <w:ilvl w:val="3"/>
          <w:numId w:val="1"/>
        </w:numPr>
        <w:rPr/>
      </w:pPr>
      <w:bookmarkStart w:id="71" w:name="__RefHeading___Toc5228225_417432637"/>
      <w:bookmarkStart w:id="72" w:name="_Toc30"/>
      <w:bookmarkEnd w:id="71"/>
      <w:r>
        <w:rPr>
          <w:rtl w:val="true"/>
        </w:rPr>
        <w:t>[</w:t>
      </w:r>
      <w:r>
        <w:rPr>
          <w:rtl w:val="true"/>
        </w:rPr>
        <w:t>رقم الحدیث الکلی</w:t>
      </w:r>
      <w:r>
        <w:rPr>
          <w:rtl w:val="true"/>
        </w:rPr>
        <w:t xml:space="preserve">: </w:t>
      </w:r>
      <w:r>
        <w:rPr/>
        <w:t>24045</w:t>
      </w:r>
      <w:r>
        <w:rPr>
          <w:rtl w:val="true"/>
        </w:rPr>
        <w:t xml:space="preserve"> - </w:t>
      </w:r>
      <w:r>
        <w:rPr>
          <w:rtl w:val="true"/>
        </w:rPr>
        <w:t>رقم الحدیث الباب</w:t>
      </w:r>
      <w:r>
        <w:rPr>
          <w:rtl w:val="true"/>
        </w:rPr>
        <w:t xml:space="preserve">: </w:t>
      </w:r>
      <w:r>
        <w:rPr/>
        <w:t>1</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24045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مُحَمَّدُ بْنُ الْحَسَنِ بِإِسْنَادِهِ عَنْ أَحْمَدَ بْنِ مُحَمَّدٍ عَنْ عَلِیِّ بْنِ الْحَکَمِ عَنْ بَعْضِهِمْ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 عَنْ رَجُلَیْنِ بَیْنَهُمَا مَالٌ مِنْهُ بِأَیْدِیهِمَا وَ مِنْهُ غَائِبٌ عَنْهُمَا فَاقْتَسَمَا الَّذِی بِأَیْدِیهِمَا وَ أَحَالَ کُلُّ وَاحِدٍ مِنْهُمَا مِنْ نَصِیبِهِ الْغَائِبِ فَاقْتَضَی أَحَدُهُمَا وَ لَمْ یَقْتَضِ الْآخَرُ قَالَ مَا اقْتَضَی أَحَدُهُمَا فَهُوَ بَیْنَهُمَا مَا یَذْهَبُ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بِإِسْنَادِهِ عَنْ مُحَمَّدِ بْنِ عَلِیِّ بْنِ مَحْبُوبٍ عَنْ مُحَمَّدِ بْنِ یَحْیَی عَنْ غِیَاثٍ عَنْ جَعْفَرٍ عَنْ أَبِیهِ عَنْ عَلِیٍّ ع مِثْلَهُ إِلَّا أَنَّهُ قَالَ مَا اقْتَضَی أَحَدُهُمَا فَهُوَ بَیْنَهُمَا وَ مَا یَذْهَبُ بَیْنَهُمَا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عَبْدِ اللَّهِ بْنِ جَبَلَةَ وَ جَعْفَرٍ وَ مُحَمَّدِ بْنِ عَبَّاسٍ عَنْ عَلَاءٍ عَنْ مُحَمَّدِ بْنِ مُسْلِمٍ عَنْ أَحَدِهِمَا ع نَحْوَهُ </w:t>
      </w:r>
      <w:r>
        <w:rPr>
          <w:rStyle w:val="FootnoteAnchor"/>
          <w:rtl w:val="true"/>
        </w:rPr>
        <w:footnoteReference w:id="49"/>
      </w:r>
      <w:r>
        <w:rPr>
          <w:rFonts w:ascii="Amiri" w:hAnsi="Amiri" w:eastAsia="Amiri" w:cs="Amiri"/>
          <w:color w:val="111111"/>
          <w:sz w:val="28"/>
          <w:sz w:val="28"/>
          <w:szCs w:val="28"/>
          <w:rtl w:val="true"/>
          <w:lang w:bidi="ar-SA"/>
        </w:rPr>
        <w:t xml:space="preserve">وَ عَنْهُ عَنْ مُحَمَّدِ بْنِ زِیَادٍ عَنْ مُعَاوِیَةَ بْنِ عَمَّارٍ قَالَ سَأَلْتُ أَبَا عَبْدِ اللَّهِ ع وَ ذَکَرَ مِثْلَهُ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5228227_417432637"/>
      <w:bookmarkStart w:id="74" w:name="_Toc31"/>
      <w:bookmarkEnd w:id="73"/>
      <w:r>
        <w:rPr>
          <w:rtl w:val="true"/>
        </w:rPr>
        <w:t>[</w:t>
      </w:r>
      <w:r>
        <w:rPr>
          <w:rtl w:val="true"/>
        </w:rPr>
        <w:t>رقم الحدیث الکلی</w:t>
      </w:r>
      <w:r>
        <w:rPr>
          <w:rtl w:val="true"/>
        </w:rPr>
        <w:t xml:space="preserve">: </w:t>
      </w:r>
      <w:r>
        <w:rPr/>
        <w:t>24046</w:t>
      </w:r>
      <w:r>
        <w:rPr>
          <w:rtl w:val="true"/>
        </w:rPr>
        <w:t xml:space="preserve"> - </w:t>
      </w:r>
      <w:r>
        <w:rPr>
          <w:rtl w:val="true"/>
        </w:rPr>
        <w:t>رقم الحدیث الباب</w:t>
      </w:r>
      <w:r>
        <w:rPr>
          <w:rtl w:val="true"/>
        </w:rPr>
        <w:t xml:space="preserve">: </w:t>
      </w:r>
      <w:r>
        <w:rPr/>
        <w:t>2</w:t>
      </w:r>
      <w:r>
        <w:rPr>
          <w:rtl w:val="true"/>
        </w:rPr>
        <w:t>]</w:t>
      </w:r>
      <w:bookmarkEnd w:id="7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 عَنْهُ عَنْ مُحَمَّدِ بْنِ زِیَادٍ عَنْ عَبْدِ اللَّهِ بْنِ سِنَانٍ عَنْ </w:t>
      </w:r>
      <w:bookmarkStart w:id="75" w:name="pg12193_197522"/>
    </w:p>
    <w:p>
      <w:pPr>
        <w:pStyle w:val="BookText"/>
        <w:rPr/>
      </w:pPr>
      <w:bookmarkEnd w:id="75"/>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رَجُلَیْنِ بَیْنَهُمَا مَالٌ مِنْهُ دَیْنٌ وَ مِنْهُ عَیْنٌ فَاقْتَسَمَا الْعَیْنَ وَ الدَّیْنَ فَتَوِیَ </w:t>
      </w:r>
      <w:r>
        <w:rPr>
          <w:rStyle w:val="FootnoteAnchor"/>
          <w:rtl w:val="true"/>
        </w:rPr>
        <w:footnoteReference w:id="52"/>
      </w:r>
      <w:r>
        <w:rPr>
          <w:rFonts w:ascii="Amiri" w:hAnsi="Amiri" w:eastAsia="Amiri" w:cs="Amiri"/>
          <w:color w:val="111111"/>
          <w:sz w:val="28"/>
          <w:sz w:val="28"/>
          <w:szCs w:val="28"/>
          <w:rtl w:val="true"/>
          <w:lang w:bidi="ar-SA"/>
        </w:rPr>
        <w:t>الَّذِی کَانَ لِأَحَدِهِمَا مِنَ الدَّیْنِ أَوْ بَعْضُهُ وَ خَرَجَ الَّذِی لِلْآخَرِ أَ یَرُدُّ عَلَی صَاحِبِهِ قَالَ نَعَمْ مَا یَذْهَبُ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الضَّمَانِ </w:t>
      </w:r>
      <w:r>
        <w:rPr>
          <w:rStyle w:val="FootnoteAnchor"/>
          <w:rtl w:val="true"/>
        </w:rPr>
        <w:footnoteReference w:id="53"/>
      </w:r>
      <w:r>
        <w:rPr>
          <w:rFonts w:ascii="Amiri" w:hAnsi="Amiri" w:eastAsia="Amiri" w:cs="Amiri"/>
          <w:color w:val="111111"/>
          <w:sz w:val="28"/>
          <w:sz w:val="28"/>
          <w:szCs w:val="28"/>
          <w:rtl w:val="true"/>
          <w:lang w:bidi="ar-SA"/>
        </w:rPr>
        <w:t xml:space="preserve">وَ فِی الدَّیْنِ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5228229_417432637"/>
      <w:bookmarkStart w:id="77" w:name="_Toc32"/>
      <w:bookmarkEnd w:id="76"/>
      <w:r>
        <w:rPr/>
        <w:t>7</w:t>
      </w:r>
      <w:r>
        <w:rPr>
          <w:rtl w:val="true"/>
        </w:rPr>
        <w:t xml:space="preserve">- </w:t>
      </w:r>
      <w:r>
        <w:rPr>
          <w:rtl w:val="true"/>
        </w:rPr>
        <w:t>بَابُ اسْتِحْبَابِ مُشَارَکَةِ مَنْ أَقْبَلَ عَلَیْهِ الرِّزْقُ‌</w:t>
      </w:r>
      <w:bookmarkEnd w:id="77"/>
    </w:p>
    <w:p>
      <w:pPr>
        <w:pStyle w:val="Heading4"/>
        <w:numPr>
          <w:ilvl w:val="3"/>
          <w:numId w:val="1"/>
        </w:numPr>
        <w:rPr/>
      </w:pPr>
      <w:bookmarkStart w:id="78" w:name="__RefHeading___Toc5228231_417432637"/>
      <w:bookmarkStart w:id="79" w:name="_Toc33"/>
      <w:bookmarkEnd w:id="78"/>
      <w:r>
        <w:rPr>
          <w:rtl w:val="true"/>
        </w:rPr>
        <w:t>اشارة</w:t>
      </w:r>
      <w:bookmarkEnd w:id="79"/>
    </w:p>
    <w:p>
      <w:pPr>
        <w:pStyle w:val="BookText"/>
        <w:rPr/>
      </w:pPr>
      <w:r>
        <w:rPr>
          <w:rStyle w:val="FootnoteAnchor"/>
        </w:rPr>
        <w:footnoteReference w:id="5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مُشَارَکَةِ مَنْ أَقْبَلَ عَلَیْهِ الرِّزْقُ</w:t>
      </w:r>
    </w:p>
    <w:p>
      <w:pPr>
        <w:pStyle w:val="Heading4"/>
        <w:numPr>
          <w:ilvl w:val="3"/>
          <w:numId w:val="1"/>
        </w:numPr>
        <w:rPr/>
      </w:pPr>
      <w:bookmarkStart w:id="80" w:name="__RefHeading___Toc5228233_417432637"/>
      <w:bookmarkStart w:id="81" w:name="_Toc34"/>
      <w:bookmarkEnd w:id="80"/>
      <w:r>
        <w:rPr>
          <w:rtl w:val="true"/>
        </w:rPr>
        <w:t>[</w:t>
      </w:r>
      <w:r>
        <w:rPr>
          <w:rtl w:val="true"/>
        </w:rPr>
        <w:t>رقم الحدیث الکلی</w:t>
      </w:r>
      <w:r>
        <w:rPr>
          <w:rtl w:val="true"/>
        </w:rPr>
        <w:t xml:space="preserve">: </w:t>
      </w:r>
      <w:r>
        <w:rPr/>
        <w:t>24047</w:t>
      </w:r>
      <w:r>
        <w:rPr>
          <w:rtl w:val="true"/>
        </w:rPr>
        <w:t xml:space="preserve"> - </w:t>
      </w:r>
      <w:r>
        <w:rPr>
          <w:rtl w:val="true"/>
        </w:rPr>
        <w:t>رقم الحدیث الباب</w:t>
      </w:r>
      <w:r>
        <w:rPr>
          <w:rtl w:val="true"/>
        </w:rPr>
        <w:t xml:space="preserve">: </w:t>
      </w:r>
      <w:r>
        <w:rPr/>
        <w:t>1</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24047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شَارِکُوا الَّذِی قَدْ أَقْبَلَ عَلَیْهِ الرِّزْقُ فَإِنَّهُ أَخْلَقُ لِلْغِنَی وَ أَجْدَرُ بِإِقْبَالِ الْحَظِّ</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مُقَدِّمَاتِ التِّجَارَةِ </w:t>
      </w:r>
      <w:r>
        <w:rPr>
          <w:rStyle w:val="FootnoteAnchor"/>
          <w:rtl w:val="true"/>
        </w:rPr>
        <w:footnoteReference w:id="57"/>
      </w:r>
      <w:r>
        <w:rPr>
          <w:rFonts w:ascii="Amiri" w:hAnsi="Amiri" w:eastAsia="Amiri" w:cs="Amiri"/>
          <w:color w:val="111111"/>
          <w:sz w:val="28"/>
          <w:sz w:val="28"/>
          <w:szCs w:val="28"/>
          <w:rtl w:val="true"/>
          <w:lang w:bidi="ar-SA"/>
        </w:rPr>
        <w:t xml:space="preserve">وَ آدَابِهَا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2193_197524"/>
      <w:bookmarkStart w:id="83" w:name="pg12193_197524"/>
      <w:bookmarkEnd w:id="83"/>
    </w:p>
    <w:p>
      <w:pPr>
        <w:pStyle w:val="Heading2"/>
        <w:numPr>
          <w:ilvl w:val="1"/>
          <w:numId w:val="1"/>
        </w:numPr>
        <w:rPr/>
      </w:pPr>
      <w:bookmarkStart w:id="84" w:name="pg12193_197524"/>
      <w:bookmarkStart w:id="85" w:name="__RefHeading___Toc5228235_417432637"/>
      <w:bookmarkStart w:id="86" w:name="_Toc35"/>
      <w:bookmarkEnd w:id="84"/>
      <w:bookmarkEnd w:id="85"/>
      <w:r>
        <w:rPr>
          <w:rtl w:val="true"/>
        </w:rPr>
        <w:t>کِتَابُ الْمُضَارَبَةِ</w:t>
      </w:r>
      <w:bookmarkEnd w:id="86"/>
    </w:p>
    <w:p>
      <w:pPr>
        <w:pStyle w:val="Heading3"/>
        <w:numPr>
          <w:ilvl w:val="2"/>
          <w:numId w:val="1"/>
        </w:numPr>
        <w:rPr/>
      </w:pPr>
      <w:bookmarkStart w:id="87" w:name="__RefHeading___Toc5228237_417432637"/>
      <w:bookmarkStart w:id="88" w:name="_Toc36"/>
      <w:bookmarkEnd w:id="87"/>
      <w:r>
        <w:rPr/>
        <w:t>1</w:t>
      </w:r>
      <w:r>
        <w:rPr>
          <w:rtl w:val="true"/>
        </w:rPr>
        <w:t xml:space="preserve">- </w:t>
      </w:r>
      <w:r>
        <w:rPr>
          <w:rtl w:val="true"/>
        </w:rPr>
        <w:t>بَابُ أَنَّ الْمَالِکَ إِذَا عَیَّنَ لِلْعَامِلِ نَوْعاً مِنَ التَّصَرُّفِ أَوْ جِهَةً لِلسَّفَرِ لَمْ یَجُزْ لَهُ مُخَالَفَتُهُ فَإِنْ خَالَفَ ضَمِنَ وَ إِنْ رَبِحَ کَانَ بَیْنَهُمَا</w:t>
      </w:r>
      <w:bookmarkEnd w:id="88"/>
    </w:p>
    <w:p>
      <w:pPr>
        <w:pStyle w:val="Heading4"/>
        <w:numPr>
          <w:ilvl w:val="3"/>
          <w:numId w:val="1"/>
        </w:numPr>
        <w:rPr/>
      </w:pPr>
      <w:bookmarkStart w:id="89" w:name="__RefHeading___Toc5228239_417432637"/>
      <w:bookmarkStart w:id="90" w:name="_Toc37"/>
      <w:bookmarkEnd w:id="89"/>
      <w:r>
        <w:rPr>
          <w:rtl w:val="true"/>
        </w:rPr>
        <w:t>اشارة</w:t>
      </w:r>
      <w:bookmarkEnd w:id="90"/>
    </w:p>
    <w:p>
      <w:pPr>
        <w:pStyle w:val="BookText"/>
        <w:rPr/>
      </w:pPr>
      <w:r>
        <w:rPr>
          <w:rStyle w:val="FootnoteAnchor"/>
        </w:rPr>
        <w:footnoteReference w:id="5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الْمَالِکَ إِذَا عَیَّنَ لِلْعَامِلِ نَوْعاً مِنَ التَّصَرُّفِ أَوْ جِهَةً لِلسَّفَرِ لَمْ یَجُزْ لَهُ مُخَالَفَتُهُ فَإِنْ خَالَفَ ضَمِنَ وَ إِنْ رَبِحَ کَانَ بَیْنَهُمَا</w:t>
      </w:r>
    </w:p>
    <w:p>
      <w:pPr>
        <w:pStyle w:val="Heading4"/>
        <w:numPr>
          <w:ilvl w:val="3"/>
          <w:numId w:val="1"/>
        </w:numPr>
        <w:rPr/>
      </w:pPr>
      <w:bookmarkStart w:id="91" w:name="__RefHeading___Toc5228241_417432637"/>
      <w:bookmarkStart w:id="92" w:name="_Toc38"/>
      <w:bookmarkEnd w:id="91"/>
      <w:r>
        <w:rPr>
          <w:rtl w:val="true"/>
        </w:rPr>
        <w:t>[</w:t>
      </w:r>
      <w:r>
        <w:rPr>
          <w:rtl w:val="true"/>
        </w:rPr>
        <w:t>رقم الحدیث الکلی</w:t>
      </w:r>
      <w:r>
        <w:rPr>
          <w:rtl w:val="true"/>
        </w:rPr>
        <w:t xml:space="preserve">: </w:t>
      </w:r>
      <w:r>
        <w:rPr/>
        <w:t>24048</w:t>
      </w:r>
      <w:r>
        <w:rPr>
          <w:rtl w:val="true"/>
        </w:rPr>
        <w:t xml:space="preserve"> - </w:t>
      </w:r>
      <w:r>
        <w:rPr>
          <w:rtl w:val="true"/>
        </w:rPr>
        <w:t>رقم الحدیث الباب</w:t>
      </w:r>
      <w:r>
        <w:rPr>
          <w:rtl w:val="true"/>
        </w:rPr>
        <w:t xml:space="preserve">: </w:t>
      </w:r>
      <w:r>
        <w:rPr/>
        <w:t>1</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24048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مُحَمَّدُ بْنُ یَعْقُوبَ عَنْ مُحَمَّدِ بْنِ یَحْیَی عَنْ مُحَمَّدِ بْنِ الْحُسَیْنِ عَنْ عَلِیِّ بْنِ الْحَکَمِ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یُعْطَی الْمَالَ مُضَارَبَةً وَ یُنْهَی أَنْ یَخْرُجَ بِهِ فَخَرَجَ قَالَ یَضْمَنُ الْمَالَ وَ الرِّبْحُ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الْعَلَاءِ مِثْلَهُ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5228243_417432637"/>
      <w:bookmarkStart w:id="94" w:name="_Toc39"/>
      <w:bookmarkEnd w:id="93"/>
      <w:r>
        <w:rPr>
          <w:rtl w:val="true"/>
        </w:rPr>
        <w:t>[</w:t>
      </w:r>
      <w:r>
        <w:rPr>
          <w:rtl w:val="true"/>
        </w:rPr>
        <w:t>رقم الحدیث الکلی</w:t>
      </w:r>
      <w:r>
        <w:rPr>
          <w:rtl w:val="true"/>
        </w:rPr>
        <w:t xml:space="preserve">: </w:t>
      </w:r>
      <w:r>
        <w:rPr/>
        <w:t>24049</w:t>
      </w:r>
      <w:r>
        <w:rPr>
          <w:rtl w:val="true"/>
        </w:rPr>
        <w:t xml:space="preserve"> - </w:t>
      </w:r>
      <w:r>
        <w:rPr>
          <w:rtl w:val="true"/>
        </w:rPr>
        <w:t>رقم الحدیث الباب</w:t>
      </w:r>
      <w:r>
        <w:rPr>
          <w:rtl w:val="true"/>
        </w:rPr>
        <w:t xml:space="preserve">: </w:t>
      </w:r>
      <w:r>
        <w:rPr/>
        <w:t>2</w:t>
      </w:r>
      <w:r>
        <w:rPr>
          <w:rtl w:val="true"/>
        </w:rPr>
        <w:t>]</w:t>
      </w:r>
      <w:bookmarkEnd w:id="9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w:t>
      </w:r>
      <w:bookmarkStart w:id="95" w:name="pg12193_197525"/>
    </w:p>
    <w:p>
      <w:pPr>
        <w:pStyle w:val="BookText"/>
        <w:rPr/>
      </w:pPr>
      <w:bookmarkEnd w:id="95"/>
      <w:r>
        <w:rPr>
          <w:rFonts w:ascii="Amiri" w:hAnsi="Amiri" w:eastAsia="Amiri" w:cs="Amiri"/>
          <w:color w:val="111111"/>
          <w:sz w:val="28"/>
          <w:sz w:val="28"/>
          <w:szCs w:val="28"/>
          <w:rtl w:val="true"/>
          <w:lang w:bidi="ar-SA"/>
        </w:rPr>
        <w:t>یُعْطِی الْمَالَ فَیَقُولُ لَهُ ائْتِ أَرْضَ کَذَا وَ کَذَا وَ لَا تُجَاوِزْهَا وَ اشْتَرِ مِنْهَا قَالَ فَإِنْ جَاوَزَهَا وَ هَلَکَ الْمَالُ فَهُوَ ضَامِنٌ وَ إِنِ اشْتَرَی مَتَاعاً فَوُضِعَ فِیهِ فَهُوَ عَلَیْهِ وَ إِنْ رَبِحَ فَهُوَ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مُحَمَّدِ بْنِ عِیسَی عَنِ ابْنِ أَبِی عُمَیْرٍ عَنْ أَبَانٍ وَ یَحْیَی عَنْ أَبِی الْمَغْرَاءِ عَنِ الْحَلَبِیِّ مِثْلَهُ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5228245_417432637"/>
      <w:bookmarkStart w:id="97" w:name="_Toc40"/>
      <w:bookmarkEnd w:id="96"/>
      <w:r>
        <w:rPr>
          <w:rtl w:val="true"/>
        </w:rPr>
        <w:t>[</w:t>
      </w:r>
      <w:r>
        <w:rPr>
          <w:rtl w:val="true"/>
        </w:rPr>
        <w:t>رقم الحدیث الکلی</w:t>
      </w:r>
      <w:r>
        <w:rPr>
          <w:rtl w:val="true"/>
        </w:rPr>
        <w:t xml:space="preserve">: </w:t>
      </w:r>
      <w:r>
        <w:rPr/>
        <w:t>24050</w:t>
      </w:r>
      <w:r>
        <w:rPr>
          <w:rtl w:val="true"/>
        </w:rPr>
        <w:t xml:space="preserve"> - </w:t>
      </w:r>
      <w:r>
        <w:rPr>
          <w:rtl w:val="true"/>
        </w:rPr>
        <w:t>رقم الحدیث الباب</w:t>
      </w:r>
      <w:r>
        <w:rPr>
          <w:rtl w:val="true"/>
        </w:rPr>
        <w:t xml:space="preserve">: </w:t>
      </w:r>
      <w:r>
        <w:rPr/>
        <w:t>3</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24050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وَ عَنْ أَبِی عَلِیٍّ الْأَشْعَرِیِّ عَنْ مُحَمَّدِ بْنِ عَبْدِ الْجَبَّارِ عَنْ مُحَمَّدِ بْنِ إِسْمَاعِیلَ عَنْ عَلِیِّ بْنِ النُّعْمَانِ عَنْ أَبِی الصَّبَّاحِ الْکِنَانِیِّ عَنْ أَبِی عَبْدِ اللَّهِ ع فِی الرَّجُلِ یَعْمَلُ بِالْمَالِ مُضَارَبَةً قَالَ لَهُ الرِّبْحُ وَ لَیْسَ عَلَیْهِ مِنَ الْوَضِیعَةِ شَیْ‌ءٌ إِلَّا أَنْ یُخَالِفَ عَنْ شَیْ‌ءٍ مِمَّا أَمَرَ صَاحِبُ الْمَالِ</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5228247_417432637"/>
      <w:bookmarkStart w:id="99" w:name="_Toc41"/>
      <w:bookmarkEnd w:id="98"/>
      <w:r>
        <w:rPr>
          <w:rtl w:val="true"/>
        </w:rPr>
        <w:t>[</w:t>
      </w:r>
      <w:r>
        <w:rPr>
          <w:rtl w:val="true"/>
        </w:rPr>
        <w:t>رقم الحدیث الکلی</w:t>
      </w:r>
      <w:r>
        <w:rPr>
          <w:rtl w:val="true"/>
        </w:rPr>
        <w:t xml:space="preserve">: </w:t>
      </w:r>
      <w:r>
        <w:rPr/>
        <w:t>24051</w:t>
      </w:r>
      <w:r>
        <w:rPr>
          <w:rtl w:val="true"/>
        </w:rPr>
        <w:t xml:space="preserve"> - </w:t>
      </w:r>
      <w:r>
        <w:rPr>
          <w:rtl w:val="true"/>
        </w:rPr>
        <w:t>رقم الحدیث الباب</w:t>
      </w:r>
      <w:r>
        <w:rPr>
          <w:rtl w:val="true"/>
        </w:rPr>
        <w:t xml:space="preserve">: </w:t>
      </w:r>
      <w:r>
        <w:rPr/>
        <w:t>4</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24051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مُحَمَّدُ بْنُ الْحَسَنِ بِإِسْنَادِهِ عَنْ أَحْمَدَ بْنِ مُحَمَّدٍ عَنْ مُحَمَّدِ بْنِ عِیسَی عَنِ ابْنِ أَبِی عُمَیْرٍ عَنْ أَبَانٍ وَ یَحْیَی عَنْ أَبِی الْمَغْرَاءِ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الَّذِی یَعْمَلُ بِهِ مُضَارَبَةً لَهُ مِنَ الرِّبْحِ وَ لَیْسَ عَلَیْهِ مِنَ الْوَضِیعَةِ شَیْ‌ءٌ إِلَّا أَنْ یُخَالِفَ أَمْرَ صَاحِبِ الْمَالِ</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5228249_417432637"/>
      <w:bookmarkStart w:id="101" w:name="_Toc42"/>
      <w:bookmarkEnd w:id="100"/>
      <w:r>
        <w:rPr>
          <w:rtl w:val="true"/>
        </w:rPr>
        <w:t>[</w:t>
      </w:r>
      <w:r>
        <w:rPr>
          <w:rtl w:val="true"/>
        </w:rPr>
        <w:t>رقم الحدیث الکلی</w:t>
      </w:r>
      <w:r>
        <w:rPr>
          <w:rtl w:val="true"/>
        </w:rPr>
        <w:t xml:space="preserve">: </w:t>
      </w:r>
      <w:r>
        <w:rPr/>
        <w:t>24052</w:t>
      </w:r>
      <w:r>
        <w:rPr>
          <w:rtl w:val="true"/>
        </w:rPr>
        <w:t xml:space="preserve"> - </w:t>
      </w:r>
      <w:r>
        <w:rPr>
          <w:rtl w:val="true"/>
        </w:rPr>
        <w:t>رقم الحدیث الباب</w:t>
      </w:r>
      <w:r>
        <w:rPr>
          <w:rtl w:val="true"/>
        </w:rPr>
        <w:t xml:space="preserve">: </w:t>
      </w:r>
      <w:r>
        <w:rPr/>
        <w:t>5</w:t>
      </w:r>
      <w:r>
        <w:rPr>
          <w:rtl w:val="true"/>
        </w:rPr>
        <w:t>]</w:t>
      </w:r>
      <w:bookmarkEnd w:id="10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Amiri" w:hAnsi="Amiri" w:eastAsia="Amiri" w:cs="Amiri"/>
          <w:color w:val="111111"/>
          <w:sz w:val="28"/>
          <w:sz w:val="28"/>
          <w:szCs w:val="28"/>
          <w:rtl w:val="true"/>
          <w:lang w:bidi="ar-SA"/>
        </w:rPr>
        <w:t>وَ بِإِسْنَادِهِ عَنِ الْحُسَیْنِ بْنِ سَعِیدٍ عَنِ ابْنِ أَبِی عُمَیْرٍ عَنْ حَمَّادٍ عَنِ الْحَلَبِیِّ عَنْ أَبِی عَبْدِ اللَّهِ ع فِی الرَّجُلِ یُعْطِی الرَّجُلَ مَالًا مُضَارَبَةً فَیُخَالِفُ مَا شَرَطَ عَلَیْهِ قَالَ هُوَ ضَامِنٌ وَ الرِّبْحُ بَیْنَهُمَا</w:t>
      </w:r>
      <w:r>
        <w:rPr>
          <w:rFonts w:eastAsia="Amiri" w:cs="Amiri" w:ascii="Amiri" w:hAnsi="Amiri"/>
          <w:color w:val="111111"/>
          <w:sz w:val="28"/>
          <w:szCs w:val="28"/>
          <w:rtl w:val="true"/>
          <w:lang w:bidi="ar-SA"/>
        </w:rPr>
        <w:t xml:space="preserve">. </w:t>
      </w:r>
      <w:bookmarkStart w:id="102" w:name="pg12193_197526"/>
    </w:p>
    <w:p>
      <w:pPr>
        <w:pStyle w:val="Heading4"/>
        <w:numPr>
          <w:ilvl w:val="3"/>
          <w:numId w:val="1"/>
        </w:numPr>
        <w:rPr/>
      </w:pPr>
      <w:bookmarkStart w:id="103" w:name="__RefHeading___Toc5228251_417432637"/>
      <w:bookmarkStart w:id="104" w:name="_Toc43"/>
      <w:bookmarkEnd w:id="102"/>
      <w:bookmarkEnd w:id="103"/>
      <w:r>
        <w:rPr>
          <w:rtl w:val="true"/>
        </w:rPr>
        <w:t>[</w:t>
      </w:r>
      <w:r>
        <w:rPr>
          <w:rtl w:val="true"/>
        </w:rPr>
        <w:t>رقم الحدیث الکلی</w:t>
      </w:r>
      <w:r>
        <w:rPr>
          <w:rtl w:val="true"/>
        </w:rPr>
        <w:t xml:space="preserve">: </w:t>
      </w:r>
      <w:r>
        <w:rPr/>
        <w:t>24053</w:t>
      </w:r>
      <w:r>
        <w:rPr>
          <w:rtl w:val="true"/>
        </w:rPr>
        <w:t xml:space="preserve"> - </w:t>
      </w:r>
      <w:r>
        <w:rPr>
          <w:rtl w:val="true"/>
        </w:rPr>
        <w:t>رقم الحدیث الباب</w:t>
      </w:r>
      <w:r>
        <w:rPr>
          <w:rtl w:val="true"/>
        </w:rPr>
        <w:t xml:space="preserve">: </w:t>
      </w:r>
      <w:r>
        <w:rPr/>
        <w:t>6</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24053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وَ عَنْهُ عَنْ مُحَمَّدِ بْنِ الْفُضَیْلِ 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الْمُضَارَبَةِ یُعْطَی الرَّجُلُ الْمَالَ یَخْرُجُ بِهِ إِلَی الْأَرْضِ وَ یُنْهَی أَنْ یَخْرُجَ بِهِ إِلَی </w:t>
      </w:r>
      <w:r>
        <w:rPr>
          <w:rStyle w:val="FootnoteAnchor"/>
          <w:rtl w:val="true"/>
        </w:rPr>
        <w:footnoteReference w:id="68"/>
      </w:r>
      <w:r>
        <w:rPr>
          <w:rFonts w:ascii="Amiri" w:hAnsi="Amiri" w:eastAsia="Amiri" w:cs="Amiri"/>
          <w:color w:val="111111"/>
          <w:sz w:val="28"/>
          <w:sz w:val="28"/>
          <w:szCs w:val="28"/>
          <w:rtl w:val="true"/>
          <w:lang w:bidi="ar-SA"/>
        </w:rPr>
        <w:t xml:space="preserve">غَیْرِهَا فَعَصَی فَخَرَجَ بِهِ إِلَی أَرْضٍ أُخْرَی فَعَطِبَ الْمَالُ فَقَالَ هُوَ ضَامِنٌ فَإِنْ سَلِمَ فَرَبِحَ </w:t>
      </w:r>
      <w:r>
        <w:rPr>
          <w:rStyle w:val="FootnoteAnchor"/>
          <w:rtl w:val="true"/>
        </w:rPr>
        <w:footnoteReference w:id="69"/>
      </w:r>
      <w:r>
        <w:rPr>
          <w:rFonts w:ascii="Amiri" w:hAnsi="Amiri" w:eastAsia="Amiri" w:cs="Amiri"/>
          <w:color w:val="111111"/>
          <w:sz w:val="28"/>
          <w:sz w:val="28"/>
          <w:szCs w:val="28"/>
          <w:rtl w:val="true"/>
          <w:lang w:bidi="ar-SA"/>
        </w:rPr>
        <w:t>فَالرِّبْحُ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الْفُضَیْلِ عَنْ أَبِی الصَّبَّاحِ الْکِنَانِیِّ مِثْلَهُ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5228253_417432637"/>
      <w:bookmarkStart w:id="106" w:name="_Toc44"/>
      <w:bookmarkEnd w:id="105"/>
      <w:r>
        <w:rPr>
          <w:rtl w:val="true"/>
        </w:rPr>
        <w:t>[</w:t>
      </w:r>
      <w:r>
        <w:rPr>
          <w:rtl w:val="true"/>
        </w:rPr>
        <w:t>رقم الحدیث الکلی</w:t>
      </w:r>
      <w:r>
        <w:rPr>
          <w:rtl w:val="true"/>
        </w:rPr>
        <w:t xml:space="preserve">: </w:t>
      </w:r>
      <w:r>
        <w:rPr/>
        <w:t>24054</w:t>
      </w:r>
      <w:r>
        <w:rPr>
          <w:rtl w:val="true"/>
        </w:rPr>
        <w:t xml:space="preserve"> - </w:t>
      </w:r>
      <w:r>
        <w:rPr>
          <w:rtl w:val="true"/>
        </w:rPr>
        <w:t>رقم الحدیث الباب</w:t>
      </w:r>
      <w:r>
        <w:rPr>
          <w:rtl w:val="true"/>
        </w:rPr>
        <w:t xml:space="preserve">: </w:t>
      </w:r>
      <w:r>
        <w:rPr/>
        <w:t>7</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24054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وَ عَنْهُ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الْمَالِ الَّذِی یَعْمَلُ بِهِ مُضَارَبَةً لَهُ مِنَ الرِّبْحِ وَ لَیْسَ عَلَیْهِ مِنَ الْوَضِیعَةِ شَیْ‌ءٌ إِلَّا أَنْ یُخَالِفَ أَمْرَ صَاحِبِ الْمَالِ فَإِنَّ الْعَبَّاسَ کَانَ کَثِیرَ الْمَالِ وَ کَانَ یُعْطِی الرِّجَالَ یَعْمَلُونَ بِهِ مُضَارَبَةً وَ یَشْتَرِطُ عَلَیْهِمْ أَنْ لَا یَنْزِلُوا بَطْنَ وَادٍ وَ لَا یَشْتَرُوا ذَا کَبِدٍ رَطْبَةٍ فَإِنْ خَالَفْتَ شَیْئاً مِمَّا أَمَرْتُکَ بِهِ فَأَنْتَ ضَامِنٌ لِلْمَالِ</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5228255_417432637"/>
      <w:bookmarkStart w:id="108" w:name="_Toc45"/>
      <w:bookmarkEnd w:id="107"/>
      <w:r>
        <w:rPr>
          <w:rtl w:val="true"/>
        </w:rPr>
        <w:t>[</w:t>
      </w:r>
      <w:r>
        <w:rPr>
          <w:rtl w:val="true"/>
        </w:rPr>
        <w:t>رقم الحدیث الکلی</w:t>
      </w:r>
      <w:r>
        <w:rPr>
          <w:rtl w:val="true"/>
        </w:rPr>
        <w:t xml:space="preserve">: </w:t>
      </w:r>
      <w:r>
        <w:rPr/>
        <w:t>24055</w:t>
      </w:r>
      <w:r>
        <w:rPr>
          <w:rtl w:val="true"/>
        </w:rPr>
        <w:t xml:space="preserve"> - </w:t>
      </w:r>
      <w:r>
        <w:rPr>
          <w:rtl w:val="true"/>
        </w:rPr>
        <w:t>رقم الحدیث الباب</w:t>
      </w:r>
      <w:r>
        <w:rPr>
          <w:rtl w:val="true"/>
        </w:rPr>
        <w:t xml:space="preserve">: </w:t>
      </w:r>
      <w:r>
        <w:rPr/>
        <w:t>8</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24055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عَنْهُ عَنْ فَضَالَةَ عَنْ رِفَاعَةَ بْنِ مُوسَی عَنْ أَبِی عَبْدِ اللَّهِ ع فِی مُضَارِبٍ یَقُولُ لِصَاحِبِهِ إِنْ أَنْتَ أَدَنْتَهُ </w:t>
      </w:r>
      <w:r>
        <w:rPr>
          <w:rStyle w:val="FootnoteAnchor"/>
          <w:rtl w:val="true"/>
        </w:rPr>
        <w:footnoteReference w:id="73"/>
      </w:r>
      <w:r>
        <w:rPr>
          <w:rFonts w:ascii="Amiri" w:hAnsi="Amiri" w:eastAsia="Amiri" w:cs="Amiri"/>
          <w:color w:val="111111"/>
          <w:sz w:val="28"/>
          <w:sz w:val="28"/>
          <w:szCs w:val="28"/>
          <w:rtl w:val="true"/>
          <w:lang w:bidi="ar-SA"/>
        </w:rPr>
        <w:t>أَوْ أَکَلْتَهُ فَأَنْتَ لَهُ ضَامِنٌ قَالَ فَهُوَ لَهُ ضَامِنٌ إِذَا خَالَفَ شَرْطَهُ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الْحَسَنِ الصَّفَّارِ عَنْ یَعْقُوبَ بْنِ یَزِیدَ عَنِ الْحَسَنِ بْنِ عَلِیٍّ الْوَشَّاءِ عَنْ رِفَاعَةَ بْنِ مُوسَی نَحْوَهُ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09" w:name="pg12193_197527"/>
    </w:p>
    <w:p>
      <w:pPr>
        <w:pStyle w:val="Heading4"/>
        <w:numPr>
          <w:ilvl w:val="3"/>
          <w:numId w:val="1"/>
        </w:numPr>
        <w:rPr/>
      </w:pPr>
      <w:bookmarkStart w:id="110" w:name="__RefHeading___Toc5228257_417432637"/>
      <w:bookmarkStart w:id="111" w:name="_Toc46"/>
      <w:bookmarkEnd w:id="109"/>
      <w:bookmarkEnd w:id="110"/>
      <w:r>
        <w:rPr>
          <w:rtl w:val="true"/>
        </w:rPr>
        <w:t>[</w:t>
      </w:r>
      <w:r>
        <w:rPr>
          <w:rtl w:val="true"/>
        </w:rPr>
        <w:t>رقم الحدیث الکلی</w:t>
      </w:r>
      <w:r>
        <w:rPr>
          <w:rtl w:val="true"/>
        </w:rPr>
        <w:t xml:space="preserve">: </w:t>
      </w:r>
      <w:r>
        <w:rPr/>
        <w:t>24056</w:t>
      </w:r>
      <w:r>
        <w:rPr>
          <w:rtl w:val="true"/>
        </w:rPr>
        <w:t xml:space="preserve"> - </w:t>
      </w:r>
      <w:r>
        <w:rPr>
          <w:rtl w:val="true"/>
        </w:rPr>
        <w:t>رقم الحدیث الباب</w:t>
      </w:r>
      <w:r>
        <w:rPr>
          <w:rtl w:val="true"/>
        </w:rPr>
        <w:t xml:space="preserve">: </w:t>
      </w:r>
      <w:r>
        <w:rPr/>
        <w:t>9</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24056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Amiri" w:hAnsi="Amiri" w:eastAsia="Amiri" w:cs="Amiri"/>
          <w:color w:val="111111"/>
          <w:sz w:val="28"/>
          <w:sz w:val="28"/>
          <w:szCs w:val="28"/>
          <w:rtl w:val="true"/>
          <w:lang w:bidi="ar-SA"/>
        </w:rPr>
        <w:t>وَ عَنْهُ عَنْ مُعَاوِیَةَ بْنِ حُکَیْمٍ عَنْ مُحَمَّدِ بْنِ أَبِی عُمَیْرٍ عَنْ جَمِیلٍ عَنْ أَبِی عَبْدِ اللَّهِ ع فِی رَجُلٍ دَفَعَ إِلَی رَجُلٍ مَالًا یَشْتَرِی بِهِ ضَرْباً مِنَ الْمَتَاعِ مُضَارَبَةً فَذَهَبَ فَاشْتَرَی بِهِ غَیْرَ الَّذِی أَمَرَهُ قَالَ هُوَ ضَامِنٌ وَ الرِّبْحُ بَیْنَهُمَا عَلَی مَا شَرَطَ</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5228259_417432637"/>
      <w:bookmarkStart w:id="113" w:name="_Toc47"/>
      <w:bookmarkEnd w:id="112"/>
      <w:r>
        <w:rPr>
          <w:rtl w:val="true"/>
        </w:rPr>
        <w:t>[</w:t>
      </w:r>
      <w:r>
        <w:rPr>
          <w:rtl w:val="true"/>
        </w:rPr>
        <w:t>رقم الحدیث الکلی</w:t>
      </w:r>
      <w:r>
        <w:rPr>
          <w:rtl w:val="true"/>
        </w:rPr>
        <w:t xml:space="preserve">: </w:t>
      </w:r>
      <w:r>
        <w:rPr/>
        <w:t>24057</w:t>
      </w:r>
      <w:r>
        <w:rPr>
          <w:rtl w:val="true"/>
        </w:rPr>
        <w:t xml:space="preserve"> - </w:t>
      </w:r>
      <w:r>
        <w:rPr>
          <w:rtl w:val="true"/>
        </w:rPr>
        <w:t>رقم الحدیث الباب</w:t>
      </w:r>
      <w:r>
        <w:rPr>
          <w:rtl w:val="true"/>
        </w:rPr>
        <w:t xml:space="preserve">: </w:t>
      </w:r>
      <w:r>
        <w:rPr/>
        <w:t>10</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24057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وَ بِإِسْنَادِهِ عَنِ الْحَسَنِ بْنِ مُحَمَّدِ بْنِ سَمَاعَةَ عَنْ وُهَیْبٍ عَنْ أَبِی بَصِیرٍ عَنْ أَبِی عَبْدِ اللَّهِ ع فِی الرَّجُلِ یُعْطِی الرَّجُلَ مَالًا مُضَارَبَةً وَ یَنْهَاهُ أَنْ یَخْرُجَ إِلَی أَرْضٍ أُخْرَی فَعَصَاهُ فَقَالَ هُوَ لَهُ ضَامِنٌ وَ الرِّبْحُ بَیْنَهُمَا إِذَا خَالَفَ شَرْطَهُ وَ عَصَاهُ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5228261_417432637"/>
      <w:bookmarkStart w:id="115" w:name="_Toc48"/>
      <w:bookmarkEnd w:id="114"/>
      <w:r>
        <w:rPr>
          <w:rtl w:val="true"/>
        </w:rPr>
        <w:t>[</w:t>
      </w:r>
      <w:r>
        <w:rPr>
          <w:rtl w:val="true"/>
        </w:rPr>
        <w:t>رقم الحدیث الکلی</w:t>
      </w:r>
      <w:r>
        <w:rPr>
          <w:rtl w:val="true"/>
        </w:rPr>
        <w:t xml:space="preserve">: </w:t>
      </w:r>
      <w:r>
        <w:rPr/>
        <w:t>24058</w:t>
      </w:r>
      <w:r>
        <w:rPr>
          <w:rtl w:val="true"/>
        </w:rPr>
        <w:t xml:space="preserve"> - </w:t>
      </w:r>
      <w:r>
        <w:rPr>
          <w:rtl w:val="true"/>
        </w:rPr>
        <w:t>رقم الحدیث الباب</w:t>
      </w:r>
      <w:r>
        <w:rPr>
          <w:rtl w:val="true"/>
        </w:rPr>
        <w:t xml:space="preserve">: </w:t>
      </w:r>
      <w:r>
        <w:rPr/>
        <w:t>11</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24058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وَ عَنْهُ عَنْ أَبِی جَعْفَرٍ وَ أَبِی شُعَیْبٍ عَنْ أَبِی جَمِیلَةَ عَنْ زَیْدٍ الشَّحَّامِ عَنْ أَبِی عَبْدِ اللَّهِ ع فِی الْمُضَارَبَةِ إِذَا أَعْطَی الرَّجُلُ الْمَالَ وَ نَهَی أَنْ یَخْرُجَ بِالْمَالِ إِلَی أَرْضٍ أُخْرَی فَعَصَاهُ فَخَرَجَ بِهِ فَقَالَ هُوَ ضَامِنٌ وَ الرِّبْحُ بَیْنَهُمَا</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5228263_417432637"/>
      <w:bookmarkStart w:id="117" w:name="_Toc49"/>
      <w:bookmarkEnd w:id="116"/>
      <w:r>
        <w:rPr>
          <w:rtl w:val="true"/>
        </w:rPr>
        <w:t>[</w:t>
      </w:r>
      <w:r>
        <w:rPr>
          <w:rtl w:val="true"/>
        </w:rPr>
        <w:t>رقم الحدیث الکلی</w:t>
      </w:r>
      <w:r>
        <w:rPr>
          <w:rtl w:val="true"/>
        </w:rPr>
        <w:t xml:space="preserve">: </w:t>
      </w:r>
      <w:r>
        <w:rPr/>
        <w:t>24059</w:t>
      </w:r>
      <w:r>
        <w:rPr>
          <w:rtl w:val="true"/>
        </w:rPr>
        <w:t xml:space="preserve"> - </w:t>
      </w:r>
      <w:r>
        <w:rPr>
          <w:rtl w:val="true"/>
        </w:rPr>
        <w:t>رقم الحدیث الباب</w:t>
      </w:r>
      <w:r>
        <w:rPr>
          <w:rtl w:val="true"/>
        </w:rPr>
        <w:t xml:space="preserve">: </w:t>
      </w:r>
      <w:r>
        <w:rPr/>
        <w:t>12</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24059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کَانَ لِلْعَبَّاسِ مَالُ مُضَارَبَةٍ فَکَانَ یَشْتَرِطُ أَنْ لَا یَرْکَبُوا بَحْراً وَ لَا یَنْزِلُوا وَادِیاً فَإِنْ فَعَلْتُمْ فَأَنْتُمْ ضَامِنُونَ فَأُبْلِغَ ذَلِکَ رَسُولَ اللَّهِ ص فَأَجَازَ شَرْطَهُ عَلَیْهِمْ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18" w:name="pg12193_197528"/>
    </w:p>
    <w:p>
      <w:pPr>
        <w:pStyle w:val="Heading3"/>
        <w:numPr>
          <w:ilvl w:val="2"/>
          <w:numId w:val="1"/>
        </w:numPr>
        <w:rPr/>
      </w:pPr>
      <w:bookmarkStart w:id="119" w:name="__RefHeading___Toc5228265_417432637"/>
      <w:bookmarkStart w:id="120" w:name="_Toc50"/>
      <w:bookmarkEnd w:id="118"/>
      <w:bookmarkEnd w:id="119"/>
      <w:r>
        <w:rPr/>
        <w:t>2</w:t>
      </w:r>
      <w:r>
        <w:rPr>
          <w:rtl w:val="true"/>
        </w:rPr>
        <w:t xml:space="preserve">- </w:t>
      </w:r>
      <w:r>
        <w:rPr>
          <w:rtl w:val="true"/>
        </w:rPr>
        <w:t>بَابُ أَنَّهُ یَجُوزُ لِلْمَالِکِ أَنْ یَدْفَعَ أَکْثَرَ الْمَالِ قَرْضاً وَ الْبَاقِیَ قِرَاضاً وَ یَشْتَرِطَ حِصَّةً مِنْ رِبْحِ الْجَمِیعِ أَوْ یَجْعَلَ الْبَاقِیَ بِضَاعَةً فَإِنْ تَلِفَ ضَمِنَ الْقَرْضَ‌</w:t>
      </w:r>
      <w:bookmarkEnd w:id="120"/>
    </w:p>
    <w:p>
      <w:pPr>
        <w:pStyle w:val="Heading4"/>
        <w:numPr>
          <w:ilvl w:val="3"/>
          <w:numId w:val="1"/>
        </w:numPr>
        <w:rPr/>
      </w:pPr>
      <w:bookmarkStart w:id="121" w:name="__RefHeading___Toc5228267_417432637"/>
      <w:bookmarkStart w:id="122" w:name="_Toc51"/>
      <w:bookmarkEnd w:id="121"/>
      <w:r>
        <w:rPr>
          <w:rtl w:val="true"/>
        </w:rPr>
        <w:t>اشارة</w:t>
      </w:r>
      <w:bookmarkEnd w:id="122"/>
    </w:p>
    <w:p>
      <w:pPr>
        <w:pStyle w:val="BookText"/>
        <w:rPr/>
      </w:pPr>
      <w:r>
        <w:rPr>
          <w:rStyle w:val="FootnoteAnchor"/>
        </w:rPr>
        <w:footnoteReference w:id="8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لِلْمَالِکِ أَنْ یَدْفَعَ أَکْثَرَ الْمَالِ قَرْضاً وَ الْبَاقِیَ قِرَاضاً وَ یَشْتَرِطَ حِصَّةً مِنْ رِبْحِ الْجَمِیعِ أَوْ یَجْعَلَ الْبَاقِیَ بِضَاعَةً فَإِنْ تَلِفَ ضَمِنَ الْقَرْضَ</w:t>
      </w:r>
    </w:p>
    <w:p>
      <w:pPr>
        <w:pStyle w:val="Heading4"/>
        <w:numPr>
          <w:ilvl w:val="3"/>
          <w:numId w:val="1"/>
        </w:numPr>
        <w:rPr/>
      </w:pPr>
      <w:bookmarkStart w:id="123" w:name="__RefHeading___Toc5228269_417432637"/>
      <w:bookmarkStart w:id="124" w:name="_Toc52"/>
      <w:bookmarkEnd w:id="123"/>
      <w:r>
        <w:rPr>
          <w:rtl w:val="true"/>
        </w:rPr>
        <w:t>[</w:t>
      </w:r>
      <w:r>
        <w:rPr>
          <w:rtl w:val="true"/>
        </w:rPr>
        <w:t>رقم الحدیث الکلی</w:t>
      </w:r>
      <w:r>
        <w:rPr>
          <w:rtl w:val="true"/>
        </w:rPr>
        <w:t xml:space="preserve">: </w:t>
      </w:r>
      <w:r>
        <w:rPr/>
        <w:t>24060</w:t>
      </w:r>
      <w:r>
        <w:rPr>
          <w:rtl w:val="true"/>
        </w:rPr>
        <w:t xml:space="preserve"> - </w:t>
      </w:r>
      <w:r>
        <w:rPr>
          <w:rtl w:val="true"/>
        </w:rPr>
        <w:t>رقم الحدیث الباب</w:t>
      </w:r>
      <w:r>
        <w:rPr>
          <w:rtl w:val="true"/>
        </w:rPr>
        <w:t xml:space="preserve">: </w:t>
      </w:r>
      <w:r>
        <w:rPr/>
        <w:t>1</w:t>
      </w:r>
      <w:r>
        <w:rPr>
          <w:rtl w:val="true"/>
        </w:rPr>
        <w:t>]</w:t>
      </w:r>
      <w:bookmarkEnd w:id="124"/>
    </w:p>
    <w:p>
      <w:pPr>
        <w:pStyle w:val="BookText"/>
        <w:rPr/>
      </w:pPr>
      <w:r>
        <w:rPr>
          <w:rFonts w:eastAsia="Times New Roman" w:cs="Times New Roman" w:ascii="Times New Roman" w:hAnsi="Times New Roman"/>
          <w:color w:val="111111"/>
          <w:sz w:val="28"/>
          <w:szCs w:val="28"/>
          <w:lang w:val="en-US" w:bidi="en-US"/>
        </w:rPr>
        <w:t>24060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مُحَمَّدُ بْنُ یَعْقُوبَ عَنْ عِدَّةٍ مِنْ أَصْحَابِنَا عَنْ أَحْمَدَ بْنِ مُحَمَّدٍ عَنِ ابْنِ فَضَّالٍ عَنْ ثَعْلَبَةَ بْنِ مَیْمُونٍ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أَزَالُ أُعْطِی الرَّجُلَ الْمَالَ فَیَقُولُ قَدْ هَلَکَ أَوْ ذَهَبَ فَمَا عِنْدَکَ حِیلَةٌ تَحْتَالُهَا لِی فَقَالَ أَعْطِ الرَّجُلَ أَلْفَ دِرْهَمٍ أَقْرِضْهَا إِیَّاهُ وَ أَعْطِهِ عِشْرِینَ دِرْهَماً یَعْمَلُ بِالْمَالِ کُلِّهِ وَ یَقُولُ هَذَا رَأْسُ مَالِی وَ هَذَا رَأْسُ مَالِکَ فَمَا أَصَبْتَ مِنْهُمَا جَمِیعاً فَهُوَ بَیْنِی وَ بَیْنَکَ فَسَأَلْتُ أَبَا عَبْدِ اللَّهِ ع عَنْ ذَلِکَ فَقَالَ لَا بَأْسَ بِهِ</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5228271_417432637"/>
      <w:bookmarkStart w:id="126" w:name="_Toc53"/>
      <w:bookmarkEnd w:id="125"/>
      <w:r>
        <w:rPr>
          <w:rtl w:val="true"/>
        </w:rPr>
        <w:t>[</w:t>
      </w:r>
      <w:r>
        <w:rPr>
          <w:rtl w:val="true"/>
        </w:rPr>
        <w:t>رقم الحدیث الکلی</w:t>
      </w:r>
      <w:r>
        <w:rPr>
          <w:rtl w:val="true"/>
        </w:rPr>
        <w:t xml:space="preserve">: </w:t>
      </w:r>
      <w:r>
        <w:rPr/>
        <w:t>24061</w:t>
      </w:r>
      <w:r>
        <w:rPr>
          <w:rtl w:val="true"/>
        </w:rPr>
        <w:t xml:space="preserve"> - </w:t>
      </w:r>
      <w:r>
        <w:rPr>
          <w:rtl w:val="true"/>
        </w:rPr>
        <w:t>رقم الحدیث الباب</w:t>
      </w:r>
      <w:r>
        <w:rPr>
          <w:rtl w:val="true"/>
        </w:rPr>
        <w:t xml:space="preserve">: </w:t>
      </w:r>
      <w:r>
        <w:rPr/>
        <w:t>2</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24061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مُحَمَّدُ بْنُ الْحَسَنِ بِإِسْنَادِهِ عَنْ أَحْمَدَ بْنِ مُحَمَّدِ بْنِ عِیسَی عَنِ الْحَسَنِ بْنِ الْجَهْمِ عَنْ ثَعْلَبَةَ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هَؤُلَاءِ یَعْنِی أَبَا یُوسُفَ وَ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إِنِّی لَا أَزَالُ أَدْفَعُ الْمَالَ مُضَارَبَةً إِلَی الرَّجُلِ فَیَقُولُ قَدْ ضَاعَ أَوْ قَدْ ذَهَبَ قَالَ فَادْفَعْ إِلَیْهِ أَکْثَرَهُ قَرْضاً وَ الْبَاقِیَ مُضَارَبَةً فَسَأَلْتُ أَبَا عَبْدِ اللَّهِ ع عَنْ ذَلِکَ فَقَالَ یَجُوزُ</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5228273_417432637"/>
      <w:bookmarkStart w:id="128" w:name="_Toc54"/>
      <w:bookmarkEnd w:id="127"/>
      <w:r>
        <w:rPr>
          <w:rtl w:val="true"/>
        </w:rPr>
        <w:t>[</w:t>
      </w:r>
      <w:r>
        <w:rPr>
          <w:rtl w:val="true"/>
        </w:rPr>
        <w:t>رقم الحدیث الکلی</w:t>
      </w:r>
      <w:r>
        <w:rPr>
          <w:rtl w:val="true"/>
        </w:rPr>
        <w:t xml:space="preserve">: </w:t>
      </w:r>
      <w:r>
        <w:rPr/>
        <w:t>24062</w:t>
      </w:r>
      <w:r>
        <w:rPr>
          <w:rtl w:val="true"/>
        </w:rPr>
        <w:t xml:space="preserve"> - </w:t>
      </w:r>
      <w:r>
        <w:rPr>
          <w:rtl w:val="true"/>
        </w:rPr>
        <w:t>رقم الحدیث الباب</w:t>
      </w:r>
      <w:r>
        <w:rPr>
          <w:rtl w:val="true"/>
        </w:rPr>
        <w:t xml:space="preserve">: </w:t>
      </w:r>
      <w:r>
        <w:rPr/>
        <w:t>3</w:t>
      </w:r>
      <w:r>
        <w:rPr>
          <w:rtl w:val="true"/>
        </w:rPr>
        <w:t>]</w:t>
      </w:r>
      <w:bookmarkEnd w:id="1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Amiri" w:hAnsi="Amiri" w:eastAsia="Amiri" w:cs="Amiri"/>
          <w:color w:val="111111"/>
          <w:sz w:val="28"/>
          <w:sz w:val="28"/>
          <w:szCs w:val="28"/>
          <w:rtl w:val="true"/>
          <w:lang w:bidi="ar-SA"/>
        </w:rPr>
        <w:t>وَ عَنْهُ عَنْ عَلِیِّ بْنِ الْحَکَمِ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 هَلْ یَسْتَقِیمُ لِصَاحِبِ </w:t>
      </w:r>
      <w:bookmarkStart w:id="129" w:name="pg12193_197529"/>
    </w:p>
    <w:p>
      <w:pPr>
        <w:pStyle w:val="BookText"/>
        <w:rPr/>
      </w:pPr>
      <w:bookmarkEnd w:id="129"/>
      <w:r>
        <w:rPr>
          <w:rFonts w:ascii="Amiri" w:hAnsi="Amiri" w:eastAsia="Amiri" w:cs="Amiri"/>
          <w:color w:val="111111"/>
          <w:sz w:val="28"/>
          <w:sz w:val="28"/>
          <w:szCs w:val="28"/>
          <w:rtl w:val="true"/>
          <w:lang w:bidi="ar-SA"/>
        </w:rPr>
        <w:t xml:space="preserve">الْمَالِ إِذَا أَرَادَ الِاسْتِیثَاقَ لِنَفْسِهِ أَنْ یَجْعَلَ بَعْضَهُ شِرْکَةً لِیَکُونَ أَوْثَقَ </w:t>
      </w:r>
      <w:r>
        <w:rPr>
          <w:rStyle w:val="FootnoteAnchor"/>
          <w:rtl w:val="true"/>
        </w:rPr>
        <w:footnoteReference w:id="84"/>
      </w:r>
      <w:r>
        <w:rPr>
          <w:rFonts w:ascii="Amiri" w:hAnsi="Amiri" w:eastAsia="Amiri" w:cs="Amiri"/>
          <w:color w:val="111111"/>
          <w:sz w:val="28"/>
          <w:sz w:val="28"/>
          <w:szCs w:val="28"/>
          <w:rtl w:val="true"/>
          <w:lang w:bidi="ar-SA"/>
        </w:rPr>
        <w:t>لَهُ فِی مَالِهِ قَالَ لَا بَأْسَ بِهِ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5228275_417432637"/>
      <w:bookmarkStart w:id="131" w:name="_Toc55"/>
      <w:bookmarkEnd w:id="130"/>
      <w:r>
        <w:rPr>
          <w:rtl w:val="true"/>
        </w:rPr>
        <w:t>[</w:t>
      </w:r>
      <w:r>
        <w:rPr>
          <w:rtl w:val="true"/>
        </w:rPr>
        <w:t>رقم الحدیث الکلی</w:t>
      </w:r>
      <w:r>
        <w:rPr>
          <w:rtl w:val="true"/>
        </w:rPr>
        <w:t xml:space="preserve">: </w:t>
      </w:r>
      <w:r>
        <w:rPr/>
        <w:t>24063</w:t>
      </w:r>
      <w:r>
        <w:rPr>
          <w:rtl w:val="true"/>
        </w:rPr>
        <w:t xml:space="preserve"> - </w:t>
      </w:r>
      <w:r>
        <w:rPr>
          <w:rtl w:val="true"/>
        </w:rPr>
        <w:t>رقم الحدیث الباب</w:t>
      </w:r>
      <w:r>
        <w:rPr>
          <w:rtl w:val="true"/>
        </w:rPr>
        <w:t xml:space="preserve">: </w:t>
      </w:r>
      <w:r>
        <w:rPr/>
        <w:t>4</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24063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وَ عَنْهُ عَنْ عَلِیِّ بْنِ الْحَکَمِ عَنْ عَبْدِ الْمَلِکِ بْنِ عُتْبَةَ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أَدْفَعُ إِلَیْهِ مَالًا فَأَقُولُ لَهُ إِذَا دَفَعْتُ الْمَالَ وَ هُوَ خَمْسُونَ أَلْفاً عَلَیْکَ مِنْ هَذَا الْمَالِ عَشَرَةُ آلَافِ دِرْهَمٍ قَرْضٌ وَ الْبَاقِی مَعَکَ تَشْتَرِی لِی بِهَا مَا رَأَیْتَ هَلْ یَسْتَقِیمُ هَذَا هُوَ أَحَبُّ إِلَیْکَ أَمْ أَسْتَأْجِرُهُ فِی مَالٍ بِأَجْرٍ مَعْلُومٍ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الصُّلْحِ </w:t>
      </w:r>
      <w:r>
        <w:rPr>
          <w:rStyle w:val="FootnoteAnchor"/>
          <w:rtl w:val="true"/>
        </w:rPr>
        <w:footnoteReference w:id="86"/>
      </w:r>
      <w:r>
        <w:rPr>
          <w:rFonts w:ascii="Amiri" w:hAnsi="Amiri" w:eastAsia="Amiri" w:cs="Amiri"/>
          <w:color w:val="111111"/>
          <w:sz w:val="28"/>
          <w:sz w:val="28"/>
          <w:szCs w:val="28"/>
          <w:rtl w:val="true"/>
          <w:lang w:bidi="ar-SA"/>
        </w:rPr>
        <w:t xml:space="preserve">وَ فِی بَیْعِ الْحَیَوَانِ </w:t>
      </w:r>
      <w:r>
        <w:rPr>
          <w:rStyle w:val="FootnoteAnchor"/>
          <w:rtl w:val="true"/>
        </w:rPr>
        <w:footnoteReference w:id="87"/>
      </w:r>
      <w:r>
        <w:rPr>
          <w:rFonts w:ascii="Amiri" w:hAnsi="Amiri" w:eastAsia="Amiri" w:cs="Amiri"/>
          <w:color w:val="111111"/>
          <w:sz w:val="28"/>
          <w:sz w:val="28"/>
          <w:szCs w:val="28"/>
          <w:rtl w:val="true"/>
          <w:lang w:bidi="ar-SA"/>
        </w:rPr>
        <w:t xml:space="preserve">وَ فِی خِیَارِ الشَّرْطِ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5228277_417432637"/>
      <w:bookmarkStart w:id="133" w:name="_Toc56"/>
      <w:bookmarkEnd w:id="132"/>
      <w:r>
        <w:rPr/>
        <w:t>3</w:t>
      </w:r>
      <w:r>
        <w:rPr>
          <w:rtl w:val="true"/>
        </w:rPr>
        <w:t xml:space="preserve">- </w:t>
      </w:r>
      <w:r>
        <w:rPr>
          <w:rtl w:val="true"/>
        </w:rPr>
        <w:t>بَابُ أَنَّهُ یَثْبُتُ لِلْعَامِلِ الْحِصَّةُ الْمُشْتَرَطَةُ مِنَ الرِّبْحِ وَ لَا یَلْزَمُهُ ضَمَانٌ إِلَّا مَعَ تَفْرِیطٍ</w:t>
      </w:r>
      <w:bookmarkEnd w:id="133"/>
    </w:p>
    <w:p>
      <w:pPr>
        <w:pStyle w:val="Heading4"/>
        <w:numPr>
          <w:ilvl w:val="3"/>
          <w:numId w:val="1"/>
        </w:numPr>
        <w:rPr/>
      </w:pPr>
      <w:bookmarkStart w:id="134" w:name="__RefHeading___Toc5228279_417432637"/>
      <w:bookmarkStart w:id="135" w:name="_Toc57"/>
      <w:bookmarkEnd w:id="134"/>
      <w:r>
        <w:rPr>
          <w:rtl w:val="true"/>
        </w:rPr>
        <w:t>اشارة</w:t>
      </w:r>
      <w:bookmarkEnd w:id="135"/>
    </w:p>
    <w:p>
      <w:pPr>
        <w:pStyle w:val="BookText"/>
        <w:rPr/>
      </w:pPr>
      <w:r>
        <w:rPr>
          <w:rStyle w:val="FootnoteAnchor"/>
        </w:rPr>
        <w:footnoteReference w:id="8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یَثْبُتُ لِلْعَامِلِ الْحِصَّةُ الْمُشْتَرَطَةُ مِنَ الرِّبْحِ وَ لَا یَلْزَمُهُ ضَمَانٌ إِلَّا مَعَ تَفْرِیطٍ</w:t>
      </w:r>
    </w:p>
    <w:p>
      <w:pPr>
        <w:pStyle w:val="Heading4"/>
        <w:numPr>
          <w:ilvl w:val="3"/>
          <w:numId w:val="1"/>
        </w:numPr>
        <w:rPr/>
      </w:pPr>
      <w:bookmarkStart w:id="136" w:name="__RefHeading___Toc5228281_417432637"/>
      <w:bookmarkStart w:id="137" w:name="_Toc58"/>
      <w:bookmarkEnd w:id="136"/>
      <w:r>
        <w:rPr>
          <w:rtl w:val="true"/>
        </w:rPr>
        <w:t>[</w:t>
      </w:r>
      <w:r>
        <w:rPr>
          <w:rtl w:val="true"/>
        </w:rPr>
        <w:t>رقم الحدیث الکلی</w:t>
      </w:r>
      <w:r>
        <w:rPr>
          <w:rtl w:val="true"/>
        </w:rPr>
        <w:t xml:space="preserve">: </w:t>
      </w:r>
      <w:r>
        <w:rPr/>
        <w:t>24064</w:t>
      </w:r>
      <w:r>
        <w:rPr>
          <w:rtl w:val="true"/>
        </w:rPr>
        <w:t xml:space="preserve"> - </w:t>
      </w:r>
      <w:r>
        <w:rPr>
          <w:rtl w:val="true"/>
        </w:rPr>
        <w:t>رقم الحدیث الباب</w:t>
      </w:r>
      <w:r>
        <w:rPr>
          <w:rtl w:val="true"/>
        </w:rPr>
        <w:t xml:space="preserve">: </w:t>
      </w:r>
      <w:r>
        <w:rPr/>
        <w:t>1</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24064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مُحَمَّدُ بْنُ عَلِیِّ بْنِ الْحُسَیْنِ بِإِسْنَادِهِ عَنْ عَاصِمِ بْنِ حُمَیْدٍ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یَقُولُ لِلرَّجُلِ أَبْتَاعُ لَکَ مَتَاعاً وَ الرِّبْحُ بَیْنِی وَ بَیْنَکَ قَالَ لَا بَأْسَ</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5228283_417432637"/>
      <w:bookmarkStart w:id="139" w:name="_Toc59"/>
      <w:bookmarkEnd w:id="138"/>
      <w:r>
        <w:rPr>
          <w:rtl w:val="true"/>
        </w:rPr>
        <w:t>[</w:t>
      </w:r>
      <w:r>
        <w:rPr>
          <w:rtl w:val="true"/>
        </w:rPr>
        <w:t>رقم الحدیث الکلی</w:t>
      </w:r>
      <w:r>
        <w:rPr>
          <w:rtl w:val="true"/>
        </w:rPr>
        <w:t xml:space="preserve">: </w:t>
      </w:r>
      <w:r>
        <w:rPr/>
        <w:t>24065</w:t>
      </w:r>
      <w:r>
        <w:rPr>
          <w:rtl w:val="true"/>
        </w:rPr>
        <w:t xml:space="preserve"> - </w:t>
      </w:r>
      <w:r>
        <w:rPr>
          <w:rtl w:val="true"/>
        </w:rPr>
        <w:t>رقم الحدیث الباب</w:t>
      </w:r>
      <w:r>
        <w:rPr>
          <w:rtl w:val="true"/>
        </w:rPr>
        <w:t xml:space="preserve">: </w:t>
      </w:r>
      <w:r>
        <w:rPr/>
        <w:t>2</w:t>
      </w:r>
      <w:r>
        <w:rPr>
          <w:rtl w:val="true"/>
        </w:rPr>
        <w:t>]</w:t>
      </w:r>
      <w:bookmarkEnd w:id="1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مُحَمَّدُ بْنُ یَعْقُوبَ عَنْ عَلِیِّ بْنِ إِبْرَاهِیمَ عَنْ أَبِیهِ عَنِ </w:t>
      </w:r>
      <w:bookmarkStart w:id="140" w:name="pg12193_197530"/>
    </w:p>
    <w:p>
      <w:pPr>
        <w:pStyle w:val="BookText"/>
        <w:rPr/>
      </w:pPr>
      <w:bookmarkEnd w:id="140"/>
      <w:r>
        <w:rPr>
          <w:rFonts w:ascii="Amiri" w:hAnsi="Amiri" w:eastAsia="Amiri" w:cs="Amiri"/>
          <w:color w:val="111111"/>
          <w:sz w:val="28"/>
          <w:sz w:val="28"/>
          <w:szCs w:val="28"/>
          <w:rtl w:val="true"/>
          <w:lang w:bidi="ar-SA"/>
        </w:rPr>
        <w:t>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اتَّجَرَ مَالًا وَ اشْتَرَطَ نِصْفَ الرِّبْحِ فَلَیْسَ عَلَیْهِ ضَمَانٌ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النَّضْرِ عَنْ عَاصِمِ بْنِ حُمَیْدٍ مِثْلَهُ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5228285_417432637"/>
      <w:bookmarkStart w:id="142" w:name="_Toc60"/>
      <w:bookmarkEnd w:id="141"/>
      <w:r>
        <w:rPr>
          <w:rtl w:val="true"/>
        </w:rPr>
        <w:t>[</w:t>
      </w:r>
      <w:r>
        <w:rPr>
          <w:rtl w:val="true"/>
        </w:rPr>
        <w:t>رقم الحدیث الکلی</w:t>
      </w:r>
      <w:r>
        <w:rPr>
          <w:rtl w:val="true"/>
        </w:rPr>
        <w:t xml:space="preserve">: </w:t>
      </w:r>
      <w:r>
        <w:rPr/>
        <w:t>24066</w:t>
      </w:r>
      <w:r>
        <w:rPr>
          <w:rtl w:val="true"/>
        </w:rPr>
        <w:t xml:space="preserve"> - </w:t>
      </w:r>
      <w:r>
        <w:rPr>
          <w:rtl w:val="true"/>
        </w:rPr>
        <w:t>رقم الحدیث الباب</w:t>
      </w:r>
      <w:r>
        <w:rPr>
          <w:rtl w:val="true"/>
        </w:rPr>
        <w:t xml:space="preserve">: </w:t>
      </w:r>
      <w:r>
        <w:rPr/>
        <w:t>3</w:t>
      </w:r>
      <w:r>
        <w:rPr>
          <w:rtl w:val="true"/>
        </w:rPr>
        <w:t>]</w:t>
      </w:r>
      <w:bookmarkEnd w:id="142"/>
    </w:p>
    <w:p>
      <w:pPr>
        <w:pStyle w:val="BookText"/>
        <w:rPr/>
      </w:pPr>
      <w:r>
        <w:rPr>
          <w:rFonts w:eastAsia="Times New Roman" w:cs="Times New Roman" w:ascii="Times New Roman" w:hAnsi="Times New Roman"/>
          <w:color w:val="111111"/>
          <w:sz w:val="28"/>
          <w:szCs w:val="28"/>
          <w:lang w:val="en-US" w:bidi="en-US"/>
        </w:rPr>
        <w:t>24066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وَ عَنْهُ عَنْ فَضَالَةَ عَنْ أَبَانٍ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یَسْتَبْضِعُ الْمَالَ فَیَهْلِکُ أَوْ یُسْرَقُ أَ عَلَی صَاحِبِهِ ضَمَانٌ فَقَالَ لَیْسَ عَلَیْهِ غُرْمٌ بَعْدَ أَنْ یَکُونَ الرَّجُلُ أَمِیناً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عَنْ أَبَانٍ مِثْلَهُ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5228287_417432637"/>
      <w:bookmarkStart w:id="144" w:name="_Toc61"/>
      <w:bookmarkEnd w:id="143"/>
      <w:r>
        <w:rPr>
          <w:rtl w:val="true"/>
        </w:rPr>
        <w:t>[</w:t>
      </w:r>
      <w:r>
        <w:rPr>
          <w:rtl w:val="true"/>
        </w:rPr>
        <w:t>رقم الحدیث الکلی</w:t>
      </w:r>
      <w:r>
        <w:rPr>
          <w:rtl w:val="true"/>
        </w:rPr>
        <w:t xml:space="preserve">: </w:t>
      </w:r>
      <w:r>
        <w:rPr/>
        <w:t>24067</w:t>
      </w:r>
      <w:r>
        <w:rPr>
          <w:rtl w:val="true"/>
        </w:rPr>
        <w:t xml:space="preserve"> - </w:t>
      </w:r>
      <w:r>
        <w:rPr>
          <w:rtl w:val="true"/>
        </w:rPr>
        <w:t>رقم الحدیث الباب</w:t>
      </w:r>
      <w:r>
        <w:rPr>
          <w:rtl w:val="true"/>
        </w:rPr>
        <w:t xml:space="preserve">: </w:t>
      </w:r>
      <w:r>
        <w:rPr/>
        <w:t>4</w:t>
      </w:r>
      <w:r>
        <w:rPr>
          <w:rtl w:val="true"/>
        </w:rPr>
        <w:t>]</w:t>
      </w:r>
      <w:bookmarkEnd w:id="144"/>
    </w:p>
    <w:p>
      <w:pPr>
        <w:pStyle w:val="BookText"/>
        <w:rPr/>
      </w:pPr>
      <w:r>
        <w:rPr>
          <w:rFonts w:eastAsia="Times New Roman" w:cs="Times New Roman" w:ascii="Times New Roman" w:hAnsi="Times New Roman"/>
          <w:color w:val="111111"/>
          <w:sz w:val="28"/>
          <w:szCs w:val="28"/>
          <w:lang w:val="en-US" w:bidi="en-US"/>
        </w:rPr>
        <w:t>24067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Amiri" w:hAnsi="Amiri" w:eastAsia="Amiri" w:cs="Amiri"/>
          <w:color w:val="111111"/>
          <w:sz w:val="28"/>
          <w:sz w:val="28"/>
          <w:szCs w:val="28"/>
          <w:rtl w:val="true"/>
          <w:lang w:bidi="ar-SA"/>
        </w:rPr>
        <w:t>وَ بِإِسْنَادِهِ عَنِ الْحَسَنِ بْنِ مُحَمَّدِ بْنِ سَمَاعَةَ عَنْ صَفْوَانَ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تَاجِرٍ اتَّجَرَ بِمَالٍ وَ اشْتَرَطَ نِصْفَ الرِّبْحِ فَلَیْسَ عَلَی الْمُضَارَبَةِ ضَمَانٌ الْحَدِیثَ</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5228289_417432637"/>
      <w:bookmarkStart w:id="146" w:name="_Toc62"/>
      <w:bookmarkEnd w:id="145"/>
      <w:r>
        <w:rPr>
          <w:rtl w:val="true"/>
        </w:rPr>
        <w:t>[</w:t>
      </w:r>
      <w:r>
        <w:rPr>
          <w:rtl w:val="true"/>
        </w:rPr>
        <w:t>رقم الحدیث الکلی</w:t>
      </w:r>
      <w:r>
        <w:rPr>
          <w:rtl w:val="true"/>
        </w:rPr>
        <w:t xml:space="preserve">: </w:t>
      </w:r>
      <w:r>
        <w:rPr/>
        <w:t>24068</w:t>
      </w:r>
      <w:r>
        <w:rPr>
          <w:rtl w:val="true"/>
        </w:rPr>
        <w:t xml:space="preserve"> - </w:t>
      </w:r>
      <w:r>
        <w:rPr>
          <w:rtl w:val="true"/>
        </w:rPr>
        <w:t>رقم الحدیث الباب</w:t>
      </w:r>
      <w:r>
        <w:rPr>
          <w:rtl w:val="true"/>
        </w:rPr>
        <w:t xml:space="preserve">: </w:t>
      </w:r>
      <w:r>
        <w:rPr/>
        <w:t>5</w:t>
      </w:r>
      <w:r>
        <w:rPr>
          <w:rtl w:val="true"/>
        </w:rPr>
        <w:t>]</w:t>
      </w:r>
      <w:bookmarkEnd w:id="1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 عَنْهُ عَنْ عَبْدِ اللَّهِ بْنِ جَبَلَةَ عَنْ إِسْحَاقَ بْنِ عَمَّارٍ عَنْ </w:t>
      </w:r>
      <w:bookmarkStart w:id="147" w:name="pg12193_197531"/>
    </w:p>
    <w:p>
      <w:pPr>
        <w:pStyle w:val="BookText"/>
        <w:rPr/>
      </w:pPr>
      <w:bookmarkEnd w:id="147"/>
      <w:r>
        <w:rPr>
          <w:rFonts w:ascii="Amiri" w:hAnsi="Amiri" w:eastAsia="Amiri" w:cs="Amiri"/>
          <w:color w:val="111111"/>
          <w:sz w:val="28"/>
          <w:sz w:val="28"/>
          <w:szCs w:val="28"/>
          <w:rtl w:val="true"/>
          <w:lang w:bidi="ar-SA"/>
        </w:rPr>
        <w:t>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الْمُضَارَبَةِ قَالَ الرِّبْحُ بَیْنَهُمَا وَ الْوَضِیعَةُ عَلَی الْمَالِ</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228291_417432637"/>
      <w:bookmarkStart w:id="149" w:name="_Toc63"/>
      <w:bookmarkEnd w:id="148"/>
      <w:r>
        <w:rPr>
          <w:rtl w:val="true"/>
        </w:rPr>
        <w:t>[</w:t>
      </w:r>
      <w:r>
        <w:rPr>
          <w:rtl w:val="true"/>
        </w:rPr>
        <w:t>رقم الحدیث الکلی</w:t>
      </w:r>
      <w:r>
        <w:rPr>
          <w:rtl w:val="true"/>
        </w:rPr>
        <w:t xml:space="preserve">: </w:t>
      </w:r>
      <w:r>
        <w:rPr/>
        <w:t>24069</w:t>
      </w:r>
      <w:r>
        <w:rPr>
          <w:rtl w:val="true"/>
        </w:rPr>
        <w:t xml:space="preserve"> - </w:t>
      </w:r>
      <w:r>
        <w:rPr>
          <w:rtl w:val="true"/>
        </w:rPr>
        <w:t>رقم الحدیث الباب</w:t>
      </w:r>
      <w:r>
        <w:rPr>
          <w:rtl w:val="true"/>
        </w:rPr>
        <w:t xml:space="preserve">: </w:t>
      </w:r>
      <w:r>
        <w:rPr/>
        <w:t>6</w:t>
      </w:r>
      <w:r>
        <w:rPr>
          <w:rtl w:val="true"/>
        </w:rPr>
        <w:t>]</w:t>
      </w:r>
      <w:bookmarkEnd w:id="149"/>
    </w:p>
    <w:p>
      <w:pPr>
        <w:pStyle w:val="BookText"/>
        <w:rPr/>
      </w:pPr>
      <w:r>
        <w:rPr>
          <w:rFonts w:eastAsia="Times New Roman" w:cs="Times New Roman" w:ascii="Times New Roman" w:hAnsi="Times New Roman"/>
          <w:color w:val="111111"/>
          <w:sz w:val="28"/>
          <w:szCs w:val="28"/>
          <w:lang w:val="en-US" w:bidi="en-US"/>
        </w:rPr>
        <w:t>24069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وَ بِإِسْنَادِهِ عَنْ أَحْمَدَ بْنِ مُحَمَّدِ بْنِ عِیسَی عَنِ الْحَسَنِ بْنِ مَحْبُوبٍ عَنِ الْکَاهِلِیِّ عَنْ أَبِی الْحَسَنِ مُوسَی ع فِی رَجُلٍ دَفَعَ إِلَی رَجُلٍ مَالًا مُضَارَبَةً فَجَعَلَ لَهُ شَیْئاً مِنَ الرِّبْحِ مُسَمًّی فَابْتَاعَ الْمُضَارِبُ مَتَاعاً فَوُضِعَ فِیهِ قَالَ عَلَی الْمُضَارِبِ مِنَ الْوَضِیعَةِ بِقَدْرِ مَا جُعِلَ لَهُ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کَوْنِ الْمُضَارِبِ شَرِیکاً فِی رَأْسِ الْمَالِ وَ یَحْتَمِلُ الْحَمْلُ عَلَی التَّفْرِیطِ وَ قَدْ تَقَدَّمَ مَا یَدُلُّ عَلَی ذَلِکَ </w:t>
      </w:r>
      <w:r>
        <w:rPr>
          <w:rStyle w:val="FootnoteAnchor"/>
          <w:rtl w:val="true"/>
        </w:rPr>
        <w:footnoteReference w:id="98"/>
      </w:r>
      <w:r>
        <w:rPr>
          <w:rFonts w:ascii="Amiri" w:hAnsi="Amiri" w:eastAsia="Amiri" w:cs="Amiri"/>
          <w:color w:val="111111"/>
          <w:sz w:val="28"/>
          <w:sz w:val="28"/>
          <w:szCs w:val="28"/>
          <w:rtl w:val="true"/>
          <w:lang w:bidi="ar-SA"/>
        </w:rPr>
        <w:t xml:space="preserve">وَ یَأْتِی مَا یَدُلُّ عَلَیْهِ فِی الْوَدِیعَةِ </w:t>
      </w:r>
      <w:r>
        <w:rPr>
          <w:rStyle w:val="FootnoteAnchor"/>
          <w:rtl w:val="true"/>
        </w:rPr>
        <w:footnoteReference w:id="99"/>
      </w:r>
      <w:r>
        <w:rPr>
          <w:rFonts w:ascii="Amiri" w:hAnsi="Amiri" w:eastAsia="Amiri" w:cs="Amiri"/>
          <w:color w:val="111111"/>
          <w:sz w:val="28"/>
          <w:sz w:val="28"/>
          <w:szCs w:val="28"/>
          <w:rtl w:val="true"/>
          <w:lang w:bidi="ar-SA"/>
        </w:rPr>
        <w:t xml:space="preserve">وَ غَیْرِهَا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5228293_417432637"/>
      <w:bookmarkStart w:id="151" w:name="_Toc64"/>
      <w:bookmarkEnd w:id="150"/>
      <w:r>
        <w:rPr/>
        <w:t>4</w:t>
      </w:r>
      <w:r>
        <w:rPr>
          <w:rtl w:val="true"/>
        </w:rPr>
        <w:t xml:space="preserve">- </w:t>
      </w:r>
      <w:r>
        <w:rPr>
          <w:rtl w:val="true"/>
        </w:rPr>
        <w:t>بَابُ أَنَّ صَاحِبَ الْمَالِ إِذَا ضَمَّنَ الْعَامِلَ فَلَیْسَ لَهُ إِلَّا رَأْسُ مَالِهِ‌</w:t>
      </w:r>
      <w:bookmarkEnd w:id="151"/>
    </w:p>
    <w:p>
      <w:pPr>
        <w:pStyle w:val="Heading4"/>
        <w:numPr>
          <w:ilvl w:val="3"/>
          <w:numId w:val="1"/>
        </w:numPr>
        <w:rPr/>
      </w:pPr>
      <w:bookmarkStart w:id="152" w:name="__RefHeading___Toc5228295_417432637"/>
      <w:bookmarkStart w:id="153" w:name="_Toc65"/>
      <w:bookmarkEnd w:id="152"/>
      <w:r>
        <w:rPr>
          <w:rtl w:val="true"/>
        </w:rPr>
        <w:t>اشارة</w:t>
      </w:r>
      <w:bookmarkEnd w:id="153"/>
    </w:p>
    <w:p>
      <w:pPr>
        <w:pStyle w:val="BookText"/>
        <w:rPr/>
      </w:pPr>
      <w:r>
        <w:rPr>
          <w:rStyle w:val="FootnoteAnchor"/>
        </w:rPr>
        <w:footnoteReference w:id="10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صَاحِبَ الْمَالِ إِذَا ضَمَّنَ الْعَامِلَ فَلَیْسَ لَهُ إِلَّا رَأْسُ مَالِهِ</w:t>
      </w:r>
    </w:p>
    <w:p>
      <w:pPr>
        <w:pStyle w:val="Heading4"/>
        <w:numPr>
          <w:ilvl w:val="3"/>
          <w:numId w:val="1"/>
        </w:numPr>
        <w:rPr/>
      </w:pPr>
      <w:bookmarkStart w:id="154" w:name="__RefHeading___Toc5228297_417432637"/>
      <w:bookmarkStart w:id="155" w:name="_Toc66"/>
      <w:bookmarkEnd w:id="154"/>
      <w:r>
        <w:rPr>
          <w:rtl w:val="true"/>
        </w:rPr>
        <w:t>[</w:t>
      </w:r>
      <w:r>
        <w:rPr>
          <w:rtl w:val="true"/>
        </w:rPr>
        <w:t>رقم الحدیث الکلی</w:t>
      </w:r>
      <w:r>
        <w:rPr>
          <w:rtl w:val="true"/>
        </w:rPr>
        <w:t xml:space="preserve">: </w:t>
      </w:r>
      <w:r>
        <w:rPr/>
        <w:t>24070</w:t>
      </w:r>
      <w:r>
        <w:rPr>
          <w:rtl w:val="true"/>
        </w:rPr>
        <w:t xml:space="preserve"> - </w:t>
      </w:r>
      <w:r>
        <w:rPr>
          <w:rtl w:val="true"/>
        </w:rPr>
        <w:t>رقم الحدیث الباب</w:t>
      </w:r>
      <w:r>
        <w:rPr>
          <w:rtl w:val="true"/>
        </w:rPr>
        <w:t xml:space="preserve">: </w:t>
      </w:r>
      <w:r>
        <w:rPr/>
        <w:t>1</w:t>
      </w:r>
      <w:r>
        <w:rPr>
          <w:rtl w:val="true"/>
        </w:rPr>
        <w:t>]</w:t>
      </w:r>
      <w:bookmarkEnd w:id="1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 فِی حَدِیثٍ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تَاجِراً فَلَیْسَ لَهُ إِلَّا رَأْسُ مَالِهِ </w:t>
      </w:r>
      <w:r>
        <w:rPr>
          <w:rStyle w:val="FootnoteAnchor"/>
          <w:rtl w:val="true"/>
        </w:rPr>
        <w:footnoteReference w:id="103"/>
      </w:r>
      <w:r>
        <w:rPr>
          <w:rFonts w:ascii="Amiri" w:hAnsi="Amiri" w:eastAsia="Amiri" w:cs="Amiri"/>
          <w:color w:val="111111"/>
          <w:sz w:val="28"/>
          <w:sz w:val="28"/>
          <w:szCs w:val="28"/>
          <w:rtl w:val="true"/>
          <w:lang w:bidi="ar-SA"/>
        </w:rPr>
        <w:t>وَ لَیْسَ لَهُ مِنَ الرِّبْحِ شَیْ‌ءٌ</w:t>
      </w:r>
      <w:r>
        <w:rPr>
          <w:rFonts w:eastAsia="Amiri" w:cs="Amiri" w:ascii="Amiri" w:hAnsi="Amiri"/>
          <w:color w:val="111111"/>
          <w:sz w:val="28"/>
          <w:szCs w:val="28"/>
          <w:rtl w:val="true"/>
          <w:lang w:bidi="ar-SA"/>
        </w:rPr>
        <w:t xml:space="preserve">. </w:t>
      </w:r>
      <w:bookmarkStart w:id="156" w:name="pg12193_197532"/>
    </w:p>
    <w:p>
      <w:pPr>
        <w:pStyle w:val="BookText"/>
        <w:rPr/>
      </w:pPr>
      <w:bookmarkEnd w:id="156"/>
      <w:r>
        <w:rPr>
          <w:rFonts w:ascii="Amiri" w:hAnsi="Amiri" w:eastAsia="Amiri" w:cs="Amiri"/>
          <w:color w:val="111111"/>
          <w:sz w:val="28"/>
          <w:sz w:val="28"/>
          <w:szCs w:val="28"/>
          <w:rtl w:val="true"/>
          <w:lang w:bidi="ar-SA"/>
        </w:rPr>
        <w:t xml:space="preserve">وَ رَوَاهُ الصَّدُوقُ بِإِسْنَادِهِ عَنْ مُحَمَّدِ بْنِ قَیْسٍ مِثْلَهُ </w:t>
      </w:r>
      <w:r>
        <w:rPr>
          <w:rStyle w:val="FootnoteAnchor"/>
          <w:rtl w:val="true"/>
        </w:rPr>
        <w:footnoteReference w:id="104"/>
      </w:r>
      <w:r>
        <w:rPr>
          <w:rFonts w:ascii="Amiri" w:hAnsi="Amiri" w:eastAsia="Amiri" w:cs="Amiri"/>
          <w:color w:val="111111"/>
          <w:sz w:val="28"/>
          <w:sz w:val="28"/>
          <w:szCs w:val="28"/>
          <w:rtl w:val="true"/>
          <w:lang w:bidi="ar-SA"/>
        </w:rPr>
        <w:t xml:space="preserve">مُحَمَّدُ بْنُ الْحَسَنِ بِإِسْنَادِهِ عَنِ الْحُسَیْنِ بْنِ سَعِیدٍ عَنِ النَّضْرِ عَنْ عَاصِمٍ نَحْوَهُ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5228299_417432637"/>
      <w:bookmarkStart w:id="158" w:name="_Toc67"/>
      <w:bookmarkEnd w:id="157"/>
      <w:r>
        <w:rPr>
          <w:rtl w:val="true"/>
        </w:rPr>
        <w:t>[</w:t>
      </w:r>
      <w:r>
        <w:rPr>
          <w:rtl w:val="true"/>
        </w:rPr>
        <w:t>رقم الحدیث الکلی</w:t>
      </w:r>
      <w:r>
        <w:rPr>
          <w:rtl w:val="true"/>
        </w:rPr>
        <w:t xml:space="preserve">: </w:t>
      </w:r>
      <w:r>
        <w:rPr/>
        <w:t>24071</w:t>
      </w:r>
      <w:r>
        <w:rPr>
          <w:rtl w:val="true"/>
        </w:rPr>
        <w:t xml:space="preserve"> - </w:t>
      </w:r>
      <w:r>
        <w:rPr>
          <w:rtl w:val="true"/>
        </w:rPr>
        <w:t>رقم الحدیث الباب</w:t>
      </w:r>
      <w:r>
        <w:rPr>
          <w:rtl w:val="true"/>
        </w:rPr>
        <w:t xml:space="preserve">: </w:t>
      </w:r>
      <w:r>
        <w:rPr/>
        <w:t>2</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24071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Amiri" w:hAnsi="Amiri" w:eastAsia="Amiri" w:cs="Amiri"/>
          <w:color w:val="111111"/>
          <w:sz w:val="28"/>
          <w:sz w:val="28"/>
          <w:szCs w:val="28"/>
          <w:rtl w:val="true"/>
          <w:lang w:bidi="ar-SA"/>
        </w:rPr>
        <w:t>وَ بِإِسْنَادِهِ عَنِ الْحَسَنِ بْنِ مُحَمَّدِ بْنِ سَمَاعَةَ عَنْ صَفْوَانَ عَنْ عَاصِمِ بْنِ حُمَیْدٍ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مُضَارِبَهُ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مُحَمَّدِ بْنِ أَحْمَدَ بْنِ یَحْیَی عَنْ مُحَمَّدِ بْنِ الْحُسَیْنِ عَنْ مُحَمَّدِ بْنِ أَسْلَمَ عَنْ عَاصِمِ بْنِ حُمَیْدٍ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تَاجِراً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5228301_417432637"/>
      <w:bookmarkStart w:id="160" w:name="_Toc68"/>
      <w:bookmarkEnd w:id="159"/>
      <w:r>
        <w:rPr/>
        <w:t>5</w:t>
      </w:r>
      <w:r>
        <w:rPr>
          <w:rtl w:val="true"/>
        </w:rPr>
        <w:t xml:space="preserve">- </w:t>
      </w:r>
      <w:r>
        <w:rPr>
          <w:rtl w:val="true"/>
        </w:rPr>
        <w:t>بَابُ أَنَّهُ لَا تَصِحُّ الْمُضَارَبَةُ بِالدَّیْنِ حَتَّی یُقْبَضَ وَ یَجُوزُ لِلْمَالِکِ أَمْرُ الْعَامِلِ بِضَمِّ الرِّبْحِ الَّذِی فِی یَدِهِ إِلَی رَأْسِ الْمَالِ‌</w:t>
      </w:r>
      <w:bookmarkEnd w:id="160"/>
    </w:p>
    <w:p>
      <w:pPr>
        <w:pStyle w:val="Heading4"/>
        <w:numPr>
          <w:ilvl w:val="3"/>
          <w:numId w:val="1"/>
        </w:numPr>
        <w:rPr/>
      </w:pPr>
      <w:bookmarkStart w:id="161" w:name="__RefHeading___Toc5228303_417432637"/>
      <w:bookmarkStart w:id="162" w:name="_Toc69"/>
      <w:bookmarkEnd w:id="161"/>
      <w:r>
        <w:rPr>
          <w:rtl w:val="true"/>
        </w:rPr>
        <w:t>اشارة</w:t>
      </w:r>
      <w:bookmarkEnd w:id="162"/>
    </w:p>
    <w:p>
      <w:pPr>
        <w:pStyle w:val="BookText"/>
        <w:rPr/>
      </w:pPr>
      <w:r>
        <w:rPr>
          <w:rStyle w:val="FootnoteAnchor"/>
        </w:rPr>
        <w:footnoteReference w:id="10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تَصِحُّ الْمُضَارَبَةُ بِالدَّیْنِ حَتَّی یُقْبَضَ وَ یَجُوزُ لِلْمَالِکِ أَمْرُ الْعَامِلِ بِضَمِّ الرِّبْحِ الَّذِی فِی یَدِهِ إِلَی رَأْسِ الْمَالِ</w:t>
      </w:r>
    </w:p>
    <w:p>
      <w:pPr>
        <w:pStyle w:val="Heading4"/>
        <w:numPr>
          <w:ilvl w:val="3"/>
          <w:numId w:val="1"/>
        </w:numPr>
        <w:rPr/>
      </w:pPr>
      <w:bookmarkStart w:id="163" w:name="__RefHeading___Toc5228305_417432637"/>
      <w:bookmarkStart w:id="164" w:name="_Toc70"/>
      <w:bookmarkEnd w:id="163"/>
      <w:r>
        <w:rPr>
          <w:rtl w:val="true"/>
        </w:rPr>
        <w:t>[</w:t>
      </w:r>
      <w:r>
        <w:rPr>
          <w:rtl w:val="true"/>
        </w:rPr>
        <w:t>رقم الحدیث الکلی</w:t>
      </w:r>
      <w:r>
        <w:rPr>
          <w:rtl w:val="true"/>
        </w:rPr>
        <w:t xml:space="preserve">: </w:t>
      </w:r>
      <w:r>
        <w:rPr/>
        <w:t>24072</w:t>
      </w:r>
      <w:r>
        <w:rPr>
          <w:rtl w:val="true"/>
        </w:rPr>
        <w:t xml:space="preserve"> - </w:t>
      </w:r>
      <w:r>
        <w:rPr>
          <w:rtl w:val="true"/>
        </w:rPr>
        <w:t>رقم الحدیث الباب</w:t>
      </w:r>
      <w:r>
        <w:rPr>
          <w:rtl w:val="true"/>
        </w:rPr>
        <w:t xml:space="preserve">: </w:t>
      </w:r>
      <w:r>
        <w:rPr/>
        <w:t>1</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24072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رَجُلٍ لَهُ عَلَی رَجُلٍ مَالٌ فَیَتَقَاضَاهُ وَ لَا یَکُونُ عِنْدَهُ فَیَقُولُ هُوَ عِنْدَکَ مُضَارَبَةً قَالَ لَا یَصْلُحُ حَتَّی تَقْبِضَهُ مِنْهُ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الْبَرْقِیِّ عَنِ النَّوْفَلِیِّ </w:t>
      </w:r>
      <w:r>
        <w:rPr>
          <w:rStyle w:val="FootnoteAnchor"/>
          <w:rtl w:val="true"/>
        </w:rPr>
        <w:footnoteReference w:id="110"/>
      </w:r>
      <w:bookmarkStart w:id="165" w:name="pg12193_197533"/>
    </w:p>
    <w:p>
      <w:pPr>
        <w:pStyle w:val="BookText"/>
        <w:rPr/>
      </w:pPr>
      <w:bookmarkEnd w:id="165"/>
      <w:r>
        <w:rPr>
          <w:rFonts w:ascii="Amiri" w:hAnsi="Amiri" w:eastAsia="Amiri" w:cs="Amiri"/>
          <w:color w:val="111111"/>
          <w:sz w:val="28"/>
          <w:sz w:val="28"/>
          <w:szCs w:val="28"/>
          <w:rtl w:val="true"/>
          <w:lang w:bidi="ar-SA"/>
        </w:rPr>
        <w:t xml:space="preserve">وَ بِإِسْنَادِهِ عَنْ عَلِیِّ بْنِ إِبْرَاهِیمَ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مُقَدِّمَاتِ التِّجَارَةِ فِی اسْتِحْبَابِ الْمُضَارَبَةِ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5228307_417432637"/>
      <w:bookmarkStart w:id="167" w:name="_Toc71"/>
      <w:bookmarkEnd w:id="166"/>
      <w:r>
        <w:rPr/>
        <w:t>6</w:t>
      </w:r>
      <w:r>
        <w:rPr>
          <w:rtl w:val="true"/>
        </w:rPr>
        <w:t xml:space="preserve">- </w:t>
      </w:r>
      <w:r>
        <w:rPr>
          <w:rtl w:val="true"/>
        </w:rPr>
        <w:t>بَابُ أَنَّ لِلْعَامِلِ أَنْ یُنْفِقَ فِی السَّفَرِ مِنْ رَأْسِ الْمَالِ وَ لَیْسَ لَهُ ذَلِکَ فِی بَلَدِهِ‌</w:t>
      </w:r>
      <w:bookmarkEnd w:id="167"/>
    </w:p>
    <w:p>
      <w:pPr>
        <w:pStyle w:val="Heading4"/>
        <w:numPr>
          <w:ilvl w:val="3"/>
          <w:numId w:val="1"/>
        </w:numPr>
        <w:rPr/>
      </w:pPr>
      <w:bookmarkStart w:id="168" w:name="__RefHeading___Toc5228309_417432637"/>
      <w:bookmarkStart w:id="169" w:name="_Toc72"/>
      <w:bookmarkEnd w:id="168"/>
      <w:r>
        <w:rPr>
          <w:rtl w:val="true"/>
        </w:rPr>
        <w:t>اشارة</w:t>
      </w:r>
      <w:bookmarkEnd w:id="169"/>
    </w:p>
    <w:p>
      <w:pPr>
        <w:pStyle w:val="BookText"/>
        <w:rPr/>
      </w:pPr>
      <w:r>
        <w:rPr>
          <w:rStyle w:val="FootnoteAnchor"/>
        </w:rPr>
        <w:footnoteReference w:id="11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لِلْعَامِلِ أَنْ یُنْفِقَ فِی السَّفَرِ مِنْ رَأْسِ الْمَالِ وَ لَیْسَ لَهُ ذَلِکَ فِی بَلَدِهِ</w:t>
      </w:r>
    </w:p>
    <w:p>
      <w:pPr>
        <w:pStyle w:val="Heading4"/>
        <w:numPr>
          <w:ilvl w:val="3"/>
          <w:numId w:val="1"/>
        </w:numPr>
        <w:rPr/>
      </w:pPr>
      <w:bookmarkStart w:id="170" w:name="__RefHeading___Toc5228311_417432637"/>
      <w:bookmarkStart w:id="171" w:name="_Toc73"/>
      <w:bookmarkEnd w:id="170"/>
      <w:r>
        <w:rPr>
          <w:rtl w:val="true"/>
        </w:rPr>
        <w:t>[</w:t>
      </w:r>
      <w:r>
        <w:rPr>
          <w:rtl w:val="true"/>
        </w:rPr>
        <w:t>رقم الحدیث الکلی</w:t>
      </w:r>
      <w:r>
        <w:rPr>
          <w:rtl w:val="true"/>
        </w:rPr>
        <w:t xml:space="preserve">: </w:t>
      </w:r>
      <w:r>
        <w:rPr/>
        <w:t>24073</w:t>
      </w:r>
      <w:r>
        <w:rPr>
          <w:rtl w:val="true"/>
        </w:rPr>
        <w:t xml:space="preserve"> - </w:t>
      </w:r>
      <w:r>
        <w:rPr>
          <w:rtl w:val="true"/>
        </w:rPr>
        <w:t>رقم الحدیث الباب</w:t>
      </w:r>
      <w:r>
        <w:rPr>
          <w:rtl w:val="true"/>
        </w:rPr>
        <w:t xml:space="preserve">: </w:t>
      </w:r>
      <w:r>
        <w:rPr/>
        <w:t>1</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24073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مُحَمَّدُ بْنُ یَعْقُوبَ عَنْ مُحَمَّدِ بْنِ یَحْیَی عَنِ الْعَمْرَکِیِّ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الْمُضَارِبِ </w:t>
      </w:r>
      <w:r>
        <w:rPr>
          <w:rStyle w:val="FootnoteAnchor"/>
          <w:rtl w:val="true"/>
        </w:rPr>
        <w:footnoteReference w:id="116"/>
      </w:r>
      <w:r>
        <w:rPr>
          <w:rFonts w:ascii="Amiri" w:hAnsi="Amiri" w:eastAsia="Amiri" w:cs="Amiri"/>
          <w:color w:val="111111"/>
          <w:sz w:val="28"/>
          <w:sz w:val="28"/>
          <w:szCs w:val="28"/>
          <w:rtl w:val="true"/>
          <w:lang w:bidi="ar-SA"/>
        </w:rPr>
        <w:t>مَا أَنْفَقَ فِی سَفَرِهِ فَهُوَ مِنْ جَمِیعِ الْمَالِ وَ إِذَا قَدِمَ بَلَدَهُ فَمَا أَنْفَقَ فَهُوَ مِنْ نَصِیبِهِ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أَحْمَدَ الْکَوْکَبِیِّ عَنِ الْعَمْرَکِیِّ مِثْلَهُ </w:t>
      </w:r>
      <w:r>
        <w:rPr>
          <w:rStyle w:val="FootnoteAnchor"/>
          <w:rtl w:val="true"/>
        </w:rPr>
        <w:footnoteReference w:id="117"/>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وَ ذَکَرَ مِثْلَهُ </w:t>
      </w:r>
      <w:r>
        <w:rPr>
          <w:rStyle w:val="FootnoteAnchor"/>
          <w:rtl w:val="true"/>
        </w:rPr>
        <w:footnoteReference w:id="118"/>
      </w:r>
      <w:bookmarkStart w:id="172" w:name="pg12193_197534"/>
    </w:p>
    <w:p>
      <w:pPr>
        <w:pStyle w:val="BookText"/>
        <w:rPr/>
      </w:pPr>
      <w:bookmarkEnd w:id="172"/>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5228313_417432637"/>
      <w:bookmarkStart w:id="174" w:name="_Toc74"/>
      <w:bookmarkEnd w:id="173"/>
      <w:r>
        <w:rPr/>
        <w:t>7</w:t>
      </w:r>
      <w:r>
        <w:rPr>
          <w:rtl w:val="true"/>
        </w:rPr>
        <w:t xml:space="preserve">- </w:t>
      </w:r>
      <w:r>
        <w:rPr>
          <w:rtl w:val="true"/>
        </w:rPr>
        <w:t>بَابُ أَنَّهُ یَجُوزُ لِلْعَامِلِ أَنْ یَزِیدَ حِصَّةَ الْمَالِکِ مِنَ الرِّبْحِ‌</w:t>
      </w:r>
      <w:bookmarkEnd w:id="174"/>
    </w:p>
    <w:p>
      <w:pPr>
        <w:pStyle w:val="Heading4"/>
        <w:numPr>
          <w:ilvl w:val="3"/>
          <w:numId w:val="1"/>
        </w:numPr>
        <w:rPr/>
      </w:pPr>
      <w:bookmarkStart w:id="175" w:name="__RefHeading___Toc5228315_417432637"/>
      <w:bookmarkStart w:id="176" w:name="_Toc75"/>
      <w:bookmarkEnd w:id="175"/>
      <w:r>
        <w:rPr>
          <w:rtl w:val="true"/>
        </w:rPr>
        <w:t>اشارة</w:t>
      </w:r>
      <w:bookmarkEnd w:id="176"/>
    </w:p>
    <w:p>
      <w:pPr>
        <w:pStyle w:val="BookText"/>
        <w:rPr/>
      </w:pPr>
      <w:r>
        <w:rPr>
          <w:rStyle w:val="FootnoteAnchor"/>
        </w:rPr>
        <w:footnoteReference w:id="12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لِلْعَامِلِ أَنْ یَزِیدَ حِصَّةَ الْمَالِکِ مِنَ الرِّبْحِ</w:t>
      </w:r>
    </w:p>
    <w:p>
      <w:pPr>
        <w:pStyle w:val="Heading4"/>
        <w:numPr>
          <w:ilvl w:val="3"/>
          <w:numId w:val="1"/>
        </w:numPr>
        <w:rPr/>
      </w:pPr>
      <w:bookmarkStart w:id="177" w:name="__RefHeading___Toc5228317_417432637"/>
      <w:bookmarkStart w:id="178" w:name="_Toc76"/>
      <w:bookmarkEnd w:id="177"/>
      <w:r>
        <w:rPr>
          <w:rtl w:val="true"/>
        </w:rPr>
        <w:t>[</w:t>
      </w:r>
      <w:r>
        <w:rPr>
          <w:rtl w:val="true"/>
        </w:rPr>
        <w:t>رقم الحدیث الکلی</w:t>
      </w:r>
      <w:r>
        <w:rPr>
          <w:rtl w:val="true"/>
        </w:rPr>
        <w:t xml:space="preserve">: </w:t>
      </w:r>
      <w:r>
        <w:rPr/>
        <w:t>24074</w:t>
      </w:r>
      <w:r>
        <w:rPr>
          <w:rtl w:val="true"/>
        </w:rPr>
        <w:t xml:space="preserve"> - </w:t>
      </w:r>
      <w:r>
        <w:rPr>
          <w:rtl w:val="true"/>
        </w:rPr>
        <w:t>رقم الحدیث الباب</w:t>
      </w:r>
      <w:r>
        <w:rPr>
          <w:rtl w:val="true"/>
        </w:rPr>
        <w:t xml:space="preserve">: </w:t>
      </w:r>
      <w:r>
        <w:rPr/>
        <w:t>1</w:t>
      </w:r>
      <w:r>
        <w:rPr>
          <w:rtl w:val="true"/>
        </w:rPr>
        <w:t>]</w:t>
      </w:r>
      <w:bookmarkEnd w:id="178"/>
    </w:p>
    <w:p>
      <w:pPr>
        <w:pStyle w:val="BookText"/>
        <w:rPr/>
      </w:pPr>
      <w:r>
        <w:rPr>
          <w:rFonts w:eastAsia="Times New Roman" w:cs="Times New Roman" w:ascii="Times New Roman" w:hAnsi="Times New Roman"/>
          <w:color w:val="111111"/>
          <w:sz w:val="28"/>
          <w:szCs w:val="28"/>
          <w:lang w:val="en-US" w:bidi="en-US"/>
        </w:rPr>
        <w:t>24074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مُحَمَّدُ بْنُ الْحَسَنِ بِإِسْنَادِهِ عَنِ الْحُسَیْنِ بْنِ سَعِیدٍ عَنِ الْقَاسِمِ بْنِ مُحَمَّدٍ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مَعَهُ الْمَالُ مُضَارَبَةً فَیَقِلُّ رِبْحُهُ فَیَتَخَوَّفُ أَنْ یُؤْخَذَ فَیَزِیدُ صَاحِبَهُ عَلَی شَرْطِهِ الَّذِی کَانَ بَیْنَهُمَا وَ إِنَّمَا یَفْعَلُ ذَلِکَ مَخَافَةَ أَنْ یُؤْخَذَ مِنْهُ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حُمَیْدِ بْنِ زِیَادٍ عَنِ الْحَسَنِ بْنِ مُحَمَّدِ بْنِ سَمَاعَةَ عَنْ غَیْرِ وَاحِدٍ عَنْ أَبَانِ بْنِ عُثْمَانَ عَنْ إِسْحَاقَ بْنِ عَمَّارٍ قَالَ سَأَلْتُ أَبَا عَبْدِ اللَّهِ ع وَ ذَکَرَ مِثْلَهُ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5228319_417432637"/>
      <w:bookmarkStart w:id="180" w:name="_Toc77"/>
      <w:bookmarkEnd w:id="179"/>
      <w:r>
        <w:rPr/>
        <w:t>8</w:t>
      </w:r>
      <w:r>
        <w:rPr>
          <w:rtl w:val="true"/>
        </w:rPr>
        <w:t xml:space="preserve">- </w:t>
      </w:r>
      <w:r>
        <w:rPr>
          <w:rtl w:val="true"/>
        </w:rPr>
        <w:t>بَابُ أَنَّ الْعَامِلَ إِذَا اشْتَرَی أَبَاهُ وَ ظَهَرَ فِیهِ رِبْحٌ عُتِقَ نَصِیبُهُ مِنَ الرِّبْحِ وَ سَعَی الْعَبْدُ فِی بَاقِی ثَمَنِهِ‌</w:t>
      </w:r>
      <w:bookmarkEnd w:id="180"/>
    </w:p>
    <w:p>
      <w:pPr>
        <w:pStyle w:val="Heading4"/>
        <w:numPr>
          <w:ilvl w:val="3"/>
          <w:numId w:val="1"/>
        </w:numPr>
        <w:rPr/>
      </w:pPr>
      <w:bookmarkStart w:id="181" w:name="__RefHeading___Toc5228321_417432637"/>
      <w:bookmarkStart w:id="182" w:name="_Toc78"/>
      <w:bookmarkEnd w:id="181"/>
      <w:r>
        <w:rPr>
          <w:rtl w:val="true"/>
        </w:rPr>
        <w:t>اشارة</w:t>
      </w:r>
      <w:bookmarkEnd w:id="182"/>
    </w:p>
    <w:p>
      <w:pPr>
        <w:pStyle w:val="BookText"/>
        <w:rPr/>
      </w:pPr>
      <w:r>
        <w:rPr>
          <w:rStyle w:val="FootnoteAnchor"/>
        </w:rPr>
        <w:footnoteReference w:id="12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الْعَامِلَ إِذَا اشْتَرَی أَبَاهُ وَ ظَهَرَ فِیهِ رِبْحٌ عُتِقَ نَصِیبُهُ مِنَ الرِّبْحِ وَ سَعَی الْعَبْدُ فِی بَاقِی ثَمَنِهِ</w:t>
      </w:r>
    </w:p>
    <w:p>
      <w:pPr>
        <w:pStyle w:val="Heading4"/>
        <w:numPr>
          <w:ilvl w:val="3"/>
          <w:numId w:val="1"/>
        </w:numPr>
        <w:rPr/>
      </w:pPr>
      <w:bookmarkStart w:id="183" w:name="__RefHeading___Toc5228323_417432637"/>
      <w:bookmarkStart w:id="184" w:name="_Toc79"/>
      <w:bookmarkEnd w:id="183"/>
      <w:r>
        <w:rPr>
          <w:rtl w:val="true"/>
        </w:rPr>
        <w:t>[</w:t>
      </w:r>
      <w:r>
        <w:rPr>
          <w:rtl w:val="true"/>
        </w:rPr>
        <w:t>رقم الحدیث الکلی</w:t>
      </w:r>
      <w:r>
        <w:rPr>
          <w:rtl w:val="true"/>
        </w:rPr>
        <w:t xml:space="preserve">: </w:t>
      </w:r>
      <w:r>
        <w:rPr/>
        <w:t>24075</w:t>
      </w:r>
      <w:r>
        <w:rPr>
          <w:rtl w:val="true"/>
        </w:rPr>
        <w:t xml:space="preserve"> - </w:t>
      </w:r>
      <w:r>
        <w:rPr>
          <w:rtl w:val="true"/>
        </w:rPr>
        <w:t>رقم الحدیث الباب</w:t>
      </w:r>
      <w:r>
        <w:rPr>
          <w:rtl w:val="true"/>
        </w:rPr>
        <w:t xml:space="preserve">: </w:t>
      </w:r>
      <w:r>
        <w:rPr/>
        <w:t>1</w:t>
      </w:r>
      <w:r>
        <w:rPr>
          <w:rtl w:val="true"/>
        </w:rPr>
        <w:t>]</w:t>
      </w:r>
      <w:bookmarkEnd w:id="18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مُحَمَّدِ بْنِ مُیَسِّرٍ </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دَفَعَ إِلَی رَجُلٍ أَلْفَ دِرْهَمٍ مُضَارَبَةً فَاشْتَرَی أَبَاهُ وَ هُوَ لَا یَعْلَمُ </w:t>
      </w:r>
      <w:bookmarkStart w:id="185" w:name="pg12193_197535"/>
    </w:p>
    <w:p>
      <w:pPr>
        <w:pStyle w:val="BookText"/>
        <w:rPr/>
      </w:pPr>
      <w:bookmarkEnd w:id="185"/>
      <w:r>
        <w:rPr>
          <w:rFonts w:ascii="Amiri" w:hAnsi="Amiri" w:eastAsia="Amiri" w:cs="Amiri"/>
          <w:color w:val="111111"/>
          <w:sz w:val="28"/>
          <w:sz w:val="28"/>
          <w:szCs w:val="28"/>
          <w:rtl w:val="true"/>
          <w:lang w:bidi="ar-SA"/>
        </w:rPr>
        <w:t xml:space="preserve">فَقَالَ یُقَوَّمُ فَإِذَا </w:t>
      </w:r>
      <w:r>
        <w:rPr>
          <w:rStyle w:val="FootnoteAnchor"/>
          <w:rtl w:val="true"/>
        </w:rPr>
        <w:footnoteReference w:id="126"/>
      </w:r>
      <w:r>
        <w:rPr>
          <w:rFonts w:ascii="Amiri" w:hAnsi="Amiri" w:eastAsia="Amiri" w:cs="Amiri"/>
          <w:color w:val="111111"/>
          <w:sz w:val="28"/>
          <w:sz w:val="28"/>
          <w:szCs w:val="28"/>
          <w:rtl w:val="true"/>
          <w:lang w:bidi="ar-SA"/>
        </w:rPr>
        <w:t>زَادَ دِرْهَماً وَاحِداً أُعْتِقَ وَ اسْتُسْعِیَ فِی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قَیْسٍ مِثْلَهُ </w:t>
      </w:r>
      <w:r>
        <w:rPr>
          <w:rStyle w:val="FootnoteAnchor"/>
          <w:rtl w:val="true"/>
        </w:rPr>
        <w:footnoteReference w:id="127"/>
      </w:r>
      <w:r>
        <w:rPr>
          <w:rFonts w:ascii="Amiri" w:hAnsi="Amiri" w:eastAsia="Amiri" w:cs="Amiri"/>
          <w:color w:val="111111"/>
          <w:sz w:val="28"/>
          <w:sz w:val="28"/>
          <w:szCs w:val="28"/>
          <w:rtl w:val="true"/>
          <w:lang w:bidi="ar-SA"/>
        </w:rPr>
        <w:t xml:space="preserve">مُحَمَّدُ بْنُ الْحَسَنِ بِإِسْنَادِهِ عَنِ الْحُسَیْنِ بْنِ سَعِیدٍ عَنِ ابْنِ أَبِی عُمَیْرٍ عَنْ مُحَمَّدِ بْنِ قَیْسٍ قَالَ قُلْتُ لِأَبِی عَبْدِ اللَّهِ ع وَ ذَکَرَ مِثْلَهُ </w:t>
      </w:r>
      <w:r>
        <w:rPr>
          <w:rStyle w:val="FootnoteAnchor"/>
          <w:rtl w:val="true"/>
        </w:rPr>
        <w:footnoteReference w:id="128"/>
      </w:r>
      <w:r>
        <w:rPr>
          <w:rFonts w:ascii="Amiri" w:hAnsi="Amiri" w:eastAsia="Amiri" w:cs="Amiri"/>
          <w:color w:val="111111"/>
          <w:sz w:val="28"/>
          <w:sz w:val="28"/>
          <w:szCs w:val="28"/>
          <w:rtl w:val="true"/>
          <w:lang w:bidi="ar-SA"/>
        </w:rPr>
        <w:t xml:space="preserve">وَ بِإِسْنَادِهِ عَنْ مُحَمَّدِ بْنِ عَلِیِّ بْنِ مَحْبُوبٍ عَنْ أَیُّوبَ بْنِ نُوحٍ عَنِ ابْنِ أَبِی عُمَیْرٍ عَنْ مُحَمَّدِ بْنِ مُیَسِّرٍ عَنْ أَبِی عَبْدِ اللَّهِ ع نَحْوَهُ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Heading3"/>
        <w:numPr>
          <w:ilvl w:val="2"/>
          <w:numId w:val="1"/>
        </w:numPr>
        <w:rPr/>
      </w:pPr>
      <w:bookmarkStart w:id="186" w:name="__RefHeading___Toc5228325_417432637"/>
      <w:bookmarkStart w:id="187" w:name="_Toc80"/>
      <w:bookmarkEnd w:id="186"/>
      <w:r>
        <w:rPr/>
        <w:t>9</w:t>
      </w:r>
      <w:r>
        <w:rPr>
          <w:rtl w:val="true"/>
        </w:rPr>
        <w:t xml:space="preserve">- </w:t>
      </w:r>
      <w:r>
        <w:rPr>
          <w:rtl w:val="true"/>
        </w:rPr>
        <w:t>بَابُ أَنَّ مَنْ صَادَقَتْهُ امْرَأَةٌ وَ دَفَعَتْ إِلَیْهِ مَالًا یَتَّجِرُ بِهِ فَرَبِحَ فِیهِ ثُمَّ تَابَ فَلَهُ الرِّبْحُ وَ یَرُدُّ الْمَالَ‌</w:t>
      </w:r>
      <w:bookmarkEnd w:id="187"/>
    </w:p>
    <w:p>
      <w:pPr>
        <w:pStyle w:val="Heading4"/>
        <w:numPr>
          <w:ilvl w:val="3"/>
          <w:numId w:val="1"/>
        </w:numPr>
        <w:rPr/>
      </w:pPr>
      <w:bookmarkStart w:id="188" w:name="__RefHeading___Toc5228327_417432637"/>
      <w:bookmarkStart w:id="189" w:name="_Toc81"/>
      <w:bookmarkEnd w:id="188"/>
      <w:r>
        <w:rPr>
          <w:rtl w:val="true"/>
        </w:rPr>
        <w:t>اشارة</w:t>
      </w:r>
      <w:bookmarkEnd w:id="189"/>
    </w:p>
    <w:p>
      <w:pPr>
        <w:pStyle w:val="BookText"/>
        <w:rPr/>
      </w:pPr>
      <w:r>
        <w:rPr>
          <w:rStyle w:val="FootnoteAnchor"/>
        </w:rPr>
        <w:footnoteReference w:id="13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صَادَقَتْهُ امْرَأَةٌ وَ دَفَعَتْ إِلَیْهِ مَالًا یَتَّجِرُ بِهِ فَرَبِحَ فِیهِ ثُمَّ تَابَ فَلَهُ الرِّبْحُ وَ یَرُدُّ الْمَالَ</w:t>
      </w:r>
    </w:p>
    <w:p>
      <w:pPr>
        <w:pStyle w:val="Heading4"/>
        <w:numPr>
          <w:ilvl w:val="3"/>
          <w:numId w:val="1"/>
        </w:numPr>
        <w:rPr/>
      </w:pPr>
      <w:bookmarkStart w:id="190" w:name="__RefHeading___Toc5228329_417432637"/>
      <w:bookmarkStart w:id="191" w:name="_Toc82"/>
      <w:bookmarkEnd w:id="190"/>
      <w:r>
        <w:rPr>
          <w:rtl w:val="true"/>
        </w:rPr>
        <w:t>[</w:t>
      </w:r>
      <w:r>
        <w:rPr>
          <w:rtl w:val="true"/>
        </w:rPr>
        <w:t>رقم الحدیث الکلی</w:t>
      </w:r>
      <w:r>
        <w:rPr>
          <w:rtl w:val="true"/>
        </w:rPr>
        <w:t xml:space="preserve">: </w:t>
      </w:r>
      <w:r>
        <w:rPr/>
        <w:t>24076</w:t>
      </w:r>
      <w:r>
        <w:rPr>
          <w:rtl w:val="true"/>
        </w:rPr>
        <w:t xml:space="preserve"> - </w:t>
      </w:r>
      <w:r>
        <w:rPr>
          <w:rtl w:val="true"/>
        </w:rPr>
        <w:t>رقم الحدیث الباب</w:t>
      </w:r>
      <w:r>
        <w:rPr>
          <w:rtl w:val="true"/>
        </w:rPr>
        <w:t xml:space="preserve">: </w:t>
      </w:r>
      <w:r>
        <w:rPr/>
        <w:t>1</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24076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مُحَمَّدُ بْنُ یَعْقُوبَ عَنْ مُحَمَّدِ بْنِ یَحْیَی عَنْ مُحَمَّدِ بْنِ أَحْمَدَ عَنْ مُحَمَّدِ بْنِ عِیسَی عَنْ جَعْفَرِ بْنِ مُحَمَّدِ بْنِ أَبِی الصَّبَّاحِ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فَتًی صَادَقَتْهُ جَارِیَةٌ وَ دَفَعَتْ إِلَیْهِ أَرْبَعَةَ آلَافِ دِرْهَمٍ ثُمَّ قَالَتْ لَهُ إِذَا فَسَدَ بَیْنِی وَ بَیْنَکَ رُدَّ عَلَیَّ هَذِهِ الْأَرْبَعَةَ آلَافٍ فَعَمِلَ بِهَا الْفَتَی وَ رَبِحَ ثُمَّ إِنَّ الْفَتَی تَزَوَّجَ وَ أَرَادَ أَنْ یَتُوبَ کَیْفَ یَصْنَعُ قَالَ یَرُدُّ عَلَیْهَا الْأَرْبَعَةَ آلَافِ دِرْهَمٍ وَ الرِّبْحُ 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الصَّفَّارِ عَنْ مُحَمَّدِ بْنِ عِیسَی </w:t>
      </w:r>
      <w:r>
        <w:rPr>
          <w:rStyle w:val="FootnoteAnchor"/>
          <w:rtl w:val="true"/>
        </w:rPr>
        <w:footnoteReference w:id="133"/>
      </w:r>
      <w:bookmarkStart w:id="192" w:name="pg12193_197536"/>
    </w:p>
    <w:p>
      <w:pPr>
        <w:pStyle w:val="BookText"/>
        <w:rPr/>
      </w:pPr>
      <w:bookmarkEnd w:id="1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فِیمَا یُکْتَسَبُ بِهِ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5228331_417432637"/>
      <w:bookmarkStart w:id="194" w:name="_Toc83"/>
      <w:bookmarkEnd w:id="193"/>
      <w:r>
        <w:rPr/>
        <w:t>10</w:t>
      </w:r>
      <w:r>
        <w:rPr>
          <w:rtl w:val="true"/>
        </w:rPr>
        <w:t xml:space="preserve">- </w:t>
      </w:r>
      <w:r>
        <w:rPr>
          <w:rtl w:val="true"/>
        </w:rPr>
        <w:t>بَابُ حُکْمِ الْمُضَارَبَةِ بِمَالِ الْیَتِیمِ وَ الْوَصِیَّةِ بِالْمُضَارَبَةِ بِهِ‌</w:t>
      </w:r>
      <w:bookmarkEnd w:id="194"/>
    </w:p>
    <w:p>
      <w:pPr>
        <w:pStyle w:val="Heading4"/>
        <w:numPr>
          <w:ilvl w:val="3"/>
          <w:numId w:val="1"/>
        </w:numPr>
        <w:rPr/>
      </w:pPr>
      <w:bookmarkStart w:id="195" w:name="__RefHeading___Toc5228333_417432637"/>
      <w:bookmarkStart w:id="196" w:name="_Toc84"/>
      <w:bookmarkEnd w:id="195"/>
      <w:r>
        <w:rPr>
          <w:rtl w:val="true"/>
        </w:rPr>
        <w:t>اشارة</w:t>
      </w:r>
      <w:bookmarkEnd w:id="196"/>
    </w:p>
    <w:p>
      <w:pPr>
        <w:pStyle w:val="BookText"/>
        <w:rPr/>
      </w:pPr>
      <w:r>
        <w:rPr>
          <w:rStyle w:val="FootnoteAnchor"/>
        </w:rPr>
        <w:footnoteReference w:id="13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الْمُضَارَبَةِ بِمَالِ الْیَتِیمِ وَ الْوَصِیَّةِ بِالْمُضَارَبَةِ بِهِ</w:t>
      </w:r>
    </w:p>
    <w:p>
      <w:pPr>
        <w:pStyle w:val="Heading4"/>
        <w:numPr>
          <w:ilvl w:val="3"/>
          <w:numId w:val="1"/>
        </w:numPr>
        <w:rPr/>
      </w:pPr>
      <w:bookmarkStart w:id="197" w:name="__RefHeading___Toc5228335_417432637"/>
      <w:bookmarkStart w:id="198" w:name="_Toc85"/>
      <w:bookmarkEnd w:id="197"/>
      <w:r>
        <w:rPr>
          <w:rtl w:val="true"/>
        </w:rPr>
        <w:t>[</w:t>
      </w:r>
      <w:r>
        <w:rPr>
          <w:rtl w:val="true"/>
        </w:rPr>
        <w:t>رقم الحدیث الکلی</w:t>
      </w:r>
      <w:r>
        <w:rPr>
          <w:rtl w:val="true"/>
        </w:rPr>
        <w:t xml:space="preserve">: </w:t>
      </w:r>
      <w:r>
        <w:rPr/>
        <w:t>24077</w:t>
      </w:r>
      <w:r>
        <w:rPr>
          <w:rtl w:val="true"/>
        </w:rPr>
        <w:t xml:space="preserve"> - </w:t>
      </w:r>
      <w:r>
        <w:rPr>
          <w:rtl w:val="true"/>
        </w:rPr>
        <w:t>رقم الحدیث الباب</w:t>
      </w:r>
      <w:r>
        <w:rPr>
          <w:rtl w:val="true"/>
        </w:rPr>
        <w:t xml:space="preserve">: </w:t>
      </w:r>
      <w:r>
        <w:rPr/>
        <w:t>1</w:t>
      </w:r>
      <w:r>
        <w:rPr>
          <w:rtl w:val="true"/>
        </w:rPr>
        <w:t>]</w:t>
      </w:r>
      <w:bookmarkEnd w:id="198"/>
    </w:p>
    <w:p>
      <w:pPr>
        <w:pStyle w:val="BookText"/>
        <w:rPr/>
      </w:pPr>
      <w:r>
        <w:rPr>
          <w:rFonts w:eastAsia="Times New Roman" w:cs="Times New Roman" w:ascii="Times New Roman" w:hAnsi="Times New Roman"/>
          <w:color w:val="111111"/>
          <w:sz w:val="28"/>
          <w:szCs w:val="28"/>
          <w:lang w:val="en-US" w:bidi="en-US"/>
        </w:rPr>
        <w:t>24077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مُحَمَّدُ بْنُ الْحَسَنِ بِإِسْنَادِهِ عَنِ الْحُسَیْنِ بْنِ سَعِیدٍ عَنْ مُحَمَّدِ بْنِ خَالِدٍ عَنْ عَبْدِ اللَّهِ بْنِ الْمُغِیرَةِ عَنْ مَنْصُورِ بْنِ حَازِمٍ عَنْ بَکْرِ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دُفِعَ إِلَیْهِ مَالُ یَتِیمٍ مُضَارَبَةً فَقَالَ إِنْ کَانَ رِبْحٌ فَلِلْیَتِیمِ وَ إِنْ کَانَتْ وَضِیعَةٌ فَالَّذِی أَعْطَی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137"/>
      </w:r>
      <w:r>
        <w:rPr>
          <w:rFonts w:ascii="Amiri" w:hAnsi="Amiri" w:eastAsia="Amiri" w:cs="Amiri"/>
          <w:color w:val="111111"/>
          <w:sz w:val="28"/>
          <w:sz w:val="28"/>
          <w:szCs w:val="28"/>
          <w:rtl w:val="true"/>
          <w:lang w:bidi="ar-SA"/>
        </w:rPr>
        <w:t xml:space="preserve">وَ فِیمَا یُکْتَسَبُ بِهِ </w:t>
      </w:r>
      <w:r>
        <w:rPr>
          <w:rStyle w:val="FootnoteAnchor"/>
          <w:rtl w:val="true"/>
        </w:rPr>
        <w:footnoteReference w:id="138"/>
      </w:r>
      <w:r>
        <w:rPr>
          <w:rFonts w:ascii="Amiri" w:hAnsi="Amiri" w:eastAsia="Amiri" w:cs="Amiri"/>
          <w:color w:val="111111"/>
          <w:sz w:val="28"/>
          <w:sz w:val="28"/>
          <w:szCs w:val="28"/>
          <w:rtl w:val="true"/>
          <w:lang w:bidi="ar-SA"/>
        </w:rPr>
        <w:t xml:space="preserve">وَ یَأْتِی مَا یَدُلُّ عَلَی الْوَصِیَّةِ فِی الْوَصَایَا إِنْ شَاءَ اللَّهُ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5228337_417432637"/>
      <w:bookmarkStart w:id="200" w:name="_Toc86"/>
      <w:bookmarkEnd w:id="199"/>
      <w:r>
        <w:rPr/>
        <w:t>11</w:t>
      </w:r>
      <w:r>
        <w:rPr>
          <w:rtl w:val="true"/>
        </w:rPr>
        <w:t xml:space="preserve">- </w:t>
      </w:r>
      <w:r>
        <w:rPr>
          <w:rtl w:val="true"/>
        </w:rPr>
        <w:t>بَابُ حُکْمِ وَطْءِ الْعَامِلِ جَارِیَةَ الْمُضَارَبَةِ</w:t>
      </w:r>
      <w:bookmarkEnd w:id="200"/>
    </w:p>
    <w:p>
      <w:pPr>
        <w:pStyle w:val="Heading4"/>
        <w:numPr>
          <w:ilvl w:val="3"/>
          <w:numId w:val="1"/>
        </w:numPr>
        <w:rPr/>
      </w:pPr>
      <w:bookmarkStart w:id="201" w:name="__RefHeading___Toc5228339_417432637"/>
      <w:bookmarkStart w:id="202" w:name="_Toc87"/>
      <w:bookmarkEnd w:id="201"/>
      <w:r>
        <w:rPr>
          <w:rtl w:val="true"/>
        </w:rPr>
        <w:t>اشارة</w:t>
      </w:r>
      <w:bookmarkEnd w:id="202"/>
    </w:p>
    <w:p>
      <w:pPr>
        <w:pStyle w:val="BookText"/>
        <w:rPr/>
      </w:pPr>
      <w:r>
        <w:rPr>
          <w:rStyle w:val="FootnoteAnchor"/>
        </w:rPr>
        <w:footnoteReference w:id="14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وَطْءِ الْعَامِلِ جَارِیَةَ الْمُضَارَبَةِ</w:t>
      </w:r>
    </w:p>
    <w:p>
      <w:pPr>
        <w:pStyle w:val="Heading4"/>
        <w:numPr>
          <w:ilvl w:val="3"/>
          <w:numId w:val="1"/>
        </w:numPr>
        <w:rPr/>
      </w:pPr>
      <w:bookmarkStart w:id="203" w:name="__RefHeading___Toc5228341_417432637"/>
      <w:bookmarkStart w:id="204" w:name="_Toc88"/>
      <w:bookmarkEnd w:id="203"/>
      <w:r>
        <w:rPr>
          <w:rtl w:val="true"/>
        </w:rPr>
        <w:t>[</w:t>
      </w:r>
      <w:r>
        <w:rPr>
          <w:rtl w:val="true"/>
        </w:rPr>
        <w:t>رقم الحدیث الکلی</w:t>
      </w:r>
      <w:r>
        <w:rPr>
          <w:rtl w:val="true"/>
        </w:rPr>
        <w:t xml:space="preserve">: </w:t>
      </w:r>
      <w:r>
        <w:rPr/>
        <w:t>24078</w:t>
      </w:r>
      <w:r>
        <w:rPr>
          <w:rtl w:val="true"/>
        </w:rPr>
        <w:t xml:space="preserve"> - </w:t>
      </w:r>
      <w:r>
        <w:rPr>
          <w:rtl w:val="true"/>
        </w:rPr>
        <w:t>رقم الحدیث الباب</w:t>
      </w:r>
      <w:r>
        <w:rPr>
          <w:rtl w:val="true"/>
        </w:rPr>
        <w:t xml:space="preserve">: </w:t>
      </w:r>
      <w:r>
        <w:rPr/>
        <w:t>1</w:t>
      </w:r>
      <w:r>
        <w:rPr>
          <w:rtl w:val="true"/>
        </w:rPr>
        <w:t>]</w:t>
      </w:r>
      <w:bookmarkEnd w:id="20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مُحَمَّدُ بْنُ الْحَسَنِ بِإِسْنَادِهِ عَنِ الْحَسَنِ بْنِ مُحَمَّدِ بْنِ سَمَاعَةَ عَنْ مُحَمَّدِ بْنِ زِیَادٍ عَنْ عَبْدِ اللَّهِ بْنِ یَحْیَی الْکَاهِلِیِّ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رَجُلٌ سَأَلَنِی أَنْ أَسْأَلَکَ أَنَّ رَجُلًا أَعْطَاهُ مَالًا مُضَارَبَةً یَشْتَرِی لَهُ مَا یَرَی مِنْ شَیْ‌ءٍ فَقَالَ اشْتَرِ جَارِیَةً تَکُونُ مَعَکَ وَ الْجَارِیَةُ إِنَّمَا </w:t>
      </w:r>
      <w:bookmarkStart w:id="205" w:name="pg12193_197537"/>
    </w:p>
    <w:p>
      <w:pPr>
        <w:pStyle w:val="BookText"/>
        <w:rPr/>
      </w:pPr>
      <w:bookmarkEnd w:id="205"/>
      <w:r>
        <w:rPr>
          <w:rFonts w:ascii="Amiri" w:hAnsi="Amiri" w:eastAsia="Amiri" w:cs="Amiri"/>
          <w:color w:val="111111"/>
          <w:sz w:val="28"/>
          <w:sz w:val="28"/>
          <w:szCs w:val="28"/>
          <w:rtl w:val="true"/>
          <w:lang w:bidi="ar-SA"/>
        </w:rPr>
        <w:t>هِیَ لِصَاحِبِ الْمَالِ إِنْ کَانَ فِیهَا وَضِیعَةٌ فَعَلَیْهِ وَ إِنْ کَانَ فِیهَا رِبْحٌ فَلَهُ لِلْمُضَارِبِ أَنْ یَطَأَهَا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التَّحْلِیلِ مِنَ الْمَالِکِ لِمَا یَأْتِی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یأتی ما یدلّ علی جواز التحلیل و حکمه فی الأبواب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نکاح العبید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5228343_417432637"/>
      <w:bookmarkStart w:id="207" w:name="_Toc89"/>
      <w:bookmarkEnd w:id="206"/>
      <w:r>
        <w:rPr/>
        <w:t>12</w:t>
      </w:r>
      <w:r>
        <w:rPr>
          <w:rtl w:val="true"/>
        </w:rPr>
        <w:t xml:space="preserve">- </w:t>
      </w:r>
      <w:r>
        <w:rPr>
          <w:rtl w:val="true"/>
        </w:rPr>
        <w:t>بَابُ أَنَّهُ یَجُوزُ أَنْ یَدْفَعَ الْإِنْسَانُ إِلَی عَبْدِهِ عَشَرَةَ دَرَاهِمَ عَلَی أَنْ یُؤَدِّیَ إِلَیْهِ الْعَبْدُ کُلَّ شَهْرٍ عَشَرَةَ دَرَاهِمَ‌</w:t>
      </w:r>
      <w:bookmarkEnd w:id="207"/>
    </w:p>
    <w:p>
      <w:pPr>
        <w:pStyle w:val="Heading4"/>
        <w:numPr>
          <w:ilvl w:val="3"/>
          <w:numId w:val="1"/>
        </w:numPr>
        <w:rPr/>
      </w:pPr>
      <w:bookmarkStart w:id="208" w:name="__RefHeading___Toc5228345_417432637"/>
      <w:bookmarkStart w:id="209" w:name="_Toc90"/>
      <w:bookmarkEnd w:id="208"/>
      <w:r>
        <w:rPr>
          <w:rtl w:val="true"/>
        </w:rPr>
        <w:t>اشارة</w:t>
      </w:r>
      <w:bookmarkEnd w:id="209"/>
    </w:p>
    <w:p>
      <w:pPr>
        <w:pStyle w:val="BookText"/>
        <w:rPr/>
      </w:pPr>
      <w:r>
        <w:rPr>
          <w:rStyle w:val="FootnoteAnchor"/>
        </w:rPr>
        <w:footnoteReference w:id="14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أَنْ یَدْفَعَ الْإِنْسَانُ إِلَی عَبْدِهِ عَشَرَةَ دَرَاهِمَ عَلَی أَنْ یُؤَدِّیَ إِلَیْهِ الْعَبْدُ کُلَّ شَهْرٍ عَشَرَةَ دَرَاهِمَ</w:t>
      </w:r>
    </w:p>
    <w:p>
      <w:pPr>
        <w:pStyle w:val="Heading4"/>
        <w:numPr>
          <w:ilvl w:val="3"/>
          <w:numId w:val="1"/>
        </w:numPr>
        <w:rPr/>
      </w:pPr>
      <w:bookmarkStart w:id="210" w:name="__RefHeading___Toc5228347_417432637"/>
      <w:bookmarkStart w:id="211" w:name="_Toc91"/>
      <w:bookmarkEnd w:id="210"/>
      <w:r>
        <w:rPr>
          <w:rtl w:val="true"/>
        </w:rPr>
        <w:t>[</w:t>
      </w:r>
      <w:r>
        <w:rPr>
          <w:rtl w:val="true"/>
        </w:rPr>
        <w:t>رقم الحدیث الکلی</w:t>
      </w:r>
      <w:r>
        <w:rPr>
          <w:rtl w:val="true"/>
        </w:rPr>
        <w:t xml:space="preserve">: </w:t>
      </w:r>
      <w:r>
        <w:rPr/>
        <w:t>24079</w:t>
      </w:r>
      <w:r>
        <w:rPr>
          <w:rtl w:val="true"/>
        </w:rPr>
        <w:t xml:space="preserve"> - </w:t>
      </w:r>
      <w:r>
        <w:rPr>
          <w:rtl w:val="true"/>
        </w:rPr>
        <w:t>رقم الحدیث الباب</w:t>
      </w:r>
      <w:r>
        <w:rPr>
          <w:rtl w:val="true"/>
        </w:rPr>
        <w:t xml:space="preserve">: </w:t>
      </w:r>
      <w:r>
        <w:rPr/>
        <w:t>1</w:t>
      </w:r>
      <w:r>
        <w:rPr>
          <w:rtl w:val="true"/>
        </w:rPr>
        <w:t>]</w:t>
      </w:r>
      <w:bookmarkEnd w:id="211"/>
    </w:p>
    <w:p>
      <w:pPr>
        <w:pStyle w:val="BookText"/>
        <w:rPr/>
      </w:pPr>
      <w:r>
        <w:rPr>
          <w:rFonts w:eastAsia="Times New Roman" w:cs="Times New Roman" w:ascii="Times New Roman" w:hAnsi="Times New Roman"/>
          <w:color w:val="111111"/>
          <w:sz w:val="28"/>
          <w:szCs w:val="28"/>
          <w:lang w:val="en-US" w:bidi="en-US"/>
        </w:rPr>
        <w:t>24079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أَعْطَی عَبْدَهُ عَشَرَةَ دَرَاهِمَ عَلَی أَنْ یُؤَدِّیَ إِلَیْهِ الْعَبْدُ کُلَّ شَهْرٍ عَشَرَةَ دَرَاهِمَ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12" w:name="pg12193_197538"/>
    </w:p>
    <w:p>
      <w:pPr>
        <w:pStyle w:val="Heading3"/>
        <w:numPr>
          <w:ilvl w:val="2"/>
          <w:numId w:val="1"/>
        </w:numPr>
        <w:rPr/>
      </w:pPr>
      <w:bookmarkStart w:id="213" w:name="__RefHeading___Toc5228349_417432637"/>
      <w:bookmarkStart w:id="214" w:name="_Toc92"/>
      <w:bookmarkEnd w:id="212"/>
      <w:bookmarkEnd w:id="213"/>
      <w:r>
        <w:rPr/>
        <w:t>13</w:t>
      </w:r>
      <w:r>
        <w:rPr>
          <w:rtl w:val="true"/>
        </w:rPr>
        <w:t xml:space="preserve">- </w:t>
      </w:r>
      <w:r>
        <w:rPr>
          <w:rtl w:val="true"/>
        </w:rPr>
        <w:t>بَابُ أَنَّ مَنْ کَانَ بِیَدِهِ مُضَارَبَةٌ فَمَاتَ فَإِنْ عَیَّنَهَا لِوَاحِدٍ بِعَیْنِهِ فَهِیَ لَهُ وَ إِلَّا قُسِمَتْ عَلَی الْغُرَمَاءِ بِالْحِصَصِ‌</w:t>
      </w:r>
      <w:bookmarkEnd w:id="214"/>
    </w:p>
    <w:p>
      <w:pPr>
        <w:pStyle w:val="Heading4"/>
        <w:numPr>
          <w:ilvl w:val="3"/>
          <w:numId w:val="1"/>
        </w:numPr>
        <w:rPr/>
      </w:pPr>
      <w:bookmarkStart w:id="215" w:name="__RefHeading___Toc5228351_417432637"/>
      <w:bookmarkStart w:id="216" w:name="_Toc93"/>
      <w:bookmarkEnd w:id="215"/>
      <w:r>
        <w:rPr>
          <w:rtl w:val="true"/>
        </w:rPr>
        <w:t>اشارة</w:t>
      </w:r>
      <w:bookmarkEnd w:id="216"/>
    </w:p>
    <w:p>
      <w:pPr>
        <w:pStyle w:val="BookText"/>
        <w:rPr/>
      </w:pPr>
      <w:r>
        <w:rPr>
          <w:rStyle w:val="FootnoteAnchor"/>
        </w:rPr>
        <w:footnoteReference w:id="14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بِیَدِهِ مُضَارَبَةٌ فَمَاتَ فَإِنْ عَیَّنَهَا لِوَاحِدٍ بِعَیْنِهِ فَهِیَ لَهُ وَ إِلَّا قُسِمَتْ عَلَی الْغُرَمَاءِ بِالْحِصَصِ</w:t>
      </w:r>
    </w:p>
    <w:p>
      <w:pPr>
        <w:pStyle w:val="Heading4"/>
        <w:numPr>
          <w:ilvl w:val="3"/>
          <w:numId w:val="1"/>
        </w:numPr>
        <w:rPr/>
      </w:pPr>
      <w:bookmarkStart w:id="217" w:name="__RefHeading___Toc5228353_417432637"/>
      <w:bookmarkStart w:id="218" w:name="_Toc94"/>
      <w:bookmarkEnd w:id="217"/>
      <w:r>
        <w:rPr>
          <w:rtl w:val="true"/>
        </w:rPr>
        <w:t>[</w:t>
      </w:r>
      <w:r>
        <w:rPr>
          <w:rtl w:val="true"/>
        </w:rPr>
        <w:t>رقم الحدیث الکلی</w:t>
      </w:r>
      <w:r>
        <w:rPr>
          <w:rtl w:val="true"/>
        </w:rPr>
        <w:t xml:space="preserve">: </w:t>
      </w:r>
      <w:r>
        <w:rPr/>
        <w:t>24080</w:t>
      </w:r>
      <w:r>
        <w:rPr>
          <w:rtl w:val="true"/>
        </w:rPr>
        <w:t xml:space="preserve"> - </w:t>
      </w:r>
      <w:r>
        <w:rPr>
          <w:rtl w:val="true"/>
        </w:rPr>
        <w:t>رقم الحدیث الباب</w:t>
      </w:r>
      <w:r>
        <w:rPr>
          <w:rtl w:val="true"/>
        </w:rPr>
        <w:t xml:space="preserve">: </w:t>
      </w:r>
      <w:r>
        <w:rPr/>
        <w:t>1</w:t>
      </w:r>
      <w:r>
        <w:rPr>
          <w:rtl w:val="true"/>
        </w:rPr>
        <w:t>]</w:t>
      </w:r>
      <w:bookmarkEnd w:id="218"/>
    </w:p>
    <w:p>
      <w:pPr>
        <w:pStyle w:val="BookText"/>
        <w:rPr/>
      </w:pPr>
      <w:r>
        <w:rPr>
          <w:rFonts w:eastAsia="Times New Roman" w:cs="Times New Roman" w:ascii="Times New Roman" w:hAnsi="Times New Roman"/>
          <w:color w:val="111111"/>
          <w:sz w:val="28"/>
          <w:szCs w:val="28"/>
          <w:lang w:val="en-US" w:bidi="en-US"/>
        </w:rPr>
        <w:t>24080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مُحَمَّدُ بْنُ الْحَسَنِ بِإِسْنَادِهِ عَنْ مُحَمَّدِ بْنِ عَلِیِّ بْنِ مَحْبُوبٍ عَنْ أَحْمَدَ عَنِ الْبَرْقِیِّ عَنِ النَّوْفَلِیِّ عَنِ السَّکُونِیِّ عَنْ جَعْفَرٍ عَنْ أَبِیهِ عَنْ آبَائِهِ عَنْ عَلِیٍّ ع أَنَّهُ کَانَ یَقُولُ مَنْ یَمُوتُ وَ عِنْدَهُ مَالُ مُضَارَبَةٍ قَالَ إِنْ سَمَّاهُ بِعَیْنِهِ قَبْلَ مَوْتِهِ فَقَالَ هَذَا لِفُلَانٍ فَهُوَ لَهُ وَ إِنْ مَاتَ وَ لَمْ یَذْکُرْ فَهُوَ أُسْوَةُ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Heading3"/>
        <w:numPr>
          <w:ilvl w:val="2"/>
          <w:numId w:val="1"/>
        </w:numPr>
        <w:rPr/>
      </w:pPr>
      <w:bookmarkStart w:id="219" w:name="__RefHeading___Toc5228355_417432637"/>
      <w:bookmarkStart w:id="220" w:name="_Toc95"/>
      <w:bookmarkEnd w:id="219"/>
      <w:r>
        <w:rPr/>
        <w:t>14</w:t>
      </w:r>
      <w:r>
        <w:rPr>
          <w:rtl w:val="true"/>
        </w:rPr>
        <w:t xml:space="preserve">- </w:t>
      </w:r>
      <w:r>
        <w:rPr>
          <w:rtl w:val="true"/>
        </w:rPr>
        <w:t>بَابُ أَنَّهُ لَا یَجُوزُ لِلْعَامِلِ دَفْعُ الْمَالِ إِلَی غَیْرِهِ مُضَارَبَةً بِأَقَلَّ مِمَّا أَخَذَ</w:t>
      </w:r>
      <w:bookmarkEnd w:id="220"/>
    </w:p>
    <w:p>
      <w:pPr>
        <w:pStyle w:val="Heading4"/>
        <w:numPr>
          <w:ilvl w:val="3"/>
          <w:numId w:val="1"/>
        </w:numPr>
        <w:rPr/>
      </w:pPr>
      <w:bookmarkStart w:id="221" w:name="__RefHeading___Toc5228357_417432637"/>
      <w:bookmarkStart w:id="222" w:name="_Toc96"/>
      <w:bookmarkEnd w:id="221"/>
      <w:r>
        <w:rPr>
          <w:rtl w:val="true"/>
        </w:rPr>
        <w:t>اشارة</w:t>
      </w:r>
      <w:bookmarkEnd w:id="222"/>
    </w:p>
    <w:p>
      <w:pPr>
        <w:pStyle w:val="BookText"/>
        <w:rPr/>
      </w:pPr>
      <w:r>
        <w:rPr>
          <w:rStyle w:val="FootnoteAnchor"/>
        </w:rPr>
        <w:footnoteReference w:id="15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لِلْعَامِلِ دَفْعُ الْمَالِ إِلَی غَیْرِهِ مُضَارَبَةً بِأَقَلَّ مِمَّا أَخَذَ</w:t>
      </w:r>
    </w:p>
    <w:p>
      <w:pPr>
        <w:pStyle w:val="Heading4"/>
        <w:numPr>
          <w:ilvl w:val="3"/>
          <w:numId w:val="1"/>
        </w:numPr>
        <w:rPr/>
      </w:pPr>
      <w:bookmarkStart w:id="223" w:name="__RefHeading___Toc5228359_417432637"/>
      <w:bookmarkStart w:id="224" w:name="_Toc97"/>
      <w:bookmarkEnd w:id="223"/>
      <w:r>
        <w:rPr>
          <w:rtl w:val="true"/>
        </w:rPr>
        <w:t>[</w:t>
      </w:r>
      <w:r>
        <w:rPr>
          <w:rtl w:val="true"/>
        </w:rPr>
        <w:t>رقم الحدیث الکلی</w:t>
      </w:r>
      <w:r>
        <w:rPr>
          <w:rtl w:val="true"/>
        </w:rPr>
        <w:t xml:space="preserve">: </w:t>
      </w:r>
      <w:r>
        <w:rPr/>
        <w:t>24081</w:t>
      </w:r>
      <w:r>
        <w:rPr>
          <w:rtl w:val="true"/>
        </w:rPr>
        <w:t xml:space="preserve"> - </w:t>
      </w:r>
      <w:r>
        <w:rPr>
          <w:rtl w:val="true"/>
        </w:rPr>
        <w:t>رقم الحدیث الباب</w:t>
      </w:r>
      <w:r>
        <w:rPr>
          <w:rtl w:val="true"/>
        </w:rPr>
        <w:t xml:space="preserve">: </w:t>
      </w:r>
      <w:r>
        <w:rPr/>
        <w:t>1</w:t>
      </w:r>
      <w:r>
        <w:rPr>
          <w:rtl w:val="true"/>
        </w:rPr>
        <w:t>]</w:t>
      </w:r>
      <w:bookmarkEnd w:id="22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 عَنْ رَجُلٍ أَخَذَ مَالًا مُضَارَبَةً أَ یَحِلُّ لَهُ أَنْ یُعَیِّنَهُ غَیْرَهُ بِأَقَلَّ مِمَّا أَخَذَ قَالَ لَا</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2193_197540"/>
      <w:bookmarkStart w:id="226" w:name="pg12193_197540"/>
      <w:bookmarkEnd w:id="226"/>
    </w:p>
    <w:p>
      <w:pPr>
        <w:pStyle w:val="Heading2"/>
        <w:numPr>
          <w:ilvl w:val="1"/>
          <w:numId w:val="1"/>
        </w:numPr>
        <w:rPr/>
      </w:pPr>
      <w:bookmarkStart w:id="227" w:name="pg12193_197540"/>
      <w:bookmarkStart w:id="228" w:name="__RefHeading___Toc5228361_417432637"/>
      <w:bookmarkStart w:id="229" w:name="_Toc98"/>
      <w:bookmarkEnd w:id="227"/>
      <w:bookmarkEnd w:id="228"/>
      <w:r>
        <w:rPr>
          <w:rtl w:val="true"/>
        </w:rPr>
        <w:t>کِتَابُ الْمُزَارَعَةِ وَ الْمُسَاقَاةِ</w:t>
      </w:r>
      <w:bookmarkEnd w:id="229"/>
    </w:p>
    <w:p>
      <w:pPr>
        <w:pStyle w:val="Heading3"/>
        <w:numPr>
          <w:ilvl w:val="2"/>
          <w:numId w:val="1"/>
        </w:numPr>
        <w:rPr/>
      </w:pPr>
      <w:bookmarkStart w:id="230" w:name="__RefHeading___Toc5228363_417432637"/>
      <w:bookmarkStart w:id="231" w:name="_Toc99"/>
      <w:bookmarkEnd w:id="230"/>
      <w:r>
        <w:rPr/>
        <w:t>1</w:t>
      </w:r>
      <w:r>
        <w:rPr>
          <w:rtl w:val="true"/>
        </w:rPr>
        <w:t xml:space="preserve">- </w:t>
      </w:r>
      <w:r>
        <w:rPr>
          <w:rtl w:val="true"/>
        </w:rPr>
        <w:t>بَابُ اسْتِحْبَابِ الْغَرْسِ وَ شِرَاءِ الْعَقَارِ وَ کَرَاهَةِ بَیْعِهِ‌</w:t>
      </w:r>
      <w:bookmarkEnd w:id="231"/>
    </w:p>
    <w:p>
      <w:pPr>
        <w:pStyle w:val="Heading4"/>
        <w:numPr>
          <w:ilvl w:val="3"/>
          <w:numId w:val="1"/>
        </w:numPr>
        <w:rPr/>
      </w:pPr>
      <w:bookmarkStart w:id="232" w:name="__RefHeading___Toc5228365_417432637"/>
      <w:bookmarkStart w:id="233" w:name="_Toc100"/>
      <w:bookmarkEnd w:id="232"/>
      <w:r>
        <w:rPr>
          <w:rtl w:val="true"/>
        </w:rPr>
        <w:t>اشارة</w:t>
      </w:r>
      <w:bookmarkEnd w:id="233"/>
    </w:p>
    <w:p>
      <w:pPr>
        <w:pStyle w:val="BookText"/>
        <w:rPr/>
      </w:pPr>
      <w:r>
        <w:rPr>
          <w:rStyle w:val="FootnoteAnchor"/>
        </w:rPr>
        <w:footnoteReference w:id="15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الْغَرْسِ وَ شِرَاءِ الْعَقَارِ وَ کَرَاهَةِ بَیْعِهِ</w:t>
      </w:r>
    </w:p>
    <w:p>
      <w:pPr>
        <w:pStyle w:val="Heading4"/>
        <w:numPr>
          <w:ilvl w:val="3"/>
          <w:numId w:val="1"/>
        </w:numPr>
        <w:rPr/>
      </w:pPr>
      <w:bookmarkStart w:id="234" w:name="__RefHeading___Toc5228367_417432637"/>
      <w:bookmarkStart w:id="235" w:name="_Toc101"/>
      <w:bookmarkEnd w:id="234"/>
      <w:r>
        <w:rPr>
          <w:rtl w:val="true"/>
        </w:rPr>
        <w:t>[</w:t>
      </w:r>
      <w:r>
        <w:rPr>
          <w:rtl w:val="true"/>
        </w:rPr>
        <w:t>رقم الحدیث الکلی</w:t>
      </w:r>
      <w:r>
        <w:rPr>
          <w:rtl w:val="true"/>
        </w:rPr>
        <w:t xml:space="preserve">: </w:t>
      </w:r>
      <w:r>
        <w:rPr/>
        <w:t>24082</w:t>
      </w:r>
      <w:r>
        <w:rPr>
          <w:rtl w:val="true"/>
        </w:rPr>
        <w:t xml:space="preserve"> - </w:t>
      </w:r>
      <w:r>
        <w:rPr>
          <w:rtl w:val="true"/>
        </w:rPr>
        <w:t>رقم الحدیث الباب</w:t>
      </w:r>
      <w:r>
        <w:rPr>
          <w:rtl w:val="true"/>
        </w:rPr>
        <w:t xml:space="preserve">: </w:t>
      </w:r>
      <w:r>
        <w:rPr/>
        <w:t>1</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24082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 أَیُّ الْمَالِ بَعْدَ الْبَقَرِ خَیْرٌ قَالَ الرَّاسِیَاتُ فِی الْوَحَلِ وَ الْمُطْعِمَاتُ فِی الْمَحْلِ نِعْمَ الشَّیْ‌ءُ النَّخْلُ مَنْ بَاعَهُ فَإِنَّمَا ثَمَنُهُ بِمَنْزِلَةِ رَمَادٍ عَلَی رَأْسِ شَاهِقَةٍ اشْتَدَّتْ بِهِ الرِّیحُ فِی یَوْمٍ عَاصِفٍ إِلَّا أَنْ یُخْلِفَ مَکَانَهَا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الْمَجَالِسِ عَنْ أَبِیهِ عَنْ عَلِیِّ بْنِ إِبْرَاهِیمَ </w:t>
      </w:r>
      <w:r>
        <w:rPr>
          <w:rStyle w:val="FootnoteAnchor"/>
          <w:rtl w:val="true"/>
        </w:rPr>
        <w:footnoteReference w:id="156"/>
      </w:r>
      <w:bookmarkStart w:id="236" w:name="pg12193_197541"/>
    </w:p>
    <w:p>
      <w:pPr>
        <w:pStyle w:val="BookText"/>
        <w:rPr/>
      </w:pPr>
      <w:bookmarkEnd w:id="2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مُقَدِّمَاتِ التِّجَارَةِ </w:t>
      </w:r>
      <w:r>
        <w:rPr>
          <w:rStyle w:val="FootnoteAnchor"/>
          <w:rtl w:val="true"/>
        </w:rPr>
        <w:footnoteReference w:id="1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5228369_417432637"/>
      <w:bookmarkStart w:id="238" w:name="_Toc102"/>
      <w:bookmarkEnd w:id="237"/>
      <w:r>
        <w:rPr/>
        <w:t>2</w:t>
      </w:r>
      <w:r>
        <w:rPr>
          <w:rtl w:val="true"/>
        </w:rPr>
        <w:t xml:space="preserve">- </w:t>
      </w:r>
      <w:r>
        <w:rPr>
          <w:rtl w:val="true"/>
        </w:rPr>
        <w:t>بَابُ اسْتِحْبَابِ صَبِّ الْمَاءِ فِی أُصُولِ الشَّجَرِ عِنْدَ الْغَرْسِ قَبْلَ التُّرَابِ‌</w:t>
      </w:r>
      <w:bookmarkEnd w:id="238"/>
    </w:p>
    <w:p>
      <w:pPr>
        <w:pStyle w:val="Heading4"/>
        <w:numPr>
          <w:ilvl w:val="3"/>
          <w:numId w:val="1"/>
        </w:numPr>
        <w:rPr/>
      </w:pPr>
      <w:bookmarkStart w:id="239" w:name="__RefHeading___Toc5228371_417432637"/>
      <w:bookmarkStart w:id="240" w:name="_Toc103"/>
      <w:bookmarkEnd w:id="239"/>
      <w:r>
        <w:rPr>
          <w:rtl w:val="true"/>
        </w:rPr>
        <w:t>اشارة</w:t>
      </w:r>
      <w:bookmarkEnd w:id="240"/>
    </w:p>
    <w:p>
      <w:pPr>
        <w:pStyle w:val="BookText"/>
        <w:rPr/>
      </w:pPr>
      <w:r>
        <w:rPr>
          <w:rStyle w:val="FootnoteAnchor"/>
        </w:rPr>
        <w:footnoteReference w:id="15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صَبِّ الْمَاءِ فِی أُصُولِ الشَّجَرِ عِنْدَ الْغَرْسِ قَبْلَ التُّرَابِ</w:t>
      </w:r>
    </w:p>
    <w:p>
      <w:pPr>
        <w:pStyle w:val="Heading4"/>
        <w:numPr>
          <w:ilvl w:val="3"/>
          <w:numId w:val="1"/>
        </w:numPr>
        <w:rPr/>
      </w:pPr>
      <w:bookmarkStart w:id="241" w:name="__RefHeading___Toc5228373_417432637"/>
      <w:bookmarkStart w:id="242" w:name="_Toc104"/>
      <w:bookmarkEnd w:id="241"/>
      <w:r>
        <w:rPr>
          <w:rtl w:val="true"/>
        </w:rPr>
        <w:t>[</w:t>
      </w:r>
      <w:r>
        <w:rPr>
          <w:rtl w:val="true"/>
        </w:rPr>
        <w:t>رقم الحدیث الکلی</w:t>
      </w:r>
      <w:r>
        <w:rPr>
          <w:rtl w:val="true"/>
        </w:rPr>
        <w:t xml:space="preserve">: </w:t>
      </w:r>
      <w:r>
        <w:rPr/>
        <w:t>24083</w:t>
      </w:r>
      <w:r>
        <w:rPr>
          <w:rtl w:val="true"/>
        </w:rPr>
        <w:t xml:space="preserve"> - </w:t>
      </w:r>
      <w:r>
        <w:rPr>
          <w:rtl w:val="true"/>
        </w:rPr>
        <w:t>رقم الحدیث الباب</w:t>
      </w:r>
      <w:r>
        <w:rPr>
          <w:rtl w:val="true"/>
        </w:rPr>
        <w:t xml:space="preserve">: </w:t>
      </w:r>
      <w:r>
        <w:rPr/>
        <w:t>1</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24083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مُحَمَّدُ بْنُ عَلِیِّ بْنِ الْحُسَیْنِ فِی الْعِلَلِ عَنْ أَحْمَدَ بْنِ مُحَمَّدِ بْنِ عِیسَی الْعَلَوِیِّ عَنْ مُحَمَّدِ بْنِ أَسْبَاطٍ عَنْ أَحْمَدَ بْنِ مُحَمَّدِ بْنِ زِیَادٍ عَنْ أَبِی الطَّیِّبِ أَحْمَدَ بْنِ مُحَمَّدِ بْنِ عَبْدِ اللَّهِ عَنْ عِیسَی بْنِ جَعْفَرٍ الْعَلَوِیِّ عَنْ آبَائِهِ ع </w:t>
      </w:r>
      <w:r>
        <w:rPr>
          <w:rStyle w:val="FootnoteAnchor"/>
          <w:rtl w:val="true"/>
        </w:rPr>
        <w:footnoteReference w:id="161"/>
      </w:r>
      <w:r>
        <w:rPr>
          <w:rFonts w:ascii="Amiri" w:hAnsi="Amiri" w:eastAsia="Amiri" w:cs="Amiri"/>
          <w:color w:val="111111"/>
          <w:sz w:val="28"/>
          <w:sz w:val="28"/>
          <w:szCs w:val="28"/>
          <w:rtl w:val="true"/>
          <w:lang w:bidi="ar-SA"/>
        </w:rPr>
        <w:t>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أَخِی عِیسَی ع بِمَدِینَةٍ وَ إِذَا فِی ثِمَارِهَا الدُّودُ فَشَکَوْا إِلَیْهِ مَا بِهِمْ فَقَالَ دَوَاءُ هَذَا مَعَکُمْ وَ لَیْسَ تَعْلَمُونَ أَنْتُمْ قَوْمٌ إِذَا غَرَسْتُمُ الْأَشْجَارَ صَبَبْتُمُ التُّرَابَ وَ لَیْسَ هَکَذَا یَجِبُ بَلْ یَنْبَغِی أَنْ تَصُبُّوا الْمَاءَ فِی أُصُولِ الشَّجَرِ ثُمَّ تَصُبُّوا التُّرَابَ لِکَیْلَا یَقَعَ فِیهِ الدُّودُ فَاسْتَأْنَفُوا کَمَا وَصَفَ فَذَهَبَ ذَلِکَ عَنْهُمْ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228375_417432637"/>
      <w:bookmarkStart w:id="244" w:name="_Toc105"/>
      <w:bookmarkEnd w:id="243"/>
      <w:r>
        <w:rPr/>
        <w:t>3</w:t>
      </w:r>
      <w:r>
        <w:rPr>
          <w:rtl w:val="true"/>
        </w:rPr>
        <w:t xml:space="preserve">- </w:t>
      </w:r>
      <w:r>
        <w:rPr>
          <w:rtl w:val="true"/>
        </w:rPr>
        <w:t>بَابُ اسْتِحْبَابِ الزَّرْعِ‌</w:t>
      </w:r>
      <w:bookmarkEnd w:id="244"/>
    </w:p>
    <w:p>
      <w:pPr>
        <w:pStyle w:val="Heading4"/>
        <w:numPr>
          <w:ilvl w:val="3"/>
          <w:numId w:val="1"/>
        </w:numPr>
        <w:rPr/>
      </w:pPr>
      <w:bookmarkStart w:id="245" w:name="__RefHeading___Toc5228377_417432637"/>
      <w:bookmarkStart w:id="246" w:name="_Toc106"/>
      <w:bookmarkEnd w:id="245"/>
      <w:r>
        <w:rPr>
          <w:rtl w:val="true"/>
        </w:rPr>
        <w:t>اشارة</w:t>
      </w:r>
      <w:bookmarkEnd w:id="246"/>
    </w:p>
    <w:p>
      <w:pPr>
        <w:pStyle w:val="BookText"/>
        <w:rPr/>
      </w:pPr>
      <w:r>
        <w:rPr>
          <w:rStyle w:val="FootnoteAnchor"/>
        </w:rPr>
        <w:footnoteReference w:id="16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الزَّرْعِ</w:t>
      </w:r>
    </w:p>
    <w:p>
      <w:pPr>
        <w:pStyle w:val="Heading4"/>
        <w:numPr>
          <w:ilvl w:val="3"/>
          <w:numId w:val="1"/>
        </w:numPr>
        <w:rPr/>
      </w:pPr>
      <w:bookmarkStart w:id="247" w:name="__RefHeading___Toc5228379_417432637"/>
      <w:bookmarkStart w:id="248" w:name="_Toc107"/>
      <w:bookmarkEnd w:id="247"/>
      <w:r>
        <w:rPr>
          <w:rtl w:val="true"/>
        </w:rPr>
        <w:t>[</w:t>
      </w:r>
      <w:r>
        <w:rPr>
          <w:rtl w:val="true"/>
        </w:rPr>
        <w:t>رقم الحدیث الکلی</w:t>
      </w:r>
      <w:r>
        <w:rPr>
          <w:rtl w:val="true"/>
        </w:rPr>
        <w:t xml:space="preserve">: </w:t>
      </w:r>
      <w:r>
        <w:rPr/>
        <w:t>24084</w:t>
      </w:r>
      <w:r>
        <w:rPr>
          <w:rtl w:val="true"/>
        </w:rPr>
        <w:t xml:space="preserve"> - </w:t>
      </w:r>
      <w:r>
        <w:rPr>
          <w:rtl w:val="true"/>
        </w:rPr>
        <w:t>رقم الحدیث الباب</w:t>
      </w:r>
      <w:r>
        <w:rPr>
          <w:rtl w:val="true"/>
        </w:rPr>
        <w:t xml:space="preserve">: </w:t>
      </w:r>
      <w:r>
        <w:rPr/>
        <w:t>1</w:t>
      </w:r>
      <w:r>
        <w:rPr>
          <w:rtl w:val="true"/>
        </w:rPr>
        <w:t>]</w:t>
      </w:r>
      <w:bookmarkEnd w:id="2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مُحَمَّدُ بْنُ یَعْقُوبَ عَنْ مُحَمَّدِ بْنِ یَحْیَی عَنْ أَحْمَدَ بْنِ </w:t>
      </w:r>
      <w:bookmarkStart w:id="249" w:name="pg12193_197542"/>
    </w:p>
    <w:p>
      <w:pPr>
        <w:pStyle w:val="BookText"/>
        <w:rPr/>
      </w:pPr>
      <w:bookmarkEnd w:id="249"/>
      <w:r>
        <w:rPr>
          <w:rFonts w:ascii="Amiri" w:hAnsi="Amiri" w:eastAsia="Amiri" w:cs="Amiri"/>
          <w:color w:val="111111"/>
          <w:sz w:val="28"/>
          <w:sz w:val="28"/>
          <w:szCs w:val="28"/>
          <w:rtl w:val="true"/>
          <w:lang w:bidi="ar-SA"/>
        </w:rPr>
        <w:t xml:space="preserve">مُحَمَّدِ بْنِ عِیسَی عَنْ مُحَمَّدِ بْنِ خَالِدٍ عَنْ سَیَابَةَ عَنْ أَبِی عَبْدِ اللَّهِ ع قَالَ سَأَلَهُ رَجُلٌ فَقَالَ لَهُ جُعِلْتُ فِدَاکَ أَسْمَعُ قَوْماً یَقُولُونَ إِنَّ الزِّرَاعَةَ مَکْرُوهَةٌ فَقَالَ لَهُ </w:t>
      </w:r>
      <w:r>
        <w:rPr>
          <w:rStyle w:val="FootnoteAnchor"/>
          <w:rtl w:val="true"/>
        </w:rPr>
        <w:footnoteReference w:id="164"/>
      </w:r>
      <w:r>
        <w:rPr>
          <w:rFonts w:ascii="Amiri" w:hAnsi="Amiri" w:eastAsia="Amiri" w:cs="Amiri"/>
          <w:color w:val="111111"/>
          <w:sz w:val="28"/>
          <w:sz w:val="28"/>
          <w:szCs w:val="28"/>
          <w:rtl w:val="true"/>
          <w:lang w:bidi="ar-SA"/>
        </w:rPr>
        <w:t xml:space="preserve">ازْرَعُوا وَ اغْرِسُوا فَلَا وَ اللَّهِ مَا عَمِلَ النَّاسُ عَمَلًا أَحَلَّ وَ لَا أَطْیَبَ </w:t>
      </w:r>
      <w:r>
        <w:rPr>
          <w:rStyle w:val="FootnoteAnchor"/>
          <w:rtl w:val="true"/>
        </w:rPr>
        <w:footnoteReference w:id="165"/>
      </w:r>
      <w:r>
        <w:rPr>
          <w:rFonts w:ascii="Amiri" w:hAnsi="Amiri" w:eastAsia="Amiri" w:cs="Amiri"/>
          <w:color w:val="111111"/>
          <w:sz w:val="28"/>
          <w:sz w:val="28"/>
          <w:szCs w:val="28"/>
          <w:rtl w:val="true"/>
          <w:lang w:bidi="ar-SA"/>
        </w:rPr>
        <w:t xml:space="preserve">مِنْهُ وَ اللَّهِ لَیَزْرَعُنَّ الزَّرْعَ وَ لَیَغْرِسُنَّ الْغَرْسَ </w:t>
      </w:r>
      <w:r>
        <w:rPr>
          <w:rStyle w:val="FootnoteAnchor"/>
          <w:rtl w:val="true"/>
        </w:rPr>
        <w:footnoteReference w:id="166"/>
      </w:r>
      <w:r>
        <w:rPr>
          <w:rFonts w:ascii="Amiri" w:hAnsi="Amiri" w:eastAsia="Amiri" w:cs="Amiri"/>
          <w:color w:val="111111"/>
          <w:sz w:val="28"/>
          <w:sz w:val="28"/>
          <w:szCs w:val="28"/>
          <w:rtl w:val="true"/>
          <w:lang w:bidi="ar-SA"/>
        </w:rPr>
        <w:t>بَعْدَ خُرُوجِ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مُحَمَّدِ بْنِ خَالِدٍ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لَتَزْرَعُنَّ الزَّرْعَ وَ النَّخْلَ بَعْدَ خُرُوجِ الدَّجَّالِ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5228381_417432637"/>
      <w:bookmarkStart w:id="251" w:name="_Toc108"/>
      <w:bookmarkEnd w:id="250"/>
      <w:r>
        <w:rPr>
          <w:rtl w:val="true"/>
        </w:rPr>
        <w:t>[</w:t>
      </w:r>
      <w:r>
        <w:rPr>
          <w:rtl w:val="true"/>
        </w:rPr>
        <w:t>رقم الحدیث الکلی</w:t>
      </w:r>
      <w:r>
        <w:rPr>
          <w:rtl w:val="true"/>
        </w:rPr>
        <w:t xml:space="preserve">: </w:t>
      </w:r>
      <w:r>
        <w:rPr/>
        <w:t>24085</w:t>
      </w:r>
      <w:r>
        <w:rPr>
          <w:rtl w:val="true"/>
        </w:rPr>
        <w:t xml:space="preserve"> - </w:t>
      </w:r>
      <w:r>
        <w:rPr>
          <w:rtl w:val="true"/>
        </w:rPr>
        <w:t>رقم الحدیث الباب</w:t>
      </w:r>
      <w:r>
        <w:rPr>
          <w:rtl w:val="true"/>
        </w:rPr>
        <w:t xml:space="preserve">: </w:t>
      </w:r>
      <w:r>
        <w:rPr/>
        <w:t>2</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24085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عَنْ عَلِیِّ بْنِ مُحَمَّدٍ </w:t>
      </w:r>
      <w:r>
        <w:rPr>
          <w:rStyle w:val="FootnoteAnchor"/>
          <w:rtl w:val="true"/>
        </w:rPr>
        <w:footnoteReference w:id="170"/>
      </w:r>
      <w:r>
        <w:rPr>
          <w:rFonts w:ascii="Amiri" w:hAnsi="Amiri" w:eastAsia="Amiri" w:cs="Amiri"/>
          <w:color w:val="111111"/>
          <w:sz w:val="28"/>
          <w:sz w:val="28"/>
          <w:szCs w:val="28"/>
          <w:rtl w:val="true"/>
          <w:lang w:bidi="ar-SA"/>
        </w:rPr>
        <w:t>عَنْ سَهْلِ بْنِ زِیَادٍ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جَعَلَ أَرْزَاقَ أَنْبِیَائِهِ فِی الزَّرْعِ وَ الضَّرْعِ کَیْلَا یَکْرَهُوا شَیْئاً مِنْ قَطْرِ السَّمَاءِ</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5228383_417432637"/>
      <w:bookmarkStart w:id="253" w:name="_Toc109"/>
      <w:bookmarkEnd w:id="252"/>
      <w:r>
        <w:rPr>
          <w:rtl w:val="true"/>
        </w:rPr>
        <w:t>[</w:t>
      </w:r>
      <w:r>
        <w:rPr>
          <w:rtl w:val="true"/>
        </w:rPr>
        <w:t>رقم الحدیث الکلی</w:t>
      </w:r>
      <w:r>
        <w:rPr>
          <w:rtl w:val="true"/>
        </w:rPr>
        <w:t xml:space="preserve">: </w:t>
      </w:r>
      <w:r>
        <w:rPr/>
        <w:t>24086</w:t>
      </w:r>
      <w:r>
        <w:rPr>
          <w:rtl w:val="true"/>
        </w:rPr>
        <w:t xml:space="preserve"> - </w:t>
      </w:r>
      <w:r>
        <w:rPr>
          <w:rtl w:val="true"/>
        </w:rPr>
        <w:t>رقم الحدیث الباب</w:t>
      </w:r>
      <w:r>
        <w:rPr>
          <w:rtl w:val="true"/>
        </w:rPr>
        <w:t xml:space="preserve">: </w:t>
      </w:r>
      <w:r>
        <w:rPr/>
        <w:t>3</w:t>
      </w:r>
      <w:r>
        <w:rPr>
          <w:rtl w:val="true"/>
        </w:rPr>
        <w:t>]</w:t>
      </w:r>
      <w:bookmarkEnd w:id="2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وَ عَنْ عِدَّةٍ مِنْ أَصْحَابِنَا عَنْ أَحْمَدَ بْنِ مُحَمَّدِ بْنِ خَالِدٍ عَنْ بَعْضِ أَصْحَابِهِ عَنْ مُحَمَّدِ بْنِ سِنَانٍ عَنْ مُحَمَّدِ بْنِ عَطِیَّةَ قَالَ سَمِعْتُ أَبَا عَبْدِ اللَّهِ ع یَقُولُ إِنَّ اللَّهَ عَزَّ وَ جَلَّ اخْتَارَ لِأَنْبِیَائِهِ الْحَرْثَ وَ الزَّرْعَ کَیْ لَا یَکْرَهُوا شَیْئاً مِنْ قَطْرِ السَّمَاءِ</w:t>
      </w:r>
      <w:r>
        <w:rPr>
          <w:rFonts w:eastAsia="Amiri" w:cs="Amiri" w:ascii="Amiri" w:hAnsi="Amiri"/>
          <w:color w:val="111111"/>
          <w:sz w:val="28"/>
          <w:szCs w:val="28"/>
          <w:rtl w:val="true"/>
          <w:lang w:bidi="ar-SA"/>
        </w:rPr>
        <w:t xml:space="preserve">. </w:t>
      </w:r>
      <w:bookmarkStart w:id="254" w:name="pg12193_197543"/>
    </w:p>
    <w:p>
      <w:pPr>
        <w:pStyle w:val="Heading4"/>
        <w:numPr>
          <w:ilvl w:val="3"/>
          <w:numId w:val="1"/>
        </w:numPr>
        <w:rPr/>
      </w:pPr>
      <w:bookmarkStart w:id="255" w:name="__RefHeading___Toc5228385_417432637"/>
      <w:bookmarkStart w:id="256" w:name="_Toc110"/>
      <w:bookmarkEnd w:id="254"/>
      <w:bookmarkEnd w:id="255"/>
      <w:r>
        <w:rPr>
          <w:rtl w:val="true"/>
        </w:rPr>
        <w:t>[</w:t>
      </w:r>
      <w:r>
        <w:rPr>
          <w:rtl w:val="true"/>
        </w:rPr>
        <w:t>رقم الحدیث الکلی</w:t>
      </w:r>
      <w:r>
        <w:rPr>
          <w:rtl w:val="true"/>
        </w:rPr>
        <w:t xml:space="preserve">: </w:t>
      </w:r>
      <w:r>
        <w:rPr/>
        <w:t>24087</w:t>
      </w:r>
      <w:r>
        <w:rPr>
          <w:rtl w:val="true"/>
        </w:rPr>
        <w:t xml:space="preserve"> - </w:t>
      </w:r>
      <w:r>
        <w:rPr>
          <w:rtl w:val="true"/>
        </w:rPr>
        <w:t>رقم الحدیث الباب</w:t>
      </w:r>
      <w:r>
        <w:rPr>
          <w:rtl w:val="true"/>
        </w:rPr>
        <w:t xml:space="preserve">: </w:t>
      </w:r>
      <w:r>
        <w:rPr/>
        <w:t>4</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24087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وَ رَوَاهُ الصَّدُوقُ بِإِسْنَادِهِ عَنْ مُحَمَّدِ بْنِ عَطِیَّةَ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قَوْلِ اللَّهِ عَزَّ وَ جَلَّ وَ عَلَی اللَّهِ فَلْیَتَوَکَّلِ الْمُتَوَکِّلُونَ </w:t>
      </w:r>
      <w:r>
        <w:rPr>
          <w:rStyle w:val="FootnoteAnchor"/>
          <w:rtl w:val="true"/>
        </w:rPr>
        <w:footnoteReference w:id="173"/>
      </w:r>
      <w:r>
        <w:rPr>
          <w:rFonts w:ascii="Amiri" w:hAnsi="Amiri" w:eastAsia="Amiri" w:cs="Amiri"/>
          <w:color w:val="111111"/>
          <w:sz w:val="28"/>
          <w:sz w:val="28"/>
          <w:szCs w:val="28"/>
          <w:rtl w:val="true"/>
          <w:lang w:bidi="ar-SA"/>
        </w:rPr>
        <w:t>قَالَ الزَّارِعُونَ</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5228387_417432637"/>
      <w:bookmarkStart w:id="258" w:name="_Toc111"/>
      <w:bookmarkEnd w:id="257"/>
      <w:r>
        <w:rPr>
          <w:rtl w:val="true"/>
        </w:rPr>
        <w:t>[</w:t>
      </w:r>
      <w:r>
        <w:rPr>
          <w:rtl w:val="true"/>
        </w:rPr>
        <w:t>رقم الحدیث الکلی</w:t>
      </w:r>
      <w:r>
        <w:rPr>
          <w:rtl w:val="true"/>
        </w:rPr>
        <w:t xml:space="preserve">: </w:t>
      </w:r>
      <w:r>
        <w:rPr/>
        <w:t>24088</w:t>
      </w:r>
      <w:r>
        <w:rPr>
          <w:rtl w:val="true"/>
        </w:rPr>
        <w:t xml:space="preserve"> - </w:t>
      </w:r>
      <w:r>
        <w:rPr>
          <w:rtl w:val="true"/>
        </w:rPr>
        <w:t>رقم الحدیث الباب</w:t>
      </w:r>
      <w:r>
        <w:rPr>
          <w:rtl w:val="true"/>
        </w:rPr>
        <w:t xml:space="preserve">: </w:t>
      </w:r>
      <w:r>
        <w:rPr/>
        <w:t>5</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24088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وَ عَنْهُمْ عَنْ سَهْلِ بْنِ زِیَادٍ عَنِ ابْنِ مَحْبُوبٍ عَنِ الْحَسَنِ بْنِ عُمَارَةَ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إِلَی الْأَرْضِ احْتَاجَ إِلَی الطَّعَامِ وَ الشَّرَابِ فَشَکَا ذَلِکَ إِلَی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جَبْرَئِیلُ یَا آدَمُ کُنْ حَرَّاثاً الْحَدِیثَ</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5228389_417432637"/>
      <w:bookmarkStart w:id="260" w:name="_Toc112"/>
      <w:bookmarkEnd w:id="259"/>
      <w:r>
        <w:rPr>
          <w:rtl w:val="true"/>
        </w:rPr>
        <w:t>[</w:t>
      </w:r>
      <w:r>
        <w:rPr>
          <w:rtl w:val="true"/>
        </w:rPr>
        <w:t>رقم الحدیث الکلی</w:t>
      </w:r>
      <w:r>
        <w:rPr>
          <w:rtl w:val="true"/>
        </w:rPr>
        <w:t xml:space="preserve">: </w:t>
      </w:r>
      <w:r>
        <w:rPr/>
        <w:t>24089</w:t>
      </w:r>
      <w:r>
        <w:rPr>
          <w:rtl w:val="true"/>
        </w:rPr>
        <w:t xml:space="preserve"> - </w:t>
      </w:r>
      <w:r>
        <w:rPr>
          <w:rtl w:val="true"/>
        </w:rPr>
        <w:t>رقم الحدیث الباب</w:t>
      </w:r>
      <w:r>
        <w:rPr>
          <w:rtl w:val="true"/>
        </w:rPr>
        <w:t xml:space="preserve">: </w:t>
      </w:r>
      <w:r>
        <w:rPr/>
        <w:t>6</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24089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Amiri" w:hAnsi="Amiri" w:eastAsia="Amiri" w:cs="Amiri"/>
          <w:color w:val="111111"/>
          <w:sz w:val="28"/>
          <w:sz w:val="28"/>
          <w:szCs w:val="28"/>
          <w:rtl w:val="true"/>
          <w:lang w:bidi="ar-SA"/>
        </w:rPr>
        <w:t>وَ عَنْهُمْ عَنْ أَحْمَدَ بْنِ أَبِی عَبْدِ اللَّهِ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کَانَ أَبِی یَقُولُ خَیْرُ الْأَعْمَالِ الْحَرْثُ یَزْرَعُهُ فَیَأْکُلُ مِنْهُ الْبَرُّ وَ الْفَاجِرُ فَأَمَّا الْبَرُّ فَمَا أَکَلَ مِنْ شَیْ‌ءٍ اسْتَغْفَرَ لَکَ وَ أَمَّا الْفَاجِرُ فَمَا أَکَلَ مِنْهُ مِنْ شَیْ‌ءٍ لَعَنَهُ وَ یَأْکُلُ مِنْهُ الْبَهَائِمُ وَ الطَّیْرُ</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5228391_417432637"/>
      <w:bookmarkStart w:id="262" w:name="_Toc113"/>
      <w:bookmarkEnd w:id="261"/>
      <w:r>
        <w:rPr>
          <w:rtl w:val="true"/>
        </w:rPr>
        <w:t>[</w:t>
      </w:r>
      <w:r>
        <w:rPr>
          <w:rtl w:val="true"/>
        </w:rPr>
        <w:t>رقم الحدیث الکلی</w:t>
      </w:r>
      <w:r>
        <w:rPr>
          <w:rtl w:val="true"/>
        </w:rPr>
        <w:t xml:space="preserve">: </w:t>
      </w:r>
      <w:r>
        <w:rPr/>
        <w:t>24090</w:t>
      </w:r>
      <w:r>
        <w:rPr>
          <w:rtl w:val="true"/>
        </w:rPr>
        <w:t xml:space="preserve"> - </w:t>
      </w:r>
      <w:r>
        <w:rPr>
          <w:rtl w:val="true"/>
        </w:rPr>
        <w:t>رقم الحدیث الباب</w:t>
      </w:r>
      <w:r>
        <w:rPr>
          <w:rtl w:val="true"/>
        </w:rPr>
        <w:t xml:space="preserve">: </w:t>
      </w:r>
      <w:r>
        <w:rPr/>
        <w:t>7</w:t>
      </w:r>
      <w:r>
        <w:rPr>
          <w:rtl w:val="true"/>
        </w:rPr>
        <w:t>]</w:t>
      </w:r>
      <w:bookmarkEnd w:id="262"/>
    </w:p>
    <w:p>
      <w:pPr>
        <w:pStyle w:val="BookText"/>
        <w:rPr/>
      </w:pPr>
      <w:r>
        <w:rPr>
          <w:rFonts w:eastAsia="Times New Roman" w:cs="Times New Roman" w:ascii="Times New Roman" w:hAnsi="Times New Roman"/>
          <w:color w:val="111111"/>
          <w:sz w:val="28"/>
          <w:szCs w:val="28"/>
          <w:lang w:val="en-US" w:bidi="en-US"/>
        </w:rPr>
        <w:t>24090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وَ عَنْ عَلِیِّ بْنِ مُحَمَّدٍ عَنْ إِبْرَاهِیمَ بْنِ إِسْحَاقَ عَنِ الْحَسَنِ بْنِ السَّرِیِّ عَنِ الْحَسَنِ بْنِ إِبْرَاهِیمَ عَنْ یَزِیدَ بْنِ هَارُونَ قَالَ سَمِعْتُ أَبَا عَبْدِ اللَّهِ ع یَقُولُ الزَّارِعُونَ کُنُوزُ الْأَنَامِ یَزْرَعُونَ طَیِّباً أَخْرَجَهُ اللَّهُ عَزَّ وَ جَلَّ وَ هُمْ یَوْمَ الْقِیَامَةِ أَحْسَنُ النَّاسِ مَقَاماً وَ أَقْرَبُهُمْ مَنْزِلَةً یُدْعَوْنَ الْمُبَارَکِینَ</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5228393_417432637"/>
      <w:bookmarkStart w:id="264" w:name="_Toc114"/>
      <w:bookmarkEnd w:id="263"/>
      <w:r>
        <w:rPr>
          <w:rtl w:val="true"/>
        </w:rPr>
        <w:t>[</w:t>
      </w:r>
      <w:r>
        <w:rPr>
          <w:rtl w:val="true"/>
        </w:rPr>
        <w:t>رقم الحدیث الکلی</w:t>
      </w:r>
      <w:r>
        <w:rPr>
          <w:rtl w:val="true"/>
        </w:rPr>
        <w:t xml:space="preserve">: </w:t>
      </w:r>
      <w:r>
        <w:rPr/>
        <w:t>24091</w:t>
      </w:r>
      <w:r>
        <w:rPr>
          <w:rtl w:val="true"/>
        </w:rPr>
        <w:t xml:space="preserve"> - </w:t>
      </w:r>
      <w:r>
        <w:rPr>
          <w:rtl w:val="true"/>
        </w:rPr>
        <w:t>رقم الحدیث الباب</w:t>
      </w:r>
      <w:r>
        <w:rPr>
          <w:rtl w:val="true"/>
        </w:rPr>
        <w:t xml:space="preserve">: </w:t>
      </w:r>
      <w:r>
        <w:rPr/>
        <w:t>8</w:t>
      </w:r>
      <w:r>
        <w:rPr>
          <w:rtl w:val="true"/>
        </w:rPr>
        <w:t>]</w:t>
      </w:r>
      <w:bookmarkEnd w:id="2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قَالَ وَ رُوِیَ أَنَّ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الْکِیمِیَاءُ الْأَکْبَرُ الزِّرَاعَةُ</w:t>
      </w:r>
      <w:r>
        <w:rPr>
          <w:rFonts w:eastAsia="Amiri" w:cs="Amiri" w:ascii="Amiri" w:hAnsi="Amiri"/>
          <w:color w:val="111111"/>
          <w:sz w:val="28"/>
          <w:szCs w:val="28"/>
          <w:rtl w:val="true"/>
          <w:lang w:bidi="ar-SA"/>
        </w:rPr>
        <w:t xml:space="preserve">. </w:t>
      </w:r>
      <w:bookmarkStart w:id="265" w:name="pg12193_197544"/>
    </w:p>
    <w:p>
      <w:pPr>
        <w:pStyle w:val="Heading4"/>
        <w:numPr>
          <w:ilvl w:val="3"/>
          <w:numId w:val="1"/>
        </w:numPr>
        <w:rPr/>
      </w:pPr>
      <w:bookmarkStart w:id="266" w:name="__RefHeading___Toc5228395_417432637"/>
      <w:bookmarkStart w:id="267" w:name="_Toc115"/>
      <w:bookmarkEnd w:id="265"/>
      <w:bookmarkEnd w:id="266"/>
      <w:r>
        <w:rPr>
          <w:rtl w:val="true"/>
        </w:rPr>
        <w:t>[</w:t>
      </w:r>
      <w:r>
        <w:rPr>
          <w:rtl w:val="true"/>
        </w:rPr>
        <w:t>رقم الحدیث الکلی</w:t>
      </w:r>
      <w:r>
        <w:rPr>
          <w:rtl w:val="true"/>
        </w:rPr>
        <w:t xml:space="preserve">: </w:t>
      </w:r>
      <w:r>
        <w:rPr/>
        <w:t>24092</w:t>
      </w:r>
      <w:r>
        <w:rPr>
          <w:rtl w:val="true"/>
        </w:rPr>
        <w:t xml:space="preserve"> - </w:t>
      </w:r>
      <w:r>
        <w:rPr>
          <w:rtl w:val="true"/>
        </w:rPr>
        <w:t>رقم الحدیث الباب</w:t>
      </w:r>
      <w:r>
        <w:rPr>
          <w:rtl w:val="true"/>
        </w:rPr>
        <w:t xml:space="preserve">: </w:t>
      </w:r>
      <w:r>
        <w:rPr/>
        <w:t>9</w:t>
      </w:r>
      <w:r>
        <w:rPr>
          <w:rtl w:val="true"/>
        </w:rPr>
        <w:t>]</w:t>
      </w:r>
      <w:bookmarkEnd w:id="267"/>
    </w:p>
    <w:p>
      <w:pPr>
        <w:pStyle w:val="BookText"/>
        <w:rPr/>
      </w:pPr>
      <w:r>
        <w:rPr>
          <w:rFonts w:eastAsia="Times New Roman" w:cs="Times New Roman" w:ascii="Times New Roman" w:hAnsi="Times New Roman"/>
          <w:color w:val="111111"/>
          <w:sz w:val="28"/>
          <w:szCs w:val="28"/>
          <w:lang w:val="en-US" w:bidi="en-US"/>
        </w:rPr>
        <w:t>24092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 أَیُّ الْمَالِ خَیْرٌ قَالَ زَرْعٌ زَرَعَهُ صَاحِبُهُ وَ أَصْلَحَهُ وَ أَدَّی حَقَّهُ یَوْمَ حَصَادِهِ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رَوَاهُ فِی الْمَجَالِسِ عَنْ أَبِیهِ عَنْ عَلِیِّ بْنِ إِبْرَاهِیمَ مِثْلَهُ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5228397_417432637"/>
      <w:bookmarkStart w:id="269" w:name="_Toc116"/>
      <w:bookmarkEnd w:id="268"/>
      <w:r>
        <w:rPr>
          <w:rtl w:val="true"/>
        </w:rPr>
        <w:t>[</w:t>
      </w:r>
      <w:r>
        <w:rPr>
          <w:rtl w:val="true"/>
        </w:rPr>
        <w:t>رقم الحدیث الکلی</w:t>
      </w:r>
      <w:r>
        <w:rPr>
          <w:rtl w:val="true"/>
        </w:rPr>
        <w:t xml:space="preserve">: </w:t>
      </w:r>
      <w:r>
        <w:rPr/>
        <w:t>24093</w:t>
      </w:r>
      <w:r>
        <w:rPr>
          <w:rtl w:val="true"/>
        </w:rPr>
        <w:t xml:space="preserve"> - </w:t>
      </w:r>
      <w:r>
        <w:rPr>
          <w:rtl w:val="true"/>
        </w:rPr>
        <w:t>رقم الحدیث الباب</w:t>
      </w:r>
      <w:r>
        <w:rPr>
          <w:rtl w:val="true"/>
        </w:rPr>
        <w:t xml:space="preserve">: </w:t>
      </w:r>
      <w:r>
        <w:rPr/>
        <w:t>10</w:t>
      </w:r>
      <w:r>
        <w:rPr>
          <w:rtl w:val="true"/>
        </w:rPr>
        <w:t>]</w:t>
      </w:r>
      <w:bookmarkEnd w:id="269"/>
    </w:p>
    <w:p>
      <w:pPr>
        <w:pStyle w:val="BookText"/>
        <w:rPr/>
      </w:pPr>
      <w:r>
        <w:rPr>
          <w:rFonts w:eastAsia="Times New Roman" w:cs="Times New Roman" w:ascii="Times New Roman" w:hAnsi="Times New Roman"/>
          <w:color w:val="111111"/>
          <w:sz w:val="28"/>
          <w:szCs w:val="28"/>
          <w:lang w:val="en-US" w:bidi="en-US"/>
        </w:rPr>
        <w:t>24093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182"/>
      </w:r>
      <w:r>
        <w:rPr>
          <w:rFonts w:ascii="Amiri" w:hAnsi="Amiri" w:eastAsia="Amiri" w:cs="Amiri"/>
          <w:color w:val="111111"/>
          <w:sz w:val="28"/>
          <w:sz w:val="28"/>
          <w:szCs w:val="28"/>
          <w:rtl w:val="true"/>
          <w:lang w:bidi="ar-SA"/>
        </w:rPr>
        <w:t xml:space="preserve">عَنْ عَلِیٍّ ع فِی حَدِیثٍ أَنَّ مَعَایِشَ الْخَلْقِ خَمْسَةٌ الْإِمَارَةُ وَ الْعِمَارَةُ وَ التِّجَارَةُ وَ الْإِجَارَةُ وَ الصَّدَقَاتُ إِلَی أَنْ قَالَ وَ أَمَّا وَجْهُ الْعِمَارَةِ فَقَوْلُهُ تَعَالَی هُوَ أَنْشَأَکُمْ مِنَ الْأَرْضِ وَ اسْتَعْمَرَکُمْ فِیها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فَأَعْلَمَنَا سُبْحَانَهُ أَنَّهُ قَدْ أَمَرَهُمْ بِالْعِمَارَةِ لِیَکُونَ ذَلِکَ سَبَباً لِمَعَایِشِهِمْ بِمَا یَخْرُجُ مِنَ الْأَرْضِ مِنَ الْحَبِّ وَ الثَّمَرَاتِ وَ مَا شَاکَلَ ذَلِکَ مِمَّا جَعَلَهُ اللَّهُ مَعَایِشَ لِلْخَلْقِ</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5228399_417432637"/>
      <w:bookmarkStart w:id="271" w:name="_Toc117"/>
      <w:bookmarkEnd w:id="270"/>
      <w:r>
        <w:rPr>
          <w:rtl w:val="true"/>
        </w:rPr>
        <w:t>[</w:t>
      </w:r>
      <w:r>
        <w:rPr>
          <w:rtl w:val="true"/>
        </w:rPr>
        <w:t>رقم الحدیث الکلی</w:t>
      </w:r>
      <w:r>
        <w:rPr>
          <w:rtl w:val="true"/>
        </w:rPr>
        <w:t xml:space="preserve">: </w:t>
      </w:r>
      <w:r>
        <w:rPr/>
        <w:t>24094</w:t>
      </w:r>
      <w:r>
        <w:rPr>
          <w:rtl w:val="true"/>
        </w:rPr>
        <w:t xml:space="preserve"> - </w:t>
      </w:r>
      <w:r>
        <w:rPr>
          <w:rtl w:val="true"/>
        </w:rPr>
        <w:t>رقم الحدیث الباب</w:t>
      </w:r>
      <w:r>
        <w:rPr>
          <w:rtl w:val="true"/>
        </w:rPr>
        <w:t xml:space="preserve">: </w:t>
      </w:r>
      <w:r>
        <w:rPr/>
        <w:t>11</w:t>
      </w:r>
      <w:r>
        <w:rPr>
          <w:rtl w:val="true"/>
        </w:rPr>
        <w:t>]</w:t>
      </w:r>
      <w:bookmarkEnd w:id="2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مُحَمَّدُ بْنُ عَلِیِّ بْنِ الْحُسَیْنِ فِی الْعِلَلِ عَنْ أَبِیهِ عَنْ </w:t>
      </w:r>
      <w:bookmarkStart w:id="272" w:name="pg12193_197545"/>
    </w:p>
    <w:p>
      <w:pPr>
        <w:pStyle w:val="BookText"/>
        <w:rPr/>
      </w:pPr>
      <w:bookmarkEnd w:id="272"/>
      <w:r>
        <w:rPr>
          <w:rFonts w:ascii="Amiri" w:hAnsi="Amiri" w:eastAsia="Amiri" w:cs="Amiri"/>
          <w:color w:val="111111"/>
          <w:sz w:val="28"/>
          <w:sz w:val="28"/>
          <w:szCs w:val="28"/>
          <w:rtl w:val="true"/>
          <w:lang w:bidi="ar-SA"/>
        </w:rPr>
        <w:t xml:space="preserve">سَعْدٍ عَنْ مُحَمَّدِ بْنِ الْحُسَیْنِ عَنْ مُحَمَّدِ بْنِ یَحْیَی الْخَزَّازِ عَنْ غِیَاثِ بْنِ إِبْرَاهِیمَ </w:t>
      </w:r>
      <w:r>
        <w:rPr>
          <w:rStyle w:val="FootnoteAnchor"/>
          <w:rtl w:val="true"/>
        </w:rPr>
        <w:footnoteReference w:id="18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خُلِقَتْ مِنَ الرَّجُلِ وَ إِنَّمَا هِمَّتُهَا فِی الرِّجَالِ فَاحْبِسُوا نِسَاءَکُمْ وَ إِنَّ الرَّجُلَ خُلِقَ مِنَ الْأَرْضِ فَإِنَّمَا هِمَّتُهُ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5228401_417432637"/>
      <w:bookmarkStart w:id="274" w:name="_Toc118"/>
      <w:bookmarkEnd w:id="273"/>
      <w:r>
        <w:rPr/>
        <w:t>4</w:t>
      </w:r>
      <w:r>
        <w:rPr>
          <w:rtl w:val="true"/>
        </w:rPr>
        <w:t xml:space="preserve">- </w:t>
      </w:r>
      <w:r>
        <w:rPr>
          <w:rtl w:val="true"/>
        </w:rPr>
        <w:t>بَابُ اسْتِحْبَابِ الْحَرْثِ لِلزَّرْعِ‌</w:t>
      </w:r>
      <w:bookmarkEnd w:id="274"/>
    </w:p>
    <w:p>
      <w:pPr>
        <w:pStyle w:val="Heading4"/>
        <w:numPr>
          <w:ilvl w:val="3"/>
          <w:numId w:val="1"/>
        </w:numPr>
        <w:rPr/>
      </w:pPr>
      <w:bookmarkStart w:id="275" w:name="__RefHeading___Toc5228403_417432637"/>
      <w:bookmarkStart w:id="276" w:name="_Toc119"/>
      <w:bookmarkEnd w:id="275"/>
      <w:r>
        <w:rPr>
          <w:rtl w:val="true"/>
        </w:rPr>
        <w:t>اشارة</w:t>
      </w:r>
      <w:bookmarkEnd w:id="276"/>
    </w:p>
    <w:p>
      <w:pPr>
        <w:pStyle w:val="BookText"/>
        <w:rPr/>
      </w:pPr>
      <w:r>
        <w:rPr>
          <w:rStyle w:val="FootnoteAnchor"/>
        </w:rPr>
        <w:footnoteReference w:id="18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الْحَرْثِ لِلزَّرْعِ</w:t>
      </w:r>
    </w:p>
    <w:p>
      <w:pPr>
        <w:pStyle w:val="Heading4"/>
        <w:numPr>
          <w:ilvl w:val="3"/>
          <w:numId w:val="1"/>
        </w:numPr>
        <w:rPr/>
      </w:pPr>
      <w:bookmarkStart w:id="277" w:name="__RefHeading___Toc5228405_417432637"/>
      <w:bookmarkStart w:id="278" w:name="_Toc120"/>
      <w:bookmarkEnd w:id="277"/>
      <w:r>
        <w:rPr>
          <w:rtl w:val="true"/>
        </w:rPr>
        <w:t>[</w:t>
      </w:r>
      <w:r>
        <w:rPr>
          <w:rtl w:val="true"/>
        </w:rPr>
        <w:t>رقم الحدیث الکلی</w:t>
      </w:r>
      <w:r>
        <w:rPr>
          <w:rtl w:val="true"/>
        </w:rPr>
        <w:t xml:space="preserve">: </w:t>
      </w:r>
      <w:r>
        <w:rPr/>
        <w:t>24095</w:t>
      </w:r>
      <w:r>
        <w:rPr>
          <w:rtl w:val="true"/>
        </w:rPr>
        <w:t xml:space="preserve"> - </w:t>
      </w:r>
      <w:r>
        <w:rPr>
          <w:rtl w:val="true"/>
        </w:rPr>
        <w:t>رقم الحدیث الباب</w:t>
      </w:r>
      <w:r>
        <w:rPr>
          <w:rtl w:val="true"/>
        </w:rPr>
        <w:t xml:space="preserve">: </w:t>
      </w:r>
      <w:r>
        <w:rPr/>
        <w:t>1</w:t>
      </w:r>
      <w:r>
        <w:rPr>
          <w:rtl w:val="true"/>
        </w:rPr>
        <w:t>]</w:t>
      </w:r>
      <w:bookmarkEnd w:id="278"/>
    </w:p>
    <w:p>
      <w:pPr>
        <w:pStyle w:val="BookText"/>
        <w:rPr/>
      </w:pPr>
      <w:r>
        <w:rPr>
          <w:rFonts w:eastAsia="Times New Roman" w:cs="Times New Roman" w:ascii="Times New Roman" w:hAnsi="Times New Roman"/>
          <w:color w:val="111111"/>
          <w:sz w:val="28"/>
          <w:szCs w:val="28"/>
          <w:lang w:val="en-US" w:bidi="en-US"/>
        </w:rPr>
        <w:t>24095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مُحَمَّدُ بْنُ یَعْقُوبَ عَنْ مُحَمَّدِ بْنِ یَحْیَی عَنْ سَلَمَةَ بْنِ الْخَطَّابِ عَنْ إِبْرَاهِیمَ بْنِ عُتْبَةَ </w:t>
      </w:r>
      <w:r>
        <w:rPr>
          <w:rStyle w:val="FootnoteAnchor"/>
          <w:rtl w:val="true"/>
        </w:rPr>
        <w:footnoteReference w:id="190"/>
      </w:r>
      <w:r>
        <w:rPr>
          <w:rFonts w:ascii="Amiri" w:hAnsi="Amiri" w:eastAsia="Amiri" w:cs="Amiri"/>
          <w:color w:val="111111"/>
          <w:sz w:val="28"/>
          <w:sz w:val="28"/>
          <w:szCs w:val="28"/>
          <w:rtl w:val="true"/>
          <w:lang w:bidi="ar-SA"/>
        </w:rPr>
        <w:t>عَنْ صَالِحِ بْنِ عَلِیِّ بْنِ عَطِیَّةَ عَنْ رَجُلٍ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عَبْدِ اللَّهِ ع بِنَاسٍ مِنَ الْأَنْصَارِ وَ هُمْ یَحْرُثُونَ فَقَالَ لَهُمُ احْرُثُوا فَإِنَّ رَسُولَ اللَّهِ ص قَالَ یُنْبِتُ اللَّهُ بِالرِّیحِ کَمَا یُنْبِتُ بِالْمَطَرِ قَالَ فَحَرَثُوا فَجَادَتْ زُرُوعُهُمْ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5228407_417432637"/>
      <w:bookmarkStart w:id="280" w:name="_Toc121"/>
      <w:bookmarkEnd w:id="279"/>
      <w:r>
        <w:rPr>
          <w:rtl w:val="true"/>
        </w:rPr>
        <w:t>[</w:t>
      </w:r>
      <w:r>
        <w:rPr>
          <w:rtl w:val="true"/>
        </w:rPr>
        <w:t>رقم الحدیث الکلی</w:t>
      </w:r>
      <w:r>
        <w:rPr>
          <w:rtl w:val="true"/>
        </w:rPr>
        <w:t xml:space="preserve">: </w:t>
      </w:r>
      <w:r>
        <w:rPr/>
        <w:t>24096</w:t>
      </w:r>
      <w:r>
        <w:rPr>
          <w:rtl w:val="true"/>
        </w:rPr>
        <w:t xml:space="preserve"> - </w:t>
      </w:r>
      <w:r>
        <w:rPr>
          <w:rtl w:val="true"/>
        </w:rPr>
        <w:t>رقم الحدیث الباب</w:t>
      </w:r>
      <w:r>
        <w:rPr>
          <w:rtl w:val="true"/>
        </w:rPr>
        <w:t xml:space="preserve">: </w:t>
      </w:r>
      <w:r>
        <w:rPr/>
        <w:t>2</w:t>
      </w:r>
      <w:r>
        <w:rPr>
          <w:rtl w:val="true"/>
        </w:rPr>
        <w:t>]</w:t>
      </w:r>
      <w:bookmarkEnd w:id="2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مُحَمَّدُ بْنُ مَسْعُودٍ الْعَیَّاشِیُّ فِی تَفْسِیرِهِ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حِینَ أَهْبَطَ آدَمَ إِلَی الْأَرْضِ أَمَرَهُ أَنْ یَحْرُثَ بِیَدِهِ لِیَأْکُلَ مِنْ کَدِّهِ بَعْدَ الْجَنَّةِ </w:t>
      </w:r>
      <w:bookmarkStart w:id="281" w:name="pg12193_197546"/>
    </w:p>
    <w:p>
      <w:pPr>
        <w:pStyle w:val="BookText"/>
        <w:rPr/>
      </w:pPr>
      <w:bookmarkEnd w:id="281"/>
      <w:r>
        <w:rPr>
          <w:rFonts w:ascii="Amiri" w:hAnsi="Amiri" w:eastAsia="Amiri" w:cs="Amiri"/>
          <w:color w:val="111111"/>
          <w:sz w:val="28"/>
          <w:sz w:val="28"/>
          <w:szCs w:val="28"/>
          <w:rtl w:val="true"/>
          <w:lang w:bidi="ar-SA"/>
        </w:rPr>
        <w:t>وَ نَعِیمِهَا فَلَبِثَ یَحَارُ وَ یَبْکِی عَلَی الْجَنَّةِ مِائَتَیْ سَنَةٍ ثُمَّ إِنَّهُ سَجَدَ لِلَّهِ سَجْدَةً فَلَمْ یَرْفَعْ رَأْسَهُ ثَلَاثَةَ أَیَّامٍ وَ لَیَالِیَهَا ثُمَّ قَالَ یَا رَبِّ إِلَی أَنْ قَالَ فَرَحِمَ اللَّهُ نِدَاءَهُ وَ تَابَ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5228409_417432637"/>
      <w:bookmarkStart w:id="283" w:name="_Toc122"/>
      <w:bookmarkEnd w:id="282"/>
      <w:r>
        <w:rPr/>
        <w:t>5</w:t>
      </w:r>
      <w:r>
        <w:rPr>
          <w:rtl w:val="true"/>
        </w:rPr>
        <w:t xml:space="preserve">- </w:t>
      </w:r>
      <w:r>
        <w:rPr>
          <w:rtl w:val="true"/>
        </w:rPr>
        <w:t>بَابُ مَا یُسْتَحَبُّ أَنْ یُقَالَ عِنْدَ الْحَرْثِ وَ الزَّرْعِ وَ الْغَرْسِ‌</w:t>
      </w:r>
      <w:bookmarkEnd w:id="283"/>
    </w:p>
    <w:p>
      <w:pPr>
        <w:pStyle w:val="Heading4"/>
        <w:numPr>
          <w:ilvl w:val="3"/>
          <w:numId w:val="1"/>
        </w:numPr>
        <w:rPr/>
      </w:pPr>
      <w:bookmarkStart w:id="284" w:name="__RefHeading___Toc5228411_417432637"/>
      <w:bookmarkStart w:id="285" w:name="_Toc123"/>
      <w:bookmarkEnd w:id="284"/>
      <w:r>
        <w:rPr>
          <w:rtl w:val="true"/>
        </w:rPr>
        <w:t>اشارة</w:t>
      </w:r>
      <w:bookmarkEnd w:id="285"/>
    </w:p>
    <w:p>
      <w:pPr>
        <w:pStyle w:val="BookText"/>
        <w:rPr/>
      </w:pPr>
      <w:r>
        <w:rPr>
          <w:rStyle w:val="FootnoteAnchor"/>
        </w:rPr>
        <w:footnoteReference w:id="19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یُقَالَ عِنْدَ الْحَرْثِ وَ الزَّرْعِ وَ الْغَرْسِ</w:t>
      </w:r>
    </w:p>
    <w:p>
      <w:pPr>
        <w:pStyle w:val="Heading4"/>
        <w:numPr>
          <w:ilvl w:val="3"/>
          <w:numId w:val="1"/>
        </w:numPr>
        <w:rPr/>
      </w:pPr>
      <w:bookmarkStart w:id="286" w:name="__RefHeading___Toc5228413_417432637"/>
      <w:bookmarkStart w:id="287" w:name="_Toc124"/>
      <w:bookmarkEnd w:id="286"/>
      <w:r>
        <w:rPr>
          <w:rtl w:val="true"/>
        </w:rPr>
        <w:t>[</w:t>
      </w:r>
      <w:r>
        <w:rPr>
          <w:rtl w:val="true"/>
        </w:rPr>
        <w:t>رقم الحدیث الکلی</w:t>
      </w:r>
      <w:r>
        <w:rPr>
          <w:rtl w:val="true"/>
        </w:rPr>
        <w:t xml:space="preserve">: </w:t>
      </w:r>
      <w:r>
        <w:rPr/>
        <w:t>24097</w:t>
      </w:r>
      <w:r>
        <w:rPr>
          <w:rtl w:val="true"/>
        </w:rPr>
        <w:t xml:space="preserve"> - </w:t>
      </w:r>
      <w:r>
        <w:rPr>
          <w:rtl w:val="true"/>
        </w:rPr>
        <w:t>رقم الحدیث الباب</w:t>
      </w:r>
      <w:r>
        <w:rPr>
          <w:rtl w:val="true"/>
        </w:rPr>
        <w:t xml:space="preserve">: </w:t>
      </w:r>
      <w:r>
        <w:rPr/>
        <w:t>1</w:t>
      </w:r>
      <w:r>
        <w:rPr>
          <w:rtl w:val="true"/>
        </w:rPr>
        <w:t>]</w:t>
      </w:r>
      <w:bookmarkEnd w:id="287"/>
    </w:p>
    <w:p>
      <w:pPr>
        <w:pStyle w:val="BookText"/>
        <w:rPr/>
      </w:pPr>
      <w:r>
        <w:rPr>
          <w:rFonts w:eastAsia="Times New Roman" w:cs="Times New Roman" w:ascii="Times New Roman" w:hAnsi="Times New Roman"/>
          <w:color w:val="111111"/>
          <w:sz w:val="28"/>
          <w:szCs w:val="28"/>
          <w:lang w:val="en-US" w:bidi="en-US"/>
        </w:rPr>
        <w:t>24097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مُحَمَّدُ بْنُ یَعْقُوبَ عَنْ عِدَّةٍ مِنْ أَصْحَابِنَا عَنْ سَهْلِ بْنِ زِیَادٍ عَنِ ابْنِ مَحْبُوبٍ عَنِ الْحَسَنِ بْنِ عُمَارَةَ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إِلَی الْأَرْضِ إِلَی أَنْ قَالَ فَقَالَ جَبْرَئِیلُ یَا آدَمُ کُنْ حَرَّاثاً قَالَ فَعَلِّمْنِی دُعَاءً قَالَ قُلِ اللَّهُمَّ اکْفِنِی مَئُونَةَ الدُّنْیَا وَ کُلَّ هَوْلٍ 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أَلْبِسْنِی الْعَافِیَةَ حَتَّی تَهْنِئَنِی الْمَعِیشَةُ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5228415_417432637"/>
      <w:bookmarkStart w:id="289" w:name="_Toc125"/>
      <w:bookmarkEnd w:id="288"/>
      <w:r>
        <w:rPr>
          <w:rtl w:val="true"/>
        </w:rPr>
        <w:t>[</w:t>
      </w:r>
      <w:r>
        <w:rPr>
          <w:rtl w:val="true"/>
        </w:rPr>
        <w:t>رقم الحدیث الکلی</w:t>
      </w:r>
      <w:r>
        <w:rPr>
          <w:rtl w:val="true"/>
        </w:rPr>
        <w:t xml:space="preserve">: </w:t>
      </w:r>
      <w:r>
        <w:rPr/>
        <w:t>24098</w:t>
      </w:r>
      <w:r>
        <w:rPr>
          <w:rtl w:val="true"/>
        </w:rPr>
        <w:t xml:space="preserve"> - </w:t>
      </w:r>
      <w:r>
        <w:rPr>
          <w:rtl w:val="true"/>
        </w:rPr>
        <w:t>رقم الحدیث الباب</w:t>
      </w:r>
      <w:r>
        <w:rPr>
          <w:rtl w:val="true"/>
        </w:rPr>
        <w:t xml:space="preserve">: </w:t>
      </w:r>
      <w:r>
        <w:rPr/>
        <w:t>2</w:t>
      </w:r>
      <w:r>
        <w:rPr>
          <w:rtl w:val="true"/>
        </w:rPr>
        <w:t>]</w:t>
      </w:r>
      <w:bookmarkEnd w:id="289"/>
    </w:p>
    <w:p>
      <w:pPr>
        <w:pStyle w:val="BookText"/>
        <w:rPr/>
      </w:pPr>
      <w:r>
        <w:rPr>
          <w:rFonts w:eastAsia="Times New Roman" w:cs="Times New Roman" w:ascii="Times New Roman" w:hAnsi="Times New Roman"/>
          <w:color w:val="111111"/>
          <w:sz w:val="28"/>
          <w:szCs w:val="28"/>
          <w:lang w:val="en-US" w:bidi="en-US"/>
        </w:rPr>
        <w:t>24098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Amiri" w:hAnsi="Amiri" w:eastAsia="Amiri" w:cs="Amiri"/>
          <w:color w:val="111111"/>
          <w:sz w:val="28"/>
          <w:sz w:val="28"/>
          <w:szCs w:val="28"/>
          <w:rtl w:val="true"/>
          <w:lang w:bidi="ar-SA"/>
        </w:rPr>
        <w:t>وَ عَنْهُمْ عَنْ أَحْمَدَ بْنِ مُحَمَّدِ بْنِ خَالِدٍ عَنْ عَلِیِّ بْنِ الْحَکَمِ عَنْ شُعَیْبٍ الْعَقَرْقُوفِیِّ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بَذَرْتَ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بَذَرْنَا وَ أَنْتَ الزَّارِعُ فَاجْعَلْهُ حَبّاً مُتَرَاکِماً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5228417_417432637"/>
      <w:bookmarkStart w:id="291" w:name="_Toc126"/>
      <w:bookmarkEnd w:id="290"/>
      <w:r>
        <w:rPr>
          <w:rtl w:val="true"/>
        </w:rPr>
        <w:t>[</w:t>
      </w:r>
      <w:r>
        <w:rPr>
          <w:rtl w:val="true"/>
        </w:rPr>
        <w:t>رقم الحدیث الکلی</w:t>
      </w:r>
      <w:r>
        <w:rPr>
          <w:rtl w:val="true"/>
        </w:rPr>
        <w:t xml:space="preserve">: </w:t>
      </w:r>
      <w:r>
        <w:rPr/>
        <w:t>24099</w:t>
      </w:r>
      <w:r>
        <w:rPr>
          <w:rtl w:val="true"/>
        </w:rPr>
        <w:t xml:space="preserve"> - </w:t>
      </w:r>
      <w:r>
        <w:rPr>
          <w:rtl w:val="true"/>
        </w:rPr>
        <w:t>رقم الحدیث الباب</w:t>
      </w:r>
      <w:r>
        <w:rPr>
          <w:rtl w:val="true"/>
        </w:rPr>
        <w:t xml:space="preserve">: </w:t>
      </w:r>
      <w:r>
        <w:rPr/>
        <w:t>3</w:t>
      </w:r>
      <w:r>
        <w:rPr>
          <w:rtl w:val="true"/>
        </w:rPr>
        <w:t>]</w:t>
      </w:r>
      <w:bookmarkEnd w:id="2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وَ عَنْ عَلِیِّ بْنِ إِبْرَاهِیمَ عَنْ أَبِیهِ عَنِ ابْنِ أَبِی عُمَیْرٍ عَنِ ابْنِ أُذَیْنَةَ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أَرَدْتَ أَنْ </w:t>
      </w:r>
      <w:bookmarkStart w:id="292" w:name="pg12193_197547"/>
    </w:p>
    <w:p>
      <w:pPr>
        <w:pStyle w:val="BookText"/>
        <w:rPr/>
      </w:pPr>
      <w:bookmarkEnd w:id="292"/>
      <w:r>
        <w:rPr>
          <w:rFonts w:ascii="Amiri" w:hAnsi="Amiri" w:eastAsia="Amiri" w:cs="Amiri"/>
          <w:color w:val="111111"/>
          <w:sz w:val="28"/>
          <w:sz w:val="28"/>
          <w:szCs w:val="28"/>
          <w:rtl w:val="true"/>
          <w:lang w:bidi="ar-SA"/>
        </w:rPr>
        <w:t xml:space="preserve">تَزْرَعَ زَرْعاً فَخُذْ قَبْضَةً مِنَ الْبَذْرِ وَ اسْتَقْبِلِ الْقِبْلَةَ وَ قُلْ أَ فَرَأَیْتُمْ ما تَحْرُثُونَ أَ أَنْتُمْ تَزْرَعُونَهُ أَمْ نَحْنُ الزَّارِعُونَ </w:t>
      </w:r>
      <w:r>
        <w:rPr>
          <w:rStyle w:val="FootnoteAnchor"/>
          <w:rtl w:val="true"/>
        </w:rPr>
        <w:footnoteReference w:id="199"/>
      </w:r>
      <w:r>
        <w:rPr>
          <w:rFonts w:ascii="Amiri" w:hAnsi="Amiri" w:eastAsia="Amiri" w:cs="Amiri"/>
          <w:color w:val="111111"/>
          <w:sz w:val="28"/>
          <w:sz w:val="28"/>
          <w:szCs w:val="28"/>
          <w:rtl w:val="true"/>
          <w:lang w:bidi="ar-SA"/>
        </w:rPr>
        <w:t>ثَلَاثَ مَرَّاتٍ ثُمَّ تَقُولُ بَلِ اللَّهُ الزَّارِعُ ثَلَاثَ مَرَّاتٍ ثُمَّ قُلِ اللَّهُمَّ اجْعَلْهُ حَبّاً مُبَارَکاً وَ ارْزُقْنَا فِیهِ السَّلَامَةَ ثُمَّ انْثُرِ الْقَبْضَةَ الَّتِی فِی یَدِکَ فِی الْقَرَاحِ</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5228419_417432637"/>
      <w:bookmarkStart w:id="294" w:name="_Toc127"/>
      <w:bookmarkEnd w:id="293"/>
      <w:r>
        <w:rPr>
          <w:rtl w:val="true"/>
        </w:rPr>
        <w:t>[</w:t>
      </w:r>
      <w:r>
        <w:rPr>
          <w:rtl w:val="true"/>
        </w:rPr>
        <w:t>رقم الحدیث الکلی</w:t>
      </w:r>
      <w:r>
        <w:rPr>
          <w:rtl w:val="true"/>
        </w:rPr>
        <w:t xml:space="preserve">: </w:t>
      </w:r>
      <w:r>
        <w:rPr/>
        <w:t>24100</w:t>
      </w:r>
      <w:r>
        <w:rPr>
          <w:rtl w:val="true"/>
        </w:rPr>
        <w:t xml:space="preserve"> - </w:t>
      </w:r>
      <w:r>
        <w:rPr>
          <w:rtl w:val="true"/>
        </w:rPr>
        <w:t>رقم الحدیث الباب</w:t>
      </w:r>
      <w:r>
        <w:rPr>
          <w:rtl w:val="true"/>
        </w:rPr>
        <w:t xml:space="preserve">: </w:t>
      </w:r>
      <w:r>
        <w:rPr/>
        <w:t>4</w:t>
      </w:r>
      <w:r>
        <w:rPr>
          <w:rtl w:val="true"/>
        </w:rPr>
        <w:t>]</w:t>
      </w:r>
      <w:bookmarkEnd w:id="294"/>
    </w:p>
    <w:p>
      <w:pPr>
        <w:pStyle w:val="BookText"/>
        <w:rPr/>
      </w:pPr>
      <w:r>
        <w:rPr>
          <w:rFonts w:eastAsia="Times New Roman" w:cs="Times New Roman" w:ascii="Times New Roman" w:hAnsi="Times New Roman"/>
          <w:color w:val="111111"/>
          <w:sz w:val="28"/>
          <w:szCs w:val="28"/>
          <w:lang w:val="en-US" w:bidi="en-US"/>
        </w:rPr>
        <w:t>24100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Amiri" w:hAnsi="Amiri" w:eastAsia="Amiri" w:cs="Amiri"/>
          <w:color w:val="111111"/>
          <w:sz w:val="28"/>
          <w:sz w:val="28"/>
          <w:szCs w:val="28"/>
          <w:rtl w:val="true"/>
          <w:lang w:bidi="ar-SA"/>
        </w:rPr>
        <w:t>وَ عَنْ 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إِذَا غَرَسْتَ غَرْساً أَوْ نَبْتاً فَاقْرَأْ عَلَی کُلِّ عُودٍ أَوْ حَبَّةٍ سُبْحَانَ الْبَاعِثِ الْوَارِثِ فَإِنَّهُ لَا یَکَادُ یُخْطِئُ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5228421_417432637"/>
      <w:bookmarkStart w:id="296" w:name="_Toc128"/>
      <w:bookmarkEnd w:id="295"/>
      <w:r>
        <w:rPr>
          <w:rtl w:val="true"/>
        </w:rPr>
        <w:t>[</w:t>
      </w:r>
      <w:r>
        <w:rPr>
          <w:rtl w:val="true"/>
        </w:rPr>
        <w:t>رقم الحدیث الکلی</w:t>
      </w:r>
      <w:r>
        <w:rPr>
          <w:rtl w:val="true"/>
        </w:rPr>
        <w:t xml:space="preserve">: </w:t>
      </w:r>
      <w:r>
        <w:rPr/>
        <w:t>24101</w:t>
      </w:r>
      <w:r>
        <w:rPr>
          <w:rtl w:val="true"/>
        </w:rPr>
        <w:t xml:space="preserve"> - </w:t>
      </w:r>
      <w:r>
        <w:rPr>
          <w:rtl w:val="true"/>
        </w:rPr>
        <w:t>رقم الحدیث الباب</w:t>
      </w:r>
      <w:r>
        <w:rPr>
          <w:rtl w:val="true"/>
        </w:rPr>
        <w:t xml:space="preserve">: </w:t>
      </w:r>
      <w:r>
        <w:rPr/>
        <w:t>5</w:t>
      </w:r>
      <w:r>
        <w:rPr>
          <w:rtl w:val="true"/>
        </w:rPr>
        <w:t>]</w:t>
      </w:r>
      <w:bookmarkEnd w:id="296"/>
    </w:p>
    <w:p>
      <w:pPr>
        <w:pStyle w:val="BookText"/>
        <w:rPr/>
      </w:pPr>
      <w:r>
        <w:rPr>
          <w:rFonts w:eastAsia="Times New Roman" w:cs="Times New Roman" w:ascii="Times New Roman" w:hAnsi="Times New Roman"/>
          <w:color w:val="111111"/>
          <w:sz w:val="28"/>
          <w:szCs w:val="28"/>
          <w:lang w:val="en-US" w:bidi="en-US"/>
        </w:rPr>
        <w:t>24101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وَ عَنْ مُحَمَّدِ بْنِ یَحْیَی رَفَعَهُ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غَرَسْتَ أَوْ زَرَعْتَ وَ مَثَلُ کَلِمَةٍ طَیِّبَةٍ کَشَجَرَةٍ طَیِّبَةٍ أَصْلُها ثابِتٌ وَ فَرْعُها فِی السَّماءِ تُؤْتِی أُکُلَها کُلَّ حِینٍ بِإِذْنِ رَبِّها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5228423_417432637"/>
      <w:bookmarkStart w:id="298" w:name="_Toc129"/>
      <w:bookmarkEnd w:id="297"/>
      <w:r>
        <w:rPr/>
        <w:t>6</w:t>
      </w:r>
      <w:r>
        <w:rPr>
          <w:rtl w:val="true"/>
        </w:rPr>
        <w:t xml:space="preserve">- </w:t>
      </w:r>
      <w:r>
        <w:rPr>
          <w:rtl w:val="true"/>
        </w:rPr>
        <w:t>بَابُ اسْتِحْبَابِ تَلْقِیحِ النَّخْلِ وَ کَیْفِیَّتِهِ وَ غَرْسِ الْبُسْرِ إِذَا أَیْنَعَ‌</w:t>
      </w:r>
      <w:bookmarkEnd w:id="298"/>
    </w:p>
    <w:p>
      <w:pPr>
        <w:pStyle w:val="Heading4"/>
        <w:numPr>
          <w:ilvl w:val="3"/>
          <w:numId w:val="1"/>
        </w:numPr>
        <w:rPr/>
      </w:pPr>
      <w:bookmarkStart w:id="299" w:name="__RefHeading___Toc5228425_417432637"/>
      <w:bookmarkStart w:id="300" w:name="_Toc130"/>
      <w:bookmarkEnd w:id="299"/>
      <w:r>
        <w:rPr>
          <w:rtl w:val="true"/>
        </w:rPr>
        <w:t>اشارة</w:t>
      </w:r>
      <w:bookmarkEnd w:id="300"/>
    </w:p>
    <w:p>
      <w:pPr>
        <w:pStyle w:val="BookText"/>
        <w:rPr/>
      </w:pPr>
      <w:r>
        <w:rPr>
          <w:rStyle w:val="FootnoteAnchor"/>
        </w:rPr>
        <w:footnoteReference w:id="20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تَلْقِیحِ النَّخْلِ وَ کَیْفِیَّتِهِ وَ غَرْسِ الْبُسْرِ إِذَا أَیْنَعَ</w:t>
      </w:r>
    </w:p>
    <w:p>
      <w:pPr>
        <w:pStyle w:val="Heading4"/>
        <w:numPr>
          <w:ilvl w:val="3"/>
          <w:numId w:val="1"/>
        </w:numPr>
        <w:rPr/>
      </w:pPr>
      <w:bookmarkStart w:id="301" w:name="__RefHeading___Toc5228427_417432637"/>
      <w:bookmarkStart w:id="302" w:name="_Toc131"/>
      <w:bookmarkEnd w:id="301"/>
      <w:r>
        <w:rPr>
          <w:rtl w:val="true"/>
        </w:rPr>
        <w:t>[</w:t>
      </w:r>
      <w:r>
        <w:rPr>
          <w:rtl w:val="true"/>
        </w:rPr>
        <w:t>رقم الحدیث الکلی</w:t>
      </w:r>
      <w:r>
        <w:rPr>
          <w:rtl w:val="true"/>
        </w:rPr>
        <w:t xml:space="preserve">: </w:t>
      </w:r>
      <w:r>
        <w:rPr/>
        <w:t>24102</w:t>
      </w:r>
      <w:r>
        <w:rPr>
          <w:rtl w:val="true"/>
        </w:rPr>
        <w:t xml:space="preserve"> - </w:t>
      </w:r>
      <w:r>
        <w:rPr>
          <w:rtl w:val="true"/>
        </w:rPr>
        <w:t>رقم الحدیث الباب</w:t>
      </w:r>
      <w:r>
        <w:rPr>
          <w:rtl w:val="true"/>
        </w:rPr>
        <w:t xml:space="preserve">: </w:t>
      </w:r>
      <w:r>
        <w:rPr/>
        <w:t>1</w:t>
      </w:r>
      <w:r>
        <w:rPr>
          <w:rtl w:val="true"/>
        </w:rPr>
        <w:t>]</w:t>
      </w:r>
      <w:bookmarkEnd w:id="30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مُحَمَّدُ بْنُ یَعْقُوبَ عَنْ مُحَمَّدِ بْنِ یَحْیَی عَنْ مُحَمَّدِ بْنِ أَحْمَدَ عَنْ مُحَمَّدِ بْنِ عِیسَی عَنْ أَحْمَدَ بْنِ عُمَرَ الْجَلَّابِ عَنِ الْحُضَیْنِیِّ عَنِ ابْنِ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أَرَادَ أَنْ یُلَقِّحَ النَّخْلَ إِذَا کَانَ لَا یَجُودُ عَمَلُهَا وَ لَا یَتَبَعَّلُ </w:t>
      </w:r>
      <w:r>
        <w:rPr>
          <w:rStyle w:val="FootnoteAnchor"/>
          <w:rtl w:val="true"/>
        </w:rPr>
        <w:footnoteReference w:id="205"/>
      </w:r>
      <w:r>
        <w:rPr>
          <w:rFonts w:ascii="Amiri" w:hAnsi="Amiri" w:eastAsia="Amiri" w:cs="Amiri"/>
          <w:color w:val="111111"/>
          <w:sz w:val="28"/>
          <w:sz w:val="28"/>
          <w:szCs w:val="28"/>
          <w:rtl w:val="true"/>
          <w:lang w:bidi="ar-SA"/>
        </w:rPr>
        <w:t xml:space="preserve">النَّخْلُ فَلْیَأْخُذْ حِیتَاناً صِغَاراً یَابِسَةً فَلْیَدُقَّهَا بَیْنَ </w:t>
      </w:r>
      <w:bookmarkStart w:id="303" w:name="pg12193_197548"/>
    </w:p>
    <w:p>
      <w:pPr>
        <w:pStyle w:val="BookText"/>
        <w:rPr/>
      </w:pPr>
      <w:bookmarkEnd w:id="303"/>
      <w:r>
        <w:rPr>
          <w:rFonts w:ascii="Amiri" w:hAnsi="Amiri" w:eastAsia="Amiri" w:cs="Amiri"/>
          <w:color w:val="111111"/>
          <w:sz w:val="28"/>
          <w:sz w:val="28"/>
          <w:szCs w:val="28"/>
          <w:rtl w:val="true"/>
          <w:lang w:bidi="ar-SA"/>
        </w:rPr>
        <w:t>الدَّقَّیْنِ ثُمَّ یَذُرُّ فِی کُلِّ طَلْعَةٍ مِنْهَا قَلِیلًا وَ یَصُرُّ الْبَاقِیَ فِی صُرَّةٍ نَظِیفَةٍ ثُمَّ یَجْعَلُ فِی قُلْبِ النَّخْلِ تَنْفَعُ بِإِذْنِ اللَّهِ</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5228429_417432637"/>
      <w:bookmarkStart w:id="305" w:name="_Toc132"/>
      <w:bookmarkEnd w:id="304"/>
      <w:r>
        <w:rPr>
          <w:rtl w:val="true"/>
        </w:rPr>
        <w:t>[</w:t>
      </w:r>
      <w:r>
        <w:rPr>
          <w:rtl w:val="true"/>
        </w:rPr>
        <w:t>رقم الحدیث الکلی</w:t>
      </w:r>
      <w:r>
        <w:rPr>
          <w:rtl w:val="true"/>
        </w:rPr>
        <w:t xml:space="preserve">: </w:t>
      </w:r>
      <w:r>
        <w:rPr/>
        <w:t>24103</w:t>
      </w:r>
      <w:r>
        <w:rPr>
          <w:rtl w:val="true"/>
        </w:rPr>
        <w:t xml:space="preserve"> - </w:t>
      </w:r>
      <w:r>
        <w:rPr>
          <w:rtl w:val="true"/>
        </w:rPr>
        <w:t>رقم الحدیث الباب</w:t>
      </w:r>
      <w:r>
        <w:rPr>
          <w:rtl w:val="true"/>
        </w:rPr>
        <w:t xml:space="preserve">: </w:t>
      </w:r>
      <w:r>
        <w:rPr/>
        <w:t>2</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24103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وَ عَنْهُ عَنْ مُحَمَّدِ بْنِ الْحُسَیْنِ عَنْ مُحَمَّدِ بْنِ إِسْمَاعِیلَ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قَدْ رَأَیْتُ حَائِطَکَ فَغَرَسْتَ فِیهِ شَیْئاً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أَنْ آخُذَ مِنْ حِیطَانِکَ وَدِیّاً </w:t>
      </w:r>
      <w:r>
        <w:rPr>
          <w:rStyle w:val="FootnoteAnchor"/>
          <w:rtl w:val="true"/>
        </w:rPr>
        <w:footnoteReference w:id="207"/>
      </w:r>
      <w:r>
        <w:rPr>
          <w:rFonts w:ascii="Amiri" w:hAnsi="Amiri" w:eastAsia="Amiri" w:cs="Amiri"/>
          <w:color w:val="111111"/>
          <w:sz w:val="28"/>
          <w:sz w:val="28"/>
          <w:szCs w:val="28"/>
          <w:rtl w:val="true"/>
          <w:lang w:bidi="ar-SA"/>
        </w:rPr>
        <w:t>قَالَ أَ فَلَا أُخْبِرُکَ بِمَا هُوَ خَیْرٌ لَکَ مِنْهُ وَ أَسْرَعُ قُلْتُ بَلَی قَالَ إِذَا أَیْنَعَتِ الْبُسْرَةُ وَ هَمَّتْ أَنْ تَرْطُبَ فَاغْرِسْهَا فَإِنَّهَا تُؤَدِّی إِلَیْکَ مِثْلَ الَّذِی غَرَسْتَهَا سَوَاءً فَفَعَلْتُ ذَلِکَ فَنَبَتَ مِثْلُهُ سَوَاءً</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5228431_417432637"/>
      <w:bookmarkStart w:id="307" w:name="_Toc133"/>
      <w:bookmarkEnd w:id="306"/>
      <w:r>
        <w:rPr/>
        <w:t>7</w:t>
      </w:r>
      <w:r>
        <w:rPr>
          <w:rtl w:val="true"/>
        </w:rPr>
        <w:t xml:space="preserve">- </w:t>
      </w:r>
      <w:r>
        <w:rPr>
          <w:rtl w:val="true"/>
        </w:rPr>
        <w:t>بَابُ حُکْمِ قَطْعِ شَجَرِ الْفَوَاکِهِ وَ السِّدْرِ وَ اسْتِحْبَابِ سَقْیِ الطَّلْحِ وَ السِّدْرِ</w:t>
      </w:r>
      <w:bookmarkEnd w:id="307"/>
    </w:p>
    <w:p>
      <w:pPr>
        <w:pStyle w:val="Heading4"/>
        <w:numPr>
          <w:ilvl w:val="3"/>
          <w:numId w:val="1"/>
        </w:numPr>
        <w:rPr/>
      </w:pPr>
      <w:bookmarkStart w:id="308" w:name="__RefHeading___Toc5228433_417432637"/>
      <w:bookmarkStart w:id="309" w:name="_Toc134"/>
      <w:bookmarkEnd w:id="308"/>
      <w:r>
        <w:rPr>
          <w:rtl w:val="true"/>
        </w:rPr>
        <w:t>اشارة</w:t>
      </w:r>
      <w:bookmarkEnd w:id="309"/>
    </w:p>
    <w:p>
      <w:pPr>
        <w:pStyle w:val="BookText"/>
        <w:rPr/>
      </w:pPr>
      <w:r>
        <w:rPr>
          <w:rStyle w:val="FootnoteAnchor"/>
        </w:rPr>
        <w:footnoteReference w:id="20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قَطْعِ شَجَرِ الْفَوَاکِهِ وَ السِّدْرِ وَ اسْتِحْبَابِ سَقْیِ الطَّلْحِ وَ السِّدْرِ</w:t>
      </w:r>
    </w:p>
    <w:p>
      <w:pPr>
        <w:pStyle w:val="Heading4"/>
        <w:numPr>
          <w:ilvl w:val="3"/>
          <w:numId w:val="1"/>
        </w:numPr>
        <w:rPr/>
      </w:pPr>
      <w:bookmarkStart w:id="310" w:name="__RefHeading___Toc5228435_417432637"/>
      <w:bookmarkStart w:id="311" w:name="_Toc135"/>
      <w:bookmarkEnd w:id="310"/>
      <w:r>
        <w:rPr>
          <w:rtl w:val="true"/>
        </w:rPr>
        <w:t>[</w:t>
      </w:r>
      <w:r>
        <w:rPr>
          <w:rtl w:val="true"/>
        </w:rPr>
        <w:t>رقم الحدیث الکلی</w:t>
      </w:r>
      <w:r>
        <w:rPr>
          <w:rtl w:val="true"/>
        </w:rPr>
        <w:t xml:space="preserve">: </w:t>
      </w:r>
      <w:r>
        <w:rPr/>
        <w:t>24104</w:t>
      </w:r>
      <w:r>
        <w:rPr>
          <w:rtl w:val="true"/>
        </w:rPr>
        <w:t xml:space="preserve"> - </w:t>
      </w:r>
      <w:r>
        <w:rPr>
          <w:rtl w:val="true"/>
        </w:rPr>
        <w:t>رقم الحدیث الباب</w:t>
      </w:r>
      <w:r>
        <w:rPr>
          <w:rtl w:val="true"/>
        </w:rPr>
        <w:t xml:space="preserve">: </w:t>
      </w:r>
      <w:r>
        <w:rPr/>
        <w:t>1</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24104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الْحُسَیْنِ بْنِ بِشْرٍ </w:t>
      </w:r>
      <w:r>
        <w:rPr>
          <w:rStyle w:val="FootnoteAnchor"/>
          <w:rtl w:val="true"/>
        </w:rPr>
        <w:footnoteReference w:id="210"/>
      </w:r>
      <w:r>
        <w:rPr>
          <w:rFonts w:ascii="Amiri" w:hAnsi="Amiri" w:eastAsia="Amiri" w:cs="Amiri"/>
          <w:color w:val="111111"/>
          <w:sz w:val="28"/>
          <w:sz w:val="28"/>
          <w:szCs w:val="28"/>
          <w:rtl w:val="true"/>
          <w:lang w:bidi="ar-SA"/>
        </w:rPr>
        <w:t>عَنِ ابْنِ مُضَارِبٍ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الثِّمَارَ فَیَصُبَّ اللَّهُ عَلَیْکُمُ الْعَذَابَ صَبّاً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5228437_417432637"/>
      <w:bookmarkStart w:id="313" w:name="_Toc136"/>
      <w:bookmarkEnd w:id="312"/>
      <w:r>
        <w:rPr>
          <w:rtl w:val="true"/>
        </w:rPr>
        <w:t>[</w:t>
      </w:r>
      <w:r>
        <w:rPr>
          <w:rtl w:val="true"/>
        </w:rPr>
        <w:t>رقم الحدیث الکلی</w:t>
      </w:r>
      <w:r>
        <w:rPr>
          <w:rtl w:val="true"/>
        </w:rPr>
        <w:t xml:space="preserve">: </w:t>
      </w:r>
      <w:r>
        <w:rPr/>
        <w:t>24105</w:t>
      </w:r>
      <w:r>
        <w:rPr>
          <w:rtl w:val="true"/>
        </w:rPr>
        <w:t xml:space="preserve"> - </w:t>
      </w:r>
      <w:r>
        <w:rPr>
          <w:rtl w:val="true"/>
        </w:rPr>
        <w:t>رقم الحدیث الباب</w:t>
      </w:r>
      <w:r>
        <w:rPr>
          <w:rtl w:val="true"/>
        </w:rPr>
        <w:t xml:space="preserve">: </w:t>
      </w:r>
      <w:r>
        <w:rPr/>
        <w:t>2</w:t>
      </w:r>
      <w:r>
        <w:rPr>
          <w:rtl w:val="true"/>
        </w:rPr>
        <w:t>]</w:t>
      </w:r>
      <w:bookmarkEnd w:id="3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وَ عَنْ مُحَمَّدِ بْنِ یَحْیَی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قَطْعِ السِّدْرِ فَقَالَ سَأَلَنِی رَجُلٌ مِنْ أَصْحَابِکَ عَنْهُ فَکَتَبْتُ إِلَیْهِ قَدْ قَطَعَ أَبُو الْحَسَنِ ع سِدْراً وَ غَرَسَ مَکَانَهُ عِنَباً</w:t>
      </w:r>
      <w:r>
        <w:rPr>
          <w:rFonts w:eastAsia="Amiri" w:cs="Amiri" w:ascii="Amiri" w:hAnsi="Amiri"/>
          <w:color w:val="111111"/>
          <w:sz w:val="28"/>
          <w:szCs w:val="28"/>
          <w:rtl w:val="true"/>
          <w:lang w:bidi="ar-SA"/>
        </w:rPr>
        <w:t xml:space="preserve">. </w:t>
      </w:r>
      <w:bookmarkStart w:id="314" w:name="pg12193_197549"/>
    </w:p>
    <w:p>
      <w:pPr>
        <w:pStyle w:val="Heading4"/>
        <w:numPr>
          <w:ilvl w:val="3"/>
          <w:numId w:val="1"/>
        </w:numPr>
        <w:rPr/>
      </w:pPr>
      <w:bookmarkStart w:id="315" w:name="__RefHeading___Toc5228439_417432637"/>
      <w:bookmarkStart w:id="316" w:name="_Toc137"/>
      <w:bookmarkEnd w:id="314"/>
      <w:bookmarkEnd w:id="315"/>
      <w:r>
        <w:rPr>
          <w:rtl w:val="true"/>
        </w:rPr>
        <w:t>[</w:t>
      </w:r>
      <w:r>
        <w:rPr>
          <w:rtl w:val="true"/>
        </w:rPr>
        <w:t>رقم الحدیث الکلی</w:t>
      </w:r>
      <w:r>
        <w:rPr>
          <w:rtl w:val="true"/>
        </w:rPr>
        <w:t xml:space="preserve">: </w:t>
      </w:r>
      <w:r>
        <w:rPr/>
        <w:t>24106</w:t>
      </w:r>
      <w:r>
        <w:rPr>
          <w:rtl w:val="true"/>
        </w:rPr>
        <w:t xml:space="preserve"> - </w:t>
      </w:r>
      <w:r>
        <w:rPr>
          <w:rtl w:val="true"/>
        </w:rPr>
        <w:t>رقم الحدیث الباب</w:t>
      </w:r>
      <w:r>
        <w:rPr>
          <w:rtl w:val="true"/>
        </w:rPr>
        <w:t xml:space="preserve">: </w:t>
      </w:r>
      <w:r>
        <w:rPr/>
        <w:t>3</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24106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وَ عَنْهُ عَنْ مُحَمَّدِ بْنِ أَحْمَدَ عَنْ أَحْمَدَ بْنِ الْحَسَنِ عَنْ عَمْرِو بْنِ سَعِیدٍ عَنْ مُصَدِّقِ بْنِ صَدَقَةَ عَنْ عَمَّارِ بْنِ مُوسَی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مَکْرُوهٌ قَطْعُ النَّخْلِ وَ سُئِلَ عَنْ قَطْعِ الشَّجَرَةِ قَالَ لَا بَأْسَ بِهِ قُلْتُ فَالسِّدْرُ قَالَ لَا بَأْسَ بِهِ إِنَّمَا یُکْرَهُ قَطْعُ السِّدْرِ بِالْبَادِیَةِ لِأَنَّهُ بِهَا قَلِیلٌ فَأَمَّا هَاهُنَا فَلَا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سَقْیِ الطَّلْحِ وَ السِّدْرِ فِی مُقَدِّمَاتِ التِّجَارَةِ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5228441_417432637"/>
      <w:bookmarkStart w:id="318" w:name="_Toc138"/>
      <w:bookmarkEnd w:id="317"/>
      <w:r>
        <w:rPr/>
        <w:t>8</w:t>
      </w:r>
      <w:r>
        <w:rPr>
          <w:rtl w:val="true"/>
        </w:rPr>
        <w:t xml:space="preserve">- </w:t>
      </w:r>
      <w:r>
        <w:rPr>
          <w:rtl w:val="true"/>
        </w:rPr>
        <w:t>بَابُ أَنَّهُ یُشْتَرَطُ فِی الْمُزَارَعَةِ کَوْنُ النَّمَاءِ مُشَاعاً بَیْنَهُمَا تَسَاوَیَا فِیهِ أَوْ تَفَاضَلَا وَ لَا یُسَمِّی شَیْئاً لِلْبَذْرِ وَ لَا الْبَقَرِ وَ لَا الْأَرْضِ‌</w:t>
      </w:r>
      <w:bookmarkEnd w:id="318"/>
    </w:p>
    <w:p>
      <w:pPr>
        <w:pStyle w:val="Heading4"/>
        <w:numPr>
          <w:ilvl w:val="3"/>
          <w:numId w:val="1"/>
        </w:numPr>
        <w:rPr/>
      </w:pPr>
      <w:bookmarkStart w:id="319" w:name="__RefHeading___Toc5228443_417432637"/>
      <w:bookmarkStart w:id="320" w:name="_Toc139"/>
      <w:bookmarkEnd w:id="319"/>
      <w:r>
        <w:rPr>
          <w:rtl w:val="true"/>
        </w:rPr>
        <w:t>اشارة</w:t>
      </w:r>
      <w:bookmarkEnd w:id="320"/>
    </w:p>
    <w:p>
      <w:pPr>
        <w:pStyle w:val="BookText"/>
        <w:rPr/>
      </w:pPr>
      <w:r>
        <w:rPr>
          <w:rStyle w:val="FootnoteAnchor"/>
        </w:rPr>
        <w:footnoteReference w:id="21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الْمُزَارَعَةِ کَوْنُ النَّمَاءِ مُشَاعاً بَیْنَهُمَا تَسَاوَیَا فِیهِ أَوْ تَفَاضَلَا وَ لَا یُسَمِّی شَیْئاً لِلْبَذْرِ وَ لَا الْبَقَرِ وَ لَا الْأَرْضِ</w:t>
      </w:r>
    </w:p>
    <w:p>
      <w:pPr>
        <w:pStyle w:val="Heading4"/>
        <w:numPr>
          <w:ilvl w:val="3"/>
          <w:numId w:val="1"/>
        </w:numPr>
        <w:rPr/>
      </w:pPr>
      <w:bookmarkStart w:id="321" w:name="__RefHeading___Toc5228445_417432637"/>
      <w:bookmarkStart w:id="322" w:name="_Toc140"/>
      <w:bookmarkEnd w:id="321"/>
      <w:r>
        <w:rPr>
          <w:rtl w:val="true"/>
        </w:rPr>
        <w:t>[</w:t>
      </w:r>
      <w:r>
        <w:rPr>
          <w:rtl w:val="true"/>
        </w:rPr>
        <w:t>رقم الحدیث الکلی</w:t>
      </w:r>
      <w:r>
        <w:rPr>
          <w:rtl w:val="true"/>
        </w:rPr>
        <w:t xml:space="preserve">: </w:t>
      </w:r>
      <w:r>
        <w:rPr/>
        <w:t>24107</w:t>
      </w:r>
      <w:r>
        <w:rPr>
          <w:rtl w:val="true"/>
        </w:rPr>
        <w:t xml:space="preserve"> - </w:t>
      </w:r>
      <w:r>
        <w:rPr>
          <w:rtl w:val="true"/>
        </w:rPr>
        <w:t>رقم الحدیث الباب</w:t>
      </w:r>
      <w:r>
        <w:rPr>
          <w:rtl w:val="true"/>
        </w:rPr>
        <w:t xml:space="preserve">: </w:t>
      </w:r>
      <w:r>
        <w:rPr/>
        <w:t>1</w:t>
      </w:r>
      <w:r>
        <w:rPr>
          <w:rtl w:val="true"/>
        </w:rPr>
        <w:t>]</w:t>
      </w:r>
      <w:bookmarkEnd w:id="322"/>
    </w:p>
    <w:p>
      <w:pPr>
        <w:pStyle w:val="BookText"/>
        <w:rPr/>
      </w:pPr>
      <w:r>
        <w:rPr>
          <w:rFonts w:eastAsia="Times New Roman" w:cs="Times New Roman" w:ascii="Times New Roman" w:hAnsi="Times New Roman"/>
          <w:color w:val="111111"/>
          <w:sz w:val="28"/>
          <w:szCs w:val="28"/>
          <w:lang w:val="en-US" w:bidi="en-US"/>
        </w:rPr>
        <w:t>24107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الْحَسَنِ بْنِ مَحْبُوبٍ عَنْ مُعَاوِیَةَ بْنِ عَمَّارٍ عَنْ أَبِی الصَّبَّاحِ قَالَ سَمِعْتُ أَبَا عَبْدِ اللَّهِ ع یَقُولُ إِنَّ النَّبِیَّ ص لَمَّا افْتَتَحَ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تَرَکَهَا فِی أَیْدِیهِمْ عَلَی النِّصْفِ الْحَدِیثَ</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5228447_417432637"/>
      <w:bookmarkStart w:id="324" w:name="_Toc141"/>
      <w:bookmarkEnd w:id="323"/>
      <w:r>
        <w:rPr>
          <w:rtl w:val="true"/>
        </w:rPr>
        <w:t>[</w:t>
      </w:r>
      <w:r>
        <w:rPr>
          <w:rtl w:val="true"/>
        </w:rPr>
        <w:t>رقم الحدیث الکلی</w:t>
      </w:r>
      <w:r>
        <w:rPr>
          <w:rtl w:val="true"/>
        </w:rPr>
        <w:t xml:space="preserve">: </w:t>
      </w:r>
      <w:r>
        <w:rPr/>
        <w:t>24108</w:t>
      </w:r>
      <w:r>
        <w:rPr>
          <w:rtl w:val="true"/>
        </w:rPr>
        <w:t xml:space="preserve"> - </w:t>
      </w:r>
      <w:r>
        <w:rPr>
          <w:rtl w:val="true"/>
        </w:rPr>
        <w:t>رقم الحدیث الباب</w:t>
      </w:r>
      <w:r>
        <w:rPr>
          <w:rtl w:val="true"/>
        </w:rPr>
        <w:t xml:space="preserve">: </w:t>
      </w:r>
      <w:r>
        <w:rPr/>
        <w:t>2</w:t>
      </w:r>
      <w:r>
        <w:rPr>
          <w:rtl w:val="true"/>
        </w:rPr>
        <w:t>]</w:t>
      </w:r>
      <w:bookmarkEnd w:id="32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قَالَ أَخْبَرَنِی أَبُو عَبْدِ اللَّهِ ع أَنَّ أَبَاهُ ع </w:t>
      </w:r>
      <w:bookmarkStart w:id="325" w:name="pg12193_197550"/>
    </w:p>
    <w:p>
      <w:pPr>
        <w:pStyle w:val="BookText"/>
        <w:rPr/>
      </w:pPr>
      <w:bookmarkEnd w:id="325"/>
      <w:r>
        <w:rPr>
          <w:rFonts w:ascii="Amiri" w:hAnsi="Amiri" w:eastAsia="Amiri" w:cs="Amiri"/>
          <w:color w:val="111111"/>
          <w:sz w:val="28"/>
          <w:sz w:val="28"/>
          <w:szCs w:val="28"/>
          <w:rtl w:val="true"/>
          <w:lang w:bidi="ar-SA"/>
        </w:rPr>
        <w:t>حَدَّثَهُ أَنَّ رَسُولَ اللَّهِ ص أَعْطَی خَیْبَرَ بِالنِّصْفِ أَرْضَهَا وَ نَخْلَهَا الْحَدِیثَ</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5228449_417432637"/>
      <w:bookmarkStart w:id="327" w:name="_Toc142"/>
      <w:bookmarkEnd w:id="326"/>
      <w:r>
        <w:rPr>
          <w:rtl w:val="true"/>
        </w:rPr>
        <w:t>[</w:t>
      </w:r>
      <w:r>
        <w:rPr>
          <w:rtl w:val="true"/>
        </w:rPr>
        <w:t>رقم الحدیث الکلی</w:t>
      </w:r>
      <w:r>
        <w:rPr>
          <w:rtl w:val="true"/>
        </w:rPr>
        <w:t xml:space="preserve">: </w:t>
      </w:r>
      <w:r>
        <w:rPr/>
        <w:t>24109</w:t>
      </w:r>
      <w:r>
        <w:rPr>
          <w:rtl w:val="true"/>
        </w:rPr>
        <w:t xml:space="preserve"> - </w:t>
      </w:r>
      <w:r>
        <w:rPr>
          <w:rtl w:val="true"/>
        </w:rPr>
        <w:t>رقم الحدیث الباب</w:t>
      </w:r>
      <w:r>
        <w:rPr>
          <w:rtl w:val="true"/>
        </w:rPr>
        <w:t xml:space="preserve">: </w:t>
      </w:r>
      <w:r>
        <w:rPr/>
        <w:t>3</w:t>
      </w:r>
      <w:r>
        <w:rPr>
          <w:rtl w:val="true"/>
        </w:rPr>
        <w:t>]</w:t>
      </w:r>
      <w:bookmarkEnd w:id="327"/>
    </w:p>
    <w:p>
      <w:pPr>
        <w:pStyle w:val="BookText"/>
        <w:rPr/>
      </w:pPr>
      <w:r>
        <w:rPr>
          <w:rFonts w:eastAsia="Times New Roman" w:cs="Times New Roman" w:ascii="Times New Roman" w:hAnsi="Times New Roman"/>
          <w:color w:val="111111"/>
          <w:sz w:val="28"/>
          <w:szCs w:val="28"/>
          <w:lang w:val="en-US" w:bidi="en-US"/>
        </w:rPr>
        <w:t>24109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وَ بِهَذَا 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الْأَرْضَ بِحِنْطَةٍ مُسَمَّاةٍ وَ لَکِنْ بِالنِّصْفِ وَ الثُّلُثِ وَ الرُّبُعِ وَ الْخُمُسِ لَا بَأْسَ بِهِ وَ قَالَ لَا بَأْسَ بِالْمُزَارَعَةِ بِالثُّلُثِ وَ الرُّبُعِ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5228451_417432637"/>
      <w:bookmarkStart w:id="329" w:name="_Toc143"/>
      <w:bookmarkEnd w:id="328"/>
      <w:r>
        <w:rPr>
          <w:rtl w:val="true"/>
        </w:rPr>
        <w:t>[</w:t>
      </w:r>
      <w:r>
        <w:rPr>
          <w:rtl w:val="true"/>
        </w:rPr>
        <w:t>رقم الحدیث الکلی</w:t>
      </w:r>
      <w:r>
        <w:rPr>
          <w:rtl w:val="true"/>
        </w:rPr>
        <w:t xml:space="preserve">: </w:t>
      </w:r>
      <w:r>
        <w:rPr/>
        <w:t>24110</w:t>
      </w:r>
      <w:r>
        <w:rPr>
          <w:rtl w:val="true"/>
        </w:rPr>
        <w:t xml:space="preserve"> - </w:t>
      </w:r>
      <w:r>
        <w:rPr>
          <w:rtl w:val="true"/>
        </w:rPr>
        <w:t>رقم الحدیث الباب</w:t>
      </w:r>
      <w:r>
        <w:rPr>
          <w:rtl w:val="true"/>
        </w:rPr>
        <w:t xml:space="preserve">: </w:t>
      </w:r>
      <w:r>
        <w:rPr/>
        <w:t>4</w:t>
      </w:r>
      <w:r>
        <w:rPr>
          <w:rtl w:val="true"/>
        </w:rPr>
        <w:t>]</w:t>
      </w:r>
      <w:bookmarkEnd w:id="329"/>
    </w:p>
    <w:p>
      <w:pPr>
        <w:pStyle w:val="BookText"/>
        <w:rPr/>
      </w:pPr>
      <w:r>
        <w:rPr>
          <w:rFonts w:eastAsia="Times New Roman" w:cs="Times New Roman" w:ascii="Times New Roman" w:hAnsi="Times New Roman"/>
          <w:color w:val="111111"/>
          <w:sz w:val="28"/>
          <w:szCs w:val="28"/>
          <w:lang w:val="en-US" w:bidi="en-US"/>
        </w:rPr>
        <w:t>24110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وَ بِالْإِسْنَادِ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الرَّجُلِ یَزْرَعُ الْأَرْضَ فَیَشْتَرِطُ لِلْبَذْرِ ثُلُثاً وَ لِلْبَقَرِ ثُلُثاً قَالَ لَا یَنْبَغِی أَنْ یُسَمِّیَ شَیْئاً فَإِنَّمَا یُحَرِّمُ الْکَلَامُ</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5228453_417432637"/>
      <w:bookmarkStart w:id="331" w:name="_Toc144"/>
      <w:bookmarkEnd w:id="330"/>
      <w:r>
        <w:rPr>
          <w:rtl w:val="true"/>
        </w:rPr>
        <w:t>[</w:t>
      </w:r>
      <w:r>
        <w:rPr>
          <w:rtl w:val="true"/>
        </w:rPr>
        <w:t>رقم الحدیث الکلی</w:t>
      </w:r>
      <w:r>
        <w:rPr>
          <w:rtl w:val="true"/>
        </w:rPr>
        <w:t xml:space="preserve">: </w:t>
      </w:r>
      <w:r>
        <w:rPr/>
        <w:t>24111</w:t>
      </w:r>
      <w:r>
        <w:rPr>
          <w:rtl w:val="true"/>
        </w:rPr>
        <w:t xml:space="preserve"> - </w:t>
      </w:r>
      <w:r>
        <w:rPr>
          <w:rtl w:val="true"/>
        </w:rPr>
        <w:t>رقم الحدیث الباب</w:t>
      </w:r>
      <w:r>
        <w:rPr>
          <w:rtl w:val="true"/>
        </w:rPr>
        <w:t xml:space="preserve">: </w:t>
      </w:r>
      <w:r>
        <w:rPr/>
        <w:t>5</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24111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وَ عَنْ عِدَّةٍ مِنْ أَصْحَابِنَا عَنْ أَحْمَدَ بْنِ مُحَمَّدٍ عَنِ الْحَسَنِ بْنِ مَحْبُوبٍ عَنِ الْحُسَیْنِ بْنِ سَعِیدٍ عَنِ النَّضْرِ بْنِ سُوَیْدٍ عَنْ عَبْدِ اللَّهِ بْنِ سِنَانٍ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یُزَارِعُ فَیَزْرَعُ أَرْضَ غَیْرِهِ فَیَقُولُ ثُلُثٌ لِلْبَقَرِ وَ ثُلُثٌ لِلْبَذْرِ وَ ثُلُثٌ لِلْأَرْضِ قَالَ لَا یُسَمِّی شَیْئاً مِنَ الْحَبِّ وَ الْبَقَرِ وَ لَکِنْ یَقُولُ ازْرَعْ فِیهَا کَذَا وَ کَذَا إِنْ شِئْتَ نِصْفاً وَ إِنْ شِئْتَ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5228455_417432637"/>
      <w:bookmarkStart w:id="333" w:name="_Toc145"/>
      <w:bookmarkEnd w:id="332"/>
      <w:r>
        <w:rPr>
          <w:rtl w:val="true"/>
        </w:rPr>
        <w:t>[</w:t>
      </w:r>
      <w:r>
        <w:rPr>
          <w:rtl w:val="true"/>
        </w:rPr>
        <w:t>رقم الحدیث الکلی</w:t>
      </w:r>
      <w:r>
        <w:rPr>
          <w:rtl w:val="true"/>
        </w:rPr>
        <w:t xml:space="preserve">: </w:t>
      </w:r>
      <w:r>
        <w:rPr/>
        <w:t>24112</w:t>
      </w:r>
      <w:r>
        <w:rPr>
          <w:rtl w:val="true"/>
        </w:rPr>
        <w:t xml:space="preserve"> - </w:t>
      </w:r>
      <w:r>
        <w:rPr>
          <w:rtl w:val="true"/>
        </w:rPr>
        <w:t>رقم الحدیث الباب</w:t>
      </w:r>
      <w:r>
        <w:rPr>
          <w:rtl w:val="true"/>
        </w:rPr>
        <w:t xml:space="preserve">: </w:t>
      </w:r>
      <w:r>
        <w:rPr/>
        <w:t>6</w:t>
      </w:r>
      <w:r>
        <w:rPr>
          <w:rtl w:val="true"/>
        </w:rPr>
        <w:t>]</w:t>
      </w:r>
      <w:bookmarkEnd w:id="33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 عَنْ مُحَمَّدِ بْنِ یَحْیَی عَنْ أَحْمَدَ بْنِ مُحَمَّدٍ عَنْ عَلِیِّ بْنِ </w:t>
      </w:r>
      <w:bookmarkStart w:id="334" w:name="pg12193_197551"/>
    </w:p>
    <w:p>
      <w:pPr>
        <w:pStyle w:val="BookText"/>
        <w:rPr/>
      </w:pPr>
      <w:bookmarkEnd w:id="334"/>
      <w:r>
        <w:rPr>
          <w:rFonts w:ascii="Amiri" w:hAnsi="Amiri" w:eastAsia="Amiri" w:cs="Amiri"/>
          <w:color w:val="111111"/>
          <w:sz w:val="28"/>
          <w:sz w:val="28"/>
          <w:szCs w:val="28"/>
          <w:rtl w:val="true"/>
          <w:lang w:bidi="ar-SA"/>
        </w:rPr>
        <w:t>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یَزْرَعُ أَرْضَ آخَرَ فَیَشْتَرِطُ لِلْبَذْرِ ثُلُثاً وَ لِلْبَقَرِ ثُلُثاً قَالَ لَا یَنْبَغِی أَنْ یُسَمِّیَ بَذْراً وَ لَا بَقَراً فَإِنَّمَا یُحَرِّمُ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5228457_417432637"/>
      <w:bookmarkStart w:id="336" w:name="_Toc146"/>
      <w:bookmarkEnd w:id="335"/>
      <w:r>
        <w:rPr>
          <w:rtl w:val="true"/>
        </w:rPr>
        <w:t>[</w:t>
      </w:r>
      <w:r>
        <w:rPr>
          <w:rtl w:val="true"/>
        </w:rPr>
        <w:t>رقم الحدیث الکلی</w:t>
      </w:r>
      <w:r>
        <w:rPr>
          <w:rtl w:val="true"/>
        </w:rPr>
        <w:t xml:space="preserve">: </w:t>
      </w:r>
      <w:r>
        <w:rPr/>
        <w:t>24113</w:t>
      </w:r>
      <w:r>
        <w:rPr>
          <w:rtl w:val="true"/>
        </w:rPr>
        <w:t xml:space="preserve"> - </w:t>
      </w:r>
      <w:r>
        <w:rPr>
          <w:rtl w:val="true"/>
        </w:rPr>
        <w:t>رقم الحدیث الباب</w:t>
      </w:r>
      <w:r>
        <w:rPr>
          <w:rtl w:val="true"/>
        </w:rPr>
        <w:t xml:space="preserve">: </w:t>
      </w:r>
      <w:r>
        <w:rPr/>
        <w:t>7</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24113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وَ بِإِسْنَادِهِ عَنِ الْحُسَیْنِ بْنِ سَعِیدٍ عَنْ صَفْوَانَ عَنِ ابْنِ مُسْکَانَ وَ فَضَالَةَ عَنْ أَبَانٍ جَمِیعاً عَنْ مُحَمَّدٍ الْحَلَبِیِّ وَ ابْنِ أَبِی عُمَیْرٍ عَنْ حَمَّادٍ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بِالْمُزَارَعَةِ بِالثُّلُثِ وَ الرُّبُعِ وَ الْخُمُسِ</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5228459_417432637"/>
      <w:bookmarkStart w:id="338" w:name="_Toc147"/>
      <w:bookmarkEnd w:id="337"/>
      <w:r>
        <w:rPr>
          <w:rtl w:val="true"/>
        </w:rPr>
        <w:t>[</w:t>
      </w:r>
      <w:r>
        <w:rPr>
          <w:rtl w:val="true"/>
        </w:rPr>
        <w:t>رقم الحدیث الکلی</w:t>
      </w:r>
      <w:r>
        <w:rPr>
          <w:rtl w:val="true"/>
        </w:rPr>
        <w:t xml:space="preserve">: </w:t>
      </w:r>
      <w:r>
        <w:rPr/>
        <w:t>24114</w:t>
      </w:r>
      <w:r>
        <w:rPr>
          <w:rtl w:val="true"/>
        </w:rPr>
        <w:t xml:space="preserve"> - </w:t>
      </w:r>
      <w:r>
        <w:rPr>
          <w:rtl w:val="true"/>
        </w:rPr>
        <w:t>رقم الحدیث الباب</w:t>
      </w:r>
      <w:r>
        <w:rPr>
          <w:rtl w:val="true"/>
        </w:rPr>
        <w:t xml:space="preserve">: </w:t>
      </w:r>
      <w:r>
        <w:rPr/>
        <w:t>8</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24114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وَ عَنْهُ عَنِ ابْنِ أَبِی عُمَیْرٍ عَنْ حَمَّادِ بْنِ عُثْمَانَ عَنِ الْحَلَبِیِّ عَنْ أَبِی عَبْدِ اللَّهِ ع فِی حَدِیثٍ أَنَّهُ سُئِلَ عَنْ مُزَارَعَةِ أَهْلِ الْخَرَاجِ بِالرُّبُعِ وَ النِّصْفِ وَ الثُّلُثِ قَالَ نَعَمْ لَا بَأْسَ بِهِ قَدْ قَبَّلَ رَسُولُ اللَّهِ ص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الْیَهُودَ حِینَ فُتِحَتْ عَلَیْهِ بِالْخَبْرِ </w:t>
      </w:r>
      <w:r>
        <w:rPr>
          <w:rStyle w:val="FootnoteAnchor"/>
          <w:rtl w:val="true"/>
        </w:rPr>
        <w:footnoteReference w:id="226"/>
      </w:r>
      <w:r>
        <w:rPr>
          <w:rFonts w:ascii="Amiri" w:hAnsi="Amiri" w:eastAsia="Amiri" w:cs="Amiri"/>
          <w:color w:val="111111"/>
          <w:sz w:val="28"/>
          <w:sz w:val="28"/>
          <w:szCs w:val="28"/>
          <w:rtl w:val="true"/>
          <w:lang w:bidi="ar-SA"/>
        </w:rPr>
        <w:t>وَ الْخَبْرُ هُوَ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نَحْوَهُ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5228461_417432637"/>
      <w:bookmarkStart w:id="340" w:name="_Toc148"/>
      <w:bookmarkEnd w:id="339"/>
      <w:r>
        <w:rPr>
          <w:rtl w:val="true"/>
        </w:rPr>
        <w:t>[</w:t>
      </w:r>
      <w:r>
        <w:rPr>
          <w:rtl w:val="true"/>
        </w:rPr>
        <w:t>رقم الحدیث الکلی</w:t>
      </w:r>
      <w:r>
        <w:rPr>
          <w:rtl w:val="true"/>
        </w:rPr>
        <w:t xml:space="preserve">: </w:t>
      </w:r>
      <w:r>
        <w:rPr/>
        <w:t>24115</w:t>
      </w:r>
      <w:r>
        <w:rPr>
          <w:rtl w:val="true"/>
        </w:rPr>
        <w:t xml:space="preserve"> - </w:t>
      </w:r>
      <w:r>
        <w:rPr>
          <w:rtl w:val="true"/>
        </w:rPr>
        <w:t>رقم الحدیث الباب</w:t>
      </w:r>
      <w:r>
        <w:rPr>
          <w:rtl w:val="true"/>
        </w:rPr>
        <w:t xml:space="preserve">: </w:t>
      </w:r>
      <w:r>
        <w:rPr/>
        <w:t>9</w:t>
      </w:r>
      <w:r>
        <w:rPr>
          <w:rtl w:val="true"/>
        </w:rPr>
        <w:t>]</w:t>
      </w:r>
      <w:bookmarkEnd w:id="34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 عَنْهُ عَنْ صَفْوَانَ وَ فَضَالَةَ عَنِ الْعَلَاءِ عَنْ مُحَمَّدِ بْنِ </w:t>
      </w:r>
      <w:bookmarkStart w:id="341" w:name="pg12193_197552"/>
    </w:p>
    <w:p>
      <w:pPr>
        <w:pStyle w:val="BookText"/>
        <w:rPr/>
      </w:pPr>
      <w:bookmarkEnd w:id="341"/>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الْمُزَارَعَةِ وَ بَیْعِ السِّنِینَ قَالَ لَا بَأْسَ</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5228463_417432637"/>
      <w:bookmarkStart w:id="343" w:name="_Toc149"/>
      <w:bookmarkEnd w:id="342"/>
      <w:r>
        <w:rPr>
          <w:rtl w:val="true"/>
        </w:rPr>
        <w:t>[</w:t>
      </w:r>
      <w:r>
        <w:rPr>
          <w:rtl w:val="true"/>
        </w:rPr>
        <w:t>رقم الحدیث الکلی</w:t>
      </w:r>
      <w:r>
        <w:rPr>
          <w:rtl w:val="true"/>
        </w:rPr>
        <w:t xml:space="preserve">: </w:t>
      </w:r>
      <w:r>
        <w:rPr/>
        <w:t>24116</w:t>
      </w:r>
      <w:r>
        <w:rPr>
          <w:rtl w:val="true"/>
        </w:rPr>
        <w:t xml:space="preserve"> - </w:t>
      </w:r>
      <w:r>
        <w:rPr>
          <w:rtl w:val="true"/>
        </w:rPr>
        <w:t>رقم الحدیث الباب</w:t>
      </w:r>
      <w:r>
        <w:rPr>
          <w:rtl w:val="true"/>
        </w:rPr>
        <w:t xml:space="preserve">: </w:t>
      </w:r>
      <w:r>
        <w:rPr/>
        <w:t>10</w:t>
      </w:r>
      <w:r>
        <w:rPr>
          <w:rtl w:val="true"/>
        </w:rPr>
        <w:t>]</w:t>
      </w:r>
      <w:bookmarkEnd w:id="343"/>
    </w:p>
    <w:p>
      <w:pPr>
        <w:pStyle w:val="BookText"/>
        <w:rPr/>
      </w:pPr>
      <w:r>
        <w:rPr>
          <w:rFonts w:eastAsia="Times New Roman" w:cs="Times New Roman" w:ascii="Times New Roman" w:hAnsi="Times New Roman"/>
          <w:color w:val="111111"/>
          <w:sz w:val="28"/>
          <w:szCs w:val="28"/>
          <w:lang w:val="en-US" w:bidi="en-US"/>
        </w:rPr>
        <w:t>24116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وَ بِإِسْنَادِهِ عَنِ الْحَسَنِ بْنِ مَحْبُوبٍ عَنْ خَالِدِ بْنِ جَرِیرٍ عَنْ أَبِی الرَّبِیعِ الشَّامِیِّ عَنْ أَبِی عَبْدِ اللَّهِ ع أَنَّهُ سُئِلَ عَنِ الرَّجُلِ یَزْرَعُ أَرْضَ رَجُلٍ آخَرَ فَیَشْتَرِطُ عَلَیْهِ ثُلُثاً لِلْبَذْرِ وَ ثُلُثاً لِلْبَقَرِ فَقَالَ لَا یَنْبَغِی أَنْ یُسَمِّیَ بَذْراً وَ لَا بَقَراً وَ لَکِنْ یَقُولُ لِصَاحِبِ الْأَرْضِ أَزْرَعُ فِی أَرْضِکَ وَ لَکَ مِنْهَا کَذَا وَ کَذَا نِصْفٌ أَوْ ثُلُثٌ أَوْ مَا کَانَ مِنْ شَرْطٍ وَ لَا یُسَمِّی بَذْراً وَ لَا بَقَراً فَإِنَّمَا یُحَرِّمُ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الرَّبِیعِ نَحْوَهُ </w:t>
      </w:r>
      <w:r>
        <w:rPr>
          <w:rStyle w:val="FootnoteAnchor"/>
          <w:rtl w:val="true"/>
        </w:rPr>
        <w:footnoteReference w:id="230"/>
      </w: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5228465_417432637"/>
      <w:bookmarkStart w:id="345" w:name="_Toc150"/>
      <w:bookmarkEnd w:id="344"/>
      <w:r>
        <w:rPr>
          <w:rtl w:val="true"/>
        </w:rPr>
        <w:t>[</w:t>
      </w:r>
      <w:r>
        <w:rPr>
          <w:rtl w:val="true"/>
        </w:rPr>
        <w:t>رقم الحدیث الکلی</w:t>
      </w:r>
      <w:r>
        <w:rPr>
          <w:rtl w:val="true"/>
        </w:rPr>
        <w:t xml:space="preserve">: </w:t>
      </w:r>
      <w:r>
        <w:rPr/>
        <w:t>24117</w:t>
      </w:r>
      <w:r>
        <w:rPr>
          <w:rtl w:val="true"/>
        </w:rPr>
        <w:t xml:space="preserve"> - </w:t>
      </w:r>
      <w:r>
        <w:rPr>
          <w:rtl w:val="true"/>
        </w:rPr>
        <w:t>رقم الحدیث الباب</w:t>
      </w:r>
      <w:r>
        <w:rPr>
          <w:rtl w:val="true"/>
        </w:rPr>
        <w:t xml:space="preserve">: </w:t>
      </w:r>
      <w:r>
        <w:rPr/>
        <w:t>11</w:t>
      </w:r>
      <w:r>
        <w:rPr>
          <w:rtl w:val="true"/>
        </w:rPr>
        <w:t>]</w:t>
      </w:r>
      <w:bookmarkEnd w:id="345"/>
    </w:p>
    <w:p>
      <w:pPr>
        <w:pStyle w:val="BookText"/>
        <w:rPr/>
      </w:pPr>
      <w:r>
        <w:rPr>
          <w:rFonts w:eastAsia="Times New Roman" w:cs="Times New Roman" w:ascii="Times New Roman" w:hAnsi="Times New Roman"/>
          <w:color w:val="111111"/>
          <w:sz w:val="28"/>
          <w:szCs w:val="28"/>
          <w:lang w:val="en-US" w:bidi="en-US"/>
        </w:rPr>
        <w:t>24117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یُعْطَی الْأَرْضَ عَلَی أَنْ یَعْمُرَهَا وَ یَکْرِیَ أَنْهَارَهَا بِشَیْ‌ءٍ مَعْلُومٍ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5228467_417432637"/>
      <w:bookmarkStart w:id="347" w:name="_Toc151"/>
      <w:bookmarkEnd w:id="346"/>
      <w:r>
        <w:rPr/>
        <w:t>9</w:t>
      </w:r>
      <w:r>
        <w:rPr>
          <w:rtl w:val="true"/>
        </w:rPr>
        <w:t xml:space="preserve">- </w:t>
      </w:r>
      <w:r>
        <w:rPr>
          <w:rtl w:val="true"/>
        </w:rPr>
        <w:t>بَابُ أَنَّهُ یُشْتَرَطُ فِی الْمُسَاقَاةِ کَوْنُ النَّمَاءِ مُشَاعاً بَیْنَهُمَا</w:t>
      </w:r>
      <w:bookmarkEnd w:id="347"/>
    </w:p>
    <w:p>
      <w:pPr>
        <w:pStyle w:val="Heading4"/>
        <w:numPr>
          <w:ilvl w:val="3"/>
          <w:numId w:val="1"/>
        </w:numPr>
        <w:rPr/>
      </w:pPr>
      <w:bookmarkStart w:id="348" w:name="__RefHeading___Toc5228469_417432637"/>
      <w:bookmarkStart w:id="349" w:name="_Toc152"/>
      <w:bookmarkEnd w:id="348"/>
      <w:r>
        <w:rPr>
          <w:rtl w:val="true"/>
        </w:rPr>
        <w:t>اشارة</w:t>
      </w:r>
      <w:bookmarkEnd w:id="349"/>
    </w:p>
    <w:p>
      <w:pPr>
        <w:pStyle w:val="BookText"/>
        <w:rPr/>
      </w:pPr>
      <w:r>
        <w:rPr>
          <w:rStyle w:val="FootnoteAnchor"/>
        </w:rPr>
        <w:footnoteReference w:id="23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الْمُسَاقَاةِ کَوْنُ النَّمَاءِ مُشَاعاً بَیْنَهُمَا</w:t>
      </w:r>
    </w:p>
    <w:p>
      <w:pPr>
        <w:pStyle w:val="Heading4"/>
        <w:numPr>
          <w:ilvl w:val="3"/>
          <w:numId w:val="1"/>
        </w:numPr>
        <w:rPr/>
      </w:pPr>
      <w:bookmarkStart w:id="350" w:name="__RefHeading___Toc5228471_417432637"/>
      <w:bookmarkStart w:id="351" w:name="_Toc153"/>
      <w:bookmarkEnd w:id="350"/>
      <w:r>
        <w:rPr>
          <w:rtl w:val="true"/>
        </w:rPr>
        <w:t>[</w:t>
      </w:r>
      <w:r>
        <w:rPr>
          <w:rtl w:val="true"/>
        </w:rPr>
        <w:t>رقم الحدیث الکلی</w:t>
      </w:r>
      <w:r>
        <w:rPr>
          <w:rtl w:val="true"/>
        </w:rPr>
        <w:t xml:space="preserve">: </w:t>
      </w:r>
      <w:r>
        <w:rPr/>
        <w:t>24118</w:t>
      </w:r>
      <w:r>
        <w:rPr>
          <w:rtl w:val="true"/>
        </w:rPr>
        <w:t xml:space="preserve"> - </w:t>
      </w:r>
      <w:r>
        <w:rPr>
          <w:rtl w:val="true"/>
        </w:rPr>
        <w:t>رقم الحدیث الباب</w:t>
      </w:r>
      <w:r>
        <w:rPr>
          <w:rtl w:val="true"/>
        </w:rPr>
        <w:t xml:space="preserve">: </w:t>
      </w:r>
      <w:r>
        <w:rPr/>
        <w:t>1</w:t>
      </w:r>
      <w:r>
        <w:rPr>
          <w:rtl w:val="true"/>
        </w:rPr>
        <w:t>]</w:t>
      </w:r>
      <w:bookmarkEnd w:id="3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قَدْ تَقَدَّمَ حَدِیثُ الْحَلَبِیِّ عَنْ أَبِی عَبْدِ اللَّهِ ع </w:t>
      </w:r>
      <w:bookmarkStart w:id="352" w:name="pg12193_197553"/>
    </w:p>
    <w:p>
      <w:pPr>
        <w:pStyle w:val="BookText"/>
        <w:rPr/>
      </w:pPr>
      <w:bookmarkEnd w:id="352"/>
      <w:r>
        <w:rPr>
          <w:rFonts w:ascii="Amiri" w:hAnsi="Amiri" w:eastAsia="Amiri" w:cs="Amiri"/>
          <w:color w:val="111111"/>
          <w:sz w:val="28"/>
          <w:sz w:val="28"/>
          <w:szCs w:val="28"/>
          <w:rtl w:val="true"/>
          <w:lang w:bidi="ar-SA"/>
        </w:rPr>
        <w:t>أَنَّ أَبَاهُ حَدَّثَهُ أَنَّ رَسُولَ اللَّهِ ص أَعْطَی خَیْبَرَ بِالنِّصْفِ أَرْضَهَا وَ نَخْلَهَا الْحَدِیثَ</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5228473_417432637"/>
      <w:bookmarkStart w:id="354" w:name="_Toc154"/>
      <w:bookmarkEnd w:id="353"/>
      <w:r>
        <w:rPr>
          <w:rtl w:val="true"/>
        </w:rPr>
        <w:t>[</w:t>
      </w:r>
      <w:r>
        <w:rPr>
          <w:rtl w:val="true"/>
        </w:rPr>
        <w:t>رقم الحدیث الکلی</w:t>
      </w:r>
      <w:r>
        <w:rPr>
          <w:rtl w:val="true"/>
        </w:rPr>
        <w:t xml:space="preserve">: </w:t>
      </w:r>
      <w:r>
        <w:rPr/>
        <w:t>24119</w:t>
      </w:r>
      <w:r>
        <w:rPr>
          <w:rtl w:val="true"/>
        </w:rPr>
        <w:t xml:space="preserve"> - </w:t>
      </w:r>
      <w:r>
        <w:rPr>
          <w:rtl w:val="true"/>
        </w:rPr>
        <w:t>رقم الحدیث الباب</w:t>
      </w:r>
      <w:r>
        <w:rPr>
          <w:rtl w:val="true"/>
        </w:rPr>
        <w:t xml:space="preserve">: </w:t>
      </w:r>
      <w:r>
        <w:rPr/>
        <w:t>2</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24119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Amiri" w:hAnsi="Amiri" w:eastAsia="Amiri" w:cs="Amiri"/>
          <w:color w:val="111111"/>
          <w:sz w:val="28"/>
          <w:sz w:val="28"/>
          <w:szCs w:val="28"/>
          <w:rtl w:val="true"/>
          <w:lang w:bidi="ar-SA"/>
        </w:rPr>
        <w:t>مُحَمَّدُ بْنُ یَعْقُوبَ عَنْ مُحَمَّدِ بْنِ یَحْیَی عَنْ مُحَمَّدِ بْنِ الْحُسَیْنِ عَنْ صَفْوَانَ عَنْ یَعْقُوبَ بْنِ شُعَیْبٍ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یُعْطِی الرَّجُلَ أَرْضَهُ وَ فِیهَا مَاءٌ أَوْ نَخْلٌ أَوْ فَاکِهَةٌ وَ یَقُولُ اسْقِ هَذَا مِنَ الْمَاءِ وَ اعْمُرْهُ وَ لَکَ نِصْفُ مَا أُخْرِجَ </w:t>
      </w:r>
      <w:r>
        <w:rPr>
          <w:rStyle w:val="FootnoteAnchor"/>
          <w:rtl w:val="true"/>
        </w:rPr>
        <w:footnoteReference w:id="237"/>
      </w:r>
      <w:r>
        <w:rPr>
          <w:rFonts w:ascii="Amiri" w:hAnsi="Amiri" w:eastAsia="Amiri" w:cs="Amiri"/>
          <w:color w:val="111111"/>
          <w:sz w:val="28"/>
          <w:sz w:val="28"/>
          <w:szCs w:val="28"/>
          <w:rtl w:val="true"/>
          <w:lang w:bidi="ar-SA"/>
        </w:rPr>
        <w:t>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38"/>
      </w:r>
      <w:r>
        <w:rPr>
          <w:rFonts w:ascii="Amiri" w:hAnsi="Amiri" w:eastAsia="Amiri" w:cs="Amiri"/>
          <w:color w:val="111111"/>
          <w:sz w:val="28"/>
          <w:sz w:val="28"/>
          <w:szCs w:val="28"/>
          <w:rtl w:val="true"/>
          <w:lang w:bidi="ar-SA"/>
        </w:rPr>
        <w:t xml:space="preserve">وَ رَوَاهُ الصَّدُوقُ بِإِسْنَادِهِ عَنْ یَعْقُوبَ بْنِ شُعَیْبٍ نَحْوَهُ </w:t>
      </w:r>
      <w:r>
        <w:rPr>
          <w:rStyle w:val="FootnoteAnchor"/>
          <w:rtl w:val="true"/>
        </w:rPr>
        <w:footnoteReference w:id="23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5228475_417432637"/>
      <w:bookmarkStart w:id="356" w:name="_Toc155"/>
      <w:bookmarkEnd w:id="355"/>
      <w:r>
        <w:rPr/>
        <w:t>10</w:t>
      </w:r>
      <w:r>
        <w:rPr>
          <w:rtl w:val="true"/>
        </w:rPr>
        <w:t xml:space="preserve">- </w:t>
      </w:r>
      <w:r>
        <w:rPr>
          <w:rtl w:val="true"/>
        </w:rPr>
        <w:t>بَابُ أَنَّ الْعَمَلَ عَلَی الْعَامِلِ وَ الْخَرَاجَ عَلَی الْمَالِکِ إِلَّا مَعَ الشَّرْطِ وَ حُکْمِ الْبَذْرِ وَ الْبَقَرِ</w:t>
      </w:r>
      <w:bookmarkEnd w:id="356"/>
    </w:p>
    <w:p>
      <w:pPr>
        <w:pStyle w:val="Heading4"/>
        <w:numPr>
          <w:ilvl w:val="3"/>
          <w:numId w:val="1"/>
        </w:numPr>
        <w:rPr/>
      </w:pPr>
      <w:bookmarkStart w:id="357" w:name="__RefHeading___Toc5228477_417432637"/>
      <w:bookmarkStart w:id="358" w:name="_Toc156"/>
      <w:bookmarkEnd w:id="357"/>
      <w:r>
        <w:rPr>
          <w:rtl w:val="true"/>
        </w:rPr>
        <w:t>اشارة</w:t>
      </w:r>
      <w:bookmarkEnd w:id="358"/>
    </w:p>
    <w:p>
      <w:pPr>
        <w:pStyle w:val="BookText"/>
        <w:rPr/>
      </w:pPr>
      <w:r>
        <w:rPr>
          <w:rStyle w:val="FootnoteAnchor"/>
        </w:rPr>
        <w:footnoteReference w:id="24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الْعَمَلَ عَلَی الْعَامِلِ وَ الْخَرَاجَ عَلَی الْمَالِکِ إِلَّا مَعَ الشَّرْطِ وَ حُکْمِ الْبَذْرِ وَ الْبَقَرِ</w:t>
      </w:r>
    </w:p>
    <w:p>
      <w:pPr>
        <w:pStyle w:val="Heading4"/>
        <w:numPr>
          <w:ilvl w:val="3"/>
          <w:numId w:val="1"/>
        </w:numPr>
        <w:rPr/>
      </w:pPr>
      <w:bookmarkStart w:id="359" w:name="__RefHeading___Toc5228479_417432637"/>
      <w:bookmarkStart w:id="360" w:name="_Toc157"/>
      <w:bookmarkEnd w:id="359"/>
      <w:r>
        <w:rPr>
          <w:rtl w:val="true"/>
        </w:rPr>
        <w:t>[</w:t>
      </w:r>
      <w:r>
        <w:rPr>
          <w:rtl w:val="true"/>
        </w:rPr>
        <w:t>رقم الحدیث الکلی</w:t>
      </w:r>
      <w:r>
        <w:rPr>
          <w:rtl w:val="true"/>
        </w:rPr>
        <w:t xml:space="preserve">: </w:t>
      </w:r>
      <w:r>
        <w:rPr/>
        <w:t>24120</w:t>
      </w:r>
      <w:r>
        <w:rPr>
          <w:rtl w:val="true"/>
        </w:rPr>
        <w:t xml:space="preserve"> - </w:t>
      </w:r>
      <w:r>
        <w:rPr>
          <w:rtl w:val="true"/>
        </w:rPr>
        <w:t>رقم الحدیث الباب</w:t>
      </w:r>
      <w:r>
        <w:rPr>
          <w:rtl w:val="true"/>
        </w:rPr>
        <w:t xml:space="preserve">: </w:t>
      </w:r>
      <w:r>
        <w:rPr/>
        <w:t>1</w:t>
      </w:r>
      <w:r>
        <w:rPr>
          <w:rtl w:val="true"/>
        </w:rPr>
        <w:t>]</w:t>
      </w:r>
      <w:bookmarkEnd w:id="3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Amiri" w:hAnsi="Amiri" w:eastAsia="Amiri" w:cs="Amiri"/>
          <w:color w:val="111111"/>
          <w:sz w:val="28"/>
          <w:sz w:val="28"/>
          <w:szCs w:val="28"/>
          <w:rtl w:val="true"/>
          <w:lang w:bidi="ar-SA"/>
        </w:rPr>
        <w:t>مُحَمَّدُ بْنُ یَعْقُوبَ عَنْ عِدَّةٍ مِنْ أَصْحَابِنَا عَنْ سَهْلِ بْنِ زِیَادٍ وَ أَحْمَدَ بْنِ مُحَمَّدٍ عَنِ الْحَسَنِ بْنِ مَحْبُوبٍ عَنْ إِبْرَاهِیمَ الْکَرْخِیِّ قَالَ</w:t>
      </w:r>
      <w:r>
        <w:rPr>
          <w:rFonts w:eastAsia="Amiri" w:cs="Amiri" w:ascii="Amiri" w:hAnsi="Amiri"/>
          <w:color w:val="111111"/>
          <w:sz w:val="28"/>
          <w:szCs w:val="28"/>
          <w:rtl w:val="true"/>
          <w:lang w:bidi="ar-SA"/>
        </w:rPr>
        <w:t xml:space="preserve">: </w:t>
      </w:r>
      <w:bookmarkStart w:id="361" w:name="pg12193_197554"/>
    </w:p>
    <w:p>
      <w:pPr>
        <w:pStyle w:val="BookText"/>
        <w:rPr/>
      </w:pPr>
      <w:bookmarkEnd w:id="361"/>
      <w:r>
        <w:rPr>
          <w:rFonts w:ascii="Amiri" w:hAnsi="Amiri" w:eastAsia="Amiri" w:cs="Amiri"/>
          <w:color w:val="111111"/>
          <w:sz w:val="28"/>
          <w:sz w:val="28"/>
          <w:szCs w:val="28"/>
          <w:rtl w:val="true"/>
          <w:lang w:bidi="ar-SA"/>
        </w:rPr>
        <w:t xml:space="preserve">قُلْتُ لِأَبِی عَبْدِ اللَّهِ ع أُشَارِکُ الْعِلْجَ </w:t>
      </w:r>
      <w:r>
        <w:rPr>
          <w:rStyle w:val="FootnoteAnchor"/>
          <w:rtl w:val="true"/>
        </w:rPr>
        <w:footnoteReference w:id="243"/>
      </w:r>
      <w:r>
        <w:rPr>
          <w:rFonts w:ascii="Amiri" w:hAnsi="Amiri" w:eastAsia="Amiri" w:cs="Amiri"/>
          <w:color w:val="111111"/>
          <w:sz w:val="28"/>
          <w:sz w:val="28"/>
          <w:szCs w:val="28"/>
          <w:rtl w:val="true"/>
          <w:lang w:bidi="ar-SA"/>
        </w:rPr>
        <w:t xml:space="preserve">فَیَکُونُ مِنْ عِنْدِیَ الْأَرْضُ وَ الْبَذْرُ وَ الْبَقَرُ وَ یَکُونُ عَلَی الْعِلْجِ الْقِیَامُ وَ السَّقْیُ </w:t>
      </w:r>
      <w:r>
        <w:rPr>
          <w:rStyle w:val="FootnoteAnchor"/>
          <w:rtl w:val="true"/>
        </w:rPr>
        <w:footnoteReference w:id="244"/>
      </w:r>
      <w:r>
        <w:rPr>
          <w:rFonts w:ascii="Amiri" w:hAnsi="Amiri" w:eastAsia="Amiri" w:cs="Amiri"/>
          <w:color w:val="111111"/>
          <w:sz w:val="28"/>
          <w:sz w:val="28"/>
          <w:szCs w:val="28"/>
          <w:rtl w:val="true"/>
          <w:lang w:bidi="ar-SA"/>
        </w:rPr>
        <w:t xml:space="preserve">وَ الْعَمَلُ فِی الزَّرْعِ حَتَّی یَصِیرَ حِنْطَةً أَوْ شَعِیراً وَ تَکُونُ الْقِسْمَةُ فَیَأْخُذُ السُّلْطَانُ حَقَّهُ </w:t>
      </w:r>
      <w:r>
        <w:rPr>
          <w:rStyle w:val="FootnoteAnchor"/>
          <w:rtl w:val="true"/>
        </w:rPr>
        <w:footnoteReference w:id="245"/>
      </w:r>
      <w:r>
        <w:rPr>
          <w:rFonts w:ascii="Amiri" w:hAnsi="Amiri" w:eastAsia="Amiri" w:cs="Amiri"/>
          <w:color w:val="111111"/>
          <w:sz w:val="28"/>
          <w:sz w:val="28"/>
          <w:szCs w:val="28"/>
          <w:rtl w:val="true"/>
          <w:lang w:bidi="ar-SA"/>
        </w:rPr>
        <w:t xml:space="preserve">وَ یَبْقَی مَا بَقِیَ عَلَی أَنَّ لِلْعِلْجِ مِنْهُ الثُّلُثَ وَ لِیَ الْبَاقِیَ قَالَ لَا بَأْسَ بِذَلِکَ قُلْتُ فَلِی عَلَیْهِ أَنْ یَرُدَّ عَلَیَّ مِمَّا أَخْرَجَتِ الْأَرْضُ الْبَذْرَ وَ یُقْسَمُ مَا بَقِیَ قَالَ إِنَّمَا شَارَکْتَهُ عَلَی أَنَّ الْبَذْرَ مِنْ عِنْدِکَ وَ عَلَیْهِ السَّقْیُ وَ الْقِیَامُ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w:t>
      </w:r>
      <w:r>
        <w:rPr>
          <w:rStyle w:val="FootnoteAnchor"/>
          <w:rtl w:val="true"/>
        </w:rPr>
        <w:footnoteReference w:id="247"/>
      </w:r>
      <w:r>
        <w:rPr>
          <w:rFonts w:ascii="Amiri" w:hAnsi="Amiri" w:eastAsia="Amiri" w:cs="Amiri"/>
          <w:color w:val="111111"/>
          <w:sz w:val="28"/>
          <w:sz w:val="28"/>
          <w:szCs w:val="28"/>
          <w:rtl w:val="true"/>
          <w:lang w:bidi="ar-SA"/>
        </w:rPr>
        <w:t xml:space="preserve">وَ رَوَاهُ الشَّیْخُ أَیْضاً بِإِسْنَادِهِ عَنِ الْحَسَنِ بْنِ مَحْبُوبٍ مِثْلَهُ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5228481_417432637"/>
      <w:bookmarkStart w:id="363" w:name="_Toc158"/>
      <w:bookmarkEnd w:id="362"/>
      <w:r>
        <w:rPr>
          <w:rtl w:val="true"/>
        </w:rPr>
        <w:t>[</w:t>
      </w:r>
      <w:r>
        <w:rPr>
          <w:rtl w:val="true"/>
        </w:rPr>
        <w:t>رقم الحدیث الکلی</w:t>
      </w:r>
      <w:r>
        <w:rPr>
          <w:rtl w:val="true"/>
        </w:rPr>
        <w:t xml:space="preserve">: </w:t>
      </w:r>
      <w:r>
        <w:rPr/>
        <w:t>24121</w:t>
      </w:r>
      <w:r>
        <w:rPr>
          <w:rtl w:val="true"/>
        </w:rPr>
        <w:t xml:space="preserve"> - </w:t>
      </w:r>
      <w:r>
        <w:rPr>
          <w:rtl w:val="true"/>
        </w:rPr>
        <w:t>رقم الحدیث الباب</w:t>
      </w:r>
      <w:r>
        <w:rPr>
          <w:rtl w:val="true"/>
        </w:rPr>
        <w:t xml:space="preserve">: </w:t>
      </w:r>
      <w:r>
        <w:rPr/>
        <w:t>2</w:t>
      </w:r>
      <w:r>
        <w:rPr>
          <w:rtl w:val="true"/>
        </w:rPr>
        <w:t>]</w:t>
      </w:r>
      <w:bookmarkEnd w:id="3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وَ عَنْ مُحَمَّدِ بْنِ یَحْیَی عَنْ مُحَمَّدِ بْنِ الْحُسَیْنِ عَنْ صَفْوَانَ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تَکُونُ لَهُ الْأَرْضُ مِنْ أَرْضِ الْخَرَاجِ فَیَدْفَعُهَا إِلَی الرَّجُلِ عَلَی أَنْ یَعْمُرَهَا وَ یُصْلِحَهَا وَ یُؤَدِّیَ خَرَاجَهَا وَ مَا کَانَ مِنْ فَضْلٍ فَهُوَ بَیْنَهُمَا قَالَ لَا بَأْسَ إِلَی أَنْ قَالَ وَ سَأَلْتُهُ عَنِ الْمُزَارَعَةِ فَقَالَ النَّفَقَةُ مِنْکَ وَ الْأَرْضُ لِصَاحِبِهَا فَمَا أَخْرَجَ اللَّهُ </w:t>
      </w:r>
      <w:r>
        <w:rPr>
          <w:rStyle w:val="FootnoteAnchor"/>
          <w:rtl w:val="true"/>
        </w:rPr>
        <w:footnoteReference w:id="250"/>
      </w:r>
      <w:r>
        <w:rPr>
          <w:rFonts w:ascii="Amiri" w:hAnsi="Amiri" w:eastAsia="Amiri" w:cs="Amiri"/>
          <w:color w:val="111111"/>
          <w:sz w:val="28"/>
          <w:sz w:val="28"/>
          <w:szCs w:val="28"/>
          <w:rtl w:val="true"/>
          <w:lang w:bidi="ar-SA"/>
        </w:rPr>
        <w:t>مِنْ شَیْ‌ءٍ قُسِمَ عَلَی الشَّطْرِ وَ کَذَلِکَ أَعْطَی رَسُولُ اللَّهِ ص خَیْبَرَ حِینَ أَتَوْهُ فَأَعْطَاهُمْ إِیَّاهَا عَلَی أَنْ یَعْمُرُوهَا وَ لَهُمُ النِّصْفُ مِمَّا أَخْرَجَتْ</w:t>
      </w:r>
      <w:r>
        <w:rPr>
          <w:rFonts w:eastAsia="Amiri" w:cs="Amiri" w:ascii="Amiri" w:hAnsi="Amiri"/>
          <w:color w:val="111111"/>
          <w:sz w:val="28"/>
          <w:szCs w:val="28"/>
          <w:rtl w:val="true"/>
          <w:lang w:bidi="ar-SA"/>
        </w:rPr>
        <w:t xml:space="preserve">. </w:t>
      </w:r>
      <w:bookmarkStart w:id="364" w:name="pg12193_197555"/>
    </w:p>
    <w:p>
      <w:pPr>
        <w:pStyle w:val="BookText"/>
        <w:rPr/>
      </w:pPr>
      <w:bookmarkEnd w:id="364"/>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5228483_417432637"/>
      <w:bookmarkStart w:id="366" w:name="_Toc159"/>
      <w:bookmarkEnd w:id="365"/>
      <w:r>
        <w:rPr/>
        <w:t>11</w:t>
      </w:r>
      <w:r>
        <w:rPr>
          <w:rtl w:val="true"/>
        </w:rPr>
        <w:t xml:space="preserve">- </w:t>
      </w:r>
      <w:r>
        <w:rPr>
          <w:rtl w:val="true"/>
        </w:rPr>
        <w:t>بَابُ ذِکْرِ الْأَجَلِ فِی الْمُزَارَعَةِ</w:t>
      </w:r>
      <w:bookmarkEnd w:id="366"/>
    </w:p>
    <w:p>
      <w:pPr>
        <w:pStyle w:val="Heading4"/>
        <w:numPr>
          <w:ilvl w:val="3"/>
          <w:numId w:val="1"/>
        </w:numPr>
        <w:rPr/>
      </w:pPr>
      <w:bookmarkStart w:id="367" w:name="__RefHeading___Toc5228485_417432637"/>
      <w:bookmarkStart w:id="368" w:name="_Toc160"/>
      <w:bookmarkEnd w:id="367"/>
      <w:r>
        <w:rPr>
          <w:rtl w:val="true"/>
        </w:rPr>
        <w:t>اشارة</w:t>
      </w:r>
      <w:bookmarkEnd w:id="368"/>
    </w:p>
    <w:p>
      <w:pPr>
        <w:pStyle w:val="BookText"/>
        <w:rPr/>
      </w:pPr>
      <w:r>
        <w:rPr>
          <w:rStyle w:val="FootnoteAnchor"/>
        </w:rPr>
        <w:footnoteReference w:id="25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ذِکْرِ الْأَجَلِ فِی الْمُزَارَعَةِ</w:t>
      </w:r>
    </w:p>
    <w:p>
      <w:pPr>
        <w:pStyle w:val="Heading4"/>
        <w:numPr>
          <w:ilvl w:val="3"/>
          <w:numId w:val="1"/>
        </w:numPr>
        <w:rPr/>
      </w:pPr>
      <w:bookmarkStart w:id="369" w:name="__RefHeading___Toc5228487_417432637"/>
      <w:bookmarkStart w:id="370" w:name="_Toc161"/>
      <w:bookmarkEnd w:id="369"/>
      <w:r>
        <w:rPr>
          <w:rtl w:val="true"/>
        </w:rPr>
        <w:t>[</w:t>
      </w:r>
      <w:r>
        <w:rPr>
          <w:rtl w:val="true"/>
        </w:rPr>
        <w:t>رقم الحدیث الکلی</w:t>
      </w:r>
      <w:r>
        <w:rPr>
          <w:rtl w:val="true"/>
        </w:rPr>
        <w:t xml:space="preserve">: </w:t>
      </w:r>
      <w:r>
        <w:rPr/>
        <w:t>24122</w:t>
      </w:r>
      <w:r>
        <w:rPr>
          <w:rtl w:val="true"/>
        </w:rPr>
        <w:t xml:space="preserve"> - </w:t>
      </w:r>
      <w:r>
        <w:rPr>
          <w:rtl w:val="true"/>
        </w:rPr>
        <w:t>رقم الحدیث الباب</w:t>
      </w:r>
      <w:r>
        <w:rPr>
          <w:rtl w:val="true"/>
        </w:rPr>
        <w:t xml:space="preserve">: </w:t>
      </w:r>
      <w:r>
        <w:rPr/>
        <w:t>1</w:t>
      </w:r>
      <w:r>
        <w:rPr>
          <w:rtl w:val="true"/>
        </w:rPr>
        <w:t>]</w:t>
      </w:r>
      <w:bookmarkEnd w:id="370"/>
    </w:p>
    <w:p>
      <w:pPr>
        <w:pStyle w:val="BookText"/>
        <w:rPr/>
      </w:pPr>
      <w:r>
        <w:rPr>
          <w:rFonts w:eastAsia="Times New Roman" w:cs="Times New Roman" w:ascii="Times New Roman" w:hAnsi="Times New Roman"/>
          <w:color w:val="111111"/>
          <w:sz w:val="28"/>
          <w:szCs w:val="28"/>
          <w:lang w:val="en-US" w:bidi="en-US"/>
        </w:rPr>
        <w:t>24122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مُحَمَّدُ بْنُ یَعْقُوبَ عَنْ مُحَمَّدِ بْنِ یَحْیَی عَنْ مُحَمَّدِ بْنِ الْحُسَیْنِ عَنْ صَفْوَانَ عَنْ یَعْقُوبَ بْنِ شُعَیْبٍ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یُعْطِی الْأَرْضَ </w:t>
      </w:r>
      <w:r>
        <w:rPr>
          <w:rStyle w:val="FootnoteAnchor"/>
          <w:rtl w:val="true"/>
        </w:rPr>
        <w:footnoteReference w:id="255"/>
      </w:r>
      <w:r>
        <w:rPr>
          <w:rFonts w:ascii="Amiri" w:hAnsi="Amiri" w:eastAsia="Amiri" w:cs="Amiri"/>
          <w:color w:val="111111"/>
          <w:sz w:val="28"/>
          <w:sz w:val="28"/>
          <w:szCs w:val="28"/>
          <w:rtl w:val="true"/>
          <w:lang w:bidi="ar-SA"/>
        </w:rPr>
        <w:t xml:space="preserve">وَ یَقُولُ اعْمُرْهَا وَ هِیَ لَکَ ثَلَاثَ سِنِینَ أَوْ خَمْسَ </w:t>
      </w:r>
      <w:r>
        <w:rPr>
          <w:rStyle w:val="FootnoteAnchor"/>
          <w:rtl w:val="true"/>
        </w:rPr>
        <w:footnoteReference w:id="256"/>
      </w:r>
      <w:r>
        <w:rPr>
          <w:rFonts w:ascii="Amiri" w:hAnsi="Amiri" w:eastAsia="Amiri" w:cs="Amiri"/>
          <w:color w:val="111111"/>
          <w:sz w:val="28"/>
          <w:sz w:val="28"/>
          <w:szCs w:val="28"/>
          <w:rtl w:val="true"/>
          <w:lang w:bidi="ar-SA"/>
        </w:rPr>
        <w:t>سِنِینَ أَوْ مَا شَاءَ اللَّهُ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یَعْقُوبَ بْنِ شُعَیْبٍ نَحْوَهُ </w:t>
      </w:r>
      <w:r>
        <w:rPr>
          <w:rStyle w:val="FootnoteAnchor"/>
          <w:rtl w:val="true"/>
        </w:rPr>
        <w:footnoteReference w:id="257"/>
      </w: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5228489_417432637"/>
      <w:bookmarkStart w:id="372" w:name="_Toc162"/>
      <w:bookmarkEnd w:id="371"/>
      <w:r>
        <w:rPr>
          <w:rtl w:val="true"/>
        </w:rPr>
        <w:t>[</w:t>
      </w:r>
      <w:r>
        <w:rPr>
          <w:rtl w:val="true"/>
        </w:rPr>
        <w:t>رقم الحدیث الکلی</w:t>
      </w:r>
      <w:r>
        <w:rPr>
          <w:rtl w:val="true"/>
        </w:rPr>
        <w:t xml:space="preserve">: </w:t>
      </w:r>
      <w:r>
        <w:rPr/>
        <w:t>24123</w:t>
      </w:r>
      <w:r>
        <w:rPr>
          <w:rtl w:val="true"/>
        </w:rPr>
        <w:t xml:space="preserve"> - </w:t>
      </w:r>
      <w:r>
        <w:rPr>
          <w:rtl w:val="true"/>
        </w:rPr>
        <w:t>رقم الحدیث الباب</w:t>
      </w:r>
      <w:r>
        <w:rPr>
          <w:rtl w:val="true"/>
        </w:rPr>
        <w:t xml:space="preserve">: </w:t>
      </w:r>
      <w:r>
        <w:rPr/>
        <w:t>2</w:t>
      </w:r>
      <w:r>
        <w:rPr>
          <w:rtl w:val="true"/>
        </w:rPr>
        <w:t>]</w:t>
      </w:r>
      <w:bookmarkEnd w:id="3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373" w:name="pg12193_197556"/>
    </w:p>
    <w:p>
      <w:pPr>
        <w:pStyle w:val="BookText"/>
        <w:rPr/>
      </w:pPr>
      <w:bookmarkEnd w:id="373"/>
      <w:r>
        <w:rPr>
          <w:rFonts w:ascii="Amiri" w:hAnsi="Amiri" w:eastAsia="Amiri" w:cs="Amiri"/>
          <w:color w:val="111111"/>
          <w:sz w:val="28"/>
          <w:sz w:val="28"/>
          <w:szCs w:val="28"/>
          <w:rtl w:val="true"/>
          <w:lang w:bidi="ar-SA"/>
        </w:rPr>
        <w:t>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الْقَبَالَةَ أَنْ تَأْتِیَ الْأَرْضَ الْخَرِبَةَ فَتُقَبِّلَهَا مِنْ أَهْلِهَا عِشْرِینَ سَنَةً أَوْ أَقَلَّ مِنْ ذَلِکَ أَوْ أَکْثَرَ فَتَعْمُرَهَا وَ تُؤَدِّیَ مَا خُرِّجَ عَلَیْهَا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قَبَالَةِ الْأَرْضِ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5228491_417432637"/>
      <w:bookmarkStart w:id="375" w:name="_Toc163"/>
      <w:bookmarkEnd w:id="374"/>
      <w:r>
        <w:rPr/>
        <w:t>12</w:t>
      </w:r>
      <w:r>
        <w:rPr>
          <w:rtl w:val="true"/>
        </w:rPr>
        <w:t xml:space="preserve">- </w:t>
      </w:r>
      <w:r>
        <w:rPr>
          <w:rtl w:val="true"/>
        </w:rPr>
        <w:t>بَابُ جَوَازِ مُشَارَکَةِ الْمُسْلِمِ الْمُشْرِکَ فِی الْمُزَارَعَةِ عَلَی کَرَاهِیَةٍ</w:t>
      </w:r>
      <w:bookmarkEnd w:id="375"/>
    </w:p>
    <w:p>
      <w:pPr>
        <w:pStyle w:val="Heading4"/>
        <w:numPr>
          <w:ilvl w:val="3"/>
          <w:numId w:val="1"/>
        </w:numPr>
        <w:rPr/>
      </w:pPr>
      <w:bookmarkStart w:id="376" w:name="__RefHeading___Toc5228493_417432637"/>
      <w:bookmarkStart w:id="377" w:name="_Toc164"/>
      <w:bookmarkEnd w:id="376"/>
      <w:r>
        <w:rPr>
          <w:rtl w:val="true"/>
        </w:rPr>
        <w:t>اشارة</w:t>
      </w:r>
      <w:bookmarkEnd w:id="377"/>
    </w:p>
    <w:p>
      <w:pPr>
        <w:pStyle w:val="BookText"/>
        <w:rPr/>
      </w:pPr>
      <w:r>
        <w:rPr>
          <w:rStyle w:val="FootnoteAnchor"/>
        </w:rPr>
        <w:footnoteReference w:id="26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مُشَارَکَةِ الْمُسْلِمِ الْمُشْرِکَ فِی الْمُزَارَعَةِ عَلَی کَرَاهِیَةٍ</w:t>
      </w:r>
    </w:p>
    <w:p>
      <w:pPr>
        <w:pStyle w:val="Heading4"/>
        <w:numPr>
          <w:ilvl w:val="3"/>
          <w:numId w:val="1"/>
        </w:numPr>
        <w:rPr/>
      </w:pPr>
      <w:bookmarkStart w:id="378" w:name="__RefHeading___Toc5228495_417432637"/>
      <w:bookmarkStart w:id="379" w:name="_Toc165"/>
      <w:bookmarkEnd w:id="378"/>
      <w:r>
        <w:rPr>
          <w:rtl w:val="true"/>
        </w:rPr>
        <w:t>[</w:t>
      </w:r>
      <w:r>
        <w:rPr>
          <w:rtl w:val="true"/>
        </w:rPr>
        <w:t>رقم الحدیث الکلی</w:t>
      </w:r>
      <w:r>
        <w:rPr>
          <w:rtl w:val="true"/>
        </w:rPr>
        <w:t xml:space="preserve">: </w:t>
      </w:r>
      <w:r>
        <w:rPr/>
        <w:t>24124</w:t>
      </w:r>
      <w:r>
        <w:rPr>
          <w:rtl w:val="true"/>
        </w:rPr>
        <w:t xml:space="preserve"> - </w:t>
      </w:r>
      <w:r>
        <w:rPr>
          <w:rtl w:val="true"/>
        </w:rPr>
        <w:t>رقم الحدیث الباب</w:t>
      </w:r>
      <w:r>
        <w:rPr>
          <w:rtl w:val="true"/>
        </w:rPr>
        <w:t xml:space="preserve">: </w:t>
      </w:r>
      <w:r>
        <w:rPr/>
        <w:t>1</w:t>
      </w:r>
      <w:r>
        <w:rPr>
          <w:rtl w:val="true"/>
        </w:rPr>
        <w:t>]</w:t>
      </w:r>
      <w:bookmarkEnd w:id="379"/>
    </w:p>
    <w:p>
      <w:pPr>
        <w:pStyle w:val="BookText"/>
        <w:rPr/>
      </w:pPr>
      <w:r>
        <w:rPr>
          <w:rFonts w:eastAsia="Times New Roman" w:cs="Times New Roman" w:ascii="Times New Roman" w:hAnsi="Times New Roman"/>
          <w:color w:val="111111"/>
          <w:sz w:val="28"/>
          <w:szCs w:val="28"/>
          <w:lang w:val="en-US" w:bidi="en-US"/>
        </w:rPr>
        <w:t>24124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مُحَمَّدُ بْنُ یَعْقُوبَ عَنْ 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مُزَارَعَةِ الْمُسْلِمِ الْمُشْرِکَ فَیَکُونُ مِنْ عِنْدِ الْمُسْلِمِ الْبَذْرُ وَ الْبَقَرُ وَ تَکُونُ الْأَرْضُ وَ الْمَاءُ وَ الْخَرَاجُ وَ الْعَمَلُ عَلَی الْعِلْجِ قَالَ لَا بَأْسَ 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5228497_417432637"/>
      <w:bookmarkStart w:id="381" w:name="_Toc166"/>
      <w:bookmarkEnd w:id="380"/>
      <w:r>
        <w:rPr>
          <w:rtl w:val="true"/>
        </w:rPr>
        <w:t>[</w:t>
      </w:r>
      <w:r>
        <w:rPr>
          <w:rtl w:val="true"/>
        </w:rPr>
        <w:t>رقم الحدیث الکلی</w:t>
      </w:r>
      <w:r>
        <w:rPr>
          <w:rtl w:val="true"/>
        </w:rPr>
        <w:t xml:space="preserve">: </w:t>
      </w:r>
      <w:r>
        <w:rPr/>
        <w:t>24125</w:t>
      </w:r>
      <w:r>
        <w:rPr>
          <w:rtl w:val="true"/>
        </w:rPr>
        <w:t xml:space="preserve"> - </w:t>
      </w:r>
      <w:r>
        <w:rPr>
          <w:rtl w:val="true"/>
        </w:rPr>
        <w:t>رقم الحدیث الباب</w:t>
      </w:r>
      <w:r>
        <w:rPr>
          <w:rtl w:val="true"/>
        </w:rPr>
        <w:t xml:space="preserve">: </w:t>
      </w:r>
      <w:r>
        <w:rPr/>
        <w:t>2</w:t>
      </w:r>
      <w:r>
        <w:rPr>
          <w:rtl w:val="true"/>
        </w:rPr>
        <w:t>]</w:t>
      </w:r>
      <w:bookmarkEnd w:id="3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مُحَمَّدُ بْنُ الْحَسَنِ بِإِسْنَادِهِ عَنِ الْحُسَیْنِ بْنِ سَعِیدٍ عَنِ الْحَسَنِ عَنْ زُرْعَةَ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الْأَرْضِ یَسْتَخْرِجُهَا </w:t>
      </w:r>
      <w:r>
        <w:rPr>
          <w:rStyle w:val="FootnoteAnchor"/>
          <w:rtl w:val="true"/>
        </w:rPr>
        <w:footnoteReference w:id="266"/>
      </w:r>
      <w:r>
        <w:rPr>
          <w:rFonts w:ascii="Amiri" w:hAnsi="Amiri" w:eastAsia="Amiri" w:cs="Amiri"/>
          <w:color w:val="111111"/>
          <w:sz w:val="28"/>
          <w:sz w:val="28"/>
          <w:szCs w:val="28"/>
          <w:rtl w:val="true"/>
          <w:lang w:bidi="ar-SA"/>
        </w:rPr>
        <w:t xml:space="preserve">الرَّجُلُ بِخُمُسِ مَا خَرَجَ مِنْهَا وَ بِدُونِ ذَلِکَ أَوْ بِأَکْثَرَ مِمَّا خَرَجَ مِنْهَا مِنَ الطَّعَامِ </w:t>
      </w:r>
      <w:bookmarkStart w:id="382" w:name="pg12193_197557"/>
    </w:p>
    <w:p>
      <w:pPr>
        <w:pStyle w:val="BookText"/>
        <w:rPr/>
      </w:pPr>
      <w:bookmarkEnd w:id="382"/>
      <w:r>
        <w:rPr>
          <w:rFonts w:ascii="Amiri" w:hAnsi="Amiri" w:eastAsia="Amiri" w:cs="Amiri"/>
          <w:color w:val="111111"/>
          <w:sz w:val="28"/>
          <w:sz w:val="28"/>
          <w:szCs w:val="28"/>
          <w:rtl w:val="true"/>
          <w:lang w:bidi="ar-SA"/>
        </w:rPr>
        <w:t>وَ الْخَرَاجُ عَلَی الْعِلْجِ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الْجَوَازِ هُنَا </w:t>
      </w:r>
      <w:r>
        <w:rPr>
          <w:rStyle w:val="FootnoteAnchor"/>
          <w:rtl w:val="true"/>
        </w:rPr>
        <w:footnoteReference w:id="267"/>
      </w:r>
      <w:r>
        <w:rPr>
          <w:rFonts w:ascii="Amiri" w:hAnsi="Amiri" w:eastAsia="Amiri" w:cs="Amiri"/>
          <w:color w:val="111111"/>
          <w:sz w:val="28"/>
          <w:sz w:val="28"/>
          <w:szCs w:val="28"/>
          <w:rtl w:val="true"/>
          <w:lang w:bidi="ar-SA"/>
        </w:rPr>
        <w:t xml:space="preserve">وَ عَلَی الْکَرَاهَةِ فِی الشِّرْکَةِ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5228499_417432637"/>
      <w:bookmarkStart w:id="384" w:name="_Toc167"/>
      <w:bookmarkEnd w:id="383"/>
      <w:r>
        <w:rPr/>
        <w:t>13</w:t>
      </w:r>
      <w:r>
        <w:rPr>
          <w:rtl w:val="true"/>
        </w:rPr>
        <w:t xml:space="preserve">- </w:t>
      </w:r>
      <w:r>
        <w:rPr>
          <w:rtl w:val="true"/>
        </w:rPr>
        <w:t>بَابُ جَوَازِ الْمُشَارَکَةِ فِی الزَّرْعِ بِأَنْ یَشْتَرِیَ مِنَ الْبَذْرِ وَ لَوْ بَعْدَ زَرْعِهِ‌</w:t>
      </w:r>
      <w:bookmarkEnd w:id="384"/>
    </w:p>
    <w:p>
      <w:pPr>
        <w:pStyle w:val="Heading4"/>
        <w:numPr>
          <w:ilvl w:val="3"/>
          <w:numId w:val="1"/>
        </w:numPr>
        <w:rPr/>
      </w:pPr>
      <w:bookmarkStart w:id="385" w:name="__RefHeading___Toc5228501_417432637"/>
      <w:bookmarkStart w:id="386" w:name="_Toc168"/>
      <w:bookmarkEnd w:id="385"/>
      <w:r>
        <w:rPr>
          <w:rtl w:val="true"/>
        </w:rPr>
        <w:t>اشارة</w:t>
      </w:r>
      <w:bookmarkEnd w:id="386"/>
    </w:p>
    <w:p>
      <w:pPr>
        <w:pStyle w:val="BookText"/>
        <w:rPr/>
      </w:pPr>
      <w:r>
        <w:rPr>
          <w:rStyle w:val="FootnoteAnchor"/>
        </w:rPr>
        <w:footnoteReference w:id="26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الْمُشَارَکَةِ فِی الزَّرْعِ بِأَنْ یَشْتَرِیَ مِنَ الْبَذْرِ وَ لَوْ بَعْدَ زَرْعِهِ</w:t>
      </w:r>
    </w:p>
    <w:p>
      <w:pPr>
        <w:pStyle w:val="Heading4"/>
        <w:numPr>
          <w:ilvl w:val="3"/>
          <w:numId w:val="1"/>
        </w:numPr>
        <w:rPr/>
      </w:pPr>
      <w:bookmarkStart w:id="387" w:name="__RefHeading___Toc5228503_417432637"/>
      <w:bookmarkStart w:id="388" w:name="_Toc169"/>
      <w:bookmarkEnd w:id="387"/>
      <w:r>
        <w:rPr>
          <w:rtl w:val="true"/>
        </w:rPr>
        <w:t>[</w:t>
      </w:r>
      <w:r>
        <w:rPr>
          <w:rtl w:val="true"/>
        </w:rPr>
        <w:t>رقم الحدیث الکلی</w:t>
      </w:r>
      <w:r>
        <w:rPr>
          <w:rtl w:val="true"/>
        </w:rPr>
        <w:t xml:space="preserve">: </w:t>
      </w:r>
      <w:r>
        <w:rPr/>
        <w:t>24126</w:t>
      </w:r>
      <w:r>
        <w:rPr>
          <w:rtl w:val="true"/>
        </w:rPr>
        <w:t xml:space="preserve"> - </w:t>
      </w:r>
      <w:r>
        <w:rPr>
          <w:rtl w:val="true"/>
        </w:rPr>
        <w:t>رقم الحدیث الباب</w:t>
      </w:r>
      <w:r>
        <w:rPr>
          <w:rtl w:val="true"/>
        </w:rPr>
        <w:t xml:space="preserve">: </w:t>
      </w:r>
      <w:r>
        <w:rPr/>
        <w:t>1</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24126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مُحَمَّدُ بْنُ یَعْقُوبَ عَنْ عِدَّةٍ مِنْ أَصْحَابِهِ عَنْ أَحْمَدَ بْنِ مُحَمَّدٍ عَنْ عُثْمَانَ بْنِ عِیسَی عَنْ سَمَاعَةَ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الْمُزَارَعَةِ قُلْتُ الرَّجُلُ یَبْذُرُ فِی الْأَرْضِ مِائَةَ جَرِیبٍ أَوْ أَقَلَّ أَوْ أَکْثَرَ طَعَاماً أَوْ غَیْرَهُ فَیَأْتِیهِ رَجُلٌ فَیَقُولُ خُذْ مِنِّی نِصْفَ ثَمَنِ هَذَا الْبَذْرِ الَّذِی زَرَعْتَهُ فِی الْأَرْضِ وَ نِصْفُ نَفَقَتِکَ عَلَیَّ وَ أَشْرِکْنِی فِیهِ قَالَ لَا بَأْسَ قُلْتُ وَ إِنْ کَانَ الَّذِی یَبْذُرُ فِیهِ لَمْ یَشْتَرِهِ بِثَمَنٍ وَ إِنَّمَا هُوَ شَیْ‌ءٌ کَانَ عِنْدَهُ قَالَ فَلْیُقَوِّمْهُ قِیمَةً کَمَا یُبَاعُ یَوْمَئِذٍ ثُمَّ لْیَأْخُذْ نِصْفَ الثَّمَنِ وَ نِصْفَ النَّفَقَةِ وَ یُشَارِکُهُ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71"/>
      </w:r>
      <w:r>
        <w:rPr>
          <w:rFonts w:ascii="Amiri" w:hAnsi="Amiri" w:eastAsia="Amiri" w:cs="Amiri"/>
          <w:color w:val="111111"/>
          <w:sz w:val="28"/>
          <w:sz w:val="28"/>
          <w:szCs w:val="28"/>
          <w:rtl w:val="true"/>
          <w:lang w:bidi="ar-SA"/>
        </w:rPr>
        <w:t xml:space="preserve">وَ بِإِسْنَادِهِ عَنِ الْحُسَیْنِ بْنِ سَعِیدٍ عَنِ الْحَسَنِ عَنْ زُرْعَةَ عَنْ سَمَاعَةَ </w:t>
      </w:r>
      <w:r>
        <w:rPr>
          <w:rStyle w:val="FootnoteAnchor"/>
          <w:rtl w:val="true"/>
        </w:rPr>
        <w:footnoteReference w:id="2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سَمَاعَةَ نَحْوَهُ وَ اقْتَصَرَ عَلَی الْمَسْأَلَةِ الْأُولَی </w:t>
      </w:r>
      <w:r>
        <w:rPr>
          <w:rStyle w:val="FootnoteAnchor"/>
          <w:rtl w:val="true"/>
        </w:rPr>
        <w:footnoteReference w:id="273"/>
      </w:r>
      <w:bookmarkStart w:id="389" w:name="pg12193_197558"/>
    </w:p>
    <w:p>
      <w:pPr>
        <w:pStyle w:val="BookText"/>
        <w:rPr/>
      </w:pPr>
      <w:bookmarkEnd w:id="389"/>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عَنْ أَبِی أَیُّوبَ عَنْ سَمَاعَةَ بْنِ مِهْرَانَ قَالَ سَأَلْتُ أَبَا عَبْدِ اللَّهِ ع وَ ذَکَرَ الْمَسْأَلَةَ الْأُولَی نَحْوَهُ </w:t>
      </w:r>
      <w:r>
        <w:rPr>
          <w:rStyle w:val="FootnoteAnchor"/>
          <w:rtl w:val="true"/>
        </w:rPr>
        <w:footnoteReference w:id="27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5228505_417432637"/>
      <w:bookmarkStart w:id="391" w:name="_Toc170"/>
      <w:bookmarkEnd w:id="390"/>
      <w:r>
        <w:rPr/>
        <w:t>14</w:t>
      </w:r>
      <w:r>
        <w:rPr>
          <w:rtl w:val="true"/>
        </w:rPr>
        <w:t xml:space="preserve">- </w:t>
      </w:r>
      <w:r>
        <w:rPr>
          <w:rtl w:val="true"/>
        </w:rPr>
        <w:t>بَابُ أَنَّهُ یَجُوزُ لِصَاحِبِ الْأَرْضِ وَ الشَّجَرِ أَنْ یَخْرُصَ عَلَی الْعَامِلِ وَ الْعَامِلُ بِالْخِیَارِ فِی الْقَبُولِ فَإِنْ قَبِلَ لَزِمَهُ زَادَ أَوْ نَقَصَ‌</w:t>
      </w:r>
      <w:bookmarkEnd w:id="391"/>
    </w:p>
    <w:p>
      <w:pPr>
        <w:pStyle w:val="Heading4"/>
        <w:numPr>
          <w:ilvl w:val="3"/>
          <w:numId w:val="1"/>
        </w:numPr>
        <w:rPr/>
      </w:pPr>
      <w:bookmarkStart w:id="392" w:name="__RefHeading___Toc5228507_417432637"/>
      <w:bookmarkStart w:id="393" w:name="_Toc171"/>
      <w:bookmarkEnd w:id="392"/>
      <w:r>
        <w:rPr>
          <w:rtl w:val="true"/>
        </w:rPr>
        <w:t>اشارة</w:t>
      </w:r>
      <w:bookmarkEnd w:id="393"/>
    </w:p>
    <w:p>
      <w:pPr>
        <w:pStyle w:val="BookText"/>
        <w:rPr/>
      </w:pPr>
      <w:r>
        <w:rPr>
          <w:rStyle w:val="FootnoteAnchor"/>
        </w:rPr>
        <w:footnoteReference w:id="27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لِصَاحِبِ الْأَرْضِ وَ الشَّجَرِ أَنْ یَخْرُصَ عَلَی الْعَامِلِ وَ الْعَامِلُ بِالْخِیَارِ فِی الْقَبُولِ فَإِنْ قَبِلَ لَزِمَهُ زَادَ أَوْ نَقَصَ</w:t>
      </w:r>
    </w:p>
    <w:p>
      <w:pPr>
        <w:pStyle w:val="Heading4"/>
        <w:numPr>
          <w:ilvl w:val="3"/>
          <w:numId w:val="1"/>
        </w:numPr>
        <w:rPr/>
      </w:pPr>
      <w:bookmarkStart w:id="394" w:name="__RefHeading___Toc5228509_417432637"/>
      <w:bookmarkStart w:id="395" w:name="_Toc172"/>
      <w:bookmarkEnd w:id="394"/>
      <w:r>
        <w:rPr>
          <w:rtl w:val="true"/>
        </w:rPr>
        <w:t>[</w:t>
      </w:r>
      <w:r>
        <w:rPr>
          <w:rtl w:val="true"/>
        </w:rPr>
        <w:t>رقم الحدیث الکلی</w:t>
      </w:r>
      <w:r>
        <w:rPr>
          <w:rtl w:val="true"/>
        </w:rPr>
        <w:t xml:space="preserve">: </w:t>
      </w:r>
      <w:r>
        <w:rPr/>
        <w:t>24127</w:t>
      </w:r>
      <w:r>
        <w:rPr>
          <w:rtl w:val="true"/>
        </w:rPr>
        <w:t xml:space="preserve"> - </w:t>
      </w:r>
      <w:r>
        <w:rPr>
          <w:rtl w:val="true"/>
        </w:rPr>
        <w:t>رقم الحدیث الباب</w:t>
      </w:r>
      <w:r>
        <w:rPr>
          <w:rtl w:val="true"/>
        </w:rPr>
        <w:t xml:space="preserve">: </w:t>
      </w:r>
      <w:r>
        <w:rPr/>
        <w:t>1</w:t>
      </w:r>
      <w:r>
        <w:rPr>
          <w:rtl w:val="true"/>
        </w:rPr>
        <w:t>]</w:t>
      </w:r>
      <w:bookmarkEnd w:id="395"/>
    </w:p>
    <w:p>
      <w:pPr>
        <w:pStyle w:val="BookText"/>
        <w:rPr/>
      </w:pPr>
      <w:r>
        <w:rPr>
          <w:rFonts w:eastAsia="Times New Roman" w:cs="Times New Roman" w:ascii="Times New Roman" w:hAnsi="Times New Roman"/>
          <w:color w:val="111111"/>
          <w:sz w:val="28"/>
          <w:szCs w:val="28"/>
          <w:lang w:val="en-US" w:bidi="en-US"/>
        </w:rPr>
        <w:t>24127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مُحَمَّدُ بْنُ یَعْقُوبَ عَنْ مُحَمَّدِ بْنِ یَحْیَی عَنْ أَحْمَدَ بْنِ مُحَمَّدٍ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w:t>
      </w:r>
      <w:r>
        <w:rPr>
          <w:rStyle w:val="FootnoteAnchor"/>
          <w:rtl w:val="true"/>
        </w:rPr>
        <w:footnoteReference w:id="279"/>
      </w:r>
      <w:r>
        <w:rPr>
          <w:rFonts w:ascii="Amiri" w:hAnsi="Amiri" w:eastAsia="Amiri" w:cs="Amiri"/>
          <w:color w:val="111111"/>
          <w:sz w:val="28"/>
          <w:sz w:val="28"/>
          <w:szCs w:val="28"/>
          <w:rtl w:val="true"/>
          <w:lang w:bidi="ar-SA"/>
        </w:rPr>
        <w:t>ع عَنِ الرَّجُلِ یَزْرَعُ لَهُ الْحَرَّاثُ الزَّعْفَرَانَ وَ یَضْمَنُ لَهُ عَلَی أَنْ یُعْطِیَهُ فِی کُلِّ جَرِیبِ أَرْضٍ یُمْسَحُ عَلَیْهِ وَزْنَ کَذَا وَ کَذَا دِرْهَماً فَرُبَّمَا نَقَصَ وَ غَرِمَ وَ رُبَّمَا اسْتَفْضَلَ وَ زَادَ قَالَ لَا بَأْسَ بِهِ إِذَا تَرَاضَیَا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سَهْلٍ مِثْلَهُ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5228511_417432637"/>
      <w:bookmarkStart w:id="397" w:name="_Toc173"/>
      <w:bookmarkEnd w:id="396"/>
      <w:r>
        <w:rPr>
          <w:rtl w:val="true"/>
        </w:rPr>
        <w:t>[</w:t>
      </w:r>
      <w:r>
        <w:rPr>
          <w:rtl w:val="true"/>
        </w:rPr>
        <w:t>رقم الحدیث الکلی</w:t>
      </w:r>
      <w:r>
        <w:rPr>
          <w:rtl w:val="true"/>
        </w:rPr>
        <w:t xml:space="preserve">: </w:t>
      </w:r>
      <w:r>
        <w:rPr/>
        <w:t>24128</w:t>
      </w:r>
      <w:r>
        <w:rPr>
          <w:rtl w:val="true"/>
        </w:rPr>
        <w:t xml:space="preserve"> - </w:t>
      </w:r>
      <w:r>
        <w:rPr>
          <w:rtl w:val="true"/>
        </w:rPr>
        <w:t>رقم الحدیث الباب</w:t>
      </w:r>
      <w:r>
        <w:rPr>
          <w:rtl w:val="true"/>
        </w:rPr>
        <w:t xml:space="preserve">: </w:t>
      </w:r>
      <w:r>
        <w:rPr/>
        <w:t>2</w:t>
      </w:r>
      <w:r>
        <w:rPr>
          <w:rtl w:val="true"/>
        </w:rPr>
        <w:t>]</w:t>
      </w:r>
      <w:bookmarkEnd w:id="39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Amiri" w:hAnsi="Amiri" w:eastAsia="Amiri" w:cs="Amiri"/>
          <w:color w:val="111111"/>
          <w:sz w:val="28"/>
          <w:sz w:val="28"/>
          <w:szCs w:val="28"/>
          <w:rtl w:val="true"/>
          <w:lang w:bidi="ar-SA"/>
        </w:rPr>
        <w:t>وَ عَنْهُ عَنْ أَحْمَدَ بْنِ مُحَمَّدٍ عَنْ مُحَمَّدِ بْنِ سَهْلٍ عَنْ أَبِیهِ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398" w:name="pg12193_197559"/>
    </w:p>
    <w:p>
      <w:pPr>
        <w:pStyle w:val="BookText"/>
        <w:rPr/>
      </w:pPr>
      <w:bookmarkEnd w:id="398"/>
      <w:r>
        <w:rPr>
          <w:rFonts w:ascii="Amiri" w:hAnsi="Amiri" w:eastAsia="Amiri" w:cs="Amiri"/>
          <w:color w:val="111111"/>
          <w:sz w:val="28"/>
          <w:sz w:val="28"/>
          <w:szCs w:val="28"/>
          <w:rtl w:val="true"/>
          <w:lang w:bidi="ar-SA"/>
        </w:rPr>
        <w:t xml:space="preserve">الرَّجُلِ یُزْرَعُ لَهُ الزَّعْفَرَانُ فَیَضْمَنُ لَهُ الْحَرَّاثُ عَلَی أَنْ یَدْفَعَ إِلَیْهِ مِنْ کُلِّ أَرْبَعِینَ مَنَا زَعْفَرَانٍ رَطْبٍ </w:t>
      </w:r>
      <w:r>
        <w:rPr>
          <w:rStyle w:val="FootnoteAnchor"/>
          <w:rtl w:val="true"/>
        </w:rPr>
        <w:footnoteReference w:id="282"/>
      </w:r>
      <w:r>
        <w:rPr>
          <w:rFonts w:ascii="Amiri" w:hAnsi="Amiri" w:eastAsia="Amiri" w:cs="Amiri"/>
          <w:color w:val="111111"/>
          <w:sz w:val="28"/>
          <w:sz w:val="28"/>
          <w:szCs w:val="28"/>
          <w:rtl w:val="true"/>
          <w:lang w:bidi="ar-SA"/>
        </w:rPr>
        <w:t>مَنًا وَ یُصَالِحُهُ عَلَی الْیَابِسِ وَ الْیَابِسُ إِذَا جُفِّفَ یَنْقُصُ ثَلَاثَةَ أَرْبَاعٍ وَ یَبْقَی رُبُعُهُ وَ قَدْ جُرِّبَ قَالَ لَا یَصْلُحُ قُلْتُ وَ إِنْ کَانَ عَلَیْهِ أَمِینٌ یَحْفَظُهُ لَمْ یَسْتَطِعْ حِفْظَهُ لِأَنَّهُ یُعَالِجُ بِاللَّیْلِ وَ لَا یُطَاقُ حِفْظُهُ قَالَ یُقَبِّلُهُ الْأَرْضَ أَوَّلًا عَلَی أَنَّ لَهُ فِی کُلِّ أَرْبَعِینَ مَنًا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8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5228513_417432637"/>
      <w:bookmarkStart w:id="400" w:name="_Toc174"/>
      <w:bookmarkEnd w:id="399"/>
      <w:r>
        <w:rPr>
          <w:rtl w:val="true"/>
        </w:rPr>
        <w:t>[</w:t>
      </w:r>
      <w:r>
        <w:rPr>
          <w:rtl w:val="true"/>
        </w:rPr>
        <w:t>رقم الحدیث الکلی</w:t>
      </w:r>
      <w:r>
        <w:rPr>
          <w:rtl w:val="true"/>
        </w:rPr>
        <w:t xml:space="preserve">: </w:t>
      </w:r>
      <w:r>
        <w:rPr/>
        <w:t>24129</w:t>
      </w:r>
      <w:r>
        <w:rPr>
          <w:rtl w:val="true"/>
        </w:rPr>
        <w:t xml:space="preserve"> - </w:t>
      </w:r>
      <w:r>
        <w:rPr>
          <w:rtl w:val="true"/>
        </w:rPr>
        <w:t>رقم الحدیث الباب</w:t>
      </w:r>
      <w:r>
        <w:rPr>
          <w:rtl w:val="true"/>
        </w:rPr>
        <w:t xml:space="preserve">: </w:t>
      </w:r>
      <w:r>
        <w:rPr/>
        <w:t>3</w:t>
      </w:r>
      <w:r>
        <w:rPr>
          <w:rtl w:val="true"/>
        </w:rPr>
        <w:t>]</w:t>
      </w:r>
      <w:bookmarkEnd w:id="400"/>
    </w:p>
    <w:p>
      <w:pPr>
        <w:pStyle w:val="BookText"/>
        <w:rPr/>
      </w:pPr>
      <w:r>
        <w:rPr>
          <w:rFonts w:eastAsia="Times New Roman" w:cs="Times New Roman" w:ascii="Times New Roman" w:hAnsi="Times New Roman"/>
          <w:color w:val="111111"/>
          <w:sz w:val="28"/>
          <w:szCs w:val="28"/>
          <w:lang w:val="en-US" w:bidi="en-US"/>
        </w:rPr>
        <w:t>24129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وَ بِإِسْنَادِهِ عَنِ الْحَسَنِ بْنِ مُحَمَّدِ بْنِ سَمَاعَةَ عَنْ عَبْدِ اللَّهِ بْنِ جَبَلَةَ عَنْ عَلَاءٍ عَنْ مُحَمَّدِ بْنِ مُسْلِمٍ عَنْ أَبِی جَعْفَرٍ وَ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یُمْضِی مَا خُرِصَ عَلَیْهِ فِی النَّخْلِ قَالَ نَعَمْ قُلْتُ أَ رَأَیْتَ إِنْ کَانَ أَفْضَلَ مِمَّا یَخْرُصُ عَلَیْهِ الْخَارِصُ أَ یُجْزِیهِ ذَلِکَ قَالَ نَعَمْ</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5228515_417432637"/>
      <w:bookmarkStart w:id="402" w:name="_Toc175"/>
      <w:bookmarkEnd w:id="401"/>
      <w:r>
        <w:rPr>
          <w:rtl w:val="true"/>
        </w:rPr>
        <w:t>[</w:t>
      </w:r>
      <w:r>
        <w:rPr>
          <w:rtl w:val="true"/>
        </w:rPr>
        <w:t>رقم الحدیث الکلی</w:t>
      </w:r>
      <w:r>
        <w:rPr>
          <w:rtl w:val="true"/>
        </w:rPr>
        <w:t xml:space="preserve">: </w:t>
      </w:r>
      <w:r>
        <w:rPr/>
        <w:t>24130</w:t>
      </w:r>
      <w:r>
        <w:rPr>
          <w:rtl w:val="true"/>
        </w:rPr>
        <w:t xml:space="preserve"> - </w:t>
      </w:r>
      <w:r>
        <w:rPr>
          <w:rtl w:val="true"/>
        </w:rPr>
        <w:t>رقم الحدیث الباب</w:t>
      </w:r>
      <w:r>
        <w:rPr>
          <w:rtl w:val="true"/>
        </w:rPr>
        <w:t xml:space="preserve">: </w:t>
      </w:r>
      <w:r>
        <w:rPr/>
        <w:t>4</w:t>
      </w:r>
      <w:r>
        <w:rPr>
          <w:rtl w:val="true"/>
        </w:rPr>
        <w:t>]</w:t>
      </w:r>
      <w:bookmarkEnd w:id="4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وَ بِإِسْنَادِهِ عَنْ أَحْمَدَ بْنِ مُحَمَّدٍ عَنْ مُحَمَّدِ بْنِ عِیسَی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 لَنَا أَکَرَةً فَنُزَارِعُهُمْ </w:t>
      </w:r>
      <w:r>
        <w:rPr>
          <w:rStyle w:val="FootnoteAnchor"/>
          <w:rtl w:val="true"/>
        </w:rPr>
        <w:footnoteReference w:id="286"/>
      </w:r>
      <w:r>
        <w:rPr>
          <w:rFonts w:ascii="Amiri" w:hAnsi="Amiri" w:eastAsia="Amiri" w:cs="Amiri"/>
          <w:color w:val="111111"/>
          <w:sz w:val="28"/>
          <w:sz w:val="28"/>
          <w:szCs w:val="28"/>
          <w:rtl w:val="true"/>
          <w:lang w:bidi="ar-SA"/>
        </w:rPr>
        <w:t xml:space="preserve">فَیَقُولُونَ قَدْ حَزَرْنَا </w:t>
      </w:r>
      <w:r>
        <w:rPr>
          <w:rStyle w:val="FootnoteAnchor"/>
          <w:rtl w:val="true"/>
        </w:rPr>
        <w:footnoteReference w:id="287"/>
      </w:r>
      <w:r>
        <w:rPr>
          <w:rFonts w:ascii="Amiri" w:hAnsi="Amiri" w:eastAsia="Amiri" w:cs="Amiri"/>
          <w:color w:val="111111"/>
          <w:sz w:val="28"/>
          <w:sz w:val="28"/>
          <w:szCs w:val="28"/>
          <w:rtl w:val="true"/>
          <w:lang w:bidi="ar-SA"/>
        </w:rPr>
        <w:t xml:space="preserve">هَذَا الزَّرْعَ بِکَذَا وَ کَذَا فَأَعْطُونَاهُ وَ نَحْنُ نَضْمَنُ لَکُمْ أَنْ نُعْطِیَکُمْ حِصَّتَهُ عَلَی هَذَا الْحَزْرِ قَالَ وَ قَدْ بَلَغَ قُلْتُ نَعَمْ قَالَ لَا بَأْسَ بِهَذَا قُلْتُ فَإِنَّهُ یَجِی‌ءُ بَعْدَ ذَلِکَ فَیَقُولُ لَنَا إِنَّ الْحَزْرَ </w:t>
      </w:r>
      <w:bookmarkStart w:id="403" w:name="pg12193_197560"/>
    </w:p>
    <w:p>
      <w:pPr>
        <w:pStyle w:val="BookText"/>
        <w:rPr/>
      </w:pPr>
      <w:bookmarkEnd w:id="403"/>
      <w:r>
        <w:rPr>
          <w:rFonts w:ascii="Amiri" w:hAnsi="Amiri" w:eastAsia="Amiri" w:cs="Amiri"/>
          <w:color w:val="111111"/>
          <w:sz w:val="28"/>
          <w:sz w:val="28"/>
          <w:szCs w:val="28"/>
          <w:rtl w:val="true"/>
          <w:lang w:bidi="ar-SA"/>
        </w:rPr>
        <w:t>لَمْ یَجِئْ کَمَا حَزَرْتَ قَدْ نَقَصَ قَالَ فَإِذَا زَادَ یُرَدُّ عَلَیْکُمْ قُلْتُ لَا قَالَ فَلَکُمْ أَنْ تَأْخُذُوهُ بِتَمَامِ الْحَزْرِ کَمَا أَنَّهُ إِذَا زَادَ کَانَ لَهُ کَذَلِکَ إِذَا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مُحَمَّدٍ عَنْ مُحَمَّدِ بْنِ أَحْمَدَ عَنْ مُحَمَّدِ بْنِ عِیسَی مِثْلَهُ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5228517_417432637"/>
      <w:bookmarkStart w:id="405" w:name="_Toc176"/>
      <w:bookmarkEnd w:id="404"/>
      <w:r>
        <w:rPr>
          <w:rtl w:val="true"/>
        </w:rPr>
        <w:t>[</w:t>
      </w:r>
      <w:r>
        <w:rPr>
          <w:rtl w:val="true"/>
        </w:rPr>
        <w:t>رقم الحدیث الکلی</w:t>
      </w:r>
      <w:r>
        <w:rPr>
          <w:rtl w:val="true"/>
        </w:rPr>
        <w:t xml:space="preserve">: </w:t>
      </w:r>
      <w:r>
        <w:rPr/>
        <w:t>24131</w:t>
      </w:r>
      <w:r>
        <w:rPr>
          <w:rtl w:val="true"/>
        </w:rPr>
        <w:t xml:space="preserve"> - </w:t>
      </w:r>
      <w:r>
        <w:rPr>
          <w:rtl w:val="true"/>
        </w:rPr>
        <w:t>رقم الحدیث الباب</w:t>
      </w:r>
      <w:r>
        <w:rPr>
          <w:rtl w:val="true"/>
        </w:rPr>
        <w:t xml:space="preserve">: </w:t>
      </w:r>
      <w:r>
        <w:rPr/>
        <w:t>5</w:t>
      </w:r>
      <w:r>
        <w:rPr>
          <w:rtl w:val="true"/>
        </w:rPr>
        <w:t>]</w:t>
      </w:r>
      <w:bookmarkEnd w:id="405"/>
    </w:p>
    <w:p>
      <w:pPr>
        <w:pStyle w:val="BookText"/>
        <w:rPr/>
      </w:pPr>
      <w:r>
        <w:rPr>
          <w:rFonts w:eastAsia="Times New Roman" w:cs="Times New Roman" w:ascii="Times New Roman" w:hAnsi="Times New Roman"/>
          <w:color w:val="111111"/>
          <w:sz w:val="28"/>
          <w:szCs w:val="28"/>
          <w:lang w:val="en-US" w:bidi="en-US"/>
        </w:rPr>
        <w:t>24131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 بِإِسْنَادِهِ عَنِ الصَّفَّارِ </w:t>
      </w:r>
      <w:r>
        <w:rPr>
          <w:rStyle w:val="FootnoteAnchor"/>
          <w:rtl w:val="true"/>
        </w:rPr>
        <w:footnoteReference w:id="290"/>
      </w:r>
      <w:r>
        <w:rPr>
          <w:rFonts w:ascii="Amiri" w:hAnsi="Amiri" w:eastAsia="Amiri" w:cs="Amiri"/>
          <w:color w:val="111111"/>
          <w:sz w:val="28"/>
          <w:sz w:val="28"/>
          <w:szCs w:val="28"/>
          <w:rtl w:val="true"/>
          <w:lang w:bidi="ar-SA"/>
        </w:rPr>
        <w:t>عَنْ مُحَمَّدِ بْنِ عِیسَی بْنِ عُبَیْدٍ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إِنَّ فِی یَدِی أَرْضاً وَ الْمُعَامِلِینَ قِبَلَنَا مِنَ الْأَکَرَةِ وَ السُّلْطَانِ یُعَامِلُونَ عَلَی أَنَّ لِکُلِّ جَرِیبٍ طَعَاماً مَعْلُوماً أَ فَیَجُوزُ ذَلِکَ قَالَ فَقَالَ لِی فَلْیَکُنْ ذَلِکَ بِالذَّهَبِ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إِنَّمَا یَتَعَامَلُونَ عِنْدَنَا بِهَذَا لَا بِغَیْرِهِ فَیَجُوزُ أَنْ آخُذَ مِنْهُ دَرَاهِمَ ثُمَّ آخُذَ الطَّعَامَ قَالَ فَقَالَ وَ مَا تَعْنِی إِذَا کُنْتَ تَأْخُذُ الطَّعَامَ قَالَ فَقُلْتُ فَإِنَّهُ لَیْسَ یُمْکِنُنَا فِی شَیْئِکَ وَ شَیْئِی إِلَّا هَذَا ثُمَّ قَالَ لِی عَلِیٌّ إِنَّ لَهُ فِی یَدَیَّ أَرْضاً وَ لِنَفْسِی وَ قَالَ لَهُ عَلِیٌّ إِنَّ عَلَیْنَا فِی ذَلِکَ مَضَرَّةً یَعْنِی فِی شَیْئِهِ وَ شَیْ‌ءِ نَفْسِهِ أَیْ لَا یُمْکِنُنَا غَیْرُ هَذِهِ الْمُعَامَلَةِ قَالَ فَقَالَ لِی قَدْ وَسَّعْتُ لَکَ فِی ذَلِکَ فَقُلْتُ لَهُ إِنَّ هَذَا لَکَ وَ لِلنَّاسِ أَجْمَعِینَ فَقَالَ لِی قَدْ نَدِمْتُ حَیْثُ لَمْ أَسْتَأْذِنْهُ لِأَصْحَابِنَا جَمِیعاً فَقُلْتُ هَذَا لِعِلَّةِ الضَّرُورَةِ فَقَالَ نَعَمْ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بَیْعِ الثِّمَارِ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406" w:name="pg12193_197561"/>
    </w:p>
    <w:p>
      <w:pPr>
        <w:pStyle w:val="Heading3"/>
        <w:numPr>
          <w:ilvl w:val="2"/>
          <w:numId w:val="1"/>
        </w:numPr>
        <w:rPr/>
      </w:pPr>
      <w:bookmarkStart w:id="407" w:name="__RefHeading___Toc5228519_417432637"/>
      <w:bookmarkStart w:id="408" w:name="_Toc177"/>
      <w:bookmarkEnd w:id="406"/>
      <w:bookmarkEnd w:id="407"/>
      <w:r>
        <w:rPr/>
        <w:t>15</w:t>
      </w:r>
      <w:r>
        <w:rPr>
          <w:rtl w:val="true"/>
        </w:rPr>
        <w:t xml:space="preserve">- </w:t>
      </w:r>
      <w:r>
        <w:rPr>
          <w:rtl w:val="true"/>
        </w:rPr>
        <w:t>بَابُ أَنَّهُ یَجُوزُ لِمَنِ اسْتَأْجَرَ الْأَرْضَ أَنْ یُزَارِعَ غَیْرَهُ بِحِصَّةٍ</w:t>
      </w:r>
      <w:bookmarkEnd w:id="408"/>
    </w:p>
    <w:p>
      <w:pPr>
        <w:pStyle w:val="Heading4"/>
        <w:numPr>
          <w:ilvl w:val="3"/>
          <w:numId w:val="1"/>
        </w:numPr>
        <w:rPr/>
      </w:pPr>
      <w:bookmarkStart w:id="409" w:name="__RefHeading___Toc5228521_417432637"/>
      <w:bookmarkStart w:id="410" w:name="_Toc178"/>
      <w:bookmarkEnd w:id="409"/>
      <w:r>
        <w:rPr>
          <w:rtl w:val="true"/>
        </w:rPr>
        <w:t>اشارة</w:t>
      </w:r>
      <w:bookmarkEnd w:id="410"/>
    </w:p>
    <w:p>
      <w:pPr>
        <w:pStyle w:val="BookText"/>
        <w:rPr/>
      </w:pPr>
      <w:r>
        <w:rPr>
          <w:rStyle w:val="FootnoteAnchor"/>
        </w:rPr>
        <w:footnoteReference w:id="29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لِمَنِ اسْتَأْجَرَ الْأَرْضَ أَنْ یُزَارِعَ غَیْرَهُ بِحِصَّةٍ</w:t>
      </w:r>
    </w:p>
    <w:p>
      <w:pPr>
        <w:pStyle w:val="Heading4"/>
        <w:numPr>
          <w:ilvl w:val="3"/>
          <w:numId w:val="1"/>
        </w:numPr>
        <w:rPr/>
      </w:pPr>
      <w:bookmarkStart w:id="411" w:name="__RefHeading___Toc5228523_417432637"/>
      <w:bookmarkStart w:id="412" w:name="_Toc179"/>
      <w:bookmarkEnd w:id="411"/>
      <w:r>
        <w:rPr>
          <w:rtl w:val="true"/>
        </w:rPr>
        <w:t>[</w:t>
      </w:r>
      <w:r>
        <w:rPr>
          <w:rtl w:val="true"/>
        </w:rPr>
        <w:t>رقم الحدیث الکلی</w:t>
      </w:r>
      <w:r>
        <w:rPr>
          <w:rtl w:val="true"/>
        </w:rPr>
        <w:t xml:space="preserve">: </w:t>
      </w:r>
      <w:r>
        <w:rPr/>
        <w:t>24132</w:t>
      </w:r>
      <w:r>
        <w:rPr>
          <w:rtl w:val="true"/>
        </w:rPr>
        <w:t xml:space="preserve"> - </w:t>
      </w:r>
      <w:r>
        <w:rPr>
          <w:rtl w:val="true"/>
        </w:rPr>
        <w:t>رقم الحدیث الباب</w:t>
      </w:r>
      <w:r>
        <w:rPr>
          <w:rtl w:val="true"/>
        </w:rPr>
        <w:t xml:space="preserve">: </w:t>
      </w:r>
      <w:r>
        <w:rPr/>
        <w:t>1</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24132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ascii="Amiri" w:hAnsi="Amiri" w:eastAsia="Amiri" w:cs="Amiri"/>
          <w:color w:val="111111"/>
          <w:sz w:val="28"/>
          <w:sz w:val="28"/>
          <w:szCs w:val="28"/>
          <w:rtl w:val="true"/>
          <w:lang w:bidi="ar-SA"/>
        </w:rPr>
        <w:t>مُحَمَّدُ بْنُ الْحَسَنِ بِإِسْنَادِهِ عَنِ الْحُسَیْنِ بْنِ سَعِیدٍ عَنْ فَضَالَةَ عَنْ أَبَانٍ عَنْ إِسْمَاعِیلَ بْنِ الْفَضْلِ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تَسْتَأْجِرَ الْأَرْضَ بِدَرَاهِمَ وَ تُزَارِعَ النَّاسَ عَلَی الثُّلُثِ وَ الرُّبُعِ وَ أَقَلَّ وَ أَکْثَرَ إِذَا کُنْتَ لَا تَأْخُذُ الرَّجُلَ إِلَّا بِمَا أَخْرَجَتْ أَرْضُکَ</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5228525_417432637"/>
      <w:bookmarkStart w:id="414" w:name="_Toc180"/>
      <w:bookmarkEnd w:id="413"/>
      <w:r>
        <w:rPr>
          <w:rtl w:val="true"/>
        </w:rPr>
        <w:t>[</w:t>
      </w:r>
      <w:r>
        <w:rPr>
          <w:rtl w:val="true"/>
        </w:rPr>
        <w:t>رقم الحدیث الکلی</w:t>
      </w:r>
      <w:r>
        <w:rPr>
          <w:rtl w:val="true"/>
        </w:rPr>
        <w:t xml:space="preserve">: </w:t>
      </w:r>
      <w:r>
        <w:rPr/>
        <w:t>24133</w:t>
      </w:r>
      <w:r>
        <w:rPr>
          <w:rtl w:val="true"/>
        </w:rPr>
        <w:t xml:space="preserve"> - </w:t>
      </w:r>
      <w:r>
        <w:rPr>
          <w:rtl w:val="true"/>
        </w:rPr>
        <w:t>رقم الحدیث الباب</w:t>
      </w:r>
      <w:r>
        <w:rPr>
          <w:rtl w:val="true"/>
        </w:rPr>
        <w:t xml:space="preserve">: </w:t>
      </w:r>
      <w:r>
        <w:rPr/>
        <w:t>2</w:t>
      </w:r>
      <w:r>
        <w:rPr>
          <w:rtl w:val="true"/>
        </w:rPr>
        <w:t>]</w:t>
      </w:r>
      <w:bookmarkEnd w:id="414"/>
    </w:p>
    <w:p>
      <w:pPr>
        <w:pStyle w:val="BookText"/>
        <w:rPr/>
      </w:pPr>
      <w:r>
        <w:rPr>
          <w:rFonts w:eastAsia="Times New Roman" w:cs="Times New Roman" w:ascii="Times New Roman" w:hAnsi="Times New Roman"/>
          <w:color w:val="111111"/>
          <w:sz w:val="28"/>
          <w:szCs w:val="28"/>
          <w:lang w:val="en-US" w:bidi="en-US"/>
        </w:rPr>
        <w:t>24133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وَ عَنْهُ عَنْ صَفْوَانَ وَ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أَرْضاً بِأَلْفِ دِرْهَمٍ ثُمَّ آجَرَ بَعْضَهَا بِمِائَتَیْ دِرْهَمٍ ثُمَّ قَالَ لَهُ صَاحِبُ الْأَرْضِ الَّذِی آجَرَهُ أَنَا أَدْخُلُ مَعَکَ بِمَا اسْتَأْجَرْتَ فَنُنْفِقُ جَمِیعاً فَمَا کَانَ مِنْ فَضْلٍ کَانَ بَیْنِی وَ بَیْنَکَ 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مِثْلَهُ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5228527_417432637"/>
      <w:bookmarkStart w:id="416" w:name="_Toc181"/>
      <w:bookmarkEnd w:id="415"/>
      <w:r>
        <w:rPr>
          <w:rtl w:val="true"/>
        </w:rPr>
        <w:t>[</w:t>
      </w:r>
      <w:r>
        <w:rPr>
          <w:rtl w:val="true"/>
        </w:rPr>
        <w:t>رقم الحدیث الکلی</w:t>
      </w:r>
      <w:r>
        <w:rPr>
          <w:rtl w:val="true"/>
        </w:rPr>
        <w:t xml:space="preserve">: </w:t>
      </w:r>
      <w:r>
        <w:rPr/>
        <w:t>24134</w:t>
      </w:r>
      <w:r>
        <w:rPr>
          <w:rtl w:val="true"/>
        </w:rPr>
        <w:t xml:space="preserve"> - </w:t>
      </w:r>
      <w:r>
        <w:rPr>
          <w:rtl w:val="true"/>
        </w:rPr>
        <w:t>رقم الحدیث الباب</w:t>
      </w:r>
      <w:r>
        <w:rPr>
          <w:rtl w:val="true"/>
        </w:rPr>
        <w:t xml:space="preserve">: </w:t>
      </w:r>
      <w:r>
        <w:rPr/>
        <w:t>3</w:t>
      </w:r>
      <w:r>
        <w:rPr>
          <w:rtl w:val="true"/>
        </w:rPr>
        <w:t>]</w:t>
      </w:r>
      <w:bookmarkEnd w:id="4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مُحَمَّدُ بْنُ یَعْقُوبَ عَنْ حُمَیْدِ بْنِ زِیَادٍ عَنِ الْحَسَنِ بْنِ مُحَمَّدِ بْنِ سَمَاعَةَ عَنْ أَحْمَدَ بْنِ الْحَسَنِ الْمِیثَمِیِّ عَنْ أَبِی نَجِیحٍ الْمِسْمَعِیِّ </w:t>
      </w:r>
      <w:r>
        <w:rPr>
          <w:rStyle w:val="FootnoteAnchor"/>
          <w:rtl w:val="true"/>
        </w:rPr>
        <w:footnoteReference w:id="297"/>
      </w:r>
      <w:r>
        <w:rPr>
          <w:rFonts w:ascii="Amiri" w:hAnsi="Amiri" w:eastAsia="Amiri" w:cs="Amiri"/>
          <w:color w:val="111111"/>
          <w:sz w:val="28"/>
          <w:sz w:val="28"/>
          <w:szCs w:val="28"/>
          <w:rtl w:val="true"/>
          <w:lang w:bidi="ar-SA"/>
        </w:rPr>
        <w:t>عَنِ الْفَیْضِ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417" w:name="pg12193_197562"/>
    </w:p>
    <w:p>
      <w:pPr>
        <w:pStyle w:val="BookText"/>
        <w:rPr/>
      </w:pPr>
      <w:bookmarkEnd w:id="417"/>
      <w:r>
        <w:rPr>
          <w:rFonts w:ascii="Amiri" w:hAnsi="Amiri" w:eastAsia="Amiri" w:cs="Amiri"/>
          <w:color w:val="111111"/>
          <w:sz w:val="28"/>
          <w:sz w:val="28"/>
          <w:szCs w:val="28"/>
          <w:rtl w:val="true"/>
          <w:lang w:bidi="ar-SA"/>
        </w:rPr>
        <w:t>جُعِلْتُ فِدَاکَ مَا تَقُولُ فِی أَرْضٍ أَتَقَبَّلُهَا مِنَ السُّلْطَانِ ثُمَّ أُؤَاجِرُهَا أَکَرَتِی عَلَی أَنَّ مَا أَخْرَجَ اللَّهُ مِنْهَا مِنْ شَیْ‌ءٍ کَانَ لِی مِنْ ذَلِکَ النِّصْفُ أَوِ الثُّلُثُ بَعْدَ حَقِّ السُّلْطَانِ قَالَ لَا بَأْسَ بِهِ کَذَلِکَ أُعَامِلُ أَکَرَتِی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 رَوَاهُ الْکَشِّیُّ فِی کِتَابِ الرِّجَالِ عَنْ جَعْفَرِ بْنِ أَحْمَدَ بْنِ أَیُّوبَ عَنْ أَحْمَدَ بْنِ الْحَسَنِ التَّیْمِیِّ وَ عَلِیِّ بْنِ إِسْمَاعِیلَ جَمِیعاً عَنْ أَبِی نَجِیحٍ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5228529_417432637"/>
      <w:bookmarkStart w:id="419" w:name="_Toc182"/>
      <w:bookmarkEnd w:id="418"/>
      <w:r>
        <w:rPr/>
        <w:t>16</w:t>
      </w:r>
      <w:r>
        <w:rPr>
          <w:rtl w:val="true"/>
        </w:rPr>
        <w:t xml:space="preserve">- </w:t>
      </w:r>
      <w:r>
        <w:rPr>
          <w:rtl w:val="true"/>
        </w:rPr>
        <w:t>بَابُ مَا تَجُوزُ إِجَارَةُ الْأَرْضِ بِهِ وَ مَا لَا تَجُوزُ وَ خَرَاجِ الْأَرْضِ الْمُسْتَأْجَرَةِ</w:t>
      </w:r>
      <w:bookmarkEnd w:id="419"/>
    </w:p>
    <w:p>
      <w:pPr>
        <w:pStyle w:val="Heading4"/>
        <w:numPr>
          <w:ilvl w:val="3"/>
          <w:numId w:val="1"/>
        </w:numPr>
        <w:rPr/>
      </w:pPr>
      <w:bookmarkStart w:id="420" w:name="__RefHeading___Toc5228531_417432637"/>
      <w:bookmarkStart w:id="421" w:name="_Toc183"/>
      <w:bookmarkEnd w:id="420"/>
      <w:r>
        <w:rPr>
          <w:rtl w:val="true"/>
        </w:rPr>
        <w:t>اشارة</w:t>
      </w:r>
      <w:bookmarkEnd w:id="421"/>
    </w:p>
    <w:p>
      <w:pPr>
        <w:pStyle w:val="BookText"/>
        <w:rPr/>
      </w:pPr>
      <w:r>
        <w:rPr>
          <w:rStyle w:val="FootnoteAnchor"/>
        </w:rPr>
        <w:footnoteReference w:id="30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تَجُوزُ إِجَارَةُ الْأَرْضِ بِهِ وَ مَا لَا تَجُوزُ وَ خَرَاجِ الْأَرْضِ الْمُسْتَأْجَرَةِ</w:t>
      </w:r>
    </w:p>
    <w:p>
      <w:pPr>
        <w:pStyle w:val="Heading4"/>
        <w:numPr>
          <w:ilvl w:val="3"/>
          <w:numId w:val="1"/>
        </w:numPr>
        <w:rPr/>
      </w:pPr>
      <w:bookmarkStart w:id="422" w:name="__RefHeading___Toc5228533_417432637"/>
      <w:bookmarkStart w:id="423" w:name="_Toc184"/>
      <w:bookmarkEnd w:id="422"/>
      <w:r>
        <w:rPr>
          <w:rtl w:val="true"/>
        </w:rPr>
        <w:t>[</w:t>
      </w:r>
      <w:r>
        <w:rPr>
          <w:rtl w:val="true"/>
        </w:rPr>
        <w:t>رقم الحدیث الکلی</w:t>
      </w:r>
      <w:r>
        <w:rPr>
          <w:rtl w:val="true"/>
        </w:rPr>
        <w:t xml:space="preserve">: </w:t>
      </w:r>
      <w:r>
        <w:rPr/>
        <w:t>24135</w:t>
      </w:r>
      <w:r>
        <w:rPr>
          <w:rtl w:val="true"/>
        </w:rPr>
        <w:t xml:space="preserve"> - </w:t>
      </w:r>
      <w:r>
        <w:rPr>
          <w:rtl w:val="true"/>
        </w:rPr>
        <w:t>رقم الحدیث الباب</w:t>
      </w:r>
      <w:r>
        <w:rPr>
          <w:rtl w:val="true"/>
        </w:rPr>
        <w:t xml:space="preserve">: </w:t>
      </w:r>
      <w:r>
        <w:rPr/>
        <w:t>1</w:t>
      </w:r>
      <w:r>
        <w:rPr>
          <w:rtl w:val="true"/>
        </w:rPr>
        <w:t>]</w:t>
      </w:r>
      <w:bookmarkEnd w:id="423"/>
    </w:p>
    <w:p>
      <w:pPr>
        <w:pStyle w:val="BookText"/>
        <w:rPr/>
      </w:pPr>
      <w:r>
        <w:rPr>
          <w:rFonts w:eastAsia="Times New Roman" w:cs="Times New Roman" w:ascii="Times New Roman" w:hAnsi="Times New Roman"/>
          <w:color w:val="111111"/>
          <w:sz w:val="28"/>
          <w:szCs w:val="28"/>
          <w:lang w:val="en-US" w:bidi="en-US"/>
        </w:rPr>
        <w:t>24135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الْأَرْضُ بِحِنْطَةٍ مُسَمَّاةٍ وَ لَکِنْ بِالنِّصْفِ وَ الثُّلُثِ وَ الرُّبُعِ وَ الْخُمُسِ لَا بَأْسَ بِهِ الْحَدِیثَ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424" w:name="pg12193_197563"/>
    </w:p>
    <w:p>
      <w:pPr>
        <w:pStyle w:val="Heading4"/>
        <w:numPr>
          <w:ilvl w:val="3"/>
          <w:numId w:val="1"/>
        </w:numPr>
        <w:rPr/>
      </w:pPr>
      <w:bookmarkStart w:id="425" w:name="__RefHeading___Toc5228535_417432637"/>
      <w:bookmarkStart w:id="426" w:name="_Toc185"/>
      <w:bookmarkEnd w:id="424"/>
      <w:bookmarkEnd w:id="425"/>
      <w:r>
        <w:rPr>
          <w:rtl w:val="true"/>
        </w:rPr>
        <w:t>[</w:t>
      </w:r>
      <w:r>
        <w:rPr>
          <w:rtl w:val="true"/>
        </w:rPr>
        <w:t>رقم الحدیث الکلی</w:t>
      </w:r>
      <w:r>
        <w:rPr>
          <w:rtl w:val="true"/>
        </w:rPr>
        <w:t xml:space="preserve">: </w:t>
      </w:r>
      <w:r>
        <w:rPr/>
        <w:t>24136</w:t>
      </w:r>
      <w:r>
        <w:rPr>
          <w:rtl w:val="true"/>
        </w:rPr>
        <w:t xml:space="preserve"> - </w:t>
      </w:r>
      <w:r>
        <w:rPr>
          <w:rtl w:val="true"/>
        </w:rPr>
        <w:t>رقم الحدیث الباب</w:t>
      </w:r>
      <w:r>
        <w:rPr>
          <w:rtl w:val="true"/>
        </w:rPr>
        <w:t xml:space="preserve">: </w:t>
      </w:r>
      <w:r>
        <w:rPr/>
        <w:t>2</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24136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وَ عَنْ عِدَّةٍ مِنْ أَصْحَابِنَا عَنْ أَحْمَدَ بْنِ مُحَمَّدٍ وَ سَهْلِ بْنِ زِیَادٍ عَنْ أَحْمَدَ بْنِ مُحَمَّدِ بْنِ أَبِی نَصْرٍ عَنْ عَبْدِ الْکَرِیمِ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تُؤَاجَرُ الْأَرْضُ بِالْحِنْطَةِ وَ لَا بِالشَّعِیرِ وَ لَا بِالتَّمْرِ وَ لَا بِالْأَرْبِعَاءِ </w:t>
      </w:r>
      <w:r>
        <w:rPr>
          <w:rStyle w:val="FootnoteAnchor"/>
          <w:rtl w:val="true"/>
        </w:rPr>
        <w:footnoteReference w:id="305"/>
      </w:r>
      <w:r>
        <w:rPr>
          <w:rFonts w:ascii="Amiri" w:hAnsi="Amiri" w:eastAsia="Amiri" w:cs="Amiri"/>
          <w:color w:val="111111"/>
          <w:sz w:val="28"/>
          <w:sz w:val="28"/>
          <w:szCs w:val="28"/>
          <w:rtl w:val="true"/>
          <w:lang w:bidi="ar-SA"/>
        </w:rPr>
        <w:t>وَ لَا بِالنِّطَافِ وَ لَکِنْ بِالذَّهَبِ وَ الْفِضَّةِ لِأَنَّ الذَّهَبَ وَ الْفِضَّةَ مَضْمُونٌ وَ هَذَا لَیْسَ بِمَضْمُونٍ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أَبِی نَصْرٍ مِثْلَهُ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5228537_417432637"/>
      <w:bookmarkStart w:id="428" w:name="_Toc186"/>
      <w:bookmarkEnd w:id="427"/>
      <w:r>
        <w:rPr>
          <w:rtl w:val="true"/>
        </w:rPr>
        <w:t>[</w:t>
      </w:r>
      <w:r>
        <w:rPr>
          <w:rtl w:val="true"/>
        </w:rPr>
        <w:t>رقم الحدیث الکلی</w:t>
      </w:r>
      <w:r>
        <w:rPr>
          <w:rtl w:val="true"/>
        </w:rPr>
        <w:t xml:space="preserve">: </w:t>
      </w:r>
      <w:r>
        <w:rPr/>
        <w:t>24137</w:t>
      </w:r>
      <w:r>
        <w:rPr>
          <w:rtl w:val="true"/>
        </w:rPr>
        <w:t xml:space="preserve"> - </w:t>
      </w:r>
      <w:r>
        <w:rPr>
          <w:rtl w:val="true"/>
        </w:rPr>
        <w:t>رقم الحدیث الباب</w:t>
      </w:r>
      <w:r>
        <w:rPr>
          <w:rtl w:val="true"/>
        </w:rPr>
        <w:t xml:space="preserve">: </w:t>
      </w:r>
      <w:r>
        <w:rPr/>
        <w:t>3</w:t>
      </w:r>
      <w:r>
        <w:rPr>
          <w:rtl w:val="true"/>
        </w:rPr>
        <w:t>]</w:t>
      </w:r>
      <w:bookmarkEnd w:id="428"/>
    </w:p>
    <w:p>
      <w:pPr>
        <w:pStyle w:val="BookText"/>
        <w:rPr/>
      </w:pPr>
      <w:r>
        <w:rPr>
          <w:rFonts w:eastAsia="Times New Roman" w:cs="Times New Roman" w:ascii="Times New Roman" w:hAnsi="Times New Roman"/>
          <w:color w:val="111111"/>
          <w:sz w:val="28"/>
          <w:szCs w:val="28"/>
          <w:lang w:val="en-US" w:bidi="en-US"/>
        </w:rPr>
        <w:t>24137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وَ عَنْ أَبِی عَلِیٍّ الْأَشْعَرِیِّ عَنْ مُحَمَّدِ بْنِ عَبْدِ الْجَبَّارِ عَنْ صَفْوَانَ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بِالْحِنْطَةِ ثُمَّ تَزْرَعُهَا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 کَذَا رَوَاهُ فِی الْمُقْنِعِ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5228539_417432637"/>
      <w:bookmarkStart w:id="430" w:name="_Toc187"/>
      <w:bookmarkEnd w:id="429"/>
      <w:r>
        <w:rPr>
          <w:rtl w:val="true"/>
        </w:rPr>
        <w:t>[</w:t>
      </w:r>
      <w:r>
        <w:rPr>
          <w:rtl w:val="true"/>
        </w:rPr>
        <w:t>رقم الحدیث الکلی</w:t>
      </w:r>
      <w:r>
        <w:rPr>
          <w:rtl w:val="true"/>
        </w:rPr>
        <w:t xml:space="preserve">: </w:t>
      </w:r>
      <w:r>
        <w:rPr/>
        <w:t>24138</w:t>
      </w:r>
      <w:r>
        <w:rPr>
          <w:rtl w:val="true"/>
        </w:rPr>
        <w:t xml:space="preserve"> - </w:t>
      </w:r>
      <w:r>
        <w:rPr>
          <w:rtl w:val="true"/>
        </w:rPr>
        <w:t>رقم الحدیث الباب</w:t>
      </w:r>
      <w:r>
        <w:rPr>
          <w:rtl w:val="true"/>
        </w:rPr>
        <w:t xml:space="preserve">: </w:t>
      </w:r>
      <w:r>
        <w:rPr/>
        <w:t>4</w:t>
      </w:r>
      <w:r>
        <w:rPr>
          <w:rtl w:val="true"/>
        </w:rPr>
        <w:t>]</w:t>
      </w:r>
      <w:bookmarkEnd w:id="43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Amiri" w:hAnsi="Amiri" w:eastAsia="Amiri" w:cs="Amiri"/>
          <w:color w:val="111111"/>
          <w:sz w:val="28"/>
          <w:sz w:val="28"/>
          <w:szCs w:val="28"/>
          <w:rtl w:val="true"/>
          <w:lang w:bidi="ar-SA"/>
        </w:rPr>
        <w:t>وَ عَنْ مُحَمَّدِ بْنِ یَحْیَی عَنْ أَحْمَدَ بْنِ مُحَمَّدٍ عَنِ الْحَجَّالِ عَنْ ثَعْلَبَةَ بْنِ مَیْمُونٍ عَنْ بُرَیْدٍ عَنْ أَبِی عَبْدِ اللَّهِ ع فِی الرَّجُلِ یَتَقَبَّلُ الْأَرْضَ بِالدَّنَانِیرِ أَوْ بِالدَّرَاهِمِ قَالَ لَا بَأْسَ</w:t>
      </w:r>
      <w:r>
        <w:rPr>
          <w:rFonts w:eastAsia="Amiri" w:cs="Amiri" w:ascii="Amiri" w:hAnsi="Amiri"/>
          <w:color w:val="111111"/>
          <w:sz w:val="28"/>
          <w:szCs w:val="28"/>
          <w:rtl w:val="true"/>
          <w:lang w:bidi="ar-SA"/>
        </w:rPr>
        <w:t xml:space="preserve">. </w:t>
      </w:r>
      <w:bookmarkStart w:id="431" w:name="pg12193_197564"/>
    </w:p>
    <w:p>
      <w:pPr>
        <w:pStyle w:val="Heading4"/>
        <w:numPr>
          <w:ilvl w:val="3"/>
          <w:numId w:val="1"/>
        </w:numPr>
        <w:rPr/>
      </w:pPr>
      <w:bookmarkStart w:id="432" w:name="__RefHeading___Toc5228541_417432637"/>
      <w:bookmarkStart w:id="433" w:name="_Toc188"/>
      <w:bookmarkEnd w:id="431"/>
      <w:bookmarkEnd w:id="432"/>
      <w:r>
        <w:rPr>
          <w:rtl w:val="true"/>
        </w:rPr>
        <w:t>[</w:t>
      </w:r>
      <w:r>
        <w:rPr>
          <w:rtl w:val="true"/>
        </w:rPr>
        <w:t>رقم الحدیث الکلی</w:t>
      </w:r>
      <w:r>
        <w:rPr>
          <w:rtl w:val="true"/>
        </w:rPr>
        <w:t xml:space="preserve">: </w:t>
      </w:r>
      <w:r>
        <w:rPr/>
        <w:t>24139</w:t>
      </w:r>
      <w:r>
        <w:rPr>
          <w:rtl w:val="true"/>
        </w:rPr>
        <w:t xml:space="preserve"> - </w:t>
      </w:r>
      <w:r>
        <w:rPr>
          <w:rtl w:val="true"/>
        </w:rPr>
        <w:t>رقم الحدیث الباب</w:t>
      </w:r>
      <w:r>
        <w:rPr>
          <w:rtl w:val="true"/>
        </w:rPr>
        <w:t xml:space="preserve">: </w:t>
      </w:r>
      <w:r>
        <w:rPr/>
        <w:t>5</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24139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وَ عَنْ عَلِیِّ بْنِ إِبْرَاهِیمَ عَنْ صَالِحِ بْنِ السِّنْدِیِّ عَنْ جَعْفَرِ بْنِ بَشِیرٍ عَنْ مُوسَی بْنِ بَکْرٍ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إِجَارَةِ الْأَرْضِ بِالطَّعَامِ قَالَ إِنْ کَانَ مِنْ طَعَامِهَا فَلَا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5228543_417432637"/>
      <w:bookmarkStart w:id="435" w:name="_Toc189"/>
      <w:bookmarkEnd w:id="434"/>
      <w:r>
        <w:rPr>
          <w:rtl w:val="true"/>
        </w:rPr>
        <w:t>[</w:t>
      </w:r>
      <w:r>
        <w:rPr>
          <w:rtl w:val="true"/>
        </w:rPr>
        <w:t>رقم الحدیث الکلی</w:t>
      </w:r>
      <w:r>
        <w:rPr>
          <w:rtl w:val="true"/>
        </w:rPr>
        <w:t xml:space="preserve">: </w:t>
      </w:r>
      <w:r>
        <w:rPr/>
        <w:t>24140</w:t>
      </w:r>
      <w:r>
        <w:rPr>
          <w:rtl w:val="true"/>
        </w:rPr>
        <w:t xml:space="preserve"> - </w:t>
      </w:r>
      <w:r>
        <w:rPr>
          <w:rtl w:val="true"/>
        </w:rPr>
        <w:t>رقم الحدیث الباب</w:t>
      </w:r>
      <w:r>
        <w:rPr>
          <w:rtl w:val="true"/>
        </w:rPr>
        <w:t xml:space="preserve">: </w:t>
      </w:r>
      <w:r>
        <w:rPr/>
        <w:t>6</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24140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ascii="Amiri" w:hAnsi="Amiri" w:eastAsia="Amiri" w:cs="Amiri"/>
          <w:color w:val="111111"/>
          <w:sz w:val="28"/>
          <w:sz w:val="28"/>
          <w:szCs w:val="28"/>
          <w:rtl w:val="true"/>
          <w:lang w:bidi="ar-SA"/>
        </w:rPr>
        <w:t>وَ بِإِسْنَادِهِ عَنِ الْحَسَنِ بْنِ مُحَمَّدِ بْنِ سَمَاعَةَ عَنْ إِسْحَاقَ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تُؤَاجَرُ الْأَرْضُ بِالْحِنْطَةِ وَ لَا بِالتَّمْرِ وَ لَا بِالشَّعِیرِ وَ لَا بِالْأَرْبِعَاءِ وَ لَا بِالنِّطَافِ</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5228545_417432637"/>
      <w:bookmarkStart w:id="437" w:name="_Toc190"/>
      <w:bookmarkEnd w:id="436"/>
      <w:r>
        <w:rPr>
          <w:rtl w:val="true"/>
        </w:rPr>
        <w:t>[</w:t>
      </w:r>
      <w:r>
        <w:rPr>
          <w:rtl w:val="true"/>
        </w:rPr>
        <w:t>رقم الحدیث الکلی</w:t>
      </w:r>
      <w:r>
        <w:rPr>
          <w:rtl w:val="true"/>
        </w:rPr>
        <w:t xml:space="preserve">: </w:t>
      </w:r>
      <w:r>
        <w:rPr/>
        <w:t>24141</w:t>
      </w:r>
      <w:r>
        <w:rPr>
          <w:rtl w:val="true"/>
        </w:rPr>
        <w:t xml:space="preserve"> - </w:t>
      </w:r>
      <w:r>
        <w:rPr>
          <w:rtl w:val="true"/>
        </w:rPr>
        <w:t>رقم الحدیث الباب</w:t>
      </w:r>
      <w:r>
        <w:rPr>
          <w:rtl w:val="true"/>
        </w:rPr>
        <w:t xml:space="preserve">: </w:t>
      </w:r>
      <w:r>
        <w:rPr/>
        <w:t>7</w:t>
      </w:r>
      <w:r>
        <w:rPr>
          <w:rtl w:val="true"/>
        </w:rPr>
        <w:t>]</w:t>
      </w:r>
      <w:bookmarkEnd w:id="437"/>
    </w:p>
    <w:p>
      <w:pPr>
        <w:pStyle w:val="BookText"/>
        <w:rPr/>
      </w:pPr>
      <w:r>
        <w:rPr>
          <w:rFonts w:eastAsia="Times New Roman" w:cs="Times New Roman" w:ascii="Times New Roman" w:hAnsi="Times New Roman"/>
          <w:color w:val="111111"/>
          <w:sz w:val="28"/>
          <w:szCs w:val="28"/>
          <w:lang w:val="en-US" w:bidi="en-US"/>
        </w:rPr>
        <w:t>24141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Amiri" w:hAnsi="Amiri" w:eastAsia="Amiri" w:cs="Amiri"/>
          <w:color w:val="111111"/>
          <w:sz w:val="28"/>
          <w:sz w:val="28"/>
          <w:szCs w:val="28"/>
          <w:rtl w:val="true"/>
          <w:lang w:bidi="ar-SA"/>
        </w:rPr>
        <w:t>وَ بِإِسْنَادِهِ عَنِ الْحُسَیْنِ بْنِ سَعِیدٍ عَنْ فَضَالَةَ عَنْ أَبِی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یَعْقُوبُ الْأَحْمَرُ أَبَا عَبْدِ اللَّهِ ع وَ أَنَا حَاضِرٌ فَقَالَ أَصْلَحَکَ اللَّهُ إِنَّهُ کَانَ لِی أَخٌ قَدْ هَلَکَ وَ تَرَکَ فِی حَجْرِی یَتِیماً وَ لِی أَخٌ یَلِی ضَیْعَةً لَنَا وَ هُوَ یَبِیعُ الْعَصِیرَ مِمَّنْ یَصْنَعُهُ خَمْراً وَ یُؤَاجِرُ الْأَرْضَ بِالطَّعَامِ فَأَمَّا مَا یُصِیبُنِی فَقَدْ تَنَزَّهْتُ فَکَیْفَ أَصْنَعُ بِنَصِیبِ الْیَتِیمِ فَقَالَ أَمَّا إِجَارَةُ الْأَرْضِ بِالطَّعَامِ فَلَا تَأْخُذْ نَصِیبَ الْیَتِیمِ مِنْهُ إِلَّا أَنْ تُؤَاجِرَهَا بِالرُّبُعِ وَ الثُّلُثِ وَ النِّصْفِ الْحَدِیثَ</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5228547_417432637"/>
      <w:bookmarkStart w:id="439" w:name="_Toc191"/>
      <w:bookmarkEnd w:id="438"/>
      <w:r>
        <w:rPr>
          <w:rtl w:val="true"/>
        </w:rPr>
        <w:t>[</w:t>
      </w:r>
      <w:r>
        <w:rPr>
          <w:rtl w:val="true"/>
        </w:rPr>
        <w:t>رقم الحدیث الکلی</w:t>
      </w:r>
      <w:r>
        <w:rPr>
          <w:rtl w:val="true"/>
        </w:rPr>
        <w:t xml:space="preserve">: </w:t>
      </w:r>
      <w:r>
        <w:rPr/>
        <w:t>24142</w:t>
      </w:r>
      <w:r>
        <w:rPr>
          <w:rtl w:val="true"/>
        </w:rPr>
        <w:t xml:space="preserve"> - </w:t>
      </w:r>
      <w:r>
        <w:rPr>
          <w:rtl w:val="true"/>
        </w:rPr>
        <w:t>رقم الحدیث الباب</w:t>
      </w:r>
      <w:r>
        <w:rPr>
          <w:rtl w:val="true"/>
        </w:rPr>
        <w:t xml:space="preserve">: </w:t>
      </w:r>
      <w:r>
        <w:rPr/>
        <w:t>8</w:t>
      </w:r>
      <w:r>
        <w:rPr>
          <w:rtl w:val="true"/>
        </w:rPr>
        <w:t>]</w:t>
      </w:r>
      <w:bookmarkEnd w:id="43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وَ بِإِسْنَادِهِ عَنِ الْحَسَنِ بْنِ مُحَمَّدِ بْنِ سَمَاعَةَ عَنِ الْحُسَیْنِ بْنِ هَاشِمٍ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الْأَرْضِ یَأْخُذُهَا الرَّجُلُ مِنْ صَاحِبِهَا فَیَعْمُرُهَا سَنَتَیْنِ وَ یَرُدُّهَا إِلَی </w:t>
      </w:r>
      <w:bookmarkStart w:id="440" w:name="pg12193_197565"/>
    </w:p>
    <w:p>
      <w:pPr>
        <w:pStyle w:val="BookText"/>
        <w:rPr/>
      </w:pPr>
      <w:bookmarkEnd w:id="440"/>
      <w:r>
        <w:rPr>
          <w:rFonts w:ascii="Amiri" w:hAnsi="Amiri" w:eastAsia="Amiri" w:cs="Amiri"/>
          <w:color w:val="111111"/>
          <w:sz w:val="28"/>
          <w:sz w:val="28"/>
          <w:szCs w:val="28"/>
          <w:rtl w:val="true"/>
          <w:lang w:bidi="ar-SA"/>
        </w:rPr>
        <w:t>صَاحِبِهَا عَامِرَةً وَ لَهُ مَا أَکَلَ مِنْهَا قَالَ لَا بَأْسَ</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5228549_417432637"/>
      <w:bookmarkStart w:id="442" w:name="_Toc192"/>
      <w:bookmarkEnd w:id="441"/>
      <w:r>
        <w:rPr>
          <w:rtl w:val="true"/>
        </w:rPr>
        <w:t>[</w:t>
      </w:r>
      <w:r>
        <w:rPr>
          <w:rtl w:val="true"/>
        </w:rPr>
        <w:t>رقم الحدیث الکلی</w:t>
      </w:r>
      <w:r>
        <w:rPr>
          <w:rtl w:val="true"/>
        </w:rPr>
        <w:t xml:space="preserve">: </w:t>
      </w:r>
      <w:r>
        <w:rPr/>
        <w:t>24143</w:t>
      </w:r>
      <w:r>
        <w:rPr>
          <w:rtl w:val="true"/>
        </w:rPr>
        <w:t xml:space="preserve"> - </w:t>
      </w:r>
      <w:r>
        <w:rPr>
          <w:rtl w:val="true"/>
        </w:rPr>
        <w:t>رقم الحدیث الباب</w:t>
      </w:r>
      <w:r>
        <w:rPr>
          <w:rtl w:val="true"/>
        </w:rPr>
        <w:t xml:space="preserve">: </w:t>
      </w:r>
      <w:r>
        <w:rPr/>
        <w:t>9</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24143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وَ بِإِسْنَادِهِ عَنْ مُحَمَّدِ بْنِ الْحَسَنِ الصَّفَّارِ عَنْ أَیُّوبَ بْنِ نُوحٍ عَنْ صَفْوَانَ عَنْ أَبِی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إِجَارَةِ الْأَرْضِ الْمَحْدُودَةِ </w:t>
      </w:r>
      <w:r>
        <w:rPr>
          <w:rStyle w:val="FootnoteAnchor"/>
          <w:rtl w:val="true"/>
        </w:rPr>
        <w:footnoteReference w:id="318"/>
      </w:r>
      <w:r>
        <w:rPr>
          <w:rFonts w:ascii="Amiri" w:hAnsi="Amiri" w:eastAsia="Amiri" w:cs="Amiri"/>
          <w:color w:val="111111"/>
          <w:sz w:val="28"/>
          <w:sz w:val="28"/>
          <w:szCs w:val="28"/>
          <w:rtl w:val="true"/>
          <w:lang w:bidi="ar-SA"/>
        </w:rPr>
        <w:t>بِالدَّرَاهِمِ الْمَعْلُومَةِ قَالَ لَا بَأْسَ قَالَ وَ سَأَلْتُهُ عَنْ إِجَارَتِهَا بِالطَّعَامِ فَقَالَ إِنْ کَانَ مِنْ طَعَامِهَا فَلَا خَیْرَ فِیهِ</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5228551_417432637"/>
      <w:bookmarkStart w:id="444" w:name="_Toc193"/>
      <w:bookmarkEnd w:id="443"/>
      <w:r>
        <w:rPr>
          <w:rtl w:val="true"/>
        </w:rPr>
        <w:t>[</w:t>
      </w:r>
      <w:r>
        <w:rPr>
          <w:rtl w:val="true"/>
        </w:rPr>
        <w:t>رقم الحدیث الکلی</w:t>
      </w:r>
      <w:r>
        <w:rPr>
          <w:rtl w:val="true"/>
        </w:rPr>
        <w:t xml:space="preserve">: </w:t>
      </w:r>
      <w:r>
        <w:rPr/>
        <w:t>24144</w:t>
      </w:r>
      <w:r>
        <w:rPr>
          <w:rtl w:val="true"/>
        </w:rPr>
        <w:t xml:space="preserve"> - </w:t>
      </w:r>
      <w:r>
        <w:rPr>
          <w:rtl w:val="true"/>
        </w:rPr>
        <w:t>رقم الحدیث الباب</w:t>
      </w:r>
      <w:r>
        <w:rPr>
          <w:rtl w:val="true"/>
        </w:rPr>
        <w:t xml:space="preserve">: </w:t>
      </w:r>
      <w:r>
        <w:rPr/>
        <w:t>10</w:t>
      </w:r>
      <w:r>
        <w:rPr>
          <w:rtl w:val="true"/>
        </w:rPr>
        <w:t>]</w:t>
      </w:r>
      <w:bookmarkEnd w:id="444"/>
    </w:p>
    <w:p>
      <w:pPr>
        <w:pStyle w:val="BookText"/>
        <w:rPr/>
      </w:pPr>
      <w:r>
        <w:rPr>
          <w:rFonts w:eastAsia="Times New Roman" w:cs="Times New Roman" w:ascii="Times New Roman" w:hAnsi="Times New Roman"/>
          <w:color w:val="111111"/>
          <w:sz w:val="28"/>
          <w:szCs w:val="28"/>
          <w:lang w:val="en-US" w:bidi="en-US"/>
        </w:rPr>
        <w:t>24144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وَ بِإِسْنَادِهِ عَنْ أَحْمَدَ بْنِ مُحَمَّدِ بْنِ عِیسَی عَنْ عَلِیِّ بْنِ الْحَکَمِ بْنِ مِسْکِینٍ عَنْ سَعِیدٍ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آجَرْتُ قَوْماً أَرْضاً فَزَادَ السُّلْطَانُ عَلَیْهِمْ قَالَ أَعْطِهِمْ فَضْلَ مَا بَیْنَهُمَا قُلْتُ أَنَا لَمْ أَظْلِمْهُمْ وَ لَمْ أَزِدْ عَلَیْهِمْ قَالَ إِنَّمَا زَادُوا عَلَی أَرْضِکَ</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5228553_417432637"/>
      <w:bookmarkStart w:id="446" w:name="_Toc194"/>
      <w:bookmarkEnd w:id="445"/>
      <w:r>
        <w:rPr>
          <w:rtl w:val="true"/>
        </w:rPr>
        <w:t>[</w:t>
      </w:r>
      <w:r>
        <w:rPr>
          <w:rtl w:val="true"/>
        </w:rPr>
        <w:t>رقم الحدیث الکلی</w:t>
      </w:r>
      <w:r>
        <w:rPr>
          <w:rtl w:val="true"/>
        </w:rPr>
        <w:t xml:space="preserve">: </w:t>
      </w:r>
      <w:r>
        <w:rPr/>
        <w:t>24145</w:t>
      </w:r>
      <w:r>
        <w:rPr>
          <w:rtl w:val="true"/>
        </w:rPr>
        <w:t xml:space="preserve"> - </w:t>
      </w:r>
      <w:r>
        <w:rPr>
          <w:rtl w:val="true"/>
        </w:rPr>
        <w:t>رقم الحدیث الباب</w:t>
      </w:r>
      <w:r>
        <w:rPr>
          <w:rtl w:val="true"/>
        </w:rPr>
        <w:t xml:space="preserve">: </w:t>
      </w:r>
      <w:r>
        <w:rPr/>
        <w:t>11</w:t>
      </w:r>
      <w:r>
        <w:rPr>
          <w:rtl w:val="true"/>
        </w:rPr>
        <w:t>]</w:t>
      </w:r>
      <w:bookmarkEnd w:id="446"/>
    </w:p>
    <w:p>
      <w:pPr>
        <w:pStyle w:val="BookText"/>
        <w:rPr/>
      </w:pPr>
      <w:r>
        <w:rPr>
          <w:rFonts w:eastAsia="Times New Roman" w:cs="Times New Roman" w:ascii="Times New Roman" w:hAnsi="Times New Roman"/>
          <w:color w:val="111111"/>
          <w:sz w:val="28"/>
          <w:szCs w:val="28"/>
          <w:lang w:val="en-US" w:bidi="en-US"/>
        </w:rPr>
        <w:t>24145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ascii="Amiri" w:hAnsi="Amiri" w:eastAsia="Amiri" w:cs="Amiri"/>
          <w:color w:val="111111"/>
          <w:sz w:val="28"/>
          <w:sz w:val="28"/>
          <w:szCs w:val="28"/>
          <w:rtl w:val="true"/>
          <w:lang w:bidi="ar-SA"/>
        </w:rPr>
        <w:t>مُحَمَّدُ بْنُ عَلِیِّ بْنِ الْحُسَیْنِ فِی الْعِلَلِ عَنْ مُحَمَّدِ بْنِ الْحَسَنِ عَنِ الصَّفَّارِ عَنْ إِبْرَاهِیمَ بْنِ هَاشِمٍ عَنْ إِسْمَاعِیلَ بْنِ مَرَّارٍ عَنْ یُونُسَ بْنِ عَبْدِ الرَّحْمَنِ عَنْ غَیْرِ وَاحِدٍ عَنْ أَبِی جَعْفَرٍ وَ أَبِی عَبْدِ اللَّهِ ع أَنَّهُمَا سُئِلَا مَا الْعِلَّةُ الَّتِی مِنْ أَجْلِهَا لَا یَجُوزُ أَنْ تُؤَاجِرَ الْأَرْضَ بِالطَّعَامِ وَ تُؤَاجِرُهَا بِالذَّهَبِ وَ الْفِضَّةِ قَالَ الْعِلَّةُ فِی ذَلِکَ أَنَّ الَّذِی یَخْرُجُ مِنْهَا حِنْطَةٌ وَ شَعِیرٌ وَ لَا تَجُوزُ إِجَارَةُ حِنْطَةٍ بِحِنْطَةٍ وَ لَا شَعِیرٍ بِشَعِیرٍ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3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447" w:name="pg12193_197566"/>
    </w:p>
    <w:p>
      <w:pPr>
        <w:pStyle w:val="Heading3"/>
        <w:numPr>
          <w:ilvl w:val="2"/>
          <w:numId w:val="1"/>
        </w:numPr>
        <w:rPr/>
      </w:pPr>
      <w:bookmarkStart w:id="448" w:name="__RefHeading___Toc5228555_417432637"/>
      <w:bookmarkStart w:id="449" w:name="_Toc195"/>
      <w:bookmarkEnd w:id="447"/>
      <w:bookmarkEnd w:id="448"/>
      <w:r>
        <w:rPr/>
        <w:t>17</w:t>
      </w:r>
      <w:r>
        <w:rPr>
          <w:rtl w:val="true"/>
        </w:rPr>
        <w:t xml:space="preserve">- </w:t>
      </w:r>
      <w:r>
        <w:rPr>
          <w:rtl w:val="true"/>
        </w:rPr>
        <w:t>بَابُ جَوَازِ اشْتِرَاطِ خَرَاجِ الْأَرْضِ عَلَی الْمُسْتَأْجِرِ وَ الْعَامِلِ وَ أَنْ یَتَقَبَّلَهَا بِهِ‌</w:t>
      </w:r>
      <w:bookmarkEnd w:id="449"/>
    </w:p>
    <w:p>
      <w:pPr>
        <w:pStyle w:val="Heading4"/>
        <w:numPr>
          <w:ilvl w:val="3"/>
          <w:numId w:val="1"/>
        </w:numPr>
        <w:rPr/>
      </w:pPr>
      <w:bookmarkStart w:id="450" w:name="__RefHeading___Toc5228557_417432637"/>
      <w:bookmarkStart w:id="451" w:name="_Toc196"/>
      <w:bookmarkEnd w:id="450"/>
      <w:r>
        <w:rPr>
          <w:rtl w:val="true"/>
        </w:rPr>
        <w:t>اشارة</w:t>
      </w:r>
      <w:bookmarkEnd w:id="451"/>
    </w:p>
    <w:p>
      <w:pPr>
        <w:pStyle w:val="BookText"/>
        <w:rPr/>
      </w:pPr>
      <w:r>
        <w:rPr>
          <w:rStyle w:val="FootnoteAnchor"/>
        </w:rPr>
        <w:footnoteReference w:id="323"/>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اشْتِرَاطِ خَرَاجِ الْأَرْضِ عَلَی الْمُسْتَأْجِرِ وَ الْعَامِلِ وَ أَنْ یَتَقَبَّلَهَا بِهِ</w:t>
      </w:r>
    </w:p>
    <w:p>
      <w:pPr>
        <w:pStyle w:val="Heading4"/>
        <w:numPr>
          <w:ilvl w:val="3"/>
          <w:numId w:val="1"/>
        </w:numPr>
        <w:rPr/>
      </w:pPr>
      <w:bookmarkStart w:id="452" w:name="__RefHeading___Toc5228559_417432637"/>
      <w:bookmarkStart w:id="453" w:name="_Toc197"/>
      <w:bookmarkEnd w:id="452"/>
      <w:r>
        <w:rPr>
          <w:rtl w:val="true"/>
        </w:rPr>
        <w:t>[</w:t>
      </w:r>
      <w:r>
        <w:rPr>
          <w:rtl w:val="true"/>
        </w:rPr>
        <w:t>رقم الحدیث الکلی</w:t>
      </w:r>
      <w:r>
        <w:rPr>
          <w:rtl w:val="true"/>
        </w:rPr>
        <w:t xml:space="preserve">: </w:t>
      </w:r>
      <w:r>
        <w:rPr/>
        <w:t>24146</w:t>
      </w:r>
      <w:r>
        <w:rPr>
          <w:rtl w:val="true"/>
        </w:rPr>
        <w:t xml:space="preserve"> - </w:t>
      </w:r>
      <w:r>
        <w:rPr>
          <w:rtl w:val="true"/>
        </w:rPr>
        <w:t>رقم الحدیث الباب</w:t>
      </w:r>
      <w:r>
        <w:rPr>
          <w:rtl w:val="true"/>
        </w:rPr>
        <w:t xml:space="preserve">: </w:t>
      </w:r>
      <w:r>
        <w:rPr/>
        <w:t>1</w:t>
      </w:r>
      <w:r>
        <w:rPr>
          <w:rtl w:val="true"/>
        </w:rPr>
        <w:t>]</w:t>
      </w:r>
      <w:bookmarkEnd w:id="453"/>
    </w:p>
    <w:p>
      <w:pPr>
        <w:pStyle w:val="BookText"/>
        <w:rPr/>
      </w:pPr>
      <w:r>
        <w:rPr>
          <w:rFonts w:eastAsia="Times New Roman" w:cs="Times New Roman" w:ascii="Times New Roman" w:hAnsi="Times New Roman"/>
          <w:color w:val="111111"/>
          <w:sz w:val="28"/>
          <w:szCs w:val="28"/>
          <w:lang w:val="en-US" w:bidi="en-US"/>
        </w:rPr>
        <w:t>24146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أَحْمَدَ بْنِ مُحَمَّدِ بْنِ أَبِی نَصْرٍ عَنْ دَاوُدَ بْنِ سِرْحَانَ عَنْ أَبِی عَبْدِ اللَّهِ ع فِی الرَّجُلِ تَکُونُ لَهُ الْأَرْضُ عَلَیْهَا خَرَاجٌ مَعْلُومٌ وَ رُبَّمَا زَادَ وَ رُبَّمَا نَقَصَ فَیَدْفَعُهَا إِلَی رَجُلٍ عَلَی أَنْ یَکْفِیَهُ خَرَاجَهَا وَ یُعْطِیَهُ مِائَتَیْ دِرْهَمٍ فِی السَّنَةِ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أَحْمَدَ بْنِ مُحَمَّدٍ إِلَّا أَنَّهُ قَالَ یَکُونُ لَهُ الْأَرْضُ مِنْ أَرْضِ الْخَرَاجِ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یَعْقُوبَ بْنِ شُعَیْبٍ عَنْ أَبِی عَبْدِ اللَّهِ ع مِثْلَهُ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5228561_417432637"/>
      <w:bookmarkStart w:id="455" w:name="_Toc198"/>
      <w:bookmarkEnd w:id="454"/>
      <w:r>
        <w:rPr>
          <w:rtl w:val="true"/>
        </w:rPr>
        <w:t>[</w:t>
      </w:r>
      <w:r>
        <w:rPr>
          <w:rtl w:val="true"/>
        </w:rPr>
        <w:t>رقم الحدیث الکلی</w:t>
      </w:r>
      <w:r>
        <w:rPr>
          <w:rtl w:val="true"/>
        </w:rPr>
        <w:t xml:space="preserve">: </w:t>
      </w:r>
      <w:r>
        <w:rPr/>
        <w:t>24147</w:t>
      </w:r>
      <w:r>
        <w:rPr>
          <w:rtl w:val="true"/>
        </w:rPr>
        <w:t xml:space="preserve"> - </w:t>
      </w:r>
      <w:r>
        <w:rPr>
          <w:rtl w:val="true"/>
        </w:rPr>
        <w:t>رقم الحدیث الباب</w:t>
      </w:r>
      <w:r>
        <w:rPr>
          <w:rtl w:val="true"/>
        </w:rPr>
        <w:t xml:space="preserve">: </w:t>
      </w:r>
      <w:r>
        <w:rPr/>
        <w:t>2</w:t>
      </w:r>
      <w:r>
        <w:rPr>
          <w:rtl w:val="true"/>
        </w:rPr>
        <w:t>]</w:t>
      </w:r>
      <w:bookmarkEnd w:id="4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Amiri" w:hAnsi="Amiri" w:eastAsia="Amiri" w:cs="Amiri"/>
          <w:color w:val="111111"/>
          <w:sz w:val="28"/>
          <w:sz w:val="28"/>
          <w:szCs w:val="28"/>
          <w:rtl w:val="true"/>
          <w:lang w:bidi="ar-SA"/>
        </w:rPr>
        <w:t>وَ عَنْ عَلِیِّ بْنِ إِبْرَاهِیمَ عَنْ أَبِیهِ عَنِ ابْنِ أَبِی عُمَیْرٍ عَنْ حَمَّادٍ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قَرْیَةٍ لِأُنَاسٍ مِنْ أَهْلِ الذِّمَّةِ لَا أَدْرِی أَصْلُهَا لَهُمْ أَمْ لَا غَیْرَ أَنَّهَا فِی أَیْدِیهِمْ وَ عَلَیْهَا خَرَاجٌ فَاعْتَدَی عَلَیْهِمُ السُّلْطَانُ فَطَلَبُوا إِلَیَّ فَأَعْطَوْنِی أَرْضَهُمْ وَ قَرْیَتَهُمْ </w:t>
      </w:r>
      <w:bookmarkStart w:id="456" w:name="pg12193_197567"/>
    </w:p>
    <w:p>
      <w:pPr>
        <w:pStyle w:val="BookText"/>
        <w:rPr/>
      </w:pPr>
      <w:bookmarkEnd w:id="456"/>
      <w:r>
        <w:rPr>
          <w:rFonts w:ascii="Amiri" w:hAnsi="Amiri" w:eastAsia="Amiri" w:cs="Amiri"/>
          <w:color w:val="111111"/>
          <w:sz w:val="28"/>
          <w:sz w:val="28"/>
          <w:szCs w:val="28"/>
          <w:rtl w:val="true"/>
          <w:lang w:bidi="ar-SA"/>
        </w:rPr>
        <w:t xml:space="preserve">عَلَی أَنْ یَکْفِیَهُمُ </w:t>
      </w:r>
      <w:r>
        <w:rPr>
          <w:rStyle w:val="FootnoteAnchor"/>
          <w:rtl w:val="true"/>
        </w:rPr>
        <w:footnoteReference w:id="328"/>
      </w:r>
      <w:r>
        <w:rPr>
          <w:rFonts w:ascii="Amiri" w:hAnsi="Amiri" w:eastAsia="Amiri" w:cs="Amiri"/>
          <w:color w:val="111111"/>
          <w:sz w:val="28"/>
          <w:sz w:val="28"/>
          <w:szCs w:val="28"/>
          <w:rtl w:val="true"/>
          <w:lang w:bidi="ar-SA"/>
        </w:rPr>
        <w:t>السُّلْطَانُ بِمَا قَلَّ أَوْ کَثُرَ فَفَضَلَ لِی بَعْدَ ذَلِکَ فَضْلٌ بَعْدَ مَا قَبَضَ السُّلْطَانُ مَا قَبَضَ قَالَ لَا بَأْسَ بِذَلِکَ لَکَ مَا کَانَ مِنْ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5228563_417432637"/>
      <w:bookmarkStart w:id="458" w:name="_Toc199"/>
      <w:bookmarkEnd w:id="457"/>
      <w:r>
        <w:rPr>
          <w:rtl w:val="true"/>
        </w:rPr>
        <w:t>[</w:t>
      </w:r>
      <w:r>
        <w:rPr>
          <w:rtl w:val="true"/>
        </w:rPr>
        <w:t>رقم الحدیث الکلی</w:t>
      </w:r>
      <w:r>
        <w:rPr>
          <w:rtl w:val="true"/>
        </w:rPr>
        <w:t xml:space="preserve">: </w:t>
      </w:r>
      <w:r>
        <w:rPr/>
        <w:t>24148</w:t>
      </w:r>
      <w:r>
        <w:rPr>
          <w:rtl w:val="true"/>
        </w:rPr>
        <w:t xml:space="preserve"> - </w:t>
      </w:r>
      <w:r>
        <w:rPr>
          <w:rtl w:val="true"/>
        </w:rPr>
        <w:t>رقم الحدیث الباب</w:t>
      </w:r>
      <w:r>
        <w:rPr>
          <w:rtl w:val="true"/>
        </w:rPr>
        <w:t xml:space="preserve">: </w:t>
      </w:r>
      <w:r>
        <w:rPr/>
        <w:t>3</w:t>
      </w:r>
      <w:r>
        <w:rPr>
          <w:rtl w:val="true"/>
        </w:rPr>
        <w:t>]</w:t>
      </w:r>
      <w:bookmarkEnd w:id="458"/>
    </w:p>
    <w:p>
      <w:pPr>
        <w:pStyle w:val="BookText"/>
        <w:rPr/>
      </w:pPr>
      <w:r>
        <w:rPr>
          <w:rFonts w:eastAsia="Times New Roman" w:cs="Times New Roman" w:ascii="Times New Roman" w:hAnsi="Times New Roman"/>
          <w:color w:val="111111"/>
          <w:sz w:val="28"/>
          <w:szCs w:val="28"/>
          <w:lang w:val="en-US" w:bidi="en-US"/>
        </w:rPr>
        <w:t>24148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ascii="Amiri" w:hAnsi="Amiri" w:eastAsia="Amiri" w:cs="Amiri"/>
          <w:color w:val="111111"/>
          <w:sz w:val="28"/>
          <w:sz w:val="28"/>
          <w:szCs w:val="28"/>
          <w:rtl w:val="true"/>
          <w:lang w:bidi="ar-SA"/>
        </w:rPr>
        <w:t>وَ بِإِسْنَادِهِ عَنْ مُحَمَّدِ بْنِ الْحَسَنِ الصَّفَّارِ عَنْ أَیُّوبَ بْنِ نُوحٍ عَنْ أَبِی بُرْدَةَ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الْقَوْمِ یَدْفَعُونَ أَرْضَهُمْ إِلَی رَجُلٍ فَیَقُولُونَ کُلْهَا وَ أَدِّ خَرَاجَهَا قَالَ لَا بَأْسَ بِهِ إِذَا شَاءُوا أَنْ یَأْخُذُوهَا أَخَذُوهَا</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5228565_417432637"/>
      <w:bookmarkStart w:id="460" w:name="_Toc200"/>
      <w:bookmarkEnd w:id="459"/>
      <w:r>
        <w:rPr>
          <w:rtl w:val="true"/>
        </w:rPr>
        <w:t>[</w:t>
      </w:r>
      <w:r>
        <w:rPr>
          <w:rtl w:val="true"/>
        </w:rPr>
        <w:t>رقم الحدیث الکلی</w:t>
      </w:r>
      <w:r>
        <w:rPr>
          <w:rtl w:val="true"/>
        </w:rPr>
        <w:t xml:space="preserve">: </w:t>
      </w:r>
      <w:r>
        <w:rPr/>
        <w:t>24149</w:t>
      </w:r>
      <w:r>
        <w:rPr>
          <w:rtl w:val="true"/>
        </w:rPr>
        <w:t xml:space="preserve"> - </w:t>
      </w:r>
      <w:r>
        <w:rPr>
          <w:rtl w:val="true"/>
        </w:rPr>
        <w:t>رقم الحدیث الباب</w:t>
      </w:r>
      <w:r>
        <w:rPr>
          <w:rtl w:val="true"/>
        </w:rPr>
        <w:t xml:space="preserve">: </w:t>
      </w:r>
      <w:r>
        <w:rPr/>
        <w:t>4</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24149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Amiri" w:hAnsi="Amiri" w:eastAsia="Amiri" w:cs="Amiri"/>
          <w:color w:val="111111"/>
          <w:sz w:val="28"/>
          <w:sz w:val="28"/>
          <w:szCs w:val="28"/>
          <w:rtl w:val="true"/>
          <w:lang w:bidi="ar-SA"/>
        </w:rPr>
        <w:t>مُحَمَّدُ بْنُ عَلِیِّ بْنِ الْحُسَیْنِ بِإِسْنَادِهِ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الرَّجُلِ یَأْتِی أَهْلَ قَرْیَةٍ وَ قَدِ اعْتَدَی عَلَیْهِمُ السُّلْطَانُ فَضَعُفُوا عَنِ الْقِیَامِ بِخَرَاجِهَا وَ الْقَرْیَةُ فِی أَیْدِیهِمْ وَ لَا یَدْرِی هِیَ لَهُمْ أَمْ لِغَیْرِهِمْ فِیهَا شَیْ‌ءٌ فَیَدْفَعُونَهَا إِلَیْهِ عَلَی أَنْ یُؤَدِّیَ خَرَاجَهَا فَیَأْخُذُهَا مِنْهُمْ وَ یُؤَدِّی خَرَاجَهَا وَ یَفْضُلُ بَعْدَ ذَلِکَ شَیْ‌ءٌ کَثِیرٌ فَقَالَ لَا بَأْسَ بِذَلِکَ إِذَا کَانَ الشَّرْطُ عَلَیْهِمْ بِذَلِکَ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461" w:name="pg12193_197568"/>
    </w:p>
    <w:p>
      <w:pPr>
        <w:pStyle w:val="Heading3"/>
        <w:numPr>
          <w:ilvl w:val="2"/>
          <w:numId w:val="1"/>
        </w:numPr>
        <w:rPr/>
      </w:pPr>
      <w:bookmarkStart w:id="462" w:name="__RefHeading___Toc5228567_417432637"/>
      <w:bookmarkStart w:id="463" w:name="_Toc201"/>
      <w:bookmarkEnd w:id="461"/>
      <w:bookmarkEnd w:id="462"/>
      <w:r>
        <w:rPr/>
        <w:t>18</w:t>
      </w:r>
      <w:r>
        <w:rPr>
          <w:rtl w:val="true"/>
        </w:rPr>
        <w:t xml:space="preserve">- </w:t>
      </w:r>
      <w:r>
        <w:rPr>
          <w:rtl w:val="true"/>
        </w:rPr>
        <w:t>بَابُ جَوَازِ قَبَالَةِ الْأَرْضِ وَ عَدَمِ جَوَازِ قَبَالَةِ جِزْیَةِ الرُّءُوسِ‌</w:t>
      </w:r>
      <w:bookmarkEnd w:id="463"/>
    </w:p>
    <w:p>
      <w:pPr>
        <w:pStyle w:val="Heading4"/>
        <w:numPr>
          <w:ilvl w:val="3"/>
          <w:numId w:val="1"/>
        </w:numPr>
        <w:rPr/>
      </w:pPr>
      <w:bookmarkStart w:id="464" w:name="__RefHeading___Toc5228569_417432637"/>
      <w:bookmarkStart w:id="465" w:name="_Toc202"/>
      <w:bookmarkEnd w:id="464"/>
      <w:r>
        <w:rPr>
          <w:rtl w:val="true"/>
        </w:rPr>
        <w:t>اشارة</w:t>
      </w:r>
      <w:bookmarkEnd w:id="465"/>
    </w:p>
    <w:p>
      <w:pPr>
        <w:pStyle w:val="BookText"/>
        <w:rPr/>
      </w:pPr>
      <w:r>
        <w:rPr>
          <w:rStyle w:val="FootnoteAnchor"/>
        </w:rPr>
        <w:footnoteReference w:id="33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قَبَالَةِ الْأَرْضِ وَ عَدَمِ جَوَازِ قَبَالَةِ جِزْیَةِ الرُّءُوسِ</w:t>
      </w:r>
    </w:p>
    <w:p>
      <w:pPr>
        <w:pStyle w:val="Heading4"/>
        <w:numPr>
          <w:ilvl w:val="3"/>
          <w:numId w:val="1"/>
        </w:numPr>
        <w:rPr/>
      </w:pPr>
      <w:bookmarkStart w:id="466" w:name="__RefHeading___Toc5228571_417432637"/>
      <w:bookmarkStart w:id="467" w:name="_Toc203"/>
      <w:bookmarkEnd w:id="466"/>
      <w:r>
        <w:rPr>
          <w:rtl w:val="true"/>
        </w:rPr>
        <w:t>[</w:t>
      </w:r>
      <w:r>
        <w:rPr>
          <w:rtl w:val="true"/>
        </w:rPr>
        <w:t>رقم الحدیث الکلی</w:t>
      </w:r>
      <w:r>
        <w:rPr>
          <w:rtl w:val="true"/>
        </w:rPr>
        <w:t xml:space="preserve">: </w:t>
      </w:r>
      <w:r>
        <w:rPr/>
        <w:t>24150</w:t>
      </w:r>
      <w:r>
        <w:rPr>
          <w:rtl w:val="true"/>
        </w:rPr>
        <w:t xml:space="preserve"> - </w:t>
      </w:r>
      <w:r>
        <w:rPr>
          <w:rtl w:val="true"/>
        </w:rPr>
        <w:t>رقم الحدیث الباب</w:t>
      </w:r>
      <w:r>
        <w:rPr>
          <w:rtl w:val="true"/>
        </w:rPr>
        <w:t xml:space="preserve">: </w:t>
      </w:r>
      <w:r>
        <w:rPr/>
        <w:t>1</w:t>
      </w:r>
      <w:r>
        <w:rPr>
          <w:rtl w:val="true"/>
        </w:rPr>
        <w:t>]</w:t>
      </w:r>
      <w:bookmarkEnd w:id="467"/>
    </w:p>
    <w:p>
      <w:pPr>
        <w:pStyle w:val="BookText"/>
        <w:rPr/>
      </w:pPr>
      <w:r>
        <w:rPr>
          <w:rFonts w:eastAsia="Times New Roman" w:cs="Times New Roman" w:ascii="Times New Roman" w:hAnsi="Times New Roman"/>
          <w:color w:val="111111"/>
          <w:sz w:val="28"/>
          <w:szCs w:val="28"/>
          <w:lang w:val="en-US" w:bidi="en-US"/>
        </w:rPr>
        <w:t>24150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Amiri" w:hAnsi="Amiri" w:eastAsia="Amiri" w:cs="Amiri"/>
          <w:color w:val="111111"/>
          <w:sz w:val="28"/>
          <w:sz w:val="28"/>
          <w:szCs w:val="28"/>
          <w:rtl w:val="true"/>
          <w:lang w:bidi="ar-SA"/>
        </w:rPr>
        <w:t>مُحَمَّدُ بْنُ یَعْقُوبَ عَنْ عِدَّةٍ مِنْ أَصْحَابِنَا عَنْ أَحْمَدَ بْنِ مُحَمَّدِ بْنِ عِیسَی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یَتَقَبَّلُ الْأَرْضَ بِطِیبَةِ نَفْسِ أَهْلِهَا عَلَی شَرْطٍ یُشَارِطُهُمْ عَلَیْهِ وَ إِنْ هُوَ رَمَّ فِیهَا مَرَمَّةً أَوْ جَدَّدَ فِیهَا بِنَاءً فَإِنَّ لَهُ أَجْرَ بُیُوتِهَا إِلَّا الَّذِی کَانَ فِی أَیْدِی دَهَاقِینِهَا أَوَّلًا قَالَ إِذَا کَانَ دَخَلَ فِی قَبَالَةِ الْأَرْضِ عَلَی أَمْرٍ مَعْلُومٍ فَلَا یَعْرِضْ لِمَا فِی أَیْدِی دَهَاقِینِهَا إِلَّا أَنْ یَکُونَ قَدِ اشْتَرَطَ عَلَی أَصْحَابِ الْأَرْضِ مَا فِی أَیْدِی الدَّهَاقِینِ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سَمَاعَةَ أَنَّهُ سَأَلَ أَبَا عَبْدِ اللَّهِ ع وَ ذَکَرَ مِثْلَهُ إِلَّا أَنَّهُ قَالَ یُشَارِطُهُمْ عَلَیْهِ قَالَ لَهُ أَجْرُ بُیُوتِهَا وَ ذَکَرَ بَقِیَّةَ الْحَدِیثِ وَ تَرَکَ مِنْ قَوْلِهِ دَهَاقِینِهَا إِلَی قَوْلِهِ دَهَاقِینِهَا </w:t>
      </w:r>
      <w:r>
        <w:rPr>
          <w:rStyle w:val="FootnoteAnchor"/>
          <w:rtl w:val="true"/>
        </w:rPr>
        <w:footnoteReference w:id="337"/>
      </w:r>
    </w:p>
    <w:p>
      <w:pPr>
        <w:pStyle w:val="Heading4"/>
        <w:numPr>
          <w:ilvl w:val="3"/>
          <w:numId w:val="1"/>
        </w:numPr>
        <w:rPr/>
      </w:pPr>
      <w:bookmarkStart w:id="468" w:name="__RefHeading___Toc5228573_417432637"/>
      <w:bookmarkStart w:id="469" w:name="_Toc204"/>
      <w:bookmarkEnd w:id="468"/>
      <w:r>
        <w:rPr>
          <w:rtl w:val="true"/>
        </w:rPr>
        <w:t>[</w:t>
      </w:r>
      <w:r>
        <w:rPr>
          <w:rtl w:val="true"/>
        </w:rPr>
        <w:t>رقم الحدیث الکلی</w:t>
      </w:r>
      <w:r>
        <w:rPr>
          <w:rtl w:val="true"/>
        </w:rPr>
        <w:t xml:space="preserve">: </w:t>
      </w:r>
      <w:r>
        <w:rPr/>
        <w:t>24151</w:t>
      </w:r>
      <w:r>
        <w:rPr>
          <w:rtl w:val="true"/>
        </w:rPr>
        <w:t xml:space="preserve"> - </w:t>
      </w:r>
      <w:r>
        <w:rPr>
          <w:rtl w:val="true"/>
        </w:rPr>
        <w:t>رقم الحدیث الباب</w:t>
      </w:r>
      <w:r>
        <w:rPr>
          <w:rtl w:val="true"/>
        </w:rPr>
        <w:t xml:space="preserve">: </w:t>
      </w:r>
      <w:r>
        <w:rPr/>
        <w:t>2</w:t>
      </w:r>
      <w:r>
        <w:rPr>
          <w:rtl w:val="true"/>
        </w:rPr>
        <w:t>]</w:t>
      </w:r>
      <w:bookmarkEnd w:id="469"/>
    </w:p>
    <w:p>
      <w:pPr>
        <w:pStyle w:val="BookText"/>
        <w:rPr/>
      </w:pPr>
      <w:r>
        <w:rPr>
          <w:rFonts w:eastAsia="Times New Roman" w:cs="Times New Roman" w:ascii="Times New Roman" w:hAnsi="Times New Roman"/>
          <w:color w:val="111111"/>
          <w:sz w:val="28"/>
          <w:szCs w:val="28"/>
          <w:lang w:val="en-US" w:bidi="en-US"/>
        </w:rPr>
        <w:t>24151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مُحَمَّدُ بْنُ الْحَسَنِ بِإِسْنَادِهِ عَنِ الْحُسَیْنِ بْنِ سَعِیدٍ عَنْ فَضَالَةَ عَنْ أَبَانٍ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یَسْتَأْجِرُ الْأَرْضَ بِشَیْ‌ءٍ مَعْلُومٍ یُؤَدِّی خَرَاجَهَا وَ یَأْکُلُ فَضْلَهَا وَ مِنْهَا قُوتُهُ قَالَ لَا بَأْسَ</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5228575_417432637"/>
      <w:bookmarkStart w:id="471" w:name="_Toc205"/>
      <w:bookmarkEnd w:id="470"/>
      <w:r>
        <w:rPr>
          <w:rtl w:val="true"/>
        </w:rPr>
        <w:t>[</w:t>
      </w:r>
      <w:r>
        <w:rPr>
          <w:rtl w:val="true"/>
        </w:rPr>
        <w:t>رقم الحدیث الکلی</w:t>
      </w:r>
      <w:r>
        <w:rPr>
          <w:rtl w:val="true"/>
        </w:rPr>
        <w:t xml:space="preserve">: </w:t>
      </w:r>
      <w:r>
        <w:rPr/>
        <w:t>24152</w:t>
      </w:r>
      <w:r>
        <w:rPr>
          <w:rtl w:val="true"/>
        </w:rPr>
        <w:t xml:space="preserve"> - </w:t>
      </w:r>
      <w:r>
        <w:rPr>
          <w:rtl w:val="true"/>
        </w:rPr>
        <w:t>رقم الحدیث الباب</w:t>
      </w:r>
      <w:r>
        <w:rPr>
          <w:rtl w:val="true"/>
        </w:rPr>
        <w:t xml:space="preserve">: </w:t>
      </w:r>
      <w:r>
        <w:rPr/>
        <w:t>3</w:t>
      </w:r>
      <w:r>
        <w:rPr>
          <w:rtl w:val="true"/>
        </w:rPr>
        <w:t>]</w:t>
      </w:r>
      <w:bookmarkEnd w:id="4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وَ عَنْهُ عَنِ ابْنِ أَبِی عُمَیْرٍ عَنْ حَمَّادِ بْنِ عُثْمَانَ عَنِ </w:t>
      </w:r>
      <w:bookmarkStart w:id="472" w:name="pg12193_197569"/>
    </w:p>
    <w:p>
      <w:pPr>
        <w:pStyle w:val="BookText"/>
        <w:rPr/>
      </w:pPr>
      <w:bookmarkEnd w:id="472"/>
      <w:r>
        <w:rPr>
          <w:rFonts w:ascii="Amiri" w:hAnsi="Amiri" w:eastAsia="Amiri" w:cs="Amiri"/>
          <w:color w:val="111111"/>
          <w:sz w:val="28"/>
          <w:sz w:val="28"/>
          <w:szCs w:val="28"/>
          <w:rtl w:val="true"/>
          <w:lang w:bidi="ar-SA"/>
        </w:rPr>
        <w:t>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الْقَبَالَةِ أَنْ تَأْتِیَ الْأَرْضَ الْخَرِبَةَ فَتَتَقَبَّلَهَا مِنْ أَهْلِهَا عِشْرِینَ سَنَةً فَإِنْ کَانَتْ عَامِرَةً فِیهَا عُلُوجٌ فَلَا یَحِلُّ لَهُ قَبَالَتُهَا إِلَّا أَنْ یَتَقَبَّلَ أَرْضَهَا فَیَسْتَأْجِرَهَا مِنْ أَهْلِهَا وَ لَا یُدْخِلِ الْعُلُوجَ فِی شَیْ‌ءٍ مِنَ الْقَبَالَةِ فَإِنَّ ذَلِکَ لَا یَحِلُّ إِلَی أَنْ قَالَ وَ قَالَ لَا بَأْسَ أَنْ یَتَقَبَّلَ الْأَرْضَ وَ أَهْلَهَا مِنَ السُّلْطَانِ الْحَدِیثَ</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5228577_417432637"/>
      <w:bookmarkStart w:id="474" w:name="_Toc206"/>
      <w:bookmarkEnd w:id="473"/>
      <w:r>
        <w:rPr>
          <w:rtl w:val="true"/>
        </w:rPr>
        <w:t>[</w:t>
      </w:r>
      <w:r>
        <w:rPr>
          <w:rtl w:val="true"/>
        </w:rPr>
        <w:t>رقم الحدیث الکلی</w:t>
      </w:r>
      <w:r>
        <w:rPr>
          <w:rtl w:val="true"/>
        </w:rPr>
        <w:t xml:space="preserve">: </w:t>
      </w:r>
      <w:r>
        <w:rPr/>
        <w:t>24153</w:t>
      </w:r>
      <w:r>
        <w:rPr>
          <w:rtl w:val="true"/>
        </w:rPr>
        <w:t xml:space="preserve"> - </w:t>
      </w:r>
      <w:r>
        <w:rPr>
          <w:rtl w:val="true"/>
        </w:rPr>
        <w:t>رقم الحدیث الباب</w:t>
      </w:r>
      <w:r>
        <w:rPr>
          <w:rtl w:val="true"/>
        </w:rPr>
        <w:t xml:space="preserve">: </w:t>
      </w:r>
      <w:r>
        <w:rPr/>
        <w:t>4</w:t>
      </w:r>
      <w:r>
        <w:rPr>
          <w:rtl w:val="true"/>
        </w:rPr>
        <w:t>]</w:t>
      </w:r>
      <w:bookmarkEnd w:id="474"/>
    </w:p>
    <w:p>
      <w:pPr>
        <w:pStyle w:val="BookText"/>
        <w:rPr/>
      </w:pPr>
      <w:r>
        <w:rPr>
          <w:rFonts w:eastAsia="Times New Roman" w:cs="Times New Roman" w:ascii="Times New Roman" w:hAnsi="Times New Roman"/>
          <w:color w:val="111111"/>
          <w:sz w:val="28"/>
          <w:szCs w:val="28"/>
          <w:lang w:val="en-US" w:bidi="en-US"/>
        </w:rPr>
        <w:t>24153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وَ عَنْهُ عَنْ حَمَّادٍ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تَقَبَّلْتَ أَرْضاً بِطِیبِ نَفْسِ أَهْلِهَا عَلَی شَرْطٍ تُشَارِطُهُمْ عَلَیْهِ فَإِنَّ لَکَ کُلَّ فَضْلٍ فِی حَرْثِهَا إِذَا وَفَیْتَ لَهُمْ وَ إِنَّکَ إِنْ رَمَمْتَ فِیهَا مَرَمَّةً أَوْ أَحْدَثْتَ فِیهَا بِنَاءً فَإِنَّ لَکَ أَجْرَ بُیُوتِهَا إِلَّا مَا کَانَ فِی أَیْدِی دَهَاقِینِهَا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شُعَیْبٍ نَحْوَهُ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5228579_417432637"/>
      <w:bookmarkStart w:id="476" w:name="_Toc207"/>
      <w:bookmarkEnd w:id="475"/>
      <w:r>
        <w:rPr>
          <w:rtl w:val="true"/>
        </w:rPr>
        <w:t>[</w:t>
      </w:r>
      <w:r>
        <w:rPr>
          <w:rtl w:val="true"/>
        </w:rPr>
        <w:t>رقم الحدیث الکلی</w:t>
      </w:r>
      <w:r>
        <w:rPr>
          <w:rtl w:val="true"/>
        </w:rPr>
        <w:t xml:space="preserve">: </w:t>
      </w:r>
      <w:r>
        <w:rPr/>
        <w:t>24154</w:t>
      </w:r>
      <w:r>
        <w:rPr>
          <w:rtl w:val="true"/>
        </w:rPr>
        <w:t xml:space="preserve"> - </w:t>
      </w:r>
      <w:r>
        <w:rPr>
          <w:rtl w:val="true"/>
        </w:rPr>
        <w:t>رقم الحدیث الباب</w:t>
      </w:r>
      <w:r>
        <w:rPr>
          <w:rtl w:val="true"/>
        </w:rPr>
        <w:t xml:space="preserve">: </w:t>
      </w:r>
      <w:r>
        <w:rPr/>
        <w:t>5</w:t>
      </w:r>
      <w:r>
        <w:rPr>
          <w:rtl w:val="true"/>
        </w:rPr>
        <w:t>]</w:t>
      </w:r>
      <w:bookmarkEnd w:id="476"/>
    </w:p>
    <w:p>
      <w:pPr>
        <w:pStyle w:val="BookText"/>
        <w:rPr/>
      </w:pPr>
      <w:r>
        <w:rPr>
          <w:rFonts w:eastAsia="Times New Roman" w:cs="Times New Roman" w:ascii="Times New Roman" w:hAnsi="Times New Roman"/>
          <w:color w:val="111111"/>
          <w:sz w:val="28"/>
          <w:szCs w:val="28"/>
          <w:lang w:val="en-US" w:bidi="en-US"/>
        </w:rPr>
        <w:t>24154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Amiri" w:hAnsi="Amiri" w:eastAsia="Amiri" w:cs="Amiri"/>
          <w:color w:val="111111"/>
          <w:sz w:val="28"/>
          <w:sz w:val="28"/>
          <w:szCs w:val="28"/>
          <w:rtl w:val="true"/>
          <w:lang w:bidi="ar-SA"/>
        </w:rPr>
        <w:t>وَ عَنْهُ عَنِ الْحَسَنِ عَنِ ابْنِ مَحْبُوبٍ عَنْ خَالِدِ بْنِ جَرِیرٍ عَنْ أَبِی الرَّبِیعِ الشَّامِیِّ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أَرْضٍ یُرِیدُ رَجُلٌ أَنْ یَتَقَبَّلَهَا فَأَیُّ وُجُوهِ الْقَبَالَةِ أَحَلُّ قَالَ یَتَقَبَّلُ الْأَرْضَ مِنْ أَرْبَابِهَا بِشَیْ‌ءٍ مَعْلُومٍ إِلَی سِنِینَ مُسَمَّاةٍ فَیَعْمُرُ وَ یُؤَدِّی الْخَرَاجَ فَإِنْ کَانَ فِیهَا عُلُوجٌ فَلَا یُدْخِلِ الْعُلُوجَ فِی قَبَالَتِهِ فَإِنَّ ذَلِکَ لَا یَحِلُّ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عَنْ خَالِدِ بْنِ جَرِیرٍ قَالَ سُئِلَ أَبُو عَبْدِ اللَّهِ ع وَ ذَکَرَ الْحَدِیثَ </w:t>
      </w:r>
      <w:r>
        <w:rPr>
          <w:rStyle w:val="FootnoteAnchor"/>
          <w:rtl w:val="true"/>
        </w:rPr>
        <w:footnoteReference w:id="343"/>
      </w:r>
      <w:bookmarkStart w:id="477" w:name="pg12193_197570"/>
    </w:p>
    <w:p>
      <w:pPr>
        <w:pStyle w:val="BookText"/>
        <w:rPr/>
      </w:pPr>
      <w:bookmarkEnd w:id="47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344"/>
      </w:r>
      <w:r>
        <w:rPr>
          <w:rFonts w:ascii="Amiri" w:hAnsi="Amiri" w:eastAsia="Amiri" w:cs="Amiri"/>
          <w:color w:val="111111"/>
          <w:sz w:val="28"/>
          <w:sz w:val="28"/>
          <w:szCs w:val="28"/>
          <w:rtl w:val="true"/>
          <w:lang w:bidi="ar-SA"/>
        </w:rPr>
        <w:t xml:space="preserve">وَ فِیمَا یُکْتَسَبُ بِهِ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5228581_417432637"/>
      <w:bookmarkStart w:id="479" w:name="_Toc208"/>
      <w:bookmarkEnd w:id="478"/>
      <w:r>
        <w:rPr/>
        <w:t>19</w:t>
      </w:r>
      <w:r>
        <w:rPr>
          <w:rtl w:val="true"/>
        </w:rPr>
        <w:t xml:space="preserve">- </w:t>
      </w:r>
      <w:r>
        <w:rPr>
          <w:rtl w:val="true"/>
        </w:rPr>
        <w:t>بَابُ حُکْمِ إِجَارَةِ الْأَرْضِ الَّتِی فِیهَا شَجَرٌ وَ قَبَالَتِهَا وَ حُکْمِ زَکَاةِ الْعَامِلِ فِی الْمُزَارَعَةِ وَ الْمُسَاقَاةِ وَ الْمُسْتَأْجِرِ</w:t>
      </w:r>
      <w:bookmarkEnd w:id="479"/>
    </w:p>
    <w:p>
      <w:pPr>
        <w:pStyle w:val="Heading4"/>
        <w:numPr>
          <w:ilvl w:val="3"/>
          <w:numId w:val="1"/>
        </w:numPr>
        <w:rPr/>
      </w:pPr>
      <w:bookmarkStart w:id="480" w:name="__RefHeading___Toc5228583_417432637"/>
      <w:bookmarkStart w:id="481" w:name="_Toc209"/>
      <w:bookmarkEnd w:id="480"/>
      <w:r>
        <w:rPr>
          <w:rtl w:val="true"/>
        </w:rPr>
        <w:t>اشارة</w:t>
      </w:r>
      <w:bookmarkEnd w:id="481"/>
    </w:p>
    <w:p>
      <w:pPr>
        <w:pStyle w:val="BookText"/>
        <w:rPr/>
      </w:pPr>
      <w:r>
        <w:rPr>
          <w:rStyle w:val="FootnoteAnchor"/>
        </w:rPr>
        <w:footnoteReference w:id="34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إِجَارَةِ الْأَرْضِ الَّتِی فِیهَا شَجَرٌ وَ قَبَالَتِهَا وَ حُکْمِ زَکَاةِ الْعَامِلِ فِی الْمُزَارَعَةِ وَ الْمُسَاقَاةِ وَ الْمُسْتَأْجِرِ</w:t>
      </w:r>
    </w:p>
    <w:p>
      <w:pPr>
        <w:pStyle w:val="Heading4"/>
        <w:numPr>
          <w:ilvl w:val="3"/>
          <w:numId w:val="1"/>
        </w:numPr>
        <w:rPr/>
      </w:pPr>
      <w:bookmarkStart w:id="482" w:name="__RefHeading___Toc5228585_417432637"/>
      <w:bookmarkStart w:id="483" w:name="_Toc210"/>
      <w:bookmarkEnd w:id="482"/>
      <w:r>
        <w:rPr>
          <w:rtl w:val="true"/>
        </w:rPr>
        <w:t>[</w:t>
      </w:r>
      <w:r>
        <w:rPr>
          <w:rtl w:val="true"/>
        </w:rPr>
        <w:t>رقم الحدیث الکلی</w:t>
      </w:r>
      <w:r>
        <w:rPr>
          <w:rtl w:val="true"/>
        </w:rPr>
        <w:t xml:space="preserve">: </w:t>
      </w:r>
      <w:r>
        <w:rPr/>
        <w:t>24155</w:t>
      </w:r>
      <w:r>
        <w:rPr>
          <w:rtl w:val="true"/>
        </w:rPr>
        <w:t xml:space="preserve"> - </w:t>
      </w:r>
      <w:r>
        <w:rPr>
          <w:rtl w:val="true"/>
        </w:rPr>
        <w:t>رقم الحدیث الباب</w:t>
      </w:r>
      <w:r>
        <w:rPr>
          <w:rtl w:val="true"/>
        </w:rPr>
        <w:t xml:space="preserve">: </w:t>
      </w:r>
      <w:r>
        <w:rPr/>
        <w:t>1</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24155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یَسْتَأْجِرُ الْأَرْضَ وَ فِیهَا الثَّمَرَةُ فَقَالَ إِذَا کُنْتَ تُنْفِقُ عَلَیْهَا شَیْئاً فَلَا بَأْسَ الْحَدِیثَ</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5228587_417432637"/>
      <w:bookmarkStart w:id="485" w:name="_Toc211"/>
      <w:bookmarkEnd w:id="484"/>
      <w:r>
        <w:rPr>
          <w:rtl w:val="true"/>
        </w:rPr>
        <w:t>[</w:t>
      </w:r>
      <w:r>
        <w:rPr>
          <w:rtl w:val="true"/>
        </w:rPr>
        <w:t>رقم الحدیث الکلی</w:t>
      </w:r>
      <w:r>
        <w:rPr>
          <w:rtl w:val="true"/>
        </w:rPr>
        <w:t xml:space="preserve">: </w:t>
      </w:r>
      <w:r>
        <w:rPr/>
        <w:t>24156</w:t>
      </w:r>
      <w:r>
        <w:rPr>
          <w:rtl w:val="true"/>
        </w:rPr>
        <w:t xml:space="preserve"> - </w:t>
      </w:r>
      <w:r>
        <w:rPr>
          <w:rtl w:val="true"/>
        </w:rPr>
        <w:t>رقم الحدیث الباب</w:t>
      </w:r>
      <w:r>
        <w:rPr>
          <w:rtl w:val="true"/>
        </w:rPr>
        <w:t xml:space="preserve">: </w:t>
      </w:r>
      <w:r>
        <w:rPr/>
        <w:t>2</w:t>
      </w:r>
      <w:r>
        <w:rPr>
          <w:rtl w:val="true"/>
        </w:rPr>
        <w:t>]</w:t>
      </w:r>
      <w:bookmarkEnd w:id="485"/>
    </w:p>
    <w:p>
      <w:pPr>
        <w:pStyle w:val="BookText"/>
        <w:rPr/>
      </w:pPr>
      <w:r>
        <w:rPr>
          <w:rFonts w:eastAsia="Times New Roman" w:cs="Times New Roman" w:ascii="Times New Roman" w:hAnsi="Times New Roman"/>
          <w:color w:val="111111"/>
          <w:sz w:val="28"/>
          <w:szCs w:val="28"/>
          <w:lang w:val="en-US" w:bidi="en-US"/>
        </w:rPr>
        <w:t>24156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وَ بِالْإِسْنَادِ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یَسْتَأْجِرُ الْأَرْضَ وَ فِیهَا نَخْلٌ أَوْ ثَمَرَةٌ سَنَتَیْنِ أَوْ ثَلَاثاً فَقَالَ إِنْ کَانَ یَسْتَأْجِرُهَا حِینَ یَبِینُ طَلْعُ الثَّمَرَةِ وَ یَعْقِدُ فَلَا بَأْسَ وَ إِنِ اسْتَأْجَرَهَا سَنَتَیْنِ أَوْ ثَلَاثاً فَلَا بَأْسَ أَنْ یَسْتَأْجِرَهَا قَبْلَ أَنْ تُطْعِمَ</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5228589_417432637"/>
      <w:bookmarkStart w:id="487" w:name="_Toc212"/>
      <w:bookmarkEnd w:id="486"/>
      <w:r>
        <w:rPr>
          <w:rtl w:val="true"/>
        </w:rPr>
        <w:t>[</w:t>
      </w:r>
      <w:r>
        <w:rPr>
          <w:rtl w:val="true"/>
        </w:rPr>
        <w:t>رقم الحدیث الکلی</w:t>
      </w:r>
      <w:r>
        <w:rPr>
          <w:rtl w:val="true"/>
        </w:rPr>
        <w:t xml:space="preserve">: </w:t>
      </w:r>
      <w:r>
        <w:rPr/>
        <w:t>24157</w:t>
      </w:r>
      <w:r>
        <w:rPr>
          <w:rtl w:val="true"/>
        </w:rPr>
        <w:t xml:space="preserve"> - </w:t>
      </w:r>
      <w:r>
        <w:rPr>
          <w:rtl w:val="true"/>
        </w:rPr>
        <w:t>رقم الحدیث الباب</w:t>
      </w:r>
      <w:r>
        <w:rPr>
          <w:rtl w:val="true"/>
        </w:rPr>
        <w:t xml:space="preserve">: </w:t>
      </w:r>
      <w:r>
        <w:rPr/>
        <w:t>3</w:t>
      </w:r>
      <w:r>
        <w:rPr>
          <w:rtl w:val="true"/>
        </w:rPr>
        <w:t>]</w:t>
      </w:r>
      <w:bookmarkEnd w:id="48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وَ عَنْهُ عَنْ صَفْوَانَ عَنِ ابْنِ مُسْکَانَ عَنْ مُحَمَّدٍ الْحَلَبِیِّ وَ ابْنِ أَبِی عُمَیْرٍ عَنْ حَمَّادٍ عَنْ عُبَیْدِ اللَّهِ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الثِّمَارَ إِذَا تَبَیَّنَ لَکَ بَعْضُ حَمْلِهَا سَنَةً وَ إِنْ شِئْتَ أَکْثَرَ وَ إِنْ لَمْ یَتَبَیَّنْ لَکَ ثَمَرُهَا فَلَا تَسْتَأْجِرْ</w:t>
      </w:r>
      <w:r>
        <w:rPr>
          <w:rFonts w:eastAsia="Amiri" w:cs="Amiri" w:ascii="Amiri" w:hAnsi="Amiri"/>
          <w:color w:val="111111"/>
          <w:sz w:val="28"/>
          <w:szCs w:val="28"/>
          <w:rtl w:val="true"/>
          <w:lang w:bidi="ar-SA"/>
        </w:rPr>
        <w:t xml:space="preserve">. </w:t>
      </w:r>
      <w:bookmarkStart w:id="488" w:name="pg12193_197571"/>
    </w:p>
    <w:p>
      <w:pPr>
        <w:pStyle w:val="BookText"/>
        <w:rPr/>
      </w:pPr>
      <w:bookmarkEnd w:id="4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إِجَارَةُ الْأَرْضِ لِلزِّرَاعَةِ وَ نَحْوِهَا وَ اشْتِرَاطُ الثَّمَرِ لِلْمُسْتَأْجِرِ وَ تَقَدَّمَ مَا یَدُلُّ عَلَی جَوَازِ بَیْعِ الثِّمَارِ </w:t>
      </w:r>
      <w:r>
        <w:rPr>
          <w:rStyle w:val="FootnoteAnchor"/>
          <w:rtl w:val="true"/>
        </w:rPr>
        <w:footnoteReference w:id="350"/>
      </w:r>
      <w:r>
        <w:rPr>
          <w:rFonts w:ascii="Amiri" w:hAnsi="Amiri" w:eastAsia="Amiri" w:cs="Amiri"/>
          <w:color w:val="111111"/>
          <w:sz w:val="28"/>
          <w:sz w:val="28"/>
          <w:szCs w:val="28"/>
          <w:rtl w:val="true"/>
          <w:lang w:bidi="ar-SA"/>
        </w:rPr>
        <w:t xml:space="preserve">وَ عَلَی لُزُومِ الشُّرُوطِ </w:t>
      </w:r>
      <w:r>
        <w:rPr>
          <w:rStyle w:val="FootnoteAnchor"/>
          <w:rtl w:val="true"/>
        </w:rPr>
        <w:footnoteReference w:id="351"/>
      </w:r>
      <w:r>
        <w:rPr>
          <w:rFonts w:ascii="Amiri" w:hAnsi="Amiri" w:eastAsia="Amiri" w:cs="Amiri"/>
          <w:color w:val="111111"/>
          <w:sz w:val="28"/>
          <w:sz w:val="28"/>
          <w:szCs w:val="28"/>
          <w:rtl w:val="true"/>
          <w:lang w:bidi="ar-SA"/>
        </w:rPr>
        <w:t xml:space="preserve">وَ یُسْتَفَادُ مِمَّا مَضَی وَ یَأْتِی اخْتِصَاصُ الْبَیْعِ بِالْعَیْنِ وَ الْإِجَارَةُ بِالْمَنْفَعَةِ وَ لَعَلَّ الْقَبَالَةَ هُنَا بِمَعْنَی الصُّلْحِ وَ تَقَدَّمَ مَا یَدُلُّ عَلَی حُکْمِ الزَّکَاةِ فِی مَحَلِّهِ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5228591_417432637"/>
      <w:bookmarkStart w:id="490" w:name="_Toc213"/>
      <w:bookmarkEnd w:id="489"/>
      <w:r>
        <w:rPr/>
        <w:t>20</w:t>
      </w:r>
      <w:r>
        <w:rPr>
          <w:rtl w:val="true"/>
        </w:rPr>
        <w:t xml:space="preserve">- </w:t>
      </w:r>
      <w:r>
        <w:rPr>
          <w:rtl w:val="true"/>
        </w:rPr>
        <w:t>بَابُ عَدَمِ جَوَازِ سُخْرَةِ الْمُسْلِمِینَ إِلَّا مَعَ الشَّرْطِ وَ اسْتِحْبَابِ الرِّفْقِ بِالْفَلَّاحِینَ وَ تَحْرِیمِ ظُلْمِهِمْ‌</w:t>
      </w:r>
      <w:bookmarkEnd w:id="490"/>
    </w:p>
    <w:p>
      <w:pPr>
        <w:pStyle w:val="Heading4"/>
        <w:numPr>
          <w:ilvl w:val="3"/>
          <w:numId w:val="1"/>
        </w:numPr>
        <w:rPr/>
      </w:pPr>
      <w:bookmarkStart w:id="491" w:name="__RefHeading___Toc5228593_417432637"/>
      <w:bookmarkStart w:id="492" w:name="_Toc214"/>
      <w:bookmarkEnd w:id="491"/>
      <w:r>
        <w:rPr>
          <w:rtl w:val="true"/>
        </w:rPr>
        <w:t>اشارة</w:t>
      </w:r>
      <w:bookmarkEnd w:id="492"/>
    </w:p>
    <w:p>
      <w:pPr>
        <w:pStyle w:val="BookText"/>
        <w:rPr/>
      </w:pPr>
      <w:r>
        <w:rPr>
          <w:rStyle w:val="FootnoteAnchor"/>
        </w:rPr>
        <w:footnoteReference w:id="35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سُخْرَةِ الْمُسْلِمِینَ إِلَّا مَعَ الشَّرْطِ وَ اسْتِحْبَابِ الرِّفْقِ بِالْفَلَّاحِینَ وَ تَحْرِیمِ ظُلْمِهِمْ</w:t>
      </w:r>
    </w:p>
    <w:p>
      <w:pPr>
        <w:pStyle w:val="Heading4"/>
        <w:numPr>
          <w:ilvl w:val="3"/>
          <w:numId w:val="1"/>
        </w:numPr>
        <w:rPr/>
      </w:pPr>
      <w:bookmarkStart w:id="493" w:name="__RefHeading___Toc5228595_417432637"/>
      <w:bookmarkStart w:id="494" w:name="_Toc215"/>
      <w:bookmarkEnd w:id="493"/>
      <w:r>
        <w:rPr>
          <w:rtl w:val="true"/>
        </w:rPr>
        <w:t>[</w:t>
      </w:r>
      <w:r>
        <w:rPr>
          <w:rtl w:val="true"/>
        </w:rPr>
        <w:t>رقم الحدیث الکلی</w:t>
      </w:r>
      <w:r>
        <w:rPr>
          <w:rtl w:val="true"/>
        </w:rPr>
        <w:t xml:space="preserve">: </w:t>
      </w:r>
      <w:r>
        <w:rPr/>
        <w:t>24158</w:t>
      </w:r>
      <w:r>
        <w:rPr>
          <w:rtl w:val="true"/>
        </w:rPr>
        <w:t xml:space="preserve"> - </w:t>
      </w:r>
      <w:r>
        <w:rPr>
          <w:rtl w:val="true"/>
        </w:rPr>
        <w:t>رقم الحدیث الباب</w:t>
      </w:r>
      <w:r>
        <w:rPr>
          <w:rtl w:val="true"/>
        </w:rPr>
        <w:t xml:space="preserve">: </w:t>
      </w:r>
      <w:r>
        <w:rPr/>
        <w:t>1</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24158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مُحَمَّدُ بْنُ یَعْقُوبَ عَنْ أَبِی عَلِیٍّ الْأَشْعَرِیِّ عَنْ مُحَمَّدِ بْنِ عَبْدِ الْجَبَّارِ عَنْ صَفْوَانَ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یَکْتُبُ إِلَی عُمَّالِهِ أَلَا لَا تُسَخِّرُوا الْمُسْلِمِینَ وَ مَنْ سَأَلَکُمْ غَیْرَ </w:t>
      </w:r>
      <w:r>
        <w:rPr>
          <w:rStyle w:val="FootnoteAnchor"/>
          <w:rtl w:val="true"/>
        </w:rPr>
        <w:footnoteReference w:id="355"/>
      </w:r>
      <w:r>
        <w:rPr>
          <w:rFonts w:ascii="Amiri" w:hAnsi="Amiri" w:eastAsia="Amiri" w:cs="Amiri"/>
          <w:color w:val="111111"/>
          <w:sz w:val="28"/>
          <w:sz w:val="28"/>
          <w:szCs w:val="28"/>
          <w:rtl w:val="true"/>
          <w:lang w:bidi="ar-SA"/>
        </w:rPr>
        <w:t>الْفَرِیضَةِ فَقَدِ اعْتَدَی فَلَا تُعْطُوهُ وَ کَانَ یَکْتُبُ یُوصِی بِالْفَلَّاحِینَ خَیْراً وَ هُمُ الْأَکَّارُونَ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مِثْلَهُ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5228597_417432637"/>
      <w:bookmarkStart w:id="496" w:name="_Toc216"/>
      <w:bookmarkEnd w:id="495"/>
      <w:r>
        <w:rPr>
          <w:rtl w:val="true"/>
        </w:rPr>
        <w:t>[</w:t>
      </w:r>
      <w:r>
        <w:rPr>
          <w:rtl w:val="true"/>
        </w:rPr>
        <w:t>رقم الحدیث الکلی</w:t>
      </w:r>
      <w:r>
        <w:rPr>
          <w:rtl w:val="true"/>
        </w:rPr>
        <w:t xml:space="preserve">: </w:t>
      </w:r>
      <w:r>
        <w:rPr/>
        <w:t>24159</w:t>
      </w:r>
      <w:r>
        <w:rPr>
          <w:rtl w:val="true"/>
        </w:rPr>
        <w:t xml:space="preserve"> - </w:t>
      </w:r>
      <w:r>
        <w:rPr>
          <w:rtl w:val="true"/>
        </w:rPr>
        <w:t>رقم الحدیث الباب</w:t>
      </w:r>
      <w:r>
        <w:rPr>
          <w:rtl w:val="true"/>
        </w:rPr>
        <w:t xml:space="preserve">: </w:t>
      </w:r>
      <w:r>
        <w:rPr/>
        <w:t>2</w:t>
      </w:r>
      <w:r>
        <w:rPr>
          <w:rtl w:val="true"/>
        </w:rPr>
        <w:t>]</w:t>
      </w:r>
      <w:bookmarkEnd w:id="49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وَ عَنْ عَلِیِّ بْنِ إِبْرَاهِیمَ عَنْ أَبِیهِ عَنِ ابْنِ أَبِی عُمَیْرٍ عَنْ جَمِیلِ بْنِ دَرَّاجٍ عَنْ عَلِیٍّ الْأَزْرَقِ قَالَ سَمِعْتُ أَبَا عَبْدِ اللَّهِ ع یَقُولُ وَصَّی رَسُولُ اللَّهِ ص عَلِیّاً ع عِنْدَ وَفَاتِهِ </w:t>
      </w:r>
      <w:bookmarkStart w:id="497" w:name="pg12193_197572"/>
    </w:p>
    <w:p>
      <w:pPr>
        <w:pStyle w:val="BookText"/>
        <w:rPr/>
      </w:pPr>
      <w:bookmarkEnd w:id="497"/>
      <w:r>
        <w:rPr>
          <w:rFonts w:ascii="Amiri" w:hAnsi="Amiri" w:eastAsia="Amiri" w:cs="Amiri"/>
          <w:color w:val="111111"/>
          <w:sz w:val="28"/>
          <w:sz w:val="28"/>
          <w:szCs w:val="28"/>
          <w:rtl w:val="true"/>
          <w:lang w:bidi="ar-SA"/>
        </w:rPr>
        <w:t>فَقَالَ یَا عَلِیُّ لَا یُظْلَمُ الْفَلَّاحُونَ بِحَضْرَتِکَ وَ لَا یُزَادُ عَلَی أَرْضٍ وُضِعَتْ عَلَیْهَا وَ لَا سُخْرَةَ عَلَی مُسْلِمٍ یَعْنِی الْأَجِیرَ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الْحُسَیْنِ بْنِ سَعِیدٍ عَنِ ابْنِ أَبِی عُمَیْرٍ إِلَّا أَنَّهُ تَرَکَ قَوْلَهُ یَعْنِی الْأَجِیرَ </w:t>
      </w:r>
      <w:r>
        <w:rPr>
          <w:rStyle w:val="FootnoteAnchor"/>
          <w:rtl w:val="true"/>
        </w:rPr>
        <w:footnoteReference w:id="358"/>
      </w:r>
    </w:p>
    <w:p>
      <w:pPr>
        <w:pStyle w:val="Heading4"/>
        <w:numPr>
          <w:ilvl w:val="3"/>
          <w:numId w:val="1"/>
        </w:numPr>
        <w:rPr/>
      </w:pPr>
      <w:bookmarkStart w:id="498" w:name="__RefHeading___Toc5228599_417432637"/>
      <w:bookmarkStart w:id="499" w:name="_Toc217"/>
      <w:bookmarkEnd w:id="498"/>
      <w:r>
        <w:rPr>
          <w:rtl w:val="true"/>
        </w:rPr>
        <w:t>[</w:t>
      </w:r>
      <w:r>
        <w:rPr>
          <w:rtl w:val="true"/>
        </w:rPr>
        <w:t>رقم الحدیث الکلی</w:t>
      </w:r>
      <w:r>
        <w:rPr>
          <w:rtl w:val="true"/>
        </w:rPr>
        <w:t xml:space="preserve">: </w:t>
      </w:r>
      <w:r>
        <w:rPr/>
        <w:t>24160</w:t>
      </w:r>
      <w:r>
        <w:rPr>
          <w:rtl w:val="true"/>
        </w:rPr>
        <w:t xml:space="preserve"> - </w:t>
      </w:r>
      <w:r>
        <w:rPr>
          <w:rtl w:val="true"/>
        </w:rPr>
        <w:t>رقم الحدیث الباب</w:t>
      </w:r>
      <w:r>
        <w:rPr>
          <w:rtl w:val="true"/>
        </w:rPr>
        <w:t xml:space="preserve">: </w:t>
      </w:r>
      <w:r>
        <w:rPr/>
        <w:t>3</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24160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Amiri" w:hAnsi="Amiri" w:eastAsia="Amiri" w:cs="Amiri"/>
          <w:color w:val="111111"/>
          <w:sz w:val="28"/>
          <w:sz w:val="28"/>
          <w:szCs w:val="28"/>
          <w:rtl w:val="true"/>
          <w:lang w:bidi="ar-SA"/>
        </w:rPr>
        <w:t>وَ عَنْ حُمَیْدِ بْنِ زِیَادٍ عَنِ الْحَسَنِ بْنِ مُحَمَّدِ بْنِ سَمَاعَةَ عَنْ غَیْرِ وَاحِدٍ عَنْ أَبَانٍ وَ عَنْ مُحَمَّدِ بْنِ یَحْیَی عَنْ عَبْدِ اللَّهِ بْنِ مُحَمَّدٍ عَنْ عَلِیِّ بْنِ الْحَکَمِ عَنْ أَبَانٍ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السُّخْرَةِ فِی الْقُرَی وَ مَا یُؤْخَذُ مِنَ الْعُلُوجِ وَ الْأَکَرَةِ فِی الْقُرَی فَقَالَ اشْتَرِطْ عَلَیْهِمْ فَمَا اشْتَرَطْتَ عَلَیْهِمْ مِنَ الدَّرَاهِمِ وَ السُّخْرَةِ وَ مَا سِوَی ذَلِکَ فَهُوَ لَکَ وَ لَیْسَ لَکَ أَنْ تَأْخُذَ مِنْهُمْ شَیْئاً حَتَّی تُشَارِطَهُمْ وَ إِنْ کَانَ کَالْمُسْتَیْقِنِ أَنَّ کُلَّ مَنْ نَزَلَ تِلْکَ الْقَرْیَةَ أَخَذَ ذَلِکَ مِنْهُ قَالَ وَ سَأَلْتُهُ عَنْ رَجُلٍ بَنَی فِی حَقٍّ لَهُ إِلَی جَنْبِ جَارٍ لَهُ بُیُوتاً أَوْ دَاراً فَتَحَوَّلَ أَهْلُ دَارِ جَارِهِ إِلَیْهِ أَ لَهُ أَنْ یَرُدَّهُمْ وَ هُمْ لَهُ کَارِهُونَ فَقَالَ هُمْ أَحْرَارٌ یَنْزِلُونَ حَیْثُ شَاءُوا وَ یَتَحَوَّلُونَ حَیْثُ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وَ فَضَالَةَ بْنِ أَیُّوبَ جَمِیعاً عَنْ أَبَانٍ مِثْلَهُ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5228601_417432637"/>
      <w:bookmarkStart w:id="501" w:name="_Toc218"/>
      <w:bookmarkEnd w:id="500"/>
      <w:r>
        <w:rPr>
          <w:rtl w:val="true"/>
        </w:rPr>
        <w:t>[</w:t>
      </w:r>
      <w:r>
        <w:rPr>
          <w:rtl w:val="true"/>
        </w:rPr>
        <w:t>رقم الحدیث الکلی</w:t>
      </w:r>
      <w:r>
        <w:rPr>
          <w:rtl w:val="true"/>
        </w:rPr>
        <w:t xml:space="preserve">: </w:t>
      </w:r>
      <w:r>
        <w:rPr/>
        <w:t>24161</w:t>
      </w:r>
      <w:r>
        <w:rPr>
          <w:rtl w:val="true"/>
        </w:rPr>
        <w:t xml:space="preserve"> - </w:t>
      </w:r>
      <w:r>
        <w:rPr>
          <w:rtl w:val="true"/>
        </w:rPr>
        <w:t>رقم الحدیث الباب</w:t>
      </w:r>
      <w:r>
        <w:rPr>
          <w:rtl w:val="true"/>
        </w:rPr>
        <w:t xml:space="preserve">: </w:t>
      </w:r>
      <w:r>
        <w:rPr/>
        <w:t>4</w:t>
      </w:r>
      <w:r>
        <w:rPr>
          <w:rtl w:val="true"/>
        </w:rPr>
        <w:t>]</w:t>
      </w:r>
      <w:bookmarkEnd w:id="50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عَلِیُّ بْنُ إِبْرَاهِیمَ فِی تَفْسِیرِهِ عَنْ أَبِیهِ عَنِ الْحَسَنِ بْنِ مَحْبُوبٍ عَنْ عَبْدِ اللَّهِ بْنِ أَبِی یَعْفُورٍ قَالَ سَمِعْتُ أَبَا عَبْدِ اللَّهِ ع یَقُولُ مَنْ زَرَعَ حِنْطَةً فِی أَرْضٍ فَلَمْ تَزْکُ أَرْضُهُ وَ زَرْعُهُ أَوْ خَرَجَ زَرْعُهُ کَثِیرَ </w:t>
      </w:r>
      <w:bookmarkStart w:id="502" w:name="pg12193_197573"/>
    </w:p>
    <w:p>
      <w:pPr>
        <w:pStyle w:val="BookText"/>
        <w:rPr/>
      </w:pPr>
      <w:bookmarkEnd w:id="502"/>
      <w:r>
        <w:rPr>
          <w:rFonts w:ascii="Amiri" w:hAnsi="Amiri" w:eastAsia="Amiri" w:cs="Amiri"/>
          <w:color w:val="111111"/>
          <w:sz w:val="28"/>
          <w:sz w:val="28"/>
          <w:szCs w:val="28"/>
          <w:rtl w:val="true"/>
          <w:lang w:bidi="ar-SA"/>
        </w:rPr>
        <w:t xml:space="preserve">الشَّعِیرِ فَبِظُلْمِ عَمَلِهِ فِی مِلْکِ رَقَبَةِ الْأَرْضِ أَوْ بِظُلْمِ مُزَارِعِهِ وَ أَکَرَتِهِ لِأَنَّ اللَّهَ تَعَالَی یَقُولُ فَبِظُلْمٍ مِنَ الَّذِینَ هادُوا حَرَّمْنا عَلَیْهِمْ طَیِّباتٍ أُحِلَّتْ لَهُمْ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أَوْ غَیْرِهِ عَنِ ابْنِ مَحْبُوبٍ عَنْ عَبْدِ الْعَزِیزِ الْعَبْدِیِّ عَنْ عَبْدِ اللَّهِ بْنِ أَبِی یَعْفُورٍ نَحْوَهُ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5228603_417432637"/>
      <w:bookmarkStart w:id="504" w:name="_Toc219"/>
      <w:bookmarkEnd w:id="503"/>
      <w:r>
        <w:rPr/>
        <w:t>21</w:t>
      </w:r>
      <w:r>
        <w:rPr>
          <w:rtl w:val="true"/>
        </w:rPr>
        <w:t xml:space="preserve">- </w:t>
      </w:r>
      <w:r>
        <w:rPr>
          <w:rtl w:val="true"/>
        </w:rPr>
        <w:t>بَابُ جَوَازِ النُّزُولِ عَلَی أَهْلِ الْخَرَاجِ ثَلَاثَةَ أَیَّامٍ‌</w:t>
      </w:r>
      <w:bookmarkEnd w:id="504"/>
    </w:p>
    <w:p>
      <w:pPr>
        <w:pStyle w:val="Heading4"/>
        <w:numPr>
          <w:ilvl w:val="3"/>
          <w:numId w:val="1"/>
        </w:numPr>
        <w:rPr/>
      </w:pPr>
      <w:bookmarkStart w:id="505" w:name="__RefHeading___Toc5228605_417432637"/>
      <w:bookmarkStart w:id="506" w:name="_Toc220"/>
      <w:bookmarkEnd w:id="505"/>
      <w:r>
        <w:rPr>
          <w:rtl w:val="true"/>
        </w:rPr>
        <w:t>اشارة</w:t>
      </w:r>
      <w:bookmarkEnd w:id="506"/>
    </w:p>
    <w:p>
      <w:pPr>
        <w:pStyle w:val="BookText"/>
        <w:rPr/>
      </w:pPr>
      <w:r>
        <w:rPr>
          <w:rStyle w:val="FootnoteAnchor"/>
        </w:rPr>
        <w:footnoteReference w:id="364"/>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النُّزُولِ عَلَی أَهْلِ الْخَرَاجِ ثَلَاثَةَ أَیَّامٍ</w:t>
      </w:r>
    </w:p>
    <w:p>
      <w:pPr>
        <w:pStyle w:val="Heading4"/>
        <w:numPr>
          <w:ilvl w:val="3"/>
          <w:numId w:val="1"/>
        </w:numPr>
        <w:rPr/>
      </w:pPr>
      <w:bookmarkStart w:id="507" w:name="__RefHeading___Toc5228607_417432637"/>
      <w:bookmarkStart w:id="508" w:name="_Toc221"/>
      <w:bookmarkEnd w:id="507"/>
      <w:r>
        <w:rPr>
          <w:rtl w:val="true"/>
        </w:rPr>
        <w:t>[</w:t>
      </w:r>
      <w:r>
        <w:rPr>
          <w:rtl w:val="true"/>
        </w:rPr>
        <w:t>رقم الحدیث الکلی</w:t>
      </w:r>
      <w:r>
        <w:rPr>
          <w:rtl w:val="true"/>
        </w:rPr>
        <w:t xml:space="preserve">: </w:t>
      </w:r>
      <w:r>
        <w:rPr/>
        <w:t>24162</w:t>
      </w:r>
      <w:r>
        <w:rPr>
          <w:rtl w:val="true"/>
        </w:rPr>
        <w:t xml:space="preserve"> - </w:t>
      </w:r>
      <w:r>
        <w:rPr>
          <w:rtl w:val="true"/>
        </w:rPr>
        <w:t>رقم الحدیث الباب</w:t>
      </w:r>
      <w:r>
        <w:rPr>
          <w:rtl w:val="true"/>
        </w:rPr>
        <w:t xml:space="preserve">: </w:t>
      </w:r>
      <w:r>
        <w:rPr/>
        <w:t>1</w:t>
      </w:r>
      <w:r>
        <w:rPr>
          <w:rtl w:val="true"/>
        </w:rPr>
        <w:t>]</w:t>
      </w:r>
      <w:bookmarkEnd w:id="508"/>
    </w:p>
    <w:p>
      <w:pPr>
        <w:pStyle w:val="BookText"/>
        <w:rPr/>
      </w:pPr>
      <w:r>
        <w:rPr>
          <w:rFonts w:eastAsia="Times New Roman" w:cs="Times New Roman" w:ascii="Times New Roman" w:hAnsi="Times New Roman"/>
          <w:color w:val="111111"/>
          <w:sz w:val="28"/>
          <w:szCs w:val="28"/>
          <w:lang w:val="en-US" w:bidi="en-US"/>
        </w:rPr>
        <w:t>24162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ascii="Amiri" w:hAnsi="Amiri" w:eastAsia="Amiri" w:cs="Amiri"/>
          <w:color w:val="111111"/>
          <w:sz w:val="28"/>
          <w:sz w:val="28"/>
          <w:szCs w:val="28"/>
          <w:rtl w:val="true"/>
          <w:lang w:bidi="ar-SA"/>
        </w:rPr>
        <w:t>مُحَمَّدُ بْنُ یَعْقُوبَ عَنْ عِدَّةٍ مِنْ أَصْحَابِنَا عَنْ أَحْمَدَ بْنِ مُحَمَّدٍ وَ سَهْلِ بْنِ زِیَادٍ عَنِ ابْنِ مَحْبُوبٍ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عَلَی أَهْلِ الْخَرَاجِ ثَلَاثَةُ أَیَّامٍ</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5228609_417432637"/>
      <w:bookmarkStart w:id="510" w:name="_Toc222"/>
      <w:bookmarkEnd w:id="509"/>
      <w:r>
        <w:rPr>
          <w:rtl w:val="true"/>
        </w:rPr>
        <w:t>[</w:t>
      </w:r>
      <w:r>
        <w:rPr>
          <w:rtl w:val="true"/>
        </w:rPr>
        <w:t>رقم الحدیث الکلی</w:t>
      </w:r>
      <w:r>
        <w:rPr>
          <w:rtl w:val="true"/>
        </w:rPr>
        <w:t xml:space="preserve">: </w:t>
      </w:r>
      <w:r>
        <w:rPr/>
        <w:t>24163</w:t>
      </w:r>
      <w:r>
        <w:rPr>
          <w:rtl w:val="true"/>
        </w:rPr>
        <w:t xml:space="preserve"> - </w:t>
      </w:r>
      <w:r>
        <w:rPr>
          <w:rtl w:val="true"/>
        </w:rPr>
        <w:t>رقم الحدیث الباب</w:t>
      </w:r>
      <w:r>
        <w:rPr>
          <w:rtl w:val="true"/>
        </w:rPr>
        <w:t xml:space="preserve">: </w:t>
      </w:r>
      <w:r>
        <w:rPr/>
        <w:t>2</w:t>
      </w:r>
      <w:r>
        <w:rPr>
          <w:rtl w:val="true"/>
        </w:rPr>
        <w:t>]</w:t>
      </w:r>
      <w:bookmarkEnd w:id="510"/>
    </w:p>
    <w:p>
      <w:pPr>
        <w:pStyle w:val="BookText"/>
        <w:rPr/>
      </w:pPr>
      <w:r>
        <w:rPr>
          <w:rFonts w:eastAsia="Times New Roman" w:cs="Times New Roman" w:ascii="Times New Roman" w:hAnsi="Times New Roman"/>
          <w:color w:val="111111"/>
          <w:sz w:val="28"/>
          <w:szCs w:val="28"/>
          <w:lang w:val="en-US" w:bidi="en-US"/>
        </w:rPr>
        <w:t>24163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عَلَی أَهْلِ الْخَرَاجِ ثَلَاثَةَ أَیَّامٍ</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5228611_417432637"/>
      <w:bookmarkStart w:id="512" w:name="_Toc223"/>
      <w:bookmarkEnd w:id="511"/>
      <w:r>
        <w:rPr>
          <w:rtl w:val="true"/>
        </w:rPr>
        <w:t>[</w:t>
      </w:r>
      <w:r>
        <w:rPr>
          <w:rtl w:val="true"/>
        </w:rPr>
        <w:t>رقم الحدیث الکلی</w:t>
      </w:r>
      <w:r>
        <w:rPr>
          <w:rtl w:val="true"/>
        </w:rPr>
        <w:t xml:space="preserve">: </w:t>
      </w:r>
      <w:r>
        <w:rPr/>
        <w:t>24164</w:t>
      </w:r>
      <w:r>
        <w:rPr>
          <w:rtl w:val="true"/>
        </w:rPr>
        <w:t xml:space="preserve"> - </w:t>
      </w:r>
      <w:r>
        <w:rPr>
          <w:rtl w:val="true"/>
        </w:rPr>
        <w:t>رقم الحدیث الباب</w:t>
      </w:r>
      <w:r>
        <w:rPr>
          <w:rtl w:val="true"/>
        </w:rPr>
        <w:t xml:space="preserve">: </w:t>
      </w:r>
      <w:r>
        <w:rPr/>
        <w:t>3</w:t>
      </w:r>
      <w:r>
        <w:rPr>
          <w:rtl w:val="true"/>
        </w:rPr>
        <w:t>]</w:t>
      </w:r>
      <w:bookmarkEnd w:id="51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مُحَمَّدُ بْنُ الْحَسَنِ بِإِسْنَادِهِ عَنِ الْحُسَیْنِ بْنِ سَعِیدٍ عَنِ النَّضْرِ بْنِ سُوَیْدٍ عَنْ عَبْدِ اللَّهِ بْنِ سِنَانٍ عَنْ أَبِی عَبْدِ اللَّهِ ع </w:t>
      </w:r>
      <w:bookmarkStart w:id="513" w:name="pg12193_197574"/>
    </w:p>
    <w:p>
      <w:pPr>
        <w:pStyle w:val="BookText"/>
        <w:rPr/>
      </w:pPr>
      <w:bookmarkEnd w:id="5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النُّزُولِ عَلَی أَهْلِ الْخَرَاجِ فَقَالَ ثَلَاثَةُ أَیَّامٍ رُوِیَ ذَلِکَ عَنِ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سِنَانٍ مِثْلَهُ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5228613_417432637"/>
      <w:bookmarkStart w:id="515" w:name="_Toc224"/>
      <w:bookmarkEnd w:id="514"/>
      <w:r>
        <w:rPr>
          <w:rtl w:val="true"/>
        </w:rPr>
        <w:t>[</w:t>
      </w:r>
      <w:r>
        <w:rPr>
          <w:rtl w:val="true"/>
        </w:rPr>
        <w:t>رقم الحدیث الکلی</w:t>
      </w:r>
      <w:r>
        <w:rPr>
          <w:rtl w:val="true"/>
        </w:rPr>
        <w:t xml:space="preserve">: </w:t>
      </w:r>
      <w:r>
        <w:rPr/>
        <w:t>24165</w:t>
      </w:r>
      <w:r>
        <w:rPr>
          <w:rtl w:val="true"/>
        </w:rPr>
        <w:t xml:space="preserve"> - </w:t>
      </w:r>
      <w:r>
        <w:rPr>
          <w:rtl w:val="true"/>
        </w:rPr>
        <w:t>رقم الحدیث الباب</w:t>
      </w:r>
      <w:r>
        <w:rPr>
          <w:rtl w:val="true"/>
        </w:rPr>
        <w:t xml:space="preserve">: </w:t>
      </w:r>
      <w:r>
        <w:rPr/>
        <w:t>4</w:t>
      </w:r>
      <w:r>
        <w:rPr>
          <w:rtl w:val="true"/>
        </w:rPr>
        <w:t>]</w:t>
      </w:r>
      <w:bookmarkEnd w:id="515"/>
    </w:p>
    <w:p>
      <w:pPr>
        <w:pStyle w:val="BookText"/>
        <w:rPr/>
      </w:pPr>
      <w:r>
        <w:rPr>
          <w:rFonts w:eastAsia="Times New Roman" w:cs="Times New Roman" w:ascii="Times New Roman" w:hAnsi="Times New Roman"/>
          <w:color w:val="111111"/>
          <w:sz w:val="28"/>
          <w:szCs w:val="28"/>
          <w:lang w:val="en-US" w:bidi="en-US"/>
        </w:rPr>
        <w:t>24165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وَ عَنْهُ عَنْ فَضَالَةَ عَنْ أَبَانٍ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النُّزُولِ عَلَی أَهْلِ الْخَرَاجِ فَقَالَ یُنْزَلُ عَلَیْهِمْ ثَلَاثَةَ أَیَّامٍ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الدَّیْنِ </w:t>
      </w:r>
      <w:r>
        <w:rPr>
          <w:rStyle w:val="FootnoteAnchor"/>
          <w:rtl w:val="true"/>
        </w:rPr>
        <w:footnoteReference w:id="370"/>
      </w:r>
      <w:r>
        <w:rPr>
          <w:rFonts w:ascii="Amiri" w:hAnsi="Amiri" w:eastAsia="Amiri" w:cs="Amiri"/>
          <w:color w:val="111111"/>
          <w:sz w:val="28"/>
          <w:sz w:val="28"/>
          <w:szCs w:val="28"/>
          <w:rtl w:val="true"/>
          <w:lang w:bidi="ar-SA"/>
        </w:rPr>
        <w:t xml:space="preserve">وَ یَأْتِی مَا یَدُلُّ عَلَیْهِ فِی الْأَطْعِمَةِ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2193_197576"/>
      <w:bookmarkStart w:id="517" w:name="pg12193_197576"/>
      <w:bookmarkEnd w:id="517"/>
    </w:p>
    <w:p>
      <w:pPr>
        <w:pStyle w:val="Heading2"/>
        <w:numPr>
          <w:ilvl w:val="1"/>
          <w:numId w:val="1"/>
        </w:numPr>
        <w:rPr/>
      </w:pPr>
      <w:bookmarkStart w:id="518" w:name="pg12193_197576"/>
      <w:bookmarkStart w:id="519" w:name="__RefHeading___Toc5228615_417432637"/>
      <w:bookmarkStart w:id="520" w:name="_Toc225"/>
      <w:bookmarkEnd w:id="518"/>
      <w:bookmarkEnd w:id="519"/>
      <w:r>
        <w:rPr>
          <w:rtl w:val="true"/>
        </w:rPr>
        <w:t>کِتَابُ الْوَدِیعَةِ</w:t>
      </w:r>
      <w:bookmarkEnd w:id="520"/>
    </w:p>
    <w:p>
      <w:pPr>
        <w:pStyle w:val="Heading3"/>
        <w:numPr>
          <w:ilvl w:val="2"/>
          <w:numId w:val="1"/>
        </w:numPr>
        <w:rPr/>
      </w:pPr>
      <w:bookmarkStart w:id="521" w:name="__RefHeading___Toc5228617_417432637"/>
      <w:bookmarkStart w:id="522" w:name="_Toc226"/>
      <w:bookmarkEnd w:id="521"/>
      <w:r>
        <w:rPr/>
        <w:t>1</w:t>
      </w:r>
      <w:r>
        <w:rPr>
          <w:rtl w:val="true"/>
        </w:rPr>
        <w:t xml:space="preserve">- </w:t>
      </w:r>
      <w:r>
        <w:rPr>
          <w:rtl w:val="true"/>
        </w:rPr>
        <w:t>بَابُ وُجُوبِ أَدَاءِ الْأَمَانَةِ</w:t>
      </w:r>
      <w:bookmarkEnd w:id="522"/>
    </w:p>
    <w:p>
      <w:pPr>
        <w:pStyle w:val="Heading4"/>
        <w:numPr>
          <w:ilvl w:val="3"/>
          <w:numId w:val="1"/>
        </w:numPr>
        <w:rPr/>
      </w:pPr>
      <w:bookmarkStart w:id="523" w:name="__RefHeading___Toc5228619_417432637"/>
      <w:bookmarkStart w:id="524" w:name="_Toc227"/>
      <w:bookmarkEnd w:id="523"/>
      <w:r>
        <w:rPr>
          <w:rtl w:val="true"/>
        </w:rPr>
        <w:t>اشارة</w:t>
      </w:r>
      <w:bookmarkEnd w:id="524"/>
    </w:p>
    <w:p>
      <w:pPr>
        <w:pStyle w:val="BookText"/>
        <w:rPr/>
      </w:pPr>
      <w:r>
        <w:rPr>
          <w:rStyle w:val="FootnoteAnchor"/>
        </w:rPr>
        <w:footnoteReference w:id="37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أَدَاءِ الْأَمَانَةِ</w:t>
      </w:r>
    </w:p>
    <w:p>
      <w:pPr>
        <w:pStyle w:val="Heading4"/>
        <w:numPr>
          <w:ilvl w:val="3"/>
          <w:numId w:val="1"/>
        </w:numPr>
        <w:rPr/>
      </w:pPr>
      <w:bookmarkStart w:id="525" w:name="__RefHeading___Toc5228621_417432637"/>
      <w:bookmarkStart w:id="526" w:name="_Toc228"/>
      <w:bookmarkEnd w:id="525"/>
      <w:r>
        <w:rPr>
          <w:rtl w:val="true"/>
        </w:rPr>
        <w:t>[</w:t>
      </w:r>
      <w:r>
        <w:rPr>
          <w:rtl w:val="true"/>
        </w:rPr>
        <w:t>رقم الحدیث الکلی</w:t>
      </w:r>
      <w:r>
        <w:rPr>
          <w:rtl w:val="true"/>
        </w:rPr>
        <w:t xml:space="preserve">: </w:t>
      </w:r>
      <w:r>
        <w:rPr/>
        <w:t>24166</w:t>
      </w:r>
      <w:r>
        <w:rPr>
          <w:rtl w:val="true"/>
        </w:rPr>
        <w:t xml:space="preserve"> - </w:t>
      </w:r>
      <w:r>
        <w:rPr>
          <w:rtl w:val="true"/>
        </w:rPr>
        <w:t>رقم الحدیث الباب</w:t>
      </w:r>
      <w:r>
        <w:rPr>
          <w:rtl w:val="true"/>
        </w:rPr>
        <w:t xml:space="preserve">: </w:t>
      </w:r>
      <w:r>
        <w:rPr/>
        <w:t>1</w:t>
      </w:r>
      <w:r>
        <w:rPr>
          <w:rtl w:val="true"/>
        </w:rPr>
        <w:t>]</w:t>
      </w:r>
      <w:bookmarkEnd w:id="526"/>
    </w:p>
    <w:p>
      <w:pPr>
        <w:pStyle w:val="BookText"/>
        <w:rPr/>
      </w:pPr>
      <w:r>
        <w:rPr>
          <w:rFonts w:eastAsia="Times New Roman" w:cs="Times New Roman" w:ascii="Times New Roman" w:hAnsi="Times New Roman"/>
          <w:color w:val="111111"/>
          <w:sz w:val="28"/>
          <w:szCs w:val="28"/>
          <w:lang w:val="en-US" w:bidi="en-US"/>
        </w:rPr>
        <w:t>24166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عَبْدُ اللَّهِ 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یُقْرِئُکَ السَّلَامَ قَالَ وَ عَلَیْکَ وَ عَلَیْهِ السَّلَامُ إِذَا أَتَیْتَ عَبْدَ اللَّهِ فَأَقْرِئْهُ السَّلَامَ وَ قُلْ لَهُ إِنَّ جَعْفَرَ بْنَ مُحَمَّدٍ یَقُولُ لَکَ انْظُرْ مَا بَلَغَ بِهِ عَلِیٌّ ع عِنْدَ رَسُولِ اللَّهِ ص فَالْزَمْهُ فَإِنَّ عَلِیّاً ع إِنَّمَا بَلَغَ مَا بَلَغَ بِهِ عِنْدَ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الْحَدِیثِ وَ أَدَاءِ الْأَمَانَةِ</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5228623_417432637"/>
      <w:bookmarkStart w:id="528" w:name="_Toc229"/>
      <w:bookmarkEnd w:id="527"/>
      <w:r>
        <w:rPr>
          <w:rtl w:val="true"/>
        </w:rPr>
        <w:t>[</w:t>
      </w:r>
      <w:r>
        <w:rPr>
          <w:rtl w:val="true"/>
        </w:rPr>
        <w:t>رقم الحدیث الکلی</w:t>
      </w:r>
      <w:r>
        <w:rPr>
          <w:rtl w:val="true"/>
        </w:rPr>
        <w:t xml:space="preserve">: </w:t>
      </w:r>
      <w:r>
        <w:rPr/>
        <w:t>24167</w:t>
      </w:r>
      <w:r>
        <w:rPr>
          <w:rtl w:val="true"/>
        </w:rPr>
        <w:t xml:space="preserve"> - </w:t>
      </w:r>
      <w:r>
        <w:rPr>
          <w:rtl w:val="true"/>
        </w:rPr>
        <w:t>رقم الحدیث الباب</w:t>
      </w:r>
      <w:r>
        <w:rPr>
          <w:rtl w:val="true"/>
        </w:rPr>
        <w:t xml:space="preserve">: </w:t>
      </w:r>
      <w:r>
        <w:rPr/>
        <w:t>2</w:t>
      </w:r>
      <w:r>
        <w:rPr>
          <w:rtl w:val="true"/>
        </w:rPr>
        <w:t>]</w:t>
      </w:r>
      <w:bookmarkEnd w:id="52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وَ عَنْهُ عَنْ أَحْمَدَ عَنْ عُثْمَانَ بْنِ عِیسَی عَنْ إِسْحَاقَ بْنِ عَمَّارٍ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بِکَثْرَةِ صَلَاتِهِمْ وَ لَا بِصِیَامِهِمْ فَإِنَّ الرَّجُلَ رُبَّمَا لَهِجَ بِالصَّلَاةِ وَ الصَّوْمِ حَتَّی لَوْ تَرَکَهُ اسْتَوْحَشَ وَ لَکِنِ اخْتَبِرُوهُمْ عِنْدَ صِدْقِ الْحَدِیثِ وَ أَدَاءِ الْأَمَانَةِ</w:t>
      </w:r>
      <w:r>
        <w:rPr>
          <w:rFonts w:eastAsia="Amiri" w:cs="Amiri" w:ascii="Amiri" w:hAnsi="Amiri"/>
          <w:color w:val="111111"/>
          <w:sz w:val="28"/>
          <w:szCs w:val="28"/>
          <w:rtl w:val="true"/>
          <w:lang w:bidi="ar-SA"/>
        </w:rPr>
        <w:t xml:space="preserve">. </w:t>
      </w:r>
      <w:bookmarkStart w:id="529" w:name="pg12193_197577"/>
    </w:p>
    <w:p>
      <w:pPr>
        <w:pStyle w:val="Heading4"/>
        <w:numPr>
          <w:ilvl w:val="3"/>
          <w:numId w:val="1"/>
        </w:numPr>
        <w:rPr/>
      </w:pPr>
      <w:bookmarkStart w:id="530" w:name="__RefHeading___Toc5228625_417432637"/>
      <w:bookmarkStart w:id="531" w:name="_Toc230"/>
      <w:bookmarkEnd w:id="529"/>
      <w:bookmarkEnd w:id="530"/>
      <w:r>
        <w:rPr>
          <w:rtl w:val="true"/>
        </w:rPr>
        <w:t>[</w:t>
      </w:r>
      <w:r>
        <w:rPr>
          <w:rtl w:val="true"/>
        </w:rPr>
        <w:t>رقم الحدیث الکلی</w:t>
      </w:r>
      <w:r>
        <w:rPr>
          <w:rtl w:val="true"/>
        </w:rPr>
        <w:t xml:space="preserve">: </w:t>
      </w:r>
      <w:r>
        <w:rPr/>
        <w:t>24168</w:t>
      </w:r>
      <w:r>
        <w:rPr>
          <w:rtl w:val="true"/>
        </w:rPr>
        <w:t xml:space="preserve"> - </w:t>
      </w:r>
      <w:r>
        <w:rPr>
          <w:rtl w:val="true"/>
        </w:rPr>
        <w:t>رقم الحدیث الباب</w:t>
      </w:r>
      <w:r>
        <w:rPr>
          <w:rtl w:val="true"/>
        </w:rPr>
        <w:t xml:space="preserve">: </w:t>
      </w:r>
      <w:r>
        <w:rPr/>
        <w:t>3</w:t>
      </w:r>
      <w:r>
        <w:rPr>
          <w:rtl w:val="true"/>
        </w:rPr>
        <w:t>]</w:t>
      </w:r>
      <w:bookmarkEnd w:id="531"/>
    </w:p>
    <w:p>
      <w:pPr>
        <w:pStyle w:val="BookText"/>
        <w:rPr/>
      </w:pPr>
      <w:r>
        <w:rPr>
          <w:rFonts w:eastAsia="Times New Roman" w:cs="Times New Roman" w:ascii="Times New Roman" w:hAnsi="Times New Roman"/>
          <w:color w:val="111111"/>
          <w:sz w:val="28"/>
          <w:szCs w:val="28"/>
          <w:lang w:val="en-US" w:bidi="en-US"/>
        </w:rPr>
        <w:t>24168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وَ عَنْهُ عَنْ أَحْمَدَ عَنْ أَبِی طَالِبٍ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تَنْظُرُوا إِلَی طُولِ رُکُوعِ الرَّجُلِ وَ سُجُودِهِ فَإِنَّ ذَلِکَ شَیْ‌ءٌ اعْتَادَهُ فَلَوْ تَرَکَهُ اسْتَوْحَشَ لِذَلِکَ وَ لَکِنِ انْظُرُوا إِلَی صِدْقِ حَدِیثِهِ وَ أَدَاءِ أَمَانَتِهِ</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5228627_417432637"/>
      <w:bookmarkStart w:id="533" w:name="_Toc231"/>
      <w:bookmarkEnd w:id="532"/>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24169</w:t>
      </w:r>
      <w:r>
        <w:rPr>
          <w:rtl w:val="true"/>
        </w:rPr>
        <w:t>]</w:t>
      </w:r>
      <w:bookmarkEnd w:id="53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وَ عَنْهُ عَنْ أَحْمَدَ عَنْ مُحَمَّدِ بْنِ إِسْمَاعِیلَ بْنِ بَزِیعٍ عَنْ حَنَانِ بْنِ سَدِیرٍ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سَمِعْتُ رَسُولَ اللَّهِ ص یَقُولُ حَافَتَا الصِّرَاطِ یَوْمَ الْقِیَامَةِ الرَّحِمُ وَ الْأَمَانَةُ فَإِذَا مَرَّ الْوَصُولُ لِلرَّحِمِ الْمُؤَدِّی لِلْأَمَانَةِ نَفَذَ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 الْخَائِنُ لِلْأَمَانَةِ الْقَطُوعُ لِلرَّحِمِ لَمْ یَنْفَعْهُ مَعَهُمَا عَمَلٌ وَ تَکَفَّأَ بِهِ الصِّرَاطُ فِی النَّارِ</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5228629_417432637"/>
      <w:bookmarkStart w:id="535" w:name="_Toc232"/>
      <w:bookmarkEnd w:id="534"/>
      <w:r>
        <w:rPr>
          <w:rtl w:val="true"/>
        </w:rPr>
        <w:t>[</w:t>
      </w:r>
      <w:r>
        <w:rPr>
          <w:rtl w:val="true"/>
        </w:rPr>
        <w:t>رقم الحدیث الکلی</w:t>
      </w:r>
      <w:r>
        <w:rPr>
          <w:rtl w:val="true"/>
        </w:rPr>
        <w:t xml:space="preserve">: </w:t>
      </w:r>
      <w:r>
        <w:rPr/>
        <w:t>24170</w:t>
      </w:r>
      <w:r>
        <w:rPr>
          <w:rtl w:val="true"/>
        </w:rPr>
        <w:t xml:space="preserve"> - </w:t>
      </w:r>
      <w:r>
        <w:rPr>
          <w:rtl w:val="true"/>
        </w:rPr>
        <w:t>رقم الحدیث الباب</w:t>
      </w:r>
      <w:r>
        <w:rPr>
          <w:rtl w:val="true"/>
        </w:rPr>
        <w:t xml:space="preserve">: </w:t>
      </w:r>
      <w:r>
        <w:rPr/>
        <w:t>5</w:t>
      </w:r>
      <w:r>
        <w:rPr>
          <w:rtl w:val="true"/>
        </w:rPr>
        <w:t>]</w:t>
      </w:r>
      <w:bookmarkEnd w:id="535"/>
    </w:p>
    <w:p>
      <w:pPr>
        <w:pStyle w:val="BookText"/>
        <w:rPr/>
      </w:pPr>
      <w:r>
        <w:rPr>
          <w:rFonts w:eastAsia="Times New Roman" w:cs="Times New Roman" w:ascii="Times New Roman" w:hAnsi="Times New Roman"/>
          <w:color w:val="111111"/>
          <w:sz w:val="28"/>
          <w:szCs w:val="28"/>
          <w:lang w:val="en-US" w:bidi="en-US"/>
        </w:rPr>
        <w:t>24170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وَ عَنْ أَبِی عَلِیٍّ الْأَشْعَرِیِّ عَنْ مُحَمَّدِ بْنِ عَبْدِ الْجَبَّارِ عَنْ صَفْوَانَ بْنِ یَحْیَی عَنْ إِسْحَاقَ بْنِ عَمَّارٍ عَنْ حَفْصِ بْنِ قُرْطٍ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امْرَأَةٌ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یَضَعُونَ عِنْدَهَا الْجَوَارِیَ فَیَصْلُحْنَ وَ قُلْنَا مَا رَأَیْنَا مِثْلَ مَا صُبَّ عَلَیْهَا مِنَ الرِّزْقِ فَقَالَ إِنَّهَا صَدَقَتِ الْحَدِیثَ وَ أَدَّتِ الْأَمَانَةَ وَ ذَلِکَ یَجْلِبُ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صَفْوَانُ وَ سَمِعْتُهُ </w:t>
      </w:r>
      <w:r>
        <w:rPr>
          <w:rStyle w:val="FootnoteAnchor"/>
          <w:rtl w:val="true"/>
        </w:rPr>
        <w:footnoteReference w:id="378"/>
      </w:r>
      <w:r>
        <w:rPr>
          <w:rFonts w:ascii="Amiri" w:hAnsi="Amiri" w:eastAsia="Amiri" w:cs="Amiri"/>
          <w:color w:val="111111"/>
          <w:sz w:val="28"/>
          <w:sz w:val="28"/>
          <w:szCs w:val="28"/>
          <w:rtl w:val="true"/>
          <w:lang w:bidi="ar-SA"/>
        </w:rPr>
        <w:t>مِنْ حَفْصٍ بَعْدَ ذَلِکَ</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5228631_417432637"/>
      <w:bookmarkStart w:id="537" w:name="_Toc233"/>
      <w:bookmarkEnd w:id="536"/>
      <w:r>
        <w:rPr>
          <w:rtl w:val="true"/>
        </w:rPr>
        <w:t>[</w:t>
      </w:r>
      <w:r>
        <w:rPr>
          <w:rtl w:val="true"/>
        </w:rPr>
        <w:t>رقم الحدیث الکلی</w:t>
      </w:r>
      <w:r>
        <w:rPr>
          <w:rtl w:val="true"/>
        </w:rPr>
        <w:t xml:space="preserve">: </w:t>
      </w:r>
      <w:r>
        <w:rPr/>
        <w:t>24171</w:t>
      </w:r>
      <w:r>
        <w:rPr>
          <w:rtl w:val="true"/>
        </w:rPr>
        <w:t xml:space="preserve"> - </w:t>
      </w:r>
      <w:r>
        <w:rPr>
          <w:rtl w:val="true"/>
        </w:rPr>
        <w:t>رقم الحدیث الباب</w:t>
      </w:r>
      <w:r>
        <w:rPr>
          <w:rtl w:val="true"/>
        </w:rPr>
        <w:t xml:space="preserve">: </w:t>
      </w:r>
      <w:r>
        <w:rPr/>
        <w:t>6</w:t>
      </w:r>
      <w:r>
        <w:rPr>
          <w:rtl w:val="true"/>
        </w:rPr>
        <w:t>]</w:t>
      </w:r>
      <w:bookmarkEnd w:id="53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 الْحُسَیْنِ بْنِ مُحَمَّدٍ عَنْ مُحَمَّدِ بْنِ أَحْمَدَ النَّهْدِیِّ عَنْ کَثِیرِ بْنِ یُونُسَ عَنْ عَبْدِ الرَّحْمَنِ بْنِ سَیَابَةَ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أُوصِیکَ قُلْتُ بَلَی قَالَ عَلَیْکَ بِصِدْقِ </w:t>
      </w:r>
      <w:bookmarkStart w:id="538" w:name="pg12193_197578"/>
    </w:p>
    <w:p>
      <w:pPr>
        <w:pStyle w:val="BookText"/>
        <w:rPr/>
      </w:pPr>
      <w:bookmarkEnd w:id="538"/>
      <w:r>
        <w:rPr>
          <w:rFonts w:ascii="Amiri" w:hAnsi="Amiri" w:eastAsia="Amiri" w:cs="Amiri"/>
          <w:color w:val="111111"/>
          <w:sz w:val="28"/>
          <w:sz w:val="28"/>
          <w:szCs w:val="28"/>
          <w:rtl w:val="true"/>
          <w:lang w:bidi="ar-SA"/>
        </w:rPr>
        <w:t xml:space="preserve">الْحَدِیثِ وَ أَدَاءِ الْأَمَانَةِ تُشْرِکُ النَّاسَ فِی أَمْوَالِهِمْ هَکَذَا وَ جَمَعَ بَیْنَ أَصَابِعِهِ </w:t>
      </w:r>
      <w:r>
        <w:rPr>
          <w:rStyle w:val="FootnoteAnchor"/>
          <w:rtl w:val="true"/>
        </w:rPr>
        <w:footnoteReference w:id="380"/>
      </w:r>
      <w:r>
        <w:rPr>
          <w:rFonts w:ascii="Amiri" w:hAnsi="Amiri" w:eastAsia="Amiri" w:cs="Amiri"/>
          <w:color w:val="111111"/>
          <w:sz w:val="28"/>
          <w:sz w:val="28"/>
          <w:szCs w:val="28"/>
          <w:rtl w:val="true"/>
          <w:lang w:bidi="ar-SA"/>
        </w:rPr>
        <w:t>قَالَ فَحَفِظْتُ ذَلِکَ عَنْهُ فَزَکَّیْتُ ثَلَاثَمِائَةِ أَلْفِ دِرْهَمٍ</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5228633_417432637"/>
      <w:bookmarkStart w:id="540" w:name="_Toc234"/>
      <w:bookmarkEnd w:id="539"/>
      <w:r>
        <w:rPr>
          <w:rtl w:val="true"/>
        </w:rPr>
        <w:t>[</w:t>
      </w:r>
      <w:r>
        <w:rPr>
          <w:rtl w:val="true"/>
        </w:rPr>
        <w:t>رقم الحدیث الکلی</w:t>
      </w:r>
      <w:r>
        <w:rPr>
          <w:rtl w:val="true"/>
        </w:rPr>
        <w:t xml:space="preserve">: </w:t>
      </w:r>
      <w:r>
        <w:rPr/>
        <w:t>24172</w:t>
      </w:r>
      <w:r>
        <w:rPr>
          <w:rtl w:val="true"/>
        </w:rPr>
        <w:t xml:space="preserve"> - </w:t>
      </w:r>
      <w:r>
        <w:rPr>
          <w:rtl w:val="true"/>
        </w:rPr>
        <w:t>رقم الحدیث الباب</w:t>
      </w:r>
      <w:r>
        <w:rPr>
          <w:rtl w:val="true"/>
        </w:rPr>
        <w:t xml:space="preserve">: </w:t>
      </w:r>
      <w:r>
        <w:rPr/>
        <w:t>7</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24172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مُحَمَّدُ بْنُ عَلِیِّ بْنِ الْحُسَیْنِ فِی الْأَمَالِی عَنِ الْحُسَیْنِ بْنِ أَحْمَدَ بْنِ إِدْرِیسَ عَنْ أَبِیهِ عَنْ مُحَمَّدِ بْنِ أَحْمَدَ بْنِ یَحْیَی عَنِ الْحَسَنِ بْنِ عَلِیٍّ الْخَرَّازِ عَنِ ابْنِ أَبِی الْعَلَاءِ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إِلَی اللَّهِ عَزَّ وَ جَلَّ رَجُلٌ صَدُوقٌ فِی حَدِیثِهِ مُحَافِظٌ عَلَی صَلَاتِهِ وَ مَا افْتَرَضَ اللَّهُ عَلَیْهِ مَعَ أَدَاءِ الْأَمَانَةِ ثُمَّ قَالَ مَنِ اؤْتُمِنَ عَلَی أَمَانَةٍ فَأَدَّاهَا فَقَدْ حَلَّ أَلْفَ عُقْدَةٍ مِنْ عُنُقِهِ مِنْ عُقَدِ النَّارِ فَبَادِرُوا بِأَدَاءِ الْأَمَانَةِ فَإِنَّ مَنِ اؤْتُمِنَ عَلَی أَمَانَةٍ وَکَّلَ بِهِ إِبْلِیسُ مِائَةَ شَیْطَانٍ مِنْ مَرَدَةِ أَعْوَانِهِ لِیُضِلُّوهُ وَ یُوَسْوِسُوا إِلَیْهِ حَتَّی یُهْلِکُوهُ إِلَّا مَنْ عَصَمَهُ اللَّهُ</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5228635_417432637"/>
      <w:bookmarkStart w:id="542" w:name="_Toc235"/>
      <w:bookmarkEnd w:id="541"/>
      <w:r>
        <w:rPr>
          <w:rtl w:val="true"/>
        </w:rPr>
        <w:t>[</w:t>
      </w:r>
      <w:r>
        <w:rPr>
          <w:rtl w:val="true"/>
        </w:rPr>
        <w:t>رقم الحدیث الکلی</w:t>
      </w:r>
      <w:r>
        <w:rPr>
          <w:rtl w:val="true"/>
        </w:rPr>
        <w:t xml:space="preserve">: </w:t>
      </w:r>
      <w:r>
        <w:rPr/>
        <w:t>24173</w:t>
      </w:r>
      <w:r>
        <w:rPr>
          <w:rtl w:val="true"/>
        </w:rPr>
        <w:t xml:space="preserve"> - </w:t>
      </w:r>
      <w:r>
        <w:rPr>
          <w:rtl w:val="true"/>
        </w:rPr>
        <w:t>رقم الحدیث الباب</w:t>
      </w:r>
      <w:r>
        <w:rPr>
          <w:rtl w:val="true"/>
        </w:rPr>
        <w:t xml:space="preserve">: </w:t>
      </w:r>
      <w:r>
        <w:rPr/>
        <w:t>8</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24173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 عَنْ أَبِیهِ عَنْ أَحْمَدَ بْنِ عَلِیٍّ التَّفْلِیسِیِّ عَنْ إِبْرَاهِیمَ بْنِ مُحَمَّدٍ الْهَمَذَانِیِّ </w:t>
      </w:r>
      <w:r>
        <w:rPr>
          <w:rStyle w:val="FootnoteAnchor"/>
          <w:rtl w:val="true"/>
        </w:rPr>
        <w:footnoteReference w:id="383"/>
      </w:r>
      <w:r>
        <w:rPr>
          <w:rFonts w:ascii="Amiri" w:hAnsi="Amiri" w:eastAsia="Amiri" w:cs="Amiri"/>
          <w:color w:val="111111"/>
          <w:sz w:val="28"/>
          <w:sz w:val="28"/>
          <w:szCs w:val="28"/>
          <w:rtl w:val="true"/>
          <w:lang w:bidi="ar-SA"/>
        </w:rPr>
        <w:t>عَنْ مُحَمَّدِ بْنِ عَلِیٍّ الْجَوَادِ ع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إِلَی کَثْرَةِ صَلَاتِهِمْ وَ صَوْمِهِمْ وَ کَثْرَةِ الْحَجِّ وَ الْمَعْرُوفِ وَ طَنْطَنَتِهِمْ بِاللَّیْلِ انْظُرُوا إِلَی صِدْقِ الْحَدِیثِ وَ أَدَاءِ الْأَمَانَةِ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عُیُونِ الْأَخْبَارِ مِثْلَهُ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543" w:name="pg12193_197579"/>
    </w:p>
    <w:p>
      <w:pPr>
        <w:pStyle w:val="Heading4"/>
        <w:numPr>
          <w:ilvl w:val="3"/>
          <w:numId w:val="1"/>
        </w:numPr>
        <w:rPr/>
      </w:pPr>
      <w:bookmarkStart w:id="544" w:name="__RefHeading___Toc5228637_417432637"/>
      <w:bookmarkStart w:id="545" w:name="_Toc236"/>
      <w:bookmarkEnd w:id="543"/>
      <w:bookmarkEnd w:id="544"/>
      <w:r>
        <w:rPr>
          <w:rtl w:val="true"/>
        </w:rPr>
        <w:t>[</w:t>
      </w:r>
      <w:r>
        <w:rPr>
          <w:rtl w:val="true"/>
        </w:rPr>
        <w:t>رقم الحدیث الکلی</w:t>
      </w:r>
      <w:r>
        <w:rPr>
          <w:rtl w:val="true"/>
        </w:rPr>
        <w:t xml:space="preserve">: </w:t>
      </w:r>
      <w:r>
        <w:rPr/>
        <w:t>24174</w:t>
      </w:r>
      <w:r>
        <w:rPr>
          <w:rtl w:val="true"/>
        </w:rPr>
        <w:t xml:space="preserve"> - </w:t>
      </w:r>
      <w:r>
        <w:rPr>
          <w:rtl w:val="true"/>
        </w:rPr>
        <w:t>رقم الحدیث الباب</w:t>
      </w:r>
      <w:r>
        <w:rPr>
          <w:rtl w:val="true"/>
        </w:rPr>
        <w:t xml:space="preserve">: </w:t>
      </w:r>
      <w:r>
        <w:rPr/>
        <w:t>9</w:t>
      </w:r>
      <w:r>
        <w:rPr>
          <w:rtl w:val="true"/>
        </w:rPr>
        <w:t>]</w:t>
      </w:r>
      <w:bookmarkEnd w:id="545"/>
    </w:p>
    <w:p>
      <w:pPr>
        <w:pStyle w:val="BookText"/>
        <w:rPr/>
      </w:pPr>
      <w:r>
        <w:rPr>
          <w:rFonts w:eastAsia="Times New Roman" w:cs="Times New Roman" w:ascii="Times New Roman" w:hAnsi="Times New Roman"/>
          <w:color w:val="111111"/>
          <w:sz w:val="28"/>
          <w:szCs w:val="28"/>
          <w:lang w:val="en-US" w:bidi="en-US"/>
        </w:rPr>
        <w:t>24174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مُحَمَّدُ بْنُ الْحَسَنِ بِإِسْنَادِهِ عَنِ الْحَسَنِ بْنِ مَحْبُوبٍ عَنْ أَبِی وَلَّادٍ عَنْ أَبِی عَبْدِ اللَّهِ ع قَالَ کَانَ أَبِی یَقُولُ أَرْبَعٌ مَنْ کُنَّ فِیهِ کَمَلَ إِیمَانُهُ وَ لَوْ کَانَ مَا بَیْنَ قَرْنِهِ إِلَی قَدَمِهِ ذُنُوباً لَمْ یَنْقُصْهُ ذَلِکَ قَالَ هِیَ الصِّدْقُ وَ أَدَاءُ الْأَمَانَةِ وَ الْحَیَاءُ وَ حُسْنُ الْخُلُقِ</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5228639_417432637"/>
      <w:bookmarkStart w:id="547" w:name="_Toc237"/>
      <w:bookmarkEnd w:id="546"/>
      <w:r>
        <w:rPr>
          <w:rtl w:val="true"/>
        </w:rPr>
        <w:t>[</w:t>
      </w:r>
      <w:r>
        <w:rPr>
          <w:rtl w:val="true"/>
        </w:rPr>
        <w:t>رقم الحدیث الکلی</w:t>
      </w:r>
      <w:r>
        <w:rPr>
          <w:rtl w:val="true"/>
        </w:rPr>
        <w:t xml:space="preserve">: </w:t>
      </w:r>
      <w:r>
        <w:rPr/>
        <w:t>24175</w:t>
      </w:r>
      <w:r>
        <w:rPr>
          <w:rtl w:val="true"/>
        </w:rPr>
        <w:t xml:space="preserve"> - </w:t>
      </w:r>
      <w:r>
        <w:rPr>
          <w:rtl w:val="true"/>
        </w:rPr>
        <w:t>رقم الحدیث الباب</w:t>
      </w:r>
      <w:r>
        <w:rPr>
          <w:rtl w:val="true"/>
        </w:rPr>
        <w:t xml:space="preserve">: </w:t>
      </w:r>
      <w:r>
        <w:rPr/>
        <w:t>10</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24175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وَ عَنْهُ عَنْ مُحَمَّدِ بْنِ الْفُضَیْلِ عَنْ مُوسَی بْنِ بَکْرٍ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الْأَرْضِ بِخَیْرٍ مَا یَخَافُونَ وَ أَدَّوُا الْأَمَانَةَ وَ عَمِلُوا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8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تقدم ما یدلّ علی جواز الایداع فی البابین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الرهن،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الحجر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2193_197580"/>
    </w:p>
    <w:p>
      <w:pPr>
        <w:pStyle w:val="Heading3"/>
        <w:numPr>
          <w:ilvl w:val="2"/>
          <w:numId w:val="1"/>
        </w:numPr>
        <w:rPr/>
      </w:pPr>
      <w:bookmarkStart w:id="549" w:name="__RefHeading___Toc5228641_417432637"/>
      <w:bookmarkStart w:id="550" w:name="_Toc238"/>
      <w:bookmarkEnd w:id="548"/>
      <w:bookmarkEnd w:id="549"/>
      <w:r>
        <w:rPr/>
        <w:t>2</w:t>
      </w:r>
      <w:r>
        <w:rPr>
          <w:rtl w:val="true"/>
        </w:rPr>
        <w:t xml:space="preserve">- </w:t>
      </w:r>
      <w:r>
        <w:rPr>
          <w:rtl w:val="true"/>
        </w:rPr>
        <w:t>بَابُ وُجُوبِ أَدَاءِ الْأَمَانَةِ إِلَی الْبَرِّ وَ الْفَاجِرِ</w:t>
      </w:r>
      <w:bookmarkEnd w:id="550"/>
    </w:p>
    <w:p>
      <w:pPr>
        <w:pStyle w:val="Heading4"/>
        <w:numPr>
          <w:ilvl w:val="3"/>
          <w:numId w:val="1"/>
        </w:numPr>
        <w:rPr/>
      </w:pPr>
      <w:bookmarkStart w:id="551" w:name="__RefHeading___Toc5228643_417432637"/>
      <w:bookmarkStart w:id="552" w:name="_Toc239"/>
      <w:bookmarkEnd w:id="551"/>
      <w:r>
        <w:rPr>
          <w:rtl w:val="true"/>
        </w:rPr>
        <w:t>اشارة</w:t>
      </w:r>
      <w:bookmarkEnd w:id="552"/>
    </w:p>
    <w:p>
      <w:pPr>
        <w:pStyle w:val="BookText"/>
        <w:rPr/>
      </w:pPr>
      <w:r>
        <w:rPr>
          <w:rStyle w:val="FootnoteAnchor"/>
        </w:rPr>
        <w:footnoteReference w:id="38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أَدَاءِ الْأَمَانَةِ إِلَی الْبَرِّ وَ الْفَاجِرِ</w:t>
      </w:r>
    </w:p>
    <w:p>
      <w:pPr>
        <w:pStyle w:val="Heading4"/>
        <w:numPr>
          <w:ilvl w:val="3"/>
          <w:numId w:val="1"/>
        </w:numPr>
        <w:rPr/>
      </w:pPr>
      <w:bookmarkStart w:id="553" w:name="__RefHeading___Toc5228645_417432637"/>
      <w:bookmarkStart w:id="554" w:name="_Toc240"/>
      <w:bookmarkEnd w:id="553"/>
      <w:r>
        <w:rPr>
          <w:rtl w:val="true"/>
        </w:rPr>
        <w:t>[</w:t>
      </w:r>
      <w:r>
        <w:rPr>
          <w:rtl w:val="true"/>
        </w:rPr>
        <w:t>رقم الحدیث الکلی</w:t>
      </w:r>
      <w:r>
        <w:rPr>
          <w:rtl w:val="true"/>
        </w:rPr>
        <w:t xml:space="preserve">: </w:t>
      </w:r>
      <w:r>
        <w:rPr/>
        <w:t>24176</w:t>
      </w:r>
      <w:r>
        <w:rPr>
          <w:rtl w:val="true"/>
        </w:rPr>
        <w:t xml:space="preserve"> - </w:t>
      </w:r>
      <w:r>
        <w:rPr>
          <w:rtl w:val="true"/>
        </w:rPr>
        <w:t>رقم الحدیث الباب</w:t>
      </w:r>
      <w:r>
        <w:rPr>
          <w:rtl w:val="true"/>
        </w:rPr>
        <w:t xml:space="preserve">: </w:t>
      </w:r>
      <w:r>
        <w:rPr/>
        <w:t>1</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24176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الْحُسَیْنِ بْنِ مُصْعَبٍ الْهَمْدَانِیِّ </w:t>
      </w:r>
      <w:r>
        <w:rPr>
          <w:rStyle w:val="FootnoteAnchor"/>
          <w:rtl w:val="true"/>
        </w:rPr>
        <w:footnoteReference w:id="391"/>
      </w:r>
      <w:r>
        <w:rPr>
          <w:rFonts w:ascii="Amiri" w:hAnsi="Amiri" w:eastAsia="Amiri" w:cs="Amiri"/>
          <w:color w:val="111111"/>
          <w:sz w:val="28"/>
          <w:sz w:val="28"/>
          <w:szCs w:val="28"/>
          <w:rtl w:val="true"/>
          <w:lang w:bidi="ar-SA"/>
        </w:rPr>
        <w:t xml:space="preserve">قَالَ سَمِعْتُ أَبَا عَبْدِ اللَّهِ ع یَقُولُ ثَلَاثٌ </w:t>
      </w:r>
      <w:r>
        <w:rPr>
          <w:rStyle w:val="FootnoteAnchor"/>
          <w:rtl w:val="true"/>
        </w:rPr>
        <w:footnoteReference w:id="392"/>
      </w:r>
      <w:r>
        <w:rPr>
          <w:rFonts w:ascii="Amiri" w:hAnsi="Amiri" w:eastAsia="Amiri" w:cs="Amiri"/>
          <w:color w:val="111111"/>
          <w:sz w:val="28"/>
          <w:sz w:val="28"/>
          <w:szCs w:val="28"/>
          <w:rtl w:val="true"/>
          <w:lang w:bidi="ar-SA"/>
        </w:rPr>
        <w:t>لَا عُذْرَ لِأَحَدٍ فِیهَا أَدَاءُ الْأَمَانَةِ إِلَی الْبَرِّ وَ الْفَاجِرِ وَ الْوَفَاءُ بِالْعَهْدِ لِلْبَرِّ وَ الْفَاجِرِ وَ بِرُّ الْوَالِدَیْنِ بَرَّیْنِ کَانَا أَوْ فَاجِرَیْنِ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 رَوَاهُ الصَّدُوقُ فِی الْمَجَالِسِ وَ الْخِصَالِ عَنْ أَبِیهِ عَنْ عَلِیِّ بْنِ مُوسَی الْکُمُنْدَانِیِّ </w:t>
      </w:r>
      <w:r>
        <w:rPr>
          <w:rStyle w:val="FootnoteAnchor"/>
          <w:rtl w:val="true"/>
        </w:rPr>
        <w:footnoteReference w:id="394"/>
      </w:r>
      <w:r>
        <w:rPr>
          <w:rFonts w:ascii="Amiri" w:hAnsi="Amiri" w:eastAsia="Amiri" w:cs="Amiri"/>
          <w:color w:val="111111"/>
          <w:sz w:val="28"/>
          <w:sz w:val="28"/>
          <w:szCs w:val="28"/>
          <w:rtl w:val="true"/>
          <w:lang w:bidi="ar-SA"/>
        </w:rPr>
        <w:t xml:space="preserve">عَنْ أَحْمَدَ بْنِ مُحَمَّدِ بْنِ عِیسَی عَنْ مُحَمَّدِ بْنِ أَبِی عُمَیْرٍ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ادوا الأمانة و لو الی قاتل الحسین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أَیْضاً فِی الْخِصَالِ عَنْ أَبِیهِ عَنِ الْحِمْیَرِیِّ عَنْ مُحَمَّدِ بْنِ الْحُسَیْنِ عَنِ ابْنِ مَحْبُوبٍ عَنْ مَالِکِ بْنِ عَطِیَّةَ عَنْ عَنْبَسَةَ بْنِ مُصْعَبٍ عَنْ أَبِی عَبْدِ اللَّهِ ع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یَجْعَلِ اللَّهُ لِأَحَدٍ مِنَ </w:t>
      </w:r>
      <w:bookmarkStart w:id="555" w:name="pg12193_197581"/>
    </w:p>
    <w:p>
      <w:pPr>
        <w:pStyle w:val="BookText"/>
        <w:rPr/>
      </w:pPr>
      <w:bookmarkEnd w:id="555"/>
      <w:r>
        <w:rPr>
          <w:rFonts w:ascii="Amiri" w:hAnsi="Amiri" w:eastAsia="Amiri" w:cs="Amiri"/>
          <w:color w:val="111111"/>
          <w:sz w:val="28"/>
          <w:sz w:val="28"/>
          <w:szCs w:val="28"/>
          <w:rtl w:val="true"/>
          <w:lang w:bidi="ar-SA"/>
        </w:rPr>
        <w:t xml:space="preserve">النَّاسِ فِیهِنَّ رُخْصَةً </w:t>
      </w:r>
      <w:r>
        <w:rPr>
          <w:rStyle w:val="FootnoteAnchor"/>
          <w:rtl w:val="true"/>
        </w:rPr>
        <w:footnoteReference w:id="396"/>
      </w:r>
    </w:p>
    <w:p>
      <w:pPr>
        <w:pStyle w:val="Heading4"/>
        <w:numPr>
          <w:ilvl w:val="3"/>
          <w:numId w:val="1"/>
        </w:numPr>
        <w:rPr/>
      </w:pPr>
      <w:bookmarkStart w:id="556" w:name="__RefHeading___Toc5228647_417432637"/>
      <w:bookmarkStart w:id="557" w:name="_Toc241"/>
      <w:bookmarkEnd w:id="556"/>
      <w:r>
        <w:rPr>
          <w:rtl w:val="true"/>
        </w:rPr>
        <w:t>[</w:t>
      </w:r>
      <w:r>
        <w:rPr>
          <w:rtl w:val="true"/>
        </w:rPr>
        <w:t>رقم الحدیث الکلی</w:t>
      </w:r>
      <w:r>
        <w:rPr>
          <w:rtl w:val="true"/>
        </w:rPr>
        <w:t xml:space="preserve">: </w:t>
      </w:r>
      <w:r>
        <w:rPr/>
        <w:t>24177</w:t>
      </w:r>
      <w:r>
        <w:rPr>
          <w:rtl w:val="true"/>
        </w:rPr>
        <w:t xml:space="preserve"> - </w:t>
      </w:r>
      <w:r>
        <w:rPr>
          <w:rtl w:val="true"/>
        </w:rPr>
        <w:t>رقم الحدیث الباب</w:t>
      </w:r>
      <w:r>
        <w:rPr>
          <w:rtl w:val="true"/>
        </w:rPr>
        <w:t xml:space="preserve">: </w:t>
      </w:r>
      <w:r>
        <w:rPr/>
        <w:t>2</w:t>
      </w:r>
      <w:r>
        <w:rPr>
          <w:rtl w:val="true"/>
        </w:rPr>
        <w:t>]</w:t>
      </w:r>
      <w:bookmarkEnd w:id="557"/>
    </w:p>
    <w:p>
      <w:pPr>
        <w:pStyle w:val="BookText"/>
        <w:rPr/>
      </w:pPr>
      <w:r>
        <w:rPr>
          <w:rFonts w:eastAsia="Times New Roman" w:cs="Times New Roman" w:ascii="Times New Roman" w:hAnsi="Times New Roman"/>
          <w:color w:val="111111"/>
          <w:sz w:val="28"/>
          <w:szCs w:val="28"/>
          <w:lang w:val="en-US" w:bidi="en-US"/>
        </w:rPr>
        <w:t>24177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 عَنْهُ عَنْ أَبِیهِ عَنْ إِسْمَاعِیلَ بْنِ مَرَّارٍ عَنْ یُونُسَ عَنْ عُمَرَ بْنِ أَبِی حَفْصٍ قَالَ سَمِعْتُ أَبَا عَبْدِ اللَّهِ ع یَقُولُ اتَّقُوا اللَّهَ وَ عَلَیْکُمْ بِأَدَاءِ الْأَمَانَةِ إِلَی مَنِ ائْتَمَنَکُمْ فَلَوْ أَنَّ قَاتِلَ عَلِیٍّ ائْتَمَنَنِی عَلَی أَمَانَةٍ </w:t>
      </w:r>
      <w:r>
        <w:rPr>
          <w:rStyle w:val="FootnoteAnchor"/>
          <w:rtl w:val="true"/>
        </w:rPr>
        <w:footnoteReference w:id="398"/>
      </w:r>
      <w:r>
        <w:rPr>
          <w:rFonts w:ascii="Amiri" w:hAnsi="Amiri" w:eastAsia="Amiri" w:cs="Amiri"/>
          <w:color w:val="111111"/>
          <w:sz w:val="28"/>
          <w:sz w:val="28"/>
          <w:szCs w:val="28"/>
          <w:rtl w:val="true"/>
          <w:lang w:bidi="ar-SA"/>
        </w:rPr>
        <w:t>لَأَدَّیْتُهَا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رَوَاهُ الصَّدُوقُ فِی الْأَمَالِی عَنْ أَبِیهِ عَنْ سَعْدٍ عَنْ إِبْرَاهِیمَ بْنِ هَاشِمٍ عَنْ إِسْمَاعِیلَ بْنِ مَرَّارٍ عَنْ یُونُسَ بْنِ عَبْدِ الرَّحْمَنِ عَنْ عُمَرَ بْنِ یَزِیدَ عَنْ أَبِی عَبْدِ اللَّهِ ع مِثْلَهُ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5228649_417432637"/>
      <w:bookmarkStart w:id="559" w:name="_Toc242"/>
      <w:bookmarkEnd w:id="558"/>
      <w:r>
        <w:rPr>
          <w:rtl w:val="true"/>
        </w:rPr>
        <w:t>[</w:t>
      </w:r>
      <w:r>
        <w:rPr>
          <w:rtl w:val="true"/>
        </w:rPr>
        <w:t>رقم الحدیث الکلی</w:t>
      </w:r>
      <w:r>
        <w:rPr>
          <w:rtl w:val="true"/>
        </w:rPr>
        <w:t xml:space="preserve">: </w:t>
      </w:r>
      <w:r>
        <w:rPr/>
        <w:t>24178</w:t>
      </w:r>
      <w:r>
        <w:rPr>
          <w:rtl w:val="true"/>
        </w:rPr>
        <w:t xml:space="preserve"> - </w:t>
      </w:r>
      <w:r>
        <w:rPr>
          <w:rtl w:val="true"/>
        </w:rPr>
        <w:t>رقم الحدیث الباب</w:t>
      </w:r>
      <w:r>
        <w:rPr>
          <w:rtl w:val="true"/>
        </w:rPr>
        <w:t xml:space="preserve">: </w:t>
      </w:r>
      <w:r>
        <w:rPr/>
        <w:t>3</w:t>
      </w:r>
      <w:r>
        <w:rPr>
          <w:rtl w:val="true"/>
        </w:rPr>
        <w:t>]</w:t>
      </w:r>
      <w:bookmarkEnd w:id="559"/>
    </w:p>
    <w:p>
      <w:pPr>
        <w:pStyle w:val="BookText"/>
        <w:rPr/>
      </w:pPr>
      <w:r>
        <w:rPr>
          <w:rFonts w:eastAsia="Times New Roman" w:cs="Times New Roman" w:ascii="Times New Roman" w:hAnsi="Times New Roman"/>
          <w:color w:val="111111"/>
          <w:sz w:val="28"/>
          <w:szCs w:val="28"/>
          <w:lang w:val="en-US" w:bidi="en-US"/>
        </w:rPr>
        <w:t>24178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وَ عَنْ أَبِی عَلِیٍّ الْأَشْعَرِیِّ عَنْ مُحَمَّدِ بْنِ عَبْدِ الْجَبَّارِ عَنِ ابْنِ فَضَّالٍ عَنْ إِبْرَاهِیمَ ابْنِ أَخِی أَبِی شِبْلٍ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ابْتِدَاءً مِنْهُ أَحْبَبْتُمُونَا وَ أَبْغَضَنَا النَّاسُ إِلَی أَنْ قَالَ فَاتَّقُوا اللَّهَ فَإِنَّکُمْ فِی هُدْنَةٍ وَ أَدُّوا الْأَمَانَةَ فَإِذَا تَمَیَّزَ النَّاسُ ذَهَبَ کُلُّ قَوْمٍ بِهَوَاهُمْ وَ ذَهَبْتُمْ بِالْحَقِّ مَا أَطَعْتُمُونَا إِلَی أَنْ قَالَ فَاتَّقُوا اللَّهَ وَ أَدُّوا الْأَمَانَةَ إِلَی الْأَسْوَدِ وَ الْأَبْیَضِ وَ إِنْ کَانَ حَرُورِیّاً وَ إِنْ کَانَ شَامِیّاً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عِدَّةٍ مِنْ أَصْحَابِنَا عَنْ سَهْلِ بْنِ زِیَادٍ عَنِ ابْنِ فَضَّالٍ مِثْلَهُ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560" w:name="pg12193_197582"/>
    </w:p>
    <w:p>
      <w:pPr>
        <w:pStyle w:val="Heading4"/>
        <w:numPr>
          <w:ilvl w:val="3"/>
          <w:numId w:val="1"/>
        </w:numPr>
        <w:rPr/>
      </w:pPr>
      <w:bookmarkStart w:id="561" w:name="__RefHeading___Toc5228651_417432637"/>
      <w:bookmarkStart w:id="562" w:name="_Toc243"/>
      <w:bookmarkEnd w:id="560"/>
      <w:bookmarkEnd w:id="561"/>
      <w:r>
        <w:rPr>
          <w:rtl w:val="true"/>
        </w:rPr>
        <w:t>[</w:t>
      </w:r>
      <w:r>
        <w:rPr>
          <w:rtl w:val="true"/>
        </w:rPr>
        <w:t>رقم الحدیث الکلی</w:t>
      </w:r>
      <w:r>
        <w:rPr>
          <w:rtl w:val="true"/>
        </w:rPr>
        <w:t xml:space="preserve">: </w:t>
      </w:r>
      <w:r>
        <w:rPr/>
        <w:t>24179</w:t>
      </w:r>
      <w:r>
        <w:rPr>
          <w:rtl w:val="true"/>
        </w:rPr>
        <w:t xml:space="preserve"> - </w:t>
      </w:r>
      <w:r>
        <w:rPr>
          <w:rtl w:val="true"/>
        </w:rPr>
        <w:t>رقم الحدیث الباب</w:t>
      </w:r>
      <w:r>
        <w:rPr>
          <w:rtl w:val="true"/>
        </w:rPr>
        <w:t xml:space="preserve">: </w:t>
      </w:r>
      <w:r>
        <w:rPr/>
        <w:t>4</w:t>
      </w:r>
      <w:r>
        <w:rPr>
          <w:rtl w:val="true"/>
        </w:rPr>
        <w:t>]</w:t>
      </w:r>
      <w:bookmarkEnd w:id="562"/>
    </w:p>
    <w:p>
      <w:pPr>
        <w:pStyle w:val="BookText"/>
        <w:rPr/>
      </w:pPr>
      <w:r>
        <w:rPr>
          <w:rFonts w:eastAsia="Times New Roman" w:cs="Times New Roman" w:ascii="Times New Roman" w:hAnsi="Times New Roman"/>
          <w:color w:val="111111"/>
          <w:sz w:val="28"/>
          <w:szCs w:val="28"/>
          <w:lang w:val="en-US" w:bidi="en-US"/>
        </w:rPr>
        <w:t>24179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وَ عَنْ إِسْمَاعِیلَ بْنِ عَبْدِ اللَّهِ الْقُرَشِیِّ فِی حَدِیثٍ أَنَّ رَجُلًا قَالَ لِأَبِی عَبْدِ اللَّهِ ع النَّاصِبُ یَحِلُّ لِی اغْتِیَالُهُ قَالَ أَدِّ الْأَمَانَةَ إِلَی مَنِ ائْتَمَنَکَ وَ أَرَادَ مِنْکَ النَّصِیحَةَ وَ لَوْ إِلَی قَاتِلِ الْحُسَیْنِ ع</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5228653_417432637"/>
      <w:bookmarkStart w:id="564" w:name="_Toc244"/>
      <w:bookmarkEnd w:id="563"/>
      <w:r>
        <w:rPr>
          <w:rtl w:val="true"/>
        </w:rPr>
        <w:t>[</w:t>
      </w:r>
      <w:r>
        <w:rPr>
          <w:rtl w:val="true"/>
        </w:rPr>
        <w:t>رقم الحدیث الکلی</w:t>
      </w:r>
      <w:r>
        <w:rPr>
          <w:rtl w:val="true"/>
        </w:rPr>
        <w:t xml:space="preserve">: </w:t>
      </w:r>
      <w:r>
        <w:rPr/>
        <w:t>24180</w:t>
      </w:r>
      <w:r>
        <w:rPr>
          <w:rtl w:val="true"/>
        </w:rPr>
        <w:t xml:space="preserve"> - </w:t>
      </w:r>
      <w:r>
        <w:rPr>
          <w:rtl w:val="true"/>
        </w:rPr>
        <w:t>رقم الحدیث الباب</w:t>
      </w:r>
      <w:r>
        <w:rPr>
          <w:rtl w:val="true"/>
        </w:rPr>
        <w:t xml:space="preserve">: </w:t>
      </w:r>
      <w:r>
        <w:rPr/>
        <w:t>5</w:t>
      </w:r>
      <w:r>
        <w:rPr>
          <w:rtl w:val="true"/>
        </w:rPr>
        <w:t>]</w:t>
      </w:r>
      <w:bookmarkEnd w:id="564"/>
    </w:p>
    <w:p>
      <w:pPr>
        <w:pStyle w:val="BookText"/>
        <w:rPr/>
      </w:pPr>
      <w:r>
        <w:rPr>
          <w:rFonts w:eastAsia="Times New Roman" w:cs="Times New Roman" w:ascii="Times New Roman" w:hAnsi="Times New Roman"/>
          <w:color w:val="111111"/>
          <w:sz w:val="28"/>
          <w:szCs w:val="28"/>
          <w:lang w:val="en-US" w:bidi="en-US"/>
        </w:rPr>
        <w:t>24180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وَ عَنْ عِدَّةٍ مِنْ أَصْحَابِنَا عَنْ أَحْمَدَ بْنِ مُحَمَّدٍ عَنِ عَلِیِّ بْنِ الْحَکَمِ عَنِ ابْنِ بُکَیْرٍ عَنِ الْحُسَیْنِ الشَّیْبَانِیِّ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مِنْ مَوَالِیکَ یَسْتَحِلُّ مَالَ بَنِی أُمَیَّةَ وَ دِمَاءَهُمْ وَ إِنَّهُ وَقَعَ لَهُمْ عِنْدَهُ وَدِیعَةٌ فَقَالَ أَدُّوا الْأَمَانَةَ إِلَی أَهْلِهَا وَ إِنْ کَانُوا مَجُوساً فَإِنَّ ذَلِکَ لَا یَکُونُ حَتَّی یَقُومَ قَائِمُنَا فَیُحِلُّ وَ یُحَرِّمُ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5228655_417432637"/>
      <w:bookmarkStart w:id="566" w:name="_Toc245"/>
      <w:bookmarkEnd w:id="565"/>
      <w:r>
        <w:rPr>
          <w:rtl w:val="true"/>
        </w:rPr>
        <w:t>[</w:t>
      </w:r>
      <w:r>
        <w:rPr>
          <w:rtl w:val="true"/>
        </w:rPr>
        <w:t>رقم الحدیث الکلی</w:t>
      </w:r>
      <w:r>
        <w:rPr>
          <w:rtl w:val="true"/>
        </w:rPr>
        <w:t xml:space="preserve">: </w:t>
      </w:r>
      <w:r>
        <w:rPr/>
        <w:t>24181</w:t>
      </w:r>
      <w:r>
        <w:rPr>
          <w:rtl w:val="true"/>
        </w:rPr>
        <w:t xml:space="preserve"> - </w:t>
      </w:r>
      <w:r>
        <w:rPr>
          <w:rtl w:val="true"/>
        </w:rPr>
        <w:t>رقم الحدیث الباب</w:t>
      </w:r>
      <w:r>
        <w:rPr>
          <w:rtl w:val="true"/>
        </w:rPr>
        <w:t xml:space="preserve">: </w:t>
      </w:r>
      <w:r>
        <w:rPr/>
        <w:t>6</w:t>
      </w:r>
      <w:r>
        <w:rPr>
          <w:rtl w:val="true"/>
        </w:rPr>
        <w:t>]</w:t>
      </w:r>
      <w:bookmarkEnd w:id="566"/>
    </w:p>
    <w:p>
      <w:pPr>
        <w:pStyle w:val="BookText"/>
        <w:rPr/>
      </w:pPr>
      <w:r>
        <w:rPr>
          <w:rFonts w:eastAsia="Times New Roman" w:cs="Times New Roman" w:ascii="Times New Roman" w:hAnsi="Times New Roman"/>
          <w:color w:val="111111"/>
          <w:sz w:val="28"/>
          <w:szCs w:val="28"/>
          <w:lang w:val="en-US" w:bidi="en-US"/>
        </w:rPr>
        <w:t>24181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وَ عَنْهُمْ عَنْ أَحْمَدَ بْنِ مُحَمَّدِ بْنِ خَالِدٍ 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أَدُّوا الْأَمَانَةَ </w:t>
      </w:r>
      <w:r>
        <w:rPr>
          <w:rStyle w:val="FootnoteAnchor"/>
          <w:rtl w:val="true"/>
        </w:rPr>
        <w:footnoteReference w:id="407"/>
      </w:r>
      <w:r>
        <w:rPr>
          <w:rFonts w:ascii="Amiri" w:hAnsi="Amiri" w:eastAsia="Amiri" w:cs="Amiri"/>
          <w:color w:val="111111"/>
          <w:sz w:val="28"/>
          <w:sz w:val="28"/>
          <w:szCs w:val="28"/>
          <w:rtl w:val="true"/>
          <w:lang w:bidi="ar-SA"/>
        </w:rPr>
        <w:t>وَ لَوْ إِلَی قَاتِلِ وُلْدِ الْأَنْبِیَاءِ</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5228657_417432637"/>
      <w:bookmarkStart w:id="568" w:name="_Toc246"/>
      <w:bookmarkEnd w:id="567"/>
      <w:r>
        <w:rPr>
          <w:rtl w:val="true"/>
        </w:rPr>
        <w:t>[</w:t>
      </w:r>
      <w:r>
        <w:rPr>
          <w:rtl w:val="true"/>
        </w:rPr>
        <w:t>رقم الحدیث الکلی</w:t>
      </w:r>
      <w:r>
        <w:rPr>
          <w:rtl w:val="true"/>
        </w:rPr>
        <w:t xml:space="preserve">: </w:t>
      </w:r>
      <w:r>
        <w:rPr/>
        <w:t>24182</w:t>
      </w:r>
      <w:r>
        <w:rPr>
          <w:rtl w:val="true"/>
        </w:rPr>
        <w:t xml:space="preserve"> - </w:t>
      </w:r>
      <w:r>
        <w:rPr>
          <w:rtl w:val="true"/>
        </w:rPr>
        <w:t>رقم الحدیث الباب</w:t>
      </w:r>
      <w:r>
        <w:rPr>
          <w:rtl w:val="true"/>
        </w:rPr>
        <w:t xml:space="preserve">: </w:t>
      </w:r>
      <w:r>
        <w:rPr/>
        <w:t>7</w:t>
      </w:r>
      <w:r>
        <w:rPr>
          <w:rtl w:val="true"/>
        </w:rPr>
        <w:t>]</w:t>
      </w:r>
      <w:bookmarkEnd w:id="5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وَ عَنْ مُحَمَّدِ بْنِ یَحْیَی عَنْ أَحْمَدَ بْنِ مُحَمَّدٍ عَنْ عَلِیِّ بْنِ الْحَکَمِ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یَبْعَثْ نَبِیّاً إِلَّا بِصِدْقِ الْحَدِیثِ وَ أَدَاءِ الْأَمَانَةِ إِلَی الْبَرِّ وَ الْفَاجِرِ</w:t>
      </w:r>
      <w:r>
        <w:rPr>
          <w:rFonts w:eastAsia="Amiri" w:cs="Amiri" w:ascii="Amiri" w:hAnsi="Amiri"/>
          <w:color w:val="111111"/>
          <w:sz w:val="28"/>
          <w:szCs w:val="28"/>
          <w:rtl w:val="true"/>
          <w:lang w:bidi="ar-SA"/>
        </w:rPr>
        <w:t xml:space="preserve">. </w:t>
      </w:r>
      <w:bookmarkStart w:id="569" w:name="pg12193_197583"/>
    </w:p>
    <w:p>
      <w:pPr>
        <w:pStyle w:val="Heading4"/>
        <w:numPr>
          <w:ilvl w:val="3"/>
          <w:numId w:val="1"/>
        </w:numPr>
        <w:rPr/>
      </w:pPr>
      <w:bookmarkStart w:id="570" w:name="__RefHeading___Toc5228659_417432637"/>
      <w:bookmarkStart w:id="571" w:name="_Toc247"/>
      <w:bookmarkEnd w:id="569"/>
      <w:bookmarkEnd w:id="570"/>
      <w:r>
        <w:rPr>
          <w:rtl w:val="true"/>
        </w:rPr>
        <w:t>[</w:t>
      </w:r>
      <w:r>
        <w:rPr>
          <w:rtl w:val="true"/>
        </w:rPr>
        <w:t>رقم الحدیث الکلی</w:t>
      </w:r>
      <w:r>
        <w:rPr>
          <w:rtl w:val="true"/>
        </w:rPr>
        <w:t xml:space="preserve">: </w:t>
      </w:r>
      <w:r>
        <w:rPr/>
        <w:t>24183</w:t>
      </w:r>
      <w:r>
        <w:rPr>
          <w:rtl w:val="true"/>
        </w:rPr>
        <w:t xml:space="preserve"> - </w:t>
      </w:r>
      <w:r>
        <w:rPr>
          <w:rtl w:val="true"/>
        </w:rPr>
        <w:t>رقم الحدیث الباب</w:t>
      </w:r>
      <w:r>
        <w:rPr>
          <w:rtl w:val="true"/>
        </w:rPr>
        <w:t xml:space="preserve">: </w:t>
      </w:r>
      <w:r>
        <w:rPr/>
        <w:t>8</w:t>
      </w:r>
      <w:r>
        <w:rPr>
          <w:rtl w:val="true"/>
        </w:rPr>
        <w:t>]</w:t>
      </w:r>
      <w:bookmarkEnd w:id="571"/>
    </w:p>
    <w:p>
      <w:pPr>
        <w:pStyle w:val="BookText"/>
        <w:rPr/>
      </w:pPr>
      <w:r>
        <w:rPr>
          <w:rFonts w:eastAsia="Times New Roman" w:cs="Times New Roman" w:ascii="Times New Roman" w:hAnsi="Times New Roman"/>
          <w:color w:val="111111"/>
          <w:sz w:val="28"/>
          <w:szCs w:val="28"/>
          <w:lang w:val="en-US" w:bidi="en-US"/>
        </w:rPr>
        <w:t>24183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وَ عَنْهُ عَنْ أَحْمَدَ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وَصِیَّتِهِ لَهُ اعْلَمْ أَنَّ ضَارِبَ عَلِیٍّ ع بِالسَّیْفِ وَ قَاتِلَهُ لَوِ ائْتَمَنَنِی وَ اسْتَنْصَحَنِی وَ اسْتَشَارَنِی ثُمَّ قَبِلْتُ ذَلِکَ مِنْهُ لَأَدَّیْتُ إِلَیْهِ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نَحْوَهُ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5228661_417432637"/>
      <w:bookmarkStart w:id="573" w:name="_Toc248"/>
      <w:bookmarkEnd w:id="572"/>
      <w:r>
        <w:rPr>
          <w:rtl w:val="true"/>
        </w:rPr>
        <w:t>[</w:t>
      </w:r>
      <w:r>
        <w:rPr>
          <w:rtl w:val="true"/>
        </w:rPr>
        <w:t>رقم الحدیث الکلی</w:t>
      </w:r>
      <w:r>
        <w:rPr>
          <w:rtl w:val="true"/>
        </w:rPr>
        <w:t xml:space="preserve">: </w:t>
      </w:r>
      <w:r>
        <w:rPr/>
        <w:t>24184</w:t>
      </w:r>
      <w:r>
        <w:rPr>
          <w:rtl w:val="true"/>
        </w:rPr>
        <w:t xml:space="preserve"> - </w:t>
      </w:r>
      <w:r>
        <w:rPr>
          <w:rtl w:val="true"/>
        </w:rPr>
        <w:t>رقم الحدیث الباب</w:t>
      </w:r>
      <w:r>
        <w:rPr>
          <w:rtl w:val="true"/>
        </w:rPr>
        <w:t xml:space="preserve">: </w:t>
      </w:r>
      <w:r>
        <w:rPr/>
        <w:t>9</w:t>
      </w:r>
      <w:r>
        <w:rPr>
          <w:rtl w:val="true"/>
        </w:rPr>
        <w:t>]</w:t>
      </w:r>
      <w:bookmarkEnd w:id="573"/>
    </w:p>
    <w:p>
      <w:pPr>
        <w:pStyle w:val="BookText"/>
        <w:rPr/>
      </w:pPr>
      <w:r>
        <w:rPr>
          <w:rFonts w:eastAsia="Times New Roman" w:cs="Times New Roman" w:ascii="Times New Roman" w:hAnsi="Times New Roman"/>
          <w:color w:val="111111"/>
          <w:sz w:val="28"/>
          <w:szCs w:val="28"/>
          <w:lang w:val="en-US" w:bidi="en-US"/>
        </w:rPr>
        <w:t>24184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وَ عَنْهُ عَنْ أَحْمَدَ بْنِ مُحَمَّدِ بْنِ عِیسَی عَنْ مُحَمَّدِ بْنِ خَالِدٍ عَنِ الْقَاسِمِ بْنِ مُحَمَّدٍ عَنْ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یَعْنِی مُوسَی ع عَنْ رَجُلٍ اسْتَوْدَعَ رَجُلًا مَالًا لَهُ قِیمَةٌ وَ الرَّجُلُ الَّذِی عَلَیْهِ الْمَالُ رَجُلٌ مِنَ الْعَرَبِ یَقْدِرُ عَلَی أَنْ لَا یُعْطِیَهُ شَیْئاً وَ لَا یَقْدِرُ لَهُ عَلَی شَیْ‌ءٍ وَ الرَّجُلُ الَّذِی اسْتَوْدَعَهُ خَبِیثٌ خَارِجِیٌّ فَلَمْ أَدَعْ شَیْئاً فَقَالَ لِی قُلْ لَهُ یَرُدُّ عَلَیْهِ فَإِنَّهُ ائْتَمَنَهُ عَلَیْهِ بِأَمَانَةِ اللَّهِ قُلْتُ فَرَجُلٌ اشْتَرَی مِنِ امْرَأَةٍ مِنَ الْعَبَّاسِیِّینَ بَعْضَ قَطَائِعِهِمْ فَکَتَبَ عَلَیْهَا کِتَاباً أَنَّهَا قَدْ قَبَضَتِ الْمَالَ وَ لَمْ تَقْبِضْهُ فَیُعْطِیهَا الْمَالَ أَمْ یَمْنَعُهَا قَالَ لِیَمْنَعْهَا أَشَدَّ الْمَنْعِ فَإِنَّهَا بَاعَتْهُ مَا لَمْ تَمْلِکْ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مِثْلَهُ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5228663_417432637"/>
      <w:bookmarkStart w:id="575" w:name="_Toc249"/>
      <w:bookmarkEnd w:id="574"/>
      <w:r>
        <w:rPr>
          <w:rtl w:val="true"/>
        </w:rPr>
        <w:t>[</w:t>
      </w:r>
      <w:r>
        <w:rPr>
          <w:rtl w:val="true"/>
        </w:rPr>
        <w:t>رقم الحدیث الکلی</w:t>
      </w:r>
      <w:r>
        <w:rPr>
          <w:rtl w:val="true"/>
        </w:rPr>
        <w:t xml:space="preserve">: </w:t>
      </w:r>
      <w:r>
        <w:rPr/>
        <w:t>24185</w:t>
      </w:r>
      <w:r>
        <w:rPr>
          <w:rtl w:val="true"/>
        </w:rPr>
        <w:t xml:space="preserve"> - </w:t>
      </w:r>
      <w:r>
        <w:rPr>
          <w:rtl w:val="true"/>
        </w:rPr>
        <w:t>رقم الحدیث الباب</w:t>
      </w:r>
      <w:r>
        <w:rPr>
          <w:rtl w:val="true"/>
        </w:rPr>
        <w:t xml:space="preserve">: </w:t>
      </w:r>
      <w:r>
        <w:rPr/>
        <w:t>10</w:t>
      </w:r>
      <w:r>
        <w:rPr>
          <w:rtl w:val="true"/>
        </w:rPr>
        <w:t>]</w:t>
      </w:r>
      <w:bookmarkEnd w:id="57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وَ بِإِسْنَادِهِ عَنِ الْحُسَیْنِ بْنِ سَعِیدٍ عَنِ النَّضْرِ بْنِ سُوَیْدٍ عَنْ عُثْمَانَ الْحَلَبِیِّ عَنْ أَبِیهِ عَنْ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اسْتَوْدَعَنِی رَجُلٌ مِنْ مَوَالِی آلِ مَرْوَانَ أَلْفَ دِینَارٍ فَغَابَ فَلَمْ أَدْرِ مَا أَصْنَعُ بِالدَّنَانِیرِ </w:t>
      </w:r>
      <w:bookmarkStart w:id="576" w:name="pg12193_197584"/>
    </w:p>
    <w:p>
      <w:pPr>
        <w:pStyle w:val="BookText"/>
        <w:rPr/>
      </w:pPr>
      <w:bookmarkEnd w:id="576"/>
      <w:r>
        <w:rPr>
          <w:rFonts w:ascii="Amiri" w:hAnsi="Amiri" w:eastAsia="Amiri" w:cs="Amiri"/>
          <w:color w:val="111111"/>
          <w:sz w:val="28"/>
          <w:sz w:val="28"/>
          <w:szCs w:val="28"/>
          <w:rtl w:val="true"/>
          <w:lang w:bidi="ar-SA"/>
        </w:rPr>
        <w:t>فَأَتَیْتُ أَبَا عَبْدِ اللَّهِ ع فَذَکَرْتُ ذَلِکَ لَهُ وَ قُلْتُ لَهُ أَنْتَ أَحَقُّ بِهَا فَقَالَ لَا إِنَّ أَبِی کَانَ یَقُولُ إِنَّمَا نَحْنُ فِیهِمْ بِمَنْزِلَةِ هُدْنَةٍ نُؤَدِّی أَمَانَتَهُمْ وَ نَرُدُّ ضَالَّتَهُمْ وَ نُقِیمُ الشَّهَادَةَ لَهُمْ وَ عَلَیْهِمْ فَإِذَا تَفَرَّقَتِ الْأَهْوَاءُ لَمْ یَسَعْ أَحَداً الْمُقَامُ</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5228665_417432637"/>
      <w:bookmarkStart w:id="578" w:name="_Toc250"/>
      <w:bookmarkEnd w:id="577"/>
      <w:r>
        <w:rPr>
          <w:rtl w:val="true"/>
        </w:rPr>
        <w:t>[</w:t>
      </w:r>
      <w:r>
        <w:rPr>
          <w:rtl w:val="true"/>
        </w:rPr>
        <w:t>رقم الحدیث الکلی</w:t>
      </w:r>
      <w:r>
        <w:rPr>
          <w:rtl w:val="true"/>
        </w:rPr>
        <w:t xml:space="preserve">: </w:t>
      </w:r>
      <w:r>
        <w:rPr/>
        <w:t>24186</w:t>
      </w:r>
      <w:r>
        <w:rPr>
          <w:rtl w:val="true"/>
        </w:rPr>
        <w:t xml:space="preserve"> - </w:t>
      </w:r>
      <w:r>
        <w:rPr>
          <w:rtl w:val="true"/>
        </w:rPr>
        <w:t>رقم الحدیث الباب</w:t>
      </w:r>
      <w:r>
        <w:rPr>
          <w:rtl w:val="true"/>
        </w:rPr>
        <w:t xml:space="preserve">: </w:t>
      </w:r>
      <w:r>
        <w:rPr/>
        <w:t>11</w:t>
      </w:r>
      <w:r>
        <w:rPr>
          <w:rtl w:val="true"/>
        </w:rPr>
        <w:t>]</w:t>
      </w:r>
      <w:bookmarkEnd w:id="578"/>
    </w:p>
    <w:p>
      <w:pPr>
        <w:pStyle w:val="BookText"/>
        <w:rPr/>
      </w:pPr>
      <w:r>
        <w:rPr>
          <w:rFonts w:eastAsia="Times New Roman" w:cs="Times New Roman" w:ascii="Times New Roman" w:hAnsi="Times New Roman"/>
          <w:color w:val="111111"/>
          <w:sz w:val="28"/>
          <w:szCs w:val="28"/>
          <w:lang w:val="en-US" w:bidi="en-US"/>
        </w:rPr>
        <w:t>24186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مُحَمَّدُ بْنُ عَلِیِّ بْنِ الْحُسَیْنِ فِی عُیُونِ الْأَخْبَارِ عَنْ أَحْمَدَ بْنِ الْحَسَنِ الْقَطَّانِ عَنْ أَحْمَدَ بْنِ یَحْیَی بْنِ زَکَرِیَّا الْقَطَّانِ عَنْ بَکْرِ بْنِ عَبْدِ اللَّهِ بْنِ حَبِیبٍ عَنْ تَمِیمِ بْنِ بُهْلُولٍ عَنْ أَبِی مُعَاوِیَةَ عَنِ الْأَعْمَشِ عَنْ جَعْفَرِ بْنِ مُحَمَّدٍ ع فِی حَدِیثٍ فِی الْإِمَامَةِ یَشْتَمِلُ عَلَی النَّصِّ عَلَی الْأَئِمَّةِ الِاثْنَیْ عَشَرَ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دِینُهُمُ الْوَرَعُ وَ الصِّدْقُ وَ الصَّلَاحُ وَ الِاجْتِهَادُ وَ أَدَاءُ الْأَمَانَةِ إِلَی الْبَرِّ وَ الْفَاجِرِ وَ طُولُ السُّجُودِ وَ قِیَامُ اللَّیْلِ وَ اجْتِنَابُ الْمَحَارِمِ وَ انْتِظَارُ الْفَرَجِ بِالصَّبْرِ وَ حُسْنُ الصُّحْبَةِ وَ حُسْنُ الْجِوَارِ</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5228667_417432637"/>
      <w:bookmarkStart w:id="580" w:name="_Toc251"/>
      <w:bookmarkEnd w:id="579"/>
      <w:r>
        <w:rPr>
          <w:rtl w:val="true"/>
        </w:rPr>
        <w:t>[</w:t>
      </w:r>
      <w:r>
        <w:rPr>
          <w:rtl w:val="true"/>
        </w:rPr>
        <w:t>رقم الحدیث الکلی</w:t>
      </w:r>
      <w:r>
        <w:rPr>
          <w:rtl w:val="true"/>
        </w:rPr>
        <w:t xml:space="preserve">: </w:t>
      </w:r>
      <w:r>
        <w:rPr/>
        <w:t>24187</w:t>
      </w:r>
      <w:r>
        <w:rPr>
          <w:rtl w:val="true"/>
        </w:rPr>
        <w:t xml:space="preserve"> - </w:t>
      </w:r>
      <w:r>
        <w:rPr>
          <w:rtl w:val="true"/>
        </w:rPr>
        <w:t>رقم الحدیث الباب</w:t>
      </w:r>
      <w:r>
        <w:rPr>
          <w:rtl w:val="true"/>
        </w:rPr>
        <w:t xml:space="preserve">: </w:t>
      </w:r>
      <w:r>
        <w:rPr/>
        <w:t>12</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24187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 فِی الْأَمَالِی عَنْ أَبِیهِ عَنْ عَلِیِّ بْنِ مُوسَی الْکُمُنْدَانِیِّ </w:t>
      </w:r>
      <w:r>
        <w:rPr>
          <w:rStyle w:val="FootnoteAnchor"/>
          <w:rtl w:val="true"/>
        </w:rPr>
        <w:footnoteReference w:id="416"/>
      </w:r>
      <w:r>
        <w:rPr>
          <w:rFonts w:ascii="Amiri" w:hAnsi="Amiri" w:eastAsia="Amiri" w:cs="Amiri"/>
          <w:color w:val="111111"/>
          <w:sz w:val="28"/>
          <w:sz w:val="28"/>
          <w:szCs w:val="28"/>
          <w:rtl w:val="true"/>
          <w:lang w:bidi="ar-SA"/>
        </w:rPr>
        <w:t>عَنْ أَحْمَدَ بْنِ مُحَمَّدِ بْنِ عِیسَی عَنْ مُحَمَّدِ بْنِ أَبِی عُمَیْرٍ عَنِ الْحُسَیْنِ بْنِ مُصْعَبٍ قَالَ سَمِعْتُ الصَّادِقَ جَعْفَرَ بْنَ مُحَمَّدٍ ع یَقُولُ أَدُّوا الْأَمَانَةَ وَ لَوْ إِلَی قَاتِلِ الْحُسَیْنِ بْنِ عَلِیٍّ ع</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5228669_417432637"/>
      <w:bookmarkStart w:id="582" w:name="_Toc252"/>
      <w:bookmarkEnd w:id="581"/>
      <w:r>
        <w:rPr>
          <w:rtl w:val="true"/>
        </w:rPr>
        <w:t>[</w:t>
      </w:r>
      <w:r>
        <w:rPr>
          <w:rtl w:val="true"/>
        </w:rPr>
        <w:t>رقم الحدیث الکلی</w:t>
      </w:r>
      <w:r>
        <w:rPr>
          <w:rtl w:val="true"/>
        </w:rPr>
        <w:t xml:space="preserve">: </w:t>
      </w:r>
      <w:r>
        <w:rPr/>
        <w:t>24188</w:t>
      </w:r>
      <w:r>
        <w:rPr>
          <w:rtl w:val="true"/>
        </w:rPr>
        <w:t xml:space="preserve"> - </w:t>
      </w:r>
      <w:r>
        <w:rPr>
          <w:rtl w:val="true"/>
        </w:rPr>
        <w:t>رقم الحدیث الباب</w:t>
      </w:r>
      <w:r>
        <w:rPr>
          <w:rtl w:val="true"/>
        </w:rPr>
        <w:t xml:space="preserve">: </w:t>
      </w:r>
      <w:r>
        <w:rPr/>
        <w:t>13</w:t>
      </w:r>
      <w:r>
        <w:rPr>
          <w:rtl w:val="true"/>
        </w:rPr>
        <w:t>]</w:t>
      </w:r>
      <w:bookmarkEnd w:id="58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وَ عَنْ جَعْفَرِ بْنِ مُحَمَّدِ بْنِ مَسْرُورٍ عَنِ الْحُسَیْنِ بْنِ مُحَمَّدِ بْنِ عَامِرٍ عَنْ عَمِّهِ عَبْدِ اللَّهِ بْنِ عَامِرٍ عَنْ مُحَمَّدِ بْنِ أَبِی عُمَیْرٍ عَنْ هِشَامِ بْنِ </w:t>
      </w:r>
      <w:bookmarkStart w:id="583" w:name="pg12193_197585"/>
    </w:p>
    <w:p>
      <w:pPr>
        <w:pStyle w:val="BookText"/>
        <w:rPr/>
      </w:pPr>
      <w:bookmarkEnd w:id="583"/>
      <w:r>
        <w:rPr>
          <w:rFonts w:ascii="Amiri" w:hAnsi="Amiri" w:eastAsia="Amiri" w:cs="Amiri"/>
          <w:color w:val="111111"/>
          <w:sz w:val="28"/>
          <w:sz w:val="28"/>
          <w:szCs w:val="28"/>
          <w:rtl w:val="true"/>
          <w:lang w:bidi="ar-SA"/>
        </w:rPr>
        <w:t>الْحَکَمِ عَنْ حُمْرَانَ بْنِ أَعْیَنَ عَنْ أَبِی حَمْزَةَ الثُّمَالِیِّ قَالَ سَمِعْتُ سَیِّدَ الْعَابِدِینَ عَلِیَّ بْنَ الْحُسَیْنِ بْنِ عَلِیِّ بْنِ أَبِی طَالِبٍ ع یَقُولُ لِشِیعَتِهِ عَلَیْکُمْ بِأَدَاءِ الْأَمَانَةِ فَوَ الَّذِی بَعَثَ مُحَمَّداً بِالْحَقِّ نَبِیّاً لَوْ أَنَّ قَاتِلَ أَبِیَ الْحُسَیْنِ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ائْتَمَنَنِی عَلَی السَّیْفِ الَّذِی قَتَلَهُ بِهِ لَأَدَّیْتُهُ إِلَیْهِ</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5228671_417432637"/>
      <w:bookmarkStart w:id="585" w:name="_Toc253"/>
      <w:bookmarkEnd w:id="584"/>
      <w:r>
        <w:rPr>
          <w:rtl w:val="true"/>
        </w:rPr>
        <w:t>[</w:t>
      </w:r>
      <w:r>
        <w:rPr>
          <w:rtl w:val="true"/>
        </w:rPr>
        <w:t>رقم الحدیث الکلی</w:t>
      </w:r>
      <w:r>
        <w:rPr>
          <w:rtl w:val="true"/>
        </w:rPr>
        <w:t xml:space="preserve">: </w:t>
      </w:r>
      <w:r>
        <w:rPr/>
        <w:t>24189</w:t>
      </w:r>
      <w:r>
        <w:rPr>
          <w:rtl w:val="true"/>
        </w:rPr>
        <w:t xml:space="preserve"> - </w:t>
      </w:r>
      <w:r>
        <w:rPr>
          <w:rtl w:val="true"/>
        </w:rPr>
        <w:t>رقم الحدیث الباب</w:t>
      </w:r>
      <w:r>
        <w:rPr>
          <w:rtl w:val="true"/>
        </w:rPr>
        <w:t xml:space="preserve">: </w:t>
      </w:r>
      <w:r>
        <w:rPr/>
        <w:t>14</w:t>
      </w:r>
      <w:r>
        <w:rPr>
          <w:rtl w:val="true"/>
        </w:rPr>
        <w:t>]</w:t>
      </w:r>
      <w:bookmarkEnd w:id="585"/>
    </w:p>
    <w:p>
      <w:pPr>
        <w:pStyle w:val="BookText"/>
        <w:rPr/>
      </w:pPr>
      <w:r>
        <w:rPr>
          <w:rFonts w:eastAsia="Times New Roman" w:cs="Times New Roman" w:ascii="Times New Roman" w:hAnsi="Times New Roman"/>
          <w:color w:val="111111"/>
          <w:sz w:val="28"/>
          <w:szCs w:val="28"/>
          <w:lang w:val="en-US" w:bidi="en-US"/>
        </w:rPr>
        <w:t>24189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419"/>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الْفَرِیضَةَ وَ الْأَمَانَةَ إِلَی مَنِ ائْتَمَنَکُمْ وَ لَوْ إِلَی قَتَلَةِ أَوْلَادِ الْأَنْبِیَاءِ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5228673_417432637"/>
      <w:bookmarkStart w:id="587" w:name="_Toc254"/>
      <w:bookmarkEnd w:id="586"/>
      <w:r>
        <w:rPr/>
        <w:t>3</w:t>
      </w:r>
      <w:r>
        <w:rPr>
          <w:rtl w:val="true"/>
        </w:rPr>
        <w:t xml:space="preserve">- </w:t>
      </w:r>
      <w:r>
        <w:rPr>
          <w:rtl w:val="true"/>
        </w:rPr>
        <w:t>بَابُ تَحْرِیمِ الْخِیَانَةِ</w:t>
      </w:r>
      <w:bookmarkEnd w:id="587"/>
    </w:p>
    <w:p>
      <w:pPr>
        <w:pStyle w:val="Heading4"/>
        <w:numPr>
          <w:ilvl w:val="3"/>
          <w:numId w:val="1"/>
        </w:numPr>
        <w:rPr/>
      </w:pPr>
      <w:bookmarkStart w:id="588" w:name="__RefHeading___Toc5228675_417432637"/>
      <w:bookmarkStart w:id="589" w:name="_Toc255"/>
      <w:bookmarkEnd w:id="588"/>
      <w:r>
        <w:rPr>
          <w:rtl w:val="true"/>
        </w:rPr>
        <w:t>اشارة</w:t>
      </w:r>
      <w:bookmarkEnd w:id="589"/>
    </w:p>
    <w:p>
      <w:pPr>
        <w:pStyle w:val="BookText"/>
        <w:rPr/>
      </w:pPr>
      <w:r>
        <w:rPr>
          <w:rStyle w:val="FootnoteAnchor"/>
        </w:rPr>
        <w:footnoteReference w:id="42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الْخِیَانَةِ</w:t>
      </w:r>
    </w:p>
    <w:p>
      <w:pPr>
        <w:pStyle w:val="Heading4"/>
        <w:numPr>
          <w:ilvl w:val="3"/>
          <w:numId w:val="1"/>
        </w:numPr>
        <w:rPr/>
      </w:pPr>
      <w:bookmarkStart w:id="590" w:name="__RefHeading___Toc5228677_417432637"/>
      <w:bookmarkStart w:id="591" w:name="_Toc256"/>
      <w:bookmarkEnd w:id="590"/>
      <w:r>
        <w:rPr>
          <w:rtl w:val="true"/>
        </w:rPr>
        <w:t>[</w:t>
      </w:r>
      <w:r>
        <w:rPr>
          <w:rtl w:val="true"/>
        </w:rPr>
        <w:t>رقم الحدیث الکلی</w:t>
      </w:r>
      <w:r>
        <w:rPr>
          <w:rtl w:val="true"/>
        </w:rPr>
        <w:t xml:space="preserve">: </w:t>
      </w:r>
      <w:r>
        <w:rPr/>
        <w:t>24190</w:t>
      </w:r>
      <w:r>
        <w:rPr>
          <w:rtl w:val="true"/>
        </w:rPr>
        <w:t xml:space="preserve"> - </w:t>
      </w:r>
      <w:r>
        <w:rPr>
          <w:rtl w:val="true"/>
        </w:rPr>
        <w:t>رقم الحدیث الباب</w:t>
      </w:r>
      <w:r>
        <w:rPr>
          <w:rtl w:val="true"/>
        </w:rPr>
        <w:t xml:space="preserve">: </w:t>
      </w:r>
      <w:r>
        <w:rPr/>
        <w:t>1</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24190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لَیْسَ مِنَّا مَنْ أَخْلَفَ بِالْأَمَانَةِ قَالَ وَ قَالَ رَسُولُ اللَّهِ ص </w:t>
      </w:r>
      <w:r>
        <w:rPr>
          <w:rStyle w:val="FootnoteAnchor"/>
          <w:rtl w:val="true"/>
        </w:rPr>
        <w:footnoteReference w:id="424"/>
      </w:r>
      <w:r>
        <w:rPr>
          <w:rFonts w:ascii="Amiri" w:hAnsi="Amiri" w:eastAsia="Amiri" w:cs="Amiri"/>
          <w:color w:val="111111"/>
          <w:sz w:val="28"/>
          <w:sz w:val="28"/>
          <w:szCs w:val="28"/>
          <w:rtl w:val="true"/>
          <w:lang w:bidi="ar-SA"/>
        </w:rPr>
        <w:t>الْأَمَانَةُ تَجْلِبُ الرِّزْقَ وَ الْخِیَانَةُ تَجْلِبُ الْفَقْرَ</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5228679_417432637"/>
      <w:bookmarkStart w:id="593" w:name="_Toc257"/>
      <w:bookmarkEnd w:id="592"/>
      <w:r>
        <w:rPr>
          <w:rtl w:val="true"/>
        </w:rPr>
        <w:t>[</w:t>
      </w:r>
      <w:r>
        <w:rPr>
          <w:rtl w:val="true"/>
        </w:rPr>
        <w:t>رقم الحدیث الکلی</w:t>
      </w:r>
      <w:r>
        <w:rPr>
          <w:rtl w:val="true"/>
        </w:rPr>
        <w:t xml:space="preserve">: </w:t>
      </w:r>
      <w:r>
        <w:rPr/>
        <w:t>24191</w:t>
      </w:r>
      <w:r>
        <w:rPr>
          <w:rtl w:val="true"/>
        </w:rPr>
        <w:t xml:space="preserve"> - </w:t>
      </w:r>
      <w:r>
        <w:rPr>
          <w:rtl w:val="true"/>
        </w:rPr>
        <w:t>رقم الحدیث الباب</w:t>
      </w:r>
      <w:r>
        <w:rPr>
          <w:rtl w:val="true"/>
        </w:rPr>
        <w:t xml:space="preserve">: </w:t>
      </w:r>
      <w:r>
        <w:rPr/>
        <w:t>2</w:t>
      </w:r>
      <w:r>
        <w:rPr>
          <w:rtl w:val="true"/>
        </w:rPr>
        <w:t>]</w:t>
      </w:r>
      <w:bookmarkEnd w:id="5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مُحَمَّدُ بْنُ عَلِیِّ بْنِ الْحُسَیْنِ بِإِسْنَادِهِ عَنْ شُعَیْبِ بْنِ وَاقِدٍ </w:t>
      </w:r>
      <w:bookmarkStart w:id="594" w:name="pg12193_197586"/>
    </w:p>
    <w:p>
      <w:pPr>
        <w:pStyle w:val="BookText"/>
        <w:rPr/>
      </w:pPr>
      <w:bookmarkEnd w:id="594"/>
      <w:r>
        <w:rPr>
          <w:rFonts w:ascii="Amiri" w:hAnsi="Amiri" w:eastAsia="Amiri" w:cs="Amiri"/>
          <w:color w:val="111111"/>
          <w:sz w:val="28"/>
          <w:sz w:val="28"/>
          <w:szCs w:val="28"/>
          <w:rtl w:val="true"/>
          <w:lang w:bidi="ar-SA"/>
        </w:rPr>
        <w:t>عَنِ الْحُسَیْنِ بْنِ زَیْدٍ عَنِ الصَّادِقِ عَنْ آبَائِهِ عَنِ النَّبِیِّ ص فِی حَدِیثِ الْمَنَاهِی أَنَّهُ نَهَی عَنِ الْخِیَانَةِ وَ قَالَ مَنْ خَانَ أَمَانَةً فِی الدُّنْیَا وَ لَمْ یَرُدَّهَا إِلَی أَهْلِهَا ثُمَّ أَدْرَکَهُ الْمَوْتُ مَاتَ عَلَی غَیْرِ مِلَّتِی وَ یَلْقَی اللَّهَ وَ هُوَ عَلَیْهِ غَضْبَانُ وَ مَنِ اشْتَرَی خِیَانَةً وَ هُوَ یَعْلَمُ فَهُوَ کَالَّذِی خَانَهَا</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5228681_417432637"/>
      <w:bookmarkStart w:id="596" w:name="_Toc258"/>
      <w:bookmarkEnd w:id="595"/>
      <w:r>
        <w:rPr>
          <w:rtl w:val="true"/>
        </w:rPr>
        <w:t>[</w:t>
      </w:r>
      <w:r>
        <w:rPr>
          <w:rtl w:val="true"/>
        </w:rPr>
        <w:t>رقم الحدیث الکلی</w:t>
      </w:r>
      <w:r>
        <w:rPr>
          <w:rtl w:val="true"/>
        </w:rPr>
        <w:t xml:space="preserve">: </w:t>
      </w:r>
      <w:r>
        <w:rPr/>
        <w:t>24192</w:t>
      </w:r>
      <w:r>
        <w:rPr>
          <w:rtl w:val="true"/>
        </w:rPr>
        <w:t xml:space="preserve"> - </w:t>
      </w:r>
      <w:r>
        <w:rPr>
          <w:rtl w:val="true"/>
        </w:rPr>
        <w:t>رقم الحدیث الباب</w:t>
      </w:r>
      <w:r>
        <w:rPr>
          <w:rtl w:val="true"/>
        </w:rPr>
        <w:t xml:space="preserve">: </w:t>
      </w:r>
      <w:r>
        <w:rPr/>
        <w:t>3</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24192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وَ فِی عُیُونِ الْأَخْبَارِ عَنْ مُحَمَّدِ بْنِ عَلِیٍّ مَاجِیلَوَیْهِ عَنْ عَلِیِّ بْنِ إِبْرَاهِیمَ عَنْ أَبِیهِ عَنْ عَلِیِّ بْنِ مَعْبَدٍ عَنِ الْحُسَیْنِ بْنِ خَالِدٍ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کَانَ مُسْلِماً فَلَا یَمْکُرْ وَ لَا یَخْدَعْ فَإِنِّی سَمِعْتُ جَبْرَئِیلَ یَقُولُ إِنَّ الْمَکْرَ وَ الْخَدِیعَةَ فِی النَّارِ ثُمَّ قَالَ لَیْسَ مِنَّا مَنْ غَشَّ مُسْلِماً وَ لَیْسَ مِنَّا مَنْ خَانَ مُؤْمِناً</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5228683_417432637"/>
      <w:bookmarkStart w:id="598" w:name="_Toc259"/>
      <w:bookmarkEnd w:id="597"/>
      <w:r>
        <w:rPr>
          <w:rtl w:val="true"/>
        </w:rPr>
        <w:t>[</w:t>
      </w:r>
      <w:r>
        <w:rPr>
          <w:rtl w:val="true"/>
        </w:rPr>
        <w:t>رقم الحدیث الکلی</w:t>
      </w:r>
      <w:r>
        <w:rPr>
          <w:rtl w:val="true"/>
        </w:rPr>
        <w:t xml:space="preserve">: </w:t>
      </w:r>
      <w:r>
        <w:rPr/>
        <w:t>24193</w:t>
      </w:r>
      <w:r>
        <w:rPr>
          <w:rtl w:val="true"/>
        </w:rPr>
        <w:t xml:space="preserve"> - </w:t>
      </w:r>
      <w:r>
        <w:rPr>
          <w:rtl w:val="true"/>
        </w:rPr>
        <w:t>رقم الحدیث الباب</w:t>
      </w:r>
      <w:r>
        <w:rPr>
          <w:rtl w:val="true"/>
        </w:rPr>
        <w:t xml:space="preserve">: </w:t>
      </w:r>
      <w:r>
        <w:rPr/>
        <w:t>4</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24193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ascii="Amiri" w:hAnsi="Amiri" w:eastAsia="Amiri" w:cs="Amiri"/>
          <w:color w:val="111111"/>
          <w:sz w:val="28"/>
          <w:sz w:val="28"/>
          <w:szCs w:val="28"/>
          <w:rtl w:val="true"/>
          <w:lang w:bidi="ar-SA"/>
        </w:rPr>
        <w:t>وَ فِی الْخِصَالِ عَنِ الْحُسَیْنِ بْنِ أَحْمَدَ بْنِ إِدْرِیسَ عَنْ أَبِیهِ عَنْ مُحَمَّدِ بْنِ أَحْمَدَ عَنْ أَحْمَدَ بْنِ الْحُسَیْنِ بْنِ سَعِیدٍ عَنِ الْحُسَیْنِ بْنِ الْحُصَیْنِ عَنْ مُوسَی بْنِ الْقَاسِمِ رَفَعَهُ إِلَی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تَدْخُلُ وَاحِدَةٌ مِنْهُنَّ بَیْتاً إِلَّا خَرِبَ وَ لَمْ یُعْمَرْ بِالْبَرَکَةِ الْخِیَانَةُ وَ السَّرِقَةُ وَ شُرْبُ الْخَمْرِ وَ الزِّنَا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عِقَابِ الْأَعْمَالِ عَنْ أَبِیهِ عَنْ عَلِیِّ بْنِ إِبْرَاهِیمَ عَنْ أَبِیهِ عَنِ النَّوْفَلِیِّ عَنِ السَّکُونِیِّ عَنْ جَعْفَرِ بْنِ مُحَمَّدٍ عَنْ آبَائِهِ ع عَنْ رَسُولِ اللَّهِ ص مِثْلَهُ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599" w:name="pg12193_197587"/>
    </w:p>
    <w:p>
      <w:pPr>
        <w:pStyle w:val="Heading4"/>
        <w:numPr>
          <w:ilvl w:val="3"/>
          <w:numId w:val="1"/>
        </w:numPr>
        <w:rPr/>
      </w:pPr>
      <w:bookmarkStart w:id="600" w:name="__RefHeading___Toc5228685_417432637"/>
      <w:bookmarkStart w:id="601" w:name="_Toc260"/>
      <w:bookmarkEnd w:id="599"/>
      <w:bookmarkEnd w:id="600"/>
      <w:r>
        <w:rPr>
          <w:rtl w:val="true"/>
        </w:rPr>
        <w:t>[</w:t>
      </w:r>
      <w:r>
        <w:rPr>
          <w:rtl w:val="true"/>
        </w:rPr>
        <w:t>رقم الحدیث الکلی</w:t>
      </w:r>
      <w:r>
        <w:rPr>
          <w:rtl w:val="true"/>
        </w:rPr>
        <w:t xml:space="preserve">: </w:t>
      </w:r>
      <w:r>
        <w:rPr/>
        <w:t>24194</w:t>
      </w:r>
      <w:r>
        <w:rPr>
          <w:rtl w:val="true"/>
        </w:rPr>
        <w:t xml:space="preserve"> - </w:t>
      </w:r>
      <w:r>
        <w:rPr>
          <w:rtl w:val="true"/>
        </w:rPr>
        <w:t>رقم الحدیث الباب</w:t>
      </w:r>
      <w:r>
        <w:rPr>
          <w:rtl w:val="true"/>
        </w:rPr>
        <w:t xml:space="preserve">: </w:t>
      </w:r>
      <w:r>
        <w:rPr/>
        <w:t>5</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24194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وَ بِسَنَدٍ تَقَدَّمَ فِی عِیَادَةِ الْمَرِیضِ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خَانَ أَمَانَةً فِی الدُّنْیَا وَ لَمْ یَرُدَّهَا عَلَی أَهْلِهَا مَاتَ عَلَی غَیْرِ دِینِ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لَقِیَ اللَّهَ وَ هُوَ عَلَیْهِ غَضْبَانُ فَیُؤْمَرُ بِهِ إِلَی النَّارِ فَیُهْوَی بِهِ فِی شَفِیرِ جَهَنَّمَ أَبَدَ الْآبِدِینَ وَ مَنِ اشْتَرَی خِیَانَةً وَ هُوَ یَعْلَمُ أَنَّهَا خِیَانَةٌ فَهُوَ کَمَنْ خَانَهَا فِی عَارِهَا وَ إِثْمِهَا وَ مَنِ اشْتَرَی سَرِقَةً وَ هُوَ یَعْلَمُ أَنَّهَا سَرِقَةٌ فَهُوَ کَمَنْ سَرَقَهَا فِی عَارِهَا وَ إِثْمِهَا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5228687_417432637"/>
      <w:bookmarkStart w:id="603" w:name="_Toc261"/>
      <w:bookmarkEnd w:id="602"/>
      <w:r>
        <w:rPr>
          <w:rtl w:val="true"/>
        </w:rPr>
        <w:t>[</w:t>
      </w:r>
      <w:r>
        <w:rPr>
          <w:rtl w:val="true"/>
        </w:rPr>
        <w:t>رقم الحدیث الکلی</w:t>
      </w:r>
      <w:r>
        <w:rPr>
          <w:rtl w:val="true"/>
        </w:rPr>
        <w:t xml:space="preserve">: </w:t>
      </w:r>
      <w:r>
        <w:rPr/>
        <w:t>24195</w:t>
      </w:r>
      <w:r>
        <w:rPr>
          <w:rtl w:val="true"/>
        </w:rPr>
        <w:t xml:space="preserve"> - </w:t>
      </w:r>
      <w:r>
        <w:rPr>
          <w:rtl w:val="true"/>
        </w:rPr>
        <w:t>رقم الحدیث الباب</w:t>
      </w:r>
      <w:r>
        <w:rPr>
          <w:rtl w:val="true"/>
        </w:rPr>
        <w:t xml:space="preserve">: </w:t>
      </w:r>
      <w:r>
        <w:rPr/>
        <w:t>6</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24195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عَبْدُ اللَّهِ بْنُ جَعْفَرٍ فِی قُرْبِ الْإِسْنَادِ عَنِ الْحُسَیْنِ بْنِ ظَرِیفٍ عَنِ الْحُسَیْنِ 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الْأَمَانَةُ تَجْلِبُ الْغِنَی وَ الْخِیَانَةُ تَجْلِبُ الْفَقْرَ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432"/>
      </w:r>
      <w:r>
        <w:rPr>
          <w:rFonts w:ascii="Amiri" w:hAnsi="Amiri" w:eastAsia="Amiri" w:cs="Amiri"/>
          <w:color w:val="111111"/>
          <w:sz w:val="28"/>
          <w:sz w:val="28"/>
          <w:szCs w:val="28"/>
          <w:rtl w:val="true"/>
          <w:lang w:bidi="ar-SA"/>
        </w:rPr>
        <w:t xml:space="preserve">وَ فِی الشِّرْکَةِ </w:t>
      </w:r>
      <w:r>
        <w:rPr>
          <w:rStyle w:val="FootnoteAnchor"/>
          <w:rtl w:val="true"/>
        </w:rPr>
        <w:footnoteReference w:id="4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604" w:name="pg12193_197588"/>
    </w:p>
    <w:p>
      <w:pPr>
        <w:pStyle w:val="Heading3"/>
        <w:numPr>
          <w:ilvl w:val="2"/>
          <w:numId w:val="1"/>
        </w:numPr>
        <w:rPr/>
      </w:pPr>
      <w:bookmarkStart w:id="605" w:name="__RefHeading___Toc5228689_417432637"/>
      <w:bookmarkStart w:id="606" w:name="_Toc262"/>
      <w:bookmarkEnd w:id="604"/>
      <w:bookmarkEnd w:id="605"/>
      <w:r>
        <w:rPr/>
        <w:t>4</w:t>
      </w:r>
      <w:r>
        <w:rPr>
          <w:rtl w:val="true"/>
        </w:rPr>
        <w:t xml:space="preserve">- </w:t>
      </w:r>
      <w:r>
        <w:rPr>
          <w:rtl w:val="true"/>
        </w:rPr>
        <w:t>بَابُ أَنَّ الْوَدِیعَةَ لَا یَضْمَنُهَا الْمُسْتَوْدَعُ مَعَ عَدَمِ التَّفْرِیطِ وَ إِنْ کَانَ ذَهَباً أَوْ فِضَّةً</w:t>
      </w:r>
      <w:bookmarkEnd w:id="606"/>
    </w:p>
    <w:p>
      <w:pPr>
        <w:pStyle w:val="Heading4"/>
        <w:numPr>
          <w:ilvl w:val="3"/>
          <w:numId w:val="1"/>
        </w:numPr>
        <w:rPr/>
      </w:pPr>
      <w:bookmarkStart w:id="607" w:name="__RefHeading___Toc5228691_417432637"/>
      <w:bookmarkStart w:id="608" w:name="_Toc263"/>
      <w:bookmarkEnd w:id="607"/>
      <w:r>
        <w:rPr>
          <w:rtl w:val="true"/>
        </w:rPr>
        <w:t>اشارة</w:t>
      </w:r>
      <w:bookmarkEnd w:id="608"/>
    </w:p>
    <w:p>
      <w:pPr>
        <w:pStyle w:val="BookText"/>
        <w:rPr/>
      </w:pPr>
      <w:r>
        <w:rPr>
          <w:rStyle w:val="FootnoteAnchor"/>
        </w:rPr>
        <w:footnoteReference w:id="43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الْوَدِیعَةَ لَا یَضْمَنُهَا الْمُسْتَوْدَعُ مَعَ عَدَمِ التَّفْرِیطِ وَ إِنْ کَانَ ذَهَباً أَوْ فِضَّةً</w:t>
      </w:r>
    </w:p>
    <w:p>
      <w:pPr>
        <w:pStyle w:val="Heading4"/>
        <w:numPr>
          <w:ilvl w:val="3"/>
          <w:numId w:val="1"/>
        </w:numPr>
        <w:rPr/>
      </w:pPr>
      <w:bookmarkStart w:id="609" w:name="__RefHeading___Toc5228693_417432637"/>
      <w:bookmarkStart w:id="610" w:name="_Toc264"/>
      <w:bookmarkEnd w:id="609"/>
      <w:r>
        <w:rPr>
          <w:rtl w:val="true"/>
        </w:rPr>
        <w:t>[</w:t>
      </w:r>
      <w:r>
        <w:rPr>
          <w:rtl w:val="true"/>
        </w:rPr>
        <w:t>رقم الحدیث الکلی</w:t>
      </w:r>
      <w:r>
        <w:rPr>
          <w:rtl w:val="true"/>
        </w:rPr>
        <w:t xml:space="preserve">: </w:t>
      </w:r>
      <w:r>
        <w:rPr/>
        <w:t>24196</w:t>
      </w:r>
      <w:r>
        <w:rPr>
          <w:rtl w:val="true"/>
        </w:rPr>
        <w:t xml:space="preserve"> - </w:t>
      </w:r>
      <w:r>
        <w:rPr>
          <w:rtl w:val="true"/>
        </w:rPr>
        <w:t>رقم الحدیث الباب</w:t>
      </w:r>
      <w:r>
        <w:rPr>
          <w:rtl w:val="true"/>
        </w:rPr>
        <w:t xml:space="preserve">: </w:t>
      </w:r>
      <w:r>
        <w:rPr/>
        <w:t>1</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24196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مُحَمَّدُ بْنُ یَعْقُوبَ عَنْ عَلِیِّ بْنِ إِبْرَاهِیمَ عَنْ أَبِیهِ </w:t>
      </w:r>
      <w:r>
        <w:rPr>
          <w:rStyle w:val="FootnoteAnchor"/>
          <w:rtl w:val="true"/>
        </w:rPr>
        <w:footnoteReference w:id="437"/>
      </w:r>
      <w:r>
        <w:rPr>
          <w:rFonts w:ascii="Amiri" w:hAnsi="Amiri" w:eastAsia="Amiri" w:cs="Amiri"/>
          <w:color w:val="111111"/>
          <w:sz w:val="28"/>
          <w:sz w:val="28"/>
          <w:szCs w:val="28"/>
          <w:rtl w:val="true"/>
          <w:lang w:bidi="ar-SA"/>
        </w:rPr>
        <w:t>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الْوَدِیعَةِ وَ الْبِضَاعَةِ مُؤْتَمَنَانِ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5228695_417432637"/>
      <w:bookmarkStart w:id="612" w:name="_Toc265"/>
      <w:bookmarkEnd w:id="611"/>
      <w:r>
        <w:rPr>
          <w:rtl w:val="true"/>
        </w:rPr>
        <w:t>[</w:t>
      </w:r>
      <w:r>
        <w:rPr>
          <w:rtl w:val="true"/>
        </w:rPr>
        <w:t>رقم الحدیث الکلی</w:t>
      </w:r>
      <w:r>
        <w:rPr>
          <w:rtl w:val="true"/>
        </w:rPr>
        <w:t xml:space="preserve">: </w:t>
      </w:r>
      <w:r>
        <w:rPr/>
        <w:t>24197</w:t>
      </w:r>
      <w:r>
        <w:rPr>
          <w:rtl w:val="true"/>
        </w:rPr>
        <w:t xml:space="preserve"> - </w:t>
      </w:r>
      <w:r>
        <w:rPr>
          <w:rtl w:val="true"/>
        </w:rPr>
        <w:t>رقم الحدیث الباب</w:t>
      </w:r>
      <w:r>
        <w:rPr>
          <w:rtl w:val="true"/>
        </w:rPr>
        <w:t xml:space="preserve">: </w:t>
      </w:r>
      <w:r>
        <w:rPr/>
        <w:t>2</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24197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Amiri" w:hAnsi="Amiri" w:eastAsia="Amiri" w:cs="Amiri"/>
          <w:color w:val="111111"/>
          <w:sz w:val="28"/>
          <w:sz w:val="28"/>
          <w:szCs w:val="28"/>
          <w:rtl w:val="true"/>
          <w:lang w:bidi="ar-SA"/>
        </w:rPr>
        <w:t>وَ رَوَاهُ الصَّدُوقُ بِإِسْنَادِهِ عَنْ حَمَّادٍ مِثْلَهُ وَ زَادَ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اسْتَأْجَرَ أَجِیراً فَأَقْعَدَهُ عَلَی مَتَاعِهِ فَسَرَقَهُ قَالَ هُوَ مُؤْتَمَنٌ</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5228697_417432637"/>
      <w:bookmarkStart w:id="614" w:name="_Toc266"/>
      <w:bookmarkEnd w:id="613"/>
      <w:r>
        <w:rPr>
          <w:rtl w:val="true"/>
        </w:rPr>
        <w:t>[</w:t>
      </w:r>
      <w:r>
        <w:rPr>
          <w:rtl w:val="true"/>
        </w:rPr>
        <w:t>رقم الحدیث الکلی</w:t>
      </w:r>
      <w:r>
        <w:rPr>
          <w:rtl w:val="true"/>
        </w:rPr>
        <w:t xml:space="preserve">: </w:t>
      </w:r>
      <w:r>
        <w:rPr/>
        <w:t>24198</w:t>
      </w:r>
      <w:r>
        <w:rPr>
          <w:rtl w:val="true"/>
        </w:rPr>
        <w:t xml:space="preserve"> - </w:t>
      </w:r>
      <w:r>
        <w:rPr>
          <w:rtl w:val="true"/>
        </w:rPr>
        <w:t>رقم الحدیث الباب</w:t>
      </w:r>
      <w:r>
        <w:rPr>
          <w:rtl w:val="true"/>
        </w:rPr>
        <w:t xml:space="preserve">: </w:t>
      </w:r>
      <w:r>
        <w:rPr/>
        <w:t>3</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24198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قَالَ الْکُلَیْنِیُّ وَ قَالَ فِی حَدِیثٍ آخَرَ إِذَا کَانَ مُسْلِماً عَدْلًا فَلَیْسَ عَلَیْهِ ضَمَانٌ</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5228699_417432637"/>
      <w:bookmarkStart w:id="616" w:name="_Toc267"/>
      <w:bookmarkEnd w:id="615"/>
      <w:r>
        <w:rPr>
          <w:rtl w:val="true"/>
        </w:rPr>
        <w:t>[</w:t>
      </w:r>
      <w:r>
        <w:rPr>
          <w:rtl w:val="true"/>
        </w:rPr>
        <w:t>رقم الحدیث الکلی</w:t>
      </w:r>
      <w:r>
        <w:rPr>
          <w:rtl w:val="true"/>
        </w:rPr>
        <w:t xml:space="preserve">: </w:t>
      </w:r>
      <w:r>
        <w:rPr/>
        <w:t>24199</w:t>
      </w:r>
      <w:r>
        <w:rPr>
          <w:rtl w:val="true"/>
        </w:rPr>
        <w:t xml:space="preserve"> - </w:t>
      </w:r>
      <w:r>
        <w:rPr>
          <w:rtl w:val="true"/>
        </w:rPr>
        <w:t>رقم الحدیث الباب</w:t>
      </w:r>
      <w:r>
        <w:rPr>
          <w:rtl w:val="true"/>
        </w:rPr>
        <w:t xml:space="preserve">: </w:t>
      </w:r>
      <w:r>
        <w:rPr/>
        <w:t>4</w:t>
      </w:r>
      <w:r>
        <w:rPr>
          <w:rtl w:val="true"/>
        </w:rPr>
        <w:t>]</w:t>
      </w:r>
      <w:bookmarkEnd w:id="6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وَ عَنْهُ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وَدِیعَةِ الذَّهَبِ وَ الْفِضَّةِ قَالَ فَقَالَ کُلُّ مَا کَانَ مِنْ وَدِیعَةٍ وَ لَمْ تَکُنْ مَضْمُونَةً لَا تَلْزَمُ</w:t>
      </w:r>
      <w:r>
        <w:rPr>
          <w:rFonts w:eastAsia="Amiri" w:cs="Amiri" w:ascii="Amiri" w:hAnsi="Amiri"/>
          <w:color w:val="111111"/>
          <w:sz w:val="28"/>
          <w:szCs w:val="28"/>
          <w:rtl w:val="true"/>
          <w:lang w:bidi="ar-SA"/>
        </w:rPr>
        <w:t xml:space="preserve">. </w:t>
      </w:r>
      <w:bookmarkStart w:id="617" w:name="pg12193_197589"/>
    </w:p>
    <w:p>
      <w:pPr>
        <w:pStyle w:val="BookText"/>
        <w:rPr/>
      </w:pPr>
      <w:bookmarkEnd w:id="617"/>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5228701_417432637"/>
      <w:bookmarkStart w:id="619" w:name="_Toc268"/>
      <w:bookmarkEnd w:id="618"/>
      <w:r>
        <w:rPr>
          <w:rtl w:val="true"/>
        </w:rPr>
        <w:t>[</w:t>
      </w:r>
      <w:r>
        <w:rPr>
          <w:rtl w:val="true"/>
        </w:rPr>
        <w:t>رقم الحدیث الکلی</w:t>
      </w:r>
      <w:r>
        <w:rPr>
          <w:rtl w:val="true"/>
        </w:rPr>
        <w:t xml:space="preserve">: </w:t>
      </w:r>
      <w:r>
        <w:rPr/>
        <w:t>24200</w:t>
      </w:r>
      <w:r>
        <w:rPr>
          <w:rtl w:val="true"/>
        </w:rPr>
        <w:t xml:space="preserve"> - </w:t>
      </w:r>
      <w:r>
        <w:rPr>
          <w:rtl w:val="true"/>
        </w:rPr>
        <w:t>رقم الحدیث الباب</w:t>
      </w:r>
      <w:r>
        <w:rPr>
          <w:rtl w:val="true"/>
        </w:rPr>
        <w:t xml:space="preserve">: </w:t>
      </w:r>
      <w:r>
        <w:rPr/>
        <w:t>5</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24200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وَ عَنِ الْحُسَیْنِ بْنِ مُحَمَّدٍ عَنْ مُعَلَّی بْنِ مُحَمَّدٍ عَنِ الْحَسَنِ بْنِ عَلِیٍّ عَنْ أَبَانِ بْنِ عُثْمَانَ عَمَّنْ حَدَّثَهُ </w:t>
      </w:r>
      <w:r>
        <w:rPr>
          <w:rStyle w:val="FootnoteAnchor"/>
          <w:rtl w:val="true"/>
        </w:rPr>
        <w:footnoteReference w:id="444"/>
      </w:r>
      <w:r>
        <w:rPr>
          <w:rFonts w:ascii="Amiri" w:hAnsi="Amiri" w:eastAsia="Amiri" w:cs="Amiri"/>
          <w:color w:val="111111"/>
          <w:sz w:val="28"/>
          <w:sz w:val="28"/>
          <w:szCs w:val="28"/>
          <w:rtl w:val="true"/>
          <w:lang w:bidi="ar-SA"/>
        </w:rPr>
        <w:t>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الَّذِی یَسْتَبْضِعُ الْمَالَ فَیَهْلِکُ أَوْ یُسْرَقُ أَ عَلَی صَاحِبِهِ ضَمَانٌ فَقَالَ لَیْسَ عَلَیْهِ غُرْمٌ بَعْدَ أَنْ یَکُونَ الرَّجُلُ أَمِیناً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أَبَانٍ مِثْلَهُ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5228703_417432637"/>
      <w:bookmarkStart w:id="621" w:name="_Toc269"/>
      <w:bookmarkEnd w:id="620"/>
      <w:r>
        <w:rPr>
          <w:rtl w:val="true"/>
        </w:rPr>
        <w:t>[</w:t>
      </w:r>
      <w:r>
        <w:rPr>
          <w:rtl w:val="true"/>
        </w:rPr>
        <w:t>رقم الحدیث الکلی</w:t>
      </w:r>
      <w:r>
        <w:rPr>
          <w:rtl w:val="true"/>
        </w:rPr>
        <w:t xml:space="preserve">: </w:t>
      </w:r>
      <w:r>
        <w:rPr/>
        <w:t>24201</w:t>
      </w:r>
      <w:r>
        <w:rPr>
          <w:rtl w:val="true"/>
        </w:rPr>
        <w:t xml:space="preserve"> - </w:t>
      </w:r>
      <w:r>
        <w:rPr>
          <w:rtl w:val="true"/>
        </w:rPr>
        <w:t>رقم الحدیث الباب</w:t>
      </w:r>
      <w:r>
        <w:rPr>
          <w:rtl w:val="true"/>
        </w:rPr>
        <w:t xml:space="preserve">: </w:t>
      </w:r>
      <w:r>
        <w:rPr/>
        <w:t>6</w:t>
      </w:r>
      <w:r>
        <w:rPr>
          <w:rtl w:val="true"/>
        </w:rPr>
        <w:t>]</w:t>
      </w:r>
      <w:bookmarkEnd w:id="621"/>
    </w:p>
    <w:p>
      <w:pPr>
        <w:pStyle w:val="BookText"/>
        <w:rPr/>
      </w:pPr>
      <w:r>
        <w:rPr>
          <w:rFonts w:eastAsia="Times New Roman" w:cs="Times New Roman" w:ascii="Times New Roman" w:hAnsi="Times New Roman"/>
          <w:color w:val="111111"/>
          <w:sz w:val="28"/>
          <w:szCs w:val="28"/>
          <w:lang w:val="en-US" w:bidi="en-US"/>
        </w:rPr>
        <w:t>24201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مُحَمَّدُ بْنُ عَلِیِّ بْنِ الْحُسَیْنِ قَالَ رُوِیَ أَنَّ رَجُلًا قَالَ لِلصَّادِقِ ع إِنِّی ائْتَمَنْتُ رَجُلًا عَلَی مَالٍ أَوْدَعْتُهُ عِنْدَهُ فَخَانَنِی وَ أَنْکَرَ مَالِی فَقَالَ لَمْ یَخُنْکَ الْأَمِینُ وَ لَکِنِ ائْتَمَنْتَ أَنْتَ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مُرْسَلًا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5228705_417432637"/>
      <w:bookmarkStart w:id="623" w:name="_Toc270"/>
      <w:bookmarkEnd w:id="622"/>
      <w:r>
        <w:rPr>
          <w:rtl w:val="true"/>
        </w:rPr>
        <w:t>[</w:t>
      </w:r>
      <w:r>
        <w:rPr>
          <w:rtl w:val="true"/>
        </w:rPr>
        <w:t>رقم الحدیث الکلی</w:t>
      </w:r>
      <w:r>
        <w:rPr>
          <w:rtl w:val="true"/>
        </w:rPr>
        <w:t xml:space="preserve">: </w:t>
      </w:r>
      <w:r>
        <w:rPr/>
        <w:t>24202</w:t>
      </w:r>
      <w:r>
        <w:rPr>
          <w:rtl w:val="true"/>
        </w:rPr>
        <w:t xml:space="preserve"> - </w:t>
      </w:r>
      <w:r>
        <w:rPr>
          <w:rtl w:val="true"/>
        </w:rPr>
        <w:t>رقم الحدیث الباب</w:t>
      </w:r>
      <w:r>
        <w:rPr>
          <w:rtl w:val="true"/>
        </w:rPr>
        <w:t xml:space="preserve">: </w:t>
      </w:r>
      <w:r>
        <w:rPr/>
        <w:t>7</w:t>
      </w:r>
      <w:r>
        <w:rPr>
          <w:rtl w:val="true"/>
        </w:rPr>
        <w:t>]</w:t>
      </w:r>
      <w:bookmarkEnd w:id="623"/>
    </w:p>
    <w:p>
      <w:pPr>
        <w:pStyle w:val="BookText"/>
        <w:rPr/>
      </w:pPr>
      <w:r>
        <w:rPr>
          <w:rFonts w:eastAsia="Times New Roman" w:cs="Times New Roman" w:ascii="Times New Roman" w:hAnsi="Times New Roman"/>
          <w:color w:val="111111"/>
          <w:sz w:val="28"/>
          <w:szCs w:val="28"/>
          <w:lang w:val="en-US" w:bidi="en-US"/>
        </w:rPr>
        <w:t>24202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ascii="Amiri" w:hAnsi="Amiri" w:eastAsia="Amiri" w:cs="Amiri"/>
          <w:color w:val="111111"/>
          <w:sz w:val="28"/>
          <w:sz w:val="28"/>
          <w:szCs w:val="28"/>
          <w:rtl w:val="true"/>
          <w:lang w:bidi="ar-SA"/>
        </w:rPr>
        <w:t>وَ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الْمُودَعِ إِذَا کَانَ غَیْرَ ثِقَةٍ هَلْ یُقْبَلُ قَوْلُهُ قَالَ نَعَمْ وَ لَا یَمِینَ عَلَیْهِ</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5228707_417432637"/>
      <w:bookmarkStart w:id="625" w:name="_Toc271"/>
      <w:bookmarkEnd w:id="624"/>
      <w:r>
        <w:rPr>
          <w:rtl w:val="true"/>
        </w:rPr>
        <w:t>[</w:t>
      </w:r>
      <w:r>
        <w:rPr>
          <w:rtl w:val="true"/>
        </w:rPr>
        <w:t>رقم الحدیث الکلی</w:t>
      </w:r>
      <w:r>
        <w:rPr>
          <w:rtl w:val="true"/>
        </w:rPr>
        <w:t xml:space="preserve">: </w:t>
      </w:r>
      <w:r>
        <w:rPr/>
        <w:t>24203</w:t>
      </w:r>
      <w:r>
        <w:rPr>
          <w:rtl w:val="true"/>
        </w:rPr>
        <w:t xml:space="preserve"> - </w:t>
      </w:r>
      <w:r>
        <w:rPr>
          <w:rtl w:val="true"/>
        </w:rPr>
        <w:t>رقم الحدیث الباب</w:t>
      </w:r>
      <w:r>
        <w:rPr>
          <w:rtl w:val="true"/>
        </w:rPr>
        <w:t xml:space="preserve">: </w:t>
      </w:r>
      <w:r>
        <w:rPr/>
        <w:t>8</w:t>
      </w:r>
      <w:r>
        <w:rPr>
          <w:rtl w:val="true"/>
        </w:rPr>
        <w:t>]</w:t>
      </w:r>
      <w:bookmarkEnd w:id="62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قَالَ 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یَخُنْکَ الْأَمِینُ وَ لَکِنَّکَ ائْتَمَنْتَ الْخَائِنَ</w:t>
      </w:r>
      <w:r>
        <w:rPr>
          <w:rFonts w:eastAsia="Amiri" w:cs="Amiri" w:ascii="Amiri" w:hAnsi="Amiri"/>
          <w:color w:val="111111"/>
          <w:sz w:val="28"/>
          <w:szCs w:val="28"/>
          <w:rtl w:val="true"/>
          <w:lang w:bidi="ar-SA"/>
        </w:rPr>
        <w:t xml:space="preserve">. </w:t>
      </w:r>
      <w:bookmarkStart w:id="626" w:name="pg12193_197590"/>
    </w:p>
    <w:p>
      <w:pPr>
        <w:pStyle w:val="Heading4"/>
        <w:numPr>
          <w:ilvl w:val="3"/>
          <w:numId w:val="1"/>
        </w:numPr>
        <w:rPr/>
      </w:pPr>
      <w:bookmarkStart w:id="627" w:name="__RefHeading___Toc5228709_417432637"/>
      <w:bookmarkStart w:id="628" w:name="_Toc272"/>
      <w:bookmarkEnd w:id="626"/>
      <w:bookmarkEnd w:id="627"/>
      <w:r>
        <w:rPr>
          <w:rtl w:val="true"/>
        </w:rPr>
        <w:t>[</w:t>
      </w:r>
      <w:r>
        <w:rPr>
          <w:rtl w:val="true"/>
        </w:rPr>
        <w:t>رقم الحدیث الکلی</w:t>
      </w:r>
      <w:r>
        <w:rPr>
          <w:rtl w:val="true"/>
        </w:rPr>
        <w:t xml:space="preserve">: </w:t>
      </w:r>
      <w:r>
        <w:rPr/>
        <w:t>24204</w:t>
      </w:r>
      <w:r>
        <w:rPr>
          <w:rtl w:val="true"/>
        </w:rPr>
        <w:t xml:space="preserve"> - </w:t>
      </w:r>
      <w:r>
        <w:rPr>
          <w:rtl w:val="true"/>
        </w:rPr>
        <w:t>رقم الحدیث الباب</w:t>
      </w:r>
      <w:r>
        <w:rPr>
          <w:rtl w:val="true"/>
        </w:rPr>
        <w:t xml:space="preserve">: </w:t>
      </w:r>
      <w:r>
        <w:rPr/>
        <w:t>9</w:t>
      </w:r>
      <w:r>
        <w:rPr>
          <w:rtl w:val="true"/>
        </w:rPr>
        <w:t>]</w:t>
      </w:r>
      <w:bookmarkEnd w:id="628"/>
    </w:p>
    <w:p>
      <w:pPr>
        <w:pStyle w:val="BookText"/>
        <w:rPr/>
      </w:pPr>
      <w:r>
        <w:rPr>
          <w:rFonts w:eastAsia="Times New Roman" w:cs="Times New Roman" w:ascii="Times New Roman" w:hAnsi="Times New Roman"/>
          <w:color w:val="111111"/>
          <w:sz w:val="28"/>
          <w:szCs w:val="28"/>
          <w:lang w:val="en-US" w:bidi="en-US"/>
        </w:rPr>
        <w:t>24204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أَنْ تَأْتَمِنَ مَنْ خَانَکَ </w:t>
      </w:r>
      <w:r>
        <w:rPr>
          <w:rStyle w:val="FootnoteAnchor"/>
          <w:rtl w:val="true"/>
        </w:rPr>
        <w:footnoteReference w:id="451"/>
      </w:r>
      <w:r>
        <w:rPr>
          <w:rFonts w:ascii="Amiri" w:hAnsi="Amiri" w:eastAsia="Amiri" w:cs="Amiri"/>
          <w:color w:val="111111"/>
          <w:sz w:val="28"/>
          <w:sz w:val="28"/>
          <w:szCs w:val="28"/>
          <w:rtl w:val="true"/>
          <w:lang w:bidi="ar-SA"/>
        </w:rPr>
        <w:t>وَ لَا تَتَّهِمَ مَنِ ائْتَمَنْتَ</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5228711_417432637"/>
      <w:bookmarkStart w:id="630" w:name="_Toc273"/>
      <w:bookmarkEnd w:id="629"/>
      <w:r>
        <w:rPr>
          <w:rtl w:val="true"/>
        </w:rPr>
        <w:t>[</w:t>
      </w:r>
      <w:r>
        <w:rPr>
          <w:rtl w:val="true"/>
        </w:rPr>
        <w:t>رقم الحدیث الکلی</w:t>
      </w:r>
      <w:r>
        <w:rPr>
          <w:rtl w:val="true"/>
        </w:rPr>
        <w:t xml:space="preserve">: </w:t>
      </w:r>
      <w:r>
        <w:rPr/>
        <w:t>24205</w:t>
      </w:r>
      <w:r>
        <w:rPr>
          <w:rtl w:val="true"/>
        </w:rPr>
        <w:t xml:space="preserve"> - </w:t>
      </w:r>
      <w:r>
        <w:rPr>
          <w:rtl w:val="true"/>
        </w:rPr>
        <w:t>رقم الحدیث الباب</w:t>
      </w:r>
      <w:r>
        <w:rPr>
          <w:rtl w:val="true"/>
        </w:rPr>
        <w:t xml:space="preserve">: </w:t>
      </w:r>
      <w:r>
        <w:rPr/>
        <w:t>10</w:t>
      </w:r>
      <w:r>
        <w:rPr>
          <w:rtl w:val="true"/>
        </w:rPr>
        <w:t>]</w:t>
      </w:r>
      <w:bookmarkEnd w:id="630"/>
    </w:p>
    <w:p>
      <w:pPr>
        <w:pStyle w:val="BookText"/>
        <w:rPr/>
      </w:pPr>
      <w:r>
        <w:rPr>
          <w:rFonts w:eastAsia="Times New Roman" w:cs="Times New Roman" w:ascii="Times New Roman" w:hAnsi="Times New Roman"/>
          <w:color w:val="111111"/>
          <w:sz w:val="28"/>
          <w:szCs w:val="28"/>
          <w:lang w:val="en-US" w:bidi="en-US"/>
        </w:rPr>
        <w:t>24205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ascii="Amiri" w:hAnsi="Amiri" w:eastAsia="Amiri" w:cs="Amiri"/>
          <w:color w:val="111111"/>
          <w:sz w:val="28"/>
          <w:sz w:val="28"/>
          <w:szCs w:val="28"/>
          <w:rtl w:val="true"/>
          <w:lang w:bidi="ar-SA"/>
        </w:rPr>
        <w:t>وَ عَنْهُ عَنْ مَسْعَدَةَ بْنِ زِیَادٍ عَنْ جَعْفَرِ بْنِ مُحَمَّدٍ عَنْ أَبِیهِ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تَتَّهِمَ مَنْ قَدِ ائْتَمَنْتَهُ وَ لَا تَأْتَمِنَ الْخَائِنَ وَ قَدْ جَرَّبْتَهُ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الصُّلْحِ </w:t>
      </w:r>
      <w:r>
        <w:rPr>
          <w:rStyle w:val="FootnoteAnchor"/>
          <w:rtl w:val="true"/>
        </w:rPr>
        <w:footnoteReference w:id="453"/>
      </w:r>
      <w:r>
        <w:rPr>
          <w:rFonts w:ascii="Amiri" w:hAnsi="Amiri" w:eastAsia="Amiri" w:cs="Amiri"/>
          <w:color w:val="111111"/>
          <w:sz w:val="28"/>
          <w:sz w:val="28"/>
          <w:szCs w:val="28"/>
          <w:rtl w:val="true"/>
          <w:lang w:bidi="ar-SA"/>
        </w:rPr>
        <w:t xml:space="preserve">وَ یَأْتِی مَا یَدُلُّ عَلَیْهِ فِی الْعَارِیَّةِ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5228713_417432637"/>
      <w:bookmarkStart w:id="632" w:name="_Toc274"/>
      <w:bookmarkEnd w:id="631"/>
      <w:r>
        <w:rPr/>
        <w:t>5</w:t>
      </w:r>
      <w:r>
        <w:rPr>
          <w:rtl w:val="true"/>
        </w:rPr>
        <w:t xml:space="preserve">- </w:t>
      </w:r>
      <w:r>
        <w:rPr>
          <w:rtl w:val="true"/>
        </w:rPr>
        <w:t>بَابُ ثُبُوتِ الضَّمَانِ عَلَی الْمُسْتَوْدَعِ مَعَ التَّفْرِیطِ</w:t>
      </w:r>
      <w:bookmarkEnd w:id="632"/>
    </w:p>
    <w:p>
      <w:pPr>
        <w:pStyle w:val="Heading4"/>
        <w:numPr>
          <w:ilvl w:val="3"/>
          <w:numId w:val="1"/>
        </w:numPr>
        <w:rPr/>
      </w:pPr>
      <w:bookmarkStart w:id="633" w:name="__RefHeading___Toc5228715_417432637"/>
      <w:bookmarkStart w:id="634" w:name="_Toc275"/>
      <w:bookmarkEnd w:id="633"/>
      <w:r>
        <w:rPr>
          <w:rtl w:val="true"/>
        </w:rPr>
        <w:t>اشارة</w:t>
      </w:r>
      <w:bookmarkEnd w:id="634"/>
    </w:p>
    <w:p>
      <w:pPr>
        <w:pStyle w:val="BookText"/>
        <w:rPr/>
      </w:pPr>
      <w:r>
        <w:rPr>
          <w:rStyle w:val="FootnoteAnchor"/>
        </w:rPr>
        <w:footnoteReference w:id="45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الضَّمَانِ عَلَی الْمُسْتَوْدَعِ مَعَ التَّفْرِیطِ</w:t>
      </w:r>
    </w:p>
    <w:p>
      <w:pPr>
        <w:pStyle w:val="Heading4"/>
        <w:numPr>
          <w:ilvl w:val="3"/>
          <w:numId w:val="1"/>
        </w:numPr>
        <w:rPr/>
      </w:pPr>
      <w:bookmarkStart w:id="635" w:name="__RefHeading___Toc5228717_417432637"/>
      <w:bookmarkStart w:id="636" w:name="_Toc276"/>
      <w:bookmarkEnd w:id="635"/>
      <w:r>
        <w:rPr>
          <w:rtl w:val="true"/>
        </w:rPr>
        <w:t>[</w:t>
      </w:r>
      <w:r>
        <w:rPr>
          <w:rtl w:val="true"/>
        </w:rPr>
        <w:t>رقم الحدیث الکلی</w:t>
      </w:r>
      <w:r>
        <w:rPr>
          <w:rtl w:val="true"/>
        </w:rPr>
        <w:t xml:space="preserve">: </w:t>
      </w:r>
      <w:r>
        <w:rPr/>
        <w:t>24206</w:t>
      </w:r>
      <w:r>
        <w:rPr>
          <w:rtl w:val="true"/>
        </w:rPr>
        <w:t xml:space="preserve"> - </w:t>
      </w:r>
      <w:r>
        <w:rPr>
          <w:rtl w:val="true"/>
        </w:rPr>
        <w:t>رقم الحدیث الباب</w:t>
      </w:r>
      <w:r>
        <w:rPr>
          <w:rtl w:val="true"/>
        </w:rPr>
        <w:t xml:space="preserve">: </w:t>
      </w:r>
      <w:r>
        <w:rPr/>
        <w:t>1</w:t>
      </w:r>
      <w:r>
        <w:rPr>
          <w:rtl w:val="true"/>
        </w:rPr>
        <w:t>]</w:t>
      </w:r>
      <w:bookmarkEnd w:id="6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مُحَمَّدُ بْنُ یَعْقُوبَ عَنْ مُحَمَّدِ بْنِ یَحْیَی عَنْ مُحَمَّدِ بْنِ الْحَسَنِ </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رَجُلٌ دَفَعَ إِلَی رَجُلٍ وَدِیعَةً </w:t>
      </w:r>
      <w:r>
        <w:rPr>
          <w:rStyle w:val="FootnoteAnchor"/>
          <w:rtl w:val="true"/>
        </w:rPr>
        <w:footnoteReference w:id="458"/>
      </w:r>
      <w:r>
        <w:rPr>
          <w:rFonts w:ascii="Amiri" w:hAnsi="Amiri" w:eastAsia="Amiri" w:cs="Amiri"/>
          <w:color w:val="111111"/>
          <w:sz w:val="28"/>
          <w:sz w:val="28"/>
          <w:szCs w:val="28"/>
          <w:rtl w:val="true"/>
          <w:lang w:bidi="ar-SA"/>
        </w:rPr>
        <w:t xml:space="preserve">فَوَضَعَهَا فِی مَنْزِلِ جَارِهِ فَضَاعَتْ هَلْ یَجِبُ عَلَیْهِ إِذَا خَالَفَ أَمْرَهُ </w:t>
      </w:r>
      <w:bookmarkStart w:id="637" w:name="pg12193_197591"/>
    </w:p>
    <w:p>
      <w:pPr>
        <w:pStyle w:val="BookText"/>
        <w:rPr/>
      </w:pPr>
      <w:bookmarkEnd w:id="637"/>
      <w:r>
        <w:rPr>
          <w:rFonts w:ascii="Amiri" w:hAnsi="Amiri" w:eastAsia="Amiri" w:cs="Amiri"/>
          <w:color w:val="111111"/>
          <w:sz w:val="28"/>
          <w:sz w:val="28"/>
          <w:szCs w:val="28"/>
          <w:rtl w:val="true"/>
          <w:lang w:bidi="ar-SA"/>
        </w:rPr>
        <w:t>وَ أَخْرَجَهَا عَنْ مِلْکِهِ فَوَقَّعَ ع هُوَ ضَامِنٌ 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مِثْلَهُ </w:t>
      </w:r>
      <w:r>
        <w:rPr>
          <w:rStyle w:val="FootnoteAnchor"/>
          <w:rtl w:val="true"/>
        </w:rPr>
        <w:footnoteReference w:id="459"/>
      </w:r>
      <w:r>
        <w:rPr>
          <w:rFonts w:ascii="Amiri" w:hAnsi="Amiri" w:eastAsia="Amiri" w:cs="Amiri"/>
          <w:color w:val="111111"/>
          <w:sz w:val="28"/>
          <w:sz w:val="28"/>
          <w:szCs w:val="28"/>
          <w:rtl w:val="true"/>
          <w:lang w:bidi="ar-SA"/>
        </w:rPr>
        <w:t xml:space="preserve">مُحَمَّدُ بْنُ عَلِیِّ بْنِ الْحُسَیْنِ بِإِسْنَادِهِ عَنْ مُحَمَّدِ بْنِ عَلِیِّ بْنِ مَحْبُوبٍ قَالَ کَتَبَ رَجُلٌ إِلَی الْفَقِیهِ ع وَ ذَکَرَ مِثْلَهُ </w:t>
      </w:r>
      <w:r>
        <w:rPr>
          <w:rStyle w:val="FootnoteAnchor"/>
          <w:rtl w:val="true"/>
        </w:rPr>
        <w:footnoteReference w:id="4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5228719_417432637"/>
      <w:bookmarkStart w:id="639" w:name="_Toc277"/>
      <w:bookmarkEnd w:id="638"/>
      <w:r>
        <w:rPr/>
        <w:t>6</w:t>
      </w:r>
      <w:r>
        <w:rPr>
          <w:rtl w:val="true"/>
        </w:rPr>
        <w:t xml:space="preserve">- </w:t>
      </w:r>
      <w:r>
        <w:rPr>
          <w:rtl w:val="true"/>
        </w:rPr>
        <w:t>بَابُ کَرَاهَةِ ائْتِمَانِ شَارِبِ الْخَمْرِ وَ إِبْضَاعِهِ وَ کَذَا کُلُّ سَفِیهٍ‌</w:t>
      </w:r>
      <w:bookmarkEnd w:id="639"/>
    </w:p>
    <w:p>
      <w:pPr>
        <w:pStyle w:val="Heading4"/>
        <w:numPr>
          <w:ilvl w:val="3"/>
          <w:numId w:val="1"/>
        </w:numPr>
        <w:rPr/>
      </w:pPr>
      <w:bookmarkStart w:id="640" w:name="__RefHeading___Toc5228721_417432637"/>
      <w:bookmarkStart w:id="641" w:name="_Toc278"/>
      <w:bookmarkEnd w:id="640"/>
      <w:r>
        <w:rPr>
          <w:rtl w:val="true"/>
        </w:rPr>
        <w:t>اشارة</w:t>
      </w:r>
      <w:bookmarkEnd w:id="641"/>
    </w:p>
    <w:p>
      <w:pPr>
        <w:pStyle w:val="BookText"/>
        <w:rPr/>
      </w:pPr>
      <w:r>
        <w:rPr>
          <w:rStyle w:val="FootnoteAnchor"/>
        </w:rPr>
        <w:footnoteReference w:id="46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ائْتِمَانِ شَارِبِ الْخَمْرِ وَ إِبْضَاعِهِ وَ کَذَا کُلُّ سَفِیهٍ</w:t>
      </w:r>
    </w:p>
    <w:p>
      <w:pPr>
        <w:pStyle w:val="Heading4"/>
        <w:numPr>
          <w:ilvl w:val="3"/>
          <w:numId w:val="1"/>
        </w:numPr>
        <w:rPr/>
      </w:pPr>
      <w:bookmarkStart w:id="642" w:name="__RefHeading___Toc5228723_417432637"/>
      <w:bookmarkStart w:id="643" w:name="_Toc279"/>
      <w:bookmarkEnd w:id="642"/>
      <w:r>
        <w:rPr>
          <w:rtl w:val="true"/>
        </w:rPr>
        <w:t>[</w:t>
      </w:r>
      <w:r>
        <w:rPr>
          <w:rtl w:val="true"/>
        </w:rPr>
        <w:t>رقم الحدیث الکلی</w:t>
      </w:r>
      <w:r>
        <w:rPr>
          <w:rtl w:val="true"/>
        </w:rPr>
        <w:t xml:space="preserve">: </w:t>
      </w:r>
      <w:r>
        <w:rPr/>
        <w:t>24207</w:t>
      </w:r>
      <w:r>
        <w:rPr>
          <w:rtl w:val="true"/>
        </w:rPr>
        <w:t xml:space="preserve"> - </w:t>
      </w:r>
      <w:r>
        <w:rPr>
          <w:rtl w:val="true"/>
        </w:rPr>
        <w:t>رقم الحدیث الباب</w:t>
      </w:r>
      <w:r>
        <w:rPr>
          <w:rtl w:val="true"/>
        </w:rPr>
        <w:t xml:space="preserve">: </w:t>
      </w:r>
      <w:r>
        <w:rPr/>
        <w:t>1</w:t>
      </w:r>
      <w:r>
        <w:rPr>
          <w:rtl w:val="true"/>
        </w:rPr>
        <w:t>]</w:t>
      </w:r>
      <w:bookmarkEnd w:id="64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مُحَمَّدُ بْنُ یَعْقُوبَ عَنْ عَلِیِّ بْنِ إِبْرَاهِیمَ عَنْ أَبِیهِ عَنِ ابْنِ أَبِی عُمَیْرٍ عَنْ حَمَّادِ بْنِ عِیسَی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لِإِسْمَاعِیلَ بْنِ أَبِی عَبْدِ اللَّهِ ع دَنَانِیرُ وَ أَرَادَ رَجُلٌ مِنْ قُرَیْشٍ أَنْ یَخْرُجَ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إِسْمَاعِیلُ یَا أَبَهْ إِنَّ فُلَاناً یُرِیدُ الْخُرُوجَ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کَذَا وَ کَذَا دِینَارٌ أَ فَتَرَی أَنْ أَدْفَعَهَا إِلَیْهِ یَبْتَاعُ لِی بِهَا بِضَاعَةً مِنَ الْیَمَنِ فَقَالَ أَبُو عَبْدِ اللَّهِ ع یَا بُنَیَّ أَ مَا بَلَغَکَ أَنَّهُ یَشْرَبُ الْخَمْرَ فَقَالَ إِسْمَاعِیلُ هَکَذَا یَقُولُ النَّاسُ فَقَالَ یَا بُنَیَّ لَا تَفْعَلْ فَعَصَی إِسْمَاعِیلُ أَبَاهُ وَ دَفَعَ إِلَیْهِ دَنَانِیرَهُ فَاسْتَهْلَکَهَا وَ لَمْ یَأْتِهِ بِشَیْ‌ءٍ مِنْهَا فَخَرَجَ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أَنَّ أَبَا عَبْدِ اللَّهِ ع حَجَّ وَ حَجَّ إِسْمَاعِیلُ تِلْکَ السَّنَةَ فَجَعَلَ یَطُوفُ بِالْبَیْتِ وَ یَقُولُ اللَّهُمَّ أْجُرْنِی وَ أَخْلِفْ عَلَیَّ فَلَحِقَهُ أَبُو عَبْدِ اللَّهِ ع فَهَمَزَهُ بِیَدِهِ مِنْ خَلْفِهِ وَ قَالَ لَهُ مَهْ یَا بُنَیَّ فَلَا وَ اللَّهِ مَا لَکَ عَلَی اللَّهِ هَذَا وَ لَا لَکَ أَنْ یَأْجُرَکَ وَ لَا یُخْلِفَ عَلَیْکَ وَ قَدْ بَلَغَکَ أَنَّهُ یَشْرَبُ الْخَمْرَ </w:t>
      </w:r>
      <w:bookmarkStart w:id="644" w:name="pg12193_197592"/>
    </w:p>
    <w:p>
      <w:pPr>
        <w:pStyle w:val="BookText"/>
        <w:rPr/>
      </w:pPr>
      <w:bookmarkEnd w:id="644"/>
      <w:r>
        <w:rPr>
          <w:rFonts w:ascii="Amiri" w:hAnsi="Amiri" w:eastAsia="Amiri" w:cs="Amiri"/>
          <w:color w:val="111111"/>
          <w:sz w:val="28"/>
          <w:sz w:val="28"/>
          <w:szCs w:val="28"/>
          <w:rtl w:val="true"/>
          <w:lang w:bidi="ar-SA"/>
        </w:rPr>
        <w:t xml:space="preserve">فَائْتَمَنْتَهُ فَقَالَ إِسْمَاعِیلُ یَا أَبَهْ إِنِّی لَمْ أَرَهُ یَشْرَبُ الْخَمْرَ إِنَّمَا سَمِعْتُ النَّاسَ یَقُولُونَ فَقَالَ یَا بُنَیَّ إِنَّ اللَّهَ عَزَّ وَ جَلَّ یَقُولُ فِی کِتَابِهِ یُؤْمِنُ بِاللَّهِ وَ یُؤْمِنُ لِلْمُؤْمِنِینَ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یُصَدِّقُ </w:t>
      </w:r>
      <w:r>
        <w:rPr>
          <w:rStyle w:val="FootnoteAnchor"/>
          <w:rtl w:val="true"/>
        </w:rPr>
        <w:footnoteReference w:id="465"/>
      </w:r>
      <w:r>
        <w:rPr>
          <w:rFonts w:ascii="Amiri" w:hAnsi="Amiri" w:eastAsia="Amiri" w:cs="Amiri"/>
          <w:color w:val="111111"/>
          <w:sz w:val="28"/>
          <w:sz w:val="28"/>
          <w:szCs w:val="28"/>
          <w:rtl w:val="true"/>
          <w:lang w:bidi="ar-SA"/>
        </w:rPr>
        <w:t xml:space="preserve">لِلَّهِ وَ یُصَدِّقُ لِلْمُؤْمِنِینَ فَإِذَا شَهِدَ عِنْدَکَ الْمُؤْمِنُونَ فَصَدِّقْهُمْ وَ لَا تَأْتَمِنْ شَارِبَ الْخَمْرِ إِنَّ اللَّهَ عَزَّ وَ جَلَّ یَقُولُ فِی کِتَابِهِ وَ لا تُؤْتُوا السُّفَهاءَ أَمْوالَکُمُ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سَفِیهٍ أَسْفَهُ مِنْ شَارِبِ الْخَمْرِ إِنَّ شَارِبَ الْخَمْرِ لَا یُزَوَّجُ إِذَا خَطَبَ وَ لَا یُشَفَّعُ إِذَا شَفَعَ وَ لَا یُؤْتَمَنُ عَلَی أَمَانَةٍ فَمَنِ ائْتَمَنَهُ عَلَی أَمَانَةٍ فَاسْتَهْلَکَهَا لَمْ یَکُنْ لِلَّذِی ائْتَمَنَهُ عَلَی اللَّهِ أَنْ یَأْجُرَهُ وَ لَا یُخْلِفَ عَلَیْهِ</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5228725_417432637"/>
      <w:bookmarkStart w:id="646" w:name="_Toc280"/>
      <w:bookmarkEnd w:id="645"/>
      <w:r>
        <w:rPr>
          <w:rtl w:val="true"/>
        </w:rPr>
        <w:t>[</w:t>
      </w:r>
      <w:r>
        <w:rPr>
          <w:rtl w:val="true"/>
        </w:rPr>
        <w:t>رقم الحدیث الکلی</w:t>
      </w:r>
      <w:r>
        <w:rPr>
          <w:rtl w:val="true"/>
        </w:rPr>
        <w:t xml:space="preserve">: </w:t>
      </w:r>
      <w:r>
        <w:rPr/>
        <w:t>24208</w:t>
      </w:r>
      <w:r>
        <w:rPr>
          <w:rtl w:val="true"/>
        </w:rPr>
        <w:t xml:space="preserve"> - </w:t>
      </w:r>
      <w:r>
        <w:rPr>
          <w:rtl w:val="true"/>
        </w:rPr>
        <w:t>رقم الحدیث الباب</w:t>
      </w:r>
      <w:r>
        <w:rPr>
          <w:rtl w:val="true"/>
        </w:rPr>
        <w:t xml:space="preserve">: </w:t>
      </w:r>
      <w:r>
        <w:rPr/>
        <w:t>2</w:t>
      </w:r>
      <w:r>
        <w:rPr>
          <w:rtl w:val="true"/>
        </w:rPr>
        <w:t>]</w:t>
      </w:r>
      <w:bookmarkEnd w:id="64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وَ عَنْهُ عَنْ أَبِیهِ عَنْ مُحَمَّدِ بْنِ عِیسَی عَنْ یُونُسَ وَ عَنْ عِدَّةٍ مِنْ أَصْحَابِنَا عَنْ أَحْمَدَ بْنِ أَبِی عَبْدِ اللَّهِ عَنْ أَبِیهِ جَمِیعاً عَنْ یُونُسَ عَنْ عَبْدِ اللَّهِ بْنِ سِنَانٍ وَ ابْنِ مُسْکَانَ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حَدَّثْتُکُمْ بِشَیْ‌ءٍ فَاسْأَلُونِی عَنْ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حَدِیثِهِ إِنَّ اللَّهَ نَهَی عَنِ الْقِیلِ وَ الْقَالِ وَ فَسَادِ الْمَالِ وَ کَثْرَةِ السُّؤَالِ فَقَالُوا یَا ابْنَ رَسُولِ اللَّهِ وَ أَیْنَ هَذَا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اللَّهَ عَزَّ وَ جَلَّ یَقُولُ فِی کِتَابِهِ لا خَیْرَ فِی کَثِیرٍ مِنْ نَجْواهُمْ </w:t>
      </w:r>
      <w:r>
        <w:rPr>
          <w:rStyle w:val="FootnoteAnchor"/>
          <w:rtl w:val="true"/>
        </w:rPr>
        <w:footnoteReference w:id="468"/>
      </w:r>
      <w:r>
        <w:rPr>
          <w:rFonts w:ascii="Amiri" w:hAnsi="Amiri" w:eastAsia="Amiri" w:cs="Amiri"/>
          <w:color w:val="111111"/>
          <w:sz w:val="28"/>
          <w:sz w:val="28"/>
          <w:szCs w:val="28"/>
          <w:rtl w:val="true"/>
          <w:lang w:bidi="ar-SA"/>
        </w:rPr>
        <w:t xml:space="preserve">الْآیَةَ وَ قَالَ وَ لا تُؤْتُوا السُّفَهاءَ أَمْوالَکُمُ الَّتِی جَعَلَ اللَّهُ لَکُمْ قِیاماً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لا تَسْئَلُوا عَنْ أَشْیاءَ إِنْ تُبْدَ لَکُمْ تَسُؤْکُمْ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647" w:name="pg12193_197593"/>
    </w:p>
    <w:p>
      <w:pPr>
        <w:pStyle w:val="Heading4"/>
        <w:numPr>
          <w:ilvl w:val="3"/>
          <w:numId w:val="1"/>
        </w:numPr>
        <w:rPr/>
      </w:pPr>
      <w:bookmarkStart w:id="648" w:name="__RefHeading___Toc5228727_417432637"/>
      <w:bookmarkStart w:id="649" w:name="_Toc281"/>
      <w:bookmarkEnd w:id="647"/>
      <w:bookmarkEnd w:id="648"/>
      <w:r>
        <w:rPr>
          <w:rtl w:val="true"/>
        </w:rPr>
        <w:t>[</w:t>
      </w:r>
      <w:r>
        <w:rPr>
          <w:rtl w:val="true"/>
        </w:rPr>
        <w:t>رقم الحدیث الکلی</w:t>
      </w:r>
      <w:r>
        <w:rPr>
          <w:rtl w:val="true"/>
        </w:rPr>
        <w:t xml:space="preserve">: </w:t>
      </w:r>
      <w:r>
        <w:rPr/>
        <w:t>24209</w:t>
      </w:r>
      <w:r>
        <w:rPr>
          <w:rtl w:val="true"/>
        </w:rPr>
        <w:t xml:space="preserve"> - </w:t>
      </w:r>
      <w:r>
        <w:rPr>
          <w:rtl w:val="true"/>
        </w:rPr>
        <w:t>رقم الحدیث الباب</w:t>
      </w:r>
      <w:r>
        <w:rPr>
          <w:rtl w:val="true"/>
        </w:rPr>
        <w:t xml:space="preserve">: </w:t>
      </w:r>
      <w:r>
        <w:rPr/>
        <w:t>3</w:t>
      </w:r>
      <w:r>
        <w:rPr>
          <w:rtl w:val="true"/>
        </w:rPr>
        <w:t>]</w:t>
      </w:r>
      <w:bookmarkEnd w:id="649"/>
    </w:p>
    <w:p>
      <w:pPr>
        <w:pStyle w:val="BookText"/>
        <w:rPr/>
      </w:pPr>
      <w:r>
        <w:rPr>
          <w:rFonts w:eastAsia="Times New Roman" w:cs="Times New Roman" w:ascii="Times New Roman" w:hAnsi="Times New Roman"/>
          <w:color w:val="111111"/>
          <w:sz w:val="28"/>
          <w:szCs w:val="28"/>
          <w:lang w:val="en-US" w:bidi="en-US"/>
        </w:rPr>
        <w:t>24209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وَ عَنْ عِدَّةٍ مِنْ أَصْحَابِنَا عَنْ أَحْمَدَ بْنِ مُحَمَّدٍ عَنِ ابْنِ مَحْبُوبٍ عَنْ خَالِدِ بْنِ جَرِیرٍ عَنْ أَبِی الرَّبِیعِ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مَنِ ائْتَمَنَ شَارِبَ الْخَمْرِ عَلَی أَمَانَةٍ بَعْدَ عِلْمِهِ فَلَیْسَ لَهُ عَلَی اللَّهِ ضَمَانٌ وَ لَا أَجْرَ لَهُ وَ لَا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الَّذِی قَبْلَهُ بِإِسْنَادِهِ عَنْ أَحْمَدَ بْنِ أَبِی عَبْدِ اللَّهِ مِثْلَهُ</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5228729_417432637"/>
      <w:bookmarkStart w:id="651" w:name="_Toc282"/>
      <w:bookmarkEnd w:id="650"/>
      <w:r>
        <w:rPr>
          <w:rtl w:val="true"/>
        </w:rPr>
        <w:t>[</w:t>
      </w:r>
      <w:r>
        <w:rPr>
          <w:rtl w:val="true"/>
        </w:rPr>
        <w:t>رقم الحدیث الکلی</w:t>
      </w:r>
      <w:r>
        <w:rPr>
          <w:rtl w:val="true"/>
        </w:rPr>
        <w:t xml:space="preserve">: </w:t>
      </w:r>
      <w:r>
        <w:rPr/>
        <w:t>24210</w:t>
      </w:r>
      <w:r>
        <w:rPr>
          <w:rtl w:val="true"/>
        </w:rPr>
        <w:t xml:space="preserve"> - </w:t>
      </w:r>
      <w:r>
        <w:rPr>
          <w:rtl w:val="true"/>
        </w:rPr>
        <w:t>رقم الحدیث الباب</w:t>
      </w:r>
      <w:r>
        <w:rPr>
          <w:rtl w:val="true"/>
        </w:rPr>
        <w:t xml:space="preserve">: </w:t>
      </w:r>
      <w:r>
        <w:rPr/>
        <w:t>4</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24210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عَبْدُ اللَّهِ بْنُ جَعْفَرٍ فِی قُرْبِ الْإِسْنَادِ عَنْ هَارُونَ بْنِ مُسْلِمٍ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ع یَقُولُ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أَبَهْ إِنَّ فُلَاناً یُرِیدُ الْیَمَنَ أَ فَلَا أُزَوِّدُهُ بِمَالٍ لِیَشْتَرِیَ لِی بِهِ عَصْبَ الْیَمَنِ فَقَالَ یَا بُنَیَّ لَا تَفْعَلْ قَالَ وَ لِمَ قَالَ لِأَنَّهَا إِنْ ذَهَبَتْ لَمْ تُؤْجَرْ عَلَیْهَا وَ لَمْ تُخْلَفْ عَلَیْکَ لِأَنَّ اللَّهَ عَزَّ وَ جَلَّ یَقُولُ وَ لا تُؤْتُوا السُّفَهاءَ أَمْوالَکُمُ الَّتِی جَعَلَ اللَّهُ لَکُمْ قِیاماً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سَفِیهٍ أَسْفَهُ بَعْدَ النِّسَاءِ مِنْ شَارِبِ الْخَمْرِ یَا بُنَیَّ إِنَّ أَبِی حَدَّثَنِی عَنْ آبَائِهِ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 قَالَ مَنِ ائْتَمَنَ غَیْرَ أَمِینٍ فَلَیْسَ لَهُ عَلَی اللَّهِ ضَمَانٌ لِأَنَّهُ قَدْ نَهَاهُ اللَّهُ عَزَّ وَ جَلَّ أَنْ یَأْتَمِنَهُ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الرَّاوَنْدِیُّ فِی الْخَرَائِجِ وَ الْجَرَائِحِ مُرْسَلًا نَحْوَهُ إِلَّا أَنَّهُ قَالَ فِی أَوَّلِهِ مَنِ ائْتَمَنَ شَارِبَ الْخَمْرِ فَلَیْسَ لَهُ عَلَی اللَّهِ ضَمَانٌ </w:t>
      </w:r>
      <w:r>
        <w:rPr>
          <w:rStyle w:val="FootnoteAnchor"/>
          <w:rtl w:val="true"/>
        </w:rPr>
        <w:footnoteReference w:id="476"/>
      </w:r>
      <w:bookmarkStart w:id="652" w:name="pg12193_197594"/>
    </w:p>
    <w:p>
      <w:pPr>
        <w:pStyle w:val="BookText"/>
        <w:rPr/>
      </w:pPr>
      <w:bookmarkEnd w:id="65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5228731_417432637"/>
      <w:bookmarkStart w:id="654" w:name="_Toc283"/>
      <w:bookmarkEnd w:id="653"/>
      <w:r>
        <w:rPr/>
        <w:t>7</w:t>
      </w:r>
      <w:r>
        <w:rPr>
          <w:rtl w:val="true"/>
        </w:rPr>
        <w:t xml:space="preserve">- </w:t>
      </w:r>
      <w:r>
        <w:rPr>
          <w:rtl w:val="true"/>
        </w:rPr>
        <w:t>بَابُ أَنَّ الْمَالَ إِذَا تَلِفَ فَقَالَ الْمَالِکُ هُوَ دَیْنٌ وَ قَالَ الْآخَرُ هُوَ وَدِیعَةٌ فَالْقَوْلُ قَوْلُ الْمَالِکِ مَعَ یَمِینِهِ إِلَّا مَعَ الْبَیِّنَةِ بِالْوَدِیعَةِ</w:t>
      </w:r>
      <w:bookmarkEnd w:id="654"/>
    </w:p>
    <w:p>
      <w:pPr>
        <w:pStyle w:val="Heading4"/>
        <w:numPr>
          <w:ilvl w:val="3"/>
          <w:numId w:val="1"/>
        </w:numPr>
        <w:rPr/>
      </w:pPr>
      <w:bookmarkStart w:id="655" w:name="__RefHeading___Toc5228733_417432637"/>
      <w:bookmarkStart w:id="656" w:name="_Toc284"/>
      <w:bookmarkEnd w:id="655"/>
      <w:r>
        <w:rPr>
          <w:rtl w:val="true"/>
        </w:rPr>
        <w:t>اشارة</w:t>
      </w:r>
      <w:bookmarkEnd w:id="656"/>
    </w:p>
    <w:p>
      <w:pPr>
        <w:pStyle w:val="BookText"/>
        <w:rPr/>
      </w:pPr>
      <w:r>
        <w:rPr>
          <w:rStyle w:val="FootnoteAnchor"/>
        </w:rPr>
        <w:footnoteReference w:id="47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الْمَالَ إِذَا تَلِفَ فَقَالَ الْمَالِکُ هُوَ دَیْنٌ وَ قَالَ الْآخَرُ هُوَ وَدِیعَةٌ فَالْقَوْلُ قَوْلُ الْمَالِکِ مَعَ یَمِینِهِ إِلَّا مَعَ الْبَیِّنَةِ بِالْوَدِیعَةِ</w:t>
      </w:r>
    </w:p>
    <w:p>
      <w:pPr>
        <w:pStyle w:val="Heading4"/>
        <w:numPr>
          <w:ilvl w:val="3"/>
          <w:numId w:val="1"/>
        </w:numPr>
        <w:rPr/>
      </w:pPr>
      <w:bookmarkStart w:id="657" w:name="__RefHeading___Toc5228735_417432637"/>
      <w:bookmarkStart w:id="658" w:name="_Toc285"/>
      <w:bookmarkEnd w:id="657"/>
      <w:r>
        <w:rPr>
          <w:rtl w:val="true"/>
        </w:rPr>
        <w:t>[</w:t>
      </w:r>
      <w:r>
        <w:rPr>
          <w:rtl w:val="true"/>
        </w:rPr>
        <w:t>رقم الحدیث الکلی</w:t>
      </w:r>
      <w:r>
        <w:rPr>
          <w:rtl w:val="true"/>
        </w:rPr>
        <w:t xml:space="preserve">: </w:t>
      </w:r>
      <w:r>
        <w:rPr/>
        <w:t>24212</w:t>
      </w:r>
      <w:r>
        <w:rPr>
          <w:rtl w:val="true"/>
        </w:rPr>
        <w:t xml:space="preserve"> - </w:t>
      </w:r>
      <w:r>
        <w:rPr>
          <w:rtl w:val="true"/>
        </w:rPr>
        <w:t>رقم الحدیث الباب</w:t>
      </w:r>
      <w:r>
        <w:rPr>
          <w:rtl w:val="true"/>
        </w:rPr>
        <w:t xml:space="preserve">: </w:t>
      </w:r>
      <w:r>
        <w:rPr/>
        <w:t>1</w:t>
      </w:r>
      <w:r>
        <w:rPr>
          <w:rtl w:val="true"/>
        </w:rPr>
        <w:t>]</w:t>
      </w:r>
      <w:bookmarkEnd w:id="658"/>
    </w:p>
    <w:p>
      <w:pPr>
        <w:pStyle w:val="BookText"/>
        <w:rPr/>
      </w:pPr>
      <w:r>
        <w:rPr>
          <w:rFonts w:eastAsia="Times New Roman" w:cs="Times New Roman" w:ascii="Times New Roman" w:hAnsi="Times New Roman"/>
          <w:color w:val="111111"/>
          <w:sz w:val="28"/>
          <w:szCs w:val="28"/>
          <w:lang w:val="en-US" w:bidi="en-US"/>
        </w:rPr>
        <w:t>24212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أَحْمَدَ بْنِ مُحَمَّدِ بْنِ أَبِی نَصْرٍ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اسْتَوْدَعَ رَجُلًا أَلْفَ دِرْهَمٍ فَضَاعَتْ فَقَالَ الرَّجُلُ کَانَتْ عِنْدِی وَدِیعَةً وَ قَالَ الْآخَرُ إِنَّمَا کَانَتْ لِی عَلَیْکَ قَرْضاً فَقَالَ الْمَالُ لَازِمٌ لَهُ إِلَّا أَنْ یُقِیمَ الْبَیِّنَةَ أَنَّهَا کَانَتْ وَدِیعَةً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أَنَّهُ سَأَلَ أَبَا عَبْدِ اللَّهِ ع وَ ذَکَرَ نَحْوَهُ </w:t>
      </w:r>
      <w:r>
        <w:rPr>
          <w:rStyle w:val="FootnoteAnchor"/>
          <w:rtl w:val="true"/>
        </w:rPr>
        <w:footnoteReference w:id="480"/>
      </w:r>
      <w:r>
        <w:rPr>
          <w:rFonts w:ascii="Amiri" w:hAnsi="Amiri" w:eastAsia="Amiri" w:cs="Amiri"/>
          <w:color w:val="111111"/>
          <w:sz w:val="28"/>
          <w:sz w:val="28"/>
          <w:szCs w:val="28"/>
          <w:rtl w:val="true"/>
          <w:lang w:bidi="ar-SA"/>
        </w:rPr>
        <w:t xml:space="preserve">وَ رَوَاهُ الشَّیْخُ بِإِسْنَادِهِ عَنْ أَحْمَدَ بْنِ مُحَمَّدٍ وَ سَهْلِ بْنِ زِیَادٍ جَمِیعاً </w:t>
      </w:r>
      <w:r>
        <w:rPr>
          <w:rStyle w:val="FootnoteAnchor"/>
          <w:rtl w:val="true"/>
        </w:rPr>
        <w:footnoteReference w:id="48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الرَّهْنِ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659" w:name="pg12193_197595"/>
    </w:p>
    <w:p>
      <w:pPr>
        <w:pStyle w:val="Heading3"/>
        <w:numPr>
          <w:ilvl w:val="2"/>
          <w:numId w:val="1"/>
        </w:numPr>
        <w:rPr/>
      </w:pPr>
      <w:bookmarkStart w:id="660" w:name="__RefHeading___Toc5228737_417432637"/>
      <w:bookmarkStart w:id="661" w:name="_Toc286"/>
      <w:bookmarkEnd w:id="659"/>
      <w:bookmarkEnd w:id="660"/>
      <w:r>
        <w:rPr/>
        <w:t>8</w:t>
      </w:r>
      <w:r>
        <w:rPr>
          <w:rtl w:val="true"/>
        </w:rPr>
        <w:t xml:space="preserve">- </w:t>
      </w:r>
      <w:r>
        <w:rPr>
          <w:rtl w:val="true"/>
        </w:rPr>
        <w:t>بَابُ حُکْمِ الِاقْتِرَاضِ مِنَ الْوَدِیعَةِ وَ مِنْ مَالِ الْیَتِیمِ‌</w:t>
      </w:r>
      <w:bookmarkEnd w:id="661"/>
    </w:p>
    <w:p>
      <w:pPr>
        <w:pStyle w:val="Heading4"/>
        <w:numPr>
          <w:ilvl w:val="3"/>
          <w:numId w:val="1"/>
        </w:numPr>
        <w:rPr/>
      </w:pPr>
      <w:bookmarkStart w:id="662" w:name="__RefHeading___Toc5228739_417432637"/>
      <w:bookmarkStart w:id="663" w:name="_Toc287"/>
      <w:bookmarkEnd w:id="662"/>
      <w:r>
        <w:rPr>
          <w:rtl w:val="true"/>
        </w:rPr>
        <w:t>اشارة</w:t>
      </w:r>
      <w:bookmarkEnd w:id="663"/>
    </w:p>
    <w:p>
      <w:pPr>
        <w:pStyle w:val="BookText"/>
        <w:rPr/>
      </w:pPr>
      <w:r>
        <w:rPr>
          <w:rStyle w:val="FootnoteAnchor"/>
        </w:rPr>
        <w:footnoteReference w:id="48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الِاقْتِرَاضِ مِنَ الْوَدِیعَةِ وَ مِنْ مَالِ الْیَتِیمِ</w:t>
      </w:r>
    </w:p>
    <w:p>
      <w:pPr>
        <w:pStyle w:val="Heading4"/>
        <w:numPr>
          <w:ilvl w:val="3"/>
          <w:numId w:val="1"/>
        </w:numPr>
        <w:rPr/>
      </w:pPr>
      <w:bookmarkStart w:id="664" w:name="__RefHeading___Toc5228741_417432637"/>
      <w:bookmarkStart w:id="665" w:name="_Toc288"/>
      <w:bookmarkEnd w:id="664"/>
      <w:r>
        <w:rPr>
          <w:rtl w:val="true"/>
        </w:rPr>
        <w:t>[</w:t>
      </w:r>
      <w:r>
        <w:rPr>
          <w:rtl w:val="true"/>
        </w:rPr>
        <w:t>رقم الحدیث الکلی</w:t>
      </w:r>
      <w:r>
        <w:rPr>
          <w:rtl w:val="true"/>
        </w:rPr>
        <w:t xml:space="preserve">: </w:t>
      </w:r>
      <w:r>
        <w:rPr/>
        <w:t>24213</w:t>
      </w:r>
      <w:r>
        <w:rPr>
          <w:rtl w:val="true"/>
        </w:rPr>
        <w:t xml:space="preserve"> - </w:t>
      </w:r>
      <w:r>
        <w:rPr>
          <w:rtl w:val="true"/>
        </w:rPr>
        <w:t>رقم الحدیث الباب</w:t>
      </w:r>
      <w:r>
        <w:rPr>
          <w:rtl w:val="true"/>
        </w:rPr>
        <w:t xml:space="preserve">: </w:t>
      </w:r>
      <w:r>
        <w:rPr/>
        <w:t>1</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24213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حَبِیبٍ الْخَثْعَمِیِّ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یَکُونُ عِنْدَهُ الْمَالُ وَدِیعَةً یَأْخُذُ مِنْهُ بِغَیْرِ إِذْنٍ فَقَالَ لَا یَأْخُذُ إِلَّا أَنْ یَکُونَ لَهُ وَفَاءٌ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وَجَدَ مَنْ یَضْمَنُهُ وَ لَمْ یَکُنْ لَهُ وَفَاءٌ وَ أَشْهَدَ عَلَی نَفْسِهِ الَّذِی یَضْمَنُهُ یَأْخُذُ مِنْهُ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مِثْلَهُ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5228743_417432637"/>
      <w:bookmarkStart w:id="667" w:name="_Toc289"/>
      <w:bookmarkEnd w:id="666"/>
      <w:r>
        <w:rPr>
          <w:rtl w:val="true"/>
        </w:rPr>
        <w:t>[</w:t>
      </w:r>
      <w:r>
        <w:rPr>
          <w:rtl w:val="true"/>
        </w:rPr>
        <w:t>رقم الحدیث الکلی</w:t>
      </w:r>
      <w:r>
        <w:rPr>
          <w:rtl w:val="true"/>
        </w:rPr>
        <w:t xml:space="preserve">: </w:t>
      </w:r>
      <w:r>
        <w:rPr/>
        <w:t>24214</w:t>
      </w:r>
      <w:r>
        <w:rPr>
          <w:rtl w:val="true"/>
        </w:rPr>
        <w:t xml:space="preserve"> - </w:t>
      </w:r>
      <w:r>
        <w:rPr>
          <w:rtl w:val="true"/>
        </w:rPr>
        <w:t>رقم الحدیث الباب</w:t>
      </w:r>
      <w:r>
        <w:rPr>
          <w:rtl w:val="true"/>
        </w:rPr>
        <w:t xml:space="preserve">: </w:t>
      </w:r>
      <w:r>
        <w:rPr/>
        <w:t>2</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24214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ascii="Amiri" w:hAnsi="Amiri" w:eastAsia="Amiri" w:cs="Amiri"/>
          <w:color w:val="111111"/>
          <w:sz w:val="28"/>
          <w:sz w:val="28"/>
          <w:szCs w:val="28"/>
          <w:rtl w:val="true"/>
          <w:lang w:bidi="ar-SA"/>
        </w:rPr>
        <w:t>عَبْدُ اللَّهِ بْنُ جَعْفَرٍ فِی قُرْبِ الْإِسْنَادِ عَنْ عَبْدِ اللَّهِ بْنِ الْحَسَنِ عَنْ جَدِّهِ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کَانَتْ عِنْدَهُ وَدِیعَةٌ لِرَجُلٍ فَاحْتَاجَ إِلَیْهَا هَلْ یَصْلُحُ لَهُ أَنْ یَأْخُذَ مِنْهَا وَ هُوَ مُجْمِعٌ أَنْ یَرُدَّهَا بِغَیْرِ إِذْنِ صَاحِبِهَا فَقَالَ إِذَا کَانَ عِنْدَهُ وَفَاءٌ فَلَا بَأْسَ أَنْ </w:t>
      </w:r>
      <w:r>
        <w:rPr>
          <w:rStyle w:val="FootnoteAnchor"/>
          <w:rtl w:val="true"/>
        </w:rPr>
        <w:footnoteReference w:id="487"/>
      </w:r>
      <w:r>
        <w:rPr>
          <w:rFonts w:ascii="Amiri" w:hAnsi="Amiri" w:eastAsia="Amiri" w:cs="Amiri"/>
          <w:color w:val="111111"/>
          <w:sz w:val="28"/>
          <w:sz w:val="28"/>
          <w:szCs w:val="28"/>
          <w:rtl w:val="true"/>
          <w:lang w:bidi="ar-SA"/>
        </w:rPr>
        <w:t>یَأْخُذَ وَ یَرُدَّهُ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إِدْرِیسَ فِی آخِرِ السَّرَائِرِ نَقْلًا مِنْ جَامِعِ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 ذَکَرَ مِثْلَهُ </w:t>
      </w:r>
      <w:r>
        <w:rPr>
          <w:rStyle w:val="FootnoteAnchor"/>
          <w:rtl w:val="true"/>
        </w:rPr>
        <w:footnoteReference w:id="488"/>
      </w:r>
      <w:bookmarkStart w:id="668" w:name="pg12193_197596"/>
    </w:p>
    <w:p>
      <w:pPr>
        <w:pStyle w:val="BookText"/>
        <w:rPr/>
      </w:pPr>
      <w:bookmarkEnd w:id="6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الدَّیْنِ </w:t>
      </w:r>
      <w:r>
        <w:rPr>
          <w:rStyle w:val="FootnoteAnchor"/>
          <w:rtl w:val="true"/>
        </w:rPr>
        <w:footnoteReference w:id="489"/>
      </w:r>
      <w:r>
        <w:rPr>
          <w:rFonts w:ascii="Amiri" w:hAnsi="Amiri" w:eastAsia="Amiri" w:cs="Amiri"/>
          <w:color w:val="111111"/>
          <w:sz w:val="28"/>
          <w:sz w:val="28"/>
          <w:szCs w:val="28"/>
          <w:rtl w:val="true"/>
          <w:lang w:bidi="ar-SA"/>
        </w:rPr>
        <w:t xml:space="preserve">وَ فِیمَا یُکْتَسَبُ بِهِ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5228745_417432637"/>
      <w:bookmarkStart w:id="670" w:name="_Toc290"/>
      <w:bookmarkEnd w:id="669"/>
      <w:r>
        <w:rPr/>
        <w:t>9</w:t>
      </w:r>
      <w:r>
        <w:rPr>
          <w:rtl w:val="true"/>
        </w:rPr>
        <w:t xml:space="preserve">- </w:t>
      </w:r>
      <w:r>
        <w:rPr>
          <w:rtl w:val="true"/>
        </w:rPr>
        <w:t>بَابُ عَدَمِ جَوَازِ ائْتِمَانِ الْخَائِنِ وَ الْمُضَیِّعِ وَ إِفْسَادِ الْمَالِ‌</w:t>
      </w:r>
      <w:bookmarkEnd w:id="670"/>
    </w:p>
    <w:p>
      <w:pPr>
        <w:pStyle w:val="Heading4"/>
        <w:numPr>
          <w:ilvl w:val="3"/>
          <w:numId w:val="1"/>
        </w:numPr>
        <w:rPr/>
      </w:pPr>
      <w:bookmarkStart w:id="671" w:name="__RefHeading___Toc5228747_417432637"/>
      <w:bookmarkStart w:id="672" w:name="_Toc291"/>
      <w:bookmarkEnd w:id="671"/>
      <w:r>
        <w:rPr>
          <w:rtl w:val="true"/>
        </w:rPr>
        <w:t>اشارة</w:t>
      </w:r>
      <w:bookmarkEnd w:id="672"/>
    </w:p>
    <w:p>
      <w:pPr>
        <w:pStyle w:val="BookText"/>
        <w:rPr/>
      </w:pPr>
      <w:r>
        <w:rPr>
          <w:rStyle w:val="FootnoteAnchor"/>
        </w:rPr>
        <w:footnoteReference w:id="49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ائْتِمَانِ الْخَائِنِ وَ الْمُضَیِّعِ وَ إِفْسَادِ الْمَالِ</w:t>
      </w:r>
    </w:p>
    <w:p>
      <w:pPr>
        <w:pStyle w:val="Heading4"/>
        <w:numPr>
          <w:ilvl w:val="3"/>
          <w:numId w:val="1"/>
        </w:numPr>
        <w:rPr/>
      </w:pPr>
      <w:bookmarkStart w:id="673" w:name="__RefHeading___Toc5228749_417432637"/>
      <w:bookmarkStart w:id="674" w:name="_Toc292"/>
      <w:bookmarkEnd w:id="673"/>
      <w:r>
        <w:rPr>
          <w:rtl w:val="true"/>
        </w:rPr>
        <w:t>[</w:t>
      </w:r>
      <w:r>
        <w:rPr>
          <w:rtl w:val="true"/>
        </w:rPr>
        <w:t>رقم الحدیث الکلی</w:t>
      </w:r>
      <w:r>
        <w:rPr>
          <w:rtl w:val="true"/>
        </w:rPr>
        <w:t xml:space="preserve">: </w:t>
      </w:r>
      <w:r>
        <w:rPr/>
        <w:t>24215</w:t>
      </w:r>
      <w:r>
        <w:rPr>
          <w:rtl w:val="true"/>
        </w:rPr>
        <w:t xml:space="preserve"> - </w:t>
      </w:r>
      <w:r>
        <w:rPr>
          <w:rtl w:val="true"/>
        </w:rPr>
        <w:t>رقم الحدیث الباب</w:t>
      </w:r>
      <w:r>
        <w:rPr>
          <w:rtl w:val="true"/>
        </w:rPr>
        <w:t xml:space="preserve">: </w:t>
      </w:r>
      <w:r>
        <w:rPr/>
        <w:t>1</w:t>
      </w:r>
      <w:r>
        <w:rPr>
          <w:rtl w:val="true"/>
        </w:rPr>
        <w:t>]</w:t>
      </w:r>
      <w:bookmarkEnd w:id="674"/>
    </w:p>
    <w:p>
      <w:pPr>
        <w:pStyle w:val="BookText"/>
        <w:rPr/>
      </w:pPr>
      <w:r>
        <w:rPr>
          <w:rFonts w:eastAsia="Times New Roman" w:cs="Times New Roman" w:ascii="Times New Roman" w:hAnsi="Times New Roman"/>
          <w:color w:val="111111"/>
          <w:sz w:val="28"/>
          <w:szCs w:val="28"/>
          <w:lang w:val="en-US" w:bidi="en-US"/>
        </w:rPr>
        <w:t>24215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مُحَمَّدُ بْنُ یَعْقُوبَ عَنْ عِدَّةٍ مِنْ أَصْحَابِنَا عَنْ سَهْلِ بْنِ زِیَادٍ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تَتَّهِمَ مَنِ ائْتَمَنْتَهُ وَ لَا تَأْتَمِنَ الْخَائِنَ وَ قَدْ جَرَّبْتَهُ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5228751_417432637"/>
      <w:bookmarkStart w:id="676" w:name="_Toc293"/>
      <w:bookmarkEnd w:id="675"/>
      <w:r>
        <w:rPr>
          <w:rtl w:val="true"/>
        </w:rPr>
        <w:t>[</w:t>
      </w:r>
      <w:r>
        <w:rPr>
          <w:rtl w:val="true"/>
        </w:rPr>
        <w:t>رقم الحدیث الکلی</w:t>
      </w:r>
      <w:r>
        <w:rPr>
          <w:rtl w:val="true"/>
        </w:rPr>
        <w:t xml:space="preserve">: </w:t>
      </w:r>
      <w:r>
        <w:rPr/>
        <w:t>24216</w:t>
      </w:r>
      <w:r>
        <w:rPr>
          <w:rtl w:val="true"/>
        </w:rPr>
        <w:t xml:space="preserve"> - </w:t>
      </w:r>
      <w:r>
        <w:rPr>
          <w:rtl w:val="true"/>
        </w:rPr>
        <w:t>رقم الحدیث الباب</w:t>
      </w:r>
      <w:r>
        <w:rPr>
          <w:rtl w:val="true"/>
        </w:rPr>
        <w:t xml:space="preserve">: </w:t>
      </w:r>
      <w:r>
        <w:rPr/>
        <w:t>2</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24216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 عَنْهُمْ عَنْ سَهْلٍ عَنْ مُحَمَّدِ بْنِ الْحَسَنِ بْنِ شَمُّونٍ عَنْ مُحَمَّدِ بْنِ هَارُونَ الْحَلَّابِ </w:t>
      </w:r>
      <w:r>
        <w:rPr>
          <w:rStyle w:val="FootnoteAnchor"/>
          <w:rtl w:val="true"/>
        </w:rPr>
        <w:footnoteReference w:id="495"/>
      </w:r>
      <w:r>
        <w:rPr>
          <w:rFonts w:ascii="Amiri" w:hAnsi="Amiri" w:eastAsia="Amiri" w:cs="Amiri"/>
          <w:color w:val="111111"/>
          <w:sz w:val="28"/>
          <w:sz w:val="28"/>
          <w:szCs w:val="28"/>
          <w:rtl w:val="true"/>
          <w:lang w:bidi="ar-SA"/>
        </w:rPr>
        <w:t>قَالَ سَمِعْتُ أَبَا الْحَسَنِ ع یَقُولُ إِذَا کَانَ الْجَوْرُ أَغْلَبَ مِنَ الْحَقِّ لَمْ یَحِلَّ لِأَحَدٍ أَنْ یَظُنَّ بِأَحَدٍ خَیْراً حَتَّی یَعْرِفَ ذَلِکَ مِنْهُ</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5228753_417432637"/>
      <w:bookmarkStart w:id="678" w:name="_Toc294"/>
      <w:bookmarkEnd w:id="677"/>
      <w:r>
        <w:rPr>
          <w:rtl w:val="true"/>
        </w:rPr>
        <w:t>[</w:t>
      </w:r>
      <w:r>
        <w:rPr>
          <w:rtl w:val="true"/>
        </w:rPr>
        <w:t>رقم الحدیث الکلی</w:t>
      </w:r>
      <w:r>
        <w:rPr>
          <w:rtl w:val="true"/>
        </w:rPr>
        <w:t xml:space="preserve">: </w:t>
      </w:r>
      <w:r>
        <w:rPr/>
        <w:t>24217</w:t>
      </w:r>
      <w:r>
        <w:rPr>
          <w:rtl w:val="true"/>
        </w:rPr>
        <w:t xml:space="preserve"> - </w:t>
      </w:r>
      <w:r>
        <w:rPr>
          <w:rtl w:val="true"/>
        </w:rPr>
        <w:t>رقم الحدیث الباب</w:t>
      </w:r>
      <w:r>
        <w:rPr>
          <w:rtl w:val="true"/>
        </w:rPr>
        <w:t xml:space="preserve">: </w:t>
      </w:r>
      <w:r>
        <w:rPr/>
        <w:t>3</w:t>
      </w:r>
      <w:r>
        <w:rPr>
          <w:rtl w:val="true"/>
        </w:rPr>
        <w:t>]</w:t>
      </w:r>
      <w:bookmarkEnd w:id="67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Amiri" w:hAnsi="Amiri" w:eastAsia="Amiri" w:cs="Amiri"/>
          <w:color w:val="111111"/>
          <w:sz w:val="28"/>
          <w:sz w:val="28"/>
          <w:szCs w:val="28"/>
          <w:rtl w:val="true"/>
          <w:lang w:bidi="ar-SA"/>
        </w:rPr>
        <w:t>وَ عَنْ عَلِیِّ بْنِ مُحَمَّدٍ عَنْ أَحْمَدَ بْنِ أَبِی عَبْدِ اللَّهِ عَنْ مُحَمَّدِ بْنِ عِیسَی عَنْ خَلَفِ بْنِ حَمَّادٍ عَنْ زَکَرِیَّا بْنِ إِبْرَاهِیمَ رَفَعَهُ عَنْ أَبِی جَعْفَرٍ ع فِی حَدِیثٍ 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غَیْرَ مُؤْمِنٍ </w:t>
      </w:r>
      <w:r>
        <w:rPr>
          <w:rStyle w:val="FootnoteAnchor"/>
          <w:rtl w:val="true"/>
        </w:rPr>
        <w:footnoteReference w:id="497"/>
      </w:r>
      <w:r>
        <w:rPr>
          <w:rFonts w:ascii="Amiri" w:hAnsi="Amiri" w:eastAsia="Amiri" w:cs="Amiri"/>
          <w:color w:val="111111"/>
          <w:sz w:val="28"/>
          <w:sz w:val="28"/>
          <w:szCs w:val="28"/>
          <w:rtl w:val="true"/>
          <w:lang w:bidi="ar-SA"/>
        </w:rPr>
        <w:t>فَلَا حُجَّةَ لَهُ عَلَی اللَّهِ عَزَّ وَ جَلَّ</w:t>
      </w:r>
      <w:r>
        <w:rPr>
          <w:rFonts w:eastAsia="Amiri" w:cs="Amiri" w:ascii="Amiri" w:hAnsi="Amiri"/>
          <w:color w:val="111111"/>
          <w:sz w:val="28"/>
          <w:szCs w:val="28"/>
          <w:rtl w:val="true"/>
          <w:lang w:bidi="ar-SA"/>
        </w:rPr>
        <w:t xml:space="preserve">. </w:t>
      </w:r>
      <w:bookmarkStart w:id="679" w:name="pg12193_197597"/>
    </w:p>
    <w:p>
      <w:pPr>
        <w:pStyle w:val="Heading4"/>
        <w:numPr>
          <w:ilvl w:val="3"/>
          <w:numId w:val="1"/>
        </w:numPr>
        <w:rPr/>
      </w:pPr>
      <w:bookmarkStart w:id="680" w:name="__RefHeading___Toc5228755_417432637"/>
      <w:bookmarkStart w:id="681" w:name="_Toc295"/>
      <w:bookmarkEnd w:id="679"/>
      <w:bookmarkEnd w:id="680"/>
      <w:r>
        <w:rPr>
          <w:rtl w:val="true"/>
        </w:rPr>
        <w:t>[</w:t>
      </w:r>
      <w:r>
        <w:rPr>
          <w:rtl w:val="true"/>
        </w:rPr>
        <w:t>رقم الحدیث الکلی</w:t>
      </w:r>
      <w:r>
        <w:rPr>
          <w:rtl w:val="true"/>
        </w:rPr>
        <w:t xml:space="preserve">: </w:t>
      </w:r>
      <w:r>
        <w:rPr/>
        <w:t>24218</w:t>
      </w:r>
      <w:r>
        <w:rPr>
          <w:rtl w:val="true"/>
        </w:rPr>
        <w:t xml:space="preserve"> - </w:t>
      </w:r>
      <w:r>
        <w:rPr>
          <w:rtl w:val="true"/>
        </w:rPr>
        <w:t>رقم الحدیث الباب</w:t>
      </w:r>
      <w:r>
        <w:rPr>
          <w:rtl w:val="true"/>
        </w:rPr>
        <w:t xml:space="preserve">: </w:t>
      </w:r>
      <w:r>
        <w:rPr/>
        <w:t>4</w:t>
      </w:r>
      <w:r>
        <w:rPr>
          <w:rtl w:val="true"/>
        </w:rPr>
        <w:t>]</w:t>
      </w:r>
      <w:bookmarkEnd w:id="681"/>
    </w:p>
    <w:p>
      <w:pPr>
        <w:pStyle w:val="BookText"/>
        <w:rPr/>
      </w:pPr>
      <w:r>
        <w:rPr>
          <w:rFonts w:eastAsia="Times New Roman" w:cs="Times New Roman" w:ascii="Times New Roman" w:hAnsi="Times New Roman"/>
          <w:color w:val="111111"/>
          <w:sz w:val="28"/>
          <w:szCs w:val="28"/>
          <w:lang w:val="en-US" w:bidi="en-US"/>
        </w:rPr>
        <w:t>24218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وَ عَنْ مُحَمَّدِ بْنِ یَحْیَی عَنْ أَحْمَدَ بْنِ مُحَمَّدٍ عَنْ مُعَمَّرِ بْنِ خَلَّادٍ قَالَ سَمِعْتُ أَبَا الْحَسَنِ ع یَقُولُ کَانَ أَبُو جَعْفَرٍ ع یَقُولُ لَمْ یَخُنْکَ الْأَمِینُ وَ لَکِنِ ائْتَمَنْتَ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5228757_417432637"/>
      <w:bookmarkStart w:id="683" w:name="_Toc296"/>
      <w:bookmarkEnd w:id="682"/>
      <w:r>
        <w:rPr>
          <w:rtl w:val="true"/>
        </w:rPr>
        <w:t>[</w:t>
      </w:r>
      <w:r>
        <w:rPr>
          <w:rtl w:val="true"/>
        </w:rPr>
        <w:t>رقم الحدیث الکلی</w:t>
      </w:r>
      <w:r>
        <w:rPr>
          <w:rtl w:val="true"/>
        </w:rPr>
        <w:t xml:space="preserve">: </w:t>
      </w:r>
      <w:r>
        <w:rPr/>
        <w:t>24219</w:t>
      </w:r>
      <w:r>
        <w:rPr>
          <w:rtl w:val="true"/>
        </w:rPr>
        <w:t xml:space="preserve"> - </w:t>
      </w:r>
      <w:r>
        <w:rPr>
          <w:rtl w:val="true"/>
        </w:rPr>
        <w:t>رقم الحدیث الباب</w:t>
      </w:r>
      <w:r>
        <w:rPr>
          <w:rtl w:val="true"/>
        </w:rPr>
        <w:t xml:space="preserve">: </w:t>
      </w:r>
      <w:r>
        <w:rPr/>
        <w:t>5</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24219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ascii="Amiri" w:hAnsi="Amiri" w:eastAsia="Amiri" w:cs="Amiri"/>
          <w:color w:val="111111"/>
          <w:sz w:val="28"/>
          <w:sz w:val="28"/>
          <w:szCs w:val="28"/>
          <w:rtl w:val="true"/>
          <w:lang w:bidi="ar-SA"/>
        </w:rPr>
        <w:t>وَ عَنْ أَبِی عَلِیٍّ الْأَشْعَرِیِّ عَنْ مُحَمَّدِ بْنِ عَبْدِ الْجَبَّارِ عَنِ الْحَسَنِ بْنِ عَلِیٍّ الْکُوفِیِّ عَنْ عُبَیْسِ بْنِ هِشَامٍ عَنْ أَبِی جَمِیلَةَ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عَبْدٍ مِنْ عَبِیدِ اللَّهِ کَذِباً إِذَا حَدَّثَ وَ خُلْفاً إِذَا وَعَدَ وَ خِیَانَةً إِذَا اؤْتُمِنَ ثُمَّ ائْتَمَنَهُ عَلَی أَمَانَةٍ کَانَ حَقّاً عَلَی اللَّهِ أَنْ یَبْتَلِیَهُ فِیهَا ثُمَّ لَا یُخْلِفَ عَلَیْهِ وَ لَا یَأْجُرَهُ</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5228759_417432637"/>
      <w:bookmarkStart w:id="685" w:name="_Toc297"/>
      <w:bookmarkEnd w:id="684"/>
      <w:r>
        <w:rPr>
          <w:rtl w:val="true"/>
        </w:rPr>
        <w:t>[</w:t>
      </w:r>
      <w:r>
        <w:rPr>
          <w:rtl w:val="true"/>
        </w:rPr>
        <w:t>رقم الحدیث الکلی</w:t>
      </w:r>
      <w:r>
        <w:rPr>
          <w:rtl w:val="true"/>
        </w:rPr>
        <w:t xml:space="preserve">: </w:t>
      </w:r>
      <w:r>
        <w:rPr/>
        <w:t>24220</w:t>
      </w:r>
      <w:r>
        <w:rPr>
          <w:rtl w:val="true"/>
        </w:rPr>
        <w:t xml:space="preserve"> - </w:t>
      </w:r>
      <w:r>
        <w:rPr>
          <w:rtl w:val="true"/>
        </w:rPr>
        <w:t>رقم الحدیث الباب</w:t>
      </w:r>
      <w:r>
        <w:rPr>
          <w:rtl w:val="true"/>
        </w:rPr>
        <w:t xml:space="preserve">: </w:t>
      </w:r>
      <w:r>
        <w:rPr/>
        <w:t>6</w:t>
      </w:r>
      <w:r>
        <w:rPr>
          <w:rtl w:val="true"/>
        </w:rPr>
        <w:t>]</w:t>
      </w:r>
      <w:bookmarkEnd w:id="685"/>
    </w:p>
    <w:p>
      <w:pPr>
        <w:pStyle w:val="BookText"/>
        <w:rPr/>
      </w:pPr>
      <w:r>
        <w:rPr>
          <w:rFonts w:eastAsia="Times New Roman" w:cs="Times New Roman" w:ascii="Times New Roman" w:hAnsi="Times New Roman"/>
          <w:color w:val="111111"/>
          <w:sz w:val="28"/>
          <w:szCs w:val="28"/>
          <w:lang w:val="en-US" w:bidi="en-US"/>
        </w:rPr>
        <w:t>24220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Amiri" w:hAnsi="Amiri" w:eastAsia="Amiri" w:cs="Amiri"/>
          <w:color w:val="111111"/>
          <w:sz w:val="28"/>
          <w:sz w:val="28"/>
          <w:szCs w:val="28"/>
          <w:rtl w:val="true"/>
          <w:lang w:bidi="ar-SA"/>
        </w:rPr>
        <w:t>وَ عَنْ عِدَّةٍ مِنْ أَصْحَابِنَا عَنْ سَهْلِ بْنِ زِیَادٍ عَنْ عَلِیِّ بْنِ أَسْبَاطٍ عَنْ بَعْضِ أَصْحَابِنَا عَنْ عَمْرِو بْنِ أَبِی الْمِقْدَامِ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ائْتَمَنْتُ خَائِناً أَوْ مُضَیِّعاً</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5228761_417432637"/>
      <w:bookmarkStart w:id="687" w:name="_Toc298"/>
      <w:bookmarkEnd w:id="686"/>
      <w:r>
        <w:rPr>
          <w:rtl w:val="true"/>
        </w:rPr>
        <w:t>[</w:t>
      </w:r>
      <w:r>
        <w:rPr>
          <w:rtl w:val="true"/>
        </w:rPr>
        <w:t>رقم الحدیث الکلی</w:t>
      </w:r>
      <w:r>
        <w:rPr>
          <w:rtl w:val="true"/>
        </w:rPr>
        <w:t xml:space="preserve">: </w:t>
      </w:r>
      <w:r>
        <w:rPr/>
        <w:t>24221</w:t>
      </w:r>
      <w:r>
        <w:rPr>
          <w:rtl w:val="true"/>
        </w:rPr>
        <w:t xml:space="preserve"> - </w:t>
      </w:r>
      <w:r>
        <w:rPr>
          <w:rtl w:val="true"/>
        </w:rPr>
        <w:t>رقم الحدیث الباب</w:t>
      </w:r>
      <w:r>
        <w:rPr>
          <w:rtl w:val="true"/>
        </w:rPr>
        <w:t xml:space="preserve">: </w:t>
      </w:r>
      <w:r>
        <w:rPr/>
        <w:t>7</w:t>
      </w:r>
      <w:r>
        <w:rPr>
          <w:rtl w:val="true"/>
        </w:rPr>
        <w:t>]</w:t>
      </w:r>
      <w:bookmarkEnd w:id="687"/>
    </w:p>
    <w:p>
      <w:pPr>
        <w:pStyle w:val="BookText"/>
        <w:rPr/>
      </w:pPr>
      <w:r>
        <w:rPr>
          <w:rFonts w:eastAsia="Times New Roman" w:cs="Times New Roman" w:ascii="Times New Roman" w:hAnsi="Times New Roman"/>
          <w:color w:val="111111"/>
          <w:sz w:val="28"/>
          <w:szCs w:val="28"/>
          <w:lang w:val="en-US" w:bidi="en-US"/>
        </w:rPr>
        <w:t>24221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ascii="Amiri" w:hAnsi="Amiri" w:eastAsia="Amiri" w:cs="Amiri"/>
          <w:color w:val="111111"/>
          <w:sz w:val="28"/>
          <w:sz w:val="28"/>
          <w:szCs w:val="28"/>
          <w:rtl w:val="true"/>
          <w:lang w:bidi="ar-SA"/>
        </w:rPr>
        <w:t>وَ عَنِ الْحُسَیْنِ بْنِ مُحَمَّدٍ عَنْ مُعَلَّی بْنِ مُحَمَّدٍ عَنِ الْوَشَّاءِ عَنْ أَبِی الْحَسَنِ ع قَالَ سَمِعْتُهُ یَقُولُ إِنَّ اللَّهَ عَزَّ وَ جَلَّ یُبْغِضُ الْقِیلَ وَ الْقَالَ وَ إِضَاعَةَ الْمَالِ وَ کَثْرَةَ السُّؤَالِ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688" w:name="pg12193_197598"/>
    </w:p>
    <w:p>
      <w:pPr>
        <w:pStyle w:val="Heading3"/>
        <w:numPr>
          <w:ilvl w:val="2"/>
          <w:numId w:val="1"/>
        </w:numPr>
        <w:rPr/>
      </w:pPr>
      <w:bookmarkStart w:id="689" w:name="__RefHeading___Toc5228763_417432637"/>
      <w:bookmarkStart w:id="690" w:name="_Toc299"/>
      <w:bookmarkEnd w:id="688"/>
      <w:bookmarkEnd w:id="689"/>
      <w:r>
        <w:rPr/>
        <w:t>10</w:t>
      </w:r>
      <w:r>
        <w:rPr>
          <w:rtl w:val="true"/>
        </w:rPr>
        <w:t xml:space="preserve">- </w:t>
      </w:r>
      <w:r>
        <w:rPr>
          <w:rtl w:val="true"/>
        </w:rPr>
        <w:t>بَابُ أَنَّ مَنْ أَنْکَرَ وَدِیعَةً ثُمَّ أَقَرَّ بِهَا وَ دَفَعَ الْمَالَ وَ رِبْحَهُ إِلَی مَالِکِهِ اسْتُحِبَّ لَهُ أَنْ یُطْعِمَهُ نِصْفَ الرِّبْحِ وَ حُکْمِ مَنْ أَوْدَعَهُ بَعْضُ اللُّصُوصِ مَالًا</w:t>
      </w:r>
      <w:bookmarkEnd w:id="690"/>
    </w:p>
    <w:p>
      <w:pPr>
        <w:pStyle w:val="Heading4"/>
        <w:numPr>
          <w:ilvl w:val="3"/>
          <w:numId w:val="1"/>
        </w:numPr>
        <w:rPr/>
      </w:pPr>
      <w:bookmarkStart w:id="691" w:name="__RefHeading___Toc5228765_417432637"/>
      <w:bookmarkStart w:id="692" w:name="_Toc300"/>
      <w:bookmarkEnd w:id="691"/>
      <w:r>
        <w:rPr>
          <w:rtl w:val="true"/>
        </w:rPr>
        <w:t>اشارة</w:t>
      </w:r>
      <w:bookmarkEnd w:id="692"/>
    </w:p>
    <w:p>
      <w:pPr>
        <w:pStyle w:val="BookText"/>
        <w:rPr/>
      </w:pPr>
      <w:r>
        <w:rPr>
          <w:rStyle w:val="FootnoteAnchor"/>
        </w:rPr>
        <w:footnoteReference w:id="50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أَنْکَرَ وَدِیعَةً ثُمَّ أَقَرَّ بِهَا وَ دَفَعَ الْمَالَ وَ رِبْحَهُ إِلَی مَالِکِهِ اسْتُحِبَّ لَهُ أَنْ یُطْعِمَهُ نِصْفَ الرِّبْحِ وَ حُکْمِ مَنْ أَوْدَعَهُ بَعْضُ اللُّصُوصِ مَالًا</w:t>
      </w:r>
    </w:p>
    <w:p>
      <w:pPr>
        <w:pStyle w:val="Heading4"/>
        <w:numPr>
          <w:ilvl w:val="3"/>
          <w:numId w:val="1"/>
        </w:numPr>
        <w:rPr/>
      </w:pPr>
      <w:bookmarkStart w:id="693" w:name="__RefHeading___Toc5228767_417432637"/>
      <w:bookmarkStart w:id="694" w:name="_Toc301"/>
      <w:bookmarkEnd w:id="693"/>
      <w:r>
        <w:rPr>
          <w:rtl w:val="true"/>
        </w:rPr>
        <w:t>[</w:t>
      </w:r>
      <w:r>
        <w:rPr>
          <w:rtl w:val="true"/>
        </w:rPr>
        <w:t>رقم الحدیث الکلی</w:t>
      </w:r>
      <w:r>
        <w:rPr>
          <w:rtl w:val="true"/>
        </w:rPr>
        <w:t xml:space="preserve">: </w:t>
      </w:r>
      <w:r>
        <w:rPr/>
        <w:t>24222</w:t>
      </w:r>
      <w:r>
        <w:rPr>
          <w:rtl w:val="true"/>
        </w:rPr>
        <w:t xml:space="preserve"> - </w:t>
      </w:r>
      <w:r>
        <w:rPr>
          <w:rtl w:val="true"/>
        </w:rPr>
        <w:t>رقم الحدیث الباب</w:t>
      </w:r>
      <w:r>
        <w:rPr>
          <w:rtl w:val="true"/>
        </w:rPr>
        <w:t xml:space="preserve">: </w:t>
      </w:r>
      <w:r>
        <w:rPr/>
        <w:t>1</w:t>
      </w:r>
      <w:r>
        <w:rPr>
          <w:rtl w:val="true"/>
        </w:rPr>
        <w:t>]</w:t>
      </w:r>
      <w:bookmarkEnd w:id="694"/>
    </w:p>
    <w:p>
      <w:pPr>
        <w:pStyle w:val="BookText"/>
        <w:rPr/>
      </w:pPr>
      <w:r>
        <w:rPr>
          <w:rFonts w:eastAsia="Times New Roman" w:cs="Times New Roman" w:ascii="Times New Roman" w:hAnsi="Times New Roman"/>
          <w:color w:val="111111"/>
          <w:sz w:val="28"/>
          <w:szCs w:val="28"/>
          <w:lang w:val="en-US" w:bidi="en-US"/>
        </w:rPr>
        <w:t>24222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مُحَمَّدُ بْنُ الْحَسَنِ بِإِسْنَادِهِ عَنْ مُحَمَّدِ بْنِ عَلِیِّ بْنِ مَحْبُوبٍ عَنِ ابْنِ مَحْبُوبٍ عَنِ الْحَسَنِ بْنِ عُمَارَةَ عَنْ أَبِیهِ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کُنْتُ اسْتَوْدَعْتُ رَجُلًا مَالًا فَجَحَدَنِیهِ وَ حَلَفَ لِی عَلَیْهِ ثُمَّ جَاءَ بَعْدَ ذَلِکَ بِسِنِینَ بِالْمَالِ الَّذِی کُنْتُ اسْتَوْدَعْتُهُ إِیَّاهُ فَقَالَ هَذَا مَالُکَ فَخُذْهُ وَ هَذِهِ أَرْبَعَةُ آلَافِ دِرْهَمٍ رَبِحْتُهَا فِی مَالِکَ فَهِیَ لَکَ مَعَ مَالِکَ وَ اجْعَلْنِی فِی حِلٍّ فَأَخَذْتُ الْمَالَ مِنْهُ وَ أَبَیْتُ أَنْ آخُذَ الرِّبْحَ وَ أَوْقَفْتُ الْمَالَ الَّذِی کُنْتُ اسْتَوْدَعْتُهُ وَ أَتَیْتُ حَتَّی أَسْتَطْلِعَ رَأْیَکَ فَمَا تَرَی قَالَ فَقَالَ خُذِ الرِّبْحَ وَ أَعْطِهِ النِّصْفَ وَ أَحِلَّهُ إِنَّ هَذَا رَجُلٌ تَائِبٌ وَ اللَّهُ یُحِبُّ التَّوَّابِینَ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مِسْمَعٍ أَبِی سَیَّارٍ </w:t>
      </w:r>
      <w:r>
        <w:rPr>
          <w:rStyle w:val="FootnoteAnchor"/>
          <w:rtl w:val="true"/>
        </w:rPr>
        <w:footnoteReference w:id="50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الْأَخِیرِ فِی اللُّقَطَةِ إِنْ شَاءَ اللَّهُ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12193_197600"/>
      <w:bookmarkStart w:id="696" w:name="pg12193_197600"/>
      <w:bookmarkEnd w:id="696"/>
    </w:p>
    <w:p>
      <w:pPr>
        <w:pStyle w:val="Heading2"/>
        <w:numPr>
          <w:ilvl w:val="1"/>
          <w:numId w:val="1"/>
        </w:numPr>
        <w:rPr/>
      </w:pPr>
      <w:bookmarkStart w:id="697" w:name="pg12193_197600"/>
      <w:bookmarkStart w:id="698" w:name="__RefHeading___Toc5228769_417432637"/>
      <w:bookmarkStart w:id="699" w:name="_Toc302"/>
      <w:bookmarkEnd w:id="697"/>
      <w:bookmarkEnd w:id="698"/>
      <w:r>
        <w:rPr>
          <w:rtl w:val="true"/>
        </w:rPr>
        <w:t>کِتَابُ الْعَارِیَّةِ</w:t>
      </w:r>
      <w:bookmarkEnd w:id="699"/>
    </w:p>
    <w:p>
      <w:pPr>
        <w:pStyle w:val="Heading3"/>
        <w:numPr>
          <w:ilvl w:val="2"/>
          <w:numId w:val="1"/>
        </w:numPr>
        <w:rPr/>
      </w:pPr>
      <w:bookmarkStart w:id="700" w:name="__RefHeading___Toc5228771_417432637"/>
      <w:bookmarkStart w:id="701" w:name="_Toc303"/>
      <w:bookmarkEnd w:id="700"/>
      <w:r>
        <w:rPr/>
        <w:t>1</w:t>
      </w:r>
      <w:r>
        <w:rPr>
          <w:rtl w:val="true"/>
        </w:rPr>
        <w:t xml:space="preserve">- </w:t>
      </w:r>
      <w:r>
        <w:rPr>
          <w:rtl w:val="true"/>
        </w:rPr>
        <w:t>بَابُ عَدَمِ ثُبُوتِ الضَّمَانِ عَلَی الْمُسْتَعِیرِ فِی غَیْرِ الذَّهَبِ وَ الْفِضَّةِ إِذَا لَمْ یُفَرِّطْ إِلَّا مَعَ شَرْطِ الضَّمَانِ فَیَلْزَمُ الشَّرْطُ</w:t>
      </w:r>
      <w:bookmarkEnd w:id="701"/>
    </w:p>
    <w:p>
      <w:pPr>
        <w:pStyle w:val="Heading4"/>
        <w:numPr>
          <w:ilvl w:val="3"/>
          <w:numId w:val="1"/>
        </w:numPr>
        <w:rPr/>
      </w:pPr>
      <w:bookmarkStart w:id="702" w:name="__RefHeading___Toc5228773_417432637"/>
      <w:bookmarkStart w:id="703" w:name="_Toc304"/>
      <w:bookmarkEnd w:id="702"/>
      <w:r>
        <w:rPr>
          <w:rtl w:val="true"/>
        </w:rPr>
        <w:t>اشارة</w:t>
      </w:r>
      <w:bookmarkEnd w:id="703"/>
    </w:p>
    <w:p>
      <w:pPr>
        <w:pStyle w:val="BookText"/>
        <w:rPr/>
      </w:pPr>
      <w:r>
        <w:rPr>
          <w:rStyle w:val="FootnoteAnchor"/>
        </w:rPr>
        <w:footnoteReference w:id="50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الضَّمَانِ عَلَی الْمُسْتَعِیرِ فِی غَیْرِ الذَّهَبِ وَ الْفِضَّةِ إِذَا لَمْ یُفَرِّطْ إِلَّا مَعَ شَرْطِ الضَّمَانِ فَیَلْزَمُ الشَّرْطُ</w:t>
      </w:r>
    </w:p>
    <w:p>
      <w:pPr>
        <w:pStyle w:val="Heading4"/>
        <w:numPr>
          <w:ilvl w:val="3"/>
          <w:numId w:val="1"/>
        </w:numPr>
        <w:rPr/>
      </w:pPr>
      <w:bookmarkStart w:id="704" w:name="__RefHeading___Toc5228775_417432637"/>
      <w:bookmarkStart w:id="705" w:name="_Toc305"/>
      <w:bookmarkEnd w:id="704"/>
      <w:r>
        <w:rPr>
          <w:rtl w:val="true"/>
        </w:rPr>
        <w:t>[</w:t>
      </w:r>
      <w:r>
        <w:rPr>
          <w:rtl w:val="true"/>
        </w:rPr>
        <w:t>رقم الحدیث الکلی</w:t>
      </w:r>
      <w:r>
        <w:rPr>
          <w:rtl w:val="true"/>
        </w:rPr>
        <w:t xml:space="preserve">: </w:t>
      </w:r>
      <w:r>
        <w:rPr/>
        <w:t>24223</w:t>
      </w:r>
      <w:r>
        <w:rPr>
          <w:rtl w:val="true"/>
        </w:rPr>
        <w:t xml:space="preserve"> - </w:t>
      </w:r>
      <w:r>
        <w:rPr>
          <w:rtl w:val="true"/>
        </w:rPr>
        <w:t>رقم الحدیث الباب</w:t>
      </w:r>
      <w:r>
        <w:rPr>
          <w:rtl w:val="true"/>
        </w:rPr>
        <w:t xml:space="preserve">: </w:t>
      </w:r>
      <w:r>
        <w:rPr/>
        <w:t>1</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24223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مُحَمَّدُ بْنُ یَعْقُوبَ عَنْ عَلِیِّ بْنِ إِبْرَاهِیمَ عَنْ أَبِیهِ عَنِ ابْنِ أَبِی عُمَیْرٍ </w:t>
      </w:r>
      <w:r>
        <w:rPr>
          <w:rStyle w:val="FootnoteAnchor"/>
          <w:rtl w:val="true"/>
        </w:rPr>
        <w:footnoteReference w:id="511"/>
      </w:r>
      <w:r>
        <w:rPr>
          <w:rFonts w:ascii="Amiri" w:hAnsi="Amiri" w:eastAsia="Amiri" w:cs="Amiri"/>
          <w:color w:val="111111"/>
          <w:sz w:val="28"/>
          <w:sz w:val="28"/>
          <w:szCs w:val="28"/>
          <w:rtl w:val="true"/>
          <w:lang w:bidi="ar-SA"/>
        </w:rPr>
        <w:t>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هَلَکَتِ الْعَارِیَّةُ عِنْدَ الْمُسْتَعِیرِ لَمْ یَضْمَنْهُ إِلَّا أَنْ یَکُونَ اشْتُرِطَ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5228777_417432637"/>
      <w:bookmarkStart w:id="707" w:name="_Toc306"/>
      <w:bookmarkEnd w:id="706"/>
      <w:r>
        <w:rPr>
          <w:rtl w:val="true"/>
        </w:rPr>
        <w:t>[</w:t>
      </w:r>
      <w:r>
        <w:rPr>
          <w:rtl w:val="true"/>
        </w:rPr>
        <w:t>رقم الحدیث الکلی</w:t>
      </w:r>
      <w:r>
        <w:rPr>
          <w:rtl w:val="true"/>
        </w:rPr>
        <w:t xml:space="preserve">: </w:t>
      </w:r>
      <w:r>
        <w:rPr/>
        <w:t>24224</w:t>
      </w:r>
      <w:r>
        <w:rPr>
          <w:rtl w:val="true"/>
        </w:rPr>
        <w:t xml:space="preserve"> - </w:t>
      </w:r>
      <w:r>
        <w:rPr>
          <w:rtl w:val="true"/>
        </w:rPr>
        <w:t>رقم الحدیث الباب</w:t>
      </w:r>
      <w:r>
        <w:rPr>
          <w:rtl w:val="true"/>
        </w:rPr>
        <w:t xml:space="preserve">: </w:t>
      </w:r>
      <w:r>
        <w:rPr/>
        <w:t>2</w:t>
      </w:r>
      <w:r>
        <w:rPr>
          <w:rtl w:val="true"/>
        </w:rPr>
        <w:t>]</w:t>
      </w:r>
      <w:bookmarkEnd w:id="7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ascii="Amiri" w:hAnsi="Amiri" w:eastAsia="Amiri" w:cs="Amiri"/>
          <w:color w:val="111111"/>
          <w:sz w:val="28"/>
          <w:sz w:val="28"/>
          <w:szCs w:val="28"/>
          <w:rtl w:val="true"/>
          <w:lang w:bidi="ar-SA"/>
        </w:rPr>
        <w:t>قَالَ وَ قَالَ فِی حَدِیثٍ آخَرَ إِذَا کَانَ مُسْلِماً عَدْلًا فَلَیْسَ عَلَیْهِ ضَمَانٌ</w:t>
      </w:r>
      <w:r>
        <w:rPr>
          <w:rFonts w:eastAsia="Amiri" w:cs="Amiri" w:ascii="Amiri" w:hAnsi="Amiri"/>
          <w:color w:val="111111"/>
          <w:sz w:val="28"/>
          <w:szCs w:val="28"/>
          <w:rtl w:val="true"/>
          <w:lang w:bidi="ar-SA"/>
        </w:rPr>
        <w:t xml:space="preserve">. </w:t>
      </w:r>
      <w:bookmarkStart w:id="708" w:name="pg12193_197601"/>
    </w:p>
    <w:p>
      <w:pPr>
        <w:pStyle w:val="BookText"/>
        <w:rPr/>
      </w:pPr>
      <w:bookmarkEnd w:id="7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أَنَّ الْعَدْلَ لَا یُفَرِّطُ فِی الْعَارِیَّةِ فَلَا یَضْمَنُ</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5228779_417432637"/>
      <w:bookmarkStart w:id="710" w:name="_Toc307"/>
      <w:bookmarkEnd w:id="709"/>
      <w:r>
        <w:rPr>
          <w:rtl w:val="true"/>
        </w:rPr>
        <w:t>[</w:t>
      </w:r>
      <w:r>
        <w:rPr>
          <w:rtl w:val="true"/>
        </w:rPr>
        <w:t>رقم الحدیث الکلی</w:t>
      </w:r>
      <w:r>
        <w:rPr>
          <w:rtl w:val="true"/>
        </w:rPr>
        <w:t xml:space="preserve">: </w:t>
      </w:r>
      <w:r>
        <w:rPr/>
        <w:t>24225</w:t>
      </w:r>
      <w:r>
        <w:rPr>
          <w:rtl w:val="true"/>
        </w:rPr>
        <w:t xml:space="preserve"> - </w:t>
      </w:r>
      <w:r>
        <w:rPr>
          <w:rtl w:val="true"/>
        </w:rPr>
        <w:t>رقم الحدیث الباب</w:t>
      </w:r>
      <w:r>
        <w:rPr>
          <w:rtl w:val="true"/>
        </w:rPr>
        <w:t xml:space="preserve">: </w:t>
      </w:r>
      <w:r>
        <w:rPr/>
        <w:t>3</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24225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وَ عَنْهُ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الْعَارِیَّةِ فَقَالَ لَا غُرْمَ عَلَی مُسْتَعِیرِ عَارِیَّةٍ إِذَا هَلَکَتْ إِذَا کَانَ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ابْنِ سِنَانٍ مِثْلَهُ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5228781_417432637"/>
      <w:bookmarkStart w:id="712" w:name="_Toc308"/>
      <w:bookmarkEnd w:id="711"/>
      <w:r>
        <w:rPr>
          <w:rtl w:val="true"/>
        </w:rPr>
        <w:t>[</w:t>
      </w:r>
      <w:r>
        <w:rPr>
          <w:rtl w:val="true"/>
        </w:rPr>
        <w:t>رقم الحدیث الکلی</w:t>
      </w:r>
      <w:r>
        <w:rPr>
          <w:rtl w:val="true"/>
        </w:rPr>
        <w:t xml:space="preserve">: </w:t>
      </w:r>
      <w:r>
        <w:rPr/>
        <w:t>24226</w:t>
      </w:r>
      <w:r>
        <w:rPr>
          <w:rtl w:val="true"/>
        </w:rPr>
        <w:t xml:space="preserve"> - </w:t>
      </w:r>
      <w:r>
        <w:rPr>
          <w:rtl w:val="true"/>
        </w:rPr>
        <w:t>رقم الحدیث الباب</w:t>
      </w:r>
      <w:r>
        <w:rPr>
          <w:rtl w:val="true"/>
        </w:rPr>
        <w:t xml:space="preserve">: </w:t>
      </w:r>
      <w:r>
        <w:rPr/>
        <w:t>4</w:t>
      </w:r>
      <w:r>
        <w:rPr>
          <w:rtl w:val="true"/>
        </w:rPr>
        <w:t>]</w:t>
      </w:r>
      <w:bookmarkEnd w:id="712"/>
    </w:p>
    <w:p>
      <w:pPr>
        <w:pStyle w:val="BookText"/>
        <w:rPr/>
      </w:pPr>
      <w:r>
        <w:rPr>
          <w:rFonts w:eastAsia="Times New Roman" w:cs="Times New Roman" w:ascii="Times New Roman" w:hAnsi="Times New Roman"/>
          <w:color w:val="111111"/>
          <w:sz w:val="28"/>
          <w:szCs w:val="28"/>
          <w:lang w:val="en-US" w:bidi="en-US"/>
        </w:rPr>
        <w:t>24226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وَ عَنْهُ عَنْ أَبِیهِ عَنِ ابْنِ أَبِی نَجْرَانَ عَنْ عَاصِمِ بْنِ حُمَیْدٍ عَنْ أَبِی بَصِیرٍ یَعْنِی الْمُرَادِیَّ عَنْ أَبِی عَبْدِ اللَّهِ ع قَالَ سَمِعْتُهُ یَقُولُ بَعَثَ رَسُولُ اللَّهِ ص إِلَی صَفْوَانَ بْنِ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فَاسْتَعَارَ مِنْهُ سَبْعِینَ دِرْعاً بِأَطْرَاقِهَا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الطراق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ما یعرض ثمّ یجعل خوذة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 غَصْباً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 بَلْ عَارِیَّةً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النَّضْرِ عَنْ عَاصِمِ بْنِ حُمَیْدٍ مِثْلَهُ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5228783_417432637"/>
      <w:bookmarkStart w:id="714" w:name="_Toc309"/>
      <w:bookmarkEnd w:id="713"/>
      <w:r>
        <w:rPr>
          <w:rtl w:val="true"/>
        </w:rPr>
        <w:t>[</w:t>
      </w:r>
      <w:r>
        <w:rPr>
          <w:rtl w:val="true"/>
        </w:rPr>
        <w:t>رقم الحدیث الکلی</w:t>
      </w:r>
      <w:r>
        <w:rPr>
          <w:rtl w:val="true"/>
        </w:rPr>
        <w:t xml:space="preserve">: </w:t>
      </w:r>
      <w:r>
        <w:rPr/>
        <w:t>24227</w:t>
      </w:r>
      <w:r>
        <w:rPr>
          <w:rtl w:val="true"/>
        </w:rPr>
        <w:t xml:space="preserve"> - </w:t>
      </w:r>
      <w:r>
        <w:rPr>
          <w:rtl w:val="true"/>
        </w:rPr>
        <w:t>رقم الحدیث الباب</w:t>
      </w:r>
      <w:r>
        <w:rPr>
          <w:rtl w:val="true"/>
        </w:rPr>
        <w:t xml:space="preserve">: </w:t>
      </w:r>
      <w:r>
        <w:rPr/>
        <w:t>5</w:t>
      </w:r>
      <w:r>
        <w:rPr>
          <w:rtl w:val="true"/>
        </w:rPr>
        <w:t>]</w:t>
      </w:r>
      <w:bookmarkEnd w:id="7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وَ عَنْهُ عَنْ فَضَالَةَ عَنْ أَبَانٍ عَنْ سَلَمَةَ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 إِلَی صَفْوَانَ بْنِ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سِلَاحاً ثَمَانِینَ دِرْعاً فَقَالَ لَهُ صَفْوَانُ عَارِیَّةً </w:t>
      </w:r>
      <w:bookmarkStart w:id="715" w:name="pg12193_197602"/>
    </w:p>
    <w:p>
      <w:pPr>
        <w:pStyle w:val="BookText"/>
        <w:rPr/>
      </w:pPr>
      <w:bookmarkEnd w:id="715"/>
      <w:r>
        <w:rPr>
          <w:rFonts w:ascii="Amiri" w:hAnsi="Amiri" w:eastAsia="Amiri" w:cs="Amiri"/>
          <w:color w:val="111111"/>
          <w:sz w:val="28"/>
          <w:sz w:val="28"/>
          <w:szCs w:val="28"/>
          <w:rtl w:val="true"/>
          <w:lang w:bidi="ar-SA"/>
        </w:rPr>
        <w:t>مَضْمُونَةً أَوْ غَصْباً فَقَالَ لَهُ رَسُولُ اللَّهِ ص بَلْ عَارِیَّةً مَضْمُونَةً</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5228785_417432637"/>
      <w:bookmarkStart w:id="717" w:name="_Toc310"/>
      <w:bookmarkEnd w:id="716"/>
      <w:r>
        <w:rPr>
          <w:rtl w:val="true"/>
        </w:rPr>
        <w:t>[</w:t>
      </w:r>
      <w:r>
        <w:rPr>
          <w:rtl w:val="true"/>
        </w:rPr>
        <w:t>رقم الحدیث الکلی</w:t>
      </w:r>
      <w:r>
        <w:rPr>
          <w:rtl w:val="true"/>
        </w:rPr>
        <w:t xml:space="preserve">: </w:t>
      </w:r>
      <w:r>
        <w:rPr/>
        <w:t>24228</w:t>
      </w:r>
      <w:r>
        <w:rPr>
          <w:rtl w:val="true"/>
        </w:rPr>
        <w:t xml:space="preserve"> - </w:t>
      </w:r>
      <w:r>
        <w:rPr>
          <w:rtl w:val="true"/>
        </w:rPr>
        <w:t>رقم الحدیث الباب</w:t>
      </w:r>
      <w:r>
        <w:rPr>
          <w:rtl w:val="true"/>
        </w:rPr>
        <w:t xml:space="preserve">: </w:t>
      </w:r>
      <w:r>
        <w:rPr/>
        <w:t>6</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24228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وَ عَنْهُ عَنِ ابْنِ أَبِی عُمَیْرٍ </w:t>
      </w:r>
      <w:r>
        <w:rPr>
          <w:rStyle w:val="FootnoteAnchor"/>
          <w:rtl w:val="true"/>
        </w:rPr>
        <w:footnoteReference w:id="521"/>
      </w:r>
      <w:r>
        <w:rPr>
          <w:rFonts w:ascii="Amiri" w:hAnsi="Amiri" w:eastAsia="Amiri" w:cs="Amiri"/>
          <w:color w:val="111111"/>
          <w:sz w:val="28"/>
          <w:sz w:val="28"/>
          <w:szCs w:val="28"/>
          <w:rtl w:val="true"/>
          <w:lang w:bidi="ar-SA"/>
        </w:rPr>
        <w:t>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الْوَدِیعَةِ وَ الْبِضَاعَةِ مُؤْتَمَنَانِ وَ قَالَ لَیْسَ عَلَی مُسْتَعِیرِ عَارِیَّةٍ ضَمَانٌ وَ صَاحِبُ الْعَارِیَّةِ وَ الْوَدِیعَةِ مُؤْتَمَنٌ</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5228787_417432637"/>
      <w:bookmarkStart w:id="719" w:name="_Toc311"/>
      <w:bookmarkEnd w:id="718"/>
      <w:r>
        <w:rPr>
          <w:rtl w:val="true"/>
        </w:rPr>
        <w:t>[</w:t>
      </w:r>
      <w:r>
        <w:rPr>
          <w:rtl w:val="true"/>
        </w:rPr>
        <w:t>رقم الحدیث الکلی</w:t>
      </w:r>
      <w:r>
        <w:rPr>
          <w:rtl w:val="true"/>
        </w:rPr>
        <w:t xml:space="preserve">: </w:t>
      </w:r>
      <w:r>
        <w:rPr/>
        <w:t>24229</w:t>
      </w:r>
      <w:r>
        <w:rPr>
          <w:rtl w:val="true"/>
        </w:rPr>
        <w:t xml:space="preserve"> - </w:t>
      </w:r>
      <w:r>
        <w:rPr>
          <w:rtl w:val="true"/>
        </w:rPr>
        <w:t>رقم الحدیث الباب</w:t>
      </w:r>
      <w:r>
        <w:rPr>
          <w:rtl w:val="true"/>
        </w:rPr>
        <w:t xml:space="preserve">: </w:t>
      </w:r>
      <w:r>
        <w:rPr/>
        <w:t>7</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24229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وَ عَنْهُ عَنْ فَضَالَةَ عَنْ أَبَانٍ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الْعَارِیَّةِ یَسْتَعِیرُهَا الْإِنْسَانُ فَتَهْلِکُ أَوْ تُسْرَقُ فَقَالَ إِنْ کَانَ أَمِیناً فَلَا غُرْمَ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0" w:name="__RefHeading___Toc5228789_417432637"/>
      <w:bookmarkStart w:id="721" w:name="_Toc312"/>
      <w:bookmarkEnd w:id="720"/>
      <w:r>
        <w:rPr>
          <w:rtl w:val="true"/>
        </w:rPr>
        <w:t>[</w:t>
      </w:r>
      <w:r>
        <w:rPr>
          <w:rtl w:val="true"/>
        </w:rPr>
        <w:t>رقم الحدیث الکلی</w:t>
      </w:r>
      <w:r>
        <w:rPr>
          <w:rtl w:val="true"/>
        </w:rPr>
        <w:t xml:space="preserve">: </w:t>
      </w:r>
      <w:r>
        <w:rPr/>
        <w:t>24230</w:t>
      </w:r>
      <w:r>
        <w:rPr>
          <w:rtl w:val="true"/>
        </w:rPr>
        <w:t xml:space="preserve"> - </w:t>
      </w:r>
      <w:r>
        <w:rPr>
          <w:rtl w:val="true"/>
        </w:rPr>
        <w:t>رقم الحدیث الباب</w:t>
      </w:r>
      <w:r>
        <w:rPr>
          <w:rtl w:val="true"/>
        </w:rPr>
        <w:t xml:space="preserve">: </w:t>
      </w:r>
      <w:r>
        <w:rPr/>
        <w:t>8</w:t>
      </w:r>
      <w:r>
        <w:rPr>
          <w:rtl w:val="true"/>
        </w:rPr>
        <w:t>]</w:t>
      </w:r>
      <w:bookmarkEnd w:id="721"/>
    </w:p>
    <w:p>
      <w:pPr>
        <w:pStyle w:val="BookText"/>
        <w:rPr/>
      </w:pPr>
      <w:r>
        <w:rPr>
          <w:rFonts w:eastAsia="Times New Roman" w:cs="Times New Roman" w:ascii="Times New Roman" w:hAnsi="Times New Roman"/>
          <w:color w:val="111111"/>
          <w:sz w:val="28"/>
          <w:szCs w:val="28"/>
          <w:lang w:val="en-US" w:bidi="en-US"/>
        </w:rPr>
        <w:t>24230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وَ رَوَاهُ الْکُلَیْنِیُّ عَنِ الْحُسَیْنِ بْنِ مُحَمَّدٍ عَنْ مُعَلَّی بْنِ مُحَمَّدٍ عَنِ الْحَسَنِ بْنِ عَلِیٍّ عَنْ أَبَانٍ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الَّذِی یَسْتَبْضِعُ الْمَالَ فَیَهْلِکُ أَوْ یُسْرَقُ أَ عَلَی صَاحِبِهِ ضَمَانٌ فَقَالَ لَیْسَ عَلَیْهِ غُرْمٌ بَعْدَ أَنْ یَکُونَ الرَّجُلُ أَمِیناً</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5228791_417432637"/>
      <w:bookmarkStart w:id="723" w:name="_Toc313"/>
      <w:bookmarkEnd w:id="722"/>
      <w:r>
        <w:rPr>
          <w:rtl w:val="true"/>
        </w:rPr>
        <w:t>[</w:t>
      </w:r>
      <w:r>
        <w:rPr>
          <w:rtl w:val="true"/>
        </w:rPr>
        <w:t>رقم الحدیث الکلی</w:t>
      </w:r>
      <w:r>
        <w:rPr>
          <w:rtl w:val="true"/>
        </w:rPr>
        <w:t xml:space="preserve">: </w:t>
      </w:r>
      <w:r>
        <w:rPr/>
        <w:t>24231</w:t>
      </w:r>
      <w:r>
        <w:rPr>
          <w:rtl w:val="true"/>
        </w:rPr>
        <w:t xml:space="preserve"> - </w:t>
      </w:r>
      <w:r>
        <w:rPr>
          <w:rtl w:val="true"/>
        </w:rPr>
        <w:t>رقم الحدیث الباب</w:t>
      </w:r>
      <w:r>
        <w:rPr>
          <w:rtl w:val="true"/>
        </w:rPr>
        <w:t xml:space="preserve">: </w:t>
      </w:r>
      <w:r>
        <w:rPr/>
        <w:t>9</w:t>
      </w:r>
      <w:r>
        <w:rPr>
          <w:rtl w:val="true"/>
        </w:rPr>
        <w:t>]</w:t>
      </w:r>
      <w:bookmarkEnd w:id="72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 عَنْهُ عَنِ النَّضْرِ عَنْ عَاصِمٍ عَنْ مُحَمَّدِ بْنِ قَیْسٍ عَنْ </w:t>
      </w:r>
      <w:bookmarkStart w:id="724" w:name="pg12193_197603"/>
    </w:p>
    <w:p>
      <w:pPr>
        <w:pStyle w:val="BookText"/>
        <w:rPr/>
      </w:pPr>
      <w:bookmarkEnd w:id="724"/>
      <w:r>
        <w:rPr>
          <w:rFonts w:ascii="Amiri" w:hAnsi="Amiri" w:eastAsia="Amiri" w:cs="Amiri"/>
          <w:color w:val="111111"/>
          <w:sz w:val="28"/>
          <w:sz w:val="28"/>
          <w:szCs w:val="28"/>
          <w:rtl w:val="true"/>
          <w:lang w:bidi="ar-SA"/>
        </w:rPr>
        <w:t>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أَعَارَ جَارِیَةً فَهَلَکَتْ مِنْ عِنْدِهِ وَ لَمْ یَبْغِهَا غَائِلَةً فَقَضَی أَنْ لَا یَغْرَمَهَا الْمُعَارُ وَ لَا یَغْرَمَ الرَّجُلُ إِذَا اسْتَأْجَرَ الدَّابَّةَ مَا لَمْ یُکْرِهْهَا أَوْ یَبْغِهَا غَائِلَةً</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5228793_417432637"/>
      <w:bookmarkStart w:id="726" w:name="_Toc314"/>
      <w:bookmarkEnd w:id="725"/>
      <w:r>
        <w:rPr>
          <w:rtl w:val="true"/>
        </w:rPr>
        <w:t>[</w:t>
      </w:r>
      <w:r>
        <w:rPr>
          <w:rtl w:val="true"/>
        </w:rPr>
        <w:t>رقم الحدیث الکلی</w:t>
      </w:r>
      <w:r>
        <w:rPr>
          <w:rtl w:val="true"/>
        </w:rPr>
        <w:t xml:space="preserve">: </w:t>
      </w:r>
      <w:r>
        <w:rPr/>
        <w:t>24232</w:t>
      </w:r>
      <w:r>
        <w:rPr>
          <w:rtl w:val="true"/>
        </w:rPr>
        <w:t xml:space="preserve"> - </w:t>
      </w:r>
      <w:r>
        <w:rPr>
          <w:rtl w:val="true"/>
        </w:rPr>
        <w:t>رقم الحدیث الباب</w:t>
      </w:r>
      <w:r>
        <w:rPr>
          <w:rtl w:val="true"/>
        </w:rPr>
        <w:t xml:space="preserve">: </w:t>
      </w:r>
      <w:r>
        <w:rPr/>
        <w:t>10</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24232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 بِإِسْنَادِهِ عَنْ مُحَمَّدِ بْنِ أَحْمَدَ بْنِ یَحْیَی </w:t>
      </w:r>
      <w:r>
        <w:rPr>
          <w:rStyle w:val="FootnoteAnchor"/>
          <w:rtl w:val="true"/>
        </w:rPr>
        <w:footnoteReference w:id="527"/>
      </w:r>
      <w:r>
        <w:rPr>
          <w:rFonts w:ascii="Amiri" w:hAnsi="Amiri" w:eastAsia="Amiri" w:cs="Amiri"/>
          <w:color w:val="111111"/>
          <w:sz w:val="28"/>
          <w:sz w:val="28"/>
          <w:szCs w:val="28"/>
          <w:rtl w:val="true"/>
          <w:lang w:bidi="ar-SA"/>
        </w:rPr>
        <w:t>عَنْ هَارُونَ بْنِ مُسْلِمٍ عَنْ مَسْعَدَةَ بْنِ زِیَادٍ عَنْ جَعْفَرِ بْنِ مُحَمَّدٍ ع قَالَ سَمِعْتُهُ یَقُولُ لَا غُرْمَ عَلَی مُسْتَعِیرِ عَارِیَّةٍ إِذَا هَلَکَتْ أَوْ سُرِقَتْ أَوْ ضَاعَتْ إِذَا کَانَ الْمُسْتَعِیرُ مَأْمُوناً</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5228795_417432637"/>
      <w:bookmarkStart w:id="728" w:name="_Toc315"/>
      <w:bookmarkEnd w:id="727"/>
      <w:r>
        <w:rPr>
          <w:rtl w:val="true"/>
        </w:rPr>
        <w:t>[</w:t>
      </w:r>
      <w:r>
        <w:rPr>
          <w:rtl w:val="true"/>
        </w:rPr>
        <w:t>رقم الحدیث الکلی</w:t>
      </w:r>
      <w:r>
        <w:rPr>
          <w:rtl w:val="true"/>
        </w:rPr>
        <w:t xml:space="preserve">: </w:t>
      </w:r>
      <w:r>
        <w:rPr/>
        <w:t>24233</w:t>
      </w:r>
      <w:r>
        <w:rPr>
          <w:rtl w:val="true"/>
        </w:rPr>
        <w:t xml:space="preserve"> - </w:t>
      </w:r>
      <w:r>
        <w:rPr>
          <w:rtl w:val="true"/>
        </w:rPr>
        <w:t>رقم الحدیث الباب</w:t>
      </w:r>
      <w:r>
        <w:rPr>
          <w:rtl w:val="true"/>
        </w:rPr>
        <w:t xml:space="preserve">: </w:t>
      </w:r>
      <w:r>
        <w:rPr/>
        <w:t>11</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24233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 عَنْهُ عَنْ أَبِی جَعْفَرٍ یَعْنِی أَحْمَدَ بْنَ مُحَمَّدٍ عَنْ أَبِیهِ عَنْ وَهْبٍ عَنْ جَعْفَرٍ عَنْ أَبِیهِ ع أَنَّ عَلِیّاً ع کَانَ یَقُولُ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مَنِ اسْتَعَارَ عَبْداً مَمْلُوکاً لِقَوْمٍ فَعِیبَ فَهُوَ ضَامِنٌ وَ قَالَ مَنِ اسْتَعَارَ حُرّاً صَغِیراً فَعِیبَ فَهُوَ ضَامِنٌ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اسْتَعَارَ بِغَیْرِ إِذْنِ الْمَالِکِ وَ جَوَّزَ حَمْلَهُ عَلَی مَنْ فَرَّطَ وَ عَلَی مَنْ شُرِطَ عَلَیْهِ الضَّمَانُ وَ یَأْتِی مَا یَدُلُّ عَلَی ذَلِکَ </w:t>
      </w:r>
      <w:r>
        <w:rPr>
          <w:rStyle w:val="FootnoteAnchor"/>
          <w:rtl w:val="true"/>
        </w:rPr>
        <w:footnoteReference w:id="530"/>
      </w:r>
      <w:r>
        <w:rPr>
          <w:rFonts w:ascii="Amiri" w:hAnsi="Amiri" w:eastAsia="Amiri" w:cs="Amiri"/>
          <w:color w:val="111111"/>
          <w:sz w:val="28"/>
          <w:sz w:val="28"/>
          <w:szCs w:val="28"/>
          <w:rtl w:val="true"/>
          <w:lang w:bidi="ar-SA"/>
        </w:rPr>
        <w:t xml:space="preserve">وَ تَقَدَّمَ مَا یَدُلُّ عَلَی لُزُومِ الشَّرْطِ عُمُوماً فِی خِیَارِ الشَّرْطِ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729" w:name="pg12193_197604"/>
    </w:p>
    <w:p>
      <w:pPr>
        <w:pStyle w:val="Heading3"/>
        <w:numPr>
          <w:ilvl w:val="2"/>
          <w:numId w:val="1"/>
        </w:numPr>
        <w:rPr/>
      </w:pPr>
      <w:bookmarkStart w:id="730" w:name="__RefHeading___Toc5228797_417432637"/>
      <w:bookmarkStart w:id="731" w:name="_Toc316"/>
      <w:bookmarkEnd w:id="729"/>
      <w:bookmarkEnd w:id="730"/>
      <w:r>
        <w:rPr/>
        <w:t>2</w:t>
      </w:r>
      <w:r>
        <w:rPr>
          <w:rtl w:val="true"/>
        </w:rPr>
        <w:t xml:space="preserve">- </w:t>
      </w:r>
      <w:r>
        <w:rPr>
          <w:rtl w:val="true"/>
        </w:rPr>
        <w:t>بَابُ جَوَازِ الِاسْتِعَارَةِ مِنَ الْکَافِرِ وَ شَرْطِ الضَّمَانِ وَ اسْتِحْبَابِ إِعَارَةِ الْمُؤْمِنِ مَتَاعَ الْبَیْتِ وَ الْحُلِیَّ وَ غَیْرَهُمَا مَعَ أَمْنِ الْإِتْلَافِ‌</w:t>
      </w:r>
      <w:bookmarkEnd w:id="731"/>
    </w:p>
    <w:p>
      <w:pPr>
        <w:pStyle w:val="Heading4"/>
        <w:numPr>
          <w:ilvl w:val="3"/>
          <w:numId w:val="1"/>
        </w:numPr>
        <w:rPr/>
      </w:pPr>
      <w:bookmarkStart w:id="732" w:name="__RefHeading___Toc5228799_417432637"/>
      <w:bookmarkStart w:id="733" w:name="_Toc317"/>
      <w:bookmarkEnd w:id="732"/>
      <w:r>
        <w:rPr>
          <w:rtl w:val="true"/>
        </w:rPr>
        <w:t>اشارة</w:t>
      </w:r>
      <w:bookmarkEnd w:id="733"/>
    </w:p>
    <w:p>
      <w:pPr>
        <w:pStyle w:val="BookText"/>
        <w:rPr/>
      </w:pPr>
      <w:r>
        <w:rPr>
          <w:rStyle w:val="FootnoteAnchor"/>
        </w:rPr>
        <w:footnoteReference w:id="53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الِاسْتِعَارَةِ مِنَ الْکَافِرِ وَ شَرْطِ الضَّمَانِ وَ اسْتِحْبَابِ إِعَارَةِ الْمُؤْمِنِ مَتَاعَ الْبَیْتِ وَ الْحُلِیَّ وَ غَیْرَهُمَا مَعَ أَمْنِ الْإِتْلَافِ</w:t>
      </w:r>
    </w:p>
    <w:p>
      <w:pPr>
        <w:pStyle w:val="Heading4"/>
        <w:numPr>
          <w:ilvl w:val="3"/>
          <w:numId w:val="1"/>
        </w:numPr>
        <w:rPr/>
      </w:pPr>
      <w:bookmarkStart w:id="734" w:name="__RefHeading___Toc5228801_417432637"/>
      <w:bookmarkStart w:id="735" w:name="_Toc318"/>
      <w:bookmarkEnd w:id="734"/>
      <w:r>
        <w:rPr>
          <w:rtl w:val="true"/>
        </w:rPr>
        <w:t>[</w:t>
      </w:r>
      <w:r>
        <w:rPr>
          <w:rtl w:val="true"/>
        </w:rPr>
        <w:t>رقم الحدیث الکلی</w:t>
      </w:r>
      <w:r>
        <w:rPr>
          <w:rtl w:val="true"/>
        </w:rPr>
        <w:t xml:space="preserve">: </w:t>
      </w:r>
      <w:r>
        <w:rPr/>
        <w:t>24234</w:t>
      </w:r>
      <w:r>
        <w:rPr>
          <w:rtl w:val="true"/>
        </w:rPr>
        <w:t xml:space="preserve"> - </w:t>
      </w:r>
      <w:r>
        <w:rPr>
          <w:rtl w:val="true"/>
        </w:rPr>
        <w:t>رقم الحدیث الباب</w:t>
      </w:r>
      <w:r>
        <w:rPr>
          <w:rtl w:val="true"/>
        </w:rPr>
        <w:t xml:space="preserve">: </w:t>
      </w:r>
      <w:r>
        <w:rPr/>
        <w:t>1</w:t>
      </w:r>
      <w:r>
        <w:rPr>
          <w:rtl w:val="true"/>
        </w:rPr>
        <w:t>]</w:t>
      </w:r>
      <w:bookmarkEnd w:id="735"/>
    </w:p>
    <w:p>
      <w:pPr>
        <w:pStyle w:val="BookText"/>
        <w:rPr/>
      </w:pPr>
      <w:r>
        <w:rPr>
          <w:rFonts w:eastAsia="Times New Roman" w:cs="Times New Roman" w:ascii="Times New Roman" w:hAnsi="Times New Roman"/>
          <w:color w:val="111111"/>
          <w:sz w:val="28"/>
          <w:szCs w:val="28"/>
          <w:lang w:val="en-US" w:bidi="en-US"/>
        </w:rPr>
        <w:t>24234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النَّبِیُّ ص مِنْ صَفْوَانَ بْنِ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دِرْعاً حُطَمِیَّةً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الحطمیة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منسوبة الی حطمة بن محارب، کان یعمل الدروع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قَبْلَ إِسْلَامِهِ فَقَالَ أَ غَصْبٌ أَمْ عَارِیَّةٌ یَا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 عَارِیَّةٌ مُؤَدَّاةٌ فَجَرَتِ السُّنَّةُ فِی الْعَارِیَّةِ إِذَا شُرِطَ فِیهَا أَنْ تَکُونَ مُؤَدَّاةً</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5228803_417432637"/>
      <w:bookmarkStart w:id="737" w:name="_Toc319"/>
      <w:bookmarkEnd w:id="736"/>
      <w:r>
        <w:rPr>
          <w:rtl w:val="true"/>
        </w:rPr>
        <w:t>[</w:t>
      </w:r>
      <w:r>
        <w:rPr>
          <w:rtl w:val="true"/>
        </w:rPr>
        <w:t>رقم الحدیث الکلی</w:t>
      </w:r>
      <w:r>
        <w:rPr>
          <w:rtl w:val="true"/>
        </w:rPr>
        <w:t xml:space="preserve">: </w:t>
      </w:r>
      <w:r>
        <w:rPr/>
        <w:t>24235</w:t>
      </w:r>
      <w:r>
        <w:rPr>
          <w:rtl w:val="true"/>
        </w:rPr>
        <w:t xml:space="preserve"> - </w:t>
      </w:r>
      <w:r>
        <w:rPr>
          <w:rtl w:val="true"/>
        </w:rPr>
        <w:t>رقم الحدیث الباب</w:t>
      </w:r>
      <w:r>
        <w:rPr>
          <w:rtl w:val="true"/>
        </w:rPr>
        <w:t xml:space="preserve">: </w:t>
      </w:r>
      <w:r>
        <w:rPr/>
        <w:t>2</w:t>
      </w:r>
      <w:r>
        <w:rPr>
          <w:rtl w:val="true"/>
        </w:rPr>
        <w:t>]</w:t>
      </w:r>
      <w:bookmarkEnd w:id="737"/>
    </w:p>
    <w:p>
      <w:pPr>
        <w:pStyle w:val="BookText"/>
        <w:rPr/>
      </w:pPr>
      <w:r>
        <w:rPr>
          <w:rFonts w:eastAsia="Times New Roman" w:cs="Times New Roman" w:ascii="Times New Roman" w:hAnsi="Times New Roman"/>
          <w:color w:val="111111"/>
          <w:sz w:val="28"/>
          <w:szCs w:val="28"/>
          <w:lang w:val="en-US" w:bidi="en-US"/>
        </w:rPr>
        <w:t>24235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وَ فِی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جَرَتْ فِی صَفْوَانَ بْنِ أُمَیَّةَ الْجُمَحِیِّ ثَلَاثٌ مِنَ السُّنَنِ اسْتَعَارَ مِنْهُ رَسُولُ اللَّهِ ص سَبْعِینَ دِرْعاً حُطَمِیَّةً فَقَالَ أَ غَصْباً یَا مُحَمَّدُ فَقَالَ بَلْ عَارِیَّةً مُؤَدَّاةً فَقَالَ أَ قَبْلَ هِجْرَتِی فَقَالَ لَا هِجْرَةَ بَعْدَ الْفَتْحِ الْحَدِیثَ</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الْأَوَّلِ هُنَا </w:t>
      </w:r>
      <w:r>
        <w:rPr>
          <w:rStyle w:val="FootnoteAnchor"/>
          <w:rtl w:val="true"/>
        </w:rPr>
        <w:footnoteReference w:id="536"/>
      </w:r>
      <w:r>
        <w:rPr>
          <w:rFonts w:ascii="Amiri" w:hAnsi="Amiri" w:eastAsia="Amiri" w:cs="Amiri"/>
          <w:color w:val="111111"/>
          <w:sz w:val="28"/>
          <w:sz w:val="28"/>
          <w:szCs w:val="28"/>
          <w:rtl w:val="true"/>
          <w:lang w:bidi="ar-SA"/>
        </w:rPr>
        <w:t xml:space="preserve">وَ عَلَی الثَّانِی فِی الزَّکَاةِ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738" w:name="pg12193_197605"/>
    </w:p>
    <w:p>
      <w:pPr>
        <w:pStyle w:val="Heading3"/>
        <w:numPr>
          <w:ilvl w:val="2"/>
          <w:numId w:val="1"/>
        </w:numPr>
        <w:rPr/>
      </w:pPr>
      <w:bookmarkStart w:id="739" w:name="__RefHeading___Toc5228805_417432637"/>
      <w:bookmarkStart w:id="740" w:name="_Toc320"/>
      <w:bookmarkEnd w:id="738"/>
      <w:bookmarkEnd w:id="739"/>
      <w:r>
        <w:rPr/>
        <w:t>3</w:t>
      </w:r>
      <w:r>
        <w:rPr>
          <w:rtl w:val="true"/>
        </w:rPr>
        <w:t xml:space="preserve">- </w:t>
      </w:r>
      <w:r>
        <w:rPr>
          <w:rtl w:val="true"/>
        </w:rPr>
        <w:t>بَابُ ثُبُوتِ الضَّمَانِ فِی عَارِیَّةِ الذَّهَبِ وَ الْفِضَّةِ مِنْ غَیْرِ تَفْرِیطٍ وَ إِنْ لَمْ یُشْتَرَطِ الضَّمَانُ إِذَا لَمْ یُشْتَرَطْ عَدَمُهُ‌</w:t>
      </w:r>
      <w:bookmarkEnd w:id="740"/>
    </w:p>
    <w:p>
      <w:pPr>
        <w:pStyle w:val="Heading4"/>
        <w:numPr>
          <w:ilvl w:val="3"/>
          <w:numId w:val="1"/>
        </w:numPr>
        <w:rPr/>
      </w:pPr>
      <w:bookmarkStart w:id="741" w:name="__RefHeading___Toc5228807_417432637"/>
      <w:bookmarkStart w:id="742" w:name="_Toc321"/>
      <w:bookmarkEnd w:id="741"/>
      <w:r>
        <w:rPr>
          <w:rtl w:val="true"/>
        </w:rPr>
        <w:t>اشارة</w:t>
      </w:r>
      <w:bookmarkEnd w:id="742"/>
    </w:p>
    <w:p>
      <w:pPr>
        <w:pStyle w:val="BookText"/>
        <w:rPr/>
      </w:pPr>
      <w:r>
        <w:rPr>
          <w:rStyle w:val="FootnoteAnchor"/>
        </w:rPr>
        <w:footnoteReference w:id="53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الضَّمَانِ فِی عَارِیَّةِ الذَّهَبِ وَ الْفِضَّةِ مِنْ غَیْرِ تَفْرِیطٍ وَ إِنْ لَمْ یُشْتَرَطِ الضَّمَانُ إِذَا لَمْ یُشْتَرَطْ عَدَمُهُ</w:t>
      </w:r>
    </w:p>
    <w:p>
      <w:pPr>
        <w:pStyle w:val="Heading4"/>
        <w:numPr>
          <w:ilvl w:val="3"/>
          <w:numId w:val="1"/>
        </w:numPr>
        <w:rPr/>
      </w:pPr>
      <w:bookmarkStart w:id="743" w:name="__RefHeading___Toc5228809_417432637"/>
      <w:bookmarkStart w:id="744" w:name="_Toc322"/>
      <w:bookmarkEnd w:id="743"/>
      <w:r>
        <w:rPr>
          <w:rtl w:val="true"/>
        </w:rPr>
        <w:t>[</w:t>
      </w:r>
      <w:r>
        <w:rPr>
          <w:rtl w:val="true"/>
        </w:rPr>
        <w:t>رقم الحدیث الکلی</w:t>
      </w:r>
      <w:r>
        <w:rPr>
          <w:rtl w:val="true"/>
        </w:rPr>
        <w:t xml:space="preserve">: </w:t>
      </w:r>
      <w:r>
        <w:rPr/>
        <w:t>24236</w:t>
      </w:r>
      <w:r>
        <w:rPr>
          <w:rtl w:val="true"/>
        </w:rPr>
        <w:t xml:space="preserve"> - </w:t>
      </w:r>
      <w:r>
        <w:rPr>
          <w:rtl w:val="true"/>
        </w:rPr>
        <w:t>رقم الحدیث الباب</w:t>
      </w:r>
      <w:r>
        <w:rPr>
          <w:rtl w:val="true"/>
        </w:rPr>
        <w:t xml:space="preserve">: </w:t>
      </w:r>
      <w:r>
        <w:rPr/>
        <w:t>1</w:t>
      </w:r>
      <w:r>
        <w:rPr>
          <w:rtl w:val="true"/>
        </w:rPr>
        <w:t>]</w:t>
      </w:r>
      <w:bookmarkEnd w:id="744"/>
    </w:p>
    <w:p>
      <w:pPr>
        <w:pStyle w:val="BookText"/>
        <w:rPr/>
      </w:pPr>
      <w:r>
        <w:rPr>
          <w:rFonts w:eastAsia="Times New Roman" w:cs="Times New Roman" w:ascii="Times New Roman" w:hAnsi="Times New Roman"/>
          <w:color w:val="111111"/>
          <w:sz w:val="28"/>
          <w:szCs w:val="28"/>
          <w:lang w:val="en-US" w:bidi="en-US"/>
        </w:rPr>
        <w:t>24236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مُحَمَّدُ بْنُ یَعْقُوبَ عَنْ عَلِیِّ بْنِ إِبْرَاهِیمَ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تُضْمَنُ الْعَارِیَّةُ إِلَّا أَنْ یَکُونَ قَدِ اشْتُرِطَ فِیهَا ضَمَانٌ إِلَّا الدَّنَانِیرَ فَإِنَّهَا مَضْمُونَةٌ وَ إِنْ لَمْ یَشْتَرِطْ فِیهَا ضَمَاناً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ابْنِ مُسْکَانَ </w:t>
      </w:r>
      <w:r>
        <w:rPr>
          <w:rStyle w:val="FootnoteAnchor"/>
          <w:rtl w:val="true"/>
        </w:rPr>
        <w:footnoteReference w:id="540"/>
      </w:r>
      <w:r>
        <w:rPr>
          <w:rFonts w:ascii="Amiri" w:hAnsi="Amiri" w:eastAsia="Amiri" w:cs="Amiri"/>
          <w:color w:val="111111"/>
          <w:sz w:val="28"/>
          <w:sz w:val="28"/>
          <w:szCs w:val="28"/>
          <w:rtl w:val="true"/>
          <w:lang w:bidi="ar-SA"/>
        </w:rPr>
        <w:t xml:space="preserve">عَنْ أَبِی عَبْدِ اللَّهِ ع مِثْلَهُ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5228811_417432637"/>
      <w:bookmarkStart w:id="746" w:name="_Toc323"/>
      <w:bookmarkEnd w:id="745"/>
      <w:r>
        <w:rPr>
          <w:rtl w:val="true"/>
        </w:rPr>
        <w:t>[</w:t>
      </w:r>
      <w:r>
        <w:rPr>
          <w:rtl w:val="true"/>
        </w:rPr>
        <w:t>رقم الحدیث الکلی</w:t>
      </w:r>
      <w:r>
        <w:rPr>
          <w:rtl w:val="true"/>
        </w:rPr>
        <w:t xml:space="preserve">: </w:t>
      </w:r>
      <w:r>
        <w:rPr/>
        <w:t>24237</w:t>
      </w:r>
      <w:r>
        <w:rPr>
          <w:rtl w:val="true"/>
        </w:rPr>
        <w:t xml:space="preserve"> - </w:t>
      </w:r>
      <w:r>
        <w:rPr>
          <w:rtl w:val="true"/>
        </w:rPr>
        <w:t>رقم الحدیث الباب</w:t>
      </w:r>
      <w:r>
        <w:rPr>
          <w:rtl w:val="true"/>
        </w:rPr>
        <w:t xml:space="preserve">: </w:t>
      </w:r>
      <w:r>
        <w:rPr/>
        <w:t>2</w:t>
      </w:r>
      <w:r>
        <w:rPr>
          <w:rtl w:val="true"/>
        </w:rPr>
        <w:t>]</w:t>
      </w:r>
      <w:bookmarkEnd w:id="746"/>
    </w:p>
    <w:p>
      <w:pPr>
        <w:pStyle w:val="BookText"/>
        <w:rPr/>
      </w:pPr>
      <w:r>
        <w:rPr>
          <w:rFonts w:eastAsia="Times New Roman" w:cs="Times New Roman" w:ascii="Times New Roman" w:hAnsi="Times New Roman"/>
          <w:color w:val="111111"/>
          <w:sz w:val="28"/>
          <w:szCs w:val="28"/>
          <w:lang w:val="en-US" w:bidi="en-US"/>
        </w:rPr>
        <w:t>24237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وَ عَنْ عَلِیٍّ عَنْ أَبِیهِ عَنِ ابْنِ أَبِی عُمَیْرٍ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الْعَارِیَّةُ مَضْمُونَةٌ فَقَالَ جَمِیعُ مَا اسْتَعَرْتَهُ فَتَوِیَ فَلَا یَلْزَمُکَ تَوَاهُ إِلَّا الذَّهَبَ وَ الْفِضَّةَ فَإِنَّهُمَا یَلْزَمَانِ إِلَّا أَنْ تَشْتَرِطَ عَلَیْهِ أَنَّهُ مَتَی تَوِیَ لَمْ یَلْزَمْکَ تَوَاهُ وَ کَذَلِکَ جَمِیعُ مَا اسْتَعَرْتَ فَاشْتُرِطَ عَلَیْکَ لَزِمَکَ وَ الذَّهَبُ وَ الْفِضَّةُ لَازِمٌ لَکَ وَ إِنْ لَمْ یُشْتَرَطْ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5228813_417432637"/>
      <w:bookmarkStart w:id="748" w:name="_Toc324"/>
      <w:bookmarkEnd w:id="747"/>
      <w:r>
        <w:rPr>
          <w:rtl w:val="true"/>
        </w:rPr>
        <w:t>[</w:t>
      </w:r>
      <w:r>
        <w:rPr>
          <w:rtl w:val="true"/>
        </w:rPr>
        <w:t>رقم الحدیث الکلی</w:t>
      </w:r>
      <w:r>
        <w:rPr>
          <w:rtl w:val="true"/>
        </w:rPr>
        <w:t xml:space="preserve">: </w:t>
      </w:r>
      <w:r>
        <w:rPr/>
        <w:t>24238</w:t>
      </w:r>
      <w:r>
        <w:rPr>
          <w:rtl w:val="true"/>
        </w:rPr>
        <w:t xml:space="preserve"> - </w:t>
      </w:r>
      <w:r>
        <w:rPr>
          <w:rtl w:val="true"/>
        </w:rPr>
        <w:t>رقم الحدیث الباب</w:t>
      </w:r>
      <w:r>
        <w:rPr>
          <w:rtl w:val="true"/>
        </w:rPr>
        <w:t xml:space="preserve">: </w:t>
      </w:r>
      <w:r>
        <w:rPr/>
        <w:t>3</w:t>
      </w:r>
      <w:r>
        <w:rPr>
          <w:rtl w:val="true"/>
        </w:rPr>
        <w:t>]</w:t>
      </w:r>
      <w:bookmarkEnd w:id="7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 بِإِسْنَادِهِ عَنْ أَحْمَدَ بْنِ مُحَمَّدٍ عَنْ مُحَمَّدِ بْنِ أَبِی عُمَیْرٍ </w:t>
      </w:r>
      <w:bookmarkStart w:id="749" w:name="pg12193_197606"/>
    </w:p>
    <w:p>
      <w:pPr>
        <w:pStyle w:val="BookText"/>
        <w:rPr/>
      </w:pPr>
      <w:bookmarkEnd w:id="749"/>
      <w:r>
        <w:rPr>
          <w:rFonts w:ascii="Amiri" w:hAnsi="Amiri" w:eastAsia="Amiri" w:cs="Amiri"/>
          <w:color w:val="111111"/>
          <w:sz w:val="28"/>
          <w:sz w:val="28"/>
          <w:szCs w:val="28"/>
          <w:rtl w:val="true"/>
          <w:lang w:bidi="ar-SA"/>
        </w:rPr>
        <w:t>عَنْ جَمِیلِ بْنِ صَالِحٍ عَنْ عَبْدِ الْمَلِکِ بْنِ عَمْرٍو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صَاحِبِ الْعَارِیَّةِ ضَمَانٌ إِلَّا أَنْ یَشْتَرِطَ صَاحِبُهَا إِلَّا الدَّرَاهِمَ فَإِنَّهَا مَضْمُونَةٌ اشْتَرَطَ صَاحِبُهَا أَوْ لَمْ یَشْتَرِطْ</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5228815_417432637"/>
      <w:bookmarkStart w:id="751" w:name="_Toc325"/>
      <w:bookmarkEnd w:id="750"/>
      <w:r>
        <w:rPr>
          <w:rtl w:val="true"/>
        </w:rPr>
        <w:t>[</w:t>
      </w:r>
      <w:r>
        <w:rPr>
          <w:rtl w:val="true"/>
        </w:rPr>
        <w:t>رقم الحدیث الکلی</w:t>
      </w:r>
      <w:r>
        <w:rPr>
          <w:rtl w:val="true"/>
        </w:rPr>
        <w:t xml:space="preserve">: </w:t>
      </w:r>
      <w:r>
        <w:rPr/>
        <w:t>24239</w:t>
      </w:r>
      <w:r>
        <w:rPr>
          <w:rtl w:val="true"/>
        </w:rPr>
        <w:t xml:space="preserve"> - </w:t>
      </w:r>
      <w:r>
        <w:rPr>
          <w:rtl w:val="true"/>
        </w:rPr>
        <w:t>رقم الحدیث الباب</w:t>
      </w:r>
      <w:r>
        <w:rPr>
          <w:rtl w:val="true"/>
        </w:rPr>
        <w:t xml:space="preserve">: </w:t>
      </w:r>
      <w:r>
        <w:rPr/>
        <w:t>4</w:t>
      </w:r>
      <w:r>
        <w:rPr>
          <w:rtl w:val="true"/>
        </w:rPr>
        <w:t>]</w:t>
      </w:r>
      <w:bookmarkEnd w:id="751"/>
    </w:p>
    <w:p>
      <w:pPr>
        <w:pStyle w:val="BookText"/>
        <w:rPr/>
      </w:pPr>
      <w:r>
        <w:rPr>
          <w:rFonts w:eastAsia="Times New Roman" w:cs="Times New Roman" w:ascii="Times New Roman" w:hAnsi="Times New Roman"/>
          <w:color w:val="111111"/>
          <w:sz w:val="28"/>
          <w:szCs w:val="28"/>
          <w:lang w:val="en-US" w:bidi="en-US"/>
        </w:rPr>
        <w:t>24239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مُحَمَّدُ بْنُ عَلِیِّ بْنِ الْحُسَیْنِ بِإِسْنَادِهِ عَنْ إِسْحَاقَ بْنِ عَمَّارٍ عَنْ أَبِی عَبْدِ اللَّهِ أَوْ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الْعَارِیَّةُ لَیْسَ عَلَی مُسْتَعِیرِهَا ضَمَانٌ إِلَّا مَا کَانَ مِنْ ذَهَبٍ أَوْ فِضَّةٍ فَإِنَّهُمَا مَضْمُونَانِ اشْتُرِطَا أَوْ لَمْ یُشْتَرَطَا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عَلِیِّ بْنِ السِّنْدِیِّ عَنْ صَفْوَانَ عَنْ إِسْحَاقَ بْنِ عَمَّارٍ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5228817_417432637"/>
      <w:bookmarkStart w:id="753" w:name="_Toc326"/>
      <w:bookmarkEnd w:id="752"/>
      <w:r>
        <w:rPr/>
        <w:t>4</w:t>
      </w:r>
      <w:r>
        <w:rPr>
          <w:rtl w:val="true"/>
        </w:rPr>
        <w:t xml:space="preserve">- </w:t>
      </w:r>
      <w:r>
        <w:rPr>
          <w:rtl w:val="true"/>
        </w:rPr>
        <w:t>بَابُ أَنَّ مَنِ اسْتَعَارَ مِنْ غَیْرِ الْمَالِکِ بِغَیْرِ إِذْنِهِ فَهُوَ ضَامِنٌ وَ أَنَّهُ لَا بُدَّ مِنْ کَوْنِ الْمُعِیرِ مَالِکاً جَائِزَ التَّصَرُّفِ وَ حُکْمِ إِعَارَةِ الْمُحْرِمِ الصَّیْدَ</w:t>
      </w:r>
      <w:bookmarkEnd w:id="753"/>
    </w:p>
    <w:p>
      <w:pPr>
        <w:pStyle w:val="Heading4"/>
        <w:numPr>
          <w:ilvl w:val="3"/>
          <w:numId w:val="1"/>
        </w:numPr>
        <w:rPr/>
      </w:pPr>
      <w:bookmarkStart w:id="754" w:name="__RefHeading___Toc5228819_417432637"/>
      <w:bookmarkStart w:id="755" w:name="_Toc327"/>
      <w:bookmarkEnd w:id="754"/>
      <w:r>
        <w:rPr>
          <w:rtl w:val="true"/>
        </w:rPr>
        <w:t>اشارة</w:t>
      </w:r>
      <w:bookmarkEnd w:id="755"/>
    </w:p>
    <w:p>
      <w:pPr>
        <w:pStyle w:val="BookText"/>
        <w:rPr/>
      </w:pPr>
      <w:r>
        <w:rPr>
          <w:rStyle w:val="FootnoteAnchor"/>
        </w:rPr>
        <w:footnoteReference w:id="54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اسْتَعَارَ مِنْ غَیْرِ الْمَالِکِ بِغَیْرِ إِذْنِهِ فَهُوَ ضَامِنٌ وَ أَنَّهُ لَا بُدَّ مِنْ کَوْنِ الْمُعِیرِ مَالِکاً جَائِزَ التَّصَرُّفِ وَ حُکْمِ إِعَارَةِ الْمُحْرِمِ الصَّیْدَ</w:t>
      </w:r>
    </w:p>
    <w:p>
      <w:pPr>
        <w:pStyle w:val="Heading4"/>
        <w:numPr>
          <w:ilvl w:val="3"/>
          <w:numId w:val="1"/>
        </w:numPr>
        <w:rPr/>
      </w:pPr>
      <w:bookmarkStart w:id="756" w:name="__RefHeading___Toc5228821_417432637"/>
      <w:bookmarkStart w:id="757" w:name="_Toc328"/>
      <w:bookmarkEnd w:id="756"/>
      <w:r>
        <w:rPr>
          <w:rtl w:val="true"/>
        </w:rPr>
        <w:t>[</w:t>
      </w:r>
      <w:r>
        <w:rPr>
          <w:rtl w:val="true"/>
        </w:rPr>
        <w:t>رقم الحدیث الکلی</w:t>
      </w:r>
      <w:r>
        <w:rPr>
          <w:rtl w:val="true"/>
        </w:rPr>
        <w:t xml:space="preserve">: </w:t>
      </w:r>
      <w:r>
        <w:rPr/>
        <w:t>24240</w:t>
      </w:r>
      <w:r>
        <w:rPr>
          <w:rtl w:val="true"/>
        </w:rPr>
        <w:t xml:space="preserve"> - </w:t>
      </w:r>
      <w:r>
        <w:rPr>
          <w:rtl w:val="true"/>
        </w:rPr>
        <w:t>رقم الحدیث الباب</w:t>
      </w:r>
      <w:r>
        <w:rPr>
          <w:rtl w:val="true"/>
        </w:rPr>
        <w:t xml:space="preserve">: </w:t>
      </w:r>
      <w:r>
        <w:rPr/>
        <w:t>1</w:t>
      </w:r>
      <w:r>
        <w:rPr>
          <w:rtl w:val="true"/>
        </w:rPr>
        <w:t>]</w:t>
      </w:r>
      <w:bookmarkEnd w:id="757"/>
    </w:p>
    <w:p>
      <w:pPr>
        <w:pStyle w:val="BookText"/>
        <w:rPr/>
      </w:pPr>
      <w:r>
        <w:rPr>
          <w:rFonts w:eastAsia="Times New Roman" w:cs="Times New Roman" w:ascii="Times New Roman" w:hAnsi="Times New Roman"/>
          <w:color w:val="111111"/>
          <w:sz w:val="28"/>
          <w:szCs w:val="28"/>
          <w:lang w:val="en-US" w:bidi="en-US"/>
        </w:rPr>
        <w:t>24240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إِذَا اسْتُعِیرَتْ عَارِیَّةٌ بِغَیْرِ إِذْنِ صَاحِبِهَا فَهَلَکَتْ فَالْمُسْتَعِیرُ ضَامِنٌ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عَلِیِّ بْنِ </w:t>
      </w:r>
      <w:bookmarkStart w:id="758" w:name="pg12193_197607"/>
    </w:p>
    <w:p>
      <w:pPr>
        <w:pStyle w:val="BookText"/>
        <w:rPr/>
      </w:pPr>
      <w:bookmarkEnd w:id="758"/>
      <w:r>
        <w:rPr>
          <w:rFonts w:ascii="Amiri" w:hAnsi="Amiri" w:eastAsia="Amiri" w:cs="Amiri"/>
          <w:color w:val="111111"/>
          <w:sz w:val="28"/>
          <w:sz w:val="28"/>
          <w:szCs w:val="28"/>
          <w:rtl w:val="true"/>
          <w:lang w:bidi="ar-SA"/>
        </w:rPr>
        <w:t xml:space="preserve">السِّنْدِیِّ عَنْ صَفْوَانَ عَنْ إِسْحَاقَ بْنِ عَمَّارٍ عَنْ أَبِی عَبْدِ اللَّهِ وَ أَبِی إِبْرَاهِیمَ ع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52"/>
      </w:r>
      <w:r>
        <w:rPr>
          <w:rFonts w:ascii="Amiri" w:hAnsi="Amiri" w:eastAsia="Amiri" w:cs="Amiri"/>
          <w:color w:val="111111"/>
          <w:sz w:val="28"/>
          <w:sz w:val="28"/>
          <w:szCs w:val="28"/>
          <w:rtl w:val="true"/>
          <w:lang w:bidi="ar-SA"/>
        </w:rPr>
        <w:t xml:space="preserve">وَ تَقَدَّمَ مَا یَدُلُّ عَلَی حُکْمِ الصَّیْدِ فِی الْحَجِّ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5228823_417432637"/>
      <w:bookmarkStart w:id="760" w:name="_Toc329"/>
      <w:bookmarkEnd w:id="759"/>
      <w:r>
        <w:rPr/>
        <w:t>5</w:t>
      </w:r>
      <w:r>
        <w:rPr>
          <w:rtl w:val="true"/>
        </w:rPr>
        <w:t xml:space="preserve">- </w:t>
      </w:r>
      <w:r>
        <w:rPr>
          <w:rtl w:val="true"/>
        </w:rPr>
        <w:t>بَابُ أَنَّ مَنِ اسْتَعَارَ شَیْئاً فَرَهَنَهُ بِغَیْرِ إِذْنِ الْمَالِکِ کَانَ لِلْمَالِکِ انْتِزَاعُهُ‌</w:t>
      </w:r>
      <w:bookmarkEnd w:id="760"/>
    </w:p>
    <w:p>
      <w:pPr>
        <w:pStyle w:val="Heading4"/>
        <w:numPr>
          <w:ilvl w:val="3"/>
          <w:numId w:val="1"/>
        </w:numPr>
        <w:rPr/>
      </w:pPr>
      <w:bookmarkStart w:id="761" w:name="__RefHeading___Toc5228825_417432637"/>
      <w:bookmarkStart w:id="762" w:name="_Toc330"/>
      <w:bookmarkEnd w:id="761"/>
      <w:r>
        <w:rPr>
          <w:rtl w:val="true"/>
        </w:rPr>
        <w:t>اشارة</w:t>
      </w:r>
      <w:bookmarkEnd w:id="762"/>
    </w:p>
    <w:p>
      <w:pPr>
        <w:pStyle w:val="BookText"/>
        <w:rPr/>
      </w:pPr>
      <w:r>
        <w:rPr>
          <w:rStyle w:val="FootnoteAnchor"/>
        </w:rPr>
        <w:footnoteReference w:id="55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اسْتَعَارَ شَیْئاً فَرَهَنَهُ بِغَیْرِ إِذْنِ الْمَالِکِ کَانَ لِلْمَالِکِ انْتِزَاعُهُ</w:t>
      </w:r>
    </w:p>
    <w:p>
      <w:pPr>
        <w:pStyle w:val="Heading4"/>
        <w:numPr>
          <w:ilvl w:val="3"/>
          <w:numId w:val="1"/>
        </w:numPr>
        <w:rPr/>
      </w:pPr>
      <w:bookmarkStart w:id="763" w:name="__RefHeading___Toc5228827_417432637"/>
      <w:bookmarkStart w:id="764" w:name="_Toc331"/>
      <w:bookmarkEnd w:id="763"/>
      <w:r>
        <w:rPr>
          <w:rtl w:val="true"/>
        </w:rPr>
        <w:t>[</w:t>
      </w:r>
      <w:r>
        <w:rPr>
          <w:rtl w:val="true"/>
        </w:rPr>
        <w:t>رقم الحدیث الکلی</w:t>
      </w:r>
      <w:r>
        <w:rPr>
          <w:rtl w:val="true"/>
        </w:rPr>
        <w:t xml:space="preserve">: </w:t>
      </w:r>
      <w:r>
        <w:rPr/>
        <w:t>24241</w:t>
      </w:r>
      <w:r>
        <w:rPr>
          <w:rtl w:val="true"/>
        </w:rPr>
        <w:t xml:space="preserve"> - </w:t>
      </w:r>
      <w:r>
        <w:rPr>
          <w:rtl w:val="true"/>
        </w:rPr>
        <w:t>رقم الحدیث الباب</w:t>
      </w:r>
      <w:r>
        <w:rPr>
          <w:rtl w:val="true"/>
        </w:rPr>
        <w:t xml:space="preserve">: </w:t>
      </w:r>
      <w:r>
        <w:rPr/>
        <w:t>1</w:t>
      </w:r>
      <w:r>
        <w:rPr>
          <w:rtl w:val="true"/>
        </w:rPr>
        <w:t>]</w:t>
      </w:r>
      <w:bookmarkEnd w:id="764"/>
    </w:p>
    <w:p>
      <w:pPr>
        <w:pStyle w:val="BookText"/>
        <w:rPr/>
      </w:pPr>
      <w:r>
        <w:rPr>
          <w:rFonts w:eastAsia="Times New Roman" w:cs="Times New Roman" w:ascii="Times New Roman" w:hAnsi="Times New Roman"/>
          <w:color w:val="111111"/>
          <w:sz w:val="28"/>
          <w:szCs w:val="28"/>
          <w:lang w:val="en-US" w:bidi="en-US"/>
        </w:rPr>
        <w:t>24241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مُحَمَّدُ بْنُ عَلِیِّ بْنِ الْحُسَیْنِ بِإِسْنَادِهِ عَنْ أَبَانٍ عَنْ حَرِیزٍ عَنْ أَبِی عَبْدِ اللَّهِ ع فِی رَجُلٍ اسْتَعَارَ ثَوْباً ثُمَّ عَمَدَ إِلَیْهِ فَرَهَنَهُ فَجَاءَ أَهْلُ الْمَتَاعِ إِلَی مَتَاعِهِمْ فَقَالَ یَأْخُذُونَ مَتَاعَهُمْ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الْحُسَیْنِ بْنِ مُحَمَّدٍ عَنْ مُعَلَّی بْنِ مُحَمَّدٍ عَنِ الْحَسَنِ بْنِ عَلِیٍّ عَنْ أَبَانِ بْنِ عُثْمَانَ عَمَّنْ حَدَّثَهُ عَنْ أَبِی عَبْدِ اللَّهِ ع مِثْلَهُ </w:t>
      </w:r>
      <w:r>
        <w:rPr>
          <w:rStyle w:val="FootnoteAnchor"/>
          <w:rtl w:val="true"/>
        </w:rPr>
        <w:footnoteReference w:id="556"/>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بِإِسْنَادِهِ عَنِ الْحُسَیْنِ بْنِ سَعِیدٍ عَنْ فَضَالَةَ عَنْ أَبَانٍ عَنْ حُذَیْفَةَ عَنْ أَبِی عَبْدِ اللَّهِ ع مِثْلَهُ </w:t>
      </w:r>
      <w:r>
        <w:rPr>
          <w:rStyle w:val="FootnoteAnchor"/>
          <w:rtl w:val="true"/>
        </w:rPr>
        <w:footnoteReference w:id="55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الْغَصْبِ </w:t>
      </w:r>
      <w:r>
        <w:rPr>
          <w:rStyle w:val="FootnoteAnchor"/>
          <w:rtl w:val="true"/>
        </w:rPr>
        <w:footnoteReference w:id="559"/>
      </w:r>
      <w:r>
        <w:rPr>
          <w:rFonts w:ascii="Amiri" w:hAnsi="Amiri" w:eastAsia="Amiri" w:cs="Amiri"/>
          <w:color w:val="111111"/>
          <w:sz w:val="28"/>
          <w:sz w:val="28"/>
          <w:szCs w:val="28"/>
          <w:rtl w:val="true"/>
          <w:lang w:bidi="ar-SA"/>
        </w:rPr>
        <w:t xml:space="preserve">وَ السَّرِقَةِ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5" w:name="pg12193_197610"/>
      <w:bookmarkStart w:id="766" w:name="pg12193_197610"/>
      <w:bookmarkEnd w:id="766"/>
    </w:p>
    <w:p>
      <w:pPr>
        <w:pStyle w:val="Heading2"/>
        <w:numPr>
          <w:ilvl w:val="1"/>
          <w:numId w:val="1"/>
        </w:numPr>
        <w:rPr/>
      </w:pPr>
      <w:bookmarkStart w:id="767" w:name="pg12193_197610"/>
      <w:bookmarkStart w:id="768" w:name="__RefHeading___Toc5228829_417432637"/>
      <w:bookmarkStart w:id="769" w:name="_Toc332"/>
      <w:bookmarkEnd w:id="767"/>
      <w:bookmarkEnd w:id="768"/>
      <w:r>
        <w:rPr>
          <w:rtl w:val="true"/>
        </w:rPr>
        <w:t>کِتَابُ الْإِجَارَةِ</w:t>
      </w:r>
      <w:bookmarkEnd w:id="769"/>
    </w:p>
    <w:p>
      <w:pPr>
        <w:pStyle w:val="Heading3"/>
        <w:numPr>
          <w:ilvl w:val="2"/>
          <w:numId w:val="1"/>
        </w:numPr>
        <w:rPr/>
      </w:pPr>
      <w:bookmarkStart w:id="770" w:name="__RefHeading___Toc5228831_417432637"/>
      <w:bookmarkStart w:id="771" w:name="_Toc333"/>
      <w:bookmarkEnd w:id="770"/>
      <w:r>
        <w:rPr/>
        <w:t>1</w:t>
      </w:r>
      <w:r>
        <w:rPr>
          <w:rtl w:val="true"/>
        </w:rPr>
        <w:t xml:space="preserve">- </w:t>
      </w:r>
      <w:r>
        <w:rPr>
          <w:rtl w:val="true"/>
        </w:rPr>
        <w:t>بَابُ جُمْلَةٍ مِمَّا تَجُوزُ الْإِجَارَةُ فِیهِ وَ مَا لَا تَجُوزُ</w:t>
      </w:r>
      <w:bookmarkEnd w:id="771"/>
    </w:p>
    <w:p>
      <w:pPr>
        <w:pStyle w:val="Heading4"/>
        <w:numPr>
          <w:ilvl w:val="3"/>
          <w:numId w:val="1"/>
        </w:numPr>
        <w:rPr/>
      </w:pPr>
      <w:bookmarkStart w:id="772" w:name="__RefHeading___Toc5228833_417432637"/>
      <w:bookmarkStart w:id="773" w:name="_Toc334"/>
      <w:bookmarkEnd w:id="772"/>
      <w:r>
        <w:rPr>
          <w:rtl w:val="true"/>
        </w:rPr>
        <w:t>اشارة</w:t>
      </w:r>
      <w:bookmarkEnd w:id="773"/>
    </w:p>
    <w:p>
      <w:pPr>
        <w:pStyle w:val="BookText"/>
        <w:rPr/>
      </w:pPr>
      <w:r>
        <w:rPr>
          <w:rStyle w:val="FootnoteAnchor"/>
        </w:rPr>
        <w:footnoteReference w:id="56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مِمَّا تَجُوزُ الْإِجَارَةُ فِیهِ وَ مَا لَا تَجُوزُ</w:t>
      </w:r>
    </w:p>
    <w:p>
      <w:pPr>
        <w:pStyle w:val="Heading4"/>
        <w:numPr>
          <w:ilvl w:val="3"/>
          <w:numId w:val="1"/>
        </w:numPr>
        <w:rPr/>
      </w:pPr>
      <w:bookmarkStart w:id="774" w:name="__RefHeading___Toc5228835_417432637"/>
      <w:bookmarkStart w:id="775" w:name="_Toc335"/>
      <w:bookmarkEnd w:id="774"/>
      <w:r>
        <w:rPr>
          <w:rtl w:val="true"/>
        </w:rPr>
        <w:t>[</w:t>
      </w:r>
      <w:r>
        <w:rPr>
          <w:rtl w:val="true"/>
        </w:rPr>
        <w:t>رقم الحدیث الکلی</w:t>
      </w:r>
      <w:r>
        <w:rPr>
          <w:rtl w:val="true"/>
        </w:rPr>
        <w:t xml:space="preserve">: </w:t>
      </w:r>
      <w:r>
        <w:rPr/>
        <w:t>24242</w:t>
      </w:r>
      <w:r>
        <w:rPr>
          <w:rtl w:val="true"/>
        </w:rPr>
        <w:t xml:space="preserve"> - </w:t>
      </w:r>
      <w:r>
        <w:rPr>
          <w:rtl w:val="true"/>
        </w:rPr>
        <w:t>رقم الحدیث الباب</w:t>
      </w:r>
      <w:r>
        <w:rPr>
          <w:rtl w:val="true"/>
        </w:rPr>
        <w:t xml:space="preserve">: </w:t>
      </w:r>
      <w:r>
        <w:rPr/>
        <w:t>1</w:t>
      </w:r>
      <w:r>
        <w:rPr>
          <w:rtl w:val="true"/>
        </w:rPr>
        <w:t>]</w:t>
      </w:r>
      <w:bookmarkEnd w:id="77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الْحَسَنُ بْنُ عَلِیِّ بْنِ شُعْبَةَ فِی تُحَفِ الْعُقُولِ عَنِ الصَّادِقِ ع فِی وُجُوهِ مَعَایِشِ الْعِبَادِ إِلَی أَنْ قَالَ وَ أَمَّا تَفْسِیرُ الْإِجَارَةِ فَإِجَارَةُ الْإِنْسَانِ نَفْسَهُ أَوْ مَا یَمْلِکُهُ أَوْ یَلِی أَمْرَهُ مِنْ قَرَابَتِهِ أَوْ دَابَّتِهِ أَوْ ثَوْبِهِ بِوَجْهِ الْحَلَالِ مِنْ جِهَاتِ الْإِجَارَاتِ أَوْ یُؤْجِرُ نَفْسَهُ أَوْ دَارَهُ أَوْ أَرْضَهُ أَوْ شَیْئاً یَمْلِکُهُ فِیمَا یُنْتَفَعُ بِهِ مِنْ وُجُوهِ الْمَنَافِعِ أَوِ الْعَمَلِ بِنَفْسِهِ وَ وُلْدِهِ وَ مَمْلُوکِهِ أَوْ أَجِیرِهِ مِنْ غَیْرِ أَنْ یَکُونَ وَکِیلًا لِلْوَالِی أَوْ وَالِیاً لِلْوَالِی فَلَا بَأْسَ أَنْ یَکُونَ أَجِیراً یُؤْجِرُ نَفْسَهُ أَوْ وُلْدَهُ أَوْ قَرَابَتَهُ أَوْ مِلْکَهُ أَوْ وَکِیلَهُ فِی إِجَارَتِهِ لِأَنَّهُمْ وُکَلَاءُ الْأَجِیرِ وَ مَنْ عِنْدَهُ لَیْسَ هُمْ بِوُلَاةِ الْوَالِی نَظِیرُ الْحَمَّالِ الَّذِی یَحْمِلُ شَیْئاً بِشَیْ‌ءٍ مَعْلُومٍ </w:t>
      </w:r>
      <w:r>
        <w:rPr>
          <w:rStyle w:val="FootnoteAnchor"/>
          <w:rtl w:val="true"/>
        </w:rPr>
        <w:footnoteReference w:id="563"/>
      </w:r>
      <w:r>
        <w:rPr>
          <w:rFonts w:ascii="Amiri" w:hAnsi="Amiri" w:eastAsia="Amiri" w:cs="Amiri"/>
          <w:color w:val="111111"/>
          <w:sz w:val="28"/>
          <w:sz w:val="28"/>
          <w:szCs w:val="28"/>
          <w:rtl w:val="true"/>
          <w:lang w:bidi="ar-SA"/>
        </w:rPr>
        <w:t xml:space="preserve">فَیَجْعَلُ ذَلِکَ الشَّیْ‌ءَ الَّذِی یَجُوزُ لَهُ حَمْلُهُ بِنَفْسِهِ أَوْ بِمِلْکِهِ وَ دَابَّتِهِ أَوْ یُؤْجِرُ نَفْسَهُ فِی عَمَلٍ یَعْمَلُ ذَلِکَ الْعَمَلَ بِنَفْسِهِ </w:t>
      </w:r>
      <w:r>
        <w:rPr>
          <w:rStyle w:val="FootnoteAnchor"/>
          <w:rtl w:val="true"/>
        </w:rPr>
        <w:footnoteReference w:id="564"/>
      </w:r>
      <w:r>
        <w:rPr>
          <w:rFonts w:ascii="Amiri" w:hAnsi="Amiri" w:eastAsia="Amiri" w:cs="Amiri"/>
          <w:color w:val="111111"/>
          <w:sz w:val="28"/>
          <w:sz w:val="28"/>
          <w:szCs w:val="28"/>
          <w:rtl w:val="true"/>
          <w:lang w:bidi="ar-SA"/>
        </w:rPr>
        <w:t xml:space="preserve">حَلَالٌ لِمَنْ کَانَ مِنَ النَّاسِ مَلِکاً أَوْ </w:t>
      </w:r>
      <w:bookmarkStart w:id="776" w:name="pg12193_197611"/>
    </w:p>
    <w:p>
      <w:pPr>
        <w:pStyle w:val="BookText"/>
        <w:rPr/>
      </w:pPr>
      <w:bookmarkEnd w:id="776"/>
      <w:r>
        <w:rPr>
          <w:rFonts w:ascii="Amiri" w:hAnsi="Amiri" w:eastAsia="Amiri" w:cs="Amiri"/>
          <w:color w:val="111111"/>
          <w:sz w:val="28"/>
          <w:sz w:val="28"/>
          <w:szCs w:val="28"/>
          <w:rtl w:val="true"/>
          <w:lang w:bidi="ar-SA"/>
        </w:rPr>
        <w:t>سُوقَةً أَوْ کَافِراً أَوْ مُؤْمِناً فَحَلَالٌ إِجَارَتُهُ وَ حَلَالٌ کَسْبُهُ مِنْ هَذِهِ الْوُجُوهِ وَ أَمَّا وُجُوهُ الْحَرَامِ مِنْ وُجُوهِ الْإِجَارَةِ نَظِیرُ أَنْ یُؤَاجِرَ نَفْسَهُ عَلَی حَمْلِ مَا یَحْرُمُ عَلَیْهِ أَکْلُهُ أَوْ شُرْبُهُ أَوْ یُؤَاجِرَ نَفْسَهُ فِی صَنْعَةِ ذَلِکَ الشَّیْ‌ءِ أَوْ حِفْظِهِ أَوْ لُبْسِهِ أَوْ یُؤَاجِرَ نَفْسَهُ فِی هَدْمِ الْمَسَاجِدِ ضِرَاراً وَ قَتْلِ النَّفْسِ بِغَیْرِ حِلٍّ أَوْ عَمَلِ التَّصَاوِیرِ وَ الْأَصْنَامِ وَ الْمَزَامِیرِ وَ الْبَرَابِطِ وَ الْخَمْرِ وَ الْخَنَازِیرِ وَ الْمَیْتَةِ وَ الدَّمِ أَوْ شَیْ‌ءٍ مِنْ وُجُوهِ الْفَسَادِ الَّذِی کَانَ مُحَرَّماً عَلَیْهِ مِنْ غَیْرِ جِهَةِ الْإِجَارَةِ فِیهِ وَ کُلُّ أَمْرٍ یُنْهَی عَنْهُ مِنْ جِهَةٍ مِنَ الْجِهَاتِ فَمُحَرَّمٌ عَلَی الْإِنْسَانِ إِجَارَةُ نَفْسِهِ فِیهِ أَوْ لَهُ أَوْ شَیْ‌ءٍ مِنْهُ أَوْ لَهُ إِلَّا لِمَنْفَعَةِ مَنِ اسْتَأْجَرْتَهُ کَالَّذِی یَسْتَأْجِرُ لَهُ الْأَجِیرَ یَحْمِلُ لَهُ الْمَیْتَةَ یُنَحِّیهَا عَنْ أَذَاهُ أَوْ أَذَی غَیْرِهِ وَ مَا أَشْبَهَ ذَلِکَ إِلَی أَنْ قَالَ وَ کُلُّ مَنْ آجَرَ نَفْسَهُ أَوْ آجَرَ مَا یَمْلِکُ أَوْ یَلِی أَمْرَهُ مِنْ کَافِرٍ أَوْ مُؤْمِنٍ أَوْ مَلِکٍ أَوْ سُوقَةٍ عَلَی مَا فَسَّرْنَا مِمَّا تَجُوزُ الْإِجَارَةُ فِیهِ فَحَلَالٌ مُحَلَّلٌ فِعْلُهُ وَ کَسْبُهُ</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5228837_417432637"/>
      <w:bookmarkStart w:id="778" w:name="_Toc336"/>
      <w:bookmarkEnd w:id="777"/>
      <w:r>
        <w:rPr>
          <w:rtl w:val="true"/>
        </w:rPr>
        <w:t>[</w:t>
      </w:r>
      <w:r>
        <w:rPr>
          <w:rtl w:val="true"/>
        </w:rPr>
        <w:t>رقم الحدیث الکلی</w:t>
      </w:r>
      <w:r>
        <w:rPr>
          <w:rtl w:val="true"/>
        </w:rPr>
        <w:t xml:space="preserve">: </w:t>
      </w:r>
      <w:r>
        <w:rPr/>
        <w:t>24243</w:t>
      </w:r>
      <w:r>
        <w:rPr>
          <w:rtl w:val="true"/>
        </w:rPr>
        <w:t xml:space="preserve"> - </w:t>
      </w:r>
      <w:r>
        <w:rPr>
          <w:rtl w:val="true"/>
        </w:rPr>
        <w:t>رقم الحدیث الباب</w:t>
      </w:r>
      <w:r>
        <w:rPr>
          <w:rtl w:val="true"/>
        </w:rPr>
        <w:t xml:space="preserve">: </w:t>
      </w:r>
      <w:r>
        <w:rPr/>
        <w:t>2</w:t>
      </w:r>
      <w:r>
        <w:rPr>
          <w:rtl w:val="true"/>
        </w:rPr>
        <w:t>]</w:t>
      </w:r>
      <w:bookmarkEnd w:id="778"/>
    </w:p>
    <w:p>
      <w:pPr>
        <w:pStyle w:val="BookText"/>
        <w:rPr/>
      </w:pPr>
      <w:r>
        <w:rPr>
          <w:rFonts w:eastAsia="Times New Roman" w:cs="Times New Roman" w:ascii="Times New Roman" w:hAnsi="Times New Roman"/>
          <w:color w:val="111111"/>
          <w:sz w:val="28"/>
          <w:szCs w:val="28"/>
          <w:lang w:val="en-US" w:bidi="en-US"/>
        </w:rPr>
        <w:t>24243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مُحَمَّدُ بْنُ إِدْرِیسَ فِی آخِرِ السَّرَائِرِ نَقْلًا مِنْ جَامِعِ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یَکْتُبُ الْمُصْحَفَ بِالْأَجْرِ قَالَ لَا بَأْسَ 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جُمْلَةٍ مِمَّا تَجُوزُ الْإِجَارَةُ فِیهِ فِیمَا یُکْتَسَبُ بِهِ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779" w:name="pg12193_197612"/>
    </w:p>
    <w:p>
      <w:pPr>
        <w:pStyle w:val="Heading3"/>
        <w:numPr>
          <w:ilvl w:val="2"/>
          <w:numId w:val="1"/>
        </w:numPr>
        <w:rPr/>
      </w:pPr>
      <w:bookmarkStart w:id="780" w:name="__RefHeading___Toc5228839_417432637"/>
      <w:bookmarkStart w:id="781" w:name="_Toc337"/>
      <w:bookmarkEnd w:id="779"/>
      <w:bookmarkEnd w:id="780"/>
      <w:r>
        <w:rPr/>
        <w:t>2</w:t>
      </w:r>
      <w:r>
        <w:rPr>
          <w:rtl w:val="true"/>
        </w:rPr>
        <w:t xml:space="preserve">- </w:t>
      </w:r>
      <w:r>
        <w:rPr>
          <w:rtl w:val="true"/>
        </w:rPr>
        <w:t>بَابُ کَرَاهَةِ إِجَارَةِ الْإِنْسَانِ نَفْسَهُ مُدَّةً وَ عَدَمِ تَحْرِیمِهَا فَإِنْ فَعَلَ فَمَا أَصَابَ فَهُوَ لِلْمُسْتَأْجِرِ</w:t>
      </w:r>
      <w:bookmarkEnd w:id="781"/>
    </w:p>
    <w:p>
      <w:pPr>
        <w:pStyle w:val="Heading4"/>
        <w:numPr>
          <w:ilvl w:val="3"/>
          <w:numId w:val="1"/>
        </w:numPr>
        <w:rPr/>
      </w:pPr>
      <w:bookmarkStart w:id="782" w:name="__RefHeading___Toc5228841_417432637"/>
      <w:bookmarkStart w:id="783" w:name="_Toc338"/>
      <w:bookmarkEnd w:id="782"/>
      <w:r>
        <w:rPr>
          <w:rtl w:val="true"/>
        </w:rPr>
        <w:t>اشارة</w:t>
      </w:r>
      <w:bookmarkEnd w:id="783"/>
    </w:p>
    <w:p>
      <w:pPr>
        <w:pStyle w:val="BookText"/>
        <w:rPr/>
      </w:pPr>
      <w:r>
        <w:rPr>
          <w:rStyle w:val="FootnoteAnchor"/>
        </w:rPr>
        <w:footnoteReference w:id="56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إِجَارَةِ الْإِنْسَانِ نَفْسَهُ مُدَّةً وَ عَدَمِ تَحْرِیمِهَا فَإِنْ فَعَلَ فَمَا أَصَابَ فَهُوَ لِلْمُسْتَأْجِرِ</w:t>
      </w:r>
    </w:p>
    <w:p>
      <w:pPr>
        <w:pStyle w:val="Heading4"/>
        <w:numPr>
          <w:ilvl w:val="3"/>
          <w:numId w:val="1"/>
        </w:numPr>
        <w:rPr/>
      </w:pPr>
      <w:bookmarkStart w:id="784" w:name="__RefHeading___Toc5228843_417432637"/>
      <w:bookmarkStart w:id="785" w:name="_Toc339"/>
      <w:bookmarkEnd w:id="784"/>
      <w:r>
        <w:rPr>
          <w:rtl w:val="true"/>
        </w:rPr>
        <w:t>[</w:t>
      </w:r>
      <w:r>
        <w:rPr>
          <w:rtl w:val="true"/>
        </w:rPr>
        <w:t>رقم الحدیث الکلی</w:t>
      </w:r>
      <w:r>
        <w:rPr>
          <w:rtl w:val="true"/>
        </w:rPr>
        <w:t xml:space="preserve">: </w:t>
      </w:r>
      <w:r>
        <w:rPr/>
        <w:t>24244</w:t>
      </w:r>
      <w:r>
        <w:rPr>
          <w:rtl w:val="true"/>
        </w:rPr>
        <w:t xml:space="preserve"> - </w:t>
      </w:r>
      <w:r>
        <w:rPr>
          <w:rtl w:val="true"/>
        </w:rPr>
        <w:t>رقم الحدیث الباب</w:t>
      </w:r>
      <w:r>
        <w:rPr>
          <w:rtl w:val="true"/>
        </w:rPr>
        <w:t xml:space="preserve">: </w:t>
      </w:r>
      <w:r>
        <w:rPr/>
        <w:t>1</w:t>
      </w:r>
      <w:r>
        <w:rPr>
          <w:rtl w:val="true"/>
        </w:rPr>
        <w:t>]</w:t>
      </w:r>
      <w:bookmarkEnd w:id="785"/>
    </w:p>
    <w:p>
      <w:pPr>
        <w:pStyle w:val="BookText"/>
        <w:rPr/>
      </w:pPr>
      <w:r>
        <w:rPr>
          <w:rFonts w:eastAsia="Times New Roman" w:cs="Times New Roman" w:ascii="Times New Roman" w:hAnsi="Times New Roman"/>
          <w:color w:val="111111"/>
          <w:sz w:val="28"/>
          <w:szCs w:val="28"/>
          <w:lang w:val="en-US" w:bidi="en-US"/>
        </w:rPr>
        <w:t>24244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ascii="Amiri" w:hAnsi="Amiri" w:eastAsia="Amiri" w:cs="Amiri"/>
          <w:color w:val="111111"/>
          <w:sz w:val="28"/>
          <w:sz w:val="28"/>
          <w:szCs w:val="28"/>
          <w:rtl w:val="true"/>
          <w:lang w:bidi="ar-SA"/>
        </w:rPr>
        <w:t>مُحَمَّدُ بْنُ یَعْقُوبَ عَنْ مُحَمَّدِ بْنِ یَحْیَی عَنْ أَحْمَدَ بْنِ مُحَمَّدٍ عَنْ مُحَمَّدِ بْنِ إِسْمَاعِیلَ بْنِ بَزِیعٍ عَنْ مَنْصُورِ بْنِ یُونُسَ عَنِ الْمُفَضَّلِ بْنِ عُمَرَ قَالَ سَمِعْتُ أَبَا عَبْدِ اللَّهِ ع یَقُولُ مَنْ آجَرَ نَفْسَهُ فَقَدْ حَظَرَ عَلَی نَفْسِهِ الرِّزْقَ</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5228845_417432637"/>
      <w:bookmarkStart w:id="787" w:name="_Toc340"/>
      <w:bookmarkEnd w:id="786"/>
      <w:r>
        <w:rPr>
          <w:rtl w:val="true"/>
        </w:rPr>
        <w:t>[</w:t>
      </w:r>
      <w:r>
        <w:rPr>
          <w:rtl w:val="true"/>
        </w:rPr>
        <w:t>رقم الحدیث الکلی</w:t>
      </w:r>
      <w:r>
        <w:rPr>
          <w:rtl w:val="true"/>
        </w:rPr>
        <w:t xml:space="preserve">: </w:t>
      </w:r>
      <w:r>
        <w:rPr/>
        <w:t>24245</w:t>
      </w:r>
      <w:r>
        <w:rPr>
          <w:rtl w:val="true"/>
        </w:rPr>
        <w:t xml:space="preserve"> - </w:t>
      </w:r>
      <w:r>
        <w:rPr>
          <w:rtl w:val="true"/>
        </w:rPr>
        <w:t>رقم الحدیث الباب</w:t>
      </w:r>
      <w:r>
        <w:rPr>
          <w:rtl w:val="true"/>
        </w:rPr>
        <w:t xml:space="preserve">: </w:t>
      </w:r>
      <w:r>
        <w:rPr/>
        <w:t>2</w:t>
      </w:r>
      <w:r>
        <w:rPr>
          <w:rtl w:val="true"/>
        </w:rPr>
        <w:t>]</w:t>
      </w:r>
      <w:bookmarkEnd w:id="787"/>
    </w:p>
    <w:p>
      <w:pPr>
        <w:pStyle w:val="BookText"/>
        <w:rPr/>
      </w:pPr>
      <w:r>
        <w:rPr>
          <w:rFonts w:eastAsia="Times New Roman" w:cs="Times New Roman" w:ascii="Times New Roman" w:hAnsi="Times New Roman"/>
          <w:color w:val="111111"/>
          <w:sz w:val="28"/>
          <w:szCs w:val="28"/>
          <w:lang w:val="en-US" w:bidi="en-US"/>
        </w:rPr>
        <w:t>24245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Amiri" w:hAnsi="Amiri" w:eastAsia="Amiri" w:cs="Amiri"/>
          <w:color w:val="111111"/>
          <w:sz w:val="28"/>
          <w:sz w:val="28"/>
          <w:szCs w:val="28"/>
          <w:rtl w:val="true"/>
          <w:lang w:bidi="ar-SA"/>
        </w:rPr>
        <w:t>قَالَ وَ فِی رِوَایَةٍ أُخْرَی کَیْفَ لَا یَحْظُرُهُ وَ مَا أَصَابَ فَهُوَ لِرَبِّهِ الَّذِی آجَرَهُ</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5228847_417432637"/>
      <w:bookmarkStart w:id="789" w:name="_Toc341"/>
      <w:bookmarkEnd w:id="788"/>
      <w:r>
        <w:rPr>
          <w:rtl w:val="true"/>
        </w:rPr>
        <w:t>[</w:t>
      </w:r>
      <w:r>
        <w:rPr>
          <w:rtl w:val="true"/>
        </w:rPr>
        <w:t>رقم الحدیث الکلی</w:t>
      </w:r>
      <w:r>
        <w:rPr>
          <w:rtl w:val="true"/>
        </w:rPr>
        <w:t xml:space="preserve">: </w:t>
      </w:r>
      <w:r>
        <w:rPr/>
        <w:t>24246</w:t>
      </w:r>
      <w:r>
        <w:rPr>
          <w:rtl w:val="true"/>
        </w:rPr>
        <w:t xml:space="preserve"> - </w:t>
      </w:r>
      <w:r>
        <w:rPr>
          <w:rtl w:val="true"/>
        </w:rPr>
        <w:t>رقم الحدیث الباب</w:t>
      </w:r>
      <w:r>
        <w:rPr>
          <w:rtl w:val="true"/>
        </w:rPr>
        <w:t xml:space="preserve">: </w:t>
      </w:r>
      <w:r>
        <w:rPr/>
        <w:t>3</w:t>
      </w:r>
      <w:r>
        <w:rPr>
          <w:rtl w:val="true"/>
        </w:rPr>
        <w:t>]</w:t>
      </w:r>
      <w:bookmarkEnd w:id="78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571"/>
      </w:r>
      <w:r>
        <w:rPr>
          <w:rFonts w:ascii="Amiri" w:hAnsi="Amiri" w:eastAsia="Amiri" w:cs="Amiri"/>
          <w:color w:val="111111"/>
          <w:sz w:val="28"/>
          <w:sz w:val="28"/>
          <w:szCs w:val="28"/>
          <w:rtl w:val="true"/>
          <w:lang w:bidi="ar-SA"/>
        </w:rPr>
        <w:t>عَنْ عَلِیٍّ ع فِی بَیَانِ مَعَایِشِ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وَجْهُ الْإِجَارَةِ فَقَوْلُهُ عَزَّ وَ جَلَّ نَحْنُ قَسَمْنا بَیْنَهُمْ مَعِیشَتَهُمْ فِی الْحَیاةِ الدُّنْیا وَ رَفَعْنا بَعْضَهُمْ فَوْقَ بَعْضٍ دَرَجاتٍ لِیَتَّخِذَ بَعْضُهُمْ بَعْضاً سُخْرِیًّا وَ رَحْمَتُ رَبِّکَ خَیْرٌ مِمَّا یَجْمَعُونَ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سُبْحَانَهُ أَنَّ الْإِجَارَةَ أَحَدُ مَعَایِشِ الْخَلْقِ إِذْ خَالَفَ بِحِکْمَتِهِ بَیْنَ هِمَمِهِمْ وَ إِرَادَتِهِمْ وَ سَائِرِ حَالاتِهِمْ وَ جَعَلَ ذَلِکَ قِوَاماً لِمَعَایِشِ الْخَلْقِ وَ هُوَ الرَّجُلُ یَسْتَأْجِرُ الرَّجُلَ فِی ضَیْعَتِهِ وَ أَعْمَالِهِ وَ أَحْکَامِهِ وَ تَصَرُّفَاتِهِ وَ أَمْلَاکِهِ وَ لَوْ کَانَ الرَّجُلُ مِنَّا یُضْطَرُّ إِلَی أَنْ </w:t>
      </w:r>
      <w:bookmarkStart w:id="790" w:name="pg12193_197613"/>
    </w:p>
    <w:p>
      <w:pPr>
        <w:pStyle w:val="BookText"/>
        <w:rPr/>
      </w:pPr>
      <w:bookmarkEnd w:id="790"/>
      <w:r>
        <w:rPr>
          <w:rFonts w:ascii="Amiri" w:hAnsi="Amiri" w:eastAsia="Amiri" w:cs="Amiri"/>
          <w:color w:val="111111"/>
          <w:sz w:val="28"/>
          <w:sz w:val="28"/>
          <w:szCs w:val="28"/>
          <w:rtl w:val="true"/>
          <w:lang w:bidi="ar-SA"/>
        </w:rPr>
        <w:t>یَکُونَ بَنَّاءً لِنَفْسِهِ أَوْ نَجَّاراً أَوْ صَانِعاً فِی شَیْ‌ءٍ مِنْ جَمِیعِ أَنْوَاعِ الصَّنَائِعِ لِنَفْسِهِ وَ یَتَوَلَّی جَمِیعَ مَا یَحْتَاجُ إِلَیْهِ مِنْ إِصْلَاحِ الثِّیَابِ وَ مَا یَحْتَاجُ إِلَیْهِ مِنَ الْمِلْکِ فَمَنْ دُونَهُ مَا اسْتَقَامَتْ أَحْوَالُ الْعَالَمِ بِذَلِکَ وَ لَا اتَّسَعُوا لَهُ وَ لَعَجَزُوا عَنْهُ وَ لَکِنَّهُ أَتْقَنَ تَدْبِیرَهُ لِمُخَالَفَتِهِ بَیْنَ هِمَمِهِمْ وَ کُلَّ مَا یَطْلُبُ مِمَّا تَنْصَرِفُ إِلَیْهِ هِمَّتُهُ مِمَّا یَقُومُ بِهِ بَعْضُهُمْ لِبَعْضٍ وَ لِیَسْتَغْنِیَ بَعْضُهُمْ بِبَعْضٍ فِی أَبْوَابِ الْمَعَایِشِ الَّتِی بِهَا صَلَاحُ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نَفْیِ التَّحْرِیمِ فِی التِّجَارَةِ وَ فِیمَا یُکْتَسَبُ بِهِ </w:t>
      </w:r>
      <w:r>
        <w:rPr>
          <w:rStyle w:val="FootnoteAnchor"/>
          <w:rtl w:val="true"/>
        </w:rPr>
        <w:footnoteReference w:id="5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5228849_417432637"/>
      <w:bookmarkStart w:id="792" w:name="_Toc342"/>
      <w:bookmarkEnd w:id="791"/>
      <w:r>
        <w:rPr/>
        <w:t>3</w:t>
      </w:r>
      <w:r>
        <w:rPr>
          <w:rtl w:val="true"/>
        </w:rPr>
        <w:t xml:space="preserve">- </w:t>
      </w:r>
      <w:r>
        <w:rPr>
          <w:rtl w:val="true"/>
        </w:rPr>
        <w:t>بَابُ کَرَاهَةِ اسْتِعْمَالِ الْأَجِیرِ قَبْلَ تَعْیِینِ أُجْرَتِهِ وَ عَدَمِ جَوَازِ مَنْعِهِ مِنَ الْجُمُعَةِ وَ اسْتِحْبَابِ إِحْکَامِ الْأَعْمَالِ وَ إِتْقَانِهَا</w:t>
      </w:r>
      <w:bookmarkEnd w:id="792"/>
    </w:p>
    <w:p>
      <w:pPr>
        <w:pStyle w:val="Heading4"/>
        <w:numPr>
          <w:ilvl w:val="3"/>
          <w:numId w:val="1"/>
        </w:numPr>
        <w:rPr/>
      </w:pPr>
      <w:bookmarkStart w:id="793" w:name="__RefHeading___Toc5228851_417432637"/>
      <w:bookmarkStart w:id="794" w:name="_Toc343"/>
      <w:bookmarkEnd w:id="793"/>
      <w:r>
        <w:rPr>
          <w:rtl w:val="true"/>
        </w:rPr>
        <w:t>اشارة</w:t>
      </w:r>
      <w:bookmarkEnd w:id="794"/>
    </w:p>
    <w:p>
      <w:pPr>
        <w:pStyle w:val="BookText"/>
        <w:rPr/>
      </w:pPr>
      <w:r>
        <w:rPr>
          <w:rStyle w:val="FootnoteAnchor"/>
        </w:rPr>
        <w:footnoteReference w:id="5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اسْتِعْمَالِ الْأَجِیرِ قَبْلَ تَعْیِینِ أُجْرَتِهِ وَ عَدَمِ جَوَازِ مَنْعِهِ مِنَ الْجُمُعَةِ وَ اسْتِحْبَابِ إِحْکَامِ الْأَعْمَالِ وَ إِتْقَانِهَا</w:t>
      </w:r>
    </w:p>
    <w:p>
      <w:pPr>
        <w:pStyle w:val="Heading4"/>
        <w:numPr>
          <w:ilvl w:val="3"/>
          <w:numId w:val="1"/>
        </w:numPr>
        <w:rPr/>
      </w:pPr>
      <w:bookmarkStart w:id="795" w:name="__RefHeading___Toc5228853_417432637"/>
      <w:bookmarkStart w:id="796" w:name="_Toc344"/>
      <w:bookmarkEnd w:id="795"/>
      <w:r>
        <w:rPr>
          <w:rtl w:val="true"/>
        </w:rPr>
        <w:t>[</w:t>
      </w:r>
      <w:r>
        <w:rPr>
          <w:rtl w:val="true"/>
        </w:rPr>
        <w:t>رقم الحدیث الکلی</w:t>
      </w:r>
      <w:r>
        <w:rPr>
          <w:rtl w:val="true"/>
        </w:rPr>
        <w:t xml:space="preserve">: </w:t>
      </w:r>
      <w:r>
        <w:rPr/>
        <w:t>24247</w:t>
      </w:r>
      <w:r>
        <w:rPr>
          <w:rtl w:val="true"/>
        </w:rPr>
        <w:t xml:space="preserve"> - </w:t>
      </w:r>
      <w:r>
        <w:rPr>
          <w:rtl w:val="true"/>
        </w:rPr>
        <w:t>رقم الحدیث الباب</w:t>
      </w:r>
      <w:r>
        <w:rPr>
          <w:rtl w:val="true"/>
        </w:rPr>
        <w:t xml:space="preserve">: </w:t>
      </w:r>
      <w:r>
        <w:rPr/>
        <w:t>1</w:t>
      </w:r>
      <w:r>
        <w:rPr>
          <w:rtl w:val="true"/>
        </w:rPr>
        <w:t>]</w:t>
      </w:r>
      <w:bookmarkEnd w:id="7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مُحَمَّدُ بْنُ یَعْقُوبَ عَنْ مُحَمَّدِ بْنِ یَحْیَی عَنْ أَحْمَدَ بْنِ مُحَمَّدٍ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ع فِی بَعْضِ الْحَاجَةِ فَأَرَدْتُ أَنْ أَنْصَرِفَ إِلَی مَنْزِلِی فَقَالَ لِیَ انْصَرِفْ مَعِی فَبِتْ عِنْدِیَ اللَّیْلَةَ فَانْطَلَقْتُ مَعَهُ فَدَخَلَ إِلَی دَارِهِ مَعَ الْمَغِیبِ فَنَظَرَ إِلَی غِلْمَانِهِ یَعْمَلُونَ فِی الطِّینِ أَوَارِیَ </w:t>
      </w:r>
      <w:r>
        <w:rPr>
          <w:rStyle w:val="FootnoteAnchor"/>
          <w:rtl w:val="true"/>
        </w:rPr>
        <w:footnoteReference w:id="577"/>
      </w:r>
      <w:r>
        <w:rPr>
          <w:rFonts w:ascii="Amiri" w:hAnsi="Amiri" w:eastAsia="Amiri" w:cs="Amiri"/>
          <w:color w:val="111111"/>
          <w:sz w:val="28"/>
          <w:sz w:val="28"/>
          <w:szCs w:val="28"/>
          <w:rtl w:val="true"/>
          <w:lang w:bidi="ar-SA"/>
        </w:rPr>
        <w:t xml:space="preserve">الدَّوَابِّ وَ غَیْرَ ذَلِکَ وَ إِذَا مَعَهُمْ أَسْوَدُ لَیْسَ مِنْهُمْ فَقَالَ مَا هَذَا الرَّجُلُ مَعَکُمْ قَالُوا یُعَاوِنُنَا وَ نُعْطِیهِ شَیْئاً قَالَ </w:t>
      </w:r>
      <w:bookmarkStart w:id="797" w:name="pg12193_197614"/>
    </w:p>
    <w:p>
      <w:pPr>
        <w:pStyle w:val="BookText"/>
        <w:rPr/>
      </w:pPr>
      <w:bookmarkEnd w:id="797"/>
      <w:r>
        <w:rPr>
          <w:rFonts w:ascii="Amiri" w:hAnsi="Amiri" w:eastAsia="Amiri" w:cs="Amiri"/>
          <w:color w:val="111111"/>
          <w:sz w:val="28"/>
          <w:sz w:val="28"/>
          <w:szCs w:val="28"/>
          <w:rtl w:val="true"/>
          <w:lang w:bidi="ar-SA"/>
        </w:rPr>
        <w:t xml:space="preserve">قَاطَعْتُمُوهُ عَلَی أُجْرَتِهِ قَالُوا لَا هُوَ یَرْضَی مِنَّا بِمَا نُعْطِیهِ فَأَقْبَلَ عَلَیْهِمْ یَضْرِبُهُمْ بِالسَّوْطِ وَ غَضِبَ لِذَلِکَ غَضَباً شَدِیداً فَقُلْتُ جُعِلْتُ فِدَاکَ لِمَ تُدْخِلُ عَلَی نَفْسِکَ فَقَالَ إِنِّی قَدْ نَهَیْتُهُمْ عَنْ مِثْلِ هَذَا غَیْرَ مَرَّةٍ أَنْ یَعْمَلَ مَعَهُمْ أَحَدٌ </w:t>
      </w:r>
      <w:r>
        <w:rPr>
          <w:rStyle w:val="FootnoteAnchor"/>
          <w:rtl w:val="true"/>
        </w:rPr>
        <w:footnoteReference w:id="578"/>
      </w:r>
      <w:r>
        <w:rPr>
          <w:rFonts w:ascii="Amiri" w:hAnsi="Amiri" w:eastAsia="Amiri" w:cs="Amiri"/>
          <w:color w:val="111111"/>
          <w:sz w:val="28"/>
          <w:sz w:val="28"/>
          <w:szCs w:val="28"/>
          <w:rtl w:val="true"/>
          <w:lang w:bidi="ar-SA"/>
        </w:rPr>
        <w:t>حَتَّی یُقَاطِعُوهُ عَلَی أُجْرَتِهِ وَ اعْلَمْ أَنَّهُ مَا مِنْ أَحَدٍ یَعْمَلُ لَکَ شَیْئاً بِغَیْرِ مُقَاطَعَةٍ ثُمَّ زِدْتَهُ لِذَلِکَ الشَّیْ‌ءِ ثَلَاثَةَ أَضْعَافٍ عَلَی أُجْرَتِهِ إِلَّا ظَنَّ أَنَّکَ قَدْ نَقَصْتَهُ أُجْرَتَهُ وَ إِذَا قَاطَعْتَهُ ثُمَّ أَعْطَیْتَهُ أُجْرَتَهُ حَمِدَکَ عَلَی الْوَفَاءِ فَإِنْ زِدْتَهُ حَبَّةً عَرَفَ ذَلِکَ لَکَ وَ رَأَی أَنَّکَ قَدْ زِدْتَهُ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5228855_417432637"/>
      <w:bookmarkStart w:id="799" w:name="_Toc345"/>
      <w:bookmarkEnd w:id="798"/>
      <w:r>
        <w:rPr>
          <w:rtl w:val="true"/>
        </w:rPr>
        <w:t>[</w:t>
      </w:r>
      <w:r>
        <w:rPr>
          <w:rtl w:val="true"/>
        </w:rPr>
        <w:t>رقم الحدیث الکلی</w:t>
      </w:r>
      <w:r>
        <w:rPr>
          <w:rtl w:val="true"/>
        </w:rPr>
        <w:t xml:space="preserve">: </w:t>
      </w:r>
      <w:r>
        <w:rPr/>
        <w:t>24248</w:t>
      </w:r>
      <w:r>
        <w:rPr>
          <w:rtl w:val="true"/>
        </w:rPr>
        <w:t xml:space="preserve"> - </w:t>
      </w:r>
      <w:r>
        <w:rPr>
          <w:rtl w:val="true"/>
        </w:rPr>
        <w:t>رقم الحدیث الباب</w:t>
      </w:r>
      <w:r>
        <w:rPr>
          <w:rtl w:val="true"/>
        </w:rPr>
        <w:t xml:space="preserve">: </w:t>
      </w:r>
      <w:r>
        <w:rPr/>
        <w:t>2</w:t>
      </w:r>
      <w:r>
        <w:rPr>
          <w:rtl w:val="true"/>
        </w:rPr>
        <w:t>]</w:t>
      </w:r>
      <w:bookmarkEnd w:id="799"/>
    </w:p>
    <w:p>
      <w:pPr>
        <w:pStyle w:val="BookText"/>
        <w:rPr/>
      </w:pPr>
      <w:r>
        <w:rPr>
          <w:rFonts w:eastAsia="Times New Roman" w:cs="Times New Roman" w:ascii="Times New Roman" w:hAnsi="Times New Roman"/>
          <w:color w:val="111111"/>
          <w:sz w:val="28"/>
          <w:szCs w:val="28"/>
          <w:lang w:val="en-US" w:bidi="en-US"/>
        </w:rPr>
        <w:t>24248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وَ عَنْ عَلِیِّ بْنِ إِبْرَاهِیمَ عَنْ أَبِیهِ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یَسْتَعْمِلَنَّ أَجِیراً حَتَّی یُعْلِمَ مَا أَجْرُهُ وَ مَنِ اسْتَأْجَرَ أَجِیراً ثُمَّ حَبَسَهُ عَنِ الْجُمُعَةِ یَبُوءُ بِإِثْمِهِ وَ إِنْ هُوَ لَمْ یَحْبِسْهُ اشْتَرَکَا فِی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5228857_417432637"/>
      <w:bookmarkStart w:id="801" w:name="_Toc346"/>
      <w:bookmarkEnd w:id="800"/>
      <w:r>
        <w:rPr>
          <w:rtl w:val="true"/>
        </w:rPr>
        <w:t>[</w:t>
      </w:r>
      <w:r>
        <w:rPr>
          <w:rtl w:val="true"/>
        </w:rPr>
        <w:t>رقم الحدیث الکلی</w:t>
      </w:r>
      <w:r>
        <w:rPr>
          <w:rtl w:val="true"/>
        </w:rPr>
        <w:t xml:space="preserve">: </w:t>
      </w:r>
      <w:r>
        <w:rPr/>
        <w:t>24249</w:t>
      </w:r>
      <w:r>
        <w:rPr>
          <w:rtl w:val="true"/>
        </w:rPr>
        <w:t xml:space="preserve"> - </w:t>
      </w:r>
      <w:r>
        <w:rPr>
          <w:rtl w:val="true"/>
        </w:rPr>
        <w:t>رقم الحدیث الباب</w:t>
      </w:r>
      <w:r>
        <w:rPr>
          <w:rtl w:val="true"/>
        </w:rPr>
        <w:t xml:space="preserve">: </w:t>
      </w:r>
      <w:r>
        <w:rPr/>
        <w:t>3</w:t>
      </w:r>
      <w:r>
        <w:rPr>
          <w:rtl w:val="true"/>
        </w:rPr>
        <w:t>]</w:t>
      </w:r>
      <w:bookmarkEnd w:id="80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یُسْتَعْمَلَ أَجِیرٌ حَتَّی یُعْلَمَ مَا أُجْرَتُهُ</w:t>
      </w:r>
      <w:r>
        <w:rPr>
          <w:rFonts w:eastAsia="Amiri" w:cs="Amiri" w:ascii="Amiri" w:hAnsi="Amiri"/>
          <w:color w:val="111111"/>
          <w:sz w:val="28"/>
          <w:szCs w:val="28"/>
          <w:rtl w:val="true"/>
          <w:lang w:bidi="ar-SA"/>
        </w:rPr>
        <w:t xml:space="preserve">. </w:t>
      </w:r>
      <w:bookmarkStart w:id="802" w:name="pg12193_197615"/>
    </w:p>
    <w:p>
      <w:pPr>
        <w:pStyle w:val="BookText"/>
        <w:rPr/>
      </w:pPr>
      <w:bookmarkEnd w:id="80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الْجُمُعَةِ </w:t>
      </w:r>
      <w:r>
        <w:rPr>
          <w:rStyle w:val="FootnoteAnchor"/>
          <w:rtl w:val="true"/>
        </w:rPr>
        <w:footnoteReference w:id="583"/>
      </w:r>
      <w:r>
        <w:rPr>
          <w:rFonts w:ascii="Amiri" w:hAnsi="Amiri" w:eastAsia="Amiri" w:cs="Amiri"/>
          <w:color w:val="111111"/>
          <w:sz w:val="28"/>
          <w:sz w:val="28"/>
          <w:szCs w:val="28"/>
          <w:rtl w:val="true"/>
          <w:lang w:bidi="ar-SA"/>
        </w:rPr>
        <w:t xml:space="preserve">وَ عَلَی الثَّالِثِ فِی الدَّفْنِ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5228859_417432637"/>
      <w:bookmarkStart w:id="804" w:name="_Toc347"/>
      <w:bookmarkEnd w:id="803"/>
      <w:r>
        <w:rPr/>
        <w:t>4</w:t>
      </w:r>
      <w:r>
        <w:rPr>
          <w:rtl w:val="true"/>
        </w:rPr>
        <w:t xml:space="preserve">- </w:t>
      </w:r>
      <w:r>
        <w:rPr>
          <w:rtl w:val="true"/>
        </w:rPr>
        <w:t>بَابُ اسْتِحْبَابِ دَفْعِ الْأُجْرَةِ إِلَی الْأَجِیرِ بَعْدَ الْفَرَاغِ مِنَ الْعَمَلِ مِنْ غَیْرِ تَأْخِیرٍ قَبْلَ أَنْ یَجِفَّ عَرَقُهُ وَ جَوَازِ اشْتِرَاطِ التَّقْدِیمِ وَ التَّأْخِیرِ وَ کَذَا کُلُّ مَا یُشْتَرَطُ فِی الْإِجَارَةِ</w:t>
      </w:r>
      <w:bookmarkEnd w:id="804"/>
    </w:p>
    <w:p>
      <w:pPr>
        <w:pStyle w:val="Heading4"/>
        <w:numPr>
          <w:ilvl w:val="3"/>
          <w:numId w:val="1"/>
        </w:numPr>
        <w:rPr/>
      </w:pPr>
      <w:bookmarkStart w:id="805" w:name="__RefHeading___Toc5228861_417432637"/>
      <w:bookmarkStart w:id="806" w:name="_Toc348"/>
      <w:bookmarkEnd w:id="805"/>
      <w:r>
        <w:rPr>
          <w:rtl w:val="true"/>
        </w:rPr>
        <w:t>اشارة</w:t>
      </w:r>
      <w:bookmarkEnd w:id="806"/>
    </w:p>
    <w:p>
      <w:pPr>
        <w:pStyle w:val="BookText"/>
        <w:rPr/>
      </w:pPr>
      <w:r>
        <w:rPr>
          <w:rStyle w:val="FootnoteAnchor"/>
        </w:rPr>
        <w:footnoteReference w:id="58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دَفْعِ الْأُجْرَةِ إِلَی الْأَجِیرِ بَعْدَ الْفَرَاغِ مِنَ الْعَمَلِ مِنْ غَیْرِ تَأْخِیرٍ قَبْلَ أَنْ یَجِفَّ عَرَقُهُ وَ جَوَازِ اشْتِرَاطِ التَّقْدِیمِ وَ التَّأْخِیرِ وَ کَذَا کُلُّ مَا یُشْتَرَطُ فِی الْإِجَارَةِ</w:t>
      </w:r>
    </w:p>
    <w:p>
      <w:pPr>
        <w:pStyle w:val="Heading4"/>
        <w:numPr>
          <w:ilvl w:val="3"/>
          <w:numId w:val="1"/>
        </w:numPr>
        <w:rPr/>
      </w:pPr>
      <w:bookmarkStart w:id="807" w:name="__RefHeading___Toc5228863_417432637"/>
      <w:bookmarkStart w:id="808" w:name="_Toc349"/>
      <w:bookmarkEnd w:id="807"/>
      <w:r>
        <w:rPr>
          <w:rtl w:val="true"/>
        </w:rPr>
        <w:t>[</w:t>
      </w:r>
      <w:r>
        <w:rPr>
          <w:rtl w:val="true"/>
        </w:rPr>
        <w:t>رقم الحدیث الکلی</w:t>
      </w:r>
      <w:r>
        <w:rPr>
          <w:rtl w:val="true"/>
        </w:rPr>
        <w:t xml:space="preserve">: </w:t>
      </w:r>
      <w:r>
        <w:rPr/>
        <w:t>24250</w:t>
      </w:r>
      <w:r>
        <w:rPr>
          <w:rtl w:val="true"/>
        </w:rPr>
        <w:t xml:space="preserve"> - </w:t>
      </w:r>
      <w:r>
        <w:rPr>
          <w:rtl w:val="true"/>
        </w:rPr>
        <w:t>رقم الحدیث الباب</w:t>
      </w:r>
      <w:r>
        <w:rPr>
          <w:rtl w:val="true"/>
        </w:rPr>
        <w:t xml:space="preserve">: </w:t>
      </w:r>
      <w:r>
        <w:rPr/>
        <w:t>1</w:t>
      </w:r>
      <w:r>
        <w:rPr>
          <w:rtl w:val="true"/>
        </w:rPr>
        <w:t>]</w:t>
      </w:r>
      <w:bookmarkEnd w:id="808"/>
    </w:p>
    <w:p>
      <w:pPr>
        <w:pStyle w:val="BookText"/>
        <w:rPr/>
      </w:pPr>
      <w:r>
        <w:rPr>
          <w:rFonts w:eastAsia="Times New Roman" w:cs="Times New Roman" w:ascii="Times New Roman" w:hAnsi="Times New Roman"/>
          <w:color w:val="111111"/>
          <w:sz w:val="28"/>
          <w:szCs w:val="28"/>
          <w:lang w:val="en-US" w:bidi="en-US"/>
        </w:rPr>
        <w:t>24250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الْحَکَمِ عَنْ أَبِی عَبْدِ اللَّهِ ع فِی الْجَمَّالِ </w:t>
      </w:r>
      <w:r>
        <w:rPr>
          <w:rStyle w:val="FootnoteAnchor"/>
          <w:rtl w:val="true"/>
        </w:rPr>
        <w:footnoteReference w:id="587"/>
      </w:r>
      <w:r>
        <w:rPr>
          <w:rFonts w:ascii="Amiri" w:hAnsi="Amiri" w:eastAsia="Amiri" w:cs="Amiri"/>
          <w:color w:val="111111"/>
          <w:sz w:val="28"/>
          <w:sz w:val="28"/>
          <w:szCs w:val="28"/>
          <w:rtl w:val="true"/>
          <w:lang w:bidi="ar-SA"/>
        </w:rPr>
        <w:t>وَ الْأَجِیرِ قَالَ لَا یَجِفُّ عَرَقُهُ حَتَّی تُعْطِیَهُ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5228865_417432637"/>
      <w:bookmarkStart w:id="810" w:name="_Toc350"/>
      <w:bookmarkEnd w:id="809"/>
      <w:r>
        <w:rPr>
          <w:rtl w:val="true"/>
        </w:rPr>
        <w:t>[</w:t>
      </w:r>
      <w:r>
        <w:rPr>
          <w:rtl w:val="true"/>
        </w:rPr>
        <w:t>رقم الحدیث الکلی</w:t>
      </w:r>
      <w:r>
        <w:rPr>
          <w:rtl w:val="true"/>
        </w:rPr>
        <w:t xml:space="preserve">: </w:t>
      </w:r>
      <w:r>
        <w:rPr/>
        <w:t>24251</w:t>
      </w:r>
      <w:r>
        <w:rPr>
          <w:rtl w:val="true"/>
        </w:rPr>
        <w:t xml:space="preserve"> - </w:t>
      </w:r>
      <w:r>
        <w:rPr>
          <w:rtl w:val="true"/>
        </w:rPr>
        <w:t>رقم الحدیث الباب</w:t>
      </w:r>
      <w:r>
        <w:rPr>
          <w:rtl w:val="true"/>
        </w:rPr>
        <w:t xml:space="preserve">: </w:t>
      </w:r>
      <w:r>
        <w:rPr/>
        <w:t>2</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24251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وَ عَنْ مُحَمَّدِ بْنِ یَحْیَی عَنْ أَحْمَدَ بْنِ مُحَمَّدٍ عَنْ مُحَمَّدِ بْنِ إِسْمَاعِیلَ عَنْ حَنَانٍ عَنْ شُعَیْبٍ </w:t>
      </w:r>
      <w:r>
        <w:rPr>
          <w:rStyle w:val="FootnoteAnchor"/>
          <w:rtl w:val="true"/>
        </w:rPr>
        <w:footnoteReference w:id="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تَکَارَیْنَا لِأَبِی عَبْدِ اللَّهِ ع قَوْماً یَعْمَلُونَ فِی بُسْتَانٍ لَهُ وَ کَانَ أَجَلُهُمْ إِلَی الْعَصْرِ فَلَمَّا فَرَغُوا قَالَ لِمُعَتِّبٍ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أُجُورَهُمْ قَبْلَ أَنْ یَجِفَّ عَرَقُهُمْ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811" w:name="pg12193_197616"/>
    </w:p>
    <w:p>
      <w:pPr>
        <w:pStyle w:val="Heading4"/>
        <w:numPr>
          <w:ilvl w:val="3"/>
          <w:numId w:val="1"/>
        </w:numPr>
        <w:rPr/>
      </w:pPr>
      <w:bookmarkStart w:id="812" w:name="__RefHeading___Toc5228867_417432637"/>
      <w:bookmarkStart w:id="813" w:name="_Toc351"/>
      <w:bookmarkEnd w:id="811"/>
      <w:bookmarkEnd w:id="812"/>
      <w:r>
        <w:rPr>
          <w:rtl w:val="true"/>
        </w:rPr>
        <w:t>[</w:t>
      </w:r>
      <w:r>
        <w:rPr>
          <w:rtl w:val="true"/>
        </w:rPr>
        <w:t>رقم الحدیث الکلی</w:t>
      </w:r>
      <w:r>
        <w:rPr>
          <w:rtl w:val="true"/>
        </w:rPr>
        <w:t xml:space="preserve">: </w:t>
      </w:r>
      <w:r>
        <w:rPr/>
        <w:t>24252</w:t>
      </w:r>
      <w:r>
        <w:rPr>
          <w:rtl w:val="true"/>
        </w:rPr>
        <w:t xml:space="preserve"> - </w:t>
      </w:r>
      <w:r>
        <w:rPr>
          <w:rtl w:val="true"/>
        </w:rPr>
        <w:t>رقم الحدیث الباب</w:t>
      </w:r>
      <w:r>
        <w:rPr>
          <w:rtl w:val="true"/>
        </w:rPr>
        <w:t xml:space="preserve">: </w:t>
      </w:r>
      <w:r>
        <w:rPr/>
        <w:t>3</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24252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دَاراً سَنَتَیْنِ مُسَمَّاتَیْنِ عَلَی أَنَّ عَلَیْهِ بَعْدَ ذَلِکَ تَطْیِینَهَا وَ إِصْلَاحَ أَبْوَابِهَا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جَعْفَرٍ فِی کِتَابِهِ وَ تَرَکَ قَوْلَهُ سَنَتَیْنِ مُسَمَّاتَیْنِ وَ قَالَ بِشَیْ‌ءٍ مُسَمًّی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فِی خِیَارِ الشَّرْطِ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5228869_417432637"/>
      <w:bookmarkStart w:id="815" w:name="_Toc352"/>
      <w:bookmarkEnd w:id="814"/>
      <w:r>
        <w:rPr/>
        <w:t>5</w:t>
      </w:r>
      <w:r>
        <w:rPr>
          <w:rtl w:val="true"/>
        </w:rPr>
        <w:t xml:space="preserve">- </w:t>
      </w:r>
      <w:r>
        <w:rPr>
          <w:rtl w:val="true"/>
        </w:rPr>
        <w:t>بَابُ تَحْرِیمِ مَنْعِ الْأَجِیرِ أُجْرَتَهُ‌</w:t>
      </w:r>
      <w:bookmarkEnd w:id="815"/>
    </w:p>
    <w:p>
      <w:pPr>
        <w:pStyle w:val="Heading4"/>
        <w:numPr>
          <w:ilvl w:val="3"/>
          <w:numId w:val="1"/>
        </w:numPr>
        <w:rPr/>
      </w:pPr>
      <w:bookmarkStart w:id="816" w:name="__RefHeading___Toc5228871_417432637"/>
      <w:bookmarkStart w:id="817" w:name="_Toc353"/>
      <w:bookmarkEnd w:id="816"/>
      <w:r>
        <w:rPr>
          <w:rtl w:val="true"/>
        </w:rPr>
        <w:t>اشارة</w:t>
      </w:r>
      <w:bookmarkEnd w:id="817"/>
    </w:p>
    <w:p>
      <w:pPr>
        <w:pStyle w:val="BookText"/>
        <w:rPr/>
      </w:pPr>
      <w:r>
        <w:rPr>
          <w:rStyle w:val="FootnoteAnchor"/>
        </w:rPr>
        <w:footnoteReference w:id="59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مَنْعِ الْأَجِیرِ أُجْرَتَهُ</w:t>
      </w:r>
    </w:p>
    <w:p>
      <w:pPr>
        <w:pStyle w:val="Heading4"/>
        <w:numPr>
          <w:ilvl w:val="3"/>
          <w:numId w:val="1"/>
        </w:numPr>
        <w:rPr/>
      </w:pPr>
      <w:bookmarkStart w:id="818" w:name="__RefHeading___Toc5228873_417432637"/>
      <w:bookmarkStart w:id="819" w:name="_Toc354"/>
      <w:bookmarkEnd w:id="818"/>
      <w:r>
        <w:rPr>
          <w:rtl w:val="true"/>
        </w:rPr>
        <w:t>[</w:t>
      </w:r>
      <w:r>
        <w:rPr>
          <w:rtl w:val="true"/>
        </w:rPr>
        <w:t>رقم الحدیث الکلی</w:t>
      </w:r>
      <w:r>
        <w:rPr>
          <w:rtl w:val="true"/>
        </w:rPr>
        <w:t xml:space="preserve">: </w:t>
      </w:r>
      <w:r>
        <w:rPr/>
        <w:t>24253</w:t>
      </w:r>
      <w:r>
        <w:rPr>
          <w:rtl w:val="true"/>
        </w:rPr>
        <w:t xml:space="preserve"> - </w:t>
      </w:r>
      <w:r>
        <w:rPr>
          <w:rtl w:val="true"/>
        </w:rPr>
        <w:t>رقم الحدیث الباب</w:t>
      </w:r>
      <w:r>
        <w:rPr>
          <w:rtl w:val="true"/>
        </w:rPr>
        <w:t xml:space="preserve">: </w:t>
      </w:r>
      <w:r>
        <w:rPr/>
        <w:t>1</w:t>
      </w:r>
      <w:r>
        <w:rPr>
          <w:rtl w:val="true"/>
        </w:rPr>
        <w:t>]</w:t>
      </w:r>
      <w:bookmarkEnd w:id="819"/>
    </w:p>
    <w:p>
      <w:pPr>
        <w:pStyle w:val="BookText"/>
        <w:rPr/>
      </w:pPr>
      <w:r>
        <w:rPr>
          <w:rFonts w:eastAsia="Times New Roman" w:cs="Times New Roman" w:ascii="Times New Roman" w:hAnsi="Times New Roman"/>
          <w:color w:val="111111"/>
          <w:sz w:val="28"/>
          <w:szCs w:val="28"/>
          <w:lang w:val="en-US" w:bidi="en-US"/>
        </w:rPr>
        <w:t>24253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ظَلَمَ أَجِیراً أُجْرَتَهُ أَحْبَطَ اللَّهُ عَمَلَهُ وَ حَرَّمَ اللَّهُ عَلَیْهِ رِیحَ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رِیحَهَا لَیُوجَدُ مِنْ مَسِیرَةِ خَمْسِمِائَةِ عَامٍ</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5228875_417432637"/>
      <w:bookmarkStart w:id="821" w:name="_Toc355"/>
      <w:bookmarkEnd w:id="820"/>
      <w:r>
        <w:rPr>
          <w:rtl w:val="true"/>
        </w:rPr>
        <w:t>[</w:t>
      </w:r>
      <w:r>
        <w:rPr>
          <w:rtl w:val="true"/>
        </w:rPr>
        <w:t>رقم الحدیث الکلی</w:t>
      </w:r>
      <w:r>
        <w:rPr>
          <w:rtl w:val="true"/>
        </w:rPr>
        <w:t xml:space="preserve">: </w:t>
      </w:r>
      <w:r>
        <w:rPr/>
        <w:t>24254</w:t>
      </w:r>
      <w:r>
        <w:rPr>
          <w:rtl w:val="true"/>
        </w:rPr>
        <w:t xml:space="preserve"> - </w:t>
      </w:r>
      <w:r>
        <w:rPr>
          <w:rtl w:val="true"/>
        </w:rPr>
        <w:t>رقم الحدیث الباب</w:t>
      </w:r>
      <w:r>
        <w:rPr>
          <w:rtl w:val="true"/>
        </w:rPr>
        <w:t xml:space="preserve">: </w:t>
      </w:r>
      <w:r>
        <w:rPr/>
        <w:t>2</w:t>
      </w:r>
      <w:r>
        <w:rPr>
          <w:rtl w:val="true"/>
        </w:rPr>
        <w:t>]</w:t>
      </w:r>
      <w:bookmarkEnd w:id="8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مَنِ انْتَمَی إِلَی غَیْرِ مَوَالِیهِ فَعَلَیْهِ لَعْنَةُ اللَّهِ </w:t>
      </w:r>
      <w:bookmarkStart w:id="822" w:name="pg12193_197617"/>
    </w:p>
    <w:p>
      <w:pPr>
        <w:pStyle w:val="BookText"/>
        <w:rPr/>
      </w:pPr>
      <w:bookmarkEnd w:id="822"/>
      <w:r>
        <w:rPr>
          <w:rFonts w:ascii="Amiri" w:hAnsi="Amiri" w:eastAsia="Amiri" w:cs="Amiri"/>
          <w:color w:val="111111"/>
          <w:sz w:val="28"/>
          <w:sz w:val="28"/>
          <w:szCs w:val="28"/>
          <w:rtl w:val="true"/>
          <w:lang w:bidi="ar-SA"/>
        </w:rPr>
        <w:t>وَ مَنْ مَنَعَ أَجِیراً أَجْرَهُ فَعَلَیْهِ لَعْنَةُ اللَّهِ</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5228877_417432637"/>
      <w:bookmarkStart w:id="824" w:name="_Toc356"/>
      <w:bookmarkEnd w:id="823"/>
      <w:r>
        <w:rPr>
          <w:rtl w:val="true"/>
        </w:rPr>
        <w:t>[</w:t>
      </w:r>
      <w:r>
        <w:rPr>
          <w:rtl w:val="true"/>
        </w:rPr>
        <w:t>رقم الحدیث الکلی</w:t>
      </w:r>
      <w:r>
        <w:rPr>
          <w:rtl w:val="true"/>
        </w:rPr>
        <w:t xml:space="preserve">: </w:t>
      </w:r>
      <w:r>
        <w:rPr/>
        <w:t>24255</w:t>
      </w:r>
      <w:r>
        <w:rPr>
          <w:rtl w:val="true"/>
        </w:rPr>
        <w:t xml:space="preserve"> - </w:t>
      </w:r>
      <w:r>
        <w:rPr>
          <w:rtl w:val="true"/>
        </w:rPr>
        <w:t>رقم الحدیث الباب</w:t>
      </w:r>
      <w:r>
        <w:rPr>
          <w:rtl w:val="true"/>
        </w:rPr>
        <w:t xml:space="preserve">: </w:t>
      </w:r>
      <w:r>
        <w:rPr/>
        <w:t>3</w:t>
      </w:r>
      <w:r>
        <w:rPr>
          <w:rtl w:val="true"/>
        </w:rPr>
        <w:t>]</w:t>
      </w:r>
      <w:bookmarkEnd w:id="824"/>
    </w:p>
    <w:p>
      <w:pPr>
        <w:pStyle w:val="BookText"/>
        <w:rPr/>
      </w:pPr>
      <w:r>
        <w:rPr>
          <w:rFonts w:eastAsia="Times New Roman" w:cs="Times New Roman" w:ascii="Times New Roman" w:hAnsi="Times New Roman"/>
          <w:color w:val="111111"/>
          <w:sz w:val="28"/>
          <w:szCs w:val="28"/>
          <w:lang w:val="en-US" w:bidi="en-US"/>
        </w:rPr>
        <w:t>24255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599"/>
      </w: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أَجِیراً أَجْرَهُ أَحْبَطَ اللَّهُ عَمَلَهُ وَ حَرَّمَ عَلَیْهِ رِیحَ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رِیحُهَا یُوجَدُ مِنْ مَسِیرَةِ خَمْسِمِائَةِ عَامٍ وَ مَنْ خَانَ جَارَهُ شِبْراً مِنَ الْأَرْضِ طَوَّقَهُ اللَّهُ یَوْمَ الْقِیَامَةِ إِلَی سَبْعِ أَرَضِینَ نَاراً حَتَّی یُدْخِلَهُ نَارَ جَهَنَّمَ</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5228879_417432637"/>
      <w:bookmarkStart w:id="826" w:name="_Toc357"/>
      <w:bookmarkEnd w:id="825"/>
      <w:r>
        <w:rPr>
          <w:rtl w:val="true"/>
        </w:rPr>
        <w:t>[</w:t>
      </w:r>
      <w:r>
        <w:rPr>
          <w:rtl w:val="true"/>
        </w:rPr>
        <w:t>رقم الحدیث الکلی</w:t>
      </w:r>
      <w:r>
        <w:rPr>
          <w:rtl w:val="true"/>
        </w:rPr>
        <w:t xml:space="preserve">: </w:t>
      </w:r>
      <w:r>
        <w:rPr/>
        <w:t>24256</w:t>
      </w:r>
      <w:r>
        <w:rPr>
          <w:rtl w:val="true"/>
        </w:rPr>
        <w:t xml:space="preserve"> - </w:t>
      </w:r>
      <w:r>
        <w:rPr>
          <w:rtl w:val="true"/>
        </w:rPr>
        <w:t>رقم الحدیث الباب</w:t>
      </w:r>
      <w:r>
        <w:rPr>
          <w:rtl w:val="true"/>
        </w:rPr>
        <w:t xml:space="preserve">: </w:t>
      </w:r>
      <w:r>
        <w:rPr/>
        <w:t>4</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24256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601"/>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غَافِرُ کُلِّ ذَنْبٍ إِلَّا مَنْ أَحْدَثَ دِیناً أَوِ اغْتَصَبَ أَجِیراً أَجْرَهُ أَوْ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حُرّاً</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5228881_417432637"/>
      <w:bookmarkStart w:id="828" w:name="_Toc358"/>
      <w:bookmarkEnd w:id="827"/>
      <w:r>
        <w:rPr>
          <w:rtl w:val="true"/>
        </w:rPr>
        <w:t>[</w:t>
      </w:r>
      <w:r>
        <w:rPr>
          <w:rtl w:val="true"/>
        </w:rPr>
        <w:t>رقم الحدیث الکلی</w:t>
      </w:r>
      <w:r>
        <w:rPr>
          <w:rtl w:val="true"/>
        </w:rPr>
        <w:t xml:space="preserve">: </w:t>
      </w:r>
      <w:r>
        <w:rPr/>
        <w:t>24257</w:t>
      </w:r>
      <w:r>
        <w:rPr>
          <w:rtl w:val="true"/>
        </w:rPr>
        <w:t xml:space="preserve"> - </w:t>
      </w:r>
      <w:r>
        <w:rPr>
          <w:rtl w:val="true"/>
        </w:rPr>
        <w:t>رقم الحدیث الباب</w:t>
      </w:r>
      <w:r>
        <w:rPr>
          <w:rtl w:val="true"/>
        </w:rPr>
        <w:t xml:space="preserve">: </w:t>
      </w:r>
      <w:r>
        <w:rPr/>
        <w:t>5</w:t>
      </w:r>
      <w:r>
        <w:rPr>
          <w:rtl w:val="true"/>
        </w:rPr>
        <w:t>]</w:t>
      </w:r>
      <w:bookmarkEnd w:id="828"/>
    </w:p>
    <w:p>
      <w:pPr>
        <w:pStyle w:val="BookText"/>
        <w:rPr/>
      </w:pPr>
      <w:r>
        <w:rPr>
          <w:rFonts w:eastAsia="Times New Roman" w:cs="Times New Roman" w:ascii="Times New Roman" w:hAnsi="Times New Roman"/>
          <w:color w:val="111111"/>
          <w:sz w:val="28"/>
          <w:szCs w:val="28"/>
          <w:lang w:val="en-US" w:bidi="en-US"/>
        </w:rPr>
        <w:t>24257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ascii="Amiri" w:hAnsi="Amiri" w:eastAsia="Amiri" w:cs="Amiri"/>
          <w:color w:val="111111"/>
          <w:sz w:val="28"/>
          <w:sz w:val="28"/>
          <w:szCs w:val="28"/>
          <w:rtl w:val="true"/>
          <w:lang w:bidi="ar-SA"/>
        </w:rPr>
        <w:t>الْحَسَنُ بْنُ الْفَضْلِ الطَّبْرِسِیُّ فِی مَکَارِمِ الْأَخْلَاقِ نَقْلًا مِنْ کِتَابِ الْمَحَاسِنِ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 قَتْلُ الْبَهِیمَةِ وَ حَبْسُ مَهْرِ الْمَرْأَةِ وَ مَنْعُ الْأَجِیرِ أَجْرَهُ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603"/>
      </w:r>
      <w:r>
        <w:rPr>
          <w:rFonts w:ascii="Amiri" w:hAnsi="Amiri" w:eastAsia="Amiri" w:cs="Amiri"/>
          <w:color w:val="111111"/>
          <w:sz w:val="28"/>
          <w:sz w:val="28"/>
          <w:szCs w:val="28"/>
          <w:rtl w:val="true"/>
          <w:lang w:bidi="ar-SA"/>
        </w:rPr>
        <w:t xml:space="preserve">وَ خُصُوصاً </w:t>
      </w:r>
      <w:r>
        <w:rPr>
          <w:rStyle w:val="FootnoteAnchor"/>
          <w:rtl w:val="true"/>
        </w:rPr>
        <w:footnoteReference w:id="6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829" w:name="pg12193_197618"/>
    </w:p>
    <w:p>
      <w:pPr>
        <w:pStyle w:val="Heading3"/>
        <w:numPr>
          <w:ilvl w:val="2"/>
          <w:numId w:val="1"/>
        </w:numPr>
        <w:rPr/>
      </w:pPr>
      <w:bookmarkStart w:id="830" w:name="__RefHeading___Toc5228883_417432637"/>
      <w:bookmarkStart w:id="831" w:name="_Toc359"/>
      <w:bookmarkEnd w:id="829"/>
      <w:bookmarkEnd w:id="830"/>
      <w:r>
        <w:rPr/>
        <w:t>6</w:t>
      </w:r>
      <w:r>
        <w:rPr>
          <w:rtl w:val="true"/>
        </w:rPr>
        <w:t xml:space="preserve">- </w:t>
      </w:r>
      <w:r>
        <w:rPr>
          <w:rtl w:val="true"/>
        </w:rPr>
        <w:t>بَابُ أَنَّ الْمُسْتَأْجِرَ ضَامِنٌ لِلْأُجْرَةِ حَتَّی یُؤَدِّیَهَا إِلَّا أَنْ یَرْضَی الْأَجِیرُ بِوَضْعِهَا عَلَی یَدِ أَحَدٍ وَ یَضَعُهَا الْمُسْتَأْجِرُ فَلَا ضَمَانَ‌</w:t>
      </w:r>
      <w:bookmarkEnd w:id="831"/>
    </w:p>
    <w:p>
      <w:pPr>
        <w:pStyle w:val="Heading4"/>
        <w:numPr>
          <w:ilvl w:val="3"/>
          <w:numId w:val="1"/>
        </w:numPr>
        <w:rPr/>
      </w:pPr>
      <w:bookmarkStart w:id="832" w:name="__RefHeading___Toc5228885_417432637"/>
      <w:bookmarkStart w:id="833" w:name="_Toc360"/>
      <w:bookmarkEnd w:id="832"/>
      <w:r>
        <w:rPr>
          <w:rtl w:val="true"/>
        </w:rPr>
        <w:t>اشارة</w:t>
      </w:r>
      <w:bookmarkEnd w:id="833"/>
    </w:p>
    <w:p>
      <w:pPr>
        <w:pStyle w:val="BookText"/>
        <w:rPr/>
      </w:pPr>
      <w:r>
        <w:rPr>
          <w:rStyle w:val="FootnoteAnchor"/>
        </w:rPr>
        <w:footnoteReference w:id="60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الْمُسْتَأْجِرَ ضَامِنٌ لِلْأُجْرَةِ حَتَّی یُؤَدِّیَهَا إِلَّا أَنْ یَرْضَی الْأَجِیرُ بِوَضْعِهَا عَلَی یَدِ أَحَدٍ وَ یَضَعُهَا الْمُسْتَأْجِرُ فَلَا ضَمَانَ</w:t>
      </w:r>
    </w:p>
    <w:p>
      <w:pPr>
        <w:pStyle w:val="Heading4"/>
        <w:numPr>
          <w:ilvl w:val="3"/>
          <w:numId w:val="1"/>
        </w:numPr>
        <w:rPr/>
      </w:pPr>
      <w:bookmarkStart w:id="834" w:name="__RefHeading___Toc5228887_417432637"/>
      <w:bookmarkStart w:id="835" w:name="_Toc361"/>
      <w:bookmarkEnd w:id="834"/>
      <w:r>
        <w:rPr>
          <w:rtl w:val="true"/>
        </w:rPr>
        <w:t>[</w:t>
      </w:r>
      <w:r>
        <w:rPr>
          <w:rtl w:val="true"/>
        </w:rPr>
        <w:t>رقم الحدیث الکلی</w:t>
      </w:r>
      <w:r>
        <w:rPr>
          <w:rtl w:val="true"/>
        </w:rPr>
        <w:t xml:space="preserve">: </w:t>
      </w:r>
      <w:r>
        <w:rPr/>
        <w:t>24258</w:t>
      </w:r>
      <w:r>
        <w:rPr>
          <w:rtl w:val="true"/>
        </w:rPr>
        <w:t xml:space="preserve"> - </w:t>
      </w:r>
      <w:r>
        <w:rPr>
          <w:rtl w:val="true"/>
        </w:rPr>
        <w:t>رقم الحدیث الباب</w:t>
      </w:r>
      <w:r>
        <w:rPr>
          <w:rtl w:val="true"/>
        </w:rPr>
        <w:t xml:space="preserve">: </w:t>
      </w:r>
      <w:r>
        <w:rPr/>
        <w:t>1</w:t>
      </w:r>
      <w:r>
        <w:rPr>
          <w:rtl w:val="true"/>
        </w:rPr>
        <w:t>]</w:t>
      </w:r>
      <w:bookmarkEnd w:id="835"/>
    </w:p>
    <w:p>
      <w:pPr>
        <w:pStyle w:val="BookText"/>
        <w:rPr/>
      </w:pPr>
      <w:r>
        <w:rPr>
          <w:rFonts w:eastAsia="Times New Roman" w:cs="Times New Roman" w:ascii="Times New Roman" w:hAnsi="Times New Roman"/>
          <w:color w:val="111111"/>
          <w:sz w:val="28"/>
          <w:szCs w:val="28"/>
          <w:lang w:val="en-US" w:bidi="en-US"/>
        </w:rPr>
        <w:t>24258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مُحَمَّدُ بْنُ عَلِیِّ بْنِ الْحُسَیْنِ بِإِسْنَادِهِ عَنْ هَارُونَ بْنِ حَمْزَةَ الْغَنَوِیِّ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أَجِیراً فَلَمْ یَأْمَنْ أَحَدُهُمَا صَاحِبَهُ فَوَضَعَ الْأَجْرَ عَلَی یَدَیْ رَجُلٍ فَهَلَکَ ذَلِکَ الرَّجُلُ وَ لَمْ یَدَعْ وَفَاءً وَ اسْتُهْلِکَ الْأَجْرُ فَقَالَ الْمُسْتَأْجِرُ ضَامِنٌ لِأَجْرِ الْأَجِیرِ حَتَّی یَقْضِیَ إِلَّا أَنْ یَکُونَ الْأَجِیرُ دَعَاهُ إِلَی ذَلِکَ فَرَضِیَ بِهِ فَإِنْ فَعَلَ فَحَقُّهُ حَیْثُ وَضَعَهُ وَ رَضِیَ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یَزِیدَ بْنِ إِسْحَاقَ عَنْ هَارُونَ بْنِ حَمْزَةَ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60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61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836" w:name="pg12193_197619"/>
    </w:p>
    <w:p>
      <w:pPr>
        <w:pStyle w:val="Heading3"/>
        <w:numPr>
          <w:ilvl w:val="2"/>
          <w:numId w:val="1"/>
        </w:numPr>
        <w:rPr/>
      </w:pPr>
      <w:bookmarkStart w:id="837" w:name="__RefHeading___Toc5228889_417432637"/>
      <w:bookmarkStart w:id="838" w:name="_Toc362"/>
      <w:bookmarkEnd w:id="836"/>
      <w:bookmarkEnd w:id="837"/>
      <w:r>
        <w:rPr/>
        <w:t>7</w:t>
      </w:r>
      <w:r>
        <w:rPr>
          <w:rtl w:val="true"/>
        </w:rPr>
        <w:t xml:space="preserve">- </w:t>
      </w:r>
      <w:r>
        <w:rPr>
          <w:rtl w:val="true"/>
        </w:rPr>
        <w:t>بَابُ أَنَّ الْإِجَارَةَ عَقْدٌ لَازِمٌ لَا یَنْفَسِخُ إِلَّا بِالتَّقَایُلِ أَوِ التَّعَذُّرِ</w:t>
      </w:r>
      <w:bookmarkEnd w:id="838"/>
    </w:p>
    <w:p>
      <w:pPr>
        <w:pStyle w:val="Heading4"/>
        <w:numPr>
          <w:ilvl w:val="3"/>
          <w:numId w:val="1"/>
        </w:numPr>
        <w:rPr/>
      </w:pPr>
      <w:bookmarkStart w:id="839" w:name="__RefHeading___Toc5228891_417432637"/>
      <w:bookmarkStart w:id="840" w:name="_Toc363"/>
      <w:bookmarkEnd w:id="839"/>
      <w:r>
        <w:rPr>
          <w:rtl w:val="true"/>
        </w:rPr>
        <w:t>اشارة</w:t>
      </w:r>
      <w:bookmarkEnd w:id="840"/>
    </w:p>
    <w:p>
      <w:pPr>
        <w:pStyle w:val="BookText"/>
        <w:rPr/>
      </w:pPr>
      <w:r>
        <w:rPr>
          <w:rStyle w:val="FootnoteAnchor"/>
        </w:rPr>
        <w:footnoteReference w:id="61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الْإِجَارَةَ عَقْدٌ لَازِمٌ لَا یَنْفَسِخُ إِلَّا بِالتَّقَایُلِ أَوِ التَّعَذُّرِ</w:t>
      </w:r>
    </w:p>
    <w:p>
      <w:pPr>
        <w:pStyle w:val="Heading4"/>
        <w:numPr>
          <w:ilvl w:val="3"/>
          <w:numId w:val="1"/>
        </w:numPr>
        <w:rPr/>
      </w:pPr>
      <w:bookmarkStart w:id="841" w:name="__RefHeading___Toc5228893_417432637"/>
      <w:bookmarkStart w:id="842" w:name="_Toc364"/>
      <w:bookmarkEnd w:id="841"/>
      <w:r>
        <w:rPr>
          <w:rtl w:val="true"/>
        </w:rPr>
        <w:t>[</w:t>
      </w:r>
      <w:r>
        <w:rPr>
          <w:rtl w:val="true"/>
        </w:rPr>
        <w:t>رقم الحدیث الکلی</w:t>
      </w:r>
      <w:r>
        <w:rPr>
          <w:rtl w:val="true"/>
        </w:rPr>
        <w:t xml:space="preserve">: </w:t>
      </w:r>
      <w:r>
        <w:rPr/>
        <w:t>24259</w:t>
      </w:r>
      <w:r>
        <w:rPr>
          <w:rtl w:val="true"/>
        </w:rPr>
        <w:t xml:space="preserve"> - </w:t>
      </w:r>
      <w:r>
        <w:rPr>
          <w:rtl w:val="true"/>
        </w:rPr>
        <w:t>رقم الحدیث الباب</w:t>
      </w:r>
      <w:r>
        <w:rPr>
          <w:rtl w:val="true"/>
        </w:rPr>
        <w:t xml:space="preserve">: </w:t>
      </w:r>
      <w:r>
        <w:rPr/>
        <w:t>1</w:t>
      </w:r>
      <w:r>
        <w:rPr>
          <w:rtl w:val="true"/>
        </w:rPr>
        <w:t>]</w:t>
      </w:r>
      <w:bookmarkEnd w:id="842"/>
    </w:p>
    <w:p>
      <w:pPr>
        <w:pStyle w:val="BookText"/>
        <w:rPr/>
      </w:pPr>
      <w:r>
        <w:rPr>
          <w:rFonts w:eastAsia="Times New Roman" w:cs="Times New Roman" w:ascii="Times New Roman" w:hAnsi="Times New Roman"/>
          <w:color w:val="111111"/>
          <w:sz w:val="28"/>
          <w:szCs w:val="28"/>
          <w:lang w:val="en-US" w:bidi="en-US"/>
        </w:rPr>
        <w:t>24259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ascii="Amiri" w:hAnsi="Amiri" w:eastAsia="Amiri" w:cs="Amiri"/>
          <w:color w:val="111111"/>
          <w:sz w:val="28"/>
          <w:sz w:val="28"/>
          <w:szCs w:val="28"/>
          <w:rtl w:val="true"/>
          <w:lang w:bidi="ar-SA"/>
        </w:rPr>
        <w:t>مُحَمَّدُ بْنُ الْحَسَنِ بِإِسْنَادِهِ عَنِ الْحُسَیْنِ بْنِ سَعِیدٍ عَنْ صَفْوَانَ عَنْ عَبْدِ الرَّحْمَنِ بْنِ الْحَجَّاجِ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یَتَکَارَی مِنَ الرَّجُلِ الْبَیْتَ أَوِ السَّفِینَةَ سَنَةً أَوْ أَکْثَرَ مِنْ ذَلِکَ أَوْ أَقَلَّ قَالَ الْکِرَاءُ لَازِمٌ لَهُ إِلَی الْوَقْتِ الَّذِی تَکَارَی إِلَیْهِ وَ الْخِیَارُ فِی أَخْذِ الْکِرَاءِ إِلَی رَبِّهَا إِنْ شَاءَ أَخَذَ وَ إِنْ شَاءَ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یَقْطِینٍ مِثْلَهُ </w:t>
      </w:r>
      <w:r>
        <w:rPr>
          <w:rStyle w:val="FootnoteAnchor"/>
          <w:rtl w:val="true"/>
        </w:rPr>
        <w:footnoteReference w:id="614"/>
      </w:r>
      <w:r>
        <w:rPr>
          <w:rFonts w:ascii="Amiri" w:hAnsi="Amiri" w:eastAsia="Amiri" w:cs="Amiri"/>
          <w:color w:val="111111"/>
          <w:sz w:val="28"/>
          <w:sz w:val="28"/>
          <w:szCs w:val="28"/>
          <w:rtl w:val="true"/>
          <w:lang w:bidi="ar-SA"/>
        </w:rPr>
        <w:t xml:space="preserve">وَ بِإِسْنَادِهِ عَنْ أَحْمَدَ بْنِ مُحَمَّدٍ عَنِ ابْنِ أَبِی عُمَیْرٍ عَنِ ابْنِ مُسْکَانَ عَنْ أَبِی بَصِیرٍ یَعْنِی الْمُرَادِیَّ قَالَ سَأَلْتُ أَبَا عَبْدِ اللَّهِ ع وَ ذَکَرَ مِثْلَهُ </w:t>
      </w:r>
      <w:r>
        <w:rPr>
          <w:rStyle w:val="FootnoteAnchor"/>
          <w:rtl w:val="true"/>
        </w:rPr>
        <w:footnoteReference w:id="615"/>
      </w:r>
      <w:r>
        <w:rPr>
          <w:rFonts w:ascii="Amiri" w:hAnsi="Amiri" w:eastAsia="Amiri" w:cs="Amiri"/>
          <w:color w:val="111111"/>
          <w:sz w:val="28"/>
          <w:sz w:val="28"/>
          <w:szCs w:val="28"/>
          <w:rtl w:val="true"/>
          <w:lang w:bidi="ar-SA"/>
        </w:rPr>
        <w:t xml:space="preserve">وَ عَنْهُ عَنْ مُحَمَّدِ بْنِ سَهْلٍ عَنْ أَبِیهِ قَالَ سَأَلْتُ أَبَا الْحَسَنِ ع وَ ذَکَرَ مِثْلَهُ </w:t>
      </w:r>
      <w:r>
        <w:rPr>
          <w:rStyle w:val="FootnoteAnchor"/>
          <w:rtl w:val="true"/>
        </w:rPr>
        <w:footnoteReference w:id="616"/>
      </w:r>
      <w:r>
        <w:rPr>
          <w:rFonts w:ascii="Amiri" w:hAnsi="Amiri" w:eastAsia="Amiri" w:cs="Amiri"/>
          <w:color w:val="111111"/>
          <w:sz w:val="28"/>
          <w:sz w:val="28"/>
          <w:szCs w:val="28"/>
          <w:rtl w:val="true"/>
          <w:lang w:bidi="ar-SA"/>
        </w:rPr>
        <w:t xml:space="preserve">وَ رَوَاهُ الْکُلَیْنِیُّ عَنْ عِدَّةٍ مِنْ أَصْحَابِنَا عَنْ أَحْمَدَ بْنِ مُحَمَّدٍ </w:t>
      </w:r>
      <w:r>
        <w:rPr>
          <w:rStyle w:val="FootnoteAnchor"/>
          <w:rtl w:val="true"/>
        </w:rPr>
        <w:footnoteReference w:id="61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الْحَدِیثَ الْأَوَّلَ عَنْهُمْ عَنْ أَحْمَدَ بْنِ مُحَمَّدٍ عَنِ الْحَسَنِ بْنِ عَلِیِّ بْنِ یَقْطِینٍ عَنْ أَخِیهِ الْحُسَیْنِ عَنْ عَلِیِّ بْنِ یَقْطِینٍ </w:t>
      </w:r>
      <w:r>
        <w:rPr>
          <w:rStyle w:val="FootnoteAnchor"/>
          <w:rtl w:val="true"/>
        </w:rPr>
        <w:footnoteReference w:id="618"/>
      </w:r>
      <w:bookmarkStart w:id="843" w:name="pg12193_197620"/>
    </w:p>
    <w:p>
      <w:pPr>
        <w:pStyle w:val="BookText"/>
        <w:rPr/>
      </w:pPr>
      <w:bookmarkEnd w:id="8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19"/>
      </w:r>
      <w:r>
        <w:rPr>
          <w:rFonts w:ascii="Amiri" w:hAnsi="Amiri" w:eastAsia="Amiri" w:cs="Amiri"/>
          <w:color w:val="111111"/>
          <w:sz w:val="28"/>
          <w:sz w:val="28"/>
          <w:szCs w:val="28"/>
          <w:rtl w:val="true"/>
          <w:lang w:bidi="ar-SA"/>
        </w:rPr>
        <w:t xml:space="preserve">وَ تَقَدَّمَ مَا یَدُلُّ عَلَی بَقِیَّةِ الْمَقْصُودِ عُمُوماً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5228895_417432637"/>
      <w:bookmarkStart w:id="845" w:name="_Toc365"/>
      <w:bookmarkEnd w:id="844"/>
      <w:r>
        <w:rPr/>
        <w:t>8</w:t>
      </w:r>
      <w:r>
        <w:rPr>
          <w:rtl w:val="true"/>
        </w:rPr>
        <w:t xml:space="preserve">- </w:t>
      </w:r>
      <w:r>
        <w:rPr>
          <w:rtl w:val="true"/>
        </w:rPr>
        <w:t>بَابُ الْإِیجَابِ وَ الْقَبُولِ فِی الْإِجَارَةِ وَ تَعْیِینِ الْعَیْنِ وَ الْمُدَّةِ وَ الْمَسَافَةِ وَ الْأُجْرَةِ وَ کَوْنِ الْمُؤْجِرِ مَالِکاً جَائِزَ التَّصَرُّفِ‌</w:t>
      </w:r>
      <w:bookmarkEnd w:id="845"/>
    </w:p>
    <w:p>
      <w:pPr>
        <w:pStyle w:val="Heading4"/>
        <w:numPr>
          <w:ilvl w:val="3"/>
          <w:numId w:val="1"/>
        </w:numPr>
        <w:rPr/>
      </w:pPr>
      <w:bookmarkStart w:id="846" w:name="__RefHeading___Toc5228897_417432637"/>
      <w:bookmarkStart w:id="847" w:name="_Toc366"/>
      <w:bookmarkEnd w:id="846"/>
      <w:r>
        <w:rPr>
          <w:rtl w:val="true"/>
        </w:rPr>
        <w:t>اشارة</w:t>
      </w:r>
      <w:bookmarkEnd w:id="847"/>
    </w:p>
    <w:p>
      <w:pPr>
        <w:pStyle w:val="BookText"/>
        <w:rPr/>
      </w:pPr>
      <w:r>
        <w:rPr>
          <w:rStyle w:val="FootnoteAnchor"/>
        </w:rPr>
        <w:footnoteReference w:id="62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الْإِیجَابِ وَ الْقَبُولِ فِی الْإِجَارَةِ وَ تَعْیِینِ الْعَیْنِ وَ الْمُدَّةِ وَ الْمَسَافَةِ وَ الْأُجْرَةِ وَ کَوْنِ الْمُؤْجِرِ مَالِکاً جَائِزَ التَّصَرُّفِ</w:t>
      </w:r>
    </w:p>
    <w:p>
      <w:pPr>
        <w:pStyle w:val="Heading4"/>
        <w:numPr>
          <w:ilvl w:val="3"/>
          <w:numId w:val="1"/>
        </w:numPr>
        <w:rPr/>
      </w:pPr>
      <w:bookmarkStart w:id="848" w:name="__RefHeading___Toc5228899_417432637"/>
      <w:bookmarkStart w:id="849" w:name="_Toc367"/>
      <w:bookmarkEnd w:id="848"/>
      <w:r>
        <w:rPr>
          <w:rtl w:val="true"/>
        </w:rPr>
        <w:t>[</w:t>
      </w:r>
      <w:r>
        <w:rPr>
          <w:rtl w:val="true"/>
        </w:rPr>
        <w:t>رقم الحدیث الکلی</w:t>
      </w:r>
      <w:r>
        <w:rPr>
          <w:rtl w:val="true"/>
        </w:rPr>
        <w:t xml:space="preserve">: </w:t>
      </w:r>
      <w:r>
        <w:rPr/>
        <w:t>24260</w:t>
      </w:r>
      <w:r>
        <w:rPr>
          <w:rtl w:val="true"/>
        </w:rPr>
        <w:t xml:space="preserve"> - </w:t>
      </w:r>
      <w:r>
        <w:rPr>
          <w:rtl w:val="true"/>
        </w:rPr>
        <w:t>رقم الحدیث الباب</w:t>
      </w:r>
      <w:r>
        <w:rPr>
          <w:rtl w:val="true"/>
        </w:rPr>
        <w:t xml:space="preserve">: </w:t>
      </w:r>
      <w:r>
        <w:rPr/>
        <w:t>1</w:t>
      </w:r>
      <w:r>
        <w:rPr>
          <w:rtl w:val="true"/>
        </w:rPr>
        <w:t>]</w:t>
      </w:r>
      <w:bookmarkEnd w:id="849"/>
    </w:p>
    <w:p>
      <w:pPr>
        <w:pStyle w:val="BookText"/>
        <w:rPr/>
      </w:pPr>
      <w:r>
        <w:rPr>
          <w:rFonts w:eastAsia="Times New Roman" w:cs="Times New Roman" w:ascii="Times New Roman" w:hAnsi="Times New Roman"/>
          <w:color w:val="111111"/>
          <w:sz w:val="28"/>
          <w:szCs w:val="28"/>
          <w:lang w:val="en-US" w:bidi="en-US"/>
        </w:rPr>
        <w:t>24260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مُحَمَّدُ بْنُ یَعْقُوبَ عَنْ عِدَّةٍ مِنْ أَصْحَابِنَا عَنْ أَحْمَدَ بْنِ مُحَمَّدٍ عَنْ عَلِیِّ بْنِ الْحَکَمِ عَنِ الْعَلَاءِ عَنْ مُحَمَّدِ بْنِ مُسْلِمٍ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یَکْتَرِی الدَّابَّةَ فَیَقُولُ اکْتَرَیْتُهَا مِنْکَ إِلَی مَکَانِ کَذَا وَ کَذَا فَإِنْ جَاوَزْتُهُ فَلَکَ کَذَا وَ کَذَا زِیَادَةً وَ یُسَمِّی ذَلِکَ قَالَ لَا بَأْسَ بِهِ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62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24"/>
      </w:r>
      <w:r>
        <w:rPr>
          <w:rFonts w:ascii="Amiri" w:hAnsi="Amiri" w:eastAsia="Amiri" w:cs="Amiri"/>
          <w:color w:val="111111"/>
          <w:sz w:val="28"/>
          <w:sz w:val="28"/>
          <w:szCs w:val="28"/>
          <w:rtl w:val="true"/>
          <w:lang w:bidi="ar-SA"/>
        </w:rPr>
        <w:t xml:space="preserve">وَ تَقَدَّمَ مَا یَدُلُّ عَلَی الْحُکْمِ الْأَخِیرِ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850" w:name="pg12193_197621"/>
    </w:p>
    <w:p>
      <w:pPr>
        <w:pStyle w:val="Heading3"/>
        <w:numPr>
          <w:ilvl w:val="2"/>
          <w:numId w:val="1"/>
        </w:numPr>
        <w:rPr/>
      </w:pPr>
      <w:bookmarkStart w:id="851" w:name="__RefHeading___Toc5228901_417432637"/>
      <w:bookmarkStart w:id="852" w:name="_Toc368"/>
      <w:bookmarkEnd w:id="850"/>
      <w:bookmarkEnd w:id="851"/>
      <w:r>
        <w:rPr/>
        <w:t>9</w:t>
      </w:r>
      <w:r>
        <w:rPr>
          <w:rtl w:val="true"/>
        </w:rPr>
        <w:t xml:space="preserve">- </w:t>
      </w:r>
      <w:r>
        <w:rPr>
          <w:rtl w:val="true"/>
        </w:rPr>
        <w:t>بَابُ أَنَّهُ یَجُوزُ لِلْأَجِیرِ أَنْ یَعْمَلَ فِی مَالِ شَخْصٍ آخَرَ مُضَارَبَةً مَعَ إِذْنِ الْمُسْتَأْجِرِ</w:t>
      </w:r>
      <w:bookmarkEnd w:id="852"/>
    </w:p>
    <w:p>
      <w:pPr>
        <w:pStyle w:val="Heading4"/>
        <w:numPr>
          <w:ilvl w:val="3"/>
          <w:numId w:val="1"/>
        </w:numPr>
        <w:rPr/>
      </w:pPr>
      <w:bookmarkStart w:id="853" w:name="__RefHeading___Toc5228903_417432637"/>
      <w:bookmarkStart w:id="854" w:name="_Toc369"/>
      <w:bookmarkEnd w:id="853"/>
      <w:r>
        <w:rPr>
          <w:rtl w:val="true"/>
        </w:rPr>
        <w:t>اشارة</w:t>
      </w:r>
      <w:bookmarkEnd w:id="854"/>
    </w:p>
    <w:p>
      <w:pPr>
        <w:pStyle w:val="BookText"/>
        <w:rPr/>
      </w:pPr>
      <w:r>
        <w:rPr>
          <w:rStyle w:val="FootnoteAnchor"/>
        </w:rPr>
        <w:footnoteReference w:id="62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لِلْأَجِیرِ أَنْ یَعْمَلَ فِی مَالِ شَخْصٍ آخَرَ مُضَارَبَةً مَعَ إِذْنِ الْمُسْتَأْجِرِ</w:t>
      </w:r>
    </w:p>
    <w:p>
      <w:pPr>
        <w:pStyle w:val="Heading4"/>
        <w:numPr>
          <w:ilvl w:val="3"/>
          <w:numId w:val="1"/>
        </w:numPr>
        <w:rPr/>
      </w:pPr>
      <w:bookmarkStart w:id="855" w:name="__RefHeading___Toc5228905_417432637"/>
      <w:bookmarkStart w:id="856" w:name="_Toc370"/>
      <w:bookmarkEnd w:id="855"/>
      <w:r>
        <w:rPr>
          <w:rtl w:val="true"/>
        </w:rPr>
        <w:t>[</w:t>
      </w:r>
      <w:r>
        <w:rPr>
          <w:rtl w:val="true"/>
        </w:rPr>
        <w:t>رقم الحدیث الکلی</w:t>
      </w:r>
      <w:r>
        <w:rPr>
          <w:rtl w:val="true"/>
        </w:rPr>
        <w:t xml:space="preserve">: </w:t>
      </w:r>
      <w:r>
        <w:rPr/>
        <w:t>24261</w:t>
      </w:r>
      <w:r>
        <w:rPr>
          <w:rtl w:val="true"/>
        </w:rPr>
        <w:t xml:space="preserve"> - </w:t>
      </w:r>
      <w:r>
        <w:rPr>
          <w:rtl w:val="true"/>
        </w:rPr>
        <w:t>رقم الحدیث الباب</w:t>
      </w:r>
      <w:r>
        <w:rPr>
          <w:rtl w:val="true"/>
        </w:rPr>
        <w:t xml:space="preserve">: </w:t>
      </w:r>
      <w:r>
        <w:rPr/>
        <w:t>1</w:t>
      </w:r>
      <w:r>
        <w:rPr>
          <w:rtl w:val="true"/>
        </w:rPr>
        <w:t>]</w:t>
      </w:r>
      <w:bookmarkEnd w:id="856"/>
    </w:p>
    <w:p>
      <w:pPr>
        <w:pStyle w:val="BookText"/>
        <w:rPr/>
      </w:pPr>
      <w:r>
        <w:rPr>
          <w:rFonts w:eastAsia="Times New Roman" w:cs="Times New Roman" w:ascii="Times New Roman" w:hAnsi="Times New Roman"/>
          <w:color w:val="111111"/>
          <w:sz w:val="28"/>
          <w:szCs w:val="28"/>
          <w:lang w:val="en-US" w:bidi="en-US"/>
        </w:rPr>
        <w:t>24261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Amiri" w:hAnsi="Amiri" w:eastAsia="Amiri" w:cs="Amiri"/>
          <w:color w:val="111111"/>
          <w:sz w:val="28"/>
          <w:sz w:val="28"/>
          <w:szCs w:val="28"/>
          <w:rtl w:val="true"/>
          <w:lang w:bidi="ar-SA"/>
        </w:rPr>
        <w:t>مُحَمَّدُ بْنُ یَعْقُوبَ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الرَّجُلِ یَسْتَأْجِرُ الرَّجُلَ بِأَجْرٍ مَعْلُومٍ فَیَبْعَثُهُ فِی ضَیْعَتِهِ فَیُعْطِیهِ رَجُلٌ آخَرُ دَرَاهِمَ وَ یَقُولُ اشْتَرِ بِهَذَا کَذَا وَ کَذَا وَ مَا رَبِحْتَ بَیْنِی وَ بَیْنَکَ فَقَالَ إِذَا أَذِنَ لَهُ الَّذِی اسْتَأْجَرَهُ فَلَیْسَ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5228907_417432637"/>
      <w:bookmarkStart w:id="858" w:name="_Toc371"/>
      <w:bookmarkEnd w:id="857"/>
      <w:r>
        <w:rPr/>
        <w:t>10</w:t>
      </w:r>
      <w:r>
        <w:rPr>
          <w:rtl w:val="true"/>
        </w:rPr>
        <w:t xml:space="preserve">- </w:t>
      </w:r>
      <w:r>
        <w:rPr>
          <w:rtl w:val="true"/>
        </w:rPr>
        <w:t>بَابُ أَنَّ مَنِ اسْتَأْجَرَ أَجِیراً وَ عَیَّنَ الْأُجْرَةَ وَ النَّفَقَةَ فَأَنْفَقَ عَلَی الْأَجِیرِ شَخْصٌ آخَرُ فَکَافَأَهُ الْأَجِیرُ بِقَدْرِ النَّفَقَةِ کَانَتْ مِنْ مَالِ الْمُسْتَأْجِرِ إِنْ کَانَ فِی مَصْلَحَتِهِ وَ إِلَّا فَمِنْ مَالِ الْ</w:t>
      </w:r>
      <w:bookmarkEnd w:id="858"/>
    </w:p>
    <w:p>
      <w:pPr>
        <w:pStyle w:val="Heading4"/>
        <w:numPr>
          <w:ilvl w:val="3"/>
          <w:numId w:val="1"/>
        </w:numPr>
        <w:rPr/>
      </w:pPr>
      <w:bookmarkStart w:id="859" w:name="__RefHeading___Toc5228909_417432637"/>
      <w:bookmarkStart w:id="860" w:name="_Toc372"/>
      <w:bookmarkEnd w:id="859"/>
      <w:r>
        <w:rPr>
          <w:rtl w:val="true"/>
        </w:rPr>
        <w:t>اشارة</w:t>
      </w:r>
      <w:bookmarkEnd w:id="860"/>
    </w:p>
    <w:p>
      <w:pPr>
        <w:pStyle w:val="BookText"/>
        <w:rPr/>
      </w:pPr>
      <w:r>
        <w:rPr>
          <w:rStyle w:val="FootnoteAnchor"/>
        </w:rPr>
        <w:footnoteReference w:id="62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أَجِیراً وَ عَیَّنَ الْأُجْرَةَ وَ النَّفَقَةَ فَأَنْفَقَ عَلَی الْأَجِیرِ شَخْصٌ آخَرُ فَکَافَأَهُ الْأَجِیرُ بِقَدْرِ النَّفَقَةِ کَانَتْ مِنْ مَالِ الْمُسْتَأْجِرِ إِنْ کَانَ فِی مَصْلَحَتِهِ وَ إِلَّا فَمِنْ مَالِ الْأَجِیرِ وَ إِذَا شَرَطَ النَّفَقَةَ مُجْمَلًا دَخَلَ غَسْلُ الثِّیَابِ وَ الْحَمَّامُ</w:t>
      </w:r>
    </w:p>
    <w:p>
      <w:pPr>
        <w:pStyle w:val="Heading4"/>
        <w:numPr>
          <w:ilvl w:val="3"/>
          <w:numId w:val="1"/>
        </w:numPr>
        <w:rPr/>
      </w:pPr>
      <w:bookmarkStart w:id="861" w:name="__RefHeading___Toc5228911_417432637"/>
      <w:bookmarkStart w:id="862" w:name="_Toc373"/>
      <w:bookmarkEnd w:id="861"/>
      <w:r>
        <w:rPr>
          <w:rtl w:val="true"/>
        </w:rPr>
        <w:t>[</w:t>
      </w:r>
      <w:r>
        <w:rPr>
          <w:rtl w:val="true"/>
        </w:rPr>
        <w:t>رقم الحدیث الکلی</w:t>
      </w:r>
      <w:r>
        <w:rPr>
          <w:rtl w:val="true"/>
        </w:rPr>
        <w:t xml:space="preserve">: </w:t>
      </w:r>
      <w:r>
        <w:rPr/>
        <w:t>24262</w:t>
      </w:r>
      <w:r>
        <w:rPr>
          <w:rtl w:val="true"/>
        </w:rPr>
        <w:t xml:space="preserve"> - </w:t>
      </w:r>
      <w:r>
        <w:rPr>
          <w:rtl w:val="true"/>
        </w:rPr>
        <w:t>رقم الحدیث الباب</w:t>
      </w:r>
      <w:r>
        <w:rPr>
          <w:rtl w:val="true"/>
        </w:rPr>
        <w:t xml:space="preserve">: </w:t>
      </w:r>
      <w:r>
        <w:rPr/>
        <w:t>1</w:t>
      </w:r>
      <w:r>
        <w:rPr>
          <w:rtl w:val="true"/>
        </w:rPr>
        <w:t>]</w:t>
      </w:r>
      <w:bookmarkEnd w:id="86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مُحَمَّدُ بْنُ یَعْقُوبَ عَنْ مُحَمَّدِ بْنِ یَحْیَی عَنْ أَحْمَدَ بْنِ مُحَمَّدٍ عَنِ الْعَبَّاسِ بْنِ مُوسَی عَنْ یُونُسَ عَنْ سُلَیْمَانَ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اسْتَأْجَرَ رَجُلًا بِنَفَقَةٍ وَ دَرَاهِمَ مُسَمَّاةٍ </w:t>
      </w:r>
      <w:bookmarkStart w:id="863" w:name="pg12193_197622"/>
    </w:p>
    <w:p>
      <w:pPr>
        <w:pStyle w:val="BookText"/>
        <w:rPr/>
      </w:pPr>
      <w:bookmarkEnd w:id="863"/>
      <w:r>
        <w:rPr>
          <w:rFonts w:ascii="Amiri" w:hAnsi="Amiri" w:eastAsia="Amiri" w:cs="Amiri"/>
          <w:color w:val="111111"/>
          <w:sz w:val="28"/>
          <w:sz w:val="28"/>
          <w:szCs w:val="28"/>
          <w:rtl w:val="true"/>
          <w:lang w:bidi="ar-SA"/>
        </w:rPr>
        <w:t xml:space="preserve">عَلَی أَنْ یَبْعَثَهُ إِلَی أَرْضٍ فَلَمَّا أَنْ قَدِمَ أَقْبَلَ رَجُلٌ مِنْ أَصْحَابِهِ یَدْعُوهُ إِلَی مَنْزِلِهِ الشَّهْرَ وَ الشَّهْرَیْنِ فَیُصِیبُ عِنْدَهُ مَا یُغْنِیهِ عَنْ نَفَقَةِ الْمُسْتَأْجِرِ فَنَظَرَ الْأَجِیرُ إِلَی مَا کَانَ یُنْفَقُ عَلَیْهِ فِی الشَّهْرِ إِذَا هُوَ لَمْ یَدْعُهُ فَکَافَأَهُ بِهِ الَّذِی یَدْعُوهُ فَمِنْ مَالِ مَنْ تِلْکَ الْمُکَافَأَةُ أَ مِنْ مَالِ الْأَجِیرِ أَوْ مِنْ مَالِ الْمُسْتَأْجِرِ قَالَ إِنْ کَانَ فِی مَصْلَحَةِ الْمُسْتَأْجِرِ فَهُوَ مِنْ مَالِهِ وَ إِلَّا فَهُوَ عَلَی الْأَجِیرِ وَ عَنْ رَجُلٍ اسْتَأْجَرَ رَجُلًا بِنَفَقَةٍ مُسَمَّاةٍ وَ لَمْ یُفَسِّرْ </w:t>
      </w:r>
      <w:r>
        <w:rPr>
          <w:rStyle w:val="FootnoteAnchor"/>
          <w:rtl w:val="true"/>
        </w:rPr>
        <w:footnoteReference w:id="631"/>
      </w:r>
      <w:r>
        <w:rPr>
          <w:rFonts w:ascii="Amiri" w:hAnsi="Amiri" w:eastAsia="Amiri" w:cs="Amiri"/>
          <w:color w:val="111111"/>
          <w:sz w:val="28"/>
          <w:sz w:val="28"/>
          <w:szCs w:val="28"/>
          <w:rtl w:val="true"/>
          <w:lang w:bidi="ar-SA"/>
        </w:rPr>
        <w:t>شَیْئاً عَلَی أَنْ یَبْعَثَهُ إِلَی أَرْضٍ أُخْرَی فَمَا کَانَ مِنْ مَئُونَةِ الْأَجِیرِ مِنْ غَسْلِ الثِّیَابِ وَ الْحَمَّامِ فَعَلَی مَنْ قَالَ عَلَی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5228913_417432637"/>
      <w:bookmarkStart w:id="865" w:name="_Toc374"/>
      <w:bookmarkEnd w:id="864"/>
      <w:r>
        <w:rPr/>
        <w:t>11</w:t>
      </w:r>
      <w:r>
        <w:rPr>
          <w:rtl w:val="true"/>
        </w:rPr>
        <w:t xml:space="preserve">- </w:t>
      </w:r>
      <w:r>
        <w:rPr>
          <w:rtl w:val="true"/>
        </w:rPr>
        <w:t>بَابُ أَنَّ مَنِ اسْتَأْجَرَ مَمْلُوکاً مِنْ مَوْلَاهُ وَ شَرَطَ الْمَمْلُوکُ لِنَفْسِهِ شَیْئاً عَلَی الْمُسْتَأْجِرِ لَمْ یَلْزَمْهُ وَ لَمْ یَحِلَّ لِلْمَمْلُوکِ فَإِنْ ضَیَّعَ شَیْئاً فَمَوْلَاهُ ضَامِنٌ‌</w:t>
      </w:r>
      <w:bookmarkEnd w:id="865"/>
    </w:p>
    <w:p>
      <w:pPr>
        <w:pStyle w:val="Heading4"/>
        <w:numPr>
          <w:ilvl w:val="3"/>
          <w:numId w:val="1"/>
        </w:numPr>
        <w:rPr/>
      </w:pPr>
      <w:bookmarkStart w:id="866" w:name="__RefHeading___Toc5228915_417432637"/>
      <w:bookmarkStart w:id="867" w:name="_Toc375"/>
      <w:bookmarkEnd w:id="866"/>
      <w:r>
        <w:rPr>
          <w:rtl w:val="true"/>
        </w:rPr>
        <w:t>اشارة</w:t>
      </w:r>
      <w:bookmarkEnd w:id="867"/>
    </w:p>
    <w:p>
      <w:pPr>
        <w:pStyle w:val="BookText"/>
        <w:rPr/>
      </w:pPr>
      <w:r>
        <w:rPr>
          <w:rStyle w:val="FootnoteAnchor"/>
        </w:rPr>
        <w:footnoteReference w:id="63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مَمْلُوکاً مِنْ مَوْلَاهُ وَ شَرَطَ الْمَمْلُوکُ لِنَفْسِهِ شَیْئاً عَلَی الْمُسْتَأْجِرِ لَمْ یَلْزَمْهُ وَ لَمْ یَحِلَّ لِلْمَمْلُوکِ فَإِنْ ضَیَّعَ شَیْئاً فَمَوْلَاهُ ضَامِنٌ</w:t>
      </w:r>
    </w:p>
    <w:p>
      <w:pPr>
        <w:pStyle w:val="Heading4"/>
        <w:numPr>
          <w:ilvl w:val="3"/>
          <w:numId w:val="1"/>
        </w:numPr>
        <w:rPr/>
      </w:pPr>
      <w:bookmarkStart w:id="868" w:name="__RefHeading___Toc5228917_417432637"/>
      <w:bookmarkStart w:id="869" w:name="_Toc376"/>
      <w:bookmarkEnd w:id="868"/>
      <w:r>
        <w:rPr>
          <w:rtl w:val="true"/>
        </w:rPr>
        <w:t>[</w:t>
      </w:r>
      <w:r>
        <w:rPr>
          <w:rtl w:val="true"/>
        </w:rPr>
        <w:t>رقم الحدیث الکلی</w:t>
      </w:r>
      <w:r>
        <w:rPr>
          <w:rtl w:val="true"/>
        </w:rPr>
        <w:t xml:space="preserve">: </w:t>
      </w:r>
      <w:r>
        <w:rPr/>
        <w:t>24263</w:t>
      </w:r>
      <w:r>
        <w:rPr>
          <w:rtl w:val="true"/>
        </w:rPr>
        <w:t xml:space="preserve"> - </w:t>
      </w:r>
      <w:r>
        <w:rPr>
          <w:rtl w:val="true"/>
        </w:rPr>
        <w:t>رقم الحدیث الباب</w:t>
      </w:r>
      <w:r>
        <w:rPr>
          <w:rtl w:val="true"/>
        </w:rPr>
        <w:t xml:space="preserve">: </w:t>
      </w:r>
      <w:r>
        <w:rPr/>
        <w:t>1</w:t>
      </w:r>
      <w:r>
        <w:rPr>
          <w:rtl w:val="true"/>
        </w:rPr>
        <w:t>]</w:t>
      </w:r>
      <w:bookmarkEnd w:id="8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مُحَمَّدُ بْنُ یَعْقُوبَ عَنْ مُحَمَّدِ بْنِ یَحْیَی عَنْ أَحْمَدَ بْنِ مُحَمَّدٍ عَنِ ابْنِ أَبِی عُمَیْرٍ عَنْ عَلِیِّ بْنِ إِسْمَاعِیلَ بْنِ عَمَّارٍ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یَأْتِی الرَّجُلَ فَیَقُولُ اکْتُبْ لِی بِدَرَاهِمَ فَیَقُولُ لَهُ آخُذُ مِنْکَ وَ أَکْتُبُ </w:t>
      </w:r>
      <w:r>
        <w:rPr>
          <w:rStyle w:val="FootnoteAnchor"/>
          <w:rtl w:val="true"/>
        </w:rPr>
        <w:footnoteReference w:id="635"/>
      </w:r>
      <w:r>
        <w:rPr>
          <w:rFonts w:ascii="Amiri" w:hAnsi="Amiri" w:eastAsia="Amiri" w:cs="Amiri"/>
          <w:color w:val="111111"/>
          <w:sz w:val="28"/>
          <w:sz w:val="28"/>
          <w:szCs w:val="28"/>
          <w:rtl w:val="true"/>
          <w:lang w:bidi="ar-SA"/>
        </w:rPr>
        <w:t xml:space="preserve">لَکَ بَیْنَ یَدَیْکَ </w:t>
      </w:r>
      <w:r>
        <w:rPr>
          <w:rStyle w:val="FootnoteAnchor"/>
          <w:rtl w:val="true"/>
        </w:rPr>
        <w:footnoteReference w:id="636"/>
      </w:r>
      <w:r>
        <w:rPr>
          <w:rFonts w:ascii="Amiri" w:hAnsi="Amiri" w:eastAsia="Amiri" w:cs="Amiri"/>
          <w:color w:val="111111"/>
          <w:sz w:val="28"/>
          <w:sz w:val="28"/>
          <w:szCs w:val="28"/>
          <w:rtl w:val="true"/>
          <w:lang w:bidi="ar-SA"/>
        </w:rPr>
        <w:t xml:space="preserve">قَالَ فَقَالَ لَا بَأْسَ </w:t>
      </w:r>
      <w:bookmarkStart w:id="870" w:name="pg12193_197623"/>
    </w:p>
    <w:p>
      <w:pPr>
        <w:pStyle w:val="BookText"/>
        <w:rPr/>
      </w:pPr>
      <w:bookmarkEnd w:id="8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رَجُلٍ اسْتَأْجَرَ مَمْلُوکاً فَقَالَ الْمَمْلُوکُ أَرْضِ مَوْلَایَ بِمَا شِئْتَ وَ لِی عَلَیْکَ کَذَا وَ کَذَا دَرَاهِمَ مُسَمَّاةً فَهَلْ یَلْزَمُ الْمُسْتَأْجِرَ وَ هَلْ یَحِلُّ لِلْمَمْلُوکِ قَالَ لَا یَلْزَمُ الْمُسْتَأْجِرَ وَ لَا یَحِلُّ لِلْمَمْلُوکِ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5228919_417432637"/>
      <w:bookmarkStart w:id="872" w:name="_Toc377"/>
      <w:bookmarkEnd w:id="871"/>
      <w:r>
        <w:rPr>
          <w:rtl w:val="true"/>
        </w:rPr>
        <w:t>[</w:t>
      </w:r>
      <w:r>
        <w:rPr>
          <w:rtl w:val="true"/>
        </w:rPr>
        <w:t>رقم الحدیث الکلی</w:t>
      </w:r>
      <w:r>
        <w:rPr>
          <w:rtl w:val="true"/>
        </w:rPr>
        <w:t xml:space="preserve">: </w:t>
      </w:r>
      <w:r>
        <w:rPr/>
        <w:t>24264</w:t>
      </w:r>
      <w:r>
        <w:rPr>
          <w:rtl w:val="true"/>
        </w:rPr>
        <w:t xml:space="preserve"> - </w:t>
      </w:r>
      <w:r>
        <w:rPr>
          <w:rtl w:val="true"/>
        </w:rPr>
        <w:t>رقم الحدیث الباب</w:t>
      </w:r>
      <w:r>
        <w:rPr>
          <w:rtl w:val="true"/>
        </w:rPr>
        <w:t xml:space="preserve">: </w:t>
      </w:r>
      <w:r>
        <w:rPr/>
        <w:t>2</w:t>
      </w:r>
      <w:r>
        <w:rPr>
          <w:rtl w:val="true"/>
        </w:rPr>
        <w:t>]</w:t>
      </w:r>
      <w:bookmarkEnd w:id="872"/>
    </w:p>
    <w:p>
      <w:pPr>
        <w:pStyle w:val="BookText"/>
        <w:rPr/>
      </w:pPr>
      <w:r>
        <w:rPr>
          <w:rFonts w:eastAsia="Times New Roman" w:cs="Times New Roman" w:ascii="Times New Roman" w:hAnsi="Times New Roman"/>
          <w:color w:val="111111"/>
          <w:sz w:val="28"/>
          <w:szCs w:val="28"/>
          <w:lang w:val="en-US" w:bidi="en-US"/>
        </w:rPr>
        <w:t>24264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وَ بِإِسْنَادِهِ عَنْ عَلِیِّ بْنِ إِبْرَاهِیمَ عَنْ أَبِیهِ عَنِ ابْنِ أَبِی عُمَیْرٍ عَنِ ابْنِ مُسْکَانَ عَنْ زُرَارَةَ وَ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فِی رَجُلٍ کَانَ لَهُ غُلَامٌ فَاسْتَأْجَرَهُ مِنْهُ صَانِعٌ </w:t>
      </w:r>
      <w:r>
        <w:rPr>
          <w:rStyle w:val="FootnoteAnchor"/>
          <w:rtl w:val="true"/>
        </w:rPr>
        <w:footnoteReference w:id="639"/>
      </w:r>
      <w:r>
        <w:rPr>
          <w:rFonts w:ascii="Amiri" w:hAnsi="Amiri" w:eastAsia="Amiri" w:cs="Amiri"/>
          <w:color w:val="111111"/>
          <w:sz w:val="28"/>
          <w:sz w:val="28"/>
          <w:szCs w:val="28"/>
          <w:rtl w:val="true"/>
          <w:lang w:bidi="ar-SA"/>
        </w:rPr>
        <w:t>أَوْ غَیْرُهُ قَالَ إِنْ کَانَ ضَیَّعَ شَیْئاً أَوْ أَبَقَ مِنْهُ فَمَوَالِیهِ ضَامِنُونَ</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5228921_417432637"/>
      <w:bookmarkStart w:id="874" w:name="_Toc378"/>
      <w:bookmarkEnd w:id="873"/>
      <w:r>
        <w:rPr>
          <w:rtl w:val="true"/>
        </w:rPr>
        <w:t>[</w:t>
      </w:r>
      <w:r>
        <w:rPr>
          <w:rtl w:val="true"/>
        </w:rPr>
        <w:t>رقم الحدیث الکلی</w:t>
      </w:r>
      <w:r>
        <w:rPr>
          <w:rtl w:val="true"/>
        </w:rPr>
        <w:t xml:space="preserve">: </w:t>
      </w:r>
      <w:r>
        <w:rPr/>
        <w:t>24265</w:t>
      </w:r>
      <w:r>
        <w:rPr>
          <w:rtl w:val="true"/>
        </w:rPr>
        <w:t xml:space="preserve"> - </w:t>
      </w:r>
      <w:r>
        <w:rPr>
          <w:rtl w:val="true"/>
        </w:rPr>
        <w:t>رقم الحدیث الباب</w:t>
      </w:r>
      <w:r>
        <w:rPr>
          <w:rtl w:val="true"/>
        </w:rPr>
        <w:t xml:space="preserve">: </w:t>
      </w:r>
      <w:r>
        <w:rPr/>
        <w:t>3</w:t>
      </w:r>
      <w:r>
        <w:rPr>
          <w:rtl w:val="true"/>
        </w:rPr>
        <w:t>]</w:t>
      </w:r>
      <w:bookmarkEnd w:id="874"/>
    </w:p>
    <w:p>
      <w:pPr>
        <w:pStyle w:val="BookText"/>
        <w:rPr/>
      </w:pPr>
      <w:r>
        <w:rPr>
          <w:rFonts w:eastAsia="Times New Roman" w:cs="Times New Roman" w:ascii="Times New Roman" w:hAnsi="Times New Roman"/>
          <w:color w:val="111111"/>
          <w:sz w:val="28"/>
          <w:szCs w:val="28"/>
          <w:lang w:val="en-US" w:bidi="en-US"/>
        </w:rPr>
        <w:t>24265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وَ بِإِسْنَادِهِ عَنْ مُحَمَّدِ بْنِ عَلِیِّ بْنِ مَحْبُوبٍ عَنِ الْعَبَّاسِ عَنِ النَّضْرِ عَنْ عَاصِمٍ عَنْ أَبِی بَصِیرٍ عَنْ أَبِی عَبْدِ اللَّهِ ع فِی رَجُلٍ اسْتَأْجَرَ مَمْلُوکاً فَیَسْتَهْلِکُ مَالًا کَثِیراً فَقَالَ لَیْسَ عَلَی مَوْلَاهُ شَیْ‌ءٌ وَ لَیْسَ لَهُمْ أَنْ یَبِیعُوهُ وَ لَکِنَّهُ یُسْتَسْعَی وَ إِنْ عَجَزَ عَنْهُ فَلَیْسَ عَلَی مَوْلَاهُ شَیْ‌ءٌ وَ لَا عَلَی الْعَبْدِ شَیْ‌ءٌ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الْحَمْلُ عَلَی مَا لَوِ اسْتَأْجَرَهُ بِغَیْرِ إِذْنِ سَیِّدِهِ</w:t>
      </w:r>
      <w:r>
        <w:rPr>
          <w:rFonts w:eastAsia="Amiri" w:cs="Amiri" w:ascii="Amiri" w:hAnsi="Amiri"/>
          <w:color w:val="111111"/>
          <w:sz w:val="28"/>
          <w:szCs w:val="28"/>
          <w:rtl w:val="true"/>
          <w:lang w:bidi="ar-SA"/>
        </w:rPr>
        <w:t xml:space="preserve">. </w:t>
      </w:r>
      <w:bookmarkStart w:id="875" w:name="pg12193_197624"/>
    </w:p>
    <w:p>
      <w:pPr>
        <w:pStyle w:val="Heading3"/>
        <w:numPr>
          <w:ilvl w:val="2"/>
          <w:numId w:val="1"/>
        </w:numPr>
        <w:rPr/>
      </w:pPr>
      <w:bookmarkStart w:id="876" w:name="__RefHeading___Toc5228923_417432637"/>
      <w:bookmarkStart w:id="877" w:name="_Toc379"/>
      <w:bookmarkEnd w:id="875"/>
      <w:bookmarkEnd w:id="876"/>
      <w:r>
        <w:rPr/>
        <w:t>12</w:t>
      </w:r>
      <w:r>
        <w:rPr>
          <w:rtl w:val="true"/>
        </w:rPr>
        <w:t xml:space="preserve">- </w:t>
      </w:r>
      <w:r>
        <w:rPr>
          <w:rtl w:val="true"/>
        </w:rPr>
        <w:t>بَابُ أَنَّ مَنِ اکْتَرَی دَابَّةً إِلَی مَسَافَةٍ فَقَطَعَ بَعْضَهَا وَ أَعْیَتْ فَلِصَاحِبِهَا مِنَ الْأُجْرَةِ بِالنِّسْبَةِ</w:t>
      </w:r>
      <w:bookmarkEnd w:id="877"/>
    </w:p>
    <w:p>
      <w:pPr>
        <w:pStyle w:val="Heading4"/>
        <w:numPr>
          <w:ilvl w:val="3"/>
          <w:numId w:val="1"/>
        </w:numPr>
        <w:rPr/>
      </w:pPr>
      <w:bookmarkStart w:id="878" w:name="__RefHeading___Toc5228925_417432637"/>
      <w:bookmarkStart w:id="879" w:name="_Toc380"/>
      <w:bookmarkEnd w:id="878"/>
      <w:r>
        <w:rPr>
          <w:rtl w:val="true"/>
        </w:rPr>
        <w:t>اشارة</w:t>
      </w:r>
      <w:bookmarkEnd w:id="879"/>
    </w:p>
    <w:p>
      <w:pPr>
        <w:pStyle w:val="BookText"/>
        <w:rPr/>
      </w:pPr>
      <w:r>
        <w:rPr>
          <w:rStyle w:val="FootnoteAnchor"/>
        </w:rPr>
        <w:footnoteReference w:id="64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اکْتَرَی دَابَّةً إِلَی مَسَافَةٍ فَقَطَعَ بَعْضَهَا وَ أَعْیَتْ فَلِصَاحِبِهَا مِنَ الْأُجْرَةِ بِالنِّسْبَةِ</w:t>
      </w:r>
    </w:p>
    <w:p>
      <w:pPr>
        <w:pStyle w:val="Heading4"/>
        <w:numPr>
          <w:ilvl w:val="3"/>
          <w:numId w:val="1"/>
        </w:numPr>
        <w:rPr/>
      </w:pPr>
      <w:bookmarkStart w:id="880" w:name="__RefHeading___Toc5228927_417432637"/>
      <w:bookmarkStart w:id="881" w:name="_Toc381"/>
      <w:bookmarkEnd w:id="880"/>
      <w:r>
        <w:rPr>
          <w:rtl w:val="true"/>
        </w:rPr>
        <w:t>[</w:t>
      </w:r>
      <w:r>
        <w:rPr>
          <w:rtl w:val="true"/>
        </w:rPr>
        <w:t>رقم الحدیث الکلی</w:t>
      </w:r>
      <w:r>
        <w:rPr>
          <w:rtl w:val="true"/>
        </w:rPr>
        <w:t xml:space="preserve">: </w:t>
      </w:r>
      <w:r>
        <w:rPr/>
        <w:t>24266</w:t>
      </w:r>
      <w:r>
        <w:rPr>
          <w:rtl w:val="true"/>
        </w:rPr>
        <w:t xml:space="preserve"> - </w:t>
      </w:r>
      <w:r>
        <w:rPr>
          <w:rtl w:val="true"/>
        </w:rPr>
        <w:t>رقم الحدیث الباب</w:t>
      </w:r>
      <w:r>
        <w:rPr>
          <w:rtl w:val="true"/>
        </w:rPr>
        <w:t xml:space="preserve">: </w:t>
      </w:r>
      <w:r>
        <w:rPr/>
        <w:t>1</w:t>
      </w:r>
      <w:r>
        <w:rPr>
          <w:rtl w:val="true"/>
        </w:rPr>
        <w:t>]</w:t>
      </w:r>
      <w:bookmarkEnd w:id="881"/>
    </w:p>
    <w:p>
      <w:pPr>
        <w:pStyle w:val="BookText"/>
        <w:rPr/>
      </w:pPr>
      <w:r>
        <w:rPr>
          <w:rFonts w:eastAsia="Times New Roman" w:cs="Times New Roman" w:ascii="Times New Roman" w:hAnsi="Times New Roman"/>
          <w:color w:val="111111"/>
          <w:sz w:val="28"/>
          <w:szCs w:val="28"/>
          <w:lang w:val="en-US" w:bidi="en-US"/>
        </w:rPr>
        <w:t>24266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مُحَمَّدُ بْنُ عَلِیِّ بْنِ الْحُسَیْنِ بِإِسْنَادِهِ عَنِ الْحَسَنِ بْنِ مَحْبُوبٍ عَنِ الْعَلَاءِ عَنْ مُحَمَّدِ بْنِ مُسْلِمٍ قَالَ سَمِعْتُ أَبَا جَعْفَرٍ ع یَقُولُ إِنِّی کُنْتُ عِنْدَ قَاضٍ مِنْ قُضَاةِ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رَجُلَانِ فَقَالَ أَحَدُهُمَا إِنِّی اکْتَرَیْتُ مِنْ هَذَا دَابَّةً لِیُبَلِّغَنِی عَلَیْهَا مِنْ کَذَا وَ کَذَا إِلَی کَذَا وَ کَذَا بِکَذَا وَ کَذَا فَلَمْ یُبَلِّغْنِی الْمَوْضِعَ فَقَالَ الْقَاضِی لِصَاحِبِ الدَّابَّةِ بَلَّغْتَهُ إِلَی الْمَوْضِعِ فَقَالَ لَا قَدْ أَعْیَتْ دَابَّتِی فَلَمْ تَبْلُغْ فَقَالَ لَهُ الْقَاضِی لَیْسَ لَکَ کِرَاءٌ إِذَا لَمْ تُبَلِّغْهُ إِلَی الْمَوْضِعِ الَّذِی اکْتَرَی دَابَّتَکَ إِلَیْهِ قَالَ فَدَعَوْتُهُمَا إِلَیَّ فَقُلْتُ لِلَّذِی اکْتَرَی لَیْسَ لَکَ یَا عَبْدَ اللَّهِ أَنْ تَذْهَبَ بِکِرَاءِ دَابَّةِ الرَّجُلِ کُلِّهِ وَ قُلْتُ لِلْآخَرِ یَا عَبْدَ اللَّهِ لَیْسَ لَکَ أَنْ تَأْخُذَ کِرَاءَ دَابَّتِکَ کُلَّهُ وَ لَکِنِ انْظُرْ قَدْرَ مَا بَقِیَ مِنَ الْمَوْضِعِ وَ قَدْرَ مَا أَرْکَبْتَهُ فَاصْطَلِحَا عَلَیْهِ فَفَعَلَا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882" w:name="pg12193_197625"/>
    </w:p>
    <w:p>
      <w:pPr>
        <w:pStyle w:val="Heading3"/>
        <w:numPr>
          <w:ilvl w:val="2"/>
          <w:numId w:val="1"/>
        </w:numPr>
        <w:rPr/>
      </w:pPr>
      <w:bookmarkStart w:id="883" w:name="__RefHeading___Toc5228929_417432637"/>
      <w:bookmarkStart w:id="884" w:name="_Toc382"/>
      <w:bookmarkEnd w:id="882"/>
      <w:bookmarkEnd w:id="883"/>
      <w:r>
        <w:rPr/>
        <w:t>13</w:t>
      </w:r>
      <w:r>
        <w:rPr>
          <w:rtl w:val="true"/>
        </w:rPr>
        <w:t xml:space="preserve">- </w:t>
      </w:r>
      <w:r>
        <w:rPr>
          <w:rtl w:val="true"/>
        </w:rPr>
        <w:t>بَابُ أَنَّ مَنِ اسْتَأْجَرَ أَجِیراً لِیَحْمِلَ لَهُ مَتَاعاً إِلَی مَوْضِعٍ مُعَیَّنٍ بِأُجْرَةٍ وَ یُوصِلَهُ فِی وَقْتٍ مُعَیَّنٍ فَإِنْ قَصَرَ عَنْهُ نَقَصَ مِنْ أُجْرَتِهِ شَیْئاً جَازَ وَ لَوْ شَرَطَ سُقُوطَ الْأُجْرَةِ إِنْ لَمْ یُوصِلْهُ فِیه</w:t>
      </w:r>
      <w:bookmarkEnd w:id="884"/>
    </w:p>
    <w:p>
      <w:pPr>
        <w:pStyle w:val="Heading4"/>
        <w:numPr>
          <w:ilvl w:val="3"/>
          <w:numId w:val="1"/>
        </w:numPr>
        <w:rPr/>
      </w:pPr>
      <w:bookmarkStart w:id="885" w:name="__RefHeading___Toc5228931_417432637"/>
      <w:bookmarkStart w:id="886" w:name="_Toc383"/>
      <w:bookmarkEnd w:id="885"/>
      <w:r>
        <w:rPr>
          <w:rtl w:val="true"/>
        </w:rPr>
        <w:t>اشارة</w:t>
      </w:r>
      <w:bookmarkEnd w:id="886"/>
    </w:p>
    <w:p>
      <w:pPr>
        <w:pStyle w:val="BookText"/>
        <w:rPr/>
      </w:pPr>
      <w:r>
        <w:rPr>
          <w:rStyle w:val="FootnoteAnchor"/>
        </w:rPr>
        <w:footnoteReference w:id="64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أَجِیراً لِیَحْمِلَ لَهُ مَتَاعاً إِلَی مَوْضِعٍ مُعَیَّنٍ بِأُجْرَةٍ وَ یُوصِلَهُ فِی وَقْتٍ مُعَیَّنٍ فَإِنْ قَصَرَ عَنْهُ نَقَصَ مِنْ أُجْرَتِهِ شَیْئاً جَازَ وَ لَوْ شَرَطَ سُقُوطَ الْأُجْرَةِ إِنْ لَمْ یُوصِلْهُ فِیهِ لَمْ یَجُزْ وَ کَانَ لَهُ أُجْرَةُ الْمِثْلِ</w:t>
      </w:r>
    </w:p>
    <w:p>
      <w:pPr>
        <w:pStyle w:val="Heading4"/>
        <w:numPr>
          <w:ilvl w:val="3"/>
          <w:numId w:val="1"/>
        </w:numPr>
        <w:rPr/>
      </w:pPr>
      <w:bookmarkStart w:id="887" w:name="__RefHeading___Toc5228933_417432637"/>
      <w:bookmarkStart w:id="888" w:name="_Toc384"/>
      <w:bookmarkEnd w:id="887"/>
      <w:r>
        <w:rPr>
          <w:rtl w:val="true"/>
        </w:rPr>
        <w:t>[</w:t>
      </w:r>
      <w:r>
        <w:rPr>
          <w:rtl w:val="true"/>
        </w:rPr>
        <w:t>رقم الحدیث الکلی</w:t>
      </w:r>
      <w:r>
        <w:rPr>
          <w:rtl w:val="true"/>
        </w:rPr>
        <w:t xml:space="preserve">: </w:t>
      </w:r>
      <w:r>
        <w:rPr/>
        <w:t>24267</w:t>
      </w:r>
      <w:r>
        <w:rPr>
          <w:rtl w:val="true"/>
        </w:rPr>
        <w:t xml:space="preserve"> - </w:t>
      </w:r>
      <w:r>
        <w:rPr>
          <w:rtl w:val="true"/>
        </w:rPr>
        <w:t>رقم الحدیث الباب</w:t>
      </w:r>
      <w:r>
        <w:rPr>
          <w:rtl w:val="true"/>
        </w:rPr>
        <w:t xml:space="preserve">: </w:t>
      </w:r>
      <w:r>
        <w:rPr/>
        <w:t>1</w:t>
      </w:r>
      <w:r>
        <w:rPr>
          <w:rtl w:val="true"/>
        </w:rPr>
        <w:t>]</w:t>
      </w:r>
      <w:bookmarkEnd w:id="888"/>
    </w:p>
    <w:p>
      <w:pPr>
        <w:pStyle w:val="BookText"/>
        <w:rPr/>
      </w:pPr>
      <w:r>
        <w:rPr>
          <w:rFonts w:eastAsia="Times New Roman" w:cs="Times New Roman" w:ascii="Times New Roman" w:hAnsi="Times New Roman"/>
          <w:color w:val="111111"/>
          <w:sz w:val="28"/>
          <w:szCs w:val="28"/>
          <w:lang w:val="en-US" w:bidi="en-US"/>
        </w:rPr>
        <w:t>24267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مُحَمَّدُ بْنُ یَعْقُوبَ عَنْ مُحَمَّدِ بْنِ یَحْیَی عَنْ مُحَمَّدِ بْنِ الْحُسَیْنِ عَنْ صَفْوَانَ عَنِ الْعَلَاءِ عَنْ مُحَمَّدِ بْنِ مُسْلِمٍ عَنْ أَبِی جَعْفَرٍ ع قَالَ سَمِعْتُهُ یَقُولُ کُنْتُ جَالِساً عِنْدَ قَاضٍ مِنْ قُضَاةِ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رَجُلَانِ فَقَالَ أَحَدُهُمَا إِنِّی تَکَارَیْتُ هَذَا یُوَافِی بِیَ السُّوقَ یَوْمَ کَذَا وَ کَذَا وَ إِنَّهُ لَمْ یَفْعَلْ قَالَ فَقَالَ لَیْسَ لَهُ کِرَاءٌ قَالَ فَدَعَوْتُهُ وَ قُلْتُ یَا عَبْدَ اللَّهِ لَیْسَ لَکَ أَنْ تَذْهَبَ بِحَقِّهِ وَ قُلْتُ لِلْآخَرِ لَیْسَ لَکَ أَنْ تَأْخُذَ کُلَّ الَّذِی عَلَیْهِ اصْطَلِحَا فَتَرَادَّا بَیْنَکُمَا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9" w:name="__RefHeading___Toc5228935_417432637"/>
      <w:bookmarkStart w:id="890" w:name="_Toc385"/>
      <w:bookmarkEnd w:id="889"/>
      <w:r>
        <w:rPr>
          <w:rtl w:val="true"/>
        </w:rPr>
        <w:t>[</w:t>
      </w:r>
      <w:r>
        <w:rPr>
          <w:rtl w:val="true"/>
        </w:rPr>
        <w:t>رقم الحدیث الکلی</w:t>
      </w:r>
      <w:r>
        <w:rPr>
          <w:rtl w:val="true"/>
        </w:rPr>
        <w:t xml:space="preserve">: </w:t>
      </w:r>
      <w:r>
        <w:rPr/>
        <w:t>24268</w:t>
      </w:r>
      <w:r>
        <w:rPr>
          <w:rtl w:val="true"/>
        </w:rPr>
        <w:t xml:space="preserve"> - </w:t>
      </w:r>
      <w:r>
        <w:rPr>
          <w:rtl w:val="true"/>
        </w:rPr>
        <w:t>رقم الحدیث الباب</w:t>
      </w:r>
      <w:r>
        <w:rPr>
          <w:rtl w:val="true"/>
        </w:rPr>
        <w:t xml:space="preserve">: </w:t>
      </w:r>
      <w:r>
        <w:rPr/>
        <w:t>2</w:t>
      </w:r>
      <w:r>
        <w:rPr>
          <w:rtl w:val="true"/>
        </w:rPr>
        <w:t>]</w:t>
      </w:r>
      <w:bookmarkEnd w:id="89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وَ عَنْهُ عَنْ مُحَمَّدِ بْنِ أَحْمَدَ عَنْ مُحَمَّدِ بْنِ إِسْمَاعِیلَ عَنْ مَنْصُورِ بْنِ یُونُسَ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قَاعِداً إِلَی قَاضٍ وَ عِنْدَهُ أَبُو جَعْفَرٍ ع جَالِسٌ فَجَاءَهُ رَجُلَانِ فَقَالَ أَحَدُهُمَا إِنِّی تَکَارَیْتُ إِبِلَ هَذَا الرَّجُلِ لِیَحْمِلَ لِی مَتَاعاً إِلَی بَعْضِ الْمَعَادِنِ فَاشْتَرَطْتُ عَلَیْهِ أَنْ یُدْخِلَنِی الْمَعْدِنَ یَوْمَ کَذَا وَ کَذَا لِأَنَّهَا سُوقٌ أَخَافُ أَنْ یَفُوتَنِی فَإِنِ احْتُبِسْتُ عَنْ ذَلِکَ </w:t>
      </w:r>
      <w:bookmarkStart w:id="891" w:name="pg12193_197626"/>
    </w:p>
    <w:p>
      <w:pPr>
        <w:pStyle w:val="BookText"/>
        <w:rPr/>
      </w:pPr>
      <w:bookmarkEnd w:id="891"/>
      <w:r>
        <w:rPr>
          <w:rFonts w:ascii="Amiri" w:hAnsi="Amiri" w:eastAsia="Amiri" w:cs="Amiri"/>
          <w:color w:val="111111"/>
          <w:sz w:val="28"/>
          <w:sz w:val="28"/>
          <w:szCs w:val="28"/>
          <w:rtl w:val="true"/>
          <w:lang w:bidi="ar-SA"/>
        </w:rPr>
        <w:t>حَطَطْتُ مِنَ الْکِرَاءِ لِکُلِّ یَوْمٍ احْتُبِسْتُهُ کَذَا وَ کَذَا وَ إِنَّهُ حَبَسَنِی عَنْ ذَلِکَ الْیَوْمِ کَذَا وَ کَذَا یَوْماً فَقَالَ الْقَاضِی هَذَا شَرْطٌ فَاسِدٌ وَفِّهِ کِرَاهُ فَلَمَّا قَامَ الرَّجُلُ أَقْبَلَ إِلَیَّ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شَرْطُهُ هَذَا جَائِزٌ مَا لَمْ یَحُطَّ بِجَمِیعِ کِرَاهُ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إِسْمَاعِیلَ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رَوَاهُ الصَّدُوقُ بِإِسْنَادِهِ عَنْ مَنْصُورِ بْنِ یُونُسَ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p>
    <w:p>
      <w:pPr>
        <w:pStyle w:val="Heading3"/>
        <w:numPr>
          <w:ilvl w:val="2"/>
          <w:numId w:val="1"/>
        </w:numPr>
        <w:rPr/>
      </w:pPr>
      <w:bookmarkStart w:id="892" w:name="__RefHeading___Toc5228937_417432637"/>
      <w:bookmarkStart w:id="893" w:name="_Toc386"/>
      <w:bookmarkEnd w:id="892"/>
      <w:r>
        <w:rPr/>
        <w:t>14</w:t>
      </w:r>
      <w:r>
        <w:rPr>
          <w:rtl w:val="true"/>
        </w:rPr>
        <w:t xml:space="preserve">- </w:t>
      </w:r>
      <w:r>
        <w:rPr>
          <w:rtl w:val="true"/>
        </w:rPr>
        <w:t>بَابُ حُکْمِ مَنْ آجَرَ نَفْسَهُ لِیُبَذْرِقَ الْقَوَافِلَ‌</w:t>
      </w:r>
      <w:bookmarkEnd w:id="893"/>
    </w:p>
    <w:p>
      <w:pPr>
        <w:pStyle w:val="Heading4"/>
        <w:numPr>
          <w:ilvl w:val="3"/>
          <w:numId w:val="1"/>
        </w:numPr>
        <w:rPr/>
      </w:pPr>
      <w:bookmarkStart w:id="894" w:name="__RefHeading___Toc5228939_417432637"/>
      <w:bookmarkStart w:id="895" w:name="_Toc387"/>
      <w:bookmarkEnd w:id="894"/>
      <w:r>
        <w:rPr>
          <w:rtl w:val="true"/>
        </w:rPr>
        <w:t>اشارة</w:t>
      </w:r>
      <w:bookmarkEnd w:id="895"/>
    </w:p>
    <w:p>
      <w:pPr>
        <w:pStyle w:val="BookText"/>
        <w:rPr/>
      </w:pPr>
      <w:r>
        <w:rPr>
          <w:rStyle w:val="FootnoteAnchor"/>
        </w:rPr>
        <w:footnoteReference w:id="65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آجَرَ نَفْسَهُ لِیُبَذْرِقَ الْقَوَافِلَ</w:t>
      </w:r>
    </w:p>
    <w:p>
      <w:pPr>
        <w:pStyle w:val="Heading4"/>
        <w:numPr>
          <w:ilvl w:val="3"/>
          <w:numId w:val="1"/>
        </w:numPr>
        <w:rPr/>
      </w:pPr>
      <w:bookmarkStart w:id="896" w:name="__RefHeading___Toc5228941_417432637"/>
      <w:bookmarkStart w:id="897" w:name="_Toc388"/>
      <w:bookmarkEnd w:id="896"/>
      <w:r>
        <w:rPr>
          <w:rtl w:val="true"/>
        </w:rPr>
        <w:t>[</w:t>
      </w:r>
      <w:r>
        <w:rPr>
          <w:rtl w:val="true"/>
        </w:rPr>
        <w:t>رقم الحدیث الکلی</w:t>
      </w:r>
      <w:r>
        <w:rPr>
          <w:rtl w:val="true"/>
        </w:rPr>
        <w:t xml:space="preserve">: </w:t>
      </w:r>
      <w:r>
        <w:rPr/>
        <w:t>24269</w:t>
      </w:r>
      <w:r>
        <w:rPr>
          <w:rtl w:val="true"/>
        </w:rPr>
        <w:t xml:space="preserve"> - </w:t>
      </w:r>
      <w:r>
        <w:rPr>
          <w:rtl w:val="true"/>
        </w:rPr>
        <w:t>رقم الحدیث الباب</w:t>
      </w:r>
      <w:r>
        <w:rPr>
          <w:rtl w:val="true"/>
        </w:rPr>
        <w:t xml:space="preserve">: </w:t>
      </w:r>
      <w:r>
        <w:rPr/>
        <w:t>1</w:t>
      </w:r>
      <w:r>
        <w:rPr>
          <w:rtl w:val="true"/>
        </w:rPr>
        <w:t>]</w:t>
      </w:r>
      <w:bookmarkEnd w:id="897"/>
    </w:p>
    <w:p>
      <w:pPr>
        <w:pStyle w:val="BookText"/>
        <w:rPr/>
      </w:pPr>
      <w:r>
        <w:rPr>
          <w:rFonts w:eastAsia="Times New Roman" w:cs="Times New Roman" w:ascii="Times New Roman" w:hAnsi="Times New Roman"/>
          <w:color w:val="111111"/>
          <w:sz w:val="28"/>
          <w:szCs w:val="28"/>
          <w:lang w:val="en-US" w:bidi="en-US"/>
        </w:rPr>
        <w:t>24269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مُحَمَّدُ بْنُ عَلِیِّ بْنِ الْحُسَیْنِ بِإِسْنَادِهِ عَنْ مُحَمَّدِ بْنِ الْحَسَنِ الصَّفَّارِ أَنَّهُ کَتَبَ إِلَی أَبِی مُحَمَّدٍ الْحَسَنِ بْنِ عَلِیٍّ ع یَقُولُ رَجُلٌ یُبَذْرِقُ </w:t>
      </w:r>
      <w:r>
        <w:rPr>
          <w:rStyle w:val="FootnoteAnchor"/>
          <w:rtl w:val="true"/>
        </w:rPr>
        <w:footnoteReference w:id="653"/>
      </w:r>
      <w:r>
        <w:rPr>
          <w:rFonts w:ascii="Amiri" w:hAnsi="Amiri" w:eastAsia="Amiri" w:cs="Amiri"/>
          <w:color w:val="111111"/>
          <w:sz w:val="28"/>
          <w:sz w:val="28"/>
          <w:szCs w:val="28"/>
          <w:rtl w:val="true"/>
          <w:lang w:bidi="ar-SA"/>
        </w:rPr>
        <w:t>الْقَوَافِلَ مِنْ غَیْرِ أَمْرِ السُّلْطَانِ فِی مَوْضِعٍ مَخِیفٍ یُشَارِطُونَهُ عَلَی شَیْ‌ءٍ مُسَمًّی أَ لَهُ أَنْ یَأْخُذَهُ مِنْهُمْ أَمْ لَا فَوَقَّعَ ع إِذَا وَاجَرَ نَفْسَهُ بِشَیْ‌ءٍ مَعْرُوفٍ أَخَذَ حَقَّهُ إِنْ شَاءَ اللَّهُ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bookmarkStart w:id="898" w:name="pg12193_197627"/>
    </w:p>
    <w:p>
      <w:pPr>
        <w:pStyle w:val="Heading3"/>
        <w:numPr>
          <w:ilvl w:val="2"/>
          <w:numId w:val="1"/>
        </w:numPr>
        <w:rPr/>
      </w:pPr>
      <w:bookmarkStart w:id="899" w:name="__RefHeading___Toc5228943_417432637"/>
      <w:bookmarkStart w:id="900" w:name="_Toc389"/>
      <w:bookmarkEnd w:id="898"/>
      <w:bookmarkEnd w:id="899"/>
      <w:r>
        <w:rPr/>
        <w:t>15</w:t>
      </w:r>
      <w:r>
        <w:rPr>
          <w:rtl w:val="true"/>
        </w:rPr>
        <w:t xml:space="preserve">- </w:t>
      </w:r>
      <w:r>
        <w:rPr>
          <w:rtl w:val="true"/>
        </w:rPr>
        <w:t>بَابُ حُکْمِ مَنْ آجَرَ وَلَدَهُ مُدَّةً</w:t>
      </w:r>
      <w:bookmarkEnd w:id="900"/>
    </w:p>
    <w:p>
      <w:pPr>
        <w:pStyle w:val="Heading4"/>
        <w:numPr>
          <w:ilvl w:val="3"/>
          <w:numId w:val="1"/>
        </w:numPr>
        <w:rPr/>
      </w:pPr>
      <w:bookmarkStart w:id="901" w:name="__RefHeading___Toc5228945_417432637"/>
      <w:bookmarkStart w:id="902" w:name="_Toc390"/>
      <w:bookmarkEnd w:id="901"/>
      <w:r>
        <w:rPr>
          <w:rtl w:val="true"/>
        </w:rPr>
        <w:t>اشارة</w:t>
      </w:r>
      <w:bookmarkEnd w:id="902"/>
    </w:p>
    <w:p>
      <w:pPr>
        <w:pStyle w:val="BookText"/>
        <w:rPr/>
      </w:pPr>
      <w:r>
        <w:rPr>
          <w:rStyle w:val="FootnoteAnchor"/>
        </w:rPr>
        <w:footnoteReference w:id="65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آجَرَ وَلَدَهُ مُدَّةً</w:t>
      </w:r>
    </w:p>
    <w:p>
      <w:pPr>
        <w:pStyle w:val="Heading4"/>
        <w:numPr>
          <w:ilvl w:val="3"/>
          <w:numId w:val="1"/>
        </w:numPr>
        <w:rPr/>
      </w:pPr>
      <w:bookmarkStart w:id="903" w:name="__RefHeading___Toc5228947_417432637"/>
      <w:bookmarkStart w:id="904" w:name="_Toc391"/>
      <w:bookmarkEnd w:id="903"/>
      <w:r>
        <w:rPr>
          <w:rtl w:val="true"/>
        </w:rPr>
        <w:t>[</w:t>
      </w:r>
      <w:r>
        <w:rPr>
          <w:rtl w:val="true"/>
        </w:rPr>
        <w:t>رقم الحدیث الکلی</w:t>
      </w:r>
      <w:r>
        <w:rPr>
          <w:rtl w:val="true"/>
        </w:rPr>
        <w:t xml:space="preserve">: </w:t>
      </w:r>
      <w:r>
        <w:rPr/>
        <w:t>24270</w:t>
      </w:r>
      <w:r>
        <w:rPr>
          <w:rtl w:val="true"/>
        </w:rPr>
        <w:t xml:space="preserve"> - </w:t>
      </w:r>
      <w:r>
        <w:rPr>
          <w:rtl w:val="true"/>
        </w:rPr>
        <w:t>رقم الحدیث الباب</w:t>
      </w:r>
      <w:r>
        <w:rPr>
          <w:rtl w:val="true"/>
        </w:rPr>
        <w:t xml:space="preserve">: </w:t>
      </w:r>
      <w:r>
        <w:rPr/>
        <w:t>1</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24270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مُحَمَّدُ بْنُ عَلِیِّ بْنِ الْحُسَیْنِ بِإِسْنَادِهِ عَنْ مُحَمَّدِ بْنِ عِیسَی الْیَقْطِینِیِّ أَنَّهُ کَتَبَ إِلَی أَبِی الْحَسَنِ عَلِیِّ بْنِ مُحَمَّدٍ الْعَسْکَرِیِّ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دَفَعَ ابْنَهُ إِلَی رَجُلٍ وَ سَلَّمَهُ مِنْهُ سَنَةً بِأُجْرَةٍ مَعْلُومَةٍ لِیَخِیطَ لَهُ ثُمَّ جَاءَ رَجُلٌ فَقَالَ سَلِّمِ ابْنَکَ مِنِّی سَنَةً بِزِیَادَةٍ هَلْ لَهُ الْخِیَارُ فِی ذَلِکَ وَ هَلْ یَجُوزُ لَهُ أَنْ یَفْسَخَ مَا وَافَقَ عَلَیْهِ الْأَوَّلَ أَمْ لَا فَکَتَبَ ع یَجِبُ عَلَیْهِ الْوَفَاءُ لِلْأَوَّلِ مَا لَمْ یَعْرِضْ لِابْنِهِ مَرَضٌ أَوْ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5228949_417432637"/>
      <w:bookmarkStart w:id="906" w:name="_Toc392"/>
      <w:bookmarkEnd w:id="905"/>
      <w:r>
        <w:rPr/>
        <w:t>16</w:t>
      </w:r>
      <w:r>
        <w:rPr>
          <w:rtl w:val="true"/>
        </w:rPr>
        <w:t xml:space="preserve">- </w:t>
      </w:r>
      <w:r>
        <w:rPr>
          <w:rtl w:val="true"/>
        </w:rPr>
        <w:t>بَابُ أَنَّ مَنِ اسْتَأْجَرَ دَابَّةً فَشَرَطَ أَنْ لَا یُرْکِبَهَا غَیْرَهُ ثُمَّ خَالَفَ الشَّرْطَ کَانَ ضَامِناً وَ إِنْ لَمْ یَشْرِطْ لَمْ یَضْمَنْ‌</w:t>
      </w:r>
      <w:bookmarkEnd w:id="906"/>
    </w:p>
    <w:p>
      <w:pPr>
        <w:pStyle w:val="Heading4"/>
        <w:numPr>
          <w:ilvl w:val="3"/>
          <w:numId w:val="1"/>
        </w:numPr>
        <w:rPr/>
      </w:pPr>
      <w:bookmarkStart w:id="907" w:name="__RefHeading___Toc5228951_417432637"/>
      <w:bookmarkStart w:id="908" w:name="_Toc393"/>
      <w:bookmarkEnd w:id="907"/>
      <w:r>
        <w:rPr>
          <w:rtl w:val="true"/>
        </w:rPr>
        <w:t>اشارة</w:t>
      </w:r>
      <w:bookmarkEnd w:id="908"/>
    </w:p>
    <w:p>
      <w:pPr>
        <w:pStyle w:val="BookText"/>
        <w:rPr/>
      </w:pPr>
      <w:r>
        <w:rPr>
          <w:rStyle w:val="FootnoteAnchor"/>
        </w:rPr>
        <w:footnoteReference w:id="65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دَابَّةً فَشَرَطَ أَنْ لَا یُرْکِبَهَا غَیْرَهُ ثُمَّ خَالَفَ الشَّرْطَ کَانَ ضَامِناً وَ إِنْ لَمْ یَشْرِطْ لَمْ یَضْمَنْ</w:t>
      </w:r>
    </w:p>
    <w:p>
      <w:pPr>
        <w:pStyle w:val="Heading4"/>
        <w:numPr>
          <w:ilvl w:val="3"/>
          <w:numId w:val="1"/>
        </w:numPr>
        <w:rPr/>
      </w:pPr>
      <w:bookmarkStart w:id="909" w:name="__RefHeading___Toc5228953_417432637"/>
      <w:bookmarkStart w:id="910" w:name="_Toc394"/>
      <w:bookmarkEnd w:id="909"/>
      <w:r>
        <w:rPr>
          <w:rtl w:val="true"/>
        </w:rPr>
        <w:t>[</w:t>
      </w:r>
      <w:r>
        <w:rPr>
          <w:rtl w:val="true"/>
        </w:rPr>
        <w:t>رقم الحدیث الکلی</w:t>
      </w:r>
      <w:r>
        <w:rPr>
          <w:rtl w:val="true"/>
        </w:rPr>
        <w:t xml:space="preserve">: </w:t>
      </w:r>
      <w:r>
        <w:rPr/>
        <w:t>24271</w:t>
      </w:r>
      <w:r>
        <w:rPr>
          <w:rtl w:val="true"/>
        </w:rPr>
        <w:t xml:space="preserve"> - </w:t>
      </w:r>
      <w:r>
        <w:rPr>
          <w:rtl w:val="true"/>
        </w:rPr>
        <w:t>رقم الحدیث الباب</w:t>
      </w:r>
      <w:r>
        <w:rPr>
          <w:rtl w:val="true"/>
        </w:rPr>
        <w:t xml:space="preserve">: </w:t>
      </w:r>
      <w:r>
        <w:rPr/>
        <w:t>1</w:t>
      </w:r>
      <w:r>
        <w:rPr>
          <w:rtl w:val="true"/>
        </w:rPr>
        <w:t>]</w:t>
      </w:r>
      <w:bookmarkEnd w:id="910"/>
    </w:p>
    <w:p>
      <w:pPr>
        <w:pStyle w:val="BookText"/>
        <w:rPr/>
      </w:pPr>
      <w:r>
        <w:rPr>
          <w:rFonts w:eastAsia="Times New Roman" w:cs="Times New Roman" w:ascii="Times New Roman" w:hAnsi="Times New Roman"/>
          <w:color w:val="111111"/>
          <w:sz w:val="28"/>
          <w:szCs w:val="28"/>
          <w:lang w:val="en-US" w:bidi="en-US"/>
        </w:rPr>
        <w:t>24271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Amiri" w:hAnsi="Amiri" w:eastAsia="Amiri" w:cs="Amiri"/>
          <w:color w:val="111111"/>
          <w:sz w:val="28"/>
          <w:sz w:val="28"/>
          <w:szCs w:val="28"/>
          <w:rtl w:val="true"/>
          <w:lang w:bidi="ar-SA"/>
        </w:rPr>
        <w:t>مُحَمَّدُ بْنُ یَعْقُوبَ عَنْ مُحَمَّدِ بْنِ یَحْیَی عَنِ الْعَمْرَکِیِّ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دَابَّةً فَأَعْطَاهَا غَیْرَهُ فَنَفَقَتْ مَا عَلَیْهِ قَالَ إِنْ کَانَ شَرَطَ أَنْ لَا یُرْکِبَهَا غَیْرَهُ فَهُوَ ضَامِنٌ لَهَا وَ إِنْ لَمْ یُسَمِّ فَلَیْسَ عَلَیْهِ شَیْ‌ءٌ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661"/>
      </w:r>
      <w:bookmarkStart w:id="911" w:name="pg12193_197628"/>
    </w:p>
    <w:p>
      <w:pPr>
        <w:pStyle w:val="BookText"/>
        <w:rPr/>
      </w:pPr>
      <w:bookmarkEnd w:id="911"/>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5228955_417432637"/>
      <w:bookmarkStart w:id="913" w:name="_Toc395"/>
      <w:bookmarkEnd w:id="912"/>
      <w:r>
        <w:rPr/>
        <w:t>17</w:t>
      </w:r>
      <w:r>
        <w:rPr>
          <w:rtl w:val="true"/>
        </w:rPr>
        <w:t xml:space="preserve">- </w:t>
      </w:r>
      <w:r>
        <w:rPr>
          <w:rtl w:val="true"/>
        </w:rPr>
        <w:t>بَابُ أَنَّ مَنِ اسْتَأْجَرَ دَابَّةً إِلَی مَسَافَةٍ فَتَجَاوَزَهَا أَوْ رَکِبَهَا إِلَی غَیْرِهَا ضَمِنَ أُجْرَةَ الْمِثْلِ فِی الزِّیَادَةِ وَ ضَمِنَ الْعَیْنَ إِنْ تَلِفَتْ وَ الْأَرْشَ إِنْ نَقَصَتْ وَ لَمْ یَرْجِعْ بِنَفَقَتِهَا إِنْ أَنْفَقَ ع</w:t>
      </w:r>
      <w:bookmarkEnd w:id="913"/>
    </w:p>
    <w:p>
      <w:pPr>
        <w:pStyle w:val="Heading4"/>
        <w:numPr>
          <w:ilvl w:val="3"/>
          <w:numId w:val="1"/>
        </w:numPr>
        <w:rPr/>
      </w:pPr>
      <w:bookmarkStart w:id="914" w:name="__RefHeading___Toc5228957_417432637"/>
      <w:bookmarkStart w:id="915" w:name="_Toc396"/>
      <w:bookmarkEnd w:id="914"/>
      <w:r>
        <w:rPr>
          <w:rtl w:val="true"/>
        </w:rPr>
        <w:t>اشارة</w:t>
      </w:r>
      <w:bookmarkEnd w:id="915"/>
    </w:p>
    <w:p>
      <w:pPr>
        <w:pStyle w:val="BookText"/>
        <w:rPr/>
      </w:pPr>
      <w:r>
        <w:rPr>
          <w:rStyle w:val="FootnoteAnchor"/>
        </w:rPr>
        <w:footnoteReference w:id="66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دَابَّةً إِلَی مَسَافَةٍ فَتَجَاوَزَهَا أَوْ رَکِبَهَا إِلَی غَیْرِهَا ضَمِنَ أُجْرَةَ الْمِثْلِ فِی الزِّیَادَةِ وَ ضَمِنَ الْعَیْنَ إِنْ تَلِفَتْ وَ الْأَرْشَ إِنْ نَقَصَتْ وَ لَمْ یَرْجِعْ بِنَفَقَتِهَا إِنْ أَنْفَقَ عَلَیْهَا فَإِنِ اخْتَلَفَا فِی الْقِیمَةِ فَالْقَوْلُ قَوْلُ الْمَالِکِ مَعَ یَمِینِهِ أَوْ بَیِّنَةٍ وَ لَهُ رَدُّ الْیَمِینِ عَلَی الْمُسْتَأْجِرِ</w:t>
      </w:r>
    </w:p>
    <w:p>
      <w:pPr>
        <w:pStyle w:val="Heading4"/>
        <w:numPr>
          <w:ilvl w:val="3"/>
          <w:numId w:val="1"/>
        </w:numPr>
        <w:rPr/>
      </w:pPr>
      <w:bookmarkStart w:id="916" w:name="__RefHeading___Toc5228959_417432637"/>
      <w:bookmarkStart w:id="917" w:name="_Toc397"/>
      <w:bookmarkEnd w:id="916"/>
      <w:r>
        <w:rPr>
          <w:rtl w:val="true"/>
        </w:rPr>
        <w:t>[</w:t>
      </w:r>
      <w:r>
        <w:rPr>
          <w:rtl w:val="true"/>
        </w:rPr>
        <w:t>رقم الحدیث الکلی</w:t>
      </w:r>
      <w:r>
        <w:rPr>
          <w:rtl w:val="true"/>
        </w:rPr>
        <w:t xml:space="preserve">: </w:t>
      </w:r>
      <w:r>
        <w:rPr/>
        <w:t>24272</w:t>
      </w:r>
      <w:r>
        <w:rPr>
          <w:rtl w:val="true"/>
        </w:rPr>
        <w:t xml:space="preserve"> - </w:t>
      </w:r>
      <w:r>
        <w:rPr>
          <w:rtl w:val="true"/>
        </w:rPr>
        <w:t>رقم الحدیث الباب</w:t>
      </w:r>
      <w:r>
        <w:rPr>
          <w:rtl w:val="true"/>
        </w:rPr>
        <w:t xml:space="preserve">: </w:t>
      </w:r>
      <w:r>
        <w:rPr/>
        <w:t>1</w:t>
      </w:r>
      <w:r>
        <w:rPr>
          <w:rtl w:val="true"/>
        </w:rPr>
        <w:t>]</w:t>
      </w:r>
      <w:bookmarkEnd w:id="9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ascii="Amiri" w:hAnsi="Amiri" w:eastAsia="Amiri" w:cs="Amiri"/>
          <w:color w:val="111111"/>
          <w:sz w:val="28"/>
          <w:sz w:val="28"/>
          <w:szCs w:val="28"/>
          <w:rtl w:val="true"/>
          <w:lang w:bidi="ar-SA"/>
        </w:rPr>
        <w:t>مُحَمَّدُ بْنُ یَعْقُوبَ عَنْ عِدَّةٍ مِنْ أَصْحَابِنَا عَنْ أَحْمَدَ بْنِ مُحَمَّدٍ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اکْتَرَیْتُ بَغْلًا إِلَی قَصْرِ ابْنِ هُبَیْرَةَ ذَاهِباً وَ جَائِیاً بِکَذَا وَ کَذَا وَ خَرَجْتُ فِی طَلَبِ غَرِیمٍ لِی فَلَمَّا صِرْتُ قُرْبَ قَنْطَرَةِ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أَنَّ صَاحِبِی تَوَجَّهَ إِلَی 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نَحْوَ 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أَتَیْتُ النِّیلَ خُبِّرْتُ أَنَّ صَاحِبِی تَوَجَّهَ إِلَی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وَ ظَفِرْتُ بِهِ وَ فَرَغْتُ مِمَّا بَیْنِی وَ بَیْنَهُ وَ رَجَعْنَا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ذَهَابِی وَ مَجِیئِی خَمْسَةَ عَشَرَ یَوْماً فَأَخْبَرْتُ صَاحِبَ الْبَغْلِ بِعُذْرِی وَ أَرَدْتُ أَنْ أَتَحَلَّلَ مِنْهُ مِمَّا صَنَعْتُ وَ أُرْضِیَهُ فَبَذَلْتُ لَهُ خَمْسَةَ عَشَرَ دِرْهَماً فَأَبَی أَنْ یَقْبَلَ فَتَرَاضَیْنَا بِأَبِی حَنِیفَةَ فَأَخْبَرْتُهُ بِالْقِصَّةِ وَ أَخْبَرَهُ الرَّجُلُ فَقَالَ لِی مَا صَنَعْتَ بِالْبَغْلِ فَقُلْتُ قَدْ دَفَعْتُهُ إِلَیْهِ سَلِیماً قَالَ نَعَمْ بَعْدَ خَمْسَةَ عَشَرَ یَوْماً قَالَ فَمَا تُرِیدُ مِنَ الرَّجُلِ فَقَالَ أُرِیدُ کِرَاءَ بَغْلِی فَقَدْ حَبَسَهُ عَلَیَّ خَمْسَةَ عَشَرَ یَوْماً فَقَالَ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أَرَی لَکَ حَقّاً لِأَنَّهُ اکْتَرَاهُ إِلَی قَصْرِ ابْنِ هُبَیْرَةَ فَخَالَفَ وَ رَکِبَهُ إِلَی النِّیلِ وَ إِلَی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 قِیمَةَ الْبَغْلِ وَ سَقَطَ الْکِرَاءُ فَلَمَّا رَدَّ الْبَغْلَ سَلِیماً وَ قَبَضْتَهُ لَمْ یَلْزَمْهُ الْکِرَاءُ قَالَ فَخَرَجْنَا مِنْ عِنْدِهِ وَ جَعَلَ صَاحِبُ الْبَغْلِ یَسْتَرْجِعُ فَرَحِمْتُهُ مِمَّا أَفْتَی بِهِ أَبُو حَنِیفَةَ فَأَعْطَیْتُهُ شَیْئاً وَ تَحَلَّلْتُ مِنْهُ وَ حَجَجْتُ تِلْکَ السَّنَةَ فَأَخْبَرْتُ أَبَا عَبْدِ اللَّهِ ع بِمَا أَفْتَی بِهِ أَبُو حَنِیفَةَ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 مِثْلِ هَذَا الْقَضَاءِ وَ شِبْهِهِ تَحْبِسُ السَّمَاءُ مَاءَهَا وَ تَمْنَعُ الْأَرْضُ بَرَکَتَهَا قَالَ فَقُلْتُ لِأَبِی عَبْدِ اللَّهِ ع فَمَا تَرَی أَنْتَ فَقَالَ أَرَی لَهُ عَلَیْکَ مِثْلَ کِرَاءِ بَغْلٍ ذَاهِباً مِنَ الْکُوفَةِ إِلَی 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کِرَاءِ بَغْلٍ رَاکِباً مِنَ النِّیلِ إِلَی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کِرَاءِ بَغْلٍ مِنْ بَغْدَادَ إِلَی الْکُوفَةِ تُوَفِّیهِ إِیَّاهُ قَالَ فَقُلْتُ جُعِلْتُ فِدَاکَ قَدْ عَلَفْتُهُ بِدَرَاهِمَ فَلِی عَلَیْهِ عَلَفُهُ فَقَالَ لَا لِأَنَّکَ غَاصِبٌ قَالَ فَقُلْتُ لَهُ أَ رَأَیْتَ لَوْ عَطِبَ الْبَغْلُ وَ نَفَقَ أَ لَیْسَ کَانَ یَلْزَمُنِی قَالَ نَعَمْ قِیمَةُ بَغْلٍ یَوْمَ خَالَفْتَهُ </w:t>
      </w:r>
      <w:r>
        <w:rPr>
          <w:rStyle w:val="FootnoteAnchor"/>
          <w:rtl w:val="true"/>
        </w:rPr>
        <w:footnoteReference w:id="667"/>
      </w:r>
      <w:r>
        <w:rPr>
          <w:rFonts w:ascii="Amiri" w:hAnsi="Amiri" w:eastAsia="Amiri" w:cs="Amiri"/>
          <w:color w:val="111111"/>
          <w:sz w:val="28"/>
          <w:sz w:val="28"/>
          <w:szCs w:val="28"/>
          <w:rtl w:val="true"/>
          <w:lang w:bidi="ar-SA"/>
        </w:rPr>
        <w:t>قُلْتُ فَإِنْ أَصَابَ الْبَغْلَ کَسْرٌ أَوْ دَبَرٌ أَوْ غَمْزٌ فَقَالَ عَلَیْکَ قِیمَةُ مَا بَیْنَ الصِّحَّةِ وَ الْعَیْبِ یَوْمَ تَرُدُّهُ عَلَیْهِ فَقُلْتُ مَنْ یَعْرِفُ ذَلِکَ قَالَ أَنْتَ وَ هُوَ إِمَّا أَنْ یَحْلِفَ هُوَ عَلَی الْقِیمَةِ فَیَلْزَمُکَ فَإِنْ رَدَّ الْیَمِینَ عَلَیْکَ فَحَلَفْتَ عَلَی الْقِیمَةِ لَزِمَهُ ذَلِکَ أَوْ یَأْتِیَ صَاحِبُ الْبَغْلِ بِشُهُودٍ یَشْهَدُونَ أَنَّ قِیمَةَ الْبَغْلِ حِینَ اکْتَرَی کَذَا وَ کَذَا فَیَلْزَمُکَ فَقُلْتُ إِنِّی کُنْتُ أَعْطَیْتُهُ دَرَاهِمَ وَ رَضِیَ بِهَا وَ حَلَّلَنِی فَقَالَ إِنَّمَا رَضِیَ بِهَا وَ حَلَّلَکَ حِینَ قَضَی عَلَیْهِ أَبُو حَنِیفَةَ بِالْجَوْرِ وَ الظُّلْمِ وَ لَکِنِ ارْجِعْ إِلَیْهِ فَأَخْبِرْهُ بِمَا أَفْتَیْتُکَ بِهِ فَإِنْ جَعَلَکَ فِی حِلٍّ بَعْدَ مَعْرِفَتِهِ فَلَا شَیْ‌ءَ عَلَیْکَ بَعْدَ ذَلِکَ الْحَدِیثَ</w:t>
      </w:r>
      <w:r>
        <w:rPr>
          <w:rFonts w:eastAsia="Amiri" w:cs="Amiri" w:ascii="Amiri" w:hAnsi="Amiri"/>
          <w:color w:val="111111"/>
          <w:sz w:val="28"/>
          <w:szCs w:val="28"/>
          <w:rtl w:val="true"/>
          <w:lang w:bidi="ar-SA"/>
        </w:rPr>
        <w:t xml:space="preserve">. </w:t>
      </w:r>
      <w:bookmarkStart w:id="918" w:name="pg12193_197630"/>
    </w:p>
    <w:p>
      <w:pPr>
        <w:pStyle w:val="BookText"/>
        <w:rPr/>
      </w:pPr>
      <w:bookmarkEnd w:id="918"/>
      <w:r>
        <w:rPr>
          <w:rFonts w:ascii="Amiri" w:hAnsi="Amiri" w:eastAsia="Amiri" w:cs="Amiri"/>
          <w:color w:val="111111"/>
          <w:sz w:val="28"/>
          <w:sz w:val="28"/>
          <w:szCs w:val="28"/>
          <w:rtl w:val="true"/>
          <w:lang w:bidi="ar-SA"/>
        </w:rPr>
        <w:t xml:space="preserve">وَ رَوَاهُ الشَّیْخُ بِإِسْنَادِهِ عَنْ أَحْمَدَ بْنِ مُحَمَّدٍ نَحْوَهُ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9" w:name="__RefHeading___Toc5228961_417432637"/>
      <w:bookmarkStart w:id="920" w:name="_Toc398"/>
      <w:bookmarkEnd w:id="919"/>
      <w:r>
        <w:rPr>
          <w:rtl w:val="true"/>
        </w:rPr>
        <w:t>[</w:t>
      </w:r>
      <w:r>
        <w:rPr>
          <w:rtl w:val="true"/>
        </w:rPr>
        <w:t>رقم الحدیث الکلی</w:t>
      </w:r>
      <w:r>
        <w:rPr>
          <w:rtl w:val="true"/>
        </w:rPr>
        <w:t xml:space="preserve">: </w:t>
      </w:r>
      <w:r>
        <w:rPr/>
        <w:t>24273</w:t>
      </w:r>
      <w:r>
        <w:rPr>
          <w:rtl w:val="true"/>
        </w:rPr>
        <w:t xml:space="preserve"> - </w:t>
      </w:r>
      <w:r>
        <w:rPr>
          <w:rtl w:val="true"/>
        </w:rPr>
        <w:t>رقم الحدیث الباب</w:t>
      </w:r>
      <w:r>
        <w:rPr>
          <w:rtl w:val="true"/>
        </w:rPr>
        <w:t xml:space="preserve">: </w:t>
      </w:r>
      <w:r>
        <w:rPr/>
        <w:t>2</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24273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 عَنِ الْحُسَیْنِ بْنِ مُحَمَّدٍ عَنْ مُعَلَّی بْنِ مُحَمَّدٍ عَنِ الْحَسَنِ بْنِ عَلِیٍّ </w:t>
      </w:r>
      <w:r>
        <w:rPr>
          <w:rStyle w:val="FootnoteAnchor"/>
          <w:rtl w:val="true"/>
        </w:rPr>
        <w:footnoteReference w:id="670"/>
      </w:r>
      <w:r>
        <w:rPr>
          <w:rFonts w:ascii="Amiri" w:hAnsi="Amiri" w:eastAsia="Amiri" w:cs="Amiri"/>
          <w:color w:val="111111"/>
          <w:sz w:val="28"/>
          <w:sz w:val="28"/>
          <w:szCs w:val="28"/>
          <w:rtl w:val="true"/>
          <w:lang w:bidi="ar-SA"/>
        </w:rPr>
        <w:t>عَنْ أَبَانِ بْنِ عُثْمَانَ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رَجُلٍ اکْتَرَی دَابَّةً إِلَی مَکَانٍ مَعْلُومٍ فَجَاوَزَهُ قَالَ یُحْسَبُ لَهُ الْأَجْرُ بِقَدْرِ مَا جَاوَزَهُ وَ إِنْ عَطِبَ الْحِمَارُ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5228963_417432637"/>
      <w:bookmarkStart w:id="922" w:name="_Toc399"/>
      <w:bookmarkEnd w:id="921"/>
      <w:r>
        <w:rPr>
          <w:rtl w:val="true"/>
        </w:rPr>
        <w:t>[</w:t>
      </w:r>
      <w:r>
        <w:rPr>
          <w:rtl w:val="true"/>
        </w:rPr>
        <w:t>رقم الحدیث الکلی</w:t>
      </w:r>
      <w:r>
        <w:rPr>
          <w:rtl w:val="true"/>
        </w:rPr>
        <w:t xml:space="preserve">: </w:t>
      </w:r>
      <w:r>
        <w:rPr/>
        <w:t>24274</w:t>
      </w:r>
      <w:r>
        <w:rPr>
          <w:rtl w:val="true"/>
        </w:rPr>
        <w:t xml:space="preserve"> - </w:t>
      </w:r>
      <w:r>
        <w:rPr>
          <w:rtl w:val="true"/>
        </w:rPr>
        <w:t>رقم الحدیث الباب</w:t>
      </w:r>
      <w:r>
        <w:rPr>
          <w:rtl w:val="true"/>
        </w:rPr>
        <w:t xml:space="preserve">: </w:t>
      </w:r>
      <w:r>
        <w:rPr/>
        <w:t>3</w:t>
      </w:r>
      <w:r>
        <w:rPr>
          <w:rtl w:val="true"/>
        </w:rPr>
        <w:t>]</w:t>
      </w:r>
      <w:bookmarkEnd w:id="922"/>
    </w:p>
    <w:p>
      <w:pPr>
        <w:pStyle w:val="BookText"/>
        <w:rPr/>
      </w:pPr>
      <w:r>
        <w:rPr>
          <w:rFonts w:eastAsia="Times New Roman" w:cs="Times New Roman" w:ascii="Times New Roman" w:hAnsi="Times New Roman"/>
          <w:color w:val="111111"/>
          <w:sz w:val="28"/>
          <w:szCs w:val="28"/>
          <w:lang w:val="en-US" w:bidi="en-US"/>
        </w:rPr>
        <w:t>24274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وَ عَنْ عِدَّةٍ مِنْ أَصْحَابِنَا عَنْ أَحْمَدَ بْنِ مُحَمَّدٍ </w:t>
      </w:r>
      <w:r>
        <w:rPr>
          <w:rStyle w:val="FootnoteAnchor"/>
          <w:rtl w:val="true"/>
        </w:rPr>
        <w:footnoteReference w:id="673"/>
      </w:r>
      <w:r>
        <w:rPr>
          <w:rFonts w:ascii="Amiri" w:hAnsi="Amiri" w:eastAsia="Amiri" w:cs="Amiri"/>
          <w:color w:val="111111"/>
          <w:sz w:val="28"/>
          <w:sz w:val="28"/>
          <w:szCs w:val="28"/>
          <w:rtl w:val="true"/>
          <w:lang w:bidi="ar-SA"/>
        </w:rPr>
        <w:t>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تَکَارَی دَابَّةً إِلَی مَکَانٍ مَعْلُومٍ فَنَفَقَتِ الدَّابَّةُ قَالَ إِنْ کَانَ جَازَ الشَّرْطَ فَهُوَ ضَامِنٌ وَ إِنْ دَخَلَ وَادِیاً لَمْ یُوثِقْهَا فَهُوَ ضَامِنٌ وَ إِنْ سَقَطَتْ فِی بِئْرٍ فَهُوَ ضَامِنٌ لِأَنَّهُ لَمْ یَسْتَوْثِقْ مِنْهَا</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5228965_417432637"/>
      <w:bookmarkStart w:id="924" w:name="_Toc400"/>
      <w:bookmarkEnd w:id="923"/>
      <w:r>
        <w:rPr>
          <w:rtl w:val="true"/>
        </w:rPr>
        <w:t>[</w:t>
      </w:r>
      <w:r>
        <w:rPr>
          <w:rtl w:val="true"/>
        </w:rPr>
        <w:t>رقم الحدیث الکلی</w:t>
      </w:r>
      <w:r>
        <w:rPr>
          <w:rtl w:val="true"/>
        </w:rPr>
        <w:t xml:space="preserve">: </w:t>
      </w:r>
      <w:r>
        <w:rPr/>
        <w:t>24275</w:t>
      </w:r>
      <w:r>
        <w:rPr>
          <w:rtl w:val="true"/>
        </w:rPr>
        <w:t xml:space="preserve"> - </w:t>
      </w:r>
      <w:r>
        <w:rPr>
          <w:rtl w:val="true"/>
        </w:rPr>
        <w:t>رقم الحدیث الباب</w:t>
      </w:r>
      <w:r>
        <w:rPr>
          <w:rtl w:val="true"/>
        </w:rPr>
        <w:t xml:space="preserve">: </w:t>
      </w:r>
      <w:r>
        <w:rPr/>
        <w:t>4</w:t>
      </w:r>
      <w:r>
        <w:rPr>
          <w:rtl w:val="true"/>
        </w:rPr>
        <w:t>]</w:t>
      </w:r>
      <w:bookmarkEnd w:id="92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مُحَمَّدُ بْنُ الْحَسَنِ بِإِسْنَادِهِ عَنِ الْحَسَنِ بْنِ مُحَمَّدِ بْنِ سَمَاعَةَ عَنِ الْمِیثَمِیِّ عَنْ أَبَانٍ عَنِ الْحَسَنِ بْنِ زِیَادٍ الصَّیْقَلِ عَنْ أَبِی عَبْدِ اللَّهِ ع فِی رَجُلٍ اکْتَرَی مِنْ رَجُلٍ دَابَّةً إِلَی مَوْضِعٍ فَجَازَ الْمَوْضِعَ الَّذِی </w:t>
      </w:r>
      <w:bookmarkStart w:id="925" w:name="pg12193_197631"/>
    </w:p>
    <w:p>
      <w:pPr>
        <w:pStyle w:val="BookText"/>
        <w:rPr/>
      </w:pPr>
      <w:bookmarkEnd w:id="925"/>
      <w:r>
        <w:rPr>
          <w:rFonts w:ascii="Amiri" w:hAnsi="Amiri" w:eastAsia="Amiri" w:cs="Amiri"/>
          <w:color w:val="111111"/>
          <w:sz w:val="28"/>
          <w:sz w:val="28"/>
          <w:szCs w:val="28"/>
          <w:rtl w:val="true"/>
          <w:lang w:bidi="ar-SA"/>
        </w:rPr>
        <w:t>تَکَارَی إِلَیْهِ فَنَفَقَتِ الدَّابَّةُ قَالَ هُوَ ضَامِنٌ وَ عَلَیْهِ الْکِرَاءُ بِقَدْرِ ذَلِکَ</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5228967_417432637"/>
      <w:bookmarkStart w:id="927" w:name="_Toc401"/>
      <w:bookmarkEnd w:id="926"/>
      <w:r>
        <w:rPr>
          <w:rtl w:val="true"/>
        </w:rPr>
        <w:t>[</w:t>
      </w:r>
      <w:r>
        <w:rPr>
          <w:rtl w:val="true"/>
        </w:rPr>
        <w:t>رقم الحدیث الکلی</w:t>
      </w:r>
      <w:r>
        <w:rPr>
          <w:rtl w:val="true"/>
        </w:rPr>
        <w:t xml:space="preserve">: </w:t>
      </w:r>
      <w:r>
        <w:rPr/>
        <w:t>24276</w:t>
      </w:r>
      <w:r>
        <w:rPr>
          <w:rtl w:val="true"/>
        </w:rPr>
        <w:t xml:space="preserve"> - </w:t>
      </w:r>
      <w:r>
        <w:rPr>
          <w:rtl w:val="true"/>
        </w:rPr>
        <w:t>رقم الحدیث الباب</w:t>
      </w:r>
      <w:r>
        <w:rPr>
          <w:rtl w:val="true"/>
        </w:rPr>
        <w:t xml:space="preserve">: </w:t>
      </w:r>
      <w:r>
        <w:rPr/>
        <w:t>5</w:t>
      </w:r>
      <w:r>
        <w:rPr>
          <w:rtl w:val="true"/>
        </w:rPr>
        <w:t>]</w:t>
      </w:r>
      <w:bookmarkEnd w:id="927"/>
    </w:p>
    <w:p>
      <w:pPr>
        <w:pStyle w:val="BookText"/>
        <w:rPr/>
      </w:pPr>
      <w:r>
        <w:rPr>
          <w:rFonts w:eastAsia="Times New Roman" w:cs="Times New Roman" w:ascii="Times New Roman" w:hAnsi="Times New Roman"/>
          <w:color w:val="111111"/>
          <w:sz w:val="28"/>
          <w:szCs w:val="28"/>
          <w:lang w:val="en-US" w:bidi="en-US"/>
        </w:rPr>
        <w:t>24276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وَ بِإِسْنَادِهِ عَنْ مُحَمَّدِ بْنِ عَلِیِّ بْنِ مَحْبُوبٍ عَنْ أَبِی الْجَوْزَاءِ عَنِ الْحُسَیْنِ بْنِ عُلْوَانَ عَنْ عَمْرِو بْنِ خَالِدٍ عَنْ زَیْدِ بْنِ عَلِیٍّ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تَکَارَی دَابَّةً فَهَلَکَتْ وَ أَقَرَّ أَنَّهُ جَازَ بِهَا الْوَقْتَ فَضَمَّنَهُ الثَّمَنَ وَ لَمْ یَجْعَلْ عَلَیْهِ کِرَاءً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أَبِی جَعْفَرٍ عَنْ أَبِی الْجَوْزَاءِ مِثْلَهُ </w:t>
      </w:r>
      <w:r>
        <w:rPr>
          <w:rStyle w:val="FootnoteAnchor"/>
          <w:rtl w:val="true"/>
        </w:rPr>
        <w:footnoteReference w:id="67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8" w:name="__RefHeading___Toc5228969_417432637"/>
      <w:bookmarkStart w:id="929" w:name="_Toc402"/>
      <w:bookmarkEnd w:id="928"/>
      <w:r>
        <w:rPr>
          <w:rtl w:val="true"/>
        </w:rPr>
        <w:t>[</w:t>
      </w:r>
      <w:r>
        <w:rPr>
          <w:rtl w:val="true"/>
        </w:rPr>
        <w:t>رقم الحدیث الکلی</w:t>
      </w:r>
      <w:r>
        <w:rPr>
          <w:rtl w:val="true"/>
        </w:rPr>
        <w:t xml:space="preserve">: </w:t>
      </w:r>
      <w:r>
        <w:rPr/>
        <w:t>24277</w:t>
      </w:r>
      <w:r>
        <w:rPr>
          <w:rtl w:val="true"/>
        </w:rPr>
        <w:t xml:space="preserve"> - </w:t>
      </w:r>
      <w:r>
        <w:rPr>
          <w:rtl w:val="true"/>
        </w:rPr>
        <w:t>رقم الحدیث الباب</w:t>
      </w:r>
      <w:r>
        <w:rPr>
          <w:rtl w:val="true"/>
        </w:rPr>
        <w:t xml:space="preserve">: </w:t>
      </w:r>
      <w:r>
        <w:rPr/>
        <w:t>6</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24277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اکْتَرَی دَابَّةً إِلَی مَکَانٍ فَجَازَ ذَلِکَ الْمَکَانَ فَنَفَقَتْ مَا عَلَیْهِ فَقَالَ إِذَا کَانَ جَازَ الْمَکَانَ الَّذِی اسْتَأْجَرَ إِلَیْهِ فَهُوَ ضَامِنٌ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930" w:name="pg12193_197632"/>
    </w:p>
    <w:p>
      <w:pPr>
        <w:pStyle w:val="Heading3"/>
        <w:numPr>
          <w:ilvl w:val="2"/>
          <w:numId w:val="1"/>
        </w:numPr>
        <w:rPr/>
      </w:pPr>
      <w:bookmarkStart w:id="931" w:name="__RefHeading___Toc5228971_417432637"/>
      <w:bookmarkStart w:id="932" w:name="_Toc403"/>
      <w:bookmarkEnd w:id="930"/>
      <w:bookmarkEnd w:id="931"/>
      <w:r>
        <w:rPr/>
        <w:t>18</w:t>
      </w:r>
      <w:r>
        <w:rPr>
          <w:rtl w:val="true"/>
        </w:rPr>
        <w:t xml:space="preserve">- </w:t>
      </w:r>
      <w:r>
        <w:rPr>
          <w:rtl w:val="true"/>
        </w:rPr>
        <w:t>بَابُ أَنَّ الْمُسْتَأْجِرَ إِذَا تَسَلَّمَ الْعَیْنَ وَ مَضَتْ مُدَّةٌ یُمْکِنُهُ الِانْتِفَاعُ لَزِمَتِ الْأُجْرَةُ</w:t>
      </w:r>
      <w:bookmarkEnd w:id="932"/>
    </w:p>
    <w:p>
      <w:pPr>
        <w:pStyle w:val="Heading4"/>
        <w:numPr>
          <w:ilvl w:val="3"/>
          <w:numId w:val="1"/>
        </w:numPr>
        <w:rPr/>
      </w:pPr>
      <w:bookmarkStart w:id="933" w:name="__RefHeading___Toc5228973_417432637"/>
      <w:bookmarkStart w:id="934" w:name="_Toc404"/>
      <w:bookmarkEnd w:id="933"/>
      <w:r>
        <w:rPr>
          <w:rtl w:val="true"/>
        </w:rPr>
        <w:t>اشارة</w:t>
      </w:r>
      <w:bookmarkEnd w:id="934"/>
    </w:p>
    <w:p>
      <w:pPr>
        <w:pStyle w:val="BookText"/>
        <w:rPr/>
      </w:pPr>
      <w:r>
        <w:rPr>
          <w:rStyle w:val="FootnoteAnchor"/>
        </w:rPr>
        <w:footnoteReference w:id="68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الْمُسْتَأْجِرَ إِذَا تَسَلَّمَ الْعَیْنَ وَ مَضَتْ مُدَّةٌ یُمْکِنُهُ الِانْتِفَاعُ لَزِمَتِ الْأُجْرَةُ</w:t>
      </w:r>
    </w:p>
    <w:p>
      <w:pPr>
        <w:pStyle w:val="Heading4"/>
        <w:numPr>
          <w:ilvl w:val="3"/>
          <w:numId w:val="1"/>
        </w:numPr>
        <w:rPr/>
      </w:pPr>
      <w:bookmarkStart w:id="935" w:name="__RefHeading___Toc5228975_417432637"/>
      <w:bookmarkStart w:id="936" w:name="_Toc405"/>
      <w:bookmarkEnd w:id="935"/>
      <w:r>
        <w:rPr>
          <w:rtl w:val="true"/>
        </w:rPr>
        <w:t>[</w:t>
      </w:r>
      <w:r>
        <w:rPr>
          <w:rtl w:val="true"/>
        </w:rPr>
        <w:t>رقم الحدیث الکلی</w:t>
      </w:r>
      <w:r>
        <w:rPr>
          <w:rtl w:val="true"/>
        </w:rPr>
        <w:t xml:space="preserve">: </w:t>
      </w:r>
      <w:r>
        <w:rPr/>
        <w:t>24278</w:t>
      </w:r>
      <w:r>
        <w:rPr>
          <w:rtl w:val="true"/>
        </w:rPr>
        <w:t xml:space="preserve"> - </w:t>
      </w:r>
      <w:r>
        <w:rPr>
          <w:rtl w:val="true"/>
        </w:rPr>
        <w:t>رقم الحدیث الباب</w:t>
      </w:r>
      <w:r>
        <w:rPr>
          <w:rtl w:val="true"/>
        </w:rPr>
        <w:t xml:space="preserve">: </w:t>
      </w:r>
      <w:r>
        <w:rPr/>
        <w:t>1</w:t>
      </w:r>
      <w:r>
        <w:rPr>
          <w:rtl w:val="true"/>
        </w:rPr>
        <w:t>]</w:t>
      </w:r>
      <w:bookmarkEnd w:id="936"/>
    </w:p>
    <w:p>
      <w:pPr>
        <w:pStyle w:val="BookText"/>
        <w:rPr/>
      </w:pPr>
      <w:r>
        <w:rPr>
          <w:rFonts w:eastAsia="Times New Roman" w:cs="Times New Roman" w:ascii="Times New Roman" w:hAnsi="Times New Roman"/>
          <w:color w:val="111111"/>
          <w:sz w:val="28"/>
          <w:szCs w:val="28"/>
          <w:lang w:val="en-US" w:bidi="en-US"/>
        </w:rPr>
        <w:t>24278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مُحَمَّدُ بْنُ عَلِیِّ بْنِ الْحُسَیْنِ بِإِسْنَادِهِ عَنْ أَبَانٍ عَنْ إِسْمَاعِیلَ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اسْتَأْجَرَ مِنْ رَجُلٍ أَرْضاً فَقَالَ آجِرْنِیهَا بِکَذَا وَ کَذَا إِنْ زَرَعْتُهَا أَوْ لَمْ أَزْرَعْهَا أُعْطِکَ ذَلِکَ فَلَمْ یَزْرَعِ الرَّجُلُ فَقَالَ لَهُ أَنْ یَأْخُذَهُ بِمَالِهِ إِنْ شَاءَ تَرَکَ وَ إِنْ شَاءَ لَمْ یَتْرُکْ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حُمَیْدِ بْنِ زِیَادٍ عَنِ الْحَسَنِ بْنِ مُحَمَّدِ بْنِ سَمَاعَةَ عَنْ غَیْرِ وَاحِدٍ عَنْ أَبَانٍ عَنْ إِسْمَاعِیلَ بْنِ الْفَضْلِ قَالَ سَأَلْتُ أَبَا عَبْدِ اللَّهِ ع وَ ذَکَرَ نَحْوَهُ </w:t>
      </w:r>
      <w:r>
        <w:rPr>
          <w:rStyle w:val="FootnoteAnchor"/>
          <w:rtl w:val="true"/>
        </w:rPr>
        <w:footnoteReference w:id="683"/>
      </w:r>
      <w:r>
        <w:rPr>
          <w:rFonts w:ascii="Amiri" w:hAnsi="Amiri" w:eastAsia="Amiri" w:cs="Amiri"/>
          <w:color w:val="111111"/>
          <w:sz w:val="28"/>
          <w:sz w:val="28"/>
          <w:szCs w:val="28"/>
          <w:rtl w:val="true"/>
          <w:lang w:bidi="ar-SA"/>
        </w:rPr>
        <w:t xml:space="preserve">مُحَمَّدُ بْنُ الْحَسَنِ بِإِسْنَادِهِ عَنِ الْحَسَنِ بْنِ مُحَمَّدِ بْنِ سَمَاعَةَ مِثْلَهُ </w:t>
      </w:r>
      <w:r>
        <w:rPr>
          <w:rStyle w:val="FootnoteAnchor"/>
          <w:rtl w:val="true"/>
        </w:rPr>
        <w:footnoteReference w:id="68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بِالْعُمُومِ وَ الْإِطْلَاقِ </w:t>
      </w:r>
      <w:r>
        <w:rPr>
          <w:rStyle w:val="FootnoteAnchor"/>
          <w:rtl w:val="true"/>
        </w:rPr>
        <w:footnoteReference w:id="6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937" w:name="pg12193_197633"/>
    </w:p>
    <w:p>
      <w:pPr>
        <w:pStyle w:val="Heading3"/>
        <w:numPr>
          <w:ilvl w:val="2"/>
          <w:numId w:val="1"/>
        </w:numPr>
        <w:rPr/>
      </w:pPr>
      <w:bookmarkStart w:id="938" w:name="__RefHeading___Toc5228977_417432637"/>
      <w:bookmarkStart w:id="939" w:name="_Toc406"/>
      <w:bookmarkEnd w:id="937"/>
      <w:bookmarkEnd w:id="938"/>
      <w:r>
        <w:rPr/>
        <w:t>19</w:t>
      </w:r>
      <w:r>
        <w:rPr>
          <w:rtl w:val="true"/>
        </w:rPr>
        <w:t xml:space="preserve">- </w:t>
      </w:r>
      <w:r>
        <w:rPr>
          <w:rtl w:val="true"/>
        </w:rPr>
        <w:t>بَابُ أَنَّهُ یَجُوزُ لِلْمُسْتَأْجِرِ أَنْ یُؤْجِرَ الْعَیْنَ لِلْمُؤْجِرِ وَ غَیْرِهِ إِذَا لَمْ یَشْرِطْ عَلَیْهِ اسْتِیفَاءَ الْمَنْفَعَةِ بِنَفْسِهِ‌</w:t>
      </w:r>
      <w:bookmarkEnd w:id="939"/>
    </w:p>
    <w:p>
      <w:pPr>
        <w:pStyle w:val="Heading4"/>
        <w:numPr>
          <w:ilvl w:val="3"/>
          <w:numId w:val="1"/>
        </w:numPr>
        <w:rPr/>
      </w:pPr>
      <w:bookmarkStart w:id="940" w:name="__RefHeading___Toc5228979_417432637"/>
      <w:bookmarkStart w:id="941" w:name="_Toc407"/>
      <w:bookmarkEnd w:id="940"/>
      <w:r>
        <w:rPr>
          <w:rtl w:val="true"/>
        </w:rPr>
        <w:t>اشارة</w:t>
      </w:r>
      <w:bookmarkEnd w:id="941"/>
    </w:p>
    <w:p>
      <w:pPr>
        <w:pStyle w:val="BookText"/>
        <w:rPr/>
      </w:pPr>
      <w:r>
        <w:rPr>
          <w:rStyle w:val="FootnoteAnchor"/>
        </w:rPr>
        <w:footnoteReference w:id="687"/>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لِلْمُسْتَأْجِرِ أَنْ یُؤْجِرَ الْعَیْنَ لِلْمُؤْجِرِ وَ غَیْرِهِ إِذَا لَمْ یَشْرِطْ عَلَیْهِ اسْتِیفَاءَ الْمَنْفَعَةِ بِنَفْسِهِ</w:t>
      </w:r>
    </w:p>
    <w:p>
      <w:pPr>
        <w:pStyle w:val="Heading4"/>
        <w:numPr>
          <w:ilvl w:val="3"/>
          <w:numId w:val="1"/>
        </w:numPr>
        <w:rPr/>
      </w:pPr>
      <w:bookmarkStart w:id="942" w:name="__RefHeading___Toc5228981_417432637"/>
      <w:bookmarkStart w:id="943" w:name="_Toc408"/>
      <w:bookmarkEnd w:id="942"/>
      <w:r>
        <w:rPr>
          <w:rtl w:val="true"/>
        </w:rPr>
        <w:t>[</w:t>
      </w:r>
      <w:r>
        <w:rPr>
          <w:rtl w:val="true"/>
        </w:rPr>
        <w:t>رقم الحدیث الکلی</w:t>
      </w:r>
      <w:r>
        <w:rPr>
          <w:rtl w:val="true"/>
        </w:rPr>
        <w:t xml:space="preserve">: </w:t>
      </w:r>
      <w:r>
        <w:rPr/>
        <w:t>24279</w:t>
      </w:r>
      <w:r>
        <w:rPr>
          <w:rtl w:val="true"/>
        </w:rPr>
        <w:t xml:space="preserve"> - </w:t>
      </w:r>
      <w:r>
        <w:rPr>
          <w:rtl w:val="true"/>
        </w:rPr>
        <w:t>رقم الحدیث الباب</w:t>
      </w:r>
      <w:r>
        <w:rPr>
          <w:rtl w:val="true"/>
        </w:rPr>
        <w:t xml:space="preserve">: </w:t>
      </w:r>
      <w:r>
        <w:rPr/>
        <w:t>1</w:t>
      </w:r>
      <w:r>
        <w:rPr>
          <w:rtl w:val="true"/>
        </w:rPr>
        <w:t>]</w:t>
      </w:r>
      <w:bookmarkEnd w:id="943"/>
    </w:p>
    <w:p>
      <w:pPr>
        <w:pStyle w:val="BookText"/>
        <w:rPr/>
      </w:pPr>
      <w:r>
        <w:rPr>
          <w:rFonts w:eastAsia="Times New Roman" w:cs="Times New Roman" w:ascii="Times New Roman" w:hAnsi="Times New Roman"/>
          <w:color w:val="111111"/>
          <w:sz w:val="28"/>
          <w:szCs w:val="28"/>
          <w:lang w:val="en-US" w:bidi="en-US"/>
        </w:rPr>
        <w:t>24279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مُحَمَّدُ بْنُ عَلِیِّ بْنِ الْحُسَیْنِ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أَرْضاً بِأَلْفِ دِرْهَمٍ ثُمَّ آجَرَ بَعْضَهَا بِمِائَتَیْ دِرْهَمٍ ثُمَّ قَالَ لَهُ صَاحِبُ الْأَرْضِ الَّذِی آجَرَهُ أَنَا أَدْخُلُ مَعَکَ فِیهَا بِمَا اسْتَأْجَرْتَ فَنُنْفِقُ جَمِیعاً فَمَا کَانَ فِیهَا مِنْ فَضْلٍ کَانَ بَیْنِی وَ بَیْنَکَ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5228983_417432637"/>
      <w:bookmarkStart w:id="945" w:name="_Toc409"/>
      <w:bookmarkEnd w:id="944"/>
      <w:r>
        <w:rPr/>
        <w:t>20</w:t>
      </w:r>
      <w:r>
        <w:rPr>
          <w:rtl w:val="true"/>
        </w:rPr>
        <w:t xml:space="preserve">- </w:t>
      </w:r>
      <w:r>
        <w:rPr>
          <w:rtl w:val="true"/>
        </w:rPr>
        <w:t>بَابُ أَنَّهُ لَا یَجُوزُ أَنْ یُؤْجِرَ الرَّحَی وَ الْمَسْکَنَ وَ الْأَجِیرَ بِأَکْثَرَ مِنَ الْأُجْرَةِ إِذَا لَمْ یُحْدِثْ حَدَثاً أَوْ یَغْرَمُ غَرَامَةً أَوْ یَکُونُ بِغَیْرِ الْجِنْسِ‌</w:t>
      </w:r>
      <w:bookmarkEnd w:id="945"/>
    </w:p>
    <w:p>
      <w:pPr>
        <w:pStyle w:val="Heading4"/>
        <w:numPr>
          <w:ilvl w:val="3"/>
          <w:numId w:val="1"/>
        </w:numPr>
        <w:rPr/>
      </w:pPr>
      <w:bookmarkStart w:id="946" w:name="__RefHeading___Toc5228985_417432637"/>
      <w:bookmarkStart w:id="947" w:name="_Toc410"/>
      <w:bookmarkEnd w:id="946"/>
      <w:r>
        <w:rPr>
          <w:rtl w:val="true"/>
        </w:rPr>
        <w:t>اشارة</w:t>
      </w:r>
      <w:bookmarkEnd w:id="947"/>
    </w:p>
    <w:p>
      <w:pPr>
        <w:pStyle w:val="BookText"/>
        <w:rPr/>
      </w:pPr>
      <w:r>
        <w:rPr>
          <w:rStyle w:val="FootnoteAnchor"/>
        </w:rPr>
        <w:footnoteReference w:id="691"/>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أَنْ یُؤْجِرَ الرَّحَی وَ الْمَسْکَنَ وَ الْأَجِیرَ بِأَکْثَرَ مِنَ الْأُجْرَةِ إِذَا لَمْ یُحْدِثْ حَدَثاً أَوْ یَغْرَمُ غَرَامَةً أَوْ یَکُونُ بِغَیْرِ الْجِنْسِ</w:t>
      </w:r>
    </w:p>
    <w:p>
      <w:pPr>
        <w:pStyle w:val="Heading4"/>
        <w:numPr>
          <w:ilvl w:val="3"/>
          <w:numId w:val="1"/>
        </w:numPr>
        <w:rPr/>
      </w:pPr>
      <w:bookmarkStart w:id="948" w:name="__RefHeading___Toc5228987_417432637"/>
      <w:bookmarkStart w:id="949" w:name="_Toc411"/>
      <w:bookmarkEnd w:id="948"/>
      <w:r>
        <w:rPr>
          <w:rtl w:val="true"/>
        </w:rPr>
        <w:t>[</w:t>
      </w:r>
      <w:r>
        <w:rPr>
          <w:rtl w:val="true"/>
        </w:rPr>
        <w:t>رقم الحدیث الکلی</w:t>
      </w:r>
      <w:r>
        <w:rPr>
          <w:rtl w:val="true"/>
        </w:rPr>
        <w:t xml:space="preserve">: </w:t>
      </w:r>
      <w:r>
        <w:rPr/>
        <w:t>24280</w:t>
      </w:r>
      <w:r>
        <w:rPr>
          <w:rtl w:val="true"/>
        </w:rPr>
        <w:t xml:space="preserve"> - </w:t>
      </w:r>
      <w:r>
        <w:rPr>
          <w:rtl w:val="true"/>
        </w:rPr>
        <w:t>رقم الحدیث الباب</w:t>
      </w:r>
      <w:r>
        <w:rPr>
          <w:rtl w:val="true"/>
        </w:rPr>
        <w:t xml:space="preserve">: </w:t>
      </w:r>
      <w:r>
        <w:rPr/>
        <w:t>1</w:t>
      </w:r>
      <w:r>
        <w:rPr>
          <w:rtl w:val="true"/>
        </w:rPr>
        <w:t>]</w:t>
      </w:r>
      <w:bookmarkEnd w:id="94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ascii="Amiri" w:hAnsi="Amiri" w:eastAsia="Amiri" w:cs="Amiri"/>
          <w:color w:val="111111"/>
          <w:sz w:val="28"/>
          <w:sz w:val="28"/>
          <w:szCs w:val="28"/>
          <w:rtl w:val="true"/>
          <w:lang w:bidi="ar-SA"/>
        </w:rPr>
        <w:t>مُحَمَّدُ بْنُ عَلِیِّ بْنِ الْحُسَیْنِ بِإِسْنَادِهِ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أَنْ أَسْتَأْجِرَ الرَّحَی وَحْدَهَا ثُمَّ أُؤَاجِرَهَا بِأَکْثَرَ مِمَّا اسْتَأْجَرْتُهَا إِلَّا أَنْ أُحْدِثَ فِیهَا حَدَثاً أَوْ أَغْرَمَ فِیهَا غُرْماً</w:t>
      </w:r>
      <w:r>
        <w:rPr>
          <w:rFonts w:eastAsia="Amiri" w:cs="Amiri" w:ascii="Amiri" w:hAnsi="Amiri"/>
          <w:color w:val="111111"/>
          <w:sz w:val="28"/>
          <w:szCs w:val="28"/>
          <w:rtl w:val="true"/>
          <w:lang w:bidi="ar-SA"/>
        </w:rPr>
        <w:t xml:space="preserve">. </w:t>
      </w:r>
      <w:bookmarkStart w:id="950" w:name="pg12193_197634"/>
    </w:p>
    <w:p>
      <w:pPr>
        <w:pStyle w:val="Heading4"/>
        <w:numPr>
          <w:ilvl w:val="3"/>
          <w:numId w:val="1"/>
        </w:numPr>
        <w:rPr/>
      </w:pPr>
      <w:bookmarkStart w:id="951" w:name="__RefHeading___Toc5228989_417432637"/>
      <w:bookmarkStart w:id="952" w:name="_Toc412"/>
      <w:bookmarkEnd w:id="950"/>
      <w:bookmarkEnd w:id="951"/>
      <w:r>
        <w:rPr>
          <w:rtl w:val="true"/>
        </w:rPr>
        <w:t>[</w:t>
      </w:r>
      <w:r>
        <w:rPr>
          <w:rtl w:val="true"/>
        </w:rPr>
        <w:t>رقم الحدیث الکلی</w:t>
      </w:r>
      <w:r>
        <w:rPr>
          <w:rtl w:val="true"/>
        </w:rPr>
        <w:t xml:space="preserve">: </w:t>
      </w:r>
      <w:r>
        <w:rPr/>
        <w:t>24281</w:t>
      </w:r>
      <w:r>
        <w:rPr>
          <w:rtl w:val="true"/>
        </w:rPr>
        <w:t xml:space="preserve"> - </w:t>
      </w:r>
      <w:r>
        <w:rPr>
          <w:rtl w:val="true"/>
        </w:rPr>
        <w:t>رقم الحدیث الباب</w:t>
      </w:r>
      <w:r>
        <w:rPr>
          <w:rtl w:val="true"/>
        </w:rPr>
        <w:t xml:space="preserve">: </w:t>
      </w:r>
      <w:r>
        <w:rPr/>
        <w:t>2</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24281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خَالِدِ بْنِ جَرِیرٍ عَنْ أَبِی الرَّبِیعِ الشَّامِیِّ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یَتَقَبَّلُ الْأَرْضَ مِنَ الدَّهَاقِینِ ثُمَّ یُؤَاجِرُهَا بِأَکْثَرَ مِمَّا تَقَبَّلَهَا بِهِ وَ یَقُومُ فِیهَا بِحَظِّ السُّلْطَانِ فَقَالَ لَا بَأْسَ بِهِ إِنَّ الْأَرْضَ لَیْسَتْ مِثْلَ الْأَجِیرِ وَ لَا مِثْلَ الْبَیْتِ إِنَّ فَضْلَ الْأَجِیرِ وَ الْبَیْتِ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وَ زَادَ وَ لَوْ أَنَّ رَجُلًا اسْتَأْجَرَ دَاراً بِعَشَرَةِ دَرَاهِمَ فَسَکَنَ ثُلُثَیْهَا وَ آجَرَ ثُلُثَهَا بِعَشَرَةِ دَرَاهِمَ لَمْ یَکُنْ بِهِ بَأْسٌ وَ لَکِنْ لَا یُؤَاجِرُهَا بِأَکْثَرَ مِمَّا اسْتَأْجَرَهَا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مِثْلَهُ وَ لَمْ یَذْکُرِ الزِّیَادَةَ </w:t>
      </w:r>
      <w:r>
        <w:rPr>
          <w:rStyle w:val="FootnoteAnchor"/>
          <w:rtl w:val="true"/>
        </w:rPr>
        <w:footnoteReference w:id="696"/>
      </w:r>
    </w:p>
    <w:p>
      <w:pPr>
        <w:pStyle w:val="Heading4"/>
        <w:numPr>
          <w:ilvl w:val="3"/>
          <w:numId w:val="1"/>
        </w:numPr>
        <w:rPr/>
      </w:pPr>
      <w:bookmarkStart w:id="953" w:name="__RefHeading___Toc5228991_417432637"/>
      <w:bookmarkStart w:id="954" w:name="_Toc413"/>
      <w:bookmarkEnd w:id="953"/>
      <w:r>
        <w:rPr>
          <w:rtl w:val="true"/>
        </w:rPr>
        <w:t>[</w:t>
      </w:r>
      <w:r>
        <w:rPr>
          <w:rtl w:val="true"/>
        </w:rPr>
        <w:t>رقم الحدیث الکلی</w:t>
      </w:r>
      <w:r>
        <w:rPr>
          <w:rtl w:val="true"/>
        </w:rPr>
        <w:t xml:space="preserve">: </w:t>
      </w:r>
      <w:r>
        <w:rPr/>
        <w:t>24283</w:t>
      </w:r>
      <w:r>
        <w:rPr>
          <w:rtl w:val="true"/>
        </w:rPr>
        <w:t xml:space="preserve"> - </w:t>
      </w:r>
      <w:r>
        <w:rPr>
          <w:rtl w:val="true"/>
        </w:rPr>
        <w:t>رقم الحدیث الباب</w:t>
      </w:r>
      <w:r>
        <w:rPr>
          <w:rtl w:val="true"/>
        </w:rPr>
        <w:t xml:space="preserve">: </w:t>
      </w:r>
      <w:r>
        <w:rPr/>
        <w:t>4</w:t>
      </w:r>
      <w:r>
        <w:rPr>
          <w:rtl w:val="true"/>
        </w:rPr>
        <w:t>]</w:t>
      </w:r>
      <w:bookmarkEnd w:id="954"/>
    </w:p>
    <w:p>
      <w:pPr>
        <w:pStyle w:val="BookText"/>
        <w:rPr/>
      </w:pPr>
      <w:r>
        <w:rPr>
          <w:rFonts w:eastAsia="Times New Roman" w:cs="Times New Roman" w:ascii="Times New Roman" w:hAnsi="Times New Roman"/>
          <w:color w:val="111111"/>
          <w:sz w:val="28"/>
          <w:szCs w:val="28"/>
          <w:lang w:val="en-US" w:bidi="en-US"/>
        </w:rPr>
        <w:t>24283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وَ عَنْ عَلِیِّ بْنِ إِبْرَاهِیمَ عَنْ أَبِیهِ عَنِ ابْنِ أَبِی عُمَیْرٍ عَنْ أَبِی الْمَغْرَاءِ عَنْ أَبِی عَبْدِ اللَّهِ ع فِی الرَّجُلِ یُؤَاجِرُ </w:t>
      </w:r>
      <w:r>
        <w:rPr>
          <w:rStyle w:val="FootnoteAnchor"/>
          <w:rtl w:val="true"/>
        </w:rPr>
        <w:footnoteReference w:id="698"/>
      </w:r>
      <w:r>
        <w:rPr>
          <w:rFonts w:ascii="Amiri" w:hAnsi="Amiri" w:eastAsia="Amiri" w:cs="Amiri"/>
          <w:color w:val="111111"/>
          <w:sz w:val="28"/>
          <w:sz w:val="28"/>
          <w:szCs w:val="28"/>
          <w:rtl w:val="true"/>
          <w:lang w:bidi="ar-SA"/>
        </w:rPr>
        <w:t>الْأَرْضَ ثُمَّ یُؤَاجِرُهَا بِأَکْثَرَ مِمَّا اسْتَأْجَرَهَا قَالَ لَا بَأْسَ إِنَّ هَذَا لَیْسَ کَالْحَانُوتِ وَ لَا الْأَجِیرِ إِنَّ فَضْلَ الْحَانُوتِ وَ الْأَجِیرِ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69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955" w:name="pg12193_197635"/>
    </w:p>
    <w:p>
      <w:pPr>
        <w:pStyle w:val="Heading4"/>
        <w:numPr>
          <w:ilvl w:val="3"/>
          <w:numId w:val="1"/>
        </w:numPr>
        <w:rPr/>
      </w:pPr>
      <w:bookmarkStart w:id="956" w:name="__RefHeading___Toc5228993_417432637"/>
      <w:bookmarkStart w:id="957" w:name="_Toc414"/>
      <w:bookmarkEnd w:id="955"/>
      <w:bookmarkEnd w:id="956"/>
      <w:r>
        <w:rPr>
          <w:rtl w:val="true"/>
        </w:rPr>
        <w:t>[</w:t>
      </w:r>
      <w:r>
        <w:rPr>
          <w:rtl w:val="true"/>
        </w:rPr>
        <w:t>رقم الحدیث الکلی</w:t>
      </w:r>
      <w:r>
        <w:rPr>
          <w:rtl w:val="true"/>
        </w:rPr>
        <w:t xml:space="preserve">: </w:t>
      </w:r>
      <w:r>
        <w:rPr/>
        <w:t>24284</w:t>
      </w:r>
      <w:r>
        <w:rPr>
          <w:rtl w:val="true"/>
        </w:rPr>
        <w:t xml:space="preserve"> - </w:t>
      </w:r>
      <w:r>
        <w:rPr>
          <w:rtl w:val="true"/>
        </w:rPr>
        <w:t>رقم الحدیث الباب</w:t>
      </w:r>
      <w:r>
        <w:rPr>
          <w:rtl w:val="true"/>
        </w:rPr>
        <w:t xml:space="preserve">: </w:t>
      </w:r>
      <w:r>
        <w:rPr/>
        <w:t>5</w:t>
      </w:r>
      <w:r>
        <w:rPr>
          <w:rtl w:val="true"/>
        </w:rPr>
        <w:t>]</w:t>
      </w:r>
      <w:bookmarkEnd w:id="957"/>
    </w:p>
    <w:p>
      <w:pPr>
        <w:pStyle w:val="BookText"/>
        <w:rPr/>
      </w:pPr>
      <w:r>
        <w:rPr>
          <w:rFonts w:eastAsia="Times New Roman" w:cs="Times New Roman" w:ascii="Times New Roman" w:hAnsi="Times New Roman"/>
          <w:color w:val="111111"/>
          <w:sz w:val="28"/>
          <w:szCs w:val="28"/>
          <w:lang w:val="en-US" w:bidi="en-US"/>
        </w:rPr>
        <w:t>24284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ascii="Amiri" w:hAnsi="Amiri" w:eastAsia="Amiri" w:cs="Amiri"/>
          <w:color w:val="111111"/>
          <w:sz w:val="28"/>
          <w:sz w:val="28"/>
          <w:szCs w:val="28"/>
          <w:rtl w:val="true"/>
          <w:lang w:bidi="ar-SA"/>
        </w:rPr>
        <w:t>وَ عَنْ عِدَّةٍ مِنْ أَصْحَابِنَا عَنْ سَهْلِ بْنِ زِیَادٍ عَنِ ابْنِ فَضَّالٍ عَنْ أَبِی الْمَغْرَاءِ عَنْ إِبْرَاهِیمَ بْنِ مَیْمُونٍ أَنَّ إِبْرَاهِیمَ بْنَ الْمُثَنَّی سَأَلَ أَبَا عَبْدِ اللَّهِ ع وَ هُوَ یَسْمَعُ عَنِ الْأَرْضِ یَسْتَأْجِرُهَا الرَّجُلُ ثُمَّ یُؤَاجِرُهَا بِأَکْثَرَ مِنْ ذَلِکَ قَالَ لَیْسَ بِهِ بَأْسٌ إِنَّ الْأَرْضَ لَیْسَتْ بِمَنْزِلَةِ الْأَجِیرِ وَ الْبَیْتِ إِنَّ فَضْلَ الْبَیْتِ حَرَامٌ وَ فَضْلَ الْأَجِیرِ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5228995_417432637"/>
      <w:bookmarkStart w:id="959" w:name="_Toc415"/>
      <w:bookmarkEnd w:id="958"/>
      <w:r>
        <w:rPr/>
        <w:t>21</w:t>
      </w:r>
      <w:r>
        <w:rPr>
          <w:rtl w:val="true"/>
        </w:rPr>
        <w:t xml:space="preserve">- </w:t>
      </w:r>
      <w:r>
        <w:rPr>
          <w:rtl w:val="true"/>
        </w:rPr>
        <w:t>بَابُ أَنَّهُ یَجُوزُ لِمَنِ اسْتَأْجَرَ أَرْضاً أَنْ یُؤْجِرَهَا بِأَکْثَرَ مِمَّا اسْتَأْجَرَهَا بِهِ إِذَا کَانَ بِغَیْرِ جِنْسِ الْأُجْرَةِ أَوْ أَحْدَثَ مَا یُقَابِلُ التَّفَاوُتَ وَ إِنْ قَلَ‌</w:t>
      </w:r>
      <w:bookmarkEnd w:id="959"/>
    </w:p>
    <w:p>
      <w:pPr>
        <w:pStyle w:val="Heading4"/>
        <w:numPr>
          <w:ilvl w:val="3"/>
          <w:numId w:val="1"/>
        </w:numPr>
        <w:rPr/>
      </w:pPr>
      <w:bookmarkStart w:id="960" w:name="__RefHeading___Toc5228997_417432637"/>
      <w:bookmarkStart w:id="961" w:name="_Toc416"/>
      <w:bookmarkEnd w:id="960"/>
      <w:r>
        <w:rPr>
          <w:rtl w:val="true"/>
        </w:rPr>
        <w:t>اشارة</w:t>
      </w:r>
      <w:bookmarkEnd w:id="961"/>
    </w:p>
    <w:p>
      <w:pPr>
        <w:pStyle w:val="BookText"/>
        <w:rPr/>
      </w:pPr>
      <w:r>
        <w:rPr>
          <w:rStyle w:val="FootnoteAnchor"/>
        </w:rPr>
        <w:footnoteReference w:id="704"/>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لِمَنِ اسْتَأْجَرَ أَرْضاً أَنْ یُؤْجِرَهَا بِأَکْثَرَ مِمَّا اسْتَأْجَرَهَا بِهِ إِذَا کَانَ بِغَیْرِ جِنْسِ الْأُجْرَةِ أَوْ أَحْدَثَ مَا یُقَابِلُ التَّفَاوُتَ وَ إِنْ قَلَ</w:t>
      </w:r>
    </w:p>
    <w:p>
      <w:pPr>
        <w:pStyle w:val="Heading4"/>
        <w:numPr>
          <w:ilvl w:val="3"/>
          <w:numId w:val="1"/>
        </w:numPr>
        <w:rPr/>
      </w:pPr>
      <w:bookmarkStart w:id="962" w:name="__RefHeading___Toc5228999_417432637"/>
      <w:bookmarkStart w:id="963" w:name="_Toc417"/>
      <w:bookmarkEnd w:id="962"/>
      <w:r>
        <w:rPr>
          <w:rtl w:val="true"/>
        </w:rPr>
        <w:t>[</w:t>
      </w:r>
      <w:r>
        <w:rPr>
          <w:rtl w:val="true"/>
        </w:rPr>
        <w:t>رقم الحدیث الکلی</w:t>
      </w:r>
      <w:r>
        <w:rPr>
          <w:rtl w:val="true"/>
        </w:rPr>
        <w:t xml:space="preserve">: </w:t>
      </w:r>
      <w:r>
        <w:rPr/>
        <w:t>24285</w:t>
      </w:r>
      <w:r>
        <w:rPr>
          <w:rtl w:val="true"/>
        </w:rPr>
        <w:t xml:space="preserve"> - </w:t>
      </w:r>
      <w:r>
        <w:rPr>
          <w:rtl w:val="true"/>
        </w:rPr>
        <w:t>رقم الحدیث الباب</w:t>
      </w:r>
      <w:r>
        <w:rPr>
          <w:rtl w:val="true"/>
        </w:rPr>
        <w:t xml:space="preserve">: </w:t>
      </w:r>
      <w:r>
        <w:rPr/>
        <w:t>1</w:t>
      </w:r>
      <w:r>
        <w:rPr>
          <w:rtl w:val="true"/>
        </w:rPr>
        <w:t>]</w:t>
      </w:r>
      <w:bookmarkEnd w:id="96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w:t>
      </w:r>
      <w:r>
        <w:rPr>
          <w:rStyle w:val="FootnoteAnchor"/>
          <w:rtl w:val="true"/>
        </w:rPr>
        <w:footnoteReference w:id="706"/>
      </w:r>
      <w:r>
        <w:rPr>
          <w:rFonts w:ascii="Amiri" w:hAnsi="Amiri" w:eastAsia="Amiri" w:cs="Amiri"/>
          <w:color w:val="111111"/>
          <w:sz w:val="28"/>
          <w:sz w:val="28"/>
          <w:szCs w:val="28"/>
          <w:rtl w:val="true"/>
          <w:lang w:bidi="ar-SA"/>
        </w:rPr>
        <w:t>عَنْ عَبْدِ الْکَرِیمِ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أَتَقَبَّلُ الْأَرْضَ بِالثُّلُثِ أَوِ الرُّبُعِ فَأُقَبِّلُهَا بِالنِّصْفِ قَالَ لَا بَأْسَ بِهِ قُلْتُ فَأَتَقَبَّلُهَا بِأَلْفِ دِرْهَمٍ وَ أُقَبِّلُهَا بِأَلْفَیْنِ قَالَ لَا یَجُوزُ قُلْتُ </w:t>
      </w:r>
      <w:bookmarkStart w:id="964" w:name="pg12193_197636"/>
    </w:p>
    <w:p>
      <w:pPr>
        <w:pStyle w:val="BookText"/>
        <w:rPr/>
      </w:pPr>
      <w:bookmarkEnd w:id="964"/>
      <w:r>
        <w:rPr>
          <w:rFonts w:ascii="Amiri" w:hAnsi="Amiri" w:eastAsia="Amiri" w:cs="Amiri"/>
          <w:color w:val="111111"/>
          <w:sz w:val="28"/>
          <w:sz w:val="28"/>
          <w:szCs w:val="28"/>
          <w:rtl w:val="true"/>
          <w:lang w:bidi="ar-SA"/>
        </w:rPr>
        <w:t>لِمَ قَالَ لِأَنَّ هَذَا مَضْمُونٌ وَ ذَلِکَ غَیْرُ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عَلِیِّ بْنِ الْحَکَمِ </w:t>
      </w:r>
      <w:r>
        <w:rPr>
          <w:rStyle w:val="FootnoteAnchor"/>
          <w:rtl w:val="true"/>
        </w:rPr>
        <w:footnoteReference w:id="707"/>
      </w:r>
      <w:r>
        <w:rPr>
          <w:rFonts w:ascii="Amiri" w:hAnsi="Amiri" w:eastAsia="Amiri" w:cs="Amiri"/>
          <w:color w:val="111111"/>
          <w:sz w:val="28"/>
          <w:sz w:val="28"/>
          <w:szCs w:val="28"/>
          <w:rtl w:val="true"/>
          <w:lang w:bidi="ar-SA"/>
        </w:rPr>
        <w:t xml:space="preserve">عَنْ عَبْدِ الْکَرِیمِ مِثْلَهُ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5229001_417432637"/>
      <w:bookmarkStart w:id="966" w:name="_Toc418"/>
      <w:bookmarkEnd w:id="965"/>
      <w:r>
        <w:rPr>
          <w:rtl w:val="true"/>
        </w:rPr>
        <w:t>[</w:t>
      </w:r>
      <w:r>
        <w:rPr>
          <w:rtl w:val="true"/>
        </w:rPr>
        <w:t>رقم الحدیث الکلی</w:t>
      </w:r>
      <w:r>
        <w:rPr>
          <w:rtl w:val="true"/>
        </w:rPr>
        <w:t xml:space="preserve">: </w:t>
      </w:r>
      <w:r>
        <w:rPr/>
        <w:t>24286</w:t>
      </w:r>
      <w:r>
        <w:rPr>
          <w:rtl w:val="true"/>
        </w:rPr>
        <w:t xml:space="preserve"> - </w:t>
      </w:r>
      <w:r>
        <w:rPr>
          <w:rtl w:val="true"/>
        </w:rPr>
        <w:t>رقم الحدیث الباب</w:t>
      </w:r>
      <w:r>
        <w:rPr>
          <w:rtl w:val="true"/>
        </w:rPr>
        <w:t xml:space="preserve">: </w:t>
      </w:r>
      <w:r>
        <w:rPr/>
        <w:t>2</w:t>
      </w:r>
      <w:r>
        <w:rPr>
          <w:rtl w:val="true"/>
        </w:rPr>
        <w:t>]</w:t>
      </w:r>
      <w:bookmarkEnd w:id="966"/>
    </w:p>
    <w:p>
      <w:pPr>
        <w:pStyle w:val="BookText"/>
        <w:rPr/>
      </w:pPr>
      <w:r>
        <w:rPr>
          <w:rFonts w:eastAsia="Times New Roman" w:cs="Times New Roman" w:ascii="Times New Roman" w:hAnsi="Times New Roman"/>
          <w:color w:val="111111"/>
          <w:sz w:val="28"/>
          <w:szCs w:val="28"/>
          <w:lang w:val="en-US" w:bidi="en-US"/>
        </w:rPr>
        <w:t>24286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r>
        <w:rPr>
          <w:rFonts w:ascii="Amiri" w:hAnsi="Amiri" w:eastAsia="Amiri" w:cs="Amiri"/>
          <w:color w:val="111111"/>
          <w:sz w:val="28"/>
          <w:sz w:val="28"/>
          <w:szCs w:val="28"/>
          <w:rtl w:val="true"/>
          <w:lang w:bidi="ar-SA"/>
        </w:rPr>
        <w:t>وَ عَنْ مُحَمَّدِ بْنِ یَحْیَی عَنْ مُحَمَّدِ بْنِ الْحُسَیْنِ عَنْ صَفْوَانَ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تَقَبَّلْتَ أَرْضاً بِذَهَبٍ أَوْ فِضَّةٍ فَلَا تُقَبِّلْهَا بِأَکْثَرَ مِمَّا تَقَبَّلْتَهَا بِهِ وَ إِنْ تَقَبَّلْتَهَا بِالنِّصْفِ وَ الثُّلُثِ فَلَکَ أَنْ تُقَبِّلَهَا بِأَکْثَرَ مِمَّا تَقَبَّلْتَهَا بِهِ لِأَنَّ الذَّهَبَ وَ الْفِضَّةَ مَضْمُونَانِ</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5229003_417432637"/>
      <w:bookmarkStart w:id="968" w:name="_Toc419"/>
      <w:bookmarkEnd w:id="967"/>
      <w:r>
        <w:rPr>
          <w:rtl w:val="true"/>
        </w:rPr>
        <w:t>[</w:t>
      </w:r>
      <w:r>
        <w:rPr>
          <w:rtl w:val="true"/>
        </w:rPr>
        <w:t>رقم الحدیث الکلی</w:t>
      </w:r>
      <w:r>
        <w:rPr>
          <w:rtl w:val="true"/>
        </w:rPr>
        <w:t xml:space="preserve">: </w:t>
      </w:r>
      <w:r>
        <w:rPr/>
        <w:t>24287</w:t>
      </w:r>
      <w:r>
        <w:rPr>
          <w:rtl w:val="true"/>
        </w:rPr>
        <w:t xml:space="preserve"> - </w:t>
      </w:r>
      <w:r>
        <w:rPr>
          <w:rtl w:val="true"/>
        </w:rPr>
        <w:t>رقم الحدیث الباب</w:t>
      </w:r>
      <w:r>
        <w:rPr>
          <w:rtl w:val="true"/>
        </w:rPr>
        <w:t xml:space="preserve">: </w:t>
      </w:r>
      <w:r>
        <w:rPr/>
        <w:t>3</w:t>
      </w:r>
      <w:r>
        <w:rPr>
          <w:rtl w:val="true"/>
        </w:rPr>
        <w:t>]</w:t>
      </w:r>
      <w:bookmarkEnd w:id="96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وَ عَنْهُ عَنْ عَبْدِ اللَّهِ بْنِ مُحَمَّدٍ عَنْ عَلِیِّ بْنِ الْحَکَمِ عَنْ أَبَانٍ عَنْ إِسْمَاعِیلَ بْنِ الْفَضْلِ 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اسْتَأْجَرَ مِنَ السُّلْطَانِ مِنْ أَرْضِ الْخَرَاجِ بِدَرَاهِمَ مُسَمَّاةٍ أَوْ بِطَعَامٍ مُسَمًّی ثُمَّ آجَرَهَا وَ شَرَطَ لِمَنْ یَزْرَعُهَا أَنْ یُقَاسِمَهُ النِّصْفَ أَوْ أَقَلَّ مِنْ ذَلِکَ أَوْ أَکْثَرَ وَ لَهُ فِی الْأَرْضِ بَعْدَ ذَلِکَ فَضْلٌ أَ یَصْلُحُ لَهُ ذَلِکَ قَالَ نَعَمْ إِذَا حَفَرَ لَهُمْ نَهَراً أَوْ عَمِلَ لَهُمْ شَیْئاً یُعِینُهُمْ بِذَلِکَ فَلَهُ ذَلِکَ قَالَ وَ سَأَلْتُهُ عَنِ الرَّجُلِ اسْتَأْجَرَ أَرْضاً مِنْ أَرْضِ الْخَرَاجِ بِدَرَاهِمَ مُسَمَّاةٍ أَوْ بِطَعَامٍ مَعْلُومٍ فَیُؤَاجِرُهَا قِطْعَةً قِطْعَةً أَوْ جَرِیباً جَرِیباً بِشَیْ‌ءٍ مَعْلُومٍ فَیَکُونُ لَهُ فَضْلٌ فِیمَا اسْتَأْجَرَ مِنَ السُّلْطَانِ وَ لَا یُنْفِقُ شَیْئاً أَوْ یُؤَاجِرُ تِلْکَ الْأَرْضَ قِطَعاً عَلَی أَنْ یُعْطِیَهُمُ الْبَذْرَ وَ النَّفَقَةَ فَیَکُونُ لَهُ فِی ذَلِکَ فَضْلٌ عَلَی إِجَارَتِهِ وَ لَهُ تُرْبَةُ </w:t>
      </w:r>
      <w:bookmarkStart w:id="969" w:name="pg12193_197637"/>
    </w:p>
    <w:p>
      <w:pPr>
        <w:pStyle w:val="BookText"/>
        <w:rPr/>
      </w:pPr>
      <w:bookmarkEnd w:id="969"/>
      <w:r>
        <w:rPr>
          <w:rFonts w:ascii="Amiri" w:hAnsi="Amiri" w:eastAsia="Amiri" w:cs="Amiri"/>
          <w:color w:val="111111"/>
          <w:sz w:val="28"/>
          <w:sz w:val="28"/>
          <w:szCs w:val="28"/>
          <w:rtl w:val="true"/>
          <w:lang w:bidi="ar-SA"/>
        </w:rPr>
        <w:t>الْأَرْضِ أَوْ لَیْسَتْ لَهُ فَقَالَ لَهُ إِذَا اسْتَأْجَرْتَ أَرْضاً فَأَنْفَقْتَ فِیهَا شَیْئاً أَوْ رَمَمْتَ فِیهَا فَلَا بَأْسَ بِمَا ذَکَرْتَ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کَذَا الَّذِی قَبْلَهُ</w:t>
      </w:r>
    </w:p>
    <w:p>
      <w:pPr>
        <w:pStyle w:val="BookText"/>
        <w:rPr/>
      </w:pPr>
      <w:r>
        <w:rPr>
          <w:rFonts w:ascii="Amiri" w:hAnsi="Amiri" w:eastAsia="Amiri" w:cs="Amiri"/>
          <w:color w:val="111111"/>
          <w:sz w:val="28"/>
          <w:sz w:val="28"/>
          <w:szCs w:val="28"/>
          <w:rtl w:val="true"/>
          <w:lang w:bidi="ar-SA"/>
        </w:rPr>
        <w:t xml:space="preserve">وَ رَوَاهُ الصَّدُوقُ مُرْسَلًا وَ اقْتَصَرَ عَلَی الْمَسْأَلَةِ الثَّانِیَةِ وَ زَادَ وَ لَا بَأْسَ أَنْ یَسْتَکْرِیَ الرَّجُلُ أَرْضاً بِمِائَةِ دِینَارٍ فَیُکْرِیَ بَعْضَهَا بِخَمْسَةٍ وَ تِسْعِینَ دِینَاراً وَ یَعْمُرَ بَقِیَّتَهَا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الْمُقْنِعِ کَذَلِکَ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0" w:name="__RefHeading___Toc5229005_417432637"/>
      <w:bookmarkStart w:id="971" w:name="_Toc420"/>
      <w:bookmarkEnd w:id="970"/>
      <w:r>
        <w:rPr>
          <w:rtl w:val="true"/>
        </w:rPr>
        <w:t>[</w:t>
      </w:r>
      <w:r>
        <w:rPr>
          <w:rtl w:val="true"/>
        </w:rPr>
        <w:t>رقم الحدیث الکلی</w:t>
      </w:r>
      <w:r>
        <w:rPr>
          <w:rtl w:val="true"/>
        </w:rPr>
        <w:t xml:space="preserve">: </w:t>
      </w:r>
      <w:r>
        <w:rPr/>
        <w:t>24289</w:t>
      </w:r>
      <w:r>
        <w:rPr>
          <w:rtl w:val="true"/>
        </w:rPr>
        <w:t xml:space="preserve"> - </w:t>
      </w:r>
      <w:r>
        <w:rPr>
          <w:rtl w:val="true"/>
        </w:rPr>
        <w:t>رقم الحدیث الباب</w:t>
      </w:r>
      <w:r>
        <w:rPr>
          <w:rtl w:val="true"/>
        </w:rPr>
        <w:t xml:space="preserve">: </w:t>
      </w:r>
      <w:r>
        <w:rPr/>
        <w:t>5</w:t>
      </w:r>
      <w:r>
        <w:rPr>
          <w:rtl w:val="true"/>
        </w:rPr>
        <w:t>]</w:t>
      </w:r>
      <w:bookmarkEnd w:id="971"/>
    </w:p>
    <w:p>
      <w:pPr>
        <w:pStyle w:val="BookText"/>
        <w:rPr/>
      </w:pPr>
      <w:r>
        <w:rPr>
          <w:rFonts w:eastAsia="Times New Roman" w:cs="Times New Roman" w:ascii="Times New Roman" w:hAnsi="Times New Roman"/>
          <w:color w:val="111111"/>
          <w:sz w:val="28"/>
          <w:szCs w:val="28"/>
          <w:lang w:val="en-US" w:bidi="en-US"/>
        </w:rPr>
        <w:t>24289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ascii="Amiri" w:hAnsi="Amiri" w:eastAsia="Amiri" w:cs="Amiri"/>
          <w:color w:val="111111"/>
          <w:sz w:val="28"/>
          <w:sz w:val="28"/>
          <w:szCs w:val="28"/>
          <w:rtl w:val="true"/>
          <w:lang w:bidi="ar-SA"/>
        </w:rPr>
        <w:t>مُحَمَّدُ بْنُ عُمَرَ بْنِ عَبْدِ الْعَزِیزِ الْکَشِّیُّ فِی کِتَابِ الرِّجَالِ عَنْ جَعْفَرِ بْنِ أَحْمَدَ بْنِ أَیُّوبَ عَنْ أَحْمَدَ بْنِ الْحَسَنِ الْمِیثَمِیِّ عَنْ أَبِی نَجِیحٍ عَنِ الْفَیْضِ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مَا تَقُولُ فِی الْأَرْضِ أَتَقَبَّلُهَا مِنَ السُّلْطَانِ ثُمَّ أُؤَاجِرُهَا مِنْ آخَرِینَ عَلَی أَنَّ مَا أَخْرَجَ اللَّهُ مِنْهَا مِنْ شَیْ‌ءٍ کَانَ لِی مِنْ ذَلِکَ النِّصْفُ وَ الثُّلُثُ أَوْ أَقَلُّ مِنْ ذَلِکَ أَوْ أَکْثَرُ قَالَ لَا بَأْسَ الْحَدِیثَ</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5229007_417432637"/>
      <w:bookmarkStart w:id="973" w:name="_Toc421"/>
      <w:bookmarkEnd w:id="972"/>
      <w:r>
        <w:rPr>
          <w:rtl w:val="true"/>
        </w:rPr>
        <w:t>[</w:t>
      </w:r>
      <w:r>
        <w:rPr>
          <w:rtl w:val="true"/>
        </w:rPr>
        <w:t>رقم الحدیث الکلی</w:t>
      </w:r>
      <w:r>
        <w:rPr>
          <w:rtl w:val="true"/>
        </w:rPr>
        <w:t xml:space="preserve">: </w:t>
      </w:r>
      <w:r>
        <w:rPr/>
        <w:t>24290</w:t>
      </w:r>
      <w:r>
        <w:rPr>
          <w:rtl w:val="true"/>
        </w:rPr>
        <w:t xml:space="preserve"> - </w:t>
      </w:r>
      <w:r>
        <w:rPr>
          <w:rtl w:val="true"/>
        </w:rPr>
        <w:t>رقم الحدیث الباب</w:t>
      </w:r>
      <w:r>
        <w:rPr>
          <w:rtl w:val="true"/>
        </w:rPr>
        <w:t xml:space="preserve">: </w:t>
      </w:r>
      <w:r>
        <w:rPr/>
        <w:t>6</w:t>
      </w:r>
      <w:r>
        <w:rPr>
          <w:rtl w:val="true"/>
        </w:rPr>
        <w:t>]</w:t>
      </w:r>
      <w:bookmarkEnd w:id="97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مُحَمَّدُ بْنُ عَلِیِّ بْنِ الْحُسَیْنِ بِإِسْنَادِهِ عَنْ إِسْحَاقَ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تَقَبَّلْتَ أَرْضاً بِذَهَبٍ </w:t>
      </w:r>
      <w:bookmarkStart w:id="974" w:name="pg12193_197638"/>
    </w:p>
    <w:p>
      <w:pPr>
        <w:pStyle w:val="BookText"/>
        <w:rPr/>
      </w:pPr>
      <w:bookmarkEnd w:id="974"/>
      <w:r>
        <w:rPr>
          <w:rFonts w:ascii="Amiri" w:hAnsi="Amiri" w:eastAsia="Amiri" w:cs="Amiri"/>
          <w:color w:val="111111"/>
          <w:sz w:val="28"/>
          <w:sz w:val="28"/>
          <w:szCs w:val="28"/>
          <w:rtl w:val="true"/>
          <w:lang w:bidi="ar-SA"/>
        </w:rPr>
        <w:t xml:space="preserve">أَوْ فِضَّةٍ فَلَا تُقَبِّلْهَا بِأَکْثَرَ مِمَّا قُبِّلْتَهَا بِهِ لِأَنَّ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مُصْمَتَانِ لَا یَزِیدَانِ</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5229009_417432637"/>
      <w:bookmarkStart w:id="976" w:name="_Toc422"/>
      <w:bookmarkEnd w:id="975"/>
      <w:r>
        <w:rPr/>
        <w:t>22</w:t>
      </w:r>
      <w:r>
        <w:rPr>
          <w:rtl w:val="true"/>
        </w:rPr>
        <w:t xml:space="preserve">- </w:t>
      </w:r>
      <w:r>
        <w:rPr>
          <w:rtl w:val="true"/>
        </w:rPr>
        <w:t>بَابُ أَنَّ مَنِ اسْتَأْجَرَ مَسْکَناً أَوْ أَرْضاً أَوْ سَفِینَةً وَ سَکَنَ الْبَعْضَ أَوِ انْتَفَعَ بِهِ جَازَ أَنْ یُؤْجِرَ الْبَاقِیَ بِأَکْثَرِ مَالِ الْإِجَارَةِ أَوْ بِجَمِیعِهِ لَا بِأَکْثَرَ مِنْهُ إِلَّا إِذَا أَحْدَثَ فِیهِ شَیْئاً</w:t>
      </w:r>
      <w:bookmarkEnd w:id="976"/>
    </w:p>
    <w:p>
      <w:pPr>
        <w:pStyle w:val="Heading4"/>
        <w:numPr>
          <w:ilvl w:val="3"/>
          <w:numId w:val="1"/>
        </w:numPr>
        <w:rPr/>
      </w:pPr>
      <w:bookmarkStart w:id="977" w:name="__RefHeading___Toc5229011_417432637"/>
      <w:bookmarkStart w:id="978" w:name="_Toc423"/>
      <w:bookmarkEnd w:id="977"/>
      <w:r>
        <w:rPr>
          <w:rtl w:val="true"/>
        </w:rPr>
        <w:t>اشارة</w:t>
      </w:r>
      <w:bookmarkEnd w:id="978"/>
    </w:p>
    <w:p>
      <w:pPr>
        <w:pStyle w:val="BookText"/>
        <w:rPr/>
      </w:pPr>
      <w:r>
        <w:rPr>
          <w:rStyle w:val="FootnoteAnchor"/>
        </w:rPr>
        <w:footnoteReference w:id="72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مَسْکَناً أَوْ أَرْضاً أَوْ سَفِینَةً وَ سَکَنَ الْبَعْضَ أَوِ انْتَفَعَ بِهِ جَازَ أَنْ یُؤْجِرَ الْبَاقِیَ بِأَکْثَرِ مَالِ الْإِجَارَةِ أَوْ بِجَمِیعِهِ لَا بِأَکْثَرَ مِنْهُ إِلَّا إِذَا أَحْدَثَ فِیهِ شَیْئاً</w:t>
      </w:r>
    </w:p>
    <w:p>
      <w:pPr>
        <w:pStyle w:val="Heading4"/>
        <w:numPr>
          <w:ilvl w:val="3"/>
          <w:numId w:val="1"/>
        </w:numPr>
        <w:rPr/>
      </w:pPr>
      <w:bookmarkStart w:id="979" w:name="__RefHeading___Toc5229013_417432637"/>
      <w:bookmarkStart w:id="980" w:name="_Toc424"/>
      <w:bookmarkEnd w:id="979"/>
      <w:r>
        <w:rPr>
          <w:rtl w:val="true"/>
        </w:rPr>
        <w:t>[</w:t>
      </w:r>
      <w:r>
        <w:rPr>
          <w:rtl w:val="true"/>
        </w:rPr>
        <w:t>رقم الحدیث الکلی</w:t>
      </w:r>
      <w:r>
        <w:rPr>
          <w:rtl w:val="true"/>
        </w:rPr>
        <w:t xml:space="preserve">: </w:t>
      </w:r>
      <w:r>
        <w:rPr/>
        <w:t>24291</w:t>
      </w:r>
      <w:r>
        <w:rPr>
          <w:rtl w:val="true"/>
        </w:rPr>
        <w:t xml:space="preserve"> - </w:t>
      </w:r>
      <w:r>
        <w:rPr>
          <w:rtl w:val="true"/>
        </w:rPr>
        <w:t>رقم الحدیث الباب</w:t>
      </w:r>
      <w:r>
        <w:rPr>
          <w:rtl w:val="true"/>
        </w:rPr>
        <w:t xml:space="preserve">: </w:t>
      </w:r>
      <w:r>
        <w:rPr/>
        <w:t>1</w:t>
      </w:r>
      <w:r>
        <w:rPr>
          <w:rtl w:val="true"/>
        </w:rPr>
        <w:t>]</w:t>
      </w:r>
      <w:bookmarkEnd w:id="980"/>
    </w:p>
    <w:p>
      <w:pPr>
        <w:pStyle w:val="BookText"/>
        <w:rPr/>
      </w:pPr>
      <w:r>
        <w:rPr>
          <w:rFonts w:eastAsia="Times New Roman" w:cs="Times New Roman" w:ascii="Times New Roman" w:hAnsi="Times New Roman"/>
          <w:color w:val="111111"/>
          <w:sz w:val="28"/>
          <w:szCs w:val="28"/>
          <w:lang w:val="en-US" w:bidi="en-US"/>
        </w:rPr>
        <w:t>24291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مُحَمَّدُ بْنُ الْحَسَنِ بِإِسْنَادِهِ عَنِ الْحُسَیْنِ بْنِ سَعِیدٍ عَنْ صَفْوَانَ وَ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یَسْتَکْرِی الْأَرْضَ بِمِائَةِ دِینَارٍ فَیُکْرِی نِصْفَهَا بِخَمْسَةٍ وَ تِسْعِینَ دِینَاراً وَ یَعْمُرُ هُوَ بَقِیَّتَهَا قَالَ لَا بَأْسَ</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5229015_417432637"/>
      <w:bookmarkStart w:id="982" w:name="_Toc425"/>
      <w:bookmarkEnd w:id="981"/>
      <w:r>
        <w:rPr>
          <w:rtl w:val="true"/>
        </w:rPr>
        <w:t>[</w:t>
      </w:r>
      <w:r>
        <w:rPr>
          <w:rtl w:val="true"/>
        </w:rPr>
        <w:t>رقم الحدیث الکلی</w:t>
      </w:r>
      <w:r>
        <w:rPr>
          <w:rtl w:val="true"/>
        </w:rPr>
        <w:t xml:space="preserve">: </w:t>
      </w:r>
      <w:r>
        <w:rPr/>
        <w:t>24292</w:t>
      </w:r>
      <w:r>
        <w:rPr>
          <w:rtl w:val="true"/>
        </w:rPr>
        <w:t xml:space="preserve"> - </w:t>
      </w:r>
      <w:r>
        <w:rPr>
          <w:rtl w:val="true"/>
        </w:rPr>
        <w:t>رقم الحدیث الباب</w:t>
      </w:r>
      <w:r>
        <w:rPr>
          <w:rtl w:val="true"/>
        </w:rPr>
        <w:t xml:space="preserve">: </w:t>
      </w:r>
      <w:r>
        <w:rPr/>
        <w:t>2</w:t>
      </w:r>
      <w:r>
        <w:rPr>
          <w:rtl w:val="true"/>
        </w:rPr>
        <w:t>]</w:t>
      </w:r>
      <w:bookmarkEnd w:id="982"/>
    </w:p>
    <w:p>
      <w:pPr>
        <w:pStyle w:val="BookText"/>
        <w:rPr/>
      </w:pPr>
      <w:r>
        <w:rPr>
          <w:rFonts w:eastAsia="Times New Roman" w:cs="Times New Roman" w:ascii="Times New Roman" w:hAnsi="Times New Roman"/>
          <w:color w:val="111111"/>
          <w:sz w:val="28"/>
          <w:szCs w:val="28"/>
          <w:lang w:val="en-US" w:bidi="en-US"/>
        </w:rPr>
        <w:t>24292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Amiri" w:hAnsi="Amiri" w:eastAsia="Amiri" w:cs="Amiri"/>
          <w:color w:val="111111"/>
          <w:sz w:val="28"/>
          <w:sz w:val="28"/>
          <w:szCs w:val="28"/>
          <w:rtl w:val="true"/>
          <w:lang w:bidi="ar-SA"/>
        </w:rPr>
        <w:t>وَ بِإِسْنَادِهِ عَنِ الصَّفَّارِ عَنِ الْحَسَنِ بْنِ مُوسَی الْخَشَّابِ عَنْ غِیَاثِ بْنِ کَلُّوبٍ عَنْ إِسْحَاقَ بْنِ عَمَّارٍ عَنْ جَعْفَرٍ عَنْ أَبِیهِ ع أَنَّ أَبَاهُ کَانَ یَقُولُ لَا بَأْسَ أَنْ یَسْتَأْجِرَ الرَّجُلُ الدَّارَ أَوِ الْأَرْضَ أَوِ السَّفِینَةَ ثُمَّ یُؤَاجِرَهَا بِأَکْثَرَ مِمَّا اسْتَأْجَرَهَا بِهِ إِذَا أَصْلَحَ فِیهَا شَیْئاً</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5229017_417432637"/>
      <w:bookmarkStart w:id="984" w:name="_Toc426"/>
      <w:bookmarkEnd w:id="983"/>
      <w:r>
        <w:rPr>
          <w:rtl w:val="true"/>
        </w:rPr>
        <w:t>[</w:t>
      </w:r>
      <w:r>
        <w:rPr>
          <w:rtl w:val="true"/>
        </w:rPr>
        <w:t>رقم الحدیث الکلی</w:t>
      </w:r>
      <w:r>
        <w:rPr>
          <w:rtl w:val="true"/>
        </w:rPr>
        <w:t xml:space="preserve">: </w:t>
      </w:r>
      <w:r>
        <w:rPr/>
        <w:t>24293</w:t>
      </w:r>
      <w:r>
        <w:rPr>
          <w:rtl w:val="true"/>
        </w:rPr>
        <w:t xml:space="preserve"> - </w:t>
      </w:r>
      <w:r>
        <w:rPr>
          <w:rtl w:val="true"/>
        </w:rPr>
        <w:t>رقم الحدیث الباب</w:t>
      </w:r>
      <w:r>
        <w:rPr>
          <w:rtl w:val="true"/>
        </w:rPr>
        <w:t xml:space="preserve">: </w:t>
      </w:r>
      <w:r>
        <w:rPr/>
        <w:t>3</w:t>
      </w:r>
      <w:r>
        <w:rPr>
          <w:rtl w:val="true"/>
        </w:rPr>
        <w:t>]</w:t>
      </w:r>
      <w:bookmarkEnd w:id="9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w:t>
      </w:r>
      <w:bookmarkStart w:id="985" w:name="pg12193_197639"/>
    </w:p>
    <w:p>
      <w:pPr>
        <w:pStyle w:val="BookText"/>
        <w:rPr/>
      </w:pPr>
      <w:bookmarkEnd w:id="9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اسْتَأْجَرَ دَاراً بِعَشَرَةِ دَرَاهِمَ فَسَکَنَ ثُلُثَیْهَا وَ آجَرَ ثُلُثَهَا بِعَشَرَةِ دَرَاهِمَ لَمْ یَکُنْ بِهِ بَأْسٌ وَ لَا یُؤَاجِرُهَا بِأَکْثَرَ مِمَّا اسْتَأْجَرَهَا بِهِ إِلَّا أَنْ یُحْدِثَ فِیهَا شَیْئاً</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5229019_417432637"/>
      <w:bookmarkStart w:id="987" w:name="_Toc427"/>
      <w:bookmarkEnd w:id="986"/>
      <w:r>
        <w:rPr>
          <w:rtl w:val="true"/>
        </w:rPr>
        <w:t>[</w:t>
      </w:r>
      <w:r>
        <w:rPr>
          <w:rtl w:val="true"/>
        </w:rPr>
        <w:t>رقم الحدیث الکلی</w:t>
      </w:r>
      <w:r>
        <w:rPr>
          <w:rtl w:val="true"/>
        </w:rPr>
        <w:t xml:space="preserve">: </w:t>
      </w:r>
      <w:r>
        <w:rPr/>
        <w:t>24294</w:t>
      </w:r>
      <w:r>
        <w:rPr>
          <w:rtl w:val="true"/>
        </w:rPr>
        <w:t xml:space="preserve"> - </w:t>
      </w:r>
      <w:r>
        <w:rPr>
          <w:rtl w:val="true"/>
        </w:rPr>
        <w:t>رقم الحدیث الباب</w:t>
      </w:r>
      <w:r>
        <w:rPr>
          <w:rtl w:val="true"/>
        </w:rPr>
        <w:t xml:space="preserve">: </w:t>
      </w:r>
      <w:r>
        <w:rPr/>
        <w:t>4</w:t>
      </w:r>
      <w:r>
        <w:rPr>
          <w:rtl w:val="true"/>
        </w:rPr>
        <w:t>]</w:t>
      </w:r>
      <w:bookmarkEnd w:id="987"/>
    </w:p>
    <w:p>
      <w:pPr>
        <w:pStyle w:val="BookText"/>
        <w:rPr/>
      </w:pPr>
      <w:r>
        <w:rPr>
          <w:rFonts w:eastAsia="Times New Roman" w:cs="Times New Roman" w:ascii="Times New Roman" w:hAnsi="Times New Roman"/>
          <w:color w:val="111111"/>
          <w:sz w:val="28"/>
          <w:szCs w:val="28"/>
          <w:lang w:val="en-US" w:bidi="en-US"/>
        </w:rPr>
        <w:t>24294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وَ بِالْإِسْنَادِ عَنِ الْحَلَبِیِّ عَنْ أَبِی عَبْدِ اللَّهِ ع فِی الرَّجُلِ یَسْتَأْجِرُ الدَّارَ ثُمَّ یُؤَاجِرُهَا بِأَکْثَرَ مِمَّا اسْتَأْجَرَهَا بِهِ قَالَ لَا یَصْلُحُ ذَلِکَ إِلَّا أَنْ یُحْدِثَ فِیهَا شَیْئاً</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5229021_417432637"/>
      <w:bookmarkStart w:id="989" w:name="_Toc428"/>
      <w:bookmarkEnd w:id="988"/>
      <w:r>
        <w:rPr>
          <w:rtl w:val="true"/>
        </w:rPr>
        <w:t>[</w:t>
      </w:r>
      <w:r>
        <w:rPr>
          <w:rtl w:val="true"/>
        </w:rPr>
        <w:t>رقم الحدیث الکلی</w:t>
      </w:r>
      <w:r>
        <w:rPr>
          <w:rtl w:val="true"/>
        </w:rPr>
        <w:t xml:space="preserve">: </w:t>
      </w:r>
      <w:r>
        <w:rPr/>
        <w:t>24295</w:t>
      </w:r>
      <w:r>
        <w:rPr>
          <w:rtl w:val="true"/>
        </w:rPr>
        <w:t xml:space="preserve"> - </w:t>
      </w:r>
      <w:r>
        <w:rPr>
          <w:rtl w:val="true"/>
        </w:rPr>
        <w:t>رقم الحدیث الباب</w:t>
      </w:r>
      <w:r>
        <w:rPr>
          <w:rtl w:val="true"/>
        </w:rPr>
        <w:t xml:space="preserve">: </w:t>
      </w:r>
      <w:r>
        <w:rPr/>
        <w:t>5</w:t>
      </w:r>
      <w:r>
        <w:rPr>
          <w:rtl w:val="true"/>
        </w:rPr>
        <w:t>]</w:t>
      </w:r>
      <w:bookmarkEnd w:id="989"/>
    </w:p>
    <w:p>
      <w:pPr>
        <w:pStyle w:val="BookText"/>
        <w:rPr/>
      </w:pPr>
      <w:r>
        <w:rPr>
          <w:rFonts w:eastAsia="Times New Roman" w:cs="Times New Roman" w:ascii="Times New Roman" w:hAnsi="Times New Roman"/>
          <w:color w:val="111111"/>
          <w:sz w:val="28"/>
          <w:szCs w:val="28"/>
          <w:lang w:val="en-US" w:bidi="en-US"/>
        </w:rPr>
        <w:t>24295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وَ عَنْ عِدَّةٍ مِنْ أَصْحَابِنَا عَنْ أَحْمَدَ بْنِ مُحَمَّدٍ عَنْ عُثْمَانَ بْنِ عِیسَی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أَنْ أَسْتَأْجِرَ رَحًی وَحْدَهَا ثُمَّ أُؤَاجِرَهَا بِأَکْثَرَ مِمَّا اسْتَأْجَرْتُهَا بِهِ إِلَّا أَنْ یُحْدَثَ فِیهَا حَدَثاً أَوْ یُغْرَمَ فِیهَا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الَّذِی قَبْلَهُ بِإِسْنَادِهِ عَنْ عَلِیِّ بْنِ إِبْرَاهِیمَ مِثْلَهُ وَ کَذَا الَّذِی قَبْلَهُمَا</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5229023_417432637"/>
      <w:bookmarkStart w:id="991" w:name="_Toc429"/>
      <w:bookmarkEnd w:id="990"/>
      <w:r>
        <w:rPr>
          <w:rtl w:val="true"/>
        </w:rPr>
        <w:t>[</w:t>
      </w:r>
      <w:r>
        <w:rPr>
          <w:rtl w:val="true"/>
        </w:rPr>
        <w:t>رقم الحدیث الکلی</w:t>
      </w:r>
      <w:r>
        <w:rPr>
          <w:rtl w:val="true"/>
        </w:rPr>
        <w:t xml:space="preserve">: </w:t>
      </w:r>
      <w:r>
        <w:rPr/>
        <w:t>24296</w:t>
      </w:r>
      <w:r>
        <w:rPr>
          <w:rtl w:val="true"/>
        </w:rPr>
        <w:t xml:space="preserve"> - </w:t>
      </w:r>
      <w:r>
        <w:rPr>
          <w:rtl w:val="true"/>
        </w:rPr>
        <w:t>رقم الحدیث الباب</w:t>
      </w:r>
      <w:r>
        <w:rPr>
          <w:rtl w:val="true"/>
        </w:rPr>
        <w:t xml:space="preserve">: </w:t>
      </w:r>
      <w:r>
        <w:rPr/>
        <w:t>6</w:t>
      </w:r>
      <w:r>
        <w:rPr>
          <w:rtl w:val="true"/>
        </w:rPr>
        <w:t>]</w:t>
      </w:r>
      <w:bookmarkEnd w:id="99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وَ عَنْ مُحَمَّدِ بْنِ یَحْیَی عَنْ أَحْمَدَ بْنِ مُحَمَّدٍ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اشْتَرَی مَرَاعِیَ </w:t>
      </w:r>
      <w:r>
        <w:rPr>
          <w:rStyle w:val="FootnoteAnchor"/>
          <w:rtl w:val="true"/>
        </w:rPr>
        <w:footnoteReference w:id="728"/>
      </w:r>
      <w:r>
        <w:rPr>
          <w:rFonts w:ascii="Amiri" w:hAnsi="Amiri" w:eastAsia="Amiri" w:cs="Amiri"/>
          <w:color w:val="111111"/>
          <w:sz w:val="28"/>
          <w:sz w:val="28"/>
          <w:szCs w:val="28"/>
          <w:rtl w:val="true"/>
          <w:lang w:bidi="ar-SA"/>
        </w:rPr>
        <w:t xml:space="preserve">یَرْعَی فِیهِ بِخَمْسِینَ دِرْهَماً أَوْ أَقَلَّ أَوْ أَکْثَرَ فَأَرَادَ أَنْ یُدْخِلَ مَعَهُ مَنْ یَرْعَی فِیهِ </w:t>
      </w:r>
      <w:r>
        <w:rPr>
          <w:rStyle w:val="FootnoteAnchor"/>
          <w:rtl w:val="true"/>
        </w:rPr>
        <w:footnoteReference w:id="729"/>
      </w:r>
      <w:r>
        <w:rPr>
          <w:rFonts w:ascii="Amiri" w:hAnsi="Amiri" w:eastAsia="Amiri" w:cs="Amiri"/>
          <w:color w:val="111111"/>
          <w:sz w:val="28"/>
          <w:sz w:val="28"/>
          <w:szCs w:val="28"/>
          <w:rtl w:val="true"/>
          <w:lang w:bidi="ar-SA"/>
        </w:rPr>
        <w:t xml:space="preserve">وَ یَأْخُذَ مِنْهُمُ الثَّمَنَ قَالَ فَلْیُدْخِلْ مَعَهُ مَنْ شَاءَ بِبَعْضِ مَا أَعْطَی وَ إِنْ أَدْخَلَ مَعَهُ بِتِسْعَةٍ وَ أَرْبَعِینَ وَ کَانَتْ غَنَمُهُ بِدِرْهَمٍ فَلَا بَأْسَ وَ إِنْ هُوَ رَعَی فِیهِ قَبْلَ أَنْ یُدْخِلَهُ بِشَهْرٍ أَوْ شَهْرَیْنِ أَوْ أَکْثَرَ مِنْ ذَلِکَ بَعْدَ أَنْ یُبَیِّنَ لَهُمْ </w:t>
      </w:r>
      <w:bookmarkStart w:id="992" w:name="pg12193_197640"/>
    </w:p>
    <w:p>
      <w:pPr>
        <w:pStyle w:val="BookText"/>
        <w:rPr/>
      </w:pPr>
      <w:bookmarkEnd w:id="992"/>
      <w:r>
        <w:rPr>
          <w:rFonts w:ascii="Amiri" w:hAnsi="Amiri" w:eastAsia="Amiri" w:cs="Amiri"/>
          <w:color w:val="111111"/>
          <w:sz w:val="28"/>
          <w:sz w:val="28"/>
          <w:szCs w:val="28"/>
          <w:rtl w:val="true"/>
          <w:lang w:bidi="ar-SA"/>
        </w:rPr>
        <w:t>فَلَا بَأْسَ وَ لَیْسَ أَنْ یَبِیعَهُ بِخَمْسِینَ دِرْهَماً وَ یَرْعَی مَعَهُمْ وَ لَا بِأَکْثَرَ مِنْ خَمْسِینَ وَ یَرْعَی مَعَهُمْ إِلَّا أَنْ یَکُونَ قَدْ عَمِلَ فِی الْمَرْعَی عَمَلًا حَفَرَ بِئْراً أَوْ شَقَّ نَهَراً أَوْ تَعَنَّی فِیهِ بِرِضَا أَصْحَابِ الْمَرْعَی فَلَا بَأْسَ بِبَیْعِهِ بِأَکْثَرَ مِمَّا اشْتَرَاهُ لِأَنَّهُ قَدْ عَمِلَ فِیهِ عَمَلًا فَبِذَلِکَ یَصْلُحُ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سَمَاعَةَ إِلَّا أَنَّهُ تَرَکَ مِنْ قَوْلِهِ فَلَا بَأْسَ إِلَی قَوْلِهِ فَلَا بَأْسَ وَ تَرَکَ قَوْلَهُ وَ لَا بِأَکْثَرَ مِنْ خَمْسِینَ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بِالشِّرَاءِ وَ الْبَیْعِ هُنَا الْإِجَارَةُ کَمَا فَهِمَهُ الْکُلَیْنِیُّ وَ غَیْرُهُ وَ إِلَّا فَالْأَحْکَامُ الْمَذْکُورَةُ غَیْرُ ثَابِتَةٍ فِی الْبَیْعِ</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5229025_417432637"/>
      <w:bookmarkStart w:id="994" w:name="_Toc430"/>
      <w:bookmarkEnd w:id="993"/>
      <w:r>
        <w:rPr>
          <w:rtl w:val="true"/>
        </w:rPr>
        <w:t>[</w:t>
      </w:r>
      <w:r>
        <w:rPr>
          <w:rtl w:val="true"/>
        </w:rPr>
        <w:t>رقم الحدیث الکلی</w:t>
      </w:r>
      <w:r>
        <w:rPr>
          <w:rtl w:val="true"/>
        </w:rPr>
        <w:t xml:space="preserve">: </w:t>
      </w:r>
      <w:r>
        <w:rPr/>
        <w:t>24297</w:t>
      </w:r>
      <w:r>
        <w:rPr>
          <w:rtl w:val="true"/>
        </w:rPr>
        <w:t xml:space="preserve"> - </w:t>
      </w:r>
      <w:r>
        <w:rPr>
          <w:rtl w:val="true"/>
        </w:rPr>
        <w:t>رقم الحدیث الباب</w:t>
      </w:r>
      <w:r>
        <w:rPr>
          <w:rtl w:val="true"/>
        </w:rPr>
        <w:t xml:space="preserve">: </w:t>
      </w:r>
      <w:r>
        <w:rPr/>
        <w:t>7</w:t>
      </w:r>
      <w:r>
        <w:rPr>
          <w:rtl w:val="true"/>
        </w:rPr>
        <w:t>]</w:t>
      </w:r>
      <w:bookmarkEnd w:id="994"/>
    </w:p>
    <w:p>
      <w:pPr>
        <w:pStyle w:val="BookText"/>
        <w:rPr/>
      </w:pPr>
      <w:r>
        <w:rPr>
          <w:rFonts w:eastAsia="Times New Roman" w:cs="Times New Roman" w:ascii="Times New Roman" w:hAnsi="Times New Roman"/>
          <w:color w:val="111111"/>
          <w:sz w:val="28"/>
          <w:szCs w:val="28"/>
          <w:lang w:val="en-US" w:bidi="en-US"/>
        </w:rPr>
        <w:t>24297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بَیْتاً بِعَشَرَةِ دَرَاهِمَ فَأَتَاهُ الْخَیَّاطُ أَوْ غَیْرُ ذَلِکَ فَقَالَ أَعْمَلُ فِیهِ وَ الْأَجْرُ بَیْنِی وَ بَیْنَکَ وَ مَا رَبِحْتُ فَلِی وَ لَکَ فَرَبِحَ أَکْثَرَ مِنْ أَجْرِ الْبَیْتِ أَ یَحِلُّ ذَلِکَ قَالَ لَا بَأْسَ</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5229027_417432637"/>
      <w:bookmarkStart w:id="996" w:name="_Toc431"/>
      <w:bookmarkEnd w:id="995"/>
      <w:r>
        <w:rPr>
          <w:rtl w:val="true"/>
        </w:rPr>
        <w:t>[</w:t>
      </w:r>
      <w:r>
        <w:rPr>
          <w:rtl w:val="true"/>
        </w:rPr>
        <w:t>رقم الحدیث الکلی</w:t>
      </w:r>
      <w:r>
        <w:rPr>
          <w:rtl w:val="true"/>
        </w:rPr>
        <w:t xml:space="preserve">: </w:t>
      </w:r>
      <w:r>
        <w:rPr/>
        <w:t>24298</w:t>
      </w:r>
      <w:r>
        <w:rPr>
          <w:rtl w:val="true"/>
        </w:rPr>
        <w:t xml:space="preserve"> - </w:t>
      </w:r>
      <w:r>
        <w:rPr>
          <w:rtl w:val="true"/>
        </w:rPr>
        <w:t>رقم الحدیث الباب</w:t>
      </w:r>
      <w:r>
        <w:rPr>
          <w:rtl w:val="true"/>
        </w:rPr>
        <w:t xml:space="preserve">: </w:t>
      </w:r>
      <w:r>
        <w:rPr/>
        <w:t>8</w:t>
      </w:r>
      <w:r>
        <w:rPr>
          <w:rtl w:val="true"/>
        </w:rPr>
        <w:t>]</w:t>
      </w:r>
      <w:bookmarkEnd w:id="9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ascii="Amiri" w:hAnsi="Amiri" w:eastAsia="Amiri" w:cs="Amiri"/>
          <w:color w:val="111111"/>
          <w:sz w:val="28"/>
          <w:sz w:val="28"/>
          <w:szCs w:val="28"/>
          <w:rtl w:val="true"/>
          <w:lang w:bidi="ar-SA"/>
        </w:rPr>
        <w:t>وَ رَوَاهُ عَلِیُّ بْنُ جَعْفَرٍ فِی کِتَابِهِ عَنْ أَخِیهِ ع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اسْتَأْجَرَ أَرْضاً أَوْ سَفِینَةً بِدِرْهَمَیْنِ فَآجَرَ بَعْضَهَا بِدِرْهَمٍ وَ نِصْفٍ وَ سَکَنَ هُوَ فِیمَا بَقِیَ أَ یَصْلُحُ ذَلِکَ قَالَ لَا بَأْسَ</w:t>
      </w:r>
      <w:r>
        <w:rPr>
          <w:rFonts w:eastAsia="Amiri" w:cs="Amiri" w:ascii="Amiri" w:hAnsi="Amiri"/>
          <w:color w:val="111111"/>
          <w:sz w:val="28"/>
          <w:szCs w:val="28"/>
          <w:rtl w:val="true"/>
          <w:lang w:bidi="ar-SA"/>
        </w:rPr>
        <w:t xml:space="preserve">. </w:t>
      </w:r>
      <w:bookmarkStart w:id="997" w:name="pg12193_197641"/>
    </w:p>
    <w:p>
      <w:pPr>
        <w:pStyle w:val="BookText"/>
        <w:rPr/>
      </w:pPr>
      <w:bookmarkEnd w:id="99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5229029_417432637"/>
      <w:bookmarkStart w:id="999" w:name="_Toc432"/>
      <w:bookmarkEnd w:id="998"/>
      <w:r>
        <w:rPr/>
        <w:t>23</w:t>
      </w:r>
      <w:r>
        <w:rPr>
          <w:rtl w:val="true"/>
        </w:rPr>
        <w:t xml:space="preserve">- </w:t>
      </w:r>
      <w:r>
        <w:rPr>
          <w:rtl w:val="true"/>
        </w:rPr>
        <w:t>بَابُ أَنَّ مَنْ تَقَبَّلَ بِعَمَلٍ لَمْ یَجُزْ أَنْ یُقَبِّلَ غَیْرَهُ بِنَقِیصَةٍ إِلَّا أَنْ یَعْمَلَ فِیهِ شَیْئاً وَ یَجُوزُ طَلَبُ الْوَضِیعَةِ مِنَ الْمُتَقَبِّلِ‌</w:t>
      </w:r>
      <w:bookmarkEnd w:id="999"/>
    </w:p>
    <w:p>
      <w:pPr>
        <w:pStyle w:val="Heading4"/>
        <w:numPr>
          <w:ilvl w:val="3"/>
          <w:numId w:val="1"/>
        </w:numPr>
        <w:rPr/>
      </w:pPr>
      <w:bookmarkStart w:id="1000" w:name="__RefHeading___Toc5229031_417432637"/>
      <w:bookmarkStart w:id="1001" w:name="_Toc433"/>
      <w:bookmarkEnd w:id="1000"/>
      <w:r>
        <w:rPr>
          <w:rtl w:val="true"/>
        </w:rPr>
        <w:t>اشارة</w:t>
      </w:r>
      <w:bookmarkEnd w:id="1001"/>
    </w:p>
    <w:p>
      <w:pPr>
        <w:pStyle w:val="BookText"/>
        <w:rPr/>
      </w:pPr>
      <w:r>
        <w:rPr>
          <w:rStyle w:val="FootnoteAnchor"/>
        </w:rPr>
        <w:footnoteReference w:id="73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تَقَبَّلَ بِعَمَلٍ لَمْ یَجُزْ أَنْ یُقَبِّلَ غَیْرَهُ بِنَقِیصَةٍ إِلَّا أَنْ یَعْمَلَ فِیهِ شَیْئاً وَ یَجُوزُ طَلَبُ الْوَضِیعَةِ مِنَ الْمُتَقَبِّلِ</w:t>
      </w:r>
    </w:p>
    <w:p>
      <w:pPr>
        <w:pStyle w:val="Heading4"/>
        <w:numPr>
          <w:ilvl w:val="3"/>
          <w:numId w:val="1"/>
        </w:numPr>
        <w:rPr/>
      </w:pPr>
      <w:bookmarkStart w:id="1002" w:name="__RefHeading___Toc5229033_417432637"/>
      <w:bookmarkStart w:id="1003" w:name="_Toc434"/>
      <w:bookmarkEnd w:id="1002"/>
      <w:r>
        <w:rPr>
          <w:rtl w:val="true"/>
        </w:rPr>
        <w:t>[</w:t>
      </w:r>
      <w:r>
        <w:rPr>
          <w:rtl w:val="true"/>
        </w:rPr>
        <w:t>رقم الحدیث الکلی</w:t>
      </w:r>
      <w:r>
        <w:rPr>
          <w:rtl w:val="true"/>
        </w:rPr>
        <w:t xml:space="preserve">: </w:t>
      </w:r>
      <w:r>
        <w:rPr/>
        <w:t>24299</w:t>
      </w:r>
      <w:r>
        <w:rPr>
          <w:rtl w:val="true"/>
        </w:rPr>
        <w:t xml:space="preserve"> - </w:t>
      </w:r>
      <w:r>
        <w:rPr>
          <w:rtl w:val="true"/>
        </w:rPr>
        <w:t>رقم الحدیث الباب</w:t>
      </w:r>
      <w:r>
        <w:rPr>
          <w:rtl w:val="true"/>
        </w:rPr>
        <w:t xml:space="preserve">: </w:t>
      </w:r>
      <w:r>
        <w:rPr/>
        <w:t>1</w:t>
      </w:r>
      <w:r>
        <w:rPr>
          <w:rtl w:val="true"/>
        </w:rPr>
        <w:t>]</w:t>
      </w:r>
      <w:bookmarkEnd w:id="1003"/>
    </w:p>
    <w:p>
      <w:pPr>
        <w:pStyle w:val="BookText"/>
        <w:rPr/>
      </w:pPr>
      <w:r>
        <w:rPr>
          <w:rFonts w:eastAsia="Times New Roman" w:cs="Times New Roman" w:ascii="Times New Roman" w:hAnsi="Times New Roman"/>
          <w:color w:val="111111"/>
          <w:sz w:val="28"/>
          <w:szCs w:val="28"/>
          <w:lang w:val="en-US" w:bidi="en-US"/>
        </w:rPr>
        <w:t>24299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مُحَمَّدُ بْنُ یَعْقُوبَ عَنْ مُحَمَّدِ بْنِ یَحْیَی عَنْ مُحَمَّدِ بْنِ الْحُسَیْنِ عَنْ صَفْوَانَ عَنِ الْعَلَاءِ عَنْ مُحَمَّدِ بْنِ مُسْلِمٍ عَنْ أَحَدِهِمَا ع أَنَّهُ سُئِلَ عَنِ الرَّجُلِ یَتَقَبَّلُ بِالْعَمَلِ فَلَا یَعْمَلُ فِیهِ وَ یَدْفَعُهُ إِلَی آخَرَ فَیَرْبَحُ فِیهِ قَالَ لَا إِلَّا أَنْ یَکُونَ قَدْ عَمِلَ فِیهِ شَیْئاً</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5229035_417432637"/>
      <w:bookmarkStart w:id="1005" w:name="_Toc435"/>
      <w:bookmarkEnd w:id="1004"/>
      <w:r>
        <w:rPr>
          <w:rtl w:val="true"/>
        </w:rPr>
        <w:t>[</w:t>
      </w:r>
      <w:r>
        <w:rPr>
          <w:rtl w:val="true"/>
        </w:rPr>
        <w:t>رقم الحدیث الکلی</w:t>
      </w:r>
      <w:r>
        <w:rPr>
          <w:rtl w:val="true"/>
        </w:rPr>
        <w:t xml:space="preserve">: </w:t>
      </w:r>
      <w:r>
        <w:rPr/>
        <w:t>24300</w:t>
      </w:r>
      <w:r>
        <w:rPr>
          <w:rtl w:val="true"/>
        </w:rPr>
        <w:t xml:space="preserve"> - </w:t>
      </w:r>
      <w:r>
        <w:rPr>
          <w:rtl w:val="true"/>
        </w:rPr>
        <w:t>رقم الحدیث الباب</w:t>
      </w:r>
      <w:r>
        <w:rPr>
          <w:rtl w:val="true"/>
        </w:rPr>
        <w:t xml:space="preserve">: </w:t>
      </w:r>
      <w:r>
        <w:rPr/>
        <w:t>2</w:t>
      </w:r>
      <w:r>
        <w:rPr>
          <w:rtl w:val="true"/>
        </w:rPr>
        <w:t>]</w:t>
      </w:r>
      <w:bookmarkEnd w:id="1005"/>
    </w:p>
    <w:p>
      <w:pPr>
        <w:pStyle w:val="BookText"/>
        <w:rPr/>
      </w:pPr>
      <w:r>
        <w:rPr>
          <w:rFonts w:eastAsia="Times New Roman" w:cs="Times New Roman" w:ascii="Times New Roman" w:hAnsi="Times New Roman"/>
          <w:color w:val="111111"/>
          <w:sz w:val="28"/>
          <w:szCs w:val="28"/>
          <w:lang w:val="en-US" w:bidi="en-US"/>
        </w:rPr>
        <w:t>24300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r>
        <w:rPr>
          <w:rFonts w:ascii="Amiri" w:hAnsi="Amiri" w:eastAsia="Amiri" w:cs="Amiri"/>
          <w:color w:val="111111"/>
          <w:sz w:val="28"/>
          <w:sz w:val="28"/>
          <w:szCs w:val="28"/>
          <w:rtl w:val="true"/>
          <w:lang w:bidi="ar-SA"/>
        </w:rPr>
        <w:t>وَ عَنْ أَبِی عَلِیٍّ الْأَشْعَرِیِّ عَنْ مُحَمَّدِ بْنِ عَبْدِ الْجَبَّارِ عَنْ صَفْوَانَ عَنِ الْحَکَمِ الْخَیَّاطِ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أَتَقَبَّلُ الثَّوْبَ بِدَرَاهِمَ وَ أُسَلِّمُهُ بِأَکْثَرَ </w:t>
      </w:r>
      <w:r>
        <w:rPr>
          <w:rStyle w:val="FootnoteAnchor"/>
          <w:rtl w:val="true"/>
        </w:rPr>
        <w:footnoteReference w:id="738"/>
      </w:r>
      <w:r>
        <w:rPr>
          <w:rFonts w:ascii="Amiri" w:hAnsi="Amiri" w:eastAsia="Amiri" w:cs="Amiri"/>
          <w:color w:val="111111"/>
          <w:sz w:val="28"/>
          <w:sz w:val="28"/>
          <w:szCs w:val="28"/>
          <w:rtl w:val="true"/>
          <w:lang w:bidi="ar-SA"/>
        </w:rPr>
        <w:t>مِنْ ذَلِکَ لَا أَزِیدُ عَلَی أَنْ أَشُقَّهُ قَالَ لَا بَأْسَ بِهِ ثُمَّ قَالَ لَا بَأْسَ فِیمَا تَقَبَّلْتَهُ مِنْ عَمَلٍ قَدِ اسْتَفْضَلْتَ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الْحُسَیْنِ بْنِ سَعِیدٍ عَنْ صَفْوَانَ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فِیمَا تَقَبَّلْتَ مِنْ عَمَلٍ ثُمَّ اسْتَفْضَلْتَ </w:t>
      </w:r>
      <w:r>
        <w:rPr>
          <w:rStyle w:val="FootnoteAnchor"/>
          <w:rtl w:val="true"/>
        </w:rPr>
        <w:footnoteReference w:id="739"/>
      </w:r>
    </w:p>
    <w:p>
      <w:pPr>
        <w:pStyle w:val="Heading4"/>
        <w:numPr>
          <w:ilvl w:val="3"/>
          <w:numId w:val="1"/>
        </w:numPr>
        <w:rPr/>
      </w:pPr>
      <w:bookmarkStart w:id="1006" w:name="__RefHeading___Toc5229037_417432637"/>
      <w:bookmarkStart w:id="1007" w:name="_Toc436"/>
      <w:bookmarkEnd w:id="1006"/>
      <w:r>
        <w:rPr>
          <w:rtl w:val="true"/>
        </w:rPr>
        <w:t>[</w:t>
      </w:r>
      <w:r>
        <w:rPr>
          <w:rtl w:val="true"/>
        </w:rPr>
        <w:t>رقم الحدیث الکلی</w:t>
      </w:r>
      <w:r>
        <w:rPr>
          <w:rtl w:val="true"/>
        </w:rPr>
        <w:t xml:space="preserve">: </w:t>
      </w:r>
      <w:r>
        <w:rPr/>
        <w:t>24301</w:t>
      </w:r>
      <w:r>
        <w:rPr>
          <w:rtl w:val="true"/>
        </w:rPr>
        <w:t xml:space="preserve"> - </w:t>
      </w:r>
      <w:r>
        <w:rPr>
          <w:rtl w:val="true"/>
        </w:rPr>
        <w:t>رقم الحدیث الباب</w:t>
      </w:r>
      <w:r>
        <w:rPr>
          <w:rtl w:val="true"/>
        </w:rPr>
        <w:t xml:space="preserve">: </w:t>
      </w:r>
      <w:r>
        <w:rPr/>
        <w:t>3</w:t>
      </w:r>
      <w:r>
        <w:rPr>
          <w:rtl w:val="true"/>
        </w:rPr>
        <w:t>]</w:t>
      </w:r>
      <w:bookmarkEnd w:id="10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وَ عَنْ مُحَمَّدِ بْنِ یَحْیَی عَنْ أَحْمَدَ بْنِ مُحَمَّدٍ عَنْ عَلِیِّ بْنِ </w:t>
      </w:r>
      <w:bookmarkStart w:id="1008" w:name="pg12193_197642"/>
    </w:p>
    <w:p>
      <w:pPr>
        <w:pStyle w:val="BookText"/>
        <w:rPr/>
      </w:pPr>
      <w:bookmarkEnd w:id="1008"/>
      <w:r>
        <w:rPr>
          <w:rFonts w:ascii="Amiri" w:hAnsi="Amiri" w:eastAsia="Amiri" w:cs="Amiri"/>
          <w:color w:val="111111"/>
          <w:sz w:val="28"/>
          <w:sz w:val="28"/>
          <w:szCs w:val="28"/>
          <w:rtl w:val="true"/>
          <w:lang w:bidi="ar-SA"/>
        </w:rPr>
        <w:t>الْحَکَمِ 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أَتَقَبَّلُ الْعَمَلَ فِیهِ الصِّیَاغَةُ وَ فِیهِ النَّقْشُ فَأُشَارِطُ النَّقَّاشَ عَلَی شَرْطٍ فَإِذَا بَلَغَ الْحِسَابُ بَیْنِی وَ بَیْنَهُ اسْتَوْضَعْتُهُ مِنَ الشَّرْطِ قَالَ فَبِطِیبِ نَفْسٍ مِنْهُ قُلْتُ نَعَمْ قَالَ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9" w:name="__RefHeading___Toc5229039_417432637"/>
      <w:bookmarkStart w:id="1010" w:name="_Toc437"/>
      <w:bookmarkEnd w:id="1009"/>
      <w:r>
        <w:rPr>
          <w:rtl w:val="true"/>
        </w:rPr>
        <w:t>[</w:t>
      </w:r>
      <w:r>
        <w:rPr>
          <w:rtl w:val="true"/>
        </w:rPr>
        <w:t>رقم الحدیث الکلی</w:t>
      </w:r>
      <w:r>
        <w:rPr>
          <w:rtl w:val="true"/>
        </w:rPr>
        <w:t xml:space="preserve">: </w:t>
      </w:r>
      <w:r>
        <w:rPr/>
        <w:t>24302</w:t>
      </w:r>
      <w:r>
        <w:rPr>
          <w:rtl w:val="true"/>
        </w:rPr>
        <w:t xml:space="preserve"> - </w:t>
      </w:r>
      <w:r>
        <w:rPr>
          <w:rtl w:val="true"/>
        </w:rPr>
        <w:t>رقم الحدیث الباب</w:t>
      </w:r>
      <w:r>
        <w:rPr>
          <w:rtl w:val="true"/>
        </w:rPr>
        <w:t xml:space="preserve">: </w:t>
      </w:r>
      <w:r>
        <w:rPr/>
        <w:t>4</w:t>
      </w:r>
      <w:r>
        <w:rPr>
          <w:rtl w:val="true"/>
        </w:rPr>
        <w:t>]</w:t>
      </w:r>
      <w:bookmarkEnd w:id="1010"/>
    </w:p>
    <w:p>
      <w:pPr>
        <w:pStyle w:val="BookText"/>
        <w:rPr/>
      </w:pPr>
      <w:r>
        <w:rPr>
          <w:rFonts w:eastAsia="Times New Roman" w:cs="Times New Roman" w:ascii="Times New Roman" w:hAnsi="Times New Roman"/>
          <w:color w:val="111111"/>
          <w:sz w:val="28"/>
          <w:szCs w:val="28"/>
          <w:lang w:val="en-US" w:bidi="en-US"/>
        </w:rPr>
        <w:t>24302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وَ عَنْهُ عَنْ عَلِیِّ بْنِ الْحَکَمِ عَنِ الْعَلَاءِ عَنْ مُحَمَّدِ بْنِ مُسْلِمٍ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یَتَقَبَّلُ الْعَمَلَ فَلَا یَعْمَلُ فِیهِ وَ یَدْفَعُهُ إِلَی آخَرَ یَرْبَحُ فِیهِ قَالَ لَا</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5229041_417432637"/>
      <w:bookmarkStart w:id="1012" w:name="_Toc438"/>
      <w:bookmarkEnd w:id="1011"/>
      <w:r>
        <w:rPr>
          <w:rtl w:val="true"/>
        </w:rPr>
        <w:t>[</w:t>
      </w:r>
      <w:r>
        <w:rPr>
          <w:rtl w:val="true"/>
        </w:rPr>
        <w:t>رقم الحدیث الکلی</w:t>
      </w:r>
      <w:r>
        <w:rPr>
          <w:rtl w:val="true"/>
        </w:rPr>
        <w:t xml:space="preserve">: </w:t>
      </w:r>
      <w:r>
        <w:rPr/>
        <w:t>24303</w:t>
      </w:r>
      <w:r>
        <w:rPr>
          <w:rtl w:val="true"/>
        </w:rPr>
        <w:t xml:space="preserve"> - </w:t>
      </w:r>
      <w:r>
        <w:rPr>
          <w:rtl w:val="true"/>
        </w:rPr>
        <w:t>رقم الحدیث الباب</w:t>
      </w:r>
      <w:r>
        <w:rPr>
          <w:rtl w:val="true"/>
        </w:rPr>
        <w:t xml:space="preserve">: </w:t>
      </w:r>
      <w:r>
        <w:rPr/>
        <w:t>5</w:t>
      </w:r>
      <w:r>
        <w:rPr>
          <w:rtl w:val="true"/>
        </w:rPr>
        <w:t>]</w:t>
      </w:r>
      <w:bookmarkEnd w:id="1012"/>
    </w:p>
    <w:p>
      <w:pPr>
        <w:pStyle w:val="BookText"/>
        <w:rPr/>
      </w:pPr>
      <w:r>
        <w:rPr>
          <w:rFonts w:eastAsia="Times New Roman" w:cs="Times New Roman" w:ascii="Times New Roman" w:hAnsi="Times New Roman"/>
          <w:color w:val="111111"/>
          <w:sz w:val="28"/>
          <w:szCs w:val="28"/>
          <w:lang w:val="en-US" w:bidi="en-US"/>
        </w:rPr>
        <w:t>24303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وَ بِإِسْنَادِهِ عَنِ الْحُسَیْنِ بْنِ سَعِیدٍ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الْخَیَّاطِ یَتَقَبَّلُ الْعَمَلَ فَیَقْطَعُهُ وَ یُعْطِیهِ مَنْ یَخِیطُهُ وَ یَسْتَفْضِلُ قَالَ لَا بَأْسَ قَدْ عَمِلَ فِیهِ</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5229043_417432637"/>
      <w:bookmarkStart w:id="1014" w:name="_Toc439"/>
      <w:bookmarkEnd w:id="1013"/>
      <w:r>
        <w:rPr>
          <w:rtl w:val="true"/>
        </w:rPr>
        <w:t>[</w:t>
      </w:r>
      <w:r>
        <w:rPr>
          <w:rtl w:val="true"/>
        </w:rPr>
        <w:t>رقم الحدیث الکلی</w:t>
      </w:r>
      <w:r>
        <w:rPr>
          <w:rtl w:val="true"/>
        </w:rPr>
        <w:t xml:space="preserve">: </w:t>
      </w:r>
      <w:r>
        <w:rPr/>
        <w:t>24304</w:t>
      </w:r>
      <w:r>
        <w:rPr>
          <w:rtl w:val="true"/>
        </w:rPr>
        <w:t xml:space="preserve"> - </w:t>
      </w:r>
      <w:r>
        <w:rPr>
          <w:rtl w:val="true"/>
        </w:rPr>
        <w:t>رقم الحدیث الباب</w:t>
      </w:r>
      <w:r>
        <w:rPr>
          <w:rtl w:val="true"/>
        </w:rPr>
        <w:t xml:space="preserve">: </w:t>
      </w:r>
      <w:r>
        <w:rPr/>
        <w:t>6</w:t>
      </w:r>
      <w:r>
        <w:rPr>
          <w:rtl w:val="true"/>
        </w:rPr>
        <w:t>]</w:t>
      </w:r>
      <w:bookmarkEnd w:id="1014"/>
    </w:p>
    <w:p>
      <w:pPr>
        <w:pStyle w:val="BookText"/>
        <w:rPr/>
      </w:pPr>
      <w:r>
        <w:rPr>
          <w:rFonts w:eastAsia="Times New Roman" w:cs="Times New Roman" w:ascii="Times New Roman" w:hAnsi="Times New Roman"/>
          <w:color w:val="111111"/>
          <w:sz w:val="28"/>
          <w:szCs w:val="28"/>
          <w:lang w:val="en-US" w:bidi="en-US"/>
        </w:rPr>
        <w:t>24304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وَ عَنْهُ عَنْ صَفْوَانَ عَنْ أَبِی مُحَمَّدٍ الْخَیَّاطِ عَنْ 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أَتَقَبَّلُ الثِّیَابَ أَخِیطُهَا ثُمَّ أُعْطِیهَا الْغِلْمَانَ بِالثُّلُثَیْنِ فَقَالَ أَ لَیْسَ تَعْمَلُ فِیهَا فَقُلْتُ أَقْطَعُهَا وَ أَشْتَرِی لَهَا الْخُیُوطَ قَالَ لَا بَأْسَ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1015" w:name="pg12193_197643"/>
    </w:p>
    <w:p>
      <w:pPr>
        <w:pStyle w:val="Heading4"/>
        <w:numPr>
          <w:ilvl w:val="3"/>
          <w:numId w:val="1"/>
        </w:numPr>
        <w:rPr/>
      </w:pPr>
      <w:bookmarkStart w:id="1016" w:name="__RefHeading___Toc5229045_417432637"/>
      <w:bookmarkStart w:id="1017" w:name="_Toc440"/>
      <w:bookmarkEnd w:id="1015"/>
      <w:bookmarkEnd w:id="1016"/>
      <w:r>
        <w:rPr>
          <w:rtl w:val="true"/>
        </w:rPr>
        <w:t>[</w:t>
      </w:r>
      <w:r>
        <w:rPr>
          <w:rtl w:val="true"/>
        </w:rPr>
        <w:t>رقم الحدیث الکلی</w:t>
      </w:r>
      <w:r>
        <w:rPr>
          <w:rtl w:val="true"/>
        </w:rPr>
        <w:t xml:space="preserve">: </w:t>
      </w:r>
      <w:r>
        <w:rPr/>
        <w:t>24305</w:t>
      </w:r>
      <w:r>
        <w:rPr>
          <w:rtl w:val="true"/>
        </w:rPr>
        <w:t xml:space="preserve"> - </w:t>
      </w:r>
      <w:r>
        <w:rPr>
          <w:rtl w:val="true"/>
        </w:rPr>
        <w:t>رقم الحدیث الباب</w:t>
      </w:r>
      <w:r>
        <w:rPr>
          <w:rtl w:val="true"/>
        </w:rPr>
        <w:t xml:space="preserve">: </w:t>
      </w:r>
      <w:r>
        <w:rPr/>
        <w:t>7</w:t>
      </w:r>
      <w:r>
        <w:rPr>
          <w:rtl w:val="true"/>
        </w:rPr>
        <w:t>]</w:t>
      </w:r>
      <w:bookmarkEnd w:id="1017"/>
    </w:p>
    <w:p>
      <w:pPr>
        <w:pStyle w:val="BookText"/>
        <w:rPr/>
      </w:pPr>
      <w:r>
        <w:rPr>
          <w:rFonts w:eastAsia="Times New Roman" w:cs="Times New Roman" w:ascii="Times New Roman" w:hAnsi="Times New Roman"/>
          <w:color w:val="111111"/>
          <w:sz w:val="28"/>
          <w:szCs w:val="28"/>
          <w:lang w:val="en-US" w:bidi="en-US"/>
        </w:rPr>
        <w:t>24305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وَ عَنْهُ عَنْ عَلِیِّ بْنِ النُّعْمَانِ عَنِ ابْنِ مُسْکَانَ عَنْ عَلِیٍّ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أَتَقَبَّلُ الْعَمَلَ ثُمَّ أُقَبِّلُهُ مِنْ غِلْمَانٍ یَعْمَلُونَ مَعِی بِالثُّلُثَیْنِ فَقَالَ لَا یَصْلُحُ ذَلِکَ إِلَّا أَنْ تُعَالِجَ مَعَهُمْ فِیهِ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أُذِیبُهُ </w:t>
      </w:r>
      <w:r>
        <w:rPr>
          <w:rStyle w:val="FootnoteAnchor"/>
          <w:rtl w:val="true"/>
        </w:rPr>
        <w:footnoteReference w:id="747"/>
      </w:r>
      <w:r>
        <w:rPr>
          <w:rFonts w:ascii="Amiri" w:hAnsi="Amiri" w:eastAsia="Amiri" w:cs="Amiri"/>
          <w:color w:val="111111"/>
          <w:sz w:val="28"/>
          <w:sz w:val="28"/>
          <w:szCs w:val="28"/>
          <w:rtl w:val="true"/>
          <w:lang w:bidi="ar-SA"/>
        </w:rPr>
        <w:t xml:space="preserve">لَهُمْ فَقَالَ </w:t>
      </w:r>
      <w:r>
        <w:rPr>
          <w:rStyle w:val="FootnoteAnchor"/>
          <w:rtl w:val="true"/>
        </w:rPr>
        <w:footnoteReference w:id="748"/>
      </w:r>
      <w:r>
        <w:rPr>
          <w:rFonts w:ascii="Amiri" w:hAnsi="Amiri" w:eastAsia="Amiri" w:cs="Amiri"/>
          <w:color w:val="111111"/>
          <w:sz w:val="28"/>
          <w:sz w:val="28"/>
          <w:szCs w:val="28"/>
          <w:rtl w:val="true"/>
          <w:lang w:bidi="ar-SA"/>
        </w:rPr>
        <w:t>ذَاکَ عَمَلٌ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الصَّائِغِ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5229047_417432637"/>
      <w:bookmarkStart w:id="1019" w:name="_Toc441"/>
      <w:bookmarkEnd w:id="1018"/>
      <w:r>
        <w:rPr/>
        <w:t>24</w:t>
      </w:r>
      <w:r>
        <w:rPr>
          <w:rtl w:val="true"/>
        </w:rPr>
        <w:t xml:space="preserve">- </w:t>
      </w:r>
      <w:r>
        <w:rPr>
          <w:rtl w:val="true"/>
        </w:rPr>
        <w:t>بَابُ أَنَّ بَیْعَ الْعَیْنِ لَا یُبْطِلُ الْإِجَارَةَ وَ یَجِبُ أَنْ یُبَیَّنَ لِلْمُشْتَرِی‌</w:t>
      </w:r>
      <w:bookmarkEnd w:id="1019"/>
    </w:p>
    <w:p>
      <w:pPr>
        <w:pStyle w:val="Heading4"/>
        <w:numPr>
          <w:ilvl w:val="3"/>
          <w:numId w:val="1"/>
        </w:numPr>
        <w:rPr/>
      </w:pPr>
      <w:bookmarkStart w:id="1020" w:name="__RefHeading___Toc5229049_417432637"/>
      <w:bookmarkStart w:id="1021" w:name="_Toc442"/>
      <w:bookmarkEnd w:id="1020"/>
      <w:r>
        <w:rPr>
          <w:rtl w:val="true"/>
        </w:rPr>
        <w:t>اشارة</w:t>
      </w:r>
      <w:bookmarkEnd w:id="1021"/>
    </w:p>
    <w:p>
      <w:pPr>
        <w:pStyle w:val="BookText"/>
        <w:rPr/>
      </w:pPr>
      <w:r>
        <w:rPr>
          <w:rStyle w:val="FootnoteAnchor"/>
        </w:rPr>
        <w:footnoteReference w:id="75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بَیْعَ الْعَیْنِ لَا یُبْطِلُ الْإِجَارَةَ وَ یَجِبُ أَنْ یُبَیَّنَ لِلْمُشْتَرِی</w:t>
      </w:r>
    </w:p>
    <w:p>
      <w:pPr>
        <w:pStyle w:val="Heading4"/>
        <w:numPr>
          <w:ilvl w:val="3"/>
          <w:numId w:val="1"/>
        </w:numPr>
        <w:rPr/>
      </w:pPr>
      <w:bookmarkStart w:id="1022" w:name="__RefHeading___Toc5229051_417432637"/>
      <w:bookmarkStart w:id="1023" w:name="_Toc443"/>
      <w:bookmarkEnd w:id="1022"/>
      <w:r>
        <w:rPr>
          <w:rtl w:val="true"/>
        </w:rPr>
        <w:t>[</w:t>
      </w:r>
      <w:r>
        <w:rPr>
          <w:rtl w:val="true"/>
        </w:rPr>
        <w:t>رقم الحدیث الکلی</w:t>
      </w:r>
      <w:r>
        <w:rPr>
          <w:rtl w:val="true"/>
        </w:rPr>
        <w:t xml:space="preserve">: </w:t>
      </w:r>
      <w:r>
        <w:rPr/>
        <w:t>24306</w:t>
      </w:r>
      <w:r>
        <w:rPr>
          <w:rtl w:val="true"/>
        </w:rPr>
        <w:t xml:space="preserve"> - </w:t>
      </w:r>
      <w:r>
        <w:rPr>
          <w:rtl w:val="true"/>
        </w:rPr>
        <w:t>رقم الحدیث الباب</w:t>
      </w:r>
      <w:r>
        <w:rPr>
          <w:rtl w:val="true"/>
        </w:rPr>
        <w:t xml:space="preserve">: </w:t>
      </w:r>
      <w:r>
        <w:rPr/>
        <w:t>1</w:t>
      </w:r>
      <w:r>
        <w:rPr>
          <w:rtl w:val="true"/>
        </w:rPr>
        <w:t>]</w:t>
      </w:r>
      <w:bookmarkEnd w:id="1023"/>
    </w:p>
    <w:p>
      <w:pPr>
        <w:pStyle w:val="BookText"/>
        <w:rPr/>
      </w:pPr>
      <w:r>
        <w:rPr>
          <w:rFonts w:eastAsia="Times New Roman" w:cs="Times New Roman" w:ascii="Times New Roman" w:hAnsi="Times New Roman"/>
          <w:color w:val="111111"/>
          <w:sz w:val="28"/>
          <w:szCs w:val="28"/>
          <w:lang w:val="en-US" w:bidi="en-US"/>
        </w:rPr>
        <w:t>24306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مُحَمَّدُ بْنُ عَلِیِّ بْنِ الْحُسَیْنِ بِإِسْنَادِهِ عَنْ أَبِی هَمَّامٍ أَنَّهُ کَتَبَ إِلَی أَبِی الْحَسَنِ ع فِی رَجُلٍ اسْتَأْجَرَ ضَیْعَةً مِنْ رَجُلٍ فَبَاعَ الْمُؤَاجِرُ تِلْکَ الضَّیْعَةَ </w:t>
      </w:r>
      <w:r>
        <w:rPr>
          <w:rStyle w:val="FootnoteAnchor"/>
          <w:rtl w:val="true"/>
        </w:rPr>
        <w:footnoteReference w:id="752"/>
      </w:r>
      <w:r>
        <w:rPr>
          <w:rFonts w:ascii="Amiri" w:hAnsi="Amiri" w:eastAsia="Amiri" w:cs="Amiri"/>
          <w:color w:val="111111"/>
          <w:sz w:val="28"/>
          <w:sz w:val="28"/>
          <w:szCs w:val="28"/>
          <w:rtl w:val="true"/>
          <w:lang w:bidi="ar-SA"/>
        </w:rPr>
        <w:t>بِحَضْرَةِ الْمُسْتَأْجِرِ وَ لَمْ یُنْکِرِ الْمُسْتَأْجِرُ الْبَیْعَ وَ کَانَ حَاضِراً لَهُ شَاهِداً فَمَاتَ الْمُشْتَرِی وَ لَهُ وَرَثَةٌ هَلْ یَرْجِعُ ذَلِکَ الشَّیْ‌ءُ فِی مِیرَاثِ الْمَیِّتِ أَوْ یَثْبُتُ فِی یَدِ الْمُسْتَأْجِرِ إِلَی أَنْ تَنْقَضِیَ إِجَارَتُهُ فَکَتَبَ ع یَثْبُتُ فِی یَدِ الْمُسْتَأْجِرِ إِلَی أَنْ تَنْقَضِیَ إِجَارَتُهُ</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5229053_417432637"/>
      <w:bookmarkStart w:id="1025" w:name="_Toc444"/>
      <w:bookmarkEnd w:id="1024"/>
      <w:r>
        <w:rPr>
          <w:rtl w:val="true"/>
        </w:rPr>
        <w:t>[</w:t>
      </w:r>
      <w:r>
        <w:rPr>
          <w:rtl w:val="true"/>
        </w:rPr>
        <w:t>رقم الحدیث الکلی</w:t>
      </w:r>
      <w:r>
        <w:rPr>
          <w:rtl w:val="true"/>
        </w:rPr>
        <w:t xml:space="preserve">: </w:t>
      </w:r>
      <w:r>
        <w:rPr/>
        <w:t>24307</w:t>
      </w:r>
      <w:r>
        <w:rPr>
          <w:rtl w:val="true"/>
        </w:rPr>
        <w:t xml:space="preserve"> - </w:t>
      </w:r>
      <w:r>
        <w:rPr>
          <w:rtl w:val="true"/>
        </w:rPr>
        <w:t>رقم الحدیث الباب</w:t>
      </w:r>
      <w:r>
        <w:rPr>
          <w:rtl w:val="true"/>
        </w:rPr>
        <w:t xml:space="preserve">: </w:t>
      </w:r>
      <w:r>
        <w:rPr/>
        <w:t>2</w:t>
      </w:r>
      <w:r>
        <w:rPr>
          <w:rtl w:val="true"/>
        </w:rPr>
        <w:t>]</w:t>
      </w:r>
      <w:bookmarkEnd w:id="102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r>
        <w:rPr>
          <w:rFonts w:ascii="Amiri" w:hAnsi="Amiri" w:eastAsia="Amiri" w:cs="Amiri"/>
          <w:color w:val="111111"/>
          <w:sz w:val="28"/>
          <w:sz w:val="28"/>
          <w:szCs w:val="28"/>
          <w:rtl w:val="true"/>
          <w:lang w:bidi="ar-SA"/>
        </w:rPr>
        <w:t>مُحَمَّدُ بْنُ الْحَسَنِ بِإِسْنَادِهِ عَنْ مُحَمَّدِ بْنِ أَحْمَدَ بْنِ یَحْیَی عَنْ مُحَمَّدِ بْنِ عِیسَی عَنِ الْحُسَیْنِ عَنْ إِبْرَاهِیمَ بْنِ مُحَمَّدٍ الْهَمَذَانِیِّ قَالَ</w:t>
      </w:r>
      <w:r>
        <w:rPr>
          <w:rFonts w:eastAsia="Amiri" w:cs="Amiri" w:ascii="Amiri" w:hAnsi="Amiri"/>
          <w:color w:val="111111"/>
          <w:sz w:val="28"/>
          <w:szCs w:val="28"/>
          <w:rtl w:val="true"/>
          <w:lang w:bidi="ar-SA"/>
        </w:rPr>
        <w:t xml:space="preserve">: </w:t>
      </w:r>
      <w:bookmarkStart w:id="1026" w:name="pg12193_197644"/>
    </w:p>
    <w:p>
      <w:pPr>
        <w:pStyle w:val="BookText"/>
        <w:rPr/>
      </w:pPr>
      <w:bookmarkEnd w:id="1026"/>
      <w:r>
        <w:rPr>
          <w:rFonts w:ascii="Amiri" w:hAnsi="Amiri" w:eastAsia="Amiri" w:cs="Amiri"/>
          <w:color w:val="111111"/>
          <w:sz w:val="28"/>
          <w:sz w:val="28"/>
          <w:szCs w:val="28"/>
          <w:rtl w:val="true"/>
          <w:lang w:bidi="ar-SA"/>
        </w:rPr>
        <w:t>کَتَبْتُ إِلَی أَبِی الْحَسَنِ ع وَ ذَکَرَ نَحْوَهُ وَ زَادَ وَ عَنْ رَجُلٍ یَبِیعُ مَتَاعاً فِی بَیْتِهِ قَدْ عَرَفَ کَیْلَهُ بِرِبْحٍ إِلَی أَجَلٍ وَ یَنْقُدُ وَ یُعْلِمُ الْمُشْتَرِیَ مَبْلَغَ الْکَیْلِ أَ یَجُوزُ ذَلِکَ قَالَ نَعَمْ</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5229055_417432637"/>
      <w:bookmarkStart w:id="1028" w:name="_Toc445"/>
      <w:bookmarkEnd w:id="1027"/>
      <w:r>
        <w:rPr>
          <w:rtl w:val="true"/>
        </w:rPr>
        <w:t>[</w:t>
      </w:r>
      <w:r>
        <w:rPr>
          <w:rtl w:val="true"/>
        </w:rPr>
        <w:t>رقم الحدیث الکلی</w:t>
      </w:r>
      <w:r>
        <w:rPr>
          <w:rtl w:val="true"/>
        </w:rPr>
        <w:t xml:space="preserve">: </w:t>
      </w:r>
      <w:r>
        <w:rPr/>
        <w:t>24308</w:t>
      </w:r>
      <w:r>
        <w:rPr>
          <w:rtl w:val="true"/>
        </w:rPr>
        <w:t xml:space="preserve"> - </w:t>
      </w:r>
      <w:r>
        <w:rPr>
          <w:rtl w:val="true"/>
        </w:rPr>
        <w:t>رقم الحدیث الباب</w:t>
      </w:r>
      <w:r>
        <w:rPr>
          <w:rtl w:val="true"/>
        </w:rPr>
        <w:t xml:space="preserve">: </w:t>
      </w:r>
      <w:r>
        <w:rPr/>
        <w:t>3</w:t>
      </w:r>
      <w:r>
        <w:rPr>
          <w:rtl w:val="true"/>
        </w:rPr>
        <w:t>]</w:t>
      </w:r>
      <w:bookmarkEnd w:id="1028"/>
    </w:p>
    <w:p>
      <w:pPr>
        <w:pStyle w:val="BookText"/>
        <w:rPr/>
      </w:pPr>
      <w:r>
        <w:rPr>
          <w:rFonts w:eastAsia="Times New Roman" w:cs="Times New Roman" w:ascii="Times New Roman" w:hAnsi="Times New Roman"/>
          <w:color w:val="111111"/>
          <w:sz w:val="28"/>
          <w:szCs w:val="28"/>
          <w:lang w:val="en-US" w:bidi="en-US"/>
        </w:rPr>
        <w:t>24308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ascii="Amiri" w:hAnsi="Amiri" w:eastAsia="Amiri" w:cs="Amiri"/>
          <w:color w:val="111111"/>
          <w:sz w:val="28"/>
          <w:sz w:val="28"/>
          <w:szCs w:val="28"/>
          <w:rtl w:val="true"/>
          <w:lang w:bidi="ar-SA"/>
        </w:rPr>
        <w:t>وَ بِإِسْنَادِهِ عَنْ عَلِیِّ بْنِ إِبْرَاهِیمَ عَنْ أَبِیهِ عَنِ ابْنِ أَبِی عُمَیْرٍ عَنْ حُسَیْنِ بْنِ نُعَیْمٍ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دَاراً سُکْنَی لِرَجُلٍ أَیَّامَ حَیَاتِهِ أَوْ جَعَلَهَا لَهُ وَ لِعَقِبِهِ مِنْ بَعْدِهِ هَلْ هِیَ لَهُ وَ لِعَقِبِهِ مِنْ بَعْدِهِ کَمَا شَرَطَ قَالَ نَعَمْ قُلْتُ لَهُ فَإِنِ احْتَاجَ یَبِیعُهَا قَالَ نَعَمْ قُلْتُ فَیَنْقُضُ بَیْعُ الدَّارِ السُّکْنَی قَالَ لَا یَنْقُضُ الْبَیْعُ السُّکْنَی کَذَلِکَ سَمِعْتُ أَبِی ع یَقُولُ قَالَ أَبُو جَعْفَرٍ ع لَا یَنْقُضُ الْبَیْعُ الْإِجَارَةَ وَ لَا السُّکْنَی وَ لَکِنْ تَبِیعُهُ عَلَی أَنَّ الَّذِی اشْتَرَاهُ لَا یَمْلِکُ مَا اشْتَرَی حَتَّی تَنْقَضِیَ السُّکْنَی کَمَا شَرَطَ وَ کَذَا الْإِجَارَةُ قُلْتُ فَإِنْ رَدَّ عَلَی الْمُسْتَأْجِرِ مَالَهُ وَ جَمِیعَ مَا لَزِمَهُ مِنَ النَّفَقَةِ وَ الْعِمَارَةِ فِیمَا اسْتَأْجَرَ قَالَ عَلَی طِیبَةِ النَّفْسِ وَ بِرِضَا الْمُسْتَأْجِرِ بِذَلِکَ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مِثْلَهُ </w:t>
      </w:r>
      <w:r>
        <w:rPr>
          <w:rStyle w:val="FootnoteAnchor"/>
          <w:rtl w:val="true"/>
        </w:rPr>
        <w:footnoteReference w:id="755"/>
      </w:r>
      <w:r>
        <w:rPr>
          <w:rFonts w:ascii="Amiri" w:hAnsi="Amiri" w:eastAsia="Amiri" w:cs="Amiri"/>
          <w:color w:val="111111"/>
          <w:sz w:val="28"/>
          <w:sz w:val="28"/>
          <w:szCs w:val="28"/>
          <w:rtl w:val="true"/>
          <w:lang w:bidi="ar-SA"/>
        </w:rPr>
        <w:t xml:space="preserve">مُحَمَّدُ بْنُ یَعْقُوبَ عَنْ عَلِیِّ بْنِ إِبْرَاهِیمَ 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9" w:name="__RefHeading___Toc5229057_417432637"/>
      <w:bookmarkStart w:id="1030" w:name="_Toc446"/>
      <w:bookmarkEnd w:id="1029"/>
      <w:r>
        <w:rPr>
          <w:rtl w:val="true"/>
        </w:rPr>
        <w:t>[</w:t>
      </w:r>
      <w:r>
        <w:rPr>
          <w:rtl w:val="true"/>
        </w:rPr>
        <w:t>رقم الحدیث الکلی</w:t>
      </w:r>
      <w:r>
        <w:rPr>
          <w:rtl w:val="true"/>
        </w:rPr>
        <w:t xml:space="preserve">: </w:t>
      </w:r>
      <w:r>
        <w:rPr/>
        <w:t>24309</w:t>
      </w:r>
      <w:r>
        <w:rPr>
          <w:rtl w:val="true"/>
        </w:rPr>
        <w:t xml:space="preserve"> - </w:t>
      </w:r>
      <w:r>
        <w:rPr>
          <w:rtl w:val="true"/>
        </w:rPr>
        <w:t>رقم الحدیث الباب</w:t>
      </w:r>
      <w:r>
        <w:rPr>
          <w:rtl w:val="true"/>
        </w:rPr>
        <w:t xml:space="preserve">: </w:t>
      </w:r>
      <w:r>
        <w:rPr/>
        <w:t>4</w:t>
      </w:r>
      <w:r>
        <w:rPr>
          <w:rtl w:val="true"/>
        </w:rPr>
        <w:t>]</w:t>
      </w:r>
      <w:bookmarkEnd w:id="103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عَنْ مُحَمَّدِ بْنِ یَحْیَی عَنْ أَحْمَدَ بْنِ مُحَمَّدٍ عَنْ عَلِیِّ بْنِ أَحْمَدَ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الرِّضَا ع أَسْأَلُهُ عَنْ رَجُلٍ تَقَبَّلَ مِنْ رَجُلٍ أَرْضاً أَوْ غَیْرَ ذَلِکَ سِنِینَ مُسَمَّاةً ثُمَّ إِنَّ الْمُقَبِّلَ أَرَادَ بَیْعَ أَرْضِهِ الَّتِی قَبَّلَهَا قَبْلَ انْقِضَاءِ السِّنِینَ الْمُسَمَّاةِ هَلْ لِلْمُتَقَبِّلِ أَنْ یَمْنَعَهُ مِنَ الْبَیْعِ قَبْلَ </w:t>
      </w:r>
      <w:bookmarkStart w:id="1031" w:name="pg12193_197645"/>
    </w:p>
    <w:p>
      <w:pPr>
        <w:pStyle w:val="BookText"/>
        <w:rPr/>
      </w:pPr>
      <w:bookmarkEnd w:id="1031"/>
      <w:r>
        <w:rPr>
          <w:rFonts w:ascii="Amiri" w:hAnsi="Amiri" w:eastAsia="Amiri" w:cs="Amiri"/>
          <w:color w:val="111111"/>
          <w:sz w:val="28"/>
          <w:sz w:val="28"/>
          <w:szCs w:val="28"/>
          <w:rtl w:val="true"/>
          <w:lang w:bidi="ar-SA"/>
        </w:rPr>
        <w:t>انْقِضَاءِ أَجَلِهِ الَّذِی تَقَبَّلَهَا مِنْهُ إِلَیْهِ وَ مَا یَلْزَمُ الْمُتَقَبِّلَ لَهُ قَالَ لَهُ أَنْ یَبِیعَ إِذَا اشْتَرَطَ عَلَی الْمُشْتَرِی أَنَّ لِلْمُتَقَبِّلِ مِنَ السِّنِینَ 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2" w:name="__RefHeading___Toc5229059_417432637"/>
      <w:bookmarkStart w:id="1033" w:name="_Toc447"/>
      <w:bookmarkEnd w:id="1032"/>
      <w:r>
        <w:rPr>
          <w:rtl w:val="true"/>
        </w:rPr>
        <w:t>[</w:t>
      </w:r>
      <w:r>
        <w:rPr>
          <w:rtl w:val="true"/>
        </w:rPr>
        <w:t>رقم الحدیث الکلی</w:t>
      </w:r>
      <w:r>
        <w:rPr>
          <w:rtl w:val="true"/>
        </w:rPr>
        <w:t xml:space="preserve">: </w:t>
      </w:r>
      <w:r>
        <w:rPr/>
        <w:t>24310</w:t>
      </w:r>
      <w:r>
        <w:rPr>
          <w:rtl w:val="true"/>
        </w:rPr>
        <w:t xml:space="preserve"> - </w:t>
      </w:r>
      <w:r>
        <w:rPr>
          <w:rtl w:val="true"/>
        </w:rPr>
        <w:t>رقم الحدیث الباب</w:t>
      </w:r>
      <w:r>
        <w:rPr>
          <w:rtl w:val="true"/>
        </w:rPr>
        <w:t xml:space="preserve">: </w:t>
      </w:r>
      <w:r>
        <w:rPr/>
        <w:t>5</w:t>
      </w:r>
      <w:r>
        <w:rPr>
          <w:rtl w:val="true"/>
        </w:rPr>
        <w:t>]</w:t>
      </w:r>
      <w:bookmarkEnd w:id="1033"/>
    </w:p>
    <w:p>
      <w:pPr>
        <w:pStyle w:val="BookText"/>
        <w:rPr/>
      </w:pPr>
      <w:r>
        <w:rPr>
          <w:rFonts w:eastAsia="Times New Roman" w:cs="Times New Roman" w:ascii="Times New Roman" w:hAnsi="Times New Roman"/>
          <w:color w:val="111111"/>
          <w:sz w:val="28"/>
          <w:szCs w:val="28"/>
          <w:lang w:val="en-US" w:bidi="en-US"/>
        </w:rPr>
        <w:t>24310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ascii="Amiri" w:hAnsi="Amiri" w:eastAsia="Amiri" w:cs="Amiri"/>
          <w:color w:val="111111"/>
          <w:sz w:val="28"/>
          <w:sz w:val="28"/>
          <w:szCs w:val="28"/>
          <w:rtl w:val="true"/>
          <w:lang w:bidi="ar-SA"/>
        </w:rPr>
        <w:t>وَ عَنْ عِدَّةٍ مِنْ أَصْحَابِنَا عَنْ سَهْلِ بْنِ زِیَادٍ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 رَجُلٌ اسْتَأْجَرَ ضَیْعَةً مِنْ رَجُلٍ فَبَاعَ الْمُؤَاجِرُ تِلْکَ الضَّیْعَةَ الَّتِی آجَرَهَا بِحَضْرَةِ الْمُسْتَأْجِرِ وَ لَمْ یُنْکِرِ الْمُسْتَأْجِرُ الْبَیْعَ وَ کَانَ حَاضِراً لَهُ شَاهِداً عَلَیْهِ فَمَاتَ الْمُشْتَرِی وَ لَهُ وَرَثَةٌ أَ یَرْجِعُ ذَلِکَ فِی الْمِیرَاثِ أَوْ یَبْقَی فِی یَدِ الْمُسْتَأْجِرِ إِلَی أَنْ تَنْقَضِیَ إِجَارَتُهُ فَکَتَبَ ع إِلَی أَنْ تَنْقَضِیَ إِجَارَتُهُ</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5229061_417432637"/>
      <w:bookmarkStart w:id="1035" w:name="_Toc448"/>
      <w:bookmarkEnd w:id="1034"/>
      <w:r>
        <w:rPr/>
        <w:t>25</w:t>
      </w:r>
      <w:r>
        <w:rPr>
          <w:rtl w:val="true"/>
        </w:rPr>
        <w:t xml:space="preserve">- </w:t>
      </w:r>
      <w:r>
        <w:rPr>
          <w:rtl w:val="true"/>
        </w:rPr>
        <w:t>بَابُ حُکْمِ الْإِجَارَةِ هَلْ تَبْطُلُ بِمَوْتِ الْمُؤْجِرِ أَوِ الْمُسْتَأْجِرِ أَمْ لَا</w:t>
      </w:r>
      <w:bookmarkEnd w:id="1035"/>
    </w:p>
    <w:p>
      <w:pPr>
        <w:pStyle w:val="Heading4"/>
        <w:numPr>
          <w:ilvl w:val="3"/>
          <w:numId w:val="1"/>
        </w:numPr>
        <w:rPr/>
      </w:pPr>
      <w:bookmarkStart w:id="1036" w:name="__RefHeading___Toc5229063_417432637"/>
      <w:bookmarkStart w:id="1037" w:name="_Toc449"/>
      <w:bookmarkEnd w:id="1036"/>
      <w:r>
        <w:rPr>
          <w:rtl w:val="true"/>
        </w:rPr>
        <w:t>اشارة</w:t>
      </w:r>
      <w:bookmarkEnd w:id="1037"/>
    </w:p>
    <w:p>
      <w:pPr>
        <w:pStyle w:val="BookText"/>
        <w:rPr/>
      </w:pPr>
      <w:r>
        <w:rPr>
          <w:rStyle w:val="FootnoteAnchor"/>
        </w:rPr>
        <w:footnoteReference w:id="760"/>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الْإِجَارَةِ هَلْ تَبْطُلُ بِمَوْتِ الْمُؤْجِرِ أَوِ الْمُسْتَأْجِرِ أَمْ لَا</w:t>
      </w:r>
    </w:p>
    <w:p>
      <w:pPr>
        <w:pStyle w:val="Heading4"/>
        <w:numPr>
          <w:ilvl w:val="3"/>
          <w:numId w:val="1"/>
        </w:numPr>
        <w:rPr/>
      </w:pPr>
      <w:bookmarkStart w:id="1038" w:name="__RefHeading___Toc5229065_417432637"/>
      <w:bookmarkStart w:id="1039" w:name="_Toc450"/>
      <w:bookmarkEnd w:id="1038"/>
      <w:r>
        <w:rPr>
          <w:rtl w:val="true"/>
        </w:rPr>
        <w:t>[</w:t>
      </w:r>
      <w:r>
        <w:rPr>
          <w:rtl w:val="true"/>
        </w:rPr>
        <w:t>رقم الحدیث الکلی</w:t>
      </w:r>
      <w:r>
        <w:rPr>
          <w:rtl w:val="true"/>
        </w:rPr>
        <w:t xml:space="preserve">: </w:t>
      </w:r>
      <w:r>
        <w:rPr/>
        <w:t>24311</w:t>
      </w:r>
      <w:r>
        <w:rPr>
          <w:rtl w:val="true"/>
        </w:rPr>
        <w:t xml:space="preserve"> - </w:t>
      </w:r>
      <w:r>
        <w:rPr>
          <w:rtl w:val="true"/>
        </w:rPr>
        <w:t>رقم الحدیث الباب</w:t>
      </w:r>
      <w:r>
        <w:rPr>
          <w:rtl w:val="true"/>
        </w:rPr>
        <w:t xml:space="preserve">: </w:t>
      </w:r>
      <w:r>
        <w:rPr/>
        <w:t>1</w:t>
      </w:r>
      <w:r>
        <w:rPr>
          <w:rtl w:val="true"/>
        </w:rPr>
        <w:t>]</w:t>
      </w:r>
      <w:bookmarkEnd w:id="103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عَلِیِّ بْنِ مَهْزِیَارَ عَنْ إِبْرَاهِیمَ بْنِ مُحَمَّدٍ الْهَمَذَانِیِّ وَ عَنْ مُحَمَّدِ بْنِ جَعْفَرٍ الرَّزَّازِ عَنْ مُحَمَّدِ بْنِ عِیسَی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وَ سَأَلْتُهُ عَنِ امْرَأَةٍ آجَرَتْ ضَیْعَتَهَا عَشْرَ سِنِینَ عَلَی أَنْ تُعْطَی الْإِجَارَةَ </w:t>
      </w:r>
      <w:r>
        <w:rPr>
          <w:rStyle w:val="FootnoteAnchor"/>
          <w:rtl w:val="true"/>
        </w:rPr>
        <w:footnoteReference w:id="762"/>
      </w:r>
      <w:r>
        <w:rPr>
          <w:rFonts w:ascii="Amiri" w:hAnsi="Amiri" w:eastAsia="Amiri" w:cs="Amiri"/>
          <w:color w:val="111111"/>
          <w:sz w:val="28"/>
          <w:sz w:val="28"/>
          <w:szCs w:val="28"/>
          <w:rtl w:val="true"/>
          <w:lang w:bidi="ar-SA"/>
        </w:rPr>
        <w:t xml:space="preserve">فِی کُلِّ سَنَةٍ عِنْدَ انْقِضَائِهَا لَا یُقَدَّمُ لَهَا شَیْ‌ءٌ مِنَ الْإِجَارَةِ </w:t>
      </w:r>
      <w:r>
        <w:rPr>
          <w:rStyle w:val="FootnoteAnchor"/>
          <w:rtl w:val="true"/>
        </w:rPr>
        <w:footnoteReference w:id="763"/>
      </w:r>
      <w:r>
        <w:rPr>
          <w:rFonts w:ascii="Amiri" w:hAnsi="Amiri" w:eastAsia="Amiri" w:cs="Amiri"/>
          <w:color w:val="111111"/>
          <w:sz w:val="28"/>
          <w:sz w:val="28"/>
          <w:szCs w:val="28"/>
          <w:rtl w:val="true"/>
          <w:lang w:bidi="ar-SA"/>
        </w:rPr>
        <w:t xml:space="preserve">مَا لَمْ یَمْضِ الْوَقْتُ فَمَاتَتْ قَبْلَ ثَلَاثِ سِنِینَ أَوْ بَعْدَهَا هَلْ یَجِبُ عَلَی وَرَثَتِهَا إِنْفَاذُ الْإِجَارَةِ إِلَی الْوَقْتِ أَمْ </w:t>
      </w:r>
    </w:p>
    <w:p>
      <w:pPr>
        <w:pStyle w:val="BookText"/>
        <w:rPr/>
      </w:pPr>
      <w:r>
        <w:rPr>
          <w:rFonts w:ascii="Amiri" w:hAnsi="Amiri" w:eastAsia="Amiri" w:cs="Amiri"/>
          <w:color w:val="111111"/>
          <w:sz w:val="28"/>
          <w:sz w:val="28"/>
          <w:szCs w:val="28"/>
          <w:rtl w:val="true"/>
          <w:lang w:bidi="ar-SA"/>
        </w:rPr>
        <w:t xml:space="preserve">تَکُونُ الْإِجَارَةُ مُنْقَضِیَةً بِمَوْتِ الْمَرْأَةِ فَکَتَبَ إِنْ کَانَ لَهَا وَقْتٌ مُسَمًّی لَمْ یَبْلُغْ فَمَاتَتْ فَلِوَرَثَتِهَا تِلْکَ الْإِجَارَةُ فَإِنْ لَمْ تَبْلُغْ ذَلِکَ الْوَقْتَ وَ بَلَغَتْ ثُلُثَهُ أَوْ نِصْفَهُ أَوْ شَیْئاً مِنْهُ فَتُعْطَی وَرَثَتُهَا بِقَدْرِ مَا بَلَغَتْ مِنْ </w:t>
      </w:r>
      <w:r>
        <w:rPr>
          <w:rStyle w:val="FootnoteAnchor"/>
          <w:rtl w:val="true"/>
        </w:rPr>
        <w:footnoteReference w:id="764"/>
      </w:r>
      <w:r>
        <w:rPr>
          <w:rFonts w:ascii="Amiri" w:hAnsi="Amiri" w:eastAsia="Amiri" w:cs="Amiri"/>
          <w:color w:val="111111"/>
          <w:sz w:val="28"/>
          <w:sz w:val="28"/>
          <w:szCs w:val="28"/>
          <w:rtl w:val="true"/>
          <w:lang w:bidi="ar-SA"/>
        </w:rPr>
        <w:t>ذَلِکَ الْوَقْتِ إِنْ شَاءَ اللَّهُ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عَلِیِّ بْنِ مَحْبُوبٍ </w:t>
      </w:r>
      <w:r>
        <w:rPr>
          <w:rStyle w:val="FootnoteAnchor"/>
          <w:rtl w:val="true"/>
        </w:rPr>
        <w:footnoteReference w:id="765"/>
      </w:r>
      <w:r>
        <w:rPr>
          <w:rFonts w:ascii="Amiri" w:hAnsi="Amiri" w:eastAsia="Amiri" w:cs="Amiri"/>
          <w:color w:val="111111"/>
          <w:sz w:val="28"/>
          <w:sz w:val="28"/>
          <w:szCs w:val="28"/>
          <w:rtl w:val="true"/>
          <w:lang w:bidi="ar-SA"/>
        </w:rPr>
        <w:t xml:space="preserve">عَنْ أَحْمَدَ بْنِ مُحَمَّدِ بْنِ عِیسَی عَنْ عَلِیِّ بْنِ مَهْزِیَارَ وَ مُحَمَّدِ بْنِ عِیسَی الْعُبَیْدِیِّ جَمِیعاً عَنْ إِبْرَاهِیمَ بْنِ مُحَمَّدٍ الْهَمَذَانِیِّ مِثْلَهُ </w:t>
      </w:r>
      <w:r>
        <w:rPr>
          <w:rStyle w:val="FootnoteAnchor"/>
          <w:rtl w:val="true"/>
        </w:rPr>
        <w:footnoteReference w:id="766"/>
      </w:r>
      <w:r>
        <w:rPr>
          <w:rFonts w:ascii="Amiri" w:hAnsi="Amiri" w:eastAsia="Amiri" w:cs="Amiri"/>
          <w:color w:val="111111"/>
          <w:sz w:val="28"/>
          <w:sz w:val="28"/>
          <w:szCs w:val="28"/>
          <w:rtl w:val="true"/>
          <w:lang w:bidi="ar-SA"/>
        </w:rPr>
        <w:t xml:space="preserve">وَ عَنْهُ عَنْ مُحَمَّدِ بْنِ عَبْدِ الْجَبَّارِ عَنْ عَلِیِّ بْنِ مَهْزِیَارَ عَنْ أَحْمَدَ بْنِ إِسْحَاقَ الْأَبْهَرِیِّ عَنْ أَبِی الْحَسَنِ مِثْلَهُ </w:t>
      </w:r>
      <w:r>
        <w:rPr>
          <w:rStyle w:val="FootnoteAnchor"/>
          <w:rtl w:val="true"/>
        </w:rPr>
        <w:footnoteReference w:id="76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لَیْسَ بِصَرِیحٍ فِی الْبُطْلَانِ وَ قَدْ نُقِلَ عَنِ الشَّیْخِ أَنَّهُ قَالَ بِبُطْلَانِ الْإِجَارَةِ بِمَوْتِ کُلِّ وَاحِدٍ مِنْهُمَا وَ اسْتَدَلَّ بِإِجْمَاعِ الطَّائِفَةِ وَ أَخْبَارِهِمْ </w:t>
      </w:r>
      <w:r>
        <w:rPr>
          <w:rStyle w:val="FootnoteAnchor"/>
          <w:rtl w:val="true"/>
        </w:rPr>
        <w:footnoteReference w:id="768"/>
      </w:r>
      <w:r>
        <w:rPr>
          <w:rFonts w:ascii="Amiri" w:hAnsi="Amiri" w:eastAsia="Amiri" w:cs="Amiri"/>
          <w:color w:val="111111"/>
          <w:sz w:val="28"/>
          <w:sz w:val="28"/>
          <w:szCs w:val="28"/>
          <w:rtl w:val="true"/>
          <w:lang w:bidi="ar-SA"/>
        </w:rPr>
        <w:t xml:space="preserve">وَ قَالَ فِی الْخِلَافِ إِذَا اسْتَأْجَرَ امْرَأَةً تُرْضِعُ وَلَدَهُ فَمَاتَ وَاحِدٌ مِنَ الثَّلَاثَةِ بَطَلَتِ الْإِجَارَةُ لِعُمُومِ الْأَخْبَارِ الَّتِی وَرَدَتْ أَنَّ الْإِجَارَةَ تَبْطُلُ بِالْمَوْتِ وَ اللَّهُ أَعْلَمُ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1040" w:name="pg12193_197647"/>
    </w:p>
    <w:p>
      <w:pPr>
        <w:pStyle w:val="Heading3"/>
        <w:numPr>
          <w:ilvl w:val="2"/>
          <w:numId w:val="1"/>
        </w:numPr>
        <w:rPr/>
      </w:pPr>
      <w:bookmarkStart w:id="1041" w:name="__RefHeading___Toc5229067_417432637"/>
      <w:bookmarkStart w:id="1042" w:name="_Toc451"/>
      <w:bookmarkEnd w:id="1040"/>
      <w:bookmarkEnd w:id="1041"/>
      <w:r>
        <w:rPr/>
        <w:t>26</w:t>
      </w:r>
      <w:r>
        <w:rPr>
          <w:rtl w:val="true"/>
        </w:rPr>
        <w:t xml:space="preserve">- </w:t>
      </w:r>
      <w:r>
        <w:rPr>
          <w:rtl w:val="true"/>
        </w:rPr>
        <w:t>بَابُ جَوَازِ إِجَارَةِ الْأَرْضِ لِلزِّرَاعَةِ بِالذَّهَبِ وَ الْفِضَّةِ وَ حُکْمِ إِجَارَتِهَا بِالْحِنْطَةِ وَ الشَّعِیرِ وَ نَحْوِهَا مِنْهَا أَوْ مُطْلَقاً</w:t>
      </w:r>
      <w:bookmarkEnd w:id="1042"/>
    </w:p>
    <w:p>
      <w:pPr>
        <w:pStyle w:val="Heading4"/>
        <w:numPr>
          <w:ilvl w:val="3"/>
          <w:numId w:val="1"/>
        </w:numPr>
        <w:rPr/>
      </w:pPr>
      <w:bookmarkStart w:id="1043" w:name="__RefHeading___Toc5229069_417432637"/>
      <w:bookmarkStart w:id="1044" w:name="_Toc452"/>
      <w:bookmarkEnd w:id="1043"/>
      <w:r>
        <w:rPr>
          <w:rtl w:val="true"/>
        </w:rPr>
        <w:t>اشارة</w:t>
      </w:r>
      <w:bookmarkEnd w:id="1044"/>
    </w:p>
    <w:p>
      <w:pPr>
        <w:pStyle w:val="BookText"/>
        <w:rPr/>
      </w:pPr>
      <w:r>
        <w:rPr>
          <w:rStyle w:val="FootnoteAnchor"/>
        </w:rPr>
        <w:footnoteReference w:id="770"/>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إِجَارَةِ الْأَرْضِ لِلزِّرَاعَةِ بِالذَّهَبِ وَ الْفِضَّةِ وَ حُکْمِ إِجَارَتِهَا بِالْحِنْطَةِ وَ الشَّعِیرِ وَ نَحْوِهَا مِنْهَا أَوْ مُطْلَقاً</w:t>
      </w:r>
    </w:p>
    <w:p>
      <w:pPr>
        <w:pStyle w:val="Heading4"/>
        <w:numPr>
          <w:ilvl w:val="3"/>
          <w:numId w:val="1"/>
        </w:numPr>
        <w:rPr/>
      </w:pPr>
      <w:bookmarkStart w:id="1045" w:name="__RefHeading___Toc5229071_417432637"/>
      <w:bookmarkStart w:id="1046" w:name="_Toc453"/>
      <w:bookmarkEnd w:id="1045"/>
      <w:r>
        <w:rPr>
          <w:rtl w:val="true"/>
        </w:rPr>
        <w:t>[</w:t>
      </w:r>
      <w:r>
        <w:rPr>
          <w:rtl w:val="true"/>
        </w:rPr>
        <w:t>رقم الحدیث الکلی</w:t>
      </w:r>
      <w:r>
        <w:rPr>
          <w:rtl w:val="true"/>
        </w:rPr>
        <w:t xml:space="preserve">: </w:t>
      </w:r>
      <w:r>
        <w:rPr/>
        <w:t>24312</w:t>
      </w:r>
      <w:r>
        <w:rPr>
          <w:rtl w:val="true"/>
        </w:rPr>
        <w:t xml:space="preserve"> - </w:t>
      </w:r>
      <w:r>
        <w:rPr>
          <w:rtl w:val="true"/>
        </w:rPr>
        <w:t>رقم الحدیث الباب</w:t>
      </w:r>
      <w:r>
        <w:rPr>
          <w:rtl w:val="true"/>
        </w:rPr>
        <w:t xml:space="preserve">: </w:t>
      </w:r>
      <w:r>
        <w:rPr/>
        <w:t>1</w:t>
      </w:r>
      <w:r>
        <w:rPr>
          <w:rtl w:val="true"/>
        </w:rPr>
        <w:t>]</w:t>
      </w:r>
      <w:bookmarkEnd w:id="1046"/>
    </w:p>
    <w:p>
      <w:pPr>
        <w:pStyle w:val="BookText"/>
        <w:rPr/>
      </w:pPr>
      <w:r>
        <w:rPr>
          <w:rFonts w:eastAsia="Times New Roman" w:cs="Times New Roman" w:ascii="Times New Roman" w:hAnsi="Times New Roman"/>
          <w:color w:val="111111"/>
          <w:sz w:val="28"/>
          <w:szCs w:val="28"/>
          <w:lang w:val="en-US" w:bidi="en-US"/>
        </w:rPr>
        <w:t>24312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r>
        <w:rPr>
          <w:rFonts w:ascii="Amiri" w:hAnsi="Amiri" w:eastAsia="Amiri" w:cs="Amiri"/>
          <w:color w:val="111111"/>
          <w:sz w:val="28"/>
          <w:sz w:val="28"/>
          <w:szCs w:val="28"/>
          <w:rtl w:val="true"/>
          <w:lang w:bidi="ar-SA"/>
        </w:rPr>
        <w:t>مُحَمَّدُ بْنُ یَعْقُوبَ عَنْ مُحَمَّدِ بْنِ یَحْیَی عَنْ مُحَمَّدِ بْنِ الْحُسَیْنِ عَنْ صَفْوَانَ عَنْ إِسْحَاقَ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بِالتَّمْرِ وَ لَا بِالْحِنْطَةِ وَ لَا بِالشَّعِیرِ وَ لَا بِالْأَرْبِعَاءِ وَ لَا بِالنِّطَافِ قُلْتُ وَ مَا الْأَرْبِعَاءُ قَالَ الشِّرْبُ وَ النِّطَافُ فَضْلُ الْمَاءِ وَ لَکِنْ تَقَبَّلْهَا بِالذَّهَبِ وَ الْفِضَّةِ وَ النِّصْفِ وَ الثُّلُثِ 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772"/>
      </w: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 رَوَاهُ فِی مَعَانِی الْأَخْبَارِ عَنْ أَبِیهِ عَنْ مُحَمَّدِ بْنِ یَحْیَی عَنْ مُحَمَّدِ بْنِ عَلِیِّ بْنِ مَحْبُوبٍ عَنْ عَلِیِّ بْنِ السِّنْدِیِّ عَنْ صَفْوَانَ </w:t>
      </w:r>
      <w:r>
        <w:rPr>
          <w:rStyle w:val="FootnoteAnchor"/>
          <w:rtl w:val="true"/>
        </w:rPr>
        <w:footnoteReference w:id="77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الْمُزَارَعَةِ </w:t>
      </w:r>
      <w:r>
        <w:rPr>
          <w:rStyle w:val="FootnoteAnchor"/>
          <w:rtl w:val="true"/>
        </w:rPr>
        <w:footnoteReference w:id="776"/>
      </w:r>
      <w:r>
        <w:rPr>
          <w:rFonts w:ascii="Amiri" w:hAnsi="Amiri" w:eastAsia="Amiri" w:cs="Amiri"/>
          <w:color w:val="111111"/>
          <w:sz w:val="28"/>
          <w:sz w:val="28"/>
          <w:szCs w:val="28"/>
          <w:rtl w:val="true"/>
          <w:lang w:bidi="ar-SA"/>
        </w:rPr>
        <w:t xml:space="preserve">وَ غَیْرِهَا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1047" w:name="pg12193_197648"/>
    </w:p>
    <w:p>
      <w:pPr>
        <w:pStyle w:val="Heading3"/>
        <w:numPr>
          <w:ilvl w:val="2"/>
          <w:numId w:val="1"/>
        </w:numPr>
        <w:rPr/>
      </w:pPr>
      <w:bookmarkStart w:id="1048" w:name="__RefHeading___Toc5229073_417432637"/>
      <w:bookmarkStart w:id="1049" w:name="_Toc454"/>
      <w:bookmarkEnd w:id="1047"/>
      <w:bookmarkEnd w:id="1048"/>
      <w:r>
        <w:rPr/>
        <w:t>27</w:t>
      </w:r>
      <w:r>
        <w:rPr>
          <w:rtl w:val="true"/>
        </w:rPr>
        <w:t xml:space="preserve">- </w:t>
      </w:r>
      <w:r>
        <w:rPr>
          <w:rtl w:val="true"/>
        </w:rPr>
        <w:t>بَابُ حُکْمِ اشْتِرَاطِ نَقْصِ الطَّعَامِ عَلَی الْمَلَّاحِ وَ حُکْمِ زِیَادَتِهِ‌</w:t>
      </w:r>
      <w:bookmarkEnd w:id="1049"/>
    </w:p>
    <w:p>
      <w:pPr>
        <w:pStyle w:val="Heading4"/>
        <w:numPr>
          <w:ilvl w:val="3"/>
          <w:numId w:val="1"/>
        </w:numPr>
        <w:rPr/>
      </w:pPr>
      <w:bookmarkStart w:id="1050" w:name="__RefHeading___Toc5229075_417432637"/>
      <w:bookmarkStart w:id="1051" w:name="_Toc455"/>
      <w:bookmarkEnd w:id="1050"/>
      <w:r>
        <w:rPr>
          <w:rtl w:val="true"/>
        </w:rPr>
        <w:t>اشارة</w:t>
      </w:r>
      <w:bookmarkEnd w:id="1051"/>
    </w:p>
    <w:p>
      <w:pPr>
        <w:pStyle w:val="BookText"/>
        <w:rPr/>
      </w:pPr>
      <w:r>
        <w:rPr>
          <w:rStyle w:val="FootnoteAnchor"/>
        </w:rPr>
        <w:footnoteReference w:id="77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اشْتِرَاطِ نَقْصِ الطَّعَامِ عَلَی الْمَلَّاحِ وَ حُکْمِ زِیَادَتِهِ</w:t>
      </w:r>
    </w:p>
    <w:p>
      <w:pPr>
        <w:pStyle w:val="Heading4"/>
        <w:numPr>
          <w:ilvl w:val="3"/>
          <w:numId w:val="1"/>
        </w:numPr>
        <w:rPr/>
      </w:pPr>
      <w:bookmarkStart w:id="1052" w:name="__RefHeading___Toc5229077_417432637"/>
      <w:bookmarkStart w:id="1053" w:name="_Toc456"/>
      <w:bookmarkEnd w:id="1052"/>
      <w:r>
        <w:rPr>
          <w:rtl w:val="true"/>
        </w:rPr>
        <w:t>[</w:t>
      </w:r>
      <w:r>
        <w:rPr>
          <w:rtl w:val="true"/>
        </w:rPr>
        <w:t>رقم الحدیث الکلی</w:t>
      </w:r>
      <w:r>
        <w:rPr>
          <w:rtl w:val="true"/>
        </w:rPr>
        <w:t xml:space="preserve">: </w:t>
      </w:r>
      <w:r>
        <w:rPr/>
        <w:t>24313</w:t>
      </w:r>
      <w:r>
        <w:rPr>
          <w:rtl w:val="true"/>
        </w:rPr>
        <w:t xml:space="preserve"> - </w:t>
      </w:r>
      <w:r>
        <w:rPr>
          <w:rtl w:val="true"/>
        </w:rPr>
        <w:t>رقم الحدیث الباب</w:t>
      </w:r>
      <w:r>
        <w:rPr>
          <w:rtl w:val="true"/>
        </w:rPr>
        <w:t xml:space="preserve">: </w:t>
      </w:r>
      <w:r>
        <w:rPr/>
        <w:t>1</w:t>
      </w:r>
      <w:r>
        <w:rPr>
          <w:rtl w:val="true"/>
        </w:rPr>
        <w:t>]</w:t>
      </w:r>
      <w:bookmarkEnd w:id="1053"/>
    </w:p>
    <w:p>
      <w:pPr>
        <w:pStyle w:val="BookText"/>
        <w:rPr/>
      </w:pPr>
      <w:r>
        <w:rPr>
          <w:rFonts w:eastAsia="Times New Roman" w:cs="Times New Roman" w:ascii="Times New Roman" w:hAnsi="Times New Roman"/>
          <w:color w:val="111111"/>
          <w:sz w:val="28"/>
          <w:szCs w:val="28"/>
          <w:lang w:val="en-US" w:bidi="en-US"/>
        </w:rPr>
        <w:t>24313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مُحَمَّدُ بْنُ إِدْرِیسَ فِی آخِرِ السَّرَائِرِ نَقْلًا مِنْ کِتَابِ مُوسَی بْنِ بَکْرٍ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مَلَّاحاً وَ حَمَّلَهُ طَعَاماً فِی سَفِینَةٍ وَ اشْتَرَطَ عَلَیْهِ إِنْ نَقَصَ فَعَلَیْهِ قَالَ إِنْ نَقَصَ فَعَلَیْهِ قُلْتُ فَرُبَّمَا زَادَ قَالَ یَدَّعِی هُوَ أَنَّهُ زَادَ فِیهِ قُلْتُ لَا قَالَ فَهُوَ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w:t>
      </w:r>
      <w:r>
        <w:rPr>
          <w:rStyle w:val="FootnoteAnchor"/>
          <w:rtl w:val="true"/>
        </w:rPr>
        <w:footnoteReference w:id="780"/>
      </w:r>
      <w:r>
        <w:rPr>
          <w:rFonts w:ascii="Amiri" w:hAnsi="Amiri" w:eastAsia="Amiri" w:cs="Amiri"/>
          <w:color w:val="111111"/>
          <w:sz w:val="28"/>
          <w:sz w:val="28"/>
          <w:szCs w:val="28"/>
          <w:rtl w:val="true"/>
          <w:lang w:bidi="ar-SA"/>
        </w:rPr>
        <w:t xml:space="preserve">وَ تَقَدَّمَ مَا یَدُلُّ عَلَی الْمَقْصُودِ فِی أَحْکَامِ الْعُقُودِ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5229079_417432637"/>
      <w:bookmarkStart w:id="1055" w:name="_Toc457"/>
      <w:bookmarkEnd w:id="1054"/>
      <w:r>
        <w:rPr/>
        <w:t>28</w:t>
      </w:r>
      <w:r>
        <w:rPr>
          <w:rtl w:val="true"/>
        </w:rPr>
        <w:t xml:space="preserve">- </w:t>
      </w:r>
      <w:r>
        <w:rPr>
          <w:rtl w:val="true"/>
        </w:rPr>
        <w:t>بَابُ أَنَّ صَاحِبَ الْحَمَّامِ لَا یَضْمَنُ الثِّیَابَ إِلَّا أَنْ تُودَعَ عِنْدَهُ فَیُفَرِّطَ</w:t>
      </w:r>
      <w:bookmarkEnd w:id="1055"/>
    </w:p>
    <w:p>
      <w:pPr>
        <w:pStyle w:val="Heading4"/>
        <w:numPr>
          <w:ilvl w:val="3"/>
          <w:numId w:val="1"/>
        </w:numPr>
        <w:rPr/>
      </w:pPr>
      <w:bookmarkStart w:id="1056" w:name="__RefHeading___Toc5229081_417432637"/>
      <w:bookmarkStart w:id="1057" w:name="_Toc458"/>
      <w:bookmarkEnd w:id="1056"/>
      <w:r>
        <w:rPr>
          <w:rtl w:val="true"/>
        </w:rPr>
        <w:t>اشارة</w:t>
      </w:r>
      <w:bookmarkEnd w:id="1057"/>
    </w:p>
    <w:p>
      <w:pPr>
        <w:pStyle w:val="BookText"/>
        <w:rPr/>
      </w:pPr>
      <w:r>
        <w:rPr>
          <w:rStyle w:val="FootnoteAnchor"/>
        </w:rPr>
        <w:footnoteReference w:id="782"/>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صَاحِبَ الْحَمَّامِ لَا یَضْمَنُ الثِّیَابَ إِلَّا أَنْ تُودَعَ عِنْدَهُ فَیُفَرِّطَ</w:t>
      </w:r>
    </w:p>
    <w:p>
      <w:pPr>
        <w:pStyle w:val="Heading4"/>
        <w:numPr>
          <w:ilvl w:val="3"/>
          <w:numId w:val="1"/>
        </w:numPr>
        <w:rPr/>
      </w:pPr>
      <w:bookmarkStart w:id="1058" w:name="__RefHeading___Toc5229083_417432637"/>
      <w:bookmarkStart w:id="1059" w:name="_Toc459"/>
      <w:bookmarkEnd w:id="1058"/>
      <w:r>
        <w:rPr>
          <w:rtl w:val="true"/>
        </w:rPr>
        <w:t>[</w:t>
      </w:r>
      <w:r>
        <w:rPr>
          <w:rtl w:val="true"/>
        </w:rPr>
        <w:t>رقم الحدیث الکلی</w:t>
      </w:r>
      <w:r>
        <w:rPr>
          <w:rtl w:val="true"/>
        </w:rPr>
        <w:t xml:space="preserve">: </w:t>
      </w:r>
      <w:r>
        <w:rPr/>
        <w:t>24314</w:t>
      </w:r>
      <w:r>
        <w:rPr>
          <w:rtl w:val="true"/>
        </w:rPr>
        <w:t xml:space="preserve"> - </w:t>
      </w:r>
      <w:r>
        <w:rPr>
          <w:rtl w:val="true"/>
        </w:rPr>
        <w:t>رقم الحدیث الباب</w:t>
      </w:r>
      <w:r>
        <w:rPr>
          <w:rtl w:val="true"/>
        </w:rPr>
        <w:t xml:space="preserve">: </w:t>
      </w:r>
      <w:r>
        <w:rPr/>
        <w:t>1</w:t>
      </w:r>
      <w:r>
        <w:rPr>
          <w:rtl w:val="true"/>
        </w:rPr>
        <w:t>]</w:t>
      </w:r>
      <w:bookmarkEnd w:id="105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مُحَمَّدُ بْنُ یَعْقُوبَ عَنْ عِدَّةٍ مِنْ أَصْحَابِنَا عَنْ أَحْمَدَ بْنِ مُحَمَّدٍ عَنْ مُحَمَّدِ بْنِ یَحْیَی عَنْ غِیَاثِ بْنِ إِبْرَاهِیمَ عَنْ أَبِی عَبْدِ اللَّهِ </w:t>
      </w:r>
      <w:bookmarkStart w:id="1060" w:name="pg12193_197649"/>
    </w:p>
    <w:p>
      <w:pPr>
        <w:pStyle w:val="BookText"/>
        <w:rPr/>
      </w:pPr>
      <w:bookmarkEnd w:id="1060"/>
      <w:r>
        <w:rPr>
          <w:rFonts w:ascii="IRNazanin" w:hAnsi="IRNazanin" w:eastAsia="IRNazanin"/>
          <w:color w:val="111111"/>
          <w:sz w:val="28"/>
          <w:sz w:val="28"/>
          <w:szCs w:val="28"/>
          <w:rtl w:val="true"/>
          <w:lang w:bidi="fa-IR"/>
        </w:rPr>
        <w:t xml:space="preserve">ع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أَنَّ أَمِیرَ الْمُؤْمِنِینَ ع أُتِیَ بِصَاحِبِ حَمَّامٍ وُضِعَتْ عِنْدَهُ الثِّیَابُ فَضَاعَتْ فَلَمْ یُضَمِّنْهُ وَ قَالَ إِنَّمَا هُوَ 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5229085_417432637"/>
      <w:bookmarkStart w:id="1062" w:name="_Toc460"/>
      <w:bookmarkEnd w:id="1061"/>
      <w:r>
        <w:rPr>
          <w:rtl w:val="true"/>
        </w:rPr>
        <w:t>[</w:t>
      </w:r>
      <w:r>
        <w:rPr>
          <w:rtl w:val="true"/>
        </w:rPr>
        <w:t>رقم الحدیث الکلی</w:t>
      </w:r>
      <w:r>
        <w:rPr>
          <w:rtl w:val="true"/>
        </w:rPr>
        <w:t xml:space="preserve">: </w:t>
      </w:r>
      <w:r>
        <w:rPr/>
        <w:t>24315</w:t>
      </w:r>
      <w:r>
        <w:rPr>
          <w:rtl w:val="true"/>
        </w:rPr>
        <w:t xml:space="preserve"> - </w:t>
      </w:r>
      <w:r>
        <w:rPr>
          <w:rtl w:val="true"/>
        </w:rPr>
        <w:t>رقم الحدیث الباب</w:t>
      </w:r>
      <w:r>
        <w:rPr>
          <w:rtl w:val="true"/>
        </w:rPr>
        <w:t xml:space="preserve">: </w:t>
      </w:r>
      <w:r>
        <w:rPr/>
        <w:t>2</w:t>
      </w:r>
      <w:r>
        <w:rPr>
          <w:rtl w:val="true"/>
        </w:rPr>
        <w:t>]</w:t>
      </w:r>
      <w:bookmarkEnd w:id="1062"/>
    </w:p>
    <w:p>
      <w:pPr>
        <w:pStyle w:val="BookText"/>
        <w:rPr/>
      </w:pPr>
      <w:r>
        <w:rPr>
          <w:rFonts w:eastAsia="Times New Roman" w:cs="Times New Roman" w:ascii="Times New Roman" w:hAnsi="Times New Roman"/>
          <w:color w:val="111111"/>
          <w:sz w:val="28"/>
          <w:szCs w:val="28"/>
          <w:lang w:val="en-US" w:bidi="en-US"/>
        </w:rPr>
        <w:t>24315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أَنَّهُ کَانَ لَا یُضَمِّنُ صَاحِبَ الْحَمَّامِ وَ قَالَ إِنَّمَا یَأْخُذُ الْأَجْرَ عَلَی الدُّخُولِ إِلَی الْحَمَّامِ</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5229087_417432637"/>
      <w:bookmarkStart w:id="1064" w:name="_Toc461"/>
      <w:bookmarkEnd w:id="1063"/>
      <w:r>
        <w:rPr>
          <w:rtl w:val="true"/>
        </w:rPr>
        <w:t>[</w:t>
      </w:r>
      <w:r>
        <w:rPr>
          <w:rtl w:val="true"/>
        </w:rPr>
        <w:t>رقم الحدیث الکلی</w:t>
      </w:r>
      <w:r>
        <w:rPr>
          <w:rtl w:val="true"/>
        </w:rPr>
        <w:t xml:space="preserve">: </w:t>
      </w:r>
      <w:r>
        <w:rPr/>
        <w:t>24316</w:t>
      </w:r>
      <w:r>
        <w:rPr>
          <w:rtl w:val="true"/>
        </w:rPr>
        <w:t xml:space="preserve"> - </w:t>
      </w:r>
      <w:r>
        <w:rPr>
          <w:rtl w:val="true"/>
        </w:rPr>
        <w:t>رقم الحدیث الباب</w:t>
      </w:r>
      <w:r>
        <w:rPr>
          <w:rtl w:val="true"/>
        </w:rPr>
        <w:t xml:space="preserve">: </w:t>
      </w:r>
      <w:r>
        <w:rPr/>
        <w:t>3</w:t>
      </w:r>
      <w:r>
        <w:rPr>
          <w:rtl w:val="true"/>
        </w:rPr>
        <w:t>]</w:t>
      </w:r>
      <w:bookmarkEnd w:id="1064"/>
    </w:p>
    <w:p>
      <w:pPr>
        <w:pStyle w:val="BookText"/>
        <w:rPr/>
      </w:pPr>
      <w:r>
        <w:rPr>
          <w:rFonts w:eastAsia="Times New Roman" w:cs="Times New Roman" w:ascii="Times New Roman" w:hAnsi="Times New Roman"/>
          <w:color w:val="111111"/>
          <w:sz w:val="28"/>
          <w:szCs w:val="28"/>
          <w:lang w:val="en-US" w:bidi="en-US"/>
        </w:rPr>
        <w:t>24316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Amiri" w:hAnsi="Amiri" w:eastAsia="Amiri" w:cs="Amiri"/>
          <w:color w:val="111111"/>
          <w:sz w:val="28"/>
          <w:sz w:val="28"/>
          <w:szCs w:val="28"/>
          <w:rtl w:val="true"/>
          <w:lang w:bidi="ar-SA"/>
        </w:rPr>
        <w:t>مُحَمَّدُ بْنُ الْحَسَنِ بِإِسْنَادِهِ عَنِ الصَّفَّارِ عَنِ الْحَسَنِ بْنِ مُوسَی الْخَشَّابِ عَنْ غِیَاثِ بْنِ کَلُّوبٍ عَنْ إِسْحَاقَ بْنِ عَمَّارٍ عَنْ جَعْفَرٍ عَنْ أَبِیهِ أَنَّ عَلِیّاً ع کَانَ یَقُولُ لَا ضَمَانَ عَلَی صَاحِبِ الْحَمَّامِ فِیمَا ذَهَبَ مِنَ الثِّیَابِ لِأَنَّهُ إِنَّمَا أَخَذَ الْجُعْلَ عَلَی الْحَمَّامِ وَ لَمْ یَأْخُذْ عَلَی الثِّیَابِ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ابْنِ مُسْکَانَ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bookmarkStart w:id="1065" w:name="pg12193_197650"/>
    </w:p>
    <w:p>
      <w:pPr>
        <w:pStyle w:val="Heading3"/>
        <w:numPr>
          <w:ilvl w:val="2"/>
          <w:numId w:val="1"/>
        </w:numPr>
        <w:rPr/>
      </w:pPr>
      <w:bookmarkStart w:id="1066" w:name="__RefHeading___Toc5229089_417432637"/>
      <w:bookmarkStart w:id="1067" w:name="_Toc462"/>
      <w:bookmarkEnd w:id="1065"/>
      <w:bookmarkEnd w:id="1066"/>
      <w:r>
        <w:rPr/>
        <w:t>29</w:t>
      </w:r>
      <w:r>
        <w:rPr>
          <w:rtl w:val="true"/>
        </w:rPr>
        <w:t xml:space="preserve">- </w:t>
      </w:r>
      <w:r>
        <w:rPr>
          <w:rtl w:val="true"/>
        </w:rPr>
        <w:t>بَابُ أَنَّ الصَّانِعَ إِذَا أَفْسَدَ مَتَاعاً ضَمِنَهُ کَالْغَسَّالِ وَ الصَّبَّاغِ وَ الْقَصَّارِ وَ الصَّائِغِ وَ الْبَیْطَارِ وَ الدَّلَّالِ وَ نَحْوِهِمْ وَ کَذَا مَا یَتْلَفُ بِأَیْدِیهِمْ إِذَا فَرَّطُوا أَوْ کَانُوا مُتَّهَمِینَ فَلَمْ یَحْلِ</w:t>
      </w:r>
      <w:bookmarkEnd w:id="1067"/>
    </w:p>
    <w:p>
      <w:pPr>
        <w:pStyle w:val="Heading4"/>
        <w:numPr>
          <w:ilvl w:val="3"/>
          <w:numId w:val="1"/>
        </w:numPr>
        <w:rPr/>
      </w:pPr>
      <w:bookmarkStart w:id="1068" w:name="__RefHeading___Toc5229091_417432637"/>
      <w:bookmarkStart w:id="1069" w:name="_Toc463"/>
      <w:bookmarkEnd w:id="1068"/>
      <w:r>
        <w:rPr>
          <w:rtl w:val="true"/>
        </w:rPr>
        <w:t>اشارة</w:t>
      </w:r>
      <w:bookmarkEnd w:id="1069"/>
    </w:p>
    <w:p>
      <w:pPr>
        <w:pStyle w:val="BookText"/>
        <w:rPr/>
      </w:pPr>
      <w:r>
        <w:rPr>
          <w:rStyle w:val="FootnoteAnchor"/>
        </w:rPr>
        <w:footnoteReference w:id="791"/>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الصَّانِعَ إِذَا أَفْسَدَ مَتَاعاً ضَمِنَهُ کَالْغَسَّالِ وَ الصَّبَّاغِ وَ الْقَصَّارِ وَ الصَّائِغِ وَ الْبَیْطَارِ وَ الدَّلَّالِ وَ نَحْوِهِمْ وَ کَذَا مَا یَتْلَفُ بِأَیْدِیهِمْ إِذَا فَرَّطُوا أَوْ کَانُوا مُتَّهَمِینَ فَلَمْ یَحْلِفُوا وَ حُکْمِ مَا لَوْ دَفَعُوا الْمَتَاعَ إِلَی الْغَیْرِ</w:t>
      </w:r>
    </w:p>
    <w:p>
      <w:pPr>
        <w:pStyle w:val="Heading4"/>
        <w:numPr>
          <w:ilvl w:val="3"/>
          <w:numId w:val="1"/>
        </w:numPr>
        <w:rPr/>
      </w:pPr>
      <w:bookmarkStart w:id="1070" w:name="__RefHeading___Toc5229093_417432637"/>
      <w:bookmarkStart w:id="1071" w:name="_Toc464"/>
      <w:bookmarkEnd w:id="1070"/>
      <w:r>
        <w:rPr>
          <w:rtl w:val="true"/>
        </w:rPr>
        <w:t>[</w:t>
      </w:r>
      <w:r>
        <w:rPr>
          <w:rtl w:val="true"/>
        </w:rPr>
        <w:t>رقم الحدیث الکلی</w:t>
      </w:r>
      <w:r>
        <w:rPr>
          <w:rtl w:val="true"/>
        </w:rPr>
        <w:t xml:space="preserve">: </w:t>
      </w:r>
      <w:r>
        <w:rPr/>
        <w:t>24317</w:t>
      </w:r>
      <w:r>
        <w:rPr>
          <w:rtl w:val="true"/>
        </w:rPr>
        <w:t xml:space="preserve"> - </w:t>
      </w:r>
      <w:r>
        <w:rPr>
          <w:rtl w:val="true"/>
        </w:rPr>
        <w:t>رقم الحدیث الباب</w:t>
      </w:r>
      <w:r>
        <w:rPr>
          <w:rtl w:val="true"/>
        </w:rPr>
        <w:t xml:space="preserve">: </w:t>
      </w:r>
      <w:r>
        <w:rPr/>
        <w:t>1</w:t>
      </w:r>
      <w:r>
        <w:rPr>
          <w:rtl w:val="true"/>
        </w:rPr>
        <w:t>]</w:t>
      </w:r>
      <w:bookmarkEnd w:id="1071"/>
    </w:p>
    <w:p>
      <w:pPr>
        <w:pStyle w:val="BookText"/>
        <w:rPr/>
      </w:pPr>
      <w:r>
        <w:rPr>
          <w:rFonts w:eastAsia="Times New Roman" w:cs="Times New Roman" w:ascii="Times New Roman" w:hAnsi="Times New Roman"/>
          <w:color w:val="111111"/>
          <w:sz w:val="28"/>
          <w:szCs w:val="28"/>
          <w:lang w:val="en-US" w:bidi="en-US"/>
        </w:rPr>
        <w:t>24317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الْقَصَّارِ یُفْسِدُ فَقَالَ کُلُّ أَجِیرٍ یُعْطَی الْأُجْرَةَ عَلَی أَنْ یُصْلِحَ فَیُفْسِدُ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2" w:name="__RefHeading___Toc5229095_417432637"/>
      <w:bookmarkStart w:id="1073" w:name="_Toc465"/>
      <w:bookmarkEnd w:id="1072"/>
      <w:r>
        <w:rPr>
          <w:rtl w:val="true"/>
        </w:rPr>
        <w:t>[</w:t>
      </w:r>
      <w:r>
        <w:rPr>
          <w:rtl w:val="true"/>
        </w:rPr>
        <w:t>رقم الحدیث الکلی</w:t>
      </w:r>
      <w:r>
        <w:rPr>
          <w:rtl w:val="true"/>
        </w:rPr>
        <w:t xml:space="preserve">: </w:t>
      </w:r>
      <w:r>
        <w:rPr/>
        <w:t>24318</w:t>
      </w:r>
      <w:r>
        <w:rPr>
          <w:rtl w:val="true"/>
        </w:rPr>
        <w:t xml:space="preserve"> - </w:t>
      </w:r>
      <w:r>
        <w:rPr>
          <w:rtl w:val="true"/>
        </w:rPr>
        <w:t>رقم الحدیث الباب</w:t>
      </w:r>
      <w:r>
        <w:rPr>
          <w:rtl w:val="true"/>
        </w:rPr>
        <w:t xml:space="preserve">: </w:t>
      </w:r>
      <w:r>
        <w:rPr/>
        <w:t>2</w:t>
      </w:r>
      <w:r>
        <w:rPr>
          <w:rtl w:val="true"/>
        </w:rPr>
        <w:t>]</w:t>
      </w:r>
      <w:bookmarkEnd w:id="1073"/>
    </w:p>
    <w:p>
      <w:pPr>
        <w:pStyle w:val="BookText"/>
        <w:rPr/>
      </w:pPr>
      <w:r>
        <w:rPr>
          <w:rFonts w:eastAsia="Times New Roman" w:cs="Times New Roman" w:ascii="Times New Roman" w:hAnsi="Times New Roman"/>
          <w:color w:val="111111"/>
          <w:sz w:val="28"/>
          <w:szCs w:val="28"/>
          <w:lang w:val="en-US" w:bidi="en-US"/>
        </w:rPr>
        <w:t>24318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وَ بِالْإِسْنَادِ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الْغَسَّالِ وَ الصَّبَّاغِ مَا سُرِقَ مِنْهُمْ مِنْ شَیْ‌ءٍ فَلَمْ یَخْرُجْ مِنْهُ عَلَی أَمْرٍ بَیِّنٍ أَنَّهُ قَدْ سُرِقَ وَ کُلَّ قَلِیلٍ لَهُ أَوْ کَثِیرٍ فَإِنْ فَعَلَ فَلَیْسَ عَلَیْهِ شَیْ‌ءٌ وَ إِنْ لَمْ یُقِمِ الْبَیِّنَةَ وَ زَعَمَ أَنَّهُ قَدْ ذَهَبَ الَّذِی ادُّعِیَ عَلَیْهِ فَقَدْ ضَمِنَهُ إِنْ لَمْ یَکُنْ لَهُ بَیِّنَةٌ عَلَی قَوْلِهِ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حَمَّادٍ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1074" w:name="pg12193_197651"/>
    </w:p>
    <w:p>
      <w:pPr>
        <w:pStyle w:val="Heading4"/>
        <w:numPr>
          <w:ilvl w:val="3"/>
          <w:numId w:val="1"/>
        </w:numPr>
        <w:rPr/>
      </w:pPr>
      <w:bookmarkStart w:id="1075" w:name="__RefHeading___Toc5229097_417432637"/>
      <w:bookmarkStart w:id="1076" w:name="_Toc466"/>
      <w:bookmarkEnd w:id="1074"/>
      <w:bookmarkEnd w:id="1075"/>
      <w:r>
        <w:rPr>
          <w:rtl w:val="true"/>
        </w:rPr>
        <w:t>[</w:t>
      </w:r>
      <w:r>
        <w:rPr>
          <w:rtl w:val="true"/>
        </w:rPr>
        <w:t>رقم الحدیث الکلی</w:t>
      </w:r>
      <w:r>
        <w:rPr>
          <w:rtl w:val="true"/>
        </w:rPr>
        <w:t xml:space="preserve">: </w:t>
      </w:r>
      <w:r>
        <w:rPr/>
        <w:t>24319</w:t>
      </w:r>
      <w:r>
        <w:rPr>
          <w:rtl w:val="true"/>
        </w:rPr>
        <w:t xml:space="preserve"> - </w:t>
      </w:r>
      <w:r>
        <w:rPr>
          <w:rtl w:val="true"/>
        </w:rPr>
        <w:t>رقم الحدیث الباب</w:t>
      </w:r>
      <w:r>
        <w:rPr>
          <w:rtl w:val="true"/>
        </w:rPr>
        <w:t xml:space="preserve">: </w:t>
      </w:r>
      <w:r>
        <w:rPr/>
        <w:t>3</w:t>
      </w:r>
      <w:r>
        <w:rPr>
          <w:rtl w:val="true"/>
        </w:rPr>
        <w:t>]</w:t>
      </w:r>
      <w:bookmarkEnd w:id="1076"/>
    </w:p>
    <w:p>
      <w:pPr>
        <w:pStyle w:val="BookText"/>
        <w:rPr/>
      </w:pPr>
      <w:r>
        <w:rPr>
          <w:rFonts w:eastAsia="Times New Roman" w:cs="Times New Roman" w:ascii="Times New Roman" w:hAnsi="Times New Roman"/>
          <w:color w:val="111111"/>
          <w:sz w:val="28"/>
          <w:szCs w:val="28"/>
          <w:lang w:val="en-US" w:bidi="en-US"/>
        </w:rPr>
        <w:t>24319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ascii="Amiri" w:hAnsi="Amiri" w:eastAsia="Amiri" w:cs="Amiri"/>
          <w:color w:val="111111"/>
          <w:sz w:val="28"/>
          <w:sz w:val="28"/>
          <w:szCs w:val="28"/>
          <w:rtl w:val="true"/>
          <w:lang w:bidi="ar-SA"/>
        </w:rPr>
        <w:t>وَ رَوَاهُ الشَّیْخُ بِإِسْنَادِهِ عَنْ أَحْمَدَ بْنِ مُحَمَّدٍ عَنْ عَلِیِّ بْنِ الْحَکَمِ عَنْ أَبِی الْمَغْرَاءِ عَنِ الْحَلَبِیِّ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اسْتَأْجَرَ أَجِیراً فَأَقْعَدَهُ عَلَی مَتَاعِهِ فَسَرَقَهُ قَالَ هُوَ مُؤْتَمَنٌ</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5229099_417432637"/>
      <w:bookmarkStart w:id="1078" w:name="_Toc467"/>
      <w:bookmarkEnd w:id="1077"/>
      <w:r>
        <w:rPr>
          <w:rtl w:val="true"/>
        </w:rPr>
        <w:t>[</w:t>
      </w:r>
      <w:r>
        <w:rPr>
          <w:rtl w:val="true"/>
        </w:rPr>
        <w:t>رقم الحدیث الکلی</w:t>
      </w:r>
      <w:r>
        <w:rPr>
          <w:rtl w:val="true"/>
        </w:rPr>
        <w:t xml:space="preserve">: </w:t>
      </w:r>
      <w:r>
        <w:rPr/>
        <w:t>24320</w:t>
      </w:r>
      <w:r>
        <w:rPr>
          <w:rtl w:val="true"/>
        </w:rPr>
        <w:t xml:space="preserve"> - </w:t>
      </w:r>
      <w:r>
        <w:rPr>
          <w:rtl w:val="true"/>
        </w:rPr>
        <w:t>رقم الحدیث الباب</w:t>
      </w:r>
      <w:r>
        <w:rPr>
          <w:rtl w:val="true"/>
        </w:rPr>
        <w:t xml:space="preserve">: </w:t>
      </w:r>
      <w:r>
        <w:rPr/>
        <w:t>4</w:t>
      </w:r>
      <w:r>
        <w:rPr>
          <w:rtl w:val="true"/>
        </w:rPr>
        <w:t>]</w:t>
      </w:r>
      <w:bookmarkEnd w:id="1078"/>
    </w:p>
    <w:p>
      <w:pPr>
        <w:pStyle w:val="BookText"/>
        <w:rPr/>
      </w:pPr>
      <w:r>
        <w:rPr>
          <w:rFonts w:eastAsia="Times New Roman" w:cs="Times New Roman" w:ascii="Times New Roman" w:hAnsi="Times New Roman"/>
          <w:color w:val="111111"/>
          <w:sz w:val="28"/>
          <w:szCs w:val="28"/>
          <w:lang w:val="en-US" w:bidi="en-US"/>
        </w:rPr>
        <w:t>24320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وَ بِالْإِسْنَادِ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یُضَمِّنُ الْقَصَّارَ وَ الصَّائِغَ احْتِیَاطاً لِلنَّاسِ وَ کَانَ أَبِی یَتَطَوَّلُ عَلَیْهِ إِذَا کَانَ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5229101_417432637"/>
      <w:bookmarkStart w:id="1080" w:name="_Toc468"/>
      <w:bookmarkEnd w:id="1079"/>
      <w:r>
        <w:rPr>
          <w:rtl w:val="true"/>
        </w:rPr>
        <w:t>[</w:t>
      </w:r>
      <w:r>
        <w:rPr>
          <w:rtl w:val="true"/>
        </w:rPr>
        <w:t>رقم الحدیث الکلی</w:t>
      </w:r>
      <w:r>
        <w:rPr>
          <w:rtl w:val="true"/>
        </w:rPr>
        <w:t xml:space="preserve">: </w:t>
      </w:r>
      <w:r>
        <w:rPr/>
        <w:t>24321</w:t>
      </w:r>
      <w:r>
        <w:rPr>
          <w:rtl w:val="true"/>
        </w:rPr>
        <w:t xml:space="preserve"> - </w:t>
      </w:r>
      <w:r>
        <w:rPr>
          <w:rtl w:val="true"/>
        </w:rPr>
        <w:t>رقم الحدیث الباب</w:t>
      </w:r>
      <w:r>
        <w:rPr>
          <w:rtl w:val="true"/>
        </w:rPr>
        <w:t xml:space="preserve">: </w:t>
      </w:r>
      <w:r>
        <w:rPr/>
        <w:t>5</w:t>
      </w:r>
      <w:r>
        <w:rPr>
          <w:rtl w:val="true"/>
        </w:rPr>
        <w:t>]</w:t>
      </w:r>
      <w:bookmarkEnd w:id="1080"/>
    </w:p>
    <w:p>
      <w:pPr>
        <w:pStyle w:val="BookText"/>
        <w:rPr/>
      </w:pPr>
      <w:r>
        <w:rPr>
          <w:rFonts w:eastAsia="Times New Roman" w:cs="Times New Roman" w:ascii="Times New Roman" w:hAnsi="Times New Roman"/>
          <w:color w:val="111111"/>
          <w:sz w:val="28"/>
          <w:szCs w:val="28"/>
          <w:lang w:val="en-US" w:bidi="en-US"/>
        </w:rPr>
        <w:t>24321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Amiri" w:hAnsi="Amiri" w:eastAsia="Amiri" w:cs="Amiri"/>
          <w:color w:val="111111"/>
          <w:sz w:val="28"/>
          <w:sz w:val="28"/>
          <w:szCs w:val="28"/>
          <w:rtl w:val="true"/>
          <w:lang w:bidi="ar-SA"/>
        </w:rPr>
        <w:t>وَ عَنْ مُحَمَّدِ بْنِ یَحْیَی عَنْ أَحْمَدَ بْنِ مُحَمَّدٍ عَمَّنْ ذَکَرَهُ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قَصَّارٍ دَفَعْتُ إِلَیْهِ ثَوْباً فَزَعَمَ أَنَّهُ سُرِقَ مِنْ بَیْنِ مَتَاعِهِ قَالَ فَعَلَیْهِ أَنْ یُقِیمَ الْبَیِّنَةَ أَنَّهُ سُرِقَ مِنْ بَیْنِ مَتَاعِهِ وَ لَیْسَ عَلَیْهِ شَیْ‌ءٌ فَإِنْ سُرِقَ مَتَاعُهُ کُلُّهُ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عَلِیِّ بْنِ النُّعْمَانِ عَنِ ابْنِ مُسْکَانَ مِثْلَهُ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1" w:name="__RefHeading___Toc5229103_417432637"/>
      <w:bookmarkStart w:id="1082" w:name="_Toc469"/>
      <w:bookmarkEnd w:id="1081"/>
      <w:r>
        <w:rPr>
          <w:rtl w:val="true"/>
        </w:rPr>
        <w:t>[</w:t>
      </w:r>
      <w:r>
        <w:rPr>
          <w:rtl w:val="true"/>
        </w:rPr>
        <w:t>رقم الحدیث الکلی</w:t>
      </w:r>
      <w:r>
        <w:rPr>
          <w:rtl w:val="true"/>
        </w:rPr>
        <w:t xml:space="preserve">: </w:t>
      </w:r>
      <w:r>
        <w:rPr/>
        <w:t>24322</w:t>
      </w:r>
      <w:r>
        <w:rPr>
          <w:rtl w:val="true"/>
        </w:rPr>
        <w:t xml:space="preserve"> - </w:t>
      </w:r>
      <w:r>
        <w:rPr>
          <w:rtl w:val="true"/>
        </w:rPr>
        <w:t>رقم الحدیث الباب</w:t>
      </w:r>
      <w:r>
        <w:rPr>
          <w:rtl w:val="true"/>
        </w:rPr>
        <w:t xml:space="preserve">: </w:t>
      </w:r>
      <w:r>
        <w:rPr/>
        <w:t>6</w:t>
      </w:r>
      <w:r>
        <w:rPr>
          <w:rtl w:val="true"/>
        </w:rPr>
        <w:t>]</w:t>
      </w:r>
      <w:bookmarkEnd w:id="10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وَ عَنْ عَلِیِّ بْنِ إِبْرَاهِیمَ عَنْ أَبِیهِ عَنِ النَّوْفَلِیِّ عَنِ </w:t>
      </w:r>
      <w:bookmarkStart w:id="1083" w:name="pg12193_197652"/>
    </w:p>
    <w:p>
      <w:pPr>
        <w:pStyle w:val="BookText"/>
        <w:rPr/>
      </w:pPr>
      <w:bookmarkEnd w:id="1083"/>
      <w:r>
        <w:rPr>
          <w:rFonts w:ascii="Amiri" w:hAnsi="Amiri" w:eastAsia="Amiri" w:cs="Amiri"/>
          <w:color w:val="111111"/>
          <w:sz w:val="28"/>
          <w:sz w:val="28"/>
          <w:szCs w:val="28"/>
          <w:rtl w:val="true"/>
          <w:lang w:bidi="ar-SA"/>
        </w:rPr>
        <w:t>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یُضَمِّنُ الصَّبَّاغَ وَ الْقَصَّارَ وَ الصَّائِغَ احْتِیَاطاً عَلَی أَمْتِعَةِ النَّاسِ وَ کَانَ لَا یُضَمِّنُ مِنَ الْغَرَقِ وَ الْحَرَقِ وَ الشَّیْ‌ءِ الْغَالِبِ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 رَوَاهُ ابْنُ إِدْرِیسَ فِی السَّرَائِرِ نَقْلًا مِنْ جَامِعِ الْبَزَنْطِیِّ عَنْ أَمِیرِ الْمُؤْمِنِینَ ع مِثْلَهُ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4" w:name="__RefHeading___Toc5229105_417432637"/>
      <w:bookmarkStart w:id="1085" w:name="_Toc470"/>
      <w:bookmarkEnd w:id="1084"/>
      <w:r>
        <w:rPr>
          <w:rtl w:val="true"/>
        </w:rPr>
        <w:t>[</w:t>
      </w:r>
      <w:r>
        <w:rPr>
          <w:rtl w:val="true"/>
        </w:rPr>
        <w:t>رقم الحدیث الکلی</w:t>
      </w:r>
      <w:r>
        <w:rPr>
          <w:rtl w:val="true"/>
        </w:rPr>
        <w:t xml:space="preserve">: </w:t>
      </w:r>
      <w:r>
        <w:rPr/>
        <w:t>24323</w:t>
      </w:r>
      <w:r>
        <w:rPr>
          <w:rtl w:val="true"/>
        </w:rPr>
        <w:t xml:space="preserve"> - </w:t>
      </w:r>
      <w:r>
        <w:rPr>
          <w:rtl w:val="true"/>
        </w:rPr>
        <w:t>رقم الحدیث الباب</w:t>
      </w:r>
      <w:r>
        <w:rPr>
          <w:rtl w:val="true"/>
        </w:rPr>
        <w:t xml:space="preserve">: </w:t>
      </w:r>
      <w:r>
        <w:rPr/>
        <w:t>7</w:t>
      </w:r>
      <w:r>
        <w:rPr>
          <w:rtl w:val="true"/>
        </w:rPr>
        <w:t>]</w:t>
      </w:r>
      <w:bookmarkEnd w:id="1085"/>
    </w:p>
    <w:p>
      <w:pPr>
        <w:pStyle w:val="BookText"/>
        <w:rPr/>
      </w:pPr>
      <w:r>
        <w:rPr>
          <w:rFonts w:eastAsia="Times New Roman" w:cs="Times New Roman" w:ascii="Times New Roman" w:hAnsi="Times New Roman"/>
          <w:color w:val="111111"/>
          <w:sz w:val="28"/>
          <w:szCs w:val="28"/>
          <w:lang w:val="en-US" w:bidi="en-US"/>
        </w:rPr>
        <w:t>24323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وَ عَنْهُ عَنْ أَبِیهِ عَنِ ابْنِ أَبِی نَجْرَانَ عَنْ صَفْوَانَ عَنِ الْکَاهِلِیِّ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الْقَصَّارِ یُسَلَّمُ إِلَیْهِ الثَّوْبُ وَ اشْتُرِطَ عَلَیْهِ یُعْطِینِی فِی وَقْتٍ قَالَ إِذَا خَالَفَ وَ ضَاعَ الثَّوْبُ بَعْدَ الْوَقْتِ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5229107_417432637"/>
      <w:bookmarkStart w:id="1087" w:name="_Toc471"/>
      <w:bookmarkEnd w:id="1086"/>
      <w:r>
        <w:rPr>
          <w:rtl w:val="true"/>
        </w:rPr>
        <w:t>[</w:t>
      </w:r>
      <w:r>
        <w:rPr>
          <w:rtl w:val="true"/>
        </w:rPr>
        <w:t>رقم الحدیث الکلی</w:t>
      </w:r>
      <w:r>
        <w:rPr>
          <w:rtl w:val="true"/>
        </w:rPr>
        <w:t xml:space="preserve">: </w:t>
      </w:r>
      <w:r>
        <w:rPr/>
        <w:t>24324</w:t>
      </w:r>
      <w:r>
        <w:rPr>
          <w:rtl w:val="true"/>
        </w:rPr>
        <w:t xml:space="preserve"> - </w:t>
      </w:r>
      <w:r>
        <w:rPr>
          <w:rtl w:val="true"/>
        </w:rPr>
        <w:t>رقم الحدیث الباب</w:t>
      </w:r>
      <w:r>
        <w:rPr>
          <w:rtl w:val="true"/>
        </w:rPr>
        <w:t xml:space="preserve">: </w:t>
      </w:r>
      <w:r>
        <w:rPr/>
        <w:t>8</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24324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وَ عَنْ عِدَّةٍ مِنْ أَصْحَابِنَا عَنْ أَحْمَدَ بْنِ مُحَمَّدِ بْنِ عِیسَی عَنْ عَلِیِّ بْنِ الْحَکَمِ عَنْ إِسْمَاعِیلَ بْنِ أَبِی الصَّبَّاحِ </w:t>
      </w:r>
      <w:r>
        <w:rPr>
          <w:rStyle w:val="FootnoteAnchor"/>
          <w:rtl w:val="true"/>
        </w:rPr>
        <w:footnoteReference w:id="80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أَدْفَعُهُ إِلَی الْقَصَّارِ فَیَخْرِقُهُ قَالَ أَغْرِمْهُ فَإِنَّکَ إِنَّمَا دَفَعْتَهُ إِلَیْهِ لِیُصْلِحَهُ وَ لَمْ تَدْفَعْ إِلَیْهِ لِیُفْسِدَهُ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809"/>
      </w:r>
      <w:bookmarkStart w:id="1088" w:name="pg12193_197653"/>
    </w:p>
    <w:p>
      <w:pPr>
        <w:pStyle w:val="BookText"/>
        <w:rPr/>
      </w:pPr>
      <w:bookmarkEnd w:id="1088"/>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عَلِیِّ بْنِ الْحَکَمِ عَنْ إِسْمَاعِیلَ بْنِ الصَّبَّاحِ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الْقَصَّارِ یُسَلَّمُ إِلَیْهِ الْمَتَاعُ فَیَخْرِقُهُ أَوْ یُحْرِقُهُ أَ یُغَرَّمُهُ قَالَ غَرِّمْهُ بِمَا جَنَتْ یَدُهُ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السِّنْدِیِّ عَنْ عَلِیِّ بْنِ الْحَکَمِ مِثْلَهُ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9" w:name="__RefHeading___Toc5229109_417432637"/>
      <w:bookmarkStart w:id="1090" w:name="_Toc472"/>
      <w:bookmarkEnd w:id="1089"/>
      <w:r>
        <w:rPr>
          <w:rtl w:val="true"/>
        </w:rPr>
        <w:t>[</w:t>
      </w:r>
      <w:r>
        <w:rPr>
          <w:rtl w:val="true"/>
        </w:rPr>
        <w:t>رقم الحدیث الکلی</w:t>
      </w:r>
      <w:r>
        <w:rPr>
          <w:rtl w:val="true"/>
        </w:rPr>
        <w:t xml:space="preserve">: </w:t>
      </w:r>
      <w:r>
        <w:rPr/>
        <w:t>24325</w:t>
      </w:r>
      <w:r>
        <w:rPr>
          <w:rtl w:val="true"/>
        </w:rPr>
        <w:t xml:space="preserve"> - </w:t>
      </w:r>
      <w:r>
        <w:rPr>
          <w:rtl w:val="true"/>
        </w:rPr>
        <w:t>رقم الحدیث الباب</w:t>
      </w:r>
      <w:r>
        <w:rPr>
          <w:rtl w:val="true"/>
        </w:rPr>
        <w:t xml:space="preserve">: </w:t>
      </w:r>
      <w:r>
        <w:rPr/>
        <w:t>9</w:t>
      </w:r>
      <w:r>
        <w:rPr>
          <w:rtl w:val="true"/>
        </w:rPr>
        <w:t>]</w:t>
      </w:r>
      <w:bookmarkEnd w:id="1090"/>
    </w:p>
    <w:p>
      <w:pPr>
        <w:pStyle w:val="BookText"/>
        <w:rPr/>
      </w:pPr>
      <w:r>
        <w:rPr>
          <w:rFonts w:eastAsia="Times New Roman" w:cs="Times New Roman" w:ascii="Times New Roman" w:hAnsi="Times New Roman"/>
          <w:color w:val="111111"/>
          <w:sz w:val="28"/>
          <w:szCs w:val="28"/>
          <w:lang w:val="en-US" w:bidi="en-US"/>
        </w:rPr>
        <w:t>24325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Amiri" w:hAnsi="Amiri" w:eastAsia="Amiri" w:cs="Amiri"/>
          <w:color w:val="111111"/>
          <w:sz w:val="28"/>
          <w:sz w:val="28"/>
          <w:szCs w:val="28"/>
          <w:rtl w:val="true"/>
          <w:lang w:bidi="ar-SA"/>
        </w:rPr>
        <w:t>وَ عَنْ 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الْقَصَّارِ وَ الصَّائِغِ أَ یُضَمَّنُونَ قَالَ لَا یَصْلُحُ إِلَّا أَنْ یُضَمَّنُوا قَالَ وَ کَانَ یُونُسُ یَعْمَلُ بِهِ وَ یَأْخُذُ</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5229111_417432637"/>
      <w:bookmarkStart w:id="1092" w:name="_Toc473"/>
      <w:bookmarkEnd w:id="1091"/>
      <w:r>
        <w:rPr>
          <w:rtl w:val="true"/>
        </w:rPr>
        <w:t>[</w:t>
      </w:r>
      <w:r>
        <w:rPr>
          <w:rtl w:val="true"/>
        </w:rPr>
        <w:t>رقم الحدیث الکلی</w:t>
      </w:r>
      <w:r>
        <w:rPr>
          <w:rtl w:val="true"/>
        </w:rPr>
        <w:t xml:space="preserve">: </w:t>
      </w:r>
      <w:r>
        <w:rPr/>
        <w:t>24326</w:t>
      </w:r>
      <w:r>
        <w:rPr>
          <w:rtl w:val="true"/>
        </w:rPr>
        <w:t xml:space="preserve"> - </w:t>
      </w:r>
      <w:r>
        <w:rPr>
          <w:rtl w:val="true"/>
        </w:rPr>
        <w:t>رقم الحدیث الباب</w:t>
      </w:r>
      <w:r>
        <w:rPr>
          <w:rtl w:val="true"/>
        </w:rPr>
        <w:t xml:space="preserve">: </w:t>
      </w:r>
      <w:r>
        <w:rPr/>
        <w:t>10</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24326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r>
        <w:rPr>
          <w:rFonts w:ascii="Amiri" w:hAnsi="Amiri" w:eastAsia="Amiri" w:cs="Amiri"/>
          <w:color w:val="111111"/>
          <w:sz w:val="28"/>
          <w:sz w:val="28"/>
          <w:szCs w:val="28"/>
          <w:rtl w:val="true"/>
          <w:lang w:bidi="ar-SA"/>
        </w:rPr>
        <w:t>وَ عَنْهُ عَنْ أَبِیهِ عَنِ النَّوْفَلِیِّ عَنِ السَّکُونِیِّ عَنْ أَبِی عَبْدِ اللَّهِ ع أَنَّ أَمِیرَ الْمُؤْمِنِینَ ع رُفِعَ إِلَیْهِ رَجُلٌ اسْتَأْجَرَ رَجُلًا یُصْلِحُ بَابَهُ فَضَرَبَ الْمِسْمَارَ فَانْصَدَعَ الْبَابُ فَضَمَّنَهُ أَمِیرُ الْمُؤْمِنِینَ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814"/>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5229113_417432637"/>
      <w:bookmarkStart w:id="1094" w:name="_Toc474"/>
      <w:bookmarkEnd w:id="1093"/>
      <w:r>
        <w:rPr>
          <w:rtl w:val="true"/>
        </w:rPr>
        <w:t>[</w:t>
      </w:r>
      <w:r>
        <w:rPr>
          <w:rtl w:val="true"/>
        </w:rPr>
        <w:t>رقم الحدیث الکلی</w:t>
      </w:r>
      <w:r>
        <w:rPr>
          <w:rtl w:val="true"/>
        </w:rPr>
        <w:t xml:space="preserve">: </w:t>
      </w:r>
      <w:r>
        <w:rPr/>
        <w:t>24327</w:t>
      </w:r>
      <w:r>
        <w:rPr>
          <w:rtl w:val="true"/>
        </w:rPr>
        <w:t xml:space="preserve"> - </w:t>
      </w:r>
      <w:r>
        <w:rPr>
          <w:rtl w:val="true"/>
        </w:rPr>
        <w:t>رقم الحدیث الباب</w:t>
      </w:r>
      <w:r>
        <w:rPr>
          <w:rtl w:val="true"/>
        </w:rPr>
        <w:t xml:space="preserve">: </w:t>
      </w:r>
      <w:r>
        <w:rPr/>
        <w:t>11</w:t>
      </w:r>
      <w:r>
        <w:rPr>
          <w:rtl w:val="true"/>
        </w:rPr>
        <w:t>]</w:t>
      </w:r>
      <w:bookmarkEnd w:id="109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وَ بِإِسْنَادِهِ عَنْ أَحْمَدَ بْنِ مُحَمَّدٍ عَنِ الْعَبَّاسِ بْنِ مُوسَی عَنْ یُونُسَ مَوْلَی عَلِیِّ بْنِ یَقْطِینٍ عَنِ ابْنِ مُسْکَانَ عَنْ أَبِی بَصِیرٍ یَعْنِی </w:t>
      </w:r>
      <w:bookmarkStart w:id="1095" w:name="pg12193_197654"/>
    </w:p>
    <w:p>
      <w:pPr>
        <w:pStyle w:val="BookText"/>
        <w:rPr/>
      </w:pPr>
      <w:bookmarkEnd w:id="1095"/>
      <w:r>
        <w:rPr>
          <w:rFonts w:ascii="Amiri" w:hAnsi="Amiri" w:eastAsia="Amiri" w:cs="Amiri"/>
          <w:color w:val="111111"/>
          <w:sz w:val="28"/>
          <w:sz w:val="28"/>
          <w:szCs w:val="28"/>
          <w:rtl w:val="true"/>
          <w:lang w:bidi="ar-SA"/>
        </w:rPr>
        <w:t>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یُضَمَّنُ الصَّائِغُ وَ لَا الْقَصَّارُ وَ لَا الْحَائِکُ إِلَّا أَنْ یَکُونُوا مُتَّهَمِینَ فَیُخَوِّفُ </w:t>
      </w:r>
      <w:r>
        <w:rPr>
          <w:rStyle w:val="FootnoteAnchor"/>
          <w:rtl w:val="true"/>
        </w:rPr>
        <w:footnoteReference w:id="816"/>
      </w:r>
      <w:r>
        <w:rPr>
          <w:rFonts w:ascii="Amiri" w:hAnsi="Amiri" w:eastAsia="Amiri" w:cs="Amiri"/>
          <w:color w:val="111111"/>
          <w:sz w:val="28"/>
          <w:sz w:val="28"/>
          <w:szCs w:val="28"/>
          <w:rtl w:val="true"/>
          <w:lang w:bidi="ar-SA"/>
        </w:rPr>
        <w:t>بِالْبَیِّنَةِ وَ یَسْتَحْلِفُ لَعَلَّهُ یَسْتَخْرِجُ مِنْهُ شَیْئاً وَ فِی رَجُلٍ اسْتَأْجَرَ جَمَّالًا فَیَکْسِرُ الَّذِی یَحْمِلُ أَوْ یُهَرِیقُهُ فَقَالَ عَلَی نَحْوٍ مِنَ الْعَامِلِ إِنْ کَانَ مَأْمُوناً فَلَیْسَ عَلَیْهِ شَیْ‌ءٌ وَ إِنْ کَانَ غَیْرَ مَأْمُونٍ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نَحْوَهُ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6" w:name="__RefHeading___Toc5229115_417432637"/>
      <w:bookmarkStart w:id="1097" w:name="_Toc475"/>
      <w:bookmarkEnd w:id="1096"/>
      <w:r>
        <w:rPr>
          <w:rtl w:val="true"/>
        </w:rPr>
        <w:t>[</w:t>
      </w:r>
      <w:r>
        <w:rPr>
          <w:rtl w:val="true"/>
        </w:rPr>
        <w:t>رقم الحدیث الکلی</w:t>
      </w:r>
      <w:r>
        <w:rPr>
          <w:rtl w:val="true"/>
        </w:rPr>
        <w:t xml:space="preserve">: </w:t>
      </w:r>
      <w:r>
        <w:rPr/>
        <w:t>24328</w:t>
      </w:r>
      <w:r>
        <w:rPr>
          <w:rtl w:val="true"/>
        </w:rPr>
        <w:t xml:space="preserve"> - </w:t>
      </w:r>
      <w:r>
        <w:rPr>
          <w:rtl w:val="true"/>
        </w:rPr>
        <w:t>رقم الحدیث الباب</w:t>
      </w:r>
      <w:r>
        <w:rPr>
          <w:rtl w:val="true"/>
        </w:rPr>
        <w:t xml:space="preserve">: </w:t>
      </w:r>
      <w:r>
        <w:rPr/>
        <w:t>12</w:t>
      </w:r>
      <w:r>
        <w:rPr>
          <w:rtl w:val="true"/>
        </w:rPr>
        <w:t>]</w:t>
      </w:r>
      <w:bookmarkEnd w:id="1097"/>
    </w:p>
    <w:p>
      <w:pPr>
        <w:pStyle w:val="BookText"/>
        <w:rPr/>
      </w:pPr>
      <w:r>
        <w:rPr>
          <w:rFonts w:eastAsia="Times New Roman" w:cs="Times New Roman" w:ascii="Times New Roman" w:hAnsi="Times New Roman"/>
          <w:color w:val="111111"/>
          <w:sz w:val="28"/>
          <w:szCs w:val="28"/>
          <w:lang w:val="en-US" w:bidi="en-US"/>
        </w:rPr>
        <w:t>24328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ascii="Amiri" w:hAnsi="Amiri" w:eastAsia="Amiri" w:cs="Amiri"/>
          <w:color w:val="111111"/>
          <w:sz w:val="28"/>
          <w:sz w:val="28"/>
          <w:szCs w:val="28"/>
          <w:rtl w:val="true"/>
          <w:lang w:bidi="ar-SA"/>
        </w:rPr>
        <w:t>وَ بِإِسْنَادِهِ عَنِ الْحُسَیْنِ بْنِ سَعِیدٍ عَنْ فَضَالَةَ عَنْ أَبِی الْمَغْرَاءِ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یُضَمِّنُ الْقَصَّارَ وَ الصَّائِغَ یَحْتَاطُ بِهِ عَلَی أَمْوَالِ النَّاسِ وَ کَانَ أَبُو جَعْفَرٍ ع یَتَفَضَّلُ عَلَیْهِ إِذَا کَانَ مَأْمُوناً</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5229117_417432637"/>
      <w:bookmarkStart w:id="1099" w:name="_Toc476"/>
      <w:bookmarkEnd w:id="1098"/>
      <w:r>
        <w:rPr>
          <w:rtl w:val="true"/>
        </w:rPr>
        <w:t>[</w:t>
      </w:r>
      <w:r>
        <w:rPr>
          <w:rtl w:val="true"/>
        </w:rPr>
        <w:t>رقم الحدیث الکلی</w:t>
      </w:r>
      <w:r>
        <w:rPr>
          <w:rtl w:val="true"/>
        </w:rPr>
        <w:t xml:space="preserve">: </w:t>
      </w:r>
      <w:r>
        <w:rPr/>
        <w:t>24329</w:t>
      </w:r>
      <w:r>
        <w:rPr>
          <w:rtl w:val="true"/>
        </w:rPr>
        <w:t xml:space="preserve"> - </w:t>
      </w:r>
      <w:r>
        <w:rPr>
          <w:rtl w:val="true"/>
        </w:rPr>
        <w:t>رقم الحدیث الباب</w:t>
      </w:r>
      <w:r>
        <w:rPr>
          <w:rtl w:val="true"/>
        </w:rPr>
        <w:t xml:space="preserve">: </w:t>
      </w:r>
      <w:r>
        <w:rPr/>
        <w:t>13</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24329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وَ عَنْهُ عَنْ مُحَمَّدِ بْنِ الْفُضَیْلِ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الْقَصَّارِ هَلْ عَلَیْهِ ضَمَانٌ فَقَالَ نَعَمْ کُلُّ مَنْ یُعْطَی الْأَجْرَ لِیُصْلِحَ فَیُفْسِدُ فَهُوَ ضَامِنٌ</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5229119_417432637"/>
      <w:bookmarkStart w:id="1101" w:name="_Toc477"/>
      <w:bookmarkEnd w:id="1100"/>
      <w:r>
        <w:rPr>
          <w:rtl w:val="true"/>
        </w:rPr>
        <w:t>[</w:t>
      </w:r>
      <w:r>
        <w:rPr>
          <w:rtl w:val="true"/>
        </w:rPr>
        <w:t>رقم الحدیث الکلی</w:t>
      </w:r>
      <w:r>
        <w:rPr>
          <w:rtl w:val="true"/>
        </w:rPr>
        <w:t xml:space="preserve">: </w:t>
      </w:r>
      <w:r>
        <w:rPr/>
        <w:t>24330</w:t>
      </w:r>
      <w:r>
        <w:rPr>
          <w:rtl w:val="true"/>
        </w:rPr>
        <w:t xml:space="preserve"> - </w:t>
      </w:r>
      <w:r>
        <w:rPr>
          <w:rtl w:val="true"/>
        </w:rPr>
        <w:t>رقم الحدیث الباب</w:t>
      </w:r>
      <w:r>
        <w:rPr>
          <w:rtl w:val="true"/>
        </w:rPr>
        <w:t xml:space="preserve">: </w:t>
      </w:r>
      <w:r>
        <w:rPr/>
        <w:t>14</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24330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وَ عَنْهُ عَنْ حَمَّادِ بْنِ عِیسَی وَ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الصَّبَّاغِ وَ الْقَصَّارِ فَقَالَ لَیْسَ یُضَمَّنَانِ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یَعْنِی إِذَا کَانَا مَأْمُونَیْنِ فَأَمَّا إِذَا اتُّهِمَا ضُمِّنَا حَسَبَ مَا قَدَّمْنَا</w:t>
      </w:r>
      <w:r>
        <w:rPr>
          <w:rFonts w:eastAsia="Amiri" w:cs="Amiri" w:ascii="Amiri" w:hAnsi="Amiri"/>
          <w:color w:val="111111"/>
          <w:sz w:val="28"/>
          <w:szCs w:val="28"/>
          <w:rtl w:val="true"/>
          <w:lang w:bidi="ar-SA"/>
        </w:rPr>
        <w:t xml:space="preserve">. </w:t>
      </w:r>
      <w:bookmarkStart w:id="1102" w:name="pg12193_197655"/>
    </w:p>
    <w:p>
      <w:pPr>
        <w:pStyle w:val="Heading4"/>
        <w:numPr>
          <w:ilvl w:val="3"/>
          <w:numId w:val="1"/>
        </w:numPr>
        <w:rPr/>
      </w:pPr>
      <w:bookmarkStart w:id="1103" w:name="__RefHeading___Toc5229121_417432637"/>
      <w:bookmarkStart w:id="1104" w:name="_Toc478"/>
      <w:bookmarkEnd w:id="1102"/>
      <w:bookmarkEnd w:id="1103"/>
      <w:r>
        <w:rPr>
          <w:rtl w:val="true"/>
        </w:rPr>
        <w:t>[</w:t>
      </w:r>
      <w:r>
        <w:rPr>
          <w:rtl w:val="true"/>
        </w:rPr>
        <w:t>رقم الحدیث الکلی</w:t>
      </w:r>
      <w:r>
        <w:rPr>
          <w:rtl w:val="true"/>
        </w:rPr>
        <w:t xml:space="preserve">: </w:t>
      </w:r>
      <w:r>
        <w:rPr/>
        <w:t>24331</w:t>
      </w:r>
      <w:r>
        <w:rPr>
          <w:rtl w:val="true"/>
        </w:rPr>
        <w:t xml:space="preserve"> - </w:t>
      </w:r>
      <w:r>
        <w:rPr>
          <w:rtl w:val="true"/>
        </w:rPr>
        <w:t>رقم الحدیث الباب</w:t>
      </w:r>
      <w:r>
        <w:rPr>
          <w:rtl w:val="true"/>
        </w:rPr>
        <w:t xml:space="preserve">: </w:t>
      </w:r>
      <w:r>
        <w:rPr/>
        <w:t>15</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24331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ascii="Amiri" w:hAnsi="Amiri" w:eastAsia="Amiri" w:cs="Amiri"/>
          <w:color w:val="111111"/>
          <w:sz w:val="28"/>
          <w:sz w:val="28"/>
          <w:szCs w:val="28"/>
          <w:rtl w:val="true"/>
          <w:lang w:bidi="ar-SA"/>
        </w:rPr>
        <w:t>وَ عَنْهُ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یَبِیعُ لِلْقَوْمِ بِالْأَجْرِ وَ عَلَیْهِ ضَمَانُ مَالِهِمْ قَالَ </w:t>
      </w:r>
      <w:r>
        <w:rPr>
          <w:rStyle w:val="FootnoteAnchor"/>
          <w:rtl w:val="true"/>
        </w:rPr>
        <w:footnoteReference w:id="822"/>
      </w:r>
      <w:r>
        <w:rPr>
          <w:rFonts w:ascii="Amiri" w:hAnsi="Amiri" w:eastAsia="Amiri" w:cs="Amiri"/>
          <w:color w:val="111111"/>
          <w:sz w:val="28"/>
          <w:sz w:val="28"/>
          <w:szCs w:val="28"/>
          <w:rtl w:val="true"/>
          <w:lang w:bidi="ar-SA"/>
        </w:rPr>
        <w:t>إِنَّمَا کُرِهَ ذَلِکَ مِنْ أَجْلِ أَنِّی أَخْشَی أَنْ یُغَرِّمُوهُ أَکْثَرَ مِمَّا یُصِیبُ عَلَیْهِمْ فَإِذَا طَابَتْ نَفْسُهُ فَلَا بَأْسَ</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5229123_417432637"/>
      <w:bookmarkStart w:id="1106" w:name="_Toc479"/>
      <w:bookmarkEnd w:id="1105"/>
      <w:r>
        <w:rPr>
          <w:rtl w:val="true"/>
        </w:rPr>
        <w:t>[</w:t>
      </w:r>
      <w:r>
        <w:rPr>
          <w:rtl w:val="true"/>
        </w:rPr>
        <w:t>رقم الحدیث الکلی</w:t>
      </w:r>
      <w:r>
        <w:rPr>
          <w:rtl w:val="true"/>
        </w:rPr>
        <w:t xml:space="preserve">: </w:t>
      </w:r>
      <w:r>
        <w:rPr/>
        <w:t>24332</w:t>
      </w:r>
      <w:r>
        <w:rPr>
          <w:rtl w:val="true"/>
        </w:rPr>
        <w:t xml:space="preserve"> - </w:t>
      </w:r>
      <w:r>
        <w:rPr>
          <w:rtl w:val="true"/>
        </w:rPr>
        <w:t>رقم الحدیث الباب</w:t>
      </w:r>
      <w:r>
        <w:rPr>
          <w:rtl w:val="true"/>
        </w:rPr>
        <w:t xml:space="preserve">: </w:t>
      </w:r>
      <w:r>
        <w:rPr/>
        <w:t>16</w:t>
      </w:r>
      <w:r>
        <w:rPr>
          <w:rtl w:val="true"/>
        </w:rPr>
        <w:t>]</w:t>
      </w:r>
      <w:bookmarkEnd w:id="1106"/>
    </w:p>
    <w:p>
      <w:pPr>
        <w:pStyle w:val="BookText"/>
        <w:rPr/>
      </w:pPr>
      <w:r>
        <w:rPr>
          <w:rFonts w:eastAsia="Times New Roman" w:cs="Times New Roman" w:ascii="Times New Roman" w:hAnsi="Times New Roman"/>
          <w:color w:val="111111"/>
          <w:sz w:val="28"/>
          <w:szCs w:val="28"/>
          <w:lang w:val="en-US" w:bidi="en-US"/>
        </w:rPr>
        <w:t>24332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Amiri" w:hAnsi="Amiri" w:eastAsia="Amiri" w:cs="Amiri"/>
          <w:color w:val="111111"/>
          <w:sz w:val="28"/>
          <w:sz w:val="28"/>
          <w:szCs w:val="28"/>
          <w:rtl w:val="true"/>
          <w:lang w:bidi="ar-SA"/>
        </w:rPr>
        <w:t>وَ بِإِسْنَادِهِ عَنِ الْحَسَنِ بْنِ مُحَمَّدِ بْنِ سَمَاعَةَ عَنِ ابْنِ رِبَاطٍ عَنْ مَنْصُورِ بْنِ حَازِمٍ عَنْ بَکْرِ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أَعْطَیْتُ جُبَّةً إِلَی الْقَصَّارِ فَذَهَبَتْ بِزَعْمِهِ قَالَ إِنِ اتَّهَمْتَهُ فَاسْتَحْلِفْهُ وَ إِنْ لَمْ تَتَّهِمْهُ فَلَیْسَ عَلَیْهِ شَیْ‌ءٌ</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5229125_417432637"/>
      <w:bookmarkStart w:id="1108" w:name="_Toc480"/>
      <w:bookmarkEnd w:id="1107"/>
      <w:r>
        <w:rPr>
          <w:rtl w:val="true"/>
        </w:rPr>
        <w:t>[</w:t>
      </w:r>
      <w:r>
        <w:rPr>
          <w:rtl w:val="true"/>
        </w:rPr>
        <w:t>رقم الحدیث الکلی</w:t>
      </w:r>
      <w:r>
        <w:rPr>
          <w:rtl w:val="true"/>
        </w:rPr>
        <w:t xml:space="preserve">: </w:t>
      </w:r>
      <w:r>
        <w:rPr/>
        <w:t>24333</w:t>
      </w:r>
      <w:r>
        <w:rPr>
          <w:rtl w:val="true"/>
        </w:rPr>
        <w:t xml:space="preserve"> - </w:t>
      </w:r>
      <w:r>
        <w:rPr>
          <w:rtl w:val="true"/>
        </w:rPr>
        <w:t>رقم الحدیث الباب</w:t>
      </w:r>
      <w:r>
        <w:rPr>
          <w:rtl w:val="true"/>
        </w:rPr>
        <w:t xml:space="preserve">: </w:t>
      </w:r>
      <w:r>
        <w:rPr/>
        <w:t>17</w:t>
      </w:r>
      <w:r>
        <w:rPr>
          <w:rtl w:val="true"/>
        </w:rPr>
        <w:t>]</w:t>
      </w:r>
      <w:bookmarkEnd w:id="1108"/>
    </w:p>
    <w:p>
      <w:pPr>
        <w:pStyle w:val="BookText"/>
        <w:rPr/>
      </w:pPr>
      <w:r>
        <w:rPr>
          <w:rFonts w:eastAsia="Times New Roman" w:cs="Times New Roman" w:ascii="Times New Roman" w:hAnsi="Times New Roman"/>
          <w:color w:val="111111"/>
          <w:sz w:val="28"/>
          <w:szCs w:val="28"/>
          <w:lang w:val="en-US" w:bidi="en-US"/>
        </w:rPr>
        <w:t>24333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یُضَمَّنُ الْقَصَّارُ إِلَّا مَا جَنَتْ یَدَاهُ وَ إِنِ اتَّهَمْتَهُ أَحْلَفْتَهُ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ابْنِ رِبَاطٍ مِثْلَهُ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9" w:name="__RefHeading___Toc5229127_417432637"/>
      <w:bookmarkStart w:id="1110" w:name="_Toc481"/>
      <w:bookmarkEnd w:id="1109"/>
      <w:r>
        <w:rPr>
          <w:rtl w:val="true"/>
        </w:rPr>
        <w:t>[</w:t>
      </w:r>
      <w:r>
        <w:rPr>
          <w:rtl w:val="true"/>
        </w:rPr>
        <w:t>رقم الحدیث الکلی</w:t>
      </w:r>
      <w:r>
        <w:rPr>
          <w:rtl w:val="true"/>
        </w:rPr>
        <w:t xml:space="preserve">: </w:t>
      </w:r>
      <w:r>
        <w:rPr/>
        <w:t>24334</w:t>
      </w:r>
      <w:r>
        <w:rPr>
          <w:rtl w:val="true"/>
        </w:rPr>
        <w:t xml:space="preserve"> - </w:t>
      </w:r>
      <w:r>
        <w:rPr>
          <w:rtl w:val="true"/>
        </w:rPr>
        <w:t>رقم الحدیث الباب</w:t>
      </w:r>
      <w:r>
        <w:rPr>
          <w:rtl w:val="true"/>
        </w:rPr>
        <w:t xml:space="preserve">: </w:t>
      </w:r>
      <w:r>
        <w:rPr/>
        <w:t>18</w:t>
      </w:r>
      <w:r>
        <w:rPr>
          <w:rtl w:val="true"/>
        </w:rPr>
        <w:t>]</w:t>
      </w:r>
      <w:bookmarkEnd w:id="1110"/>
    </w:p>
    <w:p>
      <w:pPr>
        <w:pStyle w:val="BookText"/>
        <w:rPr/>
      </w:pPr>
      <w:r>
        <w:rPr>
          <w:rFonts w:eastAsia="Times New Roman" w:cs="Times New Roman" w:ascii="Times New Roman" w:hAnsi="Times New Roman"/>
          <w:color w:val="111111"/>
          <w:sz w:val="28"/>
          <w:szCs w:val="28"/>
          <w:lang w:val="en-US" w:bidi="en-US"/>
        </w:rPr>
        <w:t>24334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ascii="Amiri" w:hAnsi="Amiri" w:eastAsia="Amiri" w:cs="Amiri"/>
          <w:color w:val="111111"/>
          <w:sz w:val="28"/>
          <w:sz w:val="28"/>
          <w:szCs w:val="28"/>
          <w:rtl w:val="true"/>
          <w:lang w:bidi="ar-SA"/>
        </w:rPr>
        <w:t>وَ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الْفَقِیهِ ع فِی رَجُلٍ دَفَعَ ثَوْباً إِلَی الْقَصَّارِ لِیُقَصِّرَهُ فَدَفَعَهُ الْقَصَّارُ إِلَی قَصَّارٍ غَیْرِهِ لِیُقَصِّرَهُ فَضَاعَ الثَّوْبُ هَلْ یَجِبُ عَلَی الْقَصَّارِ أَنْ یَرُدَّهُ إِذَا دَفَعَهُ إِلَی غَیْرِهِ وَ إِنْ کَانَ الْقَصَّارُ مَأْمُوناً فَوَقَّعَ ع هُوَ ضَامِنٌ لَهُ إِلَّا أَنْ یَکُونَ ثِقَةً مَأْمُوناً إِنْ شَاءَ 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مُحَمَّدِ بْنِ عَلِیِّ بْنِ مَحْبُوبٍ قَالَ کَتَبَ رَجُلٌ إِلَی الْفَقِیهِ ع وَ ذَکَرَ مِثْلَهُ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1111" w:name="pg12193_197656"/>
    </w:p>
    <w:p>
      <w:pPr>
        <w:pStyle w:val="Heading4"/>
        <w:numPr>
          <w:ilvl w:val="3"/>
          <w:numId w:val="1"/>
        </w:numPr>
        <w:rPr/>
      </w:pPr>
      <w:bookmarkStart w:id="1112" w:name="__RefHeading___Toc5229129_417432637"/>
      <w:bookmarkStart w:id="1113" w:name="_Toc482"/>
      <w:bookmarkEnd w:id="1111"/>
      <w:bookmarkEnd w:id="1112"/>
      <w:r>
        <w:rPr>
          <w:rtl w:val="true"/>
        </w:rPr>
        <w:t>[</w:t>
      </w:r>
      <w:r>
        <w:rPr>
          <w:rtl w:val="true"/>
        </w:rPr>
        <w:t>رقم الحدیث الکلی</w:t>
      </w:r>
      <w:r>
        <w:rPr>
          <w:rtl w:val="true"/>
        </w:rPr>
        <w:t xml:space="preserve">: </w:t>
      </w:r>
      <w:r>
        <w:rPr/>
        <w:t>24335</w:t>
      </w:r>
      <w:r>
        <w:rPr>
          <w:rtl w:val="true"/>
        </w:rPr>
        <w:t xml:space="preserve"> - </w:t>
      </w:r>
      <w:r>
        <w:rPr>
          <w:rtl w:val="true"/>
        </w:rPr>
        <w:t>رقم الحدیث الباب</w:t>
      </w:r>
      <w:r>
        <w:rPr>
          <w:rtl w:val="true"/>
        </w:rPr>
        <w:t xml:space="preserve">: </w:t>
      </w:r>
      <w:r>
        <w:rPr/>
        <w:t>19</w:t>
      </w:r>
      <w:r>
        <w:rPr>
          <w:rtl w:val="true"/>
        </w:rPr>
        <w:t>]</w:t>
      </w:r>
      <w:bookmarkEnd w:id="1113"/>
    </w:p>
    <w:p>
      <w:pPr>
        <w:pStyle w:val="BookText"/>
        <w:rPr/>
      </w:pPr>
      <w:r>
        <w:rPr>
          <w:rFonts w:eastAsia="Times New Roman" w:cs="Times New Roman" w:ascii="Times New Roman" w:hAnsi="Times New Roman"/>
          <w:color w:val="111111"/>
          <w:sz w:val="28"/>
          <w:szCs w:val="28"/>
          <w:lang w:val="en-US" w:bidi="en-US"/>
        </w:rPr>
        <w:t>24335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وَ بِإِسْنَادِهِ عَنْ حَمَّادٍ عَنِ الْحَلَبِیِّ عَنْ أَبِی عَبْدِ اللَّهِ ع فِی الرَّجُلِ یُعْطَی الثَّوْبَ لِیَصْبَغَهُ فَیُفْسِدُهُ فَقَالَ کُلُّ عَامِلٍ أَعْطَیْتَهُ أَجْراً عَلَی أَنْ یُصْلِحَ فَأَفْسَدَ فَهُوَ ضَامِنٌ</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5229131_417432637"/>
      <w:bookmarkStart w:id="1115" w:name="_Toc483"/>
      <w:bookmarkEnd w:id="1114"/>
      <w:r>
        <w:rPr>
          <w:rtl w:val="true"/>
        </w:rPr>
        <w:t>[</w:t>
      </w:r>
      <w:r>
        <w:rPr>
          <w:rtl w:val="true"/>
        </w:rPr>
        <w:t>رقم الحدیث الکلی</w:t>
      </w:r>
      <w:r>
        <w:rPr>
          <w:rtl w:val="true"/>
        </w:rPr>
        <w:t xml:space="preserve">: </w:t>
      </w:r>
      <w:r>
        <w:rPr/>
        <w:t>24336</w:t>
      </w:r>
      <w:r>
        <w:rPr>
          <w:rtl w:val="true"/>
        </w:rPr>
        <w:t xml:space="preserve"> - </w:t>
      </w:r>
      <w:r>
        <w:rPr>
          <w:rtl w:val="true"/>
        </w:rPr>
        <w:t>رقم الحدیث الباب</w:t>
      </w:r>
      <w:r>
        <w:rPr>
          <w:rtl w:val="true"/>
        </w:rPr>
        <w:t xml:space="preserve">: </w:t>
      </w:r>
      <w:r>
        <w:rPr/>
        <w:t>20</w:t>
      </w:r>
      <w:r>
        <w:rPr>
          <w:rtl w:val="true"/>
        </w:rPr>
        <w:t>]</w:t>
      </w:r>
      <w:bookmarkEnd w:id="1115"/>
    </w:p>
    <w:p>
      <w:pPr>
        <w:pStyle w:val="BookText"/>
        <w:rPr/>
      </w:pPr>
      <w:r>
        <w:rPr>
          <w:rFonts w:eastAsia="Times New Roman" w:cs="Times New Roman" w:ascii="Times New Roman" w:hAnsi="Times New Roman"/>
          <w:color w:val="111111"/>
          <w:sz w:val="28"/>
          <w:szCs w:val="28"/>
          <w:lang w:val="en-US" w:bidi="en-US"/>
        </w:rPr>
        <w:t>24336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قَالَ وَ قَالَ ع کَانَ أَبِی ع یُضَمِّنُ الصَّائِغَ وَ الْقَصَّارَ مَا أَفْسَدَا وَ کَانَ عَلِیُّ بْنُ الْحُسَیْنِ ع یَتَفَضَّلُ عَلَیْهِمْ</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5229133_417432637"/>
      <w:bookmarkStart w:id="1117" w:name="_Toc484"/>
      <w:bookmarkEnd w:id="1116"/>
      <w:r>
        <w:rPr>
          <w:rtl w:val="true"/>
        </w:rPr>
        <w:t>[</w:t>
      </w:r>
      <w:r>
        <w:rPr>
          <w:rtl w:val="true"/>
        </w:rPr>
        <w:t>رقم الحدیث الکلی</w:t>
      </w:r>
      <w:r>
        <w:rPr>
          <w:rtl w:val="true"/>
        </w:rPr>
        <w:t xml:space="preserve">: </w:t>
      </w:r>
      <w:r>
        <w:rPr/>
        <w:t>24337</w:t>
      </w:r>
      <w:r>
        <w:rPr>
          <w:rtl w:val="true"/>
        </w:rPr>
        <w:t xml:space="preserve"> - </w:t>
      </w:r>
      <w:r>
        <w:rPr>
          <w:rtl w:val="true"/>
        </w:rPr>
        <w:t>رقم الحدیث الباب</w:t>
      </w:r>
      <w:r>
        <w:rPr>
          <w:rtl w:val="true"/>
        </w:rPr>
        <w:t xml:space="preserve">: </w:t>
      </w:r>
      <w:r>
        <w:rPr/>
        <w:t>21</w:t>
      </w:r>
      <w:r>
        <w:rPr>
          <w:rtl w:val="true"/>
        </w:rPr>
        <w:t>]</w:t>
      </w:r>
      <w:bookmarkEnd w:id="1117"/>
    </w:p>
    <w:p>
      <w:pPr>
        <w:pStyle w:val="BookText"/>
        <w:rPr/>
      </w:pPr>
      <w:r>
        <w:rPr>
          <w:rFonts w:eastAsia="Times New Roman" w:cs="Times New Roman" w:ascii="Times New Roman" w:hAnsi="Times New Roman"/>
          <w:color w:val="111111"/>
          <w:sz w:val="28"/>
          <w:szCs w:val="28"/>
          <w:lang w:val="en-US" w:bidi="en-US"/>
        </w:rPr>
        <w:t>24337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وَ فِی کِتَابِ إِکْمَالِ الدِّینِ عَنْ مُحَمَّدِ بْنِ عَلِیِّ بْنِ مُحَمَّدٍ النَّوْفَلِیِّ عَنْ أَحْمَدَ بْنِ عِیسَی الْوَشَّاءِ عَنْ أَحْمَدَ بْنِ طَاهِرٍ الْقُمِّیِّ عَنْ مُحَمَّدِ بْنِ بَحْرٍ الشَّیْبَانِیِّ عَنْ أَحْمَدَ بْنِ مُحَمَّدِ بْنِ مَسْرُورٍ عَنْ سَعْدِ بْنِ عَبْدِ اللَّهِ </w:t>
      </w:r>
      <w:r>
        <w:rPr>
          <w:rStyle w:val="FootnoteAnchor"/>
          <w:rtl w:val="true"/>
        </w:rPr>
        <w:footnoteReference w:id="831"/>
      </w:r>
      <w:r>
        <w:rPr>
          <w:rFonts w:ascii="Amiri" w:hAnsi="Amiri" w:eastAsia="Amiri" w:cs="Amiri"/>
          <w:color w:val="111111"/>
          <w:sz w:val="28"/>
          <w:sz w:val="28"/>
          <w:szCs w:val="28"/>
          <w:rtl w:val="true"/>
          <w:lang w:bidi="ar-SA"/>
        </w:rPr>
        <w:t>عَنْ مَوْلَانَا صَاحِبِ الزَّمَانِ ع فِی حَدِیثٍ أَنَّهُ قَالَ لِأَحْمَدَ بْنِ إِسْحَاقَ وَ قَدْ حَمَلَ إِلَیْهِ هَدَایَا مِنَ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صُرَّةٍ أَخْرَجَهَا قَالَ لَهُ الْإِمَامُ ع هَذِهِ لِفُلَانٍ وَ عَدَدُهَا کَذَا وَ فِیهَا ثَلَاثَةُ دَنَانِیرَ حَرَامٌ وَ الْعِلَّةُ فِی تَحْرِیمِهَا أَنَّ صَاحِبَ هَذِهِ الْحَمْلَةِ وَزَنَ عَلَی حَائِکٍ مِنَ الْغَزْلِ مَنّاً وَ رُبُعَ مَنٍّ فَسُرِقَ الْغَزْلُ فَأَخْبَرَ بِهِ الْحَائِکُ صَاحِبَهُ فَکَذَّبَهُ وَ اسْتَرَدَّ مِنْهُ بَدَلَ ذَلِکَ مَنّاً وَ نِصْفَ مَنٍّ غَزْلًا أَدَقَّ مِمَّا دَفَعَهُ إِلَیْهِ وَ اتَّخَذَ مِنْ ذَلِکَ ثَوْباً کَانَ هَذَا مِنْ ثَمَنِهِ الْحَدِیثَ</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5229135_417432637"/>
      <w:bookmarkStart w:id="1119" w:name="_Toc485"/>
      <w:bookmarkEnd w:id="1118"/>
      <w:r>
        <w:rPr>
          <w:rtl w:val="true"/>
        </w:rPr>
        <w:t>[</w:t>
      </w:r>
      <w:r>
        <w:rPr>
          <w:rtl w:val="true"/>
        </w:rPr>
        <w:t>رقم الحدیث الکلی</w:t>
      </w:r>
      <w:r>
        <w:rPr>
          <w:rtl w:val="true"/>
        </w:rPr>
        <w:t xml:space="preserve">: </w:t>
      </w:r>
      <w:r>
        <w:rPr/>
        <w:t>24338</w:t>
      </w:r>
      <w:r>
        <w:rPr>
          <w:rtl w:val="true"/>
        </w:rPr>
        <w:t xml:space="preserve"> - </w:t>
      </w:r>
      <w:r>
        <w:rPr>
          <w:rtl w:val="true"/>
        </w:rPr>
        <w:t>رقم الحدیث الباب</w:t>
      </w:r>
      <w:r>
        <w:rPr>
          <w:rtl w:val="true"/>
        </w:rPr>
        <w:t xml:space="preserve">: </w:t>
      </w:r>
      <w:r>
        <w:rPr/>
        <w:t>22</w:t>
      </w:r>
      <w:r>
        <w:rPr>
          <w:rtl w:val="true"/>
        </w:rPr>
        <w:t>]</w:t>
      </w:r>
      <w:bookmarkEnd w:id="111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Amiri" w:hAnsi="Amiri" w:eastAsia="Amiri" w:cs="Amiri"/>
          <w:color w:val="111111"/>
          <w:sz w:val="28"/>
          <w:sz w:val="28"/>
          <w:szCs w:val="28"/>
          <w:rtl w:val="true"/>
          <w:lang w:bidi="ar-SA"/>
        </w:rPr>
        <w:t>وَ فِی کِتَابِ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یُضَمِّنُ الْقَصَّارَ وَ الصَّائِغَ وَ کُلَّ مَنْ أَخَذَ شَیْئاً لِیُصْلِحَهُ فَأَفْسَدَهُ</w:t>
      </w:r>
      <w:r>
        <w:rPr>
          <w:rFonts w:eastAsia="Amiri" w:cs="Amiri" w:ascii="Amiri" w:hAnsi="Amiri"/>
          <w:color w:val="111111"/>
          <w:sz w:val="28"/>
          <w:szCs w:val="28"/>
          <w:rtl w:val="true"/>
          <w:lang w:bidi="ar-SA"/>
        </w:rPr>
        <w:t xml:space="preserve">. </w:t>
      </w:r>
      <w:bookmarkStart w:id="1120" w:name="pg12193_197657"/>
    </w:p>
    <w:p>
      <w:pPr>
        <w:pStyle w:val="Heading4"/>
        <w:numPr>
          <w:ilvl w:val="3"/>
          <w:numId w:val="1"/>
        </w:numPr>
        <w:rPr/>
      </w:pPr>
      <w:bookmarkStart w:id="1121" w:name="__RefHeading___Toc5229137_417432637"/>
      <w:bookmarkStart w:id="1122" w:name="_Toc486"/>
      <w:bookmarkEnd w:id="1120"/>
      <w:bookmarkEnd w:id="1121"/>
      <w:r>
        <w:rPr>
          <w:rtl w:val="true"/>
        </w:rPr>
        <w:t>[</w:t>
      </w:r>
      <w:r>
        <w:rPr>
          <w:rtl w:val="true"/>
        </w:rPr>
        <w:t>رقم الحدیث الکلی</w:t>
      </w:r>
      <w:r>
        <w:rPr>
          <w:rtl w:val="true"/>
        </w:rPr>
        <w:t xml:space="preserve">: </w:t>
      </w:r>
      <w:r>
        <w:rPr/>
        <w:t>24339</w:t>
      </w:r>
      <w:r>
        <w:rPr>
          <w:rtl w:val="true"/>
        </w:rPr>
        <w:t xml:space="preserve"> - </w:t>
      </w:r>
      <w:r>
        <w:rPr>
          <w:rtl w:val="true"/>
        </w:rPr>
        <w:t>رقم الحدیث الباب</w:t>
      </w:r>
      <w:r>
        <w:rPr>
          <w:rtl w:val="true"/>
        </w:rPr>
        <w:t xml:space="preserve">: </w:t>
      </w:r>
      <w:r>
        <w:rPr/>
        <w:t>23</w:t>
      </w:r>
      <w:r>
        <w:rPr>
          <w:rtl w:val="true"/>
        </w:rPr>
        <w:t>]</w:t>
      </w:r>
      <w:bookmarkEnd w:id="1122"/>
    </w:p>
    <w:p>
      <w:pPr>
        <w:pStyle w:val="BookText"/>
        <w:rPr/>
      </w:pPr>
      <w:r>
        <w:rPr>
          <w:rFonts w:eastAsia="Times New Roman" w:cs="Times New Roman" w:ascii="Times New Roman" w:hAnsi="Times New Roman"/>
          <w:color w:val="111111"/>
          <w:sz w:val="28"/>
          <w:szCs w:val="28"/>
          <w:lang w:val="en-US" w:bidi="en-US"/>
        </w:rPr>
        <w:t>24339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ascii="Amiri" w:hAnsi="Amiri" w:eastAsia="Amiri" w:cs="Amiri"/>
          <w:color w:val="111111"/>
          <w:sz w:val="28"/>
          <w:sz w:val="28"/>
          <w:szCs w:val="28"/>
          <w:rtl w:val="true"/>
          <w:lang w:bidi="ar-SA"/>
        </w:rPr>
        <w:t>وَ کَانَ أَبُو جَعْفَرٍ ع یَتَفَضَّلُ عَلَی الْقَصَّارِ وَ الصَّائِغِ إِذَا کَانَ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834"/>
      </w:r>
      <w:r>
        <w:rPr>
          <w:rFonts w:ascii="Amiri" w:hAnsi="Amiri" w:eastAsia="Amiri" w:cs="Amiri"/>
          <w:color w:val="111111"/>
          <w:sz w:val="28"/>
          <w:sz w:val="28"/>
          <w:szCs w:val="28"/>
          <w:rtl w:val="true"/>
          <w:lang w:bidi="ar-SA"/>
        </w:rPr>
        <w:t xml:space="preserve">وَ فِی الدِّیَاتِ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5229139_417432637"/>
      <w:bookmarkStart w:id="1124" w:name="_Toc487"/>
      <w:bookmarkEnd w:id="1123"/>
      <w:r>
        <w:rPr/>
        <w:t>30</w:t>
      </w:r>
      <w:r>
        <w:rPr>
          <w:rtl w:val="true"/>
        </w:rPr>
        <w:t xml:space="preserve">- </w:t>
      </w:r>
      <w:r>
        <w:rPr>
          <w:rtl w:val="true"/>
        </w:rPr>
        <w:t>بَابُ ثُبُوتِ الضَّمَانِ عَلَی الْجَمَّالِ وَ الْحَمَّالِ وَ الْمُکَارِی وَ الْمَلَّاحِ وَ نَحْوِهِمْ إِذَا فَرَّطُوا أَوْ کَانُوا مُتَّهَمِینَ وَ لَمْ یَحْلِفُوا أَوْ شُرِطَ عَلَیْهِمُ الضَّمَانُ‌</w:t>
      </w:r>
      <w:bookmarkEnd w:id="1124"/>
    </w:p>
    <w:p>
      <w:pPr>
        <w:pStyle w:val="Heading4"/>
        <w:numPr>
          <w:ilvl w:val="3"/>
          <w:numId w:val="1"/>
        </w:numPr>
        <w:rPr/>
      </w:pPr>
      <w:bookmarkStart w:id="1125" w:name="__RefHeading___Toc5229141_417432637"/>
      <w:bookmarkStart w:id="1126" w:name="_Toc488"/>
      <w:bookmarkEnd w:id="1125"/>
      <w:r>
        <w:rPr>
          <w:rtl w:val="true"/>
        </w:rPr>
        <w:t>اشارة</w:t>
      </w:r>
      <w:bookmarkEnd w:id="1126"/>
    </w:p>
    <w:p>
      <w:pPr>
        <w:pStyle w:val="BookText"/>
        <w:rPr/>
      </w:pPr>
      <w:r>
        <w:rPr>
          <w:rStyle w:val="FootnoteAnchor"/>
        </w:rPr>
        <w:footnoteReference w:id="836"/>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الضَّمَانِ عَلَی الْجَمَّالِ وَ الْحَمَّالِ وَ الْمُکَارِی وَ الْمَلَّاحِ وَ نَحْوِهِمْ إِذَا فَرَّطُوا أَوْ کَانُوا مُتَّهَمِینَ وَ لَمْ یَحْلِفُوا أَوْ شُرِطَ عَلَیْهِمُ الضَّمَانُ</w:t>
      </w:r>
    </w:p>
    <w:p>
      <w:pPr>
        <w:pStyle w:val="Heading4"/>
        <w:numPr>
          <w:ilvl w:val="3"/>
          <w:numId w:val="1"/>
        </w:numPr>
        <w:rPr/>
      </w:pPr>
      <w:bookmarkStart w:id="1127" w:name="__RefHeading___Toc5229143_417432637"/>
      <w:bookmarkStart w:id="1128" w:name="_Toc489"/>
      <w:bookmarkEnd w:id="1127"/>
      <w:r>
        <w:rPr>
          <w:rtl w:val="true"/>
        </w:rPr>
        <w:t>[</w:t>
      </w:r>
      <w:r>
        <w:rPr>
          <w:rtl w:val="true"/>
        </w:rPr>
        <w:t>رقم الحدیث الکلی</w:t>
      </w:r>
      <w:r>
        <w:rPr>
          <w:rtl w:val="true"/>
        </w:rPr>
        <w:t xml:space="preserve">: </w:t>
      </w:r>
      <w:r>
        <w:rPr/>
        <w:t>24340</w:t>
      </w:r>
      <w:r>
        <w:rPr>
          <w:rtl w:val="true"/>
        </w:rPr>
        <w:t xml:space="preserve"> - </w:t>
      </w:r>
      <w:r>
        <w:rPr>
          <w:rtl w:val="true"/>
        </w:rPr>
        <w:t>رقم الحدیث الباب</w:t>
      </w:r>
      <w:r>
        <w:rPr>
          <w:rtl w:val="true"/>
        </w:rPr>
        <w:t xml:space="preserve">: </w:t>
      </w:r>
      <w:r>
        <w:rPr/>
        <w:t>1</w:t>
      </w:r>
      <w:r>
        <w:rPr>
          <w:rtl w:val="true"/>
        </w:rPr>
        <w:t>]</w:t>
      </w:r>
      <w:bookmarkEnd w:id="1128"/>
    </w:p>
    <w:p>
      <w:pPr>
        <w:pStyle w:val="BookText"/>
        <w:rPr/>
      </w:pPr>
      <w:r>
        <w:rPr>
          <w:rFonts w:eastAsia="Times New Roman" w:cs="Times New Roman" w:ascii="Times New Roman" w:hAnsi="Times New Roman"/>
          <w:color w:val="111111"/>
          <w:sz w:val="28"/>
          <w:szCs w:val="28"/>
          <w:lang w:val="en-US" w:bidi="en-US"/>
        </w:rPr>
        <w:t>24340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جَمَّالٍ اسْتَکْرَی مِنْهُ إِبِلًا </w:t>
      </w:r>
      <w:r>
        <w:rPr>
          <w:rStyle w:val="FootnoteAnchor"/>
          <w:rtl w:val="true"/>
        </w:rPr>
        <w:footnoteReference w:id="838"/>
      </w:r>
      <w:r>
        <w:rPr>
          <w:rFonts w:ascii="Amiri" w:hAnsi="Amiri" w:eastAsia="Amiri" w:cs="Amiri"/>
          <w:color w:val="111111"/>
          <w:sz w:val="28"/>
          <w:sz w:val="28"/>
          <w:szCs w:val="28"/>
          <w:rtl w:val="true"/>
          <w:lang w:bidi="ar-SA"/>
        </w:rPr>
        <w:t>وَ بَعَثَ مَعَهُ بِزَیْتٍ إِلَی أَرْضٍ فَزَعَمَ أَنَّ بَعْضَ زِقَاقِ الزَّیْتِ انْخَرَقَ فَأَهْرَاقَ مَا فِیهِ فَقَالَ إِنْ شَاءَ أَخَذَ الزَّیْتَ وَ قَالَ إِنَّهُ انْخَرَقَ وَ لَکِنَّهُ لَا یُصَدَّقُ إِلَّا بِبَیِّنَةٍ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w:t>
      </w:r>
      <w:r>
        <w:rPr>
          <w:rStyle w:val="FootnoteAnchor"/>
          <w:rtl w:val="true"/>
        </w:rPr>
        <w:footnoteReference w:id="83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صَالِحِ بْنِ خَالِدٍ عَنْ أَبِی جَمِیلَةَ عَنْ زَیْدٍ الشَّحَّامِ عَنْ أَبِی عَبْدِ اللَّهِ ع نَحْوَهُ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1129" w:name="pg12193_197658"/>
    </w:p>
    <w:p>
      <w:pPr>
        <w:pStyle w:val="Heading4"/>
        <w:numPr>
          <w:ilvl w:val="3"/>
          <w:numId w:val="1"/>
        </w:numPr>
        <w:rPr/>
      </w:pPr>
      <w:bookmarkStart w:id="1130" w:name="__RefHeading___Toc5229145_417432637"/>
      <w:bookmarkStart w:id="1131" w:name="_Toc490"/>
      <w:bookmarkEnd w:id="1129"/>
      <w:bookmarkEnd w:id="1130"/>
      <w:r>
        <w:rPr>
          <w:rtl w:val="true"/>
        </w:rPr>
        <w:t>[</w:t>
      </w:r>
      <w:r>
        <w:rPr>
          <w:rtl w:val="true"/>
        </w:rPr>
        <w:t>رقم الحدیث الکلی</w:t>
      </w:r>
      <w:r>
        <w:rPr>
          <w:rtl w:val="true"/>
        </w:rPr>
        <w:t xml:space="preserve">: </w:t>
      </w:r>
      <w:r>
        <w:rPr/>
        <w:t>24341</w:t>
      </w:r>
      <w:r>
        <w:rPr>
          <w:rtl w:val="true"/>
        </w:rPr>
        <w:t xml:space="preserve"> - </w:t>
      </w:r>
      <w:r>
        <w:rPr>
          <w:rtl w:val="true"/>
        </w:rPr>
        <w:t>رقم الحدیث الباب</w:t>
      </w:r>
      <w:r>
        <w:rPr>
          <w:rtl w:val="true"/>
        </w:rPr>
        <w:t xml:space="preserve">: </w:t>
      </w:r>
      <w:r>
        <w:rPr/>
        <w:t>2</w:t>
      </w:r>
      <w:r>
        <w:rPr>
          <w:rtl w:val="true"/>
        </w:rPr>
        <w:t>]</w:t>
      </w:r>
      <w:bookmarkEnd w:id="1131"/>
    </w:p>
    <w:p>
      <w:pPr>
        <w:pStyle w:val="BookText"/>
        <w:rPr/>
      </w:pPr>
      <w:r>
        <w:rPr>
          <w:rFonts w:eastAsia="Times New Roman" w:cs="Times New Roman" w:ascii="Times New Roman" w:hAnsi="Times New Roman"/>
          <w:color w:val="111111"/>
          <w:sz w:val="28"/>
          <w:szCs w:val="28"/>
          <w:lang w:val="en-US" w:bidi="en-US"/>
        </w:rPr>
        <w:t>24341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r>
        <w:rPr>
          <w:rFonts w:ascii="Amiri" w:hAnsi="Amiri" w:eastAsia="Amiri" w:cs="Amiri"/>
          <w:color w:val="111111"/>
          <w:sz w:val="28"/>
          <w:sz w:val="28"/>
          <w:szCs w:val="28"/>
          <w:rtl w:val="true"/>
          <w:lang w:bidi="ar-SA"/>
        </w:rPr>
        <w:t>وَ بِالْإِسْنَادِ عَنِ الْحَلَبِیِّ عَنْ أَبِی عَبْدِ اللَّهِ ع فِی رَجُلٍ حَمَلَ مَعَ رَجُلٍ فِی سَفِینَتِهِ طَعَاماً فَنَقَصَ قَالَ هُوَ ضَامِنٌ قُلْتُ إِنَّهُ رُبَّمَا زَادَ قَالَ تَعْلَمُ أَنَّهُ زَادَ شَیْئاً قُلْتُ لَا قَالَ هُوَ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 کَذَا الَّذِی قَبْلَهُ وَ رَوَاهُ الصَّدُوقُ کَالَّذِی قَبْلَهُ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2" w:name="__RefHeading___Toc5229147_417432637"/>
      <w:bookmarkStart w:id="1133" w:name="_Toc491"/>
      <w:bookmarkEnd w:id="1132"/>
      <w:r>
        <w:rPr>
          <w:rtl w:val="true"/>
        </w:rPr>
        <w:t>[</w:t>
      </w:r>
      <w:r>
        <w:rPr>
          <w:rtl w:val="true"/>
        </w:rPr>
        <w:t>رقم الحدیث الکلی</w:t>
      </w:r>
      <w:r>
        <w:rPr>
          <w:rtl w:val="true"/>
        </w:rPr>
        <w:t xml:space="preserve">: </w:t>
      </w:r>
      <w:r>
        <w:rPr/>
        <w:t>24342</w:t>
      </w:r>
      <w:r>
        <w:rPr>
          <w:rtl w:val="true"/>
        </w:rPr>
        <w:t xml:space="preserve"> - </w:t>
      </w:r>
      <w:r>
        <w:rPr>
          <w:rtl w:val="true"/>
        </w:rPr>
        <w:t>رقم الحدیث الباب</w:t>
      </w:r>
      <w:r>
        <w:rPr>
          <w:rtl w:val="true"/>
        </w:rPr>
        <w:t xml:space="preserve">: </w:t>
      </w:r>
      <w:r>
        <w:rPr/>
        <w:t>3</w:t>
      </w:r>
      <w:r>
        <w:rPr>
          <w:rtl w:val="true"/>
        </w:rPr>
        <w:t>]</w:t>
      </w:r>
      <w:bookmarkEnd w:id="1133"/>
    </w:p>
    <w:p>
      <w:pPr>
        <w:pStyle w:val="BookText"/>
        <w:rPr/>
      </w:pPr>
      <w:r>
        <w:rPr>
          <w:rFonts w:eastAsia="Times New Roman" w:cs="Times New Roman" w:ascii="Times New Roman" w:hAnsi="Times New Roman"/>
          <w:color w:val="111111"/>
          <w:sz w:val="28"/>
          <w:szCs w:val="28"/>
          <w:lang w:val="en-US" w:bidi="en-US"/>
        </w:rPr>
        <w:t>24342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 عَنْ عِدَّةٍ مِنْ أَصْحَابِنَا عَنْ أَحْمَدَ بْنِ مُحَمَّدِ بْنِ عِیسَی عَنْ مُحَمَّدِ بْنِ یَحْیَی عَنْ یَحْیَی بْنِ الْحَجَّاجِ عَنْ خَالِدِ بْنِ الْحَجَّاجِ </w:t>
      </w:r>
      <w:r>
        <w:rPr>
          <w:rStyle w:val="FootnoteAnchor"/>
          <w:rtl w:val="true"/>
        </w:rPr>
        <w:footnoteReference w:id="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الْمَلَّاحِ أُحَمِّلُهُ الطَّعَامَ ثُمَّ أَقْبِضُهُ مِنْهُ فَیَنْقُصُ قَالَ إِنْ کَانَ مَأْمُوناً فَلَا تُضَمِّنْهُ</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5229149_417432637"/>
      <w:bookmarkStart w:id="1135" w:name="_Toc492"/>
      <w:bookmarkEnd w:id="1134"/>
      <w:r>
        <w:rPr>
          <w:rtl w:val="true"/>
        </w:rPr>
        <w:t>[</w:t>
      </w:r>
      <w:r>
        <w:rPr>
          <w:rtl w:val="true"/>
        </w:rPr>
        <w:t>رقم الحدیث الکلی</w:t>
      </w:r>
      <w:r>
        <w:rPr>
          <w:rtl w:val="true"/>
        </w:rPr>
        <w:t xml:space="preserve">: </w:t>
      </w:r>
      <w:r>
        <w:rPr/>
        <w:t>24343</w:t>
      </w:r>
      <w:r>
        <w:rPr>
          <w:rtl w:val="true"/>
        </w:rPr>
        <w:t xml:space="preserve"> - </w:t>
      </w:r>
      <w:r>
        <w:rPr>
          <w:rtl w:val="true"/>
        </w:rPr>
        <w:t>رقم الحدیث الباب</w:t>
      </w:r>
      <w:r>
        <w:rPr>
          <w:rtl w:val="true"/>
        </w:rPr>
        <w:t xml:space="preserve">: </w:t>
      </w:r>
      <w:r>
        <w:rPr/>
        <w:t>4</w:t>
      </w:r>
      <w:r>
        <w:rPr>
          <w:rtl w:val="true"/>
        </w:rPr>
        <w:t>]</w:t>
      </w:r>
      <w:bookmarkEnd w:id="1135"/>
    </w:p>
    <w:p>
      <w:pPr>
        <w:pStyle w:val="BookText"/>
        <w:rPr/>
      </w:pPr>
      <w:r>
        <w:rPr>
          <w:rFonts w:eastAsia="Times New Roman" w:cs="Times New Roman" w:ascii="Times New Roman" w:hAnsi="Times New Roman"/>
          <w:color w:val="111111"/>
          <w:sz w:val="28"/>
          <w:szCs w:val="28"/>
          <w:lang w:val="en-US" w:bidi="en-US"/>
        </w:rPr>
        <w:t>24343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وَ عَنْهُمْ عَنْ سَهْلِ بْنِ زِیَادٍ عَنْ مُحَمَّدِ بْنِ الْحَسَنِ بْنِ شَمُّونٍ عَبْدِ اللَّهِ بْنِ عَبْدِ الرَّحْمَنِ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الْأَجِیرُ الْمُشَارِکُ </w:t>
      </w:r>
      <w:r>
        <w:rPr>
          <w:rStyle w:val="FootnoteAnchor"/>
          <w:rtl w:val="true"/>
        </w:rPr>
        <w:footnoteReference w:id="847"/>
      </w:r>
      <w:r>
        <w:rPr>
          <w:rFonts w:ascii="Amiri" w:hAnsi="Amiri" w:eastAsia="Amiri" w:cs="Amiri"/>
          <w:color w:val="111111"/>
          <w:sz w:val="28"/>
          <w:sz w:val="28"/>
          <w:szCs w:val="28"/>
          <w:rtl w:val="true"/>
          <w:lang w:bidi="ar-SA"/>
        </w:rPr>
        <w:t>هُوَ ضَامِنٌ إِلَّا مِنْ سَبُعٍ أَوْ مِنْ غَرَقٍ أَوْ حَرَقٍ أَوْ لِصٍّ مُکَابِرٍ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84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 xml:space="preserve">. </w:t>
      </w:r>
      <w:bookmarkStart w:id="1136" w:name="pg12193_197659"/>
    </w:p>
    <w:p>
      <w:pPr>
        <w:pStyle w:val="Heading4"/>
        <w:numPr>
          <w:ilvl w:val="3"/>
          <w:numId w:val="1"/>
        </w:numPr>
        <w:rPr/>
      </w:pPr>
      <w:bookmarkStart w:id="1137" w:name="__RefHeading___Toc5229151_417432637"/>
      <w:bookmarkStart w:id="1138" w:name="_Toc493"/>
      <w:bookmarkEnd w:id="1136"/>
      <w:bookmarkEnd w:id="1137"/>
      <w:r>
        <w:rPr>
          <w:rtl w:val="true"/>
        </w:rPr>
        <w:t>[</w:t>
      </w:r>
      <w:r>
        <w:rPr>
          <w:rtl w:val="true"/>
        </w:rPr>
        <w:t>رقم الحدیث الکلی</w:t>
      </w:r>
      <w:r>
        <w:rPr>
          <w:rtl w:val="true"/>
        </w:rPr>
        <w:t xml:space="preserve">: </w:t>
      </w:r>
      <w:r>
        <w:rPr/>
        <w:t>24344</w:t>
      </w:r>
      <w:r>
        <w:rPr>
          <w:rtl w:val="true"/>
        </w:rPr>
        <w:t xml:space="preserve"> - </w:t>
      </w:r>
      <w:r>
        <w:rPr>
          <w:rtl w:val="true"/>
        </w:rPr>
        <w:t>رقم الحدیث الباب</w:t>
      </w:r>
      <w:r>
        <w:rPr>
          <w:rtl w:val="true"/>
        </w:rPr>
        <w:t xml:space="preserve">: </w:t>
      </w:r>
      <w:r>
        <w:rPr/>
        <w:t>5</w:t>
      </w:r>
      <w:r>
        <w:rPr>
          <w:rtl w:val="true"/>
        </w:rPr>
        <w:t>]</w:t>
      </w:r>
      <w:bookmarkEnd w:id="1138"/>
    </w:p>
    <w:p>
      <w:pPr>
        <w:pStyle w:val="BookText"/>
        <w:rPr/>
      </w:pPr>
      <w:r>
        <w:rPr>
          <w:rFonts w:eastAsia="Times New Roman" w:cs="Times New Roman" w:ascii="Times New Roman" w:hAnsi="Times New Roman"/>
          <w:color w:val="111111"/>
          <w:sz w:val="28"/>
          <w:szCs w:val="28"/>
          <w:lang w:val="en-US" w:bidi="en-US"/>
        </w:rPr>
        <w:t>24344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ascii="Amiri" w:hAnsi="Amiri" w:eastAsia="Amiri" w:cs="Amiri"/>
          <w:color w:val="111111"/>
          <w:sz w:val="28"/>
          <w:sz w:val="28"/>
          <w:szCs w:val="28"/>
          <w:rtl w:val="true"/>
          <w:lang w:bidi="ar-SA"/>
        </w:rPr>
        <w:t>وَ عَنْ مُحَمَّدِ بْنِ یَحْیَی عَنْ مُحَمَّدِ بْنِ الْحُسَیْنِ عَنْ عَلِیِّ بْنِ الْحَکَمِ عَنْ مُوسَی بْنِ بَکْرٍ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سَفِینَةً مِنْ مَلَّاحٍ فَحَمَّلَهَا طَعَاماً وَ اشْتَرَطَ عَلَیْهِ إِنْ نَقَصَ الطَّعَامُ فَعَلَیْهِ قَالَ جَائِزٌ قُلْتُ إِنَّهُ رُبَّمَا زَادَ الطَّعَامُ قَالَ فَقَالَ یَدَّعِی الْمَلَّاحُ أَنَّهُ زَادَ فِیهِ شَیْئاً قُلْتُ لَا قَالَ هُوَ لِصَاحِبِ الطَّعَامِ الزِّیَادَةُ وَ عَلَیْهِ النُّقْصَانُ إِذَا کَانَ قَدِ اشْتَرَطَ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9" w:name="__RefHeading___Toc5229153_417432637"/>
      <w:bookmarkStart w:id="1140" w:name="_Toc494"/>
      <w:bookmarkEnd w:id="1139"/>
      <w:r>
        <w:rPr>
          <w:rtl w:val="true"/>
        </w:rPr>
        <w:t>[</w:t>
      </w:r>
      <w:r>
        <w:rPr>
          <w:rtl w:val="true"/>
        </w:rPr>
        <w:t>رقم الحدیث الکلی</w:t>
      </w:r>
      <w:r>
        <w:rPr>
          <w:rtl w:val="true"/>
        </w:rPr>
        <w:t xml:space="preserve">: </w:t>
      </w:r>
      <w:r>
        <w:rPr/>
        <w:t>24345</w:t>
      </w:r>
      <w:r>
        <w:rPr>
          <w:rtl w:val="true"/>
        </w:rPr>
        <w:t xml:space="preserve"> - </w:t>
      </w:r>
      <w:r>
        <w:rPr>
          <w:rtl w:val="true"/>
        </w:rPr>
        <w:t>رقم الحدیث الباب</w:t>
      </w:r>
      <w:r>
        <w:rPr>
          <w:rtl w:val="true"/>
        </w:rPr>
        <w:t xml:space="preserve">: </w:t>
      </w:r>
      <w:r>
        <w:rPr/>
        <w:t>6</w:t>
      </w:r>
      <w:r>
        <w:rPr>
          <w:rtl w:val="true"/>
        </w:rPr>
        <w:t>]</w:t>
      </w:r>
      <w:bookmarkEnd w:id="1140"/>
    </w:p>
    <w:p>
      <w:pPr>
        <w:pStyle w:val="BookText"/>
        <w:rPr/>
      </w:pPr>
      <w:r>
        <w:rPr>
          <w:rFonts w:eastAsia="Times New Roman" w:cs="Times New Roman" w:ascii="Times New Roman" w:hAnsi="Times New Roman"/>
          <w:color w:val="111111"/>
          <w:sz w:val="28"/>
          <w:szCs w:val="28"/>
          <w:lang w:val="en-US" w:bidi="en-US"/>
        </w:rPr>
        <w:t>24345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وَ عَنْهُ عَنْ أَحْمَدَ بْنِ مُحَمَّدٍ عَنِ ابْنِ أَبِی عُمَیْرٍ عَنْ جَعْفَرِ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أَبِی مَتَاعاً إِلَی الشَّامِ مَعَ جَمَّالٍ فَذَکَرَ أَنَّ حِمْلًا مِنْهُ ضَاعَ فَذَکَرْتُ ذَلِکَ لِأَبِی عَبْدِ اللَّهِ ع فَقَالَ أَ تَتَّهِمُهُ قُلْتُ لَا قَالَ فَلَا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جَعْفَرِ بْنِ عُثْمَانَ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1" w:name="__RefHeading___Toc5229155_417432637"/>
      <w:bookmarkStart w:id="1142" w:name="_Toc495"/>
      <w:bookmarkEnd w:id="1141"/>
      <w:r>
        <w:rPr>
          <w:rtl w:val="true"/>
        </w:rPr>
        <w:t>[</w:t>
      </w:r>
      <w:r>
        <w:rPr>
          <w:rtl w:val="true"/>
        </w:rPr>
        <w:t>رقم الحدیث الکلی</w:t>
      </w:r>
      <w:r>
        <w:rPr>
          <w:rtl w:val="true"/>
        </w:rPr>
        <w:t xml:space="preserve">: </w:t>
      </w:r>
      <w:r>
        <w:rPr/>
        <w:t>24346</w:t>
      </w:r>
      <w:r>
        <w:rPr>
          <w:rtl w:val="true"/>
        </w:rPr>
        <w:t xml:space="preserve"> - </w:t>
      </w:r>
      <w:r>
        <w:rPr>
          <w:rtl w:val="true"/>
        </w:rPr>
        <w:t>رقم الحدیث الباب</w:t>
      </w:r>
      <w:r>
        <w:rPr>
          <w:rtl w:val="true"/>
        </w:rPr>
        <w:t xml:space="preserve">: </w:t>
      </w:r>
      <w:r>
        <w:rPr/>
        <w:t>7</w:t>
      </w:r>
      <w:r>
        <w:rPr>
          <w:rtl w:val="true"/>
        </w:rPr>
        <w:t>]</w:t>
      </w:r>
      <w:bookmarkEnd w:id="114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وَ عَنْهُ عَنْ أَحْمَدَ بْنِ مُحَمَّدٍ عَنِ الْعَبَّاسِ بْنِ مُوسَی عَنْ یُونُسَ عَنِ ابْنِ مُسْکَانَ عَنْ أَبِی بَصِیرٍ عَنْ أَبِی عَبْدِ اللَّهِ ع فِی الْجَمَّالِ یَکْسِرُ الَّذِی یَحْمِلُ أَوْ یُهَرِیقُهُ قَالَ إِنْ کَانَ مَأْمُوناً فَلَیْسَ عَلَیْهِ </w:t>
      </w:r>
      <w:bookmarkStart w:id="1143" w:name="pg12193_197660"/>
    </w:p>
    <w:p>
      <w:pPr>
        <w:pStyle w:val="BookText"/>
        <w:rPr/>
      </w:pPr>
      <w:bookmarkEnd w:id="1143"/>
      <w:r>
        <w:rPr>
          <w:rFonts w:ascii="Amiri" w:hAnsi="Amiri" w:eastAsia="Amiri" w:cs="Amiri"/>
          <w:color w:val="111111"/>
          <w:sz w:val="28"/>
          <w:sz w:val="28"/>
          <w:szCs w:val="28"/>
          <w:rtl w:val="true"/>
          <w:lang w:bidi="ar-SA"/>
        </w:rPr>
        <w:t>شَیْ‌ءٌ وَ إِنْ کَانَ غَیْرَ مَأْمُونٍ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4" w:name="__RefHeading___Toc5229157_417432637"/>
      <w:bookmarkStart w:id="1145" w:name="_Toc496"/>
      <w:bookmarkEnd w:id="1144"/>
      <w:r>
        <w:rPr>
          <w:rtl w:val="true"/>
        </w:rPr>
        <w:t>[</w:t>
      </w:r>
      <w:r>
        <w:rPr>
          <w:rtl w:val="true"/>
        </w:rPr>
        <w:t>رقم الحدیث الکلی</w:t>
      </w:r>
      <w:r>
        <w:rPr>
          <w:rtl w:val="true"/>
        </w:rPr>
        <w:t xml:space="preserve">: </w:t>
      </w:r>
      <w:r>
        <w:rPr/>
        <w:t>24347</w:t>
      </w:r>
      <w:r>
        <w:rPr>
          <w:rtl w:val="true"/>
        </w:rPr>
        <w:t xml:space="preserve"> - </w:t>
      </w:r>
      <w:r>
        <w:rPr>
          <w:rtl w:val="true"/>
        </w:rPr>
        <w:t>رقم الحدیث الباب</w:t>
      </w:r>
      <w:r>
        <w:rPr>
          <w:rtl w:val="true"/>
        </w:rPr>
        <w:t xml:space="preserve">: </w:t>
      </w:r>
      <w:r>
        <w:rPr/>
        <w:t>8</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24347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 بِإِسْنَادِهِ عَنْ مُحَمَّدِ بْنِ عَلِیِّ بْنِ مَحْبُوبٍ عَنْ أَیُّوبَ بْنِ نُوحٍ عَنْ عَبْدِ اللَّهِ بْنِ الْمُغِیرَةِ عَنْ سَعِیدٍ </w:t>
      </w:r>
      <w:r>
        <w:rPr>
          <w:rStyle w:val="FootnoteAnchor"/>
          <w:rtl w:val="true"/>
        </w:rPr>
        <w:footnoteReference w:id="857"/>
      </w:r>
      <w:r>
        <w:rPr>
          <w:rFonts w:ascii="Amiri" w:hAnsi="Amiri" w:eastAsia="Amiri" w:cs="Amiri"/>
          <w:color w:val="111111"/>
          <w:sz w:val="28"/>
          <w:sz w:val="28"/>
          <w:szCs w:val="28"/>
          <w:rtl w:val="true"/>
          <w:lang w:bidi="ar-SA"/>
        </w:rPr>
        <w:t>عَنْ عُثْمَانَ بْنِ زِیَادٍ عَنْ أَبِی جَعْفَرٍ ع قَالَ قُلْتُ إِنَّ حَمَّالًا لَنَا یَحْمِلُ فَکَارَیْنَاهُ فَحَمَلَ عَلَی غَیْرِهِ فَضَاعَ قَالَ ضَمِّنْهُ وَ 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عُثْمَانَ بْنِ زِیَادٍ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جَمَّالًا کَانَ مُکَارِیَنَا </w:t>
      </w:r>
      <w:r>
        <w:rPr>
          <w:rStyle w:val="FootnoteAnchor"/>
          <w:rtl w:val="true"/>
        </w:rPr>
        <w:footnoteReference w:id="858"/>
      </w:r>
    </w:p>
    <w:p>
      <w:pPr>
        <w:pStyle w:val="Heading4"/>
        <w:numPr>
          <w:ilvl w:val="3"/>
          <w:numId w:val="1"/>
        </w:numPr>
        <w:rPr/>
      </w:pPr>
      <w:bookmarkStart w:id="1146" w:name="__RefHeading___Toc5229159_417432637"/>
      <w:bookmarkStart w:id="1147" w:name="_Toc497"/>
      <w:bookmarkEnd w:id="1146"/>
      <w:r>
        <w:rPr>
          <w:rtl w:val="true"/>
        </w:rPr>
        <w:t>[</w:t>
      </w:r>
      <w:r>
        <w:rPr>
          <w:rtl w:val="true"/>
        </w:rPr>
        <w:t>رقم الحدیث الکلی</w:t>
      </w:r>
      <w:r>
        <w:rPr>
          <w:rtl w:val="true"/>
        </w:rPr>
        <w:t xml:space="preserve">: </w:t>
      </w:r>
      <w:r>
        <w:rPr/>
        <w:t>24348</w:t>
      </w:r>
      <w:r>
        <w:rPr>
          <w:rtl w:val="true"/>
        </w:rPr>
        <w:t xml:space="preserve"> - </w:t>
      </w:r>
      <w:r>
        <w:rPr>
          <w:rtl w:val="true"/>
        </w:rPr>
        <w:t>رقم الحدیث الباب</w:t>
      </w:r>
      <w:r>
        <w:rPr>
          <w:rtl w:val="true"/>
        </w:rPr>
        <w:t xml:space="preserve">: </w:t>
      </w:r>
      <w:r>
        <w:rPr/>
        <w:t>9</w:t>
      </w:r>
      <w:r>
        <w:rPr>
          <w:rtl w:val="true"/>
        </w:rPr>
        <w:t>]</w:t>
      </w:r>
      <w:bookmarkEnd w:id="1147"/>
    </w:p>
    <w:p>
      <w:pPr>
        <w:pStyle w:val="BookText"/>
        <w:rPr/>
      </w:pPr>
      <w:r>
        <w:rPr>
          <w:rFonts w:eastAsia="Times New Roman" w:cs="Times New Roman" w:ascii="Times New Roman" w:hAnsi="Times New Roman"/>
          <w:color w:val="111111"/>
          <w:sz w:val="28"/>
          <w:szCs w:val="28"/>
          <w:lang w:val="en-US" w:bidi="en-US"/>
        </w:rPr>
        <w:t>24348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وَ عَنْهُ عَنْ أَحْمَدَ بْنِ مُحَمَّدٍ عَنْ مُحَمَّدِ بْنِ عِیسَی عَنْ عَبْدِ اللَّهِ بْنِ الْمُغِیرَةِ عَنْ إِسْمَاعِیلَ بْنِ أَبِی زِیَادٍ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اسْتَبْرَکَ الْبَعِیرُ بِحِمْلِهِ فَقَدْ ضَمِنَ صَاحِبُهُ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8" w:name="__RefHeading___Toc5229161_417432637"/>
      <w:bookmarkStart w:id="1149" w:name="_Toc498"/>
      <w:bookmarkEnd w:id="1148"/>
      <w:r>
        <w:rPr>
          <w:rtl w:val="true"/>
        </w:rPr>
        <w:t>[</w:t>
      </w:r>
      <w:r>
        <w:rPr>
          <w:rtl w:val="true"/>
        </w:rPr>
        <w:t>رقم الحدیث الکلی</w:t>
      </w:r>
      <w:r>
        <w:rPr>
          <w:rtl w:val="true"/>
        </w:rPr>
        <w:t xml:space="preserve">: </w:t>
      </w:r>
      <w:r>
        <w:rPr/>
        <w:t>24349</w:t>
      </w:r>
      <w:r>
        <w:rPr>
          <w:rtl w:val="true"/>
        </w:rPr>
        <w:t xml:space="preserve"> - </w:t>
      </w:r>
      <w:r>
        <w:rPr>
          <w:rtl w:val="true"/>
        </w:rPr>
        <w:t>رقم الحدیث الباب</w:t>
      </w:r>
      <w:r>
        <w:rPr>
          <w:rtl w:val="true"/>
        </w:rPr>
        <w:t xml:space="preserve">: </w:t>
      </w:r>
      <w:r>
        <w:rPr/>
        <w:t>10</w:t>
      </w:r>
      <w:r>
        <w:rPr>
          <w:rtl w:val="true"/>
        </w:rPr>
        <w:t>]</w:t>
      </w:r>
      <w:bookmarkEnd w:id="114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وَ عَنْهُ عَنِ ابْنِ مَحْبُوبٍ عَنِ الْحَسَنِ بْنِ صَالِحٍ </w:t>
      </w:r>
      <w:r>
        <w:rPr>
          <w:rStyle w:val="FootnoteAnchor"/>
          <w:rtl w:val="true"/>
        </w:rPr>
        <w:footnoteReference w:id="86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 الْبَعِیرُ أَوِ الدَّابَّةُ بِحِمْلِهَا فَصَاحِبُهُمَا ضَامِنٌ</w:t>
      </w:r>
      <w:r>
        <w:rPr>
          <w:rFonts w:eastAsia="Amiri" w:cs="Amiri" w:ascii="Amiri" w:hAnsi="Amiri"/>
          <w:color w:val="111111"/>
          <w:sz w:val="28"/>
          <w:szCs w:val="28"/>
          <w:rtl w:val="true"/>
          <w:lang w:bidi="ar-SA"/>
        </w:rPr>
        <w:t xml:space="preserve">. </w:t>
      </w:r>
      <w:bookmarkStart w:id="1150" w:name="pg12193_197661"/>
    </w:p>
    <w:p>
      <w:pPr>
        <w:pStyle w:val="Heading4"/>
        <w:numPr>
          <w:ilvl w:val="3"/>
          <w:numId w:val="1"/>
        </w:numPr>
        <w:rPr/>
      </w:pPr>
      <w:bookmarkStart w:id="1151" w:name="__RefHeading___Toc5229163_417432637"/>
      <w:bookmarkStart w:id="1152" w:name="_Toc499"/>
      <w:bookmarkEnd w:id="1150"/>
      <w:bookmarkEnd w:id="1151"/>
      <w:r>
        <w:rPr>
          <w:rtl w:val="true"/>
        </w:rPr>
        <w:t>[</w:t>
      </w:r>
      <w:r>
        <w:rPr>
          <w:rtl w:val="true"/>
        </w:rPr>
        <w:t>رقم الحدیث الکلی</w:t>
      </w:r>
      <w:r>
        <w:rPr>
          <w:rtl w:val="true"/>
        </w:rPr>
        <w:t xml:space="preserve">: </w:t>
      </w:r>
      <w:r>
        <w:rPr/>
        <w:t>24350</w:t>
      </w:r>
      <w:r>
        <w:rPr>
          <w:rtl w:val="true"/>
        </w:rPr>
        <w:t xml:space="preserve"> - </w:t>
      </w:r>
      <w:r>
        <w:rPr>
          <w:rtl w:val="true"/>
        </w:rPr>
        <w:t>رقم الحدیث الباب</w:t>
      </w:r>
      <w:r>
        <w:rPr>
          <w:rtl w:val="true"/>
        </w:rPr>
        <w:t xml:space="preserve">: </w:t>
      </w:r>
      <w:r>
        <w:rPr/>
        <w:t>11</w:t>
      </w:r>
      <w:r>
        <w:rPr>
          <w:rtl w:val="true"/>
        </w:rPr>
        <w:t>]</w:t>
      </w:r>
      <w:bookmarkEnd w:id="1152"/>
    </w:p>
    <w:p>
      <w:pPr>
        <w:pStyle w:val="BookText"/>
        <w:rPr/>
      </w:pPr>
      <w:r>
        <w:rPr>
          <w:rFonts w:eastAsia="Times New Roman" w:cs="Times New Roman" w:ascii="Times New Roman" w:hAnsi="Times New Roman"/>
          <w:color w:val="111111"/>
          <w:sz w:val="28"/>
          <w:szCs w:val="28"/>
          <w:lang w:val="en-US" w:bidi="en-US"/>
        </w:rPr>
        <w:t>24350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وَ عَنْهُ عَنِ ابْنِ أَبِی نَصْرٍ عَنْ دَاوُدَ بْنِ سِرْحَانَ عَنْ أَبِی عَبْدِ اللَّهِ ع فِی رَجُلٍ حَمَلَ مَتَاعاً عَلَی رَأْسِهِ فَأَصَابَ إِنْسَاناً فَمَاتَ أَوِ انْکَسَرَ مِنْهُ شَیْ‌ءٌ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نَصْرٍ مِثْلَهُ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3" w:name="__RefHeading___Toc5229165_417432637"/>
      <w:bookmarkStart w:id="1154" w:name="_Toc500"/>
      <w:bookmarkEnd w:id="1153"/>
      <w:r>
        <w:rPr>
          <w:rtl w:val="true"/>
        </w:rPr>
        <w:t>[</w:t>
      </w:r>
      <w:r>
        <w:rPr>
          <w:rtl w:val="true"/>
        </w:rPr>
        <w:t>رقم الحدیث الکلی</w:t>
      </w:r>
      <w:r>
        <w:rPr>
          <w:rtl w:val="true"/>
        </w:rPr>
        <w:t xml:space="preserve">: </w:t>
      </w:r>
      <w:r>
        <w:rPr/>
        <w:t>24351</w:t>
      </w:r>
      <w:r>
        <w:rPr>
          <w:rtl w:val="true"/>
        </w:rPr>
        <w:t xml:space="preserve"> - </w:t>
      </w:r>
      <w:r>
        <w:rPr>
          <w:rtl w:val="true"/>
        </w:rPr>
        <w:t>رقم الحدیث الباب</w:t>
      </w:r>
      <w:r>
        <w:rPr>
          <w:rtl w:val="true"/>
        </w:rPr>
        <w:t xml:space="preserve">: </w:t>
      </w:r>
      <w:r>
        <w:rPr/>
        <w:t>12</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24351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ascii="Amiri" w:hAnsi="Amiri" w:eastAsia="Amiri" w:cs="Amiri"/>
          <w:color w:val="111111"/>
          <w:sz w:val="28"/>
          <w:sz w:val="28"/>
          <w:szCs w:val="28"/>
          <w:rtl w:val="true"/>
          <w:lang w:bidi="ar-SA"/>
        </w:rPr>
        <w:t>وَ بِإِسْنَادِهِ عَنْ مُحَمَّدِ بْنِ أَحْمَدَ بْنِ یَحْیَی عَنْ أَبِی عَبْدِ اللَّهِ عَنِ الْحَسَنِ بْنِ الْحُسَیْنِ اللُّؤْلُؤِیِّ عَنِ ابْنِ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یَحْمِلُ الْمَتَاعَ بِالْأَجْرِ فَیَضِیعُ الْمَتَاعُ فَتَطِیبُ نَفْسُهُ أَنْ یَغْرَمَهُ لِأَهْلِهِ أَ یَأْخُذُونَهُ قَالَ فَقَالَ لِی أَمِینٌ هُوَ قُلْتُ نَعَمْ قَالَ فَلَا یَأْخُذُ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صَفْوَانَ عَنْ مُحَمَّدِ بْنِ سِنَانٍ نَحْوَهُ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5229167_417432637"/>
      <w:bookmarkStart w:id="1156" w:name="_Toc501"/>
      <w:bookmarkEnd w:id="1155"/>
      <w:r>
        <w:rPr>
          <w:rtl w:val="true"/>
        </w:rPr>
        <w:t>[</w:t>
      </w:r>
      <w:r>
        <w:rPr>
          <w:rtl w:val="true"/>
        </w:rPr>
        <w:t>رقم الحدیث الکلی</w:t>
      </w:r>
      <w:r>
        <w:rPr>
          <w:rtl w:val="true"/>
        </w:rPr>
        <w:t xml:space="preserve">: </w:t>
      </w:r>
      <w:r>
        <w:rPr/>
        <w:t>24352</w:t>
      </w:r>
      <w:r>
        <w:rPr>
          <w:rtl w:val="true"/>
        </w:rPr>
        <w:t xml:space="preserve"> - </w:t>
      </w:r>
      <w:r>
        <w:rPr>
          <w:rtl w:val="true"/>
        </w:rPr>
        <w:t>رقم الحدیث الباب</w:t>
      </w:r>
      <w:r>
        <w:rPr>
          <w:rtl w:val="true"/>
        </w:rPr>
        <w:t xml:space="preserve">: </w:t>
      </w:r>
      <w:r>
        <w:rPr/>
        <w:t>13</w:t>
      </w:r>
      <w:r>
        <w:rPr>
          <w:rtl w:val="true"/>
        </w:rPr>
        <w:t>]</w:t>
      </w:r>
      <w:bookmarkEnd w:id="115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وَ عَنْ مُحَمَّدِ بْنِ عَلِیِّ بْنِ مَحْبُوبٍ </w:t>
      </w:r>
      <w:r>
        <w:rPr>
          <w:rStyle w:val="FootnoteAnchor"/>
          <w:rtl w:val="true"/>
        </w:rPr>
        <w:footnoteReference w:id="868"/>
      </w:r>
      <w:r>
        <w:rPr>
          <w:rFonts w:ascii="Amiri" w:hAnsi="Amiri" w:eastAsia="Amiri" w:cs="Amiri"/>
          <w:color w:val="111111"/>
          <w:sz w:val="28"/>
          <w:sz w:val="28"/>
          <w:szCs w:val="28"/>
          <w:rtl w:val="true"/>
          <w:lang w:bidi="ar-SA"/>
        </w:rPr>
        <w:t>عَنْ أَبِی جَعْفَرٍ عَنْ أَبِی الْجَوْزَاءِ عَنِ الْحُسَیْنِ بْنِ عُلْوَانَ عَنْ عَمْرِو بْنِ خَالِدٍ عَنْ زَیْدِ بْنِ عَلِیٍّ عَنْ آبَائِهِ ع أَنَّهُ أُتِیَ بِحَمَّالٍ کَانَتْ عَلَیْهِ قَارُورَةٌ عَظِیمَةٌ فِیهَا دُهْنٌ فَکَسَرَهَا فَضَمَّنَهَا إِیَّاهُ وَ کَانَ یَقُولُ کُلُّ عَامِلٍ مُشْتَرَکٍ إِذَا أَفْسَدَ فَهُوَ ضَامِنٌ فَسَأَلْتُهُ مَا الْمُشْتَرَکُ فَقَالَ الَّذِی یَعْمَلُ لِی وَ لَکَ وَ لِذَا</w:t>
      </w:r>
      <w:r>
        <w:rPr>
          <w:rFonts w:eastAsia="Amiri" w:cs="Amiri" w:ascii="Amiri" w:hAnsi="Amiri"/>
          <w:color w:val="111111"/>
          <w:sz w:val="28"/>
          <w:szCs w:val="28"/>
          <w:rtl w:val="true"/>
          <w:lang w:bidi="ar-SA"/>
        </w:rPr>
        <w:t xml:space="preserve">. </w:t>
      </w:r>
      <w:bookmarkStart w:id="1157" w:name="pg12193_197662"/>
    </w:p>
    <w:p>
      <w:pPr>
        <w:pStyle w:val="Heading4"/>
        <w:numPr>
          <w:ilvl w:val="3"/>
          <w:numId w:val="1"/>
        </w:numPr>
        <w:rPr/>
      </w:pPr>
      <w:bookmarkStart w:id="1158" w:name="__RefHeading___Toc5229169_417432637"/>
      <w:bookmarkStart w:id="1159" w:name="_Toc502"/>
      <w:bookmarkEnd w:id="1157"/>
      <w:bookmarkEnd w:id="1158"/>
      <w:r>
        <w:rPr>
          <w:rtl w:val="true"/>
        </w:rPr>
        <w:t>[</w:t>
      </w:r>
      <w:r>
        <w:rPr>
          <w:rtl w:val="true"/>
        </w:rPr>
        <w:t>رقم الحدیث الکلی</w:t>
      </w:r>
      <w:r>
        <w:rPr>
          <w:rtl w:val="true"/>
        </w:rPr>
        <w:t xml:space="preserve">: </w:t>
      </w:r>
      <w:r>
        <w:rPr/>
        <w:t>24353</w:t>
      </w:r>
      <w:r>
        <w:rPr>
          <w:rtl w:val="true"/>
        </w:rPr>
        <w:t xml:space="preserve"> - </w:t>
      </w:r>
      <w:r>
        <w:rPr>
          <w:rtl w:val="true"/>
        </w:rPr>
        <w:t>رقم الحدیث الباب</w:t>
      </w:r>
      <w:r>
        <w:rPr>
          <w:rtl w:val="true"/>
        </w:rPr>
        <w:t xml:space="preserve">: </w:t>
      </w:r>
      <w:r>
        <w:rPr/>
        <w:t>14</w:t>
      </w:r>
      <w:r>
        <w:rPr>
          <w:rtl w:val="true"/>
        </w:rPr>
        <w:t>]</w:t>
      </w:r>
      <w:bookmarkEnd w:id="1159"/>
    </w:p>
    <w:p>
      <w:pPr>
        <w:pStyle w:val="BookText"/>
        <w:rPr/>
      </w:pPr>
      <w:r>
        <w:rPr>
          <w:rFonts w:eastAsia="Times New Roman" w:cs="Times New Roman" w:ascii="Times New Roman" w:hAnsi="Times New Roman"/>
          <w:color w:val="111111"/>
          <w:sz w:val="28"/>
          <w:szCs w:val="28"/>
          <w:lang w:val="en-US" w:bidi="en-US"/>
        </w:rPr>
        <w:t>24353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وَ بِإِسْنَادِهِ عَنْ أَحْمَدَ بْنِ مُحَمَّدٍ عَنِ الْحَسَنِ بْنِ مَحْبُوبٍ عَنْ عَلِیِّ بْنِ رِئَابٍ عَنْ أَبِی عَبْدِ اللَّهِ ع فِی رَجُلٍ حَمَلَ عَبْدَهُ عَلَی دَابَّةٍ فَأَوْطَأَتْ رَجُلًا قَالَ الْغُرْمُ عَلَی مَوْلَاهُ</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5229171_417432637"/>
      <w:bookmarkStart w:id="1161" w:name="_Toc503"/>
      <w:bookmarkEnd w:id="1160"/>
      <w:r>
        <w:rPr>
          <w:rtl w:val="true"/>
        </w:rPr>
        <w:t>[</w:t>
      </w:r>
      <w:r>
        <w:rPr>
          <w:rtl w:val="true"/>
        </w:rPr>
        <w:t>رقم الحدیث الکلی</w:t>
      </w:r>
      <w:r>
        <w:rPr>
          <w:rtl w:val="true"/>
        </w:rPr>
        <w:t xml:space="preserve">: </w:t>
      </w:r>
      <w:r>
        <w:rPr/>
        <w:t>24354</w:t>
      </w:r>
      <w:r>
        <w:rPr>
          <w:rtl w:val="true"/>
        </w:rPr>
        <w:t xml:space="preserve"> - </w:t>
      </w:r>
      <w:r>
        <w:rPr>
          <w:rtl w:val="true"/>
        </w:rPr>
        <w:t>رقم الحدیث الباب</w:t>
      </w:r>
      <w:r>
        <w:rPr>
          <w:rtl w:val="true"/>
        </w:rPr>
        <w:t xml:space="preserve">: </w:t>
      </w:r>
      <w:r>
        <w:rPr/>
        <w:t>15</w:t>
      </w:r>
      <w:r>
        <w:rPr>
          <w:rtl w:val="true"/>
        </w:rPr>
        <w:t>]</w:t>
      </w:r>
      <w:bookmarkEnd w:id="1161"/>
    </w:p>
    <w:p>
      <w:pPr>
        <w:pStyle w:val="BookText"/>
        <w:rPr/>
      </w:pPr>
      <w:r>
        <w:rPr>
          <w:rFonts w:eastAsia="Times New Roman" w:cs="Times New Roman" w:ascii="Times New Roman" w:hAnsi="Times New Roman"/>
          <w:color w:val="111111"/>
          <w:sz w:val="28"/>
          <w:szCs w:val="28"/>
          <w:lang w:val="en-US" w:bidi="en-US"/>
        </w:rPr>
        <w:t>24354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ascii="Amiri" w:hAnsi="Amiri" w:eastAsia="Amiri" w:cs="Amiri"/>
          <w:color w:val="111111"/>
          <w:sz w:val="28"/>
          <w:sz w:val="28"/>
          <w:szCs w:val="28"/>
          <w:rtl w:val="true"/>
          <w:lang w:bidi="ar-SA"/>
        </w:rPr>
        <w:t>وَ بِإِسْنَادِهِ عَنْ عَلِیِّ بْنِ إِبْرَاهِیمَ عَنْ عَلِیِّ بْنِ مُحَمَّدٍ الْقَاسَانِیِّ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یَعْنِی أَبَا الْحَسَنِ ع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أَمَرَ رَجُلًا یَشْتَرِی لَهُ مَتَاعاً أَوْ غَیْرَ ذَلِکَ فَاشْتَرَاهُ فَسُرِقَ مِنْهُ أَوْ قُطِعَ عَلَیْهِ الطَّرِیقُ مِنْ مَالِ مَنْ ذَهَبَ الْمَتَاعُ مِنْ مَالِ الْآمِرِ أَوْ مِنْ مَالِ الْمَأْمُورِ فَکَتَبَ ع مِنْ مَالِ الْآمِرِ</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5229173_417432637"/>
      <w:bookmarkStart w:id="1163" w:name="_Toc504"/>
      <w:bookmarkEnd w:id="1162"/>
      <w:r>
        <w:rPr>
          <w:rtl w:val="true"/>
        </w:rPr>
        <w:t>[</w:t>
      </w:r>
      <w:r>
        <w:rPr>
          <w:rtl w:val="true"/>
        </w:rPr>
        <w:t>رقم الحدیث الکلی</w:t>
      </w:r>
      <w:r>
        <w:rPr>
          <w:rtl w:val="true"/>
        </w:rPr>
        <w:t xml:space="preserve">: </w:t>
      </w:r>
      <w:r>
        <w:rPr/>
        <w:t>24355</w:t>
      </w:r>
      <w:r>
        <w:rPr>
          <w:rtl w:val="true"/>
        </w:rPr>
        <w:t xml:space="preserve"> - </w:t>
      </w:r>
      <w:r>
        <w:rPr>
          <w:rtl w:val="true"/>
        </w:rPr>
        <w:t>رقم الحدیث الباب</w:t>
      </w:r>
      <w:r>
        <w:rPr>
          <w:rtl w:val="true"/>
        </w:rPr>
        <w:t xml:space="preserve">: </w:t>
      </w:r>
      <w:r>
        <w:rPr/>
        <w:t>16</w:t>
      </w:r>
      <w:r>
        <w:rPr>
          <w:rtl w:val="true"/>
        </w:rPr>
        <w:t>]</w:t>
      </w:r>
      <w:bookmarkEnd w:id="1163"/>
    </w:p>
    <w:p>
      <w:pPr>
        <w:pStyle w:val="BookText"/>
        <w:rPr/>
      </w:pPr>
      <w:r>
        <w:rPr>
          <w:rFonts w:eastAsia="Times New Roman" w:cs="Times New Roman" w:ascii="Times New Roman" w:hAnsi="Times New Roman"/>
          <w:color w:val="111111"/>
          <w:sz w:val="28"/>
          <w:szCs w:val="28"/>
          <w:lang w:val="en-US" w:bidi="en-US"/>
        </w:rPr>
        <w:t>24355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ascii="Amiri" w:hAnsi="Amiri" w:eastAsia="Amiri" w:cs="Amiri"/>
          <w:color w:val="111111"/>
          <w:sz w:val="28"/>
          <w:sz w:val="28"/>
          <w:szCs w:val="28"/>
          <w:rtl w:val="true"/>
          <w:lang w:bidi="ar-SA"/>
        </w:rPr>
        <w:t>مُحَمَّدُ بْنُ عَلِیِّ بْنِ الْحُسَیْنِ بِإِسْنَادِهِ عَنْ حَمَّادٍ عَنِ الْحَلَبِیِّ عَنْ أَبِی عَبْدِ اللَّهِ ع فِی حَمَّالٍ یَحْمِلُ مَعَهُ الزَّیْتَ فَیَقُولُ قَدْ ذَهَبَ أَوْ أُهْرِقَ أَوْ قُطِعَ عَلَیْهِ الطَّرِیقُ فَإِنْ جَاءَ بِبَیِّنَةٍ عَادِلَةٍ أَنَّهُ قُطِعَ عَلَیْهِ أَوْ ذَهَبَ فَلَیْسَ عَلَیْهِ شَیْ‌ءٌ وَ إِلَّا ضَمِنَ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1164" w:name="pg12193_197663"/>
    </w:p>
    <w:p>
      <w:pPr>
        <w:pStyle w:val="Heading3"/>
        <w:numPr>
          <w:ilvl w:val="2"/>
          <w:numId w:val="1"/>
        </w:numPr>
        <w:rPr/>
      </w:pPr>
      <w:bookmarkStart w:id="1165" w:name="__RefHeading___Toc5229175_417432637"/>
      <w:bookmarkStart w:id="1166" w:name="_Toc505"/>
      <w:bookmarkEnd w:id="1164"/>
      <w:bookmarkEnd w:id="1165"/>
      <w:r>
        <w:rPr/>
        <w:t>31</w:t>
      </w:r>
      <w:r>
        <w:rPr>
          <w:rtl w:val="true"/>
        </w:rPr>
        <w:t xml:space="preserve">- </w:t>
      </w:r>
      <w:r>
        <w:rPr>
          <w:rtl w:val="true"/>
        </w:rPr>
        <w:t>بَابُ أَنَّ مَنِ اسْتَأْجَرَ بَیْتاً لَهُ بَابٌ إِلَی بَیْتٍ آخَرَ فِیهِ امْرَأَةٌ أَجْنَبِیَّةٌ وَ لَمْ تَرْضَ بِإِغْلَاقِ الْبَابِ وَجَبَ عَلَیْهِ التَّحَوُّلُ مِنْهُ وَ فَسْخُ الْإِجَارَةِ</w:t>
      </w:r>
      <w:bookmarkEnd w:id="1166"/>
    </w:p>
    <w:p>
      <w:pPr>
        <w:pStyle w:val="Heading4"/>
        <w:numPr>
          <w:ilvl w:val="3"/>
          <w:numId w:val="1"/>
        </w:numPr>
        <w:rPr/>
      </w:pPr>
      <w:bookmarkStart w:id="1167" w:name="__RefHeading___Toc5229177_417432637"/>
      <w:bookmarkStart w:id="1168" w:name="_Toc506"/>
      <w:bookmarkEnd w:id="1167"/>
      <w:r>
        <w:rPr>
          <w:rtl w:val="true"/>
        </w:rPr>
        <w:t>اشارة</w:t>
      </w:r>
      <w:bookmarkEnd w:id="1168"/>
    </w:p>
    <w:p>
      <w:pPr>
        <w:pStyle w:val="BookText"/>
        <w:rPr/>
      </w:pPr>
      <w:r>
        <w:rPr>
          <w:rStyle w:val="FootnoteAnchor"/>
        </w:rPr>
        <w:footnoteReference w:id="87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بَیْتاً لَهُ بَابٌ إِلَی بَیْتٍ آخَرَ فِیهِ امْرَأَةٌ أَجْنَبِیَّةٌ وَ لَمْ تَرْضَ بِإِغْلَاقِ الْبَابِ وَجَبَ عَلَیْهِ التَّحَوُّلُ مِنْهُ وَ فَسْخُ الْإِجَارَةِ</w:t>
      </w:r>
    </w:p>
    <w:p>
      <w:pPr>
        <w:pStyle w:val="Heading4"/>
        <w:numPr>
          <w:ilvl w:val="3"/>
          <w:numId w:val="1"/>
        </w:numPr>
        <w:rPr/>
      </w:pPr>
      <w:bookmarkStart w:id="1169" w:name="__RefHeading___Toc5229179_417432637"/>
      <w:bookmarkStart w:id="1170" w:name="_Toc507"/>
      <w:bookmarkEnd w:id="1169"/>
      <w:r>
        <w:rPr>
          <w:rtl w:val="true"/>
        </w:rPr>
        <w:t>[</w:t>
      </w:r>
      <w:r>
        <w:rPr>
          <w:rtl w:val="true"/>
        </w:rPr>
        <w:t>رقم الحدیث الکلی</w:t>
      </w:r>
      <w:r>
        <w:rPr>
          <w:rtl w:val="true"/>
        </w:rPr>
        <w:t xml:space="preserve">: </w:t>
      </w:r>
      <w:r>
        <w:rPr/>
        <w:t>24356</w:t>
      </w:r>
      <w:r>
        <w:rPr>
          <w:rtl w:val="true"/>
        </w:rPr>
        <w:t xml:space="preserve"> - </w:t>
      </w:r>
      <w:r>
        <w:rPr>
          <w:rtl w:val="true"/>
        </w:rPr>
        <w:t>رقم الحدیث الباب</w:t>
      </w:r>
      <w:r>
        <w:rPr>
          <w:rtl w:val="true"/>
        </w:rPr>
        <w:t xml:space="preserve">: </w:t>
      </w:r>
      <w:r>
        <w:rPr/>
        <w:t>1</w:t>
      </w:r>
      <w:r>
        <w:rPr>
          <w:rtl w:val="true"/>
        </w:rPr>
        <w:t>]</w:t>
      </w:r>
      <w:bookmarkEnd w:id="1170"/>
    </w:p>
    <w:p>
      <w:pPr>
        <w:pStyle w:val="BookText"/>
        <w:rPr/>
      </w:pPr>
      <w:r>
        <w:rPr>
          <w:rFonts w:eastAsia="Times New Roman" w:cs="Times New Roman" w:ascii="Times New Roman" w:hAnsi="Times New Roman"/>
          <w:color w:val="111111"/>
          <w:sz w:val="28"/>
          <w:szCs w:val="28"/>
          <w:lang w:val="en-US" w:bidi="en-US"/>
        </w:rPr>
        <w:t>24356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مُحَمَّدُ بْنُ عَلِیِّ بْنِ الْحُسَیْنِ بِإِسْنَادِهِ عَنْ مُحَمَّدِ بْنِ الطَّیَّارِ </w:t>
      </w:r>
      <w:r>
        <w:rPr>
          <w:rStyle w:val="FootnoteAnchor"/>
          <w:rtl w:val="true"/>
        </w:rPr>
        <w:footnoteReference w:id="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وَ طَلَبْتُ بَیْتاً أَتَکَارَاهُ فَدَخَلْتُ دَاراً فِیهَا بَیْتَانِ بَیْنَهُمَا بَابٌ وَ فِیهِ امْرَأَةٌ فَقَالَتْ تُکَارِی هَذَا الْبَیْتَ قُلْتُ بَیْنَهُمَا بَابٌ وَ أَنَا شَابٌّ فَقَالَتْ أَنَا أُغْلِقُ الْبَابَ بَیْنِی وَ بَیْنَکَ فَحَوَّلْتُ مَتَاعِی فِیهِ وَ قُلْتُ لَهَا أَغْلِقِی الْبَابَ فَقَالَتْ یَدْخُلُ عَلَیَّ مِنْهُ الرَّوْحُ دَعْهُ فَقُلْتُ لَا أَنَا شَابٌّ وَ أَنْتِ شَابَّةٌ أَغْلِقِیهِ فَقَالَتِ اقْعُدْ أَنْتَ فِی بَیْتِکَ فَلَسْتُ آتِیکَ وَ لَا أَقْرَبُکَ وَ أَبَتْ أَنْ تُغْلِقَهُ فَلَقِیتُ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ذَلِکَ فَقَالَ تَحَوَّلْ مِنْهُ فَإِنَّ الرَّجُلَ وَ الْمَرْأَةَ إِذَا خُلِّیَا فِی بَیْتٍ کَانَ ثَالِثُهُمَا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تَحْرِیمِ الْخَلْوَةِ بِالْأَجْنَبِیَّةِ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بالمعروف و النهی عن المنکر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1" w:name="pg12193_197664"/>
    </w:p>
    <w:p>
      <w:pPr>
        <w:pStyle w:val="Heading3"/>
        <w:numPr>
          <w:ilvl w:val="2"/>
          <w:numId w:val="1"/>
        </w:numPr>
        <w:rPr/>
      </w:pPr>
      <w:bookmarkStart w:id="1172" w:name="__RefHeading___Toc5229181_417432637"/>
      <w:bookmarkStart w:id="1173" w:name="_Toc508"/>
      <w:bookmarkEnd w:id="1171"/>
      <w:bookmarkEnd w:id="1172"/>
      <w:r>
        <w:rPr/>
        <w:t>32</w:t>
      </w:r>
      <w:r>
        <w:rPr>
          <w:rtl w:val="true"/>
        </w:rPr>
        <w:t xml:space="preserve">- </w:t>
      </w:r>
      <w:r>
        <w:rPr>
          <w:rtl w:val="true"/>
        </w:rPr>
        <w:t>بَابُ أَنَّ الْعَیْنَ أَمَانَةٌ لَا یَضْمَنُهَا الْمُسْتَأْجِرُ إِلَّا مَعَ التَّفْرِیطِ أَوِ التَّعَدِّی وَ حُکْمِ إِجَارَةِ الْأَرْضِ وَ شَرْطِ ثَمَرِ الشَّجَرِ لِلْمُسْتَأْجِرِ وَ جَوَازِ اسْتِئْجَارِ الْمَرْأَةِ لِلرَّضَاعِ‌</w:t>
      </w:r>
      <w:bookmarkEnd w:id="1173"/>
    </w:p>
    <w:p>
      <w:pPr>
        <w:pStyle w:val="Heading4"/>
        <w:numPr>
          <w:ilvl w:val="3"/>
          <w:numId w:val="1"/>
        </w:numPr>
        <w:rPr/>
      </w:pPr>
      <w:bookmarkStart w:id="1174" w:name="__RefHeading___Toc5229183_417432637"/>
      <w:bookmarkStart w:id="1175" w:name="_Toc509"/>
      <w:bookmarkEnd w:id="1174"/>
      <w:r>
        <w:rPr>
          <w:rtl w:val="true"/>
        </w:rPr>
        <w:t>اشارة</w:t>
      </w:r>
      <w:bookmarkEnd w:id="1175"/>
    </w:p>
    <w:p>
      <w:pPr>
        <w:pStyle w:val="BookText"/>
        <w:rPr/>
      </w:pPr>
      <w:r>
        <w:rPr>
          <w:rStyle w:val="FootnoteAnchor"/>
        </w:rPr>
        <w:footnoteReference w:id="878"/>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الْعَیْنَ أَمَانَةٌ لَا یَضْمَنُهَا الْمُسْتَأْجِرُ إِلَّا مَعَ التَّفْرِیطِ أَوِ التَّعَدِّی وَ حُکْمِ إِجَارَةِ الْأَرْضِ وَ شَرْطِ ثَمَرِ الشَّجَرِ لِلْمُسْتَأْجِرِ وَ جَوَازِ اسْتِئْجَارِ الْمَرْأَةِ لِلرَّضَاعِ</w:t>
      </w:r>
    </w:p>
    <w:p>
      <w:pPr>
        <w:pStyle w:val="Heading4"/>
        <w:numPr>
          <w:ilvl w:val="3"/>
          <w:numId w:val="1"/>
        </w:numPr>
        <w:rPr/>
      </w:pPr>
      <w:bookmarkStart w:id="1176" w:name="__RefHeading___Toc5229185_417432637"/>
      <w:bookmarkStart w:id="1177" w:name="_Toc510"/>
      <w:bookmarkEnd w:id="1176"/>
      <w:r>
        <w:rPr>
          <w:rtl w:val="true"/>
        </w:rPr>
        <w:t>[</w:t>
      </w:r>
      <w:r>
        <w:rPr>
          <w:rtl w:val="true"/>
        </w:rPr>
        <w:t>رقم الحدیث الکلی</w:t>
      </w:r>
      <w:r>
        <w:rPr>
          <w:rtl w:val="true"/>
        </w:rPr>
        <w:t xml:space="preserve">: </w:t>
      </w:r>
      <w:r>
        <w:rPr/>
        <w:t>24357</w:t>
      </w:r>
      <w:r>
        <w:rPr>
          <w:rtl w:val="true"/>
        </w:rPr>
        <w:t xml:space="preserve"> - </w:t>
      </w:r>
      <w:r>
        <w:rPr>
          <w:rtl w:val="true"/>
        </w:rPr>
        <w:t>رقم الحدیث الباب</w:t>
      </w:r>
      <w:r>
        <w:rPr>
          <w:rtl w:val="true"/>
        </w:rPr>
        <w:t xml:space="preserve">: </w:t>
      </w:r>
      <w:r>
        <w:rPr/>
        <w:t>1</w:t>
      </w:r>
      <w:r>
        <w:rPr>
          <w:rtl w:val="true"/>
        </w:rPr>
        <w:t>]</w:t>
      </w:r>
      <w:bookmarkEnd w:id="1177"/>
    </w:p>
    <w:p>
      <w:pPr>
        <w:pStyle w:val="BookText"/>
        <w:rPr/>
      </w:pPr>
      <w:r>
        <w:rPr>
          <w:rFonts w:eastAsia="Times New Roman" w:cs="Times New Roman" w:ascii="Times New Roman" w:hAnsi="Times New Roman"/>
          <w:color w:val="111111"/>
          <w:sz w:val="28"/>
          <w:szCs w:val="28"/>
          <w:lang w:val="en-US" w:bidi="en-US"/>
        </w:rPr>
        <w:t>24357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مُحَمَّدُ بْنُ الْحَسَنِ بِإِسْنَادِهِ عَنِ الْحُسَیْنِ بْنِ سَعِیدٍ عَنِ النَّضْرِ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حَدِیثٍ وَ لَا یُغَرَّمُ الرَّجُلُ إِذَا اسْتَأْجَرَ الدَّابَّةَ مَا لَمْ یُکْرِهْهَا أَوْ یَبْغِهَا غَائِلَةً</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5229187_417432637"/>
      <w:bookmarkStart w:id="1179" w:name="_Toc511"/>
      <w:bookmarkEnd w:id="1178"/>
      <w:r>
        <w:rPr>
          <w:rtl w:val="true"/>
        </w:rPr>
        <w:t>[</w:t>
      </w:r>
      <w:r>
        <w:rPr>
          <w:rtl w:val="true"/>
        </w:rPr>
        <w:t>رقم الحدیث الکلی</w:t>
      </w:r>
      <w:r>
        <w:rPr>
          <w:rtl w:val="true"/>
        </w:rPr>
        <w:t xml:space="preserve">: </w:t>
      </w:r>
      <w:r>
        <w:rPr/>
        <w:t>24358</w:t>
      </w:r>
      <w:r>
        <w:rPr>
          <w:rtl w:val="true"/>
        </w:rPr>
        <w:t xml:space="preserve"> - </w:t>
      </w:r>
      <w:r>
        <w:rPr>
          <w:rtl w:val="true"/>
        </w:rPr>
        <w:t>رقم الحدیث الباب</w:t>
      </w:r>
      <w:r>
        <w:rPr>
          <w:rtl w:val="true"/>
        </w:rPr>
        <w:t xml:space="preserve">: </w:t>
      </w:r>
      <w:r>
        <w:rPr/>
        <w:t>2</w:t>
      </w:r>
      <w:r>
        <w:rPr>
          <w:rtl w:val="true"/>
        </w:rPr>
        <w:t>]</w:t>
      </w:r>
      <w:bookmarkEnd w:id="1179"/>
    </w:p>
    <w:p>
      <w:pPr>
        <w:pStyle w:val="BookText"/>
        <w:rPr/>
      </w:pPr>
      <w:r>
        <w:rPr>
          <w:rFonts w:eastAsia="Times New Roman" w:cs="Times New Roman" w:ascii="Times New Roman" w:hAnsi="Times New Roman"/>
          <w:color w:val="111111"/>
          <w:sz w:val="28"/>
          <w:szCs w:val="28"/>
          <w:lang w:val="en-US" w:bidi="en-US"/>
        </w:rPr>
        <w:t>24358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مُحَمَّدُ بْنُ یَعْقُوبَ عَنْ عِدَّةٍ مِنْ أَصْحَابِنَا عَنْ أَحْمَدَ بْنِ مُحَمَّدٍ </w:t>
      </w:r>
      <w:r>
        <w:rPr>
          <w:rStyle w:val="FootnoteAnchor"/>
          <w:rtl w:val="true"/>
        </w:rPr>
        <w:footnoteReference w:id="881"/>
      </w:r>
      <w:r>
        <w:rPr>
          <w:rFonts w:ascii="Amiri" w:hAnsi="Amiri" w:eastAsia="Amiri" w:cs="Amiri"/>
          <w:color w:val="111111"/>
          <w:sz w:val="28"/>
          <w:sz w:val="28"/>
          <w:szCs w:val="28"/>
          <w:rtl w:val="true"/>
          <w:lang w:bidi="ar-SA"/>
        </w:rPr>
        <w:t>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تَکَارَی دَابَّةً إِلَی مَکَانٍ مَعْلُومٍ فَنَفَقَتِ الدَّابَّةُ </w:t>
      </w:r>
      <w:r>
        <w:rPr>
          <w:rStyle w:val="FootnoteAnchor"/>
          <w:rtl w:val="true"/>
        </w:rPr>
        <w:footnoteReference w:id="882"/>
      </w:r>
      <w:r>
        <w:rPr>
          <w:rFonts w:ascii="Amiri" w:hAnsi="Amiri" w:eastAsia="Amiri" w:cs="Amiri"/>
          <w:color w:val="111111"/>
          <w:sz w:val="28"/>
          <w:sz w:val="28"/>
          <w:szCs w:val="28"/>
          <w:rtl w:val="true"/>
          <w:lang w:bidi="ar-SA"/>
        </w:rPr>
        <w:t>فَقَالَ إِنْ کَانَ جَازَ الشَّرْطَ فَهُوَ ضَامِنٌ وَ إِنْ کَانَ دَخَلَ وَادِیاً لَمْ یُوثِقْهَا فَهُوَ ضَامِنٌ وَ إِنْ وَقَعَتْ فِی بِئْرٍ فَهُوَ ضَامِنٌ لِأَنَّهُ لَمْ یَسْتَوْثِقْ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رَجُلٍ عَنْ أَبِی الْمَغْرَاءِ مِثْلَهُ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0" w:name="__RefHeading___Toc5229189_417432637"/>
      <w:bookmarkStart w:id="1181" w:name="_Toc512"/>
      <w:bookmarkEnd w:id="1180"/>
      <w:r>
        <w:rPr>
          <w:rtl w:val="true"/>
        </w:rPr>
        <w:t>[</w:t>
      </w:r>
      <w:r>
        <w:rPr>
          <w:rtl w:val="true"/>
        </w:rPr>
        <w:t>رقم الحدیث الکلی</w:t>
      </w:r>
      <w:r>
        <w:rPr>
          <w:rtl w:val="true"/>
        </w:rPr>
        <w:t xml:space="preserve">: </w:t>
      </w:r>
      <w:r>
        <w:rPr/>
        <w:t>24359</w:t>
      </w:r>
      <w:r>
        <w:rPr>
          <w:rtl w:val="true"/>
        </w:rPr>
        <w:t xml:space="preserve"> - </w:t>
      </w:r>
      <w:r>
        <w:rPr>
          <w:rtl w:val="true"/>
        </w:rPr>
        <w:t>رقم الحدیث الباب</w:t>
      </w:r>
      <w:r>
        <w:rPr>
          <w:rtl w:val="true"/>
        </w:rPr>
        <w:t xml:space="preserve">: </w:t>
      </w:r>
      <w:r>
        <w:rPr/>
        <w:t>3</w:t>
      </w:r>
      <w:r>
        <w:rPr>
          <w:rtl w:val="true"/>
        </w:rPr>
        <w:t>]</w:t>
      </w:r>
      <w:bookmarkEnd w:id="11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مُحَمَّدُ بْنُ عَلِیِّ بْنِ الْحُسَیْنِ بِإِسْنَادِهِ عَنْ حَمَّادٍ عَنِ </w:t>
      </w:r>
      <w:bookmarkStart w:id="1182" w:name="pg12193_197665"/>
    </w:p>
    <w:p>
      <w:pPr>
        <w:pStyle w:val="BookText"/>
        <w:rPr/>
      </w:pPr>
      <w:bookmarkEnd w:id="1182"/>
      <w:r>
        <w:rPr>
          <w:rFonts w:ascii="Amiri" w:hAnsi="Amiri" w:eastAsia="Amiri" w:cs="Amiri"/>
          <w:color w:val="111111"/>
          <w:sz w:val="28"/>
          <w:sz w:val="28"/>
          <w:szCs w:val="28"/>
          <w:rtl w:val="true"/>
          <w:lang w:bidi="ar-SA"/>
        </w:rPr>
        <w:t>الْحَلَبِیِّ عَنْ أَبِی عَبْدِ اللَّهِ ع نَحْوَهُ وَ زَادَ وَ أَیُّمَا رَجُلٍ تَکَارَی دَابَّةً فَأَخَذَتْهَا الذِّئْبَةُ فَشَقَّتْ کَرِشَهَا فَنَفَقَتْ فَهُوَ ضَامِنٌ إِلَّا أَنْ یَکُونَ مُسْلِماً عَدْلًا</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5229191_417432637"/>
      <w:bookmarkStart w:id="1184" w:name="_Toc513"/>
      <w:bookmarkEnd w:id="1183"/>
      <w:r>
        <w:rPr>
          <w:rtl w:val="true"/>
        </w:rPr>
        <w:t>[</w:t>
      </w:r>
      <w:r>
        <w:rPr>
          <w:rtl w:val="true"/>
        </w:rPr>
        <w:t>رقم الحدیث الکلی</w:t>
      </w:r>
      <w:r>
        <w:rPr>
          <w:rtl w:val="true"/>
        </w:rPr>
        <w:t xml:space="preserve">: </w:t>
      </w:r>
      <w:r>
        <w:rPr/>
        <w:t>24360</w:t>
      </w:r>
      <w:r>
        <w:rPr>
          <w:rtl w:val="true"/>
        </w:rPr>
        <w:t xml:space="preserve"> - </w:t>
      </w:r>
      <w:r>
        <w:rPr>
          <w:rtl w:val="true"/>
        </w:rPr>
        <w:t>رقم الحدیث الباب</w:t>
      </w:r>
      <w:r>
        <w:rPr>
          <w:rtl w:val="true"/>
        </w:rPr>
        <w:t xml:space="preserve">: </w:t>
      </w:r>
      <w:r>
        <w:rPr/>
        <w:t>4</w:t>
      </w:r>
      <w:r>
        <w:rPr>
          <w:rtl w:val="true"/>
        </w:rPr>
        <w:t>]</w:t>
      </w:r>
      <w:bookmarkEnd w:id="1184"/>
    </w:p>
    <w:p>
      <w:pPr>
        <w:pStyle w:val="BookText"/>
        <w:rPr/>
      </w:pPr>
      <w:r>
        <w:rPr>
          <w:rFonts w:eastAsia="Times New Roman" w:cs="Times New Roman" w:ascii="Times New Roman" w:hAnsi="Times New Roman"/>
          <w:color w:val="111111"/>
          <w:sz w:val="28"/>
          <w:szCs w:val="28"/>
          <w:lang w:val="en-US" w:bidi="en-US"/>
        </w:rPr>
        <w:t>24360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دَابَّةً فَوَقَعَتْ فِی بِئْرٍ فَانْکَسَرَتْ مَا عَلَیْهِ قَالَ هُوَ ضَامِنٌ إِنْ کَانَ لَمْ یَسْتَوْثِقْ مِنْهَا فَإِنْ أَقَامَ الْبَیِّنَةَ أَنَّهُ رَبَطَهَا فَاسْتَوْثَقَ مِنْهَا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الضَّمَانِ مَعَ التَّعَدِّی هُنَا </w:t>
      </w:r>
      <w:r>
        <w:rPr>
          <w:rStyle w:val="FootnoteAnchor"/>
          <w:rtl w:val="true"/>
        </w:rPr>
        <w:footnoteReference w:id="886"/>
      </w:r>
      <w:r>
        <w:rPr>
          <w:rFonts w:ascii="Amiri" w:hAnsi="Amiri" w:eastAsia="Amiri" w:cs="Amiri"/>
          <w:color w:val="111111"/>
          <w:sz w:val="28"/>
          <w:sz w:val="28"/>
          <w:szCs w:val="28"/>
          <w:rtl w:val="true"/>
          <w:lang w:bidi="ar-SA"/>
        </w:rPr>
        <w:t xml:space="preserve">وَ عَلَی الْحُکْمِ الثَّانِی فِی الْمُزَارَعَةِ </w:t>
      </w:r>
      <w:r>
        <w:rPr>
          <w:rStyle w:val="FootnoteAnchor"/>
          <w:rtl w:val="true"/>
        </w:rPr>
        <w:footnoteReference w:id="887"/>
      </w:r>
      <w:r>
        <w:rPr>
          <w:rFonts w:ascii="Amiri" w:hAnsi="Amiri" w:eastAsia="Amiri" w:cs="Amiri"/>
          <w:color w:val="111111"/>
          <w:sz w:val="28"/>
          <w:sz w:val="28"/>
          <w:szCs w:val="28"/>
          <w:rtl w:val="true"/>
          <w:lang w:bidi="ar-SA"/>
        </w:rPr>
        <w:t xml:space="preserve">وَ یَأْتِی مَا یَدُلُّ عَلَی الْحُکْمِ الثَّالِثِ فِی النِّکَاحِ إِنْ شَاءَ اللَّهُ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5229193_417432637"/>
      <w:bookmarkStart w:id="1186" w:name="_Toc514"/>
      <w:bookmarkEnd w:id="1185"/>
      <w:r>
        <w:rPr/>
        <w:t>33</w:t>
      </w:r>
      <w:r>
        <w:rPr>
          <w:rtl w:val="true"/>
        </w:rPr>
        <w:t xml:space="preserve">- </w:t>
      </w:r>
      <w:r>
        <w:rPr>
          <w:rtl w:val="true"/>
        </w:rPr>
        <w:t>بَابُ حُکْمِ الزَّرْعِ وَ الْغَرْسِ وَ الْبِنَاءِ فِی الْأَرْضِ الْمُسْتَأْجَرَةِ وَ غَیْرِهَا بِإِذْنِ الْمَالِکِ وَ غَیْرِ إِذْنِهِ‌</w:t>
      </w:r>
      <w:bookmarkEnd w:id="1186"/>
    </w:p>
    <w:p>
      <w:pPr>
        <w:pStyle w:val="Heading4"/>
        <w:numPr>
          <w:ilvl w:val="3"/>
          <w:numId w:val="1"/>
        </w:numPr>
        <w:rPr/>
      </w:pPr>
      <w:bookmarkStart w:id="1187" w:name="__RefHeading___Toc5229195_417432637"/>
      <w:bookmarkStart w:id="1188" w:name="_Toc515"/>
      <w:bookmarkEnd w:id="1187"/>
      <w:r>
        <w:rPr>
          <w:rtl w:val="true"/>
        </w:rPr>
        <w:t>اشارة</w:t>
      </w:r>
      <w:bookmarkEnd w:id="1188"/>
    </w:p>
    <w:p>
      <w:pPr>
        <w:pStyle w:val="BookText"/>
        <w:rPr/>
      </w:pPr>
      <w:r>
        <w:rPr>
          <w:rStyle w:val="FootnoteAnchor"/>
        </w:rPr>
        <w:footnoteReference w:id="889"/>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الزَّرْعِ وَ الْغَرْسِ وَ الْبِنَاءِ فِی الْأَرْضِ الْمُسْتَأْجَرَةِ وَ غَیْرِهَا بِإِذْنِ الْمَالِکِ وَ غَیْرِ إِذْنِهِ</w:t>
      </w:r>
    </w:p>
    <w:p>
      <w:pPr>
        <w:pStyle w:val="Heading4"/>
        <w:numPr>
          <w:ilvl w:val="3"/>
          <w:numId w:val="1"/>
        </w:numPr>
        <w:rPr/>
      </w:pPr>
      <w:bookmarkStart w:id="1189" w:name="__RefHeading___Toc5229197_417432637"/>
      <w:bookmarkStart w:id="1190" w:name="_Toc516"/>
      <w:bookmarkEnd w:id="1189"/>
      <w:r>
        <w:rPr>
          <w:rtl w:val="true"/>
        </w:rPr>
        <w:t>[</w:t>
      </w:r>
      <w:r>
        <w:rPr>
          <w:rtl w:val="true"/>
        </w:rPr>
        <w:t>رقم الحدیث الکلی</w:t>
      </w:r>
      <w:r>
        <w:rPr>
          <w:rtl w:val="true"/>
        </w:rPr>
        <w:t xml:space="preserve">: </w:t>
      </w:r>
      <w:r>
        <w:rPr/>
        <w:t>24361</w:t>
      </w:r>
      <w:r>
        <w:rPr>
          <w:rtl w:val="true"/>
        </w:rPr>
        <w:t xml:space="preserve"> - </w:t>
      </w:r>
      <w:r>
        <w:rPr>
          <w:rtl w:val="true"/>
        </w:rPr>
        <w:t>رقم الحدیث الباب</w:t>
      </w:r>
      <w:r>
        <w:rPr>
          <w:rtl w:val="true"/>
        </w:rPr>
        <w:t xml:space="preserve">: </w:t>
      </w:r>
      <w:r>
        <w:rPr/>
        <w:t>1</w:t>
      </w:r>
      <w:r>
        <w:rPr>
          <w:rtl w:val="true"/>
        </w:rPr>
        <w:t>]</w:t>
      </w:r>
      <w:bookmarkEnd w:id="119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مُحَمَّدُ بْنُ الْحَسَنِ بِإِسْنَادِهِ عَنْ عَلِیِّ بْنِ إِبْرَاهِیمَ عَنْ أَبِیهِ عَنِ ابْنِ فَضَّالٍ عَنْ عَلِیِّ بْنِ عُقْبَةَ عَنْ مُوسَی بْنِ أُکَیْلٍ النُّمَیْرِیِّ عَنْ مُحَمَّدِ بْنِ مُسْلِمٍ عَنْ أَبِی جَعْفَرٍ ع فِی رَجُلٍ اکْتَرَی دَاراً وَ فِیهَا بُسْتَانٌ فَزَرَعَ فِی الْبُسْتَانِ وَ غَرَسَ نَخْلًا وَ أَشْجَاراً وَ فَوَاکِهَ وَ غَیْرَ ذَلِکَ </w:t>
      </w:r>
      <w:r>
        <w:rPr>
          <w:rStyle w:val="FootnoteAnchor"/>
          <w:rtl w:val="true"/>
        </w:rPr>
        <w:footnoteReference w:id="891"/>
      </w:r>
      <w:r>
        <w:rPr>
          <w:rFonts w:ascii="Amiri" w:hAnsi="Amiri" w:eastAsia="Amiri" w:cs="Amiri"/>
          <w:color w:val="111111"/>
          <w:sz w:val="28"/>
          <w:sz w:val="28"/>
          <w:szCs w:val="28"/>
          <w:rtl w:val="true"/>
          <w:lang w:bidi="ar-SA"/>
        </w:rPr>
        <w:t xml:space="preserve">وَ لَمْ </w:t>
      </w:r>
      <w:bookmarkStart w:id="1191" w:name="pg12193_197666"/>
    </w:p>
    <w:p>
      <w:pPr>
        <w:pStyle w:val="BookText"/>
        <w:rPr/>
      </w:pPr>
      <w:bookmarkEnd w:id="1191"/>
      <w:r>
        <w:rPr>
          <w:rFonts w:ascii="Amiri" w:hAnsi="Amiri" w:eastAsia="Amiri" w:cs="Amiri"/>
          <w:color w:val="111111"/>
          <w:sz w:val="28"/>
          <w:sz w:val="28"/>
          <w:szCs w:val="28"/>
          <w:rtl w:val="true"/>
          <w:lang w:bidi="ar-SA"/>
        </w:rPr>
        <w:t xml:space="preserve">یَسْتَأْمِرْ صَاحِبَ الدَّارِ فِی ذَلِکَ فَقَالَ عَلَیْهِ الْکِرَاءُ وَ یُقَوِّمُ صَاحِبُ الدَّارِ الزَّرْعَ وَ الْغَرْسَ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 عَدْلٍ</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فَیُعْطِیهِ الْغَارِسَ إِنْ کَانَ اسْتَأْمَرَهُ فِی ذَلِکَ وَ إِنْ لَمْ یَکُنِ اسْتَأْمَرَهُ فِی ذَلِکَ فَعَلَیْهِ الْکِرَاءُ وَ لَهُ الْغَرْسُ وَ الزَّرْعُ یَقْلَعُهُ وَ یَذْهَبُ بِهِ حَیْثُ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نَحْوَهُ </w:t>
      </w:r>
      <w:r>
        <w:rPr>
          <w:rStyle w:val="FootnoteAnchor"/>
          <w:rtl w:val="true"/>
        </w:rPr>
        <w:footnoteReference w:id="893"/>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الْکُلَیْنِیُّ عَنْ عَلِیِّ بْنِ إِبْرَاهِیمَ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فَیُعْطِیهِ الْغَارِسَ وَ إِنْ کَانَ اسْتَأْمَرَ فَعَلَیْهِ الْکِرَاءُ وَ ذَکَرَ بَقِیَّةَ الْحَدِیثِ مِثْلَهُ </w:t>
      </w:r>
      <w:r>
        <w:rPr>
          <w:rStyle w:val="FootnoteAnchor"/>
          <w:rtl w:val="true"/>
        </w:rPr>
        <w:footnoteReference w:id="894"/>
      </w:r>
    </w:p>
    <w:p>
      <w:pPr>
        <w:pStyle w:val="Heading4"/>
        <w:numPr>
          <w:ilvl w:val="3"/>
          <w:numId w:val="1"/>
        </w:numPr>
        <w:rPr/>
      </w:pPr>
      <w:bookmarkStart w:id="1192" w:name="__RefHeading___Toc5229199_417432637"/>
      <w:bookmarkStart w:id="1193" w:name="_Toc517"/>
      <w:bookmarkEnd w:id="1192"/>
      <w:r>
        <w:rPr>
          <w:rtl w:val="true"/>
        </w:rPr>
        <w:t>[</w:t>
      </w:r>
      <w:r>
        <w:rPr>
          <w:rtl w:val="true"/>
        </w:rPr>
        <w:t>رقم الحدیث الکلی</w:t>
      </w:r>
      <w:r>
        <w:rPr>
          <w:rtl w:val="true"/>
        </w:rPr>
        <w:t xml:space="preserve">: </w:t>
      </w:r>
      <w:r>
        <w:rPr/>
        <w:t>24362</w:t>
      </w:r>
      <w:r>
        <w:rPr>
          <w:rtl w:val="true"/>
        </w:rPr>
        <w:t xml:space="preserve"> - </w:t>
      </w:r>
      <w:r>
        <w:rPr>
          <w:rtl w:val="true"/>
        </w:rPr>
        <w:t>رقم الحدیث الباب</w:t>
      </w:r>
      <w:r>
        <w:rPr>
          <w:rtl w:val="true"/>
        </w:rPr>
        <w:t xml:space="preserve">: </w:t>
      </w:r>
      <w:r>
        <w:rPr/>
        <w:t>2</w:t>
      </w:r>
      <w:r>
        <w:rPr>
          <w:rtl w:val="true"/>
        </w:rPr>
        <w:t>]</w:t>
      </w:r>
      <w:bookmarkEnd w:id="1193"/>
    </w:p>
    <w:p>
      <w:pPr>
        <w:pStyle w:val="BookText"/>
        <w:rPr/>
      </w:pPr>
      <w:r>
        <w:rPr>
          <w:rFonts w:eastAsia="Times New Roman" w:cs="Times New Roman" w:ascii="Times New Roman" w:hAnsi="Times New Roman"/>
          <w:color w:val="111111"/>
          <w:sz w:val="28"/>
          <w:szCs w:val="28"/>
          <w:lang w:val="en-US" w:bidi="en-US"/>
        </w:rPr>
        <w:t>24362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ascii="Amiri" w:hAnsi="Amiri" w:eastAsia="Amiri" w:cs="Amiri"/>
          <w:color w:val="111111"/>
          <w:sz w:val="28"/>
          <w:sz w:val="28"/>
          <w:szCs w:val="28"/>
          <w:rtl w:val="true"/>
          <w:lang w:bidi="ar-SA"/>
        </w:rPr>
        <w:t>وَ بِإِسْنَادِهِ عَنْ مُحَمَّدِ بْنِ یَحْیَی عَنْ مُحَمَّدِ بْنِ الْحُسَیْنِ عَنْ مُحَمَّدِ بْنِ عَبْدِ اللَّهِ بْنِ هِلَالٍ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أَتَی أَرْضَ رَجُلٍ فَزَرَعَهَا بِغَیْرِ إِذْنِهِ حَتَّی إِذَا بَلَغَ الزَّرْعُ جَاءَ صَاحِبُ الْأَرْضِ فَقَالَ زَرَعْتَ بِغَیْرِ إِذْنِی فَزَرْعُکَ لِی وَ عَلَیَّ مَا أَنْفَقْتَ أَ لَهُ ذَلِکَ فَقَالَ لِلزَّارِعِ زَرْعُهُ وَ لِصَاحِبِ الْأَرْضِ کِرَاءُ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مِثْلَهُ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4" w:name="__RefHeading___Toc5229201_417432637"/>
      <w:bookmarkStart w:id="1195" w:name="_Toc518"/>
      <w:bookmarkEnd w:id="1194"/>
      <w:r>
        <w:rPr>
          <w:rtl w:val="true"/>
        </w:rPr>
        <w:t>[</w:t>
      </w:r>
      <w:r>
        <w:rPr>
          <w:rtl w:val="true"/>
        </w:rPr>
        <w:t>رقم الحدیث الکلی</w:t>
      </w:r>
      <w:r>
        <w:rPr>
          <w:rtl w:val="true"/>
        </w:rPr>
        <w:t xml:space="preserve">: </w:t>
      </w:r>
      <w:r>
        <w:rPr/>
        <w:t>24363</w:t>
      </w:r>
      <w:r>
        <w:rPr>
          <w:rtl w:val="true"/>
        </w:rPr>
        <w:t xml:space="preserve"> - </w:t>
      </w:r>
      <w:r>
        <w:rPr>
          <w:rtl w:val="true"/>
        </w:rPr>
        <w:t>رقم الحدیث الباب</w:t>
      </w:r>
      <w:r>
        <w:rPr>
          <w:rtl w:val="true"/>
        </w:rPr>
        <w:t xml:space="preserve">: </w:t>
      </w:r>
      <w:r>
        <w:rPr/>
        <w:t>3</w:t>
      </w:r>
      <w:r>
        <w:rPr>
          <w:rtl w:val="true"/>
        </w:rPr>
        <w:t>]</w:t>
      </w:r>
      <w:bookmarkEnd w:id="119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وَ بِإِسْنَادِهِ عَنْ مُحَمَّدِ بْنِ عَلِیِّ بْنِ مَحْبُوبٍ عَنْ عَلِیِّ بْنِ مُحَمَّدِ بْنِ شِیرَةَ عَنِ الْقَاسِمِ بْنِ مُحَمَّدٍ عَنْ سُلَیْمَانَ بْنِ وَاقِدٍ عَنْ عَبْدِ الْعَزِیزِ بْنِ مُحَمَّدٍ قَالَ سَمِعْتُ أَبَا عَبْدِ اللَّهِ ع یَقُولُ مَنْ أَخَذَ أَرْضاً بِغَیْرِ حَقِّهَا أَوْ بَنَی فِیهَا قَالَ یُرْفَعُ بِنَاؤُهُ وَ تُسَلَّمُ التُّرْبَةُ إِلَی صَاحِبِهَا لَیْسَ لِعِرْقٍ ظَالِمٍ حَقٌ </w:t>
      </w:r>
      <w:bookmarkStart w:id="1196" w:name="pg12193_197667"/>
    </w:p>
    <w:p>
      <w:pPr>
        <w:pStyle w:val="BookText"/>
        <w:rPr/>
      </w:pPr>
      <w:bookmarkEnd w:id="1196"/>
      <w:r>
        <w:rPr>
          <w:rFonts w:ascii="Amiri" w:hAnsi="Amiri" w:eastAsia="Amiri" w:cs="Amiri"/>
          <w:color w:val="111111"/>
          <w:sz w:val="28"/>
          <w:sz w:val="28"/>
          <w:szCs w:val="28"/>
          <w:rtl w:val="true"/>
          <w:lang w:bidi="ar-SA"/>
        </w:rPr>
        <w:t>ثُمَّ قَالَ قَالَ رَسُولُ اللَّهِ ص مَنْ أَخَذَ أَرْضاً بِغَیْرِ حَقِّهَا کُلِّفَ أَنْ یَحْمِلَ تُرَابَهَا إِلَی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5229203_417432637"/>
      <w:bookmarkStart w:id="1198" w:name="_Toc519"/>
      <w:bookmarkEnd w:id="1197"/>
      <w:r>
        <w:rPr/>
        <w:t>34</w:t>
      </w:r>
      <w:r>
        <w:rPr>
          <w:rtl w:val="true"/>
        </w:rPr>
        <w:t xml:space="preserve">- </w:t>
      </w:r>
      <w:r>
        <w:rPr>
          <w:rtl w:val="true"/>
        </w:rPr>
        <w:t>بَابُ جَوَازِ جَعْلِ أَکْثَرِ الْأُجْرَةِ فِی مُقَابَلَةِ أَقَلِّ الْمُدَّةِ وَ بِالْعَکْسِ مَعَ تَفَاوُتِ النَّفْعِ وَ تَقَدُّمِ الشَّرْطِ وَ حُکْمِ خَرَاجِ الْأَرْضِ الْمُسْتَأْجَرَةِ</w:t>
      </w:r>
      <w:bookmarkEnd w:id="1198"/>
    </w:p>
    <w:p>
      <w:pPr>
        <w:pStyle w:val="Heading4"/>
        <w:numPr>
          <w:ilvl w:val="3"/>
          <w:numId w:val="1"/>
        </w:numPr>
        <w:rPr/>
      </w:pPr>
      <w:bookmarkStart w:id="1199" w:name="__RefHeading___Toc5229205_417432637"/>
      <w:bookmarkStart w:id="1200" w:name="_Toc520"/>
      <w:bookmarkEnd w:id="1199"/>
      <w:r>
        <w:rPr>
          <w:rtl w:val="true"/>
        </w:rPr>
        <w:t>اشارة</w:t>
      </w:r>
      <w:bookmarkEnd w:id="1200"/>
    </w:p>
    <w:p>
      <w:pPr>
        <w:pStyle w:val="BookText"/>
        <w:rPr/>
      </w:pPr>
      <w:r>
        <w:rPr>
          <w:rStyle w:val="FootnoteAnchor"/>
        </w:rPr>
        <w:footnoteReference w:id="900"/>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جَعْلِ أَکْثَرِ الْأُجْرَةِ فِی مُقَابَلَةِ أَقَلِّ الْمُدَّةِ وَ بِالْعَکْسِ مَعَ تَفَاوُتِ النَّفْعِ وَ تَقَدُّمِ الشَّرْطِ وَ حُکْمِ خَرَاجِ الْأَرْضِ الْمُسْتَأْجَرَةِ</w:t>
      </w:r>
    </w:p>
    <w:p>
      <w:pPr>
        <w:pStyle w:val="Heading4"/>
        <w:numPr>
          <w:ilvl w:val="3"/>
          <w:numId w:val="1"/>
        </w:numPr>
        <w:rPr/>
      </w:pPr>
      <w:bookmarkStart w:id="1201" w:name="__RefHeading___Toc5229207_417432637"/>
      <w:bookmarkStart w:id="1202" w:name="_Toc521"/>
      <w:bookmarkEnd w:id="1201"/>
      <w:r>
        <w:rPr>
          <w:rtl w:val="true"/>
        </w:rPr>
        <w:t>[</w:t>
      </w:r>
      <w:r>
        <w:rPr>
          <w:rtl w:val="true"/>
        </w:rPr>
        <w:t>رقم الحدیث الکلی</w:t>
      </w:r>
      <w:r>
        <w:rPr>
          <w:rtl w:val="true"/>
        </w:rPr>
        <w:t xml:space="preserve">: </w:t>
      </w:r>
      <w:r>
        <w:rPr/>
        <w:t>24364</w:t>
      </w:r>
      <w:r>
        <w:rPr>
          <w:rtl w:val="true"/>
        </w:rPr>
        <w:t xml:space="preserve"> - </w:t>
      </w:r>
      <w:r>
        <w:rPr>
          <w:rtl w:val="true"/>
        </w:rPr>
        <w:t>رقم الحدیث الباب</w:t>
      </w:r>
      <w:r>
        <w:rPr>
          <w:rtl w:val="true"/>
        </w:rPr>
        <w:t xml:space="preserve">: </w:t>
      </w:r>
      <w:r>
        <w:rPr/>
        <w:t>1</w:t>
      </w:r>
      <w:r>
        <w:rPr>
          <w:rtl w:val="true"/>
        </w:rPr>
        <w:t>]</w:t>
      </w:r>
      <w:bookmarkEnd w:id="1202"/>
    </w:p>
    <w:p>
      <w:pPr>
        <w:pStyle w:val="BookText"/>
        <w:rPr/>
      </w:pPr>
      <w:r>
        <w:rPr>
          <w:rFonts w:eastAsia="Times New Roman" w:cs="Times New Roman" w:ascii="Times New Roman" w:hAnsi="Times New Roman"/>
          <w:color w:val="111111"/>
          <w:sz w:val="28"/>
          <w:szCs w:val="28"/>
          <w:lang w:val="en-US" w:bidi="en-US"/>
        </w:rPr>
        <w:t>24364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مُحَمَّدُ بْنُ الْحَسَنِ بِإِسْنَادِهِ عَنْ مُحَمَّدِ بْنِ عَلِیِّ بْنِ مَحْبُوبٍ </w:t>
      </w:r>
      <w:r>
        <w:rPr>
          <w:rStyle w:val="FootnoteAnchor"/>
          <w:rtl w:val="true"/>
        </w:rPr>
        <w:footnoteReference w:id="902"/>
      </w:r>
      <w:r>
        <w:rPr>
          <w:rFonts w:ascii="Amiri" w:hAnsi="Amiri" w:eastAsia="Amiri" w:cs="Amiri"/>
          <w:color w:val="111111"/>
          <w:sz w:val="28"/>
          <w:sz w:val="28"/>
          <w:szCs w:val="28"/>
          <w:rtl w:val="true"/>
          <w:lang w:bidi="ar-SA"/>
        </w:rPr>
        <w:t>عَنْ بَعْضِ أَصْحَابِنَا عَنْ عَبَّادِ بْنِ سُلَیْمَانَ عَنْ سَعْدِ بْنِ سَعْدٍ عَمَّنْ حَدَّثَهُ عَنْ إِدْرِیسَ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إِجَارَةُ الرَّحَی تُعَلِّمُنِی کَیْفَ تَصِحُّ إِجَارَتُهَا فَإِنَّ الْمَاءَ عِنْدَنَا رُبَّمَا دَامَ وَ رُبَّمَا انْقَطَعَ قَالَ فَقَالَ لِیَ اجْعَلْ جُلَّ الْإِجَارَةِ فِی الْأَشْهُرِ الَّتِی لَا یَنْقَطِعُ الْمَاءُ فِیهَا وَ الْبَاقِیَ اجْعَلْهُ فِی الْأَشْهُرِ الَّتِی یَنْقَطِعُ فِیهَا الْمَاءُ وَ لَوْ دِرْهَماً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فِی خِیَارِ الشَّرْطِ </w:t>
      </w:r>
      <w:r>
        <w:rPr>
          <w:rStyle w:val="FootnoteAnchor"/>
          <w:rtl w:val="true"/>
        </w:rPr>
        <w:footnoteReference w:id="904"/>
      </w:r>
      <w:bookmarkStart w:id="1203" w:name="pg12193_197668"/>
    </w:p>
    <w:p>
      <w:pPr>
        <w:pStyle w:val="BookText"/>
        <w:rPr/>
      </w:pPr>
      <w:bookmarkEnd w:id="1203"/>
      <w:r>
        <w:rPr>
          <w:rFonts w:ascii="Amiri" w:hAnsi="Amiri" w:eastAsia="Amiri" w:cs="Amiri"/>
          <w:color w:val="111111"/>
          <w:sz w:val="28"/>
          <w:sz w:val="28"/>
          <w:szCs w:val="28"/>
          <w:rtl w:val="true"/>
          <w:lang w:bidi="ar-SA"/>
        </w:rPr>
        <w:t xml:space="preserve">وَ خُصُوصاً عَلَیْهِ </w:t>
      </w:r>
      <w:r>
        <w:rPr>
          <w:rStyle w:val="FootnoteAnchor"/>
          <w:rtl w:val="true"/>
        </w:rPr>
        <w:footnoteReference w:id="905"/>
      </w:r>
      <w:r>
        <w:rPr>
          <w:rFonts w:ascii="Amiri" w:hAnsi="Amiri" w:eastAsia="Amiri" w:cs="Amiri"/>
          <w:color w:val="111111"/>
          <w:sz w:val="28"/>
          <w:sz w:val="28"/>
          <w:szCs w:val="28"/>
          <w:rtl w:val="true"/>
          <w:lang w:bidi="ar-SA"/>
        </w:rPr>
        <w:t xml:space="preserve">وَ عَلَی حُکْمِ الْخَرَاجِ فِی الْمُزَارَعَةِ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5229209_417432637"/>
      <w:bookmarkStart w:id="1205" w:name="_Toc522"/>
      <w:bookmarkEnd w:id="1204"/>
      <w:r>
        <w:rPr/>
        <w:t>35</w:t>
      </w:r>
      <w:r>
        <w:rPr>
          <w:rtl w:val="true"/>
        </w:rPr>
        <w:t xml:space="preserve">- </w:t>
      </w:r>
      <w:r>
        <w:rPr>
          <w:rtl w:val="true"/>
        </w:rPr>
        <w:t>بَابُ حُکْمِ مَنِ اسْتَأْجَرَ أَجِیراً یَحْفِرُ بِئْراً عَشْرَ قَامَاتٍ فَحَفَرَ قَامَةً وَ عَجَزَ</w:t>
      </w:r>
      <w:bookmarkEnd w:id="1205"/>
    </w:p>
    <w:p>
      <w:pPr>
        <w:pStyle w:val="Heading4"/>
        <w:numPr>
          <w:ilvl w:val="3"/>
          <w:numId w:val="1"/>
        </w:numPr>
        <w:rPr/>
      </w:pPr>
      <w:bookmarkStart w:id="1206" w:name="__RefHeading___Toc5229211_417432637"/>
      <w:bookmarkStart w:id="1207" w:name="_Toc523"/>
      <w:bookmarkEnd w:id="1206"/>
      <w:r>
        <w:rPr>
          <w:rtl w:val="true"/>
        </w:rPr>
        <w:t>اشارة</w:t>
      </w:r>
      <w:bookmarkEnd w:id="1207"/>
    </w:p>
    <w:p>
      <w:pPr>
        <w:pStyle w:val="BookText"/>
        <w:rPr/>
      </w:pPr>
      <w:r>
        <w:rPr>
          <w:rStyle w:val="FootnoteAnchor"/>
        </w:rPr>
        <w:footnoteReference w:id="907"/>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اسْتَأْجَرَ أَجِیراً یَحْفِرُ بِئْراً عَشْرَ قَامَاتٍ فَحَفَرَ قَامَةً وَ عَجَزَ</w:t>
      </w:r>
    </w:p>
    <w:p>
      <w:pPr>
        <w:pStyle w:val="Heading4"/>
        <w:numPr>
          <w:ilvl w:val="3"/>
          <w:numId w:val="1"/>
        </w:numPr>
        <w:rPr/>
      </w:pPr>
      <w:bookmarkStart w:id="1208" w:name="__RefHeading___Toc5229213_417432637"/>
      <w:bookmarkStart w:id="1209" w:name="_Toc524"/>
      <w:bookmarkEnd w:id="1208"/>
      <w:r>
        <w:rPr>
          <w:rtl w:val="true"/>
        </w:rPr>
        <w:t>[</w:t>
      </w:r>
      <w:r>
        <w:rPr>
          <w:rtl w:val="true"/>
        </w:rPr>
        <w:t>رقم الحدیث الکلی</w:t>
      </w:r>
      <w:r>
        <w:rPr>
          <w:rtl w:val="true"/>
        </w:rPr>
        <w:t xml:space="preserve">: </w:t>
      </w:r>
      <w:r>
        <w:rPr/>
        <w:t>24365</w:t>
      </w:r>
      <w:r>
        <w:rPr>
          <w:rtl w:val="true"/>
        </w:rPr>
        <w:t xml:space="preserve"> - </w:t>
      </w:r>
      <w:r>
        <w:rPr>
          <w:rtl w:val="true"/>
        </w:rPr>
        <w:t>رقم الحدیث الباب</w:t>
      </w:r>
      <w:r>
        <w:rPr>
          <w:rtl w:val="true"/>
        </w:rPr>
        <w:t xml:space="preserve">: </w:t>
      </w:r>
      <w:r>
        <w:rPr/>
        <w:t>1</w:t>
      </w:r>
      <w:r>
        <w:rPr>
          <w:rtl w:val="true"/>
        </w:rPr>
        <w:t>]</w:t>
      </w:r>
      <w:bookmarkEnd w:id="1209"/>
    </w:p>
    <w:p>
      <w:pPr>
        <w:pStyle w:val="BookText"/>
        <w:rPr/>
      </w:pPr>
      <w:r>
        <w:rPr>
          <w:rFonts w:eastAsia="Times New Roman" w:cs="Times New Roman" w:ascii="Times New Roman" w:hAnsi="Times New Roman"/>
          <w:color w:val="111111"/>
          <w:sz w:val="28"/>
          <w:szCs w:val="28"/>
          <w:lang w:val="en-US" w:bidi="en-US"/>
        </w:rPr>
        <w:t>24365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مُحَمَّدُ بْنُ یَعْقُوبَ عَنْ مُحَمَّدِ بْنِ یَحْیَی عَنْ مُحَمَّدِ بْنِ أَحْمَدَ عَنِ الْعَبَّاسِ بْنِ مَعْرُوفٍ عَنْ أَبِی شُعَیْبٍ الْمَحَامِلِیِّ الرِّفَاعِیِّ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قَبَّلَ رَجُلًا حَفْرَ بِئْرٍ عَشْرَ قَامَاتٍ بِعَشَرَةِ دَرَاهِمَ فَحَفَرَ قَامَةً ثُمَّ عَجَزَ فَقَالَ لَهُ جُزْءٌ مِنْ خَمْسَةٍ وَ خَمْسِینَ جُزْءاً مِنَ الْعَشَرَةِ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0" w:name="__RefHeading___Toc5229215_417432637"/>
      <w:bookmarkStart w:id="1211" w:name="_Toc525"/>
      <w:bookmarkEnd w:id="1210"/>
      <w:r>
        <w:rPr>
          <w:rtl w:val="true"/>
        </w:rPr>
        <w:t>[</w:t>
      </w:r>
      <w:r>
        <w:rPr>
          <w:rtl w:val="true"/>
        </w:rPr>
        <w:t>رقم الحدیث الکلی</w:t>
      </w:r>
      <w:r>
        <w:rPr>
          <w:rtl w:val="true"/>
        </w:rPr>
        <w:t xml:space="preserve">: </w:t>
      </w:r>
      <w:r>
        <w:rPr/>
        <w:t>24366</w:t>
      </w:r>
      <w:r>
        <w:rPr>
          <w:rtl w:val="true"/>
        </w:rPr>
        <w:t xml:space="preserve"> - </w:t>
      </w:r>
      <w:r>
        <w:rPr>
          <w:rtl w:val="true"/>
        </w:rPr>
        <w:t>رقم الحدیث الباب</w:t>
      </w:r>
      <w:r>
        <w:rPr>
          <w:rtl w:val="true"/>
        </w:rPr>
        <w:t xml:space="preserve">: </w:t>
      </w:r>
      <w:r>
        <w:rPr/>
        <w:t>2</w:t>
      </w:r>
      <w:r>
        <w:rPr>
          <w:rtl w:val="true"/>
        </w:rPr>
        <w:t>]</w:t>
      </w:r>
      <w:bookmarkEnd w:id="121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Amiri" w:hAnsi="Amiri" w:eastAsia="Amiri" w:cs="Amiri"/>
          <w:color w:val="111111"/>
          <w:sz w:val="28"/>
          <w:sz w:val="28"/>
          <w:szCs w:val="28"/>
          <w:rtl w:val="true"/>
          <w:lang w:bidi="ar-SA"/>
        </w:rPr>
        <w:t>وَ عَنْ عِدَّةٍ مِنْ أَصْحَابِنَا عَنْ سَهْلِ بْنِ زِیَادٍ عَنْ مُعَاوِیَةَ بْنِ حُکَیْمٍ عَنْ أَبِی شُعَیْبٍ الْمَحَامِلِیِّ الرِّفَاعِیِّ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قَبَّلَ رَجُلًا أَنْ یَحْفِرَ لَهُ عَشْرَ قَامَاتٍ بِعَشَرَةِ دَرَاهِمَ فَحَفَرَ لَهُ قَامَةً ثُمَّ عَجَزَ فَقَالَ تُقْسَمُ عَشَرَةٌ عَلَی خَمْسَةٍ وَ خَمْسِینَ جُزْءاً فَمَا أَصَابَ وَاحِداً فَهُوَ لِلْقَامَةِ الْأُولَی وَ الِاثْنَانِ لِلثَّانِیَةِ وَ الثَّلَاثَةُ لِلثَّالِثَةِ وَ عَلَی هَذَا الْحِسَابِ إِلَی الْعَشَرَةِ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91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النِّهَایَةِ عَنْ أَبِی شُعَیْبٍ الْمَحَامِلِیِّ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1212" w:name="pg12193_197670"/>
    </w:p>
    <w:p>
      <w:pPr>
        <w:pStyle w:val="Heading2"/>
        <w:numPr>
          <w:ilvl w:val="1"/>
          <w:numId w:val="1"/>
        </w:numPr>
        <w:rPr/>
      </w:pPr>
      <w:bookmarkStart w:id="1213" w:name="__RefHeading___Toc5229217_417432637"/>
      <w:bookmarkStart w:id="1214" w:name="_Toc526"/>
      <w:bookmarkEnd w:id="1212"/>
      <w:bookmarkEnd w:id="1213"/>
      <w:r>
        <w:rPr>
          <w:rtl w:val="true"/>
        </w:rPr>
        <w:t>کِتَابُ الْوَکَالَةِ</w:t>
      </w:r>
      <w:bookmarkEnd w:id="1214"/>
    </w:p>
    <w:p>
      <w:pPr>
        <w:pStyle w:val="Heading3"/>
        <w:numPr>
          <w:ilvl w:val="2"/>
          <w:numId w:val="1"/>
        </w:numPr>
        <w:rPr/>
      </w:pPr>
      <w:bookmarkStart w:id="1215" w:name="__RefHeading___Toc5229219_417432637"/>
      <w:bookmarkStart w:id="1216" w:name="_Toc527"/>
      <w:bookmarkEnd w:id="1215"/>
      <w:r>
        <w:rPr/>
        <w:t>1</w:t>
      </w:r>
      <w:r>
        <w:rPr>
          <w:rtl w:val="true"/>
        </w:rPr>
        <w:t xml:space="preserve">- </w:t>
      </w:r>
      <w:r>
        <w:rPr>
          <w:rtl w:val="true"/>
        </w:rPr>
        <w:t>بَابُ أَنَّهَا عَقْدٌ جَائِزٌ فَیَجُوزُ عَزْلُ الْوَکِیلِ‌</w:t>
      </w:r>
      <w:bookmarkEnd w:id="1216"/>
    </w:p>
    <w:p>
      <w:pPr>
        <w:pStyle w:val="Heading4"/>
        <w:numPr>
          <w:ilvl w:val="3"/>
          <w:numId w:val="1"/>
        </w:numPr>
        <w:rPr/>
      </w:pPr>
      <w:bookmarkStart w:id="1217" w:name="__RefHeading___Toc5229221_417432637"/>
      <w:bookmarkStart w:id="1218" w:name="_Toc528"/>
      <w:bookmarkEnd w:id="1217"/>
      <w:r>
        <w:rPr>
          <w:rtl w:val="true"/>
        </w:rPr>
        <w:t>اشارة</w:t>
      </w:r>
      <w:bookmarkEnd w:id="1218"/>
    </w:p>
    <w:p>
      <w:pPr>
        <w:pStyle w:val="BookText"/>
        <w:rPr/>
      </w:pPr>
      <w:r>
        <w:rPr>
          <w:rStyle w:val="FootnoteAnchor"/>
        </w:rPr>
        <w:footnoteReference w:id="9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أَنَّهَا عَقْدٌ جَائِزٌ فَیَجُوزُ عَزْلُ الْوَکِیلِ</w:t>
      </w:r>
    </w:p>
    <w:p>
      <w:pPr>
        <w:pStyle w:val="Heading4"/>
        <w:numPr>
          <w:ilvl w:val="3"/>
          <w:numId w:val="1"/>
        </w:numPr>
        <w:rPr/>
      </w:pPr>
      <w:bookmarkStart w:id="1219" w:name="__RefHeading___Toc5229223_417432637"/>
      <w:bookmarkStart w:id="1220" w:name="_Toc529"/>
      <w:bookmarkEnd w:id="1219"/>
      <w:r>
        <w:rPr>
          <w:rtl w:val="true"/>
        </w:rPr>
        <w:t>[</w:t>
      </w:r>
      <w:r>
        <w:rPr>
          <w:rtl w:val="true"/>
        </w:rPr>
        <w:t>رقم الحدیث الکلی</w:t>
      </w:r>
      <w:r>
        <w:rPr>
          <w:rtl w:val="true"/>
        </w:rPr>
        <w:t xml:space="preserve">: </w:t>
      </w:r>
      <w:r>
        <w:rPr/>
        <w:t>24367</w:t>
      </w:r>
      <w:r>
        <w:rPr>
          <w:rtl w:val="true"/>
        </w:rPr>
        <w:t xml:space="preserve"> - </w:t>
      </w:r>
      <w:r>
        <w:rPr>
          <w:rtl w:val="true"/>
        </w:rPr>
        <w:t>رقم الحدیث الباب</w:t>
      </w:r>
      <w:r>
        <w:rPr>
          <w:rtl w:val="true"/>
        </w:rPr>
        <w:t xml:space="preserve">: </w:t>
      </w:r>
      <w:r>
        <w:rPr/>
        <w:t>1</w:t>
      </w:r>
      <w:r>
        <w:rPr>
          <w:rtl w:val="true"/>
        </w:rPr>
        <w:t>]</w:t>
      </w:r>
      <w:bookmarkEnd w:id="1220"/>
    </w:p>
    <w:p>
      <w:pPr>
        <w:pStyle w:val="BookText"/>
        <w:rPr/>
      </w:pPr>
      <w:r>
        <w:rPr>
          <w:rFonts w:eastAsia="Times New Roman" w:cs="Times New Roman" w:ascii="Times New Roman" w:hAnsi="Times New Roman"/>
          <w:color w:val="111111"/>
          <w:sz w:val="28"/>
          <w:szCs w:val="28"/>
          <w:lang w:val="en-US" w:bidi="en-US"/>
        </w:rPr>
        <w:t>24367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ascii="Amiri" w:hAnsi="Amiri" w:eastAsia="Amiri" w:cs="Amiri"/>
          <w:color w:val="111111"/>
          <w:sz w:val="28"/>
          <w:sz w:val="28"/>
          <w:szCs w:val="28"/>
          <w:rtl w:val="true"/>
          <w:lang w:bidi="ar-SA"/>
        </w:rPr>
        <w:t>مُحَمَّدُ بْنُ عَلِیِّ بْنِ الْحُسَیْنِ بِإِسْنَادِهِ عَنْ مُعَاوِیَةَ بْنِ وَهْبٍ وَ جَابِرِ بْنِ یَزِیدَ جَمِیعاً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وَکَّلَ رَجُلًا عَلَی إِمْضَاءِ أَمْرٍ مِنَ الْأُمُورِ فَالْوَکَالَةُ ثَابِتَةٌ أَبَداً حَتَّی یُعْلِمَهُ بِالْخُرُوجِ مِنْهَا کَمَا أَعْلَمَهُ بِالدُّخُولِ فِیهَا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عَلِیِّ بْنِ مَحْبُوبٍ عَنْ مُحَمَّدِ بْنِ خَالِدٍ الطَّیَالِسِیِّ عَنْ عَمْرِو بْنِ شِمْرٍ عَنْ جَابِرِ بْنِ یَزِیدَ وَ مُعَاوِیَةَ بْنِ وَهْبٍ جَمِیعاً مِثْلَهُ </w:t>
      </w:r>
      <w:r>
        <w:rPr>
          <w:rStyle w:val="FootnoteAnchor"/>
          <w:rtl w:val="true"/>
        </w:rPr>
        <w:footnoteReference w:id="91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1221" w:name="pg12193_197671"/>
    </w:p>
    <w:p>
      <w:pPr>
        <w:pStyle w:val="Heading3"/>
        <w:numPr>
          <w:ilvl w:val="2"/>
          <w:numId w:val="1"/>
        </w:numPr>
        <w:rPr/>
      </w:pPr>
      <w:bookmarkStart w:id="1222" w:name="__RefHeading___Toc5229225_417432637"/>
      <w:bookmarkStart w:id="1223" w:name="_Toc530"/>
      <w:bookmarkEnd w:id="1221"/>
      <w:bookmarkEnd w:id="1222"/>
      <w:r>
        <w:rPr/>
        <w:t>2</w:t>
      </w:r>
      <w:r>
        <w:rPr>
          <w:rtl w:val="true"/>
        </w:rPr>
        <w:t xml:space="preserve">- </w:t>
      </w:r>
      <w:r>
        <w:rPr>
          <w:rtl w:val="true"/>
        </w:rPr>
        <w:t>بَابُ أَنَّ الْوَکِیلَ إِذَا تَصَرَّفَ بَعْدَ عَزْلِهِ قَبْلَ أَنْ یُعْلَمَ بِهِ مُشَافَهَةً أَوْ بِخَبَرِ ثِقَةٍ کَانَ تَصَرُّفُهُ جَائِزاً مَاضِیاً فِی النِّکَاحِ وَ غَیْرِهِ فَإِنِ ادَّعَی الْمُوَکِّلُ الْإِعْلَامَ بِالْعَزْلِ وَ أَنْکَرَ الْوَکِیل</w:t>
      </w:r>
      <w:bookmarkEnd w:id="1223"/>
    </w:p>
    <w:p>
      <w:pPr>
        <w:pStyle w:val="Heading4"/>
        <w:numPr>
          <w:ilvl w:val="3"/>
          <w:numId w:val="1"/>
        </w:numPr>
        <w:rPr/>
      </w:pPr>
      <w:bookmarkStart w:id="1224" w:name="__RefHeading___Toc5229227_417432637"/>
      <w:bookmarkStart w:id="1225" w:name="_Toc531"/>
      <w:bookmarkEnd w:id="1224"/>
      <w:r>
        <w:rPr>
          <w:rtl w:val="true"/>
        </w:rPr>
        <w:t>اشارة</w:t>
      </w:r>
      <w:bookmarkEnd w:id="1225"/>
    </w:p>
    <w:p>
      <w:pPr>
        <w:pStyle w:val="BookText"/>
        <w:rPr/>
      </w:pPr>
      <w:r>
        <w:rPr>
          <w:rStyle w:val="FootnoteAnchor"/>
        </w:rPr>
        <w:footnoteReference w:id="9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الْوَکِیلَ إِذَا تَصَرَّفَ بَعْدَ عَزْلِهِ قَبْلَ أَنْ یُعْلَمَ بِهِ مُشَافَهَةً أَوْ بِخَبَرِ ثِقَةٍ کَانَ تَصَرُّفُهُ جَائِزاً مَاضِیاً فِی النِّکَاحِ وَ غَیْرِهِ فَإِنِ ادَّعَی الْمُوَکِّلُ الْإِعْلَامَ بِالْعَزْلِ وَ أَنْکَرَ الْوَکِیلُ وَ لَا بَیِّنَةَ فَالْقَوْلُ قَوْلُ الْوَکِیلِ مَعَ یَمِینِهِ</w:t>
      </w:r>
    </w:p>
    <w:p>
      <w:pPr>
        <w:pStyle w:val="Heading4"/>
        <w:numPr>
          <w:ilvl w:val="3"/>
          <w:numId w:val="1"/>
        </w:numPr>
        <w:rPr/>
      </w:pPr>
      <w:bookmarkStart w:id="1226" w:name="__RefHeading___Toc5229229_417432637"/>
      <w:bookmarkStart w:id="1227" w:name="_Toc532"/>
      <w:bookmarkEnd w:id="1226"/>
      <w:r>
        <w:rPr>
          <w:rtl w:val="true"/>
        </w:rPr>
        <w:t>[</w:t>
      </w:r>
      <w:r>
        <w:rPr>
          <w:rtl w:val="true"/>
        </w:rPr>
        <w:t>رقم الحدیث الکلی</w:t>
      </w:r>
      <w:r>
        <w:rPr>
          <w:rtl w:val="true"/>
        </w:rPr>
        <w:t xml:space="preserve">: </w:t>
      </w:r>
      <w:r>
        <w:rPr/>
        <w:t>24368</w:t>
      </w:r>
      <w:r>
        <w:rPr>
          <w:rtl w:val="true"/>
        </w:rPr>
        <w:t xml:space="preserve"> - </w:t>
      </w:r>
      <w:r>
        <w:rPr>
          <w:rtl w:val="true"/>
        </w:rPr>
        <w:t>رقم الحدیث الباب</w:t>
      </w:r>
      <w:r>
        <w:rPr>
          <w:rtl w:val="true"/>
        </w:rPr>
        <w:t xml:space="preserve">: </w:t>
      </w:r>
      <w:r>
        <w:rPr/>
        <w:t>1</w:t>
      </w:r>
      <w:r>
        <w:rPr>
          <w:rtl w:val="true"/>
        </w:rPr>
        <w:t>]</w:t>
      </w:r>
      <w:bookmarkEnd w:id="1227"/>
    </w:p>
    <w:p>
      <w:pPr>
        <w:pStyle w:val="BookText"/>
        <w:rPr/>
      </w:pPr>
      <w:r>
        <w:rPr>
          <w:rFonts w:eastAsia="Times New Roman" w:cs="Times New Roman" w:ascii="Times New Roman" w:hAnsi="Times New Roman"/>
          <w:color w:val="111111"/>
          <w:sz w:val="28"/>
          <w:szCs w:val="28"/>
          <w:lang w:val="en-US" w:bidi="en-US"/>
        </w:rPr>
        <w:t>24368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مُحَمَّدُ بْنُ عَلِیِّ بْنِ الْحُسَیْنِ بِإِسْنَادِهِ عَنْ مُحَمَّدِ بْنِ أَبِی عُمَیْرٍ عَنْ هِشَامِ بْنِ سَالِمٍ عَنْ أَبِی عَبْدِ اللَّهِ ع فِی رَجُلٍ وَکَّلَ آخَرَ عَلَی وَکَالَةٍ فِی أَمْرٍ مِنَ الْأُمُورِ وَ أَشْهَدَ لَهُ بِذَلِکَ شَاهِدَیْنِ فَقَامَ الْوَکِیلُ فَخَرَجَ لِإِمْضَاءِ الْأَمْرِ فَقَالَ اشْهَدُوا أَنِّی قَدْ عَزَلْتُ فُلَاناً عَنِ الْوَکَالَةِ فَقَالَ إِنْ کَانَ الْوَکِیلُ أَمْضَی الْأَمْرَ الَّذِی وُکِّلَ فِیهِ قَبْلَ الْعَزْلِ فَإِنَّ الْأَمْرَ وَاقِعٌ مَاضٍ عَلَی مَا أَمْضَاهُ الْوَکِیلُ کَرِهَ الْمُوَکِّلُ أَمْ رَضِیَ قُلْتُ فَإِنَّ الْوَکِیلَ أَمْضَی الْأَمْرَ قَبْلَ أَنْ یَعْلَمَ الْعَزْلَ </w:t>
      </w:r>
      <w:r>
        <w:rPr>
          <w:rStyle w:val="FootnoteAnchor"/>
          <w:rtl w:val="true"/>
        </w:rPr>
        <w:footnoteReference w:id="919"/>
      </w:r>
      <w:r>
        <w:rPr>
          <w:rFonts w:ascii="Amiri" w:hAnsi="Amiri" w:eastAsia="Amiri" w:cs="Amiri"/>
          <w:color w:val="111111"/>
          <w:sz w:val="28"/>
          <w:sz w:val="28"/>
          <w:szCs w:val="28"/>
          <w:rtl w:val="true"/>
          <w:lang w:bidi="ar-SA"/>
        </w:rPr>
        <w:t xml:space="preserve">أَوْ یَبْلُغَهُ أَنَّهُ قَدْ عُزِلَ عَنِ الْوَکَالَةِ فَالْأَمْرُ عَلَی مَا أَمْضَاهُ قَالَ نَعَمْ قُلْتُ لَهُ فَإِنْ بَلَغَهُ الْعَزْلُ قَبْلَ أَنْ یُمْضِیَ الْأَمْرَ ثُمَّ ذَهَبَ حَتَّی أَمْضَاهُ لَمْ یَکُنْ ذَلِکَ بِشَیْ‌ءٍ قَالَ نَعَمْ إِنَّ الْوَکِیلَ إِذَا وُکِّلَ ثُمَّ قَامَ عَنِ الْمَجْلِسِ فَأَمْرُهُ مَاضٍ أَبَداً وَ الْوَکَالَةُ ثَابِتَةٌ حَتَّی یَبْلُغَهُ الْعَزْلُ عَنِ الْوَکَالَةِ بِثِقَةٍ </w:t>
      </w:r>
      <w:r>
        <w:rPr>
          <w:rStyle w:val="FootnoteAnchor"/>
          <w:rtl w:val="true"/>
        </w:rPr>
        <w:footnoteReference w:id="920"/>
      </w:r>
      <w:r>
        <w:rPr>
          <w:rFonts w:ascii="Amiri" w:hAnsi="Amiri" w:eastAsia="Amiri" w:cs="Amiri"/>
          <w:color w:val="111111"/>
          <w:sz w:val="28"/>
          <w:sz w:val="28"/>
          <w:szCs w:val="28"/>
          <w:rtl w:val="true"/>
          <w:lang w:bidi="ar-SA"/>
        </w:rPr>
        <w:t xml:space="preserve">یُبَلِّغُهُ أَوْ یُشَافَهُ </w:t>
      </w:r>
      <w:r>
        <w:rPr>
          <w:rStyle w:val="FootnoteAnchor"/>
          <w:rtl w:val="true"/>
        </w:rPr>
        <w:footnoteReference w:id="921"/>
      </w:r>
      <w:r>
        <w:rPr>
          <w:rFonts w:ascii="Amiri" w:hAnsi="Amiri" w:eastAsia="Amiri" w:cs="Amiri"/>
          <w:color w:val="111111"/>
          <w:sz w:val="28"/>
          <w:sz w:val="28"/>
          <w:szCs w:val="28"/>
          <w:rtl w:val="true"/>
          <w:lang w:bidi="ar-SA"/>
        </w:rPr>
        <w:t>بِالْعَزْلِ عَنِ الْوَکَالَةِ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w:t>
      </w:r>
      <w:bookmarkStart w:id="1228" w:name="pg12193_197672"/>
    </w:p>
    <w:p>
      <w:pPr>
        <w:pStyle w:val="BookText"/>
        <w:rPr/>
      </w:pPr>
      <w:bookmarkEnd w:id="1228"/>
      <w:r>
        <w:rPr>
          <w:rFonts w:ascii="Amiri" w:hAnsi="Amiri" w:eastAsia="Amiri" w:cs="Amiri"/>
          <w:color w:val="111111"/>
          <w:sz w:val="28"/>
          <w:sz w:val="28"/>
          <w:szCs w:val="28"/>
          <w:rtl w:val="true"/>
          <w:lang w:bidi="ar-SA"/>
        </w:rPr>
        <w:t xml:space="preserve">عِیسَی بْنِ عُبَیْدٍ عَنْ مُحَمَّدِ بْنِ أَبِی عُمَیْرٍ نَحْوَهُ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9" w:name="__RefHeading___Toc5229231_417432637"/>
      <w:bookmarkStart w:id="1230" w:name="_Toc533"/>
      <w:bookmarkEnd w:id="1229"/>
      <w:r>
        <w:rPr>
          <w:rtl w:val="true"/>
        </w:rPr>
        <w:t>[</w:t>
      </w:r>
      <w:r>
        <w:rPr>
          <w:rtl w:val="true"/>
        </w:rPr>
        <w:t>رقم الحدیث الکلی</w:t>
      </w:r>
      <w:r>
        <w:rPr>
          <w:rtl w:val="true"/>
        </w:rPr>
        <w:t xml:space="preserve">: </w:t>
      </w:r>
      <w:r>
        <w:rPr/>
        <w:t>24369</w:t>
      </w:r>
      <w:r>
        <w:rPr>
          <w:rtl w:val="true"/>
        </w:rPr>
        <w:t xml:space="preserve"> - </w:t>
      </w:r>
      <w:r>
        <w:rPr>
          <w:rtl w:val="true"/>
        </w:rPr>
        <w:t>رقم الحدیث الباب</w:t>
      </w:r>
      <w:r>
        <w:rPr>
          <w:rtl w:val="true"/>
        </w:rPr>
        <w:t xml:space="preserve">: </w:t>
      </w:r>
      <w:r>
        <w:rPr/>
        <w:t>2</w:t>
      </w:r>
      <w:r>
        <w:rPr>
          <w:rtl w:val="true"/>
        </w:rPr>
        <w:t>]</w:t>
      </w:r>
      <w:bookmarkEnd w:id="12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وَ بِإِسْنَادِهِ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امْرَأَةٍ وَکَّلَتْ رَجُلًا بِأَنْ یُزَوِّجَهَا مِنْ رَجُلٍ فَقَبِلَ الْوَکَالَةَ فَأَشْهَدَتْ لَهُ بِذَلِکَ فَذَهَبَ الْوَکِیلُ فَزَوَّجَهَا ثُمَّ إِنَّهَا أَنْکَرَتْ ذَلِکَ الْوَکِیلَ وَ زَعَمَتْ أَنَّهَا عَزَلَتْهُ عَنِ الْوَکَالَةِ فَأَقَامَتْ شَاهِدَیْنِ أَنَّهَا عَزَلَتْهُ فَقَالَ مَا یَقُولُ مَنْ قِبَلَکُمْ فِی ذَلِکَ قَالَ قُلْتُ یَقُولُونَ یُنْظَرُ فِی ذَلِکَ فَإِنْ کَانَتْ عَزَلَتْهُ قَبْلَ أَنْ یُزَوِّجَ فَالْوَکَالَةُ بِاطِلَةٌ وَ التَّزْوِیجُ بَاطِلٌ وَ إِنْ عَزَلَتْهُ وَ قَدْ زَوَّجَهَا فَالتَّزْوِیجُ ثَابِتٌ عَلَی مَا زَوَّجَ الْوَکِیلُ وَ عَلَی مَا اتَّفَقَ مَعَهَا مِنَ الْوَکَالَةِ إِذَا لَمْ یَتَعَدَّ شَیْئاً مِمَّا أَمَرَتْ بِهِ وَ اشْتَرَطَتْ عَلَیْهِ فِی الْوَکَالَةِ قَالَ ثُمَّ قَالَ یَعْزِلُونَ الْوَکِیلَ عَنْ وَکَالَتِهَا وَ لَمْ تُعْلِمْهُ بِالْعَزْلِ قُلْتُ نَعَمْ یَزْعُمُونَ أَنَّهَا لَوْ وَکَّلَتْ رَجُلًا وَ أَشْهَدَتْ فِی الْمَلَإِ وَ قَالَتْ فِی الْخَلَإِ </w:t>
      </w:r>
      <w:r>
        <w:rPr>
          <w:rStyle w:val="FootnoteAnchor"/>
          <w:rtl w:val="true"/>
        </w:rPr>
        <w:footnoteReference w:id="924"/>
      </w:r>
      <w:r>
        <w:rPr>
          <w:rFonts w:ascii="Amiri" w:hAnsi="Amiri" w:eastAsia="Amiri" w:cs="Amiri"/>
          <w:color w:val="111111"/>
          <w:sz w:val="28"/>
          <w:sz w:val="28"/>
          <w:szCs w:val="28"/>
          <w:rtl w:val="true"/>
          <w:lang w:bidi="ar-SA"/>
        </w:rPr>
        <w:t xml:space="preserve">اشْهَدُوا أَنِّی قَدْ عَزَلْتُهُ أَبْطَلَتْ </w:t>
      </w:r>
      <w:r>
        <w:rPr>
          <w:rStyle w:val="FootnoteAnchor"/>
          <w:rtl w:val="true"/>
        </w:rPr>
        <w:footnoteReference w:id="925"/>
      </w:r>
      <w:r>
        <w:rPr>
          <w:rFonts w:ascii="Amiri" w:hAnsi="Amiri" w:eastAsia="Amiri" w:cs="Amiri"/>
          <w:color w:val="111111"/>
          <w:sz w:val="28"/>
          <w:sz w:val="28"/>
          <w:szCs w:val="28"/>
          <w:rtl w:val="true"/>
          <w:lang w:bidi="ar-SA"/>
        </w:rPr>
        <w:t xml:space="preserve">وَکَالَتَهُ بِلَا أَنْ یَعْلَمَ فِی الْعَزْلِ وَ یَنْقُضُونَ جَمِیعَ مَا فَعَلَ الْوَکِیلُ فِی النِّکَاحِ خَاصَّةً وَ فِی غَیْرِهِ لَا یُبْطِلُونَ الْوَکَالَةَ إِلَّا أَنْ یَعْلَمَ الْوَکِیلُ بِالْعَزْلِ وَ یَقُولُونَ الْمَالُ مِنْهُ عِوَضٌ لِصَاحِبِهِ وَ الْفَرْجُ لَیْسَ مِنْهُ عِوَضٌ إِذَا وَقَعَ مِنْهُ وَلَدٌ فَقَالَ ع سُبْحَانَ اللَّهِ مَا أَجْوَرَ هَذَا الْحُکْمَ وَ أَفْسَدَهُ إِنَّ النِّکَاحَ أَحْرَی وَ أَحْرَی أَنْ یُحْتَاطَ فِیهِ وَ هُوَ فَرْجٌ وَ مِنْهُ یَکُونُ الْوَلَدُ إِنَّ عَلِیّاً ع أَتَتْهُ امْرَأَةٌ تَسْتَعْدِیهِ </w:t>
      </w:r>
      <w:r>
        <w:rPr>
          <w:rStyle w:val="FootnoteAnchor"/>
          <w:rtl w:val="true"/>
        </w:rPr>
        <w:footnoteReference w:id="926"/>
      </w:r>
      <w:r>
        <w:rPr>
          <w:rFonts w:ascii="Amiri" w:hAnsi="Amiri" w:eastAsia="Amiri" w:cs="Amiri"/>
          <w:color w:val="111111"/>
          <w:sz w:val="28"/>
          <w:sz w:val="28"/>
          <w:szCs w:val="28"/>
          <w:rtl w:val="true"/>
          <w:lang w:bidi="ar-SA"/>
        </w:rPr>
        <w:t xml:space="preserve">عَلَی أَخِیهَا فَقَالَتْ یَا أَمِیرَ الْمُؤْمِنِینَ إِنِّی وَکَّلْتُ أَخِی هَذَا بِأَنْ یُزَوِّجَنِی رَجُلًا وَ أَشْهَدْتُ لَهُ ثُمَّ عَزَلْتُهُ مِنْ سَاعَتِهِ تِلْکَ فَذَهَبَ فَزَوَّجَنِی وَ لِی بَیِّنَةٌ أَنِّی قَدْ عَزَلْتُهُ قَبْلَ أَنْ یُزَوِّجَنِی فَأَقَامَتِ الْبَیِّنَةَ فَقَالَ الْأَخُ یَا أَمِیرَ الْمُؤْمِنِینَ إِنَّهَا وَکَّلَتْنِی وَ لَمْ </w:t>
      </w:r>
      <w:bookmarkStart w:id="1231" w:name="pg12193_197673"/>
    </w:p>
    <w:p>
      <w:pPr>
        <w:pStyle w:val="BookText"/>
        <w:rPr/>
      </w:pPr>
      <w:bookmarkEnd w:id="1231"/>
      <w:r>
        <w:rPr>
          <w:rFonts w:ascii="Amiri" w:hAnsi="Amiri" w:eastAsia="Amiri" w:cs="Amiri"/>
          <w:color w:val="111111"/>
          <w:sz w:val="28"/>
          <w:sz w:val="28"/>
          <w:szCs w:val="28"/>
          <w:rtl w:val="true"/>
          <w:lang w:bidi="ar-SA"/>
        </w:rPr>
        <w:t>تُعْلِمْنِی أَنَّهَا عَزَلَتْنِی عَنِ الْوَکَالَةِ حَتَّی زَوَّجْتُهَا کَمَا أَمَرَتْنِی فَقَالَ لَهَا مَا تَقُولِینَ قَالَتْ قَدْ أَعْلَمْتُهُ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 لَکِ بَیِّنَةٌ بِذَلِکِ فَقَالَتْ هَؤُلَاءِ شُهُودِی یَشْهَدُونَ قَالَ لَهُمْ مَا تَقُولُونَ فَقَالُوا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نَشْهَدُ أَنَّهَا قَالَتِ اشْهَدُوا أَنِّی قَدْ عَزَلْتُ أَخِی فُلَاناً عَنِ الْوَکَالَةِ بِتَزْوِیجِی فُلَاناً وَ أَنِّی مَالِکَةٌ لِأَمْرِی قَبْلَ أَنْ یُزَوِّجَنِی فَقَالَ أَشْهَدَتْکُمْ عَلَی ذَلِکَ بِعِلْمٍ مِنْهُ وَ مَحْضَرٍ فَقَالُوا لَا فَقَالَ تَشْهَدُونَ أَنَّهَا أَعْلَمَتْهُ بِالْعَزْلِ کَمَا أَعْلَمَتْهُ الْوَکَالَةَ قَالُوا لَا قَالَ أَرَی الْوَکَالَةَ ثَابِتَةً وَ النِّکَاحَ وَاقِعاً أَیْنَ الزَّوْجُ فَجَاءَ فَقَالَ خُذْ بِیَدِهَا بَارَکَ اللَّهُ لَکَ فِیهَا فَقَالَتْ یَا أَمِیرَ الْمُؤْمِنِینَ أَحْلِفْهُ أَنِّی لَمْ أُعْلِمْهُ الْعَزْلَ وَ لَمْ یَعْلَمْ بِعَزْلِی إِیَّاهُ قَبْلَ النِّکَاحِ قَالَ وَ تَحْلِفُ قَالَ نَعَمْ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فَأَثْبَتَ وَکَالَتَهُ وَ أَجَازَ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الْحَسَنِ بْنِ مُوسَی الْخَشَّابِ عَنْ عَلِیِّ بْنِ حَسَّانَ عَنْ عَلِیِّ بْنِ عُقْبَةَ عَنْ مُوسَی بْنِ أُکَیْلٍ النُّمَیْرِیِّ عَنِ الْعَلَاءِ بْنِ سَیَابَةَ نَحْوَهُ </w:t>
      </w:r>
      <w:r>
        <w:rPr>
          <w:rStyle w:val="FootnoteAnchor"/>
          <w:rtl w:val="true"/>
        </w:rPr>
        <w:footnoteReference w:id="9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5229233_417432637"/>
      <w:bookmarkStart w:id="1233" w:name="_Toc534"/>
      <w:bookmarkEnd w:id="1232"/>
      <w:r>
        <w:rPr/>
        <w:t>3</w:t>
      </w:r>
      <w:r>
        <w:rPr>
          <w:rtl w:val="true"/>
        </w:rPr>
        <w:t xml:space="preserve">- </w:t>
      </w:r>
      <w:r>
        <w:rPr>
          <w:rtl w:val="true"/>
        </w:rPr>
        <w:t>بَابُ جَوَازِ الْوَکَالَةِ فِی الطَّلَاقِ‌</w:t>
      </w:r>
      <w:bookmarkEnd w:id="1233"/>
    </w:p>
    <w:p>
      <w:pPr>
        <w:pStyle w:val="Heading4"/>
        <w:numPr>
          <w:ilvl w:val="3"/>
          <w:numId w:val="1"/>
        </w:numPr>
        <w:rPr/>
      </w:pPr>
      <w:bookmarkStart w:id="1234" w:name="__RefHeading___Toc5229235_417432637"/>
      <w:bookmarkStart w:id="1235" w:name="_Toc535"/>
      <w:bookmarkEnd w:id="1234"/>
      <w:r>
        <w:rPr>
          <w:rtl w:val="true"/>
        </w:rPr>
        <w:t>اشارة</w:t>
      </w:r>
      <w:bookmarkEnd w:id="1235"/>
    </w:p>
    <w:p>
      <w:pPr>
        <w:pStyle w:val="BookText"/>
        <w:rPr/>
      </w:pPr>
      <w:r>
        <w:rPr>
          <w:rStyle w:val="FootnoteAnchor"/>
        </w:rPr>
        <w:footnoteReference w:id="93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الْوَکَالَةِ فِی الطَّلَاقِ</w:t>
      </w:r>
    </w:p>
    <w:p>
      <w:pPr>
        <w:pStyle w:val="Heading4"/>
        <w:numPr>
          <w:ilvl w:val="3"/>
          <w:numId w:val="1"/>
        </w:numPr>
        <w:rPr/>
      </w:pPr>
      <w:bookmarkStart w:id="1236" w:name="__RefHeading___Toc5229237_417432637"/>
      <w:bookmarkStart w:id="1237" w:name="_Toc536"/>
      <w:bookmarkEnd w:id="1236"/>
      <w:r>
        <w:rPr>
          <w:rtl w:val="true"/>
        </w:rPr>
        <w:t>[</w:t>
      </w:r>
      <w:r>
        <w:rPr>
          <w:rtl w:val="true"/>
        </w:rPr>
        <w:t>رقم الحدیث الکلی</w:t>
      </w:r>
      <w:r>
        <w:rPr>
          <w:rtl w:val="true"/>
        </w:rPr>
        <w:t xml:space="preserve">: </w:t>
      </w:r>
      <w:r>
        <w:rPr/>
        <w:t>24370</w:t>
      </w:r>
      <w:r>
        <w:rPr>
          <w:rtl w:val="true"/>
        </w:rPr>
        <w:t xml:space="preserve"> - </w:t>
      </w:r>
      <w:r>
        <w:rPr>
          <w:rtl w:val="true"/>
        </w:rPr>
        <w:t>رقم الحدیث الباب</w:t>
      </w:r>
      <w:r>
        <w:rPr>
          <w:rtl w:val="true"/>
        </w:rPr>
        <w:t xml:space="preserve">: </w:t>
      </w:r>
      <w:r>
        <w:rPr/>
        <w:t>1</w:t>
      </w:r>
      <w:r>
        <w:rPr>
          <w:rtl w:val="true"/>
        </w:rPr>
        <w:t>]</w:t>
      </w:r>
      <w:bookmarkEnd w:id="12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مُحَمَّدُ بْنُ عَلِیِّ بْنِ الْحُسَیْنِ بِإِسْنَادِهِ عَنْ عَبْدِ اللَّهِ بْنِ مُسْکَانَ </w:t>
      </w:r>
      <w:bookmarkStart w:id="1238" w:name="pg12193_197674"/>
    </w:p>
    <w:p>
      <w:pPr>
        <w:pStyle w:val="BookText"/>
        <w:rPr/>
      </w:pPr>
      <w:bookmarkEnd w:id="1238"/>
      <w:r>
        <w:rPr>
          <w:rFonts w:ascii="Amiri" w:hAnsi="Amiri" w:eastAsia="Amiri" w:cs="Amiri"/>
          <w:color w:val="111111"/>
          <w:sz w:val="28"/>
          <w:sz w:val="28"/>
          <w:szCs w:val="28"/>
          <w:rtl w:val="true"/>
          <w:lang w:bidi="ar-SA"/>
        </w:rPr>
        <w:t xml:space="preserve">عَنْ أَبِی هِلَالٍ الرَّازِیِّ </w:t>
      </w:r>
      <w:r>
        <w:rPr>
          <w:rStyle w:val="FootnoteAnchor"/>
          <w:rtl w:val="true"/>
        </w:rPr>
        <w:footnoteReference w:id="9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وَکَّلَ رَجُلًا بِطَلَاقِ امْرَأَتِهِ إِذَا حَاضَتْ وَ طَهُرَتْ وَ خَرَجَ الرَّجُلُ فَبَدَا لَهُ فَأَشْهَدَ أَنَّهُ قَدْ أَبْطَلَ مَا کَانَ أَمَرَهُ بِهِ وَ أَنَّهُ قَدْ بَدَا لَهُ فِی ذَلِکَ قَالَ فَلْیُعْلِمْ أَهْلَهُ وَ لْیُعْلِمِ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یَعْقُوبَ بْنِ یَزِیدَ عَنِ ابْنِ فَضَّالٍ عَنْ عَبْدِ اللَّهِ بْنِ مُسْکَانَ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الطَّلَاقِ إِنْ شَاءَ اللَّهُ </w:t>
      </w:r>
      <w:r>
        <w:rPr>
          <w:rStyle w:val="FootnoteAnchor"/>
          <w:rtl w:val="true"/>
        </w:rPr>
        <w:footnoteReference w:id="935"/>
      </w:r>
      <w:r>
        <w:rPr>
          <w:rFonts w:ascii="Amiri" w:hAnsi="Amiri" w:eastAsia="Amiri" w:cs="Amiri"/>
          <w:color w:val="111111"/>
          <w:sz w:val="28"/>
          <w:sz w:val="28"/>
          <w:szCs w:val="28"/>
          <w:rtl w:val="true"/>
          <w:lang w:bidi="ar-SA"/>
        </w:rPr>
        <w:t>مُضَافاً إِلَی عُمُومِ أَحَادِیثِ الْوَکَالَةِ</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5229239_417432637"/>
      <w:bookmarkStart w:id="1240" w:name="_Toc537"/>
      <w:bookmarkEnd w:id="1239"/>
      <w:r>
        <w:rPr/>
        <w:t>4</w:t>
      </w:r>
      <w:r>
        <w:rPr>
          <w:rtl w:val="true"/>
        </w:rPr>
        <w:t xml:space="preserve">- </w:t>
      </w:r>
      <w:r>
        <w:rPr>
          <w:rtl w:val="true"/>
        </w:rPr>
        <w:t>بَابُ حُکْمِ مَنْ زَوَّجَ رَجُلًا امْرَأَةً بِدَعْوَی الْوَکَالَةِ فَأَنْکَرَ الْمُوَکِّلُ‌</w:t>
      </w:r>
      <w:bookmarkEnd w:id="1240"/>
    </w:p>
    <w:p>
      <w:pPr>
        <w:pStyle w:val="Heading4"/>
        <w:numPr>
          <w:ilvl w:val="3"/>
          <w:numId w:val="1"/>
        </w:numPr>
        <w:rPr/>
      </w:pPr>
      <w:bookmarkStart w:id="1241" w:name="__RefHeading___Toc5229241_417432637"/>
      <w:bookmarkStart w:id="1242" w:name="_Toc538"/>
      <w:bookmarkEnd w:id="1241"/>
      <w:r>
        <w:rPr>
          <w:rtl w:val="true"/>
        </w:rPr>
        <w:t>اشارة</w:t>
      </w:r>
      <w:bookmarkEnd w:id="1242"/>
    </w:p>
    <w:p>
      <w:pPr>
        <w:pStyle w:val="BookText"/>
        <w:rPr/>
      </w:pPr>
      <w:r>
        <w:rPr>
          <w:rStyle w:val="FootnoteAnchor"/>
        </w:rPr>
        <w:footnoteReference w:id="93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زَوَّجَ رَجُلًا امْرَأَةً بِدَعْوَی الْوَکَالَةِ فَأَنْکَرَ الْمُوَکِّلُ</w:t>
      </w:r>
    </w:p>
    <w:p>
      <w:pPr>
        <w:pStyle w:val="Heading4"/>
        <w:numPr>
          <w:ilvl w:val="3"/>
          <w:numId w:val="1"/>
        </w:numPr>
        <w:rPr/>
      </w:pPr>
      <w:bookmarkStart w:id="1243" w:name="__RefHeading___Toc5229243_417432637"/>
      <w:bookmarkStart w:id="1244" w:name="_Toc539"/>
      <w:bookmarkEnd w:id="1243"/>
      <w:r>
        <w:rPr>
          <w:rtl w:val="true"/>
        </w:rPr>
        <w:t>[</w:t>
      </w:r>
      <w:r>
        <w:rPr>
          <w:rtl w:val="true"/>
        </w:rPr>
        <w:t>رقم الحدیث الکلی</w:t>
      </w:r>
      <w:r>
        <w:rPr>
          <w:rtl w:val="true"/>
        </w:rPr>
        <w:t xml:space="preserve">: </w:t>
      </w:r>
      <w:r>
        <w:rPr/>
        <w:t>24371</w:t>
      </w:r>
      <w:r>
        <w:rPr>
          <w:rtl w:val="true"/>
        </w:rPr>
        <w:t xml:space="preserve"> - </w:t>
      </w:r>
      <w:r>
        <w:rPr>
          <w:rtl w:val="true"/>
        </w:rPr>
        <w:t>رقم الحدیث الباب</w:t>
      </w:r>
      <w:r>
        <w:rPr>
          <w:rtl w:val="true"/>
        </w:rPr>
        <w:t xml:space="preserve">: </w:t>
      </w:r>
      <w:r>
        <w:rPr/>
        <w:t>1</w:t>
      </w:r>
      <w:r>
        <w:rPr>
          <w:rtl w:val="true"/>
        </w:rPr>
        <w:t>]</w:t>
      </w:r>
      <w:bookmarkEnd w:id="124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مُحَمَّدُ بْنُ عَلِیِّ بْنِ الْحُسَیْنِ بِإِسْنَادِهِ عَنْ دَاوُدَ بْنِ الْحُصَیْنِ عَنْ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لآِخَرَ اخْطُبْ لِی فُلَانَةَ فَمَا فَعَلْتَ مِنْ شَیْ‌ءٍ مِمَّا قَاوَلْتَ مِنْ صَدَاقٍ أَوْ ضَمِنْتَ مِنْ شَیْ‌ءٍ أَوْ شَرَطْتَ فَذَلِکَ لِی رِضًا وَ هُوَ لَازِمٌ لِی وَ لَمْ یُشْهِدْ عَلَی ذَلِکَ فَذَهَبَ فَخَطَبَ لَهُ وَ بَذَلَ عَنْهُ الصَّدَاقَ وَ غَیْرَ ذَلِکَ مِمَّا طَالَبُوهُ وَ سَأَلُوهُ فَلَمَّا رَجَعَ إِلَیْهِ أَنْکَرَ ذَلِکَ کُلَّهُ قَالَ یَغْرَمُ لَهَا نِصْفَ الصَّدَاقِ عَنْهُ وَ ذَلِکَ أَنَّهُ </w:t>
      </w:r>
      <w:bookmarkStart w:id="1245" w:name="pg12193_197675"/>
    </w:p>
    <w:p>
      <w:pPr>
        <w:pStyle w:val="BookText"/>
        <w:rPr/>
      </w:pPr>
      <w:bookmarkEnd w:id="1245"/>
      <w:r>
        <w:rPr>
          <w:rFonts w:ascii="Amiri" w:hAnsi="Amiri" w:eastAsia="Amiri" w:cs="Amiri"/>
          <w:color w:val="111111"/>
          <w:sz w:val="28"/>
          <w:sz w:val="28"/>
          <w:szCs w:val="28"/>
          <w:rtl w:val="true"/>
          <w:lang w:bidi="ar-SA"/>
        </w:rPr>
        <w:t xml:space="preserve">هُوَ الَّذِی ضَیَّعَ حَقَّهَا فَلَمَّا لَمْ یُشْهِدْ لَهَا عَلَیْهِ بِذَلِکَ الَّذِی قَالَ لَهُ حَلَّ لَهَا أَنْ تَتَزَوَّجَ وَ لَا یَحِلُّ لِلْأَوَّلِ فِیمَا بَیْنَهُ وَ بَیْنَ اللَّهِ عَزَّ وَ جَلَّ إِلَّا أَنْ یُطَلِّقَهَا لِأَنَّ اللَّهَ تَعَالَی یَقُولُ فَإِمْساکٌ بِمَعْرُوفٍ أَوْ تَسْرِیحٌ بِإِحْسانٍ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یَفْعَلْ فَإِنَّهُ مَأْثُومٌ فِیمَا بَیْنَهُ وَ بَیْنَ اللَّهِ عَزَّ وَ جَلَّ وَ کَانَ الْحُکْمُ الظَّاهِرُ حُکْمَ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أَبَاحَ اللَّهُ عَزَّ وَ جَلَّ لَهَا أَنْ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عَنْ دِینَارِ بْنِ حُکَیْمٍ </w:t>
      </w:r>
      <w:r>
        <w:rPr>
          <w:rStyle w:val="FootnoteAnchor"/>
          <w:rtl w:val="true"/>
        </w:rPr>
        <w:footnoteReference w:id="939"/>
      </w:r>
      <w:r>
        <w:rPr>
          <w:rFonts w:ascii="Amiri" w:hAnsi="Amiri" w:eastAsia="Amiri" w:cs="Amiri"/>
          <w:color w:val="111111"/>
          <w:sz w:val="28"/>
          <w:sz w:val="28"/>
          <w:szCs w:val="28"/>
          <w:rtl w:val="true"/>
          <w:lang w:bidi="ar-SA"/>
        </w:rPr>
        <w:t xml:space="preserve">عَنْ دَاوُدَ بْنِ حُصَیْنٍ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5229245_417432637"/>
      <w:bookmarkStart w:id="1247" w:name="_Toc540"/>
      <w:bookmarkEnd w:id="1246"/>
      <w:r>
        <w:rPr/>
        <w:t>5</w:t>
      </w:r>
      <w:r>
        <w:rPr>
          <w:rtl w:val="true"/>
        </w:rPr>
        <w:t xml:space="preserve">- </w:t>
      </w:r>
      <w:r>
        <w:rPr>
          <w:rtl w:val="true"/>
        </w:rPr>
        <w:t>بَابُ أَنَّ وَکِیلَ الْمَرْأَةِ إِذَا زَوَّجَهَا بِرَجُلٍ ثُمَّ ظَهَرَ بِهَا عَیْبٌ أَخَذَ الْمَهْرَ مِنَ الْمَرْأَةِ وَ لَمْ یَلْزَمِ الْوَکِیلَ شَیْ‌ءٌ مَعَ جَهْلِهِ بِالْعَیْبِ وَ أَنَّ الْوَکِیلَ لَا یَضْمَنُ الْمَالَ إِلَّا مَعَ التَّفْرِیطِ</w:t>
      </w:r>
      <w:bookmarkEnd w:id="1247"/>
    </w:p>
    <w:p>
      <w:pPr>
        <w:pStyle w:val="Heading4"/>
        <w:numPr>
          <w:ilvl w:val="3"/>
          <w:numId w:val="1"/>
        </w:numPr>
        <w:rPr/>
      </w:pPr>
      <w:bookmarkStart w:id="1248" w:name="__RefHeading___Toc5229247_417432637"/>
      <w:bookmarkStart w:id="1249" w:name="_Toc541"/>
      <w:bookmarkEnd w:id="1248"/>
      <w:r>
        <w:rPr>
          <w:rtl w:val="true"/>
        </w:rPr>
        <w:t>اشارة</w:t>
      </w:r>
      <w:bookmarkEnd w:id="1249"/>
    </w:p>
    <w:p>
      <w:pPr>
        <w:pStyle w:val="BookText"/>
        <w:rPr/>
      </w:pPr>
      <w:r>
        <w:rPr>
          <w:rStyle w:val="FootnoteAnchor"/>
        </w:rPr>
        <w:footnoteReference w:id="94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وَکِیلَ الْمَرْأَةِ إِذَا زَوَّجَهَا بِرَجُلٍ ثُمَّ ظَهَرَ بِهَا عَیْبٌ أَخَذَ الْمَهْرَ مِنَ الْمَرْأَةِ وَ لَمْ یَلْزَمِ الْوَکِیلَ شَیْ‌ءٌ مَعَ جَهْلِهِ بِالْعَیْبِ وَ أَنَّ الْوَکِیلَ لَا یَضْمَنُ الْمَالَ إِلَّا مَعَ التَّفْرِیطِ</w:t>
      </w:r>
    </w:p>
    <w:p>
      <w:pPr>
        <w:pStyle w:val="Heading4"/>
        <w:numPr>
          <w:ilvl w:val="3"/>
          <w:numId w:val="1"/>
        </w:numPr>
        <w:rPr/>
      </w:pPr>
      <w:bookmarkStart w:id="1250" w:name="__RefHeading___Toc5229249_417432637"/>
      <w:bookmarkStart w:id="1251" w:name="_Toc542"/>
      <w:bookmarkEnd w:id="1250"/>
      <w:r>
        <w:rPr>
          <w:rtl w:val="true"/>
        </w:rPr>
        <w:t>[</w:t>
      </w:r>
      <w:r>
        <w:rPr>
          <w:rtl w:val="true"/>
        </w:rPr>
        <w:t>رقم الحدیث الکلی</w:t>
      </w:r>
      <w:r>
        <w:rPr>
          <w:rtl w:val="true"/>
        </w:rPr>
        <w:t xml:space="preserve">: </w:t>
      </w:r>
      <w:r>
        <w:rPr/>
        <w:t>24372</w:t>
      </w:r>
      <w:r>
        <w:rPr>
          <w:rtl w:val="true"/>
        </w:rPr>
        <w:t xml:space="preserve"> - </w:t>
      </w:r>
      <w:r>
        <w:rPr>
          <w:rtl w:val="true"/>
        </w:rPr>
        <w:t>رقم الحدیث الباب</w:t>
      </w:r>
      <w:r>
        <w:rPr>
          <w:rtl w:val="true"/>
        </w:rPr>
        <w:t xml:space="preserve">: </w:t>
      </w:r>
      <w:r>
        <w:rPr/>
        <w:t>1</w:t>
      </w:r>
      <w:r>
        <w:rPr>
          <w:rtl w:val="true"/>
        </w:rPr>
        <w:t>]</w:t>
      </w:r>
      <w:bookmarkEnd w:id="125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r>
        <w:rPr>
          <w:rFonts w:ascii="Amiri" w:hAnsi="Amiri" w:eastAsia="Amiri" w:cs="Amiri"/>
          <w:color w:val="111111"/>
          <w:sz w:val="28"/>
          <w:sz w:val="28"/>
          <w:szCs w:val="28"/>
          <w:rtl w:val="true"/>
          <w:lang w:bidi="ar-SA"/>
        </w:rPr>
        <w:t>مُحَمَّدُ بْنُ عَلِیِّ بْنِ الْحُسَیْنِ بِإِسْنَادِهِ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وَلَّتْهُ امْرَأَةٌ أَمْرَهَا إِمَّا ذَاتُ قَرَابَةٍ أَوْ جَارَةٌ لَهُ لَا یَعْلَمُ دَخِیلَةَ </w:t>
      </w:r>
      <w:r>
        <w:rPr>
          <w:rStyle w:val="FootnoteAnchor"/>
          <w:rtl w:val="true"/>
        </w:rPr>
        <w:footnoteReference w:id="944"/>
      </w:r>
      <w:r>
        <w:rPr>
          <w:rFonts w:ascii="Amiri" w:hAnsi="Amiri" w:eastAsia="Amiri" w:cs="Amiri"/>
          <w:color w:val="111111"/>
          <w:sz w:val="28"/>
          <w:sz w:val="28"/>
          <w:szCs w:val="28"/>
          <w:rtl w:val="true"/>
          <w:lang w:bidi="ar-SA"/>
        </w:rPr>
        <w:t xml:space="preserve">أَمْرِهَا فَوَجَدَهَا قَدْ دَلَّسَتْ عَیْباً هُوَ </w:t>
      </w:r>
      <w:bookmarkStart w:id="1252" w:name="pg12193_197676"/>
    </w:p>
    <w:p>
      <w:pPr>
        <w:pStyle w:val="BookText"/>
        <w:rPr/>
      </w:pPr>
      <w:bookmarkEnd w:id="1252"/>
      <w:r>
        <w:rPr>
          <w:rFonts w:ascii="Amiri" w:hAnsi="Amiri" w:eastAsia="Amiri" w:cs="Amiri"/>
          <w:color w:val="111111"/>
          <w:sz w:val="28"/>
          <w:sz w:val="28"/>
          <w:szCs w:val="28"/>
          <w:rtl w:val="true"/>
          <w:lang w:bidi="ar-SA"/>
        </w:rPr>
        <w:t>بِهَا قَالَ یُؤْخَذُ الْمَهْرُ مِنْهَا وَ لَا یَکُونُ عَلَی الَّذِی زَوَّجَهَا شَیْ‌ءٌ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حَمَّادٍ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أَحْکَامِ الْعُقُودِ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5229251_417432637"/>
      <w:bookmarkStart w:id="1254" w:name="_Toc543"/>
      <w:bookmarkEnd w:id="1253"/>
      <w:r>
        <w:rPr/>
        <w:t>6</w:t>
      </w:r>
      <w:r>
        <w:rPr>
          <w:rtl w:val="true"/>
        </w:rPr>
        <w:t xml:space="preserve">- </w:t>
      </w:r>
      <w:r>
        <w:rPr>
          <w:rtl w:val="true"/>
        </w:rPr>
        <w:t>بَابُ أَنَّ الْمَرْأَةَ إِذَا وَکَّلَتْ رَجُلًا أَنْ یُزَوِّجَهَا مِنْ رَجُلٍ فَزَوَّجَهَا مِنْ نَفْسِهِ فَلَمْ تَرْضَ فَالتَّزْوِیجُ بَاطِلٌ‌</w:t>
      </w:r>
      <w:bookmarkEnd w:id="1254"/>
    </w:p>
    <w:p>
      <w:pPr>
        <w:pStyle w:val="Heading4"/>
        <w:numPr>
          <w:ilvl w:val="3"/>
          <w:numId w:val="1"/>
        </w:numPr>
        <w:rPr/>
      </w:pPr>
      <w:bookmarkStart w:id="1255" w:name="__RefHeading___Toc5229253_417432637"/>
      <w:bookmarkStart w:id="1256" w:name="_Toc544"/>
      <w:bookmarkEnd w:id="1255"/>
      <w:r>
        <w:rPr>
          <w:rtl w:val="true"/>
        </w:rPr>
        <w:t>اشارة</w:t>
      </w:r>
      <w:bookmarkEnd w:id="1256"/>
    </w:p>
    <w:p>
      <w:pPr>
        <w:pStyle w:val="BookText"/>
        <w:rPr/>
      </w:pPr>
      <w:r>
        <w:rPr>
          <w:rStyle w:val="FootnoteAnchor"/>
        </w:rPr>
        <w:footnoteReference w:id="94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وَکَّلَتْ رَجُلًا أَنْ یُزَوِّجَهَا مِنْ رَجُلٍ فَزَوَّجَهَا مِنْ نَفْسِهِ فَلَمْ تَرْضَ فَالتَّزْوِیجُ بَاطِلٌ</w:t>
      </w:r>
    </w:p>
    <w:p>
      <w:pPr>
        <w:pStyle w:val="Heading4"/>
        <w:numPr>
          <w:ilvl w:val="3"/>
          <w:numId w:val="1"/>
        </w:numPr>
        <w:rPr/>
      </w:pPr>
      <w:bookmarkStart w:id="1257" w:name="__RefHeading___Toc5229255_417432637"/>
      <w:bookmarkStart w:id="1258" w:name="_Toc545"/>
      <w:bookmarkEnd w:id="1257"/>
      <w:r>
        <w:rPr>
          <w:rtl w:val="true"/>
        </w:rPr>
        <w:t>[</w:t>
      </w:r>
      <w:r>
        <w:rPr>
          <w:rtl w:val="true"/>
        </w:rPr>
        <w:t>رقم الحدیث الکلی</w:t>
      </w:r>
      <w:r>
        <w:rPr>
          <w:rtl w:val="true"/>
        </w:rPr>
        <w:t xml:space="preserve">: </w:t>
      </w:r>
      <w:r>
        <w:rPr/>
        <w:t>24373</w:t>
      </w:r>
      <w:r>
        <w:rPr>
          <w:rtl w:val="true"/>
        </w:rPr>
        <w:t xml:space="preserve"> - </w:t>
      </w:r>
      <w:r>
        <w:rPr>
          <w:rtl w:val="true"/>
        </w:rPr>
        <w:t>رقم الحدیث الباب</w:t>
      </w:r>
      <w:r>
        <w:rPr>
          <w:rtl w:val="true"/>
        </w:rPr>
        <w:t xml:space="preserve">: </w:t>
      </w:r>
      <w:r>
        <w:rPr/>
        <w:t>1</w:t>
      </w:r>
      <w:r>
        <w:rPr>
          <w:rtl w:val="true"/>
        </w:rPr>
        <w:t>]</w:t>
      </w:r>
      <w:bookmarkEnd w:id="1258"/>
    </w:p>
    <w:p>
      <w:pPr>
        <w:pStyle w:val="BookText"/>
        <w:rPr/>
      </w:pPr>
      <w:r>
        <w:rPr>
          <w:rFonts w:eastAsia="Times New Roman" w:cs="Times New Roman" w:ascii="Times New Roman" w:hAnsi="Times New Roman"/>
          <w:color w:val="111111"/>
          <w:sz w:val="28"/>
          <w:szCs w:val="28"/>
          <w:lang w:val="en-US" w:bidi="en-US"/>
        </w:rPr>
        <w:t>24373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ascii="Amiri" w:hAnsi="Amiri" w:eastAsia="Amiri" w:cs="Amiri"/>
          <w:color w:val="111111"/>
          <w:sz w:val="28"/>
          <w:sz w:val="28"/>
          <w:szCs w:val="28"/>
          <w:rtl w:val="true"/>
          <w:lang w:bidi="ar-SA"/>
        </w:rPr>
        <w:t>مُحَمَّدُ بْنُ عَلِیِّ بْنِ الْحُسَیْنِ بِإِسْنَادِهِ عَنْ حَمَّادٍ عَنِ الْحَلَبِیِّ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وَلَّتْ أَمْرَهَا رَجُلًا فَقَالَتْ زَوِّجْنِی فُلَاناً فَقَالَ لَا زَوَّجْتُکِ حَتَّی تُشْهِدِی أَنَّ أَمْرَکِ بِیَدِی فَأَشْهَدَتْ لَهُ فَقَالَ عِنْدَ التَّزْوِیجِ لِلَّذِی یَخْطُبُهَا یَا فُلَانُ عَلَیْکَ کَذَا وَ کَذَا قَالَ نَعَمْ فَقَالَ هُوَ لِلْقَوْمِ اشْهَدُوا أَنَّ ذَلِکَ لَهَا عِنْدِی وَ قَدْ زَوَّجْتُهَا مِنْ نَفْسِی فَقَالَتِ الْمَرْأَةُ مَا کُنْتُ أَتَزَوَّجُکَ وَ لَا کَرَامَةَ وَ لَا أَمْرِی إِلَّا بِیَدِی وَ لَا وَلَّیْتُکَ أَمْرِی إِلَّا حَیَاءً مِنَ الْکَلَامِ قَالَ تُنْزَعُ مِنْهُ وَ یُوجَعُ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حَمَّادٍ </w:t>
      </w:r>
      <w:r>
        <w:rPr>
          <w:rStyle w:val="FootnoteAnchor"/>
          <w:rtl w:val="true"/>
        </w:rPr>
        <w:footnoteReference w:id="94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1259" w:name="pg12193_197677"/>
    </w:p>
    <w:p>
      <w:pPr>
        <w:pStyle w:val="Heading3"/>
        <w:numPr>
          <w:ilvl w:val="2"/>
          <w:numId w:val="1"/>
        </w:numPr>
        <w:rPr/>
      </w:pPr>
      <w:bookmarkStart w:id="1260" w:name="__RefHeading___Toc5229257_417432637"/>
      <w:bookmarkStart w:id="1261" w:name="_Toc546"/>
      <w:bookmarkEnd w:id="1259"/>
      <w:bookmarkEnd w:id="1260"/>
      <w:r>
        <w:rPr/>
        <w:t>7</w:t>
      </w:r>
      <w:r>
        <w:rPr>
          <w:rtl w:val="true"/>
        </w:rPr>
        <w:t xml:space="preserve">- </w:t>
      </w:r>
      <w:r>
        <w:rPr>
          <w:rtl w:val="true"/>
        </w:rPr>
        <w:t>بَابُ حُکْمِ الْأَبِ إِذَا قَبَضَ مَهْرَ ابْنَتِهِ وَ أَنَّ لِلْأَبِ الْعَفْوَ عَنْ بَعْضِ مَهْرِ ابْنَتِهِ الصَّغِیرَةِ إِذَا طُلِّقَتْ قَبْلَ الدُّخُولِ وَ کَذَا الْوَکِیلُ‌</w:t>
      </w:r>
      <w:bookmarkEnd w:id="1261"/>
    </w:p>
    <w:p>
      <w:pPr>
        <w:pStyle w:val="Heading4"/>
        <w:numPr>
          <w:ilvl w:val="3"/>
          <w:numId w:val="1"/>
        </w:numPr>
        <w:rPr/>
      </w:pPr>
      <w:bookmarkStart w:id="1262" w:name="__RefHeading___Toc5229259_417432637"/>
      <w:bookmarkStart w:id="1263" w:name="_Toc547"/>
      <w:bookmarkEnd w:id="1262"/>
      <w:r>
        <w:rPr>
          <w:rtl w:val="true"/>
        </w:rPr>
        <w:t>اشارة</w:t>
      </w:r>
      <w:bookmarkEnd w:id="1263"/>
    </w:p>
    <w:p>
      <w:pPr>
        <w:pStyle w:val="BookText"/>
        <w:rPr/>
      </w:pPr>
      <w:r>
        <w:rPr>
          <w:rStyle w:val="FootnoteAnchor"/>
        </w:rPr>
        <w:footnoteReference w:id="95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الْأَبِ إِذَا قَبَضَ مَهْرَ ابْنَتِهِ وَ أَنَّ لِلْأَبِ الْعَفْوَ عَنْ بَعْضِ مَهْرِ ابْنَتِهِ الصَّغِیرَةِ إِذَا طُلِّقَتْ قَبْلَ الدُّخُولِ وَ کَذَا الْوَکِیلُ</w:t>
      </w:r>
    </w:p>
    <w:p>
      <w:pPr>
        <w:pStyle w:val="Heading4"/>
        <w:numPr>
          <w:ilvl w:val="3"/>
          <w:numId w:val="1"/>
        </w:numPr>
        <w:rPr/>
      </w:pPr>
      <w:bookmarkStart w:id="1264" w:name="__RefHeading___Toc5229261_417432637"/>
      <w:bookmarkStart w:id="1265" w:name="_Toc548"/>
      <w:bookmarkEnd w:id="1264"/>
      <w:r>
        <w:rPr>
          <w:rtl w:val="true"/>
        </w:rPr>
        <w:t>[</w:t>
      </w:r>
      <w:r>
        <w:rPr>
          <w:rtl w:val="true"/>
        </w:rPr>
        <w:t>رقم الحدیث الکلی</w:t>
      </w:r>
      <w:r>
        <w:rPr>
          <w:rtl w:val="true"/>
        </w:rPr>
        <w:t xml:space="preserve">: </w:t>
      </w:r>
      <w:r>
        <w:rPr/>
        <w:t>24374</w:t>
      </w:r>
      <w:r>
        <w:rPr>
          <w:rtl w:val="true"/>
        </w:rPr>
        <w:t xml:space="preserve"> - </w:t>
      </w:r>
      <w:r>
        <w:rPr>
          <w:rtl w:val="true"/>
        </w:rPr>
        <w:t>رقم الحدیث الباب</w:t>
      </w:r>
      <w:r>
        <w:rPr>
          <w:rtl w:val="true"/>
        </w:rPr>
        <w:t xml:space="preserve">: </w:t>
      </w:r>
      <w:r>
        <w:rPr/>
        <w:t>1</w:t>
      </w:r>
      <w:r>
        <w:rPr>
          <w:rtl w:val="true"/>
        </w:rPr>
        <w:t>]</w:t>
      </w:r>
      <w:bookmarkEnd w:id="1265"/>
    </w:p>
    <w:p>
      <w:pPr>
        <w:pStyle w:val="BookText"/>
        <w:rPr/>
      </w:pPr>
      <w:r>
        <w:rPr>
          <w:rFonts w:eastAsia="Times New Roman" w:cs="Times New Roman" w:ascii="Times New Roman" w:hAnsi="Times New Roman"/>
          <w:color w:val="111111"/>
          <w:sz w:val="28"/>
          <w:szCs w:val="28"/>
          <w:lang w:val="en-US" w:bidi="en-US"/>
        </w:rPr>
        <w:t>24374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مُحَمَّدُ بْنُ عَلِیِّ بْنِ الْحُسَیْنِ بِإِسْنَادِهِ عَنْ مُحَمَّدِ بْنِ أَبِی عُمَیْرٍ فِی نَوَادِرِهِ عَنْ غَیْرِ وَاحِدٍ مِنْ أَصْحَابِنَا عَنْ أَبِی عَبْدِ اللَّهِ ع فِی رَجُلٍ قَبَضَ صَدَاقَ ابْنَتِهِ مِنْ زَوْجِهَا ثُمَّ مَاتَ هَلْ لَهَا أَنْ تُطَالِبَ زَوْجَهَا بِصَدَاقِهَا أَوْ قَبْضُ أَبِیهَا قَبْضُهَا فَقَالَ ع إِنْ کَانَتْ وَکَّلَتْهُ بِقَبْضِ صَدَاقِهَا مِنْ زَوْجِهَا فَلَیْسَ لَهَا أَنْ تُطَالِبَهُ وَ إِنْ لَمْ تَکُنْ وَکَّلَتْهُ فَلَهَا ذَلِکَ وَ یَرْجِعُ الزَّوْجُ عَلَی وَرَثَةِ أَبِیهَا بِذَلِکَ إِلَّا أَنْ تَکُونَ حِینَئِذٍ صَبِیَّةً فِی حَجْرِهِ فَیَجُوزُ لِأَبِیهَا أَنْ یَقْبِضَ صَدَاقَهَا عَنْهَا وَمَتَی طَلَّقَهَا قَبْلَ الدُّخُولِ بِهَا فَلِأَبِیهَا أَنْ یَعْفُوَ عَنْ بَعْضِ الصَّدَاقِ وَ یَأْخُذَ بَعْضاً وَ لَیْسَ لَهُ أَنْ یَدَعَ کُلَّهُ وَ ذَلِکَ قَوْلُ اللَّهِ عَزَّ وَ جَلَّ إِلَّا أَنْ یَعْفُونَ أَوْ یَعْفُوَا الَّذِی بِیَدِهِ عُقْدَةُ النِّکاحِ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الْأَبَ وَ الَّذِی تُوَکِّلُهُ الْمَرْأَةُ وَ تُوَلِّیهِ أَمْرَهَا مِنْ أَخٍ أَوْ قَرَابَةٍ أَوْ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مُحَمَّدِ بْنِ أَبِی عُمَیْرٍ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6" w:name="__RefHeading___Toc5229263_417432637"/>
      <w:bookmarkStart w:id="1267" w:name="_Toc549"/>
      <w:bookmarkEnd w:id="1266"/>
      <w:r>
        <w:rPr/>
        <w:t>8</w:t>
      </w:r>
      <w:r>
        <w:rPr>
          <w:rtl w:val="true"/>
        </w:rPr>
        <w:t xml:space="preserve">- </w:t>
      </w:r>
      <w:r>
        <w:rPr>
          <w:rtl w:val="true"/>
        </w:rPr>
        <w:t>بَابُ تَحْرِیمِ الْخِیَانَةِ وَ التَّضْیِیعِ عَلَی الْوَکِیلِ‌</w:t>
      </w:r>
      <w:bookmarkEnd w:id="1267"/>
    </w:p>
    <w:p>
      <w:pPr>
        <w:pStyle w:val="Heading4"/>
        <w:numPr>
          <w:ilvl w:val="3"/>
          <w:numId w:val="1"/>
        </w:numPr>
        <w:rPr/>
      </w:pPr>
      <w:bookmarkStart w:id="1268" w:name="__RefHeading___Toc5229265_417432637"/>
      <w:bookmarkStart w:id="1269" w:name="_Toc550"/>
      <w:bookmarkEnd w:id="1268"/>
      <w:r>
        <w:rPr>
          <w:rtl w:val="true"/>
        </w:rPr>
        <w:t>اشارة</w:t>
      </w:r>
      <w:bookmarkEnd w:id="1269"/>
    </w:p>
    <w:p>
      <w:pPr>
        <w:pStyle w:val="BookText"/>
        <w:rPr/>
      </w:pPr>
      <w:r>
        <w:rPr>
          <w:rStyle w:val="FootnoteAnchor"/>
        </w:rPr>
        <w:footnoteReference w:id="95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الْخِیَانَةِ وَ التَّضْیِیعِ عَلَی الْوَکِیلِ</w:t>
      </w:r>
    </w:p>
    <w:p>
      <w:pPr>
        <w:pStyle w:val="Heading4"/>
        <w:numPr>
          <w:ilvl w:val="3"/>
          <w:numId w:val="1"/>
        </w:numPr>
        <w:rPr/>
      </w:pPr>
      <w:bookmarkStart w:id="1270" w:name="__RefHeading___Toc5229267_417432637"/>
      <w:bookmarkStart w:id="1271" w:name="_Toc551"/>
      <w:bookmarkEnd w:id="1270"/>
      <w:r>
        <w:rPr>
          <w:rtl w:val="true"/>
        </w:rPr>
        <w:t>[</w:t>
      </w:r>
      <w:r>
        <w:rPr>
          <w:rtl w:val="true"/>
        </w:rPr>
        <w:t>رقم الحدیث الکلی</w:t>
      </w:r>
      <w:r>
        <w:rPr>
          <w:rtl w:val="true"/>
        </w:rPr>
        <w:t xml:space="preserve">: </w:t>
      </w:r>
      <w:r>
        <w:rPr/>
        <w:t>24375</w:t>
      </w:r>
      <w:r>
        <w:rPr>
          <w:rtl w:val="true"/>
        </w:rPr>
        <w:t xml:space="preserve"> - </w:t>
      </w:r>
      <w:r>
        <w:rPr>
          <w:rtl w:val="true"/>
        </w:rPr>
        <w:t>رقم الحدیث الباب</w:t>
      </w:r>
      <w:r>
        <w:rPr>
          <w:rtl w:val="true"/>
        </w:rPr>
        <w:t xml:space="preserve">: </w:t>
      </w:r>
      <w:r>
        <w:rPr/>
        <w:t>1</w:t>
      </w:r>
      <w:r>
        <w:rPr>
          <w:rtl w:val="true"/>
        </w:rPr>
        <w:t>]</w:t>
      </w:r>
      <w:bookmarkEnd w:id="12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مُحَمَّدُ بْنُ یَعْقُوبَ عَنْ عَلِیِّ بْنِ مُحَمَّدٍ عَنْ صَالِحِ بْنِ أَبِی حَمَّادٍ عَنْ </w:t>
      </w:r>
    </w:p>
    <w:p>
      <w:pPr>
        <w:pStyle w:val="BookText"/>
        <w:rPr/>
      </w:pPr>
      <w:r>
        <w:rPr>
          <w:rFonts w:ascii="Amiri" w:hAnsi="Amiri" w:eastAsia="Amiri" w:cs="Amiri"/>
          <w:color w:val="111111"/>
          <w:sz w:val="28"/>
          <w:sz w:val="28"/>
          <w:szCs w:val="28"/>
          <w:rtl w:val="true"/>
          <w:lang w:bidi="ar-SA"/>
        </w:rPr>
        <w:t>أَحْمَدَ بْنِ حَمَّادٍ عَنْ مُحَمَّدِ بْنِ مُرَازِمٍ عَنْ أَبِیهِ أَوْ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ع وَ هُوَ یُحَاسِبُ وَکِیلًا لَهُ وَ الْوَکِیلُ یُکْثِرُ أَنْ یَقُولَ وَ اللَّهِ مَا خُنْتُ وَ اللَّهِ مَا خُنْتُ فَقَالَ لَهُ أَبُو عَبْدِ اللَّهِ ع یَا هَذَا خِیَانَتُکَ وَ تَضْیِیعُکَ عَلَیَّ مَالِی سَوَاءٌ إِلَّا أَنَّ الْخِیَانَةَ شَرُّهَا عَلَیْکَ ثُمَّ قَالَ قَالَ رَسُولُ اللَّهِ ص لَوْ أَنَّ أَحَدَکُمْ فَرَّ مِنْ رِزْقِهِ لَتَبِعَهُ حَتَّی یُدْرِکَهُ کَمَا أَنَّهُ إِنْ هَرَبَ مِنْ أَجَلِهِ تَبِعَهُ حَتَّی یُدْرِکَهُ وَ مَنْ خَانَ خِیَانَةً حُسِبَتْ </w:t>
      </w:r>
      <w:r>
        <w:rPr>
          <w:rStyle w:val="FootnoteAnchor"/>
          <w:rtl w:val="true"/>
        </w:rPr>
        <w:footnoteReference w:id="957"/>
      </w:r>
      <w:r>
        <w:rPr>
          <w:rFonts w:ascii="Amiri" w:hAnsi="Amiri" w:eastAsia="Amiri" w:cs="Amiri"/>
          <w:color w:val="111111"/>
          <w:sz w:val="28"/>
          <w:sz w:val="28"/>
          <w:szCs w:val="28"/>
          <w:rtl w:val="true"/>
          <w:lang w:bidi="ar-SA"/>
        </w:rPr>
        <w:t>عَلَیْهِ مِنْ رِزْقِهِ وَ کُتِبَ عَلَیْهِ وِزْرُهَا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2" w:name="pg12193_197680"/>
      <w:bookmarkStart w:id="1273" w:name="pg12193_197680"/>
      <w:bookmarkEnd w:id="1273"/>
    </w:p>
    <w:p>
      <w:pPr>
        <w:pStyle w:val="Heading2"/>
        <w:numPr>
          <w:ilvl w:val="1"/>
          <w:numId w:val="1"/>
        </w:numPr>
        <w:rPr/>
      </w:pPr>
      <w:bookmarkStart w:id="1274" w:name="pg12193_197680"/>
      <w:bookmarkStart w:id="1275" w:name="__RefHeading___Toc5229269_417432637"/>
      <w:bookmarkStart w:id="1276" w:name="_Toc552"/>
      <w:bookmarkEnd w:id="1274"/>
      <w:bookmarkEnd w:id="1275"/>
      <w:r>
        <w:rPr>
          <w:rtl w:val="true"/>
        </w:rPr>
        <w:t>کِتَابُ الْوُقُوفِ وَ الصَّدَقَاتِ‌</w:t>
      </w:r>
      <w:bookmarkEnd w:id="1276"/>
    </w:p>
    <w:p>
      <w:pPr>
        <w:pStyle w:val="Heading3"/>
        <w:numPr>
          <w:ilvl w:val="2"/>
          <w:numId w:val="1"/>
        </w:numPr>
        <w:rPr/>
      </w:pPr>
      <w:bookmarkStart w:id="1277" w:name="__RefHeading___Toc5229271_417432637"/>
      <w:bookmarkStart w:id="1278" w:name="_Toc553"/>
      <w:bookmarkEnd w:id="1277"/>
      <w:r>
        <w:rPr/>
        <w:t>1</w:t>
      </w:r>
      <w:r>
        <w:rPr>
          <w:rtl w:val="true"/>
        </w:rPr>
        <w:t xml:space="preserve">- </w:t>
      </w:r>
      <w:r>
        <w:rPr>
          <w:rtl w:val="true"/>
        </w:rPr>
        <w:t>بَابُ اسْتِحْبَابِهَا</w:t>
      </w:r>
      <w:bookmarkEnd w:id="1278"/>
    </w:p>
    <w:p>
      <w:pPr>
        <w:pStyle w:val="Heading4"/>
        <w:numPr>
          <w:ilvl w:val="3"/>
          <w:numId w:val="1"/>
        </w:numPr>
        <w:rPr/>
      </w:pPr>
      <w:bookmarkStart w:id="1279" w:name="__RefHeading___Toc5229273_417432637"/>
      <w:bookmarkStart w:id="1280" w:name="_Toc554"/>
      <w:bookmarkEnd w:id="1279"/>
      <w:r>
        <w:rPr>
          <w:rtl w:val="true"/>
        </w:rPr>
        <w:t>اشارة</w:t>
      </w:r>
      <w:bookmarkEnd w:id="1280"/>
    </w:p>
    <w:p>
      <w:pPr>
        <w:pStyle w:val="BookText"/>
        <w:rPr/>
      </w:pPr>
      <w:r>
        <w:rPr>
          <w:rStyle w:val="FootnoteAnchor"/>
        </w:rPr>
        <w:footnoteReference w:id="96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اسْتِحْبَابِهَا</w:t>
      </w:r>
    </w:p>
    <w:p>
      <w:pPr>
        <w:pStyle w:val="Heading4"/>
        <w:numPr>
          <w:ilvl w:val="3"/>
          <w:numId w:val="1"/>
        </w:numPr>
        <w:rPr/>
      </w:pPr>
      <w:bookmarkStart w:id="1281" w:name="__RefHeading___Toc5229275_417432637"/>
      <w:bookmarkStart w:id="1282" w:name="_Toc555"/>
      <w:bookmarkEnd w:id="1281"/>
      <w:r>
        <w:rPr>
          <w:rtl w:val="true"/>
        </w:rPr>
        <w:t>[</w:t>
      </w:r>
      <w:r>
        <w:rPr>
          <w:rtl w:val="true"/>
        </w:rPr>
        <w:t>رقم الحدیث الکلی</w:t>
      </w:r>
      <w:r>
        <w:rPr>
          <w:rtl w:val="true"/>
        </w:rPr>
        <w:t xml:space="preserve">: </w:t>
      </w:r>
      <w:r>
        <w:rPr/>
        <w:t>24376</w:t>
      </w:r>
      <w:r>
        <w:rPr>
          <w:rtl w:val="true"/>
        </w:rPr>
        <w:t xml:space="preserve"> - </w:t>
      </w:r>
      <w:r>
        <w:rPr>
          <w:rtl w:val="true"/>
        </w:rPr>
        <w:t>رقم الحدیث الباب</w:t>
      </w:r>
      <w:r>
        <w:rPr>
          <w:rtl w:val="true"/>
        </w:rPr>
        <w:t xml:space="preserve">: </w:t>
      </w:r>
      <w:r>
        <w:rPr/>
        <w:t>1</w:t>
      </w:r>
      <w:r>
        <w:rPr>
          <w:rtl w:val="true"/>
        </w:rPr>
        <w:t>]</w:t>
      </w:r>
      <w:bookmarkEnd w:id="1282"/>
    </w:p>
    <w:p>
      <w:pPr>
        <w:pStyle w:val="BookText"/>
        <w:rPr/>
      </w:pPr>
      <w:r>
        <w:rPr>
          <w:rFonts w:eastAsia="Times New Roman" w:cs="Times New Roman" w:ascii="Times New Roman" w:hAnsi="Times New Roman"/>
          <w:color w:val="111111"/>
          <w:sz w:val="28"/>
          <w:szCs w:val="28"/>
          <w:lang w:val="en-US" w:bidi="en-US"/>
        </w:rPr>
        <w:t>24376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مُحَمَّدُ بْنُ یَعْقُوبَ عَنْ عِدَّةٍ مِنْ أَصْحَابِنَا عَنْ أَحْمَدَ بْنِ مُحَمَّدِ بْنِ عِیسَی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وَ سُنَّةُ هُدًی سَنَّهَا فَهِیَ یُعْمَلُ بِهَا بَعْدَ مَوْتِهِ أَوْ وَلَدٌ صَالِحٌ یَدْعُو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الْأَمَالِی عَنْ مُحَمَّدِ بْنِ عَلِیٍّ عَنْ عَلِیِّ بْنِ إِبْرَاهِیمَ عَنْ مُحَمَّدِ بْنِ عِیسَی </w:t>
      </w:r>
      <w:r>
        <w:rPr>
          <w:rStyle w:val="FootnoteAnchor"/>
          <w:rtl w:val="true"/>
        </w:rPr>
        <w:footnoteReference w:id="96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عِیسَی مِثْلَهُ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1283" w:name="pg12193_197681"/>
    </w:p>
    <w:p>
      <w:pPr>
        <w:pStyle w:val="Heading4"/>
        <w:numPr>
          <w:ilvl w:val="3"/>
          <w:numId w:val="1"/>
        </w:numPr>
        <w:rPr/>
      </w:pPr>
      <w:bookmarkStart w:id="1284" w:name="__RefHeading___Toc5229277_417432637"/>
      <w:bookmarkStart w:id="1285" w:name="_Toc556"/>
      <w:bookmarkEnd w:id="1283"/>
      <w:bookmarkEnd w:id="1284"/>
      <w:r>
        <w:rPr>
          <w:rtl w:val="true"/>
        </w:rPr>
        <w:t>[</w:t>
      </w:r>
      <w:r>
        <w:rPr>
          <w:rtl w:val="true"/>
        </w:rPr>
        <w:t>رقم الحدیث الکلی</w:t>
      </w:r>
      <w:r>
        <w:rPr>
          <w:rtl w:val="true"/>
        </w:rPr>
        <w:t xml:space="preserve">: </w:t>
      </w:r>
      <w:r>
        <w:rPr/>
        <w:t>24377</w:t>
      </w:r>
      <w:r>
        <w:rPr>
          <w:rtl w:val="true"/>
        </w:rPr>
        <w:t xml:space="preserve"> - </w:t>
      </w:r>
      <w:r>
        <w:rPr>
          <w:rtl w:val="true"/>
        </w:rPr>
        <w:t>رقم الحدیث الباب</w:t>
      </w:r>
      <w:r>
        <w:rPr>
          <w:rtl w:val="true"/>
        </w:rPr>
        <w:t xml:space="preserve">: </w:t>
      </w:r>
      <w:r>
        <w:rPr/>
        <w:t>2</w:t>
      </w:r>
      <w:r>
        <w:rPr>
          <w:rtl w:val="true"/>
        </w:rPr>
        <w:t>]</w:t>
      </w:r>
      <w:bookmarkEnd w:id="1285"/>
    </w:p>
    <w:p>
      <w:pPr>
        <w:pStyle w:val="BookText"/>
        <w:rPr/>
      </w:pPr>
      <w:r>
        <w:rPr>
          <w:rFonts w:eastAsia="Times New Roman" w:cs="Times New Roman" w:ascii="Times New Roman" w:hAnsi="Times New Roman"/>
          <w:color w:val="111111"/>
          <w:sz w:val="28"/>
          <w:szCs w:val="28"/>
          <w:lang w:val="en-US" w:bidi="en-US"/>
        </w:rPr>
        <w:t>24377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یَتْبَعُ الرَّجُلَ بَعْدَ مَوْتِهِ مِنَ الْأَجْرِ إِلَّا ثَلَاثُ خِصَالٍ صَدَقَةٌ أَجْرَاهَا فِی حَیَاتِهِ فَهِیَ تَجْرِی بَعْدَ مَوْتِهِ وَ صَدَقَةٌ مَبْتُولَةٌ </w:t>
      </w:r>
      <w:r>
        <w:rPr>
          <w:rStyle w:val="FootnoteAnchor"/>
          <w:rtl w:val="true"/>
        </w:rPr>
        <w:footnoteReference w:id="965"/>
      </w:r>
      <w:r>
        <w:rPr>
          <w:rFonts w:ascii="Amiri" w:hAnsi="Amiri" w:eastAsia="Amiri" w:cs="Amiri"/>
          <w:color w:val="111111"/>
          <w:sz w:val="28"/>
          <w:sz w:val="28"/>
          <w:szCs w:val="28"/>
          <w:rtl w:val="true"/>
          <w:lang w:bidi="ar-SA"/>
        </w:rPr>
        <w:t>لَا تُورَثُ أَوْ سُنَّةُ هُدًی یُعْمَلُ بِهَا بَعْدَ مَوْتِهِ أَوْ وَلَدٌ صَالِحٌ یَدْعُو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الْحِمْیَرِیِّ عَنْ أَحْمَدَ بْنِ مُحَمَّدٍ عَنِ ابْنِ مَحْبُوبٍ عَنْ عَلِیِّ بْنِ رِئَابٍ </w:t>
      </w:r>
      <w:r>
        <w:rPr>
          <w:rStyle w:val="FootnoteAnchor"/>
          <w:rtl w:val="true"/>
        </w:rPr>
        <w:footnoteReference w:id="966"/>
      </w:r>
      <w:r>
        <w:rPr>
          <w:rFonts w:ascii="Amiri" w:hAnsi="Amiri" w:eastAsia="Amiri" w:cs="Amiri"/>
          <w:color w:val="111111"/>
          <w:sz w:val="28"/>
          <w:sz w:val="28"/>
          <w:szCs w:val="28"/>
          <w:rtl w:val="true"/>
          <w:lang w:bidi="ar-SA"/>
        </w:rPr>
        <w:t xml:space="preserve">عَنِ الْحَلَبِیِّ نَحْوَهُ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5229279_417432637"/>
      <w:bookmarkStart w:id="1287" w:name="_Toc557"/>
      <w:bookmarkEnd w:id="1286"/>
      <w:r>
        <w:rPr>
          <w:rtl w:val="true"/>
        </w:rPr>
        <w:t>[</w:t>
      </w:r>
      <w:r>
        <w:rPr>
          <w:rtl w:val="true"/>
        </w:rPr>
        <w:t>رقم الحدیث الکلی</w:t>
      </w:r>
      <w:r>
        <w:rPr>
          <w:rtl w:val="true"/>
        </w:rPr>
        <w:t xml:space="preserve">: </w:t>
      </w:r>
      <w:r>
        <w:rPr/>
        <w:t>24378</w:t>
      </w:r>
      <w:r>
        <w:rPr>
          <w:rtl w:val="true"/>
        </w:rPr>
        <w:t xml:space="preserve"> - </w:t>
      </w:r>
      <w:r>
        <w:rPr>
          <w:rtl w:val="true"/>
        </w:rPr>
        <w:t>رقم الحدیث الباب</w:t>
      </w:r>
      <w:r>
        <w:rPr>
          <w:rtl w:val="true"/>
        </w:rPr>
        <w:t xml:space="preserve">: </w:t>
      </w:r>
      <w:r>
        <w:rPr/>
        <w:t>3</w:t>
      </w:r>
      <w:r>
        <w:rPr>
          <w:rtl w:val="true"/>
        </w:rPr>
        <w:t>]</w:t>
      </w:r>
      <w:bookmarkEnd w:id="1287"/>
    </w:p>
    <w:p>
      <w:pPr>
        <w:pStyle w:val="BookText"/>
        <w:rPr/>
      </w:pPr>
      <w:r>
        <w:rPr>
          <w:rFonts w:eastAsia="Times New Roman" w:cs="Times New Roman" w:ascii="Times New Roman" w:hAnsi="Times New Roman"/>
          <w:color w:val="111111"/>
          <w:sz w:val="28"/>
          <w:szCs w:val="28"/>
          <w:lang w:val="en-US" w:bidi="en-US"/>
        </w:rPr>
        <w:t>24378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وَ عَنْهُ عَنْ أَبِیهِ عَنِ ابْنِ أَبِی عُمَیْرٍ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الرَّجُلَ بَعْدَ مَوْتِهِ ثَلَاثُ خِصَالٍ صَدَقَةٌ أَجْرَاهَا لِلَّهِ فِی حَیَاتِهِ فَهِیَ تَجْرِی لَهُ بَعْدَ وَفَاتِهِ وَ سُنَّةُ هُدًی سَنَّهَا فَهِیَ یُعْمَلُ بِهَا بَعْدَ مَوْتِهِ وَ وَلَدٌ صَالِحٌ یَدْعُو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عَنْ مُحَمَّدِ بْنِ إِسْمَاعِیلَ عَنِ الْفَضْلِ بْنِ شَاذَانَ عَنْ صَفْوَانَ عَنِ ابْنِ مُسْکَانَ عَنْ مُحَمَّدٍ الْحَلَبِیِّ عَنْ أَبِی عَبْدِ اللَّهِ ع مِثْلَ حَدِیثِ الْحَلَبِیِّ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وَلَدٌ صَالِحٌ یَسْتَغْفِرُ لَهُ </w:t>
      </w:r>
      <w:r>
        <w:rPr>
          <w:rStyle w:val="FootnoteAnchor"/>
          <w:rtl w:val="true"/>
        </w:rPr>
        <w:footnoteReference w:id="969"/>
      </w:r>
    </w:p>
    <w:p>
      <w:pPr>
        <w:pStyle w:val="Heading4"/>
        <w:numPr>
          <w:ilvl w:val="3"/>
          <w:numId w:val="1"/>
        </w:numPr>
        <w:rPr/>
      </w:pPr>
      <w:bookmarkStart w:id="1288" w:name="__RefHeading___Toc5229281_417432637"/>
      <w:bookmarkStart w:id="1289" w:name="_Toc558"/>
      <w:bookmarkEnd w:id="1288"/>
      <w:r>
        <w:rPr>
          <w:rtl w:val="true"/>
        </w:rPr>
        <w:t>[</w:t>
      </w:r>
      <w:r>
        <w:rPr>
          <w:rtl w:val="true"/>
        </w:rPr>
        <w:t>رقم الحدیث الکلی</w:t>
      </w:r>
      <w:r>
        <w:rPr>
          <w:rtl w:val="true"/>
        </w:rPr>
        <w:t xml:space="preserve">: </w:t>
      </w:r>
      <w:r>
        <w:rPr/>
        <w:t>24379</w:t>
      </w:r>
      <w:r>
        <w:rPr>
          <w:rtl w:val="true"/>
        </w:rPr>
        <w:t xml:space="preserve"> - </w:t>
      </w:r>
      <w:r>
        <w:rPr>
          <w:rtl w:val="true"/>
        </w:rPr>
        <w:t>رقم الحدیث الباب</w:t>
      </w:r>
      <w:r>
        <w:rPr>
          <w:rtl w:val="true"/>
        </w:rPr>
        <w:t xml:space="preserve">: </w:t>
      </w:r>
      <w:r>
        <w:rPr/>
        <w:t>4</w:t>
      </w:r>
      <w:r>
        <w:rPr>
          <w:rtl w:val="true"/>
        </w:rPr>
        <w:t>]</w:t>
      </w:r>
      <w:bookmarkEnd w:id="128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وَ بِالْإِسْنَادِ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یَلْحَقُ الرَّجُلَ بَعْدَ مَوْتِهِ </w:t>
      </w:r>
      <w:bookmarkStart w:id="1290" w:name="pg12193_197682"/>
    </w:p>
    <w:p>
      <w:pPr>
        <w:pStyle w:val="BookText"/>
        <w:rPr/>
      </w:pPr>
      <w:bookmarkEnd w:id="1290"/>
      <w:r>
        <w:rPr>
          <w:rFonts w:ascii="Amiri" w:hAnsi="Amiri" w:eastAsia="Amiri" w:cs="Amiri"/>
          <w:color w:val="111111"/>
          <w:sz w:val="28"/>
          <w:sz w:val="28"/>
          <w:szCs w:val="28"/>
          <w:rtl w:val="true"/>
          <w:lang w:bidi="ar-SA"/>
        </w:rPr>
        <w:t>فَقَالَ سُنَّةٌ یُعْمَلُ بِهَا بَعْدَ مَوْتِهِ فَیَکُونُ لَهُ مِثْلُ أَجْرِ مَنْ عَمِلَ بِهَا مِنْ غَیْرِ أَنْ یَنْقُصَ مِنْ أُجُورِهِمْ شَیْ‌ءٌ وَ الصَّدَقَةُ الْجَارِیَةُ تَجْرِی مِنْ بَعْدِهِ وَ الْوَلَدُ الطَّیِّبُ یَدْعُو لِوَالِدَیْهِ بَعْدَ مَوْتِهِمَا وَ یَحُجُّ وَ یَتَصَدَّقُ وَ یُعْتِقُ عَنْهُمَا وَ یُصَلِّی وَ یَصُومُ عَنْهُمَا فَقُلْتُ أُشْرِکُهُمَا فِی حَجَّتِی قَالَ نَعَمْ</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5229283_417432637"/>
      <w:bookmarkStart w:id="1292" w:name="_Toc559"/>
      <w:bookmarkEnd w:id="1291"/>
      <w:r>
        <w:rPr>
          <w:rtl w:val="true"/>
        </w:rPr>
        <w:t>[</w:t>
      </w:r>
      <w:r>
        <w:rPr>
          <w:rtl w:val="true"/>
        </w:rPr>
        <w:t>رقم الحدیث الکلی</w:t>
      </w:r>
      <w:r>
        <w:rPr>
          <w:rtl w:val="true"/>
        </w:rPr>
        <w:t xml:space="preserve">: </w:t>
      </w:r>
      <w:r>
        <w:rPr/>
        <w:t>24380</w:t>
      </w:r>
      <w:r>
        <w:rPr>
          <w:rtl w:val="true"/>
        </w:rPr>
        <w:t xml:space="preserve"> - </w:t>
      </w:r>
      <w:r>
        <w:rPr>
          <w:rtl w:val="true"/>
        </w:rPr>
        <w:t>رقم الحدیث الباب</w:t>
      </w:r>
      <w:r>
        <w:rPr>
          <w:rtl w:val="true"/>
        </w:rPr>
        <w:t xml:space="preserve">: </w:t>
      </w:r>
      <w:r>
        <w:rPr/>
        <w:t>5</w:t>
      </w:r>
      <w:r>
        <w:rPr>
          <w:rtl w:val="true"/>
        </w:rPr>
        <w:t>]</w:t>
      </w:r>
      <w:bookmarkEnd w:id="1292"/>
    </w:p>
    <w:p>
      <w:pPr>
        <w:pStyle w:val="BookText"/>
        <w:rPr/>
      </w:pPr>
      <w:r>
        <w:rPr>
          <w:rFonts w:eastAsia="Times New Roman" w:cs="Times New Roman" w:ascii="Times New Roman" w:hAnsi="Times New Roman"/>
          <w:color w:val="111111"/>
          <w:sz w:val="28"/>
          <w:szCs w:val="28"/>
          <w:lang w:val="en-US" w:bidi="en-US"/>
        </w:rPr>
        <w:t>24380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وَ عَنْ عِدَّةٍ مِنْ أَصْحَابِنَا عَنْ أَحْمَدَ بْنِ أَبِی عَبْدِ اللَّهِ عَنْ یَعْقُوبَ بْنِ یَزِیدَ عَنْ مُحَمَّدِ بْنِ شُعَیْبٍ عَنْ أَبِی کَهْمَسٍ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مَوْتِهِ وَلَدٌ یَسْتَغْفِرُ لَهُ وَ مُصْحَفٌ یُخَلِّفُهُ وَ غَرْسٌ یَغْرِسُهُ وَ قَلِیبٌ یَحْفِرُهُ وَ صَدَقَةٌ یُجْرِیهَا وَ سُنَّةٌ یُؤْخَذُ بِهَا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 رَوَاهُ أَیْضاً بِإِسْنَادِهِ عَنْ یَعْقُوبَ بْنِ یَزِیدَ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 رَوَاهُ فِی الْخِصَالِ عَنْ أَبِیهِ عَنْ سَعْدٍ عَنْ مُحَمَّدِ بْنِ عِیسَی عَنْ مُحَمَّدِ بْنِ شُعَیْبٍ الصَّیْرَفِیِّ عَنِ الْهَیْثَمِ أَبِی کَهْمَسٍ نَحْوَهُ </w:t>
      </w:r>
      <w:r>
        <w:rPr>
          <w:rStyle w:val="FootnoteAnchor"/>
          <w:rtl w:val="true"/>
        </w:rPr>
        <w:footnoteReference w:id="974"/>
      </w:r>
      <w:r>
        <w:rPr>
          <w:rFonts w:ascii="Amiri" w:hAnsi="Amiri" w:eastAsia="Amiri" w:cs="Amiri"/>
          <w:color w:val="111111"/>
          <w:sz w:val="28"/>
          <w:sz w:val="28"/>
          <w:szCs w:val="28"/>
          <w:rtl w:val="true"/>
          <w:lang w:bidi="ar-SA"/>
        </w:rPr>
        <w:t xml:space="preserve">وَ کَذَا فِی الْأَمَالِی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3" w:name="__RefHeading___Toc5229285_417432637"/>
      <w:bookmarkStart w:id="1294" w:name="_Toc560"/>
      <w:bookmarkEnd w:id="1293"/>
      <w:r>
        <w:rPr>
          <w:rtl w:val="true"/>
        </w:rPr>
        <w:t>[</w:t>
      </w:r>
      <w:r>
        <w:rPr>
          <w:rtl w:val="true"/>
        </w:rPr>
        <w:t>رقم الحدیث الکلی</w:t>
      </w:r>
      <w:r>
        <w:rPr>
          <w:rtl w:val="true"/>
        </w:rPr>
        <w:t xml:space="preserve">: </w:t>
      </w:r>
      <w:r>
        <w:rPr/>
        <w:t>24381</w:t>
      </w:r>
      <w:r>
        <w:rPr>
          <w:rtl w:val="true"/>
        </w:rPr>
        <w:t xml:space="preserve"> - </w:t>
      </w:r>
      <w:r>
        <w:rPr>
          <w:rtl w:val="true"/>
        </w:rPr>
        <w:t>رقم الحدیث الباب</w:t>
      </w:r>
      <w:r>
        <w:rPr>
          <w:rtl w:val="true"/>
        </w:rPr>
        <w:t xml:space="preserve">: </w:t>
      </w:r>
      <w:r>
        <w:rPr/>
        <w:t>6</w:t>
      </w:r>
      <w:r>
        <w:rPr>
          <w:rtl w:val="true"/>
        </w:rPr>
        <w:t>]</w:t>
      </w:r>
      <w:bookmarkEnd w:id="129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r>
        <w:rPr>
          <w:rFonts w:ascii="Amiri" w:hAnsi="Amiri" w:eastAsia="Amiri" w:cs="Amiri"/>
          <w:color w:val="111111"/>
          <w:sz w:val="28"/>
          <w:sz w:val="28"/>
          <w:szCs w:val="28"/>
          <w:rtl w:val="true"/>
          <w:lang w:bidi="ar-SA"/>
        </w:rPr>
        <w:t>وَ عَنْ عَلِیٍّ عَنْ أَبِیهِ عَنِ ابْنِ أَبِی عُمَیْرٍ عَنْ حَمَّادِ بْنِ عُثْمَانَ عَنِ الْحَلَبِیِّ وَ مُحَمَّدِ بْنِ مُسْلِمٍ عَنْ أَبِی عَبْدِ اللَّهِ ع قَالا سَأَلْنَاهُ عَنْ صَدَقَةِ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صَدَقَتُهُمَا لِبَنِی هَاشِمٍ وَ بَنِی الْمُطَّلِبِ</w:t>
      </w:r>
      <w:r>
        <w:rPr>
          <w:rFonts w:eastAsia="Amiri" w:cs="Amiri" w:ascii="Amiri" w:hAnsi="Amiri"/>
          <w:color w:val="111111"/>
          <w:sz w:val="28"/>
          <w:szCs w:val="28"/>
          <w:rtl w:val="true"/>
          <w:lang w:bidi="ar-SA"/>
        </w:rPr>
        <w:t xml:space="preserve">. </w:t>
      </w:r>
      <w:bookmarkStart w:id="1295" w:name="pg12193_197683"/>
    </w:p>
    <w:p>
      <w:pPr>
        <w:pStyle w:val="Heading4"/>
        <w:numPr>
          <w:ilvl w:val="3"/>
          <w:numId w:val="1"/>
        </w:numPr>
        <w:rPr/>
      </w:pPr>
      <w:bookmarkStart w:id="1296" w:name="__RefHeading___Toc5229287_417432637"/>
      <w:bookmarkStart w:id="1297" w:name="_Toc561"/>
      <w:bookmarkEnd w:id="1295"/>
      <w:bookmarkEnd w:id="1296"/>
      <w:r>
        <w:rPr>
          <w:rtl w:val="true"/>
        </w:rPr>
        <w:t>[</w:t>
      </w:r>
      <w:r>
        <w:rPr>
          <w:rtl w:val="true"/>
        </w:rPr>
        <w:t>رقم الحدیث الکلی</w:t>
      </w:r>
      <w:r>
        <w:rPr>
          <w:rtl w:val="true"/>
        </w:rPr>
        <w:t xml:space="preserve">: </w:t>
      </w:r>
      <w:r>
        <w:rPr/>
        <w:t>24382</w:t>
      </w:r>
      <w:r>
        <w:rPr>
          <w:rtl w:val="true"/>
        </w:rPr>
        <w:t xml:space="preserve"> - </w:t>
      </w:r>
      <w:r>
        <w:rPr>
          <w:rtl w:val="true"/>
        </w:rPr>
        <w:t>رقم الحدیث الباب</w:t>
      </w:r>
      <w:r>
        <w:rPr>
          <w:rtl w:val="true"/>
        </w:rPr>
        <w:t xml:space="preserve">: </w:t>
      </w:r>
      <w:r>
        <w:rPr/>
        <w:t>7</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24382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وَ عَنْهُ عَنْ أَبِیهِ عَنِ ابْنِ أَبِی نَجْرَانَ عَنْ عَاصِمِ بْنِ حُمَیْدٍ عَنْ إِبْرَاهِیمَ بْنِ أَبِی یَحْیَی الْمَدَنِیِّ </w:t>
      </w:r>
      <w:r>
        <w:rPr>
          <w:rStyle w:val="FootnoteAnchor"/>
          <w:rtl w:val="true"/>
        </w:rPr>
        <w:footnoteReference w:id="97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الْمَبِیتُ </w:t>
      </w:r>
      <w:r>
        <w:rPr>
          <w:rStyle w:val="FootnoteAnchor"/>
          <w:rtl w:val="true"/>
        </w:rPr>
        <w:footnoteReference w:id="979"/>
      </w:r>
      <w:r>
        <w:rPr>
          <w:rFonts w:ascii="Amiri" w:hAnsi="Amiri" w:eastAsia="Amiri" w:cs="Amiri"/>
          <w:color w:val="111111"/>
          <w:sz w:val="28"/>
          <w:sz w:val="28"/>
          <w:szCs w:val="28"/>
          <w:rtl w:val="true"/>
          <w:lang w:bidi="ar-SA"/>
        </w:rPr>
        <w:t>هُوَ الَّذِی کَاتَبَ عَلَیْهِ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فَأَفَاءَهُ اللَّهُ عَلَی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فَاطِمَةَ ع فَهُوَ فِی صَدَقَتِهَا</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5229289_417432637"/>
      <w:bookmarkStart w:id="1299" w:name="_Toc562"/>
      <w:bookmarkEnd w:id="1298"/>
      <w:r>
        <w:rPr>
          <w:rtl w:val="true"/>
        </w:rPr>
        <w:t>[</w:t>
      </w:r>
      <w:r>
        <w:rPr>
          <w:rtl w:val="true"/>
        </w:rPr>
        <w:t>رقم الحدیث الکلی</w:t>
      </w:r>
      <w:r>
        <w:rPr>
          <w:rtl w:val="true"/>
        </w:rPr>
        <w:t xml:space="preserve">: </w:t>
      </w:r>
      <w:r>
        <w:rPr/>
        <w:t>24383</w:t>
      </w:r>
      <w:r>
        <w:rPr>
          <w:rtl w:val="true"/>
        </w:rPr>
        <w:t xml:space="preserve"> - </w:t>
      </w:r>
      <w:r>
        <w:rPr>
          <w:rtl w:val="true"/>
        </w:rPr>
        <w:t>رقم الحدیث الباب</w:t>
      </w:r>
      <w:r>
        <w:rPr>
          <w:rtl w:val="true"/>
        </w:rPr>
        <w:t xml:space="preserve">: </w:t>
      </w:r>
      <w:r>
        <w:rPr/>
        <w:t>8</w:t>
      </w:r>
      <w:r>
        <w:rPr>
          <w:rtl w:val="true"/>
        </w:rPr>
        <w:t>]</w:t>
      </w:r>
      <w:bookmarkEnd w:id="1299"/>
    </w:p>
    <w:p>
      <w:pPr>
        <w:pStyle w:val="BookText"/>
        <w:rPr/>
      </w:pPr>
      <w:r>
        <w:rPr>
          <w:rFonts w:eastAsia="Times New Roman" w:cs="Times New Roman" w:ascii="Times New Roman" w:hAnsi="Times New Roman"/>
          <w:color w:val="111111"/>
          <w:sz w:val="28"/>
          <w:szCs w:val="28"/>
          <w:lang w:val="en-US" w:bidi="en-US"/>
        </w:rPr>
        <w:t>24383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ascii="Amiri" w:hAnsi="Amiri" w:eastAsia="Amiri" w:cs="Amiri"/>
          <w:color w:val="111111"/>
          <w:sz w:val="28"/>
          <w:sz w:val="28"/>
          <w:szCs w:val="28"/>
          <w:rtl w:val="true"/>
          <w:lang w:bidi="ar-SA"/>
        </w:rPr>
        <w:t>وَ عَنْ مُحَمَّدِ بْنِ یَحْیَی عَنْ أَحْمَدَ بْنِ مُحَمَّدٍ عَنِ ابْنِ فَضَّالٍ عَنْ أَحْمَدَ بْنِ عُمَرَ عَنْ أَبِیهِ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صَدَقَةِ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هِیَ لَنَا حَلَالٌ وَ قَالَ إِنَّ فَاطِمَةَ جَعَلَتْ صَدَقَتَهَا لِبَنِی هَاشِمٍ وَ بَنِی الْمُطَّلِبِ</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5229291_417432637"/>
      <w:bookmarkStart w:id="1301" w:name="_Toc563"/>
      <w:bookmarkEnd w:id="1300"/>
      <w:r>
        <w:rPr>
          <w:rtl w:val="true"/>
        </w:rPr>
        <w:t>[</w:t>
      </w:r>
      <w:r>
        <w:rPr>
          <w:rtl w:val="true"/>
        </w:rPr>
        <w:t>رقم الحدیث الکلی</w:t>
      </w:r>
      <w:r>
        <w:rPr>
          <w:rtl w:val="true"/>
        </w:rPr>
        <w:t xml:space="preserve">: </w:t>
      </w:r>
      <w:r>
        <w:rPr/>
        <w:t>24384</w:t>
      </w:r>
      <w:r>
        <w:rPr>
          <w:rtl w:val="true"/>
        </w:rPr>
        <w:t xml:space="preserve"> - </w:t>
      </w:r>
      <w:r>
        <w:rPr>
          <w:rtl w:val="true"/>
        </w:rPr>
        <w:t>رقم الحدیث الباب</w:t>
      </w:r>
      <w:r>
        <w:rPr>
          <w:rtl w:val="true"/>
        </w:rPr>
        <w:t xml:space="preserve">: </w:t>
      </w:r>
      <w:r>
        <w:rPr/>
        <w:t>9</w:t>
      </w:r>
      <w:r>
        <w:rPr>
          <w:rtl w:val="true"/>
        </w:rPr>
        <w:t>]</w:t>
      </w:r>
      <w:bookmarkEnd w:id="1301"/>
    </w:p>
    <w:p>
      <w:pPr>
        <w:pStyle w:val="BookText"/>
        <w:rPr/>
      </w:pPr>
      <w:r>
        <w:rPr>
          <w:rFonts w:eastAsia="Times New Roman" w:cs="Times New Roman" w:ascii="Times New Roman" w:hAnsi="Times New Roman"/>
          <w:color w:val="111111"/>
          <w:sz w:val="28"/>
          <w:szCs w:val="28"/>
          <w:lang w:val="en-US" w:bidi="en-US"/>
        </w:rPr>
        <w:t>24384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مُحَمَّدُ بْنُ الْحَسَنِ بِإِسْنَادِهِ عَنِ الْعَبَّاسِ بْنِ مَعْرُوفٍ عَنْ عُثْمَانَ بْنِ عِیسَی عَنْ مِهْرَانَ بْنِ مُحَمَّدٍ </w:t>
      </w:r>
      <w:r>
        <w:rPr>
          <w:rStyle w:val="FootnoteAnchor"/>
          <w:rtl w:val="true"/>
        </w:rPr>
        <w:footnoteReference w:id="982"/>
      </w:r>
      <w:r>
        <w:rPr>
          <w:rFonts w:ascii="Amiri" w:hAnsi="Amiri" w:eastAsia="Amiri" w:cs="Amiri"/>
          <w:color w:val="111111"/>
          <w:sz w:val="28"/>
          <w:sz w:val="28"/>
          <w:szCs w:val="28"/>
          <w:rtl w:val="true"/>
          <w:lang w:bidi="ar-SA"/>
        </w:rPr>
        <w:t>قَالَ سَمِعْتُ أَبَا عَبْدِ اللَّهِ ع أَوْصَی أَنْ یُنَاحَ عَلَیْهِ سَبْعَةَ مَوَاسِمَ فَأَوْقَفَ لِکُلِّ مَوْسِمٍ مَالًا یُنْفَقُ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الْعَبَّاسِ بْنِ مَعْرُوفٍ مِثْلَهُ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2" w:name="__RefHeading___Toc5229293_417432637"/>
      <w:bookmarkStart w:id="1303" w:name="_Toc564"/>
      <w:bookmarkEnd w:id="1302"/>
      <w:r>
        <w:rPr>
          <w:rtl w:val="true"/>
        </w:rPr>
        <w:t>[</w:t>
      </w:r>
      <w:r>
        <w:rPr>
          <w:rtl w:val="true"/>
        </w:rPr>
        <w:t>رقم الحدیث الکلی</w:t>
      </w:r>
      <w:r>
        <w:rPr>
          <w:rtl w:val="true"/>
        </w:rPr>
        <w:t xml:space="preserve">: </w:t>
      </w:r>
      <w:r>
        <w:rPr/>
        <w:t>24385</w:t>
      </w:r>
      <w:r>
        <w:rPr>
          <w:rtl w:val="true"/>
        </w:rPr>
        <w:t xml:space="preserve"> - </w:t>
      </w:r>
      <w:r>
        <w:rPr>
          <w:rtl w:val="true"/>
        </w:rPr>
        <w:t>رقم الحدیث الباب</w:t>
      </w:r>
      <w:r>
        <w:rPr>
          <w:rtl w:val="true"/>
        </w:rPr>
        <w:t xml:space="preserve">: </w:t>
      </w:r>
      <w:r>
        <w:rPr/>
        <w:t>10</w:t>
      </w:r>
      <w:r>
        <w:rPr>
          <w:rtl w:val="true"/>
        </w:rPr>
        <w:t>]</w:t>
      </w:r>
      <w:bookmarkEnd w:id="130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الْحَسَنُ بْنُ مُحَمَّدٍ الطُّوسِیُّ فِی الْأَمَالِی عَنْ أَبِیهِ عَنِ الْمُفِیدِ عَنْ أَحْمَدَ بْنِ مُحَمَّدِ بْنِ الْحَسَنِ عَنْ أَبِیهِ عَنِ الصَّفَّارِ عَنْ أَحْمَدَ بْنِ </w:t>
      </w:r>
      <w:bookmarkStart w:id="1304" w:name="pg12193_197684"/>
    </w:p>
    <w:p>
      <w:pPr>
        <w:pStyle w:val="BookText"/>
        <w:rPr/>
      </w:pPr>
      <w:bookmarkEnd w:id="1304"/>
      <w:r>
        <w:rPr>
          <w:rFonts w:ascii="Amiri" w:hAnsi="Amiri" w:eastAsia="Amiri" w:cs="Amiri"/>
          <w:color w:val="111111"/>
          <w:sz w:val="28"/>
          <w:sz w:val="28"/>
          <w:szCs w:val="28"/>
          <w:rtl w:val="true"/>
          <w:lang w:bidi="ar-SA"/>
        </w:rPr>
        <w:t>مُحَمَّدِ بْنِ عِیسَی عَنْ یُونُسَ بْنِ عَبْدِ الرَّحْمَنِ عَنِ السَّرِیِّ بْنِ عِیسَی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خَیْرُ مَا یُخَلِّفُهُ الرَّجُلُ بَعْدَهُ ثَلَاثَةٌ وَلَدٌ بَارٌّ یَسْتَغْفِرُ لَهُ وَ سُنَّةُ خَیْرٍ یُقْتَدَی بِهِ فِیهَا وَ صَدَقَةٌ تَجْرِی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5229295_417432637"/>
      <w:bookmarkStart w:id="1306" w:name="_Toc565"/>
      <w:bookmarkEnd w:id="1305"/>
      <w:r>
        <w:rPr/>
        <w:t>2</w:t>
      </w:r>
      <w:r>
        <w:rPr>
          <w:rtl w:val="true"/>
        </w:rPr>
        <w:t xml:space="preserve">- </w:t>
      </w:r>
      <w:r>
        <w:rPr>
          <w:rtl w:val="true"/>
        </w:rPr>
        <w:t>بَابُ وُجُوبِ الْعَمَلِ بِشَرْطِ الْوَاقِفِ وَ عَدَمِ جَوَازِ تَغْیِیرِهِ وَ حُکْمِ الْوَقْفِ عَلَی الْمَسْجِدِ</w:t>
      </w:r>
      <w:bookmarkEnd w:id="1306"/>
    </w:p>
    <w:p>
      <w:pPr>
        <w:pStyle w:val="Heading4"/>
        <w:numPr>
          <w:ilvl w:val="3"/>
          <w:numId w:val="1"/>
        </w:numPr>
        <w:rPr/>
      </w:pPr>
      <w:bookmarkStart w:id="1307" w:name="__RefHeading___Toc5229297_417432637"/>
      <w:bookmarkStart w:id="1308" w:name="_Toc566"/>
      <w:bookmarkEnd w:id="1307"/>
      <w:r>
        <w:rPr>
          <w:rtl w:val="true"/>
        </w:rPr>
        <w:t>اشارة</w:t>
      </w:r>
      <w:bookmarkEnd w:id="1308"/>
    </w:p>
    <w:p>
      <w:pPr>
        <w:pStyle w:val="BookText"/>
        <w:rPr/>
      </w:pPr>
      <w:r>
        <w:rPr>
          <w:rStyle w:val="FootnoteAnchor"/>
        </w:rPr>
        <w:footnoteReference w:id="98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الْعَمَلِ بِشَرْطِ الْوَاقِفِ وَ عَدَمِ جَوَازِ تَغْیِیرِهِ وَ حُکْمِ الْوَقْفِ عَلَی الْمَسْجِدِ</w:t>
      </w:r>
    </w:p>
    <w:p>
      <w:pPr>
        <w:pStyle w:val="Heading4"/>
        <w:numPr>
          <w:ilvl w:val="3"/>
          <w:numId w:val="1"/>
        </w:numPr>
        <w:rPr/>
      </w:pPr>
      <w:bookmarkStart w:id="1309" w:name="__RefHeading___Toc5229299_417432637"/>
      <w:bookmarkStart w:id="1310" w:name="_Toc567"/>
      <w:bookmarkEnd w:id="1309"/>
      <w:r>
        <w:rPr>
          <w:rtl w:val="true"/>
        </w:rPr>
        <w:t>[</w:t>
      </w:r>
      <w:r>
        <w:rPr>
          <w:rtl w:val="true"/>
        </w:rPr>
        <w:t>رقم الحدیث الکلی</w:t>
      </w:r>
      <w:r>
        <w:rPr>
          <w:rtl w:val="true"/>
        </w:rPr>
        <w:t xml:space="preserve">: </w:t>
      </w:r>
      <w:r>
        <w:rPr/>
        <w:t>24386</w:t>
      </w:r>
      <w:r>
        <w:rPr>
          <w:rtl w:val="true"/>
        </w:rPr>
        <w:t xml:space="preserve"> - </w:t>
      </w:r>
      <w:r>
        <w:rPr>
          <w:rtl w:val="true"/>
        </w:rPr>
        <w:t>رقم الحدیث الباب</w:t>
      </w:r>
      <w:r>
        <w:rPr>
          <w:rtl w:val="true"/>
        </w:rPr>
        <w:t xml:space="preserve">: </w:t>
      </w:r>
      <w:r>
        <w:rPr/>
        <w:t>1</w:t>
      </w:r>
      <w:r>
        <w:rPr>
          <w:rtl w:val="true"/>
        </w:rPr>
        <w:t>]</w:t>
      </w:r>
      <w:bookmarkEnd w:id="1310"/>
    </w:p>
    <w:p>
      <w:pPr>
        <w:pStyle w:val="BookText"/>
        <w:rPr/>
      </w:pPr>
      <w:r>
        <w:rPr>
          <w:rFonts w:eastAsia="Times New Roman" w:cs="Times New Roman" w:ascii="Times New Roman" w:hAnsi="Times New Roman"/>
          <w:color w:val="111111"/>
          <w:sz w:val="28"/>
          <w:szCs w:val="28"/>
          <w:lang w:val="en-US" w:bidi="en-US"/>
        </w:rPr>
        <w:t>24386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مُحَمَّدُ بْنُ عَلِیِّ بْنِ الْحُسَیْنِ بِإِسْنَادِهِ عَنْ مُحَمَّدِ بْنِ الْحَسَنِ الصَّفَّارِ أَنَّهُ کَتَبَ إِلَی أَبِی مُحَمَّدٍ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الْوَقْفِ وَ مَا رُوِیَ فِیهِ </w:t>
      </w:r>
      <w:r>
        <w:rPr>
          <w:rStyle w:val="FootnoteAnchor"/>
          <w:rtl w:val="true"/>
        </w:rPr>
        <w:footnoteReference w:id="989"/>
      </w:r>
      <w:r>
        <w:rPr>
          <w:rFonts w:ascii="Amiri" w:hAnsi="Amiri" w:eastAsia="Amiri" w:cs="Amiri"/>
          <w:color w:val="111111"/>
          <w:sz w:val="28"/>
          <w:sz w:val="28"/>
          <w:szCs w:val="28"/>
          <w:rtl w:val="true"/>
          <w:lang w:bidi="ar-SA"/>
        </w:rPr>
        <w:t xml:space="preserve">عَنْ آبَائِهِ ع فَوَقَّعَ ع الْوُقُوفُ تَکُونُ عَلَی حَسَبِ مَا یُوقِفُهَا أَهْلُهَا إِنْ شَاءَ اللَّهُ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مِثْلَهُ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1" w:name="__RefHeading___Toc5229301_417432637"/>
      <w:bookmarkStart w:id="1312" w:name="_Toc568"/>
      <w:bookmarkEnd w:id="1311"/>
      <w:r>
        <w:rPr>
          <w:rtl w:val="true"/>
        </w:rPr>
        <w:t>[</w:t>
      </w:r>
      <w:r>
        <w:rPr>
          <w:rtl w:val="true"/>
        </w:rPr>
        <w:t>رقم الحدیث الکلی</w:t>
      </w:r>
      <w:r>
        <w:rPr>
          <w:rtl w:val="true"/>
        </w:rPr>
        <w:t xml:space="preserve">: </w:t>
      </w:r>
      <w:r>
        <w:rPr/>
        <w:t>24387</w:t>
      </w:r>
      <w:r>
        <w:rPr>
          <w:rtl w:val="true"/>
        </w:rPr>
        <w:t xml:space="preserve"> - </w:t>
      </w:r>
      <w:r>
        <w:rPr>
          <w:rtl w:val="true"/>
        </w:rPr>
        <w:t>رقم الحدیث الباب</w:t>
      </w:r>
      <w:r>
        <w:rPr>
          <w:rtl w:val="true"/>
        </w:rPr>
        <w:t xml:space="preserve">: </w:t>
      </w:r>
      <w:r>
        <w:rPr/>
        <w:t>2</w:t>
      </w:r>
      <w:r>
        <w:rPr>
          <w:rtl w:val="true"/>
        </w:rPr>
        <w:t>]</w:t>
      </w:r>
      <w:bookmarkEnd w:id="131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ascii="Amiri" w:hAnsi="Amiri" w:eastAsia="Amiri" w:cs="Amiri"/>
          <w:color w:val="111111"/>
          <w:sz w:val="28"/>
          <w:sz w:val="28"/>
          <w:szCs w:val="28"/>
          <w:rtl w:val="true"/>
          <w:lang w:bidi="ar-SA"/>
        </w:rPr>
        <w:t>مُحَمَّدُ بْنُ یَعْقُوبَ عَنْ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بَعْضُ </w:t>
      </w:r>
      <w:bookmarkStart w:id="1313" w:name="pg12193_197685"/>
    </w:p>
    <w:p>
      <w:pPr>
        <w:pStyle w:val="BookText"/>
        <w:rPr/>
      </w:pPr>
      <w:bookmarkEnd w:id="1313"/>
      <w:r>
        <w:rPr>
          <w:rFonts w:ascii="Amiri" w:hAnsi="Amiri" w:eastAsia="Amiri" w:cs="Amiri"/>
          <w:color w:val="111111"/>
          <w:sz w:val="28"/>
          <w:sz w:val="28"/>
          <w:szCs w:val="28"/>
          <w:rtl w:val="true"/>
          <w:lang w:bidi="ar-SA"/>
        </w:rPr>
        <w:t>أَصْحَابِنَا إِلَی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الْوُقُوفِ وَ مَا رُوِیَ فِیهَا فَوَقَّعَ ع الْوُقُوفُ عَلَی حَسَبِ مَا یَقِفُهَا أَهْلُهَا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93"/>
      </w:r>
      <w:r>
        <w:rPr>
          <w:rFonts w:ascii="Amiri" w:hAnsi="Amiri" w:eastAsia="Amiri" w:cs="Amiri"/>
          <w:color w:val="111111"/>
          <w:sz w:val="28"/>
          <w:sz w:val="28"/>
          <w:szCs w:val="28"/>
          <w:rtl w:val="true"/>
          <w:lang w:bidi="ar-SA"/>
        </w:rPr>
        <w:t xml:space="preserve">وَ تَقَدَّمَ مَا یَدُلُّ عَلَی الْحُکْمِ الْأَخِیرِ عُمُوماً هُنَا </w:t>
      </w:r>
      <w:r>
        <w:rPr>
          <w:rStyle w:val="FootnoteAnchor"/>
          <w:rtl w:val="true"/>
        </w:rPr>
        <w:footnoteReference w:id="994"/>
      </w:r>
      <w:r>
        <w:rPr>
          <w:rFonts w:ascii="Amiri" w:hAnsi="Amiri" w:eastAsia="Amiri" w:cs="Amiri"/>
          <w:color w:val="111111"/>
          <w:sz w:val="28"/>
          <w:sz w:val="28"/>
          <w:szCs w:val="28"/>
          <w:rtl w:val="true"/>
          <w:lang w:bidi="ar-SA"/>
        </w:rPr>
        <w:t xml:space="preserve">وَ خُصُوصاً فِی أَحْکَامِ الْمَسَاجِدِ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5229303_417432637"/>
      <w:bookmarkStart w:id="1315" w:name="_Toc569"/>
      <w:bookmarkEnd w:id="1314"/>
      <w:r>
        <w:rPr/>
        <w:t>3</w:t>
      </w:r>
      <w:r>
        <w:rPr>
          <w:rtl w:val="true"/>
        </w:rPr>
        <w:t xml:space="preserve">- </w:t>
      </w:r>
      <w:r>
        <w:rPr>
          <w:rtl w:val="true"/>
        </w:rPr>
        <w:t>بَابُ أَنَّ شَرْطَ الْوَقْفِ إِخْرَاجُ الْوَاقِفِ لَهُ عَنْ نَفْسِهِ فَلَا یَجُوزُ أَنْ یَقِفَ عَلَی نَفْسِهِ وَ لَا أَنْ یَأْکُلَ مِنْ وَقْفِهِ وَ لَهُ أَنْ یَسْتَثْنِیَ لِنَفْسِهِ شَیْئاً وَ کَذَا الصَّدَقَةُ فَلَا یَجُوزُ لَهُ سُکْنَی الدَّارِ إِذَ</w:t>
      </w:r>
      <w:bookmarkEnd w:id="1315"/>
    </w:p>
    <w:p>
      <w:pPr>
        <w:pStyle w:val="Heading4"/>
        <w:numPr>
          <w:ilvl w:val="3"/>
          <w:numId w:val="1"/>
        </w:numPr>
        <w:rPr/>
      </w:pPr>
      <w:bookmarkStart w:id="1316" w:name="__RefHeading___Toc5229305_417432637"/>
      <w:bookmarkStart w:id="1317" w:name="_Toc570"/>
      <w:bookmarkEnd w:id="1316"/>
      <w:r>
        <w:rPr>
          <w:rtl w:val="true"/>
        </w:rPr>
        <w:t>اشارة</w:t>
      </w:r>
      <w:bookmarkEnd w:id="1317"/>
    </w:p>
    <w:p>
      <w:pPr>
        <w:pStyle w:val="BookText"/>
        <w:rPr/>
      </w:pPr>
      <w:r>
        <w:rPr>
          <w:rStyle w:val="FootnoteAnchor"/>
        </w:rPr>
        <w:footnoteReference w:id="99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شَرْطَ الْوَقْفِ إِخْرَاجُ الْوَاقِفِ لَهُ عَنْ نَفْسِهِ فَلَا یَجُوزُ أَنْ یَقِفَ عَلَی نَفْسِهِ وَ لَا أَنْ یَأْکُلَ مِنْ وَقْفِهِ وَ لَهُ أَنْ یَسْتَثْنِیَ لِنَفْسِهِ شَیْئاً وَ کَذَا الصَّدَقَةُ فَلَا یَجُوزُ لَهُ سُکْنَی الدَّارِ إِذَا تَصَدَّقَ بِهَا إِلَّا مَعَ الْإِذْنِ</w:t>
      </w:r>
    </w:p>
    <w:p>
      <w:pPr>
        <w:pStyle w:val="Heading4"/>
        <w:numPr>
          <w:ilvl w:val="3"/>
          <w:numId w:val="1"/>
        </w:numPr>
        <w:rPr/>
      </w:pPr>
      <w:bookmarkStart w:id="1318" w:name="__RefHeading___Toc5229307_417432637"/>
      <w:bookmarkStart w:id="1319" w:name="_Toc571"/>
      <w:bookmarkEnd w:id="1318"/>
      <w:r>
        <w:rPr>
          <w:rtl w:val="true"/>
        </w:rPr>
        <w:t>[</w:t>
      </w:r>
      <w:r>
        <w:rPr>
          <w:rtl w:val="true"/>
        </w:rPr>
        <w:t>رقم الحدیث الکلی</w:t>
      </w:r>
      <w:r>
        <w:rPr>
          <w:rtl w:val="true"/>
        </w:rPr>
        <w:t xml:space="preserve">: </w:t>
      </w:r>
      <w:r>
        <w:rPr/>
        <w:t>24388</w:t>
      </w:r>
      <w:r>
        <w:rPr>
          <w:rtl w:val="true"/>
        </w:rPr>
        <w:t xml:space="preserve"> - </w:t>
      </w:r>
      <w:r>
        <w:rPr>
          <w:rtl w:val="true"/>
        </w:rPr>
        <w:t>رقم الحدیث الباب</w:t>
      </w:r>
      <w:r>
        <w:rPr>
          <w:rtl w:val="true"/>
        </w:rPr>
        <w:t xml:space="preserve">: </w:t>
      </w:r>
      <w:r>
        <w:rPr/>
        <w:t>1</w:t>
      </w:r>
      <w:r>
        <w:rPr>
          <w:rtl w:val="true"/>
        </w:rPr>
        <w:t>]</w:t>
      </w:r>
      <w:bookmarkEnd w:id="131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مُحَمَّدُ بْنُ یَعْقُوبَ عَنْ مُحَمَّدِ بْنِ جَعْفَرٍ الرَّزَّازِ عَنْ مُحَمَّدِ بْنِ عِیسَی عَنْ عَلِیِّ بْنِ سُلَیْمَانَ بْنِ رُشَیْدٍ </w:t>
      </w:r>
      <w:r>
        <w:rPr>
          <w:rStyle w:val="FootnoteAnchor"/>
          <w:rtl w:val="true"/>
        </w:rPr>
        <w:footnoteReference w:id="9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لَیْسَ لِی وَلَدٌ </w:t>
      </w:r>
      <w:r>
        <w:rPr>
          <w:rStyle w:val="FootnoteAnchor"/>
          <w:rtl w:val="true"/>
        </w:rPr>
        <w:footnoteReference w:id="999"/>
      </w:r>
      <w:r>
        <w:rPr>
          <w:rFonts w:ascii="Amiri" w:hAnsi="Amiri" w:eastAsia="Amiri" w:cs="Amiri"/>
          <w:color w:val="111111"/>
          <w:sz w:val="28"/>
          <w:sz w:val="28"/>
          <w:szCs w:val="28"/>
          <w:rtl w:val="true"/>
          <w:lang w:bidi="ar-SA"/>
        </w:rPr>
        <w:t xml:space="preserve">وَ لِیَ ضِیَاعٌ وَرِثْتُهَا عَنْ أَبِی وَ بَعْضُهَا اسْتَفَدْتُهَا وَ لَا آمَنُ الْحَدَثَانَ فَإِنْ لَمْ یَکُنْ لِی وَلَدٌ وَ حَدَثَ بِی حَدَثٌ فَمَا تَرَی جُعِلْتُ فِدَاکَ لِی أَنْ أَقِفَ بَعْضَهَا عَلَی فُقَرَاءِ إِخْوَانِی وَ الْمُسْتَضْعَفِینَ أَوْ أَبِیعَهَا وَ أَتَصَدَّقَ بِثَمَنِهَا عَلَیْهِمْ فِی حَیَاتِی فَإِنِّی أَتَخَوَّفُ أَنْ لَا یَنْفُذَ الْوَقْفُ بَعْدَ مَوْتِی فَإِنْ وَقَفْتُهَا فِی حَیَاتِی فَلِی أَنْ آکُلَ مِنْهَا أَیَّامَ حَیَاتِی أَمْ لَا فَکَتَبَ ع فَهِمْتُ کِتَابَکَ فِی أَمْرِ ضِیَاعِکَ فَلَیْسَ لَکَ أَنْ </w:t>
      </w:r>
      <w:bookmarkStart w:id="1320" w:name="pg12193_197686"/>
    </w:p>
    <w:p>
      <w:pPr>
        <w:pStyle w:val="BookText"/>
        <w:rPr/>
      </w:pPr>
      <w:bookmarkEnd w:id="1320"/>
      <w:r>
        <w:rPr>
          <w:rFonts w:ascii="Amiri" w:hAnsi="Amiri" w:eastAsia="Amiri" w:cs="Amiri"/>
          <w:color w:val="111111"/>
          <w:sz w:val="28"/>
          <w:sz w:val="28"/>
          <w:szCs w:val="28"/>
          <w:rtl w:val="true"/>
          <w:lang w:bidi="ar-SA"/>
        </w:rPr>
        <w:t>تَأْکُلَ مِنْهَا مِنَ الصَّدَقَةِ فَإِنْ أَنْتَ أَکَلْتَ مِنْهَا لَمْ تَنْفُذْ إِنْ کَانَ لَکَ وَرَثَةٌ فَبِعْ وَ تَصَدَّقْ بِبَعْضِ ثَمَنِهَا فِی حَیَاتِکَ وَ إِنْ تَصَدَّقْتَ أَمْسَکْتَ لِنَفْسِکَ مَا یَقُوتُکَ مِثْلَ مَا صَنَعَ أَمِیرُ الْمُؤْمِنِینَ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أَحْمَدَ بْنِ یَحْیَی عَنْ مُحَمَّدِ بْنِ عِیسَی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1" w:name="__RefHeading___Toc5229309_417432637"/>
      <w:bookmarkStart w:id="1322" w:name="_Toc572"/>
      <w:bookmarkEnd w:id="1321"/>
      <w:r>
        <w:rPr>
          <w:rtl w:val="true"/>
        </w:rPr>
        <w:t>[</w:t>
      </w:r>
      <w:r>
        <w:rPr>
          <w:rtl w:val="true"/>
        </w:rPr>
        <w:t>رقم الحدیث الکلی</w:t>
      </w:r>
      <w:r>
        <w:rPr>
          <w:rtl w:val="true"/>
        </w:rPr>
        <w:t xml:space="preserve">: </w:t>
      </w:r>
      <w:r>
        <w:rPr/>
        <w:t>24389</w:t>
      </w:r>
      <w:r>
        <w:rPr>
          <w:rtl w:val="true"/>
        </w:rPr>
        <w:t xml:space="preserve"> - </w:t>
      </w:r>
      <w:r>
        <w:rPr>
          <w:rtl w:val="true"/>
        </w:rPr>
        <w:t>رقم الحدیث الباب</w:t>
      </w:r>
      <w:r>
        <w:rPr>
          <w:rtl w:val="true"/>
        </w:rPr>
        <w:t xml:space="preserve">: </w:t>
      </w:r>
      <w:r>
        <w:rPr/>
        <w:t>2</w:t>
      </w:r>
      <w:r>
        <w:rPr>
          <w:rtl w:val="true"/>
        </w:rPr>
        <w:t>]</w:t>
      </w:r>
      <w:bookmarkEnd w:id="1322"/>
    </w:p>
    <w:p>
      <w:pPr>
        <w:pStyle w:val="BookText"/>
        <w:rPr/>
      </w:pPr>
      <w:r>
        <w:rPr>
          <w:rFonts w:eastAsia="Times New Roman" w:cs="Times New Roman" w:ascii="Times New Roman" w:hAnsi="Times New Roman"/>
          <w:color w:val="111111"/>
          <w:sz w:val="28"/>
          <w:szCs w:val="28"/>
          <w:lang w:val="en-US" w:bidi="en-US"/>
        </w:rPr>
        <w:t>24389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مُحَمَّدُ بْنُ الْحَسَنِ بِإِسْنَادِهِ عَنْ أَبَانٍ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یَشْتَرِی الرَّجُلُ مَا تَصَدَّقَ بِهِ وَ إِنْ تَصَدَّقَ بِمَسْکَنٍ عَلَی ذِی قَرَابَتِهِ فَإِنْ شَاءَ سَکَنَ مَعَهُمْ وَ إِنْ تَصَدَّقَ بِخَادِمٍ عَلَی ذِی قَرَابَتِهِ خَدَمَتْهُ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ابْنِ سَمَاعَةَ عَنْ أَحْمَدَ بْنِ عَیَّاشٍ </w:t>
      </w:r>
      <w:r>
        <w:rPr>
          <w:rStyle w:val="FootnoteAnchor"/>
          <w:rtl w:val="true"/>
        </w:rPr>
        <w:footnoteReference w:id="1003"/>
      </w:r>
      <w:r>
        <w:rPr>
          <w:rFonts w:ascii="Amiri" w:hAnsi="Amiri" w:eastAsia="Amiri" w:cs="Amiri"/>
          <w:color w:val="111111"/>
          <w:sz w:val="28"/>
          <w:sz w:val="28"/>
          <w:szCs w:val="28"/>
          <w:rtl w:val="true"/>
          <w:lang w:bidi="ar-SA"/>
        </w:rPr>
        <w:t xml:space="preserve">عَنْ أَبَانٍ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الْجَوَازِ بِإِذْنِ الْمَوْقُوفِ عَلَیْهِ أَوْ مَالِکِ الصَّدَقَةِ</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5229311_417432637"/>
      <w:bookmarkStart w:id="1324" w:name="_Toc573"/>
      <w:bookmarkEnd w:id="1323"/>
      <w:r>
        <w:rPr>
          <w:rtl w:val="true"/>
        </w:rPr>
        <w:t>[</w:t>
      </w:r>
      <w:r>
        <w:rPr>
          <w:rtl w:val="true"/>
        </w:rPr>
        <w:t>رقم الحدیث الکلی</w:t>
      </w:r>
      <w:r>
        <w:rPr>
          <w:rtl w:val="true"/>
        </w:rPr>
        <w:t xml:space="preserve">: </w:t>
      </w:r>
      <w:r>
        <w:rPr/>
        <w:t>24390</w:t>
      </w:r>
      <w:r>
        <w:rPr>
          <w:rtl w:val="true"/>
        </w:rPr>
        <w:t xml:space="preserve"> - </w:t>
      </w:r>
      <w:r>
        <w:rPr>
          <w:rtl w:val="true"/>
        </w:rPr>
        <w:t>رقم الحدیث الباب</w:t>
      </w:r>
      <w:r>
        <w:rPr>
          <w:rtl w:val="true"/>
        </w:rPr>
        <w:t xml:space="preserve">: </w:t>
      </w:r>
      <w:r>
        <w:rPr/>
        <w:t>3</w:t>
      </w:r>
      <w:r>
        <w:rPr>
          <w:rtl w:val="true"/>
        </w:rPr>
        <w:t>]</w:t>
      </w:r>
      <w:bookmarkEnd w:id="13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وَ بِإِسْنَادِهِ عَنِ الْحُسَیْنِ بْنِ سَعِیدٍ عَنْ فَضَالَةَ وَ الْقَاسِمِ بْنِ مُحَمَّدٍ </w:t>
      </w:r>
      <w:r>
        <w:rPr>
          <w:rStyle w:val="FootnoteAnchor"/>
          <w:rtl w:val="true"/>
        </w:rPr>
        <w:footnoteReference w:id="1006"/>
      </w:r>
      <w:r>
        <w:rPr>
          <w:rFonts w:ascii="Amiri" w:hAnsi="Amiri" w:eastAsia="Amiri" w:cs="Amiri"/>
          <w:color w:val="111111"/>
          <w:sz w:val="28"/>
          <w:sz w:val="28"/>
          <w:szCs w:val="28"/>
          <w:rtl w:val="true"/>
          <w:lang w:bidi="ar-SA"/>
        </w:rPr>
        <w:t xml:space="preserve">عَنْ أَبَانٍ وَ بِإِسْنَادِهِ عَنْ یُونُسَ بْنِ عَبْدِ الرَّحْمَنِ عَنْ مُحَمَّدِ بْنِ سِنَانٍ جَمِیعاً عَنْ إِسْمَاعِیلَ بْنِ الْفَضْلِ </w:t>
      </w:r>
      <w:r>
        <w:rPr>
          <w:rStyle w:val="FootnoteAnchor"/>
          <w:rtl w:val="true"/>
        </w:rPr>
        <w:footnoteReference w:id="1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1325" w:name="pg12193_197687"/>
    </w:p>
    <w:p>
      <w:pPr>
        <w:pStyle w:val="BookText"/>
        <w:rPr/>
      </w:pPr>
      <w:bookmarkEnd w:id="1325"/>
      <w:r>
        <w:rPr>
          <w:rFonts w:ascii="Amiri" w:hAnsi="Amiri" w:eastAsia="Amiri" w:cs="Amiri"/>
          <w:color w:val="111111"/>
          <w:sz w:val="28"/>
          <w:sz w:val="28"/>
          <w:szCs w:val="28"/>
          <w:rtl w:val="true"/>
          <w:lang w:bidi="ar-SA"/>
        </w:rPr>
        <w:t>عَنِ الرَّجُلِ یَتَصَدَّقُ بِبَعْضِ مَالِهِ فِی حَیَاتِهِ فِی کُلِّ وَجْهٍ مِنْ وُجُوهِ الْخَیْرِ قَالَ إِنِ احْتَجْتُ إِلَی شَیْ‌ءٍ مِنَ الْمَالِ فَأَنَا أَحَقُّ بِهِ تَرَی ذَلِکَ لَهُ وَ قَدْ جَعَلَهُ لِلَّهِ یَکُونُ لَهُ فِی حَیَاتِهِ فَإِذَا هَلَکَ الرَّجُلُ یَرْجِعُ مِیرَاثاً أَوْ یَمْضِی صَدَقَةً قَالَ یَرْجِعُ مِیرَاثاً عَلَی أَهْلِهِ</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5229313_417432637"/>
      <w:bookmarkStart w:id="1327" w:name="_Toc574"/>
      <w:bookmarkEnd w:id="1326"/>
      <w:r>
        <w:rPr>
          <w:rtl w:val="true"/>
        </w:rPr>
        <w:t>[</w:t>
      </w:r>
      <w:r>
        <w:rPr>
          <w:rtl w:val="true"/>
        </w:rPr>
        <w:t>رقم الحدیث الکلی</w:t>
      </w:r>
      <w:r>
        <w:rPr>
          <w:rtl w:val="true"/>
        </w:rPr>
        <w:t xml:space="preserve">: </w:t>
      </w:r>
      <w:r>
        <w:rPr/>
        <w:t>24391</w:t>
      </w:r>
      <w:r>
        <w:rPr>
          <w:rtl w:val="true"/>
        </w:rPr>
        <w:t xml:space="preserve"> - </w:t>
      </w:r>
      <w:r>
        <w:rPr>
          <w:rtl w:val="true"/>
        </w:rPr>
        <w:t>رقم الحدیث الباب</w:t>
      </w:r>
      <w:r>
        <w:rPr>
          <w:rtl w:val="true"/>
        </w:rPr>
        <w:t xml:space="preserve">: </w:t>
      </w:r>
      <w:r>
        <w:rPr/>
        <w:t>4</w:t>
      </w:r>
      <w:r>
        <w:rPr>
          <w:rtl w:val="true"/>
        </w:rPr>
        <w:t>]</w:t>
      </w:r>
      <w:bookmarkEnd w:id="1327"/>
    </w:p>
    <w:p>
      <w:pPr>
        <w:pStyle w:val="BookText"/>
        <w:rPr/>
      </w:pPr>
      <w:r>
        <w:rPr>
          <w:rFonts w:eastAsia="Times New Roman" w:cs="Times New Roman" w:ascii="Times New Roman" w:hAnsi="Times New Roman"/>
          <w:color w:val="111111"/>
          <w:sz w:val="28"/>
          <w:szCs w:val="28"/>
          <w:lang w:val="en-US" w:bidi="en-US"/>
        </w:rPr>
        <w:t>24391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وَ بِإِسْنَادِهِ عَنْ عَلِیِّ بْنِ الْحَسَنِ بْنِ فَضَّالٍ عَنْ عَمْرِو بْنِ عُثْمَانَ عَنْ عَبْدِ اللَّهِ بْنِ الْمُغِیرَةِ عَنْ طَلْحَةَ بْنِ زَیْدٍ عَنْ أَبِی عَبْدِ اللَّهِ عَنْ أَبِیهِ ع أَنَّ رَجُلًا تَصَدَّقَ بِدَارٍ لَهُ وَ هُوَ سَاکِنٌ فِیهَا فَقَالَ الْحِینَ اخْرُجْ مِنْهَا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5229315_417432637"/>
      <w:bookmarkStart w:id="1329" w:name="_Toc575"/>
      <w:bookmarkEnd w:id="1328"/>
      <w:r>
        <w:rPr/>
        <w:t>4</w:t>
      </w:r>
      <w:r>
        <w:rPr>
          <w:rtl w:val="true"/>
        </w:rPr>
        <w:t xml:space="preserve">- </w:t>
      </w:r>
      <w:r>
        <w:rPr>
          <w:rtl w:val="true"/>
        </w:rPr>
        <w:t>بَابُ أَنَّ شَرْطَ لُزُومِ الْوَقْفِ قَبْضُ الْمَوْقُوفِ عَلَیْهِ أَوْ وَلِیِّهِ فَإِذَا مَاتَ الْوَاقِفُ قَبْلَ الْقَبْضِ بَطَلَ الْوَقْفُ وَ إِذَا وَقَفَ عَلَی وُلْدِهِ الصِّغَارِ کَانَ قَبْضُهُ کَافِیاً</w:t>
      </w:r>
      <w:bookmarkEnd w:id="1329"/>
    </w:p>
    <w:p>
      <w:pPr>
        <w:pStyle w:val="Heading4"/>
        <w:numPr>
          <w:ilvl w:val="3"/>
          <w:numId w:val="1"/>
        </w:numPr>
        <w:rPr/>
      </w:pPr>
      <w:bookmarkStart w:id="1330" w:name="__RefHeading___Toc5229317_417432637"/>
      <w:bookmarkStart w:id="1331" w:name="_Toc576"/>
      <w:bookmarkEnd w:id="1330"/>
      <w:r>
        <w:rPr>
          <w:rtl w:val="true"/>
        </w:rPr>
        <w:t>اشارة</w:t>
      </w:r>
      <w:bookmarkEnd w:id="1331"/>
    </w:p>
    <w:p>
      <w:pPr>
        <w:pStyle w:val="BookText"/>
        <w:rPr/>
      </w:pPr>
      <w:r>
        <w:rPr>
          <w:rStyle w:val="FootnoteAnchor"/>
        </w:rPr>
        <w:footnoteReference w:id="101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شَرْطَ لُزُومِ الْوَقْفِ قَبْضُ الْمَوْقُوفِ عَلَیْهِ أَوْ وَلِیِّهِ فَإِذَا مَاتَ الْوَاقِفُ قَبْلَ الْقَبْضِ بَطَلَ الْوَقْفُ وَ إِذَا وَقَفَ عَلَی وُلْدِهِ الصِّغَارِ کَانَ قَبْضُهُ کَافِیاً</w:t>
      </w:r>
    </w:p>
    <w:p>
      <w:pPr>
        <w:pStyle w:val="Heading4"/>
        <w:numPr>
          <w:ilvl w:val="3"/>
          <w:numId w:val="1"/>
        </w:numPr>
        <w:rPr/>
      </w:pPr>
      <w:bookmarkStart w:id="1332" w:name="__RefHeading___Toc5229319_417432637"/>
      <w:bookmarkStart w:id="1333" w:name="_Toc577"/>
      <w:bookmarkEnd w:id="1332"/>
      <w:r>
        <w:rPr>
          <w:rtl w:val="true"/>
        </w:rPr>
        <w:t>[</w:t>
      </w:r>
      <w:r>
        <w:rPr>
          <w:rtl w:val="true"/>
        </w:rPr>
        <w:t>رقم الحدیث الکلی</w:t>
      </w:r>
      <w:r>
        <w:rPr>
          <w:rtl w:val="true"/>
        </w:rPr>
        <w:t xml:space="preserve">: </w:t>
      </w:r>
      <w:r>
        <w:rPr/>
        <w:t>24392</w:t>
      </w:r>
      <w:r>
        <w:rPr>
          <w:rtl w:val="true"/>
        </w:rPr>
        <w:t xml:space="preserve"> - </w:t>
      </w:r>
      <w:r>
        <w:rPr>
          <w:rtl w:val="true"/>
        </w:rPr>
        <w:t>رقم الحدیث الباب</w:t>
      </w:r>
      <w:r>
        <w:rPr>
          <w:rtl w:val="true"/>
        </w:rPr>
        <w:t xml:space="preserve">: </w:t>
      </w:r>
      <w:r>
        <w:rPr/>
        <w:t>1</w:t>
      </w:r>
      <w:r>
        <w:rPr>
          <w:rtl w:val="true"/>
        </w:rPr>
        <w:t>]</w:t>
      </w:r>
      <w:bookmarkEnd w:id="133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یَتَصَدَّقُ عَلَی وُلْدِهِ وَ قَدْ </w:t>
      </w:r>
      <w:bookmarkStart w:id="1334" w:name="pg12193_197688"/>
    </w:p>
    <w:p>
      <w:pPr>
        <w:pStyle w:val="BookText"/>
        <w:rPr/>
      </w:pPr>
      <w:bookmarkEnd w:id="1334"/>
      <w:r>
        <w:rPr>
          <w:rFonts w:ascii="Amiri" w:hAnsi="Amiri" w:eastAsia="Amiri" w:cs="Amiri"/>
          <w:color w:val="111111"/>
          <w:sz w:val="28"/>
          <w:sz w:val="28"/>
          <w:szCs w:val="28"/>
          <w:rtl w:val="true"/>
          <w:lang w:bidi="ar-SA"/>
        </w:rPr>
        <w:t>أَدْرَکُوا إِذَا لَمْ یَقْبِضُوا حَتَّی یَمُوتَ فَهُوَ مِیرَاثٌ فَإِنْ تَصَدَّقَ عَلَی مَنْ لَمْ یُدْرِکْ مِنْ وُلْدِهِ فَهُوَ جَائِزٌ لِأَنَّ وَالِدَهُ هُوَ الَّذِی یَلِی أَمْرَهُ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5" w:name="__RefHeading___Toc5229321_417432637"/>
      <w:bookmarkStart w:id="1336" w:name="_Toc578"/>
      <w:bookmarkEnd w:id="1335"/>
      <w:r>
        <w:rPr>
          <w:rtl w:val="true"/>
        </w:rPr>
        <w:t>[</w:t>
      </w:r>
      <w:r>
        <w:rPr>
          <w:rtl w:val="true"/>
        </w:rPr>
        <w:t>رقم الحدیث الکلی</w:t>
      </w:r>
      <w:r>
        <w:rPr>
          <w:rtl w:val="true"/>
        </w:rPr>
        <w:t xml:space="preserve">: </w:t>
      </w:r>
      <w:r>
        <w:rPr/>
        <w:t>24393</w:t>
      </w:r>
      <w:r>
        <w:rPr>
          <w:rtl w:val="true"/>
        </w:rPr>
        <w:t xml:space="preserve"> - </w:t>
      </w:r>
      <w:r>
        <w:rPr>
          <w:rtl w:val="true"/>
        </w:rPr>
        <w:t>رقم الحدیث الباب</w:t>
      </w:r>
      <w:r>
        <w:rPr>
          <w:rtl w:val="true"/>
        </w:rPr>
        <w:t xml:space="preserve">: </w:t>
      </w:r>
      <w:r>
        <w:rPr/>
        <w:t>2</w:t>
      </w:r>
      <w:r>
        <w:rPr>
          <w:rtl w:val="true"/>
        </w:rPr>
        <w:t>]</w:t>
      </w:r>
      <w:bookmarkEnd w:id="1336"/>
    </w:p>
    <w:p>
      <w:pPr>
        <w:pStyle w:val="BookText"/>
        <w:rPr/>
      </w:pPr>
      <w:r>
        <w:rPr>
          <w:rFonts w:eastAsia="Times New Roman" w:cs="Times New Roman" w:ascii="Times New Roman" w:hAnsi="Times New Roman"/>
          <w:color w:val="111111"/>
          <w:sz w:val="28"/>
          <w:szCs w:val="28"/>
          <w:lang w:val="en-US" w:bidi="en-US"/>
        </w:rPr>
        <w:t>24393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وَ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یَتَصَدَّقُ عَلَی بَعْضِ وُلْدِهِ بِصَدَقَةٍ وَ هُمْ صِغَارٌ أَ لَهُ أَنْ یَرْجِعَ فِیهَا قَالَ لَا الصَّدَقَةُ 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عَلِیِّ بْنِ السِّنْدِیِّ عَنِ ابْنِ أَبِی عُمَیْرٍ عَنْ جَمِیلِ بْنِ دَرَّاجٍ مِثْلَهُ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7" w:name="__RefHeading___Toc5229323_417432637"/>
      <w:bookmarkStart w:id="1338" w:name="_Toc579"/>
      <w:bookmarkEnd w:id="1337"/>
      <w:r>
        <w:rPr>
          <w:rtl w:val="true"/>
        </w:rPr>
        <w:t>[</w:t>
      </w:r>
      <w:r>
        <w:rPr>
          <w:rtl w:val="true"/>
        </w:rPr>
        <w:t>رقم الحدیث الکلی</w:t>
      </w:r>
      <w:r>
        <w:rPr>
          <w:rtl w:val="true"/>
        </w:rPr>
        <w:t xml:space="preserve">: </w:t>
      </w:r>
      <w:r>
        <w:rPr/>
        <w:t>24394</w:t>
      </w:r>
      <w:r>
        <w:rPr>
          <w:rtl w:val="true"/>
        </w:rPr>
        <w:t xml:space="preserve"> - </w:t>
      </w:r>
      <w:r>
        <w:rPr>
          <w:rtl w:val="true"/>
        </w:rPr>
        <w:t>رقم الحدیث الباب</w:t>
      </w:r>
      <w:r>
        <w:rPr>
          <w:rtl w:val="true"/>
        </w:rPr>
        <w:t xml:space="preserve">: </w:t>
      </w:r>
      <w:r>
        <w:rPr/>
        <w:t>3</w:t>
      </w:r>
      <w:r>
        <w:rPr>
          <w:rtl w:val="true"/>
        </w:rPr>
        <w:t>]</w:t>
      </w:r>
      <w:bookmarkEnd w:id="1338"/>
    </w:p>
    <w:p>
      <w:pPr>
        <w:pStyle w:val="BookText"/>
        <w:rPr/>
      </w:pPr>
      <w:r>
        <w:rPr>
          <w:rFonts w:eastAsia="Times New Roman" w:cs="Times New Roman" w:ascii="Times New Roman" w:hAnsi="Times New Roman"/>
          <w:color w:val="111111"/>
          <w:sz w:val="28"/>
          <w:szCs w:val="28"/>
          <w:lang w:val="en-US" w:bidi="en-US"/>
        </w:rPr>
        <w:t>24394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وَ عَنْ مُحَمَّدِ بْنِ یَحْیَی عَنْ أَحْمَدَ بْنِ مُحَمَّدٍ عَنِ الْحَسَنِ بْنِ عَلِیِّ بْنِ فَضَّالٍ عَنِ ابْنِ بُکَیْرٍ عَنِ الْحَکَمِ بْنِ عُتَیْبَةَ </w:t>
      </w:r>
      <w:r>
        <w:rPr>
          <w:rStyle w:val="FootnoteAnchor"/>
          <w:rtl w:val="true"/>
        </w:rPr>
        <w:footnoteReference w:id="10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أَبِی عَلَیَّ بِدَارٍ فَقَبَضْتُهَا ثُمَّ وُلِدَ لَهُ بَعْدَ ذَلِکَ أَوْلَادٌ فَأَرَادَ أَنْ یَأْخُذَهَا مِنِّی وَ یَتَصَدَّقَ بِهَا عَلَیْهِمْ فَسَأَلْتُ أَبَا عَبْدِ اللَّهِ ع عَنْ ذَلِکَ وَ أَخْبَرْتُهُ بِالْقِصَّةِ فَقَالَ لَا تُعْطِهَا إِیَّاهُ قُلْتُ فَإِنَّهُ یُخَاصِمُنِی قَالَ فَخَاصِمْهُ وَ لَا تَرْفَعْ صَوْتَکَ عَلَی صَوْتِهِ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1339" w:name="pg12193_197689"/>
    </w:p>
    <w:p>
      <w:pPr>
        <w:pStyle w:val="Heading4"/>
        <w:numPr>
          <w:ilvl w:val="3"/>
          <w:numId w:val="1"/>
        </w:numPr>
        <w:rPr/>
      </w:pPr>
      <w:bookmarkStart w:id="1340" w:name="__RefHeading___Toc5229325_417432637"/>
      <w:bookmarkStart w:id="1341" w:name="_Toc580"/>
      <w:bookmarkEnd w:id="1339"/>
      <w:bookmarkEnd w:id="1340"/>
      <w:r>
        <w:rPr>
          <w:rtl w:val="true"/>
        </w:rPr>
        <w:t>[</w:t>
      </w:r>
      <w:r>
        <w:rPr>
          <w:rtl w:val="true"/>
        </w:rPr>
        <w:t>رقم الحدیث الکلی</w:t>
      </w:r>
      <w:r>
        <w:rPr>
          <w:rtl w:val="true"/>
        </w:rPr>
        <w:t xml:space="preserve">: </w:t>
      </w:r>
      <w:r>
        <w:rPr/>
        <w:t>24395</w:t>
      </w:r>
      <w:r>
        <w:rPr>
          <w:rtl w:val="true"/>
        </w:rPr>
        <w:t xml:space="preserve"> - </w:t>
      </w:r>
      <w:r>
        <w:rPr>
          <w:rtl w:val="true"/>
        </w:rPr>
        <w:t>رقم الحدیث الباب</w:t>
      </w:r>
      <w:r>
        <w:rPr>
          <w:rtl w:val="true"/>
        </w:rPr>
        <w:t xml:space="preserve">: </w:t>
      </w:r>
      <w:r>
        <w:rPr/>
        <w:t>4</w:t>
      </w:r>
      <w:r>
        <w:rPr>
          <w:rtl w:val="true"/>
        </w:rPr>
        <w:t>]</w:t>
      </w:r>
      <w:bookmarkEnd w:id="1341"/>
    </w:p>
    <w:p>
      <w:pPr>
        <w:pStyle w:val="BookText"/>
        <w:rPr/>
      </w:pPr>
      <w:r>
        <w:rPr>
          <w:rFonts w:eastAsia="Times New Roman" w:cs="Times New Roman" w:ascii="Times New Roman" w:hAnsi="Times New Roman"/>
          <w:color w:val="111111"/>
          <w:sz w:val="28"/>
          <w:szCs w:val="28"/>
          <w:lang w:val="en-US" w:bidi="en-US"/>
        </w:rPr>
        <w:t>24395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Amiri" w:hAnsi="Amiri" w:eastAsia="Amiri" w:cs="Amiri"/>
          <w:color w:val="111111"/>
          <w:sz w:val="28"/>
          <w:sz w:val="28"/>
          <w:szCs w:val="28"/>
          <w:rtl w:val="true"/>
          <w:lang w:bidi="ar-SA"/>
        </w:rPr>
        <w:t>وَ عَنْهُ عَنْ أَحْمَدَ بْنِ مُحَمَّدٍ وَ عَنْ أَبِی عَلِیٍّ الْأَشْعَرِیِّ عَنْ مُحَمَّدِ بْنِ عَبْدِ الْجَبَّارِ جَمِیعاً عَنْ صَفْوَانَ بْنِ یَحْیَی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یَقِفُ الضَّیْعَةَ ثُمَّ یَبْدُو لَهُ أَنْ یُحْدِثَ فِی ذَلِکَ شَیْئاً فَقَالَ إِنْ کَانَ وَقَفَهَا لِوُلْدِهِ وَ لِغَیْرِهِمْ ثُمَّ جَعَلَ لَهَا قَیِّماً لَمْ یَکُنْ لَهُ أَنْ یَرْجِعَ فِیهَا وَ إِنْ کَانُوا صِغَاراً وَ قَدْ شَرَطَ وَلَایَتَهَا لَهُمْ حَتَّی بَلَغُوا فَیَحُوزُهَا لَهُمْ لَمْ یَکُنْ لَهُ أَنْ یَرْجِعَ فِیهَا وَ إِنْ کَانُوا کِبَاراً وَ لَمْ یُسَلِّمْهَا إِلَیْهِمْ وَ لَمْ یُخَاصِمُوا حَتَّی یَحُوزُوهَا عَنْهُ فَلَهُ أَنْ یَرْجِعَ فِیهَا لِأَنَّهُمْ لَا یَحُوزُونَهَا عَنْهُ وَ قَدْ 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1021"/>
      </w: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2" w:name="__RefHeading___Toc5229327_417432637"/>
      <w:bookmarkStart w:id="1343" w:name="_Toc581"/>
      <w:bookmarkEnd w:id="1342"/>
      <w:r>
        <w:rPr>
          <w:rtl w:val="true"/>
        </w:rPr>
        <w:t>[</w:t>
      </w:r>
      <w:r>
        <w:rPr>
          <w:rtl w:val="true"/>
        </w:rPr>
        <w:t>رقم الحدیث الکلی</w:t>
      </w:r>
      <w:r>
        <w:rPr>
          <w:rtl w:val="true"/>
        </w:rPr>
        <w:t xml:space="preserve">: </w:t>
      </w:r>
      <w:r>
        <w:rPr/>
        <w:t>24396</w:t>
      </w:r>
      <w:r>
        <w:rPr>
          <w:rtl w:val="true"/>
        </w:rPr>
        <w:t xml:space="preserve"> - </w:t>
      </w:r>
      <w:r>
        <w:rPr>
          <w:rtl w:val="true"/>
        </w:rPr>
        <w:t>رقم الحدیث الباب</w:t>
      </w:r>
      <w:r>
        <w:rPr>
          <w:rtl w:val="true"/>
        </w:rPr>
        <w:t xml:space="preserve">: </w:t>
      </w:r>
      <w:r>
        <w:rPr/>
        <w:t>5</w:t>
      </w:r>
      <w:r>
        <w:rPr>
          <w:rtl w:val="true"/>
        </w:rPr>
        <w:t>]</w:t>
      </w:r>
      <w:bookmarkEnd w:id="1343"/>
    </w:p>
    <w:p>
      <w:pPr>
        <w:pStyle w:val="BookText"/>
        <w:rPr/>
      </w:pPr>
      <w:r>
        <w:rPr>
          <w:rFonts w:eastAsia="Times New Roman" w:cs="Times New Roman" w:ascii="Times New Roman" w:hAnsi="Times New Roman"/>
          <w:color w:val="111111"/>
          <w:sz w:val="28"/>
          <w:szCs w:val="28"/>
          <w:lang w:val="en-US" w:bidi="en-US"/>
        </w:rPr>
        <w:t>24396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وَ بِإِسْنَادِهِ عَنِ الْحُسَیْنِ بْنِ سَعِیدٍ عَنِ النَّضْرِ بْنِ سُوَیْدٍ عَنِ الْقَاسِمِ بْنِ سُلَیْمَانَ عَنْ عُبَیْدِ بْنِ زُرَارَةَ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تَصَدَّقَ عَلَی وُلْدٍ لَهُ قَدْ أَدْرَکُوا قَالَ إِذَا لَمْ یَقْبِضُوا حَتَّی یَمُوتَ فَهُوَ مِیرَاثٌ فَإِنْ تَصَدَّقَ عَلَی مَنْ لَمْ یُدْرِکْ مِنْ وُلْدِهِ فَهُوَ جَائِزٌ لِأَنَّ الْوَالِدَ هُوَ الَّذِی یَلِی أَمْرَهُ وَ قَالَ لَا یَرْجِعُ فِی الصَّدَقَةِ إِذَا تَصَدَّقَ بِهَا ابْتِغَاءَ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الْحُسَیْنِ بْنِ سَعِیدٍ مِثْلَهُ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4" w:name="__RefHeading___Toc5229329_417432637"/>
      <w:bookmarkStart w:id="1345" w:name="_Toc582"/>
      <w:bookmarkEnd w:id="1344"/>
      <w:r>
        <w:rPr>
          <w:rtl w:val="true"/>
        </w:rPr>
        <w:t>[</w:t>
      </w:r>
      <w:r>
        <w:rPr>
          <w:rtl w:val="true"/>
        </w:rPr>
        <w:t>رقم الحدیث الکلی</w:t>
      </w:r>
      <w:r>
        <w:rPr>
          <w:rtl w:val="true"/>
        </w:rPr>
        <w:t xml:space="preserve">: </w:t>
      </w:r>
      <w:r>
        <w:rPr/>
        <w:t>24397</w:t>
      </w:r>
      <w:r>
        <w:rPr>
          <w:rtl w:val="true"/>
        </w:rPr>
        <w:t xml:space="preserve"> - </w:t>
      </w:r>
      <w:r>
        <w:rPr>
          <w:rtl w:val="true"/>
        </w:rPr>
        <w:t>رقم الحدیث الباب</w:t>
      </w:r>
      <w:r>
        <w:rPr>
          <w:rtl w:val="true"/>
        </w:rPr>
        <w:t xml:space="preserve">: </w:t>
      </w:r>
      <w:r>
        <w:rPr/>
        <w:t>6</w:t>
      </w:r>
      <w:r>
        <w:rPr>
          <w:rtl w:val="true"/>
        </w:rPr>
        <w:t>]</w:t>
      </w:r>
      <w:bookmarkEnd w:id="134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وَ بِإِسْنَادِهِ عَنْ مُحَمَّدِ بْنِ أَحْمَدَ بْنِ یَحْیَی عَنْ مُحَمَّدِ بْنِ </w:t>
      </w:r>
      <w:bookmarkStart w:id="1346" w:name="pg12193_197690"/>
    </w:p>
    <w:p>
      <w:pPr>
        <w:pStyle w:val="BookText"/>
        <w:rPr/>
      </w:pPr>
      <w:bookmarkEnd w:id="1346"/>
      <w:r>
        <w:rPr>
          <w:rFonts w:ascii="Amiri" w:hAnsi="Amiri" w:eastAsia="Amiri" w:cs="Amiri"/>
          <w:color w:val="111111"/>
          <w:sz w:val="28"/>
          <w:sz w:val="28"/>
          <w:szCs w:val="28"/>
          <w:rtl w:val="true"/>
          <w:lang w:bidi="ar-SA"/>
        </w:rPr>
        <w:t xml:space="preserve">عِیسَی عَنْ عَلِیِّ بْنِ مَهْزِیَارَ عَنْ أَبِی الْحُسَیْنِ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کَتَبْتُ إِلَی أَبِی الْحَسَنِ الثَّالِثِ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وَقَفْتُ أَرْضاً عَلَی وُلْدِی وَ فِی حَجٍّ وَ وُجُوهِ بِرٍّ وَ لَکَ فِیهِ حَقٌّ بَعْدِی وَ لِی بَعْدَکَ وَ قَدْ أَزَلْتُهَا </w:t>
      </w:r>
      <w:r>
        <w:rPr>
          <w:rStyle w:val="FootnoteAnchor"/>
          <w:rtl w:val="true"/>
        </w:rPr>
        <w:footnoteReference w:id="1027"/>
      </w:r>
      <w:r>
        <w:rPr>
          <w:rFonts w:ascii="Amiri" w:hAnsi="Amiri" w:eastAsia="Amiri" w:cs="Amiri"/>
          <w:color w:val="111111"/>
          <w:sz w:val="28"/>
          <w:sz w:val="28"/>
          <w:szCs w:val="28"/>
          <w:rtl w:val="true"/>
          <w:lang w:bidi="ar-SA"/>
        </w:rPr>
        <w:t>عَنْ ذَلِکَ الْمَجْرَی فَقَالَ أَنْتَ فِی حِلٍّ وَ مُوَسَّعٌ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مُحَمَّدِ بْنِ أَحْمَدَ بْنِ یَحْیَی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عَلِیِّ بْنِ مَهْزِیَارَ عَنْ بَعْضِ أَصْحَابِنَا قَالَ کَتَبْتُ إِلَی أَبِی الْحَسَنِ ع وَ ذَکَرَ مِثْلَهُ </w:t>
      </w:r>
      <w:r>
        <w:rPr>
          <w:rStyle w:val="FootnoteAnchor"/>
          <w:rtl w:val="true"/>
        </w:rPr>
        <w:footnoteReference w:id="10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التَّغْیِیرَ هُنَا وَقَعَ قَبْلَ الْقَبْضِ وَ یَحْتَمِلُ کَوْنُ الْوَقْفِ هُنَا بِمَعْنَی الْوَصِیَّةِ بِقَرِینَةِ قَوْلِهِ بَعْدِی</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5229331_417432637"/>
      <w:bookmarkStart w:id="1348" w:name="_Toc583"/>
      <w:bookmarkEnd w:id="1347"/>
      <w:r>
        <w:rPr>
          <w:rtl w:val="true"/>
        </w:rPr>
        <w:t>[</w:t>
      </w:r>
      <w:r>
        <w:rPr>
          <w:rtl w:val="true"/>
        </w:rPr>
        <w:t>رقم الحدیث الکلی</w:t>
      </w:r>
      <w:r>
        <w:rPr>
          <w:rtl w:val="true"/>
        </w:rPr>
        <w:t xml:space="preserve">: </w:t>
      </w:r>
      <w:r>
        <w:rPr/>
        <w:t>24398</w:t>
      </w:r>
      <w:r>
        <w:rPr>
          <w:rtl w:val="true"/>
        </w:rPr>
        <w:t xml:space="preserve"> - </w:t>
      </w:r>
      <w:r>
        <w:rPr>
          <w:rtl w:val="true"/>
        </w:rPr>
        <w:t>رقم الحدیث الباب</w:t>
      </w:r>
      <w:r>
        <w:rPr>
          <w:rtl w:val="true"/>
        </w:rPr>
        <w:t xml:space="preserve">: </w:t>
      </w:r>
      <w:r>
        <w:rPr/>
        <w:t>7</w:t>
      </w:r>
      <w:r>
        <w:rPr>
          <w:rtl w:val="true"/>
        </w:rPr>
        <w:t>]</w:t>
      </w:r>
      <w:bookmarkEnd w:id="1348"/>
    </w:p>
    <w:p>
      <w:pPr>
        <w:pStyle w:val="BookText"/>
        <w:rPr/>
      </w:pPr>
      <w:r>
        <w:rPr>
          <w:rFonts w:eastAsia="Times New Roman" w:cs="Times New Roman" w:ascii="Times New Roman" w:hAnsi="Times New Roman"/>
          <w:color w:val="111111"/>
          <w:sz w:val="28"/>
          <w:szCs w:val="28"/>
          <w:lang w:val="en-US" w:bidi="en-US"/>
        </w:rPr>
        <w:t>24398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مُحَمَّدُ بْنُ عَلِیِّ بْنِ الْحُسَیْنِ بِإِسْنَادِهِ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تَصَدَّقَ عَلَی ابْنِهِ بِالْمَالِ أَوِ الدَّارِ أَ لَهُ أَنْ یَرْجِعَ فِیهِ فَقَالَ نَعَمْ إِلَّا أَنْ یَکُونَ صَغِیراً</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5229333_417432637"/>
      <w:bookmarkStart w:id="1350" w:name="_Toc584"/>
      <w:bookmarkEnd w:id="1349"/>
      <w:r>
        <w:rPr>
          <w:rtl w:val="true"/>
        </w:rPr>
        <w:t>[</w:t>
      </w:r>
      <w:r>
        <w:rPr>
          <w:rtl w:val="true"/>
        </w:rPr>
        <w:t>رقم الحدیث الکلی</w:t>
      </w:r>
      <w:r>
        <w:rPr>
          <w:rtl w:val="true"/>
        </w:rPr>
        <w:t xml:space="preserve">: </w:t>
      </w:r>
      <w:r>
        <w:rPr/>
        <w:t>24399</w:t>
      </w:r>
      <w:r>
        <w:rPr>
          <w:rtl w:val="true"/>
        </w:rPr>
        <w:t xml:space="preserve"> - </w:t>
      </w:r>
      <w:r>
        <w:rPr>
          <w:rtl w:val="true"/>
        </w:rPr>
        <w:t>رقم الحدیث الباب</w:t>
      </w:r>
      <w:r>
        <w:rPr>
          <w:rtl w:val="true"/>
        </w:rPr>
        <w:t xml:space="preserve">: </w:t>
      </w:r>
      <w:r>
        <w:rPr/>
        <w:t>8</w:t>
      </w:r>
      <w:r>
        <w:rPr>
          <w:rtl w:val="true"/>
        </w:rPr>
        <w:t>]</w:t>
      </w:r>
      <w:bookmarkEnd w:id="135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وَ فِی کِتَابِ إِکْمَالِ الدِّینِ عَنْ مُحَمَّدِ بْنِ أَحْمَدَ السِّنَانِیِّ وَ عَلِیِّ بْنِ أَحْمَدَ بْنِ مُحَمَّدٍ الدَّقَّاقِ وَ الْحُسَیْنِ بْنِ إِبْرَاهِیمَ بْنِ هِشَامٍ الْمُؤَدِّبِ </w:t>
      </w:r>
    </w:p>
    <w:p>
      <w:pPr>
        <w:pStyle w:val="BookText"/>
        <w:rPr/>
      </w:pPr>
      <w:r>
        <w:rPr>
          <w:rFonts w:ascii="Amiri" w:hAnsi="Amiri" w:eastAsia="Amiri" w:cs="Amiri"/>
          <w:color w:val="111111"/>
          <w:sz w:val="28"/>
          <w:sz w:val="28"/>
          <w:szCs w:val="28"/>
          <w:rtl w:val="true"/>
          <w:lang w:bidi="ar-SA"/>
        </w:rPr>
        <w:t>وَ عَلِیِّ بْنِ عَبْدِ اللَّهِ الْوَرَّاقِ کُلِّهِمْ عَنْ أَبِی الْحُسَیْنِ مُحَمَّدِ بْنِ جَعْفَرٍ الْأَسَدِیِّ فِیمَا وَرَدَ عَلَیْهِ مِنْ جَوَابِ مَسَائِلِهِ عَنْ مُحَمَّدِ بْنِ عُثْمَانَ الْعَمْرَوِیِّ عَنْ صَاحِبِ الزَّمَانِ ع وَ أَمَّا مَا سَأَلْتَ عَنْهُ مِنَ الْوَقْفِ عَلَی نَاحِیَتِنَا وَ مَا یُجْعَلُ لَنَا ثُمَّ یَحْتَاجُ إِلَیْهِ صَاحِبُهُ فَکُلُّ مَا لَمْ یُسَلَّمْ فَصَاحِبْهُ فِیهِ بِالْخِیَارِ وَ کُلُّ مَا سُلِّمَ فَلَا خِیَارَ فِیهِ لِصَاحِبِهِ احْتَاجَ أَوْ لَمْ یَحْتَجْ افْتَقَرَ إِلَیْهِ أَوِ اسْتَغْنَی عَنْهُ إِلَی أَنْ قَالَ وَ أَمَّا مَا سَأَلْتَ عَنْهُ مِنْ أَمْرِ الرَّجُلِ الَّذِی یَجْعَلُ لِنَاحِیَتِنَا ضَیْعَةً وَ یُسَلِّمُهَا مِنْ قَیِّمٍ یَقُومُ فِیهَا وَ یَعْمُرُهَا وَ یُؤَدِّی مِنْ دَخْلِهَا خَرَاجَهَا وَ مَئُونَتَهَا وَ یَجْعَلُ مَا بَقِیَ مِنَ الدَّخْلِ لِنَاحِیَتِنَا فَإِنَّ ذَلِکَ جَائِزٌ لِمَنْ جَعَلَهُ صَاحِبُ الضَّیْعَةِ قَیِّماً عَلَیْهَا إِنَّمَا لَا یَجُوزُ ذَلِکَ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الْإِحْتِجَاجِ عَنْ أَبِی الْحُسَیْنِ مُحَمَّدِ بْنِ جَعْفَرٍ </w:t>
      </w:r>
      <w:r>
        <w:rPr>
          <w:rStyle w:val="FootnoteAnchor"/>
          <w:rtl w:val="true"/>
        </w:rPr>
        <w:footnoteReference w:id="103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033"/>
      </w:r>
      <w:r>
        <w:rPr>
          <w:rFonts w:ascii="Amiri" w:hAnsi="Amiri" w:eastAsia="Amiri" w:cs="Amiri"/>
          <w:color w:val="111111"/>
          <w:sz w:val="28"/>
          <w:sz w:val="28"/>
          <w:szCs w:val="28"/>
          <w:rtl w:val="true"/>
          <w:lang w:bidi="ar-SA"/>
        </w:rPr>
        <w:t xml:space="preserve">وَ فِی الْهِبَةِ </w:t>
      </w:r>
      <w:r>
        <w:rPr>
          <w:rStyle w:val="FootnoteAnchor"/>
          <w:rtl w:val="true"/>
        </w:rPr>
        <w:footnoteReference w:id="1034"/>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1351" w:name="pg12193_197692"/>
    </w:p>
    <w:p>
      <w:pPr>
        <w:pStyle w:val="Heading3"/>
        <w:numPr>
          <w:ilvl w:val="2"/>
          <w:numId w:val="1"/>
        </w:numPr>
        <w:rPr/>
      </w:pPr>
      <w:bookmarkStart w:id="1352" w:name="__RefHeading___Toc5229335_417432637"/>
      <w:bookmarkStart w:id="1353" w:name="_Toc585"/>
      <w:bookmarkEnd w:id="1351"/>
      <w:bookmarkEnd w:id="1352"/>
      <w:r>
        <w:rPr/>
        <w:t>5</w:t>
      </w:r>
      <w:r>
        <w:rPr>
          <w:rtl w:val="true"/>
        </w:rPr>
        <w:t xml:space="preserve">- </w:t>
      </w:r>
      <w:r>
        <w:rPr>
          <w:rtl w:val="true"/>
        </w:rPr>
        <w:t>بَابُ أَنَّ مَنْ تَصَدَّقَ عَلَی وُلْدِهِ بِشَیْ‌ءٍ ثُمَّ أَرَادَ أَنْ یُدْخِلَ مَعَهُمْ غَیْرَهُمْ لَمْ یَجُزْ مَعَ صِغَرِهِمْ أَوْ قَبْضِهِمْ إِلَّا أَنْ یَشْتَرِطَ إِدْخَالَ مَنْ یَتَجَدَّدُ</w:t>
      </w:r>
      <w:bookmarkEnd w:id="1353"/>
    </w:p>
    <w:p>
      <w:pPr>
        <w:pStyle w:val="Heading4"/>
        <w:numPr>
          <w:ilvl w:val="3"/>
          <w:numId w:val="1"/>
        </w:numPr>
        <w:rPr/>
      </w:pPr>
      <w:bookmarkStart w:id="1354" w:name="__RefHeading___Toc5229337_417432637"/>
      <w:bookmarkStart w:id="1355" w:name="_Toc586"/>
      <w:bookmarkEnd w:id="1354"/>
      <w:r>
        <w:rPr>
          <w:rtl w:val="true"/>
        </w:rPr>
        <w:t>اشارة</w:t>
      </w:r>
      <w:bookmarkEnd w:id="1355"/>
    </w:p>
    <w:p>
      <w:pPr>
        <w:pStyle w:val="BookText"/>
        <w:rPr/>
      </w:pPr>
      <w:r>
        <w:rPr>
          <w:rStyle w:val="FootnoteAnchor"/>
        </w:rPr>
        <w:footnoteReference w:id="103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تَصَدَّقَ عَلَی وُلْدِهِ بِشَیْ‌ءٍ ثُمَّ أَرَادَ أَنْ یُدْخِلَ مَعَهُمْ غَیْرَهُمْ لَمْ یَجُزْ مَعَ صِغَرِهِمْ أَوْ قَبْضِهِمْ إِلَّا أَنْ یَشْتَرِطَ إِدْخَالَ مَنْ یَتَجَدَّدُ</w:t>
      </w:r>
    </w:p>
    <w:p>
      <w:pPr>
        <w:pStyle w:val="Heading4"/>
        <w:numPr>
          <w:ilvl w:val="3"/>
          <w:numId w:val="1"/>
        </w:numPr>
        <w:rPr/>
      </w:pPr>
      <w:bookmarkStart w:id="1356" w:name="__RefHeading___Toc5229339_417432637"/>
      <w:bookmarkStart w:id="1357" w:name="_Toc587"/>
      <w:bookmarkEnd w:id="1356"/>
      <w:r>
        <w:rPr>
          <w:rtl w:val="true"/>
        </w:rPr>
        <w:t>[</w:t>
      </w:r>
      <w:r>
        <w:rPr>
          <w:rtl w:val="true"/>
        </w:rPr>
        <w:t>رقم الحدیث الکلی</w:t>
      </w:r>
      <w:r>
        <w:rPr>
          <w:rtl w:val="true"/>
        </w:rPr>
        <w:t xml:space="preserve">: </w:t>
      </w:r>
      <w:r>
        <w:rPr/>
        <w:t>24400</w:t>
      </w:r>
      <w:r>
        <w:rPr>
          <w:rtl w:val="true"/>
        </w:rPr>
        <w:t xml:space="preserve"> - </w:t>
      </w:r>
      <w:r>
        <w:rPr>
          <w:rtl w:val="true"/>
        </w:rPr>
        <w:t>رقم الحدیث الباب</w:t>
      </w:r>
      <w:r>
        <w:rPr>
          <w:rtl w:val="true"/>
        </w:rPr>
        <w:t xml:space="preserve">: </w:t>
      </w:r>
      <w:r>
        <w:rPr/>
        <w:t>1</w:t>
      </w:r>
      <w:r>
        <w:rPr>
          <w:rtl w:val="true"/>
        </w:rPr>
        <w:t>]</w:t>
      </w:r>
      <w:bookmarkEnd w:id="1357"/>
    </w:p>
    <w:p>
      <w:pPr>
        <w:pStyle w:val="BookText"/>
        <w:rPr/>
      </w:pPr>
      <w:r>
        <w:rPr>
          <w:rFonts w:eastAsia="Times New Roman" w:cs="Times New Roman" w:ascii="Times New Roman" w:hAnsi="Times New Roman"/>
          <w:color w:val="111111"/>
          <w:sz w:val="28"/>
          <w:szCs w:val="28"/>
          <w:lang w:val="en-US" w:bidi="en-US"/>
        </w:rPr>
        <w:t>24400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مُحَمَّدُ بْنُ الْحَسَنِ بِإِسْنَادِهِ عَنْ أَحْمَدَ بْنِ مُحَمَّدِ بْنِ عِیسَی عَنِ الْحَسَنِ بْنِ عَلِیِّ بْنِ یَقْطِینٍ عَنْ أَخِیهِ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یَتَصَدَّقُ عَلَی بَعْضِ وُلْدِهِ بِطَرَفٍ مِنْ مَالِهِ ثُمَّ یَبْدُو لَهُ بَعْدَ ذَلِکَ أَنْ یُدْخِلَ مَعَهُ غَیْرَهُ مِنْ وُلْدِهِ قَالَ لَا بَأْسَ بِذَلِکَ وَ عَنِ الرَّجُلِ یَتَصَدَّقُ بِبَعْضِ مَالِهِ عَلَی بَعْضِ وُلْدِهِ وَ یُبَیِّنُهُ لَهُمْ أَ لَهُ أَنْ یُدْخِلَ مَعَهُمْ مِنْ وُلْدِهِ غَیْرَهُمْ بَعْدَ أَنْ أَبَانَهُمْ بِصَدَقَةٍ قَالَ لَیْسَ لَهُ ذَلِکَ إِلَّا أَنْ یَشْتَرِطَ أَنَّهُ مَنْ وُلِدَ لَهُ فَهُوَ مِثْلُ مَنْ تَصَدَّقَ عَلَیْهِ فَذَلِکَ لَهُ</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5229341_417432637"/>
      <w:bookmarkStart w:id="1359" w:name="_Toc588"/>
      <w:bookmarkEnd w:id="1358"/>
      <w:r>
        <w:rPr>
          <w:rtl w:val="true"/>
        </w:rPr>
        <w:t>[</w:t>
      </w:r>
      <w:r>
        <w:rPr>
          <w:rtl w:val="true"/>
        </w:rPr>
        <w:t>رقم الحدیث الکلی</w:t>
      </w:r>
      <w:r>
        <w:rPr>
          <w:rtl w:val="true"/>
        </w:rPr>
        <w:t xml:space="preserve">: </w:t>
      </w:r>
      <w:r>
        <w:rPr/>
        <w:t>24401</w:t>
      </w:r>
      <w:r>
        <w:rPr>
          <w:rtl w:val="true"/>
        </w:rPr>
        <w:t xml:space="preserve"> - </w:t>
      </w:r>
      <w:r>
        <w:rPr>
          <w:rtl w:val="true"/>
        </w:rPr>
        <w:t>رقم الحدیث الباب</w:t>
      </w:r>
      <w:r>
        <w:rPr>
          <w:rtl w:val="true"/>
        </w:rPr>
        <w:t xml:space="preserve">: </w:t>
      </w:r>
      <w:r>
        <w:rPr/>
        <w:t>2</w:t>
      </w:r>
      <w:r>
        <w:rPr>
          <w:rtl w:val="true"/>
        </w:rPr>
        <w:t>]</w:t>
      </w:r>
      <w:bookmarkEnd w:id="1359"/>
    </w:p>
    <w:p>
      <w:pPr>
        <w:pStyle w:val="BookText"/>
        <w:rPr/>
      </w:pPr>
      <w:r>
        <w:rPr>
          <w:rFonts w:eastAsia="Times New Roman" w:cs="Times New Roman" w:ascii="Times New Roman" w:hAnsi="Times New Roman"/>
          <w:color w:val="111111"/>
          <w:sz w:val="28"/>
          <w:szCs w:val="28"/>
          <w:lang w:val="en-US" w:bidi="en-US"/>
        </w:rPr>
        <w:t>24401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وَ عَنْهُ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الرَّجُلِ یَتَصَدَّقُ عَلَی بَعْضِ وُلْدِهِ بِطَرَفٍ مِنْ مَالِهِ ثُمَّ یَبْدُو لَهُ بَعْدَ ذَلِکَ أَنْ یُدْخِلَ مَعَهُ غَیْرَهُ مِنْ وُلْدِهِ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عَدَمِ الْقَبْضِ کَمَا یُفْهَمُ مِنْ کَلَامِ الشَّیْخِ وَ مِنَ الْأَحَادِیثِ السَّابِقَةِ</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5229343_417432637"/>
      <w:bookmarkStart w:id="1361" w:name="_Toc589"/>
      <w:bookmarkEnd w:id="1360"/>
      <w:r>
        <w:rPr>
          <w:rtl w:val="true"/>
        </w:rPr>
        <w:t>[</w:t>
      </w:r>
      <w:r>
        <w:rPr>
          <w:rtl w:val="true"/>
        </w:rPr>
        <w:t>رقم الحدیث الکلی</w:t>
      </w:r>
      <w:r>
        <w:rPr>
          <w:rtl w:val="true"/>
        </w:rPr>
        <w:t xml:space="preserve">: </w:t>
      </w:r>
      <w:r>
        <w:rPr/>
        <w:t>24402</w:t>
      </w:r>
      <w:r>
        <w:rPr>
          <w:rtl w:val="true"/>
        </w:rPr>
        <w:t xml:space="preserve"> - </w:t>
      </w:r>
      <w:r>
        <w:rPr>
          <w:rtl w:val="true"/>
        </w:rPr>
        <w:t>رقم الحدیث الباب</w:t>
      </w:r>
      <w:r>
        <w:rPr>
          <w:rtl w:val="true"/>
        </w:rPr>
        <w:t xml:space="preserve">: </w:t>
      </w:r>
      <w:r>
        <w:rPr/>
        <w:t>3</w:t>
      </w:r>
      <w:r>
        <w:rPr>
          <w:rtl w:val="true"/>
        </w:rPr>
        <w:t>]</w:t>
      </w:r>
      <w:bookmarkEnd w:id="136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مُحَمَّدُ بْنُ یَعْقُوبَ عَنْ مُحَمَّدِ بْنِ إِسْمَاعِیلَ عَنِ الْفَضْلِ </w:t>
      </w:r>
      <w:bookmarkStart w:id="1362" w:name="pg12193_197693"/>
    </w:p>
    <w:p>
      <w:pPr>
        <w:pStyle w:val="BookText"/>
        <w:rPr/>
      </w:pPr>
      <w:bookmarkEnd w:id="1362"/>
      <w:r>
        <w:rPr>
          <w:rFonts w:ascii="Amiri" w:hAnsi="Amiri" w:eastAsia="Amiri" w:cs="Amiri"/>
          <w:color w:val="111111"/>
          <w:sz w:val="28"/>
          <w:sz w:val="28"/>
          <w:szCs w:val="28"/>
          <w:rtl w:val="true"/>
          <w:lang w:bidi="ar-SA"/>
        </w:rPr>
        <w:t>بْنِ شَاذَانَ عَنِ ابْنِ أَبِی عُمَیْرٍ عَنْ عَبْدِ الرَّحْمَنِ بْنِ الْحَجَّاجِ عَنْ أَبِی عَبْدِ اللَّهِ ع فِی الرَّجُلِ یَجْعَلُ لِوُلْدِهِ شَیْئاً وَ هُمْ صِغَارٌ ثُمَّ یَبْدُو لَهُ أَنْ یَجْعَلَ مَعَهُمْ غَیْرَهُمْ مِنْ وُلْدِهِ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یُوَافِقُ الْحَدِیثَ الْأَوَّلَ لِمَا تَقَدَّمَ </w:t>
      </w:r>
      <w:r>
        <w:rPr>
          <w:rStyle w:val="FootnoteAnchor"/>
          <w:rtl w:val="true"/>
        </w:rPr>
        <w:footnoteReference w:id="1042"/>
      </w:r>
      <w:r>
        <w:rPr>
          <w:rFonts w:ascii="Amiri" w:hAnsi="Amiri" w:eastAsia="Amiri" w:cs="Amiri"/>
          <w:color w:val="111111"/>
          <w:sz w:val="28"/>
          <w:sz w:val="28"/>
          <w:szCs w:val="28"/>
          <w:rtl w:val="true"/>
          <w:lang w:bidi="ar-SA"/>
        </w:rPr>
        <w:t xml:space="preserve">وَ یَأْتِی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3" w:name="__RefHeading___Toc5229345_417432637"/>
      <w:bookmarkStart w:id="1364" w:name="_Toc590"/>
      <w:bookmarkEnd w:id="1363"/>
      <w:r>
        <w:rPr>
          <w:rtl w:val="true"/>
        </w:rPr>
        <w:t>[</w:t>
      </w:r>
      <w:r>
        <w:rPr>
          <w:rtl w:val="true"/>
        </w:rPr>
        <w:t>رقم الحدیث الکلی</w:t>
      </w:r>
      <w:r>
        <w:rPr>
          <w:rtl w:val="true"/>
        </w:rPr>
        <w:t xml:space="preserve">: </w:t>
      </w:r>
      <w:r>
        <w:rPr/>
        <w:t>24403</w:t>
      </w:r>
      <w:r>
        <w:rPr>
          <w:rtl w:val="true"/>
        </w:rPr>
        <w:t xml:space="preserve"> - </w:t>
      </w:r>
      <w:r>
        <w:rPr>
          <w:rtl w:val="true"/>
        </w:rPr>
        <w:t>رقم الحدیث الباب</w:t>
      </w:r>
      <w:r>
        <w:rPr>
          <w:rtl w:val="true"/>
        </w:rPr>
        <w:t xml:space="preserve">: </w:t>
      </w:r>
      <w:r>
        <w:rPr/>
        <w:t>4</w:t>
      </w:r>
      <w:r>
        <w:rPr>
          <w:rtl w:val="true"/>
        </w:rPr>
        <w:t>]</w:t>
      </w:r>
      <w:bookmarkEnd w:id="1364"/>
    </w:p>
    <w:p>
      <w:pPr>
        <w:pStyle w:val="BookText"/>
        <w:rPr/>
      </w:pPr>
      <w:r>
        <w:rPr>
          <w:rFonts w:eastAsia="Times New Roman" w:cs="Times New Roman" w:ascii="Times New Roman" w:hAnsi="Times New Roman"/>
          <w:color w:val="111111"/>
          <w:sz w:val="28"/>
          <w:szCs w:val="28"/>
          <w:lang w:val="en-US" w:bidi="en-US"/>
        </w:rPr>
        <w:t>24403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مُحَمَّدُ بْنُ عَلِیِّ بْنِ الْحُسَیْنِ فِی کِتَابِ إِکْمَالِ الدِّینِ عَنِ الْحُسَیْنِ بْنِ إِسْمَاعِیلَ الْکِنْدِیِّ عَنْ أَبِی طَاهِرٍ الْبِلَالِیِّ قَالَ کَتَبَ جَعْفَرُ بْنُ حَمْدَانَ اسْتَحْلَلْتُ بِجَارِیَةٍ إِلَی أَنْ قَالَ وَ لِی ضَیْعَةٌ قَدْ کُنْتُ قَبْلَ أَنْ تَصِیرَ إِلَیَّ هَذِهِ الْمَرْأَةُ سَبَّلْتُهَا عَلَی وَصَایَایَ وَ عَلَی سَائِرِ وُلْدِی عَلَی أَنَّ الْأَمْرَ فِی الزِّیَادَةِ وَ النُّقْصَانِ مِنْهُ إِلَیَّ أَیَّامَ حَیَاتِی وَ قَدْ أَتَتْ بِهَذَا الْوَلَدِ فَلَمْ أُلْحِقْهُ فِی الْوَقْفِ الْمُتَقَدِّمِ الْمُؤَبَّدِ وَ أَوْصَیْتُ إِنْ حَدَثَ بِی حَدَثُ الْمَوْتِ أَنْ یَجْرِیَ عَلَیْهِ مَا دَامَ صَغِیراً فَإِنْ کَبِرَ أُعْطِیَ مِنْ هَذِهِ الضَّیْعَةِ حَمْلَهُ </w:t>
      </w:r>
      <w:r>
        <w:rPr>
          <w:rStyle w:val="FootnoteAnchor"/>
          <w:rtl w:val="true"/>
        </w:rPr>
        <w:footnoteReference w:id="1045"/>
      </w:r>
      <w:r>
        <w:rPr>
          <w:rFonts w:ascii="Amiri" w:hAnsi="Amiri" w:eastAsia="Amiri" w:cs="Amiri"/>
          <w:color w:val="111111"/>
          <w:sz w:val="28"/>
          <w:sz w:val="28"/>
          <w:szCs w:val="28"/>
          <w:rtl w:val="true"/>
          <w:lang w:bidi="ar-SA"/>
        </w:rPr>
        <w:t>مِائَتَیْ دِینَارٍ غَیْرَ مُؤَبَّدٍ وَ لَا تَکُونُ لَهُ وَ لَا لِعَقِبِهِ بَعْدَ إِعْطَائِهِ ذَلِکَ فِی الْوَقْفِ شَیْ‌ءٌ فَرَأْیُکَ أَعَزَّکَ اللَّهُ فَوَرَدَ جَوَابُهَا یَعْنِی مِنْ صَاحِبِ الزَّمَانِ ع أَمَّا الرَّجُلُ الَّذِی اسْتَحَلَّ بِالْجَارِیَةِ إِلَی أَنْ قَالَ وَ أَمَّا إِعْطَاؤُهُ الْمِائَتَیْ دِینَارٍ وَ إِخْرَاجُهُ مِنَ الْوَقْفِ فَالْمَالُ مَالُهُ فَعَلَ فِیهِ مَا أَرَادَ</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5229347_417432637"/>
      <w:bookmarkStart w:id="1366" w:name="_Toc591"/>
      <w:bookmarkEnd w:id="1365"/>
      <w:r>
        <w:rPr>
          <w:rtl w:val="true"/>
        </w:rPr>
        <w:t>[</w:t>
      </w:r>
      <w:r>
        <w:rPr>
          <w:rtl w:val="true"/>
        </w:rPr>
        <w:t>رقم الحدیث الکلی</w:t>
      </w:r>
      <w:r>
        <w:rPr>
          <w:rtl w:val="true"/>
        </w:rPr>
        <w:t xml:space="preserve">: </w:t>
      </w:r>
      <w:r>
        <w:rPr/>
        <w:t>24404</w:t>
      </w:r>
      <w:r>
        <w:rPr>
          <w:rtl w:val="true"/>
        </w:rPr>
        <w:t xml:space="preserve"> - </w:t>
      </w:r>
      <w:r>
        <w:rPr>
          <w:rtl w:val="true"/>
        </w:rPr>
        <w:t>رقم الحدیث الباب</w:t>
      </w:r>
      <w:r>
        <w:rPr>
          <w:rtl w:val="true"/>
        </w:rPr>
        <w:t xml:space="preserve">: </w:t>
      </w:r>
      <w:r>
        <w:rPr/>
        <w:t>5</w:t>
      </w:r>
      <w:r>
        <w:rPr>
          <w:rtl w:val="true"/>
        </w:rPr>
        <w:t>]</w:t>
      </w:r>
      <w:bookmarkEnd w:id="136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عَبْدُ اللَّهِ بْنُ جَعْفَرٍ فِی قُرْبِ الْإِسْنَادِ عَنْ عَبْدِ اللَّهِ بْنِ </w:t>
      </w:r>
      <w:bookmarkStart w:id="1367" w:name="pg12193_197694"/>
    </w:p>
    <w:p>
      <w:pPr>
        <w:pStyle w:val="BookText"/>
        <w:rPr/>
      </w:pPr>
      <w:bookmarkEnd w:id="1367"/>
      <w:r>
        <w:rPr>
          <w:rFonts w:ascii="Amiri" w:hAnsi="Amiri" w:eastAsia="Amiri" w:cs="Amiri"/>
          <w:color w:val="111111"/>
          <w:sz w:val="28"/>
          <w:sz w:val="28"/>
          <w:szCs w:val="28"/>
          <w:rtl w:val="true"/>
          <w:lang w:bidi="ar-SA"/>
        </w:rPr>
        <w:t>الْحَسَنِ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تَصَدَّقَ عَلَی وَلَدِهِ بِصَدَقَةٍ ثُمَّ بَدَا لَهُ أَنْ یُدْخِلَ غَیْرَهُ فِیهِ مَعَ وَلَدِهِ أَ یَصْلُحُ ذَلِکَ قَالَ نَعَمْ یَصْنَعُ الْوَالِدُ بِمَالِ وَلَدِهِ مَا أَحَبَّ وَ الْهِبَةُ مِنَ الْوَلَدِ بِمَنْزِلَةِ الصَّدَقَةِ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قَبْلَ الْقَبْضِ أَوْ عَلَی الشَّرْطِ وَ قَدْ تَقَدَّمَ أَنَّ الْوَقْفَ یَتْبَعُ شَرْطَ الْوَاقِفِ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5229349_417432637"/>
      <w:bookmarkStart w:id="1369" w:name="_Toc592"/>
      <w:bookmarkEnd w:id="1368"/>
      <w:r>
        <w:rPr/>
        <w:t>6</w:t>
      </w:r>
      <w:r>
        <w:rPr>
          <w:rtl w:val="true"/>
        </w:rPr>
        <w:t xml:space="preserve">- </w:t>
      </w:r>
      <w:r>
        <w:rPr>
          <w:rtl w:val="true"/>
        </w:rPr>
        <w:t>بَابُ عَدَمِ جَوَازِ بَیْعِ الْوَقْفِ وَ حُکْمِ مَا لَوْ وَقَعَ بَیْنَ الْمَوْقُوفِ عَلَیْهِمْ اخْتِلَافٌ شَدِیدٌ یُؤَدِّی إِلَی ضَرَرٍ عَظِیمٍ‌</w:t>
      </w:r>
      <w:bookmarkEnd w:id="1369"/>
    </w:p>
    <w:p>
      <w:pPr>
        <w:pStyle w:val="Heading4"/>
        <w:numPr>
          <w:ilvl w:val="3"/>
          <w:numId w:val="1"/>
        </w:numPr>
        <w:rPr/>
      </w:pPr>
      <w:bookmarkStart w:id="1370" w:name="__RefHeading___Toc5229351_417432637"/>
      <w:bookmarkStart w:id="1371" w:name="_Toc593"/>
      <w:bookmarkEnd w:id="1370"/>
      <w:r>
        <w:rPr>
          <w:rtl w:val="true"/>
        </w:rPr>
        <w:t>اشارة</w:t>
      </w:r>
      <w:bookmarkEnd w:id="1371"/>
    </w:p>
    <w:p>
      <w:pPr>
        <w:pStyle w:val="BookText"/>
        <w:rPr/>
      </w:pPr>
      <w:r>
        <w:rPr>
          <w:rStyle w:val="FootnoteAnchor"/>
        </w:rPr>
        <w:footnoteReference w:id="104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بَیْعِ الْوَقْفِ وَ حُکْمِ مَا لَوْ وَقَعَ بَیْنَ الْمَوْقُوفِ عَلَیْهِمْ اخْتِلَافٌ شَدِیدٌ یُؤَدِّی إِلَی ضَرَرٍ عَظِیمٍ</w:t>
      </w:r>
    </w:p>
    <w:p>
      <w:pPr>
        <w:pStyle w:val="Heading4"/>
        <w:numPr>
          <w:ilvl w:val="3"/>
          <w:numId w:val="1"/>
        </w:numPr>
        <w:rPr/>
      </w:pPr>
      <w:bookmarkStart w:id="1372" w:name="__RefHeading___Toc5229353_417432637"/>
      <w:bookmarkStart w:id="1373" w:name="_Toc594"/>
      <w:bookmarkEnd w:id="1372"/>
      <w:r>
        <w:rPr>
          <w:rtl w:val="true"/>
        </w:rPr>
        <w:t>[</w:t>
      </w:r>
      <w:r>
        <w:rPr>
          <w:rtl w:val="true"/>
        </w:rPr>
        <w:t>رقم الحدیث الکلی</w:t>
      </w:r>
      <w:r>
        <w:rPr>
          <w:rtl w:val="true"/>
        </w:rPr>
        <w:t xml:space="preserve">: </w:t>
      </w:r>
      <w:r>
        <w:rPr/>
        <w:t>24405</w:t>
      </w:r>
      <w:r>
        <w:rPr>
          <w:rtl w:val="true"/>
        </w:rPr>
        <w:t xml:space="preserve"> - </w:t>
      </w:r>
      <w:r>
        <w:rPr>
          <w:rtl w:val="true"/>
        </w:rPr>
        <w:t>رقم الحدیث الباب</w:t>
      </w:r>
      <w:r>
        <w:rPr>
          <w:rtl w:val="true"/>
        </w:rPr>
        <w:t xml:space="preserve">: </w:t>
      </w:r>
      <w:r>
        <w:rPr/>
        <w:t>1</w:t>
      </w:r>
      <w:r>
        <w:rPr>
          <w:rtl w:val="true"/>
        </w:rPr>
        <w:t>]</w:t>
      </w:r>
      <w:bookmarkEnd w:id="137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مُحَمَّدُ بْنُ یَعْقُوبَ عَنْ مُحَمَّدِ بْنِ جَعْفَرٍ الرَّزَّازِ عَنْ مُحَمَّدِ بْنِ عِیسَی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قُلْتُ جُعِلْتُ فِدَاکَ اشْتَرَیْتُ أَرْضاً إِلَی جَنْبِ ضَیْعَتِی بِأَلْفَیْ دِرْهَمٍ فَلَمَّا وَفَّرْتُ الْمَالَ خُبِّرْتُ أَنَّ الْأَرْضَ وَقْفٌ فَقَالَ لَا یَجُوزُ شِرَاءُ الْوُقُوفِ </w:t>
      </w:r>
      <w:r>
        <w:rPr>
          <w:rStyle w:val="FootnoteAnchor"/>
          <w:rtl w:val="true"/>
        </w:rPr>
        <w:footnoteReference w:id="1051"/>
      </w:r>
      <w:r>
        <w:rPr>
          <w:rFonts w:ascii="Amiri" w:hAnsi="Amiri" w:eastAsia="Amiri" w:cs="Amiri"/>
          <w:color w:val="111111"/>
          <w:sz w:val="28"/>
          <w:sz w:val="28"/>
          <w:szCs w:val="28"/>
          <w:rtl w:val="true"/>
          <w:lang w:bidi="ar-SA"/>
        </w:rPr>
        <w:t xml:space="preserve">وَ لَا تُدْخِلِ الْغَلَّةَ فِی مِلْکِکَ </w:t>
      </w:r>
      <w:r>
        <w:rPr>
          <w:rStyle w:val="FootnoteAnchor"/>
          <w:rtl w:val="true"/>
        </w:rPr>
        <w:footnoteReference w:id="1052"/>
      </w:r>
      <w:r>
        <w:rPr>
          <w:rFonts w:ascii="Amiri" w:hAnsi="Amiri" w:eastAsia="Amiri" w:cs="Amiri"/>
          <w:color w:val="111111"/>
          <w:sz w:val="28"/>
          <w:sz w:val="28"/>
          <w:szCs w:val="28"/>
          <w:rtl w:val="true"/>
          <w:lang w:bidi="ar-SA"/>
        </w:rPr>
        <w:t>ادْفَعْهَا إِلَی مَنْ أُوقِفَتْ عَلَیْهِ قُلْتُ لَا أَعْرِفُ لَهَا رَبّاً قَالَ تَصَدَّقْ بِغَلَّتِهَا</w:t>
      </w:r>
      <w:r>
        <w:rPr>
          <w:rFonts w:eastAsia="Amiri" w:cs="Amiri" w:ascii="Amiri" w:hAnsi="Amiri"/>
          <w:color w:val="111111"/>
          <w:sz w:val="28"/>
          <w:szCs w:val="28"/>
          <w:rtl w:val="true"/>
          <w:lang w:bidi="ar-SA"/>
        </w:rPr>
        <w:t xml:space="preserve">. </w:t>
      </w:r>
      <w:bookmarkStart w:id="1374" w:name="pg12193_197695"/>
    </w:p>
    <w:p>
      <w:pPr>
        <w:pStyle w:val="BookText"/>
        <w:rPr/>
      </w:pPr>
      <w:bookmarkEnd w:id="1374"/>
      <w:r>
        <w:rPr>
          <w:rFonts w:ascii="Amiri" w:hAnsi="Amiri" w:eastAsia="Amiri" w:cs="Amiri"/>
          <w:color w:val="111111"/>
          <w:sz w:val="28"/>
          <w:sz w:val="28"/>
          <w:szCs w:val="28"/>
          <w:rtl w:val="true"/>
          <w:lang w:bidi="ar-SA"/>
        </w:rPr>
        <w:t xml:space="preserve">وَ رَوَاهُ الصَّدُوقُ بِإِسْنَادِهِ عَنْ مُحَمَّدِ بْنِ عِیسَی مِثْلَهُ </w:t>
      </w:r>
      <w:r>
        <w:rPr>
          <w:rStyle w:val="FootnoteAnchor"/>
          <w:rtl w:val="true"/>
        </w:rPr>
        <w:footnoteReference w:id="1053"/>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5" w:name="__RefHeading___Toc5229355_417432637"/>
      <w:bookmarkStart w:id="1376" w:name="_Toc595"/>
      <w:bookmarkEnd w:id="1375"/>
      <w:r>
        <w:rPr>
          <w:rtl w:val="true"/>
        </w:rPr>
        <w:t>[</w:t>
      </w:r>
      <w:r>
        <w:rPr>
          <w:rtl w:val="true"/>
        </w:rPr>
        <w:t>رقم الحدیث الکلی</w:t>
      </w:r>
      <w:r>
        <w:rPr>
          <w:rtl w:val="true"/>
        </w:rPr>
        <w:t xml:space="preserve">: </w:t>
      </w:r>
      <w:r>
        <w:rPr/>
        <w:t>24406</w:t>
      </w:r>
      <w:r>
        <w:rPr>
          <w:rtl w:val="true"/>
        </w:rPr>
        <w:t xml:space="preserve"> - </w:t>
      </w:r>
      <w:r>
        <w:rPr>
          <w:rtl w:val="true"/>
        </w:rPr>
        <w:t>رقم الحدیث الباب</w:t>
      </w:r>
      <w:r>
        <w:rPr>
          <w:rtl w:val="true"/>
        </w:rPr>
        <w:t xml:space="preserve">: </w:t>
      </w:r>
      <w:r>
        <w:rPr/>
        <w:t>2</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24406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وَ بِإِسْنَادِهِ عَنِ الْحُسَیْنِ بْنِ سَعِیدٍ عَنِ النَّضْرِ عَنْ یَحْیَی الْحَلَبِیِّ عَنْ أَیُّوبَ بْنِ عَطِیَّةَ قَالَ سَمِعْتُ أَبَا عَبْدِ اللَّهِ ع یَقُولُ قَسَمَ رَسُولُ اللَّهِ ص الْفَیْ‌ءَ فَأَصَابَ عَلِیّاً ع أَرْضٌ فَاحْتَفَرَ فِیهَا عَیْناً فَخَرَجَ مِنْهَا مَاءٌ یَنْبُعُ فِی السَّمَاءِ کَهَیْئَةِ عُنُقِ الْبَعِیرِ فَسَمَّاهَا عَیْنَ یَنْبُعَ فَجَاءَ الْبَشِیرُ یُبَشِّرُهُ فَقَالَ بَشِّرِ الْوَارِثَ بَشِّرِ الْوَارِثَ هِیَ صَدَقَةٌ بَتّاً بَتْلًا فِی حَجِیجِ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عَابِرِ سَبِیلِهِ لَا تُبَاعُ وَ لَا تُوهَبُ وَ لَا تُورَثُ فَمَنْ بَاعَهَا أَوْ وَهَبَهَا فَعَلَیْهِ لَعْنَةُ اللَّهِ وَ الْمَلَائِکَةِ وَ النَّاسِ أَجْمَعِینَ لَا یَقْبَلُ اللَّهُ مِنْهُ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056"/>
      </w:r>
      <w:r>
        <w:rPr>
          <w:rFonts w:ascii="Amiri" w:hAnsi="Amiri" w:eastAsia="Amiri" w:cs="Amiri"/>
          <w:color w:val="111111"/>
          <w:sz w:val="28"/>
          <w:sz w:val="28"/>
          <w:szCs w:val="28"/>
          <w:rtl w:val="true"/>
          <w:lang w:bidi="ar-SA"/>
        </w:rPr>
        <w:t xml:space="preserve">عَنِ النَّضْرِ بْنِ سُوَیْدٍ مِثْلَهُ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7" w:name="__RefHeading___Toc5229357_417432637"/>
      <w:bookmarkStart w:id="1378" w:name="_Toc596"/>
      <w:bookmarkEnd w:id="1377"/>
      <w:r>
        <w:rPr>
          <w:rtl w:val="true"/>
        </w:rPr>
        <w:t>[</w:t>
      </w:r>
      <w:r>
        <w:rPr>
          <w:rtl w:val="true"/>
        </w:rPr>
        <w:t>رقم الحدیث الکلی</w:t>
      </w:r>
      <w:r>
        <w:rPr>
          <w:rtl w:val="true"/>
        </w:rPr>
        <w:t xml:space="preserve">: </w:t>
      </w:r>
      <w:r>
        <w:rPr/>
        <w:t>24407</w:t>
      </w:r>
      <w:r>
        <w:rPr>
          <w:rtl w:val="true"/>
        </w:rPr>
        <w:t xml:space="preserve"> - </w:t>
      </w:r>
      <w:r>
        <w:rPr>
          <w:rtl w:val="true"/>
        </w:rPr>
        <w:t>رقم الحدیث الباب</w:t>
      </w:r>
      <w:r>
        <w:rPr>
          <w:rtl w:val="true"/>
        </w:rPr>
        <w:t xml:space="preserve">: </w:t>
      </w:r>
      <w:r>
        <w:rPr/>
        <w:t>3</w:t>
      </w:r>
      <w:r>
        <w:rPr>
          <w:rtl w:val="true"/>
        </w:rPr>
        <w:t>]</w:t>
      </w:r>
      <w:bookmarkEnd w:id="13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ascii="Amiri" w:hAnsi="Amiri" w:eastAsia="Amiri" w:cs="Amiri"/>
          <w:color w:val="111111"/>
          <w:sz w:val="28"/>
          <w:sz w:val="28"/>
          <w:szCs w:val="28"/>
          <w:rtl w:val="true"/>
          <w:lang w:bidi="ar-SA"/>
        </w:rPr>
        <w:t>وَ عَنْهُ عَنْ فَضَالَةَ عَنْ أَبَانٍ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أَبُو عَبْدِ اللَّهِ ع بِسْمِ اللَّهِ الرَّحْمَنِ الرَّحِیمِ هَذَا مَا تَصَدَّقَ بِهِ فُلَانُ بْنُ فُلَانٍ وَ هُوَ حَیٌّ سَوِیٌّ بِدَارِهِ الَّتِی فِی بَنِی فُلَانٍ بِحُدُودِهَا صَدَقَةً لَا تُبَاعُ وَ لَا تُوهَبُ حَتَّی یَرِثَهَا وَارِثُ السَّمَاوَاتِ وَ الْأَرْضِ وَ أَنَّهُ قَدْ أَسْکَنَ صَدَقَتَهُ هَذِهِ فُلَاناً وَ عَقِبَهُ فَإِذَا انْقَرَضُوا فَهِیَ عَلَی ذِی الْحَاجَةِ مِنَ الْمُسْلِمِینَ</w:t>
      </w:r>
      <w:r>
        <w:rPr>
          <w:rFonts w:eastAsia="Amiri" w:cs="Amiri" w:ascii="Amiri" w:hAnsi="Amiri"/>
          <w:color w:val="111111"/>
          <w:sz w:val="28"/>
          <w:szCs w:val="28"/>
          <w:rtl w:val="true"/>
          <w:lang w:bidi="ar-SA"/>
        </w:rPr>
        <w:t xml:space="preserve">. </w:t>
      </w:r>
      <w:bookmarkStart w:id="1379" w:name="pg12193_197696"/>
    </w:p>
    <w:p>
      <w:pPr>
        <w:pStyle w:val="BookText"/>
        <w:rPr/>
      </w:pPr>
      <w:bookmarkEnd w:id="1379"/>
      <w:r>
        <w:rPr>
          <w:rFonts w:ascii="Amiri" w:hAnsi="Amiri" w:eastAsia="Amiri" w:cs="Amiri"/>
          <w:color w:val="111111"/>
          <w:sz w:val="28"/>
          <w:sz w:val="28"/>
          <w:szCs w:val="28"/>
          <w:rtl w:val="true"/>
          <w:lang w:bidi="ar-SA"/>
        </w:rPr>
        <w:t xml:space="preserve">وَ رَوَاهُ الصَّدُوقُ کَمَا یَأْتِی </w:t>
      </w:r>
      <w:r>
        <w:rPr>
          <w:rStyle w:val="FootnoteAnchor"/>
          <w:rtl w:val="true"/>
        </w:rPr>
        <w:footnoteReference w:id="1059"/>
      </w:r>
      <w:r>
        <w:rPr>
          <w:rFonts w:ascii="Amiri" w:hAnsi="Amiri" w:eastAsia="Amiri" w:cs="Amiri"/>
          <w:color w:val="111111"/>
          <w:sz w:val="28"/>
          <w:sz w:val="28"/>
          <w:szCs w:val="28"/>
          <w:rtl w:val="true"/>
          <w:lang w:bidi="ar-SA"/>
        </w:rPr>
        <w:t xml:space="preserve">وَ رَوَاهُ الْکُلَیْنِیُّ عَنِ الْحُسَیْنِ بْنِ مُحَمَّدٍ عَنْ مُعَلَّی بْنِ مُحَمَّدٍ عَنْ بَعْضِ أَصْحَابِنَا عَنْ أَبَانٍ وَ عَنْ حُمَیْدِ بْنِ زِیَادٍ عَنِ الْحَسَنِ بْنِ مُحَمَّدِ بْنِ سَمَاعَةَ عَنْ أَحْمَدَ بْنِ عُدَیْسٍ عَنْ أَبَانٍ عَنْ عَبْدِ الرَّحْمَنِ بْنِ أَبِی عَبْدِ اللَّهِ عَنْ أَبِی عَبْدِ اللَّهِ ع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0" w:name="__RefHeading___Toc5229359_417432637"/>
      <w:bookmarkStart w:id="1381" w:name="_Toc597"/>
      <w:bookmarkEnd w:id="1380"/>
      <w:r>
        <w:rPr>
          <w:rtl w:val="true"/>
        </w:rPr>
        <w:t>[</w:t>
      </w:r>
      <w:r>
        <w:rPr>
          <w:rtl w:val="true"/>
        </w:rPr>
        <w:t>رقم الحدیث الکلی</w:t>
      </w:r>
      <w:r>
        <w:rPr>
          <w:rtl w:val="true"/>
        </w:rPr>
        <w:t xml:space="preserve">: </w:t>
      </w:r>
      <w:r>
        <w:rPr/>
        <w:t>24408</w:t>
      </w:r>
      <w:r>
        <w:rPr>
          <w:rtl w:val="true"/>
        </w:rPr>
        <w:t xml:space="preserve"> - </w:t>
      </w:r>
      <w:r>
        <w:rPr>
          <w:rtl w:val="true"/>
        </w:rPr>
        <w:t>رقم الحدیث الباب</w:t>
      </w:r>
      <w:r>
        <w:rPr>
          <w:rtl w:val="true"/>
        </w:rPr>
        <w:t xml:space="preserve">: </w:t>
      </w:r>
      <w:r>
        <w:rPr/>
        <w:t>4</w:t>
      </w:r>
      <w:r>
        <w:rPr>
          <w:rtl w:val="true"/>
        </w:rPr>
        <w:t>]</w:t>
      </w:r>
      <w:bookmarkEnd w:id="1381"/>
    </w:p>
    <w:p>
      <w:pPr>
        <w:pStyle w:val="BookText"/>
        <w:rPr/>
      </w:pPr>
      <w:r>
        <w:rPr>
          <w:rFonts w:eastAsia="Times New Roman" w:cs="Times New Roman" w:ascii="Times New Roman" w:hAnsi="Times New Roman"/>
          <w:color w:val="111111"/>
          <w:sz w:val="28"/>
          <w:szCs w:val="28"/>
          <w:lang w:val="en-US" w:bidi="en-US"/>
        </w:rPr>
        <w:t>24408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وَ عَنْهُ عَنْ مُحَمَّدِ بْنِ عَاصِمٍ عَنِ الْأَسْوَدِ بْنِ أَبِی الْأَسْوَدِ الدُّؤَلِیِّ عَنْ رِبْعِیِّ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لَهُ فِی الْمَدِینَةِ فِی بَنِی زُرَیْقٍ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بِسْمِ اللَّهِ الرَّحْمَنِ الرَّحِیمِ هَذَا مَا تَصَدَّقَ بِهِ عَلِیُّ بْنُ أَبِی طَالِبٍ وَ هُوَ حَیٌّ سَوِیٌّ تَصَدَّقَ بِدَارِهِ الَّتِی فِی بَنِی زُرَیْقٍ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لَا تُبَاعُ وَ لَا تُوهَبُ حَتَّی یَرِثَهَا اللَّهُ الَّذِی یَرِثُ السَّمَاوَاتِ وَ الْأَرْضَ وَ أَسْکَنَ هَذِهِ الصَّدَقَةَ خَالاتِهِ مَا عِشْنَ وَ عَاشَ عَقِبُهُنَّ فَإِذَا انْقَرَضُوا فَهِیَ لِذِی الْحَاجَةِ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رِبْعِیِّ بْنِ عَبْدِ اللَّهِ نَحْوَهُ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2" w:name="__RefHeading___Toc5229361_417432637"/>
      <w:bookmarkStart w:id="1383" w:name="_Toc598"/>
      <w:bookmarkEnd w:id="1382"/>
      <w:r>
        <w:rPr>
          <w:rtl w:val="true"/>
        </w:rPr>
        <w:t>[</w:t>
      </w:r>
      <w:r>
        <w:rPr>
          <w:rtl w:val="true"/>
        </w:rPr>
        <w:t>رقم الحدیث الکلی</w:t>
      </w:r>
      <w:r>
        <w:rPr>
          <w:rtl w:val="true"/>
        </w:rPr>
        <w:t xml:space="preserve">: </w:t>
      </w:r>
      <w:r>
        <w:rPr/>
        <w:t>24409</w:t>
      </w:r>
      <w:r>
        <w:rPr>
          <w:rtl w:val="true"/>
        </w:rPr>
        <w:t xml:space="preserve"> - </w:t>
      </w:r>
      <w:r>
        <w:rPr>
          <w:rtl w:val="true"/>
        </w:rPr>
        <w:t>رقم الحدیث الباب</w:t>
      </w:r>
      <w:r>
        <w:rPr>
          <w:rtl w:val="true"/>
        </w:rPr>
        <w:t xml:space="preserve">: </w:t>
      </w:r>
      <w:r>
        <w:rPr/>
        <w:t>5</w:t>
      </w:r>
      <w:r>
        <w:rPr>
          <w:rtl w:val="true"/>
        </w:rPr>
        <w:t>]</w:t>
      </w:r>
      <w:bookmarkEnd w:id="138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وَ بِإِسْنَادِهِ عَنْ أَحْمَدَ بْنِ مُحَمَّدٍ </w:t>
      </w:r>
      <w:r>
        <w:rPr>
          <w:rStyle w:val="FootnoteAnchor"/>
          <w:rtl w:val="true"/>
        </w:rPr>
        <w:footnoteReference w:id="1065"/>
      </w:r>
      <w:r>
        <w:rPr>
          <w:rFonts w:ascii="Amiri" w:hAnsi="Amiri" w:eastAsia="Amiri" w:cs="Amiri"/>
          <w:color w:val="111111"/>
          <w:sz w:val="28"/>
          <w:sz w:val="28"/>
          <w:szCs w:val="28"/>
          <w:rtl w:val="true"/>
          <w:lang w:bidi="ar-SA"/>
        </w:rPr>
        <w:t xml:space="preserve">وَ سَهْلِ بْنِ زِیَادٍ جَمِیعاً </w:t>
      </w:r>
      <w:bookmarkStart w:id="1384" w:name="pg12193_197697"/>
    </w:p>
    <w:p>
      <w:pPr>
        <w:pStyle w:val="BookText"/>
        <w:rPr/>
      </w:pPr>
      <w:bookmarkEnd w:id="1384"/>
      <w:r>
        <w:rPr>
          <w:rFonts w:ascii="Amiri" w:hAnsi="Amiri" w:eastAsia="Amiri" w:cs="Amiri"/>
          <w:color w:val="111111"/>
          <w:sz w:val="28"/>
          <w:sz w:val="28"/>
          <w:szCs w:val="28"/>
          <w:rtl w:val="true"/>
          <w:lang w:bidi="ar-SA"/>
        </w:rPr>
        <w:t xml:space="preserve">عَنِ </w:t>
      </w:r>
      <w:r>
        <w:rPr>
          <w:rStyle w:val="FootnoteAnchor"/>
          <w:rtl w:val="true"/>
        </w:rPr>
        <w:footnoteReference w:id="1066"/>
      </w:r>
      <w:r>
        <w:rPr>
          <w:rFonts w:ascii="Amiri" w:hAnsi="Amiri" w:eastAsia="Amiri" w:cs="Amiri"/>
          <w:color w:val="111111"/>
          <w:sz w:val="28"/>
          <w:sz w:val="28"/>
          <w:szCs w:val="28"/>
          <w:rtl w:val="true"/>
          <w:lang w:bidi="ar-SA"/>
        </w:rPr>
        <w:t>الْحُسَیْنِ بْنِ سَعِیدٍ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الثَّانِی ع إِنَّ فُلَاناً ابْتَاعَ ضَیْعَةً فَأَوْقَفَهَا وَ جَعَلَ لَکَ فِی </w:t>
      </w:r>
      <w:r>
        <w:rPr>
          <w:rStyle w:val="FootnoteAnchor"/>
          <w:rtl w:val="true"/>
        </w:rPr>
        <w:footnoteReference w:id="1067"/>
      </w:r>
      <w:r>
        <w:rPr>
          <w:rFonts w:ascii="Amiri" w:hAnsi="Amiri" w:eastAsia="Amiri" w:cs="Amiri"/>
          <w:color w:val="111111"/>
          <w:sz w:val="28"/>
          <w:sz w:val="28"/>
          <w:szCs w:val="28"/>
          <w:rtl w:val="true"/>
          <w:lang w:bidi="ar-SA"/>
        </w:rPr>
        <w:t>الْوَقْفِ الْخُمُسَ وَ یَسْأَلُ عَنْ رَأْیِکَ فِی بَیْعِ حِصَّتِکَ مِنَ الْأَرْضِ أَوْ تَقْوِیمِهَا عَلَی نَفْسِهِ بِمَا اشْتَرَاهَا أَوْ یَدَعُهَا مُوقَفَةً فَکَتَبَ إِلَیَّ أَعْلِمْ فُلَاناً أَنِّی آمُرُهُ أَنْ یَبِیعَ حَقِّی مِنَ الضَّیْعَةِ وَ إِیصَالَ ثَمَنِ ذَلِکَ إِلَیَّ وَ أَنَّ ذَلِکَ رَأْیِی إِنْ شَاءَ اللَّهُ أَوْ یُقَوِّمَهَا عَلَی نَفْسِهِ إِنْ کَانَ ذَلِکَ أَوْفَقَ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وَ عَنْ عِدَّةٍ مِنْ أَصْحَابِنَا عَنْ سَهْلِ بْنِ زِیَادٍ جَمِیعاً عَنْ عَلِیِّ بْنِ مَهْزِیَارَ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 رَوَاهُ الصَّدُوقُ بِإِسْنَادِهِ عَنِ الْعَبَّاسِ بْنِ مَعْرُوفٍ عَنْ عَلِیِّ بْنِ مَهْزِیَارَ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عَدَمِ الْقَبْضِ کَمَا هُوَ الظَّاهِرُ مِنْهُ</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5229363_417432637"/>
      <w:bookmarkStart w:id="1386" w:name="_Toc599"/>
      <w:bookmarkEnd w:id="1385"/>
      <w:r>
        <w:rPr>
          <w:rtl w:val="true"/>
        </w:rPr>
        <w:t>[</w:t>
      </w:r>
      <w:r>
        <w:rPr>
          <w:rtl w:val="true"/>
        </w:rPr>
        <w:t>رقم الحدیث الکلی</w:t>
      </w:r>
      <w:r>
        <w:rPr>
          <w:rtl w:val="true"/>
        </w:rPr>
        <w:t xml:space="preserve">: </w:t>
      </w:r>
      <w:r>
        <w:rPr/>
        <w:t>24410</w:t>
      </w:r>
      <w:r>
        <w:rPr>
          <w:rtl w:val="true"/>
        </w:rPr>
        <w:t xml:space="preserve"> - </w:t>
      </w:r>
      <w:r>
        <w:rPr>
          <w:rtl w:val="true"/>
        </w:rPr>
        <w:t>رقم الحدیث الباب</w:t>
      </w:r>
      <w:r>
        <w:rPr>
          <w:rtl w:val="true"/>
        </w:rPr>
        <w:t xml:space="preserve">: </w:t>
      </w:r>
      <w:r>
        <w:rPr/>
        <w:t>6</w:t>
      </w:r>
      <w:r>
        <w:rPr>
          <w:rtl w:val="true"/>
        </w:rPr>
        <w:t>]</w:t>
      </w:r>
      <w:bookmarkEnd w:id="138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ascii="Amiri" w:hAnsi="Amiri" w:eastAsia="Amiri" w:cs="Amiri"/>
          <w:color w:val="111111"/>
          <w:sz w:val="28"/>
          <w:sz w:val="28"/>
          <w:szCs w:val="28"/>
          <w:rtl w:val="true"/>
          <w:lang w:bidi="ar-SA"/>
        </w:rPr>
        <w:t>وَ بِالْإِسْنَادِ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کَتَبْتُ إِلَیْهِ إِنَّ الرَّجُلَ ذَکَرَ أَنَّ بَیْنَ مَنْ وَقَفَ عَلَیْهِمْ هَذِهِ الضَّیْعَةَ اخْتِلَافاً شَدِیداً وَ أَنَّهُ لَیْسَ یَأْمَنُوا أَنْ یَتَفَاقَمَ ذَلِکَ بَیْنَهُمْ بَعْدَهُ فَإِنْ کَانَ تَرَی أَنْ یَبِیعَ هَذَا الْوَقْفَ وَ یَدْفَعَ إِلَی کُلِّ إِنْسَانٍ مِنْهُمْ مَا وَقَفَ لَهُ مِنْ ذَلِکَ أَمَرْتَهُ فَکَتَبَ إِلَیْهِ بِخَطِّهِ وَ أَعْلِمْهُ أَنَّ رَأْیِی لَهُ إِنْ کَانَ قَدْ عَلِمَ الِاخْتِلَافَ مَا بَیْنَ أَصْحَابِ الْوَقْفِ أَنْ یَبِیعَ الْوَقْفَ أَمْثَلُ فَإِنَّهُ رُبَّمَا جَاءَ فِی الِاخْتِلَافِ تَلَفُ الْأَمْوَالِ وَ النُّفُوسِ</w:t>
      </w:r>
      <w:r>
        <w:rPr>
          <w:rFonts w:eastAsia="Amiri" w:cs="Amiri" w:ascii="Amiri" w:hAnsi="Amiri"/>
          <w:color w:val="111111"/>
          <w:sz w:val="28"/>
          <w:szCs w:val="28"/>
          <w:rtl w:val="true"/>
          <w:lang w:bidi="ar-SA"/>
        </w:rPr>
        <w:t xml:space="preserve">. </w:t>
      </w:r>
      <w:bookmarkStart w:id="1387" w:name="pg12193_197698"/>
    </w:p>
    <w:p>
      <w:pPr>
        <w:pStyle w:val="BookText"/>
        <w:rPr/>
      </w:pPr>
      <w:bookmarkEnd w:id="1387"/>
      <w:r>
        <w:rPr>
          <w:rFonts w:ascii="Amiri" w:hAnsi="Amiri" w:eastAsia="Amiri" w:cs="Amiri"/>
          <w:color w:val="111111"/>
          <w:sz w:val="28"/>
          <w:sz w:val="28"/>
          <w:szCs w:val="28"/>
          <w:rtl w:val="true"/>
          <w:lang w:bidi="ar-SA"/>
        </w:rPr>
        <w:t xml:space="preserve">وَ رَوَاهُ الْکُلَیْنِیُّ </w:t>
      </w:r>
      <w:r>
        <w:rPr>
          <w:rStyle w:val="FootnoteAnchor"/>
          <w:rtl w:val="true"/>
        </w:rPr>
        <w:footnoteReference w:id="1071"/>
      </w:r>
      <w:r>
        <w:rPr>
          <w:rFonts w:ascii="Amiri" w:hAnsi="Amiri" w:eastAsia="Amiri" w:cs="Amiri"/>
          <w:color w:val="111111"/>
          <w:sz w:val="28"/>
          <w:sz w:val="28"/>
          <w:szCs w:val="28"/>
          <w:rtl w:val="true"/>
          <w:lang w:bidi="ar-SA"/>
        </w:rPr>
        <w:t xml:space="preserve">وَ الصَّدُوقُ بِإِسْنَادِهِ الَّذِی قَبْلَهُ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قَالَ الصَّدُوقُ هَذَا وَقْفٌ کَانَ عَلَیْهِمْ دُونَ مَنْ بَعْدَهُمْ وَ لَوْ کَانَ عَلَیْهِمْ وَ عَلَی أَوْلَادِهِمْ وَ مِنْ بَعْدُ عَلَی فُقَرَاءِ الْمُسْلِمِینَ لَمْ یَجُزْ بَیْعُهُ أَبَداً انْتَهَی وَ حَمَلَهُ الشَّیْخُ عَلَی أَنَّهُ رُخْصَةٌ فِی الصُّورَةِ الْمَذْکُورَةِ خَاصَّةً لِدَفْعِ الضَّرَرِ وَ یُمْکِنُ حَمْلُهُ أَیْضاً عَلَی عَدَمِ حُصُولِ الْقَبْضِ وَ کَوْنِ الْمَوْقُوفِ عَلَیْهِ وَارِثِینَ وَ یُمْکِنُ حَمْلُ الْوَقْفِ عَلَی الْوَصِیَّةِ لِأَنَّهُ مَعْنًی لُغَوِیٌّ مُسْتَعْمَلٌ فِی الْأَحَادِیثِ</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5229365_417432637"/>
      <w:bookmarkStart w:id="1389" w:name="_Toc600"/>
      <w:bookmarkEnd w:id="1388"/>
      <w:r>
        <w:rPr>
          <w:rtl w:val="true"/>
        </w:rPr>
        <w:t>[</w:t>
      </w:r>
      <w:r>
        <w:rPr>
          <w:rtl w:val="true"/>
        </w:rPr>
        <w:t>رقم الحدیث الکلی</w:t>
      </w:r>
      <w:r>
        <w:rPr>
          <w:rtl w:val="true"/>
        </w:rPr>
        <w:t xml:space="preserve">: </w:t>
      </w:r>
      <w:r>
        <w:rPr/>
        <w:t>24411</w:t>
      </w:r>
      <w:r>
        <w:rPr>
          <w:rtl w:val="true"/>
        </w:rPr>
        <w:t xml:space="preserve"> - </w:t>
      </w:r>
      <w:r>
        <w:rPr>
          <w:rtl w:val="true"/>
        </w:rPr>
        <w:t>رقم الحدیث الباب</w:t>
      </w:r>
      <w:r>
        <w:rPr>
          <w:rtl w:val="true"/>
        </w:rPr>
        <w:t xml:space="preserve">: </w:t>
      </w:r>
      <w:r>
        <w:rPr/>
        <w:t>7</w:t>
      </w:r>
      <w:r>
        <w:rPr>
          <w:rtl w:val="true"/>
        </w:rPr>
        <w:t>]</w:t>
      </w:r>
      <w:bookmarkEnd w:id="1389"/>
    </w:p>
    <w:p>
      <w:pPr>
        <w:pStyle w:val="BookText"/>
        <w:rPr/>
      </w:pPr>
      <w:r>
        <w:rPr>
          <w:rFonts w:eastAsia="Times New Roman" w:cs="Times New Roman" w:ascii="Times New Roman" w:hAnsi="Times New Roman"/>
          <w:color w:val="111111"/>
          <w:sz w:val="28"/>
          <w:szCs w:val="28"/>
          <w:lang w:val="en-US" w:bidi="en-US"/>
        </w:rPr>
        <w:t>24411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وَ بِإِسْنَادِهِ عَنْ مُحَمَّدِ بْنِ عَلِیِّ بْنِ مَحْبُوبٍ عَنْ أَبِی طَاهِرِ بْنِ حَمْزَةَ أَنَّهُ کَتَبَ إِلَیْهِ مَدِینٌ </w:t>
      </w:r>
      <w:r>
        <w:rPr>
          <w:rStyle w:val="FootnoteAnchor"/>
          <w:rtl w:val="true"/>
        </w:rPr>
        <w:footnoteReference w:id="1074"/>
      </w:r>
      <w:r>
        <w:rPr>
          <w:rFonts w:ascii="Amiri" w:hAnsi="Amiri" w:eastAsia="Amiri" w:cs="Amiri"/>
          <w:color w:val="111111"/>
          <w:sz w:val="28"/>
          <w:sz w:val="28"/>
          <w:szCs w:val="28"/>
          <w:rtl w:val="true"/>
          <w:lang w:bidi="ar-SA"/>
        </w:rPr>
        <w:t>أُوقِفَ ثُمَّ مَاتَ صَاحِبُهُ وَ عَلَیْهِ دَیْنٌ لَا یَفِی مَالُهُ إِذَا أَوْقَفَ فَکَتَبَ ع یُبَاعُ وَقْفُهُ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عِیسَی الْعُبَیْدِیِّ قَالَ کَتَبَ أَحْمَدُ بْنُ حَمْزَةَ إِلَی أَبِی الْحَسَنِ ع وَ ذَکَرَ مِثْلَهُ </w:t>
      </w:r>
      <w:r>
        <w:rPr>
          <w:rStyle w:val="FootnoteAnchor"/>
          <w:rtl w:val="true"/>
        </w:rPr>
        <w:footnoteReference w:id="107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مَا تَقَدَّمَ </w:t>
      </w:r>
      <w:r>
        <w:rPr>
          <w:rStyle w:val="FootnoteAnchor"/>
          <w:rtl w:val="true"/>
        </w:rPr>
        <w:footnoteReference w:id="1076"/>
      </w:r>
      <w:r>
        <w:rPr>
          <w:rFonts w:ascii="Amiri" w:hAnsi="Amiri" w:eastAsia="Amiri" w:cs="Amiri"/>
          <w:color w:val="111111"/>
          <w:sz w:val="28"/>
          <w:sz w:val="28"/>
          <w:szCs w:val="28"/>
          <w:rtl w:val="true"/>
          <w:lang w:bidi="ar-SA"/>
        </w:rPr>
        <w:t>وَ یَحْتَمِلُ کَوْنُ الْمَدِینِ مَحْجُوراً عَلَیْهِ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الصَّدُوقُ بِإِسْنَادِهِ عَنْ مُحَمَّدِ بْنِ عِیسَی عَنْ أَحْمَدَ بْنِ حَمْزَةَ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وُقِفَ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1390" w:name="pg12193_197699"/>
    </w:p>
    <w:p>
      <w:pPr>
        <w:pStyle w:val="BookText"/>
        <w:rPr/>
      </w:pPr>
      <w:bookmarkEnd w:id="1390"/>
      <w:r>
        <w:rPr>
          <w:rFonts w:ascii="Amiri" w:hAnsi="Amiri" w:eastAsia="Amiri" w:cs="Amiri"/>
          <w:color w:val="111111"/>
          <w:sz w:val="28"/>
          <w:sz w:val="28"/>
          <w:szCs w:val="28"/>
          <w:rtl w:val="true"/>
          <w:lang w:bidi="ar-SA"/>
        </w:rPr>
        <w:t xml:space="preserve">وَ عَلَی هَذَا فَلَا إِشْکَالَ وَ الْوَقْفُ حِینَئِذٍ بِمَعْنَی الْوَصِیَّةِ فَإِنَّ التَّدْبِیرَ وَصِیَّةٌ لِمَا یَأْتِی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1" w:name="__RefHeading___Toc5229367_417432637"/>
      <w:bookmarkStart w:id="1392" w:name="_Toc601"/>
      <w:bookmarkEnd w:id="1391"/>
      <w:r>
        <w:rPr>
          <w:rtl w:val="true"/>
        </w:rPr>
        <w:t>[</w:t>
      </w:r>
      <w:r>
        <w:rPr>
          <w:rtl w:val="true"/>
        </w:rPr>
        <w:t>رقم الحدیث الکلی</w:t>
      </w:r>
      <w:r>
        <w:rPr>
          <w:rtl w:val="true"/>
        </w:rPr>
        <w:t xml:space="preserve">: </w:t>
      </w:r>
      <w:r>
        <w:rPr/>
        <w:t>24412</w:t>
      </w:r>
      <w:r>
        <w:rPr>
          <w:rtl w:val="true"/>
        </w:rPr>
        <w:t xml:space="preserve"> - </w:t>
      </w:r>
      <w:r>
        <w:rPr>
          <w:rtl w:val="true"/>
        </w:rPr>
        <w:t>رقم الحدیث الباب</w:t>
      </w:r>
      <w:r>
        <w:rPr>
          <w:rtl w:val="true"/>
        </w:rPr>
        <w:t xml:space="preserve">: </w:t>
      </w:r>
      <w:r>
        <w:rPr/>
        <w:t>8</w:t>
      </w:r>
      <w:r>
        <w:rPr>
          <w:rtl w:val="true"/>
        </w:rPr>
        <w:t>]</w:t>
      </w:r>
      <w:bookmarkEnd w:id="139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وَ عَنْ عَلِیِّ بْنِ إِبْرَاهِیمَ عَنْ أَبِیهِ جَمِیعاً عَنِ الْحَسَنِ بْنِ مَحْبُوبٍ عَنْ عَلِیِّ بْنِ رِئَابٍ عَنْ جَعْفَرِ بْنِ حَنَانٍ </w:t>
      </w:r>
      <w:r>
        <w:rPr>
          <w:rStyle w:val="FootnoteAnchor"/>
          <w:rtl w:val="true"/>
        </w:rPr>
        <w:footnoteReference w:id="10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وَقَفَ غَلَّةً لَهُ عَلَی قَرَابَتِهِ مِنْ أَبِیهِ وَ قَرَابَتِهِ مِنْ أُمِّهِ وَ أَوْصَی لِرَجُلٍ وَ لِعَقِبِهِ لَیْسَ بَیْنَهُ وَ بَیْنَهُ قَرَابَةٌ بِثَلَاثِمِائَةِ دِرْهَمٍ فِی کُلِّ سَنَةٍ وَ یُقْسَمُ الْبَاقِی عَلَی قَرَابَتِهِ مِنْ أَبِیهِ وَ قَرَابَتِهِ مِنْ أُمِّهِ فَقَالَ جَائِزٌ لِلَّذِی أَوْصَی لَهُ بِذَلِکَ قُلْتُ أَ رَأَیْتَ إِنْ لَمْ یَخْرُجْ مِنْ غَلَّةِ الْأَرْضِ الَّتِی وَقَفَهَا </w:t>
      </w:r>
      <w:r>
        <w:rPr>
          <w:rStyle w:val="FootnoteAnchor"/>
          <w:rtl w:val="true"/>
        </w:rPr>
        <w:footnoteReference w:id="1081"/>
      </w:r>
      <w:r>
        <w:rPr>
          <w:rFonts w:ascii="Amiri" w:hAnsi="Amiri" w:eastAsia="Amiri" w:cs="Amiri"/>
          <w:color w:val="111111"/>
          <w:sz w:val="28"/>
          <w:sz w:val="28"/>
          <w:szCs w:val="28"/>
          <w:rtl w:val="true"/>
          <w:lang w:bidi="ar-SA"/>
        </w:rPr>
        <w:t xml:space="preserve">إِلَّا خَمْسُمِائَةِ دِرْهَمٍ فَقَالَ أَ لَیْسَ فِی وَصِیَّتِهِ أَنْ یُعْطَی الَّذِی أَوْصَی لَهُ مِنَ الْغَلَّةِ </w:t>
      </w:r>
      <w:r>
        <w:rPr>
          <w:rStyle w:val="FootnoteAnchor"/>
          <w:rtl w:val="true"/>
        </w:rPr>
        <w:footnoteReference w:id="1082"/>
      </w:r>
      <w:r>
        <w:rPr>
          <w:rFonts w:ascii="Amiri" w:hAnsi="Amiri" w:eastAsia="Amiri" w:cs="Amiri"/>
          <w:color w:val="111111"/>
          <w:sz w:val="28"/>
          <w:sz w:val="28"/>
          <w:szCs w:val="28"/>
          <w:rtl w:val="true"/>
          <w:lang w:bidi="ar-SA"/>
        </w:rPr>
        <w:t xml:space="preserve">ثَلَاثَمِائَةِ دِرْهَمٍ وَ یُقْسَمَ الْبَاقِی عَلَی قَرَابَتِهِ مِنْ أَبِیهِ وَ قَرَابَتِهِ مِنْ أُمِّهِ قُلْتُ نَعَمْ قَالَ لَیْسَ لِقَرَابَتِهِ أَنْ یَأْخُذُوا مِنَ الْغَلَّةِ شَیْئاً حَتَّی یُوَفُّوا الْمُوصَی لَهُ ثَلَاثَمِائَةِ دِرْهَمٍ ثُمَّ لَهُمْ مَا یَبْقَی بَعْدَ ذَلِکَ قُلْتُ أَ رَأَیْتَ إِنْ مَاتَ الَّذِی أُوصِیَ لَهُ قَالَ إِنْ مَاتَ کَانَتِ الثَّلَاثُمِائَةِ دِرْهَمٍ لِوَرَثَتِهِ یَتَوَارَثُونَهَا بَیْنَهُمْ فَأَمَّا إِذَا انْقَطَعَ وَرَثَتُهُ فَلَمْ یَبْقَ مِنْهُمْ أَحَدٌ کَانَتِ الثَّلَاثُمِائَةِ دِرْهَمٍ لِقَرَابَةِ الْمَیِّتِ یُرَدُّ مَا یَخْرُجُ مِنَ الْوَقْفِ ثُمَّ یُقْسَمُ بَیْنَهُمْ </w:t>
      </w:r>
      <w:bookmarkStart w:id="1393" w:name="pg12193_197700"/>
    </w:p>
    <w:p>
      <w:pPr>
        <w:pStyle w:val="BookText"/>
        <w:rPr/>
      </w:pPr>
      <w:bookmarkEnd w:id="1393"/>
      <w:r>
        <w:rPr>
          <w:rFonts w:ascii="Amiri" w:hAnsi="Amiri" w:eastAsia="Amiri" w:cs="Amiri"/>
          <w:color w:val="111111"/>
          <w:sz w:val="28"/>
          <w:sz w:val="28"/>
          <w:szCs w:val="28"/>
          <w:rtl w:val="true"/>
          <w:lang w:bidi="ar-SA"/>
        </w:rPr>
        <w:t>یَتَوَارَثُونَ ذَلِکَ مَا بَقُوا وَ بَقِیَتِ الْغَلَّةُ قُلْتُ فَلِلْوَرَثَةِ مِنْ قَرَابَةِ الْمَیِّتِ أَنْ یَبِیعُوا الْأَرْضَ إِنِ احْتَاجُوا وَ لَمْ یَکْفِهِمْ مَا یَخْرُجُ مِنَ الْغَلَّةِ قَالَ نَعَمْ إِذَا رَضُوا کُلُّهُمْ وَ کَانَ الْبَیْعُ خَیْراً لَهُمْ بَاعُوا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الْحَسَنِ بْنِ مَحْبُوبٍ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الْوَجْهُ فِی مِثْلِهِ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4" w:name="__RefHeading___Toc5229369_417432637"/>
      <w:bookmarkStart w:id="1395" w:name="_Toc602"/>
      <w:bookmarkEnd w:id="1394"/>
      <w:r>
        <w:rPr>
          <w:rtl w:val="true"/>
        </w:rPr>
        <w:t>[</w:t>
      </w:r>
      <w:r>
        <w:rPr>
          <w:rtl w:val="true"/>
        </w:rPr>
        <w:t>رقم الحدیث الکلی</w:t>
      </w:r>
      <w:r>
        <w:rPr>
          <w:rtl w:val="true"/>
        </w:rPr>
        <w:t xml:space="preserve">: </w:t>
      </w:r>
      <w:r>
        <w:rPr/>
        <w:t>24413</w:t>
      </w:r>
      <w:r>
        <w:rPr>
          <w:rtl w:val="true"/>
        </w:rPr>
        <w:t xml:space="preserve"> - </w:t>
      </w:r>
      <w:r>
        <w:rPr>
          <w:rtl w:val="true"/>
        </w:rPr>
        <w:t>رقم الحدیث الباب</w:t>
      </w:r>
      <w:r>
        <w:rPr>
          <w:rtl w:val="true"/>
        </w:rPr>
        <w:t xml:space="preserve">: </w:t>
      </w:r>
      <w:r>
        <w:rPr/>
        <w:t>9</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24413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 ع أَنَّهُ کَتَبَ إِلَیْهِ رُوِیَ عَنِ الصَّادِقِ ع خَبَرٌ مَأْثُورٌ إِذَا کَانَ الْوَقْفُ عَلَی قَوْمٍ بِأَعْیَانِهِمْ وَ أَعْقَابِهِمْ فَاجْتَمَعَ أَهْلُ الْوَقْفِ عَلَی بَیْعِهِ وَ کَانَ ذَلِکَ أَصْلَحَ لَهُمْ أَنْ یَبِیعُوهُ فَهَلْ یَجُوزُ أَنْ یُشْتَرَی مِنْ بَعْضِهِمْ إِنْ لَمْ یَجْتَمِعُوا کُلُّهُمْ عَلَی الْبَیْعِ أَمْ لَا یَجُوزُ إِلَّا أَنْ یَجْتَمِعُوا کُلُّهُمْ عَلَی ذَلِکَ وَ عَنِ الْوَقْفِ الَّذِی لَا یَجُوزُ بَیْعُهُ فَأَجَابَ ع إِذَا کَانَ الْوَقْفُ عَلَی إِمَامِ الْمُسْلِمِینَ فَلَا یَجُوزُ بَیْعُهُ وَ إِذَا کَانَ عَلَی قَوْمٍ مِنَ الْمُسْلِمِینَ فَلْیَبِعْ کُلُّ قَوْمٍ مَا یَقْدِرُونَ عَلَی بَیْعِهِ مُجْتَمِعِینَ وَ مُتَفَرِّقِینَ إِنْ شَاءَ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087"/>
      </w:r>
      <w:r>
        <w:rPr>
          <w:rFonts w:ascii="Amiri" w:hAnsi="Amiri" w:eastAsia="Amiri" w:cs="Amiri"/>
          <w:color w:val="111111"/>
          <w:sz w:val="28"/>
          <w:sz w:val="28"/>
          <w:szCs w:val="28"/>
          <w:rtl w:val="true"/>
          <w:lang w:bidi="ar-SA"/>
        </w:rPr>
        <w:t xml:space="preserve">وَ ظَاهِرُ الْجَوَابِ هُنَا عَدَمُ تَأْیِیدِ الْوَقْفِ فَیَرْجِعُ </w:t>
      </w:r>
      <w:bookmarkStart w:id="1396" w:name="pg12193_197701"/>
    </w:p>
    <w:p>
      <w:pPr>
        <w:pStyle w:val="BookText"/>
        <w:rPr/>
      </w:pPr>
      <w:bookmarkEnd w:id="1396"/>
      <w:r>
        <w:rPr>
          <w:rFonts w:ascii="Amiri" w:hAnsi="Amiri" w:eastAsia="Amiri" w:cs="Amiri"/>
          <w:color w:val="111111"/>
          <w:sz w:val="28"/>
          <w:sz w:val="28"/>
          <w:szCs w:val="28"/>
          <w:rtl w:val="true"/>
          <w:lang w:bidi="ar-SA"/>
        </w:rPr>
        <w:t xml:space="preserve">وَصِیَّةً أَوْ مِیرَاثاً لِمَا یَأْتِی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5229371_417432637"/>
      <w:bookmarkStart w:id="1398" w:name="_Toc603"/>
      <w:bookmarkEnd w:id="1397"/>
      <w:r>
        <w:rPr/>
        <w:t>7</w:t>
      </w:r>
      <w:r>
        <w:rPr>
          <w:rtl w:val="true"/>
        </w:rPr>
        <w:t xml:space="preserve">- </w:t>
      </w:r>
      <w:r>
        <w:rPr>
          <w:rtl w:val="true"/>
        </w:rPr>
        <w:t>بَابُ اشْتِرَاطِ تَعْیِینِ الْمَوْقُوفِ عَلَیْهِ وَ الدَّوَامِ فِی الْوَقْفِ‌</w:t>
      </w:r>
      <w:bookmarkEnd w:id="1398"/>
    </w:p>
    <w:p>
      <w:pPr>
        <w:pStyle w:val="Heading4"/>
        <w:numPr>
          <w:ilvl w:val="3"/>
          <w:numId w:val="1"/>
        </w:numPr>
        <w:rPr/>
      </w:pPr>
      <w:bookmarkStart w:id="1399" w:name="__RefHeading___Toc5229373_417432637"/>
      <w:bookmarkStart w:id="1400" w:name="_Toc604"/>
      <w:bookmarkEnd w:id="1399"/>
      <w:r>
        <w:rPr>
          <w:rtl w:val="true"/>
        </w:rPr>
        <w:t>اشارة</w:t>
      </w:r>
      <w:bookmarkEnd w:id="1400"/>
    </w:p>
    <w:p>
      <w:pPr>
        <w:pStyle w:val="BookText"/>
        <w:rPr/>
      </w:pPr>
      <w:r>
        <w:rPr>
          <w:rStyle w:val="FootnoteAnchor"/>
        </w:rPr>
        <w:footnoteReference w:id="108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تَعْیِینِ الْمَوْقُوفِ عَلَیْهِ وَ الدَّوَامِ فِی الْوَقْفِ</w:t>
      </w:r>
    </w:p>
    <w:p>
      <w:pPr>
        <w:pStyle w:val="Heading4"/>
        <w:numPr>
          <w:ilvl w:val="3"/>
          <w:numId w:val="1"/>
        </w:numPr>
        <w:rPr/>
      </w:pPr>
      <w:bookmarkStart w:id="1401" w:name="__RefHeading___Toc5229375_417432637"/>
      <w:bookmarkStart w:id="1402" w:name="_Toc605"/>
      <w:bookmarkEnd w:id="1401"/>
      <w:r>
        <w:rPr>
          <w:rtl w:val="true"/>
        </w:rPr>
        <w:t>[</w:t>
      </w:r>
      <w:r>
        <w:rPr>
          <w:rtl w:val="true"/>
        </w:rPr>
        <w:t>رقم الحدیث الکلی</w:t>
      </w:r>
      <w:r>
        <w:rPr>
          <w:rtl w:val="true"/>
        </w:rPr>
        <w:t xml:space="preserve">: </w:t>
      </w:r>
      <w:r>
        <w:rPr/>
        <w:t>24414</w:t>
      </w:r>
      <w:r>
        <w:rPr>
          <w:rtl w:val="true"/>
        </w:rPr>
        <w:t xml:space="preserve"> - </w:t>
      </w:r>
      <w:r>
        <w:rPr>
          <w:rtl w:val="true"/>
        </w:rPr>
        <w:t>رقم الحدیث الباب</w:t>
      </w:r>
      <w:r>
        <w:rPr>
          <w:rtl w:val="true"/>
        </w:rPr>
        <w:t xml:space="preserve">: </w:t>
      </w:r>
      <w:r>
        <w:rPr/>
        <w:t>1</w:t>
      </w:r>
      <w:r>
        <w:rPr>
          <w:rtl w:val="true"/>
        </w:rPr>
        <w:t>]</w:t>
      </w:r>
      <w:bookmarkEnd w:id="1402"/>
    </w:p>
    <w:p>
      <w:pPr>
        <w:pStyle w:val="BookText"/>
        <w:rPr/>
      </w:pPr>
      <w:r>
        <w:rPr>
          <w:rFonts w:eastAsia="Times New Roman" w:cs="Times New Roman" w:ascii="Times New Roman" w:hAnsi="Times New Roman"/>
          <w:color w:val="111111"/>
          <w:sz w:val="28"/>
          <w:szCs w:val="28"/>
          <w:lang w:val="en-US" w:bidi="en-US"/>
        </w:rPr>
        <w:t>24414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مُحَمَّدُ بْنُ الْحَسَنِ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رَوَی بَعْضُ مَوَالِیکَ عَنْ آبَائِکَ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وَقْفٍ إِلَی وَقْتٍ مَعْلُومٍ فَهُوَ وَاجِبٌ عَلَی الْوَرَثَةِ وَ کُلَّ وَقْفٍ إِلَی غَیْرِ وَقْتٍ جَهْلٍ مَجْهُولٍ فَهُوَ بَاطِلٌ </w:t>
      </w:r>
      <w:r>
        <w:rPr>
          <w:rStyle w:val="FootnoteAnchor"/>
          <w:rtl w:val="true"/>
        </w:rPr>
        <w:footnoteReference w:id="1091"/>
      </w:r>
      <w:r>
        <w:rPr>
          <w:rFonts w:ascii="Amiri" w:hAnsi="Amiri" w:eastAsia="Amiri" w:cs="Amiri"/>
          <w:color w:val="111111"/>
          <w:sz w:val="28"/>
          <w:sz w:val="28"/>
          <w:szCs w:val="28"/>
          <w:rtl w:val="true"/>
          <w:lang w:bidi="ar-SA"/>
        </w:rPr>
        <w:t>عَلَی الْوَرَثَةِ وَ أَنْتَ أَعْلَمُ بِقَوْلِ آبَائِکَ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 هَکَذَا هُوَ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وَ عَنْ عِدَّةٍ مِنْ أَصْحَابِنَا عَنْ سَهْلِ بْنِ زِیَادٍ جَمِیعاً عَنْ عَلِیِّ بْنِ مَهْزِیَارَ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 رَوَاهُ الصَّدُوقُ بِإِسْنَادِهِ عَنْ عَلِیِّ بْنِ مَهْزِیَارَ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قَالَ الشَّیْخُ مَعْنَی هَذَا إِذَا کَانَ الْمَوْقُوفُ عَلَیْهِ مَذْکُوراً لِأَنَّهُ إِذَا لَمْ یُذْکَرْ فِی الْوَقْفِ مَوْقُوفٌ عَلَیْهِ بَطَلَ الْوَقْفُ وَ لَمْ یُرَدْ بِالْوَقْتِ الْأَجَلُ وَ کَانَ هَذَا مُتَعَارَفاً بَیْنَهُمْ کَمَا یَأْتِی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3" w:name="__RefHeading___Toc5229377_417432637"/>
      <w:bookmarkStart w:id="1404" w:name="_Toc606"/>
      <w:bookmarkEnd w:id="1403"/>
      <w:r>
        <w:rPr>
          <w:rtl w:val="true"/>
        </w:rPr>
        <w:t>[</w:t>
      </w:r>
      <w:r>
        <w:rPr>
          <w:rtl w:val="true"/>
        </w:rPr>
        <w:t>رقم الحدیث الکلی</w:t>
      </w:r>
      <w:r>
        <w:rPr>
          <w:rtl w:val="true"/>
        </w:rPr>
        <w:t xml:space="preserve">: </w:t>
      </w:r>
      <w:r>
        <w:rPr/>
        <w:t>24415</w:t>
      </w:r>
      <w:r>
        <w:rPr>
          <w:rtl w:val="true"/>
        </w:rPr>
        <w:t xml:space="preserve"> - </w:t>
      </w:r>
      <w:r>
        <w:rPr>
          <w:rtl w:val="true"/>
        </w:rPr>
        <w:t>رقم الحدیث الباب</w:t>
      </w:r>
      <w:r>
        <w:rPr>
          <w:rtl w:val="true"/>
        </w:rPr>
        <w:t xml:space="preserve">: </w:t>
      </w:r>
      <w:r>
        <w:rPr/>
        <w:t>2</w:t>
      </w:r>
      <w:r>
        <w:rPr>
          <w:rtl w:val="true"/>
        </w:rPr>
        <w:t>]</w:t>
      </w:r>
      <w:bookmarkEnd w:id="140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وَ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أَسْأَلُهُ عَنِ الْوَقْفِ الَّذِی یَصِحُّ کَیْفَ هُوَ فَقَدْ رُوِیَ أَنَ </w:t>
      </w:r>
      <w:bookmarkStart w:id="1405" w:name="pg12193_197702"/>
    </w:p>
    <w:p>
      <w:pPr>
        <w:pStyle w:val="BookText"/>
        <w:rPr/>
      </w:pPr>
      <w:bookmarkEnd w:id="1405"/>
      <w:r>
        <w:rPr>
          <w:rFonts w:ascii="Amiri" w:hAnsi="Amiri" w:eastAsia="Amiri" w:cs="Amiri"/>
          <w:color w:val="111111"/>
          <w:sz w:val="28"/>
          <w:sz w:val="28"/>
          <w:szCs w:val="28"/>
          <w:rtl w:val="true"/>
          <w:lang w:bidi="ar-SA"/>
        </w:rPr>
        <w:t>الْوَقْفَ إِذَا کَانَ غَیْرَ مُؤَقَّتٍ فَهُوَ بَاطِلٌ مَرْدُودٌ عَلَی الْوَرَثَةِ وَ إِذَا کَانَ مُؤَقَّتاً فَهُوَ صَحِیحٌ مُمْضًی قَالَ قَوْمٌ إِنَّ الْمُؤَقَّتَ هُوَ الَّذِی یُذْکَرُ فِیهِ أَنَّهُ وَقْفٌ عَلَی فُلَانٍ وَ عَقِبِهِ فَإِذَا انْقَرَضُوا فَهُوَ لِلْفُقَرَاءِ وَ الْمَسَاکِینِ إِلَی أَنْ یَرِثَ اللَّهُ الْأَرْضَ وَ مَنْ عَلَیْهَا وَ قَالَ آخَرُونَ هَذَا مُؤَقَّتٌ إِذَا ذُکِرَ أَنَّهُ لِفُلَانٍ وَ عَقِبِهِ مَا بَقُوا وَ لَمْ یُذْکَرْ فِی آخِرِهِ لِلْفُقَرَاءِ وَ الْمَسَاکِینِ إِلَی أَنْ یَرِثَ اللَّهُ الْأَرْضَ وَ مَنْ عَلَیْهَا وَ الَّذِی هُوَ غَیْرُ مُؤَقَّتٍ أَنْ یَقُولَ هَذَا وَقْفٌ وَ لَمْ یَذْکُرْ أَحَداً فَمَا الَّذِی یَصِحُّ مِنْ ذَلِکَ وَ مَا الَّذِی یَبْطُلُ فَوَقَّعَ ع الْوُقُوفُ بِحَسَبِ مَا یُوقِفُهَا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بِقَوْلِهِ بِحَسَبِ مَا یُوقِفُهَا أَنَّهُ إِنْ جَعَلَهُ دَائِماً کَانَ وَقْفاً وَ إِلَّا کَانَ حَبْساً وَ إِنْ لَمْ یُعْلَمِ الْمَوْقُوفُ عَلَیْهِ بَطَلَ لِلْجَهَالَةِ قَالَهُ بَعْضُ عُلَمَائِنَا </w:t>
      </w:r>
      <w:r>
        <w:rPr>
          <w:rStyle w:val="FootnoteAnchor"/>
          <w:rtl w:val="true"/>
        </w:rPr>
        <w:footnoteReference w:id="1096"/>
      </w:r>
      <w:r>
        <w:rPr>
          <w:rFonts w:ascii="Amiri" w:hAnsi="Amiri" w:eastAsia="Amiri" w:cs="Amiri"/>
          <w:color w:val="111111"/>
          <w:sz w:val="28"/>
          <w:sz w:val="28"/>
          <w:szCs w:val="28"/>
          <w:rtl w:val="true"/>
          <w:lang w:bidi="ar-SA"/>
        </w:rPr>
        <w:t xml:space="preserve">وَ قَدْ تَقَدَّمَ مَا یَدُلُّ عَلَی بَعْضِ الْمَقْصُودِ </w:t>
      </w:r>
      <w:r>
        <w:rPr>
          <w:rStyle w:val="FootnoteAnchor"/>
          <w:rtl w:val="true"/>
        </w:rPr>
        <w:footnoteReference w:id="10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6" w:name="__RefHeading___Toc5229379_417432637"/>
      <w:bookmarkStart w:id="1407" w:name="_Toc607"/>
      <w:bookmarkEnd w:id="1406"/>
      <w:r>
        <w:rPr/>
        <w:t>8</w:t>
      </w:r>
      <w:r>
        <w:rPr>
          <w:rtl w:val="true"/>
        </w:rPr>
        <w:t xml:space="preserve">- </w:t>
      </w:r>
      <w:r>
        <w:rPr>
          <w:rtl w:val="true"/>
        </w:rPr>
        <w:t>بَابُ أَنَّ مَنْ وَقَفَ عَلَی قَبِیلَةٍ کَثِیرِینَ مُنْتَشِرِینَ فِی الْبِلَادِ فَهُوَ لِمَنْ حَضَرَ بَلَدَ الْوَقْفِ وَ لَا یَتْبَعُ مَنْ کَانَ غَائِباً</w:t>
      </w:r>
      <w:bookmarkEnd w:id="1407"/>
    </w:p>
    <w:p>
      <w:pPr>
        <w:pStyle w:val="Heading4"/>
        <w:numPr>
          <w:ilvl w:val="3"/>
          <w:numId w:val="1"/>
        </w:numPr>
        <w:rPr/>
      </w:pPr>
      <w:bookmarkStart w:id="1408" w:name="__RefHeading___Toc5229381_417432637"/>
      <w:bookmarkStart w:id="1409" w:name="_Toc608"/>
      <w:bookmarkEnd w:id="1408"/>
      <w:r>
        <w:rPr>
          <w:rtl w:val="true"/>
        </w:rPr>
        <w:t>اشارة</w:t>
      </w:r>
      <w:bookmarkEnd w:id="1409"/>
    </w:p>
    <w:p>
      <w:pPr>
        <w:pStyle w:val="BookText"/>
        <w:rPr/>
      </w:pPr>
      <w:r>
        <w:rPr>
          <w:rStyle w:val="FootnoteAnchor"/>
        </w:rPr>
        <w:footnoteReference w:id="109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وَقَفَ عَلَی قَبِیلَةٍ کَثِیرِینَ مُنْتَشِرِینَ فِی الْبِلَادِ فَهُوَ لِمَنْ حَضَرَ بَلَدَ الْوَقْفِ وَ لَا یَتْبَعُ مَنْ کَانَ غَائِباً</w:t>
      </w:r>
    </w:p>
    <w:p>
      <w:pPr>
        <w:pStyle w:val="Heading4"/>
        <w:numPr>
          <w:ilvl w:val="3"/>
          <w:numId w:val="1"/>
        </w:numPr>
        <w:rPr/>
      </w:pPr>
      <w:bookmarkStart w:id="1410" w:name="__RefHeading___Toc5229383_417432637"/>
      <w:bookmarkStart w:id="1411" w:name="_Toc609"/>
      <w:bookmarkEnd w:id="1410"/>
      <w:r>
        <w:rPr>
          <w:rtl w:val="true"/>
        </w:rPr>
        <w:t>[</w:t>
      </w:r>
      <w:r>
        <w:rPr>
          <w:rtl w:val="true"/>
        </w:rPr>
        <w:t>رقم الحدیث الکلی</w:t>
      </w:r>
      <w:r>
        <w:rPr>
          <w:rtl w:val="true"/>
        </w:rPr>
        <w:t xml:space="preserve">: </w:t>
      </w:r>
      <w:r>
        <w:rPr/>
        <w:t>24416</w:t>
      </w:r>
      <w:r>
        <w:rPr>
          <w:rtl w:val="true"/>
        </w:rPr>
        <w:t xml:space="preserve"> - </w:t>
      </w:r>
      <w:r>
        <w:rPr>
          <w:rtl w:val="true"/>
        </w:rPr>
        <w:t>رقم الحدیث الباب</w:t>
      </w:r>
      <w:r>
        <w:rPr>
          <w:rtl w:val="true"/>
        </w:rPr>
        <w:t xml:space="preserve">: </w:t>
      </w:r>
      <w:r>
        <w:rPr/>
        <w:t>1</w:t>
      </w:r>
      <w:r>
        <w:rPr>
          <w:rtl w:val="true"/>
        </w:rPr>
        <w:t>]</w:t>
      </w:r>
      <w:bookmarkEnd w:id="14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مُحَمَّدُ بْنُ یَعْقُوبَ عَنْ مُحَمَّدِ بْنِ یَحْیَی عَنْ مُحَمَّدِ بْنِ أَحْمَدَ عَنْ مُوسَی بْنِ جَعْفَرٍ عَنْ عَلِیِّ بْنِ مُحَمَّدِ بْنِ سُلَیْمَانَ النَّوْفَلِیِّ قَالَ</w:t>
      </w:r>
      <w:r>
        <w:rPr>
          <w:rFonts w:eastAsia="Amiri" w:cs="Amiri" w:ascii="Amiri" w:hAnsi="Amiri"/>
          <w:color w:val="111111"/>
          <w:sz w:val="28"/>
          <w:szCs w:val="28"/>
          <w:rtl w:val="true"/>
          <w:lang w:bidi="ar-SA"/>
        </w:rPr>
        <w:t xml:space="preserve">: </w:t>
      </w:r>
      <w:bookmarkStart w:id="1412" w:name="pg12193_197703"/>
    </w:p>
    <w:p>
      <w:pPr>
        <w:pStyle w:val="BookText"/>
        <w:rPr/>
      </w:pPr>
      <w:bookmarkEnd w:id="1412"/>
      <w:r>
        <w:rPr>
          <w:rFonts w:ascii="Amiri" w:hAnsi="Amiri" w:eastAsia="Amiri" w:cs="Amiri"/>
          <w:color w:val="111111"/>
          <w:sz w:val="28"/>
          <w:sz w:val="28"/>
          <w:szCs w:val="28"/>
          <w:rtl w:val="true"/>
          <w:lang w:bidi="ar-SA"/>
        </w:rPr>
        <w:t>کَتَبْتُ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أَرْضٍ وَقَفَهَا جَدِّی عَلَی الْمُحْتَاجِینَ مِنْ وُلْدِ فُلَانِ بْنِ فُلَانٍ وَ هُمْ کَثِیرٌ مُتَفَرِّقُونَ فِی الْبِلَادِ فَأَجَابَ ذَکَرْتَ الْأَرْضَ الَّتِی وَقَفَهَا جَدُّکَ عَلَی فُقَرَاءِ وُلْدِ فُلَانٍ وَ هِیَ لِمَنْ حَضَرَ الْبَلَدَ الَّذِی فِیهِ الْوَقْفُ وَ لَیْسَ لَکَ أَنْ تُتْبِعَ مَنْ کَانَ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عَلِیِّ بْنِ مَحْبُوبٍ عَنْ مُوسَی بْنِ جَعْفَرٍ الْبَغْدَادِیِّ مِثْلَهُ إِلَّا أَنَّهُ قَالَ مِنْ وُلْدِ فُلَانِ بْنِ فُلَانٍ الرَّجُلُ یَجْمَعُ الْقَبِیلَةَ وَ هُمْ کَثِیرٌ مُتَفَرِّقُونَ فِی الْبِلَادِ وَ فِی وُلْدِ الْمُوقِفِ </w:t>
      </w:r>
      <w:r>
        <w:rPr>
          <w:rStyle w:val="FootnoteAnchor"/>
          <w:rtl w:val="true"/>
        </w:rPr>
        <w:footnoteReference w:id="1101"/>
      </w:r>
      <w:r>
        <w:rPr>
          <w:rFonts w:ascii="Amiri" w:hAnsi="Amiri" w:eastAsia="Amiri" w:cs="Amiri"/>
          <w:color w:val="111111"/>
          <w:sz w:val="28"/>
          <w:sz w:val="28"/>
          <w:szCs w:val="28"/>
          <w:rtl w:val="true"/>
          <w:lang w:bidi="ar-SA"/>
        </w:rPr>
        <w:t xml:space="preserve">حَاجَةٌ شَدِیدَةٌ فَسَأَلُونِی أَنْ أَخُصَّهُمْ بِهَذَا دُونَ سَائِرِ وُلْدِ الرَّجُلِ الَّذِی یَجْمَعُ الْقَبِیلَةَ فَأَجَابَ ع وَ ذَکَرَ مِثْلَهُ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عَلِیِّ بْنِ مَحْبُوبٍ مِثْلَ رِوَایَةِ الشَّیْخِ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5229385_417432637"/>
      <w:bookmarkStart w:id="1414" w:name="_Toc610"/>
      <w:bookmarkEnd w:id="1413"/>
      <w:r>
        <w:rPr/>
        <w:t>9</w:t>
      </w:r>
      <w:r>
        <w:rPr>
          <w:rtl w:val="true"/>
        </w:rPr>
        <w:t xml:space="preserve">- </w:t>
      </w:r>
      <w:r>
        <w:rPr>
          <w:rtl w:val="true"/>
        </w:rPr>
        <w:t>بَابُ جَوَازِ وَقْفِ الْمُشَاعِ وَ الصَّدَقَةِ بِهِ قَبْلَ الْقِسْمَةِ وَ قَبْلَ الْقَبْضِ‌</w:t>
      </w:r>
      <w:bookmarkEnd w:id="1414"/>
    </w:p>
    <w:p>
      <w:pPr>
        <w:pStyle w:val="Heading4"/>
        <w:numPr>
          <w:ilvl w:val="3"/>
          <w:numId w:val="1"/>
        </w:numPr>
        <w:rPr/>
      </w:pPr>
      <w:bookmarkStart w:id="1415" w:name="__RefHeading___Toc5229387_417432637"/>
      <w:bookmarkStart w:id="1416" w:name="_Toc611"/>
      <w:bookmarkEnd w:id="1415"/>
      <w:r>
        <w:rPr>
          <w:rtl w:val="true"/>
        </w:rPr>
        <w:t>اشارة</w:t>
      </w:r>
      <w:bookmarkEnd w:id="1416"/>
    </w:p>
    <w:p>
      <w:pPr>
        <w:pStyle w:val="BookText"/>
        <w:rPr/>
      </w:pPr>
      <w:r>
        <w:rPr>
          <w:rStyle w:val="FootnoteAnchor"/>
        </w:rPr>
        <w:footnoteReference w:id="110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وَقْفِ الْمُشَاعِ وَ الصَّدَقَةِ بِهِ قَبْلَ الْقِسْمَةِ وَ قَبْلَ الْقَبْضِ</w:t>
      </w:r>
    </w:p>
    <w:p>
      <w:pPr>
        <w:pStyle w:val="Heading4"/>
        <w:numPr>
          <w:ilvl w:val="3"/>
          <w:numId w:val="1"/>
        </w:numPr>
        <w:rPr/>
      </w:pPr>
      <w:bookmarkStart w:id="1417" w:name="__RefHeading___Toc5229389_417432637"/>
      <w:bookmarkStart w:id="1418" w:name="_Toc612"/>
      <w:bookmarkEnd w:id="1417"/>
      <w:r>
        <w:rPr>
          <w:rtl w:val="true"/>
        </w:rPr>
        <w:t>[</w:t>
      </w:r>
      <w:r>
        <w:rPr>
          <w:rtl w:val="true"/>
        </w:rPr>
        <w:t>رقم الحدیث الکلی</w:t>
      </w:r>
      <w:r>
        <w:rPr>
          <w:rtl w:val="true"/>
        </w:rPr>
        <w:t xml:space="preserve">: </w:t>
      </w:r>
      <w:r>
        <w:rPr/>
        <w:t>24417</w:t>
      </w:r>
      <w:r>
        <w:rPr>
          <w:rtl w:val="true"/>
        </w:rPr>
        <w:t xml:space="preserve"> - </w:t>
      </w:r>
      <w:r>
        <w:rPr>
          <w:rtl w:val="true"/>
        </w:rPr>
        <w:t>رقم الحدیث الباب</w:t>
      </w:r>
      <w:r>
        <w:rPr>
          <w:rtl w:val="true"/>
        </w:rPr>
        <w:t xml:space="preserve">: </w:t>
      </w:r>
      <w:r>
        <w:rPr/>
        <w:t>1</w:t>
      </w:r>
      <w:r>
        <w:rPr>
          <w:rtl w:val="true"/>
        </w:rPr>
        <w:t>]</w:t>
      </w:r>
      <w:bookmarkEnd w:id="141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مُحَمَّدُ بْنُ الْحَسَنِ بِإِسْنَادِهِ عَنْ مُحَمَّدِ بْنِ عَلِیِّ بْنِ مَحْبُوبٍ عَنْ مُحَمَّدِ بْنِ عَبْدِ الْجَبَّارِ عَنْ صَفْوَانَ بْنِ یَحْیَی عَنِ ابْنِ مُسْکَانَ عَنِ </w:t>
      </w:r>
      <w:bookmarkStart w:id="1419" w:name="pg12193_197704"/>
    </w:p>
    <w:p>
      <w:pPr>
        <w:pStyle w:val="BookText"/>
        <w:rPr/>
      </w:pPr>
      <w:bookmarkEnd w:id="1419"/>
      <w:r>
        <w:rPr>
          <w:rFonts w:ascii="Amiri" w:hAnsi="Amiri" w:eastAsia="Amiri" w:cs="Amiri"/>
          <w:color w:val="111111"/>
          <w:sz w:val="28"/>
          <w:sz w:val="28"/>
          <w:szCs w:val="28"/>
          <w:rtl w:val="true"/>
          <w:lang w:bidi="ar-SA"/>
        </w:rPr>
        <w:t>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دَارٍ لَمْ تُقْسَمْ فَتَصَدَّقَ بَعْضُ أَهْلِ الدَّارِ بِنَصِیبِهِ مِنَ الدَّارِ فَقَالَ یَجُوزُ قُلْتُ أَ رَأَیْتَ إِنْ کَانَ هِبَةً قَالَ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فَضَّالٍ عَنْ أَحْمَدَ بْنِ عُمَرَ الْحَلَبِیِّ عَنْ أَبِیهِ عَنْ أَبِی عَبْدِ اللَّهِ ع مِثْلَهُ </w:t>
      </w:r>
      <w:r>
        <w:rPr>
          <w:rStyle w:val="FootnoteAnchor"/>
          <w:rtl w:val="true"/>
        </w:rPr>
        <w:footnoteReference w:id="1106"/>
      </w:r>
      <w:r>
        <w:rPr>
          <w:rFonts w:ascii="Amiri" w:hAnsi="Amiri" w:eastAsia="Amiri" w:cs="Amiri"/>
          <w:color w:val="111111"/>
          <w:sz w:val="28"/>
          <w:sz w:val="28"/>
          <w:szCs w:val="28"/>
          <w:rtl w:val="true"/>
          <w:lang w:bidi="ar-SA"/>
        </w:rPr>
        <w:t xml:space="preserve">وَ بِإِسْنَادِهِ عَنْ أَحْمَدَ بْنِ مُحَمَّدٍ مِثْلَهُ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0" w:name="__RefHeading___Toc5229391_417432637"/>
      <w:bookmarkStart w:id="1421" w:name="_Toc613"/>
      <w:bookmarkEnd w:id="1420"/>
      <w:r>
        <w:rPr>
          <w:rtl w:val="true"/>
        </w:rPr>
        <w:t>[</w:t>
      </w:r>
      <w:r>
        <w:rPr>
          <w:rtl w:val="true"/>
        </w:rPr>
        <w:t>رقم الحدیث الکلی</w:t>
      </w:r>
      <w:r>
        <w:rPr>
          <w:rtl w:val="true"/>
        </w:rPr>
        <w:t xml:space="preserve">: </w:t>
      </w:r>
      <w:r>
        <w:rPr/>
        <w:t>24418</w:t>
      </w:r>
      <w:r>
        <w:rPr>
          <w:rtl w:val="true"/>
        </w:rPr>
        <w:t xml:space="preserve"> - </w:t>
      </w:r>
      <w:r>
        <w:rPr>
          <w:rtl w:val="true"/>
        </w:rPr>
        <w:t>رقم الحدیث الباب</w:t>
      </w:r>
      <w:r>
        <w:rPr>
          <w:rtl w:val="true"/>
        </w:rPr>
        <w:t xml:space="preserve">: </w:t>
      </w:r>
      <w:r>
        <w:rPr/>
        <w:t>2</w:t>
      </w:r>
      <w:r>
        <w:rPr>
          <w:rtl w:val="true"/>
        </w:rPr>
        <w:t>]</w:t>
      </w:r>
      <w:bookmarkEnd w:id="1421"/>
    </w:p>
    <w:p>
      <w:pPr>
        <w:pStyle w:val="BookText"/>
        <w:rPr/>
      </w:pPr>
      <w:r>
        <w:rPr>
          <w:rFonts w:eastAsia="Times New Roman" w:cs="Times New Roman" w:ascii="Times New Roman" w:hAnsi="Times New Roman"/>
          <w:color w:val="111111"/>
          <w:sz w:val="28"/>
          <w:szCs w:val="28"/>
          <w:lang w:val="en-US" w:bidi="en-US"/>
        </w:rPr>
        <w:t>24418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وَ بِإِسْنَادِهِ عَنْ عَلِیِّ بْنِ إِبْرَاهِیمَ عَنْ أَبِیهِ عَنِ ابْنِ أَبِی عُمَیْرٍ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صَدَقَةِ مَا لَمْ یُقْسَمْ وَ لَمْ یُقْبَضْ فَقَالَ جَائِزَةٌ إِنَّمَا أَرَادَ النَّاسُ النُّحْلَ فَأَخْطَئُوا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10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بِعَدَمِ الْقَبْضِ هُنَا أَنَّ الْوَاقِفَ لَمْ یَقْبِضْهَا قَبْلَ الْوَقْفِ کَالْمِیرَاثِ وَ الْمَبِیعِ وَ نَحْوِهِمَا وَ یُمْکِنُ أَنْ یُرَادَ بِالْجَوَازِ عَدَمُ اللُّزُومِ لِتَوَقُّفِهِ عَلَی الْقَبْضِ کَمَا تَقَدَّمَ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1422" w:name="pg12193_197705"/>
    </w:p>
    <w:p>
      <w:pPr>
        <w:pStyle w:val="Heading4"/>
        <w:numPr>
          <w:ilvl w:val="3"/>
          <w:numId w:val="1"/>
        </w:numPr>
        <w:rPr/>
      </w:pPr>
      <w:bookmarkStart w:id="1423" w:name="__RefHeading___Toc5229393_417432637"/>
      <w:bookmarkStart w:id="1424" w:name="_Toc614"/>
      <w:bookmarkEnd w:id="1422"/>
      <w:bookmarkEnd w:id="1423"/>
      <w:r>
        <w:rPr>
          <w:rtl w:val="true"/>
        </w:rPr>
        <w:t>[</w:t>
      </w:r>
      <w:r>
        <w:rPr>
          <w:rtl w:val="true"/>
        </w:rPr>
        <w:t>رقم الحدیث الکلی</w:t>
      </w:r>
      <w:r>
        <w:rPr>
          <w:rtl w:val="true"/>
        </w:rPr>
        <w:t xml:space="preserve">: </w:t>
      </w:r>
      <w:r>
        <w:rPr/>
        <w:t>24419</w:t>
      </w:r>
      <w:r>
        <w:rPr>
          <w:rtl w:val="true"/>
        </w:rPr>
        <w:t xml:space="preserve"> - </w:t>
      </w:r>
      <w:r>
        <w:rPr>
          <w:rtl w:val="true"/>
        </w:rPr>
        <w:t>رقم الحدیث الباب</w:t>
      </w:r>
      <w:r>
        <w:rPr>
          <w:rtl w:val="true"/>
        </w:rPr>
        <w:t xml:space="preserve">: </w:t>
      </w:r>
      <w:r>
        <w:rPr/>
        <w:t>3</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24419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ascii="Amiri" w:hAnsi="Amiri" w:eastAsia="Amiri" w:cs="Amiri"/>
          <w:color w:val="111111"/>
          <w:sz w:val="28"/>
          <w:sz w:val="28"/>
          <w:szCs w:val="28"/>
          <w:rtl w:val="true"/>
          <w:lang w:bidi="ar-SA"/>
        </w:rPr>
        <w:t>وَ بِإِسْنَادِهِ عَنِ الْحُسَیْنِ بْنِ سَعِیدٍ عَنْ فَضَالَةَ عَنْ أَبَانٍ عَنِ الْفَضْلِ بْنِ عَبْدِ الْمَلِکِ عَنْ أَبِی عَبْدِ اللَّهِ ع فِی الرَّجُلِ یَتَصَدَّقُ بِنَصِیبٍ لَهُ فِی دَارٍ عَلَی رَجُلٍ قَالَ جَائِزٌ وَ إِنْ لَمْ یَعْلَمْ مَا هُوَ</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5229395_417432637"/>
      <w:bookmarkStart w:id="1426" w:name="_Toc615"/>
      <w:bookmarkEnd w:id="1425"/>
      <w:r>
        <w:rPr>
          <w:rtl w:val="true"/>
        </w:rPr>
        <w:t>[</w:t>
      </w:r>
      <w:r>
        <w:rPr>
          <w:rtl w:val="true"/>
        </w:rPr>
        <w:t>رقم الحدیث الکلی</w:t>
      </w:r>
      <w:r>
        <w:rPr>
          <w:rtl w:val="true"/>
        </w:rPr>
        <w:t xml:space="preserve">: </w:t>
      </w:r>
      <w:r>
        <w:rPr/>
        <w:t>24420</w:t>
      </w:r>
      <w:r>
        <w:rPr>
          <w:rtl w:val="true"/>
        </w:rPr>
        <w:t xml:space="preserve"> - </w:t>
      </w:r>
      <w:r>
        <w:rPr>
          <w:rtl w:val="true"/>
        </w:rPr>
        <w:t>رقم الحدیث الباب</w:t>
      </w:r>
      <w:r>
        <w:rPr>
          <w:rtl w:val="true"/>
        </w:rPr>
        <w:t xml:space="preserve">: </w:t>
      </w:r>
      <w:r>
        <w:rPr/>
        <w:t>4</w:t>
      </w:r>
      <w:r>
        <w:rPr>
          <w:rtl w:val="true"/>
        </w:rPr>
        <w:t>]</w:t>
      </w:r>
      <w:bookmarkEnd w:id="1426"/>
    </w:p>
    <w:p>
      <w:pPr>
        <w:pStyle w:val="BookText"/>
        <w:rPr/>
      </w:pPr>
      <w:r>
        <w:rPr>
          <w:rFonts w:eastAsia="Times New Roman" w:cs="Times New Roman" w:ascii="Times New Roman" w:hAnsi="Times New Roman"/>
          <w:color w:val="111111"/>
          <w:sz w:val="28"/>
          <w:szCs w:val="28"/>
          <w:lang w:val="en-US" w:bidi="en-US"/>
        </w:rPr>
        <w:t>24420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وَ بِإِسْنَادِهِ عَنْ أَحْمَدَ بْنِ مُحَمَّدٍ عَنْ عَلِیِّ بْنِ الْحَسَنِ عَنْ عَلِیِّ بْنِ أَسْبَاطٍ عَنْ مُحَمَّدِ بْنِ حُمْرَانَ عَنْ زُرَارَةَ عَنْ أَبِی جَعْفَرٍ ع فِی الرَّجُلِ یَتَصَدَّقُ بِالصَّدَقَةِ الْمُشْتَرَکَةِ قَالَ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أَحْمَدَ بْنِ مُحَمَّدٍ الْعَاصِمِیِّ عَنْ عَلِیِّ بْنِ الْحَسَنِ مِثْلَهُ </w:t>
      </w:r>
      <w:r>
        <w:rPr>
          <w:rStyle w:val="FootnoteAnchor"/>
          <w:rtl w:val="true"/>
        </w:rPr>
        <w:footnoteReference w:id="1113"/>
      </w:r>
      <w:r>
        <w:rPr>
          <w:rFonts w:ascii="Amiri" w:hAnsi="Amiri" w:eastAsia="Amiri" w:cs="Amiri"/>
          <w:color w:val="111111"/>
          <w:sz w:val="28"/>
          <w:sz w:val="28"/>
          <w:szCs w:val="28"/>
          <w:rtl w:val="true"/>
          <w:lang w:bidi="ar-SA"/>
        </w:rPr>
        <w:t xml:space="preserve">وَ بِإِسْنَادِهِ عَنْ عَلِیِّ بْنِ الْحَسَنِ عَنْ یَعْقُوبَ بْنِ یَزِیدَ عَنْ مُحَمَّدِ بْنِ حُمْرَانَ مِثْلَهُ </w:t>
      </w:r>
      <w:r>
        <w:rPr>
          <w:rStyle w:val="FootnoteAnchor"/>
          <w:rtl w:val="true"/>
        </w:rPr>
        <w:footnoteReference w:id="1114"/>
      </w:r>
      <w:r>
        <w:rPr>
          <w:rFonts w:ascii="Amiri" w:hAnsi="Amiri" w:eastAsia="Amiri" w:cs="Amiri"/>
          <w:color w:val="111111"/>
          <w:sz w:val="28"/>
          <w:sz w:val="28"/>
          <w:szCs w:val="28"/>
          <w:rtl w:val="true"/>
          <w:lang w:bidi="ar-SA"/>
        </w:rPr>
        <w:t xml:space="preserve">وَ عَنْهُ عَنْ عَلِیِّ بْنِ أَسْبَاطٍ مِثْلَهُ </w:t>
      </w:r>
      <w:r>
        <w:rPr>
          <w:rStyle w:val="FootnoteAnchor"/>
          <w:rtl w:val="true"/>
        </w:rPr>
        <w:footnoteReference w:id="1115"/>
      </w:r>
      <w:r>
        <w:rPr>
          <w:rFonts w:ascii="Amiri" w:hAnsi="Amiri" w:eastAsia="Amiri" w:cs="Amiri"/>
          <w:color w:val="111111"/>
          <w:sz w:val="28"/>
          <w:sz w:val="28"/>
          <w:szCs w:val="28"/>
          <w:rtl w:val="true"/>
          <w:lang w:bidi="ar-SA"/>
        </w:rPr>
        <w:t xml:space="preserve">وَ رَوَاهُ الصَّدُوقُ بِإِسْنَادِهِ عَنْ عَلِیِّ بْنِ أَسْبَاطٍ مِثْلَهُ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7" w:name="__RefHeading___Toc5229397_417432637"/>
      <w:bookmarkStart w:id="1428" w:name="_Toc616"/>
      <w:bookmarkEnd w:id="1427"/>
      <w:r>
        <w:rPr>
          <w:rtl w:val="true"/>
        </w:rPr>
        <w:t>[</w:t>
      </w:r>
      <w:r>
        <w:rPr>
          <w:rtl w:val="true"/>
        </w:rPr>
        <w:t>رقم الحدیث الکلی</w:t>
      </w:r>
      <w:r>
        <w:rPr>
          <w:rtl w:val="true"/>
        </w:rPr>
        <w:t xml:space="preserve">: </w:t>
      </w:r>
      <w:r>
        <w:rPr/>
        <w:t>24421</w:t>
      </w:r>
      <w:r>
        <w:rPr>
          <w:rtl w:val="true"/>
        </w:rPr>
        <w:t xml:space="preserve"> - </w:t>
      </w:r>
      <w:r>
        <w:rPr>
          <w:rtl w:val="true"/>
        </w:rPr>
        <w:t>رقم الحدیث الباب</w:t>
      </w:r>
      <w:r>
        <w:rPr>
          <w:rtl w:val="true"/>
        </w:rPr>
        <w:t xml:space="preserve">: </w:t>
      </w:r>
      <w:r>
        <w:rPr/>
        <w:t>5</w:t>
      </w:r>
      <w:r>
        <w:rPr>
          <w:rtl w:val="true"/>
        </w:rPr>
        <w:t>]</w:t>
      </w:r>
      <w:bookmarkEnd w:id="142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وَ بِإِسْنَادِهِ عَنْ أَحْمَدَ بْنِ مُحَمَّدٍ عَنِ ابْنِ أَبِی نَصْرٍ عَنْ حَمَّادِ بْنِ عُثْمَانَ عَنْ مُحَمَّدِ بْنِ أَبِی الصَّبَّاحِ </w:t>
      </w:r>
      <w:r>
        <w:rPr>
          <w:rStyle w:val="FootnoteAnchor"/>
          <w:rtl w:val="true"/>
        </w:rPr>
        <w:footnoteReference w:id="1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 أُمِّی تَصَدَّقَتْ عَلَیَّ بِنَصِیبٍ لَهَا فِی دَارٍ فَقُلْتُ لَهَا إِنَّ الْقُضَاةَ لَا یُجِیزُونَ هَذَا وَ لَکِنِ اکْتُبِیهِ شِرَاءً فَقَالَتِ اصْنَعْ مِنْ ذَلِکَ مَا بَدَا لَکَ وَ کُلَّ مَا تَرَی أَنَّهُ یَسُوغُ لَکَ فَتَوَثَّقْتُ فَأَرَادَ بَعْضُ الْوَرَثَةِ أَنْ یَسْتَحْلِفَنِی </w:t>
      </w:r>
      <w:bookmarkStart w:id="1429" w:name="pg12193_197706"/>
    </w:p>
    <w:p>
      <w:pPr>
        <w:pStyle w:val="BookText"/>
        <w:rPr/>
      </w:pPr>
      <w:bookmarkEnd w:id="1429"/>
      <w:r>
        <w:rPr>
          <w:rFonts w:ascii="Amiri" w:hAnsi="Amiri" w:eastAsia="Amiri" w:cs="Amiri"/>
          <w:color w:val="111111"/>
          <w:sz w:val="28"/>
          <w:sz w:val="28"/>
          <w:szCs w:val="28"/>
          <w:rtl w:val="true"/>
          <w:lang w:bidi="ar-SA"/>
        </w:rPr>
        <w:t>أَنِّی قَدْ نَقَدْتُهَا الثَّمَنَ وَ لَمْ أَنْقُدْهَا شَیْئاً فَمَا تَرَی قَالَ فَاحْلِفْ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w:t>
      </w:r>
      <w:r>
        <w:rPr>
          <w:rStyle w:val="FootnoteAnchor"/>
          <w:rtl w:val="true"/>
        </w:rPr>
        <w:footnoteReference w:id="1119"/>
      </w:r>
      <w:r>
        <w:rPr>
          <w:rFonts w:ascii="Amiri" w:hAnsi="Amiri" w:eastAsia="Amiri" w:cs="Amiri"/>
          <w:color w:val="111111"/>
          <w:sz w:val="28"/>
          <w:sz w:val="28"/>
          <w:szCs w:val="28"/>
          <w:rtl w:val="true"/>
          <w:lang w:bidi="ar-SA"/>
        </w:rPr>
        <w:t xml:space="preserve">عَنْ مُحَمَّدِ بْنِ مَسْعُودٍ الطَّائِیِّ عَنْ أَبِی الْحَسَنِ ع نَحْوَهُ </w:t>
      </w:r>
      <w:r>
        <w:rPr>
          <w:rStyle w:val="FootnoteAnchor"/>
          <w:rtl w:val="true"/>
        </w:rPr>
        <w:footnoteReference w:id="1120"/>
      </w:r>
      <w:r>
        <w:rPr>
          <w:rFonts w:ascii="Amiri" w:hAnsi="Amiri" w:eastAsia="Amiri" w:cs="Amiri"/>
          <w:color w:val="111111"/>
          <w:sz w:val="28"/>
          <w:sz w:val="28"/>
          <w:szCs w:val="28"/>
          <w:rtl w:val="true"/>
          <w:lang w:bidi="ar-SA"/>
        </w:rPr>
        <w:t xml:space="preserve">وَ رَوَاهُ الصَّدُوقُ بِإِسْنَادِهِ عَنْ حَمَّادِ بْنِ عُثْمَانَ عَنْ أَبِی الصَّبَّاحِ مِثْلَهُ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0" w:name="__RefHeading___Toc5229399_417432637"/>
      <w:bookmarkStart w:id="1431" w:name="_Toc617"/>
      <w:bookmarkEnd w:id="1430"/>
      <w:r>
        <w:rPr>
          <w:rtl w:val="true"/>
        </w:rPr>
        <w:t>[</w:t>
      </w:r>
      <w:r>
        <w:rPr>
          <w:rtl w:val="true"/>
        </w:rPr>
        <w:t>رقم الحدیث الکلی</w:t>
      </w:r>
      <w:r>
        <w:rPr>
          <w:rtl w:val="true"/>
        </w:rPr>
        <w:t xml:space="preserve">: </w:t>
      </w:r>
      <w:r>
        <w:rPr/>
        <w:t>24422</w:t>
      </w:r>
      <w:r>
        <w:rPr>
          <w:rtl w:val="true"/>
        </w:rPr>
        <w:t xml:space="preserve"> - </w:t>
      </w:r>
      <w:r>
        <w:rPr>
          <w:rtl w:val="true"/>
        </w:rPr>
        <w:t>رقم الحدیث الباب</w:t>
      </w:r>
      <w:r>
        <w:rPr>
          <w:rtl w:val="true"/>
        </w:rPr>
        <w:t xml:space="preserve">: </w:t>
      </w:r>
      <w:r>
        <w:rPr/>
        <w:t>6</w:t>
      </w:r>
      <w:r>
        <w:rPr>
          <w:rtl w:val="true"/>
        </w:rPr>
        <w:t>]</w:t>
      </w:r>
      <w:bookmarkEnd w:id="1431"/>
    </w:p>
    <w:p>
      <w:pPr>
        <w:pStyle w:val="BookText"/>
        <w:rPr/>
      </w:pPr>
      <w:r>
        <w:rPr>
          <w:rFonts w:eastAsia="Times New Roman" w:cs="Times New Roman" w:ascii="Times New Roman" w:hAnsi="Times New Roman"/>
          <w:color w:val="111111"/>
          <w:sz w:val="28"/>
          <w:szCs w:val="28"/>
          <w:lang w:val="en-US" w:bidi="en-US"/>
        </w:rPr>
        <w:t>24422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Amiri" w:hAnsi="Amiri" w:eastAsia="Amiri" w:cs="Amiri"/>
          <w:color w:val="111111"/>
          <w:sz w:val="28"/>
          <w:sz w:val="28"/>
          <w:szCs w:val="28"/>
          <w:rtl w:val="true"/>
          <w:lang w:bidi="ar-SA"/>
        </w:rPr>
        <w:t>وَ بِإِسْنَادِهِ عَنْ عَلِیِّ بْنِ الْحَسَنِ عَنْ یَعْقُوبَ بْنِ یَزِیدَ الْکَاتِبِ عَنِ ابْنِ أَبِی عُمَیْرٍ عَنْ أَبِی الْمَغْرَاءِ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مَا لَمْ تُقْبَضْ وَ لَمْ تُقْسَمْ قَالَ تَجُوزُ</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5229401_417432637"/>
      <w:bookmarkStart w:id="1433" w:name="_Toc618"/>
      <w:bookmarkEnd w:id="1432"/>
      <w:r>
        <w:rPr>
          <w:rtl w:val="true"/>
        </w:rPr>
        <w:t>[</w:t>
      </w:r>
      <w:r>
        <w:rPr>
          <w:rtl w:val="true"/>
        </w:rPr>
        <w:t>رقم الحدیث الکلی</w:t>
      </w:r>
      <w:r>
        <w:rPr>
          <w:rtl w:val="true"/>
        </w:rPr>
        <w:t xml:space="preserve">: </w:t>
      </w:r>
      <w:r>
        <w:rPr/>
        <w:t>24423</w:t>
      </w:r>
      <w:r>
        <w:rPr>
          <w:rtl w:val="true"/>
        </w:rPr>
        <w:t xml:space="preserve"> - </w:t>
      </w:r>
      <w:r>
        <w:rPr>
          <w:rtl w:val="true"/>
        </w:rPr>
        <w:t>رقم الحدیث الباب</w:t>
      </w:r>
      <w:r>
        <w:rPr>
          <w:rtl w:val="true"/>
        </w:rPr>
        <w:t xml:space="preserve">: </w:t>
      </w:r>
      <w:r>
        <w:rPr/>
        <w:t>7</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24423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ascii="Amiri" w:hAnsi="Amiri" w:eastAsia="Amiri" w:cs="Amiri"/>
          <w:color w:val="111111"/>
          <w:sz w:val="28"/>
          <w:sz w:val="28"/>
          <w:szCs w:val="28"/>
          <w:rtl w:val="true"/>
          <w:lang w:bidi="ar-SA"/>
        </w:rPr>
        <w:t>وَ بِإِسْنَادِهِ عَنْ مُحَمَّدِ بْنِ أَحْمَدَ بْنِ یَحْیَی عَنْ إِبْرَاهِیمَ بْنِ هَاشِمٍ عَنْ مُحَمَّدِ بْنِ سُلَیْمَانَ الدَّیْلَمِیِّ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یَتَصَدَّقُ عَلَی الرَّجُلِ الْغَرِیبِ بِبَعْضِ دَارِهِ ثُمَّ یَمُوتُ قَالَ یُقَوَّمُ ذَلِکَ قِیمَةً فَیُدْفَعُ إِلَیْهِ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سُلَیْمَانَ </w:t>
      </w:r>
      <w:r>
        <w:rPr>
          <w:rStyle w:val="FootnoteAnchor"/>
          <w:rtl w:val="true"/>
        </w:rPr>
        <w:footnoteReference w:id="112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1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1434" w:name="pg12193_197707"/>
    </w:p>
    <w:p>
      <w:pPr>
        <w:pStyle w:val="Heading3"/>
        <w:numPr>
          <w:ilvl w:val="2"/>
          <w:numId w:val="1"/>
        </w:numPr>
        <w:rPr/>
      </w:pPr>
      <w:bookmarkStart w:id="1435" w:name="__RefHeading___Toc5229403_417432637"/>
      <w:bookmarkStart w:id="1436" w:name="_Toc619"/>
      <w:bookmarkEnd w:id="1434"/>
      <w:bookmarkEnd w:id="1435"/>
      <w:r>
        <w:rPr/>
        <w:t>10</w:t>
      </w:r>
      <w:r>
        <w:rPr>
          <w:rtl w:val="true"/>
        </w:rPr>
        <w:t xml:space="preserve">- </w:t>
      </w:r>
      <w:r>
        <w:rPr>
          <w:rtl w:val="true"/>
        </w:rPr>
        <w:t>بَابُ کَیْفِیَّةِ الْوُقُوفِ وَ الصَّدَقَاتِ وَ مَا یُسْتَحَبُّ فِیهَا وَ جُمْلَةٍ مِنْ أَحْکَامِهَا</w:t>
      </w:r>
      <w:bookmarkEnd w:id="1436"/>
    </w:p>
    <w:p>
      <w:pPr>
        <w:pStyle w:val="Heading4"/>
        <w:numPr>
          <w:ilvl w:val="3"/>
          <w:numId w:val="1"/>
        </w:numPr>
        <w:rPr/>
      </w:pPr>
      <w:bookmarkStart w:id="1437" w:name="__RefHeading___Toc5229405_417432637"/>
      <w:bookmarkStart w:id="1438" w:name="_Toc620"/>
      <w:bookmarkEnd w:id="1437"/>
      <w:r>
        <w:rPr>
          <w:rtl w:val="true"/>
        </w:rPr>
        <w:t>اشارة</w:t>
      </w:r>
      <w:bookmarkEnd w:id="1438"/>
    </w:p>
    <w:p>
      <w:pPr>
        <w:pStyle w:val="BookText"/>
        <w:rPr/>
      </w:pPr>
      <w:r>
        <w:rPr>
          <w:rStyle w:val="FootnoteAnchor"/>
        </w:rPr>
        <w:footnoteReference w:id="112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الْوُقُوفِ وَ الصَّدَقَاتِ وَ مَا یُسْتَحَبُّ فِیهَا وَ جُمْلَةٍ مِنْ أَحْکَامِهَا</w:t>
      </w:r>
    </w:p>
    <w:p>
      <w:pPr>
        <w:pStyle w:val="Heading4"/>
        <w:numPr>
          <w:ilvl w:val="3"/>
          <w:numId w:val="1"/>
        </w:numPr>
        <w:rPr/>
      </w:pPr>
      <w:bookmarkStart w:id="1439" w:name="__RefHeading___Toc5229407_417432637"/>
      <w:bookmarkStart w:id="1440" w:name="_Toc621"/>
      <w:bookmarkEnd w:id="1439"/>
      <w:r>
        <w:rPr>
          <w:rtl w:val="true"/>
        </w:rPr>
        <w:t>[</w:t>
      </w:r>
      <w:r>
        <w:rPr>
          <w:rtl w:val="true"/>
        </w:rPr>
        <w:t>رقم الحدیث الکلی</w:t>
      </w:r>
      <w:r>
        <w:rPr>
          <w:rtl w:val="true"/>
        </w:rPr>
        <w:t xml:space="preserve">: </w:t>
      </w:r>
      <w:r>
        <w:rPr/>
        <w:t>24424</w:t>
      </w:r>
      <w:r>
        <w:rPr>
          <w:rtl w:val="true"/>
        </w:rPr>
        <w:t xml:space="preserve"> - </w:t>
      </w:r>
      <w:r>
        <w:rPr>
          <w:rtl w:val="true"/>
        </w:rPr>
        <w:t>رقم الحدیث الباب</w:t>
      </w:r>
      <w:r>
        <w:rPr>
          <w:rtl w:val="true"/>
        </w:rPr>
        <w:t xml:space="preserve">: </w:t>
      </w:r>
      <w:r>
        <w:rPr/>
        <w:t>1</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24424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مُحَمَّدُ بْنُ الْحَسَنِ بِإِسْنَادِهِ عَنْ عَاصِمِ بْنِ حُمَیْدٍ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أَ لَا أُحَدِّثُکَ بِوَصِیَّةِ فَاطِمَةَ ع قُلْتُ بَلَی فَأَخْرَجَ حُقّاً أَوْ سَفَطاً فَأَخْرَجَ مِنْهُ کِتَاباً فَقَرَأَهُ بِسْمِ اللَّهِ الرَّحْمَنِ الرَّحِیمِ هَذَا مَا أَوْصَتْ بِهِ فَاطِمَةُ بِنْتُ مُحَمَّدٍ ص أَوْصَتْ بِحَوَائِطِهَا السَّبْعَةِ بِالْعَوَافِ وَ الدَّلَالِ وَ الْبُرْقَةِ وَ الْمَبِیتِ </w:t>
      </w:r>
      <w:r>
        <w:rPr>
          <w:rStyle w:val="FootnoteAnchor"/>
          <w:rtl w:val="true"/>
        </w:rPr>
        <w:footnoteReference w:id="1129"/>
      </w:r>
      <w:r>
        <w:rPr>
          <w:rFonts w:ascii="Amiri" w:hAnsi="Amiri" w:eastAsia="Amiri" w:cs="Amiri"/>
          <w:color w:val="111111"/>
          <w:sz w:val="28"/>
          <w:sz w:val="28"/>
          <w:szCs w:val="28"/>
          <w:rtl w:val="true"/>
          <w:lang w:bidi="ar-SA"/>
        </w:rPr>
        <w:t>وَ الْحَسْنَی وَ الصَّافِیَةِ وَ مَالِ أُمِّ إِبْرَاهِیمَ إِلَی عَلِیِّ بْنِ أَبِی طَالِبٍ فَإِنْ مَضَی عَلِیٌّ فَإِلَی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مَضَی الْحَسَنُ فَإِلَی الْحُسَیْنِ فَإِنْ مَضَی الْحُسَیْنُ فَإِلَی الْأَکْبَرِ مِنْ وُلْدِی تُشْهِدُ اللَّهَ عَلَی ذَلِکَ وَ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الزُّبَیْرَ بْنَ الْعَوَّامِ وَ کَتَبَ عَلِیُّ بْنُ أَبِی طَالِبٍ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عَاصِمِ بْنِ حُمَیْدٍ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نَجْرَانَ عَنْ عَاصِمِ بْنِ حُمَیْدٍ نَحْوَهُ </w:t>
      </w:r>
      <w:r>
        <w:rPr>
          <w:rStyle w:val="FootnoteAnchor"/>
          <w:rtl w:val="true"/>
        </w:rPr>
        <w:footnoteReference w:id="1131"/>
      </w:r>
      <w:r>
        <w:rPr>
          <w:rFonts w:ascii="Amiri" w:hAnsi="Amiri" w:eastAsia="Amiri" w:cs="Amiri"/>
          <w:color w:val="111111"/>
          <w:sz w:val="28"/>
          <w:sz w:val="28"/>
          <w:szCs w:val="28"/>
          <w:rtl w:val="true"/>
          <w:lang w:bidi="ar-SA"/>
        </w:rPr>
        <w:t>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أَیْضاً عَنْ عَلِیٍّ عَنْ أَبِیهِ عَنِ ابْنِ أَبِی عُمَیْرٍ عَنْ عَاصِمِ بْنِ </w:t>
      </w:r>
      <w:bookmarkStart w:id="1441" w:name="pg12193_197708"/>
    </w:p>
    <w:p>
      <w:pPr>
        <w:pStyle w:val="BookText"/>
        <w:rPr/>
      </w:pPr>
      <w:bookmarkEnd w:id="1441"/>
      <w:r>
        <w:rPr>
          <w:rFonts w:ascii="Amiri" w:hAnsi="Amiri" w:eastAsia="Amiri" w:cs="Amiri"/>
          <w:color w:val="111111"/>
          <w:sz w:val="28"/>
          <w:sz w:val="28"/>
          <w:szCs w:val="28"/>
          <w:rtl w:val="true"/>
          <w:lang w:bidi="ar-SA"/>
        </w:rPr>
        <w:t xml:space="preserve">حُمَیْدٍ مِثْلَهُ وَ لَمْ یَذْکُرْ حُقّاً وَ لَا سَفَطاً وَ قَالَ إِلَی الْأَکْبَرِ مِنْ وُلْدِی دُونَ وُلْدِکَ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أَیْضاً عَنْ عَلِیٍّ عَنْ أَبِیهِ عَنِ ابْنِ أَبِی عُمَیْرٍ عَنْ حَمَّادِ بْنِ عُثْمَانَ عَنْ أَبِی بَصِیرٍ نَحْوَهُ إِلَّا أَنَّهُ أَخَّرَ ذِکْرَ أَسْمَاءِ الْحَوَائِطِ عَنْ ذِکْرِ الْأَوْلَادِ </w:t>
      </w:r>
      <w:r>
        <w:rPr>
          <w:rStyle w:val="FootnoteAnchor"/>
          <w:rtl w:val="true"/>
        </w:rPr>
        <w:footnoteReference w:id="1133"/>
      </w:r>
    </w:p>
    <w:p>
      <w:pPr>
        <w:pStyle w:val="Heading4"/>
        <w:numPr>
          <w:ilvl w:val="3"/>
          <w:numId w:val="1"/>
        </w:numPr>
        <w:rPr/>
      </w:pPr>
      <w:bookmarkStart w:id="1442" w:name="__RefHeading___Toc5229409_417432637"/>
      <w:bookmarkStart w:id="1443" w:name="_Toc622"/>
      <w:bookmarkEnd w:id="1442"/>
      <w:r>
        <w:rPr>
          <w:rtl w:val="true"/>
        </w:rPr>
        <w:t>[</w:t>
      </w:r>
      <w:r>
        <w:rPr>
          <w:rtl w:val="true"/>
        </w:rPr>
        <w:t>رقم الحدیث الکلی</w:t>
      </w:r>
      <w:r>
        <w:rPr>
          <w:rtl w:val="true"/>
        </w:rPr>
        <w:t xml:space="preserve">: </w:t>
      </w:r>
      <w:r>
        <w:rPr/>
        <w:t>24425</w:t>
      </w:r>
      <w:r>
        <w:rPr>
          <w:rtl w:val="true"/>
        </w:rPr>
        <w:t xml:space="preserve"> - </w:t>
      </w:r>
      <w:r>
        <w:rPr>
          <w:rtl w:val="true"/>
        </w:rPr>
        <w:t>رقم الحدیث الباب</w:t>
      </w:r>
      <w:r>
        <w:rPr>
          <w:rtl w:val="true"/>
        </w:rPr>
        <w:t xml:space="preserve">: </w:t>
      </w:r>
      <w:r>
        <w:rPr/>
        <w:t>2</w:t>
      </w:r>
      <w:r>
        <w:rPr>
          <w:rtl w:val="true"/>
        </w:rPr>
        <w:t>]</w:t>
      </w:r>
      <w:bookmarkEnd w:id="1443"/>
    </w:p>
    <w:p>
      <w:pPr>
        <w:pStyle w:val="BookText"/>
        <w:rPr/>
      </w:pPr>
      <w:r>
        <w:rPr>
          <w:rFonts w:eastAsia="Times New Roman" w:cs="Times New Roman" w:ascii="Times New Roman" w:hAnsi="Times New Roman"/>
          <w:color w:val="111111"/>
          <w:sz w:val="28"/>
          <w:szCs w:val="28"/>
          <w:lang w:val="en-US" w:bidi="en-US"/>
        </w:rPr>
        <w:t>24425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ascii="Amiri" w:hAnsi="Amiri" w:eastAsia="Amiri" w:cs="Amiri"/>
          <w:color w:val="111111"/>
          <w:sz w:val="28"/>
          <w:sz w:val="28"/>
          <w:szCs w:val="28"/>
          <w:rtl w:val="true"/>
          <w:lang w:bidi="ar-SA"/>
        </w:rPr>
        <w:t>قَالَ الشَّیْخُ وَ الصَّدُوقُ وَ رُوِیَ أَنَّ هَذِهِ الْحَوَائِطَ کَانَتْ وَقْفاً وَ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مِنْهَا مَا یُنْفِقُهُ عَلَی أَضْیَافِهِ وَ مَنْ یَمُرُّ بِهِ فَلَمَّا قُبِضَ جَاءَ الْعَبَّاسُ یُخَاصِمُ فَاطِمَةَ ع فِیهَا فَشَهِدَ عَلِیٌّ ع وَ غَیْرُهُ أَنَّهَا وَقْفٌ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مُحَمَّدِ بْنِ یَحْیَی عَنْ أَحْمَدَ بْنِ مُحَمَّدٍ عَنْ أَبِی الْحَسَنِ الثَّانِی ع نَحْوَهُ وَ زَادَ وَ هِیَ الْبِلَالُ </w:t>
      </w:r>
      <w:r>
        <w:rPr>
          <w:rStyle w:val="FootnoteAnchor"/>
          <w:rtl w:val="true"/>
        </w:rPr>
        <w:footnoteReference w:id="1135"/>
      </w:r>
      <w:r>
        <w:rPr>
          <w:rFonts w:ascii="Amiri" w:hAnsi="Amiri" w:eastAsia="Amiri" w:cs="Amiri"/>
          <w:color w:val="111111"/>
          <w:sz w:val="28"/>
          <w:sz w:val="28"/>
          <w:szCs w:val="28"/>
          <w:rtl w:val="true"/>
          <w:lang w:bidi="ar-SA"/>
        </w:rPr>
        <w:t xml:space="preserve">وَ الْعَوَافُ وَ الْحَسْنَی وَ الصَّافِیَةُ وَ مَالُ أُمِّ إِبْرَاهِیمَ وَ الْمَبِیتُ </w:t>
      </w:r>
      <w:r>
        <w:rPr>
          <w:rStyle w:val="FootnoteAnchor"/>
          <w:rtl w:val="true"/>
        </w:rPr>
        <w:footnoteReference w:id="1136"/>
      </w:r>
      <w:r>
        <w:rPr>
          <w:rFonts w:ascii="Amiri" w:hAnsi="Amiri" w:eastAsia="Amiri" w:cs="Amiri"/>
          <w:color w:val="111111"/>
          <w:sz w:val="28"/>
          <w:sz w:val="28"/>
          <w:szCs w:val="28"/>
          <w:rtl w:val="true"/>
          <w:lang w:bidi="ar-SA"/>
        </w:rPr>
        <w:t>وَ الْبُرْقَةُ</w:t>
      </w:r>
    </w:p>
    <w:p>
      <w:pPr>
        <w:pStyle w:val="Heading4"/>
        <w:numPr>
          <w:ilvl w:val="3"/>
          <w:numId w:val="1"/>
        </w:numPr>
        <w:rPr/>
      </w:pPr>
      <w:bookmarkStart w:id="1444" w:name="__RefHeading___Toc5229411_417432637"/>
      <w:bookmarkStart w:id="1445" w:name="_Toc623"/>
      <w:bookmarkEnd w:id="1444"/>
      <w:r>
        <w:rPr>
          <w:rtl w:val="true"/>
        </w:rPr>
        <w:t>[</w:t>
      </w:r>
      <w:r>
        <w:rPr>
          <w:rtl w:val="true"/>
        </w:rPr>
        <w:t>رقم الحدیث الکلی</w:t>
      </w:r>
      <w:r>
        <w:rPr>
          <w:rtl w:val="true"/>
        </w:rPr>
        <w:t xml:space="preserve">: </w:t>
      </w:r>
      <w:r>
        <w:rPr/>
        <w:t>24426</w:t>
      </w:r>
      <w:r>
        <w:rPr>
          <w:rtl w:val="true"/>
        </w:rPr>
        <w:t xml:space="preserve"> - </w:t>
      </w:r>
      <w:r>
        <w:rPr>
          <w:rtl w:val="true"/>
        </w:rPr>
        <w:t>رقم الحدیث الباب</w:t>
      </w:r>
      <w:r>
        <w:rPr>
          <w:rtl w:val="true"/>
        </w:rPr>
        <w:t xml:space="preserve">: </w:t>
      </w:r>
      <w:r>
        <w:rPr/>
        <w:t>3</w:t>
      </w:r>
      <w:r>
        <w:rPr>
          <w:rtl w:val="true"/>
        </w:rPr>
        <w:t>]</w:t>
      </w:r>
      <w:bookmarkEnd w:id="144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وَ بِإِسْنَادِهِ عَنِ الْحُسَیْنِ بْنِ سَعِیدٍ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بِهَذِهِ الْوَصِیَّةِ أَبُو إِبْرَاهِیمَ ع هَذَا مَا أَوْصَی بِهِ وَ قَضَی فِی مَالِهِ عَبْدُ اللَّهِ عَلِیٌّ ابْتِغَاءَ وَجْهِ اللَّهِ لِیُولِجَنِی بِهِ الْجَنَّةَ وَ یَصْرِفَنِی بِهِ عَنِ النَّارِ وَ یَصْرِفَ النَّارَ عَنِّی یَوْمَ تَبْیَضُّ وُجُوهٌ وَ تَسْوَدُّ وُجُوهٌ إِنَّ مَا کَانَ لِی مِنْ مَالٍ بِیَنْبُعَ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یُعْرَفُ لِی فِیهَا وَ مَا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حَوْلَهَا صَدَقَةٌ وَ رَقِیقَهَا غَیْرَ أَبِی رِیَاحٍ وَ أَبِی نَیْزَرَ وَ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عُتَقَاءُ لَیْسَ لِأَحَدٍ عَلَیْهِمْ سَبِیلٌ فَهُمْ مَوَالِیَّ یَعْمَلُونَ فِی الْمَالِ خَمْسَ حِجَجٍ وَ مِنْهُ </w:t>
      </w:r>
      <w:r>
        <w:rPr>
          <w:rStyle w:val="FootnoteAnchor"/>
          <w:rtl w:val="true"/>
        </w:rPr>
        <w:footnoteReference w:id="1138"/>
      </w:r>
      <w:r>
        <w:rPr>
          <w:rFonts w:ascii="Amiri" w:hAnsi="Amiri" w:eastAsia="Amiri" w:cs="Amiri"/>
          <w:color w:val="111111"/>
          <w:sz w:val="28"/>
          <w:sz w:val="28"/>
          <w:szCs w:val="28"/>
          <w:rtl w:val="true"/>
          <w:lang w:bidi="ar-SA"/>
        </w:rPr>
        <w:t xml:space="preserve">نَفَقَتُهُمْ وَ رِزْقُهُمْ وَ رِزْقُ أَهَالِیهِمْ وَ مَعَ ذَلِکَ مَا کَانَ لِی بِوَادِی الْقُرَی کُلُّهُ مَالُ بَنِی فَاطِمَةَ وَ رَقِیقُهَا صَدَقَةٌ وَ مَا کَانَ لِی بِذَعَةَ </w:t>
      </w:r>
      <w:r>
        <w:rPr>
          <w:rStyle w:val="FootnoteAnchor"/>
          <w:rtl w:val="true"/>
        </w:rPr>
        <w:footnoteReference w:id="1139"/>
      </w:r>
      <w:r>
        <w:rPr>
          <w:rFonts w:ascii="Amiri" w:hAnsi="Amiri" w:eastAsia="Amiri" w:cs="Amiri"/>
          <w:color w:val="111111"/>
          <w:sz w:val="28"/>
          <w:sz w:val="28"/>
          <w:szCs w:val="28"/>
          <w:rtl w:val="true"/>
          <w:lang w:bidi="ar-SA"/>
        </w:rPr>
        <w:t xml:space="preserve">وَ أَهْلُهَا صَدَقَةٌ غَیْرَ أَنَّ رَقِیقَهَا لَهُمْ </w:t>
      </w:r>
      <w:r>
        <w:rPr>
          <w:rStyle w:val="FootnoteAnchor"/>
          <w:rtl w:val="true"/>
        </w:rPr>
        <w:footnoteReference w:id="1140"/>
      </w:r>
      <w:r>
        <w:rPr>
          <w:rFonts w:ascii="Amiri" w:hAnsi="Amiri" w:eastAsia="Amiri" w:cs="Amiri"/>
          <w:color w:val="111111"/>
          <w:sz w:val="28"/>
          <w:sz w:val="28"/>
          <w:szCs w:val="28"/>
          <w:rtl w:val="true"/>
          <w:lang w:bidi="ar-SA"/>
        </w:rPr>
        <w:t xml:space="preserve">مِثْلَ مَا کَتَبْتُ لِأَصْحَابِهِمْ </w:t>
      </w:r>
      <w:r>
        <w:rPr>
          <w:rStyle w:val="FootnoteAnchor"/>
          <w:rtl w:val="true"/>
        </w:rPr>
        <w:footnoteReference w:id="1141"/>
      </w:r>
      <w:r>
        <w:rPr>
          <w:rFonts w:ascii="Amiri" w:hAnsi="Amiri" w:eastAsia="Amiri" w:cs="Amiri"/>
          <w:color w:val="111111"/>
          <w:sz w:val="28"/>
          <w:sz w:val="28"/>
          <w:szCs w:val="28"/>
          <w:rtl w:val="true"/>
          <w:lang w:bidi="ar-SA"/>
        </w:rPr>
        <w:t>وَ مَا کَانَ لِی بِأُذَیْنَةَ وَ أَهْلُهَا صَدَقَةٌ وَ الْقَصِیرَةُ کَمَا قَدْ عَلِمْتُمْ صَدَقَةٌ فِی سَبِیلِ اللَّهِ وَ إِنَّ الَّذِی کَتَبْتُ مِنْ أَمْوَالِی هَذِهِ صَدَقَةٌ وَاجِبَةٌ بَتْلَةٌ حَیّاً أَنَا أَوْ مَیِّتاً یُنْفَقُ فِی کُلِّ نَفَقَةٍ ابْتُغِیَ بِهَا وَجْهُ اللَّهِ فِی سَبِیلِ اللَّهِ وَ وَجْهِهِ وَ ذَوِی الرَّحِمِ مِنْ بَنِی هَاشِمٍ وَ بَنِی الْمُطَّلِبِ وَ الْقَرِیبِ وَ إِنَّهُ یَقُومُ عَلَی ذَلِکَ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مِنْهُ بِالْمَعْرُوفِ وَ یُنْفِقُهُ حَیْثُ یُرِیدُ اللَّهُ فِی حِلٍّ مُحَلَّلٍ لَا حَرَجَ عَلَیْهِ فِیهِ فَإِنْ أَرَادَ أَنْ یَبِیعَ نَصِیباً مِنَ الْمَالِ فَیَقْضِیَ بِهِ الدَّیْنَ فَلْیَفْعَلْ إِنْ شَاءَ لَا حَرَجَ عَلَیْهِ فِیهِ وَ إِنْ شَاءَ جَعَلَهُ شَرْوَی </w:t>
      </w:r>
      <w:r>
        <w:rPr>
          <w:rStyle w:val="FootnoteAnchor"/>
          <w:rtl w:val="true"/>
        </w:rPr>
        <w:footnoteReference w:id="1142"/>
      </w:r>
      <w:r>
        <w:rPr>
          <w:rFonts w:ascii="Amiri" w:hAnsi="Amiri" w:eastAsia="Amiri" w:cs="Amiri"/>
          <w:color w:val="111111"/>
          <w:sz w:val="28"/>
          <w:sz w:val="28"/>
          <w:szCs w:val="28"/>
          <w:rtl w:val="true"/>
          <w:lang w:bidi="ar-SA"/>
        </w:rPr>
        <w:t>الْمِلْکِ وَ إِنَّ وُلْدَ عَلِیٍّ وَ أَمْوَالَهُمْ إِلَی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دَارُ الْحَسَنِ غَیْرَ دَارِ الصَّدَقَةِ فَبَدَا لَهُ أَنْ یَبِیعَهَا فَلْیَبِعْهَا إِنْ شَاءَ لَا حَرَجَ عَلَیْهِ فِیهِ وَ إِنْ بَاعَ فَإِنَّهُ یُقَسِّمُهَا ثَلَاثَةَ أَثْلَاثٍ فَیَجْعَلُ ثُلُثاً فِی سَبِیلِ اللَّهِ وَ یَجْعَلُ ثُلُثاً فِی بَنِی هَاشِمٍ وَ بَنِی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ثُلُثاً فِی آلِ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یَضَعُهُمْ حَیْثُ یُرِیدُ اللَّهُ وَ إِنْ حَدَثَ بِحَسَنِ بْنِ عَلِیٍّ حَدَثٌ وَ حُسَیْنٌ حَیٌّ فَإِنَّهُ إِلَی 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حُسَیْناً یَفْعَلُ فِیهِ مِثْلَ الَّذِی أَمَرْتُ بِهِ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الَّذِی کَتَبْتُ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مِثْلُ الَّذِی عَلَی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 لِبَنِی ابْنَیْ فَاطِمَةَ مِنْ صَدَقَةِ عَلِیٍّ مِثْلُ الَّذِی لِبَنِی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إِنَّمَا جَعَلْتُ الَّذِی جَعَلْتُ لِابْنَیْ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 وَ تَکْرِیمَ حُرْمَةِ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تَعْظِیمَهَا وَ تَشْرِیفَهَا وَ رِضَاهُمَا بِهِمَا وَ إِنْ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بِحَسَنٍ وَ حُسَیْنٍ حَدَثٌ فَإِنَّ الْآخِرَ مِنْهُمَا یَنْظُرُ فِی بَنِی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فِیهِمْ مَنْ یَرْضَی بِهُدَاهُ وَ إِسْلَامِهِ وَ أَمَانَتِهِ فَإِنَّهُ یَجْعَلُهُ إِلَیْهِ إِنْ شَاءَ فَإِنْ لَمْ یَرَ فِیهِمْ بَعْضَ الَّذِی یُرِیدُ فَإِنَّهُ فِی بَنِی ابْنَیْ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فِیهِمْ مَنْ یَرْضَی بِهُدَاهُ وَ إِسْلَامِهِ وَ أَمَانَتِهِ فَإِنَّهُ یَجْعَلُهُ إِلَیْهِ إِنْ شَاءَ فَإِنْ لَمْ یَرَ فِیهِمْ بَعْضَ الَّذِی یُرِیدُ فَإِنَّهُ یَجْعَلُهُ إِلَی رَجُلٍ مِنْ آلِ أَبِی طَالِبٍ یَرْضَی بِهِ فَإِنْ وَجَدَ آلَ أَبِی طَالِبٍ قَدْ ذَهَبَ کُبَرَاؤُهُمْ وَ ذَوُو آرَائِهِمْ فَإِنَّهُ یَجْعَلُهُ فِی رَجُلٍ یَرْضَاهُ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شَرَطَ عَلَی الَّذِی یَجْعَلُهُ إِلَیْهِ أَنْ یَتْرُکَ الْمَالَ عَلَی أُصُولِهِ وَ یُنْفِقَ الثَّمَرَةَ حَیْثُ أَمَرَهُ بِهِ مِنْ سَبِیلِ اللَّهِ وَ وُجُوهِهِ وَ ذَوِی الرَّحِمِ مِنْ بَنِی هَاشِمٍ وَ بَنِی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الْقَرِیبِ وَ الْبَعِیدِ لَا یُبَاعُ مِنْهُ وَ لَا یُوهَبُ وَ لَا یُورَثُ وَ إِنَّ مَالَ مُحَمَّدِ بْنِ عَلِیٍّ نَاحِیَتُهُ وَ هُوَ إِلَی ابْنَیْ فَاطِمَةَ وَ إِنَّ رَقِیقِیَ الَّذِینَ فِی الصَّحِیفَةِ الصَّغِیرَةِ الَّتِی کُتِبَتْ عُتَقَاءُ هَذَا مَا قَضَی بِهِ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أَمْوَالِهِ هَذِهِ الْغَدَ مِنْ یَوْمَ قَدِمَ مَسْکِنَ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 وَ الدَّارِ الْآخِرَةِ وَ اللَّهُ الْمُسْتَعَانُ عَلَی کُلِّ حَالٍ وَ لَا یَحِلُّ لِامْرِئٍ مُسْلِمٍ یُؤْمِنُ بِاللَّهِ وَ الْیَوْمِ الْآخِرِ أَنْ یُغَیِّرَ شَیْئاً مِمَّا أَوْصَیْتُ بِهِ فِی مَالِی وَ لَا یُخَالِفَ فِیهِ أَمْرِی مِنْ قَرِیبٍ وَ لَا بَعِیدٍ أَمَّا بَعْدُ فَإِنَّ وَلَائِدِیَ اللَّاتِی أَطُوفُ عَلَیْهِنَّ السَّبْعَ عَشْرَةَ مِنْهُنَّ أُمَّهَاتُ أَوْلَادٍ أَحْیَاءُ مَعَهُنَّ أَوْلَادُهُنَّ وَ مِنْهُنَّ حَبَالَی وَ مِنْهُنَّ مَنْ لَا وَلَدَ لَهُ فَقَضَائِی فِیهِنَّ إِنْ حَدَثَ بِی حَدَثٌ أَنَّ مَنْ کَانَ مِنْهُنَّ لَیْسَ لَهَا وَلَدٌ وَ لَیْسَتْ بِحُبْلَی فَهِیَ عَتِیقٌ لِوَجْهِ اللَّهِ لَیْسَ لِأَحَدٍ عَلَیْهِنَّ سَبِیلٌ وَ مَنْ کَانَ مِنْهُنَّ لَهَا وَلَدٌ أَوْ هِیَ حُبْلَی فَتُمْسَکُ عَلَی وَلَدِهَا وَ هِیَ مِنْ حَظِّهِ فَإِنْ مَاتَ وَلَدُهَا وَ هِیَ حَیَّةٌ فَهِیَ عَتِیقٌ لَیْسَ لِأَحَدٍ عَلَیْهَا سَبِیلٌ هَذَا مَا قَضَی بِهِ عَلِیٌّ فِی مَالِهِ الْغَدَ مِنْ یَوْمَ قَدِمَ مَسْکِنَ شَهِدَ أَبُو شِمْرِ بْنُ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سَعِیدُ بْنُ قَیْسٍ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هَیَّاجُ بْنُ أَبِی الْهَیَّاجِ وَ کَتَبَ عَلِیُّ بْنُ أَبِی طَالِبٍ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لِعَشْرٍ خَلَوْنَ </w:t>
      </w:r>
      <w:bookmarkStart w:id="1446" w:name="pg12193_197711"/>
    </w:p>
    <w:p>
      <w:pPr>
        <w:pStyle w:val="BookText"/>
        <w:rPr/>
      </w:pPr>
      <w:bookmarkEnd w:id="1446"/>
      <w:r>
        <w:rPr>
          <w:rFonts w:ascii="Amiri" w:hAnsi="Amiri" w:eastAsia="Amiri" w:cs="Amiri"/>
          <w:color w:val="111111"/>
          <w:sz w:val="28"/>
          <w:sz w:val="28"/>
          <w:szCs w:val="28"/>
          <w:rtl w:val="true"/>
          <w:lang w:bidi="ar-SA"/>
        </w:rPr>
        <w:t xml:space="preserve">مِنْ جُمَادَی الْأُولَی سَنَةَ تِسْعٍ </w:t>
      </w:r>
      <w:r>
        <w:rPr>
          <w:rStyle w:val="FootnoteAnchor"/>
          <w:rtl w:val="true"/>
        </w:rPr>
        <w:footnoteReference w:id="1145"/>
      </w:r>
      <w:r>
        <w:rPr>
          <w:rFonts w:ascii="Amiri" w:hAnsi="Amiri" w:eastAsia="Amiri" w:cs="Amiri"/>
          <w:color w:val="111111"/>
          <w:sz w:val="28"/>
          <w:sz w:val="28"/>
          <w:szCs w:val="28"/>
          <w:rtl w:val="true"/>
          <w:lang w:bidi="ar-SA"/>
        </w:rPr>
        <w:t>وَ ثَلَاثِینَ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وَ عَنْ مُحَمَّدِ بْنِ إِسْمَاعِیلَ عَنِ الْفَضْلِ بْنِ شَاذَانَ جَمِیعاً عَنْ صَفْوَانَ بْنِ یَحْیَی نَحْوَهُ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7" w:name="__RefHeading___Toc5229413_417432637"/>
      <w:bookmarkStart w:id="1448" w:name="_Toc624"/>
      <w:bookmarkEnd w:id="1447"/>
      <w:r>
        <w:rPr>
          <w:rtl w:val="true"/>
        </w:rPr>
        <w:t>[</w:t>
      </w:r>
      <w:r>
        <w:rPr>
          <w:rtl w:val="true"/>
        </w:rPr>
        <w:t>رقم الحدیث الکلی</w:t>
      </w:r>
      <w:r>
        <w:rPr>
          <w:rtl w:val="true"/>
        </w:rPr>
        <w:t xml:space="preserve">: </w:t>
      </w:r>
      <w:r>
        <w:rPr/>
        <w:t>24427</w:t>
      </w:r>
      <w:r>
        <w:rPr>
          <w:rtl w:val="true"/>
        </w:rPr>
        <w:t xml:space="preserve"> - </w:t>
      </w:r>
      <w:r>
        <w:rPr>
          <w:rtl w:val="true"/>
        </w:rPr>
        <w:t>رقم الحدیث الباب</w:t>
      </w:r>
      <w:r>
        <w:rPr>
          <w:rtl w:val="true"/>
        </w:rPr>
        <w:t xml:space="preserve">: </w:t>
      </w:r>
      <w:r>
        <w:rPr/>
        <w:t>4</w:t>
      </w:r>
      <w:r>
        <w:rPr>
          <w:rtl w:val="true"/>
        </w:rPr>
        <w:t>]</w:t>
      </w:r>
      <w:bookmarkEnd w:id="144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ascii="Amiri" w:hAnsi="Amiri" w:eastAsia="Amiri" w:cs="Amiri"/>
          <w:color w:val="111111"/>
          <w:sz w:val="28"/>
          <w:sz w:val="28"/>
          <w:szCs w:val="28"/>
          <w:rtl w:val="true"/>
          <w:lang w:bidi="ar-SA"/>
        </w:rPr>
        <w:t>وَ عَنْهُ عَنْ صَفْوَانَ بْنِ یَحْیَی وَ بِإِسْنَادِهِ عَنْ مُحَمَّدِ بْنِ عَلِیِّ بْنِ مَحْبُوبٍ عَنْ عَلِیِّ بْنِ السِّنْدِیِّ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أَبُو الْحَسَنِ ع بِهَذِهِ الصَّدَقَةِ هَذَا مَا تَصَدَّقَ بِهِ مُوسَی بْنُ جَعْفَرٍ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بِأَرْضِهِ فِی مَکَانِ کَذَا وَ کَذَا کُلِّهَا وَ حَدُّ الْأَرْضِ کَذَا وَ کَذَا تَصَدَّقَ بِهَا کُلِّهَا وَ نَخْلِهَا وَ أَرْضِهَا وَ قَنَاتِهَا وَ مَائِهَا وَ أَرْحَابِهَا </w:t>
      </w:r>
      <w:r>
        <w:rPr>
          <w:rStyle w:val="FootnoteAnchor"/>
          <w:rtl w:val="true"/>
        </w:rPr>
        <w:footnoteReference w:id="1149"/>
      </w:r>
      <w:r>
        <w:rPr>
          <w:rFonts w:ascii="Amiri" w:hAnsi="Amiri" w:eastAsia="Amiri" w:cs="Amiri"/>
          <w:color w:val="111111"/>
          <w:sz w:val="28"/>
          <w:sz w:val="28"/>
          <w:szCs w:val="28"/>
          <w:rtl w:val="true"/>
          <w:lang w:bidi="ar-SA"/>
        </w:rPr>
        <w:t xml:space="preserve">وَ حُقُوقِهَا وَ شِرْبِهَا مِنَ الْمَاءِ وَ کُلِّ حَقٍّ هُوَ لَهَا فِی مَرْفَعٍ أَوْ مَظْهَرٍ </w:t>
      </w:r>
      <w:r>
        <w:rPr>
          <w:rStyle w:val="FootnoteAnchor"/>
          <w:rtl w:val="true"/>
        </w:rPr>
        <w:footnoteReference w:id="1150"/>
      </w:r>
      <w:r>
        <w:rPr>
          <w:rFonts w:ascii="Amiri" w:hAnsi="Amiri" w:eastAsia="Amiri" w:cs="Amiri"/>
          <w:color w:val="111111"/>
          <w:sz w:val="28"/>
          <w:sz w:val="28"/>
          <w:szCs w:val="28"/>
          <w:rtl w:val="true"/>
          <w:lang w:bidi="ar-SA"/>
        </w:rPr>
        <w:t>أَوْ عَرْضٍ أَوْ طُولٍ أَوْ مِرْفَقٍ أَوْ سَاحَةٍ أَوْ أَسْقِیَةٍ أَوْ مُتَشَعِّبٍ أَوْ مَسِیلٍ أَوْ عَامِرٍ أَوْ غَامِرٍ تَصَدَّقَ بِجَمِیعِ حُقُوقِهِ مِنْ ذَلِکَ عَلَی وُلْدِ صُلْبِهِ مِنَ الرِّجَالِ وَ النِّسَاءِ یَقْسِمُ وَالِیهَا مَا أَخْرَجَ اللَّهُ عَزَّ وَ جَلَّ مِنْ غَلَّتِهَا بَعْدَ الَّذِی یَکْفِیهَا فِی عِمَارَتِهَا وَ مَرَافِقِهَا وَ بَعْدَ ثَلَاثِینَ عَذْقاً تُقْسَمُ فِی مَسَاکِینِ الْقَرْیَةِ بَیْنَ وُلْدِ مُوسَی لِلذَّکَرِ مِثْلُ حَظِّ الْأُنْثَیَیْنِ فَإِنْ تَزَوَّجَتِ امْرَأَةٌ مِنْ بَنَاتِ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لَهَا فِی هَذِهِ الصَّدَقَةِ حَتَّی تَرْجِعَ إِلَیْهَا بِغَیْرِ زَوْجٍ فَإِنْ رَجَعَتْ کَانَ لَهَا مِثْلُ حَظِّ الَّتِی لَمْ تَزَوَّجْ مِنْ بَنَاتِ مُوسَی وَ إِنَّ مَنْ تُوُفِّیَ مِنْ وُلْدِ مُوسَی وَ لَهُ وَلَدٌ فَوَلَدُهُ عَلَی سَهْمِ أَبِیهِ لِلذَّکَرِ مِثْلُ حَظِّ الْأُنْثَیَیْنِ مِثْلُ مَا شَرَطَ مُوسَی بَیْنَ وُلْدِهِ مِنْ صُلْبِهِ وَ إِنَّ مَنْ </w:t>
      </w:r>
    </w:p>
    <w:p>
      <w:pPr>
        <w:pStyle w:val="BookText"/>
        <w:rPr/>
      </w:pPr>
      <w:r>
        <w:rPr>
          <w:rFonts w:ascii="Amiri" w:hAnsi="Amiri" w:eastAsia="Amiri" w:cs="Amiri"/>
          <w:color w:val="111111"/>
          <w:sz w:val="28"/>
          <w:sz w:val="28"/>
          <w:szCs w:val="28"/>
          <w:rtl w:val="true"/>
          <w:lang w:bidi="ar-SA"/>
        </w:rPr>
        <w:t>تُوُفِّیَ مِنْ وُلْدِ مُوسَی وَ لَمْ یَتْرُکْ وَلَداً رُدَّ حَقُّهُ عَلَی أَهْلِ الصَّدَقَةِ وَ إِنَّهُ لَیْسَ لِوُلْدِ بَنَاتِی فِی صَدَقَتِی هَذِهِ حَقٌّ إِلَّا أَنْ یَکُونَ آبَاؤُهُمْ مِنْ وُلْدِی وَ لَیْسَ لِأَحَدٍ فِی صَدَقَتِی مَعَ وُلْدِی وَ وُلْدِ وُلْدِی وَ أَعْقَابِهِمْ مَا بَقِیَ مِنْهُمْ أَحَدٌ فَإِذَا انْقَرَضُوا فَلَمْ یَبْقَ مِنْهُمْ وَاحِدٌ فَصَدَقَتِی عَلَی وُلْدِ أَبِی مِنْ أُمِّی مَا بَقِیَ مِنْهُمْ أَحَدٌ عَلَی مِثْلِ مَا شَرَطْتُ بَیْنَ وُلْدِی وَ عَقِبِی فَإِذَا انْقَرَضَ وُلْدُ أَبِی مِنْ أُمِّی فَصَدَقَتِی عَلَی وُلْدِ أَبِی وَ أَعْقَابِهِمْ مَا بَقِیَ مِنْهُمْ أَحَدٌ عَلَی مِثْلِ مَا شَرَطْتُ بَیْنَ وُلْدِی وَ عَقِبِی فَإِذَا انْقَرَضَ وُلْدُ أَبِی وَ لَمْ یَبْقَ مِنْهُمْ أَحَدٌ فَصَدَقَتِی عَلَی الْأَوَّلِ فَالْأَوَّلِ حَتَّی یَرِثَهَا اللَّهُ الَّذِی رَزَقَهَا وَ هُوَ خَیْرُ الْوَارِثِینَ تَصَدَّقَ مُوسَی بْنُ جَعْفَرٍ بِصَدَقَتِهِ هَذِهِ وَ هُوَ صَحِیحٌ صَدَقَةً حَبْساً بَتّاً بَتْلًا مَبْتُوتَةً لَا رَجْعَةَ فِیهَا وَ لَا رَدَّ ابْتِغَاءَ وَجْهِ اللَّهِ وَ الدَّارِ الْآخِرَةِ لَا یَحِلُّ لِمُؤْمِنٍ یُؤْمِنُ بِاللَّهِ وَ الْیَوْمِ الْآخِرِ أَنْ یَبِیعَهَا وَ لَا یَبْتَاعَهَا وَ لَا یَهَبَهَا وَ لَا یَنْحَلَهَا وَ لَا یُغَیِّرَ شَیْئاً مِمَّا وَصَفْتُهُ عَلَیْهَا حَتَّی یَرِثَ اللَّهُ الْأَرْضَ وَ مَنْ عَلَیْهَا وَ جَعَلَ صَدَقَتَهُ هَذِهِ إِلَی عَلِیٍّ وَ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انْقَرَضَ أَحَدُهُمَا دَخَلَ الْقَاسِمُ مَعَ الْبَاقِی فَإِذَا انْقَرَضَ أَحَدُهُمَا دَخَلَ إِسْمَاعِیلُ مَعَ الْبَاقِی مِنْهُمَا فَإِذَا انْقَرَضَ أَحَدُهُمَا دَخَلَ الْعَبَّاسُ مَعَ الْبَاقِی فَإِذَا انْقَرَضَ أَحَدُهُمَا دَخَلَ الْأَکْبَرُ مِنْ وُلْدِی مَعَ الْبَاقِی وَ إِنْ لَمْ یَبْقَ مِنْ وُلْدِی إِلَّا وَاحِدٌ فَهُوَ الَّذِی یَلِیهِ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عَلِیِّ بْنِ مَحْبُوبٍ </w:t>
      </w:r>
      <w:r>
        <w:rPr>
          <w:rStyle w:val="FootnoteAnchor"/>
          <w:rtl w:val="true"/>
        </w:rPr>
        <w:footnoteReference w:id="115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عُیُونِ الْأَخْبَارِ </w:t>
      </w:r>
      <w:r>
        <w:rPr>
          <w:rStyle w:val="FootnoteAnchor"/>
          <w:rtl w:val="true"/>
        </w:rPr>
        <w:footnoteReference w:id="1152"/>
      </w:r>
      <w:r>
        <w:rPr>
          <w:rFonts w:ascii="Amiri" w:hAnsi="Amiri" w:eastAsia="Amiri" w:cs="Amiri"/>
          <w:color w:val="111111"/>
          <w:sz w:val="28"/>
          <w:sz w:val="28"/>
          <w:szCs w:val="28"/>
          <w:rtl w:val="true"/>
          <w:lang w:bidi="ar-SA"/>
        </w:rPr>
        <w:t xml:space="preserve">عَنْ أَبِیهِ عَنْ أَحْمَدَ بْنِ إِدْرِیسَ عَنْ مُحَمَّدِ بْنِ أَبِی الصُّهْبَانِ عَنْ صَفْوَانَ نَحْوَهُ </w:t>
      </w:r>
      <w:r>
        <w:rPr>
          <w:rStyle w:val="FootnoteAnchor"/>
          <w:rtl w:val="true"/>
        </w:rPr>
        <w:footnoteReference w:id="1153"/>
      </w:r>
      <w:r>
        <w:rPr>
          <w:rFonts w:ascii="Amiri" w:hAnsi="Amiri" w:eastAsia="Amiri" w:cs="Amiri"/>
          <w:color w:val="111111"/>
          <w:sz w:val="28"/>
          <w:sz w:val="28"/>
          <w:szCs w:val="28"/>
          <w:rtl w:val="true"/>
          <w:lang w:bidi="ar-SA"/>
        </w:rPr>
        <w:t xml:space="preserve">وَ رَوَاهُ الْکُلَیْنِیُّ عَنْ أَبِی عَلِیٍّ الْأَشْعَرِیِّ عَنْ مُحَمَّدِ بْنِ عَبْدِ الْجَبَّارِ </w:t>
      </w:r>
      <w:r>
        <w:rPr>
          <w:rStyle w:val="FootnoteAnchor"/>
          <w:rtl w:val="true"/>
        </w:rPr>
        <w:footnoteReference w:id="1154"/>
      </w:r>
      <w:bookmarkStart w:id="1449" w:name="pg12193_197713"/>
    </w:p>
    <w:p>
      <w:pPr>
        <w:pStyle w:val="BookText"/>
        <w:rPr/>
      </w:pPr>
      <w:bookmarkEnd w:id="1449"/>
      <w:r>
        <w:rPr>
          <w:rFonts w:ascii="Amiri" w:hAnsi="Amiri" w:eastAsia="Amiri" w:cs="Amiri"/>
          <w:color w:val="111111"/>
          <w:sz w:val="28"/>
          <w:sz w:val="28"/>
          <w:szCs w:val="28"/>
          <w:rtl w:val="true"/>
          <w:lang w:bidi="ar-SA"/>
        </w:rPr>
        <w:t xml:space="preserve">وَ عَنْ مُحَمَّدِ بْنِ إِسْمَاعِیلَ عَنِ الْفَضْلِ بْنِ شَاذَانَ عَنْ صَفْوَانَ </w:t>
      </w:r>
      <w:r>
        <w:rPr>
          <w:rStyle w:val="FootnoteAnchor"/>
          <w:rtl w:val="true"/>
        </w:rPr>
        <w:footnoteReference w:id="1155"/>
      </w:r>
      <w:r>
        <w:rPr>
          <w:rFonts w:ascii="Amiri" w:hAnsi="Amiri" w:eastAsia="Amiri" w:cs="Amiri"/>
          <w:color w:val="111111"/>
          <w:sz w:val="28"/>
          <w:sz w:val="28"/>
          <w:szCs w:val="28"/>
          <w:rtl w:val="true"/>
          <w:lang w:bidi="ar-SA"/>
        </w:rPr>
        <w:t xml:space="preserve">وَ عَنْ مُحَمَّدِ بْنِ یَحْیَی عَنْ مُحَمَّدِ بْنِ الْحُسَیْنِ عَنْ صَفْوَانَ بْنِ یَحْیَی نَحْوَهُ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0" w:name="__RefHeading___Toc5229415_417432637"/>
      <w:bookmarkStart w:id="1451" w:name="_Toc625"/>
      <w:bookmarkEnd w:id="1450"/>
      <w:r>
        <w:rPr>
          <w:rtl w:val="true"/>
        </w:rPr>
        <w:t>[</w:t>
      </w:r>
      <w:r>
        <w:rPr>
          <w:rtl w:val="true"/>
        </w:rPr>
        <w:t>رقم الحدیث الکلی</w:t>
      </w:r>
      <w:r>
        <w:rPr>
          <w:rtl w:val="true"/>
        </w:rPr>
        <w:t xml:space="preserve">: </w:t>
      </w:r>
      <w:r>
        <w:rPr/>
        <w:t>24428</w:t>
      </w:r>
      <w:r>
        <w:rPr>
          <w:rtl w:val="true"/>
        </w:rPr>
        <w:t xml:space="preserve"> - </w:t>
      </w:r>
      <w:r>
        <w:rPr>
          <w:rtl w:val="true"/>
        </w:rPr>
        <w:t>رقم الحدیث الباب</w:t>
      </w:r>
      <w:r>
        <w:rPr>
          <w:rtl w:val="true"/>
        </w:rPr>
        <w:t xml:space="preserve">: </w:t>
      </w:r>
      <w:r>
        <w:rPr/>
        <w:t>5</w:t>
      </w:r>
      <w:r>
        <w:rPr>
          <w:rtl w:val="true"/>
        </w:rPr>
        <w:t>]</w:t>
      </w:r>
      <w:bookmarkEnd w:id="1451"/>
    </w:p>
    <w:p>
      <w:pPr>
        <w:pStyle w:val="BookText"/>
        <w:rPr/>
      </w:pPr>
      <w:r>
        <w:rPr>
          <w:rFonts w:eastAsia="Times New Roman" w:cs="Times New Roman" w:ascii="Times New Roman" w:hAnsi="Times New Roman"/>
          <w:color w:val="111111"/>
          <w:sz w:val="28"/>
          <w:szCs w:val="28"/>
          <w:lang w:val="en-US" w:bidi="en-US"/>
        </w:rPr>
        <w:t>24428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مُحَمَّدُ بْنُ عَلِیِّ بْنِ الْحُسَیْنِ بِإِسْنَادِهِ عَنْ رِبْعِیِّ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أَمِیرُ الْمُؤْمِنِینَ ع بِدَارِهِ فِی الْمَدِینَةِ فِی بَنِی زُرَیْقٍ فَکَتَبَ بِسْمِ اللَّهِ الرَّحْمَنِ الرَّحِیمِ هَذَا مَا تَصَدَّقَ بِهِ عَلِیُّ بْنُ أَبِی طَالِبٍ وَ هُوَ حَیٌّ سَوِیٌّ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أَحْکَامِ الصَّدَقَةِ فِی الزَّکَاةِ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2" w:name="__RefHeading___Toc5229417_417432637"/>
      <w:bookmarkStart w:id="1453" w:name="_Toc626"/>
      <w:bookmarkEnd w:id="1452"/>
      <w:r>
        <w:rPr/>
        <w:t>11</w:t>
      </w:r>
      <w:r>
        <w:rPr>
          <w:rtl w:val="true"/>
        </w:rPr>
        <w:t xml:space="preserve">- </w:t>
      </w:r>
      <w:r>
        <w:rPr>
          <w:rtl w:val="true"/>
        </w:rPr>
        <w:t>بَابُ عَدَمِ جَوَازِ الرُّجُوعِ فِی الْوَقْفِ بَعْدَ الْقَبْضِ وَ لَا فِی الصَّدَقَةِ بَعْدَهُ‌</w:t>
      </w:r>
      <w:bookmarkEnd w:id="1453"/>
    </w:p>
    <w:p>
      <w:pPr>
        <w:pStyle w:val="Heading4"/>
        <w:numPr>
          <w:ilvl w:val="3"/>
          <w:numId w:val="1"/>
        </w:numPr>
        <w:rPr/>
      </w:pPr>
      <w:bookmarkStart w:id="1454" w:name="__RefHeading___Toc5229419_417432637"/>
      <w:bookmarkStart w:id="1455" w:name="_Toc627"/>
      <w:bookmarkEnd w:id="1454"/>
      <w:r>
        <w:rPr>
          <w:rtl w:val="true"/>
        </w:rPr>
        <w:t>اشارة</w:t>
      </w:r>
      <w:bookmarkEnd w:id="1455"/>
    </w:p>
    <w:p>
      <w:pPr>
        <w:pStyle w:val="BookText"/>
        <w:rPr/>
      </w:pPr>
      <w:r>
        <w:rPr>
          <w:rStyle w:val="FootnoteAnchor"/>
        </w:rPr>
        <w:footnoteReference w:id="115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الْوَقْفِ بَعْدَ الْقَبْضِ وَ لَا فِی الصَّدَقَةِ بَعْدَهُ</w:t>
      </w:r>
    </w:p>
    <w:p>
      <w:pPr>
        <w:pStyle w:val="Heading4"/>
        <w:numPr>
          <w:ilvl w:val="3"/>
          <w:numId w:val="1"/>
        </w:numPr>
        <w:rPr/>
      </w:pPr>
      <w:bookmarkStart w:id="1456" w:name="__RefHeading___Toc5229421_417432637"/>
      <w:bookmarkStart w:id="1457" w:name="_Toc628"/>
      <w:bookmarkEnd w:id="1456"/>
      <w:r>
        <w:rPr>
          <w:rtl w:val="true"/>
        </w:rPr>
        <w:t>[</w:t>
      </w:r>
      <w:r>
        <w:rPr>
          <w:rtl w:val="true"/>
        </w:rPr>
        <w:t>رقم الحدیث الکلی</w:t>
      </w:r>
      <w:r>
        <w:rPr>
          <w:rtl w:val="true"/>
        </w:rPr>
        <w:t xml:space="preserve">: </w:t>
      </w:r>
      <w:r>
        <w:rPr/>
        <w:t>24429</w:t>
      </w:r>
      <w:r>
        <w:rPr>
          <w:rtl w:val="true"/>
        </w:rPr>
        <w:t xml:space="preserve"> - </w:t>
      </w:r>
      <w:r>
        <w:rPr>
          <w:rtl w:val="true"/>
        </w:rPr>
        <w:t>رقم الحدیث الباب</w:t>
      </w:r>
      <w:r>
        <w:rPr>
          <w:rtl w:val="true"/>
        </w:rPr>
        <w:t xml:space="preserve">: </w:t>
      </w:r>
      <w:r>
        <w:rPr/>
        <w:t>1</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24429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مُحَمَّدُ بْنُ عَلِیِّ بْنِ الْحُسَیْنِ بِإِسْنَادِهِ عَنْ مُوسَی بْنِ بَکْرٍ عَنِ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وَالِدِی تَصَدَّقَ عَلَیَّ بِدَارٍ ثُمَّ بَدَا لَهُ أَنْ یَرْجِعَ فِیهَا وَ إِنَّ قُضَاتَنَا یَقْضُونَ لِی بِهَا فَقَالَ نِعْمَ مَا قَضَتْ بِهِ قُضَاتُکُمْ وَ بِئْسَ مَا صَنَعَ وَالِدُکَ إِنَّمَا الصَّدَقَةُ لِلَّهِ عَزَّ وَ جَلَّ فَمَا جَعَلَ لِلَّهِ عَزَّ وَ جَلَّ فَلَا رَجْعَةَ لَهُ فِیهِ فَإِنْ أَنْتَ خَاصَمْتَهُ فَلَا تَرْفَعْ عَلَیْهِ صَوْتَکَ وَ إِنْ رَفَعَ صَوْتَهُ فَاخْفِضْ أَنْتَ صَوْتَکَ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تُوُفِّیَ قَالَ فَأَطِبْ بِهَا</w:t>
      </w:r>
      <w:r>
        <w:rPr>
          <w:rFonts w:eastAsia="Amiri" w:cs="Amiri" w:ascii="Amiri" w:hAnsi="Amiri"/>
          <w:color w:val="111111"/>
          <w:sz w:val="28"/>
          <w:szCs w:val="28"/>
          <w:rtl w:val="true"/>
          <w:lang w:bidi="ar-SA"/>
        </w:rPr>
        <w:t>.</w:t>
      </w:r>
    </w:p>
    <w:p>
      <w:pPr>
        <w:pStyle w:val="Heading4"/>
        <w:numPr>
          <w:ilvl w:val="3"/>
          <w:numId w:val="1"/>
        </w:numPr>
        <w:rPr/>
      </w:pPr>
      <w:bookmarkStart w:id="1458" w:name="__RefHeading___Toc5229423_417432637"/>
      <w:bookmarkStart w:id="1459" w:name="_Toc629"/>
      <w:bookmarkEnd w:id="1458"/>
      <w:r>
        <w:rPr>
          <w:rtl w:val="true"/>
        </w:rPr>
        <w:t>[</w:t>
      </w:r>
      <w:r>
        <w:rPr>
          <w:rtl w:val="true"/>
        </w:rPr>
        <w:t>رقم الحدیث الکلی</w:t>
      </w:r>
      <w:r>
        <w:rPr>
          <w:rtl w:val="true"/>
        </w:rPr>
        <w:t xml:space="preserve">: </w:t>
      </w:r>
      <w:r>
        <w:rPr/>
        <w:t>24430</w:t>
      </w:r>
      <w:r>
        <w:rPr>
          <w:rtl w:val="true"/>
        </w:rPr>
        <w:t xml:space="preserve"> - </w:t>
      </w:r>
      <w:r>
        <w:rPr>
          <w:rtl w:val="true"/>
        </w:rPr>
        <w:t>رقم الحدیث الباب</w:t>
      </w:r>
      <w:r>
        <w:rPr>
          <w:rtl w:val="true"/>
        </w:rPr>
        <w:t xml:space="preserve">: </w:t>
      </w:r>
      <w:r>
        <w:rPr/>
        <w:t>2</w:t>
      </w:r>
      <w:r>
        <w:rPr>
          <w:rtl w:val="true"/>
        </w:rPr>
        <w:t>]</w:t>
      </w:r>
      <w:bookmarkEnd w:id="145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مُحَمَّدُ بْنُ الْحَسَنِ بِإِسْنَادِهِ عَنْ یُونُسَ بْنِ عَبْدِ الرَّحْمَنِ عَنْ </w:t>
      </w:r>
      <w:bookmarkStart w:id="1460" w:name="pg12193_197714"/>
    </w:p>
    <w:p>
      <w:pPr>
        <w:pStyle w:val="BookText"/>
        <w:rPr/>
      </w:pPr>
      <w:bookmarkEnd w:id="1460"/>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یَتَصَدَّقُ بِالصَّدَقَةِ ثُمَّ یَعُودُ فِی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الَّذِی یَتَصَدَّقُ بِالصَّدَقَةِ ثُمَّ یَعُودُ فِیهَا مَثَلُ الَّذِی یَقِی‌ءُ ثُمَّ یَعُودُ فِی قَیْئِهِ</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5229425_417432637"/>
      <w:bookmarkStart w:id="1462" w:name="_Toc630"/>
      <w:bookmarkEnd w:id="1461"/>
      <w:r>
        <w:rPr>
          <w:rtl w:val="true"/>
        </w:rPr>
        <w:t>[</w:t>
      </w:r>
      <w:r>
        <w:rPr>
          <w:rtl w:val="true"/>
        </w:rPr>
        <w:t>رقم الحدیث الکلی</w:t>
      </w:r>
      <w:r>
        <w:rPr>
          <w:rtl w:val="true"/>
        </w:rPr>
        <w:t xml:space="preserve">: </w:t>
      </w:r>
      <w:r>
        <w:rPr/>
        <w:t>24431</w:t>
      </w:r>
      <w:r>
        <w:rPr>
          <w:rtl w:val="true"/>
        </w:rPr>
        <w:t xml:space="preserve"> - </w:t>
      </w:r>
      <w:r>
        <w:rPr>
          <w:rtl w:val="true"/>
        </w:rPr>
        <w:t>رقم الحدیث الباب</w:t>
      </w:r>
      <w:r>
        <w:rPr>
          <w:rtl w:val="true"/>
        </w:rPr>
        <w:t xml:space="preserve">: </w:t>
      </w:r>
      <w:r>
        <w:rPr/>
        <w:t>3</w:t>
      </w:r>
      <w:r>
        <w:rPr>
          <w:rtl w:val="true"/>
        </w:rPr>
        <w:t>]</w:t>
      </w:r>
      <w:bookmarkEnd w:id="1462"/>
    </w:p>
    <w:p>
      <w:pPr>
        <w:pStyle w:val="BookText"/>
        <w:rPr/>
      </w:pPr>
      <w:r>
        <w:rPr>
          <w:rFonts w:eastAsia="Times New Roman" w:cs="Times New Roman" w:ascii="Times New Roman" w:hAnsi="Times New Roman"/>
          <w:color w:val="111111"/>
          <w:sz w:val="28"/>
          <w:szCs w:val="28"/>
          <w:lang w:val="en-US" w:bidi="en-US"/>
        </w:rPr>
        <w:t>24431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r>
        <w:rPr>
          <w:rFonts w:ascii="Amiri" w:hAnsi="Amiri" w:eastAsia="Amiri" w:cs="Amiri"/>
          <w:color w:val="111111"/>
          <w:sz w:val="28"/>
          <w:sz w:val="28"/>
          <w:szCs w:val="28"/>
          <w:rtl w:val="true"/>
          <w:lang w:bidi="ar-SA"/>
        </w:rPr>
        <w:t>وَ بِإِسْنَادِهِ عَنْ أَحْمَدَ بْنِ مُحَمَّدٍ عَنْ مُحَمَّدِ بْنِ یَحْیَی عَنْ طَلْحَةَ بْنِ زَیْدٍ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ثُمَّ رُدَّتْ عَلَیْهِ فَلَا یَأْکُلْهَا لِأَنَّهُ لَا شَرِیکَ لِلَّهِ عَزَّ وَ جَلَّ فِی شَیْ‌ءٍ مِمَّا جُعِلَ لَهُ إِنَّمَا هُوَ بِمَنْزِلَةِ الْعَتَاقَةِ لَا یَصْلُحُ رَدُّهَا بَعْدَ مَا یُعْتِقُ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فَهْدٍ فِی عُدَّةِ الدَّاعِی مُرْسَلًا نَحْوَهُ </w:t>
      </w:r>
      <w:r>
        <w:rPr>
          <w:rStyle w:val="FootnoteAnchor"/>
          <w:rtl w:val="true"/>
        </w:rPr>
        <w:footnoteReference w:id="1163"/>
      </w:r>
      <w:r>
        <w:rPr>
          <w:rFonts w:ascii="Amiri" w:hAnsi="Amiri" w:eastAsia="Amiri" w:cs="Amiri"/>
          <w:color w:val="111111"/>
          <w:sz w:val="28"/>
          <w:sz w:val="28"/>
          <w:szCs w:val="28"/>
          <w:rtl w:val="true"/>
          <w:lang w:bidi="ar-SA"/>
        </w:rPr>
        <w:t xml:space="preserve">وَ رَوَاهُ الْحِمْیَرِیُّ فِی قُرْبِ الْإِسْنَادِ کَمَا مَرَّ فِی الصَّدَقَةِ </w:t>
      </w:r>
      <w:r>
        <w:rPr>
          <w:rStyle w:val="FootnoteAnchor"/>
          <w:rtl w:val="true"/>
        </w:rPr>
        <w:footnoteReference w:id="1164"/>
      </w:r>
      <w:r>
        <w:rPr>
          <w:rFonts w:ascii="Amiri" w:hAnsi="Amiri" w:eastAsia="Amiri" w:cs="Amiri"/>
          <w:color w:val="111111"/>
          <w:sz w:val="28"/>
          <w:sz w:val="28"/>
          <w:szCs w:val="28"/>
          <w:rtl w:val="true"/>
          <w:lang w:bidi="ar-SA"/>
        </w:rPr>
        <w:t xml:space="preserve">وَ بِإِسْنَادِهِ عَنْ عَلِیِّ بْنِ الْحَسَنِ بْنِ فَضَّالٍ عَنْ عَمْرِو بْنِ عُثْمَانَ عَنْ عَبْدِ اللَّهِ بْنِ الْمُغِیرَةِ عَنْ طَلْحَةَ بْنِ زَیْدٍ عَنْ أَبِی عَبْدِ اللَّهِ ع مِثْلَهُ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3" w:name="__RefHeading___Toc5229427_417432637"/>
      <w:bookmarkStart w:id="1464" w:name="_Toc631"/>
      <w:bookmarkEnd w:id="1463"/>
      <w:r>
        <w:rPr>
          <w:rtl w:val="true"/>
        </w:rPr>
        <w:t>[</w:t>
      </w:r>
      <w:r>
        <w:rPr>
          <w:rtl w:val="true"/>
        </w:rPr>
        <w:t>رقم الحدیث الکلی</w:t>
      </w:r>
      <w:r>
        <w:rPr>
          <w:rtl w:val="true"/>
        </w:rPr>
        <w:t xml:space="preserve">: </w:t>
      </w:r>
      <w:r>
        <w:rPr/>
        <w:t>24432</w:t>
      </w:r>
      <w:r>
        <w:rPr>
          <w:rtl w:val="true"/>
        </w:rPr>
        <w:t xml:space="preserve"> - </w:t>
      </w:r>
      <w:r>
        <w:rPr>
          <w:rtl w:val="true"/>
        </w:rPr>
        <w:t>رقم الحدیث الباب</w:t>
      </w:r>
      <w:r>
        <w:rPr>
          <w:rtl w:val="true"/>
        </w:rPr>
        <w:t xml:space="preserve">: </w:t>
      </w:r>
      <w:r>
        <w:rPr/>
        <w:t>4</w:t>
      </w:r>
      <w:r>
        <w:rPr>
          <w:rtl w:val="true"/>
        </w:rPr>
        <w:t>]</w:t>
      </w:r>
      <w:bookmarkEnd w:id="1464"/>
    </w:p>
    <w:p>
      <w:pPr>
        <w:pStyle w:val="BookText"/>
        <w:rPr/>
      </w:pPr>
      <w:r>
        <w:rPr>
          <w:rFonts w:eastAsia="Times New Roman" w:cs="Times New Roman" w:ascii="Times New Roman" w:hAnsi="Times New Roman"/>
          <w:color w:val="111111"/>
          <w:sz w:val="28"/>
          <w:szCs w:val="28"/>
          <w:lang w:val="en-US" w:bidi="en-US"/>
        </w:rPr>
        <w:t>24432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وَ بِإِسْنَادِهِ عَنِ الْحُسَیْنِ بْنِ سَعِیدٍ </w:t>
      </w:r>
      <w:r>
        <w:rPr>
          <w:rStyle w:val="FootnoteAnchor"/>
          <w:rtl w:val="true"/>
        </w:rPr>
        <w:footnoteReference w:id="1167"/>
      </w:r>
      <w:r>
        <w:rPr>
          <w:rFonts w:ascii="Amiri" w:hAnsi="Amiri" w:eastAsia="Amiri" w:cs="Amiri"/>
          <w:color w:val="111111"/>
          <w:sz w:val="28"/>
          <w:sz w:val="28"/>
          <w:szCs w:val="28"/>
          <w:rtl w:val="true"/>
          <w:lang w:bidi="ar-SA"/>
        </w:rPr>
        <w:t>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إِنَّمَا مَثَلُ الَّذِی یَرْجِعُ فِی صَدَقَتِهِ کَالَّذِی یَرْجِعُ فِی قَیْئِهِ</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5229429_417432637"/>
      <w:bookmarkStart w:id="1466" w:name="_Toc632"/>
      <w:bookmarkEnd w:id="1465"/>
      <w:r>
        <w:rPr>
          <w:rtl w:val="true"/>
        </w:rPr>
        <w:t>[</w:t>
      </w:r>
      <w:r>
        <w:rPr>
          <w:rtl w:val="true"/>
        </w:rPr>
        <w:t>رقم الحدیث الکلی</w:t>
      </w:r>
      <w:r>
        <w:rPr>
          <w:rtl w:val="true"/>
        </w:rPr>
        <w:t xml:space="preserve">: </w:t>
      </w:r>
      <w:r>
        <w:rPr/>
        <w:t>24433</w:t>
      </w:r>
      <w:r>
        <w:rPr>
          <w:rtl w:val="true"/>
        </w:rPr>
        <w:t xml:space="preserve"> - </w:t>
      </w:r>
      <w:r>
        <w:rPr>
          <w:rtl w:val="true"/>
        </w:rPr>
        <w:t>رقم الحدیث الباب</w:t>
      </w:r>
      <w:r>
        <w:rPr>
          <w:rtl w:val="true"/>
        </w:rPr>
        <w:t xml:space="preserve">: </w:t>
      </w:r>
      <w:r>
        <w:rPr/>
        <w:t>5</w:t>
      </w:r>
      <w:r>
        <w:rPr>
          <w:rtl w:val="true"/>
        </w:rPr>
        <w:t>]</w:t>
      </w:r>
      <w:bookmarkEnd w:id="146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وَ عَنْهُ عَنِ النَّضْرِ بْنِ سُوَیْدٍ عَنِ الْقَاسِمِ بْنِ مُحَمَّدٍ عَنْ </w:t>
      </w:r>
      <w:bookmarkStart w:id="1467" w:name="pg12193_197715"/>
    </w:p>
    <w:p>
      <w:pPr>
        <w:pStyle w:val="BookText"/>
        <w:rPr/>
      </w:pPr>
      <w:bookmarkEnd w:id="1467"/>
      <w:r>
        <w:rPr>
          <w:rFonts w:ascii="Amiri" w:hAnsi="Amiri" w:eastAsia="Amiri" w:cs="Amiri"/>
          <w:color w:val="111111"/>
          <w:sz w:val="28"/>
          <w:sz w:val="28"/>
          <w:szCs w:val="28"/>
          <w:rtl w:val="true"/>
          <w:lang w:bidi="ar-SA"/>
        </w:rPr>
        <w:t>جَرَّاحٍ الْمَدَائِنِیِّ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یَرْتَدُّ فِی الصَّدَقَةِ قَالَ کَالَّذِی یَرْتَدُّ فِی قَیْئِهِ</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5229431_417432637"/>
      <w:bookmarkStart w:id="1469" w:name="_Toc633"/>
      <w:bookmarkEnd w:id="1468"/>
      <w:r>
        <w:rPr>
          <w:rtl w:val="true"/>
        </w:rPr>
        <w:t>[</w:t>
      </w:r>
      <w:r>
        <w:rPr>
          <w:rtl w:val="true"/>
        </w:rPr>
        <w:t>رقم الحدیث الکلی</w:t>
      </w:r>
      <w:r>
        <w:rPr>
          <w:rtl w:val="true"/>
        </w:rPr>
        <w:t xml:space="preserve">: </w:t>
      </w:r>
      <w:r>
        <w:rPr/>
        <w:t>24434</w:t>
      </w:r>
      <w:r>
        <w:rPr>
          <w:rtl w:val="true"/>
        </w:rPr>
        <w:t xml:space="preserve"> - </w:t>
      </w:r>
      <w:r>
        <w:rPr>
          <w:rtl w:val="true"/>
        </w:rPr>
        <w:t>رقم الحدیث الباب</w:t>
      </w:r>
      <w:r>
        <w:rPr>
          <w:rtl w:val="true"/>
        </w:rPr>
        <w:t xml:space="preserve">: </w:t>
      </w:r>
      <w:r>
        <w:rPr/>
        <w:t>6</w:t>
      </w:r>
      <w:r>
        <w:rPr>
          <w:rtl w:val="true"/>
        </w:rPr>
        <w:t>]</w:t>
      </w:r>
      <w:bookmarkEnd w:id="1469"/>
    </w:p>
    <w:p>
      <w:pPr>
        <w:pStyle w:val="BookText"/>
        <w:rPr/>
      </w:pPr>
      <w:r>
        <w:rPr>
          <w:rFonts w:eastAsia="Times New Roman" w:cs="Times New Roman" w:ascii="Times New Roman" w:hAnsi="Times New Roman"/>
          <w:color w:val="111111"/>
          <w:sz w:val="28"/>
          <w:szCs w:val="28"/>
          <w:lang w:val="en-US" w:bidi="en-US"/>
        </w:rPr>
        <w:t>24434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وَ بِإِسْنَادِهِ عَنْ عَلِیِّ بْنِ الْحَسَنِ عَنْ یَعْقُوبَ بْنِ یَزِیدَ عَنِ ابْنِ أَبِی عُمَیْرٍ عَنْ عَلِیِّ بْنِ إِسْمَاعِیلَ عَمَّنْ ذَکَرَهُ عَنْ أَبِی عَبْدِ اللَّهِ ع فِی الرَّجُلِ یُخْرِجُ الصَّدَقَةَ یُرِیدُ أَنْ یُعْطِیَهَا السَّائِلَ فَلَا یَجِدُهُ قَالَ فَلْیُعْطِهَا غَیْرَهُ وَ لَا یَرُدَّهَا فِی مَالِهِ</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5229433_417432637"/>
      <w:bookmarkStart w:id="1471" w:name="_Toc634"/>
      <w:bookmarkEnd w:id="1470"/>
      <w:r>
        <w:rPr>
          <w:rtl w:val="true"/>
        </w:rPr>
        <w:t>[</w:t>
      </w:r>
      <w:r>
        <w:rPr>
          <w:rtl w:val="true"/>
        </w:rPr>
        <w:t>رقم الحدیث الکلی</w:t>
      </w:r>
      <w:r>
        <w:rPr>
          <w:rtl w:val="true"/>
        </w:rPr>
        <w:t xml:space="preserve">: </w:t>
      </w:r>
      <w:r>
        <w:rPr/>
        <w:t>24435</w:t>
      </w:r>
      <w:r>
        <w:rPr>
          <w:rtl w:val="true"/>
        </w:rPr>
        <w:t xml:space="preserve"> - </w:t>
      </w:r>
      <w:r>
        <w:rPr>
          <w:rtl w:val="true"/>
        </w:rPr>
        <w:t>رقم الحدیث الباب</w:t>
      </w:r>
      <w:r>
        <w:rPr>
          <w:rtl w:val="true"/>
        </w:rPr>
        <w:t xml:space="preserve">: </w:t>
      </w:r>
      <w:r>
        <w:rPr/>
        <w:t>7</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24435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وَ بِإِسْنَادِهِ عَنْ أَحْمَدَ بْنِ مُحَمَّدٍ عَنْ عَلِیِّ بْنِ الْحَکَمِ عَنِ الْعَلَاءِ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یُرْجَعُ فِی الصَّدَقَةِ إِذَا ابْتُغِیَ بِهَا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1171"/>
      </w:r>
      <w:r>
        <w:rPr>
          <w:rFonts w:ascii="Amiri" w:hAnsi="Amiri" w:eastAsia="Amiri" w:cs="Amiri"/>
          <w:color w:val="111111"/>
          <w:sz w:val="28"/>
          <w:sz w:val="28"/>
          <w:szCs w:val="28"/>
          <w:rtl w:val="true"/>
          <w:lang w:bidi="ar-SA"/>
        </w:rPr>
        <w:t xml:space="preserve">وَ رَوَاهُ الشَّیْخُ وَ الصَّدُوقُ کَمَا مَرَّ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2" w:name="__RefHeading___Toc5229435_417432637"/>
      <w:bookmarkStart w:id="1473" w:name="_Toc635"/>
      <w:bookmarkEnd w:id="1472"/>
      <w:r>
        <w:rPr>
          <w:rtl w:val="true"/>
        </w:rPr>
        <w:t>[</w:t>
      </w:r>
      <w:r>
        <w:rPr>
          <w:rtl w:val="true"/>
        </w:rPr>
        <w:t>رقم الحدیث الکلی</w:t>
      </w:r>
      <w:r>
        <w:rPr>
          <w:rtl w:val="true"/>
        </w:rPr>
        <w:t xml:space="preserve">: </w:t>
      </w:r>
      <w:r>
        <w:rPr/>
        <w:t>24436</w:t>
      </w:r>
      <w:r>
        <w:rPr>
          <w:rtl w:val="true"/>
        </w:rPr>
        <w:t xml:space="preserve"> - </w:t>
      </w:r>
      <w:r>
        <w:rPr>
          <w:rtl w:val="true"/>
        </w:rPr>
        <w:t>رقم الحدیث الباب</w:t>
      </w:r>
      <w:r>
        <w:rPr>
          <w:rtl w:val="true"/>
        </w:rPr>
        <w:t xml:space="preserve">: </w:t>
      </w:r>
      <w:r>
        <w:rPr/>
        <w:t>8</w:t>
      </w:r>
      <w:r>
        <w:rPr>
          <w:rtl w:val="true"/>
        </w:rPr>
        <w:t>]</w:t>
      </w:r>
      <w:bookmarkEnd w:id="147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Amiri" w:hAnsi="Amiri" w:eastAsia="Amiri" w:cs="Amiri"/>
          <w:color w:val="111111"/>
          <w:sz w:val="28"/>
          <w:sz w:val="28"/>
          <w:szCs w:val="28"/>
          <w:rtl w:val="true"/>
          <w:lang w:bidi="ar-SA"/>
        </w:rPr>
        <w:t>مُحَمَّدُ بْنُ یَعْقُوبَ عَنْ مُحَمَّدِ بْنِ إِسْمَاعِیلَ عَنِ الْفَضْلِ بْنِ شَاذَانَ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یَتَصَدَّقُ عَلَی وُلْدِهِ وَ هُمْ صِغَارٌ بِالْجَارِیَةِ ثُمَّ تُعْجِبُهُ الْجَارِیَةُ وَ هُمْ صِغَارٌ فِی عِیَالِهِ أَ تَرَی أَنْ یُصِیبَهَا أَوْ یُقَوِّمَهَا قِیمَةَ عَدْلٍ وَ یُشْهِدَ بِثَمَنِهَا عَلَیْهِ أَمْ یَدَعُ ذَلِکَ کُلَّهُ وَ لَا یَعْرِضُ لِشَیْ‌ءٍ مِنْهَا قَالَ یُقَوِّمُهَا قِیمَةَ عَدْلٍ وَ یَحْتَسِبُ بِثَمَنِهَا لَهُمْ عَلَی نَفْسِهِ وَ یَمَسُّهَا</w:t>
      </w:r>
      <w:r>
        <w:rPr>
          <w:rFonts w:eastAsia="Amiri" w:cs="Amiri" w:ascii="Amiri" w:hAnsi="Amiri"/>
          <w:color w:val="111111"/>
          <w:sz w:val="28"/>
          <w:szCs w:val="28"/>
          <w:rtl w:val="true"/>
          <w:lang w:bidi="ar-SA"/>
        </w:rPr>
        <w:t xml:space="preserve">. </w:t>
      </w:r>
      <w:bookmarkStart w:id="1474" w:name="pg12193_197716"/>
    </w:p>
    <w:p>
      <w:pPr>
        <w:pStyle w:val="Heading4"/>
        <w:numPr>
          <w:ilvl w:val="3"/>
          <w:numId w:val="1"/>
        </w:numPr>
        <w:rPr/>
      </w:pPr>
      <w:bookmarkStart w:id="1475" w:name="__RefHeading___Toc5229437_417432637"/>
      <w:bookmarkStart w:id="1476" w:name="_Toc636"/>
      <w:bookmarkEnd w:id="1474"/>
      <w:bookmarkEnd w:id="1475"/>
      <w:r>
        <w:rPr>
          <w:rtl w:val="true"/>
        </w:rPr>
        <w:t>[</w:t>
      </w:r>
      <w:r>
        <w:rPr>
          <w:rtl w:val="true"/>
        </w:rPr>
        <w:t>رقم الحدیث الکلی</w:t>
      </w:r>
      <w:r>
        <w:rPr>
          <w:rtl w:val="true"/>
        </w:rPr>
        <w:t xml:space="preserve">: </w:t>
      </w:r>
      <w:r>
        <w:rPr/>
        <w:t>24437</w:t>
      </w:r>
      <w:r>
        <w:rPr>
          <w:rtl w:val="true"/>
        </w:rPr>
        <w:t xml:space="preserve"> - </w:t>
      </w:r>
      <w:r>
        <w:rPr>
          <w:rtl w:val="true"/>
        </w:rPr>
        <w:t>رقم الحدیث الباب</w:t>
      </w:r>
      <w:r>
        <w:rPr>
          <w:rtl w:val="true"/>
        </w:rPr>
        <w:t xml:space="preserve">: </w:t>
      </w:r>
      <w:r>
        <w:rPr/>
        <w:t>9</w:t>
      </w:r>
      <w:r>
        <w:rPr>
          <w:rtl w:val="true"/>
        </w:rPr>
        <w:t>]</w:t>
      </w:r>
      <w:bookmarkEnd w:id="1476"/>
    </w:p>
    <w:p>
      <w:pPr>
        <w:pStyle w:val="BookText"/>
        <w:rPr/>
      </w:pPr>
      <w:r>
        <w:rPr>
          <w:rFonts w:eastAsia="Times New Roman" w:cs="Times New Roman" w:ascii="Times New Roman" w:hAnsi="Times New Roman"/>
          <w:color w:val="111111"/>
          <w:sz w:val="28"/>
          <w:szCs w:val="28"/>
          <w:lang w:val="en-US" w:bidi="en-US"/>
        </w:rPr>
        <w:t>24437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وَ عَنْ 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تَصَدَّقَ بِصَدَقَةٍ عَلَی حَمِیمٍ أَ یَصْلُحُ لَهُ أَنْ یَرْجِعَ فِیهَا قَالَ لَا وَ لَکِنْ إِنِ احْتَاجَ فَلْیَأْخُذْ مِنْ حَمِیمِهِ مِنْ غَیْرِ مَا تَصَدَّقَ 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وَ بِإِسْنَادِهِ عَنْ أَحْمَدَ بْنِ مُحَمَّدٍ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الصَّدَقَةِ </w:t>
      </w:r>
      <w:r>
        <w:rPr>
          <w:rStyle w:val="FootnoteAnchor"/>
          <w:rtl w:val="true"/>
        </w:rPr>
        <w:footnoteReference w:id="1177"/>
      </w:r>
      <w:r>
        <w:rPr>
          <w:rFonts w:ascii="Amiri" w:hAnsi="Amiri" w:eastAsia="Amiri" w:cs="Amiri"/>
          <w:color w:val="111111"/>
          <w:sz w:val="28"/>
          <w:sz w:val="28"/>
          <w:szCs w:val="28"/>
          <w:rtl w:val="true"/>
          <w:lang w:bidi="ar-SA"/>
        </w:rPr>
        <w:t xml:space="preserve">وَ غَیْرِهَا </w:t>
      </w:r>
      <w:r>
        <w:rPr>
          <w:rStyle w:val="FootnoteAnchor"/>
          <w:rtl w:val="true"/>
        </w:rPr>
        <w:footnoteReference w:id="11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7" w:name="__RefHeading___Toc5229439_417432637"/>
      <w:bookmarkStart w:id="1478" w:name="_Toc637"/>
      <w:bookmarkEnd w:id="1477"/>
      <w:r>
        <w:rPr/>
        <w:t>12</w:t>
      </w:r>
      <w:r>
        <w:rPr>
          <w:rtl w:val="true"/>
        </w:rPr>
        <w:t xml:space="preserve">- </w:t>
      </w:r>
      <w:r>
        <w:rPr>
          <w:rtl w:val="true"/>
        </w:rPr>
        <w:t>بَابُ أَنَّهُ یُکْرَهُ تَمَلُّکُ الصَّدَقَةِ بِالْبَیْعِ وَ الْهِبَةِ وَ نَحْوِهِمَا وَ یَجُوزُ بِالْمِیرَاثِ‌</w:t>
      </w:r>
      <w:bookmarkEnd w:id="1478"/>
    </w:p>
    <w:p>
      <w:pPr>
        <w:pStyle w:val="Heading4"/>
        <w:numPr>
          <w:ilvl w:val="3"/>
          <w:numId w:val="1"/>
        </w:numPr>
        <w:rPr/>
      </w:pPr>
      <w:bookmarkStart w:id="1479" w:name="__RefHeading___Toc5229441_417432637"/>
      <w:bookmarkStart w:id="1480" w:name="_Toc638"/>
      <w:bookmarkEnd w:id="1479"/>
      <w:r>
        <w:rPr>
          <w:rtl w:val="true"/>
        </w:rPr>
        <w:t>اشارة</w:t>
      </w:r>
      <w:bookmarkEnd w:id="1480"/>
    </w:p>
    <w:p>
      <w:pPr>
        <w:pStyle w:val="BookText"/>
        <w:rPr/>
      </w:pPr>
      <w:r>
        <w:rPr>
          <w:rStyle w:val="FootnoteAnchor"/>
        </w:rPr>
        <w:footnoteReference w:id="118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تَمَلُّکُ الصَّدَقَةِ بِالْبَیْعِ وَ الْهِبَةِ وَ نَحْوِهِمَا وَ یَجُوزُ بِالْمِیرَاثِ</w:t>
      </w:r>
    </w:p>
    <w:p>
      <w:pPr>
        <w:pStyle w:val="Heading4"/>
        <w:numPr>
          <w:ilvl w:val="3"/>
          <w:numId w:val="1"/>
        </w:numPr>
        <w:rPr/>
      </w:pPr>
      <w:bookmarkStart w:id="1481" w:name="__RefHeading___Toc5229443_417432637"/>
      <w:bookmarkStart w:id="1482" w:name="_Toc639"/>
      <w:bookmarkEnd w:id="1481"/>
      <w:r>
        <w:rPr>
          <w:rtl w:val="true"/>
        </w:rPr>
        <w:t>[</w:t>
      </w:r>
      <w:r>
        <w:rPr>
          <w:rtl w:val="true"/>
        </w:rPr>
        <w:t>رقم الحدیث الکلی</w:t>
      </w:r>
      <w:r>
        <w:rPr>
          <w:rtl w:val="true"/>
        </w:rPr>
        <w:t xml:space="preserve">: </w:t>
      </w:r>
      <w:r>
        <w:rPr/>
        <w:t>24438</w:t>
      </w:r>
      <w:r>
        <w:rPr>
          <w:rtl w:val="true"/>
        </w:rPr>
        <w:t xml:space="preserve"> - </w:t>
      </w:r>
      <w:r>
        <w:rPr>
          <w:rtl w:val="true"/>
        </w:rPr>
        <w:t>رقم الحدیث الباب</w:t>
      </w:r>
      <w:r>
        <w:rPr>
          <w:rtl w:val="true"/>
        </w:rPr>
        <w:t xml:space="preserve">: </w:t>
      </w:r>
      <w:r>
        <w:rPr/>
        <w:t>1</w:t>
      </w:r>
      <w:r>
        <w:rPr>
          <w:rtl w:val="true"/>
        </w:rPr>
        <w:t>]</w:t>
      </w:r>
      <w:bookmarkEnd w:id="148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مُحَمَّدُ بْنُ الْحَسَنِ بِإِسْنَادِهِ عَنِ الْحُسَیْنِ بْنِ سَعِیدٍ عَنْ مُحَمَّدِ بْنِ خَالِدٍ عَنْ عَبْدِ اللَّهِ بْنِ الْمُغِیرَةِ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تَصَدَّقَ الرَّجُلُ بِصَدَقَةٍ لَمْ یَحِلَّ لَهُ أَنْ یَشْتَرِیَهَا وَ لَا </w:t>
      </w:r>
      <w:bookmarkStart w:id="1483" w:name="pg12193_197717"/>
    </w:p>
    <w:p>
      <w:pPr>
        <w:pStyle w:val="BookText"/>
        <w:rPr/>
      </w:pPr>
      <w:bookmarkEnd w:id="1483"/>
      <w:r>
        <w:rPr>
          <w:rFonts w:ascii="Amiri" w:hAnsi="Amiri" w:eastAsia="Amiri" w:cs="Amiri"/>
          <w:color w:val="111111"/>
          <w:sz w:val="28"/>
          <w:sz w:val="28"/>
          <w:szCs w:val="28"/>
          <w:rtl w:val="true"/>
          <w:lang w:bidi="ar-SA"/>
        </w:rPr>
        <w:t>یَسْتَوْهِبَهَا وَ لَا یَسْتَرِدَّهَا إِلَّا فِی مِیرَاثٍ</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5229445_417432637"/>
      <w:bookmarkStart w:id="1485" w:name="_Toc640"/>
      <w:bookmarkEnd w:id="1484"/>
      <w:r>
        <w:rPr>
          <w:rtl w:val="true"/>
        </w:rPr>
        <w:t>[</w:t>
      </w:r>
      <w:r>
        <w:rPr>
          <w:rtl w:val="true"/>
        </w:rPr>
        <w:t>رقم الحدیث الکلی</w:t>
      </w:r>
      <w:r>
        <w:rPr>
          <w:rtl w:val="true"/>
        </w:rPr>
        <w:t xml:space="preserve">: </w:t>
      </w:r>
      <w:r>
        <w:rPr/>
        <w:t>24439</w:t>
      </w:r>
      <w:r>
        <w:rPr>
          <w:rtl w:val="true"/>
        </w:rPr>
        <w:t xml:space="preserve"> - </w:t>
      </w:r>
      <w:r>
        <w:rPr>
          <w:rtl w:val="true"/>
        </w:rPr>
        <w:t>رقم الحدیث الباب</w:t>
      </w:r>
      <w:r>
        <w:rPr>
          <w:rtl w:val="true"/>
        </w:rPr>
        <w:t xml:space="preserve">: </w:t>
      </w:r>
      <w:r>
        <w:rPr/>
        <w:t>2</w:t>
      </w:r>
      <w:r>
        <w:rPr>
          <w:rtl w:val="true"/>
        </w:rPr>
        <w:t>]</w:t>
      </w:r>
      <w:bookmarkEnd w:id="1485"/>
    </w:p>
    <w:p>
      <w:pPr>
        <w:pStyle w:val="BookText"/>
        <w:rPr/>
      </w:pPr>
      <w:r>
        <w:rPr>
          <w:rFonts w:eastAsia="Times New Roman" w:cs="Times New Roman" w:ascii="Times New Roman" w:hAnsi="Times New Roman"/>
          <w:color w:val="111111"/>
          <w:sz w:val="28"/>
          <w:szCs w:val="28"/>
          <w:lang w:val="en-US" w:bidi="en-US"/>
        </w:rPr>
        <w:t>24439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r>
        <w:rPr>
          <w:rFonts w:ascii="Amiri" w:hAnsi="Amiri" w:eastAsia="Amiri" w:cs="Amiri"/>
          <w:color w:val="111111"/>
          <w:sz w:val="28"/>
          <w:sz w:val="28"/>
          <w:szCs w:val="28"/>
          <w:rtl w:val="true"/>
          <w:lang w:bidi="ar-SA"/>
        </w:rPr>
        <w:t>وَ عَنْهُ عَنْ فَضَالَةَ عَنْ أَبَانٍ عَنْ مُحَمَّدِ بْنِ مُسْلِمٍ عَنْ أَحَدِهِمَا ع فِی الرَّجُلِ یَتَصَدَّقُ بِالصَّدَقَةِ أَ یَحِلُّ لَهُ أَنْ یَرِثَهَا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بَعْضِ أَصْحَابِنَا عَنْ أَبَانِ بْنِ عُثْمَانَ مِثْلَهُ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6" w:name="__RefHeading___Toc5229447_417432637"/>
      <w:bookmarkStart w:id="1487" w:name="_Toc641"/>
      <w:bookmarkEnd w:id="1486"/>
      <w:r>
        <w:rPr>
          <w:rtl w:val="true"/>
        </w:rPr>
        <w:t>[</w:t>
      </w:r>
      <w:r>
        <w:rPr>
          <w:rtl w:val="true"/>
        </w:rPr>
        <w:t>رقم الحدیث الکلی</w:t>
      </w:r>
      <w:r>
        <w:rPr>
          <w:rtl w:val="true"/>
        </w:rPr>
        <w:t xml:space="preserve">: </w:t>
      </w:r>
      <w:r>
        <w:rPr/>
        <w:t>24440</w:t>
      </w:r>
      <w:r>
        <w:rPr>
          <w:rtl w:val="true"/>
        </w:rPr>
        <w:t xml:space="preserve"> - </w:t>
      </w:r>
      <w:r>
        <w:rPr>
          <w:rtl w:val="true"/>
        </w:rPr>
        <w:t>رقم الحدیث الباب</w:t>
      </w:r>
      <w:r>
        <w:rPr>
          <w:rtl w:val="true"/>
        </w:rPr>
        <w:t xml:space="preserve">: </w:t>
      </w:r>
      <w:r>
        <w:rPr/>
        <w:t>3</w:t>
      </w:r>
      <w:r>
        <w:rPr>
          <w:rtl w:val="true"/>
        </w:rPr>
        <w:t>]</w:t>
      </w:r>
      <w:bookmarkEnd w:id="1487"/>
    </w:p>
    <w:p>
      <w:pPr>
        <w:pStyle w:val="BookText"/>
        <w:rPr/>
      </w:pPr>
      <w:r>
        <w:rPr>
          <w:rFonts w:eastAsia="Times New Roman" w:cs="Times New Roman" w:ascii="Times New Roman" w:hAnsi="Times New Roman"/>
          <w:color w:val="111111"/>
          <w:sz w:val="28"/>
          <w:szCs w:val="28"/>
          <w:lang w:val="en-US" w:bidi="en-US"/>
        </w:rPr>
        <w:t>24440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وَ عَنْهُ عَنْ فَضَالَةَ عَنِ الْقَاسِمِ بْنِ یَزِیدَ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الرَّجُلُ عَلَی وُلْدِهِ بِصَدَقَةٍ فَإِنَّهُ یَرِثُهَا فَإِذَا تَصَدَّقَ بِهَا عَلَی وَجْهٍ یَجْعَلُهُ لِلَّهِ فَإِنَّهُ لَا یَنْبَغِی لَهُ</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5229449_417432637"/>
      <w:bookmarkStart w:id="1489" w:name="_Toc642"/>
      <w:bookmarkEnd w:id="1488"/>
      <w:r>
        <w:rPr>
          <w:rtl w:val="true"/>
        </w:rPr>
        <w:t>[</w:t>
      </w:r>
      <w:r>
        <w:rPr>
          <w:rtl w:val="true"/>
        </w:rPr>
        <w:t>رقم الحدیث الکلی</w:t>
      </w:r>
      <w:r>
        <w:rPr>
          <w:rtl w:val="true"/>
        </w:rPr>
        <w:t xml:space="preserve">: </w:t>
      </w:r>
      <w:r>
        <w:rPr/>
        <w:t>24441</w:t>
      </w:r>
      <w:r>
        <w:rPr>
          <w:rtl w:val="true"/>
        </w:rPr>
        <w:t xml:space="preserve"> - </w:t>
      </w:r>
      <w:r>
        <w:rPr>
          <w:rtl w:val="true"/>
        </w:rPr>
        <w:t>رقم الحدیث الباب</w:t>
      </w:r>
      <w:r>
        <w:rPr>
          <w:rtl w:val="true"/>
        </w:rPr>
        <w:t xml:space="preserve">: </w:t>
      </w:r>
      <w:r>
        <w:rPr/>
        <w:t>4</w:t>
      </w:r>
      <w:r>
        <w:rPr>
          <w:rtl w:val="true"/>
        </w:rPr>
        <w:t>]</w:t>
      </w:r>
      <w:bookmarkEnd w:id="1489"/>
    </w:p>
    <w:p>
      <w:pPr>
        <w:pStyle w:val="BookText"/>
        <w:rPr/>
      </w:pPr>
      <w:r>
        <w:rPr>
          <w:rFonts w:eastAsia="Times New Roman" w:cs="Times New Roman" w:ascii="Times New Roman" w:hAnsi="Times New Roman"/>
          <w:color w:val="111111"/>
          <w:sz w:val="28"/>
          <w:szCs w:val="28"/>
          <w:lang w:val="en-US" w:bidi="en-US"/>
        </w:rPr>
        <w:t>24441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r>
        <w:rPr>
          <w:rFonts w:ascii="Amiri" w:hAnsi="Amiri" w:eastAsia="Amiri" w:cs="Amiri"/>
          <w:color w:val="111111"/>
          <w:sz w:val="28"/>
          <w:sz w:val="28"/>
          <w:szCs w:val="28"/>
          <w:rtl w:val="true"/>
          <w:lang w:bidi="ar-SA"/>
        </w:rPr>
        <w:t>وَ عَنْهُ عَنِ الْقَاسِمِ بْنِ مُحَمَّدٍ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تَصَدَّقَ بِصَدَقَةٍ فَرَدَّهَا عَلَیْهِ الْمِیرَاثُ فَهِیَ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أَبَانٍ مِثْلَهُ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0" w:name="__RefHeading___Toc5229451_417432637"/>
      <w:bookmarkStart w:id="1491" w:name="_Toc643"/>
      <w:bookmarkEnd w:id="1490"/>
      <w:r>
        <w:rPr>
          <w:rtl w:val="true"/>
        </w:rPr>
        <w:t>[</w:t>
      </w:r>
      <w:r>
        <w:rPr>
          <w:rtl w:val="true"/>
        </w:rPr>
        <w:t>رقم الحدیث الکلی</w:t>
      </w:r>
      <w:r>
        <w:rPr>
          <w:rtl w:val="true"/>
        </w:rPr>
        <w:t xml:space="preserve">: </w:t>
      </w:r>
      <w:r>
        <w:rPr/>
        <w:t>24442</w:t>
      </w:r>
      <w:r>
        <w:rPr>
          <w:rtl w:val="true"/>
        </w:rPr>
        <w:t xml:space="preserve"> - </w:t>
      </w:r>
      <w:r>
        <w:rPr>
          <w:rtl w:val="true"/>
        </w:rPr>
        <w:t>رقم الحدیث الباب</w:t>
      </w:r>
      <w:r>
        <w:rPr>
          <w:rtl w:val="true"/>
        </w:rPr>
        <w:t xml:space="preserve">: </w:t>
      </w:r>
      <w:r>
        <w:rPr/>
        <w:t>5</w:t>
      </w:r>
      <w:r>
        <w:rPr>
          <w:rtl w:val="true"/>
        </w:rPr>
        <w:t>]</w:t>
      </w:r>
      <w:bookmarkEnd w:id="14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مُحَمَّدُ بْنُ یَعْقُوبَ عَنْ عَلِیِّ بْنِ إِبْرَاهِیمَ عَنْ أَبِیهِ عَنْ عَبْدِ اللَّهِ بْنِ الْمُغِیرَةِ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تَصَدَّقْتَ بِصَدَقَةٍ لَمْ تَرْجِعْ إِلَیْکَ وَ لَمْ تَشْتَرِهَا إِلَّا أَنْ تُورَثَ</w:t>
      </w:r>
      <w:r>
        <w:rPr>
          <w:rFonts w:eastAsia="Amiri" w:cs="Amiri" w:ascii="Amiri" w:hAnsi="Amiri"/>
          <w:color w:val="111111"/>
          <w:sz w:val="28"/>
          <w:szCs w:val="28"/>
          <w:rtl w:val="true"/>
          <w:lang w:bidi="ar-SA"/>
        </w:rPr>
        <w:t xml:space="preserve">. </w:t>
      </w:r>
      <w:bookmarkStart w:id="1492" w:name="pg12193_197718"/>
    </w:p>
    <w:p>
      <w:pPr>
        <w:pStyle w:val="Heading4"/>
        <w:numPr>
          <w:ilvl w:val="3"/>
          <w:numId w:val="1"/>
        </w:numPr>
        <w:rPr/>
      </w:pPr>
      <w:bookmarkStart w:id="1493" w:name="__RefHeading___Toc5229453_417432637"/>
      <w:bookmarkStart w:id="1494" w:name="_Toc644"/>
      <w:bookmarkEnd w:id="1492"/>
      <w:bookmarkEnd w:id="1493"/>
      <w:r>
        <w:rPr>
          <w:rtl w:val="true"/>
        </w:rPr>
        <w:t>[</w:t>
      </w:r>
      <w:r>
        <w:rPr>
          <w:rtl w:val="true"/>
        </w:rPr>
        <w:t>رقم الحدیث الکلی</w:t>
      </w:r>
      <w:r>
        <w:rPr>
          <w:rtl w:val="true"/>
        </w:rPr>
        <w:t xml:space="preserve">: </w:t>
      </w:r>
      <w:r>
        <w:rPr/>
        <w:t>24443</w:t>
      </w:r>
      <w:r>
        <w:rPr>
          <w:rtl w:val="true"/>
        </w:rPr>
        <w:t xml:space="preserve"> - </w:t>
      </w:r>
      <w:r>
        <w:rPr>
          <w:rtl w:val="true"/>
        </w:rPr>
        <w:t>رقم الحدیث الباب</w:t>
      </w:r>
      <w:r>
        <w:rPr>
          <w:rtl w:val="true"/>
        </w:rPr>
        <w:t xml:space="preserve">: </w:t>
      </w:r>
      <w:r>
        <w:rPr/>
        <w:t>6</w:t>
      </w:r>
      <w:r>
        <w:rPr>
          <w:rtl w:val="true"/>
        </w:rPr>
        <w:t>]</w:t>
      </w:r>
      <w:bookmarkEnd w:id="1494"/>
    </w:p>
    <w:p>
      <w:pPr>
        <w:pStyle w:val="BookText"/>
        <w:rPr/>
      </w:pPr>
      <w:r>
        <w:rPr>
          <w:rFonts w:eastAsia="Times New Roman" w:cs="Times New Roman" w:ascii="Times New Roman" w:hAnsi="Times New Roman"/>
          <w:color w:val="111111"/>
          <w:sz w:val="28"/>
          <w:szCs w:val="28"/>
          <w:lang w:val="en-US" w:bidi="en-US"/>
        </w:rPr>
        <w:t>24443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وَ عَنْ 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أَعْطَی أُمَّهُ عَطِیَّةً فَمَاتَتْ وَ قَدْ کَانَتْ قَبَضَتِ الَّذِی أَعْطَاهَا وَ بَانَتْ بِهِ قَالَ هُوَ وَ الْوَرَثَةُ فِیهَا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5229455_417432637"/>
      <w:bookmarkStart w:id="1496" w:name="_Toc645"/>
      <w:bookmarkEnd w:id="1495"/>
      <w:r>
        <w:rPr/>
        <w:t>13</w:t>
      </w:r>
      <w:r>
        <w:rPr>
          <w:rtl w:val="true"/>
        </w:rPr>
        <w:t xml:space="preserve">- </w:t>
      </w:r>
      <w:r>
        <w:rPr>
          <w:rtl w:val="true"/>
        </w:rPr>
        <w:t>بَابُ اشْتِرَاطِ الصَّدَقَةِ بِالْقَصْدِ وَ الْقُرْبَةِ وَ حُکْمِ وُقُوعِهَا فِی مَرَضِ الْمَوْتِ‌</w:t>
      </w:r>
      <w:bookmarkEnd w:id="1496"/>
    </w:p>
    <w:p>
      <w:pPr>
        <w:pStyle w:val="Heading4"/>
        <w:numPr>
          <w:ilvl w:val="3"/>
          <w:numId w:val="1"/>
        </w:numPr>
        <w:rPr/>
      </w:pPr>
      <w:bookmarkStart w:id="1497" w:name="__RefHeading___Toc5229457_417432637"/>
      <w:bookmarkStart w:id="1498" w:name="_Toc646"/>
      <w:bookmarkEnd w:id="1497"/>
      <w:r>
        <w:rPr>
          <w:rtl w:val="true"/>
        </w:rPr>
        <w:t>اشارة</w:t>
      </w:r>
      <w:bookmarkEnd w:id="1498"/>
    </w:p>
    <w:p>
      <w:pPr>
        <w:pStyle w:val="BookText"/>
        <w:rPr/>
      </w:pPr>
      <w:r>
        <w:rPr>
          <w:rStyle w:val="FootnoteAnchor"/>
        </w:rPr>
        <w:footnoteReference w:id="119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الصَّدَقَةِ بِالْقَصْدِ وَ الْقُرْبَةِ وَ حُکْمِ وُقُوعِهَا فِی مَرَضِ الْمَوْتِ</w:t>
      </w:r>
    </w:p>
    <w:p>
      <w:pPr>
        <w:pStyle w:val="Heading4"/>
        <w:numPr>
          <w:ilvl w:val="3"/>
          <w:numId w:val="1"/>
        </w:numPr>
        <w:rPr/>
      </w:pPr>
      <w:bookmarkStart w:id="1499" w:name="__RefHeading___Toc5229459_417432637"/>
      <w:bookmarkStart w:id="1500" w:name="_Toc647"/>
      <w:bookmarkEnd w:id="1499"/>
      <w:r>
        <w:rPr>
          <w:rtl w:val="true"/>
        </w:rPr>
        <w:t>[</w:t>
      </w:r>
      <w:r>
        <w:rPr>
          <w:rtl w:val="true"/>
        </w:rPr>
        <w:t>رقم الحدیث الکلی</w:t>
      </w:r>
      <w:r>
        <w:rPr>
          <w:rtl w:val="true"/>
        </w:rPr>
        <w:t xml:space="preserve">: </w:t>
      </w:r>
      <w:r>
        <w:rPr/>
        <w:t>24444</w:t>
      </w:r>
      <w:r>
        <w:rPr>
          <w:rtl w:val="true"/>
        </w:rPr>
        <w:t xml:space="preserve"> - </w:t>
      </w:r>
      <w:r>
        <w:rPr>
          <w:rtl w:val="true"/>
        </w:rPr>
        <w:t>رقم الحدیث الباب</w:t>
      </w:r>
      <w:r>
        <w:rPr>
          <w:rtl w:val="true"/>
        </w:rPr>
        <w:t xml:space="preserve">: </w:t>
      </w:r>
      <w:r>
        <w:rPr/>
        <w:t>1</w:t>
      </w:r>
      <w:r>
        <w:rPr>
          <w:rtl w:val="true"/>
        </w:rPr>
        <w:t>]</w:t>
      </w:r>
      <w:bookmarkEnd w:id="1500"/>
    </w:p>
    <w:p>
      <w:pPr>
        <w:pStyle w:val="BookText"/>
        <w:rPr/>
      </w:pPr>
      <w:r>
        <w:rPr>
          <w:rFonts w:eastAsia="Times New Roman" w:cs="Times New Roman" w:ascii="Times New Roman" w:hAnsi="Times New Roman"/>
          <w:color w:val="111111"/>
          <w:sz w:val="28"/>
          <w:szCs w:val="28"/>
          <w:lang w:val="en-US" w:bidi="en-US"/>
        </w:rPr>
        <w:t>24444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مُحَمَّدُ بْنُ الْحَسَنِ بِإِسْنَادِهِ عَنْ یُونُسَ بْنِ عَبْدِ الرَّحْمَنِ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کَانَتْ لَهُ جَارِیَةٌ فَآذَتْهُ فِیهَا امْرَأَتُهُ فَقَالَ هِیَ عَلَیْکِ صَدَقَةٌ فَقَالَ إِنْ کَانَ قَالَ ذَلِکَ لِلَّهِ فَلْیُمْضِهَا وَ إِنْ لَمْ یَقُلْ فَلْیَرْجِعْ فِیهَا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صَفْوَانَ عَنِ الْعَلَاءِ مِثْلَهُ </w:t>
      </w:r>
      <w:r>
        <w:rPr>
          <w:rStyle w:val="FootnoteAnchor"/>
          <w:rtl w:val="true"/>
        </w:rPr>
        <w:footnoteReference w:id="1193"/>
      </w:r>
      <w:r>
        <w:rPr>
          <w:rFonts w:ascii="Amiri" w:hAnsi="Amiri" w:eastAsia="Amiri" w:cs="Amiri"/>
          <w:color w:val="111111"/>
          <w:sz w:val="28"/>
          <w:sz w:val="28"/>
          <w:szCs w:val="28"/>
          <w:rtl w:val="true"/>
          <w:lang w:bidi="ar-SA"/>
        </w:rPr>
        <w:t xml:space="preserve">وَ بِإِسْنَادِهِ عَنْ مُحَمَّدِ بْنِ یَحْیَی مِثْلَهُ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1" w:name="__RefHeading___Toc5229461_417432637"/>
      <w:bookmarkStart w:id="1502" w:name="_Toc648"/>
      <w:bookmarkEnd w:id="1501"/>
      <w:r>
        <w:rPr>
          <w:rtl w:val="true"/>
        </w:rPr>
        <w:t>[</w:t>
      </w:r>
      <w:r>
        <w:rPr>
          <w:rtl w:val="true"/>
        </w:rPr>
        <w:t>رقم الحدیث الکلی</w:t>
      </w:r>
      <w:r>
        <w:rPr>
          <w:rtl w:val="true"/>
        </w:rPr>
        <w:t xml:space="preserve">: </w:t>
      </w:r>
      <w:r>
        <w:rPr/>
        <w:t>24445</w:t>
      </w:r>
      <w:r>
        <w:rPr>
          <w:rtl w:val="true"/>
        </w:rPr>
        <w:t xml:space="preserve"> - </w:t>
      </w:r>
      <w:r>
        <w:rPr>
          <w:rtl w:val="true"/>
        </w:rPr>
        <w:t>رقم الحدیث الباب</w:t>
      </w:r>
      <w:r>
        <w:rPr>
          <w:rtl w:val="true"/>
        </w:rPr>
        <w:t xml:space="preserve">: </w:t>
      </w:r>
      <w:r>
        <w:rPr/>
        <w:t>2</w:t>
      </w:r>
      <w:r>
        <w:rPr>
          <w:rtl w:val="true"/>
        </w:rPr>
        <w:t>]</w:t>
      </w:r>
      <w:bookmarkEnd w:id="150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وَ بِإِسْنَادِهِ عَنْ عَلِیِّ بْنِ إِبْرَاهِیمَ عَنْ أَبِیهِ عَنِ ابْنِ أَبِی </w:t>
      </w:r>
      <w:bookmarkStart w:id="1503" w:name="pg12193_197719"/>
    </w:p>
    <w:p>
      <w:pPr>
        <w:pStyle w:val="BookText"/>
        <w:rPr/>
      </w:pPr>
      <w:bookmarkEnd w:id="1503"/>
      <w:r>
        <w:rPr>
          <w:rFonts w:ascii="Amiri" w:hAnsi="Amiri" w:eastAsia="Amiri" w:cs="Amiri"/>
          <w:color w:val="111111"/>
          <w:sz w:val="28"/>
          <w:sz w:val="28"/>
          <w:szCs w:val="28"/>
          <w:rtl w:val="true"/>
          <w:lang w:bidi="ar-SA"/>
        </w:rPr>
        <w:t>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لَا عِتْقَ إِلَّا مَا أُرِیدَ بِهِ وَجْهُ اللَّهِ عَزَّ وَ جَلَّ</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5229463_417432637"/>
      <w:bookmarkStart w:id="1505" w:name="_Toc649"/>
      <w:bookmarkEnd w:id="1504"/>
      <w:r>
        <w:rPr>
          <w:rtl w:val="true"/>
        </w:rPr>
        <w:t>[</w:t>
      </w:r>
      <w:r>
        <w:rPr>
          <w:rtl w:val="true"/>
        </w:rPr>
        <w:t>رقم الحدیث الکلی</w:t>
      </w:r>
      <w:r>
        <w:rPr>
          <w:rtl w:val="true"/>
        </w:rPr>
        <w:t xml:space="preserve">: </w:t>
      </w:r>
      <w:r>
        <w:rPr/>
        <w:t>24446</w:t>
      </w:r>
      <w:r>
        <w:rPr>
          <w:rtl w:val="true"/>
        </w:rPr>
        <w:t xml:space="preserve"> - </w:t>
      </w:r>
      <w:r>
        <w:rPr>
          <w:rtl w:val="true"/>
        </w:rPr>
        <w:t>رقم الحدیث الباب</w:t>
      </w:r>
      <w:r>
        <w:rPr>
          <w:rtl w:val="true"/>
        </w:rPr>
        <w:t xml:space="preserve">: </w:t>
      </w:r>
      <w:r>
        <w:rPr/>
        <w:t>3</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24446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وَ عَنْهُ عَنْ أَبِیهِ عَنِ ابْنِ أَبِی عُمَیْرٍ عَنْ هِشَامٍ وَ حَمَّادٍ وَ ابْنِ أُذَیْنَةَ وَ ابْنِ بُکَیْرٍ وَ غَیْرِهِمْ کُلِّهِمْ قَالُوا قَالَ أَبُو عَبْدِ اللَّهِ ع لَا صَدَقَةَ وَ لَا عِتْقَ إِلَّا مَا أُرِیدَ بِهِ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الْحَسَنِ عَنْ یَعْقُوبَ بْنِ یَزِیدَ عَنِ ابْنِ أَبِی عُمَیْرٍ مِثْلَهُ </w:t>
      </w:r>
      <w:r>
        <w:rPr>
          <w:rStyle w:val="FootnoteAnchor"/>
          <w:rtl w:val="true"/>
        </w:rPr>
        <w:footnoteReference w:id="1197"/>
      </w: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حُکْمِ وُقُوعِهَا فِی مَرَضِ الْمَوْتِ فِی الْوَصَایَا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6" w:name="__RefHeading___Toc5229465_417432637"/>
      <w:bookmarkStart w:id="1507" w:name="_Toc650"/>
      <w:bookmarkEnd w:id="1506"/>
      <w:r>
        <w:rPr/>
        <w:t>14</w:t>
      </w:r>
      <w:r>
        <w:rPr>
          <w:rtl w:val="true"/>
        </w:rPr>
        <w:t xml:space="preserve"> </w:t>
      </w:r>
      <w:r>
        <w:rPr>
          <w:rtl w:val="true"/>
        </w:rPr>
        <w:t>بَابُ حُکْمِ مَنْ تَصَدَّقَ بِجَارِیَةٍ عَلَی غَیْرِهِ هَلْ یَحْرُمُ عَلَیْهِ وَطْؤُهَا قَبْلَ الْقَبْضِ‌</w:t>
      </w:r>
      <w:bookmarkEnd w:id="1507"/>
    </w:p>
    <w:p>
      <w:pPr>
        <w:pStyle w:val="Heading4"/>
        <w:numPr>
          <w:ilvl w:val="3"/>
          <w:numId w:val="1"/>
        </w:numPr>
        <w:rPr/>
      </w:pPr>
      <w:bookmarkStart w:id="1508" w:name="__RefHeading___Toc5229467_417432637"/>
      <w:bookmarkStart w:id="1509" w:name="_Toc651"/>
      <w:bookmarkEnd w:id="1508"/>
      <w:r>
        <w:rPr>
          <w:rtl w:val="true"/>
        </w:rPr>
        <w:t>اشارة</w:t>
      </w:r>
      <w:bookmarkEnd w:id="1509"/>
    </w:p>
    <w:p>
      <w:pPr>
        <w:pStyle w:val="BookText"/>
        <w:rPr/>
      </w:pPr>
      <w:r>
        <w:rPr>
          <w:rStyle w:val="FootnoteAnchor"/>
        </w:rPr>
        <w:footnoteReference w:id="120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تَصَدَّقَ بِجَارِیَةٍ عَلَی غَیْرِهِ هَلْ یَحْرُمُ عَلَیْهِ وَطْؤُهَا قَبْلَ الْقَبْضِ</w:t>
      </w:r>
    </w:p>
    <w:p>
      <w:pPr>
        <w:pStyle w:val="Heading4"/>
        <w:numPr>
          <w:ilvl w:val="3"/>
          <w:numId w:val="1"/>
        </w:numPr>
        <w:rPr/>
      </w:pPr>
      <w:bookmarkStart w:id="1510" w:name="__RefHeading___Toc5229469_417432637"/>
      <w:bookmarkStart w:id="1511" w:name="_Toc652"/>
      <w:bookmarkEnd w:id="1510"/>
      <w:r>
        <w:rPr>
          <w:rtl w:val="true"/>
        </w:rPr>
        <w:t>[</w:t>
      </w:r>
      <w:r>
        <w:rPr>
          <w:rtl w:val="true"/>
        </w:rPr>
        <w:t>رقم الحدیث الکلی</w:t>
      </w:r>
      <w:r>
        <w:rPr>
          <w:rtl w:val="true"/>
        </w:rPr>
        <w:t xml:space="preserve">: </w:t>
      </w:r>
      <w:r>
        <w:rPr/>
        <w:t>24447</w:t>
      </w:r>
      <w:r>
        <w:rPr>
          <w:rtl w:val="true"/>
        </w:rPr>
        <w:t xml:space="preserve"> - </w:t>
      </w:r>
      <w:r>
        <w:rPr>
          <w:rtl w:val="true"/>
        </w:rPr>
        <w:t>رقم الحدیث الباب</w:t>
      </w:r>
      <w:r>
        <w:rPr>
          <w:rtl w:val="true"/>
        </w:rPr>
        <w:t xml:space="preserve">: </w:t>
      </w:r>
      <w:r>
        <w:rPr/>
        <w:t>1</w:t>
      </w:r>
      <w:r>
        <w:rPr>
          <w:rtl w:val="true"/>
        </w:rPr>
        <w:t>]</w:t>
      </w:r>
      <w:bookmarkEnd w:id="151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لآِخَرَ هَذِهِ الْجَارِیَةُ لَکَ حَیَاتَکَ أَ یَحِلُ </w:t>
      </w:r>
      <w:bookmarkStart w:id="1512" w:name="pg12193_197720"/>
    </w:p>
    <w:p>
      <w:pPr>
        <w:pStyle w:val="BookText"/>
        <w:rPr/>
      </w:pPr>
      <w:bookmarkEnd w:id="1512"/>
      <w:r>
        <w:rPr>
          <w:rFonts w:ascii="Amiri" w:hAnsi="Amiri" w:eastAsia="Amiri" w:cs="Amiri"/>
          <w:color w:val="111111"/>
          <w:sz w:val="28"/>
          <w:sz w:val="28"/>
          <w:szCs w:val="28"/>
          <w:rtl w:val="true"/>
          <w:lang w:bidi="ar-SA"/>
        </w:rPr>
        <w:t>لَهُ فَرْجُهَا قَالَ یَحِلُّ لَهُ فَرْجُهَا مَا لَمْ یَدْفَعْهَا إِلَی الَّذِی تَصَدَّقَ بِهَا عَلَیْهِ فَإِذَا تَصَدَّقَ بِهَا حَرُمَتْ عَلَیْهِ</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5229471_417432637"/>
      <w:bookmarkStart w:id="1514" w:name="_Toc653"/>
      <w:bookmarkEnd w:id="1513"/>
      <w:r>
        <w:rPr>
          <w:rtl w:val="true"/>
        </w:rPr>
        <w:t>[</w:t>
      </w:r>
      <w:r>
        <w:rPr>
          <w:rtl w:val="true"/>
        </w:rPr>
        <w:t>رقم الحدیث الکلی</w:t>
      </w:r>
      <w:r>
        <w:rPr>
          <w:rtl w:val="true"/>
        </w:rPr>
        <w:t xml:space="preserve">: </w:t>
      </w:r>
      <w:r>
        <w:rPr/>
        <w:t>24448</w:t>
      </w:r>
      <w:r>
        <w:rPr>
          <w:rtl w:val="true"/>
        </w:rPr>
        <w:t xml:space="preserve"> - </w:t>
      </w:r>
      <w:r>
        <w:rPr>
          <w:rtl w:val="true"/>
        </w:rPr>
        <w:t>رقم الحدیث الباب</w:t>
      </w:r>
      <w:r>
        <w:rPr>
          <w:rtl w:val="true"/>
        </w:rPr>
        <w:t xml:space="preserve">: </w:t>
      </w:r>
      <w:r>
        <w:rPr/>
        <w:t>2</w:t>
      </w:r>
      <w:r>
        <w:rPr>
          <w:rtl w:val="true"/>
        </w:rPr>
        <w:t>]</w:t>
      </w:r>
      <w:bookmarkEnd w:id="1514"/>
    </w:p>
    <w:p>
      <w:pPr>
        <w:pStyle w:val="BookText"/>
        <w:rPr/>
      </w:pPr>
      <w:r>
        <w:rPr>
          <w:rFonts w:eastAsia="Times New Roman" w:cs="Times New Roman" w:ascii="Times New Roman" w:hAnsi="Times New Roman"/>
          <w:color w:val="111111"/>
          <w:sz w:val="28"/>
          <w:szCs w:val="28"/>
          <w:lang w:val="en-US" w:bidi="en-US"/>
        </w:rPr>
        <w:t>24448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عَلِیُّ بْنُ جَعْفَرٍ فِی کِتَابِهِ عَنْ أَخِیهِ مِثْلَهُ وَ زَادَ وَ سَأَلْتُهُ عَنِ الرَّجُلِ یَتَصَدَّقُ عَلَی وُلْدِهِ أَ یَصْلُحُ لَهُ أَنْ یَرُدَّهَا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یَتَصَدَّقُ بِصَدَقَةٍ ثُمَّ یَرْجِعُ فِیهَا مِثْلُ الَّذِی یَقِی‌ءُ ثُمَّ یَرْجِعُ فِی قَیْئِهِ قَالَ وَ سَأَلْتُهُ عَنِ الرَّجُلِ یَتَصَدَّقُ عَلَی الرَّجُلِ بِجَارِیَةٍ هَلْ یَحِلُّ فَرْجُهَا مَا لَمْ یَدْفَعْهَا إِلَی الَّذِی تَصَدَّقَ بِهَا عَلَیْهِ قَالَ إِذَا تَصَدَّقَ بِهَا حَرُمَتْ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5" w:name="__RefHeading___Toc5229473_417432637"/>
      <w:bookmarkStart w:id="1516" w:name="_Toc654"/>
      <w:bookmarkEnd w:id="1515"/>
      <w:r>
        <w:rPr/>
        <w:t>15</w:t>
      </w:r>
      <w:r>
        <w:rPr>
          <w:rtl w:val="true"/>
        </w:rPr>
        <w:t xml:space="preserve">- </w:t>
      </w:r>
      <w:r>
        <w:rPr>
          <w:rtl w:val="true"/>
        </w:rPr>
        <w:t>بَابُ حُکْمِ صَدَقَةِ مَنْ بَلَغَ عَشْرَ سِنِینَ أَوْ ثَمَانِیَ سِنِینَ أَوْ سَبْعاً</w:t>
      </w:r>
      <w:bookmarkEnd w:id="1516"/>
    </w:p>
    <w:p>
      <w:pPr>
        <w:pStyle w:val="Heading4"/>
        <w:numPr>
          <w:ilvl w:val="3"/>
          <w:numId w:val="1"/>
        </w:numPr>
        <w:rPr/>
      </w:pPr>
      <w:bookmarkStart w:id="1517" w:name="__RefHeading___Toc5229475_417432637"/>
      <w:bookmarkStart w:id="1518" w:name="_Toc655"/>
      <w:bookmarkEnd w:id="1517"/>
      <w:r>
        <w:rPr>
          <w:rtl w:val="true"/>
        </w:rPr>
        <w:t>اشارة</w:t>
      </w:r>
      <w:bookmarkEnd w:id="1518"/>
    </w:p>
    <w:p>
      <w:pPr>
        <w:pStyle w:val="BookText"/>
        <w:rPr/>
      </w:pPr>
      <w:r>
        <w:rPr>
          <w:rStyle w:val="FootnoteAnchor"/>
        </w:rPr>
        <w:footnoteReference w:id="120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صَدَقَةِ مَنْ بَلَغَ عَشْرَ سِنِینَ أَوْ ثَمَانِیَ سِنِینَ أَوْ سَبْعاً</w:t>
      </w:r>
    </w:p>
    <w:p>
      <w:pPr>
        <w:pStyle w:val="Heading4"/>
        <w:numPr>
          <w:ilvl w:val="3"/>
          <w:numId w:val="1"/>
        </w:numPr>
        <w:rPr/>
      </w:pPr>
      <w:bookmarkStart w:id="1519" w:name="__RefHeading___Toc5229477_417432637"/>
      <w:bookmarkStart w:id="1520" w:name="_Toc656"/>
      <w:bookmarkEnd w:id="1519"/>
      <w:r>
        <w:rPr>
          <w:rtl w:val="true"/>
        </w:rPr>
        <w:t>[</w:t>
      </w:r>
      <w:r>
        <w:rPr>
          <w:rtl w:val="true"/>
        </w:rPr>
        <w:t>رقم الحدیث الکلی</w:t>
      </w:r>
      <w:r>
        <w:rPr>
          <w:rtl w:val="true"/>
        </w:rPr>
        <w:t xml:space="preserve">: </w:t>
      </w:r>
      <w:r>
        <w:rPr/>
        <w:t>24449</w:t>
      </w:r>
      <w:r>
        <w:rPr>
          <w:rtl w:val="true"/>
        </w:rPr>
        <w:t xml:space="preserve"> - </w:t>
      </w:r>
      <w:r>
        <w:rPr>
          <w:rtl w:val="true"/>
        </w:rPr>
        <w:t>رقم الحدیث الباب</w:t>
      </w:r>
      <w:r>
        <w:rPr>
          <w:rtl w:val="true"/>
        </w:rPr>
        <w:t xml:space="preserve">: </w:t>
      </w:r>
      <w:r>
        <w:rPr/>
        <w:t>1</w:t>
      </w:r>
      <w:r>
        <w:rPr>
          <w:rtl w:val="true"/>
        </w:rPr>
        <w:t>]</w:t>
      </w:r>
      <w:bookmarkEnd w:id="1520"/>
    </w:p>
    <w:p>
      <w:pPr>
        <w:pStyle w:val="BookText"/>
        <w:rPr/>
      </w:pPr>
      <w:r>
        <w:rPr>
          <w:rFonts w:eastAsia="Times New Roman" w:cs="Times New Roman" w:ascii="Times New Roman" w:hAnsi="Times New Roman"/>
          <w:color w:val="111111"/>
          <w:sz w:val="28"/>
          <w:szCs w:val="28"/>
          <w:lang w:val="en-US" w:bidi="en-US"/>
        </w:rPr>
        <w:t>24449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مُحَمَّدُ بْنُ یَعْقُوبَ عَنْ عِدَّةٍ مِنْ أَصْحَابِنَا عَنْ سَهْلِ بْنِ زِیَادٍ وَ أَحْمَدَ بْنِ مُحَمَّدِ بْنِ عِیسَی جَمِیعاً عَنْ صَفْوَانَ بْنِ یَحْیَی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 الْغُلَامِ عَشْرُ سِنِینَ فَإِنَّهُ یَجُوزُ فِی مَالِهِ مَا أَعْتَقَ أَوْ تَصَدَّقَ أَوْ أَوْصَی عَلَی حَدٍّ مَعْرُوفٍ وَ حَقٍّ فَهُوَ جَائِزٌ</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عَلِیِّ بْنِ الْحَسَنِ عَنْ عَلِیِّ بْنِ الْحَکَمِ </w:t>
      </w:r>
      <w:bookmarkStart w:id="1521" w:name="pg12193_197721"/>
    </w:p>
    <w:p>
      <w:pPr>
        <w:pStyle w:val="BookText"/>
        <w:rPr/>
      </w:pPr>
      <w:bookmarkEnd w:id="1521"/>
      <w:r>
        <w:rPr>
          <w:rFonts w:ascii="Amiri" w:hAnsi="Amiri" w:eastAsia="Amiri" w:cs="Amiri"/>
          <w:color w:val="111111"/>
          <w:sz w:val="28"/>
          <w:sz w:val="28"/>
          <w:szCs w:val="28"/>
          <w:rtl w:val="true"/>
          <w:lang w:bidi="ar-SA"/>
        </w:rPr>
        <w:t xml:space="preserve">عَنْ مُوسَی بْنِ بَکْرٍ مِثْلَهُ </w:t>
      </w:r>
      <w:r>
        <w:rPr>
          <w:rStyle w:val="FootnoteAnchor"/>
          <w:rtl w:val="true"/>
        </w:rPr>
        <w:footnoteReference w:id="1206"/>
      </w: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2" w:name="__RefHeading___Toc5229479_417432637"/>
      <w:bookmarkStart w:id="1523" w:name="_Toc657"/>
      <w:bookmarkEnd w:id="1522"/>
      <w:r>
        <w:rPr>
          <w:rtl w:val="true"/>
        </w:rPr>
        <w:t>[</w:t>
      </w:r>
      <w:r>
        <w:rPr>
          <w:rtl w:val="true"/>
        </w:rPr>
        <w:t>رقم الحدیث الکلی</w:t>
      </w:r>
      <w:r>
        <w:rPr>
          <w:rtl w:val="true"/>
        </w:rPr>
        <w:t xml:space="preserve">: </w:t>
      </w:r>
      <w:r>
        <w:rPr/>
        <w:t>24450</w:t>
      </w:r>
      <w:r>
        <w:rPr>
          <w:rtl w:val="true"/>
        </w:rPr>
        <w:t xml:space="preserve"> - </w:t>
      </w:r>
      <w:r>
        <w:rPr>
          <w:rtl w:val="true"/>
        </w:rPr>
        <w:t>رقم الحدیث الباب</w:t>
      </w:r>
      <w:r>
        <w:rPr>
          <w:rtl w:val="true"/>
        </w:rPr>
        <w:t xml:space="preserve">: </w:t>
      </w:r>
      <w:r>
        <w:rPr/>
        <w:t>2</w:t>
      </w:r>
      <w:r>
        <w:rPr>
          <w:rtl w:val="true"/>
        </w:rPr>
        <w:t>]</w:t>
      </w:r>
      <w:bookmarkEnd w:id="1523"/>
    </w:p>
    <w:p>
      <w:pPr>
        <w:pStyle w:val="BookText"/>
        <w:rPr/>
      </w:pPr>
      <w:r>
        <w:rPr>
          <w:rFonts w:eastAsia="Times New Roman" w:cs="Times New Roman" w:ascii="Times New Roman" w:hAnsi="Times New Roman"/>
          <w:color w:val="111111"/>
          <w:sz w:val="28"/>
          <w:szCs w:val="28"/>
          <w:lang w:val="en-US" w:bidi="en-US"/>
        </w:rPr>
        <w:t>24450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وَ عَنْهُ عَنْ یَعْقُوبَ بْنِ یَزِیدَ عَنْ مُحَمَّدِ بْنِ أَبِی عُمَیْرٍ عَنْ جَمِیلِ بْنِ دَرَّاجٍ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طَلَاقُ الْغُلَامِ إِذَا کَانَ قَدْ عَقَلَ وَ صَدَقَتُهُ وَ وَصِیَّتُهُ وَ إِنْ لَمْ یَحْتَلِمْ</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5229481_417432637"/>
      <w:bookmarkStart w:id="1525" w:name="_Toc658"/>
      <w:bookmarkEnd w:id="1524"/>
      <w:r>
        <w:rPr>
          <w:rtl w:val="true"/>
        </w:rPr>
        <w:t>[</w:t>
      </w:r>
      <w:r>
        <w:rPr>
          <w:rtl w:val="true"/>
        </w:rPr>
        <w:t>رقم الحدیث الکلی</w:t>
      </w:r>
      <w:r>
        <w:rPr>
          <w:rtl w:val="true"/>
        </w:rPr>
        <w:t xml:space="preserve">: </w:t>
      </w:r>
      <w:r>
        <w:rPr/>
        <w:t>24451</w:t>
      </w:r>
      <w:r>
        <w:rPr>
          <w:rtl w:val="true"/>
        </w:rPr>
        <w:t xml:space="preserve"> - </w:t>
      </w:r>
      <w:r>
        <w:rPr>
          <w:rtl w:val="true"/>
        </w:rPr>
        <w:t>رقم الحدیث الباب</w:t>
      </w:r>
      <w:r>
        <w:rPr>
          <w:rtl w:val="true"/>
        </w:rPr>
        <w:t xml:space="preserve">: </w:t>
      </w:r>
      <w:r>
        <w:rPr/>
        <w:t>3</w:t>
      </w:r>
      <w:r>
        <w:rPr>
          <w:rtl w:val="true"/>
        </w:rPr>
        <w:t>]</w:t>
      </w:r>
      <w:bookmarkEnd w:id="1525"/>
    </w:p>
    <w:p>
      <w:pPr>
        <w:pStyle w:val="BookText"/>
        <w:rPr/>
      </w:pPr>
      <w:r>
        <w:rPr>
          <w:rFonts w:eastAsia="Times New Roman" w:cs="Times New Roman" w:ascii="Times New Roman" w:hAnsi="Times New Roman"/>
          <w:color w:val="111111"/>
          <w:sz w:val="28"/>
          <w:szCs w:val="28"/>
          <w:lang w:val="en-US" w:bidi="en-US"/>
        </w:rPr>
        <w:t>24451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ascii="Amiri" w:hAnsi="Amiri" w:eastAsia="Amiri" w:cs="Amiri"/>
          <w:color w:val="111111"/>
          <w:sz w:val="28"/>
          <w:sz w:val="28"/>
          <w:szCs w:val="28"/>
          <w:rtl w:val="true"/>
          <w:lang w:bidi="ar-SA"/>
        </w:rPr>
        <w:t>وَ عَنْهُ عَنْ هَارُونَ بْنِ مُسْلِمٍ عَنِ ابْنِ أَبِی عُمَیْرٍ عَنْ حَمَّادِ بْنِ عُثْمَانَ عَنْ عُبَیْدِ اللَّهِ الْحَلَبِیِّ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صَدَقَةِ الْغُلَامِ مَا لَمْ یَحْتَلِمْ قَالَ نَعَمْ إِذَا وَضَعَهَا فِی مَوْضِعِ الصَّدَقَةِ</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5229483_417432637"/>
      <w:bookmarkStart w:id="1527" w:name="_Toc659"/>
      <w:bookmarkEnd w:id="1526"/>
      <w:r>
        <w:rPr>
          <w:rtl w:val="true"/>
        </w:rPr>
        <w:t>[</w:t>
      </w:r>
      <w:r>
        <w:rPr>
          <w:rtl w:val="true"/>
        </w:rPr>
        <w:t>رقم الحدیث الکلی</w:t>
      </w:r>
      <w:r>
        <w:rPr>
          <w:rtl w:val="true"/>
        </w:rPr>
        <w:t xml:space="preserve">: </w:t>
      </w:r>
      <w:r>
        <w:rPr/>
        <w:t>24452</w:t>
      </w:r>
      <w:r>
        <w:rPr>
          <w:rtl w:val="true"/>
        </w:rPr>
        <w:t xml:space="preserve"> - </w:t>
      </w:r>
      <w:r>
        <w:rPr>
          <w:rtl w:val="true"/>
        </w:rPr>
        <w:t>رقم الحدیث الباب</w:t>
      </w:r>
      <w:r>
        <w:rPr>
          <w:rtl w:val="true"/>
        </w:rPr>
        <w:t xml:space="preserve">: </w:t>
      </w:r>
      <w:r>
        <w:rPr/>
        <w:t>4</w:t>
      </w:r>
      <w:r>
        <w:rPr>
          <w:rtl w:val="true"/>
        </w:rPr>
        <w:t>]</w:t>
      </w:r>
      <w:bookmarkEnd w:id="1527"/>
    </w:p>
    <w:p>
      <w:pPr>
        <w:pStyle w:val="BookText"/>
        <w:rPr/>
      </w:pPr>
      <w:r>
        <w:rPr>
          <w:rFonts w:eastAsia="Times New Roman" w:cs="Times New Roman" w:ascii="Times New Roman" w:hAnsi="Times New Roman"/>
          <w:color w:val="111111"/>
          <w:sz w:val="28"/>
          <w:szCs w:val="28"/>
          <w:lang w:val="en-US" w:bidi="en-US"/>
        </w:rPr>
        <w:t>24452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ascii="Amiri" w:hAnsi="Amiri" w:eastAsia="Amiri" w:cs="Amiri"/>
          <w:color w:val="111111"/>
          <w:sz w:val="28"/>
          <w:sz w:val="28"/>
          <w:szCs w:val="28"/>
          <w:rtl w:val="true"/>
          <w:lang w:bidi="ar-SA"/>
        </w:rPr>
        <w:t>وَ عَنْهُ عَنِ الْعَبْدِیِّ عَنِ الْحَسَنِ بْنِ رَاشِدٍ عَنِ الْعَسْکَرِیِّ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ثَمَانِیَ سِنِینَ فَجَائِزٌ أَمْرُهُ فِی مَالِهِ وَ قَدْ وَجَبَ عَلَیْهِ الْفَرَائِضُ وَ الْحُدُودُ وَ إِذَا تَمَّ لِلْجَارِیَةِ سَبْعُ سِنِینَ فَکَذَلِکَ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الْوَصَایَا </w:t>
      </w:r>
      <w:r>
        <w:rPr>
          <w:rStyle w:val="FootnoteAnchor"/>
          <w:rtl w:val="true"/>
        </w:rPr>
        <w:footnoteReference w:id="1211"/>
      </w:r>
      <w:r>
        <w:rPr>
          <w:rFonts w:ascii="Amiri" w:hAnsi="Amiri" w:eastAsia="Amiri" w:cs="Amiri"/>
          <w:color w:val="111111"/>
          <w:sz w:val="28"/>
          <w:sz w:val="28"/>
          <w:szCs w:val="28"/>
          <w:rtl w:val="true"/>
          <w:lang w:bidi="ar-SA"/>
        </w:rPr>
        <w:t xml:space="preserve">وَ الطَّلَاقِ </w:t>
      </w:r>
      <w:r>
        <w:rPr>
          <w:rStyle w:val="FootnoteAnchor"/>
          <w:rtl w:val="true"/>
        </w:rPr>
        <w:footnoteReference w:id="1212"/>
      </w:r>
      <w:r>
        <w:rPr>
          <w:rFonts w:ascii="Amiri" w:hAnsi="Amiri" w:eastAsia="Amiri" w:cs="Amiri"/>
          <w:color w:val="111111"/>
          <w:sz w:val="28"/>
          <w:sz w:val="28"/>
          <w:szCs w:val="28"/>
          <w:rtl w:val="true"/>
          <w:lang w:bidi="ar-SA"/>
        </w:rPr>
        <w:t xml:space="preserve">وَ غَیْرِ ذَلِکَ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bookmarkStart w:id="1528" w:name="pg12193_197722"/>
    </w:p>
    <w:p>
      <w:pPr>
        <w:pStyle w:val="Heading3"/>
        <w:numPr>
          <w:ilvl w:val="2"/>
          <w:numId w:val="1"/>
        </w:numPr>
        <w:rPr/>
      </w:pPr>
      <w:bookmarkStart w:id="1529" w:name="__RefHeading___Toc5229485_417432637"/>
      <w:bookmarkStart w:id="1530" w:name="_Toc660"/>
      <w:bookmarkEnd w:id="1528"/>
      <w:bookmarkEnd w:id="1529"/>
      <w:r>
        <w:rPr/>
        <w:t>16</w:t>
      </w:r>
      <w:r>
        <w:rPr>
          <w:rtl w:val="true"/>
        </w:rPr>
        <w:t xml:space="preserve">- </w:t>
      </w:r>
      <w:r>
        <w:rPr>
          <w:rtl w:val="true"/>
        </w:rPr>
        <w:t>بَابُ جَوَازِ إِعْطَاءِ فُقَرَاءِ بَنِی هَاشِمٍ مِنَ الصَّدَقَةِ سِوَی الزَّکَاةِ وَ مِنَ الْوَقْفِ عَلَی الْفُقَرَاءِ</w:t>
      </w:r>
      <w:bookmarkEnd w:id="1530"/>
    </w:p>
    <w:p>
      <w:pPr>
        <w:pStyle w:val="Heading4"/>
        <w:numPr>
          <w:ilvl w:val="3"/>
          <w:numId w:val="1"/>
        </w:numPr>
        <w:rPr/>
      </w:pPr>
      <w:bookmarkStart w:id="1531" w:name="__RefHeading___Toc5229487_417432637"/>
      <w:bookmarkStart w:id="1532" w:name="_Toc661"/>
      <w:bookmarkEnd w:id="1531"/>
      <w:r>
        <w:rPr>
          <w:rtl w:val="true"/>
        </w:rPr>
        <w:t>اشارة</w:t>
      </w:r>
      <w:bookmarkEnd w:id="1532"/>
    </w:p>
    <w:p>
      <w:pPr>
        <w:pStyle w:val="BookText"/>
        <w:rPr/>
      </w:pPr>
      <w:r>
        <w:rPr>
          <w:rStyle w:val="FootnoteAnchor"/>
        </w:rPr>
        <w:footnoteReference w:id="1214"/>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فُقَرَاءِ بَنِی هَاشِمٍ مِنَ الصَّدَقَةِ سِوَی الزَّکَاةِ وَ مِنَ الْوَقْفِ عَلَی الْفُقَرَاءِ</w:t>
      </w:r>
    </w:p>
    <w:p>
      <w:pPr>
        <w:pStyle w:val="Heading4"/>
        <w:numPr>
          <w:ilvl w:val="3"/>
          <w:numId w:val="1"/>
        </w:numPr>
        <w:rPr/>
      </w:pPr>
      <w:bookmarkStart w:id="1533" w:name="__RefHeading___Toc5229489_417432637"/>
      <w:bookmarkStart w:id="1534" w:name="_Toc662"/>
      <w:bookmarkEnd w:id="1533"/>
      <w:r>
        <w:rPr>
          <w:rtl w:val="true"/>
        </w:rPr>
        <w:t>[</w:t>
      </w:r>
      <w:r>
        <w:rPr>
          <w:rtl w:val="true"/>
        </w:rPr>
        <w:t>رقم الحدیث الکلی</w:t>
      </w:r>
      <w:r>
        <w:rPr>
          <w:rtl w:val="true"/>
        </w:rPr>
        <w:t xml:space="preserve">: </w:t>
      </w:r>
      <w:r>
        <w:rPr/>
        <w:t>24453</w:t>
      </w:r>
      <w:r>
        <w:rPr>
          <w:rtl w:val="true"/>
        </w:rPr>
        <w:t xml:space="preserve"> - </w:t>
      </w:r>
      <w:r>
        <w:rPr>
          <w:rtl w:val="true"/>
        </w:rPr>
        <w:t>رقم الحدیث الباب</w:t>
      </w:r>
      <w:r>
        <w:rPr>
          <w:rtl w:val="true"/>
        </w:rPr>
        <w:t xml:space="preserve">: </w:t>
      </w:r>
      <w:r>
        <w:rPr/>
        <w:t>1</w:t>
      </w:r>
      <w:r>
        <w:rPr>
          <w:rtl w:val="true"/>
        </w:rPr>
        <w:t>]</w:t>
      </w:r>
      <w:bookmarkEnd w:id="1534"/>
    </w:p>
    <w:p>
      <w:pPr>
        <w:pStyle w:val="BookText"/>
        <w:rPr/>
      </w:pPr>
      <w:r>
        <w:rPr>
          <w:rFonts w:eastAsia="Times New Roman" w:cs="Times New Roman" w:ascii="Times New Roman" w:hAnsi="Times New Roman"/>
          <w:color w:val="111111"/>
          <w:sz w:val="28"/>
          <w:szCs w:val="28"/>
          <w:lang w:val="en-US" w:bidi="en-US"/>
        </w:rPr>
        <w:t>24453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 أُعْلِمُهُ أَنَّ إِسْحَاقَ بْنَ إِبْرَاهِیمَ وَقَفَ ضَیْعَتَهُ عَلَی الْحَجِّ وَ أُمِّ وَلَدِهِ وَ مَا فَضَلَ عَنْهَا لِلْفُقَرَاءِ وَ أَنَّ مُحَمَّدَ بْنَ إِبْرَاهِیمَ أَشْهَدَ عَلَی نَفْسِهِ بِمَالٍ یُفَرَّقُ فِی إِخْوَانِنَا وَ أَنَّ فِی بَنِی هَاشِمٍ مَنْ یَعْرِفُ حَقَّهُ یَقُولُ بِقَوْلِنَا مِمَّنْ هُوَ مُحْتَاجٌ فَتَرَی أَنْ یُصْرَفَ ذَلِکَ إِلَیْهِمْ إِذَا کَانَ سَبِیلُهُ سَبِیلَ الصَّدَقَةِ لِأَنَّ وَقْفَ إِسْحَاقَ إِنَّمَا هُوَ صَدَقَةٌ فَکَتَبَ ع فَهِمْتُ رَحِمَکَ اللَّهُ مَا ذَکَرْتَ مِنْ وَصِیَّةِ إِسْحَاقَ بْنِ إِبْرَاهِیمَ رَضِیَ اللَّهُ عَنْهُ وَ مَا أَشْهَدَ بِذَلِکَ مُحَمَّدُ بْنُ إِبْرَاهِیمَ رَضِیَ اللَّهُ عَنْهُ وَ مَا اسْتَأْمَرْتَ بِهِ مِنْ إِیصَالِکَ بَعْضَ ذَلِکَ إِلَی مَنْ کَانَ لَهُ مَیْلٌ وَ مَوَدَّةٌ مِنْ بَنِی هَاشِمٍ مِمَّنْ هُوَ مُسْتَحِقٌّ فَقِیرٌ فَأَوْصِلْ ذَلِکَ إِلَیْهِمْ یَرْحَمُکَ اللَّهُ فَهُمْ إِذَا صَارُوا إِلَی هَذِهِ الْخِطَّةِ أَحَقُّ مِنْ غَیْرِهِمْ لِمَعْنًی لَوْ فَسَّرْتُهُ لَکَ لَعَلِمْتَهُ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عَلِیِّ بْنِ مَهْزِیَارَ </w:t>
      </w:r>
      <w:r>
        <w:rPr>
          <w:rStyle w:val="FootnoteAnchor"/>
          <w:rtl w:val="true"/>
        </w:rPr>
        <w:footnoteReference w:id="121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1217"/>
      </w:r>
      <w:r>
        <w:rPr>
          <w:rFonts w:ascii="Amiri" w:hAnsi="Amiri" w:eastAsia="Amiri" w:cs="Amiri"/>
          <w:color w:val="111111"/>
          <w:sz w:val="28"/>
          <w:sz w:val="28"/>
          <w:szCs w:val="28"/>
          <w:rtl w:val="true"/>
          <w:lang w:bidi="ar-SA"/>
        </w:rPr>
        <w:t xml:space="preserve">وَ غَیْرِهَا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bookmarkStart w:id="1535" w:name="pg12193_197723"/>
    </w:p>
    <w:p>
      <w:pPr>
        <w:pStyle w:val="Heading3"/>
        <w:numPr>
          <w:ilvl w:val="2"/>
          <w:numId w:val="1"/>
        </w:numPr>
        <w:rPr/>
      </w:pPr>
      <w:bookmarkStart w:id="1536" w:name="__RefHeading___Toc5229491_417432637"/>
      <w:bookmarkStart w:id="1537" w:name="_Toc663"/>
      <w:bookmarkEnd w:id="1535"/>
      <w:bookmarkEnd w:id="1536"/>
      <w:r>
        <w:rPr/>
        <w:t>17</w:t>
      </w:r>
      <w:r>
        <w:rPr>
          <w:rtl w:val="true"/>
        </w:rPr>
        <w:t xml:space="preserve">- </w:t>
      </w:r>
      <w:r>
        <w:rPr>
          <w:rtl w:val="true"/>
        </w:rPr>
        <w:t>بَابُ حُکْمِ صَدَقَةِ الْمَرْأَةِ وَ هِبَتِهَا بِغَیْرِ إِذْنِ زَوْجِهَا</w:t>
      </w:r>
      <w:bookmarkEnd w:id="1537"/>
    </w:p>
    <w:p>
      <w:pPr>
        <w:pStyle w:val="Heading4"/>
        <w:numPr>
          <w:ilvl w:val="3"/>
          <w:numId w:val="1"/>
        </w:numPr>
        <w:rPr/>
      </w:pPr>
      <w:bookmarkStart w:id="1538" w:name="__RefHeading___Toc5229493_417432637"/>
      <w:bookmarkStart w:id="1539" w:name="_Toc664"/>
      <w:bookmarkEnd w:id="1538"/>
      <w:r>
        <w:rPr>
          <w:rtl w:val="true"/>
        </w:rPr>
        <w:t>اشارة</w:t>
      </w:r>
      <w:bookmarkEnd w:id="1539"/>
    </w:p>
    <w:p>
      <w:pPr>
        <w:pStyle w:val="BookText"/>
        <w:rPr/>
      </w:pPr>
      <w:r>
        <w:rPr>
          <w:rStyle w:val="FootnoteAnchor"/>
        </w:rPr>
        <w:footnoteReference w:id="1219"/>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صَدَقَةِ الْمَرْأَةِ وَ هِبَتِهَا بِغَیْرِ إِذْنِ زَوْجِهَا</w:t>
      </w:r>
    </w:p>
    <w:p>
      <w:pPr>
        <w:pStyle w:val="Heading4"/>
        <w:numPr>
          <w:ilvl w:val="3"/>
          <w:numId w:val="1"/>
        </w:numPr>
        <w:rPr/>
      </w:pPr>
      <w:bookmarkStart w:id="1540" w:name="__RefHeading___Toc5229495_417432637"/>
      <w:bookmarkStart w:id="1541" w:name="_Toc665"/>
      <w:bookmarkEnd w:id="1540"/>
      <w:r>
        <w:rPr>
          <w:rtl w:val="true"/>
        </w:rPr>
        <w:t>[</w:t>
      </w:r>
      <w:r>
        <w:rPr>
          <w:rtl w:val="true"/>
        </w:rPr>
        <w:t>رقم الحدیث الکلی</w:t>
      </w:r>
      <w:r>
        <w:rPr>
          <w:rtl w:val="true"/>
        </w:rPr>
        <w:t xml:space="preserve">: </w:t>
      </w:r>
      <w:r>
        <w:rPr/>
        <w:t>24454</w:t>
      </w:r>
      <w:r>
        <w:rPr>
          <w:rtl w:val="true"/>
        </w:rPr>
        <w:t xml:space="preserve"> - </w:t>
      </w:r>
      <w:r>
        <w:rPr>
          <w:rtl w:val="true"/>
        </w:rPr>
        <w:t>رقم الحدیث الباب</w:t>
      </w:r>
      <w:r>
        <w:rPr>
          <w:rtl w:val="true"/>
        </w:rPr>
        <w:t xml:space="preserve">: </w:t>
      </w:r>
      <w:r>
        <w:rPr/>
        <w:t>1</w:t>
      </w:r>
      <w:r>
        <w:rPr>
          <w:rtl w:val="true"/>
        </w:rPr>
        <w:t>]</w:t>
      </w:r>
      <w:bookmarkEnd w:id="1541"/>
    </w:p>
    <w:p>
      <w:pPr>
        <w:pStyle w:val="BookText"/>
        <w:rPr/>
      </w:pPr>
      <w:r>
        <w:rPr>
          <w:rFonts w:eastAsia="Times New Roman" w:cs="Times New Roman" w:ascii="Times New Roman" w:hAnsi="Times New Roman"/>
          <w:color w:val="111111"/>
          <w:sz w:val="28"/>
          <w:szCs w:val="28"/>
          <w:lang w:val="en-US" w:bidi="en-US"/>
        </w:rPr>
        <w:t>24454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r>
        <w:rPr>
          <w:rFonts w:ascii="Amiri" w:hAnsi="Amiri" w:eastAsia="Amiri" w:cs="Amiri"/>
          <w:color w:val="111111"/>
          <w:sz w:val="28"/>
          <w:sz w:val="28"/>
          <w:szCs w:val="28"/>
          <w:rtl w:val="true"/>
          <w:lang w:bidi="ar-SA"/>
        </w:rPr>
        <w:t>مُحَمَّدُ بْنُ عَلِیِّ بْنِ الْحُسَیْنِ بِإِسْنَادِهِ عَنْ عَبْدِ اللَّهِ بْنِ سِنَانٍ وَ بِإِسْنَادِهِ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لِلْمَرْأَةِ مَعَ زَوْجِهَا أَمْرٌ فِی عِتْقٍ وَ لَا صَدَقَةٍ وَ لَا تَدْبِیرٍ وَ لَا هِبَةٍ وَ لَا نَذْرٍ فِی مَالِهَا إِلَّا بِإِذْنِ زَوْجِهَا إِلَّا فِی حَجٍّ أَوْ زَکَاةٍ أَوْ بِرِّ وَالِدَیْهَا أَوْ صِلَةِ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مِثْلَهُ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2" w:name="__RefHeading___Toc5229497_417432637"/>
      <w:bookmarkStart w:id="1543" w:name="_Toc666"/>
      <w:bookmarkEnd w:id="1542"/>
      <w:r>
        <w:rPr>
          <w:rtl w:val="true"/>
        </w:rPr>
        <w:t>[</w:t>
      </w:r>
      <w:r>
        <w:rPr>
          <w:rtl w:val="true"/>
        </w:rPr>
        <w:t>رقم الحدیث الکلی</w:t>
      </w:r>
      <w:r>
        <w:rPr>
          <w:rtl w:val="true"/>
        </w:rPr>
        <w:t xml:space="preserve">: </w:t>
      </w:r>
      <w:r>
        <w:rPr/>
        <w:t>24455</w:t>
      </w:r>
      <w:r>
        <w:rPr>
          <w:rtl w:val="true"/>
        </w:rPr>
        <w:t xml:space="preserve"> - </w:t>
      </w:r>
      <w:r>
        <w:rPr>
          <w:rtl w:val="true"/>
        </w:rPr>
        <w:t>رقم الحدیث الباب</w:t>
      </w:r>
      <w:r>
        <w:rPr>
          <w:rtl w:val="true"/>
        </w:rPr>
        <w:t xml:space="preserve">: </w:t>
      </w:r>
      <w:r>
        <w:rPr/>
        <w:t>2</w:t>
      </w:r>
      <w:r>
        <w:rPr>
          <w:rtl w:val="true"/>
        </w:rPr>
        <w:t>]</w:t>
      </w:r>
      <w:bookmarkEnd w:id="1543"/>
    </w:p>
    <w:p>
      <w:pPr>
        <w:pStyle w:val="BookText"/>
        <w:rPr/>
      </w:pPr>
      <w:r>
        <w:rPr>
          <w:rFonts w:eastAsia="Times New Roman" w:cs="Times New Roman" w:ascii="Times New Roman" w:hAnsi="Times New Roman"/>
          <w:color w:val="111111"/>
          <w:sz w:val="28"/>
          <w:szCs w:val="28"/>
          <w:lang w:val="en-US" w:bidi="en-US"/>
        </w:rPr>
        <w:t>24455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ascii="Amiri" w:hAnsi="Amiri" w:eastAsia="Amiri" w:cs="Amiri"/>
          <w:color w:val="111111"/>
          <w:sz w:val="28"/>
          <w:sz w:val="28"/>
          <w:szCs w:val="28"/>
          <w:rtl w:val="true"/>
          <w:lang w:bidi="ar-SA"/>
        </w:rPr>
        <w:t>مُحَمَّدُ بْنُ الْحَسَنِ بِإِسْنَادِهِ عَنِ الْحُسَیْنِ بْنِ سَعِیدٍ عَنِ ابْنِ أَبِی عُمَیْرٍ عَنْ جَمِیلِ بْنِ دَرَّاجٍ عَنْ بَعْضِ أَصْحَابِنَا فِی الْمَرْأَةِ تَهَبُ مِنْ مَالِهَا شَیْئاً بِغَیْرِ إِذْنِ زَوْجِهَا قَالَ لَا</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5229499_417432637"/>
      <w:bookmarkStart w:id="1545" w:name="_Toc667"/>
      <w:bookmarkEnd w:id="1544"/>
      <w:r>
        <w:rPr>
          <w:rtl w:val="true"/>
        </w:rPr>
        <w:t>[</w:t>
      </w:r>
      <w:r>
        <w:rPr>
          <w:rtl w:val="true"/>
        </w:rPr>
        <w:t>رقم الحدیث الکلی</w:t>
      </w:r>
      <w:r>
        <w:rPr>
          <w:rtl w:val="true"/>
        </w:rPr>
        <w:t xml:space="preserve">: </w:t>
      </w:r>
      <w:r>
        <w:rPr/>
        <w:t>24456</w:t>
      </w:r>
      <w:r>
        <w:rPr>
          <w:rtl w:val="true"/>
        </w:rPr>
        <w:t xml:space="preserve"> - </w:t>
      </w:r>
      <w:r>
        <w:rPr>
          <w:rtl w:val="true"/>
        </w:rPr>
        <w:t>رقم الحدیث الباب</w:t>
      </w:r>
      <w:r>
        <w:rPr>
          <w:rtl w:val="true"/>
        </w:rPr>
        <w:t xml:space="preserve">: </w:t>
      </w:r>
      <w:r>
        <w:rPr/>
        <w:t>3</w:t>
      </w:r>
      <w:r>
        <w:rPr>
          <w:rtl w:val="true"/>
        </w:rPr>
        <w:t>]</w:t>
      </w:r>
      <w:bookmarkEnd w:id="154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عَبْدُ اللَّهِ بْنُ جَعْفَرٍ فِی 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عَمَّا یَحِلُّ لِلْمَرْأَةِ </w:t>
      </w:r>
    </w:p>
    <w:p>
      <w:pPr>
        <w:pStyle w:val="BookText"/>
        <w:rPr/>
      </w:pPr>
      <w:r>
        <w:rPr>
          <w:rFonts w:ascii="Amiri" w:hAnsi="Amiri" w:eastAsia="Amiri" w:cs="Amiri"/>
          <w:color w:val="111111"/>
          <w:sz w:val="28"/>
          <w:sz w:val="28"/>
          <w:szCs w:val="28"/>
          <w:rtl w:val="true"/>
          <w:lang w:bidi="ar-SA"/>
        </w:rPr>
        <w:t>أَنْ تَصَدَّقَ مِنْ بَیْتِ زَوْجِهَا بِغَیْرِ إِذْنِهِ قَالَ الْمَأْدُومُ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الْجَوَازِ فِی الْأَطْعِمَةِ </w:t>
      </w:r>
      <w:r>
        <w:rPr>
          <w:rStyle w:val="FootnoteAnchor"/>
          <w:rtl w:val="true"/>
        </w:rPr>
        <w:footnoteReference w:id="1225"/>
      </w:r>
      <w:r>
        <w:rPr>
          <w:rFonts w:ascii="Amiri" w:hAnsi="Amiri" w:eastAsia="Amiri" w:cs="Amiri"/>
          <w:color w:val="111111"/>
          <w:sz w:val="28"/>
          <w:sz w:val="28"/>
          <w:szCs w:val="28"/>
          <w:rtl w:val="true"/>
          <w:lang w:bidi="ar-SA"/>
        </w:rPr>
        <w:t xml:space="preserve">وَ الْوَصَایَا </w:t>
      </w:r>
      <w:r>
        <w:rPr>
          <w:rStyle w:val="FootnoteAnchor"/>
          <w:rtl w:val="true"/>
        </w:rPr>
        <w:footnoteReference w:id="1226"/>
      </w:r>
      <w:r>
        <w:rPr>
          <w:rFonts w:ascii="Amiri" w:hAnsi="Amiri" w:eastAsia="Amiri" w:cs="Amiri"/>
          <w:color w:val="111111"/>
          <w:sz w:val="28"/>
          <w:sz w:val="28"/>
          <w:szCs w:val="28"/>
          <w:rtl w:val="true"/>
          <w:lang w:bidi="ar-SA"/>
        </w:rPr>
        <w:t xml:space="preserve">وَ الْعِتْقِ </w:t>
      </w:r>
      <w:r>
        <w:rPr>
          <w:rStyle w:val="FootnoteAnchor"/>
          <w:rtl w:val="true"/>
        </w:rPr>
        <w:footnoteReference w:id="1227"/>
      </w:r>
      <w:r>
        <w:rPr>
          <w:rFonts w:ascii="Amiri" w:hAnsi="Amiri" w:eastAsia="Amiri" w:cs="Amiri"/>
          <w:color w:val="111111"/>
          <w:sz w:val="28"/>
          <w:sz w:val="28"/>
          <w:szCs w:val="28"/>
          <w:rtl w:val="true"/>
          <w:lang w:bidi="ar-SA"/>
        </w:rPr>
        <w:t xml:space="preserve">وَ غَیْرِ ذَلِکَ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و تقدم ما یدلّ علی المنع فی الباب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فَیُحْمَلُ الْمَنْعُ عَلَی اسْتِحْبَابِ الِاسْتِئْذَانِ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6" w:name="pg12193_197726"/>
      <w:bookmarkStart w:id="1547" w:name="pg12193_197726"/>
      <w:bookmarkEnd w:id="1547"/>
    </w:p>
    <w:p>
      <w:pPr>
        <w:pStyle w:val="Heading2"/>
        <w:numPr>
          <w:ilvl w:val="1"/>
          <w:numId w:val="1"/>
        </w:numPr>
        <w:rPr/>
      </w:pPr>
      <w:bookmarkStart w:id="1548" w:name="pg12193_197726"/>
      <w:bookmarkStart w:id="1549" w:name="__RefHeading___Toc5229501_417432637"/>
      <w:bookmarkStart w:id="1550" w:name="_Toc668"/>
      <w:bookmarkEnd w:id="1548"/>
      <w:bookmarkEnd w:id="1549"/>
      <w:r>
        <w:rPr>
          <w:rtl w:val="true"/>
        </w:rPr>
        <w:t>کِتَابُ السُّکْنَی وَ الْحَبِیسِ‌</w:t>
      </w:r>
      <w:bookmarkEnd w:id="1550"/>
    </w:p>
    <w:p>
      <w:pPr>
        <w:pStyle w:val="Heading3"/>
        <w:numPr>
          <w:ilvl w:val="2"/>
          <w:numId w:val="1"/>
        </w:numPr>
        <w:rPr/>
      </w:pPr>
      <w:bookmarkStart w:id="1551" w:name="__RefHeading___Toc5229503_417432637"/>
      <w:bookmarkStart w:id="1552" w:name="_Toc669"/>
      <w:bookmarkEnd w:id="1551"/>
      <w:r>
        <w:rPr/>
        <w:t>1</w:t>
      </w:r>
      <w:r>
        <w:rPr>
          <w:rtl w:val="true"/>
        </w:rPr>
        <w:t xml:space="preserve">- </w:t>
      </w:r>
      <w:r>
        <w:rPr>
          <w:rtl w:val="true"/>
        </w:rPr>
        <w:t>بَابُ اسْتِحْبَابِ التَّطَوُّعِ بِهِمَا لِلْمُؤْمِنِ‌</w:t>
      </w:r>
      <w:bookmarkEnd w:id="1552"/>
    </w:p>
    <w:p>
      <w:pPr>
        <w:pStyle w:val="Heading4"/>
        <w:numPr>
          <w:ilvl w:val="3"/>
          <w:numId w:val="1"/>
        </w:numPr>
        <w:rPr/>
      </w:pPr>
      <w:bookmarkStart w:id="1553" w:name="__RefHeading___Toc5229505_417432637"/>
      <w:bookmarkStart w:id="1554" w:name="_Toc670"/>
      <w:bookmarkEnd w:id="1553"/>
      <w:r>
        <w:rPr>
          <w:rtl w:val="true"/>
        </w:rPr>
        <w:t>اشارة</w:t>
      </w:r>
      <w:bookmarkEnd w:id="1554"/>
    </w:p>
    <w:p>
      <w:pPr>
        <w:pStyle w:val="BookText"/>
        <w:rPr/>
      </w:pPr>
      <w:r>
        <w:rPr>
          <w:rStyle w:val="FootnoteAnchor"/>
        </w:rPr>
        <w:footnoteReference w:id="122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التَّطَوُّعِ بِهِمَا لِلْمُؤْمِنِ</w:t>
      </w:r>
    </w:p>
    <w:p>
      <w:pPr>
        <w:pStyle w:val="Heading4"/>
        <w:numPr>
          <w:ilvl w:val="3"/>
          <w:numId w:val="1"/>
        </w:numPr>
        <w:rPr/>
      </w:pPr>
      <w:bookmarkStart w:id="1555" w:name="__RefHeading___Toc5229507_417432637"/>
      <w:bookmarkStart w:id="1556" w:name="_Toc671"/>
      <w:bookmarkEnd w:id="1555"/>
      <w:r>
        <w:rPr>
          <w:rtl w:val="true"/>
        </w:rPr>
        <w:t>[</w:t>
      </w:r>
      <w:r>
        <w:rPr>
          <w:rtl w:val="true"/>
        </w:rPr>
        <w:t>رقم الحدیث الکلی</w:t>
      </w:r>
      <w:r>
        <w:rPr>
          <w:rtl w:val="true"/>
        </w:rPr>
        <w:t xml:space="preserve">: </w:t>
      </w:r>
      <w:r>
        <w:rPr/>
        <w:t>24457</w:t>
      </w:r>
      <w:r>
        <w:rPr>
          <w:rtl w:val="true"/>
        </w:rPr>
        <w:t xml:space="preserve"> - </w:t>
      </w:r>
      <w:r>
        <w:rPr>
          <w:rtl w:val="true"/>
        </w:rPr>
        <w:t>رقم الحدیث الباب</w:t>
      </w:r>
      <w:r>
        <w:rPr>
          <w:rtl w:val="true"/>
        </w:rPr>
        <w:t xml:space="preserve">: </w:t>
      </w:r>
      <w:r>
        <w:rPr/>
        <w:t>1</w:t>
      </w:r>
      <w:r>
        <w:rPr>
          <w:rtl w:val="true"/>
        </w:rPr>
        <w:t>]</w:t>
      </w:r>
      <w:bookmarkEnd w:id="1556"/>
    </w:p>
    <w:p>
      <w:pPr>
        <w:pStyle w:val="BookText"/>
        <w:rPr/>
      </w:pPr>
      <w:r>
        <w:rPr>
          <w:rFonts w:eastAsia="Times New Roman" w:cs="Times New Roman" w:ascii="Times New Roman" w:hAnsi="Times New Roman"/>
          <w:color w:val="111111"/>
          <w:sz w:val="28"/>
          <w:szCs w:val="28"/>
          <w:lang w:val="en-US" w:bidi="en-US"/>
        </w:rPr>
        <w:t>24457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r>
        <w:rPr>
          <w:rFonts w:ascii="Amiri" w:hAnsi="Amiri" w:eastAsia="Amiri" w:cs="Amiri"/>
          <w:color w:val="111111"/>
          <w:sz w:val="28"/>
          <w:sz w:val="28"/>
          <w:szCs w:val="28"/>
          <w:rtl w:val="true"/>
          <w:lang w:bidi="ar-SA"/>
        </w:rPr>
        <w:t>مُحَمَّدُ بْنُ یَعْقُوبَ عَنْ 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ع اشْتَرَی دَاراً وَ أَمَرَ مَوْلًی لَهُ أَنْ یَتَحَوَّلَ إِلَیْهَا الْحَدِیثَ</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5229509_417432637"/>
      <w:bookmarkStart w:id="1558" w:name="_Toc672"/>
      <w:bookmarkEnd w:id="1557"/>
      <w:r>
        <w:rPr>
          <w:rtl w:val="true"/>
        </w:rPr>
        <w:t>[</w:t>
      </w:r>
      <w:r>
        <w:rPr>
          <w:rtl w:val="true"/>
        </w:rPr>
        <w:t>رقم الحدیث الکلی</w:t>
      </w:r>
      <w:r>
        <w:rPr>
          <w:rtl w:val="true"/>
        </w:rPr>
        <w:t xml:space="preserve">: </w:t>
      </w:r>
      <w:r>
        <w:rPr/>
        <w:t>24458</w:t>
      </w:r>
      <w:r>
        <w:rPr>
          <w:rtl w:val="true"/>
        </w:rPr>
        <w:t xml:space="preserve"> - </w:t>
      </w:r>
      <w:r>
        <w:rPr>
          <w:rtl w:val="true"/>
        </w:rPr>
        <w:t>رقم الحدیث الباب</w:t>
      </w:r>
      <w:r>
        <w:rPr>
          <w:rtl w:val="true"/>
        </w:rPr>
        <w:t xml:space="preserve">: </w:t>
      </w:r>
      <w:r>
        <w:rPr/>
        <w:t>2</w:t>
      </w:r>
      <w:r>
        <w:rPr>
          <w:rtl w:val="true"/>
        </w:rPr>
        <w:t>]</w:t>
      </w:r>
      <w:bookmarkEnd w:id="155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وَ عَنْهُ عَنْ أَحْمَدَ عَنْ عَلِیِّ بْنِ الْحَکَمِ عَنْ عَبْدِ اللَّهِ بْنِ بُکَیْرٍ عَنْ مُعَلَّی بْنِ خُنَیْسٍ أَنَّهُ قَالَ لِأَبِی عَبْدِ اللَّهِ ع مَا حَقُّ الْمُسْلِمِ عَلَی الْمُسْلِمِ فَقَالَ سَبْعُ حُقُوقٍ وَاجِبَاتٍ مَا مِنْهُنَّ حَقٌّ إِلَّا وَ هُوَ عَلَیْهِ وَاجِبٌ ثُمَّ ذَکَرَهَا إِلَی أَنْ قَالَ وَ الْحَقُّ السَّادِسُ أَنْ یَکُونَ لَکَ خَادِمٌ وَ لَیْسَ لِأَخِیکَ خَادِمٌ فَوَاجِبٌ أَنْ تَبْعَثَ خَادِمَکَ فَتَغْسِلَ ثِیَابَهُ وَ تَصْنَعَ طَعَامَهُ وَ تَمْهَدَ فِرَاشَهُ الْحَدِیثَ</w:t>
      </w:r>
      <w:r>
        <w:rPr>
          <w:rFonts w:eastAsia="Amiri" w:cs="Amiri" w:ascii="Amiri" w:hAnsi="Amiri"/>
          <w:color w:val="111111"/>
          <w:sz w:val="28"/>
          <w:szCs w:val="28"/>
          <w:rtl w:val="true"/>
          <w:lang w:bidi="ar-SA"/>
        </w:rPr>
        <w:t xml:space="preserve">. </w:t>
      </w:r>
      <w:bookmarkStart w:id="1559" w:name="pg12193_197727"/>
    </w:p>
    <w:p>
      <w:pPr>
        <w:pStyle w:val="BookText"/>
        <w:rPr/>
      </w:pPr>
      <w:bookmarkEnd w:id="155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الْمَسَاکِنِ </w:t>
      </w:r>
      <w:r>
        <w:rPr>
          <w:rStyle w:val="FootnoteAnchor"/>
          <w:rtl w:val="true"/>
        </w:rPr>
        <w:footnoteReference w:id="1232"/>
      </w:r>
      <w:r>
        <w:rPr>
          <w:rFonts w:ascii="Amiri" w:hAnsi="Amiri" w:eastAsia="Amiri" w:cs="Amiri"/>
          <w:color w:val="111111"/>
          <w:sz w:val="28"/>
          <w:sz w:val="28"/>
          <w:szCs w:val="28"/>
          <w:rtl w:val="true"/>
          <w:lang w:bidi="ar-SA"/>
        </w:rPr>
        <w:t xml:space="preserve">وَ فِعْلِ الْمَعْرُوفِ </w:t>
      </w:r>
      <w:r>
        <w:rPr>
          <w:rStyle w:val="FootnoteAnchor"/>
          <w:rtl w:val="true"/>
        </w:rPr>
        <w:footnoteReference w:id="1233"/>
      </w:r>
      <w:r>
        <w:rPr>
          <w:rFonts w:ascii="Amiri" w:hAnsi="Amiri" w:eastAsia="Amiri" w:cs="Amiri"/>
          <w:color w:val="111111"/>
          <w:sz w:val="28"/>
          <w:sz w:val="28"/>
          <w:szCs w:val="28"/>
          <w:rtl w:val="true"/>
          <w:lang w:bidi="ar-SA"/>
        </w:rPr>
        <w:t xml:space="preserve">وَ غَیْرِهِمَا </w:t>
      </w:r>
      <w:r>
        <w:rPr>
          <w:rStyle w:val="FootnoteAnchor"/>
          <w:rtl w:val="true"/>
        </w:rPr>
        <w:footnoteReference w:id="12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0" w:name="__RefHeading___Toc5229511_417432637"/>
      <w:bookmarkStart w:id="1561" w:name="_Toc673"/>
      <w:bookmarkEnd w:id="1560"/>
      <w:r>
        <w:rPr/>
        <w:t>2</w:t>
      </w:r>
      <w:r>
        <w:rPr>
          <w:rtl w:val="true"/>
        </w:rPr>
        <w:t xml:space="preserve">- </w:t>
      </w:r>
      <w:r>
        <w:rPr>
          <w:rtl w:val="true"/>
        </w:rPr>
        <w:t>بَابُ أَنَّ السُّکْنَی تَابِعَةٌ لِشَرْطِ الْمَالِکِ إِذَا وَقَّتَهَا بِحَیَاتِهِ أَوْ حَیَاةِ السَّاکِنِ أَوْ مَعَ عَقِبِهِ أَوْ مُدَّةً مُعَیَّنَةً کَانَتْ لَازِمَةً فَإِذَا انْقَضَتِ الْمُدَّةُ رَجَعَ الْمَسْکَنُ إِلَی الْمَالِکِ‌</w:t>
      </w:r>
      <w:bookmarkEnd w:id="1561"/>
    </w:p>
    <w:p>
      <w:pPr>
        <w:pStyle w:val="Heading4"/>
        <w:numPr>
          <w:ilvl w:val="3"/>
          <w:numId w:val="1"/>
        </w:numPr>
        <w:rPr/>
      </w:pPr>
      <w:bookmarkStart w:id="1562" w:name="__RefHeading___Toc5229513_417432637"/>
      <w:bookmarkStart w:id="1563" w:name="_Toc674"/>
      <w:bookmarkEnd w:id="1562"/>
      <w:r>
        <w:rPr>
          <w:rtl w:val="true"/>
        </w:rPr>
        <w:t>اشارة</w:t>
      </w:r>
      <w:bookmarkEnd w:id="1563"/>
    </w:p>
    <w:p>
      <w:pPr>
        <w:pStyle w:val="BookText"/>
        <w:rPr/>
      </w:pPr>
      <w:r>
        <w:rPr>
          <w:rStyle w:val="FootnoteAnchor"/>
        </w:rPr>
        <w:footnoteReference w:id="123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السُّکْنَی تَابِعَةٌ لِشَرْطِ الْمَالِکِ إِذَا وَقَّتَهَا بِحَیَاتِهِ أَوْ حَیَاةِ السَّاکِنِ أَوْ مَعَ عَقِبِهِ أَوْ مُدَّةً مُعَیَّنَةً کَانَتْ لَازِمَةً فَإِذَا انْقَضَتِ الْمُدَّةُ رَجَعَ الْمَسْکَنُ إِلَی الْمَالِکِ</w:t>
      </w:r>
    </w:p>
    <w:p>
      <w:pPr>
        <w:pStyle w:val="Heading4"/>
        <w:numPr>
          <w:ilvl w:val="3"/>
          <w:numId w:val="1"/>
        </w:numPr>
        <w:rPr/>
      </w:pPr>
      <w:bookmarkStart w:id="1564" w:name="__RefHeading___Toc5229515_417432637"/>
      <w:bookmarkStart w:id="1565" w:name="_Toc675"/>
      <w:bookmarkEnd w:id="1564"/>
      <w:r>
        <w:rPr>
          <w:rtl w:val="true"/>
        </w:rPr>
        <w:t>[</w:t>
      </w:r>
      <w:r>
        <w:rPr>
          <w:rtl w:val="true"/>
        </w:rPr>
        <w:t>رقم الحدیث الکلی</w:t>
      </w:r>
      <w:r>
        <w:rPr>
          <w:rtl w:val="true"/>
        </w:rPr>
        <w:t xml:space="preserve">: </w:t>
      </w:r>
      <w:r>
        <w:rPr/>
        <w:t>24459</w:t>
      </w:r>
      <w:r>
        <w:rPr>
          <w:rtl w:val="true"/>
        </w:rPr>
        <w:t xml:space="preserve"> - </w:t>
      </w:r>
      <w:r>
        <w:rPr>
          <w:rtl w:val="true"/>
        </w:rPr>
        <w:t>رقم الحدیث الباب</w:t>
      </w:r>
      <w:r>
        <w:rPr>
          <w:rtl w:val="true"/>
        </w:rPr>
        <w:t xml:space="preserve">: </w:t>
      </w:r>
      <w:r>
        <w:rPr/>
        <w:t>1</w:t>
      </w:r>
      <w:r>
        <w:rPr>
          <w:rtl w:val="true"/>
        </w:rPr>
        <w:t>]</w:t>
      </w:r>
      <w:bookmarkEnd w:id="1565"/>
    </w:p>
    <w:p>
      <w:pPr>
        <w:pStyle w:val="BookText"/>
        <w:rPr/>
      </w:pPr>
      <w:r>
        <w:rPr>
          <w:rFonts w:eastAsia="Times New Roman" w:cs="Times New Roman" w:ascii="Times New Roman" w:hAnsi="Times New Roman"/>
          <w:color w:val="111111"/>
          <w:sz w:val="28"/>
          <w:szCs w:val="28"/>
          <w:lang w:val="en-US" w:bidi="en-US"/>
        </w:rPr>
        <w:t>24459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ascii="Amiri" w:hAnsi="Amiri" w:eastAsia="Amiri" w:cs="Amiri"/>
          <w:color w:val="111111"/>
          <w:sz w:val="28"/>
          <w:sz w:val="28"/>
          <w:szCs w:val="28"/>
          <w:rtl w:val="true"/>
          <w:lang w:bidi="ar-SA"/>
        </w:rPr>
        <w:t>مُحَمَّدُ بْنُ عَلِیِّ بْنِ الْحُسَیْنِ بِإِسْنَادِهِ عَنْ مُحَمَّدِ بْنِ أَبِی عُمَیْرٍ عَنْ أَبَانِ بْنِ عُثْمَانَ عَنْ عَبْدِ الرَّحْمَنِ بْنِ أَبِی عَبْدِ اللَّهِ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السُّکْنَی وَ الْعُمْرَی فَقَالَ النَّاسُ فِیهِ عِنْدَ شُرُوطِهِمْ إِنْ کَانَ شَرَطَ حَیَاتَهُ فَهِیَ حَیَاتَهُ وَ إِنْ کَانَ لِعَقِبِهِ فَهُوَ لِعَقِبِهِ کَمَا شَرَطَ حَتَّی یَفْنَوْا ثُمَّ یُرَدُّ إِلَی 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بْنِ سَمَاعَةَ عَنْ غَیْرِ وَاحِدٍ عَنْ أَبَانٍ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6" w:name="__RefHeading___Toc5229517_417432637"/>
      <w:bookmarkStart w:id="1567" w:name="_Toc676"/>
      <w:bookmarkEnd w:id="1566"/>
      <w:r>
        <w:rPr>
          <w:rtl w:val="true"/>
        </w:rPr>
        <w:t>[</w:t>
      </w:r>
      <w:r>
        <w:rPr>
          <w:rtl w:val="true"/>
        </w:rPr>
        <w:t>رقم الحدیث الکلی</w:t>
      </w:r>
      <w:r>
        <w:rPr>
          <w:rtl w:val="true"/>
        </w:rPr>
        <w:t xml:space="preserve">: </w:t>
      </w:r>
      <w:r>
        <w:rPr/>
        <w:t>24460</w:t>
      </w:r>
      <w:r>
        <w:rPr>
          <w:rtl w:val="true"/>
        </w:rPr>
        <w:t xml:space="preserve"> - </w:t>
      </w:r>
      <w:r>
        <w:rPr>
          <w:rtl w:val="true"/>
        </w:rPr>
        <w:t>رقم الحدیث الباب</w:t>
      </w:r>
      <w:r>
        <w:rPr>
          <w:rtl w:val="true"/>
        </w:rPr>
        <w:t xml:space="preserve">: </w:t>
      </w:r>
      <w:r>
        <w:rPr/>
        <w:t>2</w:t>
      </w:r>
      <w:r>
        <w:rPr>
          <w:rtl w:val="true"/>
        </w:rPr>
        <w:t>]</w:t>
      </w:r>
      <w:bookmarkEnd w:id="156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وَ عَنِ ابْنِ أَبِی عُمَیْرٍ عَنِ الْحُسَیْنِ بْنِ نُعَیْمٍ </w:t>
      </w:r>
      <w:r>
        <w:rPr>
          <w:rStyle w:val="FootnoteAnchor"/>
          <w:rtl w:val="true"/>
        </w:rPr>
        <w:footnoteReference w:id="1241"/>
      </w:r>
      <w:r>
        <w:rPr>
          <w:rFonts w:ascii="Amiri" w:hAnsi="Amiri" w:eastAsia="Amiri" w:cs="Amiri"/>
          <w:color w:val="111111"/>
          <w:sz w:val="28"/>
          <w:sz w:val="28"/>
          <w:szCs w:val="28"/>
          <w:rtl w:val="true"/>
          <w:lang w:bidi="ar-SA"/>
        </w:rPr>
        <w:t xml:space="preserve">عَنْ أَبِی </w:t>
      </w:r>
      <w:bookmarkStart w:id="1568" w:name="pg12193_197728"/>
    </w:p>
    <w:p>
      <w:pPr>
        <w:pStyle w:val="BookText"/>
        <w:rPr/>
      </w:pPr>
      <w:bookmarkEnd w:id="1568"/>
      <w:r>
        <w:rPr>
          <w:rFonts w:ascii="Amiri" w:hAnsi="Amiri" w:eastAsia="Amiri" w:cs="Amiri"/>
          <w:color w:val="111111"/>
          <w:sz w:val="28"/>
          <w:sz w:val="28"/>
          <w:szCs w:val="28"/>
          <w:rtl w:val="true"/>
          <w:lang w:bidi="ar-SA"/>
        </w:rPr>
        <w:t>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سُکْنَی دَارِهِ لِرَجُلٍ أَیَّامَ حَیَاتِهِ أَوْ لَهُ وَ لِعَقِبِهِ مِنْ بَعْدِهِ قَالَ هِیَ لَهُ وَ لِعَقِبِهِ کَمَا شَرَطَ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9" w:name="__RefHeading___Toc5229519_417432637"/>
      <w:bookmarkStart w:id="1570" w:name="_Toc677"/>
      <w:bookmarkEnd w:id="1569"/>
      <w:r>
        <w:rPr>
          <w:rtl w:val="true"/>
        </w:rPr>
        <w:t>[</w:t>
      </w:r>
      <w:r>
        <w:rPr>
          <w:rtl w:val="true"/>
        </w:rPr>
        <w:t>رقم الحدیث الکلی</w:t>
      </w:r>
      <w:r>
        <w:rPr>
          <w:rtl w:val="true"/>
        </w:rPr>
        <w:t xml:space="preserve">: </w:t>
      </w:r>
      <w:r>
        <w:rPr/>
        <w:t>24461</w:t>
      </w:r>
      <w:r>
        <w:rPr>
          <w:rtl w:val="true"/>
        </w:rPr>
        <w:t xml:space="preserve"> - </w:t>
      </w:r>
      <w:r>
        <w:rPr>
          <w:rtl w:val="true"/>
        </w:rPr>
        <w:t>رقم الحدیث الباب</w:t>
      </w:r>
      <w:r>
        <w:rPr>
          <w:rtl w:val="true"/>
        </w:rPr>
        <w:t xml:space="preserve">: </w:t>
      </w:r>
      <w:r>
        <w:rPr/>
        <w:t>3</w:t>
      </w:r>
      <w:r>
        <w:rPr>
          <w:rtl w:val="true"/>
        </w:rPr>
        <w:t>]</w:t>
      </w:r>
      <w:bookmarkEnd w:id="1570"/>
    </w:p>
    <w:p>
      <w:pPr>
        <w:pStyle w:val="BookText"/>
        <w:rPr/>
      </w:pPr>
      <w:r>
        <w:rPr>
          <w:rFonts w:eastAsia="Times New Roman" w:cs="Times New Roman" w:ascii="Times New Roman" w:hAnsi="Times New Roman"/>
          <w:color w:val="111111"/>
          <w:sz w:val="28"/>
          <w:szCs w:val="28"/>
          <w:lang w:val="en-US" w:bidi="en-US"/>
        </w:rPr>
        <w:t>24461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بِإِسْنَادِهِ عَنِ الْحَسَنِ بْنِ عَلِیِّ بْنِ فَضَّالٍ عَنْ أَحْمَدَ بْنِ عُمَرَ الْحَلَبِیِّ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أَسْکَنَ دَارَهُ رَجُلًا حَیَاتَهُ قَالَ یَجُوزُ لَهُ وَ لَیْسَ لَهُ أَنْ یُخْرِجَهُ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 لِعَقِبِهِ قَالَ یَجُوزُ 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فَضَّالٍ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24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47"/>
      </w:r>
      <w:r>
        <w:rPr>
          <w:rFonts w:ascii="Amiri" w:hAnsi="Amiri" w:eastAsia="Amiri" w:cs="Amiri"/>
          <w:color w:val="111111"/>
          <w:sz w:val="28"/>
          <w:sz w:val="28"/>
          <w:szCs w:val="28"/>
          <w:rtl w:val="true"/>
          <w:lang w:bidi="ar-SA"/>
        </w:rPr>
        <w:t xml:space="preserve">وَ تَقَدَّمَ مَا یَدُلُّ عَلَی لُزُومِ الشَّرْطِ عُمُوماً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bookmarkStart w:id="1571" w:name="pg12193_197729"/>
    </w:p>
    <w:p>
      <w:pPr>
        <w:pStyle w:val="Heading3"/>
        <w:numPr>
          <w:ilvl w:val="2"/>
          <w:numId w:val="1"/>
        </w:numPr>
        <w:rPr/>
      </w:pPr>
      <w:bookmarkStart w:id="1572" w:name="__RefHeading___Toc5229521_417432637"/>
      <w:bookmarkStart w:id="1573" w:name="_Toc678"/>
      <w:bookmarkEnd w:id="1571"/>
      <w:bookmarkEnd w:id="1572"/>
      <w:r>
        <w:rPr/>
        <w:t>3</w:t>
      </w:r>
      <w:r>
        <w:rPr>
          <w:rtl w:val="true"/>
        </w:rPr>
        <w:t xml:space="preserve">- </w:t>
      </w:r>
      <w:r>
        <w:rPr>
          <w:rtl w:val="true"/>
        </w:rPr>
        <w:t>بَابُ أَنَّ الدَّارَ لَا یَمْلِکُهَا مَنْ جُعِلَ لَهُ سُکْنَاهَا وَ کَذَا الْمَمْلُوکُ الْحَبِیسُ‌</w:t>
      </w:r>
      <w:bookmarkEnd w:id="1573"/>
    </w:p>
    <w:p>
      <w:pPr>
        <w:pStyle w:val="Heading4"/>
        <w:numPr>
          <w:ilvl w:val="3"/>
          <w:numId w:val="1"/>
        </w:numPr>
        <w:rPr/>
      </w:pPr>
      <w:bookmarkStart w:id="1574" w:name="__RefHeading___Toc5229523_417432637"/>
      <w:bookmarkStart w:id="1575" w:name="_Toc679"/>
      <w:bookmarkEnd w:id="1574"/>
      <w:r>
        <w:rPr>
          <w:rtl w:val="true"/>
        </w:rPr>
        <w:t>اشارة</w:t>
      </w:r>
      <w:bookmarkEnd w:id="1575"/>
    </w:p>
    <w:p>
      <w:pPr>
        <w:pStyle w:val="BookText"/>
        <w:rPr/>
      </w:pPr>
      <w:r>
        <w:rPr>
          <w:rStyle w:val="FootnoteAnchor"/>
        </w:rPr>
        <w:footnoteReference w:id="124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الدَّارَ لَا یَمْلِکُهَا مَنْ جُعِلَ لَهُ سُکْنَاهَا وَ کَذَا الْمَمْلُوکُ الْحَبِیسُ</w:t>
      </w:r>
    </w:p>
    <w:p>
      <w:pPr>
        <w:pStyle w:val="Heading4"/>
        <w:numPr>
          <w:ilvl w:val="3"/>
          <w:numId w:val="1"/>
        </w:numPr>
        <w:rPr/>
      </w:pPr>
      <w:bookmarkStart w:id="1576" w:name="__RefHeading___Toc5229525_417432637"/>
      <w:bookmarkStart w:id="1577" w:name="_Toc680"/>
      <w:bookmarkEnd w:id="1576"/>
      <w:r>
        <w:rPr>
          <w:rtl w:val="true"/>
        </w:rPr>
        <w:t>[</w:t>
      </w:r>
      <w:r>
        <w:rPr>
          <w:rtl w:val="true"/>
        </w:rPr>
        <w:t>رقم الحدیث الکلی</w:t>
      </w:r>
      <w:r>
        <w:rPr>
          <w:rtl w:val="true"/>
        </w:rPr>
        <w:t xml:space="preserve">: </w:t>
      </w:r>
      <w:r>
        <w:rPr/>
        <w:t>24462</w:t>
      </w:r>
      <w:r>
        <w:rPr>
          <w:rtl w:val="true"/>
        </w:rPr>
        <w:t xml:space="preserve"> - </w:t>
      </w:r>
      <w:r>
        <w:rPr>
          <w:rtl w:val="true"/>
        </w:rPr>
        <w:t>رقم الحدیث الباب</w:t>
      </w:r>
      <w:r>
        <w:rPr>
          <w:rtl w:val="true"/>
        </w:rPr>
        <w:t xml:space="preserve">: </w:t>
      </w:r>
      <w:r>
        <w:rPr/>
        <w:t>1</w:t>
      </w:r>
      <w:r>
        <w:rPr>
          <w:rtl w:val="true"/>
        </w:rPr>
        <w:t>]</w:t>
      </w:r>
      <w:bookmarkEnd w:id="1577"/>
    </w:p>
    <w:p>
      <w:pPr>
        <w:pStyle w:val="BookText"/>
        <w:rPr/>
      </w:pPr>
      <w:r>
        <w:rPr>
          <w:rFonts w:eastAsia="Times New Roman" w:cs="Times New Roman" w:ascii="Times New Roman" w:hAnsi="Times New Roman"/>
          <w:color w:val="111111"/>
          <w:sz w:val="28"/>
          <w:szCs w:val="28"/>
          <w:lang w:val="en-US" w:bidi="en-US"/>
        </w:rPr>
        <w:t>24462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مُحَمَّدُ بْنُ یَعْقُوبَ عَنْ مُحَمَّدِ بْنِ یَحْیَی عَنْ أَحْمَدَ بْنِ مُحَمَّدٍ عَنْ مُحَمَّدِ بْنِ مُحَمَّدِ بْنِ إِسْمَاعِیلَ عَنْ مُحَمَّدِ بْنِ الْفُضَیْلِ عَنْ أَبِی الصَّبَّاحِ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السُّکْنَی وَ الْعُمْرَی فَقَالَ إِنْ کَانَ جَعَلَ السُّکْنَی فِی حَیَاتِهِ فَهُوَ کَمَا شَرَطَ وَ إِنْ کَانَ جَعَلَهَا لَهُ وَ لِعَقِبِهِ مِنْ بَعْدِهِ حَتَّی یَفْنَی عَقِبُهُ فَلَیْسَ لَهُمْ أَنْ یَبِیعُوا وَ لَا یُورِثُوا ثُمَّ تَرْجِعُ الدَّارُ إِلَی صَاحِبِهَا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الْفُضَیْلِ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8" w:name="__RefHeading___Toc5229527_417432637"/>
      <w:bookmarkStart w:id="1579" w:name="_Toc681"/>
      <w:bookmarkEnd w:id="1578"/>
      <w:r>
        <w:rPr>
          <w:rtl w:val="true"/>
        </w:rPr>
        <w:t>[</w:t>
      </w:r>
      <w:r>
        <w:rPr>
          <w:rtl w:val="true"/>
        </w:rPr>
        <w:t>رقم الحدیث الکلی</w:t>
      </w:r>
      <w:r>
        <w:rPr>
          <w:rtl w:val="true"/>
        </w:rPr>
        <w:t xml:space="preserve">: </w:t>
      </w:r>
      <w:r>
        <w:rPr/>
        <w:t>24463</w:t>
      </w:r>
      <w:r>
        <w:rPr>
          <w:rtl w:val="true"/>
        </w:rPr>
        <w:t xml:space="preserve"> - </w:t>
      </w:r>
      <w:r>
        <w:rPr>
          <w:rtl w:val="true"/>
        </w:rPr>
        <w:t>رقم الحدیث الباب</w:t>
      </w:r>
      <w:r>
        <w:rPr>
          <w:rtl w:val="true"/>
        </w:rPr>
        <w:t xml:space="preserve">: </w:t>
      </w:r>
      <w:r>
        <w:rPr/>
        <w:t>2</w:t>
      </w:r>
      <w:r>
        <w:rPr>
          <w:rtl w:val="true"/>
        </w:rPr>
        <w:t>]</w:t>
      </w:r>
      <w:bookmarkEnd w:id="157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الرَّجُلِ یُسْکِنُ الرَّجُلَ دَارَهُ قَالَ یَجُوزُ وَ سَأَلْتُهُ عَنِ الرَّجُلِ یُسْکِنُ الرَّجُلَ دَارَهُ وَ لِعَقِبِهِ مِنْ بَعْدِهِ قَالَ یَجُوزُ وَ لَیْسَ لَهُمْ أَنْ یَبِیعُوا وَ لَا یُورِثُوا قُلْتُ فَرَجُلٌ أَسْکَنَ دَارَهُ حَیَاتَهُ قَالَ یَجُوزُ ذَلِکَ الْحَدِیثَ</w:t>
      </w:r>
      <w:r>
        <w:rPr>
          <w:rFonts w:eastAsia="Amiri" w:cs="Amiri" w:ascii="Amiri" w:hAnsi="Amiri"/>
          <w:color w:val="111111"/>
          <w:sz w:val="28"/>
          <w:szCs w:val="28"/>
          <w:rtl w:val="true"/>
          <w:lang w:bidi="ar-SA"/>
        </w:rPr>
        <w:t xml:space="preserve">. </w:t>
      </w:r>
      <w:bookmarkStart w:id="1580" w:name="pg12193_197730"/>
    </w:p>
    <w:p>
      <w:pPr>
        <w:pStyle w:val="BookText"/>
        <w:rPr/>
      </w:pPr>
      <w:bookmarkEnd w:id="1580"/>
      <w:r>
        <w:rPr>
          <w:rFonts w:ascii="Amiri" w:hAnsi="Amiri" w:eastAsia="Amiri" w:cs="Amiri"/>
          <w:color w:val="111111"/>
          <w:sz w:val="28"/>
          <w:sz w:val="28"/>
          <w:szCs w:val="28"/>
          <w:rtl w:val="true"/>
          <w:lang w:bidi="ar-SA"/>
        </w:rPr>
        <w:t xml:space="preserve">مُحَمَّدُ بْنُ الْحَسَنِ بِإِسْنَادِهِ عَنْ عَلِیِّ بْنِ إِبْرَاهِیمَ نَحْوَهُ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1" w:name="__RefHeading___Toc5229529_417432637"/>
      <w:bookmarkStart w:id="1582" w:name="_Toc682"/>
      <w:bookmarkEnd w:id="1581"/>
      <w:r>
        <w:rPr>
          <w:rtl w:val="true"/>
        </w:rPr>
        <w:t>[</w:t>
      </w:r>
      <w:r>
        <w:rPr>
          <w:rtl w:val="true"/>
        </w:rPr>
        <w:t>رقم الحدیث الکلی</w:t>
      </w:r>
      <w:r>
        <w:rPr>
          <w:rtl w:val="true"/>
        </w:rPr>
        <w:t xml:space="preserve">: </w:t>
      </w:r>
      <w:r>
        <w:rPr/>
        <w:t>24464</w:t>
      </w:r>
      <w:r>
        <w:rPr>
          <w:rtl w:val="true"/>
        </w:rPr>
        <w:t xml:space="preserve"> - </w:t>
      </w:r>
      <w:r>
        <w:rPr>
          <w:rtl w:val="true"/>
        </w:rPr>
        <w:t>رقم الحدیث الباب</w:t>
      </w:r>
      <w:r>
        <w:rPr>
          <w:rtl w:val="true"/>
        </w:rPr>
        <w:t xml:space="preserve">: </w:t>
      </w:r>
      <w:r>
        <w:rPr/>
        <w:t>3</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24464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r>
        <w:rPr>
          <w:rFonts w:ascii="Amiri" w:hAnsi="Amiri" w:eastAsia="Amiri" w:cs="Amiri"/>
          <w:color w:val="111111"/>
          <w:sz w:val="28"/>
          <w:sz w:val="28"/>
          <w:szCs w:val="28"/>
          <w:rtl w:val="true"/>
          <w:lang w:bidi="ar-SA"/>
        </w:rPr>
        <w:t>وَ بِإِسْنَادِهِ عَنْ مُحَمَّدِ بْنِ عَلِیِّ بْنِ مَحْبُوبٍ عَنْ مُحَمَّدِ بْنِ الْفَرَجِ عَنْ عَلِیِّ بْنِ مَعْبَدٍ قَالَ کَتَبَ إِلَیْهِ مُحَمَّدُ بْنُ أَحْمَدَ بْنِ إِبْرَاهِیمَ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ثَلَاثٍ وَ ثَلَاثِینَ وَ مِائَتَیْنِ یَسْأَلُهُ عَنْ رَجُلٍ مَاتَ وَ خَلَّفَ امْرَأَةً وَ بَنِینَ وَ بَنَاتٍ وَ خَلَّفَ لَهُمْ غُلَاماً أَوْقَفَهُ عَلَیْهِمْ عَشْرَ سِنِینَ ثُمَّ هُوَ حُرٌّ بَعْدَ الْعَشْرِ سِنِینَ فَهَلْ یَجُوزُ لِهَؤُلَاءِ الْوَرَثَةِ بَیْعُ هَذَا الْغُلَامِ وَ هُمْ مُضْطَرُّونَ إِذَا کَانَ عَلَی مَا وَصَفْتُهُ لَکَ فَکَتَبَ لَا یَبِیعُهُ إِلَی مِیقَاتٍ شَرَطَهُ إِلَّا أَنْ یَکُونُوا مُضْطَرِّینَ إِلَی ذَلِکَ فَهُوَ جَائِزٌ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عَلِیِّ بْنِ مَحْبُوبٍ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السُّؤَالِ أَنَّ الْمُوصِیَ بِعِتْقِ الْغُلَامِ بَعْدَ عَشْرِ سِنِینَ لَمْ یُخَلِّفْ غَیْرَهُ وَ عَلَی هَذَا فَلِلْوَارِثِ أَنْ لَا یُجِیزَ الْوَصِیَّةَ وَ یَبِیعَ الثُّلُثَیْنِ مِنْهُ وَ یَحْتَمِلُ إِرَادَةُ بَیْعِ خِدْمَةِ تِلْکَ الْمُدَّةِ عَلَی أَنَّ الْوَارِثَ هُنَا صَارَ مَالِکَ الْعَیْنِ وَ الْمَنْفَعَةِ وَ تَقَدَّمَ مَا یَدُلُّ عَلَی الْمَقْصُودِ </w:t>
      </w:r>
      <w:r>
        <w:rPr>
          <w:rStyle w:val="FootnoteAnchor"/>
          <w:rtl w:val="true"/>
        </w:rPr>
        <w:footnoteReference w:id="12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3" w:name="__RefHeading___Toc5229531_417432637"/>
      <w:bookmarkStart w:id="1584" w:name="_Toc683"/>
      <w:bookmarkEnd w:id="1583"/>
      <w:r>
        <w:rPr/>
        <w:t>4</w:t>
      </w:r>
      <w:r>
        <w:rPr>
          <w:rtl w:val="true"/>
        </w:rPr>
        <w:t xml:space="preserve">- </w:t>
      </w:r>
      <w:r>
        <w:rPr>
          <w:rtl w:val="true"/>
        </w:rPr>
        <w:t>بَابُ أَنَّ مَنْ أَسْکَنَ شَخْصاً وَ لَمْ یُعَیِّنْ وَقْتاً فَلَهُ أَنْ یُخْرِجَهُ مَتَی شَاءَ وَ أَنَّ لِلْمَالِکِ بَیْعَ الدَّارِ وَ لَا تَبْطُلُ السُّکْنَی‌</w:t>
      </w:r>
      <w:bookmarkEnd w:id="1584"/>
    </w:p>
    <w:p>
      <w:pPr>
        <w:pStyle w:val="Heading4"/>
        <w:numPr>
          <w:ilvl w:val="3"/>
          <w:numId w:val="1"/>
        </w:numPr>
        <w:rPr/>
      </w:pPr>
      <w:bookmarkStart w:id="1585" w:name="__RefHeading___Toc5229533_417432637"/>
      <w:bookmarkStart w:id="1586" w:name="_Toc684"/>
      <w:bookmarkEnd w:id="1585"/>
      <w:r>
        <w:rPr>
          <w:rtl w:val="true"/>
        </w:rPr>
        <w:t>اشارة</w:t>
      </w:r>
      <w:bookmarkEnd w:id="1586"/>
    </w:p>
    <w:p>
      <w:pPr>
        <w:pStyle w:val="BookText"/>
        <w:rPr/>
      </w:pPr>
      <w:r>
        <w:rPr>
          <w:rStyle w:val="FootnoteAnchor"/>
        </w:rPr>
        <w:footnoteReference w:id="125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أَسْکَنَ شَخْصاً وَ لَمْ یُعَیِّنْ وَقْتاً فَلَهُ أَنْ یُخْرِجَهُ مَتَی شَاءَ وَ أَنَّ لِلْمَالِکِ بَیْعَ الدَّارِ وَ لَا تَبْطُلُ السُّکْنَی</w:t>
      </w:r>
    </w:p>
    <w:p>
      <w:pPr>
        <w:pStyle w:val="Heading4"/>
        <w:numPr>
          <w:ilvl w:val="3"/>
          <w:numId w:val="1"/>
        </w:numPr>
        <w:rPr/>
      </w:pPr>
      <w:bookmarkStart w:id="1587" w:name="__RefHeading___Toc5229535_417432637"/>
      <w:bookmarkStart w:id="1588" w:name="_Toc685"/>
      <w:bookmarkEnd w:id="1587"/>
      <w:r>
        <w:rPr>
          <w:rtl w:val="true"/>
        </w:rPr>
        <w:t>[</w:t>
      </w:r>
      <w:r>
        <w:rPr>
          <w:rtl w:val="true"/>
        </w:rPr>
        <w:t>رقم الحدیث الکلی</w:t>
      </w:r>
      <w:r>
        <w:rPr>
          <w:rtl w:val="true"/>
        </w:rPr>
        <w:t xml:space="preserve">: </w:t>
      </w:r>
      <w:r>
        <w:rPr/>
        <w:t>24465</w:t>
      </w:r>
      <w:r>
        <w:rPr>
          <w:rtl w:val="true"/>
        </w:rPr>
        <w:t xml:space="preserve"> - </w:t>
      </w:r>
      <w:r>
        <w:rPr>
          <w:rtl w:val="true"/>
        </w:rPr>
        <w:t>رقم الحدیث الباب</w:t>
      </w:r>
      <w:r>
        <w:rPr>
          <w:rtl w:val="true"/>
        </w:rPr>
        <w:t xml:space="preserve">: </w:t>
      </w:r>
      <w:r>
        <w:rPr/>
        <w:t>1</w:t>
      </w:r>
      <w:r>
        <w:rPr>
          <w:rtl w:val="true"/>
        </w:rPr>
        <w:t>]</w:t>
      </w:r>
      <w:bookmarkEnd w:id="158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مُحَمَّدُ بْنُ یَعْقُوبَ عَنْ عَلِیِّ بْنِ إِبْرَاهِیمَ عَنْ أَبِیهِ عَنِ </w:t>
      </w:r>
      <w:bookmarkStart w:id="1589" w:name="pg12193_197731"/>
    </w:p>
    <w:p>
      <w:pPr>
        <w:pStyle w:val="BookText"/>
        <w:rPr/>
      </w:pPr>
      <w:bookmarkEnd w:id="1589"/>
      <w:r>
        <w:rPr>
          <w:rFonts w:ascii="Amiri" w:hAnsi="Amiri" w:eastAsia="Amiri" w:cs="Amiri"/>
          <w:color w:val="111111"/>
          <w:sz w:val="28"/>
          <w:sz w:val="28"/>
          <w:szCs w:val="28"/>
          <w:rtl w:val="true"/>
          <w:lang w:bidi="ar-SA"/>
        </w:rPr>
        <w:t>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أَسْکَنَ رَجُلًا دَارَهُ وَ لَمْ یُوَقِّتْ قَالَ جَائِزٌ وَ یُخْرِجُهُ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0" w:name="__RefHeading___Toc5229537_417432637"/>
      <w:bookmarkStart w:id="1591" w:name="_Toc686"/>
      <w:bookmarkEnd w:id="1590"/>
      <w:r>
        <w:rPr>
          <w:rtl w:val="true"/>
        </w:rPr>
        <w:t>[</w:t>
      </w:r>
      <w:r>
        <w:rPr>
          <w:rtl w:val="true"/>
        </w:rPr>
        <w:t>رقم الحدیث الکلی</w:t>
      </w:r>
      <w:r>
        <w:rPr>
          <w:rtl w:val="true"/>
        </w:rPr>
        <w:t xml:space="preserve">: </w:t>
      </w:r>
      <w:r>
        <w:rPr/>
        <w:t>24466</w:t>
      </w:r>
      <w:r>
        <w:rPr>
          <w:rtl w:val="true"/>
        </w:rPr>
        <w:t xml:space="preserve"> - </w:t>
      </w:r>
      <w:r>
        <w:rPr>
          <w:rtl w:val="true"/>
        </w:rPr>
        <w:t>رقم الحدیث الباب</w:t>
      </w:r>
      <w:r>
        <w:rPr>
          <w:rtl w:val="true"/>
        </w:rPr>
        <w:t xml:space="preserve">: </w:t>
      </w:r>
      <w:r>
        <w:rPr/>
        <w:t>2</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24466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وَ عَنْ مُحَمَّدِ بْنِ یَحْیَی عَنْ أَحْمَدَ بْنِ مُحَمَّدٍ عَنِ ابْنِ فَضَّالٍ عَنْ أَحْمَدَ بْنِ عُمَرَ الْحَلَبِیِّ عَنْ أَبِیهِ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یُسْکِنُ رَجُلًا وَ لَمْ یُوَقِّتْ شَیْئاً قَالَ یُخْرِجُهُ صَاحِبُ الدَّارِ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فَضَّالٍ مِثْلَهُ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2" w:name="__RefHeading___Toc5229539_417432637"/>
      <w:bookmarkStart w:id="1593" w:name="_Toc687"/>
      <w:bookmarkEnd w:id="1592"/>
      <w:r>
        <w:rPr>
          <w:rtl w:val="true"/>
        </w:rPr>
        <w:t>[</w:t>
      </w:r>
      <w:r>
        <w:rPr>
          <w:rtl w:val="true"/>
        </w:rPr>
        <w:t>رقم الحدیث الکلی</w:t>
      </w:r>
      <w:r>
        <w:rPr>
          <w:rtl w:val="true"/>
        </w:rPr>
        <w:t xml:space="preserve">: </w:t>
      </w:r>
      <w:r>
        <w:rPr/>
        <w:t>24467</w:t>
      </w:r>
      <w:r>
        <w:rPr>
          <w:rtl w:val="true"/>
        </w:rPr>
        <w:t xml:space="preserve"> - </w:t>
      </w:r>
      <w:r>
        <w:rPr>
          <w:rtl w:val="true"/>
        </w:rPr>
        <w:t>رقم الحدیث الباب</w:t>
      </w:r>
      <w:r>
        <w:rPr>
          <w:rtl w:val="true"/>
        </w:rPr>
        <w:t xml:space="preserve">: </w:t>
      </w:r>
      <w:r>
        <w:rPr/>
        <w:t>3</w:t>
      </w:r>
      <w:r>
        <w:rPr>
          <w:rtl w:val="true"/>
        </w:rPr>
        <w:t>]</w:t>
      </w:r>
      <w:bookmarkEnd w:id="1593"/>
    </w:p>
    <w:p>
      <w:pPr>
        <w:pStyle w:val="BookText"/>
        <w:rPr/>
      </w:pPr>
      <w:r>
        <w:rPr>
          <w:rFonts w:eastAsia="Times New Roman" w:cs="Times New Roman" w:ascii="Times New Roman" w:hAnsi="Times New Roman"/>
          <w:color w:val="111111"/>
          <w:sz w:val="28"/>
          <w:szCs w:val="28"/>
          <w:lang w:val="en-US" w:bidi="en-US"/>
        </w:rPr>
        <w:t>24467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أَنَّ السُّکْنَی بِمَنْزِلَةِ الْعَارِیَّةِ إِنْ أَحَبَّ صَاحِبُهَا أَنْ یَأْخُذَهَا أَخَذَهَا وَ إِنْ أَحَبَّ أَنْ یَدَعَهَا فَعَلَ أَیَّ ذَلِکَ شَاءَ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7"/>
      </w:r>
      <w:r>
        <w:rPr>
          <w:rFonts w:ascii="Amiri" w:hAnsi="Amiri" w:eastAsia="Amiri" w:cs="Amiri"/>
          <w:color w:val="111111"/>
          <w:sz w:val="28"/>
          <w:sz w:val="28"/>
          <w:szCs w:val="28"/>
          <w:rtl w:val="true"/>
          <w:lang w:bidi="ar-SA"/>
        </w:rPr>
        <w:t xml:space="preserve">وَ تَقَدَّمَ مَا </w:t>
      </w:r>
      <w:bookmarkStart w:id="1594" w:name="pg12193_197732"/>
    </w:p>
    <w:p>
      <w:pPr>
        <w:pStyle w:val="BookText"/>
        <w:rPr/>
      </w:pPr>
      <w:bookmarkEnd w:id="1594"/>
      <w:r>
        <w:rPr>
          <w:rFonts w:ascii="Amiri" w:hAnsi="Amiri" w:eastAsia="Amiri" w:cs="Amiri"/>
          <w:color w:val="111111"/>
          <w:sz w:val="28"/>
          <w:sz w:val="28"/>
          <w:szCs w:val="28"/>
          <w:rtl w:val="true"/>
          <w:lang w:bidi="ar-SA"/>
        </w:rPr>
        <w:t xml:space="preserve">یَدُلُّ عَلَی الْحُکْمِ الْأَخِیرِ فِی بَیْعِ الْوَقْفِ </w:t>
      </w:r>
      <w:r>
        <w:rPr>
          <w:rStyle w:val="FootnoteAnchor"/>
          <w:rtl w:val="true"/>
        </w:rPr>
        <w:footnoteReference w:id="1268"/>
      </w:r>
      <w:r>
        <w:rPr>
          <w:rFonts w:ascii="Amiri" w:hAnsi="Amiri" w:eastAsia="Amiri" w:cs="Amiri"/>
          <w:color w:val="111111"/>
          <w:sz w:val="28"/>
          <w:sz w:val="28"/>
          <w:szCs w:val="28"/>
          <w:rtl w:val="true"/>
          <w:lang w:bidi="ar-SA"/>
        </w:rPr>
        <w:t xml:space="preserve">وَ فِی الْإِجَارَةِ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5" w:name="__RefHeading___Toc5229541_417432637"/>
      <w:bookmarkStart w:id="1596" w:name="_Toc688"/>
      <w:bookmarkEnd w:id="1595"/>
      <w:r>
        <w:rPr/>
        <w:t>5</w:t>
      </w:r>
      <w:r>
        <w:rPr>
          <w:rtl w:val="true"/>
        </w:rPr>
        <w:t xml:space="preserve">- </w:t>
      </w:r>
      <w:r>
        <w:rPr>
          <w:rtl w:val="true"/>
        </w:rPr>
        <w:t>بَابُ بُطْلَانِ السُّکْنَی وَ الْحَبِیسِ بِمَوْتِ الْمَالِکِ مَعَ عَدَمِ تَعْیِینِ مُدَّةٍ وَ أَنَّهُ یَرْجِعُ مِیرَاثاً</w:t>
      </w:r>
      <w:bookmarkEnd w:id="1596"/>
    </w:p>
    <w:p>
      <w:pPr>
        <w:pStyle w:val="Heading4"/>
        <w:numPr>
          <w:ilvl w:val="3"/>
          <w:numId w:val="1"/>
        </w:numPr>
        <w:rPr/>
      </w:pPr>
      <w:bookmarkStart w:id="1597" w:name="__RefHeading___Toc5229543_417432637"/>
      <w:bookmarkStart w:id="1598" w:name="_Toc689"/>
      <w:bookmarkEnd w:id="1597"/>
      <w:r>
        <w:rPr>
          <w:rtl w:val="true"/>
        </w:rPr>
        <w:t>اشارة</w:t>
      </w:r>
      <w:bookmarkEnd w:id="1598"/>
    </w:p>
    <w:p>
      <w:pPr>
        <w:pStyle w:val="BookText"/>
        <w:rPr/>
      </w:pPr>
      <w:r>
        <w:rPr>
          <w:rStyle w:val="FootnoteAnchor"/>
        </w:rPr>
        <w:footnoteReference w:id="127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السُّکْنَی وَ الْحَبِیسِ بِمَوْتِ الْمَالِکِ مَعَ عَدَمِ تَعْیِینِ مُدَّةٍ وَ أَنَّهُ یَرْجِعُ مِیرَاثاً</w:t>
      </w:r>
    </w:p>
    <w:p>
      <w:pPr>
        <w:pStyle w:val="Heading4"/>
        <w:numPr>
          <w:ilvl w:val="3"/>
          <w:numId w:val="1"/>
        </w:numPr>
        <w:rPr/>
      </w:pPr>
      <w:bookmarkStart w:id="1599" w:name="__RefHeading___Toc5229545_417432637"/>
      <w:bookmarkStart w:id="1600" w:name="_Toc690"/>
      <w:bookmarkEnd w:id="1599"/>
      <w:r>
        <w:rPr>
          <w:rtl w:val="true"/>
        </w:rPr>
        <w:t>[</w:t>
      </w:r>
      <w:r>
        <w:rPr>
          <w:rtl w:val="true"/>
        </w:rPr>
        <w:t>رقم الحدیث الکلی</w:t>
      </w:r>
      <w:r>
        <w:rPr>
          <w:rtl w:val="true"/>
        </w:rPr>
        <w:t xml:space="preserve">: </w:t>
      </w:r>
      <w:r>
        <w:rPr/>
        <w:t>24468</w:t>
      </w:r>
      <w:r>
        <w:rPr>
          <w:rtl w:val="true"/>
        </w:rPr>
        <w:t xml:space="preserve"> - </w:t>
      </w:r>
      <w:r>
        <w:rPr>
          <w:rtl w:val="true"/>
        </w:rPr>
        <w:t>رقم الحدیث الباب</w:t>
      </w:r>
      <w:r>
        <w:rPr>
          <w:rtl w:val="true"/>
        </w:rPr>
        <w:t xml:space="preserve">: </w:t>
      </w:r>
      <w:r>
        <w:rPr/>
        <w:t>1</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24468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مُحَمَّدُ بْنُ عَلِیِّ بْنِ الْحُسَیْنِ بِإِسْنَادِهِ عَنْ مُحَمَّدِ 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شَاهِداً عِنْدَ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فِی رَجُلٍ جَعَلَ لِبَعْضِ قَرَابَتِهِ غَلَّةَ دَارِهِ وَ لَمْ یُوَقِّتْ وَقْتاً فَمَاتَ الرَّجُلُ فَحَضَرَ وَرَثَتُهُ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قَرَابَتُهُ الَّذِی جَعَلَ لَهُ غَلَّةَ الدَّارِ فَقَالَ ابْنُ أَبِی لَیْلَی أَرَی أَنْ أَدَعَهَا عَلَی مَا تَرَکَهَا صَاحِبُهَا فَقَالَ مُحَمَّدُ بْنُ مُسْلِمٍ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قَضَی فِی هَذَا الْمَسْجِدِ بِخِلَافِ مَا قَضَیْتَ فَقَالَ وَ مَا عِلْمُکَ فَقَالَ سَمِعْتُ أَبَا جَعْفَرٍ مُحَمَّدَ بْنَ عَلِیٍّ ع یَقُولُ قَضَی عَلِیٌّ ع بِرَدِّ الْحَبِیسِ وَ إِنْفَاذِ الْمَوَارِیثِ فَقَالَ لَهُ ابْنُ أَبِی لَیْلَی هَذَا عِنْدَکَ فِی کِتَابِکَ قَالَ نَعَمْ قَالَ فَأَرْسِلْ وَ ائْتِنِی بِهِ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لَا تَنْظُرَ مِنَ الْکِتَابِ إِلَّا فِی ذَلِکَ الْحَدِیثِ قَالَ لَکَ ذَلِکَ قَالَ فَأَحْضَرَ الْکِتَابَ وَ أَرَاهُ الْحَدِیثَ عَنْ أَبِی جَعْفَرٍ ع فِی الْکِتَابِ فَرَدَّ قَضِیَّتَهُ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1272"/>
      </w:r>
      <w:bookmarkStart w:id="1601" w:name="pg12193_197733"/>
    </w:p>
    <w:p>
      <w:pPr>
        <w:pStyle w:val="BookText"/>
        <w:rPr/>
      </w:pPr>
      <w:bookmarkEnd w:id="1601"/>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وَ رَوَاهُ أَیْضاً بِإِسْنَادِهِ عَنْ مُحَمَّدِ بْنِ أَحْمَدَ بْنِ یَحْیَی عَنْ عَبْدِ اللَّهِ بْنِ أَحْمَدَ الرَّازِیِّ عَنْ بَکْرِ بْنِ صَالِحٍ عَنِ ابْنِ أَبِی عُمَیْرٍ نَحْوَهُ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2" w:name="__RefHeading___Toc5229547_417432637"/>
      <w:bookmarkStart w:id="1603" w:name="_Toc691"/>
      <w:bookmarkEnd w:id="1602"/>
      <w:r>
        <w:rPr>
          <w:rtl w:val="true"/>
        </w:rPr>
        <w:t>[</w:t>
      </w:r>
      <w:r>
        <w:rPr>
          <w:rtl w:val="true"/>
        </w:rPr>
        <w:t>رقم الحدیث الکلی</w:t>
      </w:r>
      <w:r>
        <w:rPr>
          <w:rtl w:val="true"/>
        </w:rPr>
        <w:t xml:space="preserve">: </w:t>
      </w:r>
      <w:r>
        <w:rPr/>
        <w:t>24469</w:t>
      </w:r>
      <w:r>
        <w:rPr>
          <w:rtl w:val="true"/>
        </w:rPr>
        <w:t xml:space="preserve"> - </w:t>
      </w:r>
      <w:r>
        <w:rPr>
          <w:rtl w:val="true"/>
        </w:rPr>
        <w:t>رقم الحدیث الباب</w:t>
      </w:r>
      <w:r>
        <w:rPr>
          <w:rtl w:val="true"/>
        </w:rPr>
        <w:t xml:space="preserve">: </w:t>
      </w:r>
      <w:r>
        <w:rPr/>
        <w:t>2</w:t>
      </w:r>
      <w:r>
        <w:rPr>
          <w:rtl w:val="true"/>
        </w:rPr>
        <w:t>]</w:t>
      </w:r>
      <w:bookmarkEnd w:id="1603"/>
    </w:p>
    <w:p>
      <w:pPr>
        <w:pStyle w:val="BookText"/>
        <w:rPr/>
      </w:pPr>
      <w:r>
        <w:rPr>
          <w:rFonts w:eastAsia="Times New Roman" w:cs="Times New Roman" w:ascii="Times New Roman" w:hAnsi="Times New Roman"/>
          <w:color w:val="111111"/>
          <w:sz w:val="28"/>
          <w:szCs w:val="28"/>
          <w:lang w:val="en-US" w:bidi="en-US"/>
        </w:rPr>
        <w:t>24469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وَ بِإِسْنَادِهِ عَنْ عَبْدِ اللَّهِ بْنِ الْمُغِیرَةِ عَنْ عَبْدِ الرَّحْمَنِ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أَخْتَلِفُ إِلَی ابْنِ أَبِی لَیْلَی فِی مَوَارِیثَ لَنَا لِیَقْسِمَهَا وَ کَانَ فِیهِ حَبِیسٌ فَکَانَ یُدَافِعُنِی فَلَمَّا طَالَ شَکَوْتُهُ إِلَی أَبِی عَبْدِ اللَّهِ ع فَقَالَ أَ وَ مَا عَلِمَ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بِرَدِّ الْحَبِیسِ وَ إِنْفَاذِ الْمَوَارِیثِ قَالَ فَأَتَیْتُهُ فَفَعَلَ کَمَا کَانَ یَفْعَلُ فَقُلْتُ لَهُ إِنِّی شَکَوْتُکَ إِلَی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کَیْتَ وَ کَیْتَ قَالَ فَحَلَّفَنِی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ذَلِکَ فَحَلَفْتُ لَهُ فَقَضَی لِی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مَعَانِی الْأَخْبَارِ عَنْ أَبِیهِ عَنْ سَعْدٍ عَنْ أَحْمَدَ بْنِ مُحَمَّدٍ عَنْ مُحَمَّدِ بْنِ خَالِدٍ عَنْ عَبْدِ اللَّهِ بْنِ الْمُغِیرَةِ وَ الَّذِی قَبْلَهُ عَنْ أَبِیهِ عَنْ أَحْمَدَ بْنِ إِدْرِیسَ عَنْ مُحَمَّدِ بْنِ أَحْمَدَ عَنْ عَبْدِ اللَّهِ بْنِ أَحْمَدَ عَنْ بَکْرِ بْنِ صَالِحٍ عَنِ ابْنِ أَبِی عُمَیْرٍ عَنِ ابْنِ عُیَیْنَةَ النَّصْرِیِّ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عَنْ عَبْدِ اللَّهِ بْنِ الْمُغِیرَةِ </w:t>
      </w:r>
      <w:r>
        <w:rPr>
          <w:rStyle w:val="FootnoteAnchor"/>
          <w:rtl w:val="true"/>
        </w:rPr>
        <w:footnoteReference w:id="127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bookmarkStart w:id="1604" w:name="pg12193_197734"/>
    </w:p>
    <w:p>
      <w:pPr>
        <w:pStyle w:val="Heading3"/>
        <w:numPr>
          <w:ilvl w:val="2"/>
          <w:numId w:val="1"/>
        </w:numPr>
        <w:rPr/>
      </w:pPr>
      <w:bookmarkStart w:id="1605" w:name="__RefHeading___Toc5229549_417432637"/>
      <w:bookmarkStart w:id="1606" w:name="_Toc692"/>
      <w:bookmarkEnd w:id="1604"/>
      <w:bookmarkEnd w:id="1605"/>
      <w:r>
        <w:rPr/>
        <w:t>6</w:t>
      </w:r>
      <w:r>
        <w:rPr>
          <w:rtl w:val="true"/>
        </w:rPr>
        <w:t xml:space="preserve">- </w:t>
      </w:r>
      <w:r>
        <w:rPr>
          <w:rtl w:val="true"/>
        </w:rPr>
        <w:t>بَابُ أَنَّ مَنْ حَبَسَ مَمْلُوکاً عَلَی أَحَدٍ یَخْدُمُهُ مُدَّةَ حَیَاتِهِ لَزِمَ فَإِنْ قَالَ فَإِذَا مَاتَ فَهُوَ حُرٌّ لَمْ یَجُزْ لِوَرَثَتِهِ اسْتِخْدَامُهُ وَ إِنْ کَانَ أَبَقَ مُدَّةً</w:t>
      </w:r>
      <w:bookmarkEnd w:id="1606"/>
    </w:p>
    <w:p>
      <w:pPr>
        <w:pStyle w:val="Heading4"/>
        <w:numPr>
          <w:ilvl w:val="3"/>
          <w:numId w:val="1"/>
        </w:numPr>
        <w:rPr/>
      </w:pPr>
      <w:bookmarkStart w:id="1607" w:name="__RefHeading___Toc5229551_417432637"/>
      <w:bookmarkStart w:id="1608" w:name="_Toc693"/>
      <w:bookmarkEnd w:id="1607"/>
      <w:r>
        <w:rPr>
          <w:rtl w:val="true"/>
        </w:rPr>
        <w:t>اشارة</w:t>
      </w:r>
      <w:bookmarkEnd w:id="1608"/>
    </w:p>
    <w:p>
      <w:pPr>
        <w:pStyle w:val="BookText"/>
        <w:rPr/>
      </w:pPr>
      <w:r>
        <w:rPr>
          <w:rStyle w:val="FootnoteAnchor"/>
        </w:rPr>
        <w:footnoteReference w:id="127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حَبَسَ مَمْلُوکاً عَلَی أَحَدٍ یَخْدُمُهُ مُدَّةَ حَیَاتِهِ لَزِمَ فَإِنْ قَالَ فَإِذَا مَاتَ فَهُوَ حُرٌّ لَمْ یَجُزْ لِوَرَثَتِهِ اسْتِخْدَامُهُ وَ إِنْ کَانَ أَبَقَ مُدَّةً</w:t>
      </w:r>
    </w:p>
    <w:p>
      <w:pPr>
        <w:pStyle w:val="Heading4"/>
        <w:numPr>
          <w:ilvl w:val="3"/>
          <w:numId w:val="1"/>
        </w:numPr>
        <w:rPr/>
      </w:pPr>
      <w:bookmarkStart w:id="1609" w:name="__RefHeading___Toc5229553_417432637"/>
      <w:bookmarkStart w:id="1610" w:name="_Toc694"/>
      <w:bookmarkEnd w:id="1609"/>
      <w:r>
        <w:rPr>
          <w:rtl w:val="true"/>
        </w:rPr>
        <w:t>[</w:t>
      </w:r>
      <w:r>
        <w:rPr>
          <w:rtl w:val="true"/>
        </w:rPr>
        <w:t>رقم الحدیث الکلی</w:t>
      </w:r>
      <w:r>
        <w:rPr>
          <w:rtl w:val="true"/>
        </w:rPr>
        <w:t xml:space="preserve">: </w:t>
      </w:r>
      <w:r>
        <w:rPr/>
        <w:t>24470</w:t>
      </w:r>
      <w:r>
        <w:rPr>
          <w:rtl w:val="true"/>
        </w:rPr>
        <w:t xml:space="preserve"> - </w:t>
      </w:r>
      <w:r>
        <w:rPr>
          <w:rtl w:val="true"/>
        </w:rPr>
        <w:t>رقم الحدیث الباب</w:t>
      </w:r>
      <w:r>
        <w:rPr>
          <w:rtl w:val="true"/>
        </w:rPr>
        <w:t xml:space="preserve">: </w:t>
      </w:r>
      <w:r>
        <w:rPr/>
        <w:t>1</w:t>
      </w:r>
      <w:r>
        <w:rPr>
          <w:rtl w:val="true"/>
        </w:rPr>
        <w:t>]</w:t>
      </w:r>
      <w:bookmarkEnd w:id="1610"/>
    </w:p>
    <w:p>
      <w:pPr>
        <w:pStyle w:val="BookText"/>
        <w:rPr/>
      </w:pPr>
      <w:r>
        <w:rPr>
          <w:rFonts w:eastAsia="Times New Roman" w:cs="Times New Roman" w:ascii="Times New Roman" w:hAnsi="Times New Roman"/>
          <w:color w:val="111111"/>
          <w:sz w:val="28"/>
          <w:szCs w:val="28"/>
          <w:lang w:val="en-US" w:bidi="en-US"/>
        </w:rPr>
        <w:t>24470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r>
        <w:rPr>
          <w:rFonts w:ascii="Amiri" w:hAnsi="Amiri" w:eastAsia="Amiri" w:cs="Amiri"/>
          <w:color w:val="111111"/>
          <w:sz w:val="28"/>
          <w:sz w:val="28"/>
          <w:szCs w:val="28"/>
          <w:rtl w:val="true"/>
          <w:lang w:bidi="ar-SA"/>
        </w:rPr>
        <w:t>مُحَمَّدُ بْنُ الْحَسَنِ بِإِسْنَادِهِ عَنْ یُونُسَ بْنِ عَبْدِ الرَّحْمَنِ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جَعَلَ لِذَاتِ مَحْرَمٍ جَارِیَتَهُ حَیَاتَهَا قَالَ هِیَ لَهَا عَلَی النَّحْوِ الَّذِی قَالَ</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5229555_417432637"/>
      <w:bookmarkStart w:id="1612" w:name="_Toc695"/>
      <w:bookmarkEnd w:id="1611"/>
      <w:r>
        <w:rPr>
          <w:rtl w:val="true"/>
        </w:rPr>
        <w:t>[</w:t>
      </w:r>
      <w:r>
        <w:rPr>
          <w:rtl w:val="true"/>
        </w:rPr>
        <w:t>رقم الحدیث الکلی</w:t>
      </w:r>
      <w:r>
        <w:rPr>
          <w:rtl w:val="true"/>
        </w:rPr>
        <w:t xml:space="preserve">: </w:t>
      </w:r>
      <w:r>
        <w:rPr/>
        <w:t>24471</w:t>
      </w:r>
      <w:r>
        <w:rPr>
          <w:rtl w:val="true"/>
        </w:rPr>
        <w:t xml:space="preserve"> - </w:t>
      </w:r>
      <w:r>
        <w:rPr>
          <w:rtl w:val="true"/>
        </w:rPr>
        <w:t>رقم الحدیث الباب</w:t>
      </w:r>
      <w:r>
        <w:rPr>
          <w:rtl w:val="true"/>
        </w:rPr>
        <w:t xml:space="preserve">: </w:t>
      </w:r>
      <w:r>
        <w:rPr/>
        <w:t>2</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24471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مُحَمَّدُ بْنُ یَعْقُوبَ عَنْ مُحَمَّدِ بْنِ یَحْیَی عَنْ مُحَمَّدِ بْنِ الْحُسَیْنِ عَنْ صَفْوَانَ </w:t>
      </w:r>
      <w:r>
        <w:rPr>
          <w:rStyle w:val="FootnoteAnchor"/>
          <w:rtl w:val="true"/>
        </w:rPr>
        <w:footnoteReference w:id="1282"/>
      </w:r>
      <w:r>
        <w:rPr>
          <w:rFonts w:ascii="Amiri" w:hAnsi="Amiri" w:eastAsia="Amiri" w:cs="Amiri"/>
          <w:color w:val="111111"/>
          <w:sz w:val="28"/>
          <w:sz w:val="28"/>
          <w:szCs w:val="28"/>
          <w:rtl w:val="true"/>
          <w:lang w:bidi="ar-SA"/>
        </w:rPr>
        <w:t>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الْخَادِمُ تَخْدُمُهُ فَیَقُولُ هِیَ لِفُلَانٍ تَخْدُمُهُ مَا عَاشَ فَإِذَا مَاتَ فَهِیَ حُرَّةٌ فَتَأْبِقُ الْأَمَةُ قَبْلَ أَنْ یَمُوتَ الرَّجُلُ بِخَمْسِ سِنِینَ أَوْ سِتَّةٍ ثُمَّ یَجِدُهَا وَرَثَتُهُ أَ لَهُمْ أَنْ یَسْتَخْدِمُوهَا قَدْرَ مَا أَبَقَتْ قَالَ إِذَا مَاتَ الرَّجُلُ فَقَدْ 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128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1613" w:name="pg12193_197735"/>
    </w:p>
    <w:p>
      <w:pPr>
        <w:pStyle w:val="Heading3"/>
        <w:numPr>
          <w:ilvl w:val="2"/>
          <w:numId w:val="1"/>
        </w:numPr>
        <w:rPr/>
      </w:pPr>
      <w:bookmarkStart w:id="1614" w:name="__RefHeading___Toc5229557_417432637"/>
      <w:bookmarkStart w:id="1615" w:name="_Toc696"/>
      <w:bookmarkEnd w:id="1613"/>
      <w:bookmarkEnd w:id="1614"/>
      <w:r>
        <w:rPr/>
        <w:t>7</w:t>
      </w:r>
      <w:r>
        <w:rPr>
          <w:rtl w:val="true"/>
        </w:rPr>
        <w:t xml:space="preserve">- </w:t>
      </w:r>
      <w:r>
        <w:rPr>
          <w:rtl w:val="true"/>
        </w:rPr>
        <w:t>بَابُ أَنَّ مَنْ أَوْصَی بِأَنْ یُجْرَی عَلَی فُلَانٍ مِنْ ثُلُثِهِ مَا بَقِیَ وَجَبَ إِنْفَاذُ ثُلُثِهِ لَا إِنْفَاقُهُ بِسَبَبِ الْإِجْرَاءِ</w:t>
      </w:r>
      <w:bookmarkEnd w:id="1615"/>
    </w:p>
    <w:p>
      <w:pPr>
        <w:pStyle w:val="Heading4"/>
        <w:numPr>
          <w:ilvl w:val="3"/>
          <w:numId w:val="1"/>
        </w:numPr>
        <w:rPr/>
      </w:pPr>
      <w:bookmarkStart w:id="1616" w:name="__RefHeading___Toc5229559_417432637"/>
      <w:bookmarkStart w:id="1617" w:name="_Toc697"/>
      <w:bookmarkEnd w:id="1616"/>
      <w:r>
        <w:rPr>
          <w:rtl w:val="true"/>
        </w:rPr>
        <w:t>اشارة</w:t>
      </w:r>
      <w:bookmarkEnd w:id="1617"/>
    </w:p>
    <w:p>
      <w:pPr>
        <w:pStyle w:val="BookText"/>
        <w:rPr/>
      </w:pPr>
      <w:r>
        <w:rPr>
          <w:rStyle w:val="FootnoteAnchor"/>
        </w:rPr>
        <w:footnoteReference w:id="128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بِأَنْ یُجْرَی عَلَی فُلَانٍ مِنْ ثُلُثِهِ مَا بَقِیَ وَجَبَ إِنْفَاذُ ثُلُثِهِ لَا إِنْفَاقُهُ بِسَبَبِ الْإِجْرَاءِ</w:t>
      </w:r>
    </w:p>
    <w:p>
      <w:pPr>
        <w:pStyle w:val="Heading4"/>
        <w:numPr>
          <w:ilvl w:val="3"/>
          <w:numId w:val="1"/>
        </w:numPr>
        <w:rPr/>
      </w:pPr>
      <w:bookmarkStart w:id="1618" w:name="__RefHeading___Toc5229561_417432637"/>
      <w:bookmarkStart w:id="1619" w:name="_Toc698"/>
      <w:bookmarkEnd w:id="1618"/>
      <w:r>
        <w:rPr>
          <w:rtl w:val="true"/>
        </w:rPr>
        <w:t>[</w:t>
      </w:r>
      <w:r>
        <w:rPr>
          <w:rtl w:val="true"/>
        </w:rPr>
        <w:t>رقم الحدیث الکلی</w:t>
      </w:r>
      <w:r>
        <w:rPr>
          <w:rtl w:val="true"/>
        </w:rPr>
        <w:t xml:space="preserve">: </w:t>
      </w:r>
      <w:r>
        <w:rPr/>
        <w:t>24472</w:t>
      </w:r>
      <w:r>
        <w:rPr>
          <w:rtl w:val="true"/>
        </w:rPr>
        <w:t xml:space="preserve"> - </w:t>
      </w:r>
      <w:r>
        <w:rPr>
          <w:rtl w:val="true"/>
        </w:rPr>
        <w:t>رقم الحدیث الباب</w:t>
      </w:r>
      <w:r>
        <w:rPr>
          <w:rtl w:val="true"/>
        </w:rPr>
        <w:t xml:space="preserve">: </w:t>
      </w:r>
      <w:r>
        <w:rPr/>
        <w:t>1</w:t>
      </w:r>
      <w:r>
        <w:rPr>
          <w:rtl w:val="true"/>
        </w:rPr>
        <w:t>]</w:t>
      </w:r>
      <w:bookmarkEnd w:id="1619"/>
    </w:p>
    <w:p>
      <w:pPr>
        <w:pStyle w:val="BookText"/>
        <w:rPr/>
      </w:pPr>
      <w:r>
        <w:rPr>
          <w:rFonts w:eastAsia="Times New Roman" w:cs="Times New Roman" w:ascii="Times New Roman" w:hAnsi="Times New Roman"/>
          <w:color w:val="111111"/>
          <w:sz w:val="28"/>
          <w:szCs w:val="28"/>
          <w:lang w:val="en-US" w:bidi="en-US"/>
        </w:rPr>
        <w:t>24472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مُحَمَّدُ بْنُ عَلِیِّ بْنِ الْحُسَیْنِ بِإِسْنَادِهِ عَنْ مُحَمَّدِ بْنِ أَحْمَدَ عَنْ عُمَرَ بْنِ عَلِیِّ بْنِ عُمَرَ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مَیِّتٌ أَوْصَی بِأَنْ یُجْرَی عَلَی رَجُلٍ مَا بَقِیَ مِنْ ثُلُثِهِ وَ لَمْ یَأْمُرْ بِإِنْفَاذِ ثُلُثِهِ هَلْ لِلْوَصِیِّ أَنْ یُوقِفَ ثُلُثَ الْمَیِّتِ بِسَبَبِ الْإِجْرَاءِ فَکَتَبَ ع یُنْفِذُ ثُلُثَهُ وَ لَا یُوقِفُ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1287"/>
      </w:r>
      <w:r>
        <w:rPr>
          <w:rFonts w:ascii="Amiri" w:hAnsi="Amiri" w:eastAsia="Amiri" w:cs="Amiri"/>
          <w:color w:val="111111"/>
          <w:sz w:val="28"/>
          <w:sz w:val="28"/>
          <w:szCs w:val="28"/>
          <w:rtl w:val="true"/>
          <w:lang w:bidi="ar-SA"/>
        </w:rPr>
        <w:t xml:space="preserve">مُحَمَّدُ بْنُ الْحَسَنِ بِإِسْنَادِهِ عَنْ مُحَمَّدِ بْنِ أَحْمَدَ بْنِ یَحْیَی مِثْلَهُ </w:t>
      </w:r>
      <w:r>
        <w:rPr>
          <w:rStyle w:val="FootnoteAnchor"/>
          <w:rtl w:val="true"/>
        </w:rPr>
        <w:footnoteReference w:id="1288"/>
      </w:r>
      <w:r>
        <w:rPr>
          <w:rFonts w:ascii="Amiri" w:hAnsi="Amiri" w:eastAsia="Amiri" w:cs="Amiri"/>
          <w:color w:val="111111"/>
          <w:sz w:val="28"/>
          <w:sz w:val="28"/>
          <w:szCs w:val="28"/>
          <w:rtl w:val="true"/>
          <w:lang w:bidi="ar-SA"/>
        </w:rPr>
        <w:t xml:space="preserve">وَ رَوَاهُ الْکُلَیْنِیُّ مُرْسَلًا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0" w:name="__RefHeading___Toc5229563_417432637"/>
      <w:bookmarkStart w:id="1621" w:name="_Toc699"/>
      <w:bookmarkEnd w:id="1620"/>
      <w:r>
        <w:rPr>
          <w:rtl w:val="true"/>
        </w:rPr>
        <w:t>[</w:t>
      </w:r>
      <w:r>
        <w:rPr>
          <w:rtl w:val="true"/>
        </w:rPr>
        <w:t>رقم الحدیث الکلی</w:t>
      </w:r>
      <w:r>
        <w:rPr>
          <w:rtl w:val="true"/>
        </w:rPr>
        <w:t xml:space="preserve">: </w:t>
      </w:r>
      <w:r>
        <w:rPr/>
        <w:t>24473</w:t>
      </w:r>
      <w:r>
        <w:rPr>
          <w:rtl w:val="true"/>
        </w:rPr>
        <w:t xml:space="preserve"> - </w:t>
      </w:r>
      <w:r>
        <w:rPr>
          <w:rtl w:val="true"/>
        </w:rPr>
        <w:t>رقم الحدیث الباب</w:t>
      </w:r>
      <w:r>
        <w:rPr>
          <w:rtl w:val="true"/>
        </w:rPr>
        <w:t xml:space="preserve">: </w:t>
      </w:r>
      <w:r>
        <w:rPr/>
        <w:t>2</w:t>
      </w:r>
      <w:r>
        <w:rPr>
          <w:rtl w:val="true"/>
        </w:rPr>
        <w:t>]</w:t>
      </w:r>
      <w:bookmarkEnd w:id="1621"/>
    </w:p>
    <w:p>
      <w:pPr>
        <w:pStyle w:val="BookText"/>
        <w:rPr/>
      </w:pPr>
      <w:r>
        <w:rPr>
          <w:rFonts w:eastAsia="Times New Roman" w:cs="Times New Roman" w:ascii="Times New Roman" w:hAnsi="Times New Roman"/>
          <w:color w:val="111111"/>
          <w:sz w:val="28"/>
          <w:szCs w:val="28"/>
          <w:lang w:val="en-US" w:bidi="en-US"/>
        </w:rPr>
        <w:t>24473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ascii="Amiri" w:hAnsi="Amiri" w:eastAsia="Amiri" w:cs="Amiri"/>
          <w:color w:val="111111"/>
          <w:sz w:val="28"/>
          <w:sz w:val="28"/>
          <w:szCs w:val="28"/>
          <w:rtl w:val="true"/>
          <w:lang w:bidi="ar-SA"/>
        </w:rPr>
        <w:t>وَ بِإِسْنَادِهِ عَنْ صَفْوَانَ بْنِ یَحْیَی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یُوقِفُ ثُلُثَ الْمَیِّتِ بِسَبَبِ الْإِجْرَاءِ فَکَتَبَ ع یُنْفِذُ ثُلُثَهُ وَ لَا یُوقِفُ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مُحَمَّدِ بْنِ عَلِیِّ بْنِ مَحْبُوبٍ عَنِ الْعُبَیْدِیِّ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وَ ذَکَرَ مِثْلَ الْأَوَّلِ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bookmarkStart w:id="1622" w:name="pg12193_197736"/>
    </w:p>
    <w:p>
      <w:pPr>
        <w:pStyle w:val="Heading3"/>
        <w:numPr>
          <w:ilvl w:val="2"/>
          <w:numId w:val="1"/>
        </w:numPr>
        <w:rPr/>
      </w:pPr>
      <w:bookmarkStart w:id="1623" w:name="__RefHeading___Toc5229565_417432637"/>
      <w:bookmarkStart w:id="1624" w:name="_Toc700"/>
      <w:bookmarkEnd w:id="1622"/>
      <w:bookmarkEnd w:id="1623"/>
      <w:r>
        <w:rPr/>
        <w:t>8</w:t>
      </w:r>
      <w:r>
        <w:rPr>
          <w:rtl w:val="true"/>
        </w:rPr>
        <w:t xml:space="preserve">- </w:t>
      </w:r>
      <w:r>
        <w:rPr>
          <w:rtl w:val="true"/>
        </w:rPr>
        <w:t>بَابُ أَنَّ مَنْ جُعِلَ لَهُ سُکْنَی دَارٍ مُدَّةَ حَیَاتِهِ لَمْ یَنْتَقِلْ إِلَی وَارِثِهِ مَعَ عَدَمِ الشَّرْطِ وَ حُکْمِ إِخْرَاجِ وَرَثَةِ الْمَالِکِ السَّاکِنَ‌</w:t>
      </w:r>
      <w:bookmarkEnd w:id="1624"/>
    </w:p>
    <w:p>
      <w:pPr>
        <w:pStyle w:val="Heading4"/>
        <w:numPr>
          <w:ilvl w:val="3"/>
          <w:numId w:val="1"/>
        </w:numPr>
        <w:rPr/>
      </w:pPr>
      <w:bookmarkStart w:id="1625" w:name="__RefHeading___Toc5229567_417432637"/>
      <w:bookmarkStart w:id="1626" w:name="_Toc701"/>
      <w:bookmarkEnd w:id="1625"/>
      <w:r>
        <w:rPr>
          <w:rtl w:val="true"/>
        </w:rPr>
        <w:t>اشارة</w:t>
      </w:r>
      <w:bookmarkEnd w:id="1626"/>
    </w:p>
    <w:p>
      <w:pPr>
        <w:pStyle w:val="BookText"/>
        <w:rPr/>
      </w:pPr>
      <w:r>
        <w:rPr>
          <w:rStyle w:val="FootnoteAnchor"/>
        </w:rPr>
        <w:footnoteReference w:id="129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جُعِلَ لَهُ سُکْنَی دَارٍ مُدَّةَ حَیَاتِهِ لَمْ یَنْتَقِلْ إِلَی وَارِثِهِ مَعَ عَدَمِ الشَّرْطِ وَ حُکْمِ إِخْرَاجِ وَرَثَةِ الْمَالِکِ السَّاکِنَ</w:t>
      </w:r>
    </w:p>
    <w:p>
      <w:pPr>
        <w:pStyle w:val="Heading4"/>
        <w:numPr>
          <w:ilvl w:val="3"/>
          <w:numId w:val="1"/>
        </w:numPr>
        <w:rPr/>
      </w:pPr>
      <w:bookmarkStart w:id="1627" w:name="__RefHeading___Toc5229569_417432637"/>
      <w:bookmarkStart w:id="1628" w:name="_Toc702"/>
      <w:bookmarkEnd w:id="1627"/>
      <w:r>
        <w:rPr>
          <w:rtl w:val="true"/>
        </w:rPr>
        <w:t>[</w:t>
      </w:r>
      <w:r>
        <w:rPr>
          <w:rtl w:val="true"/>
        </w:rPr>
        <w:t>رقم الحدیث الکلی</w:t>
      </w:r>
      <w:r>
        <w:rPr>
          <w:rtl w:val="true"/>
        </w:rPr>
        <w:t xml:space="preserve">: </w:t>
      </w:r>
      <w:r>
        <w:rPr/>
        <w:t>24474</w:t>
      </w:r>
      <w:r>
        <w:rPr>
          <w:rtl w:val="true"/>
        </w:rPr>
        <w:t xml:space="preserve"> - </w:t>
      </w:r>
      <w:r>
        <w:rPr>
          <w:rtl w:val="true"/>
        </w:rPr>
        <w:t>رقم الحدیث الباب</w:t>
      </w:r>
      <w:r>
        <w:rPr>
          <w:rtl w:val="true"/>
        </w:rPr>
        <w:t xml:space="preserve">: </w:t>
      </w:r>
      <w:r>
        <w:rPr/>
        <w:t>1</w:t>
      </w:r>
      <w:r>
        <w:rPr>
          <w:rtl w:val="true"/>
        </w:rPr>
        <w:t>]</w:t>
      </w:r>
      <w:bookmarkEnd w:id="1628"/>
    </w:p>
    <w:p>
      <w:pPr>
        <w:pStyle w:val="BookText"/>
        <w:rPr/>
      </w:pPr>
      <w:r>
        <w:rPr>
          <w:rFonts w:eastAsia="Times New Roman" w:cs="Times New Roman" w:ascii="Times New Roman" w:hAnsi="Times New Roman"/>
          <w:color w:val="111111"/>
          <w:sz w:val="28"/>
          <w:szCs w:val="28"/>
          <w:lang w:val="en-US" w:bidi="en-US"/>
        </w:rPr>
        <w:t>24474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مُحَمَّدُ بْنُ الْحَسَنِ بِإِسْنَادِهِ عَنِ الْحَسَنِ بْنِ مَحْبُوبٍ عَنْ خَالِدِ بْنِ نَافِعٍ الْبَجَلِیِّ </w:t>
      </w:r>
      <w:r>
        <w:rPr>
          <w:rStyle w:val="FootnoteAnchor"/>
          <w:rtl w:val="true"/>
        </w:rPr>
        <w:footnoteReference w:id="129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لِرَجُلٍ سُکْنَی دَارٍ لَهُ مُدَّةَ حَیَاتِهِ یَعْنِی صَاحِبَ الدَّارِ فَمَاتَ الَّذِی جَعَلَ السُّکْنَی وَ بَقِیَ الَّذِی جُعِلَ لَهُ السُّکْنَی أَ رَأَیْتَ إِنْ أَرَادَ الْوَرَثَةُ أَنْ یُخْرِجُوهُ مِنَ الدَّارِ أَ لَهُمْ ذَلِکَ قَالَ فَقَالَ أَرَی أَنْ یُقَوَّمَ الدَّارُ بِقِیمَةٍ عَادِلَةٍ وَ یُنْظَرُ إِلَی ثُلُثِ الْمَیِّتِ وَ إِنْ کَانَ فِی ثُلُثِهِ مَا یُحِیطُ بِثَمَنِ الدَّارِ فَلَیْسَ لِلْوَرَثَةِ أَنْ یُخْرِجُوهُ فَإِنْ کَانَ الثُّلُثُ لَا یَفِی بِثَمَنِ الدَّارِ فَلَهُمْ أَنْ یُخْرِجُوهُ قِیلَ لَهُ أَ رَأَیْتَ إِنْ مَاتَ الرَّجُلُ الَّذِی جُعِلَ لَهُ السُّکْنَی بَعْدَ مَوْتِ صَاحِبِ الدَّارِ تَکُونُ السُّکْنَی لِوَرَثَةِ الَّذِی جُعِلَتْ لَهُ السُّکْنَی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نَحْوَهُ </w:t>
      </w:r>
      <w:r>
        <w:rPr>
          <w:rStyle w:val="FootnoteAnchor"/>
          <w:rtl w:val="true"/>
        </w:rPr>
        <w:footnoteReference w:id="1295"/>
      </w: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29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مَا تَضَمَّنَ هَذَا الْخَبَرُ مِنْ قَوْلِهِ یَعْنِی صَاحِبَ الدَّارِ غَلَطٌ </w:t>
      </w:r>
      <w:bookmarkStart w:id="1629" w:name="pg12193_197737"/>
    </w:p>
    <w:p>
      <w:pPr>
        <w:pStyle w:val="BookText"/>
        <w:rPr/>
      </w:pPr>
      <w:bookmarkEnd w:id="1629"/>
      <w:r>
        <w:rPr>
          <w:rFonts w:ascii="Amiri" w:hAnsi="Amiri" w:eastAsia="Amiri" w:cs="Amiri"/>
          <w:color w:val="111111"/>
          <w:sz w:val="28"/>
          <w:sz w:val="28"/>
          <w:szCs w:val="28"/>
          <w:rtl w:val="true"/>
          <w:lang w:bidi="ar-SA"/>
        </w:rPr>
        <w:t>مِنَ الرَّاوِی وَ وَهْمٌ مِنْهُ فِی التَّأْوِیلِ لِأَنَّ الْأَحْکَامَ الَّتِی ذَکَرَهَا بَعْدَ ذَلِکَ إِنَّمَا تَصِحُّ إِذَا کَانَ قَدْ جَعَلَ السُّکْنَی حَیَاةَ مَنْ جُعِلَتْ لَهُ السُّکْنَی فَحِینَئِذٍ یُقَوَّمُ وَ یُنْظَرُ بِاعْتِبَارِ الثُّلُثِ وَ زِیَادَتِهِ وَ نُقْصَانِهِ وَ لَوْ کَانَ جَعَلَ لَهُ مُدَّةَ حَیَاتِهِ یَعْنِی صَاحِبَ الدَّارِ لَکَانَ حِینَ مَاتَ بَطَلَتِ السُّکْنَی وَ لَمْ یَحْتَجْ مَعَهُ إِلَی تَقْوِیمِهِ وَ اعْتِبَارِهِ بِالثُّلُثِ وَ قَدْ بَیَّنَّا مَا یَدُلُّ عَلَی ذَلِکَ انْتَهَی وَ یُمْکِنُ أَنْ یَکُونَ مُرَادُهُ بِصَاحِبِ الدَّارِ السَّاکِنَ لِأَنَّهُ هُوَ الْمُصَاحِبُ لَهَا الْمُنْتَفِعُ بِهَا</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5229571_417432637"/>
      <w:bookmarkStart w:id="1631" w:name="_Toc703"/>
      <w:bookmarkEnd w:id="1630"/>
      <w:r>
        <w:rPr>
          <w:rtl w:val="true"/>
        </w:rPr>
        <w:t>[</w:t>
      </w:r>
      <w:r>
        <w:rPr>
          <w:rtl w:val="true"/>
        </w:rPr>
        <w:t>رقم الحدیث الکلی</w:t>
      </w:r>
      <w:r>
        <w:rPr>
          <w:rtl w:val="true"/>
        </w:rPr>
        <w:t xml:space="preserve">: </w:t>
      </w:r>
      <w:r>
        <w:rPr/>
        <w:t>24475</w:t>
      </w:r>
      <w:r>
        <w:rPr>
          <w:rtl w:val="true"/>
        </w:rPr>
        <w:t xml:space="preserve"> - </w:t>
      </w:r>
      <w:r>
        <w:rPr>
          <w:rtl w:val="true"/>
        </w:rPr>
        <w:t>رقم الحدیث الباب</w:t>
      </w:r>
      <w:r>
        <w:rPr>
          <w:rtl w:val="true"/>
        </w:rPr>
        <w:t xml:space="preserve">: </w:t>
      </w:r>
      <w:r>
        <w:rPr/>
        <w:t>2</w:t>
      </w:r>
      <w:r>
        <w:rPr>
          <w:rtl w:val="true"/>
        </w:rPr>
        <w:t>]</w:t>
      </w:r>
      <w:bookmarkEnd w:id="1631"/>
    </w:p>
    <w:p>
      <w:pPr>
        <w:pStyle w:val="BookText"/>
        <w:rPr/>
      </w:pPr>
      <w:r>
        <w:rPr>
          <w:rFonts w:eastAsia="Times New Roman" w:cs="Times New Roman" w:ascii="Times New Roman" w:hAnsi="Times New Roman"/>
          <w:color w:val="111111"/>
          <w:sz w:val="28"/>
          <w:szCs w:val="28"/>
          <w:lang w:val="en-US" w:bidi="en-US"/>
        </w:rPr>
        <w:t>24475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وَ بِإِسْنَادِهِ عَنِ الْحُسَیْنِ بْنِ سَعِیدٍ عَنْ یُوسُفَ بْنِ عَقِیلٍ عَنْ مُحَمَّدِ بْنِ قَیْسٍ عَنْ أَبِی جَعْفَرٍ ع أَنَّ أَمِیرَ الْمُؤْمِنِینَ ع قَضَی فِی الْعُمْرَی أَنَّهَا جَائِزَةٌ لِمَنْ أَعْمَرَهَا فَمَنْ أَعْمَرَ شَیْئاً مَا دَامَ حَیّاً فَإِنَّهُ لِوَرَثَتِهِ إِذَا تُوُفِّیَ</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قَوْلِهِ لِوَرَثَتِهِ یَعُودُ إِلَی الْمَالِکِ أَعْنِی قَوْلَهُ مَنْ أَعْمَرَهَا لِمَا تَقَدَّمَ </w:t>
      </w:r>
      <w:r>
        <w:rPr>
          <w:rStyle w:val="FootnoteAnchor"/>
          <w:rtl w:val="true"/>
        </w:rPr>
        <w:footnoteReference w:id="1298"/>
      </w:r>
      <w:r>
        <w:rPr>
          <w:rFonts w:ascii="Amiri" w:hAnsi="Amiri" w:eastAsia="Amiri" w:cs="Amiri"/>
          <w:color w:val="111111"/>
          <w:sz w:val="28"/>
          <w:sz w:val="28"/>
          <w:szCs w:val="28"/>
          <w:rtl w:val="true"/>
          <w:lang w:bidi="ar-SA"/>
        </w:rPr>
        <w:t xml:space="preserve">ذَکَرَهُ الشَّیْخُ وَ غَیْرُهُ </w:t>
      </w:r>
      <w:r>
        <w:rPr>
          <w:rStyle w:val="FootnoteAnchor"/>
          <w:rtl w:val="true"/>
        </w:rPr>
        <w:footnoteReference w:id="1299"/>
      </w:r>
      <w:r>
        <w:rPr>
          <w:rFonts w:ascii="Amiri" w:hAnsi="Amiri" w:eastAsia="Amiri" w:cs="Amiri"/>
          <w:color w:val="111111"/>
          <w:sz w:val="28"/>
          <w:sz w:val="28"/>
          <w:szCs w:val="28"/>
          <w:rtl w:val="true"/>
          <w:lang w:bidi="ar-SA"/>
        </w:rPr>
        <w:t>قَالَ وَ یَحْتَمِلُ أَنْ یَکُونَ الْمُرَادُ إِذَا جَعَلَ الْعُمْرَی لِغَیْرِهِ مُدَّةَ حَیَاتِهِ هُوَ فَإِذَا مَاتَ السَّاکِنُ فَهُوَ لِوَرَثَتِهِ إِلَی أَنْ یَمُوتَ هُوَ أَیْضاً ثُمَّ یَعُودُ مِیرَاثاً عَلَی مَا قَدَّمْنَا</w:t>
      </w:r>
      <w:r>
        <w:rPr>
          <w:rFonts w:eastAsia="Amiri" w:cs="Amiri" w:ascii="Amiri" w:hAnsi="Amiri"/>
          <w:color w:val="111111"/>
          <w:sz w:val="28"/>
          <w:szCs w:val="28"/>
          <w:rtl w:val="true"/>
          <w:lang w:bidi="ar-SA"/>
        </w:rPr>
        <w:t xml:space="preserve">. </w:t>
      </w:r>
      <w:bookmarkStart w:id="1632" w:name="pg12193_197738"/>
    </w:p>
    <w:p>
      <w:pPr>
        <w:pStyle w:val="Heading2"/>
        <w:numPr>
          <w:ilvl w:val="1"/>
          <w:numId w:val="1"/>
        </w:numPr>
        <w:rPr/>
      </w:pPr>
      <w:bookmarkStart w:id="1633" w:name="__RefHeading___Toc5229573_417432637"/>
      <w:bookmarkStart w:id="1634" w:name="_Toc704"/>
      <w:bookmarkEnd w:id="1632"/>
      <w:bookmarkEnd w:id="1633"/>
      <w:r>
        <w:rPr>
          <w:rtl w:val="true"/>
        </w:rPr>
        <w:t>کِتَابُ الْهِبَاتِ‌</w:t>
      </w:r>
      <w:bookmarkEnd w:id="1634"/>
    </w:p>
    <w:p>
      <w:pPr>
        <w:pStyle w:val="Heading3"/>
        <w:numPr>
          <w:ilvl w:val="2"/>
          <w:numId w:val="1"/>
        </w:numPr>
        <w:rPr/>
      </w:pPr>
      <w:bookmarkStart w:id="1635" w:name="__RefHeading___Toc5229575_417432637"/>
      <w:bookmarkStart w:id="1636" w:name="_Toc705"/>
      <w:bookmarkEnd w:id="1635"/>
      <w:r>
        <w:rPr/>
        <w:t>1</w:t>
      </w:r>
      <w:r>
        <w:rPr>
          <w:rtl w:val="true"/>
        </w:rPr>
        <w:t xml:space="preserve">- </w:t>
      </w:r>
      <w:r>
        <w:rPr>
          <w:rtl w:val="true"/>
        </w:rPr>
        <w:t>بَابُ جَوَازِ هِبَةِ مَا فِی الذِّمَّةِ لِمَنْ هُوَ عَلَیْهِ وَ أَنَّهُ إِبْرَاءٌ لَازِمٌ لَا یَجُوزُ الرُّجُوعُ فِیهِ‌</w:t>
      </w:r>
      <w:bookmarkEnd w:id="1636"/>
    </w:p>
    <w:p>
      <w:pPr>
        <w:pStyle w:val="Heading4"/>
        <w:numPr>
          <w:ilvl w:val="3"/>
          <w:numId w:val="1"/>
        </w:numPr>
        <w:rPr/>
      </w:pPr>
      <w:bookmarkStart w:id="1637" w:name="__RefHeading___Toc5229577_417432637"/>
      <w:bookmarkStart w:id="1638" w:name="_Toc706"/>
      <w:bookmarkEnd w:id="1637"/>
      <w:r>
        <w:rPr>
          <w:rtl w:val="true"/>
        </w:rPr>
        <w:t>اشارة</w:t>
      </w:r>
      <w:bookmarkEnd w:id="1638"/>
    </w:p>
    <w:p>
      <w:pPr>
        <w:pStyle w:val="BookText"/>
        <w:rPr/>
      </w:pPr>
      <w:r>
        <w:rPr>
          <w:rStyle w:val="FootnoteAnchor"/>
        </w:rPr>
        <w:footnoteReference w:id="130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هِبَةِ مَا فِی الذِّمَّةِ لِمَنْ هُوَ عَلَیْهِ وَ أَنَّهُ إِبْرَاءٌ لَازِمٌ لَا یَجُوزُ الرُّجُوعُ فِیهِ</w:t>
      </w:r>
    </w:p>
    <w:p>
      <w:pPr>
        <w:pStyle w:val="Heading4"/>
        <w:numPr>
          <w:ilvl w:val="3"/>
          <w:numId w:val="1"/>
        </w:numPr>
        <w:rPr/>
      </w:pPr>
      <w:bookmarkStart w:id="1639" w:name="__RefHeading___Toc5229579_417432637"/>
      <w:bookmarkStart w:id="1640" w:name="_Toc707"/>
      <w:bookmarkEnd w:id="1639"/>
      <w:r>
        <w:rPr>
          <w:rtl w:val="true"/>
        </w:rPr>
        <w:t>[</w:t>
      </w:r>
      <w:r>
        <w:rPr>
          <w:rtl w:val="true"/>
        </w:rPr>
        <w:t>رقم الحدیث الکلی</w:t>
      </w:r>
      <w:r>
        <w:rPr>
          <w:rtl w:val="true"/>
        </w:rPr>
        <w:t xml:space="preserve">: </w:t>
      </w:r>
      <w:r>
        <w:rPr/>
        <w:t>24476</w:t>
      </w:r>
      <w:r>
        <w:rPr>
          <w:rtl w:val="true"/>
        </w:rPr>
        <w:t xml:space="preserve"> - </w:t>
      </w:r>
      <w:r>
        <w:rPr>
          <w:rtl w:val="true"/>
        </w:rPr>
        <w:t>رقم الحدیث الباب</w:t>
      </w:r>
      <w:r>
        <w:rPr>
          <w:rtl w:val="true"/>
        </w:rPr>
        <w:t xml:space="preserve">: </w:t>
      </w:r>
      <w:r>
        <w:rPr/>
        <w:t>1</w:t>
      </w:r>
      <w:r>
        <w:rPr>
          <w:rtl w:val="true"/>
        </w:rPr>
        <w:t>]</w:t>
      </w:r>
      <w:bookmarkEnd w:id="1640"/>
    </w:p>
    <w:p>
      <w:pPr>
        <w:pStyle w:val="BookText"/>
        <w:rPr/>
      </w:pPr>
      <w:r>
        <w:rPr>
          <w:rFonts w:eastAsia="Times New Roman" w:cs="Times New Roman" w:ascii="Times New Roman" w:hAnsi="Times New Roman"/>
          <w:color w:val="111111"/>
          <w:sz w:val="28"/>
          <w:szCs w:val="28"/>
          <w:lang w:val="en-US" w:bidi="en-US"/>
        </w:rPr>
        <w:t>24476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ascii="Amiri" w:hAnsi="Amiri" w:eastAsia="Amiri" w:cs="Amiri"/>
          <w:color w:val="111111"/>
          <w:sz w:val="28"/>
          <w:sz w:val="28"/>
          <w:szCs w:val="28"/>
          <w:rtl w:val="true"/>
          <w:lang w:bidi="ar-SA"/>
        </w:rPr>
        <w:t>مُحَمَّدُ بْنُ یَعْقُوبَ عَنْ مُحَمَّدِ بْنِ إِسْمَاعِیلَ عَنِ الْفَضْلِ بْنِ شَاذَانَ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لَهُ عَلَی الرَّجُلِ الدَّرَاهِمُ فَیَهَبُهَا لَهُ أَ لَهُ أَنْ یَرْجِعَ فِیهَا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1" w:name="__RefHeading___Toc5229581_417432637"/>
      <w:bookmarkStart w:id="1642" w:name="_Toc708"/>
      <w:bookmarkEnd w:id="1641"/>
      <w:r>
        <w:rPr>
          <w:rtl w:val="true"/>
        </w:rPr>
        <w:t>[</w:t>
      </w:r>
      <w:r>
        <w:rPr>
          <w:rtl w:val="true"/>
        </w:rPr>
        <w:t>رقم الحدیث الکلی</w:t>
      </w:r>
      <w:r>
        <w:rPr>
          <w:rtl w:val="true"/>
        </w:rPr>
        <w:t xml:space="preserve">: </w:t>
      </w:r>
      <w:r>
        <w:rPr/>
        <w:t>24477</w:t>
      </w:r>
      <w:r>
        <w:rPr>
          <w:rtl w:val="true"/>
        </w:rPr>
        <w:t xml:space="preserve"> - </w:t>
      </w:r>
      <w:r>
        <w:rPr>
          <w:rtl w:val="true"/>
        </w:rPr>
        <w:t>رقم الحدیث الباب</w:t>
      </w:r>
      <w:r>
        <w:rPr>
          <w:rtl w:val="true"/>
        </w:rPr>
        <w:t xml:space="preserve">: </w:t>
      </w:r>
      <w:r>
        <w:rPr/>
        <w:t>2</w:t>
      </w:r>
      <w:r>
        <w:rPr>
          <w:rtl w:val="true"/>
        </w:rPr>
        <w:t>]</w:t>
      </w:r>
      <w:bookmarkEnd w:id="164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Amiri" w:hAnsi="Amiri" w:eastAsia="Amiri" w:cs="Amiri"/>
          <w:color w:val="111111"/>
          <w:sz w:val="28"/>
          <w:sz w:val="28"/>
          <w:szCs w:val="28"/>
          <w:rtl w:val="true"/>
          <w:lang w:bidi="ar-SA"/>
        </w:rPr>
        <w:t>وَ بِإِسْنَادِهِ عَنِ الْحُسَیْنِ بْنِ سَعِیدٍ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کَانَتْ عَلَیْهِ دَرَاهِمُ لِإِنْسَانٍ فَوَهَبَهَا لَهُ ثُمَّ رَجَعَ فِیهَا ثُمَّ وَهَبَهَا لَهُ ثُمَّ رَجَعَ فِیهَا ثُمَّ وَهَبَهَا لَهُ ثُمَّ هَلَکَ قَالَ هِیَ لِلَّذِی وَهَبَهَا لَهُ</w:t>
      </w:r>
      <w:r>
        <w:rPr>
          <w:rFonts w:eastAsia="Amiri" w:cs="Amiri" w:ascii="Amiri" w:hAnsi="Amiri"/>
          <w:color w:val="111111"/>
          <w:sz w:val="28"/>
          <w:szCs w:val="28"/>
          <w:rtl w:val="true"/>
          <w:lang w:bidi="ar-SA"/>
        </w:rPr>
        <w:t xml:space="preserve">. </w:t>
      </w:r>
      <w:bookmarkStart w:id="1643" w:name="pg12193_197739"/>
    </w:p>
    <w:p>
      <w:pPr>
        <w:pStyle w:val="BookText"/>
        <w:rPr/>
      </w:pPr>
      <w:bookmarkEnd w:id="16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هِبَةِ الصَّدَاقِ </w:t>
      </w:r>
      <w:r>
        <w:rPr>
          <w:rStyle w:val="FootnoteAnchor"/>
          <w:rtl w:val="true"/>
        </w:rPr>
        <w:footnoteReference w:id="1304"/>
      </w:r>
      <w:r>
        <w:rPr>
          <w:rFonts w:ascii="Amiri" w:hAnsi="Amiri" w:eastAsia="Amiri" w:cs="Amiri"/>
          <w:color w:val="111111"/>
          <w:sz w:val="28"/>
          <w:sz w:val="28"/>
          <w:szCs w:val="28"/>
          <w:rtl w:val="true"/>
          <w:lang w:bidi="ar-SA"/>
        </w:rPr>
        <w:t xml:space="preserve">وَ غَیْرِ ذَلِکَ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4" w:name="__RefHeading___Toc5229583_417432637"/>
      <w:bookmarkStart w:id="1645" w:name="_Toc709"/>
      <w:bookmarkEnd w:id="1644"/>
      <w:r>
        <w:rPr/>
        <w:t>2</w:t>
      </w:r>
      <w:r>
        <w:rPr>
          <w:rtl w:val="true"/>
        </w:rPr>
        <w:t xml:space="preserve">- </w:t>
      </w:r>
      <w:r>
        <w:rPr>
          <w:rtl w:val="true"/>
        </w:rPr>
        <w:t>بَابُ أَنَّ مَنْ وَهَبَ مَا فِی الذِّمَّةِ لِغَیْرِ مَنْ هُوَ عَلَیْهِ ثُمَّ وَهَبَهُ لِمَنْ هُوَ عَلَیْهِ صَحَّتِ الْهِبَةُ الثَّانِیَةُ</w:t>
      </w:r>
      <w:bookmarkEnd w:id="1645"/>
    </w:p>
    <w:p>
      <w:pPr>
        <w:pStyle w:val="Heading4"/>
        <w:numPr>
          <w:ilvl w:val="3"/>
          <w:numId w:val="1"/>
        </w:numPr>
        <w:rPr/>
      </w:pPr>
      <w:bookmarkStart w:id="1646" w:name="__RefHeading___Toc5229585_417432637"/>
      <w:bookmarkStart w:id="1647" w:name="_Toc710"/>
      <w:bookmarkEnd w:id="1646"/>
      <w:r>
        <w:rPr>
          <w:rtl w:val="true"/>
        </w:rPr>
        <w:t>اشارة</w:t>
      </w:r>
      <w:bookmarkEnd w:id="1647"/>
    </w:p>
    <w:p>
      <w:pPr>
        <w:pStyle w:val="BookText"/>
        <w:rPr/>
      </w:pPr>
      <w:r>
        <w:rPr>
          <w:rStyle w:val="FootnoteAnchor"/>
        </w:rPr>
        <w:footnoteReference w:id="130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وَهَبَ مَا فِی الذِّمَّةِ لِغَیْرِ مَنْ هُوَ عَلَیْهِ ثُمَّ وَهَبَهُ لِمَنْ هُوَ عَلَیْهِ صَحَّتِ الْهِبَةُ الثَّانِیَةُ</w:t>
      </w:r>
    </w:p>
    <w:p>
      <w:pPr>
        <w:pStyle w:val="Heading4"/>
        <w:numPr>
          <w:ilvl w:val="3"/>
          <w:numId w:val="1"/>
        </w:numPr>
        <w:rPr/>
      </w:pPr>
      <w:bookmarkStart w:id="1648" w:name="__RefHeading___Toc5229587_417432637"/>
      <w:bookmarkStart w:id="1649" w:name="_Toc711"/>
      <w:bookmarkEnd w:id="1648"/>
      <w:r>
        <w:rPr>
          <w:rtl w:val="true"/>
        </w:rPr>
        <w:t>[</w:t>
      </w:r>
      <w:r>
        <w:rPr>
          <w:rtl w:val="true"/>
        </w:rPr>
        <w:t>رقم الحدیث الکلی</w:t>
      </w:r>
      <w:r>
        <w:rPr>
          <w:rtl w:val="true"/>
        </w:rPr>
        <w:t xml:space="preserve">: </w:t>
      </w:r>
      <w:r>
        <w:rPr/>
        <w:t>24478</w:t>
      </w:r>
      <w:r>
        <w:rPr>
          <w:rtl w:val="true"/>
        </w:rPr>
        <w:t xml:space="preserve"> - </w:t>
      </w:r>
      <w:r>
        <w:rPr>
          <w:rtl w:val="true"/>
        </w:rPr>
        <w:t>رقم الحدیث الباب</w:t>
      </w:r>
      <w:r>
        <w:rPr>
          <w:rtl w:val="true"/>
        </w:rPr>
        <w:t xml:space="preserve">: </w:t>
      </w:r>
      <w:r>
        <w:rPr/>
        <w:t>1</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24478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مُحَمَّدُ بْنُ الْحَسَنِ بِإِسْنَادِهِ عَنْ أَحْمَدَ بْنِ مُحَمَّدِ عَنِ الْحُسَیْنِ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رَجُلٍ کَانَ لَهُ عَلَی رَجُلٍ مَالٌ فَوَهَبَهُ لِوَلَدِهِ فَذَکَرَ لَهُ الرَّجُلُ الْمَالَ الَّذِی لَهُ عَلَیْهِ فَقَالَ إِنَّهُ لَیْسَ عَلَیْکَ مِنْهُ شَیْ‌ءٌ فِی الدُّنْیَا وَ الْآخِرَةِ یَطِیبُ ذَلِکَ لَهُ وَ قَدْ کَانَ وَهَبَهُ لِوَلَدٍ لَهُ قَالَ نَعَمْ یَکُونُ وَهَبَهُ لَهُ ثُمَّ نَزَعَهُ فَجَعَلَهُ لِهَذَا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أَحْمَدَ بْنِ یَحْیَی عَنْ مُحَمَّدِ بْنِ عِیسَی عَنْ صَفْوَانَ بْنِ یَحْیَی نَحْوَهُ </w:t>
      </w:r>
      <w:r>
        <w:rPr>
          <w:rStyle w:val="FootnoteAnchor"/>
          <w:rtl w:val="true"/>
        </w:rPr>
        <w:footnoteReference w:id="130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عَدَمِ اعْتِبَارِ الْهِبَةِ قَبْلَ الْقَبْضِ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1650" w:name="pg12193_197740"/>
    </w:p>
    <w:p>
      <w:pPr>
        <w:pStyle w:val="Heading3"/>
        <w:numPr>
          <w:ilvl w:val="2"/>
          <w:numId w:val="1"/>
        </w:numPr>
        <w:rPr/>
      </w:pPr>
      <w:bookmarkStart w:id="1651" w:name="__RefHeading___Toc5229589_417432637"/>
      <w:bookmarkStart w:id="1652" w:name="_Toc712"/>
      <w:bookmarkEnd w:id="1650"/>
      <w:bookmarkEnd w:id="1651"/>
      <w:r>
        <w:rPr/>
        <w:t>3</w:t>
      </w:r>
      <w:r>
        <w:rPr>
          <w:rtl w:val="true"/>
        </w:rPr>
        <w:t xml:space="preserve">- </w:t>
      </w:r>
      <w:r>
        <w:rPr>
          <w:rtl w:val="true"/>
        </w:rPr>
        <w:t>بَابُ اشْتِرَاطِ الصَّدَقَةِ بِالْقُرْبَةِ وَ عَدَمِ اشْتِرَاطِ الْهِبَةِ وَ النِّحْلَةِ بِهَا</w:t>
      </w:r>
      <w:bookmarkEnd w:id="1652"/>
    </w:p>
    <w:p>
      <w:pPr>
        <w:pStyle w:val="Heading4"/>
        <w:numPr>
          <w:ilvl w:val="3"/>
          <w:numId w:val="1"/>
        </w:numPr>
        <w:rPr/>
      </w:pPr>
      <w:bookmarkStart w:id="1653" w:name="__RefHeading___Toc5229591_417432637"/>
      <w:bookmarkStart w:id="1654" w:name="_Toc713"/>
      <w:bookmarkEnd w:id="1653"/>
      <w:r>
        <w:rPr>
          <w:rtl w:val="true"/>
        </w:rPr>
        <w:t>اشارة</w:t>
      </w:r>
      <w:bookmarkEnd w:id="1654"/>
    </w:p>
    <w:p>
      <w:pPr>
        <w:pStyle w:val="BookText"/>
        <w:rPr/>
      </w:pPr>
      <w:r>
        <w:rPr>
          <w:rStyle w:val="FootnoteAnchor"/>
        </w:rPr>
        <w:footnoteReference w:id="131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الصَّدَقَةِ بِالْقُرْبَةِ وَ عَدَمِ اشْتِرَاطِ الْهِبَةِ وَ النِّحْلَةِ بِهَا</w:t>
      </w:r>
    </w:p>
    <w:p>
      <w:pPr>
        <w:pStyle w:val="Heading4"/>
        <w:numPr>
          <w:ilvl w:val="3"/>
          <w:numId w:val="1"/>
        </w:numPr>
        <w:rPr/>
      </w:pPr>
      <w:bookmarkStart w:id="1655" w:name="__RefHeading___Toc5229593_417432637"/>
      <w:bookmarkStart w:id="1656" w:name="_Toc714"/>
      <w:bookmarkEnd w:id="1655"/>
      <w:r>
        <w:rPr>
          <w:rtl w:val="true"/>
        </w:rPr>
        <w:t>[</w:t>
      </w:r>
      <w:r>
        <w:rPr>
          <w:rtl w:val="true"/>
        </w:rPr>
        <w:t>رقم الحدیث الکلی</w:t>
      </w:r>
      <w:r>
        <w:rPr>
          <w:rtl w:val="true"/>
        </w:rPr>
        <w:t xml:space="preserve">: </w:t>
      </w:r>
      <w:r>
        <w:rPr/>
        <w:t>24479</w:t>
      </w:r>
      <w:r>
        <w:rPr>
          <w:rtl w:val="true"/>
        </w:rPr>
        <w:t xml:space="preserve"> - </w:t>
      </w:r>
      <w:r>
        <w:rPr>
          <w:rtl w:val="true"/>
        </w:rPr>
        <w:t>رقم الحدیث الباب</w:t>
      </w:r>
      <w:r>
        <w:rPr>
          <w:rtl w:val="true"/>
        </w:rPr>
        <w:t xml:space="preserve">: </w:t>
      </w:r>
      <w:r>
        <w:rPr/>
        <w:t>1</w:t>
      </w:r>
      <w:r>
        <w:rPr>
          <w:rtl w:val="true"/>
        </w:rPr>
        <w:t>]</w:t>
      </w:r>
      <w:bookmarkEnd w:id="1656"/>
    </w:p>
    <w:p>
      <w:pPr>
        <w:pStyle w:val="BookText"/>
        <w:rPr/>
      </w:pPr>
      <w:r>
        <w:rPr>
          <w:rFonts w:eastAsia="Times New Roman" w:cs="Times New Roman" w:ascii="Times New Roman" w:hAnsi="Times New Roman"/>
          <w:color w:val="111111"/>
          <w:sz w:val="28"/>
          <w:szCs w:val="28"/>
          <w:lang w:val="en-US" w:bidi="en-US"/>
        </w:rPr>
        <w:t>24479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مُحَمَّدُ بْنُ الْحَسَنِ بِإِسْنَادِهِ عَنْ أَحْمَدَ بْنِ مُحَمَّدٍ عَنِ الْحَسَنِ بْنِ مَحْبُوبٍ عَنْ عَلِیِّ بْنِ رِئَابٍ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الصَّدَقَةُ مُحْدَثَةٌ إِنَّمَا کَانَ النَّاسُ عَلَی عَهْدِ رَسُولِ اللَّهِ ص یَنْحَلُونَ وَ یَهَبُونَ وَ لَا یَنْبَغِی لِمَنْ أَعْطَی لِلَّهِ شَیْئاً أَنْ یَرْجِعَ فِیهِ قَالَ وَ مَا لَمْ یُعْطِهِ لِلَّهِ وَ فِی اللَّهِ فَإِنَّهُ یَرْجِعُ فِیهِ نِحْلَةً کَانَتْ أَوْ هِبَةً حِیزَتْ أَوْ لَمْ تُحَزْ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جَمِیعاً عَنِ الْحَسَنِ بْنِ مَحْبُوبٍ مِثْلَهُ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7" w:name="__RefHeading___Toc5229595_417432637"/>
      <w:bookmarkStart w:id="1658" w:name="_Toc715"/>
      <w:bookmarkEnd w:id="1657"/>
      <w:r>
        <w:rPr>
          <w:rtl w:val="true"/>
        </w:rPr>
        <w:t>[</w:t>
      </w:r>
      <w:r>
        <w:rPr>
          <w:rtl w:val="true"/>
        </w:rPr>
        <w:t>رقم الحدیث الکلی</w:t>
      </w:r>
      <w:r>
        <w:rPr>
          <w:rtl w:val="true"/>
        </w:rPr>
        <w:t xml:space="preserve">: </w:t>
      </w:r>
      <w:r>
        <w:rPr/>
        <w:t>24480</w:t>
      </w:r>
      <w:r>
        <w:rPr>
          <w:rtl w:val="true"/>
        </w:rPr>
        <w:t xml:space="preserve"> - </w:t>
      </w:r>
      <w:r>
        <w:rPr>
          <w:rtl w:val="true"/>
        </w:rPr>
        <w:t>رقم الحدیث الباب</w:t>
      </w:r>
      <w:r>
        <w:rPr>
          <w:rtl w:val="true"/>
        </w:rPr>
        <w:t xml:space="preserve">: </w:t>
      </w:r>
      <w:r>
        <w:rPr/>
        <w:t>2</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24480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وَ عَنْهُ عَنْ عَلِیِّ بْنِ الْحَکَمِ عَنِ الْعَلَاءِ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یَرْجِعُ فِی الصَّدَقَةِ إِذَا ابْتَغَی وَجْهَ اللَّهِ وَ قَالَ الْهِبَةُ وَ النِّحْلَةُ یَرْجِعُ فِیهَا إِنْ شَاءَ حِیزَتْ أَوْ لَمْ تُحَزْ إِلَّا لِذِی رَحِمٍ فَإِنَّهُ لَا یَرْجِعُ فِیهِ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314"/>
      </w:r>
      <w:bookmarkStart w:id="1659" w:name="pg12193_197741"/>
    </w:p>
    <w:p>
      <w:pPr>
        <w:pStyle w:val="BookText"/>
        <w:rPr/>
      </w:pPr>
      <w:bookmarkEnd w:id="165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0" w:name="__RefHeading___Toc5229597_417432637"/>
      <w:bookmarkStart w:id="1661" w:name="_Toc716"/>
      <w:bookmarkEnd w:id="1660"/>
      <w:r>
        <w:rPr/>
        <w:t>4</w:t>
      </w:r>
      <w:r>
        <w:rPr>
          <w:rtl w:val="true"/>
        </w:rPr>
        <w:t xml:space="preserve">- </w:t>
      </w:r>
      <w:r>
        <w:rPr>
          <w:rtl w:val="true"/>
        </w:rPr>
        <w:t>بَابُ عَدَمِ لُزُومِ الْهِبَةِ قَبْلَ الْقَبْضِ فَإِنْ مَاتَ الْوَاهِبُ قَبْلَهُ بَطَلَتْ وَ أَنَّهُ یَکْفِی قَبْضُ الْوَاهِبِ عَنْ وَلَدِهِ الصَّغِیرِ</w:t>
      </w:r>
      <w:bookmarkEnd w:id="1661"/>
    </w:p>
    <w:p>
      <w:pPr>
        <w:pStyle w:val="Heading4"/>
        <w:numPr>
          <w:ilvl w:val="3"/>
          <w:numId w:val="1"/>
        </w:numPr>
        <w:rPr/>
      </w:pPr>
      <w:bookmarkStart w:id="1662" w:name="__RefHeading___Toc5229599_417432637"/>
      <w:bookmarkStart w:id="1663" w:name="_Toc717"/>
      <w:bookmarkEnd w:id="1662"/>
      <w:r>
        <w:rPr>
          <w:rtl w:val="true"/>
        </w:rPr>
        <w:t>اشارة</w:t>
      </w:r>
      <w:bookmarkEnd w:id="1663"/>
    </w:p>
    <w:p>
      <w:pPr>
        <w:pStyle w:val="BookText"/>
        <w:rPr/>
      </w:pPr>
      <w:r>
        <w:rPr>
          <w:rStyle w:val="FootnoteAnchor"/>
        </w:rPr>
        <w:footnoteReference w:id="131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لُزُومِ الْهِبَةِ قَبْلَ الْقَبْضِ فَإِنْ مَاتَ الْوَاهِبُ قَبْلَهُ بَطَلَتْ وَ أَنَّهُ یَکْفِی قَبْضُ الْوَاهِبِ عَنْ وَلَدِهِ الصَّغِیرِ</w:t>
      </w:r>
    </w:p>
    <w:p>
      <w:pPr>
        <w:pStyle w:val="Heading4"/>
        <w:numPr>
          <w:ilvl w:val="3"/>
          <w:numId w:val="1"/>
        </w:numPr>
        <w:rPr/>
      </w:pPr>
      <w:bookmarkStart w:id="1664" w:name="__RefHeading___Toc5229601_417432637"/>
      <w:bookmarkStart w:id="1665" w:name="_Toc718"/>
      <w:bookmarkEnd w:id="1664"/>
      <w:r>
        <w:rPr>
          <w:rtl w:val="true"/>
        </w:rPr>
        <w:t>[</w:t>
      </w:r>
      <w:r>
        <w:rPr>
          <w:rtl w:val="true"/>
        </w:rPr>
        <w:t>رقم الحدیث الکلی</w:t>
      </w:r>
      <w:r>
        <w:rPr>
          <w:rtl w:val="true"/>
        </w:rPr>
        <w:t xml:space="preserve">: </w:t>
      </w:r>
      <w:r>
        <w:rPr/>
        <w:t>24481</w:t>
      </w:r>
      <w:r>
        <w:rPr>
          <w:rtl w:val="true"/>
        </w:rPr>
        <w:t xml:space="preserve"> - </w:t>
      </w:r>
      <w:r>
        <w:rPr>
          <w:rtl w:val="true"/>
        </w:rPr>
        <w:t>رقم الحدیث الباب</w:t>
      </w:r>
      <w:r>
        <w:rPr>
          <w:rtl w:val="true"/>
        </w:rPr>
        <w:t xml:space="preserve">: </w:t>
      </w:r>
      <w:r>
        <w:rPr/>
        <w:t>1</w:t>
      </w:r>
      <w:r>
        <w:rPr>
          <w:rtl w:val="true"/>
        </w:rPr>
        <w:t>]</w:t>
      </w:r>
      <w:bookmarkEnd w:id="1665"/>
    </w:p>
    <w:p>
      <w:pPr>
        <w:pStyle w:val="BookText"/>
        <w:rPr/>
      </w:pPr>
      <w:r>
        <w:rPr>
          <w:rFonts w:eastAsia="Times New Roman" w:cs="Times New Roman" w:ascii="Times New Roman" w:hAnsi="Times New Roman"/>
          <w:color w:val="111111"/>
          <w:sz w:val="28"/>
          <w:szCs w:val="28"/>
          <w:lang w:val="en-US" w:bidi="en-US"/>
        </w:rPr>
        <w:t>24481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مُحَمَّدُ بْنُ الْحَسَنِ بِإِسْنَادِهِ عَنِ الْحُسَیْنِ بْنِ سَعِیدٍ عَنْ فَضَالَةَ بْنِ أَیُّوبَ عَنْ أَبَانٍ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وَ الْهِبَةُ مَا لَمْ تُقْبَضْ حَتَّی یَمُوتَ صَاحِبُهَا قَالَ هِیَ بِمَنْزِلَةِ الْمِیرَاثِ وَ إِنْ کَانَ لِصَبِیٍّ فِی حَجْرِهِ وَ أَشْهَدَ عَلَیْهِ فَهُوَ جَائِزٌ</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5229603_417432637"/>
      <w:bookmarkStart w:id="1667" w:name="_Toc719"/>
      <w:bookmarkEnd w:id="1666"/>
      <w:r>
        <w:rPr>
          <w:rtl w:val="true"/>
        </w:rPr>
        <w:t>[</w:t>
      </w:r>
      <w:r>
        <w:rPr>
          <w:rtl w:val="true"/>
        </w:rPr>
        <w:t>رقم الحدیث الکلی</w:t>
      </w:r>
      <w:r>
        <w:rPr>
          <w:rtl w:val="true"/>
        </w:rPr>
        <w:t xml:space="preserve">: </w:t>
      </w:r>
      <w:r>
        <w:rPr/>
        <w:t>24482</w:t>
      </w:r>
      <w:r>
        <w:rPr>
          <w:rtl w:val="true"/>
        </w:rPr>
        <w:t xml:space="preserve"> - </w:t>
      </w:r>
      <w:r>
        <w:rPr>
          <w:rtl w:val="true"/>
        </w:rPr>
        <w:t>رقم الحدیث الباب</w:t>
      </w:r>
      <w:r>
        <w:rPr>
          <w:rtl w:val="true"/>
        </w:rPr>
        <w:t xml:space="preserve">: </w:t>
      </w:r>
      <w:r>
        <w:rPr/>
        <w:t>2</w:t>
      </w:r>
      <w:r>
        <w:rPr>
          <w:rtl w:val="true"/>
        </w:rPr>
        <w:t>]</w:t>
      </w:r>
      <w:bookmarkEnd w:id="1667"/>
    </w:p>
    <w:p>
      <w:pPr>
        <w:pStyle w:val="BookText"/>
        <w:rPr/>
      </w:pPr>
      <w:r>
        <w:rPr>
          <w:rFonts w:eastAsia="Times New Roman" w:cs="Times New Roman" w:ascii="Times New Roman" w:hAnsi="Times New Roman"/>
          <w:color w:val="111111"/>
          <w:sz w:val="28"/>
          <w:szCs w:val="28"/>
          <w:lang w:val="en-US" w:bidi="en-US"/>
        </w:rPr>
        <w:t>24482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ascii="Amiri" w:hAnsi="Amiri" w:eastAsia="Amiri" w:cs="Amiri"/>
          <w:color w:val="111111"/>
          <w:sz w:val="28"/>
          <w:sz w:val="28"/>
          <w:szCs w:val="28"/>
          <w:rtl w:val="true"/>
          <w:lang w:bidi="ar-SA"/>
        </w:rPr>
        <w:t>وَ عَنْهُ عَنْ فَضَالَةَ عَنْ أَبَانٍ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الرَّجُلُ بِصَدَقَةٍ أَوْ هِبَةٍ قَبَضَهَا صَاحِبُهَا أَوْ لَمْ یَقْبِضْهَا عُلِمَتْ أَوْ لَمْ تُعْلَمْ فَهِیَ جَائِزَةٌ</w:t>
      </w:r>
      <w:r>
        <w:rPr>
          <w:rFonts w:eastAsia="Amiri" w:cs="Amiri" w:ascii="Amiri" w:hAnsi="Amiri"/>
          <w:color w:val="111111"/>
          <w:sz w:val="28"/>
          <w:szCs w:val="28"/>
          <w:rtl w:val="true"/>
          <w:lang w:bidi="ar-SA"/>
        </w:rPr>
        <w:t>.</w:t>
      </w:r>
    </w:p>
    <w:p>
      <w:pPr>
        <w:pStyle w:val="Heading4"/>
        <w:numPr>
          <w:ilvl w:val="3"/>
          <w:numId w:val="1"/>
        </w:numPr>
        <w:rPr/>
      </w:pPr>
      <w:bookmarkStart w:id="1668" w:name="__RefHeading___Toc5229605_417432637"/>
      <w:bookmarkStart w:id="1669" w:name="_Toc720"/>
      <w:bookmarkEnd w:id="1668"/>
      <w:r>
        <w:rPr>
          <w:rtl w:val="true"/>
        </w:rPr>
        <w:t>[</w:t>
      </w:r>
      <w:r>
        <w:rPr>
          <w:rtl w:val="true"/>
        </w:rPr>
        <w:t>رقم الحدیث الکلی</w:t>
      </w:r>
      <w:r>
        <w:rPr>
          <w:rtl w:val="true"/>
        </w:rPr>
        <w:t xml:space="preserve">: </w:t>
      </w:r>
      <w:r>
        <w:rPr/>
        <w:t>24483</w:t>
      </w:r>
      <w:r>
        <w:rPr>
          <w:rtl w:val="true"/>
        </w:rPr>
        <w:t xml:space="preserve"> - </w:t>
      </w:r>
      <w:r>
        <w:rPr>
          <w:rtl w:val="true"/>
        </w:rPr>
        <w:t>رقم الحدیث الباب</w:t>
      </w:r>
      <w:r>
        <w:rPr>
          <w:rtl w:val="true"/>
        </w:rPr>
        <w:t xml:space="preserve">: </w:t>
      </w:r>
      <w:r>
        <w:rPr/>
        <w:t>3</w:t>
      </w:r>
      <w:r>
        <w:rPr>
          <w:rtl w:val="true"/>
        </w:rPr>
        <w:t>]</w:t>
      </w:r>
      <w:bookmarkEnd w:id="1669"/>
    </w:p>
    <w:p>
      <w:pPr>
        <w:pStyle w:val="BookText"/>
        <w:rPr/>
      </w:pPr>
      <w:r>
        <w:rPr>
          <w:rFonts w:eastAsia="Times New Roman" w:cs="Times New Roman" w:ascii="Times New Roman" w:hAnsi="Times New Roman"/>
          <w:color w:val="111111"/>
          <w:sz w:val="28"/>
          <w:szCs w:val="28"/>
          <w:lang w:val="en-US" w:bidi="en-US"/>
        </w:rPr>
        <w:t>24483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وَ عَنْهُ عَنْ فَضَالَةَ عَنْ أَبَانٍ عَنْ عَبْدِ الرَّحْمَنِ بْنِ سَیَابَةَ عَنْ أَبِی عَبْدِ اللَّهِ 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حُمَیْدِ بْنِ زِیَادٍ عَنِ الْحَسَنِ بْنِ مُحَمَّدِ بْنِ سَمَاعَةَ عَنْ غَیْرِ وَاحِدٍ عَنْ أَبَانٍ مِثْلَهُ وَ تَرَکَ قَوْلَهُ أَوْ هِبَةٍ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بِالْجَوَازِ هُنَا عَدَمُ اللُّزُومِ فِی بَعْضِ الصُّوَرِ وَ یَحْتَمِلُ أَنْ یُرَادَ بِهِ عَدَمُ الْبُطْلَانِ قَبْلَ الرُّجُوعِ أَوِ الْمَوْتِ وَ یَحْتَمِلُ إِرَادَةُ الْهِبَةِ </w:t>
      </w:r>
      <w:bookmarkStart w:id="1670" w:name="pg12193_197742"/>
    </w:p>
    <w:p>
      <w:pPr>
        <w:pStyle w:val="BookText"/>
        <w:rPr/>
      </w:pPr>
      <w:bookmarkEnd w:id="1670"/>
      <w:r>
        <w:rPr>
          <w:rFonts w:ascii="Amiri" w:hAnsi="Amiri" w:eastAsia="Amiri" w:cs="Amiri"/>
          <w:color w:val="111111"/>
          <w:sz w:val="28"/>
          <w:sz w:val="28"/>
          <w:szCs w:val="28"/>
          <w:rtl w:val="true"/>
          <w:lang w:bidi="ar-SA"/>
        </w:rPr>
        <w:t xml:space="preserve">قَبْلَ قَبْضِ الْوَاهِبِ مَالَهُ وَ قَبْلَ الْقِسْمَةِ لِمَا تَقَدَّمَ فِی وَقْفِ الْمُشَاعِ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1" w:name="__RefHeading___Toc5229607_417432637"/>
      <w:bookmarkStart w:id="1672" w:name="_Toc721"/>
      <w:bookmarkEnd w:id="1671"/>
      <w:r>
        <w:rPr>
          <w:rtl w:val="true"/>
        </w:rPr>
        <w:t>[</w:t>
      </w:r>
      <w:r>
        <w:rPr>
          <w:rtl w:val="true"/>
        </w:rPr>
        <w:t>رقم الحدیث الکلی</w:t>
      </w:r>
      <w:r>
        <w:rPr>
          <w:rtl w:val="true"/>
        </w:rPr>
        <w:t xml:space="preserve">: </w:t>
      </w:r>
      <w:r>
        <w:rPr/>
        <w:t>24484</w:t>
      </w:r>
      <w:r>
        <w:rPr>
          <w:rtl w:val="true"/>
        </w:rPr>
        <w:t xml:space="preserve"> - </w:t>
      </w:r>
      <w:r>
        <w:rPr>
          <w:rtl w:val="true"/>
        </w:rPr>
        <w:t>رقم الحدیث الباب</w:t>
      </w:r>
      <w:r>
        <w:rPr>
          <w:rtl w:val="true"/>
        </w:rPr>
        <w:t xml:space="preserve">: </w:t>
      </w:r>
      <w:r>
        <w:rPr/>
        <w:t>4</w:t>
      </w:r>
      <w:r>
        <w:rPr>
          <w:rtl w:val="true"/>
        </w:rPr>
        <w:t>]</w:t>
      </w:r>
      <w:bookmarkEnd w:id="1672"/>
    </w:p>
    <w:p>
      <w:pPr>
        <w:pStyle w:val="BookText"/>
        <w:rPr/>
      </w:pPr>
      <w:r>
        <w:rPr>
          <w:rFonts w:eastAsia="Times New Roman" w:cs="Times New Roman" w:ascii="Times New Roman" w:hAnsi="Times New Roman"/>
          <w:color w:val="111111"/>
          <w:sz w:val="28"/>
          <w:szCs w:val="28"/>
          <w:lang w:val="en-US" w:bidi="en-US"/>
        </w:rPr>
        <w:t>24484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وَ بِإِسْنَادِهِ عَنْ یُونُسَ بْنِ عَبْدِ الرَّحْمَنِ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الْهِبَةُ جَائِزَةٌ قُبِضَتْ أَوْ لَمْ تُقْبَضْ قُسِمَتْ أَوْ لَمْ تُقْسَمْ وَ النُّحْلُ لَا یَجُوزُ حَتَّی تُقْبَضَ وَ إِنَّمَا أَرَادَ النَّاسُ ذَلِکَ فَأَخْطَئُوا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بْنِ عَبْدِ اللَّهِ عَنْ یَعْقُوبَ بْنِ یَزِیدَ عَنْ مُحَمَّدِ بْنِ أَبِی عُمَیْرٍ عَنْ أَبِی الْمَغْرَاءِ عَنْ أَبِی جَعْفَرٍ ع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324"/>
      </w:r>
      <w:r>
        <w:rPr>
          <w:rFonts w:ascii="Amiri" w:hAnsi="Amiri" w:eastAsia="Amiri" w:cs="Amiri"/>
          <w:color w:val="111111"/>
          <w:sz w:val="28"/>
          <w:sz w:val="28"/>
          <w:szCs w:val="28"/>
          <w:rtl w:val="true"/>
          <w:lang w:bidi="ar-SA"/>
        </w:rPr>
        <w:t>وَ لَعَلَّ مَعْنَی آخِرِ الْحَدِیثِ أَنَّ النَّاسَ أَحْدَثُوا لَفْظَ الصَّدَقَةِ وَ اسْتَعْمَلُوهُ فِی الْهِبَةِ وَ النِّحْلَةِ مَعَ عَدَمِ قَصْدِ الْقُرْبَةِ فَأَخْطَئُوا لِمَا تَقَدَّمَ فِی الْبَابِ السَّابِقِ التَّصْرِیحُ بِهِ وَ ذَکَرَ الشَّیْخُ إِنَّ الْفَرْقَ بَیْنَهُمَا هُنَا مَحْمُولٌ عَلَی التَّقِیَّةِ لِأَنَّهُ مُوَافِقٌ لِمَذْهَبِ الْعَامَّةِ</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5229609_417432637"/>
      <w:bookmarkStart w:id="1674" w:name="_Toc722"/>
      <w:bookmarkEnd w:id="1673"/>
      <w:r>
        <w:rPr>
          <w:rtl w:val="true"/>
        </w:rPr>
        <w:t>[</w:t>
      </w:r>
      <w:r>
        <w:rPr>
          <w:rtl w:val="true"/>
        </w:rPr>
        <w:t>رقم الحدیث الکلی</w:t>
      </w:r>
      <w:r>
        <w:rPr>
          <w:rtl w:val="true"/>
        </w:rPr>
        <w:t xml:space="preserve">: </w:t>
      </w:r>
      <w:r>
        <w:rPr/>
        <w:t>24485</w:t>
      </w:r>
      <w:r>
        <w:rPr>
          <w:rtl w:val="true"/>
        </w:rPr>
        <w:t xml:space="preserve"> - </w:t>
      </w:r>
      <w:r>
        <w:rPr>
          <w:rtl w:val="true"/>
        </w:rPr>
        <w:t>رقم الحدیث الباب</w:t>
      </w:r>
      <w:r>
        <w:rPr>
          <w:rtl w:val="true"/>
        </w:rPr>
        <w:t xml:space="preserve">: </w:t>
      </w:r>
      <w:r>
        <w:rPr/>
        <w:t>5</w:t>
      </w:r>
      <w:r>
        <w:rPr>
          <w:rtl w:val="true"/>
        </w:rPr>
        <w:t>]</w:t>
      </w:r>
      <w:bookmarkEnd w:id="1674"/>
    </w:p>
    <w:p>
      <w:pPr>
        <w:pStyle w:val="BookText"/>
        <w:rPr/>
      </w:pPr>
      <w:r>
        <w:rPr>
          <w:rFonts w:eastAsia="Times New Roman" w:cs="Times New Roman" w:ascii="Times New Roman" w:hAnsi="Times New Roman"/>
          <w:color w:val="111111"/>
          <w:sz w:val="28"/>
          <w:szCs w:val="28"/>
          <w:lang w:val="en-US" w:bidi="en-US"/>
        </w:rPr>
        <w:t>24485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وَ بِإِسْنَادِهِ عَنْ عَلِیِّ بْنِ الْحَسَنِ عَنِ الْعَبَّاسِ بْنِ عَامِرٍ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النِّحْلَةُ مَا لَمْ تُقْبَضْ حَتَّی یَمُوتَ صَاحِبُهَا قَالَ هِیَ مِیرَاثٌ الْحَدِیثَ</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5229611_417432637"/>
      <w:bookmarkStart w:id="1676" w:name="_Toc723"/>
      <w:bookmarkEnd w:id="1675"/>
      <w:r>
        <w:rPr>
          <w:rtl w:val="true"/>
        </w:rPr>
        <w:t>[</w:t>
      </w:r>
      <w:r>
        <w:rPr>
          <w:rtl w:val="true"/>
        </w:rPr>
        <w:t>رقم الحدیث الکلی</w:t>
      </w:r>
      <w:r>
        <w:rPr>
          <w:rtl w:val="true"/>
        </w:rPr>
        <w:t xml:space="preserve">: </w:t>
      </w:r>
      <w:r>
        <w:rPr/>
        <w:t>24486</w:t>
      </w:r>
      <w:r>
        <w:rPr>
          <w:rtl w:val="true"/>
        </w:rPr>
        <w:t xml:space="preserve"> - </w:t>
      </w:r>
      <w:r>
        <w:rPr>
          <w:rtl w:val="true"/>
        </w:rPr>
        <w:t>رقم الحدیث الباب</w:t>
      </w:r>
      <w:r>
        <w:rPr>
          <w:rtl w:val="true"/>
        </w:rPr>
        <w:t xml:space="preserve">: </w:t>
      </w:r>
      <w:r>
        <w:rPr/>
        <w:t>6</w:t>
      </w:r>
      <w:r>
        <w:rPr>
          <w:rtl w:val="true"/>
        </w:rPr>
        <w:t>]</w:t>
      </w:r>
      <w:bookmarkEnd w:id="167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r>
        <w:rPr>
          <w:rFonts w:ascii="Amiri" w:hAnsi="Amiri" w:eastAsia="Amiri" w:cs="Amiri"/>
          <w:color w:val="111111"/>
          <w:sz w:val="28"/>
          <w:sz w:val="28"/>
          <w:szCs w:val="28"/>
          <w:rtl w:val="true"/>
          <w:lang w:bidi="ar-SA"/>
        </w:rPr>
        <w:t xml:space="preserve">وَ بِإِسْنَادِهِ عَنْ مُحَمَّدِ بْنِ أَحْمَدَ بْنِ یَحْیَی عَنْ إِبْرَاهِیمَ عَنْ عَبْدِ الرَّحْمَنِ بْنِ حَمَّادٍ عَنْ إِبْرَاهِیمَ بْنِ عَبْدِ الْحَمِیدِ عَنْ أَبِی عَبْدِ اللَّهِ ع </w:t>
      </w:r>
      <w:bookmarkStart w:id="1677" w:name="pg12193_197743"/>
    </w:p>
    <w:p>
      <w:pPr>
        <w:pStyle w:val="BookText"/>
        <w:rPr/>
      </w:pPr>
      <w:bookmarkEnd w:id="16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بِالْخِیَارِ فِی الْهِبَةِ مَا دَامَتْ فِی یَدِکَ فَإِذَا خَرَجَتْ إِلَی صَاحِبِهَا فَلَیْسَ لَکَ أَنْ تَرْجِعَ فِیهَا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بَعْدَ الْقَبْضِ مَخْصُوصٌ بِبَعْضِ الصُّوَرِ الْآتِیَةِ أَوْ مَحْمُولٌ عَلَی الْکَرَاهَةِ</w:t>
      </w:r>
      <w:r>
        <w:rPr>
          <w:rFonts w:eastAsia="Amiri" w:cs="Amiri" w:ascii="Amiri" w:hAnsi="Amiri"/>
          <w:color w:val="111111"/>
          <w:sz w:val="28"/>
          <w:szCs w:val="28"/>
          <w:rtl w:val="true"/>
          <w:lang w:bidi="ar-SA"/>
        </w:rPr>
        <w:t>.</w:t>
      </w:r>
    </w:p>
    <w:p>
      <w:pPr>
        <w:pStyle w:val="Heading4"/>
        <w:numPr>
          <w:ilvl w:val="3"/>
          <w:numId w:val="1"/>
        </w:numPr>
        <w:rPr/>
      </w:pPr>
      <w:bookmarkStart w:id="1678" w:name="__RefHeading___Toc5229613_417432637"/>
      <w:bookmarkStart w:id="1679" w:name="_Toc724"/>
      <w:bookmarkEnd w:id="1678"/>
      <w:r>
        <w:rPr>
          <w:rtl w:val="true"/>
        </w:rPr>
        <w:t>[</w:t>
      </w:r>
      <w:r>
        <w:rPr>
          <w:rtl w:val="true"/>
        </w:rPr>
        <w:t>رقم الحدیث الکلی</w:t>
      </w:r>
      <w:r>
        <w:rPr>
          <w:rtl w:val="true"/>
        </w:rPr>
        <w:t xml:space="preserve">: </w:t>
      </w:r>
      <w:r>
        <w:rPr/>
        <w:t>24487</w:t>
      </w:r>
      <w:r>
        <w:rPr>
          <w:rtl w:val="true"/>
        </w:rPr>
        <w:t xml:space="preserve"> - </w:t>
      </w:r>
      <w:r>
        <w:rPr>
          <w:rtl w:val="true"/>
        </w:rPr>
        <w:t>رقم الحدیث الباب</w:t>
      </w:r>
      <w:r>
        <w:rPr>
          <w:rtl w:val="true"/>
        </w:rPr>
        <w:t xml:space="preserve">: </w:t>
      </w:r>
      <w:r>
        <w:rPr/>
        <w:t>7</w:t>
      </w:r>
      <w:r>
        <w:rPr>
          <w:rtl w:val="true"/>
        </w:rPr>
        <w:t>]</w:t>
      </w:r>
      <w:bookmarkEnd w:id="1679"/>
    </w:p>
    <w:p>
      <w:pPr>
        <w:pStyle w:val="BookText"/>
        <w:rPr/>
      </w:pPr>
      <w:r>
        <w:rPr>
          <w:rFonts w:eastAsia="Times New Roman" w:cs="Times New Roman" w:ascii="Times New Roman" w:hAnsi="Times New Roman"/>
          <w:color w:val="111111"/>
          <w:sz w:val="28"/>
          <w:szCs w:val="28"/>
          <w:lang w:val="en-US" w:bidi="en-US"/>
        </w:rPr>
        <w:t>24487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وَ عَنْهُ عَنْ مُوسَی بْنِ عُمَرَ عَنِ الْعَبَّاسِ بْنِ عَامِرٍ عَنْ أَبَانٍ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لَا تَکُونُ أَبَداً هِبَةً حَتَّی یَقْبِضَهَا وَ الصَّدَقَةُ جَائِزَةٌ عَلَیْهِ الْحَدِیثَ</w:t>
      </w:r>
      <w:r>
        <w:rPr>
          <w:rFonts w:eastAsia="Amiri" w:cs="Amiri" w:ascii="Amiri" w:hAnsi="Amiri"/>
          <w:color w:val="111111"/>
          <w:sz w:val="28"/>
          <w:szCs w:val="28"/>
          <w:rtl w:val="true"/>
          <w:lang w:bidi="ar-SA"/>
        </w:rPr>
        <w:t>.</w:t>
      </w:r>
    </w:p>
    <w:p>
      <w:pPr>
        <w:pStyle w:val="Heading4"/>
        <w:numPr>
          <w:ilvl w:val="3"/>
          <w:numId w:val="1"/>
        </w:numPr>
        <w:rPr/>
      </w:pPr>
      <w:bookmarkStart w:id="1680" w:name="__RefHeading___Toc5229615_417432637"/>
      <w:bookmarkStart w:id="1681" w:name="_Toc725"/>
      <w:bookmarkEnd w:id="1680"/>
      <w:r>
        <w:rPr>
          <w:rtl w:val="true"/>
        </w:rPr>
        <w:t>[</w:t>
      </w:r>
      <w:r>
        <w:rPr>
          <w:rtl w:val="true"/>
        </w:rPr>
        <w:t>رقم الحدیث الکلی</w:t>
      </w:r>
      <w:r>
        <w:rPr>
          <w:rtl w:val="true"/>
        </w:rPr>
        <w:t xml:space="preserve">: </w:t>
      </w:r>
      <w:r>
        <w:rPr/>
        <w:t>24488</w:t>
      </w:r>
      <w:r>
        <w:rPr>
          <w:rtl w:val="true"/>
        </w:rPr>
        <w:t xml:space="preserve"> - </w:t>
      </w:r>
      <w:r>
        <w:rPr>
          <w:rtl w:val="true"/>
        </w:rPr>
        <w:t>رقم الحدیث الباب</w:t>
      </w:r>
      <w:r>
        <w:rPr>
          <w:rtl w:val="true"/>
        </w:rPr>
        <w:t xml:space="preserve">: </w:t>
      </w:r>
      <w:r>
        <w:rPr/>
        <w:t>8</w:t>
      </w:r>
      <w:r>
        <w:rPr>
          <w:rtl w:val="true"/>
        </w:rPr>
        <w:t>]</w:t>
      </w:r>
      <w:bookmarkEnd w:id="1681"/>
    </w:p>
    <w:p>
      <w:pPr>
        <w:pStyle w:val="BookText"/>
        <w:rPr/>
      </w:pPr>
      <w:r>
        <w:rPr>
          <w:rFonts w:eastAsia="Times New Roman" w:cs="Times New Roman" w:ascii="Times New Roman" w:hAnsi="Times New Roman"/>
          <w:color w:val="111111"/>
          <w:sz w:val="28"/>
          <w:szCs w:val="28"/>
          <w:lang w:val="en-US" w:bidi="en-US"/>
        </w:rPr>
        <w:t>24488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مُحَمَّدُ بْنُ یَعْقُوبَ عَنْ مُحَمَّدِ بْنِ یَحْیَی عَنْ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لَکَ شَیْئاً مِنْ مَالِهِ ثُمَّ احْتَاجَ إِلَیْهِ أَ یَأْخُذُهُ لِنَفْسِهِ أَمْ یَبْعَثُ بِهِ إِلَیْکَ فَقَالَ هُوَ بِالْخِیَارِ فِی ذَلِکَ مَا لَمْ یُخْرِجْهُ عَنْ یَدِهِ وَ لَوْ وَصَلَ إِلَیْنَا لَرَأَیْنَا أَنْ نُوَاسِیَهُ وَ قَدِ احْتَاجَ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یَعْقُوبَ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وَ رَوَاهُ فِی کِتَابِ إِکْمَالِ الدِّینِ عَنْ مُحَمَّدِ بْنِ مُحَمَّدِ بْنِ عِصَامٍ الْکُلَیْنِیِّ عَنْ مُحَمَّدِ بْنِ یَعْقُوبَ </w:t>
      </w:r>
      <w:r>
        <w:rPr>
          <w:rStyle w:val="FootnoteAnchor"/>
          <w:rtl w:val="true"/>
        </w:rPr>
        <w:footnoteReference w:id="133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3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1682" w:name="pg12193_197744"/>
    </w:p>
    <w:p>
      <w:pPr>
        <w:pStyle w:val="Heading3"/>
        <w:numPr>
          <w:ilvl w:val="2"/>
          <w:numId w:val="1"/>
        </w:numPr>
        <w:rPr/>
      </w:pPr>
      <w:bookmarkStart w:id="1683" w:name="__RefHeading___Toc5229617_417432637"/>
      <w:bookmarkStart w:id="1684" w:name="_Toc726"/>
      <w:bookmarkEnd w:id="1682"/>
      <w:bookmarkEnd w:id="1683"/>
      <w:r>
        <w:rPr/>
        <w:t>5</w:t>
      </w:r>
      <w:r>
        <w:rPr>
          <w:rtl w:val="true"/>
        </w:rPr>
        <w:t xml:space="preserve">- </w:t>
      </w:r>
      <w:r>
        <w:rPr>
          <w:rtl w:val="true"/>
        </w:rPr>
        <w:t>بَابُ عَدَمِ جَوَازِ الرُّجُوعِ فِی الْهِبَةِ وَ الصَّدَقَةِ لِلْأَبَوَیْنِ وَ الْأَوْلَادِ مَعَ الْقَبْضِ أَوْ کَوْنِ الْأَوْلَادِ صِغَاراً</w:t>
      </w:r>
      <w:bookmarkEnd w:id="1684"/>
    </w:p>
    <w:p>
      <w:pPr>
        <w:pStyle w:val="Heading4"/>
        <w:numPr>
          <w:ilvl w:val="3"/>
          <w:numId w:val="1"/>
        </w:numPr>
        <w:rPr/>
      </w:pPr>
      <w:bookmarkStart w:id="1685" w:name="__RefHeading___Toc5229619_417432637"/>
      <w:bookmarkStart w:id="1686" w:name="_Toc727"/>
      <w:bookmarkEnd w:id="1685"/>
      <w:r>
        <w:rPr>
          <w:rtl w:val="true"/>
        </w:rPr>
        <w:t>اشارة</w:t>
      </w:r>
      <w:bookmarkEnd w:id="1686"/>
    </w:p>
    <w:p>
      <w:pPr>
        <w:pStyle w:val="BookText"/>
        <w:rPr/>
      </w:pPr>
      <w:r>
        <w:rPr>
          <w:rStyle w:val="FootnoteAnchor"/>
        </w:rPr>
        <w:footnoteReference w:id="133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الْهِبَةِ وَ الصَّدَقَةِ لِلْأَبَوَیْنِ وَ الْأَوْلَادِ مَعَ الْقَبْضِ أَوْ کَوْنِ الْأَوْلَادِ صِغَاراً</w:t>
      </w:r>
    </w:p>
    <w:p>
      <w:pPr>
        <w:pStyle w:val="Heading4"/>
        <w:numPr>
          <w:ilvl w:val="3"/>
          <w:numId w:val="1"/>
        </w:numPr>
        <w:rPr/>
      </w:pPr>
      <w:bookmarkStart w:id="1687" w:name="__RefHeading___Toc5229621_417432637"/>
      <w:bookmarkStart w:id="1688" w:name="_Toc728"/>
      <w:bookmarkEnd w:id="1687"/>
      <w:r>
        <w:rPr>
          <w:rtl w:val="true"/>
        </w:rPr>
        <w:t>[</w:t>
      </w:r>
      <w:r>
        <w:rPr>
          <w:rtl w:val="true"/>
        </w:rPr>
        <w:t>رقم الحدیث الکلی</w:t>
      </w:r>
      <w:r>
        <w:rPr>
          <w:rtl w:val="true"/>
        </w:rPr>
        <w:t xml:space="preserve">: </w:t>
      </w:r>
      <w:r>
        <w:rPr/>
        <w:t>24489</w:t>
      </w:r>
      <w:r>
        <w:rPr>
          <w:rtl w:val="true"/>
        </w:rPr>
        <w:t xml:space="preserve"> - </w:t>
      </w:r>
      <w:r>
        <w:rPr>
          <w:rtl w:val="true"/>
        </w:rPr>
        <w:t>رقم الحدیث الباب</w:t>
      </w:r>
      <w:r>
        <w:rPr>
          <w:rtl w:val="true"/>
        </w:rPr>
        <w:t xml:space="preserve">: </w:t>
      </w:r>
      <w:r>
        <w:rPr/>
        <w:t>1</w:t>
      </w:r>
      <w:r>
        <w:rPr>
          <w:rtl w:val="true"/>
        </w:rPr>
        <w:t>]</w:t>
      </w:r>
      <w:bookmarkEnd w:id="1688"/>
    </w:p>
    <w:p>
      <w:pPr>
        <w:pStyle w:val="BookText"/>
        <w:rPr/>
      </w:pPr>
      <w:r>
        <w:rPr>
          <w:rFonts w:eastAsia="Times New Roman" w:cs="Times New Roman" w:ascii="Times New Roman" w:hAnsi="Times New Roman"/>
          <w:color w:val="111111"/>
          <w:sz w:val="28"/>
          <w:szCs w:val="28"/>
          <w:lang w:val="en-US" w:bidi="en-US"/>
        </w:rPr>
        <w:t>24489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ascii="Amiri" w:hAnsi="Amiri" w:eastAsia="Amiri" w:cs="Amiri"/>
          <w:color w:val="111111"/>
          <w:sz w:val="28"/>
          <w:sz w:val="28"/>
          <w:szCs w:val="28"/>
          <w:rtl w:val="true"/>
          <w:lang w:bidi="ar-SA"/>
        </w:rPr>
        <w:t xml:space="preserve">مُحَمَّدُ بْنُ الْحَسَنِ بِإِسْنَادِهِ عَنْ عَلِیِّ بْنِ الْحَسَنِ بْنِ فَضَّالٍ عَنْ جَعْفَرِ بْنِ مُحَمَّدِ بْنِ حَکِیمٍ عَنْ جَمِیلِ بْنِ دَرَّاجٍ عَنْ أَبِی عَبْدِ اللَّهِ ع فِی </w:t>
      </w:r>
      <w:r>
        <w:rPr>
          <w:rStyle w:val="FootnoteAnchor"/>
          <w:rtl w:val="true"/>
        </w:rPr>
        <w:footnoteReference w:id="1335"/>
      </w:r>
      <w:r>
        <w:rPr>
          <w:rFonts w:ascii="Amiri" w:hAnsi="Amiri" w:eastAsia="Amiri" w:cs="Amiri"/>
          <w:color w:val="111111"/>
          <w:sz w:val="28"/>
          <w:sz w:val="28"/>
          <w:szCs w:val="28"/>
          <w:rtl w:val="true"/>
          <w:lang w:bidi="ar-SA"/>
        </w:rPr>
        <w:t>رَجُلٍ وَهَبَ لِابْنِهِ شَیْئاً هَلْ یَصْلُحُ أَنْ یَرْجِعَ فِیهِ قَالَ نَعَمْ إِلَّا أَنْ یَکُونَ صَغِیراً</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5229623_417432637"/>
      <w:bookmarkStart w:id="1690" w:name="_Toc729"/>
      <w:bookmarkEnd w:id="1689"/>
      <w:r>
        <w:rPr>
          <w:rtl w:val="true"/>
        </w:rPr>
        <w:t>[</w:t>
      </w:r>
      <w:r>
        <w:rPr>
          <w:rtl w:val="true"/>
        </w:rPr>
        <w:t>رقم الحدیث الکلی</w:t>
      </w:r>
      <w:r>
        <w:rPr>
          <w:rtl w:val="true"/>
        </w:rPr>
        <w:t xml:space="preserve">: </w:t>
      </w:r>
      <w:r>
        <w:rPr/>
        <w:t>24490</w:t>
      </w:r>
      <w:r>
        <w:rPr>
          <w:rtl w:val="true"/>
        </w:rPr>
        <w:t xml:space="preserve"> - </w:t>
      </w:r>
      <w:r>
        <w:rPr>
          <w:rtl w:val="true"/>
        </w:rPr>
        <w:t>رقم الحدیث الباب</w:t>
      </w:r>
      <w:r>
        <w:rPr>
          <w:rtl w:val="true"/>
        </w:rPr>
        <w:t xml:space="preserve">: </w:t>
      </w:r>
      <w:r>
        <w:rPr/>
        <w:t>2</w:t>
      </w:r>
      <w:r>
        <w:rPr>
          <w:rtl w:val="true"/>
        </w:rPr>
        <w:t>]</w:t>
      </w:r>
      <w:bookmarkEnd w:id="1690"/>
    </w:p>
    <w:p>
      <w:pPr>
        <w:pStyle w:val="BookText"/>
        <w:rPr/>
      </w:pPr>
      <w:r>
        <w:rPr>
          <w:rFonts w:eastAsia="Times New Roman" w:cs="Times New Roman" w:ascii="Times New Roman" w:hAnsi="Times New Roman"/>
          <w:color w:val="111111"/>
          <w:sz w:val="28"/>
          <w:szCs w:val="28"/>
          <w:lang w:val="en-US" w:bidi="en-US"/>
        </w:rPr>
        <w:t>24490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وَ عَنْهُ عَنِ الْعَبَّاسِ بْنِ عَامِرٍ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النِّحْلَةُ مَا لَمْ تُقْبَضْ حَتَّی یَمُوتَ صَاحِبُهَا قَالَ هُوَ مِیرَاثٌ فَإِنْ کَانَتْ لِصَبِیٍّ فِی حَجْرِهِ فَأَشْهَدَ عَلَیْهِ فَهُوَ جَائِزٌ</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5229625_417432637"/>
      <w:bookmarkStart w:id="1692" w:name="_Toc730"/>
      <w:bookmarkEnd w:id="1691"/>
      <w:r>
        <w:rPr>
          <w:rtl w:val="true"/>
        </w:rPr>
        <w:t>[</w:t>
      </w:r>
      <w:r>
        <w:rPr>
          <w:rtl w:val="true"/>
        </w:rPr>
        <w:t>رقم الحدیث الکلی</w:t>
      </w:r>
      <w:r>
        <w:rPr>
          <w:rtl w:val="true"/>
        </w:rPr>
        <w:t xml:space="preserve">: </w:t>
      </w:r>
      <w:r>
        <w:rPr/>
        <w:t>24491</w:t>
      </w:r>
      <w:r>
        <w:rPr>
          <w:rtl w:val="true"/>
        </w:rPr>
        <w:t xml:space="preserve"> - </w:t>
      </w:r>
      <w:r>
        <w:rPr>
          <w:rtl w:val="true"/>
        </w:rPr>
        <w:t>رقم الحدیث الباب</w:t>
      </w:r>
      <w:r>
        <w:rPr>
          <w:rtl w:val="true"/>
        </w:rPr>
        <w:t xml:space="preserve">: </w:t>
      </w:r>
      <w:r>
        <w:rPr/>
        <w:t>3</w:t>
      </w:r>
      <w:r>
        <w:rPr>
          <w:rtl w:val="true"/>
        </w:rPr>
        <w:t>]</w:t>
      </w:r>
      <w:bookmarkEnd w:id="1692"/>
    </w:p>
    <w:p>
      <w:pPr>
        <w:pStyle w:val="BookText"/>
        <w:rPr/>
      </w:pPr>
      <w:r>
        <w:rPr>
          <w:rFonts w:eastAsia="Times New Roman" w:cs="Times New Roman" w:ascii="Times New Roman" w:hAnsi="Times New Roman"/>
          <w:color w:val="111111"/>
          <w:sz w:val="28"/>
          <w:szCs w:val="28"/>
          <w:lang w:val="en-US" w:bidi="en-US"/>
        </w:rPr>
        <w:t>24491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ascii="Amiri" w:hAnsi="Amiri" w:eastAsia="Amiri" w:cs="Amiri"/>
          <w:color w:val="111111"/>
          <w:sz w:val="28"/>
          <w:sz w:val="28"/>
          <w:szCs w:val="28"/>
          <w:rtl w:val="true"/>
          <w:lang w:bidi="ar-SA"/>
        </w:rPr>
        <w:t>وَ بِإِسْنَادِهِ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أَعْطَی أُمَّهُ عَطِیَّةً فَمَاتَتْ وَ قَدْ کَانَتْ قَبَضَتِ الَّذِی أَعْطَاهَا وَ بَانَتْ بِهِ قَالَ هُوَ وَ الْوَرَثَةُ فِیهَا سَوَاءٌ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أَبِی عَبْدِ اللَّهِ مِثْلَهُ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bookmarkStart w:id="1693" w:name="pg12193_197745"/>
    </w:p>
    <w:p>
      <w:pPr>
        <w:pStyle w:val="Heading4"/>
        <w:numPr>
          <w:ilvl w:val="3"/>
          <w:numId w:val="1"/>
        </w:numPr>
        <w:rPr/>
      </w:pPr>
      <w:bookmarkStart w:id="1694" w:name="__RefHeading___Toc5229627_417432637"/>
      <w:bookmarkStart w:id="1695" w:name="_Toc731"/>
      <w:bookmarkEnd w:id="1693"/>
      <w:bookmarkEnd w:id="1694"/>
      <w:r>
        <w:rPr>
          <w:rtl w:val="true"/>
        </w:rPr>
        <w:t>[</w:t>
      </w:r>
      <w:r>
        <w:rPr>
          <w:rtl w:val="true"/>
        </w:rPr>
        <w:t>رقم الحدیث الکلی</w:t>
      </w:r>
      <w:r>
        <w:rPr>
          <w:rtl w:val="true"/>
        </w:rPr>
        <w:t xml:space="preserve">: </w:t>
      </w:r>
      <w:r>
        <w:rPr/>
        <w:t>24492</w:t>
      </w:r>
      <w:r>
        <w:rPr>
          <w:rtl w:val="true"/>
        </w:rPr>
        <w:t xml:space="preserve"> - </w:t>
      </w:r>
      <w:r>
        <w:rPr>
          <w:rtl w:val="true"/>
        </w:rPr>
        <w:t>رقم الحدیث الباب</w:t>
      </w:r>
      <w:r>
        <w:rPr>
          <w:rtl w:val="true"/>
        </w:rPr>
        <w:t xml:space="preserve">: </w:t>
      </w:r>
      <w:r>
        <w:rPr/>
        <w:t>4</w:t>
      </w:r>
      <w:r>
        <w:rPr>
          <w:rtl w:val="true"/>
        </w:rPr>
        <w:t>]</w:t>
      </w:r>
      <w:bookmarkEnd w:id="1695"/>
    </w:p>
    <w:p>
      <w:pPr>
        <w:pStyle w:val="BookText"/>
        <w:rPr/>
      </w:pPr>
      <w:r>
        <w:rPr>
          <w:rFonts w:eastAsia="Times New Roman" w:cs="Times New Roman" w:ascii="Times New Roman" w:hAnsi="Times New Roman"/>
          <w:color w:val="111111"/>
          <w:sz w:val="28"/>
          <w:szCs w:val="28"/>
          <w:lang w:val="en-US" w:bidi="en-US"/>
        </w:rPr>
        <w:t>24492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وَ عَنْ مُحَمَّدِ بْنِ إِسْمَاعِیلَ عَنِ الْفَضْلِ بْنِ شَاذَانَ عَنِ ابْنِ أَبِی عُمَیْرٍ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یَتَصَدَّقُ عَلَی وُلْدِهِ وَ هُمْ صِغَارٌ بِالْجَارِیَةِ ثُمَّ تُعْجِبُهُ الْجَارِیَةُ وَ هُمْ صِغَارٌ فِی عِیَالِهِ أَ تَرَی أَنْ یُصِیبَهَا أَوْ یُقَوِّمَهَا قِیمَةَ عَدْلٍ فَیُشْهِدَ بِثَمَنِهَا عَلَیْهِ أَمْ یَدَعَ ذَلِکَ کُلَّهُ فَلَا یَعْرِضُ لِشَیْ‌ءٍ مِنْهُ قَالَ یُقَوِّمُهَا قِیمَةَ عَدْلٍ وَ یَحْتَسِبُ بِثَمَنِهَا لَهُمْ عَلَی نَفْسِهِ وَ یَمَسُّهَا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6" w:name="__RefHeading___Toc5229629_417432637"/>
      <w:bookmarkStart w:id="1697" w:name="_Toc732"/>
      <w:bookmarkEnd w:id="1696"/>
      <w:r>
        <w:rPr>
          <w:rtl w:val="true"/>
        </w:rPr>
        <w:t>[</w:t>
      </w:r>
      <w:r>
        <w:rPr>
          <w:rtl w:val="true"/>
        </w:rPr>
        <w:t>رقم الحدیث الکلی</w:t>
      </w:r>
      <w:r>
        <w:rPr>
          <w:rtl w:val="true"/>
        </w:rPr>
        <w:t xml:space="preserve">: </w:t>
      </w:r>
      <w:r>
        <w:rPr/>
        <w:t>24493</w:t>
      </w:r>
      <w:r>
        <w:rPr>
          <w:rtl w:val="true"/>
        </w:rPr>
        <w:t xml:space="preserve"> - </w:t>
      </w:r>
      <w:r>
        <w:rPr>
          <w:rtl w:val="true"/>
        </w:rPr>
        <w:t>رقم الحدیث الباب</w:t>
      </w:r>
      <w:r>
        <w:rPr>
          <w:rtl w:val="true"/>
        </w:rPr>
        <w:t xml:space="preserve">: </w:t>
      </w:r>
      <w:r>
        <w:rPr/>
        <w:t>5</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24493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إِذَا لَمْ تُقْبَضْ هَلْ تَجُوزُ لِصَاحِبِهَا قَالَ إِذَا کَانَ أَبٌ تَصَدَّقَ بِهَا عَلَی وَلَدٍ صَغِیرٍ فَإِنَّهَا جَائِزَةٌ لِأَنَّهُ یَقْبِضُ لِوَلَدِهِ إِذَا کَانَ صَغِیراً وَ إِذَا کَانَ وَلَداً کَبِیراً فَلَا یَجُوزُ لَهُ حَتَّی یَقْبِضَ قَالَ وَ سَأَلْتُهُ عَنْ رَجُلٍ تَصَدَّقَ عَلَی رَجُلٍ بِصَدَقَةٍ فَلَمْ یَحُزْهَا هَلْ یَجُوزُ ذَلِکَ قَالَ هِیَ جَائِزَةٌ حِیزَتْ أَمْ لَمْ تُحَزْ قَالَ وَ سَأَلْتُهُ عَنِ الصَّدَقَةِ تُجْعَلُ لِلَّهِ مَبْتُوتَةً هَلْ لَهُ أَنْ یَرْجِعَ فِیهَا قَالَ إِذَا جَعَلَهَا لِلَّهِ فَهِیَ لِلْمَسَاکِینِ وَ ابْنِ السَّبِیلِ فَلَیْسَ لَهُ أَنْ یَرْجِعَ فِیهَا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bookmarkStart w:id="1698" w:name="pg12193_197746"/>
    </w:p>
    <w:p>
      <w:pPr>
        <w:pStyle w:val="Heading3"/>
        <w:numPr>
          <w:ilvl w:val="2"/>
          <w:numId w:val="1"/>
        </w:numPr>
        <w:rPr/>
      </w:pPr>
      <w:bookmarkStart w:id="1699" w:name="__RefHeading___Toc5229631_417432637"/>
      <w:bookmarkStart w:id="1700" w:name="_Toc733"/>
      <w:bookmarkEnd w:id="1698"/>
      <w:bookmarkEnd w:id="1699"/>
      <w:r>
        <w:rPr/>
        <w:t>6</w:t>
      </w:r>
      <w:r>
        <w:rPr>
          <w:rtl w:val="true"/>
        </w:rPr>
        <w:t xml:space="preserve">- </w:t>
      </w:r>
      <w:r>
        <w:rPr>
          <w:rtl w:val="true"/>
        </w:rPr>
        <w:t>بَابُ عَدَمِ جَوَازِ الرُّجُوعِ فِی الْهِبَةِ لِذِی الْقَرَابَةِ</w:t>
      </w:r>
      <w:bookmarkEnd w:id="1700"/>
    </w:p>
    <w:p>
      <w:pPr>
        <w:pStyle w:val="Heading4"/>
        <w:numPr>
          <w:ilvl w:val="3"/>
          <w:numId w:val="1"/>
        </w:numPr>
        <w:rPr/>
      </w:pPr>
      <w:bookmarkStart w:id="1701" w:name="__RefHeading___Toc5229633_417432637"/>
      <w:bookmarkStart w:id="1702" w:name="_Toc734"/>
      <w:bookmarkEnd w:id="1701"/>
      <w:r>
        <w:rPr>
          <w:rtl w:val="true"/>
        </w:rPr>
        <w:t>اشارة</w:t>
      </w:r>
      <w:bookmarkEnd w:id="1702"/>
    </w:p>
    <w:p>
      <w:pPr>
        <w:pStyle w:val="BookText"/>
        <w:rPr/>
      </w:pPr>
      <w:r>
        <w:rPr>
          <w:rStyle w:val="FootnoteAnchor"/>
        </w:rPr>
        <w:footnoteReference w:id="134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الْهِبَةِ لِذِی الْقَرَابَةِ</w:t>
      </w:r>
    </w:p>
    <w:p>
      <w:pPr>
        <w:pStyle w:val="Heading4"/>
        <w:numPr>
          <w:ilvl w:val="3"/>
          <w:numId w:val="1"/>
        </w:numPr>
        <w:rPr/>
      </w:pPr>
      <w:bookmarkStart w:id="1703" w:name="__RefHeading___Toc5229635_417432637"/>
      <w:bookmarkStart w:id="1704" w:name="_Toc735"/>
      <w:bookmarkEnd w:id="1703"/>
      <w:r>
        <w:rPr>
          <w:rtl w:val="true"/>
        </w:rPr>
        <w:t>[</w:t>
      </w:r>
      <w:r>
        <w:rPr>
          <w:rtl w:val="true"/>
        </w:rPr>
        <w:t>رقم الحدیث الکلی</w:t>
      </w:r>
      <w:r>
        <w:rPr>
          <w:rtl w:val="true"/>
        </w:rPr>
        <w:t xml:space="preserve">: </w:t>
      </w:r>
      <w:r>
        <w:rPr/>
        <w:t>24494</w:t>
      </w:r>
      <w:r>
        <w:rPr>
          <w:rtl w:val="true"/>
        </w:rPr>
        <w:t xml:space="preserve"> - </w:t>
      </w:r>
      <w:r>
        <w:rPr>
          <w:rtl w:val="true"/>
        </w:rPr>
        <w:t>رقم الحدیث الباب</w:t>
      </w:r>
      <w:r>
        <w:rPr>
          <w:rtl w:val="true"/>
        </w:rPr>
        <w:t xml:space="preserve">: </w:t>
      </w:r>
      <w:r>
        <w:rPr/>
        <w:t>1</w:t>
      </w:r>
      <w:r>
        <w:rPr>
          <w:rtl w:val="true"/>
        </w:rPr>
        <w:t>]</w:t>
      </w:r>
      <w:bookmarkEnd w:id="1704"/>
    </w:p>
    <w:p>
      <w:pPr>
        <w:pStyle w:val="BookText"/>
        <w:rPr/>
      </w:pPr>
      <w:r>
        <w:rPr>
          <w:rFonts w:eastAsia="Times New Roman" w:cs="Times New Roman" w:ascii="Times New Roman" w:hAnsi="Times New Roman"/>
          <w:color w:val="111111"/>
          <w:sz w:val="28"/>
          <w:szCs w:val="28"/>
          <w:lang w:val="en-US" w:bidi="en-US"/>
        </w:rPr>
        <w:t>24494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مُحَمَّدُ بْنُ الْحَسَنِ بِإِسْنَادِهِ عَنِ الْحُسَیْنِ بْنِ سَعِیدٍ عَنْ فَضَالَةَ بْنِ أَیُّوبَ </w:t>
      </w:r>
      <w:r>
        <w:rPr>
          <w:rStyle w:val="FootnoteAnchor"/>
          <w:rtl w:val="true"/>
        </w:rPr>
        <w:footnoteReference w:id="1346"/>
      </w:r>
      <w:r>
        <w:rPr>
          <w:rFonts w:ascii="Amiri" w:hAnsi="Amiri" w:eastAsia="Amiri" w:cs="Amiri"/>
          <w:color w:val="111111"/>
          <w:sz w:val="28"/>
          <w:sz w:val="28"/>
          <w:szCs w:val="28"/>
          <w:rtl w:val="true"/>
          <w:lang w:bidi="ar-SA"/>
        </w:rPr>
        <w:t xml:space="preserve">عَنْ عَبْدِ الرَّحْمَنِ بْنِ أَبِی عَبْدِ اللَّهِ وَ عَبْدِ اللَّهِ بْنِ سُلَیْمَانَ </w:t>
      </w:r>
      <w:r>
        <w:rPr>
          <w:rStyle w:val="FootnoteAnchor"/>
          <w:rtl w:val="true"/>
        </w:rPr>
        <w:footnoteReference w:id="1347"/>
      </w:r>
      <w:r>
        <w:rPr>
          <w:rFonts w:ascii="Amiri" w:hAnsi="Amiri" w:eastAsia="Amiri" w:cs="Amiri"/>
          <w:color w:val="111111"/>
          <w:sz w:val="28"/>
          <w:sz w:val="28"/>
          <w:szCs w:val="28"/>
          <w:rtl w:val="true"/>
          <w:lang w:bidi="ar-SA"/>
        </w:rPr>
        <w:t>جَمِیعاً قَالا سَأَلْنَا أَبَا عَبْدِ اللَّهِ ع عَنِ الرَّجُلِ یَهَبُ الْهِبَةَ أَ یَرْجِعُ فِیهَا إِنْ شَاءَ أَمْ لَا فَقَالَ تَجُوزُ الْهِبَةُ لِذَوِی الْقَرَابَةِ وَ الَّذِی یُثَابُ عَنْ هِبَتِهِ وَ یَرْجِعُ فِی غَیْرِ ذَلِکَ إِنْ شَاءَ</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5229637_417432637"/>
      <w:bookmarkStart w:id="1706" w:name="_Toc736"/>
      <w:bookmarkEnd w:id="1705"/>
      <w:r>
        <w:rPr>
          <w:rtl w:val="true"/>
        </w:rPr>
        <w:t>[</w:t>
      </w:r>
      <w:r>
        <w:rPr>
          <w:rtl w:val="true"/>
        </w:rPr>
        <w:t>رقم الحدیث الکلی</w:t>
      </w:r>
      <w:r>
        <w:rPr>
          <w:rtl w:val="true"/>
        </w:rPr>
        <w:t xml:space="preserve">: </w:t>
      </w:r>
      <w:r>
        <w:rPr/>
        <w:t>24495</w:t>
      </w:r>
      <w:r>
        <w:rPr>
          <w:rtl w:val="true"/>
        </w:rPr>
        <w:t xml:space="preserve"> - </w:t>
      </w:r>
      <w:r>
        <w:rPr>
          <w:rtl w:val="true"/>
        </w:rPr>
        <w:t>رقم الحدیث الباب</w:t>
      </w:r>
      <w:r>
        <w:rPr>
          <w:rtl w:val="true"/>
        </w:rPr>
        <w:t xml:space="preserve">: </w:t>
      </w:r>
      <w:r>
        <w:rPr/>
        <w:t>2</w:t>
      </w:r>
      <w:r>
        <w:rPr>
          <w:rtl w:val="true"/>
        </w:rPr>
        <w:t>]</w:t>
      </w:r>
      <w:bookmarkEnd w:id="1706"/>
    </w:p>
    <w:p>
      <w:pPr>
        <w:pStyle w:val="BookText"/>
        <w:rPr/>
      </w:pPr>
      <w:r>
        <w:rPr>
          <w:rFonts w:eastAsia="Times New Roman" w:cs="Times New Roman" w:ascii="Times New Roman" w:hAnsi="Times New Roman"/>
          <w:color w:val="111111"/>
          <w:sz w:val="28"/>
          <w:szCs w:val="28"/>
          <w:lang w:val="en-US" w:bidi="en-US"/>
        </w:rPr>
        <w:t>24495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وَ بِإِسْنَادِهِ عَنْ یُونُسَ بْنِ عَبْدِ الرَّحْمَنِ عَنِ الْعَلَاءِ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النِّحْلَةُ یَرْجِعُ فِیهَا صَاحِبُهَا إِنْ شَاءَ حِیزَتْ أَوْ لَمْ تُحَزْ إِلَّا لِذِی رَحِمٍ فَإِنَّهُ لَا یَرْجِعُ فِیهَا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الْحُسَیْنِ بْنِ سَعِیدٍ عَنِ الْعَلَاءِ مِثْلَهُ </w:t>
      </w:r>
      <w:r>
        <w:rPr>
          <w:rStyle w:val="FootnoteAnchor"/>
          <w:rtl w:val="true"/>
        </w:rPr>
        <w:footnoteReference w:id="1349"/>
      </w:r>
      <w:r>
        <w:rPr>
          <w:rFonts w:ascii="Amiri" w:hAnsi="Amiri" w:eastAsia="Amiri" w:cs="Amiri"/>
          <w:color w:val="111111"/>
          <w:sz w:val="28"/>
          <w:sz w:val="28"/>
          <w:szCs w:val="28"/>
          <w:rtl w:val="true"/>
          <w:lang w:bidi="ar-SA"/>
        </w:rPr>
        <w:t xml:space="preserve">وَ بِإِسْنَادِهِ عَنْ أَحْمَدَ بْنِ مُحَمَّدٍ عَنْ عَلِیِّ بْنِ الْحَکَمِ عَنِ الْعَلَاءِ نَحْوَهُ </w:t>
      </w:r>
      <w:r>
        <w:rPr>
          <w:rStyle w:val="FootnoteAnchor"/>
          <w:rtl w:val="true"/>
        </w:rPr>
        <w:footnoteReference w:id="1350"/>
      </w:r>
      <w:bookmarkStart w:id="1707" w:name="pg12193_197747"/>
    </w:p>
    <w:p>
      <w:pPr>
        <w:pStyle w:val="BookText"/>
        <w:rPr/>
      </w:pPr>
      <w:bookmarkEnd w:id="1707"/>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8" w:name="__RefHeading___Toc5229639_417432637"/>
      <w:bookmarkStart w:id="1709" w:name="_Toc737"/>
      <w:bookmarkEnd w:id="1708"/>
      <w:r>
        <w:rPr>
          <w:rtl w:val="true"/>
        </w:rPr>
        <w:t>[</w:t>
      </w:r>
      <w:r>
        <w:rPr>
          <w:rtl w:val="true"/>
        </w:rPr>
        <w:t>رقم الحدیث الکلی</w:t>
      </w:r>
      <w:r>
        <w:rPr>
          <w:rtl w:val="true"/>
        </w:rPr>
        <w:t xml:space="preserve">: </w:t>
      </w:r>
      <w:r>
        <w:rPr/>
        <w:t>24496</w:t>
      </w:r>
      <w:r>
        <w:rPr>
          <w:rtl w:val="true"/>
        </w:rPr>
        <w:t xml:space="preserve"> - </w:t>
      </w:r>
      <w:r>
        <w:rPr>
          <w:rtl w:val="true"/>
        </w:rPr>
        <w:t>رقم الحدیث الباب</w:t>
      </w:r>
      <w:r>
        <w:rPr>
          <w:rtl w:val="true"/>
        </w:rPr>
        <w:t xml:space="preserve">: </w:t>
      </w:r>
      <w:r>
        <w:rPr/>
        <w:t>3</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24496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وَ بِإِسْنَادِهِ عَنْ عَلِیِّ بْنِ الْحَسَنِ بْنِ فَضَّالٍ عَنِ الْعَبَّاسِ بْنِ عَامِرٍ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لِأَحَدٍ أَنْ یَرْجِعَ فِی صَدَقَةٍ أَوْ هِبَةٍ قَالَ أَمَّا مَا تَصَدَّقَ بِهِ لِلَّهِ فَلَا وَ أَمَّا الْهِبَةُ وَ النِّحْلَةُ فَإِنَّهُ یَرْجِعُ فِیهَا حَازَهَا أَوْ لَمْ یَحُزْهَا وَ إِنْ کَانَتْ لِذِی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353"/>
      </w:r>
      <w:r>
        <w:rPr>
          <w:rFonts w:ascii="Amiri" w:hAnsi="Amiri" w:eastAsia="Amiri" w:cs="Amiri"/>
          <w:color w:val="111111"/>
          <w:sz w:val="28"/>
          <w:sz w:val="28"/>
          <w:szCs w:val="28"/>
          <w:rtl w:val="true"/>
          <w:lang w:bidi="ar-SA"/>
        </w:rPr>
        <w:t xml:space="preserve">وَ بِإِسْنَادِهِ عَنِ الْحُسَیْنِ بْنِ سَعِیدٍ عَنْ فَضَالَةَ بْنِ أَیُّوبَ عَنْ أَبَانٍ عَمَّنْ أَخْبَرَهُ عَنْ أَبِی عَبْدِ اللَّهِ ع مِثْلَهُ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0" w:name="__RefHeading___Toc5229641_417432637"/>
      <w:bookmarkStart w:id="1711" w:name="_Toc738"/>
      <w:bookmarkEnd w:id="1710"/>
      <w:r>
        <w:rPr>
          <w:rtl w:val="true"/>
        </w:rPr>
        <w:t>[</w:t>
      </w:r>
      <w:r>
        <w:rPr>
          <w:rtl w:val="true"/>
        </w:rPr>
        <w:t>رقم الحدیث الکلی</w:t>
      </w:r>
      <w:r>
        <w:rPr>
          <w:rtl w:val="true"/>
        </w:rPr>
        <w:t xml:space="preserve">: </w:t>
      </w:r>
      <w:r>
        <w:rPr/>
        <w:t>24497</w:t>
      </w:r>
      <w:r>
        <w:rPr>
          <w:rtl w:val="true"/>
        </w:rPr>
        <w:t xml:space="preserve"> - </w:t>
      </w:r>
      <w:r>
        <w:rPr>
          <w:rtl w:val="true"/>
        </w:rPr>
        <w:t>رقم الحدیث الباب</w:t>
      </w:r>
      <w:r>
        <w:rPr>
          <w:rtl w:val="true"/>
        </w:rPr>
        <w:t xml:space="preserve">: </w:t>
      </w:r>
      <w:r>
        <w:rPr/>
        <w:t>4</w:t>
      </w:r>
      <w:r>
        <w:rPr>
          <w:rtl w:val="true"/>
        </w:rPr>
        <w:t>]</w:t>
      </w:r>
      <w:bookmarkEnd w:id="1711"/>
    </w:p>
    <w:p>
      <w:pPr>
        <w:pStyle w:val="BookText"/>
        <w:rPr/>
      </w:pPr>
      <w:r>
        <w:rPr>
          <w:rFonts w:eastAsia="Times New Roman" w:cs="Times New Roman" w:ascii="Times New Roman" w:hAnsi="Times New Roman"/>
          <w:color w:val="111111"/>
          <w:sz w:val="28"/>
          <w:szCs w:val="28"/>
          <w:lang w:val="en-US" w:bidi="en-US"/>
        </w:rPr>
        <w:t>24497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وَ بِإِسْنَادِهِ عَنْ مُحَمَّدِ بْنِ عَلِیِّ بْنِ مَحْبُوبٍ عَنْ أَحْمَدَ بْنِ مُحَمَّدٍ عَنِ ابْنِ أَبِی نَصْرٍ </w:t>
      </w:r>
      <w:r>
        <w:rPr>
          <w:rStyle w:val="FootnoteAnchor"/>
          <w:rtl w:val="true"/>
        </w:rPr>
        <w:footnoteReference w:id="1356"/>
      </w:r>
      <w:r>
        <w:rPr>
          <w:rFonts w:ascii="Amiri" w:hAnsi="Amiri" w:eastAsia="Amiri" w:cs="Amiri"/>
          <w:color w:val="111111"/>
          <w:sz w:val="28"/>
          <w:sz w:val="28"/>
          <w:szCs w:val="28"/>
          <w:rtl w:val="true"/>
          <w:lang w:bidi="ar-SA"/>
        </w:rPr>
        <w:t>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 مِثْلَهُ وَ زَادَ قَالَ وَ مَنْ أَضَرَّ مِنْ طَرِیقِ الْمُسْلِمِینَ شَیْئاً فَهُوَ ضَامِنٌ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عَنِ ابْنِ أَبِی نَصْرٍ مِثْلَهُ مِنْ غَیْرِ زِیَادَةٍ </w:t>
      </w:r>
      <w:r>
        <w:rPr>
          <w:rStyle w:val="FootnoteAnchor"/>
          <w:rtl w:val="true"/>
        </w:rPr>
        <w:footnoteReference w:id="13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الْوَلَدِ الْکَبِیرِ یَعْنِی مَعَ عَدَمِ الْقَبْضِ وَ جَوَّزَ </w:t>
      </w:r>
      <w:bookmarkStart w:id="1712" w:name="pg12193_197748"/>
    </w:p>
    <w:p>
      <w:pPr>
        <w:pStyle w:val="BookText"/>
        <w:rPr/>
      </w:pPr>
      <w:bookmarkEnd w:id="1712"/>
      <w:r>
        <w:rPr>
          <w:rFonts w:ascii="Amiri" w:hAnsi="Amiri" w:eastAsia="Amiri" w:cs="Amiri"/>
          <w:color w:val="111111"/>
          <w:sz w:val="28"/>
          <w:sz w:val="28"/>
          <w:szCs w:val="28"/>
          <w:rtl w:val="true"/>
          <w:lang w:bidi="ar-SA"/>
        </w:rPr>
        <w:t xml:space="preserve">حَمْلَهُ عَلَی مَا عَدَا الْوَلَدَ لِمَا تَقَدَّمَ </w:t>
      </w:r>
      <w:r>
        <w:rPr>
          <w:rStyle w:val="FootnoteAnchor"/>
          <w:rtl w:val="true"/>
        </w:rPr>
        <w:footnoteReference w:id="1358"/>
      </w:r>
      <w:r>
        <w:rPr>
          <w:rFonts w:ascii="Amiri" w:hAnsi="Amiri" w:eastAsia="Amiri" w:cs="Amiri"/>
          <w:color w:val="111111"/>
          <w:sz w:val="28"/>
          <w:sz w:val="28"/>
          <w:szCs w:val="28"/>
          <w:rtl w:val="true"/>
          <w:lang w:bidi="ar-SA"/>
        </w:rPr>
        <w:t xml:space="preserve">وَ یُمْکِنُ کَوْنُ قَوْلِهِ وَ إِنْ کَانَتْ قَیْداً لِقَوْلِهِ أَوْ لَمْ یَحُزْهَا خَاصَّةً لَا لِلْقِسْمَیْنِ یَعْنِی مَعَ عَدَمِ الْقَبْضِ یَجُوزُ الرُّجُوعُ فِی الْهِبَةِ وَ إِنْ کَانَتْ لِذِی قَرَابَةٍ وَ قَدْ تَقَدَّمَ مَا یَدُلُّ عَلَی بَعْضِ الْمَقْصُودِ </w:t>
      </w:r>
      <w:r>
        <w:rPr>
          <w:rStyle w:val="FootnoteAnchor"/>
          <w:rtl w:val="true"/>
        </w:rPr>
        <w:footnoteReference w:id="13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3" w:name="__RefHeading___Toc5229643_417432637"/>
      <w:bookmarkStart w:id="1714" w:name="_Toc739"/>
      <w:bookmarkEnd w:id="1713"/>
      <w:r>
        <w:rPr/>
        <w:t>7</w:t>
      </w:r>
      <w:r>
        <w:rPr>
          <w:rtl w:val="true"/>
        </w:rPr>
        <w:t xml:space="preserve">- </w:t>
      </w:r>
      <w:r>
        <w:rPr>
          <w:rtl w:val="true"/>
        </w:rPr>
        <w:t>بَابُ حُکْمِ الرُّجُوعِ فِی الْهِبَةِ لِلزَّوْجِ وَ الزَّوْجَةِ وَ حُکْمِ هِبَةِ الْمَرْأَةِ بِغَیْرِ إِذْنِ الزَّوْجِ‌</w:t>
      </w:r>
      <w:bookmarkEnd w:id="1714"/>
    </w:p>
    <w:p>
      <w:pPr>
        <w:pStyle w:val="Heading4"/>
        <w:numPr>
          <w:ilvl w:val="3"/>
          <w:numId w:val="1"/>
        </w:numPr>
        <w:rPr/>
      </w:pPr>
      <w:bookmarkStart w:id="1715" w:name="__RefHeading___Toc5229645_417432637"/>
      <w:bookmarkStart w:id="1716" w:name="_Toc740"/>
      <w:bookmarkEnd w:id="1715"/>
      <w:r>
        <w:rPr>
          <w:rtl w:val="true"/>
        </w:rPr>
        <w:t>اشارة</w:t>
      </w:r>
      <w:bookmarkEnd w:id="1716"/>
    </w:p>
    <w:p>
      <w:pPr>
        <w:pStyle w:val="BookText"/>
        <w:rPr/>
      </w:pPr>
      <w:r>
        <w:rPr>
          <w:rStyle w:val="FootnoteAnchor"/>
        </w:rPr>
        <w:footnoteReference w:id="136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الرُّجُوعِ فِی الْهِبَةِ لِلزَّوْجِ وَ الزَّوْجَةِ وَ حُکْمِ هِبَةِ الْمَرْأَةِ بِغَیْرِ إِذْنِ الزَّوْجِ</w:t>
      </w:r>
    </w:p>
    <w:p>
      <w:pPr>
        <w:pStyle w:val="Heading4"/>
        <w:numPr>
          <w:ilvl w:val="3"/>
          <w:numId w:val="1"/>
        </w:numPr>
        <w:rPr/>
      </w:pPr>
      <w:bookmarkStart w:id="1717" w:name="__RefHeading___Toc5229647_417432637"/>
      <w:bookmarkStart w:id="1718" w:name="_Toc741"/>
      <w:bookmarkEnd w:id="1717"/>
      <w:r>
        <w:rPr>
          <w:rtl w:val="true"/>
        </w:rPr>
        <w:t>[</w:t>
      </w:r>
      <w:r>
        <w:rPr>
          <w:rtl w:val="true"/>
        </w:rPr>
        <w:t>رقم الحدیث الکلی</w:t>
      </w:r>
      <w:r>
        <w:rPr>
          <w:rtl w:val="true"/>
        </w:rPr>
        <w:t xml:space="preserve">: </w:t>
      </w:r>
      <w:r>
        <w:rPr/>
        <w:t>24498</w:t>
      </w:r>
      <w:r>
        <w:rPr>
          <w:rtl w:val="true"/>
        </w:rPr>
        <w:t xml:space="preserve"> - </w:t>
      </w:r>
      <w:r>
        <w:rPr>
          <w:rtl w:val="true"/>
        </w:rPr>
        <w:t>رقم الحدیث الباب</w:t>
      </w:r>
      <w:r>
        <w:rPr>
          <w:rtl w:val="true"/>
        </w:rPr>
        <w:t xml:space="preserve">: </w:t>
      </w:r>
      <w:r>
        <w:rPr/>
        <w:t>1</w:t>
      </w:r>
      <w:r>
        <w:rPr>
          <w:rtl w:val="true"/>
        </w:rPr>
        <w:t>]</w:t>
      </w:r>
      <w:bookmarkEnd w:id="1718"/>
    </w:p>
    <w:p>
      <w:pPr>
        <w:pStyle w:val="BookText"/>
        <w:rPr/>
      </w:pPr>
      <w:r>
        <w:rPr>
          <w:rFonts w:eastAsia="Times New Roman" w:cs="Times New Roman" w:ascii="Times New Roman" w:hAnsi="Times New Roman"/>
          <w:color w:val="111111"/>
          <w:sz w:val="28"/>
          <w:szCs w:val="28"/>
          <w:lang w:val="en-US" w:bidi="en-US"/>
        </w:rPr>
        <w:t>24498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مُحَمَّدُ بْنُ الْحَسَنِ بِإِسْنَادِهِ عَنْ أَحْمَدَ بْنِ مُحَمَّدٍ عَنِ الْحَسَنِ بْنِ مَحْبُوبٍ عَنْ عَلِیِّ بْنِ رِئَابٍ عَنْ زُرَارَةَ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یَرْجِعُ الرَّجُلُ فِیمَا یَهَبُ لِامْرَأَتِهِ وَ لَا الْمَرْأَةُ فِیمَا تَهَبُ لِزَوْجِهَا حِیزَ أَوْ لَمْ یُحَزْ لِأَنَّ اللَّهَ تَعَالَی یَقُولُ وَ لا یَحِلُّ لَکُمْ أَنْ تَأْخُذُوا مِمَّا آتَیْتُمُوهُنَّ شَیْئاً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فَإِنْ طِبْنَ لَکُمْ عَنْ شَیْ‌ءٍ مِنْهُ نَفْساً فَکُلُوهُ هَنِیئاً مَرِیئاً </w:t>
      </w:r>
      <w:r>
        <w:rPr>
          <w:rStyle w:val="FootnoteAnchor"/>
          <w:rtl w:val="true"/>
        </w:rPr>
        <w:footnoteReference w:id="1364"/>
      </w:r>
      <w:r>
        <w:rPr>
          <w:rFonts w:ascii="Amiri" w:hAnsi="Amiri" w:eastAsia="Amiri" w:cs="Amiri"/>
          <w:color w:val="111111"/>
          <w:sz w:val="28"/>
          <w:sz w:val="28"/>
          <w:szCs w:val="28"/>
          <w:rtl w:val="true"/>
          <w:lang w:bidi="ar-SA"/>
        </w:rPr>
        <w:t>وَ هَذَا یَدْخُلُ فِی الصَّدَاقِ وَ الْهِبَةِ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جَمِیعاً عَنِ الْحَسَنِ بْنِ مَحْبُوبٍ مِثْلَهُ </w:t>
      </w:r>
      <w:r>
        <w:rPr>
          <w:rStyle w:val="FootnoteAnchor"/>
          <w:rtl w:val="true"/>
        </w:rPr>
        <w:footnoteReference w:id="1365"/>
      </w:r>
      <w:bookmarkStart w:id="1719" w:name="pg12193_197749"/>
    </w:p>
    <w:p>
      <w:pPr>
        <w:pStyle w:val="BookText"/>
        <w:rPr/>
      </w:pPr>
      <w:bookmarkEnd w:id="1719"/>
      <w:r>
        <w:rPr>
          <w:rFonts w:ascii="Amiri" w:hAnsi="Amiri" w:eastAsia="Amiri" w:cs="Amiri"/>
          <w:color w:val="111111"/>
          <w:sz w:val="28"/>
          <w:sz w:val="28"/>
          <w:szCs w:val="28"/>
          <w:rtl w:val="true"/>
          <w:lang w:bidi="ar-SA"/>
        </w:rPr>
        <w:t xml:space="preserve">وَ بِإِسْنَادِهِ عَنِ الْحَسَنِ بْنِ مَحْبُوبٍ عَنْ عَلِیِّ بْنِ رِئَابٍ عَنْ أَبِی عُبَیْدَةَ عَنْ أَبِی جَعْفَرٍ ع مِثْلَهُ </w:t>
      </w:r>
      <w:r>
        <w:rPr>
          <w:rStyle w:val="FootnoteAnchor"/>
          <w:rtl w:val="true"/>
        </w:rPr>
        <w:footnoteReference w:id="136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الْکَرَاهَةِ لِمَا مَضَی </w:t>
      </w:r>
      <w:r>
        <w:rPr>
          <w:rStyle w:val="FootnoteAnchor"/>
          <w:rtl w:val="true"/>
        </w:rPr>
        <w:footnoteReference w:id="1367"/>
      </w:r>
      <w:r>
        <w:rPr>
          <w:rFonts w:ascii="Amiri" w:hAnsi="Amiri" w:eastAsia="Amiri" w:cs="Amiri"/>
          <w:color w:val="111111"/>
          <w:sz w:val="28"/>
          <w:sz w:val="28"/>
          <w:szCs w:val="28"/>
          <w:rtl w:val="true"/>
          <w:lang w:bidi="ar-SA"/>
        </w:rPr>
        <w:t xml:space="preserve">وَ یَأْتِی </w:t>
      </w:r>
      <w:r>
        <w:rPr>
          <w:rStyle w:val="FootnoteAnchor"/>
          <w:rtl w:val="true"/>
        </w:rPr>
        <w:footnoteReference w:id="1368"/>
      </w:r>
      <w:r>
        <w:rPr>
          <w:rFonts w:ascii="Amiri" w:hAnsi="Amiri" w:eastAsia="Amiri" w:cs="Amiri"/>
          <w:color w:val="111111"/>
          <w:sz w:val="28"/>
          <w:sz w:val="28"/>
          <w:szCs w:val="28"/>
          <w:rtl w:val="true"/>
          <w:lang w:bidi="ar-SA"/>
        </w:rPr>
        <w:t>وَ الْقَرِینَةُ أَنَّهُ تَضَمَّنَ الْمَنْعَ مِنَ الرُّجُوعِ قَبْلَ الْقَبْضِ</w:t>
      </w:r>
      <w:r>
        <w:rPr>
          <w:rFonts w:eastAsia="Amiri" w:cs="Amiri" w:ascii="Amiri" w:hAnsi="Amiri"/>
          <w:color w:val="111111"/>
          <w:sz w:val="28"/>
          <w:szCs w:val="28"/>
          <w:rtl w:val="true"/>
          <w:lang w:bidi="ar-SA"/>
        </w:rPr>
        <w:t>.</w:t>
      </w:r>
    </w:p>
    <w:p>
      <w:pPr>
        <w:pStyle w:val="Heading4"/>
        <w:numPr>
          <w:ilvl w:val="3"/>
          <w:numId w:val="1"/>
        </w:numPr>
        <w:rPr/>
      </w:pPr>
      <w:bookmarkStart w:id="1720" w:name="__RefHeading___Toc5229649_417432637"/>
      <w:bookmarkStart w:id="1721" w:name="_Toc742"/>
      <w:bookmarkEnd w:id="1720"/>
      <w:r>
        <w:rPr>
          <w:rtl w:val="true"/>
        </w:rPr>
        <w:t>[</w:t>
      </w:r>
      <w:r>
        <w:rPr>
          <w:rtl w:val="true"/>
        </w:rPr>
        <w:t>رقم الحدیث الکلی</w:t>
      </w:r>
      <w:r>
        <w:rPr>
          <w:rtl w:val="true"/>
        </w:rPr>
        <w:t xml:space="preserve">: </w:t>
      </w:r>
      <w:r>
        <w:rPr/>
        <w:t>24499</w:t>
      </w:r>
      <w:r>
        <w:rPr>
          <w:rtl w:val="true"/>
        </w:rPr>
        <w:t xml:space="preserve"> - </w:t>
      </w:r>
      <w:r>
        <w:rPr>
          <w:rtl w:val="true"/>
        </w:rPr>
        <w:t>رقم الحدیث الباب</w:t>
      </w:r>
      <w:r>
        <w:rPr>
          <w:rtl w:val="true"/>
        </w:rPr>
        <w:t xml:space="preserve">: </w:t>
      </w:r>
      <w:r>
        <w:rPr/>
        <w:t>2</w:t>
      </w:r>
      <w:r>
        <w:rPr>
          <w:rtl w:val="true"/>
        </w:rPr>
        <w:t>]</w:t>
      </w:r>
      <w:bookmarkEnd w:id="1721"/>
    </w:p>
    <w:p>
      <w:pPr>
        <w:pStyle w:val="BookText"/>
        <w:rPr/>
      </w:pPr>
      <w:r>
        <w:rPr>
          <w:rFonts w:eastAsia="Times New Roman" w:cs="Times New Roman" w:ascii="Times New Roman" w:hAnsi="Times New Roman"/>
          <w:color w:val="111111"/>
          <w:sz w:val="28"/>
          <w:szCs w:val="28"/>
          <w:lang w:val="en-US" w:bidi="en-US"/>
        </w:rPr>
        <w:t>24499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وَ بِإِسْنَادِهِ عَنْ مُحَمَّدِ بْنِ یَحْیَی عَنْ مُحَمَّدِ بْنِ الْحُسَیْنِ عَنْ صَفْوَانَ عَنِ الْعَلَاءِ عَنْ مُحَمَّدِ بْنِ مُسْلِمٍ عَنْ أَحَدِهِمَا ع أَنَّهُ سُئِلَ عَنْ رَجُلٍ کَانَتْ لَهُ جَارِیَةٌ فَآذَتْهُ امْرَأَتُهُ فِیهَا فَقَالَ هِیَ عَلَیْکَ صَدَقَةٌ فَقَالَ إِنْ کَانَ قَالَ ذَلِکَ لِلَّهِ فَلْیُمْضِهَا وَ إِنْ لَمْ یَقُلْ فَلَهُ أَنْ یَرْجِعَ إِنْ شَاءَ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أَیْضاً کَمَا مَرَّ فِی الصَّدَقَةِ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2" w:name="__RefHeading___Toc5229651_417432637"/>
      <w:bookmarkStart w:id="1723" w:name="_Toc743"/>
      <w:bookmarkEnd w:id="1722"/>
      <w:r>
        <w:rPr>
          <w:rtl w:val="true"/>
        </w:rPr>
        <w:t>[</w:t>
      </w:r>
      <w:r>
        <w:rPr>
          <w:rtl w:val="true"/>
        </w:rPr>
        <w:t>رقم الحدیث الکلی</w:t>
      </w:r>
      <w:r>
        <w:rPr>
          <w:rtl w:val="true"/>
        </w:rPr>
        <w:t xml:space="preserve">: </w:t>
      </w:r>
      <w:r>
        <w:rPr/>
        <w:t>24500</w:t>
      </w:r>
      <w:r>
        <w:rPr>
          <w:rtl w:val="true"/>
        </w:rPr>
        <w:t xml:space="preserve"> - </w:t>
      </w:r>
      <w:r>
        <w:rPr>
          <w:rtl w:val="true"/>
        </w:rPr>
        <w:t>رقم الحدیث الباب</w:t>
      </w:r>
      <w:r>
        <w:rPr>
          <w:rtl w:val="true"/>
        </w:rPr>
        <w:t xml:space="preserve">: </w:t>
      </w:r>
      <w:r>
        <w:rPr/>
        <w:t>3</w:t>
      </w:r>
      <w:r>
        <w:rPr>
          <w:rtl w:val="true"/>
        </w:rPr>
        <w:t>]</w:t>
      </w:r>
      <w:bookmarkEnd w:id="1723"/>
    </w:p>
    <w:p>
      <w:pPr>
        <w:pStyle w:val="BookText"/>
        <w:rPr/>
      </w:pPr>
      <w:r>
        <w:rPr>
          <w:rFonts w:eastAsia="Times New Roman" w:cs="Times New Roman" w:ascii="Times New Roman" w:hAnsi="Times New Roman"/>
          <w:color w:val="111111"/>
          <w:sz w:val="28"/>
          <w:szCs w:val="28"/>
          <w:lang w:val="en-US" w:bidi="en-US"/>
        </w:rPr>
        <w:t>24500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Amiri" w:hAnsi="Amiri" w:eastAsia="Amiri" w:cs="Amiri"/>
          <w:color w:val="111111"/>
          <w:sz w:val="28"/>
          <w:sz w:val="28"/>
          <w:szCs w:val="28"/>
          <w:rtl w:val="true"/>
          <w:lang w:bidi="ar-SA"/>
        </w:rPr>
        <w:t>وَ بِإِسْنَادِهِ عَنْ مُحَمَّدِ بْنِ أَحْمَدَ بْنِ یَحْیَی عَنْ عَلِیِّ بْنِ السِّنْدِیِّ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لِامْرَأَتِهِ عَلَیْهِ صَدَاقٌ أَوْ بَعْضُهُ فَتُبْرِئُهُ مِنْهُ فِی مَرَضِهَا قَالَ لَا وَ لَکِنْ إِنْ وَهَبَتْ لَهُ جَازَ مَا وَهَبَتْ لَهُ مِنْ ثُلُثِهَا</w:t>
      </w:r>
      <w:r>
        <w:rPr>
          <w:rFonts w:eastAsia="Amiri" w:cs="Amiri" w:ascii="Amiri" w:hAnsi="Amiri"/>
          <w:color w:val="111111"/>
          <w:sz w:val="28"/>
          <w:szCs w:val="28"/>
          <w:rtl w:val="true"/>
          <w:lang w:bidi="ar-SA"/>
        </w:rPr>
        <w:t>.</w:t>
      </w:r>
    </w:p>
    <w:p>
      <w:pPr>
        <w:pStyle w:val="Heading4"/>
        <w:numPr>
          <w:ilvl w:val="3"/>
          <w:numId w:val="1"/>
        </w:numPr>
        <w:rPr/>
      </w:pPr>
      <w:bookmarkStart w:id="1724" w:name="__RefHeading___Toc5229653_417432637"/>
      <w:bookmarkStart w:id="1725" w:name="_Toc744"/>
      <w:bookmarkEnd w:id="1724"/>
      <w:r>
        <w:rPr>
          <w:rtl w:val="true"/>
        </w:rPr>
        <w:t>[</w:t>
      </w:r>
      <w:r>
        <w:rPr>
          <w:rtl w:val="true"/>
        </w:rPr>
        <w:t>رقم الحدیث الکلی</w:t>
      </w:r>
      <w:r>
        <w:rPr>
          <w:rtl w:val="true"/>
        </w:rPr>
        <w:t xml:space="preserve">: </w:t>
      </w:r>
      <w:r>
        <w:rPr/>
        <w:t>24501</w:t>
      </w:r>
      <w:r>
        <w:rPr>
          <w:rtl w:val="true"/>
        </w:rPr>
        <w:t xml:space="preserve"> - </w:t>
      </w:r>
      <w:r>
        <w:rPr>
          <w:rtl w:val="true"/>
        </w:rPr>
        <w:t>رقم الحدیث الباب</w:t>
      </w:r>
      <w:r>
        <w:rPr>
          <w:rtl w:val="true"/>
        </w:rPr>
        <w:t xml:space="preserve">: </w:t>
      </w:r>
      <w:r>
        <w:rPr/>
        <w:t>4</w:t>
      </w:r>
      <w:r>
        <w:rPr>
          <w:rtl w:val="true"/>
        </w:rPr>
        <w:t>]</w:t>
      </w:r>
      <w:bookmarkEnd w:id="172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وَ بِإِسْنَادِهِ عَنِ الْحُسَیْنِ بْنِ سَعِیدٍ عَنِ ابْنِ أَبِی عُمَیْرٍ عَنْ جَمِیلِ بْنِ دَرَّاجٍ عَنْ بَعْضِ أَصْحَابِنَا فِی الْمَرْأَةِ تَهَبُ مِنْ مَالِهَا شَیْئاً بِغَیْرِ إِذْنِ </w:t>
      </w:r>
      <w:bookmarkStart w:id="1726" w:name="pg12193_197750"/>
    </w:p>
    <w:p>
      <w:pPr>
        <w:pStyle w:val="BookText"/>
        <w:rPr/>
      </w:pPr>
      <w:bookmarkEnd w:id="1726"/>
      <w:r>
        <w:rPr>
          <w:rFonts w:ascii="Amiri" w:hAnsi="Amiri" w:eastAsia="Amiri" w:cs="Amiri"/>
          <w:color w:val="111111"/>
          <w:sz w:val="28"/>
          <w:sz w:val="28"/>
          <w:szCs w:val="28"/>
          <w:rtl w:val="true"/>
          <w:lang w:bidi="ar-SA"/>
        </w:rPr>
        <w:t>زَوْجِهَا قَالَ لَیْسَ لَهَا</w:t>
      </w:r>
      <w:r>
        <w:rPr>
          <w:rFonts w:eastAsia="Amiri" w:cs="Amiri" w:ascii="Amiri" w:hAnsi="Amiri"/>
          <w:color w:val="111111"/>
          <w:sz w:val="28"/>
          <w:szCs w:val="28"/>
          <w:rtl w:val="true"/>
          <w:lang w:bidi="ar-SA"/>
        </w:rPr>
        <w:t>.</w:t>
      </w:r>
    </w:p>
    <w:p>
      <w:pPr>
        <w:pStyle w:val="Heading4"/>
        <w:numPr>
          <w:ilvl w:val="3"/>
          <w:numId w:val="1"/>
        </w:numPr>
        <w:rPr/>
      </w:pPr>
      <w:bookmarkStart w:id="1727" w:name="__RefHeading___Toc5229655_417432637"/>
      <w:bookmarkStart w:id="1728" w:name="_Toc745"/>
      <w:bookmarkEnd w:id="1727"/>
      <w:r>
        <w:rPr>
          <w:rtl w:val="true"/>
        </w:rPr>
        <w:t>[</w:t>
      </w:r>
      <w:r>
        <w:rPr>
          <w:rtl w:val="true"/>
        </w:rPr>
        <w:t>رقم الحدیث الکلی</w:t>
      </w:r>
      <w:r>
        <w:rPr>
          <w:rtl w:val="true"/>
        </w:rPr>
        <w:t xml:space="preserve">: </w:t>
      </w:r>
      <w:r>
        <w:rPr/>
        <w:t>24502</w:t>
      </w:r>
      <w:r>
        <w:rPr>
          <w:rtl w:val="true"/>
        </w:rPr>
        <w:t xml:space="preserve"> - </w:t>
      </w:r>
      <w:r>
        <w:rPr>
          <w:rtl w:val="true"/>
        </w:rPr>
        <w:t>رقم الحدیث الباب</w:t>
      </w:r>
      <w:r>
        <w:rPr>
          <w:rtl w:val="true"/>
        </w:rPr>
        <w:t xml:space="preserve">: </w:t>
      </w:r>
      <w:r>
        <w:rPr/>
        <w:t>5</w:t>
      </w:r>
      <w:r>
        <w:rPr>
          <w:rtl w:val="true"/>
        </w:rPr>
        <w:t>]</w:t>
      </w:r>
      <w:bookmarkEnd w:id="1728"/>
    </w:p>
    <w:p>
      <w:pPr>
        <w:pStyle w:val="BookText"/>
        <w:rPr/>
      </w:pPr>
      <w:r>
        <w:rPr>
          <w:rFonts w:eastAsia="Times New Roman" w:cs="Times New Roman" w:ascii="Times New Roman" w:hAnsi="Times New Roman"/>
          <w:color w:val="111111"/>
          <w:sz w:val="28"/>
          <w:szCs w:val="28"/>
          <w:lang w:val="en-US" w:bidi="en-US"/>
        </w:rPr>
        <w:t>24502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3"/>
      </w:r>
      <w:r>
        <w:rPr>
          <w:rFonts w:ascii="Amiri" w:hAnsi="Amiri" w:eastAsia="Amiri" w:cs="Amiri"/>
          <w:color w:val="111111"/>
          <w:sz w:val="28"/>
          <w:sz w:val="28"/>
          <w:szCs w:val="28"/>
          <w:rtl w:val="true"/>
          <w:lang w:bidi="ar-SA"/>
        </w:rPr>
        <w:t>مُحَمَّدُ بْنُ عَلِیِّ بْنِ الْحُسَیْنِ قَالَ مِنْ أَلْفَاظِ رَسُولِ اللَّهِ ص الْمُوجَزَةِ الَّتِی لَمْ یُسْبَقْ إِلَیْهَا الْعَائِدُ فِی هِبَتِهِ کَالْعَائِدِ فِی قَیْئِهِ هِبَةُ الرَّجُلِ لِزَوْجَتِهِ تَزِیدُ فِی عِفَّتِهَا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الْحُکْمَیْنِ فِی الصَّدَقَاتِ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9" w:name="__RefHeading___Toc5229657_417432637"/>
      <w:bookmarkStart w:id="1730" w:name="_Toc746"/>
      <w:bookmarkEnd w:id="1729"/>
      <w:r>
        <w:rPr/>
        <w:t>8</w:t>
      </w:r>
      <w:r>
        <w:rPr>
          <w:rtl w:val="true"/>
        </w:rPr>
        <w:t xml:space="preserve">- </w:t>
      </w:r>
      <w:r>
        <w:rPr>
          <w:rtl w:val="true"/>
        </w:rPr>
        <w:t>بَابُ عَدَمِ جَوَازِ الرُّجُوعِ فِی الْهِبَةِ بَعْدَ الْقَبْضِ وَ تَلَفِ الْعَیْنِ‌</w:t>
      </w:r>
      <w:bookmarkEnd w:id="1730"/>
    </w:p>
    <w:p>
      <w:pPr>
        <w:pStyle w:val="Heading4"/>
        <w:numPr>
          <w:ilvl w:val="3"/>
          <w:numId w:val="1"/>
        </w:numPr>
        <w:rPr/>
      </w:pPr>
      <w:bookmarkStart w:id="1731" w:name="__RefHeading___Toc5229659_417432637"/>
      <w:bookmarkStart w:id="1732" w:name="_Toc747"/>
      <w:bookmarkEnd w:id="1731"/>
      <w:r>
        <w:rPr>
          <w:rtl w:val="true"/>
        </w:rPr>
        <w:t>اشارة</w:t>
      </w:r>
      <w:bookmarkEnd w:id="1732"/>
    </w:p>
    <w:p>
      <w:pPr>
        <w:pStyle w:val="BookText"/>
        <w:rPr/>
      </w:pPr>
      <w:r>
        <w:rPr>
          <w:rStyle w:val="FootnoteAnchor"/>
        </w:rPr>
        <w:footnoteReference w:id="137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الْهِبَةِ بَعْدَ الْقَبْضِ وَ تَلَفِ الْعَیْنِ</w:t>
      </w:r>
    </w:p>
    <w:p>
      <w:pPr>
        <w:pStyle w:val="Heading4"/>
        <w:numPr>
          <w:ilvl w:val="3"/>
          <w:numId w:val="1"/>
        </w:numPr>
        <w:rPr/>
      </w:pPr>
      <w:bookmarkStart w:id="1733" w:name="__RefHeading___Toc5229661_417432637"/>
      <w:bookmarkStart w:id="1734" w:name="_Toc748"/>
      <w:bookmarkEnd w:id="1733"/>
      <w:r>
        <w:rPr>
          <w:rtl w:val="true"/>
        </w:rPr>
        <w:t>[</w:t>
      </w:r>
      <w:r>
        <w:rPr>
          <w:rtl w:val="true"/>
        </w:rPr>
        <w:t>رقم الحدیث الکلی</w:t>
      </w:r>
      <w:r>
        <w:rPr>
          <w:rtl w:val="true"/>
        </w:rPr>
        <w:t xml:space="preserve">: </w:t>
      </w:r>
      <w:r>
        <w:rPr/>
        <w:t>24503</w:t>
      </w:r>
      <w:r>
        <w:rPr>
          <w:rtl w:val="true"/>
        </w:rPr>
        <w:t xml:space="preserve"> - </w:t>
      </w:r>
      <w:r>
        <w:rPr>
          <w:rtl w:val="true"/>
        </w:rPr>
        <w:t>رقم الحدیث الباب</w:t>
      </w:r>
      <w:r>
        <w:rPr>
          <w:rtl w:val="true"/>
        </w:rPr>
        <w:t xml:space="preserve">: </w:t>
      </w:r>
      <w:r>
        <w:rPr/>
        <w:t>1</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24503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ascii="Amiri" w:hAnsi="Amiri" w:eastAsia="Amiri" w:cs="Amiri"/>
          <w:color w:val="111111"/>
          <w:sz w:val="28"/>
          <w:sz w:val="28"/>
          <w:szCs w:val="28"/>
          <w:rtl w:val="true"/>
          <w:lang w:bidi="ar-SA"/>
        </w:rPr>
        <w:t>مُحَمَّدُ بْنُ الْحَسَنِ بِإِسْنَادِهِ عَنْ عَلِیِّ بْنِ إِبْرَاهِیمَ عَنْ أَبِیهِ عَنِ ابْنِ أَبِی عُمَیْرٍ عَنْ جَمِیلِ بْنِ دَرَّاجٍ عَنْ أَبِی عَبْدِ اللَّهِ ع وَ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الْهِبَةُ قَائِمَةً بِعَیْنِهَا فَلَهُ أَنْ یَرْجِعَ وَ إِلَّا فَلَیْسَ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37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bookmarkStart w:id="1735" w:name="pg12193_197751"/>
    </w:p>
    <w:p>
      <w:pPr>
        <w:pStyle w:val="Heading3"/>
        <w:numPr>
          <w:ilvl w:val="2"/>
          <w:numId w:val="1"/>
        </w:numPr>
        <w:rPr/>
      </w:pPr>
      <w:bookmarkStart w:id="1736" w:name="__RefHeading___Toc5229663_417432637"/>
      <w:bookmarkStart w:id="1737" w:name="_Toc749"/>
      <w:bookmarkEnd w:id="1735"/>
      <w:bookmarkEnd w:id="1736"/>
      <w:r>
        <w:rPr/>
        <w:t>9</w:t>
      </w:r>
      <w:r>
        <w:rPr>
          <w:rtl w:val="true"/>
        </w:rPr>
        <w:t xml:space="preserve">- </w:t>
      </w:r>
      <w:r>
        <w:rPr>
          <w:rtl w:val="true"/>
        </w:rPr>
        <w:t>بَابُ عَدَمِ جَوَازِ الرُّجُوعِ فِی الْهِبَةِ بَعْدَ التَّعْوِیضِ وَ جَوَازِ الرُّجُوعِ فِیهَا مَعَ عَدَمِهِ إِذَا شُرِطَ</w:t>
      </w:r>
      <w:bookmarkEnd w:id="1737"/>
    </w:p>
    <w:p>
      <w:pPr>
        <w:pStyle w:val="Heading4"/>
        <w:numPr>
          <w:ilvl w:val="3"/>
          <w:numId w:val="1"/>
        </w:numPr>
        <w:rPr/>
      </w:pPr>
      <w:bookmarkStart w:id="1738" w:name="__RefHeading___Toc5229665_417432637"/>
      <w:bookmarkStart w:id="1739" w:name="_Toc750"/>
      <w:bookmarkEnd w:id="1738"/>
      <w:r>
        <w:rPr>
          <w:rtl w:val="true"/>
        </w:rPr>
        <w:t>اشارة</w:t>
      </w:r>
      <w:bookmarkEnd w:id="1739"/>
    </w:p>
    <w:p>
      <w:pPr>
        <w:pStyle w:val="BookText"/>
        <w:rPr/>
      </w:pPr>
      <w:r>
        <w:rPr>
          <w:rStyle w:val="FootnoteAnchor"/>
        </w:rPr>
        <w:footnoteReference w:id="137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الْهِبَةِ بَعْدَ التَّعْوِیضِ وَ جَوَازِ الرُّجُوعِ فِیهَا مَعَ عَدَمِهِ إِذَا شُرِطَ</w:t>
      </w:r>
    </w:p>
    <w:p>
      <w:pPr>
        <w:pStyle w:val="Heading4"/>
        <w:numPr>
          <w:ilvl w:val="3"/>
          <w:numId w:val="1"/>
        </w:numPr>
        <w:rPr/>
      </w:pPr>
      <w:bookmarkStart w:id="1740" w:name="__RefHeading___Toc5229667_417432637"/>
      <w:bookmarkStart w:id="1741" w:name="_Toc751"/>
      <w:bookmarkEnd w:id="1740"/>
      <w:r>
        <w:rPr>
          <w:rtl w:val="true"/>
        </w:rPr>
        <w:t>[</w:t>
      </w:r>
      <w:r>
        <w:rPr>
          <w:rtl w:val="true"/>
        </w:rPr>
        <w:t>رقم الحدیث الکلی</w:t>
      </w:r>
      <w:r>
        <w:rPr>
          <w:rtl w:val="true"/>
        </w:rPr>
        <w:t xml:space="preserve">: </w:t>
      </w:r>
      <w:r>
        <w:rPr/>
        <w:t>24504</w:t>
      </w:r>
      <w:r>
        <w:rPr>
          <w:rtl w:val="true"/>
        </w:rPr>
        <w:t xml:space="preserve"> - </w:t>
      </w:r>
      <w:r>
        <w:rPr>
          <w:rtl w:val="true"/>
        </w:rPr>
        <w:t>رقم الحدیث الباب</w:t>
      </w:r>
      <w:r>
        <w:rPr>
          <w:rtl w:val="true"/>
        </w:rPr>
        <w:t xml:space="preserve">: </w:t>
      </w:r>
      <w:r>
        <w:rPr/>
        <w:t>1</w:t>
      </w:r>
      <w:r>
        <w:rPr>
          <w:rtl w:val="true"/>
        </w:rPr>
        <w:t>]</w:t>
      </w:r>
      <w:bookmarkEnd w:id="1741"/>
    </w:p>
    <w:p>
      <w:pPr>
        <w:pStyle w:val="BookText"/>
        <w:rPr/>
      </w:pPr>
      <w:r>
        <w:rPr>
          <w:rFonts w:eastAsia="Times New Roman" w:cs="Times New Roman" w:ascii="Times New Roman" w:hAnsi="Times New Roman"/>
          <w:color w:val="111111"/>
          <w:sz w:val="28"/>
          <w:szCs w:val="28"/>
          <w:lang w:val="en-US" w:bidi="en-US"/>
        </w:rPr>
        <w:t>24504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r>
        <w:rPr>
          <w:rFonts w:ascii="Amiri" w:hAnsi="Amiri" w:eastAsia="Amiri" w:cs="Amiri"/>
          <w:color w:val="111111"/>
          <w:sz w:val="28"/>
          <w:sz w:val="28"/>
          <w:szCs w:val="28"/>
          <w:rtl w:val="true"/>
          <w:lang w:bidi="ar-SA"/>
        </w:rPr>
        <w:t>مُحَمَّدُ بْنُ الْحَسَنِ بِإِسْنَادِهِ عَنْ عَلِیِّ بْنِ إِبْرَاهِیمَ عَنْ أَبِیهِ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عُوِّضَ صَاحِبُ الْهِبَةِ فَلَیْسَ لَهُ أَنْ 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2" w:name="__RefHeading___Toc5229669_417432637"/>
      <w:bookmarkStart w:id="1743" w:name="_Toc752"/>
      <w:bookmarkEnd w:id="1742"/>
      <w:r>
        <w:rPr>
          <w:rtl w:val="true"/>
        </w:rPr>
        <w:t>[</w:t>
      </w:r>
      <w:r>
        <w:rPr>
          <w:rtl w:val="true"/>
        </w:rPr>
        <w:t>رقم الحدیث الکلی</w:t>
      </w:r>
      <w:r>
        <w:rPr>
          <w:rtl w:val="true"/>
        </w:rPr>
        <w:t xml:space="preserve">: </w:t>
      </w:r>
      <w:r>
        <w:rPr/>
        <w:t>24505</w:t>
      </w:r>
      <w:r>
        <w:rPr>
          <w:rtl w:val="true"/>
        </w:rPr>
        <w:t xml:space="preserve"> - </w:t>
      </w:r>
      <w:r>
        <w:rPr>
          <w:rtl w:val="true"/>
        </w:rPr>
        <w:t>رقم الحدیث الباب</w:t>
      </w:r>
      <w:r>
        <w:rPr>
          <w:rtl w:val="true"/>
        </w:rPr>
        <w:t xml:space="preserve">: </w:t>
      </w:r>
      <w:r>
        <w:rPr/>
        <w:t>2</w:t>
      </w:r>
      <w:r>
        <w:rPr>
          <w:rtl w:val="true"/>
        </w:rPr>
        <w:t>]</w:t>
      </w:r>
      <w:bookmarkEnd w:id="1743"/>
    </w:p>
    <w:p>
      <w:pPr>
        <w:pStyle w:val="BookText"/>
        <w:rPr/>
      </w:pPr>
      <w:r>
        <w:rPr>
          <w:rFonts w:eastAsia="Times New Roman" w:cs="Times New Roman" w:ascii="Times New Roman" w:hAnsi="Times New Roman"/>
          <w:color w:val="111111"/>
          <w:sz w:val="28"/>
          <w:szCs w:val="28"/>
          <w:lang w:val="en-US" w:bidi="en-US"/>
        </w:rPr>
        <w:t>24505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وَ بِإِسْنَادِهِ عَنِ الْحُسَیْنِ بْنِ سَعِیدٍ عَنِ النَّضْرِ بْنِ سُوَیْدٍ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یَهَبُ الْجَارِیَةَ عَلَی أَنْ یُثَابَ فَلَا یُثَابُ أَ لَهُ أَنْ یَرْجِعَ فِیهَا قَالَ نَعَمْ إِنْ کَانَ شَرَطَ عَلَیْهِ قُلْتُ أَ رَأَیْتَ إِنْ وَهَبَهَا لَهُ وَ لَمْ یُثِبْهُ أَ لَهُ أَنْ یَطَأَهَا أَمْ لَا قَالَ نَعَمْ إِذَا کَانَ لَمْ یَشْتَرِطْ عَلَیْهِ حِینَ وَهَبَهَا</w:t>
      </w:r>
      <w:r>
        <w:rPr>
          <w:rFonts w:eastAsia="Amiri" w:cs="Amiri" w:ascii="Amiri" w:hAnsi="Amiri"/>
          <w:color w:val="111111"/>
          <w:sz w:val="28"/>
          <w:szCs w:val="28"/>
          <w:rtl w:val="true"/>
          <w:lang w:bidi="ar-SA"/>
        </w:rPr>
        <w:t>.</w:t>
      </w:r>
    </w:p>
    <w:p>
      <w:pPr>
        <w:pStyle w:val="Heading4"/>
        <w:numPr>
          <w:ilvl w:val="3"/>
          <w:numId w:val="1"/>
        </w:numPr>
        <w:rPr/>
      </w:pPr>
      <w:bookmarkStart w:id="1744" w:name="__RefHeading___Toc5229671_417432637"/>
      <w:bookmarkStart w:id="1745" w:name="_Toc753"/>
      <w:bookmarkEnd w:id="1744"/>
      <w:r>
        <w:rPr>
          <w:rtl w:val="true"/>
        </w:rPr>
        <w:t>[</w:t>
      </w:r>
      <w:r>
        <w:rPr>
          <w:rtl w:val="true"/>
        </w:rPr>
        <w:t>رقم الحدیث الکلی</w:t>
      </w:r>
      <w:r>
        <w:rPr>
          <w:rtl w:val="true"/>
        </w:rPr>
        <w:t xml:space="preserve">: </w:t>
      </w:r>
      <w:r>
        <w:rPr/>
        <w:t>24506</w:t>
      </w:r>
      <w:r>
        <w:rPr>
          <w:rtl w:val="true"/>
        </w:rPr>
        <w:t xml:space="preserve"> - </w:t>
      </w:r>
      <w:r>
        <w:rPr>
          <w:rtl w:val="true"/>
        </w:rPr>
        <w:t>رقم الحدیث الباب</w:t>
      </w:r>
      <w:r>
        <w:rPr>
          <w:rtl w:val="true"/>
        </w:rPr>
        <w:t xml:space="preserve">: </w:t>
      </w:r>
      <w:r>
        <w:rPr/>
        <w:t>3</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24506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 xml:space="preserve">وَ قَدْ تَقَدَّمَ فِی حَدِیثِ عَبْدِ الرَّحْمَنِ بْنِ أَبِی عَبْدِ اللَّهِ وَ عَبْدِ اللَّهِ بْنِ سُلَیْمَانَ </w:t>
      </w:r>
      <w:r>
        <w:rPr>
          <w:rStyle w:val="FootnoteAnchor"/>
          <w:rtl w:val="true"/>
        </w:rPr>
        <w:footnoteReference w:id="1384"/>
      </w:r>
      <w:r>
        <w:rPr>
          <w:rFonts w:ascii="Amiri" w:hAnsi="Amiri" w:eastAsia="Amiri" w:cs="Amiri"/>
          <w:color w:val="111111"/>
          <w:sz w:val="28"/>
          <w:sz w:val="28"/>
          <w:szCs w:val="28"/>
          <w:rtl w:val="true"/>
          <w:lang w:bidi="ar-SA"/>
        </w:rPr>
        <w:t>جَمِیعاً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الْهِبَةُ لِذَوِی الْقَرَابَةِ وَ الَّذِی یُثَابُ مِنْ هِبَتِهِ وَ یَرْجِعُ فِی غَیْرِ ذَلِکَ إِنْ شَاءَ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عَلِیِّ بْنِ مَحْبُوبٍ عَنْ فَضَالَةَ بْنِ أَیُّوبَ عَنْ </w:t>
      </w:r>
      <w:bookmarkStart w:id="1746" w:name="pg12193_197752"/>
    </w:p>
    <w:p>
      <w:pPr>
        <w:pStyle w:val="BookText"/>
        <w:rPr/>
      </w:pPr>
      <w:bookmarkEnd w:id="1746"/>
      <w:r>
        <w:rPr>
          <w:rFonts w:ascii="Amiri" w:hAnsi="Amiri" w:eastAsia="Amiri" w:cs="Amiri"/>
          <w:color w:val="111111"/>
          <w:sz w:val="28"/>
          <w:sz w:val="28"/>
          <w:szCs w:val="28"/>
          <w:rtl w:val="true"/>
          <w:lang w:bidi="ar-SA"/>
        </w:rPr>
        <w:t xml:space="preserve">أَبَانٍ عَنْ عَبْدِ اللَّهِ بْنِ سُلَیْمَانَ </w:t>
      </w:r>
      <w:r>
        <w:rPr>
          <w:rStyle w:val="FootnoteAnchor"/>
          <w:rtl w:val="true"/>
        </w:rPr>
        <w:footnoteReference w:id="1385"/>
      </w:r>
      <w:r>
        <w:rPr>
          <w:rFonts w:ascii="Amiri" w:hAnsi="Amiri" w:eastAsia="Amiri" w:cs="Amiri"/>
          <w:color w:val="111111"/>
          <w:sz w:val="28"/>
          <w:sz w:val="28"/>
          <w:szCs w:val="28"/>
          <w:rtl w:val="true"/>
          <w:lang w:bidi="ar-SA"/>
        </w:rPr>
        <w:t xml:space="preserve">عَنْ أَبِی عَبْدِ اللَّهِ ع نَحْوَهُ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p>
    <w:p>
      <w:pPr>
        <w:pStyle w:val="Heading3"/>
        <w:numPr>
          <w:ilvl w:val="2"/>
          <w:numId w:val="1"/>
        </w:numPr>
        <w:rPr/>
      </w:pPr>
      <w:bookmarkStart w:id="1747" w:name="__RefHeading___Toc5229673_417432637"/>
      <w:bookmarkStart w:id="1748" w:name="_Toc754"/>
      <w:bookmarkEnd w:id="1747"/>
      <w:r>
        <w:rPr/>
        <w:t>10</w:t>
      </w:r>
      <w:r>
        <w:rPr>
          <w:rtl w:val="true"/>
        </w:rPr>
        <w:t xml:space="preserve">- </w:t>
      </w:r>
      <w:r>
        <w:rPr>
          <w:rtl w:val="true"/>
        </w:rPr>
        <w:t>بَابُ جَوَازِ الرُّجُوعِ فِی الْهِبَةِ قَبْلَ الْقَبْضِ وَ بَعْدَهُ إِلَّا مَا اسْتُثْنِیَ عَلَی کَرَاهِیَةٍ</w:t>
      </w:r>
      <w:bookmarkEnd w:id="1748"/>
    </w:p>
    <w:p>
      <w:pPr>
        <w:pStyle w:val="Heading4"/>
        <w:numPr>
          <w:ilvl w:val="3"/>
          <w:numId w:val="1"/>
        </w:numPr>
        <w:rPr/>
      </w:pPr>
      <w:bookmarkStart w:id="1749" w:name="__RefHeading___Toc5229675_417432637"/>
      <w:bookmarkStart w:id="1750" w:name="_Toc755"/>
      <w:bookmarkEnd w:id="1749"/>
      <w:r>
        <w:rPr>
          <w:rtl w:val="true"/>
        </w:rPr>
        <w:t>اشارة</w:t>
      </w:r>
      <w:bookmarkEnd w:id="1750"/>
    </w:p>
    <w:p>
      <w:pPr>
        <w:pStyle w:val="BookText"/>
        <w:rPr/>
      </w:pPr>
      <w:r>
        <w:rPr>
          <w:rStyle w:val="FootnoteAnchor"/>
        </w:rPr>
        <w:footnoteReference w:id="138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الرُّجُوعِ فِی الْهِبَةِ قَبْلَ الْقَبْضِ وَ بَعْدَهُ إِلَّا مَا اسْتُثْنِیَ عَلَی کَرَاهِیَةٍ</w:t>
      </w:r>
    </w:p>
    <w:p>
      <w:pPr>
        <w:pStyle w:val="Heading4"/>
        <w:numPr>
          <w:ilvl w:val="3"/>
          <w:numId w:val="1"/>
        </w:numPr>
        <w:rPr/>
      </w:pPr>
      <w:bookmarkStart w:id="1751" w:name="__RefHeading___Toc5229677_417432637"/>
      <w:bookmarkStart w:id="1752" w:name="_Toc756"/>
      <w:bookmarkEnd w:id="1751"/>
      <w:r>
        <w:rPr>
          <w:rtl w:val="true"/>
        </w:rPr>
        <w:t>[</w:t>
      </w:r>
      <w:r>
        <w:rPr>
          <w:rtl w:val="true"/>
        </w:rPr>
        <w:t>رقم الحدیث الکلی</w:t>
      </w:r>
      <w:r>
        <w:rPr>
          <w:rtl w:val="true"/>
        </w:rPr>
        <w:t xml:space="preserve">: </w:t>
      </w:r>
      <w:r>
        <w:rPr/>
        <w:t>24507</w:t>
      </w:r>
      <w:r>
        <w:rPr>
          <w:rtl w:val="true"/>
        </w:rPr>
        <w:t xml:space="preserve"> - </w:t>
      </w:r>
      <w:r>
        <w:rPr>
          <w:rtl w:val="true"/>
        </w:rPr>
        <w:t>رقم الحدیث الباب</w:t>
      </w:r>
      <w:r>
        <w:rPr>
          <w:rtl w:val="true"/>
        </w:rPr>
        <w:t xml:space="preserve">: </w:t>
      </w:r>
      <w:r>
        <w:rPr/>
        <w:t>1</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24507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مُحَمَّدُ بْنُ الْحَسَنِ بِإِسْنَادِهِ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یَتَصَدَّقُ بِالصَّدَقَةِ أَ لَهُ أَنْ یَرْجِعَ فِی صَدَقَتِهِ فَقَالَ إِنَّ الصَّدَقَةَ مُحْدَثَةٌ إِنَّمَا کَانَ النُّحْلُ وَ الْهِبَةُ وَ لِمَنْ وَهَبَ أَوْ نَحَلَ أَنْ یَرْجِعَ فِی هِبَتِهِ حِیزَ أَوْ لَمْ یُحَزْ وَ لَا یَنْبَغِی لِمَنْ أَعْطَی شَیْئاً لِلَّهِ عَزَّ وَ جَلَّ أَنْ یَرْجِعَ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3" w:name="__RefHeading___Toc5229679_417432637"/>
      <w:bookmarkStart w:id="1754" w:name="_Toc757"/>
      <w:bookmarkEnd w:id="1753"/>
      <w:r>
        <w:rPr>
          <w:rtl w:val="true"/>
        </w:rPr>
        <w:t>[</w:t>
      </w:r>
      <w:r>
        <w:rPr>
          <w:rtl w:val="true"/>
        </w:rPr>
        <w:t>رقم الحدیث الکلی</w:t>
      </w:r>
      <w:r>
        <w:rPr>
          <w:rtl w:val="true"/>
        </w:rPr>
        <w:t xml:space="preserve">: </w:t>
      </w:r>
      <w:r>
        <w:rPr/>
        <w:t>24508</w:t>
      </w:r>
      <w:r>
        <w:rPr>
          <w:rtl w:val="true"/>
        </w:rPr>
        <w:t xml:space="preserve"> - </w:t>
      </w:r>
      <w:r>
        <w:rPr>
          <w:rtl w:val="true"/>
        </w:rPr>
        <w:t>رقم الحدیث الباب</w:t>
      </w:r>
      <w:r>
        <w:rPr>
          <w:rtl w:val="true"/>
        </w:rPr>
        <w:t xml:space="preserve">: </w:t>
      </w:r>
      <w:r>
        <w:rPr/>
        <w:t>2</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24508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وَ عَنْهُ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الرَّجُلِ یَأْخُذُ مِنْ أُمِّ وَلَدِهِ شَیْئاً وَهَبَهُ لَهَا بِغَیْرِ طِیبِ نَفْسِهَا مِنْ خَدَمٍ أَوْ مَتَاعٍ أَ یَجُوزُ ذَلِکَ لَهُ فَقَالَ نَعَمْ إِذَا کَانَتْ أُمَّ وَلَدِهِ</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5229681_417432637"/>
      <w:bookmarkStart w:id="1756" w:name="_Toc758"/>
      <w:bookmarkEnd w:id="1755"/>
      <w:r>
        <w:rPr>
          <w:rtl w:val="true"/>
        </w:rPr>
        <w:t>[</w:t>
      </w:r>
      <w:r>
        <w:rPr>
          <w:rtl w:val="true"/>
        </w:rPr>
        <w:t>رقم الحدیث الکلی</w:t>
      </w:r>
      <w:r>
        <w:rPr>
          <w:rtl w:val="true"/>
        </w:rPr>
        <w:t xml:space="preserve">: </w:t>
      </w:r>
      <w:r>
        <w:rPr/>
        <w:t>24509</w:t>
      </w:r>
      <w:r>
        <w:rPr>
          <w:rtl w:val="true"/>
        </w:rPr>
        <w:t xml:space="preserve"> - </w:t>
      </w:r>
      <w:r>
        <w:rPr>
          <w:rtl w:val="true"/>
        </w:rPr>
        <w:t>رقم الحدیث الباب</w:t>
      </w:r>
      <w:r>
        <w:rPr>
          <w:rtl w:val="true"/>
        </w:rPr>
        <w:t xml:space="preserve">: </w:t>
      </w:r>
      <w:r>
        <w:rPr/>
        <w:t>3</w:t>
      </w:r>
      <w:r>
        <w:rPr>
          <w:rtl w:val="true"/>
        </w:rPr>
        <w:t>]</w:t>
      </w:r>
      <w:bookmarkEnd w:id="175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وَ بِإِسْنَادِهِ عَنِ الْحُسَیْنِ بْنِ سَعِیدٍ عَنِ النَّضْرِ عَنِ الْقَاسِمِ </w:t>
      </w:r>
      <w:bookmarkStart w:id="1757" w:name="pg12193_197753"/>
    </w:p>
    <w:p>
      <w:pPr>
        <w:pStyle w:val="BookText"/>
        <w:rPr/>
      </w:pPr>
      <w:bookmarkEnd w:id="1757"/>
      <w:r>
        <w:rPr>
          <w:rFonts w:ascii="Amiri" w:hAnsi="Amiri" w:eastAsia="Amiri" w:cs="Amiri"/>
          <w:color w:val="111111"/>
          <w:sz w:val="28"/>
          <w:sz w:val="28"/>
          <w:szCs w:val="28"/>
          <w:rtl w:val="true"/>
          <w:lang w:bidi="ar-SA"/>
        </w:rPr>
        <w:t>ابْنِ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رَجَعَ فِی هِبَتِهِ فَهُوَ کَالرَّاجِعِ فِی قَیْئِهِ</w:t>
      </w:r>
      <w:r>
        <w:rPr>
          <w:rFonts w:eastAsia="Amiri" w:cs="Amiri" w:ascii="Amiri" w:hAnsi="Amiri"/>
          <w:color w:val="111111"/>
          <w:sz w:val="28"/>
          <w:szCs w:val="28"/>
          <w:rtl w:val="true"/>
          <w:lang w:bidi="ar-SA"/>
        </w:rPr>
        <w:t>.</w:t>
      </w:r>
    </w:p>
    <w:p>
      <w:pPr>
        <w:pStyle w:val="Heading4"/>
        <w:numPr>
          <w:ilvl w:val="3"/>
          <w:numId w:val="1"/>
        </w:numPr>
        <w:rPr/>
      </w:pPr>
      <w:bookmarkStart w:id="1758" w:name="__RefHeading___Toc5229683_417432637"/>
      <w:bookmarkStart w:id="1759" w:name="_Toc759"/>
      <w:bookmarkEnd w:id="1758"/>
      <w:r>
        <w:rPr>
          <w:rtl w:val="true"/>
        </w:rPr>
        <w:t>[</w:t>
      </w:r>
      <w:r>
        <w:rPr>
          <w:rtl w:val="true"/>
        </w:rPr>
        <w:t>رقم الحدیث الکلی</w:t>
      </w:r>
      <w:r>
        <w:rPr>
          <w:rtl w:val="true"/>
        </w:rPr>
        <w:t xml:space="preserve">: </w:t>
      </w:r>
      <w:r>
        <w:rPr/>
        <w:t>24510</w:t>
      </w:r>
      <w:r>
        <w:rPr>
          <w:rtl w:val="true"/>
        </w:rPr>
        <w:t xml:space="preserve"> - </w:t>
      </w:r>
      <w:r>
        <w:rPr>
          <w:rtl w:val="true"/>
        </w:rPr>
        <w:t>رقم الحدیث الباب</w:t>
      </w:r>
      <w:r>
        <w:rPr>
          <w:rtl w:val="true"/>
        </w:rPr>
        <w:t xml:space="preserve">: </w:t>
      </w:r>
      <w:r>
        <w:rPr/>
        <w:t>4</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24510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وَ بِإِسْنَادِهِ عَنْ مُحَمَّدِ بْنِ أَحْمَدَ بْنِ یَحْیَی عَنْ إِبْرَاهِیمَ عَنْ عَبْدِ الرَّحْمَنِ بْنِ حَمَّادٍ عَنْ إِبْرَاهِیمَ بْنِ عَبْدِ الْحَمِیدِ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بِالْخِیَارِ فِی الْهِبَةِ مَا دَامَتْ فِی یَدِکَ فَإِذَا خَرَجَتْ إِلَی صَاحِبِهَا فَلَیْسَ لَکَ أَنْ تَرْجِعَ فِیهَا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رَجَعَ فِی هِبَتِهِ فَهُوَ کَالرَّاجِعِ فِی قَیْئِهِ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0" w:name="__RefHeading___Toc5229685_417432637"/>
      <w:bookmarkStart w:id="1761" w:name="_Toc760"/>
      <w:bookmarkEnd w:id="1760"/>
      <w:r>
        <w:rPr/>
        <w:t>11</w:t>
      </w:r>
      <w:r>
        <w:rPr>
          <w:rtl w:val="true"/>
        </w:rPr>
        <w:t xml:space="preserve">- </w:t>
      </w:r>
      <w:r>
        <w:rPr>
          <w:rtl w:val="true"/>
        </w:rPr>
        <w:t>بَابُ جَوَازِ تَفْضِیلِ بَعْضِ الْأَوْلَادِ وَ النِّسَاءِ عَلَی بَعْضٍ فِی الْعَطِیَّةِ خُصُوصاً مَعَ الْمَزِیَّةِ وَ کَرَاهَةِ ذَلِکَ مَعَ عَدَمِهَا</w:t>
      </w:r>
      <w:bookmarkEnd w:id="1761"/>
    </w:p>
    <w:p>
      <w:pPr>
        <w:pStyle w:val="Heading4"/>
        <w:numPr>
          <w:ilvl w:val="3"/>
          <w:numId w:val="1"/>
        </w:numPr>
        <w:rPr/>
      </w:pPr>
      <w:bookmarkStart w:id="1762" w:name="__RefHeading___Toc5229687_417432637"/>
      <w:bookmarkStart w:id="1763" w:name="_Toc761"/>
      <w:bookmarkEnd w:id="1762"/>
      <w:r>
        <w:rPr>
          <w:rtl w:val="true"/>
        </w:rPr>
        <w:t>اشارة</w:t>
      </w:r>
      <w:bookmarkEnd w:id="1763"/>
    </w:p>
    <w:p>
      <w:pPr>
        <w:pStyle w:val="BookText"/>
        <w:rPr/>
      </w:pPr>
      <w:r>
        <w:rPr>
          <w:rStyle w:val="FootnoteAnchor"/>
        </w:rPr>
        <w:footnoteReference w:id="139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تَفْضِیلِ بَعْضِ الْأَوْلَادِ وَ النِّسَاءِ عَلَی بَعْضٍ فِی الْعَطِیَّةِ خُصُوصاً مَعَ الْمَزِیَّةِ وَ کَرَاهَةِ ذَلِکَ مَعَ عَدَمِهَا</w:t>
      </w:r>
    </w:p>
    <w:p>
      <w:pPr>
        <w:pStyle w:val="Heading4"/>
        <w:numPr>
          <w:ilvl w:val="3"/>
          <w:numId w:val="1"/>
        </w:numPr>
        <w:rPr/>
      </w:pPr>
      <w:bookmarkStart w:id="1764" w:name="__RefHeading___Toc5229689_417432637"/>
      <w:bookmarkStart w:id="1765" w:name="_Toc762"/>
      <w:bookmarkEnd w:id="1764"/>
      <w:r>
        <w:rPr>
          <w:rtl w:val="true"/>
        </w:rPr>
        <w:t>[</w:t>
      </w:r>
      <w:r>
        <w:rPr>
          <w:rtl w:val="true"/>
        </w:rPr>
        <w:t>رقم الحدیث الکلی</w:t>
      </w:r>
      <w:r>
        <w:rPr>
          <w:rtl w:val="true"/>
        </w:rPr>
        <w:t xml:space="preserve">: </w:t>
      </w:r>
      <w:r>
        <w:rPr/>
        <w:t>24511</w:t>
      </w:r>
      <w:r>
        <w:rPr>
          <w:rtl w:val="true"/>
        </w:rPr>
        <w:t xml:space="preserve"> - </w:t>
      </w:r>
      <w:r>
        <w:rPr>
          <w:rtl w:val="true"/>
        </w:rPr>
        <w:t>رقم الحدیث الباب</w:t>
      </w:r>
      <w:r>
        <w:rPr>
          <w:rtl w:val="true"/>
        </w:rPr>
        <w:t xml:space="preserve">: </w:t>
      </w:r>
      <w:r>
        <w:rPr/>
        <w:t>1</w:t>
      </w:r>
      <w:r>
        <w:rPr>
          <w:rtl w:val="true"/>
        </w:rPr>
        <w:t>]</w:t>
      </w:r>
      <w:bookmarkEnd w:id="17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مُحَمَّدُ بْنُ یَعْقُوبَ عَنْ أَبِی عَلِیٍّ الْأَشْعَرِیِّ عَنْ مُحَمَّدِ بْنِ عَبْدِ الْجَبَّارِ عَنِ الْحَجَّالِ عَنْ ثَعْلَبَةَ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یُفَضِّلُ بَعْضَ وُلْدِهِ عَلَی بَعْضٍ فَقَالَ نَعَمْ وَ نِسَاءَهُ</w:t>
      </w:r>
      <w:r>
        <w:rPr>
          <w:rFonts w:eastAsia="Amiri" w:cs="Amiri" w:ascii="Amiri" w:hAnsi="Amiri"/>
          <w:color w:val="111111"/>
          <w:sz w:val="28"/>
          <w:szCs w:val="28"/>
          <w:rtl w:val="true"/>
          <w:lang w:bidi="ar-SA"/>
        </w:rPr>
        <w:t xml:space="preserve">. </w:t>
      </w:r>
      <w:bookmarkStart w:id="1766" w:name="pg12193_197754"/>
    </w:p>
    <w:p>
      <w:pPr>
        <w:pStyle w:val="BookText"/>
        <w:rPr/>
      </w:pPr>
      <w:bookmarkEnd w:id="1766"/>
      <w:r>
        <w:rPr>
          <w:rFonts w:ascii="Amiri" w:hAnsi="Amiri" w:eastAsia="Amiri" w:cs="Amiri"/>
          <w:color w:val="111111"/>
          <w:sz w:val="28"/>
          <w:sz w:val="28"/>
          <w:szCs w:val="28"/>
          <w:rtl w:val="true"/>
          <w:lang w:bidi="ar-SA"/>
        </w:rPr>
        <w:t xml:space="preserve">وَ رَوَاهُ الصَّدُوقُ بِإِسْنَادِهِ عَنْ عَبْدِ اللَّهِ بْنِ مُحَمَّدٍ الْحَجَّالِ مِثْلَهُ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7" w:name="__RefHeading___Toc5229691_417432637"/>
      <w:bookmarkStart w:id="1768" w:name="_Toc763"/>
      <w:bookmarkEnd w:id="1767"/>
      <w:r>
        <w:rPr>
          <w:rtl w:val="true"/>
        </w:rPr>
        <w:t>[</w:t>
      </w:r>
      <w:r>
        <w:rPr>
          <w:rtl w:val="true"/>
        </w:rPr>
        <w:t>رقم الحدیث الکلی</w:t>
      </w:r>
      <w:r>
        <w:rPr>
          <w:rtl w:val="true"/>
        </w:rPr>
        <w:t xml:space="preserve">: </w:t>
      </w:r>
      <w:r>
        <w:rPr/>
        <w:t>24512</w:t>
      </w:r>
      <w:r>
        <w:rPr>
          <w:rtl w:val="true"/>
        </w:rPr>
        <w:t xml:space="preserve"> - </w:t>
      </w:r>
      <w:r>
        <w:rPr>
          <w:rtl w:val="true"/>
        </w:rPr>
        <w:t>رقم الحدیث الباب</w:t>
      </w:r>
      <w:r>
        <w:rPr>
          <w:rtl w:val="true"/>
        </w:rPr>
        <w:t xml:space="preserve">: </w:t>
      </w:r>
      <w:r>
        <w:rPr/>
        <w:t>2</w:t>
      </w:r>
      <w:r>
        <w:rPr>
          <w:rtl w:val="true"/>
        </w:rPr>
        <w:t>]</w:t>
      </w:r>
      <w:bookmarkEnd w:id="1768"/>
    </w:p>
    <w:p>
      <w:pPr>
        <w:pStyle w:val="BookText"/>
        <w:rPr/>
      </w:pPr>
      <w:r>
        <w:rPr>
          <w:rFonts w:eastAsia="Times New Roman" w:cs="Times New Roman" w:ascii="Times New Roman" w:hAnsi="Times New Roman"/>
          <w:color w:val="111111"/>
          <w:sz w:val="28"/>
          <w:szCs w:val="28"/>
          <w:lang w:val="en-US" w:bidi="en-US"/>
        </w:rPr>
        <w:t>24512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مُحَمَّدُ بْنُ الْحَسَنِ بِإِسْنَادِهِ عَنِ الْحُسَیْنِ بْنِ سَعِیدٍ عَنْ حَمَّادٍ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الْوُلْدُ مِنْ غَیْرِ أُمٍّ یُفَضِّلُ بَعْضَهُمْ عَلَی بَعْضٍ قَالَ لَا بَأْسَ</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5229693_417432637"/>
      <w:bookmarkStart w:id="1770" w:name="_Toc764"/>
      <w:bookmarkEnd w:id="1769"/>
      <w:r>
        <w:rPr>
          <w:rtl w:val="true"/>
        </w:rPr>
        <w:t>[</w:t>
      </w:r>
      <w:r>
        <w:rPr>
          <w:rtl w:val="true"/>
        </w:rPr>
        <w:t>رقم الحدیث الکلی</w:t>
      </w:r>
      <w:r>
        <w:rPr>
          <w:rtl w:val="true"/>
        </w:rPr>
        <w:t xml:space="preserve">: </w:t>
      </w:r>
      <w:r>
        <w:rPr/>
        <w:t>24513</w:t>
      </w:r>
      <w:r>
        <w:rPr>
          <w:rtl w:val="true"/>
        </w:rPr>
        <w:t xml:space="preserve"> - </w:t>
      </w:r>
      <w:r>
        <w:rPr>
          <w:rtl w:val="true"/>
        </w:rPr>
        <w:t>رقم الحدیث الباب</w:t>
      </w:r>
      <w:r>
        <w:rPr>
          <w:rtl w:val="true"/>
        </w:rPr>
        <w:t xml:space="preserve">: </w:t>
      </w:r>
      <w:r>
        <w:rPr/>
        <w:t>3</w:t>
      </w:r>
      <w:r>
        <w:rPr>
          <w:rtl w:val="true"/>
        </w:rPr>
        <w:t>]</w:t>
      </w:r>
      <w:bookmarkEnd w:id="1770"/>
    </w:p>
    <w:p>
      <w:pPr>
        <w:pStyle w:val="BookText"/>
        <w:rPr/>
      </w:pPr>
      <w:r>
        <w:rPr>
          <w:rFonts w:eastAsia="Times New Roman" w:cs="Times New Roman" w:ascii="Times New Roman" w:hAnsi="Times New Roman"/>
          <w:color w:val="111111"/>
          <w:sz w:val="28"/>
          <w:szCs w:val="28"/>
          <w:lang w:val="en-US" w:bidi="en-US"/>
        </w:rPr>
        <w:t>24513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وَ عَنْهُ عَنْ حَمَّادٍ عَنْ حَرِیزٍ عَنْ مُعَاوِیَةَ وَ أَبِی کَهْمَسٍ أَنَّهُمَا سَمِعَا أَبَا عَبْدِ اللَّهِ ع یَقُولُ صَنَعَ ذَلِکَ عَلِیٌّ ع بِابْنِهِ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ذَلِکَ الْحُسَیْنُ بِابْنِهِ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أَبِی بِی وَ فَعَلْتُهُ أَنَا</w:t>
      </w:r>
      <w:r>
        <w:rPr>
          <w:rFonts w:eastAsia="Amiri" w:cs="Amiri" w:ascii="Amiri" w:hAnsi="Amiri"/>
          <w:color w:val="111111"/>
          <w:sz w:val="28"/>
          <w:szCs w:val="28"/>
          <w:rtl w:val="true"/>
          <w:lang w:bidi="ar-SA"/>
        </w:rPr>
        <w:t>.</w:t>
      </w:r>
    </w:p>
    <w:p>
      <w:pPr>
        <w:pStyle w:val="Heading4"/>
        <w:numPr>
          <w:ilvl w:val="3"/>
          <w:numId w:val="1"/>
        </w:numPr>
        <w:rPr/>
      </w:pPr>
      <w:bookmarkStart w:id="1771" w:name="__RefHeading___Toc5229695_417432637"/>
      <w:bookmarkStart w:id="1772" w:name="_Toc765"/>
      <w:bookmarkEnd w:id="1771"/>
      <w:r>
        <w:rPr>
          <w:rtl w:val="true"/>
        </w:rPr>
        <w:t>[</w:t>
      </w:r>
      <w:r>
        <w:rPr>
          <w:rtl w:val="true"/>
        </w:rPr>
        <w:t>رقم الحدیث الکلی</w:t>
      </w:r>
      <w:r>
        <w:rPr>
          <w:rtl w:val="true"/>
        </w:rPr>
        <w:t xml:space="preserve">: </w:t>
      </w:r>
      <w:r>
        <w:rPr/>
        <w:t>24514</w:t>
      </w:r>
      <w:r>
        <w:rPr>
          <w:rtl w:val="true"/>
        </w:rPr>
        <w:t xml:space="preserve"> - </w:t>
      </w:r>
      <w:r>
        <w:rPr>
          <w:rtl w:val="true"/>
        </w:rPr>
        <w:t>رقم الحدیث الباب</w:t>
      </w:r>
      <w:r>
        <w:rPr>
          <w:rtl w:val="true"/>
        </w:rPr>
        <w:t xml:space="preserve">: </w:t>
      </w:r>
      <w:r>
        <w:rPr/>
        <w:t>4</w:t>
      </w:r>
      <w:r>
        <w:rPr>
          <w:rtl w:val="true"/>
        </w:rPr>
        <w:t>]</w:t>
      </w:r>
      <w:bookmarkEnd w:id="1772"/>
    </w:p>
    <w:p>
      <w:pPr>
        <w:pStyle w:val="BookText"/>
        <w:rPr/>
      </w:pPr>
      <w:r>
        <w:rPr>
          <w:rFonts w:eastAsia="Times New Roman" w:cs="Times New Roman" w:ascii="Times New Roman" w:hAnsi="Times New Roman"/>
          <w:color w:val="111111"/>
          <w:sz w:val="28"/>
          <w:szCs w:val="28"/>
          <w:lang w:val="en-US" w:bidi="en-US"/>
        </w:rPr>
        <w:t>24514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وَ عَنْهُ عَنِ ابْنِ أَبِی عُمَیْرٍ عَنْ إِسْمَاعِیلَ بْنِ عَبْدِ الْخَالِقِ قَالَ سَمِعْتُ أَبَا عَبْدِ اللَّهِ ع یَقُولُ فِی الرَّجُلِ یَخُصُّ بَعْضَ وُلْدِهِ بِبَعْضِ مَالِهِ فَقَالَ لَا بَأْسَ بِذَلِکَ</w:t>
      </w:r>
      <w:r>
        <w:rPr>
          <w:rFonts w:eastAsia="Amiri" w:cs="Amiri" w:ascii="Amiri" w:hAnsi="Amiri"/>
          <w:color w:val="111111"/>
          <w:sz w:val="28"/>
          <w:szCs w:val="28"/>
          <w:rtl w:val="true"/>
          <w:lang w:bidi="ar-SA"/>
        </w:rPr>
        <w:t>.</w:t>
      </w:r>
    </w:p>
    <w:p>
      <w:pPr>
        <w:pStyle w:val="Heading4"/>
        <w:numPr>
          <w:ilvl w:val="3"/>
          <w:numId w:val="1"/>
        </w:numPr>
        <w:rPr/>
      </w:pPr>
      <w:bookmarkStart w:id="1773" w:name="__RefHeading___Toc5229697_417432637"/>
      <w:bookmarkStart w:id="1774" w:name="_Toc766"/>
      <w:bookmarkEnd w:id="1773"/>
      <w:r>
        <w:rPr>
          <w:rtl w:val="true"/>
        </w:rPr>
        <w:t>[</w:t>
      </w:r>
      <w:r>
        <w:rPr>
          <w:rtl w:val="true"/>
        </w:rPr>
        <w:t>رقم الحدیث الکلی</w:t>
      </w:r>
      <w:r>
        <w:rPr>
          <w:rtl w:val="true"/>
        </w:rPr>
        <w:t xml:space="preserve">: </w:t>
      </w:r>
      <w:r>
        <w:rPr/>
        <w:t>24515</w:t>
      </w:r>
      <w:r>
        <w:rPr>
          <w:rtl w:val="true"/>
        </w:rPr>
        <w:t xml:space="preserve"> - </w:t>
      </w:r>
      <w:r>
        <w:rPr>
          <w:rtl w:val="true"/>
        </w:rPr>
        <w:t>رقم الحدیث الباب</w:t>
      </w:r>
      <w:r>
        <w:rPr>
          <w:rtl w:val="true"/>
        </w:rPr>
        <w:t xml:space="preserve">: </w:t>
      </w:r>
      <w:r>
        <w:rPr/>
        <w:t>5</w:t>
      </w:r>
      <w:r>
        <w:rPr>
          <w:rtl w:val="true"/>
        </w:rPr>
        <w:t>]</w:t>
      </w:r>
      <w:bookmarkEnd w:id="1774"/>
    </w:p>
    <w:p>
      <w:pPr>
        <w:pStyle w:val="BookText"/>
        <w:rPr/>
      </w:pPr>
      <w:r>
        <w:rPr>
          <w:rFonts w:eastAsia="Times New Roman" w:cs="Times New Roman" w:ascii="Times New Roman" w:hAnsi="Times New Roman"/>
          <w:color w:val="111111"/>
          <w:sz w:val="28"/>
          <w:szCs w:val="28"/>
          <w:lang w:val="en-US" w:bidi="en-US"/>
        </w:rPr>
        <w:t>24515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ascii="Amiri" w:hAnsi="Amiri" w:eastAsia="Amiri" w:cs="Amiri"/>
          <w:color w:val="111111"/>
          <w:sz w:val="28"/>
          <w:sz w:val="28"/>
          <w:szCs w:val="28"/>
          <w:rtl w:val="true"/>
          <w:lang w:bidi="ar-SA"/>
        </w:rPr>
        <w:t>وَ عَنْهُ عَنِ النَّضْرِ عَنِ الْقَاسِمِ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عَطِیَّةِ الْوَالِدِ لِوَلَدِهِ یُبِینُهُ قَالَ إِذَا أَعْطَاهُ فِی صِحَّةٍ جَازَ</w:t>
      </w:r>
      <w:r>
        <w:rPr>
          <w:rFonts w:eastAsia="Amiri" w:cs="Amiri" w:ascii="Amiri" w:hAnsi="Amiri"/>
          <w:color w:val="111111"/>
          <w:sz w:val="28"/>
          <w:szCs w:val="28"/>
          <w:rtl w:val="true"/>
          <w:lang w:bidi="ar-SA"/>
        </w:rPr>
        <w:t>.</w:t>
      </w:r>
    </w:p>
    <w:p>
      <w:pPr>
        <w:pStyle w:val="Heading4"/>
        <w:numPr>
          <w:ilvl w:val="3"/>
          <w:numId w:val="1"/>
        </w:numPr>
        <w:rPr/>
      </w:pPr>
      <w:bookmarkStart w:id="1775" w:name="__RefHeading___Toc5229699_417432637"/>
      <w:bookmarkStart w:id="1776" w:name="_Toc767"/>
      <w:bookmarkEnd w:id="1775"/>
      <w:r>
        <w:rPr>
          <w:rtl w:val="true"/>
        </w:rPr>
        <w:t>[</w:t>
      </w:r>
      <w:r>
        <w:rPr>
          <w:rtl w:val="true"/>
        </w:rPr>
        <w:t>رقم الحدیث الکلی</w:t>
      </w:r>
      <w:r>
        <w:rPr>
          <w:rtl w:val="true"/>
        </w:rPr>
        <w:t xml:space="preserve">: </w:t>
      </w:r>
      <w:r>
        <w:rPr/>
        <w:t>24516</w:t>
      </w:r>
      <w:r>
        <w:rPr>
          <w:rtl w:val="true"/>
        </w:rPr>
        <w:t xml:space="preserve"> - </w:t>
      </w:r>
      <w:r>
        <w:rPr>
          <w:rtl w:val="true"/>
        </w:rPr>
        <w:t>رقم الحدیث الباب</w:t>
      </w:r>
      <w:r>
        <w:rPr>
          <w:rtl w:val="true"/>
        </w:rPr>
        <w:t xml:space="preserve">: </w:t>
      </w:r>
      <w:r>
        <w:rPr/>
        <w:t>6</w:t>
      </w:r>
      <w:r>
        <w:rPr>
          <w:rtl w:val="true"/>
        </w:rPr>
        <w:t>]</w:t>
      </w:r>
      <w:bookmarkEnd w:id="177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یَحِلُّ لَهُ أَنْ یُفَضِّلَ بَعْضَ وُلْدِهِ عَلَی بَعْضٍ قَالَ قَدْ فَضَّلْتُ فُلَاناً عَلَی أَهْلِی وَ وُلْدِی فَلَا بَأْسَ</w:t>
      </w:r>
      <w:r>
        <w:rPr>
          <w:rFonts w:eastAsia="Amiri" w:cs="Amiri" w:ascii="Amiri" w:hAnsi="Amiri"/>
          <w:color w:val="111111"/>
          <w:sz w:val="28"/>
          <w:szCs w:val="28"/>
          <w:rtl w:val="true"/>
          <w:lang w:bidi="ar-SA"/>
        </w:rPr>
        <w:t xml:space="preserve">. </w:t>
      </w:r>
      <w:bookmarkStart w:id="1777" w:name="pg12193_197755"/>
    </w:p>
    <w:p>
      <w:pPr>
        <w:pStyle w:val="BookText"/>
        <w:rPr/>
      </w:pPr>
      <w:bookmarkEnd w:id="1777"/>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8" w:name="__RefHeading___Toc5229701_417432637"/>
      <w:bookmarkStart w:id="1779" w:name="_Toc768"/>
      <w:bookmarkEnd w:id="1778"/>
      <w:r>
        <w:rPr>
          <w:rtl w:val="true"/>
        </w:rPr>
        <w:t>[</w:t>
      </w:r>
      <w:r>
        <w:rPr>
          <w:rtl w:val="true"/>
        </w:rPr>
        <w:t>رقم الحدیث الکلی</w:t>
      </w:r>
      <w:r>
        <w:rPr>
          <w:rtl w:val="true"/>
        </w:rPr>
        <w:t xml:space="preserve">: </w:t>
      </w:r>
      <w:r>
        <w:rPr/>
        <w:t>24517</w:t>
      </w:r>
      <w:r>
        <w:rPr>
          <w:rtl w:val="true"/>
        </w:rPr>
        <w:t xml:space="preserve"> - </w:t>
      </w:r>
      <w:r>
        <w:rPr>
          <w:rtl w:val="true"/>
        </w:rPr>
        <w:t>رقم الحدیث الباب</w:t>
      </w:r>
      <w:r>
        <w:rPr>
          <w:rtl w:val="true"/>
        </w:rPr>
        <w:t xml:space="preserve">: </w:t>
      </w:r>
      <w:r>
        <w:rPr/>
        <w:t>7</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24517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ascii="Amiri" w:hAnsi="Amiri" w:eastAsia="Amiri" w:cs="Amiri"/>
          <w:color w:val="111111"/>
          <w:sz w:val="28"/>
          <w:sz w:val="28"/>
          <w:szCs w:val="28"/>
          <w:rtl w:val="true"/>
          <w:lang w:bidi="ar-SA"/>
        </w:rPr>
        <w:t>الْعَیَّاشِیُّ فِی تَفْسِیرِهِ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 قَالَ وَالِدِی ع وَ اللَّهِ إِنِّی لَأُصَانِعُ بَعْضَ وُلْدِی وَ أُجْلِسُهُ عَلَی فَخِذِی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أُفْکِرُ لَهُ فِی الْمِلْحِ</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وَ أُکْثِرُ لَهُ الشُّکْرَ وَ إِنَّ الْحَقَّ لِغَیْرِهِ مِنْ وُلْدِی وَ لَکِنْ مَخَافَةً </w:t>
      </w:r>
      <w:r>
        <w:rPr>
          <w:rStyle w:val="FootnoteAnchor"/>
          <w:rtl w:val="true"/>
        </w:rPr>
        <w:footnoteReference w:id="1406"/>
      </w:r>
      <w:r>
        <w:rPr>
          <w:rFonts w:ascii="Amiri" w:hAnsi="Amiri" w:eastAsia="Amiri" w:cs="Amiri"/>
          <w:color w:val="111111"/>
          <w:sz w:val="28"/>
          <w:sz w:val="28"/>
          <w:szCs w:val="28"/>
          <w:rtl w:val="true"/>
          <w:lang w:bidi="ar-SA"/>
        </w:rPr>
        <w:t>عَلَیْهِ مِنْهُ وَ مِنْ غَیْرِهِ لِئَلَّا یَصْنَعُوا بِهِ مَا فَعَلُوا بِیُوسُفَ إِخْوَتُهُ وَ مَا أَنْزَلَ اللَّهُ سُورَةَ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أَمْثَالًا لِکَیْ لَا یَحْسُدَ بَعْضُنَا بَعْضاً کَمَا حَسَدَ یُوسُفَ إِخْوَتُهُ وَ بَغَوْا عَلَیْهِ فَجَعَلَهَا حُجَّةً وَ رَحْمَةً عَلَی مَنْ تَوَلَّانَا وَ دَانَ بِحُبِّنَا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عَلَی</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أَعْدَائِنَا وَ مَنْ نَصَبَ لَنَا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الْوَصَایَا </w:t>
      </w:r>
      <w:r>
        <w:rPr>
          <w:rStyle w:val="FootnoteAnchor"/>
          <w:rtl w:val="true"/>
        </w:rPr>
        <w:footnoteReference w:id="1408"/>
      </w:r>
      <w:r>
        <w:rPr>
          <w:rFonts w:ascii="Amiri" w:hAnsi="Amiri" w:eastAsia="Amiri" w:cs="Amiri"/>
          <w:color w:val="111111"/>
          <w:sz w:val="28"/>
          <w:sz w:val="28"/>
          <w:szCs w:val="28"/>
          <w:rtl w:val="true"/>
          <w:lang w:bidi="ar-SA"/>
        </w:rPr>
        <w:t xml:space="preserve">وَ النِّکَاحِ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0" w:name="__RefHeading___Toc5229703_417432637"/>
      <w:bookmarkStart w:id="1781" w:name="_Toc769"/>
      <w:bookmarkEnd w:id="1780"/>
      <w:r>
        <w:rPr/>
        <w:t>12</w:t>
      </w:r>
      <w:r>
        <w:rPr>
          <w:rtl w:val="true"/>
        </w:rPr>
        <w:t xml:space="preserve">- </w:t>
      </w:r>
      <w:r>
        <w:rPr>
          <w:rtl w:val="true"/>
        </w:rPr>
        <w:t>بَابُ جَوَازِ هِبَةِ الْمُشَاعِ‌</w:t>
      </w:r>
      <w:bookmarkEnd w:id="1781"/>
    </w:p>
    <w:p>
      <w:pPr>
        <w:pStyle w:val="Heading4"/>
        <w:numPr>
          <w:ilvl w:val="3"/>
          <w:numId w:val="1"/>
        </w:numPr>
        <w:rPr/>
      </w:pPr>
      <w:bookmarkStart w:id="1782" w:name="__RefHeading___Toc5229705_417432637"/>
      <w:bookmarkStart w:id="1783" w:name="_Toc770"/>
      <w:bookmarkEnd w:id="1782"/>
      <w:r>
        <w:rPr>
          <w:rtl w:val="true"/>
        </w:rPr>
        <w:t>اشارة</w:t>
      </w:r>
      <w:bookmarkEnd w:id="1783"/>
    </w:p>
    <w:p>
      <w:pPr>
        <w:pStyle w:val="BookText"/>
        <w:rPr/>
      </w:pPr>
      <w:r>
        <w:rPr>
          <w:rStyle w:val="FootnoteAnchor"/>
        </w:rPr>
        <w:footnoteReference w:id="141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هِبَةِ الْمُشَاعِ</w:t>
      </w:r>
    </w:p>
    <w:p>
      <w:pPr>
        <w:pStyle w:val="Heading4"/>
        <w:numPr>
          <w:ilvl w:val="3"/>
          <w:numId w:val="1"/>
        </w:numPr>
        <w:rPr/>
      </w:pPr>
      <w:bookmarkStart w:id="1784" w:name="__RefHeading___Toc5229707_417432637"/>
      <w:bookmarkStart w:id="1785" w:name="_Toc771"/>
      <w:bookmarkEnd w:id="1784"/>
      <w:r>
        <w:rPr>
          <w:rtl w:val="true"/>
        </w:rPr>
        <w:t>[</w:t>
      </w:r>
      <w:r>
        <w:rPr>
          <w:rtl w:val="true"/>
        </w:rPr>
        <w:t>رقم الحدیث الکلی</w:t>
      </w:r>
      <w:r>
        <w:rPr>
          <w:rtl w:val="true"/>
        </w:rPr>
        <w:t xml:space="preserve">: </w:t>
      </w:r>
      <w:r>
        <w:rPr/>
        <w:t>24518</w:t>
      </w:r>
      <w:r>
        <w:rPr>
          <w:rtl w:val="true"/>
        </w:rPr>
        <w:t xml:space="preserve"> - </w:t>
      </w:r>
      <w:r>
        <w:rPr>
          <w:rtl w:val="true"/>
        </w:rPr>
        <w:t>رقم الحدیث الباب</w:t>
      </w:r>
      <w:r>
        <w:rPr>
          <w:rtl w:val="true"/>
        </w:rPr>
        <w:t xml:space="preserve">: </w:t>
      </w:r>
      <w:r>
        <w:rPr/>
        <w:t>1</w:t>
      </w:r>
      <w:r>
        <w:rPr>
          <w:rtl w:val="true"/>
        </w:rPr>
        <w:t>]</w:t>
      </w:r>
      <w:bookmarkEnd w:id="178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مُحَمَّدُ بْنُ یَعْقُوبَ عَنْ مُحَمَّدِ بْنِ یَحْیَی عَنْ أَحْمَدَ بْنِ مُحَمَّدٍ عَنِ ابْنِ فَضَّالٍ عَنْ أَحْمَدَ بْنِ عُمَرَ الْحَلَبِیِّ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دَارٍ لَمْ تُقْسَمْ فَتَصَدَّقَ بَعْضُ أَهْلِ الدَّارِ </w:t>
      </w:r>
    </w:p>
    <w:p>
      <w:pPr>
        <w:pStyle w:val="BookText"/>
        <w:rPr/>
      </w:pPr>
      <w:r>
        <w:rPr>
          <w:rFonts w:ascii="Amiri" w:hAnsi="Amiri" w:eastAsia="Amiri" w:cs="Amiri"/>
          <w:color w:val="111111"/>
          <w:sz w:val="28"/>
          <w:sz w:val="28"/>
          <w:szCs w:val="28"/>
          <w:rtl w:val="true"/>
          <w:lang w:bidi="ar-SA"/>
        </w:rPr>
        <w:t>بِنَصِیبِهِ مِنَ الدَّارِ قَالَ یَجُوزُ قُلْتُ أَ رَأَیْتَ إِنْ کَانَتْ هِبَةً قَالَ یَجُوزُ الْحَدِیثَ</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6" w:name="pg12193_197758"/>
      <w:bookmarkStart w:id="1787" w:name="pg12193_197758"/>
      <w:bookmarkEnd w:id="1787"/>
    </w:p>
    <w:p>
      <w:pPr>
        <w:pStyle w:val="Heading2"/>
        <w:numPr>
          <w:ilvl w:val="1"/>
          <w:numId w:val="1"/>
        </w:numPr>
        <w:rPr/>
      </w:pPr>
      <w:bookmarkStart w:id="1788" w:name="pg12193_197758"/>
      <w:bookmarkStart w:id="1789" w:name="__RefHeading___Toc5229709_417432637"/>
      <w:bookmarkStart w:id="1790" w:name="_Toc772"/>
      <w:bookmarkEnd w:id="1788"/>
      <w:bookmarkEnd w:id="1789"/>
      <w:r>
        <w:rPr>
          <w:rtl w:val="true"/>
        </w:rPr>
        <w:t>کِتَابُ السَّبْقِ وَ الرِّمَایَةِ</w:t>
      </w:r>
      <w:bookmarkEnd w:id="1790"/>
    </w:p>
    <w:p>
      <w:pPr>
        <w:pStyle w:val="Heading3"/>
        <w:numPr>
          <w:ilvl w:val="2"/>
          <w:numId w:val="1"/>
        </w:numPr>
        <w:rPr/>
      </w:pPr>
      <w:bookmarkStart w:id="1791" w:name="__RefHeading___Toc5229711_417432637"/>
      <w:bookmarkStart w:id="1792" w:name="_Toc773"/>
      <w:bookmarkEnd w:id="1791"/>
      <w:r>
        <w:rPr/>
        <w:t>1</w:t>
      </w:r>
      <w:r>
        <w:rPr>
          <w:rtl w:val="true"/>
        </w:rPr>
        <w:t xml:space="preserve">- </w:t>
      </w:r>
      <w:r>
        <w:rPr>
          <w:rtl w:val="true"/>
        </w:rPr>
        <w:t>بَابُ اسْتِحْبَابِ إِجْرَاءِ الْخَیْلِ وَ تَأْدِیبِهَا وَ الِاسْتِبَاقِ‌</w:t>
      </w:r>
      <w:bookmarkEnd w:id="1792"/>
    </w:p>
    <w:p>
      <w:pPr>
        <w:pStyle w:val="Heading4"/>
        <w:numPr>
          <w:ilvl w:val="3"/>
          <w:numId w:val="1"/>
        </w:numPr>
        <w:rPr/>
      </w:pPr>
      <w:bookmarkStart w:id="1793" w:name="__RefHeading___Toc5229713_417432637"/>
      <w:bookmarkStart w:id="1794" w:name="_Toc774"/>
      <w:bookmarkEnd w:id="1793"/>
      <w:r>
        <w:rPr>
          <w:rtl w:val="true"/>
        </w:rPr>
        <w:t>اشارة</w:t>
      </w:r>
      <w:bookmarkEnd w:id="1794"/>
    </w:p>
    <w:p>
      <w:pPr>
        <w:pStyle w:val="BookText"/>
        <w:rPr/>
      </w:pPr>
      <w:r>
        <w:rPr>
          <w:rStyle w:val="FootnoteAnchor"/>
        </w:rPr>
        <w:footnoteReference w:id="14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إِجْرَاءِ الْخَیْلِ وَ تَأْدِیبِهَا وَ الِاسْتِبَاقِ</w:t>
      </w:r>
    </w:p>
    <w:p>
      <w:pPr>
        <w:pStyle w:val="Heading4"/>
        <w:numPr>
          <w:ilvl w:val="3"/>
          <w:numId w:val="1"/>
        </w:numPr>
        <w:rPr/>
      </w:pPr>
      <w:bookmarkStart w:id="1795" w:name="__RefHeading___Toc5229715_417432637"/>
      <w:bookmarkStart w:id="1796" w:name="_Toc775"/>
      <w:bookmarkEnd w:id="1795"/>
      <w:r>
        <w:rPr>
          <w:rtl w:val="true"/>
        </w:rPr>
        <w:t>[</w:t>
      </w:r>
      <w:r>
        <w:rPr>
          <w:rtl w:val="true"/>
        </w:rPr>
        <w:t>رقم الحدیث الکلی</w:t>
      </w:r>
      <w:r>
        <w:rPr>
          <w:rtl w:val="true"/>
        </w:rPr>
        <w:t xml:space="preserve">: </w:t>
      </w:r>
      <w:r>
        <w:rPr/>
        <w:t>24519</w:t>
      </w:r>
      <w:r>
        <w:rPr>
          <w:rtl w:val="true"/>
        </w:rPr>
        <w:t xml:space="preserve"> - </w:t>
      </w:r>
      <w:r>
        <w:rPr>
          <w:rtl w:val="true"/>
        </w:rPr>
        <w:t>رقم الحدیث الباب</w:t>
      </w:r>
      <w:r>
        <w:rPr>
          <w:rtl w:val="true"/>
        </w:rPr>
        <w:t xml:space="preserve">: </w:t>
      </w:r>
      <w:r>
        <w:rPr/>
        <w:t>1</w:t>
      </w:r>
      <w:r>
        <w:rPr>
          <w:rtl w:val="true"/>
        </w:rPr>
        <w:t>]</w:t>
      </w:r>
      <w:bookmarkEnd w:id="1796"/>
    </w:p>
    <w:p>
      <w:pPr>
        <w:pStyle w:val="BookText"/>
        <w:rPr/>
      </w:pPr>
      <w:r>
        <w:rPr>
          <w:rFonts w:eastAsia="Times New Roman" w:cs="Times New Roman" w:ascii="Times New Roman" w:hAnsi="Times New Roman"/>
          <w:color w:val="111111"/>
          <w:sz w:val="28"/>
          <w:szCs w:val="28"/>
          <w:lang w:val="en-US" w:bidi="en-US"/>
        </w:rPr>
        <w:t>24519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مُحَمَّدُ بْنُ یَعْقُوبَ عَنْ مُحَمَّدِ بْنِ یَحْیَی عَنْ أَحْمَدَ بْنِ مُحَمَّدٍ عَنْ مُحَمَّدِ بْنِ یَحْیَی عَنْ غِیَاثِ بْنِ إِبْرَاهِیمَ عَنْ أَبِی عَبْدِ اللَّهِ ع عَنْ أَبِیهِ عَنْ عَلِیِّ بْنِ الْحُسَیْنِ ع أَنَّ رَسُولَ اللَّهِ ص أَجْرَی الْخَیْلَ وَ جَعَلَ سَبَقَهَا أَوَاقِیَّ مِنْ فِضَّةٍ</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5229717_417432637"/>
      <w:bookmarkStart w:id="1798" w:name="_Toc776"/>
      <w:bookmarkEnd w:id="1797"/>
      <w:r>
        <w:rPr>
          <w:rtl w:val="true"/>
        </w:rPr>
        <w:t>[</w:t>
      </w:r>
      <w:r>
        <w:rPr>
          <w:rtl w:val="true"/>
        </w:rPr>
        <w:t>رقم الحدیث الکلی</w:t>
      </w:r>
      <w:r>
        <w:rPr>
          <w:rtl w:val="true"/>
        </w:rPr>
        <w:t xml:space="preserve">: </w:t>
      </w:r>
      <w:r>
        <w:rPr/>
        <w:t>24520</w:t>
      </w:r>
      <w:r>
        <w:rPr>
          <w:rtl w:val="true"/>
        </w:rPr>
        <w:t xml:space="preserve"> - </w:t>
      </w:r>
      <w:r>
        <w:rPr>
          <w:rtl w:val="true"/>
        </w:rPr>
        <w:t>رقم الحدیث الباب</w:t>
      </w:r>
      <w:r>
        <w:rPr>
          <w:rtl w:val="true"/>
        </w:rPr>
        <w:t xml:space="preserve">: </w:t>
      </w:r>
      <w:r>
        <w:rPr/>
        <w:t>2</w:t>
      </w:r>
      <w:r>
        <w:rPr>
          <w:rtl w:val="true"/>
        </w:rPr>
        <w:t>]</w:t>
      </w:r>
      <w:bookmarkEnd w:id="179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r>
        <w:rPr>
          <w:rFonts w:ascii="Amiri" w:hAnsi="Amiri" w:eastAsia="Amiri" w:cs="Amiri"/>
          <w:color w:val="111111"/>
          <w:sz w:val="28"/>
          <w:sz w:val="28"/>
          <w:szCs w:val="28"/>
          <w:rtl w:val="true"/>
          <w:lang w:bidi="ar-SA"/>
        </w:rPr>
        <w:t>وَ عَنْ عَلِیِّ بْنِ إِبْرَاهِیمَ عَنْ أَبِیهِ 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الْمُشْرِکُونَ عَلَی سَرْحِ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فِیهَا مُنَادٍ یَا سُوءَ صَبَاحَاهْ فَسَمِعَهَا رَسُولُ اللَّهِ ص فِی الْجَبَلِ </w:t>
      </w:r>
      <w:r>
        <w:rPr>
          <w:rStyle w:val="FootnoteAnchor"/>
          <w:rtl w:val="true"/>
        </w:rPr>
        <w:footnoteReference w:id="1416"/>
      </w:r>
      <w:r>
        <w:rPr>
          <w:rFonts w:ascii="Amiri" w:hAnsi="Amiri" w:eastAsia="Amiri" w:cs="Amiri"/>
          <w:color w:val="111111"/>
          <w:sz w:val="28"/>
          <w:sz w:val="28"/>
          <w:szCs w:val="28"/>
          <w:rtl w:val="true"/>
          <w:lang w:bidi="ar-SA"/>
        </w:rPr>
        <w:t xml:space="preserve">فَرَکِبَ فَرَسَهُ فِی طَلَبِ الْعَدُوِّ وَ کَانَ أَوَّلُ أَصْحَابِهِ لَحِقَهُ أَبُو قَتَادَةَ عَلَی فَرَسٍ لَهُ وَ کَانَ تَحْتَ رَسُولِ اللَّهِ ص </w:t>
      </w:r>
      <w:bookmarkStart w:id="1799" w:name="pg12193_197759"/>
    </w:p>
    <w:p>
      <w:pPr>
        <w:pStyle w:val="BookText"/>
        <w:rPr/>
      </w:pPr>
      <w:bookmarkEnd w:id="1799"/>
      <w:r>
        <w:rPr>
          <w:rFonts w:ascii="Amiri" w:hAnsi="Amiri" w:eastAsia="Amiri" w:cs="Amiri"/>
          <w:color w:val="111111"/>
          <w:sz w:val="28"/>
          <w:sz w:val="28"/>
          <w:szCs w:val="28"/>
          <w:rtl w:val="true"/>
          <w:lang w:bidi="ar-SA"/>
        </w:rPr>
        <w:t>سَرْجٌ دَفَّتَاهُ لِیفٌ لَیْسَ فِیهِ أَشَرٌ وَ لَا بَطَرٌ فَطَلَبَ الْعَدُوَّ فَلَمْ یَلْقَوْا أَحَداً وَ تَتَابَعَتِ الْخَیْلُ فَقَالَ أَبُو قَتَادَةَ یَا رَسُولَ اللَّهِ إِنَّ الْعَدُوَّ قَدِ انْصَرَفَ فَإِنْ رَأَیْتَ أَنْ نَسْتَبِقَ فَقَالَ نَعَمْ فَاسْتَبَقُوا فَخَرَجَ رَسُولُ اللَّهِ ص سَابِقاً عَلَیْهِمْ ثُمَّ أَقْبَلَ عَلَیْهِمْ فَقَالَ أَنَا ابْنُ الْعَوَاتِکِ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لَهُوَ الْجَوَادُ الْبَحْرُ یَعْنِی فَرَسَهُ</w:t>
      </w:r>
      <w:r>
        <w:rPr>
          <w:rFonts w:eastAsia="Amiri" w:cs="Amiri" w:ascii="Amiri" w:hAnsi="Amiri"/>
          <w:color w:val="111111"/>
          <w:sz w:val="28"/>
          <w:szCs w:val="28"/>
          <w:rtl w:val="true"/>
          <w:lang w:bidi="ar-SA"/>
        </w:rPr>
        <w:t>.</w:t>
      </w:r>
    </w:p>
    <w:p>
      <w:pPr>
        <w:pStyle w:val="Heading4"/>
        <w:numPr>
          <w:ilvl w:val="3"/>
          <w:numId w:val="1"/>
        </w:numPr>
        <w:rPr/>
      </w:pPr>
      <w:bookmarkStart w:id="1800" w:name="__RefHeading___Toc5229719_417432637"/>
      <w:bookmarkStart w:id="1801" w:name="_Toc777"/>
      <w:bookmarkEnd w:id="1800"/>
      <w:r>
        <w:rPr>
          <w:rtl w:val="true"/>
        </w:rPr>
        <w:t>[</w:t>
      </w:r>
      <w:r>
        <w:rPr>
          <w:rtl w:val="true"/>
        </w:rPr>
        <w:t>رقم الحدیث الکلی</w:t>
      </w:r>
      <w:r>
        <w:rPr>
          <w:rtl w:val="true"/>
        </w:rPr>
        <w:t xml:space="preserve">: </w:t>
      </w:r>
      <w:r>
        <w:rPr/>
        <w:t>24521</w:t>
      </w:r>
      <w:r>
        <w:rPr>
          <w:rtl w:val="true"/>
        </w:rPr>
        <w:t xml:space="preserve"> - </w:t>
      </w:r>
      <w:r>
        <w:rPr>
          <w:rtl w:val="true"/>
        </w:rPr>
        <w:t>رقم الحدیث الباب</w:t>
      </w:r>
      <w:r>
        <w:rPr>
          <w:rtl w:val="true"/>
        </w:rPr>
        <w:t xml:space="preserve">: </w:t>
      </w:r>
      <w:r>
        <w:rPr/>
        <w:t>3</w:t>
      </w:r>
      <w:r>
        <w:rPr>
          <w:rtl w:val="true"/>
        </w:rPr>
        <w:t>]</w:t>
      </w:r>
      <w:bookmarkEnd w:id="1801"/>
    </w:p>
    <w:p>
      <w:pPr>
        <w:pStyle w:val="BookText"/>
        <w:rPr/>
      </w:pPr>
      <w:r>
        <w:rPr>
          <w:rFonts w:eastAsia="Times New Roman" w:cs="Times New Roman" w:ascii="Times New Roman" w:hAnsi="Times New Roman"/>
          <w:color w:val="111111"/>
          <w:sz w:val="28"/>
          <w:szCs w:val="28"/>
          <w:lang w:val="en-US" w:bidi="en-US"/>
        </w:rPr>
        <w:t>24521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r>
        <w:rPr>
          <w:rFonts w:ascii="Amiri" w:hAnsi="Amiri" w:eastAsia="Amiri" w:cs="Amiri"/>
          <w:color w:val="111111"/>
          <w:sz w:val="28"/>
          <w:sz w:val="28"/>
          <w:szCs w:val="28"/>
          <w:rtl w:val="true"/>
          <w:lang w:bidi="ar-SA"/>
        </w:rPr>
        <w:t xml:space="preserve">وَ عَنْ مُحَمَّدِ بْنِ یَحْیَی عَنْ أَحْمَدَ بْنِ مُحَمَّدِ بْنِ عِیسَی عَنْ مُحَمَّدِ بْنِ یَحْیَی عَنْ طَلْحَةَ بْنِ زَیْدٍ عَنْ أَبِی عَبْدِ اللَّهِ ع أَنَّ رَسُولَ اللَّهِ ص أَجْرَی الْخَیْلَ الَّتِی أُضْمِرَتْ مِنَ الْحَصَی </w:t>
      </w:r>
      <w:r>
        <w:rPr>
          <w:rStyle w:val="FootnoteAnchor"/>
          <w:rtl w:val="true"/>
        </w:rPr>
        <w:footnoteReference w:id="1418"/>
      </w:r>
      <w:r>
        <w:rPr>
          <w:rFonts w:ascii="Amiri" w:hAnsi="Amiri" w:eastAsia="Amiri" w:cs="Amiri"/>
          <w:color w:val="111111"/>
          <w:sz w:val="28"/>
          <w:sz w:val="28"/>
          <w:szCs w:val="28"/>
          <w:rtl w:val="true"/>
          <w:lang w:bidi="ar-SA"/>
        </w:rPr>
        <w:t>إِلَی مَسْجِدِ بَنِی زُرَیْقٍ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حَفْصِ بْنِ الْبَخْتَرِیِّ عَنْ أَبِی عَبْدِ اللَّهِ ع مِثْلَهُ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2" w:name="__RefHeading___Toc5229721_417432637"/>
      <w:bookmarkStart w:id="1803" w:name="_Toc778"/>
      <w:bookmarkEnd w:id="1802"/>
      <w:r>
        <w:rPr>
          <w:rtl w:val="true"/>
        </w:rPr>
        <w:t>[</w:t>
      </w:r>
      <w:r>
        <w:rPr>
          <w:rtl w:val="true"/>
        </w:rPr>
        <w:t>رقم الحدیث الکلی</w:t>
      </w:r>
      <w:r>
        <w:rPr>
          <w:rtl w:val="true"/>
        </w:rPr>
        <w:t xml:space="preserve">: </w:t>
      </w:r>
      <w:r>
        <w:rPr/>
        <w:t>24522</w:t>
      </w:r>
      <w:r>
        <w:rPr>
          <w:rtl w:val="true"/>
        </w:rPr>
        <w:t xml:space="preserve"> - </w:t>
      </w:r>
      <w:r>
        <w:rPr>
          <w:rtl w:val="true"/>
        </w:rPr>
        <w:t>رقم الحدیث الباب</w:t>
      </w:r>
      <w:r>
        <w:rPr>
          <w:rtl w:val="true"/>
        </w:rPr>
        <w:t xml:space="preserve">: </w:t>
      </w:r>
      <w:r>
        <w:rPr/>
        <w:t>4</w:t>
      </w:r>
      <w:r>
        <w:rPr>
          <w:rtl w:val="true"/>
        </w:rPr>
        <w:t>]</w:t>
      </w:r>
      <w:bookmarkEnd w:id="1803"/>
    </w:p>
    <w:p>
      <w:pPr>
        <w:pStyle w:val="BookText"/>
        <w:rPr/>
      </w:pPr>
      <w:r>
        <w:rPr>
          <w:rFonts w:eastAsia="Times New Roman" w:cs="Times New Roman" w:ascii="Times New Roman" w:hAnsi="Times New Roman"/>
          <w:color w:val="111111"/>
          <w:sz w:val="28"/>
          <w:szCs w:val="28"/>
          <w:lang w:val="en-US" w:bidi="en-US"/>
        </w:rPr>
        <w:t>24522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وَ عَنِ الْحُسَیْنِ بْنِ مُحَمَّدٍ عَنْ أَحْمَدَ بْنِ إِسْحَاقَ عَنْ سَعْدَانَ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تَحْضُرُهُ الْمَلَائِکَةُ إِلَّا الرِّهَانَ وَ مُلَاعَبَةَ الرَّجُلِ أَهْلَهُ</w:t>
      </w:r>
      <w:r>
        <w:rPr>
          <w:rFonts w:eastAsia="Amiri" w:cs="Amiri" w:ascii="Amiri" w:hAnsi="Amiri"/>
          <w:color w:val="111111"/>
          <w:sz w:val="28"/>
          <w:szCs w:val="28"/>
          <w:rtl w:val="true"/>
          <w:lang w:bidi="ar-SA"/>
        </w:rPr>
        <w:t>.</w:t>
      </w:r>
    </w:p>
    <w:p>
      <w:pPr>
        <w:pStyle w:val="Heading4"/>
        <w:numPr>
          <w:ilvl w:val="3"/>
          <w:numId w:val="1"/>
        </w:numPr>
        <w:rPr/>
      </w:pPr>
      <w:bookmarkStart w:id="1804" w:name="__RefHeading___Toc5229723_417432637"/>
      <w:bookmarkStart w:id="1805" w:name="_Toc779"/>
      <w:bookmarkEnd w:id="1804"/>
      <w:r>
        <w:rPr>
          <w:rtl w:val="true"/>
        </w:rPr>
        <w:t>[</w:t>
      </w:r>
      <w:r>
        <w:rPr>
          <w:rtl w:val="true"/>
        </w:rPr>
        <w:t>رقم الحدیث الکلی</w:t>
      </w:r>
      <w:r>
        <w:rPr>
          <w:rtl w:val="true"/>
        </w:rPr>
        <w:t xml:space="preserve">: </w:t>
      </w:r>
      <w:r>
        <w:rPr/>
        <w:t>24523</w:t>
      </w:r>
      <w:r>
        <w:rPr>
          <w:rtl w:val="true"/>
        </w:rPr>
        <w:t xml:space="preserve"> - </w:t>
      </w:r>
      <w:r>
        <w:rPr>
          <w:rtl w:val="true"/>
        </w:rPr>
        <w:t>رقم الحدیث الباب</w:t>
      </w:r>
      <w:r>
        <w:rPr>
          <w:rtl w:val="true"/>
        </w:rPr>
        <w:t xml:space="preserve">: </w:t>
      </w:r>
      <w:r>
        <w:rPr/>
        <w:t>5</w:t>
      </w:r>
      <w:r>
        <w:rPr>
          <w:rtl w:val="true"/>
        </w:rPr>
        <w:t>]</w:t>
      </w:r>
      <w:bookmarkEnd w:id="180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r>
        <w:rPr>
          <w:rFonts w:ascii="Amiri" w:hAnsi="Amiri" w:eastAsia="Amiri" w:cs="Amiri"/>
          <w:color w:val="111111"/>
          <w:sz w:val="28"/>
          <w:sz w:val="28"/>
          <w:szCs w:val="28"/>
          <w:rtl w:val="true"/>
          <w:lang w:bidi="ar-SA"/>
        </w:rPr>
        <w:t xml:space="preserve">وَ عَنْ مُحَمَّدِ بْنِ یَحْیَی عَنْ عِمْرَانَ بْنِ مُوسَی عَنِ </w:t>
      </w:r>
      <w:bookmarkStart w:id="1806" w:name="pg12193_197760"/>
    </w:p>
    <w:p>
      <w:pPr>
        <w:pStyle w:val="BookText"/>
        <w:rPr/>
      </w:pPr>
      <w:bookmarkEnd w:id="1806"/>
      <w:r>
        <w:rPr>
          <w:rFonts w:ascii="Amiri" w:hAnsi="Amiri" w:eastAsia="Amiri" w:cs="Amiri"/>
          <w:color w:val="111111"/>
          <w:sz w:val="28"/>
          <w:sz w:val="28"/>
          <w:szCs w:val="28"/>
          <w:rtl w:val="true"/>
          <w:lang w:bidi="ar-SA"/>
        </w:rPr>
        <w:t xml:space="preserve">الْحَسَنِ بْنِ ظَرِیفٍ عَنْ عَبْدِ اللَّهِ بْنِ الْمُغِیرَةِ رَفَعَهُ قَالَ </w:t>
      </w:r>
      <w:r>
        <w:rPr>
          <w:rStyle w:val="FootnoteAnchor"/>
          <w:rtl w:val="true"/>
        </w:rPr>
        <w:footnoteReference w:id="1422"/>
      </w:r>
      <w:r>
        <w:rPr>
          <w:rFonts w:ascii="Amiri" w:hAnsi="Amiri" w:eastAsia="Amiri" w:cs="Amiri"/>
          <w:color w:val="111111"/>
          <w:sz w:val="28"/>
          <w:sz w:val="28"/>
          <w:szCs w:val="28"/>
          <w:rtl w:val="true"/>
          <w:lang w:bidi="ar-SA"/>
        </w:rPr>
        <w:t>قَالَ رَسُولُ اللَّهِ ص فِی حَدِیثٍ کُلُّ لَهْوِ الْمُؤْمِنِ بَاطِلٌ إِلَّا فِی ثَلَاثٍ فِی تَأْدِیبِهِ الْفَرَسَ وَ رَمْیِهِ عَنْ قَوْسِهِ وَ مُلَاعَبَتِهِ امْرَأَتَهُ فَإِنَّهُنَّ حَقٌّ</w:t>
      </w:r>
      <w:r>
        <w:rPr>
          <w:rFonts w:eastAsia="Amiri" w:cs="Amiri" w:ascii="Amiri" w:hAnsi="Amiri"/>
          <w:color w:val="111111"/>
          <w:sz w:val="28"/>
          <w:szCs w:val="28"/>
          <w:rtl w:val="true"/>
          <w:lang w:bidi="ar-SA"/>
        </w:rPr>
        <w:t>.</w:t>
      </w:r>
    </w:p>
    <w:p>
      <w:pPr>
        <w:pStyle w:val="Heading4"/>
        <w:numPr>
          <w:ilvl w:val="3"/>
          <w:numId w:val="1"/>
        </w:numPr>
        <w:rPr/>
      </w:pPr>
      <w:bookmarkStart w:id="1807" w:name="__RefHeading___Toc5229725_417432637"/>
      <w:bookmarkStart w:id="1808" w:name="_Toc780"/>
      <w:bookmarkEnd w:id="1807"/>
      <w:r>
        <w:rPr>
          <w:rtl w:val="true"/>
        </w:rPr>
        <w:t>[</w:t>
      </w:r>
      <w:r>
        <w:rPr>
          <w:rtl w:val="true"/>
        </w:rPr>
        <w:t>رقم الحدیث الکلی</w:t>
      </w:r>
      <w:r>
        <w:rPr>
          <w:rtl w:val="true"/>
        </w:rPr>
        <w:t xml:space="preserve">: </w:t>
      </w:r>
      <w:r>
        <w:rPr/>
        <w:t>24524</w:t>
      </w:r>
      <w:r>
        <w:rPr>
          <w:rtl w:val="true"/>
        </w:rPr>
        <w:t xml:space="preserve"> - </w:t>
      </w:r>
      <w:r>
        <w:rPr>
          <w:rtl w:val="true"/>
        </w:rPr>
        <w:t>رقم الحدیث الباب</w:t>
      </w:r>
      <w:r>
        <w:rPr>
          <w:rtl w:val="true"/>
        </w:rPr>
        <w:t xml:space="preserve">: </w:t>
      </w:r>
      <w:r>
        <w:rPr/>
        <w:t>6</w:t>
      </w:r>
      <w:r>
        <w:rPr>
          <w:rtl w:val="true"/>
        </w:rPr>
        <w:t>]</w:t>
      </w:r>
      <w:bookmarkEnd w:id="1808"/>
    </w:p>
    <w:p>
      <w:pPr>
        <w:pStyle w:val="BookText"/>
        <w:rPr/>
      </w:pPr>
      <w:r>
        <w:rPr>
          <w:rFonts w:eastAsia="Times New Roman" w:cs="Times New Roman" w:ascii="Times New Roman" w:hAnsi="Times New Roman"/>
          <w:color w:val="111111"/>
          <w:sz w:val="28"/>
          <w:szCs w:val="28"/>
          <w:lang w:val="en-US" w:bidi="en-US"/>
        </w:rPr>
        <w:t>24524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إِنَّ الْمَلَائِکَةَ لَتَنْفُرُ عِنْدَ الرِّهَانِ وَ تَلْعَنُ صَاحِبَهُ مَا خَلَا الْحَافِرَ وَ الْخُفَّ وَ الرِّیشَ وَ النَّصْلَ وَ قَدْ سَابَقَ رَسُولُ اللَّهِ ص أُسَامَةَ بْنِ زَیْدٍ وَ أَجْرَی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9" w:name="__RefHeading___Toc5229727_417432637"/>
      <w:bookmarkStart w:id="1810" w:name="_Toc781"/>
      <w:bookmarkEnd w:id="1809"/>
      <w:r>
        <w:rPr/>
        <w:t>2</w:t>
      </w:r>
      <w:r>
        <w:rPr>
          <w:rtl w:val="true"/>
        </w:rPr>
        <w:t xml:space="preserve">- </w:t>
      </w:r>
      <w:r>
        <w:rPr>
          <w:rtl w:val="true"/>
        </w:rPr>
        <w:t>بَابُ اسْتِحْبَابِ الرَّمْیِ وَ الْمُرَامَاةِ وَ اخْتِیَارِهِ عَلَی رُکُوبِ الْخَیْلِ‌</w:t>
      </w:r>
      <w:bookmarkEnd w:id="1810"/>
    </w:p>
    <w:p>
      <w:pPr>
        <w:pStyle w:val="Heading4"/>
        <w:numPr>
          <w:ilvl w:val="3"/>
          <w:numId w:val="1"/>
        </w:numPr>
        <w:rPr/>
      </w:pPr>
      <w:bookmarkStart w:id="1811" w:name="__RefHeading___Toc5229729_417432637"/>
      <w:bookmarkStart w:id="1812" w:name="_Toc782"/>
      <w:bookmarkEnd w:id="1811"/>
      <w:r>
        <w:rPr>
          <w:rtl w:val="true"/>
        </w:rPr>
        <w:t>اشارة</w:t>
      </w:r>
      <w:bookmarkEnd w:id="1812"/>
    </w:p>
    <w:p>
      <w:pPr>
        <w:pStyle w:val="BookText"/>
        <w:rPr/>
      </w:pPr>
      <w:r>
        <w:rPr>
          <w:rStyle w:val="FootnoteAnchor"/>
        </w:rPr>
        <w:footnoteReference w:id="142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الرَّمْیِ وَ الْمُرَامَاةِ وَ اخْتِیَارِهِ عَلَی رُکُوبِ الْخَیْلِ</w:t>
      </w:r>
    </w:p>
    <w:p>
      <w:pPr>
        <w:pStyle w:val="Heading4"/>
        <w:numPr>
          <w:ilvl w:val="3"/>
          <w:numId w:val="1"/>
        </w:numPr>
        <w:rPr/>
      </w:pPr>
      <w:bookmarkStart w:id="1813" w:name="__RefHeading___Toc5229731_417432637"/>
      <w:bookmarkStart w:id="1814" w:name="_Toc783"/>
      <w:bookmarkEnd w:id="1813"/>
      <w:r>
        <w:rPr>
          <w:rtl w:val="true"/>
        </w:rPr>
        <w:t>[</w:t>
      </w:r>
      <w:r>
        <w:rPr>
          <w:rtl w:val="true"/>
        </w:rPr>
        <w:t>رقم الحدیث الکلی</w:t>
      </w:r>
      <w:r>
        <w:rPr>
          <w:rtl w:val="true"/>
        </w:rPr>
        <w:t xml:space="preserve">: </w:t>
      </w:r>
      <w:r>
        <w:rPr/>
        <w:t>24525</w:t>
      </w:r>
      <w:r>
        <w:rPr>
          <w:rtl w:val="true"/>
        </w:rPr>
        <w:t xml:space="preserve"> - </w:t>
      </w:r>
      <w:r>
        <w:rPr>
          <w:rtl w:val="true"/>
        </w:rPr>
        <w:t>رقم الحدیث الباب</w:t>
      </w:r>
      <w:r>
        <w:rPr>
          <w:rtl w:val="true"/>
        </w:rPr>
        <w:t xml:space="preserve">: </w:t>
      </w:r>
      <w:r>
        <w:rPr/>
        <w:t>1</w:t>
      </w:r>
      <w:r>
        <w:rPr>
          <w:rtl w:val="true"/>
        </w:rPr>
        <w:t>]</w:t>
      </w:r>
      <w:bookmarkEnd w:id="1814"/>
    </w:p>
    <w:p>
      <w:pPr>
        <w:pStyle w:val="BookText"/>
        <w:rPr/>
      </w:pPr>
      <w:r>
        <w:rPr>
          <w:rFonts w:eastAsia="Times New Roman" w:cs="Times New Roman" w:ascii="Times New Roman" w:hAnsi="Times New Roman"/>
          <w:color w:val="111111"/>
          <w:sz w:val="28"/>
          <w:szCs w:val="28"/>
          <w:lang w:val="en-US" w:bidi="en-US"/>
        </w:rPr>
        <w:t>24525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مُحَمَّدُ بْنُ یَعْقُوبَ عَنْ أَبِی عَلِیٍّ الْأَشْعَرِیِّ عَنْ أَحْمَدَ بْنِ إِسْحَاقَ عَنْ سَعْدَانَ بْنِ مُسْلِمٍ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تَحْضُرُهُ الْمَلَائِکَةُ إِلَّا الرِّهَانَ وَ مُلَاعَبَةَ الرَّجُلِ أَهْلَهُ</w:t>
      </w:r>
      <w:r>
        <w:rPr>
          <w:rFonts w:eastAsia="Amiri" w:cs="Amiri" w:ascii="Amiri" w:hAnsi="Amiri"/>
          <w:color w:val="111111"/>
          <w:sz w:val="28"/>
          <w:szCs w:val="28"/>
          <w:rtl w:val="true"/>
          <w:lang w:bidi="ar-SA"/>
        </w:rPr>
        <w:t>.</w:t>
      </w:r>
    </w:p>
    <w:p>
      <w:pPr>
        <w:pStyle w:val="Heading4"/>
        <w:numPr>
          <w:ilvl w:val="3"/>
          <w:numId w:val="1"/>
        </w:numPr>
        <w:rPr/>
      </w:pPr>
      <w:bookmarkStart w:id="1815" w:name="__RefHeading___Toc5229733_417432637"/>
      <w:bookmarkStart w:id="1816" w:name="_Toc784"/>
      <w:bookmarkEnd w:id="1815"/>
      <w:r>
        <w:rPr>
          <w:rtl w:val="true"/>
        </w:rPr>
        <w:t>[</w:t>
      </w:r>
      <w:r>
        <w:rPr>
          <w:rtl w:val="true"/>
        </w:rPr>
        <w:t>رقم الحدیث الکلی</w:t>
      </w:r>
      <w:r>
        <w:rPr>
          <w:rtl w:val="true"/>
        </w:rPr>
        <w:t xml:space="preserve">: </w:t>
      </w:r>
      <w:r>
        <w:rPr/>
        <w:t>24526</w:t>
      </w:r>
      <w:r>
        <w:rPr>
          <w:rtl w:val="true"/>
        </w:rPr>
        <w:t xml:space="preserve"> - </w:t>
      </w:r>
      <w:r>
        <w:rPr>
          <w:rtl w:val="true"/>
        </w:rPr>
        <w:t>رقم الحدیث الباب</w:t>
      </w:r>
      <w:r>
        <w:rPr>
          <w:rtl w:val="true"/>
        </w:rPr>
        <w:t xml:space="preserve">: </w:t>
      </w:r>
      <w:r>
        <w:rPr/>
        <w:t>2</w:t>
      </w:r>
      <w:r>
        <w:rPr>
          <w:rtl w:val="true"/>
        </w:rPr>
        <w:t>]</w:t>
      </w:r>
      <w:bookmarkEnd w:id="181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 xml:space="preserve">وَ عَنْ مُحَمَّدِ بْنِ یَحْیَی عَنْ أَحْمَدَ بْنِ مُحَمَّدٍ عَنْ </w:t>
      </w:r>
      <w:bookmarkStart w:id="1817" w:name="pg12193_197761"/>
    </w:p>
    <w:p>
      <w:pPr>
        <w:pStyle w:val="BookText"/>
        <w:rPr/>
      </w:pPr>
      <w:bookmarkEnd w:id="1817"/>
      <w:r>
        <w:rPr>
          <w:rFonts w:ascii="Amiri" w:hAnsi="Amiri" w:eastAsia="Amiri" w:cs="Amiri"/>
          <w:color w:val="111111"/>
          <w:sz w:val="28"/>
          <w:sz w:val="28"/>
          <w:szCs w:val="28"/>
          <w:rtl w:val="true"/>
          <w:lang w:bidi="ar-SA"/>
        </w:rPr>
        <w:t>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سَهْمٌ مِنْ سِهَامِ الْإِسْلَامِ</w:t>
      </w:r>
      <w:r>
        <w:rPr>
          <w:rFonts w:eastAsia="Amiri" w:cs="Amiri" w:ascii="Amiri" w:hAnsi="Amiri"/>
          <w:color w:val="111111"/>
          <w:sz w:val="28"/>
          <w:szCs w:val="28"/>
          <w:rtl w:val="true"/>
          <w:lang w:bidi="ar-SA"/>
        </w:rPr>
        <w:t>.</w:t>
      </w:r>
    </w:p>
    <w:p>
      <w:pPr>
        <w:pStyle w:val="Heading4"/>
        <w:numPr>
          <w:ilvl w:val="3"/>
          <w:numId w:val="1"/>
        </w:numPr>
        <w:rPr/>
      </w:pPr>
      <w:bookmarkStart w:id="1818" w:name="__RefHeading___Toc5229735_417432637"/>
      <w:bookmarkStart w:id="1819" w:name="_Toc785"/>
      <w:bookmarkEnd w:id="1818"/>
      <w:r>
        <w:rPr>
          <w:rtl w:val="true"/>
        </w:rPr>
        <w:t>[</w:t>
      </w:r>
      <w:r>
        <w:rPr>
          <w:rtl w:val="true"/>
        </w:rPr>
        <w:t>رقم الحدیث الکلی</w:t>
      </w:r>
      <w:r>
        <w:rPr>
          <w:rtl w:val="true"/>
        </w:rPr>
        <w:t xml:space="preserve">: </w:t>
      </w:r>
      <w:r>
        <w:rPr/>
        <w:t>24527</w:t>
      </w:r>
      <w:r>
        <w:rPr>
          <w:rtl w:val="true"/>
        </w:rPr>
        <w:t xml:space="preserve"> - </w:t>
      </w:r>
      <w:r>
        <w:rPr>
          <w:rtl w:val="true"/>
        </w:rPr>
        <w:t>رقم الحدیث الباب</w:t>
      </w:r>
      <w:r>
        <w:rPr>
          <w:rtl w:val="true"/>
        </w:rPr>
        <w:t xml:space="preserve">: </w:t>
      </w:r>
      <w:r>
        <w:rPr/>
        <w:t>3</w:t>
      </w:r>
      <w:r>
        <w:rPr>
          <w:rtl w:val="true"/>
        </w:rPr>
        <w:t>]</w:t>
      </w:r>
      <w:bookmarkEnd w:id="1819"/>
    </w:p>
    <w:p>
      <w:pPr>
        <w:pStyle w:val="BookText"/>
        <w:rPr/>
      </w:pPr>
      <w:r>
        <w:rPr>
          <w:rFonts w:eastAsia="Times New Roman" w:cs="Times New Roman" w:ascii="Times New Roman" w:hAnsi="Times New Roman"/>
          <w:color w:val="111111"/>
          <w:sz w:val="28"/>
          <w:szCs w:val="28"/>
          <w:lang w:val="en-US" w:bidi="en-US"/>
        </w:rPr>
        <w:t>24527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r>
        <w:rPr>
          <w:rFonts w:ascii="Amiri" w:hAnsi="Amiri" w:eastAsia="Amiri" w:cs="Amiri"/>
          <w:color w:val="111111"/>
          <w:sz w:val="28"/>
          <w:sz w:val="28"/>
          <w:szCs w:val="28"/>
          <w:rtl w:val="true"/>
          <w:lang w:bidi="ar-SA"/>
        </w:rPr>
        <w:t xml:space="preserve">وَ عَنْهُ عَنْ عِمْرَانَ بْنِ مُوسَی عَنِ الْحَسَنِ بْنِ ظَرِیفٍ </w:t>
      </w:r>
      <w:r>
        <w:rPr>
          <w:rStyle w:val="FootnoteAnchor"/>
          <w:rtl w:val="true"/>
        </w:rPr>
        <w:footnoteReference w:id="1429"/>
      </w:r>
      <w:r>
        <w:rPr>
          <w:rFonts w:ascii="Amiri" w:hAnsi="Amiri" w:eastAsia="Amiri" w:cs="Amiri"/>
          <w:color w:val="111111"/>
          <w:sz w:val="28"/>
          <w:sz w:val="28"/>
          <w:szCs w:val="28"/>
          <w:rtl w:val="true"/>
          <w:lang w:bidi="ar-SA"/>
        </w:rPr>
        <w:t>عَنْ عَبْدِ اللَّهِ بْنِ الْمُغِیرَةِ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فِی قَوْلِ اللَّهِ عَزَّ وَ جَلَّ وَ أَعِدُّوا لَهُمْ مَا اسْتَطَعْتُمْ مِنْ قُوَّةٍ وَ مِنْ رِباطِ الْخَیْلِ </w:t>
      </w:r>
      <w:r>
        <w:rPr>
          <w:rStyle w:val="FootnoteAnchor"/>
          <w:rtl w:val="true"/>
        </w:rPr>
        <w:footnoteReference w:id="1430"/>
      </w:r>
      <w:r>
        <w:rPr>
          <w:rFonts w:ascii="Amiri" w:hAnsi="Amiri" w:eastAsia="Amiri" w:cs="Amiri"/>
          <w:color w:val="111111"/>
          <w:sz w:val="28"/>
          <w:sz w:val="28"/>
          <w:szCs w:val="28"/>
          <w:rtl w:val="true"/>
          <w:lang w:bidi="ar-SA"/>
        </w:rPr>
        <w:t>قَالَ الرَّمْیُ</w:t>
      </w:r>
      <w:r>
        <w:rPr>
          <w:rFonts w:eastAsia="Amiri" w:cs="Amiri" w:ascii="Amiri" w:hAnsi="Amiri"/>
          <w:color w:val="111111"/>
          <w:sz w:val="28"/>
          <w:szCs w:val="28"/>
          <w:rtl w:val="true"/>
          <w:lang w:bidi="ar-SA"/>
        </w:rPr>
        <w:t>.</w:t>
      </w:r>
    </w:p>
    <w:p>
      <w:pPr>
        <w:pStyle w:val="Heading4"/>
        <w:numPr>
          <w:ilvl w:val="3"/>
          <w:numId w:val="1"/>
        </w:numPr>
        <w:rPr/>
      </w:pPr>
      <w:bookmarkStart w:id="1820" w:name="__RefHeading___Toc5229737_417432637"/>
      <w:bookmarkStart w:id="1821" w:name="_Toc786"/>
      <w:bookmarkEnd w:id="1820"/>
      <w:r>
        <w:rPr>
          <w:rtl w:val="true"/>
        </w:rPr>
        <w:t>[</w:t>
      </w:r>
      <w:r>
        <w:rPr>
          <w:rtl w:val="true"/>
        </w:rPr>
        <w:t>رقم الحدیث الکلی</w:t>
      </w:r>
      <w:r>
        <w:rPr>
          <w:rtl w:val="true"/>
        </w:rPr>
        <w:t xml:space="preserve">: </w:t>
      </w:r>
      <w:r>
        <w:rPr/>
        <w:t>24528</w:t>
      </w:r>
      <w:r>
        <w:rPr>
          <w:rtl w:val="true"/>
        </w:rPr>
        <w:t xml:space="preserve"> - </w:t>
      </w:r>
      <w:r>
        <w:rPr>
          <w:rtl w:val="true"/>
        </w:rPr>
        <w:t>رقم الحدیث الباب</w:t>
      </w:r>
      <w:r>
        <w:rPr>
          <w:rtl w:val="true"/>
        </w:rPr>
        <w:t xml:space="preserve">: </w:t>
      </w:r>
      <w:r>
        <w:rPr/>
        <w:t>4</w:t>
      </w:r>
      <w:r>
        <w:rPr>
          <w:rtl w:val="true"/>
        </w:rPr>
        <w:t>]</w:t>
      </w:r>
      <w:bookmarkEnd w:id="1821"/>
    </w:p>
    <w:p>
      <w:pPr>
        <w:pStyle w:val="BookText"/>
        <w:rPr/>
      </w:pPr>
      <w:r>
        <w:rPr>
          <w:rFonts w:eastAsia="Times New Roman" w:cs="Times New Roman" w:ascii="Times New Roman" w:hAnsi="Times New Roman"/>
          <w:color w:val="111111"/>
          <w:sz w:val="28"/>
          <w:szCs w:val="28"/>
          <w:lang w:val="en-US" w:bidi="en-US"/>
        </w:rPr>
        <w:t>24528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وَ عَنْ عَلِیِّ بْنِ إِبْرَاهِیمَ عَنْ أَبِیهِ عَنِ ابْنِ أَبِی عُمَیْرٍ عَنْ حَفْصِ بْنِ الْبَخْتَرِیِّ عَنْ أَبِی عَبْدِ اللَّهِ ع أَنَّهُ کَانَ یَحْضُرُ الرَّمْیَ وَ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الْجِهَادِ </w:t>
      </w:r>
      <w:r>
        <w:rPr>
          <w:rStyle w:val="FootnoteAnchor"/>
          <w:rtl w:val="true"/>
        </w:rPr>
        <w:footnoteReference w:id="14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2" w:name="__RefHeading___Toc5229739_417432637"/>
      <w:bookmarkStart w:id="1823" w:name="_Toc787"/>
      <w:bookmarkEnd w:id="1822"/>
      <w:r>
        <w:rPr/>
        <w:t>3</w:t>
      </w:r>
      <w:r>
        <w:rPr>
          <w:rtl w:val="true"/>
        </w:rPr>
        <w:t xml:space="preserve">- </w:t>
      </w:r>
      <w:r>
        <w:rPr>
          <w:rtl w:val="true"/>
        </w:rPr>
        <w:t>بَابُ مَا یَجُوزُ السَّبْقُ وَ الرِّمَایَةُ بِهِ وَ شَرْطِ الْجُعْلِ عَلَیْهِ‌</w:t>
      </w:r>
      <w:bookmarkEnd w:id="1823"/>
    </w:p>
    <w:p>
      <w:pPr>
        <w:pStyle w:val="Heading4"/>
        <w:numPr>
          <w:ilvl w:val="3"/>
          <w:numId w:val="1"/>
        </w:numPr>
        <w:rPr/>
      </w:pPr>
      <w:bookmarkStart w:id="1824" w:name="__RefHeading___Toc5229741_417432637"/>
      <w:bookmarkStart w:id="1825" w:name="_Toc788"/>
      <w:bookmarkEnd w:id="1824"/>
      <w:r>
        <w:rPr>
          <w:rtl w:val="true"/>
        </w:rPr>
        <w:t>اشارة</w:t>
      </w:r>
      <w:bookmarkEnd w:id="1825"/>
    </w:p>
    <w:p>
      <w:pPr>
        <w:pStyle w:val="BookText"/>
        <w:rPr/>
      </w:pPr>
      <w:r>
        <w:rPr>
          <w:rStyle w:val="FootnoteAnchor"/>
        </w:rPr>
        <w:footnoteReference w:id="143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یَجُوزُ السَّبْقُ وَ الرِّمَایَةُ بِهِ وَ شَرْطِ الْجُعْلِ عَلَیْهِ</w:t>
      </w:r>
    </w:p>
    <w:p>
      <w:pPr>
        <w:pStyle w:val="Heading4"/>
        <w:numPr>
          <w:ilvl w:val="3"/>
          <w:numId w:val="1"/>
        </w:numPr>
        <w:rPr/>
      </w:pPr>
      <w:bookmarkStart w:id="1826" w:name="__RefHeading___Toc5229743_417432637"/>
      <w:bookmarkStart w:id="1827" w:name="_Toc789"/>
      <w:bookmarkEnd w:id="1826"/>
      <w:r>
        <w:rPr>
          <w:rtl w:val="true"/>
        </w:rPr>
        <w:t>[</w:t>
      </w:r>
      <w:r>
        <w:rPr>
          <w:rtl w:val="true"/>
        </w:rPr>
        <w:t>رقم الحدیث الکلی</w:t>
      </w:r>
      <w:r>
        <w:rPr>
          <w:rtl w:val="true"/>
        </w:rPr>
        <w:t xml:space="preserve">: </w:t>
      </w:r>
      <w:r>
        <w:rPr/>
        <w:t>24529</w:t>
      </w:r>
      <w:r>
        <w:rPr>
          <w:rtl w:val="true"/>
        </w:rPr>
        <w:t xml:space="preserve"> - </w:t>
      </w:r>
      <w:r>
        <w:rPr>
          <w:rtl w:val="true"/>
        </w:rPr>
        <w:t>رقم الحدیث الباب</w:t>
      </w:r>
      <w:r>
        <w:rPr>
          <w:rtl w:val="true"/>
        </w:rPr>
        <w:t xml:space="preserve">: </w:t>
      </w:r>
      <w:r>
        <w:rPr/>
        <w:t>1</w:t>
      </w:r>
      <w:r>
        <w:rPr>
          <w:rtl w:val="true"/>
        </w:rPr>
        <w:t>]</w:t>
      </w:r>
      <w:bookmarkEnd w:id="182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r>
        <w:rPr>
          <w:rFonts w:ascii="Amiri" w:hAnsi="Amiri" w:eastAsia="Amiri" w:cs="Amiri"/>
          <w:color w:val="111111"/>
          <w:sz w:val="28"/>
          <w:sz w:val="28"/>
          <w:szCs w:val="28"/>
          <w:rtl w:val="true"/>
          <w:lang w:bidi="ar-SA"/>
        </w:rPr>
        <w:t>مُحَمَّدُ بْنُ یَعْقُوبَ عَنْ عَلِیِّ بْنِ إِبْرَاهِیمَ عَنْ أَبِیهِ عَنِ ابْنِ أَبِی عُمَیْرٍ عَنْ حَفْصٍ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w:t>
      </w:r>
      <w:bookmarkStart w:id="1828" w:name="pg12193_197762"/>
    </w:p>
    <w:p>
      <w:pPr>
        <w:pStyle w:val="BookText"/>
        <w:rPr/>
      </w:pPr>
      <w:bookmarkEnd w:id="1828"/>
      <w:r>
        <w:rPr>
          <w:rFonts w:ascii="Amiri" w:hAnsi="Amiri" w:eastAsia="Amiri" w:cs="Amiri"/>
          <w:color w:val="111111"/>
          <w:sz w:val="28"/>
          <w:sz w:val="28"/>
          <w:szCs w:val="28"/>
          <w:rtl w:val="true"/>
          <w:lang w:bidi="ar-SA"/>
        </w:rPr>
        <w:t>إِلَّا فِی خُفٍّ أَوْ حَافِرٍ أَوْ نَصْلٍ یَعْنِی النِّضَالَ</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5229745_417432637"/>
      <w:bookmarkStart w:id="1830" w:name="_Toc790"/>
      <w:bookmarkEnd w:id="1829"/>
      <w:r>
        <w:rPr>
          <w:rtl w:val="true"/>
        </w:rPr>
        <w:t>[</w:t>
      </w:r>
      <w:r>
        <w:rPr>
          <w:rtl w:val="true"/>
        </w:rPr>
        <w:t>رقم الحدیث الکلی</w:t>
      </w:r>
      <w:r>
        <w:rPr>
          <w:rtl w:val="true"/>
        </w:rPr>
        <w:t xml:space="preserve">: </w:t>
      </w:r>
      <w:r>
        <w:rPr/>
        <w:t>24530</w:t>
      </w:r>
      <w:r>
        <w:rPr>
          <w:rtl w:val="true"/>
        </w:rPr>
        <w:t xml:space="preserve"> - </w:t>
      </w:r>
      <w:r>
        <w:rPr>
          <w:rtl w:val="true"/>
        </w:rPr>
        <w:t>رقم الحدیث الباب</w:t>
      </w:r>
      <w:r>
        <w:rPr>
          <w:rtl w:val="true"/>
        </w:rPr>
        <w:t xml:space="preserve">: </w:t>
      </w:r>
      <w:r>
        <w:rPr/>
        <w:t>2</w:t>
      </w:r>
      <w:r>
        <w:rPr>
          <w:rtl w:val="true"/>
        </w:rPr>
        <w:t>]</w:t>
      </w:r>
      <w:bookmarkEnd w:id="1830"/>
    </w:p>
    <w:p>
      <w:pPr>
        <w:pStyle w:val="BookText"/>
        <w:rPr/>
      </w:pPr>
      <w:r>
        <w:rPr>
          <w:rFonts w:eastAsia="Times New Roman" w:cs="Times New Roman" w:ascii="Times New Roman" w:hAnsi="Times New Roman"/>
          <w:color w:val="111111"/>
          <w:sz w:val="28"/>
          <w:szCs w:val="28"/>
          <w:lang w:val="en-US" w:bidi="en-US"/>
        </w:rPr>
        <w:t>24530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ascii="Amiri" w:hAnsi="Amiri" w:eastAsia="Amiri" w:cs="Amiri"/>
          <w:color w:val="111111"/>
          <w:sz w:val="28"/>
          <w:sz w:val="28"/>
          <w:szCs w:val="28"/>
          <w:rtl w:val="true"/>
          <w:lang w:bidi="ar-SA"/>
        </w:rPr>
        <w:t>وَ عَنِ الْحُسَیْنِ بْنِ مُحَمَّدٍ عَنْ مُعَلَّی بْنِ مُحَمَّدٍ عَنِ الْوَشَّاءِ عَنْ عَبْدِ اللَّهِ بْنِ سِنَانٍ عَنْ أَبِی عَبْدِ اللَّهِ ع قَالَ سَمِعْتُهُ یَقُولُ لَا سَبَقَ إِلَّا فِی خُفٍّ أَوْ حَافِرٍ أَوْ نَصْلٍ یَعْنِی النِّضَالَ</w:t>
      </w:r>
      <w:r>
        <w:rPr>
          <w:rFonts w:eastAsia="Amiri" w:cs="Amiri" w:ascii="Amiri" w:hAnsi="Amiri"/>
          <w:color w:val="111111"/>
          <w:sz w:val="28"/>
          <w:szCs w:val="28"/>
          <w:rtl w:val="true"/>
          <w:lang w:bidi="ar-SA"/>
        </w:rPr>
        <w:t>.</w:t>
      </w:r>
    </w:p>
    <w:p>
      <w:pPr>
        <w:pStyle w:val="Heading4"/>
        <w:numPr>
          <w:ilvl w:val="3"/>
          <w:numId w:val="1"/>
        </w:numPr>
        <w:rPr/>
      </w:pPr>
      <w:bookmarkStart w:id="1831" w:name="__RefHeading___Toc5229747_417432637"/>
      <w:bookmarkStart w:id="1832" w:name="_Toc791"/>
      <w:bookmarkEnd w:id="1831"/>
      <w:r>
        <w:rPr>
          <w:rtl w:val="true"/>
        </w:rPr>
        <w:t>[</w:t>
      </w:r>
      <w:r>
        <w:rPr>
          <w:rtl w:val="true"/>
        </w:rPr>
        <w:t>رقم الحدیث الکلی</w:t>
      </w:r>
      <w:r>
        <w:rPr>
          <w:rtl w:val="true"/>
        </w:rPr>
        <w:t xml:space="preserve">: </w:t>
      </w:r>
      <w:r>
        <w:rPr/>
        <w:t>24531</w:t>
      </w:r>
      <w:r>
        <w:rPr>
          <w:rtl w:val="true"/>
        </w:rPr>
        <w:t xml:space="preserve"> - </w:t>
      </w:r>
      <w:r>
        <w:rPr>
          <w:rtl w:val="true"/>
        </w:rPr>
        <w:t>رقم الحدیث الباب</w:t>
      </w:r>
      <w:r>
        <w:rPr>
          <w:rtl w:val="true"/>
        </w:rPr>
        <w:t xml:space="preserve">: </w:t>
      </w:r>
      <w:r>
        <w:rPr/>
        <w:t>3</w:t>
      </w:r>
      <w:r>
        <w:rPr>
          <w:rtl w:val="true"/>
        </w:rPr>
        <w:t>]</w:t>
      </w:r>
      <w:bookmarkEnd w:id="1832"/>
    </w:p>
    <w:p>
      <w:pPr>
        <w:pStyle w:val="BookText"/>
        <w:rPr/>
      </w:pPr>
      <w:r>
        <w:rPr>
          <w:rFonts w:eastAsia="Times New Roman" w:cs="Times New Roman" w:ascii="Times New Roman" w:hAnsi="Times New Roman"/>
          <w:color w:val="111111"/>
          <w:sz w:val="28"/>
          <w:szCs w:val="28"/>
          <w:lang w:val="en-US" w:bidi="en-US"/>
        </w:rPr>
        <w:t>24531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ascii="Amiri" w:hAnsi="Amiri" w:eastAsia="Amiri" w:cs="Amiri"/>
          <w:color w:val="111111"/>
          <w:sz w:val="28"/>
          <w:sz w:val="28"/>
          <w:szCs w:val="28"/>
          <w:rtl w:val="true"/>
          <w:lang w:bidi="ar-SA"/>
        </w:rPr>
        <w:t>مُحَمَّدُ بْنُ الْحَسَنِ بِإِسْنَادِهِ عَنْ أَحْمَدَ بْنِ مُحَمَّدِ بْنِ عِیسَی عَنْ مُحَمَّدِ بْنِ مُوسَی عَنْ أَحْمَدَ بْنِ الْحَسَنِ عَنْ أَبِیهِ عَنْ عَلِیِّ بْنِ عُقْبَةَ عَنْ مُوسَی بْنِ النُّمَیْرِیِّ عَنِ الْعَلَاءِ بْنِ سَیَابَةَ عَنْ أَبِی عَبْدِ اللَّهِ ع قَالَ سَمِعْتُهُ یَقُولُ لَا بَأْسَ بِشَهَادَةِ الَّذِی یَلْعَبُ بِالْحَمَامِ وَ لَا بَأْسَ بِشَهَادَةِ الْمُرَاهِنِ عَلَیْهِ فَإِنَّ رَسُولَ اللَّهِ ص قَدْ أَجْرَی الْخَیْلَ وَ سَابَقَ وَ کَانَ یَقُولُ إِنَّ الْمَلَائِکَةَ تَحْضُرُ الرِّهَانَ فِی الْخُفِّ وَ الْحَافِرِ وَ الرِّیشِ وَ مَا سِوَی ذَلِکَ فَهُوَ قِمَارٌ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فُضَلَائِنَا الْحَمَامُ فِی عُرْفِ أَهْلِ مَکَّةَ وَ الْمَدِینَةِ یُطْلَقُ عَلَی الْخَیْلِ فَلَعَلَّهُ الْمُرَادُ مِنَ الْحَدِیثِ بِدَلَالَةِ اسْتِدْلَالِهِ ع بِحَدِیثِ الْخَیْلِ فَیَحْصُلُ الشَّکُّ فِی تَخْصِیصِ الْحَصْرِ السَّابِقِ بِغَیْرِ الْحَمَامِ</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5229749_417432637"/>
      <w:bookmarkStart w:id="1834" w:name="_Toc792"/>
      <w:bookmarkEnd w:id="1833"/>
      <w:r>
        <w:rPr>
          <w:rtl w:val="true"/>
        </w:rPr>
        <w:t>[</w:t>
      </w:r>
      <w:r>
        <w:rPr>
          <w:rtl w:val="true"/>
        </w:rPr>
        <w:t>رقم الحدیث الکلی</w:t>
      </w:r>
      <w:r>
        <w:rPr>
          <w:rtl w:val="true"/>
        </w:rPr>
        <w:t xml:space="preserve">: </w:t>
      </w:r>
      <w:r>
        <w:rPr/>
        <w:t>24532</w:t>
      </w:r>
      <w:r>
        <w:rPr>
          <w:rtl w:val="true"/>
        </w:rPr>
        <w:t xml:space="preserve"> - </w:t>
      </w:r>
      <w:r>
        <w:rPr>
          <w:rtl w:val="true"/>
        </w:rPr>
        <w:t>رقم الحدیث الباب</w:t>
      </w:r>
      <w:r>
        <w:rPr>
          <w:rtl w:val="true"/>
        </w:rPr>
        <w:t xml:space="preserve">: </w:t>
      </w:r>
      <w:r>
        <w:rPr/>
        <w:t>4</w:t>
      </w:r>
      <w:r>
        <w:rPr>
          <w:rtl w:val="true"/>
        </w:rPr>
        <w:t>]</w:t>
      </w:r>
      <w:bookmarkEnd w:id="1834"/>
    </w:p>
    <w:p>
      <w:pPr>
        <w:pStyle w:val="BookText"/>
        <w:rPr/>
      </w:pPr>
      <w:r>
        <w:rPr>
          <w:rFonts w:eastAsia="Times New Roman" w:cs="Times New Roman" w:ascii="Times New Roman" w:hAnsi="Times New Roman"/>
          <w:color w:val="111111"/>
          <w:sz w:val="28"/>
          <w:szCs w:val="28"/>
          <w:lang w:val="en-US" w:bidi="en-US"/>
        </w:rPr>
        <w:t>24532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سَبَقَ إِلَّا فِی حَافِرٍ أَوْ نَصْلٍ أَوْ خُفٍّ</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5229751_417432637"/>
      <w:bookmarkStart w:id="1836" w:name="_Toc793"/>
      <w:bookmarkEnd w:id="1835"/>
      <w:r>
        <w:rPr>
          <w:rtl w:val="true"/>
        </w:rPr>
        <w:t>[</w:t>
      </w:r>
      <w:r>
        <w:rPr>
          <w:rtl w:val="true"/>
        </w:rPr>
        <w:t>رقم الحدیث الکلی</w:t>
      </w:r>
      <w:r>
        <w:rPr>
          <w:rtl w:val="true"/>
        </w:rPr>
        <w:t xml:space="preserve">: </w:t>
      </w:r>
      <w:r>
        <w:rPr/>
        <w:t>24533</w:t>
      </w:r>
      <w:r>
        <w:rPr>
          <w:rtl w:val="true"/>
        </w:rPr>
        <w:t xml:space="preserve"> - </w:t>
      </w:r>
      <w:r>
        <w:rPr>
          <w:rtl w:val="true"/>
        </w:rPr>
        <w:t>رقم الحدیث الباب</w:t>
      </w:r>
      <w:r>
        <w:rPr>
          <w:rtl w:val="true"/>
        </w:rPr>
        <w:t xml:space="preserve">: </w:t>
      </w:r>
      <w:r>
        <w:rPr/>
        <w:t>5</w:t>
      </w:r>
      <w:r>
        <w:rPr>
          <w:rtl w:val="true"/>
        </w:rPr>
        <w:t>]</w:t>
      </w:r>
      <w:bookmarkEnd w:id="183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الْحُسَیْنُ بْنُ سَعِیدٍ فِی کِتَابِ الزُّهْدِ عَنْ بَعْضِ أَصْحَابِنَا </w:t>
      </w:r>
      <w:bookmarkStart w:id="1837" w:name="pg12193_197763"/>
    </w:p>
    <w:p>
      <w:pPr>
        <w:pStyle w:val="BookText"/>
        <w:rPr/>
      </w:pPr>
      <w:bookmarkEnd w:id="1837"/>
      <w:r>
        <w:rPr>
          <w:rFonts w:ascii="Amiri" w:hAnsi="Amiri" w:eastAsia="Amiri" w:cs="Amiri"/>
          <w:color w:val="111111"/>
          <w:sz w:val="28"/>
          <w:sz w:val="28"/>
          <w:szCs w:val="28"/>
          <w:rtl w:val="true"/>
          <w:lang w:bidi="ar-SA"/>
        </w:rPr>
        <w:t>عَنْ عَلِیِّ بْنِ شَجَرَةَ عَنْ عَمِّهِ بَشِیرٍ النَّبَّالِ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أَعْرَابِیٌّ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تُسَابِقُنِی بِنَاقَتِکَ هَذِهِ قَالَ فَسَابَقَهُ فَسَبَقَهُ الْأَعْرَابِیُّ فَقَالَ النَّبِیُّ ص إِنَّکُمْ رَفَعْتُمُوهَا فَأَحَبَّ اللَّهُ أَنْ یَضَعَهَا الْحَدِیثَ</w:t>
      </w:r>
      <w:r>
        <w:rPr>
          <w:rFonts w:eastAsia="Amiri" w:cs="Amiri" w:ascii="Amiri" w:hAnsi="Amiri"/>
          <w:color w:val="111111"/>
          <w:sz w:val="28"/>
          <w:szCs w:val="28"/>
          <w:rtl w:val="true"/>
          <w:lang w:bidi="ar-SA"/>
        </w:rPr>
        <w:t>.</w:t>
      </w:r>
    </w:p>
    <w:p>
      <w:pPr>
        <w:pStyle w:val="Heading4"/>
        <w:numPr>
          <w:ilvl w:val="3"/>
          <w:numId w:val="1"/>
        </w:numPr>
        <w:rPr/>
      </w:pPr>
      <w:bookmarkStart w:id="1838" w:name="__RefHeading___Toc5229753_417432637"/>
      <w:bookmarkStart w:id="1839" w:name="_Toc794"/>
      <w:bookmarkEnd w:id="1838"/>
      <w:r>
        <w:rPr>
          <w:rtl w:val="true"/>
        </w:rPr>
        <w:t>[</w:t>
      </w:r>
      <w:r>
        <w:rPr>
          <w:rtl w:val="true"/>
        </w:rPr>
        <w:t>رقم الحدیث الکلی</w:t>
      </w:r>
      <w:r>
        <w:rPr>
          <w:rtl w:val="true"/>
        </w:rPr>
        <w:t xml:space="preserve">: </w:t>
      </w:r>
      <w:r>
        <w:rPr/>
        <w:t>24534</w:t>
      </w:r>
      <w:r>
        <w:rPr>
          <w:rtl w:val="true"/>
        </w:rPr>
        <w:t xml:space="preserve"> - </w:t>
      </w:r>
      <w:r>
        <w:rPr>
          <w:rtl w:val="true"/>
        </w:rPr>
        <w:t>رقم الحدیث الباب</w:t>
      </w:r>
      <w:r>
        <w:rPr>
          <w:rtl w:val="true"/>
        </w:rPr>
        <w:t xml:space="preserve">: </w:t>
      </w:r>
      <w:r>
        <w:rPr/>
        <w:t>6</w:t>
      </w:r>
      <w:r>
        <w:rPr>
          <w:rtl w:val="true"/>
        </w:rPr>
        <w:t>]</w:t>
      </w:r>
      <w:bookmarkEnd w:id="1839"/>
    </w:p>
    <w:p>
      <w:pPr>
        <w:pStyle w:val="BookText"/>
        <w:rPr/>
      </w:pPr>
      <w:r>
        <w:rPr>
          <w:rFonts w:eastAsia="Times New Roman" w:cs="Times New Roman" w:ascii="Times New Roman" w:hAnsi="Times New Roman"/>
          <w:color w:val="111111"/>
          <w:sz w:val="28"/>
          <w:szCs w:val="28"/>
          <w:lang w:val="en-US" w:bidi="en-US"/>
        </w:rPr>
        <w:t>24534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أَحْمَدُ بْنُ أَبِی عَبْدِ اللَّهِ الْبَرْقِیُّ فِی الْمَحَاسِنِ عَنْ مُحَمَّدِ بْنِ عِیسَی عَنْ أَبِی عَاصِمٍ عَنْ هَاشِمِ بْنِ مَاهَوَیْهِ عَنِ الْوَلِیدِ بْنِ أَبَانٍ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ابْنُ زَاذَانَ فَرُّوخُ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الرَّجُلِ یَرْکُضُ فِی الصَّیْدِ لَا یُرِیدُ بِذَلِکَ طَلَبَ الصَّیْدِ وَ إِنَّمَا یُرِیدُ بِذَلِکَ التَّصَحُّحَ </w:t>
      </w:r>
      <w:r>
        <w:rPr>
          <w:rStyle w:val="FootnoteAnchor"/>
          <w:rtl w:val="true"/>
        </w:rPr>
        <w:footnoteReference w:id="1441"/>
      </w:r>
      <w:r>
        <w:rPr>
          <w:rFonts w:ascii="Amiri" w:hAnsi="Amiri" w:eastAsia="Amiri" w:cs="Amiri"/>
          <w:color w:val="111111"/>
          <w:sz w:val="28"/>
          <w:sz w:val="28"/>
          <w:szCs w:val="28"/>
          <w:rtl w:val="true"/>
          <w:lang w:bidi="ar-SA"/>
        </w:rPr>
        <w:t>قَالَ لَا بَأْسَ بِذَلِکَ إِلَّا 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0" w:name="__RefHeading___Toc5229755_417432637"/>
      <w:bookmarkStart w:id="1841" w:name="_Toc795"/>
      <w:bookmarkEnd w:id="1840"/>
      <w:r>
        <w:rPr/>
        <w:t>4</w:t>
      </w:r>
      <w:r>
        <w:rPr>
          <w:rtl w:val="true"/>
        </w:rPr>
        <w:t xml:space="preserve">- </w:t>
      </w:r>
      <w:r>
        <w:rPr>
          <w:rtl w:val="true"/>
        </w:rPr>
        <w:t>بَابُ جَوَازِ شَرْطِ مَالِ الْمُسَابَقَةِ لِلسَّابِقِ وَ الْمُصَلِّی وَ الثَّالِثِ وَ أَنَّهُ بِحَسَبِ الشَّرْطِ</w:t>
      </w:r>
      <w:bookmarkEnd w:id="1841"/>
    </w:p>
    <w:p>
      <w:pPr>
        <w:pStyle w:val="Heading4"/>
        <w:numPr>
          <w:ilvl w:val="3"/>
          <w:numId w:val="1"/>
        </w:numPr>
        <w:rPr/>
      </w:pPr>
      <w:bookmarkStart w:id="1842" w:name="__RefHeading___Toc5229757_417432637"/>
      <w:bookmarkStart w:id="1843" w:name="_Toc796"/>
      <w:bookmarkEnd w:id="1842"/>
      <w:r>
        <w:rPr>
          <w:rtl w:val="true"/>
        </w:rPr>
        <w:t>اشارة</w:t>
      </w:r>
      <w:bookmarkEnd w:id="1843"/>
    </w:p>
    <w:p>
      <w:pPr>
        <w:pStyle w:val="BookText"/>
        <w:rPr/>
      </w:pPr>
      <w:r>
        <w:rPr>
          <w:rStyle w:val="FootnoteAnchor"/>
        </w:rPr>
        <w:footnoteReference w:id="144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شَرْطِ مَالِ الْمُسَابَقَةِ لِلسَّابِقِ وَ الْمُصَلِّی وَ الثَّالِثِ وَ أَنَّهُ بِحَسَبِ الشَّرْطِ</w:t>
      </w:r>
    </w:p>
    <w:p>
      <w:pPr>
        <w:pStyle w:val="Heading4"/>
        <w:numPr>
          <w:ilvl w:val="3"/>
          <w:numId w:val="1"/>
        </w:numPr>
        <w:rPr/>
      </w:pPr>
      <w:bookmarkStart w:id="1844" w:name="__RefHeading___Toc5229759_417432637"/>
      <w:bookmarkStart w:id="1845" w:name="_Toc797"/>
      <w:bookmarkEnd w:id="1844"/>
      <w:r>
        <w:rPr>
          <w:rtl w:val="true"/>
        </w:rPr>
        <w:t>[</w:t>
      </w:r>
      <w:r>
        <w:rPr>
          <w:rtl w:val="true"/>
        </w:rPr>
        <w:t>رقم الحدیث الکلی</w:t>
      </w:r>
      <w:r>
        <w:rPr>
          <w:rtl w:val="true"/>
        </w:rPr>
        <w:t xml:space="preserve">: </w:t>
      </w:r>
      <w:r>
        <w:rPr/>
        <w:t>24535</w:t>
      </w:r>
      <w:r>
        <w:rPr>
          <w:rtl w:val="true"/>
        </w:rPr>
        <w:t xml:space="preserve"> - </w:t>
      </w:r>
      <w:r>
        <w:rPr>
          <w:rtl w:val="true"/>
        </w:rPr>
        <w:t>رقم الحدیث الباب</w:t>
      </w:r>
      <w:r>
        <w:rPr>
          <w:rtl w:val="true"/>
        </w:rPr>
        <w:t xml:space="preserve">: </w:t>
      </w:r>
      <w:r>
        <w:rPr/>
        <w:t>1</w:t>
      </w:r>
      <w:r>
        <w:rPr>
          <w:rtl w:val="true"/>
        </w:rPr>
        <w:t>]</w:t>
      </w:r>
      <w:bookmarkEnd w:id="184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مُحَمَّدُ بْنُ یَعْقُوبَ عَنْ مُحَمَّدِ بْنِ یَحْیَی عَنْ أَحْمَدَ بْنِ مُحَمَّدِ بْنِ عِیسَی عَنْ مُحَمَّدِ بْنِ یَحْیَی عَنْ طَلْحَةَ بْنِ زَیْدٍ عَنْ أَبِی عَبْدِ اللَّهِ عَنْ أَبِیهِ ع أَنَّ رَسُولَ اللَّهِ ص أَجْرَی الْخَیْلَ الَّتِی أُضْمِرَتْ مِنَ الْحَصَی </w:t>
      </w:r>
      <w:r>
        <w:rPr>
          <w:rStyle w:val="FootnoteAnchor"/>
          <w:rtl w:val="true"/>
        </w:rPr>
        <w:footnoteReference w:id="1445"/>
      </w:r>
      <w:r>
        <w:rPr>
          <w:rFonts w:ascii="Amiri" w:hAnsi="Amiri" w:eastAsia="Amiri" w:cs="Amiri"/>
          <w:color w:val="111111"/>
          <w:sz w:val="28"/>
          <w:sz w:val="28"/>
          <w:szCs w:val="28"/>
          <w:rtl w:val="true"/>
          <w:lang w:bidi="ar-SA"/>
        </w:rPr>
        <w:t xml:space="preserve">إِلَی مَسْجِدِ بَنِی زُرَیْقٍ وَ سَبَّقَهَا مِنْ </w:t>
      </w:r>
      <w:bookmarkStart w:id="1846" w:name="pg12193_197764"/>
    </w:p>
    <w:p>
      <w:pPr>
        <w:pStyle w:val="BookText"/>
        <w:rPr/>
      </w:pPr>
      <w:bookmarkEnd w:id="1846"/>
      <w:r>
        <w:rPr>
          <w:rFonts w:ascii="Amiri" w:hAnsi="Amiri" w:eastAsia="Amiri" w:cs="Amiri"/>
          <w:color w:val="111111"/>
          <w:sz w:val="28"/>
          <w:sz w:val="28"/>
          <w:szCs w:val="28"/>
          <w:rtl w:val="true"/>
          <w:lang w:bidi="ar-SA"/>
        </w:rPr>
        <w:t>ثَلَاثِ نَخَلَاتٍ فَأَعْطَی السَّابِقَ عَذْقاً وَ أَعْطَی الْمُصَلِّیَ عَذْقاً وَ أَعْطَی الثَّالِثَ عَذْقاً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مُحَمَّدِ بْنِ یَحْیَی عَنْ طَلْحَةَ بْنِ زَیْدٍ مِثْلَهُ سَوَاءً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7" w:name="__RefHeading___Toc5229761_417432637"/>
      <w:bookmarkStart w:id="1848" w:name="_Toc798"/>
      <w:bookmarkEnd w:id="1847"/>
      <w:r>
        <w:rPr>
          <w:rtl w:val="true"/>
        </w:rPr>
        <w:t>[</w:t>
      </w:r>
      <w:r>
        <w:rPr>
          <w:rtl w:val="true"/>
        </w:rPr>
        <w:t>رقم الحدیث الکلی</w:t>
      </w:r>
      <w:r>
        <w:rPr>
          <w:rtl w:val="true"/>
        </w:rPr>
        <w:t xml:space="preserve">: </w:t>
      </w:r>
      <w:r>
        <w:rPr/>
        <w:t>24536</w:t>
      </w:r>
      <w:r>
        <w:rPr>
          <w:rtl w:val="true"/>
        </w:rPr>
        <w:t xml:space="preserve"> - </w:t>
      </w:r>
      <w:r>
        <w:rPr>
          <w:rtl w:val="true"/>
        </w:rPr>
        <w:t>رقم الحدیث الباب</w:t>
      </w:r>
      <w:r>
        <w:rPr>
          <w:rtl w:val="true"/>
        </w:rPr>
        <w:t xml:space="preserve">: </w:t>
      </w:r>
      <w:r>
        <w:rPr/>
        <w:t>2</w:t>
      </w:r>
      <w:r>
        <w:rPr>
          <w:rtl w:val="true"/>
        </w:rPr>
        <w:t>]</w:t>
      </w:r>
      <w:bookmarkEnd w:id="1848"/>
    </w:p>
    <w:p>
      <w:pPr>
        <w:pStyle w:val="BookText"/>
        <w:rPr/>
      </w:pPr>
      <w:r>
        <w:rPr>
          <w:rFonts w:eastAsia="Times New Roman" w:cs="Times New Roman" w:ascii="Times New Roman" w:hAnsi="Times New Roman"/>
          <w:color w:val="111111"/>
          <w:sz w:val="28"/>
          <w:szCs w:val="28"/>
          <w:lang w:val="en-US" w:bidi="en-US"/>
        </w:rPr>
        <w:t>24536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وَ عَنْ مُحَمَّدِ بْنِ یَحْیَی عَنْ غِیَاثِ بْنِ إِبْرَاهِیمَ عَنْ أَبِی عَبْدِ اللَّهِ عَنْ أَبِیهِ عَنْ عَلِیِّ بْنِ الْحُسَیْنِ ع أَنَّ رَسُولَ اللَّهِ ص أَجْرَی الْخَیْلَ وَ جَعَلَ سَبَقَهَا أَوَاقِیَّ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عُلَمَائِنَا السَّابِقُ هُوَ الَّذِی یَتَقَدَّمُ بِالْعُنُقِ وَ الْکَتَدِ وَ هُوَ رَأْسُ الْکَتِفِ وَ قِیلَ بِأُذُنِهِ وَ الْمُصَلِّی هُوَ الَّذِی یُحَاذِی رَأْسُهُ صَلَوَیِ السَّابِقِ وَ الصَّلَوَانِ مَا عَنْ یَمِینِ الذَّنَبِ وَ شِمَالِهِ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9" w:name="__RefHeading___Toc5229763_417432637"/>
      <w:bookmarkStart w:id="1850" w:name="_Toc799"/>
      <w:bookmarkEnd w:id="1849"/>
      <w:r>
        <w:rPr>
          <w:rtl w:val="true"/>
        </w:rPr>
        <w:t>[</w:t>
      </w:r>
      <w:r>
        <w:rPr>
          <w:rtl w:val="true"/>
        </w:rPr>
        <w:t>رقم الحدیث الکلی</w:t>
      </w:r>
      <w:r>
        <w:rPr>
          <w:rtl w:val="true"/>
        </w:rPr>
        <w:t xml:space="preserve">: </w:t>
      </w:r>
      <w:r>
        <w:rPr/>
        <w:t>24537</w:t>
      </w:r>
      <w:r>
        <w:rPr>
          <w:rtl w:val="true"/>
        </w:rPr>
        <w:t xml:space="preserve"> - </w:t>
      </w:r>
      <w:r>
        <w:rPr>
          <w:rtl w:val="true"/>
        </w:rPr>
        <w:t>رقم الحدیث الباب</w:t>
      </w:r>
      <w:r>
        <w:rPr>
          <w:rtl w:val="true"/>
        </w:rPr>
        <w:t xml:space="preserve">: </w:t>
      </w:r>
      <w:r>
        <w:rPr/>
        <w:t>3</w:t>
      </w:r>
      <w:r>
        <w:rPr>
          <w:rtl w:val="true"/>
        </w:rPr>
        <w:t>]</w:t>
      </w:r>
      <w:bookmarkEnd w:id="1850"/>
    </w:p>
    <w:p>
      <w:pPr>
        <w:pStyle w:val="BookText"/>
        <w:rPr/>
      </w:pPr>
      <w:r>
        <w:rPr>
          <w:rFonts w:eastAsia="Times New Roman" w:cs="Times New Roman" w:ascii="Times New Roman" w:hAnsi="Times New Roman"/>
          <w:color w:val="111111"/>
          <w:sz w:val="28"/>
          <w:szCs w:val="28"/>
          <w:lang w:val="en-US" w:bidi="en-US"/>
        </w:rPr>
        <w:t>24537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ع أَنَّ رَسُولَ اللَّهِ ص سَابَقَ بَیْنَ الْخَیْلِ وَ أَعْطَی السَّوَابِقَ مِنْ عِنْدِهِ</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5229765_417432637"/>
      <w:bookmarkStart w:id="1852" w:name="_Toc800"/>
      <w:bookmarkEnd w:id="1851"/>
      <w:r>
        <w:rPr>
          <w:rtl w:val="true"/>
        </w:rPr>
        <w:t>[</w:t>
      </w:r>
      <w:r>
        <w:rPr>
          <w:rtl w:val="true"/>
        </w:rPr>
        <w:t>رقم الحدیث الکلی</w:t>
      </w:r>
      <w:r>
        <w:rPr>
          <w:rtl w:val="true"/>
        </w:rPr>
        <w:t xml:space="preserve">: </w:t>
      </w:r>
      <w:r>
        <w:rPr/>
        <w:t>24538</w:t>
      </w:r>
      <w:r>
        <w:rPr>
          <w:rtl w:val="true"/>
        </w:rPr>
        <w:t xml:space="preserve"> - </w:t>
      </w:r>
      <w:r>
        <w:rPr>
          <w:rtl w:val="true"/>
        </w:rPr>
        <w:t>رقم الحدیث الباب</w:t>
      </w:r>
      <w:r>
        <w:rPr>
          <w:rtl w:val="true"/>
        </w:rPr>
        <w:t xml:space="preserve">: </w:t>
      </w:r>
      <w:r>
        <w:rPr/>
        <w:t>4</w:t>
      </w:r>
      <w:r>
        <w:rPr>
          <w:rtl w:val="true"/>
        </w:rPr>
        <w:t>]</w:t>
      </w:r>
      <w:bookmarkEnd w:id="185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وَ عَنِ السِّنْدِیِّ بْنِ مُحَمَّدٍ عَنْ أَبِی الْبَخْتَرِیِّ عَنْ جَعْفَرِ بْنِ مُحَمَّدٍ عَنْ أَبِیهِ عَنْ عَلِیِّ بْنِ الْحُسَیْنِ ع أَنَّ رَسُولَ اللَّهِ ص أَجْرَی الْخَیْلَ وَ جَعَلَ فِیهَا سَبْعَ أَوَاقِیَّ مِنْ فِضَّةٍ وَ أَنَ </w:t>
      </w:r>
    </w:p>
    <w:p>
      <w:pPr>
        <w:pStyle w:val="BookText"/>
        <w:rPr/>
      </w:pPr>
      <w:r>
        <w:rPr>
          <w:rFonts w:ascii="Amiri" w:hAnsi="Amiri" w:eastAsia="Amiri" w:cs="Amiri"/>
          <w:color w:val="111111"/>
          <w:sz w:val="28"/>
          <w:sz w:val="28"/>
          <w:szCs w:val="28"/>
          <w:rtl w:val="true"/>
          <w:lang w:bidi="ar-SA"/>
        </w:rPr>
        <w:t>النَّبِیَّ ص أَجْرَی الْإِبِلَ مُقْبِلَةً مِنْ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فَسَبَقَتِ الْعَضْبَاءُ عَلَیْهَا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یَقُولُونَ سَبَقَ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 یَقُولُ سَبَقَ أُسَامَةُ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فِی خِیَارِ الشَّرْطِ </w:t>
      </w:r>
      <w:r>
        <w:rPr>
          <w:rStyle w:val="FootnoteAnchor"/>
          <w:rtl w:val="true"/>
        </w:rPr>
        <w:footnoteReference w:id="1451"/>
      </w:r>
      <w:r>
        <w:rPr>
          <w:rFonts w:ascii="Amiri" w:hAnsi="Amiri" w:eastAsia="Amiri" w:cs="Amiri"/>
          <w:color w:val="111111"/>
          <w:sz w:val="28"/>
          <w:sz w:val="28"/>
          <w:szCs w:val="28"/>
          <w:rtl w:val="true"/>
          <w:lang w:bidi="ar-SA"/>
        </w:rPr>
        <w:t xml:space="preserve">وَ غَیْرِهِ </w:t>
      </w:r>
      <w:r>
        <w:rPr>
          <w:rStyle w:val="FootnoteAnchor"/>
          <w:rtl w:val="true"/>
        </w:rPr>
        <w:footnoteReference w:id="14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1853" w:name="pg12193_197766"/>
    </w:p>
    <w:p>
      <w:pPr>
        <w:pStyle w:val="Heading2"/>
        <w:numPr>
          <w:ilvl w:val="1"/>
          <w:numId w:val="1"/>
        </w:numPr>
        <w:rPr/>
      </w:pPr>
      <w:bookmarkStart w:id="1854" w:name="__RefHeading___Toc5229767_417432637"/>
      <w:bookmarkStart w:id="1855" w:name="_Toc801"/>
      <w:bookmarkEnd w:id="1853"/>
      <w:bookmarkEnd w:id="1854"/>
      <w:r>
        <w:rPr>
          <w:rtl w:val="true"/>
        </w:rPr>
        <w:t>کِتَابُ الْوَصَایَا</w:t>
      </w:r>
      <w:bookmarkEnd w:id="1855"/>
    </w:p>
    <w:p>
      <w:pPr>
        <w:pStyle w:val="Heading3"/>
        <w:numPr>
          <w:ilvl w:val="2"/>
          <w:numId w:val="1"/>
        </w:numPr>
        <w:rPr/>
      </w:pPr>
      <w:bookmarkStart w:id="1856" w:name="__RefHeading___Toc5229769_417432637"/>
      <w:bookmarkStart w:id="1857" w:name="_Toc802"/>
      <w:bookmarkEnd w:id="1856"/>
      <w:r>
        <w:rPr/>
        <w:t>1</w:t>
      </w:r>
      <w:r>
        <w:rPr>
          <w:rtl w:val="true"/>
        </w:rPr>
        <w:t xml:space="preserve">- </w:t>
      </w:r>
      <w:r>
        <w:rPr>
          <w:rtl w:val="true"/>
        </w:rPr>
        <w:t>بَابُ وُجُوبِ الْوَصِیَّةِ عَلَی مَنْ عَلَیْهِ حَقٌّ أَوْ لَهُ وَ اسْتِحْبَابِهَا لِغَیْرِهِ‌</w:t>
      </w:r>
      <w:bookmarkEnd w:id="1857"/>
    </w:p>
    <w:p>
      <w:pPr>
        <w:pStyle w:val="Heading4"/>
        <w:numPr>
          <w:ilvl w:val="3"/>
          <w:numId w:val="1"/>
        </w:numPr>
        <w:rPr/>
      </w:pPr>
      <w:bookmarkStart w:id="1858" w:name="__RefHeading___Toc5229771_417432637"/>
      <w:bookmarkStart w:id="1859" w:name="_Toc803"/>
      <w:bookmarkEnd w:id="1858"/>
      <w:r>
        <w:rPr>
          <w:rtl w:val="true"/>
        </w:rPr>
        <w:t>اشارة</w:t>
      </w:r>
      <w:bookmarkEnd w:id="1859"/>
    </w:p>
    <w:p>
      <w:pPr>
        <w:pStyle w:val="BookText"/>
        <w:rPr/>
      </w:pPr>
      <w:r>
        <w:rPr>
          <w:rStyle w:val="FootnoteAnchor"/>
        </w:rPr>
        <w:footnoteReference w:id="145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الْوَصِیَّةِ عَلَی مَنْ عَلَیْهِ حَقٌّ أَوْ لَهُ وَ اسْتِحْبَابِهَا لِغَیْرِهِ</w:t>
      </w:r>
    </w:p>
    <w:p>
      <w:pPr>
        <w:pStyle w:val="Heading4"/>
        <w:numPr>
          <w:ilvl w:val="3"/>
          <w:numId w:val="1"/>
        </w:numPr>
        <w:rPr/>
      </w:pPr>
      <w:bookmarkStart w:id="1860" w:name="__RefHeading___Toc5229773_417432637"/>
      <w:bookmarkStart w:id="1861" w:name="_Toc804"/>
      <w:bookmarkEnd w:id="1860"/>
      <w:r>
        <w:rPr>
          <w:rtl w:val="true"/>
        </w:rPr>
        <w:t>[</w:t>
      </w:r>
      <w:r>
        <w:rPr>
          <w:rtl w:val="true"/>
        </w:rPr>
        <w:t>رقم الحدیث الکلی</w:t>
      </w:r>
      <w:r>
        <w:rPr>
          <w:rtl w:val="true"/>
        </w:rPr>
        <w:t xml:space="preserve">: </w:t>
      </w:r>
      <w:r>
        <w:rPr/>
        <w:t>24539</w:t>
      </w:r>
      <w:r>
        <w:rPr>
          <w:rtl w:val="true"/>
        </w:rPr>
        <w:t xml:space="preserve"> - </w:t>
      </w:r>
      <w:r>
        <w:rPr>
          <w:rtl w:val="true"/>
        </w:rPr>
        <w:t>رقم الحدیث الباب</w:t>
      </w:r>
      <w:r>
        <w:rPr>
          <w:rtl w:val="true"/>
        </w:rPr>
        <w:t xml:space="preserve">: </w:t>
      </w:r>
      <w:r>
        <w:rPr/>
        <w:t>1</w:t>
      </w:r>
      <w:r>
        <w:rPr>
          <w:rtl w:val="true"/>
        </w:rPr>
        <w:t>]</w:t>
      </w:r>
      <w:bookmarkEnd w:id="1861"/>
    </w:p>
    <w:p>
      <w:pPr>
        <w:pStyle w:val="BookText"/>
        <w:rPr/>
      </w:pPr>
      <w:r>
        <w:rPr>
          <w:rFonts w:eastAsia="Times New Roman" w:cs="Times New Roman" w:ascii="Times New Roman" w:hAnsi="Times New Roman"/>
          <w:color w:val="111111"/>
          <w:sz w:val="28"/>
          <w:szCs w:val="28"/>
          <w:lang w:val="en-US" w:bidi="en-US"/>
        </w:rPr>
        <w:t>24539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الْوَصِیَّةُ حَقٌّ وَ قَدْ أَوْصَی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لِلْمُسْلِمِ أَنْ یُوصِیَ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الْعَلَاءِ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فَیَنْبَغِی لِلْمُؤْمِنِ </w:t>
      </w:r>
      <w:r>
        <w:rPr>
          <w:rStyle w:val="FootnoteAnchor"/>
          <w:rtl w:val="true"/>
        </w:rPr>
        <w:footnoteReference w:id="1456"/>
      </w:r>
    </w:p>
    <w:p>
      <w:pPr>
        <w:pStyle w:val="Heading4"/>
        <w:numPr>
          <w:ilvl w:val="3"/>
          <w:numId w:val="1"/>
        </w:numPr>
        <w:rPr/>
      </w:pPr>
      <w:bookmarkStart w:id="1862" w:name="__RefHeading___Toc5229775_417432637"/>
      <w:bookmarkStart w:id="1863" w:name="_Toc805"/>
      <w:bookmarkEnd w:id="1862"/>
      <w:r>
        <w:rPr>
          <w:rtl w:val="true"/>
        </w:rPr>
        <w:t>[</w:t>
      </w:r>
      <w:r>
        <w:rPr>
          <w:rtl w:val="true"/>
        </w:rPr>
        <w:t>رقم الحدیث الکلی</w:t>
      </w:r>
      <w:r>
        <w:rPr>
          <w:rtl w:val="true"/>
        </w:rPr>
        <w:t xml:space="preserve">: </w:t>
      </w:r>
      <w:r>
        <w:rPr/>
        <w:t>24540</w:t>
      </w:r>
      <w:r>
        <w:rPr>
          <w:rtl w:val="true"/>
        </w:rPr>
        <w:t xml:space="preserve"> - </w:t>
      </w:r>
      <w:r>
        <w:rPr>
          <w:rtl w:val="true"/>
        </w:rPr>
        <w:t>رقم الحدیث الباب</w:t>
      </w:r>
      <w:r>
        <w:rPr>
          <w:rtl w:val="true"/>
        </w:rPr>
        <w:t xml:space="preserve">: </w:t>
      </w:r>
      <w:r>
        <w:rPr/>
        <w:t>2</w:t>
      </w:r>
      <w:r>
        <w:rPr>
          <w:rtl w:val="true"/>
        </w:rPr>
        <w:t>]</w:t>
      </w:r>
      <w:bookmarkEnd w:id="186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 xml:space="preserve">وَ عَنْ مُحَمَّدِ بْنِ یَحْیَی عَنْ أَحْمَدَ بْنِ مُحَمَّدٍ عَنْ مُحَمَّدِ بْنِ إِسْمَاعِیلَ عَنْ مُحَمَّدِ بْنِ الْفُضَیْلِ عَنْ أَبِی الصَّبَّاحِ الْکِنَانِیِّ عَنْ أَبِی </w:t>
      </w:r>
      <w:bookmarkStart w:id="1864" w:name="pg12193_197767"/>
    </w:p>
    <w:p>
      <w:pPr>
        <w:pStyle w:val="BookText"/>
        <w:rPr/>
      </w:pPr>
      <w:bookmarkEnd w:id="1864"/>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الْوَصِیَّةِ فَقَالَ هِیَ حَقٌّ عَلَی کُلِّ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الْفُضَیْلِ مِثْلَهُ </w:t>
      </w:r>
      <w:r>
        <w:rPr>
          <w:rStyle w:val="FootnoteAnchor"/>
          <w:rtl w:val="true"/>
        </w:rPr>
        <w:footnoteReference w:id="1458"/>
      </w:r>
      <w:r>
        <w:rPr>
          <w:rFonts w:ascii="Amiri" w:hAnsi="Amiri" w:eastAsia="Amiri" w:cs="Amiri"/>
          <w:color w:val="111111"/>
          <w:sz w:val="28"/>
          <w:sz w:val="28"/>
          <w:szCs w:val="28"/>
          <w:rtl w:val="true"/>
          <w:lang w:bidi="ar-SA"/>
        </w:rPr>
        <w:t xml:space="preserve">مُحَمَّدُ بْنُ الْحَسَنِ بِإِسْنَادِهِ عَنِ الْحُسَیْنِ بْنِ سَعِیدٍ عَنْ مُحَمَّدِ بْنِ الْفُضَیْلِ مِثْلَهُ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5" w:name="__RefHeading___Toc5229777_417432637"/>
      <w:bookmarkStart w:id="1866" w:name="_Toc806"/>
      <w:bookmarkEnd w:id="1865"/>
      <w:r>
        <w:rPr>
          <w:rtl w:val="true"/>
        </w:rPr>
        <w:t>[</w:t>
      </w:r>
      <w:r>
        <w:rPr>
          <w:rtl w:val="true"/>
        </w:rPr>
        <w:t>رقم الحدیث الکلی</w:t>
      </w:r>
      <w:r>
        <w:rPr>
          <w:rtl w:val="true"/>
        </w:rPr>
        <w:t xml:space="preserve">: </w:t>
      </w:r>
      <w:r>
        <w:rPr/>
        <w:t>24541</w:t>
      </w:r>
      <w:r>
        <w:rPr>
          <w:rtl w:val="true"/>
        </w:rPr>
        <w:t xml:space="preserve"> - </w:t>
      </w:r>
      <w:r>
        <w:rPr>
          <w:rtl w:val="true"/>
        </w:rPr>
        <w:t>رقم الحدیث الباب</w:t>
      </w:r>
      <w:r>
        <w:rPr>
          <w:rtl w:val="true"/>
        </w:rPr>
        <w:t xml:space="preserve">: </w:t>
      </w:r>
      <w:r>
        <w:rPr/>
        <w:t>3</w:t>
      </w:r>
      <w:r>
        <w:rPr>
          <w:rtl w:val="true"/>
        </w:rPr>
        <w:t>]</w:t>
      </w:r>
      <w:bookmarkEnd w:id="1866"/>
    </w:p>
    <w:p>
      <w:pPr>
        <w:pStyle w:val="BookText"/>
        <w:rPr/>
      </w:pPr>
      <w:r>
        <w:rPr>
          <w:rFonts w:eastAsia="Times New Roman" w:cs="Times New Roman" w:ascii="Times New Roman" w:hAnsi="Times New Roman"/>
          <w:color w:val="111111"/>
          <w:sz w:val="28"/>
          <w:szCs w:val="28"/>
          <w:lang w:val="en-US" w:bidi="en-US"/>
        </w:rPr>
        <w:t>24541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وَ عَنْهُ عَنْ فَضَالَةَ عَنِ الْعَلَاءِ بْنِ رَزِینٍ عَنْ مُحَمَّدِ بْنِ مُسْلِمٍ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حَقٌّ عَلَی کُلِّ مُسْلِمٍ</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5229779_417432637"/>
      <w:bookmarkStart w:id="1868" w:name="_Toc807"/>
      <w:bookmarkEnd w:id="1867"/>
      <w:r>
        <w:rPr>
          <w:rtl w:val="true"/>
        </w:rPr>
        <w:t>[</w:t>
      </w:r>
      <w:r>
        <w:rPr>
          <w:rtl w:val="true"/>
        </w:rPr>
        <w:t>رقم الحدیث الکلی</w:t>
      </w:r>
      <w:r>
        <w:rPr>
          <w:rtl w:val="true"/>
        </w:rPr>
        <w:t xml:space="preserve">: </w:t>
      </w:r>
      <w:r>
        <w:rPr/>
        <w:t>24542</w:t>
      </w:r>
      <w:r>
        <w:rPr>
          <w:rtl w:val="true"/>
        </w:rPr>
        <w:t xml:space="preserve"> - </w:t>
      </w:r>
      <w:r>
        <w:rPr>
          <w:rtl w:val="true"/>
        </w:rPr>
        <w:t>رقم الحدیث الباب</w:t>
      </w:r>
      <w:r>
        <w:rPr>
          <w:rtl w:val="true"/>
        </w:rPr>
        <w:t xml:space="preserve">: </w:t>
      </w:r>
      <w:r>
        <w:rPr/>
        <w:t>4</w:t>
      </w:r>
      <w:r>
        <w:rPr>
          <w:rtl w:val="true"/>
        </w:rPr>
        <w:t>]</w:t>
      </w:r>
      <w:bookmarkEnd w:id="1868"/>
    </w:p>
    <w:p>
      <w:pPr>
        <w:pStyle w:val="BookText"/>
        <w:rPr/>
      </w:pPr>
      <w:r>
        <w:rPr>
          <w:rFonts w:eastAsia="Times New Roman" w:cs="Times New Roman" w:ascii="Times New Roman" w:hAnsi="Times New Roman"/>
          <w:color w:val="111111"/>
          <w:sz w:val="28"/>
          <w:szCs w:val="28"/>
          <w:lang w:val="en-US" w:bidi="en-US"/>
        </w:rPr>
        <w:t>24542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وَ بِإِسْنَادِهِ عَنْ یُونُسَ بْنِ عَبْدِ الرَّحْمَنِ عَنِ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الْوَصِیَّةِ فَقَالَ هِیَ حَقٌّ عَلَی کُلِّ مُسْلِمٍ</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5229781_417432637"/>
      <w:bookmarkStart w:id="1870" w:name="_Toc808"/>
      <w:bookmarkEnd w:id="1869"/>
      <w:r>
        <w:rPr>
          <w:rtl w:val="true"/>
        </w:rPr>
        <w:t>[</w:t>
      </w:r>
      <w:r>
        <w:rPr>
          <w:rtl w:val="true"/>
        </w:rPr>
        <w:t>رقم الحدیث الکلی</w:t>
      </w:r>
      <w:r>
        <w:rPr>
          <w:rtl w:val="true"/>
        </w:rPr>
        <w:t xml:space="preserve">: </w:t>
      </w:r>
      <w:r>
        <w:rPr/>
        <w:t>24543</w:t>
      </w:r>
      <w:r>
        <w:rPr>
          <w:rtl w:val="true"/>
        </w:rPr>
        <w:t xml:space="preserve"> - </w:t>
      </w:r>
      <w:r>
        <w:rPr>
          <w:rtl w:val="true"/>
        </w:rPr>
        <w:t>رقم الحدیث الباب</w:t>
      </w:r>
      <w:r>
        <w:rPr>
          <w:rtl w:val="true"/>
        </w:rPr>
        <w:t xml:space="preserve">: </w:t>
      </w:r>
      <w:r>
        <w:rPr/>
        <w:t>5</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24543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وَ فِی الْمِصْبَاحِ قَالَ رُوِیَ أَنَّهُ لَا یَنْبَغِی أَنْ یَبِیتَ إِلَّا وَ وَصِیَّتُهُ تَحْتَ رَأْسِهِ</w:t>
      </w:r>
      <w:r>
        <w:rPr>
          <w:rFonts w:eastAsia="Amiri" w:cs="Amiri" w:ascii="Amiri" w:hAnsi="Amiri"/>
          <w:color w:val="111111"/>
          <w:sz w:val="28"/>
          <w:szCs w:val="28"/>
          <w:rtl w:val="true"/>
          <w:lang w:bidi="ar-SA"/>
        </w:rPr>
        <w:t>.</w:t>
      </w:r>
    </w:p>
    <w:p>
      <w:pPr>
        <w:pStyle w:val="Heading4"/>
        <w:numPr>
          <w:ilvl w:val="3"/>
          <w:numId w:val="1"/>
        </w:numPr>
        <w:rPr/>
      </w:pPr>
      <w:bookmarkStart w:id="1871" w:name="__RefHeading___Toc5229783_417432637"/>
      <w:bookmarkStart w:id="1872" w:name="_Toc809"/>
      <w:bookmarkEnd w:id="1871"/>
      <w:r>
        <w:rPr>
          <w:rtl w:val="true"/>
        </w:rPr>
        <w:t>[</w:t>
      </w:r>
      <w:r>
        <w:rPr>
          <w:rtl w:val="true"/>
        </w:rPr>
        <w:t>رقم الحدیث الکلی</w:t>
      </w:r>
      <w:r>
        <w:rPr>
          <w:rtl w:val="true"/>
        </w:rPr>
        <w:t xml:space="preserve">: </w:t>
      </w:r>
      <w:r>
        <w:rPr/>
        <w:t>24544</w:t>
      </w:r>
      <w:r>
        <w:rPr>
          <w:rtl w:val="true"/>
        </w:rPr>
        <w:t xml:space="preserve"> - </w:t>
      </w:r>
      <w:r>
        <w:rPr>
          <w:rtl w:val="true"/>
        </w:rPr>
        <w:t>رقم الحدیث الباب</w:t>
      </w:r>
      <w:r>
        <w:rPr>
          <w:rtl w:val="true"/>
        </w:rPr>
        <w:t xml:space="preserve">: </w:t>
      </w:r>
      <w:r>
        <w:rPr/>
        <w:t>6</w:t>
      </w:r>
      <w:r>
        <w:rPr>
          <w:rtl w:val="true"/>
        </w:rPr>
        <w:t>]</w:t>
      </w:r>
      <w:bookmarkEnd w:id="1872"/>
    </w:p>
    <w:p>
      <w:pPr>
        <w:pStyle w:val="BookText"/>
        <w:rPr/>
      </w:pPr>
      <w:r>
        <w:rPr>
          <w:rFonts w:eastAsia="Times New Roman" w:cs="Times New Roman" w:ascii="Times New Roman" w:hAnsi="Times New Roman"/>
          <w:color w:val="111111"/>
          <w:sz w:val="28"/>
          <w:szCs w:val="28"/>
          <w:lang w:val="en-US" w:bidi="en-US"/>
        </w:rPr>
        <w:t>24544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r>
        <w:rPr>
          <w:rFonts w:ascii="Amiri" w:hAnsi="Amiri" w:eastAsia="Amiri" w:cs="Amiri"/>
          <w:color w:val="111111"/>
          <w:sz w:val="28"/>
          <w:sz w:val="28"/>
          <w:szCs w:val="28"/>
          <w:rtl w:val="true"/>
          <w:lang w:bidi="ar-SA"/>
        </w:rPr>
        <w:t>مُحَمَّدُ بْنُ مُحَمَّدِ بْنِ النُّعْمَانِ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الْوَصِیَّةُ حَقٌّ عَلَی کُلِّ مُسْلِمٍ</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5229785_417432637"/>
      <w:bookmarkStart w:id="1874" w:name="_Toc810"/>
      <w:bookmarkEnd w:id="1873"/>
      <w:r>
        <w:rPr>
          <w:rtl w:val="true"/>
        </w:rPr>
        <w:t>[</w:t>
      </w:r>
      <w:r>
        <w:rPr>
          <w:rtl w:val="true"/>
        </w:rPr>
        <w:t>رقم الحدیث الکلی</w:t>
      </w:r>
      <w:r>
        <w:rPr>
          <w:rtl w:val="true"/>
        </w:rPr>
        <w:t xml:space="preserve">: </w:t>
      </w:r>
      <w:r>
        <w:rPr/>
        <w:t>24545</w:t>
      </w:r>
      <w:r>
        <w:rPr>
          <w:rtl w:val="true"/>
        </w:rPr>
        <w:t xml:space="preserve"> - </w:t>
      </w:r>
      <w:r>
        <w:rPr>
          <w:rtl w:val="true"/>
        </w:rPr>
        <w:t>رقم الحدیث الباب</w:t>
      </w:r>
      <w:r>
        <w:rPr>
          <w:rtl w:val="true"/>
        </w:rPr>
        <w:t xml:space="preserve">: </w:t>
      </w:r>
      <w:r>
        <w:rPr/>
        <w:t>7</w:t>
      </w:r>
      <w:r>
        <w:rPr>
          <w:rtl w:val="true"/>
        </w:rPr>
        <w:t>]</w:t>
      </w:r>
      <w:bookmarkEnd w:id="187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 xml:space="preserve">قَالَ وَ قَالَ ع مَا یَنْبَغِی لِامْرِئٍ مُسْلِمٍ أَنْ </w:t>
      </w:r>
      <w:bookmarkStart w:id="1875" w:name="pg12193_197768"/>
    </w:p>
    <w:p>
      <w:pPr>
        <w:pStyle w:val="BookText"/>
        <w:rPr/>
      </w:pPr>
      <w:bookmarkEnd w:id="1875"/>
      <w:r>
        <w:rPr>
          <w:rFonts w:ascii="Amiri" w:hAnsi="Amiri" w:eastAsia="Amiri" w:cs="Amiri"/>
          <w:color w:val="111111"/>
          <w:sz w:val="28"/>
          <w:sz w:val="28"/>
          <w:szCs w:val="28"/>
          <w:rtl w:val="true"/>
          <w:lang w:bidi="ar-SA"/>
        </w:rPr>
        <w:t>یَبِیتَ لَیْلَةً إِلَّا وَ وَصِیَّتُهُ تَحْتَ رَأْسِهِ</w:t>
      </w:r>
      <w:r>
        <w:rPr>
          <w:rFonts w:eastAsia="Amiri" w:cs="Amiri" w:ascii="Amiri" w:hAnsi="Amiri"/>
          <w:color w:val="111111"/>
          <w:sz w:val="28"/>
          <w:szCs w:val="28"/>
          <w:rtl w:val="true"/>
          <w:lang w:bidi="ar-SA"/>
        </w:rPr>
        <w:t>.</w:t>
      </w:r>
    </w:p>
    <w:p>
      <w:pPr>
        <w:pStyle w:val="Heading4"/>
        <w:numPr>
          <w:ilvl w:val="3"/>
          <w:numId w:val="1"/>
        </w:numPr>
        <w:rPr/>
      </w:pPr>
      <w:bookmarkStart w:id="1876" w:name="__RefHeading___Toc5229787_417432637"/>
      <w:bookmarkStart w:id="1877" w:name="_Toc811"/>
      <w:bookmarkEnd w:id="1876"/>
      <w:r>
        <w:rPr>
          <w:rtl w:val="true"/>
        </w:rPr>
        <w:t>[</w:t>
      </w:r>
      <w:r>
        <w:rPr>
          <w:rtl w:val="true"/>
        </w:rPr>
        <w:t>رقم الحدیث الکلی</w:t>
      </w:r>
      <w:r>
        <w:rPr>
          <w:rtl w:val="true"/>
        </w:rPr>
        <w:t xml:space="preserve">: </w:t>
      </w:r>
      <w:r>
        <w:rPr/>
        <w:t>24546</w:t>
      </w:r>
      <w:r>
        <w:rPr>
          <w:rtl w:val="true"/>
        </w:rPr>
        <w:t xml:space="preserve"> - </w:t>
      </w:r>
      <w:r>
        <w:rPr>
          <w:rtl w:val="true"/>
        </w:rPr>
        <w:t>رقم الحدیث الباب</w:t>
      </w:r>
      <w:r>
        <w:rPr>
          <w:rtl w:val="true"/>
        </w:rPr>
        <w:t xml:space="preserve">: </w:t>
      </w:r>
      <w:r>
        <w:rPr/>
        <w:t>8</w:t>
      </w:r>
      <w:r>
        <w:rPr>
          <w:rtl w:val="true"/>
        </w:rPr>
        <w:t>]</w:t>
      </w:r>
      <w:bookmarkEnd w:id="1877"/>
    </w:p>
    <w:p>
      <w:pPr>
        <w:pStyle w:val="BookText"/>
        <w:rPr/>
      </w:pPr>
      <w:r>
        <w:rPr>
          <w:rFonts w:eastAsia="Times New Roman" w:cs="Times New Roman" w:ascii="Times New Roman" w:hAnsi="Times New Roman"/>
          <w:color w:val="111111"/>
          <w:sz w:val="28"/>
          <w:szCs w:val="28"/>
          <w:lang w:val="en-US" w:bidi="en-US"/>
        </w:rPr>
        <w:t>24546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r>
        <w:rPr>
          <w:rFonts w:ascii="Amiri" w:hAnsi="Amiri" w:eastAsia="Amiri" w:cs="Amiri"/>
          <w:color w:val="111111"/>
          <w:sz w:val="28"/>
          <w:sz w:val="28"/>
          <w:szCs w:val="28"/>
          <w:rtl w:val="true"/>
          <w:lang w:bidi="ar-SA"/>
        </w:rPr>
        <w:t>قَالَ وَ قَالَ ع مَنْ مَاتَ بِغَیْرِ وَصِیَّةٍ مَاتَ مِیتَةً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 xml:space="preserve">و تقدم ما یدلّ علی استحباب الوصیة لمن أراد السفر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الْأَحَادِیثُ الْوَارِدَةُ فِی أَنَّ رَسُولَ اللَّهِ ص أَوْصَی وَ أَنَّ الْأَئِمَّةَ ع أَوْصَوْا کَثِیرَةٌ مُتَوَاتِرَةٌ مِنْ طُرُقِ الْعَامَّةِ وَ الْخَاصَّةِ</w:t>
      </w:r>
      <w:r>
        <w:rPr>
          <w:rFonts w:eastAsia="Amiri" w:cs="Amiri" w:ascii="Amiri" w:hAnsi="Amiri"/>
          <w:color w:val="111111"/>
          <w:sz w:val="28"/>
          <w:szCs w:val="28"/>
          <w:rtl w:val="true"/>
          <w:lang w:bidi="ar-SA"/>
        </w:rPr>
        <w:t>.</w:t>
      </w:r>
    </w:p>
    <w:p>
      <w:pPr>
        <w:pStyle w:val="Heading3"/>
        <w:numPr>
          <w:ilvl w:val="2"/>
          <w:numId w:val="1"/>
        </w:numPr>
        <w:rPr/>
      </w:pPr>
      <w:bookmarkStart w:id="1878" w:name="__RefHeading___Toc5229789_417432637"/>
      <w:bookmarkStart w:id="1879" w:name="_Toc812"/>
      <w:bookmarkEnd w:id="1878"/>
      <w:r>
        <w:rPr/>
        <w:t>2</w:t>
      </w:r>
      <w:r>
        <w:rPr>
          <w:rtl w:val="true"/>
        </w:rPr>
        <w:t xml:space="preserve">- </w:t>
      </w:r>
      <w:r>
        <w:rPr>
          <w:rtl w:val="true"/>
        </w:rPr>
        <w:t>بَابُ وُجُوبِ الْوَصِیَّةِ بِمَا بَقِیَ فِی الذِّمَّةِ مِنَ الزَّکَاةِ</w:t>
      </w:r>
      <w:bookmarkEnd w:id="1879"/>
    </w:p>
    <w:p>
      <w:pPr>
        <w:pStyle w:val="Heading4"/>
        <w:numPr>
          <w:ilvl w:val="3"/>
          <w:numId w:val="1"/>
        </w:numPr>
        <w:rPr/>
      </w:pPr>
      <w:bookmarkStart w:id="1880" w:name="__RefHeading___Toc5229791_417432637"/>
      <w:bookmarkStart w:id="1881" w:name="_Toc813"/>
      <w:bookmarkEnd w:id="1880"/>
      <w:r>
        <w:rPr>
          <w:rtl w:val="true"/>
        </w:rPr>
        <w:t>اشارة</w:t>
      </w:r>
      <w:bookmarkEnd w:id="1881"/>
    </w:p>
    <w:p>
      <w:pPr>
        <w:pStyle w:val="BookText"/>
        <w:rPr/>
      </w:pPr>
      <w:r>
        <w:rPr>
          <w:rStyle w:val="FootnoteAnchor"/>
        </w:rPr>
        <w:footnoteReference w:id="146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الْوَصِیَّةِ بِمَا بَقِیَ فِی الذِّمَّةِ مِنَ الزَّکَاةِ</w:t>
      </w:r>
    </w:p>
    <w:p>
      <w:pPr>
        <w:pStyle w:val="Heading4"/>
        <w:numPr>
          <w:ilvl w:val="3"/>
          <w:numId w:val="1"/>
        </w:numPr>
        <w:rPr/>
      </w:pPr>
      <w:bookmarkStart w:id="1882" w:name="__RefHeading___Toc5229793_417432637"/>
      <w:bookmarkStart w:id="1883" w:name="_Toc814"/>
      <w:bookmarkEnd w:id="1882"/>
      <w:r>
        <w:rPr>
          <w:rtl w:val="true"/>
        </w:rPr>
        <w:t>[</w:t>
      </w:r>
      <w:r>
        <w:rPr>
          <w:rtl w:val="true"/>
        </w:rPr>
        <w:t>رقم الحدیث الکلی</w:t>
      </w:r>
      <w:r>
        <w:rPr>
          <w:rtl w:val="true"/>
        </w:rPr>
        <w:t xml:space="preserve">: </w:t>
      </w:r>
      <w:r>
        <w:rPr/>
        <w:t>24547</w:t>
      </w:r>
      <w:r>
        <w:rPr>
          <w:rtl w:val="true"/>
        </w:rPr>
        <w:t xml:space="preserve"> - </w:t>
      </w:r>
      <w:r>
        <w:rPr>
          <w:rtl w:val="true"/>
        </w:rPr>
        <w:t>رقم الحدیث الباب</w:t>
      </w:r>
      <w:r>
        <w:rPr>
          <w:rtl w:val="true"/>
        </w:rPr>
        <w:t xml:space="preserve">: </w:t>
      </w:r>
      <w:r>
        <w:rPr/>
        <w:t>1</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24547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مُحَمَّدُ بْنُ عَلِیِّ بْنِ الْحُسَیْنِ بِإِسْنَادِهِ عَنْ مَسْعَدَةَ بْنِ صَدَقَةَ الرَّبَعِیِّ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الْوَصِیَّةُ تَمَامُ مَا نَقَصَ مِنَ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مَسْعَدَةَ بْنِ صَدَقَةَ مِثْلَهُ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4" w:name="__RefHeading___Toc5229795_417432637"/>
      <w:bookmarkStart w:id="1885" w:name="_Toc815"/>
      <w:bookmarkEnd w:id="1884"/>
      <w:r>
        <w:rPr>
          <w:rtl w:val="true"/>
        </w:rPr>
        <w:t>[</w:t>
      </w:r>
      <w:r>
        <w:rPr>
          <w:rtl w:val="true"/>
        </w:rPr>
        <w:t>رقم الحدیث الکلی</w:t>
      </w:r>
      <w:r>
        <w:rPr>
          <w:rtl w:val="true"/>
        </w:rPr>
        <w:t xml:space="preserve">: </w:t>
      </w:r>
      <w:r>
        <w:rPr/>
        <w:t>24548</w:t>
      </w:r>
      <w:r>
        <w:rPr>
          <w:rtl w:val="true"/>
        </w:rPr>
        <w:t xml:space="preserve"> - </w:t>
      </w:r>
      <w:r>
        <w:rPr>
          <w:rtl w:val="true"/>
        </w:rPr>
        <w:t>رقم الحدیث الباب</w:t>
      </w:r>
      <w:r>
        <w:rPr>
          <w:rtl w:val="true"/>
        </w:rPr>
        <w:t xml:space="preserve">: </w:t>
      </w:r>
      <w:r>
        <w:rPr/>
        <w:t>2</w:t>
      </w:r>
      <w:r>
        <w:rPr>
          <w:rtl w:val="true"/>
        </w:rPr>
        <w:t>]</w:t>
      </w:r>
      <w:bookmarkEnd w:id="18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بِإِسْنَادِهِ عَنْ مُحَمَّدِ بْنِ أَحْمَدَ بْنِ یَحْیَی عَنْ أَبِی جَعْفَرٍ عَنْ وَهْبٍ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تَمَامُ مَا نَقَصَ مِنَ الزَّکَاةِ</w:t>
      </w:r>
      <w:r>
        <w:rPr>
          <w:rFonts w:eastAsia="Amiri" w:cs="Amiri" w:ascii="Amiri" w:hAnsi="Amiri"/>
          <w:color w:val="111111"/>
          <w:sz w:val="28"/>
          <w:szCs w:val="28"/>
          <w:rtl w:val="true"/>
          <w:lang w:bidi="ar-SA"/>
        </w:rPr>
        <w:t xml:space="preserve">. </w:t>
      </w:r>
      <w:bookmarkStart w:id="1886" w:name="pg12193_197769"/>
    </w:p>
    <w:p>
      <w:pPr>
        <w:pStyle w:val="Heading4"/>
        <w:numPr>
          <w:ilvl w:val="3"/>
          <w:numId w:val="1"/>
        </w:numPr>
        <w:rPr/>
      </w:pPr>
      <w:bookmarkStart w:id="1887" w:name="__RefHeading___Toc5229797_417432637"/>
      <w:bookmarkStart w:id="1888" w:name="_Toc816"/>
      <w:bookmarkEnd w:id="1886"/>
      <w:bookmarkEnd w:id="1887"/>
      <w:r>
        <w:rPr>
          <w:rtl w:val="true"/>
        </w:rPr>
        <w:t>[</w:t>
      </w:r>
      <w:r>
        <w:rPr>
          <w:rtl w:val="true"/>
        </w:rPr>
        <w:t>رقم الحدیث الکلی</w:t>
      </w:r>
      <w:r>
        <w:rPr>
          <w:rtl w:val="true"/>
        </w:rPr>
        <w:t xml:space="preserve">: </w:t>
      </w:r>
      <w:r>
        <w:rPr/>
        <w:t>24549</w:t>
      </w:r>
      <w:r>
        <w:rPr>
          <w:rtl w:val="true"/>
        </w:rPr>
        <w:t xml:space="preserve"> - </w:t>
      </w:r>
      <w:r>
        <w:rPr>
          <w:rtl w:val="true"/>
        </w:rPr>
        <w:t>رقم الحدیث الباب</w:t>
      </w:r>
      <w:r>
        <w:rPr>
          <w:rtl w:val="true"/>
        </w:rPr>
        <w:t xml:space="preserve">: </w:t>
      </w:r>
      <w:r>
        <w:rPr/>
        <w:t>3</w:t>
      </w:r>
      <w:r>
        <w:rPr>
          <w:rtl w:val="true"/>
        </w:rPr>
        <w:t>]</w:t>
      </w:r>
      <w:bookmarkEnd w:id="1888"/>
    </w:p>
    <w:p>
      <w:pPr>
        <w:pStyle w:val="BookText"/>
        <w:rPr/>
      </w:pPr>
      <w:r>
        <w:rPr>
          <w:rFonts w:eastAsia="Times New Roman" w:cs="Times New Roman" w:ascii="Times New Roman" w:hAnsi="Times New Roman"/>
          <w:color w:val="111111"/>
          <w:sz w:val="28"/>
          <w:szCs w:val="28"/>
          <w:lang w:val="en-US" w:bidi="en-US"/>
        </w:rPr>
        <w:t>24549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مُحَمَّدُ بْنُ یَعْقُوبَ عَنْ مُحَمَّدِ بْنِ یَحْیَی رَفَعَهُ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بِالثُّلُثِ احْتُسِبَ لَهُ مِنْ زَکَاتِهِ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7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9" w:name="__RefHeading___Toc5229799_417432637"/>
      <w:bookmarkStart w:id="1890" w:name="_Toc817"/>
      <w:bookmarkEnd w:id="1889"/>
      <w:r>
        <w:rPr/>
        <w:t>3</w:t>
      </w:r>
      <w:r>
        <w:rPr>
          <w:rtl w:val="true"/>
        </w:rPr>
        <w:t xml:space="preserve">- </w:t>
      </w:r>
      <w:r>
        <w:rPr>
          <w:rtl w:val="true"/>
        </w:rPr>
        <w:t>بَابُ اسْتِحْبَابِ الْوَصِیَّةِ بِالْمَأْثُورِ</w:t>
      </w:r>
      <w:bookmarkEnd w:id="1890"/>
    </w:p>
    <w:p>
      <w:pPr>
        <w:pStyle w:val="Heading4"/>
        <w:numPr>
          <w:ilvl w:val="3"/>
          <w:numId w:val="1"/>
        </w:numPr>
        <w:rPr/>
      </w:pPr>
      <w:bookmarkStart w:id="1891" w:name="__RefHeading___Toc5229801_417432637"/>
      <w:bookmarkStart w:id="1892" w:name="_Toc818"/>
      <w:bookmarkEnd w:id="1891"/>
      <w:r>
        <w:rPr>
          <w:rtl w:val="true"/>
        </w:rPr>
        <w:t>اشارة</w:t>
      </w:r>
      <w:bookmarkEnd w:id="1892"/>
    </w:p>
    <w:p>
      <w:pPr>
        <w:pStyle w:val="BookText"/>
        <w:rPr/>
      </w:pPr>
      <w:r>
        <w:rPr>
          <w:rStyle w:val="FootnoteAnchor"/>
        </w:rPr>
        <w:footnoteReference w:id="147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الْوَصِیَّةِ بِالْمَأْثُورِ</w:t>
      </w:r>
    </w:p>
    <w:p>
      <w:pPr>
        <w:pStyle w:val="Heading4"/>
        <w:numPr>
          <w:ilvl w:val="3"/>
          <w:numId w:val="1"/>
        </w:numPr>
        <w:rPr/>
      </w:pPr>
      <w:bookmarkStart w:id="1893" w:name="__RefHeading___Toc5229803_417432637"/>
      <w:bookmarkStart w:id="1894" w:name="_Toc819"/>
      <w:bookmarkEnd w:id="1893"/>
      <w:r>
        <w:rPr>
          <w:rtl w:val="true"/>
        </w:rPr>
        <w:t>[</w:t>
      </w:r>
      <w:r>
        <w:rPr>
          <w:rtl w:val="true"/>
        </w:rPr>
        <w:t>رقم الحدیث الکلی</w:t>
      </w:r>
      <w:r>
        <w:rPr>
          <w:rtl w:val="true"/>
        </w:rPr>
        <w:t xml:space="preserve">: </w:t>
      </w:r>
      <w:r>
        <w:rPr/>
        <w:t>24550</w:t>
      </w:r>
      <w:r>
        <w:rPr>
          <w:rtl w:val="true"/>
        </w:rPr>
        <w:t xml:space="preserve"> - </w:t>
      </w:r>
      <w:r>
        <w:rPr>
          <w:rtl w:val="true"/>
        </w:rPr>
        <w:t>رقم الحدیث الباب</w:t>
      </w:r>
      <w:r>
        <w:rPr>
          <w:rtl w:val="true"/>
        </w:rPr>
        <w:t xml:space="preserve">: </w:t>
      </w:r>
      <w:r>
        <w:rPr/>
        <w:t>1</w:t>
      </w:r>
      <w:r>
        <w:rPr>
          <w:rtl w:val="true"/>
        </w:rPr>
        <w:t>]</w:t>
      </w:r>
      <w:bookmarkEnd w:id="189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مُحَمَّدُ بْنُ یَعْقُوبَ عَنْ عَلِیِّ بْنِ إِبْرَاهِیمَ عَنْ عَلِیِّ بْنِ إِسْحَاقَ عَنِ الْحُسَیْنِ بْنِ حَازِمٍ الْکَلْبِیِّ ابْنِ أُخْتِ هِشَامِ بْنِ سَالِمٍ عَنْ سُلَیْمَانَ بْنِ جَعْفَرٍ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لَمْ یُحْسِنْ وَصِیَّتَهُ عِنْدَ الْمَوْتِ کَانَ نَقْصاً فِی مُرُوءَتِهِ وَ عَقْلِهِ قِیلَ یَا رَسُولَ اللَّهِ وَ کَیْفَ یُوصِی الْمَیِّتُ قَالَ إِذَا حَضَرَتْهُ وَفَاتُهُ وَ اجْتَمَعَ النَّاسُ إِلَیْهِ قَالَ اللَّهُمَّ فَاطِرَ السَّمَاوَاتِ وَ الْأَرْضِ عَالِمَ الْغَیْبِ وَ الشَّهَادَةِ الرَّحْمَنَ الرَّحِیمَ اللَّهُمَّ إِنِّی أَعْهَدُ إِلَیْکَ فِی دَارِ الدُّنْیَا أَنِّی أَشْهَدُ أَنْ لَا إِلَهَ إِلَّا أَنْتَ وَحْدَکَ لَا شَرِیکَ لَکَ وَ أَنَّ مُحَمَّداً عَبْدُکَ وَ رَسُولُکَ وَ أَنَّ الْجَنَّةَ حَقٌّ وَ أَنَّ النَّارَ حَقٌّ وَ أَنَّ الْبَعْثَ حَقٌّ وَ الْحِسَابَ حَقٌّ وَ الْقَدَرَ وَ الْمِیزَانَ حَقٌّ وَ أَنَّ الدِّینَ کَمَا وَصَفْتَ وَ أَنَّ الْإِسْلَامَ کَمَا شَرَعْتَ وَ أَنَّ الْقَوْلَ کَمَا حَدَّثْتَ وَ أَنَّ الْقُرْآنَ کَمَا أَنْزَلْتَ وَ أَنَّکَ أَنْتَ اللَّهُ الْحَقُّ الْمُبِینُ جَزَی اللَّهُ مُحَمَّداً خَیْرَ الْجَزَاءِ وَ حَیَّا مُحَمَّداً وَ آلَ مُحَمَّدٍ بِالسَّلَامِ اللَّهُمَّ یَا </w:t>
      </w:r>
    </w:p>
    <w:p>
      <w:pPr>
        <w:pStyle w:val="BookText"/>
        <w:rPr/>
      </w:pPr>
      <w:r>
        <w:rPr>
          <w:rFonts w:ascii="Amiri" w:hAnsi="Amiri" w:eastAsia="Amiri" w:cs="Amiri"/>
          <w:color w:val="111111"/>
          <w:sz w:val="28"/>
          <w:sz w:val="28"/>
          <w:szCs w:val="28"/>
          <w:rtl w:val="true"/>
          <w:lang w:bidi="ar-SA"/>
        </w:rPr>
        <w:t>عُدَّتِی عِنْدَ کُرْبَتِی وَ صَاحِبِی عِنْدَ شِدَّتِی وَ یَا وَلِیَّ نِعْمَتِی إِلَهِی وَ إِلَهَ آبَائِی لَا تَکِلْنِی إِلَی نَفْسِی طَرْفَةَ عَیْنٍ أَبَداً فَإِنَّکَ إِنْ تَکِلْنِی إِلَی نَفْسِی أَقْرُبْ مِنَ الشَّرِّ وَ أَبْعُدْ مِنَ الْخَیْرِ فَآنِسْ فِی الْقَبْرِ وَحْشَتِی وَ اجْعَلْ لِی عَهْداً یَوْمَ أَلْقَاکَ مَنْشُوراً ثُمَّ یُوصِی بِحَاجَتِهِ وَ تَصْدِیقُ هَذِهِ الْوَصِیَّةِ فِی الْقُرْآنِ فِی السُّورَةِ الَّتِی یُذْکَرُ فِیهَا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لا یَمْلِکُونَ الشَّفاعَةَ إِلَّا مَنِ اتَّخَذَ عِنْدَ الرَّحْمنِ عَهْداً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الْمَیِّتِ وَ الْوَصِیَّةُ حَقٌّ عَلَی کُلِّ مُسْلِمٍ أَنْ یَحْفَظَ هَذِهِ الْوَصِیَّةَ وَ یُعَلِّمَهَا قَالَ أَمِیرُ الْمُؤْمِنِینَ ع عَلَّمَنِیهَا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عَلَّمَنِیهَا جَبْرَئِیلُ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477"/>
      </w:r>
      <w:r>
        <w:rPr>
          <w:rFonts w:ascii="Amiri" w:hAnsi="Amiri" w:eastAsia="Amiri" w:cs="Amiri"/>
          <w:color w:val="111111"/>
          <w:sz w:val="28"/>
          <w:sz w:val="28"/>
          <w:szCs w:val="28"/>
          <w:rtl w:val="true"/>
          <w:lang w:bidi="ar-SA"/>
        </w:rPr>
        <w:t xml:space="preserve">وَ کَذَا الصَّدُوقُ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الْحَسَنِ بْنِ مَحْبُوبٍ عَنْ سُلَیْمَانَ بْنِ جَعْفَرٍ عَنْ أَبِیهِ عَنْ أَبِی عَبْدِ اللَّهِ ع مِثْلَهُ </w:t>
      </w:r>
      <w:r>
        <w:rPr>
          <w:rStyle w:val="FootnoteAnchor"/>
          <w:rtl w:val="true"/>
        </w:rPr>
        <w:footnoteReference w:id="1479"/>
      </w:r>
      <w:r>
        <w:rPr>
          <w:rFonts w:ascii="Amiri" w:hAnsi="Amiri" w:eastAsia="Amiri" w:cs="Amiri"/>
          <w:color w:val="111111"/>
          <w:sz w:val="28"/>
          <w:sz w:val="28"/>
          <w:szCs w:val="28"/>
          <w:rtl w:val="true"/>
          <w:lang w:bidi="ar-SA"/>
        </w:rPr>
        <w:t>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الشَّیْخُ فِی الْمِصْبَاحِ مُرْسَلًا نَحْوَهُ مَعَ زِیَادَاتٍ فِی الدُّعَاءِ وَ زَادَ أَیْضاً وَ قَالَ النَّبِیُّ ص لِعَلِیٍّ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تَعَلَّمْهَا أَنْتَ وَ عَلِّمْهَا أَهْلَ بَیْتِکَ وَ شِیعَتَکَ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bookmarkStart w:id="1895" w:name="pg12193_197771"/>
    </w:p>
    <w:p>
      <w:pPr>
        <w:pStyle w:val="BookText"/>
        <w:rPr/>
      </w:pPr>
      <w:bookmarkEnd w:id="1895"/>
      <w:r>
        <w:rPr>
          <w:rFonts w:ascii="Amiri" w:hAnsi="Amiri" w:eastAsia="Amiri" w:cs="Amiri"/>
          <w:color w:val="111111"/>
          <w:sz w:val="28"/>
          <w:sz w:val="28"/>
          <w:szCs w:val="28"/>
          <w:rtl w:val="true"/>
          <w:lang w:bidi="ar-SA"/>
        </w:rPr>
        <w:t xml:space="preserve">وَ رَوَاهُ الْکَفْعَمِیُّ فِی الْمِصْبَاحِ أَیْضاً مُرْسَلًا کَمَا رَوَاهُ الشَّیْخُ مَعَ الزِّیَادَةِ </w:t>
      </w:r>
      <w:r>
        <w:rPr>
          <w:rStyle w:val="FootnoteAnchor"/>
          <w:rtl w:val="true"/>
        </w:rPr>
        <w:footnoteReference w:id="148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الْوَصَایَا الْمَأْثُورَةُ کَثِیرَةٌ تَقَدَّمَ بَعْضُهَا فِی الْوُقُوفِ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6" w:name="__RefHeading___Toc5229805_417432637"/>
      <w:bookmarkStart w:id="1897" w:name="_Toc820"/>
      <w:bookmarkEnd w:id="1896"/>
      <w:r>
        <w:rPr/>
        <w:t>4</w:t>
      </w:r>
      <w:r>
        <w:rPr>
          <w:rtl w:val="true"/>
        </w:rPr>
        <w:t xml:space="preserve">- </w:t>
      </w:r>
      <w:r>
        <w:rPr>
          <w:rtl w:val="true"/>
        </w:rPr>
        <w:t>بَابُ کَرَاهَةِ تَرْکِ الْوَصِیَّةِ</w:t>
      </w:r>
      <w:bookmarkEnd w:id="1897"/>
    </w:p>
    <w:p>
      <w:pPr>
        <w:pStyle w:val="Heading4"/>
        <w:numPr>
          <w:ilvl w:val="3"/>
          <w:numId w:val="1"/>
        </w:numPr>
        <w:rPr/>
      </w:pPr>
      <w:bookmarkStart w:id="1898" w:name="__RefHeading___Toc5229807_417432637"/>
      <w:bookmarkStart w:id="1899" w:name="_Toc821"/>
      <w:bookmarkEnd w:id="1898"/>
      <w:r>
        <w:rPr>
          <w:rtl w:val="true"/>
        </w:rPr>
        <w:t>اشارة</w:t>
      </w:r>
      <w:bookmarkEnd w:id="1899"/>
    </w:p>
    <w:p>
      <w:pPr>
        <w:pStyle w:val="BookText"/>
        <w:rPr/>
      </w:pPr>
      <w:r>
        <w:rPr>
          <w:rStyle w:val="FootnoteAnchor"/>
        </w:rPr>
        <w:footnoteReference w:id="148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الْوَصِیَّةِ</w:t>
      </w:r>
    </w:p>
    <w:p>
      <w:pPr>
        <w:pStyle w:val="Heading4"/>
        <w:numPr>
          <w:ilvl w:val="3"/>
          <w:numId w:val="1"/>
        </w:numPr>
        <w:rPr/>
      </w:pPr>
      <w:bookmarkStart w:id="1900" w:name="__RefHeading___Toc5229809_417432637"/>
      <w:bookmarkStart w:id="1901" w:name="_Toc822"/>
      <w:bookmarkEnd w:id="1900"/>
      <w:r>
        <w:rPr>
          <w:rtl w:val="true"/>
        </w:rPr>
        <w:t>[</w:t>
      </w:r>
      <w:r>
        <w:rPr>
          <w:rtl w:val="true"/>
        </w:rPr>
        <w:t>رقم الحدیث الکلی</w:t>
      </w:r>
      <w:r>
        <w:rPr>
          <w:rtl w:val="true"/>
        </w:rPr>
        <w:t xml:space="preserve">: </w:t>
      </w:r>
      <w:r>
        <w:rPr/>
        <w:t>24551</w:t>
      </w:r>
      <w:r>
        <w:rPr>
          <w:rtl w:val="true"/>
        </w:rPr>
        <w:t xml:space="preserve"> - </w:t>
      </w:r>
      <w:r>
        <w:rPr>
          <w:rtl w:val="true"/>
        </w:rPr>
        <w:t>رقم الحدیث الباب</w:t>
      </w:r>
      <w:r>
        <w:rPr>
          <w:rtl w:val="true"/>
        </w:rPr>
        <w:t xml:space="preserve">: </w:t>
      </w:r>
      <w:r>
        <w:rPr/>
        <w:t>1</w:t>
      </w:r>
      <w:r>
        <w:rPr>
          <w:rtl w:val="true"/>
        </w:rPr>
        <w:t>]</w:t>
      </w:r>
      <w:bookmarkEnd w:id="1901"/>
    </w:p>
    <w:p>
      <w:pPr>
        <w:pStyle w:val="BookText"/>
        <w:rPr/>
      </w:pPr>
      <w:r>
        <w:rPr>
          <w:rFonts w:eastAsia="Times New Roman" w:cs="Times New Roman" w:ascii="Times New Roman" w:hAnsi="Times New Roman"/>
          <w:color w:val="111111"/>
          <w:sz w:val="28"/>
          <w:szCs w:val="28"/>
          <w:lang w:val="en-US" w:bidi="en-US"/>
        </w:rPr>
        <w:t>24551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بْنِ عُثْمَانَ </w:t>
      </w:r>
      <w:r>
        <w:rPr>
          <w:rStyle w:val="FootnoteAnchor"/>
          <w:rtl w:val="true"/>
        </w:rPr>
        <w:footnoteReference w:id="148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إِنِّی خَرَجْتُ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صَحِبَنِی رَجُلٌ فَکَانَ زَمِیلِی فَلَمَّا أَنْ کَانَ فِی بَعْضِ الطَّرِیقِ مَرِضَ وَ ثَقُلَ ثِقْلًا شَدِیداً فَکُنْتُ أَقُومُ عَلَیْهِ ثُمَّ أَفَاقَ حَتَّی لَمْ یَکُنْ عِنْدِی بِهِ بَأْسٌ فَلَمَّا أَنْ کَانَ فِی الْیَوْمِ الَّذِی مَاتَ فِیهِ أَفَاقَ فَمَاتَ فِی ذَلِکَ الْیَوْمِ فَقَالَ أَبُو عَبْدِ اللَّهِ ع مَا مِنْ مَیِّتٍ تَحْضُرُهُ الْوَفَاةُ إِلَّا رَدَّ اللَّهُ عَلَیْهِ مِنْ بَصَرِهِ وَ سَمْعِهِ وَ عَقْلِهِ لِلْوَصِیَّةِ آخِذٍ لِلْوَصِیَّةِ أَوْ تَارِکٍ </w:t>
      </w:r>
      <w:r>
        <w:rPr>
          <w:rStyle w:val="FootnoteAnchor"/>
          <w:rtl w:val="true"/>
        </w:rPr>
        <w:footnoteReference w:id="1486"/>
      </w:r>
      <w:r>
        <w:rPr>
          <w:rFonts w:ascii="Amiri" w:hAnsi="Amiri" w:eastAsia="Amiri" w:cs="Amiri"/>
          <w:color w:val="111111"/>
          <w:sz w:val="28"/>
          <w:sz w:val="28"/>
          <w:szCs w:val="28"/>
          <w:rtl w:val="true"/>
          <w:lang w:bidi="ar-SA"/>
        </w:rPr>
        <w:t>وَ هِیَ الرَّاحَةُ الَّتِی یُقَالُ لَهَا رَاحَةُ الْمَوْتِ فَهِیَ حَقٌّ عَلَی کُلِّ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بِإِسْنَادِهِ عَنْ مُحَمَّدِ بْنِ أَبِی عُمَیْرٍ مِثْلَهُ إِلَّا أَنَّهُ تَرَکَ صَدْرَهُ </w:t>
      </w:r>
      <w:r>
        <w:rPr>
          <w:rStyle w:val="FootnoteAnchor"/>
          <w:rtl w:val="true"/>
        </w:rPr>
        <w:footnoteReference w:id="1488"/>
      </w:r>
      <w:bookmarkStart w:id="1902" w:name="pg12193_197772"/>
    </w:p>
    <w:p>
      <w:pPr>
        <w:pStyle w:val="Heading4"/>
        <w:numPr>
          <w:ilvl w:val="3"/>
          <w:numId w:val="1"/>
        </w:numPr>
        <w:rPr/>
      </w:pPr>
      <w:bookmarkStart w:id="1903" w:name="__RefHeading___Toc5229811_417432637"/>
      <w:bookmarkStart w:id="1904" w:name="_Toc823"/>
      <w:bookmarkEnd w:id="1902"/>
      <w:bookmarkEnd w:id="1903"/>
      <w:r>
        <w:rPr>
          <w:rtl w:val="true"/>
        </w:rPr>
        <w:t>[</w:t>
      </w:r>
      <w:r>
        <w:rPr>
          <w:rtl w:val="true"/>
        </w:rPr>
        <w:t>رقم الحدیث الکلی</w:t>
      </w:r>
      <w:r>
        <w:rPr>
          <w:rtl w:val="true"/>
        </w:rPr>
        <w:t xml:space="preserve">: </w:t>
      </w:r>
      <w:r>
        <w:rPr/>
        <w:t>24552</w:t>
      </w:r>
      <w:r>
        <w:rPr>
          <w:rtl w:val="true"/>
        </w:rPr>
        <w:t xml:space="preserve"> - </w:t>
      </w:r>
      <w:r>
        <w:rPr>
          <w:rtl w:val="true"/>
        </w:rPr>
        <w:t>رقم الحدیث الباب</w:t>
      </w:r>
      <w:r>
        <w:rPr>
          <w:rtl w:val="true"/>
        </w:rPr>
        <w:t xml:space="preserve">: </w:t>
      </w:r>
      <w:r>
        <w:rPr/>
        <w:t>2</w:t>
      </w:r>
      <w:r>
        <w:rPr>
          <w:rtl w:val="true"/>
        </w:rPr>
        <w:t>]</w:t>
      </w:r>
      <w:bookmarkEnd w:id="1904"/>
    </w:p>
    <w:p>
      <w:pPr>
        <w:pStyle w:val="BookText"/>
        <w:rPr/>
      </w:pPr>
      <w:r>
        <w:rPr>
          <w:rFonts w:eastAsia="Times New Roman" w:cs="Times New Roman" w:ascii="Times New Roman" w:hAnsi="Times New Roman"/>
          <w:color w:val="111111"/>
          <w:sz w:val="28"/>
          <w:szCs w:val="28"/>
          <w:lang w:val="en-US" w:bidi="en-US"/>
        </w:rPr>
        <w:t>24552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9"/>
      </w:r>
      <w:r>
        <w:rPr>
          <w:rFonts w:ascii="Amiri" w:hAnsi="Amiri" w:eastAsia="Amiri" w:cs="Amiri"/>
          <w:color w:val="111111"/>
          <w:sz w:val="28"/>
          <w:sz w:val="28"/>
          <w:szCs w:val="28"/>
          <w:rtl w:val="true"/>
          <w:lang w:bidi="ar-SA"/>
        </w:rPr>
        <w:t>وَ عَنِ الْحُسَیْنِ بْنِ مُحَمَّدٍ عَنْ مُعَلَّی بْنِ مُحَمَّدٍ عَنِ الْحَسَنِ بْنِ عَلِیٍّ عَنْ حَمَّادِ بْنِ عُثْمَانَ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صَحِبَنِی مَوْلًی لِأَبِی عَبْدِ اللَّهِ ع یُقَالُ لَهُ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فَاشْتَکَی أَیَّاماً ثُمَّ بَرَأَ ثُمَّ مَاتَ فَأَخَذْتُ مَتَاعَهُ وَ مَا کَانَ لَهُ فَأَتَیْتُ بِهِ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أَنَّهُ اشْتَکَی أَیَّاماً ثُمَّ بَرَأَ ثُمَّ مَاتَ قَالَ تِلْکَ رَاحَةُ الْمَوْتِ أَمَا إِنَّهُ لَیْسَ مِنْ أَحَدٍ یَمُوتُ حَتَّی یَرُدَّ اللَّهُ عَزَّ وَ جَلَّ مِنْ سَمْعِهِ وَ بَصَرِهِ وَ عَقْلِهِ لِلْوَصِیَّةِ أَخَذَ أَوْ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5" w:name="__RefHeading___Toc5229813_417432637"/>
      <w:bookmarkStart w:id="1906" w:name="_Toc824"/>
      <w:bookmarkEnd w:id="1905"/>
      <w:r>
        <w:rPr>
          <w:rtl w:val="true"/>
        </w:rPr>
        <w:t>[</w:t>
      </w:r>
      <w:r>
        <w:rPr>
          <w:rtl w:val="true"/>
        </w:rPr>
        <w:t>رقم الحدیث الکلی</w:t>
      </w:r>
      <w:r>
        <w:rPr>
          <w:rtl w:val="true"/>
        </w:rPr>
        <w:t xml:space="preserve">: </w:t>
      </w:r>
      <w:r>
        <w:rPr/>
        <w:t>24553</w:t>
      </w:r>
      <w:r>
        <w:rPr>
          <w:rtl w:val="true"/>
        </w:rPr>
        <w:t xml:space="preserve"> - </w:t>
      </w:r>
      <w:r>
        <w:rPr>
          <w:rtl w:val="true"/>
        </w:rPr>
        <w:t>رقم الحدیث الباب</w:t>
      </w:r>
      <w:r>
        <w:rPr>
          <w:rtl w:val="true"/>
        </w:rPr>
        <w:t xml:space="preserve">: </w:t>
      </w:r>
      <w:r>
        <w:rPr/>
        <w:t>3</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24553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عَبْدِ اللَّهِ بْنِ الْمُغِیرَةِ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یُوصِ عِنْدَ مَوْتِهِ لِذَوِی قَرَابَتِهِ مِمَّنْ لَا یَرِثُهُ فَقَدْ خَتَمَ عَمَلَهُ بِمَعْصِیَتِهِ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عَبْدِ اللَّهِ بْنِ الْمُغِیرَةِ مِثْلَهُ وَ تَرَکَ قَوْلَهُ مِمَّنْ لَا یَرِثُهُ </w:t>
      </w:r>
      <w:r>
        <w:rPr>
          <w:rStyle w:val="FootnoteAnchor"/>
          <w:rtl w:val="true"/>
        </w:rPr>
        <w:footnoteReference w:id="1492"/>
      </w:r>
    </w:p>
    <w:p>
      <w:pPr>
        <w:pStyle w:val="Heading4"/>
        <w:numPr>
          <w:ilvl w:val="3"/>
          <w:numId w:val="1"/>
        </w:numPr>
        <w:rPr/>
      </w:pPr>
      <w:bookmarkStart w:id="1907" w:name="__RefHeading___Toc5229815_417432637"/>
      <w:bookmarkStart w:id="1908" w:name="_Toc825"/>
      <w:bookmarkEnd w:id="1907"/>
      <w:r>
        <w:rPr>
          <w:rtl w:val="true"/>
        </w:rPr>
        <w:t>[</w:t>
      </w:r>
      <w:r>
        <w:rPr>
          <w:rtl w:val="true"/>
        </w:rPr>
        <w:t>رقم الحدیث الکلی</w:t>
      </w:r>
      <w:r>
        <w:rPr>
          <w:rtl w:val="true"/>
        </w:rPr>
        <w:t xml:space="preserve">: </w:t>
      </w:r>
      <w:r>
        <w:rPr/>
        <w:t>24554</w:t>
      </w:r>
      <w:r>
        <w:rPr>
          <w:rtl w:val="true"/>
        </w:rPr>
        <w:t xml:space="preserve"> - </w:t>
      </w:r>
      <w:r>
        <w:rPr>
          <w:rtl w:val="true"/>
        </w:rPr>
        <w:t>رقم الحدیث الباب</w:t>
      </w:r>
      <w:r>
        <w:rPr>
          <w:rtl w:val="true"/>
        </w:rPr>
        <w:t xml:space="preserve">: </w:t>
      </w:r>
      <w:r>
        <w:rPr/>
        <w:t>4</w:t>
      </w:r>
      <w:r>
        <w:rPr>
          <w:rtl w:val="true"/>
        </w:rPr>
        <w:t>]</w:t>
      </w:r>
      <w:bookmarkEnd w:id="190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ascii="Amiri" w:hAnsi="Amiri" w:eastAsia="Amiri" w:cs="Amiri"/>
          <w:color w:val="111111"/>
          <w:sz w:val="28"/>
          <w:sz w:val="28"/>
          <w:szCs w:val="28"/>
          <w:rtl w:val="true"/>
          <w:lang w:bidi="ar-SA"/>
        </w:rPr>
        <w:t>وَ بِإِسْنَادِهِ عَنْ مُحَمَّدِ بْنِ عِیسَی بْنِ عُبَیْدٍ عَنْ زَکَرِیَّا الْمُؤْمِنِ عَنْ عَلِیِّ بْنِ أَبِی نُعَیْمٍ عَنْ أَبِی حَمْزَةَ عَنْ بَعْضِ الْأَئِمَّةِ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 ابْنَ آدَمَ تَطَوَّلْتُ عَلَیْکَ بِثَلَاثَةٍ سَتَرْتُ عَلَیْکَ مَا لَوْ یَعْلَمُ بِهِ أَهْلُکَ مَا وَارَوْکَ وَ أَوْسَعْتُ عَلَیْکَ فَاسْتَقْرَضْتُ مِنْکَ فَلَمْ تُقَدِّمْ خَیْراً وَ جَعَلْتُ لَکَ نَظِرَةً عِنْدَ مَوْتِکَ فِی ثُلُثِکَ فَلَمْ تُقَدِّمْ خَیْراً</w:t>
      </w:r>
      <w:r>
        <w:rPr>
          <w:rFonts w:eastAsia="Amiri" w:cs="Amiri" w:ascii="Amiri" w:hAnsi="Amiri"/>
          <w:color w:val="111111"/>
          <w:sz w:val="28"/>
          <w:szCs w:val="28"/>
          <w:rtl w:val="true"/>
          <w:lang w:bidi="ar-SA"/>
        </w:rPr>
        <w:t xml:space="preserve">. </w:t>
      </w:r>
      <w:bookmarkStart w:id="1909" w:name="pg12193_197773"/>
    </w:p>
    <w:p>
      <w:pPr>
        <w:pStyle w:val="BookText"/>
        <w:rPr/>
      </w:pPr>
      <w:bookmarkEnd w:id="1909"/>
      <w:r>
        <w:rPr>
          <w:rFonts w:ascii="Amiri" w:hAnsi="Amiri" w:eastAsia="Amiri" w:cs="Amiri"/>
          <w:color w:val="111111"/>
          <w:sz w:val="28"/>
          <w:sz w:val="28"/>
          <w:szCs w:val="28"/>
          <w:rtl w:val="true"/>
          <w:lang w:bidi="ar-SA"/>
        </w:rPr>
        <w:t xml:space="preserve">وَ رَوَاهُ فِی الْخِصَالِ عَنْ مُحَمَّدِ بْنِ الْحَسَنِ عَنِ الصَّفَّارِ عَنْ مُحَمَّدِ بْنِ عِیسَی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الْحَسَنِ بْنِ عَلِیِّ بْنِ یُوسُفَ عَنْ زَکَرِیَّا بْنِ مُحَمَّدٍ أَبِی عَبْدِ اللَّهِ الْمُؤْمِنِ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0" w:name="__RefHeading___Toc5229817_417432637"/>
      <w:bookmarkStart w:id="1911" w:name="_Toc826"/>
      <w:bookmarkEnd w:id="1910"/>
      <w:r>
        <w:rPr/>
        <w:t>5</w:t>
      </w:r>
      <w:r>
        <w:rPr>
          <w:rtl w:val="true"/>
        </w:rPr>
        <w:t xml:space="preserve">- </w:t>
      </w:r>
      <w:r>
        <w:rPr>
          <w:rtl w:val="true"/>
        </w:rPr>
        <w:t>بَابُ عَدَمِ جَوَازِ الْإِضْرَارِ بِالْوَرَثَةِ فِی الْوَصِیَّةِ</w:t>
      </w:r>
      <w:bookmarkEnd w:id="1911"/>
    </w:p>
    <w:p>
      <w:pPr>
        <w:pStyle w:val="Heading4"/>
        <w:numPr>
          <w:ilvl w:val="3"/>
          <w:numId w:val="1"/>
        </w:numPr>
        <w:rPr/>
      </w:pPr>
      <w:bookmarkStart w:id="1912" w:name="__RefHeading___Toc5229819_417432637"/>
      <w:bookmarkStart w:id="1913" w:name="_Toc827"/>
      <w:bookmarkEnd w:id="1912"/>
      <w:r>
        <w:rPr>
          <w:rtl w:val="true"/>
        </w:rPr>
        <w:t>اشارة</w:t>
      </w:r>
      <w:bookmarkEnd w:id="1913"/>
    </w:p>
    <w:p>
      <w:pPr>
        <w:pStyle w:val="BookText"/>
        <w:rPr/>
      </w:pPr>
      <w:r>
        <w:rPr>
          <w:rStyle w:val="FootnoteAnchor"/>
        </w:rPr>
        <w:footnoteReference w:id="149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الْإِضْرَارِ بِالْوَرَثَةِ فِی الْوَصِیَّةِ</w:t>
      </w:r>
    </w:p>
    <w:p>
      <w:pPr>
        <w:pStyle w:val="Heading4"/>
        <w:numPr>
          <w:ilvl w:val="3"/>
          <w:numId w:val="1"/>
        </w:numPr>
        <w:rPr/>
      </w:pPr>
      <w:bookmarkStart w:id="1914" w:name="__RefHeading___Toc5229821_417432637"/>
      <w:bookmarkStart w:id="1915" w:name="_Toc828"/>
      <w:bookmarkEnd w:id="1914"/>
      <w:r>
        <w:rPr>
          <w:rtl w:val="true"/>
        </w:rPr>
        <w:t>[</w:t>
      </w:r>
      <w:r>
        <w:rPr>
          <w:rtl w:val="true"/>
        </w:rPr>
        <w:t>رقم الحدیث الکلی</w:t>
      </w:r>
      <w:r>
        <w:rPr>
          <w:rtl w:val="true"/>
        </w:rPr>
        <w:t xml:space="preserve">: </w:t>
      </w:r>
      <w:r>
        <w:rPr/>
        <w:t>24555</w:t>
      </w:r>
      <w:r>
        <w:rPr>
          <w:rtl w:val="true"/>
        </w:rPr>
        <w:t xml:space="preserve"> - </w:t>
      </w:r>
      <w:r>
        <w:rPr>
          <w:rtl w:val="true"/>
        </w:rPr>
        <w:t>رقم الحدیث الباب</w:t>
      </w:r>
      <w:r>
        <w:rPr>
          <w:rtl w:val="true"/>
        </w:rPr>
        <w:t xml:space="preserve">: </w:t>
      </w:r>
      <w:r>
        <w:rPr/>
        <w:t>1</w:t>
      </w:r>
      <w:r>
        <w:rPr>
          <w:rtl w:val="true"/>
        </w:rPr>
        <w:t>]</w:t>
      </w:r>
      <w:bookmarkEnd w:id="1915"/>
    </w:p>
    <w:p>
      <w:pPr>
        <w:pStyle w:val="BookText"/>
        <w:rPr/>
      </w:pPr>
      <w:r>
        <w:rPr>
          <w:rFonts w:eastAsia="Times New Roman" w:cs="Times New Roman" w:ascii="Times New Roman" w:hAnsi="Times New Roman"/>
          <w:color w:val="111111"/>
          <w:sz w:val="28"/>
          <w:szCs w:val="28"/>
          <w:lang w:val="en-US" w:bidi="en-US"/>
        </w:rPr>
        <w:t>24555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مُحَمَّدُ بْنُ عَلِیِّ بْنِ الْحُسَیْنِ بِإِسْنَادِهِ عَنْ عَبْدِ اللَّهِ بْنِ الْمُغِیرَةِ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مَا أُبَالِی أَضْرَرْتُ بِوُلْدِی أَوْ سَرَقْتُهُمْ ذَلِکَ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مُحَمَّدِ بْنِ أَحْمَدَ بْنِ یَحْیَی عَنْ بُنَانِ بْنِ مُحَمَّدٍ عَنْ عَبْدِ اللَّهِ بْنِ الْمُغِیرَةِ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أَضْرَرْتُ بِوَرَثَتِی </w:t>
      </w:r>
      <w:r>
        <w:rPr>
          <w:rStyle w:val="FootnoteAnchor"/>
          <w:rtl w:val="true"/>
        </w:rPr>
        <w:footnoteReference w:id="1500"/>
      </w:r>
    </w:p>
    <w:p>
      <w:pPr>
        <w:pStyle w:val="Heading4"/>
        <w:numPr>
          <w:ilvl w:val="3"/>
          <w:numId w:val="1"/>
        </w:numPr>
        <w:rPr/>
      </w:pPr>
      <w:bookmarkStart w:id="1916" w:name="__RefHeading___Toc5229823_417432637"/>
      <w:bookmarkStart w:id="1917" w:name="_Toc829"/>
      <w:bookmarkEnd w:id="1916"/>
      <w:r>
        <w:rPr>
          <w:rtl w:val="true"/>
        </w:rPr>
        <w:t>[</w:t>
      </w:r>
      <w:r>
        <w:rPr>
          <w:rtl w:val="true"/>
        </w:rPr>
        <w:t>رقم الحدیث الکلی</w:t>
      </w:r>
      <w:r>
        <w:rPr>
          <w:rtl w:val="true"/>
        </w:rPr>
        <w:t xml:space="preserve">: </w:t>
      </w:r>
      <w:r>
        <w:rPr/>
        <w:t>24556</w:t>
      </w:r>
      <w:r>
        <w:rPr>
          <w:rtl w:val="true"/>
        </w:rPr>
        <w:t xml:space="preserve"> - </w:t>
      </w:r>
      <w:r>
        <w:rPr>
          <w:rtl w:val="true"/>
        </w:rPr>
        <w:t>رقم الحدیث الباب</w:t>
      </w:r>
      <w:r>
        <w:rPr>
          <w:rtl w:val="true"/>
        </w:rPr>
        <w:t xml:space="preserve">: </w:t>
      </w:r>
      <w:r>
        <w:rPr/>
        <w:t>2</w:t>
      </w:r>
      <w:r>
        <w:rPr>
          <w:rtl w:val="true"/>
        </w:rPr>
        <w:t>]</w:t>
      </w:r>
      <w:bookmarkEnd w:id="191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r>
        <w:rPr>
          <w:rFonts w:ascii="Amiri" w:hAnsi="Amiri" w:eastAsia="Amiri" w:cs="Amiri"/>
          <w:color w:val="111111"/>
          <w:sz w:val="28"/>
          <w:sz w:val="28"/>
          <w:szCs w:val="28"/>
          <w:rtl w:val="true"/>
          <w:lang w:bidi="ar-SA"/>
        </w:rPr>
        <w:t>وَ بِإِسْنَادِهِ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مَنْ أَوْصَی وَ لَمْ یَحِفْ وَ لَمْ یُضَارَّ کَانَ کَمَنْ تَصَدَّقَ بِهِ فِی حَیَاتِهِ</w:t>
      </w:r>
      <w:r>
        <w:rPr>
          <w:rFonts w:eastAsia="Amiri" w:cs="Amiri" w:ascii="Amiri" w:hAnsi="Amiri"/>
          <w:color w:val="111111"/>
          <w:sz w:val="28"/>
          <w:szCs w:val="28"/>
          <w:rtl w:val="true"/>
          <w:lang w:bidi="ar-SA"/>
        </w:rPr>
        <w:t xml:space="preserve">. </w:t>
      </w:r>
      <w:bookmarkStart w:id="1918" w:name="pg12193_197774"/>
    </w:p>
    <w:p>
      <w:pPr>
        <w:pStyle w:val="BookText"/>
        <w:rPr/>
      </w:pPr>
      <w:bookmarkEnd w:id="1918"/>
      <w:r>
        <w:rPr>
          <w:rFonts w:ascii="Amiri" w:hAnsi="Amiri" w:eastAsia="Amiri" w:cs="Amiri"/>
          <w:color w:val="111111"/>
          <w:sz w:val="28"/>
          <w:sz w:val="28"/>
          <w:szCs w:val="28"/>
          <w:rtl w:val="true"/>
          <w:lang w:bidi="ar-SA"/>
        </w:rPr>
        <w:t xml:space="preserve">وَ رَوَاهُ الْکُلَیْنِیُّ عَنْ عَلِیِّ بْنِ إِبْرَاهِیمَ عَنْ أَبِیهِ عَنِ النَّوْفَلِیِّ عَنِ السَّکُونِیِّ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وَ رَوَاهُ الشَّیْخُ بِالْإِسْنَادِ الْأَوَّلِ عَنِ ابْنِ الْمُغِیرَةِ عَنِ السَّکُونِیِّ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9" w:name="__RefHeading___Toc5229825_417432637"/>
      <w:bookmarkStart w:id="1920" w:name="_Toc830"/>
      <w:bookmarkEnd w:id="1919"/>
      <w:r>
        <w:rPr/>
        <w:t>6</w:t>
      </w:r>
      <w:r>
        <w:rPr>
          <w:rtl w:val="true"/>
        </w:rPr>
        <w:t xml:space="preserve">- </w:t>
      </w:r>
      <w:r>
        <w:rPr>
          <w:rtl w:val="true"/>
        </w:rPr>
        <w:t>بَابُ اسْتِحْبَابِ حُسْنِ الْوَصِیَّةِ عِنْدَ الْمَوْتِ‌</w:t>
      </w:r>
      <w:bookmarkEnd w:id="1920"/>
    </w:p>
    <w:p>
      <w:pPr>
        <w:pStyle w:val="Heading4"/>
        <w:numPr>
          <w:ilvl w:val="3"/>
          <w:numId w:val="1"/>
        </w:numPr>
        <w:rPr/>
      </w:pPr>
      <w:bookmarkStart w:id="1921" w:name="__RefHeading___Toc5229827_417432637"/>
      <w:bookmarkStart w:id="1922" w:name="_Toc831"/>
      <w:bookmarkEnd w:id="1921"/>
      <w:r>
        <w:rPr>
          <w:rtl w:val="true"/>
        </w:rPr>
        <w:t>اشارة</w:t>
      </w:r>
      <w:bookmarkEnd w:id="1922"/>
    </w:p>
    <w:p>
      <w:pPr>
        <w:pStyle w:val="BookText"/>
        <w:rPr/>
      </w:pPr>
      <w:r>
        <w:rPr>
          <w:rStyle w:val="FootnoteAnchor"/>
        </w:rPr>
        <w:footnoteReference w:id="150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حُسْنِ الْوَصِیَّةِ عِنْدَ الْمَوْتِ</w:t>
      </w:r>
    </w:p>
    <w:p>
      <w:pPr>
        <w:pStyle w:val="Heading4"/>
        <w:numPr>
          <w:ilvl w:val="3"/>
          <w:numId w:val="1"/>
        </w:numPr>
        <w:rPr/>
      </w:pPr>
      <w:bookmarkStart w:id="1923" w:name="__RefHeading___Toc5229829_417432637"/>
      <w:bookmarkStart w:id="1924" w:name="_Toc832"/>
      <w:bookmarkEnd w:id="1923"/>
      <w:r>
        <w:rPr>
          <w:rtl w:val="true"/>
        </w:rPr>
        <w:t>[</w:t>
      </w:r>
      <w:r>
        <w:rPr>
          <w:rtl w:val="true"/>
        </w:rPr>
        <w:t>رقم الحدیث الکلی</w:t>
      </w:r>
      <w:r>
        <w:rPr>
          <w:rtl w:val="true"/>
        </w:rPr>
        <w:t xml:space="preserve">: </w:t>
      </w:r>
      <w:r>
        <w:rPr/>
        <w:t>24557</w:t>
      </w:r>
      <w:r>
        <w:rPr>
          <w:rtl w:val="true"/>
        </w:rPr>
        <w:t xml:space="preserve"> - </w:t>
      </w:r>
      <w:r>
        <w:rPr>
          <w:rtl w:val="true"/>
        </w:rPr>
        <w:t>رقم الحدیث الباب</w:t>
      </w:r>
      <w:r>
        <w:rPr>
          <w:rtl w:val="true"/>
        </w:rPr>
        <w:t xml:space="preserve">: </w:t>
      </w:r>
      <w:r>
        <w:rPr/>
        <w:t>1</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24557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7"/>
      </w:r>
      <w:r>
        <w:rPr>
          <w:rFonts w:ascii="Amiri" w:hAnsi="Amiri" w:eastAsia="Amiri" w:cs="Amiri"/>
          <w:color w:val="111111"/>
          <w:sz w:val="28"/>
          <w:sz w:val="28"/>
          <w:szCs w:val="28"/>
          <w:rtl w:val="true"/>
          <w:lang w:bidi="ar-SA"/>
        </w:rPr>
        <w:t>مُحَمَّدُ بْنُ عَلِیِّ بْنِ الْحُسَیْنِ بِإِسْنَادِهِ عَنِ الْعَبَّاسِ بْنِ عَامِرٍ عَنْ أَبَانٍ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یُحْسِنْ عِنْدَ الْمَوْتِ وَصِیَّتَهُ کَانَ نَقْصاً فِی مُرُوءَتِهِ وَ عَقْلِهِ قَالَ وَ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عَلِیٍّ ع وَ أَوْصَی عَلِیٌّ إِلَی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الْحَسَنُ إِلَی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الْحُسَیْنُ إِلَی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عَلِیُّ بْنُ الْحُسَیْنِ إِلَی مُحَمَّدِ بْنِ عَلِیٍّ ع</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5229831_417432637"/>
      <w:bookmarkStart w:id="1926" w:name="_Toc833"/>
      <w:bookmarkEnd w:id="1925"/>
      <w:r>
        <w:rPr>
          <w:rtl w:val="true"/>
        </w:rPr>
        <w:t>[</w:t>
      </w:r>
      <w:r>
        <w:rPr>
          <w:rtl w:val="true"/>
        </w:rPr>
        <w:t>رقم الحدیث الکلی</w:t>
      </w:r>
      <w:r>
        <w:rPr>
          <w:rtl w:val="true"/>
        </w:rPr>
        <w:t xml:space="preserve">: </w:t>
      </w:r>
      <w:r>
        <w:rPr/>
        <w:t>24558</w:t>
      </w:r>
      <w:r>
        <w:rPr>
          <w:rtl w:val="true"/>
        </w:rPr>
        <w:t xml:space="preserve"> - </w:t>
      </w:r>
      <w:r>
        <w:rPr>
          <w:rtl w:val="true"/>
        </w:rPr>
        <w:t>رقم الحدیث الباب</w:t>
      </w:r>
      <w:r>
        <w:rPr>
          <w:rtl w:val="true"/>
        </w:rPr>
        <w:t xml:space="preserve">: </w:t>
      </w:r>
      <w:r>
        <w:rPr/>
        <w:t>2</w:t>
      </w:r>
      <w:r>
        <w:rPr>
          <w:rtl w:val="true"/>
        </w:rPr>
        <w:t>]</w:t>
      </w:r>
      <w:bookmarkEnd w:id="192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8"/>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فِی وَصِیَّةِ النَّبِیِّ لِعَلِیٍّ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أُوصِیکَ بِوَصِیَّةٍ فَاحْفَظْهَا فَلَا تَزَالُ </w:t>
      </w:r>
      <w:bookmarkStart w:id="1927" w:name="pg12193_197775"/>
    </w:p>
    <w:p>
      <w:pPr>
        <w:pStyle w:val="BookText"/>
        <w:rPr/>
      </w:pPr>
      <w:bookmarkEnd w:id="1927"/>
      <w:r>
        <w:rPr>
          <w:rFonts w:ascii="Amiri" w:hAnsi="Amiri" w:eastAsia="Amiri" w:cs="Amiri"/>
          <w:color w:val="111111"/>
          <w:sz w:val="28"/>
          <w:sz w:val="28"/>
          <w:szCs w:val="28"/>
          <w:rtl w:val="true"/>
          <w:lang w:bidi="ar-SA"/>
        </w:rPr>
        <w:t>بِخَیْرٍ مَا حَفِظْتَ وَصِیَّتِی إِلَی أَنْ قَالَ یَا عَلِیُّ مَنْ لَمْ یُحْسِنْ وَصِیَّتَهُ عِنْدَ مَوْتِهِ کَانَ نَقْصاً فِی مُرُوءَتِهِ وَ لَمْ یَمْلِکِ الشَّفَاعَةَ</w:t>
      </w:r>
      <w:r>
        <w:rPr>
          <w:rFonts w:eastAsia="Amiri" w:cs="Amiri" w:ascii="Amiri" w:hAnsi="Amiri"/>
          <w:color w:val="111111"/>
          <w:sz w:val="28"/>
          <w:szCs w:val="28"/>
          <w:rtl w:val="true"/>
          <w:lang w:bidi="ar-SA"/>
        </w:rPr>
        <w:t>.</w:t>
      </w:r>
    </w:p>
    <w:p>
      <w:pPr>
        <w:pStyle w:val="Heading4"/>
        <w:numPr>
          <w:ilvl w:val="3"/>
          <w:numId w:val="1"/>
        </w:numPr>
        <w:rPr/>
      </w:pPr>
      <w:bookmarkStart w:id="1928" w:name="__RefHeading___Toc5229833_417432637"/>
      <w:bookmarkStart w:id="1929" w:name="_Toc834"/>
      <w:bookmarkEnd w:id="1928"/>
      <w:r>
        <w:rPr>
          <w:rtl w:val="true"/>
        </w:rPr>
        <w:t>[</w:t>
      </w:r>
      <w:r>
        <w:rPr>
          <w:rtl w:val="true"/>
        </w:rPr>
        <w:t>رقم الحدیث الکلی</w:t>
      </w:r>
      <w:r>
        <w:rPr>
          <w:rtl w:val="true"/>
        </w:rPr>
        <w:t xml:space="preserve">: </w:t>
      </w:r>
      <w:r>
        <w:rPr/>
        <w:t>24559</w:t>
      </w:r>
      <w:r>
        <w:rPr>
          <w:rtl w:val="true"/>
        </w:rPr>
        <w:t xml:space="preserve"> - </w:t>
      </w:r>
      <w:r>
        <w:rPr>
          <w:rtl w:val="true"/>
        </w:rPr>
        <w:t>رقم الحدیث الباب</w:t>
      </w:r>
      <w:r>
        <w:rPr>
          <w:rtl w:val="true"/>
        </w:rPr>
        <w:t xml:space="preserve">: </w:t>
      </w:r>
      <w:r>
        <w:rPr/>
        <w:t>3</w:t>
      </w:r>
      <w:r>
        <w:rPr>
          <w:rtl w:val="true"/>
        </w:rPr>
        <w:t>]</w:t>
      </w:r>
      <w:bookmarkEnd w:id="1929"/>
    </w:p>
    <w:p>
      <w:pPr>
        <w:pStyle w:val="BookText"/>
        <w:rPr/>
      </w:pPr>
      <w:r>
        <w:rPr>
          <w:rFonts w:eastAsia="Times New Roman" w:cs="Times New Roman" w:ascii="Times New Roman" w:hAnsi="Times New Roman"/>
          <w:color w:val="111111"/>
          <w:sz w:val="28"/>
          <w:szCs w:val="28"/>
          <w:lang w:val="en-US" w:bidi="en-US"/>
        </w:rPr>
        <w:t>24559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أُجِّلْتَ فِی عُمُرِکَ یَوْمَیْنِ فَاجْعَلْ أَحَدَهُمَا لِأَدَبِکَ لِتَسْتَعِینَ بِهِ عَلَی یَوْمِ مَوْتِکَ قِیلَ لَهُ وَ مَا تِلْکَ الِاسْتِعَانَةُ قَالَ تُحْسِنُ تَدْبِیرَ مَا تُخَلِّفُ وَ تُحْکِمُهُ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0" w:name="__RefHeading___Toc5229835_417432637"/>
      <w:bookmarkStart w:id="1931" w:name="_Toc835"/>
      <w:bookmarkEnd w:id="1930"/>
      <w:r>
        <w:rPr/>
        <w:t>7</w:t>
      </w:r>
      <w:r>
        <w:rPr>
          <w:rtl w:val="true"/>
        </w:rPr>
        <w:t xml:space="preserve">- </w:t>
      </w:r>
      <w:r>
        <w:rPr>
          <w:rtl w:val="true"/>
        </w:rPr>
        <w:t>بَابُ اسْتِحْبَابِ الصَّدَقَةِ فِی آخِرِ الْعُمُرِ وَ الْوَصِیَّةِ بِهَا</w:t>
      </w:r>
      <w:bookmarkEnd w:id="1931"/>
    </w:p>
    <w:p>
      <w:pPr>
        <w:pStyle w:val="Heading4"/>
        <w:numPr>
          <w:ilvl w:val="3"/>
          <w:numId w:val="1"/>
        </w:numPr>
        <w:rPr/>
      </w:pPr>
      <w:bookmarkStart w:id="1932" w:name="__RefHeading___Toc5229837_417432637"/>
      <w:bookmarkStart w:id="1933" w:name="_Toc836"/>
      <w:bookmarkEnd w:id="1932"/>
      <w:r>
        <w:rPr>
          <w:rtl w:val="true"/>
        </w:rPr>
        <w:t>اشارة</w:t>
      </w:r>
      <w:bookmarkEnd w:id="1933"/>
    </w:p>
    <w:p>
      <w:pPr>
        <w:pStyle w:val="BookText"/>
        <w:rPr/>
      </w:pPr>
      <w:r>
        <w:rPr>
          <w:rStyle w:val="FootnoteAnchor"/>
        </w:rPr>
        <w:footnoteReference w:id="151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فِی آخِرِ الْعُمُرِ وَ الْوَصِیَّةِ بِهَا</w:t>
      </w:r>
    </w:p>
    <w:p>
      <w:pPr>
        <w:pStyle w:val="Heading4"/>
        <w:numPr>
          <w:ilvl w:val="3"/>
          <w:numId w:val="1"/>
        </w:numPr>
        <w:rPr/>
      </w:pPr>
      <w:bookmarkStart w:id="1934" w:name="__RefHeading___Toc5229839_417432637"/>
      <w:bookmarkStart w:id="1935" w:name="_Toc837"/>
      <w:bookmarkEnd w:id="1934"/>
      <w:r>
        <w:rPr>
          <w:rtl w:val="true"/>
        </w:rPr>
        <w:t>[</w:t>
      </w:r>
      <w:r>
        <w:rPr>
          <w:rtl w:val="true"/>
        </w:rPr>
        <w:t>رقم الحدیث الکلی</w:t>
      </w:r>
      <w:r>
        <w:rPr>
          <w:rtl w:val="true"/>
        </w:rPr>
        <w:t xml:space="preserve">: </w:t>
      </w:r>
      <w:r>
        <w:rPr/>
        <w:t>24560</w:t>
      </w:r>
      <w:r>
        <w:rPr>
          <w:rtl w:val="true"/>
        </w:rPr>
        <w:t xml:space="preserve"> - </w:t>
      </w:r>
      <w:r>
        <w:rPr>
          <w:rtl w:val="true"/>
        </w:rPr>
        <w:t>رقم الحدیث الباب</w:t>
      </w:r>
      <w:r>
        <w:rPr>
          <w:rtl w:val="true"/>
        </w:rPr>
        <w:t xml:space="preserve">: </w:t>
      </w:r>
      <w:r>
        <w:rPr/>
        <w:t>1</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24560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مُحَمَّدُ بْنُ عَلِیِّ بْنِ الْحُسَیْنِ بِإِسْنَادِهِ عَنْ أَحْمَدَ بْنِ النَّضْرِ الْخَزَّازِ عَنْ عَمْرِو بْنِ شِمْرٍ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خُتِمَ لَهُ بِلَا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خُتِمَ لَهُ بِصِیَامِ یَوْمٍ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خُتِمَ لَهُ بِصَدَقَةٍ یُرِیدُ بِهَا وَجْهَ اللَّهِ دَخَلَ الْجَنَّةَ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bookmarkStart w:id="1936" w:name="pg12193_197776"/>
    </w:p>
    <w:p>
      <w:pPr>
        <w:pStyle w:val="Heading3"/>
        <w:numPr>
          <w:ilvl w:val="2"/>
          <w:numId w:val="1"/>
        </w:numPr>
        <w:rPr/>
      </w:pPr>
      <w:bookmarkStart w:id="1937" w:name="__RefHeading___Toc5229841_417432637"/>
      <w:bookmarkStart w:id="1938" w:name="_Toc838"/>
      <w:bookmarkEnd w:id="1936"/>
      <w:bookmarkEnd w:id="1937"/>
      <w:r>
        <w:rPr/>
        <w:t>8</w:t>
      </w:r>
      <w:r>
        <w:rPr>
          <w:rtl w:val="true"/>
        </w:rPr>
        <w:t xml:space="preserve">- </w:t>
      </w:r>
      <w:r>
        <w:rPr>
          <w:rtl w:val="true"/>
        </w:rPr>
        <w:t>بَابُ عَدَمِ جَوَازِ الْجَوْرِ فِی الْوَصِیَّةِ وَ الْحَیْفِ فِیهَا بِتَجَاوُزِ الثُّلُثِ وَ وُجُوبِ رَدِّهَا إِلَی الْعَدْلِ وَ الْمَعْرُوفِ‌</w:t>
      </w:r>
      <w:bookmarkEnd w:id="1938"/>
    </w:p>
    <w:p>
      <w:pPr>
        <w:pStyle w:val="Heading4"/>
        <w:numPr>
          <w:ilvl w:val="3"/>
          <w:numId w:val="1"/>
        </w:numPr>
        <w:rPr/>
      </w:pPr>
      <w:bookmarkStart w:id="1939" w:name="__RefHeading___Toc5229843_417432637"/>
      <w:bookmarkStart w:id="1940" w:name="_Toc839"/>
      <w:bookmarkEnd w:id="1939"/>
      <w:r>
        <w:rPr>
          <w:rtl w:val="true"/>
        </w:rPr>
        <w:t>اشارة</w:t>
      </w:r>
      <w:bookmarkEnd w:id="1940"/>
    </w:p>
    <w:p>
      <w:pPr>
        <w:pStyle w:val="BookText"/>
        <w:rPr/>
      </w:pPr>
      <w:r>
        <w:rPr>
          <w:rStyle w:val="FootnoteAnchor"/>
        </w:rPr>
        <w:footnoteReference w:id="151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الْجَوْرِ فِی الْوَصِیَّةِ وَ الْحَیْفِ فِیهَا بِتَجَاوُزِ الثُّلُثِ وَ وُجُوبِ رَدِّهَا إِلَی الْعَدْلِ وَ الْمَعْرُوفِ</w:t>
      </w:r>
    </w:p>
    <w:p>
      <w:pPr>
        <w:pStyle w:val="Heading4"/>
        <w:numPr>
          <w:ilvl w:val="3"/>
          <w:numId w:val="1"/>
        </w:numPr>
        <w:rPr/>
      </w:pPr>
      <w:bookmarkStart w:id="1941" w:name="__RefHeading___Toc5229845_417432637"/>
      <w:bookmarkStart w:id="1942" w:name="_Toc840"/>
      <w:bookmarkEnd w:id="1941"/>
      <w:r>
        <w:rPr>
          <w:rtl w:val="true"/>
        </w:rPr>
        <w:t>[</w:t>
      </w:r>
      <w:r>
        <w:rPr>
          <w:rtl w:val="true"/>
        </w:rPr>
        <w:t>رقم الحدیث الکلی</w:t>
      </w:r>
      <w:r>
        <w:rPr>
          <w:rtl w:val="true"/>
        </w:rPr>
        <w:t xml:space="preserve">: </w:t>
      </w:r>
      <w:r>
        <w:rPr/>
        <w:t>24561</w:t>
      </w:r>
      <w:r>
        <w:rPr>
          <w:rtl w:val="true"/>
        </w:rPr>
        <w:t xml:space="preserve"> - </w:t>
      </w:r>
      <w:r>
        <w:rPr>
          <w:rtl w:val="true"/>
        </w:rPr>
        <w:t>رقم الحدیث الباب</w:t>
      </w:r>
      <w:r>
        <w:rPr>
          <w:rtl w:val="true"/>
        </w:rPr>
        <w:t xml:space="preserve">: </w:t>
      </w:r>
      <w:r>
        <w:rPr/>
        <w:t>1</w:t>
      </w:r>
      <w:r>
        <w:rPr>
          <w:rtl w:val="true"/>
        </w:rPr>
        <w:t>]</w:t>
      </w:r>
      <w:bookmarkEnd w:id="1942"/>
    </w:p>
    <w:p>
      <w:pPr>
        <w:pStyle w:val="BookText"/>
        <w:rPr/>
      </w:pPr>
      <w:r>
        <w:rPr>
          <w:rFonts w:eastAsia="Times New Roman" w:cs="Times New Roman" w:ascii="Times New Roman" w:hAnsi="Times New Roman"/>
          <w:color w:val="111111"/>
          <w:sz w:val="28"/>
          <w:szCs w:val="28"/>
          <w:lang w:val="en-US" w:bidi="en-US"/>
        </w:rPr>
        <w:t>24561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r>
        <w:rPr>
          <w:rFonts w:ascii="Amiri" w:hAnsi="Amiri" w:eastAsia="Amiri" w:cs="Amiri"/>
          <w:color w:val="111111"/>
          <w:sz w:val="28"/>
          <w:sz w:val="28"/>
          <w:szCs w:val="28"/>
          <w:rtl w:val="true"/>
          <w:lang w:bidi="ar-SA"/>
        </w:rPr>
        <w:t>مُحَمَّدُ بْنُ الْحَسَنِ بِإِسْنَادِهِ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تُوُفِّیَ وَ أَوْصَی بِمَالِهِ کُلِّهِ أَوْ أَکْثَرِهِ فَقَالَ لَهُ الْوَصِیَّةُ تُرَدُّ إِلَی الْمَعْرُوفِ غَیْرِ الْمُنْکَرِ فَمَنْ ظَلَمَ نَفْسَهُ وَ أَتَی فِی وَصِیَّتِهِ الْمُنْکَرَ وَ الْحَیْفَ </w:t>
      </w:r>
      <w:r>
        <w:rPr>
          <w:rStyle w:val="FootnoteAnchor"/>
          <w:rtl w:val="true"/>
        </w:rPr>
        <w:footnoteReference w:id="1517"/>
      </w:r>
      <w:r>
        <w:rPr>
          <w:rFonts w:ascii="Amiri" w:hAnsi="Amiri" w:eastAsia="Amiri" w:cs="Amiri"/>
          <w:color w:val="111111"/>
          <w:sz w:val="28"/>
          <w:sz w:val="28"/>
          <w:szCs w:val="28"/>
          <w:rtl w:val="true"/>
          <w:lang w:bidi="ar-SA"/>
        </w:rPr>
        <w:t>فَإِنَّهَا تُرَدُّ إِلَی الْمَعْرُوفِ وَ یُتْرَکُ لِأَهْلِ الْمِیرَاثِ مِیرَاثُهُمْ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عَلِیِّ بْنِ إِبْرَاهِیمَ مِثْلَهُ </w:t>
      </w:r>
      <w:r>
        <w:rPr>
          <w:rStyle w:val="FootnoteAnchor"/>
          <w:rtl w:val="true"/>
        </w:rPr>
        <w:footnoteReference w:id="1518"/>
      </w:r>
      <w:r>
        <w:rPr>
          <w:rFonts w:ascii="Amiri" w:hAnsi="Amiri" w:eastAsia="Amiri" w:cs="Amiri"/>
          <w:color w:val="111111"/>
          <w:sz w:val="28"/>
          <w:sz w:val="28"/>
          <w:szCs w:val="28"/>
          <w:rtl w:val="true"/>
          <w:lang w:bidi="ar-SA"/>
        </w:rPr>
        <w:t xml:space="preserve">مُحَمَّدُ بْنُ عَلِیِّ بْنِ الْحُسَیْنِ بِإِسْنَادِهِ عَنْ عَاصِمِ بْنِ حُمَیْدٍ نَحْوَهُ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3" w:name="__RefHeading___Toc5229847_417432637"/>
      <w:bookmarkStart w:id="1944" w:name="_Toc841"/>
      <w:bookmarkEnd w:id="1943"/>
      <w:r>
        <w:rPr>
          <w:rtl w:val="true"/>
        </w:rPr>
        <w:t>[</w:t>
      </w:r>
      <w:r>
        <w:rPr>
          <w:rtl w:val="true"/>
        </w:rPr>
        <w:t>رقم الحدیث الکلی</w:t>
      </w:r>
      <w:r>
        <w:rPr>
          <w:rtl w:val="true"/>
        </w:rPr>
        <w:t xml:space="preserve">: </w:t>
      </w:r>
      <w:r>
        <w:rPr/>
        <w:t>24562</w:t>
      </w:r>
      <w:r>
        <w:rPr>
          <w:rtl w:val="true"/>
        </w:rPr>
        <w:t xml:space="preserve"> - </w:t>
      </w:r>
      <w:r>
        <w:rPr>
          <w:rtl w:val="true"/>
        </w:rPr>
        <w:t>رقم الحدیث الباب</w:t>
      </w:r>
      <w:r>
        <w:rPr>
          <w:rtl w:val="true"/>
        </w:rPr>
        <w:t xml:space="preserve">: </w:t>
      </w:r>
      <w:r>
        <w:rPr/>
        <w:t>2</w:t>
      </w:r>
      <w:r>
        <w:rPr>
          <w:rtl w:val="true"/>
        </w:rPr>
        <w:t>]</w:t>
      </w:r>
      <w:bookmarkEnd w:id="194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0"/>
      </w:r>
      <w:r>
        <w:rPr>
          <w:rFonts w:ascii="Amiri" w:hAnsi="Amiri" w:eastAsia="Amiri" w:cs="Amiri"/>
          <w:color w:val="111111"/>
          <w:sz w:val="28"/>
          <w:sz w:val="28"/>
          <w:szCs w:val="28"/>
          <w:rtl w:val="true"/>
          <w:lang w:bidi="ar-SA"/>
        </w:rPr>
        <w:t>وَ بِإِسْنَادِهِ عَنْ هَارُونَ بْنِ مُسْلِمٍ عَنْ مَسْعَدَةَ بْنِ صَدَقَةَ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فِی وَصِیَّتِهِ کَانَ کَمَنْ تَصَدَّقَ بِهَا فِی حَیَاتِهِ وَ مَنْ جَارَ فِی وَصِیَّتِهِ لَقِیَ اللَّهَ عَزَّ وَ جَلَّ یَوْمَ الْقِیَامَةِ وَ هُوَ عَنْهُ مُعْرِضٌ</w:t>
      </w:r>
      <w:r>
        <w:rPr>
          <w:rFonts w:eastAsia="Amiri" w:cs="Amiri" w:ascii="Amiri" w:hAnsi="Amiri"/>
          <w:color w:val="111111"/>
          <w:sz w:val="28"/>
          <w:szCs w:val="28"/>
          <w:rtl w:val="true"/>
          <w:lang w:bidi="ar-SA"/>
        </w:rPr>
        <w:t xml:space="preserve">. </w:t>
      </w:r>
      <w:bookmarkStart w:id="1945" w:name="pg12193_197777"/>
    </w:p>
    <w:p>
      <w:pPr>
        <w:pStyle w:val="BookText"/>
        <w:rPr/>
      </w:pPr>
      <w:bookmarkEnd w:id="1945"/>
      <w:r>
        <w:rPr>
          <w:rFonts w:ascii="Amiri" w:hAnsi="Amiri" w:eastAsia="Amiri" w:cs="Amiri"/>
          <w:color w:val="111111"/>
          <w:sz w:val="28"/>
          <w:sz w:val="28"/>
          <w:szCs w:val="28"/>
          <w:rtl w:val="true"/>
          <w:lang w:bidi="ar-SA"/>
        </w:rPr>
        <w:t xml:space="preserve">وَ رَوَاهُ الْکُلَیْنِیُّ عَنْ عَلِیِّ بْنِ إِبْرَاهِیمَ عَنْ أَبِیهِ عَنْ هَارُونَ بْنِ مُسْلِمٍ مِثْلَهُ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6" w:name="__RefHeading___Toc5229849_417432637"/>
      <w:bookmarkStart w:id="1947" w:name="_Toc842"/>
      <w:bookmarkEnd w:id="1946"/>
      <w:r>
        <w:rPr>
          <w:rtl w:val="true"/>
        </w:rPr>
        <w:t>[</w:t>
      </w:r>
      <w:r>
        <w:rPr>
          <w:rtl w:val="true"/>
        </w:rPr>
        <w:t>رقم الحدیث الکلی</w:t>
      </w:r>
      <w:r>
        <w:rPr>
          <w:rtl w:val="true"/>
        </w:rPr>
        <w:t xml:space="preserve">: </w:t>
      </w:r>
      <w:r>
        <w:rPr/>
        <w:t>24563</w:t>
      </w:r>
      <w:r>
        <w:rPr>
          <w:rtl w:val="true"/>
        </w:rPr>
        <w:t xml:space="preserve"> - </w:t>
      </w:r>
      <w:r>
        <w:rPr>
          <w:rtl w:val="true"/>
        </w:rPr>
        <w:t>رقم الحدیث الباب</w:t>
      </w:r>
      <w:r>
        <w:rPr>
          <w:rtl w:val="true"/>
        </w:rPr>
        <w:t xml:space="preserve">: </w:t>
      </w:r>
      <w:r>
        <w:rPr/>
        <w:t>3</w:t>
      </w:r>
      <w:r>
        <w:rPr>
          <w:rtl w:val="true"/>
        </w:rPr>
        <w:t>]</w:t>
      </w:r>
      <w:bookmarkEnd w:id="1947"/>
    </w:p>
    <w:p>
      <w:pPr>
        <w:pStyle w:val="BookText"/>
        <w:rPr/>
      </w:pPr>
      <w:r>
        <w:rPr>
          <w:rFonts w:eastAsia="Times New Roman" w:cs="Times New Roman" w:ascii="Times New Roman" w:hAnsi="Times New Roman"/>
          <w:color w:val="111111"/>
          <w:sz w:val="28"/>
          <w:szCs w:val="28"/>
          <w:lang w:val="en-US" w:bidi="en-US"/>
        </w:rPr>
        <w:t>24563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وَ بِهَذَا الْإِسْنَادِ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الْحَیْفُ فِی الْوَصِیَّةِ مِنَ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الْحِمْیَرِیِّ عَنْ هَارُونَ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وَ کَذَا الَّذِی قَبْلَهُ وَ رَوَاهُ الْحِمْیَرِیُّ فِی قُرْبِ الْإِسْنَادِ </w:t>
      </w:r>
      <w:r>
        <w:rPr>
          <w:rStyle w:val="FootnoteAnchor"/>
          <w:rtl w:val="true"/>
        </w:rPr>
        <w:footnoteReference w:id="1524"/>
      </w:r>
      <w:r>
        <w:rPr>
          <w:rFonts w:ascii="Amiri" w:hAnsi="Amiri" w:eastAsia="Amiri" w:cs="Amiri"/>
          <w:color w:val="111111"/>
          <w:sz w:val="28"/>
          <w:sz w:val="28"/>
          <w:szCs w:val="28"/>
          <w:rtl w:val="true"/>
          <w:lang w:bidi="ar-SA"/>
        </w:rPr>
        <w:t>عَنْ هَارُونَ بْنِ مُسْلِمٍ 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1948" w:name="__RefHeading___Toc5229851_417432637"/>
      <w:bookmarkStart w:id="1949" w:name="_Toc843"/>
      <w:bookmarkEnd w:id="1948"/>
      <w:r>
        <w:rPr>
          <w:rtl w:val="true"/>
        </w:rPr>
        <w:t>[</w:t>
      </w:r>
      <w:r>
        <w:rPr>
          <w:rtl w:val="true"/>
        </w:rPr>
        <w:t>رقم الحدیث الکلی</w:t>
      </w:r>
      <w:r>
        <w:rPr>
          <w:rtl w:val="true"/>
        </w:rPr>
        <w:t xml:space="preserve">: </w:t>
      </w:r>
      <w:r>
        <w:rPr/>
        <w:t>24564</w:t>
      </w:r>
      <w:r>
        <w:rPr>
          <w:rtl w:val="true"/>
        </w:rPr>
        <w:t xml:space="preserve"> - </w:t>
      </w:r>
      <w:r>
        <w:rPr>
          <w:rtl w:val="true"/>
        </w:rPr>
        <w:t>رقم الحدیث الباب</w:t>
      </w:r>
      <w:r>
        <w:rPr>
          <w:rtl w:val="true"/>
        </w:rPr>
        <w:t xml:space="preserve">: </w:t>
      </w:r>
      <w:r>
        <w:rPr/>
        <w:t>4</w:t>
      </w:r>
      <w:r>
        <w:rPr>
          <w:rtl w:val="true"/>
        </w:rPr>
        <w:t>]</w:t>
      </w:r>
      <w:bookmarkEnd w:id="1949"/>
    </w:p>
    <w:p>
      <w:pPr>
        <w:pStyle w:val="BookText"/>
        <w:rPr/>
      </w:pPr>
      <w:r>
        <w:rPr>
          <w:rFonts w:eastAsia="Times New Roman" w:cs="Times New Roman" w:ascii="Times New Roman" w:hAnsi="Times New Roman"/>
          <w:color w:val="111111"/>
          <w:sz w:val="28"/>
          <w:szCs w:val="28"/>
          <w:lang w:val="en-US" w:bidi="en-US"/>
        </w:rPr>
        <w:t>24564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5"/>
      </w:r>
      <w:r>
        <w:rPr>
          <w:rFonts w:ascii="Amiri" w:hAnsi="Amiri" w:eastAsia="Amiri" w:cs="Amiri"/>
          <w:color w:val="111111"/>
          <w:sz w:val="28"/>
          <w:sz w:val="28"/>
          <w:szCs w:val="28"/>
          <w:rtl w:val="true"/>
          <w:lang w:bidi="ar-SA"/>
        </w:rPr>
        <w:t>الْفَضْلُ بْنُ الْحَسَنِ الطَّبْرِسِیُّ فِی مَجْمَعِ الْبَیَانِ قَالَ جَاءَ فِی الْحَدِیثِ إِنَّ الضِّرَارَ فِی الْوَصِیَّةِ مِنَ الْکَبَائِرِ</w:t>
      </w:r>
      <w:r>
        <w:rPr>
          <w:rFonts w:eastAsia="Amiri" w:cs="Amiri" w:ascii="Amiri" w:hAnsi="Amiri"/>
          <w:color w:val="111111"/>
          <w:sz w:val="28"/>
          <w:szCs w:val="28"/>
          <w:rtl w:val="true"/>
          <w:lang w:bidi="ar-SA"/>
        </w:rPr>
        <w:t>.</w:t>
      </w:r>
    </w:p>
    <w:p>
      <w:pPr>
        <w:pStyle w:val="Heading4"/>
        <w:numPr>
          <w:ilvl w:val="3"/>
          <w:numId w:val="1"/>
        </w:numPr>
        <w:rPr/>
      </w:pPr>
      <w:bookmarkStart w:id="1950" w:name="__RefHeading___Toc5229853_417432637"/>
      <w:bookmarkStart w:id="1951" w:name="_Toc844"/>
      <w:bookmarkEnd w:id="1950"/>
      <w:r>
        <w:rPr>
          <w:rtl w:val="true"/>
        </w:rPr>
        <w:t>[</w:t>
      </w:r>
      <w:r>
        <w:rPr>
          <w:rtl w:val="true"/>
        </w:rPr>
        <w:t>رقم الحدیث الکلی</w:t>
      </w:r>
      <w:r>
        <w:rPr>
          <w:rtl w:val="true"/>
        </w:rPr>
        <w:t xml:space="preserve">: </w:t>
      </w:r>
      <w:r>
        <w:rPr/>
        <w:t>24565</w:t>
      </w:r>
      <w:r>
        <w:rPr>
          <w:rtl w:val="true"/>
        </w:rPr>
        <w:t xml:space="preserve"> - </w:t>
      </w:r>
      <w:r>
        <w:rPr>
          <w:rtl w:val="true"/>
        </w:rPr>
        <w:t>رقم الحدیث الباب</w:t>
      </w:r>
      <w:r>
        <w:rPr>
          <w:rtl w:val="true"/>
        </w:rPr>
        <w:t xml:space="preserve">: </w:t>
      </w:r>
      <w:r>
        <w:rPr/>
        <w:t>5</w:t>
      </w:r>
      <w:r>
        <w:rPr>
          <w:rtl w:val="true"/>
        </w:rPr>
        <w:t>]</w:t>
      </w:r>
      <w:bookmarkEnd w:id="1951"/>
    </w:p>
    <w:p>
      <w:pPr>
        <w:pStyle w:val="BookText"/>
        <w:rPr/>
      </w:pPr>
      <w:r>
        <w:rPr>
          <w:rFonts w:eastAsia="Times New Roman" w:cs="Times New Roman" w:ascii="Times New Roman" w:hAnsi="Times New Roman"/>
          <w:color w:val="111111"/>
          <w:sz w:val="28"/>
          <w:szCs w:val="28"/>
          <w:lang w:val="en-US" w:bidi="en-US"/>
        </w:rPr>
        <w:t>24565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الْعَیَّاشِیُّ فِی تَفْسِیرِهِ عَنِ السَّکُونِیِّ عَنْ جَعْفَرِ بْنِ مُحَمَّدٍ عَنْ أَبِیهِ ع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 مِنَ الْکَبَائِرِ وَ الْحَیْفُ فِی الْوَصِیَّةِ مِنَ الْکَبَائِرِ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bookmarkStart w:id="1952" w:name="pg12193_197778"/>
    </w:p>
    <w:p>
      <w:pPr>
        <w:pStyle w:val="Heading3"/>
        <w:numPr>
          <w:ilvl w:val="2"/>
          <w:numId w:val="1"/>
        </w:numPr>
        <w:rPr/>
      </w:pPr>
      <w:bookmarkStart w:id="1953" w:name="__RefHeading___Toc5229855_417432637"/>
      <w:bookmarkStart w:id="1954" w:name="_Toc845"/>
      <w:bookmarkEnd w:id="1952"/>
      <w:bookmarkEnd w:id="1953"/>
      <w:r>
        <w:rPr/>
        <w:t>9</w:t>
      </w:r>
      <w:r>
        <w:rPr>
          <w:rtl w:val="true"/>
        </w:rPr>
        <w:t xml:space="preserve">- </w:t>
      </w:r>
      <w:r>
        <w:rPr>
          <w:rtl w:val="true"/>
        </w:rPr>
        <w:t>بَابُ اسْتِحْبَابِ الْوَصِیَّةِ مِنَ الْمَالِ بِأَقَلَّ مِنَ الثُّلُثِ وَ اخْتِیَارِ الْخُمُسِ عَلَی الرُّبُعِ‌</w:t>
      </w:r>
      <w:bookmarkEnd w:id="1954"/>
    </w:p>
    <w:p>
      <w:pPr>
        <w:pStyle w:val="Heading4"/>
        <w:numPr>
          <w:ilvl w:val="3"/>
          <w:numId w:val="1"/>
        </w:numPr>
        <w:rPr/>
      </w:pPr>
      <w:bookmarkStart w:id="1955" w:name="__RefHeading___Toc5229857_417432637"/>
      <w:bookmarkStart w:id="1956" w:name="_Toc846"/>
      <w:bookmarkEnd w:id="1955"/>
      <w:r>
        <w:rPr>
          <w:rtl w:val="true"/>
        </w:rPr>
        <w:t>اشارة</w:t>
      </w:r>
      <w:bookmarkEnd w:id="1956"/>
    </w:p>
    <w:p>
      <w:pPr>
        <w:pStyle w:val="BookText"/>
        <w:rPr/>
      </w:pPr>
      <w:r>
        <w:rPr>
          <w:rStyle w:val="FootnoteAnchor"/>
        </w:rPr>
        <w:footnoteReference w:id="152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الْوَصِیَّةِ مِنَ الْمَالِ بِأَقَلَّ مِنَ الثُّلُثِ وَ اخْتِیَارِ الْخُمُسِ عَلَی الرُّبُعِ</w:t>
      </w:r>
    </w:p>
    <w:p>
      <w:pPr>
        <w:pStyle w:val="Heading4"/>
        <w:numPr>
          <w:ilvl w:val="3"/>
          <w:numId w:val="1"/>
        </w:numPr>
        <w:rPr/>
      </w:pPr>
      <w:bookmarkStart w:id="1957" w:name="__RefHeading___Toc5229859_417432637"/>
      <w:bookmarkStart w:id="1958" w:name="_Toc847"/>
      <w:bookmarkEnd w:id="1957"/>
      <w:r>
        <w:rPr>
          <w:rtl w:val="true"/>
        </w:rPr>
        <w:t>[</w:t>
      </w:r>
      <w:r>
        <w:rPr>
          <w:rtl w:val="true"/>
        </w:rPr>
        <w:t>رقم الحدیث الکلی</w:t>
      </w:r>
      <w:r>
        <w:rPr>
          <w:rtl w:val="true"/>
        </w:rPr>
        <w:t xml:space="preserve">: </w:t>
      </w:r>
      <w:r>
        <w:rPr/>
        <w:t>24566</w:t>
      </w:r>
      <w:r>
        <w:rPr>
          <w:rtl w:val="true"/>
        </w:rPr>
        <w:t xml:space="preserve"> - </w:t>
      </w:r>
      <w:r>
        <w:rPr>
          <w:rtl w:val="true"/>
        </w:rPr>
        <w:t>رقم الحدیث الباب</w:t>
      </w:r>
      <w:r>
        <w:rPr>
          <w:rtl w:val="true"/>
        </w:rPr>
        <w:t xml:space="preserve">: </w:t>
      </w:r>
      <w:r>
        <w:rPr/>
        <w:t>1</w:t>
      </w:r>
      <w:r>
        <w:rPr>
          <w:rtl w:val="true"/>
        </w:rPr>
        <w:t>]</w:t>
      </w:r>
      <w:bookmarkEnd w:id="1958"/>
    </w:p>
    <w:p>
      <w:pPr>
        <w:pStyle w:val="BookText"/>
        <w:rPr/>
      </w:pPr>
      <w:r>
        <w:rPr>
          <w:rFonts w:eastAsia="Times New Roman" w:cs="Times New Roman" w:ascii="Times New Roman" w:hAnsi="Times New Roman"/>
          <w:color w:val="111111"/>
          <w:sz w:val="28"/>
          <w:szCs w:val="28"/>
          <w:lang w:val="en-US" w:bidi="en-US"/>
        </w:rPr>
        <w:t>24566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مُحَمَّدُ بْنُ یَعْقُوبَ عَنْ عِدَّةٍ مِنْ أَصْحَابِنَا عَنْ سَهْلِ بْنِ زِیَادٍ وَ عَنْ عَلِیِّ بْنِ إِبْرَاهِیمَ عَنْ أَبِیهِ جَمِیعاً عَنِ ابْنِ أَبِی نَجْرَانَ عَنْ عَاصِمِ بْنِ حُمَیْدٍ عَنْ مُحَمَّدِ بْنِ قَیْسٍ عَنْ أَبِی جَعْفَرٍ ع قَالَ کَانَ أَمِیرُ الْمُؤْمِنِینَ ع یَقُولُ لَأَنْ أُوصِیَ بِخُمُسِ مَالِی أَحَبُّ إِلَیَّ مِنْ أَنْ أُوصِیَ بِالرُّبُعِ وَ لَأَنْ أُوصِیَ بِالرُّبُعِ أَحَبُّ إِلَیَّ مِنْ أَنْ أُوصِیَ بِالثُّلُثِ وَ مَنْ أَوْصَی بِالثُّلُثِ فَلَمْ یَتَّرِکْ وَ قَدْ بَالَغَ </w:t>
      </w:r>
      <w:r>
        <w:rPr>
          <w:rStyle w:val="FootnoteAnchor"/>
          <w:rtl w:val="true"/>
        </w:rPr>
        <w:footnoteReference w:id="1531"/>
      </w:r>
      <w:r>
        <w:rPr>
          <w:rFonts w:ascii="Amiri" w:hAnsi="Amiri" w:eastAsia="Amiri" w:cs="Amiri"/>
          <w:color w:val="111111"/>
          <w:sz w:val="28"/>
          <w:sz w:val="28"/>
          <w:szCs w:val="28"/>
          <w:rtl w:val="true"/>
          <w:lang w:bidi="ar-SA"/>
        </w:rPr>
        <w:t>إِلَی أَنْ قَالَ ثُمَّ قَالَ لَأَنْ أُوصِیَ بِخُمُسِ مَالِی أَحَبُّ إِلَیَّ مِنْ أَنْ أُوصِیَ بِالرُّبُعِ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عَاصِمِ بْنِ حُمَیْدٍ نَحْوَهُ وَ تَرَکَ الْحُکْمَ الْأَخِیرَ </w:t>
      </w:r>
      <w:r>
        <w:rPr>
          <w:rStyle w:val="FootnoteAnchor"/>
          <w:rtl w:val="true"/>
        </w:rPr>
        <w:footnoteReference w:id="1533"/>
      </w:r>
    </w:p>
    <w:p>
      <w:pPr>
        <w:pStyle w:val="Heading4"/>
        <w:numPr>
          <w:ilvl w:val="3"/>
          <w:numId w:val="1"/>
        </w:numPr>
        <w:rPr/>
      </w:pPr>
      <w:bookmarkStart w:id="1959" w:name="__RefHeading___Toc5229861_417432637"/>
      <w:bookmarkStart w:id="1960" w:name="_Toc848"/>
      <w:bookmarkEnd w:id="1959"/>
      <w:r>
        <w:rPr>
          <w:rtl w:val="true"/>
        </w:rPr>
        <w:t>[</w:t>
      </w:r>
      <w:r>
        <w:rPr>
          <w:rtl w:val="true"/>
        </w:rPr>
        <w:t>رقم الحدیث الکلی</w:t>
      </w:r>
      <w:r>
        <w:rPr>
          <w:rtl w:val="true"/>
        </w:rPr>
        <w:t xml:space="preserve">: </w:t>
      </w:r>
      <w:r>
        <w:rPr/>
        <w:t>24567</w:t>
      </w:r>
      <w:r>
        <w:rPr>
          <w:rtl w:val="true"/>
        </w:rPr>
        <w:t xml:space="preserve"> - </w:t>
      </w:r>
      <w:r>
        <w:rPr>
          <w:rtl w:val="true"/>
        </w:rPr>
        <w:t>رقم الحدیث الباب</w:t>
      </w:r>
      <w:r>
        <w:rPr>
          <w:rtl w:val="true"/>
        </w:rPr>
        <w:t xml:space="preserve">: </w:t>
      </w:r>
      <w:r>
        <w:rPr/>
        <w:t>2</w:t>
      </w:r>
      <w:r>
        <w:rPr>
          <w:rtl w:val="true"/>
        </w:rPr>
        <w:t>]</w:t>
      </w:r>
      <w:bookmarkEnd w:id="196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r>
        <w:rPr>
          <w:rFonts w:ascii="Amiri" w:hAnsi="Amiri" w:eastAsia="Amiri" w:cs="Amiri"/>
          <w:color w:val="111111"/>
          <w:sz w:val="28"/>
          <w:sz w:val="28"/>
          <w:szCs w:val="28"/>
          <w:rtl w:val="true"/>
          <w:lang w:bidi="ar-SA"/>
        </w:rPr>
        <w:t>وَ عَنِ الْحُسَیْنِ بْنِ مُحَمَّدٍ عَنْ مُعَلَّی بْنِ مُحَمَّدٍ وَ عَنْ مُحَمَّدِ بْنِ یَحْیَی عَنْ أَحْمَدَ بْنِ مُحَمَّدٍ جَمِیعاً عَنِ الْوَشَّاءِ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أَوْصَی بِالثُّلُثِ فَقَدْ أَضَرَّ بِالْوَرَثَةِ وَ الْوَصِیَّةُ بِالرُّبُعِ وَ الْخُمُسِ أَفْضَلُ مِنَ الْوَصِیَّةِ بِالثُّلُثِ وَ مَنْ أَوْصَی </w:t>
      </w:r>
      <w:bookmarkStart w:id="1961" w:name="pg12193_197779"/>
    </w:p>
    <w:p>
      <w:pPr>
        <w:pStyle w:val="BookText"/>
        <w:rPr/>
      </w:pPr>
      <w:bookmarkEnd w:id="1961"/>
      <w:r>
        <w:rPr>
          <w:rFonts w:ascii="Amiri" w:hAnsi="Amiri" w:eastAsia="Amiri" w:cs="Amiri"/>
          <w:color w:val="111111"/>
          <w:sz w:val="28"/>
          <w:sz w:val="28"/>
          <w:szCs w:val="28"/>
          <w:rtl w:val="true"/>
          <w:lang w:bidi="ar-SA"/>
        </w:rPr>
        <w:t>بِالثُّلُثِ فَلَمْ یَتَّرِکْ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هِشَامِ بْنِ سَالِمٍ وَ حَفْصِ بْنِ الْبَخْتَرِیِّ وَ حَمَّادِ بْنِ عُثْمَانَ کُلِّهِمْ عَنْ أَبِی عَبْدِ اللَّهِ ع مِثْلَهُ </w:t>
      </w:r>
      <w:r>
        <w:rPr>
          <w:rStyle w:val="FootnoteAnchor"/>
          <w:rtl w:val="true"/>
        </w:rPr>
        <w:footnoteReference w:id="1535"/>
      </w: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الْوَشَّاءِ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الْکَرَاهَةِ بِالنِّسْبَةِ إِلَی الرُّبُعِ وَ الْخُمُسِ مَعَ احْتِیَاجِ الْوَرَثَةِ لِمَا مَضَی </w:t>
      </w:r>
      <w:r>
        <w:rPr>
          <w:rStyle w:val="FootnoteAnchor"/>
          <w:rtl w:val="true"/>
        </w:rPr>
        <w:footnoteReference w:id="1538"/>
      </w:r>
      <w:r>
        <w:rPr>
          <w:rFonts w:ascii="Amiri" w:hAnsi="Amiri" w:eastAsia="Amiri" w:cs="Amiri"/>
          <w:color w:val="111111"/>
          <w:sz w:val="28"/>
          <w:sz w:val="28"/>
          <w:szCs w:val="28"/>
          <w:rtl w:val="true"/>
          <w:lang w:bidi="ar-SA"/>
        </w:rPr>
        <w:t xml:space="preserve">وَ یَأْتِی </w:t>
      </w:r>
      <w:r>
        <w:rPr>
          <w:rStyle w:val="FootnoteAnchor"/>
          <w:rtl w:val="true"/>
        </w:rPr>
        <w:footnoteReference w:id="1539"/>
      </w:r>
      <w:r>
        <w:rPr>
          <w:rFonts w:ascii="Amiri" w:hAnsi="Amiri" w:eastAsia="Amiri" w:cs="Amiri"/>
          <w:color w:val="111111"/>
          <w:sz w:val="28"/>
          <w:sz w:val="28"/>
          <w:szCs w:val="28"/>
          <w:rtl w:val="true"/>
          <w:lang w:bidi="ar-SA"/>
        </w:rPr>
        <w:t>عَلَی أَنَّ الْإِضْرَارَ قَدْ یَکُونُ جَائِزاً إِذَا کَانَ الضَّرَرُ مُسْتَحَقّاً</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5229863_417432637"/>
      <w:bookmarkStart w:id="1963" w:name="_Toc849"/>
      <w:bookmarkEnd w:id="1962"/>
      <w:r>
        <w:rPr>
          <w:rtl w:val="true"/>
        </w:rPr>
        <w:t>[</w:t>
      </w:r>
      <w:r>
        <w:rPr>
          <w:rtl w:val="true"/>
        </w:rPr>
        <w:t>رقم الحدیث الکلی</w:t>
      </w:r>
      <w:r>
        <w:rPr>
          <w:rtl w:val="true"/>
        </w:rPr>
        <w:t xml:space="preserve">: </w:t>
      </w:r>
      <w:r>
        <w:rPr/>
        <w:t>24568</w:t>
      </w:r>
      <w:r>
        <w:rPr>
          <w:rtl w:val="true"/>
        </w:rPr>
        <w:t xml:space="preserve"> - </w:t>
      </w:r>
      <w:r>
        <w:rPr>
          <w:rtl w:val="true"/>
        </w:rPr>
        <w:t>رقم الحدیث الباب</w:t>
      </w:r>
      <w:r>
        <w:rPr>
          <w:rtl w:val="true"/>
        </w:rPr>
        <w:t xml:space="preserve">: </w:t>
      </w:r>
      <w:r>
        <w:rPr/>
        <w:t>3</w:t>
      </w:r>
      <w:r>
        <w:rPr>
          <w:rtl w:val="true"/>
        </w:rPr>
        <w:t>]</w:t>
      </w:r>
      <w:bookmarkEnd w:id="1963"/>
    </w:p>
    <w:p>
      <w:pPr>
        <w:pStyle w:val="BookText"/>
        <w:rPr/>
      </w:pPr>
      <w:r>
        <w:rPr>
          <w:rFonts w:eastAsia="Times New Roman" w:cs="Times New Roman" w:ascii="Times New Roman" w:hAnsi="Times New Roman"/>
          <w:color w:val="111111"/>
          <w:sz w:val="28"/>
          <w:szCs w:val="28"/>
          <w:lang w:val="en-US" w:bidi="en-US"/>
        </w:rPr>
        <w:t>24568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مُحَمَّدُ بْنُ عَلِیِّ بْنِ الْحُسَیْنِ بِإِسْنَادِهِ عَنِ السَّکُونِیِّ عَنْ جَعْفَرِ بْنِ مُحَمَّدٍ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الْوَصِیَّةُ بِالْخُمُسِ لِأَنَّ اللَّهَ عَزَّ وَ جَلَّ رَضِیَ لِنَفْسِهِ بِالْخُمُسِ وَ قَالَ الْخُمُسُ اقْتِصَادٌ وَ الرُّبُعُ جَهْدٌ وَ الثُّلُثُ حَیْفٌ</w:t>
      </w:r>
      <w:r>
        <w:rPr>
          <w:rFonts w:eastAsia="Amiri" w:cs="Amiri" w:ascii="Amiri" w:hAnsi="Amiri"/>
          <w:color w:val="111111"/>
          <w:sz w:val="28"/>
          <w:szCs w:val="28"/>
          <w:rtl w:val="true"/>
          <w:lang w:bidi="ar-SA"/>
        </w:rPr>
        <w:t>.</w:t>
      </w:r>
    </w:p>
    <w:p>
      <w:pPr>
        <w:pStyle w:val="Heading4"/>
        <w:numPr>
          <w:ilvl w:val="3"/>
          <w:numId w:val="1"/>
        </w:numPr>
        <w:rPr/>
      </w:pPr>
      <w:bookmarkStart w:id="1964" w:name="__RefHeading___Toc5229865_417432637"/>
      <w:bookmarkStart w:id="1965" w:name="_Toc850"/>
      <w:bookmarkEnd w:id="1964"/>
      <w:r>
        <w:rPr>
          <w:rtl w:val="true"/>
        </w:rPr>
        <w:t>[</w:t>
      </w:r>
      <w:r>
        <w:rPr>
          <w:rtl w:val="true"/>
        </w:rPr>
        <w:t>رقم الحدیث الکلی</w:t>
      </w:r>
      <w:r>
        <w:rPr>
          <w:rtl w:val="true"/>
        </w:rPr>
        <w:t xml:space="preserve">: </w:t>
      </w:r>
      <w:r>
        <w:rPr/>
        <w:t>24569</w:t>
      </w:r>
      <w:r>
        <w:rPr>
          <w:rtl w:val="true"/>
        </w:rPr>
        <w:t xml:space="preserve"> - </w:t>
      </w:r>
      <w:r>
        <w:rPr>
          <w:rtl w:val="true"/>
        </w:rPr>
        <w:t>رقم الحدیث الباب</w:t>
      </w:r>
      <w:r>
        <w:rPr>
          <w:rtl w:val="true"/>
        </w:rPr>
        <w:t xml:space="preserve">: </w:t>
      </w:r>
      <w:r>
        <w:rPr/>
        <w:t>4</w:t>
      </w:r>
      <w:r>
        <w:rPr>
          <w:rtl w:val="true"/>
        </w:rPr>
        <w:t>]</w:t>
      </w:r>
      <w:bookmarkEnd w:id="196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أُوصِیَ بِالْخُمُسِ أَحَبُّ إِلَیَّ مِنْ أَنْ أُوصِیَ بِالرُّبُعِ وَ لَأَنْ </w:t>
      </w:r>
      <w:bookmarkStart w:id="1966" w:name="pg12193_197780"/>
    </w:p>
    <w:p>
      <w:pPr>
        <w:pStyle w:val="BookText"/>
        <w:rPr/>
      </w:pPr>
      <w:bookmarkEnd w:id="1966"/>
      <w:r>
        <w:rPr>
          <w:rFonts w:ascii="Amiri" w:hAnsi="Amiri" w:eastAsia="Amiri" w:cs="Amiri"/>
          <w:color w:val="111111"/>
          <w:sz w:val="28"/>
          <w:sz w:val="28"/>
          <w:szCs w:val="28"/>
          <w:rtl w:val="true"/>
          <w:lang w:bidi="ar-SA"/>
        </w:rPr>
        <w:t>أُوصِیَ بِالرُّبُعِ أَحَبُّ إِلَیَّ مِنْ أَنْ أُوصِیَ بِالثُّلُثِ وَ مَنْ أَوْصَی بِالثُّلُثِ فَلَمْ یَتْرُکْ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الْحِمْیَرِیِّ عَنْ هَارُونَ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7" w:name="__RefHeading___Toc5229867_417432637"/>
      <w:bookmarkStart w:id="1968" w:name="_Toc851"/>
      <w:bookmarkEnd w:id="1967"/>
      <w:r>
        <w:rPr/>
        <w:t>10</w:t>
      </w:r>
      <w:r>
        <w:rPr>
          <w:rtl w:val="true"/>
        </w:rPr>
        <w:t xml:space="preserve">- </w:t>
      </w:r>
      <w:r>
        <w:rPr>
          <w:rtl w:val="true"/>
        </w:rPr>
        <w:t>بَابُ جَوَازِ الْوَصِیَّةِ بِثُلُثِ الْمَالِ لِلرَّجُلِ وَ الْمَرْأَةِ بَلِ اسْتِحْبَابِهَا وَ عَدَمِ جَوَازِ الْوَصِیَّةِ بِمَا زَادَ عَنِ الثُّلُثِ فِی غَیْرِ الْوَاجِبِ الْمَالِیِ‌</w:t>
      </w:r>
      <w:bookmarkEnd w:id="1968"/>
    </w:p>
    <w:p>
      <w:pPr>
        <w:pStyle w:val="Heading4"/>
        <w:numPr>
          <w:ilvl w:val="3"/>
          <w:numId w:val="1"/>
        </w:numPr>
        <w:rPr/>
      </w:pPr>
      <w:bookmarkStart w:id="1969" w:name="__RefHeading___Toc5229869_417432637"/>
      <w:bookmarkStart w:id="1970" w:name="_Toc852"/>
      <w:bookmarkEnd w:id="1969"/>
      <w:r>
        <w:rPr>
          <w:rtl w:val="true"/>
        </w:rPr>
        <w:t>اشارة</w:t>
      </w:r>
      <w:bookmarkEnd w:id="1970"/>
    </w:p>
    <w:p>
      <w:pPr>
        <w:pStyle w:val="BookText"/>
        <w:rPr/>
      </w:pPr>
      <w:r>
        <w:rPr>
          <w:rStyle w:val="FootnoteAnchor"/>
        </w:rPr>
        <w:footnoteReference w:id="154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بِثُلُثِ الْمَالِ لِلرَّجُلِ وَ الْمَرْأَةِ بَلِ اسْتِحْبَابِهَا وَ عَدَمِ جَوَازِ الْوَصِیَّةِ بِمَا زَادَ عَنِ الثُّلُثِ فِی غَیْرِ الْوَاجِبِ الْمَالِیِ</w:t>
      </w:r>
    </w:p>
    <w:p>
      <w:pPr>
        <w:pStyle w:val="Heading4"/>
        <w:numPr>
          <w:ilvl w:val="3"/>
          <w:numId w:val="1"/>
        </w:numPr>
        <w:rPr/>
      </w:pPr>
      <w:bookmarkStart w:id="1971" w:name="__RefHeading___Toc5229871_417432637"/>
      <w:bookmarkStart w:id="1972" w:name="_Toc853"/>
      <w:bookmarkEnd w:id="1971"/>
      <w:r>
        <w:rPr>
          <w:rtl w:val="true"/>
        </w:rPr>
        <w:t>[</w:t>
      </w:r>
      <w:r>
        <w:rPr>
          <w:rtl w:val="true"/>
        </w:rPr>
        <w:t>رقم الحدیث الکلی</w:t>
      </w:r>
      <w:r>
        <w:rPr>
          <w:rtl w:val="true"/>
        </w:rPr>
        <w:t xml:space="preserve">: </w:t>
      </w:r>
      <w:r>
        <w:rPr/>
        <w:t>24570</w:t>
      </w:r>
      <w:r>
        <w:rPr>
          <w:rtl w:val="true"/>
        </w:rPr>
        <w:t xml:space="preserve"> - </w:t>
      </w:r>
      <w:r>
        <w:rPr>
          <w:rtl w:val="true"/>
        </w:rPr>
        <w:t>رقم الحدیث الباب</w:t>
      </w:r>
      <w:r>
        <w:rPr>
          <w:rtl w:val="true"/>
        </w:rPr>
        <w:t xml:space="preserve">: </w:t>
      </w:r>
      <w:r>
        <w:rPr/>
        <w:t>1</w:t>
      </w:r>
      <w:r>
        <w:rPr>
          <w:rtl w:val="true"/>
        </w:rPr>
        <w:t>]</w:t>
      </w:r>
      <w:bookmarkEnd w:id="1972"/>
    </w:p>
    <w:p>
      <w:pPr>
        <w:pStyle w:val="BookText"/>
        <w:rPr/>
      </w:pPr>
      <w:r>
        <w:rPr>
          <w:rFonts w:eastAsia="Times New Roman" w:cs="Times New Roman" w:ascii="Times New Roman" w:hAnsi="Times New Roman"/>
          <w:color w:val="111111"/>
          <w:sz w:val="28"/>
          <w:szCs w:val="28"/>
          <w:lang w:val="en-US" w:bidi="en-US"/>
        </w:rPr>
        <w:t>24570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مُحَمَّدُ بْنُ عَلِیِّ بْنِ الْحُسَیْنِ بِإِسْنَادِهِ عَنْ مُحَمَّدِ 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الْبَرَاءُ بْنُ مَعْرُورٍ الْأَنْصَارِیُّ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حَضَرَهُ الْمَوْتُ وَ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یُصَلُّونَ إِلَی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فَأَوْصَی الْبَرَاءُ بْنُ مَعْرُورٍ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دُفِنَ</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أَنْ یُجْعَلَ وَجْهُهُ إِلَی تِلْقَاءِ النَّبِیِّ ص إِلَی الْقِبْلَةِ وَ أَوْصَی بِثُلُثِ مَالِهِ فَجَرَتْ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فِی الْعِلَلِ عَنْ أَبِیهِ عَنْ أَحْمَدَ بْنِ إِدْرِیسَ عَنْ أَحْمَدَ بْنِ مُحَمَّدِ بْنِ عِیسَی عَنِ الْحُسَیْنِ بْنِ سَعِیدٍ عَنْ حَمَّادِ بْنِ عِیسَی عَنْ مُعَاوِیَةَ بْنِ عَمَّارٍ إِلَّا أَنَّهُ اقْتَصَرَ عَلَی حُکْمِ الْوَصِیَّةِ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bookmarkStart w:id="1973" w:name="pg12193_197781"/>
    </w:p>
    <w:p>
      <w:pPr>
        <w:pStyle w:val="BookText"/>
        <w:rPr/>
      </w:pPr>
      <w:bookmarkEnd w:id="1973"/>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ابْنِ أَبِی عُمَیْرٍ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 رَوَاهُ الشَّیْخُ بِإِسْنَادِهِ عَنْ عَلِیٍّ عَنْ أَبِیهِ عَنِ ابْنِ أَبِی عُمَیْرٍ مِثْلَهُ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4" w:name="__RefHeading___Toc5229873_417432637"/>
      <w:bookmarkStart w:id="1975" w:name="_Toc854"/>
      <w:bookmarkEnd w:id="1974"/>
      <w:r>
        <w:rPr>
          <w:rtl w:val="true"/>
        </w:rPr>
        <w:t>[</w:t>
      </w:r>
      <w:r>
        <w:rPr>
          <w:rtl w:val="true"/>
        </w:rPr>
        <w:t>رقم الحدیث الکلی</w:t>
      </w:r>
      <w:r>
        <w:rPr>
          <w:rtl w:val="true"/>
        </w:rPr>
        <w:t xml:space="preserve">: </w:t>
      </w:r>
      <w:r>
        <w:rPr/>
        <w:t>24571</w:t>
      </w:r>
      <w:r>
        <w:rPr>
          <w:rtl w:val="true"/>
        </w:rPr>
        <w:t xml:space="preserve"> - </w:t>
      </w:r>
      <w:r>
        <w:rPr>
          <w:rtl w:val="true"/>
        </w:rPr>
        <w:t>رقم الحدیث الباب</w:t>
      </w:r>
      <w:r>
        <w:rPr>
          <w:rtl w:val="true"/>
        </w:rPr>
        <w:t xml:space="preserve">: </w:t>
      </w:r>
      <w:r>
        <w:rPr/>
        <w:t>2</w:t>
      </w:r>
      <w:r>
        <w:rPr>
          <w:rtl w:val="true"/>
        </w:rPr>
        <w:t>]</w:t>
      </w:r>
      <w:bookmarkEnd w:id="1975"/>
    </w:p>
    <w:p>
      <w:pPr>
        <w:pStyle w:val="BookText"/>
        <w:rPr/>
      </w:pPr>
      <w:r>
        <w:rPr>
          <w:rFonts w:eastAsia="Times New Roman" w:cs="Times New Roman" w:ascii="Times New Roman" w:hAnsi="Times New Roman"/>
          <w:color w:val="111111"/>
          <w:sz w:val="28"/>
          <w:szCs w:val="28"/>
          <w:lang w:val="en-US" w:bidi="en-US"/>
        </w:rPr>
        <w:t>24571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9"/>
      </w:r>
      <w:r>
        <w:rPr>
          <w:rFonts w:ascii="Amiri" w:hAnsi="Amiri" w:eastAsia="Amiri" w:cs="Amiri"/>
          <w:color w:val="111111"/>
          <w:sz w:val="28"/>
          <w:sz w:val="28"/>
          <w:szCs w:val="28"/>
          <w:rtl w:val="true"/>
          <w:lang w:bidi="ar-SA"/>
        </w:rPr>
        <w:t>وَ بِإِسْنَادِهِ عَنْ حَمَّادِ بْنِ عِیسَی عَنْ شُعَیْبِ بْنِ یَعْقُوبَ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یَمُوتُ مَا لَهُ مِنْ مَالِهِ فَقَالَ لَهُ ثُلُثُ مَالِهِ وَ لِلْمَرْأَةِ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عَنْ حَمَّادِ بْنِ عِیسَی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وَ ذَکَرَ مِثْلَهُ </w:t>
      </w:r>
      <w:r>
        <w:rPr>
          <w:rStyle w:val="FootnoteAnchor"/>
          <w:rtl w:val="true"/>
        </w:rPr>
        <w:footnoteReference w:id="1550"/>
      </w:r>
      <w:r>
        <w:rPr>
          <w:rFonts w:ascii="Amiri" w:hAnsi="Amiri" w:eastAsia="Amiri" w:cs="Amiri"/>
          <w:color w:val="111111"/>
          <w:sz w:val="28"/>
          <w:sz w:val="28"/>
          <w:szCs w:val="28"/>
          <w:rtl w:val="true"/>
          <w:lang w:bidi="ar-SA"/>
        </w:rPr>
        <w:t xml:space="preserve">وَ رَوَاهُ الشَّیْخُ بِإِسْنَادِهِ عَنِ الْحُسَیْنِ بْنِ سَعِیدٍ عَنْ حَمَّادِ بْنِ عِیسَی مِثْلَهُ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6" w:name="__RefHeading___Toc5229875_417432637"/>
      <w:bookmarkStart w:id="1977" w:name="_Toc855"/>
      <w:bookmarkEnd w:id="1976"/>
      <w:r>
        <w:rPr>
          <w:rtl w:val="true"/>
        </w:rPr>
        <w:t>[</w:t>
      </w:r>
      <w:r>
        <w:rPr>
          <w:rtl w:val="true"/>
        </w:rPr>
        <w:t>رقم الحدیث الکلی</w:t>
      </w:r>
      <w:r>
        <w:rPr>
          <w:rtl w:val="true"/>
        </w:rPr>
        <w:t xml:space="preserve">: </w:t>
      </w:r>
      <w:r>
        <w:rPr/>
        <w:t>24572</w:t>
      </w:r>
      <w:r>
        <w:rPr>
          <w:rtl w:val="true"/>
        </w:rPr>
        <w:t xml:space="preserve"> - </w:t>
      </w:r>
      <w:r>
        <w:rPr>
          <w:rtl w:val="true"/>
        </w:rPr>
        <w:t>رقم الحدیث الباب</w:t>
      </w:r>
      <w:r>
        <w:rPr>
          <w:rtl w:val="true"/>
        </w:rPr>
        <w:t xml:space="preserve">: </w:t>
      </w:r>
      <w:r>
        <w:rPr/>
        <w:t>3</w:t>
      </w:r>
      <w:r>
        <w:rPr>
          <w:rtl w:val="true"/>
        </w:rPr>
        <w:t>]</w:t>
      </w:r>
      <w:bookmarkEnd w:id="1977"/>
    </w:p>
    <w:p>
      <w:pPr>
        <w:pStyle w:val="BookText"/>
        <w:rPr/>
      </w:pPr>
      <w:r>
        <w:rPr>
          <w:rFonts w:eastAsia="Times New Roman" w:cs="Times New Roman" w:ascii="Times New Roman" w:hAnsi="Times New Roman"/>
          <w:color w:val="111111"/>
          <w:sz w:val="28"/>
          <w:szCs w:val="28"/>
          <w:lang w:val="en-US" w:bidi="en-US"/>
        </w:rPr>
        <w:t>24572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وَ عَنْ أَبِی عَلِیٍّ الْأَشْعَرِیِّ عَنْ مُحَمَّدِ بْنِ عَبْدِ الْجَبَّارِ وَ عَنْ مُحَمَّدِ بْنِ إِسْمَاعِیلَ عَنِ الْفَضْلِ بْنِ شَاذَانَ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عَمَّا یَقُولُ النَّاسُ فِی الْوَصِیَّةِ بِالثُّلُثِ وَ الرُّبُعِ عِنْدَ مَوْتِهِ أَ شَیْ‌ءٌ صَحِیحٌ مَعْرُوفٌ أَمْ کَیْفَ صَنَعَ أَبُوکَ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الثُّلُثُ ذَلِکَ الْأَمْرُ الَّذِی صَنَعَ أَبِی رَحِمَهُ اللَّهُ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وَ صَفْوَانَ بْنِ یَحْیَی </w:t>
      </w:r>
      <w:bookmarkStart w:id="1978" w:name="pg12193_197782"/>
    </w:p>
    <w:p>
      <w:pPr>
        <w:pStyle w:val="BookText"/>
        <w:rPr/>
      </w:pPr>
      <w:bookmarkEnd w:id="1978"/>
      <w:r>
        <w:rPr>
          <w:rFonts w:ascii="Amiri" w:hAnsi="Amiri" w:eastAsia="Amiri" w:cs="Amiri"/>
          <w:color w:val="111111"/>
          <w:sz w:val="28"/>
          <w:sz w:val="28"/>
          <w:szCs w:val="28"/>
          <w:rtl w:val="true"/>
          <w:lang w:bidi="ar-SA"/>
        </w:rPr>
        <w:t xml:space="preserve">جَمِیعاً مِثْلَهُ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9" w:name="__RefHeading___Toc5229877_417432637"/>
      <w:bookmarkStart w:id="1980" w:name="_Toc856"/>
      <w:bookmarkEnd w:id="1979"/>
      <w:r>
        <w:rPr>
          <w:rtl w:val="true"/>
        </w:rPr>
        <w:t>[</w:t>
      </w:r>
      <w:r>
        <w:rPr>
          <w:rtl w:val="true"/>
        </w:rPr>
        <w:t>رقم الحدیث الکلی</w:t>
      </w:r>
      <w:r>
        <w:rPr>
          <w:rtl w:val="true"/>
        </w:rPr>
        <w:t xml:space="preserve">: </w:t>
      </w:r>
      <w:r>
        <w:rPr/>
        <w:t>24573</w:t>
      </w:r>
      <w:r>
        <w:rPr>
          <w:rtl w:val="true"/>
        </w:rPr>
        <w:t xml:space="preserve"> - </w:t>
      </w:r>
      <w:r>
        <w:rPr>
          <w:rtl w:val="true"/>
        </w:rPr>
        <w:t>رقم الحدیث الباب</w:t>
      </w:r>
      <w:r>
        <w:rPr>
          <w:rtl w:val="true"/>
        </w:rPr>
        <w:t xml:space="preserve">: </w:t>
      </w:r>
      <w:r>
        <w:rPr/>
        <w:t>4</w:t>
      </w:r>
      <w:r>
        <w:rPr>
          <w:rtl w:val="true"/>
        </w:rPr>
        <w:t>]</w:t>
      </w:r>
      <w:bookmarkEnd w:id="1980"/>
    </w:p>
    <w:p>
      <w:pPr>
        <w:pStyle w:val="BookText"/>
        <w:rPr/>
      </w:pPr>
      <w:r>
        <w:rPr>
          <w:rFonts w:eastAsia="Times New Roman" w:cs="Times New Roman" w:ascii="Times New Roman" w:hAnsi="Times New Roman"/>
          <w:color w:val="111111"/>
          <w:sz w:val="28"/>
          <w:szCs w:val="28"/>
          <w:lang w:val="en-US" w:bidi="en-US"/>
        </w:rPr>
        <w:t>24573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وَ بِالْإِسْنَادِ عَنْ صَفْوَانَ عَنْ مُرَازِمٍ عَنْ بَعْضِ أَصْحَابِنَا عَنْ أَبِی عَبْدِ اللَّهِ ع فِی الرَّجُلِ یُعْطِی الشَّیْ‌ءَ مِنْ مَالِهِ فِی مَرَضِهِ قَالَ إِنْ أَبَانَ بِهِ </w:t>
      </w:r>
      <w:r>
        <w:rPr>
          <w:rStyle w:val="FootnoteAnchor"/>
          <w:rtl w:val="true"/>
        </w:rPr>
        <w:footnoteReference w:id="1555"/>
      </w:r>
      <w:r>
        <w:rPr>
          <w:rFonts w:ascii="Amiri" w:hAnsi="Amiri" w:eastAsia="Amiri" w:cs="Amiri"/>
          <w:color w:val="111111"/>
          <w:sz w:val="28"/>
          <w:sz w:val="28"/>
          <w:szCs w:val="28"/>
          <w:rtl w:val="true"/>
          <w:lang w:bidi="ar-SA"/>
        </w:rPr>
        <w:t>فَهُوَ جَائِزٌ وَ إِنْ أَوْصَی بِهِ فَهُوَ مِنَ الثُّلُثِ</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5229879_417432637"/>
      <w:bookmarkStart w:id="1982" w:name="_Toc857"/>
      <w:bookmarkEnd w:id="1981"/>
      <w:r>
        <w:rPr>
          <w:rtl w:val="true"/>
        </w:rPr>
        <w:t>[</w:t>
      </w:r>
      <w:r>
        <w:rPr>
          <w:rtl w:val="true"/>
        </w:rPr>
        <w:t>رقم الحدیث الکلی</w:t>
      </w:r>
      <w:r>
        <w:rPr>
          <w:rtl w:val="true"/>
        </w:rPr>
        <w:t xml:space="preserve">: </w:t>
      </w:r>
      <w:r>
        <w:rPr/>
        <w:t>24574</w:t>
      </w:r>
      <w:r>
        <w:rPr>
          <w:rtl w:val="true"/>
        </w:rPr>
        <w:t xml:space="preserve"> - </w:t>
      </w:r>
      <w:r>
        <w:rPr>
          <w:rtl w:val="true"/>
        </w:rPr>
        <w:t>رقم الحدیث الباب</w:t>
      </w:r>
      <w:r>
        <w:rPr>
          <w:rtl w:val="true"/>
        </w:rPr>
        <w:t xml:space="preserve">: </w:t>
      </w:r>
      <w:r>
        <w:rPr/>
        <w:t>5</w:t>
      </w:r>
      <w:r>
        <w:rPr>
          <w:rtl w:val="true"/>
        </w:rPr>
        <w:t>]</w:t>
      </w:r>
      <w:bookmarkEnd w:id="1982"/>
    </w:p>
    <w:p>
      <w:pPr>
        <w:pStyle w:val="BookText"/>
        <w:rPr/>
      </w:pPr>
      <w:r>
        <w:rPr>
          <w:rFonts w:eastAsia="Times New Roman" w:cs="Times New Roman" w:ascii="Times New Roman" w:hAnsi="Times New Roman"/>
          <w:color w:val="111111"/>
          <w:sz w:val="28"/>
          <w:szCs w:val="28"/>
          <w:lang w:val="en-US" w:bidi="en-US"/>
        </w:rPr>
        <w:t>24574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ascii="Amiri" w:hAnsi="Amiri" w:eastAsia="Amiri" w:cs="Amiri"/>
          <w:color w:val="111111"/>
          <w:sz w:val="28"/>
          <w:sz w:val="28"/>
          <w:szCs w:val="28"/>
          <w:rtl w:val="true"/>
          <w:lang w:bidi="ar-SA"/>
        </w:rPr>
        <w:t>وَ عَنْ مُحَمَّدِ بْنِ یَحْیَی رَفَعَهُ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بِالثُّلُثِ احْتُسِبَ لَهُ مِنْ زَکَاتِهِ</w:t>
      </w:r>
      <w:r>
        <w:rPr>
          <w:rFonts w:eastAsia="Amiri" w:cs="Amiri" w:ascii="Amiri" w:hAnsi="Amiri"/>
          <w:color w:val="111111"/>
          <w:sz w:val="28"/>
          <w:szCs w:val="28"/>
          <w:rtl w:val="true"/>
          <w:lang w:bidi="ar-SA"/>
        </w:rPr>
        <w:t>.</w:t>
      </w:r>
    </w:p>
    <w:p>
      <w:pPr>
        <w:pStyle w:val="Heading4"/>
        <w:numPr>
          <w:ilvl w:val="3"/>
          <w:numId w:val="1"/>
        </w:numPr>
        <w:rPr/>
      </w:pPr>
      <w:bookmarkStart w:id="1983" w:name="__RefHeading___Toc5229881_417432637"/>
      <w:bookmarkStart w:id="1984" w:name="_Toc858"/>
      <w:bookmarkEnd w:id="1983"/>
      <w:r>
        <w:rPr>
          <w:rtl w:val="true"/>
        </w:rPr>
        <w:t>[</w:t>
      </w:r>
      <w:r>
        <w:rPr>
          <w:rtl w:val="true"/>
        </w:rPr>
        <w:t>رقم الحدیث الکلی</w:t>
      </w:r>
      <w:r>
        <w:rPr>
          <w:rtl w:val="true"/>
        </w:rPr>
        <w:t xml:space="preserve">: </w:t>
      </w:r>
      <w:r>
        <w:rPr/>
        <w:t>24575</w:t>
      </w:r>
      <w:r>
        <w:rPr>
          <w:rtl w:val="true"/>
        </w:rPr>
        <w:t xml:space="preserve"> - </w:t>
      </w:r>
      <w:r>
        <w:rPr>
          <w:rtl w:val="true"/>
        </w:rPr>
        <w:t>رقم الحدیث الباب</w:t>
      </w:r>
      <w:r>
        <w:rPr>
          <w:rtl w:val="true"/>
        </w:rPr>
        <w:t xml:space="preserve">: </w:t>
      </w:r>
      <w:r>
        <w:rPr/>
        <w:t>6</w:t>
      </w:r>
      <w:r>
        <w:rPr>
          <w:rtl w:val="true"/>
        </w:rPr>
        <w:t>]</w:t>
      </w:r>
      <w:bookmarkEnd w:id="1984"/>
    </w:p>
    <w:p>
      <w:pPr>
        <w:pStyle w:val="BookText"/>
        <w:rPr/>
      </w:pPr>
      <w:r>
        <w:rPr>
          <w:rFonts w:eastAsia="Times New Roman" w:cs="Times New Roman" w:ascii="Times New Roman" w:hAnsi="Times New Roman"/>
          <w:color w:val="111111"/>
          <w:sz w:val="28"/>
          <w:szCs w:val="28"/>
          <w:lang w:val="en-US" w:bidi="en-US"/>
        </w:rPr>
        <w:t>24575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وَ عَنْهُ عَنْ مُحَمَّدِ بْنِ الْحُسَیْنِ عَنْ عَبْدِ اللَّهِ بْنِ الْمُبَارَکِ عَنْ عَبْدِ اللَّهِ بْنِ جَبَلَةَ عَنْ سَمَاعَةَ عَنْ أَبِی بَصِیرٍ عَنْ أَبِی عَبْدِ اللَّهِ ع فِی الرَّجُلِ لَهُ الْوُلْدُ یَسَعُهُ أَنْ یَجْعَلَ مَالَهُ لِقَرَابَتِهِ قَالَ هُوَ مَالُهُ یَصْنَعُ بِهِ مَا شَاءَ إِلَی أَنْ یَأْتِیَهُ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 أَوْصَی بِهِ فَلَیْسَ لَهُ إِلَّا الثُّلُثُ</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نَحْوَهُ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5" w:name="__RefHeading___Toc5229883_417432637"/>
      <w:bookmarkStart w:id="1986" w:name="_Toc859"/>
      <w:bookmarkEnd w:id="1985"/>
      <w:r>
        <w:rPr>
          <w:rtl w:val="true"/>
        </w:rPr>
        <w:t>[</w:t>
      </w:r>
      <w:r>
        <w:rPr>
          <w:rtl w:val="true"/>
        </w:rPr>
        <w:t>رقم الحدیث الکلی</w:t>
      </w:r>
      <w:r>
        <w:rPr>
          <w:rtl w:val="true"/>
        </w:rPr>
        <w:t xml:space="preserve">: </w:t>
      </w:r>
      <w:r>
        <w:rPr/>
        <w:t>24576</w:t>
      </w:r>
      <w:r>
        <w:rPr>
          <w:rtl w:val="true"/>
        </w:rPr>
        <w:t xml:space="preserve"> - </w:t>
      </w:r>
      <w:r>
        <w:rPr>
          <w:rtl w:val="true"/>
        </w:rPr>
        <w:t>رقم الحدیث الباب</w:t>
      </w:r>
      <w:r>
        <w:rPr>
          <w:rtl w:val="true"/>
        </w:rPr>
        <w:t xml:space="preserve">: </w:t>
      </w:r>
      <w:r>
        <w:rPr/>
        <w:t>7</w:t>
      </w:r>
      <w:r>
        <w:rPr>
          <w:rtl w:val="true"/>
        </w:rPr>
        <w:t>]</w:t>
      </w:r>
      <w:bookmarkEnd w:id="198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0"/>
      </w:r>
      <w:r>
        <w:rPr>
          <w:rFonts w:ascii="Amiri" w:hAnsi="Amiri" w:eastAsia="Amiri" w:cs="Amiri"/>
          <w:color w:val="111111"/>
          <w:sz w:val="28"/>
          <w:sz w:val="28"/>
          <w:szCs w:val="28"/>
          <w:rtl w:val="true"/>
          <w:lang w:bidi="ar-SA"/>
        </w:rPr>
        <w:t>وَ بِإِسْنَادِهِ عَنْ أَحْمَدَ بْنِ مُحَمَّدِ بْنِ عِیسَی عَنْ مُحَمَّدِ بْنِ عِیسَی عَنْ مُحَمَّدِ بْنِ أَبِی عُمَیْرٍ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عِنْدَ مَوْتِهِ ثُلُثُ مَالِهِ وَ إِنْ لَمْ یُوصِ فَلَیْسَ عَلَی الْوَرَثَةِ إِمْضَاؤُهُ</w:t>
      </w:r>
      <w:r>
        <w:rPr>
          <w:rFonts w:eastAsia="Amiri" w:cs="Amiri" w:ascii="Amiri" w:hAnsi="Amiri"/>
          <w:color w:val="111111"/>
          <w:sz w:val="28"/>
          <w:szCs w:val="28"/>
          <w:rtl w:val="true"/>
          <w:lang w:bidi="ar-SA"/>
        </w:rPr>
        <w:t xml:space="preserve">. </w:t>
      </w:r>
      <w:bookmarkStart w:id="1987" w:name="pg12193_197783"/>
    </w:p>
    <w:p>
      <w:pPr>
        <w:pStyle w:val="Heading4"/>
        <w:numPr>
          <w:ilvl w:val="3"/>
          <w:numId w:val="1"/>
        </w:numPr>
        <w:rPr/>
      </w:pPr>
      <w:bookmarkStart w:id="1988" w:name="__RefHeading___Toc5229885_417432637"/>
      <w:bookmarkStart w:id="1989" w:name="_Toc860"/>
      <w:bookmarkEnd w:id="1987"/>
      <w:bookmarkEnd w:id="1988"/>
      <w:r>
        <w:rPr>
          <w:rtl w:val="true"/>
        </w:rPr>
        <w:t>[</w:t>
      </w:r>
      <w:r>
        <w:rPr>
          <w:rtl w:val="true"/>
        </w:rPr>
        <w:t>رقم الحدیث الکلی</w:t>
      </w:r>
      <w:r>
        <w:rPr>
          <w:rtl w:val="true"/>
        </w:rPr>
        <w:t xml:space="preserve">: </w:t>
      </w:r>
      <w:r>
        <w:rPr/>
        <w:t>24577</w:t>
      </w:r>
      <w:r>
        <w:rPr>
          <w:rtl w:val="true"/>
        </w:rPr>
        <w:t xml:space="preserve"> - </w:t>
      </w:r>
      <w:r>
        <w:rPr>
          <w:rtl w:val="true"/>
        </w:rPr>
        <w:t>رقم الحدیث الباب</w:t>
      </w:r>
      <w:r>
        <w:rPr>
          <w:rtl w:val="true"/>
        </w:rPr>
        <w:t xml:space="preserve">: </w:t>
      </w:r>
      <w:r>
        <w:rPr/>
        <w:t>8</w:t>
      </w:r>
      <w:r>
        <w:rPr>
          <w:rtl w:val="true"/>
        </w:rPr>
        <w:t>]</w:t>
      </w:r>
      <w:bookmarkEnd w:id="1989"/>
    </w:p>
    <w:p>
      <w:pPr>
        <w:pStyle w:val="BookText"/>
        <w:rPr/>
      </w:pPr>
      <w:r>
        <w:rPr>
          <w:rFonts w:eastAsia="Times New Roman" w:cs="Times New Roman" w:ascii="Times New Roman" w:hAnsi="Times New Roman"/>
          <w:color w:val="111111"/>
          <w:sz w:val="28"/>
          <w:szCs w:val="28"/>
          <w:lang w:val="en-US" w:bidi="en-US"/>
        </w:rPr>
        <w:t>24577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Amiri" w:hAnsi="Amiri" w:eastAsia="Amiri" w:cs="Amiri"/>
          <w:color w:val="111111"/>
          <w:sz w:val="28"/>
          <w:sz w:val="28"/>
          <w:szCs w:val="28"/>
          <w:rtl w:val="true"/>
          <w:lang w:bidi="ar-SA"/>
        </w:rPr>
        <w:t>وَ عَنْهُ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مَا لِلرَّجُلِ مِنْ مَالِهِ عِنْدَ مَوْتِهِ قَالَ الثُّلُثُ وَ الثُّلُثُ کَثِیرٌ</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5229887_417432637"/>
      <w:bookmarkStart w:id="1991" w:name="_Toc861"/>
      <w:bookmarkEnd w:id="1990"/>
      <w:r>
        <w:rPr>
          <w:rtl w:val="true"/>
        </w:rPr>
        <w:t>[</w:t>
      </w:r>
      <w:r>
        <w:rPr>
          <w:rtl w:val="true"/>
        </w:rPr>
        <w:t>رقم الحدیث الکلی</w:t>
      </w:r>
      <w:r>
        <w:rPr>
          <w:rtl w:val="true"/>
        </w:rPr>
        <w:t xml:space="preserve">: </w:t>
      </w:r>
      <w:r>
        <w:rPr/>
        <w:t>24578</w:t>
      </w:r>
      <w:r>
        <w:rPr>
          <w:rtl w:val="true"/>
        </w:rPr>
        <w:t xml:space="preserve"> - </w:t>
      </w:r>
      <w:r>
        <w:rPr>
          <w:rtl w:val="true"/>
        </w:rPr>
        <w:t>رقم الحدیث الباب</w:t>
      </w:r>
      <w:r>
        <w:rPr>
          <w:rtl w:val="true"/>
        </w:rPr>
        <w:t xml:space="preserve">: </w:t>
      </w:r>
      <w:r>
        <w:rPr/>
        <w:t>9</w:t>
      </w:r>
      <w:r>
        <w:rPr>
          <w:rtl w:val="true"/>
        </w:rPr>
        <w:t>]</w:t>
      </w:r>
      <w:bookmarkEnd w:id="1991"/>
    </w:p>
    <w:p>
      <w:pPr>
        <w:pStyle w:val="BookText"/>
        <w:rPr/>
      </w:pPr>
      <w:r>
        <w:rPr>
          <w:rFonts w:eastAsia="Times New Roman" w:cs="Times New Roman" w:ascii="Times New Roman" w:hAnsi="Times New Roman"/>
          <w:color w:val="111111"/>
          <w:sz w:val="28"/>
          <w:szCs w:val="28"/>
          <w:lang w:val="en-US" w:bidi="en-US"/>
        </w:rPr>
        <w:t>24578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وَ بِإِسْنَادِهِ عَنِ الْحُسَیْنِ بْنِ سَعِیدٍ عَنِ ابْنِ أَبِی عُمَیْرٍ عَنْ عَبْدِ الرَّحْمَنِ بْنِ الْحَجَّاجِ عَنْ أَبِی عَبْدِ اللَّهِ ع فِی حَدِیثِ مَنْ أَعْتَقَ عَبْداً وَ عَلَیْهِ دَیْنٌ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 لَیْسَ لِلرَّجُلِ ثُلُثُهُ یَصْنَعُ بِهِ مَا شَاءَ قَالَ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2" w:name="__RefHeading___Toc5229889_417432637"/>
      <w:bookmarkStart w:id="1993" w:name="_Toc862"/>
      <w:bookmarkEnd w:id="1992"/>
      <w:r>
        <w:rPr>
          <w:rtl w:val="true"/>
        </w:rPr>
        <w:t>[</w:t>
      </w:r>
      <w:r>
        <w:rPr>
          <w:rtl w:val="true"/>
        </w:rPr>
        <w:t>رقم الحدیث الکلی</w:t>
      </w:r>
      <w:r>
        <w:rPr>
          <w:rtl w:val="true"/>
        </w:rPr>
        <w:t xml:space="preserve">: </w:t>
      </w:r>
      <w:r>
        <w:rPr/>
        <w:t>24579</w:t>
      </w:r>
      <w:r>
        <w:rPr>
          <w:rtl w:val="true"/>
        </w:rPr>
        <w:t xml:space="preserve"> - </w:t>
      </w:r>
      <w:r>
        <w:rPr>
          <w:rtl w:val="true"/>
        </w:rPr>
        <w:t>رقم الحدیث الباب</w:t>
      </w:r>
      <w:r>
        <w:rPr>
          <w:rtl w:val="true"/>
        </w:rPr>
        <w:t xml:space="preserve">: </w:t>
      </w:r>
      <w:r>
        <w:rPr/>
        <w:t>10</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24579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وَ بِإِسْنَادِهِ عَنْ عَلِیِّ بْنِ الْحَسَنِ </w:t>
      </w:r>
      <w:r>
        <w:rPr>
          <w:rStyle w:val="FootnoteAnchor"/>
          <w:rtl w:val="true"/>
        </w:rPr>
        <w:footnoteReference w:id="1565"/>
      </w:r>
      <w:r>
        <w:rPr>
          <w:rFonts w:ascii="Amiri" w:hAnsi="Amiri" w:eastAsia="Amiri" w:cs="Amiri"/>
          <w:color w:val="111111"/>
          <w:sz w:val="28"/>
          <w:sz w:val="28"/>
          <w:szCs w:val="28"/>
          <w:rtl w:val="true"/>
          <w:lang w:bidi="ar-SA"/>
        </w:rPr>
        <w:t>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أَوْصَی أَبُو عَبْدِ اللَّهِ ع قَالَ لَهُ بَعْضُ أَهْلِهِ قَدْ أَوْصَیْتَ بِأَکْثَرَ مِنَ الثُّلُثِ قَالَ مَا فَعَلْتُ وَ لَکِنْ بَقِیَ مِنْ ثُلُثِی کَذَا وَ کَذَا وَ هُوَ لِمُحَمَّدِ بْنِ إِسْمَاعِیلَ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67"/>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bookmarkStart w:id="1994" w:name="pg12193_197784"/>
    </w:p>
    <w:p>
      <w:pPr>
        <w:pStyle w:val="Heading3"/>
        <w:numPr>
          <w:ilvl w:val="2"/>
          <w:numId w:val="1"/>
        </w:numPr>
        <w:rPr/>
      </w:pPr>
      <w:bookmarkStart w:id="1995" w:name="__RefHeading___Toc5229891_417432637"/>
      <w:bookmarkStart w:id="1996" w:name="_Toc863"/>
      <w:bookmarkEnd w:id="1994"/>
      <w:bookmarkEnd w:id="1995"/>
      <w:r>
        <w:rPr/>
        <w:t>11</w:t>
      </w:r>
      <w:r>
        <w:rPr>
          <w:rtl w:val="true"/>
        </w:rPr>
        <w:t xml:space="preserve">- </w:t>
      </w:r>
      <w:r>
        <w:rPr>
          <w:rtl w:val="true"/>
        </w:rPr>
        <w:t>بَابُ أَنَّ مَنْ أَوْصَی بِأَکْثَرَ مِنَ الثُّلُثِ صَحَّتِ الْوَصِیَّةُ فِی الثُّلُثِ وَ بَطَلَتْ فِی الزَّائِدِ إِلَّا أَنْ یُجِیزَ الْوَارِثُ وَ أَنَّ الْمُنَجَّزَاتِ مُقَدِّمَةٌ عَلَی الْوَصِیَّةِ</w:t>
      </w:r>
      <w:bookmarkEnd w:id="1996"/>
    </w:p>
    <w:p>
      <w:pPr>
        <w:pStyle w:val="Heading4"/>
        <w:numPr>
          <w:ilvl w:val="3"/>
          <w:numId w:val="1"/>
        </w:numPr>
        <w:rPr/>
      </w:pPr>
      <w:bookmarkStart w:id="1997" w:name="__RefHeading___Toc5229893_417432637"/>
      <w:bookmarkStart w:id="1998" w:name="_Toc864"/>
      <w:bookmarkEnd w:id="1997"/>
      <w:r>
        <w:rPr>
          <w:rtl w:val="true"/>
        </w:rPr>
        <w:t>اشارة</w:t>
      </w:r>
      <w:bookmarkEnd w:id="1998"/>
    </w:p>
    <w:p>
      <w:pPr>
        <w:pStyle w:val="BookText"/>
        <w:rPr/>
      </w:pPr>
      <w:r>
        <w:rPr>
          <w:rStyle w:val="FootnoteAnchor"/>
        </w:rPr>
        <w:footnoteReference w:id="156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بِأَکْثَرَ مِنَ الثُّلُثِ صَحَّتِ الْوَصِیَّةُ فِی الثُّلُثِ وَ بَطَلَتْ فِی الزَّائِدِ إِلَّا أَنْ یُجِیزَ الْوَارِثُ وَ أَنَّ الْمُنَجَّزَاتِ مُقَدِّمَةٌ عَلَی الْوَصِیَّةِ</w:t>
      </w:r>
    </w:p>
    <w:p>
      <w:pPr>
        <w:pStyle w:val="Heading4"/>
        <w:numPr>
          <w:ilvl w:val="3"/>
          <w:numId w:val="1"/>
        </w:numPr>
        <w:rPr/>
      </w:pPr>
      <w:bookmarkStart w:id="1999" w:name="__RefHeading___Toc5229895_417432637"/>
      <w:bookmarkStart w:id="2000" w:name="_Toc865"/>
      <w:bookmarkEnd w:id="1999"/>
      <w:r>
        <w:rPr>
          <w:rtl w:val="true"/>
        </w:rPr>
        <w:t>[</w:t>
      </w:r>
      <w:r>
        <w:rPr>
          <w:rtl w:val="true"/>
        </w:rPr>
        <w:t>رقم الحدیث الکلی</w:t>
      </w:r>
      <w:r>
        <w:rPr>
          <w:rtl w:val="true"/>
        </w:rPr>
        <w:t xml:space="preserve">: </w:t>
      </w:r>
      <w:r>
        <w:rPr/>
        <w:t>24580</w:t>
      </w:r>
      <w:r>
        <w:rPr>
          <w:rtl w:val="true"/>
        </w:rPr>
        <w:t xml:space="preserve"> - </w:t>
      </w:r>
      <w:r>
        <w:rPr>
          <w:rtl w:val="true"/>
        </w:rPr>
        <w:t>رقم الحدیث الباب</w:t>
      </w:r>
      <w:r>
        <w:rPr>
          <w:rtl w:val="true"/>
        </w:rPr>
        <w:t xml:space="preserve">: </w:t>
      </w:r>
      <w:r>
        <w:rPr/>
        <w:t>1</w:t>
      </w:r>
      <w:r>
        <w:rPr>
          <w:rtl w:val="true"/>
        </w:rPr>
        <w:t>]</w:t>
      </w:r>
      <w:bookmarkEnd w:id="2000"/>
    </w:p>
    <w:p>
      <w:pPr>
        <w:pStyle w:val="BookText"/>
        <w:rPr/>
      </w:pPr>
      <w:r>
        <w:rPr>
          <w:rFonts w:eastAsia="Times New Roman" w:cs="Times New Roman" w:ascii="Times New Roman" w:hAnsi="Times New Roman"/>
          <w:color w:val="111111"/>
          <w:sz w:val="28"/>
          <w:szCs w:val="28"/>
          <w:lang w:val="en-US" w:bidi="en-US"/>
        </w:rPr>
        <w:t>24580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مُحَمَّدُ بْنُ یَعْقُوبَ عَنْ مُحَمَّدِ بْنِ یَحْیَی عَنْ أَحْمَدَ بْنِ مُحَمَّدٍ قَالَ کَتَبَ أَحْمَدُ بْنُ إِسْحَاقَ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دُرَّةَ بِنْتَ مُقَاتِلٍ تُوُفِّیَتْ وَ تَرَکَتْ ضَیْعَةً أَشْقَاصاً </w:t>
      </w:r>
      <w:r>
        <w:rPr>
          <w:rStyle w:val="FootnoteAnchor"/>
          <w:rtl w:val="true"/>
        </w:rPr>
        <w:footnoteReference w:id="1571"/>
      </w:r>
      <w:r>
        <w:rPr>
          <w:rFonts w:ascii="Amiri" w:hAnsi="Amiri" w:eastAsia="Amiri" w:cs="Amiri"/>
          <w:color w:val="111111"/>
          <w:sz w:val="28"/>
          <w:sz w:val="28"/>
          <w:szCs w:val="28"/>
          <w:rtl w:val="true"/>
          <w:lang w:bidi="ar-SA"/>
        </w:rPr>
        <w:t>فِی مَوَاضِعَ وَ أَوْصَتْ لِسَیِّدِنَا فِی أَشْقَاصِهَا بِمَا یَبْلُغُ أَکْثَرَ مِنَ الثُّلُثِ وَ نَحْنُ أَوْصِیَاؤُهَا وَ أَحْبَبْنَا إِنْهَاءَ ذَلِکَ إِلَی سَیِّدِنَا فَإِنْ أَمَرَنَا بِإِمْضَاءِ الْوَصِیَّةِ عَلَی وَجْهِهَا أَمْضَیْنَاهَا وَ إِنْ أَمَرَنَا بِغَیْرِ ذَلِکَ انْتَهَیْنَا إِلَی أَمْرِهِ فِی جَمِیعِ مَا یَأْمُرُ بِهِ إِنْ شَاءَ اللَّهُ قَالَ فَکَتَبَ ع بِخَطِّهِ لَیْسَ یَجِبُ لَهَا فِی تَرِکَتِهَا إِلَّا الثُّلُثُ وَ إِنْ تَفَضَّلْتُمْ وَ کُنْتُمُ الْوَرَثَةَ کَانَ جَائِزاً لَکُمْ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بِإِسْنَادِهِمَا عَنْ أَحْمَدَ بْنِ مُحَمَّدِ بْنِ عِیسَی عَنْ أَحْمَدَ بْنِ إِسْحَاقَ مِثْلَهُ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1" w:name="__RefHeading___Toc5229897_417432637"/>
      <w:bookmarkStart w:id="2002" w:name="_Toc866"/>
      <w:bookmarkEnd w:id="2001"/>
      <w:r>
        <w:rPr>
          <w:rtl w:val="true"/>
        </w:rPr>
        <w:t>[</w:t>
      </w:r>
      <w:r>
        <w:rPr>
          <w:rtl w:val="true"/>
        </w:rPr>
        <w:t>رقم الحدیث الکلی</w:t>
      </w:r>
      <w:r>
        <w:rPr>
          <w:rtl w:val="true"/>
        </w:rPr>
        <w:t xml:space="preserve">: </w:t>
      </w:r>
      <w:r>
        <w:rPr/>
        <w:t>24581</w:t>
      </w:r>
      <w:r>
        <w:rPr>
          <w:rtl w:val="true"/>
        </w:rPr>
        <w:t xml:space="preserve"> - </w:t>
      </w:r>
      <w:r>
        <w:rPr>
          <w:rtl w:val="true"/>
        </w:rPr>
        <w:t>رقم الحدیث الباب</w:t>
      </w:r>
      <w:r>
        <w:rPr>
          <w:rtl w:val="true"/>
        </w:rPr>
        <w:t xml:space="preserve">: </w:t>
      </w:r>
      <w:r>
        <w:rPr/>
        <w:t>2</w:t>
      </w:r>
      <w:r>
        <w:rPr>
          <w:rtl w:val="true"/>
        </w:rPr>
        <w:t>]</w:t>
      </w:r>
      <w:bookmarkEnd w:id="20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مُحَمَّدُ بْنُ عَلِیِّ بْنِ الْحُسَیْنِ فِی الْعِلَلِ عَنْ مُحَمَّدِ بْنِ الْحَسَنِ عَنِ الصَّفَّارِ عَنْ عَبْدِ اللَّهِ بْنِ الصَّلْتِ عَنْ یُونُسَ بْنِ عَبْدِ الرَّحْمَنِ رَفَعَهُ إِلَی أَبِی عَبْدِ اللَّهِ ع فِی قَوْلِ اللَّهِ عَزَّ وَ جَلَّ فَمَنْ خافَ مِنْ </w:t>
      </w:r>
      <w:bookmarkStart w:id="2003" w:name="pg12193_197785"/>
    </w:p>
    <w:p>
      <w:pPr>
        <w:pStyle w:val="BookText"/>
        <w:rPr/>
      </w:pPr>
      <w:bookmarkEnd w:id="2003"/>
      <w:r>
        <w:rPr>
          <w:rFonts w:ascii="Amiri" w:hAnsi="Amiri" w:eastAsia="Amiri" w:cs="Amiri"/>
          <w:color w:val="111111"/>
          <w:sz w:val="28"/>
          <w:sz w:val="28"/>
          <w:szCs w:val="28"/>
          <w:rtl w:val="true"/>
          <w:lang w:bidi="ar-SA"/>
        </w:rPr>
        <w:t xml:space="preserve">مُوصٍ جَنَفاً أَوْ إِثْماً فَأَصْلَحَ بَیْنَهُمْ فَلا إِثْمَ عَلَیْهِ </w:t>
      </w:r>
      <w:r>
        <w:rPr>
          <w:rStyle w:val="FootnoteAnchor"/>
          <w:rtl w:val="true"/>
        </w:rPr>
        <w:footnoteReference w:id="1574"/>
      </w:r>
      <w:r>
        <w:rPr>
          <w:rFonts w:ascii="Amiri" w:hAnsi="Amiri" w:eastAsia="Amiri" w:cs="Amiri"/>
          <w:color w:val="111111"/>
          <w:sz w:val="28"/>
          <w:sz w:val="28"/>
          <w:szCs w:val="28"/>
          <w:rtl w:val="true"/>
          <w:lang w:bidi="ar-SA"/>
        </w:rPr>
        <w:t>قَالَ یَعْنِی إِذَا اعْتَدَی فِی الْوَصِیَّةِ إِذَا زَادَ عَلَی الثُّلُثِ</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5229899_417432637"/>
      <w:bookmarkStart w:id="2005" w:name="_Toc867"/>
      <w:bookmarkEnd w:id="2004"/>
      <w:r>
        <w:rPr>
          <w:rtl w:val="true"/>
        </w:rPr>
        <w:t>[</w:t>
      </w:r>
      <w:r>
        <w:rPr>
          <w:rtl w:val="true"/>
        </w:rPr>
        <w:t>رقم الحدیث الکلی</w:t>
      </w:r>
      <w:r>
        <w:rPr>
          <w:rtl w:val="true"/>
        </w:rPr>
        <w:t xml:space="preserve">: </w:t>
      </w:r>
      <w:r>
        <w:rPr/>
        <w:t>24582</w:t>
      </w:r>
      <w:r>
        <w:rPr>
          <w:rtl w:val="true"/>
        </w:rPr>
        <w:t xml:space="preserve"> - </w:t>
      </w:r>
      <w:r>
        <w:rPr>
          <w:rtl w:val="true"/>
        </w:rPr>
        <w:t>رقم الحدیث الباب</w:t>
      </w:r>
      <w:r>
        <w:rPr>
          <w:rtl w:val="true"/>
        </w:rPr>
        <w:t xml:space="preserve">: </w:t>
      </w:r>
      <w:r>
        <w:rPr/>
        <w:t>3</w:t>
      </w:r>
      <w:r>
        <w:rPr>
          <w:rtl w:val="true"/>
        </w:rPr>
        <w:t>]</w:t>
      </w:r>
      <w:bookmarkEnd w:id="2005"/>
    </w:p>
    <w:p>
      <w:pPr>
        <w:pStyle w:val="BookText"/>
        <w:rPr/>
      </w:pPr>
      <w:r>
        <w:rPr>
          <w:rFonts w:eastAsia="Times New Roman" w:cs="Times New Roman" w:ascii="Times New Roman" w:hAnsi="Times New Roman"/>
          <w:color w:val="111111"/>
          <w:sz w:val="28"/>
          <w:szCs w:val="28"/>
          <w:lang w:val="en-US" w:bidi="en-US"/>
        </w:rPr>
        <w:t>24582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مُحَمَّدُ بْنُ الْحَسَنِ بِإِسْنَادِهِ عَنْ عَلِیِّ بْنِ الْحَسَنِ عَنْ عَلِیِّ بْنِ أَسْبَاطٍ عَنْ عَلَاءِ بْنِ رَزِینٍ الْقَلَّاءِ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غُلَامَهُ وَ أَوْصَی بِوَصِیَّتِهِ وَ کَانَ أَکْثَرَ مِنَ الثُّلُثِ قَالَ یُمْضَی عِتْقُ الْغُلَامِ وَ یَکُونُ النُّقْصَانُ فِیمَا بَقِیَ</w:t>
      </w:r>
      <w:r>
        <w:rPr>
          <w:rFonts w:eastAsia="Amiri" w:cs="Amiri" w:ascii="Amiri" w:hAnsi="Amiri"/>
          <w:color w:val="111111"/>
          <w:sz w:val="28"/>
          <w:szCs w:val="28"/>
          <w:rtl w:val="true"/>
          <w:lang w:bidi="ar-SA"/>
        </w:rPr>
        <w:t>.</w:t>
      </w:r>
    </w:p>
    <w:p>
      <w:pPr>
        <w:pStyle w:val="Heading4"/>
        <w:numPr>
          <w:ilvl w:val="3"/>
          <w:numId w:val="1"/>
        </w:numPr>
        <w:rPr/>
      </w:pPr>
      <w:bookmarkStart w:id="2006" w:name="__RefHeading___Toc5229901_417432637"/>
      <w:bookmarkStart w:id="2007" w:name="_Toc868"/>
      <w:bookmarkEnd w:id="2006"/>
      <w:r>
        <w:rPr>
          <w:rtl w:val="true"/>
        </w:rPr>
        <w:t>[</w:t>
      </w:r>
      <w:r>
        <w:rPr>
          <w:rtl w:val="true"/>
        </w:rPr>
        <w:t>رقم الحدیث الکلی</w:t>
      </w:r>
      <w:r>
        <w:rPr>
          <w:rtl w:val="true"/>
        </w:rPr>
        <w:t xml:space="preserve">: </w:t>
      </w:r>
      <w:r>
        <w:rPr/>
        <w:t>24583</w:t>
      </w:r>
      <w:r>
        <w:rPr>
          <w:rtl w:val="true"/>
        </w:rPr>
        <w:t xml:space="preserve"> - </w:t>
      </w:r>
      <w:r>
        <w:rPr>
          <w:rtl w:val="true"/>
        </w:rPr>
        <w:t>رقم الحدیث الباب</w:t>
      </w:r>
      <w:r>
        <w:rPr>
          <w:rtl w:val="true"/>
        </w:rPr>
        <w:t xml:space="preserve">: </w:t>
      </w:r>
      <w:r>
        <w:rPr/>
        <w:t>4</w:t>
      </w:r>
      <w:r>
        <w:rPr>
          <w:rtl w:val="true"/>
        </w:rPr>
        <w:t>]</w:t>
      </w:r>
      <w:bookmarkEnd w:id="2007"/>
    </w:p>
    <w:p>
      <w:pPr>
        <w:pStyle w:val="BookText"/>
        <w:rPr/>
      </w:pPr>
      <w:r>
        <w:rPr>
          <w:rFonts w:eastAsia="Times New Roman" w:cs="Times New Roman" w:ascii="Times New Roman" w:hAnsi="Times New Roman"/>
          <w:color w:val="111111"/>
          <w:sz w:val="28"/>
          <w:szCs w:val="28"/>
          <w:lang w:val="en-US" w:bidi="en-US"/>
        </w:rPr>
        <w:t>24583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وَ عَنْهُ عَنْ أَحْمَدَ بْنِ الْحَسَنِ عَنْ أَبِیهِ عَنْ عَلِیِّ بْنِ عُقْبَةَ عَنْ أَبِی عَبْدِ اللَّهِ ع فِی رَجُلٍ حَضَرَهُ الْمَوْتُ فَأَعْتَقَ مَمْلُوکاً لَهُ لَیْسَ لَهُ غَیْرُهُ فَأَبَی الْوَرَثَةُ أَنْ یُجِیزُوا ذَلِکَ کَیْفَ الْقَضَاءُ فِیهِ قَالَ مَا یُعْتَقُ مِنْهُ إِلَّا ثُلُثُهُ وَ سَائِرُ ذَلِکَ الْوَرَثَةُ أَحَقُّ بِذَلِکَ وَ لَهُمْ مَا بَقِیَ</w:t>
      </w:r>
      <w:r>
        <w:rPr>
          <w:rFonts w:eastAsia="Amiri" w:cs="Amiri" w:ascii="Amiri" w:hAnsi="Amiri"/>
          <w:color w:val="111111"/>
          <w:sz w:val="28"/>
          <w:szCs w:val="28"/>
          <w:rtl w:val="true"/>
          <w:lang w:bidi="ar-SA"/>
        </w:rPr>
        <w:t>.</w:t>
      </w:r>
    </w:p>
    <w:p>
      <w:pPr>
        <w:pStyle w:val="Heading4"/>
        <w:numPr>
          <w:ilvl w:val="3"/>
          <w:numId w:val="1"/>
        </w:numPr>
        <w:rPr/>
      </w:pPr>
      <w:bookmarkStart w:id="2008" w:name="__RefHeading___Toc5229903_417432637"/>
      <w:bookmarkStart w:id="2009" w:name="_Toc869"/>
      <w:bookmarkEnd w:id="2008"/>
      <w:r>
        <w:rPr>
          <w:rtl w:val="true"/>
        </w:rPr>
        <w:t>[</w:t>
      </w:r>
      <w:r>
        <w:rPr>
          <w:rtl w:val="true"/>
        </w:rPr>
        <w:t>رقم الحدیث الکلی</w:t>
      </w:r>
      <w:r>
        <w:rPr>
          <w:rtl w:val="true"/>
        </w:rPr>
        <w:t xml:space="preserve">: </w:t>
      </w:r>
      <w:r>
        <w:rPr/>
        <w:t>24584</w:t>
      </w:r>
      <w:r>
        <w:rPr>
          <w:rtl w:val="true"/>
        </w:rPr>
        <w:t xml:space="preserve"> - </w:t>
      </w:r>
      <w:r>
        <w:rPr>
          <w:rtl w:val="true"/>
        </w:rPr>
        <w:t>رقم الحدیث الباب</w:t>
      </w:r>
      <w:r>
        <w:rPr>
          <w:rtl w:val="true"/>
        </w:rPr>
        <w:t xml:space="preserve">: </w:t>
      </w:r>
      <w:r>
        <w:rPr/>
        <w:t>5</w:t>
      </w:r>
      <w:r>
        <w:rPr>
          <w:rtl w:val="true"/>
        </w:rPr>
        <w:t>]</w:t>
      </w:r>
      <w:bookmarkEnd w:id="2009"/>
    </w:p>
    <w:p>
      <w:pPr>
        <w:pStyle w:val="BookText"/>
        <w:rPr/>
      </w:pPr>
      <w:r>
        <w:rPr>
          <w:rFonts w:eastAsia="Times New Roman" w:cs="Times New Roman" w:ascii="Times New Roman" w:hAnsi="Times New Roman"/>
          <w:color w:val="111111"/>
          <w:sz w:val="28"/>
          <w:szCs w:val="28"/>
          <w:lang w:val="en-US" w:bidi="en-US"/>
        </w:rPr>
        <w:t>24584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7"/>
      </w:r>
      <w:r>
        <w:rPr>
          <w:rFonts w:ascii="Amiri" w:hAnsi="Amiri" w:eastAsia="Amiri" w:cs="Amiri"/>
          <w:color w:val="111111"/>
          <w:sz w:val="28"/>
          <w:sz w:val="28"/>
          <w:szCs w:val="28"/>
          <w:rtl w:val="true"/>
          <w:lang w:bidi="ar-SA"/>
        </w:rPr>
        <w:t>وَ عَنْهُ عَنْ جَعْفَرِ بْنِ مُحَمَّدِ بْنِ نُوحٍ عَنِ الْحُسَیْنِ بْنِ مُحَمَّدٍ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الرَّجُلُ یَمُوتُ فَیُوصِی بِمَالِهِ کُلِّهِ فِی أَبْوَابِ الْبِرِّ وَ بِأَکْثَرَ مِنَ الثُّلُثِ هَلْ یَجُوزُ لَهُ ذَلِکَ وَ کَیْفَ یَصْنَعُ الْوَصِیُّ فَکَتَبَ تُجَازُ وَصِیَّتُهُ مَا لَمْ یُنْفِذِ </w:t>
      </w:r>
      <w:r>
        <w:rPr>
          <w:rStyle w:val="FootnoteAnchor"/>
          <w:rtl w:val="true"/>
        </w:rPr>
        <w:footnoteReference w:id="1578"/>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5229905_417432637"/>
      <w:bookmarkStart w:id="2011" w:name="_Toc870"/>
      <w:bookmarkEnd w:id="2010"/>
      <w:r>
        <w:rPr>
          <w:rtl w:val="true"/>
        </w:rPr>
        <w:t>[</w:t>
      </w:r>
      <w:r>
        <w:rPr>
          <w:rtl w:val="true"/>
        </w:rPr>
        <w:t>رقم الحدیث الکلی</w:t>
      </w:r>
      <w:r>
        <w:rPr>
          <w:rtl w:val="true"/>
        </w:rPr>
        <w:t xml:space="preserve">: </w:t>
      </w:r>
      <w:r>
        <w:rPr/>
        <w:t>24585</w:t>
      </w:r>
      <w:r>
        <w:rPr>
          <w:rtl w:val="true"/>
        </w:rPr>
        <w:t xml:space="preserve"> - </w:t>
      </w:r>
      <w:r>
        <w:rPr>
          <w:rtl w:val="true"/>
        </w:rPr>
        <w:t>رقم الحدیث الباب</w:t>
      </w:r>
      <w:r>
        <w:rPr>
          <w:rtl w:val="true"/>
        </w:rPr>
        <w:t xml:space="preserve">: </w:t>
      </w:r>
      <w:r>
        <w:rPr/>
        <w:t>6</w:t>
      </w:r>
      <w:r>
        <w:rPr>
          <w:rtl w:val="true"/>
        </w:rPr>
        <w:t>]</w:t>
      </w:r>
      <w:bookmarkEnd w:id="201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وَ بِإِسْنَادِهِ عَنْ مُحَمَّدِ بْنِ عَلِیِّ بْنِ مَحْبُوبٍ عَنِ الْحُسَیْنِ بْنِ سَعِیدٍ عَنِ الْقَاسِمِ بْنِ مُحَمَّدٍ عَنْ عَلِیِّ بْنِ أَبِی حَمْزَةَ عَنْ أَبِی بَصِیرٍ </w:t>
      </w:r>
      <w:bookmarkStart w:id="2012" w:name="pg12193_197786"/>
    </w:p>
    <w:p>
      <w:pPr>
        <w:pStyle w:val="BookText"/>
        <w:rPr/>
      </w:pPr>
      <w:bookmarkEnd w:id="2012"/>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أَعْتَقَ رَجُلٌ عِنْدَ مَوْتِهِ خَادِماً لَهُ ثُمَّ أَوْصَی بِوَصِیَّةٍ أُخْرَی أُلْقِیَتِ </w:t>
      </w:r>
      <w:r>
        <w:rPr>
          <w:rStyle w:val="FootnoteAnchor"/>
          <w:rtl w:val="true"/>
        </w:rPr>
        <w:footnoteReference w:id="1580"/>
      </w:r>
      <w:r>
        <w:rPr>
          <w:rFonts w:ascii="Amiri" w:hAnsi="Amiri" w:eastAsia="Amiri" w:cs="Amiri"/>
          <w:color w:val="111111"/>
          <w:sz w:val="28"/>
          <w:sz w:val="28"/>
          <w:szCs w:val="28"/>
          <w:rtl w:val="true"/>
          <w:lang w:bidi="ar-SA"/>
        </w:rPr>
        <w:t>الْوَصِیَّةُ وَ أُعْتِقَتِ الْجَارِیَةُ مِنْ ثُلُثِهِ إِلَّا أَنْ یَفْضُلَ مِنْ ثُلُثِهِ مَا یَبْلُغُ الْوَصِیَّةَ</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5229907_417432637"/>
      <w:bookmarkStart w:id="2014" w:name="_Toc871"/>
      <w:bookmarkEnd w:id="2013"/>
      <w:r>
        <w:rPr>
          <w:rtl w:val="true"/>
        </w:rPr>
        <w:t>[</w:t>
      </w:r>
      <w:r>
        <w:rPr>
          <w:rtl w:val="true"/>
        </w:rPr>
        <w:t>رقم الحدیث الکلی</w:t>
      </w:r>
      <w:r>
        <w:rPr>
          <w:rtl w:val="true"/>
        </w:rPr>
        <w:t xml:space="preserve">: </w:t>
      </w:r>
      <w:r>
        <w:rPr/>
        <w:t>24586</w:t>
      </w:r>
      <w:r>
        <w:rPr>
          <w:rtl w:val="true"/>
        </w:rPr>
        <w:t xml:space="preserve"> - </w:t>
      </w:r>
      <w:r>
        <w:rPr>
          <w:rtl w:val="true"/>
        </w:rPr>
        <w:t>رقم الحدیث الباب</w:t>
      </w:r>
      <w:r>
        <w:rPr>
          <w:rtl w:val="true"/>
        </w:rPr>
        <w:t xml:space="preserve">: </w:t>
      </w:r>
      <w:r>
        <w:rPr/>
        <w:t>7</w:t>
      </w:r>
      <w:r>
        <w:rPr>
          <w:rtl w:val="true"/>
        </w:rPr>
        <w:t>]</w:t>
      </w:r>
      <w:bookmarkEnd w:id="2014"/>
    </w:p>
    <w:p>
      <w:pPr>
        <w:pStyle w:val="BookText"/>
        <w:rPr/>
      </w:pPr>
      <w:r>
        <w:rPr>
          <w:rFonts w:eastAsia="Times New Roman" w:cs="Times New Roman" w:ascii="Times New Roman" w:hAnsi="Times New Roman"/>
          <w:color w:val="111111"/>
          <w:sz w:val="28"/>
          <w:szCs w:val="28"/>
          <w:lang w:val="en-US" w:bidi="en-US"/>
        </w:rPr>
        <w:t>24586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ascii="Amiri" w:hAnsi="Amiri" w:eastAsia="Amiri" w:cs="Amiri"/>
          <w:color w:val="111111"/>
          <w:sz w:val="28"/>
          <w:sz w:val="28"/>
          <w:szCs w:val="28"/>
          <w:rtl w:val="true"/>
          <w:lang w:bidi="ar-SA"/>
        </w:rPr>
        <w:t>وَ بِإِسْنَادِهِ عَنْ أَحْمَدَ بْنِ مُحَمَّدِ بْنِ عِیسَی عَنِ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لِمُحَمَّدِ بْنِ الْحَسَنِ بْنِ أَبِی خَالِدٍ غُلَامٌ لَمْ یَکُنْ بِهِ بَأْسٌ عَارِفٌ یُقَالُ لَهُ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فَحَضَرَهُ الْمَوْتُ فَأَوْصَی إِلَی أَبِی الْعَبَّاسِ الْفَضْلِ </w:t>
      </w:r>
      <w:r>
        <w:rPr>
          <w:rStyle w:val="FootnoteAnchor"/>
          <w:rtl w:val="true"/>
        </w:rPr>
        <w:footnoteReference w:id="1582"/>
      </w:r>
      <w:r>
        <w:rPr>
          <w:rFonts w:ascii="Amiri" w:hAnsi="Amiri" w:eastAsia="Amiri" w:cs="Amiri"/>
          <w:color w:val="111111"/>
          <w:sz w:val="28"/>
          <w:sz w:val="28"/>
          <w:szCs w:val="28"/>
          <w:rtl w:val="true"/>
          <w:lang w:bidi="ar-SA"/>
        </w:rPr>
        <w:t>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بِجَمِیعِ مِیرَاثِهِ وَ تَرِکَتِهِ أَنِ اجْعَلْهُ دَرَاهِمَ وَ ابْعَثْ بِهَا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أَهْلًا حَامِلًا وَ إِخْوَةً قَدْ دَخَلُوا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مَجُوسِیَّةً قَالَ فَفَعَلْتُ مَا أَوْصَی بِهِ وَ جَمَعْتُ الدَّرَاهِمَ وَ دَفَعْتُهَا إِلَی مُحَمَّدِ بْنِ الْحَسَنِ إِلَی أَنْ قَالَ وَ أَوْصَلْتُهَا إِلَیْهِ ع فَأَمَرَهُ أَنْ یَعْزِلَ مِنْهَا الثُّلُثَ فَدَفَعَهَا إِلَیْهِ وَ یَرُدَّ الْبَاقِیَ إِلَی وَصِیِّهِ یَرُدُّهَا عَلَی وَرَثَتِهِ</w:t>
      </w:r>
      <w:r>
        <w:rPr>
          <w:rFonts w:eastAsia="Amiri" w:cs="Amiri" w:ascii="Amiri" w:hAnsi="Amiri"/>
          <w:color w:val="111111"/>
          <w:sz w:val="28"/>
          <w:szCs w:val="28"/>
          <w:rtl w:val="true"/>
          <w:lang w:bidi="ar-SA"/>
        </w:rPr>
        <w:t>.</w:t>
      </w:r>
    </w:p>
    <w:p>
      <w:pPr>
        <w:pStyle w:val="Heading4"/>
        <w:numPr>
          <w:ilvl w:val="3"/>
          <w:numId w:val="1"/>
        </w:numPr>
        <w:rPr/>
      </w:pPr>
      <w:bookmarkStart w:id="2015" w:name="__RefHeading___Toc5229909_417432637"/>
      <w:bookmarkStart w:id="2016" w:name="_Toc872"/>
      <w:bookmarkEnd w:id="2015"/>
      <w:r>
        <w:rPr>
          <w:rtl w:val="true"/>
        </w:rPr>
        <w:t>[</w:t>
      </w:r>
      <w:r>
        <w:rPr>
          <w:rtl w:val="true"/>
        </w:rPr>
        <w:t>رقم الحدیث الکلی</w:t>
      </w:r>
      <w:r>
        <w:rPr>
          <w:rtl w:val="true"/>
        </w:rPr>
        <w:t xml:space="preserve">: </w:t>
      </w:r>
      <w:r>
        <w:rPr/>
        <w:t>24587</w:t>
      </w:r>
      <w:r>
        <w:rPr>
          <w:rtl w:val="true"/>
        </w:rPr>
        <w:t xml:space="preserve"> - </w:t>
      </w:r>
      <w:r>
        <w:rPr>
          <w:rtl w:val="true"/>
        </w:rPr>
        <w:t>رقم الحدیث الباب</w:t>
      </w:r>
      <w:r>
        <w:rPr>
          <w:rtl w:val="true"/>
        </w:rPr>
        <w:t xml:space="preserve">: </w:t>
      </w:r>
      <w:r>
        <w:rPr/>
        <w:t>8</w:t>
      </w:r>
      <w:r>
        <w:rPr>
          <w:rtl w:val="true"/>
        </w:rPr>
        <w:t>]</w:t>
      </w:r>
      <w:bookmarkEnd w:id="2016"/>
    </w:p>
    <w:p>
      <w:pPr>
        <w:pStyle w:val="BookText"/>
        <w:rPr/>
      </w:pPr>
      <w:r>
        <w:rPr>
          <w:rFonts w:eastAsia="Times New Roman" w:cs="Times New Roman" w:ascii="Times New Roman" w:hAnsi="Times New Roman"/>
          <w:color w:val="111111"/>
          <w:sz w:val="28"/>
          <w:szCs w:val="28"/>
          <w:lang w:val="en-US" w:bidi="en-US"/>
        </w:rPr>
        <w:t>24587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r>
        <w:rPr>
          <w:rFonts w:ascii="Amiri" w:hAnsi="Amiri" w:eastAsia="Amiri" w:cs="Amiri"/>
          <w:color w:val="111111"/>
          <w:sz w:val="28"/>
          <w:sz w:val="28"/>
          <w:szCs w:val="28"/>
          <w:rtl w:val="true"/>
          <w:lang w:bidi="ar-SA"/>
        </w:rPr>
        <w:t>وَ بِإِسْنَادِهِ عَنْ مُحَمَّدِ بْنِ أَحْمَدَ بْنِ یَحْیَی عَنْ مُحَمَّدِ بْنِ عَبْدِ الْجَبَّارِ عَنِ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غُلَامُ مُحَمَّدِ بْنِ الْحَسَنِ وَ تَرَکَ أُخْتاً وَ أَوْصَی بِجَمِیعِ مَالِهِ لَهُ ع قَالَ فَبِعْنَا مَتَاعَهُ فَبَلَغَ أَلْفَ دِرْهَمٍ وَ حُمِلَ إِلَی أَبِی جَعْفَرٍ ع قَالَ فَکَتَبْتُ إِلَیْهِ وَ أَعْلَمْتُهُ أَنَّهُ أَوْصَی بِجَمِیعِ مَالِهِ قَالَ فَأَخَذَ ثُلُثَ مَا بَعَثْتُ إِلَیْهِ وَ رَدَّ الْبَاقِیَ وَ أَمَرَنِی أَنْ أَدْفَعَهُ إِلَی وَارِثِهِ</w:t>
      </w:r>
      <w:r>
        <w:rPr>
          <w:rFonts w:eastAsia="Amiri" w:cs="Amiri" w:ascii="Amiri" w:hAnsi="Amiri"/>
          <w:color w:val="111111"/>
          <w:sz w:val="28"/>
          <w:szCs w:val="28"/>
          <w:rtl w:val="true"/>
          <w:lang w:bidi="ar-SA"/>
        </w:rPr>
        <w:t>.</w:t>
      </w:r>
    </w:p>
    <w:p>
      <w:pPr>
        <w:pStyle w:val="Heading4"/>
        <w:numPr>
          <w:ilvl w:val="3"/>
          <w:numId w:val="1"/>
        </w:numPr>
        <w:rPr/>
      </w:pPr>
      <w:bookmarkStart w:id="2017" w:name="__RefHeading___Toc5229911_417432637"/>
      <w:bookmarkStart w:id="2018" w:name="_Toc873"/>
      <w:bookmarkEnd w:id="2017"/>
      <w:r>
        <w:rPr>
          <w:rtl w:val="true"/>
        </w:rPr>
        <w:t>[</w:t>
      </w:r>
      <w:r>
        <w:rPr>
          <w:rtl w:val="true"/>
        </w:rPr>
        <w:t>رقم الحدیث الکلی</w:t>
      </w:r>
      <w:r>
        <w:rPr>
          <w:rtl w:val="true"/>
        </w:rPr>
        <w:t xml:space="preserve">: </w:t>
      </w:r>
      <w:r>
        <w:rPr/>
        <w:t>24588</w:t>
      </w:r>
      <w:r>
        <w:rPr>
          <w:rtl w:val="true"/>
        </w:rPr>
        <w:t xml:space="preserve"> - </w:t>
      </w:r>
      <w:r>
        <w:rPr>
          <w:rtl w:val="true"/>
        </w:rPr>
        <w:t>رقم الحدیث الباب</w:t>
      </w:r>
      <w:r>
        <w:rPr>
          <w:rtl w:val="true"/>
        </w:rPr>
        <w:t xml:space="preserve">: </w:t>
      </w:r>
      <w:r>
        <w:rPr/>
        <w:t>9</w:t>
      </w:r>
      <w:r>
        <w:rPr>
          <w:rtl w:val="true"/>
        </w:rPr>
        <w:t>]</w:t>
      </w:r>
      <w:bookmarkEnd w:id="201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4"/>
      </w:r>
      <w:r>
        <w:rPr>
          <w:rFonts w:ascii="Amiri" w:hAnsi="Amiri" w:eastAsia="Amiri" w:cs="Amiri"/>
          <w:color w:val="111111"/>
          <w:sz w:val="28"/>
          <w:sz w:val="28"/>
          <w:szCs w:val="28"/>
          <w:rtl w:val="true"/>
          <w:lang w:bidi="ar-SA"/>
        </w:rPr>
        <w:t>وَ عَنْهُ عَنِ الْعَبَّاسِ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جُعِلْتُ فِدَاکَ إِنَّ امْرَأَةً أَوْصَتْ إِلَی امْرَأَةٍ وَ دَفَعَتْ إِلَیْهَا خَمْسَمِائَةِ دِرْهَمٍ وَ لَهَا زَوْجٌ وَ وَلَدٌ وَ أَوْصَتْهَا أَنْ تَدْفَعَ سَهْماً مِنْهَا إِلَی بَعْضِ بَنَاتِهَا وَ تَصْرِفَ الْبَاقِیَ إِلَی الْإِمَامِ </w:t>
      </w:r>
      <w:bookmarkStart w:id="2019" w:name="pg12193_197787"/>
    </w:p>
    <w:p>
      <w:pPr>
        <w:pStyle w:val="BookText"/>
        <w:rPr/>
      </w:pPr>
      <w:bookmarkEnd w:id="2019"/>
      <w:r>
        <w:rPr>
          <w:rFonts w:ascii="Amiri" w:hAnsi="Amiri" w:eastAsia="Amiri" w:cs="Amiri"/>
          <w:color w:val="111111"/>
          <w:sz w:val="28"/>
          <w:sz w:val="28"/>
          <w:szCs w:val="28"/>
          <w:rtl w:val="true"/>
          <w:lang w:bidi="ar-SA"/>
        </w:rPr>
        <w:t>فَکَتَبَ تَصْرِفُ الثُّلُثَ مِنْ ذَلِکَ إِلَیَّ وَ الْبَاقِی یُقْسَمُ عَلَی سِهَامِ اللَّهِ عَزَّ وَ جَلَّ بَیْنَ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0" w:name="__RefHeading___Toc5229913_417432637"/>
      <w:bookmarkStart w:id="2021" w:name="_Toc874"/>
      <w:bookmarkEnd w:id="2020"/>
      <w:r>
        <w:rPr>
          <w:rtl w:val="true"/>
        </w:rPr>
        <w:t>[</w:t>
      </w:r>
      <w:r>
        <w:rPr>
          <w:rtl w:val="true"/>
        </w:rPr>
        <w:t>رقم الحدیث الکلی</w:t>
      </w:r>
      <w:r>
        <w:rPr>
          <w:rtl w:val="true"/>
        </w:rPr>
        <w:t xml:space="preserve">: </w:t>
      </w:r>
      <w:r>
        <w:rPr/>
        <w:t>24589</w:t>
      </w:r>
      <w:r>
        <w:rPr>
          <w:rtl w:val="true"/>
        </w:rPr>
        <w:t xml:space="preserve"> - </w:t>
      </w:r>
      <w:r>
        <w:rPr>
          <w:rtl w:val="true"/>
        </w:rPr>
        <w:t>رقم الحدیث الباب</w:t>
      </w:r>
      <w:r>
        <w:rPr>
          <w:rtl w:val="true"/>
        </w:rPr>
        <w:t xml:space="preserve">: </w:t>
      </w:r>
      <w:r>
        <w:rPr/>
        <w:t>10</w:t>
      </w:r>
      <w:r>
        <w:rPr>
          <w:rtl w:val="true"/>
        </w:rPr>
        <w:t>]</w:t>
      </w:r>
      <w:bookmarkEnd w:id="2021"/>
    </w:p>
    <w:p>
      <w:pPr>
        <w:pStyle w:val="BookText"/>
        <w:rPr/>
      </w:pPr>
      <w:r>
        <w:rPr>
          <w:rFonts w:eastAsia="Times New Roman" w:cs="Times New Roman" w:ascii="Times New Roman" w:hAnsi="Times New Roman"/>
          <w:color w:val="111111"/>
          <w:sz w:val="28"/>
          <w:szCs w:val="28"/>
          <w:lang w:val="en-US" w:bidi="en-US"/>
        </w:rPr>
        <w:t>24589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وَ بِإِسْنَادِهِ عَنْ عَلِیِّ بْنِ الْحَسَنِ عَنْ عَمْرِو بْنِ عُثْمَانَ عَنِ الْحَسَنِ بْنِ مَحْبُوبٍ عَنِ الْحَسَنِ بْنِ صَالِحٍ الثَّوْرِیِّ عَنْ أَبِی عَبْدِ اللَّهِ ع فِی رَجُلٍ أَوْصَی لِمَمْلُوکٍ لَهُ بِثُلُثِ مَالِهِ قَالَ فَقَالَ یُقَوَّمُ الْمَمْلُوکُ ثُمَّ یُنْظَرُ مَا یَبْلُغُ ثُلُثَ الْمَیِّتِ فَإِنْ کَانَ الثُّلُثُ أَقَلَّ مِنْ قِیمَةِ الْعَبْدِ بِقَدْرِ رُبُعِ الْقِیمَةِ اسْتُسْعِیَ الْعَبْدُ فِی رُبُعِ الْقِیمَةِ وَ إِنْ کَانَ الثُّلُثُ أَکْثَرَ مِنْ قِیمَةِ الْعَبْدِ أُعْتِقَ الْعَبْدُ وَ دُفِعَ إِلَیْهِ مَا یَفْضُلُ مِنَ الثُّلُثِ بَعْدَ الْقِیمَةِ</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5229915_417432637"/>
      <w:bookmarkStart w:id="2023" w:name="_Toc875"/>
      <w:bookmarkEnd w:id="2022"/>
      <w:r>
        <w:rPr>
          <w:rtl w:val="true"/>
        </w:rPr>
        <w:t>[</w:t>
      </w:r>
      <w:r>
        <w:rPr>
          <w:rtl w:val="true"/>
        </w:rPr>
        <w:t>رقم الحدیث الکلی</w:t>
      </w:r>
      <w:r>
        <w:rPr>
          <w:rtl w:val="true"/>
        </w:rPr>
        <w:t xml:space="preserve">: </w:t>
      </w:r>
      <w:r>
        <w:rPr/>
        <w:t>24590</w:t>
      </w:r>
      <w:r>
        <w:rPr>
          <w:rtl w:val="true"/>
        </w:rPr>
        <w:t xml:space="preserve"> - </w:t>
      </w:r>
      <w:r>
        <w:rPr>
          <w:rtl w:val="true"/>
        </w:rPr>
        <w:t>رقم الحدیث الباب</w:t>
      </w:r>
      <w:r>
        <w:rPr>
          <w:rtl w:val="true"/>
        </w:rPr>
        <w:t xml:space="preserve">: </w:t>
      </w:r>
      <w:r>
        <w:rPr/>
        <w:t>11</w:t>
      </w:r>
      <w:r>
        <w:rPr>
          <w:rtl w:val="true"/>
        </w:rPr>
        <w:t>]</w:t>
      </w:r>
      <w:bookmarkEnd w:id="2023"/>
    </w:p>
    <w:p>
      <w:pPr>
        <w:pStyle w:val="BookText"/>
        <w:rPr/>
      </w:pPr>
      <w:r>
        <w:rPr>
          <w:rFonts w:eastAsia="Times New Roman" w:cs="Times New Roman" w:ascii="Times New Roman" w:hAnsi="Times New Roman"/>
          <w:color w:val="111111"/>
          <w:sz w:val="28"/>
          <w:szCs w:val="28"/>
          <w:lang w:val="en-US" w:bidi="en-US"/>
        </w:rPr>
        <w:t>24590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وَ عَنْهُ عَنْ مُحَمَّدِ بْنِ عَلِیٍّ عَنِ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لِامْرَأَتِهِ عَلَیْهِ الدَّیْنُ فَتُبْرِئُهُ مِنْهُ فِی مَرَضِهَا قَالَ بَلْ تَهَبُهُ لَهُ فَتَجُوزُ هِبَتُهَا لَهُ وَ یُحْسَبُ ذَلِکَ مِنْ ثُلُثِهَا إِنْ کَانَتْ تَرَکَتْ شَیْئاً</w:t>
      </w:r>
      <w:r>
        <w:rPr>
          <w:rFonts w:eastAsia="Amiri" w:cs="Amiri" w:ascii="Amiri" w:hAnsi="Amiri"/>
          <w:color w:val="111111"/>
          <w:sz w:val="28"/>
          <w:szCs w:val="28"/>
          <w:rtl w:val="true"/>
          <w:lang w:bidi="ar-SA"/>
        </w:rPr>
        <w:t>.</w:t>
      </w:r>
    </w:p>
    <w:p>
      <w:pPr>
        <w:pStyle w:val="Heading4"/>
        <w:numPr>
          <w:ilvl w:val="3"/>
          <w:numId w:val="1"/>
        </w:numPr>
        <w:rPr/>
      </w:pPr>
      <w:bookmarkStart w:id="2024" w:name="__RefHeading___Toc5229917_417432637"/>
      <w:bookmarkStart w:id="2025" w:name="_Toc876"/>
      <w:bookmarkEnd w:id="2024"/>
      <w:r>
        <w:rPr>
          <w:rtl w:val="true"/>
        </w:rPr>
        <w:t>[</w:t>
      </w:r>
      <w:r>
        <w:rPr>
          <w:rtl w:val="true"/>
        </w:rPr>
        <w:t>رقم الحدیث الکلی</w:t>
      </w:r>
      <w:r>
        <w:rPr>
          <w:rtl w:val="true"/>
        </w:rPr>
        <w:t xml:space="preserve">: </w:t>
      </w:r>
      <w:r>
        <w:rPr/>
        <w:t>24591</w:t>
      </w:r>
      <w:r>
        <w:rPr>
          <w:rtl w:val="true"/>
        </w:rPr>
        <w:t xml:space="preserve"> - </w:t>
      </w:r>
      <w:r>
        <w:rPr>
          <w:rtl w:val="true"/>
        </w:rPr>
        <w:t>رقم الحدیث الباب</w:t>
      </w:r>
      <w:r>
        <w:rPr>
          <w:rtl w:val="true"/>
        </w:rPr>
        <w:t xml:space="preserve">: </w:t>
      </w:r>
      <w:r>
        <w:rPr/>
        <w:t>12</w:t>
      </w:r>
      <w:r>
        <w:rPr>
          <w:rtl w:val="true"/>
        </w:rPr>
        <w:t>]</w:t>
      </w:r>
      <w:bookmarkEnd w:id="2025"/>
    </w:p>
    <w:p>
      <w:pPr>
        <w:pStyle w:val="BookText"/>
        <w:rPr/>
      </w:pPr>
      <w:r>
        <w:rPr>
          <w:rFonts w:eastAsia="Times New Roman" w:cs="Times New Roman" w:ascii="Times New Roman" w:hAnsi="Times New Roman"/>
          <w:color w:val="111111"/>
          <w:sz w:val="28"/>
          <w:szCs w:val="28"/>
          <w:lang w:val="en-US" w:bidi="en-US"/>
        </w:rPr>
        <w:t>24591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وَ عَنْهُ عَنِ ابْنِ أَبِی عُمَیْرٍ عَنْ مُرَازِمٍ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أَحَقُّ بِمَالِهِ مَا دَامَ فِیهِ الرُّوحُ یُبِینُ بِهِ فَإِنْ قَالَ بَعْدِی فَلَیْسَ لَهُ إِلَّا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بِإِسْنَادِهِ عَنِ ابْنِ أَبِی عُمَیْرٍ نَحْوَهُ إِلَّا أَنَّهُ قَالَ فَإِنْ تَعَدَّی </w:t>
      </w:r>
      <w:r>
        <w:rPr>
          <w:rStyle w:val="FootnoteAnchor"/>
          <w:rtl w:val="true"/>
        </w:rPr>
        <w:footnoteReference w:id="1589"/>
      </w:r>
      <w:bookmarkStart w:id="2026" w:name="pg12193_197788"/>
    </w:p>
    <w:p>
      <w:pPr>
        <w:pStyle w:val="Heading4"/>
        <w:numPr>
          <w:ilvl w:val="3"/>
          <w:numId w:val="1"/>
        </w:numPr>
        <w:rPr/>
      </w:pPr>
      <w:bookmarkStart w:id="2027" w:name="__RefHeading___Toc5229919_417432637"/>
      <w:bookmarkStart w:id="2028" w:name="_Toc877"/>
      <w:bookmarkEnd w:id="2026"/>
      <w:bookmarkEnd w:id="2027"/>
      <w:r>
        <w:rPr>
          <w:rtl w:val="true"/>
        </w:rPr>
        <w:t>[</w:t>
      </w:r>
      <w:r>
        <w:rPr>
          <w:rtl w:val="true"/>
        </w:rPr>
        <w:t>رقم الحدیث الکلی</w:t>
      </w:r>
      <w:r>
        <w:rPr>
          <w:rtl w:val="true"/>
        </w:rPr>
        <w:t xml:space="preserve">: </w:t>
      </w:r>
      <w:r>
        <w:rPr/>
        <w:t>24592</w:t>
      </w:r>
      <w:r>
        <w:rPr>
          <w:rtl w:val="true"/>
        </w:rPr>
        <w:t xml:space="preserve"> - </w:t>
      </w:r>
      <w:r>
        <w:rPr>
          <w:rtl w:val="true"/>
        </w:rPr>
        <w:t>رقم الحدیث الباب</w:t>
      </w:r>
      <w:r>
        <w:rPr>
          <w:rtl w:val="true"/>
        </w:rPr>
        <w:t xml:space="preserve">: </w:t>
      </w:r>
      <w:r>
        <w:rPr/>
        <w:t>13</w:t>
      </w:r>
      <w:r>
        <w:rPr>
          <w:rtl w:val="true"/>
        </w:rPr>
        <w:t>]</w:t>
      </w:r>
      <w:bookmarkEnd w:id="2028"/>
    </w:p>
    <w:p>
      <w:pPr>
        <w:pStyle w:val="BookText"/>
        <w:rPr/>
      </w:pPr>
      <w:r>
        <w:rPr>
          <w:rFonts w:eastAsia="Times New Roman" w:cs="Times New Roman" w:ascii="Times New Roman" w:hAnsi="Times New Roman"/>
          <w:color w:val="111111"/>
          <w:sz w:val="28"/>
          <w:szCs w:val="28"/>
          <w:lang w:val="en-US" w:bidi="en-US"/>
        </w:rPr>
        <w:t>24592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وَ عَنْهُ عَنْ أَخِیهِ أَحْمَدَ بْنِ الْحَسَنِ 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أَخُو رُومِیِّ بْنِ عُمَرَ أَنَّ جَمِیعَ مَالِهِ لِأَبِی جَعْفَرٍ ع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رُومِیٌّ أَنَّهُ وَضَعَ الْوَصِیَّةَ بَیْنَ یَدَیْ أَبِی جَعْفَرٍ ع فَقَالَ هَذَا مَا أَوْصَی لَکَ أَخِی فَجَعَلْتُ أَقْرَأُ عَلَیْهِ فَیَقُولُ لِی قِفْ وَ یَقُولُ احْمِلْ کَذَا وَ وَهَبْتُ لَکَ کَذَا حَتَّی أَتَیْتُ عَلَی الْوَصِیَّةِ فَإِذَا إِنَّمَا أَخَذَ الثُّلُثَ فَقُلْتُ لَهُ أَمَرْتَنِی أَنْ أَحْمِلَ إِلَیْکَ الثُّلُثَ وَ وَهَبْتَ لِیَ الثُّلُثَیْنِ فَقَالَ نَعَمْ فَقُلْتُ أَبِیعُهُ وَ أَحْمِلُهُ إِلَیْکَ قَالَ لَا عَلَی الْمَیْسُورِ مِنْکَ مِنْ غَلَّتِکَ لَا تَبِعْ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أَحْمَدَ بْنِ مُحَمَّدٍ عَنْ عَلِیِّ بْنِ الْحَسَنِ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هُنَا وَجْهُهَا أَنَّ الْوَارِثَ أَجَازَ الْوَصِیَّةَ أَوَّلًا وَ یُمْکِنُ کَوْنُ الْهِبَةِ مَجَازاً لَا حَقِیقَةً وَ یُمْکِنُ کَوْنُ الْوَصِیَّةِ بِجَمِیعِ الْمَالِ مَخْصُوصاً بِالْإِمَامِ وَ یُمْکِنُ کَوْنُهُ إِقْرَاراً لَا وَصِیَّةً وَ لَعَلَّهُ فِی غَیْرِ مَرَضِ الْمَوْتِ</w:t>
      </w:r>
      <w:r>
        <w:rPr>
          <w:rFonts w:eastAsia="Amiri" w:cs="Amiri" w:ascii="Amiri" w:hAnsi="Amiri"/>
          <w:color w:val="111111"/>
          <w:sz w:val="28"/>
          <w:szCs w:val="28"/>
          <w:rtl w:val="true"/>
          <w:lang w:bidi="ar-SA"/>
        </w:rPr>
        <w:t>.</w:t>
      </w:r>
    </w:p>
    <w:p>
      <w:pPr>
        <w:pStyle w:val="Heading4"/>
        <w:numPr>
          <w:ilvl w:val="3"/>
          <w:numId w:val="1"/>
        </w:numPr>
        <w:rPr/>
      </w:pPr>
      <w:bookmarkStart w:id="2029" w:name="__RefHeading___Toc5229921_417432637"/>
      <w:bookmarkStart w:id="2030" w:name="_Toc878"/>
      <w:bookmarkEnd w:id="2029"/>
      <w:r>
        <w:rPr>
          <w:rtl w:val="true"/>
        </w:rPr>
        <w:t>[</w:t>
      </w:r>
      <w:r>
        <w:rPr>
          <w:rtl w:val="true"/>
        </w:rPr>
        <w:t>رقم الحدیث الکلی</w:t>
      </w:r>
      <w:r>
        <w:rPr>
          <w:rtl w:val="true"/>
        </w:rPr>
        <w:t xml:space="preserve">: </w:t>
      </w:r>
      <w:r>
        <w:rPr/>
        <w:t>24593</w:t>
      </w:r>
      <w:r>
        <w:rPr>
          <w:rtl w:val="true"/>
        </w:rPr>
        <w:t xml:space="preserve"> - </w:t>
      </w:r>
      <w:r>
        <w:rPr>
          <w:rtl w:val="true"/>
        </w:rPr>
        <w:t>رقم الحدیث الباب</w:t>
      </w:r>
      <w:r>
        <w:rPr>
          <w:rtl w:val="true"/>
        </w:rPr>
        <w:t xml:space="preserve">: </w:t>
      </w:r>
      <w:r>
        <w:rPr/>
        <w:t>14</w:t>
      </w:r>
      <w:r>
        <w:rPr>
          <w:rtl w:val="true"/>
        </w:rPr>
        <w:t>]</w:t>
      </w:r>
      <w:bookmarkEnd w:id="203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ascii="Amiri" w:hAnsi="Amiri" w:eastAsia="Amiri" w:cs="Amiri"/>
          <w:color w:val="111111"/>
          <w:sz w:val="28"/>
          <w:sz w:val="28"/>
          <w:szCs w:val="28"/>
          <w:rtl w:val="true"/>
          <w:lang w:bidi="ar-SA"/>
        </w:rPr>
        <w:t>وَ بِإِسْنَادِهِ عَنْ مُحَمَّدِ بْنِ یَحْیَی عَنْ عَبْدِ اللَّهِ بْنِ جَعْفَرٍ عَنِ الْحُسَیْنِ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اعْلَمْ سَیِّدِی أَنَّ ابْنَ أَخٍ لِی تُوُفِّیَ وَ أَوْصَی لِسَیِّدِی بِضَیْعَتِهِ وَ أَوْصَی أَنْ یُدْفَعَ کُلُّ مَا فِی دَارِهِ حَتَّی الْأَوْتَادُ تُبَاعُ وَ یُحْمَلُ الثَّمَنُ إِلَی سَیِّدِی وَ أَوْصَی بِحَجٍّ وَ أَوْصَی لِلْفُقَرَاءِ مِنْ أَهْلِ بَیْتِهِ وَ أَوْصَی لِعَمَّتِهِ وَ أَخِیهِ بِمَالٍ فَنَظَرْتُ فَإِذَا مَا أَوْصَی بِهِ أَکْثَرُ مِنَ الثُّلُثِ وَ لَعَلَّهُ یُقَارِبُ النِّصْفَ مِمَّا تَرَکَ وَ خَلَّفَ ابْناً لِثَلَاثِ سِنِینَ وَ تَرَکَ دَیْناً فَرَأْیُ سَیِّدِی فَوَقَّعَ ع یُقْتَصَرُ مِنْ وَصِیَّتِهِ عَلَی الثُّلُثِ مِنْ مَالِهِ وَ یُقْسَمُ ذَلِکَ بَیْنَ مَنْ أُوصِیَ لَهُ عَلَی قَدْرِ سِهَامِهِمْ إِنْ شَاءَ اللَّهُ</w:t>
      </w:r>
      <w:r>
        <w:rPr>
          <w:rFonts w:eastAsia="Amiri" w:cs="Amiri" w:ascii="Amiri" w:hAnsi="Amiri"/>
          <w:color w:val="111111"/>
          <w:sz w:val="28"/>
          <w:szCs w:val="28"/>
          <w:rtl w:val="true"/>
          <w:lang w:bidi="ar-SA"/>
        </w:rPr>
        <w:t xml:space="preserve">. </w:t>
      </w:r>
      <w:bookmarkStart w:id="2031" w:name="pg12193_197789"/>
    </w:p>
    <w:p>
      <w:pPr>
        <w:pStyle w:val="BookText"/>
        <w:rPr/>
      </w:pPr>
      <w:bookmarkEnd w:id="2031"/>
      <w:r>
        <w:rPr>
          <w:rFonts w:ascii="Amiri" w:hAnsi="Amiri" w:eastAsia="Amiri" w:cs="Amiri"/>
          <w:color w:val="111111"/>
          <w:sz w:val="28"/>
          <w:sz w:val="28"/>
          <w:szCs w:val="28"/>
          <w:rtl w:val="true"/>
          <w:lang w:bidi="ar-SA"/>
        </w:rPr>
        <w:t xml:space="preserve">وَ رَوَاهُ الْکُلَیْنِیُّ عَنْ مُحَمَّدِ بْنِ یَحْیَی مِثْلَهُ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2" w:name="__RefHeading___Toc5229923_417432637"/>
      <w:bookmarkStart w:id="2033" w:name="_Toc879"/>
      <w:bookmarkEnd w:id="2032"/>
      <w:r>
        <w:rPr>
          <w:rtl w:val="true"/>
        </w:rPr>
        <w:t>[</w:t>
      </w:r>
      <w:r>
        <w:rPr>
          <w:rtl w:val="true"/>
        </w:rPr>
        <w:t>رقم الحدیث الکلی</w:t>
      </w:r>
      <w:r>
        <w:rPr>
          <w:rtl w:val="true"/>
        </w:rPr>
        <w:t xml:space="preserve">: </w:t>
      </w:r>
      <w:r>
        <w:rPr/>
        <w:t>24594</w:t>
      </w:r>
      <w:r>
        <w:rPr>
          <w:rtl w:val="true"/>
        </w:rPr>
        <w:t xml:space="preserve"> - </w:t>
      </w:r>
      <w:r>
        <w:rPr>
          <w:rtl w:val="true"/>
        </w:rPr>
        <w:t>رقم الحدیث الباب</w:t>
      </w:r>
      <w:r>
        <w:rPr>
          <w:rtl w:val="true"/>
        </w:rPr>
        <w:t xml:space="preserve">: </w:t>
      </w:r>
      <w:r>
        <w:rPr/>
        <w:t>15</w:t>
      </w:r>
      <w:r>
        <w:rPr>
          <w:rtl w:val="true"/>
        </w:rPr>
        <w:t>]</w:t>
      </w:r>
      <w:bookmarkEnd w:id="2033"/>
    </w:p>
    <w:p>
      <w:pPr>
        <w:pStyle w:val="BookText"/>
        <w:rPr/>
      </w:pPr>
      <w:r>
        <w:rPr>
          <w:rFonts w:eastAsia="Times New Roman" w:cs="Times New Roman" w:ascii="Times New Roman" w:hAnsi="Times New Roman"/>
          <w:color w:val="111111"/>
          <w:sz w:val="28"/>
          <w:szCs w:val="28"/>
          <w:lang w:val="en-US" w:bidi="en-US"/>
        </w:rPr>
        <w:t>24594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وَ بِإِسْنَادِهِ عَنْ مُحَمَّدِ بْنِ أَحْمَدَ بْنِ یَحْیَی عَنِ الْحُسَیْنِ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رَجُلٌ مَاتَ وَ تَرَکَ کُلَّ شَیْ‌ءٍ لَهُ فِی حَیَاتِهِ لَکَ وَ لَمْ یَکُنْ لَهُ وَلَدٌ ثُمَّ إِنَّهُ أَصَابَ بَعْدَ ذَلِکَ وَلَداً وَ مَبْلَغُ مَالِهِ ثَلَاثَةُ آلَافِ دِرْهَمٍ وَ قَدْ بَعَثْتُ إِلَیْکَ بِأَلْفِ دِرْهَمٍ فَإِنْ رَأَیْتَ جُعِلْتُ فِدَاکَ أَنْ تُعْلِمَنِی فِیهِ رَأْیَکَ لِأَعْمَلَ بِهِ فَکَتَبَ أَطْلِقْ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جَعْفَرٍ الْحِمْیَرِیِّ عَنِ الْحُسَیْنِ بْنِ مَالِکٍ مِثْلَهُ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4" w:name="__RefHeading___Toc5229925_417432637"/>
      <w:bookmarkStart w:id="2035" w:name="_Toc880"/>
      <w:bookmarkEnd w:id="2034"/>
      <w:r>
        <w:rPr>
          <w:rtl w:val="true"/>
        </w:rPr>
        <w:t>[</w:t>
      </w:r>
      <w:r>
        <w:rPr>
          <w:rtl w:val="true"/>
        </w:rPr>
        <w:t>رقم الحدیث الکلی</w:t>
      </w:r>
      <w:r>
        <w:rPr>
          <w:rtl w:val="true"/>
        </w:rPr>
        <w:t xml:space="preserve">: </w:t>
      </w:r>
      <w:r>
        <w:rPr/>
        <w:t>24595</w:t>
      </w:r>
      <w:r>
        <w:rPr>
          <w:rtl w:val="true"/>
        </w:rPr>
        <w:t xml:space="preserve"> - </w:t>
      </w:r>
      <w:r>
        <w:rPr>
          <w:rtl w:val="true"/>
        </w:rPr>
        <w:t>رقم الحدیث الباب</w:t>
      </w:r>
      <w:r>
        <w:rPr>
          <w:rtl w:val="true"/>
        </w:rPr>
        <w:t xml:space="preserve">: </w:t>
      </w:r>
      <w:r>
        <w:rPr/>
        <w:t>16</w:t>
      </w:r>
      <w:r>
        <w:rPr>
          <w:rtl w:val="true"/>
        </w:rPr>
        <w:t>]</w:t>
      </w:r>
      <w:bookmarkEnd w:id="2035"/>
    </w:p>
    <w:p>
      <w:pPr>
        <w:pStyle w:val="BookText"/>
        <w:rPr/>
      </w:pPr>
      <w:r>
        <w:rPr>
          <w:rFonts w:eastAsia="Times New Roman" w:cs="Times New Roman" w:ascii="Times New Roman" w:hAnsi="Times New Roman"/>
          <w:color w:val="111111"/>
          <w:sz w:val="28"/>
          <w:szCs w:val="28"/>
          <w:lang w:val="en-US" w:bidi="en-US"/>
        </w:rPr>
        <w:t>24595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7"/>
      </w:r>
      <w:r>
        <w:rPr>
          <w:rFonts w:ascii="Amiri" w:hAnsi="Amiri" w:eastAsia="Amiri" w:cs="Amiri"/>
          <w:color w:val="111111"/>
          <w:sz w:val="28"/>
          <w:sz w:val="28"/>
          <w:szCs w:val="28"/>
          <w:rtl w:val="true"/>
          <w:lang w:bidi="ar-SA"/>
        </w:rPr>
        <w:t>وَ بِإِسْنَادِهِ عَنْ عَلِیِّ بْنِ الْحَسَنِ بْنِ فَضَّالٍ عَنْ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رَجُلٌ بِتَرِکَتِهِ مَتَاعٍ وَ غَیْرِ ذَلِکَ لِأَبِی مُحَمَّدٍ ع فَکَتَبْتُ إِلَیْهِ رَجُلٌ أَوْصَی إِلَیَّ بِجَمِیعِ مَا خَلَّفَ لَکَ وَ خَلَّفَ ابْنَتَیْ أُخْتٍ لَهُ فَرَأْیُکَ فِی ذَلِکَ فَکَتَبَ إِلَیَّ بِعْ مَا خَلَّفَ وَ ابْعَثْ بِهِ إِلَیَّ فَبِعْتُ وَ بَعَثْتُ بِهِ إِلَیْهِ فَکَتَبَ إِلَیَّ قَدْ وَصَلَ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الْحَمْلَ عَلَی تَجْوِیزِ الْوَارِثِ لِلْوَصِیَّةِ وَ یَحْتَمِلُ کَوْنُ الْوَارِثِ مُخَالِفاً فِی الِاعْتِقَادِ فَجَازَ أَنْ یُحْرَمَ وَ یُحْمَلَ مَالُهُ إِلَی الْإِمَامِ وَ یَحْتَمِلُ کَوْنُ طَلَبِ الْإِمَامِ الْمَالَ لِیَأْخُذَ ثُلُثَهُ وَ یَدْفَعَ الْبَاقِیَ إِلَی الْوَارِثِ لِمَا مَرَّ </w:t>
      </w:r>
      <w:r>
        <w:rPr>
          <w:rStyle w:val="FootnoteAnchor"/>
          <w:rtl w:val="true"/>
        </w:rPr>
        <w:footnoteReference w:id="1598"/>
      </w:r>
      <w:r>
        <w:rPr>
          <w:rFonts w:ascii="Amiri" w:hAnsi="Amiri" w:eastAsia="Amiri" w:cs="Amiri"/>
          <w:color w:val="111111"/>
          <w:sz w:val="28"/>
          <w:sz w:val="28"/>
          <w:szCs w:val="28"/>
          <w:rtl w:val="true"/>
          <w:lang w:bidi="ar-SA"/>
        </w:rPr>
        <w:t xml:space="preserve">وَ یَحْتَمِلُ کَوْنُ الْوَصِیَّةِ بِجَمِیعِ الْمَالِ جَائِزاً لِلْإِمَامِ خَاصَّةً وَ یَحْتَمِلُ کَوْنُ الْأَمْرِ </w:t>
      </w:r>
      <w:bookmarkStart w:id="2036" w:name="pg12193_197790"/>
    </w:p>
    <w:p>
      <w:pPr>
        <w:pStyle w:val="BookText"/>
        <w:rPr/>
      </w:pPr>
      <w:bookmarkEnd w:id="2036"/>
      <w:r>
        <w:rPr>
          <w:rFonts w:ascii="Amiri" w:hAnsi="Amiri" w:eastAsia="Amiri" w:cs="Amiri"/>
          <w:color w:val="111111"/>
          <w:sz w:val="28"/>
          <w:sz w:val="28"/>
          <w:szCs w:val="28"/>
          <w:rtl w:val="true"/>
          <w:lang w:bidi="ar-SA"/>
        </w:rPr>
        <w:t xml:space="preserve">بِحَمْلِ الْمَالِ عَلَی وَجْهِ الصِّلَةِ فِی حَیَاةِ الْمُوصِی ذَکَرَ هَذِهِ الْوُجُوهَ الشَّیْخُ وَ غَیْرُهُ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7" w:name="__RefHeading___Toc5229927_417432637"/>
      <w:bookmarkStart w:id="2038" w:name="_Toc881"/>
      <w:bookmarkEnd w:id="2037"/>
      <w:r>
        <w:rPr>
          <w:rtl w:val="true"/>
        </w:rPr>
        <w:t>[</w:t>
      </w:r>
      <w:r>
        <w:rPr>
          <w:rtl w:val="true"/>
        </w:rPr>
        <w:t>رقم الحدیث الکلی</w:t>
      </w:r>
      <w:r>
        <w:rPr>
          <w:rtl w:val="true"/>
        </w:rPr>
        <w:t xml:space="preserve">: </w:t>
      </w:r>
      <w:r>
        <w:rPr/>
        <w:t>24596</w:t>
      </w:r>
      <w:r>
        <w:rPr>
          <w:rtl w:val="true"/>
        </w:rPr>
        <w:t xml:space="preserve"> - </w:t>
      </w:r>
      <w:r>
        <w:rPr>
          <w:rtl w:val="true"/>
        </w:rPr>
        <w:t>رقم الحدیث الباب</w:t>
      </w:r>
      <w:r>
        <w:rPr>
          <w:rtl w:val="true"/>
        </w:rPr>
        <w:t xml:space="preserve">: </w:t>
      </w:r>
      <w:r>
        <w:rPr/>
        <w:t>17</w:t>
      </w:r>
      <w:r>
        <w:rPr>
          <w:rtl w:val="true"/>
        </w:rPr>
        <w:t>]</w:t>
      </w:r>
      <w:bookmarkEnd w:id="2038"/>
    </w:p>
    <w:p>
      <w:pPr>
        <w:pStyle w:val="BookText"/>
        <w:rPr/>
      </w:pPr>
      <w:r>
        <w:rPr>
          <w:rFonts w:eastAsia="Times New Roman" w:cs="Times New Roman" w:ascii="Times New Roman" w:hAnsi="Times New Roman"/>
          <w:color w:val="111111"/>
          <w:sz w:val="28"/>
          <w:szCs w:val="28"/>
          <w:lang w:val="en-US" w:bidi="en-US"/>
        </w:rPr>
        <w:t>24596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وَ عَنْ عَلِیِّ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عَبْدِ اللَّهِ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إِلَی أَخِی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دَاراً وَ کَانَ أَوْصَی فِی جَمِیعِ تَرِکَتِهِ أَنْ تُبَاعَ وَ یُحْمَلَ ثَمَنُهَا إِلَی أَبِی الْحَسَنِ ع فَبَاعَهَا فَاعْتَرَضَ فِیهَا ابْنُ أُخْتٍ لَهُ وَ ابْنُ عَمٍّ لَهُ فَأَصْلَحْنَا أَمْرَهُ بِثَلَاثَةِ دَنَانِیرَ وَ کَتَبَ إِلَیْهِ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الشَّیْ‌ءَ بِحَضْرَتِی إِلَی أَیُّوبَ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أَنَّهُ جَمِیعُ مَا خَلَّفَ وَ ابْنُ عَمٍّ لَهُ وَ ابْنُ أُخْتِهِ عَرَضَ وَ أَصْلَحْنَا أَمْرَهُ بِثَلَاثَةِ دَنَانِیرَ فَکَتَبَ قَدْ وَصَلَ ذَلِکَ وَ تَرَحَّمَ عَلَی الْمَیِّتِ وَ قَرَأْتُ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601"/>
      </w:r>
      <w:r>
        <w:rPr>
          <w:rFonts w:ascii="Amiri" w:hAnsi="Amiri" w:eastAsia="Amiri" w:cs="Amiri"/>
          <w:color w:val="111111"/>
          <w:sz w:val="28"/>
          <w:sz w:val="28"/>
          <w:szCs w:val="28"/>
          <w:rtl w:val="true"/>
          <w:lang w:bidi="ar-SA"/>
        </w:rPr>
        <w:t>وَ هُوَ ظَاهِرٌ فِی تَجْوِیزِ الْوَارِثِ وَ رِضَاهُ بِالْوَصِیَّةِ بَعْدَ الصُّلْحِ وَ أَخْذِ الدَّنَانِیرِ</w:t>
      </w:r>
      <w:r>
        <w:rPr>
          <w:rFonts w:eastAsia="Amiri" w:cs="Amiri" w:ascii="Amiri" w:hAnsi="Amiri"/>
          <w:color w:val="111111"/>
          <w:sz w:val="28"/>
          <w:szCs w:val="28"/>
          <w:rtl w:val="true"/>
          <w:lang w:bidi="ar-SA"/>
        </w:rPr>
        <w:t>.</w:t>
      </w:r>
    </w:p>
    <w:p>
      <w:pPr>
        <w:pStyle w:val="Heading4"/>
        <w:numPr>
          <w:ilvl w:val="3"/>
          <w:numId w:val="1"/>
        </w:numPr>
        <w:rPr/>
      </w:pPr>
      <w:bookmarkStart w:id="2039" w:name="__RefHeading___Toc5229929_417432637"/>
      <w:bookmarkStart w:id="2040" w:name="_Toc882"/>
      <w:bookmarkEnd w:id="2039"/>
      <w:r>
        <w:rPr>
          <w:rtl w:val="true"/>
        </w:rPr>
        <w:t>[</w:t>
      </w:r>
      <w:r>
        <w:rPr>
          <w:rtl w:val="true"/>
        </w:rPr>
        <w:t>رقم الحدیث الکلی</w:t>
      </w:r>
      <w:r>
        <w:rPr>
          <w:rtl w:val="true"/>
        </w:rPr>
        <w:t xml:space="preserve">: </w:t>
      </w:r>
      <w:r>
        <w:rPr/>
        <w:t>24597</w:t>
      </w:r>
      <w:r>
        <w:rPr>
          <w:rtl w:val="true"/>
        </w:rPr>
        <w:t xml:space="preserve"> - </w:t>
      </w:r>
      <w:r>
        <w:rPr>
          <w:rtl w:val="true"/>
        </w:rPr>
        <w:t>رقم الحدیث الباب</w:t>
      </w:r>
      <w:r>
        <w:rPr>
          <w:rtl w:val="true"/>
        </w:rPr>
        <w:t xml:space="preserve">: </w:t>
      </w:r>
      <w:r>
        <w:rPr/>
        <w:t>18</w:t>
      </w:r>
      <w:r>
        <w:rPr>
          <w:rtl w:val="true"/>
        </w:rPr>
        <w:t>]</w:t>
      </w:r>
      <w:bookmarkEnd w:id="2040"/>
    </w:p>
    <w:p>
      <w:pPr>
        <w:pStyle w:val="BookText"/>
        <w:rPr/>
      </w:pPr>
      <w:r>
        <w:rPr>
          <w:rFonts w:eastAsia="Times New Roman" w:cs="Times New Roman" w:ascii="Times New Roman" w:hAnsi="Times New Roman"/>
          <w:color w:val="111111"/>
          <w:sz w:val="28"/>
          <w:szCs w:val="28"/>
          <w:lang w:val="en-US" w:bidi="en-US"/>
        </w:rPr>
        <w:t>24597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وَ عَنْ عَلِیِّ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الْحُسَیْنُ بْنُ أَحْمَدَ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دَرَاهِمَ مِائَتَیْنِ فَأَوْصَی لِامْرَأَتِهِ بِشَیْ‌ءٍ مِنْ صَدَاقِهَا وَ غَیْرِ ذَلِکَ وَ أَوْصَی بِالْبَقِیَّةِ لِأَبِی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أَحْمَدُ بْنُ الْحَسَنِ إِلَی أَیُّوبَ بِحَضْرَتِی وَ کَتَبْتُ إِلَیْهِ کِتَاباً فَوَرَدَ الْجَوَابُ بِقَبْضِهَا وَ دَعَا لِلْمَیِّتِ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603"/>
      </w:r>
      <w:r>
        <w:rPr>
          <w:rFonts w:ascii="Amiri" w:hAnsi="Amiri" w:eastAsia="Amiri" w:cs="Amiri"/>
          <w:color w:val="111111"/>
          <w:sz w:val="28"/>
          <w:sz w:val="28"/>
          <w:szCs w:val="28"/>
          <w:rtl w:val="true"/>
          <w:lang w:bidi="ar-SA"/>
        </w:rPr>
        <w:t>وَ یَحْتَمِلُ عَدَمُ وُجُودِ وَارِثٍ غَیْرِ الْمَرْأَةِ وَ أَنَّهُ أَوْصَی لَهَا بِصَدَاقِهَا وَ مِیرَاثِهَا وَ الْبَاقِی لِلْإِمَامِ بِالْإِرْثِ</w:t>
      </w:r>
      <w:r>
        <w:rPr>
          <w:rFonts w:eastAsia="Amiri" w:cs="Amiri" w:ascii="Amiri" w:hAnsi="Amiri"/>
          <w:color w:val="111111"/>
          <w:sz w:val="28"/>
          <w:szCs w:val="28"/>
          <w:rtl w:val="true"/>
          <w:lang w:bidi="ar-SA"/>
        </w:rPr>
        <w:t>.</w:t>
      </w:r>
    </w:p>
    <w:p>
      <w:pPr>
        <w:pStyle w:val="Heading4"/>
        <w:numPr>
          <w:ilvl w:val="3"/>
          <w:numId w:val="1"/>
        </w:numPr>
        <w:rPr/>
      </w:pPr>
      <w:bookmarkStart w:id="2041" w:name="__RefHeading___Toc5229931_417432637"/>
      <w:bookmarkStart w:id="2042" w:name="_Toc883"/>
      <w:bookmarkEnd w:id="2041"/>
      <w:r>
        <w:rPr>
          <w:rtl w:val="true"/>
        </w:rPr>
        <w:t>[</w:t>
      </w:r>
      <w:r>
        <w:rPr>
          <w:rtl w:val="true"/>
        </w:rPr>
        <w:t>رقم الحدیث الکلی</w:t>
      </w:r>
      <w:r>
        <w:rPr>
          <w:rtl w:val="true"/>
        </w:rPr>
        <w:t xml:space="preserve">: </w:t>
      </w:r>
      <w:r>
        <w:rPr/>
        <w:t>24598</w:t>
      </w:r>
      <w:r>
        <w:rPr>
          <w:rtl w:val="true"/>
        </w:rPr>
        <w:t xml:space="preserve"> - </w:t>
      </w:r>
      <w:r>
        <w:rPr>
          <w:rtl w:val="true"/>
        </w:rPr>
        <w:t>رقم الحدیث الباب</w:t>
      </w:r>
      <w:r>
        <w:rPr>
          <w:rtl w:val="true"/>
        </w:rPr>
        <w:t xml:space="preserve">: </w:t>
      </w:r>
      <w:r>
        <w:rPr/>
        <w:t>19</w:t>
      </w:r>
      <w:r>
        <w:rPr>
          <w:rtl w:val="true"/>
        </w:rPr>
        <w:t>]</w:t>
      </w:r>
      <w:bookmarkEnd w:id="204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4"/>
      </w:r>
      <w:r>
        <w:rPr>
          <w:rFonts w:ascii="Amiri" w:hAnsi="Amiri" w:eastAsia="Amiri" w:cs="Amiri"/>
          <w:color w:val="111111"/>
          <w:sz w:val="28"/>
          <w:sz w:val="28"/>
          <w:szCs w:val="28"/>
          <w:rtl w:val="true"/>
          <w:lang w:bidi="ar-SA"/>
        </w:rPr>
        <w:t xml:space="preserve">وَ عَنْهُ عَنْ عَلِیِّ بْنِ أَسْبَاطٍ عَنْ ثَعْلَبَةَ عَنْ عَمْرِو بْنِ </w:t>
      </w:r>
      <w:bookmarkStart w:id="2043" w:name="pg12193_197791"/>
    </w:p>
    <w:p>
      <w:pPr>
        <w:pStyle w:val="BookText"/>
        <w:rPr/>
      </w:pPr>
      <w:bookmarkEnd w:id="2043"/>
      <w:r>
        <w:rPr>
          <w:rFonts w:ascii="Amiri" w:hAnsi="Amiri" w:eastAsia="Amiri" w:cs="Amiri"/>
          <w:color w:val="111111"/>
          <w:sz w:val="28"/>
          <w:sz w:val="28"/>
          <w:szCs w:val="28"/>
          <w:rtl w:val="true"/>
          <w:lang w:bidi="ar-SA"/>
        </w:rPr>
        <w:t xml:space="preserve">شَدَّادٍ </w:t>
      </w:r>
      <w:r>
        <w:rPr>
          <w:rStyle w:val="FootnoteAnchor"/>
          <w:rtl w:val="true"/>
        </w:rPr>
        <w:footnoteReference w:id="1605"/>
      </w:r>
      <w:r>
        <w:rPr>
          <w:rFonts w:ascii="Amiri" w:hAnsi="Amiri" w:eastAsia="Amiri" w:cs="Amiri"/>
          <w:color w:val="111111"/>
          <w:sz w:val="28"/>
          <w:sz w:val="28"/>
          <w:szCs w:val="28"/>
          <w:rtl w:val="true"/>
          <w:lang w:bidi="ar-SA"/>
        </w:rPr>
        <w:t>وَ السَّرِیِّ جَمِیعاً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بِمَالِهِ مَا دَامَ فِیهِ الرُّوحُ إِذَا أَوْصَی بِهِ کُلِّهِ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عَلِیِّ بْنِ الْحَسَنِ مِثْلَهُ </w:t>
      </w:r>
      <w:r>
        <w:rPr>
          <w:rStyle w:val="FootnoteAnchor"/>
          <w:rtl w:val="true"/>
        </w:rPr>
        <w:footnoteReference w:id="160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607"/>
      </w:r>
      <w:r>
        <w:rPr>
          <w:rFonts w:ascii="Amiri" w:hAnsi="Amiri" w:eastAsia="Amiri" w:cs="Amiri"/>
          <w:color w:val="111111"/>
          <w:sz w:val="28"/>
          <w:sz w:val="28"/>
          <w:szCs w:val="28"/>
          <w:rtl w:val="true"/>
          <w:lang w:bidi="ar-SA"/>
        </w:rPr>
        <w:t xml:space="preserve">وَ یَحْتَمِلُ الْحَمْلُ عَلَی التَّصَرُّفَاتِ الْمُنَجَّزَةِ ذَکَرَهُ الشَّیْخُ وَ یُمْکِنُ حَمْلُ مَالِهِ عَلَی الثُّلُثِ لِأَنَّهُ هُوَ مَالُهُ الَّذِی یَجُوزُ لَهُ الْوَصِیَّةُ بِهِ وَ التَّصَرُّفُ فِیهِ بَعْدَ وَفَاتِهِ وَ تَقَدَّمَ مَا یَدُلُّ عَلَی مَضْمُونِ الْبَابِ </w:t>
      </w:r>
      <w:r>
        <w:rPr>
          <w:rStyle w:val="FootnoteAnchor"/>
          <w:rtl w:val="true"/>
        </w:rPr>
        <w:footnoteReference w:id="16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4" w:name="__RefHeading___Toc5229933_417432637"/>
      <w:bookmarkStart w:id="2045" w:name="_Toc884"/>
      <w:bookmarkEnd w:id="2044"/>
      <w:r>
        <w:rPr/>
        <w:t>12</w:t>
      </w:r>
      <w:r>
        <w:rPr>
          <w:rtl w:val="true"/>
        </w:rPr>
        <w:t xml:space="preserve">- </w:t>
      </w:r>
      <w:r>
        <w:rPr>
          <w:rtl w:val="true"/>
        </w:rPr>
        <w:t>بَابُ حُکْمِ الْوَصِیَّةِ بِجَمِیعِ الْمَالِ لِمَنْ لَمْ یَکُنْ لَهُ وَارِثٌ وَ حُکْمِ مَا لَوْ وُلِدَ لَهُ بَعْدَ مَوْتِهِ‌</w:t>
      </w:r>
      <w:bookmarkEnd w:id="2045"/>
    </w:p>
    <w:p>
      <w:pPr>
        <w:pStyle w:val="Heading4"/>
        <w:numPr>
          <w:ilvl w:val="3"/>
          <w:numId w:val="1"/>
        </w:numPr>
        <w:rPr/>
      </w:pPr>
      <w:bookmarkStart w:id="2046" w:name="__RefHeading___Toc5229935_417432637"/>
      <w:bookmarkStart w:id="2047" w:name="_Toc885"/>
      <w:bookmarkEnd w:id="2046"/>
      <w:r>
        <w:rPr>
          <w:rtl w:val="true"/>
        </w:rPr>
        <w:t>اشارة</w:t>
      </w:r>
      <w:bookmarkEnd w:id="2047"/>
    </w:p>
    <w:p>
      <w:pPr>
        <w:pStyle w:val="BookText"/>
        <w:rPr/>
      </w:pPr>
      <w:r>
        <w:rPr>
          <w:rStyle w:val="FootnoteAnchor"/>
        </w:rPr>
        <w:footnoteReference w:id="161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الْوَصِیَّةِ بِجَمِیعِ الْمَالِ لِمَنْ لَمْ یَکُنْ لَهُ وَارِثٌ وَ حُکْمِ مَا لَوْ وُلِدَ لَهُ بَعْدَ مَوْتِهِ</w:t>
      </w:r>
    </w:p>
    <w:p>
      <w:pPr>
        <w:pStyle w:val="Heading4"/>
        <w:numPr>
          <w:ilvl w:val="3"/>
          <w:numId w:val="1"/>
        </w:numPr>
        <w:rPr/>
      </w:pPr>
      <w:bookmarkStart w:id="2048" w:name="__RefHeading___Toc5229937_417432637"/>
      <w:bookmarkStart w:id="2049" w:name="_Toc886"/>
      <w:bookmarkEnd w:id="2048"/>
      <w:r>
        <w:rPr>
          <w:rtl w:val="true"/>
        </w:rPr>
        <w:t>[</w:t>
      </w:r>
      <w:r>
        <w:rPr>
          <w:rtl w:val="true"/>
        </w:rPr>
        <w:t>رقم الحدیث الکلی</w:t>
      </w:r>
      <w:r>
        <w:rPr>
          <w:rtl w:val="true"/>
        </w:rPr>
        <w:t xml:space="preserve">: </w:t>
      </w:r>
      <w:r>
        <w:rPr/>
        <w:t>24599</w:t>
      </w:r>
      <w:r>
        <w:rPr>
          <w:rtl w:val="true"/>
        </w:rPr>
        <w:t xml:space="preserve"> - </w:t>
      </w:r>
      <w:r>
        <w:rPr>
          <w:rtl w:val="true"/>
        </w:rPr>
        <w:t>رقم الحدیث الباب</w:t>
      </w:r>
      <w:r>
        <w:rPr>
          <w:rtl w:val="true"/>
        </w:rPr>
        <w:t xml:space="preserve">: </w:t>
      </w:r>
      <w:r>
        <w:rPr/>
        <w:t>1</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24599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مُحَمَّدُ بْنُ الْحَسَنِ بِإِسْنَادِهِ عَنِ السَّکُونِیِّ عَنْ جَعْفَرٍ عَنْ أَبِیهِ ع أَنَّهُ سُئِلَ عَنِ الرَّجُلِ یَمُوتُ وَ لَا وَارِثَ لَهُ وَ لَا عَصَبَةَ قَالَ یُوصِی بِمَالِهِ حَیْثُ شَاءَ فِی الْمُسْلِمِینَ وَ الْمَسَاکِینِ وَ ابْنِ السَّبِیلِ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إِسْمَاعِیلَ بْنِ أَبِی زِیَادٍ السَّکُونِیِّ مِثْلَهُ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bookmarkStart w:id="2050" w:name="pg12193_197792"/>
    </w:p>
    <w:p>
      <w:pPr>
        <w:pStyle w:val="Heading4"/>
        <w:numPr>
          <w:ilvl w:val="3"/>
          <w:numId w:val="1"/>
        </w:numPr>
        <w:rPr/>
      </w:pPr>
      <w:bookmarkStart w:id="2051" w:name="__RefHeading___Toc5229939_417432637"/>
      <w:bookmarkStart w:id="2052" w:name="_Toc887"/>
      <w:bookmarkEnd w:id="2050"/>
      <w:bookmarkEnd w:id="2051"/>
      <w:r>
        <w:rPr>
          <w:rtl w:val="true"/>
        </w:rPr>
        <w:t>[</w:t>
      </w:r>
      <w:r>
        <w:rPr>
          <w:rtl w:val="true"/>
        </w:rPr>
        <w:t>رقم الحدیث الکلی</w:t>
      </w:r>
      <w:r>
        <w:rPr>
          <w:rtl w:val="true"/>
        </w:rPr>
        <w:t xml:space="preserve">: </w:t>
      </w:r>
      <w:r>
        <w:rPr/>
        <w:t>24600</w:t>
      </w:r>
      <w:r>
        <w:rPr>
          <w:rtl w:val="true"/>
        </w:rPr>
        <w:t xml:space="preserve"> - </w:t>
      </w:r>
      <w:r>
        <w:rPr>
          <w:rtl w:val="true"/>
        </w:rPr>
        <w:t>رقم الحدیث الباب</w:t>
      </w:r>
      <w:r>
        <w:rPr>
          <w:rtl w:val="true"/>
        </w:rPr>
        <w:t xml:space="preserve">: </w:t>
      </w:r>
      <w:r>
        <w:rPr/>
        <w:t>2</w:t>
      </w:r>
      <w:r>
        <w:rPr>
          <w:rtl w:val="true"/>
        </w:rPr>
        <w:t>]</w:t>
      </w:r>
      <w:bookmarkEnd w:id="2052"/>
    </w:p>
    <w:p>
      <w:pPr>
        <w:pStyle w:val="BookText"/>
        <w:rPr/>
      </w:pPr>
      <w:r>
        <w:rPr>
          <w:rFonts w:eastAsia="Times New Roman" w:cs="Times New Roman" w:ascii="Times New Roman" w:hAnsi="Times New Roman"/>
          <w:color w:val="111111"/>
          <w:sz w:val="28"/>
          <w:szCs w:val="28"/>
          <w:lang w:val="en-US" w:bidi="en-US"/>
        </w:rPr>
        <w:t>24600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ascii="Amiri" w:hAnsi="Amiri" w:eastAsia="Amiri" w:cs="Amiri"/>
          <w:color w:val="111111"/>
          <w:sz w:val="28"/>
          <w:sz w:val="28"/>
          <w:szCs w:val="28"/>
          <w:rtl w:val="true"/>
          <w:lang w:bidi="ar-SA"/>
        </w:rPr>
        <w:t>وَ بِإِسْنَادِهِ عَنْ أَحْمَدَ بْنِ مُحَمَّدِ بْنِ عِیسَی قَالَ کَتَبَ إِلَیْهِ مُحَمَّدُ بْنُ إِسْحَاقَ الْمُتَطَبِّبُ وَ بَعْدُ أَطَالَ اللَّهُ بَقَاکَ نُعْلِمُکَ أَنَّا فِی شُبْهَةٍ فِی هَذِهِ الْوَصِیَّةِ الَّتِی أَوْصَی بِهَا مُحَمَّدُ بْنُ یَحْیَی بْنِ دَرْیَابَ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مَوَالِیَ سَیِّدِنَا وَ عَبِیدَهُ الصَّالِحِینَ ذَکَرُوا أَنَّهُ لَیْسَ لِلْمَیِّتِ أَنْ یُوصِیَ إِذَا کَانَ لَهُ وَلَدٌ بِأَکْثَرَ مِنْ ثُلُثِ مَالِهِ وَ قَدْ أَوْصَی مُحَمَّدُ بْنُ یَحْیَی بِأَکْثَرَ مِنَ النِّصْفِ مِمَّا خَلَّفَ مِنْ تَرِکَتِهِ فَإِنْ رَأَی سَیِّدُنَا وَ مَوْلَانَا أَطَالَ اللَّهُ بَقَاءَهُ أَنْ یَفْتَحَ غَیَابَ هَذِهِ الظُّلْمَةِ الَّتِی شَکَوْنَا وَ یُفَسِّرَ ذَلِکَ لَنَا نَعْمَلُ عَلَیْهِ إِنْ شَاءَ اللَّهُ فَأَجَابَ إِنْ کَانَ أَوْصَی بِهَا مِنْ قَبْلِ أَنْ یَکُونَ لَهُ وَلَدٌ فَجَائِزٌ وَصِیَّتُهُ وَ ذَلِکَ أَنَّ وَلَدَهُ وُلِدَ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الشَّیْخُ </w:t>
      </w:r>
      <w:r>
        <w:rPr>
          <w:rStyle w:val="FootnoteAnchor"/>
          <w:rtl w:val="true"/>
        </w:rPr>
        <w:footnoteReference w:id="1614"/>
      </w:r>
      <w:r>
        <w:rPr>
          <w:rFonts w:ascii="Amiri" w:hAnsi="Amiri" w:eastAsia="Amiri" w:cs="Amiri"/>
          <w:color w:val="111111"/>
          <w:sz w:val="28"/>
          <w:sz w:val="28"/>
          <w:szCs w:val="28"/>
          <w:rtl w:val="true"/>
          <w:lang w:bidi="ar-SA"/>
        </w:rPr>
        <w:t xml:space="preserve">وَ الصَّدُوقُ </w:t>
      </w:r>
      <w:r>
        <w:rPr>
          <w:rStyle w:val="FootnoteAnchor"/>
          <w:rtl w:val="true"/>
        </w:rPr>
        <w:footnoteReference w:id="1615"/>
      </w:r>
      <w:r>
        <w:rPr>
          <w:rFonts w:ascii="Amiri" w:hAnsi="Amiri" w:eastAsia="Amiri" w:cs="Amiri"/>
          <w:color w:val="111111"/>
          <w:sz w:val="28"/>
          <w:sz w:val="28"/>
          <w:szCs w:val="28"/>
          <w:rtl w:val="true"/>
          <w:lang w:bidi="ar-SA"/>
        </w:rPr>
        <w:t xml:space="preserve">بِظَاهِرِهِ وَ حَدِیثُ الْحُسَیْنِ بْنِ مَالِکٍ السَّابِقُ </w:t>
      </w:r>
      <w:r>
        <w:rPr>
          <w:rStyle w:val="FootnoteAnchor"/>
          <w:rtl w:val="true"/>
        </w:rPr>
        <w:footnoteReference w:id="1616"/>
      </w:r>
      <w:r>
        <w:rPr>
          <w:rFonts w:ascii="Amiri" w:hAnsi="Amiri" w:eastAsia="Amiri" w:cs="Amiri"/>
          <w:color w:val="111111"/>
          <w:sz w:val="28"/>
          <w:sz w:val="28"/>
          <w:szCs w:val="28"/>
          <w:rtl w:val="true"/>
          <w:lang w:bidi="ar-SA"/>
        </w:rPr>
        <w:t xml:space="preserve">غَیْرُ صَرِیحٍ فِی مُنَافَاتِهِ لِجَوَازِ تَفَضُّلِ الْإِمَامِ ع بِتَرْکِ حَقِّهِ وَ تَقَدَّمَ مَا یَدُلُّ عَلَی جَوَازِ الْوَصِیَّةِ بِجَمِیعِ الْمَالِ </w:t>
      </w:r>
      <w:r>
        <w:rPr>
          <w:rStyle w:val="FootnoteAnchor"/>
          <w:rtl w:val="true"/>
        </w:rPr>
        <w:footnoteReference w:id="1617"/>
      </w:r>
      <w:r>
        <w:rPr>
          <w:rFonts w:ascii="Amiri" w:hAnsi="Amiri" w:eastAsia="Amiri" w:cs="Amiri"/>
          <w:color w:val="111111"/>
          <w:sz w:val="28"/>
          <w:sz w:val="28"/>
          <w:szCs w:val="28"/>
          <w:rtl w:val="true"/>
          <w:lang w:bidi="ar-SA"/>
        </w:rPr>
        <w:t>وَ قَدْ حَمَلَهُ الشَّیْخُ وَ الصَّدُوقُ عَلَی مَنْ لَا وَارِثَ لَهُ وَ اللَّهُ أَعْلَمُ</w:t>
      </w:r>
      <w:r>
        <w:rPr>
          <w:rFonts w:eastAsia="Amiri" w:cs="Amiri" w:ascii="Amiri" w:hAnsi="Amiri"/>
          <w:color w:val="111111"/>
          <w:sz w:val="28"/>
          <w:szCs w:val="28"/>
          <w:rtl w:val="true"/>
          <w:lang w:bidi="ar-SA"/>
        </w:rPr>
        <w:t>.</w:t>
      </w:r>
    </w:p>
    <w:p>
      <w:pPr>
        <w:pStyle w:val="Heading3"/>
        <w:numPr>
          <w:ilvl w:val="2"/>
          <w:numId w:val="1"/>
        </w:numPr>
        <w:rPr/>
      </w:pPr>
      <w:bookmarkStart w:id="2053" w:name="__RefHeading___Toc5229941_417432637"/>
      <w:bookmarkStart w:id="2054" w:name="_Toc888"/>
      <w:bookmarkEnd w:id="2053"/>
      <w:r>
        <w:rPr/>
        <w:t>13</w:t>
      </w:r>
      <w:r>
        <w:rPr>
          <w:rtl w:val="true"/>
        </w:rPr>
        <w:t xml:space="preserve">- </w:t>
      </w:r>
      <w:r>
        <w:rPr>
          <w:rtl w:val="true"/>
        </w:rPr>
        <w:t>بَابُ أَنَّ الْوَرَثَةَ إِذَا أَجَازُوا الْوَصِیَّةَ فِی حَیَاةِ الْمُوصِی لَمْ یَکُنْ لَهُمُ الرُّجُوعُ فِی الْإِجَازَةَ</w:t>
      </w:r>
      <w:bookmarkEnd w:id="2054"/>
    </w:p>
    <w:p>
      <w:pPr>
        <w:pStyle w:val="Heading4"/>
        <w:numPr>
          <w:ilvl w:val="3"/>
          <w:numId w:val="1"/>
        </w:numPr>
        <w:rPr/>
      </w:pPr>
      <w:bookmarkStart w:id="2055" w:name="__RefHeading___Toc5229943_417432637"/>
      <w:bookmarkStart w:id="2056" w:name="_Toc889"/>
      <w:bookmarkEnd w:id="2055"/>
      <w:r>
        <w:rPr>
          <w:rtl w:val="true"/>
        </w:rPr>
        <w:t>اشارة</w:t>
      </w:r>
      <w:bookmarkEnd w:id="2056"/>
    </w:p>
    <w:p>
      <w:pPr>
        <w:pStyle w:val="BookText"/>
        <w:rPr/>
      </w:pPr>
      <w:r>
        <w:rPr>
          <w:rStyle w:val="FootnoteAnchor"/>
        </w:rPr>
        <w:footnoteReference w:id="161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الْوَرَثَةَ إِذَا أَجَازُوا الْوَصِیَّةَ فِی حَیَاةِ الْمُوصِی لَمْ یَکُنْ لَهُمُ الرُّجُوعُ فِی الْإِجَازَةَ</w:t>
      </w:r>
    </w:p>
    <w:p>
      <w:pPr>
        <w:pStyle w:val="Heading4"/>
        <w:numPr>
          <w:ilvl w:val="3"/>
          <w:numId w:val="1"/>
        </w:numPr>
        <w:rPr/>
      </w:pPr>
      <w:bookmarkStart w:id="2057" w:name="__RefHeading___Toc5229945_417432637"/>
      <w:bookmarkStart w:id="2058" w:name="_Toc890"/>
      <w:bookmarkEnd w:id="2057"/>
      <w:r>
        <w:rPr>
          <w:rtl w:val="true"/>
        </w:rPr>
        <w:t>[</w:t>
      </w:r>
      <w:r>
        <w:rPr>
          <w:rtl w:val="true"/>
        </w:rPr>
        <w:t>رقم الحدیث الکلی</w:t>
      </w:r>
      <w:r>
        <w:rPr>
          <w:rtl w:val="true"/>
        </w:rPr>
        <w:t xml:space="preserve">: </w:t>
      </w:r>
      <w:r>
        <w:rPr/>
        <w:t>24601</w:t>
      </w:r>
      <w:r>
        <w:rPr>
          <w:rtl w:val="true"/>
        </w:rPr>
        <w:t xml:space="preserve"> - </w:t>
      </w:r>
      <w:r>
        <w:rPr>
          <w:rtl w:val="true"/>
        </w:rPr>
        <w:t>رقم الحدیث الباب</w:t>
      </w:r>
      <w:r>
        <w:rPr>
          <w:rtl w:val="true"/>
        </w:rPr>
        <w:t xml:space="preserve">: </w:t>
      </w:r>
      <w:r>
        <w:rPr/>
        <w:t>1</w:t>
      </w:r>
      <w:r>
        <w:rPr>
          <w:rtl w:val="true"/>
        </w:rPr>
        <w:t>]</w:t>
      </w:r>
      <w:bookmarkEnd w:id="205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مُحَمَّدُ بْنُ عَلِیِّ بْنِ الْحُسَیْنِ بِإِسْنَادِهِ عَنْ حَمَّادِ بْنِ عِیسَی </w:t>
      </w:r>
      <w:bookmarkStart w:id="2059" w:name="pg12193_197793"/>
    </w:p>
    <w:p>
      <w:pPr>
        <w:pStyle w:val="BookText"/>
        <w:rPr/>
      </w:pPr>
      <w:bookmarkEnd w:id="2059"/>
      <w:r>
        <w:rPr>
          <w:rFonts w:ascii="Amiri" w:hAnsi="Amiri" w:eastAsia="Amiri" w:cs="Amiri"/>
          <w:color w:val="111111"/>
          <w:sz w:val="28"/>
          <w:sz w:val="28"/>
          <w:szCs w:val="28"/>
          <w:rtl w:val="true"/>
          <w:lang w:bidi="ar-SA"/>
        </w:rPr>
        <w:t>عَنْ حَرِیزٍ عَنْ مُحَمَّدِ بْنِ مُسْلِمٍ عَنْ أَبِی عَبْدِ اللَّهِ ع فِی رَجُلٍ أَوْصَی بِوَصِیَّةٍ وَ وَرَثَتُهُ شُهُودٌ فَأَجَازُوا ذَلِکَ فَلَمَّا مَاتَ الرَّجُلُ نَقَضُوا الْوَصِیَّةَ هَلْ لَهُمْ أَنْ یَرُدُّوا مَا أَقَرُّوا بِهِ فَقَالَ لَیْسَ لَهُمْ ذَلِکَ وَ الْوَصِیَّةُ جَائِزَةٌ عَلَیْهِمْ إِذَا أَقَرُّوا بِهَا فِی 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حَمَّادٍ مِثْلَهُ </w:t>
      </w:r>
      <w:r>
        <w:rPr>
          <w:rStyle w:val="FootnoteAnchor"/>
          <w:rtl w:val="true"/>
        </w:rPr>
        <w:footnoteReference w:id="1620"/>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621"/>
      </w:r>
      <w:r>
        <w:rPr>
          <w:rFonts w:ascii="Amiri" w:hAnsi="Amiri" w:eastAsia="Amiri" w:cs="Amiri"/>
          <w:color w:val="111111"/>
          <w:sz w:val="28"/>
          <w:sz w:val="28"/>
          <w:szCs w:val="28"/>
          <w:rtl w:val="true"/>
          <w:lang w:bidi="ar-SA"/>
        </w:rPr>
        <w:t xml:space="preserve">وَ عَنْ أَبِی عَلِیٍّ الْأَشْعَرِیِّ عَنْ مُحَمَّدِ بْنِ عَبْدِ الْجَبَّارِ عَنْ صَفْوَانَ بْنِ یَحْیَی عَنْ مَنْصُورِ بْنِ حَازِمٍ عَنْ أَبِی عَبْدِ اللَّهِ ع مِثْلَهُ </w:t>
      </w:r>
      <w:r>
        <w:rPr>
          <w:rStyle w:val="FootnoteAnchor"/>
          <w:rtl w:val="true"/>
        </w:rPr>
        <w:footnoteReference w:id="1622"/>
      </w: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1623"/>
      </w:r>
      <w:r>
        <w:rPr>
          <w:rFonts w:ascii="Amiri" w:hAnsi="Amiri" w:eastAsia="Amiri" w:cs="Amiri"/>
          <w:color w:val="111111"/>
          <w:sz w:val="28"/>
          <w:sz w:val="28"/>
          <w:szCs w:val="28"/>
          <w:rtl w:val="true"/>
          <w:lang w:bidi="ar-SA"/>
        </w:rPr>
        <w:t xml:space="preserve">مُحَمَّدُ بْنُ الْحَسَنِ بِإِسْنَادِهِ عَنْ أَبِی عَلِیٍّ الْأَشْعَرِیِّ مِثْلَهُ </w:t>
      </w:r>
      <w:r>
        <w:rPr>
          <w:rStyle w:val="FootnoteAnchor"/>
          <w:rtl w:val="true"/>
        </w:rPr>
        <w:footnoteReference w:id="1624"/>
      </w:r>
      <w:r>
        <w:rPr>
          <w:rFonts w:ascii="Amiri" w:hAnsi="Amiri" w:eastAsia="Amiri" w:cs="Amiri"/>
          <w:color w:val="111111"/>
          <w:sz w:val="28"/>
          <w:sz w:val="28"/>
          <w:szCs w:val="28"/>
          <w:rtl w:val="true"/>
          <w:lang w:bidi="ar-SA"/>
        </w:rPr>
        <w:t xml:space="preserve">وَ بِإِسْنَادِهِ عَنْ عَلِیِّ بْنِ الْحَسَنِ بْنِ فَضَّالٍ عَنِ الْعَبَّاسِ بْنِ عَامِرٍ عَنْ دَاوُدَ بْنِ الْحُصَیْنِ عَنْ أَبِی أَیُّوبَ عَنْ أَبِی عَبْدِ اللَّهِ ع مِثْلَهُ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0" w:name="__RefHeading___Toc5229947_417432637"/>
      <w:bookmarkStart w:id="2061" w:name="_Toc891"/>
      <w:bookmarkEnd w:id="2060"/>
      <w:r>
        <w:rPr>
          <w:rtl w:val="true"/>
        </w:rPr>
        <w:t>[</w:t>
      </w:r>
      <w:r>
        <w:rPr>
          <w:rtl w:val="true"/>
        </w:rPr>
        <w:t>رقم الحدیث الکلی</w:t>
      </w:r>
      <w:r>
        <w:rPr>
          <w:rtl w:val="true"/>
        </w:rPr>
        <w:t xml:space="preserve">: </w:t>
      </w:r>
      <w:r>
        <w:rPr/>
        <w:t>24602</w:t>
      </w:r>
      <w:r>
        <w:rPr>
          <w:rtl w:val="true"/>
        </w:rPr>
        <w:t xml:space="preserve"> - </w:t>
      </w:r>
      <w:r>
        <w:rPr>
          <w:rtl w:val="true"/>
        </w:rPr>
        <w:t>رقم الحدیث الباب</w:t>
      </w:r>
      <w:r>
        <w:rPr>
          <w:rtl w:val="true"/>
        </w:rPr>
        <w:t xml:space="preserve">: </w:t>
      </w:r>
      <w:r>
        <w:rPr/>
        <w:t>2</w:t>
      </w:r>
      <w:r>
        <w:rPr>
          <w:rtl w:val="true"/>
        </w:rPr>
        <w:t>]</w:t>
      </w:r>
      <w:bookmarkEnd w:id="206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وَ عَنْهُ عَنْ أَخِیهِ أَحْمَدَ بْنِ الْحَسَنِ عَنْ أَبِیهِ عَنْ جَعْفَرِ بْنِ مُحَمَّدِ بْنِ یَحْیَی عَنْ عَلِیِّ بْنِ الْحَسَنِ بْنِ رِبَاطٍ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أَوْصَی بِوَصِیَّةٍ أَکْثَرَ مِنَ الثُّلُثِ </w:t>
      </w:r>
      <w:bookmarkStart w:id="2062" w:name="pg12193_197794"/>
    </w:p>
    <w:p>
      <w:pPr>
        <w:pStyle w:val="BookText"/>
        <w:rPr/>
      </w:pPr>
      <w:bookmarkEnd w:id="2062"/>
      <w:r>
        <w:rPr>
          <w:rFonts w:ascii="Amiri" w:hAnsi="Amiri" w:eastAsia="Amiri" w:cs="Amiri"/>
          <w:color w:val="111111"/>
          <w:sz w:val="28"/>
          <w:sz w:val="28"/>
          <w:szCs w:val="28"/>
          <w:rtl w:val="true"/>
          <w:lang w:bidi="ar-SA"/>
        </w:rPr>
        <w:t xml:space="preserve">وَ وَرَثَتُهُ شُهُودٌ فَأَجَازُوا ذَلِکَ لَهُ قَالَ جَائِزٌ قَالَ ابْنُ رِبَاطٍ وَ هَذَا عِنْدِی عَلَی أَنَّهُمْ رَضُوا بِذَلِکَ فِی حَیَاتِهِ وَ أَقَرُّوا بِهِ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تَجْوِیزِ الْوَارِثِ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3" w:name="__RefHeading___Toc5229949_417432637"/>
      <w:bookmarkStart w:id="2064" w:name="_Toc892"/>
      <w:bookmarkEnd w:id="2063"/>
      <w:r>
        <w:rPr/>
        <w:t>14</w:t>
      </w:r>
      <w:r>
        <w:rPr>
          <w:rtl w:val="true"/>
        </w:rPr>
        <w:t xml:space="preserve">- </w:t>
      </w:r>
      <w:r>
        <w:rPr>
          <w:rtl w:val="true"/>
        </w:rPr>
        <w:t>بَابُ أَنَّ مَنْ أَوْصَی بِثُلُثِ مَالِهِ ثُمَّ قُتِلَ دَخَلَ ثُلُثُ دِیَتِهِ أَیْضاً</w:t>
      </w:r>
      <w:bookmarkEnd w:id="2064"/>
    </w:p>
    <w:p>
      <w:pPr>
        <w:pStyle w:val="Heading4"/>
        <w:numPr>
          <w:ilvl w:val="3"/>
          <w:numId w:val="1"/>
        </w:numPr>
        <w:rPr/>
      </w:pPr>
      <w:bookmarkStart w:id="2065" w:name="__RefHeading___Toc5229951_417432637"/>
      <w:bookmarkStart w:id="2066" w:name="_Toc893"/>
      <w:bookmarkEnd w:id="2065"/>
      <w:r>
        <w:rPr>
          <w:rtl w:val="true"/>
        </w:rPr>
        <w:t>اشارة</w:t>
      </w:r>
      <w:bookmarkEnd w:id="2066"/>
    </w:p>
    <w:p>
      <w:pPr>
        <w:pStyle w:val="BookText"/>
        <w:rPr/>
      </w:pPr>
      <w:r>
        <w:rPr>
          <w:rStyle w:val="FootnoteAnchor"/>
        </w:rPr>
        <w:footnoteReference w:id="1629"/>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بِثُلُثِ مَالِهِ ثُمَّ قُتِلَ دَخَلَ ثُلُثُ دِیَتِهِ أَیْضاً</w:t>
      </w:r>
    </w:p>
    <w:p>
      <w:pPr>
        <w:pStyle w:val="Heading4"/>
        <w:numPr>
          <w:ilvl w:val="3"/>
          <w:numId w:val="1"/>
        </w:numPr>
        <w:rPr/>
      </w:pPr>
      <w:bookmarkStart w:id="2067" w:name="__RefHeading___Toc5229953_417432637"/>
      <w:bookmarkStart w:id="2068" w:name="_Toc894"/>
      <w:bookmarkEnd w:id="2067"/>
      <w:r>
        <w:rPr>
          <w:rtl w:val="true"/>
        </w:rPr>
        <w:t>[</w:t>
      </w:r>
      <w:r>
        <w:rPr>
          <w:rtl w:val="true"/>
        </w:rPr>
        <w:t>رقم الحدیث الکلی</w:t>
      </w:r>
      <w:r>
        <w:rPr>
          <w:rtl w:val="true"/>
        </w:rPr>
        <w:t xml:space="preserve">: </w:t>
      </w:r>
      <w:r>
        <w:rPr/>
        <w:t>24603</w:t>
      </w:r>
      <w:r>
        <w:rPr>
          <w:rtl w:val="true"/>
        </w:rPr>
        <w:t xml:space="preserve"> - </w:t>
      </w:r>
      <w:r>
        <w:rPr>
          <w:rtl w:val="true"/>
        </w:rPr>
        <w:t>رقم الحدیث الباب</w:t>
      </w:r>
      <w:r>
        <w:rPr>
          <w:rtl w:val="true"/>
        </w:rPr>
        <w:t xml:space="preserve">: </w:t>
      </w:r>
      <w:r>
        <w:rPr/>
        <w:t>1</w:t>
      </w:r>
      <w:r>
        <w:rPr>
          <w:rtl w:val="true"/>
        </w:rPr>
        <w:t>]</w:t>
      </w:r>
      <w:bookmarkEnd w:id="2068"/>
    </w:p>
    <w:p>
      <w:pPr>
        <w:pStyle w:val="BookText"/>
        <w:rPr/>
      </w:pPr>
      <w:r>
        <w:rPr>
          <w:rFonts w:eastAsia="Times New Roman" w:cs="Times New Roman" w:ascii="Times New Roman" w:hAnsi="Times New Roman"/>
          <w:color w:val="111111"/>
          <w:sz w:val="28"/>
          <w:szCs w:val="28"/>
          <w:lang w:val="en-US" w:bidi="en-US"/>
        </w:rPr>
        <w:t>24603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مُحَمَّدُ بْنُ عَلِیِّ بْنِ الْحُسَیْنِ بِإِسْنَادِهِ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أَوْصَی لِرَجُلٍ بِوَصِیَّةٍ مِنْ مَالِهِ ثُلُثٍ أَوْ رُبُعٍ فَیُقْتَلُ الرَّجُلُ خَطَأً یَعْنِی الْمُوصِیَ فَقَالَ یُجَازُ لِهَذَا الْوَصِیَّةُ مِنْ مَالِهِ وَ مِنْ دِیَتِهِ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أَحْمَدَ بْنِ مُحَمَّدٍ عَنِ ابْنِ أَبِی نَجْرَانَ أَوْ غَیْرِهِ عَنْ عَاصِمِ بْنِ حُمَیْدٍ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أَبِی نَجْرَانَ عَنْ عَاصِمِ بْنِ حُمَیْدٍ مِثْلَهُ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9" w:name="__RefHeading___Toc5229955_417432637"/>
      <w:bookmarkStart w:id="2070" w:name="_Toc895"/>
      <w:bookmarkEnd w:id="2069"/>
      <w:r>
        <w:rPr>
          <w:rtl w:val="true"/>
        </w:rPr>
        <w:t>[</w:t>
      </w:r>
      <w:r>
        <w:rPr>
          <w:rtl w:val="true"/>
        </w:rPr>
        <w:t>رقم الحدیث الکلی</w:t>
      </w:r>
      <w:r>
        <w:rPr>
          <w:rtl w:val="true"/>
        </w:rPr>
        <w:t xml:space="preserve">: </w:t>
      </w:r>
      <w:r>
        <w:rPr/>
        <w:t>24604</w:t>
      </w:r>
      <w:r>
        <w:rPr>
          <w:rtl w:val="true"/>
        </w:rPr>
        <w:t xml:space="preserve"> - </w:t>
      </w:r>
      <w:r>
        <w:rPr>
          <w:rtl w:val="true"/>
        </w:rPr>
        <w:t>رقم الحدیث الباب</w:t>
      </w:r>
      <w:r>
        <w:rPr>
          <w:rtl w:val="true"/>
        </w:rPr>
        <w:t xml:space="preserve">: </w:t>
      </w:r>
      <w:r>
        <w:rPr/>
        <w:t>2</w:t>
      </w:r>
      <w:r>
        <w:rPr>
          <w:rtl w:val="true"/>
        </w:rPr>
        <w:t>]</w:t>
      </w:r>
      <w:bookmarkEnd w:id="207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3"/>
      </w:r>
      <w:r>
        <w:rPr>
          <w:rFonts w:ascii="Amiri" w:hAnsi="Amiri" w:eastAsia="Amiri" w:cs="Amiri"/>
          <w:color w:val="111111"/>
          <w:sz w:val="28"/>
          <w:sz w:val="28"/>
          <w:szCs w:val="28"/>
          <w:rtl w:val="true"/>
          <w:lang w:bidi="ar-SA"/>
        </w:rPr>
        <w:t xml:space="preserve">مُحَمَّدُ بْنُ یَعْقُوبَ عَنْ عَلِیِّ بْنِ إِبْرَاهِیمَ عَنْ أَبِیهِ عَنِ </w:t>
      </w:r>
      <w:bookmarkStart w:id="2071" w:name="pg12193_197795"/>
    </w:p>
    <w:p>
      <w:pPr>
        <w:pStyle w:val="BookText"/>
        <w:rPr/>
      </w:pPr>
      <w:bookmarkEnd w:id="2071"/>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أَوْصَی بِثُلُثِهِ </w:t>
      </w:r>
      <w:r>
        <w:rPr>
          <w:rStyle w:val="FootnoteAnchor"/>
          <w:rtl w:val="true"/>
        </w:rPr>
        <w:footnoteReference w:id="1634"/>
      </w:r>
      <w:r>
        <w:rPr>
          <w:rFonts w:ascii="Amiri" w:hAnsi="Amiri" w:eastAsia="Amiri" w:cs="Amiri"/>
          <w:color w:val="111111"/>
          <w:sz w:val="28"/>
          <w:sz w:val="28"/>
          <w:szCs w:val="28"/>
          <w:rtl w:val="true"/>
          <w:lang w:bidi="ar-SA"/>
        </w:rPr>
        <w:t>ثُمَّ قُتِلَ خَطَأً فَإِنَّ ثُلُثَ دِیَتِهِ دَاخِلٌ فِی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2" w:name="__RefHeading___Toc5229957_417432637"/>
      <w:bookmarkStart w:id="2073" w:name="_Toc896"/>
      <w:bookmarkEnd w:id="2072"/>
      <w:r>
        <w:rPr>
          <w:rtl w:val="true"/>
        </w:rPr>
        <w:t>[</w:t>
      </w:r>
      <w:r>
        <w:rPr>
          <w:rtl w:val="true"/>
        </w:rPr>
        <w:t>رقم الحدیث الکلی</w:t>
      </w:r>
      <w:r>
        <w:rPr>
          <w:rtl w:val="true"/>
        </w:rPr>
        <w:t xml:space="preserve">: </w:t>
      </w:r>
      <w:r>
        <w:rPr/>
        <w:t>24605</w:t>
      </w:r>
      <w:r>
        <w:rPr>
          <w:rtl w:val="true"/>
        </w:rPr>
        <w:t xml:space="preserve"> - </w:t>
      </w:r>
      <w:r>
        <w:rPr>
          <w:rtl w:val="true"/>
        </w:rPr>
        <w:t>رقم الحدیث الباب</w:t>
      </w:r>
      <w:r>
        <w:rPr>
          <w:rtl w:val="true"/>
        </w:rPr>
        <w:t xml:space="preserve">: </w:t>
      </w:r>
      <w:r>
        <w:rPr/>
        <w:t>3</w:t>
      </w:r>
      <w:r>
        <w:rPr>
          <w:rtl w:val="true"/>
        </w:rPr>
        <w:t>]</w:t>
      </w:r>
      <w:bookmarkEnd w:id="2073"/>
    </w:p>
    <w:p>
      <w:pPr>
        <w:pStyle w:val="BookText"/>
        <w:rPr/>
      </w:pPr>
      <w:r>
        <w:rPr>
          <w:rFonts w:eastAsia="Times New Roman" w:cs="Times New Roman" w:ascii="Times New Roman" w:hAnsi="Times New Roman"/>
          <w:color w:val="111111"/>
          <w:sz w:val="28"/>
          <w:szCs w:val="28"/>
          <w:lang w:val="en-US" w:bidi="en-US"/>
        </w:rPr>
        <w:t>24605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7"/>
      </w:r>
      <w:r>
        <w:rPr>
          <w:rFonts w:ascii="Amiri" w:hAnsi="Amiri" w:eastAsia="Amiri" w:cs="Amiri"/>
          <w:color w:val="111111"/>
          <w:sz w:val="28"/>
          <w:sz w:val="28"/>
          <w:szCs w:val="28"/>
          <w:rtl w:val="true"/>
          <w:lang w:bidi="ar-SA"/>
        </w:rPr>
        <w:t>مُحَمَّدُ بْنُ الْحَسَنِ بِإِسْنَادِهِ عَنْ مُحَمَّدِ بْنِ أَحْمَدَ بْنِ یَحْیَی عَنْ أَبِی جَعْفَرٍ عَنْ أَبِیهِ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أَوْصَی لِرَجُلٍ بِوَصِیَّةٍ مَقْطُوعَةٍ غَیْرِ مُسَمَّاةٍ مِنْ مَالِهِ ثُلُثاً أَوْ رُبُعاً أَوْ أَقَلَّ مِنْ ذَلِکَ أَوْ أَکْثَرَ ثُمَّ قُتِلَ بَعْدَ ذَلِکَ الْمُوصِی فَوُدِیَ فَقَضَی فِی وَصِیَّتِهِ أَنَّهَا تُنْفَذُ مِنْ مَالِهِ وَ مِنْ دِیَتِهِ کَمَا أَوْصَی</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قَضَاءِ الدَّیْنِ مِنَ الدِّیَةِ </w:t>
      </w:r>
      <w:r>
        <w:rPr>
          <w:rStyle w:val="FootnoteAnchor"/>
          <w:rtl w:val="true"/>
        </w:rPr>
        <w:footnoteReference w:id="16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 </w:t>
      </w:r>
      <w:bookmarkStart w:id="2074" w:name="pg12193_197796"/>
    </w:p>
    <w:p>
      <w:pPr>
        <w:pStyle w:val="Heading3"/>
        <w:numPr>
          <w:ilvl w:val="2"/>
          <w:numId w:val="1"/>
        </w:numPr>
        <w:rPr/>
      </w:pPr>
      <w:bookmarkStart w:id="2075" w:name="__RefHeading___Toc5229959_417432637"/>
      <w:bookmarkStart w:id="2076" w:name="_Toc897"/>
      <w:bookmarkEnd w:id="2074"/>
      <w:bookmarkEnd w:id="2075"/>
      <w:r>
        <w:rPr/>
        <w:t>15</w:t>
      </w:r>
      <w:r>
        <w:rPr>
          <w:rtl w:val="true"/>
        </w:rPr>
        <w:t xml:space="preserve">- </w:t>
      </w:r>
      <w:r>
        <w:rPr>
          <w:rtl w:val="true"/>
        </w:rPr>
        <w:t>بَابُ جَوَازِ الْوَصِیَّةِ لِلْوَارِثِ‌</w:t>
      </w:r>
      <w:bookmarkEnd w:id="2076"/>
    </w:p>
    <w:p>
      <w:pPr>
        <w:pStyle w:val="Heading4"/>
        <w:numPr>
          <w:ilvl w:val="3"/>
          <w:numId w:val="1"/>
        </w:numPr>
        <w:rPr/>
      </w:pPr>
      <w:bookmarkStart w:id="2077" w:name="__RefHeading___Toc5229961_417432637"/>
      <w:bookmarkStart w:id="2078" w:name="_Toc898"/>
      <w:bookmarkEnd w:id="2077"/>
      <w:r>
        <w:rPr>
          <w:rtl w:val="true"/>
        </w:rPr>
        <w:t>اشارة</w:t>
      </w:r>
      <w:bookmarkEnd w:id="2078"/>
    </w:p>
    <w:p>
      <w:pPr>
        <w:pStyle w:val="BookText"/>
        <w:rPr/>
      </w:pPr>
      <w:r>
        <w:rPr>
          <w:rStyle w:val="FootnoteAnchor"/>
        </w:rPr>
        <w:footnoteReference w:id="164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لِلْوَارِثِ</w:t>
      </w:r>
    </w:p>
    <w:p>
      <w:pPr>
        <w:pStyle w:val="Heading4"/>
        <w:numPr>
          <w:ilvl w:val="3"/>
          <w:numId w:val="1"/>
        </w:numPr>
        <w:rPr/>
      </w:pPr>
      <w:bookmarkStart w:id="2079" w:name="__RefHeading___Toc5229963_417432637"/>
      <w:bookmarkStart w:id="2080" w:name="_Toc899"/>
      <w:bookmarkEnd w:id="2079"/>
      <w:r>
        <w:rPr>
          <w:rtl w:val="true"/>
        </w:rPr>
        <w:t>[</w:t>
      </w:r>
      <w:r>
        <w:rPr>
          <w:rtl w:val="true"/>
        </w:rPr>
        <w:t>رقم الحدیث الکلی</w:t>
      </w:r>
      <w:r>
        <w:rPr>
          <w:rtl w:val="true"/>
        </w:rPr>
        <w:t xml:space="preserve">: </w:t>
      </w:r>
      <w:r>
        <w:rPr/>
        <w:t>24606</w:t>
      </w:r>
      <w:r>
        <w:rPr>
          <w:rtl w:val="true"/>
        </w:rPr>
        <w:t xml:space="preserve"> - </w:t>
      </w:r>
      <w:r>
        <w:rPr>
          <w:rtl w:val="true"/>
        </w:rPr>
        <w:t>رقم الحدیث الباب</w:t>
      </w:r>
      <w:r>
        <w:rPr>
          <w:rtl w:val="true"/>
        </w:rPr>
        <w:t xml:space="preserve">: </w:t>
      </w:r>
      <w:r>
        <w:rPr/>
        <w:t>1</w:t>
      </w:r>
      <w:r>
        <w:rPr>
          <w:rtl w:val="true"/>
        </w:rPr>
        <w:t>]</w:t>
      </w:r>
      <w:bookmarkEnd w:id="2080"/>
    </w:p>
    <w:p>
      <w:pPr>
        <w:pStyle w:val="BookText"/>
        <w:rPr/>
      </w:pPr>
      <w:r>
        <w:rPr>
          <w:rFonts w:eastAsia="Times New Roman" w:cs="Times New Roman" w:ascii="Times New Roman" w:hAnsi="Times New Roman"/>
          <w:color w:val="111111"/>
          <w:sz w:val="28"/>
          <w:szCs w:val="28"/>
          <w:lang w:val="en-US" w:bidi="en-US"/>
        </w:rPr>
        <w:t>24606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1"/>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أَبِی وَلَّادٍ الْحَنَّاطِ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الْمَیِّتِ یُوصِی لِلْوَارِثِ بِشَیْ‌ءٍ قَالَ نَعَمْ أَوْ قَالَ جَائِزٌ لَهُ</w:t>
      </w:r>
      <w:r>
        <w:rPr>
          <w:rFonts w:eastAsia="Amiri" w:cs="Amiri" w:ascii="Amiri" w:hAnsi="Amiri"/>
          <w:color w:val="111111"/>
          <w:sz w:val="28"/>
          <w:szCs w:val="28"/>
          <w:rtl w:val="true"/>
          <w:lang w:bidi="ar-SA"/>
        </w:rPr>
        <w:t>.</w:t>
      </w:r>
    </w:p>
    <w:p>
      <w:pPr>
        <w:pStyle w:val="Heading4"/>
        <w:numPr>
          <w:ilvl w:val="3"/>
          <w:numId w:val="1"/>
        </w:numPr>
        <w:rPr/>
      </w:pPr>
      <w:bookmarkStart w:id="2081" w:name="__RefHeading___Toc5229965_417432637"/>
      <w:bookmarkStart w:id="2082" w:name="_Toc900"/>
      <w:bookmarkEnd w:id="2081"/>
      <w:r>
        <w:rPr>
          <w:rtl w:val="true"/>
        </w:rPr>
        <w:t>[</w:t>
      </w:r>
      <w:r>
        <w:rPr>
          <w:rtl w:val="true"/>
        </w:rPr>
        <w:t>رقم الحدیث الکلی</w:t>
      </w:r>
      <w:r>
        <w:rPr>
          <w:rtl w:val="true"/>
        </w:rPr>
        <w:t xml:space="preserve">: </w:t>
      </w:r>
      <w:r>
        <w:rPr/>
        <w:t>24607</w:t>
      </w:r>
      <w:r>
        <w:rPr>
          <w:rtl w:val="true"/>
        </w:rPr>
        <w:t xml:space="preserve"> - </w:t>
      </w:r>
      <w:r>
        <w:rPr>
          <w:rtl w:val="true"/>
        </w:rPr>
        <w:t>رقم الحدیث الباب</w:t>
      </w:r>
      <w:r>
        <w:rPr>
          <w:rtl w:val="true"/>
        </w:rPr>
        <w:t xml:space="preserve">: </w:t>
      </w:r>
      <w:r>
        <w:rPr/>
        <w:t>2</w:t>
      </w:r>
      <w:r>
        <w:rPr>
          <w:rtl w:val="true"/>
        </w:rPr>
        <w:t>]</w:t>
      </w:r>
      <w:bookmarkEnd w:id="2082"/>
    </w:p>
    <w:p>
      <w:pPr>
        <w:pStyle w:val="BookText"/>
        <w:rPr/>
      </w:pPr>
      <w:r>
        <w:rPr>
          <w:rFonts w:eastAsia="Times New Roman" w:cs="Times New Roman" w:ascii="Times New Roman" w:hAnsi="Times New Roman"/>
          <w:color w:val="111111"/>
          <w:sz w:val="28"/>
          <w:szCs w:val="28"/>
          <w:lang w:val="en-US" w:bidi="en-US"/>
        </w:rPr>
        <w:t>24607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وَ عَنْهُمْ عَنْ سَهْلٍ عَنْ أَحْمَدَ بْنِ مُحَمَّدِ بْنِ أَبِی نَصْرٍ عَنِ ابْنِ بُکَیْرٍ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الْوَصِیَّةِ لِلْوَارِثِ فَقَالَ تَجُوزُ قَالَ ثُمَّ تَلَا هَذِهِ الْآیَةَ إِنْ تَرَکَ خَیْراً الْوَصِیَّةُ لِلْوالِدَیْنِ وَ الْأَقْرَبِینَ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بُکَیْرٍ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أَحْمَدَ بْنِ مُحَمَّدٍ عَنِ ابْنِ بُکَیْرٍ مِثْلَهُ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3" w:name="__RefHeading___Toc5229967_417432637"/>
      <w:bookmarkStart w:id="2084" w:name="_Toc901"/>
      <w:bookmarkEnd w:id="2083"/>
      <w:r>
        <w:rPr>
          <w:rtl w:val="true"/>
        </w:rPr>
        <w:t>[</w:t>
      </w:r>
      <w:r>
        <w:rPr>
          <w:rtl w:val="true"/>
        </w:rPr>
        <w:t>رقم الحدیث الکلی</w:t>
      </w:r>
      <w:r>
        <w:rPr>
          <w:rtl w:val="true"/>
        </w:rPr>
        <w:t xml:space="preserve">: </w:t>
      </w:r>
      <w:r>
        <w:rPr/>
        <w:t>24608</w:t>
      </w:r>
      <w:r>
        <w:rPr>
          <w:rtl w:val="true"/>
        </w:rPr>
        <w:t xml:space="preserve"> - </w:t>
      </w:r>
      <w:r>
        <w:rPr>
          <w:rtl w:val="true"/>
        </w:rPr>
        <w:t>رقم الحدیث الباب</w:t>
      </w:r>
      <w:r>
        <w:rPr>
          <w:rtl w:val="true"/>
        </w:rPr>
        <w:t xml:space="preserve">: </w:t>
      </w:r>
      <w:r>
        <w:rPr/>
        <w:t>3</w:t>
      </w:r>
      <w:r>
        <w:rPr>
          <w:rtl w:val="true"/>
        </w:rPr>
        <w:t>]</w:t>
      </w:r>
      <w:bookmarkEnd w:id="208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ascii="Amiri" w:hAnsi="Amiri" w:eastAsia="Amiri" w:cs="Amiri"/>
          <w:color w:val="111111"/>
          <w:sz w:val="28"/>
          <w:sz w:val="28"/>
          <w:szCs w:val="28"/>
          <w:rtl w:val="true"/>
          <w:lang w:bidi="ar-SA"/>
        </w:rPr>
        <w:t>وَ عَنْ عَلِیِّ بْنِ إِبْرَاهِیمَ عَنْ أَبِیهِ عَنِ ابْنِ أَبِی عُمَیْرٍ عَنْ أَبِی الْمَغْرَاءِ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الْوَصِیَّةِ لِلْوَارِثِ فَقَالَ تَجُوزُ</w:t>
      </w:r>
      <w:r>
        <w:rPr>
          <w:rFonts w:eastAsia="Amiri" w:cs="Amiri" w:ascii="Amiri" w:hAnsi="Amiri"/>
          <w:color w:val="111111"/>
          <w:sz w:val="28"/>
          <w:szCs w:val="28"/>
          <w:rtl w:val="true"/>
          <w:lang w:bidi="ar-SA"/>
        </w:rPr>
        <w:t xml:space="preserve">. </w:t>
      </w:r>
      <w:bookmarkStart w:id="2085" w:name="pg12193_197797"/>
    </w:p>
    <w:p>
      <w:pPr>
        <w:pStyle w:val="Heading4"/>
        <w:numPr>
          <w:ilvl w:val="3"/>
          <w:numId w:val="1"/>
        </w:numPr>
        <w:rPr/>
      </w:pPr>
      <w:bookmarkStart w:id="2086" w:name="__RefHeading___Toc5229969_417432637"/>
      <w:bookmarkStart w:id="2087" w:name="_Toc902"/>
      <w:bookmarkEnd w:id="2085"/>
      <w:bookmarkEnd w:id="2086"/>
      <w:r>
        <w:rPr>
          <w:rtl w:val="true"/>
        </w:rPr>
        <w:t>[</w:t>
      </w:r>
      <w:r>
        <w:rPr>
          <w:rtl w:val="true"/>
        </w:rPr>
        <w:t>رقم الحدیث الکلی</w:t>
      </w:r>
      <w:r>
        <w:rPr>
          <w:rtl w:val="true"/>
        </w:rPr>
        <w:t xml:space="preserve">: </w:t>
      </w:r>
      <w:r>
        <w:rPr/>
        <w:t>24609</w:t>
      </w:r>
      <w:r>
        <w:rPr>
          <w:rtl w:val="true"/>
        </w:rPr>
        <w:t xml:space="preserve"> - </w:t>
      </w:r>
      <w:r>
        <w:rPr>
          <w:rtl w:val="true"/>
        </w:rPr>
        <w:t>رقم الحدیث الباب</w:t>
      </w:r>
      <w:r>
        <w:rPr>
          <w:rtl w:val="true"/>
        </w:rPr>
        <w:t xml:space="preserve">: </w:t>
      </w:r>
      <w:r>
        <w:rPr/>
        <w:t>4</w:t>
      </w:r>
      <w:r>
        <w:rPr>
          <w:rtl w:val="true"/>
        </w:rPr>
        <w:t>]</w:t>
      </w:r>
      <w:bookmarkEnd w:id="2087"/>
    </w:p>
    <w:p>
      <w:pPr>
        <w:pStyle w:val="BookText"/>
        <w:rPr/>
      </w:pPr>
      <w:r>
        <w:rPr>
          <w:rFonts w:eastAsia="Times New Roman" w:cs="Times New Roman" w:ascii="Times New Roman" w:hAnsi="Times New Roman"/>
          <w:color w:val="111111"/>
          <w:sz w:val="28"/>
          <w:szCs w:val="28"/>
          <w:lang w:val="en-US" w:bidi="en-US"/>
        </w:rPr>
        <w:t>24609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وَ عَنْ مُحَمَّدِ بْنِ إِسْمَاعِیلَ عَنِ الْفَضْلِ بْنِ شَاذَانَ عَنْ صَفْوَانَ بْنِ یَحْیَی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لِلْوَارِثِ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الْفَضْلِ عَنْ یُونُسَ عَنْ عَبْدِ اللَّهِ بْنِ بُکَیْرٍ عَنْ مُحَمَّدِ بْنِ مُسْلِمٍ عَنْ أَبِی جَعْفَرٍ ع نَحْوَهُ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8" w:name="__RefHeading___Toc5229971_417432637"/>
      <w:bookmarkStart w:id="2089" w:name="_Toc903"/>
      <w:bookmarkEnd w:id="2088"/>
      <w:r>
        <w:rPr>
          <w:rtl w:val="true"/>
        </w:rPr>
        <w:t>[</w:t>
      </w:r>
      <w:r>
        <w:rPr>
          <w:rtl w:val="true"/>
        </w:rPr>
        <w:t>رقم الحدیث الکلی</w:t>
      </w:r>
      <w:r>
        <w:rPr>
          <w:rtl w:val="true"/>
        </w:rPr>
        <w:t xml:space="preserve">: </w:t>
      </w:r>
      <w:r>
        <w:rPr/>
        <w:t>24610</w:t>
      </w:r>
      <w:r>
        <w:rPr>
          <w:rtl w:val="true"/>
        </w:rPr>
        <w:t xml:space="preserve"> - </w:t>
      </w:r>
      <w:r>
        <w:rPr>
          <w:rtl w:val="true"/>
        </w:rPr>
        <w:t>رقم الحدیث الباب</w:t>
      </w:r>
      <w:r>
        <w:rPr>
          <w:rtl w:val="true"/>
        </w:rPr>
        <w:t xml:space="preserve">: </w:t>
      </w:r>
      <w:r>
        <w:rPr/>
        <w:t>5</w:t>
      </w:r>
      <w:r>
        <w:rPr>
          <w:rtl w:val="true"/>
        </w:rPr>
        <w:t>]</w:t>
      </w:r>
      <w:bookmarkEnd w:id="2089"/>
    </w:p>
    <w:p>
      <w:pPr>
        <w:pStyle w:val="BookText"/>
        <w:rPr/>
      </w:pPr>
      <w:r>
        <w:rPr>
          <w:rFonts w:eastAsia="Times New Roman" w:cs="Times New Roman" w:ascii="Times New Roman" w:hAnsi="Times New Roman"/>
          <w:color w:val="111111"/>
          <w:sz w:val="28"/>
          <w:szCs w:val="28"/>
          <w:lang w:val="en-US" w:bidi="en-US"/>
        </w:rPr>
        <w:t>24610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وَ عَنْ مُحَمَّدِ بْنِ یَحْیَی عَنْ أَحْمَدَ بْنِ مُحَمَّدٍ عَنِ الْحَسَنِ بْنِ عَلِیٍّ عَنْ عَبْدِ اللَّهِ 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الْوَصِیَّةِ لِلْوَارِثِ فَقَالَ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الْحَسَنِ بْنِ عَلِیٍّ وَ فَضَالَةَ عَنْ عَبْدِ اللَّهِ بْنِ بُکَیْرٍ مِثْلَهُ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0" w:name="__RefHeading___Toc5229973_417432637"/>
      <w:bookmarkStart w:id="2091" w:name="_Toc904"/>
      <w:bookmarkEnd w:id="2090"/>
      <w:r>
        <w:rPr>
          <w:rtl w:val="true"/>
        </w:rPr>
        <w:t>[</w:t>
      </w:r>
      <w:r>
        <w:rPr>
          <w:rtl w:val="true"/>
        </w:rPr>
        <w:t>رقم الحدیث الکلی</w:t>
      </w:r>
      <w:r>
        <w:rPr>
          <w:rtl w:val="true"/>
        </w:rPr>
        <w:t xml:space="preserve">: </w:t>
      </w:r>
      <w:r>
        <w:rPr/>
        <w:t>24611</w:t>
      </w:r>
      <w:r>
        <w:rPr>
          <w:rtl w:val="true"/>
        </w:rPr>
        <w:t xml:space="preserve"> - </w:t>
      </w:r>
      <w:r>
        <w:rPr>
          <w:rtl w:val="true"/>
        </w:rPr>
        <w:t>رقم الحدیث الباب</w:t>
      </w:r>
      <w:r>
        <w:rPr>
          <w:rtl w:val="true"/>
        </w:rPr>
        <w:t xml:space="preserve">: </w:t>
      </w:r>
      <w:r>
        <w:rPr/>
        <w:t>6</w:t>
      </w:r>
      <w:r>
        <w:rPr>
          <w:rtl w:val="true"/>
        </w:rPr>
        <w:t>]</w:t>
      </w:r>
      <w:bookmarkEnd w:id="2091"/>
    </w:p>
    <w:p>
      <w:pPr>
        <w:pStyle w:val="BookText"/>
        <w:rPr/>
      </w:pPr>
      <w:r>
        <w:rPr>
          <w:rFonts w:eastAsia="Times New Roman" w:cs="Times New Roman" w:ascii="Times New Roman" w:hAnsi="Times New Roman"/>
          <w:color w:val="111111"/>
          <w:sz w:val="28"/>
          <w:szCs w:val="28"/>
          <w:lang w:val="en-US" w:bidi="en-US"/>
        </w:rPr>
        <w:t>24611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1"/>
      </w:r>
      <w:r>
        <w:rPr>
          <w:rFonts w:ascii="Amiri" w:hAnsi="Amiri" w:eastAsia="Amiri" w:cs="Amiri"/>
          <w:color w:val="111111"/>
          <w:sz w:val="28"/>
          <w:sz w:val="28"/>
          <w:szCs w:val="28"/>
          <w:rtl w:val="true"/>
          <w:lang w:bidi="ar-SA"/>
        </w:rPr>
        <w:t>وَ عَنْ أَبِی عَلِیٍّ الْأَشْعَرِیِّ عَنْ مُحَمَّدِ بْنِ عَبْدِ الْجَبَّارِ عَنِ الْحَجَّالِ عَنْ ثَعْلَبَةَ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یُفَضِّلُ بَعْضَ وُلْدِهِ عَلَی بَعْضٍ فَقَالَ نَعَمْ وَ نِسَاءَهُ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مُحَمَّدٍ الْحَجَّالِ عَنْ ثَعْلَبَةَ بْنِ مَیْمُونٍ مِثْلَهُ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2" w:name="__RefHeading___Toc5229975_417432637"/>
      <w:bookmarkStart w:id="2093" w:name="_Toc905"/>
      <w:bookmarkEnd w:id="2092"/>
      <w:r>
        <w:rPr>
          <w:rtl w:val="true"/>
        </w:rPr>
        <w:t>[</w:t>
      </w:r>
      <w:r>
        <w:rPr>
          <w:rtl w:val="true"/>
        </w:rPr>
        <w:t>رقم الحدیث الکلی</w:t>
      </w:r>
      <w:r>
        <w:rPr>
          <w:rtl w:val="true"/>
        </w:rPr>
        <w:t xml:space="preserve">: </w:t>
      </w:r>
      <w:r>
        <w:rPr/>
        <w:t>24612</w:t>
      </w:r>
      <w:r>
        <w:rPr>
          <w:rtl w:val="true"/>
        </w:rPr>
        <w:t xml:space="preserve"> - </w:t>
      </w:r>
      <w:r>
        <w:rPr>
          <w:rtl w:val="true"/>
        </w:rPr>
        <w:t>رقم الحدیث الباب</w:t>
      </w:r>
      <w:r>
        <w:rPr>
          <w:rtl w:val="true"/>
        </w:rPr>
        <w:t xml:space="preserve">: </w:t>
      </w:r>
      <w:r>
        <w:rPr/>
        <w:t>7</w:t>
      </w:r>
      <w:r>
        <w:rPr>
          <w:rtl w:val="true"/>
        </w:rPr>
        <w:t>]</w:t>
      </w:r>
      <w:bookmarkEnd w:id="209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3"/>
      </w:r>
      <w:r>
        <w:rPr>
          <w:rFonts w:ascii="Amiri" w:hAnsi="Amiri" w:eastAsia="Amiri" w:cs="Amiri"/>
          <w:color w:val="111111"/>
          <w:sz w:val="28"/>
          <w:sz w:val="28"/>
          <w:szCs w:val="28"/>
          <w:rtl w:val="true"/>
          <w:lang w:bidi="ar-SA"/>
        </w:rPr>
        <w:t>مُحَمَّدُ بْنُ الْحَسَنِ بِإِسْنَادِهِ عَنْ أَحْمَدَ بْنِ مُحَمَّدٍ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w:t>
      </w:r>
      <w:bookmarkStart w:id="2094" w:name="pg12193_197798"/>
    </w:p>
    <w:p>
      <w:pPr>
        <w:pStyle w:val="BookText"/>
        <w:rPr/>
      </w:pPr>
      <w:bookmarkEnd w:id="2094"/>
      <w:r>
        <w:rPr>
          <w:rFonts w:ascii="Amiri" w:hAnsi="Amiri" w:eastAsia="Amiri" w:cs="Amiri"/>
          <w:color w:val="111111"/>
          <w:sz w:val="28"/>
          <w:sz w:val="28"/>
          <w:szCs w:val="28"/>
          <w:rtl w:val="true"/>
          <w:lang w:bidi="ar-SA"/>
        </w:rPr>
        <w:t>الْمَیِّتِ یُوصِی لِلْوَارِثِ بِشَیْ‌ءٍ قَالَ جَائِزٌ</w:t>
      </w:r>
      <w:r>
        <w:rPr>
          <w:rFonts w:eastAsia="Amiri" w:cs="Amiri" w:ascii="Amiri" w:hAnsi="Amiri"/>
          <w:color w:val="111111"/>
          <w:sz w:val="28"/>
          <w:szCs w:val="28"/>
          <w:rtl w:val="true"/>
          <w:lang w:bidi="ar-SA"/>
        </w:rPr>
        <w:t>.</w:t>
      </w:r>
    </w:p>
    <w:p>
      <w:pPr>
        <w:pStyle w:val="Heading4"/>
        <w:numPr>
          <w:ilvl w:val="3"/>
          <w:numId w:val="1"/>
        </w:numPr>
        <w:rPr/>
      </w:pPr>
      <w:bookmarkStart w:id="2095" w:name="__RefHeading___Toc5229977_417432637"/>
      <w:bookmarkStart w:id="2096" w:name="_Toc906"/>
      <w:bookmarkEnd w:id="2095"/>
      <w:r>
        <w:rPr>
          <w:rtl w:val="true"/>
        </w:rPr>
        <w:t>[</w:t>
      </w:r>
      <w:r>
        <w:rPr>
          <w:rtl w:val="true"/>
        </w:rPr>
        <w:t>رقم الحدیث الکلی</w:t>
      </w:r>
      <w:r>
        <w:rPr>
          <w:rtl w:val="true"/>
        </w:rPr>
        <w:t xml:space="preserve">: </w:t>
      </w:r>
      <w:r>
        <w:rPr/>
        <w:t>24613</w:t>
      </w:r>
      <w:r>
        <w:rPr>
          <w:rtl w:val="true"/>
        </w:rPr>
        <w:t xml:space="preserve"> - </w:t>
      </w:r>
      <w:r>
        <w:rPr>
          <w:rtl w:val="true"/>
        </w:rPr>
        <w:t>رقم الحدیث الباب</w:t>
      </w:r>
      <w:r>
        <w:rPr>
          <w:rtl w:val="true"/>
        </w:rPr>
        <w:t xml:space="preserve">: </w:t>
      </w:r>
      <w:r>
        <w:rPr/>
        <w:t>8</w:t>
      </w:r>
      <w:r>
        <w:rPr>
          <w:rtl w:val="true"/>
        </w:rPr>
        <w:t>]</w:t>
      </w:r>
      <w:bookmarkEnd w:id="2096"/>
    </w:p>
    <w:p>
      <w:pPr>
        <w:pStyle w:val="BookText"/>
        <w:rPr/>
      </w:pPr>
      <w:r>
        <w:rPr>
          <w:rFonts w:eastAsia="Times New Roman" w:cs="Times New Roman" w:ascii="Times New Roman" w:hAnsi="Times New Roman"/>
          <w:color w:val="111111"/>
          <w:sz w:val="28"/>
          <w:szCs w:val="28"/>
          <w:lang w:val="en-US" w:bidi="en-US"/>
        </w:rPr>
        <w:t>24613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الْمَیِّتِ یُوصِی لِلْبِنْتِ بِشَیْ‌ءٍ قَالَ جَائِزٌ</w:t>
      </w:r>
      <w:r>
        <w:rPr>
          <w:rFonts w:eastAsia="Amiri" w:cs="Amiri" w:ascii="Amiri" w:hAnsi="Amiri"/>
          <w:color w:val="111111"/>
          <w:sz w:val="28"/>
          <w:szCs w:val="28"/>
          <w:rtl w:val="true"/>
          <w:lang w:bidi="ar-SA"/>
        </w:rPr>
        <w:t>.</w:t>
      </w:r>
    </w:p>
    <w:p>
      <w:pPr>
        <w:pStyle w:val="Heading4"/>
        <w:numPr>
          <w:ilvl w:val="3"/>
          <w:numId w:val="1"/>
        </w:numPr>
        <w:rPr/>
      </w:pPr>
      <w:bookmarkStart w:id="2097" w:name="__RefHeading___Toc5229979_417432637"/>
      <w:bookmarkStart w:id="2098" w:name="_Toc907"/>
      <w:bookmarkEnd w:id="2097"/>
      <w:r>
        <w:rPr>
          <w:rtl w:val="true"/>
        </w:rPr>
        <w:t>[</w:t>
      </w:r>
      <w:r>
        <w:rPr>
          <w:rtl w:val="true"/>
        </w:rPr>
        <w:t>رقم الحدیث الکلی</w:t>
      </w:r>
      <w:r>
        <w:rPr>
          <w:rtl w:val="true"/>
        </w:rPr>
        <w:t xml:space="preserve">: </w:t>
      </w:r>
      <w:r>
        <w:rPr/>
        <w:t>24614</w:t>
      </w:r>
      <w:r>
        <w:rPr>
          <w:rtl w:val="true"/>
        </w:rPr>
        <w:t xml:space="preserve"> - </w:t>
      </w:r>
      <w:r>
        <w:rPr>
          <w:rtl w:val="true"/>
        </w:rPr>
        <w:t>رقم الحدیث الباب</w:t>
      </w:r>
      <w:r>
        <w:rPr>
          <w:rtl w:val="true"/>
        </w:rPr>
        <w:t xml:space="preserve">: </w:t>
      </w:r>
      <w:r>
        <w:rPr/>
        <w:t>9</w:t>
      </w:r>
      <w:r>
        <w:rPr>
          <w:rtl w:val="true"/>
        </w:rPr>
        <w:t>]</w:t>
      </w:r>
      <w:bookmarkEnd w:id="2098"/>
    </w:p>
    <w:p>
      <w:pPr>
        <w:pStyle w:val="BookText"/>
        <w:rPr/>
      </w:pPr>
      <w:r>
        <w:rPr>
          <w:rFonts w:eastAsia="Times New Roman" w:cs="Times New Roman" w:ascii="Times New Roman" w:hAnsi="Times New Roman"/>
          <w:color w:val="111111"/>
          <w:sz w:val="28"/>
          <w:szCs w:val="28"/>
          <w:lang w:val="en-US" w:bidi="en-US"/>
        </w:rPr>
        <w:t>24614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وَ بِإِسْنَادِهِ عَنِ الْحُسَیْنِ بْنِ سَعِیدٍ عَنْ أَحْمَدَ بْنِ مُحَمَّدٍ عَنِ ابْنِ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الْوَصِیَّةِ لِلْوَارِثِ فَقَالَ تَجُوزُ</w:t>
      </w:r>
      <w:r>
        <w:rPr>
          <w:rFonts w:eastAsia="Amiri" w:cs="Amiri" w:ascii="Amiri" w:hAnsi="Amiri"/>
          <w:color w:val="111111"/>
          <w:sz w:val="28"/>
          <w:szCs w:val="28"/>
          <w:rtl w:val="true"/>
          <w:lang w:bidi="ar-SA"/>
        </w:rPr>
        <w:t>.</w:t>
      </w:r>
    </w:p>
    <w:p>
      <w:pPr>
        <w:pStyle w:val="Heading4"/>
        <w:numPr>
          <w:ilvl w:val="3"/>
          <w:numId w:val="1"/>
        </w:numPr>
        <w:rPr/>
      </w:pPr>
      <w:bookmarkStart w:id="2099" w:name="__RefHeading___Toc5229981_417432637"/>
      <w:bookmarkStart w:id="2100" w:name="_Toc908"/>
      <w:bookmarkEnd w:id="2099"/>
      <w:r>
        <w:rPr>
          <w:rtl w:val="true"/>
        </w:rPr>
        <w:t>[</w:t>
      </w:r>
      <w:r>
        <w:rPr>
          <w:rtl w:val="true"/>
        </w:rPr>
        <w:t>رقم الحدیث الکلی</w:t>
      </w:r>
      <w:r>
        <w:rPr>
          <w:rtl w:val="true"/>
        </w:rPr>
        <w:t xml:space="preserve">: </w:t>
      </w:r>
      <w:r>
        <w:rPr/>
        <w:t>24615</w:t>
      </w:r>
      <w:r>
        <w:rPr>
          <w:rtl w:val="true"/>
        </w:rPr>
        <w:t xml:space="preserve"> - </w:t>
      </w:r>
      <w:r>
        <w:rPr>
          <w:rtl w:val="true"/>
        </w:rPr>
        <w:t>رقم الحدیث الباب</w:t>
      </w:r>
      <w:r>
        <w:rPr>
          <w:rtl w:val="true"/>
        </w:rPr>
        <w:t xml:space="preserve">: </w:t>
      </w:r>
      <w:r>
        <w:rPr/>
        <w:t>10</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24615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r>
        <w:rPr>
          <w:rFonts w:ascii="Amiri" w:hAnsi="Amiri" w:eastAsia="Amiri" w:cs="Amiri"/>
          <w:color w:val="111111"/>
          <w:sz w:val="28"/>
          <w:sz w:val="28"/>
          <w:szCs w:val="28"/>
          <w:rtl w:val="true"/>
          <w:lang w:bidi="ar-SA"/>
        </w:rPr>
        <w:t>وَ عَنْهُ عَنِ ابْنِ أَبِی عُمَیْرٍ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تَجُوزُ لِلْوَارِثِ وَصِیَّةٌ قَالَ نَعَمْ</w:t>
      </w:r>
      <w:r>
        <w:rPr>
          <w:rFonts w:eastAsia="Amiri" w:cs="Amiri" w:ascii="Amiri" w:hAnsi="Amiri"/>
          <w:color w:val="111111"/>
          <w:sz w:val="28"/>
          <w:szCs w:val="28"/>
          <w:rtl w:val="true"/>
          <w:lang w:bidi="ar-SA"/>
        </w:rPr>
        <w:t>.</w:t>
      </w:r>
    </w:p>
    <w:p>
      <w:pPr>
        <w:pStyle w:val="Heading4"/>
        <w:numPr>
          <w:ilvl w:val="3"/>
          <w:numId w:val="1"/>
        </w:numPr>
        <w:rPr/>
      </w:pPr>
      <w:bookmarkStart w:id="2101" w:name="__RefHeading___Toc5229983_417432637"/>
      <w:bookmarkStart w:id="2102" w:name="_Toc909"/>
      <w:bookmarkEnd w:id="2101"/>
      <w:r>
        <w:rPr>
          <w:rtl w:val="true"/>
        </w:rPr>
        <w:t>[</w:t>
      </w:r>
      <w:r>
        <w:rPr>
          <w:rtl w:val="true"/>
        </w:rPr>
        <w:t>رقم الحدیث الکلی</w:t>
      </w:r>
      <w:r>
        <w:rPr>
          <w:rtl w:val="true"/>
        </w:rPr>
        <w:t xml:space="preserve">: </w:t>
      </w:r>
      <w:r>
        <w:rPr/>
        <w:t>24616</w:t>
      </w:r>
      <w:r>
        <w:rPr>
          <w:rtl w:val="true"/>
        </w:rPr>
        <w:t xml:space="preserve"> - </w:t>
      </w:r>
      <w:r>
        <w:rPr>
          <w:rtl w:val="true"/>
        </w:rPr>
        <w:t>رقم الحدیث الباب</w:t>
      </w:r>
      <w:r>
        <w:rPr>
          <w:rtl w:val="true"/>
        </w:rPr>
        <w:t xml:space="preserve">: </w:t>
      </w:r>
      <w:r>
        <w:rPr/>
        <w:t>11</w:t>
      </w:r>
      <w:r>
        <w:rPr>
          <w:rtl w:val="true"/>
        </w:rPr>
        <w:t>]</w:t>
      </w:r>
      <w:bookmarkEnd w:id="2102"/>
    </w:p>
    <w:p>
      <w:pPr>
        <w:pStyle w:val="BookText"/>
        <w:rPr/>
      </w:pPr>
      <w:r>
        <w:rPr>
          <w:rFonts w:eastAsia="Times New Roman" w:cs="Times New Roman" w:ascii="Times New Roman" w:hAnsi="Times New Roman"/>
          <w:color w:val="111111"/>
          <w:sz w:val="28"/>
          <w:szCs w:val="28"/>
          <w:lang w:val="en-US" w:bidi="en-US"/>
        </w:rPr>
        <w:t>24616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وَ عَنْهُ عَنِ الْقَاسِمِ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قَالَتْ لِأُمِّهَا إِنْ کُنْتِ بَعْدِی فَجَارِیَتِی لَکِ فَقَضَی أَنَّ ذَلِکَ جَائِزٌ وَ إِنْ مَاتَتِ الِابْنَةُ بَعْدَهَا فَهِیَ جَارِیَتُهَا</w:t>
      </w:r>
      <w:r>
        <w:rPr>
          <w:rFonts w:eastAsia="Amiri" w:cs="Amiri" w:ascii="Amiri" w:hAnsi="Amiri"/>
          <w:color w:val="111111"/>
          <w:sz w:val="28"/>
          <w:szCs w:val="28"/>
          <w:rtl w:val="true"/>
          <w:lang w:bidi="ar-SA"/>
        </w:rPr>
        <w:t>.</w:t>
      </w:r>
    </w:p>
    <w:p>
      <w:pPr>
        <w:pStyle w:val="Heading4"/>
        <w:numPr>
          <w:ilvl w:val="3"/>
          <w:numId w:val="1"/>
        </w:numPr>
        <w:rPr/>
      </w:pPr>
      <w:bookmarkStart w:id="2103" w:name="__RefHeading___Toc5229985_417432637"/>
      <w:bookmarkStart w:id="2104" w:name="_Toc910"/>
      <w:bookmarkEnd w:id="2103"/>
      <w:r>
        <w:rPr>
          <w:rtl w:val="true"/>
        </w:rPr>
        <w:t>[</w:t>
      </w:r>
      <w:r>
        <w:rPr>
          <w:rtl w:val="true"/>
        </w:rPr>
        <w:t>رقم الحدیث الکلی</w:t>
      </w:r>
      <w:r>
        <w:rPr>
          <w:rtl w:val="true"/>
        </w:rPr>
        <w:t xml:space="preserve">: </w:t>
      </w:r>
      <w:r>
        <w:rPr/>
        <w:t>24617</w:t>
      </w:r>
      <w:r>
        <w:rPr>
          <w:rtl w:val="true"/>
        </w:rPr>
        <w:t xml:space="preserve"> - </w:t>
      </w:r>
      <w:r>
        <w:rPr>
          <w:rtl w:val="true"/>
        </w:rPr>
        <w:t>رقم الحدیث الباب</w:t>
      </w:r>
      <w:r>
        <w:rPr>
          <w:rtl w:val="true"/>
        </w:rPr>
        <w:t xml:space="preserve">: </w:t>
      </w:r>
      <w:r>
        <w:rPr/>
        <w:t>12</w:t>
      </w:r>
      <w:r>
        <w:rPr>
          <w:rtl w:val="true"/>
        </w:rPr>
        <w:t>]</w:t>
      </w:r>
      <w:bookmarkEnd w:id="2104"/>
    </w:p>
    <w:p>
      <w:pPr>
        <w:pStyle w:val="BookText"/>
        <w:rPr/>
      </w:pPr>
      <w:r>
        <w:rPr>
          <w:rFonts w:eastAsia="Times New Roman" w:cs="Times New Roman" w:ascii="Times New Roman" w:hAnsi="Times New Roman"/>
          <w:color w:val="111111"/>
          <w:sz w:val="28"/>
          <w:szCs w:val="28"/>
          <w:lang w:val="en-US" w:bidi="en-US"/>
        </w:rPr>
        <w:t>24617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8"/>
      </w:r>
      <w:r>
        <w:rPr>
          <w:rFonts w:ascii="Amiri" w:hAnsi="Amiri" w:eastAsia="Amiri" w:cs="Amiri"/>
          <w:color w:val="111111"/>
          <w:sz w:val="28"/>
          <w:sz w:val="28"/>
          <w:szCs w:val="28"/>
          <w:rtl w:val="true"/>
          <w:lang w:bidi="ar-SA"/>
        </w:rPr>
        <w:t>وَ عَنْهُ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اعْتَرَفَ لِوَارِثٍ بِدَیْنٍ فِی مَرَضِهِ فَقَالَ لَا تَجُوزُ وَصِیَّتُهُ لِوَارِثٍ وَ لَا 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بِدَیْنٍ</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الْوَجْهُ فِی هَذَا أَنْ نَحْمِلَهُ عَلَی ضَرْبٍ مِنَ التَّقِیَّةِ لِأَنَّهُ مَذْهَبُ جَمِیعِ مَنْ خَالَفَ الشِّیعَةَ وَ الَّذِی قَدَّمْنَاهُ مُطَابِقٌ لِظَاهِرِ الْقُرْآنِ </w:t>
      </w:r>
      <w:bookmarkStart w:id="2105" w:name="pg12193_197799"/>
    </w:p>
    <w:p>
      <w:pPr>
        <w:pStyle w:val="BookText"/>
        <w:rPr/>
      </w:pPr>
      <w:bookmarkEnd w:id="21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الْحَمْلُ عَلَی عَدَمِ الْجَوَازِ مِنْ أَصْلِ الْمَالِ مَعَ التُّهَمَةِ فِی الْإِقْرَارِ کَمَا یَأْتِی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6" w:name="__RefHeading___Toc5229987_417432637"/>
      <w:bookmarkStart w:id="2107" w:name="_Toc911"/>
      <w:bookmarkEnd w:id="2106"/>
      <w:r>
        <w:rPr>
          <w:rtl w:val="true"/>
        </w:rPr>
        <w:t>[</w:t>
      </w:r>
      <w:r>
        <w:rPr>
          <w:rtl w:val="true"/>
        </w:rPr>
        <w:t>رقم الحدیث الکلی</w:t>
      </w:r>
      <w:r>
        <w:rPr>
          <w:rtl w:val="true"/>
        </w:rPr>
        <w:t xml:space="preserve">: </w:t>
      </w:r>
      <w:r>
        <w:rPr/>
        <w:t>24618</w:t>
      </w:r>
      <w:r>
        <w:rPr>
          <w:rtl w:val="true"/>
        </w:rPr>
        <w:t xml:space="preserve"> - </w:t>
      </w:r>
      <w:r>
        <w:rPr>
          <w:rtl w:val="true"/>
        </w:rPr>
        <w:t>رقم الحدیث الباب</w:t>
      </w:r>
      <w:r>
        <w:rPr>
          <w:rtl w:val="true"/>
        </w:rPr>
        <w:t xml:space="preserve">: </w:t>
      </w:r>
      <w:r>
        <w:rPr/>
        <w:t>13</w:t>
      </w:r>
      <w:r>
        <w:rPr>
          <w:rtl w:val="true"/>
        </w:rPr>
        <w:t>]</w:t>
      </w:r>
      <w:bookmarkEnd w:id="2107"/>
    </w:p>
    <w:p>
      <w:pPr>
        <w:pStyle w:val="BookText"/>
        <w:rPr/>
      </w:pPr>
      <w:r>
        <w:rPr>
          <w:rFonts w:eastAsia="Times New Roman" w:cs="Times New Roman" w:ascii="Times New Roman" w:hAnsi="Times New Roman"/>
          <w:color w:val="111111"/>
          <w:sz w:val="28"/>
          <w:szCs w:val="28"/>
          <w:lang w:val="en-US" w:bidi="en-US"/>
        </w:rPr>
        <w:t>24618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1"/>
      </w:r>
      <w:r>
        <w:rPr>
          <w:rFonts w:ascii="Amiri" w:hAnsi="Amiri" w:eastAsia="Amiri" w:cs="Amiri"/>
          <w:color w:val="111111"/>
          <w:sz w:val="28"/>
          <w:sz w:val="28"/>
          <w:szCs w:val="28"/>
          <w:rtl w:val="true"/>
          <w:lang w:bidi="ar-SA"/>
        </w:rPr>
        <w:t>قَالَ الصَّدُوقُ وَ الْخَبَرُ الَّذِی رُوِیَ أَنَّهُ لَا وَصِیَّةَ لِوَارِثٍ مَعْنَاهُ أَنَّهُ لَا وَصِیَّةَ لِوَارِثٍ بِأَکْثَرَ مِنَ الثُّلُثِ کَمَا لَا یَکُونُ لِغَیْرِ الْوَارِثِ بِأَکْثَرَ مِنَ الثُّلُثِ</w:t>
      </w:r>
      <w:r>
        <w:rPr>
          <w:rFonts w:eastAsia="Amiri" w:cs="Amiri" w:ascii="Amiri" w:hAnsi="Amiri"/>
          <w:color w:val="111111"/>
          <w:sz w:val="28"/>
          <w:szCs w:val="28"/>
          <w:rtl w:val="true"/>
          <w:lang w:bidi="ar-SA"/>
        </w:rPr>
        <w:t>.</w:t>
      </w:r>
    </w:p>
    <w:p>
      <w:pPr>
        <w:pStyle w:val="Heading4"/>
        <w:numPr>
          <w:ilvl w:val="3"/>
          <w:numId w:val="1"/>
        </w:numPr>
        <w:rPr/>
      </w:pPr>
      <w:bookmarkStart w:id="2108" w:name="__RefHeading___Toc5229989_417432637"/>
      <w:bookmarkStart w:id="2109" w:name="_Toc912"/>
      <w:bookmarkEnd w:id="2108"/>
      <w:r>
        <w:rPr>
          <w:rtl w:val="true"/>
        </w:rPr>
        <w:t>[</w:t>
      </w:r>
      <w:r>
        <w:rPr>
          <w:rtl w:val="true"/>
        </w:rPr>
        <w:t>رقم الحدیث الکلی</w:t>
      </w:r>
      <w:r>
        <w:rPr>
          <w:rtl w:val="true"/>
        </w:rPr>
        <w:t xml:space="preserve">: </w:t>
      </w:r>
      <w:r>
        <w:rPr/>
        <w:t>24619</w:t>
      </w:r>
      <w:r>
        <w:rPr>
          <w:rtl w:val="true"/>
        </w:rPr>
        <w:t xml:space="preserve"> - </w:t>
      </w:r>
      <w:r>
        <w:rPr>
          <w:rtl w:val="true"/>
        </w:rPr>
        <w:t>رقم الحدیث الباب</w:t>
      </w:r>
      <w:r>
        <w:rPr>
          <w:rtl w:val="true"/>
        </w:rPr>
        <w:t xml:space="preserve">: </w:t>
      </w:r>
      <w:r>
        <w:rPr/>
        <w:t>14</w:t>
      </w:r>
      <w:r>
        <w:rPr>
          <w:rtl w:val="true"/>
        </w:rPr>
        <w:t>]</w:t>
      </w:r>
      <w:bookmarkEnd w:id="2109"/>
    </w:p>
    <w:p>
      <w:pPr>
        <w:pStyle w:val="BookText"/>
        <w:rPr/>
      </w:pPr>
      <w:r>
        <w:rPr>
          <w:rFonts w:eastAsia="Times New Roman" w:cs="Times New Roman" w:ascii="Times New Roman" w:hAnsi="Times New Roman"/>
          <w:color w:val="111111"/>
          <w:sz w:val="28"/>
          <w:szCs w:val="28"/>
          <w:lang w:val="en-US" w:bidi="en-US"/>
        </w:rPr>
        <w:t>24619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الْحَسَنُ بْنُ عَلِیِّ بْنِ شُعْبَةَ فِی تُحَفِ الْعُقُولِ عَنِ النَّبِیِّ ص فِی خُطْبَةِ الْوَدَاعِ أَنَّهُ قَالَ أَیُّهَا النَّاسُ إِنَّ اللَّهَ قَدْ قَسَمَ لِکُلِّ وَارِثٍ نَصِیبَهُ مِنَ الْمِیرَاثِ وَ لَا تَجُوزُ وَصِیَّةٌ لِوَارِثٍ بِأَکْثَرَ مِنَ الثُّلُثِ وَ الْوَلَدُ لِلْفِرَاشِ وَ لِلْعَاهِرِ الْحَجَرُ مَنِ ادَّعَی إِلَی غَیْرِ أَبِیهِ أَوْ تَوَلَّی غَیْرَ مَوَالِیهِ فَعَلَیْهِ لَعْنَةُ اللَّهِ وَ الْمَلَائِکَةِ وَ النَّاسِ أَجْمَعِینَ</w:t>
      </w:r>
      <w:r>
        <w:rPr>
          <w:rFonts w:eastAsia="Amiri" w:cs="Amiri" w:ascii="Amiri" w:hAnsi="Amiri"/>
          <w:color w:val="111111"/>
          <w:sz w:val="28"/>
          <w:szCs w:val="28"/>
          <w:rtl w:val="true"/>
          <w:lang w:bidi="ar-SA"/>
        </w:rPr>
        <w:t>.</w:t>
      </w:r>
    </w:p>
    <w:p>
      <w:pPr>
        <w:pStyle w:val="Heading4"/>
        <w:numPr>
          <w:ilvl w:val="3"/>
          <w:numId w:val="1"/>
        </w:numPr>
        <w:rPr/>
      </w:pPr>
      <w:bookmarkStart w:id="2110" w:name="__RefHeading___Toc5229991_417432637"/>
      <w:bookmarkStart w:id="2111" w:name="_Toc913"/>
      <w:bookmarkEnd w:id="2110"/>
      <w:r>
        <w:rPr>
          <w:rtl w:val="true"/>
        </w:rPr>
        <w:t>[</w:t>
      </w:r>
      <w:r>
        <w:rPr>
          <w:rtl w:val="true"/>
        </w:rPr>
        <w:t>رقم الحدیث الکلی</w:t>
      </w:r>
      <w:r>
        <w:rPr>
          <w:rtl w:val="true"/>
        </w:rPr>
        <w:t xml:space="preserve">: </w:t>
      </w:r>
      <w:r>
        <w:rPr/>
        <w:t>24620</w:t>
      </w:r>
      <w:r>
        <w:rPr>
          <w:rtl w:val="true"/>
        </w:rPr>
        <w:t xml:space="preserve"> - </w:t>
      </w:r>
      <w:r>
        <w:rPr>
          <w:rtl w:val="true"/>
        </w:rPr>
        <w:t>رقم الحدیث الباب</w:t>
      </w:r>
      <w:r>
        <w:rPr>
          <w:rtl w:val="true"/>
        </w:rPr>
        <w:t xml:space="preserve">: </w:t>
      </w:r>
      <w:r>
        <w:rPr/>
        <w:t>15</w:t>
      </w:r>
      <w:r>
        <w:rPr>
          <w:rtl w:val="true"/>
        </w:rPr>
        <w:t>]</w:t>
      </w:r>
      <w:bookmarkEnd w:id="2111"/>
    </w:p>
    <w:p>
      <w:pPr>
        <w:pStyle w:val="BookText"/>
        <w:rPr/>
      </w:pPr>
      <w:r>
        <w:rPr>
          <w:rFonts w:eastAsia="Times New Roman" w:cs="Times New Roman" w:ascii="Times New Roman" w:hAnsi="Times New Roman"/>
          <w:color w:val="111111"/>
          <w:sz w:val="28"/>
          <w:szCs w:val="28"/>
          <w:lang w:val="en-US" w:bidi="en-US"/>
        </w:rPr>
        <w:t>24620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3"/>
      </w:r>
      <w:r>
        <w:rPr>
          <w:rFonts w:ascii="Amiri" w:hAnsi="Amiri" w:eastAsia="Amiri" w:cs="Amiri"/>
          <w:color w:val="111111"/>
          <w:sz w:val="28"/>
          <w:sz w:val="28"/>
          <w:szCs w:val="28"/>
          <w:rtl w:val="true"/>
          <w:lang w:bidi="ar-SA"/>
        </w:rPr>
        <w:t xml:space="preserve">مُحَمَّدُ بْنُ مَسْعُودٍ الْعَیَّاشِیُّ فِی تَفْسِیرِهِ عَنِ ابْنِ مُسْکَانَ عَنْ أَبِی بَصِیرٍ عَنْ أَحَدِهِمَا ع فِی قَوْلِهِ تَعَالَی کُتِبَ عَلَیْکُمْ إِذا حَضَرَ أَحَدَکُمُ الْمَوْتُ إِنْ تَرَکَ خَیْراً الْوَصِیَّةُ لِلْوالِدَیْنِ وَ الْأَقْرَبِینَ </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مَنْسُوخَةٌ نَسَخَتْهَا آیَةُ الْفَرَائِضِ الَّتِی هِیَ الْمَوَارِیثُ</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أَوْ عَلَی نَسْخِ الْوُجُوبِ دُونَ الِاسْتِحْبَابِ وَ الْجَوَازِ لِمَا مَرَّ </w:t>
      </w:r>
      <w:r>
        <w:rPr>
          <w:rStyle w:val="FootnoteAnchor"/>
          <w:rtl w:val="true"/>
        </w:rPr>
        <w:footnoteReference w:id="1665"/>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bookmarkStart w:id="2112" w:name="pg12193_197800"/>
    </w:p>
    <w:p>
      <w:pPr>
        <w:pStyle w:val="Heading3"/>
        <w:numPr>
          <w:ilvl w:val="2"/>
          <w:numId w:val="1"/>
        </w:numPr>
        <w:rPr/>
      </w:pPr>
      <w:bookmarkStart w:id="2113" w:name="__RefHeading___Toc5229993_417432637"/>
      <w:bookmarkStart w:id="2114" w:name="_Toc914"/>
      <w:bookmarkEnd w:id="2112"/>
      <w:bookmarkEnd w:id="2113"/>
      <w:r>
        <w:rPr/>
        <w:t>16</w:t>
      </w:r>
      <w:r>
        <w:rPr>
          <w:rtl w:val="true"/>
        </w:rPr>
        <w:t xml:space="preserve">- </w:t>
      </w:r>
      <w:r>
        <w:rPr>
          <w:rtl w:val="true"/>
        </w:rPr>
        <w:t>بَابُ صِحَّةِ الْإِقْرَارِ لِلْوَارِثِ وَ غَیْرِهِ بِدَیْنٍ وَ أَنَّهُ یَمْضِی مِنَ الْأَصْلِ إِلَّا أَنْ یَکُونَ فِی مَرَضِ الْمَوْتِ وَ یَکُونَ الْمُقِرُّ مُتَّهَماً فَمِنَ الثُّلُثِ‌</w:t>
      </w:r>
      <w:bookmarkEnd w:id="2114"/>
    </w:p>
    <w:p>
      <w:pPr>
        <w:pStyle w:val="Heading4"/>
        <w:numPr>
          <w:ilvl w:val="3"/>
          <w:numId w:val="1"/>
        </w:numPr>
        <w:rPr/>
      </w:pPr>
      <w:bookmarkStart w:id="2115" w:name="__RefHeading___Toc5229995_417432637"/>
      <w:bookmarkStart w:id="2116" w:name="_Toc915"/>
      <w:bookmarkEnd w:id="2115"/>
      <w:r>
        <w:rPr>
          <w:rtl w:val="true"/>
        </w:rPr>
        <w:t>اشارة</w:t>
      </w:r>
      <w:bookmarkEnd w:id="2116"/>
    </w:p>
    <w:p>
      <w:pPr>
        <w:pStyle w:val="BookText"/>
        <w:rPr/>
      </w:pPr>
      <w:r>
        <w:rPr>
          <w:rStyle w:val="FootnoteAnchor"/>
        </w:rPr>
        <w:footnoteReference w:id="166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الْإِقْرَارِ لِلْوَارِثِ وَ غَیْرِهِ بِدَیْنٍ وَ أَنَّهُ یَمْضِی مِنَ الْأَصْلِ إِلَّا أَنْ یَکُونَ فِی مَرَضِ الْمَوْتِ وَ یَکُونَ الْمُقِرُّ مُتَّهَماً فَمِنَ الثُّلُثِ</w:t>
      </w:r>
    </w:p>
    <w:p>
      <w:pPr>
        <w:pStyle w:val="Heading4"/>
        <w:numPr>
          <w:ilvl w:val="3"/>
          <w:numId w:val="1"/>
        </w:numPr>
        <w:rPr/>
      </w:pPr>
      <w:bookmarkStart w:id="2117" w:name="__RefHeading___Toc5229997_417432637"/>
      <w:bookmarkStart w:id="2118" w:name="_Toc916"/>
      <w:bookmarkEnd w:id="2117"/>
      <w:r>
        <w:rPr>
          <w:rtl w:val="true"/>
        </w:rPr>
        <w:t>[</w:t>
      </w:r>
      <w:r>
        <w:rPr>
          <w:rtl w:val="true"/>
        </w:rPr>
        <w:t>رقم الحدیث الکلی</w:t>
      </w:r>
      <w:r>
        <w:rPr>
          <w:rtl w:val="true"/>
        </w:rPr>
        <w:t xml:space="preserve">: </w:t>
      </w:r>
      <w:r>
        <w:rPr/>
        <w:t>24621</w:t>
      </w:r>
      <w:r>
        <w:rPr>
          <w:rtl w:val="true"/>
        </w:rPr>
        <w:t xml:space="preserve"> - </w:t>
      </w:r>
      <w:r>
        <w:rPr>
          <w:rtl w:val="true"/>
        </w:rPr>
        <w:t>رقم الحدیث الباب</w:t>
      </w:r>
      <w:r>
        <w:rPr>
          <w:rtl w:val="true"/>
        </w:rPr>
        <w:t xml:space="preserve">: </w:t>
      </w:r>
      <w:r>
        <w:rPr/>
        <w:t>1</w:t>
      </w:r>
      <w:r>
        <w:rPr>
          <w:rtl w:val="true"/>
        </w:rPr>
        <w:t>]</w:t>
      </w:r>
      <w:bookmarkEnd w:id="2118"/>
    </w:p>
    <w:p>
      <w:pPr>
        <w:pStyle w:val="BookText"/>
        <w:rPr/>
      </w:pPr>
      <w:r>
        <w:rPr>
          <w:rFonts w:eastAsia="Times New Roman" w:cs="Times New Roman" w:ascii="Times New Roman" w:hAnsi="Times New Roman"/>
          <w:color w:val="111111"/>
          <w:sz w:val="28"/>
          <w:szCs w:val="28"/>
          <w:lang w:val="en-US" w:bidi="en-US"/>
        </w:rPr>
        <w:t>24621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مُحَمَّدُ بْنُ یَعْقُوبَ عَنْ أَبِی عَلِیٍّ الْأَشْعَرِیِّ عَنْ مُحَمَّدِ بْنِ عَبْدِ الْجَبَّارِ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لِبَعْضِ وَرَثَتِهِ أَنَّ لَهُ عَلَیْهِ دَیْناً فَقَالَ إِنْ کَانَ الْمَیِّتُ مَرْضِیّاً فَأَعْطِهِ الَّذِی أَوْصَی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9" w:name="__RefHeading___Toc5229999_417432637"/>
      <w:bookmarkStart w:id="2120" w:name="_Toc917"/>
      <w:bookmarkEnd w:id="2119"/>
      <w:r>
        <w:rPr>
          <w:rtl w:val="true"/>
        </w:rPr>
        <w:t>[</w:t>
      </w:r>
      <w:r>
        <w:rPr>
          <w:rtl w:val="true"/>
        </w:rPr>
        <w:t>رقم الحدیث الکلی</w:t>
      </w:r>
      <w:r>
        <w:rPr>
          <w:rtl w:val="true"/>
        </w:rPr>
        <w:t xml:space="preserve">: </w:t>
      </w:r>
      <w:r>
        <w:rPr/>
        <w:t>24622</w:t>
      </w:r>
      <w:r>
        <w:rPr>
          <w:rtl w:val="true"/>
        </w:rPr>
        <w:t xml:space="preserve"> - </w:t>
      </w:r>
      <w:r>
        <w:rPr>
          <w:rtl w:val="true"/>
        </w:rPr>
        <w:t>رقم الحدیث الباب</w:t>
      </w:r>
      <w:r>
        <w:rPr>
          <w:rtl w:val="true"/>
        </w:rPr>
        <w:t xml:space="preserve">: </w:t>
      </w:r>
      <w:r>
        <w:rPr/>
        <w:t>2</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24622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1"/>
      </w:r>
      <w:r>
        <w:rPr>
          <w:rFonts w:ascii="Amiri" w:hAnsi="Amiri" w:eastAsia="Amiri" w:cs="Amiri"/>
          <w:color w:val="111111"/>
          <w:sz w:val="28"/>
          <w:sz w:val="28"/>
          <w:szCs w:val="28"/>
          <w:rtl w:val="true"/>
          <w:lang w:bidi="ar-SA"/>
        </w:rPr>
        <w:t>وَ عَنْ مُحَمَّدِ بْنِ یَحْیَی عَنْ أَحْمَدَ بْنِ مُحَمَّدِ بْنِ عِیسَی عَنْ عَلِیِّ بْنِ النُّعْمَانِ عَنِ ابْنِ مُسْکَانَ عَنِ الْعَلَاءِ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اسْتَوْدَعَتْ رَجُلًا مَالًا فَلَمَّا حَضَرَهَا الْمَوْتُ قَالَتْ لَهُ إِنَّ الْمَالَ الَّذِی دَفَعْتُهُ إِلَیْکَ لِفُلَانَةَ وَ مَاتَتِ الْمَرْأَةُ فَأَتَی أَوْلِیَاؤُهَا الرَّجُلَ فَقَالُوا لَهُ إِنَّهُ کَانَ لِصَاحِبَتِنَا مَالٌ وَ لَا نَرَاهُ إِلَّا عِنْدَکَ فَاحْلِفْ لَنَا مَا لَهَا قِبَلَکَ شَیْ‌ءٌ أَ فَیَحْلِفُ لَهُمْ فَقَالَ إِنْ کَانَتْ مَأْمُونَةً عِنْدَهُ فَلْیَحْلِفْ لَهُمْ وَ إِنْ کَانَتْ مُتَّهَمَةً فَلَا یَحْلِفْ وَ یَضَعُ الْأَمْرَ عَلَی مَا کَانَ فَإِنَّمَا لَهَا مِنْ مَالِهَا ثُلُثُهُ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عَلِیِّ بْنِ النُّعْمَانِ </w:t>
      </w:r>
      <w:r>
        <w:rPr>
          <w:rStyle w:val="FootnoteAnchor"/>
          <w:rtl w:val="true"/>
        </w:rPr>
        <w:footnoteReference w:id="1672"/>
      </w:r>
      <w:bookmarkStart w:id="2121" w:name="pg12193_197801"/>
    </w:p>
    <w:p>
      <w:pPr>
        <w:pStyle w:val="BookText"/>
        <w:rPr/>
      </w:pPr>
      <w:bookmarkEnd w:id="2121"/>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وَ الَّذِی قَبْلَهُ بِإِسْنَادٍ عَنْ أَبِی عَلِیٍّ الْأَشْعَرِیِّ وَ بِإِسْنَادِهِ عَنْ عَلِیِّ بْنِ الْحَسَنِ بْنِ فَضَّالٍ عَنِ الْعَبَّاسِ بْنِ عَامِرٍ عَنْ دَاوُدَ بْنِ الْحُصَیْنِ عَنْ أَبِی أَیُّوبَ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2122" w:name="__RefHeading___Toc5230001_417432637"/>
      <w:bookmarkStart w:id="2123" w:name="_Toc918"/>
      <w:bookmarkEnd w:id="2122"/>
      <w:r>
        <w:rPr>
          <w:rtl w:val="true"/>
        </w:rPr>
        <w:t>[</w:t>
      </w:r>
      <w:r>
        <w:rPr>
          <w:rtl w:val="true"/>
        </w:rPr>
        <w:t>رقم الحدیث الکلی</w:t>
      </w:r>
      <w:r>
        <w:rPr>
          <w:rtl w:val="true"/>
        </w:rPr>
        <w:t xml:space="preserve">: </w:t>
      </w:r>
      <w:r>
        <w:rPr/>
        <w:t>24623</w:t>
      </w:r>
      <w:r>
        <w:rPr>
          <w:rtl w:val="true"/>
        </w:rPr>
        <w:t xml:space="preserve"> - </w:t>
      </w:r>
      <w:r>
        <w:rPr>
          <w:rtl w:val="true"/>
        </w:rPr>
        <w:t>رقم الحدیث الباب</w:t>
      </w:r>
      <w:r>
        <w:rPr>
          <w:rtl w:val="true"/>
        </w:rPr>
        <w:t xml:space="preserve">: </w:t>
      </w:r>
      <w:r>
        <w:rPr/>
        <w:t>3</w:t>
      </w:r>
      <w:r>
        <w:rPr>
          <w:rtl w:val="true"/>
        </w:rPr>
        <w:t>]</w:t>
      </w:r>
      <w:bookmarkEnd w:id="2123"/>
    </w:p>
    <w:p>
      <w:pPr>
        <w:pStyle w:val="BookText"/>
        <w:rPr/>
      </w:pPr>
      <w:r>
        <w:rPr>
          <w:rFonts w:eastAsia="Times New Roman" w:cs="Times New Roman" w:ascii="Times New Roman" w:hAnsi="Times New Roman"/>
          <w:color w:val="111111"/>
          <w:sz w:val="28"/>
          <w:szCs w:val="28"/>
          <w:lang w:val="en-US" w:bidi="en-US"/>
        </w:rPr>
        <w:t>24623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وَ عَنْهُ عَنْ أَحْمَدَ بْنِ مُحَمَّدٍ عَنِ ابْنِ مَحْبُوبٍ عَنْ هِشَامِ بْنِ سَالِمٍ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أَقَرَّ لِوَارِثٍ لَهُ وَ هُوَ مَرِیضٌ بِدَیْنٍ لَهُ عَلَیْهِ قَالَ یَجُوزُ عَلَیْهِ إِذَا أَقَرَّ بِهِ دُونَ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4" w:name="__RefHeading___Toc5230003_417432637"/>
      <w:bookmarkStart w:id="2125" w:name="_Toc919"/>
      <w:bookmarkEnd w:id="2124"/>
      <w:r>
        <w:rPr>
          <w:rtl w:val="true"/>
        </w:rPr>
        <w:t>[</w:t>
      </w:r>
      <w:r>
        <w:rPr>
          <w:rtl w:val="true"/>
        </w:rPr>
        <w:t>رقم الحدیث الکلی</w:t>
      </w:r>
      <w:r>
        <w:rPr>
          <w:rtl w:val="true"/>
        </w:rPr>
        <w:t xml:space="preserve">: </w:t>
      </w:r>
      <w:r>
        <w:rPr/>
        <w:t>24624</w:t>
      </w:r>
      <w:r>
        <w:rPr>
          <w:rtl w:val="true"/>
        </w:rPr>
        <w:t xml:space="preserve"> - </w:t>
      </w:r>
      <w:r>
        <w:rPr>
          <w:rtl w:val="true"/>
        </w:rPr>
        <w:t>رقم الحدیث الباب</w:t>
      </w:r>
      <w:r>
        <w:rPr>
          <w:rtl w:val="true"/>
        </w:rPr>
        <w:t xml:space="preserve">: </w:t>
      </w:r>
      <w:r>
        <w:rPr/>
        <w:t>4</w:t>
      </w:r>
      <w:r>
        <w:rPr>
          <w:rtl w:val="true"/>
        </w:rPr>
        <w:t>]</w:t>
      </w:r>
      <w:bookmarkEnd w:id="2125"/>
    </w:p>
    <w:p>
      <w:pPr>
        <w:pStyle w:val="BookText"/>
        <w:rPr/>
      </w:pPr>
      <w:r>
        <w:rPr>
          <w:rFonts w:eastAsia="Times New Roman" w:cs="Times New Roman" w:ascii="Times New Roman" w:hAnsi="Times New Roman"/>
          <w:color w:val="111111"/>
          <w:sz w:val="28"/>
          <w:szCs w:val="28"/>
          <w:lang w:val="en-US" w:bidi="en-US"/>
        </w:rPr>
        <w:t>24624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r>
        <w:rPr>
          <w:rFonts w:ascii="Amiri" w:hAnsi="Amiri" w:eastAsia="Amiri" w:cs="Amiri"/>
          <w:color w:val="111111"/>
          <w:sz w:val="28"/>
          <w:sz w:val="28"/>
          <w:szCs w:val="28"/>
          <w:rtl w:val="true"/>
          <w:lang w:bidi="ar-SA"/>
        </w:rPr>
        <w:t>وَ عَنْهُ عَنْ أَحْمَدَ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مَرِیضٍ أَقَرَّ عِنْدَ الْمَوْتِ لِوَارِثٍ بِدَیْنٍ لَهُ عَلَیْهِ قَالَ یَجُوزُ ذَلِکَ قُلْتُ فَإِنْ أَوْصَی لِوَارِثٍ بِشَیْ‌ءٍ قَالَ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مِثْلَهُ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6" w:name="__RefHeading___Toc5230005_417432637"/>
      <w:bookmarkStart w:id="2127" w:name="_Toc920"/>
      <w:bookmarkEnd w:id="2126"/>
      <w:r>
        <w:rPr>
          <w:rtl w:val="true"/>
        </w:rPr>
        <w:t>[</w:t>
      </w:r>
      <w:r>
        <w:rPr>
          <w:rtl w:val="true"/>
        </w:rPr>
        <w:t>رقم الحدیث الکلی</w:t>
      </w:r>
      <w:r>
        <w:rPr>
          <w:rtl w:val="true"/>
        </w:rPr>
        <w:t xml:space="preserve">: </w:t>
      </w:r>
      <w:r>
        <w:rPr/>
        <w:t>24625</w:t>
      </w:r>
      <w:r>
        <w:rPr>
          <w:rtl w:val="true"/>
        </w:rPr>
        <w:t xml:space="preserve"> - </w:t>
      </w:r>
      <w:r>
        <w:rPr>
          <w:rtl w:val="true"/>
        </w:rPr>
        <w:t>رقم الحدیث الباب</w:t>
      </w:r>
      <w:r>
        <w:rPr>
          <w:rtl w:val="true"/>
        </w:rPr>
        <w:t xml:space="preserve">: </w:t>
      </w:r>
      <w:r>
        <w:rPr/>
        <w:t>5</w:t>
      </w:r>
      <w:r>
        <w:rPr>
          <w:rtl w:val="true"/>
        </w:rPr>
        <w:t>]</w:t>
      </w:r>
      <w:bookmarkEnd w:id="212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2128" w:name="pg12193_197802"/>
    </w:p>
    <w:p>
      <w:pPr>
        <w:pStyle w:val="BookText"/>
        <w:rPr/>
      </w:pPr>
      <w:bookmarkEnd w:id="2128"/>
      <w:r>
        <w:rPr>
          <w:rFonts w:ascii="Amiri" w:hAnsi="Amiri" w:eastAsia="Amiri" w:cs="Amiri"/>
          <w:color w:val="111111"/>
          <w:sz w:val="28"/>
          <w:sz w:val="28"/>
          <w:szCs w:val="28"/>
          <w:rtl w:val="true"/>
          <w:lang w:bidi="ar-SA"/>
        </w:rPr>
        <w:t>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یُقِرُّ لِوَارِثٍ بِدَیْنٍ فَقَالَ یَجُوزُ إِذَا کَانَ مَلِیّاً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1680"/>
      </w: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9" w:name="__RefHeading___Toc5230007_417432637"/>
      <w:bookmarkStart w:id="2130" w:name="_Toc921"/>
      <w:bookmarkEnd w:id="2129"/>
      <w:r>
        <w:rPr>
          <w:rtl w:val="true"/>
        </w:rPr>
        <w:t>[</w:t>
      </w:r>
      <w:r>
        <w:rPr>
          <w:rtl w:val="true"/>
        </w:rPr>
        <w:t>رقم الحدیث الکلی</w:t>
      </w:r>
      <w:r>
        <w:rPr>
          <w:rtl w:val="true"/>
        </w:rPr>
        <w:t xml:space="preserve">: </w:t>
      </w:r>
      <w:r>
        <w:rPr/>
        <w:t>24626</w:t>
      </w:r>
      <w:r>
        <w:rPr>
          <w:rtl w:val="true"/>
        </w:rPr>
        <w:t xml:space="preserve"> - </w:t>
      </w:r>
      <w:r>
        <w:rPr>
          <w:rtl w:val="true"/>
        </w:rPr>
        <w:t>رقم الحدیث الباب</w:t>
      </w:r>
      <w:r>
        <w:rPr>
          <w:rtl w:val="true"/>
        </w:rPr>
        <w:t xml:space="preserve">: </w:t>
      </w:r>
      <w:r>
        <w:rPr/>
        <w:t>6</w:t>
      </w:r>
      <w:r>
        <w:rPr>
          <w:rtl w:val="true"/>
        </w:rPr>
        <w:t>]</w:t>
      </w:r>
      <w:bookmarkEnd w:id="2130"/>
    </w:p>
    <w:p>
      <w:pPr>
        <w:pStyle w:val="BookText"/>
        <w:rPr/>
      </w:pPr>
      <w:r>
        <w:rPr>
          <w:rFonts w:eastAsia="Times New Roman" w:cs="Times New Roman" w:ascii="Times New Roman" w:hAnsi="Times New Roman"/>
          <w:color w:val="111111"/>
          <w:sz w:val="28"/>
          <w:szCs w:val="28"/>
          <w:lang w:val="en-US" w:bidi="en-US"/>
        </w:rPr>
        <w:t>24626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2"/>
      </w:r>
      <w:r>
        <w:rPr>
          <w:rFonts w:ascii="Amiri" w:hAnsi="Amiri" w:eastAsia="Amiri" w:cs="Amiri"/>
          <w:color w:val="111111"/>
          <w:sz w:val="28"/>
          <w:sz w:val="28"/>
          <w:szCs w:val="28"/>
          <w:rtl w:val="true"/>
          <w:lang w:bidi="ar-SA"/>
        </w:rPr>
        <w:t>وَ بِإِسْنَادِهِ عَنْ أَحْمَدَ بْنِ مُحَمَّدٍ عَنِ الْبَرْقِیِّ عَنْ سَعْدِ بْنِ سَعْدٍ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مُسَافِرٍ حَضَرَهُ الْمَوْتُ فَدَفَعَ مَالًا </w:t>
      </w:r>
      <w:r>
        <w:rPr>
          <w:rStyle w:val="FootnoteAnchor"/>
          <w:rtl w:val="true"/>
        </w:rPr>
        <w:footnoteReference w:id="1683"/>
      </w:r>
      <w:r>
        <w:rPr>
          <w:rFonts w:ascii="Amiri" w:hAnsi="Amiri" w:eastAsia="Amiri" w:cs="Amiri"/>
          <w:color w:val="111111"/>
          <w:sz w:val="28"/>
          <w:sz w:val="28"/>
          <w:szCs w:val="28"/>
          <w:rtl w:val="true"/>
          <w:lang w:bidi="ar-SA"/>
        </w:rPr>
        <w:t xml:space="preserve">إِلَی أَحَدٍ مِنَ التُّجَّارِ فَقَالَ لَهُ إِنَّ هَذَا الْمَالَ لِفُلَانِ بْنِ فُلَانٍ لَیْسَ لَهُ </w:t>
      </w:r>
      <w:r>
        <w:rPr>
          <w:rStyle w:val="FootnoteAnchor"/>
          <w:rtl w:val="true"/>
        </w:rPr>
        <w:footnoteReference w:id="1684"/>
      </w:r>
      <w:r>
        <w:rPr>
          <w:rFonts w:ascii="Amiri" w:hAnsi="Amiri" w:eastAsia="Amiri" w:cs="Amiri"/>
          <w:color w:val="111111"/>
          <w:sz w:val="28"/>
          <w:sz w:val="28"/>
          <w:szCs w:val="28"/>
          <w:rtl w:val="true"/>
          <w:lang w:bidi="ar-SA"/>
        </w:rPr>
        <w:t>فِیهِ قَلِیلٌ وَ لَا کَثِیرٌ فَادْفَعْهُ إِلَیْهِ یَصْرِفْهُ حَیْثُ یَشَاءُ فَمَاتَ وَ لَمْ یَأْمُرْ فِیهِ صَاحِبَهُ الَّذِی جَعَلَهُ لَهُ بِأَمْرٍ وَ لَا یَدْرِی صَاحِبُهُ مَا الَّذِی حَمَلَهُ عَلَی ذَلِکَ کَیْفَ یَصْنَعُ قَالَ یَضَعُهُ حَیْثُ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سَعْدِ بْنِ إِسْمَاعِیلَ الْأَحْوَصِ عَنْ أَبِیهِ قَالَ سَأَلْتُ أَبَا الْحَسَنِ ع وَ ذَکَرَ مِثْلَهُ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1" w:name="__RefHeading___Toc5230009_417432637"/>
      <w:bookmarkStart w:id="2132" w:name="_Toc922"/>
      <w:bookmarkEnd w:id="2131"/>
      <w:r>
        <w:rPr>
          <w:rtl w:val="true"/>
        </w:rPr>
        <w:t>[</w:t>
      </w:r>
      <w:r>
        <w:rPr>
          <w:rtl w:val="true"/>
        </w:rPr>
        <w:t>رقم الحدیث الکلی</w:t>
      </w:r>
      <w:r>
        <w:rPr>
          <w:rtl w:val="true"/>
        </w:rPr>
        <w:t xml:space="preserve">: </w:t>
      </w:r>
      <w:r>
        <w:rPr/>
        <w:t>24627</w:t>
      </w:r>
      <w:r>
        <w:rPr>
          <w:rtl w:val="true"/>
        </w:rPr>
        <w:t xml:space="preserve"> - </w:t>
      </w:r>
      <w:r>
        <w:rPr>
          <w:rtl w:val="true"/>
        </w:rPr>
        <w:t>رقم الحدیث الباب</w:t>
      </w:r>
      <w:r>
        <w:rPr>
          <w:rtl w:val="true"/>
        </w:rPr>
        <w:t xml:space="preserve">: </w:t>
      </w:r>
      <w:r>
        <w:rPr/>
        <w:t>7</w:t>
      </w:r>
      <w:r>
        <w:rPr>
          <w:rtl w:val="true"/>
        </w:rPr>
        <w:t>]</w:t>
      </w:r>
      <w:bookmarkEnd w:id="213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6"/>
      </w:r>
      <w:r>
        <w:rPr>
          <w:rFonts w:ascii="Amiri" w:hAnsi="Amiri" w:eastAsia="Amiri" w:cs="Amiri"/>
          <w:color w:val="111111"/>
          <w:sz w:val="28"/>
          <w:sz w:val="28"/>
          <w:szCs w:val="28"/>
          <w:rtl w:val="true"/>
          <w:lang w:bidi="ar-SA"/>
        </w:rPr>
        <w:t>وَ بِإِسْنَادِهِ عَنْ أَحْمَدَ بْنِ مُحَمَّدِ بْنِ عِیسَی عَنْ عَلِیِّ بْنِ الْحَکَمِ 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رَجُلٍ أَقَرَّ لِوَارِثٍ بِدَیْنٍ فِی مَرَضِهِ أَ یَجُوزُ ذَلِکَ قَالَ نَعَمْ إِذَا کَانَ مَلِیّاً</w:t>
      </w:r>
      <w:r>
        <w:rPr>
          <w:rFonts w:eastAsia="Amiri" w:cs="Amiri" w:ascii="Amiri" w:hAnsi="Amiri"/>
          <w:color w:val="111111"/>
          <w:sz w:val="28"/>
          <w:szCs w:val="28"/>
          <w:rtl w:val="true"/>
          <w:lang w:bidi="ar-SA"/>
        </w:rPr>
        <w:t xml:space="preserve">. </w:t>
      </w:r>
      <w:bookmarkStart w:id="2133" w:name="pg12193_197803"/>
    </w:p>
    <w:p>
      <w:pPr>
        <w:pStyle w:val="Heading4"/>
        <w:numPr>
          <w:ilvl w:val="3"/>
          <w:numId w:val="1"/>
        </w:numPr>
        <w:rPr/>
      </w:pPr>
      <w:bookmarkStart w:id="2134" w:name="__RefHeading___Toc5230011_417432637"/>
      <w:bookmarkStart w:id="2135" w:name="_Toc923"/>
      <w:bookmarkEnd w:id="2133"/>
      <w:bookmarkEnd w:id="2134"/>
      <w:r>
        <w:rPr>
          <w:rtl w:val="true"/>
        </w:rPr>
        <w:t>[</w:t>
      </w:r>
      <w:r>
        <w:rPr>
          <w:rtl w:val="true"/>
        </w:rPr>
        <w:t>رقم الحدیث الکلی</w:t>
      </w:r>
      <w:r>
        <w:rPr>
          <w:rtl w:val="true"/>
        </w:rPr>
        <w:t xml:space="preserve">: </w:t>
      </w:r>
      <w:r>
        <w:rPr/>
        <w:t>24628</w:t>
      </w:r>
      <w:r>
        <w:rPr>
          <w:rtl w:val="true"/>
        </w:rPr>
        <w:t xml:space="preserve"> - </w:t>
      </w:r>
      <w:r>
        <w:rPr>
          <w:rtl w:val="true"/>
        </w:rPr>
        <w:t>رقم الحدیث الباب</w:t>
      </w:r>
      <w:r>
        <w:rPr>
          <w:rtl w:val="true"/>
        </w:rPr>
        <w:t xml:space="preserve">: </w:t>
      </w:r>
      <w:r>
        <w:rPr/>
        <w:t>8</w:t>
      </w:r>
      <w:r>
        <w:rPr>
          <w:rtl w:val="true"/>
        </w:rPr>
        <w:t>]</w:t>
      </w:r>
      <w:bookmarkEnd w:id="2135"/>
    </w:p>
    <w:p>
      <w:pPr>
        <w:pStyle w:val="BookText"/>
        <w:rPr/>
      </w:pPr>
      <w:r>
        <w:rPr>
          <w:rFonts w:eastAsia="Times New Roman" w:cs="Times New Roman" w:ascii="Times New Roman" w:hAnsi="Times New Roman"/>
          <w:color w:val="111111"/>
          <w:sz w:val="28"/>
          <w:szCs w:val="28"/>
          <w:lang w:val="en-US" w:bidi="en-US"/>
        </w:rPr>
        <w:t>24628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وَ بِإِسْنَادِهِ عَنْ عَلِیِّ بْنِ الْحَسَنِ بْنِ فَضَّالٍ عَنِ الْعَبَّاسِ بْنِ عَامِرٍ عَنْ دَاوُدَ بْنِ الْحُصَیْنِ عَنْ أَبِی أَیُّوبَ عَنْ أَبِی عَبْدِ اللَّهِ ع فِی رَجُلٍ أَوْصَی لِبَعْضِ وَرَثَتِهِ أَنَّ لَهُ عَلَیْهِ دَیْناً فَقَالَ إِنْ کَانَ الْمَیِّتُ مَرْضِیّاً فَأَعْطِهِ الَّذِی أَوْصَی لَهُ</w:t>
      </w:r>
      <w:r>
        <w:rPr>
          <w:rFonts w:eastAsia="Amiri" w:cs="Amiri" w:ascii="Amiri" w:hAnsi="Amiri"/>
          <w:color w:val="111111"/>
          <w:sz w:val="28"/>
          <w:szCs w:val="28"/>
          <w:rtl w:val="true"/>
          <w:lang w:bidi="ar-SA"/>
        </w:rPr>
        <w:t>.</w:t>
      </w:r>
    </w:p>
    <w:p>
      <w:pPr>
        <w:pStyle w:val="Heading4"/>
        <w:numPr>
          <w:ilvl w:val="3"/>
          <w:numId w:val="1"/>
        </w:numPr>
        <w:rPr/>
      </w:pPr>
      <w:bookmarkStart w:id="2136" w:name="__RefHeading___Toc5230013_417432637"/>
      <w:bookmarkStart w:id="2137" w:name="_Toc924"/>
      <w:bookmarkEnd w:id="2136"/>
      <w:r>
        <w:rPr>
          <w:rtl w:val="true"/>
        </w:rPr>
        <w:t>[</w:t>
      </w:r>
      <w:r>
        <w:rPr>
          <w:rtl w:val="true"/>
        </w:rPr>
        <w:t>رقم الحدیث الکلی</w:t>
      </w:r>
      <w:r>
        <w:rPr>
          <w:rtl w:val="true"/>
        </w:rPr>
        <w:t xml:space="preserve">: </w:t>
      </w:r>
      <w:r>
        <w:rPr/>
        <w:t>24629</w:t>
      </w:r>
      <w:r>
        <w:rPr>
          <w:rtl w:val="true"/>
        </w:rPr>
        <w:t xml:space="preserve"> - </w:t>
      </w:r>
      <w:r>
        <w:rPr>
          <w:rtl w:val="true"/>
        </w:rPr>
        <w:t>رقم الحدیث الباب</w:t>
      </w:r>
      <w:r>
        <w:rPr>
          <w:rtl w:val="true"/>
        </w:rPr>
        <w:t xml:space="preserve">: </w:t>
      </w:r>
      <w:r>
        <w:rPr/>
        <w:t>9</w:t>
      </w:r>
      <w:r>
        <w:rPr>
          <w:rtl w:val="true"/>
        </w:rPr>
        <w:t>]</w:t>
      </w:r>
      <w:bookmarkEnd w:id="2137"/>
    </w:p>
    <w:p>
      <w:pPr>
        <w:pStyle w:val="BookText"/>
        <w:rPr/>
      </w:pPr>
      <w:r>
        <w:rPr>
          <w:rFonts w:eastAsia="Times New Roman" w:cs="Times New Roman" w:ascii="Times New Roman" w:hAnsi="Times New Roman"/>
          <w:color w:val="111111"/>
          <w:sz w:val="28"/>
          <w:szCs w:val="28"/>
          <w:lang w:val="en-US" w:bidi="en-US"/>
        </w:rPr>
        <w:t>24629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وَ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أَقَرَّ لِلْوَرَثَةِ بِدَیْنٍ عَلَیْهِ وَ هُوَ مَرِیضٌ قَالَ یَجُوزُ عَلَیْهِ مَا أَقَرَّ بِهِ إِذَا کَانَ قَلِیلًا</w:t>
      </w:r>
      <w:r>
        <w:rPr>
          <w:rFonts w:eastAsia="Amiri" w:cs="Amiri" w:ascii="Amiri" w:hAnsi="Amiri"/>
          <w:color w:val="111111"/>
          <w:sz w:val="28"/>
          <w:szCs w:val="28"/>
          <w:rtl w:val="true"/>
          <w:lang w:bidi="ar-SA"/>
        </w:rPr>
        <w:t>.</w:t>
      </w:r>
    </w:p>
    <w:p>
      <w:pPr>
        <w:pStyle w:val="Heading4"/>
        <w:numPr>
          <w:ilvl w:val="3"/>
          <w:numId w:val="1"/>
        </w:numPr>
        <w:rPr/>
      </w:pPr>
      <w:bookmarkStart w:id="2138" w:name="__RefHeading___Toc5230015_417432637"/>
      <w:bookmarkStart w:id="2139" w:name="_Toc925"/>
      <w:bookmarkEnd w:id="2138"/>
      <w:r>
        <w:rPr>
          <w:rtl w:val="true"/>
        </w:rPr>
        <w:t>[</w:t>
      </w:r>
      <w:r>
        <w:rPr>
          <w:rtl w:val="true"/>
        </w:rPr>
        <w:t>رقم الحدیث الکلی</w:t>
      </w:r>
      <w:r>
        <w:rPr>
          <w:rtl w:val="true"/>
        </w:rPr>
        <w:t xml:space="preserve">: </w:t>
      </w:r>
      <w:r>
        <w:rPr/>
        <w:t>24630</w:t>
      </w:r>
      <w:r>
        <w:rPr>
          <w:rtl w:val="true"/>
        </w:rPr>
        <w:t xml:space="preserve"> - </w:t>
      </w:r>
      <w:r>
        <w:rPr>
          <w:rtl w:val="true"/>
        </w:rPr>
        <w:t>رقم الحدیث الباب</w:t>
      </w:r>
      <w:r>
        <w:rPr>
          <w:rtl w:val="true"/>
        </w:rPr>
        <w:t xml:space="preserve">: </w:t>
      </w:r>
      <w:r>
        <w:rPr/>
        <w:t>10</w:t>
      </w:r>
      <w:r>
        <w:rPr>
          <w:rtl w:val="true"/>
        </w:rPr>
        <w:t>]</w:t>
      </w:r>
      <w:bookmarkEnd w:id="213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بِإِسْنَادِهِ عَنْ مُحَمَّدِ بْنِ أَحْمَدَ بْنِ یَحْیَی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الْعَسْکَرِیِّ ع امْرَأَةٌ أَوْصَتْ إِلَی رَجُلٍ وَ أَقَرَّتْ لَهُ بِدَیْنٍ ثَمَانِیَةِ آلَافِ دِرْهَمٍ وَ کَذَلِکَ مَا کَانَ لَهَا مِنْ مَتَاعِ الْبَیْتِ مِنْ صُوفٍ وَ شَعْرٍ وَ شَبَهٍ وَ صُفْرٍ وَ نُحَاسٍ وَ کُلُّ مَا لَهَا أَقَرَّتْ بِهِ لِلْمُوصَی إِلَیْهِ وَ أَشْهَدَتْ عَلَی وَصِیَّتِهَا وَ أَوْصَتْ أَنْ یُحَجَّ عَنْهَا مِنْ هَذِهِ التَّرِکَةِ حَجَّتَانِ وَ تُعْطَی مَوْلَاةٌ لَهَا أَرْبَعَمِائَةِ دِرْهَمٍ وَ مَاتَتِ الْمَرْأَةُ وَ تَرَکَتْ زَوْجاً فَلَمْ نَدْرِ کَیْفَ الْخُرُوجُ مِنْ هَذَا وَ اشْتَبَهَ عَلَیْنَا الْأَمْرُ وَ ذَکَرَ کَاتِبٌ أَنَّ الْمَرْأَةَ اسْتَشَارَتْهُ فَسَأَلَتْهُ أَنْ یَکْتُبَ لَهَا مَا یَصِحُّ لِهَذَا الْوَصِیِّ فَقَالَ لَهَا لَا تَصِحُّ تَرِکَتُکِ لِهَذَا الْوَصِیِّ </w:t>
      </w:r>
      <w:r>
        <w:rPr>
          <w:rStyle w:val="FootnoteAnchor"/>
          <w:rtl w:val="true"/>
        </w:rPr>
        <w:footnoteReference w:id="1690"/>
      </w:r>
      <w:r>
        <w:rPr>
          <w:rFonts w:ascii="Amiri" w:hAnsi="Amiri" w:eastAsia="Amiri" w:cs="Amiri"/>
          <w:color w:val="111111"/>
          <w:sz w:val="28"/>
          <w:sz w:val="28"/>
          <w:szCs w:val="28"/>
          <w:rtl w:val="true"/>
          <w:lang w:bidi="ar-SA"/>
        </w:rPr>
        <w:t xml:space="preserve">إِلَّا بِإِقْرَارِکِ لَهُ بِدَیْنٍ یُحِیطُ بِتَرِکَتِکِ بِشَهَادَةِ الشُّهُودِ وَ تَأْمُرِیهِ بَعْدَ أَنْ یُنْفِذَ مَا تُوصِینَهُ بِهِ </w:t>
      </w:r>
      <w:r>
        <w:rPr>
          <w:rStyle w:val="FootnoteAnchor"/>
          <w:rtl w:val="true"/>
        </w:rPr>
        <w:footnoteReference w:id="1691"/>
      </w:r>
      <w:r>
        <w:rPr>
          <w:rFonts w:ascii="Amiri" w:hAnsi="Amiri" w:eastAsia="Amiri" w:cs="Amiri"/>
          <w:color w:val="111111"/>
          <w:sz w:val="28"/>
          <w:sz w:val="28"/>
          <w:szCs w:val="28"/>
          <w:rtl w:val="true"/>
          <w:lang w:bidi="ar-SA"/>
        </w:rPr>
        <w:t xml:space="preserve">وَ کَتَبَتْ لَهُ بِالْوَصِیَّةِ عَلَی هَذَا وَ أَقَرَّتْ لِلْوَصِیِّ بِهَذَا الدَّیْنِ فَرَأْیُکَ أَدَامَ اللَّهُ عِزَّکَ فِی مَسْأَلَةِ الْفُقَهَاءِ </w:t>
      </w:r>
      <w:r>
        <w:rPr>
          <w:rStyle w:val="FootnoteAnchor"/>
          <w:rtl w:val="true"/>
        </w:rPr>
        <w:footnoteReference w:id="1692"/>
      </w:r>
      <w:r>
        <w:rPr>
          <w:rFonts w:ascii="Amiri" w:hAnsi="Amiri" w:eastAsia="Amiri" w:cs="Amiri"/>
          <w:color w:val="111111"/>
          <w:sz w:val="28"/>
          <w:sz w:val="28"/>
          <w:szCs w:val="28"/>
          <w:rtl w:val="true"/>
          <w:lang w:bidi="ar-SA"/>
        </w:rPr>
        <w:t xml:space="preserve">قِبَلَکَ عَنْ هَذَا وَ تَعْرِیفِنَا ذَلِکَ لِنَعْمَلَ بِهِ إِنْ شَاءَ اللَّهُ فَکَتَبَ بِخَطِّهِ </w:t>
      </w:r>
      <w:bookmarkStart w:id="2140" w:name="pg12193_197804"/>
    </w:p>
    <w:p>
      <w:pPr>
        <w:pStyle w:val="BookText"/>
        <w:rPr/>
      </w:pPr>
      <w:bookmarkEnd w:id="2140"/>
      <w:r>
        <w:rPr>
          <w:rFonts w:ascii="Amiri" w:hAnsi="Amiri" w:eastAsia="Amiri" w:cs="Amiri"/>
          <w:color w:val="111111"/>
          <w:sz w:val="28"/>
          <w:sz w:val="28"/>
          <w:szCs w:val="28"/>
          <w:rtl w:val="true"/>
          <w:lang w:bidi="ar-SA"/>
        </w:rPr>
        <w:t>إِنْ کَانَ الدَّیْنُ صَحِیحاً مَعْرُوفاً مَفْهُوماً فَیُخْرَجُ الدَّیْنُ مِنْ رَأْسِ الْمَالِ إِنْ شَاءَ اللَّهُ وَ إِنْ لَمْ یَکُنِ الدَّیْنُ حَقّاً أُنْفِذَ لَهَا مَا أَوْصَتْ بِهِ مِنْ ثُلُثِهَا کَفَی أَوْ لَمْ یَکْفِ</w:t>
      </w:r>
      <w:r>
        <w:rPr>
          <w:rFonts w:eastAsia="Amiri" w:cs="Amiri" w:ascii="Amiri" w:hAnsi="Amiri"/>
          <w:color w:val="111111"/>
          <w:sz w:val="28"/>
          <w:szCs w:val="28"/>
          <w:rtl w:val="true"/>
          <w:lang w:bidi="ar-SA"/>
        </w:rPr>
        <w:t>.</w:t>
      </w:r>
    </w:p>
    <w:p>
      <w:pPr>
        <w:pStyle w:val="Heading4"/>
        <w:numPr>
          <w:ilvl w:val="3"/>
          <w:numId w:val="1"/>
        </w:numPr>
        <w:rPr/>
      </w:pPr>
      <w:bookmarkStart w:id="2141" w:name="__RefHeading___Toc5230017_417432637"/>
      <w:bookmarkStart w:id="2142" w:name="_Toc926"/>
      <w:bookmarkEnd w:id="2141"/>
      <w:r>
        <w:rPr>
          <w:rtl w:val="true"/>
        </w:rPr>
        <w:t>[</w:t>
      </w:r>
      <w:r>
        <w:rPr>
          <w:rtl w:val="true"/>
        </w:rPr>
        <w:t>رقم الحدیث الکلی</w:t>
      </w:r>
      <w:r>
        <w:rPr>
          <w:rtl w:val="true"/>
        </w:rPr>
        <w:t xml:space="preserve">: </w:t>
      </w:r>
      <w:r>
        <w:rPr/>
        <w:t>24631</w:t>
      </w:r>
      <w:r>
        <w:rPr>
          <w:rtl w:val="true"/>
        </w:rPr>
        <w:t xml:space="preserve"> - </w:t>
      </w:r>
      <w:r>
        <w:rPr>
          <w:rtl w:val="true"/>
        </w:rPr>
        <w:t>رقم الحدیث الباب</w:t>
      </w:r>
      <w:r>
        <w:rPr>
          <w:rtl w:val="true"/>
        </w:rPr>
        <w:t xml:space="preserve">: </w:t>
      </w:r>
      <w:r>
        <w:rPr/>
        <w:t>11</w:t>
      </w:r>
      <w:r>
        <w:rPr>
          <w:rtl w:val="true"/>
        </w:rPr>
        <w:t>]</w:t>
      </w:r>
      <w:bookmarkEnd w:id="2142"/>
    </w:p>
    <w:p>
      <w:pPr>
        <w:pStyle w:val="BookText"/>
        <w:rPr/>
      </w:pPr>
      <w:r>
        <w:rPr>
          <w:rFonts w:eastAsia="Times New Roman" w:cs="Times New Roman" w:ascii="Times New Roman" w:hAnsi="Times New Roman"/>
          <w:color w:val="111111"/>
          <w:sz w:val="28"/>
          <w:szCs w:val="28"/>
          <w:lang w:val="en-US" w:bidi="en-US"/>
        </w:rPr>
        <w:t>24631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ascii="Amiri" w:hAnsi="Amiri" w:eastAsia="Amiri" w:cs="Amiri"/>
          <w:color w:val="111111"/>
          <w:sz w:val="28"/>
          <w:sz w:val="28"/>
          <w:szCs w:val="28"/>
          <w:rtl w:val="true"/>
          <w:lang w:bidi="ar-SA"/>
        </w:rPr>
        <w:t>وَ عَنْهُ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امْرَأَةٌ لَمْ یَکُنْ لَهُ مِنْهَا وَلَدٌ وَ لَهُ وَلَدٌ مِنْ غَیْرِهَا فَأَحَبَّ أَنْ لَا یَجْعَلَ لَهَا فِی مَالِهِ نَصِیباً فَأَشْهَدَ بِکُلِّ شَیْ‌ءٍ لَهُ فِی حَیَاتِهِ وَ صِحَّتِهِ لِوَلَدِهِ دُونَهَا وَ أَقَامَتْ مَعَهُ بَعْدَ ذَلِکَ سِنِینَ أَ یَحِلُّ لَهُ ذَلِکَ إِذَا لَمْ یُعْلِمْهَا وَ لَمْ یَتَحَلَّلْهَا وَ إِنَّمَا عَمِلَ بِهِ عَلَی أَنَّ الْمَالَ لَهُ یَصْنَعُ بِهِ مَا شَاءَ فِی حَیَاتِهِ وَ صِحَّتِهِ فَکَتَبَ ع حَقُّهَا وَاجِبٌ فَیَنْبَغِی أَنْ یَتَحَلَّلَهَا</w:t>
      </w:r>
      <w:r>
        <w:rPr>
          <w:rFonts w:eastAsia="Amiri" w:cs="Amiri" w:ascii="Amiri" w:hAnsi="Amiri"/>
          <w:color w:val="111111"/>
          <w:sz w:val="28"/>
          <w:szCs w:val="28"/>
          <w:rtl w:val="true"/>
          <w:lang w:bidi="ar-SA"/>
        </w:rPr>
        <w:t>.</w:t>
      </w:r>
    </w:p>
    <w:p>
      <w:pPr>
        <w:pStyle w:val="Heading4"/>
        <w:numPr>
          <w:ilvl w:val="3"/>
          <w:numId w:val="1"/>
        </w:numPr>
        <w:rPr/>
      </w:pPr>
      <w:bookmarkStart w:id="2143" w:name="__RefHeading___Toc5230019_417432637"/>
      <w:bookmarkStart w:id="2144" w:name="_Toc927"/>
      <w:bookmarkEnd w:id="2143"/>
      <w:r>
        <w:rPr>
          <w:rtl w:val="true"/>
        </w:rPr>
        <w:t>[</w:t>
      </w:r>
      <w:r>
        <w:rPr>
          <w:rtl w:val="true"/>
        </w:rPr>
        <w:t>رقم الحدیث الکلی</w:t>
      </w:r>
      <w:r>
        <w:rPr>
          <w:rtl w:val="true"/>
        </w:rPr>
        <w:t xml:space="preserve">: </w:t>
      </w:r>
      <w:r>
        <w:rPr/>
        <w:t>24632</w:t>
      </w:r>
      <w:r>
        <w:rPr>
          <w:rtl w:val="true"/>
        </w:rPr>
        <w:t xml:space="preserve"> - </w:t>
      </w:r>
      <w:r>
        <w:rPr>
          <w:rtl w:val="true"/>
        </w:rPr>
        <w:t>رقم الحدیث الباب</w:t>
      </w:r>
      <w:r>
        <w:rPr>
          <w:rtl w:val="true"/>
        </w:rPr>
        <w:t xml:space="preserve">: </w:t>
      </w:r>
      <w:r>
        <w:rPr/>
        <w:t>12</w:t>
      </w:r>
      <w:r>
        <w:rPr>
          <w:rtl w:val="true"/>
        </w:rPr>
        <w:t>]</w:t>
      </w:r>
      <w:bookmarkEnd w:id="2144"/>
    </w:p>
    <w:p>
      <w:pPr>
        <w:pStyle w:val="BookText"/>
        <w:rPr/>
      </w:pPr>
      <w:r>
        <w:rPr>
          <w:rFonts w:eastAsia="Times New Roman" w:cs="Times New Roman" w:ascii="Times New Roman" w:hAnsi="Times New Roman"/>
          <w:color w:val="111111"/>
          <w:sz w:val="28"/>
          <w:szCs w:val="28"/>
          <w:lang w:val="en-US" w:bidi="en-US"/>
        </w:rPr>
        <w:t>24632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4"/>
      </w:r>
      <w:r>
        <w:rPr>
          <w:rFonts w:ascii="Amiri" w:hAnsi="Amiri" w:eastAsia="Amiri" w:cs="Amiri"/>
          <w:color w:val="111111"/>
          <w:sz w:val="28"/>
          <w:sz w:val="28"/>
          <w:szCs w:val="28"/>
          <w:rtl w:val="true"/>
          <w:lang w:bidi="ar-SA"/>
        </w:rPr>
        <w:t>وَ عَنْهُ عَنْ بُنَانِ بْنِ مُحَمَّدٍ عَنْ أَبِیهِ عَنْ عَبْدِ اللَّهِ بْنِ الْمُغِیرَةِ عَنِ السَّکُونِیِّ عَنْ جَعْفَرٍ عَنْ أَبِیهِ عَنْ عَلِیٍّ ع أَنَّهُ کَانَ یَرُدُّ النِّحْلَةَ فِی الْوَصِیَّةِ وَ مَا أَقَرَّ بِهِ عِنْدَ مَوْتِهِ بِلَا ثَبْتٍ وَ لَا بَیِّنَةٍ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قَالَ الشَّیْخُ یَعْنِی إِذَا کَانَ الْمَیِّتُ غَیْرَ مَرْضِیٍّ وَ کَانَ مُتَّهَماً عَلَی الْوَرَثَةِ فَأَمَّا إِذَا کَانَ مَرْضِیّاً فَإِنَّهُ یَکُونُ مِنْ أَصْلِ الْمَالِ وَ اسْتَدَلَّ بِمَا مَضَی </w:t>
      </w:r>
      <w:r>
        <w:rPr>
          <w:rStyle w:val="FootnoteAnchor"/>
          <w:rtl w:val="true"/>
        </w:rPr>
        <w:footnoteReference w:id="1696"/>
      </w:r>
      <w:r>
        <w:rPr>
          <w:rFonts w:ascii="Amiri" w:hAnsi="Amiri" w:eastAsia="Amiri" w:cs="Amiri"/>
          <w:color w:val="111111"/>
          <w:sz w:val="28"/>
          <w:sz w:val="28"/>
          <w:szCs w:val="28"/>
          <w:rtl w:val="true"/>
          <w:lang w:bidi="ar-SA"/>
        </w:rPr>
        <w:t xml:space="preserve">وَ یَأْتِی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5" w:name="__RefHeading___Toc5230021_417432637"/>
      <w:bookmarkStart w:id="2146" w:name="_Toc928"/>
      <w:bookmarkEnd w:id="2145"/>
      <w:r>
        <w:rPr>
          <w:rtl w:val="true"/>
        </w:rPr>
        <w:t>[</w:t>
      </w:r>
      <w:r>
        <w:rPr>
          <w:rtl w:val="true"/>
        </w:rPr>
        <w:t>رقم الحدیث الکلی</w:t>
      </w:r>
      <w:r>
        <w:rPr>
          <w:rtl w:val="true"/>
        </w:rPr>
        <w:t xml:space="preserve">: </w:t>
      </w:r>
      <w:r>
        <w:rPr/>
        <w:t>24633</w:t>
      </w:r>
      <w:r>
        <w:rPr>
          <w:rtl w:val="true"/>
        </w:rPr>
        <w:t xml:space="preserve"> - </w:t>
      </w:r>
      <w:r>
        <w:rPr>
          <w:rtl w:val="true"/>
        </w:rPr>
        <w:t>رقم الحدیث الباب</w:t>
      </w:r>
      <w:r>
        <w:rPr>
          <w:rtl w:val="true"/>
        </w:rPr>
        <w:t xml:space="preserve">: </w:t>
      </w:r>
      <w:r>
        <w:rPr/>
        <w:t>13</w:t>
      </w:r>
      <w:r>
        <w:rPr>
          <w:rtl w:val="true"/>
        </w:rPr>
        <w:t>]</w:t>
      </w:r>
      <w:bookmarkEnd w:id="214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 xml:space="preserve">وَ عَنْهُ عَنْ هَارُونَ بْنِ مُسْلِمٍ عَنِ ابْنِ سَعْدَانَ عَنْ مَسْعَدَةَ بْنِ صَدَقَةَ عَنْ جَعْفَرِ بْنِ مُحَمَّدٍ عَنْ أَبِیهِ ع قَالَ </w:t>
      </w:r>
      <w:bookmarkStart w:id="2147" w:name="pg12193_197805"/>
    </w:p>
    <w:p>
      <w:pPr>
        <w:pStyle w:val="BookText"/>
        <w:rPr/>
      </w:pPr>
      <w:bookmarkEnd w:id="2147"/>
      <w:r>
        <w:rPr>
          <w:rFonts w:ascii="Amiri" w:hAnsi="Amiri" w:eastAsia="Amiri" w:cs="Amiri"/>
          <w:color w:val="111111"/>
          <w:sz w:val="28"/>
          <w:sz w:val="28"/>
          <w:szCs w:val="28"/>
          <w:rtl w:val="true"/>
          <w:lang w:bidi="ar-SA"/>
        </w:rPr>
        <w:t>قَالَ عَلِیٌّ ع لَا وَصِیَّةَ لِوَارِثٍ وَ لَا إِقْرَارَ لَهُ بِدَیْنٍ یَعْنِی إِذَا أَقَرَّ الْمَرِیضُ لِأَحَدٍ مِنَ الْوَرَثَةِ بِدَیْنٍ لَهُ فَلَیْسَ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هَذَا وَرَدَ مَوْرِدَ التَّقِیَّةِ وَ یَحْتَمِلُ أَنْ یَکُونَ الْمُرَادُ لَا إِقْرَارَ بِدَیْنٍ فِیمَا زَادَ عَلَی الثُّلُثِ إِنْ کَانَ مُتَّهَماً لِمَا تَقَدَّمَ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8" w:name="__RefHeading___Toc5230023_417432637"/>
      <w:bookmarkStart w:id="2149" w:name="_Toc929"/>
      <w:bookmarkEnd w:id="2148"/>
      <w:r>
        <w:rPr>
          <w:rtl w:val="true"/>
        </w:rPr>
        <w:t>[</w:t>
      </w:r>
      <w:r>
        <w:rPr>
          <w:rtl w:val="true"/>
        </w:rPr>
        <w:t>رقم الحدیث الکلی</w:t>
      </w:r>
      <w:r>
        <w:rPr>
          <w:rtl w:val="true"/>
        </w:rPr>
        <w:t xml:space="preserve">: </w:t>
      </w:r>
      <w:r>
        <w:rPr/>
        <w:t>24634</w:t>
      </w:r>
      <w:r>
        <w:rPr>
          <w:rtl w:val="true"/>
        </w:rPr>
        <w:t xml:space="preserve"> - </w:t>
      </w:r>
      <w:r>
        <w:rPr>
          <w:rtl w:val="true"/>
        </w:rPr>
        <w:t>رقم الحدیث الباب</w:t>
      </w:r>
      <w:r>
        <w:rPr>
          <w:rtl w:val="true"/>
        </w:rPr>
        <w:t xml:space="preserve">: </w:t>
      </w:r>
      <w:r>
        <w:rPr/>
        <w:t>14</w:t>
      </w:r>
      <w:r>
        <w:rPr>
          <w:rtl w:val="true"/>
        </w:rPr>
        <w:t>]</w:t>
      </w:r>
      <w:bookmarkEnd w:id="2149"/>
    </w:p>
    <w:p>
      <w:pPr>
        <w:pStyle w:val="BookText"/>
        <w:rPr/>
      </w:pPr>
      <w:r>
        <w:rPr>
          <w:rFonts w:eastAsia="Times New Roman" w:cs="Times New Roman" w:ascii="Times New Roman" w:hAnsi="Times New Roman"/>
          <w:color w:val="111111"/>
          <w:sz w:val="28"/>
          <w:szCs w:val="28"/>
          <w:lang w:val="en-US" w:bidi="en-US"/>
        </w:rPr>
        <w:t>24634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وَ بِإِسْنَادِهِ عَنِ الْحُسَیْنِ بْنِ سَعِیدٍ عَنْ حَمَّادِ بْنِ عِیسَی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مَعَهُ مَالُ مُضَارَبَةٍ فَمَاتَ وَ عَلَیْهِ دَیْنٌ وَ أَوْصَی أَنَّ هَذَا الَّذِی تَرَکَ لِأَهْلِ الْمُضَارَبَةِ أَ یَجُوزُ ذَلِکَ قَالَ نَعَمْ إِذَا کَانَ مُصَدَّقاً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0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0" w:name="__RefHeading___Toc5230025_417432637"/>
      <w:bookmarkStart w:id="2151" w:name="_Toc930"/>
      <w:bookmarkEnd w:id="2150"/>
      <w:r>
        <w:rPr/>
        <w:t>17</w:t>
      </w:r>
      <w:r>
        <w:rPr>
          <w:rtl w:val="true"/>
        </w:rPr>
        <w:t xml:space="preserve">- </w:t>
      </w:r>
      <w:r>
        <w:rPr>
          <w:rtl w:val="true"/>
        </w:rPr>
        <w:t>بَابُ حُکْمِ التَّصَرُّفَاتِ الْمُنَجَّزَةِ فِی مَرَضِ الْمَوْتِ‌</w:t>
      </w:r>
      <w:bookmarkEnd w:id="2151"/>
    </w:p>
    <w:p>
      <w:pPr>
        <w:pStyle w:val="Heading4"/>
        <w:numPr>
          <w:ilvl w:val="3"/>
          <w:numId w:val="1"/>
        </w:numPr>
        <w:rPr/>
      </w:pPr>
      <w:bookmarkStart w:id="2152" w:name="__RefHeading___Toc5230027_417432637"/>
      <w:bookmarkStart w:id="2153" w:name="_Toc931"/>
      <w:bookmarkEnd w:id="2152"/>
      <w:r>
        <w:rPr>
          <w:rtl w:val="true"/>
        </w:rPr>
        <w:t>اشارة</w:t>
      </w:r>
      <w:bookmarkEnd w:id="2153"/>
    </w:p>
    <w:p>
      <w:pPr>
        <w:pStyle w:val="BookText"/>
        <w:rPr/>
      </w:pPr>
      <w:r>
        <w:rPr>
          <w:rStyle w:val="FootnoteAnchor"/>
        </w:rPr>
        <w:footnoteReference w:id="1703"/>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التَّصَرُّفَاتِ الْمُنَجَّزَةِ فِی مَرَضِ الْمَوْتِ</w:t>
      </w:r>
    </w:p>
    <w:p>
      <w:pPr>
        <w:pStyle w:val="Heading4"/>
        <w:numPr>
          <w:ilvl w:val="3"/>
          <w:numId w:val="1"/>
        </w:numPr>
        <w:rPr/>
      </w:pPr>
      <w:bookmarkStart w:id="2154" w:name="__RefHeading___Toc5230029_417432637"/>
      <w:bookmarkStart w:id="2155" w:name="_Toc932"/>
      <w:bookmarkEnd w:id="2154"/>
      <w:r>
        <w:rPr>
          <w:rtl w:val="true"/>
        </w:rPr>
        <w:t>[</w:t>
      </w:r>
      <w:r>
        <w:rPr>
          <w:rtl w:val="true"/>
        </w:rPr>
        <w:t>رقم الحدیث الکلی</w:t>
      </w:r>
      <w:r>
        <w:rPr>
          <w:rtl w:val="true"/>
        </w:rPr>
        <w:t xml:space="preserve">: </w:t>
      </w:r>
      <w:r>
        <w:rPr/>
        <w:t>24635</w:t>
      </w:r>
      <w:r>
        <w:rPr>
          <w:rtl w:val="true"/>
        </w:rPr>
        <w:t xml:space="preserve"> - </w:t>
      </w:r>
      <w:r>
        <w:rPr>
          <w:rtl w:val="true"/>
        </w:rPr>
        <w:t>رقم الحدیث الباب</w:t>
      </w:r>
      <w:r>
        <w:rPr>
          <w:rtl w:val="true"/>
        </w:rPr>
        <w:t xml:space="preserve">: </w:t>
      </w:r>
      <w:r>
        <w:rPr/>
        <w:t>1</w:t>
      </w:r>
      <w:r>
        <w:rPr>
          <w:rtl w:val="true"/>
        </w:rPr>
        <w:t>]</w:t>
      </w:r>
      <w:bookmarkEnd w:id="215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4"/>
      </w:r>
      <w:r>
        <w:rPr>
          <w:rFonts w:ascii="Amiri" w:hAnsi="Amiri" w:eastAsia="Amiri" w:cs="Amiri"/>
          <w:color w:val="111111"/>
          <w:sz w:val="28"/>
          <w:sz w:val="28"/>
          <w:szCs w:val="28"/>
          <w:rtl w:val="true"/>
          <w:lang w:bidi="ar-SA"/>
        </w:rPr>
        <w:t>مُحَمَّدُ بْنُ یَعْقُوبَ عَنْ مُحَمَّدِ بْنِ یَحْیَی وَ غَیْرِهِ عَنْ مُحَمَّدِ بْنِ أَحْمَدَ عَنْ یَعْقُوبَ بْنِ یَزِیدَ عَنْ یَحْیَی بْنِ الْمُبَارَکِ عَنْ عَبْدِ اللَّهِ بْنِ جَبَلَةَ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یَکُونُ لَهُ الْوَلَدُ أَ یَسَعُهُ أَنْ یَجْعَلَ مَالَهُ لِقَرَابَتِهِ قَالَ هُوَ مَالُهُ یَصْنَعُ مَا شَاءَ بِهِ إِلَی أَنْ یَأْتِیَهُ الْمَوْتُ</w:t>
      </w:r>
      <w:r>
        <w:rPr>
          <w:rFonts w:eastAsia="Amiri" w:cs="Amiri" w:ascii="Amiri" w:hAnsi="Amiri"/>
          <w:color w:val="111111"/>
          <w:sz w:val="28"/>
          <w:szCs w:val="28"/>
          <w:rtl w:val="true"/>
          <w:lang w:bidi="ar-SA"/>
        </w:rPr>
        <w:t xml:space="preserve">. </w:t>
      </w:r>
      <w:bookmarkStart w:id="2156" w:name="pg12193_197806"/>
    </w:p>
    <w:p>
      <w:pPr>
        <w:pStyle w:val="Heading4"/>
        <w:numPr>
          <w:ilvl w:val="3"/>
          <w:numId w:val="1"/>
        </w:numPr>
        <w:rPr/>
      </w:pPr>
      <w:bookmarkStart w:id="2157" w:name="__RefHeading___Toc5230031_417432637"/>
      <w:bookmarkStart w:id="2158" w:name="_Toc933"/>
      <w:bookmarkEnd w:id="2156"/>
      <w:bookmarkEnd w:id="2157"/>
      <w:r>
        <w:rPr>
          <w:rtl w:val="true"/>
        </w:rPr>
        <w:t>[</w:t>
      </w:r>
      <w:r>
        <w:rPr>
          <w:rtl w:val="true"/>
        </w:rPr>
        <w:t>رقم الحدیث الکلی</w:t>
      </w:r>
      <w:r>
        <w:rPr>
          <w:rtl w:val="true"/>
        </w:rPr>
        <w:t xml:space="preserve">: </w:t>
      </w:r>
      <w:r>
        <w:rPr/>
        <w:t>24636</w:t>
      </w:r>
      <w:r>
        <w:rPr>
          <w:rtl w:val="true"/>
        </w:rPr>
        <w:t xml:space="preserve"> - </w:t>
      </w:r>
      <w:r>
        <w:rPr>
          <w:rtl w:val="true"/>
        </w:rPr>
        <w:t>رقم الحدیث الباب</w:t>
      </w:r>
      <w:r>
        <w:rPr>
          <w:rtl w:val="true"/>
        </w:rPr>
        <w:t xml:space="preserve">: </w:t>
      </w:r>
      <w:r>
        <w:rPr/>
        <w:t>2</w:t>
      </w:r>
      <w:r>
        <w:rPr>
          <w:rtl w:val="true"/>
        </w:rPr>
        <w:t>]</w:t>
      </w:r>
      <w:bookmarkEnd w:id="2158"/>
    </w:p>
    <w:p>
      <w:pPr>
        <w:pStyle w:val="BookText"/>
        <w:rPr/>
      </w:pPr>
      <w:r>
        <w:rPr>
          <w:rFonts w:eastAsia="Times New Roman" w:cs="Times New Roman" w:ascii="Times New Roman" w:hAnsi="Times New Roman"/>
          <w:color w:val="111111"/>
          <w:sz w:val="28"/>
          <w:szCs w:val="28"/>
          <w:lang w:val="en-US" w:bidi="en-US"/>
        </w:rPr>
        <w:t>24636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ascii="Amiri" w:hAnsi="Amiri" w:eastAsia="Amiri" w:cs="Amiri"/>
          <w:color w:val="111111"/>
          <w:sz w:val="28"/>
          <w:sz w:val="28"/>
          <w:szCs w:val="28"/>
          <w:rtl w:val="true"/>
          <w:lang w:bidi="ar-SA"/>
        </w:rPr>
        <w:t>وَ عَنْهُ عَنْ مُحَمَّدِ بْنِ الْحُسَیْنِ عَنْ عَبْدِ اللَّهِ بْنِ الْمُبَارَکِ عَنْ عَبْدِ اللَّهِ بْنِ جَبَلَةَ عَنْ سَمَاعَةَ عَنْ أَبِی بَصِیرٍ عَنْ أَبِی عَبْدِ اللَّهِ ع مِثْلَهُ وَ زَادَ أَنَّ لِصَاحِبِ الْمَالِ أَنْ یَعْمَلَ بِمَالِهِ مَا شَاءَ مَا دَامَ حَیّاً إِنْ شَاءَ وَهَبَهُ وَ إِنْ شَاءَ تَصَدَّقَ بِهِ وَ إِنْ شَاءَ تَرَکَهُ إِلَی أَنْ یَأْتِیَهُ الْمَوْتُ فَإِنْ أَوْصَی بِهِ فَلَیْسَ لَهُ إِلَّا الثُّلُثُ إِلَّا أَنَّ الْفَضْلَ فِی أَنْ لَا یُضَیِّعَ مَنْ یَعُولُهُ وَ لَا یُضِرَّ بِوَرَثَتِهِ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وَ الَّذِی قَبْلَهُ بِإِسْنَادِهِ عَنْ مُحَمَّدِ بْنِ أَحْمَدَ بْنِ یَحْیَی وَ رَوَاهُ الصَّدُوقُ بِإِسْنَادِهِ عَنْ عَبْدِ اللَّهِ بْنِ جَبَلَةَ مِثْلَهُ مِنْ غَیْرِ زِیَادَةٍ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9" w:name="__RefHeading___Toc5230033_417432637"/>
      <w:bookmarkStart w:id="2160" w:name="_Toc934"/>
      <w:bookmarkEnd w:id="2159"/>
      <w:r>
        <w:rPr>
          <w:rtl w:val="true"/>
        </w:rPr>
        <w:t>[</w:t>
      </w:r>
      <w:r>
        <w:rPr>
          <w:rtl w:val="true"/>
        </w:rPr>
        <w:t>رقم الحدیث الکلی</w:t>
      </w:r>
      <w:r>
        <w:rPr>
          <w:rtl w:val="true"/>
        </w:rPr>
        <w:t xml:space="preserve">: </w:t>
      </w:r>
      <w:r>
        <w:rPr/>
        <w:t>24637</w:t>
      </w:r>
      <w:r>
        <w:rPr>
          <w:rtl w:val="true"/>
        </w:rPr>
        <w:t xml:space="preserve"> - </w:t>
      </w:r>
      <w:r>
        <w:rPr>
          <w:rtl w:val="true"/>
        </w:rPr>
        <w:t>رقم الحدیث الباب</w:t>
      </w:r>
      <w:r>
        <w:rPr>
          <w:rtl w:val="true"/>
        </w:rPr>
        <w:t xml:space="preserve">: </w:t>
      </w:r>
      <w:r>
        <w:rPr/>
        <w:t>3</w:t>
      </w:r>
      <w:r>
        <w:rPr>
          <w:rtl w:val="true"/>
        </w:rPr>
        <w:t>]</w:t>
      </w:r>
      <w:bookmarkEnd w:id="2160"/>
    </w:p>
    <w:p>
      <w:pPr>
        <w:pStyle w:val="BookText"/>
        <w:rPr/>
      </w:pPr>
      <w:r>
        <w:rPr>
          <w:rFonts w:eastAsia="Times New Roman" w:cs="Times New Roman" w:ascii="Times New Roman" w:hAnsi="Times New Roman"/>
          <w:color w:val="111111"/>
          <w:sz w:val="28"/>
          <w:szCs w:val="28"/>
          <w:lang w:val="en-US" w:bidi="en-US"/>
        </w:rPr>
        <w:t>24637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8"/>
      </w:r>
      <w:r>
        <w:rPr>
          <w:rFonts w:ascii="Amiri" w:hAnsi="Amiri" w:eastAsia="Amiri" w:cs="Amiri"/>
          <w:color w:val="111111"/>
          <w:sz w:val="28"/>
          <w:sz w:val="28"/>
          <w:szCs w:val="28"/>
          <w:rtl w:val="true"/>
          <w:lang w:bidi="ar-SA"/>
        </w:rPr>
        <w:t xml:space="preserve">وَ عَنْ أَحْمَدَ بْنِ مُحَمَّدٍ عَنْ عَلِیِّ بْنِ الْحَسَنِ عَنْ إِبْرَاهِیمَ بْنِ أَبِی السَّمَّاکِ </w:t>
      </w:r>
      <w:r>
        <w:rPr>
          <w:rStyle w:val="FootnoteAnchor"/>
          <w:rtl w:val="true"/>
        </w:rPr>
        <w:footnoteReference w:id="1709"/>
      </w:r>
      <w:r>
        <w:rPr>
          <w:rFonts w:ascii="Amiri" w:hAnsi="Amiri" w:eastAsia="Amiri" w:cs="Amiri"/>
          <w:color w:val="111111"/>
          <w:sz w:val="28"/>
          <w:sz w:val="28"/>
          <w:szCs w:val="28"/>
          <w:rtl w:val="true"/>
          <w:lang w:bidi="ar-SA"/>
        </w:rPr>
        <w:t>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أَوْلَی بِمَالِهِ مَا دَامَتْ فِیهِ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1" w:name="__RefHeading___Toc5230035_417432637"/>
      <w:bookmarkStart w:id="2162" w:name="_Toc935"/>
      <w:bookmarkEnd w:id="2161"/>
      <w:r>
        <w:rPr>
          <w:rtl w:val="true"/>
        </w:rPr>
        <w:t>[</w:t>
      </w:r>
      <w:r>
        <w:rPr>
          <w:rtl w:val="true"/>
        </w:rPr>
        <w:t>رقم الحدیث الکلی</w:t>
      </w:r>
      <w:r>
        <w:rPr>
          <w:rtl w:val="true"/>
        </w:rPr>
        <w:t xml:space="preserve">: </w:t>
      </w:r>
      <w:r>
        <w:rPr/>
        <w:t>24638</w:t>
      </w:r>
      <w:r>
        <w:rPr>
          <w:rtl w:val="true"/>
        </w:rPr>
        <w:t xml:space="preserve"> - </w:t>
      </w:r>
      <w:r>
        <w:rPr>
          <w:rtl w:val="true"/>
        </w:rPr>
        <w:t>رقم الحدیث الباب</w:t>
      </w:r>
      <w:r>
        <w:rPr>
          <w:rtl w:val="true"/>
        </w:rPr>
        <w:t xml:space="preserve">: </w:t>
      </w:r>
      <w:r>
        <w:rPr/>
        <w:t>4</w:t>
      </w:r>
      <w:r>
        <w:rPr>
          <w:rtl w:val="true"/>
        </w:rPr>
        <w:t>]</w:t>
      </w:r>
      <w:bookmarkEnd w:id="216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1"/>
      </w:r>
      <w:r>
        <w:rPr>
          <w:rFonts w:ascii="Amiri" w:hAnsi="Amiri" w:eastAsia="Amiri" w:cs="Amiri"/>
          <w:color w:val="111111"/>
          <w:sz w:val="28"/>
          <w:sz w:val="28"/>
          <w:szCs w:val="28"/>
          <w:rtl w:val="true"/>
          <w:lang w:bidi="ar-SA"/>
        </w:rPr>
        <w:t xml:space="preserve">وَ عَنْ عِدَّةٍ مِنْ أَصْحَابِنَا عَنْ أَحْمَدَ بْنِ مُحَمَّدِ بْنِ عِیسَی </w:t>
      </w:r>
      <w:bookmarkStart w:id="2163" w:name="pg12193_197807"/>
    </w:p>
    <w:p>
      <w:pPr>
        <w:pStyle w:val="BookText"/>
        <w:rPr/>
      </w:pPr>
      <w:bookmarkEnd w:id="2163"/>
      <w:r>
        <w:rPr>
          <w:rFonts w:ascii="Amiri" w:hAnsi="Amiri" w:eastAsia="Amiri" w:cs="Amiri"/>
          <w:color w:val="111111"/>
          <w:sz w:val="28"/>
          <w:sz w:val="28"/>
          <w:szCs w:val="28"/>
          <w:rtl w:val="true"/>
          <w:lang w:bidi="ar-SA"/>
        </w:rPr>
        <w:t xml:space="preserve">عَنِ الْحَسَنِ بْنِ عَلِیٍّ عَنْ ثَعْلَبَةَ بْنِ مَیْمُونٍ عَنْ أَبِی الْحُسَیْنِ السَّابَاطِیِّ </w:t>
      </w:r>
      <w:r>
        <w:rPr>
          <w:rStyle w:val="FootnoteAnchor"/>
          <w:rtl w:val="true"/>
        </w:rPr>
        <w:footnoteReference w:id="1712"/>
      </w:r>
      <w:r>
        <w:rPr>
          <w:rFonts w:ascii="Amiri" w:hAnsi="Amiri" w:eastAsia="Amiri" w:cs="Amiri"/>
          <w:color w:val="111111"/>
          <w:sz w:val="28"/>
          <w:sz w:val="28"/>
          <w:szCs w:val="28"/>
          <w:rtl w:val="true"/>
          <w:lang w:bidi="ar-SA"/>
        </w:rPr>
        <w:t>عَنْ عَمَّارِ بْنِ مُوسَی أَنَّهُ سَمِعَ أَبَا عَبْدِ اللَّهِ ع یَقُولُ صَاحِبُ الْمَالِ أَحَقُّ بِمَالِهِ مَا دَامَ فِیهِ شَیْ‌ءٌ مِنَ الرُّوحِ یَضَعُهُ حَیْثُ شَاءَ</w:t>
      </w:r>
      <w:r>
        <w:rPr>
          <w:rFonts w:eastAsia="Amiri" w:cs="Amiri" w:ascii="Amiri" w:hAnsi="Amiri"/>
          <w:color w:val="111111"/>
          <w:sz w:val="28"/>
          <w:szCs w:val="28"/>
          <w:rtl w:val="true"/>
          <w:lang w:bidi="ar-SA"/>
        </w:rPr>
        <w:t>.</w:t>
      </w:r>
    </w:p>
    <w:p>
      <w:pPr>
        <w:pStyle w:val="Heading4"/>
        <w:numPr>
          <w:ilvl w:val="3"/>
          <w:numId w:val="1"/>
        </w:numPr>
        <w:rPr/>
      </w:pPr>
      <w:bookmarkStart w:id="2164" w:name="__RefHeading___Toc5230037_417432637"/>
      <w:bookmarkStart w:id="2165" w:name="_Toc936"/>
      <w:bookmarkEnd w:id="2164"/>
      <w:r>
        <w:rPr>
          <w:rtl w:val="true"/>
        </w:rPr>
        <w:t>[</w:t>
      </w:r>
      <w:r>
        <w:rPr>
          <w:rtl w:val="true"/>
        </w:rPr>
        <w:t>رقم الحدیث الکلی</w:t>
      </w:r>
      <w:r>
        <w:rPr>
          <w:rtl w:val="true"/>
        </w:rPr>
        <w:t xml:space="preserve">: </w:t>
      </w:r>
      <w:r>
        <w:rPr/>
        <w:t>24639</w:t>
      </w:r>
      <w:r>
        <w:rPr>
          <w:rtl w:val="true"/>
        </w:rPr>
        <w:t xml:space="preserve"> - </w:t>
      </w:r>
      <w:r>
        <w:rPr>
          <w:rtl w:val="true"/>
        </w:rPr>
        <w:t>رقم الحدیث الباب</w:t>
      </w:r>
      <w:r>
        <w:rPr>
          <w:rtl w:val="true"/>
        </w:rPr>
        <w:t xml:space="preserve">: </w:t>
      </w:r>
      <w:r>
        <w:rPr/>
        <w:t>5</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24639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 xml:space="preserve">و أورده فی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أَحْمَدَ بْنِ مُحَمَّدٍ عَنْ عَلِیِّ بْنِ الْحَسَنِ عَنْ عَلِیِّ بْنِ أَسْبَاطٍ عَنْ ثَعْلَبَةَ عَنْ أَبِی الْحُسَیْنِ عُمَرَ بْنِ شَدَّادٍ الْأَزْدِیِّ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السَّرِیِّ جَمِیعاً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بِمَالِهِ مَا دَامَ فِیهِ الرُّوحُ إِنْ أَوْصَی بِهِ کُلِّهِ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أَسْبَاطٍ </w:t>
      </w:r>
      <w:r>
        <w:rPr>
          <w:rStyle w:val="FootnoteAnchor"/>
          <w:rtl w:val="true"/>
        </w:rPr>
        <w:footnoteReference w:id="1714"/>
      </w:r>
      <w:r>
        <w:rPr>
          <w:rFonts w:ascii="Amiri" w:hAnsi="Amiri" w:eastAsia="Amiri" w:cs="Amiri"/>
          <w:color w:val="111111"/>
          <w:sz w:val="28"/>
          <w:sz w:val="28"/>
          <w:szCs w:val="28"/>
          <w:rtl w:val="true"/>
          <w:lang w:bidi="ar-SA"/>
        </w:rPr>
        <w:t xml:space="preserve">وَ بِإِسْنَادِهِ عَنْ ثَعْلَبَةَ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جَمَاعَةٌ عَلَی التَّصَرُّفَاتِ الْمُنَجَّزَةِ </w:t>
      </w:r>
      <w:r>
        <w:rPr>
          <w:rStyle w:val="FootnoteAnchor"/>
          <w:rtl w:val="true"/>
        </w:rPr>
        <w:footnoteReference w:id="1716"/>
      </w:r>
      <w:r>
        <w:rPr>
          <w:rFonts w:ascii="Amiri" w:hAnsi="Amiri" w:eastAsia="Amiri" w:cs="Amiri"/>
          <w:color w:val="111111"/>
          <w:sz w:val="28"/>
          <w:sz w:val="28"/>
          <w:szCs w:val="28"/>
          <w:rtl w:val="true"/>
          <w:lang w:bidi="ar-SA"/>
        </w:rPr>
        <w:t xml:space="preserve">وَ حَمَلَهُ الصَّدُوقُ عَلَی مَنْ لَا وَارِثَ لَهُ لِمَا مَرَّ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6" w:name="__RefHeading___Toc5230039_417432637"/>
      <w:bookmarkStart w:id="2167" w:name="_Toc937"/>
      <w:bookmarkEnd w:id="2166"/>
      <w:r>
        <w:rPr>
          <w:rtl w:val="true"/>
        </w:rPr>
        <w:t>[</w:t>
      </w:r>
      <w:r>
        <w:rPr>
          <w:rtl w:val="true"/>
        </w:rPr>
        <w:t>رقم الحدیث الکلی</w:t>
      </w:r>
      <w:r>
        <w:rPr>
          <w:rtl w:val="true"/>
        </w:rPr>
        <w:t xml:space="preserve">: </w:t>
      </w:r>
      <w:r>
        <w:rPr/>
        <w:t>24640</w:t>
      </w:r>
      <w:r>
        <w:rPr>
          <w:rtl w:val="true"/>
        </w:rPr>
        <w:t xml:space="preserve"> - </w:t>
      </w:r>
      <w:r>
        <w:rPr>
          <w:rtl w:val="true"/>
        </w:rPr>
        <w:t>رقم الحدیث الباب</w:t>
      </w:r>
      <w:r>
        <w:rPr>
          <w:rtl w:val="true"/>
        </w:rPr>
        <w:t xml:space="preserve">: </w:t>
      </w:r>
      <w:r>
        <w:rPr/>
        <w:t>6</w:t>
      </w:r>
      <w:r>
        <w:rPr>
          <w:rtl w:val="true"/>
        </w:rPr>
        <w:t>]</w:t>
      </w:r>
      <w:bookmarkEnd w:id="216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وَ عَنْ مُحَمَّدِ بْنِ إِسْمَاعِیلَ عَنِ الْفَضْلِ بْنِ شَاذَانَ وَ عَنْ أَبِی عَلِیٍّ الْأَشْعَرِیِّ عَنْ مُحَمَّدِ بْنِ عَبْدِ الْجَبَّارِ عَنْ صَفْوَانَ عَنْ مُرَازِمٍ عَنْ بَعْضِ أَصْحَابِنَا عَنْ أَبِی عَبْدِ اللَّهِ ع فِی الرَّجُلِ یُعْطِی الشَّیْ‌ءَ مِنْ مَالِهِ فِی مَرَضِهِ فَقَالَ إِذَا أَبَانَ بِهِ فَهُوَ جَائِزٌ وَ إِنْ أَوْصَی بِهِ فَهُوَ مِنَ الثُّلُثِ</w:t>
      </w:r>
      <w:r>
        <w:rPr>
          <w:rFonts w:eastAsia="Amiri" w:cs="Amiri" w:ascii="Amiri" w:hAnsi="Amiri"/>
          <w:color w:val="111111"/>
          <w:sz w:val="28"/>
          <w:szCs w:val="28"/>
          <w:rtl w:val="true"/>
          <w:lang w:bidi="ar-SA"/>
        </w:rPr>
        <w:t xml:space="preserve">. </w:t>
      </w:r>
      <w:bookmarkStart w:id="2168" w:name="pg12193_197808"/>
    </w:p>
    <w:p>
      <w:pPr>
        <w:pStyle w:val="BookText"/>
        <w:rPr/>
      </w:pPr>
      <w:bookmarkEnd w:id="2168"/>
      <w:r>
        <w:rPr>
          <w:rFonts w:ascii="Amiri" w:hAnsi="Amiri" w:eastAsia="Amiri" w:cs="Amiri"/>
          <w:color w:val="111111"/>
          <w:sz w:val="28"/>
          <w:sz w:val="28"/>
          <w:szCs w:val="28"/>
          <w:rtl w:val="true"/>
          <w:lang w:bidi="ar-SA"/>
        </w:rPr>
        <w:t xml:space="preserve">وَ رَوَاهُ الصَّدُوقُ بِإِسْنَادِهِ عَنْ صَفْوَانَ عَنْ مُرَازِمٍ فِی الرَّجُلِ یُعْطِی وَ ذَکَرَ مِثْلَهُ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9" w:name="__RefHeading___Toc5230041_417432637"/>
      <w:bookmarkStart w:id="2170" w:name="_Toc938"/>
      <w:bookmarkEnd w:id="2169"/>
      <w:r>
        <w:rPr>
          <w:rtl w:val="true"/>
        </w:rPr>
        <w:t>[</w:t>
      </w:r>
      <w:r>
        <w:rPr>
          <w:rtl w:val="true"/>
        </w:rPr>
        <w:t>رقم الحدیث الکلی</w:t>
      </w:r>
      <w:r>
        <w:rPr>
          <w:rtl w:val="true"/>
        </w:rPr>
        <w:t xml:space="preserve">: </w:t>
      </w:r>
      <w:r>
        <w:rPr/>
        <w:t>24641</w:t>
      </w:r>
      <w:r>
        <w:rPr>
          <w:rtl w:val="true"/>
        </w:rPr>
        <w:t xml:space="preserve"> - </w:t>
      </w:r>
      <w:r>
        <w:rPr>
          <w:rtl w:val="true"/>
        </w:rPr>
        <w:t>رقم الحدیث الباب</w:t>
      </w:r>
      <w:r>
        <w:rPr>
          <w:rtl w:val="true"/>
        </w:rPr>
        <w:t xml:space="preserve">: </w:t>
      </w:r>
      <w:r>
        <w:rPr/>
        <w:t>7</w:t>
      </w:r>
      <w:r>
        <w:rPr>
          <w:rtl w:val="true"/>
        </w:rPr>
        <w:t>]</w:t>
      </w:r>
      <w:bookmarkEnd w:id="2170"/>
    </w:p>
    <w:p>
      <w:pPr>
        <w:pStyle w:val="BookText"/>
        <w:rPr/>
      </w:pPr>
      <w:r>
        <w:rPr>
          <w:rFonts w:eastAsia="Times New Roman" w:cs="Times New Roman" w:ascii="Times New Roman" w:hAnsi="Times New Roman"/>
          <w:color w:val="111111"/>
          <w:sz w:val="28"/>
          <w:szCs w:val="28"/>
          <w:lang w:val="en-US" w:bidi="en-US"/>
        </w:rPr>
        <w:t>24641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ascii="Amiri" w:hAnsi="Amiri" w:eastAsia="Amiri" w:cs="Amiri"/>
          <w:color w:val="111111"/>
          <w:sz w:val="28"/>
          <w:sz w:val="28"/>
          <w:szCs w:val="28"/>
          <w:rtl w:val="true"/>
          <w:lang w:bidi="ar-SA"/>
        </w:rPr>
        <w:t>وَ عَنْ حُمَیْدِ بْنِ زِیَادٍ عَنِ الْحَسَنِ بْنِ مُحَمَّدِ بْنِ سَمَاعَةَ عَنِ ابْنِ أَبِی عُمَیْرٍ عَنْ مُرَازِمٍ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الْمَیِّتُ أَحَقُّ بِمَالِهِ مَا دَامَ فِیهِ الرُّوحُ یُبِینُ بِهِ قَالَ نَعَمْ فَإِنْ أَوْصَی بِهِ </w:t>
      </w:r>
      <w:r>
        <w:rPr>
          <w:rStyle w:val="FootnoteAnchor"/>
          <w:rtl w:val="true"/>
        </w:rPr>
        <w:footnoteReference w:id="1721"/>
      </w:r>
      <w:r>
        <w:rPr>
          <w:rFonts w:ascii="Amiri" w:hAnsi="Amiri" w:eastAsia="Amiri" w:cs="Amiri"/>
          <w:color w:val="111111"/>
          <w:sz w:val="28"/>
          <w:sz w:val="28"/>
          <w:szCs w:val="28"/>
          <w:rtl w:val="true"/>
          <w:lang w:bidi="ar-SA"/>
        </w:rPr>
        <w:t>فَلَیْسَ لَهُ إِلَّا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1" w:name="__RefHeading___Toc5230043_417432637"/>
      <w:bookmarkStart w:id="2172" w:name="_Toc939"/>
      <w:bookmarkEnd w:id="2171"/>
      <w:r>
        <w:rPr>
          <w:rtl w:val="true"/>
        </w:rPr>
        <w:t>[</w:t>
      </w:r>
      <w:r>
        <w:rPr>
          <w:rtl w:val="true"/>
        </w:rPr>
        <w:t>رقم الحدیث الکلی</w:t>
      </w:r>
      <w:r>
        <w:rPr>
          <w:rtl w:val="true"/>
        </w:rPr>
        <w:t xml:space="preserve">: </w:t>
      </w:r>
      <w:r>
        <w:rPr/>
        <w:t>24642</w:t>
      </w:r>
      <w:r>
        <w:rPr>
          <w:rtl w:val="true"/>
        </w:rPr>
        <w:t xml:space="preserve"> - </w:t>
      </w:r>
      <w:r>
        <w:rPr>
          <w:rtl w:val="true"/>
        </w:rPr>
        <w:t>رقم الحدیث الباب</w:t>
      </w:r>
      <w:r>
        <w:rPr>
          <w:rtl w:val="true"/>
        </w:rPr>
        <w:t xml:space="preserve">: </w:t>
      </w:r>
      <w:r>
        <w:rPr/>
        <w:t>8</w:t>
      </w:r>
      <w:r>
        <w:rPr>
          <w:rtl w:val="true"/>
        </w:rPr>
        <w:t>]</w:t>
      </w:r>
      <w:bookmarkEnd w:id="2172"/>
    </w:p>
    <w:p>
      <w:pPr>
        <w:pStyle w:val="BookText"/>
        <w:rPr/>
      </w:pPr>
      <w:r>
        <w:rPr>
          <w:rFonts w:eastAsia="Times New Roman" w:cs="Times New Roman" w:ascii="Times New Roman" w:hAnsi="Times New Roman"/>
          <w:color w:val="111111"/>
          <w:sz w:val="28"/>
          <w:szCs w:val="28"/>
          <w:lang w:val="en-US" w:bidi="en-US"/>
        </w:rPr>
        <w:t>24642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3"/>
      </w:r>
      <w:r>
        <w:rPr>
          <w:rFonts w:ascii="Amiri" w:hAnsi="Amiri" w:eastAsia="Amiri" w:cs="Amiri"/>
          <w:color w:val="111111"/>
          <w:sz w:val="28"/>
          <w:sz w:val="28"/>
          <w:szCs w:val="28"/>
          <w:rtl w:val="true"/>
          <w:lang w:bidi="ar-SA"/>
        </w:rPr>
        <w:t xml:space="preserve">وَ عَنْ عَلِیِّ بْنِ إِبْرَاهِیمَ عَنْ أَبِیهِ عَنْ عُثْمَانَ بْنِ سَعِیدٍ عَنْ أَبِی الْمَحَامِدِ </w:t>
      </w:r>
      <w:r>
        <w:rPr>
          <w:rStyle w:val="FootnoteAnchor"/>
          <w:rtl w:val="true"/>
        </w:rPr>
        <w:footnoteReference w:id="172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أَحَقُّ بِمَالِهِ مَا دَامَتِ الرُّوحُ فِی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عُثْمَانَ بْنِ سَعِیدٍ عَنْ أَبِی شُعَیْبٍ الْمَحَامِلِیِّ عَنْ أَبِی عَبْدِ اللَّهِ ع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3" w:name="__RefHeading___Toc5230045_417432637"/>
      <w:bookmarkStart w:id="2174" w:name="_Toc940"/>
      <w:bookmarkEnd w:id="2173"/>
      <w:r>
        <w:rPr>
          <w:rtl w:val="true"/>
        </w:rPr>
        <w:t>[</w:t>
      </w:r>
      <w:r>
        <w:rPr>
          <w:rtl w:val="true"/>
        </w:rPr>
        <w:t>رقم الحدیث الکلی</w:t>
      </w:r>
      <w:r>
        <w:rPr>
          <w:rtl w:val="true"/>
        </w:rPr>
        <w:t xml:space="preserve">: </w:t>
      </w:r>
      <w:r>
        <w:rPr/>
        <w:t>24643</w:t>
      </w:r>
      <w:r>
        <w:rPr>
          <w:rtl w:val="true"/>
        </w:rPr>
        <w:t xml:space="preserve"> - </w:t>
      </w:r>
      <w:r>
        <w:rPr>
          <w:rtl w:val="true"/>
        </w:rPr>
        <w:t>رقم الحدیث الباب</w:t>
      </w:r>
      <w:r>
        <w:rPr>
          <w:rtl w:val="true"/>
        </w:rPr>
        <w:t xml:space="preserve">: </w:t>
      </w:r>
      <w:r>
        <w:rPr/>
        <w:t>9</w:t>
      </w:r>
      <w:r>
        <w:rPr>
          <w:rtl w:val="true"/>
        </w:rPr>
        <w:t>]</w:t>
      </w:r>
      <w:bookmarkEnd w:id="217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r>
        <w:rPr>
          <w:rFonts w:ascii="Amiri" w:hAnsi="Amiri" w:eastAsia="Amiri" w:cs="Amiri"/>
          <w:color w:val="111111"/>
          <w:sz w:val="28"/>
          <w:sz w:val="28"/>
          <w:szCs w:val="28"/>
          <w:rtl w:val="true"/>
          <w:lang w:bidi="ar-SA"/>
        </w:rPr>
        <w:t>قَالَ الْکُلَیْنِیُّ وَ قَدْ رُوِیَ أَنَّ النَّبِیَّ ص قَالَ لِرَجُلٍ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مَمَالِیکَهُ لَمْ یَکُنْ لَهُ غَیْرُهُمْ فَعَابَهُ النَّبِیُّ ص </w:t>
      </w:r>
      <w:bookmarkStart w:id="2175" w:name="pg12193_197809"/>
    </w:p>
    <w:p>
      <w:pPr>
        <w:pStyle w:val="BookText"/>
        <w:rPr/>
      </w:pPr>
      <w:bookmarkEnd w:id="2175"/>
      <w:r>
        <w:rPr>
          <w:rFonts w:ascii="Amiri" w:hAnsi="Amiri" w:eastAsia="Amiri" w:cs="Amiri"/>
          <w:color w:val="111111"/>
          <w:sz w:val="28"/>
          <w:sz w:val="28"/>
          <w:szCs w:val="28"/>
          <w:rtl w:val="true"/>
          <w:lang w:bidi="ar-SA"/>
        </w:rPr>
        <w:t>وَ قَالَ تَرَکَ صِبْیَةً صِغَاراً یَتَکَفَّفُونَ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هَارُونَ بْنِ مُسْلِمٍ عَنْ مَسْعَدَةَ بْنِ صَدَقَةَ عَنْ جَعْفَرِ بْنِ مُحَمَّدٍ عَنْ أَبِیهِ ع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فِی الْعِلَلِ عَنْ أَبِیهِ عَنِ الْحِمْیَرِیِّ عَنْ هَارُونَ بْنِ مُسْلِمٍ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فَأَعْتَقَهُمْ عِنْدَ مَوْتِهِ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نَحْوَهُ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6" w:name="__RefHeading___Toc5230047_417432637"/>
      <w:bookmarkStart w:id="2177" w:name="_Toc941"/>
      <w:bookmarkEnd w:id="2176"/>
      <w:r>
        <w:rPr>
          <w:rtl w:val="true"/>
        </w:rPr>
        <w:t>[</w:t>
      </w:r>
      <w:r>
        <w:rPr>
          <w:rtl w:val="true"/>
        </w:rPr>
        <w:t>رقم الحدیث الکلی</w:t>
      </w:r>
      <w:r>
        <w:rPr>
          <w:rtl w:val="true"/>
        </w:rPr>
        <w:t xml:space="preserve">: </w:t>
      </w:r>
      <w:r>
        <w:rPr/>
        <w:t>24644</w:t>
      </w:r>
      <w:r>
        <w:rPr>
          <w:rtl w:val="true"/>
        </w:rPr>
        <w:t xml:space="preserve"> - </w:t>
      </w:r>
      <w:r>
        <w:rPr>
          <w:rtl w:val="true"/>
        </w:rPr>
        <w:t>رقم الحدیث الباب</w:t>
      </w:r>
      <w:r>
        <w:rPr>
          <w:rtl w:val="true"/>
        </w:rPr>
        <w:t xml:space="preserve">: </w:t>
      </w:r>
      <w:r>
        <w:rPr/>
        <w:t>10</w:t>
      </w:r>
      <w:r>
        <w:rPr>
          <w:rtl w:val="true"/>
        </w:rPr>
        <w:t>]</w:t>
      </w:r>
      <w:bookmarkEnd w:id="2177"/>
    </w:p>
    <w:p>
      <w:pPr>
        <w:pStyle w:val="BookText"/>
        <w:rPr/>
      </w:pPr>
      <w:r>
        <w:rPr>
          <w:rFonts w:eastAsia="Times New Roman" w:cs="Times New Roman" w:ascii="Times New Roman" w:hAnsi="Times New Roman"/>
          <w:color w:val="111111"/>
          <w:sz w:val="28"/>
          <w:szCs w:val="28"/>
          <w:lang w:val="en-US" w:bidi="en-US"/>
        </w:rPr>
        <w:t>24644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0"/>
      </w:r>
      <w:r>
        <w:rPr>
          <w:rFonts w:ascii="Amiri" w:hAnsi="Amiri" w:eastAsia="Amiri" w:cs="Amiri"/>
          <w:color w:val="111111"/>
          <w:sz w:val="28"/>
          <w:sz w:val="28"/>
          <w:szCs w:val="28"/>
          <w:rtl w:val="true"/>
          <w:lang w:bidi="ar-SA"/>
        </w:rPr>
        <w:t>مُحَمَّدُ بْنُ الْحَسَنِ بِإِسْنَادِهِ عَنْ عَلِیِّ بْنِ الْحَسَنِ بْنِ فَضَّالٍ عَنْ یَعْقُوبَ بْنِ یَزِیدَ عَنِ ابْنِ أَبِی عُمَیْرٍ عَنْ مُرَازِمٍ عَنْ عَمَّارٍ السَّابَاطِیِّ عَنْ أَبِی عَبْدِ اللَّهِ ع فِی الرَّجُلِ یَجْعَلُ بَعْضَ مَالِهِ لِرَجُلٍ فِی مَرَضِهِ فَقَالَ إِذَا أَبَانَهُ جَازَ</w:t>
      </w:r>
      <w:r>
        <w:rPr>
          <w:rFonts w:eastAsia="Amiri" w:cs="Amiri" w:ascii="Amiri" w:hAnsi="Amiri"/>
          <w:color w:val="111111"/>
          <w:sz w:val="28"/>
          <w:szCs w:val="28"/>
          <w:rtl w:val="true"/>
          <w:lang w:bidi="ar-SA"/>
        </w:rPr>
        <w:t>.</w:t>
      </w:r>
    </w:p>
    <w:p>
      <w:pPr>
        <w:pStyle w:val="Heading4"/>
        <w:numPr>
          <w:ilvl w:val="3"/>
          <w:numId w:val="1"/>
        </w:numPr>
        <w:rPr/>
      </w:pPr>
      <w:bookmarkStart w:id="2178" w:name="__RefHeading___Toc5230049_417432637"/>
      <w:bookmarkStart w:id="2179" w:name="_Toc942"/>
      <w:bookmarkEnd w:id="2178"/>
      <w:r>
        <w:rPr>
          <w:rtl w:val="true"/>
        </w:rPr>
        <w:t>[</w:t>
      </w:r>
      <w:r>
        <w:rPr>
          <w:rtl w:val="true"/>
        </w:rPr>
        <w:t>رقم الحدیث الکلی</w:t>
      </w:r>
      <w:r>
        <w:rPr>
          <w:rtl w:val="true"/>
        </w:rPr>
        <w:t xml:space="preserve">: </w:t>
      </w:r>
      <w:r>
        <w:rPr/>
        <w:t>24645</w:t>
      </w:r>
      <w:r>
        <w:rPr>
          <w:rtl w:val="true"/>
        </w:rPr>
        <w:t xml:space="preserve"> - </w:t>
      </w:r>
      <w:r>
        <w:rPr>
          <w:rtl w:val="true"/>
        </w:rPr>
        <w:t>رقم الحدیث الباب</w:t>
      </w:r>
      <w:r>
        <w:rPr>
          <w:rtl w:val="true"/>
        </w:rPr>
        <w:t xml:space="preserve">: </w:t>
      </w:r>
      <w:r>
        <w:rPr/>
        <w:t>11</w:t>
      </w:r>
      <w:r>
        <w:rPr>
          <w:rtl w:val="true"/>
        </w:rPr>
        <w:t>]</w:t>
      </w:r>
      <w:bookmarkEnd w:id="2179"/>
    </w:p>
    <w:p>
      <w:pPr>
        <w:pStyle w:val="BookText"/>
        <w:rPr/>
      </w:pPr>
      <w:r>
        <w:rPr>
          <w:rFonts w:eastAsia="Times New Roman" w:cs="Times New Roman" w:ascii="Times New Roman" w:hAnsi="Times New Roman"/>
          <w:color w:val="111111"/>
          <w:sz w:val="28"/>
          <w:szCs w:val="28"/>
          <w:lang w:val="en-US" w:bidi="en-US"/>
        </w:rPr>
        <w:t>24645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1"/>
      </w:r>
      <w:r>
        <w:rPr>
          <w:rFonts w:ascii="Amiri" w:hAnsi="Amiri" w:eastAsia="Amiri" w:cs="Amiri"/>
          <w:color w:val="111111"/>
          <w:sz w:val="28"/>
          <w:sz w:val="28"/>
          <w:szCs w:val="28"/>
          <w:rtl w:val="true"/>
          <w:lang w:bidi="ar-SA"/>
        </w:rPr>
        <w:t>وَ بِإِسْنَادِهِ عَنْ یُونُسَ بْنِ عَبْدِ الرَّحْمَنِ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عَطِیَّةِ الْوَالِدِ لِوَلَدِهِ فَقَالَ أَمَّا إِذَا کَانَ صَحِیحاً فَهُوَ مَالُهُ یَصْنَعُ بِهِ مَا شَاءَ وَ أَمَّا فِی مَرَضِهِ فَلَا یَصْلُحُ</w:t>
      </w:r>
      <w:r>
        <w:rPr>
          <w:rFonts w:eastAsia="Amiri" w:cs="Amiri" w:ascii="Amiri" w:hAnsi="Amiri"/>
          <w:color w:val="111111"/>
          <w:sz w:val="28"/>
          <w:szCs w:val="28"/>
          <w:rtl w:val="true"/>
          <w:lang w:bidi="ar-SA"/>
        </w:rPr>
        <w:t>.</w:t>
      </w:r>
    </w:p>
    <w:p>
      <w:pPr>
        <w:pStyle w:val="Heading4"/>
        <w:numPr>
          <w:ilvl w:val="3"/>
          <w:numId w:val="1"/>
        </w:numPr>
        <w:rPr/>
      </w:pPr>
      <w:bookmarkStart w:id="2180" w:name="__RefHeading___Toc5230051_417432637"/>
      <w:bookmarkStart w:id="2181" w:name="_Toc943"/>
      <w:bookmarkEnd w:id="2180"/>
      <w:r>
        <w:rPr>
          <w:rtl w:val="true"/>
        </w:rPr>
        <w:t>[</w:t>
      </w:r>
      <w:r>
        <w:rPr>
          <w:rtl w:val="true"/>
        </w:rPr>
        <w:t>رقم الحدیث الکلی</w:t>
      </w:r>
      <w:r>
        <w:rPr>
          <w:rtl w:val="true"/>
        </w:rPr>
        <w:t xml:space="preserve">: </w:t>
      </w:r>
      <w:r>
        <w:rPr/>
        <w:t>24646</w:t>
      </w:r>
      <w:r>
        <w:rPr>
          <w:rtl w:val="true"/>
        </w:rPr>
        <w:t xml:space="preserve"> - </w:t>
      </w:r>
      <w:r>
        <w:rPr>
          <w:rtl w:val="true"/>
        </w:rPr>
        <w:t>رقم الحدیث الباب</w:t>
      </w:r>
      <w:r>
        <w:rPr>
          <w:rtl w:val="true"/>
        </w:rPr>
        <w:t xml:space="preserve">: </w:t>
      </w:r>
      <w:r>
        <w:rPr/>
        <w:t>12</w:t>
      </w:r>
      <w:r>
        <w:rPr>
          <w:rtl w:val="true"/>
        </w:rPr>
        <w:t>]</w:t>
      </w:r>
      <w:bookmarkEnd w:id="218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وَ عَنْهُ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یَخُصُّ بَعْضَ وُلْدِهِ بِالْعَطِیَّةِ قَالَ إِنْ کَانَ مُوسِراً فَنَعَمْ وَ إِنْ کَانَ مُعْسِراً فَلَا</w:t>
      </w:r>
      <w:r>
        <w:rPr>
          <w:rFonts w:eastAsia="Amiri" w:cs="Amiri" w:ascii="Amiri" w:hAnsi="Amiri"/>
          <w:color w:val="111111"/>
          <w:sz w:val="28"/>
          <w:szCs w:val="28"/>
          <w:rtl w:val="true"/>
          <w:lang w:bidi="ar-SA"/>
        </w:rPr>
        <w:t xml:space="preserve">. </w:t>
      </w:r>
      <w:bookmarkStart w:id="2182" w:name="pg12193_197810"/>
    </w:p>
    <w:p>
      <w:pPr>
        <w:pStyle w:val="Heading4"/>
        <w:numPr>
          <w:ilvl w:val="3"/>
          <w:numId w:val="1"/>
        </w:numPr>
        <w:rPr/>
      </w:pPr>
      <w:bookmarkStart w:id="2183" w:name="__RefHeading___Toc5230053_417432637"/>
      <w:bookmarkStart w:id="2184" w:name="_Toc944"/>
      <w:bookmarkEnd w:id="2182"/>
      <w:bookmarkEnd w:id="2183"/>
      <w:r>
        <w:rPr>
          <w:rtl w:val="true"/>
        </w:rPr>
        <w:t>[</w:t>
      </w:r>
      <w:r>
        <w:rPr>
          <w:rtl w:val="true"/>
        </w:rPr>
        <w:t>رقم الحدیث الکلی</w:t>
      </w:r>
      <w:r>
        <w:rPr>
          <w:rtl w:val="true"/>
        </w:rPr>
        <w:t xml:space="preserve">: </w:t>
      </w:r>
      <w:r>
        <w:rPr/>
        <w:t>24647</w:t>
      </w:r>
      <w:r>
        <w:rPr>
          <w:rtl w:val="true"/>
        </w:rPr>
        <w:t xml:space="preserve"> - </w:t>
      </w:r>
      <w:r>
        <w:rPr>
          <w:rtl w:val="true"/>
        </w:rPr>
        <w:t>رقم الحدیث الباب</w:t>
      </w:r>
      <w:r>
        <w:rPr>
          <w:rtl w:val="true"/>
        </w:rPr>
        <w:t xml:space="preserve">: </w:t>
      </w:r>
      <w:r>
        <w:rPr/>
        <w:t>13</w:t>
      </w:r>
      <w:r>
        <w:rPr>
          <w:rtl w:val="true"/>
        </w:rPr>
        <w:t>]</w:t>
      </w:r>
      <w:bookmarkEnd w:id="2184"/>
    </w:p>
    <w:p>
      <w:pPr>
        <w:pStyle w:val="BookText"/>
        <w:rPr/>
      </w:pPr>
      <w:r>
        <w:rPr>
          <w:rFonts w:eastAsia="Times New Roman" w:cs="Times New Roman" w:ascii="Times New Roman" w:hAnsi="Times New Roman"/>
          <w:color w:val="111111"/>
          <w:sz w:val="28"/>
          <w:szCs w:val="28"/>
          <w:lang w:val="en-US" w:bidi="en-US"/>
        </w:rPr>
        <w:t>24647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3"/>
      </w:r>
      <w:r>
        <w:rPr>
          <w:rFonts w:ascii="Amiri" w:hAnsi="Amiri" w:eastAsia="Amiri" w:cs="Amiri"/>
          <w:color w:val="111111"/>
          <w:sz w:val="28"/>
          <w:sz w:val="28"/>
          <w:szCs w:val="28"/>
          <w:rtl w:val="true"/>
          <w:lang w:bidi="ar-SA"/>
        </w:rPr>
        <w:t>وَ بِإِسْنَادِهِ عَنْ مُحَمَّدِ بْنِ أَحْمَدَ بْنِ یَحْیَی عَنْ مُحَمَّدِ بْنِ الْحُسَیْنِ عَنْ مُحَمَّدِ بْنِ عَبْدِ اللَّهِ بْنِ هِلَالٍ عَنْ عُقْبَةَ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مَمْلُوکاً لَهُ لَیْسَ لَهُ غَیْرُهُ فَأَبَی الْوَرَثَةُ أَنْ یُجِیزُوا ذَلِکَ کَیْفَ الْقَضَاءُ فِیهِ قَالَ مَا یُعْتَقُ مِنْهُ إِلَّا ثُلُثُهُ</w:t>
      </w:r>
      <w:r>
        <w:rPr>
          <w:rFonts w:eastAsia="Amiri" w:cs="Amiri" w:ascii="Amiri" w:hAnsi="Amiri"/>
          <w:color w:val="111111"/>
          <w:sz w:val="28"/>
          <w:szCs w:val="28"/>
          <w:rtl w:val="true"/>
          <w:lang w:bidi="ar-SA"/>
        </w:rPr>
        <w:t>.</w:t>
      </w:r>
    </w:p>
    <w:p>
      <w:pPr>
        <w:pStyle w:val="Heading4"/>
        <w:numPr>
          <w:ilvl w:val="3"/>
          <w:numId w:val="1"/>
        </w:numPr>
        <w:rPr/>
      </w:pPr>
      <w:bookmarkStart w:id="2185" w:name="__RefHeading___Toc5230055_417432637"/>
      <w:bookmarkStart w:id="2186" w:name="_Toc945"/>
      <w:bookmarkEnd w:id="2185"/>
      <w:r>
        <w:rPr>
          <w:rtl w:val="true"/>
        </w:rPr>
        <w:t>[</w:t>
      </w:r>
      <w:r>
        <w:rPr>
          <w:rtl w:val="true"/>
        </w:rPr>
        <w:t>رقم الحدیث الکلی</w:t>
      </w:r>
      <w:r>
        <w:rPr>
          <w:rtl w:val="true"/>
        </w:rPr>
        <w:t xml:space="preserve">: </w:t>
      </w:r>
      <w:r>
        <w:rPr/>
        <w:t>24648</w:t>
      </w:r>
      <w:r>
        <w:rPr>
          <w:rtl w:val="true"/>
        </w:rPr>
        <w:t xml:space="preserve"> - </w:t>
      </w:r>
      <w:r>
        <w:rPr>
          <w:rtl w:val="true"/>
        </w:rPr>
        <w:t>رقم الحدیث الباب</w:t>
      </w:r>
      <w:r>
        <w:rPr>
          <w:rtl w:val="true"/>
        </w:rPr>
        <w:t xml:space="preserve">: </w:t>
      </w:r>
      <w:r>
        <w:rPr/>
        <w:t>14</w:t>
      </w:r>
      <w:r>
        <w:rPr>
          <w:rtl w:val="true"/>
        </w:rPr>
        <w:t>]</w:t>
      </w:r>
      <w:bookmarkEnd w:id="2186"/>
    </w:p>
    <w:p>
      <w:pPr>
        <w:pStyle w:val="BookText"/>
        <w:rPr/>
      </w:pPr>
      <w:r>
        <w:rPr>
          <w:rFonts w:eastAsia="Times New Roman" w:cs="Times New Roman" w:ascii="Times New Roman" w:hAnsi="Times New Roman"/>
          <w:color w:val="111111"/>
          <w:sz w:val="28"/>
          <w:szCs w:val="28"/>
          <w:lang w:val="en-US" w:bidi="en-US"/>
        </w:rPr>
        <w:t>24648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4"/>
      </w:r>
      <w:r>
        <w:rPr>
          <w:rFonts w:ascii="Amiri" w:hAnsi="Amiri" w:eastAsia="Amiri" w:cs="Amiri"/>
          <w:color w:val="111111"/>
          <w:sz w:val="28"/>
          <w:sz w:val="28"/>
          <w:szCs w:val="28"/>
          <w:rtl w:val="true"/>
          <w:lang w:bidi="ar-SA"/>
        </w:rPr>
        <w:t>وَ بِإِسْنَادِهِ عَنِ الْحُسَیْنِ بْنِ سَعِیدٍ عَنِ النَّضْرِ عَنِ الْقَاسِمِ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عَطِیَّةِ الْوَالِدِ لِوَلَدِهِ یُبِینُهُ </w:t>
      </w:r>
      <w:r>
        <w:rPr>
          <w:rStyle w:val="FootnoteAnchor"/>
          <w:rtl w:val="true"/>
        </w:rPr>
        <w:footnoteReference w:id="1735"/>
      </w:r>
      <w:r>
        <w:rPr>
          <w:rFonts w:ascii="Amiri" w:hAnsi="Amiri" w:eastAsia="Amiri" w:cs="Amiri"/>
          <w:color w:val="111111"/>
          <w:sz w:val="28"/>
          <w:sz w:val="28"/>
          <w:szCs w:val="28"/>
          <w:rtl w:val="true"/>
          <w:lang w:bidi="ar-SA"/>
        </w:rPr>
        <w:t>قَالَ إِذَا أَعْطَاهُ فِی صِحَّتِهِ جَازَ</w:t>
      </w:r>
      <w:r>
        <w:rPr>
          <w:rFonts w:eastAsia="Amiri" w:cs="Amiri" w:ascii="Amiri" w:hAnsi="Amiri"/>
          <w:color w:val="111111"/>
          <w:sz w:val="28"/>
          <w:szCs w:val="28"/>
          <w:rtl w:val="true"/>
          <w:lang w:bidi="ar-SA"/>
        </w:rPr>
        <w:t>.</w:t>
      </w:r>
    </w:p>
    <w:p>
      <w:pPr>
        <w:pStyle w:val="Heading4"/>
        <w:numPr>
          <w:ilvl w:val="3"/>
          <w:numId w:val="1"/>
        </w:numPr>
        <w:rPr/>
      </w:pPr>
      <w:bookmarkStart w:id="2187" w:name="__RefHeading___Toc5230057_417432637"/>
      <w:bookmarkStart w:id="2188" w:name="_Toc946"/>
      <w:bookmarkEnd w:id="2187"/>
      <w:r>
        <w:rPr>
          <w:rtl w:val="true"/>
        </w:rPr>
        <w:t>[</w:t>
      </w:r>
      <w:r>
        <w:rPr>
          <w:rtl w:val="true"/>
        </w:rPr>
        <w:t>رقم الحدیث الکلی</w:t>
      </w:r>
      <w:r>
        <w:rPr>
          <w:rtl w:val="true"/>
        </w:rPr>
        <w:t xml:space="preserve">: </w:t>
      </w:r>
      <w:r>
        <w:rPr/>
        <w:t>24649</w:t>
      </w:r>
      <w:r>
        <w:rPr>
          <w:rtl w:val="true"/>
        </w:rPr>
        <w:t xml:space="preserve"> - </w:t>
      </w:r>
      <w:r>
        <w:rPr>
          <w:rtl w:val="true"/>
        </w:rPr>
        <w:t>رقم الحدیث الباب</w:t>
      </w:r>
      <w:r>
        <w:rPr>
          <w:rtl w:val="true"/>
        </w:rPr>
        <w:t xml:space="preserve">: </w:t>
      </w:r>
      <w:r>
        <w:rPr/>
        <w:t>15</w:t>
      </w:r>
      <w:r>
        <w:rPr>
          <w:rtl w:val="true"/>
        </w:rPr>
        <w:t>]</w:t>
      </w:r>
      <w:bookmarkEnd w:id="2188"/>
    </w:p>
    <w:p>
      <w:pPr>
        <w:pStyle w:val="BookText"/>
        <w:rPr/>
      </w:pPr>
      <w:r>
        <w:rPr>
          <w:rFonts w:eastAsia="Times New Roman" w:cs="Times New Roman" w:ascii="Times New Roman" w:hAnsi="Times New Roman"/>
          <w:color w:val="111111"/>
          <w:sz w:val="28"/>
          <w:szCs w:val="28"/>
          <w:lang w:val="en-US" w:bidi="en-US"/>
        </w:rPr>
        <w:t>24649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یَکُونُ لِامْرَأَتِهِ عَلَیْهِ الصَّدَاقُ أَوْ بَعْضُهُ فَتُبْرِئُهُ مِنْهُ فِی مَرَضِهَا فَقَالَ لَا</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9" w:name="__RefHeading___Toc5230059_417432637"/>
      <w:bookmarkStart w:id="2190" w:name="_Toc947"/>
      <w:bookmarkEnd w:id="2189"/>
      <w:r>
        <w:rPr>
          <w:rtl w:val="true"/>
        </w:rPr>
        <w:t>[</w:t>
      </w:r>
      <w:r>
        <w:rPr>
          <w:rtl w:val="true"/>
        </w:rPr>
        <w:t>رقم الحدیث الکلی</w:t>
      </w:r>
      <w:r>
        <w:rPr>
          <w:rtl w:val="true"/>
        </w:rPr>
        <w:t xml:space="preserve">: </w:t>
      </w:r>
      <w:r>
        <w:rPr/>
        <w:t>24650</w:t>
      </w:r>
      <w:r>
        <w:rPr>
          <w:rtl w:val="true"/>
        </w:rPr>
        <w:t xml:space="preserve"> - </w:t>
      </w:r>
      <w:r>
        <w:rPr>
          <w:rtl w:val="true"/>
        </w:rPr>
        <w:t>رقم الحدیث الباب</w:t>
      </w:r>
      <w:r>
        <w:rPr>
          <w:rtl w:val="true"/>
        </w:rPr>
        <w:t xml:space="preserve">: </w:t>
      </w:r>
      <w:r>
        <w:rPr/>
        <w:t>16</w:t>
      </w:r>
      <w:r>
        <w:rPr>
          <w:rtl w:val="true"/>
        </w:rPr>
        <w:t>]</w:t>
      </w:r>
      <w:bookmarkEnd w:id="2190"/>
    </w:p>
    <w:p>
      <w:pPr>
        <w:pStyle w:val="BookText"/>
        <w:rPr/>
      </w:pPr>
      <w:r>
        <w:rPr>
          <w:rFonts w:eastAsia="Times New Roman" w:cs="Times New Roman" w:ascii="Times New Roman" w:hAnsi="Times New Roman"/>
          <w:color w:val="111111"/>
          <w:sz w:val="28"/>
          <w:szCs w:val="28"/>
          <w:lang w:val="en-US" w:bidi="en-US"/>
        </w:rPr>
        <w:t>24650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ذَکَرَ مِثْلَهُ وَ زَادَ وَ لَکِنَّهَا إِنْ وَهَبَتْ لَهُ جَازَ مَا وَهَبَتْ لَهُ مِنْ ثُلُثِهَا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أَحْمَدَ بْنِ یَحْیَی عَنْ عَلِیِّ بْنِ السِّنْدِیِّ عَنْ عُثْمَانَ بْنِ عِیسَی </w:t>
      </w:r>
      <w:r>
        <w:rPr>
          <w:rStyle w:val="FootnoteAnchor"/>
          <w:rtl w:val="true"/>
        </w:rPr>
        <w:footnoteReference w:id="1739"/>
      </w:r>
      <w:r>
        <w:rPr>
          <w:rFonts w:ascii="Amiri" w:hAnsi="Amiri" w:eastAsia="Amiri" w:cs="Amiri"/>
          <w:color w:val="111111"/>
          <w:sz w:val="28"/>
          <w:sz w:val="28"/>
          <w:szCs w:val="28"/>
          <w:rtl w:val="true"/>
          <w:lang w:bidi="ar-SA"/>
        </w:rPr>
        <w:t xml:space="preserve">عَنْ أَبِی عَبْدِ اللَّهِ ع نَحْوَهُ </w:t>
      </w:r>
      <w:r>
        <w:rPr>
          <w:rStyle w:val="FootnoteAnchor"/>
          <w:rtl w:val="true"/>
        </w:rPr>
        <w:footnoteReference w:id="1740"/>
      </w:r>
      <w:bookmarkStart w:id="2191" w:name="pg12193_197811"/>
    </w:p>
    <w:p>
      <w:pPr>
        <w:pStyle w:val="BookText"/>
        <w:rPr/>
      </w:pPr>
      <w:bookmarkEnd w:id="2191"/>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742"/>
      </w:r>
      <w:r>
        <w:rPr>
          <w:rFonts w:ascii="Amiri" w:hAnsi="Amiri" w:eastAsia="Amiri" w:cs="Amiri"/>
          <w:color w:val="111111"/>
          <w:sz w:val="28"/>
          <w:sz w:val="28"/>
          <w:szCs w:val="28"/>
          <w:rtl w:val="true"/>
          <w:lang w:bidi="ar-SA"/>
        </w:rPr>
        <w:t xml:space="preserve">وَ فِی الْهِبَاتِ </w:t>
      </w:r>
      <w:r>
        <w:rPr>
          <w:rStyle w:val="FootnoteAnchor"/>
          <w:rtl w:val="true"/>
        </w:rPr>
        <w:footnoteReference w:id="1743"/>
      </w:r>
      <w:r>
        <w:rPr>
          <w:rFonts w:ascii="Amiri" w:hAnsi="Amiri" w:eastAsia="Amiri" w:cs="Amiri"/>
          <w:color w:val="111111"/>
          <w:sz w:val="28"/>
          <w:sz w:val="28"/>
          <w:szCs w:val="28"/>
          <w:rtl w:val="true"/>
          <w:lang w:bidi="ar-SA"/>
        </w:rPr>
        <w:t xml:space="preserve">وَ یَأْتِی مَا یَدُلُّ عَلَیْهِ فِی الْوَصِیَّةِ بِالسَّفِینَةِ </w:t>
      </w:r>
      <w:r>
        <w:rPr>
          <w:rStyle w:val="FootnoteAnchor"/>
          <w:rtl w:val="true"/>
        </w:rPr>
        <w:footnoteReference w:id="1744"/>
      </w:r>
      <w:r>
        <w:rPr>
          <w:rFonts w:ascii="Amiri" w:hAnsi="Amiri" w:eastAsia="Amiri" w:cs="Amiri"/>
          <w:color w:val="111111"/>
          <w:sz w:val="28"/>
          <w:sz w:val="28"/>
          <w:szCs w:val="28"/>
          <w:rtl w:val="true"/>
          <w:lang w:bidi="ar-SA"/>
        </w:rPr>
        <w:t xml:space="preserve">وَ فِی أَحَادِیثِ الْعِتْقِ فِی مَرَضِ الْمَوْتِ </w:t>
      </w:r>
      <w:r>
        <w:rPr>
          <w:rStyle w:val="FootnoteAnchor"/>
          <w:rtl w:val="true"/>
        </w:rPr>
        <w:footnoteReference w:id="1745"/>
      </w:r>
      <w:r>
        <w:rPr>
          <w:rFonts w:ascii="Amiri" w:hAnsi="Amiri" w:eastAsia="Amiri" w:cs="Amiri"/>
          <w:color w:val="111111"/>
          <w:sz w:val="28"/>
          <w:sz w:val="28"/>
          <w:szCs w:val="28"/>
          <w:rtl w:val="true"/>
          <w:lang w:bidi="ar-SA"/>
        </w:rPr>
        <w:t xml:space="preserve">وَ غَیْرِ ذَلِکَ </w:t>
      </w:r>
      <w:r>
        <w:rPr>
          <w:rStyle w:val="FootnoteAnchor"/>
          <w:rtl w:val="true"/>
        </w:rPr>
        <w:footnoteReference w:id="1746"/>
      </w:r>
      <w:r>
        <w:rPr>
          <w:rFonts w:ascii="Amiri" w:hAnsi="Amiri" w:eastAsia="Amiri" w:cs="Amiri"/>
          <w:color w:val="111111"/>
          <w:sz w:val="28"/>
          <w:sz w:val="28"/>
          <w:szCs w:val="28"/>
          <w:rtl w:val="true"/>
          <w:lang w:bidi="ar-SA"/>
        </w:rPr>
        <w:t xml:space="preserve">وَ وَجْهُ الْجَمْعِ حَمْلُ أَحَادِیثِ الثُّلُثِ عَلَی التَّقِیَّةِ لِمُوَافَقَتِهَا لِمَذْهَبِ أَکْثَرِ الْعَامَّةِ </w:t>
      </w:r>
      <w:r>
        <w:rPr>
          <w:rStyle w:val="FootnoteAnchor"/>
          <w:rtl w:val="true"/>
        </w:rPr>
        <w:footnoteReference w:id="1747"/>
      </w:r>
      <w:r>
        <w:rPr>
          <w:rFonts w:ascii="Amiri" w:hAnsi="Amiri" w:eastAsia="Amiri" w:cs="Amiri"/>
          <w:color w:val="111111"/>
          <w:sz w:val="28"/>
          <w:sz w:val="28"/>
          <w:szCs w:val="28"/>
          <w:rtl w:val="true"/>
          <w:lang w:bidi="ar-SA"/>
        </w:rPr>
        <w:t>وَ یَحْتَمِلُ الْحَمْلُ عَلَی الْوَصِیَّةِ بِهَا وَ غَیْرِ ذَلِکَ</w:t>
      </w:r>
      <w:r>
        <w:rPr>
          <w:rFonts w:eastAsia="Amiri" w:cs="Amiri" w:ascii="Amiri" w:hAnsi="Amiri"/>
          <w:color w:val="111111"/>
          <w:sz w:val="28"/>
          <w:szCs w:val="28"/>
          <w:rtl w:val="true"/>
          <w:lang w:bidi="ar-SA"/>
        </w:rPr>
        <w:t>.</w:t>
      </w:r>
    </w:p>
    <w:p>
      <w:pPr>
        <w:pStyle w:val="Heading3"/>
        <w:numPr>
          <w:ilvl w:val="2"/>
          <w:numId w:val="1"/>
        </w:numPr>
        <w:rPr/>
      </w:pPr>
      <w:bookmarkStart w:id="2192" w:name="__RefHeading___Toc5230061_417432637"/>
      <w:bookmarkStart w:id="2193" w:name="_Toc948"/>
      <w:bookmarkEnd w:id="2192"/>
      <w:r>
        <w:rPr/>
        <w:t>18</w:t>
      </w:r>
      <w:r>
        <w:rPr>
          <w:rtl w:val="true"/>
        </w:rPr>
        <w:t xml:space="preserve">- </w:t>
      </w:r>
      <w:r>
        <w:rPr>
          <w:rtl w:val="true"/>
        </w:rPr>
        <w:t>بَابُ جَوَازِ رُجُوعِ الْمُوصِی فِی الْوَصِیَّةِ وَ التَّدْبِیرِ مَا دَامَ فِیهِ رُوحٌ فِی صِحَّةٍ کَانَ أَوْ مَرَضٍ وَ لَهُ تَغْیِیرُهَا بِزِیَادَةٍ وَ نُقْصَانٍ فَیُعْمَلُ بِالْأَخِیرَةِ</w:t>
      </w:r>
      <w:bookmarkEnd w:id="2193"/>
    </w:p>
    <w:p>
      <w:pPr>
        <w:pStyle w:val="Heading4"/>
        <w:numPr>
          <w:ilvl w:val="3"/>
          <w:numId w:val="1"/>
        </w:numPr>
        <w:rPr/>
      </w:pPr>
      <w:bookmarkStart w:id="2194" w:name="__RefHeading___Toc5230063_417432637"/>
      <w:bookmarkStart w:id="2195" w:name="_Toc949"/>
      <w:bookmarkEnd w:id="2194"/>
      <w:r>
        <w:rPr>
          <w:rtl w:val="true"/>
        </w:rPr>
        <w:t>اشارة</w:t>
      </w:r>
      <w:bookmarkEnd w:id="2195"/>
    </w:p>
    <w:p>
      <w:pPr>
        <w:pStyle w:val="BookText"/>
        <w:rPr/>
      </w:pPr>
      <w:r>
        <w:rPr>
          <w:rStyle w:val="FootnoteAnchor"/>
        </w:rPr>
        <w:footnoteReference w:id="174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رُجُوعِ الْمُوصِی فِی الْوَصِیَّةِ وَ التَّدْبِیرِ مَا دَامَ فِیهِ رُوحٌ فِی صِحَّةٍ کَانَ أَوْ مَرَضٍ وَ لَهُ تَغْیِیرُهَا بِزِیَادَةٍ وَ نُقْصَانٍ فَیُعْمَلُ بِالْأَخِیرَةِ</w:t>
      </w:r>
    </w:p>
    <w:p>
      <w:pPr>
        <w:pStyle w:val="Heading4"/>
        <w:numPr>
          <w:ilvl w:val="3"/>
          <w:numId w:val="1"/>
        </w:numPr>
        <w:rPr/>
      </w:pPr>
      <w:bookmarkStart w:id="2196" w:name="__RefHeading___Toc5230065_417432637"/>
      <w:bookmarkStart w:id="2197" w:name="_Toc950"/>
      <w:bookmarkEnd w:id="2196"/>
      <w:r>
        <w:rPr>
          <w:rtl w:val="true"/>
        </w:rPr>
        <w:t>[</w:t>
      </w:r>
      <w:r>
        <w:rPr>
          <w:rtl w:val="true"/>
        </w:rPr>
        <w:t>رقم الحدیث الکلی</w:t>
      </w:r>
      <w:r>
        <w:rPr>
          <w:rtl w:val="true"/>
        </w:rPr>
        <w:t xml:space="preserve">: </w:t>
      </w:r>
      <w:r>
        <w:rPr/>
        <w:t>24651</w:t>
      </w:r>
      <w:r>
        <w:rPr>
          <w:rtl w:val="true"/>
        </w:rPr>
        <w:t xml:space="preserve"> - </w:t>
      </w:r>
      <w:r>
        <w:rPr>
          <w:rtl w:val="true"/>
        </w:rPr>
        <w:t>رقم الحدیث الباب</w:t>
      </w:r>
      <w:r>
        <w:rPr>
          <w:rtl w:val="true"/>
        </w:rPr>
        <w:t xml:space="preserve">: </w:t>
      </w:r>
      <w:r>
        <w:rPr/>
        <w:t>1</w:t>
      </w:r>
      <w:r>
        <w:rPr>
          <w:rtl w:val="true"/>
        </w:rPr>
        <w:t>]</w:t>
      </w:r>
      <w:bookmarkEnd w:id="2197"/>
    </w:p>
    <w:p>
      <w:pPr>
        <w:pStyle w:val="BookText"/>
        <w:rPr/>
      </w:pPr>
      <w:r>
        <w:rPr>
          <w:rFonts w:eastAsia="Times New Roman" w:cs="Times New Roman" w:ascii="Times New Roman" w:hAnsi="Times New Roman"/>
          <w:color w:val="111111"/>
          <w:sz w:val="28"/>
          <w:szCs w:val="28"/>
          <w:lang w:val="en-US" w:bidi="en-US"/>
        </w:rPr>
        <w:t>24651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9"/>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أَنَّ الْمُدَبَّرَ مِنَ الثُّلُثِ وَ أَنَّ لِلرَّجُلِ أَنْ یَنْقُضَ وَصِیَّتَهُ فَیَزِیدَ فِیهَا وَ یَنْقُصَ مِنْهَا مَا لَمْ یَمُتْ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w:t>
      </w:r>
      <w:r>
        <w:rPr>
          <w:rStyle w:val="FootnoteAnchor"/>
          <w:rtl w:val="true"/>
        </w:rPr>
        <w:footnoteReference w:id="1750"/>
      </w:r>
      <w:bookmarkStart w:id="2198" w:name="pg12193_197812"/>
    </w:p>
    <w:p>
      <w:pPr>
        <w:pStyle w:val="BookText"/>
        <w:rPr/>
      </w:pPr>
      <w:bookmarkEnd w:id="2198"/>
      <w:r>
        <w:rPr>
          <w:rFonts w:ascii="Amiri" w:hAnsi="Amiri" w:eastAsia="Amiri" w:cs="Amiri"/>
          <w:color w:val="111111"/>
          <w:sz w:val="28"/>
          <w:sz w:val="28"/>
          <w:szCs w:val="28"/>
          <w:rtl w:val="true"/>
          <w:lang w:bidi="ar-SA"/>
        </w:rPr>
        <w:t xml:space="preserve">وَ رَوَاهُ الصَّدُوقُ أَیْضاً کَذَلِکَ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9" w:name="__RefHeading___Toc5230067_417432637"/>
      <w:bookmarkStart w:id="2200" w:name="_Toc951"/>
      <w:bookmarkEnd w:id="2199"/>
      <w:r>
        <w:rPr>
          <w:rtl w:val="true"/>
        </w:rPr>
        <w:t>[</w:t>
      </w:r>
      <w:r>
        <w:rPr>
          <w:rtl w:val="true"/>
        </w:rPr>
        <w:t>رقم الحدیث الکلی</w:t>
      </w:r>
      <w:r>
        <w:rPr>
          <w:rtl w:val="true"/>
        </w:rPr>
        <w:t xml:space="preserve">: </w:t>
      </w:r>
      <w:r>
        <w:rPr/>
        <w:t>24652</w:t>
      </w:r>
      <w:r>
        <w:rPr>
          <w:rtl w:val="true"/>
        </w:rPr>
        <w:t xml:space="preserve"> - </w:t>
      </w:r>
      <w:r>
        <w:rPr>
          <w:rtl w:val="true"/>
        </w:rPr>
        <w:t>رقم الحدیث الباب</w:t>
      </w:r>
      <w:r>
        <w:rPr>
          <w:rtl w:val="true"/>
        </w:rPr>
        <w:t xml:space="preserve">: </w:t>
      </w:r>
      <w:r>
        <w:rPr/>
        <w:t>2</w:t>
      </w:r>
      <w:r>
        <w:rPr>
          <w:rtl w:val="true"/>
        </w:rPr>
        <w:t>]</w:t>
      </w:r>
      <w:bookmarkEnd w:id="2200"/>
    </w:p>
    <w:p>
      <w:pPr>
        <w:pStyle w:val="BookText"/>
        <w:rPr/>
      </w:pPr>
      <w:r>
        <w:rPr>
          <w:rFonts w:eastAsia="Times New Roman" w:cs="Times New Roman" w:ascii="Times New Roman" w:hAnsi="Times New Roman"/>
          <w:color w:val="111111"/>
          <w:sz w:val="28"/>
          <w:szCs w:val="28"/>
          <w:lang w:val="en-US" w:bidi="en-US"/>
        </w:rPr>
        <w:t>24652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2"/>
      </w:r>
      <w:r>
        <w:rPr>
          <w:rFonts w:ascii="Amiri" w:hAnsi="Amiri" w:eastAsia="Amiri" w:cs="Amiri"/>
          <w:color w:val="111111"/>
          <w:sz w:val="28"/>
          <w:sz w:val="28"/>
          <w:szCs w:val="28"/>
          <w:rtl w:val="true"/>
          <w:lang w:bidi="ar-SA"/>
        </w:rPr>
        <w:t>وَ بِالْإِسْنَادِ عَنْ یُونُسَ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لِلرَّجُلِ أَنْ یُغَیِّرَ وَصِیَّتَهُ فَیُعْتِقَ مَنْ کَانَ أَمَرَ بِمِلْکِهِ وَ یَمْلِکَ مَنْ کَانَ أَمَرَ بِعِتْقِهِ وَ یُعْطِیَ مَنْ کَانَ حَرَمَهُ وَ یَحْرِمَ مَنْ کَانَ أَعْطَاهُ مَا لَمْ یَمُتْ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یُونُسَ بْنِ عَبْدِ الرَّحْمَنِ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 وَ ذَکَرَ مِثْلَهُ إِلَّا أَنَّهُ قَالَ مَا لَمْ یَکُنْ رَجَعَ عَنْهُ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عَلِیِّ بْنِ إِبْرَاهِیمَ وَ زَادَ وَ یَرْجِعَ فِیهِ </w:t>
      </w:r>
      <w:r>
        <w:rPr>
          <w:rStyle w:val="FootnoteAnchor"/>
          <w:rtl w:val="true"/>
        </w:rPr>
        <w:footnoteReference w:id="1754"/>
      </w:r>
    </w:p>
    <w:p>
      <w:pPr>
        <w:pStyle w:val="Heading4"/>
        <w:numPr>
          <w:ilvl w:val="3"/>
          <w:numId w:val="1"/>
        </w:numPr>
        <w:rPr/>
      </w:pPr>
      <w:bookmarkStart w:id="2201" w:name="__RefHeading___Toc5230069_417432637"/>
      <w:bookmarkStart w:id="2202" w:name="_Toc952"/>
      <w:bookmarkEnd w:id="2201"/>
      <w:r>
        <w:rPr>
          <w:rtl w:val="true"/>
        </w:rPr>
        <w:t>[</w:t>
      </w:r>
      <w:r>
        <w:rPr>
          <w:rtl w:val="true"/>
        </w:rPr>
        <w:t>رقم الحدیث الکلی</w:t>
      </w:r>
      <w:r>
        <w:rPr>
          <w:rtl w:val="true"/>
        </w:rPr>
        <w:t xml:space="preserve">: </w:t>
      </w:r>
      <w:r>
        <w:rPr/>
        <w:t>24653</w:t>
      </w:r>
      <w:r>
        <w:rPr>
          <w:rtl w:val="true"/>
        </w:rPr>
        <w:t xml:space="preserve"> - </w:t>
      </w:r>
      <w:r>
        <w:rPr>
          <w:rtl w:val="true"/>
        </w:rPr>
        <w:t>رقم الحدیث الباب</w:t>
      </w:r>
      <w:r>
        <w:rPr>
          <w:rtl w:val="true"/>
        </w:rPr>
        <w:t xml:space="preserve">: </w:t>
      </w:r>
      <w:r>
        <w:rPr/>
        <w:t>3</w:t>
      </w:r>
      <w:r>
        <w:rPr>
          <w:rtl w:val="true"/>
        </w:rPr>
        <w:t>]</w:t>
      </w:r>
      <w:bookmarkEnd w:id="2202"/>
    </w:p>
    <w:p>
      <w:pPr>
        <w:pStyle w:val="BookText"/>
        <w:rPr/>
      </w:pPr>
      <w:r>
        <w:rPr>
          <w:rFonts w:eastAsia="Times New Roman" w:cs="Times New Roman" w:ascii="Times New Roman" w:hAnsi="Times New Roman"/>
          <w:color w:val="111111"/>
          <w:sz w:val="28"/>
          <w:szCs w:val="28"/>
          <w:lang w:val="en-US" w:bidi="en-US"/>
        </w:rPr>
        <w:t>24653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وَ عَنْهُ عَنْ أَبِیهِ عَنِ ابْنِ أَبِی عُمَیْرٍ عَنِ ابْنِ بُکَیْرٍ عَنْ عُبَیْدِ بْنِ زُرَارَةَ قَالَ سَمِعْتُ أَبَا عَبْدِ اللَّهِ ع یَقُولُ لِلْمُوصِی أَنْ یَرْجِعَ فِی وَصِیَّتِهِ إِنْ کَانَ فِی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بُکَیْرِ بْنِ أَعْیَنَ عَنْ عُبَیْدِ بْنِ زُرَارَةَ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3" w:name="__RefHeading___Toc5230071_417432637"/>
      <w:bookmarkStart w:id="2204" w:name="_Toc953"/>
      <w:bookmarkEnd w:id="2203"/>
      <w:r>
        <w:rPr>
          <w:rtl w:val="true"/>
        </w:rPr>
        <w:t>[</w:t>
      </w:r>
      <w:r>
        <w:rPr>
          <w:rtl w:val="true"/>
        </w:rPr>
        <w:t>رقم الحدیث الکلی</w:t>
      </w:r>
      <w:r>
        <w:rPr>
          <w:rtl w:val="true"/>
        </w:rPr>
        <w:t xml:space="preserve">: </w:t>
      </w:r>
      <w:r>
        <w:rPr/>
        <w:t>24654</w:t>
      </w:r>
      <w:r>
        <w:rPr>
          <w:rtl w:val="true"/>
        </w:rPr>
        <w:t xml:space="preserve"> - </w:t>
      </w:r>
      <w:r>
        <w:rPr>
          <w:rtl w:val="true"/>
        </w:rPr>
        <w:t>رقم الحدیث الباب</w:t>
      </w:r>
      <w:r>
        <w:rPr>
          <w:rtl w:val="true"/>
        </w:rPr>
        <w:t xml:space="preserve">: </w:t>
      </w:r>
      <w:r>
        <w:rPr/>
        <w:t>4</w:t>
      </w:r>
      <w:r>
        <w:rPr>
          <w:rtl w:val="true"/>
        </w:rPr>
        <w:t>]</w:t>
      </w:r>
      <w:bookmarkEnd w:id="220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وَ عَنْ مُحَمَّدِ بْنِ یَحْیَی عَنْ أَحْمَدَ بْنِ مُحَمَّدٍ عَنِ ابْنِ فَضَّالٍ عَنْ عَلِیِ </w:t>
      </w:r>
      <w:bookmarkStart w:id="2205" w:name="pg12193_197813"/>
    </w:p>
    <w:p>
      <w:pPr>
        <w:pStyle w:val="BookText"/>
        <w:rPr/>
      </w:pPr>
      <w:bookmarkEnd w:id="2205"/>
      <w:r>
        <w:rPr>
          <w:rFonts w:ascii="Amiri" w:hAnsi="Amiri" w:eastAsia="Amiri" w:cs="Amiri"/>
          <w:color w:val="111111"/>
          <w:sz w:val="28"/>
          <w:sz w:val="28"/>
          <w:szCs w:val="28"/>
          <w:rtl w:val="true"/>
          <w:lang w:bidi="ar-SA"/>
        </w:rPr>
        <w:t>بْنِ عُقْبَةَ عَنْ بُرَیْدٍ الْعِجْلِیِّ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الْوَصِیَّةِ أَنْ یَرْجِعَ فِیهَا وَ یُحْدِثَ فِی وَصِیَّتِهِ مَا دَامَ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فَضَّالٍ مِثْلَهُ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6" w:name="__RefHeading___Toc5230073_417432637"/>
      <w:bookmarkStart w:id="2207" w:name="_Toc954"/>
      <w:bookmarkEnd w:id="2206"/>
      <w:r>
        <w:rPr>
          <w:rtl w:val="true"/>
        </w:rPr>
        <w:t>[</w:t>
      </w:r>
      <w:r>
        <w:rPr>
          <w:rtl w:val="true"/>
        </w:rPr>
        <w:t>رقم الحدیث الکلی</w:t>
      </w:r>
      <w:r>
        <w:rPr>
          <w:rtl w:val="true"/>
        </w:rPr>
        <w:t xml:space="preserve">: </w:t>
      </w:r>
      <w:r>
        <w:rPr/>
        <w:t>24655</w:t>
      </w:r>
      <w:r>
        <w:rPr>
          <w:rtl w:val="true"/>
        </w:rPr>
        <w:t xml:space="preserve"> - </w:t>
      </w:r>
      <w:r>
        <w:rPr>
          <w:rtl w:val="true"/>
        </w:rPr>
        <w:t>رقم الحدیث الباب</w:t>
      </w:r>
      <w:r>
        <w:rPr>
          <w:rtl w:val="true"/>
        </w:rPr>
        <w:t xml:space="preserve">: </w:t>
      </w:r>
      <w:r>
        <w:rPr/>
        <w:t>5</w:t>
      </w:r>
      <w:r>
        <w:rPr>
          <w:rtl w:val="true"/>
        </w:rPr>
        <w:t>]</w:t>
      </w:r>
      <w:bookmarkEnd w:id="2207"/>
    </w:p>
    <w:p>
      <w:pPr>
        <w:pStyle w:val="BookText"/>
        <w:rPr/>
      </w:pPr>
      <w:r>
        <w:rPr>
          <w:rFonts w:eastAsia="Times New Roman" w:cs="Times New Roman" w:ascii="Times New Roman" w:hAnsi="Times New Roman"/>
          <w:color w:val="111111"/>
          <w:sz w:val="28"/>
          <w:szCs w:val="28"/>
          <w:lang w:val="en-US" w:bidi="en-US"/>
        </w:rPr>
        <w:t>24655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وَ عَنْ أَبِی عَلِیٍّ الْأَشْعَرِیِّ عَنْ مُحَمَّدِ بْنِ عَبْدِ الْجَبَّارِ عَنْ صَفْوَانَ بْنِ یَحْیَی عَنْ سَعِیدِ بْنِ یَسَارٍ عَنْ أَبِی عَبْدِ اللَّهِ ع فِی رَجُلٍ دَفَعَ إِلَی رَجُلٍ مَالًا وَ قَالَ إِنَّمَا أَدْفَعُهُ إِلَیْکَ لِیَکُونَ ذُخْراً لِابْنَتَیَّ فُلَانَةَ وَ فُلَانَةَ ثُمَّ بَدَا لِلشَّیْخِ بَعْدَ مَا دَفَعَ إِلَیْهِ الْمَالَ أَنْ یَأْخُذَ مِنْهُ خَمْسَةً وَ عِشْرِینَ وَ مِائَةَ دِینَارٍ فَاشْتَرَی بِهَا جَارِیَةً لِابْنِ ابْنِهِ ثُمَّ إِنَّ الشَّیْخَ هَلَکَ فَوَقَعَ بَیْنَ الْجَارِیَتَیْنِ وَ بَیْنَ الْغُلَامِ أَوْ إِحْدَاهُمَا فَقَالَتْ </w:t>
      </w:r>
      <w:r>
        <w:rPr>
          <w:rStyle w:val="FootnoteAnchor"/>
          <w:rtl w:val="true"/>
        </w:rPr>
        <w:footnoteReference w:id="1762"/>
      </w:r>
      <w:r>
        <w:rPr>
          <w:rFonts w:ascii="Amiri" w:hAnsi="Amiri" w:eastAsia="Amiri" w:cs="Amiri"/>
          <w:color w:val="111111"/>
          <w:sz w:val="28"/>
          <w:sz w:val="28"/>
          <w:szCs w:val="28"/>
          <w:rtl w:val="true"/>
          <w:lang w:bidi="ar-SA"/>
        </w:rPr>
        <w:t xml:space="preserve">وَیْحَکَ وَ اللَّهِ إِنَّکَ لَتَنْکِحُ جَارِیَتَکَ حَرَاماً إِنَّمَا اشْتَرَاهَا أَبُونَا لَکَ مِنْ مَالِنَا الَّذِی دَفَعَهُ إِلَی فُلَانٍ فَاشْتَرَی مِنْهَا </w:t>
      </w:r>
      <w:r>
        <w:rPr>
          <w:rStyle w:val="FootnoteAnchor"/>
          <w:rtl w:val="true"/>
        </w:rPr>
        <w:footnoteReference w:id="1763"/>
      </w:r>
      <w:r>
        <w:rPr>
          <w:rFonts w:ascii="Amiri" w:hAnsi="Amiri" w:eastAsia="Amiri" w:cs="Amiri"/>
          <w:color w:val="111111"/>
          <w:sz w:val="28"/>
          <w:sz w:val="28"/>
          <w:szCs w:val="28"/>
          <w:rtl w:val="true"/>
          <w:lang w:bidi="ar-SA"/>
        </w:rPr>
        <w:t xml:space="preserve">هَذِهِ الْجَارِیَةَ فَأَنْتَ تَنْکِحُهَا حَرَاماً لَا یَحِلُّ لَکَ فَأَمْسَکَ الْفَتَی عَنِ الْجَارِیَةِ فَمَا تَرَی فِی ذَلِکَ فَقَالَ أَ لَیْسَ الرَّجُلُ الَّذِی دَفَعَ الْمَالَ أَبَا الْجَارِیَتَیْنِ وَ هُوَ جَدُّ الْغُلَامِ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 بِهِ الْجَارِیَةَ</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قُلْتُ بَلَی قَالَ قُلْ لَهُ فَلْیَأْتِ جَارِیَتَهُ إِذَا کَانَ الْجَدُّ هُوَ الَّذِی أَعْطَاهُ وَ هُوَ الَّذِی أَخَذَهُ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1765"/>
      </w:r>
      <w:bookmarkStart w:id="2208" w:name="pg12193_197814"/>
    </w:p>
    <w:p>
      <w:pPr>
        <w:pStyle w:val="BookText"/>
        <w:rPr/>
      </w:pPr>
      <w:bookmarkEnd w:id="2208"/>
      <w:r>
        <w:rPr>
          <w:rFonts w:ascii="Amiri" w:hAnsi="Amiri" w:eastAsia="Amiri" w:cs="Amiri"/>
          <w:color w:val="111111"/>
          <w:sz w:val="28"/>
          <w:sz w:val="28"/>
          <w:szCs w:val="28"/>
          <w:rtl w:val="true"/>
          <w:lang w:bidi="ar-SA"/>
        </w:rPr>
        <w:t xml:space="preserve">وَ بِإِسْنَادِهِ عَنِ الصَّفَّارِ عَنْ مُحَمَّدِ بْنِ عِیسَی عَنْ صَفْوَانَ بْنِ یَحْیَی مِثْلَهُ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9" w:name="__RefHeading___Toc5230075_417432637"/>
      <w:bookmarkStart w:id="2210" w:name="_Toc955"/>
      <w:bookmarkEnd w:id="2209"/>
      <w:r>
        <w:rPr>
          <w:rtl w:val="true"/>
        </w:rPr>
        <w:t>[</w:t>
      </w:r>
      <w:r>
        <w:rPr>
          <w:rtl w:val="true"/>
        </w:rPr>
        <w:t>رقم الحدیث الکلی</w:t>
      </w:r>
      <w:r>
        <w:rPr>
          <w:rtl w:val="true"/>
        </w:rPr>
        <w:t xml:space="preserve">: </w:t>
      </w:r>
      <w:r>
        <w:rPr/>
        <w:t>24656</w:t>
      </w:r>
      <w:r>
        <w:rPr>
          <w:rtl w:val="true"/>
        </w:rPr>
        <w:t xml:space="preserve"> - </w:t>
      </w:r>
      <w:r>
        <w:rPr>
          <w:rtl w:val="true"/>
        </w:rPr>
        <w:t>رقم الحدیث الباب</w:t>
      </w:r>
      <w:r>
        <w:rPr>
          <w:rtl w:val="true"/>
        </w:rPr>
        <w:t xml:space="preserve">: </w:t>
      </w:r>
      <w:r>
        <w:rPr/>
        <w:t>6</w:t>
      </w:r>
      <w:r>
        <w:rPr>
          <w:rtl w:val="true"/>
        </w:rPr>
        <w:t>]</w:t>
      </w:r>
      <w:bookmarkEnd w:id="2210"/>
    </w:p>
    <w:p>
      <w:pPr>
        <w:pStyle w:val="BookText"/>
        <w:rPr/>
      </w:pPr>
      <w:r>
        <w:rPr>
          <w:rFonts w:eastAsia="Times New Roman" w:cs="Times New Roman" w:ascii="Times New Roman" w:hAnsi="Times New Roman"/>
          <w:color w:val="111111"/>
          <w:sz w:val="28"/>
          <w:szCs w:val="28"/>
          <w:lang w:val="en-US" w:bidi="en-US"/>
        </w:rPr>
        <w:t>24656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وَ عَنْ مُحَمَّدِ بْنِ یَحْیَی عَنْ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أَوْصَی لَکَ بِشَیْ‌ءٍ مَعْلُومٍ مِنْ مَالِهِ وَ أَوْصَی لِأَقْرِبَائِهِ مِنْ قِبَلِ أَبِیهِ وَ أُمِّهِ ثُمَّ إِنَّهُ غَیَّرَ الْوَصِیَّةَ فَحَرَمَ مَنْ أَعْطَی وَ أَعْطَی مَنْ مَنَعَ أَ یَجُوزُ ذَلِکَ فَکَتَبَ ع هُوَ بِالْخِیَارِ فِی جَمِیعِ ذَلِکَ إِلَی أَنْ یَأْتِیَهُ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یَعْقُوبَ مِثْلَهُ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1" w:name="__RefHeading___Toc5230077_417432637"/>
      <w:bookmarkStart w:id="2212" w:name="_Toc956"/>
      <w:bookmarkEnd w:id="2211"/>
      <w:r>
        <w:rPr>
          <w:rtl w:val="true"/>
        </w:rPr>
        <w:t>[</w:t>
      </w:r>
      <w:r>
        <w:rPr>
          <w:rtl w:val="true"/>
        </w:rPr>
        <w:t>رقم الحدیث الکلی</w:t>
      </w:r>
      <w:r>
        <w:rPr>
          <w:rtl w:val="true"/>
        </w:rPr>
        <w:t xml:space="preserve">: </w:t>
      </w:r>
      <w:r>
        <w:rPr/>
        <w:t>24657</w:t>
      </w:r>
      <w:r>
        <w:rPr>
          <w:rtl w:val="true"/>
        </w:rPr>
        <w:t xml:space="preserve"> - </w:t>
      </w:r>
      <w:r>
        <w:rPr>
          <w:rtl w:val="true"/>
        </w:rPr>
        <w:t>رقم الحدیث الباب</w:t>
      </w:r>
      <w:r>
        <w:rPr>
          <w:rtl w:val="true"/>
        </w:rPr>
        <w:t xml:space="preserve">: </w:t>
      </w:r>
      <w:r>
        <w:rPr/>
        <w:t>7</w:t>
      </w:r>
      <w:r>
        <w:rPr>
          <w:rtl w:val="true"/>
        </w:rPr>
        <w:t>]</w:t>
      </w:r>
      <w:bookmarkEnd w:id="2212"/>
    </w:p>
    <w:p>
      <w:pPr>
        <w:pStyle w:val="BookText"/>
        <w:rPr/>
      </w:pPr>
      <w:r>
        <w:rPr>
          <w:rFonts w:eastAsia="Times New Roman" w:cs="Times New Roman" w:ascii="Times New Roman" w:hAnsi="Times New Roman"/>
          <w:color w:val="111111"/>
          <w:sz w:val="28"/>
          <w:szCs w:val="28"/>
          <w:lang w:val="en-US" w:bidi="en-US"/>
        </w:rPr>
        <w:t>24657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ascii="Amiri" w:hAnsi="Amiri" w:eastAsia="Amiri" w:cs="Amiri"/>
          <w:color w:val="111111"/>
          <w:sz w:val="28"/>
          <w:sz w:val="28"/>
          <w:szCs w:val="28"/>
          <w:rtl w:val="true"/>
          <w:lang w:bidi="ar-SA"/>
        </w:rPr>
        <w:t>مُحَمَّدُ بْنُ الْحَسَنِ بِإِسْنَادِهِ عَنْ یُونُسَ عَنْ عَلِیِّ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فَقُلْتُ لَهُ إِنَّ أَبِی أَوْصَی بِثَلَاثِ وَصَایَا فَبِأَیِّهِنَّ آخُذُ فَقَالَ خُذْ بِأُخْرَاهُنَّ قُلْتُ فَإِنَّهَا أَقَلُّ قَالَ فَقَالَ وَ إِنْ قَلَّتْ</w:t>
      </w:r>
      <w:r>
        <w:rPr>
          <w:rFonts w:eastAsia="Amiri" w:cs="Amiri" w:ascii="Amiri" w:hAnsi="Amiri"/>
          <w:color w:val="111111"/>
          <w:sz w:val="28"/>
          <w:szCs w:val="28"/>
          <w:rtl w:val="true"/>
          <w:lang w:bidi="ar-SA"/>
        </w:rPr>
        <w:t>.</w:t>
      </w:r>
    </w:p>
    <w:p>
      <w:pPr>
        <w:pStyle w:val="Heading4"/>
        <w:numPr>
          <w:ilvl w:val="3"/>
          <w:numId w:val="1"/>
        </w:numPr>
        <w:rPr/>
      </w:pPr>
      <w:bookmarkStart w:id="2213" w:name="__RefHeading___Toc5230079_417432637"/>
      <w:bookmarkStart w:id="2214" w:name="_Toc957"/>
      <w:bookmarkEnd w:id="2213"/>
      <w:r>
        <w:rPr>
          <w:rtl w:val="true"/>
        </w:rPr>
        <w:t>[</w:t>
      </w:r>
      <w:r>
        <w:rPr>
          <w:rtl w:val="true"/>
        </w:rPr>
        <w:t>رقم الحدیث الکلی</w:t>
      </w:r>
      <w:r>
        <w:rPr>
          <w:rtl w:val="true"/>
        </w:rPr>
        <w:t xml:space="preserve">: </w:t>
      </w:r>
      <w:r>
        <w:rPr/>
        <w:t>24658</w:t>
      </w:r>
      <w:r>
        <w:rPr>
          <w:rtl w:val="true"/>
        </w:rPr>
        <w:t xml:space="preserve"> - </w:t>
      </w:r>
      <w:r>
        <w:rPr>
          <w:rtl w:val="true"/>
        </w:rPr>
        <w:t>رقم الحدیث الباب</w:t>
      </w:r>
      <w:r>
        <w:rPr>
          <w:rtl w:val="true"/>
        </w:rPr>
        <w:t xml:space="preserve">: </w:t>
      </w:r>
      <w:r>
        <w:rPr/>
        <w:t>8</w:t>
      </w:r>
      <w:r>
        <w:rPr>
          <w:rtl w:val="true"/>
        </w:rPr>
        <w:t>]</w:t>
      </w:r>
      <w:bookmarkEnd w:id="2214"/>
    </w:p>
    <w:p>
      <w:pPr>
        <w:pStyle w:val="BookText"/>
        <w:rPr/>
      </w:pPr>
      <w:r>
        <w:rPr>
          <w:rFonts w:eastAsia="Times New Roman" w:cs="Times New Roman" w:ascii="Times New Roman" w:hAnsi="Times New Roman"/>
          <w:color w:val="111111"/>
          <w:sz w:val="28"/>
          <w:szCs w:val="28"/>
          <w:lang w:val="en-US" w:bidi="en-US"/>
        </w:rPr>
        <w:t>24658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0"/>
      </w:r>
      <w:r>
        <w:rPr>
          <w:rFonts w:ascii="Amiri" w:hAnsi="Amiri" w:eastAsia="Amiri" w:cs="Amiri"/>
          <w:color w:val="111111"/>
          <w:sz w:val="28"/>
          <w:sz w:val="28"/>
          <w:szCs w:val="28"/>
          <w:rtl w:val="true"/>
          <w:lang w:bidi="ar-SA"/>
        </w:rPr>
        <w:t>وَ عَنْهُ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قَالَ إِنْ حَدَثَ بِی حَدَثٌ فِی مَرَضِی هَذَا فَغُلَامِی فُلَانٌ حُرٌّ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مِنْ وَصِیَّتِهِ مَا یَشَاءُ وَ یُجِیزُ مَا یَشَاءُ</w:t>
      </w:r>
      <w:r>
        <w:rPr>
          <w:rFonts w:eastAsia="Amiri" w:cs="Amiri" w:ascii="Amiri" w:hAnsi="Amiri"/>
          <w:color w:val="111111"/>
          <w:sz w:val="28"/>
          <w:szCs w:val="28"/>
          <w:rtl w:val="true"/>
          <w:lang w:bidi="ar-SA"/>
        </w:rPr>
        <w:t>.</w:t>
      </w:r>
    </w:p>
    <w:p>
      <w:pPr>
        <w:pStyle w:val="Heading4"/>
        <w:numPr>
          <w:ilvl w:val="3"/>
          <w:numId w:val="1"/>
        </w:numPr>
        <w:rPr/>
      </w:pPr>
      <w:bookmarkStart w:id="2215" w:name="__RefHeading___Toc5230081_417432637"/>
      <w:bookmarkStart w:id="2216" w:name="_Toc958"/>
      <w:bookmarkEnd w:id="2215"/>
      <w:r>
        <w:rPr>
          <w:rtl w:val="true"/>
        </w:rPr>
        <w:t>[</w:t>
      </w:r>
      <w:r>
        <w:rPr>
          <w:rtl w:val="true"/>
        </w:rPr>
        <w:t>رقم الحدیث الکلی</w:t>
      </w:r>
      <w:r>
        <w:rPr>
          <w:rtl w:val="true"/>
        </w:rPr>
        <w:t xml:space="preserve">: </w:t>
      </w:r>
      <w:r>
        <w:rPr/>
        <w:t>24659</w:t>
      </w:r>
      <w:r>
        <w:rPr>
          <w:rtl w:val="true"/>
        </w:rPr>
        <w:t xml:space="preserve"> - </w:t>
      </w:r>
      <w:r>
        <w:rPr>
          <w:rtl w:val="true"/>
        </w:rPr>
        <w:t>رقم الحدیث الباب</w:t>
      </w:r>
      <w:r>
        <w:rPr>
          <w:rtl w:val="true"/>
        </w:rPr>
        <w:t xml:space="preserve">: </w:t>
      </w:r>
      <w:r>
        <w:rPr/>
        <w:t>9</w:t>
      </w:r>
      <w:r>
        <w:rPr>
          <w:rtl w:val="true"/>
        </w:rPr>
        <w:t>]</w:t>
      </w:r>
      <w:bookmarkEnd w:id="221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وَ بِإِسْنَادِهِ عَنِ الْحُسَیْنِ بْنِ سَعِیدٍ عَنْ فَضَالَةَ عَنْ أَبَانِ بْنِ </w:t>
      </w:r>
      <w:bookmarkStart w:id="2217" w:name="pg12193_197815"/>
    </w:p>
    <w:p>
      <w:pPr>
        <w:pStyle w:val="BookText"/>
        <w:rPr/>
      </w:pPr>
      <w:bookmarkEnd w:id="2217"/>
      <w:r>
        <w:rPr>
          <w:rFonts w:ascii="Amiri" w:hAnsi="Amiri" w:eastAsia="Amiri" w:cs="Amiri"/>
          <w:color w:val="111111"/>
          <w:sz w:val="28"/>
          <w:sz w:val="28"/>
          <w:szCs w:val="28"/>
          <w:rtl w:val="true"/>
          <w:lang w:bidi="ar-SA"/>
        </w:rPr>
        <w:t>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الْوَصِیَّةِ أَنْ یُعْتِقَ الرَّجُلُ مَا شَاءَ وَ یُمْضِیَ مَا شَاءَ وَ یَسْتَرِقَّ مَنْ کَانَ أَعْتَقَ وَ یُعْتِقَ مَنْ کَانَ اسْتَرَقَّ</w:t>
      </w:r>
      <w:r>
        <w:rPr>
          <w:rFonts w:eastAsia="Amiri" w:cs="Amiri" w:ascii="Amiri" w:hAnsi="Amiri"/>
          <w:color w:val="111111"/>
          <w:sz w:val="28"/>
          <w:szCs w:val="28"/>
          <w:rtl w:val="true"/>
          <w:lang w:bidi="ar-SA"/>
        </w:rPr>
        <w:t>.</w:t>
      </w:r>
    </w:p>
    <w:p>
      <w:pPr>
        <w:pStyle w:val="Heading4"/>
        <w:numPr>
          <w:ilvl w:val="3"/>
          <w:numId w:val="1"/>
        </w:numPr>
        <w:rPr/>
      </w:pPr>
      <w:bookmarkStart w:id="2218" w:name="__RefHeading___Toc5230083_417432637"/>
      <w:bookmarkStart w:id="2219" w:name="_Toc959"/>
      <w:bookmarkEnd w:id="2218"/>
      <w:r>
        <w:rPr>
          <w:rtl w:val="true"/>
        </w:rPr>
        <w:t>[</w:t>
      </w:r>
      <w:r>
        <w:rPr>
          <w:rtl w:val="true"/>
        </w:rPr>
        <w:t>رقم الحدیث الکلی</w:t>
      </w:r>
      <w:r>
        <w:rPr>
          <w:rtl w:val="true"/>
        </w:rPr>
        <w:t xml:space="preserve">: </w:t>
      </w:r>
      <w:r>
        <w:rPr/>
        <w:t>24660</w:t>
      </w:r>
      <w:r>
        <w:rPr>
          <w:rtl w:val="true"/>
        </w:rPr>
        <w:t xml:space="preserve"> - </w:t>
      </w:r>
      <w:r>
        <w:rPr>
          <w:rtl w:val="true"/>
        </w:rPr>
        <w:t>رقم الحدیث الباب</w:t>
      </w:r>
      <w:r>
        <w:rPr>
          <w:rtl w:val="true"/>
        </w:rPr>
        <w:t xml:space="preserve">: </w:t>
      </w:r>
      <w:r>
        <w:rPr/>
        <w:t>10</w:t>
      </w:r>
      <w:r>
        <w:rPr>
          <w:rtl w:val="true"/>
        </w:rPr>
        <w:t>]</w:t>
      </w:r>
      <w:bookmarkEnd w:id="2219"/>
    </w:p>
    <w:p>
      <w:pPr>
        <w:pStyle w:val="BookText"/>
        <w:rPr/>
      </w:pPr>
      <w:r>
        <w:rPr>
          <w:rFonts w:eastAsia="Times New Roman" w:cs="Times New Roman" w:ascii="Times New Roman" w:hAnsi="Times New Roman"/>
          <w:color w:val="111111"/>
          <w:sz w:val="28"/>
          <w:szCs w:val="28"/>
          <w:lang w:val="en-US" w:bidi="en-US"/>
        </w:rPr>
        <w:t>24660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وَ عَنْهُ عَنْ فَضَالَةَ بْنِ أَیُّوبَ عَنْ عَبْدِ الرَّحْمَنِ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الرَّجُلُ فَأَوْصَی بِوَصِیَّةِ عِتْقٍ أَوْ تَصَدُّقٍ فَإِنَّهُ یَرُدُّ مَا أَعْتَقَ وَ تَصَدَّقَ وَ یُحْدِثُ فِیهَا مَا یَشَاءُ حَتَّی یَمُوتَ وَ کَذَلِکَ أَصْلُ الْوَصِیَّةِ</w:t>
      </w:r>
      <w:r>
        <w:rPr>
          <w:rFonts w:eastAsia="Amiri" w:cs="Amiri" w:ascii="Amiri" w:hAnsi="Amiri"/>
          <w:color w:val="111111"/>
          <w:sz w:val="28"/>
          <w:szCs w:val="28"/>
          <w:rtl w:val="true"/>
          <w:lang w:bidi="ar-SA"/>
        </w:rPr>
        <w:t>.</w:t>
      </w:r>
    </w:p>
    <w:p>
      <w:pPr>
        <w:pStyle w:val="Heading4"/>
        <w:numPr>
          <w:ilvl w:val="3"/>
          <w:numId w:val="1"/>
        </w:numPr>
        <w:rPr/>
      </w:pPr>
      <w:bookmarkStart w:id="2220" w:name="__RefHeading___Toc5230085_417432637"/>
      <w:bookmarkStart w:id="2221" w:name="_Toc960"/>
      <w:bookmarkEnd w:id="2220"/>
      <w:r>
        <w:rPr>
          <w:rtl w:val="true"/>
        </w:rPr>
        <w:t>[</w:t>
      </w:r>
      <w:r>
        <w:rPr>
          <w:rtl w:val="true"/>
        </w:rPr>
        <w:t>رقم الحدیث الکلی</w:t>
      </w:r>
      <w:r>
        <w:rPr>
          <w:rtl w:val="true"/>
        </w:rPr>
        <w:t xml:space="preserve">: </w:t>
      </w:r>
      <w:r>
        <w:rPr/>
        <w:t>24661</w:t>
      </w:r>
      <w:r>
        <w:rPr>
          <w:rtl w:val="true"/>
        </w:rPr>
        <w:t xml:space="preserve"> - </w:t>
      </w:r>
      <w:r>
        <w:rPr>
          <w:rtl w:val="true"/>
        </w:rPr>
        <w:t>رقم الحدیث الباب</w:t>
      </w:r>
      <w:r>
        <w:rPr>
          <w:rtl w:val="true"/>
        </w:rPr>
        <w:t xml:space="preserve">: </w:t>
      </w:r>
      <w:r>
        <w:rPr/>
        <w:t>11</w:t>
      </w:r>
      <w:r>
        <w:rPr>
          <w:rtl w:val="true"/>
        </w:rPr>
        <w:t>]</w:t>
      </w:r>
      <w:bookmarkEnd w:id="2221"/>
    </w:p>
    <w:p>
      <w:pPr>
        <w:pStyle w:val="BookText"/>
        <w:rPr/>
      </w:pPr>
      <w:r>
        <w:rPr>
          <w:rFonts w:eastAsia="Times New Roman" w:cs="Times New Roman" w:ascii="Times New Roman" w:hAnsi="Times New Roman"/>
          <w:color w:val="111111"/>
          <w:sz w:val="28"/>
          <w:szCs w:val="28"/>
          <w:lang w:val="en-US" w:bidi="en-US"/>
        </w:rPr>
        <w:t>24661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وَ بِإِسْنَادِهِ عَنِ الْحَسَنِ 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دَبَّرَ مَمْلُوکاً لَهُ ثُمَّ احْتَاجَ إِلَی ثَمَنِهِ قَالَ فَقَالَ هُوَ مَمْلُوکُهُ إِنْ شَاءَ بَاعَهُ وَ إِنْ شَاءَ أَعْتَقَهُ وَ إِنْ شَاءَ أَمْسَکَهُ حَتَّی یَمُوتَ فَإِذَا مَاتَ السَّیِّدُ فَهُوَ حُرٌّ مِنْ ثُلُثِهِ</w:t>
      </w:r>
      <w:r>
        <w:rPr>
          <w:rFonts w:eastAsia="Amiri" w:cs="Amiri" w:ascii="Amiri" w:hAnsi="Amiri"/>
          <w:color w:val="111111"/>
          <w:sz w:val="28"/>
          <w:szCs w:val="28"/>
          <w:rtl w:val="true"/>
          <w:lang w:bidi="ar-SA"/>
        </w:rPr>
        <w:t>.</w:t>
      </w:r>
    </w:p>
    <w:p>
      <w:pPr>
        <w:pStyle w:val="Heading4"/>
        <w:numPr>
          <w:ilvl w:val="3"/>
          <w:numId w:val="1"/>
        </w:numPr>
        <w:rPr/>
      </w:pPr>
      <w:bookmarkStart w:id="2222" w:name="__RefHeading___Toc5230087_417432637"/>
      <w:bookmarkStart w:id="2223" w:name="_Toc961"/>
      <w:bookmarkEnd w:id="2222"/>
      <w:r>
        <w:rPr>
          <w:rtl w:val="true"/>
        </w:rPr>
        <w:t>[</w:t>
      </w:r>
      <w:r>
        <w:rPr>
          <w:rtl w:val="true"/>
        </w:rPr>
        <w:t>رقم الحدیث الکلی</w:t>
      </w:r>
      <w:r>
        <w:rPr>
          <w:rtl w:val="true"/>
        </w:rPr>
        <w:t xml:space="preserve">: </w:t>
      </w:r>
      <w:r>
        <w:rPr/>
        <w:t>24662</w:t>
      </w:r>
      <w:r>
        <w:rPr>
          <w:rtl w:val="true"/>
        </w:rPr>
        <w:t xml:space="preserve"> - </w:t>
      </w:r>
      <w:r>
        <w:rPr>
          <w:rtl w:val="true"/>
        </w:rPr>
        <w:t>رقم الحدیث الباب</w:t>
      </w:r>
      <w:r>
        <w:rPr>
          <w:rtl w:val="true"/>
        </w:rPr>
        <w:t xml:space="preserve">: </w:t>
      </w:r>
      <w:r>
        <w:rPr/>
        <w:t>12</w:t>
      </w:r>
      <w:r>
        <w:rPr>
          <w:rtl w:val="true"/>
        </w:rPr>
        <w:t>]</w:t>
      </w:r>
      <w:bookmarkEnd w:id="2223"/>
    </w:p>
    <w:p>
      <w:pPr>
        <w:pStyle w:val="BookText"/>
        <w:rPr/>
      </w:pPr>
      <w:r>
        <w:rPr>
          <w:rFonts w:eastAsia="Times New Roman" w:cs="Times New Roman" w:ascii="Times New Roman" w:hAnsi="Times New Roman"/>
          <w:color w:val="111111"/>
          <w:sz w:val="28"/>
          <w:szCs w:val="28"/>
          <w:lang w:val="en-US" w:bidi="en-US"/>
        </w:rPr>
        <w:t>24662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4"/>
      </w:r>
      <w:r>
        <w:rPr>
          <w:rFonts w:ascii="Amiri" w:hAnsi="Amiri" w:eastAsia="Amiri" w:cs="Amiri"/>
          <w:color w:val="111111"/>
          <w:sz w:val="28"/>
          <w:sz w:val="28"/>
          <w:szCs w:val="28"/>
          <w:rtl w:val="true"/>
          <w:lang w:bidi="ar-SA"/>
        </w:rPr>
        <w:t>وَ عَنْهُ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مَمْلُوکٌ وَ لِمَوْلَاهُ أَنْ یَرْجِعَ فِی تَدْبِیرِهِ إِنْ شَاءَ بَاعَهُ وَ إِنْ شَاءَ وَهَبَهُ وَ إِنْ شَاءَ أَمْهَرَهُ وَ إِنْ تَرَکَهُ سَیِّدُهُ عَلَی التَّدْبِیرِ فَلَمْ یُحْدِثْ فِیهِ حَدَثاً حَتَّی یَمُوتَ سَیِّدُهُ فَإِنَّ الْمُدَبَّرَ حُرٌّ إِذَا مَاتَ سَیِّدُهُ وَ هُوَ مِنَ الثُّلُثِ إِنَّمَا هُوَ بِمَنْزِلَةِ رَجُلٍ أَوْصَی بِوَصِیَّةٍ ثُمَّ بَدَا لَهُ فَغَیَّرَهَا قَبْلَ مَوْتِهِ فَإِنْ هُوَ تَرَکَهَا وَ لَمْ یُغَیِّرْهَا حَتَّی یَمُوتَ أُخِذَ بِهَا</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5230089_417432637"/>
      <w:bookmarkStart w:id="2225" w:name="_Toc962"/>
      <w:bookmarkEnd w:id="2224"/>
      <w:r>
        <w:rPr>
          <w:rtl w:val="true"/>
        </w:rPr>
        <w:t>[</w:t>
      </w:r>
      <w:r>
        <w:rPr>
          <w:rtl w:val="true"/>
        </w:rPr>
        <w:t>رقم الحدیث الکلی</w:t>
      </w:r>
      <w:r>
        <w:rPr>
          <w:rtl w:val="true"/>
        </w:rPr>
        <w:t xml:space="preserve">: </w:t>
      </w:r>
      <w:r>
        <w:rPr/>
        <w:t>24663</w:t>
      </w:r>
      <w:r>
        <w:rPr>
          <w:rtl w:val="true"/>
        </w:rPr>
        <w:t xml:space="preserve"> - </w:t>
      </w:r>
      <w:r>
        <w:rPr>
          <w:rtl w:val="true"/>
        </w:rPr>
        <w:t>رقم الحدیث الباب</w:t>
      </w:r>
      <w:r>
        <w:rPr>
          <w:rtl w:val="true"/>
        </w:rPr>
        <w:t xml:space="preserve">: </w:t>
      </w:r>
      <w:r>
        <w:rPr/>
        <w:t>13</w:t>
      </w:r>
      <w:r>
        <w:rPr>
          <w:rtl w:val="true"/>
        </w:rPr>
        <w:t>]</w:t>
      </w:r>
      <w:bookmarkEnd w:id="222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وَ بِإِسْنَادِهِ عَنْ عَلِیِّ بْنِ إِبْرَاهِیمَ عَنْ أَبِیهِ عَنِ ابْنِ أَبِی </w:t>
      </w:r>
      <w:bookmarkStart w:id="2226" w:name="pg12193_197816"/>
    </w:p>
    <w:p>
      <w:pPr>
        <w:pStyle w:val="BookText"/>
        <w:rPr/>
      </w:pPr>
      <w:bookmarkEnd w:id="2226"/>
      <w:r>
        <w:rPr>
          <w:rFonts w:ascii="Amiri" w:hAnsi="Amiri" w:eastAsia="Amiri" w:cs="Amiri"/>
          <w:color w:val="111111"/>
          <w:sz w:val="28"/>
          <w:sz w:val="28"/>
          <w:szCs w:val="28"/>
          <w:rtl w:val="true"/>
          <w:lang w:bidi="ar-SA"/>
        </w:rPr>
        <w:t>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الْمُدَبَّرِ فَقَالَ هُوَ بِمَنْزِلَةِ الْوَصِیَّةِ یَرْجِعُ فِیمَا شَاءَ مِنْهَا</w:t>
      </w:r>
      <w:r>
        <w:rPr>
          <w:rFonts w:eastAsia="Amiri" w:cs="Amiri" w:ascii="Amiri" w:hAnsi="Amiri"/>
          <w:color w:val="111111"/>
          <w:sz w:val="28"/>
          <w:szCs w:val="28"/>
          <w:rtl w:val="true"/>
          <w:lang w:bidi="ar-SA"/>
        </w:rPr>
        <w:t>.</w:t>
      </w:r>
    </w:p>
    <w:p>
      <w:pPr>
        <w:pStyle w:val="Heading4"/>
        <w:numPr>
          <w:ilvl w:val="3"/>
          <w:numId w:val="1"/>
        </w:numPr>
        <w:rPr/>
      </w:pPr>
      <w:bookmarkStart w:id="2227" w:name="__RefHeading___Toc5230091_417432637"/>
      <w:bookmarkStart w:id="2228" w:name="_Toc963"/>
      <w:bookmarkEnd w:id="2227"/>
      <w:r>
        <w:rPr>
          <w:rtl w:val="true"/>
        </w:rPr>
        <w:t>[</w:t>
      </w:r>
      <w:r>
        <w:rPr>
          <w:rtl w:val="true"/>
        </w:rPr>
        <w:t>رقم الحدیث الکلی</w:t>
      </w:r>
      <w:r>
        <w:rPr>
          <w:rtl w:val="true"/>
        </w:rPr>
        <w:t xml:space="preserve">: </w:t>
      </w:r>
      <w:r>
        <w:rPr/>
        <w:t>24664</w:t>
      </w:r>
      <w:r>
        <w:rPr>
          <w:rtl w:val="true"/>
        </w:rPr>
        <w:t xml:space="preserve"> - </w:t>
      </w:r>
      <w:r>
        <w:rPr>
          <w:rtl w:val="true"/>
        </w:rPr>
        <w:t>رقم الحدیث الباب</w:t>
      </w:r>
      <w:r>
        <w:rPr>
          <w:rtl w:val="true"/>
        </w:rPr>
        <w:t xml:space="preserve">: </w:t>
      </w:r>
      <w:r>
        <w:rPr/>
        <w:t>14</w:t>
      </w:r>
      <w:r>
        <w:rPr>
          <w:rtl w:val="true"/>
        </w:rPr>
        <w:t>]</w:t>
      </w:r>
      <w:bookmarkEnd w:id="2228"/>
    </w:p>
    <w:p>
      <w:pPr>
        <w:pStyle w:val="BookText"/>
        <w:rPr/>
      </w:pPr>
      <w:r>
        <w:rPr>
          <w:rFonts w:eastAsia="Times New Roman" w:cs="Times New Roman" w:ascii="Times New Roman" w:hAnsi="Times New Roman"/>
          <w:color w:val="111111"/>
          <w:sz w:val="28"/>
          <w:szCs w:val="28"/>
          <w:lang w:val="en-US" w:bidi="en-US"/>
        </w:rPr>
        <w:t>24664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وَ بِإِسْنَادِهِ عَنْ مُحَمَّدِ بْنِ یَحْیَی عَنْ أَحْمَدَ بْنِ مُحَمَّدٍ عَنِ ابْنِ فَضَّالٍ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الْمُدَبَّرِ أَ هُوَ مِنَ الثُّلُثِ قَالَ نَعَمْ وَ لِلْمُوصِی أَنْ یَرْجِعَ فِی وَصِیَّتِهِ أَوْصَی فِی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9" w:name="__RefHeading___Toc5230093_417432637"/>
      <w:bookmarkStart w:id="2230" w:name="_Toc964"/>
      <w:bookmarkEnd w:id="2229"/>
      <w:r>
        <w:rPr/>
        <w:t>19</w:t>
      </w:r>
      <w:r>
        <w:rPr>
          <w:rtl w:val="true"/>
        </w:rPr>
        <w:t xml:space="preserve">- </w:t>
      </w:r>
      <w:r>
        <w:rPr>
          <w:rtl w:val="true"/>
        </w:rPr>
        <w:t>بَابُ أَنَّ الْمُدَبَّرَ یَنْعَتِقُ بَعْدَ مَوْتِ سَیِّدِهِ مِنَ الثُّلُثِ کَالْوَصِیَّةِ</w:t>
      </w:r>
      <w:bookmarkEnd w:id="2230"/>
    </w:p>
    <w:p>
      <w:pPr>
        <w:pStyle w:val="Heading4"/>
        <w:numPr>
          <w:ilvl w:val="3"/>
          <w:numId w:val="1"/>
        </w:numPr>
        <w:rPr/>
      </w:pPr>
      <w:bookmarkStart w:id="2231" w:name="__RefHeading___Toc5230095_417432637"/>
      <w:bookmarkStart w:id="2232" w:name="_Toc965"/>
      <w:bookmarkEnd w:id="2231"/>
      <w:r>
        <w:rPr>
          <w:rtl w:val="true"/>
        </w:rPr>
        <w:t>اشارة</w:t>
      </w:r>
      <w:bookmarkEnd w:id="2232"/>
    </w:p>
    <w:p>
      <w:pPr>
        <w:pStyle w:val="BookText"/>
        <w:rPr/>
      </w:pPr>
      <w:r>
        <w:rPr>
          <w:rStyle w:val="FootnoteAnchor"/>
        </w:rPr>
        <w:footnoteReference w:id="177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الْمُدَبَّرَ یَنْعَتِقُ بَعْدَ مَوْتِ سَیِّدِهِ مِنَ الثُّلُثِ کَالْوَصِیَّةِ</w:t>
      </w:r>
    </w:p>
    <w:p>
      <w:pPr>
        <w:pStyle w:val="Heading4"/>
        <w:numPr>
          <w:ilvl w:val="3"/>
          <w:numId w:val="1"/>
        </w:numPr>
        <w:rPr/>
      </w:pPr>
      <w:bookmarkStart w:id="2233" w:name="__RefHeading___Toc5230097_417432637"/>
      <w:bookmarkStart w:id="2234" w:name="_Toc966"/>
      <w:bookmarkEnd w:id="2233"/>
      <w:r>
        <w:rPr>
          <w:rtl w:val="true"/>
        </w:rPr>
        <w:t>[</w:t>
      </w:r>
      <w:r>
        <w:rPr>
          <w:rtl w:val="true"/>
        </w:rPr>
        <w:t>رقم الحدیث الکلی</w:t>
      </w:r>
      <w:r>
        <w:rPr>
          <w:rtl w:val="true"/>
        </w:rPr>
        <w:t xml:space="preserve">: </w:t>
      </w:r>
      <w:r>
        <w:rPr/>
        <w:t>24665</w:t>
      </w:r>
      <w:r>
        <w:rPr>
          <w:rtl w:val="true"/>
        </w:rPr>
        <w:t xml:space="preserve"> - </w:t>
      </w:r>
      <w:r>
        <w:rPr>
          <w:rtl w:val="true"/>
        </w:rPr>
        <w:t>رقم الحدیث الباب</w:t>
      </w:r>
      <w:r>
        <w:rPr>
          <w:rtl w:val="true"/>
        </w:rPr>
        <w:t xml:space="preserve">: </w:t>
      </w:r>
      <w:r>
        <w:rPr/>
        <w:t>1</w:t>
      </w:r>
      <w:r>
        <w:rPr>
          <w:rtl w:val="true"/>
        </w:rPr>
        <w:t>]</w:t>
      </w:r>
      <w:bookmarkEnd w:id="2234"/>
    </w:p>
    <w:p>
      <w:pPr>
        <w:pStyle w:val="BookText"/>
        <w:rPr/>
      </w:pPr>
      <w:r>
        <w:rPr>
          <w:rFonts w:eastAsia="Times New Roman" w:cs="Times New Roman" w:ascii="Times New Roman" w:hAnsi="Times New Roman"/>
          <w:color w:val="111111"/>
          <w:sz w:val="28"/>
          <w:szCs w:val="28"/>
          <w:lang w:val="en-US" w:bidi="en-US"/>
        </w:rPr>
        <w:t>24665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مُحَمَّدُ بْنُ یَعْقُوبَ عَنْ مُحَمَّدِ بْنِ یَحْیَی عَنْ مُحَمَّدِ بْنِ الْحُسَیْنِ عَنْ عَلِیِّ بْنِ الْحَکَمِ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 وَ قَالَ لِلرَّجُلِ أَنْ یَرْجِعَ فِی ثُلُثِهِ إِنْ کَانَ أَوْصَی فِی صِحَّةٍ أَوْ مَرَضٍ</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bookmarkStart w:id="2235" w:name="pg12193_197817"/>
    </w:p>
    <w:p>
      <w:pPr>
        <w:pStyle w:val="Heading4"/>
        <w:numPr>
          <w:ilvl w:val="3"/>
          <w:numId w:val="1"/>
        </w:numPr>
        <w:rPr/>
      </w:pPr>
      <w:bookmarkStart w:id="2236" w:name="__RefHeading___Toc5230099_417432637"/>
      <w:bookmarkStart w:id="2237" w:name="_Toc967"/>
      <w:bookmarkEnd w:id="2235"/>
      <w:bookmarkEnd w:id="2236"/>
      <w:r>
        <w:rPr>
          <w:rtl w:val="true"/>
        </w:rPr>
        <w:t>[</w:t>
      </w:r>
      <w:r>
        <w:rPr>
          <w:rtl w:val="true"/>
        </w:rPr>
        <w:t>رقم الحدیث الکلی</w:t>
      </w:r>
      <w:r>
        <w:rPr>
          <w:rtl w:val="true"/>
        </w:rPr>
        <w:t xml:space="preserve">: </w:t>
      </w:r>
      <w:r>
        <w:rPr/>
        <w:t>24666</w:t>
      </w:r>
      <w:r>
        <w:rPr>
          <w:rtl w:val="true"/>
        </w:rPr>
        <w:t xml:space="preserve"> - </w:t>
      </w:r>
      <w:r>
        <w:rPr>
          <w:rtl w:val="true"/>
        </w:rPr>
        <w:t>رقم الحدیث الباب</w:t>
      </w:r>
      <w:r>
        <w:rPr>
          <w:rtl w:val="true"/>
        </w:rPr>
        <w:t xml:space="preserve">: </w:t>
      </w:r>
      <w:r>
        <w:rPr/>
        <w:t>2</w:t>
      </w:r>
      <w:r>
        <w:rPr>
          <w:rtl w:val="true"/>
        </w:rPr>
        <w:t>]</w:t>
      </w:r>
      <w:bookmarkEnd w:id="2237"/>
    </w:p>
    <w:p>
      <w:pPr>
        <w:pStyle w:val="BookText"/>
        <w:rPr/>
      </w:pPr>
      <w:r>
        <w:rPr>
          <w:rFonts w:eastAsia="Times New Roman" w:cs="Times New Roman" w:ascii="Times New Roman" w:hAnsi="Times New Roman"/>
          <w:color w:val="111111"/>
          <w:sz w:val="28"/>
          <w:szCs w:val="28"/>
          <w:lang w:val="en-US" w:bidi="en-US"/>
        </w:rPr>
        <w:t>24666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وَ عَنْ عَلِیِّ بْنِ إِبْرَاهِیمَ عَنْ أَبِیهِ عَنِ ابْنِ أَبِی عُمَیْرٍ عَنْ جَمِیلٍ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8" w:name="__RefHeading___Toc5230101_417432637"/>
      <w:bookmarkStart w:id="2239" w:name="_Toc968"/>
      <w:bookmarkEnd w:id="2238"/>
      <w:r>
        <w:rPr>
          <w:rtl w:val="true"/>
        </w:rPr>
        <w:t>[</w:t>
      </w:r>
      <w:r>
        <w:rPr>
          <w:rtl w:val="true"/>
        </w:rPr>
        <w:t>رقم الحدیث الکلی</w:t>
      </w:r>
      <w:r>
        <w:rPr>
          <w:rtl w:val="true"/>
        </w:rPr>
        <w:t xml:space="preserve">: </w:t>
      </w:r>
      <w:r>
        <w:rPr/>
        <w:t>24667</w:t>
      </w:r>
      <w:r>
        <w:rPr>
          <w:rtl w:val="true"/>
        </w:rPr>
        <w:t xml:space="preserve"> - </w:t>
      </w:r>
      <w:r>
        <w:rPr>
          <w:rtl w:val="true"/>
        </w:rPr>
        <w:t>رقم الحدیث الباب</w:t>
      </w:r>
      <w:r>
        <w:rPr>
          <w:rtl w:val="true"/>
        </w:rPr>
        <w:t xml:space="preserve">: </w:t>
      </w:r>
      <w:r>
        <w:rPr/>
        <w:t>3</w:t>
      </w:r>
      <w:r>
        <w:rPr>
          <w:rtl w:val="true"/>
        </w:rPr>
        <w:t>]</w:t>
      </w:r>
      <w:bookmarkEnd w:id="2239"/>
    </w:p>
    <w:p>
      <w:pPr>
        <w:pStyle w:val="BookText"/>
        <w:rPr/>
      </w:pPr>
      <w:r>
        <w:rPr>
          <w:rFonts w:eastAsia="Times New Roman" w:cs="Times New Roman" w:ascii="Times New Roman" w:hAnsi="Times New Roman"/>
          <w:color w:val="111111"/>
          <w:sz w:val="28"/>
          <w:szCs w:val="28"/>
          <w:lang w:val="en-US" w:bidi="en-US"/>
        </w:rPr>
        <w:t>24667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4"/>
      </w:r>
      <w:r>
        <w:rPr>
          <w:rFonts w:ascii="Amiri" w:hAnsi="Amiri" w:eastAsia="Amiri" w:cs="Amiri"/>
          <w:color w:val="111111"/>
          <w:sz w:val="28"/>
          <w:sz w:val="28"/>
          <w:szCs w:val="28"/>
          <w:rtl w:val="true"/>
          <w:lang w:bidi="ar-SA"/>
        </w:rPr>
        <w:t>وَ عَنْهُ عَنْ أَبِیهِ وَ عَنْ مُحَمَّدِ بْنِ إِسْمَاعِیلَ عَنِ الْفَضْلِ بْنِ شَاذَانَ جَمِیعاً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یُدَبِّرُ مَمْلُوکَهُ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 أَنْ یَرْجِعَ فِیهِ قَالَ نَعَمْ هُوَ بِمَنْزِلَةِ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إِسْمَاعِیلَ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مِثْلَهُ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0" w:name="__RefHeading___Toc5230103_417432637"/>
      <w:bookmarkStart w:id="2241" w:name="_Toc969"/>
      <w:bookmarkEnd w:id="2240"/>
      <w:r>
        <w:rPr>
          <w:rtl w:val="true"/>
        </w:rPr>
        <w:t>[</w:t>
      </w:r>
      <w:r>
        <w:rPr>
          <w:rtl w:val="true"/>
        </w:rPr>
        <w:t>رقم الحدیث الکلی</w:t>
      </w:r>
      <w:r>
        <w:rPr>
          <w:rtl w:val="true"/>
        </w:rPr>
        <w:t xml:space="preserve">: </w:t>
      </w:r>
      <w:r>
        <w:rPr/>
        <w:t>24668</w:t>
      </w:r>
      <w:r>
        <w:rPr>
          <w:rtl w:val="true"/>
        </w:rPr>
        <w:t xml:space="preserve"> - </w:t>
      </w:r>
      <w:r>
        <w:rPr>
          <w:rtl w:val="true"/>
        </w:rPr>
        <w:t>رقم الحدیث الباب</w:t>
      </w:r>
      <w:r>
        <w:rPr>
          <w:rtl w:val="true"/>
        </w:rPr>
        <w:t xml:space="preserve">: </w:t>
      </w:r>
      <w:r>
        <w:rPr/>
        <w:t>4</w:t>
      </w:r>
      <w:r>
        <w:rPr>
          <w:rtl w:val="true"/>
        </w:rPr>
        <w:t>]</w:t>
      </w:r>
      <w:bookmarkEnd w:id="2241"/>
    </w:p>
    <w:p>
      <w:pPr>
        <w:pStyle w:val="BookText"/>
        <w:rPr/>
      </w:pPr>
      <w:r>
        <w:rPr>
          <w:rFonts w:eastAsia="Times New Roman" w:cs="Times New Roman" w:ascii="Times New Roman" w:hAnsi="Times New Roman"/>
          <w:color w:val="111111"/>
          <w:sz w:val="28"/>
          <w:szCs w:val="28"/>
          <w:lang w:val="en-US" w:bidi="en-US"/>
        </w:rPr>
        <w:t>24668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وَ بِالْإِسْنَادِ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الْمُدَبَّرِ قَالَ هُوَ بِمَنْزِلَةِ الْوَصِیَّةِ یَرْجِعُ فِیمَا شَاءَ مِنْهَا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8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bookmarkStart w:id="2242" w:name="pg12193_197818"/>
    </w:p>
    <w:p>
      <w:pPr>
        <w:pStyle w:val="Heading3"/>
        <w:numPr>
          <w:ilvl w:val="2"/>
          <w:numId w:val="1"/>
        </w:numPr>
        <w:rPr/>
      </w:pPr>
      <w:bookmarkStart w:id="2243" w:name="__RefHeading___Toc5230105_417432637"/>
      <w:bookmarkStart w:id="2244" w:name="_Toc970"/>
      <w:bookmarkEnd w:id="2242"/>
      <w:bookmarkEnd w:id="2243"/>
      <w:r>
        <w:rPr/>
        <w:t>20</w:t>
      </w:r>
      <w:r>
        <w:rPr>
          <w:rtl w:val="true"/>
        </w:rPr>
        <w:t xml:space="preserve">- </w:t>
      </w:r>
      <w:r>
        <w:rPr>
          <w:rtl w:val="true"/>
        </w:rPr>
        <w:t>بَابُ ثُبُوتِ الْوَصِیَّةِ بِشَهَادَةِ مُسْلِمَیْنِ عَدْلَیْنِ وَ بِشَهَادَةِ ذِمِّیَّیْنِ مَعَ الضَّرُورَةِ وَ عَدَمِ وُجُودِ الْمُسْلِمِ‌</w:t>
      </w:r>
      <w:bookmarkEnd w:id="2244"/>
    </w:p>
    <w:p>
      <w:pPr>
        <w:pStyle w:val="Heading4"/>
        <w:numPr>
          <w:ilvl w:val="3"/>
          <w:numId w:val="1"/>
        </w:numPr>
        <w:rPr/>
      </w:pPr>
      <w:bookmarkStart w:id="2245" w:name="__RefHeading___Toc5230107_417432637"/>
      <w:bookmarkStart w:id="2246" w:name="_Toc971"/>
      <w:bookmarkEnd w:id="2245"/>
      <w:r>
        <w:rPr>
          <w:rtl w:val="true"/>
        </w:rPr>
        <w:t>اشارة</w:t>
      </w:r>
      <w:bookmarkEnd w:id="2246"/>
    </w:p>
    <w:p>
      <w:pPr>
        <w:pStyle w:val="BookText"/>
        <w:rPr/>
      </w:pPr>
      <w:r>
        <w:rPr>
          <w:rStyle w:val="FootnoteAnchor"/>
        </w:rPr>
        <w:footnoteReference w:id="179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الْوَصِیَّةِ بِشَهَادَةِ مُسْلِمَیْنِ عَدْلَیْنِ وَ بِشَهَادَةِ ذِمِّیَّیْنِ مَعَ الضَّرُورَةِ وَ عَدَمِ وُجُودِ الْمُسْلِمِ</w:t>
      </w:r>
    </w:p>
    <w:p>
      <w:pPr>
        <w:pStyle w:val="Heading4"/>
        <w:numPr>
          <w:ilvl w:val="3"/>
          <w:numId w:val="1"/>
        </w:numPr>
        <w:rPr/>
      </w:pPr>
      <w:bookmarkStart w:id="2247" w:name="__RefHeading___Toc5230109_417432637"/>
      <w:bookmarkStart w:id="2248" w:name="_Toc972"/>
      <w:bookmarkEnd w:id="2247"/>
      <w:r>
        <w:rPr>
          <w:rtl w:val="true"/>
        </w:rPr>
        <w:t>[</w:t>
      </w:r>
      <w:r>
        <w:rPr>
          <w:rtl w:val="true"/>
        </w:rPr>
        <w:t>رقم الحدیث الکلی</w:t>
      </w:r>
      <w:r>
        <w:rPr>
          <w:rtl w:val="true"/>
        </w:rPr>
        <w:t xml:space="preserve">: </w:t>
      </w:r>
      <w:r>
        <w:rPr/>
        <w:t>24669</w:t>
      </w:r>
      <w:r>
        <w:rPr>
          <w:rtl w:val="true"/>
        </w:rPr>
        <w:t xml:space="preserve"> - </w:t>
      </w:r>
      <w:r>
        <w:rPr>
          <w:rtl w:val="true"/>
        </w:rPr>
        <w:t>رقم الحدیث الباب</w:t>
      </w:r>
      <w:r>
        <w:rPr>
          <w:rtl w:val="true"/>
        </w:rPr>
        <w:t xml:space="preserve">: </w:t>
      </w:r>
      <w:r>
        <w:rPr/>
        <w:t>1</w:t>
      </w:r>
      <w:r>
        <w:rPr>
          <w:rtl w:val="true"/>
        </w:rPr>
        <w:t>]</w:t>
      </w:r>
      <w:bookmarkEnd w:id="2248"/>
    </w:p>
    <w:p>
      <w:pPr>
        <w:pStyle w:val="BookText"/>
        <w:rPr/>
      </w:pPr>
      <w:r>
        <w:rPr>
          <w:rFonts w:eastAsia="Times New Roman" w:cs="Times New Roman" w:ascii="Times New Roman" w:hAnsi="Times New Roman"/>
          <w:color w:val="111111"/>
          <w:sz w:val="28"/>
          <w:szCs w:val="28"/>
          <w:lang w:val="en-US" w:bidi="en-US"/>
        </w:rPr>
        <w:t>24669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1"/>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أَبِی أَیُّوبَ الْخَزَّازِ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شَهَادَةِ أَهْلِ الْمِلَلِ هَلْ تَجُوزُ عَلَی رَجُلٍ مُسْلِمٍ </w:t>
      </w:r>
      <w:r>
        <w:rPr>
          <w:rStyle w:val="FootnoteAnchor"/>
          <w:rtl w:val="true"/>
        </w:rPr>
        <w:footnoteReference w:id="1792"/>
      </w:r>
      <w:r>
        <w:rPr>
          <w:rFonts w:ascii="Amiri" w:hAnsi="Amiri" w:eastAsia="Amiri" w:cs="Amiri"/>
          <w:color w:val="111111"/>
          <w:sz w:val="28"/>
          <w:sz w:val="28"/>
          <w:szCs w:val="28"/>
          <w:rtl w:val="true"/>
          <w:lang w:bidi="ar-SA"/>
        </w:rPr>
        <w:t>مِنْ غَیْرِ أَهْلِ مِلَّتِهِمْ فَقَالَ لَا إِلَّا أَنْ لَا یُوجَدَ فِی تِلْکَ الْحَالِ غَیْرُهُمْ وَ إِنْ لَمْ یُوجَدْ غَیْرُهُمْ جَازَتْ شَهَادَتُهُمْ فِی الْوَصِیَّةِ لِأَنَّهُ لَا یَصْلُحُ ذَهَابُ حَقِّ امْرِئٍ مُسْلِمٍ وَ لَا تَبْطُلُ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9" w:name="__RefHeading___Toc5230111_417432637"/>
      <w:bookmarkStart w:id="2250" w:name="_Toc973"/>
      <w:bookmarkEnd w:id="2249"/>
      <w:r>
        <w:rPr>
          <w:rtl w:val="true"/>
        </w:rPr>
        <w:t>[</w:t>
      </w:r>
      <w:r>
        <w:rPr>
          <w:rtl w:val="true"/>
        </w:rPr>
        <w:t>رقم الحدیث الکلی</w:t>
      </w:r>
      <w:r>
        <w:rPr>
          <w:rtl w:val="true"/>
        </w:rPr>
        <w:t xml:space="preserve">: </w:t>
      </w:r>
      <w:r>
        <w:rPr/>
        <w:t>24670</w:t>
      </w:r>
      <w:r>
        <w:rPr>
          <w:rtl w:val="true"/>
        </w:rPr>
        <w:t xml:space="preserve"> - </w:t>
      </w:r>
      <w:r>
        <w:rPr>
          <w:rtl w:val="true"/>
        </w:rPr>
        <w:t>رقم الحدیث الباب</w:t>
      </w:r>
      <w:r>
        <w:rPr>
          <w:rtl w:val="true"/>
        </w:rPr>
        <w:t xml:space="preserve">: </w:t>
      </w:r>
      <w:r>
        <w:rPr/>
        <w:t>2</w:t>
      </w:r>
      <w:r>
        <w:rPr>
          <w:rtl w:val="true"/>
        </w:rPr>
        <w:t>]</w:t>
      </w:r>
      <w:bookmarkEnd w:id="2250"/>
    </w:p>
    <w:p>
      <w:pPr>
        <w:pStyle w:val="BookText"/>
        <w:rPr/>
      </w:pPr>
      <w:r>
        <w:rPr>
          <w:rFonts w:eastAsia="Times New Roman" w:cs="Times New Roman" w:ascii="Times New Roman" w:hAnsi="Times New Roman"/>
          <w:color w:val="111111"/>
          <w:sz w:val="28"/>
          <w:szCs w:val="28"/>
          <w:lang w:val="en-US" w:bidi="en-US"/>
        </w:rPr>
        <w:t>24670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4"/>
      </w:r>
      <w:r>
        <w:rPr>
          <w:rFonts w:ascii="Amiri" w:hAnsi="Amiri" w:eastAsia="Amiri" w:cs="Amiri"/>
          <w:color w:val="111111"/>
          <w:sz w:val="28"/>
          <w:sz w:val="28"/>
          <w:szCs w:val="28"/>
          <w:rtl w:val="true"/>
          <w:lang w:bidi="ar-SA"/>
        </w:rPr>
        <w:t>وَ عَنْهُ عَنْ أَحْمَدَ بْنِ مُحَمَّدٍ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یا أَیُّهَا الَّذِینَ آمَنُوا شَهادَةُ بَیْنِکُمْ إِذا حَضَرَ أَحَدَکُمُ الْمَوْتُ حِینَ الْوَصِیَّةِ اثْنانِ ذَوا عَدْلٍ مِنْکُمْ أَوْ آخَرانِ مِنْ غَیْرِکُمْ </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آخَرَانِ مِنْ غَیْرِکُمْ قَالَ هُمَا کَافِرَانِ قُلْتُ ذَوَا عَدْلٍ مِنْکُمْ قَالَ مُسْلِمَانِ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796"/>
      </w:r>
      <w:bookmarkStart w:id="2251" w:name="pg12193_197819"/>
    </w:p>
    <w:p>
      <w:pPr>
        <w:pStyle w:val="BookText"/>
        <w:rPr/>
      </w:pPr>
      <w:bookmarkEnd w:id="2251"/>
      <w:r>
        <w:rPr>
          <w:rFonts w:ascii="Amiri" w:hAnsi="Amiri" w:eastAsia="Amiri" w:cs="Amiri"/>
          <w:color w:val="111111"/>
          <w:sz w:val="28"/>
          <w:sz w:val="28"/>
          <w:szCs w:val="28"/>
          <w:rtl w:val="true"/>
          <w:lang w:bidi="ar-SA"/>
        </w:rPr>
        <w:t xml:space="preserve">وَ رَوَاهُ الصَّدُوقُ بِإِسْنَادِهِ عَنْ مُحَمَّدِ بْنِ الْفُضَیْلِ مِثْلَهُ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2" w:name="__RefHeading___Toc5230113_417432637"/>
      <w:bookmarkStart w:id="2253" w:name="_Toc974"/>
      <w:bookmarkEnd w:id="2252"/>
      <w:r>
        <w:rPr>
          <w:rtl w:val="true"/>
        </w:rPr>
        <w:t>[</w:t>
      </w:r>
      <w:r>
        <w:rPr>
          <w:rtl w:val="true"/>
        </w:rPr>
        <w:t>رقم الحدیث الکلی</w:t>
      </w:r>
      <w:r>
        <w:rPr>
          <w:rtl w:val="true"/>
        </w:rPr>
        <w:t xml:space="preserve">: </w:t>
      </w:r>
      <w:r>
        <w:rPr/>
        <w:t>24671</w:t>
      </w:r>
      <w:r>
        <w:rPr>
          <w:rtl w:val="true"/>
        </w:rPr>
        <w:t xml:space="preserve"> - </w:t>
      </w:r>
      <w:r>
        <w:rPr>
          <w:rtl w:val="true"/>
        </w:rPr>
        <w:t>رقم الحدیث الباب</w:t>
      </w:r>
      <w:r>
        <w:rPr>
          <w:rtl w:val="true"/>
        </w:rPr>
        <w:t xml:space="preserve">: </w:t>
      </w:r>
      <w:r>
        <w:rPr/>
        <w:t>3</w:t>
      </w:r>
      <w:r>
        <w:rPr>
          <w:rtl w:val="true"/>
        </w:rPr>
        <w:t>]</w:t>
      </w:r>
      <w:bookmarkEnd w:id="2253"/>
    </w:p>
    <w:p>
      <w:pPr>
        <w:pStyle w:val="BookText"/>
        <w:rPr/>
      </w:pPr>
      <w:r>
        <w:rPr>
          <w:rFonts w:eastAsia="Times New Roman" w:cs="Times New Roman" w:ascii="Times New Roman" w:hAnsi="Times New Roman"/>
          <w:color w:val="111111"/>
          <w:sz w:val="28"/>
          <w:szCs w:val="28"/>
          <w:lang w:val="en-US" w:bidi="en-US"/>
        </w:rPr>
        <w:t>24671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8"/>
      </w:r>
      <w:r>
        <w:rPr>
          <w:rFonts w:ascii="Amiri" w:hAnsi="Amiri" w:eastAsia="Amiri" w:cs="Amiri"/>
          <w:color w:val="111111"/>
          <w:sz w:val="28"/>
          <w:sz w:val="28"/>
          <w:szCs w:val="28"/>
          <w:rtl w:val="true"/>
          <w:lang w:bidi="ar-SA"/>
        </w:rPr>
        <w:t>وَ عَنْ عَلِیِّ بْنِ إِبْرَاهِیمَ عَنْ أَبِیهِ عَنِ ابْنِ أَبِی عُمَیْرٍ عَنْ حَمَّادٍ عَنِ الْحَلَبِیِّ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تَجُوزُ شَهَادَةُ أَهْلِ مِلَّةٍ مِنْ غَیْرِ أَهْلِ مِلَّتِهِمْ قَالَ نَعَمْ إِذَا لَمْ یُوجَدْ مِنْ أَهْلِ مِلَّتِهِمْ جَازَتْ شَهَادَةُ غَیْرِهِمْ إِنَّهُ لَا یَصْلُحُ ذَهَابُ حَقِّ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4" w:name="__RefHeading___Toc5230115_417432637"/>
      <w:bookmarkStart w:id="2255" w:name="_Toc975"/>
      <w:bookmarkEnd w:id="2254"/>
      <w:r>
        <w:rPr>
          <w:rtl w:val="true"/>
        </w:rPr>
        <w:t>[</w:t>
      </w:r>
      <w:r>
        <w:rPr>
          <w:rtl w:val="true"/>
        </w:rPr>
        <w:t>رقم الحدیث الکلی</w:t>
      </w:r>
      <w:r>
        <w:rPr>
          <w:rtl w:val="true"/>
        </w:rPr>
        <w:t xml:space="preserve">: </w:t>
      </w:r>
      <w:r>
        <w:rPr/>
        <w:t>24672</w:t>
      </w:r>
      <w:r>
        <w:rPr>
          <w:rtl w:val="true"/>
        </w:rPr>
        <w:t xml:space="preserve"> - </w:t>
      </w:r>
      <w:r>
        <w:rPr>
          <w:rtl w:val="true"/>
        </w:rPr>
        <w:t>رقم الحدیث الباب</w:t>
      </w:r>
      <w:r>
        <w:rPr>
          <w:rtl w:val="true"/>
        </w:rPr>
        <w:t xml:space="preserve">: </w:t>
      </w:r>
      <w:r>
        <w:rPr/>
        <w:t>4</w:t>
      </w:r>
      <w:r>
        <w:rPr>
          <w:rtl w:val="true"/>
        </w:rPr>
        <w:t>]</w:t>
      </w:r>
      <w:bookmarkEnd w:id="2255"/>
    </w:p>
    <w:p>
      <w:pPr>
        <w:pStyle w:val="BookText"/>
        <w:rPr/>
      </w:pPr>
      <w:r>
        <w:rPr>
          <w:rFonts w:eastAsia="Times New Roman" w:cs="Times New Roman" w:ascii="Times New Roman" w:hAnsi="Times New Roman"/>
          <w:color w:val="111111"/>
          <w:sz w:val="28"/>
          <w:szCs w:val="28"/>
          <w:lang w:val="en-US" w:bidi="en-US"/>
        </w:rPr>
        <w:t>24672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 xml:space="preserve">وَ عَنْ مُحَمَّدِ بْنِ إِسْمَاعِیلَ عَنِ الْفَضْلِ بْنِ شَاذَانَ وَ عَنْ عَلِیِّ بْنِ إِبْرَاهِیمَ عَنْ أَبِیهِ جَمِیعاً عَنِ ابْنِ أَبِی عُمَیْرٍ عَنْ هِشَامِ بْنِ سَالِمٍ </w:t>
      </w:r>
      <w:r>
        <w:rPr>
          <w:rStyle w:val="FootnoteAnchor"/>
          <w:rtl w:val="true"/>
        </w:rPr>
        <w:footnoteReference w:id="1801"/>
      </w:r>
      <w:r>
        <w:rPr>
          <w:rFonts w:ascii="Amiri" w:hAnsi="Amiri" w:eastAsia="Amiri" w:cs="Amiri"/>
          <w:color w:val="111111"/>
          <w:sz w:val="28"/>
          <w:sz w:val="28"/>
          <w:szCs w:val="28"/>
          <w:rtl w:val="true"/>
          <w:lang w:bidi="ar-SA"/>
        </w:rPr>
        <w:t xml:space="preserve">عَنْ أَبِی عَبْدِ اللَّهِ ع فِی قَوْلِهِ عَزَّ وَ جَلَّ أَوْ آخَرانِ مِنْ غَیْرِکُمْ </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کَانَ الرَّجُلُ فِی بَلَدٍ لَیْسَ فِیهِ مُسْلِمٌ جَازَتْ شَهَادَةُ مَنْ لَیْسَ بِمُسْلِمٍ عَلَی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یَعْقُوبَ بْنِ یَزِیدَ عَنْ مُحَمَّدِ بْنِ أَبِی عُمَیْرٍ عَنْ هِشَامِ بْنِ الْحَکَمِ عَنْ أَبِی عَبْدِ اللَّهِ ع مِثْلَهُ </w:t>
      </w:r>
      <w:r>
        <w:rPr>
          <w:rStyle w:val="FootnoteAnchor"/>
          <w:rtl w:val="true"/>
        </w:rPr>
        <w:footnoteReference w:id="180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إِبْرَاهِیمَ عَنْ أَبِیهِ عَنِ ابْنِ أَبِی عُمَیْرٍ عَنْ هِشَامِ بْنِ الْحَکَمِ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الرَّجُلُ فِی أَرْضِ غُرْبَةٍ لَا یُوجَدُ فِیهَا مُسْلِمٌ </w:t>
      </w:r>
      <w:r>
        <w:rPr>
          <w:rStyle w:val="FootnoteAnchor"/>
          <w:rtl w:val="true"/>
        </w:rPr>
        <w:footnoteReference w:id="1804"/>
      </w:r>
      <w:bookmarkStart w:id="2256" w:name="pg12193_197820"/>
    </w:p>
    <w:p>
      <w:pPr>
        <w:pStyle w:val="Heading4"/>
        <w:numPr>
          <w:ilvl w:val="3"/>
          <w:numId w:val="1"/>
        </w:numPr>
        <w:rPr/>
      </w:pPr>
      <w:bookmarkStart w:id="2257" w:name="__RefHeading___Toc5230117_417432637"/>
      <w:bookmarkStart w:id="2258" w:name="_Toc976"/>
      <w:bookmarkEnd w:id="2256"/>
      <w:bookmarkEnd w:id="2257"/>
      <w:r>
        <w:rPr>
          <w:rtl w:val="true"/>
        </w:rPr>
        <w:t>[</w:t>
      </w:r>
      <w:r>
        <w:rPr>
          <w:rtl w:val="true"/>
        </w:rPr>
        <w:t>رقم الحدیث الکلی</w:t>
      </w:r>
      <w:r>
        <w:rPr>
          <w:rtl w:val="true"/>
        </w:rPr>
        <w:t xml:space="preserve">: </w:t>
      </w:r>
      <w:r>
        <w:rPr/>
        <w:t>24673</w:t>
      </w:r>
      <w:r>
        <w:rPr>
          <w:rtl w:val="true"/>
        </w:rPr>
        <w:t xml:space="preserve"> - </w:t>
      </w:r>
      <w:r>
        <w:rPr>
          <w:rtl w:val="true"/>
        </w:rPr>
        <w:t>رقم الحدیث الباب</w:t>
      </w:r>
      <w:r>
        <w:rPr>
          <w:rtl w:val="true"/>
        </w:rPr>
        <w:t xml:space="preserve">: </w:t>
      </w:r>
      <w:r>
        <w:rPr/>
        <w:t>5</w:t>
      </w:r>
      <w:r>
        <w:rPr>
          <w:rtl w:val="true"/>
        </w:rPr>
        <w:t>]</w:t>
      </w:r>
      <w:bookmarkEnd w:id="2258"/>
    </w:p>
    <w:p>
      <w:pPr>
        <w:pStyle w:val="BookText"/>
        <w:rPr/>
      </w:pPr>
      <w:r>
        <w:rPr>
          <w:rFonts w:eastAsia="Times New Roman" w:cs="Times New Roman" w:ascii="Times New Roman" w:hAnsi="Times New Roman"/>
          <w:color w:val="111111"/>
          <w:sz w:val="28"/>
          <w:szCs w:val="28"/>
          <w:lang w:val="en-US" w:bidi="en-US"/>
        </w:rPr>
        <w:t>24673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5"/>
      </w:r>
      <w:r>
        <w:rPr>
          <w:rFonts w:ascii="Amiri" w:hAnsi="Amiri" w:eastAsia="Amiri" w:cs="Amiri"/>
          <w:color w:val="111111"/>
          <w:sz w:val="28"/>
          <w:sz w:val="28"/>
          <w:szCs w:val="28"/>
          <w:rtl w:val="true"/>
          <w:lang w:bidi="ar-SA"/>
        </w:rPr>
        <w:t>وَ عَنْهُ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شَهَادَةِ أَهْلِ الذِّمَّةِ </w:t>
      </w:r>
      <w:r>
        <w:rPr>
          <w:rStyle w:val="FootnoteAnchor"/>
          <w:rtl w:val="true"/>
        </w:rPr>
        <w:footnoteReference w:id="1806"/>
      </w:r>
      <w:r>
        <w:rPr>
          <w:rFonts w:ascii="Amiri" w:hAnsi="Amiri" w:eastAsia="Amiri" w:cs="Amiri"/>
          <w:color w:val="111111"/>
          <w:sz w:val="28"/>
          <w:sz w:val="28"/>
          <w:szCs w:val="28"/>
          <w:rtl w:val="true"/>
          <w:lang w:bidi="ar-SA"/>
        </w:rPr>
        <w:t>فَقَالَ لَا تَجُوزُ إِلَّا عَلَی أَهْلِ مِلَّتِهِمْ فَإِنْ لَمْ یُوجَدْ غَیْرُهُمْ جَازَتْ شَهَادَتُهُمْ عَلَی الْوَصِیَّةِ لِأَنَّهُ لَا یَصْلُحُ ذَهَابُ حَقِّ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9" w:name="__RefHeading___Toc5230119_417432637"/>
      <w:bookmarkStart w:id="2260" w:name="_Toc977"/>
      <w:bookmarkEnd w:id="2259"/>
      <w:r>
        <w:rPr>
          <w:rtl w:val="true"/>
        </w:rPr>
        <w:t>[</w:t>
      </w:r>
      <w:r>
        <w:rPr>
          <w:rtl w:val="true"/>
        </w:rPr>
        <w:t>رقم الحدیث الکلی</w:t>
      </w:r>
      <w:r>
        <w:rPr>
          <w:rtl w:val="true"/>
        </w:rPr>
        <w:t xml:space="preserve">: </w:t>
      </w:r>
      <w:r>
        <w:rPr/>
        <w:t>24674</w:t>
      </w:r>
      <w:r>
        <w:rPr>
          <w:rtl w:val="true"/>
        </w:rPr>
        <w:t xml:space="preserve"> - </w:t>
      </w:r>
      <w:r>
        <w:rPr>
          <w:rtl w:val="true"/>
        </w:rPr>
        <w:t>رقم الحدیث الباب</w:t>
      </w:r>
      <w:r>
        <w:rPr>
          <w:rtl w:val="true"/>
        </w:rPr>
        <w:t xml:space="preserve">: </w:t>
      </w:r>
      <w:r>
        <w:rPr/>
        <w:t>6</w:t>
      </w:r>
      <w:r>
        <w:rPr>
          <w:rtl w:val="true"/>
        </w:rPr>
        <w:t>]</w:t>
      </w:r>
      <w:bookmarkEnd w:id="226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وَ عَنْ مُحَمَّدِ بْنِ أَحْمَدَ عَنْ عَبْدِ اللَّهِ بْنِ الصَّلْتِ عَنْ یُونُسَ بْنِ عَبْدِ الرَّحْمَنِ عَنْ یَحْیَی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یا أَیُّهَا الَّذِینَ آمَنُوا شَهادَةُ بَیْنِکُمْ إِذا حَضَرَ أَحَدَکُمُ الْمَوْتُ حِینَ الْوَصِیَّةِ اثْنانِ ذَوا عَدْلٍ مِنْکُمْ أَوْ آخَرانِ مِنْ غَیْرِکُمْ </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اللَّذَانِ مِنْکُمْ مُسْلِمَانِ وَ اللَّذَانِ مِنْ غَیْرِکُمْ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مِنْ أَهْلِ الْکِتَابِ فَمِنَ الْمَجُوسِ لِأَنَّ رَسُولَ اللَّهِ ص سَنَّ فِیهِمْ سُنَّةَ أَهْلِ الْکِتَابِ فِی الْجِزْیَةِ وَ ذَلِکَ إِذَا مَاتَ الرَّجُلُ فِی أَرْضِ غُرْبَةٍ فَلَمْ یُوجَدْ مُسْلِمَانِ أَشْهَدَ رَجُلَیْنِ مِنْ أَهْلِ الْکِتَابِ یُحْبَسَانِ بَعْدَ الصَّلَاةِ </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فَیُقْسِمانِ بِاللَّهِ إِنِ ارْتَبْتُمْ 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ذَلِکَ إِذَا ارْتَابَ وَلِیُّ الْمَیِّتِ فِی شَهَادَتِهِمَا فَإِنْ عَثَرَ عَلَی أَنَّهُمَا شَهِدَا بِالْبَاطِلِ فَلَیْسَ لَهُ أَنْ یَنْقُضَ شَهَادَتَهُمَا حَتَّی یَجِی‌ءَ شَاهِدَانِ یَقُومَانِ مَقَامَ الشَّاهِدَیْنِ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فَیُقْسِمانِ بِاللَّهِ لَشَهادَتُنا أَحَقُّ مِنْ شَهادَتِهِما وَ مَا اعْتَدَیْنا إِنَّا إِذاً لَمِنَ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ذَلِکَ نُقِضَتْ شَهَادَةُ </w:t>
      </w:r>
      <w:bookmarkStart w:id="2261" w:name="pg12193_197821"/>
    </w:p>
    <w:p>
      <w:pPr>
        <w:pStyle w:val="BookText"/>
        <w:rPr/>
      </w:pPr>
      <w:bookmarkEnd w:id="2261"/>
      <w:r>
        <w:rPr>
          <w:rFonts w:ascii="Amiri" w:hAnsi="Amiri" w:eastAsia="Amiri" w:cs="Amiri"/>
          <w:color w:val="111111"/>
          <w:sz w:val="28"/>
          <w:sz w:val="28"/>
          <w:szCs w:val="28"/>
          <w:rtl w:val="true"/>
          <w:lang w:bidi="ar-SA"/>
        </w:rPr>
        <w:t xml:space="preserve">الْأَوَّلَیْنِ وَ جَازَتْ شَهَادَةُ الْآخَرَیْنِ یَقُولُ اللَّهُ عَزَّ وَ جَلَّ ذلِکَ أَدْنی أَنْ یَأْتُوا بِالشَّهادَةِ عَلی وَجْهِها أَوْ یَخافُوا أَنْ تُرَدَّ أَیْمانٌ بَعْدَ أَیْمانِهِمْ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مِثْلَهُ </w:t>
      </w:r>
      <w:r>
        <w:rPr>
          <w:rStyle w:val="FootnoteAnchor"/>
          <w:rtl w:val="true"/>
        </w:rPr>
        <w:footnoteReference w:id="1812"/>
      </w:r>
      <w:r>
        <w:rPr>
          <w:rFonts w:ascii="Amiri" w:hAnsi="Amiri" w:eastAsia="Amiri" w:cs="Amiri"/>
          <w:color w:val="111111"/>
          <w:sz w:val="28"/>
          <w:sz w:val="28"/>
          <w:szCs w:val="28"/>
          <w:rtl w:val="true"/>
          <w:lang w:bidi="ar-SA"/>
        </w:rPr>
        <w:t xml:space="preserve">مُحَمَّدُ بْنُ الْحَسَنِ بِإِسْنَادِهِ عَنْ یُونُسَ بْنِ عَبْدِ الرَّحْمَنِ عَنْ عَلِیِّ بْنِ سَالِمٍ عَنْ یَحْیَی بْنِ مُحَمَّدٍ مِثْلَهُ </w:t>
      </w:r>
      <w:r>
        <w:rPr>
          <w:rStyle w:val="FootnoteAnchor"/>
          <w:rtl w:val="true"/>
        </w:rPr>
        <w:footnoteReference w:id="1813"/>
      </w:r>
      <w:r>
        <w:rPr>
          <w:rFonts w:ascii="Amiri" w:hAnsi="Amiri" w:eastAsia="Amiri" w:cs="Amiri"/>
          <w:color w:val="111111"/>
          <w:sz w:val="28"/>
          <w:sz w:val="28"/>
          <w:szCs w:val="28"/>
          <w:rtl w:val="true"/>
          <w:lang w:bidi="ar-SA"/>
        </w:rPr>
        <w:t xml:space="preserve">وَ عَنْهُ عَنْ مُحَمَّدِ بْنِ الْفُضَیْلِ عَنْ أَبِی الْحَسَنِ مُوسَی ع مِثْلَهُ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2" w:name="__RefHeading___Toc5230121_417432637"/>
      <w:bookmarkStart w:id="2263" w:name="_Toc978"/>
      <w:bookmarkEnd w:id="2262"/>
      <w:r>
        <w:rPr>
          <w:rtl w:val="true"/>
        </w:rPr>
        <w:t>[</w:t>
      </w:r>
      <w:r>
        <w:rPr>
          <w:rtl w:val="true"/>
        </w:rPr>
        <w:t>رقم الحدیث الکلی</w:t>
      </w:r>
      <w:r>
        <w:rPr>
          <w:rtl w:val="true"/>
        </w:rPr>
        <w:t xml:space="preserve">: </w:t>
      </w:r>
      <w:r>
        <w:rPr/>
        <w:t>24675</w:t>
      </w:r>
      <w:r>
        <w:rPr>
          <w:rtl w:val="true"/>
        </w:rPr>
        <w:t xml:space="preserve"> - </w:t>
      </w:r>
      <w:r>
        <w:rPr>
          <w:rtl w:val="true"/>
        </w:rPr>
        <w:t>رقم الحدیث الباب</w:t>
      </w:r>
      <w:r>
        <w:rPr>
          <w:rtl w:val="true"/>
        </w:rPr>
        <w:t xml:space="preserve">: </w:t>
      </w:r>
      <w:r>
        <w:rPr/>
        <w:t>7</w:t>
      </w:r>
      <w:r>
        <w:rPr>
          <w:rtl w:val="true"/>
        </w:rPr>
        <w:t>]</w:t>
      </w:r>
      <w:bookmarkEnd w:id="2263"/>
    </w:p>
    <w:p>
      <w:pPr>
        <w:pStyle w:val="BookText"/>
        <w:rPr/>
      </w:pPr>
      <w:r>
        <w:rPr>
          <w:rFonts w:eastAsia="Times New Roman" w:cs="Times New Roman" w:ascii="Times New Roman" w:hAnsi="Times New Roman"/>
          <w:color w:val="111111"/>
          <w:sz w:val="28"/>
          <w:szCs w:val="28"/>
          <w:lang w:val="en-US" w:bidi="en-US"/>
        </w:rPr>
        <w:t>24675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5"/>
      </w:r>
      <w:r>
        <w:rPr>
          <w:rFonts w:ascii="Amiri" w:hAnsi="Amiri" w:eastAsia="Amiri" w:cs="Amiri"/>
          <w:color w:val="111111"/>
          <w:sz w:val="28"/>
          <w:sz w:val="28"/>
          <w:szCs w:val="28"/>
          <w:rtl w:val="true"/>
          <w:lang w:bidi="ar-SA"/>
        </w:rPr>
        <w:t>وَ بِإِسْنَادِهِ عَنْ مُحَمَّدِ بْنِ عَلِیِّ بْنِ مَحْبُوبٍ عَنِ الْحَسَنِ بْنِ مَحْبُوبٍ عَنْ جَمِیلِ بْنِ صَالِحٍ عَنْ حَمْزَةَ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ذَوا عَدْلٍ مِنْکُمْ أَوْ آخَرانِ مِنْ غَیْرِکُمْ </w:t>
      </w:r>
      <w:r>
        <w:rPr>
          <w:rStyle w:val="FootnoteAnchor"/>
          <w:rtl w:val="true"/>
        </w:rPr>
        <w:footnoteReference w:id="1816"/>
      </w:r>
      <w:r>
        <w:rPr>
          <w:rFonts w:ascii="Amiri" w:hAnsi="Amiri" w:eastAsia="Amiri" w:cs="Amiri"/>
          <w:color w:val="111111"/>
          <w:sz w:val="28"/>
          <w:sz w:val="28"/>
          <w:szCs w:val="28"/>
          <w:rtl w:val="true"/>
          <w:lang w:bidi="ar-SA"/>
        </w:rPr>
        <w:t>قَالَ فَقَالَ اللَّذَانِ مِنْکُمْ مُسْلِمَانِ وَ اللَّذَانِ مِنْ غَیْرِکُمْ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مَاتَ الرَّجُلُ الْمُسْلِمُ بِأَرْضِ غُرْبَةٍ فَطَلَبَ رَجُلَیْنِ مُسْلِمَیْنِ یُشْهِدُهُمَا عَلَی وَصِیَّتِهِ فَلَمْ یَجِدْ مُسْلِمَیْنِ فَلْیُشْهِدْ عَلَی وَصِیَّتِهِ رَجُلَیْنِ ذِمِّیَّیْنِ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مَرْضِیَّیْنِ عِنْدَ أَصْحَابِهِمَا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ابْنِ مَحْبُوبٍ مِثْلَهُ </w:t>
      </w:r>
      <w:r>
        <w:rPr>
          <w:rStyle w:val="FootnoteAnchor"/>
          <w:rtl w:val="true"/>
        </w:rPr>
        <w:footnoteReference w:id="1817"/>
      </w:r>
      <w:r>
        <w:rPr>
          <w:rFonts w:ascii="Amiri" w:hAnsi="Amiri" w:eastAsia="Amiri" w:cs="Amiri"/>
          <w:color w:val="111111"/>
          <w:sz w:val="28"/>
          <w:sz w:val="28"/>
          <w:szCs w:val="28"/>
          <w:rtl w:val="true"/>
          <w:lang w:bidi="ar-SA"/>
        </w:rPr>
        <w:t xml:space="preserve">وَ رَوَاهُ الْکُلَیْنِیُّ عَنْ مُحَمَّدِ بْنِ یَحْیَی عَنْ أَحْمَدَ بْنِ مُحَمَّدٍ عَنِ ابْنِ مَحْبُوبٍ مِثْلَهُ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xml:space="preserve">. </w:t>
      </w:r>
      <w:bookmarkStart w:id="2264" w:name="pg12193_197822"/>
    </w:p>
    <w:p>
      <w:pPr>
        <w:pStyle w:val="Heading4"/>
        <w:numPr>
          <w:ilvl w:val="3"/>
          <w:numId w:val="1"/>
        </w:numPr>
        <w:rPr/>
      </w:pPr>
      <w:bookmarkStart w:id="2265" w:name="__RefHeading___Toc5230123_417432637"/>
      <w:bookmarkStart w:id="2266" w:name="_Toc979"/>
      <w:bookmarkEnd w:id="2264"/>
      <w:bookmarkEnd w:id="2265"/>
      <w:r>
        <w:rPr>
          <w:rtl w:val="true"/>
        </w:rPr>
        <w:t>[</w:t>
      </w:r>
      <w:r>
        <w:rPr>
          <w:rtl w:val="true"/>
        </w:rPr>
        <w:t>رقم الحدیث الکلی</w:t>
      </w:r>
      <w:r>
        <w:rPr>
          <w:rtl w:val="true"/>
        </w:rPr>
        <w:t xml:space="preserve">: </w:t>
      </w:r>
      <w:r>
        <w:rPr/>
        <w:t>24676</w:t>
      </w:r>
      <w:r>
        <w:rPr>
          <w:rtl w:val="true"/>
        </w:rPr>
        <w:t xml:space="preserve"> - </w:t>
      </w:r>
      <w:r>
        <w:rPr>
          <w:rtl w:val="true"/>
        </w:rPr>
        <w:t>رقم الحدیث الباب</w:t>
      </w:r>
      <w:r>
        <w:rPr>
          <w:rtl w:val="true"/>
        </w:rPr>
        <w:t xml:space="preserve">: </w:t>
      </w:r>
      <w:r>
        <w:rPr/>
        <w:t>8</w:t>
      </w:r>
      <w:r>
        <w:rPr>
          <w:rtl w:val="true"/>
        </w:rPr>
        <w:t>]</w:t>
      </w:r>
      <w:bookmarkEnd w:id="2266"/>
    </w:p>
    <w:p>
      <w:pPr>
        <w:pStyle w:val="BookText"/>
        <w:rPr/>
      </w:pPr>
      <w:r>
        <w:rPr>
          <w:rFonts w:eastAsia="Times New Roman" w:cs="Times New Roman" w:ascii="Times New Roman" w:hAnsi="Times New Roman"/>
          <w:color w:val="111111"/>
          <w:sz w:val="28"/>
          <w:szCs w:val="28"/>
          <w:lang w:val="en-US" w:bidi="en-US"/>
        </w:rPr>
        <w:t>24676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9"/>
      </w:r>
      <w:r>
        <w:rPr>
          <w:rFonts w:ascii="Amiri" w:hAnsi="Amiri" w:eastAsia="Amiri" w:cs="Amiri"/>
          <w:color w:val="111111"/>
          <w:sz w:val="28"/>
          <w:sz w:val="28"/>
          <w:szCs w:val="28"/>
          <w:rtl w:val="true"/>
          <w:lang w:bidi="ar-SA"/>
        </w:rPr>
        <w:t>سَعْدُ بْنُ عَبْدِ اللَّهِ فِی بَصَائِرِ الدَّرَجَاتِ عَنِ الْقَاسِمِ بْنِ الرَّبِیعِ وَ مُحَمَّدِ بْنِ الْحُسَیْنِ بْنِ أَبِی الْخَطَّابِ وَ مُحَمَّدِ بْنِ سِنَانٍ عَنْ مَیَّاحٍ الْمَدَائِنِیِّ عَنِ الْمُفَضَّلِ بْنِ عُمَرَ عَنْ أَبِی عَبْدِ اللَّهِ ع فِی کِتَابِهِ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ذَکَرْتَ أَنَّهُمْ یَسْتَحِلُّونَ الشَّهَادَاتِ بَعْضُهُمْ لِبَعْضٍ عَلَی غَیْرِهِمْ فَإِنَّ ذَلِکَ لَا یَجُوزُ وَ لَا یَحِلُّ وَ لَیْسَ هُوَ عَلَی مَا تَأَوَّلُوا إِلَّا لِقَوْلِ اللَّهِ عَزَّ وَ جَلَّ یا أَیُّهَا الَّذِینَ آمَنُوا شَهادَةُ بَیْنِکُمْ إِذا حَضَرَ أَحَدَکُمُ الْمَوْتُ حِینَ الْوَصِیَّةِ اثْنانِ ذَوا عَدْلٍ مِنْکُمْ أَوْ آخَرانِ مِنْ غَیْرِکُمْ إِنْ أَنْتُمْ ضَرَبْتُمْ فِی الْأَرْضِ فَأَصابَتْکُمْ مُصِیبَةُ الْمَوْتِ </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کَانَ مُسَافِراً فَحَضَرَهُ الْمَوْتُ أَشْهَدَ اثْنَیْنِ ذَوَیْ عَدْلٍ مِنْ أَهْلِ دِینِهِ فَإِنْ لَمْ یَجِدْ فَآخَرَانِ مِمَّنْ یَقْرَأُ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أَهْلِ وَلَایَتِهِ تَحْبِسُونَهُما مِنْ بَعْدِ الصَّلاةِ فَیُقْسِمانِ بِاللَّهِ إِنِ ارْتَبْتُمْ لا نَشْتَرِی بِهِ ثَمَناً وَ لَوْ کانَ ذا قُرْبی وَ لا نَکْتُمُ شَهادَةَ اللَّهِ إِنَّا إِذاً لَمِنَ الْآثِمِینَ فَإِنْ عُثِرَ عَلی أَنَّهُمَا اسْتَحَقَّا إِثْماً فَآخَرانِ یَقُومانِ مَقامَهُما مِنَ الَّذِینَ اسْتَحَقَّ عَلَیْهِمُ الْأَوْلَیانِ مِنْ أَهْلِ وَلَایَتِهِ فَیُقْسِمانِ بِاللَّهِ لَشَهادَتُنا أَحَقُّ مِنْ شَهادَتِهِما وَ مَا اعْتَدَیْنا إِنَّا إِذاً لَمِنَ الظَّالِمِینَ ذلِکَ أَدْنی أَنْ یَأْتُوا بِالشَّهادَةِ عَلی وَجْهِها أَوْ یَخافُوا أَنْ تُرَدَّ أَیْمانٌ بَعْدَ أَیْمانِهِمْ وَ اتَّقُوا اللَّهَ وَ اسْمَعُوا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7" w:name="__RefHeading___Toc5230125_417432637"/>
      <w:bookmarkStart w:id="2268" w:name="_Toc980"/>
      <w:bookmarkEnd w:id="2267"/>
      <w:r>
        <w:rPr>
          <w:rtl w:val="true"/>
        </w:rPr>
        <w:t>[</w:t>
      </w:r>
      <w:r>
        <w:rPr>
          <w:rtl w:val="true"/>
        </w:rPr>
        <w:t>رقم الحدیث الکلی</w:t>
      </w:r>
      <w:r>
        <w:rPr>
          <w:rtl w:val="true"/>
        </w:rPr>
        <w:t xml:space="preserve">: </w:t>
      </w:r>
      <w:r>
        <w:rPr/>
        <w:t>24677</w:t>
      </w:r>
      <w:r>
        <w:rPr>
          <w:rtl w:val="true"/>
        </w:rPr>
        <w:t xml:space="preserve"> - </w:t>
      </w:r>
      <w:r>
        <w:rPr>
          <w:rtl w:val="true"/>
        </w:rPr>
        <w:t>رقم الحدیث الباب</w:t>
      </w:r>
      <w:r>
        <w:rPr>
          <w:rtl w:val="true"/>
        </w:rPr>
        <w:t xml:space="preserve">: </w:t>
      </w:r>
      <w:r>
        <w:rPr/>
        <w:t>9</w:t>
      </w:r>
      <w:r>
        <w:rPr>
          <w:rtl w:val="true"/>
        </w:rPr>
        <w:t>]</w:t>
      </w:r>
      <w:bookmarkEnd w:id="226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2"/>
      </w:r>
      <w:r>
        <w:rPr>
          <w:rFonts w:ascii="Amiri" w:hAnsi="Amiri" w:eastAsia="Amiri" w:cs="Amiri"/>
          <w:color w:val="111111"/>
          <w:sz w:val="28"/>
          <w:sz w:val="28"/>
          <w:szCs w:val="28"/>
          <w:rtl w:val="true"/>
          <w:lang w:bidi="ar-SA"/>
        </w:rPr>
        <w:t>الْعَیَّاشِیُّ فِی تَفْسِیرِهِ عَنْ أَبِی أُسَامَةَ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شَهادَةُ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أَوْ آخَرانِ مِنْ غَیْرِکُمْ </w:t>
      </w:r>
      <w:r>
        <w:rPr>
          <w:rStyle w:val="FootnoteAnchor"/>
          <w:rtl w:val="true"/>
        </w:rPr>
        <w:footnoteReference w:id="1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هُمَا کَافِرَانِ قُلْتُ فَقَوْلُ اللَّهِ ذَوا عَدْلٍ مِنْکُمْ </w:t>
      </w:r>
      <w:r>
        <w:rPr>
          <w:rStyle w:val="FootnoteAnchor"/>
          <w:rtl w:val="true"/>
        </w:rPr>
        <w:footnoteReference w:id="1824"/>
      </w:r>
      <w:r>
        <w:rPr>
          <w:rFonts w:ascii="Amiri" w:hAnsi="Amiri" w:eastAsia="Amiri" w:cs="Amiri"/>
          <w:color w:val="111111"/>
          <w:sz w:val="28"/>
          <w:sz w:val="28"/>
          <w:szCs w:val="28"/>
          <w:rtl w:val="true"/>
          <w:lang w:bidi="ar-SA"/>
        </w:rPr>
        <w:t>قَالَ مُسْلِمَانِ</w:t>
      </w:r>
      <w:r>
        <w:rPr>
          <w:rFonts w:eastAsia="Amiri" w:cs="Amiri" w:ascii="Amiri" w:hAnsi="Amiri"/>
          <w:color w:val="111111"/>
          <w:sz w:val="28"/>
          <w:szCs w:val="28"/>
          <w:rtl w:val="true"/>
          <w:lang w:bidi="ar-SA"/>
        </w:rPr>
        <w:t xml:space="preserve">. </w:t>
      </w:r>
      <w:bookmarkStart w:id="2269" w:name="pg12193_197823"/>
    </w:p>
    <w:p>
      <w:pPr>
        <w:pStyle w:val="Heading4"/>
        <w:numPr>
          <w:ilvl w:val="3"/>
          <w:numId w:val="1"/>
        </w:numPr>
        <w:rPr/>
      </w:pPr>
      <w:bookmarkStart w:id="2270" w:name="__RefHeading___Toc5230127_417432637"/>
      <w:bookmarkStart w:id="2271" w:name="_Toc981"/>
      <w:bookmarkEnd w:id="2269"/>
      <w:bookmarkEnd w:id="2270"/>
      <w:r>
        <w:rPr>
          <w:rtl w:val="true"/>
        </w:rPr>
        <w:t>[</w:t>
      </w:r>
      <w:r>
        <w:rPr>
          <w:rtl w:val="true"/>
        </w:rPr>
        <w:t>رقم الحدیث الکلی</w:t>
      </w:r>
      <w:r>
        <w:rPr>
          <w:rtl w:val="true"/>
        </w:rPr>
        <w:t xml:space="preserve">: </w:t>
      </w:r>
      <w:r>
        <w:rPr/>
        <w:t>24678</w:t>
      </w:r>
      <w:r>
        <w:rPr>
          <w:rtl w:val="true"/>
        </w:rPr>
        <w:t xml:space="preserve"> - </w:t>
      </w:r>
      <w:r>
        <w:rPr>
          <w:rtl w:val="true"/>
        </w:rPr>
        <w:t>رقم الحدیث الباب</w:t>
      </w:r>
      <w:r>
        <w:rPr>
          <w:rtl w:val="true"/>
        </w:rPr>
        <w:t xml:space="preserve">: </w:t>
      </w:r>
      <w:r>
        <w:rPr/>
        <w:t>10</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24678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وَ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أَوْ آخَرانِ مِنْ غَیْرِکُمْ </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 کَافِرَانِ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827"/>
      </w:r>
      <w:r>
        <w:rPr>
          <w:rFonts w:ascii="Amiri" w:hAnsi="Amiri" w:eastAsia="Amiri" w:cs="Amiri"/>
          <w:color w:val="111111"/>
          <w:sz w:val="28"/>
          <w:sz w:val="28"/>
          <w:szCs w:val="28"/>
          <w:rtl w:val="true"/>
          <w:lang w:bidi="ar-SA"/>
        </w:rPr>
        <w:t xml:space="preserve">وَ فِی الشَّهَادَاتِ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2" w:name="__RefHeading___Toc5230129_417432637"/>
      <w:bookmarkStart w:id="2273" w:name="_Toc982"/>
      <w:bookmarkEnd w:id="2272"/>
      <w:r>
        <w:rPr/>
        <w:t>21</w:t>
      </w:r>
      <w:r>
        <w:rPr>
          <w:rtl w:val="true"/>
        </w:rPr>
        <w:t xml:space="preserve">- </w:t>
      </w:r>
      <w:r>
        <w:rPr>
          <w:rtl w:val="true"/>
        </w:rPr>
        <w:t>بَابُ حُکْمِ مَا لَوِ ارْتَابَ وَلِیُّ الْمَیِّتِ بِالشَّاهِدَیْنِ الذِّمِّیَّیْنِ إِذَا شَهِدَا عَلَی الْوَصِیَّةِ</w:t>
      </w:r>
      <w:bookmarkEnd w:id="2273"/>
    </w:p>
    <w:p>
      <w:pPr>
        <w:pStyle w:val="Heading4"/>
        <w:numPr>
          <w:ilvl w:val="3"/>
          <w:numId w:val="1"/>
        </w:numPr>
        <w:rPr/>
      </w:pPr>
      <w:bookmarkStart w:id="2274" w:name="__RefHeading___Toc5230131_417432637"/>
      <w:bookmarkStart w:id="2275" w:name="_Toc983"/>
      <w:bookmarkEnd w:id="2274"/>
      <w:r>
        <w:rPr>
          <w:rtl w:val="true"/>
        </w:rPr>
        <w:t>اشارة</w:t>
      </w:r>
      <w:bookmarkEnd w:id="2275"/>
    </w:p>
    <w:p>
      <w:pPr>
        <w:pStyle w:val="BookText"/>
        <w:rPr/>
      </w:pPr>
      <w:r>
        <w:rPr>
          <w:rStyle w:val="FootnoteAnchor"/>
        </w:rPr>
        <w:footnoteReference w:id="1829"/>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ارْتَابَ وَلِیُّ الْمَیِّتِ بِالشَّاهِدَیْنِ الذِّمِّیَّیْنِ إِذَا شَهِدَا عَلَی الْوَصِیَّةِ</w:t>
      </w:r>
    </w:p>
    <w:p>
      <w:pPr>
        <w:pStyle w:val="Heading4"/>
        <w:numPr>
          <w:ilvl w:val="3"/>
          <w:numId w:val="1"/>
        </w:numPr>
        <w:rPr/>
      </w:pPr>
      <w:bookmarkStart w:id="2276" w:name="__RefHeading___Toc5230133_417432637"/>
      <w:bookmarkStart w:id="2277" w:name="_Toc984"/>
      <w:bookmarkEnd w:id="2276"/>
      <w:r>
        <w:rPr>
          <w:rtl w:val="true"/>
        </w:rPr>
        <w:t>[</w:t>
      </w:r>
      <w:r>
        <w:rPr>
          <w:rtl w:val="true"/>
        </w:rPr>
        <w:t>رقم الحدیث الکلی</w:t>
      </w:r>
      <w:r>
        <w:rPr>
          <w:rtl w:val="true"/>
        </w:rPr>
        <w:t xml:space="preserve">: </w:t>
      </w:r>
      <w:r>
        <w:rPr/>
        <w:t>24679</w:t>
      </w:r>
      <w:r>
        <w:rPr>
          <w:rtl w:val="true"/>
        </w:rPr>
        <w:t xml:space="preserve"> - </w:t>
      </w:r>
      <w:r>
        <w:rPr>
          <w:rtl w:val="true"/>
        </w:rPr>
        <w:t>رقم الحدیث الباب</w:t>
      </w:r>
      <w:r>
        <w:rPr>
          <w:rtl w:val="true"/>
        </w:rPr>
        <w:t xml:space="preserve">: </w:t>
      </w:r>
      <w:r>
        <w:rPr/>
        <w:t>1</w:t>
      </w:r>
      <w:r>
        <w:rPr>
          <w:rtl w:val="true"/>
        </w:rPr>
        <w:t>]</w:t>
      </w:r>
      <w:bookmarkEnd w:id="227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Amiri" w:hAnsi="Amiri" w:eastAsia="Amiri" w:cs="Amiri"/>
          <w:color w:val="111111"/>
          <w:sz w:val="28"/>
          <w:sz w:val="28"/>
          <w:szCs w:val="28"/>
          <w:rtl w:val="true"/>
          <w:lang w:bidi="ar-SA"/>
        </w:rPr>
        <w:t>مُحَمَّدُ بْنُ یَعْقُوبَ عَنْ عَلِیِّ بْنِ إِبْرَاهِیمَ عَنْ رِجَالِهِ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تَمِیمٌ الدَّارِیُّ وَ ابْنُ بِنْدِیٍّ وَ ابْنُ أَبِی مَارِیَةَ فِی سَفَرٍ وَ کَانَ تَمِیمٌ الدَّارِیُّ مُسْلِماً وَ ابْنُ بِنْدِیٍّ وَ ابْنُ أَبِی مَارِیَةَ نَصْرَانِیَّیْنِ وَ کَانَ مَعَ تَمِیمٍ الدَّارِیِّ خُرْجٌ لَهُ فِیهِ مَتَاعٌ وَ آنِیَةٌ مَنْقُوشَةٌ بِالذَّهَبِ وَ قِلَادَةٌ أَخْرَجَهَا إِلَی بَعْضِ أَسْوَاقِ الْعَرَبِ لِلْبَیْعِ فَاعْتَلَّ تَمِیمٌ الدَّارِیُّ عِلَّةً شَدِیدَةً فَلَمَّا حَضَرَهُ الْمَوْتُ دَفَعَ مَا کَانَ مَعَهُ إِلَی ابْنِ بِنْدِیٍّ وَ ابْنِ أَبِی مَارِیَةَ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أَمَرَهُمَا أَنْ یُوصِلَاهُ إِلَی وَرَثَتِهِ فَقَدِمَا إِلَی الْمَدِینَةِ وَ قَدْ أَخَذَا مِنَ الْمَتَاعِ الْآنِیَةَ وَ الْقِلَادَةَ وَ أَوْصَلَا سَائِرَ ذَلِکَ إِلَی وَرَثَتِهِ فَافْتَقَدَ الْقَوْمُ الْآنِیَةَ وَ الْقِلَادَةَ فَقَالُوا لَهُمَا هَلْ مَرِضَ صَاحِبُنَا مَرَضاً طَوِیلًا أَنْفَقَ فِیهِ نَفَقَةً کَثِیرَةً قَالا لَا مَا مَرِضَ إِلَّا أَیَّاماً قَلَائِلَ قَالُوا فَهَلْ سُرِقَ مِنْهُ شَیْ‌ءٌ فِی سَفَرِهِ هَذَا قَالا لَا قَالُوا فَهَلِ اتَّجَرَ تِجَارَةً خَسِرَ فِیهَا قَالا لَا قَالُوا فَقَدِ افْتَقَدْنَا أَفْضَلَ شَیْ‌ءٍ کَانَ مَعَهُ آنِیَةً مَنْقُوشَةً بِالذَّهَبِ مُکَلَّلَةً بِالْجَوْهَرِ وَ قِلَادَةً فَقَالا مَا دَفَعَ إِلَیْنَا فَأَدَّیْنَاهُ إِلَیْکُمْ فَقَدَّمُوهُمَا إِلَی رَسُولِ اللَّهِ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رَسُولُ اللَّهِ ص عَلَیْهِمَا الْیَمِینَ فَحَلَفَا فَخَلَّی عَنْهُمَا ثُمَّ ظَهَرَتْ تِلْکَ الْآنِیَةُ وَ الْقِلَادَةُ عَلَیْهِمَا فَجَاءَ أَوْلِیَاءُ تَمِیمٍ إِلَی رَسُولِ اللَّهِ ص فَقَالُوا قَدْ ظَهَرَ عَلَی ابْنِ بِنْدِیٍّ وَ ابْنِ أَبِی مَارِیَةَ مَا ادَّعَیْنَاهُ عَلَیْهِمَا فَانْتَظَرَ رَسُولُ اللَّهِ ص الْحُکْمَ مِنَ اللَّهِ فِی ذَلِکَ فَأَنْزَلَ اللَّهُ تَبَارَکَ وَ تَعَالَی یا أَیُّهَا الَّذِینَ آمَنُوا شَهادَةُ بَیْنِکُمْ إِذا حَضَرَ أَحَدَکُمُ الْمَوْتُ حِینَ الْوَصِیَّةِ اثْنانِ ذَوا عَدْلٍ مِنْکُمْ أَوْ آخَرانِ مِنْ غَیْرِکُمْ إِنْ أَنْتُمْ ضَرَبْتُمْ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اللَّهُ شَهَادَةَ أَهْلِ الْکِتَابِ عَلَی الْوَصِیَّةِ فَقَطْ إِذَا کَانَ فِی سَفَرٍ وَ لَمْ یَجِدِ الْمُسْلِمَیْنِ فَأَصابَتْکُمْ مُصِیبَةُ الْمَوْتِ تَحْبِسُونَهُما مِنْ بَعْدِ الصَّلاةِ فَیُقْسِمانِ بِاللَّهِ إِنِ ارْتَبْتُمْ لا نَشْتَرِی بِهِ ثَمَناً وَ لَوْ کانَ ذا قُرْبی وَ لا نَکْتُمُ شَهادَةَ اللَّهِ إِنَّا إِذاً لَمِنَ الْآثِمِینَ </w:t>
      </w: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الشَّهَادَةُ الْأُولَی الَّتِی جَعَلَهَا رَسُولُ اللَّهِ ص فَإِنْ عُثِرَ عَلی أَنَّهُمَا اسْتَحَقَّا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أَنَّهُمَا حَلَفَا عَلَی کَذِبٍ فَآخَرانِ یَقُومانِ مَقامَهُما یَعْنِی مِنْ أَوْلِیَاءِ الْمُدَّعِی مِنَ الَّذِینَ اسْتَحَقَّ عَلَیْهِمُ الْأَوْلَیانِ فَیُقْسِمانِ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یَحْلِفَانِ بِاللَّهِ أَنَّهُمَا أَحَقُّ بِهَذِهِ الدَّعْوَی مِنْهُمَا فَإِنَّهُمَا قَدْ کَذَبَا فِیمَا حَلَفَا بِاللَّهِ لَشَهادَتُنا أَحَقُّ مِنْ شَهادَتِهِما وَ مَا اعْتَدَیْنا إِنَّا إِذاً لَمِنَ الظَّالِمِینَ </w:t>
      </w:r>
      <w:r>
        <w:rPr>
          <w:rStyle w:val="FootnoteAnchor"/>
          <w:rtl w:val="true"/>
        </w:rPr>
        <w:footnoteReference w:id="1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 أَوْلِیَاءَ تَمِیمٍ الدَّارِیِّ أَنْ یَحْلِفُوا بِاللَّهِ عَلَی مَا أَمَرَهُمْ فَحَلَفُوا فَأَخَذَ رَسُولُ اللَّهِ ص الْقِلَادَةَ وَ الْآنِیَةَ مِنِ ابْنِ بِنْدِیٍّ وَ ابْنِ أَبِی مَارِیَةَ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رَدَّهُمَا عَلَی أَوْلِیَاءِ تَمِیمٍ الدَّارِیِّ ذلِکَ أَدْنی أَنْ یَأْتُوا بِالشَّهادَةِ عَلی وَجْهِها أَوْ یَخافُوا أَنْ تُرَدَّ أَیْمانٌ بَعْدَ أَیْمانِهِمْ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إِبْرَاهِیمَ فِی تَفْسِیرِهِ مُرْسَلًا نَحْوَهُ </w:t>
      </w:r>
      <w:r>
        <w:rPr>
          <w:rStyle w:val="FootnoteAnchor"/>
          <w:rtl w:val="true"/>
        </w:rPr>
        <w:footnoteReference w:id="1834"/>
      </w:r>
      <w:bookmarkStart w:id="2278" w:name="pg12193_197825"/>
    </w:p>
    <w:p>
      <w:pPr>
        <w:pStyle w:val="BookText"/>
        <w:rPr/>
      </w:pPr>
      <w:bookmarkEnd w:id="2278"/>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السَّیِّدُ الْمُرْتَضَی فِی رِسَالَةِ الْمُحْکَمِ وَ الْمُتَشَابِهِ نَقْلًا مِنْ تَفْسِیرِ النُّعْمَانِیِّ بِإِسْنَادِهِ الْآتِی </w:t>
      </w:r>
      <w:r>
        <w:rPr>
          <w:rStyle w:val="FootnoteAnchor"/>
          <w:rtl w:val="true"/>
        </w:rPr>
        <w:footnoteReference w:id="1835"/>
      </w:r>
      <w:r>
        <w:rPr>
          <w:rFonts w:ascii="Amiri" w:hAnsi="Amiri" w:eastAsia="Amiri" w:cs="Amiri"/>
          <w:color w:val="111111"/>
          <w:sz w:val="28"/>
          <w:sz w:val="28"/>
          <w:szCs w:val="28"/>
          <w:rtl w:val="true"/>
          <w:lang w:bidi="ar-SA"/>
        </w:rPr>
        <w:t>عَنْ عَلِیٍّ ع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تَحْبِسُونَهُما مِنْ بَعْدِ الصَّلاةِ </w:t>
      </w:r>
      <w:r>
        <w:rPr>
          <w:rStyle w:val="FootnoteAnchor"/>
          <w:rtl w:val="true"/>
        </w:rPr>
        <w:footnoteReference w:id="1836"/>
      </w:r>
      <w:r>
        <w:rPr>
          <w:rFonts w:ascii="Amiri" w:hAnsi="Amiri" w:eastAsia="Amiri" w:cs="Amiri"/>
          <w:color w:val="111111"/>
          <w:sz w:val="28"/>
          <w:sz w:val="28"/>
          <w:szCs w:val="28"/>
          <w:rtl w:val="true"/>
          <w:lang w:bidi="ar-SA"/>
        </w:rPr>
        <w:t xml:space="preserve">یَعْنِی صَلَاةَ الْعَصْرِ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9" w:name="__RefHeading___Toc5230135_417432637"/>
      <w:bookmarkStart w:id="2280" w:name="_Toc985"/>
      <w:bookmarkEnd w:id="2279"/>
      <w:r>
        <w:rPr/>
        <w:t>22</w:t>
      </w:r>
      <w:r>
        <w:rPr>
          <w:rtl w:val="true"/>
        </w:rPr>
        <w:t xml:space="preserve">- </w:t>
      </w:r>
      <w:r>
        <w:rPr>
          <w:rtl w:val="true"/>
        </w:rPr>
        <w:t>بَابُ جَوَازِ شَهَادَةِ الْمَرْأَةِ الْوَاحِدَةِ فِی الْوَصِیَّةِ وَ یَثْبُتُ بِشَهَادَتِهَا الرُّبُعُ‌</w:t>
      </w:r>
      <w:bookmarkEnd w:id="2280"/>
    </w:p>
    <w:p>
      <w:pPr>
        <w:pStyle w:val="Heading4"/>
        <w:numPr>
          <w:ilvl w:val="3"/>
          <w:numId w:val="1"/>
        </w:numPr>
        <w:rPr/>
      </w:pPr>
      <w:bookmarkStart w:id="2281" w:name="__RefHeading___Toc5230137_417432637"/>
      <w:bookmarkStart w:id="2282" w:name="_Toc986"/>
      <w:bookmarkEnd w:id="2281"/>
      <w:r>
        <w:rPr>
          <w:rtl w:val="true"/>
        </w:rPr>
        <w:t>اشارة</w:t>
      </w:r>
      <w:bookmarkEnd w:id="2282"/>
    </w:p>
    <w:p>
      <w:pPr>
        <w:pStyle w:val="BookText"/>
        <w:rPr/>
      </w:pPr>
      <w:r>
        <w:rPr>
          <w:rStyle w:val="FootnoteAnchor"/>
        </w:rPr>
        <w:footnoteReference w:id="1839"/>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شَهَادَةِ الْمَرْأَةِ الْوَاحِدَةِ فِی الْوَصِیَّةِ وَ یَثْبُتُ بِشَهَادَتِهَا الرُّبُعُ</w:t>
      </w:r>
    </w:p>
    <w:p>
      <w:pPr>
        <w:pStyle w:val="Heading4"/>
        <w:numPr>
          <w:ilvl w:val="3"/>
          <w:numId w:val="1"/>
        </w:numPr>
        <w:rPr/>
      </w:pPr>
      <w:bookmarkStart w:id="2283" w:name="__RefHeading___Toc5230139_417432637"/>
      <w:bookmarkStart w:id="2284" w:name="_Toc987"/>
      <w:bookmarkEnd w:id="2283"/>
      <w:r>
        <w:rPr>
          <w:rtl w:val="true"/>
        </w:rPr>
        <w:t>[</w:t>
      </w:r>
      <w:r>
        <w:rPr>
          <w:rtl w:val="true"/>
        </w:rPr>
        <w:t>رقم الحدیث الکلی</w:t>
      </w:r>
      <w:r>
        <w:rPr>
          <w:rtl w:val="true"/>
        </w:rPr>
        <w:t xml:space="preserve">: </w:t>
      </w:r>
      <w:r>
        <w:rPr/>
        <w:t>24680</w:t>
      </w:r>
      <w:r>
        <w:rPr>
          <w:rtl w:val="true"/>
        </w:rPr>
        <w:t xml:space="preserve"> - </w:t>
      </w:r>
      <w:r>
        <w:rPr>
          <w:rtl w:val="true"/>
        </w:rPr>
        <w:t>رقم الحدیث الباب</w:t>
      </w:r>
      <w:r>
        <w:rPr>
          <w:rtl w:val="true"/>
        </w:rPr>
        <w:t xml:space="preserve">: </w:t>
      </w:r>
      <w:r>
        <w:rPr/>
        <w:t>1</w:t>
      </w:r>
      <w:r>
        <w:rPr>
          <w:rtl w:val="true"/>
        </w:rPr>
        <w:t>]</w:t>
      </w:r>
      <w:bookmarkEnd w:id="2284"/>
    </w:p>
    <w:p>
      <w:pPr>
        <w:pStyle w:val="BookText"/>
        <w:rPr/>
      </w:pPr>
      <w:r>
        <w:rPr>
          <w:rFonts w:eastAsia="Times New Roman" w:cs="Times New Roman" w:ascii="Times New Roman" w:hAnsi="Times New Roman"/>
          <w:color w:val="111111"/>
          <w:sz w:val="28"/>
          <w:szCs w:val="28"/>
          <w:lang w:val="en-US" w:bidi="en-US"/>
        </w:rPr>
        <w:t>24680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مُحَمَّدُ بْنُ یَعْقُوبَ عَنْ مُحَمَّدِ بْنِ إِسْمَاعِیلَ عَنِ الْفَضْلِ بْنِ شَاذَانَ عَنِ ابْنِ أَبِی عُمَیْرٍ عَنْ رِبْعِیٍّ عَنْ أَبِی عَبْدِ اللَّهِ ع فِی شَهَادَةِ امْرَأَةٍ حَضَرَتْ رَجُلًا یُوصِی لَیْسَ مَعَهَا رَجُلٌ فَقَالَ یُجَازُ رُبُعُ مَا أَوْصَی بِحِسَابِ شَهَادَتِهَا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حَمَّادِ بْنِ عِیسَی عَنْ رِبْعِیِّ بْنِ عَبْدِ اللَّهِ نَحْوَهُ </w:t>
      </w:r>
      <w:r>
        <w:rPr>
          <w:rStyle w:val="FootnoteAnchor"/>
          <w:rtl w:val="true"/>
        </w:rPr>
        <w:footnoteReference w:id="1841"/>
      </w:r>
      <w:r>
        <w:rPr>
          <w:rFonts w:ascii="Amiri" w:hAnsi="Amiri" w:eastAsia="Amiri" w:cs="Amiri"/>
          <w:color w:val="111111"/>
          <w:sz w:val="28"/>
          <w:sz w:val="28"/>
          <w:szCs w:val="28"/>
          <w:rtl w:val="true"/>
          <w:lang w:bidi="ar-SA"/>
        </w:rPr>
        <w:t xml:space="preserve">وَ رَوَاهُ الشَّیْخُ بِإِسْنَادِهِ عَنِ الْحُسَیْنِ بْنِ سَعِیدٍ عَنِ ابْنِ أَبِی عُمَیْرٍ عَنْ حَمَّادِ بْنِ عُثْمَانَ عَنْ رِبْعِیٍّ مِثْلَهُ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 xml:space="preserve">. </w:t>
      </w:r>
      <w:bookmarkStart w:id="2285" w:name="pg12193_197826"/>
    </w:p>
    <w:p>
      <w:pPr>
        <w:pStyle w:val="Heading4"/>
        <w:numPr>
          <w:ilvl w:val="3"/>
          <w:numId w:val="1"/>
        </w:numPr>
        <w:rPr/>
      </w:pPr>
      <w:bookmarkStart w:id="2286" w:name="__RefHeading___Toc5230141_417432637"/>
      <w:bookmarkStart w:id="2287" w:name="_Toc988"/>
      <w:bookmarkEnd w:id="2285"/>
      <w:bookmarkEnd w:id="2286"/>
      <w:r>
        <w:rPr>
          <w:rtl w:val="true"/>
        </w:rPr>
        <w:t>[</w:t>
      </w:r>
      <w:r>
        <w:rPr>
          <w:rtl w:val="true"/>
        </w:rPr>
        <w:t>رقم الحدیث الکلی</w:t>
      </w:r>
      <w:r>
        <w:rPr>
          <w:rtl w:val="true"/>
        </w:rPr>
        <w:t xml:space="preserve">: </w:t>
      </w:r>
      <w:r>
        <w:rPr/>
        <w:t>24681</w:t>
      </w:r>
      <w:r>
        <w:rPr>
          <w:rtl w:val="true"/>
        </w:rPr>
        <w:t xml:space="preserve"> - </w:t>
      </w:r>
      <w:r>
        <w:rPr>
          <w:rtl w:val="true"/>
        </w:rPr>
        <w:t>رقم الحدیث الباب</w:t>
      </w:r>
      <w:r>
        <w:rPr>
          <w:rtl w:val="true"/>
        </w:rPr>
        <w:t xml:space="preserve">: </w:t>
      </w:r>
      <w:r>
        <w:rPr/>
        <w:t>2</w:t>
      </w:r>
      <w:r>
        <w:rPr>
          <w:rtl w:val="true"/>
        </w:rPr>
        <w:t>]</w:t>
      </w:r>
      <w:bookmarkEnd w:id="2287"/>
    </w:p>
    <w:p>
      <w:pPr>
        <w:pStyle w:val="BookText"/>
        <w:rPr/>
      </w:pPr>
      <w:r>
        <w:rPr>
          <w:rFonts w:eastAsia="Times New Roman" w:cs="Times New Roman" w:ascii="Times New Roman" w:hAnsi="Times New Roman"/>
          <w:color w:val="111111"/>
          <w:sz w:val="28"/>
          <w:szCs w:val="28"/>
          <w:lang w:val="en-US" w:bidi="en-US"/>
        </w:rPr>
        <w:t>24681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3"/>
      </w:r>
      <w:r>
        <w:rPr>
          <w:rFonts w:ascii="Amiri" w:hAnsi="Amiri" w:eastAsia="Amiri" w:cs="Amiri"/>
          <w:color w:val="111111"/>
          <w:sz w:val="28"/>
          <w:sz w:val="28"/>
          <w:szCs w:val="28"/>
          <w:rtl w:val="true"/>
          <w:lang w:bidi="ar-SA"/>
        </w:rPr>
        <w:t>وَ عَنْ مُحَمَّدِ بْنِ یَحْیَی عَنْ عَبْدِ اللَّهِ بْنِ مُحَمَّدٍ عَنْ عَلِیِّ بْنِ الْحَکَمِ عَنْ أَبَانٍ عَنْ أَبِی عَبْدِ اللَّهِ ع أَنَّهُ قَالَ فِی وَصِیَّةٍ لَمْ یَشْهَدْهَا إِلَّا امْرَأَةٌ فَأَجَازَ شَهَادَتَهَا فِی الرُّبُعِ مِنَ الْوَصِیَّةِ بِحِسَابِ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8" w:name="__RefHeading___Toc5230143_417432637"/>
      <w:bookmarkStart w:id="2289" w:name="_Toc989"/>
      <w:bookmarkEnd w:id="2288"/>
      <w:r>
        <w:rPr>
          <w:rtl w:val="true"/>
        </w:rPr>
        <w:t>[</w:t>
      </w:r>
      <w:r>
        <w:rPr>
          <w:rtl w:val="true"/>
        </w:rPr>
        <w:t>رقم الحدیث الکلی</w:t>
      </w:r>
      <w:r>
        <w:rPr>
          <w:rtl w:val="true"/>
        </w:rPr>
        <w:t xml:space="preserve">: </w:t>
      </w:r>
      <w:r>
        <w:rPr/>
        <w:t>24682</w:t>
      </w:r>
      <w:r>
        <w:rPr>
          <w:rtl w:val="true"/>
        </w:rPr>
        <w:t xml:space="preserve"> - </w:t>
      </w:r>
      <w:r>
        <w:rPr>
          <w:rtl w:val="true"/>
        </w:rPr>
        <w:t>رقم الحدیث الباب</w:t>
      </w:r>
      <w:r>
        <w:rPr>
          <w:rtl w:val="true"/>
        </w:rPr>
        <w:t xml:space="preserve">: </w:t>
      </w:r>
      <w:r>
        <w:rPr/>
        <w:t>3</w:t>
      </w:r>
      <w:r>
        <w:rPr>
          <w:rtl w:val="true"/>
        </w:rPr>
        <w:t>]</w:t>
      </w:r>
      <w:bookmarkEnd w:id="2289"/>
    </w:p>
    <w:p>
      <w:pPr>
        <w:pStyle w:val="BookText"/>
        <w:rPr/>
      </w:pPr>
      <w:r>
        <w:rPr>
          <w:rFonts w:eastAsia="Times New Roman" w:cs="Times New Roman" w:ascii="Times New Roman" w:hAnsi="Times New Roman"/>
          <w:color w:val="111111"/>
          <w:sz w:val="28"/>
          <w:szCs w:val="28"/>
          <w:lang w:val="en-US" w:bidi="en-US"/>
        </w:rPr>
        <w:t>24682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وَ بِإِسْنَادِهِ عَنْ یُونُسَ بْنِ عَبْدِ الرَّحْمَنِ عَنْ عَاصِمٍ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قَضَی أَمِیرُ الْمُؤْمِنِینَ ع فِی وَصِیَّةٍ لَمْ یَشْهَدْهَا إِلَّا امْرَأَةٌ أَنْ تَجُوزَ شَهَادَةُ الْمَرْأَةِ فِی رُبُعِ الْوَصِیَّةِ إِذَا کَانَتْ مُسْلِمَةً غَیْرُ مُرِیبَةٍ فِی دِینِهَا</w:t>
      </w:r>
      <w:r>
        <w:rPr>
          <w:rFonts w:eastAsia="Amiri" w:cs="Amiri" w:ascii="Amiri" w:hAnsi="Amiri"/>
          <w:color w:val="111111"/>
          <w:sz w:val="28"/>
          <w:szCs w:val="28"/>
          <w:rtl w:val="true"/>
          <w:lang w:bidi="ar-SA"/>
        </w:rPr>
        <w:t>.</w:t>
      </w:r>
    </w:p>
    <w:p>
      <w:pPr>
        <w:pStyle w:val="Heading4"/>
        <w:numPr>
          <w:ilvl w:val="3"/>
          <w:numId w:val="1"/>
        </w:numPr>
        <w:rPr/>
      </w:pPr>
      <w:bookmarkStart w:id="2290" w:name="__RefHeading___Toc5230145_417432637"/>
      <w:bookmarkStart w:id="2291" w:name="_Toc990"/>
      <w:bookmarkEnd w:id="2290"/>
      <w:r>
        <w:rPr>
          <w:rtl w:val="true"/>
        </w:rPr>
        <w:t>[</w:t>
      </w:r>
      <w:r>
        <w:rPr>
          <w:rtl w:val="true"/>
        </w:rPr>
        <w:t>رقم الحدیث الکلی</w:t>
      </w:r>
      <w:r>
        <w:rPr>
          <w:rtl w:val="true"/>
        </w:rPr>
        <w:t xml:space="preserve">: </w:t>
      </w:r>
      <w:r>
        <w:rPr/>
        <w:t>24683</w:t>
      </w:r>
      <w:r>
        <w:rPr>
          <w:rtl w:val="true"/>
        </w:rPr>
        <w:t xml:space="preserve"> - </w:t>
      </w:r>
      <w:r>
        <w:rPr>
          <w:rtl w:val="true"/>
        </w:rPr>
        <w:t>رقم الحدیث الباب</w:t>
      </w:r>
      <w:r>
        <w:rPr>
          <w:rtl w:val="true"/>
        </w:rPr>
        <w:t xml:space="preserve">: </w:t>
      </w:r>
      <w:r>
        <w:rPr/>
        <w:t>4</w:t>
      </w:r>
      <w:r>
        <w:rPr>
          <w:rtl w:val="true"/>
        </w:rPr>
        <w:t>]</w:t>
      </w:r>
      <w:bookmarkEnd w:id="2291"/>
    </w:p>
    <w:p>
      <w:pPr>
        <w:pStyle w:val="BookText"/>
        <w:rPr/>
      </w:pPr>
      <w:r>
        <w:rPr>
          <w:rFonts w:eastAsia="Times New Roman" w:cs="Times New Roman" w:ascii="Times New Roman" w:hAnsi="Times New Roman"/>
          <w:color w:val="111111"/>
          <w:sz w:val="28"/>
          <w:szCs w:val="28"/>
          <w:lang w:val="en-US" w:bidi="en-US"/>
        </w:rPr>
        <w:t>24683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6"/>
      </w:r>
      <w:r>
        <w:rPr>
          <w:rFonts w:ascii="Amiri" w:hAnsi="Amiri" w:eastAsia="Amiri" w:cs="Amiri"/>
          <w:color w:val="111111"/>
          <w:sz w:val="28"/>
          <w:sz w:val="28"/>
          <w:szCs w:val="28"/>
          <w:rtl w:val="true"/>
          <w:lang w:bidi="ar-SA"/>
        </w:rPr>
        <w:t>وَ بِإِسْنَادِهِ عَنِ الْحُسَیْنِ بْنِ سَعِیدٍ عَنْ یُوسُفَ بْنِ عَقِیلٍ عَنْ مُحَمَّدِ بْنِ قَیْسٍ عَنْ أَبِی جَعْفَرٍ ع عَنْ أَمِیرِ الْمُؤْمِنِینَ ع أَنَّهُ قَضَی فِی وَصِیَّةٍ لَمْ یَشْهَدْهَا إِلَّا امْرَأَةٌ فَأَجَازَ شَهَادَةَ الْمَرْأَةِ فِی رُبُعِ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النَّضْرِ بْنِ سُوَیْدٍ عَنْ عَاصِمِ بْنِ حُمَیْدٍ عَنْ مُحَمَّدِ بْنِ قَیْسٍ عَنْ أَبِی جَعْفَرٍ ع مِثْلَهُ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2" w:name="__RefHeading___Toc5230147_417432637"/>
      <w:bookmarkStart w:id="2293" w:name="_Toc991"/>
      <w:bookmarkEnd w:id="2292"/>
      <w:r>
        <w:rPr>
          <w:rtl w:val="true"/>
        </w:rPr>
        <w:t>[</w:t>
      </w:r>
      <w:r>
        <w:rPr>
          <w:rtl w:val="true"/>
        </w:rPr>
        <w:t>رقم الحدیث الکلی</w:t>
      </w:r>
      <w:r>
        <w:rPr>
          <w:rtl w:val="true"/>
        </w:rPr>
        <w:t xml:space="preserve">: </w:t>
      </w:r>
      <w:r>
        <w:rPr/>
        <w:t>24684</w:t>
      </w:r>
      <w:r>
        <w:rPr>
          <w:rtl w:val="true"/>
        </w:rPr>
        <w:t xml:space="preserve"> - </w:t>
      </w:r>
      <w:r>
        <w:rPr>
          <w:rtl w:val="true"/>
        </w:rPr>
        <w:t>رقم الحدیث الباب</w:t>
      </w:r>
      <w:r>
        <w:rPr>
          <w:rtl w:val="true"/>
        </w:rPr>
        <w:t xml:space="preserve">: </w:t>
      </w:r>
      <w:r>
        <w:rPr/>
        <w:t>5</w:t>
      </w:r>
      <w:r>
        <w:rPr>
          <w:rtl w:val="true"/>
        </w:rPr>
        <w:t>]</w:t>
      </w:r>
      <w:bookmarkEnd w:id="229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امْرَأَةٍ ادَّعَتْ أَنَّهُ أُوصِیَ لَهَا فِی بَلَدٍ بِالثُّلُثِ وَ لَیْسَ لَهَا بَیِّنَةٌ قَالَ تُصَدَّقُ فِی رُبُعِ مَا ادَّعَتْ</w:t>
      </w:r>
      <w:r>
        <w:rPr>
          <w:rFonts w:eastAsia="Amiri" w:cs="Amiri" w:ascii="Amiri" w:hAnsi="Amiri"/>
          <w:color w:val="111111"/>
          <w:sz w:val="28"/>
          <w:szCs w:val="28"/>
          <w:rtl w:val="true"/>
          <w:lang w:bidi="ar-SA"/>
        </w:rPr>
        <w:t xml:space="preserve">. </w:t>
      </w:r>
      <w:bookmarkStart w:id="2294" w:name="pg12193_197827"/>
    </w:p>
    <w:p>
      <w:pPr>
        <w:pStyle w:val="BookText"/>
        <w:rPr/>
      </w:pPr>
      <w:bookmarkEnd w:id="229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حَمْلُ الدَّعْوَی هُنَا عَلَی الشَّهَادَةِ لِلْغَیْرِ وَ یَکُونُ اللَّامُ فِی لَهَا بِمَعْنَی إِلَی یَعْنِی أُوصِیَ إِلَیْهَا بِالثُّلُثِ لِتَدْفَعَهُ إِلَی غَیْرِهَا فَیَکُونُ دَعْوَی لِنَفْسِهَا وَ شَهَادَةً لِغَیْرِهَا وَ یَحْتَمِلُ الْحَمْلُ عَلَی الِاسْتِحْبَابِ بِالنِّسْبَةِ إِلَی الْوَارِثِ</w:t>
      </w:r>
      <w:r>
        <w:rPr>
          <w:rFonts w:eastAsia="Amiri" w:cs="Amiri" w:ascii="Amiri" w:hAnsi="Amiri"/>
          <w:color w:val="111111"/>
          <w:sz w:val="28"/>
          <w:szCs w:val="28"/>
          <w:rtl w:val="true"/>
          <w:lang w:bidi="ar-SA"/>
        </w:rPr>
        <w:t>.</w:t>
      </w:r>
    </w:p>
    <w:p>
      <w:pPr>
        <w:pStyle w:val="Heading4"/>
        <w:numPr>
          <w:ilvl w:val="3"/>
          <w:numId w:val="1"/>
        </w:numPr>
        <w:rPr/>
      </w:pPr>
      <w:bookmarkStart w:id="2295" w:name="__RefHeading___Toc5230149_417432637"/>
      <w:bookmarkStart w:id="2296" w:name="_Toc992"/>
      <w:bookmarkEnd w:id="2295"/>
      <w:r>
        <w:rPr>
          <w:rtl w:val="true"/>
        </w:rPr>
        <w:t>[</w:t>
      </w:r>
      <w:r>
        <w:rPr>
          <w:rtl w:val="true"/>
        </w:rPr>
        <w:t>رقم الحدیث الکلی</w:t>
      </w:r>
      <w:r>
        <w:rPr>
          <w:rtl w:val="true"/>
        </w:rPr>
        <w:t xml:space="preserve">: </w:t>
      </w:r>
      <w:r>
        <w:rPr/>
        <w:t>24685</w:t>
      </w:r>
      <w:r>
        <w:rPr>
          <w:rtl w:val="true"/>
        </w:rPr>
        <w:t xml:space="preserve"> - </w:t>
      </w:r>
      <w:r>
        <w:rPr>
          <w:rtl w:val="true"/>
        </w:rPr>
        <w:t>رقم الحدیث الباب</w:t>
      </w:r>
      <w:r>
        <w:rPr>
          <w:rtl w:val="true"/>
        </w:rPr>
        <w:t xml:space="preserve">: </w:t>
      </w:r>
      <w:r>
        <w:rPr/>
        <w:t>6</w:t>
      </w:r>
      <w:r>
        <w:rPr>
          <w:rtl w:val="true"/>
        </w:rPr>
        <w:t>]</w:t>
      </w:r>
      <w:bookmarkEnd w:id="2296"/>
    </w:p>
    <w:p>
      <w:pPr>
        <w:pStyle w:val="BookText"/>
        <w:rPr/>
      </w:pPr>
      <w:r>
        <w:rPr>
          <w:rFonts w:eastAsia="Times New Roman" w:cs="Times New Roman" w:ascii="Times New Roman" w:hAnsi="Times New Roman"/>
          <w:color w:val="111111"/>
          <w:sz w:val="28"/>
          <w:szCs w:val="28"/>
          <w:lang w:val="en-US" w:bidi="en-US"/>
        </w:rPr>
        <w:t>24685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r>
        <w:rPr>
          <w:rFonts w:ascii="Amiri" w:hAnsi="Amiri" w:eastAsia="Amiri" w:cs="Amiri"/>
          <w:color w:val="111111"/>
          <w:sz w:val="28"/>
          <w:sz w:val="28"/>
          <w:szCs w:val="28"/>
          <w:rtl w:val="true"/>
          <w:lang w:bidi="ar-SA"/>
        </w:rPr>
        <w:t>وَ عَنْهُ عَنِ الْقَاسِمِ عَنْ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الْمَرْأَةِ یَحْضُرُهَا الْمَوْتُ وَ لَیْسَ عِنْدَهَا إِلَّا امْرَأَةٌ تَجُوزُ شَهَادَتُهَا قَالَ تَجُوزُ شَهَادَةُ النِّسَاءِ فِی الْعُذْرَةِ </w:t>
      </w:r>
      <w:r>
        <w:rPr>
          <w:rStyle w:val="FootnoteAnchor"/>
          <w:rtl w:val="true"/>
        </w:rPr>
        <w:footnoteReference w:id="1850"/>
      </w:r>
      <w:r>
        <w:rPr>
          <w:rFonts w:ascii="Amiri" w:hAnsi="Amiri" w:eastAsia="Amiri" w:cs="Amiri"/>
          <w:color w:val="111111"/>
          <w:sz w:val="28"/>
          <w:sz w:val="28"/>
          <w:szCs w:val="28"/>
          <w:rtl w:val="true"/>
          <w:lang w:bidi="ar-SA"/>
        </w:rPr>
        <w:t xml:space="preserve">وَ الْمَنْفُوسِ </w:t>
      </w:r>
      <w:r>
        <w:rPr>
          <w:rStyle w:val="FootnoteAnchor"/>
          <w:rtl w:val="true"/>
        </w:rPr>
        <w:footnoteReference w:id="1851"/>
      </w:r>
      <w:r>
        <w:rPr>
          <w:rFonts w:ascii="Amiri" w:hAnsi="Amiri" w:eastAsia="Amiri" w:cs="Amiri"/>
          <w:color w:val="111111"/>
          <w:sz w:val="28"/>
          <w:sz w:val="28"/>
          <w:szCs w:val="28"/>
          <w:rtl w:val="true"/>
          <w:lang w:bidi="ar-SA"/>
        </w:rPr>
        <w:t>وَ قَالَ تَجُوزُ شَهَادَةُ النِّسَاءِ فِی الْحُدُودِ مَعَ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أَنَّهُ لَا تَجُوزُ شَهَادَتُهَا فِی جَمِیعِ الْوَصِیَّةِ بَلْ تَجُوزُ فِی الرُّبُعِ وَ لَا یَخْفَی أَنَّهُ غَیْرُ صَرِیحٍ فِی نَفْیِ قَبُولِ شَهَادَتِهَا فِی الْوَصِیَّةِ بَلْ یَحْتَمِلُ إِرَادَةُ الْحُکْمِ بِالْقَبُولِ بِأَنْ یُرِیدَ أَنَّ شَهَادَتَهَا تُقْبَلُ فِیمَا هُوَ أَعْظَمُ مِنَ الْوَصِیَّةِ کَالْعُذْرَةِ وَ الْمَنْفُوسِ وَ الْحُدُودِ فَکَیْفَ لَا تُقْبَلُ فِی الْوَصِیَّةِ أَوْ رُبُعِهَا وَ یَحْتَمِلُ الْحَمْلُ عَلَی التَّقِیَّةِ</w:t>
      </w:r>
      <w:r>
        <w:rPr>
          <w:rFonts w:eastAsia="Amiri" w:cs="Amiri" w:ascii="Amiri" w:hAnsi="Amiri"/>
          <w:color w:val="111111"/>
          <w:sz w:val="28"/>
          <w:szCs w:val="28"/>
          <w:rtl w:val="true"/>
          <w:lang w:bidi="ar-SA"/>
        </w:rPr>
        <w:t>.</w:t>
      </w:r>
    </w:p>
    <w:p>
      <w:pPr>
        <w:pStyle w:val="Heading4"/>
        <w:numPr>
          <w:ilvl w:val="3"/>
          <w:numId w:val="1"/>
        </w:numPr>
        <w:rPr/>
      </w:pPr>
      <w:bookmarkStart w:id="2297" w:name="__RefHeading___Toc5230151_417432637"/>
      <w:bookmarkStart w:id="2298" w:name="_Toc993"/>
      <w:bookmarkEnd w:id="2297"/>
      <w:r>
        <w:rPr>
          <w:rtl w:val="true"/>
        </w:rPr>
        <w:t>[</w:t>
      </w:r>
      <w:r>
        <w:rPr>
          <w:rtl w:val="true"/>
        </w:rPr>
        <w:t>رقم الحدیث الکلی</w:t>
      </w:r>
      <w:r>
        <w:rPr>
          <w:rtl w:val="true"/>
        </w:rPr>
        <w:t xml:space="preserve">: </w:t>
      </w:r>
      <w:r>
        <w:rPr/>
        <w:t>24686</w:t>
      </w:r>
      <w:r>
        <w:rPr>
          <w:rtl w:val="true"/>
        </w:rPr>
        <w:t xml:space="preserve"> - </w:t>
      </w:r>
      <w:r>
        <w:rPr>
          <w:rtl w:val="true"/>
        </w:rPr>
        <w:t>رقم الحدیث الباب</w:t>
      </w:r>
      <w:r>
        <w:rPr>
          <w:rtl w:val="true"/>
        </w:rPr>
        <w:t xml:space="preserve">: </w:t>
      </w:r>
      <w:r>
        <w:rPr/>
        <w:t>7</w:t>
      </w:r>
      <w:r>
        <w:rPr>
          <w:rtl w:val="true"/>
        </w:rPr>
        <w:t>]</w:t>
      </w:r>
      <w:bookmarkEnd w:id="2298"/>
    </w:p>
    <w:p>
      <w:pPr>
        <w:pStyle w:val="BookText"/>
        <w:rPr/>
      </w:pPr>
      <w:r>
        <w:rPr>
          <w:rFonts w:eastAsia="Times New Roman" w:cs="Times New Roman" w:ascii="Times New Roman" w:hAnsi="Times New Roman"/>
          <w:color w:val="111111"/>
          <w:sz w:val="28"/>
          <w:szCs w:val="28"/>
          <w:lang w:val="en-US" w:bidi="en-US"/>
        </w:rPr>
        <w:t>24686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2"/>
      </w:r>
      <w:r>
        <w:rPr>
          <w:rFonts w:ascii="Amiri" w:hAnsi="Amiri" w:eastAsia="Amiri" w:cs="Amiri"/>
          <w:color w:val="111111"/>
          <w:sz w:val="28"/>
          <w:sz w:val="28"/>
          <w:szCs w:val="28"/>
          <w:rtl w:val="true"/>
          <w:lang w:bidi="ar-SA"/>
        </w:rPr>
        <w:t xml:space="preserve">وَ عَنْهُ عَنْ فَضَالَةَ عَنْ أَبَانٍ عَنْ عَبْدِ اللَّهِ بْنِ سِنَانٍ </w:t>
      </w:r>
      <w:r>
        <w:rPr>
          <w:rStyle w:val="FootnoteAnchor"/>
          <w:rtl w:val="true"/>
        </w:rPr>
        <w:footnoteReference w:id="1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حَضَرَهَا الْمَوْتُ وَ لَیْسَ عِنْدَهَا إِلَّا امْرَأَةٌ أَ تَجُوزُ شَهَادَتُهَا فَقَالَ لَا تَجُوزُ شَهَادَتُهَا إِلَّا فِی الْمَنْفُوسِ وَ الْعُذْرَةِ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الْوَجْهِ السَّابِقِ وَ یُمْکِنُ حَمْلُهُ عَلَی الِاسْتِفْهَامِ </w:t>
      </w:r>
      <w:bookmarkStart w:id="2299" w:name="pg12193_197828"/>
    </w:p>
    <w:p>
      <w:pPr>
        <w:pStyle w:val="BookText"/>
        <w:rPr/>
      </w:pPr>
      <w:bookmarkEnd w:id="2299"/>
      <w:r>
        <w:rPr>
          <w:rFonts w:ascii="Amiri" w:hAnsi="Amiri" w:eastAsia="Amiri" w:cs="Amiri"/>
          <w:color w:val="111111"/>
          <w:sz w:val="28"/>
          <w:sz w:val="28"/>
          <w:szCs w:val="28"/>
          <w:rtl w:val="true"/>
          <w:lang w:bidi="ar-SA"/>
        </w:rPr>
        <w:t xml:space="preserve">الْإِنْکَارِیِّ وَ عَلَی مَا سِوَی الْوَصِیَّةِ لِمَا تَقَدَّمَ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0" w:name="__RefHeading___Toc5230153_417432637"/>
      <w:bookmarkStart w:id="2301" w:name="_Toc994"/>
      <w:bookmarkEnd w:id="2300"/>
      <w:r>
        <w:rPr>
          <w:rtl w:val="true"/>
        </w:rPr>
        <w:t>[</w:t>
      </w:r>
      <w:r>
        <w:rPr>
          <w:rtl w:val="true"/>
        </w:rPr>
        <w:t>رقم الحدیث الکلی</w:t>
      </w:r>
      <w:r>
        <w:rPr>
          <w:rtl w:val="true"/>
        </w:rPr>
        <w:t xml:space="preserve">: </w:t>
      </w:r>
      <w:r>
        <w:rPr/>
        <w:t>24687</w:t>
      </w:r>
      <w:r>
        <w:rPr>
          <w:rtl w:val="true"/>
        </w:rPr>
        <w:t xml:space="preserve"> - </w:t>
      </w:r>
      <w:r>
        <w:rPr>
          <w:rtl w:val="true"/>
        </w:rPr>
        <w:t>رقم الحدیث الباب</w:t>
      </w:r>
      <w:r>
        <w:rPr>
          <w:rtl w:val="true"/>
        </w:rPr>
        <w:t xml:space="preserve">: </w:t>
      </w:r>
      <w:r>
        <w:rPr/>
        <w:t>8</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24687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r>
        <w:rPr>
          <w:rFonts w:ascii="Amiri" w:hAnsi="Amiri" w:eastAsia="Amiri" w:cs="Amiri"/>
          <w:color w:val="111111"/>
          <w:sz w:val="28"/>
          <w:sz w:val="28"/>
          <w:szCs w:val="28"/>
          <w:rtl w:val="true"/>
          <w:lang w:bidi="ar-SA"/>
        </w:rPr>
        <w:t>وَ بِإِسْنَادِهِ عَنْ مُحَمَّدِ بْنِ عَلِیِّ بْنِ مَحْبُوبٍ عَنْ یَعْقُوبَ بْنِ یَزِیدَ عَنْ إِبْرَاهِیمَ بْنِ مُحَمَّدٍ الْهَمَذَانِیِّ قَالَ کَتَبَ أَحْمَدُ بْنُ هِلَالٍ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شَهِدَتْ عَلَی وَصِیَّةِ رَجُلٍ لَمْ یَشْهَدْهَا غَیْرُهَا وَ فِی الْوَرَثَةِ مَنْ یُصَدِّقُهَا وَ مِنْهُمْ مَنْ یَتَّهِمُهَا فَکَتَبَ لَا إِلَّا أَنْ یَکُونَ رَجُلٌ وَ امْرَأَتَانِ وَ لَیْسَ بِوَاجِبٍ أَنْ تُنْفَذَ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تَقَدَّمَ </w:t>
      </w:r>
      <w:r>
        <w:rPr>
          <w:rStyle w:val="FootnoteAnchor"/>
          <w:rtl w:val="true"/>
        </w:rPr>
        <w:footnoteReference w:id="1856"/>
      </w:r>
      <w:r>
        <w:rPr>
          <w:rFonts w:ascii="Amiri" w:hAnsi="Amiri" w:eastAsia="Amiri" w:cs="Amiri"/>
          <w:color w:val="111111"/>
          <w:sz w:val="28"/>
          <w:sz w:val="28"/>
          <w:szCs w:val="28"/>
          <w:rtl w:val="true"/>
          <w:lang w:bidi="ar-SA"/>
        </w:rPr>
        <w:t xml:space="preserve">وَ یَحْتَمِلُ الْحَمْلُ عَلَی عَدَمِ کَوْنِهَا مَرْضِیَّةً بِقَرِینَةِ التُّهَمَةِ وَ یَأْتِی مَا یَدُلُّ عَلَی ذَلِکَ فِی الشَّهَادَاتِ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2" w:name="__RefHeading___Toc5230155_417432637"/>
      <w:bookmarkStart w:id="2303" w:name="_Toc995"/>
      <w:bookmarkEnd w:id="2302"/>
      <w:r>
        <w:rPr/>
        <w:t>23</w:t>
      </w:r>
      <w:r>
        <w:rPr>
          <w:rtl w:val="true"/>
        </w:rPr>
        <w:t xml:space="preserve">- </w:t>
      </w:r>
      <w:r>
        <w:rPr>
          <w:rtl w:val="true"/>
        </w:rPr>
        <w:t>بَابُ أَنَّ مَنْ أَوْصَی إِلَی غَائِبٍ تَعَیَّنَ عَلَیْهِ الْقَبُولُ وَ مَنْ أَوْصَی إِلَی حَاضِرٍ یُوجَدُ غَیْرُهُ جَازَ لَهُ عَدَمُ الْقَبُولِ عَلَی کَرَاهِیَةٍ</w:t>
      </w:r>
      <w:bookmarkEnd w:id="2303"/>
    </w:p>
    <w:p>
      <w:pPr>
        <w:pStyle w:val="Heading4"/>
        <w:numPr>
          <w:ilvl w:val="3"/>
          <w:numId w:val="1"/>
        </w:numPr>
        <w:rPr/>
      </w:pPr>
      <w:bookmarkStart w:id="2304" w:name="__RefHeading___Toc5230157_417432637"/>
      <w:bookmarkStart w:id="2305" w:name="_Toc996"/>
      <w:bookmarkEnd w:id="2304"/>
      <w:r>
        <w:rPr>
          <w:rtl w:val="true"/>
        </w:rPr>
        <w:t>اشارة</w:t>
      </w:r>
      <w:bookmarkEnd w:id="2305"/>
    </w:p>
    <w:p>
      <w:pPr>
        <w:pStyle w:val="BookText"/>
        <w:rPr/>
      </w:pPr>
      <w:r>
        <w:rPr>
          <w:rStyle w:val="FootnoteAnchor"/>
        </w:rPr>
        <w:footnoteReference w:id="185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إِلَی غَائِبٍ تَعَیَّنَ عَلَیْهِ الْقَبُولُ وَ مَنْ أَوْصَی إِلَی حَاضِرٍ یُوجَدُ غَیْرُهُ جَازَ لَهُ عَدَمُ الْقَبُولِ عَلَی کَرَاهِیَةٍ</w:t>
      </w:r>
    </w:p>
    <w:p>
      <w:pPr>
        <w:pStyle w:val="Heading4"/>
        <w:numPr>
          <w:ilvl w:val="3"/>
          <w:numId w:val="1"/>
        </w:numPr>
        <w:rPr/>
      </w:pPr>
      <w:bookmarkStart w:id="2306" w:name="__RefHeading___Toc5230159_417432637"/>
      <w:bookmarkStart w:id="2307" w:name="_Toc997"/>
      <w:bookmarkEnd w:id="2306"/>
      <w:r>
        <w:rPr>
          <w:rtl w:val="true"/>
        </w:rPr>
        <w:t>[</w:t>
      </w:r>
      <w:r>
        <w:rPr>
          <w:rtl w:val="true"/>
        </w:rPr>
        <w:t>رقم الحدیث الکلی</w:t>
      </w:r>
      <w:r>
        <w:rPr>
          <w:rtl w:val="true"/>
        </w:rPr>
        <w:t xml:space="preserve">: </w:t>
      </w:r>
      <w:r>
        <w:rPr/>
        <w:t>24688</w:t>
      </w:r>
      <w:r>
        <w:rPr>
          <w:rtl w:val="true"/>
        </w:rPr>
        <w:t xml:space="preserve"> - </w:t>
      </w:r>
      <w:r>
        <w:rPr>
          <w:rtl w:val="true"/>
        </w:rPr>
        <w:t>رقم الحدیث الباب</w:t>
      </w:r>
      <w:r>
        <w:rPr>
          <w:rtl w:val="true"/>
        </w:rPr>
        <w:t xml:space="preserve">: </w:t>
      </w:r>
      <w:r>
        <w:rPr/>
        <w:t>1</w:t>
      </w:r>
      <w:r>
        <w:rPr>
          <w:rtl w:val="true"/>
        </w:rPr>
        <w:t>]</w:t>
      </w:r>
      <w:bookmarkEnd w:id="230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مُحَمَّدُ بْنُ عَلِیِّ بْنِ الْحُسَیْنِ بِإِسْنَادِهِ عَنْ حَمَّادِ بْنِ عِیسَی عَنْ رِبْعِیِّ بْنِ عَبْدِ اللَّهِ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أَوْصَی رَجُلٌ إِلَی رَجُلٍ وَ هُوَ غَائِبٌ فَلَیْسَ لَهُ أَنْ یَرُدَّ وَصِیَّتَهُ وَ إِنْ أَوْصَی إِلَیْهِ وَ هُوَ بِالْبَلَدِ فَهُوَ بِالْخِیَارِ إِنْ شَاءَ قَبِلَ وَ إِنْ شَاءَ لَمْ یَقْبَلْ</w:t>
      </w:r>
      <w:r>
        <w:rPr>
          <w:rFonts w:eastAsia="Amiri" w:cs="Amiri" w:ascii="Amiri" w:hAnsi="Amiri"/>
          <w:color w:val="111111"/>
          <w:sz w:val="28"/>
          <w:szCs w:val="28"/>
          <w:rtl w:val="true"/>
          <w:lang w:bidi="ar-SA"/>
        </w:rPr>
        <w:t xml:space="preserve">. </w:t>
      </w:r>
      <w:bookmarkStart w:id="2308" w:name="pg12193_197829"/>
    </w:p>
    <w:p>
      <w:pPr>
        <w:pStyle w:val="BookText"/>
        <w:rPr/>
      </w:pPr>
      <w:bookmarkEnd w:id="2308"/>
      <w:r>
        <w:rPr>
          <w:rFonts w:ascii="Amiri" w:hAnsi="Amiri" w:eastAsia="Amiri" w:cs="Amiri"/>
          <w:color w:val="111111"/>
          <w:sz w:val="28"/>
          <w:sz w:val="28"/>
          <w:szCs w:val="28"/>
          <w:rtl w:val="true"/>
          <w:lang w:bidi="ar-SA"/>
        </w:rPr>
        <w:t xml:space="preserve">وَ رَوَاهُ الْکُلَیْنِیُّ عَنْ عَلِیِّ بْنِ إِبْرَاهِیمَ عَنْ أَبِیهِ عَنْ حَمَّادِ بْنِ عِیسَی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9" w:name="__RefHeading___Toc5230161_417432637"/>
      <w:bookmarkStart w:id="2310" w:name="_Toc998"/>
      <w:bookmarkEnd w:id="2309"/>
      <w:r>
        <w:rPr>
          <w:rtl w:val="true"/>
        </w:rPr>
        <w:t>[</w:t>
      </w:r>
      <w:r>
        <w:rPr>
          <w:rtl w:val="true"/>
        </w:rPr>
        <w:t>رقم الحدیث الکلی</w:t>
      </w:r>
      <w:r>
        <w:rPr>
          <w:rtl w:val="true"/>
        </w:rPr>
        <w:t xml:space="preserve">: </w:t>
      </w:r>
      <w:r>
        <w:rPr/>
        <w:t>24689</w:t>
      </w:r>
      <w:r>
        <w:rPr>
          <w:rtl w:val="true"/>
        </w:rPr>
        <w:t xml:space="preserve"> - </w:t>
      </w:r>
      <w:r>
        <w:rPr>
          <w:rtl w:val="true"/>
        </w:rPr>
        <w:t>رقم الحدیث الباب</w:t>
      </w:r>
      <w:r>
        <w:rPr>
          <w:rtl w:val="true"/>
        </w:rPr>
        <w:t xml:space="preserve">: </w:t>
      </w:r>
      <w:r>
        <w:rPr/>
        <w:t>2</w:t>
      </w:r>
      <w:r>
        <w:rPr>
          <w:rtl w:val="true"/>
        </w:rPr>
        <w:t>]</w:t>
      </w:r>
      <w:bookmarkEnd w:id="2310"/>
    </w:p>
    <w:p>
      <w:pPr>
        <w:pStyle w:val="BookText"/>
        <w:rPr/>
      </w:pPr>
      <w:r>
        <w:rPr>
          <w:rFonts w:eastAsia="Times New Roman" w:cs="Times New Roman" w:ascii="Times New Roman" w:hAnsi="Times New Roman"/>
          <w:color w:val="111111"/>
          <w:sz w:val="28"/>
          <w:szCs w:val="28"/>
          <w:lang w:val="en-US" w:bidi="en-US"/>
        </w:rPr>
        <w:t>24689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2"/>
      </w:r>
      <w:r>
        <w:rPr>
          <w:rFonts w:ascii="Amiri" w:hAnsi="Amiri" w:eastAsia="Amiri" w:cs="Amiri"/>
          <w:color w:val="111111"/>
          <w:sz w:val="28"/>
          <w:sz w:val="28"/>
          <w:szCs w:val="28"/>
          <w:rtl w:val="true"/>
          <w:lang w:bidi="ar-SA"/>
        </w:rPr>
        <w:t>وَ بِإِسْنَادِهِ عَنْ رِبْعِیٍّ عَنِ الْفُضَیْلِ بْنِ یَسَارٍ عَنْ أَبِی عَبْدِ اللَّهِ ع فِی رَجُلٍ یُوصَی إِلَیْهِ قَالَ إِذَا بَعَثَ بِهَا إِلَیْهِ مِنْ بَلَدٍ فَلَیْسَ لَهُ رَدُّهَا وَ إِنْ کَانَ فِی مِصْرٍ یُوجَدُ فِیهِ غَیْرُهُ فَذَاکَ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إِسْمَاعِیلَ عَنِ الْفَضْلِ بْنِ شَاذَانَ عَنِ ابْنِ أَبِی عُمَیْرٍ عَنْ رِبْعِیٍّ عَنِ الْفُضَیْلِ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64"/>
      </w:r>
      <w:r>
        <w:rPr>
          <w:rFonts w:ascii="Amiri" w:hAnsi="Amiri" w:eastAsia="Amiri" w:cs="Amiri"/>
          <w:color w:val="111111"/>
          <w:sz w:val="28"/>
          <w:sz w:val="28"/>
          <w:szCs w:val="28"/>
          <w:rtl w:val="true"/>
          <w:lang w:bidi="ar-SA"/>
        </w:rPr>
        <w:t xml:space="preserve">وَ بِإِسْنَادِهِ عَنْ مُحَمَّدِ بْنِ أَحْمَدَ بْنِ یَحْیَی عَنْ مُوسَی بْنِ عِمْرَانَ عَنِ الْعَبَّاسِ بْنِ عَامِرٍ عَنْ أَبَانٍ عَنْ أَبِی بَصِیرٍ عَنْ أَبِی عَبْدِ اللَّهِ ع مِثْلَهُ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1" w:name="__RefHeading___Toc5230163_417432637"/>
      <w:bookmarkStart w:id="2312" w:name="_Toc999"/>
      <w:bookmarkEnd w:id="2311"/>
      <w:r>
        <w:rPr>
          <w:rtl w:val="true"/>
        </w:rPr>
        <w:t>[</w:t>
      </w:r>
      <w:r>
        <w:rPr>
          <w:rtl w:val="true"/>
        </w:rPr>
        <w:t>رقم الحدیث الکلی</w:t>
      </w:r>
      <w:r>
        <w:rPr>
          <w:rtl w:val="true"/>
        </w:rPr>
        <w:t xml:space="preserve">: </w:t>
      </w:r>
      <w:r>
        <w:rPr/>
        <w:t>24690</w:t>
      </w:r>
      <w:r>
        <w:rPr>
          <w:rtl w:val="true"/>
        </w:rPr>
        <w:t xml:space="preserve"> - </w:t>
      </w:r>
      <w:r>
        <w:rPr>
          <w:rtl w:val="true"/>
        </w:rPr>
        <w:t>رقم الحدیث الباب</w:t>
      </w:r>
      <w:r>
        <w:rPr>
          <w:rtl w:val="true"/>
        </w:rPr>
        <w:t xml:space="preserve">: </w:t>
      </w:r>
      <w:r>
        <w:rPr/>
        <w:t>3</w:t>
      </w:r>
      <w:r>
        <w:rPr>
          <w:rtl w:val="true"/>
        </w:rPr>
        <w:t>]</w:t>
      </w:r>
      <w:bookmarkEnd w:id="231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6"/>
      </w:r>
      <w:r>
        <w:rPr>
          <w:rFonts w:ascii="Amiri" w:hAnsi="Amiri" w:eastAsia="Amiri" w:cs="Amiri"/>
          <w:color w:val="111111"/>
          <w:sz w:val="28"/>
          <w:sz w:val="28"/>
          <w:szCs w:val="28"/>
          <w:rtl w:val="true"/>
          <w:lang w:bidi="ar-SA"/>
        </w:rPr>
        <w:t>وَ بِإِسْنَادِهِ عَنْ عَلِیِّ بْنِ الْحَکَمِ عَنْ سَیْفِ بْنِ عَمِیرَةَ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أَوْصَی الرَّجُلُ إِلَی أَخِیهِ وَ هُوَ غَائِبٌ فَلَیْسَ لَهُ أَنْ یَرُدَّ عَلَیْهِ وَصِیَّتَهُ لِأَنَّهُ لَوْ کَانَ شَاهِداً فَأَبَی أَنْ یَقْبَلَهَا طَلَبَ غَیْرَهُ</w:t>
      </w:r>
      <w:r>
        <w:rPr>
          <w:rFonts w:eastAsia="Amiri" w:cs="Amiri" w:ascii="Amiri" w:hAnsi="Amiri"/>
          <w:color w:val="111111"/>
          <w:sz w:val="28"/>
          <w:szCs w:val="28"/>
          <w:rtl w:val="true"/>
          <w:lang w:bidi="ar-SA"/>
        </w:rPr>
        <w:t xml:space="preserve">. </w:t>
      </w:r>
      <w:bookmarkStart w:id="2313" w:name="pg12193_197830"/>
    </w:p>
    <w:p>
      <w:pPr>
        <w:pStyle w:val="BookText"/>
        <w:rPr/>
      </w:pPr>
      <w:bookmarkEnd w:id="2313"/>
      <w:r>
        <w:rPr>
          <w:rFonts w:ascii="Amiri" w:hAnsi="Amiri" w:eastAsia="Amiri" w:cs="Amiri"/>
          <w:color w:val="111111"/>
          <w:sz w:val="28"/>
          <w:sz w:val="28"/>
          <w:szCs w:val="28"/>
          <w:rtl w:val="true"/>
          <w:lang w:bidi="ar-SA"/>
        </w:rPr>
        <w:t xml:space="preserve">وَ رَوَاهُ الْکُلَیْنِیُّ عَنْ أَبِی عَلِیٍّ الْأَشْعَرِیِّ عَنْ عَبْدِ اللَّهِ بْنِ مُحَمَّدٍ عَنْ عَلِیِّ بْنِ الْحَکَمِ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4" w:name="__RefHeading___Toc5230165_417432637"/>
      <w:bookmarkStart w:id="2315" w:name="_Toc1000"/>
      <w:bookmarkEnd w:id="2314"/>
      <w:r>
        <w:rPr>
          <w:rtl w:val="true"/>
        </w:rPr>
        <w:t>[</w:t>
      </w:r>
      <w:r>
        <w:rPr>
          <w:rtl w:val="true"/>
        </w:rPr>
        <w:t>رقم الحدیث الکلی</w:t>
      </w:r>
      <w:r>
        <w:rPr>
          <w:rtl w:val="true"/>
        </w:rPr>
        <w:t xml:space="preserve">: </w:t>
      </w:r>
      <w:r>
        <w:rPr/>
        <w:t>24691</w:t>
      </w:r>
      <w:r>
        <w:rPr>
          <w:rtl w:val="true"/>
        </w:rPr>
        <w:t xml:space="preserve"> - </w:t>
      </w:r>
      <w:r>
        <w:rPr>
          <w:rtl w:val="true"/>
        </w:rPr>
        <w:t>رقم الحدیث الباب</w:t>
      </w:r>
      <w:r>
        <w:rPr>
          <w:rtl w:val="true"/>
        </w:rPr>
        <w:t xml:space="preserve">: </w:t>
      </w:r>
      <w:r>
        <w:rPr/>
        <w:t>4</w:t>
      </w:r>
      <w:r>
        <w:rPr>
          <w:rtl w:val="true"/>
        </w:rPr>
        <w:t>]</w:t>
      </w:r>
      <w:bookmarkEnd w:id="2315"/>
    </w:p>
    <w:p>
      <w:pPr>
        <w:pStyle w:val="BookText"/>
        <w:rPr/>
      </w:pPr>
      <w:r>
        <w:rPr>
          <w:rFonts w:eastAsia="Times New Roman" w:cs="Times New Roman" w:ascii="Times New Roman" w:hAnsi="Times New Roman"/>
          <w:color w:val="111111"/>
          <w:sz w:val="28"/>
          <w:szCs w:val="28"/>
          <w:lang w:val="en-US" w:bidi="en-US"/>
        </w:rPr>
        <w:t>24691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9"/>
      </w:r>
      <w:r>
        <w:rPr>
          <w:rFonts w:ascii="Amiri" w:hAnsi="Amiri" w:eastAsia="Amiri" w:cs="Amiri"/>
          <w:color w:val="111111"/>
          <w:sz w:val="28"/>
          <w:sz w:val="28"/>
          <w:szCs w:val="28"/>
          <w:rtl w:val="true"/>
          <w:lang w:bidi="ar-SA"/>
        </w:rPr>
        <w:t>وَ بِإِسْنَادِهِ عَنْ مُحَمَّدِ بْنِ أَبِی عُمَیْرٍ عَنْ هِشَامِ بْنِ سَالِمٍ عَنْ أَبِی عَبْدِ اللَّهِ ع فِی الرَّجُلِ یُوصِی إِلَی رَجُلٍ بِوَصِیَّةٍ فَیَکْرَهُ أَنْ یَقْبَلَهَا فَقَالَ أَبُو عَبْدِ اللَّهِ ع لَا یَخْذُلْهُ عَلَی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عَنْ أَبِیهِ عَنِ ابْنِ أَبِی عُمَیْرٍ مِثْلَهُ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6" w:name="__RefHeading___Toc5230167_417432637"/>
      <w:bookmarkStart w:id="2317" w:name="_Toc1001"/>
      <w:bookmarkEnd w:id="2316"/>
      <w:r>
        <w:rPr>
          <w:rtl w:val="true"/>
        </w:rPr>
        <w:t>[</w:t>
      </w:r>
      <w:r>
        <w:rPr>
          <w:rtl w:val="true"/>
        </w:rPr>
        <w:t>رقم الحدیث الکلی</w:t>
      </w:r>
      <w:r>
        <w:rPr>
          <w:rtl w:val="true"/>
        </w:rPr>
        <w:t xml:space="preserve">: </w:t>
      </w:r>
      <w:r>
        <w:rPr/>
        <w:t>24692</w:t>
      </w:r>
      <w:r>
        <w:rPr>
          <w:rtl w:val="true"/>
        </w:rPr>
        <w:t xml:space="preserve"> - </w:t>
      </w:r>
      <w:r>
        <w:rPr>
          <w:rtl w:val="true"/>
        </w:rPr>
        <w:t>رقم الحدیث الباب</w:t>
      </w:r>
      <w:r>
        <w:rPr>
          <w:rtl w:val="true"/>
        </w:rPr>
        <w:t xml:space="preserve">: </w:t>
      </w:r>
      <w:r>
        <w:rPr/>
        <w:t>5</w:t>
      </w:r>
      <w:r>
        <w:rPr>
          <w:rtl w:val="true"/>
        </w:rPr>
        <w:t>]</w:t>
      </w:r>
      <w:bookmarkEnd w:id="2317"/>
    </w:p>
    <w:p>
      <w:pPr>
        <w:pStyle w:val="BookText"/>
        <w:rPr/>
      </w:pPr>
      <w:r>
        <w:rPr>
          <w:rFonts w:eastAsia="Times New Roman" w:cs="Times New Roman" w:ascii="Times New Roman" w:hAnsi="Times New Roman"/>
          <w:color w:val="111111"/>
          <w:sz w:val="28"/>
          <w:szCs w:val="28"/>
          <w:lang w:val="en-US" w:bidi="en-US"/>
        </w:rPr>
        <w:t>24692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1"/>
      </w:r>
      <w:r>
        <w:rPr>
          <w:rFonts w:ascii="Amiri" w:hAnsi="Amiri" w:eastAsia="Amiri" w:cs="Amiri"/>
          <w:color w:val="111111"/>
          <w:sz w:val="28"/>
          <w:sz w:val="28"/>
          <w:szCs w:val="28"/>
          <w:rtl w:val="true"/>
          <w:lang w:bidi="ar-SA"/>
        </w:rPr>
        <w:t>وَ عَنْهُ عَنْ أَبِیهِ عَنِ ابْنِ أَبِی عُمَیْرٍ عَنِ الْقَاسِمِ بْنِ الْفُضَیْلِ عَنْ رِبْعِیٍّ عَنِ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یُوصَی إِلَیْهِ قَالَ إِذَا بُعِثَ بِهَا إِلَیْهِ مِنْ بَلَدٍ فَلَیْسَ 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87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318" w:name="__RefHeading___Toc5230169_417432637"/>
      <w:bookmarkStart w:id="2319" w:name="_Toc1002"/>
      <w:bookmarkEnd w:id="2318"/>
      <w:r>
        <w:rPr>
          <w:rtl w:val="true"/>
        </w:rPr>
        <w:t>[</w:t>
      </w:r>
      <w:r>
        <w:rPr>
          <w:rtl w:val="true"/>
        </w:rPr>
        <w:t>رقم الحدیث الکلی</w:t>
      </w:r>
      <w:r>
        <w:rPr>
          <w:rtl w:val="true"/>
        </w:rPr>
        <w:t xml:space="preserve">: </w:t>
      </w:r>
      <w:r>
        <w:rPr/>
        <w:t>24693</w:t>
      </w:r>
      <w:r>
        <w:rPr>
          <w:rtl w:val="true"/>
        </w:rPr>
        <w:t xml:space="preserve"> - </w:t>
      </w:r>
      <w:r>
        <w:rPr>
          <w:rtl w:val="true"/>
        </w:rPr>
        <w:t>رقم الحدیث الباب</w:t>
      </w:r>
      <w:r>
        <w:rPr>
          <w:rtl w:val="true"/>
        </w:rPr>
        <w:t xml:space="preserve">: </w:t>
      </w:r>
      <w:r>
        <w:rPr/>
        <w:t>6</w:t>
      </w:r>
      <w:r>
        <w:rPr>
          <w:rtl w:val="true"/>
        </w:rPr>
        <w:t>]</w:t>
      </w:r>
      <w:bookmarkEnd w:id="231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وَ بِإِسْنَادِهِ عَنْ أَحْمَدَ بْنِ مُحَمَّدٍ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رَجُلٍ حَضَرَهُ الْمَوْتُ فَأَوْصَی إِلَی ابْنِهِ وَ أَخَوَیْنِ شَهِدَ الِابْنُ وَصِیَّتَهُ وَ غَابَ الْأَخَوَانِ فَلَمَّا کَانَ بَعْدَ أَیَّامٍ أَبَیَا أَنْ یَقْبَلَا الْوَصِیَّةَ مَخَافَةَ أَنْ یَتَوَثَّبَ عَلَیْهِمَا ابْنُهُ فَلَمْ یَقْدِرَا أَنْ یَعْمَلَا بِمَا یَنْبَغِی فَضَمِنَ لَهُمَا ابْنُ عَمٍّ لَهُمَا وَ هُوَ مُطَاعٌ فِیهِمْ أَنْ یَکْفِیَهُمَا ابْنُهُ فَدَخَلَا بِهَذَا الشَّرْطِ فَلَمْ </w:t>
      </w:r>
      <w:bookmarkStart w:id="2320" w:name="pg12193_197831"/>
    </w:p>
    <w:p>
      <w:pPr>
        <w:pStyle w:val="BookText"/>
        <w:rPr/>
      </w:pPr>
      <w:bookmarkEnd w:id="2320"/>
      <w:r>
        <w:rPr>
          <w:rFonts w:ascii="Amiri" w:hAnsi="Amiri" w:eastAsia="Amiri" w:cs="Amiri"/>
          <w:color w:val="111111"/>
          <w:sz w:val="28"/>
          <w:sz w:val="28"/>
          <w:szCs w:val="28"/>
          <w:rtl w:val="true"/>
          <w:lang w:bidi="ar-SA"/>
        </w:rPr>
        <w:t xml:space="preserve">یَکْفِهِمَا ابْنُهُ وَ قَدِ اشْتَرَطَا عَلَیْهِ ابْنَهُ وَ قَالا نَحْنُ بُرَآءُ مِنَ الْوَصِیَّةِ وَ نَحْنُ فِی حِلٍّ مِنْ تَرْکِ جَمِیعِ الْأَشْیَاءِ وَ الْخُرُوجِ مِنْهُ </w:t>
      </w:r>
      <w:r>
        <w:rPr>
          <w:rStyle w:val="FootnoteAnchor"/>
          <w:rtl w:val="true"/>
        </w:rPr>
        <w:footnoteReference w:id="1874"/>
      </w:r>
      <w:r>
        <w:rPr>
          <w:rFonts w:ascii="Amiri" w:hAnsi="Amiri" w:eastAsia="Amiri" w:cs="Amiri"/>
          <w:color w:val="111111"/>
          <w:sz w:val="28"/>
          <w:sz w:val="28"/>
          <w:szCs w:val="28"/>
          <w:rtl w:val="true"/>
          <w:lang w:bidi="ar-SA"/>
        </w:rPr>
        <w:t>أَ یَسْتَقِیمُ أَنْ یُخَلِّیَا عَمَّا فِی أَیْدِیهِمَا وَ عَنْ خَاصَّتِهِ فَقَالَ هُوَ لَازِمٌ لَکَ فَارْفُقْ عَلَی أَیِّ الْوُجُوهِ کَانَ فَإِنَّکَ مَأْجُورٌ لَعَلَّ ذَلِکَ یَحِلُّ بِابْنِهِ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عِیسَی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1" w:name="__RefHeading___Toc5230171_417432637"/>
      <w:bookmarkStart w:id="2322" w:name="_Toc1003"/>
      <w:bookmarkEnd w:id="2321"/>
      <w:r>
        <w:rPr/>
        <w:t>24</w:t>
      </w:r>
      <w:r>
        <w:rPr>
          <w:rtl w:val="true"/>
        </w:rPr>
        <w:t xml:space="preserve">- </w:t>
      </w:r>
      <w:r>
        <w:rPr>
          <w:rtl w:val="true"/>
        </w:rPr>
        <w:t>بَابُ وُجُوبِ قَبُولِ الْوَلَدِ وَصِیَّةَ وَالِدِهِ‌</w:t>
      </w:r>
      <w:bookmarkEnd w:id="2322"/>
    </w:p>
    <w:p>
      <w:pPr>
        <w:pStyle w:val="Heading4"/>
        <w:numPr>
          <w:ilvl w:val="3"/>
          <w:numId w:val="1"/>
        </w:numPr>
        <w:rPr/>
      </w:pPr>
      <w:bookmarkStart w:id="2323" w:name="__RefHeading___Toc5230173_417432637"/>
      <w:bookmarkStart w:id="2324" w:name="_Toc1004"/>
      <w:bookmarkEnd w:id="2323"/>
      <w:r>
        <w:rPr>
          <w:rtl w:val="true"/>
        </w:rPr>
        <w:t>اشارة</w:t>
      </w:r>
      <w:bookmarkEnd w:id="2324"/>
    </w:p>
    <w:p>
      <w:pPr>
        <w:pStyle w:val="BookText"/>
        <w:rPr/>
      </w:pPr>
      <w:r>
        <w:rPr>
          <w:rStyle w:val="FootnoteAnchor"/>
        </w:rPr>
        <w:footnoteReference w:id="1876"/>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قَبُولِ الْوَلَدِ وَصِیَّةَ وَالِدِهِ</w:t>
      </w:r>
    </w:p>
    <w:p>
      <w:pPr>
        <w:pStyle w:val="Heading4"/>
        <w:numPr>
          <w:ilvl w:val="3"/>
          <w:numId w:val="1"/>
        </w:numPr>
        <w:rPr/>
      </w:pPr>
      <w:bookmarkStart w:id="2325" w:name="__RefHeading___Toc5230175_417432637"/>
      <w:bookmarkStart w:id="2326" w:name="_Toc1005"/>
      <w:bookmarkEnd w:id="2325"/>
      <w:r>
        <w:rPr>
          <w:rtl w:val="true"/>
        </w:rPr>
        <w:t>[</w:t>
      </w:r>
      <w:r>
        <w:rPr>
          <w:rtl w:val="true"/>
        </w:rPr>
        <w:t>رقم الحدیث الکلی</w:t>
      </w:r>
      <w:r>
        <w:rPr>
          <w:rtl w:val="true"/>
        </w:rPr>
        <w:t xml:space="preserve">: </w:t>
      </w:r>
      <w:r>
        <w:rPr/>
        <w:t>24694</w:t>
      </w:r>
      <w:r>
        <w:rPr>
          <w:rtl w:val="true"/>
        </w:rPr>
        <w:t xml:space="preserve"> - </w:t>
      </w:r>
      <w:r>
        <w:rPr>
          <w:rtl w:val="true"/>
        </w:rPr>
        <w:t>رقم الحدیث الباب</w:t>
      </w:r>
      <w:r>
        <w:rPr>
          <w:rtl w:val="true"/>
        </w:rPr>
        <w:t xml:space="preserve">: </w:t>
      </w:r>
      <w:r>
        <w:rPr/>
        <w:t>1</w:t>
      </w:r>
      <w:r>
        <w:rPr>
          <w:rtl w:val="true"/>
        </w:rPr>
        <w:t>]</w:t>
      </w:r>
      <w:bookmarkEnd w:id="2326"/>
    </w:p>
    <w:p>
      <w:pPr>
        <w:pStyle w:val="BookText"/>
        <w:rPr/>
      </w:pPr>
      <w:r>
        <w:rPr>
          <w:rFonts w:eastAsia="Times New Roman" w:cs="Times New Roman" w:ascii="Times New Roman" w:hAnsi="Times New Roman"/>
          <w:color w:val="111111"/>
          <w:sz w:val="28"/>
          <w:szCs w:val="28"/>
          <w:lang w:val="en-US" w:bidi="en-US"/>
        </w:rPr>
        <w:t>24694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 xml:space="preserve">مُحَمَّدُ بْنُ یَعْقُوبَ عَنْ عِدَّةٍ مِنْ أَصْحَابِنَا عَنْ سَهْلِ بْنِ زِیَادٍ عَنْ عَلِیِّ بْنِ الرَّیَّانِ </w:t>
      </w:r>
      <w:r>
        <w:rPr>
          <w:rStyle w:val="FootnoteAnchor"/>
          <w:rtl w:val="true"/>
        </w:rPr>
        <w:footnoteReference w:id="18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دَعَاهُ وَالِدُهُ إِلَی قَبُولِ وَصِیَّتِهِ هَلْ لَهُ أَنْ یَمْتَنِعَ مِنْ قَبُولِ وَصِیَّتِهِ فَوَقَّعَ ع لَیْسَ لَهُ أَنْ یَمْتَنِعَ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879"/>
      </w:r>
      <w:r>
        <w:rPr>
          <w:rFonts w:ascii="Amiri" w:hAnsi="Amiri" w:eastAsia="Amiri" w:cs="Amiri"/>
          <w:color w:val="111111"/>
          <w:sz w:val="28"/>
          <w:sz w:val="28"/>
          <w:szCs w:val="28"/>
          <w:rtl w:val="true"/>
          <w:lang w:bidi="ar-SA"/>
        </w:rPr>
        <w:t xml:space="preserve">وَ کَذَا الصَّدُوقُ مِثْلَهُ </w:t>
      </w:r>
      <w:r>
        <w:rPr>
          <w:rStyle w:val="FootnoteAnchor"/>
          <w:rtl w:val="true"/>
        </w:rPr>
        <w:footnoteReference w:id="188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 xml:space="preserve">. </w:t>
      </w:r>
      <w:bookmarkStart w:id="2327" w:name="pg12193_197832"/>
    </w:p>
    <w:p>
      <w:pPr>
        <w:pStyle w:val="Heading3"/>
        <w:numPr>
          <w:ilvl w:val="2"/>
          <w:numId w:val="1"/>
        </w:numPr>
        <w:rPr/>
      </w:pPr>
      <w:bookmarkStart w:id="2328" w:name="__RefHeading___Toc5230177_417432637"/>
      <w:bookmarkStart w:id="2329" w:name="_Toc1006"/>
      <w:bookmarkEnd w:id="2327"/>
      <w:bookmarkEnd w:id="2328"/>
      <w:r>
        <w:rPr/>
        <w:t>25</w:t>
      </w:r>
      <w:r>
        <w:rPr>
          <w:rtl w:val="true"/>
        </w:rPr>
        <w:t xml:space="preserve">- </w:t>
      </w:r>
      <w:r>
        <w:rPr>
          <w:rtl w:val="true"/>
        </w:rPr>
        <w:t>بَابُ أَنَّ مَنْ أَقَرَّ لِوَاحِدٍ مِنِ اثْنَیْنِ بِمَالٍ وَ مَاتَ وَ لَمْ یُعَیِّنْ فَأَیُّهُمَا أَقَامَ الْبَیِّنَةَ فَالْمَالُ لَهُ وَ إِنْ لَمْ یَکُنْ بَیِّنَةٌ فَهُوَ بَیْنَهُمَا نِصْفَانِ‌</w:t>
      </w:r>
      <w:bookmarkEnd w:id="2329"/>
    </w:p>
    <w:p>
      <w:pPr>
        <w:pStyle w:val="Heading4"/>
        <w:numPr>
          <w:ilvl w:val="3"/>
          <w:numId w:val="1"/>
        </w:numPr>
        <w:rPr/>
      </w:pPr>
      <w:bookmarkStart w:id="2330" w:name="__RefHeading___Toc5230179_417432637"/>
      <w:bookmarkStart w:id="2331" w:name="_Toc1007"/>
      <w:bookmarkEnd w:id="2330"/>
      <w:r>
        <w:rPr>
          <w:rtl w:val="true"/>
        </w:rPr>
        <w:t>اشارة</w:t>
      </w:r>
      <w:bookmarkEnd w:id="2331"/>
    </w:p>
    <w:p>
      <w:pPr>
        <w:pStyle w:val="BookText"/>
        <w:rPr/>
      </w:pPr>
      <w:r>
        <w:rPr>
          <w:rStyle w:val="FootnoteAnchor"/>
        </w:rPr>
        <w:footnoteReference w:id="1882"/>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لِوَاحِدٍ مِنِ اثْنَیْنِ بِمَالٍ وَ مَاتَ وَ لَمْ یُعَیِّنْ فَأَیُّهُمَا أَقَامَ الْبَیِّنَةَ فَالْمَالُ لَهُ وَ إِنْ لَمْ یَکُنْ بَیِّنَةٌ فَهُوَ بَیْنَهُمَا نِصْفَانِ</w:t>
      </w:r>
    </w:p>
    <w:p>
      <w:pPr>
        <w:pStyle w:val="Heading4"/>
        <w:numPr>
          <w:ilvl w:val="3"/>
          <w:numId w:val="1"/>
        </w:numPr>
        <w:rPr/>
      </w:pPr>
      <w:bookmarkStart w:id="2332" w:name="__RefHeading___Toc5230181_417432637"/>
      <w:bookmarkStart w:id="2333" w:name="_Toc1008"/>
      <w:bookmarkEnd w:id="2332"/>
      <w:r>
        <w:rPr>
          <w:rtl w:val="true"/>
        </w:rPr>
        <w:t>[</w:t>
      </w:r>
      <w:r>
        <w:rPr>
          <w:rtl w:val="true"/>
        </w:rPr>
        <w:t>رقم الحدیث الکلی</w:t>
      </w:r>
      <w:r>
        <w:rPr>
          <w:rtl w:val="true"/>
        </w:rPr>
        <w:t xml:space="preserve">: </w:t>
      </w:r>
      <w:r>
        <w:rPr/>
        <w:t>24695</w:t>
      </w:r>
      <w:r>
        <w:rPr>
          <w:rtl w:val="true"/>
        </w:rPr>
        <w:t xml:space="preserve"> - </w:t>
      </w:r>
      <w:r>
        <w:rPr>
          <w:rtl w:val="true"/>
        </w:rPr>
        <w:t>رقم الحدیث الباب</w:t>
      </w:r>
      <w:r>
        <w:rPr>
          <w:rtl w:val="true"/>
        </w:rPr>
        <w:t xml:space="preserve">: </w:t>
      </w:r>
      <w:r>
        <w:rPr/>
        <w:t>1</w:t>
      </w:r>
      <w:r>
        <w:rPr>
          <w:rtl w:val="true"/>
        </w:rPr>
        <w:t>]</w:t>
      </w:r>
      <w:bookmarkEnd w:id="2333"/>
    </w:p>
    <w:p>
      <w:pPr>
        <w:pStyle w:val="BookText"/>
        <w:rPr/>
      </w:pPr>
      <w:r>
        <w:rPr>
          <w:rFonts w:eastAsia="Times New Roman" w:cs="Times New Roman" w:ascii="Times New Roman" w:hAnsi="Times New Roman"/>
          <w:color w:val="111111"/>
          <w:sz w:val="28"/>
          <w:szCs w:val="28"/>
          <w:lang w:val="en-US" w:bidi="en-US"/>
        </w:rPr>
        <w:t>24695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مُحَمَّدُ بْنُ الْحَسَنِ بِإِسْنَادِهِ عَنْ مُحَمَّدِ بْنِ أَحْمَدَ بْنِ یَحْیَی عَنْ أَبِی إِسْحَاقَ عَنِ النَّوْفَلِیِّ عَنِ السَّکُونِیِّ عَنْ جَعْفَرٍ عَنْ أَبِیهِ عَنْ عَلِیٍّ ع فِی رَجُلٍ أَقَرَّ عِنْدَ مَوْتِهِ لِفُلَانٍ وَ فُلَانٍ لِأَحَدِهِمَا عِنْدِی أَلْفُ دِرْهَمٍ ثُمَّ مَاتَ عَلَی تِلْکَ الْحَالِ فَقَالَ عَلِیٌّ ع أَیُّهُمَا أَقَامَ الْبَیِّنَةَ فَلَهُ الْمَالُ وَ إِنْ لَمْ یُقِمْ وَاحِدٌ مِنْهُمَا الْبَیِّنَةَ فَالْمَالُ بَیْنَهُمَا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النَّوْفَلِیِّ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4" w:name="__RefHeading___Toc5230183_417432637"/>
      <w:bookmarkStart w:id="2335" w:name="_Toc1009"/>
      <w:bookmarkEnd w:id="2334"/>
      <w:r>
        <w:rPr/>
        <w:t>26</w:t>
      </w:r>
      <w:r>
        <w:rPr>
          <w:rtl w:val="true"/>
        </w:rPr>
        <w:t xml:space="preserve">- </w:t>
      </w:r>
      <w:r>
        <w:rPr>
          <w:rtl w:val="true"/>
        </w:rPr>
        <w:t>بَابُ أَنَّهُ إِذَا أَقَرَّ وَاحِدٌ مِنَ الْوَرَثَةِ بِوَارِثٍ أَوْ بِعِتْقٍ أَوْ دَیْنٍ لَزِمَهُ ذَلِکَ بِنِسْبَةِ حِصَّتِهِ وَ کَذَا إِذَا أَقَرَّ اثْنَانِ غَیْرُ عَدْلَیْنِ فَإِنْ کَانَا عَدْلَیْنِ جَازَ عَلَی الْجَمِیعِ‌</w:t>
      </w:r>
      <w:bookmarkEnd w:id="2335"/>
    </w:p>
    <w:p>
      <w:pPr>
        <w:pStyle w:val="Heading4"/>
        <w:numPr>
          <w:ilvl w:val="3"/>
          <w:numId w:val="1"/>
        </w:numPr>
        <w:rPr/>
      </w:pPr>
      <w:bookmarkStart w:id="2336" w:name="__RefHeading___Toc5230185_417432637"/>
      <w:bookmarkStart w:id="2337" w:name="_Toc1010"/>
      <w:bookmarkEnd w:id="2336"/>
      <w:r>
        <w:rPr>
          <w:rtl w:val="true"/>
        </w:rPr>
        <w:t>اشارة</w:t>
      </w:r>
      <w:bookmarkEnd w:id="2337"/>
    </w:p>
    <w:p>
      <w:pPr>
        <w:pStyle w:val="BookText"/>
        <w:rPr/>
      </w:pPr>
      <w:r>
        <w:rPr>
          <w:rStyle w:val="FootnoteAnchor"/>
        </w:rPr>
        <w:footnoteReference w:id="1886"/>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أَقَرَّ وَاحِدٌ مِنَ الْوَرَثَةِ بِوَارِثٍ أَوْ بِعِتْقٍ أَوْ دَیْنٍ لَزِمَهُ ذَلِکَ بِنِسْبَةِ حِصَّتِهِ وَ کَذَا إِذَا أَقَرَّ اثْنَانِ غَیْرُ عَدْلَیْنِ فَإِنْ کَانَا عَدْلَیْنِ جَازَ عَلَی الْجَمِیعِ</w:t>
      </w:r>
    </w:p>
    <w:p>
      <w:pPr>
        <w:pStyle w:val="Heading4"/>
        <w:numPr>
          <w:ilvl w:val="3"/>
          <w:numId w:val="1"/>
        </w:numPr>
        <w:rPr/>
      </w:pPr>
      <w:bookmarkStart w:id="2338" w:name="__RefHeading___Toc5230187_417432637"/>
      <w:bookmarkStart w:id="2339" w:name="_Toc1011"/>
      <w:bookmarkEnd w:id="2338"/>
      <w:r>
        <w:rPr>
          <w:rtl w:val="true"/>
        </w:rPr>
        <w:t>[</w:t>
      </w:r>
      <w:r>
        <w:rPr>
          <w:rtl w:val="true"/>
        </w:rPr>
        <w:t>رقم الحدیث الکلی</w:t>
      </w:r>
      <w:r>
        <w:rPr>
          <w:rtl w:val="true"/>
        </w:rPr>
        <w:t xml:space="preserve">: </w:t>
      </w:r>
      <w:r>
        <w:rPr/>
        <w:t>24696</w:t>
      </w:r>
      <w:r>
        <w:rPr>
          <w:rtl w:val="true"/>
        </w:rPr>
        <w:t xml:space="preserve"> - </w:t>
      </w:r>
      <w:r>
        <w:rPr>
          <w:rtl w:val="true"/>
        </w:rPr>
        <w:t>رقم الحدیث الباب</w:t>
      </w:r>
      <w:r>
        <w:rPr>
          <w:rtl w:val="true"/>
        </w:rPr>
        <w:t xml:space="preserve">: </w:t>
      </w:r>
      <w:r>
        <w:rPr/>
        <w:t>1</w:t>
      </w:r>
      <w:r>
        <w:rPr>
          <w:rtl w:val="true"/>
        </w:rPr>
        <w:t>]</w:t>
      </w:r>
      <w:bookmarkEnd w:id="233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 xml:space="preserve">مُحَمَّدُ بْنُ عَلِیِّ بْنِ الْحُسَیْنِ بِإِسْنَادِهِ عَنْ یُونُسَ بْنِ </w:t>
      </w:r>
      <w:bookmarkStart w:id="2340" w:name="pg12193_197833"/>
    </w:p>
    <w:p>
      <w:pPr>
        <w:pStyle w:val="BookText"/>
        <w:rPr/>
      </w:pPr>
      <w:bookmarkEnd w:id="2340"/>
      <w:r>
        <w:rPr>
          <w:rFonts w:ascii="Amiri" w:hAnsi="Amiri" w:eastAsia="Amiri" w:cs="Amiri"/>
          <w:color w:val="111111"/>
          <w:sz w:val="28"/>
          <w:sz w:val="28"/>
          <w:szCs w:val="28"/>
          <w:rtl w:val="true"/>
          <w:lang w:bidi="ar-SA"/>
        </w:rPr>
        <w:t>عَبْدِ الرَّحْمَنِ عَنْ مَنْصُورِ بْنِ حَازِمٍ عَنْ أَبِی عَبْدِ اللَّهِ ع فِی رَجُلٍ مَاتَ فَتَرَکَ عَبْداً فَشَهِدَ بَعْضُ وُلْدِهِ أَنَّ أَبَاهُ أَعْتَقَهُ فَقَالَ تَجُوزُ عَلَیْهِ شَهَادَتُهُ وَ لَا یُغْرَمُ وَ یُسْتَسْعَی الْغُلَامُ فِیمَا کَانَ لِغَیْرِهِ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إِسْمَاعِیلَ بْنِ مَرَّارٍ عَنْ یُونُسَ مِثْلَهُ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1" w:name="__RefHeading___Toc5230189_417432637"/>
      <w:bookmarkStart w:id="2342" w:name="_Toc1012"/>
      <w:bookmarkEnd w:id="2341"/>
      <w:r>
        <w:rPr>
          <w:rtl w:val="true"/>
        </w:rPr>
        <w:t>[</w:t>
      </w:r>
      <w:r>
        <w:rPr>
          <w:rtl w:val="true"/>
        </w:rPr>
        <w:t>رقم الحدیث الکلی</w:t>
      </w:r>
      <w:r>
        <w:rPr>
          <w:rtl w:val="true"/>
        </w:rPr>
        <w:t xml:space="preserve">: </w:t>
      </w:r>
      <w:r>
        <w:rPr/>
        <w:t>24697</w:t>
      </w:r>
      <w:r>
        <w:rPr>
          <w:rtl w:val="true"/>
        </w:rPr>
        <w:t xml:space="preserve"> - </w:t>
      </w:r>
      <w:r>
        <w:rPr>
          <w:rtl w:val="true"/>
        </w:rPr>
        <w:t>رقم الحدیث الباب</w:t>
      </w:r>
      <w:r>
        <w:rPr>
          <w:rtl w:val="true"/>
        </w:rPr>
        <w:t xml:space="preserve">: </w:t>
      </w:r>
      <w:r>
        <w:rPr/>
        <w:t>2</w:t>
      </w:r>
      <w:r>
        <w:rPr>
          <w:rtl w:val="true"/>
        </w:rPr>
        <w:t>]</w:t>
      </w:r>
      <w:bookmarkEnd w:id="2342"/>
    </w:p>
    <w:p>
      <w:pPr>
        <w:pStyle w:val="BookText"/>
        <w:rPr/>
      </w:pPr>
      <w:r>
        <w:rPr>
          <w:rFonts w:eastAsia="Times New Roman" w:cs="Times New Roman" w:ascii="Times New Roman" w:hAnsi="Times New Roman"/>
          <w:color w:val="111111"/>
          <w:sz w:val="28"/>
          <w:szCs w:val="28"/>
          <w:lang w:val="en-US" w:bidi="en-US"/>
        </w:rPr>
        <w:t>24697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وَ بِإِسْنَادِهِ عَنْ حَرِیزٍ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مَمْلُوکاً بَیْنَ نَفَرٍ فَشَهِدَ أَحَدُهُمْ أَنَّ الْمَیِّتَ أَعْتَقَهُ فَقَالَ إِنْ کَانَ الشَّاهِدُ مَرْضِیّاً لَمْ یَضْمَنْ وَ جَازَتْ شَهَادَتُهُ فِی نَصِیبِهِ وَ اسْتُسْعِیَ الْعَبْدُ فِیمَا کَانَ لِلْوَرَثَةِ</w:t>
      </w:r>
      <w:r>
        <w:rPr>
          <w:rFonts w:eastAsia="Amiri" w:cs="Amiri" w:ascii="Amiri" w:hAnsi="Amiri"/>
          <w:color w:val="111111"/>
          <w:sz w:val="28"/>
          <w:szCs w:val="28"/>
          <w:rtl w:val="true"/>
          <w:lang w:bidi="ar-SA"/>
        </w:rPr>
        <w:t>.</w:t>
      </w:r>
    </w:p>
    <w:p>
      <w:pPr>
        <w:pStyle w:val="Heading4"/>
        <w:numPr>
          <w:ilvl w:val="3"/>
          <w:numId w:val="1"/>
        </w:numPr>
        <w:rPr/>
      </w:pPr>
      <w:bookmarkStart w:id="2343" w:name="__RefHeading___Toc5230191_417432637"/>
      <w:bookmarkStart w:id="2344" w:name="_Toc1013"/>
      <w:bookmarkEnd w:id="2343"/>
      <w:r>
        <w:rPr>
          <w:rtl w:val="true"/>
        </w:rPr>
        <w:t>[</w:t>
      </w:r>
      <w:r>
        <w:rPr>
          <w:rtl w:val="true"/>
        </w:rPr>
        <w:t>رقم الحدیث الکلی</w:t>
      </w:r>
      <w:r>
        <w:rPr>
          <w:rtl w:val="true"/>
        </w:rPr>
        <w:t xml:space="preserve">: </w:t>
      </w:r>
      <w:r>
        <w:rPr/>
        <w:t>24698</w:t>
      </w:r>
      <w:r>
        <w:rPr>
          <w:rtl w:val="true"/>
        </w:rPr>
        <w:t xml:space="preserve"> - </w:t>
      </w:r>
      <w:r>
        <w:rPr>
          <w:rtl w:val="true"/>
        </w:rPr>
        <w:t>رقم الحدیث الباب</w:t>
      </w:r>
      <w:r>
        <w:rPr>
          <w:rtl w:val="true"/>
        </w:rPr>
        <w:t xml:space="preserve">: </w:t>
      </w:r>
      <w:r>
        <w:rPr/>
        <w:t>3</w:t>
      </w:r>
      <w:r>
        <w:rPr>
          <w:rtl w:val="true"/>
        </w:rPr>
        <w:t>]</w:t>
      </w:r>
      <w:bookmarkEnd w:id="2344"/>
    </w:p>
    <w:p>
      <w:pPr>
        <w:pStyle w:val="BookText"/>
        <w:rPr/>
      </w:pPr>
      <w:r>
        <w:rPr>
          <w:rFonts w:eastAsia="Times New Roman" w:cs="Times New Roman" w:ascii="Times New Roman" w:hAnsi="Times New Roman"/>
          <w:color w:val="111111"/>
          <w:sz w:val="28"/>
          <w:szCs w:val="28"/>
          <w:lang w:val="en-US" w:bidi="en-US"/>
        </w:rPr>
        <w:t>24698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 xml:space="preserve">وَ بِإِسْنَادِهِ عَنِ ابْنِ أَبِی عُمَیْرٍ عَنْ مُحَمَّدِ بْنِ أَبِی حَمْزَةَ وَ حُسَیْنِ بْنِ عُثْمَانَ عَنْ إِسْحَاقَ بْنِ عَمَّارٍ عَنْ أَبِی عَبْدِ اللَّهِ ع فِی رَجُلٍ مَاتَ فَأَقَرَّ بَعْضُ وَرَثَتِهِ لِرَجُلٍ بِدَیْنٍ قَالَ یَلْزَمُ </w:t>
      </w:r>
      <w:r>
        <w:rPr>
          <w:rStyle w:val="FootnoteAnchor"/>
          <w:rtl w:val="true"/>
        </w:rPr>
        <w:footnoteReference w:id="1891"/>
      </w:r>
      <w:r>
        <w:rPr>
          <w:rFonts w:ascii="Amiri" w:hAnsi="Amiri" w:eastAsia="Amiri" w:cs="Amiri"/>
          <w:color w:val="111111"/>
          <w:sz w:val="28"/>
          <w:sz w:val="28"/>
          <w:szCs w:val="28"/>
          <w:rtl w:val="true"/>
          <w:lang w:bidi="ar-SA"/>
        </w:rPr>
        <w:t>ذَلِکَ فِی حِصَّتِهِ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مِثْلَهُ </w:t>
      </w:r>
      <w:r>
        <w:rPr>
          <w:rStyle w:val="FootnoteAnchor"/>
          <w:rtl w:val="true"/>
        </w:rPr>
        <w:footnoteReference w:id="1892"/>
      </w:r>
      <w:r>
        <w:rPr>
          <w:rFonts w:ascii="Amiri" w:hAnsi="Amiri" w:eastAsia="Amiri" w:cs="Amiri"/>
          <w:color w:val="111111"/>
          <w:sz w:val="28"/>
          <w:sz w:val="28"/>
          <w:szCs w:val="28"/>
          <w:rtl w:val="true"/>
          <w:lang w:bidi="ar-SA"/>
        </w:rPr>
        <w:t xml:space="preserve">وَ رَوَاهُ الشَّیْخُ بِإِسْنَادِهِ عَنْ أَحْمَدَ بْنِ مُحَمَّدِ بْنِ عِیسَی عَنْ مُحَمَّدِ بْنِ أَبِی عُمَیْرٍ </w:t>
      </w:r>
      <w:r>
        <w:rPr>
          <w:rStyle w:val="FootnoteAnchor"/>
          <w:rtl w:val="true"/>
        </w:rPr>
        <w:footnoteReference w:id="1893"/>
      </w:r>
      <w:bookmarkStart w:id="2345" w:name="pg12193_197834"/>
    </w:p>
    <w:p>
      <w:pPr>
        <w:pStyle w:val="BookText"/>
        <w:rPr/>
      </w:pPr>
      <w:bookmarkEnd w:id="2345"/>
      <w:r>
        <w:rPr>
          <w:rFonts w:ascii="Amiri" w:hAnsi="Amiri" w:eastAsia="Amiri" w:cs="Amiri"/>
          <w:color w:val="111111"/>
          <w:sz w:val="28"/>
          <w:sz w:val="28"/>
          <w:szCs w:val="28"/>
          <w:rtl w:val="true"/>
          <w:lang w:bidi="ar-SA"/>
        </w:rPr>
        <w:t xml:space="preserve">وَ بِإِسْنَادِهِ عَنْ عَلِیِّ بْنِ إِبْرَاهِیمَ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یَلْزَمُ بِقَدْرِ مَا یُصِیبُ حِصَّتَهُ لِمَا یَأْتِی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6" w:name="__RefHeading___Toc5230193_417432637"/>
      <w:bookmarkStart w:id="2347" w:name="_Toc1014"/>
      <w:bookmarkEnd w:id="2346"/>
      <w:r>
        <w:rPr>
          <w:rtl w:val="true"/>
        </w:rPr>
        <w:t>[</w:t>
      </w:r>
      <w:r>
        <w:rPr>
          <w:rtl w:val="true"/>
        </w:rPr>
        <w:t>رقم الحدیث الکلی</w:t>
      </w:r>
      <w:r>
        <w:rPr>
          <w:rtl w:val="true"/>
        </w:rPr>
        <w:t xml:space="preserve">: </w:t>
      </w:r>
      <w:r>
        <w:rPr/>
        <w:t>24699</w:t>
      </w:r>
      <w:r>
        <w:rPr>
          <w:rtl w:val="true"/>
        </w:rPr>
        <w:t xml:space="preserve"> - </w:t>
      </w:r>
      <w:r>
        <w:rPr>
          <w:rtl w:val="true"/>
        </w:rPr>
        <w:t>رقم الحدیث الباب</w:t>
      </w:r>
      <w:r>
        <w:rPr>
          <w:rtl w:val="true"/>
        </w:rPr>
        <w:t xml:space="preserve">: </w:t>
      </w:r>
      <w:r>
        <w:rPr/>
        <w:t>4</w:t>
      </w:r>
      <w:r>
        <w:rPr>
          <w:rtl w:val="true"/>
        </w:rPr>
        <w:t>]</w:t>
      </w:r>
      <w:bookmarkEnd w:id="2347"/>
    </w:p>
    <w:p>
      <w:pPr>
        <w:pStyle w:val="BookText"/>
        <w:rPr/>
      </w:pPr>
      <w:r>
        <w:rPr>
          <w:rFonts w:eastAsia="Times New Roman" w:cs="Times New Roman" w:ascii="Times New Roman" w:hAnsi="Times New Roman"/>
          <w:color w:val="111111"/>
          <w:sz w:val="28"/>
          <w:szCs w:val="28"/>
          <w:lang w:val="en-US" w:bidi="en-US"/>
        </w:rPr>
        <w:t>24699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ascii="Amiri" w:hAnsi="Amiri" w:eastAsia="Amiri" w:cs="Amiri"/>
          <w:color w:val="111111"/>
          <w:sz w:val="28"/>
          <w:sz w:val="28"/>
          <w:szCs w:val="28"/>
          <w:rtl w:val="true"/>
          <w:lang w:bidi="ar-SA"/>
        </w:rPr>
        <w:t>وَ عَنْ حُمَیْدِ بْنِ زِیَادٍ عَنِ الْحَسَنِ بْنِ مُحَمَّدِ بْنِ سَمَاعَةَ عَنْ بَعْضِ أَصْحَابِهِ عَنْ أَبَانٍ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تَرَکَ غُلَاماً مَمْلُوکاً فَشَهِدَ بَعْضُ وَرَثَتِهِ أَنَّهُ حُرٌّ فَقَالَ إِنَّ کَانَ الشَّاهِدُ مَرْضِیّاً جَازَتْ شَهَادَتُهُ فِی نَصِیبِهِ وَ اسْتُسْعِیَ فِیمَا کَانَ لِغَیْرِهِ مِنَ الْوَرَثَةِ</w:t>
      </w:r>
      <w:r>
        <w:rPr>
          <w:rFonts w:eastAsia="Amiri" w:cs="Amiri" w:ascii="Amiri" w:hAnsi="Amiri"/>
          <w:color w:val="111111"/>
          <w:sz w:val="28"/>
          <w:szCs w:val="28"/>
          <w:rtl w:val="true"/>
          <w:lang w:bidi="ar-SA"/>
        </w:rPr>
        <w:t>.</w:t>
      </w:r>
    </w:p>
    <w:p>
      <w:pPr>
        <w:pStyle w:val="Heading4"/>
        <w:numPr>
          <w:ilvl w:val="3"/>
          <w:numId w:val="1"/>
        </w:numPr>
        <w:rPr/>
      </w:pPr>
      <w:bookmarkStart w:id="2348" w:name="__RefHeading___Toc5230195_417432637"/>
      <w:bookmarkStart w:id="2349" w:name="_Toc1015"/>
      <w:bookmarkEnd w:id="2348"/>
      <w:r>
        <w:rPr>
          <w:rtl w:val="true"/>
        </w:rPr>
        <w:t>[</w:t>
      </w:r>
      <w:r>
        <w:rPr>
          <w:rtl w:val="true"/>
        </w:rPr>
        <w:t>رقم الحدیث الکلی</w:t>
      </w:r>
      <w:r>
        <w:rPr>
          <w:rtl w:val="true"/>
        </w:rPr>
        <w:t xml:space="preserve">: </w:t>
      </w:r>
      <w:r>
        <w:rPr/>
        <w:t>24700</w:t>
      </w:r>
      <w:r>
        <w:rPr>
          <w:rtl w:val="true"/>
        </w:rPr>
        <w:t xml:space="preserve"> - </w:t>
      </w:r>
      <w:r>
        <w:rPr>
          <w:rtl w:val="true"/>
        </w:rPr>
        <w:t>رقم الحدیث الباب</w:t>
      </w:r>
      <w:r>
        <w:rPr>
          <w:rtl w:val="true"/>
        </w:rPr>
        <w:t xml:space="preserve">: </w:t>
      </w:r>
      <w:r>
        <w:rPr/>
        <w:t>5</w:t>
      </w:r>
      <w:r>
        <w:rPr>
          <w:rtl w:val="true"/>
        </w:rPr>
        <w:t>]</w:t>
      </w:r>
      <w:bookmarkEnd w:id="2349"/>
    </w:p>
    <w:p>
      <w:pPr>
        <w:pStyle w:val="BookText"/>
        <w:rPr/>
      </w:pPr>
      <w:r>
        <w:rPr>
          <w:rFonts w:eastAsia="Times New Roman" w:cs="Times New Roman" w:ascii="Times New Roman" w:hAnsi="Times New Roman"/>
          <w:color w:val="111111"/>
          <w:sz w:val="28"/>
          <w:szCs w:val="28"/>
          <w:lang w:val="en-US" w:bidi="en-US"/>
        </w:rPr>
        <w:t>24700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مُحَمَّدُ بْنُ الْحَسَنِ بِإِسْنَادِهِ عَنْ مُحَمَّدِ بْنِ أَحْمَدَ بْنِ یَحْیَی عَنْ أَبِی عَبْدِ اللَّهِ عَنِ السِّنْدِیِّ بْنِ مُحَمَّدٍ عَنْ أَبِی الْبَخْتَرِیِّ وَهْبِ بْنِ وَهْبٍ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ع فِی رَجُلٍ مَاتَ وَ تَرَکَ وَرَثَةً فَأَقَرَّ أَحَدُ الْوَرَثَةِ بِدَیْنٍ عَلَی أَبِیهِ أَنَّهُ یَلْزَمُ </w:t>
      </w:r>
      <w:r>
        <w:rPr>
          <w:rStyle w:val="FootnoteAnchor"/>
          <w:rtl w:val="true"/>
        </w:rPr>
        <w:footnoteReference w:id="1898"/>
      </w:r>
      <w:r>
        <w:rPr>
          <w:rFonts w:ascii="Amiri" w:hAnsi="Amiri" w:eastAsia="Amiri" w:cs="Amiri"/>
          <w:color w:val="111111"/>
          <w:sz w:val="28"/>
          <w:sz w:val="28"/>
          <w:szCs w:val="28"/>
          <w:rtl w:val="true"/>
          <w:lang w:bidi="ar-SA"/>
        </w:rPr>
        <w:t xml:space="preserve">ذَلِکَ فِی حِصَّتِهِ بِقَدْرِ مَا وَرِثَ وَ لَا یَکُونُ ذَلِکَ فِی مَالِهِ کُلِّهِ وَ إِنْ أَقَرَّ اثْنَانِ مِنَ الْوَرَثَةِ وَ کَانَا عَدْلَیْنِ أُجِیزَ ذَلِکَ عَلَی الْوَرَثَةِ وَ إِنْ لَمْ یَکُونَا عَدْلَیْنِ أُلْزِمَا فِی </w:t>
      </w:r>
      <w:r>
        <w:rPr>
          <w:rStyle w:val="FootnoteAnchor"/>
          <w:rtl w:val="true"/>
        </w:rPr>
        <w:footnoteReference w:id="1899"/>
      </w:r>
      <w:r>
        <w:rPr>
          <w:rFonts w:ascii="Amiri" w:hAnsi="Amiri" w:eastAsia="Amiri" w:cs="Amiri"/>
          <w:color w:val="111111"/>
          <w:sz w:val="28"/>
          <w:sz w:val="28"/>
          <w:szCs w:val="28"/>
          <w:rtl w:val="true"/>
          <w:lang w:bidi="ar-SA"/>
        </w:rPr>
        <w:t>حِصَّتِهِمَا بِقَدْرِ مَا وَرِثَا وَ کَذَلِکَ إِنْ أَقَرَّ بَعْضُ الْوَرَثَةِ بِأَخٍ أَوْ أُخْتٍ إِنَّمَا یَلْزَمُهُ فِی حِصَّتِهِ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أَبِی الْبَخْتَرِیِّ وَهْبِ بْنِ وَهْبٍ مِثْلَهُ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 xml:space="preserve">. </w:t>
      </w:r>
      <w:bookmarkStart w:id="2350" w:name="pg12193_197835"/>
    </w:p>
    <w:p>
      <w:pPr>
        <w:pStyle w:val="Heading4"/>
        <w:numPr>
          <w:ilvl w:val="3"/>
          <w:numId w:val="1"/>
        </w:numPr>
        <w:rPr/>
      </w:pPr>
      <w:bookmarkStart w:id="2351" w:name="__RefHeading___Toc5230197_417432637"/>
      <w:bookmarkStart w:id="2352" w:name="_Toc1016"/>
      <w:bookmarkEnd w:id="2350"/>
      <w:bookmarkEnd w:id="2351"/>
      <w:r>
        <w:rPr>
          <w:rtl w:val="true"/>
        </w:rPr>
        <w:t>[</w:t>
      </w:r>
      <w:r>
        <w:rPr>
          <w:rtl w:val="true"/>
        </w:rPr>
        <w:t>رقم الحدیث الکلی</w:t>
      </w:r>
      <w:r>
        <w:rPr>
          <w:rtl w:val="true"/>
        </w:rPr>
        <w:t xml:space="preserve">: </w:t>
      </w:r>
      <w:r>
        <w:rPr/>
        <w:t>24701</w:t>
      </w:r>
      <w:r>
        <w:rPr>
          <w:rtl w:val="true"/>
        </w:rPr>
        <w:t xml:space="preserve"> - </w:t>
      </w:r>
      <w:r>
        <w:rPr>
          <w:rtl w:val="true"/>
        </w:rPr>
        <w:t>رقم الحدیث الباب</w:t>
      </w:r>
      <w:r>
        <w:rPr>
          <w:rtl w:val="true"/>
        </w:rPr>
        <w:t xml:space="preserve">: </w:t>
      </w:r>
      <w:r>
        <w:rPr/>
        <w:t>6</w:t>
      </w:r>
      <w:r>
        <w:rPr>
          <w:rtl w:val="true"/>
        </w:rPr>
        <w:t>]</w:t>
      </w:r>
      <w:bookmarkEnd w:id="2352"/>
    </w:p>
    <w:p>
      <w:pPr>
        <w:pStyle w:val="BookText"/>
        <w:rPr/>
      </w:pPr>
      <w:r>
        <w:rPr>
          <w:rFonts w:eastAsia="Times New Roman" w:cs="Times New Roman" w:ascii="Times New Roman" w:hAnsi="Times New Roman"/>
          <w:color w:val="111111"/>
          <w:sz w:val="28"/>
          <w:szCs w:val="28"/>
          <w:lang w:val="en-US" w:bidi="en-US"/>
        </w:rPr>
        <w:t>24701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مَنْ أَقَرَّ لِأَخِیهِ فَهُوَ شَرِیکٌ فِی الْمَالِ وَ لَا یَثْبُتُ نَسَبُهُ فَإِنْ أَقَرَّ اثْنَانِ فَکَذَلِکَ إِلَّا أَنْ یَکُونَا عَدْلَیْنِ فَیَثْبُتُ نَسَبُهُ وَ یُضْرَبُ فِی الْمِیرَاثِ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وَ کَذَا الَّذِی قَبْلَهُ وَ رَوَاهُ الصَّدُوقُ مُرْسَلًا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3" w:name="__RefHeading___Toc5230199_417432637"/>
      <w:bookmarkStart w:id="2354" w:name="_Toc1017"/>
      <w:bookmarkEnd w:id="2353"/>
      <w:r>
        <w:rPr>
          <w:rtl w:val="true"/>
        </w:rPr>
        <w:t>[</w:t>
      </w:r>
      <w:r>
        <w:rPr>
          <w:rtl w:val="true"/>
        </w:rPr>
        <w:t>رقم الحدیث الکلی</w:t>
      </w:r>
      <w:r>
        <w:rPr>
          <w:rtl w:val="true"/>
        </w:rPr>
        <w:t xml:space="preserve">: </w:t>
      </w:r>
      <w:r>
        <w:rPr/>
        <w:t>24702</w:t>
      </w:r>
      <w:r>
        <w:rPr>
          <w:rtl w:val="true"/>
        </w:rPr>
        <w:t xml:space="preserve"> - </w:t>
      </w:r>
      <w:r>
        <w:rPr>
          <w:rtl w:val="true"/>
        </w:rPr>
        <w:t>رقم الحدیث الباب</w:t>
      </w:r>
      <w:r>
        <w:rPr>
          <w:rtl w:val="true"/>
        </w:rPr>
        <w:t xml:space="preserve">: </w:t>
      </w:r>
      <w:r>
        <w:rPr/>
        <w:t>7</w:t>
      </w:r>
      <w:r>
        <w:rPr>
          <w:rtl w:val="true"/>
        </w:rPr>
        <w:t>]</w:t>
      </w:r>
      <w:bookmarkEnd w:id="2354"/>
    </w:p>
    <w:p>
      <w:pPr>
        <w:pStyle w:val="BookText"/>
        <w:rPr/>
      </w:pPr>
      <w:r>
        <w:rPr>
          <w:rFonts w:eastAsia="Times New Roman" w:cs="Times New Roman" w:ascii="Times New Roman" w:hAnsi="Times New Roman"/>
          <w:color w:val="111111"/>
          <w:sz w:val="28"/>
          <w:szCs w:val="28"/>
          <w:lang w:val="en-US" w:bidi="en-US"/>
        </w:rPr>
        <w:t>24702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4"/>
      </w:r>
      <w:r>
        <w:rPr>
          <w:rFonts w:ascii="Amiri" w:hAnsi="Amiri" w:eastAsia="Amiri" w:cs="Amiri"/>
          <w:color w:val="111111"/>
          <w:sz w:val="28"/>
          <w:sz w:val="28"/>
          <w:szCs w:val="28"/>
          <w:rtl w:val="true"/>
          <w:lang w:bidi="ar-SA"/>
        </w:rPr>
        <w:t>ثُمَّ قَالَ الصَّدُوقُ وَ فِی حَدِیثٍ آخَرَ إِنْ شَهِدَ اثْنَانِ مِنَ الْوَرَثَةِ وَ کَانَا عَدْلَیْنِ أُجِیزَ ذَلِکَ عَلَی الْوَرَثَةِ وَ إِنْ لَمْ یَکُونَا عَدْلَیْنِ أُلْزِمَا ذَلِکَ فِی حِصَّتِهِمَا</w:t>
      </w:r>
      <w:r>
        <w:rPr>
          <w:rFonts w:eastAsia="Amiri" w:cs="Amiri" w:ascii="Amiri" w:hAnsi="Amiri"/>
          <w:color w:val="111111"/>
          <w:sz w:val="28"/>
          <w:szCs w:val="28"/>
          <w:rtl w:val="true"/>
          <w:lang w:bidi="ar-SA"/>
        </w:rPr>
        <w:t>.</w:t>
      </w:r>
    </w:p>
    <w:p>
      <w:pPr>
        <w:pStyle w:val="Heading4"/>
        <w:numPr>
          <w:ilvl w:val="3"/>
          <w:numId w:val="1"/>
        </w:numPr>
        <w:rPr/>
      </w:pPr>
      <w:bookmarkStart w:id="2355" w:name="__RefHeading___Toc5230201_417432637"/>
      <w:bookmarkStart w:id="2356" w:name="_Toc1018"/>
      <w:bookmarkEnd w:id="2355"/>
      <w:r>
        <w:rPr>
          <w:rtl w:val="true"/>
        </w:rPr>
        <w:t>[</w:t>
      </w:r>
      <w:r>
        <w:rPr>
          <w:rtl w:val="true"/>
        </w:rPr>
        <w:t>رقم الحدیث الکلی</w:t>
      </w:r>
      <w:r>
        <w:rPr>
          <w:rtl w:val="true"/>
        </w:rPr>
        <w:t xml:space="preserve">: </w:t>
      </w:r>
      <w:r>
        <w:rPr/>
        <w:t>24703</w:t>
      </w:r>
      <w:r>
        <w:rPr>
          <w:rtl w:val="true"/>
        </w:rPr>
        <w:t xml:space="preserve"> - </w:t>
      </w:r>
      <w:r>
        <w:rPr>
          <w:rtl w:val="true"/>
        </w:rPr>
        <w:t>رقم الحدیث الباب</w:t>
      </w:r>
      <w:r>
        <w:rPr>
          <w:rtl w:val="true"/>
        </w:rPr>
        <w:t xml:space="preserve">: </w:t>
      </w:r>
      <w:r>
        <w:rPr/>
        <w:t>8</w:t>
      </w:r>
      <w:r>
        <w:rPr>
          <w:rtl w:val="true"/>
        </w:rPr>
        <w:t>]</w:t>
      </w:r>
      <w:bookmarkEnd w:id="235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 xml:space="preserve">وَ بِإِسْنَادِهِ عَنِ الْفَضْلِ بْنِ شَاذَانَ عَنِ ابْنِ أَبِی عُمَیْرٍ عَنْ جَمِیلِ بْنِ دَرَّاجٍ عَنِ الشَّعِیرِیِّ </w:t>
      </w:r>
      <w:r>
        <w:rPr>
          <w:rStyle w:val="FootnoteAnchor"/>
          <w:rtl w:val="true"/>
        </w:rPr>
        <w:footnoteReference w:id="1906"/>
      </w:r>
      <w:r>
        <w:rPr>
          <w:rFonts w:ascii="Amiri" w:hAnsi="Amiri" w:eastAsia="Amiri" w:cs="Amiri"/>
          <w:color w:val="111111"/>
          <w:sz w:val="28"/>
          <w:sz w:val="28"/>
          <w:szCs w:val="28"/>
          <w:rtl w:val="true"/>
          <w:lang w:bidi="ar-SA"/>
        </w:rPr>
        <w:t>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بِبَابِ أَبِی جَعْفَرٍ ع فَجَاءَتِ امْرَأَةٌ فَقَالَتْ أَیُّکُمْ أَبُو جَعْفَرٍ ع فَقِیلَ لَهَا مَا تُرِیدِینَ مِنْهُ فَقَالَتْ أَسْأَلُهُ عَنْ مَسْأَلَةٍ فَقَالُوا لَهَا هَذَا فَقِیهُ أَهْلِ الْعِرَاقِ فَاسْأَلِیهِ فَقَالَتْ إِنَّ زَوْجِی مَاتَ وَ تَرَکَ أَلْفَ دِرْهَمٍ وَ لِی عَلَیْهِ </w:t>
      </w:r>
      <w:bookmarkStart w:id="2357" w:name="pg12193_197836"/>
    </w:p>
    <w:p>
      <w:pPr>
        <w:pStyle w:val="BookText"/>
        <w:rPr/>
      </w:pPr>
      <w:bookmarkEnd w:id="2357"/>
      <w:r>
        <w:rPr>
          <w:rFonts w:ascii="Amiri" w:hAnsi="Amiri" w:eastAsia="Amiri" w:cs="Amiri"/>
          <w:color w:val="111111"/>
          <w:sz w:val="28"/>
          <w:sz w:val="28"/>
          <w:szCs w:val="28"/>
          <w:rtl w:val="true"/>
          <w:lang w:bidi="ar-SA"/>
        </w:rPr>
        <w:t>مَهْرٌ خَمْسُمِائَةِ دِرْهَمٍ فَأَخَذْتُ مَهْرِی وَ أَخَذْتُ مِیرَاثِی مِمَّا بَقِیَ ثُمَّ جَاءَ رَجُلٌ فَادَّعَی عَلَیْهِ بِأَلْفِ دِرْهَمٍ فَشَهِدْتُ لَهُ بِذَلِکَ عَلَی زَوْجِی فَقَالَ الْحَکَمُ فَبَیْنَمَا نَحْنُ نَحْسُبُ مَا یُصِیبُهَا إِذْ خَرَجَ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بِمَقَالَةِ الْمَرْأَةِ وَ مَا سَأَلَتْ عَنْهُ فَقَالَ أَبُو جَعْفَرٍ ع أَقَرَّتْ بِثُلُثَیْ </w:t>
      </w:r>
      <w:r>
        <w:rPr>
          <w:rStyle w:val="FootnoteAnchor"/>
          <w:rtl w:val="true"/>
        </w:rPr>
        <w:footnoteReference w:id="1907"/>
      </w:r>
      <w:r>
        <w:rPr>
          <w:rFonts w:ascii="Amiri" w:hAnsi="Amiri" w:eastAsia="Amiri" w:cs="Amiri"/>
          <w:color w:val="111111"/>
          <w:sz w:val="28"/>
          <w:sz w:val="28"/>
          <w:szCs w:val="28"/>
          <w:rtl w:val="true"/>
          <w:lang w:bidi="ar-SA"/>
        </w:rPr>
        <w:t>مَا فِی یَدِهَا وَ لَا مِیرَاثَ لَهَا قَالَ الْحَکَمُ فَوَ اللَّهِ مَا رَأَیْتُ أَحَداً أَفْهَمَ مِنْ أَبِی جَعْفَرٍ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عَنْ أَبِیهِ وَ عَنْ مُحَمَّدِ بْنِ إِسْمَاعِیلَ عَنِ الْفَضْلِ عَنِ ابْنِ أَبِی عُمَیْرٍ عَنْ جَمِیلِ بْنِ دَرَّاجٍ عَنْ زَکَرِیَّا بْنِ </w:t>
      </w:r>
      <w:r>
        <w:rPr>
          <w:rStyle w:val="FootnoteAnchor"/>
          <w:rtl w:val="true"/>
        </w:rPr>
        <w:footnoteReference w:id="1908"/>
      </w:r>
      <w:r>
        <w:rPr>
          <w:rFonts w:ascii="Amiri" w:hAnsi="Amiri" w:eastAsia="Amiri" w:cs="Amiri"/>
          <w:color w:val="111111"/>
          <w:sz w:val="28"/>
          <w:sz w:val="28"/>
          <w:szCs w:val="28"/>
          <w:rtl w:val="true"/>
          <w:lang w:bidi="ar-SA"/>
        </w:rPr>
        <w:t xml:space="preserve">یَحْیَی الشَّعِیرِیِّ نَحْوَهُ وَ زَادَ قَالَ ابْنُ أَبِی عُمَیْرٍ وَ تَفْسِیرُ ذَلِکَ أَنَّهُ لَا مِیرَاثَ حَتَّی یُقْضَی الدَّیْنُ وَ إِنَّمَا تَرَکَ أَلْفَ دِرْهَمٍ وَ عَلَیْهِ مِنَ الدَّیْنِ أَلْفٌ وَ خَمْسُمِائَةِ دِرْهَمٍ لَهَا وَ لِلرَّجُلِ فَلَهَا ثُلُثُ </w:t>
      </w:r>
      <w:r>
        <w:rPr>
          <w:rStyle w:val="FootnoteAnchor"/>
          <w:rtl w:val="true"/>
        </w:rPr>
        <w:footnoteReference w:id="1909"/>
      </w:r>
      <w:r>
        <w:rPr>
          <w:rFonts w:ascii="Amiri" w:hAnsi="Amiri" w:eastAsia="Amiri" w:cs="Amiri"/>
          <w:color w:val="111111"/>
          <w:sz w:val="28"/>
          <w:sz w:val="28"/>
          <w:szCs w:val="28"/>
          <w:rtl w:val="true"/>
          <w:lang w:bidi="ar-SA"/>
        </w:rPr>
        <w:t xml:space="preserve">الْأَلْفِ وَ لِلرَّجُلِ ثُلُثَاهَا </w:t>
      </w:r>
      <w:r>
        <w:rPr>
          <w:rStyle w:val="FootnoteAnchor"/>
          <w:rtl w:val="true"/>
        </w:rPr>
        <w:footnoteReference w:id="1910"/>
      </w:r>
      <w:r>
        <w:rPr>
          <w:rFonts w:ascii="Amiri" w:hAnsi="Amiri" w:eastAsia="Amiri" w:cs="Amiri"/>
          <w:color w:val="111111"/>
          <w:sz w:val="28"/>
          <w:sz w:val="28"/>
          <w:szCs w:val="28"/>
          <w:rtl w:val="true"/>
          <w:lang w:bidi="ar-SA"/>
        </w:rPr>
        <w:t xml:space="preserve">وَ رَوَاهُ الصَّدُوقُ بِإِسْنَادِهِ عَنْ مُحَمَّدِ بْنِ أَبِی عُمَیْرٍ عَنْ جَمِیلِ بْنِ دَرَّاجٍ عَنْ زَکَرِیَّا أَبِی یَحْیَی السَّعْدِیِّ عَنِ الْحَکَمِ بْنِ عُتَیْبَةَ نَحْوَهُ ثُمَّ نَقَلَ تَفْسِیرَ ابْنِ أَبِی عُمَیْرٍ نَحْوَهُ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8" w:name="__RefHeading___Toc5230203_417432637"/>
      <w:bookmarkStart w:id="2359" w:name="_Toc1019"/>
      <w:bookmarkEnd w:id="2358"/>
      <w:r>
        <w:rPr>
          <w:rtl w:val="true"/>
        </w:rPr>
        <w:t>[</w:t>
      </w:r>
      <w:r>
        <w:rPr>
          <w:rtl w:val="true"/>
        </w:rPr>
        <w:t>رقم الحدیث الکلی</w:t>
      </w:r>
      <w:r>
        <w:rPr>
          <w:rtl w:val="true"/>
        </w:rPr>
        <w:t xml:space="preserve">: </w:t>
      </w:r>
      <w:r>
        <w:rPr/>
        <w:t>24704</w:t>
      </w:r>
      <w:r>
        <w:rPr>
          <w:rtl w:val="true"/>
        </w:rPr>
        <w:t xml:space="preserve"> - </w:t>
      </w:r>
      <w:r>
        <w:rPr>
          <w:rtl w:val="true"/>
        </w:rPr>
        <w:t>رقم الحدیث الباب</w:t>
      </w:r>
      <w:r>
        <w:rPr>
          <w:rtl w:val="true"/>
        </w:rPr>
        <w:t xml:space="preserve">: </w:t>
      </w:r>
      <w:r>
        <w:rPr/>
        <w:t>9</w:t>
      </w:r>
      <w:r>
        <w:rPr>
          <w:rtl w:val="true"/>
        </w:rPr>
        <w:t>]</w:t>
      </w:r>
      <w:bookmarkEnd w:id="235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2"/>
      </w:r>
      <w:r>
        <w:rPr>
          <w:rFonts w:ascii="Amiri" w:hAnsi="Amiri" w:eastAsia="Amiri" w:cs="Amiri"/>
          <w:color w:val="111111"/>
          <w:sz w:val="28"/>
          <w:sz w:val="28"/>
          <w:szCs w:val="28"/>
          <w:rtl w:val="true"/>
          <w:lang w:bidi="ar-SA"/>
        </w:rPr>
        <w:t>وَ بِإِسْنَادِهِ عَنْ عَلِیِّ بْنِ الْحَسَنِ بْنِ فَضَّالٍ عَنْ مُحَمَّدِ بْنِ الْحَسَنِ عَنْ أَبِیهِ عَنْ أَبِی جَمِیلَةَ عَنْ مُحَمَّدِ بْنِ مَرْوَانَ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فِی رَجُلٍ مَاتَ وَ تَرَکَ امْرَأَتَهُ وَ عَصَبَتَهُ وَ تَرَکَ أَلْفَ دِرْهَمٍ فَأَقَامَتِ الْمَرْأَةُ الْبَیِّنَةَ عَلَی خَمْسَمِائَةِ دِرْهَمٍ فَأَخَذَتْهَا وَ أَخَذَتْ مِیرَاثَهَا ثُمَّ إِنَّ رَجُلًا ادَّعَی عَلَیْهِ أَلْفَ دِرْهَمٍ وَ لَمْ یَکُنْ لَهُ بَیِّنَةٌ فَأَقَرَّتْ لَهُ </w:t>
      </w:r>
      <w:bookmarkStart w:id="2360" w:name="pg12193_197837"/>
    </w:p>
    <w:p>
      <w:pPr>
        <w:pStyle w:val="BookText"/>
        <w:rPr/>
      </w:pPr>
      <w:bookmarkEnd w:id="2360"/>
      <w:r>
        <w:rPr>
          <w:rFonts w:ascii="Amiri" w:hAnsi="Amiri" w:eastAsia="Amiri" w:cs="Amiri"/>
          <w:color w:val="111111"/>
          <w:sz w:val="28"/>
          <w:sz w:val="28"/>
          <w:szCs w:val="28"/>
          <w:rtl w:val="true"/>
          <w:lang w:bidi="ar-SA"/>
        </w:rPr>
        <w:t>الْمَرْأَةُ فَقَالَ أَبُو جَعْفَرٍ ع أَقَرَّتْ بِذَهَابِ ثُلُثِ مَالِهَا وَ لَا مِیرَاثَ لَهَا تَأْخُذُ الْمَرْأَةُ ثُلُثَیِ الْخَمْسِمِائَةِ وَ تَرُدُّ عَلَیْهِ مَا بَقِیَ لِأَنَّ إِقْرَارَهَا عَلَی نَفْسِهَا بِمَنْزِلَةِ الْبَیِّنَةُ</w:t>
      </w:r>
      <w:r>
        <w:rPr>
          <w:rFonts w:eastAsia="Amiri" w:cs="Amiri" w:ascii="Amiri" w:hAnsi="Amiri"/>
          <w:color w:val="111111"/>
          <w:sz w:val="28"/>
          <w:szCs w:val="28"/>
          <w:rtl w:val="true"/>
          <w:lang w:bidi="ar-SA"/>
        </w:rPr>
        <w:t>.</w:t>
      </w:r>
    </w:p>
    <w:p>
      <w:pPr>
        <w:pStyle w:val="Heading3"/>
        <w:numPr>
          <w:ilvl w:val="2"/>
          <w:numId w:val="1"/>
        </w:numPr>
        <w:rPr/>
      </w:pPr>
      <w:bookmarkStart w:id="2361" w:name="__RefHeading___Toc5230205_417432637"/>
      <w:bookmarkStart w:id="2362" w:name="_Toc1020"/>
      <w:bookmarkEnd w:id="2361"/>
      <w:r>
        <w:rPr/>
        <w:t>27</w:t>
      </w:r>
      <w:r>
        <w:rPr>
          <w:rtl w:val="true"/>
        </w:rPr>
        <w:t xml:space="preserve">- </w:t>
      </w:r>
      <w:r>
        <w:rPr>
          <w:rtl w:val="true"/>
        </w:rPr>
        <w:t>بَابُ أَنَّ ثَمَنَ الْکَفَنِ مِنْ أَصْلِ الْمَالِ وَ أَنَّهُ مُقَدَّمٌ عَلَی الدَّیْنِ وَ أَنَّ کَفَنَ الْمَرْأَةِ عَلَی زَوْجِهَا</w:t>
      </w:r>
      <w:bookmarkEnd w:id="2362"/>
    </w:p>
    <w:p>
      <w:pPr>
        <w:pStyle w:val="Heading4"/>
        <w:numPr>
          <w:ilvl w:val="3"/>
          <w:numId w:val="1"/>
        </w:numPr>
        <w:rPr/>
      </w:pPr>
      <w:bookmarkStart w:id="2363" w:name="__RefHeading___Toc5230207_417432637"/>
      <w:bookmarkStart w:id="2364" w:name="_Toc1021"/>
      <w:bookmarkEnd w:id="2363"/>
      <w:r>
        <w:rPr>
          <w:rtl w:val="true"/>
        </w:rPr>
        <w:t>اشارة</w:t>
      </w:r>
      <w:bookmarkEnd w:id="2364"/>
    </w:p>
    <w:p>
      <w:pPr>
        <w:pStyle w:val="BookText"/>
        <w:rPr/>
      </w:pPr>
      <w:r>
        <w:rPr>
          <w:rStyle w:val="FootnoteAnchor"/>
        </w:rPr>
        <w:footnoteReference w:id="1913"/>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ثَمَنَ الْکَفَنِ مِنْ أَصْلِ الْمَالِ وَ أَنَّهُ مُقَدَّمٌ عَلَی الدَّیْنِ وَ أَنَّ کَفَنَ الْمَرْأَةِ عَلَی زَوْجِهَا</w:t>
      </w:r>
    </w:p>
    <w:p>
      <w:pPr>
        <w:pStyle w:val="Heading4"/>
        <w:numPr>
          <w:ilvl w:val="3"/>
          <w:numId w:val="1"/>
        </w:numPr>
        <w:rPr/>
      </w:pPr>
      <w:bookmarkStart w:id="2365" w:name="__RefHeading___Toc5230209_417432637"/>
      <w:bookmarkStart w:id="2366" w:name="_Toc1022"/>
      <w:bookmarkEnd w:id="2365"/>
      <w:r>
        <w:rPr>
          <w:rtl w:val="true"/>
        </w:rPr>
        <w:t>[</w:t>
      </w:r>
      <w:r>
        <w:rPr>
          <w:rtl w:val="true"/>
        </w:rPr>
        <w:t>رقم الحدیث الکلی</w:t>
      </w:r>
      <w:r>
        <w:rPr>
          <w:rtl w:val="true"/>
        </w:rPr>
        <w:t xml:space="preserve">: </w:t>
      </w:r>
      <w:r>
        <w:rPr/>
        <w:t>24705</w:t>
      </w:r>
      <w:r>
        <w:rPr>
          <w:rtl w:val="true"/>
        </w:rPr>
        <w:t xml:space="preserve"> - </w:t>
      </w:r>
      <w:r>
        <w:rPr>
          <w:rtl w:val="true"/>
        </w:rPr>
        <w:t>رقم الحدیث الباب</w:t>
      </w:r>
      <w:r>
        <w:rPr>
          <w:rtl w:val="true"/>
        </w:rPr>
        <w:t xml:space="preserve">: </w:t>
      </w:r>
      <w:r>
        <w:rPr/>
        <w:t>1</w:t>
      </w:r>
      <w:r>
        <w:rPr>
          <w:rtl w:val="true"/>
        </w:rPr>
        <w:t>]</w:t>
      </w:r>
      <w:bookmarkEnd w:id="2366"/>
    </w:p>
    <w:p>
      <w:pPr>
        <w:pStyle w:val="BookText"/>
        <w:rPr/>
      </w:pPr>
      <w:r>
        <w:rPr>
          <w:rFonts w:eastAsia="Times New Roman" w:cs="Times New Roman" w:ascii="Times New Roman" w:hAnsi="Times New Roman"/>
          <w:color w:val="111111"/>
          <w:sz w:val="28"/>
          <w:szCs w:val="28"/>
          <w:lang w:val="en-US" w:bidi="en-US"/>
        </w:rPr>
        <w:t>24705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مُحَمَّدُ بْنُ یَعْقُوبَ عَنْ مُحَمَّدِ بْنِ یَحْیَی عَنْ أَحْمَدَ بْنِ مُحَمَّدٍ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الْکَفَنُ مِنْ جَمِیعِ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7" w:name="__RefHeading___Toc5230211_417432637"/>
      <w:bookmarkStart w:id="2368" w:name="_Toc1023"/>
      <w:bookmarkEnd w:id="2367"/>
      <w:r>
        <w:rPr>
          <w:rtl w:val="true"/>
        </w:rPr>
        <w:t>[</w:t>
      </w:r>
      <w:r>
        <w:rPr>
          <w:rtl w:val="true"/>
        </w:rPr>
        <w:t>رقم الحدیث الکلی</w:t>
      </w:r>
      <w:r>
        <w:rPr>
          <w:rtl w:val="true"/>
        </w:rPr>
        <w:t xml:space="preserve">: </w:t>
      </w:r>
      <w:r>
        <w:rPr/>
        <w:t>24706</w:t>
      </w:r>
      <w:r>
        <w:rPr>
          <w:rtl w:val="true"/>
        </w:rPr>
        <w:t xml:space="preserve"> - </w:t>
      </w:r>
      <w:r>
        <w:rPr>
          <w:rtl w:val="true"/>
        </w:rPr>
        <w:t>رقم الحدیث الباب</w:t>
      </w:r>
      <w:r>
        <w:rPr>
          <w:rtl w:val="true"/>
        </w:rPr>
        <w:t xml:space="preserve">: </w:t>
      </w:r>
      <w:r>
        <w:rPr/>
        <w:t>2</w:t>
      </w:r>
      <w:r>
        <w:rPr>
          <w:rtl w:val="true"/>
        </w:rPr>
        <w:t>]</w:t>
      </w:r>
      <w:bookmarkEnd w:id="2368"/>
    </w:p>
    <w:p>
      <w:pPr>
        <w:pStyle w:val="BookText"/>
        <w:rPr/>
      </w:pPr>
      <w:r>
        <w:rPr>
          <w:rFonts w:eastAsia="Times New Roman" w:cs="Times New Roman" w:ascii="Times New Roman" w:hAnsi="Times New Roman"/>
          <w:color w:val="111111"/>
          <w:sz w:val="28"/>
          <w:szCs w:val="28"/>
          <w:lang w:val="en-US" w:bidi="en-US"/>
        </w:rPr>
        <w:t>24706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6"/>
      </w:r>
      <w:r>
        <w:rPr>
          <w:rFonts w:ascii="Amiri" w:hAnsi="Amiri" w:eastAsia="Amiri" w:cs="Amiri"/>
          <w:color w:val="111111"/>
          <w:sz w:val="28"/>
          <w:sz w:val="28"/>
          <w:szCs w:val="28"/>
          <w:rtl w:val="true"/>
          <w:lang w:bidi="ar-SA"/>
        </w:rPr>
        <w:t>وَ عَنْهُ عَنْ أَحْمَدَ بْنِ مُحَمَّدٍ وَ عَنْ عِدَّةٍ مِنْ أَصْحَابِنَا عَنْ سَهْلِ بْنِ زِیَادٍ جَمِیعاً عَنِ ابْنِ مَحْبُوبٍ عَنْ عَلِیِّ بْنِ رِئَابٍ عَنْ مُعَاذٍ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عَلَیْهِ دَیْنٌ بِقَدْرِ ثَمَنِ کَفَنِهِ قَالَ یُجْعَلُ مَا تَرَکَ فِی ثَمَنِ کَفَنِهِ إِلَّا أَنْ یَتَّجِرَ عَلَیْهِ بَعْضُ النَّاسِ فَیُکَفِّنُوهُ وَ یُقْضَی مَا عَلَیْهِ مِمَّا تَرَکَ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الْحَسَنِ بْنِ مَحْبُوبٍ وَ کَذَا الَّذِی قَبْلَهُ إِلَّا أَنَّهُ تَرَکَ قَوْلَهُ عَنْ مُعَاذٍ </w:t>
      </w:r>
      <w:r>
        <w:rPr>
          <w:rStyle w:val="FootnoteAnchor"/>
          <w:rtl w:val="true"/>
        </w:rPr>
        <w:footnoteReference w:id="1917"/>
      </w:r>
      <w:bookmarkStart w:id="2369" w:name="pg12193_197838"/>
    </w:p>
    <w:p>
      <w:pPr>
        <w:pStyle w:val="BookText"/>
        <w:rPr/>
      </w:pPr>
      <w:bookmarkEnd w:id="2369"/>
      <w:r>
        <w:rPr>
          <w:rFonts w:ascii="Amiri" w:hAnsi="Amiri" w:eastAsia="Amiri" w:cs="Amiri"/>
          <w:color w:val="111111"/>
          <w:sz w:val="28"/>
          <w:sz w:val="28"/>
          <w:szCs w:val="28"/>
          <w:rtl w:val="true"/>
          <w:lang w:bidi="ar-SA"/>
        </w:rPr>
        <w:t xml:space="preserve">وَ رَوَاهُ الصَّدُوقُ بِإِسْنَادِهِ عَنِ الْحَسَنِ بْنِ مَحْبُوبٍ عَنْ عَلِیِّ بْنِ رِئَابٍ عَنْ زُرَارَةَ مِثْلَهُ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0" w:name="__RefHeading___Toc5230213_417432637"/>
      <w:bookmarkStart w:id="2371" w:name="_Toc1024"/>
      <w:bookmarkEnd w:id="2370"/>
      <w:r>
        <w:rPr>
          <w:rtl w:val="true"/>
        </w:rPr>
        <w:t>[</w:t>
      </w:r>
      <w:r>
        <w:rPr>
          <w:rtl w:val="true"/>
        </w:rPr>
        <w:t>رقم الحدیث الکلی</w:t>
      </w:r>
      <w:r>
        <w:rPr>
          <w:rtl w:val="true"/>
        </w:rPr>
        <w:t xml:space="preserve">: </w:t>
      </w:r>
      <w:r>
        <w:rPr/>
        <w:t>24707</w:t>
      </w:r>
      <w:r>
        <w:rPr>
          <w:rtl w:val="true"/>
        </w:rPr>
        <w:t xml:space="preserve"> - </w:t>
      </w:r>
      <w:r>
        <w:rPr>
          <w:rtl w:val="true"/>
        </w:rPr>
        <w:t>رقم الحدیث الباب</w:t>
      </w:r>
      <w:r>
        <w:rPr>
          <w:rtl w:val="true"/>
        </w:rPr>
        <w:t xml:space="preserve">: </w:t>
      </w:r>
      <w:r>
        <w:rPr/>
        <w:t>3</w:t>
      </w:r>
      <w:r>
        <w:rPr>
          <w:rtl w:val="true"/>
        </w:rPr>
        <w:t>]</w:t>
      </w:r>
      <w:bookmarkEnd w:id="2371"/>
    </w:p>
    <w:p>
      <w:pPr>
        <w:pStyle w:val="BookText"/>
        <w:rPr/>
      </w:pPr>
      <w:r>
        <w:rPr>
          <w:rFonts w:eastAsia="Times New Roman" w:cs="Times New Roman" w:ascii="Times New Roman" w:hAnsi="Times New Roman"/>
          <w:color w:val="111111"/>
          <w:sz w:val="28"/>
          <w:szCs w:val="28"/>
          <w:lang w:val="en-US" w:bidi="en-US"/>
        </w:rPr>
        <w:t>24707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عَبْدِ اللَّهِ بْنِ الْمُغِیرَةِ عَنِ السَّکُونِیِّ عَنْ أَبِی عَبْدِ اللَّهِ ع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الزَّوْجِ کَفَنُ امْرَأَتِهِ إِذَا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19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2" w:name="__RefHeading___Toc5230215_417432637"/>
      <w:bookmarkStart w:id="2373" w:name="_Toc1025"/>
      <w:bookmarkEnd w:id="2372"/>
      <w:r>
        <w:rPr/>
        <w:t>28</w:t>
      </w:r>
      <w:r>
        <w:rPr>
          <w:rtl w:val="true"/>
        </w:rPr>
        <w:t xml:space="preserve">- </w:t>
      </w:r>
      <w:r>
        <w:rPr>
          <w:rtl w:val="true"/>
        </w:rPr>
        <w:t>بَابُ أَنَّهُ یَجِبُ الِابْتِدَاءُ مِنَ التَّرِکَةِ بَعْدَ الْکَفَنِ بِالدَّیْنِ ثُمَّ الْوَصِیَّةِ ثُمَّ الْمِیرَاثِ‌</w:t>
      </w:r>
      <w:bookmarkEnd w:id="2373"/>
    </w:p>
    <w:p>
      <w:pPr>
        <w:pStyle w:val="Heading4"/>
        <w:numPr>
          <w:ilvl w:val="3"/>
          <w:numId w:val="1"/>
        </w:numPr>
        <w:rPr/>
      </w:pPr>
      <w:bookmarkStart w:id="2374" w:name="__RefHeading___Toc5230217_417432637"/>
      <w:bookmarkStart w:id="2375" w:name="_Toc1026"/>
      <w:bookmarkEnd w:id="2374"/>
      <w:r>
        <w:rPr>
          <w:rtl w:val="true"/>
        </w:rPr>
        <w:t>اشارة</w:t>
      </w:r>
      <w:bookmarkEnd w:id="2375"/>
    </w:p>
    <w:p>
      <w:pPr>
        <w:pStyle w:val="BookText"/>
        <w:rPr/>
      </w:pPr>
      <w:r>
        <w:rPr>
          <w:rStyle w:val="FootnoteAnchor"/>
        </w:rPr>
        <w:footnoteReference w:id="1923"/>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الِابْتِدَاءُ مِنَ التَّرِکَةِ بَعْدَ الْکَفَنِ بِالدَّیْنِ ثُمَّ الْوَصِیَّةِ ثُمَّ الْمِیرَاثِ</w:t>
      </w:r>
    </w:p>
    <w:p>
      <w:pPr>
        <w:pStyle w:val="Heading4"/>
        <w:numPr>
          <w:ilvl w:val="3"/>
          <w:numId w:val="1"/>
        </w:numPr>
        <w:rPr/>
      </w:pPr>
      <w:bookmarkStart w:id="2376" w:name="__RefHeading___Toc5230219_417432637"/>
      <w:bookmarkStart w:id="2377" w:name="_Toc1027"/>
      <w:bookmarkEnd w:id="2376"/>
      <w:r>
        <w:rPr>
          <w:rtl w:val="true"/>
        </w:rPr>
        <w:t>[</w:t>
      </w:r>
      <w:r>
        <w:rPr>
          <w:rtl w:val="true"/>
        </w:rPr>
        <w:t>رقم الحدیث الکلی</w:t>
      </w:r>
      <w:r>
        <w:rPr>
          <w:rtl w:val="true"/>
        </w:rPr>
        <w:t xml:space="preserve">: </w:t>
      </w:r>
      <w:r>
        <w:rPr/>
        <w:t>24708</w:t>
      </w:r>
      <w:r>
        <w:rPr>
          <w:rtl w:val="true"/>
        </w:rPr>
        <w:t xml:space="preserve"> - </w:t>
      </w:r>
      <w:r>
        <w:rPr>
          <w:rtl w:val="true"/>
        </w:rPr>
        <w:t>رقم الحدیث الباب</w:t>
      </w:r>
      <w:r>
        <w:rPr>
          <w:rtl w:val="true"/>
        </w:rPr>
        <w:t xml:space="preserve">: </w:t>
      </w:r>
      <w:r>
        <w:rPr/>
        <w:t>1</w:t>
      </w:r>
      <w:r>
        <w:rPr>
          <w:rtl w:val="true"/>
        </w:rPr>
        <w:t>]</w:t>
      </w:r>
      <w:bookmarkEnd w:id="2377"/>
    </w:p>
    <w:p>
      <w:pPr>
        <w:pStyle w:val="BookText"/>
        <w:rPr/>
      </w:pPr>
      <w:r>
        <w:rPr>
          <w:rFonts w:eastAsia="Times New Roman" w:cs="Times New Roman" w:ascii="Times New Roman" w:hAnsi="Times New Roman"/>
          <w:color w:val="111111"/>
          <w:sz w:val="28"/>
          <w:szCs w:val="28"/>
          <w:lang w:val="en-US" w:bidi="en-US"/>
        </w:rPr>
        <w:t>24708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شَیْ‌ءٍ یُبْدَأُ بِهِ مِنَ الْمَالِ الْکَفَنُ ثُمَّ الدَّیْنُ ثُمَّ الْوَصِیَّةُ ثُمَّ الْمِیرَاثُ</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925"/>
      </w:r>
      <w:bookmarkStart w:id="2378" w:name="pg12193_197839"/>
    </w:p>
    <w:p>
      <w:pPr>
        <w:pStyle w:val="BookText"/>
        <w:rPr/>
      </w:pPr>
      <w:bookmarkEnd w:id="2378"/>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9" w:name="__RefHeading___Toc5230221_417432637"/>
      <w:bookmarkStart w:id="2380" w:name="_Toc1028"/>
      <w:bookmarkEnd w:id="2379"/>
      <w:r>
        <w:rPr>
          <w:rtl w:val="true"/>
        </w:rPr>
        <w:t>[</w:t>
      </w:r>
      <w:r>
        <w:rPr>
          <w:rtl w:val="true"/>
        </w:rPr>
        <w:t>رقم الحدیث الکلی</w:t>
      </w:r>
      <w:r>
        <w:rPr>
          <w:rtl w:val="true"/>
        </w:rPr>
        <w:t xml:space="preserve">: </w:t>
      </w:r>
      <w:r>
        <w:rPr/>
        <w:t>24709</w:t>
      </w:r>
      <w:r>
        <w:rPr>
          <w:rtl w:val="true"/>
        </w:rPr>
        <w:t xml:space="preserve"> - </w:t>
      </w:r>
      <w:r>
        <w:rPr>
          <w:rtl w:val="true"/>
        </w:rPr>
        <w:t>رقم الحدیث الباب</w:t>
      </w:r>
      <w:r>
        <w:rPr>
          <w:rtl w:val="true"/>
        </w:rPr>
        <w:t xml:space="preserve">: </w:t>
      </w:r>
      <w:r>
        <w:rPr/>
        <w:t>2</w:t>
      </w:r>
      <w:r>
        <w:rPr>
          <w:rtl w:val="true"/>
        </w:rPr>
        <w:t>]</w:t>
      </w:r>
      <w:bookmarkEnd w:id="2380"/>
    </w:p>
    <w:p>
      <w:pPr>
        <w:pStyle w:val="BookText"/>
        <w:rPr/>
      </w:pPr>
      <w:r>
        <w:rPr>
          <w:rFonts w:eastAsia="Times New Roman" w:cs="Times New Roman" w:ascii="Times New Roman" w:hAnsi="Times New Roman"/>
          <w:color w:val="111111"/>
          <w:sz w:val="28"/>
          <w:szCs w:val="28"/>
          <w:lang w:val="en-US" w:bidi="en-US"/>
        </w:rPr>
        <w:t>24709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7"/>
      </w:r>
      <w:r>
        <w:rPr>
          <w:rFonts w:ascii="Amiri" w:hAnsi="Amiri" w:eastAsia="Amiri" w:cs="Amiri"/>
          <w:color w:val="111111"/>
          <w:sz w:val="28"/>
          <w:sz w:val="28"/>
          <w:szCs w:val="28"/>
          <w:rtl w:val="true"/>
          <w:lang w:bidi="ar-SA"/>
        </w:rPr>
        <w:t>وَ عَنْهُ عَنْ أَبِیهِ وَ عَنْ عِدَّةٍ مِنْ أَصْحَابِنَا عَنْ سَهْلِ بْنِ زِیَادٍ جَمِیعاً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إِنَّ الدَّیْنَ قَبْلَ الْوَصِیَّةِ ثُمَّ الْوَصِیَّةَ عَلَی أَثَرِ الدَّیْنِ ثُمَّ الْمِیرَاثَ بَعْدَ الْوَصِیَّةِ فَإِنَّ أَوَّلَ </w:t>
      </w:r>
      <w:r>
        <w:rPr>
          <w:rStyle w:val="FootnoteAnchor"/>
          <w:rtl w:val="true"/>
        </w:rPr>
        <w:footnoteReference w:id="1928"/>
      </w:r>
      <w:r>
        <w:rPr>
          <w:rFonts w:ascii="Amiri" w:hAnsi="Amiri" w:eastAsia="Amiri" w:cs="Amiri"/>
          <w:color w:val="111111"/>
          <w:sz w:val="28"/>
          <w:sz w:val="28"/>
          <w:szCs w:val="28"/>
          <w:rtl w:val="true"/>
          <w:lang w:bidi="ar-SA"/>
        </w:rPr>
        <w:t>الْقَضَاءِ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عَاصِمِ بْنِ حُمَیْدٍ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أَبِیهِ عَنِ ابْنِ أَبِی نَجْرَانَ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1" w:name="__RefHeading___Toc5230223_417432637"/>
      <w:bookmarkStart w:id="2382" w:name="_Toc1029"/>
      <w:bookmarkEnd w:id="2381"/>
      <w:r>
        <w:rPr>
          <w:rtl w:val="true"/>
        </w:rPr>
        <w:t>[</w:t>
      </w:r>
      <w:r>
        <w:rPr>
          <w:rtl w:val="true"/>
        </w:rPr>
        <w:t>رقم الحدیث الکلی</w:t>
      </w:r>
      <w:r>
        <w:rPr>
          <w:rtl w:val="true"/>
        </w:rPr>
        <w:t xml:space="preserve">: </w:t>
      </w:r>
      <w:r>
        <w:rPr/>
        <w:t>24710</w:t>
      </w:r>
      <w:r>
        <w:rPr>
          <w:rtl w:val="true"/>
        </w:rPr>
        <w:t xml:space="preserve"> - </w:t>
      </w:r>
      <w:r>
        <w:rPr>
          <w:rtl w:val="true"/>
        </w:rPr>
        <w:t>رقم الحدیث الباب</w:t>
      </w:r>
      <w:r>
        <w:rPr>
          <w:rtl w:val="true"/>
        </w:rPr>
        <w:t xml:space="preserve">: </w:t>
      </w:r>
      <w:r>
        <w:rPr/>
        <w:t>3</w:t>
      </w:r>
      <w:r>
        <w:rPr>
          <w:rtl w:val="true"/>
        </w:rPr>
        <w:t>]</w:t>
      </w:r>
      <w:bookmarkEnd w:id="2382"/>
    </w:p>
    <w:p>
      <w:pPr>
        <w:pStyle w:val="BookText"/>
        <w:rPr/>
      </w:pPr>
      <w:r>
        <w:rPr>
          <w:rFonts w:eastAsia="Times New Roman" w:cs="Times New Roman" w:ascii="Times New Roman" w:hAnsi="Times New Roman"/>
          <w:color w:val="111111"/>
          <w:sz w:val="28"/>
          <w:szCs w:val="28"/>
          <w:lang w:val="en-US" w:bidi="en-US"/>
        </w:rPr>
        <w:t>24710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r>
        <w:rPr>
          <w:rFonts w:ascii="Amiri" w:hAnsi="Amiri" w:eastAsia="Amiri" w:cs="Amiri"/>
          <w:color w:val="111111"/>
          <w:sz w:val="28"/>
          <w:sz w:val="28"/>
          <w:szCs w:val="28"/>
          <w:rtl w:val="true"/>
          <w:lang w:bidi="ar-SA"/>
        </w:rPr>
        <w:t>وَ عَنِ الْحُسَیْنِ بْنِ مُحَمَّدٍ عَنْ مُعَلَّی بْنِ مُحَمَّدٍ عَنْ بَعْضِ أَصْحَابِهِ عَنْ أَبَانِ بْنِ عُثْمَانَ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أَوْصَی إِلَی رَجُلٍ وَ </w:t>
      </w:r>
      <w:r>
        <w:rPr>
          <w:rStyle w:val="FootnoteAnchor"/>
          <w:rtl w:val="true"/>
        </w:rPr>
        <w:footnoteReference w:id="1933"/>
      </w:r>
      <w:r>
        <w:rPr>
          <w:rFonts w:ascii="Amiri" w:hAnsi="Amiri" w:eastAsia="Amiri" w:cs="Amiri"/>
          <w:color w:val="111111"/>
          <w:sz w:val="28"/>
          <w:sz w:val="28"/>
          <w:szCs w:val="28"/>
          <w:rtl w:val="true"/>
          <w:lang w:bidi="ar-SA"/>
        </w:rPr>
        <w:t>عَلَیْهِ دَیْنٌ قَالَ یَقْضِی الرَّجُلُ مَا عَلَیْهِ مِنْ دَیْنِهِ وَ یَقْسِمُ مَا بَقِیَ بَیْنَ الْوَرَثَةِ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3" w:name="__RefHeading___Toc5230225_417432637"/>
      <w:bookmarkStart w:id="2384" w:name="_Toc1030"/>
      <w:bookmarkEnd w:id="2383"/>
      <w:r>
        <w:rPr>
          <w:rtl w:val="true"/>
        </w:rPr>
        <w:t>[</w:t>
      </w:r>
      <w:r>
        <w:rPr>
          <w:rtl w:val="true"/>
        </w:rPr>
        <w:t>رقم الحدیث الکلی</w:t>
      </w:r>
      <w:r>
        <w:rPr>
          <w:rtl w:val="true"/>
        </w:rPr>
        <w:t xml:space="preserve">: </w:t>
      </w:r>
      <w:r>
        <w:rPr/>
        <w:t>24711</w:t>
      </w:r>
      <w:r>
        <w:rPr>
          <w:rtl w:val="true"/>
        </w:rPr>
        <w:t xml:space="preserve"> - </w:t>
      </w:r>
      <w:r>
        <w:rPr>
          <w:rtl w:val="true"/>
        </w:rPr>
        <w:t>رقم الحدیث الباب</w:t>
      </w:r>
      <w:r>
        <w:rPr>
          <w:rtl w:val="true"/>
        </w:rPr>
        <w:t xml:space="preserve">: </w:t>
      </w:r>
      <w:r>
        <w:rPr/>
        <w:t>4</w:t>
      </w:r>
      <w:r>
        <w:rPr>
          <w:rtl w:val="true"/>
        </w:rPr>
        <w:t>]</w:t>
      </w:r>
      <w:bookmarkEnd w:id="238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5"/>
      </w:r>
      <w:r>
        <w:rPr>
          <w:rFonts w:ascii="Amiri" w:hAnsi="Amiri" w:eastAsia="Amiri" w:cs="Amiri"/>
          <w:color w:val="111111"/>
          <w:sz w:val="28"/>
          <w:sz w:val="28"/>
          <w:szCs w:val="28"/>
          <w:rtl w:val="true"/>
          <w:lang w:bidi="ar-SA"/>
        </w:rPr>
        <w:t xml:space="preserve">وَ بِإِسْنَادِهِ عَنْ عَلِیِّ بْنِ الْحَسَنِ بْنِ فَضَّالٍ عَنْ أَیُّوبَ بْنِ نُوحٍ </w:t>
      </w:r>
      <w:bookmarkStart w:id="2385" w:name="pg12193_197840"/>
    </w:p>
    <w:p>
      <w:pPr>
        <w:pStyle w:val="BookText"/>
        <w:rPr/>
      </w:pPr>
      <w:bookmarkEnd w:id="2385"/>
      <w:r>
        <w:rPr>
          <w:rFonts w:ascii="Amiri" w:hAnsi="Amiri" w:eastAsia="Amiri" w:cs="Amiri"/>
          <w:color w:val="111111"/>
          <w:sz w:val="28"/>
          <w:sz w:val="28"/>
          <w:szCs w:val="28"/>
          <w:rtl w:val="true"/>
          <w:lang w:bidi="ar-SA"/>
        </w:rPr>
        <w:t>وَ سِنْدِیٍّ عَنْ صَفْوَانَ بْنِ یَحْیَی عَنْ عَبْدِ الرَّحْمَنِ بْنِ الْحَجَّاجِ عَنْ أَبِی الْحَسَنِ ع فِی رَجُلٍ کَانَ عَامِلًا فَهَلَکَ فَأُخِذَ بَعْضُ وُلْدِهِ بِمَا کَانَ عَلَیْهِ فَغَرِمُوا غَرَامَةً فَانْطَلَقُوا إِلَی دَارِهِ فَبَاعُوهَا وَ مَعَهُمْ وَرَثَةٌ غَیْرُهُمْ رِجَالٌ وَ نِسَاءٌ لَمْ یَطْلُبُوا الْبَیْعَ وَ لَا یَسْتَأْمِرُهُمْ فِیهِ فَهَلْ عَلَیْهِمْ فِی أُولَئِکَ شَیْ‌ءٌ قَالَ إِذَا کَانَ إِنَّمَا أَصَابَ الدَّارَ مِنْ عَمَلِهِ ذَلِکَ وَ إِنَّمَا غَرِمُوا فِی ذَلِکَ الْعَمَلَ فَهُوَ عَلَیْهِمْ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ابْنِ أَبِی عُمَیْرٍ عَنْ عَبْدِ الرَّحْمَنِ بْنِ الْحَجَّاجِ نَحْوَهُ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6" w:name="__RefHeading___Toc5230227_417432637"/>
      <w:bookmarkStart w:id="2387" w:name="_Toc1031"/>
      <w:bookmarkEnd w:id="2386"/>
      <w:r>
        <w:rPr>
          <w:rtl w:val="true"/>
        </w:rPr>
        <w:t>[</w:t>
      </w:r>
      <w:r>
        <w:rPr>
          <w:rtl w:val="true"/>
        </w:rPr>
        <w:t>رقم الحدیث الکلی</w:t>
      </w:r>
      <w:r>
        <w:rPr>
          <w:rtl w:val="true"/>
        </w:rPr>
        <w:t xml:space="preserve">: </w:t>
      </w:r>
      <w:r>
        <w:rPr/>
        <w:t>24712</w:t>
      </w:r>
      <w:r>
        <w:rPr>
          <w:rtl w:val="true"/>
        </w:rPr>
        <w:t xml:space="preserve"> - </w:t>
      </w:r>
      <w:r>
        <w:rPr>
          <w:rtl w:val="true"/>
        </w:rPr>
        <w:t>رقم الحدیث الباب</w:t>
      </w:r>
      <w:r>
        <w:rPr>
          <w:rtl w:val="true"/>
        </w:rPr>
        <w:t xml:space="preserve">: </w:t>
      </w:r>
      <w:r>
        <w:rPr/>
        <w:t>5</w:t>
      </w:r>
      <w:r>
        <w:rPr>
          <w:rtl w:val="true"/>
        </w:rPr>
        <w:t>]</w:t>
      </w:r>
      <w:bookmarkEnd w:id="2387"/>
    </w:p>
    <w:p>
      <w:pPr>
        <w:pStyle w:val="BookText"/>
        <w:rPr/>
      </w:pPr>
      <w:r>
        <w:rPr>
          <w:rFonts w:eastAsia="Times New Roman" w:cs="Times New Roman" w:ascii="Times New Roman" w:hAnsi="Times New Roman"/>
          <w:color w:val="111111"/>
          <w:sz w:val="28"/>
          <w:szCs w:val="28"/>
          <w:lang w:val="en-US" w:bidi="en-US"/>
        </w:rPr>
        <w:t>24712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7"/>
      </w:r>
      <w:r>
        <w:rPr>
          <w:rFonts w:ascii="Amiri" w:hAnsi="Amiri" w:eastAsia="Amiri" w:cs="Amiri"/>
          <w:color w:val="111111"/>
          <w:sz w:val="28"/>
          <w:sz w:val="28"/>
          <w:szCs w:val="28"/>
          <w:rtl w:val="true"/>
          <w:lang w:bidi="ar-SA"/>
        </w:rPr>
        <w:t xml:space="preserve">الْفَضْلُ بْنُ الْحَسَنِ الطَّبْرِسِیُّ فِی مَجْمَعِ الْبَیَانِ عَنْ أَمِیرِ الْمُؤْمِنِینَ ع فِی قَوْلِهِ تَعَالَی مِنْ بَعْدِ وَصِیَّةٍ تُوصُونَ بِها أَوْ دَیْنٍ </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إِنَّکُمْ لَتَقْرَءُونَ فِی هَذِهِ الْوَصِیَّةَ قَبْلَ الدَّیْنِ وَ إِنَّ رَسُولَ اللَّهِ ص قَضَی بِالدَّیْنِ قَبْلَ الْوَصِیَّةِ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939"/>
      </w:r>
      <w:r>
        <w:rPr>
          <w:rFonts w:ascii="Amiri" w:hAnsi="Amiri" w:eastAsia="Amiri" w:cs="Amiri"/>
          <w:color w:val="111111"/>
          <w:sz w:val="28"/>
          <w:sz w:val="28"/>
          <w:szCs w:val="28"/>
          <w:rtl w:val="true"/>
          <w:lang w:bidi="ar-SA"/>
        </w:rPr>
        <w:t xml:space="preserve">وَ فِی الْحَجْرِ </w:t>
      </w:r>
      <w:r>
        <w:rPr>
          <w:rStyle w:val="FootnoteAnchor"/>
          <w:rtl w:val="true"/>
        </w:rPr>
        <w:footnoteReference w:id="19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xml:space="preserve">. </w:t>
      </w:r>
      <w:bookmarkStart w:id="2388" w:name="pg12193_197841"/>
    </w:p>
    <w:p>
      <w:pPr>
        <w:pStyle w:val="Heading3"/>
        <w:numPr>
          <w:ilvl w:val="2"/>
          <w:numId w:val="1"/>
        </w:numPr>
        <w:rPr/>
      </w:pPr>
      <w:bookmarkStart w:id="2389" w:name="__RefHeading___Toc5230229_417432637"/>
      <w:bookmarkStart w:id="2390" w:name="_Toc1032"/>
      <w:bookmarkEnd w:id="2388"/>
      <w:bookmarkEnd w:id="2389"/>
      <w:r>
        <w:rPr/>
        <w:t>29</w:t>
      </w:r>
      <w:r>
        <w:rPr>
          <w:rtl w:val="true"/>
        </w:rPr>
        <w:t xml:space="preserve">- </w:t>
      </w:r>
      <w:r>
        <w:rPr>
          <w:rtl w:val="true"/>
        </w:rPr>
        <w:t>بَابُ أَنَّ مَنْ مَاتَ وَ عَلَیْهِ دَیْنٌ مُسْتَوْعِبٌ لِلتَّرِکَةِ لَمْ یَجُزْ أَنْ یُنْفَقَ عَلَی عِیَالِهِ مِنْ مَالِهِ فَإِنْ قَصَرَتِ التَّرِکَةُ قُسِمَتْ بِالْحِصَصِ‌</w:t>
      </w:r>
      <w:bookmarkEnd w:id="2390"/>
    </w:p>
    <w:p>
      <w:pPr>
        <w:pStyle w:val="Heading4"/>
        <w:numPr>
          <w:ilvl w:val="3"/>
          <w:numId w:val="1"/>
        </w:numPr>
        <w:rPr/>
      </w:pPr>
      <w:bookmarkStart w:id="2391" w:name="__RefHeading___Toc5230231_417432637"/>
      <w:bookmarkStart w:id="2392" w:name="_Toc1033"/>
      <w:bookmarkEnd w:id="2391"/>
      <w:r>
        <w:rPr>
          <w:rtl w:val="true"/>
        </w:rPr>
        <w:t>اشارة</w:t>
      </w:r>
      <w:bookmarkEnd w:id="2392"/>
    </w:p>
    <w:p>
      <w:pPr>
        <w:pStyle w:val="BookText"/>
        <w:rPr/>
      </w:pPr>
      <w:r>
        <w:rPr>
          <w:rStyle w:val="FootnoteAnchor"/>
        </w:rPr>
        <w:footnoteReference w:id="1942"/>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مَاتَ وَ عَلَیْهِ دَیْنٌ مُسْتَوْعِبٌ لِلتَّرِکَةِ لَمْ یَجُزْ أَنْ یُنْفَقَ عَلَی عِیَالِهِ مِنْ مَالِهِ فَإِنْ قَصَرَتِ التَّرِکَةُ قُسِمَتْ بِالْحِصَصِ</w:t>
      </w:r>
    </w:p>
    <w:p>
      <w:pPr>
        <w:pStyle w:val="Heading4"/>
        <w:numPr>
          <w:ilvl w:val="3"/>
          <w:numId w:val="1"/>
        </w:numPr>
        <w:rPr/>
      </w:pPr>
      <w:bookmarkStart w:id="2393" w:name="__RefHeading___Toc5230233_417432637"/>
      <w:bookmarkStart w:id="2394" w:name="_Toc1034"/>
      <w:bookmarkEnd w:id="2393"/>
      <w:r>
        <w:rPr>
          <w:rtl w:val="true"/>
        </w:rPr>
        <w:t>[</w:t>
      </w:r>
      <w:r>
        <w:rPr>
          <w:rtl w:val="true"/>
        </w:rPr>
        <w:t>رقم الحدیث الکلی</w:t>
      </w:r>
      <w:r>
        <w:rPr>
          <w:rtl w:val="true"/>
        </w:rPr>
        <w:t xml:space="preserve">: </w:t>
      </w:r>
      <w:r>
        <w:rPr/>
        <w:t>24713</w:t>
      </w:r>
      <w:r>
        <w:rPr>
          <w:rtl w:val="true"/>
        </w:rPr>
        <w:t xml:space="preserve"> - </w:t>
      </w:r>
      <w:r>
        <w:rPr>
          <w:rtl w:val="true"/>
        </w:rPr>
        <w:t>رقم الحدیث الباب</w:t>
      </w:r>
      <w:r>
        <w:rPr>
          <w:rtl w:val="true"/>
        </w:rPr>
        <w:t xml:space="preserve">: </w:t>
      </w:r>
      <w:r>
        <w:rPr/>
        <w:t>1</w:t>
      </w:r>
      <w:r>
        <w:rPr>
          <w:rtl w:val="true"/>
        </w:rPr>
        <w:t>]</w:t>
      </w:r>
      <w:bookmarkEnd w:id="2394"/>
    </w:p>
    <w:p>
      <w:pPr>
        <w:pStyle w:val="BookText"/>
        <w:rPr/>
      </w:pPr>
      <w:r>
        <w:rPr>
          <w:rFonts w:eastAsia="Times New Roman" w:cs="Times New Roman" w:ascii="Times New Roman" w:hAnsi="Times New Roman"/>
          <w:color w:val="111111"/>
          <w:sz w:val="28"/>
          <w:szCs w:val="28"/>
          <w:lang w:val="en-US" w:bidi="en-US"/>
        </w:rPr>
        <w:t>24713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3"/>
      </w:r>
      <w:r>
        <w:rPr>
          <w:rFonts w:ascii="Amiri" w:hAnsi="Amiri" w:eastAsia="Amiri" w:cs="Amiri"/>
          <w:color w:val="111111"/>
          <w:sz w:val="28"/>
          <w:sz w:val="28"/>
          <w:szCs w:val="28"/>
          <w:rtl w:val="true"/>
          <w:lang w:bidi="ar-SA"/>
        </w:rPr>
        <w:t>مُحَمَّدُ بْنُ الْحَسَنِ بِإِسْنَادِهِ عَنْ أَحْمَدَ بْنِ مُحَمَّدٍ عَنِ ابْنِ أَبِی نَصْرٍ بِإِسْنَادِهِ أَنَّهُ سُئِلَ عَنْ رَجُلٍ یَمُوتُ وَ یَتْرُکُ عِیَالًا وَ عَلَیْهِ دَیْنٌ أَ یُنْفِقُ عَلَیْهِمْ مِنْ مَالِهِ قَالَ إِنِ اسْتَیْقَنَ أَنَّ الَّذِی عَلَیْهِ یُحِیطُ بِجَمِیعِ الْمَالِ فَلَا یُنْفِقُ عَلَیْهِمْ وَ إِنْ لَمْ یَسْتَیْقِنْ فَلْیُنْفِقْ عَلَیْهِمْ مِنْ وَسَطِ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وَ رَوَاهُ الصَّدُوقُ بِإِسْنَادِهِ عَنِ ابْنِ أَبِی نَصْرٍ الْبَزَنْطِیِّ مِثْلَهُ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5" w:name="__RefHeading___Toc5230235_417432637"/>
      <w:bookmarkStart w:id="2396" w:name="_Toc1035"/>
      <w:bookmarkEnd w:id="2395"/>
      <w:r>
        <w:rPr>
          <w:rtl w:val="true"/>
        </w:rPr>
        <w:t>[</w:t>
      </w:r>
      <w:r>
        <w:rPr>
          <w:rtl w:val="true"/>
        </w:rPr>
        <w:t>رقم الحدیث الکلی</w:t>
      </w:r>
      <w:r>
        <w:rPr>
          <w:rtl w:val="true"/>
        </w:rPr>
        <w:t xml:space="preserve">: </w:t>
      </w:r>
      <w:r>
        <w:rPr/>
        <w:t>24714</w:t>
      </w:r>
      <w:r>
        <w:rPr>
          <w:rtl w:val="true"/>
        </w:rPr>
        <w:t xml:space="preserve"> - </w:t>
      </w:r>
      <w:r>
        <w:rPr>
          <w:rtl w:val="true"/>
        </w:rPr>
        <w:t>رقم الحدیث الباب</w:t>
      </w:r>
      <w:r>
        <w:rPr>
          <w:rtl w:val="true"/>
        </w:rPr>
        <w:t xml:space="preserve">: </w:t>
      </w:r>
      <w:r>
        <w:rPr/>
        <w:t>2</w:t>
      </w:r>
      <w:r>
        <w:rPr>
          <w:rtl w:val="true"/>
        </w:rPr>
        <w:t>]</w:t>
      </w:r>
      <w:bookmarkEnd w:id="2396"/>
    </w:p>
    <w:p>
      <w:pPr>
        <w:pStyle w:val="BookText"/>
        <w:rPr/>
      </w:pPr>
      <w:r>
        <w:rPr>
          <w:rFonts w:eastAsia="Times New Roman" w:cs="Times New Roman" w:ascii="Times New Roman" w:hAnsi="Times New Roman"/>
          <w:color w:val="111111"/>
          <w:sz w:val="28"/>
          <w:szCs w:val="28"/>
          <w:lang w:val="en-US" w:bidi="en-US"/>
        </w:rPr>
        <w:t>24714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وَ بِإِسْنَادِهِ عَنْ حُمَیْدِ بْنِ زِیَادٍ عَنِ الْحَسَنِ بْنِ مُحَمَّدِ بْنِ سَمَاعَةَ عَنِ الْحُسَیْنِ بْنِ هَاشِمٍ وَ مُحَمَّدِ بْنِ زِیَادٍ جَمِیعاً عَنْ عَبْدِ الرَّحْمَنِ بْنِ الْحَجَّاجِ عَنْ أَبِی الْحَسَنِ ع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یُسْتَیْقَنُ أَنَّ الَّذِی تَرَکَ یُحِیطُ بِجَمِیعِ دَیْنِهِ فَلَا یُنْفَقْ عَلَیْهِمْ وَ إِنْ لَمْ یَکُنْ یُسْتَیْقَنُ فَلْیُنْفَقْ عَلَیْهِمْ مِنْ وَسَطِ الْمَالِ</w:t>
      </w:r>
      <w:r>
        <w:rPr>
          <w:rFonts w:eastAsia="Amiri" w:cs="Amiri" w:ascii="Amiri" w:hAnsi="Amiri"/>
          <w:color w:val="111111"/>
          <w:sz w:val="28"/>
          <w:szCs w:val="28"/>
          <w:rtl w:val="true"/>
          <w:lang w:bidi="ar-SA"/>
        </w:rPr>
        <w:t>.</w:t>
      </w:r>
    </w:p>
    <w:p>
      <w:pPr>
        <w:pStyle w:val="Heading4"/>
        <w:numPr>
          <w:ilvl w:val="3"/>
          <w:numId w:val="1"/>
        </w:numPr>
        <w:rPr/>
      </w:pPr>
      <w:bookmarkStart w:id="2397" w:name="__RefHeading___Toc5230237_417432637"/>
      <w:bookmarkStart w:id="2398" w:name="_Toc1036"/>
      <w:bookmarkEnd w:id="2397"/>
      <w:r>
        <w:rPr>
          <w:rtl w:val="true"/>
        </w:rPr>
        <w:t>[</w:t>
      </w:r>
      <w:r>
        <w:rPr>
          <w:rtl w:val="true"/>
        </w:rPr>
        <w:t>رقم الحدیث الکلی</w:t>
      </w:r>
      <w:r>
        <w:rPr>
          <w:rtl w:val="true"/>
        </w:rPr>
        <w:t xml:space="preserve">: </w:t>
      </w:r>
      <w:r>
        <w:rPr/>
        <w:t>24715</w:t>
      </w:r>
      <w:r>
        <w:rPr>
          <w:rtl w:val="true"/>
        </w:rPr>
        <w:t xml:space="preserve"> - </w:t>
      </w:r>
      <w:r>
        <w:rPr>
          <w:rtl w:val="true"/>
        </w:rPr>
        <w:t>رقم الحدیث الباب</w:t>
      </w:r>
      <w:r>
        <w:rPr>
          <w:rtl w:val="true"/>
        </w:rPr>
        <w:t xml:space="preserve">: </w:t>
      </w:r>
      <w:r>
        <w:rPr/>
        <w:t>3</w:t>
      </w:r>
      <w:r>
        <w:rPr>
          <w:rtl w:val="true"/>
        </w:rPr>
        <w:t>]</w:t>
      </w:r>
      <w:bookmarkEnd w:id="239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Amiri" w:hAnsi="Amiri" w:eastAsia="Amiri" w:cs="Amiri"/>
          <w:color w:val="111111"/>
          <w:sz w:val="28"/>
          <w:sz w:val="28"/>
          <w:szCs w:val="28"/>
          <w:rtl w:val="true"/>
          <w:lang w:bidi="ar-SA"/>
        </w:rPr>
        <w:t xml:space="preserve">وَ عَنْهُ عَنِ ابْنِ سَمَاعَةَ عَنْ سُلَیْمَانَ بْنِ دَاوُدَ </w:t>
      </w:r>
      <w:r>
        <w:rPr>
          <w:rStyle w:val="FootnoteAnchor"/>
          <w:rtl w:val="true"/>
        </w:rPr>
        <w:footnoteReference w:id="1948"/>
      </w:r>
      <w:r>
        <w:rPr>
          <w:rFonts w:ascii="Amiri" w:hAnsi="Amiri" w:eastAsia="Amiri" w:cs="Amiri"/>
          <w:color w:val="111111"/>
          <w:sz w:val="28"/>
          <w:sz w:val="28"/>
          <w:szCs w:val="28"/>
          <w:rtl w:val="true"/>
          <w:lang w:bidi="ar-SA"/>
        </w:rPr>
        <w:t xml:space="preserve">عَنْ عَلِیِ </w:t>
      </w:r>
      <w:bookmarkStart w:id="2399" w:name="pg12193_197842"/>
    </w:p>
    <w:p>
      <w:pPr>
        <w:pStyle w:val="BookText"/>
        <w:rPr/>
      </w:pPr>
      <w:bookmarkEnd w:id="2399"/>
      <w:r>
        <w:rPr>
          <w:rFonts w:ascii="Amiri" w:hAnsi="Amiri" w:eastAsia="Amiri" w:cs="Amiri"/>
          <w:color w:val="111111"/>
          <w:sz w:val="28"/>
          <w:sz w:val="28"/>
          <w:szCs w:val="28"/>
          <w:rtl w:val="true"/>
          <w:lang w:bidi="ar-SA"/>
        </w:rPr>
        <w:t>بْنِ أَبِی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رَجُلًا مِنْ مَوَالِیکَ مَاتَ وَ تَرَکَ وُلْداً صِغَاراً وَ تَرَکَ شَیْئاً وَ عَلَیْهِ دَیْنٌ وَ لَیْسَ یَعْلَمُ بِهِ الْغُرَمَاءُ فَإِنْ قَضَاهُ بَقِیَ وُلْدُهُ وَ لَیْسَ لَهُمْ شَیْ‌ءٌ فَقَالَ أَنْفِقْهُ عَلَی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وَ کَذَا الَّذِی قَبْلَهُ وَ رَوَاهُ الشَّیْخُ وَ الصَّدُوقُ بِإِسْنَادِهِمَا عَنْ مُحَمَّدِ بْنِ یَعْقُوبَ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هَذَا غَیْرُ مَعْمُولٍ بِهِ لِمَا تَقَدَّمَ </w:t>
      </w:r>
      <w:r>
        <w:rPr>
          <w:rStyle w:val="FootnoteAnchor"/>
          <w:rtl w:val="true"/>
        </w:rPr>
        <w:footnoteReference w:id="1951"/>
      </w:r>
      <w:r>
        <w:rPr>
          <w:rFonts w:ascii="Amiri" w:hAnsi="Amiri" w:eastAsia="Amiri" w:cs="Amiri"/>
          <w:color w:val="111111"/>
          <w:sz w:val="28"/>
          <w:sz w:val="28"/>
          <w:szCs w:val="28"/>
          <w:rtl w:val="true"/>
          <w:lang w:bidi="ar-SA"/>
        </w:rPr>
        <w:t xml:space="preserve">وَ أَنَّ خَبَرَ عَبْدِ الرَّحْمَنِ بْنِ الْحَجَّاجِ مُسْنَدٌ مُوَافِقٌ لِلْأُصُولِ کُلِّهَا وَ یَحْتَمِلُ حَمْلُ هَذَا عَلَی ضَمَانِ الْوَصِیِّ الدَّیْنَ وَ عَلَی کَوْنِ الْإِنْفَاقِ عَلَی وَجْهِ الْقَرْضِ مِنَ التَّرِکَةِ لِلْأَطْفَالِ لِلضَّرُورَةِ وَ اللَّهُ أَعْلَمُ وَ قَدْ تَقَدَّمَ مَا یَدُلُّ عَلَی الْمَقْصُودِ هُنَا </w:t>
      </w:r>
      <w:r>
        <w:rPr>
          <w:rStyle w:val="FootnoteAnchor"/>
          <w:rtl w:val="true"/>
        </w:rPr>
        <w:footnoteReference w:id="1952"/>
      </w:r>
      <w:r>
        <w:rPr>
          <w:rFonts w:ascii="Amiri" w:hAnsi="Amiri" w:eastAsia="Amiri" w:cs="Amiri"/>
          <w:color w:val="111111"/>
          <w:sz w:val="28"/>
          <w:sz w:val="28"/>
          <w:szCs w:val="28"/>
          <w:rtl w:val="true"/>
          <w:lang w:bidi="ar-SA"/>
        </w:rPr>
        <w:t xml:space="preserve">وَ فِی الْحَجْرِ </w:t>
      </w:r>
      <w:r>
        <w:rPr>
          <w:rStyle w:val="FootnoteAnchor"/>
          <w:rtl w:val="true"/>
        </w:rPr>
        <w:footnoteReference w:id="19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0" w:name="__RefHeading___Toc5230239_417432637"/>
      <w:bookmarkStart w:id="2401" w:name="_Toc1037"/>
      <w:bookmarkEnd w:id="2400"/>
      <w:r>
        <w:rPr/>
        <w:t>30</w:t>
      </w:r>
      <w:r>
        <w:rPr>
          <w:rtl w:val="true"/>
        </w:rPr>
        <w:t xml:space="preserve">- </w:t>
      </w:r>
      <w:r>
        <w:rPr>
          <w:rtl w:val="true"/>
        </w:rPr>
        <w:t>بَابُ أَنَّ الْمُوصَی لَهُ إِذَا مَاتَ قَبْلَ الْمُوصِی وَ لَمْ یَرْجِعْ فِی الْوَصِیَّةِ فَهِیَ لِوَارِثِ الْمُوصَی لَهُ وَ کَذَا لَوْ مَاتَ قَبْلَ الْقَبْضِ‌</w:t>
      </w:r>
      <w:bookmarkEnd w:id="2401"/>
    </w:p>
    <w:p>
      <w:pPr>
        <w:pStyle w:val="Heading4"/>
        <w:numPr>
          <w:ilvl w:val="3"/>
          <w:numId w:val="1"/>
        </w:numPr>
        <w:rPr/>
      </w:pPr>
      <w:bookmarkStart w:id="2402" w:name="__RefHeading___Toc5230241_417432637"/>
      <w:bookmarkStart w:id="2403" w:name="_Toc1038"/>
      <w:bookmarkEnd w:id="2402"/>
      <w:r>
        <w:rPr>
          <w:rtl w:val="true"/>
        </w:rPr>
        <w:t>اشارة</w:t>
      </w:r>
      <w:bookmarkEnd w:id="2403"/>
    </w:p>
    <w:p>
      <w:pPr>
        <w:pStyle w:val="BookText"/>
        <w:rPr/>
      </w:pPr>
      <w:r>
        <w:rPr>
          <w:rStyle w:val="FootnoteAnchor"/>
        </w:rPr>
        <w:footnoteReference w:id="1955"/>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الْمُوصَی لَهُ إِذَا مَاتَ قَبْلَ الْمُوصِی وَ لَمْ یَرْجِعْ فِی الْوَصِیَّةِ فَهِیَ لِوَارِثِ الْمُوصَی لَهُ وَ کَذَا لَوْ مَاتَ قَبْلَ الْقَبْضِ</w:t>
      </w:r>
    </w:p>
    <w:p>
      <w:pPr>
        <w:pStyle w:val="Heading4"/>
        <w:numPr>
          <w:ilvl w:val="3"/>
          <w:numId w:val="1"/>
        </w:numPr>
        <w:rPr/>
      </w:pPr>
      <w:bookmarkStart w:id="2404" w:name="__RefHeading___Toc5230243_417432637"/>
      <w:bookmarkStart w:id="2405" w:name="_Toc1039"/>
      <w:bookmarkEnd w:id="2404"/>
      <w:r>
        <w:rPr>
          <w:rtl w:val="true"/>
        </w:rPr>
        <w:t>[</w:t>
      </w:r>
      <w:r>
        <w:rPr>
          <w:rtl w:val="true"/>
        </w:rPr>
        <w:t>رقم الحدیث الکلی</w:t>
      </w:r>
      <w:r>
        <w:rPr>
          <w:rtl w:val="true"/>
        </w:rPr>
        <w:t xml:space="preserve">: </w:t>
      </w:r>
      <w:r>
        <w:rPr/>
        <w:t>24716</w:t>
      </w:r>
      <w:r>
        <w:rPr>
          <w:rtl w:val="true"/>
        </w:rPr>
        <w:t xml:space="preserve"> - </w:t>
      </w:r>
      <w:r>
        <w:rPr>
          <w:rtl w:val="true"/>
        </w:rPr>
        <w:t>رقم الحدیث الباب</w:t>
      </w:r>
      <w:r>
        <w:rPr>
          <w:rtl w:val="true"/>
        </w:rPr>
        <w:t xml:space="preserve">: </w:t>
      </w:r>
      <w:r>
        <w:rPr/>
        <w:t>1</w:t>
      </w:r>
      <w:r>
        <w:rPr>
          <w:rtl w:val="true"/>
        </w:rPr>
        <w:t>]</w:t>
      </w:r>
      <w:bookmarkEnd w:id="240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6"/>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أَوْصَی </w:t>
      </w:r>
      <w:bookmarkStart w:id="2406" w:name="pg12193_197843"/>
    </w:p>
    <w:p>
      <w:pPr>
        <w:pStyle w:val="BookText"/>
        <w:rPr/>
      </w:pPr>
      <w:bookmarkEnd w:id="2406"/>
      <w:r>
        <w:rPr>
          <w:rFonts w:ascii="Amiri" w:hAnsi="Amiri" w:eastAsia="Amiri" w:cs="Amiri"/>
          <w:color w:val="111111"/>
          <w:sz w:val="28"/>
          <w:sz w:val="28"/>
          <w:szCs w:val="28"/>
          <w:rtl w:val="true"/>
          <w:lang w:bidi="ar-SA"/>
        </w:rPr>
        <w:t>لآِخَرَ وَ الْمُوصَی لَهُ غَائِبٌ فَتُوُفِّیَ الْمُوصَی لَهُ الَّذِی أُوصِیَ لَهُ قَبْلَ الْمُوصِی قَالَ الْوَصِیَّةُ لِوَارِثِ الَّذِی أُوصِیَ لَهُ قَالَ وَ مَنْ أَوْصَی لِأَحَدٍ شَاهِداً کَانَ أَوْ غَائِباً فَتُوُفِّیَ الْمُوصَی لَهُ قَبْلَ الْمُوصِی فَالْوَصِیَّةُ لِوَارِثِ الَّذِی أُوصِیَ لَهُ إِلَّا أَنْ یَرْجِعَ فِی وَصِیَّتِهِ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عَاصِمِ بْنِ حُمَیْدٍ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7" w:name="__RefHeading___Toc5230245_417432637"/>
      <w:bookmarkStart w:id="2408" w:name="_Toc1040"/>
      <w:bookmarkEnd w:id="2407"/>
      <w:r>
        <w:rPr>
          <w:rtl w:val="true"/>
        </w:rPr>
        <w:t>[</w:t>
      </w:r>
      <w:r>
        <w:rPr>
          <w:rtl w:val="true"/>
        </w:rPr>
        <w:t>رقم الحدیث الکلی</w:t>
      </w:r>
      <w:r>
        <w:rPr>
          <w:rtl w:val="true"/>
        </w:rPr>
        <w:t xml:space="preserve">: </w:t>
      </w:r>
      <w:r>
        <w:rPr/>
        <w:t>24717</w:t>
      </w:r>
      <w:r>
        <w:rPr>
          <w:rtl w:val="true"/>
        </w:rPr>
        <w:t xml:space="preserve"> - </w:t>
      </w:r>
      <w:r>
        <w:rPr>
          <w:rtl w:val="true"/>
        </w:rPr>
        <w:t>رقم الحدیث الباب</w:t>
      </w:r>
      <w:r>
        <w:rPr>
          <w:rtl w:val="true"/>
        </w:rPr>
        <w:t xml:space="preserve">: </w:t>
      </w:r>
      <w:r>
        <w:rPr/>
        <w:t>2</w:t>
      </w:r>
      <w:r>
        <w:rPr>
          <w:rtl w:val="true"/>
        </w:rPr>
        <w:t>]</w:t>
      </w:r>
      <w:bookmarkEnd w:id="2408"/>
    </w:p>
    <w:p>
      <w:pPr>
        <w:pStyle w:val="BookText"/>
        <w:rPr/>
      </w:pPr>
      <w:r>
        <w:rPr>
          <w:rFonts w:eastAsia="Times New Roman" w:cs="Times New Roman" w:ascii="Times New Roman" w:hAnsi="Times New Roman"/>
          <w:color w:val="111111"/>
          <w:sz w:val="28"/>
          <w:szCs w:val="28"/>
          <w:lang w:val="en-US" w:bidi="en-US"/>
        </w:rPr>
        <w:t>24717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 xml:space="preserve">وَ عَنْ مُحَمَّدِ بْنِ یَحْیَی عَنْ مُحَمَّدِ بْنِ أَحْمَدَ عَنْ أَیُّوبَ بْنِ نُوحٍ عَنِ الْعَبَّاسِ بْنِ عَامِرٍ </w:t>
      </w:r>
      <w:r>
        <w:rPr>
          <w:rStyle w:val="FootnoteAnchor"/>
          <w:rtl w:val="true"/>
        </w:rPr>
        <w:footnoteReference w:id="19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لَهُ بِوَصِیَّةٍ فَمَاتَ قَبْلَ أَنْ یَقْبِضَهَا وَ لَمْ یَتْرُکْ عَقِباً قَالَ اطْلُبْ لَهُ وَارِثاً أَوْ مَوْلًی فَادْفَعْهَا إِلَیْهِ قُلْتُ فَإِنْ لَمْ أَعْلَمْ لَهُ وَلِیّاً قَالَ اجْهَدْ عَلَی أَنْ تَقْدِرَ لَهُ عَلَی وَلِیٍّ فَإِنْ لَمْ تَجِدْ وَ عَلِمَ اللَّهُ مِنْکَ الْجِدَّ فَتَصَدَّقْ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الْمُثَنَّی بْنِ عَبْدِ السَّلَامِ عَنْ أَبِی عَبْدِ اللَّهِ ع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وَ رَوَاهُ الصَّدُوقُ بِإِسْنَادِهِ عَنِ الْعَبَّاسِ بْنِ عَامِرٍ مِثْلَهُ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9" w:name="__RefHeading___Toc5230247_417432637"/>
      <w:bookmarkStart w:id="2410" w:name="_Toc1041"/>
      <w:bookmarkEnd w:id="2409"/>
      <w:r>
        <w:rPr>
          <w:rtl w:val="true"/>
        </w:rPr>
        <w:t>[</w:t>
      </w:r>
      <w:r>
        <w:rPr>
          <w:rtl w:val="true"/>
        </w:rPr>
        <w:t>رقم الحدیث الکلی</w:t>
      </w:r>
      <w:r>
        <w:rPr>
          <w:rtl w:val="true"/>
        </w:rPr>
        <w:t xml:space="preserve">: </w:t>
      </w:r>
      <w:r>
        <w:rPr/>
        <w:t>24718</w:t>
      </w:r>
      <w:r>
        <w:rPr>
          <w:rtl w:val="true"/>
        </w:rPr>
        <w:t xml:space="preserve"> - </w:t>
      </w:r>
      <w:r>
        <w:rPr>
          <w:rtl w:val="true"/>
        </w:rPr>
        <w:t>رقم الحدیث الباب</w:t>
      </w:r>
      <w:r>
        <w:rPr>
          <w:rtl w:val="true"/>
        </w:rPr>
        <w:t xml:space="preserve">: </w:t>
      </w:r>
      <w:r>
        <w:rPr/>
        <w:t>3</w:t>
      </w:r>
      <w:r>
        <w:rPr>
          <w:rtl w:val="true"/>
        </w:rPr>
        <w:t>]</w:t>
      </w:r>
      <w:bookmarkEnd w:id="241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3"/>
      </w:r>
      <w:r>
        <w:rPr>
          <w:rFonts w:ascii="Amiri" w:hAnsi="Amiri" w:eastAsia="Amiri" w:cs="Amiri"/>
          <w:color w:val="111111"/>
          <w:sz w:val="28"/>
          <w:sz w:val="28"/>
          <w:szCs w:val="28"/>
          <w:rtl w:val="true"/>
          <w:lang w:bidi="ar-SA"/>
        </w:rPr>
        <w:t xml:space="preserve">وَ عَنْهُ عَنْ عِمْرَانَ بْنِ مُوسَی عَنْ مُوسَی بْنِ جَعْفَرٍ عَنْ عَمْرِو بْنِ سَعِیدٍ الْمَدَائِنِیِّ عَنْ مُحَمَّدِ بْنِ عُمَرَ الْبَاهِلِیِّ </w:t>
      </w:r>
      <w:r>
        <w:rPr>
          <w:rStyle w:val="FootnoteAnchor"/>
          <w:rtl w:val="true"/>
        </w:rPr>
        <w:footnoteReference w:id="19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bookmarkStart w:id="2411" w:name="pg12193_197844"/>
    </w:p>
    <w:p>
      <w:pPr>
        <w:pStyle w:val="BookText"/>
        <w:rPr/>
      </w:pPr>
      <w:bookmarkEnd w:id="2411"/>
      <w:r>
        <w:rPr>
          <w:rFonts w:ascii="Amiri" w:hAnsi="Amiri" w:eastAsia="Amiri" w:cs="Amiri"/>
          <w:color w:val="111111"/>
          <w:sz w:val="28"/>
          <w:sz w:val="28"/>
          <w:szCs w:val="28"/>
          <w:rtl w:val="true"/>
          <w:lang w:bidi="ar-SA"/>
        </w:rPr>
        <w:t>جَعْفَرٍ ع عَنْ رَجُلٍ أَوْصَی إِلَیَّ وَ أَمَرَنِی أَنْ أُعْطِیَ عَمّاً لَهُ فِی کُلِّ سَنَةٍ شَیْئاً فَمَاتَ الْعَمُّ فَکَتَبَ أَعْطِ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عَمْرِو بْنِ سَعِیدٍ مِثْلَهُ </w:t>
      </w:r>
      <w:r>
        <w:rPr>
          <w:rStyle w:val="FootnoteAnchor"/>
          <w:rtl w:val="true"/>
        </w:rPr>
        <w:footnoteReference w:id="1965"/>
      </w: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1966"/>
      </w:r>
      <w:r>
        <w:rPr>
          <w:rFonts w:ascii="Amiri" w:hAnsi="Amiri" w:eastAsia="Amiri" w:cs="Amiri"/>
          <w:color w:val="111111"/>
          <w:sz w:val="28"/>
          <w:sz w:val="28"/>
          <w:szCs w:val="28"/>
          <w:rtl w:val="true"/>
          <w:lang w:bidi="ar-SA"/>
        </w:rPr>
        <w:t xml:space="preserve">وَ کَذَا الَّذِی قَبْلَهُ وَ بِإِسْنَادِهِ عَنْ مُحَمَّدِ بْنِ أَحْمَدَ بْنِ یَحْیَی وَ ذَکَرَ الْحَدِیثَیْنِ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2" w:name="__RefHeading___Toc5230249_417432637"/>
      <w:bookmarkStart w:id="2413" w:name="_Toc1042"/>
      <w:bookmarkEnd w:id="2412"/>
      <w:r>
        <w:rPr>
          <w:rtl w:val="true"/>
        </w:rPr>
        <w:t>[</w:t>
      </w:r>
      <w:r>
        <w:rPr>
          <w:rtl w:val="true"/>
        </w:rPr>
        <w:t>رقم الحدیث الکلی</w:t>
      </w:r>
      <w:r>
        <w:rPr>
          <w:rtl w:val="true"/>
        </w:rPr>
        <w:t xml:space="preserve">: </w:t>
      </w:r>
      <w:r>
        <w:rPr/>
        <w:t>24719</w:t>
      </w:r>
      <w:r>
        <w:rPr>
          <w:rtl w:val="true"/>
        </w:rPr>
        <w:t xml:space="preserve"> - </w:t>
      </w:r>
      <w:r>
        <w:rPr>
          <w:rtl w:val="true"/>
        </w:rPr>
        <w:t>رقم الحدیث الباب</w:t>
      </w:r>
      <w:r>
        <w:rPr>
          <w:rtl w:val="true"/>
        </w:rPr>
        <w:t xml:space="preserve">: </w:t>
      </w:r>
      <w:r>
        <w:rPr/>
        <w:t>4</w:t>
      </w:r>
      <w:r>
        <w:rPr>
          <w:rtl w:val="true"/>
        </w:rPr>
        <w:t>]</w:t>
      </w:r>
      <w:bookmarkEnd w:id="2413"/>
    </w:p>
    <w:p>
      <w:pPr>
        <w:pStyle w:val="BookText"/>
        <w:rPr/>
      </w:pPr>
      <w:r>
        <w:rPr>
          <w:rFonts w:eastAsia="Times New Roman" w:cs="Times New Roman" w:ascii="Times New Roman" w:hAnsi="Times New Roman"/>
          <w:color w:val="111111"/>
          <w:sz w:val="28"/>
          <w:szCs w:val="28"/>
          <w:lang w:val="en-US" w:bidi="en-US"/>
        </w:rPr>
        <w:t>24719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8"/>
      </w:r>
      <w:r>
        <w:rPr>
          <w:rFonts w:ascii="Amiri" w:hAnsi="Amiri" w:eastAsia="Amiri" w:cs="Amiri"/>
          <w:color w:val="111111"/>
          <w:sz w:val="28"/>
          <w:sz w:val="28"/>
          <w:szCs w:val="28"/>
          <w:rtl w:val="true"/>
          <w:lang w:bidi="ar-SA"/>
        </w:rPr>
        <w:t>وَ بِإِسْنَادِهِ عَنِ الْحُسَیْنِ بْنِ سَعِیدٍ عَنْ حَمَّادِ بْنِ عِیسَی عَنْ شُعَیْبٍ عَنْ أَبِی بَصِیرٍ وَ عَنْ فَضَالَةَ عَنِ الْعَلَاءِ عَنْ مُحَمَّدٍ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أَوْصَی لِرَجُلٍ فَمَاتَ الْمُوصَی لَهُ قَبْلَ الْمُوصِی قَالَ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4" w:name="__RefHeading___Toc5230251_417432637"/>
      <w:bookmarkStart w:id="2415" w:name="_Toc1043"/>
      <w:bookmarkEnd w:id="2414"/>
      <w:r>
        <w:rPr>
          <w:rtl w:val="true"/>
        </w:rPr>
        <w:t>[</w:t>
      </w:r>
      <w:r>
        <w:rPr>
          <w:rtl w:val="true"/>
        </w:rPr>
        <w:t>رقم الحدیث الکلی</w:t>
      </w:r>
      <w:r>
        <w:rPr>
          <w:rtl w:val="true"/>
        </w:rPr>
        <w:t xml:space="preserve">: </w:t>
      </w:r>
      <w:r>
        <w:rPr/>
        <w:t>24720</w:t>
      </w:r>
      <w:r>
        <w:rPr>
          <w:rtl w:val="true"/>
        </w:rPr>
        <w:t xml:space="preserve"> - </w:t>
      </w:r>
      <w:r>
        <w:rPr>
          <w:rtl w:val="true"/>
        </w:rPr>
        <w:t>رقم الحدیث الباب</w:t>
      </w:r>
      <w:r>
        <w:rPr>
          <w:rtl w:val="true"/>
        </w:rPr>
        <w:t xml:space="preserve">: </w:t>
      </w:r>
      <w:r>
        <w:rPr/>
        <w:t>5</w:t>
      </w:r>
      <w:r>
        <w:rPr>
          <w:rtl w:val="true"/>
        </w:rPr>
        <w:t>]</w:t>
      </w:r>
      <w:bookmarkEnd w:id="2415"/>
    </w:p>
    <w:p>
      <w:pPr>
        <w:pStyle w:val="BookText"/>
        <w:rPr/>
      </w:pPr>
      <w:r>
        <w:rPr>
          <w:rFonts w:eastAsia="Times New Roman" w:cs="Times New Roman" w:ascii="Times New Roman" w:hAnsi="Times New Roman"/>
          <w:color w:val="111111"/>
          <w:sz w:val="28"/>
          <w:szCs w:val="28"/>
          <w:lang w:val="en-US" w:bidi="en-US"/>
        </w:rPr>
        <w:t>24720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وَ بِإِسْنَادِهِ عَنْ عَلِیِّ بْنِ الْحَسَنِ بْنِ فَضَّالٍ عَنِ الْعَبَّاسِ بْنِ عَامِرٍ عَنْ أَبَانِ بْنِ عُثْمَانَ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لِرَجُلٍ بِوَصِیَّةٍ إِنْ حَدَثَ بِهِ حَدَثٌ فَمَاتَ الْمُوصَی لَهُ قَبْلَ الْمُوصِی قَالَ لَیْسَ بِشَیْ‌ءٍ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الْوَجْهُ أَنَّهُ لَا یَکُونُ شَیْئاً إِذَا غَیَّرَ الْمُوصِی الْوَصِیَّةَ کَمَا </w:t>
      </w:r>
      <w:bookmarkStart w:id="2416" w:name="pg12193_197845"/>
    </w:p>
    <w:p>
      <w:pPr>
        <w:pStyle w:val="BookText"/>
        <w:rPr/>
      </w:pPr>
      <w:bookmarkEnd w:id="2416"/>
      <w:r>
        <w:rPr>
          <w:rFonts w:ascii="Amiri" w:hAnsi="Amiri" w:eastAsia="Amiri" w:cs="Amiri"/>
          <w:color w:val="111111"/>
          <w:sz w:val="28"/>
          <w:sz w:val="28"/>
          <w:szCs w:val="28"/>
          <w:rtl w:val="true"/>
          <w:lang w:bidi="ar-SA"/>
        </w:rPr>
        <w:t>تَضَمَّنَتْهُ رِوَایَةُ مُحَمَّدِ بْنِ قَیْسٍ وَ یَجُوزُ أَنْ یَکُونَ مُرَادُهُ لَیْسَ بِشَیْ‌ءٍ یَنْقُضُ الْوَصِیَّةَ بَلْ تَکُونُ بِحَالِهَا فِی الثُّبُوتِ لِوَرَثَتِهِ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الْحَمْلُ عَلَی التَّقِیَّةِ لِأَنَّهُ مَذْهَبُ أَکْثَرِ الْعَامَّةِ</w:t>
      </w:r>
      <w:r>
        <w:rPr>
          <w:rFonts w:eastAsia="Amiri" w:cs="Amiri" w:ascii="Amiri" w:hAnsi="Amiri"/>
          <w:color w:val="111111"/>
          <w:sz w:val="28"/>
          <w:szCs w:val="28"/>
          <w:rtl w:val="true"/>
          <w:lang w:bidi="ar-SA"/>
        </w:rPr>
        <w:t>.</w:t>
      </w:r>
    </w:p>
    <w:p>
      <w:pPr>
        <w:pStyle w:val="Heading3"/>
        <w:numPr>
          <w:ilvl w:val="2"/>
          <w:numId w:val="1"/>
        </w:numPr>
        <w:rPr/>
      </w:pPr>
      <w:bookmarkStart w:id="2417" w:name="__RefHeading___Toc5230253_417432637"/>
      <w:bookmarkStart w:id="2418" w:name="_Toc1044"/>
      <w:bookmarkEnd w:id="2417"/>
      <w:r>
        <w:rPr/>
        <w:t>31</w:t>
      </w:r>
      <w:r>
        <w:rPr>
          <w:rtl w:val="true"/>
        </w:rPr>
        <w:t xml:space="preserve">- </w:t>
      </w:r>
      <w:r>
        <w:rPr>
          <w:rtl w:val="true"/>
        </w:rPr>
        <w:t>بَابُ وُجُوبِ صَرْفِ الدِّیَةِ فِی قَضَاءِ دَیْنِ الْمَقْتُولِ وَ وَصَایَاهُ وَ الْبَاقِی لِلْوَارِثِ‌</w:t>
      </w:r>
      <w:bookmarkEnd w:id="2418"/>
    </w:p>
    <w:p>
      <w:pPr>
        <w:pStyle w:val="Heading4"/>
        <w:numPr>
          <w:ilvl w:val="3"/>
          <w:numId w:val="1"/>
        </w:numPr>
        <w:rPr/>
      </w:pPr>
      <w:bookmarkStart w:id="2419" w:name="__RefHeading___Toc5230255_417432637"/>
      <w:bookmarkStart w:id="2420" w:name="_Toc1045"/>
      <w:bookmarkEnd w:id="2419"/>
      <w:r>
        <w:rPr>
          <w:rtl w:val="true"/>
        </w:rPr>
        <w:t>اشارة</w:t>
      </w:r>
      <w:bookmarkEnd w:id="2420"/>
    </w:p>
    <w:p>
      <w:pPr>
        <w:pStyle w:val="BookText"/>
        <w:rPr/>
      </w:pPr>
      <w:r>
        <w:rPr>
          <w:rStyle w:val="FootnoteAnchor"/>
        </w:rPr>
        <w:footnoteReference w:id="1971"/>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صَرْفِ الدِّیَةِ فِی قَضَاءِ دَیْنِ الْمَقْتُولِ وَ وَصَایَاهُ وَ الْبَاقِی لِلْوَارِثِ</w:t>
      </w:r>
    </w:p>
    <w:p>
      <w:pPr>
        <w:pStyle w:val="Heading4"/>
        <w:numPr>
          <w:ilvl w:val="3"/>
          <w:numId w:val="1"/>
        </w:numPr>
        <w:rPr/>
      </w:pPr>
      <w:bookmarkStart w:id="2421" w:name="__RefHeading___Toc5230257_417432637"/>
      <w:bookmarkStart w:id="2422" w:name="_Toc1046"/>
      <w:bookmarkEnd w:id="2421"/>
      <w:r>
        <w:rPr>
          <w:rtl w:val="true"/>
        </w:rPr>
        <w:t>[</w:t>
      </w:r>
      <w:r>
        <w:rPr>
          <w:rtl w:val="true"/>
        </w:rPr>
        <w:t>رقم الحدیث الکلی</w:t>
      </w:r>
      <w:r>
        <w:rPr>
          <w:rtl w:val="true"/>
        </w:rPr>
        <w:t xml:space="preserve">: </w:t>
      </w:r>
      <w:r>
        <w:rPr/>
        <w:t>24721</w:t>
      </w:r>
      <w:r>
        <w:rPr>
          <w:rtl w:val="true"/>
        </w:rPr>
        <w:t xml:space="preserve"> - </w:t>
      </w:r>
      <w:r>
        <w:rPr>
          <w:rtl w:val="true"/>
        </w:rPr>
        <w:t>رقم الحدیث الباب</w:t>
      </w:r>
      <w:r>
        <w:rPr>
          <w:rtl w:val="true"/>
        </w:rPr>
        <w:t xml:space="preserve">: </w:t>
      </w:r>
      <w:r>
        <w:rPr/>
        <w:t>1</w:t>
      </w:r>
      <w:r>
        <w:rPr>
          <w:rtl w:val="true"/>
        </w:rPr>
        <w:t>]</w:t>
      </w:r>
      <w:bookmarkEnd w:id="2422"/>
    </w:p>
    <w:p>
      <w:pPr>
        <w:pStyle w:val="BookText"/>
        <w:rPr/>
      </w:pPr>
      <w:r>
        <w:rPr>
          <w:rFonts w:eastAsia="Times New Roman" w:cs="Times New Roman" w:ascii="Times New Roman" w:hAnsi="Times New Roman"/>
          <w:color w:val="111111"/>
          <w:sz w:val="28"/>
          <w:szCs w:val="28"/>
          <w:lang w:val="en-US" w:bidi="en-US"/>
        </w:rPr>
        <w:t>24721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مُحَمَّدُ بْنُ الْحَسَنِ بِإِسْنَادِهِ عَنْ أَبِی عَلِیٍّ الْأَشْعَرِیِّ عَنْ مُحَمَّدِ بْنِ عَبْدِ الْجَبَّارِ عَنْ صَفْوَانَ بْنِ یَحْیَی عَنْ یَحْیَی الْأَزْرَقِ عَنْ أَبِی الْحَسَنِ ع فِی رَجُلٍ قُتِلَ وَ عَلَیْهِ دَیْنٌ وَ لَمْ یَتْرُکْ مَالًا فَأَخَذَ أَهْلُهُ الدِّیَةَ مِنْ قَاتِلِهِ عَلَیْهِمْ أَنْ یَقْضُوا دَیْنَهُ قَالَ نَعَمْ قُلْتُ هُوَ لَمْ یَتْرُکْ شَیْئاً قَالَ إِنَّمَا أَخَذُوا الدِّیَةَ فَعَلَیْهِمْ أَنْ یَقْضُوا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الْأَزْرَقِ </w:t>
      </w:r>
      <w:r>
        <w:rPr>
          <w:rStyle w:val="FootnoteAnchor"/>
          <w:rtl w:val="true"/>
        </w:rPr>
        <w:footnoteReference w:id="197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رَوَاهُ الشَّیْخُ أَیْضاً </w:t>
      </w:r>
      <w:r>
        <w:rPr>
          <w:rStyle w:val="FootnoteAnchor"/>
          <w:rtl w:val="true"/>
        </w:rPr>
        <w:footnoteReference w:id="197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975"/>
      </w:r>
      <w:r>
        <w:rPr>
          <w:rFonts w:ascii="Amiri" w:hAnsi="Amiri" w:eastAsia="Amiri" w:cs="Amiri"/>
          <w:color w:val="111111"/>
          <w:sz w:val="28"/>
          <w:sz w:val="28"/>
          <w:szCs w:val="28"/>
          <w:rtl w:val="true"/>
          <w:lang w:bidi="ar-SA"/>
        </w:rPr>
        <w:t xml:space="preserve">وَ فِی الدَّیْنِ </w:t>
      </w:r>
      <w:r>
        <w:rPr>
          <w:rStyle w:val="FootnoteAnchor"/>
          <w:rtl w:val="true"/>
        </w:rPr>
        <w:footnoteReference w:id="1976"/>
      </w:r>
      <w:r>
        <w:rPr>
          <w:rFonts w:ascii="Amiri" w:hAnsi="Amiri" w:eastAsia="Amiri" w:cs="Amiri"/>
          <w:color w:val="111111"/>
          <w:sz w:val="28"/>
          <w:sz w:val="28"/>
          <w:szCs w:val="28"/>
          <w:rtl w:val="true"/>
          <w:lang w:bidi="ar-SA"/>
        </w:rPr>
        <w:t xml:space="preserve">وَ یَأْتِی مَا یَدُلُّ عَلَیْهِ فِی الْمَوَارِیثِ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 xml:space="preserve">. </w:t>
      </w:r>
      <w:bookmarkStart w:id="2423" w:name="pg12193_197846"/>
    </w:p>
    <w:p>
      <w:pPr>
        <w:pStyle w:val="Heading3"/>
        <w:numPr>
          <w:ilvl w:val="2"/>
          <w:numId w:val="1"/>
        </w:numPr>
        <w:rPr/>
      </w:pPr>
      <w:bookmarkStart w:id="2424" w:name="__RefHeading___Toc5230259_417432637"/>
      <w:bookmarkStart w:id="2425" w:name="_Toc1047"/>
      <w:bookmarkEnd w:id="2423"/>
      <w:bookmarkEnd w:id="2424"/>
      <w:r>
        <w:rPr/>
        <w:t>32</w:t>
      </w:r>
      <w:r>
        <w:rPr>
          <w:rtl w:val="true"/>
        </w:rPr>
        <w:t xml:space="preserve">- </w:t>
      </w:r>
      <w:r>
        <w:rPr>
          <w:rtl w:val="true"/>
        </w:rPr>
        <w:t>بَابُ وُجُوبِ إِنْفَاذِ الْوَصِیَّةِ الشَّرْعِیَّةِ عَلَی وَجْهِهَا وَ عَدَمِ جَوَازِ تَبْدِیلِهَا</w:t>
      </w:r>
      <w:bookmarkEnd w:id="2425"/>
    </w:p>
    <w:p>
      <w:pPr>
        <w:pStyle w:val="Heading4"/>
        <w:numPr>
          <w:ilvl w:val="3"/>
          <w:numId w:val="1"/>
        </w:numPr>
        <w:rPr/>
      </w:pPr>
      <w:bookmarkStart w:id="2426" w:name="__RefHeading___Toc5230261_417432637"/>
      <w:bookmarkStart w:id="2427" w:name="_Toc1048"/>
      <w:bookmarkEnd w:id="2426"/>
      <w:r>
        <w:rPr>
          <w:rtl w:val="true"/>
        </w:rPr>
        <w:t>اشارة</w:t>
      </w:r>
      <w:bookmarkEnd w:id="2427"/>
    </w:p>
    <w:p>
      <w:pPr>
        <w:pStyle w:val="BookText"/>
        <w:rPr/>
      </w:pPr>
      <w:r>
        <w:rPr>
          <w:rStyle w:val="FootnoteAnchor"/>
        </w:rPr>
        <w:footnoteReference w:id="1978"/>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إِنْفَاذِ الْوَصِیَّةِ الشَّرْعِیَّةِ عَلَی وَجْهِهَا وَ عَدَمِ جَوَازِ تَبْدِیلِهَا</w:t>
      </w:r>
    </w:p>
    <w:p>
      <w:pPr>
        <w:pStyle w:val="Heading4"/>
        <w:numPr>
          <w:ilvl w:val="3"/>
          <w:numId w:val="1"/>
        </w:numPr>
        <w:rPr/>
      </w:pPr>
      <w:bookmarkStart w:id="2428" w:name="__RefHeading___Toc5230263_417432637"/>
      <w:bookmarkStart w:id="2429" w:name="_Toc1049"/>
      <w:bookmarkEnd w:id="2428"/>
      <w:r>
        <w:rPr>
          <w:rtl w:val="true"/>
        </w:rPr>
        <w:t>[</w:t>
      </w:r>
      <w:r>
        <w:rPr>
          <w:rtl w:val="true"/>
        </w:rPr>
        <w:t>رقم الحدیث الکلی</w:t>
      </w:r>
      <w:r>
        <w:rPr>
          <w:rtl w:val="true"/>
        </w:rPr>
        <w:t xml:space="preserve">: </w:t>
      </w:r>
      <w:r>
        <w:rPr/>
        <w:t>24722</w:t>
      </w:r>
      <w:r>
        <w:rPr>
          <w:rtl w:val="true"/>
        </w:rPr>
        <w:t xml:space="preserve"> - </w:t>
      </w:r>
      <w:r>
        <w:rPr>
          <w:rtl w:val="true"/>
        </w:rPr>
        <w:t>رقم الحدیث الباب</w:t>
      </w:r>
      <w:r>
        <w:rPr>
          <w:rtl w:val="true"/>
        </w:rPr>
        <w:t xml:space="preserve">: </w:t>
      </w:r>
      <w:r>
        <w:rPr/>
        <w:t>1</w:t>
      </w:r>
      <w:r>
        <w:rPr>
          <w:rtl w:val="true"/>
        </w:rPr>
        <w:t>]</w:t>
      </w:r>
      <w:bookmarkEnd w:id="2429"/>
    </w:p>
    <w:p>
      <w:pPr>
        <w:pStyle w:val="BookText"/>
        <w:rPr/>
      </w:pPr>
      <w:r>
        <w:rPr>
          <w:rFonts w:eastAsia="Times New Roman" w:cs="Times New Roman" w:ascii="Times New Roman" w:hAnsi="Times New Roman"/>
          <w:color w:val="111111"/>
          <w:sz w:val="28"/>
          <w:szCs w:val="28"/>
          <w:lang w:val="en-US" w:bidi="en-US"/>
        </w:rPr>
        <w:t>24722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مُحَمَّدُ بْنُ عَلِیِّ بْنِ الْحُسَیْنِ بِإِسْنَادِهِ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w:t>
      </w:r>
      <w:r>
        <w:rPr>
          <w:rStyle w:val="FootnoteAnchor"/>
          <w:rtl w:val="true"/>
        </w:rPr>
        <w:footnoteReference w:id="1980"/>
      </w:r>
      <w:r>
        <w:rPr>
          <w:rFonts w:ascii="Amiri" w:hAnsi="Amiri" w:eastAsia="Amiri" w:cs="Amiri"/>
          <w:color w:val="111111"/>
          <w:sz w:val="28"/>
          <w:sz w:val="28"/>
          <w:szCs w:val="28"/>
          <w:rtl w:val="true"/>
          <w:lang w:bidi="ar-SA"/>
        </w:rPr>
        <w:t xml:space="preserve">عَنِ الرَّجُلِ أَوْصَی بِمَالِهِ فِی سَبِیلِ اللَّهِ قَالَ أَعْطِهِ لِمَنْ أَوْصَی لَهُ بِهِ وَ إِنْ کَانَ یَهُودِیّاً أَوْ نَصْرَانِیّاً إِنَّ اللَّهَ عَزَّ وَ جَلَّ یَقُولُ فَمَنْ بَدَّلَهُ بَعْدَ ما سَمِعَهُ فَإِنَّما إِثْمُهُ عَلَی الَّذِینَ یُبَدِّلُونَهُ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198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حَمَّادِ بْنِ عِیسَی مِثْلَهُ </w:t>
      </w:r>
      <w:r>
        <w:rPr>
          <w:rStyle w:val="FootnoteAnchor"/>
          <w:rtl w:val="true"/>
        </w:rPr>
        <w:footnoteReference w:id="1983"/>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84"/>
      </w:r>
      <w:r>
        <w:rPr>
          <w:rFonts w:ascii="Amiri" w:hAnsi="Amiri" w:eastAsia="Amiri" w:cs="Amiri"/>
          <w:color w:val="111111"/>
          <w:sz w:val="28"/>
          <w:sz w:val="28"/>
          <w:szCs w:val="28"/>
          <w:rtl w:val="true"/>
          <w:lang w:bidi="ar-SA"/>
        </w:rPr>
        <w:t xml:space="preserve">قَالَ الصَّدُوقُ مَالُهُ هُوَ الثُّلُثُ وَ عَنْ مُحَمَّدِ بْنِ یَحْیَی عَنْ مُحَمَّدِ بْنِ الْحُسَیْنِ عَنْ عَلِیِّ بْنِ الْحَکَمِ </w:t>
      </w:r>
      <w:bookmarkStart w:id="2430" w:name="pg12193_197847"/>
    </w:p>
    <w:p>
      <w:pPr>
        <w:pStyle w:val="BookText"/>
        <w:rPr/>
      </w:pPr>
      <w:bookmarkEnd w:id="2430"/>
      <w:r>
        <w:rPr>
          <w:rFonts w:ascii="Amiri" w:hAnsi="Amiri" w:eastAsia="Amiri" w:cs="Amiri"/>
          <w:color w:val="111111"/>
          <w:sz w:val="28"/>
          <w:sz w:val="28"/>
          <w:szCs w:val="28"/>
          <w:rtl w:val="true"/>
          <w:lang w:bidi="ar-SA"/>
        </w:rPr>
        <w:t xml:space="preserve">عَنِ الْعَلَاءِ بْنِ رَزِینٍ عَنْ مُحَمَّدِ بْنِ مُسْلِمٍ عَنْ أَحَدِهِمَا ع مِثْلَهُ </w:t>
      </w:r>
      <w:r>
        <w:rPr>
          <w:rStyle w:val="FootnoteAnchor"/>
          <w:rtl w:val="true"/>
        </w:rPr>
        <w:footnoteReference w:id="1985"/>
      </w: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1" w:name="__RefHeading___Toc5230265_417432637"/>
      <w:bookmarkStart w:id="2432" w:name="_Toc1050"/>
      <w:bookmarkEnd w:id="2431"/>
      <w:r>
        <w:rPr>
          <w:rtl w:val="true"/>
        </w:rPr>
        <w:t>[</w:t>
      </w:r>
      <w:r>
        <w:rPr>
          <w:rtl w:val="true"/>
        </w:rPr>
        <w:t>رقم الحدیث الکلی</w:t>
      </w:r>
      <w:r>
        <w:rPr>
          <w:rtl w:val="true"/>
        </w:rPr>
        <w:t xml:space="preserve">: </w:t>
      </w:r>
      <w:r>
        <w:rPr/>
        <w:t>24723</w:t>
      </w:r>
      <w:r>
        <w:rPr>
          <w:rtl w:val="true"/>
        </w:rPr>
        <w:t xml:space="preserve"> - </w:t>
      </w:r>
      <w:r>
        <w:rPr>
          <w:rtl w:val="true"/>
        </w:rPr>
        <w:t>رقم الحدیث الباب</w:t>
      </w:r>
      <w:r>
        <w:rPr>
          <w:rtl w:val="true"/>
        </w:rPr>
        <w:t xml:space="preserve">: </w:t>
      </w:r>
      <w:r>
        <w:rPr/>
        <w:t>2</w:t>
      </w:r>
      <w:r>
        <w:rPr>
          <w:rtl w:val="true"/>
        </w:rPr>
        <w:t>]</w:t>
      </w:r>
      <w:bookmarkEnd w:id="2432"/>
    </w:p>
    <w:p>
      <w:pPr>
        <w:pStyle w:val="BookText"/>
        <w:rPr/>
      </w:pPr>
      <w:r>
        <w:rPr>
          <w:rFonts w:eastAsia="Times New Roman" w:cs="Times New Roman" w:ascii="Times New Roman" w:hAnsi="Times New Roman"/>
          <w:color w:val="111111"/>
          <w:sz w:val="28"/>
          <w:szCs w:val="28"/>
          <w:lang w:val="en-US" w:bidi="en-US"/>
        </w:rPr>
        <w:t>24723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وَ عَنْ عِدَّةٍ مِنْ أَصْحَابِنَا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 إِلَی جَعْفَرٍ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فِیمَا أَمَرْتُکُمَا مِنَ الْإِشْهَادِ بِکَذَا وَ کَذَا نَجَاةٌ لَکُمَا فِی آخِرَتِکُمَا وَ إِنْفَاذٌ لِمَا أَوْصَی بِهِ أَبَوَاکُمَا وَ بِرٌّ مِنْکُمَا لَهُمَا وَ احْذَرَا أَنْ لَا تَکُونَا بَدَّلْتُمَا وَصِیَّتَهُمَا وَ لَا غَیَّرْتُمَاهَا عَنْ حَالِهَا لِأَنَّهُمَا قَدْ خَرَجَا عَنْ ذَلِکَ رَضِیَ اللَّهُ عَنْهُمَا وَ صَارَ ذَلِکَ فِی رِقَابِکُمَا وَ قَدْ قَالَ اللَّهُ تَبَارَکَ وَ تَعَالَی فِی کِتَابِهِ فِی الْوَصِیَّةِ فَمَنْ بَدَّلَهُ بَعْدَ ما سَمِعَهُ فَإِنَّما إِثْمُهُ عَلَی الَّذِینَ یُبَدِّلُونَهُ إِنَّ اللَّهَ سَمِیعٌ عَلِیمٌ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3" w:name="__RefHeading___Toc5230267_417432637"/>
      <w:bookmarkStart w:id="2434" w:name="_Toc1051"/>
      <w:bookmarkEnd w:id="2433"/>
      <w:r>
        <w:rPr/>
        <w:t>33</w:t>
      </w:r>
      <w:r>
        <w:rPr>
          <w:rtl w:val="true"/>
        </w:rPr>
        <w:t xml:space="preserve">- </w:t>
      </w:r>
      <w:r>
        <w:rPr>
          <w:rtl w:val="true"/>
        </w:rPr>
        <w:t>بَابُ حُکْمِ الْمَالِ الَّذِی یُوصَی بِهِ فِی سَبِیلِ اللَّهِ‌</w:t>
      </w:r>
      <w:bookmarkEnd w:id="2434"/>
    </w:p>
    <w:p>
      <w:pPr>
        <w:pStyle w:val="Heading4"/>
        <w:numPr>
          <w:ilvl w:val="3"/>
          <w:numId w:val="1"/>
        </w:numPr>
        <w:rPr/>
      </w:pPr>
      <w:bookmarkStart w:id="2435" w:name="__RefHeading___Toc5230269_417432637"/>
      <w:bookmarkStart w:id="2436" w:name="_Toc1052"/>
      <w:bookmarkEnd w:id="2435"/>
      <w:r>
        <w:rPr>
          <w:rtl w:val="true"/>
        </w:rPr>
        <w:t>اشارة</w:t>
      </w:r>
      <w:bookmarkEnd w:id="2436"/>
    </w:p>
    <w:p>
      <w:pPr>
        <w:pStyle w:val="BookText"/>
        <w:rPr/>
      </w:pPr>
      <w:r>
        <w:rPr>
          <w:rStyle w:val="FootnoteAnchor"/>
        </w:rPr>
        <w:footnoteReference w:id="1991"/>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الْمَالِ الَّذِی یُوصَی بِهِ فِی سَبِیلِ اللَّهِ</w:t>
      </w:r>
    </w:p>
    <w:p>
      <w:pPr>
        <w:pStyle w:val="Heading4"/>
        <w:numPr>
          <w:ilvl w:val="3"/>
          <w:numId w:val="1"/>
        </w:numPr>
        <w:rPr/>
      </w:pPr>
      <w:bookmarkStart w:id="2437" w:name="__RefHeading___Toc5230271_417432637"/>
      <w:bookmarkStart w:id="2438" w:name="_Toc1053"/>
      <w:bookmarkEnd w:id="2437"/>
      <w:r>
        <w:rPr>
          <w:rtl w:val="true"/>
        </w:rPr>
        <w:t>[</w:t>
      </w:r>
      <w:r>
        <w:rPr>
          <w:rtl w:val="true"/>
        </w:rPr>
        <w:t>رقم الحدیث الکلی</w:t>
      </w:r>
      <w:r>
        <w:rPr>
          <w:rtl w:val="true"/>
        </w:rPr>
        <w:t xml:space="preserve">: </w:t>
      </w:r>
      <w:r>
        <w:rPr/>
        <w:t>24724</w:t>
      </w:r>
      <w:r>
        <w:rPr>
          <w:rtl w:val="true"/>
        </w:rPr>
        <w:t xml:space="preserve"> - </w:t>
      </w:r>
      <w:r>
        <w:rPr>
          <w:rtl w:val="true"/>
        </w:rPr>
        <w:t>رقم الحدیث الباب</w:t>
      </w:r>
      <w:r>
        <w:rPr>
          <w:rtl w:val="true"/>
        </w:rPr>
        <w:t xml:space="preserve">: </w:t>
      </w:r>
      <w:r>
        <w:rPr/>
        <w:t>1</w:t>
      </w:r>
      <w:r>
        <w:rPr>
          <w:rtl w:val="true"/>
        </w:rPr>
        <w:t>]</w:t>
      </w:r>
      <w:bookmarkEnd w:id="243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2"/>
      </w:r>
      <w:r>
        <w:rPr>
          <w:rFonts w:ascii="Amiri" w:hAnsi="Amiri" w:eastAsia="Amiri" w:cs="Amiri"/>
          <w:color w:val="111111"/>
          <w:sz w:val="28"/>
          <w:sz w:val="28"/>
          <w:szCs w:val="28"/>
          <w:rtl w:val="true"/>
          <w:lang w:bidi="ar-SA"/>
        </w:rPr>
        <w:t xml:space="preserve">مُحَمَّدُ بْنُ عَلِیِّ بْنِ الْحُسَیْنِ بِإِسْنَادِهِ عَنْ مُحَمَّدِ بْنِ عِیسَی بْنِ </w:t>
      </w:r>
      <w:bookmarkStart w:id="2439" w:name="pg12193_197848"/>
    </w:p>
    <w:p>
      <w:pPr>
        <w:pStyle w:val="BookText"/>
        <w:rPr/>
      </w:pPr>
      <w:bookmarkEnd w:id="2439"/>
      <w:r>
        <w:rPr>
          <w:rFonts w:ascii="Amiri" w:hAnsi="Amiri" w:eastAsia="Amiri" w:cs="Amiri"/>
          <w:color w:val="111111"/>
          <w:sz w:val="28"/>
          <w:sz w:val="28"/>
          <w:szCs w:val="28"/>
          <w:rtl w:val="true"/>
          <w:lang w:bidi="ar-SA"/>
        </w:rPr>
        <w:t>عُبَیْدٍ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الْعَسْکَرِیَّ ع </w:t>
      </w:r>
      <w:r>
        <w:rPr>
          <w:rStyle w:val="FootnoteAnchor"/>
          <w:rtl w:val="true"/>
        </w:rPr>
        <w:footnoteReference w:id="1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أَوْصَی بِمَالٍ </w:t>
      </w:r>
      <w:r>
        <w:rPr>
          <w:rStyle w:val="FootnoteAnchor"/>
          <w:rtl w:val="true"/>
        </w:rPr>
        <w:footnoteReference w:id="1994"/>
      </w:r>
      <w:r>
        <w:rPr>
          <w:rFonts w:ascii="Amiri" w:hAnsi="Amiri" w:eastAsia="Amiri" w:cs="Amiri"/>
          <w:color w:val="111111"/>
          <w:sz w:val="28"/>
          <w:sz w:val="28"/>
          <w:szCs w:val="28"/>
          <w:rtl w:val="true"/>
          <w:lang w:bidi="ar-SA"/>
        </w:rPr>
        <w:t>فِی سَبِیلِ اللَّهِ قَالَ سَبِیلُ اللَّهِ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عِیسَی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وَ رَوَاهُ الْکُلَیْنِیُّ عَنْ مُحَمَّدِ بْنِ جَعْفَرٍ الرَّزَّازِ عَنْ مُحَمَّدِ بْنِ عِیسَی وَ عَنْ مُحَمَّدِ بْنِ یَحْیَی عَنْ مُحَمَّدِ بْنِ أَحْمَدَ مِثْلَهُ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0" w:name="__RefHeading___Toc5230273_417432637"/>
      <w:bookmarkStart w:id="2441" w:name="_Toc1054"/>
      <w:bookmarkEnd w:id="2440"/>
      <w:r>
        <w:rPr>
          <w:rtl w:val="true"/>
        </w:rPr>
        <w:t>[</w:t>
      </w:r>
      <w:r>
        <w:rPr>
          <w:rtl w:val="true"/>
        </w:rPr>
        <w:t>رقم الحدیث الکلی</w:t>
      </w:r>
      <w:r>
        <w:rPr>
          <w:rtl w:val="true"/>
        </w:rPr>
        <w:t xml:space="preserve">: </w:t>
      </w:r>
      <w:r>
        <w:rPr/>
        <w:t>24725</w:t>
      </w:r>
      <w:r>
        <w:rPr>
          <w:rtl w:val="true"/>
        </w:rPr>
        <w:t xml:space="preserve"> - </w:t>
      </w:r>
      <w:r>
        <w:rPr>
          <w:rtl w:val="true"/>
        </w:rPr>
        <w:t>رقم الحدیث الباب</w:t>
      </w:r>
      <w:r>
        <w:rPr>
          <w:rtl w:val="true"/>
        </w:rPr>
        <w:t xml:space="preserve">: </w:t>
      </w:r>
      <w:r>
        <w:rPr/>
        <w:t>2</w:t>
      </w:r>
      <w:r>
        <w:rPr>
          <w:rtl w:val="true"/>
        </w:rPr>
        <w:t>]</w:t>
      </w:r>
      <w:bookmarkEnd w:id="2441"/>
    </w:p>
    <w:p>
      <w:pPr>
        <w:pStyle w:val="BookText"/>
        <w:rPr/>
      </w:pPr>
      <w:r>
        <w:rPr>
          <w:rFonts w:eastAsia="Times New Roman" w:cs="Times New Roman" w:ascii="Times New Roman" w:hAnsi="Times New Roman"/>
          <w:color w:val="111111"/>
          <w:sz w:val="28"/>
          <w:szCs w:val="28"/>
          <w:lang w:val="en-US" w:bidi="en-US"/>
        </w:rPr>
        <w:t>24725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ascii="Amiri" w:hAnsi="Amiri" w:eastAsia="Amiri" w:cs="Amiri"/>
          <w:color w:val="111111"/>
          <w:sz w:val="28"/>
          <w:sz w:val="28"/>
          <w:szCs w:val="28"/>
          <w:rtl w:val="true"/>
          <w:lang w:bidi="ar-SA"/>
        </w:rPr>
        <w:t>وَ عَنْهُ عَنْ مُحَمَّدِ بْنِ سُلَیْمَانَ عَنِ الْحُسَیْنِ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رَجُلًا أَوْصَی إِلَیَّ بِمَالٍ فِی السَّبِیلِ فَقَالَ لِی اصْرِفْهُ فِی الْحَجِّ قُلْتُ أَوْصَی إِلَیَّ فِی السَّبِیلِ قَالَ اصْرِفْهُ فِی الْحَجِّ فَإِنِّی لَا أَعْلَمُ سَبِیلًا مِنْ سُبُلِهِ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مَعَانِی الْأَخْبَارِ عَنْ أَبِیهِ عَنْ مُحَمَّدِ بْنِ یَحْیَی عَنْ مُحَمَّدِ بْنِ أَحْمَدَ عَنْ مُحَمَّدِ بْنِ عِیسَی </w:t>
      </w:r>
      <w:r>
        <w:rPr>
          <w:rStyle w:val="FootnoteAnchor"/>
          <w:rtl w:val="true"/>
        </w:rPr>
        <w:footnoteReference w:id="199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عَنْ أَبِیهِ عَنْ أَحْمَدَ بْنِ إِدْرِیسَ عَنْ مُحَمَّدِ بْنِ أَحْمَدَ بْنِ یَحْیَی وَ رَوَاهُ الْکُلَیْنِیُّ عَنْ مُحَمَّدِ بْنِ یَحْیَی نَحْوَهُ </w:t>
      </w:r>
      <w:r>
        <w:rPr>
          <w:rStyle w:val="FootnoteAnchor"/>
          <w:rtl w:val="true"/>
        </w:rPr>
        <w:footnoteReference w:id="1999"/>
      </w:r>
      <w:r>
        <w:rPr>
          <w:rFonts w:ascii="Amiri" w:hAnsi="Amiri" w:eastAsia="Amiri" w:cs="Amiri"/>
          <w:color w:val="111111"/>
          <w:sz w:val="28"/>
          <w:sz w:val="28"/>
          <w:szCs w:val="28"/>
          <w:rtl w:val="true"/>
          <w:lang w:bidi="ar-SA"/>
        </w:rPr>
        <w:t xml:space="preserve">وَ رَوَاهُ الشَّیْخُ بِإِسْنَادِهِ عَنْ مُحَمَّدِ بْنِ أَحْمَدَ </w:t>
      </w:r>
      <w:r>
        <w:rPr>
          <w:rStyle w:val="FootnoteAnchor"/>
          <w:rtl w:val="true"/>
        </w:rPr>
        <w:footnoteReference w:id="2000"/>
      </w:r>
      <w:bookmarkStart w:id="2442" w:name="pg12193_197849"/>
    </w:p>
    <w:p>
      <w:pPr>
        <w:pStyle w:val="BookText"/>
        <w:rPr/>
      </w:pPr>
      <w:bookmarkEnd w:id="2442"/>
      <w:r>
        <w:rPr>
          <w:rFonts w:ascii="Amiri" w:hAnsi="Amiri" w:eastAsia="Amiri" w:cs="Amiri"/>
          <w:color w:val="111111"/>
          <w:sz w:val="28"/>
          <w:sz w:val="28"/>
          <w:szCs w:val="28"/>
          <w:rtl w:val="true"/>
          <w:lang w:bidi="ar-SA"/>
        </w:rPr>
        <w:t xml:space="preserve">وَ بِإِسْنَادِهِ عَنْ أَحْمَدَ بْنِ مُحَمَّدٍ عَنْ مُحَمَّدِ بْنِ سُلَیْمَانَ مِثْلَهُ </w:t>
      </w:r>
      <w:r>
        <w:rPr>
          <w:rStyle w:val="FootnoteAnchor"/>
          <w:rtl w:val="true"/>
        </w:rPr>
        <w:footnoteReference w:id="2001"/>
      </w:r>
      <w:r>
        <w:rPr>
          <w:rFonts w:ascii="Amiri" w:hAnsi="Amiri" w:eastAsia="Amiri" w:cs="Amiri"/>
          <w:color w:val="111111"/>
          <w:sz w:val="28"/>
          <w:sz w:val="28"/>
          <w:szCs w:val="28"/>
          <w:rtl w:val="true"/>
          <w:lang w:bidi="ar-SA"/>
        </w:rPr>
        <w:t>قَالَ الصَّدُوقُ هَذَانِ الْخَبَرَانِ مُتَّفِقَانِ وَ ذَلِکَ أَنَّهُ یُصْرَفُ مَا أُوصِیَ بِهِ فِی السَّبِیلِ إِلَی رَجُلٍ مِنَ الشِّیعَةِ یَحُجُّ بِهِ وَ نَقَلَ ذَلِکَ الشَّیْخُ ثُمَّ قَالَ وَ هَذَا وَجْهٌ حَسَنٌ قَرِیبٌ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مُرَادَهُمَا التَّرْجِیحُ لِأَنَّهُ یُفْهَمُ مِنَ التَّفْضِیلِ وَ جَمْعِ السُّبُلِ وَ مِنِ اخْتِلَافِ هَذِهِ الْأَحَادِیثِ وَ مِمَّا تَقَدَّمَ فِی الزَّکَاةِ </w:t>
      </w:r>
      <w:r>
        <w:rPr>
          <w:rStyle w:val="FootnoteAnchor"/>
          <w:rtl w:val="true"/>
        </w:rPr>
        <w:footnoteReference w:id="2002"/>
      </w:r>
      <w:r>
        <w:rPr>
          <w:rFonts w:ascii="Amiri" w:hAnsi="Amiri" w:eastAsia="Amiri" w:cs="Amiri"/>
          <w:color w:val="111111"/>
          <w:sz w:val="28"/>
          <w:sz w:val="28"/>
          <w:szCs w:val="28"/>
          <w:rtl w:val="true"/>
          <w:lang w:bidi="ar-SA"/>
        </w:rPr>
        <w:t>أَنَّ سَبِیلَ اللَّهِ کُلُّ مَا کَانَ قُرْبَةً وَ مَصْلَحَةً مُوجِبَةً لِلثَّوَابِ فَتَکُونُ الْأَوَامِرُ لِلْوُجُوبِ التَّخْیِیرِیِّ وَ لَا مُنَافَاةَ هَذَا إِذَا لَمْ یُعْلَمْ قَصْدُ الْمُوصِی وَ عُرْفُهُ</w:t>
      </w:r>
      <w:r>
        <w:rPr>
          <w:rFonts w:eastAsia="Amiri" w:cs="Amiri" w:ascii="Amiri" w:hAnsi="Amiri"/>
          <w:color w:val="111111"/>
          <w:sz w:val="28"/>
          <w:szCs w:val="28"/>
          <w:rtl w:val="true"/>
          <w:lang w:bidi="ar-SA"/>
        </w:rPr>
        <w:t>.</w:t>
      </w:r>
    </w:p>
    <w:p>
      <w:pPr>
        <w:pStyle w:val="Heading4"/>
        <w:numPr>
          <w:ilvl w:val="3"/>
          <w:numId w:val="1"/>
        </w:numPr>
        <w:rPr/>
      </w:pPr>
      <w:bookmarkStart w:id="2443" w:name="__RefHeading___Toc5230275_417432637"/>
      <w:bookmarkStart w:id="2444" w:name="_Toc1055"/>
      <w:bookmarkEnd w:id="2443"/>
      <w:r>
        <w:rPr>
          <w:rtl w:val="true"/>
        </w:rPr>
        <w:t>[</w:t>
      </w:r>
      <w:r>
        <w:rPr>
          <w:rtl w:val="true"/>
        </w:rPr>
        <w:t>رقم الحدیث الکلی</w:t>
      </w:r>
      <w:r>
        <w:rPr>
          <w:rtl w:val="true"/>
        </w:rPr>
        <w:t xml:space="preserve">: </w:t>
      </w:r>
      <w:r>
        <w:rPr/>
        <w:t>24726</w:t>
      </w:r>
      <w:r>
        <w:rPr>
          <w:rtl w:val="true"/>
        </w:rPr>
        <w:t xml:space="preserve"> - </w:t>
      </w:r>
      <w:r>
        <w:rPr>
          <w:rtl w:val="true"/>
        </w:rPr>
        <w:t>رقم الحدیث الباب</w:t>
      </w:r>
      <w:r>
        <w:rPr>
          <w:rtl w:val="true"/>
        </w:rPr>
        <w:t xml:space="preserve">: </w:t>
      </w:r>
      <w:r>
        <w:rPr/>
        <w:t>3</w:t>
      </w:r>
      <w:r>
        <w:rPr>
          <w:rtl w:val="true"/>
        </w:rPr>
        <w:t>]</w:t>
      </w:r>
      <w:bookmarkEnd w:id="244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r>
        <w:rPr>
          <w:rFonts w:ascii="Amiri" w:hAnsi="Amiri" w:eastAsia="Amiri" w:cs="Amiri"/>
          <w:color w:val="111111"/>
          <w:sz w:val="28"/>
          <w:sz w:val="28"/>
          <w:szCs w:val="28"/>
          <w:rtl w:val="true"/>
          <w:lang w:bidi="ar-SA"/>
        </w:rPr>
        <w:t>مُحَمَّدُ بْنُ یَعْقُوبَ عَنْ عِدَّةٍ مِنْ أَصْحَابِنَا عَنْ أَحْمَدَ بْنِ مُحَمَّدِ بْنِ عِیسَی عَنْ عَلِیِّ بْنِ الْحَکَمِ عَنْ حَجَّاجٍ الْخَشَّابِ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أَوْصَتْ إِلَیَّ بِمَالٍ أَنْ یُجْعَلَ فِی سَبِیلِ اللَّهِ فَقِیلَ لَهَا یُحَجُّ بِهِ فَقَالَتْ اجْعَلْهُ فِی سَبِیلِ اللَّهِ فَقَالُوا لَهَا فَنُعْطِیهِ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اجْعَلْهُ فِی سَبِیلِ اللَّهِ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فِی سَبِیلِ اللَّهِ کَمَا أَمَرَتْ قُلْتُ مُرْنِی کَیْفَ أَجْعَلُهُ قَالَ اجْعَلْهُ کَمَا أَمَرَتْکَ إِنَّ اللَّهَ تَبَارَکَ وَ تَعَالَی یَقُولُ فَمَنْ بَدَّلَهُ بَعْدَ ما سَمِعَهُ فَإِنَّما إِثْمُهُ عَلَی الَّذِینَ یُبَدِّلُونَهُ إِنَّ اللَّهَ سَمِیعٌ عَلِیمٌ </w:t>
      </w:r>
      <w:r>
        <w:rPr>
          <w:rStyle w:val="FootnoteAnchor"/>
          <w:rtl w:val="true"/>
        </w:rPr>
        <w:footnoteReference w:id="2004"/>
      </w:r>
      <w:r>
        <w:rPr>
          <w:rFonts w:ascii="Amiri" w:hAnsi="Amiri" w:eastAsia="Amiri" w:cs="Amiri"/>
          <w:color w:val="111111"/>
          <w:sz w:val="28"/>
          <w:sz w:val="28"/>
          <w:szCs w:val="28"/>
          <w:rtl w:val="true"/>
          <w:lang w:bidi="ar-SA"/>
        </w:rPr>
        <w:t>أَ رَأَیْتَکَ لَوْ أَمَرَتْکَ أَنْ تُعْطِیَهُ یَهُودِیّاً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تُعْطِیهِ نَصْرَانِیّاً قَالَ فَمَکَثْتُ بَعْدَ ذَلِکَ ثَلَاثَ سِنِینَ ثُمَّ دَخَلْتُ عَلَیْهِ فَقُلْتُ لَهُ مِثْلَ الَّذِی قُلْتُ أَوَّلَ مَرَّةٍ فَسَکَتَ هُنَیْئَةً ثُمَّ قَالَ هَاتِهَا قُلْتُ مَنْ أُعْطِیهَا قَالَ عِیسَی شَلَقَانَ</w:t>
      </w:r>
      <w:r>
        <w:rPr>
          <w:rFonts w:eastAsia="Amiri" w:cs="Amiri" w:ascii="Amiri" w:hAnsi="Amiri"/>
          <w:color w:val="111111"/>
          <w:sz w:val="28"/>
          <w:szCs w:val="28"/>
          <w:rtl w:val="true"/>
          <w:lang w:bidi="ar-SA"/>
        </w:rPr>
        <w:t xml:space="preserve">. </w:t>
      </w:r>
      <w:bookmarkStart w:id="2445" w:name="pg12193_197850"/>
    </w:p>
    <w:p>
      <w:pPr>
        <w:pStyle w:val="BookText"/>
        <w:rPr/>
      </w:pPr>
      <w:bookmarkEnd w:id="2445"/>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قَالَ الشَّیْخُ لَا یَمْتَنِعُ أَنْ یَکُونَ أَمَرَهُ بِتَسْلِیمِ ذَلِکَ إِلَی عِیسَی لِیَحُجَّ بِهِ عَمَّنْ أَمَرَهُ بِذَلِکَ أَوْ یُسَلِّمَ إِلَی غَیْرِهِ فَإِنَّهُ أَعْرَفُ بِمَوَاضِعِ الِاسْتِحْقَاقِ مِنْ غَیْرِهِ وَ یَحْتَمِلُ کَوْنُ وَجْهِ الدَّفْعِ إِلَی عِیسَی کَوْنَهُ مِنَ الشِّیعَةِ أَوْ کَوْنَهُ أَحْوَجَ مِنْ غَیْرِهِ</w:t>
      </w:r>
      <w:r>
        <w:rPr>
          <w:rFonts w:eastAsia="Amiri" w:cs="Amiri" w:ascii="Amiri" w:hAnsi="Amiri"/>
          <w:color w:val="111111"/>
          <w:sz w:val="28"/>
          <w:szCs w:val="28"/>
          <w:rtl w:val="true"/>
          <w:lang w:bidi="ar-SA"/>
        </w:rPr>
        <w:t>.</w:t>
      </w:r>
    </w:p>
    <w:p>
      <w:pPr>
        <w:pStyle w:val="Heading4"/>
        <w:numPr>
          <w:ilvl w:val="3"/>
          <w:numId w:val="1"/>
        </w:numPr>
        <w:rPr/>
      </w:pPr>
      <w:bookmarkStart w:id="2446" w:name="__RefHeading___Toc5230277_417432637"/>
      <w:bookmarkStart w:id="2447" w:name="_Toc1056"/>
      <w:bookmarkEnd w:id="2446"/>
      <w:r>
        <w:rPr>
          <w:rtl w:val="true"/>
        </w:rPr>
        <w:t>[</w:t>
      </w:r>
      <w:r>
        <w:rPr>
          <w:rtl w:val="true"/>
        </w:rPr>
        <w:t>رقم الحدیث الکلی</w:t>
      </w:r>
      <w:r>
        <w:rPr>
          <w:rtl w:val="true"/>
        </w:rPr>
        <w:t xml:space="preserve">: </w:t>
      </w:r>
      <w:r>
        <w:rPr/>
        <w:t>24727</w:t>
      </w:r>
      <w:r>
        <w:rPr>
          <w:rtl w:val="true"/>
        </w:rPr>
        <w:t xml:space="preserve"> - </w:t>
      </w:r>
      <w:r>
        <w:rPr>
          <w:rtl w:val="true"/>
        </w:rPr>
        <w:t>رقم الحدیث الباب</w:t>
      </w:r>
      <w:r>
        <w:rPr>
          <w:rtl w:val="true"/>
        </w:rPr>
        <w:t xml:space="preserve">: </w:t>
      </w:r>
      <w:r>
        <w:rPr/>
        <w:t>4</w:t>
      </w:r>
      <w:r>
        <w:rPr>
          <w:rtl w:val="true"/>
        </w:rPr>
        <w:t>]</w:t>
      </w:r>
      <w:bookmarkEnd w:id="2447"/>
    </w:p>
    <w:p>
      <w:pPr>
        <w:pStyle w:val="BookText"/>
        <w:rPr/>
      </w:pPr>
      <w:r>
        <w:rPr>
          <w:rFonts w:eastAsia="Times New Roman" w:cs="Times New Roman" w:ascii="Times New Roman" w:hAnsi="Times New Roman"/>
          <w:color w:val="111111"/>
          <w:sz w:val="28"/>
          <w:szCs w:val="28"/>
          <w:lang w:val="en-US" w:bidi="en-US"/>
        </w:rPr>
        <w:t>24727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6"/>
      </w:r>
      <w:r>
        <w:rPr>
          <w:rFonts w:ascii="Amiri" w:hAnsi="Amiri" w:eastAsia="Amiri" w:cs="Amiri"/>
          <w:color w:val="111111"/>
          <w:sz w:val="28"/>
          <w:sz w:val="28"/>
          <w:szCs w:val="28"/>
          <w:rtl w:val="true"/>
          <w:lang w:bidi="ar-SA"/>
        </w:rPr>
        <w:t xml:space="preserve">وَ عَنْهُمْ عَنْ سَهْلِ بْنِ زِیَادٍ عَنْ مُحَمَّدِ بْنِ الْوَلِیدِ عَنْ یُونُسَ بْنِ یَعْقُوبَ أَنَّ رَجُلًا کَانَ بِهَمَذَانَ ذَکَرَ أَنَّ أَبَاهُ مَاتَ وَ کَانَ لَا یَعْرِفُ هَذَا الْأَمْرَ فَأَوْصَی بِوَصِیَّةٍ عِنْدَ الْمَوْتِ وَ أَوْصَی أَنْ یُعْطَی شَیْ‌ءٌ فِی سَبِیلِ اللَّهِ فَسُئِلَ عَنْهُ أَبُو عَبْدِ اللَّهِ ع کَیْفَ نَفْعَلُ وَ أَخْبَرْنَاهُ أَنَّهُ کَانَ لَا یَعْرِفُ هَذَا الْأَمْرَ فَقَالَ لَوْ أَنَّ رَجُلًا أَوْصَی إِلَیَّ أَنْ أَضَعَ فِی یَهُودِیٍّ أَوْ نَصْرَانِیٍّ لَوَضَعْتُهُ فِیهِمَا إِنَّ اللَّهَ تَعَالَی یَقُولُ فَمَنْ بَدَّلَهُ بَعْدَ ما سَمِعَهُ فَإِنَّما إِثْمُهُ عَلَی الَّذِینَ یُبَدِّلُونَهُ </w:t>
      </w:r>
      <w:r>
        <w:rPr>
          <w:rStyle w:val="FootnoteAnchor"/>
          <w:rtl w:val="true"/>
        </w:rPr>
        <w:footnoteReference w:id="2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إِلَی مَنْ یَخْرُجُ إِلَی هَذَا الْأَمْرِ </w:t>
      </w:r>
      <w:r>
        <w:rPr>
          <w:rStyle w:val="FootnoteAnchor"/>
          <w:rtl w:val="true"/>
        </w:rPr>
        <w:footnoteReference w:id="2008"/>
      </w:r>
      <w:r>
        <w:rPr>
          <w:rFonts w:ascii="Amiri" w:hAnsi="Amiri" w:eastAsia="Amiri" w:cs="Amiri"/>
          <w:color w:val="111111"/>
          <w:sz w:val="28"/>
          <w:sz w:val="28"/>
          <w:szCs w:val="28"/>
          <w:rtl w:val="true"/>
          <w:lang w:bidi="ar-SA"/>
        </w:rPr>
        <w:t>یَعْنِی بَعْضَ الثُّغُورِ فَابْعَثُوا بِهِ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00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أَیْضاً کَذَلِکَ </w:t>
      </w:r>
      <w:r>
        <w:rPr>
          <w:rStyle w:val="FootnoteAnchor"/>
          <w:rtl w:val="true"/>
        </w:rPr>
        <w:footnoteReference w:id="201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 الْجَمْعِ </w:t>
      </w:r>
      <w:r>
        <w:rPr>
          <w:rStyle w:val="FootnoteAnchor"/>
          <w:rtl w:val="true"/>
        </w:rPr>
        <w:footnoteReference w:id="2011"/>
      </w:r>
      <w:r>
        <w:rPr>
          <w:rFonts w:ascii="Amiri" w:hAnsi="Amiri" w:eastAsia="Amiri" w:cs="Amiri"/>
          <w:color w:val="111111"/>
          <w:sz w:val="28"/>
          <w:sz w:val="28"/>
          <w:szCs w:val="28"/>
          <w:rtl w:val="true"/>
          <w:lang w:bidi="ar-SA"/>
        </w:rPr>
        <w:t xml:space="preserve">وَ یُفْهَمُ مِنْ بَعْضِ مَا تَقَدَّمَ </w:t>
      </w:r>
      <w:r>
        <w:rPr>
          <w:rStyle w:val="FootnoteAnchor"/>
          <w:rtl w:val="true"/>
        </w:rPr>
        <w:footnoteReference w:id="2012"/>
      </w:r>
      <w:r>
        <w:rPr>
          <w:rFonts w:ascii="Amiri" w:hAnsi="Amiri" w:eastAsia="Amiri" w:cs="Amiri"/>
          <w:color w:val="111111"/>
          <w:sz w:val="28"/>
          <w:sz w:val="28"/>
          <w:szCs w:val="28"/>
          <w:rtl w:val="true"/>
          <w:lang w:bidi="ar-SA"/>
        </w:rPr>
        <w:t xml:space="preserve">وَ یَأْتِی </w:t>
      </w:r>
      <w:r>
        <w:rPr>
          <w:rStyle w:val="FootnoteAnchor"/>
          <w:rtl w:val="true"/>
        </w:rPr>
        <w:footnoteReference w:id="2013"/>
      </w:r>
      <w:r>
        <w:rPr>
          <w:rFonts w:ascii="Amiri" w:hAnsi="Amiri" w:eastAsia="Amiri" w:cs="Amiri"/>
          <w:color w:val="111111"/>
          <w:sz w:val="28"/>
          <w:sz w:val="28"/>
          <w:szCs w:val="28"/>
          <w:rtl w:val="true"/>
          <w:lang w:bidi="ar-SA"/>
        </w:rPr>
        <w:t>أَنَّهُ یُعْتَبَرُ عُرْفُ الْمُوصِی وَ اعْتِقَادُهُ وَ مَا فُهِمَ مِنْ قَصْدِهِ</w:t>
      </w:r>
      <w:r>
        <w:rPr>
          <w:rFonts w:eastAsia="Amiri" w:cs="Amiri" w:ascii="Amiri" w:hAnsi="Amiri"/>
          <w:color w:val="111111"/>
          <w:sz w:val="28"/>
          <w:szCs w:val="28"/>
          <w:rtl w:val="true"/>
          <w:lang w:bidi="ar-SA"/>
        </w:rPr>
        <w:t xml:space="preserve">. </w:t>
      </w:r>
      <w:bookmarkStart w:id="2448" w:name="pg12193_197851"/>
    </w:p>
    <w:p>
      <w:pPr>
        <w:pStyle w:val="Heading3"/>
        <w:numPr>
          <w:ilvl w:val="2"/>
          <w:numId w:val="1"/>
        </w:numPr>
        <w:rPr/>
      </w:pPr>
      <w:bookmarkStart w:id="2449" w:name="__RefHeading___Toc5230279_417432637"/>
      <w:bookmarkStart w:id="2450" w:name="_Toc1057"/>
      <w:bookmarkEnd w:id="2448"/>
      <w:bookmarkEnd w:id="2449"/>
      <w:r>
        <w:rPr/>
        <w:t>34</w:t>
      </w:r>
      <w:r>
        <w:rPr>
          <w:rtl w:val="true"/>
        </w:rPr>
        <w:t xml:space="preserve">- </w:t>
      </w:r>
      <w:r>
        <w:rPr>
          <w:rtl w:val="true"/>
        </w:rPr>
        <w:t>بَابُ أَنَّ الْمَجُوسِیَّ إِذَا أَوْصَی بِمَالٍ لِلْفُقَرَاءِ انْصَرَفَ إِلَی فُقَرَاءِ الْمَجُوسِ فَإِنْ صُرِفَ فِی فُقَرَاءِ الْمُسْلِمِینَ وَجَبَ أَنْ یُصْرَفَ بِقَدْرِهِ مِنْ مَالِ الصَّدَقَةِ إِلَی فُقَرَاءِ الْمَجُوسِ‌</w:t>
      </w:r>
      <w:bookmarkEnd w:id="2450"/>
    </w:p>
    <w:p>
      <w:pPr>
        <w:pStyle w:val="Heading4"/>
        <w:numPr>
          <w:ilvl w:val="3"/>
          <w:numId w:val="1"/>
        </w:numPr>
        <w:rPr/>
      </w:pPr>
      <w:bookmarkStart w:id="2451" w:name="__RefHeading___Toc5230281_417432637"/>
      <w:bookmarkStart w:id="2452" w:name="_Toc1058"/>
      <w:bookmarkEnd w:id="2451"/>
      <w:r>
        <w:rPr>
          <w:rtl w:val="true"/>
        </w:rPr>
        <w:t>اشارة</w:t>
      </w:r>
      <w:bookmarkEnd w:id="2452"/>
    </w:p>
    <w:p>
      <w:pPr>
        <w:pStyle w:val="BookText"/>
        <w:rPr/>
      </w:pPr>
      <w:r>
        <w:rPr>
          <w:rStyle w:val="FootnoteAnchor"/>
        </w:rPr>
        <w:footnoteReference w:id="2014"/>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الْمَجُوسِیَّ إِذَا أَوْصَی بِمَالٍ لِلْفُقَرَاءِ انْصَرَفَ إِلَی فُقَرَاءِ الْمَجُوسِ فَإِنْ صُرِفَ فِی فُقَرَاءِ الْمُسْلِمِینَ وَجَبَ أَنْ یُصْرَفَ بِقَدْرِهِ مِنْ مَالِ الصَّدَقَةِ إِلَی فُقَرَاءِ الْمَجُوسِ</w:t>
      </w:r>
    </w:p>
    <w:p>
      <w:pPr>
        <w:pStyle w:val="Heading4"/>
        <w:numPr>
          <w:ilvl w:val="3"/>
          <w:numId w:val="1"/>
        </w:numPr>
        <w:rPr/>
      </w:pPr>
      <w:bookmarkStart w:id="2453" w:name="__RefHeading___Toc5230283_417432637"/>
      <w:bookmarkStart w:id="2454" w:name="_Toc1059"/>
      <w:bookmarkEnd w:id="2453"/>
      <w:r>
        <w:rPr>
          <w:rtl w:val="true"/>
        </w:rPr>
        <w:t>[</w:t>
      </w:r>
      <w:r>
        <w:rPr>
          <w:rtl w:val="true"/>
        </w:rPr>
        <w:t>رقم الحدیث الکلی</w:t>
      </w:r>
      <w:r>
        <w:rPr>
          <w:rtl w:val="true"/>
        </w:rPr>
        <w:t xml:space="preserve">: </w:t>
      </w:r>
      <w:r>
        <w:rPr/>
        <w:t>24728</w:t>
      </w:r>
      <w:r>
        <w:rPr>
          <w:rtl w:val="true"/>
        </w:rPr>
        <w:t xml:space="preserve"> - </w:t>
      </w:r>
      <w:r>
        <w:rPr>
          <w:rtl w:val="true"/>
        </w:rPr>
        <w:t>رقم الحدیث الباب</w:t>
      </w:r>
      <w:r>
        <w:rPr>
          <w:rtl w:val="true"/>
        </w:rPr>
        <w:t xml:space="preserve">: </w:t>
      </w:r>
      <w:r>
        <w:rPr/>
        <w:t>1</w:t>
      </w:r>
      <w:r>
        <w:rPr>
          <w:rtl w:val="true"/>
        </w:rPr>
        <w:t>]</w:t>
      </w:r>
      <w:bookmarkEnd w:id="2454"/>
    </w:p>
    <w:p>
      <w:pPr>
        <w:pStyle w:val="BookText"/>
        <w:rPr/>
      </w:pPr>
      <w:r>
        <w:rPr>
          <w:rFonts w:eastAsia="Times New Roman" w:cs="Times New Roman" w:ascii="Times New Roman" w:hAnsi="Times New Roman"/>
          <w:color w:val="111111"/>
          <w:sz w:val="28"/>
          <w:szCs w:val="28"/>
          <w:lang w:val="en-US" w:bidi="en-US"/>
        </w:rPr>
        <w:t>24728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مُحَمَّدُ بْنُ یَعْقُوبَ عَنْ عَلِیِّ بْنِ إِبْرَاهِیمَ عَنْ أَبِیهِ عَنْ أَبِی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الْخَلِیلُ بْنُ هَاشِمٍ إِلَی ذِی الرِّئَاسَتَیْنِ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وَالِی نَیْسَابُورَ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الْمَجُوسِ مَاتَ وَ أَوْصَی لِلْفُقَرَاءِ بِشَیْ‌ءٍ مِنْ مَالِهِ فَأَخَذَهُ قَاضِی نَیْسَابُورَ </w:t>
      </w:r>
      <w:r>
        <w:rPr>
          <w:rStyle w:val="FootnoteAnchor"/>
          <w:rtl w:val="true"/>
        </w:rPr>
        <w:footnoteReference w:id="2016"/>
      </w:r>
      <w:r>
        <w:rPr>
          <w:rFonts w:ascii="Amiri" w:hAnsi="Amiri" w:eastAsia="Amiri" w:cs="Amiri"/>
          <w:color w:val="111111"/>
          <w:sz w:val="28"/>
          <w:sz w:val="28"/>
          <w:szCs w:val="28"/>
          <w:rtl w:val="true"/>
          <w:lang w:bidi="ar-SA"/>
        </w:rPr>
        <w:t xml:space="preserve">فَجَعَلَهُ فِی فُقَرَاءِ الْمُسْلِمِینَ فَکَتَبَ الْخَلِیلُ إِلَی ذِی الرِّئَاسَتَیْنِ بِذَلِکَ فَسَأَلَ الْمَأْمُونَ </w:t>
      </w:r>
      <w:r>
        <w:rPr>
          <w:rStyle w:val="FootnoteAnchor"/>
          <w:rtl w:val="true"/>
        </w:rPr>
        <w:footnoteReference w:id="2017"/>
      </w:r>
      <w:r>
        <w:rPr>
          <w:rFonts w:ascii="Amiri" w:hAnsi="Amiri" w:eastAsia="Amiri" w:cs="Amiri"/>
          <w:color w:val="111111"/>
          <w:sz w:val="28"/>
          <w:sz w:val="28"/>
          <w:szCs w:val="28"/>
          <w:rtl w:val="true"/>
          <w:lang w:bidi="ar-SA"/>
        </w:rPr>
        <w:t>فَقَالَ لَیْسَ عِنْدِی فِی هَذَا شَیْ‌ءٌ فَسَأَلَ أَبَا الْحَسَنِ ع فَقَالَ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الْمَجُوسِیَّ لَمْ یُوصِ لِفُقَرَاءِ الْمُسْلِمِینَ وَ لَکِنْ یَنْبَغِی أَنْ یُؤْخَذَ مِقْدَارُ ذَلِکَ الْمَالِ مِنْ مَالِ الصَّدَقَةِ فَیُرَدَّ عَلَی فُقَرَاءِ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018"/>
      </w:r>
      <w:r>
        <w:rPr>
          <w:rFonts w:ascii="Amiri" w:hAnsi="Amiri" w:eastAsia="Amiri" w:cs="Amiri"/>
          <w:color w:val="111111"/>
          <w:sz w:val="28"/>
          <w:sz w:val="28"/>
          <w:szCs w:val="28"/>
          <w:rtl w:val="true"/>
          <w:lang w:bidi="ar-SA"/>
        </w:rPr>
        <w:t xml:space="preserve">مُحَمَّدُ بْنُ عَلِیِّ بْنِ الْحُسَیْنِ بِإِسْنَادِهِ عَنْ أَبِی طَالِبٍ عَبْدِ اللَّهِ بْنِ الصَّلْتِ مِثْلَهُ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5" w:name="__RefHeading___Toc5230285_417432637"/>
      <w:bookmarkStart w:id="2456" w:name="_Toc1060"/>
      <w:bookmarkEnd w:id="2455"/>
      <w:r>
        <w:rPr>
          <w:rtl w:val="true"/>
        </w:rPr>
        <w:t>[</w:t>
      </w:r>
      <w:r>
        <w:rPr>
          <w:rtl w:val="true"/>
        </w:rPr>
        <w:t>رقم الحدیث الکلی</w:t>
      </w:r>
      <w:r>
        <w:rPr>
          <w:rtl w:val="true"/>
        </w:rPr>
        <w:t xml:space="preserve">: </w:t>
      </w:r>
      <w:r>
        <w:rPr/>
        <w:t>24729</w:t>
      </w:r>
      <w:r>
        <w:rPr>
          <w:rtl w:val="true"/>
        </w:rPr>
        <w:t xml:space="preserve"> - </w:t>
      </w:r>
      <w:r>
        <w:rPr>
          <w:rtl w:val="true"/>
        </w:rPr>
        <w:t>رقم الحدیث الباب</w:t>
      </w:r>
      <w:r>
        <w:rPr>
          <w:rtl w:val="true"/>
        </w:rPr>
        <w:t xml:space="preserve">: </w:t>
      </w:r>
      <w:r>
        <w:rPr/>
        <w:t>2</w:t>
      </w:r>
      <w:r>
        <w:rPr>
          <w:rtl w:val="true"/>
        </w:rPr>
        <w:t>]</w:t>
      </w:r>
      <w:bookmarkEnd w:id="245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0"/>
      </w:r>
      <w:r>
        <w:rPr>
          <w:rFonts w:ascii="Amiri" w:hAnsi="Amiri" w:eastAsia="Amiri" w:cs="Amiri"/>
          <w:color w:val="111111"/>
          <w:sz w:val="28"/>
          <w:sz w:val="28"/>
          <w:szCs w:val="28"/>
          <w:rtl w:val="true"/>
          <w:lang w:bidi="ar-SA"/>
        </w:rPr>
        <w:t xml:space="preserve">وَ فِی عُیُونِ الْأَخْبَارِ عَنْ أَحْمَدَ بْنِ زِیَادِ بْنِ جَعْفَرٍ </w:t>
      </w:r>
      <w:bookmarkStart w:id="2457" w:name="pg12193_197852"/>
    </w:p>
    <w:p>
      <w:pPr>
        <w:pStyle w:val="BookText"/>
        <w:rPr/>
      </w:pPr>
      <w:bookmarkEnd w:id="2457"/>
      <w:r>
        <w:rPr>
          <w:rFonts w:ascii="Amiri" w:hAnsi="Amiri" w:eastAsia="Amiri" w:cs="Amiri"/>
          <w:color w:val="111111"/>
          <w:sz w:val="28"/>
          <w:sz w:val="28"/>
          <w:szCs w:val="28"/>
          <w:rtl w:val="true"/>
          <w:lang w:bidi="ar-SA"/>
        </w:rPr>
        <w:t>الْهَمَذَانِیِّ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مِنْ نَیْسَابُورَ إِلَی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الْمَجُوسِ أَوْصَی عِنْدَ مَوْتِهِ بِمَالٍ جَلِیلٍ یُفَرَّقُ فِی الْمَسَاکِینِ وَ الْفُقَرَاءِ فَفَرَّقَهُ قَاضِی نَیْسَابُورَ فِی فُقَرَاءِ الْمُسْلِمِینَ فَقَالَ الْمَأْمُونُ لِلرِّضَا ع مَا تَقُولُ فِی ذَلِکَ فَقَالَ الرِّضَا ع إِنَّ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یَتَصَدَّقُونَ عَلَی فُقَرَاءِ الْمُسْلِمِینَ فَاکْتُبْ إِلَیْهِ أَنْ یُخْرِجَ بِقَدْرِ ذَلِکَ مِنْ صَدَقَاتِ الْمُسْلِمِینَ فَیَتَصَدَّقَ بِهِ عَلَی فُقَرَاءِ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0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8" w:name="__RefHeading___Toc5230287_417432637"/>
      <w:bookmarkStart w:id="2459" w:name="_Toc1061"/>
      <w:bookmarkEnd w:id="2458"/>
      <w:r>
        <w:rPr/>
        <w:t>35</w:t>
      </w:r>
      <w:r>
        <w:rPr>
          <w:rtl w:val="true"/>
        </w:rPr>
        <w:t xml:space="preserve">- </w:t>
      </w:r>
      <w:r>
        <w:rPr>
          <w:rtl w:val="true"/>
        </w:rPr>
        <w:t>بَابُ جَوَازِ الْوَصِیَّةِ مِنَ الْمُسْلِمِ وَ الذِّمِّیِّ لِلذِّمِّیِّ بِمَالٍ وَ عَدَمِ جَوَازِ دَفْعِهِ إِلَی غَیْرِهِ‌</w:t>
      </w:r>
      <w:bookmarkEnd w:id="2459"/>
    </w:p>
    <w:p>
      <w:pPr>
        <w:pStyle w:val="Heading4"/>
        <w:numPr>
          <w:ilvl w:val="3"/>
          <w:numId w:val="1"/>
        </w:numPr>
        <w:rPr/>
      </w:pPr>
      <w:bookmarkStart w:id="2460" w:name="__RefHeading___Toc5230289_417432637"/>
      <w:bookmarkStart w:id="2461" w:name="_Toc1062"/>
      <w:bookmarkEnd w:id="2460"/>
      <w:r>
        <w:rPr>
          <w:rtl w:val="true"/>
        </w:rPr>
        <w:t>اشارة</w:t>
      </w:r>
      <w:bookmarkEnd w:id="2461"/>
    </w:p>
    <w:p>
      <w:pPr>
        <w:pStyle w:val="BookText"/>
        <w:rPr/>
      </w:pPr>
      <w:r>
        <w:rPr>
          <w:rStyle w:val="FootnoteAnchor"/>
        </w:rPr>
        <w:footnoteReference w:id="2023"/>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مِنَ الْمُسْلِمِ وَ الذِّمِّیِّ لِلذِّمِّیِّ بِمَالٍ وَ عَدَمِ جَوَازِ دَفْعِهِ إِلَی غَیْرِهِ</w:t>
      </w:r>
    </w:p>
    <w:p>
      <w:pPr>
        <w:pStyle w:val="Heading4"/>
        <w:numPr>
          <w:ilvl w:val="3"/>
          <w:numId w:val="1"/>
        </w:numPr>
        <w:rPr/>
      </w:pPr>
      <w:bookmarkStart w:id="2462" w:name="__RefHeading___Toc5230291_417432637"/>
      <w:bookmarkStart w:id="2463" w:name="_Toc1063"/>
      <w:bookmarkEnd w:id="2462"/>
      <w:r>
        <w:rPr>
          <w:rtl w:val="true"/>
        </w:rPr>
        <w:t>[</w:t>
      </w:r>
      <w:r>
        <w:rPr>
          <w:rtl w:val="true"/>
        </w:rPr>
        <w:t>رقم الحدیث الکلی</w:t>
      </w:r>
      <w:r>
        <w:rPr>
          <w:rtl w:val="true"/>
        </w:rPr>
        <w:t xml:space="preserve">: </w:t>
      </w:r>
      <w:r>
        <w:rPr/>
        <w:t>24730</w:t>
      </w:r>
      <w:r>
        <w:rPr>
          <w:rtl w:val="true"/>
        </w:rPr>
        <w:t xml:space="preserve"> - </w:t>
      </w:r>
      <w:r>
        <w:rPr>
          <w:rtl w:val="true"/>
        </w:rPr>
        <w:t>رقم الحدیث الباب</w:t>
      </w:r>
      <w:r>
        <w:rPr>
          <w:rtl w:val="true"/>
        </w:rPr>
        <w:t xml:space="preserve">: </w:t>
      </w:r>
      <w:r>
        <w:rPr/>
        <w:t>1</w:t>
      </w:r>
      <w:r>
        <w:rPr>
          <w:rtl w:val="true"/>
        </w:rPr>
        <w:t>]</w:t>
      </w:r>
      <w:bookmarkEnd w:id="2463"/>
    </w:p>
    <w:p>
      <w:pPr>
        <w:pStyle w:val="BookText"/>
        <w:rPr/>
      </w:pPr>
      <w:r>
        <w:rPr>
          <w:rFonts w:eastAsia="Times New Roman" w:cs="Times New Roman" w:ascii="Times New Roman" w:hAnsi="Times New Roman"/>
          <w:color w:val="111111"/>
          <w:sz w:val="28"/>
          <w:szCs w:val="28"/>
          <w:lang w:val="en-US" w:bidi="en-US"/>
        </w:rPr>
        <w:t>24730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4"/>
      </w:r>
      <w:r>
        <w:rPr>
          <w:rFonts w:ascii="Amiri" w:hAnsi="Amiri" w:eastAsia="Amiri" w:cs="Amiri"/>
          <w:color w:val="111111"/>
          <w:sz w:val="28"/>
          <w:sz w:val="28"/>
          <w:szCs w:val="28"/>
          <w:rtl w:val="true"/>
          <w:lang w:bidi="ar-SA"/>
        </w:rPr>
        <w:t xml:space="preserve">مُحَمَّدُ بْنُ یَعْقُوبَ عَنْ عَلِیِّ بْنِ إِبْرَاهِیمَ عَنْ أَبِیهِ عَنِ الرَّیَّانِ بْنِ شَبِیبٍ </w:t>
      </w:r>
      <w:r>
        <w:rPr>
          <w:rStyle w:val="FootnoteAnchor"/>
          <w:rtl w:val="true"/>
        </w:rPr>
        <w:footnoteReference w:id="20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مَارِدَةُ </w:t>
      </w:r>
      <w:r>
        <w:rPr>
          <w:rStyle w:val="FootnoteAnchor"/>
          <w:rtl w:val="true"/>
        </w:rPr>
        <w:footnoteReference w:id="2026"/>
      </w:r>
      <w:r>
        <w:rPr>
          <w:rFonts w:ascii="Amiri" w:hAnsi="Amiri" w:eastAsia="Amiri" w:cs="Amiri"/>
          <w:color w:val="111111"/>
          <w:sz w:val="28"/>
          <w:sz w:val="28"/>
          <w:szCs w:val="28"/>
          <w:rtl w:val="true"/>
          <w:lang w:bidi="ar-SA"/>
        </w:rPr>
        <w:t>لِقَوْمٍ نَصَارَی فَرَّاشِینَ بِوَصِیَّةٍ فَقَالَ أَصْحَابُنَا اقْسِمْ هَذَا فِی فُقَرَاءِ الْمُؤْمِنِینَ مِنْ أَصْحَابِکَ فَسَأَلْتُ الرِّضَا ع فَقُلْتُ إِنَّ أُخْتِی أَوْصَتْ بِوَصِیَّةٍ لِقَوْمٍ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أَرَدْتُ أَنْ أَصْرِفَ ذَلِکَ إِلَی قَوْمٍ مِنْ أَصْحَابِنَا مُسْلِمِینَ فَقَالَ أَمْضِ الْوَصِیَّةَ عَلَی مَا أَوْصَتْ بِهِ قَالَ اللَّهُ تَعَالَی فَإِنَّما إِثْمُهُ عَلَی الَّذِینَ یُبَدِّلُونَهُ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bookmarkStart w:id="2464" w:name="pg12193_197853"/>
    </w:p>
    <w:p>
      <w:pPr>
        <w:pStyle w:val="Heading4"/>
        <w:numPr>
          <w:ilvl w:val="3"/>
          <w:numId w:val="1"/>
        </w:numPr>
        <w:rPr/>
      </w:pPr>
      <w:bookmarkStart w:id="2465" w:name="__RefHeading___Toc5230293_417432637"/>
      <w:bookmarkStart w:id="2466" w:name="_Toc1064"/>
      <w:bookmarkEnd w:id="2464"/>
      <w:bookmarkEnd w:id="2465"/>
      <w:r>
        <w:rPr>
          <w:rtl w:val="true"/>
        </w:rPr>
        <w:t>[</w:t>
      </w:r>
      <w:r>
        <w:rPr>
          <w:rtl w:val="true"/>
        </w:rPr>
        <w:t>رقم الحدیث الکلی</w:t>
      </w:r>
      <w:r>
        <w:rPr>
          <w:rtl w:val="true"/>
        </w:rPr>
        <w:t xml:space="preserve">: </w:t>
      </w:r>
      <w:r>
        <w:rPr/>
        <w:t>24731</w:t>
      </w:r>
      <w:r>
        <w:rPr>
          <w:rtl w:val="true"/>
        </w:rPr>
        <w:t xml:space="preserve"> - </w:t>
      </w:r>
      <w:r>
        <w:rPr>
          <w:rtl w:val="true"/>
        </w:rPr>
        <w:t>رقم الحدیث الباب</w:t>
      </w:r>
      <w:r>
        <w:rPr>
          <w:rtl w:val="true"/>
        </w:rPr>
        <w:t xml:space="preserve">: </w:t>
      </w:r>
      <w:r>
        <w:rPr/>
        <w:t>2</w:t>
      </w:r>
      <w:r>
        <w:rPr>
          <w:rtl w:val="true"/>
        </w:rPr>
        <w:t>]</w:t>
      </w:r>
      <w:bookmarkEnd w:id="2466"/>
    </w:p>
    <w:p>
      <w:pPr>
        <w:pStyle w:val="BookText"/>
        <w:rPr/>
      </w:pPr>
      <w:r>
        <w:rPr>
          <w:rFonts w:eastAsia="Times New Roman" w:cs="Times New Roman" w:ascii="Times New Roman" w:hAnsi="Times New Roman"/>
          <w:color w:val="111111"/>
          <w:sz w:val="28"/>
          <w:szCs w:val="28"/>
          <w:lang w:val="en-US" w:bidi="en-US"/>
        </w:rPr>
        <w:t>24731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9"/>
      </w:r>
      <w:r>
        <w:rPr>
          <w:rFonts w:ascii="Amiri" w:hAnsi="Amiri" w:eastAsia="Amiri" w:cs="Amiri"/>
          <w:color w:val="111111"/>
          <w:sz w:val="28"/>
          <w:sz w:val="28"/>
          <w:szCs w:val="28"/>
          <w:rtl w:val="true"/>
          <w:lang w:bidi="ar-SA"/>
        </w:rPr>
        <w:t>مُحَمَّدُ بْنُ الْحَسَنِ بِإِسْنَادِهِ عَنْ مُحَمَّدِ بْنِ عَلِیِّ بْنِ مَحْبُوبٍ عَنْ أَبِی مُحَمَّدٍ الْحَسَنِ بْنِ عَلِیٍّ الْهَمْدَانِیِّ عَنْ إِبْرَاهِیمَ بْنِ مُحَمَّدٍ قَالَ کَتَبَ أَحْمَدُ بْنُ هِلَالٍ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یَهُودِیٍّ مَاتَ وَ أَوْصَی لِدُیَّانِهِمْ </w:t>
      </w:r>
      <w:r>
        <w:rPr>
          <w:rStyle w:val="FootnoteAnchor"/>
          <w:rtl w:val="true"/>
        </w:rPr>
        <w:footnoteReference w:id="2030"/>
      </w:r>
      <w:r>
        <w:rPr>
          <w:rFonts w:ascii="Amiri" w:hAnsi="Amiri" w:eastAsia="Amiri" w:cs="Amiri"/>
          <w:color w:val="111111"/>
          <w:sz w:val="28"/>
          <w:sz w:val="28"/>
          <w:szCs w:val="28"/>
          <w:rtl w:val="true"/>
          <w:lang w:bidi="ar-SA"/>
        </w:rPr>
        <w:t>فَکَتَبَ ع أَوْصِلْهُ إِلَیَّ وَ عَرِّفْنِی لِأُنْفِذَهُ فِیمَا یَنْبَغِی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لَا یَمْتَنِعُ أَنْ یَکُونَ تَوَلَّی تَفْرِقَةَ ذَلِکَ فِیهِمْ لِأَنَّهُ ع أَعْلَمُ بِکَیْفِیَّةِ الْقِسْمَةِ فِیهِمْ</w:t>
      </w:r>
      <w:r>
        <w:rPr>
          <w:rFonts w:eastAsia="Amiri" w:cs="Amiri" w:ascii="Amiri" w:hAnsi="Amiri"/>
          <w:color w:val="111111"/>
          <w:sz w:val="28"/>
          <w:szCs w:val="28"/>
          <w:rtl w:val="true"/>
          <w:lang w:bidi="ar-SA"/>
        </w:rPr>
        <w:t>.</w:t>
      </w:r>
    </w:p>
    <w:p>
      <w:pPr>
        <w:pStyle w:val="Heading4"/>
        <w:numPr>
          <w:ilvl w:val="3"/>
          <w:numId w:val="1"/>
        </w:numPr>
        <w:rPr/>
      </w:pPr>
      <w:bookmarkStart w:id="2467" w:name="__RefHeading___Toc5230295_417432637"/>
      <w:bookmarkStart w:id="2468" w:name="_Toc1065"/>
      <w:bookmarkEnd w:id="2467"/>
      <w:r>
        <w:rPr>
          <w:rtl w:val="true"/>
        </w:rPr>
        <w:t>[</w:t>
      </w:r>
      <w:r>
        <w:rPr>
          <w:rtl w:val="true"/>
        </w:rPr>
        <w:t>رقم الحدیث الکلی</w:t>
      </w:r>
      <w:r>
        <w:rPr>
          <w:rtl w:val="true"/>
        </w:rPr>
        <w:t xml:space="preserve">: </w:t>
      </w:r>
      <w:r>
        <w:rPr/>
        <w:t>24732</w:t>
      </w:r>
      <w:r>
        <w:rPr>
          <w:rtl w:val="true"/>
        </w:rPr>
        <w:t xml:space="preserve"> - </w:t>
      </w:r>
      <w:r>
        <w:rPr>
          <w:rtl w:val="true"/>
        </w:rPr>
        <w:t>رقم الحدیث الباب</w:t>
      </w:r>
      <w:r>
        <w:rPr>
          <w:rtl w:val="true"/>
        </w:rPr>
        <w:t xml:space="preserve">: </w:t>
      </w:r>
      <w:r>
        <w:rPr/>
        <w:t>3</w:t>
      </w:r>
      <w:r>
        <w:rPr>
          <w:rtl w:val="true"/>
        </w:rPr>
        <w:t>]</w:t>
      </w:r>
      <w:bookmarkEnd w:id="2468"/>
    </w:p>
    <w:p>
      <w:pPr>
        <w:pStyle w:val="BookText"/>
        <w:rPr/>
      </w:pPr>
      <w:r>
        <w:rPr>
          <w:rFonts w:eastAsia="Times New Roman" w:cs="Times New Roman" w:ascii="Times New Roman" w:hAnsi="Times New Roman"/>
          <w:color w:val="111111"/>
          <w:sz w:val="28"/>
          <w:szCs w:val="28"/>
          <w:lang w:val="en-US" w:bidi="en-US"/>
        </w:rPr>
        <w:t>24732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1"/>
      </w:r>
      <w:r>
        <w:rPr>
          <w:rFonts w:ascii="Amiri" w:hAnsi="Amiri" w:eastAsia="Amiri" w:cs="Amiri"/>
          <w:color w:val="111111"/>
          <w:sz w:val="28"/>
          <w:sz w:val="28"/>
          <w:szCs w:val="28"/>
          <w:rtl w:val="true"/>
          <w:lang w:bidi="ar-SA"/>
        </w:rPr>
        <w:t xml:space="preserve">وَ بِإِسْنَادِهِ عَنْ مُحَمَّدِ بْنِ أَحْمَدَ بْنِ یَحْیَی عَنْ مُحَمَّدِ بْنِ عِیسَی عَنْ مُحَمَّدِ بْنِ مُحَمَّدٍ قَالَ کَتَبَ عَلِیُّ بْنُ بِلَالٍ </w:t>
      </w:r>
      <w:r>
        <w:rPr>
          <w:rStyle w:val="FootnoteAnchor"/>
          <w:rtl w:val="true"/>
        </w:rPr>
        <w:footnoteReference w:id="2032"/>
      </w:r>
      <w:r>
        <w:rPr>
          <w:rFonts w:ascii="Amiri" w:hAnsi="Amiri" w:eastAsia="Amiri" w:cs="Amiri"/>
          <w:color w:val="111111"/>
          <w:sz w:val="28"/>
          <w:sz w:val="28"/>
          <w:szCs w:val="28"/>
          <w:rtl w:val="true"/>
          <w:lang w:bidi="ar-SA"/>
        </w:rPr>
        <w:t>إِلَی أَبِی الْحَسَنِ عَلِیِّ بْنِ مُحَمَّدٍ ع یَهُودِیٌّ مَاتَ وَ أَوْصَی لِدُیَّانِهِ بِشَیْ‌ءٍ أَقْدِرُ عَلَی أَخْذِهِ هَلْ یَجُوزُ أَنْ آخُذَهُ فَأَدْفَعَهُ إِلَی مَوَالِیکَ أَوِ أُنْفِذَهُ فِیمَا أَوْصَی بِهِ الْیَهُودِیُّ فَکَتَبَ ع أَوْصِلْهُ إِلَیَّ وَ عَرِّفْنِیهِ لِأُنْفِذَهُ فِیمَا یَنْبَغِی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مُحَمَّدِ بْنِ أَحْمَدَ بْنِ یَحْیَی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9" w:name="__RefHeading___Toc5230297_417432637"/>
      <w:bookmarkStart w:id="2470" w:name="_Toc1066"/>
      <w:bookmarkEnd w:id="2469"/>
      <w:r>
        <w:rPr>
          <w:rtl w:val="true"/>
        </w:rPr>
        <w:t>[</w:t>
      </w:r>
      <w:r>
        <w:rPr>
          <w:rtl w:val="true"/>
        </w:rPr>
        <w:t>رقم الحدیث الکلی</w:t>
      </w:r>
      <w:r>
        <w:rPr>
          <w:rtl w:val="true"/>
        </w:rPr>
        <w:t xml:space="preserve">: </w:t>
      </w:r>
      <w:r>
        <w:rPr/>
        <w:t>24733</w:t>
      </w:r>
      <w:r>
        <w:rPr>
          <w:rtl w:val="true"/>
        </w:rPr>
        <w:t xml:space="preserve"> - </w:t>
      </w:r>
      <w:r>
        <w:rPr>
          <w:rtl w:val="true"/>
        </w:rPr>
        <w:t>رقم الحدیث الباب</w:t>
      </w:r>
      <w:r>
        <w:rPr>
          <w:rtl w:val="true"/>
        </w:rPr>
        <w:t xml:space="preserve">: </w:t>
      </w:r>
      <w:r>
        <w:rPr/>
        <w:t>4</w:t>
      </w:r>
      <w:r>
        <w:rPr>
          <w:rtl w:val="true"/>
        </w:rPr>
        <w:t>]</w:t>
      </w:r>
      <w:bookmarkEnd w:id="247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5"/>
      </w:r>
      <w:r>
        <w:rPr>
          <w:rFonts w:ascii="Amiri" w:hAnsi="Amiri" w:eastAsia="Amiri" w:cs="Amiri"/>
          <w:color w:val="111111"/>
          <w:sz w:val="28"/>
          <w:sz w:val="28"/>
          <w:szCs w:val="28"/>
          <w:rtl w:val="true"/>
          <w:lang w:bidi="ar-SA"/>
        </w:rPr>
        <w:t xml:space="preserve">مُحَمَّدُ بْنُ عَلِیِّ بْنِ الْحُسَیْنِ بِإِسْنَادِهِ عَنِ الْحَسَنِ بْنِ عَلِیٍ </w:t>
      </w:r>
      <w:bookmarkStart w:id="2471" w:name="pg12193_197854"/>
    </w:p>
    <w:p>
      <w:pPr>
        <w:pStyle w:val="BookText"/>
        <w:rPr/>
      </w:pPr>
      <w:bookmarkEnd w:id="2471"/>
      <w:r>
        <w:rPr>
          <w:rFonts w:ascii="Amiri" w:hAnsi="Amiri" w:eastAsia="Amiri" w:cs="Amiri"/>
          <w:color w:val="111111"/>
          <w:sz w:val="28"/>
          <w:sz w:val="28"/>
          <w:szCs w:val="28"/>
          <w:rtl w:val="true"/>
          <w:lang w:bidi="ar-SA"/>
        </w:rPr>
        <w:t>الْخَزَّازِ عَنْ أَحْمَدَ بْنِ عَائِذٍ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الْکَافِرُ الْمُسْلِمَ وَ لِلْمُسْلِمِ أَنْ یَرِثَ الْکَافِرَ إِلَّا أَنْ یَکُونَ الْمُسْلِمُ قَدْ أَوْصَی لِلْکَافِرِ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کَمَا یَأْتِی فِی الْمَوَارِیثِ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2" w:name="__RefHeading___Toc5230299_417432637"/>
      <w:bookmarkStart w:id="2473" w:name="_Toc1067"/>
      <w:bookmarkEnd w:id="2472"/>
      <w:r>
        <w:rPr>
          <w:rtl w:val="true"/>
        </w:rPr>
        <w:t>[</w:t>
      </w:r>
      <w:r>
        <w:rPr>
          <w:rtl w:val="true"/>
        </w:rPr>
        <w:t>رقم الحدیث الکلی</w:t>
      </w:r>
      <w:r>
        <w:rPr>
          <w:rtl w:val="true"/>
        </w:rPr>
        <w:t xml:space="preserve">: </w:t>
      </w:r>
      <w:r>
        <w:rPr/>
        <w:t>24734</w:t>
      </w:r>
      <w:r>
        <w:rPr>
          <w:rtl w:val="true"/>
        </w:rPr>
        <w:t xml:space="preserve"> - </w:t>
      </w:r>
      <w:r>
        <w:rPr>
          <w:rtl w:val="true"/>
        </w:rPr>
        <w:t>رقم الحدیث الباب</w:t>
      </w:r>
      <w:r>
        <w:rPr>
          <w:rtl w:val="true"/>
        </w:rPr>
        <w:t xml:space="preserve">: </w:t>
      </w:r>
      <w:r>
        <w:rPr/>
        <w:t>5</w:t>
      </w:r>
      <w:r>
        <w:rPr>
          <w:rtl w:val="true"/>
        </w:rPr>
        <w:t>]</w:t>
      </w:r>
      <w:bookmarkEnd w:id="2473"/>
    </w:p>
    <w:p>
      <w:pPr>
        <w:pStyle w:val="BookText"/>
        <w:rPr/>
      </w:pPr>
      <w:r>
        <w:rPr>
          <w:rFonts w:eastAsia="Times New Roman" w:cs="Times New Roman" w:ascii="Times New Roman" w:hAnsi="Times New Roman"/>
          <w:color w:val="111111"/>
          <w:sz w:val="28"/>
          <w:szCs w:val="28"/>
          <w:lang w:val="en-US" w:bidi="en-US"/>
        </w:rPr>
        <w:t>24734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عَلِیُّ بْنُ مُوسَی بْنِ طَاوُسٍ فِی کِتَابِ غِیَاثِ سُلْطَانِ الْوَرَی نَقْلًا مِنْ کِتَابِ الْحُسَیْنِ بْنِ سَعِیدٍ بِسَنَدِهِ إِلَی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أَوْصَی بِمَالِهِ فِی سَبِیلِ اللَّهِ قَالَ أَعْطِهِ لِمَنْ أَوْصَی لَهُ وَ إِنْ کَانَ یَهُودِیّاً أَوْ نَصْرَانِیّاً إِنَّ اللَّهَ یَقُولُ فَمَنْ بَدَّلَهُ بَعْدَ ما سَمِعَهُ فَإِنَّما إِثْمُهُ عَلَی الَّذِینَ یُبَدِّلُونَهُ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4" w:name="__RefHeading___Toc5230301_417432637"/>
      <w:bookmarkStart w:id="2475" w:name="_Toc1068"/>
      <w:bookmarkEnd w:id="2474"/>
      <w:r>
        <w:rPr>
          <w:rtl w:val="true"/>
        </w:rPr>
        <w:t>[</w:t>
      </w:r>
      <w:r>
        <w:rPr>
          <w:rtl w:val="true"/>
        </w:rPr>
        <w:t>رقم الحدیث الکلی</w:t>
      </w:r>
      <w:r>
        <w:rPr>
          <w:rtl w:val="true"/>
        </w:rPr>
        <w:t xml:space="preserve">: </w:t>
      </w:r>
      <w:r>
        <w:rPr/>
        <w:t>24735</w:t>
      </w:r>
      <w:r>
        <w:rPr>
          <w:rtl w:val="true"/>
        </w:rPr>
        <w:t xml:space="preserve"> - </w:t>
      </w:r>
      <w:r>
        <w:rPr>
          <w:rtl w:val="true"/>
        </w:rPr>
        <w:t>رقم الحدیث الباب</w:t>
      </w:r>
      <w:r>
        <w:rPr>
          <w:rtl w:val="true"/>
        </w:rPr>
        <w:t xml:space="preserve">: </w:t>
      </w:r>
      <w:r>
        <w:rPr/>
        <w:t>6</w:t>
      </w:r>
      <w:r>
        <w:rPr>
          <w:rtl w:val="true"/>
        </w:rPr>
        <w:t>]</w:t>
      </w:r>
      <w:bookmarkEnd w:id="2475"/>
    </w:p>
    <w:p>
      <w:pPr>
        <w:pStyle w:val="BookText"/>
        <w:rPr/>
      </w:pPr>
      <w:r>
        <w:rPr>
          <w:rFonts w:eastAsia="Times New Roman" w:cs="Times New Roman" w:ascii="Times New Roman" w:hAnsi="Times New Roman"/>
          <w:color w:val="111111"/>
          <w:sz w:val="28"/>
          <w:szCs w:val="28"/>
          <w:lang w:val="en-US" w:bidi="en-US"/>
        </w:rPr>
        <w:t>24735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9"/>
      </w:r>
      <w:r>
        <w:rPr>
          <w:rFonts w:ascii="Amiri" w:hAnsi="Amiri" w:eastAsia="Amiri" w:cs="Amiri"/>
          <w:color w:val="111111"/>
          <w:sz w:val="28"/>
          <w:sz w:val="28"/>
          <w:szCs w:val="28"/>
          <w:rtl w:val="true"/>
          <w:lang w:bidi="ar-SA"/>
        </w:rPr>
        <w:t>وَ عَنِ الْحُسَیْنِ بْنِ سَعِیدٍ فِی حَدِیثٍ آخَرَ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أَوْصَی إِلَیَّ أَنْ أَضَعَ فِی یَهُودِیٍّ أَوْ نَصْرَانِیٍّ لَوَضَعْتُ فِیهِمْ إِنَّ اللَّهَ یَقُولُ فَمَنْ بَدَّلَهُ بَعْدَ ما سَمِعَهُ فَإِنَّما إِثْمُهُ عَلَی الَّذِینَ یُبَدِّلُونَهُ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 xml:space="preserve">. </w:t>
      </w:r>
      <w:bookmarkStart w:id="2476" w:name="pg12193_197855"/>
    </w:p>
    <w:p>
      <w:pPr>
        <w:pStyle w:val="Heading3"/>
        <w:numPr>
          <w:ilvl w:val="2"/>
          <w:numId w:val="1"/>
        </w:numPr>
        <w:rPr/>
      </w:pPr>
      <w:bookmarkStart w:id="2477" w:name="__RefHeading___Toc5230303_417432637"/>
      <w:bookmarkStart w:id="2478" w:name="_Toc1069"/>
      <w:bookmarkEnd w:id="2476"/>
      <w:bookmarkEnd w:id="2477"/>
      <w:r>
        <w:rPr/>
        <w:t>36</w:t>
      </w:r>
      <w:r>
        <w:rPr>
          <w:rtl w:val="true"/>
        </w:rPr>
        <w:t xml:space="preserve">- </w:t>
      </w:r>
      <w:r>
        <w:rPr>
          <w:rtl w:val="true"/>
        </w:rPr>
        <w:t>بَابُ أَنَّ الْوَصِیَّ إِذَا تَمَکَّنَ مِنْ إِیصَالِ الْمَالِ إِلَی الْمُوصَی لَهُ أَوِ الْغَرِیمِ أَوِ الْوَارِثِ فَلَمْ یَفْعَلْ فَهُوَ ضَامِنٌ‌</w:t>
      </w:r>
      <w:bookmarkEnd w:id="2478"/>
    </w:p>
    <w:p>
      <w:pPr>
        <w:pStyle w:val="Heading4"/>
        <w:numPr>
          <w:ilvl w:val="3"/>
          <w:numId w:val="1"/>
        </w:numPr>
        <w:rPr/>
      </w:pPr>
      <w:bookmarkStart w:id="2479" w:name="__RefHeading___Toc5230305_417432637"/>
      <w:bookmarkStart w:id="2480" w:name="_Toc1070"/>
      <w:bookmarkEnd w:id="2479"/>
      <w:r>
        <w:rPr>
          <w:rtl w:val="true"/>
        </w:rPr>
        <w:t>اشارة</w:t>
      </w:r>
      <w:bookmarkEnd w:id="2480"/>
    </w:p>
    <w:p>
      <w:pPr>
        <w:pStyle w:val="BookText"/>
        <w:rPr/>
      </w:pPr>
      <w:r>
        <w:rPr>
          <w:rStyle w:val="FootnoteAnchor"/>
        </w:rPr>
        <w:footnoteReference w:id="2042"/>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الْوَصِیَّ إِذَا تَمَکَّنَ مِنْ إِیصَالِ الْمَالِ إِلَی الْمُوصَی لَهُ أَوِ الْغَرِیمِ أَوِ الْوَارِثِ فَلَمْ یَفْعَلْ فَهُوَ ضَامِنٌ</w:t>
      </w:r>
    </w:p>
    <w:p>
      <w:pPr>
        <w:pStyle w:val="Heading4"/>
        <w:numPr>
          <w:ilvl w:val="3"/>
          <w:numId w:val="1"/>
        </w:numPr>
        <w:rPr/>
      </w:pPr>
      <w:bookmarkStart w:id="2481" w:name="__RefHeading___Toc5230307_417432637"/>
      <w:bookmarkStart w:id="2482" w:name="_Toc1071"/>
      <w:bookmarkEnd w:id="2481"/>
      <w:r>
        <w:rPr>
          <w:rtl w:val="true"/>
        </w:rPr>
        <w:t>[</w:t>
      </w:r>
      <w:r>
        <w:rPr>
          <w:rtl w:val="true"/>
        </w:rPr>
        <w:t>رقم الحدیث الکلی</w:t>
      </w:r>
      <w:r>
        <w:rPr>
          <w:rtl w:val="true"/>
        </w:rPr>
        <w:t xml:space="preserve">: </w:t>
      </w:r>
      <w:r>
        <w:rPr/>
        <w:t>24736</w:t>
      </w:r>
      <w:r>
        <w:rPr>
          <w:rtl w:val="true"/>
        </w:rPr>
        <w:t xml:space="preserve"> - </w:t>
      </w:r>
      <w:r>
        <w:rPr>
          <w:rtl w:val="true"/>
        </w:rPr>
        <w:t>رقم الحدیث الباب</w:t>
      </w:r>
      <w:r>
        <w:rPr>
          <w:rtl w:val="true"/>
        </w:rPr>
        <w:t xml:space="preserve">: </w:t>
      </w:r>
      <w:r>
        <w:rPr/>
        <w:t>1</w:t>
      </w:r>
      <w:r>
        <w:rPr>
          <w:rtl w:val="true"/>
        </w:rPr>
        <w:t>]</w:t>
      </w:r>
      <w:bookmarkEnd w:id="2482"/>
    </w:p>
    <w:p>
      <w:pPr>
        <w:pStyle w:val="BookText"/>
        <w:rPr/>
      </w:pPr>
      <w:r>
        <w:rPr>
          <w:rFonts w:eastAsia="Times New Roman" w:cs="Times New Roman" w:ascii="Times New Roman" w:hAnsi="Times New Roman"/>
          <w:color w:val="111111"/>
          <w:sz w:val="28"/>
          <w:szCs w:val="28"/>
          <w:lang w:val="en-US" w:bidi="en-US"/>
        </w:rPr>
        <w:t>24736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بَعَثَ بِزَکَاةِ مَالِهِ لِتُقْسَمَ فَضَاعَتْ هَلْ عَلَیْهِ ضَمَانُهَا حَتَّی تُقْسَمَ فَقَالَ إِذَا وَجَدَ لَهَا مَوْضِعاً فَلَمْ یَدْفَعْهَا فَهُوَ لَهَا ضَامِنٌ إِلَی أَنْ قَالَ وَ کَذَلِکَ الْوَصِیُّ الَّذِی یُوصَی إِلَیْهِ یَکُونُ ضَامِناً لِمَا دُفِعَ إِلَیْهِ إِذَا وَجَدَ رَبَّهُ الَّذِی أُمِرَ بِدَفْعِهِ إِلَیْهِ فَإِنْ لَمْ یَجِدْ فَلَیْسَ عَلَیْهِ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2044"/>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3" w:name="__RefHeading___Toc5230309_417432637"/>
      <w:bookmarkStart w:id="2484" w:name="_Toc1072"/>
      <w:bookmarkEnd w:id="2483"/>
      <w:r>
        <w:rPr>
          <w:rtl w:val="true"/>
        </w:rPr>
        <w:t>[</w:t>
      </w:r>
      <w:r>
        <w:rPr>
          <w:rtl w:val="true"/>
        </w:rPr>
        <w:t>رقم الحدیث الکلی</w:t>
      </w:r>
      <w:r>
        <w:rPr>
          <w:rtl w:val="true"/>
        </w:rPr>
        <w:t xml:space="preserve">: </w:t>
      </w:r>
      <w:r>
        <w:rPr/>
        <w:t>24737</w:t>
      </w:r>
      <w:r>
        <w:rPr>
          <w:rtl w:val="true"/>
        </w:rPr>
        <w:t xml:space="preserve"> - </w:t>
      </w:r>
      <w:r>
        <w:rPr>
          <w:rtl w:val="true"/>
        </w:rPr>
        <w:t>رقم الحدیث الباب</w:t>
      </w:r>
      <w:r>
        <w:rPr>
          <w:rtl w:val="true"/>
        </w:rPr>
        <w:t xml:space="preserve">: </w:t>
      </w:r>
      <w:r>
        <w:rPr/>
        <w:t>2</w:t>
      </w:r>
      <w:r>
        <w:rPr>
          <w:rtl w:val="true"/>
        </w:rPr>
        <w:t>]</w:t>
      </w:r>
      <w:bookmarkEnd w:id="248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وَ بِإِسْنَادِهِ عَنِ الْحُسَیْنِ بْنِ سَعِیدٍ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تُوُفِّیَ فَأَوْصَی إِلَی رَجُلٍ وَ عَلَی الرَّجُلِ الْمُتَوَفَّی دَیْنٌ فَعَمَدَ الَّذِی أُوصِیَ إِلَیْهِ فَعَزَلَ الَّذِی لِلْغُرَمَاءِ فَرَفَعَهُ فِی بَیْتِهِ وَ قَسَمَ الَّذِی بَقِیَ بَیْنَ الْوَرَثَةِ فَسُرِقَ الَّذِی لِلْغُرَمَاءِ مِنَ اللَّیْلِ مِمَّنْ یُؤْخَذُ قَالَ هُوَ ضَامِنٌ حِینَ عَزَلَهُ فِی بَیْتِهِ یُؤَدِّی مِنْ مَالِهِ</w:t>
      </w:r>
      <w:r>
        <w:rPr>
          <w:rFonts w:eastAsia="Amiri" w:cs="Amiri" w:ascii="Amiri" w:hAnsi="Amiri"/>
          <w:color w:val="111111"/>
          <w:sz w:val="28"/>
          <w:szCs w:val="28"/>
          <w:rtl w:val="true"/>
          <w:lang w:bidi="ar-SA"/>
        </w:rPr>
        <w:t xml:space="preserve">. </w:t>
      </w:r>
      <w:bookmarkStart w:id="2485" w:name="pg12193_197856"/>
    </w:p>
    <w:p>
      <w:pPr>
        <w:pStyle w:val="BookText"/>
        <w:rPr/>
      </w:pPr>
      <w:bookmarkEnd w:id="2485"/>
      <w:r>
        <w:rPr>
          <w:rFonts w:ascii="Amiri" w:hAnsi="Amiri" w:eastAsia="Amiri" w:cs="Amiri"/>
          <w:color w:val="111111"/>
          <w:sz w:val="28"/>
          <w:sz w:val="28"/>
          <w:szCs w:val="28"/>
          <w:rtl w:val="true"/>
          <w:lang w:bidi="ar-SA"/>
        </w:rPr>
        <w:t xml:space="preserve">وَ عَنْهُ عَنْ عَمْرِو بْنِ عُثْمَانَ عَنِ الْمُفَضَّلِ عَنْ زَیْدٍ </w:t>
      </w:r>
      <w:r>
        <w:rPr>
          <w:rStyle w:val="FootnoteAnchor"/>
          <w:rtl w:val="true"/>
        </w:rPr>
        <w:footnoteReference w:id="2047"/>
      </w:r>
      <w:r>
        <w:rPr>
          <w:rFonts w:ascii="Amiri" w:hAnsi="Amiri" w:eastAsia="Amiri" w:cs="Amiri"/>
          <w:color w:val="111111"/>
          <w:sz w:val="28"/>
          <w:sz w:val="28"/>
          <w:szCs w:val="28"/>
          <w:rtl w:val="true"/>
          <w:lang w:bidi="ar-SA"/>
        </w:rPr>
        <w:t xml:space="preserve">عَنْ أَبِی عَبْدِ اللَّهِ ع مِثْلَهُ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6" w:name="__RefHeading___Toc5230311_417432637"/>
      <w:bookmarkStart w:id="2487" w:name="_Toc1073"/>
      <w:bookmarkEnd w:id="2486"/>
      <w:r>
        <w:rPr>
          <w:rtl w:val="true"/>
        </w:rPr>
        <w:t>[</w:t>
      </w:r>
      <w:r>
        <w:rPr>
          <w:rtl w:val="true"/>
        </w:rPr>
        <w:t>رقم الحدیث الکلی</w:t>
      </w:r>
      <w:r>
        <w:rPr>
          <w:rtl w:val="true"/>
        </w:rPr>
        <w:t xml:space="preserve">: </w:t>
      </w:r>
      <w:r>
        <w:rPr/>
        <w:t>24738</w:t>
      </w:r>
      <w:r>
        <w:rPr>
          <w:rtl w:val="true"/>
        </w:rPr>
        <w:t xml:space="preserve"> - </w:t>
      </w:r>
      <w:r>
        <w:rPr>
          <w:rtl w:val="true"/>
        </w:rPr>
        <w:t>رقم الحدیث الباب</w:t>
      </w:r>
      <w:r>
        <w:rPr>
          <w:rtl w:val="true"/>
        </w:rPr>
        <w:t xml:space="preserve">: </w:t>
      </w:r>
      <w:r>
        <w:rPr/>
        <w:t>3</w:t>
      </w:r>
      <w:r>
        <w:rPr>
          <w:rtl w:val="true"/>
        </w:rPr>
        <w:t>]</w:t>
      </w:r>
      <w:bookmarkEnd w:id="2487"/>
    </w:p>
    <w:p>
      <w:pPr>
        <w:pStyle w:val="BookText"/>
        <w:rPr/>
      </w:pPr>
      <w:r>
        <w:rPr>
          <w:rFonts w:eastAsia="Times New Roman" w:cs="Times New Roman" w:ascii="Times New Roman" w:hAnsi="Times New Roman"/>
          <w:color w:val="111111"/>
          <w:sz w:val="28"/>
          <w:szCs w:val="28"/>
          <w:lang w:val="en-US" w:bidi="en-US"/>
        </w:rPr>
        <w:t>24738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وَ عَنْهُ عَنْ فَضَالَةَ بْنِ أَیُّوبَ عَنْ أَبَانٍ عَنْ سُلَیْمَانَ بْنِ عَبْدِ اللَّهِ الْهَاشِمِیِّ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أَوْصَی إِلَی رَجُلٍ فَأَعْطَاهُ أَلْفَ دِرْهَمٍ زَکَاةَ مَالِهِ فَذَهَبَتْ مِنَ الْوَصِیِّ قَالَ هُوَ ضَامِنٌ وَ لَا یَرْجِعُ عَلَی الْوَرَثَةِ</w:t>
      </w:r>
      <w:r>
        <w:rPr>
          <w:rFonts w:eastAsia="Amiri" w:cs="Amiri" w:ascii="Amiri" w:hAnsi="Amiri"/>
          <w:color w:val="111111"/>
          <w:sz w:val="28"/>
          <w:szCs w:val="28"/>
          <w:rtl w:val="true"/>
          <w:lang w:bidi="ar-SA"/>
        </w:rPr>
        <w:t>.</w:t>
      </w:r>
    </w:p>
    <w:p>
      <w:pPr>
        <w:pStyle w:val="Heading4"/>
        <w:numPr>
          <w:ilvl w:val="3"/>
          <w:numId w:val="1"/>
        </w:numPr>
        <w:rPr/>
      </w:pPr>
      <w:bookmarkStart w:id="2488" w:name="__RefHeading___Toc5230313_417432637"/>
      <w:bookmarkStart w:id="2489" w:name="_Toc1074"/>
      <w:bookmarkEnd w:id="2488"/>
      <w:r>
        <w:rPr>
          <w:rtl w:val="true"/>
        </w:rPr>
        <w:t>[</w:t>
      </w:r>
      <w:r>
        <w:rPr>
          <w:rtl w:val="true"/>
        </w:rPr>
        <w:t>رقم الحدیث الکلی</w:t>
      </w:r>
      <w:r>
        <w:rPr>
          <w:rtl w:val="true"/>
        </w:rPr>
        <w:t xml:space="preserve">: </w:t>
      </w:r>
      <w:r>
        <w:rPr/>
        <w:t>24739</w:t>
      </w:r>
      <w:r>
        <w:rPr>
          <w:rtl w:val="true"/>
        </w:rPr>
        <w:t xml:space="preserve"> - </w:t>
      </w:r>
      <w:r>
        <w:rPr>
          <w:rtl w:val="true"/>
        </w:rPr>
        <w:t>رقم الحدیث الباب</w:t>
      </w:r>
      <w:r>
        <w:rPr>
          <w:rtl w:val="true"/>
        </w:rPr>
        <w:t xml:space="preserve">: </w:t>
      </w:r>
      <w:r>
        <w:rPr/>
        <w:t>4</w:t>
      </w:r>
      <w:r>
        <w:rPr>
          <w:rtl w:val="true"/>
        </w:rPr>
        <w:t>]</w:t>
      </w:r>
      <w:bookmarkEnd w:id="2489"/>
    </w:p>
    <w:p>
      <w:pPr>
        <w:pStyle w:val="BookText"/>
        <w:rPr/>
      </w:pPr>
      <w:r>
        <w:rPr>
          <w:rFonts w:eastAsia="Times New Roman" w:cs="Times New Roman" w:ascii="Times New Roman" w:hAnsi="Times New Roman"/>
          <w:color w:val="111111"/>
          <w:sz w:val="28"/>
          <w:szCs w:val="28"/>
          <w:lang w:val="en-US" w:bidi="en-US"/>
        </w:rPr>
        <w:t>24739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وَ عَنْهُ عَنْ فَضَالَةَ عَنْ أَبَانٍ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إِلَی رَجُلٍ أَنَّ عَلَیْهِ دَیْناً فَقَالَ یَقْضِی الرَّجُلُ مَا عَلَیْهِ مِنْ دَیْنِهِ وَ یَقْسِمُ مَا بَقِیَ بَیْنَ الْوَرَثَةِ قُلْتُ فَسُرِقَ مَا أُوصِیَ بِهِ مِنَ الدَّیْنِ مِمَّنْ یُؤْخَذُ الدَّیْنُ أَ مِنَ الْوَرَثَةِ أَمْ مِنَ الْوَصِیِّ قَالَ لَا یُؤْخَذُ مِنَ الْوَرَثَةِ وَ لَکِنَّ الْوَصِیَّ ضَامِنٌ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بَعْضِ أَصْحَابِهِ عَنْ أَبَانِ بْنِ عُثْمَانَ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الصَّدُوقُ بِإِسْنَادِهِ عَنْ أَبَانِ بْنِ عُثْمَانَ قَالَ سَأَلَ رَجُلٌ أَبَا عَبْدِ اللَّهِ ع وَ ذَکَرَ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الْوَصِیُّ مَا کَانَ أُوصِیَ بِهِ فِی الدَّیْنِ </w:t>
      </w:r>
      <w:r>
        <w:rPr>
          <w:rStyle w:val="FootnoteAnchor"/>
          <w:rtl w:val="true"/>
        </w:rPr>
        <w:footnoteReference w:id="2052"/>
      </w:r>
      <w:bookmarkStart w:id="2490" w:name="pg12193_197857"/>
    </w:p>
    <w:p>
      <w:pPr>
        <w:pStyle w:val="Heading4"/>
        <w:numPr>
          <w:ilvl w:val="3"/>
          <w:numId w:val="1"/>
        </w:numPr>
        <w:rPr/>
      </w:pPr>
      <w:bookmarkStart w:id="2491" w:name="__RefHeading___Toc5230315_417432637"/>
      <w:bookmarkStart w:id="2492" w:name="_Toc1075"/>
      <w:bookmarkEnd w:id="2490"/>
      <w:bookmarkEnd w:id="2491"/>
      <w:r>
        <w:rPr>
          <w:rtl w:val="true"/>
        </w:rPr>
        <w:t>[</w:t>
      </w:r>
      <w:r>
        <w:rPr>
          <w:rtl w:val="true"/>
        </w:rPr>
        <w:t>رقم الحدیث الکلی</w:t>
      </w:r>
      <w:r>
        <w:rPr>
          <w:rtl w:val="true"/>
        </w:rPr>
        <w:t xml:space="preserve">: </w:t>
      </w:r>
      <w:r>
        <w:rPr/>
        <w:t>24740</w:t>
      </w:r>
      <w:r>
        <w:rPr>
          <w:rtl w:val="true"/>
        </w:rPr>
        <w:t xml:space="preserve"> - </w:t>
      </w:r>
      <w:r>
        <w:rPr>
          <w:rtl w:val="true"/>
        </w:rPr>
        <w:t>رقم الحدیث الباب</w:t>
      </w:r>
      <w:r>
        <w:rPr>
          <w:rtl w:val="true"/>
        </w:rPr>
        <w:t xml:space="preserve">: </w:t>
      </w:r>
      <w:r>
        <w:rPr/>
        <w:t>5</w:t>
      </w:r>
      <w:r>
        <w:rPr>
          <w:rtl w:val="true"/>
        </w:rPr>
        <w:t>]</w:t>
      </w:r>
      <w:bookmarkEnd w:id="2492"/>
    </w:p>
    <w:p>
      <w:pPr>
        <w:pStyle w:val="BookText"/>
        <w:rPr/>
      </w:pPr>
      <w:r>
        <w:rPr>
          <w:rFonts w:eastAsia="Times New Roman" w:cs="Times New Roman" w:ascii="Times New Roman" w:hAnsi="Times New Roman"/>
          <w:color w:val="111111"/>
          <w:sz w:val="28"/>
          <w:szCs w:val="28"/>
          <w:lang w:val="en-US" w:bidi="en-US"/>
        </w:rPr>
        <w:t>24740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3"/>
      </w:r>
      <w:r>
        <w:rPr>
          <w:rFonts w:ascii="Amiri" w:hAnsi="Amiri" w:eastAsia="Amiri" w:cs="Amiri"/>
          <w:color w:val="111111"/>
          <w:sz w:val="28"/>
          <w:sz w:val="28"/>
          <w:szCs w:val="28"/>
          <w:rtl w:val="true"/>
          <w:lang w:bidi="ar-SA"/>
        </w:rPr>
        <w:t>وَ بِإِسْنَادِهِ عَنْ أَحْمَدَ بْنِ مُحَمَّدِ بْنِ عِیسَی عَنْ إِسْمَاعِیلَ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الْیَتِیمِ هَلْ لِلْوَصِیِّ أَنْ یُعَیِّنَهُ أَوْ یَتَّجِرَ فِیهِ قَالَ إِنْ فَعَلَ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054"/>
      </w:r>
      <w:r>
        <w:rPr>
          <w:rFonts w:ascii="Amiri" w:hAnsi="Amiri" w:eastAsia="Amiri" w:cs="Amiri"/>
          <w:color w:val="111111"/>
          <w:sz w:val="28"/>
          <w:sz w:val="28"/>
          <w:szCs w:val="28"/>
          <w:rtl w:val="true"/>
          <w:lang w:bidi="ar-SA"/>
        </w:rPr>
        <w:t xml:space="preserve">وَ خُصُوصاً </w:t>
      </w:r>
      <w:r>
        <w:rPr>
          <w:rStyle w:val="FootnoteAnchor"/>
          <w:rtl w:val="true"/>
        </w:rPr>
        <w:footnoteReference w:id="205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3" w:name="__RefHeading___Toc5230317_417432637"/>
      <w:bookmarkStart w:id="2494" w:name="_Toc1076"/>
      <w:bookmarkEnd w:id="2493"/>
      <w:r>
        <w:rPr/>
        <w:t>37</w:t>
      </w:r>
      <w:r>
        <w:rPr>
          <w:rtl w:val="true"/>
        </w:rPr>
        <w:t xml:space="preserve">- </w:t>
      </w:r>
      <w:r>
        <w:rPr>
          <w:rtl w:val="true"/>
        </w:rPr>
        <w:t>بَابُ أَنَّ الْوَصِیَّ إِذَا کَانَتِ الْوَصِیَّةُ فِی حَقٍّ فَغَیَّرَهَا فَهُوَ ضَامِنٌ‌</w:t>
      </w:r>
      <w:bookmarkEnd w:id="2494"/>
    </w:p>
    <w:p>
      <w:pPr>
        <w:pStyle w:val="Heading4"/>
        <w:numPr>
          <w:ilvl w:val="3"/>
          <w:numId w:val="1"/>
        </w:numPr>
        <w:rPr/>
      </w:pPr>
      <w:bookmarkStart w:id="2495" w:name="__RefHeading___Toc5230319_417432637"/>
      <w:bookmarkStart w:id="2496" w:name="_Toc1077"/>
      <w:bookmarkEnd w:id="2495"/>
      <w:r>
        <w:rPr>
          <w:rtl w:val="true"/>
        </w:rPr>
        <w:t>اشارة</w:t>
      </w:r>
      <w:bookmarkEnd w:id="2496"/>
    </w:p>
    <w:p>
      <w:pPr>
        <w:pStyle w:val="BookText"/>
        <w:rPr/>
      </w:pPr>
      <w:r>
        <w:rPr>
          <w:rStyle w:val="FootnoteAnchor"/>
        </w:rPr>
        <w:footnoteReference w:id="2057"/>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الْوَصِیَّ إِذَا کَانَتِ الْوَصِیَّةُ فِی حَقٍّ فَغَیَّرَهَا فَهُوَ ضَامِنٌ</w:t>
      </w:r>
    </w:p>
    <w:p>
      <w:pPr>
        <w:pStyle w:val="Heading4"/>
        <w:numPr>
          <w:ilvl w:val="3"/>
          <w:numId w:val="1"/>
        </w:numPr>
        <w:rPr/>
      </w:pPr>
      <w:bookmarkStart w:id="2497" w:name="__RefHeading___Toc5230321_417432637"/>
      <w:bookmarkStart w:id="2498" w:name="_Toc1078"/>
      <w:bookmarkEnd w:id="2497"/>
      <w:r>
        <w:rPr>
          <w:rtl w:val="true"/>
        </w:rPr>
        <w:t>[</w:t>
      </w:r>
      <w:r>
        <w:rPr>
          <w:rtl w:val="true"/>
        </w:rPr>
        <w:t>رقم الحدیث الکلی</w:t>
      </w:r>
      <w:r>
        <w:rPr>
          <w:rtl w:val="true"/>
        </w:rPr>
        <w:t xml:space="preserve">: </w:t>
      </w:r>
      <w:r>
        <w:rPr/>
        <w:t>24741</w:t>
      </w:r>
      <w:r>
        <w:rPr>
          <w:rtl w:val="true"/>
        </w:rPr>
        <w:t xml:space="preserve"> - </w:t>
      </w:r>
      <w:r>
        <w:rPr>
          <w:rtl w:val="true"/>
        </w:rPr>
        <w:t>رقم الحدیث الباب</w:t>
      </w:r>
      <w:r>
        <w:rPr>
          <w:rtl w:val="true"/>
        </w:rPr>
        <w:t xml:space="preserve">: </w:t>
      </w:r>
      <w:r>
        <w:rPr/>
        <w:t>1</w:t>
      </w:r>
      <w:r>
        <w:rPr>
          <w:rtl w:val="true"/>
        </w:rPr>
        <w:t>]</w:t>
      </w:r>
      <w:bookmarkEnd w:id="2498"/>
    </w:p>
    <w:p>
      <w:pPr>
        <w:pStyle w:val="BookText"/>
        <w:rPr/>
      </w:pPr>
      <w:r>
        <w:rPr>
          <w:rFonts w:eastAsia="Times New Roman" w:cs="Times New Roman" w:ascii="Times New Roman" w:hAnsi="Times New Roman"/>
          <w:color w:val="111111"/>
          <w:sz w:val="28"/>
          <w:szCs w:val="28"/>
          <w:lang w:val="en-US" w:bidi="en-US"/>
        </w:rPr>
        <w:t>24741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مُحَمَّدُ بْنُ عَلِیِّ بْنِ الْحُسَیْنِ بِإِسْنَادِهِ عَنِ الْحَسَنِ بْنِ مَحْبُوبٍ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إِلَی رَجُلٍ وَ أَمَرَهُ أَنْ یُعْتِقَ عَنْهُ نَسَمَةً بِسِتِّمِائَةِ دِرْهَمٍ مِنْ ثُلُثِهِ فَانْطَلَقَ الْوَصِیُّ فَأَعْطَی السِّتَّمِائَةِ دِرْهَمٍ رَجُلًا یَحُجُّ بِهَا عَنْهُ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 یَغْرَمَ الْوَصِیُّ سِتَّمِائَةِ دِرْهَمٍ مِنْ مَالِهِ وَ یَجْعَلَهَا فِیمَا أَوْصَی الْمَیِّتُ فِی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w:t>
      </w:r>
      <w:r>
        <w:rPr>
          <w:rStyle w:val="FootnoteAnchor"/>
          <w:rtl w:val="true"/>
        </w:rPr>
        <w:footnoteReference w:id="205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الْحَسَنِ بْنِ </w:t>
      </w:r>
      <w:bookmarkStart w:id="2499" w:name="pg12193_197858"/>
    </w:p>
    <w:p>
      <w:pPr>
        <w:pStyle w:val="BookText"/>
        <w:rPr/>
      </w:pPr>
      <w:bookmarkEnd w:id="2499"/>
      <w:r>
        <w:rPr>
          <w:rFonts w:ascii="Amiri" w:hAnsi="Amiri" w:eastAsia="Amiri" w:cs="Amiri"/>
          <w:color w:val="111111"/>
          <w:sz w:val="28"/>
          <w:sz w:val="28"/>
          <w:szCs w:val="28"/>
          <w:rtl w:val="true"/>
          <w:lang w:bidi="ar-SA"/>
        </w:rPr>
        <w:t xml:space="preserve">مَحْبُوبٍ عَنْ أَبِی أَیُّوبَ عَنْ مُحَمَّدِ بْنِ مَارِدٍ مِثْلَهُ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0" w:name="__RefHeading___Toc5230323_417432637"/>
      <w:bookmarkStart w:id="2501" w:name="_Toc1079"/>
      <w:bookmarkEnd w:id="2500"/>
      <w:r>
        <w:rPr>
          <w:rtl w:val="true"/>
        </w:rPr>
        <w:t>[</w:t>
      </w:r>
      <w:r>
        <w:rPr>
          <w:rtl w:val="true"/>
        </w:rPr>
        <w:t>رقم الحدیث الکلی</w:t>
      </w:r>
      <w:r>
        <w:rPr>
          <w:rtl w:val="true"/>
        </w:rPr>
        <w:t xml:space="preserve">: </w:t>
      </w:r>
      <w:r>
        <w:rPr/>
        <w:t>24742</w:t>
      </w:r>
      <w:r>
        <w:rPr>
          <w:rtl w:val="true"/>
        </w:rPr>
        <w:t xml:space="preserve"> - </w:t>
      </w:r>
      <w:r>
        <w:rPr>
          <w:rtl w:val="true"/>
        </w:rPr>
        <w:t>رقم الحدیث الباب</w:t>
      </w:r>
      <w:r>
        <w:rPr>
          <w:rtl w:val="true"/>
        </w:rPr>
        <w:t xml:space="preserve">: </w:t>
      </w:r>
      <w:r>
        <w:rPr/>
        <w:t>2</w:t>
      </w:r>
      <w:r>
        <w:rPr>
          <w:rtl w:val="true"/>
        </w:rPr>
        <w:t>]</w:t>
      </w:r>
      <w:bookmarkEnd w:id="2501"/>
    </w:p>
    <w:p>
      <w:pPr>
        <w:pStyle w:val="BookText"/>
        <w:rPr/>
      </w:pPr>
      <w:r>
        <w:rPr>
          <w:rFonts w:eastAsia="Times New Roman" w:cs="Times New Roman" w:ascii="Times New Roman" w:hAnsi="Times New Roman"/>
          <w:color w:val="111111"/>
          <w:sz w:val="28"/>
          <w:szCs w:val="28"/>
          <w:lang w:val="en-US" w:bidi="en-US"/>
        </w:rPr>
        <w:t>24742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1"/>
      </w:r>
      <w:r>
        <w:rPr>
          <w:rFonts w:ascii="Amiri" w:hAnsi="Amiri" w:eastAsia="Amiri" w:cs="Amiri"/>
          <w:color w:val="111111"/>
          <w:sz w:val="28"/>
          <w:sz w:val="28"/>
          <w:szCs w:val="28"/>
          <w:rtl w:val="true"/>
          <w:lang w:bidi="ar-SA"/>
        </w:rPr>
        <w:t xml:space="preserve">وَ بِإِسْنَادِهِ عَنْ مُحَمَّدِ بْنِ أَبِی عُمَیْرٍ عَنْ زَیْدٍ النَّرْسِیِّ عَنْ عَلِیِّ بْنِ مَزْیَدٍ </w:t>
      </w:r>
      <w:r>
        <w:rPr>
          <w:rStyle w:val="FootnoteAnchor"/>
          <w:rtl w:val="true"/>
        </w:rPr>
        <w:footnoteReference w:id="2062"/>
      </w:r>
      <w:r>
        <w:rPr>
          <w:rFonts w:ascii="Amiri" w:hAnsi="Amiri" w:eastAsia="Amiri" w:cs="Amiri"/>
          <w:color w:val="111111"/>
          <w:sz w:val="28"/>
          <w:sz w:val="28"/>
          <w:szCs w:val="28"/>
          <w:rtl w:val="true"/>
          <w:lang w:bidi="ar-SA"/>
        </w:rPr>
        <w:t>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رَجُلٌ بِتَرِکَتِهِ فَأَمَرَنِی أَنْ أَحُجَّ بِهَا عَنْهُ فَنَظَرْتُ فِی ذَلِکَ فَإِذَا هِیَ شَیْ‌ءٌ یَسِیرٌ لَا یَکْفِی لِلْحَجِّ فَسَأَلْتُ أَبَا حَنِیفَةَ وَ فُقَهَاءَ أَهْلِ الْکُوفَةِ فَقَالُوا تَصَدَّقْ بِهَا عَنْهُ إِلَی أَنْ قَالَ فَلَقِیتُ جَعْفَرَ بْنَ مُحَمَّدٍ ع فِی الْحِجْرِ فَقُلْتُ لَهُ رَجُلٌ مَاتَ وَ أَوْصَی إِلَیَّ بِتَرِکَتِهِ أَنْ أَحُجَّ بِهَا عَنْهُ فَنَظَرْتُ فِی ذَلِکَ فَلَمْ یَکْفِ لِلْحَجِّ فَسَأَلْتُ مَنْ عِنْدَنَا مِنَ الْفُقَهَاءِ فَقَالُوا تَصَدَّقْ بِهَا فَقَالَ مَا صَنَعْتَ قُلْتُ تَصَدَّقْتُ بِهَا قَالَ ضَمِنْتَ إِلَّا أَنْ لَا یَکُونَ یَبْلُغُ مَا یُحَجُّ بِهِ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لَا یَبْلُغُ مَا یُحَجُّ بِهِ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عَلَیْکَ ضَمَانٌ وَ إِنْ کَانَ یَبْلُغُ مَا یُحَجُّ بِهِ مِنْ مَکَّةَ فَأَنْتَ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حُمَیْدِ بْنِ زِیَادٍ عَنْ عَبْدِ اللَّهِ بْنِ أَحْمَدَ </w:t>
      </w:r>
      <w:r>
        <w:rPr>
          <w:rStyle w:val="FootnoteAnchor"/>
          <w:rtl w:val="true"/>
        </w:rPr>
        <w:footnoteReference w:id="2063"/>
      </w:r>
      <w:r>
        <w:rPr>
          <w:rFonts w:ascii="Amiri" w:hAnsi="Amiri" w:eastAsia="Amiri" w:cs="Amiri"/>
          <w:color w:val="111111"/>
          <w:sz w:val="28"/>
          <w:sz w:val="28"/>
          <w:szCs w:val="28"/>
          <w:rtl w:val="true"/>
          <w:lang w:bidi="ar-SA"/>
        </w:rPr>
        <w:t xml:space="preserve">جَمِیعاً عَنِ ابْنِ أَبِی عُمَیْرٍ مِثْلَهُ </w:t>
      </w:r>
      <w:r>
        <w:rPr>
          <w:rStyle w:val="FootnoteAnchor"/>
          <w:rtl w:val="true"/>
        </w:rPr>
        <w:footnoteReference w:id="2064"/>
      </w:r>
      <w:r>
        <w:rPr>
          <w:rFonts w:ascii="Amiri" w:hAnsi="Amiri" w:eastAsia="Amiri" w:cs="Amiri"/>
          <w:color w:val="111111"/>
          <w:sz w:val="28"/>
          <w:sz w:val="28"/>
          <w:szCs w:val="28"/>
          <w:rtl w:val="true"/>
          <w:lang w:bidi="ar-SA"/>
        </w:rPr>
        <w:t xml:space="preserve">مُحَمَّدُ بْنُ الْحَسَنِ بِإِسْنَادِهِ عَنْ عَلِیِّ بْنِ الْحَسَنِ بْنِ فَضَّالٍ عَنْ مُعَاوِیَةَ بْنِ حُکَیْمٍ وَ یَعْقُوبَ الْکَاتِبِ عَنِ ابْنِ أَبِی عُمَیْرٍ مِثْلَهُ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2" w:name="__RefHeading___Toc5230325_417432637"/>
      <w:bookmarkStart w:id="2503" w:name="_Toc1080"/>
      <w:bookmarkEnd w:id="2502"/>
      <w:r>
        <w:rPr>
          <w:rtl w:val="true"/>
        </w:rPr>
        <w:t>[</w:t>
      </w:r>
      <w:r>
        <w:rPr>
          <w:rtl w:val="true"/>
        </w:rPr>
        <w:t>رقم الحدیث الکلی</w:t>
      </w:r>
      <w:r>
        <w:rPr>
          <w:rtl w:val="true"/>
        </w:rPr>
        <w:t xml:space="preserve">: </w:t>
      </w:r>
      <w:r>
        <w:rPr/>
        <w:t>24743</w:t>
      </w:r>
      <w:r>
        <w:rPr>
          <w:rtl w:val="true"/>
        </w:rPr>
        <w:t xml:space="preserve"> - </w:t>
      </w:r>
      <w:r>
        <w:rPr>
          <w:rtl w:val="true"/>
        </w:rPr>
        <w:t>رقم الحدیث الباب</w:t>
      </w:r>
      <w:r>
        <w:rPr>
          <w:rtl w:val="true"/>
        </w:rPr>
        <w:t xml:space="preserve">: </w:t>
      </w:r>
      <w:r>
        <w:rPr/>
        <w:t>3</w:t>
      </w:r>
      <w:r>
        <w:rPr>
          <w:rtl w:val="true"/>
        </w:rPr>
        <w:t>]</w:t>
      </w:r>
      <w:bookmarkEnd w:id="250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6"/>
      </w:r>
      <w:r>
        <w:rPr>
          <w:rFonts w:ascii="Amiri" w:hAnsi="Amiri" w:eastAsia="Amiri" w:cs="Amiri"/>
          <w:color w:val="111111"/>
          <w:sz w:val="28"/>
          <w:sz w:val="28"/>
          <w:szCs w:val="28"/>
          <w:rtl w:val="true"/>
          <w:lang w:bidi="ar-SA"/>
        </w:rPr>
        <w:t xml:space="preserve">وَ عَنْهُ عَنْ أَیُّوبَ بْنِ نُوحٍ عَنْ صَفْوَانَ بْنِ یَحْیَی عَنْ </w:t>
      </w:r>
      <w:bookmarkStart w:id="2504" w:name="pg12193_197859"/>
    </w:p>
    <w:p>
      <w:pPr>
        <w:pStyle w:val="BookText"/>
        <w:rPr/>
      </w:pPr>
      <w:bookmarkEnd w:id="2504"/>
      <w:r>
        <w:rPr>
          <w:rFonts w:ascii="Amiri" w:hAnsi="Amiri" w:eastAsia="Amiri" w:cs="Amiri"/>
          <w:color w:val="111111"/>
          <w:sz w:val="28"/>
          <w:sz w:val="28"/>
          <w:szCs w:val="28"/>
          <w:rtl w:val="true"/>
          <w:lang w:bidi="ar-SA"/>
        </w:rPr>
        <w:t>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یُوصِی بِنَسَمَةٍ فَیَجْعَلُهَا الْوَصِیُّ فِی حَجَّةٍ قَالَ فَقَالَ یَغْرَمُهَا وَ یَقْضِی وَصِیَّتَهُ</w:t>
      </w:r>
      <w:r>
        <w:rPr>
          <w:rFonts w:eastAsia="Amiri" w:cs="Amiri" w:ascii="Amiri" w:hAnsi="Amiri"/>
          <w:color w:val="111111"/>
          <w:sz w:val="28"/>
          <w:szCs w:val="28"/>
          <w:rtl w:val="true"/>
          <w:lang w:bidi="ar-SA"/>
        </w:rPr>
        <w:t>.</w:t>
      </w:r>
    </w:p>
    <w:p>
      <w:pPr>
        <w:pStyle w:val="Heading4"/>
        <w:numPr>
          <w:ilvl w:val="3"/>
          <w:numId w:val="1"/>
        </w:numPr>
        <w:rPr/>
      </w:pPr>
      <w:bookmarkStart w:id="2505" w:name="__RefHeading___Toc5230327_417432637"/>
      <w:bookmarkStart w:id="2506" w:name="_Toc1081"/>
      <w:bookmarkEnd w:id="2505"/>
      <w:r>
        <w:rPr>
          <w:rtl w:val="true"/>
        </w:rPr>
        <w:t>[</w:t>
      </w:r>
      <w:r>
        <w:rPr>
          <w:rtl w:val="true"/>
        </w:rPr>
        <w:t>رقم الحدیث الکلی</w:t>
      </w:r>
      <w:r>
        <w:rPr>
          <w:rtl w:val="true"/>
        </w:rPr>
        <w:t xml:space="preserve">: </w:t>
      </w:r>
      <w:r>
        <w:rPr/>
        <w:t>24744</w:t>
      </w:r>
      <w:r>
        <w:rPr>
          <w:rtl w:val="true"/>
        </w:rPr>
        <w:t xml:space="preserve"> - </w:t>
      </w:r>
      <w:r>
        <w:rPr>
          <w:rtl w:val="true"/>
        </w:rPr>
        <w:t>رقم الحدیث الباب</w:t>
      </w:r>
      <w:r>
        <w:rPr>
          <w:rtl w:val="true"/>
        </w:rPr>
        <w:t xml:space="preserve">: </w:t>
      </w:r>
      <w:r>
        <w:rPr/>
        <w:t>4</w:t>
      </w:r>
      <w:r>
        <w:rPr>
          <w:rtl w:val="true"/>
        </w:rPr>
        <w:t>]</w:t>
      </w:r>
      <w:bookmarkEnd w:id="2506"/>
    </w:p>
    <w:p>
      <w:pPr>
        <w:pStyle w:val="BookText"/>
        <w:rPr/>
      </w:pPr>
      <w:r>
        <w:rPr>
          <w:rFonts w:eastAsia="Times New Roman" w:cs="Times New Roman" w:ascii="Times New Roman" w:hAnsi="Times New Roman"/>
          <w:color w:val="111111"/>
          <w:sz w:val="28"/>
          <w:szCs w:val="28"/>
          <w:lang w:val="en-US" w:bidi="en-US"/>
        </w:rPr>
        <w:t>24744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7"/>
      </w:r>
      <w:r>
        <w:rPr>
          <w:rFonts w:ascii="Amiri" w:hAnsi="Amiri" w:eastAsia="Amiri" w:cs="Amiri"/>
          <w:color w:val="111111"/>
          <w:sz w:val="28"/>
          <w:sz w:val="28"/>
          <w:szCs w:val="28"/>
          <w:rtl w:val="true"/>
          <w:lang w:bidi="ar-SA"/>
        </w:rPr>
        <w:t>عَلِیُّ بْنُ إِبْرَاهِیمَ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إِذَا أَوْصَی الرَّجُلُ بِوَصِیَّةٍ فَلَا یَحِلُّ لِلْوَصِیِّ أَنْ یُغَیِّرَ وَصِیَّةً یُوصَی بِهَا بَلْ یُمْضِیهَا إِلَّا أَنْ یُوصِیَ غَیْرَ مَا أَمَرَ اللَّهُ فَیَعْصِیَ فِی الْوَصِیَّةِ وَ یَظْلِمَ فَالْمُوصَی إِلَیْهِ جَائِزٌ لَهُ أَنْ یَرُدَّهُ إِلَی الْحَقِّ مِثْلُ رَجُلٍ یَکُونُ لَهُ وَرَثَةٌ فَیَجْعَلُ مَالَهُ کُلَّهُ لِبَعْضِ وَرَثَتِهِ وَ یَحْرِمُ بَعْضاً فَالْوَصِیُّ جَائِزٌ لَهُ أَنْ یَرُدَّهُ إِلَی الْحَقِّ وَ هُوَ قَوْلُهُ تَعَالَی فَمَنْ خافَ مِنْ مُوصٍ جَنَفاً أَوْ إِثْماً </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فَالْجَنَفُ الْمَیْلُ إِلَی بَعْضِ وَرَثَتِکَ دُونَ بَعْضٍ وَ الْإِثْمُ أَنْ تَأْمُرَ بِعِمَارَةِ بُیُوتِ النِّیرَانِ وَ اتِّخَاذِ الْمُسْکِرِ فَیَحِلُّ لِلْوَصِیِّ أَنْ لَا یَعْمَلَ بِشَیْ‌ءٍ مِنْ ذَلِکَ</w:t>
      </w:r>
      <w:r>
        <w:rPr>
          <w:rFonts w:eastAsia="Amiri" w:cs="Amiri" w:ascii="Amiri" w:hAnsi="Amiri"/>
          <w:color w:val="111111"/>
          <w:sz w:val="28"/>
          <w:szCs w:val="28"/>
          <w:rtl w:val="true"/>
          <w:lang w:bidi="ar-SA"/>
        </w:rPr>
        <w:t>.</w:t>
      </w:r>
    </w:p>
    <w:p>
      <w:pPr>
        <w:pStyle w:val="Heading4"/>
        <w:numPr>
          <w:ilvl w:val="3"/>
          <w:numId w:val="1"/>
        </w:numPr>
        <w:rPr/>
      </w:pPr>
      <w:bookmarkStart w:id="2507" w:name="__RefHeading___Toc5230329_417432637"/>
      <w:bookmarkStart w:id="2508" w:name="_Toc1082"/>
      <w:bookmarkEnd w:id="2507"/>
      <w:r>
        <w:rPr>
          <w:rtl w:val="true"/>
        </w:rPr>
        <w:t>[</w:t>
      </w:r>
      <w:r>
        <w:rPr>
          <w:rtl w:val="true"/>
        </w:rPr>
        <w:t>رقم الحدیث الکلی</w:t>
      </w:r>
      <w:r>
        <w:rPr>
          <w:rtl w:val="true"/>
        </w:rPr>
        <w:t xml:space="preserve">: </w:t>
      </w:r>
      <w:r>
        <w:rPr/>
        <w:t>24745</w:t>
      </w:r>
      <w:r>
        <w:rPr>
          <w:rtl w:val="true"/>
        </w:rPr>
        <w:t xml:space="preserve"> - </w:t>
      </w:r>
      <w:r>
        <w:rPr>
          <w:rtl w:val="true"/>
        </w:rPr>
        <w:t>رقم الحدیث الباب</w:t>
      </w:r>
      <w:r>
        <w:rPr>
          <w:rtl w:val="true"/>
        </w:rPr>
        <w:t xml:space="preserve">: </w:t>
      </w:r>
      <w:r>
        <w:rPr/>
        <w:t>5</w:t>
      </w:r>
      <w:r>
        <w:rPr>
          <w:rtl w:val="true"/>
        </w:rPr>
        <w:t>]</w:t>
      </w:r>
      <w:bookmarkEnd w:id="2508"/>
    </w:p>
    <w:p>
      <w:pPr>
        <w:pStyle w:val="BookText"/>
        <w:rPr/>
      </w:pPr>
      <w:r>
        <w:rPr>
          <w:rFonts w:eastAsia="Times New Roman" w:cs="Times New Roman" w:ascii="Times New Roman" w:hAnsi="Times New Roman"/>
          <w:color w:val="111111"/>
          <w:sz w:val="28"/>
          <w:szCs w:val="28"/>
          <w:lang w:val="en-US" w:bidi="en-US"/>
        </w:rPr>
        <w:t>24745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r>
        <w:rPr>
          <w:rFonts w:ascii="Amiri" w:hAnsi="Amiri" w:eastAsia="Amiri" w:cs="Amiri"/>
          <w:color w:val="111111"/>
          <w:sz w:val="28"/>
          <w:sz w:val="28"/>
          <w:szCs w:val="28"/>
          <w:rtl w:val="true"/>
          <w:lang w:bidi="ar-SA"/>
        </w:rPr>
        <w:t>مُحَمَّدُ بْنُ یَعْقُوبَ عَنْ مُحَمَّدِ بْنِ یَحْیَی عَنْ أَحْمَدَ بْنِ مُحَمَّدٍ عَنْ مُحَمَّدِ بْنِ سِنَانٍ عَنِ ابْنِ مُسْکَانَ عَنْ أَبِی سَعِیدٍ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أَوْصَی بِحَجَّةٍ فَجَعَلَهَا وَصِیُّهُ فِی نَسَمَةٍ فَقَالَ یَغْرَمُهَا وَصِیُّهُ وَ یَجْعَلُهَا فِی حَجَّةٍ کَمَا أَوْصَی بِهِ فَإِنَّ اللَّهَ تَبَارَکَ وَ تَعَالَی یَقُولُ فَمَنْ بَدَّلَهُ بَعْدَ ما سَمِعَهُ فَإِنَّما إِثْمُهُ عَلَی الَّذِینَ یُبَدِّلُونَهُ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سِنَانٍ </w:t>
      </w:r>
      <w:r>
        <w:rPr>
          <w:rStyle w:val="FootnoteAnchor"/>
          <w:rtl w:val="true"/>
        </w:rPr>
        <w:footnoteReference w:id="207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072"/>
      </w:r>
      <w:bookmarkStart w:id="2509" w:name="pg12193_197860"/>
    </w:p>
    <w:p>
      <w:pPr>
        <w:pStyle w:val="BookText"/>
        <w:rPr/>
      </w:pPr>
      <w:bookmarkEnd w:id="250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0" w:name="__RefHeading___Toc5230331_417432637"/>
      <w:bookmarkStart w:id="2511" w:name="_Toc1083"/>
      <w:bookmarkEnd w:id="2510"/>
      <w:r>
        <w:rPr/>
        <w:t>38</w:t>
      </w:r>
      <w:r>
        <w:rPr>
          <w:rtl w:val="true"/>
        </w:rPr>
        <w:t xml:space="preserve">- </w:t>
      </w:r>
      <w:r>
        <w:rPr>
          <w:rtl w:val="true"/>
        </w:rPr>
        <w:t>بَابُ أَنَّ مَنْ خَافَ فِی الْوَصِیَّةِ فَلِلْوَصِیِّ رَدُّهَا إِلَی الْحَقِ‌</w:t>
      </w:r>
      <w:bookmarkEnd w:id="2511"/>
    </w:p>
    <w:p>
      <w:pPr>
        <w:pStyle w:val="Heading4"/>
        <w:numPr>
          <w:ilvl w:val="3"/>
          <w:numId w:val="1"/>
        </w:numPr>
        <w:rPr/>
      </w:pPr>
      <w:bookmarkStart w:id="2512" w:name="__RefHeading___Toc5230333_417432637"/>
      <w:bookmarkStart w:id="2513" w:name="_Toc1084"/>
      <w:bookmarkEnd w:id="2512"/>
      <w:r>
        <w:rPr>
          <w:rtl w:val="true"/>
        </w:rPr>
        <w:t>اشارة</w:t>
      </w:r>
      <w:bookmarkEnd w:id="2513"/>
    </w:p>
    <w:p>
      <w:pPr>
        <w:pStyle w:val="BookText"/>
        <w:rPr/>
      </w:pPr>
      <w:r>
        <w:rPr>
          <w:rStyle w:val="FootnoteAnchor"/>
        </w:rPr>
        <w:footnoteReference w:id="2075"/>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خَافَ فِی الْوَصِیَّةِ فَلِلْوَصِیِّ رَدُّهَا إِلَی الْحَقِّ </w:t>
      </w:r>
      <w:r>
        <w:rPr>
          <w:rStyle w:val="FootnoteAnchor"/>
          <w:rtl w:val="true"/>
        </w:rPr>
        <w:footnoteReference w:id="2076"/>
      </w:r>
    </w:p>
    <w:p>
      <w:pPr>
        <w:pStyle w:val="Heading4"/>
        <w:numPr>
          <w:ilvl w:val="3"/>
          <w:numId w:val="1"/>
        </w:numPr>
        <w:rPr/>
      </w:pPr>
      <w:bookmarkStart w:id="2514" w:name="__RefHeading___Toc5230335_417432637"/>
      <w:bookmarkStart w:id="2515" w:name="_Toc1085"/>
      <w:bookmarkEnd w:id="2514"/>
      <w:r>
        <w:rPr>
          <w:rtl w:val="true"/>
        </w:rPr>
        <w:t>[</w:t>
      </w:r>
      <w:r>
        <w:rPr>
          <w:rtl w:val="true"/>
        </w:rPr>
        <w:t>رقم الحدیث الکلی</w:t>
      </w:r>
      <w:r>
        <w:rPr>
          <w:rtl w:val="true"/>
        </w:rPr>
        <w:t xml:space="preserve">: </w:t>
      </w:r>
      <w:r>
        <w:rPr/>
        <w:t>24746</w:t>
      </w:r>
      <w:r>
        <w:rPr>
          <w:rtl w:val="true"/>
        </w:rPr>
        <w:t xml:space="preserve"> - </w:t>
      </w:r>
      <w:r>
        <w:rPr>
          <w:rtl w:val="true"/>
        </w:rPr>
        <w:t>رقم الحدیث الباب</w:t>
      </w:r>
      <w:r>
        <w:rPr>
          <w:rtl w:val="true"/>
        </w:rPr>
        <w:t xml:space="preserve">: </w:t>
      </w:r>
      <w:r>
        <w:rPr/>
        <w:t>1</w:t>
      </w:r>
      <w:r>
        <w:rPr>
          <w:rtl w:val="true"/>
        </w:rPr>
        <w:t>]</w:t>
      </w:r>
      <w:bookmarkEnd w:id="2515"/>
    </w:p>
    <w:p>
      <w:pPr>
        <w:pStyle w:val="BookText"/>
        <w:rPr/>
      </w:pPr>
      <w:r>
        <w:rPr>
          <w:rFonts w:eastAsia="Times New Roman" w:cs="Times New Roman" w:ascii="Times New Roman" w:hAnsi="Times New Roman"/>
          <w:color w:val="111111"/>
          <w:sz w:val="28"/>
          <w:szCs w:val="28"/>
          <w:lang w:val="en-US" w:bidi="en-US"/>
        </w:rPr>
        <w:t>24746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7"/>
      </w:r>
      <w:r>
        <w:rPr>
          <w:rFonts w:ascii="Amiri" w:hAnsi="Amiri" w:eastAsia="Amiri" w:cs="Amiri"/>
          <w:color w:val="111111"/>
          <w:sz w:val="28"/>
          <w:sz w:val="28"/>
          <w:szCs w:val="28"/>
          <w:rtl w:val="true"/>
          <w:lang w:bidi="ar-SA"/>
        </w:rPr>
        <w:t>مُحَمَّدُ بْنُ یَعْقُوبَ عَنْ مُحَمَّدِ بْنِ یَحْیَی عَنْ أَحْمَدَ بْنِ مُحَمَّدٍ عَنِ الْحَسَنِ بْنِ مَحْبُوبٍ عَنْ أَبِی أَیُّوبَ 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تَبَارَکَ وَ تَعَالَی فَمَنْ بَدَّلَهُ بَعْدَ ما سَمِعَهُ فَإِنَّما إِثْمُهُ عَلَی الَّذِینَ یُبَدِّلُونَهُ </w:t>
      </w:r>
      <w:r>
        <w:rPr>
          <w:rStyle w:val="FootnoteAnchor"/>
          <w:rtl w:val="true"/>
        </w:rPr>
        <w:footnoteReference w:id="2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نَسَخَتْهَا الْآیَةُ الَّتِی بَعْدَهَا قَوْلُهُ عَزَّ وَ جَلَّ فَمَنْ خافَ مِنْ مُوصٍ جَنَفاً </w:t>
      </w:r>
      <w:r>
        <w:rPr>
          <w:rStyle w:val="FootnoteAnchor"/>
          <w:rtl w:val="true"/>
        </w:rPr>
        <w:footnoteReference w:id="2079"/>
      </w:r>
      <w:r>
        <w:rPr>
          <w:rFonts w:ascii="Amiri" w:hAnsi="Amiri" w:eastAsia="Amiri" w:cs="Amiri"/>
          <w:color w:val="111111"/>
          <w:sz w:val="28"/>
          <w:sz w:val="28"/>
          <w:szCs w:val="28"/>
          <w:rtl w:val="true"/>
          <w:lang w:bidi="ar-SA"/>
        </w:rPr>
        <w:t xml:space="preserve">أَوْ إِثْماً فَأَصْلَحَ بَیْنَهُمْ فَلا إِثْمَ عَلَیْهِ </w:t>
      </w:r>
      <w:r>
        <w:rPr>
          <w:rStyle w:val="FootnoteAnchor"/>
          <w:rtl w:val="true"/>
        </w:rPr>
        <w:footnoteReference w:id="2080"/>
      </w:r>
      <w:r>
        <w:rPr>
          <w:rFonts w:ascii="Amiri" w:hAnsi="Amiri" w:eastAsia="Amiri" w:cs="Amiri"/>
          <w:color w:val="111111"/>
          <w:sz w:val="28"/>
          <w:sz w:val="28"/>
          <w:szCs w:val="28"/>
          <w:rtl w:val="true"/>
          <w:lang w:bidi="ar-SA"/>
        </w:rPr>
        <w:t>قَالَ یَعْنِی الْمُوصَی إِلَیْهِ إِنْ خَافَ جَنَفاً مِنَ الْمُوصِی فِیمَا أَوْصَی بِهِ إِلَیْهِ مِمَّا لَا یَرْضَی اللَّهُ عَزَّ ذِکْرُهُ مِنْ خِلَافِ الْحَقِّ فَلَا إِثْمَ عَلَیْهِ أَیْ عَلَی الْمُوصَی إِلَیْهِ أَنْ یَرُدَّهُ إِلَی الْحَقِّ وَ إِلَی مَا یَرْضَی اللَّهُ عَزَّ وَ جَلَّ فِیهِ مِنْ سَبِیلِ الْخَیْرِ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یَحْیَی نَحْوَهُ </w:t>
      </w:r>
      <w:r>
        <w:rPr>
          <w:rStyle w:val="FootnoteAnchor"/>
          <w:rtl w:val="true"/>
        </w:rPr>
        <w:footnoteReference w:id="208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هُنَا بِمَعْنَی التَّخْصِیصِ فَإِنَّهُ نَسْخٌ فِی بَعْضِ الْأَفْرَادِ وَ قَدْ عَرَفْتَ سَابِقاً أَنَّهُمْ ع اسْتَدَلُّوا بِالْآیَةِ عَلَی مَا عَدَا هَذِهِ </w:t>
      </w:r>
      <w:bookmarkStart w:id="2516" w:name="pg12193_197861"/>
    </w:p>
    <w:p>
      <w:pPr>
        <w:pStyle w:val="BookText"/>
        <w:rPr/>
      </w:pPr>
      <w:bookmarkEnd w:id="2516"/>
      <w:r>
        <w:rPr>
          <w:rFonts w:ascii="Amiri" w:hAnsi="Amiri" w:eastAsia="Amiri" w:cs="Amiri"/>
          <w:color w:val="111111"/>
          <w:sz w:val="28"/>
          <w:sz w:val="28"/>
          <w:szCs w:val="28"/>
          <w:rtl w:val="true"/>
          <w:lang w:bidi="ar-SA"/>
        </w:rPr>
        <w:t xml:space="preserve">الصُّورَةَ </w:t>
      </w:r>
      <w:r>
        <w:rPr>
          <w:rStyle w:val="FootnoteAnchor"/>
          <w:rtl w:val="true"/>
        </w:rPr>
        <w:footnoteReference w:id="2082"/>
      </w:r>
      <w:r>
        <w:rPr>
          <w:rFonts w:ascii="Amiri" w:hAnsi="Amiri" w:eastAsia="Amiri" w:cs="Amiri"/>
          <w:color w:val="111111"/>
          <w:sz w:val="28"/>
          <w:sz w:val="28"/>
          <w:szCs w:val="28"/>
          <w:rtl w:val="true"/>
          <w:lang w:bidi="ar-SA"/>
        </w:rPr>
        <w:t>وَ هَذَا الْمَعْنَی کَثِیرٌ فِی کَلَامِهِمْ ع</w:t>
      </w:r>
      <w:r>
        <w:rPr>
          <w:rFonts w:eastAsia="Amiri" w:cs="Amiri" w:ascii="Amiri" w:hAnsi="Amiri"/>
          <w:color w:val="111111"/>
          <w:sz w:val="28"/>
          <w:szCs w:val="28"/>
          <w:rtl w:val="true"/>
          <w:lang w:bidi="ar-SA"/>
        </w:rPr>
        <w:t>.</w:t>
      </w:r>
    </w:p>
    <w:p>
      <w:pPr>
        <w:pStyle w:val="Heading4"/>
        <w:numPr>
          <w:ilvl w:val="3"/>
          <w:numId w:val="1"/>
        </w:numPr>
        <w:rPr/>
      </w:pPr>
      <w:bookmarkStart w:id="2517" w:name="__RefHeading___Toc5230337_417432637"/>
      <w:bookmarkStart w:id="2518" w:name="_Toc1086"/>
      <w:bookmarkEnd w:id="2517"/>
      <w:r>
        <w:rPr>
          <w:rtl w:val="true"/>
        </w:rPr>
        <w:t>[</w:t>
      </w:r>
      <w:r>
        <w:rPr>
          <w:rtl w:val="true"/>
        </w:rPr>
        <w:t>رقم الحدیث الکلی</w:t>
      </w:r>
      <w:r>
        <w:rPr>
          <w:rtl w:val="true"/>
        </w:rPr>
        <w:t xml:space="preserve">: </w:t>
      </w:r>
      <w:r>
        <w:rPr/>
        <w:t>24747</w:t>
      </w:r>
      <w:r>
        <w:rPr>
          <w:rtl w:val="true"/>
        </w:rPr>
        <w:t xml:space="preserve"> - </w:t>
      </w:r>
      <w:r>
        <w:rPr>
          <w:rtl w:val="true"/>
        </w:rPr>
        <w:t>رقم الحدیث الباب</w:t>
      </w:r>
      <w:r>
        <w:rPr>
          <w:rtl w:val="true"/>
        </w:rPr>
        <w:t xml:space="preserve">: </w:t>
      </w:r>
      <w:r>
        <w:rPr/>
        <w:t>2</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24747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3"/>
      </w:r>
      <w:r>
        <w:rPr>
          <w:rFonts w:ascii="Amiri" w:hAnsi="Amiri" w:eastAsia="Amiri" w:cs="Amiri"/>
          <w:color w:val="111111"/>
          <w:sz w:val="28"/>
          <w:sz w:val="28"/>
          <w:szCs w:val="28"/>
          <w:rtl w:val="true"/>
          <w:lang w:bidi="ar-SA"/>
        </w:rPr>
        <w:t xml:space="preserve">وَ عَنْ عَلِیِّ بْنِ إِبْرَاهِیمَ </w:t>
      </w:r>
      <w:r>
        <w:rPr>
          <w:rStyle w:val="FootnoteAnchor"/>
          <w:rtl w:val="true"/>
        </w:rPr>
        <w:footnoteReference w:id="2084"/>
      </w:r>
      <w:r>
        <w:rPr>
          <w:rFonts w:ascii="Amiri" w:hAnsi="Amiri" w:eastAsia="Amiri" w:cs="Amiri"/>
          <w:color w:val="111111"/>
          <w:sz w:val="28"/>
          <w:sz w:val="28"/>
          <w:szCs w:val="28"/>
          <w:rtl w:val="true"/>
          <w:lang w:bidi="ar-SA"/>
        </w:rPr>
        <w:t>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أَطْلَقَ لِلْمُوصَی إِلَیْهِ أَنْ یُغَیِّرَ الْوَصِیَّةَ إِذَا لَمْ تَکُنْ بِالْمَعْرُوفِ وَ کَانَ فِیهَا حَیْفٌ وَ یَرُدَّهَا إِلَی الْمَعْرُوفِ لِقَوْلِهِ عَزَّ وَ جَلَّ فَمَنْ خافَ مِنْ مُوصٍ جَنَفاً أَوْ إِثْماً فَأَصْلَحَ بَیْنَهُمْ فَلا إِثْمَ عَلَیْهِ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9" w:name="__RefHeading___Toc5230339_417432637"/>
      <w:bookmarkStart w:id="2520" w:name="_Toc1087"/>
      <w:bookmarkEnd w:id="2519"/>
      <w:r>
        <w:rPr>
          <w:rtl w:val="true"/>
        </w:rPr>
        <w:t>[</w:t>
      </w:r>
      <w:r>
        <w:rPr>
          <w:rtl w:val="true"/>
        </w:rPr>
        <w:t>رقم الحدیث الکلی</w:t>
      </w:r>
      <w:r>
        <w:rPr>
          <w:rtl w:val="true"/>
        </w:rPr>
        <w:t xml:space="preserve">: </w:t>
      </w:r>
      <w:r>
        <w:rPr/>
        <w:t>24748</w:t>
      </w:r>
      <w:r>
        <w:rPr>
          <w:rtl w:val="true"/>
        </w:rPr>
        <w:t xml:space="preserve"> - </w:t>
      </w:r>
      <w:r>
        <w:rPr>
          <w:rtl w:val="true"/>
        </w:rPr>
        <w:t>رقم الحدیث الباب</w:t>
      </w:r>
      <w:r>
        <w:rPr>
          <w:rtl w:val="true"/>
        </w:rPr>
        <w:t xml:space="preserve">: </w:t>
      </w:r>
      <w:r>
        <w:rPr/>
        <w:t>3</w:t>
      </w:r>
      <w:r>
        <w:rPr>
          <w:rtl w:val="true"/>
        </w:rPr>
        <w:t>]</w:t>
      </w:r>
      <w:bookmarkEnd w:id="2520"/>
    </w:p>
    <w:p>
      <w:pPr>
        <w:pStyle w:val="BookText"/>
        <w:rPr/>
      </w:pPr>
      <w:r>
        <w:rPr>
          <w:rFonts w:eastAsia="Times New Roman" w:cs="Times New Roman" w:ascii="Times New Roman" w:hAnsi="Times New Roman"/>
          <w:color w:val="111111"/>
          <w:sz w:val="28"/>
          <w:szCs w:val="28"/>
          <w:lang w:val="en-US" w:bidi="en-US"/>
        </w:rPr>
        <w:t>24748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6"/>
      </w:r>
      <w:r>
        <w:rPr>
          <w:rFonts w:ascii="Amiri" w:hAnsi="Amiri" w:eastAsia="Amiri" w:cs="Amiri"/>
          <w:color w:val="111111"/>
          <w:sz w:val="28"/>
          <w:sz w:val="28"/>
          <w:szCs w:val="28"/>
          <w:rtl w:val="true"/>
          <w:lang w:bidi="ar-SA"/>
        </w:rPr>
        <w:t>وَ قَدْ تَقَدَّمَ حَدِیثُ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تُوُفِّیَ وَ أَوْصَی بِمَالِهِ کُلِّهِ أَوْ أَکْثَرِهِ فَقَالَ الْوَصِیَّةُ تُرَدُّ إِلَی الْمَعْرُوفِ غَیْرِ الْمُنْکَرِ فَمَنْ ظَلَمَ نَفْسَهُ وَ أَتَی فِی وَصِیَّتِهِ الْمُنْکَرَ وَ الْحَیْفَ فَإِنَّهَا تُرَدُّ إِلَی الْمَعْرُوفِ وَ یُتْرَکُ لِأَهْلِ الْمِیرَاثِ مِیرَاثُهُمْ الْحَدِیثَ</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الْبَابِ السَّابِقِ وَ فِی أَحَادِیثِ الْوَصِیَّةِ بِالثُّلُثِ </w:t>
      </w:r>
      <w:r>
        <w:rPr>
          <w:rStyle w:val="FootnoteAnchor"/>
          <w:rtl w:val="true"/>
        </w:rPr>
        <w:footnoteReference w:id="2087"/>
      </w:r>
      <w:r>
        <w:rPr>
          <w:rFonts w:ascii="Amiri" w:hAnsi="Amiri" w:eastAsia="Amiri" w:cs="Amiri"/>
          <w:color w:val="111111"/>
          <w:sz w:val="28"/>
          <w:sz w:val="28"/>
          <w:szCs w:val="28"/>
          <w:rtl w:val="true"/>
          <w:lang w:bidi="ar-SA"/>
        </w:rPr>
        <w:t xml:space="preserve">وَ غَیْرِ ذَلِکَ </w:t>
      </w:r>
      <w:r>
        <w:rPr>
          <w:rStyle w:val="FootnoteAnchor"/>
          <w:rtl w:val="true"/>
        </w:rPr>
        <w:footnoteReference w:id="208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 xml:space="preserve">. </w:t>
      </w:r>
      <w:bookmarkStart w:id="2521" w:name="pg12193_197862"/>
    </w:p>
    <w:p>
      <w:pPr>
        <w:pStyle w:val="Heading3"/>
        <w:numPr>
          <w:ilvl w:val="2"/>
          <w:numId w:val="1"/>
        </w:numPr>
        <w:rPr/>
      </w:pPr>
      <w:bookmarkStart w:id="2522" w:name="__RefHeading___Toc5230341_417432637"/>
      <w:bookmarkStart w:id="2523" w:name="_Toc1088"/>
      <w:bookmarkEnd w:id="2521"/>
      <w:bookmarkEnd w:id="2522"/>
      <w:r>
        <w:rPr/>
        <w:t>39</w:t>
      </w:r>
      <w:r>
        <w:rPr>
          <w:rtl w:val="true"/>
        </w:rPr>
        <w:t xml:space="preserve">- </w:t>
      </w:r>
      <w:r>
        <w:rPr>
          <w:rtl w:val="true"/>
        </w:rPr>
        <w:t>بَابُ أَنَّ مَنْ أَعْتَقَ مَمْلُوکاً لَا یَمْلِکُ غَیْرَهُ فِی مَرَضِ الْمَوْتِ وَ عَلَیْهِ دَیْنٌ بِقَدْرِ نِصْفِ التَّرِکَةِ صَحَّ الْعِتْقُ فِی سُدُسِ الْمَمْلُوکِ وَ اسْتُسْعِیَ وَ إِنْ کَانَ الدَّیْنُ أَکْثَرَ مِنْ ذَلِکَ بَطَلَ الْعِتْقُ‌</w:t>
      </w:r>
      <w:bookmarkEnd w:id="2523"/>
    </w:p>
    <w:p>
      <w:pPr>
        <w:pStyle w:val="Heading4"/>
        <w:numPr>
          <w:ilvl w:val="3"/>
          <w:numId w:val="1"/>
        </w:numPr>
        <w:rPr/>
      </w:pPr>
      <w:bookmarkStart w:id="2524" w:name="__RefHeading___Toc5230343_417432637"/>
      <w:bookmarkStart w:id="2525" w:name="_Toc1089"/>
      <w:bookmarkEnd w:id="2524"/>
      <w:r>
        <w:rPr>
          <w:rtl w:val="true"/>
        </w:rPr>
        <w:t>اشارة</w:t>
      </w:r>
      <w:bookmarkEnd w:id="2525"/>
    </w:p>
    <w:p>
      <w:pPr>
        <w:pStyle w:val="BookText"/>
        <w:rPr/>
      </w:pPr>
      <w:r>
        <w:rPr>
          <w:rStyle w:val="FootnoteAnchor"/>
        </w:rPr>
        <w:footnoteReference w:id="2090"/>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مَمْلُوکاً لَا یَمْلِکُ غَیْرَهُ فِی مَرَضِ الْمَوْتِ وَ عَلَیْهِ دَیْنٌ بِقَدْرِ نِصْفِ التَّرِکَةِ صَحَّ الْعِتْقُ فِی سُدُسِ الْمَمْلُوکِ وَ اسْتُسْعِیَ وَ إِنْ کَانَ الدَّیْنُ أَکْثَرَ مِنْ ذَلِکَ بَطَلَ الْعِتْقُ</w:t>
      </w:r>
    </w:p>
    <w:p>
      <w:pPr>
        <w:pStyle w:val="Heading4"/>
        <w:numPr>
          <w:ilvl w:val="3"/>
          <w:numId w:val="1"/>
        </w:numPr>
        <w:rPr/>
      </w:pPr>
      <w:bookmarkStart w:id="2526" w:name="__RefHeading___Toc5230345_417432637"/>
      <w:bookmarkStart w:id="2527" w:name="_Toc1090"/>
      <w:bookmarkEnd w:id="2526"/>
      <w:r>
        <w:rPr>
          <w:rtl w:val="true"/>
        </w:rPr>
        <w:t>[</w:t>
      </w:r>
      <w:r>
        <w:rPr>
          <w:rtl w:val="true"/>
        </w:rPr>
        <w:t>رقم الحدیث الکلی</w:t>
      </w:r>
      <w:r>
        <w:rPr>
          <w:rtl w:val="true"/>
        </w:rPr>
        <w:t xml:space="preserve">: </w:t>
      </w:r>
      <w:r>
        <w:rPr/>
        <w:t>24749</w:t>
      </w:r>
      <w:r>
        <w:rPr>
          <w:rtl w:val="true"/>
        </w:rPr>
        <w:t xml:space="preserve"> - </w:t>
      </w:r>
      <w:r>
        <w:rPr>
          <w:rtl w:val="true"/>
        </w:rPr>
        <w:t>رقم الحدیث الباب</w:t>
      </w:r>
      <w:r>
        <w:rPr>
          <w:rtl w:val="true"/>
        </w:rPr>
        <w:t xml:space="preserve">: </w:t>
      </w:r>
      <w:r>
        <w:rPr/>
        <w:t>1</w:t>
      </w:r>
      <w:r>
        <w:rPr>
          <w:rtl w:val="true"/>
        </w:rPr>
        <w:t>]</w:t>
      </w:r>
      <w:bookmarkEnd w:id="2527"/>
    </w:p>
    <w:p>
      <w:pPr>
        <w:pStyle w:val="BookText"/>
        <w:rPr/>
      </w:pPr>
      <w:r>
        <w:rPr>
          <w:rFonts w:eastAsia="Times New Roman" w:cs="Times New Roman" w:ascii="Times New Roman" w:hAnsi="Times New Roman"/>
          <w:color w:val="111111"/>
          <w:sz w:val="28"/>
          <w:szCs w:val="28"/>
          <w:lang w:val="en-US" w:bidi="en-US"/>
        </w:rPr>
        <w:t>24749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1"/>
      </w:r>
      <w:r>
        <w:rPr>
          <w:rFonts w:ascii="Amiri" w:hAnsi="Amiri" w:eastAsia="Amiri" w:cs="Amiri"/>
          <w:color w:val="111111"/>
          <w:sz w:val="28"/>
          <w:sz w:val="28"/>
          <w:szCs w:val="28"/>
          <w:rtl w:val="true"/>
          <w:lang w:bidi="ar-SA"/>
        </w:rPr>
        <w:t>مُحَمَّدُ بْنُ الْحَسَنِ بِإِسْنَادِهِ عَنِ الْحُسَیْنِ بْنِ سَعِیدٍ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 الْمَمْلُوکُ سُدُسَهُ اسْتُسْعِیَ وَ أُجِیزَ</w:t>
      </w:r>
      <w:r>
        <w:rPr>
          <w:rFonts w:eastAsia="Amiri" w:cs="Amiri" w:ascii="Amiri" w:hAnsi="Amiri"/>
          <w:color w:val="111111"/>
          <w:sz w:val="28"/>
          <w:szCs w:val="28"/>
          <w:rtl w:val="true"/>
          <w:lang w:bidi="ar-SA"/>
        </w:rPr>
        <w:t>.</w:t>
      </w:r>
    </w:p>
    <w:p>
      <w:pPr>
        <w:pStyle w:val="Heading4"/>
        <w:numPr>
          <w:ilvl w:val="3"/>
          <w:numId w:val="1"/>
        </w:numPr>
        <w:rPr/>
      </w:pPr>
      <w:bookmarkStart w:id="2528" w:name="__RefHeading___Toc5230347_417432637"/>
      <w:bookmarkStart w:id="2529" w:name="_Toc1091"/>
      <w:bookmarkEnd w:id="2528"/>
      <w:r>
        <w:rPr>
          <w:rtl w:val="true"/>
        </w:rPr>
        <w:t>[</w:t>
      </w:r>
      <w:r>
        <w:rPr>
          <w:rtl w:val="true"/>
        </w:rPr>
        <w:t>رقم الحدیث الکلی</w:t>
      </w:r>
      <w:r>
        <w:rPr>
          <w:rtl w:val="true"/>
        </w:rPr>
        <w:t xml:space="preserve">: </w:t>
      </w:r>
      <w:r>
        <w:rPr/>
        <w:t>24750</w:t>
      </w:r>
      <w:r>
        <w:rPr>
          <w:rtl w:val="true"/>
        </w:rPr>
        <w:t xml:space="preserve"> - </w:t>
      </w:r>
      <w:r>
        <w:rPr>
          <w:rtl w:val="true"/>
        </w:rPr>
        <w:t>رقم الحدیث الباب</w:t>
      </w:r>
      <w:r>
        <w:rPr>
          <w:rtl w:val="true"/>
        </w:rPr>
        <w:t xml:space="preserve">: </w:t>
      </w:r>
      <w:r>
        <w:rPr/>
        <w:t>2</w:t>
      </w:r>
      <w:r>
        <w:rPr>
          <w:rtl w:val="true"/>
        </w:rPr>
        <w:t>]</w:t>
      </w:r>
      <w:bookmarkEnd w:id="2529"/>
    </w:p>
    <w:p>
      <w:pPr>
        <w:pStyle w:val="BookText"/>
        <w:rPr/>
      </w:pPr>
      <w:r>
        <w:rPr>
          <w:rFonts w:eastAsia="Times New Roman" w:cs="Times New Roman" w:ascii="Times New Roman" w:hAnsi="Times New Roman"/>
          <w:color w:val="111111"/>
          <w:sz w:val="28"/>
          <w:szCs w:val="28"/>
          <w:lang w:val="en-US" w:bidi="en-US"/>
        </w:rPr>
        <w:t>24750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2"/>
      </w:r>
      <w:r>
        <w:rPr>
          <w:rFonts w:ascii="Amiri" w:hAnsi="Amiri" w:eastAsia="Amiri" w:cs="Amiri"/>
          <w:color w:val="111111"/>
          <w:sz w:val="28"/>
          <w:sz w:val="28"/>
          <w:szCs w:val="28"/>
          <w:rtl w:val="true"/>
          <w:lang w:bidi="ar-SA"/>
        </w:rPr>
        <w:t>وَ عَنْهُ عَنِ ابْنِ أَبِی عُمَیْرٍ عَنْ جَمِیلٍ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 الدَّیْنَ عَلَیْهِ وَ مِثْلَهُ أُعْتِقَ الْمَمْلُوکُ وَ اسْتُسْعِیَ</w:t>
      </w:r>
      <w:r>
        <w:rPr>
          <w:rFonts w:eastAsia="Amiri" w:cs="Amiri" w:ascii="Amiri" w:hAnsi="Amiri"/>
          <w:color w:val="111111"/>
          <w:sz w:val="28"/>
          <w:szCs w:val="28"/>
          <w:rtl w:val="true"/>
          <w:lang w:bidi="ar-SA"/>
        </w:rPr>
        <w:t>.</w:t>
      </w:r>
    </w:p>
    <w:p>
      <w:pPr>
        <w:pStyle w:val="Heading4"/>
        <w:numPr>
          <w:ilvl w:val="3"/>
          <w:numId w:val="1"/>
        </w:numPr>
        <w:rPr/>
      </w:pPr>
      <w:bookmarkStart w:id="2530" w:name="__RefHeading___Toc5230349_417432637"/>
      <w:bookmarkStart w:id="2531" w:name="_Toc1092"/>
      <w:bookmarkEnd w:id="2530"/>
      <w:r>
        <w:rPr>
          <w:rtl w:val="true"/>
        </w:rPr>
        <w:t>[</w:t>
      </w:r>
      <w:r>
        <w:rPr>
          <w:rtl w:val="true"/>
        </w:rPr>
        <w:t>رقم الحدیث الکلی</w:t>
      </w:r>
      <w:r>
        <w:rPr>
          <w:rtl w:val="true"/>
        </w:rPr>
        <w:t xml:space="preserve">: </w:t>
      </w:r>
      <w:r>
        <w:rPr/>
        <w:t>24751</w:t>
      </w:r>
      <w:r>
        <w:rPr>
          <w:rtl w:val="true"/>
        </w:rPr>
        <w:t xml:space="preserve"> - </w:t>
      </w:r>
      <w:r>
        <w:rPr>
          <w:rtl w:val="true"/>
        </w:rPr>
        <w:t>رقم الحدیث الباب</w:t>
      </w:r>
      <w:r>
        <w:rPr>
          <w:rtl w:val="true"/>
        </w:rPr>
        <w:t xml:space="preserve">: </w:t>
      </w:r>
      <w:r>
        <w:rPr/>
        <w:t>3</w:t>
      </w:r>
      <w:r>
        <w:rPr>
          <w:rtl w:val="true"/>
        </w:rPr>
        <w:t>]</w:t>
      </w:r>
      <w:bookmarkEnd w:id="2531"/>
    </w:p>
    <w:p>
      <w:pPr>
        <w:pStyle w:val="BookText"/>
        <w:rPr/>
      </w:pPr>
      <w:r>
        <w:rPr>
          <w:rFonts w:eastAsia="Times New Roman" w:cs="Times New Roman" w:ascii="Times New Roman" w:hAnsi="Times New Roman"/>
          <w:color w:val="111111"/>
          <w:sz w:val="28"/>
          <w:szCs w:val="28"/>
          <w:lang w:val="en-US" w:bidi="en-US"/>
        </w:rPr>
        <w:t>24751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3"/>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قَالَ إِنْ مِتُّ فَعَبْدِی حُرٌّ وَ عَلَی الرَّجُلِ دَیْنٌ فَقَالَ إِنْ تُوُفِّیَ وَ عَلَیْهِ دَیْنٌ قَدْ أَحَاطَ بِثَمَنِ الْغُلَامِ بِیعَ الْعَبْدُ وَ إِنْ لَمْ یَکُنْ أَحَاطَ بِثَمَنِ الْعَبْدِ اسْتُسْعِیَ الْعَبْدُ فِی قَضَاءِ دَیْنِ مَوْلَاهُ وَ هُوَ حُرٌّ إِذَا أَوْفَی</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2094"/>
      </w:r>
      <w:bookmarkStart w:id="2532" w:name="pg12193_197863"/>
    </w:p>
    <w:p>
      <w:pPr>
        <w:pStyle w:val="BookText"/>
        <w:rPr/>
      </w:pPr>
      <w:bookmarkEnd w:id="253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هَذَا الْإِجْمَالَ عَلَی التَّفْصِیلِ الْمَذْکُورِ فِی الْأَحَادِیثِ السَّابِقَةِ وَ الْآتِیَةِ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3" w:name="__RefHeading___Toc5230351_417432637"/>
      <w:bookmarkStart w:id="2534" w:name="_Toc1093"/>
      <w:bookmarkEnd w:id="2533"/>
      <w:r>
        <w:rPr>
          <w:rtl w:val="true"/>
        </w:rPr>
        <w:t>[</w:t>
      </w:r>
      <w:r>
        <w:rPr>
          <w:rtl w:val="true"/>
        </w:rPr>
        <w:t>رقم الحدیث الکلی</w:t>
      </w:r>
      <w:r>
        <w:rPr>
          <w:rtl w:val="true"/>
        </w:rPr>
        <w:t xml:space="preserve">: </w:t>
      </w:r>
      <w:r>
        <w:rPr/>
        <w:t>24752</w:t>
      </w:r>
      <w:r>
        <w:rPr>
          <w:rtl w:val="true"/>
        </w:rPr>
        <w:t xml:space="preserve"> - </w:t>
      </w:r>
      <w:r>
        <w:rPr>
          <w:rtl w:val="true"/>
        </w:rPr>
        <w:t>رقم الحدیث الباب</w:t>
      </w:r>
      <w:r>
        <w:rPr>
          <w:rtl w:val="true"/>
        </w:rPr>
        <w:t xml:space="preserve">: </w:t>
      </w:r>
      <w:r>
        <w:rPr/>
        <w:t>4</w:t>
      </w:r>
      <w:r>
        <w:rPr>
          <w:rtl w:val="true"/>
        </w:rPr>
        <w:t>]</w:t>
      </w:r>
      <w:bookmarkEnd w:id="2534"/>
    </w:p>
    <w:p>
      <w:pPr>
        <w:pStyle w:val="BookText"/>
        <w:rPr/>
      </w:pPr>
      <w:r>
        <w:rPr>
          <w:rFonts w:eastAsia="Times New Roman" w:cs="Times New Roman" w:ascii="Times New Roman" w:hAnsi="Times New Roman"/>
          <w:color w:val="111111"/>
          <w:sz w:val="28"/>
          <w:szCs w:val="28"/>
          <w:lang w:val="en-US" w:bidi="en-US"/>
        </w:rPr>
        <w:t>24752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6"/>
      </w:r>
      <w:r>
        <w:rPr>
          <w:rFonts w:ascii="Amiri" w:hAnsi="Amiri" w:eastAsia="Amiri" w:cs="Amiri"/>
          <w:color w:val="111111"/>
          <w:sz w:val="28"/>
          <w:sz w:val="28"/>
          <w:szCs w:val="28"/>
          <w:rtl w:val="true"/>
          <w:lang w:bidi="ar-SA"/>
        </w:rPr>
        <w:t xml:space="preserve">وَ بِإِسْنَادِهِ عَنْ أَحْمَدَ بْنِ مُحَمَّدٍ عَنِ ابْنِ فَضَّالٍ عَنِ الْحَسَنِ بْنِ الْجَهْمِ قَالَ سَمِعْتُ أَبَا الْحَسَنِ ع یَقُولُ فِی رَجُلٍ أَعْتَقَ مَمْلُوکاً وَ قَدْ حَضَرَهُ الْمَوْتُ وَ أَشْهَدَ لَهُ بِذَلِکَ وَ قِیمَتُهُ سِتُّمِائَةِ دِرْهَمٍ وَ عَلَیْهِ دَیْنٌ ثَلَاثُمِائَةِ دِرْهَمٍ وَ لَمْ یَتْرُکْ شَیْئاً غَیْرَهُ قَالَ یُعْتِقُ مِنْهُ سُدُسَهُ لِأَنَّهُ إِنَّمَا لَهُ مِنْهُ ثَلَاثُمِائَةِ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یَقْضِی عَنْهُ ثَلَاثَمِائَةِ دِرْهَمٍ وَ لَهُ مِنَ الثَّلَاثِمِائَةِ ثُلُثُهَا</w:t>
      </w:r>
      <w:r>
        <w:rPr>
          <w:rFonts w:eastAsia="Amiri" w:cs="Amiri" w:ascii="Amiri" w:hAnsi="Amiri"/>
          <w:color w:val="111111"/>
          <w:sz w:val="28"/>
          <w:szCs w:val="28"/>
          <w:rtl w:val="true"/>
          <w:lang w:bidi="ar-SA"/>
        </w:rPr>
        <w:t xml:space="preserve">) </w:t>
      </w:r>
      <w:r>
        <w:rPr>
          <w:rStyle w:val="FootnoteAnchor"/>
          <w:rtl w:val="true"/>
        </w:rPr>
        <w:footnoteReference w:id="2097"/>
      </w:r>
      <w:r>
        <w:rPr>
          <w:rFonts w:ascii="Amiri" w:hAnsi="Amiri" w:eastAsia="Amiri" w:cs="Amiri"/>
          <w:color w:val="111111"/>
          <w:sz w:val="28"/>
          <w:sz w:val="28"/>
          <w:szCs w:val="28"/>
          <w:rtl w:val="true"/>
          <w:lang w:bidi="ar-SA"/>
        </w:rPr>
        <w:t>وَ لَهُ السُّدُسُ مِنَ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بْنِ عِیسَی نَحْوَهُ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5" w:name="__RefHeading___Toc5230353_417432637"/>
      <w:bookmarkStart w:id="2536" w:name="_Toc1094"/>
      <w:bookmarkEnd w:id="2535"/>
      <w:r>
        <w:rPr>
          <w:rtl w:val="true"/>
        </w:rPr>
        <w:t>[</w:t>
      </w:r>
      <w:r>
        <w:rPr>
          <w:rtl w:val="true"/>
        </w:rPr>
        <w:t>رقم الحدیث الکلی</w:t>
      </w:r>
      <w:r>
        <w:rPr>
          <w:rtl w:val="true"/>
        </w:rPr>
        <w:t xml:space="preserve">: </w:t>
      </w:r>
      <w:r>
        <w:rPr/>
        <w:t>24753</w:t>
      </w:r>
      <w:r>
        <w:rPr>
          <w:rtl w:val="true"/>
        </w:rPr>
        <w:t xml:space="preserve"> - </w:t>
      </w:r>
      <w:r>
        <w:rPr>
          <w:rtl w:val="true"/>
        </w:rPr>
        <w:t>رقم الحدیث الباب</w:t>
      </w:r>
      <w:r>
        <w:rPr>
          <w:rtl w:val="true"/>
        </w:rPr>
        <w:t xml:space="preserve">: </w:t>
      </w:r>
      <w:r>
        <w:rPr/>
        <w:t>5</w:t>
      </w:r>
      <w:r>
        <w:rPr>
          <w:rtl w:val="true"/>
        </w:rPr>
        <w:t>]</w:t>
      </w:r>
      <w:bookmarkEnd w:id="253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9"/>
      </w:r>
      <w:r>
        <w:rPr>
          <w:rFonts w:ascii="Amiri" w:hAnsi="Amiri" w:eastAsia="Amiri" w:cs="Amiri"/>
          <w:color w:val="111111"/>
          <w:sz w:val="28"/>
          <w:sz w:val="28"/>
          <w:szCs w:val="28"/>
          <w:rtl w:val="true"/>
          <w:lang w:bidi="ar-SA"/>
        </w:rPr>
        <w:t>وَ عَنْ عَلِیِّ بْنِ إِبْرَاهِیمَ عَنْ أَبِیهِ وَ عَنْ مُحَمَّدِ بْنِ إِسْمَاعِیلَ عَنِ الْفَضْلِ بْنِ شَاذَانَ وَ عَنْ أَبِی عَلِیٍّ الْأَشْعَرِیِّ عَنْ مُحَمَّدِ بْنِ عَبْدِ الْجَبَّارِ کُلِّهِمْ عَنْ صَفْوَانَ بْنِ یَحْیَی وَ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یَخْتَلِفُ ابْنُ أَبِی لَیْلَی وَ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بَلَغَنِی أَنَّهُ مَاتَ مَوْلًی لِعِیسَی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فَتَرَکَ عَلَیْهِ دَیْناً کَثِیراً وَ تَرَکَ مَمَالِیکَ یُحِیطُ دَیْنُهُ بِأَثْمَانِهِمْ فَأَعْتَقَهُمْ عِنْدَ الْمَوْتِ فَسَأَلَهُمَا عِیسَی بْنُ مُوسَی عَنْ ذَلِکَ فَقَالَ ابْنُ شُبْرُمَةَ أَرَی أَنْ تَسْتَسْعِیَهُمْ فِی قِیمَتِهِمْ فَتَدْفَعَهَا إِلَی الْغُرَمَاءِ فَإِنَّهُ قَدْ أَعْتَقَهُمْ عِنْدَ مَوْتِهِ فَقَالَ ابْنُ أَبِی لَیْلَی أَرَی أَنْ أَبِیعَهُمْ وَ أَدْفَعَ أَثْمَانَهُمْ إِلَی الْغُرَمَاءِ فَإِنَّهُ لَیْسَ لَهُ أَنْ یُعْتِقَهُمْ عِنْدَ مَوْتِهِ وَ عَلَیْهِ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دَیْنٌ یُحِیطُ بِهِمْ وَ هَذَا أَهْلُ الْحِجَازِ الْیَوْمَ یُعْتِقُ الرَّجُلُ عَبْدَهُ وَ عَلَیْهِ دَیْنٌ کَثِیرٌ فَلَا یُجِیزُونَ عِتْقَهُ إِذَا کَانَ عَلَیْهِ دَیْنٌ کَثِیرٌ فَرَفَعَ ابْنُ شُبْرُمَةَ یَدَهُ إِلَی السَّمَاءِ وَ قَالَ سُبْحَانَ اللَّهِ یَا ابْنَ أَبِی لَیْلَی مَتَی قُلْتَ بِهَذَا الْقَوْلِ وَ اللَّهِ مَا قُلْتَهُ إِلَّا طَلَبَ خِلَافِی فَقَالَ أَبُو عَبْدِ اللَّهِ ع فَعَنْ رَأْیِ أَیِّهِمَا صَدَرَ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أَنَّهُ أَخَذَ بِرَأْیِ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 فِی ذَلِکَ هَوًی فَبَاعَهُمْ وَ قَضَی دَیْنَهُ فَقَالَ فَمَعَ أَیِّهِمَا مَنْ قِبَلَکُمْ قُلْتُ لَهُ مَعَ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 ابْنُ أَبِی لَیْلَی إِلَی رَأْیِ ابْنِ شُبْرُمَةَ بَعْدَ ذَلِکَ فَقَالَ أَمَا وَ اللَّهِ إِنَّ الْحَقَّ لَفِی الَّذِی قَالَ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قَدْ رَجَعَ عَنْهُ فَقُلْتُ لَهُ هَذَا یَنْکَسِرُ عِنْدَهُمْ فِی الْقِیَاسِ فَقَالَ هَاتِ قَایِسْنِی قُلْتُ أَنَا أُقَایِسُکَ فَقَالَ لَتَقُولَنَّ بِأَشَدِّ مَا تَدْخُلُ فِیهِ مِنَ الْقِیَاسِ فَقُلْتُ لَهُ رَجُلٌ تَرَکَ عَبْداً لَمْ یَتْرُکْ مَالًا غَیْرَهُ وَ قِیمَةُ الْعَبْدِ سِتُّمِائَةِ دِرْهَمٍ وَ دَیْنُهُ خَمْسُمِائَةِ دِرْهَمٍ فَأَعْتَقَهُ عِنْدَ الْمَوْتِ کَیْفَ یُصْنَعُ قَالَ یُبَاعُ الْعَبْدُ فَیَأْخُذُ الْغُرَمَاءُ خَمْسَمِائَةِ دِرْهَمٍ وَ یَأْخُذُ الْوَرَثَةُ مِائَةَ دِرْهَمٍ فَقُلْتُ أَ لَیْسَ قَدْ بَقِیَ مِنْ قِیمَةِ الْعَبْدِ مِائَةُ دِرْهَمٍ عَنْ دَیْنِهِ فَقَالَ بَلَی قُلْتُ أَ لَیْسَ لِلرَّجُلِ ثُلُثُهُ یَصْنَعُ بِهِ مَا شَاءَ قَالَ بَلَی قُلْتُ أَ لَیْسَ قَدْ أَوْصَی لِلْعَبْدِ بِالثُّلُثِ مِنَ الْمِائَةِ حِینَ أَعْتَقَهُ قَالَ إِنَّ الْعَبْدَ لَا وَصِیَّةَ لَهُ إِنَّمَا مَالُهُ لِمَوَالِیهِ فَقُلْتُ لَهُ فَإِنْ کَانَ قِیمَةُ الْعَبْدِ سِتَّمِائَةِ دِرْهَمٍ وَ دَیْنُهُ أَرْبَعَمِائَةٍ فَقَالَ کَذَلِکَ یُبَاعُ الْعَبْدُ فَیَأْخُذُ الْغُرَمَاءُ أَرْبَعَمِائَةِ دِرْهَمٍ وَ یَأْخُذُ الْوَرَثَةُ مِائَتَیْنِ وَ لَا یَکُونُ لِلْعَبْدِ شَیْ‌ءٌ قُلْتُ فَإِنَّ قِیمَةَ الْعَبْدِ سِتُّمِائَةِ دِرْهَمٍ وَ دَیْنَهُ ثَلَاثُمِائَةِ دِرْهَمٍ فَضَحِکَ فَقَالَ مِنْ هَاهُنَا أُتِیَ أَصْحَابُکَ جَعَلُوا الْأَشْیَاءَ شَیْئاً وَاحِداً </w:t>
      </w:r>
      <w:r>
        <w:rPr>
          <w:rStyle w:val="FootnoteAnchor"/>
          <w:rtl w:val="true"/>
        </w:rPr>
        <w:footnoteReference w:id="2100"/>
      </w:r>
      <w:r>
        <w:rPr>
          <w:rFonts w:ascii="Amiri" w:hAnsi="Amiri" w:eastAsia="Amiri" w:cs="Amiri"/>
          <w:color w:val="111111"/>
          <w:sz w:val="28"/>
          <w:sz w:val="28"/>
          <w:szCs w:val="28"/>
          <w:rtl w:val="true"/>
          <w:lang w:bidi="ar-SA"/>
        </w:rPr>
        <w:t xml:space="preserve">وَ لَمْ </w:t>
      </w:r>
      <w:bookmarkStart w:id="2537" w:name="pg12193_197865"/>
    </w:p>
    <w:p>
      <w:pPr>
        <w:pStyle w:val="BookText"/>
        <w:rPr/>
      </w:pPr>
      <w:bookmarkEnd w:id="2537"/>
      <w:r>
        <w:rPr>
          <w:rFonts w:ascii="Amiri" w:hAnsi="Amiri" w:eastAsia="Amiri" w:cs="Amiri"/>
          <w:color w:val="111111"/>
          <w:sz w:val="28"/>
          <w:sz w:val="28"/>
          <w:szCs w:val="28"/>
          <w:rtl w:val="true"/>
          <w:lang w:bidi="ar-SA"/>
        </w:rPr>
        <w:t>یَعْلَمُوا السُّنَّةَ إِذَا اسْتَوَی مَالُ الْغُرَمَاءِ وَ مَالُ الْوَرَثَةِ أَوْ کَانَ مَالُ الْوَرَثَةِ أَکْثَرَ مِنْ مَالِ الْغُرَمَاءِ لَمْ یُتَّهَمِ الرَّجُلُ عَلَی وَصِیَّتِهِ وَ أُجِیزَتْ وَصِیَّتُهُ عَلَی وَجْهِهَا فَالْآنَ یُوقَفُ هَذَا فَیَکُونُ نِصْفُهُ لِلْغُرَمَاءِ وَ یَکُونُ ثُلُثُهُ لِلْوَرَثَةِ وَ یَکُونُ لَهُ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عَنْ عَبْدِ الرَّحْمَنِ بْنِ الْحَجَّاجِ </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وَ بِإِسْنَادِهِ عَنِ الْحُسَیْنِ بْنِ سَعِیدٍ عَنِ ابْنِ أَبِی عُمَیْرٍ نَحْوَهُ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8" w:name="__RefHeading___Toc5230355_417432637"/>
      <w:bookmarkStart w:id="2539" w:name="_Toc1095"/>
      <w:bookmarkEnd w:id="2538"/>
      <w:r>
        <w:rPr>
          <w:rtl w:val="true"/>
        </w:rPr>
        <w:t>[</w:t>
      </w:r>
      <w:r>
        <w:rPr>
          <w:rtl w:val="true"/>
        </w:rPr>
        <w:t>رقم الحدیث الکلی</w:t>
      </w:r>
      <w:r>
        <w:rPr>
          <w:rtl w:val="true"/>
        </w:rPr>
        <w:t xml:space="preserve">: </w:t>
      </w:r>
      <w:r>
        <w:rPr/>
        <w:t>24754</w:t>
      </w:r>
      <w:r>
        <w:rPr>
          <w:rtl w:val="true"/>
        </w:rPr>
        <w:t xml:space="preserve"> - </w:t>
      </w:r>
      <w:r>
        <w:rPr>
          <w:rtl w:val="true"/>
        </w:rPr>
        <w:t>رقم الحدیث الباب</w:t>
      </w:r>
      <w:r>
        <w:rPr>
          <w:rtl w:val="true"/>
        </w:rPr>
        <w:t xml:space="preserve">: </w:t>
      </w:r>
      <w:r>
        <w:rPr/>
        <w:t>6</w:t>
      </w:r>
      <w:r>
        <w:rPr>
          <w:rtl w:val="true"/>
        </w:rPr>
        <w:t>]</w:t>
      </w:r>
      <w:bookmarkEnd w:id="2539"/>
    </w:p>
    <w:p>
      <w:pPr>
        <w:pStyle w:val="BookText"/>
        <w:rPr/>
      </w:pPr>
      <w:r>
        <w:rPr>
          <w:rFonts w:eastAsia="Times New Roman" w:cs="Times New Roman" w:ascii="Times New Roman" w:hAnsi="Times New Roman"/>
          <w:color w:val="111111"/>
          <w:sz w:val="28"/>
          <w:szCs w:val="28"/>
          <w:lang w:val="en-US" w:bidi="en-US"/>
        </w:rPr>
        <w:t>24754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3"/>
      </w:r>
      <w:r>
        <w:rPr>
          <w:rFonts w:ascii="Amiri" w:hAnsi="Amiri" w:eastAsia="Amiri" w:cs="Amiri"/>
          <w:color w:val="111111"/>
          <w:sz w:val="28"/>
          <w:sz w:val="28"/>
          <w:szCs w:val="28"/>
          <w:rtl w:val="true"/>
          <w:lang w:bidi="ar-SA"/>
        </w:rPr>
        <w:t>مُحَمَّدُ بْنُ عَلِیِّ بْنِ الْحُسَیْنِ بِإِسْنَادِهِ عَنِ ابْنِ أَبِی عُمَیْرٍ عَنْ جَمِیلِ بْنِ دَرَّاجٍ عَنْ أَبِی عَبْدِ اللَّهِ ع فِی رَجُلٍ أَعْتَقَ مَمْلُوکَهُ عِنْدَ مَوْتِهِ وَ عَلَیْهِ دَیْنٌ فَقَالَ إِنْ کَانَ قِیمَتُهُ مِثْلَ الَّذِی عَلَیْهِ وَ مِثْلَهُ جَازَ عِتْقُهُ وَ إِلَّا لَمْ یَجُزْ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جَمِیلٍ مِثْلَهُ </w:t>
      </w:r>
      <w:r>
        <w:rPr>
          <w:rStyle w:val="FootnoteAnchor"/>
          <w:rtl w:val="true"/>
        </w:rPr>
        <w:footnoteReference w:id="2104"/>
      </w: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إِلَّا أَنَّهُ قَالَ عَنْ جَمِیلٍ عَنْ زُرَارَةَ </w:t>
      </w:r>
      <w:r>
        <w:rPr>
          <w:rStyle w:val="FootnoteAnchor"/>
          <w:rtl w:val="true"/>
        </w:rPr>
        <w:footnoteReference w:id="210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الْحُسَیْنِ بْنِ سَعِیدٍ عَنِ ابْنِ أَبِی عُمَیْرٍ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 xml:space="preserve">. </w:t>
      </w:r>
      <w:bookmarkStart w:id="2540" w:name="pg12193_197866"/>
    </w:p>
    <w:p>
      <w:pPr>
        <w:pStyle w:val="Heading3"/>
        <w:numPr>
          <w:ilvl w:val="2"/>
          <w:numId w:val="1"/>
        </w:numPr>
        <w:rPr/>
      </w:pPr>
      <w:bookmarkStart w:id="2541" w:name="__RefHeading___Toc5230357_417432637"/>
      <w:bookmarkStart w:id="2542" w:name="_Toc1096"/>
      <w:bookmarkEnd w:id="2540"/>
      <w:bookmarkEnd w:id="2541"/>
      <w:r>
        <w:rPr/>
        <w:t>40</w:t>
      </w:r>
      <w:r>
        <w:rPr>
          <w:rtl w:val="true"/>
        </w:rPr>
        <w:t xml:space="preserve">- </w:t>
      </w:r>
      <w:r>
        <w:rPr>
          <w:rtl w:val="true"/>
        </w:rPr>
        <w:t>بَابُ أَنَّ مَنْ أَوْصَی بِزَکَاةٍ وَاجِبَةٍ وَجَبَ إِخْرَاجُهَا مِنْ أَصْلِ الْمَالِ‌</w:t>
      </w:r>
      <w:bookmarkEnd w:id="2542"/>
    </w:p>
    <w:p>
      <w:pPr>
        <w:pStyle w:val="Heading4"/>
        <w:numPr>
          <w:ilvl w:val="3"/>
          <w:numId w:val="1"/>
        </w:numPr>
        <w:rPr/>
      </w:pPr>
      <w:bookmarkStart w:id="2543" w:name="__RefHeading___Toc5230359_417432637"/>
      <w:bookmarkStart w:id="2544" w:name="_Toc1097"/>
      <w:bookmarkEnd w:id="2543"/>
      <w:r>
        <w:rPr>
          <w:rtl w:val="true"/>
        </w:rPr>
        <w:t>اشارة</w:t>
      </w:r>
      <w:bookmarkEnd w:id="2544"/>
    </w:p>
    <w:p>
      <w:pPr>
        <w:pStyle w:val="BookText"/>
        <w:rPr/>
      </w:pPr>
      <w:r>
        <w:rPr>
          <w:rStyle w:val="FootnoteAnchor"/>
        </w:rPr>
        <w:footnoteReference w:id="2108"/>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بِزَکَاةٍ وَاجِبَةٍ وَجَبَ إِخْرَاجُهَا مِنْ أَصْلِ الْمَالِ</w:t>
      </w:r>
    </w:p>
    <w:p>
      <w:pPr>
        <w:pStyle w:val="Heading4"/>
        <w:numPr>
          <w:ilvl w:val="3"/>
          <w:numId w:val="1"/>
        </w:numPr>
        <w:rPr/>
      </w:pPr>
      <w:bookmarkStart w:id="2545" w:name="__RefHeading___Toc5230361_417432637"/>
      <w:bookmarkStart w:id="2546" w:name="_Toc1098"/>
      <w:bookmarkEnd w:id="2545"/>
      <w:r>
        <w:rPr>
          <w:rtl w:val="true"/>
        </w:rPr>
        <w:t>[</w:t>
      </w:r>
      <w:r>
        <w:rPr>
          <w:rtl w:val="true"/>
        </w:rPr>
        <w:t>رقم الحدیث الکلی</w:t>
      </w:r>
      <w:r>
        <w:rPr>
          <w:rtl w:val="true"/>
        </w:rPr>
        <w:t xml:space="preserve">: </w:t>
      </w:r>
      <w:r>
        <w:rPr/>
        <w:t>24755</w:t>
      </w:r>
      <w:r>
        <w:rPr>
          <w:rtl w:val="true"/>
        </w:rPr>
        <w:t xml:space="preserve"> - </w:t>
      </w:r>
      <w:r>
        <w:rPr>
          <w:rtl w:val="true"/>
        </w:rPr>
        <w:t>رقم الحدیث الباب</w:t>
      </w:r>
      <w:r>
        <w:rPr>
          <w:rtl w:val="true"/>
        </w:rPr>
        <w:t xml:space="preserve">: </w:t>
      </w:r>
      <w:r>
        <w:rPr/>
        <w:t>1</w:t>
      </w:r>
      <w:r>
        <w:rPr>
          <w:rtl w:val="true"/>
        </w:rPr>
        <w:t>]</w:t>
      </w:r>
      <w:bookmarkEnd w:id="2546"/>
    </w:p>
    <w:p>
      <w:pPr>
        <w:pStyle w:val="BookText"/>
        <w:rPr/>
      </w:pPr>
      <w:r>
        <w:rPr>
          <w:rFonts w:eastAsia="Times New Roman" w:cs="Times New Roman" w:ascii="Times New Roman" w:hAnsi="Times New Roman"/>
          <w:color w:val="111111"/>
          <w:sz w:val="28"/>
          <w:szCs w:val="28"/>
          <w:lang w:val="en-US" w:bidi="en-US"/>
        </w:rPr>
        <w:t>24755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9"/>
      </w:r>
      <w:r>
        <w:rPr>
          <w:rFonts w:ascii="Amiri" w:hAnsi="Amiri" w:eastAsia="Amiri" w:cs="Amiri"/>
          <w:color w:val="111111"/>
          <w:sz w:val="28"/>
          <w:sz w:val="28"/>
          <w:szCs w:val="28"/>
          <w:rtl w:val="true"/>
          <w:lang w:bidi="ar-SA"/>
        </w:rPr>
        <w:t>مُحَمَّدُ بْنُ الْحَسَنِ بِإِسْنَادِهِ عَنْ عَلِیِّ بْنِ الْحَسَنِ عَنْ عَمْرِو بْنِ عُثْمَانَ عَنِ الْحَسَنِ بْنِ مَحْبُوبٍ عَنْ عَبَّادِ بْنِ صُهَیْبٍ عَنْ أَبِی عَبْدِ اللَّهِ ع فِی رَجُلٍ فَرَّطَ فِی إِخْرَاجِ زَکَاتِهِ فِی حَیَاتِهِ فَلَمَّا حَضَرَتْهُ الْوَفَاةُ حَسَبَ جَمِیعَ مَا فَرَّطَ فِیهِ مِمَّا لَزِمَهُ مِنَ الزَّکَاةِ ثُمَّ أَوْصَی أَنْ یُخْرَجَ ذَلِکَ فَیُدْفَعَ إِلَی مَنْ یَجِبُ لَهُ قَالَ فَقَالَ جَائِزٌ یُخْرَجُ ذَلِکَ مِنْ جَمِیعِ الْمَالِ إِنَّمَا هُوَ بِمَنْزِلَةِ الدَّیْنِ لَوْ کَانَ عَلَیْهِ لَیْسَ لِلْوَرَثَةِ شَیْ‌ءٌ حَتَّی یُؤَدَّی مَا أَوْصَی بِهِ مِنَ الزَّکَاةِ قِیلَ لَهُ فَإِنْ کَانَ أَوْصَی بِحَجَّةِ الْإِسْلَامِ قَالَ جَائِزٌ یُحَجُّ عَنْهُ مِنْ جَمِیعِ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211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7" w:name="__RefHeading___Toc5230363_417432637"/>
      <w:bookmarkStart w:id="2548" w:name="_Toc1099"/>
      <w:bookmarkEnd w:id="2547"/>
      <w:r>
        <w:rPr/>
        <w:t>41</w:t>
      </w:r>
      <w:r>
        <w:rPr>
          <w:rtl w:val="true"/>
        </w:rPr>
        <w:t xml:space="preserve">- </w:t>
      </w:r>
      <w:r>
        <w:rPr>
          <w:rtl w:val="true"/>
        </w:rPr>
        <w:t>بَابُ وُجُوبِ إِخْرَاجِ حَجَّةِ الْإِسْلَامِ مِنَ الْأَصْلِ وَ الْمَنْدُوبَةِ مِنَ الثُّلُثِ إِنْ أُوصِیَ بِهَا وَ حُکْمِ الْوَصِیَّةِ بِالْحَجِ‌</w:t>
      </w:r>
      <w:bookmarkEnd w:id="2548"/>
    </w:p>
    <w:p>
      <w:pPr>
        <w:pStyle w:val="Heading4"/>
        <w:numPr>
          <w:ilvl w:val="3"/>
          <w:numId w:val="1"/>
        </w:numPr>
        <w:rPr/>
      </w:pPr>
      <w:bookmarkStart w:id="2549" w:name="__RefHeading___Toc5230365_417432637"/>
      <w:bookmarkStart w:id="2550" w:name="_Toc1100"/>
      <w:bookmarkEnd w:id="2549"/>
      <w:r>
        <w:rPr>
          <w:rtl w:val="true"/>
        </w:rPr>
        <w:t>اشارة</w:t>
      </w:r>
      <w:bookmarkEnd w:id="2550"/>
    </w:p>
    <w:p>
      <w:pPr>
        <w:pStyle w:val="BookText"/>
        <w:rPr/>
      </w:pPr>
      <w:r>
        <w:rPr>
          <w:rStyle w:val="FootnoteAnchor"/>
        </w:rPr>
        <w:footnoteReference w:id="2112"/>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إِخْرَاجِ حَجَّةِ الْإِسْلَامِ مِنَ الْأَصْلِ وَ الْمَنْدُوبَةِ مِنَ الثُّلُثِ إِنْ أُوصِیَ بِهَا وَ حُکْمِ الْوَصِیَّةِ بِالْحَجِ</w:t>
      </w:r>
    </w:p>
    <w:p>
      <w:pPr>
        <w:pStyle w:val="Heading4"/>
        <w:numPr>
          <w:ilvl w:val="3"/>
          <w:numId w:val="1"/>
        </w:numPr>
        <w:rPr/>
      </w:pPr>
      <w:bookmarkStart w:id="2551" w:name="__RefHeading___Toc5230367_417432637"/>
      <w:bookmarkStart w:id="2552" w:name="_Toc1101"/>
      <w:bookmarkEnd w:id="2551"/>
      <w:r>
        <w:rPr>
          <w:rtl w:val="true"/>
        </w:rPr>
        <w:t>[</w:t>
      </w:r>
      <w:r>
        <w:rPr>
          <w:rtl w:val="true"/>
        </w:rPr>
        <w:t>رقم الحدیث الکلی</w:t>
      </w:r>
      <w:r>
        <w:rPr>
          <w:rtl w:val="true"/>
        </w:rPr>
        <w:t xml:space="preserve">: </w:t>
      </w:r>
      <w:r>
        <w:rPr/>
        <w:t>24756</w:t>
      </w:r>
      <w:r>
        <w:rPr>
          <w:rtl w:val="true"/>
        </w:rPr>
        <w:t xml:space="preserve"> - </w:t>
      </w:r>
      <w:r>
        <w:rPr>
          <w:rtl w:val="true"/>
        </w:rPr>
        <w:t>رقم الحدیث الباب</w:t>
      </w:r>
      <w:r>
        <w:rPr>
          <w:rtl w:val="true"/>
        </w:rPr>
        <w:t xml:space="preserve">: </w:t>
      </w:r>
      <w:r>
        <w:rPr/>
        <w:t>1</w:t>
      </w:r>
      <w:r>
        <w:rPr>
          <w:rtl w:val="true"/>
        </w:rPr>
        <w:t>]</w:t>
      </w:r>
      <w:bookmarkEnd w:id="255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3"/>
      </w:r>
      <w:r>
        <w:rPr>
          <w:rFonts w:ascii="Amiri" w:hAnsi="Amiri" w:eastAsia="Amiri" w:cs="Amiri"/>
          <w:color w:val="111111"/>
          <w:sz w:val="28"/>
          <w:sz w:val="28"/>
          <w:szCs w:val="28"/>
          <w:rtl w:val="true"/>
          <w:lang w:bidi="ar-SA"/>
        </w:rPr>
        <w:t xml:space="preserve">مُحَمَّدُ بْنُ یَعْقُوبَ عَنْ عَلِیِّ بْنِ إِبْرَاهِیمَ عَنْ أَبِیهِ وَ عَنْ </w:t>
      </w:r>
      <w:bookmarkStart w:id="2553" w:name="pg12193_197867"/>
    </w:p>
    <w:p>
      <w:pPr>
        <w:pStyle w:val="BookText"/>
        <w:rPr/>
      </w:pPr>
      <w:bookmarkEnd w:id="2553"/>
      <w:r>
        <w:rPr>
          <w:rFonts w:ascii="Amiri" w:hAnsi="Amiri" w:eastAsia="Amiri" w:cs="Amiri"/>
          <w:color w:val="111111"/>
          <w:sz w:val="28"/>
          <w:sz w:val="28"/>
          <w:szCs w:val="28"/>
          <w:rtl w:val="true"/>
          <w:lang w:bidi="ar-SA"/>
        </w:rPr>
        <w:t>مُحَمَّدِ بْنِ إِسْمَاعِیلَ عَنِ الْفَضْلِ بْنِ شَاذَانَ جَمِیعاً عَنِ ابْنِ أَبِی عُمَیْرٍ عَنْ مُعَاوِیَةَ بْنِ عَمَّارٍ فِی رَجُلٍ مَاتَ وَ أَوْصَی أَنْ یُحَجَّ عَنْهُ فَقَالَ إِنْ کَانَ صَرُورَةً یُحَجُّ عَنْهُ مِنْ وَسَطِ الْمَالِ وَ إِنْ کَانَ غَیْرَ صَرُورَةٍ فَمِنَ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4" w:name="__RefHeading___Toc5230369_417432637"/>
      <w:bookmarkStart w:id="2555" w:name="_Toc1102"/>
      <w:bookmarkEnd w:id="2554"/>
      <w:r>
        <w:rPr>
          <w:rtl w:val="true"/>
        </w:rPr>
        <w:t>[</w:t>
      </w:r>
      <w:r>
        <w:rPr>
          <w:rtl w:val="true"/>
        </w:rPr>
        <w:t>رقم الحدیث الکلی</w:t>
      </w:r>
      <w:r>
        <w:rPr>
          <w:rtl w:val="true"/>
        </w:rPr>
        <w:t xml:space="preserve">: </w:t>
      </w:r>
      <w:r>
        <w:rPr/>
        <w:t>24757</w:t>
      </w:r>
      <w:r>
        <w:rPr>
          <w:rtl w:val="true"/>
        </w:rPr>
        <w:t xml:space="preserve"> - </w:t>
      </w:r>
      <w:r>
        <w:rPr>
          <w:rtl w:val="true"/>
        </w:rPr>
        <w:t>رقم الحدیث الباب</w:t>
      </w:r>
      <w:r>
        <w:rPr>
          <w:rtl w:val="true"/>
        </w:rPr>
        <w:t xml:space="preserve">: </w:t>
      </w:r>
      <w:r>
        <w:rPr/>
        <w:t>2</w:t>
      </w:r>
      <w:r>
        <w:rPr>
          <w:rtl w:val="true"/>
        </w:rPr>
        <w:t>]</w:t>
      </w:r>
      <w:bookmarkEnd w:id="2555"/>
    </w:p>
    <w:p>
      <w:pPr>
        <w:pStyle w:val="BookText"/>
        <w:rPr/>
      </w:pPr>
      <w:r>
        <w:rPr>
          <w:rFonts w:eastAsia="Times New Roman" w:cs="Times New Roman" w:ascii="Times New Roman" w:hAnsi="Times New Roman"/>
          <w:color w:val="111111"/>
          <w:sz w:val="28"/>
          <w:szCs w:val="28"/>
          <w:lang w:val="en-US" w:bidi="en-US"/>
        </w:rPr>
        <w:t>24757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6"/>
      </w:r>
      <w:r>
        <w:rPr>
          <w:rFonts w:ascii="Amiri" w:hAnsi="Amiri" w:eastAsia="Amiri" w:cs="Amiri"/>
          <w:color w:val="111111"/>
          <w:sz w:val="28"/>
          <w:sz w:val="28"/>
          <w:szCs w:val="28"/>
          <w:rtl w:val="true"/>
          <w:lang w:bidi="ar-SA"/>
        </w:rPr>
        <w:t>مُحَمَّدُ بْنُ الْحَسَنِ بِإِسْنَادِهِ عَنْ مُحَمَّدِ بْنِ عَلِیِّ بْنِ مَحْبُوبٍ عَنِ الْحَسَنِ بْنِ عَلِیٍّ عَنْ عُثْمَانَ بْنِ عِیسَی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عِنْدَ مَوْتِهِ أَنْ یُحَجَّ عَنْهُ فَقَالَ إِنْ کَانَ قَدْ حَجَّ فَلْیُؤْخَذْ مِنْ ثُلُثِهِ وَ إِنْ لَمْ یَکُنْ حَجَّ فَمِنْ صُلْبِ مَالِهِ لَا یَجُوزُ غَیْرُهُ</w:t>
      </w:r>
      <w:r>
        <w:rPr>
          <w:rFonts w:eastAsia="Amiri" w:cs="Amiri" w:ascii="Amiri" w:hAnsi="Amiri"/>
          <w:color w:val="111111"/>
          <w:sz w:val="28"/>
          <w:szCs w:val="28"/>
          <w:rtl w:val="true"/>
          <w:lang w:bidi="ar-SA"/>
        </w:rPr>
        <w:t>.</w:t>
      </w:r>
    </w:p>
    <w:p>
      <w:pPr>
        <w:pStyle w:val="Heading4"/>
        <w:numPr>
          <w:ilvl w:val="3"/>
          <w:numId w:val="1"/>
        </w:numPr>
        <w:rPr/>
      </w:pPr>
      <w:bookmarkStart w:id="2556" w:name="__RefHeading___Toc5230371_417432637"/>
      <w:bookmarkStart w:id="2557" w:name="_Toc1103"/>
      <w:bookmarkEnd w:id="2556"/>
      <w:r>
        <w:rPr>
          <w:rtl w:val="true"/>
        </w:rPr>
        <w:t>[</w:t>
      </w:r>
      <w:r>
        <w:rPr>
          <w:rtl w:val="true"/>
        </w:rPr>
        <w:t>رقم الحدیث الکلی</w:t>
      </w:r>
      <w:r>
        <w:rPr>
          <w:rtl w:val="true"/>
        </w:rPr>
        <w:t xml:space="preserve">: </w:t>
      </w:r>
      <w:r>
        <w:rPr/>
        <w:t>24758</w:t>
      </w:r>
      <w:r>
        <w:rPr>
          <w:rtl w:val="true"/>
        </w:rPr>
        <w:t xml:space="preserve"> - </w:t>
      </w:r>
      <w:r>
        <w:rPr>
          <w:rtl w:val="true"/>
        </w:rPr>
        <w:t>رقم الحدیث الباب</w:t>
      </w:r>
      <w:r>
        <w:rPr>
          <w:rtl w:val="true"/>
        </w:rPr>
        <w:t xml:space="preserve">: </w:t>
      </w:r>
      <w:r>
        <w:rPr/>
        <w:t>3</w:t>
      </w:r>
      <w:r>
        <w:rPr>
          <w:rtl w:val="true"/>
        </w:rPr>
        <w:t>]</w:t>
      </w:r>
      <w:bookmarkEnd w:id="2557"/>
    </w:p>
    <w:p>
      <w:pPr>
        <w:pStyle w:val="BookText"/>
        <w:rPr/>
      </w:pPr>
      <w:r>
        <w:rPr>
          <w:rFonts w:eastAsia="Times New Roman" w:cs="Times New Roman" w:ascii="Times New Roman" w:hAnsi="Times New Roman"/>
          <w:color w:val="111111"/>
          <w:sz w:val="28"/>
          <w:szCs w:val="28"/>
          <w:lang w:val="en-US" w:bidi="en-US"/>
        </w:rPr>
        <w:t>24758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7"/>
      </w:r>
      <w:r>
        <w:rPr>
          <w:rFonts w:ascii="Amiri" w:hAnsi="Amiri" w:eastAsia="Amiri" w:cs="Amiri"/>
          <w:color w:val="111111"/>
          <w:sz w:val="28"/>
          <w:sz w:val="28"/>
          <w:szCs w:val="28"/>
          <w:rtl w:val="true"/>
          <w:lang w:bidi="ar-SA"/>
        </w:rPr>
        <w:t>وَ بِإِسْنَادِهِ عَنْ مُوسَی بْنِ الْقَاسِمِ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مَاتَ وَ أَوْصَی أَنْ یُحَجَّ عَنْهُ قَالَ إِنْ کَانَ صَرُورَةً فَمِنْ جَمِیعِ الْمَالِ وَ إِنْ کَانَ تَطَوُّعاً فَمِنْ ثُلُثِهِ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118"/>
      </w:r>
      <w:r>
        <w:rPr>
          <w:rFonts w:ascii="Amiri" w:hAnsi="Amiri" w:eastAsia="Amiri" w:cs="Amiri"/>
          <w:color w:val="111111"/>
          <w:sz w:val="28"/>
          <w:sz w:val="28"/>
          <w:szCs w:val="28"/>
          <w:rtl w:val="true"/>
          <w:lang w:bidi="ar-SA"/>
        </w:rPr>
        <w:t xml:space="preserve">وَ فِی الْحَجِّ </w:t>
      </w:r>
      <w:r>
        <w:rPr>
          <w:rStyle w:val="FootnoteAnchor"/>
          <w:rtl w:val="true"/>
        </w:rPr>
        <w:footnoteReference w:id="21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 xml:space="preserve">. </w:t>
      </w:r>
      <w:bookmarkStart w:id="2558" w:name="pg12193_197868"/>
    </w:p>
    <w:p>
      <w:pPr>
        <w:pStyle w:val="Heading3"/>
        <w:numPr>
          <w:ilvl w:val="2"/>
          <w:numId w:val="1"/>
        </w:numPr>
        <w:rPr/>
      </w:pPr>
      <w:bookmarkStart w:id="2559" w:name="__RefHeading___Toc5230373_417432637"/>
      <w:bookmarkStart w:id="2560" w:name="_Toc1104"/>
      <w:bookmarkEnd w:id="2558"/>
      <w:bookmarkEnd w:id="2559"/>
      <w:r>
        <w:rPr/>
        <w:t>42</w:t>
      </w:r>
      <w:r>
        <w:rPr>
          <w:rtl w:val="true"/>
        </w:rPr>
        <w:t xml:space="preserve">- </w:t>
      </w:r>
      <w:r>
        <w:rPr>
          <w:rtl w:val="true"/>
        </w:rPr>
        <w:t>بَابُ أَنَّ مَنْ مَاتَ وَ عَلَیْهِ حَجَّةُ الْإِسْلَامِ وَ زَکَاةٌ وَ قَصَرَتِ التَّرِکَةُ أُخْرِجَتْ حَجَّةُ الْإِسْلَامِ أَوَّلًا مِنْ أَقْرَبِ الْأَمَاکِنِ وَ صُرِفَ الْبَاقِی فِی الزَّکَاةِ</w:t>
      </w:r>
      <w:bookmarkEnd w:id="2560"/>
    </w:p>
    <w:p>
      <w:pPr>
        <w:pStyle w:val="Heading4"/>
        <w:numPr>
          <w:ilvl w:val="3"/>
          <w:numId w:val="1"/>
        </w:numPr>
        <w:rPr/>
      </w:pPr>
      <w:bookmarkStart w:id="2561" w:name="__RefHeading___Toc5230375_417432637"/>
      <w:bookmarkStart w:id="2562" w:name="_Toc1105"/>
      <w:bookmarkEnd w:id="2561"/>
      <w:r>
        <w:rPr>
          <w:rtl w:val="true"/>
        </w:rPr>
        <w:t>اشارة</w:t>
      </w:r>
      <w:bookmarkEnd w:id="2562"/>
    </w:p>
    <w:p>
      <w:pPr>
        <w:pStyle w:val="BookText"/>
        <w:rPr/>
      </w:pPr>
      <w:r>
        <w:rPr>
          <w:rStyle w:val="FootnoteAnchor"/>
        </w:rPr>
        <w:footnoteReference w:id="2121"/>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مَاتَ وَ عَلَیْهِ حَجَّةُ الْإِسْلَامِ وَ زَکَاةٌ وَ قَصَرَتِ التَّرِکَةُ أُخْرِجَتْ حَجَّةُ الْإِسْلَامِ أَوَّلًا مِنْ أَقْرَبِ الْأَمَاکِنِ وَ صُرِفَ الْبَاقِی فِی الزَّکَاةِ</w:t>
      </w:r>
    </w:p>
    <w:p>
      <w:pPr>
        <w:pStyle w:val="Heading4"/>
        <w:numPr>
          <w:ilvl w:val="3"/>
          <w:numId w:val="1"/>
        </w:numPr>
        <w:rPr/>
      </w:pPr>
      <w:bookmarkStart w:id="2563" w:name="__RefHeading___Toc5230377_417432637"/>
      <w:bookmarkStart w:id="2564" w:name="_Toc1106"/>
      <w:bookmarkEnd w:id="2563"/>
      <w:r>
        <w:rPr>
          <w:rtl w:val="true"/>
        </w:rPr>
        <w:t>[</w:t>
      </w:r>
      <w:r>
        <w:rPr>
          <w:rtl w:val="true"/>
        </w:rPr>
        <w:t>رقم الحدیث الکلی</w:t>
      </w:r>
      <w:r>
        <w:rPr>
          <w:rtl w:val="true"/>
        </w:rPr>
        <w:t xml:space="preserve">: </w:t>
      </w:r>
      <w:r>
        <w:rPr/>
        <w:t>24759</w:t>
      </w:r>
      <w:r>
        <w:rPr>
          <w:rtl w:val="true"/>
        </w:rPr>
        <w:t xml:space="preserve"> - </w:t>
      </w:r>
      <w:r>
        <w:rPr>
          <w:rtl w:val="true"/>
        </w:rPr>
        <w:t>رقم الحدیث الباب</w:t>
      </w:r>
      <w:r>
        <w:rPr>
          <w:rtl w:val="true"/>
        </w:rPr>
        <w:t xml:space="preserve">: </w:t>
      </w:r>
      <w:r>
        <w:rPr/>
        <w:t>1</w:t>
      </w:r>
      <w:r>
        <w:rPr>
          <w:rtl w:val="true"/>
        </w:rPr>
        <w:t>]</w:t>
      </w:r>
      <w:bookmarkEnd w:id="2564"/>
    </w:p>
    <w:p>
      <w:pPr>
        <w:pStyle w:val="BookText"/>
        <w:rPr/>
      </w:pPr>
      <w:r>
        <w:rPr>
          <w:rFonts w:eastAsia="Times New Roman" w:cs="Times New Roman" w:ascii="Times New Roman" w:hAnsi="Times New Roman"/>
          <w:color w:val="111111"/>
          <w:sz w:val="28"/>
          <w:szCs w:val="28"/>
          <w:lang w:val="en-US" w:bidi="en-US"/>
        </w:rPr>
        <w:t>24759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2"/>
      </w:r>
      <w:r>
        <w:rPr>
          <w:rFonts w:ascii="Amiri" w:hAnsi="Amiri" w:eastAsia="Amiri" w:cs="Amiri"/>
          <w:color w:val="111111"/>
          <w:sz w:val="28"/>
          <w:sz w:val="28"/>
          <w:szCs w:val="28"/>
          <w:rtl w:val="true"/>
          <w:lang w:bidi="ar-SA"/>
        </w:rPr>
        <w:t>مُحَمَّدُ بْنُ الْحَسَنِ بِإِسْنَادِهِ عَنْ عَلِیِّ بْنِ الْحَسَنِ بْنِ فَضَّالٍ عَنْ مُحَمَّدِ بْنِ عَبْدِ اللَّهِ عَنِ ابْنِ أَبِی عُمَیْرٍ عَنْ مُعَاوِیَةَ بْنِ عَمَّارٍ عَنْ أَبِی عَبْدِ اللَّهِ ع فِی رَجُلٍ مَاتَ وَ تَرَکَ ثَلَاثَمِائَةِ دِرْهَمٍ وَ عَلَیْهِ مِنَ الزَّکَاةِ سَبْعُمِائَةِ دِرْهَمٍ وَ أَوْصَی أَنْ یُحَجَّ عَنْهُ قَالَ یُحَجُّ عَنْهُ مِنْ أَقْرَبِ الْمَوَاضِعِ وَ یُجْعَلُ مَا بَقِیَ فِی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5" w:name="__RefHeading___Toc5230379_417432637"/>
      <w:bookmarkStart w:id="2566" w:name="_Toc1107"/>
      <w:bookmarkEnd w:id="2565"/>
      <w:r>
        <w:rPr/>
        <w:t>43</w:t>
      </w:r>
      <w:r>
        <w:rPr>
          <w:rtl w:val="true"/>
        </w:rPr>
        <w:t xml:space="preserve">- </w:t>
      </w:r>
      <w:r>
        <w:rPr>
          <w:rtl w:val="true"/>
        </w:rPr>
        <w:t>بَابُ حُکْمِ مَا لَوْ أَقَرَّ عِنْدَ مَوْتِهِ بِبُنُوَّةِ صَبِیٍّ وَ أَوْصَی بِعِتْقِ عَبْدٍ وَ اشْتَبَهَا</w:t>
      </w:r>
      <w:bookmarkEnd w:id="2566"/>
    </w:p>
    <w:p>
      <w:pPr>
        <w:pStyle w:val="Heading4"/>
        <w:numPr>
          <w:ilvl w:val="3"/>
          <w:numId w:val="1"/>
        </w:numPr>
        <w:rPr/>
      </w:pPr>
      <w:bookmarkStart w:id="2567" w:name="__RefHeading___Toc5230381_417432637"/>
      <w:bookmarkStart w:id="2568" w:name="_Toc1108"/>
      <w:bookmarkEnd w:id="2567"/>
      <w:r>
        <w:rPr>
          <w:rtl w:val="true"/>
        </w:rPr>
        <w:t>اشارة</w:t>
      </w:r>
      <w:bookmarkEnd w:id="2568"/>
    </w:p>
    <w:p>
      <w:pPr>
        <w:pStyle w:val="BookText"/>
        <w:rPr/>
      </w:pPr>
      <w:r>
        <w:rPr>
          <w:rStyle w:val="FootnoteAnchor"/>
        </w:rPr>
        <w:footnoteReference w:id="2125"/>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أَقَرَّ عِنْدَ مَوْتِهِ بِبُنُوَّةِ صَبِیٍّ وَ أَوْصَی بِعِتْقِ عَبْدٍ وَ اشْتَبَهَا</w:t>
      </w:r>
    </w:p>
    <w:p>
      <w:pPr>
        <w:pStyle w:val="Heading4"/>
        <w:numPr>
          <w:ilvl w:val="3"/>
          <w:numId w:val="1"/>
        </w:numPr>
        <w:rPr/>
      </w:pPr>
      <w:bookmarkStart w:id="2569" w:name="__RefHeading___Toc5230383_417432637"/>
      <w:bookmarkStart w:id="2570" w:name="_Toc1109"/>
      <w:bookmarkEnd w:id="2569"/>
      <w:r>
        <w:rPr>
          <w:rtl w:val="true"/>
        </w:rPr>
        <w:t>[</w:t>
      </w:r>
      <w:r>
        <w:rPr>
          <w:rtl w:val="true"/>
        </w:rPr>
        <w:t>رقم الحدیث الکلی</w:t>
      </w:r>
      <w:r>
        <w:rPr>
          <w:rtl w:val="true"/>
        </w:rPr>
        <w:t xml:space="preserve">: </w:t>
      </w:r>
      <w:r>
        <w:rPr/>
        <w:t>24760</w:t>
      </w:r>
      <w:r>
        <w:rPr>
          <w:rtl w:val="true"/>
        </w:rPr>
        <w:t xml:space="preserve"> - </w:t>
      </w:r>
      <w:r>
        <w:rPr>
          <w:rtl w:val="true"/>
        </w:rPr>
        <w:t>رقم الحدیث الباب</w:t>
      </w:r>
      <w:r>
        <w:rPr>
          <w:rtl w:val="true"/>
        </w:rPr>
        <w:t xml:space="preserve">: </w:t>
      </w:r>
      <w:r>
        <w:rPr/>
        <w:t>1</w:t>
      </w:r>
      <w:r>
        <w:rPr>
          <w:rtl w:val="true"/>
        </w:rPr>
        <w:t>]</w:t>
      </w:r>
      <w:bookmarkEnd w:id="257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6"/>
      </w:r>
      <w:r>
        <w:rPr>
          <w:rFonts w:ascii="Amiri" w:hAnsi="Amiri" w:eastAsia="Amiri" w:cs="Amiri"/>
          <w:color w:val="111111"/>
          <w:sz w:val="28"/>
          <w:sz w:val="28"/>
          <w:szCs w:val="28"/>
          <w:rtl w:val="true"/>
          <w:lang w:bidi="ar-SA"/>
        </w:rPr>
        <w:t>مُحَمَّدُ بْنُ الْحَسَنِ بِإِسْنَادِهِ عَنْ مُحَمَّدِ بْنِ أَحْمَدَ بْنِ یَحْیَی عَنْ مُحَمَّدِ بْنِ عِیسَی عَنْ زَکَرِیَّا الْمُؤْمِنِ عَنْ یُونُسَ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حَضَرَتْهُ الْوَفَاةُ فَأَوْصَی إِلَی وُلْدِهِ غُلَامِی یَسَارٌ هُوَ </w:t>
      </w:r>
      <w:bookmarkStart w:id="2571" w:name="pg12193_197869"/>
    </w:p>
    <w:p>
      <w:pPr>
        <w:pStyle w:val="BookText"/>
        <w:rPr/>
      </w:pPr>
      <w:bookmarkEnd w:id="2571"/>
      <w:r>
        <w:rPr>
          <w:rFonts w:ascii="Amiri" w:hAnsi="Amiri" w:eastAsia="Amiri" w:cs="Amiri"/>
          <w:color w:val="111111"/>
          <w:sz w:val="28"/>
          <w:sz w:val="28"/>
          <w:szCs w:val="28"/>
          <w:rtl w:val="true"/>
          <w:lang w:bidi="ar-SA"/>
        </w:rPr>
        <w:t>ابْنِی فَوَرِّثُوهُ مِثْلَ مَا یَرِثُ أَحَدُکُمْ وَ غُلَامِی یَسَارٌ فَأَعْتِقُوهُ فَهُوَ حُرٌّ فَذَهَبُوا یَسْأَلُونَهُ أَیُّمَا یُعْتَقُ وَ أَیُّمَا یُوَرَّثُ فَاعْتُقِلَ لِسَانُهُ قَالَ فَسَأَلُوا النَّاسَ فَلَمْ یَکُنْ عِنْدَ أَحَدٍ جَوَابٌ حَتَّی أَتَوْا أَبَا عَبْدِ اللَّهِ ع فَعَرَضُوا الْمَسْأَلَةَ عَلَیْهِ قَالَ فَقَالَ مَعَکُمْ أَحَدٌ مِنْ نِسَائِکُمْ قَالَ فَقَالُوا نَعَمْ مَعَنَا أَرْبَعُ أَخَوَاتٍ لَنَا وَ نَحْنُ أَرْبَعَةُ إِخْوَةٍ قَالَ فَاسْأَلُوهُنَّ أَیُّ الْغُلَامَیْنِ کَانَ یَدْخُلُ عَلَیْهِنَّ فَیَقُولُ أَبُوهُنَّ لَا تَسْتَتِرْنَ مِنْهُ فَإِنَّمَا هُوَ أَخُوکُنَّ قَالُوا نَعَمْ کَانَ الصَّغِیرُ یَدْخُلُ عَلَیْنَا فَیَقُولُ أَبُونَا لَا تَسْتَتِرْنَ مِنْهُ فَإِنَّمَا هُوَ أَخُوکُنَّ فَکُنَّا نَظُنُّ أَنَّهُ إِنَّمَا یَقُولُ ذَلِکَ لِأَنَّهُ وُلِدَ فِی حُجُورِنَا وَ إِنَّا رَبَّیْنَاهُ قَالَ فِیکُمْ أَهْلَ الْبَیْتِ عَلَامَةٌ قَالُوا نَعَمْ قَالَ انْظُرُوا أَ تَرَوْنَهَا بِالصَّغِیرِ قَالَ فَرَأَوْهَا بِهِ قَالَ تُرِیدُونَ أُعَلِّمُکُمْ أَمْرَ الصَّغِیرِ قَالَ فَجُعِلَ عَشَرَةُ أَسْهُمٍ لِلْوَلَدِ وَ عَشَرَةُ أَسْهُمٍ لِلْعَبْدِ قَالَ ثُمَّ أَسْهَمَ عَشْرَ مَرَّاتٍ قَالَ فَوَقَعَتْ عَلَی الصَّغِیرِ سِهَامُ الْوَلَدِ فَقَالَ أَعْتِقُوا هَذَا وَ وَرِّثُوا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الْقَضَاءِ مَا یَدُلُّ عَلَی الْحُکْمِ بِالْبَیِّنَةِ وَ الْقُرْعَةِ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2" w:name="__RefHeading___Toc5230385_417432637"/>
      <w:bookmarkStart w:id="2573" w:name="_Toc1110"/>
      <w:bookmarkEnd w:id="2572"/>
      <w:r>
        <w:rPr/>
        <w:t>44</w:t>
      </w:r>
      <w:r>
        <w:rPr>
          <w:rtl w:val="true"/>
        </w:rPr>
        <w:t xml:space="preserve">- </w:t>
      </w:r>
      <w:r>
        <w:rPr>
          <w:rtl w:val="true"/>
        </w:rPr>
        <w:t>بَابُ حُکْمِ وَصِیَّةِ الصَّغِیرِ وَ مَنْ بَلَغَ عَشْرَ سِنِینَ أَوْ ثَمَانِیَ سِنِینَ أَوْ سَبْعاً وَ عَدَمِ جَوَازِ وَصِیَّةِ السَّفِیهِ وَ الْمَجْنُونِ وَ حَدِّ الْبُلُوغِ‌</w:t>
      </w:r>
      <w:bookmarkEnd w:id="2573"/>
    </w:p>
    <w:p>
      <w:pPr>
        <w:pStyle w:val="Heading4"/>
        <w:numPr>
          <w:ilvl w:val="3"/>
          <w:numId w:val="1"/>
        </w:numPr>
        <w:rPr/>
      </w:pPr>
      <w:bookmarkStart w:id="2574" w:name="__RefHeading___Toc5230387_417432637"/>
      <w:bookmarkStart w:id="2575" w:name="_Toc1111"/>
      <w:bookmarkEnd w:id="2574"/>
      <w:r>
        <w:rPr>
          <w:rtl w:val="true"/>
        </w:rPr>
        <w:t>اشارة</w:t>
      </w:r>
      <w:bookmarkEnd w:id="2575"/>
    </w:p>
    <w:p>
      <w:pPr>
        <w:pStyle w:val="BookText"/>
        <w:rPr/>
      </w:pPr>
      <w:r>
        <w:rPr>
          <w:rStyle w:val="FootnoteAnchor"/>
        </w:rPr>
        <w:footnoteReference w:id="2128"/>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وَصِیَّةِ الصَّغِیرِ وَ مَنْ بَلَغَ عَشْرَ </w:t>
      </w:r>
      <w:r>
        <w:rPr>
          <w:rStyle w:val="FootnoteAnchor"/>
          <w:rtl w:val="true"/>
        </w:rPr>
        <w:footnoteReference w:id="2129"/>
      </w:r>
      <w:r>
        <w:rPr>
          <w:rFonts w:ascii="Amiri" w:hAnsi="Amiri" w:eastAsia="Amiri" w:cs="Amiri"/>
          <w:color w:val="111111"/>
          <w:sz w:val="28"/>
          <w:sz w:val="28"/>
          <w:szCs w:val="28"/>
          <w:rtl w:val="true"/>
          <w:lang w:bidi="ar-SA"/>
        </w:rPr>
        <w:t>سِنِینَ أَوْ ثَمَانِیَ سِنِینَ أَوْ سَبْعاً وَ عَدَمِ جَوَازِ وَصِیَّةِ السَّفِیهِ وَ الْمَجْنُونِ وَ حَدِّ الْبُلُوغِ</w:t>
      </w:r>
    </w:p>
    <w:p>
      <w:pPr>
        <w:pStyle w:val="Heading4"/>
        <w:numPr>
          <w:ilvl w:val="3"/>
          <w:numId w:val="1"/>
        </w:numPr>
        <w:rPr/>
      </w:pPr>
      <w:bookmarkStart w:id="2576" w:name="__RefHeading___Toc5230389_417432637"/>
      <w:bookmarkStart w:id="2577" w:name="_Toc1112"/>
      <w:bookmarkEnd w:id="2576"/>
      <w:r>
        <w:rPr>
          <w:rtl w:val="true"/>
        </w:rPr>
        <w:t>[</w:t>
      </w:r>
      <w:r>
        <w:rPr>
          <w:rtl w:val="true"/>
        </w:rPr>
        <w:t>رقم الحدیث الکلی</w:t>
      </w:r>
      <w:r>
        <w:rPr>
          <w:rtl w:val="true"/>
        </w:rPr>
        <w:t xml:space="preserve">: </w:t>
      </w:r>
      <w:r>
        <w:rPr/>
        <w:t>24761</w:t>
      </w:r>
      <w:r>
        <w:rPr>
          <w:rtl w:val="true"/>
        </w:rPr>
        <w:t xml:space="preserve"> - </w:t>
      </w:r>
      <w:r>
        <w:rPr>
          <w:rtl w:val="true"/>
        </w:rPr>
        <w:t>رقم الحدیث الباب</w:t>
      </w:r>
      <w:r>
        <w:rPr>
          <w:rtl w:val="true"/>
        </w:rPr>
        <w:t xml:space="preserve">: </w:t>
      </w:r>
      <w:r>
        <w:rPr/>
        <w:t>1</w:t>
      </w:r>
      <w:r>
        <w:rPr>
          <w:rtl w:val="true"/>
        </w:rPr>
        <w:t>]</w:t>
      </w:r>
      <w:bookmarkEnd w:id="257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0"/>
      </w:r>
      <w:r>
        <w:rPr>
          <w:rFonts w:ascii="Amiri" w:hAnsi="Amiri" w:eastAsia="Amiri" w:cs="Amiri"/>
          <w:color w:val="111111"/>
          <w:sz w:val="28"/>
          <w:sz w:val="28"/>
          <w:szCs w:val="28"/>
          <w:rtl w:val="true"/>
          <w:lang w:bidi="ar-SA"/>
        </w:rPr>
        <w:t xml:space="preserve">مُحَمَّدُ بْنُ عَلِیِّ بْنِ الْحُسَیْنِ بِإِسْنَادِهِ عَنْ عَلِیِّ بْنِ الْحَکَمِ </w:t>
      </w:r>
      <w:bookmarkStart w:id="2578" w:name="pg12193_197870"/>
    </w:p>
    <w:p>
      <w:pPr>
        <w:pStyle w:val="BookText"/>
        <w:rPr/>
      </w:pPr>
      <w:bookmarkEnd w:id="2578"/>
      <w:r>
        <w:rPr>
          <w:rFonts w:ascii="Amiri" w:hAnsi="Amiri" w:eastAsia="Amiri" w:cs="Amiri"/>
          <w:color w:val="111111"/>
          <w:sz w:val="28"/>
          <w:sz w:val="28"/>
          <w:szCs w:val="28"/>
          <w:rtl w:val="true"/>
          <w:lang w:bidi="ar-SA"/>
        </w:rPr>
        <w:t xml:space="preserve">عَنْ دَاوُدَ بْنِ النُّعْمَانِ </w:t>
      </w:r>
      <w:r>
        <w:rPr>
          <w:rStyle w:val="FootnoteAnchor"/>
          <w:rtl w:val="true"/>
        </w:rPr>
        <w:footnoteReference w:id="2131"/>
      </w:r>
      <w:r>
        <w:rPr>
          <w:rFonts w:ascii="Amiri" w:hAnsi="Amiri" w:eastAsia="Amiri" w:cs="Amiri"/>
          <w:color w:val="111111"/>
          <w:sz w:val="28"/>
          <w:sz w:val="28"/>
          <w:szCs w:val="28"/>
          <w:rtl w:val="true"/>
          <w:lang w:bidi="ar-SA"/>
        </w:rPr>
        <w:t>عَنْ أَبِی أَیُّوبَ عَنْ مُحَمَّدِ بْنِ مُسْلِمٍ قَالَ سَمِعْتُ أَبَا عَبْدِ اللَّهِ ع یَقُولُ إِنَّ الْغُلَامَ إِذَا حَضَرَهُ الْمَوْتُ فَأَوْصَی وَ لَمْ یُدْرِکْ جَازَتْ وَصِیَّتُهُ لِذَوِی الْأَرْحَامِ وَ لَمْ تَجُزْ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عَلِیِّ بْنِ الْحَکَمِ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یَزِیدَ بْنِ إِسْحَاقَ عَنْ هَارُونَ بْنِ حَمْزَةَ عَنْ أَبِی أَیُّوبَ مِثْلَهُ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9" w:name="__RefHeading___Toc5230391_417432637"/>
      <w:bookmarkStart w:id="2580" w:name="_Toc1113"/>
      <w:bookmarkEnd w:id="2579"/>
      <w:r>
        <w:rPr>
          <w:rtl w:val="true"/>
        </w:rPr>
        <w:t>[</w:t>
      </w:r>
      <w:r>
        <w:rPr>
          <w:rtl w:val="true"/>
        </w:rPr>
        <w:t>رقم الحدیث الکلی</w:t>
      </w:r>
      <w:r>
        <w:rPr>
          <w:rtl w:val="true"/>
        </w:rPr>
        <w:t xml:space="preserve">: </w:t>
      </w:r>
      <w:r>
        <w:rPr/>
        <w:t>24762</w:t>
      </w:r>
      <w:r>
        <w:rPr>
          <w:rtl w:val="true"/>
        </w:rPr>
        <w:t xml:space="preserve"> - </w:t>
      </w:r>
      <w:r>
        <w:rPr>
          <w:rtl w:val="true"/>
        </w:rPr>
        <w:t>رقم الحدیث الباب</w:t>
      </w:r>
      <w:r>
        <w:rPr>
          <w:rtl w:val="true"/>
        </w:rPr>
        <w:t xml:space="preserve">: </w:t>
      </w:r>
      <w:r>
        <w:rPr/>
        <w:t>2</w:t>
      </w:r>
      <w:r>
        <w:rPr>
          <w:rtl w:val="true"/>
        </w:rPr>
        <w:t>]</w:t>
      </w:r>
      <w:bookmarkEnd w:id="2580"/>
    </w:p>
    <w:p>
      <w:pPr>
        <w:pStyle w:val="BookText"/>
        <w:rPr/>
      </w:pPr>
      <w:r>
        <w:rPr>
          <w:rFonts w:eastAsia="Times New Roman" w:cs="Times New Roman" w:ascii="Times New Roman" w:hAnsi="Times New Roman"/>
          <w:color w:val="111111"/>
          <w:sz w:val="28"/>
          <w:szCs w:val="28"/>
          <w:lang w:val="en-US" w:bidi="en-US"/>
        </w:rPr>
        <w:t>24762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وَ بِإِسْنَادِهِ عَنْ مُحَمَّدِ بْنِ أَبِی عُمَیْرٍ عَنْ أَبِی الْمَغْرَاءِ عَنْ أَبِی بَصِیرٍ یَعْنِی الْمُرَادِیَّ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عَشْرَ سِنِینَ وَ أَوْصَی بِثُلُثِ مَالِهِ فِی حَقٍّ جَازَتْ وَصِیَّتُهُ وَ إِذَا کَانَ ابْنَ سَبْعِ سِنِینَ فَأَوْصَی مِنْ مَالِهِ بِالْیَسِیرِ فِی حَقٍّ جَازَتْ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بْنِ سَمَاعَةَ عَنْ عَبْدِ اللَّهِ بْنِ جَبَلَةَ عَنْ أَبِی الْمَغْرَاءِ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وَ</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الشَّیْخُ بِإِسْنَادِهِ عَنْ عَلِیِّ بْنِ الْحَسَنِ بْنِ فَضَّالٍ عَنْ مُحَمَّدِ بْنِ عَلِیٍّ عَنْ عَلِیِّ بْنِ النُّعْمَانِ عَنْ سُوَیْدٍ الْقَلَّاءِ عَنْ أَبِی بَصِیرٍ مِثْلَهُ إِلَّا أَنَّهُ قَالَ فِی آخِرِهِ فَأَوْصَی مِنْ مَالِهِ بِشَیْ‌ءٍ </w:t>
      </w:r>
      <w:r>
        <w:rPr>
          <w:rStyle w:val="FootnoteAnchor"/>
          <w:rtl w:val="true"/>
        </w:rPr>
        <w:footnoteReference w:id="2136"/>
      </w:r>
      <w:bookmarkStart w:id="2581" w:name="pg12193_197871"/>
    </w:p>
    <w:p>
      <w:pPr>
        <w:pStyle w:val="Heading4"/>
        <w:numPr>
          <w:ilvl w:val="3"/>
          <w:numId w:val="1"/>
        </w:numPr>
        <w:rPr/>
      </w:pPr>
      <w:bookmarkStart w:id="2582" w:name="__RefHeading___Toc5230393_417432637"/>
      <w:bookmarkStart w:id="2583" w:name="_Toc1114"/>
      <w:bookmarkEnd w:id="2581"/>
      <w:bookmarkEnd w:id="2582"/>
      <w:r>
        <w:rPr>
          <w:rtl w:val="true"/>
        </w:rPr>
        <w:t>[</w:t>
      </w:r>
      <w:r>
        <w:rPr>
          <w:rtl w:val="true"/>
        </w:rPr>
        <w:t>رقم الحدیث الکلی</w:t>
      </w:r>
      <w:r>
        <w:rPr>
          <w:rtl w:val="true"/>
        </w:rPr>
        <w:t xml:space="preserve">: </w:t>
      </w:r>
      <w:r>
        <w:rPr/>
        <w:t>24763</w:t>
      </w:r>
      <w:r>
        <w:rPr>
          <w:rtl w:val="true"/>
        </w:rPr>
        <w:t xml:space="preserve"> - </w:t>
      </w:r>
      <w:r>
        <w:rPr>
          <w:rtl w:val="true"/>
        </w:rPr>
        <w:t>رقم الحدیث الباب</w:t>
      </w:r>
      <w:r>
        <w:rPr>
          <w:rtl w:val="true"/>
        </w:rPr>
        <w:t xml:space="preserve">: </w:t>
      </w:r>
      <w:r>
        <w:rPr/>
        <w:t>3</w:t>
      </w:r>
      <w:r>
        <w:rPr>
          <w:rtl w:val="true"/>
        </w:rPr>
        <w:t>]</w:t>
      </w:r>
      <w:bookmarkEnd w:id="2583"/>
    </w:p>
    <w:p>
      <w:pPr>
        <w:pStyle w:val="BookText"/>
        <w:rPr/>
      </w:pPr>
      <w:r>
        <w:rPr>
          <w:rFonts w:eastAsia="Times New Roman" w:cs="Times New Roman" w:ascii="Times New Roman" w:hAnsi="Times New Roman"/>
          <w:color w:val="111111"/>
          <w:sz w:val="28"/>
          <w:szCs w:val="28"/>
          <w:lang w:val="en-US" w:bidi="en-US"/>
        </w:rPr>
        <w:t>24763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7"/>
      </w:r>
      <w:r>
        <w:rPr>
          <w:rFonts w:ascii="Amiri" w:hAnsi="Amiri" w:eastAsia="Amiri" w:cs="Amiri"/>
          <w:color w:val="111111"/>
          <w:sz w:val="28"/>
          <w:sz w:val="28"/>
          <w:szCs w:val="28"/>
          <w:rtl w:val="true"/>
          <w:lang w:bidi="ar-SA"/>
        </w:rPr>
        <w:t>وَ عَنْ مُحَمَّدِ بْنِ أَبِی عُمَیْرٍ عَنْ أَبَانِ بْنِ عُثْمَانَ عَنْ عَبْدِ الرَّحْمَنِ بْنِ أَبِی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عَشْرَ سِنِینَ جَازَتْ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بَعْضِ أَصْحَابِهِ عَنْ أَبَانِ بْنِ عُثْمَانَ مِثْلَهُ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4" w:name="__RefHeading___Toc5230395_417432637"/>
      <w:bookmarkStart w:id="2585" w:name="_Toc1115"/>
      <w:bookmarkEnd w:id="2584"/>
      <w:r>
        <w:rPr>
          <w:rtl w:val="true"/>
        </w:rPr>
        <w:t>[</w:t>
      </w:r>
      <w:r>
        <w:rPr>
          <w:rtl w:val="true"/>
        </w:rPr>
        <w:t>رقم الحدیث الکلی</w:t>
      </w:r>
      <w:r>
        <w:rPr>
          <w:rtl w:val="true"/>
        </w:rPr>
        <w:t xml:space="preserve">: </w:t>
      </w:r>
      <w:r>
        <w:rPr/>
        <w:t>24764</w:t>
      </w:r>
      <w:r>
        <w:rPr>
          <w:rtl w:val="true"/>
        </w:rPr>
        <w:t xml:space="preserve"> - </w:t>
      </w:r>
      <w:r>
        <w:rPr>
          <w:rtl w:val="true"/>
        </w:rPr>
        <w:t>رقم الحدیث الباب</w:t>
      </w:r>
      <w:r>
        <w:rPr>
          <w:rtl w:val="true"/>
        </w:rPr>
        <w:t xml:space="preserve">: </w:t>
      </w:r>
      <w:r>
        <w:rPr/>
        <w:t>4</w:t>
      </w:r>
      <w:r>
        <w:rPr>
          <w:rtl w:val="true"/>
        </w:rPr>
        <w:t>]</w:t>
      </w:r>
      <w:bookmarkEnd w:id="2585"/>
    </w:p>
    <w:p>
      <w:pPr>
        <w:pStyle w:val="BookText"/>
        <w:rPr/>
      </w:pPr>
      <w:r>
        <w:rPr>
          <w:rFonts w:eastAsia="Times New Roman" w:cs="Times New Roman" w:ascii="Times New Roman" w:hAnsi="Times New Roman"/>
          <w:color w:val="111111"/>
          <w:sz w:val="28"/>
          <w:szCs w:val="28"/>
          <w:lang w:val="en-US" w:bidi="en-US"/>
        </w:rPr>
        <w:t>24764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9"/>
      </w:r>
      <w:r>
        <w:rPr>
          <w:rFonts w:ascii="Amiri" w:hAnsi="Amiri" w:eastAsia="Amiri" w:cs="Amiri"/>
          <w:color w:val="111111"/>
          <w:sz w:val="28"/>
          <w:sz w:val="28"/>
          <w:szCs w:val="28"/>
          <w:rtl w:val="true"/>
          <w:lang w:bidi="ar-SA"/>
        </w:rPr>
        <w:t>وَ بِإِسْنَادِهِ عَنْ صَفْوَانَ بْنِ یَحْیَی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 الْغُلَامِ عَشْرُ سِنِینَ فَإِنَّهُ یَجُوزُ لَهُ فِی مَالِهِ مَا أَعْتَقَ أَوْ تَصَدَّقَ أَوْ أَوْصَی عَلَی حَدٍّ مَعْرُوفٍ وَ حَقٍّ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بْنِ عِیسَی عَنْ صَفْوَانَ بْنِ یَحْیَی مِثْلَهُ </w:t>
      </w:r>
      <w:r>
        <w:rPr>
          <w:rStyle w:val="FootnoteAnchor"/>
          <w:rtl w:val="true"/>
        </w:rPr>
        <w:footnoteReference w:id="2140"/>
      </w:r>
      <w:r>
        <w:rPr>
          <w:rFonts w:ascii="Amiri" w:hAnsi="Amiri" w:eastAsia="Amiri" w:cs="Amiri"/>
          <w:color w:val="111111"/>
          <w:sz w:val="28"/>
          <w:sz w:val="28"/>
          <w:szCs w:val="28"/>
          <w:rtl w:val="true"/>
          <w:lang w:bidi="ar-SA"/>
        </w:rPr>
        <w:t xml:space="preserve">مُحَمَّدُ بْنُ الْحَسَنِ بِإِسْنَادِهِ عَنْ عَلِیِّ بْنِ الْحَسَنِ بْنِ فَضَّالٍ عَنْ عَلِیِّ بْنِ الْحَکَمِ عَنْ مُوسَی بْنِ بَکْرٍ مِثْلَهُ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6" w:name="__RefHeading___Toc5230397_417432637"/>
      <w:bookmarkStart w:id="2587" w:name="_Toc1116"/>
      <w:bookmarkEnd w:id="2586"/>
      <w:r>
        <w:rPr>
          <w:rtl w:val="true"/>
        </w:rPr>
        <w:t>[</w:t>
      </w:r>
      <w:r>
        <w:rPr>
          <w:rtl w:val="true"/>
        </w:rPr>
        <w:t>رقم الحدیث الکلی</w:t>
      </w:r>
      <w:r>
        <w:rPr>
          <w:rtl w:val="true"/>
        </w:rPr>
        <w:t xml:space="preserve">: </w:t>
      </w:r>
      <w:r>
        <w:rPr/>
        <w:t>24765</w:t>
      </w:r>
      <w:r>
        <w:rPr>
          <w:rtl w:val="true"/>
        </w:rPr>
        <w:t xml:space="preserve"> - </w:t>
      </w:r>
      <w:r>
        <w:rPr>
          <w:rtl w:val="true"/>
        </w:rPr>
        <w:t>رقم الحدیث الباب</w:t>
      </w:r>
      <w:r>
        <w:rPr>
          <w:rtl w:val="true"/>
        </w:rPr>
        <w:t xml:space="preserve">: </w:t>
      </w:r>
      <w:r>
        <w:rPr/>
        <w:t>5</w:t>
      </w:r>
      <w:r>
        <w:rPr>
          <w:rtl w:val="true"/>
        </w:rPr>
        <w:t>]</w:t>
      </w:r>
      <w:bookmarkEnd w:id="258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وَ عَنْهُ عَنْ مُحَمَّدِ بْنِ الْوَلِیدِ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الصَّبِیُّ خَمْسَةَ أَشْبَارٍ أُکِلَتْ ذَبِیحَتُهُ وَ إِذَا بَلَغَ عَشْرَ سِنِینَ جَازَتْ وَصِیَّتُهُ</w:t>
      </w:r>
      <w:r>
        <w:rPr>
          <w:rFonts w:eastAsia="Amiri" w:cs="Amiri" w:ascii="Amiri" w:hAnsi="Amiri"/>
          <w:color w:val="111111"/>
          <w:sz w:val="28"/>
          <w:szCs w:val="28"/>
          <w:rtl w:val="true"/>
          <w:lang w:bidi="ar-SA"/>
        </w:rPr>
        <w:t xml:space="preserve">. </w:t>
      </w:r>
      <w:bookmarkStart w:id="2588" w:name="pg12193_197872"/>
    </w:p>
    <w:p>
      <w:pPr>
        <w:pStyle w:val="Heading4"/>
        <w:numPr>
          <w:ilvl w:val="3"/>
          <w:numId w:val="1"/>
        </w:numPr>
        <w:rPr/>
      </w:pPr>
      <w:bookmarkStart w:id="2589" w:name="__RefHeading___Toc5230399_417432637"/>
      <w:bookmarkStart w:id="2590" w:name="_Toc1117"/>
      <w:bookmarkEnd w:id="2588"/>
      <w:bookmarkEnd w:id="2589"/>
      <w:r>
        <w:rPr>
          <w:rtl w:val="true"/>
        </w:rPr>
        <w:t>[</w:t>
      </w:r>
      <w:r>
        <w:rPr>
          <w:rtl w:val="true"/>
        </w:rPr>
        <w:t>رقم الحدیث الکلی</w:t>
      </w:r>
      <w:r>
        <w:rPr>
          <w:rtl w:val="true"/>
        </w:rPr>
        <w:t xml:space="preserve">: </w:t>
      </w:r>
      <w:r>
        <w:rPr/>
        <w:t>24766</w:t>
      </w:r>
      <w:r>
        <w:rPr>
          <w:rtl w:val="true"/>
        </w:rPr>
        <w:t xml:space="preserve"> - </w:t>
      </w:r>
      <w:r>
        <w:rPr>
          <w:rtl w:val="true"/>
        </w:rPr>
        <w:t>رقم الحدیث الباب</w:t>
      </w:r>
      <w:r>
        <w:rPr>
          <w:rtl w:val="true"/>
        </w:rPr>
        <w:t xml:space="preserve">: </w:t>
      </w:r>
      <w:r>
        <w:rPr/>
        <w:t>6</w:t>
      </w:r>
      <w:r>
        <w:rPr>
          <w:rtl w:val="true"/>
        </w:rPr>
        <w:t>]</w:t>
      </w:r>
      <w:bookmarkEnd w:id="2590"/>
    </w:p>
    <w:p>
      <w:pPr>
        <w:pStyle w:val="BookText"/>
        <w:rPr/>
      </w:pPr>
      <w:r>
        <w:rPr>
          <w:rFonts w:eastAsia="Times New Roman" w:cs="Times New Roman" w:ascii="Times New Roman" w:hAnsi="Times New Roman"/>
          <w:color w:val="111111"/>
          <w:sz w:val="28"/>
          <w:szCs w:val="28"/>
          <w:lang w:val="en-US" w:bidi="en-US"/>
        </w:rPr>
        <w:t>24766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3"/>
      </w:r>
      <w:r>
        <w:rPr>
          <w:rFonts w:ascii="Amiri" w:hAnsi="Amiri" w:eastAsia="Amiri" w:cs="Amiri"/>
          <w:color w:val="111111"/>
          <w:sz w:val="28"/>
          <w:sz w:val="28"/>
          <w:szCs w:val="28"/>
          <w:rtl w:val="true"/>
          <w:lang w:bidi="ar-SA"/>
        </w:rPr>
        <w:t>وَ عَنْهُ عَنْ مُحَمَّدِ بْنِ الْوَلِیدِ عَنْ أَبَانٍ الْأَحْمَرِ عَنْ أَبِی بَصِیرٍ وَ أَبِی أَیُّوبَ عَنْ أَبِی عَبْدِ اللَّهِ ع فِی الْغُلَامِ ابْنِ عَشْرِ سِنِینَ یُوصِی قَالَ إِذَا أَصَابَ مَوْضِعَ الْوَصِیَّةِ جَازَتْ</w:t>
      </w:r>
      <w:r>
        <w:rPr>
          <w:rFonts w:eastAsia="Amiri" w:cs="Amiri" w:ascii="Amiri" w:hAnsi="Amiri"/>
          <w:color w:val="111111"/>
          <w:sz w:val="28"/>
          <w:szCs w:val="28"/>
          <w:rtl w:val="true"/>
          <w:lang w:bidi="ar-SA"/>
        </w:rPr>
        <w:t>.</w:t>
      </w:r>
    </w:p>
    <w:p>
      <w:pPr>
        <w:pStyle w:val="Heading4"/>
        <w:numPr>
          <w:ilvl w:val="3"/>
          <w:numId w:val="1"/>
        </w:numPr>
        <w:rPr/>
      </w:pPr>
      <w:bookmarkStart w:id="2591" w:name="__RefHeading___Toc5230401_417432637"/>
      <w:bookmarkStart w:id="2592" w:name="_Toc1118"/>
      <w:bookmarkEnd w:id="2591"/>
      <w:r>
        <w:rPr>
          <w:rtl w:val="true"/>
        </w:rPr>
        <w:t>[</w:t>
      </w:r>
      <w:r>
        <w:rPr>
          <w:rtl w:val="true"/>
        </w:rPr>
        <w:t>رقم الحدیث الکلی</w:t>
      </w:r>
      <w:r>
        <w:rPr>
          <w:rtl w:val="true"/>
        </w:rPr>
        <w:t xml:space="preserve">: </w:t>
      </w:r>
      <w:r>
        <w:rPr/>
        <w:t>24767</w:t>
      </w:r>
      <w:r>
        <w:rPr>
          <w:rtl w:val="true"/>
        </w:rPr>
        <w:t xml:space="preserve"> - </w:t>
      </w:r>
      <w:r>
        <w:rPr>
          <w:rtl w:val="true"/>
        </w:rPr>
        <w:t>رقم الحدیث الباب</w:t>
      </w:r>
      <w:r>
        <w:rPr>
          <w:rtl w:val="true"/>
        </w:rPr>
        <w:t xml:space="preserve">: </w:t>
      </w:r>
      <w:r>
        <w:rPr/>
        <w:t>7</w:t>
      </w:r>
      <w:r>
        <w:rPr>
          <w:rtl w:val="true"/>
        </w:rPr>
        <w:t>]</w:t>
      </w:r>
      <w:bookmarkEnd w:id="2592"/>
    </w:p>
    <w:p>
      <w:pPr>
        <w:pStyle w:val="BookText"/>
        <w:rPr/>
      </w:pPr>
      <w:r>
        <w:rPr>
          <w:rFonts w:eastAsia="Times New Roman" w:cs="Times New Roman" w:ascii="Times New Roman" w:hAnsi="Times New Roman"/>
          <w:color w:val="111111"/>
          <w:sz w:val="28"/>
          <w:szCs w:val="28"/>
          <w:lang w:val="en-US" w:bidi="en-US"/>
        </w:rPr>
        <w:t>24767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4"/>
      </w:r>
      <w:r>
        <w:rPr>
          <w:rFonts w:ascii="Amiri" w:hAnsi="Amiri" w:eastAsia="Amiri" w:cs="Amiri"/>
          <w:color w:val="111111"/>
          <w:sz w:val="28"/>
          <w:sz w:val="28"/>
          <w:szCs w:val="28"/>
          <w:rtl w:val="true"/>
          <w:lang w:bidi="ar-SA"/>
        </w:rPr>
        <w:t>وَ عَنْهُ عَنِ الْعَبَّاسِ بْنِ مَعْرُوفٍ عَنْ أَبَانِ بْنِ عُثْمَانَ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وَصِیَّةِ الْغُلَامِ هَلْ تَجُوزُ قَالَ إِذَا کَانَ ابْنَ عَشْرِ سِنِینَ جَازَتْ وَصِیَّتُهُ</w:t>
      </w:r>
      <w:r>
        <w:rPr>
          <w:rFonts w:eastAsia="Amiri" w:cs="Amiri" w:ascii="Amiri" w:hAnsi="Amiri"/>
          <w:color w:val="111111"/>
          <w:sz w:val="28"/>
          <w:szCs w:val="28"/>
          <w:rtl w:val="true"/>
          <w:lang w:bidi="ar-SA"/>
        </w:rPr>
        <w:t>.</w:t>
      </w:r>
    </w:p>
    <w:p>
      <w:pPr>
        <w:pStyle w:val="Heading4"/>
        <w:numPr>
          <w:ilvl w:val="3"/>
          <w:numId w:val="1"/>
        </w:numPr>
        <w:rPr/>
      </w:pPr>
      <w:bookmarkStart w:id="2593" w:name="__RefHeading___Toc5230403_417432637"/>
      <w:bookmarkStart w:id="2594" w:name="_Toc1119"/>
      <w:bookmarkEnd w:id="2593"/>
      <w:r>
        <w:rPr>
          <w:rtl w:val="true"/>
        </w:rPr>
        <w:t>[</w:t>
      </w:r>
      <w:r>
        <w:rPr>
          <w:rtl w:val="true"/>
        </w:rPr>
        <w:t>رقم الحدیث الکلی</w:t>
      </w:r>
      <w:r>
        <w:rPr>
          <w:rtl w:val="true"/>
        </w:rPr>
        <w:t xml:space="preserve">: </w:t>
      </w:r>
      <w:r>
        <w:rPr/>
        <w:t>24768</w:t>
      </w:r>
      <w:r>
        <w:rPr>
          <w:rtl w:val="true"/>
        </w:rPr>
        <w:t xml:space="preserve"> - </w:t>
      </w:r>
      <w:r>
        <w:rPr>
          <w:rtl w:val="true"/>
        </w:rPr>
        <w:t>رقم الحدیث الباب</w:t>
      </w:r>
      <w:r>
        <w:rPr>
          <w:rtl w:val="true"/>
        </w:rPr>
        <w:t xml:space="preserve">: </w:t>
      </w:r>
      <w:r>
        <w:rPr/>
        <w:t>8</w:t>
      </w:r>
      <w:r>
        <w:rPr>
          <w:rtl w:val="true"/>
        </w:rPr>
        <w:t>]</w:t>
      </w:r>
      <w:bookmarkEnd w:id="2594"/>
    </w:p>
    <w:p>
      <w:pPr>
        <w:pStyle w:val="BookText"/>
        <w:rPr/>
      </w:pPr>
      <w:r>
        <w:rPr>
          <w:rFonts w:eastAsia="Times New Roman" w:cs="Times New Roman" w:ascii="Times New Roman" w:hAnsi="Times New Roman"/>
          <w:color w:val="111111"/>
          <w:sz w:val="28"/>
          <w:szCs w:val="28"/>
          <w:lang w:val="en-US" w:bidi="en-US"/>
        </w:rPr>
        <w:t>24768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وَ عَنْهُ عَنْ مُحَمَّدٍ وَ أَحْمَدَ ابْنَیِ الْحَسَنِ عَنْ أَبِیهِمَا عَنْ أَحْمَدَ بْنِ عُمَرَ الْحَلَبِیِّ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أَبِی وَ أَنَا حَاضِرٌ عَنْ قَوْلِ اللَّهِ عَزَّ وَ جَلَّ حَتَّی إِذا بَلَغَ أَشُدَّهُ </w:t>
      </w:r>
      <w:r>
        <w:rPr>
          <w:rStyle w:val="FootnoteAnchor"/>
          <w:rtl w:val="true"/>
        </w:rPr>
        <w:footnoteReference w:id="2146"/>
      </w:r>
      <w:r>
        <w:rPr>
          <w:rFonts w:ascii="Amiri" w:hAnsi="Amiri" w:eastAsia="Amiri" w:cs="Amiri"/>
          <w:color w:val="111111"/>
          <w:sz w:val="28"/>
          <w:sz w:val="28"/>
          <w:szCs w:val="28"/>
          <w:rtl w:val="true"/>
          <w:lang w:bidi="ar-SA"/>
        </w:rPr>
        <w:t>قَالَ الِاحْتِلَامُ قَالَ فَقَالَ یَحْتَلِمُ فِی سِتَّ عَشْرَةَ وَ سَبْعَ عَشْرَةَ سَنَةً وَ نَحْوِهَا فَقَالَ لَا إِذَا أَتَتْ عَلَیْهِ ثَلَاثَ عَشْرَةَ سَنَةً کُتِبَتْ لَهُ الْحَسَنَاتُ وَ کُتِبَتْ عَلَیْهِ السَّیِّئَاتُ وَ جَازَ أَمْرُهُ إِلَّا أَنْ یَکُونَ سَفِیهاً أَوْ ضَعِیفاً فَقَالَ وَ مَا السَّفِیهُ فَقَالَ الَّذِی یَشْتَرِی الدِّرْهَمَ بِأَضْعَافِهِ قَالَ وَ مَا الضَّعِیفُ قَالَ الْأَبْلَهُ</w:t>
      </w:r>
      <w:r>
        <w:rPr>
          <w:rFonts w:eastAsia="Amiri" w:cs="Amiri" w:ascii="Amiri" w:hAnsi="Amiri"/>
          <w:color w:val="111111"/>
          <w:sz w:val="28"/>
          <w:szCs w:val="28"/>
          <w:rtl w:val="true"/>
          <w:lang w:bidi="ar-SA"/>
        </w:rPr>
        <w:t>.</w:t>
      </w:r>
    </w:p>
    <w:p>
      <w:pPr>
        <w:pStyle w:val="Heading4"/>
        <w:numPr>
          <w:ilvl w:val="3"/>
          <w:numId w:val="1"/>
        </w:numPr>
        <w:rPr/>
      </w:pPr>
      <w:bookmarkStart w:id="2595" w:name="__RefHeading___Toc5230405_417432637"/>
      <w:bookmarkStart w:id="2596" w:name="_Toc1120"/>
      <w:bookmarkEnd w:id="2595"/>
      <w:r>
        <w:rPr>
          <w:rtl w:val="true"/>
        </w:rPr>
        <w:t>[</w:t>
      </w:r>
      <w:r>
        <w:rPr>
          <w:rtl w:val="true"/>
        </w:rPr>
        <w:t>رقم الحدیث الکلی</w:t>
      </w:r>
      <w:r>
        <w:rPr>
          <w:rtl w:val="true"/>
        </w:rPr>
        <w:t xml:space="preserve">: </w:t>
      </w:r>
      <w:r>
        <w:rPr/>
        <w:t>24769</w:t>
      </w:r>
      <w:r>
        <w:rPr>
          <w:rtl w:val="true"/>
        </w:rPr>
        <w:t xml:space="preserve"> - </w:t>
      </w:r>
      <w:r>
        <w:rPr>
          <w:rtl w:val="true"/>
        </w:rPr>
        <w:t>رقم الحدیث الباب</w:t>
      </w:r>
      <w:r>
        <w:rPr>
          <w:rtl w:val="true"/>
        </w:rPr>
        <w:t xml:space="preserve">: </w:t>
      </w:r>
      <w:r>
        <w:rPr/>
        <w:t>9</w:t>
      </w:r>
      <w:r>
        <w:rPr>
          <w:rtl w:val="true"/>
        </w:rPr>
        <w:t>]</w:t>
      </w:r>
      <w:bookmarkEnd w:id="259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وَ بِإِسْنَادِهِ عَنْ أَحْمَدَ بْنِ مُحَمَّدِ بْنِ عِیسَی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یُتْمِ الْیَتِیمِ الِاحْتِلَامُ وَ هُوَ أَشُدُّهُ وَ إِنِ احْتَلَمَ وَ لَمْ یُؤْنَسْ مِنْهُ رُشْدٌ وَ کَانَ سَفِیهاً أَوْ ضَعِیفاً فَلْیُمْسِکْ عَنْهُ وَلِیُّهُ مَالَهُ</w:t>
      </w:r>
      <w:r>
        <w:rPr>
          <w:rFonts w:eastAsia="Amiri" w:cs="Amiri" w:ascii="Amiri" w:hAnsi="Amiri"/>
          <w:color w:val="111111"/>
          <w:sz w:val="28"/>
          <w:szCs w:val="28"/>
          <w:rtl w:val="true"/>
          <w:lang w:bidi="ar-SA"/>
        </w:rPr>
        <w:t xml:space="preserve">. </w:t>
      </w:r>
      <w:bookmarkStart w:id="2597" w:name="pg12193_197873"/>
    </w:p>
    <w:p>
      <w:pPr>
        <w:pStyle w:val="BookText"/>
        <w:rPr/>
      </w:pPr>
      <w:bookmarkEnd w:id="2597"/>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 xml:space="preserve">وَ رَوَاهُ الصَّدُوقُ بِإِسْنَادِهِ عَنْ مَنْصُورِ بْنِ حَازِمٍ مِثْلَهُ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8" w:name="__RefHeading___Toc5230407_417432637"/>
      <w:bookmarkStart w:id="2599" w:name="_Toc1121"/>
      <w:bookmarkEnd w:id="2598"/>
      <w:r>
        <w:rPr>
          <w:rtl w:val="true"/>
        </w:rPr>
        <w:t>[</w:t>
      </w:r>
      <w:r>
        <w:rPr>
          <w:rtl w:val="true"/>
        </w:rPr>
        <w:t>رقم الحدیث الکلی</w:t>
      </w:r>
      <w:r>
        <w:rPr>
          <w:rtl w:val="true"/>
        </w:rPr>
        <w:t xml:space="preserve">: </w:t>
      </w:r>
      <w:r>
        <w:rPr/>
        <w:t>24770</w:t>
      </w:r>
      <w:r>
        <w:rPr>
          <w:rtl w:val="true"/>
        </w:rPr>
        <w:t xml:space="preserve"> - </w:t>
      </w:r>
      <w:r>
        <w:rPr>
          <w:rtl w:val="true"/>
        </w:rPr>
        <w:t>رقم الحدیث الباب</w:t>
      </w:r>
      <w:r>
        <w:rPr>
          <w:rtl w:val="true"/>
        </w:rPr>
        <w:t xml:space="preserve">: </w:t>
      </w:r>
      <w:r>
        <w:rPr/>
        <w:t>10</w:t>
      </w:r>
      <w:r>
        <w:rPr>
          <w:rtl w:val="true"/>
        </w:rPr>
        <w:t>]</w:t>
      </w:r>
      <w:bookmarkEnd w:id="2599"/>
    </w:p>
    <w:p>
      <w:pPr>
        <w:pStyle w:val="BookText"/>
        <w:rPr/>
      </w:pPr>
      <w:r>
        <w:rPr>
          <w:rFonts w:eastAsia="Times New Roman" w:cs="Times New Roman" w:ascii="Times New Roman" w:hAnsi="Times New Roman"/>
          <w:color w:val="111111"/>
          <w:sz w:val="28"/>
          <w:szCs w:val="28"/>
          <w:lang w:val="en-US" w:bidi="en-US"/>
        </w:rPr>
        <w:t>24770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 xml:space="preserve">وَ عَنْهُ عَنْ أَبِی مُحَمَّدٍ الْمَدَائِنِیِّ عَنْ عَائِذِ بْنِ حَبِیبٍ عَنْ زَیْدِ بْنِ عِیسَی </w:t>
      </w:r>
      <w:r>
        <w:rPr>
          <w:rStyle w:val="FootnoteAnchor"/>
          <w:rtl w:val="true"/>
        </w:rPr>
        <w:footnoteReference w:id="2151"/>
      </w:r>
      <w:r>
        <w:rPr>
          <w:rFonts w:ascii="Amiri" w:hAnsi="Amiri" w:eastAsia="Amiri" w:cs="Amiri"/>
          <w:color w:val="111111"/>
          <w:sz w:val="28"/>
          <w:sz w:val="28"/>
          <w:szCs w:val="28"/>
          <w:rtl w:val="true"/>
          <w:lang w:bidi="ar-SA"/>
        </w:rPr>
        <w:t>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یَثَّغِرُ الصَّبِیُّ لِسَبْعٍ وَ یُؤْمَرُ بِالصَّلَاةِ لِتِسْعٍ وَ یُفَرَّقُ بَیْنَهُمْ فِی الْمَضَاجِعِ لِعَشْرٍ وَ یَحْتَلِمُ لِأَرْبَعَ عَشْرَةَ وَ مُنْتَهَی طَوْلِهِ لِإِحْدَی وَ عِشْرِینَ وَ مُنْتَهَی عَقْلِهِ لِثَمَانٍ وَ عِشْرِینَ إِلَّا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مِثْلَهُ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0" w:name="__RefHeading___Toc5230409_417432637"/>
      <w:bookmarkStart w:id="2601" w:name="_Toc1122"/>
      <w:bookmarkEnd w:id="2600"/>
      <w:r>
        <w:rPr>
          <w:rtl w:val="true"/>
        </w:rPr>
        <w:t>[</w:t>
      </w:r>
      <w:r>
        <w:rPr>
          <w:rtl w:val="true"/>
        </w:rPr>
        <w:t>رقم الحدیث الکلی</w:t>
      </w:r>
      <w:r>
        <w:rPr>
          <w:rtl w:val="true"/>
        </w:rPr>
        <w:t xml:space="preserve">: </w:t>
      </w:r>
      <w:r>
        <w:rPr/>
        <w:t>24771</w:t>
      </w:r>
      <w:r>
        <w:rPr>
          <w:rtl w:val="true"/>
        </w:rPr>
        <w:t xml:space="preserve"> - </w:t>
      </w:r>
      <w:r>
        <w:rPr>
          <w:rtl w:val="true"/>
        </w:rPr>
        <w:t>رقم الحدیث الباب</w:t>
      </w:r>
      <w:r>
        <w:rPr>
          <w:rtl w:val="true"/>
        </w:rPr>
        <w:t xml:space="preserve">: </w:t>
      </w:r>
      <w:r>
        <w:rPr/>
        <w:t>11</w:t>
      </w:r>
      <w:r>
        <w:rPr>
          <w:rtl w:val="true"/>
        </w:rPr>
        <w:t>]</w:t>
      </w:r>
      <w:bookmarkEnd w:id="2601"/>
    </w:p>
    <w:p>
      <w:pPr>
        <w:pStyle w:val="BookText"/>
        <w:rPr/>
      </w:pPr>
      <w:r>
        <w:rPr>
          <w:rFonts w:eastAsia="Times New Roman" w:cs="Times New Roman" w:ascii="Times New Roman" w:hAnsi="Times New Roman"/>
          <w:color w:val="111111"/>
          <w:sz w:val="28"/>
          <w:szCs w:val="28"/>
          <w:lang w:val="en-US" w:bidi="en-US"/>
        </w:rPr>
        <w:t>24771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3"/>
      </w:r>
      <w:r>
        <w:rPr>
          <w:rFonts w:ascii="Amiri" w:hAnsi="Amiri" w:eastAsia="Amiri" w:cs="Amiri"/>
          <w:color w:val="111111"/>
          <w:sz w:val="28"/>
          <w:sz w:val="28"/>
          <w:szCs w:val="28"/>
          <w:rtl w:val="true"/>
          <w:lang w:bidi="ar-SA"/>
        </w:rPr>
        <w:t>وَ عَنْهُ عَنِ الْحَسَنِ بْنِ بِنْتِ إِلْیَاسَ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أَشُدَّهُ ثَلَاثَ عَشْرَةَ سَنَةً وَ دَخَلَ فِی الْأَرْبَعَ عَشْرَةَ وَجَبَ عَلَیْهِ مَا وَجَبَ عَلَی الْمُحْتَلِمِینَ احْتَلَمَ أَوْ لَمْ یَحْتَلِمْ وَ کُتِبَ عَلَیْهِ السَّیِّئَاتُ وَ کُتِبَتْ لَهُ الْحَسَنَاتُ وَ جَازَ لَهُ کُلُّ شَیْ‌ءٍ إِلَّا أَنْ یَکُونَ ضَعِیفاً أَوْ سَفِیهاً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کَالَّذِی قَبْلَهُ </w:t>
      </w:r>
      <w:r>
        <w:rPr>
          <w:rStyle w:val="FootnoteAnchor"/>
          <w:rtl w:val="true"/>
        </w:rPr>
        <w:footnoteReference w:id="2154"/>
      </w:r>
      <w:bookmarkStart w:id="2602" w:name="pg12193_197874"/>
    </w:p>
    <w:p>
      <w:pPr>
        <w:pStyle w:val="BookText"/>
        <w:rPr/>
      </w:pPr>
      <w:bookmarkEnd w:id="2602"/>
      <w:r>
        <w:rPr>
          <w:rFonts w:ascii="Amiri" w:hAnsi="Amiri" w:eastAsia="Amiri" w:cs="Amiri"/>
          <w:color w:val="111111"/>
          <w:sz w:val="28"/>
          <w:sz w:val="28"/>
          <w:szCs w:val="28"/>
          <w:rtl w:val="true"/>
          <w:lang w:bidi="ar-SA"/>
        </w:rPr>
        <w:t xml:space="preserve">وَ رَوَاهُ الصَّدُوقُ بِإِسْنَادِهِ عَنِ الْحَسَنِ بْنِ عَلِیٍّ الْوَشَّاءِ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وَ رَوَاهُ فِی الْخِصَالِ عَنْ أَبِیهِ عَنْ مُحَمَّدِ بْنِ یَحْیَی عَنْ أَحْمَدَ بْنِ مُحَمَّدٍ مِثْلَهُ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3" w:name="__RefHeading___Toc5230411_417432637"/>
      <w:bookmarkStart w:id="2604" w:name="_Toc1123"/>
      <w:bookmarkEnd w:id="2603"/>
      <w:r>
        <w:rPr>
          <w:rtl w:val="true"/>
        </w:rPr>
        <w:t>[</w:t>
      </w:r>
      <w:r>
        <w:rPr>
          <w:rtl w:val="true"/>
        </w:rPr>
        <w:t>رقم الحدیث الکلی</w:t>
      </w:r>
      <w:r>
        <w:rPr>
          <w:rtl w:val="true"/>
        </w:rPr>
        <w:t xml:space="preserve">: </w:t>
      </w:r>
      <w:r>
        <w:rPr/>
        <w:t>24772</w:t>
      </w:r>
      <w:r>
        <w:rPr>
          <w:rtl w:val="true"/>
        </w:rPr>
        <w:t xml:space="preserve"> - </w:t>
      </w:r>
      <w:r>
        <w:rPr>
          <w:rtl w:val="true"/>
        </w:rPr>
        <w:t>رقم الحدیث الباب</w:t>
      </w:r>
      <w:r>
        <w:rPr>
          <w:rtl w:val="true"/>
        </w:rPr>
        <w:t xml:space="preserve">: </w:t>
      </w:r>
      <w:r>
        <w:rPr/>
        <w:t>12</w:t>
      </w:r>
      <w:r>
        <w:rPr>
          <w:rtl w:val="true"/>
        </w:rPr>
        <w:t>]</w:t>
      </w:r>
      <w:bookmarkEnd w:id="2604"/>
    </w:p>
    <w:p>
      <w:pPr>
        <w:pStyle w:val="BookText"/>
        <w:rPr/>
      </w:pPr>
      <w:r>
        <w:rPr>
          <w:rFonts w:eastAsia="Times New Roman" w:cs="Times New Roman" w:ascii="Times New Roman" w:hAnsi="Times New Roman"/>
          <w:color w:val="111111"/>
          <w:sz w:val="28"/>
          <w:szCs w:val="28"/>
          <w:lang w:val="en-US" w:bidi="en-US"/>
        </w:rPr>
        <w:t>24772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وَ بِإِسْنَادِهِ عَنِ الْحَسَنِ بْنِ سَمَاعَةَ </w:t>
      </w:r>
      <w:r>
        <w:rPr>
          <w:rStyle w:val="FootnoteAnchor"/>
          <w:rtl w:val="true"/>
        </w:rPr>
        <w:footnoteReference w:id="2158"/>
      </w:r>
      <w:r>
        <w:rPr>
          <w:rFonts w:ascii="Amiri" w:hAnsi="Amiri" w:eastAsia="Amiri" w:cs="Amiri"/>
          <w:color w:val="111111"/>
          <w:sz w:val="28"/>
          <w:sz w:val="28"/>
          <w:szCs w:val="28"/>
          <w:rtl w:val="true"/>
          <w:lang w:bidi="ar-SA"/>
        </w:rPr>
        <w:t>عَنْ آدَمَ بَیَّاعِ اللُّؤْلُؤِ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عَشْرَةَ سَنَةً کُتِبَتْ لَهُ الْحَسَنَةُ وَ کُتِبَتْ عَلَیْهِ السَّیِّئَةُ وَ عُوقِبَ وَ إِذَا بَلَغَتِ الْجَارِیَةُ تِسْعَ سِنِینَ فَکَذَلِکَ وَ ذَلِکَ أَنَّهَا تَحِیضُ لِتِسْعِ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بْنِ سَمَاعَةَ </w:t>
      </w:r>
      <w:r>
        <w:rPr>
          <w:rStyle w:val="FootnoteAnchor"/>
          <w:rtl w:val="true"/>
        </w:rPr>
        <w:footnoteReference w:id="215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الصَّدَقَاتِ </w:t>
      </w:r>
      <w:r>
        <w:rPr>
          <w:rStyle w:val="FootnoteAnchor"/>
          <w:rtl w:val="true"/>
        </w:rPr>
        <w:footnoteReference w:id="2160"/>
      </w:r>
      <w:r>
        <w:rPr>
          <w:rFonts w:ascii="Amiri" w:hAnsi="Amiri" w:eastAsia="Amiri" w:cs="Amiri"/>
          <w:color w:val="111111"/>
          <w:sz w:val="28"/>
          <w:sz w:val="28"/>
          <w:szCs w:val="28"/>
          <w:rtl w:val="true"/>
          <w:lang w:bidi="ar-SA"/>
        </w:rPr>
        <w:t xml:space="preserve">وَ فِی الْحَجْرِ </w:t>
      </w:r>
      <w:r>
        <w:rPr>
          <w:rStyle w:val="FootnoteAnchor"/>
          <w:rtl w:val="true"/>
        </w:rPr>
        <w:footnoteReference w:id="2161"/>
      </w:r>
      <w:r>
        <w:rPr>
          <w:rFonts w:ascii="Amiri" w:hAnsi="Amiri" w:eastAsia="Amiri" w:cs="Amiri"/>
          <w:color w:val="111111"/>
          <w:sz w:val="28"/>
          <w:sz w:val="28"/>
          <w:szCs w:val="28"/>
          <w:rtl w:val="true"/>
          <w:lang w:bidi="ar-SA"/>
        </w:rPr>
        <w:t xml:space="preserve">وَ فِی مُقَدِّمَةِ الْعِبَادَاتِ </w:t>
      </w:r>
      <w:r>
        <w:rPr>
          <w:rStyle w:val="FootnoteAnchor"/>
          <w:rtl w:val="true"/>
        </w:rPr>
        <w:footnoteReference w:id="2162"/>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2163"/>
      </w:r>
      <w:r>
        <w:rPr>
          <w:rFonts w:ascii="Amiri" w:hAnsi="Amiri" w:eastAsia="Amiri" w:cs="Amiri"/>
          <w:color w:val="111111"/>
          <w:sz w:val="28"/>
          <w:sz w:val="28"/>
          <w:szCs w:val="28"/>
          <w:rtl w:val="true"/>
          <w:lang w:bidi="ar-SA"/>
        </w:rPr>
        <w:t xml:space="preserve">وَ فِی الطَّلَاقِ </w:t>
      </w:r>
      <w:r>
        <w:rPr>
          <w:rStyle w:val="FootnoteAnchor"/>
          <w:rtl w:val="true"/>
        </w:rPr>
        <w:footnoteReference w:id="2164"/>
      </w:r>
      <w:r>
        <w:rPr>
          <w:rFonts w:ascii="Amiri" w:hAnsi="Amiri" w:eastAsia="Amiri" w:cs="Amiri"/>
          <w:color w:val="111111"/>
          <w:sz w:val="28"/>
          <w:sz w:val="28"/>
          <w:szCs w:val="28"/>
          <w:rtl w:val="true"/>
          <w:lang w:bidi="ar-SA"/>
        </w:rPr>
        <w:t xml:space="preserve">وَ الْعِتْقِ </w:t>
      </w:r>
      <w:r>
        <w:rPr>
          <w:rStyle w:val="FootnoteAnchor"/>
          <w:rtl w:val="true"/>
        </w:rPr>
        <w:footnoteReference w:id="2165"/>
      </w:r>
      <w:r>
        <w:rPr>
          <w:rFonts w:ascii="Amiri" w:hAnsi="Amiri" w:eastAsia="Amiri" w:cs="Amiri"/>
          <w:color w:val="111111"/>
          <w:sz w:val="28"/>
          <w:sz w:val="28"/>
          <w:szCs w:val="28"/>
          <w:rtl w:val="true"/>
          <w:lang w:bidi="ar-SA"/>
        </w:rPr>
        <w:t xml:space="preserve">وَ غَیْرِ ذَلِکَ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 xml:space="preserve">. </w:t>
      </w:r>
      <w:bookmarkStart w:id="2605" w:name="pg12193_197875"/>
    </w:p>
    <w:p>
      <w:pPr>
        <w:pStyle w:val="Heading3"/>
        <w:numPr>
          <w:ilvl w:val="2"/>
          <w:numId w:val="1"/>
        </w:numPr>
        <w:rPr/>
      </w:pPr>
      <w:bookmarkStart w:id="2606" w:name="__RefHeading___Toc5230413_417432637"/>
      <w:bookmarkStart w:id="2607" w:name="_Toc1124"/>
      <w:bookmarkEnd w:id="2605"/>
      <w:bookmarkEnd w:id="2606"/>
      <w:r>
        <w:rPr/>
        <w:t>45</w:t>
      </w:r>
      <w:r>
        <w:rPr>
          <w:rtl w:val="true"/>
        </w:rPr>
        <w:t xml:space="preserve">- </w:t>
      </w:r>
      <w:r>
        <w:rPr>
          <w:rtl w:val="true"/>
        </w:rPr>
        <w:t>بَابُ عَدَمِ جَوَازِ دَفْعِ الْوَصِیِّ مَالَ الْیَتِیمِ إِلَیْهِ قَبْلَ الْبُلُوغِ وَ الرُّشْدِ</w:t>
      </w:r>
      <w:bookmarkEnd w:id="2607"/>
    </w:p>
    <w:p>
      <w:pPr>
        <w:pStyle w:val="Heading4"/>
        <w:numPr>
          <w:ilvl w:val="3"/>
          <w:numId w:val="1"/>
        </w:numPr>
        <w:rPr/>
      </w:pPr>
      <w:bookmarkStart w:id="2608" w:name="__RefHeading___Toc5230415_417432637"/>
      <w:bookmarkStart w:id="2609" w:name="_Toc1125"/>
      <w:bookmarkEnd w:id="2608"/>
      <w:r>
        <w:rPr>
          <w:rtl w:val="true"/>
        </w:rPr>
        <w:t>اشارة</w:t>
      </w:r>
      <w:bookmarkEnd w:id="2609"/>
    </w:p>
    <w:p>
      <w:pPr>
        <w:pStyle w:val="BookText"/>
        <w:rPr/>
      </w:pPr>
      <w:r>
        <w:rPr>
          <w:rStyle w:val="FootnoteAnchor"/>
        </w:rPr>
        <w:footnoteReference w:id="2167"/>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دَفْعِ الْوَصِیِّ مَالَ الْیَتِیمِ إِلَیْهِ قَبْلَ الْبُلُوغِ وَ الرُّشْدِ</w:t>
      </w:r>
    </w:p>
    <w:p>
      <w:pPr>
        <w:pStyle w:val="Heading4"/>
        <w:numPr>
          <w:ilvl w:val="3"/>
          <w:numId w:val="1"/>
        </w:numPr>
        <w:rPr/>
      </w:pPr>
      <w:bookmarkStart w:id="2610" w:name="__RefHeading___Toc5230417_417432637"/>
      <w:bookmarkStart w:id="2611" w:name="_Toc1126"/>
      <w:bookmarkEnd w:id="2610"/>
      <w:r>
        <w:rPr>
          <w:rtl w:val="true"/>
        </w:rPr>
        <w:t>[</w:t>
      </w:r>
      <w:r>
        <w:rPr>
          <w:rtl w:val="true"/>
        </w:rPr>
        <w:t>رقم الحدیث الکلی</w:t>
      </w:r>
      <w:r>
        <w:rPr>
          <w:rtl w:val="true"/>
        </w:rPr>
        <w:t xml:space="preserve">: </w:t>
      </w:r>
      <w:r>
        <w:rPr/>
        <w:t>24773</w:t>
      </w:r>
      <w:r>
        <w:rPr>
          <w:rtl w:val="true"/>
        </w:rPr>
        <w:t xml:space="preserve"> - </w:t>
      </w:r>
      <w:r>
        <w:rPr>
          <w:rtl w:val="true"/>
        </w:rPr>
        <w:t>رقم الحدیث الباب</w:t>
      </w:r>
      <w:r>
        <w:rPr>
          <w:rtl w:val="true"/>
        </w:rPr>
        <w:t xml:space="preserve">: </w:t>
      </w:r>
      <w:r>
        <w:rPr/>
        <w:t>1</w:t>
      </w:r>
      <w:r>
        <w:rPr>
          <w:rtl w:val="true"/>
        </w:rPr>
        <w:t>]</w:t>
      </w:r>
      <w:bookmarkEnd w:id="2611"/>
    </w:p>
    <w:p>
      <w:pPr>
        <w:pStyle w:val="BookText"/>
        <w:rPr/>
      </w:pPr>
      <w:r>
        <w:rPr>
          <w:rFonts w:eastAsia="Times New Roman" w:cs="Times New Roman" w:ascii="Times New Roman" w:hAnsi="Times New Roman"/>
          <w:color w:val="111111"/>
          <w:sz w:val="28"/>
          <w:szCs w:val="28"/>
          <w:lang w:val="en-US" w:bidi="en-US"/>
        </w:rPr>
        <w:t>24773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8"/>
      </w:r>
      <w:r>
        <w:rPr>
          <w:rFonts w:ascii="Amiri" w:hAnsi="Amiri" w:eastAsia="Amiri" w:cs="Amiri"/>
          <w:color w:val="111111"/>
          <w:sz w:val="28"/>
          <w:sz w:val="28"/>
          <w:szCs w:val="28"/>
          <w:rtl w:val="true"/>
          <w:lang w:bidi="ar-SA"/>
        </w:rPr>
        <w:t>مُحَمَّدُ بْنُ الْحَسَنِ بِإِسْنَادِهِ عَنْ صَفْوَانَ بْنِ یَحْیَی عَنِ الْعِیصِ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الْیَتِیمَةِ مَتَی یُدْفَعُ إِلَیْهَا مَالُهَا قَالَ إِذَا عَلِمْتَ أَنَّهَا لَا تُفْسِدُ وَ لَا تُضَیِّعُ فَسَأَلْتُهُ إِنْ کَانَتْ قَدْ تَزَوَّجَتْ فَقَالَ إِذَا تَزَوَّجَتْ فَقَدِ انْقَطَعَ مُلْکُ الْوَصِیِّ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صَفْوَانَ بْنِ یَحْیَی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وَ رَوَاهُ الْکُلَیْنِیُّ عَنْ حُمَیْدِ بْنِ زِیَادٍ عَنِ ابْنِ سَمَاعَةَ عَنْ عَلِیِّ بْنِ رِبَاطٍ عَنِ الْحُسَیْنِ بْنِ هَاشِمٍ </w:t>
      </w:r>
      <w:r>
        <w:rPr>
          <w:rStyle w:val="FootnoteAnchor"/>
          <w:rtl w:val="true"/>
        </w:rPr>
        <w:footnoteReference w:id="2170"/>
      </w:r>
      <w:r>
        <w:rPr>
          <w:rFonts w:ascii="Amiri" w:hAnsi="Amiri" w:eastAsia="Amiri" w:cs="Amiri"/>
          <w:color w:val="111111"/>
          <w:sz w:val="28"/>
          <w:sz w:val="28"/>
          <w:szCs w:val="28"/>
          <w:rtl w:val="true"/>
          <w:lang w:bidi="ar-SA"/>
        </w:rPr>
        <w:t xml:space="preserve">وَ صَفْوَانَ بْنِ یَحْیَی عَنِ الْعِیصِ بْنِ الْقَاسِمِ مِثْلَهُ </w:t>
      </w:r>
      <w:r>
        <w:rPr>
          <w:rStyle w:val="FootnoteAnchor"/>
          <w:rtl w:val="true"/>
        </w:rPr>
        <w:footnoteReference w:id="2171"/>
      </w:r>
      <w:r>
        <w:rPr>
          <w:rFonts w:ascii="Amiri" w:hAnsi="Amiri" w:eastAsia="Amiri" w:cs="Amiri"/>
          <w:color w:val="111111"/>
          <w:sz w:val="28"/>
          <w:sz w:val="28"/>
          <w:szCs w:val="28"/>
          <w:rtl w:val="true"/>
          <w:lang w:bidi="ar-SA"/>
        </w:rPr>
        <w:t>قَالَ الصَّدُوقُ یَعْنِی بِذَلِکَ أَنْ تَبْلُغَ تِسْعَ سِنِینَ</w:t>
      </w:r>
      <w:r>
        <w:rPr>
          <w:rFonts w:eastAsia="Amiri" w:cs="Amiri" w:ascii="Amiri" w:hAnsi="Amiri"/>
          <w:color w:val="111111"/>
          <w:sz w:val="28"/>
          <w:szCs w:val="28"/>
          <w:rtl w:val="true"/>
          <w:lang w:bidi="ar-SA"/>
        </w:rPr>
        <w:t>.</w:t>
      </w:r>
    </w:p>
    <w:p>
      <w:pPr>
        <w:pStyle w:val="Heading4"/>
        <w:numPr>
          <w:ilvl w:val="3"/>
          <w:numId w:val="1"/>
        </w:numPr>
        <w:rPr/>
      </w:pPr>
      <w:bookmarkStart w:id="2612" w:name="__RefHeading___Toc5230419_417432637"/>
      <w:bookmarkStart w:id="2613" w:name="_Toc1127"/>
      <w:bookmarkEnd w:id="2612"/>
      <w:r>
        <w:rPr>
          <w:rtl w:val="true"/>
        </w:rPr>
        <w:t>[</w:t>
      </w:r>
      <w:r>
        <w:rPr>
          <w:rtl w:val="true"/>
        </w:rPr>
        <w:t>رقم الحدیث الکلی</w:t>
      </w:r>
      <w:r>
        <w:rPr>
          <w:rtl w:val="true"/>
        </w:rPr>
        <w:t xml:space="preserve">: </w:t>
      </w:r>
      <w:r>
        <w:rPr/>
        <w:t>24774</w:t>
      </w:r>
      <w:r>
        <w:rPr>
          <w:rtl w:val="true"/>
        </w:rPr>
        <w:t xml:space="preserve"> - </w:t>
      </w:r>
      <w:r>
        <w:rPr>
          <w:rtl w:val="true"/>
        </w:rPr>
        <w:t>رقم الحدیث الباب</w:t>
      </w:r>
      <w:r>
        <w:rPr>
          <w:rtl w:val="true"/>
        </w:rPr>
        <w:t xml:space="preserve">: </w:t>
      </w:r>
      <w:r>
        <w:rPr/>
        <w:t>2</w:t>
      </w:r>
      <w:r>
        <w:rPr>
          <w:rtl w:val="true"/>
        </w:rPr>
        <w:t>]</w:t>
      </w:r>
      <w:bookmarkEnd w:id="261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2"/>
      </w:r>
      <w:r>
        <w:rPr>
          <w:rFonts w:ascii="Amiri" w:hAnsi="Amiri" w:eastAsia="Amiri" w:cs="Amiri"/>
          <w:color w:val="111111"/>
          <w:sz w:val="28"/>
          <w:sz w:val="28"/>
          <w:szCs w:val="28"/>
          <w:rtl w:val="true"/>
          <w:lang w:bidi="ar-SA"/>
        </w:rPr>
        <w:t>وَ عَنْ صَفْوَانَ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یُدْخَلُ بِالْجَارِیَةِ حَتَّی یَأْتِیَ لَهَا تِسْعُ سِنِینَ أَوْ عَشْرُ سِنِینَ</w:t>
      </w:r>
      <w:r>
        <w:rPr>
          <w:rFonts w:eastAsia="Amiri" w:cs="Amiri" w:ascii="Amiri" w:hAnsi="Amiri"/>
          <w:color w:val="111111"/>
          <w:sz w:val="28"/>
          <w:szCs w:val="28"/>
          <w:rtl w:val="true"/>
          <w:lang w:bidi="ar-SA"/>
        </w:rPr>
        <w:t xml:space="preserve">. </w:t>
      </w:r>
      <w:bookmarkStart w:id="2614" w:name="pg12193_197876"/>
    </w:p>
    <w:p>
      <w:pPr>
        <w:pStyle w:val="BookText"/>
        <w:rPr/>
      </w:pPr>
      <w:bookmarkEnd w:id="2614"/>
      <w:r>
        <w:rPr>
          <w:rFonts w:ascii="Amiri" w:hAnsi="Amiri" w:eastAsia="Amiri" w:cs="Amiri"/>
          <w:color w:val="111111"/>
          <w:sz w:val="28"/>
          <w:sz w:val="28"/>
          <w:szCs w:val="28"/>
          <w:rtl w:val="true"/>
          <w:lang w:bidi="ar-SA"/>
        </w:rPr>
        <w:t xml:space="preserve">وَ رَوَاهُ الصَّدُوقُ بِإِسْنَادِهِ عَنْ مُوسَی بْنِ بَکْرٍ </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وَ رَوَاهُ الْکُلَیْنِیُّ عَنْ حُمَیْدٍ عَنِ الْحَسَنِ عَنْ صَفْوَانَ مِثْلَهُ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5" w:name="__RefHeading___Toc5230421_417432637"/>
      <w:bookmarkStart w:id="2616" w:name="_Toc1128"/>
      <w:bookmarkEnd w:id="2615"/>
      <w:r>
        <w:rPr>
          <w:rtl w:val="true"/>
        </w:rPr>
        <w:t>[</w:t>
      </w:r>
      <w:r>
        <w:rPr>
          <w:rtl w:val="true"/>
        </w:rPr>
        <w:t>رقم الحدیث الکلی</w:t>
      </w:r>
      <w:r>
        <w:rPr>
          <w:rtl w:val="true"/>
        </w:rPr>
        <w:t xml:space="preserve">: </w:t>
      </w:r>
      <w:r>
        <w:rPr/>
        <w:t>24775</w:t>
      </w:r>
      <w:r>
        <w:rPr>
          <w:rtl w:val="true"/>
        </w:rPr>
        <w:t xml:space="preserve"> - </w:t>
      </w:r>
      <w:r>
        <w:rPr>
          <w:rtl w:val="true"/>
        </w:rPr>
        <w:t>رقم الحدیث الباب</w:t>
      </w:r>
      <w:r>
        <w:rPr>
          <w:rtl w:val="true"/>
        </w:rPr>
        <w:t xml:space="preserve">: </w:t>
      </w:r>
      <w:r>
        <w:rPr/>
        <w:t>3</w:t>
      </w:r>
      <w:r>
        <w:rPr>
          <w:rtl w:val="true"/>
        </w:rPr>
        <w:t>]</w:t>
      </w:r>
      <w:bookmarkEnd w:id="2616"/>
    </w:p>
    <w:p>
      <w:pPr>
        <w:pStyle w:val="BookText"/>
        <w:rPr/>
      </w:pPr>
      <w:r>
        <w:rPr>
          <w:rFonts w:eastAsia="Times New Roman" w:cs="Times New Roman" w:ascii="Times New Roman" w:hAnsi="Times New Roman"/>
          <w:color w:val="111111"/>
          <w:sz w:val="28"/>
          <w:szCs w:val="28"/>
          <w:lang w:val="en-US" w:bidi="en-US"/>
        </w:rPr>
        <w:t>24775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وَ بِإِسْنَادِهِ عَنِ الصَّفَّارِ عَنِ السِّنْدِیِّ بْنِ الرَّبِیعِ عَنْ یَحْیَی بْنِ الْمُبَارَکِ عَنْ عَبْدِ اللَّهِ بْنِ جَبَلَةَ عَنْ عَاصِمِ بْنِ حُمَیْدٍ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کَمْ تَجْرِی الْأَحْکَامُ عَلَی الصِّبْیَانِ قَالَ فِی ثَلَاثَ عَشْرَةَ وَ أَرْبَعَ عَشْرَةَ قُلْتُ فَإِنَّهُ لَمْ یَحْتَلِمْ فِیهَا قَالَ وَ إِنْ کَانَ لَمْ یَحْتَلِمْ فَإِنَّ الْأَحْکَامَ تَجْرِی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مَنْ أَنْبَتَ وَ أَشْعَرَ لِمَا مَرَّ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7" w:name="__RefHeading___Toc5230423_417432637"/>
      <w:bookmarkStart w:id="2618" w:name="_Toc1129"/>
      <w:bookmarkEnd w:id="2617"/>
      <w:r>
        <w:rPr>
          <w:rtl w:val="true"/>
        </w:rPr>
        <w:t>[</w:t>
      </w:r>
      <w:r>
        <w:rPr>
          <w:rtl w:val="true"/>
        </w:rPr>
        <w:t>رقم الحدیث الکلی</w:t>
      </w:r>
      <w:r>
        <w:rPr>
          <w:rtl w:val="true"/>
        </w:rPr>
        <w:t xml:space="preserve">: </w:t>
      </w:r>
      <w:r>
        <w:rPr/>
        <w:t>24776</w:t>
      </w:r>
      <w:r>
        <w:rPr>
          <w:rtl w:val="true"/>
        </w:rPr>
        <w:t xml:space="preserve"> - </w:t>
      </w:r>
      <w:r>
        <w:rPr>
          <w:rtl w:val="true"/>
        </w:rPr>
        <w:t>رقم الحدیث الباب</w:t>
      </w:r>
      <w:r>
        <w:rPr>
          <w:rtl w:val="true"/>
        </w:rPr>
        <w:t xml:space="preserve">: </w:t>
      </w:r>
      <w:r>
        <w:rPr/>
        <w:t>4</w:t>
      </w:r>
      <w:r>
        <w:rPr>
          <w:rtl w:val="true"/>
        </w:rPr>
        <w:t>]</w:t>
      </w:r>
      <w:bookmarkEnd w:id="2618"/>
    </w:p>
    <w:p>
      <w:pPr>
        <w:pStyle w:val="BookText"/>
        <w:rPr/>
      </w:pPr>
      <w:r>
        <w:rPr>
          <w:rFonts w:eastAsia="Times New Roman" w:cs="Times New Roman" w:ascii="Times New Roman" w:hAnsi="Times New Roman"/>
          <w:color w:val="111111"/>
          <w:sz w:val="28"/>
          <w:szCs w:val="28"/>
          <w:lang w:val="en-US" w:bidi="en-US"/>
        </w:rPr>
        <w:t>24776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7"/>
      </w:r>
      <w:r>
        <w:rPr>
          <w:rFonts w:ascii="Amiri" w:hAnsi="Amiri" w:eastAsia="Amiri" w:cs="Amiri"/>
          <w:color w:val="111111"/>
          <w:sz w:val="28"/>
          <w:sz w:val="28"/>
          <w:szCs w:val="28"/>
          <w:rtl w:val="true"/>
          <w:lang w:bidi="ar-SA"/>
        </w:rPr>
        <w:t>مُحَمَّدُ بْنُ عَلِیِّ بْنِ الْحُسَیْنِ قَالَ وَ قَالَ أَبُو عَبْدِ اللَّهِ ع إِذَا بَلَغَتِ الْجَارِیَةُ تِسْعَ سِنِینَ دُفِعَ إِلَیْهَا مَالُهَا وَ جَازَ أَمْرُهَا فِی مَالِهَا وَ أُقِیمَتِ الْحُدُودُ التَّامَّةُ لَهَا وَ عَلَیْهَا</w:t>
      </w:r>
      <w:r>
        <w:rPr>
          <w:rFonts w:eastAsia="Amiri" w:cs="Amiri" w:ascii="Amiri" w:hAnsi="Amiri"/>
          <w:color w:val="111111"/>
          <w:sz w:val="28"/>
          <w:szCs w:val="28"/>
          <w:rtl w:val="true"/>
          <w:lang w:bidi="ar-SA"/>
        </w:rPr>
        <w:t>.</w:t>
      </w:r>
    </w:p>
    <w:p>
      <w:pPr>
        <w:pStyle w:val="Heading4"/>
        <w:numPr>
          <w:ilvl w:val="3"/>
          <w:numId w:val="1"/>
        </w:numPr>
        <w:rPr/>
      </w:pPr>
      <w:bookmarkStart w:id="2619" w:name="__RefHeading___Toc5230425_417432637"/>
      <w:bookmarkStart w:id="2620" w:name="_Toc1130"/>
      <w:bookmarkEnd w:id="2619"/>
      <w:r>
        <w:rPr>
          <w:rtl w:val="true"/>
        </w:rPr>
        <w:t>[</w:t>
      </w:r>
      <w:r>
        <w:rPr>
          <w:rtl w:val="true"/>
        </w:rPr>
        <w:t>رقم الحدیث الکلی</w:t>
      </w:r>
      <w:r>
        <w:rPr>
          <w:rtl w:val="true"/>
        </w:rPr>
        <w:t xml:space="preserve">: </w:t>
      </w:r>
      <w:r>
        <w:rPr/>
        <w:t>24777</w:t>
      </w:r>
      <w:r>
        <w:rPr>
          <w:rtl w:val="true"/>
        </w:rPr>
        <w:t xml:space="preserve"> - </w:t>
      </w:r>
      <w:r>
        <w:rPr>
          <w:rtl w:val="true"/>
        </w:rPr>
        <w:t>رقم الحدیث الباب</w:t>
      </w:r>
      <w:r>
        <w:rPr>
          <w:rtl w:val="true"/>
        </w:rPr>
        <w:t xml:space="preserve">: </w:t>
      </w:r>
      <w:r>
        <w:rPr/>
        <w:t>5</w:t>
      </w:r>
      <w:r>
        <w:rPr>
          <w:rtl w:val="true"/>
        </w:rPr>
        <w:t>]</w:t>
      </w:r>
      <w:bookmarkEnd w:id="2620"/>
    </w:p>
    <w:p>
      <w:pPr>
        <w:pStyle w:val="BookText"/>
        <w:rPr/>
      </w:pPr>
      <w:r>
        <w:rPr>
          <w:rFonts w:eastAsia="Times New Roman" w:cs="Times New Roman" w:ascii="Times New Roman" w:hAnsi="Times New Roman"/>
          <w:color w:val="111111"/>
          <w:sz w:val="28"/>
          <w:szCs w:val="28"/>
          <w:lang w:val="en-US" w:bidi="en-US"/>
        </w:rPr>
        <w:t>24777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8"/>
      </w:r>
      <w:r>
        <w:rPr>
          <w:rFonts w:ascii="Amiri" w:hAnsi="Amiri" w:eastAsia="Amiri" w:cs="Amiri"/>
          <w:color w:val="111111"/>
          <w:sz w:val="28"/>
          <w:sz w:val="28"/>
          <w:szCs w:val="28"/>
          <w:rtl w:val="true"/>
          <w:lang w:bidi="ar-SA"/>
        </w:rPr>
        <w:t>وَ بِإِسْنَادِهِ عَنِ ابْنِ أَبِی عُمَیْرٍ عَنْ مُثَنَّی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یَتِیمٍ قَدْ قَرَأَ الْقُرْآنَ وَ لَیْسَ بِعَقْلِهِ بَأْسٌ وَ لَهُ مَالٌ عَلَی یَدِ رَجُلٍ فَأَرَادَ الَّذِی عِنْدَهُ الْمَالُ أَنْ یَعْمَلَ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مُضَارَبَةً فَأَذِنَ لَهُ الْغُلَامُ فَقَالَ لَا یَصْلُحُ لَهُ أَنْ یُعْمَلَ بِهِ</w:t>
      </w:r>
      <w:r>
        <w:rPr>
          <w:rFonts w:eastAsia="Amiri" w:cs="Amiri" w:ascii="Amiri" w:hAnsi="Amiri"/>
          <w:color w:val="111111"/>
          <w:sz w:val="28"/>
          <w:szCs w:val="28"/>
          <w:rtl w:val="true"/>
          <w:lang w:bidi="ar-SA"/>
        </w:rPr>
        <w:t xml:space="preserve">) </w:t>
      </w:r>
      <w:r>
        <w:rPr>
          <w:rStyle w:val="FootnoteAnchor"/>
          <w:rtl w:val="true"/>
        </w:rPr>
        <w:footnoteReference w:id="2179"/>
      </w:r>
      <w:r>
        <w:rPr>
          <w:rFonts w:ascii="Amiri" w:hAnsi="Amiri" w:eastAsia="Amiri" w:cs="Amiri"/>
          <w:color w:val="111111"/>
          <w:sz w:val="28"/>
          <w:sz w:val="28"/>
          <w:szCs w:val="28"/>
          <w:rtl w:val="true"/>
          <w:lang w:bidi="ar-SA"/>
        </w:rPr>
        <w:t>حَتَّی یَحْتَلِمَ وَ یُدْفَعَ إِلَیْهِ مَالُهُ قَالَ وَ إِنِ احْتَلَمَ وَ لَمْ یَکُنْ لَهُ عَقْلٌ لَمْ یُدْفَعْ إِلَیْهِ شَیْ‌ءٌ أَبَداً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بْنِ </w:t>
      </w:r>
      <w:bookmarkStart w:id="2621" w:name="pg12193_197877"/>
    </w:p>
    <w:p>
      <w:pPr>
        <w:pStyle w:val="BookText"/>
        <w:rPr/>
      </w:pPr>
      <w:bookmarkEnd w:id="2621"/>
      <w:r>
        <w:rPr>
          <w:rFonts w:ascii="Amiri" w:hAnsi="Amiri" w:eastAsia="Amiri" w:cs="Amiri"/>
          <w:color w:val="111111"/>
          <w:sz w:val="28"/>
          <w:sz w:val="28"/>
          <w:szCs w:val="28"/>
          <w:rtl w:val="true"/>
          <w:lang w:bidi="ar-SA"/>
        </w:rPr>
        <w:t xml:space="preserve">سَمَاعَةَ عَنْ بَعْضِ أَصْحَابِهِ عَنْ مُثَنَّی بْنِ رَاشِدٍ </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جَعْفَرِ بْنِ سَمَاعَةَ عَنْ دَاوُدَ بْنِ سِرْحَانَ عَنْ أَبِی عَبْدِ اللَّهِ ع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وَ رَوَاهُ الْکُلَیْنِیُّ عَنْ حُمَیْدٍ عَنِ الْحَسَنِ عَنْ جَعْفَرِ بْنِ سَمَاعَةَ مِثْلَهُ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2" w:name="__RefHeading___Toc5230427_417432637"/>
      <w:bookmarkStart w:id="2623" w:name="_Toc1131"/>
      <w:bookmarkEnd w:id="2622"/>
      <w:r>
        <w:rPr>
          <w:rtl w:val="true"/>
        </w:rPr>
        <w:t>[</w:t>
      </w:r>
      <w:r>
        <w:rPr>
          <w:rtl w:val="true"/>
        </w:rPr>
        <w:t>رقم الحدیث الکلی</w:t>
      </w:r>
      <w:r>
        <w:rPr>
          <w:rtl w:val="true"/>
        </w:rPr>
        <w:t xml:space="preserve">: </w:t>
      </w:r>
      <w:r>
        <w:rPr/>
        <w:t>24778</w:t>
      </w:r>
      <w:r>
        <w:rPr>
          <w:rtl w:val="true"/>
        </w:rPr>
        <w:t xml:space="preserve"> - </w:t>
      </w:r>
      <w:r>
        <w:rPr>
          <w:rtl w:val="true"/>
        </w:rPr>
        <w:t>رقم الحدیث الباب</w:t>
      </w:r>
      <w:r>
        <w:rPr>
          <w:rtl w:val="true"/>
        </w:rPr>
        <w:t xml:space="preserve">: </w:t>
      </w:r>
      <w:r>
        <w:rPr/>
        <w:t>6</w:t>
      </w:r>
      <w:r>
        <w:rPr>
          <w:rtl w:val="true"/>
        </w:rPr>
        <w:t>]</w:t>
      </w:r>
      <w:bookmarkEnd w:id="2623"/>
    </w:p>
    <w:p>
      <w:pPr>
        <w:pStyle w:val="BookText"/>
        <w:rPr/>
      </w:pPr>
      <w:r>
        <w:rPr>
          <w:rFonts w:eastAsia="Times New Roman" w:cs="Times New Roman" w:ascii="Times New Roman" w:hAnsi="Times New Roman"/>
          <w:color w:val="111111"/>
          <w:sz w:val="28"/>
          <w:szCs w:val="28"/>
          <w:lang w:val="en-US" w:bidi="en-US"/>
        </w:rPr>
        <w:t>24778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3"/>
      </w:r>
      <w:r>
        <w:rPr>
          <w:rFonts w:ascii="Amiri" w:hAnsi="Amiri" w:eastAsia="Amiri" w:cs="Amiri"/>
          <w:color w:val="111111"/>
          <w:sz w:val="28"/>
          <w:sz w:val="28"/>
          <w:szCs w:val="28"/>
          <w:rtl w:val="true"/>
          <w:lang w:bidi="ar-SA"/>
        </w:rPr>
        <w:t xml:space="preserve">قَالَ الصَّدُوقُ وَ قَدْ رُوِیَ عَنِ الصَّادِقِ ع أَنَّهُ سُئِلَ عَنْ قَوْلِ اللَّهِ عَزَّ وَ جَلَّ فَإِنْ آنَسْتُمْ مِنْهُمْ رُشْداً فَادْفَعُوا إِلَیْهِمْ أَمْوالَهُمْ </w:t>
      </w:r>
      <w:r>
        <w:rPr>
          <w:rStyle w:val="FootnoteAnchor"/>
          <w:rtl w:val="true"/>
        </w:rPr>
        <w:footnoteReference w:id="2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إِینَاسُ الرُّشْدِ حِفْظُ الْمَالِ</w:t>
      </w:r>
      <w:r>
        <w:rPr>
          <w:rFonts w:eastAsia="Amiri" w:cs="Amiri" w:ascii="Amiri" w:hAnsi="Amiri"/>
          <w:color w:val="111111"/>
          <w:sz w:val="28"/>
          <w:szCs w:val="28"/>
          <w:rtl w:val="true"/>
          <w:lang w:bidi="ar-SA"/>
        </w:rPr>
        <w:t>.</w:t>
      </w:r>
    </w:p>
    <w:p>
      <w:pPr>
        <w:pStyle w:val="Heading4"/>
        <w:numPr>
          <w:ilvl w:val="3"/>
          <w:numId w:val="1"/>
        </w:numPr>
        <w:rPr/>
      </w:pPr>
      <w:bookmarkStart w:id="2624" w:name="__RefHeading___Toc5230429_417432637"/>
      <w:bookmarkStart w:id="2625" w:name="_Toc1132"/>
      <w:bookmarkEnd w:id="2624"/>
      <w:r>
        <w:rPr>
          <w:rtl w:val="true"/>
        </w:rPr>
        <w:t>[</w:t>
      </w:r>
      <w:r>
        <w:rPr>
          <w:rtl w:val="true"/>
        </w:rPr>
        <w:t>رقم الحدیث الکلی</w:t>
      </w:r>
      <w:r>
        <w:rPr>
          <w:rtl w:val="true"/>
        </w:rPr>
        <w:t xml:space="preserve">: </w:t>
      </w:r>
      <w:r>
        <w:rPr/>
        <w:t>24779</w:t>
      </w:r>
      <w:r>
        <w:rPr>
          <w:rtl w:val="true"/>
        </w:rPr>
        <w:t xml:space="preserve"> - </w:t>
      </w:r>
      <w:r>
        <w:rPr>
          <w:rtl w:val="true"/>
        </w:rPr>
        <w:t>رقم الحدیث الباب</w:t>
      </w:r>
      <w:r>
        <w:rPr>
          <w:rtl w:val="true"/>
        </w:rPr>
        <w:t xml:space="preserve">: </w:t>
      </w:r>
      <w:r>
        <w:rPr/>
        <w:t>7</w:t>
      </w:r>
      <w:r>
        <w:rPr>
          <w:rtl w:val="true"/>
        </w:rPr>
        <w:t>]</w:t>
      </w:r>
      <w:bookmarkEnd w:id="2625"/>
    </w:p>
    <w:p>
      <w:pPr>
        <w:pStyle w:val="BookText"/>
        <w:rPr/>
      </w:pPr>
      <w:r>
        <w:rPr>
          <w:rFonts w:eastAsia="Times New Roman" w:cs="Times New Roman" w:ascii="Times New Roman" w:hAnsi="Times New Roman"/>
          <w:color w:val="111111"/>
          <w:sz w:val="28"/>
          <w:szCs w:val="28"/>
          <w:lang w:val="en-US" w:bidi="en-US"/>
        </w:rPr>
        <w:t>24779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وَ بِإِسْنَادِهِ عَنْ مُحَمَّدِ بْنِ أَحْمَدَ بْنِ یَحْیَی عَنْ مُحَمَّدِ بْنِ الْحُسَیْنِ عَنْ عَبْدِ اللَّهِ بْنِ الْمُغِیرَةِ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 إِذَا رَأَیْتُمُوهُمْ یُحِبُّونَ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فَارْفَعُوهُمْ </w:t>
      </w:r>
      <w:r>
        <w:rPr>
          <w:rStyle w:val="FootnoteAnchor"/>
          <w:rtl w:val="true"/>
        </w:rPr>
        <w:footnoteReference w:id="2186"/>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هَذَا الْحَدِیثُ غَیْرُ مُخَالِفٍ لِمَا تَقَدَّمَهُ وَ ذَلِکَ أَنَّهُ إِذَا أُونِسَ مِنْهُ الرُّشْدُ وَ هُوَ حِفْظُ الْمَالِ دُفِعَ إِلَیْهِ مَالُهُ وَ کَذَلِکَ إِذَا أُونِسَ مِنْهُ رُشْدٌ فِی قَبُولِ الْحَقِّ أُخْبِرَ بِهِ وَ قَدْ تَنْزِلُ الْآیَةُ فِی شَیْ‌ءٍ وَ تَجْرِی فِی غَیْرِهِ</w:t>
      </w:r>
      <w:r>
        <w:rPr>
          <w:rFonts w:eastAsia="Amiri" w:cs="Amiri" w:ascii="Amiri" w:hAnsi="Amiri"/>
          <w:color w:val="111111"/>
          <w:sz w:val="28"/>
          <w:szCs w:val="28"/>
          <w:rtl w:val="true"/>
          <w:lang w:bidi="ar-SA"/>
        </w:rPr>
        <w:t>.</w:t>
      </w:r>
    </w:p>
    <w:p>
      <w:pPr>
        <w:pStyle w:val="Heading4"/>
        <w:numPr>
          <w:ilvl w:val="3"/>
          <w:numId w:val="1"/>
        </w:numPr>
        <w:rPr/>
      </w:pPr>
      <w:bookmarkStart w:id="2626" w:name="__RefHeading___Toc5230431_417432637"/>
      <w:bookmarkStart w:id="2627" w:name="_Toc1133"/>
      <w:bookmarkEnd w:id="2626"/>
      <w:r>
        <w:rPr>
          <w:rtl w:val="true"/>
        </w:rPr>
        <w:t>[</w:t>
      </w:r>
      <w:r>
        <w:rPr>
          <w:rtl w:val="true"/>
        </w:rPr>
        <w:t>رقم الحدیث الکلی</w:t>
      </w:r>
      <w:r>
        <w:rPr>
          <w:rtl w:val="true"/>
        </w:rPr>
        <w:t xml:space="preserve">: </w:t>
      </w:r>
      <w:r>
        <w:rPr/>
        <w:t>24780</w:t>
      </w:r>
      <w:r>
        <w:rPr>
          <w:rtl w:val="true"/>
        </w:rPr>
        <w:t xml:space="preserve"> - </w:t>
      </w:r>
      <w:r>
        <w:rPr>
          <w:rtl w:val="true"/>
        </w:rPr>
        <w:t>رقم الحدیث الباب</w:t>
      </w:r>
      <w:r>
        <w:rPr>
          <w:rtl w:val="true"/>
        </w:rPr>
        <w:t xml:space="preserve">: </w:t>
      </w:r>
      <w:r>
        <w:rPr/>
        <w:t>8</w:t>
      </w:r>
      <w:r>
        <w:rPr>
          <w:rtl w:val="true"/>
        </w:rPr>
        <w:t>]</w:t>
      </w:r>
      <w:bookmarkEnd w:id="262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الْعَیَّاشِیُّ فِی تَفْسِیرِهِ عَنْ إِبْرَاهِیمَ بْنِ عَبْدِ الْحَمِیدِ قَالَ</w:t>
      </w:r>
      <w:r>
        <w:rPr>
          <w:rFonts w:eastAsia="Amiri" w:cs="Amiri" w:ascii="Amiri" w:hAnsi="Amiri"/>
          <w:color w:val="111111"/>
          <w:sz w:val="28"/>
          <w:szCs w:val="28"/>
          <w:rtl w:val="true"/>
          <w:lang w:bidi="ar-SA"/>
        </w:rPr>
        <w:t xml:space="preserve">: </w:t>
      </w:r>
      <w:bookmarkStart w:id="2628" w:name="pg12193_197878"/>
    </w:p>
    <w:p>
      <w:pPr>
        <w:pStyle w:val="BookText"/>
        <w:rPr/>
      </w:pPr>
      <w:bookmarkEnd w:id="2628"/>
      <w:r>
        <w:rPr>
          <w:rFonts w:ascii="Amiri" w:hAnsi="Amiri" w:eastAsia="Amiri" w:cs="Amiri"/>
          <w:color w:val="111111"/>
          <w:sz w:val="28"/>
          <w:sz w:val="28"/>
          <w:szCs w:val="28"/>
          <w:rtl w:val="true"/>
          <w:lang w:bidi="ar-SA"/>
        </w:rPr>
        <w:t xml:space="preserve">سَأَلْتُ أَبَا جَعْفَرٍ ع عَنْ هَذِهِ الْآیَةِ وَ لا تُؤْتُوا السُّفَهاءَ أَمْوالَکُمُ </w:t>
      </w:r>
      <w:r>
        <w:rPr>
          <w:rStyle w:val="FootnoteAnchor"/>
          <w:rtl w:val="true"/>
        </w:rPr>
        <w:footnoteReference w:id="2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 مَنْ شَرِبَ الْخَمْرَ فَهُوَ سَفِیهٌ</w:t>
      </w:r>
      <w:r>
        <w:rPr>
          <w:rFonts w:eastAsia="Amiri" w:cs="Amiri" w:ascii="Amiri" w:hAnsi="Amiri"/>
          <w:color w:val="111111"/>
          <w:sz w:val="28"/>
          <w:szCs w:val="28"/>
          <w:rtl w:val="true"/>
          <w:lang w:bidi="ar-SA"/>
        </w:rPr>
        <w:t>.</w:t>
      </w:r>
    </w:p>
    <w:p>
      <w:pPr>
        <w:pStyle w:val="Heading4"/>
        <w:numPr>
          <w:ilvl w:val="3"/>
          <w:numId w:val="1"/>
        </w:numPr>
        <w:rPr/>
      </w:pPr>
      <w:bookmarkStart w:id="2629" w:name="__RefHeading___Toc5230433_417432637"/>
      <w:bookmarkStart w:id="2630" w:name="_Toc1134"/>
      <w:bookmarkEnd w:id="2629"/>
      <w:r>
        <w:rPr>
          <w:rtl w:val="true"/>
        </w:rPr>
        <w:t>[</w:t>
      </w:r>
      <w:r>
        <w:rPr>
          <w:rtl w:val="true"/>
        </w:rPr>
        <w:t>رقم الحدیث الکلی</w:t>
      </w:r>
      <w:r>
        <w:rPr>
          <w:rtl w:val="true"/>
        </w:rPr>
        <w:t xml:space="preserve">: </w:t>
      </w:r>
      <w:r>
        <w:rPr/>
        <w:t>24781</w:t>
      </w:r>
      <w:r>
        <w:rPr>
          <w:rtl w:val="true"/>
        </w:rPr>
        <w:t xml:space="preserve"> - </w:t>
      </w:r>
      <w:r>
        <w:rPr>
          <w:rtl w:val="true"/>
        </w:rPr>
        <w:t>رقم الحدیث الباب</w:t>
      </w:r>
      <w:r>
        <w:rPr>
          <w:rtl w:val="true"/>
        </w:rPr>
        <w:t xml:space="preserve">: </w:t>
      </w:r>
      <w:r>
        <w:rPr/>
        <w:t>9</w:t>
      </w:r>
      <w:r>
        <w:rPr>
          <w:rtl w:val="true"/>
        </w:rPr>
        <w:t>]</w:t>
      </w:r>
      <w:bookmarkEnd w:id="2630"/>
    </w:p>
    <w:p>
      <w:pPr>
        <w:pStyle w:val="BookText"/>
        <w:rPr/>
      </w:pPr>
      <w:r>
        <w:rPr>
          <w:rFonts w:eastAsia="Times New Roman" w:cs="Times New Roman" w:ascii="Times New Roman" w:hAnsi="Times New Roman"/>
          <w:color w:val="111111"/>
          <w:sz w:val="28"/>
          <w:szCs w:val="28"/>
          <w:lang w:val="en-US" w:bidi="en-US"/>
        </w:rPr>
        <w:t>24781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9"/>
      </w:r>
      <w:r>
        <w:rPr>
          <w:rFonts w:ascii="Amiri" w:hAnsi="Amiri" w:eastAsia="Amiri" w:cs="Amiri"/>
          <w:color w:val="111111"/>
          <w:sz w:val="28"/>
          <w:sz w:val="28"/>
          <w:szCs w:val="28"/>
          <w:rtl w:val="true"/>
          <w:lang w:bidi="ar-SA"/>
        </w:rPr>
        <w:t>وَ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وَ لا تُؤْتُوا السُّفَهاءَ أَمْوالَکُمُ </w:t>
      </w:r>
      <w:r>
        <w:rPr>
          <w:rStyle w:val="FootnoteAnchor"/>
          <w:rtl w:val="true"/>
        </w:rPr>
        <w:footnoteReference w:id="2190"/>
      </w:r>
      <w:r>
        <w:rPr>
          <w:rFonts w:ascii="Amiri" w:hAnsi="Amiri" w:eastAsia="Amiri" w:cs="Amiri"/>
          <w:color w:val="111111"/>
          <w:sz w:val="28"/>
          <w:sz w:val="28"/>
          <w:szCs w:val="28"/>
          <w:rtl w:val="true"/>
          <w:lang w:bidi="ar-SA"/>
        </w:rPr>
        <w:t>قَالَ مَنْ لَا تَثِقُ بِهِ</w:t>
      </w:r>
      <w:r>
        <w:rPr>
          <w:rFonts w:eastAsia="Amiri" w:cs="Amiri" w:ascii="Amiri" w:hAnsi="Amiri"/>
          <w:color w:val="111111"/>
          <w:sz w:val="28"/>
          <w:szCs w:val="28"/>
          <w:rtl w:val="true"/>
          <w:lang w:bidi="ar-SA"/>
        </w:rPr>
        <w:t>.</w:t>
      </w:r>
    </w:p>
    <w:p>
      <w:pPr>
        <w:pStyle w:val="Heading4"/>
        <w:numPr>
          <w:ilvl w:val="3"/>
          <w:numId w:val="1"/>
        </w:numPr>
        <w:rPr/>
      </w:pPr>
      <w:bookmarkStart w:id="2631" w:name="__RefHeading___Toc5230435_417432637"/>
      <w:bookmarkStart w:id="2632" w:name="_Toc1135"/>
      <w:bookmarkEnd w:id="2631"/>
      <w:r>
        <w:rPr>
          <w:rtl w:val="true"/>
        </w:rPr>
        <w:t>[</w:t>
      </w:r>
      <w:r>
        <w:rPr>
          <w:rtl w:val="true"/>
        </w:rPr>
        <w:t>رقم الحدیث الکلی</w:t>
      </w:r>
      <w:r>
        <w:rPr>
          <w:rtl w:val="true"/>
        </w:rPr>
        <w:t xml:space="preserve">: </w:t>
      </w:r>
      <w:r>
        <w:rPr/>
        <w:t>24782</w:t>
      </w:r>
      <w:r>
        <w:rPr>
          <w:rtl w:val="true"/>
        </w:rPr>
        <w:t xml:space="preserve"> - </w:t>
      </w:r>
      <w:r>
        <w:rPr>
          <w:rtl w:val="true"/>
        </w:rPr>
        <w:t>رقم الحدیث الباب</w:t>
      </w:r>
      <w:r>
        <w:rPr>
          <w:rtl w:val="true"/>
        </w:rPr>
        <w:t xml:space="preserve">: </w:t>
      </w:r>
      <w:r>
        <w:rPr/>
        <w:t>10</w:t>
      </w:r>
      <w:r>
        <w:rPr>
          <w:rtl w:val="true"/>
        </w:rPr>
        <w:t>]</w:t>
      </w:r>
      <w:bookmarkEnd w:id="2632"/>
    </w:p>
    <w:p>
      <w:pPr>
        <w:pStyle w:val="BookText"/>
        <w:rPr/>
      </w:pPr>
      <w:r>
        <w:rPr>
          <w:rFonts w:eastAsia="Times New Roman" w:cs="Times New Roman" w:ascii="Times New Roman" w:hAnsi="Times New Roman"/>
          <w:color w:val="111111"/>
          <w:sz w:val="28"/>
          <w:szCs w:val="28"/>
          <w:lang w:val="en-US" w:bidi="en-US"/>
        </w:rPr>
        <w:t>24782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1"/>
      </w:r>
      <w:r>
        <w:rPr>
          <w:rFonts w:ascii="Amiri" w:hAnsi="Amiri" w:eastAsia="Amiri" w:cs="Amiri"/>
          <w:color w:val="111111"/>
          <w:sz w:val="28"/>
          <w:sz w:val="28"/>
          <w:szCs w:val="28"/>
          <w:rtl w:val="true"/>
          <w:lang w:bidi="ar-SA"/>
        </w:rPr>
        <w:t>وَ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لا تُؤْتُوا السُّفَهاءَ أَمْوالَکُمُ </w:t>
      </w:r>
      <w:r>
        <w:rPr>
          <w:rStyle w:val="FootnoteAnchor"/>
          <w:rtl w:val="true"/>
        </w:rPr>
        <w:footnoteReference w:id="2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الْیَتَامَی لَا تُعْطُوهُمْ أَمْوَالَهُمْ حَتَّی تَعْرِفُوا مِنْهُمُ الرُّشْدَ قُلْتُ فَکَیْفَ یَکُونُ أَمْوَالُهُمْ أَمْوَالَنَا قَالَ إِذَا کُنْتَ أَنْتَ الْوَارِثَ لَهُمْ</w:t>
      </w:r>
      <w:r>
        <w:rPr>
          <w:rFonts w:eastAsia="Amiri" w:cs="Amiri" w:ascii="Amiri" w:hAnsi="Amiri"/>
          <w:color w:val="111111"/>
          <w:sz w:val="28"/>
          <w:szCs w:val="28"/>
          <w:rtl w:val="true"/>
          <w:lang w:bidi="ar-SA"/>
        </w:rPr>
        <w:t>.</w:t>
      </w:r>
    </w:p>
    <w:p>
      <w:pPr>
        <w:pStyle w:val="Heading4"/>
        <w:numPr>
          <w:ilvl w:val="3"/>
          <w:numId w:val="1"/>
        </w:numPr>
        <w:rPr/>
      </w:pPr>
      <w:bookmarkStart w:id="2633" w:name="__RefHeading___Toc5230437_417432637"/>
      <w:bookmarkStart w:id="2634" w:name="_Toc1136"/>
      <w:bookmarkEnd w:id="2633"/>
      <w:r>
        <w:rPr>
          <w:rtl w:val="true"/>
        </w:rPr>
        <w:t>[</w:t>
      </w:r>
      <w:r>
        <w:rPr>
          <w:rtl w:val="true"/>
        </w:rPr>
        <w:t>رقم الحدیث الکلی</w:t>
      </w:r>
      <w:r>
        <w:rPr>
          <w:rtl w:val="true"/>
        </w:rPr>
        <w:t xml:space="preserve">: </w:t>
      </w:r>
      <w:r>
        <w:rPr/>
        <w:t>24783</w:t>
      </w:r>
      <w:r>
        <w:rPr>
          <w:rtl w:val="true"/>
        </w:rPr>
        <w:t xml:space="preserve"> - </w:t>
      </w:r>
      <w:r>
        <w:rPr>
          <w:rtl w:val="true"/>
        </w:rPr>
        <w:t>رقم الحدیث الباب</w:t>
      </w:r>
      <w:r>
        <w:rPr>
          <w:rtl w:val="true"/>
        </w:rPr>
        <w:t xml:space="preserve">: </w:t>
      </w:r>
      <w:r>
        <w:rPr/>
        <w:t>11</w:t>
      </w:r>
      <w:r>
        <w:rPr>
          <w:rtl w:val="true"/>
        </w:rPr>
        <w:t>]</w:t>
      </w:r>
      <w:bookmarkEnd w:id="2634"/>
    </w:p>
    <w:p>
      <w:pPr>
        <w:pStyle w:val="BookText"/>
        <w:rPr/>
      </w:pPr>
      <w:r>
        <w:rPr>
          <w:rFonts w:eastAsia="Times New Roman" w:cs="Times New Roman" w:ascii="Times New Roman" w:hAnsi="Times New Roman"/>
          <w:color w:val="111111"/>
          <w:sz w:val="28"/>
          <w:szCs w:val="28"/>
          <w:lang w:val="en-US" w:bidi="en-US"/>
        </w:rPr>
        <w:t>24783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قَالَ وَ فِی رِوَایَةِ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تُؤْتُوهَا شُرَّابَ الْخَمْرِ وَ النِّسَاءَ</w:t>
      </w:r>
      <w:r>
        <w:rPr>
          <w:rFonts w:eastAsia="Amiri" w:cs="Amiri" w:ascii="Amiri" w:hAnsi="Amiri"/>
          <w:color w:val="111111"/>
          <w:sz w:val="28"/>
          <w:szCs w:val="28"/>
          <w:rtl w:val="true"/>
          <w:lang w:bidi="ar-SA"/>
        </w:rPr>
        <w:t>.</w:t>
      </w:r>
    </w:p>
    <w:p>
      <w:pPr>
        <w:pStyle w:val="Heading4"/>
        <w:numPr>
          <w:ilvl w:val="3"/>
          <w:numId w:val="1"/>
        </w:numPr>
        <w:rPr/>
      </w:pPr>
      <w:bookmarkStart w:id="2635" w:name="__RefHeading___Toc5230439_417432637"/>
      <w:bookmarkStart w:id="2636" w:name="_Toc1137"/>
      <w:bookmarkEnd w:id="2635"/>
      <w:r>
        <w:rPr>
          <w:rtl w:val="true"/>
        </w:rPr>
        <w:t>[</w:t>
      </w:r>
      <w:r>
        <w:rPr>
          <w:rtl w:val="true"/>
        </w:rPr>
        <w:t>رقم الحدیث الکلی</w:t>
      </w:r>
      <w:r>
        <w:rPr>
          <w:rtl w:val="true"/>
        </w:rPr>
        <w:t xml:space="preserve">: </w:t>
      </w:r>
      <w:r>
        <w:rPr/>
        <w:t>24784</w:t>
      </w:r>
      <w:r>
        <w:rPr>
          <w:rtl w:val="true"/>
        </w:rPr>
        <w:t xml:space="preserve"> - </w:t>
      </w:r>
      <w:r>
        <w:rPr>
          <w:rtl w:val="true"/>
        </w:rPr>
        <w:t>رقم الحدیث الباب</w:t>
      </w:r>
      <w:r>
        <w:rPr>
          <w:rtl w:val="true"/>
        </w:rPr>
        <w:t xml:space="preserve">: </w:t>
      </w:r>
      <w:r>
        <w:rPr/>
        <w:t>12</w:t>
      </w:r>
      <w:r>
        <w:rPr>
          <w:rtl w:val="true"/>
        </w:rPr>
        <w:t>]</w:t>
      </w:r>
      <w:bookmarkEnd w:id="2636"/>
    </w:p>
    <w:p>
      <w:pPr>
        <w:pStyle w:val="BookText"/>
        <w:rPr/>
      </w:pPr>
      <w:r>
        <w:rPr>
          <w:rFonts w:eastAsia="Times New Roman" w:cs="Times New Roman" w:ascii="Times New Roman" w:hAnsi="Times New Roman"/>
          <w:color w:val="111111"/>
          <w:sz w:val="28"/>
          <w:szCs w:val="28"/>
          <w:lang w:val="en-US" w:bidi="en-US"/>
        </w:rPr>
        <w:t>24784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4"/>
      </w:r>
      <w:r>
        <w:rPr>
          <w:rFonts w:ascii="Amiri" w:hAnsi="Amiri" w:eastAsia="Amiri" w:cs="Amiri"/>
          <w:color w:val="111111"/>
          <w:sz w:val="28"/>
          <w:sz w:val="28"/>
          <w:szCs w:val="28"/>
          <w:rtl w:val="true"/>
          <w:lang w:bidi="ar-SA"/>
        </w:rPr>
        <w:t>وَ عَنْ عَبْدِ اللَّهِ بْنِ أَسْبَاطٍ عَنْ أَبِی عَبْدِ اللَّهِ ع قَالَ سَمِعْتُهُ یَقُولُ إِنَّ نَجْدَةَ الْحَرُورِیَّ کَتَبَ إِلَی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الْیَتِیمِ مَتَی یَنْقَضِی یُتْمُهُ فَکَتَبَ إِلَیْهِ أَمَّا الْیَتِیمُ فَانْقِطَاعُ یُتْمِهِ أَشُدُّهُ وَ هُوَ الِاحْتِلَامُ إِلَّا أَنْ لَا یُؤْنَسَ مِنْهُ رُشْدٌ بَعْدَ ذَلِکَ فَیَکُونَ سَفِیهاً أَوْ ضَعِیفاً فَلْیُسْنَدْ </w:t>
      </w:r>
      <w:r>
        <w:rPr>
          <w:rStyle w:val="FootnoteAnchor"/>
          <w:rtl w:val="true"/>
        </w:rPr>
        <w:footnoteReference w:id="2195"/>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Heading4"/>
        <w:numPr>
          <w:ilvl w:val="3"/>
          <w:numId w:val="1"/>
        </w:numPr>
        <w:rPr/>
      </w:pPr>
      <w:bookmarkStart w:id="2637" w:name="__RefHeading___Toc5230441_417432637"/>
      <w:bookmarkStart w:id="2638" w:name="_Toc1138"/>
      <w:bookmarkEnd w:id="2637"/>
      <w:r>
        <w:rPr>
          <w:rtl w:val="true"/>
        </w:rPr>
        <w:t>[</w:t>
      </w:r>
      <w:r>
        <w:rPr>
          <w:rtl w:val="true"/>
        </w:rPr>
        <w:t>رقم الحدیث الکلی</w:t>
      </w:r>
      <w:r>
        <w:rPr>
          <w:rtl w:val="true"/>
        </w:rPr>
        <w:t xml:space="preserve">: </w:t>
      </w:r>
      <w:r>
        <w:rPr/>
        <w:t>24785</w:t>
      </w:r>
      <w:r>
        <w:rPr>
          <w:rtl w:val="true"/>
        </w:rPr>
        <w:t xml:space="preserve"> - </w:t>
      </w:r>
      <w:r>
        <w:rPr>
          <w:rtl w:val="true"/>
        </w:rPr>
        <w:t>رقم الحدیث الباب</w:t>
      </w:r>
      <w:r>
        <w:rPr>
          <w:rtl w:val="true"/>
        </w:rPr>
        <w:t xml:space="preserve">: </w:t>
      </w:r>
      <w:r>
        <w:rPr/>
        <w:t>13</w:t>
      </w:r>
      <w:r>
        <w:rPr>
          <w:rtl w:val="true"/>
        </w:rPr>
        <w:t>]</w:t>
      </w:r>
      <w:bookmarkEnd w:id="263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6"/>
      </w:r>
      <w:r>
        <w:rPr>
          <w:rFonts w:ascii="Amiri" w:hAnsi="Amiri" w:eastAsia="Amiri" w:cs="Amiri"/>
          <w:color w:val="111111"/>
          <w:sz w:val="28"/>
          <w:sz w:val="28"/>
          <w:szCs w:val="28"/>
          <w:rtl w:val="true"/>
          <w:lang w:bidi="ar-SA"/>
        </w:rPr>
        <w:t>وَ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bookmarkStart w:id="2639" w:name="pg12193_197879"/>
    </w:p>
    <w:p>
      <w:pPr>
        <w:pStyle w:val="BookText"/>
        <w:rPr/>
      </w:pPr>
      <w:bookmarkEnd w:id="2639"/>
      <w:r>
        <w:rPr>
          <w:rFonts w:ascii="Amiri" w:hAnsi="Amiri" w:eastAsia="Amiri" w:cs="Amiri"/>
          <w:color w:val="111111"/>
          <w:sz w:val="28"/>
          <w:sz w:val="28"/>
          <w:szCs w:val="28"/>
          <w:rtl w:val="true"/>
          <w:lang w:bidi="ar-SA"/>
        </w:rPr>
        <w:t xml:space="preserve">ع قَوْلُ اللَّهِ فَإِنْ آنَسْتُمْ مِنْهُمْ رُشْداً فَادْفَعُوا إِلَیْهِمْ أَمْوالَهُمْ </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الرُّشْدُ الَّذِی یُؤْنَسُ مِنْهُ قَالَ حِفْظُ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0" w:name="__RefHeading___Toc5230443_417432637"/>
      <w:bookmarkStart w:id="2641" w:name="_Toc1139"/>
      <w:bookmarkEnd w:id="2640"/>
      <w:r>
        <w:rPr/>
        <w:t>46</w:t>
      </w:r>
      <w:r>
        <w:rPr>
          <w:rtl w:val="true"/>
        </w:rPr>
        <w:t xml:space="preserve">- </w:t>
      </w:r>
      <w:r>
        <w:rPr>
          <w:rtl w:val="true"/>
        </w:rPr>
        <w:t>بَابُ وُجُوبِ تَسْلِیمِ الْوَصِیِّ مَالَ الْوَلَدِ إِلَیْهِ بَعْدَ الْبُلُوغِ وَ الرُّشْدِ وَ تَحْرِیمِ مَنْعِهِ‌</w:t>
      </w:r>
      <w:bookmarkEnd w:id="2641"/>
    </w:p>
    <w:p>
      <w:pPr>
        <w:pStyle w:val="Heading4"/>
        <w:numPr>
          <w:ilvl w:val="3"/>
          <w:numId w:val="1"/>
        </w:numPr>
        <w:rPr/>
      </w:pPr>
      <w:bookmarkStart w:id="2642" w:name="__RefHeading___Toc5230445_417432637"/>
      <w:bookmarkStart w:id="2643" w:name="_Toc1140"/>
      <w:bookmarkEnd w:id="2642"/>
      <w:r>
        <w:rPr>
          <w:rtl w:val="true"/>
        </w:rPr>
        <w:t>اشارة</w:t>
      </w:r>
      <w:bookmarkEnd w:id="2643"/>
    </w:p>
    <w:p>
      <w:pPr>
        <w:pStyle w:val="BookText"/>
        <w:rPr/>
      </w:pPr>
      <w:r>
        <w:rPr>
          <w:rStyle w:val="FootnoteAnchor"/>
        </w:rPr>
        <w:footnoteReference w:id="2200"/>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تَسْلِیمِ الْوَصِیِّ مَالَ الْوَلَدِ إِلَیْهِ بَعْدَ الْبُلُوغِ وَ الرُّشْدِ وَ تَحْرِیمِ مَنْعِهِ</w:t>
      </w:r>
    </w:p>
    <w:p>
      <w:pPr>
        <w:pStyle w:val="Heading4"/>
        <w:numPr>
          <w:ilvl w:val="3"/>
          <w:numId w:val="1"/>
        </w:numPr>
        <w:rPr/>
      </w:pPr>
      <w:bookmarkStart w:id="2644" w:name="__RefHeading___Toc5230447_417432637"/>
      <w:bookmarkStart w:id="2645" w:name="_Toc1141"/>
      <w:bookmarkEnd w:id="2644"/>
      <w:r>
        <w:rPr>
          <w:rtl w:val="true"/>
        </w:rPr>
        <w:t>[</w:t>
      </w:r>
      <w:r>
        <w:rPr>
          <w:rtl w:val="true"/>
        </w:rPr>
        <w:t>رقم الحدیث الکلی</w:t>
      </w:r>
      <w:r>
        <w:rPr>
          <w:rtl w:val="true"/>
        </w:rPr>
        <w:t xml:space="preserve">: </w:t>
      </w:r>
      <w:r>
        <w:rPr/>
        <w:t>24786</w:t>
      </w:r>
      <w:r>
        <w:rPr>
          <w:rtl w:val="true"/>
        </w:rPr>
        <w:t xml:space="preserve"> - </w:t>
      </w:r>
      <w:r>
        <w:rPr>
          <w:rtl w:val="true"/>
        </w:rPr>
        <w:t>رقم الحدیث الباب</w:t>
      </w:r>
      <w:r>
        <w:rPr>
          <w:rtl w:val="true"/>
        </w:rPr>
        <w:t xml:space="preserve">: </w:t>
      </w:r>
      <w:r>
        <w:rPr/>
        <w:t>1</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24786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1"/>
      </w:r>
      <w:r>
        <w:rPr>
          <w:rFonts w:ascii="Amiri" w:hAnsi="Amiri" w:eastAsia="Amiri" w:cs="Amiri"/>
          <w:color w:val="111111"/>
          <w:sz w:val="28"/>
          <w:sz w:val="28"/>
          <w:szCs w:val="28"/>
          <w:rtl w:val="true"/>
          <w:lang w:bidi="ar-SA"/>
        </w:rPr>
        <w:t xml:space="preserve">مُحَمَّدُ بْنُ یَعْقُوبَ عَنْ مُحَمَّدِ بْنِ یَحْیَی عَنْ مُحَمَّدِ بْنِ الْحُسَیْنِ </w:t>
      </w:r>
      <w:r>
        <w:rPr>
          <w:rStyle w:val="FootnoteAnchor"/>
          <w:rtl w:val="true"/>
        </w:rPr>
        <w:footnoteReference w:id="2202"/>
      </w:r>
      <w:r>
        <w:rPr>
          <w:rFonts w:ascii="Amiri" w:hAnsi="Amiri" w:eastAsia="Amiri" w:cs="Amiri"/>
          <w:color w:val="111111"/>
          <w:sz w:val="28"/>
          <w:sz w:val="28"/>
          <w:szCs w:val="28"/>
          <w:rtl w:val="true"/>
          <w:lang w:bidi="ar-SA"/>
        </w:rPr>
        <w:t xml:space="preserve">عَنْ مُحَمَّدِ بْنِ عِیسَی </w:t>
      </w:r>
      <w:r>
        <w:rPr>
          <w:rStyle w:val="FootnoteAnchor"/>
          <w:rtl w:val="true"/>
        </w:rPr>
        <w:footnoteReference w:id="2203"/>
      </w:r>
      <w:r>
        <w:rPr>
          <w:rFonts w:ascii="Amiri" w:hAnsi="Amiri" w:eastAsia="Amiri" w:cs="Amiri"/>
          <w:color w:val="111111"/>
          <w:sz w:val="28"/>
          <w:sz w:val="28"/>
          <w:szCs w:val="28"/>
          <w:rtl w:val="true"/>
          <w:lang w:bidi="ar-SA"/>
        </w:rPr>
        <w:t>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مَاتَ وَ أَوْصَی إِلَی رَجُلٍ وَ لَهُ ابْنٌ صَغِیرٌ فَأَدْرَکَ الْغُلَامُ وَ ذَهَبَ إِلَی الْوَصِیِّ وَ قَالَ لَهُ رُدَّ عَلَیَّ مَالِی لِأَتَزَوَّجَ فَأَبَی عَلَیْهِ فَذَهَبَ حَتَّی زَنَی فَقَالَ یُلْزَمُ ثُلُثَیْ إِثْمِ زِنَا هَذَا الرَّجُلِ ذَلِکَ الْوَصِیُّ الَّذِی </w:t>
      </w:r>
      <w:r>
        <w:rPr>
          <w:rStyle w:val="FootnoteAnchor"/>
          <w:rtl w:val="true"/>
        </w:rPr>
        <w:footnoteReference w:id="2204"/>
      </w:r>
      <w:r>
        <w:rPr>
          <w:rFonts w:ascii="Amiri" w:hAnsi="Amiri" w:eastAsia="Amiri" w:cs="Amiri"/>
          <w:color w:val="111111"/>
          <w:sz w:val="28"/>
          <w:sz w:val="28"/>
          <w:szCs w:val="28"/>
          <w:rtl w:val="true"/>
          <w:lang w:bidi="ar-SA"/>
        </w:rPr>
        <w:t>مَنَعَهُ الْمَالَ وَ لَمْ یُعْطِهِ فَکَانَ یَتَزَوَّجُ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یَعْقُوبَ مِثْلَهُ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6" w:name="__RefHeading___Toc5230449_417432637"/>
      <w:bookmarkStart w:id="2647" w:name="_Toc1142"/>
      <w:bookmarkEnd w:id="2646"/>
      <w:r>
        <w:rPr>
          <w:rtl w:val="true"/>
        </w:rPr>
        <w:t>[</w:t>
      </w:r>
      <w:r>
        <w:rPr>
          <w:rtl w:val="true"/>
        </w:rPr>
        <w:t>رقم الحدیث الکلی</w:t>
      </w:r>
      <w:r>
        <w:rPr>
          <w:rtl w:val="true"/>
        </w:rPr>
        <w:t xml:space="preserve">: </w:t>
      </w:r>
      <w:r>
        <w:rPr/>
        <w:t>24787</w:t>
      </w:r>
      <w:r>
        <w:rPr>
          <w:rtl w:val="true"/>
        </w:rPr>
        <w:t xml:space="preserve"> - </w:t>
      </w:r>
      <w:r>
        <w:rPr>
          <w:rtl w:val="true"/>
        </w:rPr>
        <w:t>رقم الحدیث الباب</w:t>
      </w:r>
      <w:r>
        <w:rPr>
          <w:rtl w:val="true"/>
        </w:rPr>
        <w:t xml:space="preserve">: </w:t>
      </w:r>
      <w:r>
        <w:rPr/>
        <w:t>2</w:t>
      </w:r>
      <w:r>
        <w:rPr>
          <w:rtl w:val="true"/>
        </w:rPr>
        <w:t>]</w:t>
      </w:r>
      <w:bookmarkEnd w:id="264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6"/>
      </w:r>
      <w:r>
        <w:rPr>
          <w:rFonts w:ascii="Amiri" w:hAnsi="Amiri" w:eastAsia="Amiri" w:cs="Amiri"/>
          <w:color w:val="111111"/>
          <w:sz w:val="28"/>
          <w:sz w:val="28"/>
          <w:szCs w:val="28"/>
          <w:rtl w:val="true"/>
          <w:lang w:bidi="ar-SA"/>
        </w:rPr>
        <w:t>الْعَیَّاشِیُّ فِی تَفْسِیرِهِ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bookmarkStart w:id="2648" w:name="pg12193_197880"/>
    </w:p>
    <w:p>
      <w:pPr>
        <w:pStyle w:val="BookText"/>
        <w:rPr/>
      </w:pPr>
      <w:bookmarkEnd w:id="2648"/>
      <w:r>
        <w:rPr>
          <w:rFonts w:ascii="Amiri" w:hAnsi="Amiri" w:eastAsia="Amiri" w:cs="Amiri"/>
          <w:color w:val="111111"/>
          <w:sz w:val="28"/>
          <w:sz w:val="28"/>
          <w:szCs w:val="28"/>
          <w:rtl w:val="true"/>
          <w:lang w:bidi="ar-SA"/>
        </w:rPr>
        <w:t>عَبْدِ اللَّهِ ع مَتَی یُدْفَعُ إِلَی الْغُلَامِ مَالُهُ قَالَ إِذَا بَلَغَ وَ أُونِسَ مِنْهُ رُشْدٌ وَ لَمْ یَکُنْ سَفِیهاً وَ لَا ضَعِیفاً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مِنْهُمْ مَنْ یَبْلُغُ خَمْسَ عَشْرَةَ سَنَةً وَ سِتَّ عَشْرَةَ سَنَةً وَ لَمْ یَبْلُغْ قَالَ إِذَا بَلَغَ ثَلَاثَ عَشْرَةَ سَنَةً جَازَ أَمْرُهُ إِلَّا أَنْ یَکُونَ سَفِیهاً أَوْ ضَعِیفاً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السَّفِیهُ الضَّعِیفُ قَالَ السَّفِیهُ الشَّارِبُ الْخَمْرَ وَ الضَّعِیفُ الَّذِی یَأْخُذُ وَاحِداً بِاثْنَیْنِ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9" w:name="__RefHeading___Toc5230451_417432637"/>
      <w:bookmarkStart w:id="2650" w:name="_Toc1143"/>
      <w:bookmarkEnd w:id="2649"/>
      <w:r>
        <w:rPr/>
        <w:t>47</w:t>
      </w:r>
      <w:r>
        <w:rPr>
          <w:rtl w:val="true"/>
        </w:rPr>
        <w:t xml:space="preserve">- </w:t>
      </w:r>
      <w:r>
        <w:rPr>
          <w:rtl w:val="true"/>
        </w:rPr>
        <w:t>بَابُ وُجُوبِ أَخْذِ الْیَتِیمِ مَالَهُ مِنَ الْوَصِیِّ بَعْدَ الْبُلُوغِ وَ الرُّشْدِ إِذَا بَذَلَهُ‌</w:t>
      </w:r>
      <w:bookmarkEnd w:id="2650"/>
    </w:p>
    <w:p>
      <w:pPr>
        <w:pStyle w:val="Heading4"/>
        <w:numPr>
          <w:ilvl w:val="3"/>
          <w:numId w:val="1"/>
        </w:numPr>
        <w:rPr/>
      </w:pPr>
      <w:bookmarkStart w:id="2651" w:name="__RefHeading___Toc5230453_417432637"/>
      <w:bookmarkStart w:id="2652" w:name="_Toc1144"/>
      <w:bookmarkEnd w:id="2651"/>
      <w:r>
        <w:rPr>
          <w:rtl w:val="true"/>
        </w:rPr>
        <w:t>اشارة</w:t>
      </w:r>
      <w:bookmarkEnd w:id="2652"/>
    </w:p>
    <w:p>
      <w:pPr>
        <w:pStyle w:val="BookText"/>
        <w:rPr/>
      </w:pPr>
      <w:r>
        <w:rPr>
          <w:rStyle w:val="FootnoteAnchor"/>
        </w:rPr>
        <w:footnoteReference w:id="2209"/>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أَخْذِ الْیَتِیمِ مَالَهُ مِنَ الْوَصِیِّ بَعْدَ الْبُلُوغِ وَ الرُّشْدِ إِذَا بَذَلَهُ</w:t>
      </w:r>
    </w:p>
    <w:p>
      <w:pPr>
        <w:pStyle w:val="Heading4"/>
        <w:numPr>
          <w:ilvl w:val="3"/>
          <w:numId w:val="1"/>
        </w:numPr>
        <w:rPr/>
      </w:pPr>
      <w:bookmarkStart w:id="2653" w:name="__RefHeading___Toc5230455_417432637"/>
      <w:bookmarkStart w:id="2654" w:name="_Toc1145"/>
      <w:bookmarkEnd w:id="2653"/>
      <w:r>
        <w:rPr>
          <w:rtl w:val="true"/>
        </w:rPr>
        <w:t>[</w:t>
      </w:r>
      <w:r>
        <w:rPr>
          <w:rtl w:val="true"/>
        </w:rPr>
        <w:t>رقم الحدیث الکلی</w:t>
      </w:r>
      <w:r>
        <w:rPr>
          <w:rtl w:val="true"/>
        </w:rPr>
        <w:t xml:space="preserve">: </w:t>
      </w:r>
      <w:r>
        <w:rPr/>
        <w:t>24788</w:t>
      </w:r>
      <w:r>
        <w:rPr>
          <w:rtl w:val="true"/>
        </w:rPr>
        <w:t xml:space="preserve"> - </w:t>
      </w:r>
      <w:r>
        <w:rPr>
          <w:rtl w:val="true"/>
        </w:rPr>
        <w:t>رقم الحدیث الباب</w:t>
      </w:r>
      <w:r>
        <w:rPr>
          <w:rtl w:val="true"/>
        </w:rPr>
        <w:t xml:space="preserve">: </w:t>
      </w:r>
      <w:r>
        <w:rPr/>
        <w:t>1</w:t>
      </w:r>
      <w:r>
        <w:rPr>
          <w:rtl w:val="true"/>
        </w:rPr>
        <w:t>]</w:t>
      </w:r>
      <w:bookmarkEnd w:id="2654"/>
    </w:p>
    <w:p>
      <w:pPr>
        <w:pStyle w:val="BookText"/>
        <w:rPr/>
      </w:pPr>
      <w:r>
        <w:rPr>
          <w:rFonts w:eastAsia="Times New Roman" w:cs="Times New Roman" w:ascii="Times New Roman" w:hAnsi="Times New Roman"/>
          <w:color w:val="111111"/>
          <w:sz w:val="28"/>
          <w:szCs w:val="28"/>
          <w:lang w:val="en-US" w:bidi="en-US"/>
        </w:rPr>
        <w:t>24788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0"/>
      </w:r>
      <w:r>
        <w:rPr>
          <w:rFonts w:ascii="Amiri" w:hAnsi="Amiri" w:eastAsia="Amiri" w:cs="Amiri"/>
          <w:color w:val="111111"/>
          <w:sz w:val="28"/>
          <w:sz w:val="28"/>
          <w:szCs w:val="28"/>
          <w:rtl w:val="true"/>
          <w:lang w:bidi="ar-SA"/>
        </w:rPr>
        <w:t>مُحَمَّدُ بْنُ عَلِیِّ بْنِ الْحُسَیْنِ بِإِسْنَادِهِ عَنْ أَحْمَدَ بْنِ مُحَمَّدِ بْنِ عِیسَی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وَصِیِّ أَیْتَامٍ یُدْرِکُ أَیْتَامُهُ فَیَعْرِضُ عَلَیْهِمْ أَنْ یَأْخُذُوا الَّذِی لَهُمْ فَیَأْبَوْنَ عَلَیْهِ کَیْفَ یَصْنَعُ قَالَ یَرُدُّ عَلَیْهِمْ وَ یُکْرِهُهُمْ عَلَیْهِ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21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 xml:space="preserve">. </w:t>
      </w:r>
      <w:bookmarkStart w:id="2655" w:name="pg12193_197881"/>
    </w:p>
    <w:p>
      <w:pPr>
        <w:pStyle w:val="Heading3"/>
        <w:numPr>
          <w:ilvl w:val="2"/>
          <w:numId w:val="1"/>
        </w:numPr>
        <w:rPr/>
      </w:pPr>
      <w:bookmarkStart w:id="2656" w:name="__RefHeading___Toc5230457_417432637"/>
      <w:bookmarkStart w:id="2657" w:name="_Toc1146"/>
      <w:bookmarkEnd w:id="2655"/>
      <w:bookmarkEnd w:id="2656"/>
      <w:r>
        <w:rPr/>
        <w:t>48</w:t>
      </w:r>
      <w:r>
        <w:rPr>
          <w:rtl w:val="true"/>
        </w:rPr>
        <w:t xml:space="preserve">- </w:t>
      </w:r>
      <w:r>
        <w:rPr>
          <w:rtl w:val="true"/>
        </w:rPr>
        <w:t>بَابُ جَوَازِ الْوَصِیَّةِ بِالْکِتَابَةِ مَعَ تَعَذُّرِ النُّطْقِ‌</w:t>
      </w:r>
      <w:bookmarkEnd w:id="2657"/>
    </w:p>
    <w:p>
      <w:pPr>
        <w:pStyle w:val="Heading4"/>
        <w:numPr>
          <w:ilvl w:val="3"/>
          <w:numId w:val="1"/>
        </w:numPr>
        <w:rPr/>
      </w:pPr>
      <w:bookmarkStart w:id="2658" w:name="__RefHeading___Toc5230459_417432637"/>
      <w:bookmarkStart w:id="2659" w:name="_Toc1147"/>
      <w:bookmarkEnd w:id="2658"/>
      <w:r>
        <w:rPr>
          <w:rtl w:val="true"/>
        </w:rPr>
        <w:t>اشارة</w:t>
      </w:r>
      <w:bookmarkEnd w:id="2659"/>
    </w:p>
    <w:p>
      <w:pPr>
        <w:pStyle w:val="BookText"/>
        <w:rPr/>
      </w:pPr>
      <w:r>
        <w:rPr>
          <w:rStyle w:val="FootnoteAnchor"/>
        </w:rPr>
        <w:footnoteReference w:id="2214"/>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بِالْکِتَابَةِ مَعَ تَعَذُّرِ النُّطْقِ</w:t>
      </w:r>
    </w:p>
    <w:p>
      <w:pPr>
        <w:pStyle w:val="Heading4"/>
        <w:numPr>
          <w:ilvl w:val="3"/>
          <w:numId w:val="1"/>
        </w:numPr>
        <w:rPr/>
      </w:pPr>
      <w:bookmarkStart w:id="2660" w:name="__RefHeading___Toc5230461_417432637"/>
      <w:bookmarkStart w:id="2661" w:name="_Toc1148"/>
      <w:bookmarkEnd w:id="2660"/>
      <w:r>
        <w:rPr>
          <w:rtl w:val="true"/>
        </w:rPr>
        <w:t>[</w:t>
      </w:r>
      <w:r>
        <w:rPr>
          <w:rtl w:val="true"/>
        </w:rPr>
        <w:t>رقم الحدیث الکلی</w:t>
      </w:r>
      <w:r>
        <w:rPr>
          <w:rtl w:val="true"/>
        </w:rPr>
        <w:t xml:space="preserve">: </w:t>
      </w:r>
      <w:r>
        <w:rPr/>
        <w:t>24789</w:t>
      </w:r>
      <w:r>
        <w:rPr>
          <w:rtl w:val="true"/>
        </w:rPr>
        <w:t xml:space="preserve"> - </w:t>
      </w:r>
      <w:r>
        <w:rPr>
          <w:rtl w:val="true"/>
        </w:rPr>
        <w:t>رقم الحدیث الباب</w:t>
      </w:r>
      <w:r>
        <w:rPr>
          <w:rtl w:val="true"/>
        </w:rPr>
        <w:t xml:space="preserve">: </w:t>
      </w:r>
      <w:r>
        <w:rPr/>
        <w:t>1</w:t>
      </w:r>
      <w:r>
        <w:rPr>
          <w:rtl w:val="true"/>
        </w:rPr>
        <w:t>]</w:t>
      </w:r>
      <w:bookmarkEnd w:id="2661"/>
    </w:p>
    <w:p>
      <w:pPr>
        <w:pStyle w:val="BookText"/>
        <w:rPr/>
      </w:pPr>
      <w:r>
        <w:rPr>
          <w:rFonts w:eastAsia="Times New Roman" w:cs="Times New Roman" w:ascii="Times New Roman" w:hAnsi="Times New Roman"/>
          <w:color w:val="111111"/>
          <w:sz w:val="28"/>
          <w:szCs w:val="28"/>
          <w:lang w:val="en-US" w:bidi="en-US"/>
        </w:rPr>
        <w:t>24789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5"/>
      </w:r>
      <w:r>
        <w:rPr>
          <w:rFonts w:ascii="Amiri" w:hAnsi="Amiri" w:eastAsia="Amiri" w:cs="Amiri"/>
          <w:color w:val="111111"/>
          <w:sz w:val="28"/>
          <w:sz w:val="28"/>
          <w:szCs w:val="28"/>
          <w:rtl w:val="true"/>
          <w:lang w:bidi="ar-SA"/>
        </w:rPr>
        <w:t>مُحَمَّدُ بْنُ عَلِیِّ بْنِ الْحُسَیْنِ بِإِسْنَادِهِ عَنْ عَبْدِ الصَّمَدِ بْنِ مُحَمَّدٍ عَنْ حَنَانِ بْنِ سَدِیرٍ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مُحَمَّدِ بْنِ عَلِیٍّ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اعْتُقِلَ لِسَانُهُ فَأَمَرْتُهُ بِالْوَصِیَّةِ فَلَمْ یُجِبْ قَالَ فَأَمَرْتُ بِطَشْتٍ فَجُعِلَ فِیهِ الرَّمْلُ فَوُضِعَ فَقُلْتُ لَهُ خُطَّ بِیَدِکَ فَخَطَّ وَصِیَّتَهُ بِیَدِهِ فِی الرَّمْلِ وَ نَسَخْتُ أَنَا فِی صَحِیفَةٍ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عَبْدِ الصَّمَدِ بْنِ مُحَمَّدٍ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وَ رَوَاهُ الصَّدُوقُ فِی کِتَابِ إِکْمَالِ الدِّینِ وَ إِتْمَامِ النِّعْمَةِ عَنْ أَبِیهِ عَنْ أَحْمَدَ بْنِ إِدْرِیسَ عَنْ مُحَمَّدِ بْنِ أَحْمَدَ بْنِ یَحْیَی عَنْ إِبْرَاهِیمَ بْنِ هَاشِمٍ عَنْ عَبْدِ الصَّمَدِ بْنِ مُحَمَّدٍ مِثْلَهُ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2" w:name="__RefHeading___Toc5230463_417432637"/>
      <w:bookmarkStart w:id="2663" w:name="_Toc1149"/>
      <w:bookmarkEnd w:id="2662"/>
      <w:r>
        <w:rPr>
          <w:rtl w:val="true"/>
        </w:rPr>
        <w:t>[</w:t>
      </w:r>
      <w:r>
        <w:rPr>
          <w:rtl w:val="true"/>
        </w:rPr>
        <w:t>رقم الحدیث الکلی</w:t>
      </w:r>
      <w:r>
        <w:rPr>
          <w:rtl w:val="true"/>
        </w:rPr>
        <w:t xml:space="preserve">: </w:t>
      </w:r>
      <w:r>
        <w:rPr/>
        <w:t>24790</w:t>
      </w:r>
      <w:r>
        <w:rPr>
          <w:rtl w:val="true"/>
        </w:rPr>
        <w:t xml:space="preserve"> - </w:t>
      </w:r>
      <w:r>
        <w:rPr>
          <w:rtl w:val="true"/>
        </w:rPr>
        <w:t>رقم الحدیث الباب</w:t>
      </w:r>
      <w:r>
        <w:rPr>
          <w:rtl w:val="true"/>
        </w:rPr>
        <w:t xml:space="preserve">: </w:t>
      </w:r>
      <w:r>
        <w:rPr/>
        <w:t>2</w:t>
      </w:r>
      <w:r>
        <w:rPr>
          <w:rtl w:val="true"/>
        </w:rPr>
        <w:t>]</w:t>
      </w:r>
      <w:bookmarkEnd w:id="266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8"/>
      </w:r>
      <w:r>
        <w:rPr>
          <w:rFonts w:ascii="Amiri" w:hAnsi="Amiri" w:eastAsia="Amiri" w:cs="Amiri"/>
          <w:color w:val="111111"/>
          <w:sz w:val="28"/>
          <w:sz w:val="28"/>
          <w:szCs w:val="28"/>
          <w:rtl w:val="true"/>
          <w:lang w:bidi="ar-SA"/>
        </w:rPr>
        <w:t>وَ بِإِسْنَادِهِ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رَجُلٌ کَتَبَ کِتَاباً بِخَطِّهِ وَ لَمْ یَقُلْ لِوَرَثَتِهِ هَذِهِ وَصِیَّتِی وَ لَمْ یَقُلْ إِنِّی قَدْ أَوْصَیْتُ إِلَّا أَنَّهُ کَتَبَ کِتَاباً فِیهِ مَا أَرَادَ أَنْ یُوصِیَ بِهِ هَلْ یَجِبُ عَلَی وَرَثَتِهِ الْقِیَامُ بِمَا فِی الْکِتَابِ بِخَطِّهِ وَ لَمْ یَأْمُرْهُمْ بِذَلِکَ فَکَتَبَ ع إِنْ کَانَ لَهُ وُلْدٌ یُنْفِذُونَ کُلَّ شَیْ‌ءٍ یَجِدُونَهُ فِی کِتَابِ </w:t>
      </w:r>
      <w:bookmarkStart w:id="2664" w:name="pg12193_197882"/>
    </w:p>
    <w:p>
      <w:pPr>
        <w:pStyle w:val="BookText"/>
        <w:rPr/>
      </w:pPr>
      <w:bookmarkEnd w:id="2664"/>
      <w:r>
        <w:rPr>
          <w:rFonts w:ascii="Amiri" w:hAnsi="Amiri" w:eastAsia="Amiri" w:cs="Amiri"/>
          <w:color w:val="111111"/>
          <w:sz w:val="28"/>
          <w:sz w:val="28"/>
          <w:szCs w:val="28"/>
          <w:rtl w:val="true"/>
          <w:lang w:bidi="ar-SA"/>
        </w:rPr>
        <w:t xml:space="preserve">أَبِیهِمْ فِی وَجْهِ الْبِرِّ وَ غَیْرِهِ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عُمَرَ بْنِ عَلِیٍّ عَنْ إِبْرَاهِیمَ بْنِ مُحَمَّدٍ الْهَمَذَانِیِّ نَحْوَهُ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5" w:name="__RefHeading___Toc5230465_417432637"/>
      <w:bookmarkStart w:id="2666" w:name="_Toc1150"/>
      <w:bookmarkEnd w:id="2665"/>
      <w:r>
        <w:rPr/>
        <w:t>49</w:t>
      </w:r>
      <w:r>
        <w:rPr>
          <w:rtl w:val="true"/>
        </w:rPr>
        <w:t xml:space="preserve">- </w:t>
      </w:r>
      <w:r>
        <w:rPr>
          <w:rtl w:val="true"/>
        </w:rPr>
        <w:t>بَابُ صِحَّةِ الْوَصِیَّةِ بِالْإِشَارَةِ فِی الضَّرُورَةِ وَ أَنَّهُ لَا یُشْتَرَطُ فِی صِحَّةِ وَصِیَّةِ الْمَرْأَةِ رِضَا الزَّوْجِ وَ لَا فِی عِتْقِهَا</w:t>
      </w:r>
      <w:bookmarkEnd w:id="2666"/>
    </w:p>
    <w:p>
      <w:pPr>
        <w:pStyle w:val="Heading4"/>
        <w:numPr>
          <w:ilvl w:val="3"/>
          <w:numId w:val="1"/>
        </w:numPr>
        <w:rPr/>
      </w:pPr>
      <w:bookmarkStart w:id="2667" w:name="__RefHeading___Toc5230467_417432637"/>
      <w:bookmarkStart w:id="2668" w:name="_Toc1151"/>
      <w:bookmarkEnd w:id="2667"/>
      <w:r>
        <w:rPr>
          <w:rtl w:val="true"/>
        </w:rPr>
        <w:t>اشارة</w:t>
      </w:r>
      <w:bookmarkEnd w:id="2668"/>
    </w:p>
    <w:p>
      <w:pPr>
        <w:pStyle w:val="BookText"/>
        <w:rPr/>
      </w:pPr>
      <w:r>
        <w:rPr>
          <w:rStyle w:val="FootnoteAnchor"/>
        </w:rPr>
        <w:footnoteReference w:id="2221"/>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الْوَصِیَّةِ بِالْإِشَارَةِ فِی الضَّرُورَةِ وَ أَنَّهُ لَا یُشْتَرَطُ فِی صِحَّةِ وَصِیَّةِ الْمَرْأَةِ رِضَا الزَّوْجِ وَ لَا فِی عِتْقِهَا</w:t>
      </w:r>
    </w:p>
    <w:p>
      <w:pPr>
        <w:pStyle w:val="Heading4"/>
        <w:numPr>
          <w:ilvl w:val="3"/>
          <w:numId w:val="1"/>
        </w:numPr>
        <w:rPr/>
      </w:pPr>
      <w:bookmarkStart w:id="2669" w:name="__RefHeading___Toc5230469_417432637"/>
      <w:bookmarkStart w:id="2670" w:name="_Toc1152"/>
      <w:bookmarkEnd w:id="2669"/>
      <w:r>
        <w:rPr>
          <w:rtl w:val="true"/>
        </w:rPr>
        <w:t>[</w:t>
      </w:r>
      <w:r>
        <w:rPr>
          <w:rtl w:val="true"/>
        </w:rPr>
        <w:t>رقم الحدیث الکلی</w:t>
      </w:r>
      <w:r>
        <w:rPr>
          <w:rtl w:val="true"/>
        </w:rPr>
        <w:t xml:space="preserve">: </w:t>
      </w:r>
      <w:r>
        <w:rPr/>
        <w:t>24791</w:t>
      </w:r>
      <w:r>
        <w:rPr>
          <w:rtl w:val="true"/>
        </w:rPr>
        <w:t xml:space="preserve"> - </w:t>
      </w:r>
      <w:r>
        <w:rPr>
          <w:rtl w:val="true"/>
        </w:rPr>
        <w:t>رقم الحدیث الباب</w:t>
      </w:r>
      <w:r>
        <w:rPr>
          <w:rtl w:val="true"/>
        </w:rPr>
        <w:t xml:space="preserve">: </w:t>
      </w:r>
      <w:r>
        <w:rPr/>
        <w:t>1</w:t>
      </w:r>
      <w:r>
        <w:rPr>
          <w:rtl w:val="true"/>
        </w:rPr>
        <w:t>]</w:t>
      </w:r>
      <w:bookmarkEnd w:id="2670"/>
    </w:p>
    <w:p>
      <w:pPr>
        <w:pStyle w:val="BookText"/>
        <w:rPr/>
      </w:pPr>
      <w:r>
        <w:rPr>
          <w:rFonts w:eastAsia="Times New Roman" w:cs="Times New Roman" w:ascii="Times New Roman" w:hAnsi="Times New Roman"/>
          <w:color w:val="111111"/>
          <w:sz w:val="28"/>
          <w:szCs w:val="28"/>
          <w:lang w:val="en-US" w:bidi="en-US"/>
        </w:rPr>
        <w:t>24791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r>
        <w:rPr>
          <w:rFonts w:ascii="Amiri" w:hAnsi="Amiri" w:eastAsia="Amiri" w:cs="Amiri"/>
          <w:color w:val="111111"/>
          <w:sz w:val="28"/>
          <w:sz w:val="28"/>
          <w:szCs w:val="28"/>
          <w:rtl w:val="true"/>
          <w:lang w:bidi="ar-SA"/>
        </w:rPr>
        <w:t xml:space="preserve">مُحَمَّدُ بْنُ عَلِیِّ بْنِ الْحُسَیْنِ بِإِسْنَادِهِ عَنْ مُحَمَّدِ بْنِ أَحْمَدَ الْأَشْعَرِیِّ عَنِ السِّنْدِیِّ بْنِ مُحَمَّدٍ عَنْ یُونُسَ بْنِ یَعْقُوبَ عَنْ أَبِی مَرْیَمَ </w:t>
      </w:r>
      <w:r>
        <w:rPr>
          <w:rStyle w:val="FootnoteAnchor"/>
          <w:rtl w:val="true"/>
        </w:rPr>
        <w:footnoteReference w:id="2223"/>
      </w:r>
      <w:r>
        <w:rPr>
          <w:rFonts w:ascii="Amiri" w:hAnsi="Amiri" w:eastAsia="Amiri" w:cs="Amiri"/>
          <w:color w:val="111111"/>
          <w:sz w:val="28"/>
          <w:sz w:val="28"/>
          <w:szCs w:val="28"/>
          <w:rtl w:val="true"/>
          <w:lang w:bidi="ar-SA"/>
        </w:rPr>
        <w:t>ذَکَرَهُ عَنْ أَبِیهِ أَنَّ أُمَامَةَ بِنْتَ أَبِی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زَیْنَبُ بِنْتُ رَسُولِ اللَّهِ ص کَانَتْ تَحْتَ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عَلَیْهَا بَعْدَ عَلِیٍّ ع الْمُغِیرَةُ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أَنَّهَا وَجِعَتْ وَجَعاً شَدِیداً حَتَّی اعْتُقِلَ لِسَانُهَا فَجَاءَهَا الْحَسَنُ وَ الْحُسَیْنُ ابْنَا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لَا تَسْتَطِیعُ الْکَلَامَ فَجَعَلَا یَقُولَانِ لَهَا وَ الْمُغِیرَةُ کَارِهٌ لِذَلِکَ أَعْتَقْتِ فُلَاناً وَ أَهْلَهُ فَجَعَلَتْ تُشِیرُ بِرَأْسِهَا لَا وَ کَذَا وَ کَذَا فَجَعَلَتْ تُشِیرُ بِرَأْسِهَا نَعَمْ لَا تُفْصِحُ بِالْکَلَامِ فَأَجَازَا ذَلِکَ لَهَا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أَیْضاً بِإِسْنَادِهِ عَنْ مُحَمَّدِ بْنِ أَحْمَدَ بْنِ یَحْیَی نَحْوَهُ </w:t>
      </w:r>
      <w:r>
        <w:rPr>
          <w:rStyle w:val="FootnoteAnchor"/>
          <w:rtl w:val="true"/>
        </w:rPr>
        <w:footnoteReference w:id="2224"/>
      </w:r>
      <w:r>
        <w:rPr>
          <w:rFonts w:ascii="Amiri" w:hAnsi="Amiri" w:eastAsia="Amiri" w:cs="Amiri"/>
          <w:color w:val="111111"/>
          <w:sz w:val="28"/>
          <w:sz w:val="28"/>
          <w:szCs w:val="28"/>
          <w:rtl w:val="true"/>
          <w:lang w:bidi="ar-SA"/>
        </w:rPr>
        <w:t xml:space="preserve">وَ رَوَاهُ أَیْضاً بِإِسْنَادٍ آخَرَ یَأْتِی فِی الْعِتْقِ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 xml:space="preserve">. </w:t>
      </w:r>
      <w:bookmarkStart w:id="2671" w:name="pg12193_197883"/>
    </w:p>
    <w:p>
      <w:pPr>
        <w:pStyle w:val="Heading4"/>
        <w:numPr>
          <w:ilvl w:val="3"/>
          <w:numId w:val="1"/>
        </w:numPr>
        <w:rPr/>
      </w:pPr>
      <w:bookmarkStart w:id="2672" w:name="__RefHeading___Toc5230471_417432637"/>
      <w:bookmarkStart w:id="2673" w:name="_Toc1153"/>
      <w:bookmarkEnd w:id="2671"/>
      <w:bookmarkEnd w:id="2672"/>
      <w:r>
        <w:rPr>
          <w:rtl w:val="true"/>
        </w:rPr>
        <w:t>[</w:t>
      </w:r>
      <w:r>
        <w:rPr>
          <w:rtl w:val="true"/>
        </w:rPr>
        <w:t>رقم الحدیث الکلی</w:t>
      </w:r>
      <w:r>
        <w:rPr>
          <w:rtl w:val="true"/>
        </w:rPr>
        <w:t xml:space="preserve">: </w:t>
      </w:r>
      <w:r>
        <w:rPr/>
        <w:t>24792</w:t>
      </w:r>
      <w:r>
        <w:rPr>
          <w:rtl w:val="true"/>
        </w:rPr>
        <w:t xml:space="preserve"> - </w:t>
      </w:r>
      <w:r>
        <w:rPr>
          <w:rtl w:val="true"/>
        </w:rPr>
        <w:t>رقم الحدیث الباب</w:t>
      </w:r>
      <w:r>
        <w:rPr>
          <w:rtl w:val="true"/>
        </w:rPr>
        <w:t xml:space="preserve">: </w:t>
      </w:r>
      <w:r>
        <w:rPr/>
        <w:t>2</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24792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6"/>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اعْتُقِلَ لِسَانُهُ عِنْدَ الْمَوْتِ أَوِ امْرَأَةٍ فَجَعَلَ أَهَالِیهِمَا یُسَائِلُهُ أَعْتَقْتَ فُلَاناً وَ فُلَاناً فَیُومِئُ بِرَأْسِهِ أَوْ تُومِئُ بِرَأْسِهَا فِی بَعْضٍ نَعَمْ وَ فِی بَعْضٍ لَا وَ فِی الصَّدَقَةِ مِثْلُ ذَلِکَ أَ یَجُوزُ ذَلِکَ قَالَ نَعَمْ جَائِزٌ</w:t>
      </w:r>
      <w:r>
        <w:rPr>
          <w:rFonts w:eastAsia="Amiri" w:cs="Amiri" w:ascii="Amiri" w:hAnsi="Amiri"/>
          <w:color w:val="111111"/>
          <w:sz w:val="28"/>
          <w:szCs w:val="28"/>
          <w:rtl w:val="true"/>
          <w:lang w:bidi="ar-SA"/>
        </w:rPr>
        <w:t>.</w:t>
      </w:r>
    </w:p>
    <w:p>
      <w:pPr>
        <w:pStyle w:val="Heading4"/>
        <w:numPr>
          <w:ilvl w:val="3"/>
          <w:numId w:val="1"/>
        </w:numPr>
        <w:rPr/>
      </w:pPr>
      <w:bookmarkStart w:id="2674" w:name="__RefHeading___Toc5230473_417432637"/>
      <w:bookmarkStart w:id="2675" w:name="_Toc1154"/>
      <w:bookmarkEnd w:id="2674"/>
      <w:r>
        <w:rPr>
          <w:rtl w:val="true"/>
        </w:rPr>
        <w:t>[</w:t>
      </w:r>
      <w:r>
        <w:rPr>
          <w:rtl w:val="true"/>
        </w:rPr>
        <w:t>رقم الحدیث الکلی</w:t>
      </w:r>
      <w:r>
        <w:rPr>
          <w:rtl w:val="true"/>
        </w:rPr>
        <w:t xml:space="preserve">: </w:t>
      </w:r>
      <w:r>
        <w:rPr/>
        <w:t>24793</w:t>
      </w:r>
      <w:r>
        <w:rPr>
          <w:rtl w:val="true"/>
        </w:rPr>
        <w:t xml:space="preserve"> - </w:t>
      </w:r>
      <w:r>
        <w:rPr>
          <w:rtl w:val="true"/>
        </w:rPr>
        <w:t>رقم الحدیث الباب</w:t>
      </w:r>
      <w:r>
        <w:rPr>
          <w:rtl w:val="true"/>
        </w:rPr>
        <w:t xml:space="preserve">: </w:t>
      </w:r>
      <w:r>
        <w:rPr/>
        <w:t>3</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24793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7"/>
      </w:r>
      <w:r>
        <w:rPr>
          <w:rFonts w:ascii="Amiri" w:hAnsi="Amiri" w:eastAsia="Amiri" w:cs="Amiri"/>
          <w:color w:val="111111"/>
          <w:sz w:val="28"/>
          <w:sz w:val="28"/>
          <w:szCs w:val="28"/>
          <w:rtl w:val="true"/>
          <w:lang w:bidi="ar-SA"/>
        </w:rPr>
        <w:t>مُحَمَّدُ بْنُ یَعْقُوبَ عَنْ عَلِیِّ بْنِ مُحَمَّدِ بْنِ عَبْدِ اللَّهِ عَنِ السَّیَّارِیِّ عَنْ مُحَمَّدِ بْنِ جُمْهُورٍ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أُمَّ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أَوَّلَ امْرَأَةٍ هَاجَرَتْ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مَکَّةَ إِلَی الْمَدِینَةِ عَلَی قَدَمَیْهَا إِلَی أَنْ قَالَ وَ قَالَتْ لِرَسُولِ اللَّهِ ص یَوْماً إِنِّی أُرِیدُ أَنْ أُعْتِقَ جَارِیَتِی هَذِهِ فَقَالَ لَهَا إِنْ فَعَلْتِ أَعْتَقَ اللَّهُ بِکُلِّ عُضْوٍ مِنْهَا عُضْواً مِنْکِ مِنَ النَّارِ فَلَمَّا مَرِضَتْ أَوْصَتْ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أَنْ یُعْتَقَ خَادِمُهَا وَ اعْتُقِلَ لِسَانُهَا فَجَعَلَتْ تُومِئُ إِلَی رَسُولِ اللَّهِ ص إِیمَاءً فَقَبِلَ رَسُولُ اللَّهِ ص وَصِیَّتَهَا الْحَدِیثَ</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28"/>
      </w:r>
      <w:bookmarkStart w:id="2676" w:name="pg12193_197884"/>
    </w:p>
    <w:p>
      <w:pPr>
        <w:pStyle w:val="Heading3"/>
        <w:numPr>
          <w:ilvl w:val="2"/>
          <w:numId w:val="1"/>
        </w:numPr>
        <w:rPr/>
      </w:pPr>
      <w:bookmarkStart w:id="2677" w:name="__RefHeading___Toc5230475_417432637"/>
      <w:bookmarkStart w:id="2678" w:name="_Toc1155"/>
      <w:bookmarkEnd w:id="2676"/>
      <w:bookmarkEnd w:id="2677"/>
      <w:r>
        <w:rPr/>
        <w:t>50</w:t>
      </w:r>
      <w:r>
        <w:rPr>
          <w:rtl w:val="true"/>
        </w:rPr>
        <w:t xml:space="preserve">- </w:t>
      </w:r>
      <w:r>
        <w:rPr>
          <w:rtl w:val="true"/>
        </w:rPr>
        <w:t>بَابُ أَنَّ مَنْ أَوْصَی إِلَی صَغِیرٍ وَ کَبِیرٍ وَجَبَ عَلَی الْکَبِیرِ إِمْضَاءُ الْوَصِیَّةِ وَ لَا یُنْتَظَرُ بُلُوغُ الصَّغِیرِ فَإِذَا بَلَغَ الصَّغِیرُ تَعَیَّنَ عَلَیْهِ الرِّضَا إِلَّا مَا کَانَ فِیهِ تَغْیِیرٌ</w:t>
      </w:r>
      <w:bookmarkEnd w:id="2678"/>
    </w:p>
    <w:p>
      <w:pPr>
        <w:pStyle w:val="Heading4"/>
        <w:numPr>
          <w:ilvl w:val="3"/>
          <w:numId w:val="1"/>
        </w:numPr>
        <w:rPr/>
      </w:pPr>
      <w:bookmarkStart w:id="2679" w:name="__RefHeading___Toc5230477_417432637"/>
      <w:bookmarkStart w:id="2680" w:name="_Toc1156"/>
      <w:bookmarkEnd w:id="2679"/>
      <w:r>
        <w:rPr>
          <w:rtl w:val="true"/>
        </w:rPr>
        <w:t>اشارة</w:t>
      </w:r>
      <w:bookmarkEnd w:id="2680"/>
    </w:p>
    <w:p>
      <w:pPr>
        <w:pStyle w:val="BookText"/>
        <w:rPr/>
      </w:pPr>
      <w:r>
        <w:rPr>
          <w:rStyle w:val="FootnoteAnchor"/>
        </w:rPr>
        <w:footnoteReference w:id="2229"/>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إِلَی صَغِیرٍ وَ کَبِیرٍ وَجَبَ عَلَی الْکَبِیرِ إِمْضَاءُ الْوَصِیَّةِ وَ لَا یُنْتَظَرُ بُلُوغُ الصَّغِیرِ فَإِذَا بَلَغَ الصَّغِیرُ تَعَیَّنَ عَلَیْهِ الرِّضَا إِلَّا مَا کَانَ فِیهِ تَغْیِیرٌ</w:t>
      </w:r>
    </w:p>
    <w:p>
      <w:pPr>
        <w:pStyle w:val="Heading4"/>
        <w:numPr>
          <w:ilvl w:val="3"/>
          <w:numId w:val="1"/>
        </w:numPr>
        <w:rPr/>
      </w:pPr>
      <w:bookmarkStart w:id="2681" w:name="__RefHeading___Toc5230479_417432637"/>
      <w:bookmarkStart w:id="2682" w:name="_Toc1157"/>
      <w:bookmarkEnd w:id="2681"/>
      <w:r>
        <w:rPr>
          <w:rtl w:val="true"/>
        </w:rPr>
        <w:t>[</w:t>
      </w:r>
      <w:r>
        <w:rPr>
          <w:rtl w:val="true"/>
        </w:rPr>
        <w:t>رقم الحدیث الکلی</w:t>
      </w:r>
      <w:r>
        <w:rPr>
          <w:rtl w:val="true"/>
        </w:rPr>
        <w:t xml:space="preserve">: </w:t>
      </w:r>
      <w:r>
        <w:rPr/>
        <w:t>24794</w:t>
      </w:r>
      <w:r>
        <w:rPr>
          <w:rtl w:val="true"/>
        </w:rPr>
        <w:t xml:space="preserve"> - </w:t>
      </w:r>
      <w:r>
        <w:rPr>
          <w:rtl w:val="true"/>
        </w:rPr>
        <w:t>رقم الحدیث الباب</w:t>
      </w:r>
      <w:r>
        <w:rPr>
          <w:rtl w:val="true"/>
        </w:rPr>
        <w:t xml:space="preserve">: </w:t>
      </w:r>
      <w:r>
        <w:rPr/>
        <w:t>1</w:t>
      </w:r>
      <w:r>
        <w:rPr>
          <w:rtl w:val="true"/>
        </w:rPr>
        <w:t>]</w:t>
      </w:r>
      <w:bookmarkEnd w:id="2682"/>
    </w:p>
    <w:p>
      <w:pPr>
        <w:pStyle w:val="BookText"/>
        <w:rPr/>
      </w:pPr>
      <w:r>
        <w:rPr>
          <w:rFonts w:eastAsia="Times New Roman" w:cs="Times New Roman" w:ascii="Times New Roman" w:hAnsi="Times New Roman"/>
          <w:color w:val="111111"/>
          <w:sz w:val="28"/>
          <w:szCs w:val="28"/>
          <w:lang w:val="en-US" w:bidi="en-US"/>
        </w:rPr>
        <w:t>24794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مُحَمَّدُ بْنُ الْحَسَنِ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رَجُلٌ أَوْصَی إِلَی وُلْدِهِ وَ فِیهِمْ کِبَارٌ قَدْ أَدْرَکُوا وَ فِیهِمْ صِغَارٌ أَ یَجُوزُ لِلْکِبَارِ أَنْ یُنْفِذُوا وَصِیَّتَهُ وَ یَقْضُوا دَیْنَهُ لِمَنْ صَحَّ </w:t>
      </w:r>
      <w:r>
        <w:rPr>
          <w:rStyle w:val="FootnoteAnchor"/>
          <w:rtl w:val="true"/>
        </w:rPr>
        <w:footnoteReference w:id="2231"/>
      </w:r>
      <w:r>
        <w:rPr>
          <w:rFonts w:ascii="Amiri" w:hAnsi="Amiri" w:eastAsia="Amiri" w:cs="Amiri"/>
          <w:color w:val="111111"/>
          <w:sz w:val="28"/>
          <w:sz w:val="28"/>
          <w:szCs w:val="28"/>
          <w:rtl w:val="true"/>
          <w:lang w:bidi="ar-SA"/>
        </w:rPr>
        <w:t>عَلَی الْمَیِّتِ بِشُهُودٍ عُدُولٍ قَبْلَ أَنْ یُدْرِکَ الْأَوْصِیَاءُ الصِّغَارُ فَوَقَّعَ ع نَعَمْ عَلَی الْأَکَابِرِ مِنَ الْوُلْدِ أَنْ یَقْضُوا دَیْنَ أَبِیهِمْ وَ لَا یَحْبِسُوهُ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الْحَسَنِ الصَّفَّارِ </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وَ رَوَاهُ الْکُلَیْنِیُّ عَنْ مُحَمَّدٍ یَعْنِی ابْنَ یَحْیَی قَالَ کَتَبَ مُحَمَّدُ بْنُ الْحَسَنِ إِلَی أَبِی مُحَمَّدٍ ع وَ ذَکَرَ مِثْلَهُ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3" w:name="__RefHeading___Toc5230481_417432637"/>
      <w:bookmarkStart w:id="2684" w:name="_Toc1158"/>
      <w:bookmarkEnd w:id="2683"/>
      <w:r>
        <w:rPr>
          <w:rtl w:val="true"/>
        </w:rPr>
        <w:t>[</w:t>
      </w:r>
      <w:r>
        <w:rPr>
          <w:rtl w:val="true"/>
        </w:rPr>
        <w:t>رقم الحدیث الکلی</w:t>
      </w:r>
      <w:r>
        <w:rPr>
          <w:rtl w:val="true"/>
        </w:rPr>
        <w:t xml:space="preserve">: </w:t>
      </w:r>
      <w:r>
        <w:rPr/>
        <w:t>24795</w:t>
      </w:r>
      <w:r>
        <w:rPr>
          <w:rtl w:val="true"/>
        </w:rPr>
        <w:t xml:space="preserve"> - </w:t>
      </w:r>
      <w:r>
        <w:rPr>
          <w:rtl w:val="true"/>
        </w:rPr>
        <w:t>رقم الحدیث الباب</w:t>
      </w:r>
      <w:r>
        <w:rPr>
          <w:rtl w:val="true"/>
        </w:rPr>
        <w:t xml:space="preserve">: </w:t>
      </w:r>
      <w:r>
        <w:rPr/>
        <w:t>2</w:t>
      </w:r>
      <w:r>
        <w:rPr>
          <w:rtl w:val="true"/>
        </w:rPr>
        <w:t>]</w:t>
      </w:r>
      <w:bookmarkEnd w:id="268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4"/>
      </w:r>
      <w:r>
        <w:rPr>
          <w:rFonts w:ascii="Amiri" w:hAnsi="Amiri" w:eastAsia="Amiri" w:cs="Amiri"/>
          <w:color w:val="111111"/>
          <w:sz w:val="28"/>
          <w:sz w:val="28"/>
          <w:szCs w:val="28"/>
          <w:rtl w:val="true"/>
          <w:lang w:bidi="ar-SA"/>
        </w:rPr>
        <w:t>وَ بِإِسْنَادِهِ عَنْ أَحْمَدَ بْنِ مُحَمَّدٍ عَنْ مُحَمَّدِ بْنِ عِیسَی بْنِ عُبَیْدٍ عَنْ أَخِیهِ جَعْفَرِ بْنِ عِیسَی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أَوْصَی إِلَی امْرَأَةٍ وَ شَرَّکَ فِی الْوَصِیَّةِ مَعَهَا صَبِیّاً فَقَالَ یَجُوزُ ذَلِکَ وَ تُمْضِی الْمَرْأَةُ الْوَصِیَّةَ وَ لَا تَنْتَظِرُ بُلُوغَ الصَّبِیِ </w:t>
      </w:r>
      <w:bookmarkStart w:id="2685" w:name="pg12193_197885"/>
    </w:p>
    <w:p>
      <w:pPr>
        <w:pStyle w:val="BookText"/>
        <w:rPr/>
      </w:pPr>
      <w:bookmarkEnd w:id="2685"/>
      <w:r>
        <w:rPr>
          <w:rFonts w:ascii="Amiri" w:hAnsi="Amiri" w:eastAsia="Amiri" w:cs="Amiri"/>
          <w:color w:val="111111"/>
          <w:sz w:val="28"/>
          <w:sz w:val="28"/>
          <w:szCs w:val="28"/>
          <w:rtl w:val="true"/>
          <w:lang w:bidi="ar-SA"/>
        </w:rPr>
        <w:t>فَإِذَا بَلَغَ الصَّبِیُّ فَلَیْسَ لَهُ أَنْ لَا یَرْضَی إِلَّا مَا کَانَ مِنْ تَبْدِیلٍ أَوْ تَغْیِیرٍ فَإِنَّ لَهُ أَنْ یَرُدَّهُ إِلَی مَا أَوْصَی بِهِ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2235"/>
      </w:r>
      <w:r>
        <w:rPr>
          <w:rFonts w:ascii="Amiri" w:hAnsi="Amiri" w:eastAsia="Amiri" w:cs="Amiri"/>
          <w:color w:val="111111"/>
          <w:sz w:val="28"/>
          <w:sz w:val="28"/>
          <w:szCs w:val="28"/>
          <w:rtl w:val="true"/>
          <w:lang w:bidi="ar-SA"/>
        </w:rPr>
        <w:t xml:space="preserve">مُحَمَّدُ بْنُ عَلِیِّ بْنِ الْحُسَیْنِ بِإِسْنَادِهِ عَنْ مُحَمَّدِ بْنِ عِیسَی مِثْلَهُ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6" w:name="__RefHeading___Toc5230483_417432637"/>
      <w:bookmarkStart w:id="2687" w:name="_Toc1159"/>
      <w:bookmarkEnd w:id="2686"/>
      <w:r>
        <w:rPr>
          <w:rtl w:val="true"/>
        </w:rPr>
        <w:t>[</w:t>
      </w:r>
      <w:r>
        <w:rPr>
          <w:rtl w:val="true"/>
        </w:rPr>
        <w:t>رقم الحدیث الکلی</w:t>
      </w:r>
      <w:r>
        <w:rPr>
          <w:rtl w:val="true"/>
        </w:rPr>
        <w:t xml:space="preserve">: </w:t>
      </w:r>
      <w:r>
        <w:rPr/>
        <w:t>24796</w:t>
      </w:r>
      <w:r>
        <w:rPr>
          <w:rtl w:val="true"/>
        </w:rPr>
        <w:t xml:space="preserve"> - </w:t>
      </w:r>
      <w:r>
        <w:rPr>
          <w:rtl w:val="true"/>
        </w:rPr>
        <w:t>رقم الحدیث الباب</w:t>
      </w:r>
      <w:r>
        <w:rPr>
          <w:rtl w:val="true"/>
        </w:rPr>
        <w:t xml:space="preserve">: </w:t>
      </w:r>
      <w:r>
        <w:rPr/>
        <w:t>3</w:t>
      </w:r>
      <w:r>
        <w:rPr>
          <w:rtl w:val="true"/>
        </w:rPr>
        <w:t>]</w:t>
      </w:r>
      <w:bookmarkEnd w:id="2687"/>
    </w:p>
    <w:p>
      <w:pPr>
        <w:pStyle w:val="BookText"/>
        <w:rPr/>
      </w:pPr>
      <w:r>
        <w:rPr>
          <w:rFonts w:eastAsia="Times New Roman" w:cs="Times New Roman" w:ascii="Times New Roman" w:hAnsi="Times New Roman"/>
          <w:color w:val="111111"/>
          <w:sz w:val="28"/>
          <w:szCs w:val="28"/>
          <w:lang w:val="en-US" w:bidi="en-US"/>
        </w:rPr>
        <w:t>24796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7"/>
      </w:r>
      <w:r>
        <w:rPr>
          <w:rFonts w:ascii="Amiri" w:hAnsi="Amiri" w:eastAsia="Amiri" w:cs="Amiri"/>
          <w:color w:val="111111"/>
          <w:sz w:val="28"/>
          <w:sz w:val="28"/>
          <w:szCs w:val="28"/>
          <w:rtl w:val="true"/>
          <w:lang w:bidi="ar-SA"/>
        </w:rPr>
        <w:t>وَ بِإِسْنَادِهِ عَنْ عَلِیِّ بْنِ الْحَکَمِ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رَسُولِ اللَّهِ ص هَلْ أَوْصَی إِلَی الْحَسَنِ وَ الْحُسَیْنِ مَعَ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قُلْتُ وَ هُمَا فِی ذَلِکَ السِّنِّ قَالَ نَعَمْ وَ لَا یَکُونُ لِغَیْرِهِمَا فِی أَقَلَّ مِنْ خَمْسِ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2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8" w:name="__RefHeading___Toc5230485_417432637"/>
      <w:bookmarkStart w:id="2689" w:name="_Toc1160"/>
      <w:bookmarkEnd w:id="2688"/>
      <w:r>
        <w:rPr/>
        <w:t>51</w:t>
      </w:r>
      <w:r>
        <w:rPr>
          <w:rtl w:val="true"/>
        </w:rPr>
        <w:t xml:space="preserve">- </w:t>
      </w:r>
      <w:r>
        <w:rPr>
          <w:rtl w:val="true"/>
        </w:rPr>
        <w:t>بَابُ أَنَّ مَنْ أَوْصَی إِلَی اثْنَیْنِ لَمْ یَجُزْ لِأَحَدِهِمَا أَنْ یَنْفَرِدَ بِنِصْفِ التَّرِکَةِ إِلَّا مَعَ إِذْنِ الْمُوصِی‌</w:t>
      </w:r>
      <w:bookmarkEnd w:id="2689"/>
    </w:p>
    <w:p>
      <w:pPr>
        <w:pStyle w:val="Heading4"/>
        <w:numPr>
          <w:ilvl w:val="3"/>
          <w:numId w:val="1"/>
        </w:numPr>
        <w:rPr/>
      </w:pPr>
      <w:bookmarkStart w:id="2690" w:name="__RefHeading___Toc5230487_417432637"/>
      <w:bookmarkStart w:id="2691" w:name="_Toc1161"/>
      <w:bookmarkEnd w:id="2690"/>
      <w:r>
        <w:rPr>
          <w:rtl w:val="true"/>
        </w:rPr>
        <w:t>اشارة</w:t>
      </w:r>
      <w:bookmarkEnd w:id="2691"/>
    </w:p>
    <w:p>
      <w:pPr>
        <w:pStyle w:val="BookText"/>
        <w:rPr/>
      </w:pPr>
      <w:r>
        <w:rPr>
          <w:rStyle w:val="FootnoteAnchor"/>
        </w:rPr>
        <w:footnoteReference w:id="2240"/>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إِلَی اثْنَیْنِ لَمْ یَجُزْ لِأَحَدِهِمَا أَنْ یَنْفَرِدَ بِنِصْفِ التَّرِکَةِ إِلَّا مَعَ إِذْنِ الْمُوصِی</w:t>
      </w:r>
    </w:p>
    <w:p>
      <w:pPr>
        <w:pStyle w:val="Heading4"/>
        <w:numPr>
          <w:ilvl w:val="3"/>
          <w:numId w:val="1"/>
        </w:numPr>
        <w:rPr/>
      </w:pPr>
      <w:bookmarkStart w:id="2692" w:name="__RefHeading___Toc5230489_417432637"/>
      <w:bookmarkStart w:id="2693" w:name="_Toc1162"/>
      <w:bookmarkEnd w:id="2692"/>
      <w:r>
        <w:rPr>
          <w:rtl w:val="true"/>
        </w:rPr>
        <w:t>[</w:t>
      </w:r>
      <w:r>
        <w:rPr>
          <w:rtl w:val="true"/>
        </w:rPr>
        <w:t>رقم الحدیث الکلی</w:t>
      </w:r>
      <w:r>
        <w:rPr>
          <w:rtl w:val="true"/>
        </w:rPr>
        <w:t xml:space="preserve">: </w:t>
      </w:r>
      <w:r>
        <w:rPr/>
        <w:t>24797</w:t>
      </w:r>
      <w:r>
        <w:rPr>
          <w:rtl w:val="true"/>
        </w:rPr>
        <w:t xml:space="preserve"> - </w:t>
      </w:r>
      <w:r>
        <w:rPr>
          <w:rtl w:val="true"/>
        </w:rPr>
        <w:t>رقم الحدیث الباب</w:t>
      </w:r>
      <w:r>
        <w:rPr>
          <w:rtl w:val="true"/>
        </w:rPr>
        <w:t xml:space="preserve">: </w:t>
      </w:r>
      <w:r>
        <w:rPr/>
        <w:t>1</w:t>
      </w:r>
      <w:r>
        <w:rPr>
          <w:rtl w:val="true"/>
        </w:rPr>
        <w:t>]</w:t>
      </w:r>
      <w:bookmarkEnd w:id="269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1"/>
      </w:r>
      <w:r>
        <w:rPr>
          <w:rFonts w:ascii="Amiri" w:hAnsi="Amiri" w:eastAsia="Amiri" w:cs="Amiri"/>
          <w:color w:val="111111"/>
          <w:sz w:val="28"/>
          <w:sz w:val="28"/>
          <w:szCs w:val="28"/>
          <w:rtl w:val="true"/>
          <w:lang w:bidi="ar-SA"/>
        </w:rPr>
        <w:t>مُحَمَّدُ بْنُ الْحَسَنِ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رَجُلٌ کَانَ أَوْصَی إِلَی رَجُلَیْنِ أَ یَجُوزُ لِأَحَدِهِمَا أَنْ یَنْفَرِدَ بِنِصْفِ التَّرِکَةِ وَ الْآخَرُ بِالنِّصْفِ فَوَقَّعَ </w:t>
      </w:r>
      <w:bookmarkStart w:id="2694" w:name="pg12193_197886"/>
    </w:p>
    <w:p>
      <w:pPr>
        <w:pStyle w:val="BookText"/>
        <w:rPr/>
      </w:pPr>
      <w:bookmarkEnd w:id="2694"/>
      <w:r>
        <w:rPr>
          <w:rFonts w:ascii="Amiri" w:hAnsi="Amiri" w:eastAsia="Amiri" w:cs="Amiri"/>
          <w:color w:val="111111"/>
          <w:sz w:val="28"/>
          <w:sz w:val="28"/>
          <w:szCs w:val="28"/>
          <w:rtl w:val="true"/>
          <w:lang w:bidi="ar-SA"/>
        </w:rPr>
        <w:t>ع لَا یَنْبَغِی لَهُمَا أَنْ یُخَالِفَا الْمَیِّتَ وَ أَنْ یَعْمَلَا عَلَی حَسَبِ مَا أَمَرَهُمَا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الصَّفَّارِ مِثْلَهُ وَ ذَکَرَ أَنَّ التَّوْقِیعَ عِنْدَهُ بِخَطِّ الْعَسْکَرِیِّ ع </w:t>
      </w:r>
      <w:r>
        <w:rPr>
          <w:rStyle w:val="FootnoteAnchor"/>
          <w:rtl w:val="true"/>
        </w:rPr>
        <w:footnoteReference w:id="2242"/>
      </w:r>
      <w:r>
        <w:rPr>
          <w:rFonts w:ascii="Amiri" w:hAnsi="Amiri" w:eastAsia="Amiri" w:cs="Amiri"/>
          <w:color w:val="111111"/>
          <w:sz w:val="28"/>
          <w:sz w:val="28"/>
          <w:szCs w:val="28"/>
          <w:rtl w:val="true"/>
          <w:lang w:bidi="ar-SA"/>
        </w:rPr>
        <w:t xml:space="preserve">وَ رَوَاهُ الْکُلَیْنِیُّ عَنْ مُحَمَّدِ بْنِ یَحْیَی قَالَ کَتَبَ مُحَمَّدُ بْنُ الْحَسَنِ إِلَی أَبِی مُحَمَّدٍ ع وَ ذَکَرَ مِثْلَهُ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5" w:name="__RefHeading___Toc5230491_417432637"/>
      <w:bookmarkStart w:id="2696" w:name="_Toc1163"/>
      <w:bookmarkEnd w:id="2695"/>
      <w:r>
        <w:rPr>
          <w:rtl w:val="true"/>
        </w:rPr>
        <w:t>[</w:t>
      </w:r>
      <w:r>
        <w:rPr>
          <w:rtl w:val="true"/>
        </w:rPr>
        <w:t>رقم الحدیث الکلی</w:t>
      </w:r>
      <w:r>
        <w:rPr>
          <w:rtl w:val="true"/>
        </w:rPr>
        <w:t xml:space="preserve">: </w:t>
      </w:r>
      <w:r>
        <w:rPr/>
        <w:t>24798</w:t>
      </w:r>
      <w:r>
        <w:rPr>
          <w:rtl w:val="true"/>
        </w:rPr>
        <w:t xml:space="preserve"> - </w:t>
      </w:r>
      <w:r>
        <w:rPr>
          <w:rtl w:val="true"/>
        </w:rPr>
        <w:t>رقم الحدیث الباب</w:t>
      </w:r>
      <w:r>
        <w:rPr>
          <w:rtl w:val="true"/>
        </w:rPr>
        <w:t xml:space="preserve">: </w:t>
      </w:r>
      <w:r>
        <w:rPr/>
        <w:t>2</w:t>
      </w:r>
      <w:r>
        <w:rPr>
          <w:rtl w:val="true"/>
        </w:rPr>
        <w:t>]</w:t>
      </w:r>
      <w:bookmarkEnd w:id="2696"/>
    </w:p>
    <w:p>
      <w:pPr>
        <w:pStyle w:val="BookText"/>
        <w:rPr/>
      </w:pPr>
      <w:r>
        <w:rPr>
          <w:rFonts w:eastAsia="Times New Roman" w:cs="Times New Roman" w:ascii="Times New Roman" w:hAnsi="Times New Roman"/>
          <w:color w:val="111111"/>
          <w:sz w:val="28"/>
          <w:szCs w:val="28"/>
          <w:lang w:val="en-US" w:bidi="en-US"/>
        </w:rPr>
        <w:t>24798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4"/>
      </w:r>
      <w:r>
        <w:rPr>
          <w:rFonts w:ascii="Amiri" w:hAnsi="Amiri" w:eastAsia="Amiri" w:cs="Amiri"/>
          <w:color w:val="111111"/>
          <w:sz w:val="28"/>
          <w:sz w:val="28"/>
          <w:szCs w:val="28"/>
          <w:rtl w:val="true"/>
          <w:lang w:bidi="ar-SA"/>
        </w:rPr>
        <w:t>وَ بِإِسْنَادِهِ عَنْ أَحْمَدَ بْنِ مُحَمَّدِ بْنِ عِیسَی عَنْ مُحَمَّدِ بْنِ عِیسَی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کَانَ لِرَجُلٍ عَلَیْهِ مَالٌ فَهَلَکَ وَ لَهُ وَصِیَّانِ فَهَلْ یَجُوزُ أَنْ یَدْفَعَ إِلَی أَحَدِ الْوَصِیَّیْنِ دُونَ صَاحِبِهِ قَالَ لَا یَسْتَقِیمُ إِلَّا أَنْ یَکُونَ السُّلْطَانُ قَدْ قَسَمَ بَیْنَهُمَا الْمَالَ فَوَضَعَ عَلَی یَدِ هَذَا النِّصْفَ وَ عَلَی یَدِ هَذَا النِّصْفَ أَوْ یَجْتَمِعَانِ بِأَمْرِ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فِیهِ أَنَّهُ إِنْ قَسَمَ ذَلِکَ السُّلْطَانُ الْعَادِلُ کَانَ جَائِزاً وَ إِنْ کَانَ السُّلْطَانُ الْجَائِرُ سَاغَ التَّصَرُّفُ فِیهِ لِلتَّقِیَّةِ</w:t>
      </w:r>
      <w:r>
        <w:rPr>
          <w:rFonts w:eastAsia="Amiri" w:cs="Amiri" w:ascii="Amiri" w:hAnsi="Amiri"/>
          <w:color w:val="111111"/>
          <w:sz w:val="28"/>
          <w:szCs w:val="28"/>
          <w:rtl w:val="true"/>
          <w:lang w:bidi="ar-SA"/>
        </w:rPr>
        <w:t>.</w:t>
      </w:r>
    </w:p>
    <w:p>
      <w:pPr>
        <w:pStyle w:val="Heading4"/>
        <w:numPr>
          <w:ilvl w:val="3"/>
          <w:numId w:val="1"/>
        </w:numPr>
        <w:rPr/>
      </w:pPr>
      <w:bookmarkStart w:id="2697" w:name="__RefHeading___Toc5230493_417432637"/>
      <w:bookmarkStart w:id="2698" w:name="_Toc1164"/>
      <w:bookmarkEnd w:id="2697"/>
      <w:r>
        <w:rPr>
          <w:rtl w:val="true"/>
        </w:rPr>
        <w:t>[</w:t>
      </w:r>
      <w:r>
        <w:rPr>
          <w:rtl w:val="true"/>
        </w:rPr>
        <w:t>رقم الحدیث الکلی</w:t>
      </w:r>
      <w:r>
        <w:rPr>
          <w:rtl w:val="true"/>
        </w:rPr>
        <w:t xml:space="preserve">: </w:t>
      </w:r>
      <w:r>
        <w:rPr/>
        <w:t>24799</w:t>
      </w:r>
      <w:r>
        <w:rPr>
          <w:rtl w:val="true"/>
        </w:rPr>
        <w:t xml:space="preserve"> - </w:t>
      </w:r>
      <w:r>
        <w:rPr>
          <w:rtl w:val="true"/>
        </w:rPr>
        <w:t>رقم الحدیث الباب</w:t>
      </w:r>
      <w:r>
        <w:rPr>
          <w:rtl w:val="true"/>
        </w:rPr>
        <w:t xml:space="preserve">: </w:t>
      </w:r>
      <w:r>
        <w:rPr/>
        <w:t>3</w:t>
      </w:r>
      <w:r>
        <w:rPr>
          <w:rtl w:val="true"/>
        </w:rPr>
        <w:t>]</w:t>
      </w:r>
      <w:bookmarkEnd w:id="269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5"/>
      </w:r>
      <w:r>
        <w:rPr>
          <w:rFonts w:ascii="Amiri" w:hAnsi="Amiri" w:eastAsia="Amiri" w:cs="Amiri"/>
          <w:color w:val="111111"/>
          <w:sz w:val="28"/>
          <w:sz w:val="28"/>
          <w:szCs w:val="28"/>
          <w:rtl w:val="true"/>
          <w:lang w:bidi="ar-SA"/>
        </w:rPr>
        <w:t>وَ بِإِسْنَادِهِ عَنْ عَلِیِّ بْنِ الْحَسَنِ عَنْ أَخَوَیْهِ مُحَمَّدٍ وَ أَحْمَدَ عَنْ أَبِیهِمَا عَنْ دَاوُدَ بْنِ أَبِی یَزِیدَ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 أَوْصَی إِلَیَّ وَ إِلَی آخَرَ أَوْ إِلَی رَجُلَیْنِ فَقَالَ أَحَدُهُمَا خُذْ نِصْفَ مَا تَرَکَ وَ أَعْطِنِی النِّصْفَ مِمَّا تَرَکَ فَأَبَی عَلَیْهِ الْآخَرُ فَسَأَلُوا أَبَا عَبْدِ اللَّهِ ع عَنْ ذَلِکَ فَقَالَ ذَلِکَ لَهُ</w:t>
      </w:r>
      <w:r>
        <w:rPr>
          <w:rFonts w:eastAsia="Amiri" w:cs="Amiri" w:ascii="Amiri" w:hAnsi="Amiri"/>
          <w:color w:val="111111"/>
          <w:sz w:val="28"/>
          <w:szCs w:val="28"/>
          <w:rtl w:val="true"/>
          <w:lang w:bidi="ar-SA"/>
        </w:rPr>
        <w:t xml:space="preserve">. </w:t>
      </w:r>
      <w:bookmarkStart w:id="2699" w:name="pg12193_197887"/>
    </w:p>
    <w:p>
      <w:pPr>
        <w:pStyle w:val="BookText"/>
        <w:rPr/>
      </w:pPr>
      <w:bookmarkEnd w:id="2699"/>
      <w:r>
        <w:rPr>
          <w:rFonts w:ascii="Amiri" w:hAnsi="Amiri" w:eastAsia="Amiri" w:cs="Amiri"/>
          <w:color w:val="111111"/>
          <w:sz w:val="28"/>
          <w:sz w:val="28"/>
          <w:szCs w:val="28"/>
          <w:rtl w:val="true"/>
          <w:lang w:bidi="ar-SA"/>
        </w:rPr>
        <w:t xml:space="preserve">وَ رَوَاهُ الْکُلَیْنِیُّ عَنْ أَحْمَدَ بْنِ مُحَمَّدٍ عَنْ عَلِیِّ بْنِ الْحَسَنِ </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وَ رَوَاهُ الصَّدُوقُ بِإِسْنَادِهِ عَنْ مُحَمَّدِ بْنِ یَعْقُوبَ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قَالَ الشَّیْخُ ذَکَرَ ابْنُ بَابَوَیْهِ أَنَّ هَذَا الْخَبَرَ لَا أَعْمَلُ عَلَیْهِ وَ إِنَّمَا أَعْمَلُ عَلَی الْخَبَرِ الْأَوَّلِ ظَنّاً مِنْهُ أَنَّهُمَا مُتَنَافِیَانِ وَ لَیْسَ الْأَمْرُ عَلَی مَا ظَنَّ لِأَنَّ قَوْلَهُ ع ذَلِکَ لَهُ لَیْسَ فِی صَرِیحِهِ أَنَّ ذَلِکَ لِلطَّالِبِ الَّذِی طَلَبَ الِاسْتِبْدَادَ بِنِصْفِ التَّرِکَةِ وَ لَا یَمْتَنِعُ أَنْ یَکُونَ الْمُرَادُ بِقَوْلِهِ ذَلِکَ لَهُ یَعْنِی الَّذِی أَبَی عَلَی صَاحِبِهِ الِانْقِیَادَ إِلَی مَا أَرَادَهُ فَیَکُونُ تَلْخِیصُ الْکَلَامِ أَنَّ لَهُ أَنْ یَأْبَی عَلَیْهِ وَ لَا یُجِیبَهُ إِلَی مُلْتَمَسِهِ فَعَلَی هَذَا الْوَجْهِ لَا تَنَافِیَ بَیْنَهُمَا انْتَهَی وَ یَحْتَمِلُ الْحَمْلُ عَلَی إِذْنِ الْمُوصِی وَ تَقَدَّمَ مَا یَدُلُّ عَلَی عَدَمِ جَوَازِ تَغْیِیرِ الْوَصِیَّةِ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0" w:name="__RefHeading___Toc5230495_417432637"/>
      <w:bookmarkStart w:id="2701" w:name="_Toc1165"/>
      <w:bookmarkEnd w:id="2700"/>
      <w:r>
        <w:rPr/>
        <w:t>52</w:t>
      </w:r>
      <w:r>
        <w:rPr>
          <w:rtl w:val="true"/>
        </w:rPr>
        <w:t xml:space="preserve">- </w:t>
      </w:r>
      <w:r>
        <w:rPr>
          <w:rtl w:val="true"/>
        </w:rPr>
        <w:t>بَابُ أَنَّ مَنْ أَوْصَی ثُمَّ قَتَلَ نَفْسَهُ صَحَّتْ وَصِیَّتُهُ فَإِنْ جَرَحَ نَفْسَهُ ثُمَّ أَوْصَی ثُمَّ مَاتَ بِذَلِکَ الْجُرْحِ بَطَلَتْ وَصِیَّتُهُ‌</w:t>
      </w:r>
      <w:bookmarkEnd w:id="2701"/>
    </w:p>
    <w:p>
      <w:pPr>
        <w:pStyle w:val="Heading4"/>
        <w:numPr>
          <w:ilvl w:val="3"/>
          <w:numId w:val="1"/>
        </w:numPr>
        <w:rPr/>
      </w:pPr>
      <w:bookmarkStart w:id="2702" w:name="__RefHeading___Toc5230497_417432637"/>
      <w:bookmarkStart w:id="2703" w:name="_Toc1166"/>
      <w:bookmarkEnd w:id="2702"/>
      <w:r>
        <w:rPr>
          <w:rtl w:val="true"/>
        </w:rPr>
        <w:t>اشارة</w:t>
      </w:r>
      <w:bookmarkEnd w:id="2703"/>
    </w:p>
    <w:p>
      <w:pPr>
        <w:pStyle w:val="BookText"/>
        <w:rPr/>
      </w:pPr>
      <w:r>
        <w:rPr>
          <w:rStyle w:val="FootnoteAnchor"/>
        </w:rPr>
        <w:footnoteReference w:id="2249"/>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ثُمَّ قَتَلَ نَفْسَهُ صَحَّتْ وَصِیَّتُهُ فَإِنْ جَرَحَ نَفْسَهُ ثُمَّ أَوْصَی ثُمَّ مَاتَ بِذَلِکَ الْجُرْحِ بَطَلَتْ وَصِیَّتُهُ</w:t>
      </w:r>
    </w:p>
    <w:p>
      <w:pPr>
        <w:pStyle w:val="Heading4"/>
        <w:numPr>
          <w:ilvl w:val="3"/>
          <w:numId w:val="1"/>
        </w:numPr>
        <w:rPr/>
      </w:pPr>
      <w:bookmarkStart w:id="2704" w:name="__RefHeading___Toc5230499_417432637"/>
      <w:bookmarkStart w:id="2705" w:name="_Toc1167"/>
      <w:bookmarkEnd w:id="2704"/>
      <w:r>
        <w:rPr>
          <w:rtl w:val="true"/>
        </w:rPr>
        <w:t>[</w:t>
      </w:r>
      <w:r>
        <w:rPr>
          <w:rtl w:val="true"/>
        </w:rPr>
        <w:t>رقم الحدیث الکلی</w:t>
      </w:r>
      <w:r>
        <w:rPr>
          <w:rtl w:val="true"/>
        </w:rPr>
        <w:t xml:space="preserve">: </w:t>
      </w:r>
      <w:r>
        <w:rPr/>
        <w:t>24800</w:t>
      </w:r>
      <w:r>
        <w:rPr>
          <w:rtl w:val="true"/>
        </w:rPr>
        <w:t xml:space="preserve"> - </w:t>
      </w:r>
      <w:r>
        <w:rPr>
          <w:rtl w:val="true"/>
        </w:rPr>
        <w:t>رقم الحدیث الباب</w:t>
      </w:r>
      <w:r>
        <w:rPr>
          <w:rtl w:val="true"/>
        </w:rPr>
        <w:t xml:space="preserve">: </w:t>
      </w:r>
      <w:r>
        <w:rPr/>
        <w:t>1</w:t>
      </w:r>
      <w:r>
        <w:rPr>
          <w:rtl w:val="true"/>
        </w:rPr>
        <w:t>]</w:t>
      </w:r>
      <w:bookmarkEnd w:id="270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0"/>
      </w:r>
      <w:r>
        <w:rPr>
          <w:rFonts w:ascii="Amiri" w:hAnsi="Amiri" w:eastAsia="Amiri" w:cs="Amiri"/>
          <w:color w:val="111111"/>
          <w:sz w:val="28"/>
          <w:sz w:val="28"/>
          <w:szCs w:val="28"/>
          <w:rtl w:val="true"/>
          <w:lang w:bidi="ar-SA"/>
        </w:rPr>
        <w:t xml:space="preserve">مُحَمَّدُ بْنُ الْحَسَنِ بِإِسْنَادِهِ عَنْ أَحْمَدَ بْنِ مُحَمَّدٍ عَنِ الْحَسَنِ بْنِ مَحْبُوبٍ عَنْ أَبِی وَلَّادٍ قَالَ سَمِعْتُ أَبَا عَبْدِ اللَّهِ ع یَقُولُ مَنْ قَتَلَ نَفْسَهُ مُتَعَمِّداً فَهُوَ فِی نَارِ جَهَنَّمَ خَالِداً فِیهَا قُلْتُ </w:t>
      </w:r>
      <w:r>
        <w:rPr>
          <w:rStyle w:val="FootnoteAnchor"/>
          <w:rtl w:val="true"/>
        </w:rPr>
        <w:footnoteReference w:id="2251"/>
      </w:r>
      <w:r>
        <w:rPr>
          <w:rFonts w:ascii="Amiri" w:hAnsi="Amiri" w:eastAsia="Amiri" w:cs="Amiri"/>
          <w:color w:val="111111"/>
          <w:sz w:val="28"/>
          <w:sz w:val="28"/>
          <w:szCs w:val="28"/>
          <w:rtl w:val="true"/>
          <w:lang w:bidi="ar-SA"/>
        </w:rPr>
        <w:t xml:space="preserve">أَ رَأَیْتَ إِنْ کَانَ أَوْصَی بِوَصِیَّةٍ ثُمَّ قَتَلَ نَفْسَهُ مِنْ سَاعَتِهِ تَنْفُذُ وَصِیَّتُهُ قَالَ فَقَالَ إِنْ کَانَ </w:t>
      </w:r>
      <w:bookmarkStart w:id="2706" w:name="pg12193_197888"/>
    </w:p>
    <w:p>
      <w:pPr>
        <w:pStyle w:val="BookText"/>
        <w:rPr/>
      </w:pPr>
      <w:bookmarkEnd w:id="2706"/>
      <w:r>
        <w:rPr>
          <w:rFonts w:ascii="Amiri" w:hAnsi="Amiri" w:eastAsia="Amiri" w:cs="Amiri"/>
          <w:color w:val="111111"/>
          <w:sz w:val="28"/>
          <w:sz w:val="28"/>
          <w:szCs w:val="28"/>
          <w:rtl w:val="true"/>
          <w:lang w:bidi="ar-SA"/>
        </w:rPr>
        <w:t>أَوْصَی قَبْلَ أَنْ یُحْدِثَ حَدَثاً فِی نَفْسِهِ مِنْ جِرَاحَةٍ أَوْ قَتْلٍ أُجِیزَتْ وَصِیَّتُهُ فِی ثُلُثِهِ وَ إِنْ کَانَ أَوْصَی بِوَصِیَّةٍ بَعْدَ مَا أَحْدَثَ فِی نَفْسِهِ مِنْ جِرَاحَةٍ أَوْ قَتْلٍ لَعَلَّهُ یَمُوتُ لَمْ تُجَزْ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7" w:name="__RefHeading___Toc5230501_417432637"/>
      <w:bookmarkStart w:id="2708" w:name="_Toc1168"/>
      <w:bookmarkEnd w:id="2707"/>
      <w:r>
        <w:rPr/>
        <w:t>53</w:t>
      </w:r>
      <w:r>
        <w:rPr>
          <w:rtl w:val="true"/>
        </w:rPr>
        <w:t xml:space="preserve">- </w:t>
      </w:r>
      <w:r>
        <w:rPr>
          <w:rtl w:val="true"/>
        </w:rPr>
        <w:t>بَابُ جَوَازِ الْوَصِیَّةِ إِلَی الْمَرْأَةِ عَلَی کَرَاهِیَةٍ وَ حُکْمِ الْوَصِیَّةِ إِلَی شَارِبِ الْخَمْرِ</w:t>
      </w:r>
      <w:bookmarkEnd w:id="2708"/>
    </w:p>
    <w:p>
      <w:pPr>
        <w:pStyle w:val="Heading4"/>
        <w:numPr>
          <w:ilvl w:val="3"/>
          <w:numId w:val="1"/>
        </w:numPr>
        <w:rPr/>
      </w:pPr>
      <w:bookmarkStart w:id="2709" w:name="__RefHeading___Toc5230503_417432637"/>
      <w:bookmarkStart w:id="2710" w:name="_Toc1169"/>
      <w:bookmarkEnd w:id="2709"/>
      <w:r>
        <w:rPr>
          <w:rtl w:val="true"/>
        </w:rPr>
        <w:t>اشارة</w:t>
      </w:r>
      <w:bookmarkEnd w:id="2710"/>
    </w:p>
    <w:p>
      <w:pPr>
        <w:pStyle w:val="BookText"/>
        <w:rPr/>
      </w:pPr>
      <w:r>
        <w:rPr>
          <w:rStyle w:val="FootnoteAnchor"/>
        </w:rPr>
        <w:footnoteReference w:id="2254"/>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إِلَی الْمَرْأَةِ عَلَی کَرَاهِیَةٍ وَ حُکْمِ الْوَصِیَّةِ إِلَی شَارِبِ الْخَمْرِ</w:t>
      </w:r>
    </w:p>
    <w:p>
      <w:pPr>
        <w:pStyle w:val="Heading4"/>
        <w:numPr>
          <w:ilvl w:val="3"/>
          <w:numId w:val="1"/>
        </w:numPr>
        <w:rPr/>
      </w:pPr>
      <w:bookmarkStart w:id="2711" w:name="__RefHeading___Toc5230505_417432637"/>
      <w:bookmarkStart w:id="2712" w:name="_Toc1170"/>
      <w:bookmarkEnd w:id="2711"/>
      <w:r>
        <w:rPr>
          <w:rtl w:val="true"/>
        </w:rPr>
        <w:t>[</w:t>
      </w:r>
      <w:r>
        <w:rPr>
          <w:rtl w:val="true"/>
        </w:rPr>
        <w:t>رقم الحدیث الکلی</w:t>
      </w:r>
      <w:r>
        <w:rPr>
          <w:rtl w:val="true"/>
        </w:rPr>
        <w:t xml:space="preserve">: </w:t>
      </w:r>
      <w:r>
        <w:rPr/>
        <w:t>24801</w:t>
      </w:r>
      <w:r>
        <w:rPr>
          <w:rtl w:val="true"/>
        </w:rPr>
        <w:t xml:space="preserve"> - </w:t>
      </w:r>
      <w:r>
        <w:rPr>
          <w:rtl w:val="true"/>
        </w:rPr>
        <w:t>رقم الحدیث الباب</w:t>
      </w:r>
      <w:r>
        <w:rPr>
          <w:rtl w:val="true"/>
        </w:rPr>
        <w:t xml:space="preserve">: </w:t>
      </w:r>
      <w:r>
        <w:rPr/>
        <w:t>1</w:t>
      </w:r>
      <w:r>
        <w:rPr>
          <w:rtl w:val="true"/>
        </w:rPr>
        <w:t>]</w:t>
      </w:r>
      <w:bookmarkEnd w:id="2712"/>
    </w:p>
    <w:p>
      <w:pPr>
        <w:pStyle w:val="BookText"/>
        <w:rPr/>
      </w:pPr>
      <w:r>
        <w:rPr>
          <w:rFonts w:eastAsia="Times New Roman" w:cs="Times New Roman" w:ascii="Times New Roman" w:hAnsi="Times New Roman"/>
          <w:color w:val="111111"/>
          <w:sz w:val="28"/>
          <w:szCs w:val="28"/>
          <w:lang w:val="en-US" w:bidi="en-US"/>
        </w:rPr>
        <w:t>24801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5"/>
      </w:r>
      <w:r>
        <w:rPr>
          <w:rFonts w:ascii="Amiri" w:hAnsi="Amiri" w:eastAsia="Amiri" w:cs="Amiri"/>
          <w:color w:val="111111"/>
          <w:sz w:val="28"/>
          <w:sz w:val="28"/>
          <w:szCs w:val="28"/>
          <w:rtl w:val="true"/>
          <w:lang w:bidi="ar-SA"/>
        </w:rPr>
        <w:t>مُحَمَّدُ بْنُ عَلِیِّ بْنِ الْحُسَیْنِ بِإِسْنَادِهِ عَنِ السَّکُونِیِّ عَنْ جَعْفَرِ بْنِ مُحَمَّدٍ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لَا یُوصَی إِلَیْهَا لِأَنَّ اللَّهَ عَزَّ وَ جَلَّ یَقُولُ وَ لا تُؤْتُوا السُّفَهاءَ أَمْوالَکُمُ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السَّکُونِیِّ مِثْلَهُ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3" w:name="__RefHeading___Toc5230507_417432637"/>
      <w:bookmarkStart w:id="2714" w:name="_Toc1171"/>
      <w:bookmarkEnd w:id="2713"/>
      <w:r>
        <w:rPr>
          <w:rtl w:val="true"/>
        </w:rPr>
        <w:t>[</w:t>
      </w:r>
      <w:r>
        <w:rPr>
          <w:rtl w:val="true"/>
        </w:rPr>
        <w:t>رقم الحدیث الکلی</w:t>
      </w:r>
      <w:r>
        <w:rPr>
          <w:rtl w:val="true"/>
        </w:rPr>
        <w:t xml:space="preserve">: </w:t>
      </w:r>
      <w:r>
        <w:rPr/>
        <w:t>24802</w:t>
      </w:r>
      <w:r>
        <w:rPr>
          <w:rtl w:val="true"/>
        </w:rPr>
        <w:t xml:space="preserve"> - </w:t>
      </w:r>
      <w:r>
        <w:rPr>
          <w:rtl w:val="true"/>
        </w:rPr>
        <w:t>رقم الحدیث الباب</w:t>
      </w:r>
      <w:r>
        <w:rPr>
          <w:rtl w:val="true"/>
        </w:rPr>
        <w:t xml:space="preserve">: </w:t>
      </w:r>
      <w:r>
        <w:rPr/>
        <w:t>2</w:t>
      </w:r>
      <w:r>
        <w:rPr>
          <w:rtl w:val="true"/>
        </w:rPr>
        <w:t>]</w:t>
      </w:r>
      <w:bookmarkEnd w:id="271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قَالَ وَ فِی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 عَنْ قَوْلِ اللَّهِ عَزَّ وَ جَلَّ وَ لا تُؤْتُوا السُّفَهاءَ أَمْوالَکُمُ </w:t>
      </w:r>
      <w:r>
        <w:rPr>
          <w:rStyle w:val="FootnoteAnchor"/>
          <w:rtl w:val="true"/>
        </w:rPr>
        <w:footnoteReference w:id="2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تُؤْتُوهَا شُرَّابَ الْخَمْرِ وَ لَا النِّسَاءَ ثُمَّ قَالَ وَ أَیُّ سَفِیهٍ أَسْفَهُ مِنْ شَارِبِ الْخَمْرِ</w:t>
      </w:r>
      <w:r>
        <w:rPr>
          <w:rFonts w:eastAsia="Amiri" w:cs="Amiri" w:ascii="Amiri" w:hAnsi="Amiri"/>
          <w:color w:val="111111"/>
          <w:sz w:val="28"/>
          <w:szCs w:val="28"/>
          <w:rtl w:val="true"/>
          <w:lang w:bidi="ar-SA"/>
        </w:rPr>
        <w:t xml:space="preserve">. </w:t>
      </w:r>
      <w:bookmarkStart w:id="2715" w:name="pg12193_197889"/>
    </w:p>
    <w:p>
      <w:pPr>
        <w:pStyle w:val="BookText"/>
        <w:rPr/>
      </w:pPr>
      <w:bookmarkEnd w:id="2715"/>
      <w:r>
        <w:rPr>
          <w:rFonts w:ascii="Amiri" w:hAnsi="Amiri" w:eastAsia="Amiri" w:cs="Amiri"/>
          <w:color w:val="111111"/>
          <w:sz w:val="28"/>
          <w:sz w:val="28"/>
          <w:szCs w:val="28"/>
          <w:rtl w:val="true"/>
          <w:lang w:bidi="ar-SA"/>
        </w:rPr>
        <w:t xml:space="preserve">قَالَ الصَّدُوقُ إِنَّمَا یَعْنِی کَرَاهَةَ اخْتِیَارِ الْمَرْأَةِ لِلْوَصِیَّةِ فَمَنْ أَوْصَی إِلَیْهَا لَزِمَهَا الْقِیَامُ بِالْوَصِیَّةِ عَلَی مَا تُؤْمَرُ بِهِ وَ یُوصَی إِلَیْهَا فِیهِ إِنْ شَاءَ اللَّهُ وَ قَالَ الشَّیْخُ الْوَجْهُ فِیهِ أَنْ نَحْمِلَهُ عَلَی الْکَرَاهَةِ أَوْ عَلَی التَّقِیَّةِ لِأَنَّهُ مَذْهَبُ کَثِیرٍ مِنَ الْعَامَّةِ قَالَ وَ إِنَّمَا قُلْنَا ذَلِکَ لِإِجْمَاعِ عُلَمَاءِ الطَّائِفَةِ عَلَی الْفَتْوَی بِالْخَبَرِ الْأَوَّلِ </w:t>
      </w:r>
      <w:r>
        <w:rPr>
          <w:rStyle w:val="FootnoteAnchor"/>
          <w:rtl w:val="true"/>
        </w:rPr>
        <w:footnoteReference w:id="22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الْوَصِیَّةِ إِلَی الْکَبِیرِ وَ الصَّغِیرِ </w:t>
      </w:r>
      <w:r>
        <w:rPr>
          <w:rStyle w:val="FootnoteAnchor"/>
          <w:rtl w:val="true"/>
        </w:rPr>
        <w:footnoteReference w:id="2261"/>
      </w:r>
      <w:r>
        <w:rPr>
          <w:rFonts w:ascii="Amiri" w:hAnsi="Amiri" w:eastAsia="Amiri" w:cs="Amiri"/>
          <w:color w:val="111111"/>
          <w:sz w:val="28"/>
          <w:sz w:val="28"/>
          <w:szCs w:val="28"/>
          <w:rtl w:val="true"/>
          <w:lang w:bidi="ar-SA"/>
        </w:rPr>
        <w:t xml:space="preserve">وَ غَیْرِ ذَلِکَ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6" w:name="__RefHeading___Toc5230509_417432637"/>
      <w:bookmarkStart w:id="2717" w:name="_Toc1172"/>
      <w:bookmarkEnd w:id="2716"/>
      <w:r>
        <w:rPr/>
        <w:t>54</w:t>
      </w:r>
      <w:r>
        <w:rPr>
          <w:rtl w:val="true"/>
        </w:rPr>
        <w:t xml:space="preserve">- </w:t>
      </w:r>
      <w:r>
        <w:rPr>
          <w:rtl w:val="true"/>
        </w:rPr>
        <w:t>بَابُ حُکْمِ مَنْ أَوْصَی بِجُزْءٍ مِنْ مَالِهِ‌</w:t>
      </w:r>
      <w:bookmarkEnd w:id="2717"/>
    </w:p>
    <w:p>
      <w:pPr>
        <w:pStyle w:val="Heading4"/>
        <w:numPr>
          <w:ilvl w:val="3"/>
          <w:numId w:val="1"/>
        </w:numPr>
        <w:rPr/>
      </w:pPr>
      <w:bookmarkStart w:id="2718" w:name="__RefHeading___Toc5230511_417432637"/>
      <w:bookmarkStart w:id="2719" w:name="_Toc1173"/>
      <w:bookmarkEnd w:id="2718"/>
      <w:r>
        <w:rPr>
          <w:rtl w:val="true"/>
        </w:rPr>
        <w:t>اشارة</w:t>
      </w:r>
      <w:bookmarkEnd w:id="2719"/>
    </w:p>
    <w:p>
      <w:pPr>
        <w:pStyle w:val="BookText"/>
        <w:rPr/>
      </w:pPr>
      <w:r>
        <w:rPr>
          <w:rStyle w:val="FootnoteAnchor"/>
        </w:rPr>
        <w:footnoteReference w:id="2263"/>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مَنْ أَوْصَی بِجُزْءٍ مِنْ مَالِهِ </w:t>
      </w:r>
      <w:r>
        <w:rPr>
          <w:rStyle w:val="FootnoteAnchor"/>
          <w:rtl w:val="true"/>
        </w:rPr>
        <w:footnoteReference w:id="2264"/>
      </w:r>
    </w:p>
    <w:p>
      <w:pPr>
        <w:pStyle w:val="Heading4"/>
        <w:numPr>
          <w:ilvl w:val="3"/>
          <w:numId w:val="1"/>
        </w:numPr>
        <w:rPr/>
      </w:pPr>
      <w:bookmarkStart w:id="2720" w:name="__RefHeading___Toc5230513_417432637"/>
      <w:bookmarkStart w:id="2721" w:name="_Toc1174"/>
      <w:bookmarkEnd w:id="2720"/>
      <w:r>
        <w:rPr>
          <w:rtl w:val="true"/>
        </w:rPr>
        <w:t>[</w:t>
      </w:r>
      <w:r>
        <w:rPr>
          <w:rtl w:val="true"/>
        </w:rPr>
        <w:t>رقم الحدیث الکلی</w:t>
      </w:r>
      <w:r>
        <w:rPr>
          <w:rtl w:val="true"/>
        </w:rPr>
        <w:t xml:space="preserve">: </w:t>
      </w:r>
      <w:r>
        <w:rPr/>
        <w:t>24803</w:t>
      </w:r>
      <w:r>
        <w:rPr>
          <w:rtl w:val="true"/>
        </w:rPr>
        <w:t xml:space="preserve"> - </w:t>
      </w:r>
      <w:r>
        <w:rPr>
          <w:rtl w:val="true"/>
        </w:rPr>
        <w:t>رقم الحدیث الباب</w:t>
      </w:r>
      <w:r>
        <w:rPr>
          <w:rtl w:val="true"/>
        </w:rPr>
        <w:t xml:space="preserve">: </w:t>
      </w:r>
      <w:r>
        <w:rPr/>
        <w:t>1</w:t>
      </w:r>
      <w:r>
        <w:rPr>
          <w:rtl w:val="true"/>
        </w:rPr>
        <w:t>]</w:t>
      </w:r>
      <w:bookmarkEnd w:id="2721"/>
    </w:p>
    <w:p>
      <w:pPr>
        <w:pStyle w:val="BookText"/>
        <w:rPr/>
      </w:pPr>
      <w:r>
        <w:rPr>
          <w:rFonts w:eastAsia="Times New Roman" w:cs="Times New Roman" w:ascii="Times New Roman" w:hAnsi="Times New Roman"/>
          <w:color w:val="111111"/>
          <w:sz w:val="28"/>
          <w:szCs w:val="28"/>
          <w:lang w:val="en-US" w:bidi="en-US"/>
        </w:rPr>
        <w:t>24803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5"/>
      </w:r>
      <w:r>
        <w:rPr>
          <w:rFonts w:ascii="Amiri" w:hAnsi="Amiri" w:eastAsia="Amiri" w:cs="Amiri"/>
          <w:color w:val="111111"/>
          <w:sz w:val="28"/>
          <w:sz w:val="28"/>
          <w:szCs w:val="28"/>
          <w:rtl w:val="true"/>
          <w:lang w:bidi="ar-SA"/>
        </w:rPr>
        <w:t>مُحَمَّدُ بْنُ یَعْقُوبَ عَنْ عَلِیِّ بْنِ إِبْرَاهِیمَ عَنْ أَبِیهِ عَنْ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الْجُزْءُ وَاحِدٌ مِنْ عَشَرَةٍ لِأَنَّ الْجِبَالَ عَشَرَةٌ وَ الطُّیُورَ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2" w:name="__RefHeading___Toc5230515_417432637"/>
      <w:bookmarkStart w:id="2723" w:name="_Toc1175"/>
      <w:bookmarkEnd w:id="2722"/>
      <w:r>
        <w:rPr>
          <w:rtl w:val="true"/>
        </w:rPr>
        <w:t>[</w:t>
      </w:r>
      <w:r>
        <w:rPr>
          <w:rtl w:val="true"/>
        </w:rPr>
        <w:t>رقم الحدیث الکلی</w:t>
      </w:r>
      <w:r>
        <w:rPr>
          <w:rtl w:val="true"/>
        </w:rPr>
        <w:t xml:space="preserve">: </w:t>
      </w:r>
      <w:r>
        <w:rPr/>
        <w:t>24804</w:t>
      </w:r>
      <w:r>
        <w:rPr>
          <w:rtl w:val="true"/>
        </w:rPr>
        <w:t xml:space="preserve"> - </w:t>
      </w:r>
      <w:r>
        <w:rPr>
          <w:rtl w:val="true"/>
        </w:rPr>
        <w:t>رقم الحدیث الباب</w:t>
      </w:r>
      <w:r>
        <w:rPr>
          <w:rtl w:val="true"/>
        </w:rPr>
        <w:t xml:space="preserve">: </w:t>
      </w:r>
      <w:r>
        <w:rPr/>
        <w:t>2</w:t>
      </w:r>
      <w:r>
        <w:rPr>
          <w:rtl w:val="true"/>
        </w:rPr>
        <w:t>]</w:t>
      </w:r>
      <w:bookmarkEnd w:id="272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7"/>
      </w:r>
      <w:r>
        <w:rPr>
          <w:rFonts w:ascii="Amiri" w:hAnsi="Amiri" w:eastAsia="Amiri" w:cs="Amiri"/>
          <w:color w:val="111111"/>
          <w:sz w:val="28"/>
          <w:sz w:val="28"/>
          <w:szCs w:val="28"/>
          <w:rtl w:val="true"/>
          <w:lang w:bidi="ar-SA"/>
        </w:rPr>
        <w:t>وَ عَنْهُ عَنْ أَبِیهِ وَ عَنْ مُحَمَّدِ بْنِ یَحْیَی عَنْ أَحْمَدَ بْنِ مُحَمَّدٍ جَمِیعاً عَنِ ابْنِ مَحْبُوبٍ عَنْ عَبْدِ اللَّهِ بْنِ سِنَانٍ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أَوْصَتْ إِلَیَّ وَ قَالَتْ ثُلُثِی یُقْضَی بِهِ دَیْنِی وَ جُزْءٌ مِنْهُ لِفُلَانَةَ </w:t>
      </w:r>
      <w:bookmarkStart w:id="2724" w:name="pg12193_197890"/>
    </w:p>
    <w:p>
      <w:pPr>
        <w:pStyle w:val="BookText"/>
        <w:rPr/>
      </w:pPr>
      <w:bookmarkEnd w:id="2724"/>
      <w:r>
        <w:rPr>
          <w:rFonts w:ascii="Amiri" w:hAnsi="Amiri" w:eastAsia="Amiri" w:cs="Amiri"/>
          <w:color w:val="111111"/>
          <w:sz w:val="28"/>
          <w:sz w:val="28"/>
          <w:szCs w:val="28"/>
          <w:rtl w:val="true"/>
          <w:lang w:bidi="ar-SA"/>
        </w:rPr>
        <w:t>فَسَأَلْتُ عَنْ ذَلِکَ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أَرَی لَهَا شَیْئاً مَا أَدْرِی مَا الْجُزْءُ فَسَأَلْتُ عَنْهُ أَبَا عَبْدِ اللَّهِ ع بَعْدَ ذَلِکَ وَ خَبَّرْتُهُ کَیْفَ قَالَتِ الْمَرْأَةُ وَ بِمَا قَالَ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کَذَبَ ابْنُ أَبِی لَیْلَی لَهَا عُشْرُ الثُّلُثِ إِنَّ اللَّهَ عَزَّ وَ جَلَّ أَمَرَ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اجْعَلْ عَلی کُلِّ جَبَلٍ مِنْهُنَّ جُزْءاً </w:t>
      </w:r>
      <w:r>
        <w:rPr>
          <w:rStyle w:val="FootnoteAnchor"/>
          <w:rtl w:val="true"/>
        </w:rPr>
        <w:footnoteReference w:id="2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الْجِبَالُ یَوْمَئِذٍ عَشَرَةً فَالْجُزْءُ هُوَ الْعُشْرُ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أَحْمَدَ بْنِ مُحَمَّدٍ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أَوْصَتْ إِلَیَّ وَ ذَکَرَ مِثْلَهُ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5" w:name="__RefHeading___Toc5230517_417432637"/>
      <w:bookmarkStart w:id="2726" w:name="_Toc1176"/>
      <w:bookmarkEnd w:id="2725"/>
      <w:r>
        <w:rPr>
          <w:rtl w:val="true"/>
        </w:rPr>
        <w:t>[</w:t>
      </w:r>
      <w:r>
        <w:rPr>
          <w:rtl w:val="true"/>
        </w:rPr>
        <w:t>رقم الحدیث الکلی</w:t>
      </w:r>
      <w:r>
        <w:rPr>
          <w:rtl w:val="true"/>
        </w:rPr>
        <w:t xml:space="preserve">: </w:t>
      </w:r>
      <w:r>
        <w:rPr/>
        <w:t>24805</w:t>
      </w:r>
      <w:r>
        <w:rPr>
          <w:rtl w:val="true"/>
        </w:rPr>
        <w:t xml:space="preserve"> - </w:t>
      </w:r>
      <w:r>
        <w:rPr>
          <w:rtl w:val="true"/>
        </w:rPr>
        <w:t>رقم الحدیث الباب</w:t>
      </w:r>
      <w:r>
        <w:rPr>
          <w:rtl w:val="true"/>
        </w:rPr>
        <w:t xml:space="preserve">: </w:t>
      </w:r>
      <w:r>
        <w:rPr/>
        <w:t>3</w:t>
      </w:r>
      <w:r>
        <w:rPr>
          <w:rtl w:val="true"/>
        </w:rPr>
        <w:t>]</w:t>
      </w:r>
      <w:bookmarkEnd w:id="2726"/>
    </w:p>
    <w:p>
      <w:pPr>
        <w:pStyle w:val="BookText"/>
        <w:rPr/>
      </w:pPr>
      <w:r>
        <w:rPr>
          <w:rFonts w:eastAsia="Times New Roman" w:cs="Times New Roman" w:ascii="Times New Roman" w:hAnsi="Times New Roman"/>
          <w:color w:val="111111"/>
          <w:sz w:val="28"/>
          <w:szCs w:val="28"/>
          <w:lang w:val="en-US" w:bidi="en-US"/>
        </w:rPr>
        <w:t>24805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0"/>
      </w:r>
      <w:r>
        <w:rPr>
          <w:rFonts w:ascii="Amiri" w:hAnsi="Amiri" w:eastAsia="Amiri" w:cs="Amiri"/>
          <w:color w:val="111111"/>
          <w:sz w:val="28"/>
          <w:sz w:val="28"/>
          <w:szCs w:val="28"/>
          <w:rtl w:val="true"/>
          <w:lang w:bidi="ar-SA"/>
        </w:rPr>
        <w:t>وَ عَنْهُ عَنْ أَبِیهِ وَ عَنْ عِدَّةٍ مِنْ أَصْحَابِنَا عَنْ أَحْمَدَ بْنِ مُحَمَّدٍ جَمِیعاً عَنِ ابْنِ فَضَّالٍ عَنْ ثَعْلَبَةَ بْنِ مَیْمُونٍ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أَوْصَی بِجُزْءٍ مِنْ مَالِهِ قَالَ جُزْءٌ مِنْ عَشَرَةٍ قَالَ اللَّهُ عَزَّ وَ جَلَّ ثُمَّ اجْعَلْ عَلی کُلِّ جَبَلٍ مِنْهُنَّ جُزْءاً </w:t>
      </w:r>
      <w:r>
        <w:rPr>
          <w:rStyle w:val="FootnoteAnchor"/>
          <w:rtl w:val="true"/>
        </w:rPr>
        <w:footnoteReference w:id="2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الْجِبَالُ عَشَرَةَ أَجْبَالٍ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فَضَّالٍ </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فَضَّالٍ عَنْ فَضَالَةَ </w:t>
      </w:r>
      <w:r>
        <w:rPr>
          <w:rStyle w:val="FootnoteAnchor"/>
          <w:rtl w:val="true"/>
        </w:rPr>
        <w:footnoteReference w:id="2273"/>
      </w:r>
      <w:r>
        <w:rPr>
          <w:rFonts w:ascii="Amiri" w:hAnsi="Amiri" w:eastAsia="Amiri" w:cs="Amiri"/>
          <w:color w:val="111111"/>
          <w:sz w:val="28"/>
          <w:sz w:val="28"/>
          <w:szCs w:val="28"/>
          <w:rtl w:val="true"/>
          <w:lang w:bidi="ar-SA"/>
        </w:rPr>
        <w:t xml:space="preserve">عَنْ مُعَاوِیَةَ بْنِ عَمَّارٍ مِثْلَهُ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7" w:name="__RefHeading___Toc5230519_417432637"/>
      <w:bookmarkStart w:id="2728" w:name="_Toc1177"/>
      <w:bookmarkEnd w:id="2727"/>
      <w:r>
        <w:rPr>
          <w:rtl w:val="true"/>
        </w:rPr>
        <w:t>[</w:t>
      </w:r>
      <w:r>
        <w:rPr>
          <w:rtl w:val="true"/>
        </w:rPr>
        <w:t>رقم الحدیث الکلی</w:t>
      </w:r>
      <w:r>
        <w:rPr>
          <w:rtl w:val="true"/>
        </w:rPr>
        <w:t xml:space="preserve">: </w:t>
      </w:r>
      <w:r>
        <w:rPr/>
        <w:t>24806</w:t>
      </w:r>
      <w:r>
        <w:rPr>
          <w:rtl w:val="true"/>
        </w:rPr>
        <w:t xml:space="preserve"> - </w:t>
      </w:r>
      <w:r>
        <w:rPr>
          <w:rtl w:val="true"/>
        </w:rPr>
        <w:t>رقم الحدیث الباب</w:t>
      </w:r>
      <w:r>
        <w:rPr>
          <w:rtl w:val="true"/>
        </w:rPr>
        <w:t xml:space="preserve">: </w:t>
      </w:r>
      <w:r>
        <w:rPr/>
        <w:t>4</w:t>
      </w:r>
      <w:r>
        <w:rPr>
          <w:rtl w:val="true"/>
        </w:rPr>
        <w:t>]</w:t>
      </w:r>
      <w:bookmarkEnd w:id="272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5"/>
      </w:r>
      <w:r>
        <w:rPr>
          <w:rFonts w:ascii="Amiri" w:hAnsi="Amiri" w:eastAsia="Amiri" w:cs="Amiri"/>
          <w:color w:val="111111"/>
          <w:sz w:val="28"/>
          <w:sz w:val="28"/>
          <w:szCs w:val="28"/>
          <w:rtl w:val="true"/>
          <w:lang w:bidi="ar-SA"/>
        </w:rPr>
        <w:t xml:space="preserve">مُحَمَّدُ بْنُ عَلِیِّ بْنِ الْحُسَیْنِ فِی مَعَانِی الْأَخْبَارِ عَنْ مُحَمَّدِ بْنِ </w:t>
      </w:r>
      <w:bookmarkStart w:id="2729" w:name="pg12193_197891"/>
    </w:p>
    <w:p>
      <w:pPr>
        <w:pStyle w:val="BookText"/>
        <w:rPr/>
      </w:pPr>
      <w:bookmarkEnd w:id="2729"/>
      <w:r>
        <w:rPr>
          <w:rFonts w:ascii="Amiri" w:hAnsi="Amiri" w:eastAsia="Amiri" w:cs="Amiri"/>
          <w:color w:val="111111"/>
          <w:sz w:val="28"/>
          <w:sz w:val="28"/>
          <w:szCs w:val="28"/>
          <w:rtl w:val="true"/>
          <w:lang w:bidi="ar-SA"/>
        </w:rPr>
        <w:t xml:space="preserve">الْحَسَنِ عَنْ أَحْمَدَ بْنِ إِدْرِیسَ عَنْ مُحَمَّدِ بْنِ أَحْمَدَ بْنِ یَحْیَی عَنْ عَلِیِّ بْنِ السِّنْدِیِّ عَنْ مُحَمَّدِ بْنِ عَمْرِو بْنِ سَعِیدٍ عَنْ جَمِیلٍ عَنْ أَبَانِ بْنِ تَغْلِبَ عَنْ أَبِی جَعْفَرٍ ع فِی الرَّجُلِ یُوصِی بِجُزْءٍ مِنْ مَالِهِ قَالَ إِنَّ الْجُزْءَ وَاحِدٌ مِنْ عَشَرَةٍ لِأَنَّ اللَّهَ یَقُولُ ثُمَّ اجْعَلْ عَلی کُلِّ جَبَلٍ مِنْهُنَّ جُزْءاً </w:t>
      </w:r>
      <w:r>
        <w:rPr>
          <w:rStyle w:val="FootnoteAnchor"/>
          <w:rtl w:val="true"/>
        </w:rPr>
        <w:footnoteReference w:id="2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الْجِبَالُ عَشَرَةً وَ الطَّیْرُ أَرْبَعَةً فَجَعَلَ عَلَی کُلِّ جَبَلٍ مِنْهُنَّ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w:t>
      </w:r>
    </w:p>
    <w:p>
      <w:pPr>
        <w:pStyle w:val="BookText"/>
        <w:rPr/>
      </w:pPr>
      <w:r>
        <w:rPr>
          <w:rFonts w:ascii="Amiri" w:hAnsi="Amiri" w:eastAsia="Amiri" w:cs="Amiri"/>
          <w:color w:val="111111"/>
          <w:sz w:val="28"/>
          <w:sz w:val="28"/>
          <w:szCs w:val="28"/>
          <w:rtl w:val="true"/>
          <w:lang w:bidi="ar-SA"/>
        </w:rPr>
        <w:t xml:space="preserve">رُوِیَ أَنَّ الْجُزْءَ وَاحِدٌ مِنْ سَبْعَةٍ لِقَوْلِ اللَّهِ عَزَّ وَ جَلَّ لَها سَبْعَةُ أَبْوابٍ لِکُلِّ بابٍ مِنْهُمْ جُزْءٌ مَقْسُومٌ </w:t>
      </w:r>
      <w:r>
        <w:rPr>
          <w:rStyle w:val="FootnoteAnchor"/>
          <w:rtl w:val="true"/>
        </w:rPr>
        <w:footnoteReference w:id="2277"/>
      </w:r>
    </w:p>
    <w:p>
      <w:pPr>
        <w:pStyle w:val="Heading4"/>
        <w:numPr>
          <w:ilvl w:val="3"/>
          <w:numId w:val="1"/>
        </w:numPr>
        <w:rPr/>
      </w:pPr>
      <w:bookmarkStart w:id="2730" w:name="__RefHeading___Toc5230521_417432637"/>
      <w:bookmarkStart w:id="2731" w:name="_Toc1178"/>
      <w:bookmarkEnd w:id="2730"/>
      <w:r>
        <w:rPr>
          <w:rtl w:val="true"/>
        </w:rPr>
        <w:t>[</w:t>
      </w:r>
      <w:r>
        <w:rPr>
          <w:rtl w:val="true"/>
        </w:rPr>
        <w:t>رقم الحدیث الکلی</w:t>
      </w:r>
      <w:r>
        <w:rPr>
          <w:rtl w:val="true"/>
        </w:rPr>
        <w:t xml:space="preserve">: </w:t>
      </w:r>
      <w:r>
        <w:rPr/>
        <w:t>24807</w:t>
      </w:r>
      <w:r>
        <w:rPr>
          <w:rtl w:val="true"/>
        </w:rPr>
        <w:t xml:space="preserve"> - </w:t>
      </w:r>
      <w:r>
        <w:rPr>
          <w:rtl w:val="true"/>
        </w:rPr>
        <w:t>رقم الحدیث الباب</w:t>
      </w:r>
      <w:r>
        <w:rPr>
          <w:rtl w:val="true"/>
        </w:rPr>
        <w:t xml:space="preserve">: </w:t>
      </w:r>
      <w:r>
        <w:rPr/>
        <w:t>5</w:t>
      </w:r>
      <w:r>
        <w:rPr>
          <w:rtl w:val="true"/>
        </w:rPr>
        <w:t>]</w:t>
      </w:r>
      <w:bookmarkEnd w:id="2731"/>
    </w:p>
    <w:p>
      <w:pPr>
        <w:pStyle w:val="BookText"/>
        <w:rPr/>
      </w:pPr>
      <w:r>
        <w:rPr>
          <w:rFonts w:eastAsia="Times New Roman" w:cs="Times New Roman" w:ascii="Times New Roman" w:hAnsi="Times New Roman"/>
          <w:color w:val="111111"/>
          <w:sz w:val="28"/>
          <w:szCs w:val="28"/>
          <w:lang w:val="en-US" w:bidi="en-US"/>
        </w:rPr>
        <w:t>24807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8"/>
      </w:r>
      <w:r>
        <w:rPr>
          <w:rFonts w:ascii="Amiri" w:hAnsi="Amiri" w:eastAsia="Amiri" w:cs="Amiri"/>
          <w:color w:val="111111"/>
          <w:sz w:val="28"/>
          <w:sz w:val="28"/>
          <w:szCs w:val="28"/>
          <w:rtl w:val="true"/>
          <w:lang w:bidi="ar-SA"/>
        </w:rPr>
        <w:t>وَ عَنْ أَبِیهِ عَنْ سَعْدِ بْنِ عَبْدِ اللَّهِ عَنْ أَحْمَدَ بْنِ مُحَمَّدٍ عَنْ عَلِیِّ بْنِ الْحَکَمِ عَنْ أَبَانٍ الْأَحْمَرِ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أَوْصَتْ بِثُلُثِهَا یُقْضَی بِهِ دَیْنُ ابْنِ أَخِیهَا وَ جُزْءٌ مِنْهُ لِفُلَانٍ وَ فُلَانَةَ فَلَمْ أَعْرِفْ ذَلِکَ فَقَدَّمَانِی إِلَی ابْنِ أَبِی لَیْلَی فَقَالَ لَیْسَ لَهُمَا شَیْ‌ءٌ فَقَالَ کَذَبَ وَ اللَّهِ لَهُمَا الْعُشْرُ مِنَ الثُّلُثِ</w:t>
      </w:r>
      <w:r>
        <w:rPr>
          <w:rFonts w:eastAsia="Amiri" w:cs="Amiri" w:ascii="Amiri" w:hAnsi="Amiri"/>
          <w:color w:val="111111"/>
          <w:sz w:val="28"/>
          <w:szCs w:val="28"/>
          <w:rtl w:val="true"/>
          <w:lang w:bidi="ar-SA"/>
        </w:rPr>
        <w:t>.</w:t>
      </w:r>
    </w:p>
    <w:p>
      <w:pPr>
        <w:pStyle w:val="Heading4"/>
        <w:numPr>
          <w:ilvl w:val="3"/>
          <w:numId w:val="1"/>
        </w:numPr>
        <w:rPr/>
      </w:pPr>
      <w:bookmarkStart w:id="2732" w:name="__RefHeading___Toc5230523_417432637"/>
      <w:bookmarkStart w:id="2733" w:name="_Toc1179"/>
      <w:bookmarkEnd w:id="2732"/>
      <w:r>
        <w:rPr>
          <w:rtl w:val="true"/>
        </w:rPr>
        <w:t>[</w:t>
      </w:r>
      <w:r>
        <w:rPr>
          <w:rtl w:val="true"/>
        </w:rPr>
        <w:t>رقم الحدیث الکلی</w:t>
      </w:r>
      <w:r>
        <w:rPr>
          <w:rtl w:val="true"/>
        </w:rPr>
        <w:t xml:space="preserve">: </w:t>
      </w:r>
      <w:r>
        <w:rPr/>
        <w:t>24808</w:t>
      </w:r>
      <w:r>
        <w:rPr>
          <w:rtl w:val="true"/>
        </w:rPr>
        <w:t xml:space="preserve"> - </w:t>
      </w:r>
      <w:r>
        <w:rPr>
          <w:rtl w:val="true"/>
        </w:rPr>
        <w:t>رقم الحدیث الباب</w:t>
      </w:r>
      <w:r>
        <w:rPr>
          <w:rtl w:val="true"/>
        </w:rPr>
        <w:t xml:space="preserve">: </w:t>
      </w:r>
      <w:r>
        <w:rPr/>
        <w:t>6</w:t>
      </w:r>
      <w:r>
        <w:rPr>
          <w:rtl w:val="true"/>
        </w:rPr>
        <w:t>]</w:t>
      </w:r>
      <w:bookmarkEnd w:id="2733"/>
    </w:p>
    <w:p>
      <w:pPr>
        <w:pStyle w:val="BookText"/>
        <w:rPr/>
      </w:pPr>
      <w:r>
        <w:rPr>
          <w:rFonts w:eastAsia="Times New Roman" w:cs="Times New Roman" w:ascii="Times New Roman" w:hAnsi="Times New Roman"/>
          <w:color w:val="111111"/>
          <w:sz w:val="28"/>
          <w:szCs w:val="28"/>
          <w:lang w:val="en-US" w:bidi="en-US"/>
        </w:rPr>
        <w:t>24808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9"/>
      </w:r>
      <w:r>
        <w:rPr>
          <w:rFonts w:ascii="Amiri" w:hAnsi="Amiri" w:eastAsia="Amiri" w:cs="Amiri"/>
          <w:color w:val="111111"/>
          <w:sz w:val="28"/>
          <w:sz w:val="28"/>
          <w:szCs w:val="28"/>
          <w:rtl w:val="true"/>
          <w:lang w:bidi="ar-SA"/>
        </w:rPr>
        <w:t xml:space="preserve">مُحَمَّدُ بْنُ مُحَمَّدٍ الْمُفِیدُ فِی الْإِرْشَادِ عَنْ أَمِیرِ الْمُؤْمِنِینَ ع فِی رَجُلٍ أَوْصَی بِجُزْءٍ مِنْ مَالِهِ وَ لَمْ یُعَیِّنْهُ فَاخْتَلَفَ الْوَارِثُ بَعْدَهُ فِی ذَلِکَ فَقَضَی عَلَیْهِمْ بِإِخْرَاجِ السُّبُعِ مِنْ مَالِهِ وَ تَلَا قَوْلَهُ عَزَّ وَ جَلَّ لَها سَبْعَةُ أَبْوابٍ لِکُلِّ بابٍ مِنْهُمْ جُزْءٌ مَقْسُومٌ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4" w:name="__RefHeading___Toc5230525_417432637"/>
      <w:bookmarkStart w:id="2735" w:name="_Toc1180"/>
      <w:bookmarkEnd w:id="2734"/>
      <w:r>
        <w:rPr>
          <w:rtl w:val="true"/>
        </w:rPr>
        <w:t>[</w:t>
      </w:r>
      <w:r>
        <w:rPr>
          <w:rtl w:val="true"/>
        </w:rPr>
        <w:t>رقم الحدیث الکلی</w:t>
      </w:r>
      <w:r>
        <w:rPr>
          <w:rtl w:val="true"/>
        </w:rPr>
        <w:t xml:space="preserve">: </w:t>
      </w:r>
      <w:r>
        <w:rPr/>
        <w:t>24809</w:t>
      </w:r>
      <w:r>
        <w:rPr>
          <w:rtl w:val="true"/>
        </w:rPr>
        <w:t xml:space="preserve"> - </w:t>
      </w:r>
      <w:r>
        <w:rPr>
          <w:rtl w:val="true"/>
        </w:rPr>
        <w:t>رقم الحدیث الباب</w:t>
      </w:r>
      <w:r>
        <w:rPr>
          <w:rtl w:val="true"/>
        </w:rPr>
        <w:t xml:space="preserve">: </w:t>
      </w:r>
      <w:r>
        <w:rPr/>
        <w:t>7</w:t>
      </w:r>
      <w:r>
        <w:rPr>
          <w:rtl w:val="true"/>
        </w:rPr>
        <w:t>]</w:t>
      </w:r>
      <w:bookmarkEnd w:id="273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1"/>
      </w:r>
      <w:r>
        <w:rPr>
          <w:rFonts w:ascii="Amiri" w:hAnsi="Amiri" w:eastAsia="Amiri" w:cs="Amiri"/>
          <w:color w:val="111111"/>
          <w:sz w:val="28"/>
          <w:sz w:val="28"/>
          <w:szCs w:val="28"/>
          <w:rtl w:val="true"/>
          <w:lang w:bidi="ar-SA"/>
        </w:rPr>
        <w:t xml:space="preserve">مُحَمَّدُ بْنُ مَسْعُودٍ الْعَیَّاشِیُّ فِی تَفْسِیرِهِ عَنْ عَبْدِ الصَّمَدِ بْنِ </w:t>
      </w:r>
      <w:bookmarkStart w:id="2736" w:name="pg12193_197892"/>
    </w:p>
    <w:p>
      <w:pPr>
        <w:pStyle w:val="BookText"/>
        <w:rPr/>
      </w:pPr>
      <w:bookmarkEnd w:id="2736"/>
      <w:r>
        <w:rPr>
          <w:rFonts w:ascii="Amiri" w:hAnsi="Amiri" w:eastAsia="Amiri" w:cs="Amiri"/>
          <w:color w:val="111111"/>
          <w:sz w:val="28"/>
          <w:sz w:val="28"/>
          <w:szCs w:val="28"/>
          <w:rtl w:val="true"/>
          <w:lang w:bidi="ar-SA"/>
        </w:rPr>
        <w:t xml:space="preserve">بَشِیرٍ عَنْ جَعْفَرِ بْنِ مُحَمَّدٍ ع فِی حَدِیثٍ أَنَّهُ سُئِلَ عَنْ رَجُلٍ أَوْصَی بِجُزْءٍ مِنْ مَالِهِ فَقَالَ هَذَا فِی کِتَابِ اللَّهِ بَیِّنٌ إِنَّ اللَّهَ یَقُولُ ثُمَّ اجْعَلْ عَلی کُلِّ جَبَلٍ مِنْهُنَّ جُزْءاً </w:t>
      </w:r>
      <w:r>
        <w:rPr>
          <w:rStyle w:val="FootnoteAnchor"/>
          <w:rtl w:val="true"/>
        </w:rPr>
        <w:footnoteReference w:id="2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الطَّیْرُ أَرْبَعَةً وَ الْجِبَالُ عَشَرَةً یُخْرِجُ الرَّجُلُ مِنْ کُلِّ عَشَرَةِ أَجْزَاءٍ جُزْءاً وَاحِداً</w:t>
      </w:r>
      <w:r>
        <w:rPr>
          <w:rFonts w:eastAsia="Amiri" w:cs="Amiri" w:ascii="Amiri" w:hAnsi="Amiri"/>
          <w:color w:val="111111"/>
          <w:sz w:val="28"/>
          <w:szCs w:val="28"/>
          <w:rtl w:val="true"/>
          <w:lang w:bidi="ar-SA"/>
        </w:rPr>
        <w:t>.</w:t>
      </w:r>
    </w:p>
    <w:p>
      <w:pPr>
        <w:pStyle w:val="Heading4"/>
        <w:numPr>
          <w:ilvl w:val="3"/>
          <w:numId w:val="1"/>
        </w:numPr>
        <w:rPr/>
      </w:pPr>
      <w:bookmarkStart w:id="2737" w:name="__RefHeading___Toc5230527_417432637"/>
      <w:bookmarkStart w:id="2738" w:name="_Toc1181"/>
      <w:bookmarkEnd w:id="2737"/>
      <w:r>
        <w:rPr>
          <w:rtl w:val="true"/>
        </w:rPr>
        <w:t>[</w:t>
      </w:r>
      <w:r>
        <w:rPr>
          <w:rtl w:val="true"/>
        </w:rPr>
        <w:t>رقم الحدیث الکلی</w:t>
      </w:r>
      <w:r>
        <w:rPr>
          <w:rtl w:val="true"/>
        </w:rPr>
        <w:t xml:space="preserve">: </w:t>
      </w:r>
      <w:r>
        <w:rPr/>
        <w:t>24810</w:t>
      </w:r>
      <w:r>
        <w:rPr>
          <w:rtl w:val="true"/>
        </w:rPr>
        <w:t xml:space="preserve"> - </w:t>
      </w:r>
      <w:r>
        <w:rPr>
          <w:rtl w:val="true"/>
        </w:rPr>
        <w:t>رقم الحدیث الباب</w:t>
      </w:r>
      <w:r>
        <w:rPr>
          <w:rtl w:val="true"/>
        </w:rPr>
        <w:t xml:space="preserve">: </w:t>
      </w:r>
      <w:r>
        <w:rPr/>
        <w:t>8</w:t>
      </w:r>
      <w:r>
        <w:rPr>
          <w:rtl w:val="true"/>
        </w:rPr>
        <w:t>]</w:t>
      </w:r>
      <w:bookmarkEnd w:id="2738"/>
    </w:p>
    <w:p>
      <w:pPr>
        <w:pStyle w:val="BookText"/>
        <w:rPr/>
      </w:pPr>
      <w:r>
        <w:rPr>
          <w:rFonts w:eastAsia="Times New Roman" w:cs="Times New Roman" w:ascii="Times New Roman" w:hAnsi="Times New Roman"/>
          <w:color w:val="111111"/>
          <w:sz w:val="28"/>
          <w:szCs w:val="28"/>
          <w:lang w:val="en-US" w:bidi="en-US"/>
        </w:rPr>
        <w:t>24810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3"/>
      </w:r>
      <w:r>
        <w:rPr>
          <w:rFonts w:ascii="Amiri" w:hAnsi="Amiri" w:eastAsia="Amiri" w:cs="Amiri"/>
          <w:color w:val="111111"/>
          <w:sz w:val="28"/>
          <w:sz w:val="28"/>
          <w:szCs w:val="28"/>
          <w:rtl w:val="true"/>
          <w:lang w:bidi="ar-SA"/>
        </w:rPr>
        <w:t>وَ عَنْ مُحَمَّدِ بْنِ إِسْمَاعِیلَ عَنْ عَبْدِ اللَّهِ بْنِ عَبْدِ اللَّهِ عَنْ أَبِی جَعْفَرِ بْنِ سُلَیْمَانَ الْخُرَاسَانِیِّ عَنْ رَجُلٍ مِنْ أَهْلِ خُرَاسَانَ فِی حَدِیثٍ أَنَّ رَجُلًا مَاتَ وَ أَوْصَی إِلَیْهِ بِمِائَةِ أَلْفِ دِرْهَمٍ وَ أَمَرَهُ أَنْ یُعْطِیَ أَبَا حَنِیفَةَ مِنْهَا جُزْءاً فَسَأَلَ عَنْهَا جَعْفَرَ بْنَ مُحَمَّدٍ ع وَ أَبُو حَنِیفَةَ حَاضِرٌ فَقَالَ لَهُ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فِیهَا یَا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الرُّبُعُ فَقَالَ لِابْنِ أَبِی لَیْلَی فَقَالَ الرُّبُعُ فَقَالَ جَعْفَرُ بْنُ مُحَمَّدٍ ع وَ مِنْ أَیْنَ قُلْتُمُ الرُّبُعُ فَقَالُوا لِقَوْلِ اللَّهِ عَزَّ وَ جَلَّ فَخُذْ أَرْبَعَةً مِنَ الطَّیْرِ فَصُرْهُنَّ إِلَیْکَ ثُمَّ اجْعَلْ عَلی کُلِّ جَبَلٍ مِنْهُنَّ جُزْءاً </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هَذَا قَدْ عَلِمْتَ الطَّیْرَ أَرْبَعَةً فَکَمْ کَانَتِ الْجِبَالُ إِنَّمَا الْأَجْزَاءُ لِلْجِبَالِ لَیْسَ لِلطَّیْرِ قَالُوا ظَنَنَّا أَنَّهَا أَرْبَعَةٌ فَقَالَ أَبُو عَبْدِ اللَّهِ ع لَا وَ لَکِنَّ الْجِبَالَ عَشَرَةٌ</w:t>
      </w:r>
      <w:r>
        <w:rPr>
          <w:rFonts w:eastAsia="Amiri" w:cs="Amiri" w:ascii="Amiri" w:hAnsi="Amiri"/>
          <w:color w:val="111111"/>
          <w:sz w:val="28"/>
          <w:szCs w:val="28"/>
          <w:rtl w:val="true"/>
          <w:lang w:bidi="ar-SA"/>
        </w:rPr>
        <w:t>.</w:t>
      </w:r>
    </w:p>
    <w:p>
      <w:pPr>
        <w:pStyle w:val="Heading4"/>
        <w:numPr>
          <w:ilvl w:val="3"/>
          <w:numId w:val="1"/>
        </w:numPr>
        <w:rPr/>
      </w:pPr>
      <w:bookmarkStart w:id="2739" w:name="__RefHeading___Toc5230529_417432637"/>
      <w:bookmarkStart w:id="2740" w:name="_Toc1182"/>
      <w:bookmarkEnd w:id="2739"/>
      <w:r>
        <w:rPr>
          <w:rtl w:val="true"/>
        </w:rPr>
        <w:t>[</w:t>
      </w:r>
      <w:r>
        <w:rPr>
          <w:rtl w:val="true"/>
        </w:rPr>
        <w:t>رقم الحدیث الکلی</w:t>
      </w:r>
      <w:r>
        <w:rPr>
          <w:rtl w:val="true"/>
        </w:rPr>
        <w:t xml:space="preserve">: </w:t>
      </w:r>
      <w:r>
        <w:rPr/>
        <w:t>24811</w:t>
      </w:r>
      <w:r>
        <w:rPr>
          <w:rtl w:val="true"/>
        </w:rPr>
        <w:t xml:space="preserve"> - </w:t>
      </w:r>
      <w:r>
        <w:rPr>
          <w:rtl w:val="true"/>
        </w:rPr>
        <w:t>رقم الحدیث الباب</w:t>
      </w:r>
      <w:r>
        <w:rPr>
          <w:rtl w:val="true"/>
        </w:rPr>
        <w:t xml:space="preserve">: </w:t>
      </w:r>
      <w:r>
        <w:rPr/>
        <w:t>9</w:t>
      </w:r>
      <w:r>
        <w:rPr>
          <w:rtl w:val="true"/>
        </w:rPr>
        <w:t>]</w:t>
      </w:r>
      <w:bookmarkEnd w:id="2740"/>
    </w:p>
    <w:p>
      <w:pPr>
        <w:pStyle w:val="BookText"/>
        <w:rPr/>
      </w:pPr>
      <w:r>
        <w:rPr>
          <w:rFonts w:eastAsia="Times New Roman" w:cs="Times New Roman" w:ascii="Times New Roman" w:hAnsi="Times New Roman"/>
          <w:color w:val="111111"/>
          <w:sz w:val="28"/>
          <w:szCs w:val="28"/>
          <w:lang w:val="en-US" w:bidi="en-US"/>
        </w:rPr>
        <w:t>24811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وَ عَنْ عَلِیِّ بْنِ أَسْبَاطٍ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وَاحِدٌ مِنْ عَشَرَةٍ</w:t>
      </w:r>
      <w:r>
        <w:rPr>
          <w:rFonts w:eastAsia="Amiri" w:cs="Amiri" w:ascii="Amiri" w:hAnsi="Amiri"/>
          <w:color w:val="111111"/>
          <w:sz w:val="28"/>
          <w:szCs w:val="28"/>
          <w:rtl w:val="true"/>
          <w:lang w:bidi="ar-SA"/>
        </w:rPr>
        <w:t>.</w:t>
      </w:r>
    </w:p>
    <w:p>
      <w:pPr>
        <w:pStyle w:val="Heading4"/>
        <w:numPr>
          <w:ilvl w:val="3"/>
          <w:numId w:val="1"/>
        </w:numPr>
        <w:rPr/>
      </w:pPr>
      <w:bookmarkStart w:id="2741" w:name="__RefHeading___Toc5230531_417432637"/>
      <w:bookmarkStart w:id="2742" w:name="_Toc1183"/>
      <w:bookmarkEnd w:id="2741"/>
      <w:r>
        <w:rPr>
          <w:rtl w:val="true"/>
        </w:rPr>
        <w:t>[</w:t>
      </w:r>
      <w:r>
        <w:rPr>
          <w:rtl w:val="true"/>
        </w:rPr>
        <w:t>رقم الحدیث الکلی</w:t>
      </w:r>
      <w:r>
        <w:rPr>
          <w:rtl w:val="true"/>
        </w:rPr>
        <w:t xml:space="preserve">: </w:t>
      </w:r>
      <w:r>
        <w:rPr/>
        <w:t>24812</w:t>
      </w:r>
      <w:r>
        <w:rPr>
          <w:rtl w:val="true"/>
        </w:rPr>
        <w:t xml:space="preserve"> - </w:t>
      </w:r>
      <w:r>
        <w:rPr>
          <w:rtl w:val="true"/>
        </w:rPr>
        <w:t>رقم الحدیث الباب</w:t>
      </w:r>
      <w:r>
        <w:rPr>
          <w:rtl w:val="true"/>
        </w:rPr>
        <w:t xml:space="preserve">: </w:t>
      </w:r>
      <w:r>
        <w:rPr/>
        <w:t>10</w:t>
      </w:r>
      <w:r>
        <w:rPr>
          <w:rtl w:val="true"/>
        </w:rPr>
        <w:t>]</w:t>
      </w:r>
      <w:bookmarkEnd w:id="274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6"/>
      </w:r>
      <w:r>
        <w:rPr>
          <w:rFonts w:ascii="Amiri" w:hAnsi="Amiri" w:eastAsia="Amiri" w:cs="Amiri"/>
          <w:color w:val="111111"/>
          <w:sz w:val="28"/>
          <w:sz w:val="28"/>
          <w:szCs w:val="28"/>
          <w:rtl w:val="true"/>
          <w:lang w:bidi="ar-SA"/>
        </w:rPr>
        <w:t xml:space="preserve">مُحَمَّدُ بْنُ الْحَسَنِ بِإِسْنَادِهِ عَنْ عَلِیِّ بْنِ الْحَسَنِ بْنِ فَضَّالٍ عَنِ السِّنْدِیِّ بْنِ الرَّبِیعِ عَنْ مُحَمَّدِ بْنِ أَبِی عُمَیْرٍ عَنْ أَبِی أَیُّوبَ الْخَرَّازِ </w:t>
      </w:r>
      <w:bookmarkStart w:id="2743" w:name="pg12193_197893"/>
    </w:p>
    <w:p>
      <w:pPr>
        <w:pStyle w:val="BookText"/>
        <w:rPr/>
      </w:pPr>
      <w:bookmarkEnd w:id="2743"/>
      <w:r>
        <w:rPr>
          <w:rFonts w:ascii="Amiri" w:hAnsi="Amiri" w:eastAsia="Amiri" w:cs="Amiri"/>
          <w:color w:val="111111"/>
          <w:sz w:val="28"/>
          <w:sz w:val="28"/>
          <w:szCs w:val="28"/>
          <w:rtl w:val="true"/>
          <w:lang w:bidi="ar-SA"/>
        </w:rPr>
        <w:t>عَنْ أَبِی بَصِیرٍ وَ حَفْصِ بْنِ الْبَخْتَرِیِّ عَنْ أَبِی بَصِیرٍ عَنْ أَبِی عَبْدِ اللَّهِ ع فِی رَجُلٍ أَوْصَی بِجُزْءٍ مِنْ مَالِهِ قَالَ جُزْءٌ مِنْ عَشَرَةٍ وَ قَالَ کَانَتِ الْجِبَالُ عَشَرَةً</w:t>
      </w:r>
      <w:r>
        <w:rPr>
          <w:rFonts w:eastAsia="Amiri" w:cs="Amiri" w:ascii="Amiri" w:hAnsi="Amiri"/>
          <w:color w:val="111111"/>
          <w:sz w:val="28"/>
          <w:szCs w:val="28"/>
          <w:rtl w:val="true"/>
          <w:lang w:bidi="ar-SA"/>
        </w:rPr>
        <w:t>.</w:t>
      </w:r>
    </w:p>
    <w:p>
      <w:pPr>
        <w:pStyle w:val="Heading4"/>
        <w:numPr>
          <w:ilvl w:val="3"/>
          <w:numId w:val="1"/>
        </w:numPr>
        <w:rPr/>
      </w:pPr>
      <w:bookmarkStart w:id="2744" w:name="__RefHeading___Toc5230533_417432637"/>
      <w:bookmarkStart w:id="2745" w:name="_Toc1184"/>
      <w:bookmarkEnd w:id="2744"/>
      <w:r>
        <w:rPr>
          <w:rtl w:val="true"/>
        </w:rPr>
        <w:t>[</w:t>
      </w:r>
      <w:r>
        <w:rPr>
          <w:rtl w:val="true"/>
        </w:rPr>
        <w:t>رقم الحدیث الکلی</w:t>
      </w:r>
      <w:r>
        <w:rPr>
          <w:rtl w:val="true"/>
        </w:rPr>
        <w:t xml:space="preserve">: </w:t>
      </w:r>
      <w:r>
        <w:rPr/>
        <w:t>24813</w:t>
      </w:r>
      <w:r>
        <w:rPr>
          <w:rtl w:val="true"/>
        </w:rPr>
        <w:t xml:space="preserve"> - </w:t>
      </w:r>
      <w:r>
        <w:rPr>
          <w:rtl w:val="true"/>
        </w:rPr>
        <w:t>رقم الحدیث الباب</w:t>
      </w:r>
      <w:r>
        <w:rPr>
          <w:rtl w:val="true"/>
        </w:rPr>
        <w:t xml:space="preserve">: </w:t>
      </w:r>
      <w:r>
        <w:rPr/>
        <w:t>11</w:t>
      </w:r>
      <w:r>
        <w:rPr>
          <w:rtl w:val="true"/>
        </w:rPr>
        <w:t>]</w:t>
      </w:r>
      <w:bookmarkEnd w:id="2745"/>
    </w:p>
    <w:p>
      <w:pPr>
        <w:pStyle w:val="BookText"/>
        <w:rPr/>
      </w:pPr>
      <w:r>
        <w:rPr>
          <w:rFonts w:eastAsia="Times New Roman" w:cs="Times New Roman" w:ascii="Times New Roman" w:hAnsi="Times New Roman"/>
          <w:color w:val="111111"/>
          <w:sz w:val="28"/>
          <w:szCs w:val="28"/>
          <w:lang w:val="en-US" w:bidi="en-US"/>
        </w:rPr>
        <w:t>24813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7"/>
      </w:r>
      <w:r>
        <w:rPr>
          <w:rFonts w:ascii="Amiri" w:hAnsi="Amiri" w:eastAsia="Amiri" w:cs="Amiri"/>
          <w:color w:val="111111"/>
          <w:sz w:val="28"/>
          <w:sz w:val="28"/>
          <w:szCs w:val="28"/>
          <w:rtl w:val="true"/>
          <w:lang w:bidi="ar-SA"/>
        </w:rPr>
        <w:t>وَ بِإِسْنَادِهِ عَنْ مُحَمَّدِ بْنِ عَلِیِّ بْنِ مَحْبُوبٍ 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أَوْصَی بِجُزْءٍ مِنْ مَالِهِ فَقَالَ وَاحِدٌ مِنْ سَبْعَةٍ إِنَّ اللَّهَ تَعَالَی یَقُولُ لَها سَبْعَةُ أَبْوابٍ لِکُلِّ بابٍ مِنْهُمْ جُزْءٌ مَقْسُومٌ </w:t>
      </w:r>
      <w:r>
        <w:rPr>
          <w:rStyle w:val="FootnoteAnchor"/>
          <w:rtl w:val="true"/>
        </w:rPr>
        <w:footnoteReference w:id="2288"/>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2746" w:name="__RefHeading___Toc5230535_417432637"/>
      <w:bookmarkStart w:id="2747" w:name="_Toc1185"/>
      <w:bookmarkEnd w:id="2746"/>
      <w:r>
        <w:rPr>
          <w:rtl w:val="true"/>
        </w:rPr>
        <w:t>[</w:t>
      </w:r>
      <w:r>
        <w:rPr>
          <w:rtl w:val="true"/>
        </w:rPr>
        <w:t>رقم الحدیث الکلی</w:t>
      </w:r>
      <w:r>
        <w:rPr>
          <w:rtl w:val="true"/>
        </w:rPr>
        <w:t xml:space="preserve">: </w:t>
      </w:r>
      <w:r>
        <w:rPr/>
        <w:t>24814</w:t>
      </w:r>
      <w:r>
        <w:rPr>
          <w:rtl w:val="true"/>
        </w:rPr>
        <w:t xml:space="preserve"> - </w:t>
      </w:r>
      <w:r>
        <w:rPr>
          <w:rtl w:val="true"/>
        </w:rPr>
        <w:t>رقم الحدیث الباب</w:t>
      </w:r>
      <w:r>
        <w:rPr>
          <w:rtl w:val="true"/>
        </w:rPr>
        <w:t xml:space="preserve">: </w:t>
      </w:r>
      <w:r>
        <w:rPr/>
        <w:t>12</w:t>
      </w:r>
      <w:r>
        <w:rPr>
          <w:rtl w:val="true"/>
        </w:rPr>
        <w:t>]</w:t>
      </w:r>
      <w:bookmarkEnd w:id="2747"/>
    </w:p>
    <w:p>
      <w:pPr>
        <w:pStyle w:val="BookText"/>
        <w:rPr/>
      </w:pPr>
      <w:r>
        <w:rPr>
          <w:rFonts w:eastAsia="Times New Roman" w:cs="Times New Roman" w:ascii="Times New Roman" w:hAnsi="Times New Roman"/>
          <w:color w:val="111111"/>
          <w:sz w:val="28"/>
          <w:szCs w:val="28"/>
          <w:lang w:val="en-US" w:bidi="en-US"/>
        </w:rPr>
        <w:t>24814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 xml:space="preserve">وَ بِإِسْنَادِهِ عَنْ أَحْمَدَ بْنِ مُحَمَّدِ بْنِ عِیسَی عَنْ أَبِی هَمَّامٍ إِسْمَاعِیلَ بْنِ هَمَّامٍ الْکِنْدِیِّ عَنِ الرِّضَا ع فِی الرَّجُلِ أَوْصَی بِجُزْءٍ مِنْ مَالِهِ قَالَ الْجُزْءُ مِنْ سَبْعَةٍ إِنَّ اللَّهَ تَعَالَی یَقُولُ لَها سَبْعَةُ أَبْوابٍ لِکُلِّ بابٍ مِنْهُمْ جُزْءٌ مَقْسُومٌ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8" w:name="__RefHeading___Toc5230537_417432637"/>
      <w:bookmarkStart w:id="2749" w:name="_Toc1186"/>
      <w:bookmarkEnd w:id="2748"/>
      <w:r>
        <w:rPr>
          <w:rtl w:val="true"/>
        </w:rPr>
        <w:t>[</w:t>
      </w:r>
      <w:r>
        <w:rPr>
          <w:rtl w:val="true"/>
        </w:rPr>
        <w:t>رقم الحدیث الکلی</w:t>
      </w:r>
      <w:r>
        <w:rPr>
          <w:rtl w:val="true"/>
        </w:rPr>
        <w:t xml:space="preserve">: </w:t>
      </w:r>
      <w:r>
        <w:rPr/>
        <w:t>24815</w:t>
      </w:r>
      <w:r>
        <w:rPr>
          <w:rtl w:val="true"/>
        </w:rPr>
        <w:t xml:space="preserve"> - </w:t>
      </w:r>
      <w:r>
        <w:rPr>
          <w:rtl w:val="true"/>
        </w:rPr>
        <w:t>رقم الحدیث الباب</w:t>
      </w:r>
      <w:r>
        <w:rPr>
          <w:rtl w:val="true"/>
        </w:rPr>
        <w:t xml:space="preserve">: </w:t>
      </w:r>
      <w:r>
        <w:rPr/>
        <w:t>13</w:t>
      </w:r>
      <w:r>
        <w:rPr>
          <w:rtl w:val="true"/>
        </w:rPr>
        <w:t>]</w:t>
      </w:r>
      <w:bookmarkEnd w:id="2749"/>
    </w:p>
    <w:p>
      <w:pPr>
        <w:pStyle w:val="BookText"/>
        <w:rPr/>
      </w:pPr>
      <w:r>
        <w:rPr>
          <w:rFonts w:eastAsia="Times New Roman" w:cs="Times New Roman" w:ascii="Times New Roman" w:hAnsi="Times New Roman"/>
          <w:color w:val="111111"/>
          <w:sz w:val="28"/>
          <w:szCs w:val="28"/>
          <w:lang w:val="en-US" w:bidi="en-US"/>
        </w:rPr>
        <w:t>24815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1"/>
      </w:r>
      <w:r>
        <w:rPr>
          <w:rFonts w:ascii="Amiri" w:hAnsi="Amiri" w:eastAsia="Amiri" w:cs="Amiri"/>
          <w:color w:val="111111"/>
          <w:sz w:val="28"/>
          <w:sz w:val="28"/>
          <w:szCs w:val="28"/>
          <w:rtl w:val="true"/>
          <w:lang w:bidi="ar-SA"/>
        </w:rPr>
        <w:t xml:space="preserve">وَ بِإِسْنَادِهِ عَنْ مُحَمَّدِ بْنِ أَحْمَدَ بْنِ یَحْیَی عَنْ أَبِی عَبْدِ اللَّهِ الرَّازِیِّ عَنْ أَحْمَدَ بْنِ مُحَمَّدِ بْنِ أَبِی نَصْرٍ عَنِ الْحُسَیْنِ بْنِ خَالِدٍ </w:t>
      </w:r>
      <w:r>
        <w:rPr>
          <w:rStyle w:val="FootnoteAnchor"/>
          <w:rtl w:val="true"/>
        </w:rPr>
        <w:footnoteReference w:id="2292"/>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بِجُزْءٍ مِنْ مَالِهِ قَالَ سُبُعُ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الْبَزَنْطِیِّ عَنِ الْحُسَیْنِ بْنِ خَالِدٍ </w:t>
      </w:r>
      <w:r>
        <w:rPr>
          <w:rStyle w:val="FootnoteAnchor"/>
          <w:rtl w:val="true"/>
        </w:rPr>
        <w:footnoteReference w:id="229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عُیُونِ الْأَخْبَارِ وَ فِی مَعَانِی الْأَخْبَارِ عَنْ أَبِیهِ عَنْ </w:t>
      </w:r>
      <w:bookmarkStart w:id="2750" w:name="pg12193_197894"/>
    </w:p>
    <w:p>
      <w:pPr>
        <w:pStyle w:val="BookText"/>
        <w:rPr/>
      </w:pPr>
      <w:bookmarkEnd w:id="2750"/>
      <w:r>
        <w:rPr>
          <w:rFonts w:ascii="Amiri" w:hAnsi="Amiri" w:eastAsia="Amiri" w:cs="Amiri"/>
          <w:color w:val="111111"/>
          <w:sz w:val="28"/>
          <w:sz w:val="28"/>
          <w:szCs w:val="28"/>
          <w:rtl w:val="true"/>
          <w:lang w:bidi="ar-SA"/>
        </w:rPr>
        <w:t xml:space="preserve">أَحْمَدَ بْنِ إِدْرِیسَ عَنْ مُحَمَّدِ بْنِ أَحْمَدَ بْنِ یَحْیَی </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قَالَ الشَّیْخُ الْوَجْهُ أَنْ نَحْمِلَ الْجُزْءَ عَلَی أَنَّهُ یَجِبُ أَنْ یُنْفَذَ فِی وَاحِدٍ مِنَ الْعَشَرَةِ وَ یُسْتَحَبُّ لِلْوَرَثَةِ إِنْفَاذُهُ فِی وَاحِدٍ مِنَ السَّبْعَةِ لِتَتَلَاءَمَ الْأَخْبَارُ</w:t>
      </w:r>
      <w:r>
        <w:rPr>
          <w:rFonts w:eastAsia="Amiri" w:cs="Amiri" w:ascii="Amiri" w:hAnsi="Amiri"/>
          <w:color w:val="111111"/>
          <w:sz w:val="28"/>
          <w:szCs w:val="28"/>
          <w:rtl w:val="true"/>
          <w:lang w:bidi="ar-SA"/>
        </w:rPr>
        <w:t>.</w:t>
      </w:r>
    </w:p>
    <w:p>
      <w:pPr>
        <w:pStyle w:val="Heading3"/>
        <w:numPr>
          <w:ilvl w:val="2"/>
          <w:numId w:val="1"/>
        </w:numPr>
        <w:rPr/>
      </w:pPr>
      <w:bookmarkStart w:id="2751" w:name="__RefHeading___Toc5230539_417432637"/>
      <w:bookmarkStart w:id="2752" w:name="_Toc1187"/>
      <w:bookmarkEnd w:id="2751"/>
      <w:r>
        <w:rPr/>
        <w:t>55</w:t>
      </w:r>
      <w:r>
        <w:rPr>
          <w:rtl w:val="true"/>
        </w:rPr>
        <w:t xml:space="preserve">- </w:t>
      </w:r>
      <w:r>
        <w:rPr>
          <w:rtl w:val="true"/>
        </w:rPr>
        <w:t>بَابُ حُکْمِ مَنْ أَوْصَی بِسَهْمٍ مِنْ مَالِهِ وَ مَنْ أَوْصَی بِعِتْقِ کُلِّ مَمْلُوکٍ قَدِیمٍ فِی مِلْکِهِ‌</w:t>
      </w:r>
      <w:bookmarkEnd w:id="2752"/>
    </w:p>
    <w:p>
      <w:pPr>
        <w:pStyle w:val="Heading4"/>
        <w:numPr>
          <w:ilvl w:val="3"/>
          <w:numId w:val="1"/>
        </w:numPr>
        <w:rPr/>
      </w:pPr>
      <w:bookmarkStart w:id="2753" w:name="__RefHeading___Toc5230541_417432637"/>
      <w:bookmarkStart w:id="2754" w:name="_Toc1188"/>
      <w:bookmarkEnd w:id="2753"/>
      <w:r>
        <w:rPr>
          <w:rtl w:val="true"/>
        </w:rPr>
        <w:t>اشارة</w:t>
      </w:r>
      <w:bookmarkEnd w:id="2754"/>
    </w:p>
    <w:p>
      <w:pPr>
        <w:pStyle w:val="BookText"/>
        <w:rPr/>
      </w:pPr>
      <w:r>
        <w:rPr>
          <w:rStyle w:val="FootnoteAnchor"/>
        </w:rPr>
        <w:footnoteReference w:id="2295"/>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بِسَهْمٍ مِنْ مَالِهِ وَ مَنْ أَوْصَی بِعِتْقِ کُلِّ مَمْلُوکٍ قَدِیمٍ فِی مِلْکِهِ</w:t>
      </w:r>
    </w:p>
    <w:p>
      <w:pPr>
        <w:pStyle w:val="Heading4"/>
        <w:numPr>
          <w:ilvl w:val="3"/>
          <w:numId w:val="1"/>
        </w:numPr>
        <w:rPr/>
      </w:pPr>
      <w:bookmarkStart w:id="2755" w:name="__RefHeading___Toc5230543_417432637"/>
      <w:bookmarkStart w:id="2756" w:name="_Toc1189"/>
      <w:bookmarkEnd w:id="2755"/>
      <w:r>
        <w:rPr>
          <w:rtl w:val="true"/>
        </w:rPr>
        <w:t>[</w:t>
      </w:r>
      <w:r>
        <w:rPr>
          <w:rtl w:val="true"/>
        </w:rPr>
        <w:t>رقم الحدیث الکلی</w:t>
      </w:r>
      <w:r>
        <w:rPr>
          <w:rtl w:val="true"/>
        </w:rPr>
        <w:t xml:space="preserve">: </w:t>
      </w:r>
      <w:r>
        <w:rPr/>
        <w:t>24816</w:t>
      </w:r>
      <w:r>
        <w:rPr>
          <w:rtl w:val="true"/>
        </w:rPr>
        <w:t xml:space="preserve"> - </w:t>
      </w:r>
      <w:r>
        <w:rPr>
          <w:rtl w:val="true"/>
        </w:rPr>
        <w:t>رقم الحدیث الباب</w:t>
      </w:r>
      <w:r>
        <w:rPr>
          <w:rtl w:val="true"/>
        </w:rPr>
        <w:t xml:space="preserve">: </w:t>
      </w:r>
      <w:r>
        <w:rPr/>
        <w:t>1</w:t>
      </w:r>
      <w:r>
        <w:rPr>
          <w:rtl w:val="true"/>
        </w:rPr>
        <w:t>]</w:t>
      </w:r>
      <w:bookmarkEnd w:id="2756"/>
    </w:p>
    <w:p>
      <w:pPr>
        <w:pStyle w:val="BookText"/>
        <w:rPr/>
      </w:pPr>
      <w:r>
        <w:rPr>
          <w:rFonts w:eastAsia="Times New Roman" w:cs="Times New Roman" w:ascii="Times New Roman" w:hAnsi="Times New Roman"/>
          <w:color w:val="111111"/>
          <w:sz w:val="28"/>
          <w:szCs w:val="28"/>
          <w:lang w:val="en-US" w:bidi="en-US"/>
        </w:rPr>
        <w:t>24816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6"/>
      </w:r>
      <w:r>
        <w:rPr>
          <w:rFonts w:ascii="Amiri" w:hAnsi="Amiri" w:eastAsia="Amiri" w:cs="Amiri"/>
          <w:color w:val="111111"/>
          <w:sz w:val="28"/>
          <w:sz w:val="28"/>
          <w:szCs w:val="28"/>
          <w:rtl w:val="true"/>
          <w:lang w:bidi="ar-SA"/>
        </w:rPr>
        <w:t>مُحَمَّدُ بْنُ الْحَسَنِ بِإِسْنَادِهِ عَنْ مُحَمَّدِ بْنِ عَلِیِّ بْنِ مَحْبُوبٍ عَنْ أَحْمَدَ بْنِ مُحَمَّدٍ عَنِ ابْنِ أَبِی نَصْرٍ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أَوْصَی بِسَهْمٍ مِنْ مَالِهِ فَقَالَ السَّهْمُ وَاحِدٌ مِنْ ثَمَانِیَةٍ ثُمَّ قَرَأَ إِنَّمَا الصَّدَقاتُ لِلْفُقَراءِ وَ الْمَساکِینِ </w:t>
      </w:r>
      <w:r>
        <w:rPr>
          <w:rStyle w:val="FootnoteAnchor"/>
          <w:rtl w:val="true"/>
        </w:rPr>
        <w:footnoteReference w:id="2297"/>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Heading4"/>
        <w:numPr>
          <w:ilvl w:val="3"/>
          <w:numId w:val="1"/>
        </w:numPr>
        <w:rPr/>
      </w:pPr>
      <w:bookmarkStart w:id="2757" w:name="__RefHeading___Toc5230545_417432637"/>
      <w:bookmarkStart w:id="2758" w:name="_Toc1190"/>
      <w:bookmarkEnd w:id="2757"/>
      <w:r>
        <w:rPr>
          <w:rtl w:val="true"/>
        </w:rPr>
        <w:t>[</w:t>
      </w:r>
      <w:r>
        <w:rPr>
          <w:rtl w:val="true"/>
        </w:rPr>
        <w:t>رقم الحدیث الکلی</w:t>
      </w:r>
      <w:r>
        <w:rPr>
          <w:rtl w:val="true"/>
        </w:rPr>
        <w:t xml:space="preserve">: </w:t>
      </w:r>
      <w:r>
        <w:rPr/>
        <w:t>24817</w:t>
      </w:r>
      <w:r>
        <w:rPr>
          <w:rtl w:val="true"/>
        </w:rPr>
        <w:t xml:space="preserve"> - </w:t>
      </w:r>
      <w:r>
        <w:rPr>
          <w:rtl w:val="true"/>
        </w:rPr>
        <w:t>رقم الحدیث الباب</w:t>
      </w:r>
      <w:r>
        <w:rPr>
          <w:rtl w:val="true"/>
        </w:rPr>
        <w:t xml:space="preserve">: </w:t>
      </w:r>
      <w:r>
        <w:rPr/>
        <w:t>2</w:t>
      </w:r>
      <w:r>
        <w:rPr>
          <w:rtl w:val="true"/>
        </w:rPr>
        <w:t>]</w:t>
      </w:r>
      <w:bookmarkEnd w:id="275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8"/>
      </w:r>
      <w:r>
        <w:rPr>
          <w:rFonts w:ascii="Amiri" w:hAnsi="Amiri" w:eastAsia="Amiri" w:cs="Amiri"/>
          <w:color w:val="111111"/>
          <w:sz w:val="28"/>
          <w:sz w:val="28"/>
          <w:szCs w:val="28"/>
          <w:rtl w:val="true"/>
          <w:lang w:bidi="ar-SA"/>
        </w:rPr>
        <w:t xml:space="preserve">وَ بِإِسْنَادِهِ عَنْ عَلِیٍّ عَنْ أَبِیهِ عَنْ صَفْوَانَ قَالَ سَأَلْتُ الرِّضَا ع وَ بِإِسْنَادِهِ عَنْ مُحَمَّدِ بْنِ یَحْیَی عَنْ أَحْمَدَ بْنِ مُحَمَّدٍ عَنْ عَلِیِّ بْنِ أَحْمَدَ عَنْ صَفْوَانَ وَ أَحْمَدَ بْنِ مُحَمَّدِ بْنِ أَبِی نَصْرٍ قَالا سَأَلْنَا الرِّضَا ع عَنْ رَجُلٍ أَوْصَی لَکَ بِسَهْمٍ مِنْ مَالِهِ وَ لَا نَدْرِی السَّهْمَ أَیُّ شَیْ‌ءٍ هُوَ فَقَالَ لَیْسَ عِنْدَکُمْ فِیمَا بَلَغَکُمْ </w:t>
      </w:r>
      <w:r>
        <w:rPr>
          <w:rStyle w:val="FootnoteAnchor"/>
          <w:rtl w:val="true"/>
        </w:rPr>
        <w:footnoteReference w:id="2299"/>
      </w: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عَنْ أَبِی جَعْفَرٍ فِیهَا شَیْ‌ءٌ فَقُلْنَا لَهُ مَا سَمِعْنَا أَصْحَابَنَا یَذْکُرُونَ شَیْئاً مِنْ هَذَا عَنْ آبَائِکَ ع </w:t>
      </w:r>
      <w:bookmarkStart w:id="2759" w:name="pg12193_197895"/>
    </w:p>
    <w:p>
      <w:pPr>
        <w:pStyle w:val="BookText"/>
        <w:rPr/>
      </w:pPr>
      <w:bookmarkEnd w:id="2759"/>
      <w:r>
        <w:rPr>
          <w:rFonts w:ascii="Amiri" w:hAnsi="Amiri" w:eastAsia="Amiri" w:cs="Amiri"/>
          <w:color w:val="111111"/>
          <w:sz w:val="28"/>
          <w:sz w:val="28"/>
          <w:szCs w:val="28"/>
          <w:rtl w:val="true"/>
          <w:lang w:bidi="ar-SA"/>
        </w:rPr>
        <w:t xml:space="preserve">قَالَ فَقَالَ السَّهْمُ وَاحِدٌ مِنْ ثَمَانِیَةٍ إِلَی أَنْ قَالَ قَوْلُ اللَّهِ عَزَّ وَ جَلَّ إِنَّمَا الصَّدَقاتُ لِلْفُقَراءِ وَ الْمَساکِینِ وَ الْعامِلِینَ عَلَیْها وَ الْمُؤَلَّفَةِ قُلُوبُهُمْ وَ فِی الرِّقابِ وَ الْغارِمِینَ وَ فِی سَبِیلِ اللَّهِ وَ ابْنِ السَّبِیلِ </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بِیَدِهِ ثَمَانِیَةً قَالَ وَ کَذَلِکَ قَسَمَهَا رَسُولُ اللَّهِ ص عَلَی ثَمَانِیَةِ أَسْهُمٍ فَالسَّهْمُ وَاحِدٌ مِنْ ثَمَانِیَةٍ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الْحَسَنِ عَنِ الصَّفَّارِ عَنْ أَحْمَدَ بْنِ مُحَمَّدِ بْنِ عِیسَی عَنْ أَبِیهِ عَنْ صَفْوَانَ بْنِ یَحْیَی عَنِ الرِّضَا ع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صَفْوَانَ وَ أَحْمَدَ بْنِ مُحَمَّدِ بْنِ أَبِی نَصْرٍ مِثْلَهُ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0" w:name="__RefHeading___Toc5230547_417432637"/>
      <w:bookmarkStart w:id="2761" w:name="_Toc1191"/>
      <w:bookmarkEnd w:id="2760"/>
      <w:r>
        <w:rPr>
          <w:rtl w:val="true"/>
        </w:rPr>
        <w:t>[</w:t>
      </w:r>
      <w:r>
        <w:rPr>
          <w:rtl w:val="true"/>
        </w:rPr>
        <w:t>رقم الحدیث الکلی</w:t>
      </w:r>
      <w:r>
        <w:rPr>
          <w:rtl w:val="true"/>
        </w:rPr>
        <w:t xml:space="preserve">: </w:t>
      </w:r>
      <w:r>
        <w:rPr/>
        <w:t>24818</w:t>
      </w:r>
      <w:r>
        <w:rPr>
          <w:rtl w:val="true"/>
        </w:rPr>
        <w:t xml:space="preserve"> - </w:t>
      </w:r>
      <w:r>
        <w:rPr>
          <w:rtl w:val="true"/>
        </w:rPr>
        <w:t>رقم الحدیث الباب</w:t>
      </w:r>
      <w:r>
        <w:rPr>
          <w:rtl w:val="true"/>
        </w:rPr>
        <w:t xml:space="preserve">: </w:t>
      </w:r>
      <w:r>
        <w:rPr/>
        <w:t>3</w:t>
      </w:r>
      <w:r>
        <w:rPr>
          <w:rtl w:val="true"/>
        </w:rPr>
        <w:t>]</w:t>
      </w:r>
      <w:bookmarkEnd w:id="2761"/>
    </w:p>
    <w:p>
      <w:pPr>
        <w:pStyle w:val="BookText"/>
        <w:rPr/>
      </w:pPr>
      <w:r>
        <w:rPr>
          <w:rFonts w:eastAsia="Times New Roman" w:cs="Times New Roman" w:ascii="Times New Roman" w:hAnsi="Times New Roman"/>
          <w:color w:val="111111"/>
          <w:sz w:val="28"/>
          <w:szCs w:val="28"/>
          <w:lang w:val="en-US" w:bidi="en-US"/>
        </w:rPr>
        <w:t>24818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 xml:space="preserve">وَ بِإِسْنَادِهِ عَنْ عَلِیِّ بْنِ إِبْرَاهِیمَ عَنْ أَبِیهِ عَنِ النَّوْفَلِیِّ عَنِ السَّکُونِیِّ عَنْ أَبِی عَبْدِ اللَّهِ ع أَنَّهُ سُئِلَ عَنْ رَجُلٍ یُوصِی بِسَهْمٍ مِنْ مَالِهِ فَقَالَ السَّهْمُ وَاحِدٌ مِنْ ثَمَانِیَةٍ لِقَوْلِ اللَّهِ تَعَالَی إِنَّمَا الصَّدَقاتُ لِلْفُقَراءِ وَ الْمَساکِینِ وَ الْعامِلِینَ عَلَیْها وَ الْمُؤَلَّفَةِ قُلُوبُهُمْ وَ فِی الرِّقابِ وَ الْغارِمِینَ وَ فِی سَبِیلِ اللَّهِ وَ ابْنِ السَّبِیلِ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2305"/>
      </w:r>
      <w:bookmarkStart w:id="2762" w:name="pg12193_197896"/>
    </w:p>
    <w:p>
      <w:pPr>
        <w:pStyle w:val="BookText"/>
        <w:rPr/>
      </w:pPr>
      <w:bookmarkEnd w:id="2762"/>
      <w:r>
        <w:rPr>
          <w:rFonts w:ascii="Amiri" w:hAnsi="Amiri" w:eastAsia="Amiri" w:cs="Amiri"/>
          <w:color w:val="111111"/>
          <w:sz w:val="28"/>
          <w:sz w:val="28"/>
          <w:szCs w:val="28"/>
          <w:rtl w:val="true"/>
          <w:lang w:bidi="ar-SA"/>
        </w:rPr>
        <w:t xml:space="preserve">وَ رَوَاهُ فِی مَعَانِی الْأَخْبَارِ عَنْ أَبِیهِ عَنْ عَلِیِّ بْنِ إِبْرَاهِیمَ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3" w:name="__RefHeading___Toc5230549_417432637"/>
      <w:bookmarkStart w:id="2764" w:name="_Toc1192"/>
      <w:bookmarkEnd w:id="2763"/>
      <w:r>
        <w:rPr>
          <w:rtl w:val="true"/>
        </w:rPr>
        <w:t>[</w:t>
      </w:r>
      <w:r>
        <w:rPr>
          <w:rtl w:val="true"/>
        </w:rPr>
        <w:t>رقم الحدیث الکلی</w:t>
      </w:r>
      <w:r>
        <w:rPr>
          <w:rtl w:val="true"/>
        </w:rPr>
        <w:t xml:space="preserve">: </w:t>
      </w:r>
      <w:r>
        <w:rPr/>
        <w:t>24819</w:t>
      </w:r>
      <w:r>
        <w:rPr>
          <w:rtl w:val="true"/>
        </w:rPr>
        <w:t xml:space="preserve"> - </w:t>
      </w:r>
      <w:r>
        <w:rPr>
          <w:rtl w:val="true"/>
        </w:rPr>
        <w:t>رقم الحدیث الباب</w:t>
      </w:r>
      <w:r>
        <w:rPr>
          <w:rtl w:val="true"/>
        </w:rPr>
        <w:t xml:space="preserve">: </w:t>
      </w:r>
      <w:r>
        <w:rPr/>
        <w:t>4</w:t>
      </w:r>
      <w:r>
        <w:rPr>
          <w:rtl w:val="true"/>
        </w:rPr>
        <w:t>]</w:t>
      </w:r>
      <w:bookmarkEnd w:id="2764"/>
    </w:p>
    <w:p>
      <w:pPr>
        <w:pStyle w:val="BookText"/>
        <w:rPr/>
      </w:pPr>
      <w:r>
        <w:rPr>
          <w:rFonts w:eastAsia="Times New Roman" w:cs="Times New Roman" w:ascii="Times New Roman" w:hAnsi="Times New Roman"/>
          <w:color w:val="111111"/>
          <w:sz w:val="28"/>
          <w:szCs w:val="28"/>
          <w:lang w:val="en-US" w:bidi="en-US"/>
        </w:rPr>
        <w:t>24819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8"/>
      </w:r>
      <w:r>
        <w:rPr>
          <w:rFonts w:ascii="Amiri" w:hAnsi="Amiri" w:eastAsia="Amiri" w:cs="Amiri"/>
          <w:color w:val="111111"/>
          <w:sz w:val="28"/>
          <w:sz w:val="28"/>
          <w:szCs w:val="28"/>
          <w:rtl w:val="true"/>
          <w:lang w:bidi="ar-SA"/>
        </w:rPr>
        <w:t xml:space="preserve">وَ بِإِسْنَادِهِ عَنْ عَلِیِّ بْنِ الْحَسَنِ بْنِ فَضَّالٍ عَنْ عَمْرِو بْنِ عُثْمَانَ </w:t>
      </w:r>
      <w:r>
        <w:rPr>
          <w:rStyle w:val="FootnoteAnchor"/>
          <w:rtl w:val="true"/>
        </w:rPr>
        <w:footnoteReference w:id="2309"/>
      </w:r>
      <w:r>
        <w:rPr>
          <w:rFonts w:ascii="Amiri" w:hAnsi="Amiri" w:eastAsia="Amiri" w:cs="Amiri"/>
          <w:color w:val="111111"/>
          <w:sz w:val="28"/>
          <w:sz w:val="28"/>
          <w:szCs w:val="28"/>
          <w:rtl w:val="true"/>
          <w:lang w:bidi="ar-SA"/>
        </w:rPr>
        <w:t>عَنْ عَبْدِ اللَّهِ بْنِ الْمُغِیرَةِ عَنْ طَلْحَةَ بْنِ زَیْدٍ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بِسَهْمٍ مِنْ مَالِهِ فَهُوَ سَهْمٌ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مَرَّ فِی الْجُزْءِ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5" w:name="__RefHeading___Toc5230551_417432637"/>
      <w:bookmarkStart w:id="2766" w:name="_Toc1193"/>
      <w:bookmarkEnd w:id="2765"/>
      <w:r>
        <w:rPr>
          <w:rtl w:val="true"/>
        </w:rPr>
        <w:t>[</w:t>
      </w:r>
      <w:r>
        <w:rPr>
          <w:rtl w:val="true"/>
        </w:rPr>
        <w:t>رقم الحدیث الکلی</w:t>
      </w:r>
      <w:r>
        <w:rPr>
          <w:rtl w:val="true"/>
        </w:rPr>
        <w:t xml:space="preserve">: </w:t>
      </w:r>
      <w:r>
        <w:rPr/>
        <w:t>24820</w:t>
      </w:r>
      <w:r>
        <w:rPr>
          <w:rtl w:val="true"/>
        </w:rPr>
        <w:t xml:space="preserve"> - </w:t>
      </w:r>
      <w:r>
        <w:rPr>
          <w:rtl w:val="true"/>
        </w:rPr>
        <w:t>رقم الحدیث الباب</w:t>
      </w:r>
      <w:r>
        <w:rPr>
          <w:rtl w:val="true"/>
        </w:rPr>
        <w:t xml:space="preserve">: </w:t>
      </w:r>
      <w:r>
        <w:rPr/>
        <w:t>5</w:t>
      </w:r>
      <w:r>
        <w:rPr>
          <w:rtl w:val="true"/>
        </w:rPr>
        <w:t>]</w:t>
      </w:r>
      <w:bookmarkEnd w:id="2766"/>
    </w:p>
    <w:p>
      <w:pPr>
        <w:pStyle w:val="BookText"/>
        <w:rPr/>
      </w:pPr>
      <w:r>
        <w:rPr>
          <w:rFonts w:eastAsia="Times New Roman" w:cs="Times New Roman" w:ascii="Times New Roman" w:hAnsi="Times New Roman"/>
          <w:color w:val="111111"/>
          <w:sz w:val="28"/>
          <w:szCs w:val="28"/>
          <w:lang w:val="en-US" w:bidi="en-US"/>
        </w:rPr>
        <w:t>24820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1"/>
      </w:r>
      <w:r>
        <w:rPr>
          <w:rFonts w:ascii="Amiri" w:hAnsi="Amiri" w:eastAsia="Amiri" w:cs="Amiri"/>
          <w:color w:val="111111"/>
          <w:sz w:val="28"/>
          <w:sz w:val="28"/>
          <w:szCs w:val="28"/>
          <w:rtl w:val="true"/>
          <w:lang w:bidi="ar-SA"/>
        </w:rPr>
        <w:t>مُحَمَّدُ بْنُ عَلِیِّ بْنِ الْحُسَیْنِ قَالَ وَ قَدْ رُوِیَ أَنَّ السَّهْمَ وَاحِدٌ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مَتَی أَوْصَی بِسَهْمٍ مِنْ سِهَامِ الْمَوَارِیثِ کَانَ وَاحِداً مِنْ سِتَّةٍ وَ مَتَی أَوْصَی بِسَهْمٍ مِنْ سِهَامِ الزَّکَاةِ کَانَ وَاحِداً مِنْ ثَمَانِیَةٍ وَ هِیَ وَاجِبَةٌ وَ یُمْضِی الْوَصِیَّةَ عَلَی مَا یَظْهَرُ مِنْ مُرَادِ الْمُوصِی انْتَهَی</w:t>
      </w:r>
      <w:r>
        <w:rPr>
          <w:rFonts w:eastAsia="Amiri" w:cs="Amiri" w:ascii="Amiri" w:hAnsi="Amiri"/>
          <w:color w:val="111111"/>
          <w:sz w:val="28"/>
          <w:szCs w:val="28"/>
          <w:rtl w:val="true"/>
          <w:lang w:bidi="ar-SA"/>
        </w:rPr>
        <w:t>.</w:t>
      </w:r>
    </w:p>
    <w:p>
      <w:pPr>
        <w:pStyle w:val="Heading4"/>
        <w:numPr>
          <w:ilvl w:val="3"/>
          <w:numId w:val="1"/>
        </w:numPr>
        <w:rPr/>
      </w:pPr>
      <w:bookmarkStart w:id="2767" w:name="__RefHeading___Toc5230553_417432637"/>
      <w:bookmarkStart w:id="2768" w:name="_Toc1194"/>
      <w:bookmarkEnd w:id="2767"/>
      <w:r>
        <w:rPr>
          <w:rtl w:val="true"/>
        </w:rPr>
        <w:t>[</w:t>
      </w:r>
      <w:r>
        <w:rPr>
          <w:rtl w:val="true"/>
        </w:rPr>
        <w:t>رقم الحدیث الکلی</w:t>
      </w:r>
      <w:r>
        <w:rPr>
          <w:rtl w:val="true"/>
        </w:rPr>
        <w:t xml:space="preserve">: </w:t>
      </w:r>
      <w:r>
        <w:rPr/>
        <w:t>24821</w:t>
      </w:r>
      <w:r>
        <w:rPr>
          <w:rtl w:val="true"/>
        </w:rPr>
        <w:t xml:space="preserve"> - </w:t>
      </w:r>
      <w:r>
        <w:rPr>
          <w:rtl w:val="true"/>
        </w:rPr>
        <w:t>رقم الحدیث الباب</w:t>
      </w:r>
      <w:r>
        <w:rPr>
          <w:rtl w:val="true"/>
        </w:rPr>
        <w:t xml:space="preserve">: </w:t>
      </w:r>
      <w:r>
        <w:rPr/>
        <w:t>6</w:t>
      </w:r>
      <w:r>
        <w:rPr>
          <w:rtl w:val="true"/>
        </w:rPr>
        <w:t>]</w:t>
      </w:r>
      <w:bookmarkEnd w:id="2768"/>
    </w:p>
    <w:p>
      <w:pPr>
        <w:pStyle w:val="BookText"/>
        <w:rPr/>
      </w:pPr>
      <w:r>
        <w:rPr>
          <w:rFonts w:eastAsia="Times New Roman" w:cs="Times New Roman" w:ascii="Times New Roman" w:hAnsi="Times New Roman"/>
          <w:color w:val="111111"/>
          <w:sz w:val="28"/>
          <w:szCs w:val="28"/>
          <w:lang w:val="en-US" w:bidi="en-US"/>
        </w:rPr>
        <w:t>24821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2"/>
      </w:r>
      <w:r>
        <w:rPr>
          <w:rFonts w:ascii="Amiri" w:hAnsi="Amiri" w:eastAsia="Amiri" w:cs="Amiri"/>
          <w:color w:val="111111"/>
          <w:sz w:val="28"/>
          <w:sz w:val="28"/>
          <w:szCs w:val="28"/>
          <w:rtl w:val="true"/>
          <w:lang w:bidi="ar-SA"/>
        </w:rPr>
        <w:t>وَ فِی مَعَانِی الْأَخْبَارِ قَالَ رُوِیَ أَنَّ السَّهْمَ وَاحِدٌ مِنْ سِتَّةٍ وَ ذَلِکَ عَلَی حَسَبِ مَا یُفْهَمُ مِنْ مُرَادِ الْمُوصِی عَلَی حَسَبِ مَا یُعْلَمُ مِنْ سِهَامِ مَالِهِ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w:t>
      </w:r>
      <w:r>
        <w:rPr>
          <w:rFonts w:eastAsia="Amiri" w:cs="Amiri" w:ascii="Amiri" w:hAnsi="Amiri"/>
          <w:color w:val="111111"/>
          <w:sz w:val="28"/>
          <w:szCs w:val="28"/>
          <w:rtl w:val="true"/>
          <w:lang w:bidi="ar-SA"/>
        </w:rPr>
        <w:t xml:space="preserve">. </w:t>
      </w:r>
      <w:bookmarkStart w:id="2769" w:name="pg12193_197897"/>
    </w:p>
    <w:p>
      <w:pPr>
        <w:pStyle w:val="Heading4"/>
        <w:numPr>
          <w:ilvl w:val="3"/>
          <w:numId w:val="1"/>
        </w:numPr>
        <w:rPr/>
      </w:pPr>
      <w:bookmarkStart w:id="2770" w:name="__RefHeading___Toc5230555_417432637"/>
      <w:bookmarkStart w:id="2771" w:name="_Toc1195"/>
      <w:bookmarkEnd w:id="2769"/>
      <w:bookmarkEnd w:id="2770"/>
      <w:r>
        <w:rPr>
          <w:rtl w:val="true"/>
        </w:rPr>
        <w:t>[</w:t>
      </w:r>
      <w:r>
        <w:rPr>
          <w:rtl w:val="true"/>
        </w:rPr>
        <w:t>رقم الحدیث الکلی</w:t>
      </w:r>
      <w:r>
        <w:rPr>
          <w:rtl w:val="true"/>
        </w:rPr>
        <w:t xml:space="preserve">: </w:t>
      </w:r>
      <w:r>
        <w:rPr/>
        <w:t>24822</w:t>
      </w:r>
      <w:r>
        <w:rPr>
          <w:rtl w:val="true"/>
        </w:rPr>
        <w:t xml:space="preserve"> - </w:t>
      </w:r>
      <w:r>
        <w:rPr>
          <w:rtl w:val="true"/>
        </w:rPr>
        <w:t>رقم الحدیث الباب</w:t>
      </w:r>
      <w:r>
        <w:rPr>
          <w:rtl w:val="true"/>
        </w:rPr>
        <w:t xml:space="preserve">: </w:t>
      </w:r>
      <w:r>
        <w:rPr/>
        <w:t>7</w:t>
      </w:r>
      <w:r>
        <w:rPr>
          <w:rtl w:val="true"/>
        </w:rPr>
        <w:t>]</w:t>
      </w:r>
      <w:bookmarkEnd w:id="2771"/>
    </w:p>
    <w:p>
      <w:pPr>
        <w:pStyle w:val="BookText"/>
        <w:rPr/>
      </w:pPr>
      <w:r>
        <w:rPr>
          <w:rFonts w:eastAsia="Times New Roman" w:cs="Times New Roman" w:ascii="Times New Roman" w:hAnsi="Times New Roman"/>
          <w:color w:val="111111"/>
          <w:sz w:val="28"/>
          <w:szCs w:val="28"/>
          <w:lang w:val="en-US" w:bidi="en-US"/>
        </w:rPr>
        <w:t>24822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3"/>
      </w:r>
      <w:r>
        <w:rPr>
          <w:rFonts w:ascii="Amiri" w:hAnsi="Amiri" w:eastAsia="Amiri" w:cs="Amiri"/>
          <w:color w:val="111111"/>
          <w:sz w:val="28"/>
          <w:sz w:val="28"/>
          <w:szCs w:val="28"/>
          <w:rtl w:val="true"/>
          <w:lang w:bidi="ar-SA"/>
        </w:rPr>
        <w:t>مُحَمَّدُ بْنُ مُحَمَّدٍ الْمُفِیدُ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أَوْصَی عِنْدَ الْمَوْتِ بِسَهْمٍ مِنْ مَالِهِ وَ لَمْ یُبَیِّنْهُ فَاخْتَلَفَ الْوَرَثَةُ فِی مَعْنَاهُ فَقَضَی عَلَیْهِمْ بِإِخْرَاجِ الثُّمُنِ مِنْ مَالِهِ وَ تَلَا عَلَیْهِمْ إِنَّمَا الصَّدَقاتُ لِلْفُقَراءِ وَ الْمَساکِینِ </w:t>
      </w:r>
      <w:r>
        <w:rPr>
          <w:rStyle w:val="FootnoteAnchor"/>
          <w:rtl w:val="true"/>
        </w:rPr>
        <w:footnoteReference w:id="2314"/>
      </w:r>
      <w:r>
        <w:rPr>
          <w:rFonts w:ascii="Amiri" w:hAnsi="Amiri" w:eastAsia="Amiri" w:cs="Amiri"/>
          <w:color w:val="111111"/>
          <w:sz w:val="28"/>
          <w:sz w:val="28"/>
          <w:szCs w:val="28"/>
          <w:rtl w:val="true"/>
          <w:lang w:bidi="ar-SA"/>
        </w:rPr>
        <w:t>الْآیَةَ وَ هُمْ ثَمَانِیَةُ أَصْنَافٍ لِکُلِّ صِنْفٍ مِنْهُمْ سَهْمٌ مِنَ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الثَّانِی فِی الْعِتْقِ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2" w:name="__RefHeading___Toc5230557_417432637"/>
      <w:bookmarkStart w:id="2773" w:name="_Toc1196"/>
      <w:bookmarkEnd w:id="2772"/>
      <w:r>
        <w:rPr/>
        <w:t>56</w:t>
      </w:r>
      <w:r>
        <w:rPr>
          <w:rtl w:val="true"/>
        </w:rPr>
        <w:t xml:space="preserve">- </w:t>
      </w:r>
      <w:r>
        <w:rPr>
          <w:rtl w:val="true"/>
        </w:rPr>
        <w:t>بَابُ حُکْمِ مَنْ أَوْصَی بِشَیْ‌ءٍ مِنْ مَالِهِ وَ حُکْمِ مَنْ أَوْصَی لِجِیرَانِهِ‌</w:t>
      </w:r>
      <w:bookmarkEnd w:id="2773"/>
    </w:p>
    <w:p>
      <w:pPr>
        <w:pStyle w:val="Heading4"/>
        <w:numPr>
          <w:ilvl w:val="3"/>
          <w:numId w:val="1"/>
        </w:numPr>
        <w:rPr/>
      </w:pPr>
      <w:bookmarkStart w:id="2774" w:name="__RefHeading___Toc5230559_417432637"/>
      <w:bookmarkStart w:id="2775" w:name="_Toc1197"/>
      <w:bookmarkEnd w:id="2774"/>
      <w:r>
        <w:rPr>
          <w:rtl w:val="true"/>
        </w:rPr>
        <w:t>اشارة</w:t>
      </w:r>
      <w:bookmarkEnd w:id="2775"/>
    </w:p>
    <w:p>
      <w:pPr>
        <w:pStyle w:val="BookText"/>
        <w:rPr/>
      </w:pPr>
      <w:r>
        <w:rPr>
          <w:rStyle w:val="FootnoteAnchor"/>
        </w:rPr>
        <w:footnoteReference w:id="2316"/>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بِشَیْ‌ءٍ مِنْ مَالِهِ وَ حُکْمِ مَنْ أَوْصَی لِجِیرَانِهِ</w:t>
      </w:r>
    </w:p>
    <w:p>
      <w:pPr>
        <w:pStyle w:val="Heading4"/>
        <w:numPr>
          <w:ilvl w:val="3"/>
          <w:numId w:val="1"/>
        </w:numPr>
        <w:rPr/>
      </w:pPr>
      <w:bookmarkStart w:id="2776" w:name="__RefHeading___Toc5230561_417432637"/>
      <w:bookmarkStart w:id="2777" w:name="_Toc1198"/>
      <w:bookmarkEnd w:id="2776"/>
      <w:r>
        <w:rPr>
          <w:rtl w:val="true"/>
        </w:rPr>
        <w:t>[</w:t>
      </w:r>
      <w:r>
        <w:rPr>
          <w:rtl w:val="true"/>
        </w:rPr>
        <w:t>رقم الحدیث الکلی</w:t>
      </w:r>
      <w:r>
        <w:rPr>
          <w:rtl w:val="true"/>
        </w:rPr>
        <w:t xml:space="preserve">: </w:t>
      </w:r>
      <w:r>
        <w:rPr/>
        <w:t>24823</w:t>
      </w:r>
      <w:r>
        <w:rPr>
          <w:rtl w:val="true"/>
        </w:rPr>
        <w:t xml:space="preserve"> - </w:t>
      </w:r>
      <w:r>
        <w:rPr>
          <w:rtl w:val="true"/>
        </w:rPr>
        <w:t>رقم الحدیث الباب</w:t>
      </w:r>
      <w:r>
        <w:rPr>
          <w:rtl w:val="true"/>
        </w:rPr>
        <w:t xml:space="preserve">: </w:t>
      </w:r>
      <w:r>
        <w:rPr/>
        <w:t>1</w:t>
      </w:r>
      <w:r>
        <w:rPr>
          <w:rtl w:val="true"/>
        </w:rPr>
        <w:t>]</w:t>
      </w:r>
      <w:bookmarkEnd w:id="2777"/>
    </w:p>
    <w:p>
      <w:pPr>
        <w:pStyle w:val="BookText"/>
        <w:rPr/>
      </w:pPr>
      <w:r>
        <w:rPr>
          <w:rFonts w:eastAsia="Times New Roman" w:cs="Times New Roman" w:ascii="Times New Roman" w:hAnsi="Times New Roman"/>
          <w:color w:val="111111"/>
          <w:sz w:val="28"/>
          <w:szCs w:val="28"/>
          <w:lang w:val="en-US" w:bidi="en-US"/>
        </w:rPr>
        <w:t>24823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7"/>
      </w:r>
      <w:r>
        <w:rPr>
          <w:rFonts w:ascii="Amiri" w:hAnsi="Amiri" w:eastAsia="Amiri" w:cs="Amiri"/>
          <w:color w:val="111111"/>
          <w:sz w:val="28"/>
          <w:sz w:val="28"/>
          <w:szCs w:val="28"/>
          <w:rtl w:val="true"/>
          <w:lang w:bidi="ar-SA"/>
        </w:rPr>
        <w:t xml:space="preserve">مُحَمَّدُ بْنُ یَعْقُوبَ عَنْ عِدَّةٍ مِنْ أَصْحَابِنَا عَنْ أَحْمَدَ بْنِ أَبِی عَبْدِ اللَّهِ عَنْ مُحَمَّدِ بْنِ عَمْرٍو عَنْ جَمِیلٍ عَنْ أَبَانٍ عَنْ عَلِیِّ بْنِ الْحُسَیْنِ ع أَنَّهُ سُئِلَ عَنْ رَجُلٍ أَوْصَی بِشَیْ‌ءٍ مِنْ مَالِهِ فَقَالَ الشَّیْ‌ءُ فِی کِتَابِ عَلِیٍّ ع وَاحِدٌ </w:t>
      </w:r>
      <w:r>
        <w:rPr>
          <w:rStyle w:val="FootnoteAnchor"/>
          <w:rtl w:val="true"/>
        </w:rPr>
        <w:footnoteReference w:id="2318"/>
      </w:r>
      <w:r>
        <w:rPr>
          <w:rFonts w:ascii="Amiri" w:hAnsi="Amiri" w:eastAsia="Amiri" w:cs="Amiri"/>
          <w:color w:val="111111"/>
          <w:sz w:val="28"/>
          <w:sz w:val="28"/>
          <w:szCs w:val="28"/>
          <w:rtl w:val="true"/>
          <w:lang w:bidi="ar-SA"/>
        </w:rPr>
        <w:t>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وَ رَوَاهُ الصَّدُوقُ بِإِسْنَادِهِ عَنْ أَبَانِ بْنِ تَغْلِبَ </w:t>
      </w:r>
      <w:r>
        <w:rPr>
          <w:rStyle w:val="FootnoteAnchor"/>
          <w:rtl w:val="true"/>
        </w:rPr>
        <w:footnoteReference w:id="232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مَعَانِی الْأَخْبَارِ عَنْ أَبِیهِ عَنْ مُحَمَّدِ بْنِ یَحْیَی عَنْ مُحَمَّدِ </w:t>
      </w:r>
      <w:bookmarkStart w:id="2778" w:name="pg12193_197898"/>
    </w:p>
    <w:p>
      <w:pPr>
        <w:pStyle w:val="BookText"/>
        <w:rPr/>
      </w:pPr>
      <w:bookmarkEnd w:id="2778"/>
      <w:r>
        <w:rPr>
          <w:rFonts w:ascii="Amiri" w:hAnsi="Amiri" w:eastAsia="Amiri" w:cs="Amiri"/>
          <w:color w:val="111111"/>
          <w:sz w:val="28"/>
          <w:sz w:val="28"/>
          <w:szCs w:val="28"/>
          <w:rtl w:val="true"/>
          <w:lang w:bidi="ar-SA"/>
        </w:rPr>
        <w:t xml:space="preserve">بْنِ أَحْمَدَ عَنْ عَلِیِّ بْنِ السِّنْدِیِّ عَنْ مُحَمَّدِ بْنِ عَمْرِو بْنِ سَعِیدٍ عَنْ جَمِیلٍ عَنْ أَبَانِ بْنِ تَغْلِبَ عَنْ أَبِی حَمْزَةَ عَنْ عَلِیِّ بْنِ الْحُسَیْنِ ع نَحْوَهُ </w:t>
      </w:r>
      <w:r>
        <w:rPr>
          <w:rStyle w:val="FootnoteAnchor"/>
          <w:rtl w:val="true"/>
        </w:rPr>
        <w:footnoteReference w:id="2321"/>
      </w:r>
      <w:r>
        <w:rPr>
          <w:rFonts w:ascii="Amiri" w:hAnsi="Amiri" w:eastAsia="Amiri" w:cs="Amiri"/>
          <w:color w:val="111111"/>
          <w:sz w:val="28"/>
          <w:sz w:val="28"/>
          <w:szCs w:val="28"/>
          <w:rtl w:val="true"/>
          <w:lang w:bidi="ar-SA"/>
        </w:rPr>
        <w:t xml:space="preserve">وَ عَنْ مُحَمَّدِ بْنِ یَحْیَی عَنْ أَحْمَدَ بْنِ مُحَمَّدِ بْنِ عِیسَی عَنِ ابْنِ فَضَّالٍ وَ غَیْرِهِ عَنْ جَمِیلٍ عَنْ أَبَانٍ مِثْلَهُ </w:t>
      </w:r>
      <w:r>
        <w:rPr>
          <w:rStyle w:val="FootnoteAnchor"/>
          <w:rtl w:val="true"/>
        </w:rPr>
        <w:footnoteReference w:id="2322"/>
      </w: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أَحَادِیثِ الْعِشْرَةِ مِنْ کِتَابِ الْحَجِّ مَا یَدُلُّ عَلَی أَنَّ حَدَّ الْجِوَارِ أَرْبَعُونَ دَاراً وَ لَیْسَ بِصَرِیحٍ فِی حُکْمِ الْوَصِیَّةِ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9" w:name="__RefHeading___Toc5230563_417432637"/>
      <w:bookmarkStart w:id="2780" w:name="_Toc1199"/>
      <w:bookmarkEnd w:id="2779"/>
      <w:r>
        <w:rPr/>
        <w:t>57</w:t>
      </w:r>
      <w:r>
        <w:rPr>
          <w:rtl w:val="true"/>
        </w:rPr>
        <w:t xml:space="preserve">- </w:t>
      </w:r>
      <w:r>
        <w:rPr>
          <w:rtl w:val="true"/>
        </w:rPr>
        <w:t>بَابُ أَنَّ مَنْ أَوْصَی بِسَیْفٍ وَ فِیهِ حِلْیَةٌ دَخَلَتْ فِی الْوَصِیَّةِ</w:t>
      </w:r>
      <w:bookmarkEnd w:id="2780"/>
    </w:p>
    <w:p>
      <w:pPr>
        <w:pStyle w:val="Heading4"/>
        <w:numPr>
          <w:ilvl w:val="3"/>
          <w:numId w:val="1"/>
        </w:numPr>
        <w:rPr/>
      </w:pPr>
      <w:bookmarkStart w:id="2781" w:name="__RefHeading___Toc5230565_417432637"/>
      <w:bookmarkStart w:id="2782" w:name="_Toc1200"/>
      <w:bookmarkEnd w:id="2781"/>
      <w:r>
        <w:rPr>
          <w:rtl w:val="true"/>
        </w:rPr>
        <w:t>اشارة</w:t>
      </w:r>
      <w:bookmarkEnd w:id="2782"/>
    </w:p>
    <w:p>
      <w:pPr>
        <w:pStyle w:val="BookText"/>
        <w:rPr/>
      </w:pPr>
      <w:r>
        <w:rPr>
          <w:rStyle w:val="FootnoteAnchor"/>
        </w:rPr>
        <w:footnoteReference w:id="2325"/>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بِسَیْفٍ وَ فِیهِ حِلْیَةٌ دَخَلَتْ فِی الْوَصِیَّةِ</w:t>
      </w:r>
    </w:p>
    <w:p>
      <w:pPr>
        <w:pStyle w:val="Heading4"/>
        <w:numPr>
          <w:ilvl w:val="3"/>
          <w:numId w:val="1"/>
        </w:numPr>
        <w:rPr/>
      </w:pPr>
      <w:bookmarkStart w:id="2783" w:name="__RefHeading___Toc5230567_417432637"/>
      <w:bookmarkStart w:id="2784" w:name="_Toc1201"/>
      <w:bookmarkEnd w:id="2783"/>
      <w:r>
        <w:rPr>
          <w:rtl w:val="true"/>
        </w:rPr>
        <w:t>[</w:t>
      </w:r>
      <w:r>
        <w:rPr>
          <w:rtl w:val="true"/>
        </w:rPr>
        <w:t>رقم الحدیث الکلی</w:t>
      </w:r>
      <w:r>
        <w:rPr>
          <w:rtl w:val="true"/>
        </w:rPr>
        <w:t xml:space="preserve">: </w:t>
      </w:r>
      <w:r>
        <w:rPr/>
        <w:t>24824</w:t>
      </w:r>
      <w:r>
        <w:rPr>
          <w:rtl w:val="true"/>
        </w:rPr>
        <w:t xml:space="preserve"> - </w:t>
      </w:r>
      <w:r>
        <w:rPr>
          <w:rtl w:val="true"/>
        </w:rPr>
        <w:t>رقم الحدیث الباب</w:t>
      </w:r>
      <w:r>
        <w:rPr>
          <w:rtl w:val="true"/>
        </w:rPr>
        <w:t xml:space="preserve">: </w:t>
      </w:r>
      <w:r>
        <w:rPr/>
        <w:t>1</w:t>
      </w:r>
      <w:r>
        <w:rPr>
          <w:rtl w:val="true"/>
        </w:rPr>
        <w:t>]</w:t>
      </w:r>
      <w:bookmarkEnd w:id="278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6"/>
      </w:r>
      <w:r>
        <w:rPr>
          <w:rFonts w:ascii="Amiri" w:hAnsi="Amiri" w:eastAsia="Amiri" w:cs="Amiri"/>
          <w:color w:val="111111"/>
          <w:sz w:val="28"/>
          <w:sz w:val="28"/>
          <w:szCs w:val="28"/>
          <w:rtl w:val="true"/>
          <w:lang w:bidi="ar-SA"/>
        </w:rPr>
        <w:t>مُحَمَّدُ بْنُ الْحَسَنِ بِإِسْنَادِهِ عَنْ أَحْمَدَ بْنِ مُحَمَّدٍ عَنْ أَحْمَدَ بْنِ مُحَمَّدِ بْنِ أَبِی نَصْرٍ عَنْ أَبِی جَمِیلَةَ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لِرَجُلٍ بِسَیْفٍ وَ کَانَ فِی جَفْنٍ وَ عَلَیْهِ حِلْیَةٌ فَقَالَ لَهُ الْوَرَثَةُ إِنَّمَا لَکَ النَّصْلُ وَ لَیْسَ لَکَ السَّیْفُ فَقَالَ لَا بَلِ السَّیْفُ بِمَا فِیهِ لَهُ الْحَدِیثَ</w:t>
      </w:r>
      <w:r>
        <w:rPr>
          <w:rFonts w:eastAsia="Amiri" w:cs="Amiri" w:ascii="Amiri" w:hAnsi="Amiri"/>
          <w:color w:val="111111"/>
          <w:sz w:val="28"/>
          <w:szCs w:val="28"/>
          <w:rtl w:val="true"/>
          <w:lang w:bidi="ar-SA"/>
        </w:rPr>
        <w:t xml:space="preserve">. </w:t>
      </w:r>
      <w:bookmarkStart w:id="2785" w:name="pg12193_197899"/>
    </w:p>
    <w:p>
      <w:pPr>
        <w:pStyle w:val="BookText"/>
        <w:rPr/>
      </w:pPr>
      <w:bookmarkEnd w:id="2785"/>
      <w:r>
        <w:rPr>
          <w:rFonts w:ascii="Amiri" w:hAnsi="Amiri" w:eastAsia="Amiri" w:cs="Amiri"/>
          <w:color w:val="111111"/>
          <w:sz w:val="28"/>
          <w:sz w:val="28"/>
          <w:szCs w:val="28"/>
          <w:rtl w:val="true"/>
          <w:lang w:bidi="ar-SA"/>
        </w:rPr>
        <w:t xml:space="preserve">وَ رَوَاهُ الصَّدُوقُ بِإِسْنَادِهِ عَنْ أَحْمَدَ بْنِ مُحَمَّدِ بْنِ أَبِی نَصْرٍ مِثْلَهُ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6" w:name="__RefHeading___Toc5230569_417432637"/>
      <w:bookmarkStart w:id="2787" w:name="_Toc1202"/>
      <w:bookmarkEnd w:id="2786"/>
      <w:r>
        <w:rPr>
          <w:rtl w:val="true"/>
        </w:rPr>
        <w:t>[</w:t>
      </w:r>
      <w:r>
        <w:rPr>
          <w:rtl w:val="true"/>
        </w:rPr>
        <w:t>رقم الحدیث الکلی</w:t>
      </w:r>
      <w:r>
        <w:rPr>
          <w:rtl w:val="true"/>
        </w:rPr>
        <w:t xml:space="preserve">: </w:t>
      </w:r>
      <w:r>
        <w:rPr/>
        <w:t>24825</w:t>
      </w:r>
      <w:r>
        <w:rPr>
          <w:rtl w:val="true"/>
        </w:rPr>
        <w:t xml:space="preserve"> - </w:t>
      </w:r>
      <w:r>
        <w:rPr>
          <w:rtl w:val="true"/>
        </w:rPr>
        <w:t>رقم الحدیث الباب</w:t>
      </w:r>
      <w:r>
        <w:rPr>
          <w:rtl w:val="true"/>
        </w:rPr>
        <w:t xml:space="preserve">: </w:t>
      </w:r>
      <w:r>
        <w:rPr/>
        <w:t>2</w:t>
      </w:r>
      <w:r>
        <w:rPr>
          <w:rtl w:val="true"/>
        </w:rPr>
        <w:t>]</w:t>
      </w:r>
      <w:bookmarkEnd w:id="2787"/>
    </w:p>
    <w:p>
      <w:pPr>
        <w:pStyle w:val="BookText"/>
        <w:rPr/>
      </w:pPr>
      <w:r>
        <w:rPr>
          <w:rFonts w:eastAsia="Times New Roman" w:cs="Times New Roman" w:ascii="Times New Roman" w:hAnsi="Times New Roman"/>
          <w:color w:val="111111"/>
          <w:sz w:val="28"/>
          <w:szCs w:val="28"/>
          <w:lang w:val="en-US" w:bidi="en-US"/>
        </w:rPr>
        <w:t>24825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8"/>
      </w:r>
      <w:r>
        <w:rPr>
          <w:rFonts w:ascii="Amiri" w:hAnsi="Amiri" w:eastAsia="Amiri" w:cs="Amiri"/>
          <w:color w:val="111111"/>
          <w:sz w:val="28"/>
          <w:sz w:val="28"/>
          <w:szCs w:val="28"/>
          <w:rtl w:val="true"/>
          <w:lang w:bidi="ar-SA"/>
        </w:rPr>
        <w:t xml:space="preserve">وَ بِإِسْنَادِهِ عَنْ مُحَمَّدِ بْنِ یَحْیَی عَنْ مُحَمَّدِ بْنِ الْحُسَیْنِ عَنْ أَحْمَدَ بْنِ مُحَمَّدِ بْنِ أَبِی نَصْرٍ عَنْ أَبِی جَمِیلَةَ الْمُفَضَّلِ بْنِ صَالِحٍ </w:t>
      </w:r>
      <w:r>
        <w:rPr>
          <w:rStyle w:val="FootnoteAnchor"/>
          <w:rtl w:val="true"/>
        </w:rPr>
        <w:footnoteReference w:id="23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رَجُلٍ أَوْصَی لِرَجُلٍ بِسَیْفٍ فَقَالَ الْوَرَثَةُ إِنَّمَا لَکَ الْحَدِیدُ وَ لَیْسَ لَکَ الْحِلْیَةُ لَیْسَ لَکَ غَیْرُ الْحَدِیدِ فَکَتَبَ ع إِلَیَّ السَّیْفُ لَهُ وَ حِلْیَتُهُ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وَ الَّذِی قَبْلَهُ عَنْ مُحَمَّدِ بْنِ یَحْیَی عَنْ أَحْمَدَ بْنِ مُحَمَّدٍ</w:t>
      </w:r>
      <w:r>
        <w:rPr>
          <w:rFonts w:eastAsia="Amiri" w:cs="Amiri" w:ascii="Amiri" w:hAnsi="Amiri"/>
          <w:color w:val="111111"/>
          <w:sz w:val="28"/>
          <w:szCs w:val="28"/>
          <w:rtl w:val="true"/>
          <w:lang w:bidi="ar-SA"/>
        </w:rPr>
        <w:t>.</w:t>
      </w:r>
    </w:p>
    <w:p>
      <w:pPr>
        <w:pStyle w:val="Heading3"/>
        <w:numPr>
          <w:ilvl w:val="2"/>
          <w:numId w:val="1"/>
        </w:numPr>
        <w:rPr/>
      </w:pPr>
      <w:bookmarkStart w:id="2788" w:name="__RefHeading___Toc5230571_417432637"/>
      <w:bookmarkStart w:id="2789" w:name="_Toc1203"/>
      <w:bookmarkEnd w:id="2788"/>
      <w:r>
        <w:rPr/>
        <w:t>58</w:t>
      </w:r>
      <w:r>
        <w:rPr>
          <w:rtl w:val="true"/>
        </w:rPr>
        <w:t xml:space="preserve">- </w:t>
      </w:r>
      <w:r>
        <w:rPr>
          <w:rtl w:val="true"/>
        </w:rPr>
        <w:t>بَابُ أَنَّ مَنْ أَوْصَی لِشَخْصٍ بِصُنْدُوقٍ فِیهِ مَالٌ دَخَلَ الْمَالُ فِی الْوَصِیَّةِ</w:t>
      </w:r>
      <w:bookmarkEnd w:id="2789"/>
    </w:p>
    <w:p>
      <w:pPr>
        <w:pStyle w:val="Heading4"/>
        <w:numPr>
          <w:ilvl w:val="3"/>
          <w:numId w:val="1"/>
        </w:numPr>
        <w:rPr/>
      </w:pPr>
      <w:bookmarkStart w:id="2790" w:name="__RefHeading___Toc5230573_417432637"/>
      <w:bookmarkStart w:id="2791" w:name="_Toc1204"/>
      <w:bookmarkEnd w:id="2790"/>
      <w:r>
        <w:rPr>
          <w:rtl w:val="true"/>
        </w:rPr>
        <w:t>اشارة</w:t>
      </w:r>
      <w:bookmarkEnd w:id="2791"/>
    </w:p>
    <w:p>
      <w:pPr>
        <w:pStyle w:val="BookText"/>
        <w:rPr/>
      </w:pPr>
      <w:r>
        <w:rPr>
          <w:rStyle w:val="FootnoteAnchor"/>
        </w:rPr>
        <w:footnoteReference w:id="2331"/>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لِشَخْصٍ بِصُنْدُوقٍ فِیهِ مَالٌ دَخَلَ الْمَالُ فِی الْوَصِیَّةِ</w:t>
      </w:r>
    </w:p>
    <w:p>
      <w:pPr>
        <w:pStyle w:val="Heading4"/>
        <w:numPr>
          <w:ilvl w:val="3"/>
          <w:numId w:val="1"/>
        </w:numPr>
        <w:rPr/>
      </w:pPr>
      <w:bookmarkStart w:id="2792" w:name="__RefHeading___Toc5230575_417432637"/>
      <w:bookmarkStart w:id="2793" w:name="_Toc1205"/>
      <w:bookmarkEnd w:id="2792"/>
      <w:r>
        <w:rPr>
          <w:rtl w:val="true"/>
        </w:rPr>
        <w:t>[</w:t>
      </w:r>
      <w:r>
        <w:rPr>
          <w:rtl w:val="true"/>
        </w:rPr>
        <w:t>رقم الحدیث الکلی</w:t>
      </w:r>
      <w:r>
        <w:rPr>
          <w:rtl w:val="true"/>
        </w:rPr>
        <w:t xml:space="preserve">: </w:t>
      </w:r>
      <w:r>
        <w:rPr/>
        <w:t>24826</w:t>
      </w:r>
      <w:r>
        <w:rPr>
          <w:rtl w:val="true"/>
        </w:rPr>
        <w:t xml:space="preserve"> - </w:t>
      </w:r>
      <w:r>
        <w:rPr>
          <w:rtl w:val="true"/>
        </w:rPr>
        <w:t>رقم الحدیث الباب</w:t>
      </w:r>
      <w:r>
        <w:rPr>
          <w:rtl w:val="true"/>
        </w:rPr>
        <w:t xml:space="preserve">: </w:t>
      </w:r>
      <w:r>
        <w:rPr/>
        <w:t>1</w:t>
      </w:r>
      <w:r>
        <w:rPr>
          <w:rtl w:val="true"/>
        </w:rPr>
        <w:t>]</w:t>
      </w:r>
      <w:bookmarkEnd w:id="279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2"/>
      </w:r>
      <w:r>
        <w:rPr>
          <w:rFonts w:ascii="Amiri" w:hAnsi="Amiri" w:eastAsia="Amiri" w:cs="Amiri"/>
          <w:color w:val="111111"/>
          <w:sz w:val="28"/>
          <w:sz w:val="28"/>
          <w:szCs w:val="28"/>
          <w:rtl w:val="true"/>
          <w:lang w:bidi="ar-SA"/>
        </w:rPr>
        <w:t>مُحَمَّدُ بْنُ یَعْقُوبَ عَنْ مُحَمَّدِ بْنِ یَحْیَی عَنْ مُحَمَّدِ بْنِ الْحُسَیْنِ 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لِرَجُلٍ بِصُنْدُوقٍ وَ کَانَ فِی الصُّنْدُوقِ مَالٌ فَقَالَ الْوَرَثَةُ إِنَّمَا لَکَ الصُّنْدُوقُ وَ لَیْسَ لَکَ مَا فِیهِ فَقَالَ الصُّنْدُوقُ بِمَا فِیهِ لَهُ</w:t>
      </w:r>
      <w:r>
        <w:rPr>
          <w:rFonts w:eastAsia="Amiri" w:cs="Amiri" w:ascii="Amiri" w:hAnsi="Amiri"/>
          <w:color w:val="111111"/>
          <w:sz w:val="28"/>
          <w:szCs w:val="28"/>
          <w:rtl w:val="true"/>
          <w:lang w:bidi="ar-SA"/>
        </w:rPr>
        <w:t xml:space="preserve">. </w:t>
      </w:r>
      <w:bookmarkStart w:id="2794" w:name="pg12193_197900"/>
    </w:p>
    <w:p>
      <w:pPr>
        <w:pStyle w:val="BookText"/>
        <w:rPr/>
      </w:pPr>
      <w:bookmarkEnd w:id="2794"/>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5" w:name="__RefHeading___Toc5230577_417432637"/>
      <w:bookmarkStart w:id="2796" w:name="_Toc1206"/>
      <w:bookmarkEnd w:id="2795"/>
      <w:r>
        <w:rPr>
          <w:rtl w:val="true"/>
        </w:rPr>
        <w:t>[</w:t>
      </w:r>
      <w:r>
        <w:rPr>
          <w:rtl w:val="true"/>
        </w:rPr>
        <w:t>رقم الحدیث الکلی</w:t>
      </w:r>
      <w:r>
        <w:rPr>
          <w:rtl w:val="true"/>
        </w:rPr>
        <w:t xml:space="preserve">: </w:t>
      </w:r>
      <w:r>
        <w:rPr/>
        <w:t>24827</w:t>
      </w:r>
      <w:r>
        <w:rPr>
          <w:rtl w:val="true"/>
        </w:rPr>
        <w:t xml:space="preserve"> - </w:t>
      </w:r>
      <w:r>
        <w:rPr>
          <w:rtl w:val="true"/>
        </w:rPr>
        <w:t>رقم الحدیث الباب</w:t>
      </w:r>
      <w:r>
        <w:rPr>
          <w:rtl w:val="true"/>
        </w:rPr>
        <w:t xml:space="preserve">: </w:t>
      </w:r>
      <w:r>
        <w:rPr/>
        <w:t>2</w:t>
      </w:r>
      <w:r>
        <w:rPr>
          <w:rtl w:val="true"/>
        </w:rPr>
        <w:t>]</w:t>
      </w:r>
      <w:bookmarkEnd w:id="2796"/>
    </w:p>
    <w:p>
      <w:pPr>
        <w:pStyle w:val="BookText"/>
        <w:rPr/>
      </w:pPr>
      <w:r>
        <w:rPr>
          <w:rFonts w:eastAsia="Times New Roman" w:cs="Times New Roman" w:ascii="Times New Roman" w:hAnsi="Times New Roman"/>
          <w:color w:val="111111"/>
          <w:sz w:val="28"/>
          <w:szCs w:val="28"/>
          <w:lang w:val="en-US" w:bidi="en-US"/>
        </w:rPr>
        <w:t>24827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4"/>
      </w:r>
      <w:r>
        <w:rPr>
          <w:rFonts w:ascii="Amiri" w:hAnsi="Amiri" w:eastAsia="Amiri" w:cs="Amiri"/>
          <w:color w:val="111111"/>
          <w:sz w:val="28"/>
          <w:sz w:val="28"/>
          <w:szCs w:val="28"/>
          <w:rtl w:val="true"/>
          <w:lang w:bidi="ar-SA"/>
        </w:rPr>
        <w:t>وَ عَنْهُ عَنْ أَحْمَدَ بْنِ مُحَمَّدٍ عَنْ أَحْمَدَ بْنِ مُحَمَّدِ بْنِ أَبِی نَصْرٍ عَنْ أَبِی جَمِیلَةَ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أَوْصَی لِرَجُلٍ بِصُنْدُوقٍ وَ کَانَ فِیهِ مَالٌ فَقَالَ الْوَرَثَةُ إِنَّمَا لَکَ الصُّنْدُوقُ وَ لَیْسَ لَکَ الْمَالُ قَالَ فَقَالَ أَبُو الْحَسَنِ ع الصُّنْدُوقُ بِمَا فِیهِ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7" w:name="__RefHeading___Toc5230579_417432637"/>
      <w:bookmarkStart w:id="2798" w:name="_Toc1207"/>
      <w:bookmarkEnd w:id="2797"/>
      <w:r>
        <w:rPr/>
        <w:t>59</w:t>
      </w:r>
      <w:r>
        <w:rPr>
          <w:rtl w:val="true"/>
        </w:rPr>
        <w:t xml:space="preserve">- </w:t>
      </w:r>
      <w:r>
        <w:rPr>
          <w:rtl w:val="true"/>
        </w:rPr>
        <w:t>بَابُ أَنَّ مَنْ أَوْصَی لِشَخْصٍ بِسَفِینَةٍ وَ فِیهَا طَعَامٌ دَخَلَ فِی الْوَصِیَّةِ</w:t>
      </w:r>
      <w:bookmarkEnd w:id="2798"/>
    </w:p>
    <w:p>
      <w:pPr>
        <w:pStyle w:val="Heading4"/>
        <w:numPr>
          <w:ilvl w:val="3"/>
          <w:numId w:val="1"/>
        </w:numPr>
        <w:rPr/>
      </w:pPr>
      <w:bookmarkStart w:id="2799" w:name="__RefHeading___Toc5230581_417432637"/>
      <w:bookmarkStart w:id="2800" w:name="_Toc1208"/>
      <w:bookmarkEnd w:id="2799"/>
      <w:r>
        <w:rPr>
          <w:rtl w:val="true"/>
        </w:rPr>
        <w:t>اشارة</w:t>
      </w:r>
      <w:bookmarkEnd w:id="2800"/>
    </w:p>
    <w:p>
      <w:pPr>
        <w:pStyle w:val="BookText"/>
        <w:rPr/>
      </w:pPr>
      <w:r>
        <w:rPr>
          <w:rStyle w:val="FootnoteAnchor"/>
        </w:rPr>
        <w:footnoteReference w:id="2336"/>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لِشَخْصٍ بِسَفِینَةٍ وَ فِیهَا طَعَامٌ دَخَلَ فِی الْوَصِیَّةِ</w:t>
      </w:r>
    </w:p>
    <w:p>
      <w:pPr>
        <w:pStyle w:val="Heading4"/>
        <w:numPr>
          <w:ilvl w:val="3"/>
          <w:numId w:val="1"/>
        </w:numPr>
        <w:rPr/>
      </w:pPr>
      <w:bookmarkStart w:id="2801" w:name="__RefHeading___Toc5230583_417432637"/>
      <w:bookmarkStart w:id="2802" w:name="_Toc1209"/>
      <w:bookmarkEnd w:id="2801"/>
      <w:r>
        <w:rPr>
          <w:rtl w:val="true"/>
        </w:rPr>
        <w:t>[</w:t>
      </w:r>
      <w:r>
        <w:rPr>
          <w:rtl w:val="true"/>
        </w:rPr>
        <w:t>رقم الحدیث الکلی</w:t>
      </w:r>
      <w:r>
        <w:rPr>
          <w:rtl w:val="true"/>
        </w:rPr>
        <w:t xml:space="preserve">: </w:t>
      </w:r>
      <w:r>
        <w:rPr/>
        <w:t>24828</w:t>
      </w:r>
      <w:r>
        <w:rPr>
          <w:rtl w:val="true"/>
        </w:rPr>
        <w:t xml:space="preserve"> - </w:t>
      </w:r>
      <w:r>
        <w:rPr>
          <w:rtl w:val="true"/>
        </w:rPr>
        <w:t>رقم الحدیث الباب</w:t>
      </w:r>
      <w:r>
        <w:rPr>
          <w:rtl w:val="true"/>
        </w:rPr>
        <w:t xml:space="preserve">: </w:t>
      </w:r>
      <w:r>
        <w:rPr/>
        <w:t>1</w:t>
      </w:r>
      <w:r>
        <w:rPr>
          <w:rtl w:val="true"/>
        </w:rPr>
        <w:t>]</w:t>
      </w:r>
      <w:bookmarkEnd w:id="2802"/>
    </w:p>
    <w:p>
      <w:pPr>
        <w:pStyle w:val="BookText"/>
        <w:rPr/>
      </w:pPr>
      <w:r>
        <w:rPr>
          <w:rFonts w:eastAsia="Times New Roman" w:cs="Times New Roman" w:ascii="Times New Roman" w:hAnsi="Times New Roman"/>
          <w:color w:val="111111"/>
          <w:sz w:val="28"/>
          <w:szCs w:val="28"/>
          <w:lang w:val="en-US" w:bidi="en-US"/>
        </w:rPr>
        <w:t>24828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7"/>
      </w:r>
      <w:r>
        <w:rPr>
          <w:rFonts w:ascii="Amiri" w:hAnsi="Amiri" w:eastAsia="Amiri" w:cs="Amiri"/>
          <w:color w:val="111111"/>
          <w:sz w:val="28"/>
          <w:sz w:val="28"/>
          <w:szCs w:val="28"/>
          <w:rtl w:val="true"/>
          <w:lang w:bidi="ar-SA"/>
        </w:rPr>
        <w:t>مُحَمَّدُ بْنُ یَعْقُوبَ عَنْ مُحَمَّدِ بْنِ یَحْیَی عَنْ مُحَمَّدِ بْنِ الْحُسَیْنِ عَنْ مُحَمَّدِ بْنِ عَبْدِ اللَّهِ بْنِ هِلَالٍ عَنْ عُقْبَةَ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هَذِهِ السَّفِینَةُ لِفُلَانٍ وَ لَمْ یُسَمِّ مَا فِیهَا وَ فِیهَا طَعَامٌ أَ یُعْطَاهَا الرَّجُلَ وَ مَا فِیهَا قَالَ هِیَ لِلَّذِی أُوصِیَ لَهُ بِهَا إِلَّا أَنْ یَکُونَ صَاحِبُهَا مُتَّهَماً وَ لَیْسَ لِلْوَرَثَةِ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وَ</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الصَّدُوقُ بِإِسْنَادِهِ عَنْ مُحَمَّدِ بْنِ الْحُسَیْنِ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bookmarkStart w:id="2803" w:name="pg12193_197901"/>
    </w:p>
    <w:p>
      <w:pPr>
        <w:pStyle w:val="BookText"/>
        <w:rPr/>
      </w:pPr>
      <w:bookmarkEnd w:id="2803"/>
      <w:r>
        <w:rPr>
          <w:rFonts w:ascii="Amiri" w:hAnsi="Amiri" w:eastAsia="Amiri" w:cs="Amiri"/>
          <w:color w:val="111111"/>
          <w:sz w:val="28"/>
          <w:sz w:val="28"/>
          <w:szCs w:val="28"/>
          <w:rtl w:val="true"/>
          <w:lang w:bidi="ar-SA"/>
        </w:rPr>
        <w:t xml:space="preserve">یَکُونَ صَاحِبُهَا اسْتَثْنَی مِمَّا فِیهَا </w:t>
      </w:r>
      <w:r>
        <w:rPr>
          <w:rStyle w:val="FootnoteAnchor"/>
          <w:rtl w:val="true"/>
        </w:rPr>
        <w:footnoteReference w:id="2339"/>
      </w:r>
    </w:p>
    <w:p>
      <w:pPr>
        <w:pStyle w:val="Heading3"/>
        <w:numPr>
          <w:ilvl w:val="2"/>
          <w:numId w:val="1"/>
        </w:numPr>
        <w:rPr/>
      </w:pPr>
      <w:bookmarkStart w:id="2804" w:name="__RefHeading___Toc5230585_417432637"/>
      <w:bookmarkStart w:id="2805" w:name="_Toc1210"/>
      <w:bookmarkEnd w:id="2804"/>
      <w:r>
        <w:rPr/>
        <w:t>60</w:t>
      </w:r>
      <w:r>
        <w:rPr>
          <w:rtl w:val="true"/>
        </w:rPr>
        <w:t xml:space="preserve">- </w:t>
      </w:r>
      <w:r>
        <w:rPr>
          <w:rtl w:val="true"/>
        </w:rPr>
        <w:t>بَابُ أَنَّ مَنْ أَوْصَی بِمَالٍ لِلْکَعْبَةِ وَجَبَ صَرْفُهُ إِلَی الْمُحْتَاجِینَ مِنَ الْحُجَّاجِ وَ الْمُعْتَمِرِینَ لَا إِلَی الْخُدَّامِ‌</w:t>
      </w:r>
      <w:bookmarkEnd w:id="2805"/>
    </w:p>
    <w:p>
      <w:pPr>
        <w:pStyle w:val="Heading4"/>
        <w:numPr>
          <w:ilvl w:val="3"/>
          <w:numId w:val="1"/>
        </w:numPr>
        <w:rPr/>
      </w:pPr>
      <w:bookmarkStart w:id="2806" w:name="__RefHeading___Toc5230587_417432637"/>
      <w:bookmarkStart w:id="2807" w:name="_Toc1211"/>
      <w:bookmarkEnd w:id="2806"/>
      <w:r>
        <w:rPr>
          <w:rtl w:val="true"/>
        </w:rPr>
        <w:t>اشارة</w:t>
      </w:r>
      <w:bookmarkEnd w:id="2807"/>
    </w:p>
    <w:p>
      <w:pPr>
        <w:pStyle w:val="BookText"/>
        <w:rPr/>
      </w:pPr>
      <w:r>
        <w:rPr>
          <w:rStyle w:val="FootnoteAnchor"/>
        </w:rPr>
        <w:footnoteReference w:id="2340"/>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بِمَالٍ لِلْکَعْبَةِ وَجَبَ صَرْفُهُ إِلَی الْمُحْتَاجِینَ مِنَ الْحُجَّاجِ وَ الْمُعْتَمِرِینَ لَا إِلَی الْخُدَّامِ</w:t>
      </w:r>
    </w:p>
    <w:p>
      <w:pPr>
        <w:pStyle w:val="Heading4"/>
        <w:numPr>
          <w:ilvl w:val="3"/>
          <w:numId w:val="1"/>
        </w:numPr>
        <w:rPr/>
      </w:pPr>
      <w:bookmarkStart w:id="2808" w:name="__RefHeading___Toc5230589_417432637"/>
      <w:bookmarkStart w:id="2809" w:name="_Toc1212"/>
      <w:bookmarkEnd w:id="2808"/>
      <w:r>
        <w:rPr>
          <w:rtl w:val="true"/>
        </w:rPr>
        <w:t>[</w:t>
      </w:r>
      <w:r>
        <w:rPr>
          <w:rtl w:val="true"/>
        </w:rPr>
        <w:t>رقم الحدیث الکلی</w:t>
      </w:r>
      <w:r>
        <w:rPr>
          <w:rtl w:val="true"/>
        </w:rPr>
        <w:t xml:space="preserve">: </w:t>
      </w:r>
      <w:r>
        <w:rPr/>
        <w:t>24829</w:t>
      </w:r>
      <w:r>
        <w:rPr>
          <w:rtl w:val="true"/>
        </w:rPr>
        <w:t xml:space="preserve"> - </w:t>
      </w:r>
      <w:r>
        <w:rPr>
          <w:rtl w:val="true"/>
        </w:rPr>
        <w:t>رقم الحدیث الباب</w:t>
      </w:r>
      <w:r>
        <w:rPr>
          <w:rtl w:val="true"/>
        </w:rPr>
        <w:t xml:space="preserve">: </w:t>
      </w:r>
      <w:r>
        <w:rPr/>
        <w:t>1</w:t>
      </w:r>
      <w:r>
        <w:rPr>
          <w:rtl w:val="true"/>
        </w:rPr>
        <w:t>]</w:t>
      </w:r>
      <w:bookmarkEnd w:id="2809"/>
    </w:p>
    <w:p>
      <w:pPr>
        <w:pStyle w:val="BookText"/>
        <w:rPr/>
      </w:pPr>
      <w:r>
        <w:rPr>
          <w:rFonts w:eastAsia="Times New Roman" w:cs="Times New Roman" w:ascii="Times New Roman" w:hAnsi="Times New Roman"/>
          <w:color w:val="111111"/>
          <w:sz w:val="28"/>
          <w:szCs w:val="28"/>
          <w:lang w:val="en-US" w:bidi="en-US"/>
        </w:rPr>
        <w:t>24829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1"/>
      </w:r>
      <w:r>
        <w:rPr>
          <w:rFonts w:ascii="Amiri" w:hAnsi="Amiri" w:eastAsia="Amiri" w:cs="Amiri"/>
          <w:color w:val="111111"/>
          <w:sz w:val="28"/>
          <w:sz w:val="28"/>
          <w:szCs w:val="28"/>
          <w:rtl w:val="true"/>
          <w:lang w:bidi="ar-SA"/>
        </w:rPr>
        <w:t>مُحَمَّدُ بْنُ الْحَسَنِ بِإِسْنَادِهِ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ثَمَنَ جَارِیَتِهِ هَدْیاً لِلْکَعْبَةِ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أَبِی أَتَاهُ رَجُلٌ قَدْ جَعَلَ جَارِیَتَهُ هَدْیاً لِلْکَعْبَةِ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أَبِی مُرْ مُنَادِیاً یُنَادِی عَلَی الْحِجْرِ أَلَا مَنْ قَصَرَتْ بِهِ نَفَقَتُهُ أَوْ نَفِدَ طَعَامُهُ فَلْیَأْتِ فُلَانَ بْنَ فُلَانٍ وَ أَمَرَهُ أَنْ یُعْطِیَ الْأَوَّلَ فَالْأَوَّلَ حَتَّی یَنْفَدَ ثَمَنُ الْجَارِیَةِ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عَلِیِّ بْنِ جَعْفَرٍ مِثْلَهُ </w:t>
      </w:r>
      <w:r>
        <w:rPr>
          <w:rStyle w:val="FootnoteAnchor"/>
          <w:rtl w:val="true"/>
        </w:rPr>
        <w:footnoteReference w:id="2342"/>
      </w:r>
      <w:r>
        <w:rPr>
          <w:rFonts w:ascii="Amiri" w:hAnsi="Amiri" w:eastAsia="Amiri" w:cs="Amiri"/>
          <w:color w:val="111111"/>
          <w:sz w:val="28"/>
          <w:sz w:val="28"/>
          <w:szCs w:val="28"/>
          <w:rtl w:val="true"/>
          <w:lang w:bidi="ar-SA"/>
        </w:rPr>
        <w:t xml:space="preserve">وَ بِإِسْنَادِهِ عَنْ مُحَمَّدِ بْنِ أَحْمَدَ بْنِ یَحْیَی عَنْ مُوسَی بْنِ الْقَاسِمِ مِثْلَهُ </w:t>
      </w:r>
      <w:r>
        <w:rPr>
          <w:rStyle w:val="FootnoteAnchor"/>
          <w:rtl w:val="true"/>
        </w:rPr>
        <w:footnoteReference w:id="234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مُقَدِّمَاتِ الطَّوَافِ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 xml:space="preserve">. </w:t>
      </w:r>
      <w:bookmarkStart w:id="2810" w:name="pg12193_197902"/>
    </w:p>
    <w:p>
      <w:pPr>
        <w:pStyle w:val="Heading3"/>
        <w:numPr>
          <w:ilvl w:val="2"/>
          <w:numId w:val="1"/>
        </w:numPr>
        <w:rPr/>
      </w:pPr>
      <w:bookmarkStart w:id="2811" w:name="__RefHeading___Toc5230591_417432637"/>
      <w:bookmarkStart w:id="2812" w:name="_Toc1213"/>
      <w:bookmarkEnd w:id="2810"/>
      <w:bookmarkEnd w:id="2811"/>
      <w:r>
        <w:rPr/>
        <w:t>61</w:t>
      </w:r>
      <w:r>
        <w:rPr>
          <w:rtl w:val="true"/>
        </w:rPr>
        <w:t xml:space="preserve">- </w:t>
      </w:r>
      <w:r>
        <w:rPr>
          <w:rtl w:val="true"/>
        </w:rPr>
        <w:t>بَابُ أَنَّ الْوَصِیَّ إِذَا نَسِیَ بَعْضَ مَصَارِفِ الْوَصِیَّةِ صُرِفَ ذَلِکَ الْمَبْلَغُ فِی الْبِرِّ</w:t>
      </w:r>
      <w:bookmarkEnd w:id="2812"/>
    </w:p>
    <w:p>
      <w:pPr>
        <w:pStyle w:val="Heading4"/>
        <w:numPr>
          <w:ilvl w:val="3"/>
          <w:numId w:val="1"/>
        </w:numPr>
        <w:rPr/>
      </w:pPr>
      <w:bookmarkStart w:id="2813" w:name="__RefHeading___Toc5230593_417432637"/>
      <w:bookmarkStart w:id="2814" w:name="_Toc1214"/>
      <w:bookmarkEnd w:id="2813"/>
      <w:r>
        <w:rPr>
          <w:rtl w:val="true"/>
        </w:rPr>
        <w:t>اشارة</w:t>
      </w:r>
      <w:bookmarkEnd w:id="2814"/>
    </w:p>
    <w:p>
      <w:pPr>
        <w:pStyle w:val="BookText"/>
        <w:rPr/>
      </w:pPr>
      <w:r>
        <w:rPr>
          <w:rStyle w:val="FootnoteAnchor"/>
        </w:rPr>
        <w:footnoteReference w:id="2345"/>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الْوَصِیَّ إِذَا نَسِیَ بَعْضَ مَصَارِفِ الْوَصِیَّةِ صُرِفَ ذَلِکَ الْمَبْلَغُ فِی الْبِرِّ</w:t>
      </w:r>
    </w:p>
    <w:p>
      <w:pPr>
        <w:pStyle w:val="Heading4"/>
        <w:numPr>
          <w:ilvl w:val="3"/>
          <w:numId w:val="1"/>
        </w:numPr>
        <w:rPr/>
      </w:pPr>
      <w:bookmarkStart w:id="2815" w:name="__RefHeading___Toc5230595_417432637"/>
      <w:bookmarkStart w:id="2816" w:name="_Toc1215"/>
      <w:bookmarkEnd w:id="2815"/>
      <w:r>
        <w:rPr>
          <w:rtl w:val="true"/>
        </w:rPr>
        <w:t>[</w:t>
      </w:r>
      <w:r>
        <w:rPr>
          <w:rtl w:val="true"/>
        </w:rPr>
        <w:t>رقم الحدیث الکلی</w:t>
      </w:r>
      <w:r>
        <w:rPr>
          <w:rtl w:val="true"/>
        </w:rPr>
        <w:t xml:space="preserve">: </w:t>
      </w:r>
      <w:r>
        <w:rPr/>
        <w:t>24830</w:t>
      </w:r>
      <w:r>
        <w:rPr>
          <w:rtl w:val="true"/>
        </w:rPr>
        <w:t xml:space="preserve"> - </w:t>
      </w:r>
      <w:r>
        <w:rPr>
          <w:rtl w:val="true"/>
        </w:rPr>
        <w:t>رقم الحدیث الباب</w:t>
      </w:r>
      <w:r>
        <w:rPr>
          <w:rtl w:val="true"/>
        </w:rPr>
        <w:t xml:space="preserve">: </w:t>
      </w:r>
      <w:r>
        <w:rPr/>
        <w:t>1</w:t>
      </w:r>
      <w:r>
        <w:rPr>
          <w:rtl w:val="true"/>
        </w:rPr>
        <w:t>]</w:t>
      </w:r>
      <w:bookmarkEnd w:id="2816"/>
    </w:p>
    <w:p>
      <w:pPr>
        <w:pStyle w:val="BookText"/>
        <w:rPr/>
      </w:pPr>
      <w:r>
        <w:rPr>
          <w:rFonts w:eastAsia="Times New Roman" w:cs="Times New Roman" w:ascii="Times New Roman" w:hAnsi="Times New Roman"/>
          <w:color w:val="111111"/>
          <w:sz w:val="28"/>
          <w:szCs w:val="28"/>
          <w:lang w:val="en-US" w:bidi="en-US"/>
        </w:rPr>
        <w:t>24830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6"/>
      </w:r>
      <w:r>
        <w:rPr>
          <w:rFonts w:ascii="Amiri" w:hAnsi="Amiri" w:eastAsia="Amiri" w:cs="Amiri"/>
          <w:color w:val="111111"/>
          <w:sz w:val="28"/>
          <w:sz w:val="28"/>
          <w:szCs w:val="28"/>
          <w:rtl w:val="true"/>
          <w:lang w:bidi="ar-SA"/>
        </w:rPr>
        <w:t>مُحَمَّدُ بْنُ الْحَسَنِ بِإِسْنَادِهِ عَنْ سَهْلِ بْنِ زِیَادٍ عَنْ 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إِنْسَانٍ أَوْصَی بِوَصِیَّةٍ فَلَمْ یَحْفَظِ الْوَصِیُّ إِلَّا بَاباً وَاحِداً مِنْهَا کَیْفَ یَصْنَعُ فِی الْبَاقِی فَوَقَّعَ ع الْأَبْوَابُ الْبَاقِیَةُ اجْعَلْهَا فِی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الْحَسَنِ الصَّفَّارِ عَنْ سَهْلِ بْنِ زِیَادٍ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7" w:name="__RefHeading___Toc5230597_417432637"/>
      <w:bookmarkStart w:id="2818" w:name="_Toc1216"/>
      <w:bookmarkEnd w:id="2817"/>
      <w:r>
        <w:rPr/>
        <w:t>62</w:t>
      </w:r>
      <w:r>
        <w:rPr>
          <w:rtl w:val="true"/>
        </w:rPr>
        <w:t xml:space="preserve">- </w:t>
      </w:r>
      <w:r>
        <w:rPr>
          <w:rtl w:val="true"/>
        </w:rPr>
        <w:t>بَابُ حُکْمِ مَنْ أَوْصَی لِأَعْمَامِهِ وَ أَخْوَالِهِ‌</w:t>
      </w:r>
      <w:bookmarkEnd w:id="2818"/>
    </w:p>
    <w:p>
      <w:pPr>
        <w:pStyle w:val="Heading4"/>
        <w:numPr>
          <w:ilvl w:val="3"/>
          <w:numId w:val="1"/>
        </w:numPr>
        <w:rPr/>
      </w:pPr>
      <w:bookmarkStart w:id="2819" w:name="__RefHeading___Toc5230599_417432637"/>
      <w:bookmarkStart w:id="2820" w:name="_Toc1217"/>
      <w:bookmarkEnd w:id="2819"/>
      <w:r>
        <w:rPr>
          <w:rtl w:val="true"/>
        </w:rPr>
        <w:t>اشارة</w:t>
      </w:r>
      <w:bookmarkEnd w:id="2820"/>
    </w:p>
    <w:p>
      <w:pPr>
        <w:pStyle w:val="BookText"/>
        <w:rPr/>
      </w:pPr>
      <w:r>
        <w:rPr>
          <w:rStyle w:val="FootnoteAnchor"/>
        </w:rPr>
        <w:footnoteReference w:id="2349"/>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لِأَعْمَامِهِ وَ أَخْوَالِهِ</w:t>
      </w:r>
    </w:p>
    <w:p>
      <w:pPr>
        <w:pStyle w:val="Heading4"/>
        <w:numPr>
          <w:ilvl w:val="3"/>
          <w:numId w:val="1"/>
        </w:numPr>
        <w:rPr/>
      </w:pPr>
      <w:bookmarkStart w:id="2821" w:name="__RefHeading___Toc5230601_417432637"/>
      <w:bookmarkStart w:id="2822" w:name="_Toc1218"/>
      <w:bookmarkEnd w:id="2821"/>
      <w:r>
        <w:rPr>
          <w:rtl w:val="true"/>
        </w:rPr>
        <w:t>[</w:t>
      </w:r>
      <w:r>
        <w:rPr>
          <w:rtl w:val="true"/>
        </w:rPr>
        <w:t>رقم الحدیث الکلی</w:t>
      </w:r>
      <w:r>
        <w:rPr>
          <w:rtl w:val="true"/>
        </w:rPr>
        <w:t xml:space="preserve">: </w:t>
      </w:r>
      <w:r>
        <w:rPr/>
        <w:t>24831</w:t>
      </w:r>
      <w:r>
        <w:rPr>
          <w:rtl w:val="true"/>
        </w:rPr>
        <w:t xml:space="preserve"> - </w:t>
      </w:r>
      <w:r>
        <w:rPr>
          <w:rtl w:val="true"/>
        </w:rPr>
        <w:t>رقم الحدیث الباب</w:t>
      </w:r>
      <w:r>
        <w:rPr>
          <w:rtl w:val="true"/>
        </w:rPr>
        <w:t xml:space="preserve">: </w:t>
      </w:r>
      <w:r>
        <w:rPr/>
        <w:t>1</w:t>
      </w:r>
      <w:r>
        <w:rPr>
          <w:rtl w:val="true"/>
        </w:rPr>
        <w:t>]</w:t>
      </w:r>
      <w:bookmarkEnd w:id="2822"/>
    </w:p>
    <w:p>
      <w:pPr>
        <w:pStyle w:val="BookText"/>
        <w:rPr/>
      </w:pPr>
      <w:r>
        <w:rPr>
          <w:rFonts w:eastAsia="Times New Roman" w:cs="Times New Roman" w:ascii="Times New Roman" w:hAnsi="Times New Roman"/>
          <w:color w:val="111111"/>
          <w:sz w:val="28"/>
          <w:szCs w:val="28"/>
          <w:lang w:val="en-US" w:bidi="en-US"/>
        </w:rPr>
        <w:t>24831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0"/>
      </w:r>
      <w:r>
        <w:rPr>
          <w:rFonts w:ascii="Amiri" w:hAnsi="Amiri" w:eastAsia="Amiri" w:cs="Amiri"/>
          <w:color w:val="111111"/>
          <w:sz w:val="28"/>
          <w:sz w:val="28"/>
          <w:szCs w:val="28"/>
          <w:rtl w:val="true"/>
          <w:lang w:bidi="ar-SA"/>
        </w:rPr>
        <w:t>مُحَمَّدُ بْنُ عَلِیِّ بْنِ الْحُسَیْنِ بِإِسْنَادِهِ عَنِ الْحَسَنِ بْنِ مَحْبُوبٍ عَنْ عَلِیِّ بْنِ رِئَابٍ عَنْ زُرَارَةَ عَنْ أَبِی جَعْفَرٍ ع فِی رَجُلٍ أَوْصَی بِثُلُثِ مَالِهِ فِی أَعْمَامِهِ وَ أَخْوَالِهِ فَقَالَ لِأَعْمَامِهِ الثُّلُثَانِ وَ لِأَخْوَالِهِ الثُّلُثُ</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عَلِیِّ بْنِ إِبْرَاهِیمَ عَنْ أَبِیهِ جَمِیعاً عَنِ ابْنِ مَحْبُوبٍ </w:t>
      </w:r>
      <w:r>
        <w:rPr>
          <w:rStyle w:val="FootnoteAnchor"/>
          <w:rtl w:val="true"/>
        </w:rPr>
        <w:footnoteReference w:id="2351"/>
      </w:r>
      <w:bookmarkStart w:id="2823" w:name="pg12193_197903"/>
    </w:p>
    <w:p>
      <w:pPr>
        <w:pStyle w:val="BookText"/>
        <w:rPr/>
      </w:pPr>
      <w:bookmarkEnd w:id="2823"/>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الْحَسَنِ بْنِ مَحْبُوبٍ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4" w:name="__RefHeading___Toc5230603_417432637"/>
      <w:bookmarkStart w:id="2825" w:name="_Toc1219"/>
      <w:bookmarkEnd w:id="2824"/>
      <w:r>
        <w:rPr/>
        <w:t>63</w:t>
      </w:r>
      <w:r>
        <w:rPr>
          <w:rtl w:val="true"/>
        </w:rPr>
        <w:t xml:space="preserve">- </w:t>
      </w:r>
      <w:r>
        <w:rPr>
          <w:rtl w:val="true"/>
        </w:rPr>
        <w:t>بَابُ حُکْمِ مَنْ أَوْصَی لِمَوَالِیهِ وَ مَوْلَیَاتِهِ‌</w:t>
      </w:r>
      <w:bookmarkEnd w:id="2825"/>
    </w:p>
    <w:p>
      <w:pPr>
        <w:pStyle w:val="Heading4"/>
        <w:numPr>
          <w:ilvl w:val="3"/>
          <w:numId w:val="1"/>
        </w:numPr>
        <w:rPr/>
      </w:pPr>
      <w:bookmarkStart w:id="2826" w:name="__RefHeading___Toc5230605_417432637"/>
      <w:bookmarkStart w:id="2827" w:name="_Toc1220"/>
      <w:bookmarkEnd w:id="2826"/>
      <w:r>
        <w:rPr>
          <w:rtl w:val="true"/>
        </w:rPr>
        <w:t>اشارة</w:t>
      </w:r>
      <w:bookmarkEnd w:id="2827"/>
    </w:p>
    <w:p>
      <w:pPr>
        <w:pStyle w:val="BookText"/>
        <w:rPr/>
      </w:pPr>
      <w:r>
        <w:rPr>
          <w:rStyle w:val="FootnoteAnchor"/>
        </w:rPr>
        <w:footnoteReference w:id="2354"/>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لِمَوَالِیهِ وَ مَوْلَیَاتِهِ</w:t>
      </w:r>
    </w:p>
    <w:p>
      <w:pPr>
        <w:pStyle w:val="Heading4"/>
        <w:numPr>
          <w:ilvl w:val="3"/>
          <w:numId w:val="1"/>
        </w:numPr>
        <w:rPr/>
      </w:pPr>
      <w:bookmarkStart w:id="2828" w:name="__RefHeading___Toc5230607_417432637"/>
      <w:bookmarkStart w:id="2829" w:name="_Toc1221"/>
      <w:bookmarkEnd w:id="2828"/>
      <w:r>
        <w:rPr>
          <w:rtl w:val="true"/>
        </w:rPr>
        <w:t>[</w:t>
      </w:r>
      <w:r>
        <w:rPr>
          <w:rtl w:val="true"/>
        </w:rPr>
        <w:t>رقم الحدیث الکلی</w:t>
      </w:r>
      <w:r>
        <w:rPr>
          <w:rtl w:val="true"/>
        </w:rPr>
        <w:t xml:space="preserve">: </w:t>
      </w:r>
      <w:r>
        <w:rPr/>
        <w:t>24832</w:t>
      </w:r>
      <w:r>
        <w:rPr>
          <w:rtl w:val="true"/>
        </w:rPr>
        <w:t xml:space="preserve"> - </w:t>
      </w:r>
      <w:r>
        <w:rPr>
          <w:rtl w:val="true"/>
        </w:rPr>
        <w:t>رقم الحدیث الباب</w:t>
      </w:r>
      <w:r>
        <w:rPr>
          <w:rtl w:val="true"/>
        </w:rPr>
        <w:t xml:space="preserve">: </w:t>
      </w:r>
      <w:r>
        <w:rPr/>
        <w:t>1</w:t>
      </w:r>
      <w:r>
        <w:rPr>
          <w:rtl w:val="true"/>
        </w:rPr>
        <w:t>]</w:t>
      </w:r>
      <w:bookmarkEnd w:id="2829"/>
    </w:p>
    <w:p>
      <w:pPr>
        <w:pStyle w:val="BookText"/>
        <w:rPr/>
      </w:pPr>
      <w:r>
        <w:rPr>
          <w:rFonts w:eastAsia="Times New Roman" w:cs="Times New Roman" w:ascii="Times New Roman" w:hAnsi="Times New Roman"/>
          <w:color w:val="111111"/>
          <w:sz w:val="28"/>
          <w:szCs w:val="28"/>
          <w:lang w:val="en-US" w:bidi="en-US"/>
        </w:rPr>
        <w:t>24832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5"/>
      </w:r>
      <w:r>
        <w:rPr>
          <w:rFonts w:ascii="Amiri" w:hAnsi="Amiri" w:eastAsia="Amiri" w:cs="Amiri"/>
          <w:color w:val="111111"/>
          <w:sz w:val="28"/>
          <w:sz w:val="28"/>
          <w:szCs w:val="28"/>
          <w:rtl w:val="true"/>
          <w:lang w:bidi="ar-SA"/>
        </w:rPr>
        <w:t>مُحَمَّدُ بْنُ عَلِیِّ بْنِ الْحُسَیْنِ بِإِسْنَادِهِ عَنْ مُحَمَّدِ بْنِ الْحَسَنِ الصَّفَّارِ أَنَّهُ کَتَبَ إِلَی أَبِی مُحَمَّدٍ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أَوْصَی بِثُلُثِ مَالِهِ فِی مَوَالِیهِ وَ مَوْلَیَاتِهِ الذَّکَرُ وَ الْأُنْثَی فِیهِ سَوَاءٌ أَوْ لِلذَّکَرِ مِثْلُ حَظِّ الْأُنْثَیَیْنِ مِنَ الْوَصِیَّةِ فَوَقَّعَ ع جَائِزٌ لِلْمَیِّتِ مَا أَوْصَی بِهِ عَلَی مَا أَوْصَی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الصَّفَّارِ </w:t>
      </w:r>
      <w:r>
        <w:rPr>
          <w:rStyle w:val="FootnoteAnchor"/>
          <w:rtl w:val="true"/>
        </w:rPr>
        <w:footnoteReference w:id="235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 xml:space="preserve">. </w:t>
      </w:r>
      <w:bookmarkStart w:id="2830" w:name="pg12193_197904"/>
    </w:p>
    <w:p>
      <w:pPr>
        <w:pStyle w:val="Heading3"/>
        <w:numPr>
          <w:ilvl w:val="2"/>
          <w:numId w:val="1"/>
        </w:numPr>
        <w:rPr/>
      </w:pPr>
      <w:bookmarkStart w:id="2831" w:name="__RefHeading___Toc5230609_417432637"/>
      <w:bookmarkStart w:id="2832" w:name="_Toc1222"/>
      <w:bookmarkEnd w:id="2830"/>
      <w:bookmarkEnd w:id="2831"/>
      <w:r>
        <w:rPr/>
        <w:t>64</w:t>
      </w:r>
      <w:r>
        <w:rPr>
          <w:rtl w:val="true"/>
        </w:rPr>
        <w:t xml:space="preserve">- </w:t>
      </w:r>
      <w:r>
        <w:rPr>
          <w:rtl w:val="true"/>
        </w:rPr>
        <w:t>بَابُ حُکْمِ مَنْ أَوْصَی لِأَوْلَادِهِ الذُّکُورِ وَ الْإِنَاثِ أَوْ أَقَرَّ لَهُمْ‌</w:t>
      </w:r>
      <w:bookmarkEnd w:id="2832"/>
    </w:p>
    <w:p>
      <w:pPr>
        <w:pStyle w:val="Heading4"/>
        <w:numPr>
          <w:ilvl w:val="3"/>
          <w:numId w:val="1"/>
        </w:numPr>
        <w:rPr/>
      </w:pPr>
      <w:bookmarkStart w:id="2833" w:name="__RefHeading___Toc5230611_417432637"/>
      <w:bookmarkStart w:id="2834" w:name="_Toc1223"/>
      <w:bookmarkEnd w:id="2833"/>
      <w:r>
        <w:rPr>
          <w:rtl w:val="true"/>
        </w:rPr>
        <w:t>اشارة</w:t>
      </w:r>
      <w:bookmarkEnd w:id="2834"/>
    </w:p>
    <w:p>
      <w:pPr>
        <w:pStyle w:val="BookText"/>
        <w:rPr/>
      </w:pPr>
      <w:r>
        <w:rPr>
          <w:rStyle w:val="FootnoteAnchor"/>
        </w:rPr>
        <w:footnoteReference w:id="2358"/>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لِأَوْلَادِهِ الذُّکُورِ وَ الْإِنَاثِ أَوْ أَقَرَّ لَهُمْ</w:t>
      </w:r>
    </w:p>
    <w:p>
      <w:pPr>
        <w:pStyle w:val="Heading4"/>
        <w:numPr>
          <w:ilvl w:val="3"/>
          <w:numId w:val="1"/>
        </w:numPr>
        <w:rPr/>
      </w:pPr>
      <w:bookmarkStart w:id="2835" w:name="__RefHeading___Toc5230613_417432637"/>
      <w:bookmarkStart w:id="2836" w:name="_Toc1224"/>
      <w:bookmarkEnd w:id="2835"/>
      <w:r>
        <w:rPr>
          <w:rtl w:val="true"/>
        </w:rPr>
        <w:t>[</w:t>
      </w:r>
      <w:r>
        <w:rPr>
          <w:rtl w:val="true"/>
        </w:rPr>
        <w:t>رقم الحدیث الکلی</w:t>
      </w:r>
      <w:r>
        <w:rPr>
          <w:rtl w:val="true"/>
        </w:rPr>
        <w:t xml:space="preserve">: </w:t>
      </w:r>
      <w:r>
        <w:rPr/>
        <w:t>24833</w:t>
      </w:r>
      <w:r>
        <w:rPr>
          <w:rtl w:val="true"/>
        </w:rPr>
        <w:t xml:space="preserve"> - </w:t>
      </w:r>
      <w:r>
        <w:rPr>
          <w:rtl w:val="true"/>
        </w:rPr>
        <w:t>رقم الحدیث الباب</w:t>
      </w:r>
      <w:r>
        <w:rPr>
          <w:rtl w:val="true"/>
        </w:rPr>
        <w:t xml:space="preserve">: </w:t>
      </w:r>
      <w:r>
        <w:rPr/>
        <w:t>1</w:t>
      </w:r>
      <w:r>
        <w:rPr>
          <w:rtl w:val="true"/>
        </w:rPr>
        <w:t>]</w:t>
      </w:r>
      <w:bookmarkEnd w:id="2836"/>
    </w:p>
    <w:p>
      <w:pPr>
        <w:pStyle w:val="BookText"/>
        <w:rPr/>
      </w:pPr>
      <w:r>
        <w:rPr>
          <w:rFonts w:eastAsia="Times New Roman" w:cs="Times New Roman" w:ascii="Times New Roman" w:hAnsi="Times New Roman"/>
          <w:color w:val="111111"/>
          <w:sz w:val="28"/>
          <w:szCs w:val="28"/>
          <w:lang w:val="en-US" w:bidi="en-US"/>
        </w:rPr>
        <w:t>24833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9"/>
      </w:r>
      <w:r>
        <w:rPr>
          <w:rFonts w:ascii="Amiri" w:hAnsi="Amiri" w:eastAsia="Amiri" w:cs="Amiri"/>
          <w:color w:val="111111"/>
          <w:sz w:val="28"/>
          <w:sz w:val="28"/>
          <w:szCs w:val="28"/>
          <w:rtl w:val="true"/>
          <w:lang w:bidi="ar-SA"/>
        </w:rPr>
        <w:t>مُحَمَّدُ بْنُ یَعْقُوبَ عَنْ عِدَّةٍ مِنْ أَصْحَابِنَا عَنْ سَهْلِ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رَجُلٌ کَانَ لَهُ ابْنَانِ فَمَاتَ أَحَدُهُمَا وَ لَهُ وُلْدٌ ذُکُورٌ وَ إِنَاثٌ فَأَوْصَی لَهُمْ جَدُّهُمْ بِسَهْمِ أَبِیهِمْ فَهَذَا السَّهْمُ الذَّکَرُ وَ الْأُنْثَی فِیهِ سَوَاءٌ أَمْ لِلذَّکَرِ مِثْلُ حَظِّ الْأُنْثَیَیْنِ فَوَقَّعَ ع یُنْفِذُونَ وَصِیَّةَ جَدِّهِمْ کَمَا أَمَرَ إِنْ شَاءَ اللَّهُ</w:t>
      </w:r>
      <w:r>
        <w:rPr>
          <w:rFonts w:eastAsia="Amiri" w:cs="Amiri" w:ascii="Amiri" w:hAnsi="Amiri"/>
          <w:color w:val="111111"/>
          <w:sz w:val="28"/>
          <w:szCs w:val="28"/>
          <w:rtl w:val="true"/>
          <w:lang w:bidi="ar-SA"/>
        </w:rPr>
        <w:t>.</w:t>
      </w:r>
    </w:p>
    <w:p>
      <w:pPr>
        <w:pStyle w:val="Heading4"/>
        <w:numPr>
          <w:ilvl w:val="3"/>
          <w:numId w:val="1"/>
        </w:numPr>
        <w:rPr/>
      </w:pPr>
      <w:bookmarkStart w:id="2837" w:name="__RefHeading___Toc5230615_417432637"/>
      <w:bookmarkStart w:id="2838" w:name="_Toc1225"/>
      <w:bookmarkEnd w:id="2837"/>
      <w:r>
        <w:rPr>
          <w:rtl w:val="true"/>
        </w:rPr>
        <w:t>[</w:t>
      </w:r>
      <w:r>
        <w:rPr>
          <w:rtl w:val="true"/>
        </w:rPr>
        <w:t>رقم الحدیث الکلی</w:t>
      </w:r>
      <w:r>
        <w:rPr>
          <w:rtl w:val="true"/>
        </w:rPr>
        <w:t xml:space="preserve">: </w:t>
      </w:r>
      <w:r>
        <w:rPr/>
        <w:t>24834</w:t>
      </w:r>
      <w:r>
        <w:rPr>
          <w:rtl w:val="true"/>
        </w:rPr>
        <w:t xml:space="preserve"> - </w:t>
      </w:r>
      <w:r>
        <w:rPr>
          <w:rtl w:val="true"/>
        </w:rPr>
        <w:t>رقم الحدیث الباب</w:t>
      </w:r>
      <w:r>
        <w:rPr>
          <w:rtl w:val="true"/>
        </w:rPr>
        <w:t xml:space="preserve">: </w:t>
      </w:r>
      <w:r>
        <w:rPr/>
        <w:t>2</w:t>
      </w:r>
      <w:r>
        <w:rPr>
          <w:rtl w:val="true"/>
        </w:rPr>
        <w:t>]</w:t>
      </w:r>
      <w:bookmarkEnd w:id="2838"/>
    </w:p>
    <w:p>
      <w:pPr>
        <w:pStyle w:val="BookText"/>
        <w:rPr/>
      </w:pPr>
      <w:r>
        <w:rPr>
          <w:rFonts w:eastAsia="Times New Roman" w:cs="Times New Roman" w:ascii="Times New Roman" w:hAnsi="Times New Roman"/>
          <w:color w:val="111111"/>
          <w:sz w:val="28"/>
          <w:szCs w:val="28"/>
          <w:lang w:val="en-US" w:bidi="en-US"/>
        </w:rPr>
        <w:t>24834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وَ عَنْهُمْ عَنْ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رَجُلٌ لَهُ وُلْدٌ ذُکُورٌ وَ إِنَاثٌ فَأَقَرَّ لَهُمْ بِضَیْعَةٍ أَنَّهَا لِوُلْدِهِ وَ لَمْ یَذْکُرْ أَنَّهَا بَیْنَهُمْ عَلَی سِهَامِ اللَّهِ وَ فَرَائِضِهِ الذَّکَرُ وَ الْأُنْثَی فِیهِ سَوَاءٌ فَوَقَّعَ ع یُنْفِذُونَ فِیهَا وَصِیَّةَ أَبِیهِمْ عَلَی مَا سَمَّی فَإِنْ لَمْ یَکُنْ سَمَّی شَیْئاً رَدُّوهَا إِلَی کِتَابِ اللَّهِ وَ سُنَّةِ نَبِیِّهِ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سَهْلِ بْنِ زِیَادٍ </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36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r>
        <w:rPr>
          <w:rStyle w:val="FootnoteAnchor"/>
          <w:rtl w:val="true"/>
        </w:rPr>
        <w:footnoteReference w:id="2363"/>
      </w:r>
      <w:bookmarkStart w:id="2839" w:name="pg12193_197905"/>
    </w:p>
    <w:p>
      <w:pPr>
        <w:pStyle w:val="Heading3"/>
        <w:numPr>
          <w:ilvl w:val="2"/>
          <w:numId w:val="1"/>
        </w:numPr>
        <w:rPr/>
      </w:pPr>
      <w:bookmarkStart w:id="2840" w:name="__RefHeading___Toc5230617_417432637"/>
      <w:bookmarkStart w:id="2841" w:name="_Toc1226"/>
      <w:bookmarkEnd w:id="2839"/>
      <w:bookmarkEnd w:id="2840"/>
      <w:r>
        <w:rPr/>
        <w:t>65</w:t>
      </w:r>
      <w:r>
        <w:rPr>
          <w:rtl w:val="true"/>
        </w:rPr>
        <w:t xml:space="preserve">- </w:t>
      </w:r>
      <w:r>
        <w:rPr>
          <w:rtl w:val="true"/>
        </w:rPr>
        <w:t>بَابُ أَنَّ مَنْ أَوْصَی بِمَالٍ لِلْحَجِّ وَ الْعِتْقِ وَ الصَّدَقَةِ قُدِّمَ الْحَجُّ وَ قُسِمَ الْبَاقِی بَیْنَ الْعِتْقِ وَ الصَّدَقَةِ</w:t>
      </w:r>
      <w:bookmarkEnd w:id="2841"/>
    </w:p>
    <w:p>
      <w:pPr>
        <w:pStyle w:val="Heading4"/>
        <w:numPr>
          <w:ilvl w:val="3"/>
          <w:numId w:val="1"/>
        </w:numPr>
        <w:rPr/>
      </w:pPr>
      <w:bookmarkStart w:id="2842" w:name="__RefHeading___Toc5230619_417432637"/>
      <w:bookmarkStart w:id="2843" w:name="_Toc1227"/>
      <w:bookmarkEnd w:id="2842"/>
      <w:r>
        <w:rPr>
          <w:rtl w:val="true"/>
        </w:rPr>
        <w:t>اشارة</w:t>
      </w:r>
      <w:bookmarkEnd w:id="2843"/>
    </w:p>
    <w:p>
      <w:pPr>
        <w:pStyle w:val="BookText"/>
        <w:rPr/>
      </w:pPr>
      <w:r>
        <w:rPr>
          <w:rStyle w:val="FootnoteAnchor"/>
        </w:rPr>
        <w:footnoteReference w:id="2364"/>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بِمَالٍ لِلْحَجِّ وَ الْعِتْقِ وَ الصَّدَقَةِ قُدِّمَ الْحَجُّ وَ قُسِمَ الْبَاقِی بَیْنَ الْعِتْقِ وَ الصَّدَقَةِ</w:t>
      </w:r>
    </w:p>
    <w:p>
      <w:pPr>
        <w:pStyle w:val="Heading4"/>
        <w:numPr>
          <w:ilvl w:val="3"/>
          <w:numId w:val="1"/>
        </w:numPr>
        <w:rPr/>
      </w:pPr>
      <w:bookmarkStart w:id="2844" w:name="__RefHeading___Toc5230621_417432637"/>
      <w:bookmarkStart w:id="2845" w:name="_Toc1228"/>
      <w:bookmarkEnd w:id="2844"/>
      <w:r>
        <w:rPr>
          <w:rtl w:val="true"/>
        </w:rPr>
        <w:t>[</w:t>
      </w:r>
      <w:r>
        <w:rPr>
          <w:rtl w:val="true"/>
        </w:rPr>
        <w:t>رقم الحدیث الکلی</w:t>
      </w:r>
      <w:r>
        <w:rPr>
          <w:rtl w:val="true"/>
        </w:rPr>
        <w:t xml:space="preserve">: </w:t>
      </w:r>
      <w:r>
        <w:rPr/>
        <w:t>24835</w:t>
      </w:r>
      <w:r>
        <w:rPr>
          <w:rtl w:val="true"/>
        </w:rPr>
        <w:t xml:space="preserve"> - </w:t>
      </w:r>
      <w:r>
        <w:rPr>
          <w:rtl w:val="true"/>
        </w:rPr>
        <w:t>رقم الحدیث الباب</w:t>
      </w:r>
      <w:r>
        <w:rPr>
          <w:rtl w:val="true"/>
        </w:rPr>
        <w:t xml:space="preserve">: </w:t>
      </w:r>
      <w:r>
        <w:rPr/>
        <w:t>1</w:t>
      </w:r>
      <w:r>
        <w:rPr>
          <w:rtl w:val="true"/>
        </w:rPr>
        <w:t>]</w:t>
      </w:r>
      <w:bookmarkEnd w:id="2845"/>
    </w:p>
    <w:p>
      <w:pPr>
        <w:pStyle w:val="BookText"/>
        <w:rPr/>
      </w:pPr>
      <w:r>
        <w:rPr>
          <w:rFonts w:eastAsia="Times New Roman" w:cs="Times New Roman" w:ascii="Times New Roman" w:hAnsi="Times New Roman"/>
          <w:color w:val="111111"/>
          <w:sz w:val="28"/>
          <w:szCs w:val="28"/>
          <w:lang w:val="en-US" w:bidi="en-US"/>
        </w:rPr>
        <w:t>24835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مُحَمَّدُ بْنُ عَلِیِّ بْنِ الْحُسَیْنِ بِإِسْنَادِهِ عَنْ مُحَمَّدِ 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إِلَیَّ امْرَأَةٌ مِنْ أَهْلِ بَیْتِی بِمَالِهَا </w:t>
      </w:r>
      <w:r>
        <w:rPr>
          <w:rStyle w:val="FootnoteAnchor"/>
          <w:rtl w:val="true"/>
        </w:rPr>
        <w:footnoteReference w:id="2366"/>
      </w:r>
      <w:r>
        <w:rPr>
          <w:rFonts w:ascii="Amiri" w:hAnsi="Amiri" w:eastAsia="Amiri" w:cs="Amiri"/>
          <w:color w:val="111111"/>
          <w:sz w:val="28"/>
          <w:sz w:val="28"/>
          <w:szCs w:val="28"/>
          <w:rtl w:val="true"/>
          <w:lang w:bidi="ar-SA"/>
        </w:rPr>
        <w:t xml:space="preserve">وَ أَمَرَتْ أَنْ یُعْتَقَ عَنْهَا وَ یُحَجَّ وَ یُتَصَدَّقَ فَلَمْ یَبْلُغْ ذَلِکَ فَسَأَلْتُ أَبَا حَنِیفَةَ فَقَالَ یُجْعَلُ ذَلِکَ أَثْلَاثاً ثُلُثاً فِی الْحَجِّ وَ ثُلُثاً فِی الْعِتْقِ وَ ثُلُثاً فِی الصَّدَقَةِ فَدَخَلْتُ عَلَی أَبِی عَبْدِ اللَّهِ ع فَقُلْتُ لَهُ إِنَّ امْرَأَةً مِنْ أَهْلِی </w:t>
      </w:r>
      <w:r>
        <w:rPr>
          <w:rStyle w:val="FootnoteAnchor"/>
          <w:rtl w:val="true"/>
        </w:rPr>
        <w:footnoteReference w:id="2367"/>
      </w:r>
      <w:r>
        <w:rPr>
          <w:rFonts w:ascii="Amiri" w:hAnsi="Amiri" w:eastAsia="Amiri" w:cs="Amiri"/>
          <w:color w:val="111111"/>
          <w:sz w:val="28"/>
          <w:sz w:val="28"/>
          <w:szCs w:val="28"/>
          <w:rtl w:val="true"/>
          <w:lang w:bidi="ar-SA"/>
        </w:rPr>
        <w:t>مَاتَتْ وَ أَوْصَتْ إِلَیَّ بِثُلُثِ مَالِهَا وَ أَمَرَتْ أَنْ یُعْتَقَ عَنْهَا وَ یُحَجَّ عَنْهَا وَ یُتَصَدَّقَ فَنَظَرْتُ فِیهِ فَلَمْ یَبْلُغْ فَقَالَ ابْدَأْ بِالْحَجِّ فَإِنَّهُ فَرِیضَةٌ مِنْ فَرَائِضِ اللَّهِ عَزَّ وَ جَلَّ وَ اجْعَلْ مَا بَقِیَ طَائِفَةً فِی الْعِتْقِ وَ طَائِفَةً فِی الصَّدَقَةِ فَأَخْبَرْتُ أَبَا حَنِیفَةَ بِقَوْلِ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عَنْ قَوْلِهِ وَ قَالَ بِقَوْلِ أَبِی عَبْدِ اللَّهِ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6" w:name="__RefHeading___Toc5230623_417432637"/>
      <w:bookmarkStart w:id="2847" w:name="_Toc1229"/>
      <w:bookmarkEnd w:id="2846"/>
      <w:r>
        <w:rPr>
          <w:rtl w:val="true"/>
        </w:rPr>
        <w:t>[</w:t>
      </w:r>
      <w:r>
        <w:rPr>
          <w:rtl w:val="true"/>
        </w:rPr>
        <w:t>رقم الحدیث الکلی</w:t>
      </w:r>
      <w:r>
        <w:rPr>
          <w:rtl w:val="true"/>
        </w:rPr>
        <w:t xml:space="preserve">: </w:t>
      </w:r>
      <w:r>
        <w:rPr/>
        <w:t>24836</w:t>
      </w:r>
      <w:r>
        <w:rPr>
          <w:rtl w:val="true"/>
        </w:rPr>
        <w:t xml:space="preserve"> - </w:t>
      </w:r>
      <w:r>
        <w:rPr>
          <w:rtl w:val="true"/>
        </w:rPr>
        <w:t>رقم الحدیث الباب</w:t>
      </w:r>
      <w:r>
        <w:rPr>
          <w:rtl w:val="true"/>
        </w:rPr>
        <w:t xml:space="preserve">: </w:t>
      </w:r>
      <w:r>
        <w:rPr/>
        <w:t>2</w:t>
      </w:r>
      <w:r>
        <w:rPr>
          <w:rtl w:val="true"/>
        </w:rPr>
        <w:t>]</w:t>
      </w:r>
      <w:bookmarkEnd w:id="284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0"/>
      </w:r>
      <w:r>
        <w:rPr>
          <w:rFonts w:ascii="Amiri" w:hAnsi="Amiri" w:eastAsia="Amiri" w:cs="Amiri"/>
          <w:color w:val="111111"/>
          <w:sz w:val="28"/>
          <w:sz w:val="28"/>
          <w:szCs w:val="28"/>
          <w:rtl w:val="true"/>
          <w:lang w:bidi="ar-SA"/>
        </w:rPr>
        <w:t>وَ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امْرَأَةٍ أَوْصَتْ بِمَالٍ فِی عِتْقٍ وَ حَجٍّ وَ صَدَقَةٍ فَلَمْ یَبْلُغْ </w:t>
      </w:r>
      <w:bookmarkStart w:id="2848" w:name="pg12193_197906"/>
    </w:p>
    <w:p>
      <w:pPr>
        <w:pStyle w:val="BookText"/>
        <w:rPr/>
      </w:pPr>
      <w:bookmarkEnd w:id="2848"/>
      <w:r>
        <w:rPr>
          <w:rFonts w:ascii="Amiri" w:hAnsi="Amiri" w:eastAsia="Amiri" w:cs="Amiri"/>
          <w:color w:val="111111"/>
          <w:sz w:val="28"/>
          <w:sz w:val="28"/>
          <w:szCs w:val="28"/>
          <w:rtl w:val="true"/>
          <w:lang w:bidi="ar-SA"/>
        </w:rPr>
        <w:t>قَالَ ابْدَأْ بِالْحَجِّ فَإِنَّهُ مَفْرُوضٌ فَإِنْ بَقِیَ شَیْ‌ءٌ فَاجْعَلْ فِی الصَّدَقَةِ طَائِفَةً وَ فِی الْعِتْقِ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ابْنِ أَبِی عُمَیْرٍ عَنْ مُعَاوِیَةَ بْنِ عَمَّارٍ </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9" w:name="__RefHeading___Toc5230625_417432637"/>
      <w:bookmarkStart w:id="2850" w:name="_Toc1230"/>
      <w:bookmarkEnd w:id="2849"/>
      <w:r>
        <w:rPr>
          <w:rtl w:val="true"/>
        </w:rPr>
        <w:t>[</w:t>
      </w:r>
      <w:r>
        <w:rPr>
          <w:rtl w:val="true"/>
        </w:rPr>
        <w:t>رقم الحدیث الکلی</w:t>
      </w:r>
      <w:r>
        <w:rPr>
          <w:rtl w:val="true"/>
        </w:rPr>
        <w:t xml:space="preserve">: </w:t>
      </w:r>
      <w:r>
        <w:rPr/>
        <w:t>24837</w:t>
      </w:r>
      <w:r>
        <w:rPr>
          <w:rtl w:val="true"/>
        </w:rPr>
        <w:t xml:space="preserve"> - </w:t>
      </w:r>
      <w:r>
        <w:rPr>
          <w:rtl w:val="true"/>
        </w:rPr>
        <w:t>رقم الحدیث الباب</w:t>
      </w:r>
      <w:r>
        <w:rPr>
          <w:rtl w:val="true"/>
        </w:rPr>
        <w:t xml:space="preserve">: </w:t>
      </w:r>
      <w:r>
        <w:rPr/>
        <w:t>3</w:t>
      </w:r>
      <w:r>
        <w:rPr>
          <w:rtl w:val="true"/>
        </w:rPr>
        <w:t>]</w:t>
      </w:r>
      <w:bookmarkEnd w:id="2850"/>
    </w:p>
    <w:p>
      <w:pPr>
        <w:pStyle w:val="BookText"/>
        <w:rPr/>
      </w:pPr>
      <w:r>
        <w:rPr>
          <w:rFonts w:eastAsia="Times New Roman" w:cs="Times New Roman" w:ascii="Times New Roman" w:hAnsi="Times New Roman"/>
          <w:color w:val="111111"/>
          <w:sz w:val="28"/>
          <w:szCs w:val="28"/>
          <w:lang w:val="en-US" w:bidi="en-US"/>
        </w:rPr>
        <w:t>24837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3"/>
      </w:r>
      <w:r>
        <w:rPr>
          <w:rFonts w:ascii="Amiri" w:hAnsi="Amiri" w:eastAsia="Amiri" w:cs="Amiri"/>
          <w:color w:val="111111"/>
          <w:sz w:val="28"/>
          <w:sz w:val="28"/>
          <w:szCs w:val="28"/>
          <w:rtl w:val="true"/>
          <w:lang w:bidi="ar-SA"/>
        </w:rPr>
        <w:t>مُحَمَّدُ بْنُ یَعْقُوبَ عَنْ مُحَمَّدِ بْنِ یَحْیَی عَنْ أَحْمَدَ بْنِ مُحَمَّدٍ عَنْ مُحَمَّدِ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أُخْتُ مُفَضَّلِ بْنِ غِیَاثٍ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بِشَیْ‌ءٍ مِنْ مَالِهَا الثُّلُثِ فِی سَبِیلِ اللَّهِ وَ الثُّلُثِ فِی الْمَسَاکِینِ وَ الثُّلُثِ فِی الْحَجِّ فَإِذَا هُوَ لَا یَبْلُغُ مَا قَالَتْ إِلَی أَنْ قَالَ وَ لَمْ تَکُنْ حَجَّتِ الْمَرْأَةُ فَسَأَلْتُ أَبَا عَبْدِ اللَّهِ ع فَقَالَ لِی ابْدَأْ بِالْحَجِّ فَإِنَّهُ فَرِیضَةٌ مِنْ فَرَائِضِ اللَّهِ عَلَیْهَا وَ مَا بَقِیَ اجْعَلْهُ بَعْضاً فِی ذَا وَ بَعْضاً فِی ذَا الْحَدِیثَ</w:t>
      </w:r>
      <w:r>
        <w:rPr>
          <w:rFonts w:eastAsia="Amiri" w:cs="Amiri" w:ascii="Amiri" w:hAnsi="Amiri"/>
          <w:color w:val="111111"/>
          <w:sz w:val="28"/>
          <w:szCs w:val="28"/>
          <w:rtl w:val="true"/>
          <w:lang w:bidi="ar-SA"/>
        </w:rPr>
        <w:t>.</w:t>
      </w:r>
    </w:p>
    <w:p>
      <w:pPr>
        <w:pStyle w:val="Heading4"/>
        <w:numPr>
          <w:ilvl w:val="3"/>
          <w:numId w:val="1"/>
        </w:numPr>
        <w:rPr/>
      </w:pPr>
      <w:bookmarkStart w:id="2851" w:name="__RefHeading___Toc5230627_417432637"/>
      <w:bookmarkStart w:id="2852" w:name="_Toc1231"/>
      <w:bookmarkEnd w:id="2851"/>
      <w:r>
        <w:rPr>
          <w:rtl w:val="true"/>
        </w:rPr>
        <w:t>[</w:t>
      </w:r>
      <w:r>
        <w:rPr>
          <w:rtl w:val="true"/>
        </w:rPr>
        <w:t>رقم الحدیث الکلی</w:t>
      </w:r>
      <w:r>
        <w:rPr>
          <w:rtl w:val="true"/>
        </w:rPr>
        <w:t xml:space="preserve">: </w:t>
      </w:r>
      <w:r>
        <w:rPr/>
        <w:t>24838</w:t>
      </w:r>
      <w:r>
        <w:rPr>
          <w:rtl w:val="true"/>
        </w:rPr>
        <w:t xml:space="preserve"> - </w:t>
      </w:r>
      <w:r>
        <w:rPr>
          <w:rtl w:val="true"/>
        </w:rPr>
        <w:t>رقم الحدیث الباب</w:t>
      </w:r>
      <w:r>
        <w:rPr>
          <w:rtl w:val="true"/>
        </w:rPr>
        <w:t xml:space="preserve">: </w:t>
      </w:r>
      <w:r>
        <w:rPr/>
        <w:t>4</w:t>
      </w:r>
      <w:r>
        <w:rPr>
          <w:rtl w:val="true"/>
        </w:rPr>
        <w:t>]</w:t>
      </w:r>
      <w:bookmarkEnd w:id="285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4"/>
      </w:r>
      <w:r>
        <w:rPr>
          <w:rFonts w:ascii="Amiri" w:hAnsi="Amiri" w:eastAsia="Amiri" w:cs="Amiri"/>
          <w:color w:val="111111"/>
          <w:sz w:val="28"/>
          <w:sz w:val="28"/>
          <w:szCs w:val="28"/>
          <w:rtl w:val="true"/>
          <w:lang w:bidi="ar-SA"/>
        </w:rPr>
        <w:t>وَ عَنْ عَلِیِّ بْنِ إِبْرَاهِیمَ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رَجُلٌ عَنِ امْرَأَةٍ تُوُفِّیَتْ وَ لَمْ تَحُجَّ فَأَوْصَتْ أَنْ یُنْظَرَ قَدْرُ مَا یُحَجُّ بِهِ فَإِنْ کَانَ أَمْثَلَ أَنْ یُوضَعَ فِی فُقَرَاءِ وُلْدِ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فِیهِمْ وَ إِنْ کَانَ الْحَجُّ أَمْثَلَ حُجَّ عَنْهَا فَقُلْتُ لَهُ إِنْ کَانَ عَلَیْهَا حَجَّةٌ مَفْرُوضَةٌ فَأَنْ یُنْفَقَ مَا أَوْصَتْ بِهِ فِی الْحَجِّ أَحَبُّ إِلَیَّ مِنْ أَنْ یُقْسَمَ فِی غَیْرِ ذَلِکَ</w:t>
      </w:r>
      <w:r>
        <w:rPr>
          <w:rFonts w:eastAsia="Amiri" w:cs="Amiri" w:ascii="Amiri" w:hAnsi="Amiri"/>
          <w:color w:val="111111"/>
          <w:sz w:val="28"/>
          <w:szCs w:val="28"/>
          <w:rtl w:val="true"/>
          <w:lang w:bidi="ar-SA"/>
        </w:rPr>
        <w:t xml:space="preserve">. </w:t>
      </w:r>
      <w:bookmarkStart w:id="2853" w:name="pg12193_197907"/>
    </w:p>
    <w:p>
      <w:pPr>
        <w:pStyle w:val="BookText"/>
        <w:rPr/>
      </w:pPr>
      <w:bookmarkEnd w:id="2853"/>
      <w:r>
        <w:rPr>
          <w:rFonts w:ascii="Amiri" w:hAnsi="Amiri" w:eastAsia="Amiri" w:cs="Amiri"/>
          <w:color w:val="111111"/>
          <w:sz w:val="28"/>
          <w:sz w:val="28"/>
          <w:szCs w:val="28"/>
          <w:rtl w:val="true"/>
          <w:lang w:bidi="ar-SA"/>
        </w:rPr>
        <w:t xml:space="preserve">وَ رَوَاهُ الشَّیْخُ بِإِسْنَادِهِ عَنْ عَلِیِّ بْنِ الْحَسَنِ عَنْ أَحْمَدَ عَنْ أَبِیهِ عَنْ أَحْمَدَ بْنِ عُمَرَ الْحَلَبِیِّ عَنْ أَبِیهِ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الْحَجِّ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4" w:name="__RefHeading___Toc5230629_417432637"/>
      <w:bookmarkStart w:id="2855" w:name="_Toc1232"/>
      <w:bookmarkEnd w:id="2854"/>
      <w:r>
        <w:rPr/>
        <w:t>66</w:t>
      </w:r>
      <w:r>
        <w:rPr>
          <w:rtl w:val="true"/>
        </w:rPr>
        <w:t xml:space="preserve">- </w:t>
      </w:r>
      <w:r>
        <w:rPr>
          <w:rtl w:val="true"/>
        </w:rPr>
        <w:t>بَابُ أَنَّ الْوَصِیَّةَ إِذَا تَعَدَّدَتْ وَجَبَ الِابْتِدَاءُ بِالْأُولَی ثُمَّ مَا بَعْدَهَا حَتَّی یَتِمَّ الثُّلُثُ وَ بَطَلَ الزَّائِدُ مَعَ عَدَمِ إِجَازَةِ الْوَارِثِ‌</w:t>
      </w:r>
      <w:bookmarkEnd w:id="2855"/>
    </w:p>
    <w:p>
      <w:pPr>
        <w:pStyle w:val="Heading4"/>
        <w:numPr>
          <w:ilvl w:val="3"/>
          <w:numId w:val="1"/>
        </w:numPr>
        <w:rPr/>
      </w:pPr>
      <w:bookmarkStart w:id="2856" w:name="__RefHeading___Toc5230631_417432637"/>
      <w:bookmarkStart w:id="2857" w:name="_Toc1233"/>
      <w:bookmarkEnd w:id="2856"/>
      <w:r>
        <w:rPr>
          <w:rtl w:val="true"/>
        </w:rPr>
        <w:t>اشارة</w:t>
      </w:r>
      <w:bookmarkEnd w:id="2857"/>
    </w:p>
    <w:p>
      <w:pPr>
        <w:pStyle w:val="BookText"/>
        <w:rPr/>
      </w:pPr>
      <w:r>
        <w:rPr>
          <w:rStyle w:val="FootnoteAnchor"/>
        </w:rPr>
        <w:footnoteReference w:id="2377"/>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الْوَصِیَّةَ إِذَا تَعَدَّدَتْ وَجَبَ الِابْتِدَاءُ بِالْأُولَی ثُمَّ مَا بَعْدَهَا حَتَّی یَتِمَّ الثُّلُثُ وَ بَطَلَ الزَّائِدُ مَعَ عَدَمِ إِجَازَةِ الْوَارِثِ</w:t>
      </w:r>
    </w:p>
    <w:p>
      <w:pPr>
        <w:pStyle w:val="Heading4"/>
        <w:numPr>
          <w:ilvl w:val="3"/>
          <w:numId w:val="1"/>
        </w:numPr>
        <w:rPr/>
      </w:pPr>
      <w:bookmarkStart w:id="2858" w:name="__RefHeading___Toc5230633_417432637"/>
      <w:bookmarkStart w:id="2859" w:name="_Toc1234"/>
      <w:bookmarkEnd w:id="2858"/>
      <w:r>
        <w:rPr>
          <w:rtl w:val="true"/>
        </w:rPr>
        <w:t>[</w:t>
      </w:r>
      <w:r>
        <w:rPr>
          <w:rtl w:val="true"/>
        </w:rPr>
        <w:t>رقم الحدیث الکلی</w:t>
      </w:r>
      <w:r>
        <w:rPr>
          <w:rtl w:val="true"/>
        </w:rPr>
        <w:t xml:space="preserve">: </w:t>
      </w:r>
      <w:r>
        <w:rPr/>
        <w:t>24839</w:t>
      </w:r>
      <w:r>
        <w:rPr>
          <w:rtl w:val="true"/>
        </w:rPr>
        <w:t xml:space="preserve"> - </w:t>
      </w:r>
      <w:r>
        <w:rPr>
          <w:rtl w:val="true"/>
        </w:rPr>
        <w:t>رقم الحدیث الباب</w:t>
      </w:r>
      <w:r>
        <w:rPr>
          <w:rtl w:val="true"/>
        </w:rPr>
        <w:t xml:space="preserve">: </w:t>
      </w:r>
      <w:r>
        <w:rPr/>
        <w:t>1</w:t>
      </w:r>
      <w:r>
        <w:rPr>
          <w:rtl w:val="true"/>
        </w:rPr>
        <w:t>]</w:t>
      </w:r>
      <w:bookmarkEnd w:id="2859"/>
    </w:p>
    <w:p>
      <w:pPr>
        <w:pStyle w:val="BookText"/>
        <w:rPr/>
      </w:pPr>
      <w:r>
        <w:rPr>
          <w:rFonts w:eastAsia="Times New Roman" w:cs="Times New Roman" w:ascii="Times New Roman" w:hAnsi="Times New Roman"/>
          <w:color w:val="111111"/>
          <w:sz w:val="28"/>
          <w:szCs w:val="28"/>
          <w:lang w:val="en-US" w:bidi="en-US"/>
        </w:rPr>
        <w:t>24839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8"/>
      </w:r>
      <w:r>
        <w:rPr>
          <w:rFonts w:ascii="Amiri" w:hAnsi="Amiri" w:eastAsia="Amiri" w:cs="Amiri"/>
          <w:color w:val="111111"/>
          <w:sz w:val="28"/>
          <w:sz w:val="28"/>
          <w:szCs w:val="28"/>
          <w:rtl w:val="true"/>
          <w:lang w:bidi="ar-SA"/>
        </w:rPr>
        <w:t>مُحَمَّدُ بْنُ عَلِیِّ بْنِ الْحُسَیْنِ بِإِسْنَادِهِ عَنِ الْحَسَنِ بْنِ مَحْبُوبٍ عَنْ أَبِی جَمِیلَةَ عَنْ حُمْرَانَ عَنْ أَبِی جَعْفَرٍ ع فِی رَجُلٍ أَوْصَی عِنْدَ مَوْتِهِ وَ قَالَ أَعْتِقْ فُلَاناً وَ فُلَاناً وَ فُلَاناً حَتَّی ذَکَرَ خَمْسَةً فَنَظَرَ فِی ثُلُثِهِ فَلَمْ یَبْلُغْ ثُلُثُهُ أَثْمَانَ قِیمَةِ الْمَمَالِیکِ الْخَمْسَةِ الَّذِینَ أَمَرَ بِعِتْقِهِمْ قَالَ یَنْظُرُ إِلَی الَّذِینَ سَمَّاهُمْ وَ بَدَأَ بِعِتْقِهِمْ فَیُقَوَّمُونَ وَ یَنْظُرُ إِلَی ثُلُثِهِ فَیُعْتِقُ مِنْهُ أَوَّلَ شَیْ‌ءٍ ذَکَرَ ثُمَّ الثَّانِیَ وَ الثَّالِثَ ثُمَّ الرَّابِعَ ثُمَّ الْخَامِسَ فَإِنْ عَجَزَ الثُّلُثُ کَانَ فِی الَّذِینَ سَمَّی أَخِیراً لِأَنَّهُ أَعْتَقَ بَعْدَ مَبْلَغِ الثُّلُثِ مَا لَا یَمْلِکُ فَلَا یَجُوزُ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جَمِیعاً عَنِ ابْنِ مَحْبُوبٍ </w:t>
      </w:r>
      <w:r>
        <w:rPr>
          <w:rStyle w:val="FootnoteAnchor"/>
          <w:rtl w:val="true"/>
        </w:rPr>
        <w:footnoteReference w:id="237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w:t>
      </w:r>
      <w:r>
        <w:rPr>
          <w:rStyle w:val="FootnoteAnchor"/>
          <w:rtl w:val="true"/>
        </w:rPr>
        <w:footnoteReference w:id="2380"/>
      </w:r>
      <w:bookmarkStart w:id="2860" w:name="pg12193_197908"/>
    </w:p>
    <w:p>
      <w:pPr>
        <w:pStyle w:val="BookText"/>
        <w:rPr/>
      </w:pPr>
      <w:bookmarkEnd w:id="2860"/>
      <w:r>
        <w:rPr>
          <w:rFonts w:ascii="Amiri" w:hAnsi="Amiri" w:eastAsia="Amiri" w:cs="Amiri"/>
          <w:color w:val="111111"/>
          <w:sz w:val="28"/>
          <w:sz w:val="28"/>
          <w:szCs w:val="28"/>
          <w:rtl w:val="true"/>
          <w:lang w:bidi="ar-SA"/>
        </w:rPr>
        <w:t xml:space="preserve">وَ بِإِسْنَادِهِ عَنْ عَلِیِّ بْنِ الْحَسَنِ </w:t>
      </w:r>
      <w:r>
        <w:rPr>
          <w:rStyle w:val="FootnoteAnchor"/>
          <w:rtl w:val="true"/>
        </w:rPr>
        <w:footnoteReference w:id="2381"/>
      </w:r>
      <w:r>
        <w:rPr>
          <w:rFonts w:ascii="Amiri" w:hAnsi="Amiri" w:eastAsia="Amiri" w:cs="Amiri"/>
          <w:color w:val="111111"/>
          <w:sz w:val="28"/>
          <w:sz w:val="28"/>
          <w:szCs w:val="28"/>
          <w:rtl w:val="true"/>
          <w:lang w:bidi="ar-SA"/>
        </w:rPr>
        <w:t xml:space="preserve">عَنِ ابْنِ مَحْبُوبٍ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1" w:name="__RefHeading___Toc5230635_417432637"/>
      <w:bookmarkStart w:id="2862" w:name="_Toc1235"/>
      <w:bookmarkEnd w:id="2861"/>
      <w:r>
        <w:rPr/>
        <w:t>67</w:t>
      </w:r>
      <w:r>
        <w:rPr>
          <w:rtl w:val="true"/>
        </w:rPr>
        <w:t xml:space="preserve">- </w:t>
      </w:r>
      <w:r>
        <w:rPr>
          <w:rtl w:val="true"/>
        </w:rPr>
        <w:t>بَابُ أَنَّ مَنْ أَعْتَقَ فِی مَرَضِهِ وَ أَوْصَی بِوَصِیَّةٍ قُدِّمَ الْعِتْقُ وَ بَطَلَ مَا زَادَ عَلَی الثُّلُثِ‌</w:t>
      </w:r>
      <w:bookmarkEnd w:id="2862"/>
    </w:p>
    <w:p>
      <w:pPr>
        <w:pStyle w:val="Heading4"/>
        <w:numPr>
          <w:ilvl w:val="3"/>
          <w:numId w:val="1"/>
        </w:numPr>
        <w:rPr/>
      </w:pPr>
      <w:bookmarkStart w:id="2863" w:name="__RefHeading___Toc5230637_417432637"/>
      <w:bookmarkStart w:id="2864" w:name="_Toc1236"/>
      <w:bookmarkEnd w:id="2863"/>
      <w:r>
        <w:rPr>
          <w:rtl w:val="true"/>
        </w:rPr>
        <w:t>اشارة</w:t>
      </w:r>
      <w:bookmarkEnd w:id="2864"/>
    </w:p>
    <w:p>
      <w:pPr>
        <w:pStyle w:val="BookText"/>
        <w:rPr/>
      </w:pPr>
      <w:r>
        <w:rPr>
          <w:rStyle w:val="FootnoteAnchor"/>
        </w:rPr>
        <w:footnoteReference w:id="2385"/>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فِی مَرَضِهِ وَ أَوْصَی بِوَصِیَّةٍ قُدِّمَ الْعِتْقُ وَ بَطَلَ مَا زَادَ عَلَی الثُّلُثِ</w:t>
      </w:r>
    </w:p>
    <w:p>
      <w:pPr>
        <w:pStyle w:val="Heading4"/>
        <w:numPr>
          <w:ilvl w:val="3"/>
          <w:numId w:val="1"/>
        </w:numPr>
        <w:rPr/>
      </w:pPr>
      <w:bookmarkStart w:id="2865" w:name="__RefHeading___Toc5230639_417432637"/>
      <w:bookmarkStart w:id="2866" w:name="_Toc1237"/>
      <w:bookmarkEnd w:id="2865"/>
      <w:r>
        <w:rPr>
          <w:rtl w:val="true"/>
        </w:rPr>
        <w:t>[</w:t>
      </w:r>
      <w:r>
        <w:rPr>
          <w:rtl w:val="true"/>
        </w:rPr>
        <w:t>رقم الحدیث الکلی</w:t>
      </w:r>
      <w:r>
        <w:rPr>
          <w:rtl w:val="true"/>
        </w:rPr>
        <w:t xml:space="preserve">: </w:t>
      </w:r>
      <w:r>
        <w:rPr/>
        <w:t>24840</w:t>
      </w:r>
      <w:r>
        <w:rPr>
          <w:rtl w:val="true"/>
        </w:rPr>
        <w:t xml:space="preserve"> - </w:t>
      </w:r>
      <w:r>
        <w:rPr>
          <w:rtl w:val="true"/>
        </w:rPr>
        <w:t>رقم الحدیث الباب</w:t>
      </w:r>
      <w:r>
        <w:rPr>
          <w:rtl w:val="true"/>
        </w:rPr>
        <w:t xml:space="preserve">: </w:t>
      </w:r>
      <w:r>
        <w:rPr/>
        <w:t>1</w:t>
      </w:r>
      <w:r>
        <w:rPr>
          <w:rtl w:val="true"/>
        </w:rPr>
        <w:t>]</w:t>
      </w:r>
      <w:bookmarkEnd w:id="2866"/>
    </w:p>
    <w:p>
      <w:pPr>
        <w:pStyle w:val="BookText"/>
        <w:rPr/>
      </w:pPr>
      <w:r>
        <w:rPr>
          <w:rFonts w:eastAsia="Times New Roman" w:cs="Times New Roman" w:ascii="Times New Roman" w:hAnsi="Times New Roman"/>
          <w:color w:val="111111"/>
          <w:sz w:val="28"/>
          <w:szCs w:val="28"/>
          <w:lang w:val="en-US" w:bidi="en-US"/>
        </w:rPr>
        <w:t>24840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6"/>
      </w:r>
      <w:r>
        <w:rPr>
          <w:rFonts w:ascii="Amiri" w:hAnsi="Amiri" w:eastAsia="Amiri" w:cs="Amiri"/>
          <w:color w:val="111111"/>
          <w:sz w:val="28"/>
          <w:sz w:val="28"/>
          <w:szCs w:val="28"/>
          <w:rtl w:val="true"/>
          <w:lang w:bidi="ar-SA"/>
        </w:rPr>
        <w:t>مُحَمَّدُ بْنُ عَلِیِّ بْنِ الْحُسَیْنِ بِإِسْنَادِهِ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غُلَامَهُ وَ أَوْصَی بِوَصِیَّةٍ فَکَانَ أَکْثَرَ مِنَ الثُّلُثِ قَالَ یُمْضَی عِتْقُ الْغُلَامِ وَ یَکُونُ النُّقْصَانُ فِیمَا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عَلِیِّ بْنِ الْحَکَمِ عَنِ الْعَلَاءِ بْنِ رَزِینٍ </w:t>
      </w:r>
      <w:r>
        <w:rPr>
          <w:rStyle w:val="FootnoteAnchor"/>
          <w:rtl w:val="true"/>
        </w:rPr>
        <w:footnoteReference w:id="238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الْحَسَنِ عَنْ عَلِیِّ بْنِ أَسْبَاطٍ عَنِ الْعَلَاءِ مِثْلَهُ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 xml:space="preserve">. </w:t>
      </w:r>
      <w:bookmarkStart w:id="2867" w:name="pg12193_197909"/>
    </w:p>
    <w:p>
      <w:pPr>
        <w:pStyle w:val="Heading4"/>
        <w:numPr>
          <w:ilvl w:val="3"/>
          <w:numId w:val="1"/>
        </w:numPr>
        <w:rPr/>
      </w:pPr>
      <w:bookmarkStart w:id="2868" w:name="__RefHeading___Toc5230641_417432637"/>
      <w:bookmarkStart w:id="2869" w:name="_Toc1238"/>
      <w:bookmarkEnd w:id="2867"/>
      <w:bookmarkEnd w:id="2868"/>
      <w:r>
        <w:rPr>
          <w:rtl w:val="true"/>
        </w:rPr>
        <w:t>[</w:t>
      </w:r>
      <w:r>
        <w:rPr>
          <w:rtl w:val="true"/>
        </w:rPr>
        <w:t>رقم الحدیث الکلی</w:t>
      </w:r>
      <w:r>
        <w:rPr>
          <w:rtl w:val="true"/>
        </w:rPr>
        <w:t xml:space="preserve">: </w:t>
      </w:r>
      <w:r>
        <w:rPr/>
        <w:t>24841</w:t>
      </w:r>
      <w:r>
        <w:rPr>
          <w:rtl w:val="true"/>
        </w:rPr>
        <w:t xml:space="preserve"> - </w:t>
      </w:r>
      <w:r>
        <w:rPr>
          <w:rtl w:val="true"/>
        </w:rPr>
        <w:t>رقم الحدیث الباب</w:t>
      </w:r>
      <w:r>
        <w:rPr>
          <w:rtl w:val="true"/>
        </w:rPr>
        <w:t xml:space="preserve">: </w:t>
      </w:r>
      <w:r>
        <w:rPr/>
        <w:t>2</w:t>
      </w:r>
      <w:r>
        <w:rPr>
          <w:rtl w:val="true"/>
        </w:rPr>
        <w:t>]</w:t>
      </w:r>
      <w:bookmarkEnd w:id="2869"/>
    </w:p>
    <w:p>
      <w:pPr>
        <w:pStyle w:val="BookText"/>
        <w:rPr/>
      </w:pPr>
      <w:r>
        <w:rPr>
          <w:rFonts w:eastAsia="Times New Roman" w:cs="Times New Roman" w:ascii="Times New Roman" w:hAnsi="Times New Roman"/>
          <w:color w:val="111111"/>
          <w:sz w:val="28"/>
          <w:szCs w:val="28"/>
          <w:lang w:val="en-US" w:bidi="en-US"/>
        </w:rPr>
        <w:t>24841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وَ بِإِسْنَادِهِ عَنْ أَحْمَدَ بْنِ مُحَمَّدِ بْنِ عِیسَی عَنْ أَبِی هَمَّامٍ إِسْمَاعِیلَ بْنِ هَمَّامٍ عَنْ أَبِی الْحَسَنِ ع فِی رَجُلٍ أَوْصَی عِنْدَ مَوْتِهِ بِمَالٍ لِذَوِی قَرَابَتِهِ وَ أَعْتَقَ مَمْلُوکاً وَ کَانَ جَمِیعُ مَا أَوْصَی بِهِ یَزِیدُ عَلَی الثُّلُثِ کَیْفَ یَصْنَعُ بِهِ فِی وَصِیَّتِهِ قَالَ یَبْدَأُ بِالْعِتْقِ فَیُنْفِذُهُ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أَحْمَدَ بْنِ مُحَمَّدٍ مِثْلَهُ </w:t>
      </w:r>
      <w:r>
        <w:rPr>
          <w:rStyle w:val="FootnoteAnchor"/>
          <w:rtl w:val="true"/>
        </w:rPr>
        <w:footnoteReference w:id="2390"/>
      </w:r>
      <w:r>
        <w:rPr>
          <w:rFonts w:ascii="Amiri" w:hAnsi="Amiri" w:eastAsia="Amiri" w:cs="Amiri"/>
          <w:color w:val="111111"/>
          <w:sz w:val="28"/>
          <w:sz w:val="28"/>
          <w:szCs w:val="28"/>
          <w:rtl w:val="true"/>
          <w:lang w:bidi="ar-SA"/>
        </w:rPr>
        <w:t xml:space="preserve">مُحَمَّدُ بْنُ یَعْقُوبَ عَنْ مُحَمَّدِ بْنِ یَحْیَی عَنْ أَحْمَدَ بْنِ مُحَمَّدٍ مِثْلَهُ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0" w:name="__RefHeading___Toc5230643_417432637"/>
      <w:bookmarkStart w:id="2871" w:name="_Toc1239"/>
      <w:bookmarkEnd w:id="2870"/>
      <w:r>
        <w:rPr>
          <w:rtl w:val="true"/>
        </w:rPr>
        <w:t>[</w:t>
      </w:r>
      <w:r>
        <w:rPr>
          <w:rtl w:val="true"/>
        </w:rPr>
        <w:t>رقم الحدیث الکلی</w:t>
      </w:r>
      <w:r>
        <w:rPr>
          <w:rtl w:val="true"/>
        </w:rPr>
        <w:t xml:space="preserve">: </w:t>
      </w:r>
      <w:r>
        <w:rPr/>
        <w:t>24842</w:t>
      </w:r>
      <w:r>
        <w:rPr>
          <w:rtl w:val="true"/>
        </w:rPr>
        <w:t xml:space="preserve"> - </w:t>
      </w:r>
      <w:r>
        <w:rPr>
          <w:rtl w:val="true"/>
        </w:rPr>
        <w:t>رقم الحدیث الباب</w:t>
      </w:r>
      <w:r>
        <w:rPr>
          <w:rtl w:val="true"/>
        </w:rPr>
        <w:t xml:space="preserve">: </w:t>
      </w:r>
      <w:r>
        <w:rPr/>
        <w:t>3</w:t>
      </w:r>
      <w:r>
        <w:rPr>
          <w:rtl w:val="true"/>
        </w:rPr>
        <w:t>]</w:t>
      </w:r>
      <w:bookmarkEnd w:id="2871"/>
    </w:p>
    <w:p>
      <w:pPr>
        <w:pStyle w:val="BookText"/>
        <w:rPr/>
      </w:pPr>
      <w:r>
        <w:rPr>
          <w:rFonts w:eastAsia="Times New Roman" w:cs="Times New Roman" w:ascii="Times New Roman" w:hAnsi="Times New Roman"/>
          <w:color w:val="111111"/>
          <w:sz w:val="28"/>
          <w:szCs w:val="28"/>
          <w:lang w:val="en-US" w:bidi="en-US"/>
        </w:rPr>
        <w:t>24842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2"/>
      </w:r>
      <w:r>
        <w:rPr>
          <w:rFonts w:ascii="Amiri" w:hAnsi="Amiri" w:eastAsia="Amiri" w:cs="Amiri"/>
          <w:color w:val="111111"/>
          <w:sz w:val="28"/>
          <w:sz w:val="28"/>
          <w:szCs w:val="28"/>
          <w:rtl w:val="true"/>
          <w:lang w:bidi="ar-SA"/>
        </w:rPr>
        <w:t>وَ عَنْهُ عَنْ أَحْمَدَ عَنِ الْحُسَیْنِ بْنِ سَعِیدٍ عَنِ الْقَاسِمِ بْنِ مُحَمَّدٍ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 رَجُلٌ عِنْدَ مَوْتِهِ خَادِماً لَهُ ثُمَّ أَوْصَی بِوَصِیَّةٍ أُخْرَی أُعْتِقَتِ الْخَادِمُ مِنْ ثُلُثِهِ وَ أُلْغِیَتِ الْوَصِیَّةُ إِلَّا أَنْ یَفْضُلَ مِنَ الثُّلُثِ مَا یَبْلُغُ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نَحْوَهُ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2" w:name="__RefHeading___Toc5230645_417432637"/>
      <w:bookmarkStart w:id="2873" w:name="_Toc1240"/>
      <w:bookmarkEnd w:id="2872"/>
      <w:r>
        <w:rPr>
          <w:rtl w:val="true"/>
        </w:rPr>
        <w:t>[</w:t>
      </w:r>
      <w:r>
        <w:rPr>
          <w:rtl w:val="true"/>
        </w:rPr>
        <w:t>رقم الحدیث الکلی</w:t>
      </w:r>
      <w:r>
        <w:rPr>
          <w:rtl w:val="true"/>
        </w:rPr>
        <w:t xml:space="preserve">: </w:t>
      </w:r>
      <w:r>
        <w:rPr/>
        <w:t>24843</w:t>
      </w:r>
      <w:r>
        <w:rPr>
          <w:rtl w:val="true"/>
        </w:rPr>
        <w:t xml:space="preserve"> - </w:t>
      </w:r>
      <w:r>
        <w:rPr>
          <w:rtl w:val="true"/>
        </w:rPr>
        <w:t>رقم الحدیث الباب</w:t>
      </w:r>
      <w:r>
        <w:rPr>
          <w:rtl w:val="true"/>
        </w:rPr>
        <w:t xml:space="preserve">: </w:t>
      </w:r>
      <w:r>
        <w:rPr/>
        <w:t>4</w:t>
      </w:r>
      <w:r>
        <w:rPr>
          <w:rtl w:val="true"/>
        </w:rPr>
        <w:t>]</w:t>
      </w:r>
      <w:bookmarkEnd w:id="2873"/>
    </w:p>
    <w:p>
      <w:pPr>
        <w:pStyle w:val="BookText"/>
        <w:rPr/>
      </w:pPr>
      <w:r>
        <w:rPr>
          <w:rFonts w:eastAsia="Times New Roman" w:cs="Times New Roman" w:ascii="Times New Roman" w:hAnsi="Times New Roman"/>
          <w:color w:val="111111"/>
          <w:sz w:val="28"/>
          <w:szCs w:val="28"/>
          <w:lang w:val="en-US" w:bidi="en-US"/>
        </w:rPr>
        <w:t>24843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4"/>
      </w:r>
      <w:r>
        <w:rPr>
          <w:rFonts w:ascii="Amiri" w:hAnsi="Amiri" w:eastAsia="Amiri" w:cs="Amiri"/>
          <w:color w:val="111111"/>
          <w:sz w:val="28"/>
          <w:sz w:val="28"/>
          <w:szCs w:val="28"/>
          <w:rtl w:val="true"/>
          <w:lang w:bidi="ar-SA"/>
        </w:rPr>
        <w:t>وَ عَنْ عَلِیِّ بْنِ إِبْرَاهِیمَ عَنْ أَبِیهِ عَنِ ابْنِ أَبِی عُمَیْرٍ عَنْ رَجُلٍ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أَوْصَی بِأَکْثَرَ مِنَ الثُّلُثِ وَ أَعْتَقَ مَمَالِیکَهُ فِی مَرَضِهِ فَقَالَ إِنْ کَانَ أَکْثَرَ مِنَ الثُّلُثِ رُدَّ إِلَی الثُّلُثِ وَ جَازَ الْعِتْقُ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إِلَّا أَنَّ فِی أَکْثَرِ النُّسَخِ </w:t>
      </w:r>
      <w:bookmarkStart w:id="2874" w:name="pg12193_197910"/>
    </w:p>
    <w:p>
      <w:pPr>
        <w:pStyle w:val="BookText"/>
        <w:rPr/>
      </w:pPr>
      <w:bookmarkEnd w:id="2874"/>
      <w:r>
        <w:rPr>
          <w:rFonts w:ascii="Amiri" w:hAnsi="Amiri" w:eastAsia="Amiri" w:cs="Amiri"/>
          <w:color w:val="111111"/>
          <w:sz w:val="28"/>
          <w:sz w:val="28"/>
          <w:szCs w:val="28"/>
          <w:rtl w:val="true"/>
          <w:lang w:bidi="ar-SA"/>
        </w:rPr>
        <w:t xml:space="preserve">عَنْ جَمِیلٍ بَدَلَ قَوْلِهِ عَنْ رَجُلٍ </w:t>
      </w:r>
      <w:r>
        <w:rPr>
          <w:rStyle w:val="FootnoteAnchor"/>
          <w:rtl w:val="true"/>
        </w:rPr>
        <w:footnoteReference w:id="239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5" w:name="__RefHeading___Toc5230647_417432637"/>
      <w:bookmarkStart w:id="2876" w:name="_Toc1241"/>
      <w:bookmarkEnd w:id="2875"/>
      <w:r>
        <w:rPr/>
        <w:t>68</w:t>
      </w:r>
      <w:r>
        <w:rPr>
          <w:rtl w:val="true"/>
        </w:rPr>
        <w:t xml:space="preserve">- </w:t>
      </w:r>
      <w:r>
        <w:rPr>
          <w:rtl w:val="true"/>
        </w:rPr>
        <w:t>بَابُ حُکْمِ مَنْ أَوْصَی لِقَرَابَتِهِ وَ حَدِّ الْقَرَابَةِ</w:t>
      </w:r>
      <w:bookmarkEnd w:id="2876"/>
    </w:p>
    <w:p>
      <w:pPr>
        <w:pStyle w:val="Heading4"/>
        <w:numPr>
          <w:ilvl w:val="3"/>
          <w:numId w:val="1"/>
        </w:numPr>
        <w:rPr/>
      </w:pPr>
      <w:bookmarkStart w:id="2877" w:name="__RefHeading___Toc5230649_417432637"/>
      <w:bookmarkStart w:id="2878" w:name="_Toc1242"/>
      <w:bookmarkEnd w:id="2877"/>
      <w:r>
        <w:rPr>
          <w:rtl w:val="true"/>
        </w:rPr>
        <w:t>اشارة</w:t>
      </w:r>
      <w:bookmarkEnd w:id="2878"/>
    </w:p>
    <w:p>
      <w:pPr>
        <w:pStyle w:val="BookText"/>
        <w:rPr/>
      </w:pPr>
      <w:r>
        <w:rPr>
          <w:rStyle w:val="FootnoteAnchor"/>
        </w:rPr>
        <w:footnoteReference w:id="2397"/>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لِقَرَابَتِهِ وَ حَدِّ الْقَرَابَةِ</w:t>
      </w:r>
    </w:p>
    <w:p>
      <w:pPr>
        <w:pStyle w:val="Heading4"/>
        <w:numPr>
          <w:ilvl w:val="3"/>
          <w:numId w:val="1"/>
        </w:numPr>
        <w:rPr/>
      </w:pPr>
      <w:bookmarkStart w:id="2879" w:name="__RefHeading___Toc5230651_417432637"/>
      <w:bookmarkStart w:id="2880" w:name="_Toc1243"/>
      <w:bookmarkEnd w:id="2879"/>
      <w:r>
        <w:rPr>
          <w:rtl w:val="true"/>
        </w:rPr>
        <w:t>[</w:t>
      </w:r>
      <w:r>
        <w:rPr>
          <w:rtl w:val="true"/>
        </w:rPr>
        <w:t>رقم الحدیث الکلی</w:t>
      </w:r>
      <w:r>
        <w:rPr>
          <w:rtl w:val="true"/>
        </w:rPr>
        <w:t xml:space="preserve">: </w:t>
      </w:r>
      <w:r>
        <w:rPr/>
        <w:t>24844</w:t>
      </w:r>
      <w:r>
        <w:rPr>
          <w:rtl w:val="true"/>
        </w:rPr>
        <w:t xml:space="preserve"> - </w:t>
      </w:r>
      <w:r>
        <w:rPr>
          <w:rtl w:val="true"/>
        </w:rPr>
        <w:t>رقم الحدیث الباب</w:t>
      </w:r>
      <w:r>
        <w:rPr>
          <w:rtl w:val="true"/>
        </w:rPr>
        <w:t xml:space="preserve">: </w:t>
      </w:r>
      <w:r>
        <w:rPr/>
        <w:t>1</w:t>
      </w:r>
      <w:r>
        <w:rPr>
          <w:rtl w:val="true"/>
        </w:rPr>
        <w:t>]</w:t>
      </w:r>
      <w:bookmarkEnd w:id="2880"/>
    </w:p>
    <w:p>
      <w:pPr>
        <w:pStyle w:val="BookText"/>
        <w:rPr/>
      </w:pPr>
      <w:r>
        <w:rPr>
          <w:rFonts w:eastAsia="Times New Roman" w:cs="Times New Roman" w:ascii="Times New Roman" w:hAnsi="Times New Roman"/>
          <w:color w:val="111111"/>
          <w:sz w:val="28"/>
          <w:szCs w:val="28"/>
          <w:lang w:val="en-US" w:bidi="en-US"/>
        </w:rPr>
        <w:t>24844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8"/>
      </w:r>
      <w:r>
        <w:rPr>
          <w:rFonts w:ascii="Amiri" w:hAnsi="Amiri" w:eastAsia="Amiri" w:cs="Amiri"/>
          <w:color w:val="111111"/>
          <w:sz w:val="28"/>
          <w:sz w:val="28"/>
          <w:szCs w:val="28"/>
          <w:rtl w:val="true"/>
          <w:lang w:bidi="ar-SA"/>
        </w:rPr>
        <w:t>مُحَمَّدُ بْنُ الْحَسَنِ بِإِسْنَادِهِ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مِنْ کِتَابٍ بِخَطِّ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أَوْصَی لِقَرَابَتِهِ بِأَلْفِ دِرْهَمٍ وَ لَهُ قَرَابَةٌ مِنْ قِبَلِ أَبِیهِ وَ أُمِّهِ مَا حَدُّ الْقَرَابَةِ یُعْطِی مَنْ کَانَ بَیْنَهُ وَ بَیْنَهُ قَرَابَةٌ أَوْ لَهَا حَدٌّ یَنْتَهِی إِلَیْهِ فَرَأْیُکَ فَدَتْکَ نَفْسِی فَکَتَبَ ع إِنْ لَمْ یُسَمِّ أَعْطَاهَا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الْحِمْیَرِیُّ فِی قُرْبِ الْإِسْنَادِ عَنْ أَحْمَدَ بْنِ مُحَمَّدِ بْنِ عِیسَی مِثْلَهُ إِلَّا أَنَّهُ قَالَ أَعْطَی أَهْلَ قَرَابَتِهِ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1" w:name="__RefHeading___Toc5230653_417432637"/>
      <w:bookmarkStart w:id="2882" w:name="_Toc1244"/>
      <w:bookmarkEnd w:id="2881"/>
      <w:r>
        <w:rPr/>
        <w:t>69</w:t>
      </w:r>
      <w:r>
        <w:rPr>
          <w:rtl w:val="true"/>
        </w:rPr>
        <w:t xml:space="preserve">- </w:t>
      </w:r>
      <w:r>
        <w:rPr>
          <w:rtl w:val="true"/>
        </w:rPr>
        <w:t>بَابُ أَنَّ مَنْ أَوْصَی لِمَوَالِیهِ لَمْ یُدْخَلْ مَوَالِی أَبِیهِ وَ حُکْمِ مَا لَوْ أَوْصَی لِلْجَمِیعِ فَلَمْ یَبْلُغْ‌</w:t>
      </w:r>
      <w:bookmarkEnd w:id="2882"/>
    </w:p>
    <w:p>
      <w:pPr>
        <w:pStyle w:val="Heading4"/>
        <w:numPr>
          <w:ilvl w:val="3"/>
          <w:numId w:val="1"/>
        </w:numPr>
        <w:rPr/>
      </w:pPr>
      <w:bookmarkStart w:id="2883" w:name="__RefHeading___Toc5230655_417432637"/>
      <w:bookmarkStart w:id="2884" w:name="_Toc1245"/>
      <w:bookmarkEnd w:id="2883"/>
      <w:r>
        <w:rPr>
          <w:rtl w:val="true"/>
        </w:rPr>
        <w:t>اشارة</w:t>
      </w:r>
      <w:bookmarkEnd w:id="2884"/>
    </w:p>
    <w:p>
      <w:pPr>
        <w:pStyle w:val="BookText"/>
        <w:rPr/>
      </w:pPr>
      <w:r>
        <w:rPr>
          <w:rStyle w:val="FootnoteAnchor"/>
        </w:rPr>
        <w:footnoteReference w:id="2400"/>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لِمَوَالِیهِ لَمْ یُدْخَلْ مَوَالِی أَبِیهِ وَ حُکْمِ مَا لَوْ أَوْصَی لِلْجَمِیعِ فَلَمْ یَبْلُغْ</w:t>
      </w:r>
    </w:p>
    <w:p>
      <w:pPr>
        <w:pStyle w:val="Heading4"/>
        <w:numPr>
          <w:ilvl w:val="3"/>
          <w:numId w:val="1"/>
        </w:numPr>
        <w:rPr/>
      </w:pPr>
      <w:bookmarkStart w:id="2885" w:name="__RefHeading___Toc5230657_417432637"/>
      <w:bookmarkStart w:id="2886" w:name="_Toc1246"/>
      <w:bookmarkEnd w:id="2885"/>
      <w:r>
        <w:rPr>
          <w:rtl w:val="true"/>
        </w:rPr>
        <w:t>[</w:t>
      </w:r>
      <w:r>
        <w:rPr>
          <w:rtl w:val="true"/>
        </w:rPr>
        <w:t>رقم الحدیث الکلی</w:t>
      </w:r>
      <w:r>
        <w:rPr>
          <w:rtl w:val="true"/>
        </w:rPr>
        <w:t xml:space="preserve">: </w:t>
      </w:r>
      <w:r>
        <w:rPr/>
        <w:t>24845</w:t>
      </w:r>
      <w:r>
        <w:rPr>
          <w:rtl w:val="true"/>
        </w:rPr>
        <w:t xml:space="preserve"> - </w:t>
      </w:r>
      <w:r>
        <w:rPr>
          <w:rtl w:val="true"/>
        </w:rPr>
        <w:t>رقم الحدیث الباب</w:t>
      </w:r>
      <w:r>
        <w:rPr>
          <w:rtl w:val="true"/>
        </w:rPr>
        <w:t xml:space="preserve">: </w:t>
      </w:r>
      <w:r>
        <w:rPr/>
        <w:t>1</w:t>
      </w:r>
      <w:r>
        <w:rPr>
          <w:rtl w:val="true"/>
        </w:rPr>
        <w:t>]</w:t>
      </w:r>
      <w:bookmarkEnd w:id="288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1"/>
      </w:r>
      <w:r>
        <w:rPr>
          <w:rFonts w:ascii="Amiri" w:hAnsi="Amiri" w:eastAsia="Amiri" w:cs="Amiri"/>
          <w:color w:val="111111"/>
          <w:sz w:val="28"/>
          <w:sz w:val="28"/>
          <w:szCs w:val="28"/>
          <w:rtl w:val="true"/>
          <w:lang w:bidi="ar-SA"/>
        </w:rPr>
        <w:t>مُحَمَّدُ بْنُ الْحَسَنِ بِإِسْنَادِهِ عَنْ مُحَمَّدِ بْنِ عِیسَی الْعُبَیْدِیِّ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الْعَسْکَرِیَّ ع عَنْ رَجُلٍ أَوْصَی بِثُلُثِهِ </w:t>
      </w:r>
      <w:bookmarkStart w:id="2887" w:name="pg12193_197911"/>
    </w:p>
    <w:p>
      <w:pPr>
        <w:pStyle w:val="BookText"/>
        <w:rPr/>
      </w:pPr>
      <w:bookmarkEnd w:id="2887"/>
      <w:r>
        <w:rPr>
          <w:rFonts w:ascii="Amiri" w:hAnsi="Amiri" w:eastAsia="Amiri" w:cs="Amiri"/>
          <w:color w:val="111111"/>
          <w:sz w:val="28"/>
          <w:sz w:val="28"/>
          <w:szCs w:val="28"/>
          <w:rtl w:val="true"/>
          <w:lang w:bidi="ar-SA"/>
        </w:rPr>
        <w:t>بَعْدَ مَوْتِهِ فَقَالَ ثُلُثِی بَعْدَ مَوْتِی بَیْنَ مَوَالِیَّ وَ مَوْلَیَاتِی وَ لِأَبِیهِ مَوَالٍ یُدْخَلُونَ مَوَالِی أَبِیهِ فِی وَصِیَّتِهِ بِمَا یُسَمَّوْنَ مَوَالِیَهُ أَمْ لَا یُدْخَلُونَ فَکَتَبَ ع لَا یُدْخَلُونَ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مُحَمَّدِ بْنِ عِیسَی مِثْلَهُ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8" w:name="__RefHeading___Toc5230659_417432637"/>
      <w:bookmarkStart w:id="2889" w:name="_Toc1247"/>
      <w:bookmarkEnd w:id="2888"/>
      <w:r>
        <w:rPr>
          <w:rtl w:val="true"/>
        </w:rPr>
        <w:t>[</w:t>
      </w:r>
      <w:r>
        <w:rPr>
          <w:rtl w:val="true"/>
        </w:rPr>
        <w:t>رقم الحدیث الکلی</w:t>
      </w:r>
      <w:r>
        <w:rPr>
          <w:rtl w:val="true"/>
        </w:rPr>
        <w:t xml:space="preserve">: </w:t>
      </w:r>
      <w:r>
        <w:rPr/>
        <w:t>24846</w:t>
      </w:r>
      <w:r>
        <w:rPr>
          <w:rtl w:val="true"/>
        </w:rPr>
        <w:t xml:space="preserve"> - </w:t>
      </w:r>
      <w:r>
        <w:rPr>
          <w:rtl w:val="true"/>
        </w:rPr>
        <w:t>رقم الحدیث الباب</w:t>
      </w:r>
      <w:r>
        <w:rPr>
          <w:rtl w:val="true"/>
        </w:rPr>
        <w:t xml:space="preserve">: </w:t>
      </w:r>
      <w:r>
        <w:rPr/>
        <w:t>2</w:t>
      </w:r>
      <w:r>
        <w:rPr>
          <w:rtl w:val="true"/>
        </w:rPr>
        <w:t>]</w:t>
      </w:r>
      <w:bookmarkEnd w:id="2889"/>
    </w:p>
    <w:p>
      <w:pPr>
        <w:pStyle w:val="BookText"/>
        <w:rPr/>
      </w:pPr>
      <w:r>
        <w:rPr>
          <w:rFonts w:eastAsia="Times New Roman" w:cs="Times New Roman" w:ascii="Times New Roman" w:hAnsi="Times New Roman"/>
          <w:color w:val="111111"/>
          <w:sz w:val="28"/>
          <w:szCs w:val="28"/>
          <w:lang w:val="en-US" w:bidi="en-US"/>
        </w:rPr>
        <w:t>24846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3"/>
      </w:r>
      <w:r>
        <w:rPr>
          <w:rFonts w:ascii="Amiri" w:hAnsi="Amiri" w:eastAsia="Amiri" w:cs="Amiri"/>
          <w:color w:val="111111"/>
          <w:sz w:val="28"/>
          <w:sz w:val="28"/>
          <w:szCs w:val="28"/>
          <w:rtl w:val="true"/>
          <w:lang w:bidi="ar-SA"/>
        </w:rPr>
        <w:t>وَ بِإِسْنَادِهِ عَنْ مُحَمَّدِ بْنِ عَلِیِّ بْنِ مَحْبُوبٍ قَالَ کَتَبَ رَجُلٌ إِلَی الْفَقِیهِ ع رَجُلٌ أَوْصَی لِمَوَالِیهِ وَ مَوَالِی أَبِیهِ بِثُلُثِ مَالِهِ فَلَمْ یَبْلُغْ ذَلِکَ قَالَ الْمَالُ لِمَوَالِیهِ وَ سَقَطَ مَوَالِی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الِابْتِدَاءِ بِمَوَالِیهِ وَ تَعْیِینِ مَبْلَغٍ لَهُمْ وَ ذِکْرِ مَوَالِی أَبِیهِ بَعْدَ تَمَامِ الثُّلُثِ لِمَا تَقَدَّمَ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0" w:name="__RefHeading___Toc5230661_417432637"/>
      <w:bookmarkStart w:id="2891" w:name="_Toc1248"/>
      <w:bookmarkEnd w:id="2890"/>
      <w:r>
        <w:rPr/>
        <w:t>70</w:t>
      </w:r>
      <w:r>
        <w:rPr>
          <w:rtl w:val="true"/>
        </w:rPr>
        <w:t xml:space="preserve">- </w:t>
      </w:r>
      <w:r>
        <w:rPr>
          <w:rtl w:val="true"/>
        </w:rPr>
        <w:t>بَابُ حُکْمِ وَصِیِّ الْوَصِیِّ فِی الْقِیَامِ بِالْوَصِیَّةِ وَ حُکْمِ أَخْذِ الْأُجْرَةِ</w:t>
      </w:r>
      <w:bookmarkEnd w:id="2891"/>
    </w:p>
    <w:p>
      <w:pPr>
        <w:pStyle w:val="Heading4"/>
        <w:numPr>
          <w:ilvl w:val="3"/>
          <w:numId w:val="1"/>
        </w:numPr>
        <w:rPr/>
      </w:pPr>
      <w:bookmarkStart w:id="2892" w:name="__RefHeading___Toc5230663_417432637"/>
      <w:bookmarkStart w:id="2893" w:name="_Toc1249"/>
      <w:bookmarkEnd w:id="2892"/>
      <w:r>
        <w:rPr>
          <w:rtl w:val="true"/>
        </w:rPr>
        <w:t>اشارة</w:t>
      </w:r>
      <w:bookmarkEnd w:id="2893"/>
    </w:p>
    <w:p>
      <w:pPr>
        <w:pStyle w:val="BookText"/>
        <w:rPr/>
      </w:pPr>
      <w:r>
        <w:rPr>
          <w:rStyle w:val="FootnoteAnchor"/>
        </w:rPr>
        <w:footnoteReference w:id="2405"/>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وَصِیِّ الْوَصِیِّ فِی الْقِیَامِ بِالْوَصِیَّةِ وَ حُکْمِ أَخْذِ الْأُجْرَةِ</w:t>
      </w:r>
    </w:p>
    <w:p>
      <w:pPr>
        <w:pStyle w:val="Heading4"/>
        <w:numPr>
          <w:ilvl w:val="3"/>
          <w:numId w:val="1"/>
        </w:numPr>
        <w:rPr/>
      </w:pPr>
      <w:bookmarkStart w:id="2894" w:name="__RefHeading___Toc5230665_417432637"/>
      <w:bookmarkStart w:id="2895" w:name="_Toc1250"/>
      <w:bookmarkEnd w:id="2894"/>
      <w:r>
        <w:rPr>
          <w:rtl w:val="true"/>
        </w:rPr>
        <w:t>[</w:t>
      </w:r>
      <w:r>
        <w:rPr>
          <w:rtl w:val="true"/>
        </w:rPr>
        <w:t>رقم الحدیث الکلی</w:t>
      </w:r>
      <w:r>
        <w:rPr>
          <w:rtl w:val="true"/>
        </w:rPr>
        <w:t xml:space="preserve">: </w:t>
      </w:r>
      <w:r>
        <w:rPr/>
        <w:t>24847</w:t>
      </w:r>
      <w:r>
        <w:rPr>
          <w:rtl w:val="true"/>
        </w:rPr>
        <w:t xml:space="preserve"> - </w:t>
      </w:r>
      <w:r>
        <w:rPr>
          <w:rtl w:val="true"/>
        </w:rPr>
        <w:t>رقم الحدیث الباب</w:t>
      </w:r>
      <w:r>
        <w:rPr>
          <w:rtl w:val="true"/>
        </w:rPr>
        <w:t xml:space="preserve">: </w:t>
      </w:r>
      <w:r>
        <w:rPr/>
        <w:t>1</w:t>
      </w:r>
      <w:r>
        <w:rPr>
          <w:rtl w:val="true"/>
        </w:rPr>
        <w:t>]</w:t>
      </w:r>
      <w:bookmarkEnd w:id="2895"/>
    </w:p>
    <w:p>
      <w:pPr>
        <w:pStyle w:val="BookText"/>
        <w:rPr/>
      </w:pPr>
      <w:r>
        <w:rPr>
          <w:rFonts w:eastAsia="Times New Roman" w:cs="Times New Roman" w:ascii="Times New Roman" w:hAnsi="Times New Roman"/>
          <w:color w:val="111111"/>
          <w:sz w:val="28"/>
          <w:szCs w:val="28"/>
          <w:lang w:val="en-US" w:bidi="en-US"/>
        </w:rPr>
        <w:t>24847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6"/>
      </w:r>
      <w:r>
        <w:rPr>
          <w:rFonts w:ascii="Amiri" w:hAnsi="Amiri" w:eastAsia="Amiri" w:cs="Amiri"/>
          <w:color w:val="111111"/>
          <w:sz w:val="28"/>
          <w:sz w:val="28"/>
          <w:szCs w:val="28"/>
          <w:rtl w:val="true"/>
          <w:lang w:bidi="ar-SA"/>
        </w:rPr>
        <w:t>مُحَمَّدُ بْنُ الْحَسَنِ بِإِسْنَادِهِ عَنْ مُحَمَّدِ بْنِ الْحَسَنِ الصَّفَّارِ عَنْ أَبِی مُحَمَّدٍ ع أَنَّهُ کَتَبَ إِلَیْهِ رَجُلٌ کَانَ وَصِیَّ رَجُلٍ فَمَاتَ وَ أَوْصَی إِلَی رَجُلٍ هَلْ یَلْزَمُ الْوَصِیَّ وَصِیَّةُ الرَّجُلِ الَّذِی کَانَ هَذَا وَصِیَّهُ فَکَتَبَ ع یَلْزَمُهُ بِحَقِّهِ إِنْ کَانَ لَهُ قِبَلَهُ حَقٌّ إِنْ شَاءَ اللَّهُ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أَیْضاً عَنْ مُحَمَّدِ بْنِ الْحَسَنِ الصَّفَّارِ مِثْلَهُ </w:t>
      </w:r>
      <w:r>
        <w:rPr>
          <w:rStyle w:val="FootnoteAnchor"/>
          <w:rtl w:val="true"/>
        </w:rPr>
        <w:footnoteReference w:id="2407"/>
      </w:r>
      <w:bookmarkStart w:id="2896" w:name="pg12193_197912"/>
    </w:p>
    <w:p>
      <w:pPr>
        <w:pStyle w:val="BookText"/>
        <w:rPr/>
      </w:pPr>
      <w:bookmarkEnd w:id="289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فِیمَا یُکْتَسَبُ بِهِ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7" w:name="__RefHeading___Toc5230667_417432637"/>
      <w:bookmarkStart w:id="2898" w:name="_Toc1251"/>
      <w:bookmarkEnd w:id="2897"/>
      <w:r>
        <w:rPr/>
        <w:t>71</w:t>
      </w:r>
      <w:r>
        <w:rPr>
          <w:rtl w:val="true"/>
        </w:rPr>
        <w:t xml:space="preserve">- </w:t>
      </w:r>
      <w:r>
        <w:rPr>
          <w:rtl w:val="true"/>
        </w:rPr>
        <w:t>بَابُ أَنَّ مَنْ أَعْتَقَ مَمْلُوکَیْنِ عِنْدَ مَوْتِهِ وَ لَا بَیِّنَةَ وَ أَشْهَدَهُمَا أَنَّ حَمْلَ جَارِیَتِهِ مِنْهُ فَشَهِدَا کُرِهَ لِلْوَلَدِ اسْتِرْقَاقُهُمَا</w:t>
      </w:r>
      <w:bookmarkEnd w:id="2898"/>
    </w:p>
    <w:p>
      <w:pPr>
        <w:pStyle w:val="Heading4"/>
        <w:numPr>
          <w:ilvl w:val="3"/>
          <w:numId w:val="1"/>
        </w:numPr>
        <w:rPr/>
      </w:pPr>
      <w:bookmarkStart w:id="2899" w:name="__RefHeading___Toc5230669_417432637"/>
      <w:bookmarkStart w:id="2900" w:name="_Toc1252"/>
      <w:bookmarkEnd w:id="2899"/>
      <w:r>
        <w:rPr>
          <w:rtl w:val="true"/>
        </w:rPr>
        <w:t>اشارة</w:t>
      </w:r>
      <w:bookmarkEnd w:id="2900"/>
    </w:p>
    <w:p>
      <w:pPr>
        <w:pStyle w:val="BookText"/>
        <w:rPr/>
      </w:pPr>
      <w:r>
        <w:rPr>
          <w:rStyle w:val="FootnoteAnchor"/>
        </w:rPr>
        <w:footnoteReference w:id="2409"/>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مَمْلُوکَیْنِ عِنْدَ مَوْتِهِ وَ لَا بَیِّنَةَ وَ أَشْهَدَهُمَا أَنَّ حَمْلَ جَارِیَتِهِ مِنْهُ فَشَهِدَا کُرِهَ لِلْوَلَدِ اسْتِرْقَاقُهُمَا</w:t>
      </w:r>
    </w:p>
    <w:p>
      <w:pPr>
        <w:pStyle w:val="Heading4"/>
        <w:numPr>
          <w:ilvl w:val="3"/>
          <w:numId w:val="1"/>
        </w:numPr>
        <w:rPr/>
      </w:pPr>
      <w:bookmarkStart w:id="2901" w:name="__RefHeading___Toc5230671_417432637"/>
      <w:bookmarkStart w:id="2902" w:name="_Toc1253"/>
      <w:bookmarkEnd w:id="2901"/>
      <w:r>
        <w:rPr>
          <w:rtl w:val="true"/>
        </w:rPr>
        <w:t>[</w:t>
      </w:r>
      <w:r>
        <w:rPr>
          <w:rtl w:val="true"/>
        </w:rPr>
        <w:t>رقم الحدیث الکلی</w:t>
      </w:r>
      <w:r>
        <w:rPr>
          <w:rtl w:val="true"/>
        </w:rPr>
        <w:t xml:space="preserve">: </w:t>
      </w:r>
      <w:r>
        <w:rPr/>
        <w:t>24848</w:t>
      </w:r>
      <w:r>
        <w:rPr>
          <w:rtl w:val="true"/>
        </w:rPr>
        <w:t xml:space="preserve"> - </w:t>
      </w:r>
      <w:r>
        <w:rPr>
          <w:rtl w:val="true"/>
        </w:rPr>
        <w:t>رقم الحدیث الباب</w:t>
      </w:r>
      <w:r>
        <w:rPr>
          <w:rtl w:val="true"/>
        </w:rPr>
        <w:t xml:space="preserve">: </w:t>
      </w:r>
      <w:r>
        <w:rPr/>
        <w:t>1</w:t>
      </w:r>
      <w:r>
        <w:rPr>
          <w:rtl w:val="true"/>
        </w:rPr>
        <w:t>]</w:t>
      </w:r>
      <w:bookmarkEnd w:id="2902"/>
    </w:p>
    <w:p>
      <w:pPr>
        <w:pStyle w:val="BookText"/>
        <w:rPr/>
      </w:pPr>
      <w:r>
        <w:rPr>
          <w:rFonts w:eastAsia="Times New Roman" w:cs="Times New Roman" w:ascii="Times New Roman" w:hAnsi="Times New Roman"/>
          <w:color w:val="111111"/>
          <w:sz w:val="28"/>
          <w:szCs w:val="28"/>
          <w:lang w:val="en-US" w:bidi="en-US"/>
        </w:rPr>
        <w:t>24848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0"/>
      </w:r>
      <w:r>
        <w:rPr>
          <w:rFonts w:ascii="Amiri" w:hAnsi="Amiri" w:eastAsia="Amiri" w:cs="Amiri"/>
          <w:color w:val="111111"/>
          <w:sz w:val="28"/>
          <w:sz w:val="28"/>
          <w:szCs w:val="28"/>
          <w:rtl w:val="true"/>
          <w:lang w:bidi="ar-SA"/>
        </w:rPr>
        <w:t>مُحَمَّدُ بْنُ عَلِیِّ بْنِ الْحُسَیْنِ بِإِسْنَادِهِ عَنِ الْحَسَنِ بْنِ عَلِیِّ بْنِ فَضَّالٍ عَنْ دَاوُدَ بْنِ أَبِی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رَجُلٍ کَانَ فِی سَفَرٍ وَ مَعَهُ جَارِیَتَانِ </w:t>
      </w:r>
      <w:r>
        <w:rPr>
          <w:rStyle w:val="FootnoteAnchor"/>
          <w:rtl w:val="true"/>
        </w:rPr>
        <w:footnoteReference w:id="2411"/>
      </w:r>
      <w:r>
        <w:rPr>
          <w:rFonts w:ascii="Amiri" w:hAnsi="Amiri" w:eastAsia="Amiri" w:cs="Amiri"/>
          <w:color w:val="111111"/>
          <w:sz w:val="28"/>
          <w:sz w:val="28"/>
          <w:szCs w:val="28"/>
          <w:rtl w:val="true"/>
          <w:lang w:bidi="ar-SA"/>
        </w:rPr>
        <w:t xml:space="preserve">وَ غُلَامَانِ مَمْلُوکَانِ فَقَالَ لَهُمَا أَنْتُمَا أَحْرَارٌ </w:t>
      </w:r>
      <w:r>
        <w:rPr>
          <w:rStyle w:val="FootnoteAnchor"/>
          <w:rtl w:val="true"/>
        </w:rPr>
        <w:footnoteReference w:id="2412"/>
      </w:r>
      <w:r>
        <w:rPr>
          <w:rFonts w:ascii="Amiri" w:hAnsi="Amiri" w:eastAsia="Amiri" w:cs="Amiri"/>
          <w:color w:val="111111"/>
          <w:sz w:val="28"/>
          <w:sz w:val="28"/>
          <w:szCs w:val="28"/>
          <w:rtl w:val="true"/>
          <w:lang w:bidi="ar-SA"/>
        </w:rPr>
        <w:t>لِوَجْهِ اللَّهِ وَ أَشْهَدَ أَنَّ مَا فِی بَطْنِ جَارِیَتِی هَذِهِ مِنِّی فَوَلَدَتْ غُلَاماً فَلَمَّا قَدِمُوا عَلَی الْوَرَثَةِ أَنْکَرُوا وَ اسْتَرَقُّوهُمْ ثُمَّ إِنَّ الْغُلَامَیْنِ أُعْتِقَا بَعْدُ فَشَهِدَا بَعْدَ مَا أُعْتِقَا أَنَّ مَوْلَاهُمَا الْأَوَّلَ أَشْهَدَهُمَا أَنَّ مَا فِی بَطْنِ جَارِیَتِهِ مِنْهُ قَالَ تَجُوزُ شَهَادَتُهُمَا لِلْغُلَامِ وَ لَا یَسْتَرِقَّهُمَا الْغُلَامُ الَّذِی شَهِدَا لَهُ لِأَنَّهُمَا أَثْبَتَا نَسَبَهُ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ابْنِ فَضَّالٍ مِثْلَهُ </w:t>
      </w:r>
      <w:r>
        <w:rPr>
          <w:rStyle w:val="FootnoteAnchor"/>
          <w:rtl w:val="true"/>
        </w:rPr>
        <w:footnoteReference w:id="2413"/>
      </w:r>
      <w:r>
        <w:rPr>
          <w:rFonts w:ascii="Amiri" w:hAnsi="Amiri" w:eastAsia="Amiri" w:cs="Amiri"/>
          <w:color w:val="111111"/>
          <w:sz w:val="28"/>
          <w:sz w:val="28"/>
          <w:szCs w:val="28"/>
          <w:rtl w:val="true"/>
          <w:lang w:bidi="ar-SA"/>
        </w:rPr>
        <w:t xml:space="preserve">مُحَمَّدُ بْنُ الْحَسَنِ بِإِسْنَادِهِ عَنْ أَحْمَدَ بْنِ مُحَمَّدٍ عَنِ ابْنِ فَضَّالٍ عَنْ دَاوُدَ بْنِ فَرْقَدٍ مِثْلَهُ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 xml:space="preserve">. </w:t>
      </w:r>
      <w:bookmarkStart w:id="2903" w:name="pg12193_197913"/>
    </w:p>
    <w:p>
      <w:pPr>
        <w:pStyle w:val="Heading4"/>
        <w:numPr>
          <w:ilvl w:val="3"/>
          <w:numId w:val="1"/>
        </w:numPr>
        <w:rPr/>
      </w:pPr>
      <w:bookmarkStart w:id="2904" w:name="__RefHeading___Toc5230673_417432637"/>
      <w:bookmarkStart w:id="2905" w:name="_Toc1254"/>
      <w:bookmarkEnd w:id="2903"/>
      <w:bookmarkEnd w:id="2904"/>
      <w:r>
        <w:rPr>
          <w:rtl w:val="true"/>
        </w:rPr>
        <w:t>[</w:t>
      </w:r>
      <w:r>
        <w:rPr>
          <w:rtl w:val="true"/>
        </w:rPr>
        <w:t>رقم الحدیث الکلی</w:t>
      </w:r>
      <w:r>
        <w:rPr>
          <w:rtl w:val="true"/>
        </w:rPr>
        <w:t xml:space="preserve">: </w:t>
      </w:r>
      <w:r>
        <w:rPr/>
        <w:t>24849</w:t>
      </w:r>
      <w:r>
        <w:rPr>
          <w:rtl w:val="true"/>
        </w:rPr>
        <w:t xml:space="preserve"> - </w:t>
      </w:r>
      <w:r>
        <w:rPr>
          <w:rtl w:val="true"/>
        </w:rPr>
        <w:t>رقم الحدیث الباب</w:t>
      </w:r>
      <w:r>
        <w:rPr>
          <w:rtl w:val="true"/>
        </w:rPr>
        <w:t xml:space="preserve">: </w:t>
      </w:r>
      <w:r>
        <w:rPr/>
        <w:t>2</w:t>
      </w:r>
      <w:r>
        <w:rPr>
          <w:rtl w:val="true"/>
        </w:rPr>
        <w:t>]</w:t>
      </w:r>
      <w:bookmarkEnd w:id="2905"/>
    </w:p>
    <w:p>
      <w:pPr>
        <w:pStyle w:val="BookText"/>
        <w:rPr/>
      </w:pPr>
      <w:r>
        <w:rPr>
          <w:rFonts w:eastAsia="Times New Roman" w:cs="Times New Roman" w:ascii="Times New Roman" w:hAnsi="Times New Roman"/>
          <w:color w:val="111111"/>
          <w:sz w:val="28"/>
          <w:szCs w:val="28"/>
          <w:lang w:val="en-US" w:bidi="en-US"/>
        </w:rPr>
        <w:t>24849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5"/>
      </w:r>
      <w:r>
        <w:rPr>
          <w:rFonts w:ascii="Amiri" w:hAnsi="Amiri" w:eastAsia="Amiri" w:cs="Amiri"/>
          <w:color w:val="111111"/>
          <w:sz w:val="28"/>
          <w:sz w:val="28"/>
          <w:szCs w:val="28"/>
          <w:rtl w:val="true"/>
          <w:lang w:bidi="ar-SA"/>
        </w:rPr>
        <w:t>وَ بِإِسْنَادِهِ عَنِ الْبَزَوْفَرِیِّ عَنْ أَحْمَدَ بْنِ إِدْرِیسَ عَنْ أَحْمَدَ بْنِ مُحَمَّدٍ عَنِ ابْنِ أَبِی عُمَیْرٍ عَنْ حَمَّادٍ عَنِ الْحَلَبِیِّ عَنْ أَبِی عَبْدِ اللَّهِ ع فِی رَجُلٍ مَاتَ وَ تَرَکَ جَارِیَةً حُبْلَی وَ مَمْلُوکَیْنِ فَوَرِثَهُمَا أَخٌ لَهُ فَأَعْتَقَ الْعَبْدَیْنِ وَ وَلَدَتِ الْجَارِیَةُ غُلَاماً فَشَهِدَا بَعْدَ الْعِتْقِ أَنَّ مَوْلَاهُمَا کَانَ أَشْهَدَهُمَا أَنَّهُ کَانَ یَنْزِلُ عَلَی الْجَارِیَةِ وَ أَنَّ الْحَبَلَ مِنْهُ قَالَ تَجُوزُ شَهَادَتُهُمَا وَ یُرَدَّانِ عَبْدَیْنِ کَمَا کَانَا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الْجَوَازِ وَ الْأَوَّلَ عَلَی الِاسْتِحْبَابِ قَالَ عَلَی أَنَّهُ لَمْ یُذْکَرْ فِیهِ کَانَ أَعْتَقَهُمَا فَلِذَلِکَ جَازَ اسْتِرْقَاقُهُمَا</w:t>
      </w:r>
      <w:r>
        <w:rPr>
          <w:rFonts w:eastAsia="Amiri" w:cs="Amiri" w:ascii="Amiri" w:hAnsi="Amiri"/>
          <w:color w:val="111111"/>
          <w:sz w:val="28"/>
          <w:szCs w:val="28"/>
          <w:rtl w:val="true"/>
          <w:lang w:bidi="ar-SA"/>
        </w:rPr>
        <w:t>.</w:t>
      </w:r>
    </w:p>
    <w:p>
      <w:pPr>
        <w:pStyle w:val="Heading3"/>
        <w:numPr>
          <w:ilvl w:val="2"/>
          <w:numId w:val="1"/>
        </w:numPr>
        <w:rPr/>
      </w:pPr>
      <w:bookmarkStart w:id="2906" w:name="__RefHeading___Toc5230675_417432637"/>
      <w:bookmarkStart w:id="2907" w:name="_Toc1255"/>
      <w:bookmarkEnd w:id="2906"/>
      <w:r>
        <w:rPr/>
        <w:t>72</w:t>
      </w:r>
      <w:r>
        <w:rPr>
          <w:rtl w:val="true"/>
        </w:rPr>
        <w:t xml:space="preserve">- </w:t>
      </w:r>
      <w:r>
        <w:rPr>
          <w:rtl w:val="true"/>
        </w:rPr>
        <w:t>بَابُ أَنَّ مَنْ أَوْصَی بِعِتْقِ رَقَبَةٍ أَجْزَأَ أَنْ تُعْتَقَ عَنْهُ جَارِیَةٌ رَجُلًا کَانَ الْمُوصِی أَوِ امْرَأَةً</w:t>
      </w:r>
      <w:bookmarkEnd w:id="2907"/>
    </w:p>
    <w:p>
      <w:pPr>
        <w:pStyle w:val="Heading4"/>
        <w:numPr>
          <w:ilvl w:val="3"/>
          <w:numId w:val="1"/>
        </w:numPr>
        <w:rPr/>
      </w:pPr>
      <w:bookmarkStart w:id="2908" w:name="__RefHeading___Toc5230677_417432637"/>
      <w:bookmarkStart w:id="2909" w:name="_Toc1256"/>
      <w:bookmarkEnd w:id="2908"/>
      <w:r>
        <w:rPr>
          <w:rtl w:val="true"/>
        </w:rPr>
        <w:t>اشارة</w:t>
      </w:r>
      <w:bookmarkEnd w:id="2909"/>
    </w:p>
    <w:p>
      <w:pPr>
        <w:pStyle w:val="BookText"/>
        <w:rPr/>
      </w:pPr>
      <w:r>
        <w:rPr>
          <w:rStyle w:val="FootnoteAnchor"/>
        </w:rPr>
        <w:footnoteReference w:id="2416"/>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بِعِتْقِ رَقَبَةٍ أَجْزَأَ أَنْ تُعْتَقَ عَنْهُ جَارِیَةٌ رَجُلًا کَانَ الْمُوصِی أَوِ امْرَأَةً</w:t>
      </w:r>
    </w:p>
    <w:p>
      <w:pPr>
        <w:pStyle w:val="Heading4"/>
        <w:numPr>
          <w:ilvl w:val="3"/>
          <w:numId w:val="1"/>
        </w:numPr>
        <w:rPr/>
      </w:pPr>
      <w:bookmarkStart w:id="2910" w:name="__RefHeading___Toc5230679_417432637"/>
      <w:bookmarkStart w:id="2911" w:name="_Toc1257"/>
      <w:bookmarkEnd w:id="2910"/>
      <w:r>
        <w:rPr>
          <w:rtl w:val="true"/>
        </w:rPr>
        <w:t>[</w:t>
      </w:r>
      <w:r>
        <w:rPr>
          <w:rtl w:val="true"/>
        </w:rPr>
        <w:t>رقم الحدیث الکلی</w:t>
      </w:r>
      <w:r>
        <w:rPr>
          <w:rtl w:val="true"/>
        </w:rPr>
        <w:t xml:space="preserve">: </w:t>
      </w:r>
      <w:r>
        <w:rPr/>
        <w:t>24850</w:t>
      </w:r>
      <w:r>
        <w:rPr>
          <w:rtl w:val="true"/>
        </w:rPr>
        <w:t xml:space="preserve"> - </w:t>
      </w:r>
      <w:r>
        <w:rPr>
          <w:rtl w:val="true"/>
        </w:rPr>
        <w:t>رقم الحدیث الباب</w:t>
      </w:r>
      <w:r>
        <w:rPr>
          <w:rtl w:val="true"/>
        </w:rPr>
        <w:t xml:space="preserve">: </w:t>
      </w:r>
      <w:r>
        <w:rPr/>
        <w:t>1</w:t>
      </w:r>
      <w:r>
        <w:rPr>
          <w:rtl w:val="true"/>
        </w:rPr>
        <w:t>]</w:t>
      </w:r>
      <w:bookmarkEnd w:id="2911"/>
    </w:p>
    <w:p>
      <w:pPr>
        <w:pStyle w:val="BookText"/>
        <w:rPr/>
      </w:pPr>
      <w:r>
        <w:rPr>
          <w:rFonts w:eastAsia="Times New Roman" w:cs="Times New Roman" w:ascii="Times New Roman" w:hAnsi="Times New Roman"/>
          <w:color w:val="111111"/>
          <w:sz w:val="28"/>
          <w:szCs w:val="28"/>
          <w:lang w:val="en-US" w:bidi="en-US"/>
        </w:rPr>
        <w:t>24850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7"/>
      </w:r>
      <w:r>
        <w:rPr>
          <w:rFonts w:ascii="Amiri" w:hAnsi="Amiri" w:eastAsia="Amiri" w:cs="Amiri"/>
          <w:color w:val="111111"/>
          <w:sz w:val="28"/>
          <w:sz w:val="28"/>
          <w:szCs w:val="28"/>
          <w:rtl w:val="true"/>
          <w:lang w:bidi="ar-SA"/>
        </w:rPr>
        <w:t>مُحَمَّدُ بْنُ یَعْقُوبَ عَنْ أَبِی عَلِیٍّ الْأَشْعَرِیِّ عَنْ مُحَمَّدِ بْنِ عَبْدِ الْجَبَّارِ عَنْ مُحَمَّدِ بْنِ إِسْمَاعِیلَ عَنْ عَلِیِّ بْنِ النُّعْمَانَ عَنْ سُوَیْدٍ الْقَلَّاءِ عَنْ أَیُّوبَ بْنِ الْحُرِّ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عَلْقَمَةَ بْنَ مُحَمَّدٍ أَوْصَانِی أَنْ أُعْتِقَ عَنْهُ رَقَبَةً فَأَعْتَقْتُ عَنْهُ امْرَأَةً أَ فَیُجْزِیهِ أَمْ أُعْتِقُ عَنْهُ مِنْ مَالِی قَالَ تُجْزِیهِ ثُمَّ قَالَ لِی إِنَّ فَاطِمَةَ أُمَّ ابْنِی أَوْصَتْ أَنْ أُعْتِقَ عَنْهَا رَقَبَةً فَأَعْتَقْتُ عَنْهَا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إِسْمَاعِیلَ بْنِ بَزِیعٍ </w:t>
      </w:r>
      <w:r>
        <w:rPr>
          <w:rStyle w:val="FootnoteAnchor"/>
          <w:rtl w:val="true"/>
        </w:rPr>
        <w:footnoteReference w:id="241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19"/>
      </w:r>
      <w:bookmarkStart w:id="2912" w:name="pg12193_197914"/>
    </w:p>
    <w:p>
      <w:pPr>
        <w:pStyle w:val="BookText"/>
        <w:rPr/>
      </w:pPr>
      <w:bookmarkEnd w:id="2912"/>
      <w:r>
        <w:rPr>
          <w:rFonts w:ascii="Amiri" w:hAnsi="Amiri" w:eastAsia="Amiri" w:cs="Amiri"/>
          <w:color w:val="111111"/>
          <w:sz w:val="28"/>
          <w:sz w:val="28"/>
          <w:szCs w:val="28"/>
          <w:rtl w:val="true"/>
          <w:lang w:bidi="ar-SA"/>
        </w:rPr>
        <w:t xml:space="preserve">وَ رَوَاهُ بِإِسْنَادٍ آخَرَ کَمَا یَأْتِی فِی الْعِتْقِ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3" w:name="__RefHeading___Toc5230681_417432637"/>
      <w:bookmarkStart w:id="2914" w:name="_Toc1258"/>
      <w:bookmarkEnd w:id="2913"/>
      <w:r>
        <w:rPr/>
        <w:t>73</w:t>
      </w:r>
      <w:r>
        <w:rPr>
          <w:rtl w:val="true"/>
        </w:rPr>
        <w:t xml:space="preserve">- </w:t>
      </w:r>
      <w:r>
        <w:rPr>
          <w:rtl w:val="true"/>
        </w:rPr>
        <w:t>بَابُ أَنَّ مَنْ أَوْصَی بِعِتْقِ رَقَبَةٍ مُؤْمِنَةٍ فَلَمْ تُوجَدْ أَوْ لَمْ یَکْفِ الْمَبْلَغُ الْمُعَیَّنُ لِثَمَنِهَا أَجْزَأَ عِتْقُ الْمُسْتَضْعَفِ وَ أَنَّهُ إِنْ ظَهَرَ بَعْدَ الْعِتْقِ کَوْنُهُ وَلَدَ زِنًا أَجْزَأَتْ‌</w:t>
      </w:r>
      <w:bookmarkEnd w:id="2914"/>
    </w:p>
    <w:p>
      <w:pPr>
        <w:pStyle w:val="Heading4"/>
        <w:numPr>
          <w:ilvl w:val="3"/>
          <w:numId w:val="1"/>
        </w:numPr>
        <w:rPr/>
      </w:pPr>
      <w:bookmarkStart w:id="2915" w:name="__RefHeading___Toc5230683_417432637"/>
      <w:bookmarkStart w:id="2916" w:name="_Toc1259"/>
      <w:bookmarkEnd w:id="2915"/>
      <w:r>
        <w:rPr>
          <w:rtl w:val="true"/>
        </w:rPr>
        <w:t>اشارة</w:t>
      </w:r>
      <w:bookmarkEnd w:id="2916"/>
    </w:p>
    <w:p>
      <w:pPr>
        <w:pStyle w:val="BookText"/>
        <w:rPr/>
      </w:pPr>
      <w:r>
        <w:rPr>
          <w:rStyle w:val="FootnoteAnchor"/>
        </w:rPr>
        <w:footnoteReference w:id="2421"/>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بِعِتْقِ رَقَبَةٍ مُؤْمِنَةٍ فَلَمْ تُوجَدْ أَوْ لَمْ یَکْفِ الْمَبْلَغُ الْمُعَیَّنُ لِثَمَنِهَا أَجْزَأَ عِتْقُ الْمُسْتَضْعَفِ وَ أَنَّهُ إِنْ ظَهَرَ بَعْدَ الْعِتْقِ کَوْنُهُ وَلَدَ زِنًا أَجْزَأَتْ</w:t>
      </w:r>
    </w:p>
    <w:p>
      <w:pPr>
        <w:pStyle w:val="Heading4"/>
        <w:numPr>
          <w:ilvl w:val="3"/>
          <w:numId w:val="1"/>
        </w:numPr>
        <w:rPr/>
      </w:pPr>
      <w:bookmarkStart w:id="2917" w:name="__RefHeading___Toc5230685_417432637"/>
      <w:bookmarkStart w:id="2918" w:name="_Toc1260"/>
      <w:bookmarkEnd w:id="2917"/>
      <w:r>
        <w:rPr>
          <w:rtl w:val="true"/>
        </w:rPr>
        <w:t>[</w:t>
      </w:r>
      <w:r>
        <w:rPr>
          <w:rtl w:val="true"/>
        </w:rPr>
        <w:t>رقم الحدیث الکلی</w:t>
      </w:r>
      <w:r>
        <w:rPr>
          <w:rtl w:val="true"/>
        </w:rPr>
        <w:t xml:space="preserve">: </w:t>
      </w:r>
      <w:r>
        <w:rPr/>
        <w:t>24851</w:t>
      </w:r>
      <w:r>
        <w:rPr>
          <w:rtl w:val="true"/>
        </w:rPr>
        <w:t xml:space="preserve"> - </w:t>
      </w:r>
      <w:r>
        <w:rPr>
          <w:rtl w:val="true"/>
        </w:rPr>
        <w:t>رقم الحدیث الباب</w:t>
      </w:r>
      <w:r>
        <w:rPr>
          <w:rtl w:val="true"/>
        </w:rPr>
        <w:t xml:space="preserve">: </w:t>
      </w:r>
      <w:r>
        <w:rPr/>
        <w:t>1</w:t>
      </w:r>
      <w:r>
        <w:rPr>
          <w:rtl w:val="true"/>
        </w:rPr>
        <w:t>]</w:t>
      </w:r>
      <w:bookmarkEnd w:id="2918"/>
    </w:p>
    <w:p>
      <w:pPr>
        <w:pStyle w:val="BookText"/>
        <w:rPr/>
      </w:pPr>
      <w:r>
        <w:rPr>
          <w:rFonts w:eastAsia="Times New Roman" w:cs="Times New Roman" w:ascii="Times New Roman" w:hAnsi="Times New Roman"/>
          <w:color w:val="111111"/>
          <w:sz w:val="28"/>
          <w:szCs w:val="28"/>
          <w:lang w:val="en-US" w:bidi="en-US"/>
        </w:rPr>
        <w:t>24851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2"/>
      </w:r>
      <w:r>
        <w:rPr>
          <w:rFonts w:ascii="Amiri" w:hAnsi="Amiri" w:eastAsia="Amiri" w:cs="Amiri"/>
          <w:color w:val="111111"/>
          <w:sz w:val="28"/>
          <w:sz w:val="28"/>
          <w:szCs w:val="28"/>
          <w:rtl w:val="true"/>
          <w:lang w:bidi="ar-SA"/>
        </w:rPr>
        <w:t>مُحَمَّدُ بْنُ یَعْقُوبَ عَنْ عَلِیِّ بْنِ إِبْرَاهِیمَ عَنْ أَبِیهِ عَنِ ابْنِ أَبِی عُمَیْرٍ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أَوْصَی بِثَلَاثِینَ دِینَاراً یُعْتَقُ بِهَا رَجُلٌ مِنْ أَصْحَابِنَا فَلَمْ یُوجَدْ بِذَلِکَ قَالَ یُشْتَرَی مِنَ النَّاسِ فَیُعْتَقُ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عَلِیِّ بْنِ إِبْرَاهِیمَ مِثْلَهُ إِلَّا أَنَّهُ قَالَ یُشْتَرَی مِنْ أَفْنَاءِ </w:t>
      </w:r>
      <w:r>
        <w:rPr>
          <w:rStyle w:val="FootnoteAnchor"/>
          <w:rtl w:val="true"/>
        </w:rPr>
        <w:footnoteReference w:id="2424"/>
      </w:r>
      <w:r>
        <w:rPr>
          <w:rFonts w:ascii="Amiri" w:hAnsi="Amiri" w:eastAsia="Amiri" w:cs="Amiri"/>
          <w:color w:val="111111"/>
          <w:sz w:val="28"/>
          <w:sz w:val="28"/>
          <w:szCs w:val="28"/>
          <w:rtl w:val="true"/>
          <w:lang w:bidi="ar-SA"/>
        </w:rPr>
        <w:t xml:space="preserve">النَّاسِ فَیُعْتَقُ </w:t>
      </w:r>
      <w:r>
        <w:rPr>
          <w:rStyle w:val="FootnoteAnchor"/>
          <w:rtl w:val="true"/>
        </w:rPr>
        <w:footnoteReference w:id="2425"/>
      </w:r>
    </w:p>
    <w:p>
      <w:pPr>
        <w:pStyle w:val="Heading4"/>
        <w:numPr>
          <w:ilvl w:val="3"/>
          <w:numId w:val="1"/>
        </w:numPr>
        <w:rPr/>
      </w:pPr>
      <w:bookmarkStart w:id="2919" w:name="__RefHeading___Toc5230687_417432637"/>
      <w:bookmarkStart w:id="2920" w:name="_Toc1261"/>
      <w:bookmarkEnd w:id="2919"/>
      <w:r>
        <w:rPr>
          <w:rtl w:val="true"/>
        </w:rPr>
        <w:t>[</w:t>
      </w:r>
      <w:r>
        <w:rPr>
          <w:rtl w:val="true"/>
        </w:rPr>
        <w:t>رقم الحدیث الکلی</w:t>
      </w:r>
      <w:r>
        <w:rPr>
          <w:rtl w:val="true"/>
        </w:rPr>
        <w:t xml:space="preserve">: </w:t>
      </w:r>
      <w:r>
        <w:rPr/>
        <w:t>24852</w:t>
      </w:r>
      <w:r>
        <w:rPr>
          <w:rtl w:val="true"/>
        </w:rPr>
        <w:t xml:space="preserve"> - </w:t>
      </w:r>
      <w:r>
        <w:rPr>
          <w:rtl w:val="true"/>
        </w:rPr>
        <w:t>رقم الحدیث الباب</w:t>
      </w:r>
      <w:r>
        <w:rPr>
          <w:rtl w:val="true"/>
        </w:rPr>
        <w:t xml:space="preserve">: </w:t>
      </w:r>
      <w:r>
        <w:rPr/>
        <w:t>2</w:t>
      </w:r>
      <w:r>
        <w:rPr>
          <w:rtl w:val="true"/>
        </w:rPr>
        <w:t>]</w:t>
      </w:r>
      <w:bookmarkEnd w:id="292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6"/>
      </w:r>
      <w:r>
        <w:rPr>
          <w:rFonts w:ascii="Amiri" w:hAnsi="Amiri" w:eastAsia="Amiri" w:cs="Amiri"/>
          <w:color w:val="111111"/>
          <w:sz w:val="28"/>
          <w:sz w:val="28"/>
          <w:szCs w:val="28"/>
          <w:rtl w:val="true"/>
          <w:lang w:bidi="ar-SA"/>
        </w:rPr>
        <w:t>وَ عَنْ مُحَمَّدِ بْنِ یَحْیَی عَنْ أَحْمَدَ بْنِ مُحَمَّدِ بْنِ عِیسَی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 عَنْ رَجُلٍ هَلَکَ فَأَوْصَی بِعِتْقِ نَسَمَةٍ مُسْلِمَةٍ بِثَلَاثِینَ دِینَاراً فَلَمْ یُوجَدْ لَهُ بِالَّذِی سَمَّی قَالَ مَا أَرَی لَهُمْ أَنْ یَزِیدُوا عَلَی الَّذِی سَمَّی قُلْتُ فَإِنْ لَمْ یَجِدُوا قَالَ فَلْیَشْتَرُوا مِنْ عُرْضِ النَّاسِ مَا لَمْ یَکُنْ نَاصِباً</w:t>
      </w:r>
      <w:r>
        <w:rPr>
          <w:rFonts w:eastAsia="Amiri" w:cs="Amiri" w:ascii="Amiri" w:hAnsi="Amiri"/>
          <w:color w:val="111111"/>
          <w:sz w:val="28"/>
          <w:szCs w:val="28"/>
          <w:rtl w:val="true"/>
          <w:lang w:bidi="ar-SA"/>
        </w:rPr>
        <w:t xml:space="preserve">. </w:t>
      </w:r>
      <w:bookmarkStart w:id="2921" w:name="pg12193_197915"/>
    </w:p>
    <w:p>
      <w:pPr>
        <w:pStyle w:val="BookText"/>
        <w:rPr/>
      </w:pPr>
      <w:bookmarkEnd w:id="2921"/>
      <w:r>
        <w:rPr>
          <w:rFonts w:ascii="Amiri" w:hAnsi="Amiri" w:eastAsia="Amiri" w:cs="Amiri"/>
          <w:color w:val="111111"/>
          <w:sz w:val="28"/>
          <w:sz w:val="28"/>
          <w:szCs w:val="28"/>
          <w:rtl w:val="true"/>
          <w:lang w:bidi="ar-SA"/>
        </w:rPr>
        <w:t xml:space="preserve">وَ رَوَاهُ الصَّدُوقُ بِإِسْنَادِهِ عَنِ ابْنِ أَبِی عُمَیْرٍ عَنْ عَلِیِّ بْنِ أَبِی حَمْزَةَ نَحْوَهُ </w:t>
      </w:r>
      <w:r>
        <w:rPr>
          <w:rStyle w:val="FootnoteAnchor"/>
          <w:rtl w:val="true"/>
        </w:rPr>
        <w:footnoteReference w:id="242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الْأَخِیرِ فِی تَفْوِیضِ الْمُوصِی إِلَی الْوَصِیِّ مَصْرَفَ الْوَصِیَّةِ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2" w:name="__RefHeading___Toc5230689_417432637"/>
      <w:bookmarkStart w:id="2923" w:name="_Toc1262"/>
      <w:bookmarkEnd w:id="2922"/>
      <w:r>
        <w:rPr/>
        <w:t>74</w:t>
      </w:r>
      <w:r>
        <w:rPr>
          <w:rtl w:val="true"/>
        </w:rPr>
        <w:t xml:space="preserve">- </w:t>
      </w:r>
      <w:r>
        <w:rPr>
          <w:rtl w:val="true"/>
        </w:rPr>
        <w:t>بَابُ حُکْمِ مَنْ أَعْتَقَ بَعْضَ مَمْلُوکِهِ فِی مَرَضِهِ أَوْ حِصَّةً مِنْهُ‌</w:t>
      </w:r>
      <w:bookmarkEnd w:id="2923"/>
    </w:p>
    <w:p>
      <w:pPr>
        <w:pStyle w:val="Heading4"/>
        <w:numPr>
          <w:ilvl w:val="3"/>
          <w:numId w:val="1"/>
        </w:numPr>
        <w:rPr/>
      </w:pPr>
      <w:bookmarkStart w:id="2924" w:name="__RefHeading___Toc5230691_417432637"/>
      <w:bookmarkStart w:id="2925" w:name="_Toc1263"/>
      <w:bookmarkEnd w:id="2924"/>
      <w:r>
        <w:rPr>
          <w:rtl w:val="true"/>
        </w:rPr>
        <w:t>اشارة</w:t>
      </w:r>
      <w:bookmarkEnd w:id="2925"/>
    </w:p>
    <w:p>
      <w:pPr>
        <w:pStyle w:val="BookText"/>
        <w:rPr/>
      </w:pPr>
      <w:r>
        <w:rPr>
          <w:rStyle w:val="FootnoteAnchor"/>
        </w:rPr>
        <w:footnoteReference w:id="2429"/>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أَعْتَقَ بَعْضَ مَمْلُوکِهِ فِی مَرَضِهِ أَوْ حِصَّةً مِنْهُ</w:t>
      </w:r>
    </w:p>
    <w:p>
      <w:pPr>
        <w:pStyle w:val="Heading4"/>
        <w:numPr>
          <w:ilvl w:val="3"/>
          <w:numId w:val="1"/>
        </w:numPr>
        <w:rPr/>
      </w:pPr>
      <w:bookmarkStart w:id="2926" w:name="__RefHeading___Toc5230693_417432637"/>
      <w:bookmarkStart w:id="2927" w:name="_Toc1264"/>
      <w:bookmarkEnd w:id="2926"/>
      <w:r>
        <w:rPr>
          <w:rtl w:val="true"/>
        </w:rPr>
        <w:t>[</w:t>
      </w:r>
      <w:r>
        <w:rPr>
          <w:rtl w:val="true"/>
        </w:rPr>
        <w:t>رقم الحدیث الکلی</w:t>
      </w:r>
      <w:r>
        <w:rPr>
          <w:rtl w:val="true"/>
        </w:rPr>
        <w:t xml:space="preserve">: </w:t>
      </w:r>
      <w:r>
        <w:rPr/>
        <w:t>24853</w:t>
      </w:r>
      <w:r>
        <w:rPr>
          <w:rtl w:val="true"/>
        </w:rPr>
        <w:t xml:space="preserve"> - </w:t>
      </w:r>
      <w:r>
        <w:rPr>
          <w:rtl w:val="true"/>
        </w:rPr>
        <w:t>رقم الحدیث الباب</w:t>
      </w:r>
      <w:r>
        <w:rPr>
          <w:rtl w:val="true"/>
        </w:rPr>
        <w:t xml:space="preserve">: </w:t>
      </w:r>
      <w:r>
        <w:rPr/>
        <w:t>1</w:t>
      </w:r>
      <w:r>
        <w:rPr>
          <w:rtl w:val="true"/>
        </w:rPr>
        <w:t>]</w:t>
      </w:r>
      <w:bookmarkEnd w:id="2927"/>
    </w:p>
    <w:p>
      <w:pPr>
        <w:pStyle w:val="BookText"/>
        <w:rPr/>
      </w:pPr>
      <w:r>
        <w:rPr>
          <w:rFonts w:eastAsia="Times New Roman" w:cs="Times New Roman" w:ascii="Times New Roman" w:hAnsi="Times New Roman"/>
          <w:color w:val="111111"/>
          <w:sz w:val="28"/>
          <w:szCs w:val="28"/>
          <w:lang w:val="en-US" w:bidi="en-US"/>
        </w:rPr>
        <w:t>24853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0"/>
      </w:r>
      <w:r>
        <w:rPr>
          <w:rFonts w:ascii="Amiri" w:hAnsi="Amiri" w:eastAsia="Amiri" w:cs="Amiri"/>
          <w:color w:val="111111"/>
          <w:sz w:val="28"/>
          <w:sz w:val="28"/>
          <w:szCs w:val="28"/>
          <w:rtl w:val="true"/>
          <w:lang w:bidi="ar-SA"/>
        </w:rPr>
        <w:t xml:space="preserve">مُحَمَّدُ بْنُ عَلِیِّ بْنِ الْحُسَیْنِ بِإِسْنَادِهِ عَنِ النَّضْرِ بْنِ شُعَیْبٍ عَنْ خَالِدِ بْنِ مَادٍّ </w:t>
      </w:r>
      <w:r>
        <w:rPr>
          <w:rStyle w:val="FootnoteAnchor"/>
          <w:rtl w:val="true"/>
        </w:rPr>
        <w:footnoteReference w:id="2431"/>
      </w:r>
      <w:r>
        <w:rPr>
          <w:rFonts w:ascii="Amiri" w:hAnsi="Amiri" w:eastAsia="Amiri" w:cs="Amiri"/>
          <w:color w:val="111111"/>
          <w:sz w:val="28"/>
          <w:sz w:val="28"/>
          <w:szCs w:val="28"/>
          <w:rtl w:val="true"/>
          <w:lang w:bidi="ar-SA"/>
        </w:rPr>
        <w:t xml:space="preserve">عَنِ الْجَازِیِّ </w:t>
      </w:r>
      <w:r>
        <w:rPr>
          <w:rStyle w:val="FootnoteAnchor"/>
          <w:rtl w:val="true"/>
        </w:rPr>
        <w:footnoteReference w:id="2432"/>
      </w:r>
      <w:r>
        <w:rPr>
          <w:rFonts w:ascii="Amiri" w:hAnsi="Amiri" w:eastAsia="Amiri" w:cs="Amiri"/>
          <w:color w:val="111111"/>
          <w:sz w:val="28"/>
          <w:sz w:val="28"/>
          <w:szCs w:val="28"/>
          <w:rtl w:val="true"/>
          <w:lang w:bidi="ar-SA"/>
        </w:rPr>
        <w:t>عَنْ أَبِی عَبْدِ اللَّهِ ع فِی رَجُلٍ تُوُفِّیَ وَ تَرَکَ جَارِیَةً أَعْتَقَ ثُلُثَهَا فَزَوَّجَهَا الْوَصِیُّ قَبْلَ أَنْ یُقْسَمَ شَیْ‌ءٌ مِنَ الْمِیرَاثِ أَنَّهَا تُقَوَّمُ وَ تُسْتَسْعَی هِیَ وَ زَوْجُهَا فِی بَقِیَّةِ ثَمَنِهَا بَعْدَ مَا تُقَوَّمُ فَمَا أَصَابَ الْمَرْأَةَ مِنْ عِتْقٍ أَوْ رِقٍّ جَرَی عَلَی وَلَدِهَا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یَحْیَی عَنْ مُحَمَّدِ بْنِ الْحُسَیْنِ عَنِ النَّضْرِ بْنِ شُعَیْبٍ </w:t>
      </w:r>
      <w:r>
        <w:rPr>
          <w:rStyle w:val="FootnoteAnchor"/>
          <w:rtl w:val="true"/>
        </w:rPr>
        <w:footnoteReference w:id="2433"/>
      </w:r>
      <w:r>
        <w:rPr>
          <w:rFonts w:ascii="Amiri" w:hAnsi="Amiri" w:eastAsia="Amiri" w:cs="Amiri"/>
          <w:color w:val="111111"/>
          <w:sz w:val="28"/>
          <w:sz w:val="28"/>
          <w:szCs w:val="28"/>
          <w:rtl w:val="true"/>
          <w:lang w:bidi="ar-SA"/>
        </w:rPr>
        <w:t xml:space="preserve">عَنِ الْحَارِثِیِّ عَنْ أَبِی عَبْدِ اللَّهِ </w:t>
      </w:r>
      <w:bookmarkStart w:id="2928" w:name="pg12193_197916"/>
    </w:p>
    <w:p>
      <w:pPr>
        <w:pStyle w:val="BookText"/>
        <w:rPr/>
      </w:pPr>
      <w:bookmarkEnd w:id="2928"/>
      <w:r>
        <w:rPr>
          <w:rFonts w:ascii="Amiri" w:hAnsi="Amiri" w:eastAsia="Amiri" w:cs="Amiri"/>
          <w:color w:val="111111"/>
          <w:sz w:val="28"/>
          <w:sz w:val="28"/>
          <w:szCs w:val="28"/>
          <w:rtl w:val="true"/>
          <w:lang w:bidi="ar-SA"/>
        </w:rPr>
        <w:t xml:space="preserve">ع مِثْلَهُ </w:t>
      </w:r>
      <w:r>
        <w:rPr>
          <w:rStyle w:val="FootnoteAnchor"/>
          <w:rtl w:val="true"/>
        </w:rPr>
        <w:footnoteReference w:id="2434"/>
      </w:r>
      <w:r>
        <w:rPr>
          <w:rFonts w:ascii="Amiri" w:hAnsi="Amiri" w:eastAsia="Amiri" w:cs="Amiri"/>
          <w:color w:val="111111"/>
          <w:sz w:val="28"/>
          <w:sz w:val="28"/>
          <w:szCs w:val="28"/>
          <w:rtl w:val="true"/>
          <w:lang w:bidi="ar-SA"/>
        </w:rPr>
        <w:t xml:space="preserve">وَ رَوَاهُ الْکُلَیْنِیُّ عَنْ مُحَمَّدِ بْنِ یَحْیَی عَنْ مُحَمَّدِ بْنِ الْحُسَیْنِ عَنِ النَّضْرِ بْنِ شُعَیْبٍ الْمُحَارِبِیِّ عَنْ أَبِی عَبْدِ اللَّهِ ع مِثْلَهُ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9" w:name="__RefHeading___Toc5230695_417432637"/>
      <w:bookmarkStart w:id="2930" w:name="_Toc1265"/>
      <w:bookmarkEnd w:id="2929"/>
      <w:r>
        <w:rPr>
          <w:rtl w:val="true"/>
        </w:rPr>
        <w:t>[</w:t>
      </w:r>
      <w:r>
        <w:rPr>
          <w:rtl w:val="true"/>
        </w:rPr>
        <w:t>رقم الحدیث الکلی</w:t>
      </w:r>
      <w:r>
        <w:rPr>
          <w:rtl w:val="true"/>
        </w:rPr>
        <w:t xml:space="preserve">: </w:t>
      </w:r>
      <w:r>
        <w:rPr/>
        <w:t>24854</w:t>
      </w:r>
      <w:r>
        <w:rPr>
          <w:rtl w:val="true"/>
        </w:rPr>
        <w:t xml:space="preserve"> - </w:t>
      </w:r>
      <w:r>
        <w:rPr>
          <w:rtl w:val="true"/>
        </w:rPr>
        <w:t>رقم الحدیث الباب</w:t>
      </w:r>
      <w:r>
        <w:rPr>
          <w:rtl w:val="true"/>
        </w:rPr>
        <w:t xml:space="preserve">: </w:t>
      </w:r>
      <w:r>
        <w:rPr/>
        <w:t>2</w:t>
      </w:r>
      <w:r>
        <w:rPr>
          <w:rtl w:val="true"/>
        </w:rPr>
        <w:t>]</w:t>
      </w:r>
      <w:bookmarkEnd w:id="2930"/>
    </w:p>
    <w:p>
      <w:pPr>
        <w:pStyle w:val="BookText"/>
        <w:rPr/>
      </w:pPr>
      <w:r>
        <w:rPr>
          <w:rFonts w:eastAsia="Times New Roman" w:cs="Times New Roman" w:ascii="Times New Roman" w:hAnsi="Times New Roman"/>
          <w:color w:val="111111"/>
          <w:sz w:val="28"/>
          <w:szCs w:val="28"/>
          <w:lang w:val="en-US" w:bidi="en-US"/>
        </w:rPr>
        <w:t>24854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6"/>
      </w:r>
      <w:r>
        <w:rPr>
          <w:rFonts w:ascii="Amiri" w:hAnsi="Amiri" w:eastAsia="Amiri" w:cs="Amiri"/>
          <w:color w:val="111111"/>
          <w:sz w:val="28"/>
          <w:sz w:val="28"/>
          <w:szCs w:val="28"/>
          <w:rtl w:val="true"/>
          <w:lang w:bidi="ar-SA"/>
        </w:rPr>
        <w:t>وَ بِإِسْنَادِهِ عَنْ أَحْمَدَ بْنِ مُحَمَّدٍ عَنْ أَحْمَدَ بْنِ مُحَمَّدِ بْنِ أَبِی نَصْرٍ عَنْ أَحْمَدَ بْنِ زِیَادٍ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تَحْضُرُهُ الْوَفَاةُ وَ لَهُ مَمَالِیکُ لِخَاصَّةِ نَفْسِهِ وَ لَهُ مَمَالِیکُ فِی شِرْکَةِ رَجُلٍ آخَرَ فَیُوصِی فِی وَصِیَّتِهِ مَمَالِیکِی أَحْرَارٌ مَا حَالُ مَمَالِیکِهِ الَّذِینَ فِی الشِّرْکَةِ فَکَتَبَ ع یُقَوَّمُونَ عَلَیْهِ إِنْ کَانَ مَالُهُ یَحْتَمِلُ فَهُمْ </w:t>
      </w:r>
      <w:r>
        <w:rPr>
          <w:rStyle w:val="FootnoteAnchor"/>
          <w:rtl w:val="true"/>
        </w:rPr>
        <w:footnoteReference w:id="2437"/>
      </w:r>
      <w:r>
        <w:rPr>
          <w:rFonts w:ascii="Amiri" w:hAnsi="Amiri" w:eastAsia="Amiri" w:cs="Amiri"/>
          <w:color w:val="111111"/>
          <w:sz w:val="28"/>
          <w:sz w:val="28"/>
          <w:szCs w:val="28"/>
          <w:rtl w:val="true"/>
          <w:lang w:bidi="ar-SA"/>
        </w:rPr>
        <w:t>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 xml:space="preserve">وَ رَوَاهُ الصَّدُوقُ بِإِسْنَادِهِ عَنْ أَحْمَدَ بْنِ مُحَمَّدِ بْنِ أَبِی نَصْرٍ مِثْلَهُ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1" w:name="__RefHeading___Toc5230697_417432637"/>
      <w:bookmarkStart w:id="2932" w:name="_Toc1266"/>
      <w:bookmarkEnd w:id="2931"/>
      <w:r>
        <w:rPr>
          <w:rtl w:val="true"/>
        </w:rPr>
        <w:t>[</w:t>
      </w:r>
      <w:r>
        <w:rPr>
          <w:rtl w:val="true"/>
        </w:rPr>
        <w:t>رقم الحدیث الکلی</w:t>
      </w:r>
      <w:r>
        <w:rPr>
          <w:rtl w:val="true"/>
        </w:rPr>
        <w:t xml:space="preserve">: </w:t>
      </w:r>
      <w:r>
        <w:rPr/>
        <w:t>24855</w:t>
      </w:r>
      <w:r>
        <w:rPr>
          <w:rtl w:val="true"/>
        </w:rPr>
        <w:t xml:space="preserve"> - </w:t>
      </w:r>
      <w:r>
        <w:rPr>
          <w:rtl w:val="true"/>
        </w:rPr>
        <w:t>رقم الحدیث الباب</w:t>
      </w:r>
      <w:r>
        <w:rPr>
          <w:rtl w:val="true"/>
        </w:rPr>
        <w:t xml:space="preserve">: </w:t>
      </w:r>
      <w:r>
        <w:rPr/>
        <w:t>3</w:t>
      </w:r>
      <w:r>
        <w:rPr>
          <w:rtl w:val="true"/>
        </w:rPr>
        <w:t>]</w:t>
      </w:r>
      <w:bookmarkEnd w:id="293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0"/>
      </w:r>
      <w:r>
        <w:rPr>
          <w:rFonts w:ascii="Amiri" w:hAnsi="Amiri" w:eastAsia="Amiri" w:cs="Amiri"/>
          <w:color w:val="111111"/>
          <w:sz w:val="28"/>
          <w:sz w:val="28"/>
          <w:szCs w:val="28"/>
          <w:rtl w:val="true"/>
          <w:lang w:bidi="ar-SA"/>
        </w:rPr>
        <w:t>وَ بِإِسْنَادِهِ عَنْ عَلِیِّ بْنِ الْحَسَنِ بْنِ فَضَّالٍ عَنْ عَبْدِ الرَّحْمَنِ بْنِ أَبِی نَجْرَانَ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أَعْتَقَتْ ثُلُثَ خَادِمِهَا بَعْدَ مَوْتِهَا أَ عَلَی أَهْلِهَا أَنْ یُکَاتِبُوهَا شَاءُوا أَوْ أَبَوْا قَالَ لَا وَ لَکِنْ لَهَا ثُلُثُهَا وَ لِلْوَارِثِ ثُلُثَاهَا وَ یَسْتَخْدِمُونَهَا بِحِسَابِ الَّذِی لَهُمْ مِنْهَا وَ یَکُونُ لَهَا مِنْ نَفْسِهَا بِحِسَابِ مَا أُعْتِقَ مِنْهَا الْحَدِیثَ</w:t>
      </w:r>
      <w:r>
        <w:rPr>
          <w:rFonts w:eastAsia="Amiri" w:cs="Amiri" w:ascii="Amiri" w:hAnsi="Amiri"/>
          <w:color w:val="111111"/>
          <w:sz w:val="28"/>
          <w:szCs w:val="28"/>
          <w:rtl w:val="true"/>
          <w:lang w:bidi="ar-SA"/>
        </w:rPr>
        <w:t xml:space="preserve">. </w:t>
      </w:r>
      <w:bookmarkStart w:id="2933" w:name="pg12193_197917"/>
    </w:p>
    <w:p>
      <w:pPr>
        <w:pStyle w:val="BookText"/>
        <w:rPr/>
      </w:pPr>
      <w:bookmarkEnd w:id="2933"/>
      <w:r>
        <w:rPr>
          <w:rFonts w:ascii="Amiri" w:hAnsi="Amiri" w:eastAsia="Amiri" w:cs="Amiri"/>
          <w:color w:val="111111"/>
          <w:sz w:val="28"/>
          <w:sz w:val="28"/>
          <w:szCs w:val="28"/>
          <w:rtl w:val="true"/>
          <w:lang w:bidi="ar-SA"/>
        </w:rPr>
        <w:t xml:space="preserve">وَ بِإِسْنَادِهِ عَنِ الْحُسَیْنِ بْنِ سَعِیدٍ عَنِ النَّضْرِ عَنْ هِشَامِ بْنِ سَالِمٍ وَ عَلِیِّ بْنِ النُّعْمَانِ عَنِ ابْنِ مُسْکَانَ جَمِیعاً عَنْ أَبِی عَبْدِ اللَّهِ ع نَحْوَهُ </w:t>
      </w:r>
      <w:r>
        <w:rPr>
          <w:rStyle w:val="FootnoteAnchor"/>
          <w:rtl w:val="true"/>
        </w:rPr>
        <w:footnoteReference w:id="244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الْعِتْقِ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4" w:name="__RefHeading___Toc5230699_417432637"/>
      <w:bookmarkStart w:id="2935" w:name="_Toc1267"/>
      <w:bookmarkEnd w:id="2934"/>
      <w:r>
        <w:rPr/>
        <w:t>75</w:t>
      </w:r>
      <w:r>
        <w:rPr>
          <w:rtl w:val="true"/>
        </w:rPr>
        <w:t xml:space="preserve">- </w:t>
      </w:r>
      <w:r>
        <w:rPr>
          <w:rtl w:val="true"/>
        </w:rPr>
        <w:t>بَابُ أَنَّ مَنْ أَوْصَی بِعِتْقِ ثُلُثِ مَمَالِیکِهِ وَ مَاتَ وَ لَمْ یُعَیِّنْ اسْتُخْرِجَ بِالْقُرْعَةِ</w:t>
      </w:r>
      <w:bookmarkEnd w:id="2935"/>
    </w:p>
    <w:p>
      <w:pPr>
        <w:pStyle w:val="Heading4"/>
        <w:numPr>
          <w:ilvl w:val="3"/>
          <w:numId w:val="1"/>
        </w:numPr>
        <w:rPr/>
      </w:pPr>
      <w:bookmarkStart w:id="2936" w:name="__RefHeading___Toc5230701_417432637"/>
      <w:bookmarkStart w:id="2937" w:name="_Toc1268"/>
      <w:bookmarkEnd w:id="2936"/>
      <w:r>
        <w:rPr>
          <w:rtl w:val="true"/>
        </w:rPr>
        <w:t>اشارة</w:t>
      </w:r>
      <w:bookmarkEnd w:id="2937"/>
    </w:p>
    <w:p>
      <w:pPr>
        <w:pStyle w:val="BookText"/>
        <w:rPr/>
      </w:pPr>
      <w:r>
        <w:rPr>
          <w:rStyle w:val="FootnoteAnchor"/>
        </w:rPr>
        <w:footnoteReference w:id="2443"/>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بِعِتْقِ ثُلُثِ مَمَالِیکِهِ وَ مَاتَ وَ لَمْ یُعَیِّنْ اسْتُخْرِجَ بِالْقُرْعَةِ</w:t>
      </w:r>
    </w:p>
    <w:p>
      <w:pPr>
        <w:pStyle w:val="Heading4"/>
        <w:numPr>
          <w:ilvl w:val="3"/>
          <w:numId w:val="1"/>
        </w:numPr>
        <w:rPr/>
      </w:pPr>
      <w:bookmarkStart w:id="2938" w:name="__RefHeading___Toc5230703_417432637"/>
      <w:bookmarkStart w:id="2939" w:name="_Toc1269"/>
      <w:bookmarkEnd w:id="2938"/>
      <w:r>
        <w:rPr>
          <w:rtl w:val="true"/>
        </w:rPr>
        <w:t>[</w:t>
      </w:r>
      <w:r>
        <w:rPr>
          <w:rtl w:val="true"/>
        </w:rPr>
        <w:t>رقم الحدیث الکلی</w:t>
      </w:r>
      <w:r>
        <w:rPr>
          <w:rtl w:val="true"/>
        </w:rPr>
        <w:t xml:space="preserve">: </w:t>
      </w:r>
      <w:r>
        <w:rPr/>
        <w:t>24856</w:t>
      </w:r>
      <w:r>
        <w:rPr>
          <w:rtl w:val="true"/>
        </w:rPr>
        <w:t xml:space="preserve"> - </w:t>
      </w:r>
      <w:r>
        <w:rPr>
          <w:rtl w:val="true"/>
        </w:rPr>
        <w:t>رقم الحدیث الباب</w:t>
      </w:r>
      <w:r>
        <w:rPr>
          <w:rtl w:val="true"/>
        </w:rPr>
        <w:t xml:space="preserve">: </w:t>
      </w:r>
      <w:r>
        <w:rPr/>
        <w:t>1</w:t>
      </w:r>
      <w:r>
        <w:rPr>
          <w:rtl w:val="true"/>
        </w:rPr>
        <w:t>]</w:t>
      </w:r>
      <w:bookmarkEnd w:id="2939"/>
    </w:p>
    <w:p>
      <w:pPr>
        <w:pStyle w:val="BookText"/>
        <w:rPr/>
      </w:pPr>
      <w:r>
        <w:rPr>
          <w:rFonts w:eastAsia="Times New Roman" w:cs="Times New Roman" w:ascii="Times New Roman" w:hAnsi="Times New Roman"/>
          <w:color w:val="111111"/>
          <w:sz w:val="28"/>
          <w:szCs w:val="28"/>
          <w:lang w:val="en-US" w:bidi="en-US"/>
        </w:rPr>
        <w:t>24856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4"/>
      </w:r>
      <w:r>
        <w:rPr>
          <w:rFonts w:ascii="Amiri" w:hAnsi="Amiri" w:eastAsia="Amiri" w:cs="Amiri"/>
          <w:color w:val="111111"/>
          <w:sz w:val="28"/>
          <w:sz w:val="28"/>
          <w:szCs w:val="28"/>
          <w:rtl w:val="true"/>
          <w:lang w:bidi="ar-SA"/>
        </w:rPr>
        <w:t>مُحَمَّدُ بْنُ عَلِیِّ بْنِ الْحُسَیْنِ بِإِسْنَادِهِ عَنْ أَبَانِ بْنِ عُثْمَانَ عَنْ مُحَمَّدِ بْنِ مَرْوَانَ عَنِ الشَّیْخِ یَعْنِی مُوسَی بْنَ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 مَاتَ وَ تَرَکَ سِتِّینَ مَمْلُوکاً فَأَعْتَقَ ثُلُثَهُمْ فَأَقْرَعْتُ بَیْنَهُمْ وَ أَعْتَقْتُ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الْوَشَّاءِ عَنْ أَبَانٍ </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وَ عَنْ حُمَیْدِ بْنِ زِیَادٍ عَنِ الْحَسَنِ بْنِ مُحَمَّدِ بْنِ سَمَاعَةَ عَنْ جَعْفَرِ بْنِ سَمَاعَةَ وَ غَیْرِهِ عَنْ أَبَانٍ </w:t>
      </w:r>
      <w:r>
        <w:rPr>
          <w:rStyle w:val="FootnoteAnchor"/>
          <w:rtl w:val="true"/>
        </w:rPr>
        <w:footnoteReference w:id="244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47"/>
      </w:r>
      <w:bookmarkStart w:id="2940" w:name="pg12193_197918"/>
    </w:p>
    <w:p>
      <w:pPr>
        <w:pStyle w:val="BookText"/>
        <w:rPr/>
      </w:pPr>
      <w:bookmarkEnd w:id="2940"/>
      <w:r>
        <w:rPr>
          <w:rFonts w:ascii="Amiri" w:hAnsi="Amiri" w:eastAsia="Amiri" w:cs="Amiri"/>
          <w:color w:val="111111"/>
          <w:sz w:val="28"/>
          <w:sz w:val="28"/>
          <w:szCs w:val="28"/>
          <w:rtl w:val="true"/>
          <w:lang w:bidi="ar-SA"/>
        </w:rPr>
        <w:t xml:space="preserve">وَ رَوَاهُ الصَّدُوقُ بِإِسْنَادِهِ عَنْ مُحَمَّدِ بْنِ مَرْوَانَ نَحْوَهُ </w:t>
      </w:r>
      <w:r>
        <w:rPr>
          <w:rStyle w:val="FootnoteAnchor"/>
          <w:rtl w:val="true"/>
        </w:rPr>
        <w:footnoteReference w:id="244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1" w:name="__RefHeading___Toc5230705_417432637"/>
      <w:bookmarkStart w:id="2942" w:name="_Toc1270"/>
      <w:bookmarkEnd w:id="2941"/>
      <w:r>
        <w:rPr/>
        <w:t>76</w:t>
      </w:r>
      <w:r>
        <w:rPr>
          <w:rtl w:val="true"/>
        </w:rPr>
        <w:t xml:space="preserve">- </w:t>
      </w:r>
      <w:r>
        <w:rPr>
          <w:rtl w:val="true"/>
        </w:rPr>
        <w:t>بَابُ حُکْمِ مَنْ أَعْتَقَ أَمَةً وَ أَوْصَی أَنْ یُنْفَقَ عَلَیْهَا مِنَ الْوَسَطِ</w:t>
      </w:r>
      <w:bookmarkEnd w:id="2942"/>
    </w:p>
    <w:p>
      <w:pPr>
        <w:pStyle w:val="Heading4"/>
        <w:numPr>
          <w:ilvl w:val="3"/>
          <w:numId w:val="1"/>
        </w:numPr>
        <w:rPr/>
      </w:pPr>
      <w:bookmarkStart w:id="2943" w:name="__RefHeading___Toc5230707_417432637"/>
      <w:bookmarkStart w:id="2944" w:name="_Toc1271"/>
      <w:bookmarkEnd w:id="2943"/>
      <w:r>
        <w:rPr>
          <w:rtl w:val="true"/>
        </w:rPr>
        <w:t>اشارة</w:t>
      </w:r>
      <w:bookmarkEnd w:id="2944"/>
    </w:p>
    <w:p>
      <w:pPr>
        <w:pStyle w:val="BookText"/>
        <w:rPr/>
      </w:pPr>
      <w:r>
        <w:rPr>
          <w:rStyle w:val="FootnoteAnchor"/>
        </w:rPr>
        <w:footnoteReference w:id="2450"/>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أَعْتَقَ أَمَةً وَ أَوْصَی أَنْ یُنْفَقَ عَلَیْهَا مِنَ الْوَسَطِ</w:t>
      </w:r>
    </w:p>
    <w:p>
      <w:pPr>
        <w:pStyle w:val="Heading4"/>
        <w:numPr>
          <w:ilvl w:val="3"/>
          <w:numId w:val="1"/>
        </w:numPr>
        <w:rPr/>
      </w:pPr>
      <w:bookmarkStart w:id="2945" w:name="__RefHeading___Toc5230709_417432637"/>
      <w:bookmarkStart w:id="2946" w:name="_Toc1272"/>
      <w:bookmarkEnd w:id="2945"/>
      <w:r>
        <w:rPr>
          <w:rtl w:val="true"/>
        </w:rPr>
        <w:t>[</w:t>
      </w:r>
      <w:r>
        <w:rPr>
          <w:rtl w:val="true"/>
        </w:rPr>
        <w:t>رقم الحدیث الکلی</w:t>
      </w:r>
      <w:r>
        <w:rPr>
          <w:rtl w:val="true"/>
        </w:rPr>
        <w:t xml:space="preserve">: </w:t>
      </w:r>
      <w:r>
        <w:rPr/>
        <w:t>24857</w:t>
      </w:r>
      <w:r>
        <w:rPr>
          <w:rtl w:val="true"/>
        </w:rPr>
        <w:t xml:space="preserve"> - </w:t>
      </w:r>
      <w:r>
        <w:rPr>
          <w:rtl w:val="true"/>
        </w:rPr>
        <w:t>رقم الحدیث الباب</w:t>
      </w:r>
      <w:r>
        <w:rPr>
          <w:rtl w:val="true"/>
        </w:rPr>
        <w:t xml:space="preserve">: </w:t>
      </w:r>
      <w:r>
        <w:rPr/>
        <w:t>1</w:t>
      </w:r>
      <w:r>
        <w:rPr>
          <w:rtl w:val="true"/>
        </w:rPr>
        <w:t>]</w:t>
      </w:r>
      <w:bookmarkEnd w:id="2946"/>
    </w:p>
    <w:p>
      <w:pPr>
        <w:pStyle w:val="BookText"/>
        <w:rPr/>
      </w:pPr>
      <w:r>
        <w:rPr>
          <w:rFonts w:eastAsia="Times New Roman" w:cs="Times New Roman" w:ascii="Times New Roman" w:hAnsi="Times New Roman"/>
          <w:color w:val="111111"/>
          <w:sz w:val="28"/>
          <w:szCs w:val="28"/>
          <w:lang w:val="en-US" w:bidi="en-US"/>
        </w:rPr>
        <w:t>24857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1"/>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مُحَرَّرَةٍ أَعْتَقَهَا أَخِی وَ قَدْ کَانَتْ </w:t>
      </w:r>
      <w:r>
        <w:rPr>
          <w:rStyle w:val="FootnoteAnchor"/>
          <w:rtl w:val="true"/>
        </w:rPr>
        <w:footnoteReference w:id="2452"/>
      </w:r>
      <w:r>
        <w:rPr>
          <w:rFonts w:ascii="Amiri" w:hAnsi="Amiri" w:eastAsia="Amiri" w:cs="Amiri"/>
          <w:color w:val="111111"/>
          <w:sz w:val="28"/>
          <w:sz w:val="28"/>
          <w:szCs w:val="28"/>
          <w:rtl w:val="true"/>
          <w:lang w:bidi="ar-SA"/>
        </w:rPr>
        <w:t>مَعَ الْجَوَارِی وَ کَانَتْ فِی عِیَالِهِ فَأَوْصَانِی أَنْ أُنْفِقَ عَلَیْهَا مِنَ الْوَسَطِ قَالَ إِذَا کَانَتْ مَعَ الْجَوَارِی وَ أَقَامَتْ عَلَیْهِنَّ فَأَنْفِقْ عَلَیْهَا وَ اتَّبِعْ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الْقَاسِمِ بْنِ مُحَمَّدٍ </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وَ</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الشَّیْخُ بِإِسْنَادِهِ عَنِ الْحُسَیْنِ بْنِ سَعِیدٍ إِلَّا أَنَّهُ قَالَ تَخْدُمُ الْجَوَارِیَ </w:t>
      </w:r>
      <w:r>
        <w:rPr>
          <w:rStyle w:val="FootnoteAnchor"/>
          <w:rtl w:val="true"/>
        </w:rPr>
        <w:footnoteReference w:id="2454"/>
      </w:r>
      <w:bookmarkStart w:id="2947" w:name="pg12193_197919"/>
    </w:p>
    <w:p>
      <w:pPr>
        <w:pStyle w:val="Heading3"/>
        <w:numPr>
          <w:ilvl w:val="2"/>
          <w:numId w:val="1"/>
        </w:numPr>
        <w:rPr/>
      </w:pPr>
      <w:bookmarkStart w:id="2948" w:name="__RefHeading___Toc5230711_417432637"/>
      <w:bookmarkStart w:id="2949" w:name="_Toc1273"/>
      <w:bookmarkEnd w:id="2947"/>
      <w:bookmarkEnd w:id="2948"/>
      <w:r>
        <w:rPr/>
        <w:t>77</w:t>
      </w:r>
      <w:r>
        <w:rPr>
          <w:rtl w:val="true"/>
        </w:rPr>
        <w:t xml:space="preserve">- </w:t>
      </w:r>
      <w:r>
        <w:rPr>
          <w:rtl w:val="true"/>
        </w:rPr>
        <w:t>بَابُ أَنَّ مَنْ أَوْصَی أَنْ یُعْتَقَ عَنْهُ نَسَمَةٌ بِخَمْسِمِائَةٍ فَاشْتُرِیَتْ بِأَقَلَّ أُعْطِیَتِ الْبَاقِیَ ثُمَّ أُعْتِقَتْ‌</w:t>
      </w:r>
      <w:bookmarkEnd w:id="2949"/>
    </w:p>
    <w:p>
      <w:pPr>
        <w:pStyle w:val="Heading4"/>
        <w:numPr>
          <w:ilvl w:val="3"/>
          <w:numId w:val="1"/>
        </w:numPr>
        <w:rPr/>
      </w:pPr>
      <w:bookmarkStart w:id="2950" w:name="__RefHeading___Toc5230713_417432637"/>
      <w:bookmarkStart w:id="2951" w:name="_Toc1274"/>
      <w:bookmarkEnd w:id="2950"/>
      <w:r>
        <w:rPr>
          <w:rtl w:val="true"/>
        </w:rPr>
        <w:t>اشارة</w:t>
      </w:r>
      <w:bookmarkEnd w:id="2951"/>
    </w:p>
    <w:p>
      <w:pPr>
        <w:pStyle w:val="BookText"/>
        <w:rPr/>
      </w:pPr>
      <w:r>
        <w:rPr>
          <w:rStyle w:val="FootnoteAnchor"/>
        </w:rPr>
        <w:footnoteReference w:id="2455"/>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أَنْ یُعْتَقَ عَنْهُ نَسَمَةٌ بِخَمْسِمِائَةٍ فَاشْتُرِیَتْ بِأَقَلَّ أُعْطِیَتِ الْبَاقِیَ ثُمَّ أُعْتِقَتْ</w:t>
      </w:r>
    </w:p>
    <w:p>
      <w:pPr>
        <w:pStyle w:val="Heading4"/>
        <w:numPr>
          <w:ilvl w:val="3"/>
          <w:numId w:val="1"/>
        </w:numPr>
        <w:rPr/>
      </w:pPr>
      <w:bookmarkStart w:id="2952" w:name="__RefHeading___Toc5230715_417432637"/>
      <w:bookmarkStart w:id="2953" w:name="_Toc1275"/>
      <w:bookmarkEnd w:id="2952"/>
      <w:r>
        <w:rPr>
          <w:rtl w:val="true"/>
        </w:rPr>
        <w:t>[</w:t>
      </w:r>
      <w:r>
        <w:rPr>
          <w:rtl w:val="true"/>
        </w:rPr>
        <w:t>رقم الحدیث الکلی</w:t>
      </w:r>
      <w:r>
        <w:rPr>
          <w:rtl w:val="true"/>
        </w:rPr>
        <w:t xml:space="preserve">: </w:t>
      </w:r>
      <w:r>
        <w:rPr/>
        <w:t>24858</w:t>
      </w:r>
      <w:r>
        <w:rPr>
          <w:rtl w:val="true"/>
        </w:rPr>
        <w:t xml:space="preserve"> - </w:t>
      </w:r>
      <w:r>
        <w:rPr>
          <w:rtl w:val="true"/>
        </w:rPr>
        <w:t>رقم الحدیث الباب</w:t>
      </w:r>
      <w:r>
        <w:rPr>
          <w:rtl w:val="true"/>
        </w:rPr>
        <w:t xml:space="preserve">: </w:t>
      </w:r>
      <w:r>
        <w:rPr/>
        <w:t>1</w:t>
      </w:r>
      <w:r>
        <w:rPr>
          <w:rtl w:val="true"/>
        </w:rPr>
        <w:t>]</w:t>
      </w:r>
      <w:bookmarkEnd w:id="2953"/>
    </w:p>
    <w:p>
      <w:pPr>
        <w:pStyle w:val="BookText"/>
        <w:rPr/>
      </w:pPr>
      <w:r>
        <w:rPr>
          <w:rFonts w:eastAsia="Times New Roman" w:cs="Times New Roman" w:ascii="Times New Roman" w:hAnsi="Times New Roman"/>
          <w:color w:val="111111"/>
          <w:sz w:val="28"/>
          <w:szCs w:val="28"/>
          <w:lang w:val="en-US" w:bidi="en-US"/>
        </w:rPr>
        <w:t>24858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6"/>
      </w:r>
      <w:r>
        <w:rPr>
          <w:rFonts w:ascii="Amiri" w:hAnsi="Amiri" w:eastAsia="Amiri" w:cs="Amiri"/>
          <w:color w:val="111111"/>
          <w:sz w:val="28"/>
          <w:sz w:val="28"/>
          <w:szCs w:val="28"/>
          <w:rtl w:val="true"/>
          <w:lang w:bidi="ar-SA"/>
        </w:rPr>
        <w:t>مُحَمَّدُ بْنُ عَلِیِّ بْنِ الْحُسَیْنِ بِإِسْنَادِهِ عَنِ الْحَسَنِ 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أَنْ یُعْتَقَ عَنْهُ نَسَمَةٌ مِنْ ثُلُثِهِ بِخَمْسِمِائَةِ دِرْهَمٍ فَاشْتَرَی الْوَصِیُّ بِأَقَلَّ مِنْ خَمْسِمِائَةِ دِرْهَمٍ وَ فَضَلَتْ فَضْلَةٌ فَمَا تَرَی فِی الْفَضْلَةِ فَقَالَ تُدْفَعُ إِلَی النَّسَمَةِ مِنْ قَبْلِ أَنْ تُعْتَقَ ثُمَّ تُعْتَقُ عَنِ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جَمِیعاً عَنِ ابْنِ مَحْبُوبٍ </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نَحْوَهُ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4" w:name="__RefHeading___Toc5230717_417432637"/>
      <w:bookmarkStart w:id="2955" w:name="_Toc1276"/>
      <w:bookmarkEnd w:id="2954"/>
      <w:r>
        <w:rPr/>
        <w:t>78</w:t>
      </w:r>
      <w:r>
        <w:rPr>
          <w:rtl w:val="true"/>
        </w:rPr>
        <w:t xml:space="preserve">- </w:t>
      </w:r>
      <w:r>
        <w:rPr>
          <w:rtl w:val="true"/>
        </w:rPr>
        <w:t>بَابُ أَنَّ الْمَمْلُوکَ لَا یَجُوزُ لَهُ أَنْ یُوصِیَ وَ لَا تَمْضِی وَصِیَّتُهُ إِلَّا بِإِذْنِ سَیِّدِهِ‌</w:t>
      </w:r>
      <w:bookmarkEnd w:id="2955"/>
    </w:p>
    <w:p>
      <w:pPr>
        <w:pStyle w:val="Heading4"/>
        <w:numPr>
          <w:ilvl w:val="3"/>
          <w:numId w:val="1"/>
        </w:numPr>
        <w:rPr/>
      </w:pPr>
      <w:bookmarkStart w:id="2956" w:name="__RefHeading___Toc5230719_417432637"/>
      <w:bookmarkStart w:id="2957" w:name="_Toc1277"/>
      <w:bookmarkEnd w:id="2956"/>
      <w:r>
        <w:rPr>
          <w:rtl w:val="true"/>
        </w:rPr>
        <w:t>اشارة</w:t>
      </w:r>
      <w:bookmarkEnd w:id="2957"/>
    </w:p>
    <w:p>
      <w:pPr>
        <w:pStyle w:val="BookText"/>
        <w:rPr/>
      </w:pPr>
      <w:r>
        <w:rPr>
          <w:rStyle w:val="FootnoteAnchor"/>
        </w:rPr>
        <w:footnoteReference w:id="2459"/>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لَا یَجُوزُ لَهُ أَنْ یُوصِیَ وَ لَا تَمْضِی وَصِیَّتُهُ إِلَّا بِإِذْنِ سَیِّدِهِ</w:t>
      </w:r>
    </w:p>
    <w:p>
      <w:pPr>
        <w:pStyle w:val="Heading4"/>
        <w:numPr>
          <w:ilvl w:val="3"/>
          <w:numId w:val="1"/>
        </w:numPr>
        <w:rPr/>
      </w:pPr>
      <w:bookmarkStart w:id="2958" w:name="__RefHeading___Toc5230721_417432637"/>
      <w:bookmarkStart w:id="2959" w:name="_Toc1278"/>
      <w:bookmarkEnd w:id="2958"/>
      <w:r>
        <w:rPr>
          <w:rtl w:val="true"/>
        </w:rPr>
        <w:t>[</w:t>
      </w:r>
      <w:r>
        <w:rPr>
          <w:rtl w:val="true"/>
        </w:rPr>
        <w:t>رقم الحدیث الکلی</w:t>
      </w:r>
      <w:r>
        <w:rPr>
          <w:rtl w:val="true"/>
        </w:rPr>
        <w:t xml:space="preserve">: </w:t>
      </w:r>
      <w:r>
        <w:rPr/>
        <w:t>24859</w:t>
      </w:r>
      <w:r>
        <w:rPr>
          <w:rtl w:val="true"/>
        </w:rPr>
        <w:t xml:space="preserve"> - </w:t>
      </w:r>
      <w:r>
        <w:rPr>
          <w:rtl w:val="true"/>
        </w:rPr>
        <w:t>رقم الحدیث الباب</w:t>
      </w:r>
      <w:r>
        <w:rPr>
          <w:rtl w:val="true"/>
        </w:rPr>
        <w:t xml:space="preserve">: </w:t>
      </w:r>
      <w:r>
        <w:rPr/>
        <w:t>1</w:t>
      </w:r>
      <w:r>
        <w:rPr>
          <w:rtl w:val="true"/>
        </w:rPr>
        <w:t>]</w:t>
      </w:r>
      <w:bookmarkEnd w:id="295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0"/>
      </w:r>
      <w:r>
        <w:rPr>
          <w:rFonts w:ascii="Amiri" w:hAnsi="Amiri" w:eastAsia="Amiri" w:cs="Amiri"/>
          <w:color w:val="111111"/>
          <w:sz w:val="28"/>
          <w:sz w:val="28"/>
          <w:szCs w:val="28"/>
          <w:rtl w:val="true"/>
          <w:lang w:bidi="ar-SA"/>
        </w:rPr>
        <w:t>مُحَمَّدُ بْنُ الْحَسَنِ بِإِسْنَادِهِ عَنِ الْحُسَیْنِ بْنِ سَعِیدٍ عَنِ النَّضْرِ عَنْ عَاصِمٍ عَنْ مُحَمَّدِ بْنِ قَیْسٍ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الْمَمْلُوکِ مَا دَامَ عَبْداً فَإِنَّهُ وَ مَالَهُ لِأَهْلِهِ لَا یَجُوزُ لَهُ تَحْرِیرٌ وَ لَا کَثِیرُ عَطَاءٍ </w:t>
      </w:r>
      <w:bookmarkStart w:id="2960" w:name="pg12193_197920"/>
    </w:p>
    <w:p>
      <w:pPr>
        <w:pStyle w:val="BookText"/>
        <w:rPr/>
      </w:pPr>
      <w:bookmarkEnd w:id="2960"/>
      <w:r>
        <w:rPr>
          <w:rFonts w:ascii="Amiri" w:hAnsi="Amiri" w:eastAsia="Amiri" w:cs="Amiri"/>
          <w:color w:val="111111"/>
          <w:sz w:val="28"/>
          <w:sz w:val="28"/>
          <w:szCs w:val="28"/>
          <w:rtl w:val="true"/>
          <w:lang w:bidi="ar-SA"/>
        </w:rPr>
        <w:t>وَ لَا وَصِیَّةٌ إِلَّا أَنْ یَشَاءَ سَیِّدُهُ</w:t>
      </w:r>
      <w:r>
        <w:rPr>
          <w:rFonts w:eastAsia="Amiri" w:cs="Amiri" w:ascii="Amiri" w:hAnsi="Amiri"/>
          <w:color w:val="111111"/>
          <w:sz w:val="28"/>
          <w:szCs w:val="28"/>
          <w:rtl w:val="true"/>
          <w:lang w:bidi="ar-SA"/>
        </w:rPr>
        <w:t>.</w:t>
      </w:r>
    </w:p>
    <w:p>
      <w:pPr>
        <w:pStyle w:val="Heading4"/>
        <w:numPr>
          <w:ilvl w:val="3"/>
          <w:numId w:val="1"/>
        </w:numPr>
        <w:rPr/>
      </w:pPr>
      <w:bookmarkStart w:id="2961" w:name="__RefHeading___Toc5230723_417432637"/>
      <w:bookmarkStart w:id="2962" w:name="_Toc1279"/>
      <w:bookmarkEnd w:id="2961"/>
      <w:r>
        <w:rPr>
          <w:rtl w:val="true"/>
        </w:rPr>
        <w:t>[</w:t>
      </w:r>
      <w:r>
        <w:rPr>
          <w:rtl w:val="true"/>
        </w:rPr>
        <w:t>رقم الحدیث الکلی</w:t>
      </w:r>
      <w:r>
        <w:rPr>
          <w:rtl w:val="true"/>
        </w:rPr>
        <w:t xml:space="preserve">: </w:t>
      </w:r>
      <w:r>
        <w:rPr/>
        <w:t>24860</w:t>
      </w:r>
      <w:r>
        <w:rPr>
          <w:rtl w:val="true"/>
        </w:rPr>
        <w:t xml:space="preserve"> - </w:t>
      </w:r>
      <w:r>
        <w:rPr>
          <w:rtl w:val="true"/>
        </w:rPr>
        <w:t>رقم الحدیث الباب</w:t>
      </w:r>
      <w:r>
        <w:rPr>
          <w:rtl w:val="true"/>
        </w:rPr>
        <w:t xml:space="preserve">: </w:t>
      </w:r>
      <w:r>
        <w:rPr/>
        <w:t>2</w:t>
      </w:r>
      <w:r>
        <w:rPr>
          <w:rtl w:val="true"/>
        </w:rPr>
        <w:t>]</w:t>
      </w:r>
      <w:bookmarkEnd w:id="2962"/>
    </w:p>
    <w:p>
      <w:pPr>
        <w:pStyle w:val="BookText"/>
        <w:rPr/>
      </w:pPr>
      <w:r>
        <w:rPr>
          <w:rFonts w:eastAsia="Times New Roman" w:cs="Times New Roman" w:ascii="Times New Roman" w:hAnsi="Times New Roman"/>
          <w:color w:val="111111"/>
          <w:sz w:val="28"/>
          <w:szCs w:val="28"/>
          <w:lang w:val="en-US" w:bidi="en-US"/>
        </w:rPr>
        <w:t>24860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1"/>
      </w:r>
      <w:r>
        <w:rPr>
          <w:rFonts w:ascii="Amiri" w:hAnsi="Amiri" w:eastAsia="Amiri" w:cs="Amiri"/>
          <w:color w:val="111111"/>
          <w:sz w:val="28"/>
          <w:sz w:val="28"/>
          <w:szCs w:val="28"/>
          <w:rtl w:val="true"/>
          <w:lang w:bidi="ar-SA"/>
        </w:rPr>
        <w:t>وَ عَنْهُ عَنْ عَلِیِّ بْنِ حَدِیدٍ عَنْ جَمِیلِ بْنِ دَرَّاجٍ عَنْ عَبْدِ الرَّحْمَنِ بْنِ الْحَجَّاجِ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وَصِیَّةَ لِمَمْلُوکٍ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أَنَّهُ لَا یَجُوزُ لَهُ التَّصَرُّفُ فِی مَالِهِ </w:t>
      </w:r>
      <w:r>
        <w:rPr>
          <w:rStyle w:val="FootnoteAnchor"/>
          <w:rtl w:val="true"/>
        </w:rPr>
        <w:footnoteReference w:id="24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3" w:name="__RefHeading___Toc5230725_417432637"/>
      <w:bookmarkStart w:id="2964" w:name="_Toc1280"/>
      <w:bookmarkEnd w:id="2963"/>
      <w:r>
        <w:rPr/>
        <w:t>79</w:t>
      </w:r>
      <w:r>
        <w:rPr>
          <w:rtl w:val="true"/>
        </w:rPr>
        <w:t xml:space="preserve">- </w:t>
      </w:r>
      <w:r>
        <w:rPr>
          <w:rtl w:val="true"/>
        </w:rPr>
        <w:t>بَابُ حُکْمِ الْوَصِیَّةِ لِلْعَبْدِ بِمَالٍ‌</w:t>
      </w:r>
      <w:bookmarkEnd w:id="2964"/>
    </w:p>
    <w:p>
      <w:pPr>
        <w:pStyle w:val="Heading4"/>
        <w:numPr>
          <w:ilvl w:val="3"/>
          <w:numId w:val="1"/>
        </w:numPr>
        <w:rPr/>
      </w:pPr>
      <w:bookmarkStart w:id="2965" w:name="__RefHeading___Toc5230727_417432637"/>
      <w:bookmarkStart w:id="2966" w:name="_Toc1281"/>
      <w:bookmarkEnd w:id="2965"/>
      <w:r>
        <w:rPr>
          <w:rtl w:val="true"/>
        </w:rPr>
        <w:t>اشارة</w:t>
      </w:r>
      <w:bookmarkEnd w:id="2966"/>
    </w:p>
    <w:p>
      <w:pPr>
        <w:pStyle w:val="BookText"/>
        <w:rPr/>
      </w:pPr>
      <w:r>
        <w:rPr>
          <w:rStyle w:val="FootnoteAnchor"/>
        </w:rPr>
        <w:footnoteReference w:id="2464"/>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الْوَصِیَّةِ لِلْعَبْدِ بِمَالٍ</w:t>
      </w:r>
    </w:p>
    <w:p>
      <w:pPr>
        <w:pStyle w:val="Heading4"/>
        <w:numPr>
          <w:ilvl w:val="3"/>
          <w:numId w:val="1"/>
        </w:numPr>
        <w:rPr/>
      </w:pPr>
      <w:bookmarkStart w:id="2967" w:name="__RefHeading___Toc5230729_417432637"/>
      <w:bookmarkStart w:id="2968" w:name="_Toc1282"/>
      <w:bookmarkEnd w:id="2967"/>
      <w:r>
        <w:rPr>
          <w:rtl w:val="true"/>
        </w:rPr>
        <w:t>[</w:t>
      </w:r>
      <w:r>
        <w:rPr>
          <w:rtl w:val="true"/>
        </w:rPr>
        <w:t>رقم الحدیث الکلی</w:t>
      </w:r>
      <w:r>
        <w:rPr>
          <w:rtl w:val="true"/>
        </w:rPr>
        <w:t xml:space="preserve">: </w:t>
      </w:r>
      <w:r>
        <w:rPr/>
        <w:t>24861</w:t>
      </w:r>
      <w:r>
        <w:rPr>
          <w:rtl w:val="true"/>
        </w:rPr>
        <w:t xml:space="preserve"> - </w:t>
      </w:r>
      <w:r>
        <w:rPr>
          <w:rtl w:val="true"/>
        </w:rPr>
        <w:t>رقم الحدیث الباب</w:t>
      </w:r>
      <w:r>
        <w:rPr>
          <w:rtl w:val="true"/>
        </w:rPr>
        <w:t xml:space="preserve">: </w:t>
      </w:r>
      <w:r>
        <w:rPr/>
        <w:t>1</w:t>
      </w:r>
      <w:r>
        <w:rPr>
          <w:rtl w:val="true"/>
        </w:rPr>
        <w:t>]</w:t>
      </w:r>
      <w:bookmarkEnd w:id="2968"/>
    </w:p>
    <w:p>
      <w:pPr>
        <w:pStyle w:val="BookText"/>
        <w:rPr/>
      </w:pPr>
      <w:r>
        <w:rPr>
          <w:rFonts w:eastAsia="Times New Roman" w:cs="Times New Roman" w:ascii="Times New Roman" w:hAnsi="Times New Roman"/>
          <w:color w:val="111111"/>
          <w:sz w:val="28"/>
          <w:szCs w:val="28"/>
          <w:lang w:val="en-US" w:bidi="en-US"/>
        </w:rPr>
        <w:t>24861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5"/>
      </w:r>
      <w:r>
        <w:rPr>
          <w:rFonts w:ascii="Amiri" w:hAnsi="Amiri" w:eastAsia="Amiri" w:cs="Amiri"/>
          <w:color w:val="111111"/>
          <w:sz w:val="28"/>
          <w:sz w:val="28"/>
          <w:szCs w:val="28"/>
          <w:rtl w:val="true"/>
          <w:lang w:bidi="ar-SA"/>
        </w:rPr>
        <w:t>مُحَمَّدُ بْنُ الْحَسَنِ بِإِسْنَادِهِ عَنْ یُونُسَ بْنِ عَبْدِ الرَّحْمَنِ عَنْ عَبْدِ الرَّحْمَنِ بْنِ الْحَجَّاجِ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تَرَکَ عَبْداً لَمْ یَتْرُکْ مَالًا غَیْرَهُ وَ قِیمَةُ الْعَبْدِ سِتُّمِائَةِ دِرْهَمٍ وَ دَیْنُهُ خَمْسُمِائَةِ دِرْهَمٍ فَأَعْتَقَهُ عِنْدَ الْمَوْتِ کَیْفَ یُصْنَعُ فِیهِ قَالَ یُبَاعُ فَیَأْخُذُ الْغُرَمَاءُ خَمْسَمِائَةِ دِرْهَمٍ وَ یَأْخُذُ الْوَرَثَةُ مِائَةً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بَقِیَ مِنْ قِیمَةِ الْعَبْدِ مِائَةٌ عَنْ دَیْنِهِ قَالَ بَلَی قُلْتُ أَ لَیْسَ لِلرَّجُلِ ثُلُثُهُ یَصْنَعُ بِهِ مَا شَاءَ قَالَ بَلَی قُلْتُ أَ لَیْسَ أَوْصَی لِلْعَبْدِ بِثُلُثِ مَالِهِ حِینَ أَعْتَقَهُ قَالَ فَقَالَ إِنَّ الْعَبْدَ لَا وَصِیَّةَ لَهُ إِنَّمَا مَالُهُ لِمَوَالِیهِ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تَقَدَّمَ فِیمَنْ أَعْتَقَ مَمْلُوکاً وَ عَلَیْهِ دَیْنٌ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 xml:space="preserve">. </w:t>
      </w:r>
      <w:bookmarkStart w:id="2969" w:name="pg12193_197921"/>
    </w:p>
    <w:p>
      <w:pPr>
        <w:pStyle w:val="Heading4"/>
        <w:numPr>
          <w:ilvl w:val="3"/>
          <w:numId w:val="1"/>
        </w:numPr>
        <w:rPr/>
      </w:pPr>
      <w:bookmarkStart w:id="2970" w:name="__RefHeading___Toc5230731_417432637"/>
      <w:bookmarkStart w:id="2971" w:name="_Toc1283"/>
      <w:bookmarkEnd w:id="2969"/>
      <w:bookmarkEnd w:id="2970"/>
      <w:r>
        <w:rPr>
          <w:rtl w:val="true"/>
        </w:rPr>
        <w:t>[</w:t>
      </w:r>
      <w:r>
        <w:rPr>
          <w:rtl w:val="true"/>
        </w:rPr>
        <w:t>رقم الحدیث الکلی</w:t>
      </w:r>
      <w:r>
        <w:rPr>
          <w:rtl w:val="true"/>
        </w:rPr>
        <w:t xml:space="preserve">: </w:t>
      </w:r>
      <w:r>
        <w:rPr/>
        <w:t>24862</w:t>
      </w:r>
      <w:r>
        <w:rPr>
          <w:rtl w:val="true"/>
        </w:rPr>
        <w:t xml:space="preserve"> - </w:t>
      </w:r>
      <w:r>
        <w:rPr>
          <w:rtl w:val="true"/>
        </w:rPr>
        <w:t>رقم الحدیث الباب</w:t>
      </w:r>
      <w:r>
        <w:rPr>
          <w:rtl w:val="true"/>
        </w:rPr>
        <w:t xml:space="preserve">: </w:t>
      </w:r>
      <w:r>
        <w:rPr/>
        <w:t>2</w:t>
      </w:r>
      <w:r>
        <w:rPr>
          <w:rtl w:val="true"/>
        </w:rPr>
        <w:t>]</w:t>
      </w:r>
      <w:bookmarkEnd w:id="2971"/>
    </w:p>
    <w:p>
      <w:pPr>
        <w:pStyle w:val="BookText"/>
        <w:rPr/>
      </w:pPr>
      <w:r>
        <w:rPr>
          <w:rFonts w:eastAsia="Times New Roman" w:cs="Times New Roman" w:ascii="Times New Roman" w:hAnsi="Times New Roman"/>
          <w:color w:val="111111"/>
          <w:sz w:val="28"/>
          <w:szCs w:val="28"/>
          <w:lang w:val="en-US" w:bidi="en-US"/>
        </w:rPr>
        <w:t>24862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7"/>
      </w:r>
      <w:r>
        <w:rPr>
          <w:rFonts w:ascii="Amiri" w:hAnsi="Amiri" w:eastAsia="Amiri" w:cs="Amiri"/>
          <w:color w:val="111111"/>
          <w:sz w:val="28"/>
          <w:sz w:val="28"/>
          <w:szCs w:val="28"/>
          <w:rtl w:val="true"/>
          <w:lang w:bidi="ar-SA"/>
        </w:rPr>
        <w:t xml:space="preserve">وَ بِإِسْنَادِهِ عَنِ الْحُسَیْنِ بْنِ سَعِیدٍ عَنِ الْحَسَنِ بْنِ مَحْبُوبٍ عَنِ الْحَسَنِ بْنِ صَالِحٍ عَنْ أَبِی عَبْدِ اللَّهِ ع فِی رَجُلٍ أَوْصَی لِمَمْلُوکٍ لَهُ بِثُلُثِ مَالِهِ قَالَ فَقَالَ یُقَوَّمُ الْمَمْلُوکُ بِقِیمَةٍ عَادِلَةٍ قَالَ ع ثُمَّ یُنْظَرُ مَا ثُلُثُ الْمَیِّتِ فَإِنْ کَانَ الثُّلُثُ أَقَلَّ مِنْ قِیمَةِ الْعَبْدِ بِقَدْرِ رُبُعِ الْقِیمَةِ </w:t>
      </w:r>
      <w:r>
        <w:rPr>
          <w:rStyle w:val="FootnoteAnchor"/>
          <w:rtl w:val="true"/>
        </w:rPr>
        <w:footnoteReference w:id="2468"/>
      </w:r>
      <w:r>
        <w:rPr>
          <w:rFonts w:ascii="Amiri" w:hAnsi="Amiri" w:eastAsia="Amiri" w:cs="Amiri"/>
          <w:color w:val="111111"/>
          <w:sz w:val="28"/>
          <w:sz w:val="28"/>
          <w:szCs w:val="28"/>
          <w:rtl w:val="true"/>
          <w:lang w:bidi="ar-SA"/>
        </w:rPr>
        <w:t xml:space="preserve">اسْتُسْعِیَ الْعَبْدُ فِی رُبُعِ الْقِیمَةِ وَ إِنْ کَانَ الثُّلُثُ أَکْثَرَ مِنْ قِیمَةِ الْعَبْدِ أُعْتِقَ الْعَبْدُ وَ دُفِعَ إِلَیْهِ مَا فَضَلَ مِنَ الثُّلُثِ بَعْدَ الْقِیمَةِ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2" w:name="__RefHeading___Toc5230733_417432637"/>
      <w:bookmarkStart w:id="2973" w:name="_Toc1284"/>
      <w:bookmarkEnd w:id="2972"/>
      <w:r>
        <w:rPr>
          <w:rtl w:val="true"/>
        </w:rPr>
        <w:t>[</w:t>
      </w:r>
      <w:r>
        <w:rPr>
          <w:rtl w:val="true"/>
        </w:rPr>
        <w:t>رقم الحدیث الکلی</w:t>
      </w:r>
      <w:r>
        <w:rPr>
          <w:rtl w:val="true"/>
        </w:rPr>
        <w:t xml:space="preserve">: </w:t>
      </w:r>
      <w:r>
        <w:rPr/>
        <w:t>24863</w:t>
      </w:r>
      <w:r>
        <w:rPr>
          <w:rtl w:val="true"/>
        </w:rPr>
        <w:t xml:space="preserve"> - </w:t>
      </w:r>
      <w:r>
        <w:rPr>
          <w:rtl w:val="true"/>
        </w:rPr>
        <w:t>رقم الحدیث الباب</w:t>
      </w:r>
      <w:r>
        <w:rPr>
          <w:rtl w:val="true"/>
        </w:rPr>
        <w:t xml:space="preserve">: </w:t>
      </w:r>
      <w:r>
        <w:rPr/>
        <w:t>3</w:t>
      </w:r>
      <w:r>
        <w:rPr>
          <w:rtl w:val="true"/>
        </w:rPr>
        <w:t>]</w:t>
      </w:r>
      <w:bookmarkEnd w:id="2973"/>
    </w:p>
    <w:p>
      <w:pPr>
        <w:pStyle w:val="BookText"/>
        <w:rPr/>
      </w:pPr>
      <w:r>
        <w:rPr>
          <w:rFonts w:eastAsia="Times New Roman" w:cs="Times New Roman" w:ascii="Times New Roman" w:hAnsi="Times New Roman"/>
          <w:color w:val="111111"/>
          <w:sz w:val="28"/>
          <w:szCs w:val="28"/>
          <w:lang w:val="en-US" w:bidi="en-US"/>
        </w:rPr>
        <w:t>24863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0"/>
      </w:r>
      <w:r>
        <w:rPr>
          <w:rFonts w:ascii="Amiri" w:hAnsi="Amiri" w:eastAsia="Amiri" w:cs="Amiri"/>
          <w:color w:val="111111"/>
          <w:sz w:val="28"/>
          <w:sz w:val="28"/>
          <w:szCs w:val="28"/>
          <w:rtl w:val="true"/>
          <w:lang w:bidi="ar-SA"/>
        </w:rPr>
        <w:t>وَ عَنْهُ عَنْ عَلِیِّ بْنِ حَدِیدٍ عَنْ جَمِیلِ بْنِ دَرَّاجٍ عَنْ عَبْدِ الرَّحْمَنِ بْنِ الْحَجَّاجِ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وَصِیَّةَ لِمَمْلُوکٍ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الْوَجْهُ فِیهِ أَنَّهُ لَا تَجُوزُ الْوَصِیَّةُ لَهُ مِنْ غَیْرِ مَوْلَاهُ فَإِذَا کَانَتْ مِنْ مَوْلَاهُ جَازَتْ وَ یَجُوزُ أَنْ یَکُونَ الْمُرَادُ أَنَّهُ لَا یَجُوزُ لِلْمَمْلُوکِ أَنْ یُوصِیَ لِأَنَّهُ لَا یَمْلِکُ شَیْئاً انْتَهَی وَ یَحْتَمِلُ أَنْ یَکُونَ الْمُرَادُ أَنَّ الْوَصِیَّةَ لَهُ لَا تَصِحُّ مَا دَامَ مَمْلُوکاً بَلْ تُصْرَفُ إِلَی الْعِتْقِ فَإِنْ فَضَلَ مِنْهَا شَیْ‌ءٌ دُفِعَ إِلَیْهِ وَ یَأْتِی مَا یَدُلُّ عَلَی الْمَقْصُودِ فِی الْوَصِیَّةِ لِلْمُکَاتَبِ </w:t>
      </w:r>
      <w:r>
        <w:rPr>
          <w:rStyle w:val="FootnoteAnchor"/>
          <w:rtl w:val="true"/>
        </w:rPr>
        <w:footnoteReference w:id="2471"/>
      </w:r>
      <w:r>
        <w:rPr>
          <w:rFonts w:ascii="Amiri" w:hAnsi="Amiri" w:eastAsia="Amiri" w:cs="Amiri"/>
          <w:color w:val="111111"/>
          <w:sz w:val="28"/>
          <w:sz w:val="28"/>
          <w:szCs w:val="28"/>
          <w:rtl w:val="true"/>
          <w:lang w:bidi="ar-SA"/>
        </w:rPr>
        <w:t xml:space="preserve">وَ أُمِّ الْوَلَدِ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 xml:space="preserve">. </w:t>
      </w:r>
      <w:bookmarkStart w:id="2974" w:name="pg12193_197922"/>
    </w:p>
    <w:p>
      <w:pPr>
        <w:pStyle w:val="Heading3"/>
        <w:numPr>
          <w:ilvl w:val="2"/>
          <w:numId w:val="1"/>
        </w:numPr>
        <w:rPr/>
      </w:pPr>
      <w:bookmarkStart w:id="2975" w:name="__RefHeading___Toc5230735_417432637"/>
      <w:bookmarkStart w:id="2976" w:name="_Toc1285"/>
      <w:bookmarkEnd w:id="2974"/>
      <w:bookmarkEnd w:id="2975"/>
      <w:r>
        <w:rPr/>
        <w:t>80</w:t>
      </w:r>
      <w:r>
        <w:rPr>
          <w:rtl w:val="true"/>
        </w:rPr>
        <w:t xml:space="preserve">- </w:t>
      </w:r>
      <w:r>
        <w:rPr>
          <w:rtl w:val="true"/>
        </w:rPr>
        <w:t>بَابُ أَنَّ الْوَصِیَّةَ تَصِحُّ لِلْمُکَاتَبِ بِقَدْرِ مَا أُعْتِقَ مِنْهُ خَاصَّةً</w:t>
      </w:r>
      <w:bookmarkEnd w:id="2976"/>
    </w:p>
    <w:p>
      <w:pPr>
        <w:pStyle w:val="Heading4"/>
        <w:numPr>
          <w:ilvl w:val="3"/>
          <w:numId w:val="1"/>
        </w:numPr>
        <w:rPr/>
      </w:pPr>
      <w:bookmarkStart w:id="2977" w:name="__RefHeading___Toc5230737_417432637"/>
      <w:bookmarkStart w:id="2978" w:name="_Toc1286"/>
      <w:bookmarkEnd w:id="2977"/>
      <w:r>
        <w:rPr>
          <w:rtl w:val="true"/>
        </w:rPr>
        <w:t>اشارة</w:t>
      </w:r>
      <w:bookmarkEnd w:id="2978"/>
    </w:p>
    <w:p>
      <w:pPr>
        <w:pStyle w:val="BookText"/>
        <w:rPr/>
      </w:pPr>
      <w:r>
        <w:rPr>
          <w:rStyle w:val="FootnoteAnchor"/>
        </w:rPr>
        <w:footnoteReference w:id="2473"/>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الْوَصِیَّةَ تَصِحُّ لِلْمُکَاتَبِ بِقَدْرِ مَا أُعْتِقَ مِنْهُ خَاصَّةً</w:t>
      </w:r>
    </w:p>
    <w:p>
      <w:pPr>
        <w:pStyle w:val="Heading4"/>
        <w:numPr>
          <w:ilvl w:val="3"/>
          <w:numId w:val="1"/>
        </w:numPr>
        <w:rPr/>
      </w:pPr>
      <w:bookmarkStart w:id="2979" w:name="__RefHeading___Toc5230739_417432637"/>
      <w:bookmarkStart w:id="2980" w:name="_Toc1287"/>
      <w:bookmarkEnd w:id="2979"/>
      <w:r>
        <w:rPr>
          <w:rtl w:val="true"/>
        </w:rPr>
        <w:t>[</w:t>
      </w:r>
      <w:r>
        <w:rPr>
          <w:rtl w:val="true"/>
        </w:rPr>
        <w:t>رقم الحدیث الکلی</w:t>
      </w:r>
      <w:r>
        <w:rPr>
          <w:rtl w:val="true"/>
        </w:rPr>
        <w:t xml:space="preserve">: </w:t>
      </w:r>
      <w:r>
        <w:rPr/>
        <w:t>24864</w:t>
      </w:r>
      <w:r>
        <w:rPr>
          <w:rtl w:val="true"/>
        </w:rPr>
        <w:t xml:space="preserve"> - </w:t>
      </w:r>
      <w:r>
        <w:rPr>
          <w:rtl w:val="true"/>
        </w:rPr>
        <w:t>رقم الحدیث الباب</w:t>
      </w:r>
      <w:r>
        <w:rPr>
          <w:rtl w:val="true"/>
        </w:rPr>
        <w:t xml:space="preserve">: </w:t>
      </w:r>
      <w:r>
        <w:rPr/>
        <w:t>1</w:t>
      </w:r>
      <w:r>
        <w:rPr>
          <w:rtl w:val="true"/>
        </w:rPr>
        <w:t>]</w:t>
      </w:r>
      <w:bookmarkEnd w:id="2980"/>
    </w:p>
    <w:p>
      <w:pPr>
        <w:pStyle w:val="BookText"/>
        <w:rPr/>
      </w:pPr>
      <w:r>
        <w:rPr>
          <w:rFonts w:eastAsia="Times New Roman" w:cs="Times New Roman" w:ascii="Times New Roman" w:hAnsi="Times New Roman"/>
          <w:color w:val="111111"/>
          <w:sz w:val="28"/>
          <w:szCs w:val="28"/>
          <w:lang w:val="en-US" w:bidi="en-US"/>
        </w:rPr>
        <w:t>24864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4"/>
      </w:r>
      <w:r>
        <w:rPr>
          <w:rFonts w:ascii="Amiri" w:hAnsi="Amiri" w:eastAsia="Amiri" w:cs="Amiri"/>
          <w:color w:val="111111"/>
          <w:sz w:val="28"/>
          <w:sz w:val="28"/>
          <w:szCs w:val="28"/>
          <w:rtl w:val="true"/>
          <w:lang w:bidi="ar-SA"/>
        </w:rPr>
        <w:t>مُحَمَّدُ بْنُ عَلِیِّ بْنِ الْحُسَیْنِ بِإِسْنَادِهِ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 کَانَتْ تَحْتَهُ امْرَأَةٌ حُرَّةٌ فَأَوْصَتْ لَهُ عِنْدَ مَوْتِهَا بِوَصِیَّةٍ فَقَالَ أَهْلُ الْمِیرَاثِ لَا تَجُوزُ وَصِیَّتُهَا لِأَنَّهُ مُکَاتَبٌ لَمْ یُعْتَقْ فَقَضَی أَنَّهُ یَرِثُ بِحِسَابِ مَا أُعْتِقَ مِنْهُ وَ یَجُوزُ لَهُ مِنَ الْوَصِیَّةِ بِحِسَابِ مَا أُعْتِقَ مِنْهُ قَالَ وَ قَضَی ع فِی مُکَاتَبٍ أُوصِیَ لَهُ بِوَصِیَّةٍ وَ قَدْ قَضَی نِصْفَ مَا عَلَیْهِ فَأَجَازَ لَهُ نِصْفَ الْوَصِیَّةِ وَ قَضَی فِی مُکَاتَبٍ قَضَی رُبُعَ مَا عَلَیْهِ فَأُوصِیَ لَهُ بِوَصِیَّةٍ فَأَجَازَ لَهُ رُبُعَ الْوَصِیَّةِ وَ قَالَ فِی رَجُلٍ أَوْصَی لِمُکَاتَبَتِهِ وَ قَدْ قَضَتْ سُدُسَ مَا کَانَ عَلَیْهَا فَأَجَازَ لَهَا بِحِسَابِ مَا أُعْتِقَ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نَجْرَانَ عَنْ عَاصِمِ بْنِ حُمَیْدٍ </w:t>
      </w:r>
      <w:r>
        <w:rPr>
          <w:rStyle w:val="FootnoteAnchor"/>
          <w:rtl w:val="true"/>
        </w:rPr>
        <w:footnoteReference w:id="247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76"/>
      </w:r>
      <w:bookmarkStart w:id="2981" w:name="pg12193_197923"/>
    </w:p>
    <w:p>
      <w:pPr>
        <w:pStyle w:val="BookText"/>
        <w:rPr/>
      </w:pPr>
      <w:bookmarkEnd w:id="298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2" w:name="__RefHeading___Toc5230741_417432637"/>
      <w:bookmarkStart w:id="2983" w:name="_Toc1288"/>
      <w:bookmarkEnd w:id="2982"/>
      <w:r>
        <w:rPr/>
        <w:t>81</w:t>
      </w:r>
      <w:r>
        <w:rPr>
          <w:rtl w:val="true"/>
        </w:rPr>
        <w:t xml:space="preserve">- </w:t>
      </w:r>
      <w:r>
        <w:rPr>
          <w:rtl w:val="true"/>
        </w:rPr>
        <w:t>بَابُ أَنَّ الْمُکَاتَبَ إِذَا أَوْصَی صَحَّتْ وَصِیَّتُهُ بِقَدْرِ مَا أُعْتِقَ مِنْهُ‌</w:t>
      </w:r>
      <w:bookmarkEnd w:id="2983"/>
    </w:p>
    <w:p>
      <w:pPr>
        <w:pStyle w:val="Heading4"/>
        <w:numPr>
          <w:ilvl w:val="3"/>
          <w:numId w:val="1"/>
        </w:numPr>
        <w:rPr/>
      </w:pPr>
      <w:bookmarkStart w:id="2984" w:name="__RefHeading___Toc5230743_417432637"/>
      <w:bookmarkStart w:id="2985" w:name="_Toc1289"/>
      <w:bookmarkEnd w:id="2984"/>
      <w:r>
        <w:rPr>
          <w:rtl w:val="true"/>
        </w:rPr>
        <w:t>اشارة</w:t>
      </w:r>
      <w:bookmarkEnd w:id="2985"/>
    </w:p>
    <w:p>
      <w:pPr>
        <w:pStyle w:val="BookText"/>
        <w:rPr/>
      </w:pPr>
      <w:r>
        <w:rPr>
          <w:rStyle w:val="FootnoteAnchor"/>
        </w:rPr>
        <w:footnoteReference w:id="2478"/>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إِذَا أَوْصَی صَحَّتْ وَصِیَّتُهُ بِقَدْرِ مَا أُعْتِقَ مِنْهُ</w:t>
      </w:r>
    </w:p>
    <w:p>
      <w:pPr>
        <w:pStyle w:val="Heading4"/>
        <w:numPr>
          <w:ilvl w:val="3"/>
          <w:numId w:val="1"/>
        </w:numPr>
        <w:rPr/>
      </w:pPr>
      <w:bookmarkStart w:id="2986" w:name="__RefHeading___Toc5230745_417432637"/>
      <w:bookmarkStart w:id="2987" w:name="_Toc1290"/>
      <w:bookmarkEnd w:id="2986"/>
      <w:r>
        <w:rPr>
          <w:rtl w:val="true"/>
        </w:rPr>
        <w:t>[</w:t>
      </w:r>
      <w:r>
        <w:rPr>
          <w:rtl w:val="true"/>
        </w:rPr>
        <w:t>رقم الحدیث الکلی</w:t>
      </w:r>
      <w:r>
        <w:rPr>
          <w:rtl w:val="true"/>
        </w:rPr>
        <w:t xml:space="preserve">: </w:t>
      </w:r>
      <w:r>
        <w:rPr/>
        <w:t>24865</w:t>
      </w:r>
      <w:r>
        <w:rPr>
          <w:rtl w:val="true"/>
        </w:rPr>
        <w:t xml:space="preserve"> - </w:t>
      </w:r>
      <w:r>
        <w:rPr>
          <w:rtl w:val="true"/>
        </w:rPr>
        <w:t>رقم الحدیث الباب</w:t>
      </w:r>
      <w:r>
        <w:rPr>
          <w:rtl w:val="true"/>
        </w:rPr>
        <w:t xml:space="preserve">: </w:t>
      </w:r>
      <w:r>
        <w:rPr/>
        <w:t>1</w:t>
      </w:r>
      <w:r>
        <w:rPr>
          <w:rtl w:val="true"/>
        </w:rPr>
        <w:t>]</w:t>
      </w:r>
      <w:bookmarkEnd w:id="2987"/>
    </w:p>
    <w:p>
      <w:pPr>
        <w:pStyle w:val="BookText"/>
        <w:rPr/>
      </w:pPr>
      <w:r>
        <w:rPr>
          <w:rFonts w:eastAsia="Times New Roman" w:cs="Times New Roman" w:ascii="Times New Roman" w:hAnsi="Times New Roman"/>
          <w:color w:val="111111"/>
          <w:sz w:val="28"/>
          <w:szCs w:val="28"/>
          <w:lang w:val="en-US" w:bidi="en-US"/>
        </w:rPr>
        <w:t>24865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9"/>
      </w:r>
      <w:r>
        <w:rPr>
          <w:rFonts w:ascii="Amiri" w:hAnsi="Amiri" w:eastAsia="Amiri" w:cs="Amiri"/>
          <w:color w:val="111111"/>
          <w:sz w:val="28"/>
          <w:sz w:val="28"/>
          <w:szCs w:val="28"/>
          <w:rtl w:val="true"/>
          <w:lang w:bidi="ar-SA"/>
        </w:rPr>
        <w:t>مُحَمَّدُ بْنُ الْحَسَنِ بِإِسْنَادِهِ عَنِ الْحُسَیْنِ بْنِ سَعِیدٍ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 قَضَی بَعْضَ مَا کُوتِبَ عَلَیْهِ أَنْ یُجَازَ مِنْ وَصِیَّتِهِ بِحِسَابِ مَا أُعْتِقَ مِنْهُ وَ قَضَی فِی مُکَاتَبٍ قَضَی نِصْفَ مَا عَلَیْهِ فَأَوْصَی بِوَصِیَّةٍ فَأَجَازَ نِصْفَ الْوَصِیَّةِ وَ قَضَی فِی مُکَاتَبٍ قَضَی ثُلُثَ مَا عَلَیْهِ فَأَوْصَی بِوَصِیَّةٍ فَأَجَازَ ثُلُثَ الْوَصِیَّةِ</w:t>
      </w:r>
      <w:r>
        <w:rPr>
          <w:rFonts w:eastAsia="Amiri" w:cs="Amiri" w:ascii="Amiri" w:hAnsi="Amiri"/>
          <w:color w:val="111111"/>
          <w:sz w:val="28"/>
          <w:szCs w:val="28"/>
          <w:rtl w:val="true"/>
          <w:lang w:bidi="ar-SA"/>
        </w:rPr>
        <w:t>.</w:t>
      </w:r>
    </w:p>
    <w:p>
      <w:pPr>
        <w:pStyle w:val="Heading4"/>
        <w:numPr>
          <w:ilvl w:val="3"/>
          <w:numId w:val="1"/>
        </w:numPr>
        <w:rPr/>
      </w:pPr>
      <w:bookmarkStart w:id="2988" w:name="__RefHeading___Toc5230747_417432637"/>
      <w:bookmarkStart w:id="2989" w:name="_Toc1291"/>
      <w:bookmarkEnd w:id="2988"/>
      <w:r>
        <w:rPr>
          <w:rtl w:val="true"/>
        </w:rPr>
        <w:t>[</w:t>
      </w:r>
      <w:r>
        <w:rPr>
          <w:rtl w:val="true"/>
        </w:rPr>
        <w:t>رقم الحدیث الکلی</w:t>
      </w:r>
      <w:r>
        <w:rPr>
          <w:rtl w:val="true"/>
        </w:rPr>
        <w:t xml:space="preserve">: </w:t>
      </w:r>
      <w:r>
        <w:rPr/>
        <w:t>24866</w:t>
      </w:r>
      <w:r>
        <w:rPr>
          <w:rtl w:val="true"/>
        </w:rPr>
        <w:t xml:space="preserve"> - </w:t>
      </w:r>
      <w:r>
        <w:rPr>
          <w:rtl w:val="true"/>
        </w:rPr>
        <w:t>رقم الحدیث الباب</w:t>
      </w:r>
      <w:r>
        <w:rPr>
          <w:rtl w:val="true"/>
        </w:rPr>
        <w:t xml:space="preserve">: </w:t>
      </w:r>
      <w:r>
        <w:rPr/>
        <w:t>2</w:t>
      </w:r>
      <w:r>
        <w:rPr>
          <w:rtl w:val="true"/>
        </w:rPr>
        <w:t>]</w:t>
      </w:r>
      <w:bookmarkEnd w:id="2989"/>
    </w:p>
    <w:p>
      <w:pPr>
        <w:pStyle w:val="BookText"/>
        <w:rPr/>
      </w:pPr>
      <w:r>
        <w:rPr>
          <w:rFonts w:eastAsia="Times New Roman" w:cs="Times New Roman" w:ascii="Times New Roman" w:hAnsi="Times New Roman"/>
          <w:color w:val="111111"/>
          <w:sz w:val="28"/>
          <w:szCs w:val="28"/>
          <w:lang w:val="en-US" w:bidi="en-US"/>
        </w:rPr>
        <w:t>24866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0"/>
      </w:r>
      <w:r>
        <w:rPr>
          <w:rFonts w:ascii="Amiri" w:hAnsi="Amiri" w:eastAsia="Amiri" w:cs="Amiri"/>
          <w:color w:val="111111"/>
          <w:sz w:val="28"/>
          <w:sz w:val="28"/>
          <w:szCs w:val="28"/>
          <w:rtl w:val="true"/>
          <w:lang w:bidi="ar-SA"/>
        </w:rPr>
        <w:t>وَ عَنْهُ عَنِ النَّضْرِ بْنِ سُوَیْدٍ عَنْ أَبَانِ بْنِ عُثْمَانَ عَمَّنْ حَدَّثَهُ عَنْ أَبِی عَبْدِ اللَّهِ ع أَنَّهُ قَالَ فِی مُکَاتَبٍ أَوْصَی بِوَصِیَّةٍ وَ قَدْ قَضَی الَّذِی کُوتِبَ عَلَیْهِ إِلَّا شَیْئاً یَسِیراً فَقَالَ یَجُوزُ بِحِسَابِ مَا أُعْتِقَ مِنْهُ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 xml:space="preserve">. </w:t>
      </w:r>
      <w:bookmarkStart w:id="2990" w:name="pg12193_197924"/>
    </w:p>
    <w:p>
      <w:pPr>
        <w:pStyle w:val="Heading3"/>
        <w:numPr>
          <w:ilvl w:val="2"/>
          <w:numId w:val="1"/>
        </w:numPr>
        <w:rPr/>
      </w:pPr>
      <w:bookmarkStart w:id="2991" w:name="__RefHeading___Toc5230749_417432637"/>
      <w:bookmarkStart w:id="2992" w:name="_Toc1292"/>
      <w:bookmarkEnd w:id="2990"/>
      <w:bookmarkEnd w:id="2991"/>
      <w:r>
        <w:rPr/>
        <w:t>82</w:t>
      </w:r>
      <w:r>
        <w:rPr>
          <w:rtl w:val="true"/>
        </w:rPr>
        <w:t xml:space="preserve">- </w:t>
      </w:r>
      <w:r>
        <w:rPr>
          <w:rtl w:val="true"/>
        </w:rPr>
        <w:t>بَابُ أَنَّ مَنْ أَوْصَی لِأُمِّ وَلَدِهِ أُعْتِقَتْ مِنَ الثُّلُثِ وَ لَهَا مَا بَقِیَ مِنَ الْوَصِیَّةِ</w:t>
      </w:r>
      <w:bookmarkEnd w:id="2992"/>
    </w:p>
    <w:p>
      <w:pPr>
        <w:pStyle w:val="Heading4"/>
        <w:numPr>
          <w:ilvl w:val="3"/>
          <w:numId w:val="1"/>
        </w:numPr>
        <w:rPr/>
      </w:pPr>
      <w:bookmarkStart w:id="2993" w:name="__RefHeading___Toc5230751_417432637"/>
      <w:bookmarkStart w:id="2994" w:name="_Toc1293"/>
      <w:bookmarkEnd w:id="2993"/>
      <w:r>
        <w:rPr>
          <w:rtl w:val="true"/>
        </w:rPr>
        <w:t>اشارة</w:t>
      </w:r>
      <w:bookmarkEnd w:id="2994"/>
    </w:p>
    <w:p>
      <w:pPr>
        <w:pStyle w:val="BookText"/>
        <w:rPr/>
      </w:pPr>
      <w:r>
        <w:rPr>
          <w:rStyle w:val="FootnoteAnchor"/>
        </w:rPr>
        <w:footnoteReference w:id="2482"/>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لِأُمِّ وَلَدِهِ أُعْتِقَتْ مِنَ الثُّلُثِ وَ لَهَا مَا بَقِیَ مِنَ الْوَصِیَّةِ</w:t>
      </w:r>
    </w:p>
    <w:p>
      <w:pPr>
        <w:pStyle w:val="Heading4"/>
        <w:numPr>
          <w:ilvl w:val="3"/>
          <w:numId w:val="1"/>
        </w:numPr>
        <w:rPr/>
      </w:pPr>
      <w:bookmarkStart w:id="2995" w:name="__RefHeading___Toc5230753_417432637"/>
      <w:bookmarkStart w:id="2996" w:name="_Toc1294"/>
      <w:bookmarkEnd w:id="2995"/>
      <w:r>
        <w:rPr>
          <w:rtl w:val="true"/>
        </w:rPr>
        <w:t>[</w:t>
      </w:r>
      <w:r>
        <w:rPr>
          <w:rtl w:val="true"/>
        </w:rPr>
        <w:t>رقم الحدیث الکلی</w:t>
      </w:r>
      <w:r>
        <w:rPr>
          <w:rtl w:val="true"/>
        </w:rPr>
        <w:t xml:space="preserve">: </w:t>
      </w:r>
      <w:r>
        <w:rPr/>
        <w:t>24867</w:t>
      </w:r>
      <w:r>
        <w:rPr>
          <w:rtl w:val="true"/>
        </w:rPr>
        <w:t xml:space="preserve"> - </w:t>
      </w:r>
      <w:r>
        <w:rPr>
          <w:rtl w:val="true"/>
        </w:rPr>
        <w:t>رقم الحدیث الباب</w:t>
      </w:r>
      <w:r>
        <w:rPr>
          <w:rtl w:val="true"/>
        </w:rPr>
        <w:t xml:space="preserve">: </w:t>
      </w:r>
      <w:r>
        <w:rPr/>
        <w:t>1</w:t>
      </w:r>
      <w:r>
        <w:rPr>
          <w:rtl w:val="true"/>
        </w:rPr>
        <w:t>]</w:t>
      </w:r>
      <w:bookmarkEnd w:id="2996"/>
    </w:p>
    <w:p>
      <w:pPr>
        <w:pStyle w:val="BookText"/>
        <w:rPr/>
      </w:pPr>
      <w:r>
        <w:rPr>
          <w:rFonts w:eastAsia="Times New Roman" w:cs="Times New Roman" w:ascii="Times New Roman" w:hAnsi="Times New Roman"/>
          <w:color w:val="111111"/>
          <w:sz w:val="28"/>
          <w:szCs w:val="28"/>
          <w:lang w:val="en-US" w:bidi="en-US"/>
        </w:rPr>
        <w:t>24867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3"/>
      </w:r>
      <w:r>
        <w:rPr>
          <w:rFonts w:ascii="Amiri" w:hAnsi="Amiri" w:eastAsia="Amiri" w:cs="Amiri"/>
          <w:color w:val="111111"/>
          <w:sz w:val="28"/>
          <w:sz w:val="28"/>
          <w:szCs w:val="28"/>
          <w:rtl w:val="true"/>
          <w:lang w:bidi="ar-SA"/>
        </w:rPr>
        <w:t>مُحَمَّدُ بْنُ عَلِیِّ بْنِ الْحُسَیْنِ بِإِسْنَادِهِ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مِنْ کِتَابٍ بِخَطِّ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مَوْلَاکَ تُوُفِّیَ ابْنُ أَخٍ لَهُ فَتَرَکَ أُمَّ وَلَدٍ لَهُ لَیْسَ لَهَا وَلَدٌ فَأَوْصَی لَهَا بِأَلْفِ دِرْهَمٍ هَلْ تَجُوزُ الْوَصِیَّةُ وَ هَلْ یَقَعُ عَلَیْهَا عِتْقٌ وَ مَا حَالُهَا رَأْیُکَ فَدَتْکَ نَفْسِی فَکَتَبَ ع تُعْتَقُ مِنَ الثُّلُثِ وَ لَهَا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عَنْ أَحْمَدَ بْنِ مُحَمَّدِ بْنِ أَبِی نَصْرٍ </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85"/>
      </w:r>
      <w:r>
        <w:rPr>
          <w:rFonts w:ascii="Amiri" w:hAnsi="Amiri" w:eastAsia="Amiri" w:cs="Amiri"/>
          <w:color w:val="111111"/>
          <w:sz w:val="28"/>
          <w:sz w:val="28"/>
          <w:szCs w:val="28"/>
          <w:rtl w:val="true"/>
          <w:lang w:bidi="ar-SA"/>
        </w:rPr>
        <w:t xml:space="preserve">مُحَمَّدُ بْنُ یَعْقُوبَ عَنْ عِدَّةٍ مِنْ أَصْحَابِنَا عَنْ أَحْمَدَ بْنِ مُحَمَّدِ بْنِ عِیسَی مِثْلَهُ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7" w:name="__RefHeading___Toc5230755_417432637"/>
      <w:bookmarkStart w:id="2998" w:name="_Toc1295"/>
      <w:bookmarkEnd w:id="2997"/>
      <w:r>
        <w:rPr>
          <w:rtl w:val="true"/>
        </w:rPr>
        <w:t>[</w:t>
      </w:r>
      <w:r>
        <w:rPr>
          <w:rtl w:val="true"/>
        </w:rPr>
        <w:t>رقم الحدیث الکلی</w:t>
      </w:r>
      <w:r>
        <w:rPr>
          <w:rtl w:val="true"/>
        </w:rPr>
        <w:t xml:space="preserve">: </w:t>
      </w:r>
      <w:r>
        <w:rPr/>
        <w:t>24868</w:t>
      </w:r>
      <w:r>
        <w:rPr>
          <w:rtl w:val="true"/>
        </w:rPr>
        <w:t xml:space="preserve"> - </w:t>
      </w:r>
      <w:r>
        <w:rPr>
          <w:rtl w:val="true"/>
        </w:rPr>
        <w:t>رقم الحدیث الباب</w:t>
      </w:r>
      <w:r>
        <w:rPr>
          <w:rtl w:val="true"/>
        </w:rPr>
        <w:t xml:space="preserve">: </w:t>
      </w:r>
      <w:r>
        <w:rPr/>
        <w:t>2</w:t>
      </w:r>
      <w:r>
        <w:rPr>
          <w:rtl w:val="true"/>
        </w:rPr>
        <w:t>]</w:t>
      </w:r>
      <w:bookmarkEnd w:id="299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7"/>
      </w:r>
      <w:r>
        <w:rPr>
          <w:rFonts w:ascii="Amiri" w:hAnsi="Amiri" w:eastAsia="Amiri" w:cs="Amiri"/>
          <w:color w:val="111111"/>
          <w:sz w:val="28"/>
          <w:sz w:val="28"/>
          <w:szCs w:val="28"/>
          <w:rtl w:val="true"/>
          <w:lang w:bidi="ar-SA"/>
        </w:rPr>
        <w:t>وَ عَنْهُمْ عَنْ أَحْمَدَ بْنِ مُحَمَّدٍ عَنِ ابْنِ أَبِی عُمَیْرٍ عَنْ حُسَیْنِ بْنِ خَالِدٍ الصَّیْرَفِیِّ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فِی رَجُلٍ مَاتَ وَ لَهُ أُمُّ وَلَدٍ وَ قَدْ جَعَلَ لَهَا شَیْئاً فِی حَیَاتِهِ ثُمَّ مَاتَ </w:t>
      </w:r>
      <w:bookmarkStart w:id="2999" w:name="pg12193_197925"/>
    </w:p>
    <w:p>
      <w:pPr>
        <w:pStyle w:val="BookText"/>
        <w:rPr/>
      </w:pPr>
      <w:bookmarkEnd w:id="2999"/>
      <w:r>
        <w:rPr>
          <w:rFonts w:ascii="Amiri" w:hAnsi="Amiri" w:eastAsia="Amiri" w:cs="Amiri"/>
          <w:color w:val="111111"/>
          <w:sz w:val="28"/>
          <w:sz w:val="28"/>
          <w:szCs w:val="28"/>
          <w:rtl w:val="true"/>
          <w:lang w:bidi="ar-SA"/>
        </w:rPr>
        <w:t>قَالَ فَکَتَبَ لَهَا مَا أَمَرَ بِهِ سَیِّدُهَا فِی حَیَاتِهِ مَعْرُوفٌ ذَلِکَ لَهَا یُقْبَلُ ذَلِکَ شَهَادَةُ الرَّجُلِ وَ الْمَرْأَةِ وَ الْخَادِمِ غَیْرِ الْمُتَّهَمِینَ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0" w:name="__RefHeading___Toc5230757_417432637"/>
      <w:bookmarkStart w:id="3001" w:name="_Toc1296"/>
      <w:bookmarkEnd w:id="3000"/>
      <w:r>
        <w:rPr>
          <w:rtl w:val="true"/>
        </w:rPr>
        <w:t>[</w:t>
      </w:r>
      <w:r>
        <w:rPr>
          <w:rtl w:val="true"/>
        </w:rPr>
        <w:t>رقم الحدیث الکلی</w:t>
      </w:r>
      <w:r>
        <w:rPr>
          <w:rtl w:val="true"/>
        </w:rPr>
        <w:t xml:space="preserve">: </w:t>
      </w:r>
      <w:r>
        <w:rPr/>
        <w:t>24869</w:t>
      </w:r>
      <w:r>
        <w:rPr>
          <w:rtl w:val="true"/>
        </w:rPr>
        <w:t xml:space="preserve"> - </w:t>
      </w:r>
      <w:r>
        <w:rPr>
          <w:rtl w:val="true"/>
        </w:rPr>
        <w:t>رقم الحدیث الباب</w:t>
      </w:r>
      <w:r>
        <w:rPr>
          <w:rtl w:val="true"/>
        </w:rPr>
        <w:t xml:space="preserve">: </w:t>
      </w:r>
      <w:r>
        <w:rPr/>
        <w:t>3</w:t>
      </w:r>
      <w:r>
        <w:rPr>
          <w:rtl w:val="true"/>
        </w:rPr>
        <w:t>]</w:t>
      </w:r>
      <w:bookmarkEnd w:id="3001"/>
    </w:p>
    <w:p>
      <w:pPr>
        <w:pStyle w:val="BookText"/>
        <w:rPr/>
      </w:pPr>
      <w:r>
        <w:rPr>
          <w:rFonts w:eastAsia="Times New Roman" w:cs="Times New Roman" w:ascii="Times New Roman" w:hAnsi="Times New Roman"/>
          <w:color w:val="111111"/>
          <w:sz w:val="28"/>
          <w:szCs w:val="28"/>
          <w:lang w:val="en-US" w:bidi="en-US"/>
        </w:rPr>
        <w:t>24869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9"/>
      </w:r>
      <w:r>
        <w:rPr>
          <w:rFonts w:ascii="Amiri" w:hAnsi="Amiri" w:eastAsia="Amiri" w:cs="Amiri"/>
          <w:color w:val="111111"/>
          <w:sz w:val="28"/>
          <w:sz w:val="28"/>
          <w:szCs w:val="28"/>
          <w:rtl w:val="true"/>
          <w:lang w:bidi="ar-SA"/>
        </w:rPr>
        <w:t>عَنْ مُحَمَّدِ بْنِ یَحْیَی عَمَّنْ ذَکَرَهُ عَنْ أَبِی الْحَسَنِ الرِّضَا ع فِی أُمِّ الْوَلَدِ إِذَا مَاتَ عَنْهَا مَوْلَاهَا وَ قَدْ أَوْصَی لَهَا قَالَ تُعْتَقُ فِی الثُّلُثِ وَ لَهَا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2" w:name="__RefHeading___Toc5230759_417432637"/>
      <w:bookmarkStart w:id="3003" w:name="_Toc1297"/>
      <w:bookmarkEnd w:id="3002"/>
      <w:r>
        <w:rPr>
          <w:rtl w:val="true"/>
        </w:rPr>
        <w:t>[</w:t>
      </w:r>
      <w:r>
        <w:rPr>
          <w:rtl w:val="true"/>
        </w:rPr>
        <w:t>رقم الحدیث الکلی</w:t>
      </w:r>
      <w:r>
        <w:rPr>
          <w:rtl w:val="true"/>
        </w:rPr>
        <w:t xml:space="preserve">: </w:t>
      </w:r>
      <w:r>
        <w:rPr/>
        <w:t>24870</w:t>
      </w:r>
      <w:r>
        <w:rPr>
          <w:rtl w:val="true"/>
        </w:rPr>
        <w:t xml:space="preserve"> - </w:t>
      </w:r>
      <w:r>
        <w:rPr>
          <w:rtl w:val="true"/>
        </w:rPr>
        <w:t>رقم الحدیث الباب</w:t>
      </w:r>
      <w:r>
        <w:rPr>
          <w:rtl w:val="true"/>
        </w:rPr>
        <w:t xml:space="preserve">: </w:t>
      </w:r>
      <w:r>
        <w:rPr/>
        <w:t>4</w:t>
      </w:r>
      <w:r>
        <w:rPr>
          <w:rtl w:val="true"/>
        </w:rPr>
        <w:t>]</w:t>
      </w:r>
      <w:bookmarkEnd w:id="3003"/>
    </w:p>
    <w:p>
      <w:pPr>
        <w:pStyle w:val="BookText"/>
        <w:rPr/>
      </w:pPr>
      <w:r>
        <w:rPr>
          <w:rFonts w:eastAsia="Times New Roman" w:cs="Times New Roman" w:ascii="Times New Roman" w:hAnsi="Times New Roman"/>
          <w:color w:val="111111"/>
          <w:sz w:val="28"/>
          <w:szCs w:val="28"/>
          <w:lang w:val="en-US" w:bidi="en-US"/>
        </w:rPr>
        <w:t>24870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1"/>
      </w:r>
      <w:r>
        <w:rPr>
          <w:rFonts w:ascii="Amiri" w:hAnsi="Amiri" w:eastAsia="Amiri" w:cs="Amiri"/>
          <w:color w:val="111111"/>
          <w:sz w:val="28"/>
          <w:sz w:val="28"/>
          <w:szCs w:val="28"/>
          <w:rtl w:val="true"/>
          <w:lang w:bidi="ar-SA"/>
        </w:rPr>
        <w:t>وَ عَنْهُ عَنْ أَحْمَدَ بْنِ مُحَمَّدٍ وَ عَنْ عَلِیِّ بْنِ إِبْرَاهِیمَ عَنْ أَبِیهِ جَمِیعاً عَنِ ابْنِ مَحْبُوبٍ عَنْ جَمِیلِ بْنِ صَالِحٍ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کَانَتْ لَهُ أُمُّ وَلَدٍ لَهُ مِنْهَا غُلَامٌ فَلَمَّا حَضَرَتْهُ الْوَفَاةُ أَوْصَی لَهَا بِأَلْفَیْ دِرْهَمٍ أَوْ أَکْثَرَ لِلْوَرَثَةِ أَنْ یَسْتَرِقُّوهَا قَالَ فَقَالَ لَا بَلْ تُعْتَقُ مِنْ ثُلُثِ الْمَیِّتِ وَ تُعْطَی مَا أَوْصَی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فِی کِتَابِ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 مِنْ نَصِیبِ ابْنِهَا وَ تُعْطَی مِنْ ثُلُثِهِ مَا أَوْصَی لَهَا بِهِ وَ رَوَاهُ الشَّیْخُ بِإِسْنَادِهِ عَنْ أَحْمَدَ بْنِ مُحَمَّدٍ عَنِ ابْنِ مَحْبُوبٍ </w:t>
      </w:r>
      <w:r>
        <w:rPr>
          <w:rStyle w:val="FootnoteAnchor"/>
          <w:rtl w:val="true"/>
        </w:rPr>
        <w:footnoteReference w:id="249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w:t>
      </w:r>
      <w:r>
        <w:rPr>
          <w:rStyle w:val="FootnoteAnchor"/>
          <w:rtl w:val="true"/>
        </w:rPr>
        <w:footnoteReference w:id="2493"/>
      </w:r>
      <w:bookmarkStart w:id="3004" w:name="pg12193_197926"/>
    </w:p>
    <w:p>
      <w:pPr>
        <w:pStyle w:val="BookText"/>
        <w:rPr/>
      </w:pPr>
      <w:bookmarkEnd w:id="3004"/>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 کِتَابِ الْعَبَّاسِ مَحْمُولٌ عَلَی التَّقِیَّةِ لِمُوَافَقَتِهِ لِلْعَامَّةِ وَ قَدْ تَقَدَّمَ مَا یَدُلُّ عَلَی أَنَّ الْوَصِیَّةَ مُقَدِّمَةٌ عَلَی الْمِیرَاثِ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5" w:name="__RefHeading___Toc5230761_417432637"/>
      <w:bookmarkStart w:id="3006" w:name="_Toc1298"/>
      <w:bookmarkEnd w:id="3005"/>
      <w:r>
        <w:rPr/>
        <w:t>83</w:t>
      </w:r>
      <w:r>
        <w:rPr>
          <w:rtl w:val="true"/>
        </w:rPr>
        <w:t xml:space="preserve">- </w:t>
      </w:r>
      <w:r>
        <w:rPr>
          <w:rtl w:val="true"/>
        </w:rPr>
        <w:t>بَابُ اسْتِحْبَابِ الْوَصِیَّةِ لِلْقَرَابَةِ وَ إِنْ کَانَ قَاطِعاً</w:t>
      </w:r>
      <w:bookmarkEnd w:id="3006"/>
    </w:p>
    <w:p>
      <w:pPr>
        <w:pStyle w:val="Heading4"/>
        <w:numPr>
          <w:ilvl w:val="3"/>
          <w:numId w:val="1"/>
        </w:numPr>
        <w:rPr/>
      </w:pPr>
      <w:bookmarkStart w:id="3007" w:name="__RefHeading___Toc5230763_417432637"/>
      <w:bookmarkStart w:id="3008" w:name="_Toc1299"/>
      <w:bookmarkEnd w:id="3007"/>
      <w:r>
        <w:rPr>
          <w:rtl w:val="true"/>
        </w:rPr>
        <w:t>اشارة</w:t>
      </w:r>
      <w:bookmarkEnd w:id="3008"/>
    </w:p>
    <w:p>
      <w:pPr>
        <w:pStyle w:val="BookText"/>
        <w:rPr/>
      </w:pPr>
      <w:r>
        <w:rPr>
          <w:rStyle w:val="FootnoteAnchor"/>
        </w:rPr>
        <w:footnoteReference w:id="2496"/>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الْوَصِیَّةِ لِلْقَرَابَةِ وَ إِنْ کَانَ قَاطِعاً</w:t>
      </w:r>
    </w:p>
    <w:p>
      <w:pPr>
        <w:pStyle w:val="Heading4"/>
        <w:numPr>
          <w:ilvl w:val="3"/>
          <w:numId w:val="1"/>
        </w:numPr>
        <w:rPr/>
      </w:pPr>
      <w:bookmarkStart w:id="3009" w:name="__RefHeading___Toc5230765_417432637"/>
      <w:bookmarkStart w:id="3010" w:name="_Toc1300"/>
      <w:bookmarkEnd w:id="3009"/>
      <w:r>
        <w:rPr>
          <w:rtl w:val="true"/>
        </w:rPr>
        <w:t>[</w:t>
      </w:r>
      <w:r>
        <w:rPr>
          <w:rtl w:val="true"/>
        </w:rPr>
        <w:t>رقم الحدیث الکلی</w:t>
      </w:r>
      <w:r>
        <w:rPr>
          <w:rtl w:val="true"/>
        </w:rPr>
        <w:t xml:space="preserve">: </w:t>
      </w:r>
      <w:r>
        <w:rPr/>
        <w:t>24871</w:t>
      </w:r>
      <w:r>
        <w:rPr>
          <w:rtl w:val="true"/>
        </w:rPr>
        <w:t xml:space="preserve"> - </w:t>
      </w:r>
      <w:r>
        <w:rPr>
          <w:rtl w:val="true"/>
        </w:rPr>
        <w:t>رقم الحدیث الباب</w:t>
      </w:r>
      <w:r>
        <w:rPr>
          <w:rtl w:val="true"/>
        </w:rPr>
        <w:t xml:space="preserve">: </w:t>
      </w:r>
      <w:r>
        <w:rPr/>
        <w:t>1</w:t>
      </w:r>
      <w:r>
        <w:rPr>
          <w:rtl w:val="true"/>
        </w:rPr>
        <w:t>]</w:t>
      </w:r>
      <w:bookmarkEnd w:id="301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7"/>
      </w:r>
      <w:r>
        <w:rPr>
          <w:rFonts w:ascii="Amiri" w:hAnsi="Amiri" w:eastAsia="Amiri" w:cs="Amiri"/>
          <w:color w:val="111111"/>
          <w:sz w:val="28"/>
          <w:sz w:val="28"/>
          <w:szCs w:val="28"/>
          <w:rtl w:val="true"/>
          <w:lang w:bidi="ar-SA"/>
        </w:rPr>
        <w:t xml:space="preserve">مُحَمَّدُ بْنُ یَعْقُوبَ عَنْ عِدَّةٍ مِنْ أَصْحَابِنَا عَنْ أَحْمَدَ بْنِ مُحَمَّدٍ عَنِ الْحَسَنِ بْنِ مَحْبُوبٍ عَنْ جَمِیلِ بْنِ صَالِحٍ عَنْ هِشَامِ بْنِ أَحْمَرَ وَ عَنْ عَلِیِّ بْنِ إِبْرَاهِیمَ عَنْ أَبِیهِ وَ عَنْ مُحَمَّدِ بْنِ إِسْمَاعِیلَ عَنِ الْفَضْلِ بْنِ شَاذَانَ جَمِیعاً عَنِ ابْنِ أَبِی عُمَیْرٍ عَنْ إِبْرَاهِیمَ بْنِ عَبْدِ الْحَمِیدِ عَنْ سَالِمَةَ </w:t>
      </w:r>
      <w:r>
        <w:rPr>
          <w:rStyle w:val="FootnoteAnchor"/>
          <w:rtl w:val="true"/>
        </w:rPr>
        <w:footnoteReference w:id="2498"/>
      </w:r>
      <w:r>
        <w:rPr>
          <w:rFonts w:ascii="Amiri" w:hAnsi="Amiri" w:eastAsia="Amiri" w:cs="Amiri"/>
          <w:color w:val="111111"/>
          <w:sz w:val="28"/>
          <w:sz w:val="28"/>
          <w:szCs w:val="28"/>
          <w:rtl w:val="true"/>
          <w:lang w:bidi="ar-SA"/>
        </w:rPr>
        <w:t>مَوْلَاةِ أَبِی عَبْدِ اللَّهِ ع قَالَتْ کُنْتُ عِنْدَ أَبِی عَبْدِ اللَّهِ ع حِینَ حَضَرَتْهُ الْوَفَاةُ فَأُغْمِیَ عَلَیْهِ فَلَمَّا أَفَاقَ قَالَ أَعْطُوا الْحَسَنَ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الْأَفْطَسُ سَبْعِینَ دِینَاراً وَ أَعْطُوا فُلَاناً کَذَا وَ کَذَا وَ فُلَاناً کَذَا وَ کَذَا فَقُلْتُ أَ تُعْطِی رَجُلًا حَمَلَ عَلَیْکَ بِالشَّفْرَةِ فَقَالَ وَیْحَکِ أَ مَا تَقْرَءِینَ الْقُرْآنَ قُلْتُ بَلَی قَالَ أَ مَا سَمِعْتِ قَوْلَ اللَّهِ عَزَّ وَ جَلَّ وَ الَّذِینَ یَصِلُونَ ما أَمَرَ اللَّهُ بِهِ أَنْ یُوصَلَ وَ یَخْشَوْنَ رَبَّهُمْ وَ یَخافُونَ سُوءَ الْحِسابِ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 xml:space="preserve">. </w:t>
      </w:r>
      <w:bookmarkStart w:id="3011" w:name="pg12193_197927"/>
    </w:p>
    <w:p>
      <w:pPr>
        <w:pStyle w:val="BookText"/>
        <w:rPr/>
      </w:pPr>
      <w:bookmarkEnd w:id="3011"/>
      <w:r>
        <w:rPr>
          <w:rFonts w:ascii="Amiri" w:hAnsi="Amiri" w:eastAsia="Amiri" w:cs="Amiri"/>
          <w:color w:val="111111"/>
          <w:sz w:val="28"/>
          <w:sz w:val="28"/>
          <w:szCs w:val="28"/>
          <w:rtl w:val="true"/>
          <w:lang w:bidi="ar-SA"/>
        </w:rPr>
        <w:t xml:space="preserve">وَ رَوَاهُ الشَّیْخُ وَ الصَّدُوقُ بِإِسْنَادِهِمَا عَنْ مُحَمَّدِ بْنِ أَبِی عُمَیْرٍ مِثْلَهُ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2" w:name="__RefHeading___Toc5230767_417432637"/>
      <w:bookmarkStart w:id="3013" w:name="_Toc1301"/>
      <w:bookmarkEnd w:id="3012"/>
      <w:r>
        <w:rPr>
          <w:rtl w:val="true"/>
        </w:rPr>
        <w:t>[</w:t>
      </w:r>
      <w:r>
        <w:rPr>
          <w:rtl w:val="true"/>
        </w:rPr>
        <w:t>رقم الحدیث الکلی</w:t>
      </w:r>
      <w:r>
        <w:rPr>
          <w:rtl w:val="true"/>
        </w:rPr>
        <w:t xml:space="preserve">: </w:t>
      </w:r>
      <w:r>
        <w:rPr/>
        <w:t>24872</w:t>
      </w:r>
      <w:r>
        <w:rPr>
          <w:rtl w:val="true"/>
        </w:rPr>
        <w:t xml:space="preserve"> - </w:t>
      </w:r>
      <w:r>
        <w:rPr>
          <w:rtl w:val="true"/>
        </w:rPr>
        <w:t>رقم الحدیث الباب</w:t>
      </w:r>
      <w:r>
        <w:rPr>
          <w:rtl w:val="true"/>
        </w:rPr>
        <w:t xml:space="preserve">: </w:t>
      </w:r>
      <w:r>
        <w:rPr/>
        <w:t>2</w:t>
      </w:r>
      <w:r>
        <w:rPr>
          <w:rtl w:val="true"/>
        </w:rPr>
        <w:t>]</w:t>
      </w:r>
      <w:bookmarkEnd w:id="3013"/>
    </w:p>
    <w:p>
      <w:pPr>
        <w:pStyle w:val="BookText"/>
        <w:rPr/>
      </w:pPr>
      <w:r>
        <w:rPr>
          <w:rFonts w:eastAsia="Times New Roman" w:cs="Times New Roman" w:ascii="Times New Roman" w:hAnsi="Times New Roman"/>
          <w:color w:val="111111"/>
          <w:sz w:val="28"/>
          <w:szCs w:val="28"/>
          <w:lang w:val="en-US" w:bidi="en-US"/>
        </w:rPr>
        <w:t>24872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1"/>
      </w:r>
      <w:r>
        <w:rPr>
          <w:rFonts w:ascii="Amiri" w:hAnsi="Amiri" w:eastAsia="Amiri" w:cs="Amiri"/>
          <w:color w:val="111111"/>
          <w:sz w:val="28"/>
          <w:sz w:val="28"/>
          <w:szCs w:val="28"/>
          <w:rtl w:val="true"/>
          <w:lang w:bidi="ar-SA"/>
        </w:rPr>
        <w:t xml:space="preserve">قَالَ الْکُلَیْنِیُّ قَالَ ابْنُ مَحْبُوبٍ فِی حَدِیثِهِ حَمَلَ عَلَیْکَ بِالشَّفْرَةِ یُرِیدُ أَنْ یَقْتُلَکَ قَالَ تُرِیدِینَ أَنْ لَا أَکُونَ مِنَ الَّذِینَ قَالَ اللَّهُ عَزَّ وَ جَلَّ وَ الَّذِینَ یَصِلُونَ ما أَمَرَ اللَّهُ بِهِ أَنْ یُوصَلَ وَ یَخْشَوْنَ رَبَّهُمْ وَ یَخافُونَ سُوءَ الْحِسابِ </w:t>
      </w:r>
      <w:r>
        <w:rPr>
          <w:rStyle w:val="FootnoteAnchor"/>
          <w:rtl w:val="true"/>
        </w:rPr>
        <w:footnoteReference w:id="2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سَالِمَةُ إِنَّ اللَّهَ تَبَارَکَ وَ تَعَالَی خَلَقَ الْجَنَّةَ وَ طَیَّبَهَا وَ طَیَّبَ رِیحَهَا وَ إِنَّ رِیحَهَا لَیُوجَدُ مِنْ مَسِیرَةِ أَلْفَیْ عَامٍ وَ لَا یَجِدُ رِیحَهَا عَاقٌّ وَ لَا قَاطِعُ رَحِمٍ</w:t>
      </w:r>
      <w:r>
        <w:rPr>
          <w:rFonts w:eastAsia="Amiri" w:cs="Amiri" w:ascii="Amiri" w:hAnsi="Amiri"/>
          <w:color w:val="111111"/>
          <w:sz w:val="28"/>
          <w:szCs w:val="28"/>
          <w:rtl w:val="true"/>
          <w:lang w:bidi="ar-SA"/>
        </w:rPr>
        <w:t>.</w:t>
      </w:r>
    </w:p>
    <w:p>
      <w:pPr>
        <w:pStyle w:val="Heading4"/>
        <w:numPr>
          <w:ilvl w:val="3"/>
          <w:numId w:val="1"/>
        </w:numPr>
        <w:rPr/>
      </w:pPr>
      <w:bookmarkStart w:id="3014" w:name="__RefHeading___Toc5230769_417432637"/>
      <w:bookmarkStart w:id="3015" w:name="_Toc1302"/>
      <w:bookmarkEnd w:id="3014"/>
      <w:r>
        <w:rPr>
          <w:rtl w:val="true"/>
        </w:rPr>
        <w:t>[</w:t>
      </w:r>
      <w:r>
        <w:rPr>
          <w:rtl w:val="true"/>
        </w:rPr>
        <w:t>رقم الحدیث الکلی</w:t>
      </w:r>
      <w:r>
        <w:rPr>
          <w:rtl w:val="true"/>
        </w:rPr>
        <w:t xml:space="preserve">: </w:t>
      </w:r>
      <w:r>
        <w:rPr/>
        <w:t>24873</w:t>
      </w:r>
      <w:r>
        <w:rPr>
          <w:rtl w:val="true"/>
        </w:rPr>
        <w:t xml:space="preserve"> - </w:t>
      </w:r>
      <w:r>
        <w:rPr>
          <w:rtl w:val="true"/>
        </w:rPr>
        <w:t>رقم الحدیث الباب</w:t>
      </w:r>
      <w:r>
        <w:rPr>
          <w:rtl w:val="true"/>
        </w:rPr>
        <w:t xml:space="preserve">: </w:t>
      </w:r>
      <w:r>
        <w:rPr/>
        <w:t>3</w:t>
      </w:r>
      <w:r>
        <w:rPr>
          <w:rtl w:val="true"/>
        </w:rPr>
        <w:t>]</w:t>
      </w:r>
      <w:bookmarkEnd w:id="3015"/>
    </w:p>
    <w:p>
      <w:pPr>
        <w:pStyle w:val="BookText"/>
        <w:rPr/>
      </w:pPr>
      <w:r>
        <w:rPr>
          <w:rFonts w:eastAsia="Times New Roman" w:cs="Times New Roman" w:ascii="Times New Roman" w:hAnsi="Times New Roman"/>
          <w:color w:val="111111"/>
          <w:sz w:val="28"/>
          <w:szCs w:val="28"/>
          <w:lang w:val="en-US" w:bidi="en-US"/>
        </w:rPr>
        <w:t>24873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3"/>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عَبْدِ اللَّهِ بْنِ الْمُغِیرَةِ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یُوصِ عِنْدَ مَوْتِهِ لِذَوِی قَرَابَتِهِ مِمَّنْ لَا یَرِثُهُ فَقَدْ خَتَمَ عَمَلَهُ بِمَعْصِیَتِهِ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0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 xml:space="preserve">. </w:t>
      </w:r>
      <w:bookmarkStart w:id="3016" w:name="pg12193_197928"/>
    </w:p>
    <w:p>
      <w:pPr>
        <w:pStyle w:val="Heading3"/>
        <w:numPr>
          <w:ilvl w:val="2"/>
          <w:numId w:val="1"/>
        </w:numPr>
        <w:rPr/>
      </w:pPr>
      <w:bookmarkStart w:id="3017" w:name="__RefHeading___Toc5230771_417432637"/>
      <w:bookmarkStart w:id="3018" w:name="_Toc1303"/>
      <w:bookmarkEnd w:id="3016"/>
      <w:bookmarkEnd w:id="3017"/>
      <w:r>
        <w:rPr/>
        <w:t>84</w:t>
      </w:r>
      <w:r>
        <w:rPr>
          <w:rtl w:val="true"/>
        </w:rPr>
        <w:t xml:space="preserve">- </w:t>
      </w:r>
      <w:r>
        <w:rPr>
          <w:rtl w:val="true"/>
        </w:rPr>
        <w:t>بَابُ أَنَّ مَنْ ضَرَبَ عَبْدَهُ وَ لَوْ بِاسْتِحْقَاقٍ اسْتُحِبَّ لَهُ عِتْقُهُ عِنْدَ الْمَوْتِ‌</w:t>
      </w:r>
      <w:bookmarkEnd w:id="3018"/>
    </w:p>
    <w:p>
      <w:pPr>
        <w:pStyle w:val="Heading4"/>
        <w:numPr>
          <w:ilvl w:val="3"/>
          <w:numId w:val="1"/>
        </w:numPr>
        <w:rPr/>
      </w:pPr>
      <w:bookmarkStart w:id="3019" w:name="__RefHeading___Toc5230773_417432637"/>
      <w:bookmarkStart w:id="3020" w:name="_Toc1304"/>
      <w:bookmarkEnd w:id="3019"/>
      <w:r>
        <w:rPr>
          <w:rtl w:val="true"/>
        </w:rPr>
        <w:t>اشارة</w:t>
      </w:r>
      <w:bookmarkEnd w:id="3020"/>
    </w:p>
    <w:p>
      <w:pPr>
        <w:pStyle w:val="BookText"/>
        <w:rPr/>
      </w:pPr>
      <w:r>
        <w:rPr>
          <w:rStyle w:val="FootnoteAnchor"/>
        </w:rPr>
        <w:footnoteReference w:id="2507"/>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عَبْدَهُ وَ لَوْ بِاسْتِحْقَاقٍ اسْتُحِبَّ لَهُ عِتْقُهُ عِنْدَ الْمَوْتِ</w:t>
      </w:r>
    </w:p>
    <w:p>
      <w:pPr>
        <w:pStyle w:val="Heading4"/>
        <w:numPr>
          <w:ilvl w:val="3"/>
          <w:numId w:val="1"/>
        </w:numPr>
        <w:rPr/>
      </w:pPr>
      <w:bookmarkStart w:id="3021" w:name="__RefHeading___Toc5230775_417432637"/>
      <w:bookmarkStart w:id="3022" w:name="_Toc1305"/>
      <w:bookmarkEnd w:id="3021"/>
      <w:r>
        <w:rPr>
          <w:rtl w:val="true"/>
        </w:rPr>
        <w:t>[</w:t>
      </w:r>
      <w:r>
        <w:rPr>
          <w:rtl w:val="true"/>
        </w:rPr>
        <w:t>رقم الحدیث الکلی</w:t>
      </w:r>
      <w:r>
        <w:rPr>
          <w:rtl w:val="true"/>
        </w:rPr>
        <w:t xml:space="preserve">: </w:t>
      </w:r>
      <w:r>
        <w:rPr/>
        <w:t>24874</w:t>
      </w:r>
      <w:r>
        <w:rPr>
          <w:rtl w:val="true"/>
        </w:rPr>
        <w:t xml:space="preserve"> - </w:t>
      </w:r>
      <w:r>
        <w:rPr>
          <w:rtl w:val="true"/>
        </w:rPr>
        <w:t>رقم الحدیث الباب</w:t>
      </w:r>
      <w:r>
        <w:rPr>
          <w:rtl w:val="true"/>
        </w:rPr>
        <w:t xml:space="preserve">: </w:t>
      </w:r>
      <w:r>
        <w:rPr/>
        <w:t>1</w:t>
      </w:r>
      <w:r>
        <w:rPr>
          <w:rtl w:val="true"/>
        </w:rPr>
        <w:t>]</w:t>
      </w:r>
      <w:bookmarkEnd w:id="3022"/>
    </w:p>
    <w:p>
      <w:pPr>
        <w:pStyle w:val="BookText"/>
        <w:rPr/>
      </w:pPr>
      <w:r>
        <w:rPr>
          <w:rFonts w:eastAsia="Times New Roman" w:cs="Times New Roman" w:ascii="Times New Roman" w:hAnsi="Times New Roman"/>
          <w:color w:val="111111"/>
          <w:sz w:val="28"/>
          <w:szCs w:val="28"/>
          <w:lang w:val="en-US" w:bidi="en-US"/>
        </w:rPr>
        <w:t>24874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8"/>
      </w:r>
      <w:r>
        <w:rPr>
          <w:rFonts w:ascii="Amiri" w:hAnsi="Amiri" w:eastAsia="Amiri" w:cs="Amiri"/>
          <w:color w:val="111111"/>
          <w:sz w:val="28"/>
          <w:sz w:val="28"/>
          <w:szCs w:val="28"/>
          <w:rtl w:val="true"/>
          <w:lang w:bidi="ar-SA"/>
        </w:rPr>
        <w:t>مُحَمَّدُ بْنُ یَعْقُوبَ عَنْ حُمَیْدِ بْنِ زِیَادٍ عَنِ الْحَسَنِ بْنِ مُحَمَّدِ بْنِ سَمَاعَةَ عَنْ عَبْدِ اللَّهِ بْنِ جَبَلَةَ وَ غَیْرِهِ عَنْ إِسْحَاقَ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أَبُو جَعْفَرٍ ع مِنْ غِلْمَانِهِ عِنْدَ مَوْتِهِ شِرَارَهُمْ وَ أَمْسَکَ خِیَارَهُمْ فَقُلْتُ یَا أَبَهْ تُعْتِقُ هَؤُلَاءِ وَ تُمْسِکُ هَؤُلَاءِ فَقَالَ إِنَّهُمْ قَدْ أَصَابُوا مِنِّی ضَرْباً فَیَکُونُ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 xml:space="preserve">وَ کَذَلِکَ رَوَاهُ الصَّدُوقُ </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الْکَفَّارَاتِ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3" w:name="__RefHeading___Toc5230777_417432637"/>
      <w:bookmarkStart w:id="3024" w:name="_Toc1306"/>
      <w:bookmarkEnd w:id="3023"/>
      <w:r>
        <w:rPr/>
        <w:t>85</w:t>
      </w:r>
      <w:r>
        <w:rPr>
          <w:rtl w:val="true"/>
        </w:rPr>
        <w:t xml:space="preserve">- </w:t>
      </w:r>
      <w:r>
        <w:rPr>
          <w:rtl w:val="true"/>
        </w:rPr>
        <w:t>بَابُ أَنَّ الْمَرِیضَ إِذَا أَوْصَی ثُمَّ بَرَأَ اسْتُحِبَّ لَهُ إِمْضَاءُ وَصِیَّتِهِ‌</w:t>
      </w:r>
      <w:bookmarkEnd w:id="3024"/>
    </w:p>
    <w:p>
      <w:pPr>
        <w:pStyle w:val="Heading4"/>
        <w:numPr>
          <w:ilvl w:val="3"/>
          <w:numId w:val="1"/>
        </w:numPr>
        <w:rPr/>
      </w:pPr>
      <w:bookmarkStart w:id="3025" w:name="__RefHeading___Toc5230779_417432637"/>
      <w:bookmarkStart w:id="3026" w:name="_Toc1307"/>
      <w:bookmarkEnd w:id="3025"/>
      <w:r>
        <w:rPr>
          <w:rtl w:val="true"/>
        </w:rPr>
        <w:t>اشارة</w:t>
      </w:r>
      <w:bookmarkEnd w:id="3026"/>
    </w:p>
    <w:p>
      <w:pPr>
        <w:pStyle w:val="BookText"/>
        <w:rPr/>
      </w:pPr>
      <w:r>
        <w:rPr>
          <w:rStyle w:val="FootnoteAnchor"/>
        </w:rPr>
        <w:footnoteReference w:id="2512"/>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الْمَرِیضَ إِذَا أَوْصَی ثُمَّ بَرَأَ اسْتُحِبَّ لَهُ إِمْضَاءُ وَصِیَّتِهِ</w:t>
      </w:r>
    </w:p>
    <w:p>
      <w:pPr>
        <w:pStyle w:val="Heading4"/>
        <w:numPr>
          <w:ilvl w:val="3"/>
          <w:numId w:val="1"/>
        </w:numPr>
        <w:rPr/>
      </w:pPr>
      <w:bookmarkStart w:id="3027" w:name="__RefHeading___Toc5230781_417432637"/>
      <w:bookmarkStart w:id="3028" w:name="_Toc1308"/>
      <w:bookmarkEnd w:id="3027"/>
      <w:r>
        <w:rPr>
          <w:rtl w:val="true"/>
        </w:rPr>
        <w:t>[</w:t>
      </w:r>
      <w:r>
        <w:rPr>
          <w:rtl w:val="true"/>
        </w:rPr>
        <w:t>رقم الحدیث الکلی</w:t>
      </w:r>
      <w:r>
        <w:rPr>
          <w:rtl w:val="true"/>
        </w:rPr>
        <w:t xml:space="preserve">: </w:t>
      </w:r>
      <w:r>
        <w:rPr/>
        <w:t>24875</w:t>
      </w:r>
      <w:r>
        <w:rPr>
          <w:rtl w:val="true"/>
        </w:rPr>
        <w:t xml:space="preserve"> - </w:t>
      </w:r>
      <w:r>
        <w:rPr>
          <w:rtl w:val="true"/>
        </w:rPr>
        <w:t>رقم الحدیث الباب</w:t>
      </w:r>
      <w:r>
        <w:rPr>
          <w:rtl w:val="true"/>
        </w:rPr>
        <w:t xml:space="preserve">: </w:t>
      </w:r>
      <w:r>
        <w:rPr/>
        <w:t>1</w:t>
      </w:r>
      <w:r>
        <w:rPr>
          <w:rtl w:val="true"/>
        </w:rPr>
        <w:t>]</w:t>
      </w:r>
      <w:bookmarkEnd w:id="302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3"/>
      </w:r>
      <w:r>
        <w:rPr>
          <w:rFonts w:ascii="Amiri" w:hAnsi="Amiri" w:eastAsia="Amiri" w:cs="Amiri"/>
          <w:color w:val="111111"/>
          <w:sz w:val="28"/>
          <w:sz w:val="28"/>
          <w:szCs w:val="28"/>
          <w:rtl w:val="true"/>
          <w:lang w:bidi="ar-SA"/>
        </w:rPr>
        <w:t xml:space="preserve">مُحَمَّدُ بْنُ الْحَسَنِ بِإِسْنَادِهِ عَنِ الْحَسَنِ بْنِ عَلِیٍّ الْوَشَّاءِ عَنْ </w:t>
      </w:r>
      <w:bookmarkStart w:id="3029" w:name="pg12193_197929"/>
    </w:p>
    <w:p>
      <w:pPr>
        <w:pStyle w:val="BookText"/>
        <w:rPr/>
      </w:pPr>
      <w:bookmarkEnd w:id="3029"/>
      <w:r>
        <w:rPr>
          <w:rFonts w:ascii="Amiri" w:hAnsi="Amiri" w:eastAsia="Amiri" w:cs="Amiri"/>
          <w:color w:val="111111"/>
          <w:sz w:val="28"/>
          <w:sz w:val="28"/>
          <w:szCs w:val="28"/>
          <w:rtl w:val="true"/>
          <w:lang w:bidi="ar-SA"/>
        </w:rPr>
        <w:t>عَبْدِ اللَّهِ بْنِ سِنَانٍ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عَلِیُّ بْنُ الْحُسَیْنِ ع ثَلَاثَ مَرَضَاتٍ فِی کُلِّ مَرَضٍ یُوصِی بِوَصِیَّةٍ فَإِذَا أَفَاقَ أَمْضَی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الْوَشَّاءِ </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الْوَشَّاءِ </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0" w:name="__RefHeading___Toc5230783_417432637"/>
      <w:bookmarkStart w:id="3031" w:name="_Toc1309"/>
      <w:bookmarkEnd w:id="3030"/>
      <w:r>
        <w:rPr/>
        <w:t>86</w:t>
      </w:r>
      <w:r>
        <w:rPr>
          <w:rtl w:val="true"/>
        </w:rPr>
        <w:t xml:space="preserve">- </w:t>
      </w:r>
      <w:r>
        <w:rPr>
          <w:rtl w:val="true"/>
        </w:rPr>
        <w:t>بَابُ أَنَّ مَنْ دَبَّرَ عَبْدَهُ أَوْ أَوْصَی بِعِتْقِهِ وَ عَلَیْهِ تَحْرِیرُ رَقَبَةٍ فِی کَفَّارَةٍ لَمْ یُجْزِ عَنْهُ ذَلِکَ‌</w:t>
      </w:r>
      <w:bookmarkEnd w:id="3031"/>
    </w:p>
    <w:p>
      <w:pPr>
        <w:pStyle w:val="Heading4"/>
        <w:numPr>
          <w:ilvl w:val="3"/>
          <w:numId w:val="1"/>
        </w:numPr>
        <w:rPr/>
      </w:pPr>
      <w:bookmarkStart w:id="3032" w:name="__RefHeading___Toc5230785_417432637"/>
      <w:bookmarkStart w:id="3033" w:name="_Toc1310"/>
      <w:bookmarkEnd w:id="3032"/>
      <w:r>
        <w:rPr>
          <w:rtl w:val="true"/>
        </w:rPr>
        <w:t>اشارة</w:t>
      </w:r>
      <w:bookmarkEnd w:id="3033"/>
    </w:p>
    <w:p>
      <w:pPr>
        <w:pStyle w:val="BookText"/>
        <w:rPr/>
      </w:pPr>
      <w:r>
        <w:rPr>
          <w:rStyle w:val="FootnoteAnchor"/>
        </w:rPr>
        <w:footnoteReference w:id="2518"/>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دَبَّرَ عَبْدَهُ أَوْ أَوْصَی بِعِتْقِهِ وَ عَلَیْهِ تَحْرِیرُ رَقَبَةٍ فِی کَفَّارَةٍ لَمْ یُجْزِ عَنْهُ ذَلِکَ</w:t>
      </w:r>
    </w:p>
    <w:p>
      <w:pPr>
        <w:pStyle w:val="Heading4"/>
        <w:numPr>
          <w:ilvl w:val="3"/>
          <w:numId w:val="1"/>
        </w:numPr>
        <w:rPr/>
      </w:pPr>
      <w:bookmarkStart w:id="3034" w:name="__RefHeading___Toc5230787_417432637"/>
      <w:bookmarkStart w:id="3035" w:name="_Toc1311"/>
      <w:bookmarkEnd w:id="3034"/>
      <w:r>
        <w:rPr>
          <w:rtl w:val="true"/>
        </w:rPr>
        <w:t>[</w:t>
      </w:r>
      <w:r>
        <w:rPr>
          <w:rtl w:val="true"/>
        </w:rPr>
        <w:t>رقم الحدیث الکلی</w:t>
      </w:r>
      <w:r>
        <w:rPr>
          <w:rtl w:val="true"/>
        </w:rPr>
        <w:t xml:space="preserve">: </w:t>
      </w:r>
      <w:r>
        <w:rPr/>
        <w:t>24876</w:t>
      </w:r>
      <w:r>
        <w:rPr>
          <w:rtl w:val="true"/>
        </w:rPr>
        <w:t xml:space="preserve"> - </w:t>
      </w:r>
      <w:r>
        <w:rPr>
          <w:rtl w:val="true"/>
        </w:rPr>
        <w:t>رقم الحدیث الباب</w:t>
      </w:r>
      <w:r>
        <w:rPr>
          <w:rtl w:val="true"/>
        </w:rPr>
        <w:t xml:space="preserve">: </w:t>
      </w:r>
      <w:r>
        <w:rPr/>
        <w:t>1</w:t>
      </w:r>
      <w:r>
        <w:rPr>
          <w:rtl w:val="true"/>
        </w:rPr>
        <w:t>]</w:t>
      </w:r>
      <w:bookmarkEnd w:id="3035"/>
    </w:p>
    <w:p>
      <w:pPr>
        <w:pStyle w:val="BookText"/>
        <w:rPr/>
      </w:pPr>
      <w:r>
        <w:rPr>
          <w:rFonts w:eastAsia="Times New Roman" w:cs="Times New Roman" w:ascii="Times New Roman" w:hAnsi="Times New Roman"/>
          <w:color w:val="111111"/>
          <w:sz w:val="28"/>
          <w:szCs w:val="28"/>
          <w:lang w:val="en-US" w:bidi="en-US"/>
        </w:rPr>
        <w:t>24876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9"/>
      </w:r>
      <w:r>
        <w:rPr>
          <w:rFonts w:ascii="Amiri" w:hAnsi="Amiri" w:eastAsia="Amiri" w:cs="Amiri"/>
          <w:color w:val="111111"/>
          <w:sz w:val="28"/>
          <w:sz w:val="28"/>
          <w:szCs w:val="28"/>
          <w:rtl w:val="true"/>
          <w:lang w:bidi="ar-SA"/>
        </w:rPr>
        <w:t>مُحَمَّدُ بْنُ الْحَسَنِ بِإِسْنَادِهِ عَنْ عَلِیِّ بْنِ الْحَسَنِ بْنِ فَضَّالٍ عَنْ عَبْدِ الرَّحْمَنِ بْنِ أَبِی نَجْرَانَ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أَعْتَقَتْ ثُلُثَ خَادِمِهَا بَعْدَ مَوْتِهَا إِلَی أَنْ قَالَ وَ سَأَلْتُهُ عَنْ رَجُلٍ جَعَلَ لِعَبْدِهِ الْعِتْقَ إِنْ حَدَثَ بِهِ الْحَدَثُ فَمَاتَ الرَّجُلُ وَ عَلَیْهِ تَحْرِیرُ رَقَبَةٍ وَاجِبَةٍ فِی کَفَّارَةِ یَمِینٍ أَوْ ظِهَارٍ أَ یُجْزِی عَنْهُ أَنْ یُعْتَقَ عَنْهُ فِی تِلْکَ الرَّقَبَةِ الْوَاجِبَةِ عَلَیْهِ فَقَالَ لَا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0"/>
      </w:r>
      <w:bookmarkStart w:id="3036" w:name="pg12193_197930"/>
    </w:p>
    <w:p>
      <w:pPr>
        <w:pStyle w:val="Heading3"/>
        <w:numPr>
          <w:ilvl w:val="2"/>
          <w:numId w:val="1"/>
        </w:numPr>
        <w:rPr/>
      </w:pPr>
      <w:bookmarkStart w:id="3037" w:name="__RefHeading___Toc5230789_417432637"/>
      <w:bookmarkStart w:id="3038" w:name="_Toc1312"/>
      <w:bookmarkEnd w:id="3036"/>
      <w:bookmarkEnd w:id="3037"/>
      <w:r>
        <w:rPr/>
        <w:t>87</w:t>
      </w:r>
      <w:r>
        <w:rPr>
          <w:rtl w:val="true"/>
        </w:rPr>
        <w:t xml:space="preserve">- </w:t>
      </w:r>
      <w:r>
        <w:rPr>
          <w:rtl w:val="true"/>
        </w:rPr>
        <w:t>بَابُ أَنَّ مَنْ أَوْصَی بِمَالٍ لِلْحَجِّ فَلَمْ یَبْلُغْ أَنْ یُحَجَّ بِهِ مِنْ مَکَّةَ وَجَبَ التَّصَدُّقُ بِهِ وَ حُکْمِ مَنْ أَوْصَی بِالْحَجِّ مُبْهَماً</w:t>
      </w:r>
      <w:bookmarkEnd w:id="3038"/>
    </w:p>
    <w:p>
      <w:pPr>
        <w:pStyle w:val="Heading4"/>
        <w:numPr>
          <w:ilvl w:val="3"/>
          <w:numId w:val="1"/>
        </w:numPr>
        <w:rPr/>
      </w:pPr>
      <w:bookmarkStart w:id="3039" w:name="__RefHeading___Toc5230791_417432637"/>
      <w:bookmarkStart w:id="3040" w:name="_Toc1313"/>
      <w:bookmarkEnd w:id="3039"/>
      <w:r>
        <w:rPr>
          <w:rtl w:val="true"/>
        </w:rPr>
        <w:t>اشارة</w:t>
      </w:r>
      <w:bookmarkEnd w:id="3040"/>
    </w:p>
    <w:p>
      <w:pPr>
        <w:pStyle w:val="BookText"/>
        <w:rPr/>
      </w:pPr>
      <w:r>
        <w:rPr>
          <w:rStyle w:val="FootnoteAnchor"/>
        </w:rPr>
        <w:footnoteReference w:id="2521"/>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بِمَالٍ لِلْحَجِّ فَلَمْ یَبْلُغْ أَنْ یُحَجَّ بِهِ مِنْ مَکَّةَ وَجَبَ التَّصَدُّقُ بِهِ وَ حُکْمِ مَنْ أَوْصَی بِالْحَجِّ مُبْهَماً</w:t>
      </w:r>
    </w:p>
    <w:p>
      <w:pPr>
        <w:pStyle w:val="Heading4"/>
        <w:numPr>
          <w:ilvl w:val="3"/>
          <w:numId w:val="1"/>
        </w:numPr>
        <w:rPr/>
      </w:pPr>
      <w:bookmarkStart w:id="3041" w:name="__RefHeading___Toc5230793_417432637"/>
      <w:bookmarkStart w:id="3042" w:name="_Toc1314"/>
      <w:bookmarkEnd w:id="3041"/>
      <w:r>
        <w:rPr>
          <w:rtl w:val="true"/>
        </w:rPr>
        <w:t>[</w:t>
      </w:r>
      <w:r>
        <w:rPr>
          <w:rtl w:val="true"/>
        </w:rPr>
        <w:t>رقم الحدیث الکلی</w:t>
      </w:r>
      <w:r>
        <w:rPr>
          <w:rtl w:val="true"/>
        </w:rPr>
        <w:t xml:space="preserve">: </w:t>
      </w:r>
      <w:r>
        <w:rPr/>
        <w:t>24877</w:t>
      </w:r>
      <w:r>
        <w:rPr>
          <w:rtl w:val="true"/>
        </w:rPr>
        <w:t xml:space="preserve"> - </w:t>
      </w:r>
      <w:r>
        <w:rPr>
          <w:rtl w:val="true"/>
        </w:rPr>
        <w:t>رقم الحدیث الباب</w:t>
      </w:r>
      <w:r>
        <w:rPr>
          <w:rtl w:val="true"/>
        </w:rPr>
        <w:t xml:space="preserve">: </w:t>
      </w:r>
      <w:r>
        <w:rPr/>
        <w:t>1</w:t>
      </w:r>
      <w:r>
        <w:rPr>
          <w:rtl w:val="true"/>
        </w:rPr>
        <w:t>]</w:t>
      </w:r>
      <w:bookmarkEnd w:id="3042"/>
    </w:p>
    <w:p>
      <w:pPr>
        <w:pStyle w:val="BookText"/>
        <w:rPr/>
      </w:pPr>
      <w:r>
        <w:rPr>
          <w:rFonts w:eastAsia="Times New Roman" w:cs="Times New Roman" w:ascii="Times New Roman" w:hAnsi="Times New Roman"/>
          <w:color w:val="111111"/>
          <w:sz w:val="28"/>
          <w:szCs w:val="28"/>
          <w:lang w:val="en-US" w:bidi="en-US"/>
        </w:rPr>
        <w:t>24877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2"/>
      </w:r>
      <w:r>
        <w:rPr>
          <w:rFonts w:ascii="Amiri" w:hAnsi="Amiri" w:eastAsia="Amiri" w:cs="Amiri"/>
          <w:color w:val="111111"/>
          <w:sz w:val="28"/>
          <w:sz w:val="28"/>
          <w:szCs w:val="28"/>
          <w:rtl w:val="true"/>
          <w:lang w:bidi="ar-SA"/>
        </w:rPr>
        <w:t>مُحَمَّدُ بْنُ الْحَسَنِ بِإِسْنَادِهِ عَنْ عَلِیِّ بْنِ الْحَسَنِ بْنِ فَضَّالٍ عَنْ مُعَاوِیَةَ بْنِ حُکَیْمٍ وَ یَعْقُوبَ الْکَاتِبِ عَنِ ابْنِ أَبِی عُمَیْرٍ عَنْ زَیْدٍ النَّرْسِیِّ عَنْ عَلِیِّ بْنِ مَزْیَدٍ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رَجُلٌ بِتَرِکَتِهِ وَ أَمَرَنِی أَنْ أَحُجَّ بِهَا عَنْهُ فَنَظَرْتُ فِی ذَلِکَ فَإِذَا هُوَ شَیْ‌ءٌ یَسِیرٌ لَا یَکُونُ لِلْحَجِّ إِلَی أَنْ قَالَ فَسَأَلْتُ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صَنَعْتَ بِهَا قُلْتُ تَصَدَّقْتُ بِهَا قَالَ ضَمِنْتَ أَ وَ لَا یَکُونُ یَبْلُغُ أَنْ یُحَجَّ بِهِ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لَا یَبْلُغُ أَنْ یُحَجَّ بِهِ مِنْ مَکَّةَ فَلَیْسَ عَلَیْکَ ضَمَانٌ وَ إِنْ کَانَ یَبْلُغُ أَنْ تَحُجَّ بِهِ مِنْ مَکَّةَ فَأَنْتَ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الصَّدُوقُ کَمَا مَرَّ </w:t>
      </w:r>
      <w:r>
        <w:rPr>
          <w:rStyle w:val="FootnoteAnchor"/>
          <w:rtl w:val="true"/>
        </w:rPr>
        <w:footnoteReference w:id="2523"/>
      </w:r>
      <w:r>
        <w:rPr>
          <w:rFonts w:ascii="Amiri" w:hAnsi="Amiri" w:eastAsia="Amiri" w:cs="Amiri"/>
          <w:color w:val="111111"/>
          <w:sz w:val="28"/>
          <w:sz w:val="28"/>
          <w:szCs w:val="28"/>
          <w:rtl w:val="true"/>
          <w:lang w:bidi="ar-SA"/>
        </w:rPr>
        <w:t xml:space="preserve">وَ تَقَدَّمَ مَا یَدُلُّ عَلَی الْحُکْمِ الثَّانِی فِی الْحَجِّ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3" w:name="__RefHeading___Toc5230795_417432637"/>
      <w:bookmarkStart w:id="3044" w:name="_Toc1315"/>
      <w:bookmarkEnd w:id="3043"/>
      <w:r>
        <w:rPr/>
        <w:t>88</w:t>
      </w:r>
      <w:r>
        <w:rPr>
          <w:rtl w:val="true"/>
        </w:rPr>
        <w:t xml:space="preserve">- </w:t>
      </w:r>
      <w:r>
        <w:rPr>
          <w:rtl w:val="true"/>
        </w:rPr>
        <w:t>بَابُ حُکْمِ مَنْ مَاتَ وَ لَمْ یُوصِ مَنْ یَتَوَلَّی بَیْعَ جَوَارِیهِ وَ قِسْمَةَ مَالِهِ وَ نَحْوَ ذَلِکَ‌</w:t>
      </w:r>
      <w:bookmarkEnd w:id="3044"/>
    </w:p>
    <w:p>
      <w:pPr>
        <w:pStyle w:val="Heading4"/>
        <w:numPr>
          <w:ilvl w:val="3"/>
          <w:numId w:val="1"/>
        </w:numPr>
        <w:rPr/>
      </w:pPr>
      <w:bookmarkStart w:id="3045" w:name="__RefHeading___Toc5230797_417432637"/>
      <w:bookmarkStart w:id="3046" w:name="_Toc1316"/>
      <w:bookmarkEnd w:id="3045"/>
      <w:r>
        <w:rPr>
          <w:rtl w:val="true"/>
        </w:rPr>
        <w:t>اشارة</w:t>
      </w:r>
      <w:bookmarkEnd w:id="3046"/>
    </w:p>
    <w:p>
      <w:pPr>
        <w:pStyle w:val="BookText"/>
        <w:rPr/>
      </w:pPr>
      <w:r>
        <w:rPr>
          <w:rStyle w:val="FootnoteAnchor"/>
        </w:rPr>
        <w:footnoteReference w:id="2525"/>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مَاتَ وَ لَمْ یُوصِ مَنْ یَتَوَلَّی بَیْعَ جَوَارِیهِ وَ قِسْمَةَ مَالِهِ وَ نَحْوَ ذَلِکَ</w:t>
      </w:r>
    </w:p>
    <w:p>
      <w:pPr>
        <w:pStyle w:val="Heading4"/>
        <w:numPr>
          <w:ilvl w:val="3"/>
          <w:numId w:val="1"/>
        </w:numPr>
        <w:rPr/>
      </w:pPr>
      <w:bookmarkStart w:id="3047" w:name="__RefHeading___Toc5230799_417432637"/>
      <w:bookmarkStart w:id="3048" w:name="_Toc1317"/>
      <w:bookmarkEnd w:id="3047"/>
      <w:r>
        <w:rPr>
          <w:rtl w:val="true"/>
        </w:rPr>
        <w:t>[</w:t>
      </w:r>
      <w:r>
        <w:rPr>
          <w:rtl w:val="true"/>
        </w:rPr>
        <w:t>رقم الحدیث الکلی</w:t>
      </w:r>
      <w:r>
        <w:rPr>
          <w:rtl w:val="true"/>
        </w:rPr>
        <w:t xml:space="preserve">: </w:t>
      </w:r>
      <w:r>
        <w:rPr/>
        <w:t>24878</w:t>
      </w:r>
      <w:r>
        <w:rPr>
          <w:rtl w:val="true"/>
        </w:rPr>
        <w:t xml:space="preserve"> - </w:t>
      </w:r>
      <w:r>
        <w:rPr>
          <w:rtl w:val="true"/>
        </w:rPr>
        <w:t>رقم الحدیث الباب</w:t>
      </w:r>
      <w:r>
        <w:rPr>
          <w:rtl w:val="true"/>
        </w:rPr>
        <w:t xml:space="preserve">: </w:t>
      </w:r>
      <w:r>
        <w:rPr/>
        <w:t>1</w:t>
      </w:r>
      <w:r>
        <w:rPr>
          <w:rtl w:val="true"/>
        </w:rPr>
        <w:t>]</w:t>
      </w:r>
      <w:bookmarkEnd w:id="304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6"/>
      </w:r>
      <w:r>
        <w:rPr>
          <w:rFonts w:ascii="Amiri" w:hAnsi="Amiri" w:eastAsia="Amiri" w:cs="Amiri"/>
          <w:color w:val="111111"/>
          <w:sz w:val="28"/>
          <w:sz w:val="28"/>
          <w:szCs w:val="28"/>
          <w:rtl w:val="true"/>
          <w:lang w:bidi="ar-SA"/>
        </w:rPr>
        <w:t xml:space="preserve">مُحَمَّدُ بْنُ عَلِیِّ بْنِ الْحُسَیْنِ بِإِسْنَادِهِ عَنِ الْحَسَنِ بْنِ مَحْبُوبٍ </w:t>
      </w:r>
      <w:bookmarkStart w:id="3049" w:name="pg12193_197931"/>
    </w:p>
    <w:p>
      <w:pPr>
        <w:pStyle w:val="BookText"/>
        <w:rPr/>
      </w:pPr>
      <w:bookmarkEnd w:id="3049"/>
      <w:r>
        <w:rPr>
          <w:rFonts w:ascii="Amiri" w:hAnsi="Amiri" w:eastAsia="Amiri" w:cs="Amiri"/>
          <w:color w:val="111111"/>
          <w:sz w:val="28"/>
          <w:sz w:val="28"/>
          <w:szCs w:val="28"/>
          <w:rtl w:val="true"/>
          <w:lang w:bidi="ar-SA"/>
        </w:rPr>
        <w:t>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رَجُلٍ بَیْنِی وَ بَیْنَهُ قَرَابَةٌ مَاتَ وَ تَرَکَ أَوْلَاداً صِغَاراً وَ تَرَکَ مَمَالِیکَ لَهُ غِلْمَاناً وَ جَوَارِیَ وَ لَمْ یُوصِ فَمَا تَرَی فِیمَنْ یَشْتَرِی مِنْهُمُ الْجَارِیَةَ فَیَتَّخِذُهَا أُمَّ وَلَدٍ وَ مَا تَرَی فِی بَیْعِهِمْ فَقَالَ إِنْ کَانَ لَهُمْ وَلِیٌّ یَقُومُ بِأَمْرِهِمْ بَاعَ عَلَیْهِمْ وَ نَظَرَ لَهُمْ کَانَ مَأْجُوراً فِیهِمْ قُلْتُ فَمَا تَرَی فِیمَنْ یَشْتَرِی مِنْهُمُ الْجَارِیَةَ فَیَتَّخِذُهَا أُمَّ وَلَدٍ قَالَ لَا بَأْسَ إِذَا بَاعَ عَلَیْهِمُ الْقَیِّمُ لَهُمْ النَّاظِرُ فِیمَا یُصْلِحُهُمْ وَ لَیْسَ لَهُمْ أَنْ یَرْجِعُوا عَمَّا صَنَعَ الْقَیِّمُ لَهُمْ النَّاظِرُ فِیمَا یُصْلِحُهُمْ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عَنِ ابْنِ مَحْبُوبٍ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مِثْلَهُ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0" w:name="__RefHeading___Toc5230801_417432637"/>
      <w:bookmarkStart w:id="3051" w:name="_Toc1318"/>
      <w:bookmarkEnd w:id="3050"/>
      <w:r>
        <w:rPr>
          <w:rtl w:val="true"/>
        </w:rPr>
        <w:t>[</w:t>
      </w:r>
      <w:r>
        <w:rPr>
          <w:rtl w:val="true"/>
        </w:rPr>
        <w:t>رقم الحدیث الکلی</w:t>
      </w:r>
      <w:r>
        <w:rPr>
          <w:rtl w:val="true"/>
        </w:rPr>
        <w:t xml:space="preserve">: </w:t>
      </w:r>
      <w:r>
        <w:rPr/>
        <w:t>24879</w:t>
      </w:r>
      <w:r>
        <w:rPr>
          <w:rtl w:val="true"/>
        </w:rPr>
        <w:t xml:space="preserve"> - </w:t>
      </w:r>
      <w:r>
        <w:rPr>
          <w:rtl w:val="true"/>
        </w:rPr>
        <w:t>رقم الحدیث الباب</w:t>
      </w:r>
      <w:r>
        <w:rPr>
          <w:rtl w:val="true"/>
        </w:rPr>
        <w:t xml:space="preserve">: </w:t>
      </w:r>
      <w:r>
        <w:rPr/>
        <w:t>2</w:t>
      </w:r>
      <w:r>
        <w:rPr>
          <w:rtl w:val="true"/>
        </w:rPr>
        <w:t>]</w:t>
      </w:r>
      <w:bookmarkEnd w:id="3051"/>
    </w:p>
    <w:p>
      <w:pPr>
        <w:pStyle w:val="BookText"/>
        <w:rPr/>
      </w:pPr>
      <w:r>
        <w:rPr>
          <w:rFonts w:eastAsia="Times New Roman" w:cs="Times New Roman" w:ascii="Times New Roman" w:hAnsi="Times New Roman"/>
          <w:color w:val="111111"/>
          <w:sz w:val="28"/>
          <w:szCs w:val="28"/>
          <w:lang w:val="en-US" w:bidi="en-US"/>
        </w:rPr>
        <w:t>24879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9"/>
      </w:r>
      <w:r>
        <w:rPr>
          <w:rFonts w:ascii="Amiri" w:hAnsi="Amiri" w:eastAsia="Amiri" w:cs="Amiri"/>
          <w:color w:val="111111"/>
          <w:sz w:val="28"/>
          <w:sz w:val="28"/>
          <w:szCs w:val="28"/>
          <w:rtl w:val="true"/>
          <w:lang w:bidi="ar-SA"/>
        </w:rPr>
        <w:t>وَ بِإِسْنَادِهِ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مَاتَ وَ لَهُ بَنُونَ وَ بَنَاتٌ صِغَارٌ وَ کِبَارٌ مِنْ غَیْرِ وَصِیَّةٍ وَ لَهُ خَدَمٌ وَ مَمَالِیکُ وَ عُقَدٌ </w:t>
      </w:r>
      <w:r>
        <w:rPr>
          <w:rStyle w:val="FootnoteAnchor"/>
          <w:rtl w:val="true"/>
        </w:rPr>
        <w:footnoteReference w:id="2530"/>
      </w:r>
      <w:r>
        <w:rPr>
          <w:rFonts w:ascii="Amiri" w:hAnsi="Amiri" w:eastAsia="Amiri" w:cs="Amiri"/>
          <w:color w:val="111111"/>
          <w:sz w:val="28"/>
          <w:sz w:val="28"/>
          <w:szCs w:val="28"/>
          <w:rtl w:val="true"/>
          <w:lang w:bidi="ar-SA"/>
        </w:rPr>
        <w:t>کَیْفَ یَصْنَعُ الْوَرَثَةُ بِقِسْمَةِ ذَلِکَ الْمِیرَاثِ قَالَ إِنْ قَامَ رَجُلٌ ثِقَةٌ قَاسَمَهُمْ ذَلِکَ کُلَّهُ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w:t>
      </w:r>
      <w:r>
        <w:rPr>
          <w:rStyle w:val="FootnoteAnchor"/>
          <w:rtl w:val="true"/>
        </w:rPr>
        <w:footnoteReference w:id="2531"/>
      </w:r>
      <w:r>
        <w:rPr>
          <w:rFonts w:ascii="Amiri" w:hAnsi="Amiri" w:eastAsia="Amiri" w:cs="Amiri"/>
          <w:color w:val="111111"/>
          <w:sz w:val="28"/>
          <w:sz w:val="28"/>
          <w:szCs w:val="28"/>
          <w:rtl w:val="true"/>
          <w:lang w:bidi="ar-SA"/>
        </w:rPr>
        <w:t xml:space="preserve">عَنْ زُرْعَةَ مِثْلَهُ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2" w:name="__RefHeading___Toc5230803_417432637"/>
      <w:bookmarkStart w:id="3053" w:name="_Toc1319"/>
      <w:bookmarkEnd w:id="3052"/>
      <w:r>
        <w:rPr>
          <w:rtl w:val="true"/>
        </w:rPr>
        <w:t>[</w:t>
      </w:r>
      <w:r>
        <w:rPr>
          <w:rtl w:val="true"/>
        </w:rPr>
        <w:t>رقم الحدیث الکلی</w:t>
      </w:r>
      <w:r>
        <w:rPr>
          <w:rtl w:val="true"/>
        </w:rPr>
        <w:t xml:space="preserve">: </w:t>
      </w:r>
      <w:r>
        <w:rPr/>
        <w:t>24880</w:t>
      </w:r>
      <w:r>
        <w:rPr>
          <w:rtl w:val="true"/>
        </w:rPr>
        <w:t xml:space="preserve"> - </w:t>
      </w:r>
      <w:r>
        <w:rPr>
          <w:rtl w:val="true"/>
        </w:rPr>
        <w:t>رقم الحدیث الباب</w:t>
      </w:r>
      <w:r>
        <w:rPr>
          <w:rtl w:val="true"/>
        </w:rPr>
        <w:t xml:space="preserve">: </w:t>
      </w:r>
      <w:r>
        <w:rPr/>
        <w:t>3</w:t>
      </w:r>
      <w:r>
        <w:rPr>
          <w:rtl w:val="true"/>
        </w:rPr>
        <w:t>]</w:t>
      </w:r>
      <w:bookmarkEnd w:id="305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3"/>
      </w:r>
      <w:r>
        <w:rPr>
          <w:rFonts w:ascii="Amiri" w:hAnsi="Amiri" w:eastAsia="Amiri" w:cs="Amiri"/>
          <w:color w:val="111111"/>
          <w:sz w:val="28"/>
          <w:sz w:val="28"/>
          <w:szCs w:val="28"/>
          <w:rtl w:val="true"/>
          <w:lang w:bidi="ar-SA"/>
        </w:rPr>
        <w:t>وَ عَنْهُ عَنْ إِسْمَاعِیلَ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bookmarkStart w:id="3054" w:name="pg12193_197932"/>
    </w:p>
    <w:p>
      <w:pPr>
        <w:pStyle w:val="BookText"/>
        <w:rPr/>
      </w:pPr>
      <w:bookmarkEnd w:id="3054"/>
      <w:r>
        <w:rPr>
          <w:rFonts w:ascii="Amiri" w:hAnsi="Amiri" w:eastAsia="Amiri" w:cs="Amiri"/>
          <w:color w:val="111111"/>
          <w:sz w:val="28"/>
          <w:sz w:val="28"/>
          <w:szCs w:val="28"/>
          <w:rtl w:val="true"/>
          <w:lang w:bidi="ar-SA"/>
        </w:rPr>
        <w:t>ع عَنْ رَجُلٍ مَاتَ بِغَیْرِ وَصِیَّةٍ وَ تَرَکَ أَوْلَاداً ذُکْرَاناً وَ غِلْمَاناً صِغَاراً وَ تَرَکَ جَوَارِیَ وَ مَمَالِیکَ هَلْ یَسْتَقِیمُ أَنْ تُبَاعَ الْجَوَارِی قَالَ نَعَمْ وَ عَنِ الرَّجُلِ یَصْحَبُ الرَّجُلَ فِی سَفَرٍ فَیَحْدُثُ بِهِ حَدَثُ الْمَوْتِ وَ لَا یُدْرِکُ الْوَصِیَّةَ کَیْفَ یَصْنَعُ بِمَتَاعِهِ وَ لَهُ أَوْلَادٌ صِغَارٌ وَ کِبَارٌ أَ یَجُوزُ أَنْ یَدْفَعَ مَتَاعَهُ وَ دَوَابَّهُ إِلَی وُلْدِهِ الْأَکَابِرِ أَوْ إِلَی الْقَاضِی وَ إِنْ کَانَ فِی بَلْدَةٍ لَیْسَ فِیهَا قَاضٍ کَیْفَ یَصْنَعُ وَ إِنْ کَانَ دَفَعَ الْمَتَاعَ إِلَی الْأَکَابِرِ وَ لَمْ یُعْلِمْ فَذَهَبَ فَلَمْ یَقْدِرْ عَلَی رَدِّهِ کَیْفَ یَصْنَعُ قَالَ إِذَا أَدْرَکَ الصِّغَارُ وَ طَلَبُوا لَمْ یَجِدْ بُدّاً مِنْ إِخْرَاجِهِ إِلَّا أَنْ یَکُونَ بِأَمْرِ السُّلْطَانِ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وَ غَیْرِهِ عَنْ أَحْمَدَ بْنِ مُحَمَّدِ بْنِ عِیسَی </w:t>
      </w:r>
      <w:r>
        <w:rPr>
          <w:rStyle w:val="FootnoteAnchor"/>
          <w:rtl w:val="true"/>
        </w:rPr>
        <w:footnoteReference w:id="2534"/>
      </w:r>
    </w:p>
    <w:p>
      <w:pPr>
        <w:pStyle w:val="BookText"/>
        <w:rPr/>
      </w:pPr>
      <w:r>
        <w:rPr>
          <w:rFonts w:ascii="Amiri" w:hAnsi="Amiri" w:eastAsia="Amiri" w:cs="Amiri"/>
          <w:color w:val="111111"/>
          <w:sz w:val="28"/>
          <w:sz w:val="28"/>
          <w:szCs w:val="28"/>
          <w:rtl w:val="true"/>
          <w:lang w:bidi="ar-SA"/>
        </w:rPr>
        <w:t>وَ الَّذِی قَبْلَهُ عَنْ مُحَمَّدِ بْنِ یَحْیَی عَنْ أَحْمَدَ بْنِ مُحَمَّدٍ عَنْ زُرْعَةَ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عَقْدِ الْبَیْعِ وَ شُرُوطِهِ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5" w:name="__RefHeading___Toc5230805_417432637"/>
      <w:bookmarkStart w:id="3056" w:name="_Toc1320"/>
      <w:bookmarkEnd w:id="3055"/>
      <w:r>
        <w:rPr/>
        <w:t>89</w:t>
      </w:r>
      <w:r>
        <w:rPr>
          <w:rtl w:val="true"/>
        </w:rPr>
        <w:t xml:space="preserve">- </w:t>
      </w:r>
      <w:r>
        <w:rPr>
          <w:rtl w:val="true"/>
        </w:rPr>
        <w:t>بَابُ جَوَازِ شِرَاءِ الْوَصِیِّ مِنْ مَالِ الْمَیِّتِ إِذَا بِیعَ فِیمَنْ زَادَ</w:t>
      </w:r>
      <w:bookmarkEnd w:id="3056"/>
    </w:p>
    <w:p>
      <w:pPr>
        <w:pStyle w:val="Heading4"/>
        <w:numPr>
          <w:ilvl w:val="3"/>
          <w:numId w:val="1"/>
        </w:numPr>
        <w:rPr/>
      </w:pPr>
      <w:bookmarkStart w:id="3057" w:name="__RefHeading___Toc5230807_417432637"/>
      <w:bookmarkStart w:id="3058" w:name="_Toc1321"/>
      <w:bookmarkEnd w:id="3057"/>
      <w:r>
        <w:rPr>
          <w:rtl w:val="true"/>
        </w:rPr>
        <w:t>اشارة</w:t>
      </w:r>
      <w:bookmarkEnd w:id="3058"/>
    </w:p>
    <w:p>
      <w:pPr>
        <w:pStyle w:val="BookText"/>
        <w:rPr/>
      </w:pPr>
      <w:r>
        <w:rPr>
          <w:rStyle w:val="FootnoteAnchor"/>
        </w:rPr>
        <w:footnoteReference w:id="2536"/>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شِرَاءِ الْوَصِیِّ مِنْ مَالِ الْمَیِّتِ إِذَا بِیعَ فِیمَنْ زَادَ</w:t>
      </w:r>
    </w:p>
    <w:p>
      <w:pPr>
        <w:pStyle w:val="Heading4"/>
        <w:numPr>
          <w:ilvl w:val="3"/>
          <w:numId w:val="1"/>
        </w:numPr>
        <w:rPr/>
      </w:pPr>
      <w:bookmarkStart w:id="3059" w:name="__RefHeading___Toc5230809_417432637"/>
      <w:bookmarkStart w:id="3060" w:name="_Toc1322"/>
      <w:bookmarkEnd w:id="3059"/>
      <w:r>
        <w:rPr>
          <w:rtl w:val="true"/>
        </w:rPr>
        <w:t>[</w:t>
      </w:r>
      <w:r>
        <w:rPr>
          <w:rtl w:val="true"/>
        </w:rPr>
        <w:t>رقم الحدیث الکلی</w:t>
      </w:r>
      <w:r>
        <w:rPr>
          <w:rtl w:val="true"/>
        </w:rPr>
        <w:t xml:space="preserve">: </w:t>
      </w:r>
      <w:r>
        <w:rPr/>
        <w:t>24881</w:t>
      </w:r>
      <w:r>
        <w:rPr>
          <w:rtl w:val="true"/>
        </w:rPr>
        <w:t xml:space="preserve"> - </w:t>
      </w:r>
      <w:r>
        <w:rPr>
          <w:rtl w:val="true"/>
        </w:rPr>
        <w:t>رقم الحدیث الباب</w:t>
      </w:r>
      <w:r>
        <w:rPr>
          <w:rtl w:val="true"/>
        </w:rPr>
        <w:t xml:space="preserve">: </w:t>
      </w:r>
      <w:r>
        <w:rPr/>
        <w:t>1</w:t>
      </w:r>
      <w:r>
        <w:rPr>
          <w:rtl w:val="true"/>
        </w:rPr>
        <w:t>]</w:t>
      </w:r>
      <w:bookmarkEnd w:id="306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7"/>
      </w:r>
      <w:r>
        <w:rPr>
          <w:rFonts w:ascii="Amiri" w:hAnsi="Amiri" w:eastAsia="Amiri" w:cs="Amiri"/>
          <w:color w:val="111111"/>
          <w:sz w:val="28"/>
          <w:sz w:val="28"/>
          <w:szCs w:val="28"/>
          <w:rtl w:val="true"/>
          <w:lang w:bidi="ar-SA"/>
        </w:rPr>
        <w:t xml:space="preserve">مُحَمَّدُ بْنُ عَلِیِّ بْنِ الْحُسَیْنِ بِإِسْنَادِهِ عَنْ مُحَمَّدِ بْنِ أَحْمَدَ بْنِ یَحْیَی عَنِ الْحُسَیْنِ بْنِ إِبْرَاهِیمَ الْهَمَذَانِیِّ </w:t>
      </w:r>
      <w:r>
        <w:rPr>
          <w:rStyle w:val="FootnoteAnchor"/>
          <w:rtl w:val="true"/>
        </w:rPr>
        <w:footnoteReference w:id="25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مَعَ مُحَمَّدِ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لِلْوَصِیِّ أَنْ یَشْتَرِیَ مِنْ مَالِ الْمَیِّتِ إِذَا بِیعَ فِیمَنْ زَادَ یَزِیدُ وَ یَأْخُذُ لِنَفْسِهِ فَقَالَ یَجُوزُ إِذَا اشْتَرَی صَحِیحاً</w:t>
      </w:r>
      <w:r>
        <w:rPr>
          <w:rFonts w:eastAsia="Amiri" w:cs="Amiri" w:ascii="Amiri" w:hAnsi="Amiri"/>
          <w:color w:val="111111"/>
          <w:sz w:val="28"/>
          <w:szCs w:val="28"/>
          <w:rtl w:val="true"/>
          <w:lang w:bidi="ar-SA"/>
        </w:rPr>
        <w:t xml:space="preserve">. </w:t>
      </w:r>
      <w:bookmarkStart w:id="3061" w:name="pg12193_197933"/>
    </w:p>
    <w:p>
      <w:pPr>
        <w:pStyle w:val="BookText"/>
        <w:rPr/>
      </w:pPr>
      <w:bookmarkEnd w:id="3061"/>
      <w:r>
        <w:rPr>
          <w:rFonts w:ascii="Amiri" w:hAnsi="Amiri" w:eastAsia="Amiri" w:cs="Amiri"/>
          <w:color w:val="111111"/>
          <w:sz w:val="28"/>
          <w:sz w:val="28"/>
          <w:szCs w:val="28"/>
          <w:rtl w:val="true"/>
          <w:lang w:bidi="ar-SA"/>
        </w:rPr>
        <w:t xml:space="preserve">وَ رَوَاهُ الْکُلَیْنِیُّ عَنْ مُحَمَّدِ بْنِ یَحْیَی عَنْ مُحَمَّدِ بْنِ أَحْمَدَ </w:t>
      </w:r>
      <w:r>
        <w:rPr>
          <w:rStyle w:val="FootnoteAnchor"/>
          <w:rtl w:val="true"/>
        </w:rPr>
        <w:footnoteReference w:id="2539"/>
      </w:r>
      <w:r>
        <w:rPr>
          <w:rFonts w:ascii="Amiri" w:hAnsi="Amiri" w:eastAsia="Amiri" w:cs="Amiri"/>
          <w:color w:val="111111"/>
          <w:sz w:val="28"/>
          <w:sz w:val="28"/>
          <w:szCs w:val="28"/>
          <w:rtl w:val="true"/>
          <w:lang w:bidi="ar-SA"/>
        </w:rPr>
        <w:t>عَنِ الْحَسَنِ بْنِ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مُحَمَّدُ بْنُ یَحْیَی ثُمَّ ذَکَرَ مِثْلَهُ </w:t>
      </w:r>
      <w:r>
        <w:rPr>
          <w:rStyle w:val="FootnoteAnchor"/>
          <w:rtl w:val="true"/>
        </w:rPr>
        <w:footnoteReference w:id="2540"/>
      </w:r>
      <w:r>
        <w:rPr>
          <w:rFonts w:ascii="Amiri" w:hAnsi="Amiri" w:eastAsia="Amiri" w:cs="Amiri"/>
          <w:color w:val="111111"/>
          <w:sz w:val="28"/>
          <w:sz w:val="28"/>
          <w:szCs w:val="28"/>
          <w:rtl w:val="true"/>
          <w:lang w:bidi="ar-SA"/>
        </w:rPr>
        <w:t xml:space="preserve">وَ رَوَاهُ الشَّیْخُ بِإِسْنَادِهِ عَنْ مُحَمَّدِ بْنِ أَحْمَدَ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2" w:name="__RefHeading___Toc5230811_417432637"/>
      <w:bookmarkStart w:id="3063" w:name="_Toc1323"/>
      <w:bookmarkEnd w:id="3062"/>
      <w:r>
        <w:rPr/>
        <w:t>90</w:t>
      </w:r>
      <w:r>
        <w:rPr>
          <w:rtl w:val="true"/>
        </w:rPr>
        <w:t xml:space="preserve">- </w:t>
      </w:r>
      <w:r>
        <w:rPr>
          <w:rtl w:val="true"/>
        </w:rPr>
        <w:t>بَابُ حُکْمِ الْوَصِیَّةِ بِإِخْرَاجِ الْوَلَدِ مِنَ الْمِیرَاثِ لِإِتْیَانِهِ أُمَّ وَلَدِ أَبِیهِ أَوْ غَیْرِ ذَلِکَ‌</w:t>
      </w:r>
      <w:bookmarkEnd w:id="3063"/>
    </w:p>
    <w:p>
      <w:pPr>
        <w:pStyle w:val="Heading4"/>
        <w:numPr>
          <w:ilvl w:val="3"/>
          <w:numId w:val="1"/>
        </w:numPr>
        <w:rPr/>
      </w:pPr>
      <w:bookmarkStart w:id="3064" w:name="__RefHeading___Toc5230813_417432637"/>
      <w:bookmarkStart w:id="3065" w:name="_Toc1324"/>
      <w:bookmarkEnd w:id="3064"/>
      <w:r>
        <w:rPr>
          <w:rtl w:val="true"/>
        </w:rPr>
        <w:t>اشارة</w:t>
      </w:r>
      <w:bookmarkEnd w:id="3065"/>
    </w:p>
    <w:p>
      <w:pPr>
        <w:pStyle w:val="BookText"/>
        <w:rPr/>
      </w:pPr>
      <w:r>
        <w:rPr>
          <w:rStyle w:val="FootnoteAnchor"/>
        </w:rPr>
        <w:footnoteReference w:id="2542"/>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الْوَصِیَّةِ بِإِخْرَاجِ الْوَلَدِ مِنَ الْمِیرَاثِ لِإِتْیَانِهِ أُمَّ وَلَدِ أَبِیهِ أَوْ غَیْرِ ذَلِکَ</w:t>
      </w:r>
    </w:p>
    <w:p>
      <w:pPr>
        <w:pStyle w:val="Heading4"/>
        <w:numPr>
          <w:ilvl w:val="3"/>
          <w:numId w:val="1"/>
        </w:numPr>
        <w:rPr/>
      </w:pPr>
      <w:bookmarkStart w:id="3066" w:name="__RefHeading___Toc5230815_417432637"/>
      <w:bookmarkStart w:id="3067" w:name="_Toc1325"/>
      <w:bookmarkEnd w:id="3066"/>
      <w:r>
        <w:rPr>
          <w:rtl w:val="true"/>
        </w:rPr>
        <w:t>[</w:t>
      </w:r>
      <w:r>
        <w:rPr>
          <w:rtl w:val="true"/>
        </w:rPr>
        <w:t>رقم الحدیث الکلی</w:t>
      </w:r>
      <w:r>
        <w:rPr>
          <w:rtl w:val="true"/>
        </w:rPr>
        <w:t xml:space="preserve">: </w:t>
      </w:r>
      <w:r>
        <w:rPr/>
        <w:t>24882</w:t>
      </w:r>
      <w:r>
        <w:rPr>
          <w:rtl w:val="true"/>
        </w:rPr>
        <w:t xml:space="preserve"> - </w:t>
      </w:r>
      <w:r>
        <w:rPr>
          <w:rtl w:val="true"/>
        </w:rPr>
        <w:t>رقم الحدیث الباب</w:t>
      </w:r>
      <w:r>
        <w:rPr>
          <w:rtl w:val="true"/>
        </w:rPr>
        <w:t xml:space="preserve">: </w:t>
      </w:r>
      <w:r>
        <w:rPr/>
        <w:t>1</w:t>
      </w:r>
      <w:r>
        <w:rPr>
          <w:rtl w:val="true"/>
        </w:rPr>
        <w:t>]</w:t>
      </w:r>
      <w:bookmarkEnd w:id="3067"/>
    </w:p>
    <w:p>
      <w:pPr>
        <w:pStyle w:val="BookText"/>
        <w:rPr/>
      </w:pPr>
      <w:r>
        <w:rPr>
          <w:rFonts w:eastAsia="Times New Roman" w:cs="Times New Roman" w:ascii="Times New Roman" w:hAnsi="Times New Roman"/>
          <w:color w:val="111111"/>
          <w:sz w:val="28"/>
          <w:szCs w:val="28"/>
          <w:lang w:val="en-US" w:bidi="en-US"/>
        </w:rPr>
        <w:t>24882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3"/>
      </w:r>
      <w:r>
        <w:rPr>
          <w:rFonts w:ascii="Amiri" w:hAnsi="Amiri" w:eastAsia="Amiri" w:cs="Amiri"/>
          <w:color w:val="111111"/>
          <w:sz w:val="28"/>
          <w:sz w:val="28"/>
          <w:szCs w:val="28"/>
          <w:rtl w:val="true"/>
          <w:lang w:bidi="ar-SA"/>
        </w:rPr>
        <w:t>مُحَمَّدُ بْنُ عَلِیِّ بْنِ الْحُسَیْنِ بِإِسْنَادِهِ عَنْ أَحْمَدَ بْنِ مُحَمَّدِ بْنِ عِیسَی عَنْ عَبْدِ الْعَزِیزِ بْنِ الْمُهْتَدِی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یَعْنِی أَبَا الْحَسَنِ الرِّضَا ع عَنْ رَجُلٍ کَانَ لَهُ ابْنٌ یَدَّعِیهِ فَنَفَاهُ وَ أَخْرَجَهُ مِنَ الْمِیرَاثِ وَ أَنَا وَصِیُّهُ فَکَیْفَ أَصْنَعُ فَقَالَ ع لَزِمَهُ الْوَلَدُ لِإِقْرَارِهِ بِالْمَشْهَدِ لَا یَدْفَعُهُ الْوَصِیُّ عَنْ شَیْ‌ءٍ قَدْ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8" w:name="__RefHeading___Toc5230817_417432637"/>
      <w:bookmarkStart w:id="3069" w:name="_Toc1326"/>
      <w:bookmarkEnd w:id="3068"/>
      <w:r>
        <w:rPr>
          <w:rtl w:val="true"/>
        </w:rPr>
        <w:t>[</w:t>
      </w:r>
      <w:r>
        <w:rPr>
          <w:rtl w:val="true"/>
        </w:rPr>
        <w:t>رقم الحدیث الکلی</w:t>
      </w:r>
      <w:r>
        <w:rPr>
          <w:rtl w:val="true"/>
        </w:rPr>
        <w:t xml:space="preserve">: </w:t>
      </w:r>
      <w:r>
        <w:rPr/>
        <w:t>24883</w:t>
      </w:r>
      <w:r>
        <w:rPr>
          <w:rtl w:val="true"/>
        </w:rPr>
        <w:t xml:space="preserve"> - </w:t>
      </w:r>
      <w:r>
        <w:rPr>
          <w:rtl w:val="true"/>
        </w:rPr>
        <w:t>رقم الحدیث الباب</w:t>
      </w:r>
      <w:r>
        <w:rPr>
          <w:rtl w:val="true"/>
        </w:rPr>
        <w:t xml:space="preserve">: </w:t>
      </w:r>
      <w:r>
        <w:rPr/>
        <w:t>2</w:t>
      </w:r>
      <w:r>
        <w:rPr>
          <w:rtl w:val="true"/>
        </w:rPr>
        <w:t>]</w:t>
      </w:r>
      <w:bookmarkEnd w:id="306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5"/>
      </w:r>
      <w:r>
        <w:rPr>
          <w:rFonts w:ascii="Amiri" w:hAnsi="Amiri" w:eastAsia="Amiri" w:cs="Amiri"/>
          <w:color w:val="111111"/>
          <w:sz w:val="28"/>
          <w:sz w:val="28"/>
          <w:szCs w:val="28"/>
          <w:rtl w:val="true"/>
          <w:lang w:bidi="ar-SA"/>
        </w:rPr>
        <w:t>وَ بِإِسْنَادِهِ عَنِ الْحَسَنِ بْنِ عَلِیٍّ الْوَشَّاءِ عَنْ مُحَمَّدِ بْنِ یَحْیَی عَنْ وَصِیِّ عَلِیِّ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 عَلِیَّ بْنَ السَّرِیِّ تُوُفِّیَ وَ أَوْصَی إِلَیَّ فَقَالَ رَحِمَهُ اللَّهُ فَقُلْتُ وَ إِنَّ ابْنَهُ جَعْفَراً وَقَعَ عَلَی أُمِّ وَلَدٍ لَهُ فَأَمَرَنِی أَنْ أُخْرِجَهُ مِنَ الْمِیرَاثِ فَقَالَ لِی أَخْرِجْهُ إِنْ </w:t>
      </w:r>
    </w:p>
    <w:p>
      <w:pPr>
        <w:pStyle w:val="BookText"/>
        <w:rPr/>
      </w:pPr>
      <w:r>
        <w:rPr>
          <w:rFonts w:ascii="Amiri" w:hAnsi="Amiri" w:eastAsia="Amiri" w:cs="Amiri"/>
          <w:color w:val="111111"/>
          <w:sz w:val="28"/>
          <w:sz w:val="28"/>
          <w:szCs w:val="28"/>
          <w:rtl w:val="true"/>
          <w:lang w:bidi="ar-SA"/>
        </w:rPr>
        <w:t>کُنْتَ صَادِقاً فَسَیُصِیبُهُ خَبَلٌ قَالَ فَرَجَعْتُ فَقَدَّمَنِی إِلَی أَبِی یُوسُفَ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أَصْلَحَکَ اللَّهُ أَنَا جَعْفَرُ بْنُ عَلِیِّ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وَصِیُّ أَبِی فَمُرْهُ فَلْیَدْفَعْ إِلَیَّ مِیرَاثِی مِنْ أَبِی فَقَالَ لِی مَا تَقُولُ فَقُلْتُ نَعَمْ هَذَا جَعْفَرُ بْنُ عَلِیِّ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وَصِیُّ عَلِیِّ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فَادْفَعْ إِلَیْهِ مَالَهُ قُلْتُ أَصْلَحَکَ اللَّهُ أُرِیدُ أَنْ أُکَلِّمَکَ قَالَ فَادْنُ فَدَنَوْتُ حَیْثُ لَا یَسْمَعُ أَحَدٌ کَلَامِی فَقُلْتُ هَذَا وَقَعَ عَلَی أُمِّ وَلَدٍ لِأَبِیهِ فَأَمَرَنِی أَبُوهُ وَ أَوْصَی إِلَیَّ أَنْ أُخْرِجَهُ مِنَ الْمِیرَاثِ وَ لَا أُوَرِّثَهُ شَیْئاً فَأَتَیْتُ مُوسَی بْنَ جَعْفَرٍ ع بِالْمَدِینَةِ فَأَخْبَرْتُهُ وَ سَأَلْتُهُ فَأَمَرَنِی أَنْ أُخْرِجَهُ مِنَ الْمِیرَاثِ وَ لَا أُوَرِّثَهُ شَیْئاً فَقَالَ اللَّهَ إِنَّ أَبَا الْحَسَنِ أَمَرَکَ قُلْتُ نَعَمْ فَاسْتَحْلَفَنِی ثَلَاثاً ثُمَّ قَالَ أَنْفِذْ مَا أَمَرَکَ فَالْقَوْلُ قَوْلُهُ قَالَ الْوَصِیُّ فَأَصَابَهُ الْخَبَلُ بَعْدَ ذَلِکَ قَالَ أَبُو مُحَمَّدٍ الْحَسَنُ بْنُ عَلِیٍّ الْوَشَّاءُ رَأَیْتُهُ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الْوَشَّاءِ </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وَ الَّذِی قَبْلَهُ عَنْ مُحَمَّدِ بْنِ یَحْیَی عَنْ أَحْمَدَ بْنِ مُحَمَّدٍ عَنْ عَبْدِ الْعَزِیزِ بْنِ الْمُهْتَدِی عَنْ مُحَمَّدِ بْنِ الْحُسَیْنِ عَنْ سَعْدِ بْنِ سَعْدٍ وَ رَوَاهُ الشَّیْخُ بِإِسْنَادِهِ عَنْ مُحَمَّدِ بْنِ یَعْقُوبَ </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وَ رَوَاهُ عَلِیُّ بْنُ عِیسَی فِی کَشْفِ الْغُمَّةِ نَقْلًا مِنْ کِتَابِ الدَّلَائِلِ لِعَبْدِ اللَّهِ بْنِ جَعْفَرٍ الْحِمْیَرِیِّ عَنِ الْحَسَنِ بْنِ عَلِیٍّ الْوَشَّاءِ </w:t>
      </w:r>
      <w:r>
        <w:rPr>
          <w:rStyle w:val="FootnoteAnchor"/>
          <w:rtl w:val="true"/>
        </w:rPr>
        <w:footnoteReference w:id="254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وَ مَتَی أَوْصَی الرَّجُلُ بِإِخْرَاجِ ابْنِهِ مِنَ الْمِیرَاثِ وَ لَمْ یَکُنْ </w:t>
      </w:r>
      <w:bookmarkStart w:id="3070" w:name="pg12193_197935"/>
    </w:p>
    <w:p>
      <w:pPr>
        <w:pStyle w:val="BookText"/>
        <w:rPr/>
      </w:pPr>
      <w:bookmarkEnd w:id="3070"/>
      <w:r>
        <w:rPr>
          <w:rFonts w:ascii="Amiri" w:hAnsi="Amiri" w:eastAsia="Amiri" w:cs="Amiri"/>
          <w:color w:val="111111"/>
          <w:sz w:val="28"/>
          <w:sz w:val="28"/>
          <w:szCs w:val="28"/>
          <w:rtl w:val="true"/>
          <w:lang w:bidi="ar-SA"/>
        </w:rPr>
        <w:t xml:space="preserve">أَحْدَثَ هَذَا الْحَدَثَ لَمْ یَجُزْ لِلْوَصِیِّ إِنْفَاذُ وَصِیَّتِهِ فِی ذَلِکَ ثُمَّ اسْتَدَلَّ بِالْحَدِیثِ الْأَوَّلِ وَ قَالَ الشَّیْخُ هَذَا الْحُکْمُ مَقْصُورٌ عَلَی هَذِهِ الْقَضِیَّةِ لَا یَتَعَدَّی إِلَی غَیْرِهَا لِأَنَّهُ لَا یَجُوزُ أَنْ یُخْرَجَ الرَّجُلُ مِنَ الْمِیرَاثِ الْمُسْتَحَقِّ بِنَسَبٍ شَائِعٍ بِقَوْلِ الْمُوصِی وَ أَمْرِهِ أَنْ یُخْرَجَ مِنَ الْمِیرَاثِ إِذَا کَانَ نَسَبُهُ ثَابِتاً وَ اسْتَدَلَّ بِالْحَدِیثِ الْأَوَّلِ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1" w:name="__RefHeading___Toc5230819_417432637"/>
      <w:bookmarkStart w:id="3072" w:name="_Toc1327"/>
      <w:bookmarkEnd w:id="3071"/>
      <w:r>
        <w:rPr/>
        <w:t>91</w:t>
      </w:r>
      <w:r>
        <w:rPr>
          <w:rtl w:val="true"/>
        </w:rPr>
        <w:t xml:space="preserve">- </w:t>
      </w:r>
      <w:r>
        <w:rPr>
          <w:rtl w:val="true"/>
        </w:rPr>
        <w:t>بَابُ بَرَاءَةِ ذِمَّةِ الْمَیِّتِ مِنَ الدَّیْنِ بِضَمَانِ مَنْ یَضْمَنُهُ لِلْغُرَمَاءِ بِرِضَاهُمْ‌</w:t>
      </w:r>
      <w:bookmarkEnd w:id="3072"/>
    </w:p>
    <w:p>
      <w:pPr>
        <w:pStyle w:val="Heading4"/>
        <w:numPr>
          <w:ilvl w:val="3"/>
          <w:numId w:val="1"/>
        </w:numPr>
        <w:rPr/>
      </w:pPr>
      <w:bookmarkStart w:id="3073" w:name="__RefHeading___Toc5230821_417432637"/>
      <w:bookmarkStart w:id="3074" w:name="_Toc1328"/>
      <w:bookmarkEnd w:id="3073"/>
      <w:r>
        <w:rPr>
          <w:rtl w:val="true"/>
        </w:rPr>
        <w:t>اشارة</w:t>
      </w:r>
      <w:bookmarkEnd w:id="3074"/>
    </w:p>
    <w:p>
      <w:pPr>
        <w:pStyle w:val="BookText"/>
        <w:rPr/>
      </w:pPr>
      <w:r>
        <w:rPr>
          <w:rStyle w:val="FootnoteAnchor"/>
        </w:rPr>
        <w:footnoteReference w:id="2550"/>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بَرَاءَةِ ذِمَّةِ الْمَیِّتِ مِنَ الدَّیْنِ بِضَمَانِ مَنْ یَضْمَنُهُ لِلْغُرَمَاءِ بِرِضَاهُمْ</w:t>
      </w:r>
    </w:p>
    <w:p>
      <w:pPr>
        <w:pStyle w:val="Heading4"/>
        <w:numPr>
          <w:ilvl w:val="3"/>
          <w:numId w:val="1"/>
        </w:numPr>
        <w:rPr/>
      </w:pPr>
      <w:bookmarkStart w:id="3075" w:name="__RefHeading___Toc5230823_417432637"/>
      <w:bookmarkStart w:id="3076" w:name="_Toc1329"/>
      <w:bookmarkEnd w:id="3075"/>
      <w:r>
        <w:rPr>
          <w:rtl w:val="true"/>
        </w:rPr>
        <w:t>[</w:t>
      </w:r>
      <w:r>
        <w:rPr>
          <w:rtl w:val="true"/>
        </w:rPr>
        <w:t>رقم الحدیث الکلی</w:t>
      </w:r>
      <w:r>
        <w:rPr>
          <w:rtl w:val="true"/>
        </w:rPr>
        <w:t xml:space="preserve">: </w:t>
      </w:r>
      <w:r>
        <w:rPr/>
        <w:t>24884</w:t>
      </w:r>
      <w:r>
        <w:rPr>
          <w:rtl w:val="true"/>
        </w:rPr>
        <w:t xml:space="preserve"> - </w:t>
      </w:r>
      <w:r>
        <w:rPr>
          <w:rtl w:val="true"/>
        </w:rPr>
        <w:t>رقم الحدیث الباب</w:t>
      </w:r>
      <w:r>
        <w:rPr>
          <w:rtl w:val="true"/>
        </w:rPr>
        <w:t xml:space="preserve">: </w:t>
      </w:r>
      <w:r>
        <w:rPr/>
        <w:t>1</w:t>
      </w:r>
      <w:r>
        <w:rPr>
          <w:rtl w:val="true"/>
        </w:rPr>
        <w:t>]</w:t>
      </w:r>
      <w:bookmarkEnd w:id="3076"/>
    </w:p>
    <w:p>
      <w:pPr>
        <w:pStyle w:val="BookText"/>
        <w:rPr/>
      </w:pPr>
      <w:r>
        <w:rPr>
          <w:rFonts w:eastAsia="Times New Roman" w:cs="Times New Roman" w:ascii="Times New Roman" w:hAnsi="Times New Roman"/>
          <w:color w:val="111111"/>
          <w:sz w:val="28"/>
          <w:szCs w:val="28"/>
          <w:lang w:val="en-US" w:bidi="en-US"/>
        </w:rPr>
        <w:t>24884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1"/>
      </w:r>
      <w:r>
        <w:rPr>
          <w:rFonts w:ascii="Amiri" w:hAnsi="Amiri" w:eastAsia="Amiri" w:cs="Amiri"/>
          <w:color w:val="111111"/>
          <w:sz w:val="28"/>
          <w:sz w:val="28"/>
          <w:szCs w:val="28"/>
          <w:rtl w:val="true"/>
          <w:lang w:bidi="ar-SA"/>
        </w:rPr>
        <w:t>مُحَمَّدُ بْنُ عَلِیِّ بْنِ الْحُسَیْنِ بِإِسْنَادِهِ عَنِ الْحَسَنِ بْنِ مَحْبُوبٍ عَنْ عَبْدِ اللَّهِ بْنِ سِنَانٍ عَنْ أَبِی عَبْدِ اللَّهِ ع فِی الرَّجُلِ یَمُوتُ وَ عَلَیْهِ دَیْنٌ فَیَضْمَنُهُ ضَامِنٌ لِلْغُرَمَاءِ قَالَ إِذَا رَضِیَ الْغُرَمَاءُ فَقَدْ بَرِئَتْ ذِمَّةُ الْمَیِّتِ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الضَّمَانِ </w:t>
      </w:r>
      <w:r>
        <w:rPr>
          <w:rStyle w:val="FootnoteAnchor"/>
          <w:rtl w:val="true"/>
        </w:rPr>
        <w:footnoteReference w:id="2552"/>
      </w:r>
      <w:r>
        <w:rPr>
          <w:rFonts w:ascii="Amiri" w:hAnsi="Amiri" w:eastAsia="Amiri" w:cs="Amiri"/>
          <w:color w:val="111111"/>
          <w:sz w:val="28"/>
          <w:sz w:val="28"/>
          <w:szCs w:val="28"/>
          <w:rtl w:val="true"/>
          <w:lang w:bidi="ar-SA"/>
        </w:rPr>
        <w:t xml:space="preserve">وَ غَیْرِهِ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 xml:space="preserve">. </w:t>
      </w:r>
      <w:bookmarkStart w:id="3077" w:name="pg12193_197936"/>
    </w:p>
    <w:p>
      <w:pPr>
        <w:pStyle w:val="Heading3"/>
        <w:numPr>
          <w:ilvl w:val="2"/>
          <w:numId w:val="1"/>
        </w:numPr>
        <w:rPr/>
      </w:pPr>
      <w:bookmarkStart w:id="3078" w:name="__RefHeading___Toc5230825_417432637"/>
      <w:bookmarkStart w:id="3079" w:name="_Toc1330"/>
      <w:bookmarkEnd w:id="3077"/>
      <w:bookmarkEnd w:id="3078"/>
      <w:r>
        <w:rPr/>
        <w:t>92</w:t>
      </w:r>
      <w:r>
        <w:rPr>
          <w:rtl w:val="true"/>
        </w:rPr>
        <w:t xml:space="preserve">- </w:t>
      </w:r>
      <w:r>
        <w:rPr>
          <w:rtl w:val="true"/>
        </w:rPr>
        <w:t>بَابُ أَنَّ مَنْ أَذِنَ لِوَصِیِّهِ فِی الْمُضَارَبَةِ بِمَالِ وُلْدِهِ الصِّغَارِ مِنْ غَیْرِ ضَمَانٍ جَازَ لَهُ ذَلِکَ وَ لَمْ یَضْمَنْ‌</w:t>
      </w:r>
      <w:bookmarkEnd w:id="3079"/>
    </w:p>
    <w:p>
      <w:pPr>
        <w:pStyle w:val="Heading4"/>
        <w:numPr>
          <w:ilvl w:val="3"/>
          <w:numId w:val="1"/>
        </w:numPr>
        <w:rPr/>
      </w:pPr>
      <w:bookmarkStart w:id="3080" w:name="__RefHeading___Toc5230827_417432637"/>
      <w:bookmarkStart w:id="3081" w:name="_Toc1331"/>
      <w:bookmarkEnd w:id="3080"/>
      <w:r>
        <w:rPr>
          <w:rtl w:val="true"/>
        </w:rPr>
        <w:t>اشارة</w:t>
      </w:r>
      <w:bookmarkEnd w:id="3081"/>
    </w:p>
    <w:p>
      <w:pPr>
        <w:pStyle w:val="BookText"/>
        <w:rPr/>
      </w:pPr>
      <w:r>
        <w:rPr>
          <w:rStyle w:val="FootnoteAnchor"/>
        </w:rPr>
        <w:footnoteReference w:id="2554"/>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أَذِنَ لِوَصِیِّهِ فِی الْمُضَارَبَةِ بِمَالِ وُلْدِهِ الصِّغَارِ مِنْ غَیْرِ ضَمَانٍ جَازَ لَهُ ذَلِکَ وَ لَمْ یَضْمَنْ</w:t>
      </w:r>
    </w:p>
    <w:p>
      <w:pPr>
        <w:pStyle w:val="Heading4"/>
        <w:numPr>
          <w:ilvl w:val="3"/>
          <w:numId w:val="1"/>
        </w:numPr>
        <w:rPr/>
      </w:pPr>
      <w:bookmarkStart w:id="3082" w:name="__RefHeading___Toc5230829_417432637"/>
      <w:bookmarkStart w:id="3083" w:name="_Toc1332"/>
      <w:bookmarkEnd w:id="3082"/>
      <w:r>
        <w:rPr>
          <w:rtl w:val="true"/>
        </w:rPr>
        <w:t>[</w:t>
      </w:r>
      <w:r>
        <w:rPr>
          <w:rtl w:val="true"/>
        </w:rPr>
        <w:t>رقم الحدیث الکلی</w:t>
      </w:r>
      <w:r>
        <w:rPr>
          <w:rtl w:val="true"/>
        </w:rPr>
        <w:t xml:space="preserve">: </w:t>
      </w:r>
      <w:r>
        <w:rPr/>
        <w:t>24885</w:t>
      </w:r>
      <w:r>
        <w:rPr>
          <w:rtl w:val="true"/>
        </w:rPr>
        <w:t xml:space="preserve"> - </w:t>
      </w:r>
      <w:r>
        <w:rPr>
          <w:rtl w:val="true"/>
        </w:rPr>
        <w:t>رقم الحدیث الباب</w:t>
      </w:r>
      <w:r>
        <w:rPr>
          <w:rtl w:val="true"/>
        </w:rPr>
        <w:t xml:space="preserve">: </w:t>
      </w:r>
      <w:r>
        <w:rPr/>
        <w:t>1</w:t>
      </w:r>
      <w:r>
        <w:rPr>
          <w:rtl w:val="true"/>
        </w:rPr>
        <w:t>]</w:t>
      </w:r>
      <w:bookmarkEnd w:id="3083"/>
    </w:p>
    <w:p>
      <w:pPr>
        <w:pStyle w:val="BookText"/>
        <w:rPr/>
      </w:pPr>
      <w:r>
        <w:rPr>
          <w:rFonts w:eastAsia="Times New Roman" w:cs="Times New Roman" w:ascii="Times New Roman" w:hAnsi="Times New Roman"/>
          <w:color w:val="111111"/>
          <w:sz w:val="28"/>
          <w:szCs w:val="28"/>
          <w:lang w:val="en-US" w:bidi="en-US"/>
        </w:rPr>
        <w:t>24885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5"/>
      </w:r>
      <w:r>
        <w:rPr>
          <w:rFonts w:ascii="Amiri" w:hAnsi="Amiri" w:eastAsia="Amiri" w:cs="Amiri"/>
          <w:color w:val="111111"/>
          <w:sz w:val="28"/>
          <w:sz w:val="28"/>
          <w:szCs w:val="28"/>
          <w:rtl w:val="true"/>
          <w:lang w:bidi="ar-SA"/>
        </w:rPr>
        <w:t xml:space="preserve">مُحَمَّدُ بْنُ یَعْقُوبَ عَنْ أَحْمَدَ بْنِ مُحَمَّدٍ عَنْ عَلِیِّ بْنِ الْحَسَنِ عَنِ الْحَسَنِ بْنِ عَلِیِّ بْنِ یُونُسَ </w:t>
      </w:r>
      <w:r>
        <w:rPr>
          <w:rStyle w:val="FootnoteAnchor"/>
          <w:rtl w:val="true"/>
        </w:rPr>
        <w:footnoteReference w:id="2556"/>
      </w:r>
      <w:r>
        <w:rPr>
          <w:rFonts w:ascii="Amiri" w:hAnsi="Amiri" w:eastAsia="Amiri" w:cs="Amiri"/>
          <w:color w:val="111111"/>
          <w:sz w:val="28"/>
          <w:sz w:val="28"/>
          <w:szCs w:val="28"/>
          <w:rtl w:val="true"/>
          <w:lang w:bidi="ar-SA"/>
        </w:rPr>
        <w:t>عَنْ مُثَنَّی بْنِ الْوَلِیدِ عَنْ مُحَمَّدِ بْنِ مُسْلِمٍ عَنْ أَبِی عَبْدِ اللَّهِ ع أَنَّهُ سُئِلَ عَنْ رَجُلٍ أَوْصَی إِلَی رَجُلٍ بِوُلْدِهِ وَ بِمَالٍ لَهُمْ وَ أَذِنَ لَهُ عِنْدَ الْوَصِیَّةِ أَنْ یَعْمَلَ بِالْمَالِ وَ أَنْ یَکُونَ الرِّبْحُ بَیْنَهُ وَ بَیْنَهُمْ فَقَالَ لَا بَأْسَ بِهِ مِنْ أَجْلِ أَنَّ أَبَاهُمْ قَدْ أَذِنَ لَهُ فِی ذَلِکَ وَ هُوَ 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557"/>
      </w:r>
      <w:r>
        <w:rPr>
          <w:rFonts w:ascii="Amiri" w:hAnsi="Amiri" w:eastAsia="Amiri" w:cs="Amiri"/>
          <w:color w:val="111111"/>
          <w:sz w:val="28"/>
          <w:sz w:val="28"/>
          <w:szCs w:val="28"/>
          <w:rtl w:val="true"/>
          <w:lang w:bidi="ar-SA"/>
        </w:rPr>
        <w:t xml:space="preserve">مُحَمَّدُ بْنُ عَلِیِّ بْنِ الْحُسَیْنِ بِإِسْنَادِهِ عَنْ مُحَمَّدِ بْنِ یَعْقُوبَ مِثْلَهُ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4" w:name="__RefHeading___Toc5230831_417432637"/>
      <w:bookmarkStart w:id="3085" w:name="_Toc1333"/>
      <w:bookmarkEnd w:id="3084"/>
      <w:r>
        <w:rPr>
          <w:rtl w:val="true"/>
        </w:rPr>
        <w:t>[</w:t>
      </w:r>
      <w:r>
        <w:rPr>
          <w:rtl w:val="true"/>
        </w:rPr>
        <w:t>رقم الحدیث الکلی</w:t>
      </w:r>
      <w:r>
        <w:rPr>
          <w:rtl w:val="true"/>
        </w:rPr>
        <w:t xml:space="preserve">: </w:t>
      </w:r>
      <w:r>
        <w:rPr/>
        <w:t>24886</w:t>
      </w:r>
      <w:r>
        <w:rPr>
          <w:rtl w:val="true"/>
        </w:rPr>
        <w:t xml:space="preserve"> - </w:t>
      </w:r>
      <w:r>
        <w:rPr>
          <w:rtl w:val="true"/>
        </w:rPr>
        <w:t>رقم الحدیث الباب</w:t>
      </w:r>
      <w:r>
        <w:rPr>
          <w:rtl w:val="true"/>
        </w:rPr>
        <w:t xml:space="preserve">: </w:t>
      </w:r>
      <w:r>
        <w:rPr/>
        <w:t>2</w:t>
      </w:r>
      <w:r>
        <w:rPr>
          <w:rtl w:val="true"/>
        </w:rPr>
        <w:t>]</w:t>
      </w:r>
      <w:bookmarkEnd w:id="308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9"/>
      </w:r>
      <w:r>
        <w:rPr>
          <w:rFonts w:ascii="Amiri" w:hAnsi="Amiri" w:eastAsia="Amiri" w:cs="Amiri"/>
          <w:color w:val="111111"/>
          <w:sz w:val="28"/>
          <w:sz w:val="28"/>
          <w:szCs w:val="28"/>
          <w:rtl w:val="true"/>
          <w:lang w:bidi="ar-SA"/>
        </w:rPr>
        <w:t xml:space="preserve">وَ بِإِسْنَادِهِ عَنْ مُحَمَّدِ بْنِ أَبِی عُمَیْرٍ عَنْ عَبْدِ الرَّحْمَنِ بْنِ الْحَجَّاجِ عَنْ خَالِدٍ </w:t>
      </w:r>
      <w:r>
        <w:rPr>
          <w:rStyle w:val="FootnoteAnchor"/>
          <w:rtl w:val="true"/>
        </w:rPr>
        <w:footnoteReference w:id="2560"/>
      </w:r>
      <w:r>
        <w:rPr>
          <w:rFonts w:ascii="Amiri" w:hAnsi="Amiri" w:eastAsia="Amiri" w:cs="Amiri"/>
          <w:color w:val="111111"/>
          <w:sz w:val="28"/>
          <w:sz w:val="28"/>
          <w:szCs w:val="28"/>
          <w:rtl w:val="true"/>
          <w:lang w:bidi="ar-SA"/>
        </w:rPr>
        <w:t>الطَّوِیلِ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أَبِی حِینَ حَضَرَتْهُ الْوَفَاةُ فَقَالَ یَا بُنَیَّ اقْبِضْ مَالَ إِخْوَتِکَ الصِّغَارِ وَ اعْمَلْ بِهِ وَ خُذْ نِصْفَ الرِّبْحِ وَ أَعْطِهِمُ النِّصْفَ وَ لَیْسَ عَلَیْکَ ضَمَانٌ فَقَدَّمَتْنِی أُمُّ وَلَدِ أَبِی بَعْدَ وَفَاةِ أَبِی إِلَی ابْنِ أَبِی </w:t>
      </w:r>
      <w:bookmarkStart w:id="3086" w:name="pg12193_197937"/>
    </w:p>
    <w:p>
      <w:pPr>
        <w:pStyle w:val="BookText"/>
        <w:rPr/>
      </w:pPr>
      <w:bookmarkEnd w:id="3086"/>
      <w:r>
        <w:rPr>
          <w:rFonts w:ascii="Amiri" w:hAnsi="Amiri" w:eastAsia="Amiri" w:cs="Amiri"/>
          <w:color w:val="111111"/>
          <w:sz w:val="28"/>
          <w:sz w:val="28"/>
          <w:szCs w:val="28"/>
          <w:rtl w:val="true"/>
          <w:lang w:bidi="ar-SA"/>
        </w:rPr>
        <w:t>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إِنَّ هَذَا یَأْکُلُ أَمْوَالَ وُلْدِی قَالَ فَاقْتَصَصْتُ عَلَیْهِ مَا أَمَرَنِی بِهِ أَبِی فَقَالَ لِیَ ابْنُ أَبِی لَیْلَی إِنْ کَانَ أَبُوکَ أَمَرَکَ بِالْبَاطِلِ لَمْ أُجِزْهُ ثُمَّ أَشْهَدَ عَلَیَّ ابْنُ أَبِی لَیْلَی إِنْ أَنَا حَرَّکْتُهُ فَأَنَا لَهُ ضَامِنٌ فَدَخَلْتُ عَلَی أَبِی عَبْدِ اللَّهِ ع فَقَصَصْتُ عَلَیْهِ قِصَّتِی ثُمَّ قُلْتُ لَهُ مَا تَرَی فَقَالَ أَمَّا قَوْلُ ابْنِ أَبِی لَیْلَی فَلَا أَسْتَطِیعُ رَدَّهُ وَ أَمَّا فِیمَا بَیْنَکَ وَ بَیْنَ اللَّهِ عَزَّ وَ جَلَّ فَلَیْسَ عَلَیْکَ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أَبِیهِ عَنِ ابْنِ أَبِی عُمَیْرٍ عَنْ عَبْدِ الرَّحْمَنِ بْنِ الْحَجَّاجِ عَنْ خَالِدِ بْنِ بُکَیْرٍ الطَّوِیلِ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3"/>
      </w:r>
    </w:p>
    <w:p>
      <w:pPr>
        <w:pStyle w:val="Heading3"/>
        <w:numPr>
          <w:ilvl w:val="2"/>
          <w:numId w:val="1"/>
        </w:numPr>
        <w:rPr/>
      </w:pPr>
      <w:bookmarkStart w:id="3087" w:name="__RefHeading___Toc5230833_417432637"/>
      <w:bookmarkStart w:id="3088" w:name="_Toc1334"/>
      <w:bookmarkEnd w:id="3087"/>
      <w:r>
        <w:rPr/>
        <w:t>93</w:t>
      </w:r>
      <w:r>
        <w:rPr>
          <w:rtl w:val="true"/>
        </w:rPr>
        <w:t xml:space="preserve">- </w:t>
      </w:r>
      <w:r>
        <w:rPr>
          <w:rtl w:val="true"/>
        </w:rPr>
        <w:t>بَابُ الْوَصِیِّ إِذَا ادَّعَی عَلَی الْمَیِّتِ دَیْناً بِلَا بَیِّنَةٍ هَلْ لَهُ أَنْ یَأْخُذَ مِمَّا فِی یَدِهِ أَمْ لَا</w:t>
      </w:r>
      <w:bookmarkEnd w:id="3088"/>
    </w:p>
    <w:p>
      <w:pPr>
        <w:pStyle w:val="Heading4"/>
        <w:numPr>
          <w:ilvl w:val="3"/>
          <w:numId w:val="1"/>
        </w:numPr>
        <w:rPr/>
      </w:pPr>
      <w:bookmarkStart w:id="3089" w:name="__RefHeading___Toc5230835_417432637"/>
      <w:bookmarkStart w:id="3090" w:name="_Toc1335"/>
      <w:bookmarkEnd w:id="3089"/>
      <w:r>
        <w:rPr>
          <w:rtl w:val="true"/>
        </w:rPr>
        <w:t>اشارة</w:t>
      </w:r>
      <w:bookmarkEnd w:id="3090"/>
    </w:p>
    <w:p>
      <w:pPr>
        <w:pStyle w:val="BookText"/>
        <w:rPr/>
      </w:pPr>
      <w:r>
        <w:rPr>
          <w:rStyle w:val="FootnoteAnchor"/>
        </w:rPr>
        <w:footnoteReference w:id="2564"/>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الْوَصِیِّ إِذَا ادَّعَی عَلَی الْمَیِّتِ دَیْناً بِلَا بَیِّنَةٍ هَلْ لَهُ أَنْ یَأْخُذَ مِمَّا فِی یَدِهِ أَمْ لَا</w:t>
      </w:r>
    </w:p>
    <w:p>
      <w:pPr>
        <w:pStyle w:val="Heading4"/>
        <w:numPr>
          <w:ilvl w:val="3"/>
          <w:numId w:val="1"/>
        </w:numPr>
        <w:rPr/>
      </w:pPr>
      <w:bookmarkStart w:id="3091" w:name="__RefHeading___Toc5230837_417432637"/>
      <w:bookmarkStart w:id="3092" w:name="_Toc1336"/>
      <w:bookmarkEnd w:id="3091"/>
      <w:r>
        <w:rPr>
          <w:rtl w:val="true"/>
        </w:rPr>
        <w:t>[</w:t>
      </w:r>
      <w:r>
        <w:rPr>
          <w:rtl w:val="true"/>
        </w:rPr>
        <w:t>رقم الحدیث الکلی</w:t>
      </w:r>
      <w:r>
        <w:rPr>
          <w:rtl w:val="true"/>
        </w:rPr>
        <w:t xml:space="preserve">: </w:t>
      </w:r>
      <w:r>
        <w:rPr/>
        <w:t>24887</w:t>
      </w:r>
      <w:r>
        <w:rPr>
          <w:rtl w:val="true"/>
        </w:rPr>
        <w:t xml:space="preserve"> - </w:t>
      </w:r>
      <w:r>
        <w:rPr>
          <w:rtl w:val="true"/>
        </w:rPr>
        <w:t>رقم الحدیث الباب</w:t>
      </w:r>
      <w:r>
        <w:rPr>
          <w:rtl w:val="true"/>
        </w:rPr>
        <w:t xml:space="preserve">: </w:t>
      </w:r>
      <w:r>
        <w:rPr/>
        <w:t>1</w:t>
      </w:r>
      <w:r>
        <w:rPr>
          <w:rtl w:val="true"/>
        </w:rPr>
        <w:t>]</w:t>
      </w:r>
      <w:bookmarkEnd w:id="309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5"/>
      </w:r>
      <w:r>
        <w:rPr>
          <w:rFonts w:ascii="Amiri" w:hAnsi="Amiri" w:eastAsia="Amiri" w:cs="Amiri"/>
          <w:color w:val="111111"/>
          <w:sz w:val="28"/>
          <w:sz w:val="28"/>
          <w:szCs w:val="28"/>
          <w:rtl w:val="true"/>
          <w:lang w:bidi="ar-SA"/>
        </w:rPr>
        <w:t>مُحَمَّدُ بْنُ الْحَسَنِ بِإِسْنَادِهِ عَنْ أَحْمَدَ بْنِ مُحَمَّدٍ عَنِ ابْنِ فَضَّالٍ عَنْ عَلِیِّ بْنِ عُقْبَةَ عَنْ بُرَیْدِ بْنِ مُعَاوِیَةَ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رَجُلًا أَوْصَی إِلَیَّ فَسَأَلْتُهُ أَنْ یُشْرِکَ مَعِی ذَا قَرَابَةٍ لَهُ فَفَعَلَ وَ ذَکَرَ الَّذِی أَوْصَی إِلَیَّ أَنَّ لَهُ قِبَلَ الَّذِی أَشْرَکَهُ فِی الْوَصِیَّةِ </w:t>
      </w:r>
      <w:bookmarkStart w:id="3093" w:name="pg12193_197938"/>
    </w:p>
    <w:p>
      <w:pPr>
        <w:pStyle w:val="BookText"/>
        <w:rPr/>
      </w:pPr>
      <w:bookmarkEnd w:id="3093"/>
      <w:r>
        <w:rPr>
          <w:rFonts w:ascii="Amiri" w:hAnsi="Amiri" w:eastAsia="Amiri" w:cs="Amiri"/>
          <w:color w:val="111111"/>
          <w:sz w:val="28"/>
          <w:sz w:val="28"/>
          <w:szCs w:val="28"/>
          <w:rtl w:val="true"/>
          <w:lang w:bidi="ar-SA"/>
        </w:rPr>
        <w:t xml:space="preserve">خَمْسِینَ وَ مِائَةَ </w:t>
      </w:r>
      <w:r>
        <w:rPr>
          <w:rStyle w:val="FootnoteAnchor"/>
          <w:rtl w:val="true"/>
        </w:rPr>
        <w:footnoteReference w:id="2566"/>
      </w:r>
      <w:r>
        <w:rPr>
          <w:rFonts w:ascii="Amiri" w:hAnsi="Amiri" w:eastAsia="Amiri" w:cs="Amiri"/>
          <w:color w:val="111111"/>
          <w:sz w:val="28"/>
          <w:sz w:val="28"/>
          <w:szCs w:val="28"/>
          <w:rtl w:val="true"/>
          <w:lang w:bidi="ar-SA"/>
        </w:rPr>
        <w:t xml:space="preserve">دِرْهَمٍ عِنْدَهُ وَ رَهْناً بِهَا جَامٌ </w:t>
      </w:r>
      <w:r>
        <w:rPr>
          <w:rStyle w:val="FootnoteAnchor"/>
          <w:rtl w:val="true"/>
        </w:rPr>
        <w:footnoteReference w:id="2567"/>
      </w:r>
      <w:r>
        <w:rPr>
          <w:rFonts w:ascii="Amiri" w:hAnsi="Amiri" w:eastAsia="Amiri" w:cs="Amiri"/>
          <w:color w:val="111111"/>
          <w:sz w:val="28"/>
          <w:sz w:val="28"/>
          <w:szCs w:val="28"/>
          <w:rtl w:val="true"/>
          <w:lang w:bidi="ar-SA"/>
        </w:rPr>
        <w:t xml:space="preserve">مِنْ فِضَّةٍ فَلَمَّا هَلَکَ الرَّجُلُ أَنْشَأَ الْوَصِیُّ یَدَّعِی أَنَّ لَهُ قِبَلَهُ أَکْرَارَ </w:t>
      </w:r>
      <w:r>
        <w:rPr>
          <w:rStyle w:val="FootnoteAnchor"/>
          <w:rtl w:val="true"/>
        </w:rPr>
        <w:footnoteReference w:id="2568"/>
      </w:r>
      <w:r>
        <w:rPr>
          <w:rFonts w:ascii="Amiri" w:hAnsi="Amiri" w:eastAsia="Amiri" w:cs="Amiri"/>
          <w:color w:val="111111"/>
          <w:sz w:val="28"/>
          <w:sz w:val="28"/>
          <w:szCs w:val="28"/>
          <w:rtl w:val="true"/>
          <w:lang w:bidi="ar-SA"/>
        </w:rPr>
        <w:t>حِنْطَةٍ قَالَ إِنْ أَقَامَ الْبَیِّنَةَ وَ إِلَّا فَلَا شَیْ‌ءَ 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 یَحِلُّ لَهُ أَنْ یَأْخُذَ مِمَّا فِی یَدَیْهِ شَیْئاً قَالَ لَا یَحِلُّ لَهُ قُلْتُ أَ رَأَیْتَ لَوْ أَنَّ رَجُلًا عَدَا عَلَیْهِ فَأَخَذَ مَالَهُ فَقَدَرَ عَلَی أَنْ یَأْخُذَ مِنْ مَالِهِ مَا أَخَذَ أَ کَانَ ذَلِکَ لَهُ قَالَ إِنَّ هَذَا لَیْسَ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وَ رَوَاهُ الصَّدُوقُ بِإِسْنَادِهِ عَنِ ابْنِ فَضَّالٍ </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یُرَادَ بِقَوْلِهِ لَیْسَ هَذَا مِثْلَ هَذَا أَنَّ حُکْمَ الْوَصِیِّ هُوَ الْحُکْمُ الْمَذْکُورُ فِی ظَاهِرِ الشَّرْعِ وَ حُکْمَ الشَّخْصِ الْآخَرِ هُوَ الْحُکْمُ فِیمَا بَیْنَهُ وَ بَیْنَ اللَّهِ وَ یُمْکِنُ أَنْ یُرَادَ أَنَّ هَذَا الْوَصِیَّ لِأَنَّ لَهُ شَرِیکاً فِی الْوَصِیَّةِ لَا یَجُوزُ لَهُ أَنْ یُمَکِّنَهُ مِنْ أَخْذِ شَیْ‌ءٍ عَلَی أَنَّهُ بِإِقْرَارِهِ بِأَنَّهُ مَشْغُولُ الذِّمَّةِ بِدَیْنِ الْمَیِّتِ قَدْ أَقَرَّ بِأَنَّهُ لَا یَسْتَحِقُّ فِی ذِمَّتِهِ شَیْئاً وَ اللَّهُ أَعْلَمُ</w:t>
      </w:r>
      <w:r>
        <w:rPr>
          <w:rFonts w:eastAsia="Amiri" w:cs="Amiri" w:ascii="Amiri" w:hAnsi="Amiri"/>
          <w:color w:val="111111"/>
          <w:sz w:val="28"/>
          <w:szCs w:val="28"/>
          <w:rtl w:val="true"/>
          <w:lang w:bidi="ar-SA"/>
        </w:rPr>
        <w:t>.</w:t>
      </w:r>
    </w:p>
    <w:p>
      <w:pPr>
        <w:pStyle w:val="Heading3"/>
        <w:numPr>
          <w:ilvl w:val="2"/>
          <w:numId w:val="1"/>
        </w:numPr>
        <w:rPr/>
      </w:pPr>
      <w:bookmarkStart w:id="3094" w:name="__RefHeading___Toc5230839_417432637"/>
      <w:bookmarkStart w:id="3095" w:name="_Toc1337"/>
      <w:bookmarkEnd w:id="3094"/>
      <w:r>
        <w:rPr/>
        <w:t>94</w:t>
      </w:r>
      <w:r>
        <w:rPr>
          <w:rtl w:val="true"/>
        </w:rPr>
        <w:t xml:space="preserve">- </w:t>
      </w:r>
      <w:r>
        <w:rPr>
          <w:rtl w:val="true"/>
        </w:rPr>
        <w:t>بَابُ حُکْمِ مَنْ أَوْصَی بِمَالٍ لآِلِ مُحَمَّدٍ أَوْ بِمَالٍ قَلِیلٍ لِوُلْدِ فَاطِمَةَ ع‌</w:t>
      </w:r>
      <w:bookmarkEnd w:id="3095"/>
    </w:p>
    <w:p>
      <w:pPr>
        <w:pStyle w:val="Heading4"/>
        <w:numPr>
          <w:ilvl w:val="3"/>
          <w:numId w:val="1"/>
        </w:numPr>
        <w:rPr/>
      </w:pPr>
      <w:bookmarkStart w:id="3096" w:name="__RefHeading___Toc5230841_417432637"/>
      <w:bookmarkStart w:id="3097" w:name="_Toc1338"/>
      <w:bookmarkEnd w:id="3096"/>
      <w:r>
        <w:rPr>
          <w:rtl w:val="true"/>
        </w:rPr>
        <w:t>اشارة</w:t>
      </w:r>
      <w:bookmarkEnd w:id="3097"/>
    </w:p>
    <w:p>
      <w:pPr>
        <w:pStyle w:val="BookText"/>
        <w:rPr/>
      </w:pPr>
      <w:r>
        <w:rPr>
          <w:rStyle w:val="FootnoteAnchor"/>
        </w:rPr>
        <w:footnoteReference w:id="2571"/>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بِمَالٍ لآِلِ مُحَمَّدٍ أَوْ بِمَالٍ قَلِیلٍ لِوُلْدِ فَاطِمَةَ ع</w:t>
      </w:r>
    </w:p>
    <w:p>
      <w:pPr>
        <w:pStyle w:val="Heading4"/>
        <w:numPr>
          <w:ilvl w:val="3"/>
          <w:numId w:val="1"/>
        </w:numPr>
        <w:rPr/>
      </w:pPr>
      <w:bookmarkStart w:id="3098" w:name="__RefHeading___Toc5230843_417432637"/>
      <w:bookmarkStart w:id="3099" w:name="_Toc1339"/>
      <w:bookmarkEnd w:id="3098"/>
      <w:r>
        <w:rPr>
          <w:rtl w:val="true"/>
        </w:rPr>
        <w:t>[</w:t>
      </w:r>
      <w:r>
        <w:rPr>
          <w:rtl w:val="true"/>
        </w:rPr>
        <w:t>رقم الحدیث الکلی</w:t>
      </w:r>
      <w:r>
        <w:rPr>
          <w:rtl w:val="true"/>
        </w:rPr>
        <w:t xml:space="preserve">: </w:t>
      </w:r>
      <w:r>
        <w:rPr/>
        <w:t>24888</w:t>
      </w:r>
      <w:r>
        <w:rPr>
          <w:rtl w:val="true"/>
        </w:rPr>
        <w:t xml:space="preserve"> - </w:t>
      </w:r>
      <w:r>
        <w:rPr>
          <w:rtl w:val="true"/>
        </w:rPr>
        <w:t>رقم الحدیث الباب</w:t>
      </w:r>
      <w:r>
        <w:rPr>
          <w:rtl w:val="true"/>
        </w:rPr>
        <w:t xml:space="preserve">: </w:t>
      </w:r>
      <w:r>
        <w:rPr/>
        <w:t>1</w:t>
      </w:r>
      <w:r>
        <w:rPr>
          <w:rtl w:val="true"/>
        </w:rPr>
        <w:t>]</w:t>
      </w:r>
      <w:bookmarkEnd w:id="309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2"/>
      </w:r>
      <w:r>
        <w:rPr>
          <w:rFonts w:ascii="Amiri" w:hAnsi="Amiri" w:eastAsia="Amiri" w:cs="Amiri"/>
          <w:color w:val="111111"/>
          <w:sz w:val="28"/>
          <w:sz w:val="28"/>
          <w:szCs w:val="28"/>
          <w:rtl w:val="true"/>
          <w:lang w:bidi="ar-SA"/>
        </w:rPr>
        <w:t xml:space="preserve">مُحَمَّدُ بْنُ الْحَسَنِ بِإِسْنَادِهِ عَنْ أَبِی عَلِیٍّ الْأَشْعَرِیِّ عَنْ </w:t>
      </w:r>
      <w:bookmarkStart w:id="3100" w:name="pg12193_197939"/>
    </w:p>
    <w:p>
      <w:pPr>
        <w:pStyle w:val="BookText"/>
        <w:rPr/>
      </w:pPr>
      <w:bookmarkEnd w:id="3100"/>
      <w:r>
        <w:rPr>
          <w:rFonts w:ascii="Amiri" w:hAnsi="Amiri" w:eastAsia="Amiri" w:cs="Amiri"/>
          <w:color w:val="111111"/>
          <w:sz w:val="28"/>
          <w:sz w:val="28"/>
          <w:szCs w:val="28"/>
          <w:rtl w:val="true"/>
          <w:lang w:bidi="ar-SA"/>
        </w:rPr>
        <w:t>مُحَمَّدِ بْنِ عَبْدِ الْجَبَّارِ عَنْ عَلِیِّ بْنِ مَهْزِیَارَ عَنْ أَحْمَدَ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فِی بَلَدِنَا رُبَّمَا أُوصِیَ بِالْمَالِ لآِلِ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فَیَأْتُونِّی بِهِ فَأَکْرَهُ أَنْ أَحْمِلَهُ إِلَیْکَ حَتَّی أَسْتَأْمِرَکَ فَقَالَ لَا تَأْتِنِی بِهِ وَ لَا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وَ رَوَاهُ الصَّدُوقُ بِإِسْنَادِهِ عَنْ عَلِیِّ بْنِ مَهْزِیَارَ </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 أَوْ عَلَی عَدَمِ انْحِصَارِ الْمَصْرَفِ فِیهِ ع</w:t>
      </w:r>
      <w:r>
        <w:rPr>
          <w:rFonts w:eastAsia="Amiri" w:cs="Amiri" w:ascii="Amiri" w:hAnsi="Amiri"/>
          <w:color w:val="111111"/>
          <w:sz w:val="28"/>
          <w:szCs w:val="28"/>
          <w:rtl w:val="true"/>
          <w:lang w:bidi="ar-SA"/>
        </w:rPr>
        <w:t>.</w:t>
      </w:r>
    </w:p>
    <w:p>
      <w:pPr>
        <w:pStyle w:val="Heading4"/>
        <w:numPr>
          <w:ilvl w:val="3"/>
          <w:numId w:val="1"/>
        </w:numPr>
        <w:rPr/>
      </w:pPr>
      <w:bookmarkStart w:id="3101" w:name="__RefHeading___Toc5230845_417432637"/>
      <w:bookmarkStart w:id="3102" w:name="_Toc1340"/>
      <w:bookmarkEnd w:id="3101"/>
      <w:r>
        <w:rPr>
          <w:rtl w:val="true"/>
        </w:rPr>
        <w:t>[</w:t>
      </w:r>
      <w:r>
        <w:rPr>
          <w:rtl w:val="true"/>
        </w:rPr>
        <w:t>رقم الحدیث الکلی</w:t>
      </w:r>
      <w:r>
        <w:rPr>
          <w:rtl w:val="true"/>
        </w:rPr>
        <w:t xml:space="preserve">: </w:t>
      </w:r>
      <w:r>
        <w:rPr/>
        <w:t>24889</w:t>
      </w:r>
      <w:r>
        <w:rPr>
          <w:rtl w:val="true"/>
        </w:rPr>
        <w:t xml:space="preserve"> - </w:t>
      </w:r>
      <w:r>
        <w:rPr>
          <w:rtl w:val="true"/>
        </w:rPr>
        <w:t>رقم الحدیث الباب</w:t>
      </w:r>
      <w:r>
        <w:rPr>
          <w:rtl w:val="true"/>
        </w:rPr>
        <w:t xml:space="preserve">: </w:t>
      </w:r>
      <w:r>
        <w:rPr/>
        <w:t>2</w:t>
      </w:r>
      <w:r>
        <w:rPr>
          <w:rtl w:val="true"/>
        </w:rPr>
        <w:t>]</w:t>
      </w:r>
      <w:bookmarkEnd w:id="3102"/>
    </w:p>
    <w:p>
      <w:pPr>
        <w:pStyle w:val="BookText"/>
        <w:rPr/>
      </w:pPr>
      <w:r>
        <w:rPr>
          <w:rFonts w:eastAsia="Times New Roman" w:cs="Times New Roman" w:ascii="Times New Roman" w:hAnsi="Times New Roman"/>
          <w:color w:val="111111"/>
          <w:sz w:val="28"/>
          <w:szCs w:val="28"/>
          <w:lang w:val="en-US" w:bidi="en-US"/>
        </w:rPr>
        <w:t>24889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5"/>
      </w:r>
      <w:r>
        <w:rPr>
          <w:rFonts w:ascii="Amiri" w:hAnsi="Amiri" w:eastAsia="Amiri" w:cs="Amiri"/>
          <w:color w:val="111111"/>
          <w:sz w:val="28"/>
          <w:sz w:val="28"/>
          <w:szCs w:val="28"/>
          <w:rtl w:val="true"/>
          <w:lang w:bidi="ar-SA"/>
        </w:rPr>
        <w:t>وَ بِإِسْنَادِهِ عَنْ عَلِیِّ بْنِ إِبْرَاهِیمَ عَنْ أَبِیهِ عَنِ 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رَجُلٌ بِثَلَاثِینَ دِینَاراً لِوُلْدِ فَاطِمَةَ ع قَالَ فَأَتَی الرَّجُلُ بِهَا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ادْفَعْهَا إِلَی فُلَانٍ شَیْخٍ مِنْ وُلْدِ فَاطِمَةَ وَ کَانَ مُعِیلًا مُقِلًّا فَقَالَ لَهُ الرَّجُلُ إِنَّمَا أَوْصَی بِهَا الرَّجُلُ لِوُلْدِ فَاطِمَةَ فَقَالَ لَهُ أَبُو عَبْدِ اللَّهِ ع إِنَّهَا لَا تَقَعُ مِنْ وُلْدِ فَاطِمَةَ وَ هِیَ تَقَعُ مِنْ هَذَا الرَّجُلِ وَ لَهُ 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57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 xml:space="preserve">. </w:t>
      </w:r>
      <w:bookmarkStart w:id="3103" w:name="pg12193_197940"/>
    </w:p>
    <w:p>
      <w:pPr>
        <w:pStyle w:val="Heading3"/>
        <w:numPr>
          <w:ilvl w:val="2"/>
          <w:numId w:val="1"/>
        </w:numPr>
        <w:rPr/>
      </w:pPr>
      <w:bookmarkStart w:id="3104" w:name="__RefHeading___Toc5230847_417432637"/>
      <w:bookmarkStart w:id="3105" w:name="_Toc1341"/>
      <w:bookmarkEnd w:id="3103"/>
      <w:bookmarkEnd w:id="3104"/>
      <w:r>
        <w:rPr/>
        <w:t>95</w:t>
      </w:r>
      <w:r>
        <w:rPr>
          <w:rtl w:val="true"/>
        </w:rPr>
        <w:t xml:space="preserve">- </w:t>
      </w:r>
      <w:r>
        <w:rPr>
          <w:rtl w:val="true"/>
        </w:rPr>
        <w:t>بَابُ أَنَّهُ یَجُوزُ لِلْمُوصِی أَنْ یُفَوِّضَ أَمْرَ مَصْرَفِ الْوَصِیَّةِ إِلَی رَأْیِ الْوَصِیِّ وَ لَهُ أَنْ یُغَیِّرَ مَا یَرَی إِلَّا أَنْ یَکْتُبَ کِتَاباً</w:t>
      </w:r>
      <w:bookmarkEnd w:id="3105"/>
    </w:p>
    <w:p>
      <w:pPr>
        <w:pStyle w:val="Heading4"/>
        <w:numPr>
          <w:ilvl w:val="3"/>
          <w:numId w:val="1"/>
        </w:numPr>
        <w:rPr/>
      </w:pPr>
      <w:bookmarkStart w:id="3106" w:name="__RefHeading___Toc5230849_417432637"/>
      <w:bookmarkStart w:id="3107" w:name="_Toc1342"/>
      <w:bookmarkEnd w:id="3106"/>
      <w:r>
        <w:rPr>
          <w:rtl w:val="true"/>
        </w:rPr>
        <w:t>اشارة</w:t>
      </w:r>
      <w:bookmarkEnd w:id="3107"/>
    </w:p>
    <w:p>
      <w:pPr>
        <w:pStyle w:val="BookText"/>
        <w:rPr/>
      </w:pPr>
      <w:r>
        <w:rPr>
          <w:rStyle w:val="FootnoteAnchor"/>
        </w:rPr>
        <w:footnoteReference w:id="2578"/>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لِلْمُوصِی أَنْ یُفَوِّضَ أَمْرَ مَصْرَفِ الْوَصِیَّةِ إِلَی رَأْیِ الْوَصِیِّ وَ لَهُ أَنْ یُغَیِّرَ مَا یَرَی إِلَّا أَنْ یَکْتُبَ کِتَاباً</w:t>
      </w:r>
    </w:p>
    <w:p>
      <w:pPr>
        <w:pStyle w:val="Heading4"/>
        <w:numPr>
          <w:ilvl w:val="3"/>
          <w:numId w:val="1"/>
        </w:numPr>
        <w:rPr/>
      </w:pPr>
      <w:bookmarkStart w:id="3108" w:name="__RefHeading___Toc5230851_417432637"/>
      <w:bookmarkStart w:id="3109" w:name="_Toc1343"/>
      <w:bookmarkEnd w:id="3108"/>
      <w:r>
        <w:rPr>
          <w:rtl w:val="true"/>
        </w:rPr>
        <w:t>[</w:t>
      </w:r>
      <w:r>
        <w:rPr>
          <w:rtl w:val="true"/>
        </w:rPr>
        <w:t>رقم الحدیث الکلی</w:t>
      </w:r>
      <w:r>
        <w:rPr>
          <w:rtl w:val="true"/>
        </w:rPr>
        <w:t xml:space="preserve">: </w:t>
      </w:r>
      <w:r>
        <w:rPr/>
        <w:t>24890</w:t>
      </w:r>
      <w:r>
        <w:rPr>
          <w:rtl w:val="true"/>
        </w:rPr>
        <w:t xml:space="preserve"> - </w:t>
      </w:r>
      <w:r>
        <w:rPr>
          <w:rtl w:val="true"/>
        </w:rPr>
        <w:t>رقم الحدیث الباب</w:t>
      </w:r>
      <w:r>
        <w:rPr>
          <w:rtl w:val="true"/>
        </w:rPr>
        <w:t xml:space="preserve">: </w:t>
      </w:r>
      <w:r>
        <w:rPr/>
        <w:t>1</w:t>
      </w:r>
      <w:r>
        <w:rPr>
          <w:rtl w:val="true"/>
        </w:rPr>
        <w:t>]</w:t>
      </w:r>
      <w:bookmarkEnd w:id="3109"/>
    </w:p>
    <w:p>
      <w:pPr>
        <w:pStyle w:val="BookText"/>
        <w:rPr/>
      </w:pPr>
      <w:r>
        <w:rPr>
          <w:rFonts w:eastAsia="Times New Roman" w:cs="Times New Roman" w:ascii="Times New Roman" w:hAnsi="Times New Roman"/>
          <w:color w:val="111111"/>
          <w:sz w:val="28"/>
          <w:szCs w:val="28"/>
          <w:lang w:val="en-US" w:bidi="en-US"/>
        </w:rPr>
        <w:t>24890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9"/>
      </w:r>
      <w:r>
        <w:rPr>
          <w:rFonts w:ascii="Amiri" w:hAnsi="Amiri" w:eastAsia="Amiri" w:cs="Amiri"/>
          <w:color w:val="111111"/>
          <w:sz w:val="28"/>
          <w:sz w:val="28"/>
          <w:szCs w:val="28"/>
          <w:rtl w:val="true"/>
          <w:lang w:bidi="ar-SA"/>
        </w:rPr>
        <w:t>مُحَمَّدُ بْنُ الْحَسَنِ بِإِسْنَادِهِ عَنْ مُحَمَّدِ بْنِ أَحْمَدَ عَنْ مُحَمَّدِ بْنِ عِیسَی بْنِ عُبَیْدٍ عَنْ جَعْفَرِ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فِی رَجُلٍ أَوْصَی بِبَعْضِ ثُلُثِهِ مِنْ بَعْدِ مَوْتِهِ مِنْ غَلَّةِ ضَیْعَةٍ لَهُ إِلَی وَصِیِّهِ یَضَعُهُ فِی مَوَاضِعَ سَمَّاهَا لَهُ مَعْلُومَةٍ فِی کُلِّ سَنَةٍ وَ الْبَاقِی مِنَ الثُّلُثِ یَعْمَلُ فِیهِ بِمَا شَاءَ وَ رَأَی الْوَصِیُّ فَأَنْفَذَ الْوَصِیُّ مَا أَوْصَی إِلَیْهِ مِنَ الْمُسَمَّی الْمَعْلُومِ وَ قَالَ فِی الْبَاقِی قَدْ صَیَّرْتُ لِفُلَانٍ کَذَا وَ لِفُلَانٍ کَذَا فِی کُلِّ سَنَةٍ وَ فِی الْحَجِّ کَذَا وَ فِی الصَّدَقَةِ کَذَا فِی کُلِّ سَنَةٍ ثُمَّ بَدَا لَهُ فِی ذَلِکَ فَقَالَ قَدْ شِئْتُ الْأَوَّلَ وَ رَأَیْتُ خِلَافَ مَشِیئَتِی الْأُولَی وَ رَأْیِی أَ لَهُ أَنْ یَرْجِعَ فِیهِ یُصَیِّرَ مَا صَیَّرَ لِغَیْرِهِمْ أَوْ یَنْقُصَهُمْ أَوْ یُدْخِلَ مَعَهُمْ غَیْرَهُمْ إِنْ أَرَادَ ذَلِکَ فَکَتَبَ ع لَهُ أَنْ یَفْعَلَ مَا شَاءَ </w:t>
      </w:r>
      <w:r>
        <w:rPr>
          <w:rStyle w:val="FootnoteAnchor"/>
          <w:rtl w:val="true"/>
        </w:rPr>
        <w:footnoteReference w:id="2580"/>
      </w:r>
      <w:r>
        <w:rPr>
          <w:rFonts w:ascii="Amiri" w:hAnsi="Amiri" w:eastAsia="Amiri" w:cs="Amiri"/>
          <w:color w:val="111111"/>
          <w:sz w:val="28"/>
          <w:sz w:val="28"/>
          <w:szCs w:val="28"/>
          <w:rtl w:val="true"/>
          <w:lang w:bidi="ar-SA"/>
        </w:rPr>
        <w:t>إِلَّا أَنْ یَکُونَ کَتَبَ کِتَاباً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عِیسَی مِثْلَهُ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0" w:name="__RefHeading___Toc5230853_417432637"/>
      <w:bookmarkStart w:id="3111" w:name="_Toc1344"/>
      <w:bookmarkEnd w:id="3110"/>
      <w:r>
        <w:rPr>
          <w:rtl w:val="true"/>
        </w:rPr>
        <w:t>[</w:t>
      </w:r>
      <w:r>
        <w:rPr>
          <w:rtl w:val="true"/>
        </w:rPr>
        <w:t>رقم الحدیث الکلی</w:t>
      </w:r>
      <w:r>
        <w:rPr>
          <w:rtl w:val="true"/>
        </w:rPr>
        <w:t xml:space="preserve">: </w:t>
      </w:r>
      <w:r>
        <w:rPr/>
        <w:t>24891</w:t>
      </w:r>
      <w:r>
        <w:rPr>
          <w:rtl w:val="true"/>
        </w:rPr>
        <w:t xml:space="preserve"> - </w:t>
      </w:r>
      <w:r>
        <w:rPr>
          <w:rtl w:val="true"/>
        </w:rPr>
        <w:t>رقم الحدیث الباب</w:t>
      </w:r>
      <w:r>
        <w:rPr>
          <w:rtl w:val="true"/>
        </w:rPr>
        <w:t xml:space="preserve">: </w:t>
      </w:r>
      <w:r>
        <w:rPr/>
        <w:t>2</w:t>
      </w:r>
      <w:r>
        <w:rPr>
          <w:rtl w:val="true"/>
        </w:rPr>
        <w:t>]</w:t>
      </w:r>
      <w:bookmarkEnd w:id="311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2"/>
      </w:r>
      <w:r>
        <w:rPr>
          <w:rFonts w:ascii="Amiri" w:hAnsi="Amiri" w:eastAsia="Amiri" w:cs="Amiri"/>
          <w:color w:val="111111"/>
          <w:sz w:val="28"/>
          <w:sz w:val="28"/>
          <w:szCs w:val="28"/>
          <w:rtl w:val="true"/>
          <w:lang w:bidi="ar-SA"/>
        </w:rPr>
        <w:t xml:space="preserve">وَ بِإِسْنَادِهِ عَنْ عَلِیٍّ عَنْ أَبِیهِ عَنِ ابْنِ أَبِی عُمَیْرٍ عَنْ مَرْوَانَ </w:t>
      </w:r>
      <w:r>
        <w:rPr>
          <w:rStyle w:val="FootnoteAnchor"/>
          <w:rtl w:val="true"/>
        </w:rPr>
        <w:footnoteReference w:id="25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أَبِی حَضَرَهُ الْمَوْتُ فَقِیلَ لَهُ أَوْصِ فَقَالَ هَذَا ابْنِی یَعْنِی عُمَرَ فَمَا صَنَعَ فَهُوَ جَائِزٌ فَقَالَ أَبُو </w:t>
      </w:r>
      <w:bookmarkStart w:id="3112" w:name="pg12193_197941"/>
    </w:p>
    <w:p>
      <w:pPr>
        <w:pStyle w:val="BookText"/>
        <w:rPr/>
      </w:pPr>
      <w:bookmarkEnd w:id="3112"/>
      <w:r>
        <w:rPr>
          <w:rFonts w:ascii="Amiri" w:hAnsi="Amiri" w:eastAsia="Amiri" w:cs="Amiri"/>
          <w:color w:val="111111"/>
          <w:sz w:val="28"/>
          <w:sz w:val="28"/>
          <w:szCs w:val="28"/>
          <w:rtl w:val="true"/>
          <w:lang w:bidi="ar-SA"/>
        </w:rPr>
        <w:t>عَبْدِ اللَّهِ ع فَقَدْ أَوْصَی أَبُوکَ وَ أَوْجَزَ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لَکَ بِکَذَا وَ کَذَا قَالَ أَجِزْهُ قُلْتُ وَ أَوْصَی بِنَسَمَةٍ مُؤْمِنَةٍ عَارِفَةٍ فَلَمَّا أَعْتَقْنَاهُ بَانَ لَنَا أَنَّهُ لِغَیْرِ رِشْدَةٍ فَقَالَ قَدْ أَجْزَأَتْ عَنْهُ</w:t>
      </w:r>
      <w:r>
        <w:rPr>
          <w:rFonts w:eastAsia="Amiri" w:cs="Amiri" w:ascii="Amiri" w:hAnsi="Amiri"/>
          <w:color w:val="111111"/>
          <w:sz w:val="28"/>
          <w:szCs w:val="28"/>
          <w:rtl w:val="true"/>
          <w:lang w:bidi="ar-SA"/>
        </w:rPr>
        <w:t>.</w:t>
      </w:r>
    </w:p>
    <w:p>
      <w:pPr>
        <w:pStyle w:val="Heading4"/>
        <w:numPr>
          <w:ilvl w:val="3"/>
          <w:numId w:val="1"/>
        </w:numPr>
        <w:rPr/>
      </w:pPr>
      <w:bookmarkStart w:id="3113" w:name="__RefHeading___Toc5230855_417432637"/>
      <w:bookmarkStart w:id="3114" w:name="_Toc1345"/>
      <w:bookmarkEnd w:id="3113"/>
      <w:r>
        <w:rPr>
          <w:rtl w:val="true"/>
        </w:rPr>
        <w:t>[</w:t>
      </w:r>
      <w:r>
        <w:rPr>
          <w:rtl w:val="true"/>
        </w:rPr>
        <w:t>رقم الحدیث الکلی</w:t>
      </w:r>
      <w:r>
        <w:rPr>
          <w:rtl w:val="true"/>
        </w:rPr>
        <w:t xml:space="preserve">: </w:t>
      </w:r>
      <w:r>
        <w:rPr/>
        <w:t>24892</w:t>
      </w:r>
      <w:r>
        <w:rPr>
          <w:rtl w:val="true"/>
        </w:rPr>
        <w:t xml:space="preserve"> - </w:t>
      </w:r>
      <w:r>
        <w:rPr>
          <w:rtl w:val="true"/>
        </w:rPr>
        <w:t>رقم الحدیث الباب</w:t>
      </w:r>
      <w:r>
        <w:rPr>
          <w:rtl w:val="true"/>
        </w:rPr>
        <w:t xml:space="preserve">: </w:t>
      </w:r>
      <w:r>
        <w:rPr/>
        <w:t>3</w:t>
      </w:r>
      <w:r>
        <w:rPr>
          <w:rtl w:val="true"/>
        </w:rPr>
        <w:t>]</w:t>
      </w:r>
      <w:bookmarkEnd w:id="3114"/>
    </w:p>
    <w:p>
      <w:pPr>
        <w:pStyle w:val="BookText"/>
        <w:rPr/>
      </w:pPr>
      <w:r>
        <w:rPr>
          <w:rFonts w:eastAsia="Times New Roman" w:cs="Times New Roman" w:ascii="Times New Roman" w:hAnsi="Times New Roman"/>
          <w:color w:val="111111"/>
          <w:sz w:val="28"/>
          <w:szCs w:val="28"/>
          <w:lang w:val="en-US" w:bidi="en-US"/>
        </w:rPr>
        <w:t>24892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4"/>
      </w:r>
      <w:r>
        <w:rPr>
          <w:rFonts w:ascii="Amiri" w:hAnsi="Amiri" w:eastAsia="Amiri" w:cs="Amiri"/>
          <w:color w:val="111111"/>
          <w:sz w:val="28"/>
          <w:sz w:val="28"/>
          <w:szCs w:val="28"/>
          <w:rtl w:val="true"/>
          <w:lang w:bidi="ar-SA"/>
        </w:rPr>
        <w:t>وَ رَوَاهُ الْکُلَیْنِیُّ عَنْ عَلِیِّ بْنِ إِبْرَاهِیمَ مِثْلَهُ وَ زَادَ إِنَّمَا مَثَلُ ذَلِکَ مَثَلُ رَجُلٍ اشْتَرَی أُضْحِیَّةً عَلَی أَنَّهَا سَمِینَةٌ فَوَجَدَهَا مَهْزُولَةً فَقَدْ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مُحَمَّدِ بْنِ أَبِی عُمَیْرٍ مِثْلَهُ مَعَ الزِّیَادَةِ </w:t>
      </w:r>
      <w:r>
        <w:rPr>
          <w:rStyle w:val="FootnoteAnchor"/>
          <w:rtl w:val="true"/>
        </w:rPr>
        <w:footnoteReference w:id="2585"/>
      </w:r>
    </w:p>
    <w:p>
      <w:pPr>
        <w:pStyle w:val="Heading3"/>
        <w:numPr>
          <w:ilvl w:val="2"/>
          <w:numId w:val="1"/>
        </w:numPr>
        <w:rPr/>
      </w:pPr>
      <w:bookmarkStart w:id="3115" w:name="__RefHeading___Toc5230857_417432637"/>
      <w:bookmarkStart w:id="3116" w:name="_Toc1346"/>
      <w:bookmarkEnd w:id="3115"/>
      <w:r>
        <w:rPr/>
        <w:t>96</w:t>
      </w:r>
      <w:r>
        <w:rPr>
          <w:rtl w:val="true"/>
        </w:rPr>
        <w:t xml:space="preserve">- </w:t>
      </w:r>
      <w:r>
        <w:rPr>
          <w:rtl w:val="true"/>
        </w:rPr>
        <w:t>بَابُ حُکْمِ مَنْ أَوْصَی لِقَرَابَتِهِ بِمَالٍ مِنْ غَلَّةِ ضَیْعَةٍ کُلَّ سَنَةٍ فَمَضَتْ مُدَّةٌ لَمْ یَکُنْ لِلضَّیْعَةِ غَلَّةٌ ثُمَّ صَارَ لَهَا غَلَّةٌ وَ حُکْمِ عَزْلِ الْوَصِیِّ أَرْضاً لِإِخْرَاجِ الْوَصِیَّةِ</w:t>
      </w:r>
      <w:bookmarkEnd w:id="3116"/>
    </w:p>
    <w:p>
      <w:pPr>
        <w:pStyle w:val="Heading4"/>
        <w:numPr>
          <w:ilvl w:val="3"/>
          <w:numId w:val="1"/>
        </w:numPr>
        <w:rPr/>
      </w:pPr>
      <w:bookmarkStart w:id="3117" w:name="__RefHeading___Toc5230859_417432637"/>
      <w:bookmarkStart w:id="3118" w:name="_Toc1347"/>
      <w:bookmarkEnd w:id="3117"/>
      <w:r>
        <w:rPr>
          <w:rtl w:val="true"/>
        </w:rPr>
        <w:t>اشارة</w:t>
      </w:r>
      <w:bookmarkEnd w:id="3118"/>
    </w:p>
    <w:p>
      <w:pPr>
        <w:pStyle w:val="BookText"/>
        <w:rPr/>
      </w:pPr>
      <w:r>
        <w:rPr>
          <w:rStyle w:val="FootnoteAnchor"/>
        </w:rPr>
        <w:footnoteReference w:id="2586"/>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لِقَرَابَتِهِ بِمَالٍ مِنْ غَلَّةِ ضَیْعَةٍ کُلَّ سَنَةٍ فَمَضَتْ مُدَّةٌ لَمْ یَکُنْ لِلضَّیْعَةِ غَلَّةٌ ثُمَّ صَارَ لَهَا غَلَّةٌ وَ حُکْمِ عَزْلِ الْوَصِیِّ أَرْضاً لِإِخْرَاجِ الْوَصِیَّةِ</w:t>
      </w:r>
    </w:p>
    <w:p>
      <w:pPr>
        <w:pStyle w:val="Heading4"/>
        <w:numPr>
          <w:ilvl w:val="3"/>
          <w:numId w:val="1"/>
        </w:numPr>
        <w:rPr/>
      </w:pPr>
      <w:bookmarkStart w:id="3119" w:name="__RefHeading___Toc5230861_417432637"/>
      <w:bookmarkStart w:id="3120" w:name="_Toc1348"/>
      <w:bookmarkEnd w:id="3119"/>
      <w:r>
        <w:rPr>
          <w:rtl w:val="true"/>
        </w:rPr>
        <w:t>[</w:t>
      </w:r>
      <w:r>
        <w:rPr>
          <w:rtl w:val="true"/>
        </w:rPr>
        <w:t>رقم الحدیث الکلی</w:t>
      </w:r>
      <w:r>
        <w:rPr>
          <w:rtl w:val="true"/>
        </w:rPr>
        <w:t xml:space="preserve">: </w:t>
      </w:r>
      <w:r>
        <w:rPr/>
        <w:t>24893</w:t>
      </w:r>
      <w:r>
        <w:rPr>
          <w:rtl w:val="true"/>
        </w:rPr>
        <w:t xml:space="preserve"> - </w:t>
      </w:r>
      <w:r>
        <w:rPr>
          <w:rtl w:val="true"/>
        </w:rPr>
        <w:t>رقم الحدیث الباب</w:t>
      </w:r>
      <w:r>
        <w:rPr>
          <w:rtl w:val="true"/>
        </w:rPr>
        <w:t xml:space="preserve">: </w:t>
      </w:r>
      <w:r>
        <w:rPr/>
        <w:t>1</w:t>
      </w:r>
      <w:r>
        <w:rPr>
          <w:rtl w:val="true"/>
        </w:rPr>
        <w:t>]</w:t>
      </w:r>
      <w:bookmarkEnd w:id="312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7"/>
      </w:r>
      <w:r>
        <w:rPr>
          <w:rFonts w:ascii="Amiri" w:hAnsi="Amiri" w:eastAsia="Amiri" w:cs="Amiri"/>
          <w:color w:val="111111"/>
          <w:sz w:val="28"/>
          <w:sz w:val="28"/>
          <w:szCs w:val="28"/>
          <w:rtl w:val="true"/>
          <w:lang w:bidi="ar-SA"/>
        </w:rPr>
        <w:t>مُحَمَّدُ بْنُ الْحَسَنِ بِإِسْنَادِهِ عَنْ أَحْمَدَ بْنِ مُحَمَّدٍ عَنْ سَعْدِ بْنِ سَعْدِ بْنِ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أَوْصَی إِلَی رَجُلٍ أَنْ یُعْطِیَ قَرَابَتَهُ مِنْ ضَیْعَتِهِ کَذَا وَ کَذَا جَرِیباً مِنْ طَعَامٍ فَمَرَّتْ عَلَیْهِ سِنُونَ لَمْ یَکُنْ فِی ضَیْعَتِهِ فَضْلٌ بَلِ احْتَاجَ إِلَی السَّلَفِ وَ الْعِینَةِ أَ یُجْرِی عَلَی مَنْ أَوْصَی لَهُ مِنَ السَّلَفِ وَ الْعِینَةِ أَمْ لَا فَإِنْ أَصَابَهُمْ بَعْدَ ذَلِکَ یُجْرِی عَلَیْهِمْ لِمَا فَاتَهُمْ مِنَ السِّنِینَ الْمَاضِیَةِ أَمْ لَا فَقَالَ کَأَنِّی لَا أُبَالِی إِنْ أَعْطَاهُمْ أَوْ أَخَّرَ ثُمَّ یَقْضِی </w:t>
      </w:r>
      <w:bookmarkStart w:id="3121" w:name="pg12193_197942"/>
    </w:p>
    <w:p>
      <w:pPr>
        <w:pStyle w:val="BookText"/>
        <w:rPr/>
      </w:pPr>
      <w:bookmarkEnd w:id="3121"/>
      <w:r>
        <w:rPr>
          <w:rFonts w:ascii="Amiri" w:hAnsi="Amiri" w:eastAsia="Amiri" w:cs="Amiri"/>
          <w:color w:val="111111"/>
          <w:sz w:val="28"/>
          <w:sz w:val="28"/>
          <w:szCs w:val="28"/>
          <w:rtl w:val="true"/>
          <w:lang w:bidi="ar-SA"/>
        </w:rPr>
        <w:t>وَ عَنْ رَجُلٍ أَوْصَی بِوَصَایَا لِقَرَابَتِهِ وَ أَدْرَکَ الْوَارِثُ لِلْوَصِیِّ أَنْ یَعْزِلَ أَرْضاً بِقَدْرِ مَا یُخْرِجُ مِنْهُ وَصَایَاهُ إِذَا قَسَمَ الْوَرَثَةُ وَ لَا یُدْخِلُ هَذِهِ الْأَرْضَ فِی قِسْمَتِهِمْ أَمْ کَیْفَ یَصْنَعُ فَقَالَ کَذَا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مُحَمَّدِ بْنِ یَحْیَی عَنْ أَحْمَدَ بْنِ مُحَمَّدِ بْنِ عِیسَی عَنْ سَعْدِ بْنِ إِسْمَاعِیلَ الْأَحْوَصِ </w:t>
      </w:r>
      <w:r>
        <w:rPr>
          <w:rStyle w:val="FootnoteAnchor"/>
          <w:rtl w:val="true"/>
        </w:rPr>
        <w:footnoteReference w:id="2588"/>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وَ ذَکَرَ مِثْلَهُ إِلَّا أَنَّهُ أَسْقَطَ لَفْظَ کَأَنِّی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2" w:name="__RefHeading___Toc5230863_417432637"/>
      <w:bookmarkStart w:id="3123" w:name="_Toc1349"/>
      <w:bookmarkEnd w:id="3122"/>
      <w:r>
        <w:rPr/>
        <w:t>97</w:t>
      </w:r>
      <w:r>
        <w:rPr>
          <w:rtl w:val="true"/>
        </w:rPr>
        <w:t xml:space="preserve">- </w:t>
      </w:r>
      <w:r>
        <w:rPr>
          <w:rtl w:val="true"/>
        </w:rPr>
        <w:t>بَابُ ثُبُوتِ الْوَصِیَّةِ بِخَبَرِ الثِّقَةِ</w:t>
      </w:r>
      <w:bookmarkEnd w:id="3123"/>
    </w:p>
    <w:p>
      <w:pPr>
        <w:pStyle w:val="Heading4"/>
        <w:numPr>
          <w:ilvl w:val="3"/>
          <w:numId w:val="1"/>
        </w:numPr>
        <w:rPr/>
      </w:pPr>
      <w:bookmarkStart w:id="3124" w:name="__RefHeading___Toc5230865_417432637"/>
      <w:bookmarkStart w:id="3125" w:name="_Toc1350"/>
      <w:bookmarkEnd w:id="3124"/>
      <w:r>
        <w:rPr>
          <w:rtl w:val="true"/>
        </w:rPr>
        <w:t>اشارة</w:t>
      </w:r>
      <w:bookmarkEnd w:id="3125"/>
    </w:p>
    <w:p>
      <w:pPr>
        <w:pStyle w:val="BookText"/>
        <w:rPr/>
      </w:pPr>
      <w:r>
        <w:rPr>
          <w:rStyle w:val="FootnoteAnchor"/>
        </w:rPr>
        <w:footnoteReference w:id="2590"/>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الْوَصِیَّةِ بِخَبَرِ الثِّقَةِ</w:t>
      </w:r>
    </w:p>
    <w:p>
      <w:pPr>
        <w:pStyle w:val="Heading4"/>
        <w:numPr>
          <w:ilvl w:val="3"/>
          <w:numId w:val="1"/>
        </w:numPr>
        <w:rPr/>
      </w:pPr>
      <w:bookmarkStart w:id="3126" w:name="__RefHeading___Toc5230867_417432637"/>
      <w:bookmarkStart w:id="3127" w:name="_Toc1351"/>
      <w:bookmarkEnd w:id="3126"/>
      <w:r>
        <w:rPr>
          <w:rtl w:val="true"/>
        </w:rPr>
        <w:t>[</w:t>
      </w:r>
      <w:r>
        <w:rPr>
          <w:rtl w:val="true"/>
        </w:rPr>
        <w:t>رقم الحدیث الکلی</w:t>
      </w:r>
      <w:r>
        <w:rPr>
          <w:rtl w:val="true"/>
        </w:rPr>
        <w:t xml:space="preserve">: </w:t>
      </w:r>
      <w:r>
        <w:rPr/>
        <w:t>24894</w:t>
      </w:r>
      <w:r>
        <w:rPr>
          <w:rtl w:val="true"/>
        </w:rPr>
        <w:t xml:space="preserve"> - </w:t>
      </w:r>
      <w:r>
        <w:rPr>
          <w:rtl w:val="true"/>
        </w:rPr>
        <w:t>رقم الحدیث الباب</w:t>
      </w:r>
      <w:r>
        <w:rPr>
          <w:rtl w:val="true"/>
        </w:rPr>
        <w:t xml:space="preserve">: </w:t>
      </w:r>
      <w:r>
        <w:rPr/>
        <w:t>1</w:t>
      </w:r>
      <w:r>
        <w:rPr>
          <w:rtl w:val="true"/>
        </w:rPr>
        <w:t>]</w:t>
      </w:r>
      <w:bookmarkEnd w:id="3127"/>
    </w:p>
    <w:p>
      <w:pPr>
        <w:pStyle w:val="BookText"/>
        <w:rPr/>
      </w:pPr>
      <w:r>
        <w:rPr>
          <w:rFonts w:eastAsia="Times New Roman" w:cs="Times New Roman" w:ascii="Times New Roman" w:hAnsi="Times New Roman"/>
          <w:color w:val="111111"/>
          <w:sz w:val="28"/>
          <w:szCs w:val="28"/>
          <w:lang w:val="en-US" w:bidi="en-US"/>
        </w:rPr>
        <w:t>24894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1"/>
      </w:r>
      <w:r>
        <w:rPr>
          <w:rFonts w:ascii="Amiri" w:hAnsi="Amiri" w:eastAsia="Amiri" w:cs="Amiri"/>
          <w:color w:val="111111"/>
          <w:sz w:val="28"/>
          <w:sz w:val="28"/>
          <w:szCs w:val="28"/>
          <w:rtl w:val="true"/>
          <w:lang w:bidi="ar-SA"/>
        </w:rPr>
        <w:t>مُحَمَّدُ بْنُ الْحَسَنِ بِإِسْنَادِهِ عَنْ مُحَمَّدِ بْنِ یَحْیَی عَنْ مُحَمَّدِ بْنِ الْحُسَیْنِ عَنْ عَبْدِ اللَّهِ بْنِ جَبَلَةَ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کَانَتْ لَهُ عِنْدِی دَنَانِیرُ وَ کَانَ مَرِیضاً فَقَالَ لِی إِنْ حَدَثَ بِی حَدَثٌ فَأَعْطِ فُلَاناً عِشْرِینَ دِینَاراً وَ أَعْطِ أَخِی بَقِیَّةَ الدَّنَانِیرِ فَمَاتَ وَ لَمْ أَشْهَدْ مَوْتَهُ فَأَتَانِی رَجُلٌ مُسْلِمٌ صَادِقٌ فَقَالَ لِی إِنَّهُ أَمَرَنِی أَنْ أَقُولَ لَکَ انْظُرِ الدَّنَانِیرَ الَّتِی أَمَرْتُکَ أَنْ تَدْفَعَهَا إِلَی أَخِی فَتَصَدَّقْ مِنْهَا بِعَشَرَةِ دَنَانِیرَ اقْسِمْهَا فِی الْمُسْلِمِینَ وَ لَمْ یَعْلَمْ أَخُوهُ أَنَّ عِنْدِی شَیْئاً فَقَالَ أَرَی أَنْ تَصَدَّقَ مِنْهَا بِعَشَرَةِ دَنَانِیرَ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w:t>
      </w:r>
      <w:r>
        <w:rPr>
          <w:rStyle w:val="FootnoteAnchor"/>
          <w:rtl w:val="true"/>
        </w:rPr>
        <w:footnoteReference w:id="259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الْحُسَیْنِ بْنِ أَبِی الْخَطَّابِ عَنْ </w:t>
      </w:r>
      <w:bookmarkStart w:id="3128" w:name="pg12193_197943"/>
    </w:p>
    <w:p>
      <w:pPr>
        <w:pStyle w:val="BookText"/>
        <w:rPr/>
      </w:pPr>
      <w:bookmarkEnd w:id="3128"/>
      <w:r>
        <w:rPr>
          <w:rFonts w:ascii="Amiri" w:hAnsi="Amiri" w:eastAsia="Amiri" w:cs="Amiri"/>
          <w:color w:val="111111"/>
          <w:sz w:val="28"/>
          <w:sz w:val="28"/>
          <w:szCs w:val="28"/>
          <w:rtl w:val="true"/>
          <w:lang w:bidi="ar-SA"/>
        </w:rPr>
        <w:t xml:space="preserve">عَبْدِ اللَّهِ بْنِ حَبِیبٍ عَنْ إِسْحَاقَ بْنِ عَمَّارٍ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9" w:name="__RefHeading___Toc5230869_417432637"/>
      <w:bookmarkStart w:id="3130" w:name="_Toc1352"/>
      <w:bookmarkEnd w:id="3129"/>
      <w:r>
        <w:rPr/>
        <w:t>98</w:t>
      </w:r>
      <w:r>
        <w:rPr>
          <w:rtl w:val="true"/>
        </w:rPr>
        <w:t xml:space="preserve">- </w:t>
      </w:r>
      <w:r>
        <w:rPr>
          <w:rtl w:val="true"/>
        </w:rPr>
        <w:t>بَابُ اسْتِحْبَابِ تَنْجِیزِ الْإِنْسَانِ مَا یُرِیدُ أَنْ یُوصِیَ بِهِ وَ اخْتِیَارِ تَوْلِیَتِهِ بِنَفْسِهِ عَلَی الْإِیصَاءِ بِهِ‌</w:t>
      </w:r>
      <w:bookmarkEnd w:id="3130"/>
    </w:p>
    <w:p>
      <w:pPr>
        <w:pStyle w:val="Heading4"/>
        <w:numPr>
          <w:ilvl w:val="3"/>
          <w:numId w:val="1"/>
        </w:numPr>
        <w:rPr/>
      </w:pPr>
      <w:bookmarkStart w:id="3131" w:name="__RefHeading___Toc5230871_417432637"/>
      <w:bookmarkStart w:id="3132" w:name="_Toc1353"/>
      <w:bookmarkEnd w:id="3131"/>
      <w:r>
        <w:rPr>
          <w:rtl w:val="true"/>
        </w:rPr>
        <w:t>اشارة</w:t>
      </w:r>
      <w:bookmarkEnd w:id="3132"/>
    </w:p>
    <w:p>
      <w:pPr>
        <w:pStyle w:val="BookText"/>
        <w:rPr/>
      </w:pPr>
      <w:r>
        <w:rPr>
          <w:rStyle w:val="FootnoteAnchor"/>
        </w:rPr>
        <w:footnoteReference w:id="2595"/>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تَنْجِیزِ الْإِنْسَانِ مَا یُرِیدُ أَنْ یُوصِیَ بِهِ وَ اخْتِیَارِ تَوْلِیَتِهِ بِنَفْسِهِ عَلَی الْإِیصَاءِ بِهِ</w:t>
      </w:r>
    </w:p>
    <w:p>
      <w:pPr>
        <w:pStyle w:val="Heading4"/>
        <w:numPr>
          <w:ilvl w:val="3"/>
          <w:numId w:val="1"/>
        </w:numPr>
        <w:rPr/>
      </w:pPr>
      <w:bookmarkStart w:id="3133" w:name="__RefHeading___Toc5230873_417432637"/>
      <w:bookmarkStart w:id="3134" w:name="_Toc1354"/>
      <w:bookmarkEnd w:id="3133"/>
      <w:r>
        <w:rPr>
          <w:rtl w:val="true"/>
        </w:rPr>
        <w:t>[</w:t>
      </w:r>
      <w:r>
        <w:rPr>
          <w:rtl w:val="true"/>
        </w:rPr>
        <w:t>رقم الحدیث الکلی</w:t>
      </w:r>
      <w:r>
        <w:rPr>
          <w:rtl w:val="true"/>
        </w:rPr>
        <w:t xml:space="preserve">: </w:t>
      </w:r>
      <w:r>
        <w:rPr/>
        <w:t>24895</w:t>
      </w:r>
      <w:r>
        <w:rPr>
          <w:rtl w:val="true"/>
        </w:rPr>
        <w:t xml:space="preserve"> - </w:t>
      </w:r>
      <w:r>
        <w:rPr>
          <w:rtl w:val="true"/>
        </w:rPr>
        <w:t>رقم الحدیث الباب</w:t>
      </w:r>
      <w:r>
        <w:rPr>
          <w:rtl w:val="true"/>
        </w:rPr>
        <w:t xml:space="preserve">: </w:t>
      </w:r>
      <w:r>
        <w:rPr/>
        <w:t>1</w:t>
      </w:r>
      <w:r>
        <w:rPr>
          <w:rtl w:val="true"/>
        </w:rPr>
        <w:t>]</w:t>
      </w:r>
      <w:bookmarkEnd w:id="3134"/>
    </w:p>
    <w:p>
      <w:pPr>
        <w:pStyle w:val="BookText"/>
        <w:rPr/>
      </w:pPr>
      <w:r>
        <w:rPr>
          <w:rFonts w:eastAsia="Times New Roman" w:cs="Times New Roman" w:ascii="Times New Roman" w:hAnsi="Times New Roman"/>
          <w:color w:val="111111"/>
          <w:sz w:val="28"/>
          <w:szCs w:val="28"/>
          <w:lang w:val="en-US" w:bidi="en-US"/>
        </w:rPr>
        <w:t>24895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6"/>
      </w:r>
      <w:r>
        <w:rPr>
          <w:rFonts w:ascii="Amiri" w:hAnsi="Amiri" w:eastAsia="Amiri" w:cs="Amiri"/>
          <w:color w:val="111111"/>
          <w:sz w:val="28"/>
          <w:sz w:val="28"/>
          <w:szCs w:val="28"/>
          <w:rtl w:val="true"/>
          <w:lang w:bidi="ar-SA"/>
        </w:rPr>
        <w:t>مُحَمَّدُ بْنُ الْحَسَنِ بِإِسْنَادِهِ عَنْ أَحْمَدَ بْنِ مُحَمَّدٍ عَنْ إِبْرَاهِیمَ بْنِ مِهْزَمٍ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أَوْصِنِی فَقَالَ أَعِدَّ جَهَازَکَ وَ قَدِّمْ زَادَکَ وَ کُنْ وَصِیَّ نَفْسِکَ وَ لَا تَقُلْ لِغَیْرِکَ یَبْعَثْ إِلَیْکَ بِمَا یُصْلِحُکَ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5" w:name="__RefHeading___Toc5230875_417432637"/>
      <w:bookmarkStart w:id="3136" w:name="_Toc1355"/>
      <w:bookmarkEnd w:id="3135"/>
      <w:r>
        <w:rPr/>
        <w:t>99</w:t>
      </w:r>
      <w:r>
        <w:rPr>
          <w:rtl w:val="true"/>
        </w:rPr>
        <w:t xml:space="preserve">- </w:t>
      </w:r>
      <w:r>
        <w:rPr>
          <w:rtl w:val="true"/>
        </w:rPr>
        <w:t>بَابُ أَنَّ مَنْ تَرَکَ لِزَوْجَتِهِ نَفَقَةً ثُمَّ مَاتَ رَجَعَ الْبَاقِی فِی الْمِیرَاثِ‌</w:t>
      </w:r>
      <w:bookmarkEnd w:id="3136"/>
    </w:p>
    <w:p>
      <w:pPr>
        <w:pStyle w:val="Heading4"/>
        <w:numPr>
          <w:ilvl w:val="3"/>
          <w:numId w:val="1"/>
        </w:numPr>
        <w:rPr/>
      </w:pPr>
      <w:bookmarkStart w:id="3137" w:name="__RefHeading___Toc5230877_417432637"/>
      <w:bookmarkStart w:id="3138" w:name="_Toc1356"/>
      <w:bookmarkEnd w:id="3137"/>
      <w:r>
        <w:rPr>
          <w:rtl w:val="true"/>
        </w:rPr>
        <w:t>اشارة</w:t>
      </w:r>
      <w:bookmarkEnd w:id="3138"/>
    </w:p>
    <w:p>
      <w:pPr>
        <w:pStyle w:val="BookText"/>
        <w:rPr/>
      </w:pPr>
      <w:r>
        <w:rPr>
          <w:rStyle w:val="FootnoteAnchor"/>
        </w:rPr>
        <w:footnoteReference w:id="2599"/>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تَرَکَ لِزَوْجَتِهِ نَفَقَةً ثُمَّ مَاتَ رَجَعَ الْبَاقِی فِی الْمِیرَاثِ</w:t>
      </w:r>
    </w:p>
    <w:p>
      <w:pPr>
        <w:pStyle w:val="Heading4"/>
        <w:numPr>
          <w:ilvl w:val="3"/>
          <w:numId w:val="1"/>
        </w:numPr>
        <w:rPr/>
      </w:pPr>
      <w:bookmarkStart w:id="3139" w:name="__RefHeading___Toc5230879_417432637"/>
      <w:bookmarkStart w:id="3140" w:name="_Toc1357"/>
      <w:bookmarkEnd w:id="3139"/>
      <w:r>
        <w:rPr>
          <w:rtl w:val="true"/>
        </w:rPr>
        <w:t>[</w:t>
      </w:r>
      <w:r>
        <w:rPr>
          <w:rtl w:val="true"/>
        </w:rPr>
        <w:t>رقم الحدیث الکلی</w:t>
      </w:r>
      <w:r>
        <w:rPr>
          <w:rtl w:val="true"/>
        </w:rPr>
        <w:t xml:space="preserve">: </w:t>
      </w:r>
      <w:r>
        <w:rPr/>
        <w:t>24896</w:t>
      </w:r>
      <w:r>
        <w:rPr>
          <w:rtl w:val="true"/>
        </w:rPr>
        <w:t xml:space="preserve"> - </w:t>
      </w:r>
      <w:r>
        <w:rPr>
          <w:rtl w:val="true"/>
        </w:rPr>
        <w:t>رقم الحدیث الباب</w:t>
      </w:r>
      <w:r>
        <w:rPr>
          <w:rtl w:val="true"/>
        </w:rPr>
        <w:t xml:space="preserve">: </w:t>
      </w:r>
      <w:r>
        <w:rPr/>
        <w:t>1</w:t>
      </w:r>
      <w:r>
        <w:rPr>
          <w:rtl w:val="true"/>
        </w:rPr>
        <w:t>]</w:t>
      </w:r>
      <w:bookmarkEnd w:id="314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0"/>
      </w:r>
      <w:r>
        <w:rPr>
          <w:rFonts w:ascii="Amiri" w:hAnsi="Amiri" w:eastAsia="Amiri" w:cs="Amiri"/>
          <w:color w:val="111111"/>
          <w:sz w:val="28"/>
          <w:sz w:val="28"/>
          <w:szCs w:val="28"/>
          <w:rtl w:val="true"/>
          <w:lang w:bidi="ar-SA"/>
        </w:rPr>
        <w:t>مُحَمَّدُ بْنُ الْحَسَنِ بِإِسْنَادِهِ عَنِ الْحُسَیْنِ بْنِ سَعِیدٍ عَنْ فَضَالَةَ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سَافَرَ وَ تَرَکَ عِنْدَ امْرَأَتِهِ نَفَقَةَ سِتَّةِ أَشْهُرٍ أَوْ نَحْواً مِنْ ذَلِکَ ثُمَّ مَاتَ بَعْدَ شَهْرٍ أَوِ </w:t>
      </w:r>
      <w:bookmarkStart w:id="3141" w:name="pg12193_197944"/>
    </w:p>
    <w:p>
      <w:pPr>
        <w:pStyle w:val="BookText"/>
        <w:rPr/>
      </w:pPr>
      <w:bookmarkEnd w:id="3141"/>
      <w:r>
        <w:rPr>
          <w:rFonts w:ascii="Amiri" w:hAnsi="Amiri" w:eastAsia="Amiri" w:cs="Amiri"/>
          <w:color w:val="111111"/>
          <w:sz w:val="28"/>
          <w:sz w:val="28"/>
          <w:szCs w:val="28"/>
          <w:rtl w:val="true"/>
          <w:lang w:bidi="ar-SA"/>
        </w:rPr>
        <w:t>اثْنَیْنِ قَالَ تَرُدُّ فَضْلَ مَا عِنْدَهَا فِی الْمِیرَاثِ</w:t>
      </w:r>
      <w:r>
        <w:rPr>
          <w:rFonts w:eastAsia="Amiri" w:cs="Amiri" w:ascii="Amiri" w:hAnsi="Amiri"/>
          <w:color w:val="111111"/>
          <w:sz w:val="28"/>
          <w:szCs w:val="28"/>
          <w:rtl w:val="true"/>
          <w:lang w:bidi="ar-SA"/>
        </w:rPr>
        <w:t>.</w:t>
      </w:r>
    </w:p>
    <w:p>
      <w:pPr>
        <w:pStyle w:val="Heading3"/>
        <w:numPr>
          <w:ilvl w:val="2"/>
          <w:numId w:val="1"/>
        </w:numPr>
        <w:rPr/>
      </w:pPr>
      <w:bookmarkStart w:id="3142" w:name="__RefHeading___Toc5230881_417432637"/>
      <w:bookmarkStart w:id="3143" w:name="_Toc1358"/>
      <w:bookmarkEnd w:id="3142"/>
      <w:r>
        <w:rPr/>
        <w:t>100</w:t>
      </w:r>
      <w:r>
        <w:rPr>
          <w:rtl w:val="true"/>
        </w:rPr>
        <w:t xml:space="preserve">- </w:t>
      </w:r>
      <w:r>
        <w:rPr>
          <w:rtl w:val="true"/>
        </w:rPr>
        <w:t>بَابُ جَوَازِ الْوَصِیَّةِ لِلصَّغِیرِ</w:t>
      </w:r>
      <w:bookmarkEnd w:id="3143"/>
    </w:p>
    <w:p>
      <w:pPr>
        <w:pStyle w:val="Heading4"/>
        <w:numPr>
          <w:ilvl w:val="3"/>
          <w:numId w:val="1"/>
        </w:numPr>
        <w:rPr/>
      </w:pPr>
      <w:bookmarkStart w:id="3144" w:name="__RefHeading___Toc5230883_417432637"/>
      <w:bookmarkStart w:id="3145" w:name="_Toc1359"/>
      <w:bookmarkEnd w:id="3144"/>
      <w:r>
        <w:rPr>
          <w:rtl w:val="true"/>
        </w:rPr>
        <w:t>اشارة</w:t>
      </w:r>
      <w:bookmarkEnd w:id="3145"/>
    </w:p>
    <w:p>
      <w:pPr>
        <w:pStyle w:val="BookText"/>
        <w:rPr/>
      </w:pPr>
      <w:r>
        <w:rPr>
          <w:rStyle w:val="FootnoteAnchor"/>
        </w:rPr>
        <w:footnoteReference w:id="2601"/>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لِلصَّغِیرِ</w:t>
      </w:r>
    </w:p>
    <w:p>
      <w:pPr>
        <w:pStyle w:val="Heading4"/>
        <w:numPr>
          <w:ilvl w:val="3"/>
          <w:numId w:val="1"/>
        </w:numPr>
        <w:rPr/>
      </w:pPr>
      <w:bookmarkStart w:id="3146" w:name="__RefHeading___Toc5230885_417432637"/>
      <w:bookmarkStart w:id="3147" w:name="_Toc1360"/>
      <w:bookmarkEnd w:id="3146"/>
      <w:r>
        <w:rPr>
          <w:rtl w:val="true"/>
        </w:rPr>
        <w:t>[</w:t>
      </w:r>
      <w:r>
        <w:rPr>
          <w:rtl w:val="true"/>
        </w:rPr>
        <w:t>رقم الحدیث الکلی</w:t>
      </w:r>
      <w:r>
        <w:rPr>
          <w:rtl w:val="true"/>
        </w:rPr>
        <w:t xml:space="preserve">: </w:t>
      </w:r>
      <w:r>
        <w:rPr/>
        <w:t>24897</w:t>
      </w:r>
      <w:r>
        <w:rPr>
          <w:rtl w:val="true"/>
        </w:rPr>
        <w:t xml:space="preserve"> - </w:t>
      </w:r>
      <w:r>
        <w:rPr>
          <w:rtl w:val="true"/>
        </w:rPr>
        <w:t>رقم الحدیث الباب</w:t>
      </w:r>
      <w:r>
        <w:rPr>
          <w:rtl w:val="true"/>
        </w:rPr>
        <w:t xml:space="preserve">: </w:t>
      </w:r>
      <w:r>
        <w:rPr/>
        <w:t>1</w:t>
      </w:r>
      <w:r>
        <w:rPr>
          <w:rtl w:val="true"/>
        </w:rPr>
        <w:t>]</w:t>
      </w:r>
      <w:bookmarkEnd w:id="3147"/>
    </w:p>
    <w:p>
      <w:pPr>
        <w:pStyle w:val="BookText"/>
        <w:rPr/>
      </w:pPr>
      <w:r>
        <w:rPr>
          <w:rFonts w:eastAsia="Times New Roman" w:cs="Times New Roman" w:ascii="Times New Roman" w:hAnsi="Times New Roman"/>
          <w:color w:val="111111"/>
          <w:sz w:val="28"/>
          <w:szCs w:val="28"/>
          <w:lang w:val="en-US" w:bidi="en-US"/>
        </w:rPr>
        <w:t>24897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2"/>
      </w:r>
      <w:r>
        <w:rPr>
          <w:rFonts w:ascii="Amiri" w:hAnsi="Amiri" w:eastAsia="Amiri" w:cs="Amiri"/>
          <w:color w:val="111111"/>
          <w:sz w:val="28"/>
          <w:sz w:val="28"/>
          <w:szCs w:val="28"/>
          <w:rtl w:val="true"/>
          <w:lang w:bidi="ar-SA"/>
        </w:rPr>
        <w:t>مُحَمَّدُ بْنُ مَسْعُودٍ الْعَیَّاشِیُّ فِی تَفْسِیرِهِ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بِوَصِیَّةٍ لِغَیْرِ الْوَارِثِ مِنْ صَغِیرٍ أَوْ کَبِیرٍ بِالْمَعْرُوفِ غَیْرِ الْمُنْکَرِ فَقَدْ جَازَتْ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الْمُصَنِّفُ فِی هَذَا الْمَوْضُوعِ مِنَ النُّسْخَةِ الَّتِی بِخَطِّ یَدِهِ مَا نَصُّهُ تَمَّ الْجُزْءُ الرَّابِعُ مِنْ کِتَابِ تَفْصِیلِ وَسَائِلِ الشِّیعَةِ إِلَی تَحْصِیلِ مَسَائِلِ الشَّرِیعَةِ وَ یَتْلُوهُ إِنْ شَاءَ اللَّهُ تَعَالَی فِی الْجُزْءِ الْخَامِسِ کِتَابُ النِّکَاحِ وَ الطَّلَاقِ بِیَدِ مُؤَلِّفِهِ مُحَمَّدِ بْنِ الْحَسَنِ بْنِ عَلِیِّ بْنِ مُحَمَّدٍ الْحُرِّ الْعَامِلِیِّ عُفِیَ عَنْهُمْ وَ فَرَغَ مِنْ نَقْلِهِ مِنَ الْمُسَوَّدَةِ إِلَی هَذِهِ النُّسْخَةِ فِی الْعَشْرِ الْأُوَلِ مِنْ شَهْرِ ذِی الْقَعْدَةِ الْحَرَامِ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الْحَمْدُ لِلَّهِ وَحْدَهُ وَ صَلَّی اللَّهُ عَلَی مُحَمَّدٍ وَ آلِهِ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وهب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البابین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توی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الودیعة، و صدره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العاریة، و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عن أبی الصباح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البابین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علی، عن أبیه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نحوه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قطعة منه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أخری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و أخری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الفائدة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بن أبی إبراهیم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عقبة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البعل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یشرب بعروقه من الأرض من غیر سقی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بشیر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یزارع علی النصف أو غیره کالخبر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عزّ و جلّ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 و السعی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 و القناة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بیع الثمار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سنین أو أربع أو خمس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یستاجرها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زعفرانا رطبا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فیجیئون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 و الخرص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عن رجال الکشّیّ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نجیح المسمعی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الصغیر و الأربعاء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المخابرة، و فی الصحاح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له الأرض علیهما خراج</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أکفیهم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أورد قطعة من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الهمدانی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مصعد الهمدانی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الأمالی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الکمیدانی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فی الامالی اورد نفس السند لحدیث آخر و هو</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الأمانة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ذیله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الکمیدانی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أورده عن الأمالی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أورده عن الأمالی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تقدم إسناده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الشرکة،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الوکالة،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و فی الموضع الثانی من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ابن أبی یعفور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و فی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المقنع المطبوع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 المطبوع، و أورده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العاریة،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أن یضعها فی منزله أو لم یامره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حجیة التواتر و الأخبار المحفوفة بالقرائن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المقنع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باطرافها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 أحمد بن محمّد بن یحیی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قرب الاسناد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تقدم ما یدلّ علی جواز العاریة فی کل شی‌ء فیه الصلاح و حرمتها فی المحرمات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أورد ذیله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الاستبصار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و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حکم إعارة المحرم الصید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موضع معلوم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بمملوکه أو قرابته أو تاجیر من قبله فهذه وجوه من وجوه الاجارات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علی نفی التحریم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هذه الأبواب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الاخیة و هی عروة تربط الی وتد مدقوق و تشد فیها الدابّة و ربما قیل للمعلف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نحوه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الأبواب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أکتبتک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صائغ</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الخفارة، و المبذرق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علیه عموما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ما یدلّ علی الضمان عند التخلف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و قطعة منه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 أبا حنیفة استدل هنا باصالة البراءة و الاستصحاب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خالفته أی الضمان قد ثبت ذلک الیوم لا قبله فالنقصان السابق عینا و قیمة غیر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الحدیث فی کتب الشیخ بهذا السند، و إنّما المذکور فی التهذیب هو السند الذی سیذکره المصنّف فی ذیل هذا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محمّد بن أحمد بن یحیی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فی هذا الباب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یستاجر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و أورده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 مثله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مثله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ادنیه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السکنی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تبعیضیة و یحتمل کونها ابتدائیة، فعلی الأول یفید ثبوت الأجرة للوارث بقدر ما مضی من المدة، و علی الثانی یفید عدم بطلان الاجارة، و أن الأجرة تثبت للوارث من وقت الموت إلی آخر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یحیی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الخلاف کتاب الاجارة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 کتاب الاجارة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الفقیه المطبوع</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عن أبی الصباح</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فیجیئون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طابت نفسه بذلک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یخلو السند من غرابة لأن المعروف روایة الصدوق عن سعد بن عبد اللّه بواسطة واحدة و قد روی عنه هنا بخمس وسائط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الحجال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تفسیر المشارک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السرائر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الفقیه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الشیخ هذه الأحادیث فی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صالح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یحیی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الفقیه و قرب الإسناد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بالمدینة سنة احدی و ثلاثین و مائتین جعلت فداک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الطیان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قعد، تنفق نفوقا أی هلکت و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فاکهة و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نسخة من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یحیی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یعلم بالعزل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دلالة علی العمل بخبر الثقة، و علی أنّه یفید العلم کالمشافهة، و تقدیمه علیها کانه لبیان هذا المعنی و الاهتمام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یشافهه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أبطلت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مستعدیة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بانی قد عزلته، فقال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تشهدون؟</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هلال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ذبیان بن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وکیله،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یحیی المدینی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المیثب، و هو أحد الحوائط السبعة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مهران بن محمّد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و ما روی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مراد السائل أن أحادیث الوقف مختلفة فما الوجه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الوقف یتبع شرط الواقف و ما یعلم من قصده و ما یفهم من عرفه فلذلک اختلفت الأحکام و الأحادیث، فیظهر من ذلک وجه الجمع بینها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عدیس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للثانی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الفضیل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أبی عقیلة،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أبی غفیلة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أنزلتها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اخری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أخری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 فیه أبی الحسن محمّد بن جعفر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علی بعض المقصود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حیان، و فی المصادر الثلاثة الأخری کالمتن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تلک الغلة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الهبات، و قطعة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السکنی و الحبیس</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 فیه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السند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المصنّف بخطه فی الهامش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الفضیل عن ابی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المیثب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 و 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قرب المدینة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زریقا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بکسر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 و الکافی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فی جمیع المواضع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بدل اسم الامام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أرجائها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أو 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أو مطمئن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عیون الأخبار مخالفة لما فی التهذیب فی مواضع کثیرة أکثرها لا یغیر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إبراهیم، عن أبیه، عن صفوان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أبواب الصدقة من کتاب الزکاة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 أورده عن عدّة الداعی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عن المصدر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قرب الإسناد باختلاف کما رواه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 أورده عن عدّة الداعی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الوقف،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الهبات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ما یدلّ علی الجواز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الباب ما یدلّ علی المنع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 أورده عن المقنع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أبی نعیم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w:t>
      </w:r>
      <w:r>
        <w:rPr>
          <w:rFonts w:ascii="IRNazanin" w:hAnsi="IRNazanin" w:eastAsia="IRNazanin"/>
          <w:b w:val="false"/>
          <w:b w:val="false"/>
          <w:bCs w:val="false"/>
          <w:i w:val="false"/>
          <w:i w:val="false"/>
          <w:iCs w:val="false"/>
          <w:color w:val="333333"/>
          <w:sz w:val="20"/>
          <w:sz w:val="20"/>
          <w:szCs w:val="20"/>
          <w:rtl w:val="true"/>
        </w:rPr>
        <w:t xml:space="preserve">، و أورد صدره عن التهذیب و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علی بعض المقصود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الهبات،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الوقف</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و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عیینة البصری</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سعدان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رافع البجلی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فی النسخة المطبوعة من الکافی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الحدیث الآتی من هذا الباب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 حکم الشرط عموما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ذیله،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الأبواب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هذه الأبواب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أکثر له المحبة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السکنی</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الحفیاء، و هو موضع قرب المدینة أجری منه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الخیل فی السباق،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السند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محمد ابن یحیی، عن طلحة بن زید،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 الوارد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أحمد، عن علی بن إسماعیل رفعه قال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طریف</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أورد نحوه عن المحاسن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 سلامة البدن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الحفیاء</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السکنی و الحبیس،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المستحقین للزکاة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الزکاة،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الوصیة أو 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الغایة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لصاحب المال أن یعمل بماله ما شاء ما دام حیا إن شاء وهبه و إن شاء تصدق به و إن شاء ترکه إلی أن یاتیه الموت فان أوصی به فلیس له إلّا الثلث إلّا أن الفضل فی أن لا یضیع من یعوله و لا یضر بورثته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السکنی و الحبیس</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شقص، و هو القطعة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التهذیبین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الفضل العباس</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علیه فی التهذیب المطبوع،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شداد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بثلث ماله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و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فی الأحادیث السابقة من هذا الباب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به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علی وجه التقیة و الجواب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بکر بن أبی السمال الأسدی</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الساباطی</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فیه متن الحدیث الرابع و سنده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الفقیه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تعدی،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یبین به، 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بعدی</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المحامل،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شعیب المحاملی</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 تبرئ زوجها من صداقها فی مرضها؟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موافقتها لأکثر العامّة ذکره العلامة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فقالتا له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فاشتری لک منه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 له الجاریة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نجده فی النسخة المطبوعة من الکافی،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و عن التهذیبین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الملّة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 کتاب بصائر الدرجات لسعد، و لکن الحدیث مذکور فی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فی أوائل أیّام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الاستبصار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یخرجا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بن دراج السعدی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الموضع الأول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دراج، عن زکریا بن یحیی الشعیری، 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دراج، عن زکریا بن یحیی، عن الشعیری،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یحیی السعدی</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الثلث أنّه لیس فی یدها غیر الخمسمائة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الفقیه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بعض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التهذیبین و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مثنی</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و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الساباطی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و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و أورده عن غیاث سلطان الوری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و المقنع و الکافی و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السکنی و الحبیس</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أحمد بن محمّد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الکافی و التهذیب،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 بنیسابور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 و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 و التهذیب</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الریان بن الصلت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مارد،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القهار و القاضی و الحاکم و السائس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علی کتاب سلطان الوری و أورده عن الفقیه و المقنع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 کتاب سلطان الوری</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فرقد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المطبوع</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هذا الباب و الذی قبله موافق لعنوان الکلینی من غیر تغییر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الأحادیث السابقة و الآتیة من هذا الباب</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المصنّف علی ما بین القوسین علامة نسخة فی الکافی</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ردّ علی العامّة و جماعة من الأصولیّین، حیث یستدلون بالفرد علی الطبیعة و یستعینون علی دخول باقی الأفراد بالقیاس، ثمّ یحکمون بقاعدة کلیة و یفرعون علیها و یسمون أمثال تلک القاعدة أصولا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عن زرارة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الزکاة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خصوصا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علمائنا علی صحة وصیة من بلغ عشرا، و ابن الجنید علی صحة وصیة الصبیّ لثمان، و البنت لسبع لروایة الحسن بن راشد ذکره فی التذکرة، و قد تقدمت الروایة فی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النعمان</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عن الکافی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أورد مثله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و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سماعة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بن هاشم</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فادفعوا الیهم أموالهم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فلیشد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قیس</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الأول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ولده ینفذون شیئا منه وجب علیهم أن ینفذوا کل شی‌ء إلی آخره و حمله علی أنهم اعترفوا بصحة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الحکم الأخیر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الفقیه</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خبر علی بن یقطین فی الوصیة الی الصغیر و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المصنّف فی الهامش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 أحادیث هذه الأبواب إیماء الی ثبوت الحقائق الشرعیة، 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الطیر أربعة</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میمون</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دلالة علی العمل بالحدیث و الأمر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صفوان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یحیی، عن أحمد بن محمّد، عن صفوان، و أحمد بن محمّد بن أبی نصر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سعید</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 فی الفقیه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جمیلة، عن المفضل بن صالح</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حکم الإقرار للورثة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بثلث مالها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محبوب</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نحوه عن التهذیب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خصوصا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أفناء الناس إذا لم یعلم ممن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5496</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المقنع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الحارثی</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سوید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فهم</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أورد صدره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ذکر الربع بطریق المثال من دون انحصار الحکم فیه، و کذا اعتبار الزیادة علی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r>
        <w:rPr>
          <w:rFonts w:ascii="IRNazanin" w:hAnsi="IRNazanin" w:eastAsia="IRNazanin"/>
          <w:b w:val="false"/>
          <w:b w:val="false"/>
          <w:bCs w:val="false"/>
          <w:i w:val="false"/>
          <w:i w:val="false"/>
          <w:iCs w:val="false"/>
          <w:color w:val="333333"/>
          <w:sz w:val="20"/>
          <w:sz w:val="20"/>
          <w:szCs w:val="20"/>
          <w:rtl w:val="true"/>
        </w:rPr>
        <w:t xml:space="preserve">، و أورد نحوه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نحوه عن الفقیه فی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و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سالمة مولاة ولد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بمعصیة</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عقدة، و هی الضیعة و المکان الکثیر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عیسی</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إبراهیم الهمدانی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 کلام الشیخ أخص من کلام الصدوق، و یحتمل اتّحاد مرادهما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 و التهذیب</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55539</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ابن بکیر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 حکم التجارة بمال الصغیر للوصی و غیره بالمضاربة و غیرها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و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 و هو وزن کان مستعملا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إسماعیل بن الأحوص</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إلّا أنّه أثبت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کانی</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و کذلک الکافی و الفقیه</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 أورده عن السرائر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36.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7015</Words>
  <Characters>24896</Characters>
  <CharactersWithSpaces>31622</CharactersWithSpaces>
  <Paragraphs>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2026-08-23T11:28:09Z</dcterms:created>
  <dc:creator>ghaemiyeh.com</dc:creator>
  <dc:description/>
  <dc:language>en-US</dc:language>
  <cp:lastModifiedBy/>
  <dcterms:modified xsi:type="dcterms:W3CDTF">2026-08-23T14:58:28Z</dcterms:modified>
  <cp:revision>1</cp:revision>
  <dc:subject/>
  <dc:title>وسائل الشیعه الی تحصیل مسائل الشریعه جلد 19</dc:title>
</cp:coreProperties>
</file>

<file path=docProps/custom.xml><?xml version="1.0" encoding="utf-8"?>
<Properties xmlns="http://schemas.openxmlformats.org/officeDocument/2006/custom-properties" xmlns:vt="http://schemas.openxmlformats.org/officeDocument/2006/docPropsVTypes"/>
</file>