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99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288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52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50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287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مستند الشیعه جلد </w:t>
      </w:r>
      <w:r>
        <w:rPr/>
        <w:t>16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707632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076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07636_73709187">
            <w:r>
              <w:rPr>
                <w:webHidden/>
                <w:rStyle w:val="IndexLink"/>
                <w:rtl w:val="true"/>
              </w:rPr>
              <w:t>كتاب النكاح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0763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07640_73709187">
            <w:r>
              <w:rPr>
                <w:webHidden/>
                <w:rStyle w:val="IndexLink"/>
                <w:rtl w:val="true"/>
              </w:rPr>
              <w:t xml:space="preserve">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المقدّمات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44_73709187">
            <w:r>
              <w:rPr>
                <w:webHidden/>
                <w:rStyle w:val="IndexLink"/>
                <w:rtl w:val="true"/>
              </w:rPr>
              <w:t xml:space="preserve">أمّا آداب النكاح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46_73709187">
            <w:r>
              <w:rPr>
                <w:webHidden/>
                <w:rStyle w:val="IndexLink"/>
                <w:rtl w:val="true"/>
              </w:rPr>
              <w:t xml:space="preserve">وأمّا آداب الدخول بالزوجة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07648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بعض الأحكام واللواحق لهذا الباب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5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707654_73709187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النكاح الدائم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5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58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6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6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6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66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68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7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72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707674_73709187">
            <w:r>
              <w:rPr>
                <w:webHidden/>
                <w:rStyle w:val="IndexLink"/>
                <w:rtl w:val="true"/>
              </w:rPr>
              <w:t xml:space="preserve">المقصد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أسباب التحريم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78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النسب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680_73709187">
            <w:r>
              <w:rPr>
                <w:webHidden/>
                <w:rStyle w:val="IndexLink"/>
                <w:rtl w:val="true"/>
              </w:rPr>
              <w:t xml:space="preserve">الفصل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الرضاع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84_73709187">
            <w:r>
              <w:rPr>
                <w:webHidden/>
                <w:rStyle w:val="IndexLink"/>
                <w:rtl w:val="true"/>
              </w:rPr>
              <w:t xml:space="preserve">البحث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شروط الرضاع الشرعي الموجب للتحريم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88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90_73709187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بيان المحرّمات بالرضاع بعد استكمال الشرائط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9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94_73709187">
            <w:r>
              <w:rPr>
                <w:webHidden/>
                <w:rStyle w:val="IndexLink"/>
                <w:rtl w:val="true"/>
              </w:rPr>
              <w:t xml:space="preserve">المطلب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بيان من يحرم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9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698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00_73709187">
            <w:r>
              <w:rPr>
                <w:webHidden/>
                <w:rStyle w:val="IndexLink"/>
                <w:rtl w:val="true"/>
              </w:rPr>
              <w:t xml:space="preserve">المطلب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ذكر من اختلفوا في حرمته وليس بمحرم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02_73709187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سائر الأحكام المتعلّقة بالرضاع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707704_73709187">
            <w:r>
              <w:rPr>
                <w:webHidden/>
                <w:rStyle w:val="IndexLink"/>
                <w:rtl w:val="true"/>
              </w:rPr>
              <w:t xml:space="preserve">الفصل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المصاهرة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08_73709187">
            <w:r>
              <w:rPr>
                <w:webHidden/>
                <w:rStyle w:val="IndexLink"/>
                <w:rtl w:val="true"/>
              </w:rPr>
              <w:t xml:space="preserve">الفصل الأول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الحرمة الحاصلة بالمصاهرة الحقيقيّة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12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14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16_73709187">
            <w:r>
              <w:rPr>
                <w:webHidden/>
                <w:rStyle w:val="IndexLink"/>
                <w:rtl w:val="true"/>
              </w:rPr>
              <w:t xml:space="preserve">الفصل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] : </w:t>
            </w:r>
            <w:r>
              <w:rPr>
                <w:rStyle w:val="IndexLink"/>
                <w:rtl w:val="true"/>
              </w:rPr>
              <w:t>في بيان من يحرم بالوطء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1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20_73709187">
            <w:r>
              <w:rPr>
                <w:webHidden/>
                <w:rStyle w:val="IndexLink"/>
                <w:rtl w:val="true"/>
              </w:rPr>
              <w:t xml:space="preserve">فروع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6707722_73709187">
            <w:r>
              <w:rPr>
                <w:webHidden/>
                <w:rStyle w:val="IndexLink"/>
                <w:rtl w:val="true"/>
              </w:rPr>
              <w:t xml:space="preserve">فرعان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707724_73709187">
            <w:r>
              <w:rPr>
                <w:webHidden/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71_144884"/>
      <w:bookmarkStart w:id="1" w:name="pg11671_1448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71_144884"/>
      <w:bookmarkStart w:id="3" w:name="__RefHeading___Toc6707632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نراقي، احمدبن محمد مهدي،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۱۱۸۵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۱۲۴۵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مستند‌الشيعه في احكام الشريعه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احمدبن محمدمهدي النراقي؛ تحقيق موسسه آل‌البيت عليهم‌السلام لاحياء‌التراث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لاحياء الثرات،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۱۴۱۵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=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۱۳۷۳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موسسه آل‌البيت لاحياء التراث؛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۱۵۸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۱۷۱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۲۴۲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۱۱‌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۷۵۰۰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۳۵۰۰۰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۲۰‌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فهرست نويسي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برونسپاري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=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v. 5):)ISBN 964-5503-75-2 (set): ISBN 964-5503-75-2 (8 vols): ISBN 964-5503-82-5 (v.7): ISBN 964-5503-81-7 (v. 6): ISBN 964-5503-80-9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شناسه افزوده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عليهم‌السلام لاحياء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‌۷۴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۱۲۵۶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70763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أحكام الشريعة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 الفقيه المولى أحمد بن محمد مهدي النراقي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عشر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موسسة آل البيت عليهم السلام لإحياء التراث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تلفاكس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E-mail:alalbayt@inco.com.lb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توكّلي </w:t>
      </w:r>
      <w:bookmarkStart w:id="7" w:name="pg11671_144890"/>
    </w:p>
    <w:p>
      <w:pPr>
        <w:pStyle w:val="Heading2"/>
        <w:numPr>
          <w:ilvl w:val="1"/>
          <w:numId w:val="1"/>
        </w:numPr>
        <w:rPr/>
      </w:pPr>
      <w:bookmarkStart w:id="8" w:name="__RefHeading___Toc6707636_73709187"/>
      <w:bookmarkStart w:id="9" w:name="_Toc3"/>
      <w:bookmarkEnd w:id="7"/>
      <w:bookmarkEnd w:id="8"/>
      <w:r>
        <w:rPr>
          <w:rtl w:val="true"/>
        </w:rPr>
        <w:t>كتاب النكاح</w:t>
      </w:r>
      <w:bookmarkEnd w:id="9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" w:name="__RefHeading___Toc6707638_73709187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التزويج خاصّة على الأصحّ ، لتبادره عرفا ، وأصالة عدم النقل ، وكون العقد مستحدثا ممنوع ، بل لكلّ دين وملّة 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في الوطء خاصّة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الأشهر كما قيل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عليه الإجماع عن المختلف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لظهور ذلك من جماعة من أهل اللغة ، 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الجوهري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بمعارضته مع تصريح جمع آخر بخلافه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الراغب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والزجّاج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بينهما ، لاستعماله فيهما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بأعميّته لو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مجاز كذلك ، لأخذهما من الضمّ والاختلاط والغلبة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بعدم ثبوت المأخذ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ثبت لتمّ مطلوبه بضميمة أصالة عدم النقل ، ولا يلزم منه حقيقية الوطء لوجود أحد المعاني فيه ، لأنّها موقوفة على إرادته من حاقّ اللفظ وفهم الخصوصيّة من الخارج ، وليس 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بضميمة أصالة عدم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أنّه حقيقة في العقد أيضا خاصّة في الشرع ، وتؤيّده غلبة استعماله فيه كذلك ، لكونها مظنّة التبادر واشتهاره ، بل دعوى الإجماع عليه ، كما عن الشيخ والحلّي والإيضاح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أيضا قولان آخران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العكس ، والاشتراك ، ودليلهما 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 هنا فصول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" w:name="pg11671_144894"/>
    </w:p>
    <w:p>
      <w:pPr>
        <w:pStyle w:val="Heading3"/>
        <w:numPr>
          <w:ilvl w:val="2"/>
          <w:numId w:val="1"/>
        </w:numPr>
        <w:rPr/>
      </w:pPr>
      <w:bookmarkStart w:id="13" w:name="__RefHeading___Toc6707640_73709187"/>
      <w:bookmarkStart w:id="14" w:name="_Toc5"/>
      <w:bookmarkEnd w:id="12"/>
      <w:bookmarkEnd w:id="13"/>
      <w:r>
        <w:rPr>
          <w:rtl w:val="true"/>
        </w:rPr>
        <w:t xml:space="preserve">الأول </w:t>
      </w:r>
      <w:r>
        <w:rPr>
          <w:rtl w:val="true"/>
        </w:rPr>
        <w:t xml:space="preserve">: </w:t>
      </w:r>
      <w:r>
        <w:rPr>
          <w:rtl w:val="true"/>
        </w:rPr>
        <w:t>في المقدّمات</w:t>
      </w:r>
      <w:bookmarkEnd w:id="14"/>
    </w:p>
    <w:p>
      <w:pPr>
        <w:pStyle w:val="Heading4"/>
        <w:numPr>
          <w:ilvl w:val="3"/>
          <w:numId w:val="1"/>
        </w:numPr>
        <w:rPr/>
      </w:pPr>
      <w:bookmarkStart w:id="15" w:name="__RefHeading___Toc6707642_73709187"/>
      <w:bookmarkStart w:id="16" w:name="_Toc6"/>
      <w:bookmarkEnd w:id="15"/>
      <w:r>
        <w:rPr>
          <w:rtl w:val="true"/>
        </w:rPr>
        <w:t>اشارة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 النكاح سنّة سنيّة من سنن المرسلين ، وهو من عدوّ اللّه حصن حصين ، وهو مستحبّ لمن اشتاقت نفسه إليه من الرجال والنساء ، بالكتاب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والسنّة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بوجوبه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حكي عن بعضهم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 ، بل للإجماع مخالف ، وبه تخرج العمومات الظاهرة في الوجوب عن ظواهرها ، مضافا إلى شمولها لغير السابق المنتفي في حقّه الوجوب قطعا ، فيعارض التجوّز بإرادة الندب التخصيص ، وأولويّة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اشتهر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استحبابه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لم يشتق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أشهرهما وأصحّهما ذلك ، وإن لم يقدر على أهبه النكاح إذا قدر على إيقاعه ولم يكن مزاحما لواجب ، لوجوه عديدة عمدتها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 أكثر النصوص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خلافا للمبسوط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حمزة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فقالا باستحباب تركه له ، إمّا مطلقا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كالأول ، أو مع عدم القدرة على أهبه النكاح كالثاني ، لوجوه غير تامّة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تعارض مع الفراغة لسائر العبادات فهل هو أفضل ، أم هي؟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خلاف ، والأشهر 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، لأنّه أيضا في نفسه عبادة ، وما يتبعه من أداء حقوق 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المزاحم للتفرّغ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عبادات أخر شاقّة ، ويزيد ذلك من سائر العبادات بمزيد التأكيدات والترغيبات سيّما بما يدلّ على أفضليّته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كرواية ابن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استفاد امرؤ فائدة بعد الإسلام أفضل من زوجة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شي‌ء أحبّ إلى اللّه من بيت يعمر في الإسلام بالنكاح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شرار موتاكم العزّاب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يعارضها ما ورد في فضيلة بعض العبادات ، كالصلاة والجهاد ونحوهما ، لأنّ الكلام في أفضليّته عن نفس التفرّغ لا عن جميع سائر العبادات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ويتأكّد رجحانه مع خوف الوقوع في المحرّم بتركه ، بل صرّح جماعة بوجوبه حينئذ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والدليل لا يساعده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" w:name="pg11671_144896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نقص الرجحان بما إذا صعبت معه المعيشة ، روي عن النبيّ صلی اللّه عليه وآله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أتى على أمّتي مائة وثمانون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من هجرتي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حلّت لهم العزوبة والعزلة والترهّب على رؤوس الجبال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على الناس زمان لا تنال المعيشة فيه إلاّ بالمعصية ، فإذا كان ذلك الزّمان حلّت العزوبة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وللدخول بالزوجة آداب مستحبّة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8" w:name="__RefHeading___Toc6707644_73709187"/>
      <w:bookmarkStart w:id="19" w:name="_Toc7"/>
      <w:bookmarkEnd w:id="18"/>
      <w:r>
        <w:rPr>
          <w:rtl w:val="true"/>
        </w:rPr>
        <w:t xml:space="preserve">أمّا آداب النكاح 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البكر من النساء ، الولود ، العفيفة ، الكريمة الأصل ، بكونها من أهل بيت الإيمان أو الصلاح ، أو غير الناشئة هي أو آباؤها أو أمّهاتها من زنى أو حيض وشبهة ، أو البعيدة هي وأبواها عن الألسن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للروايات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والاعتبارات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يقصد بالنكاح اتّباع السنّة والولد الصالح والمعونة على الطاعة والمحافظة عن المعصية كلاّ أو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التلذّذ أو نحوه من الأمور الدنيوية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ليكون فعله موردا للثواب وإطاعة لله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قصد الأمرين من الدينيّة والدنيويّة فمع استقلال أحدهما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المطلوبية فالحكم له ، ومع استقلال كلّ منهما فالظاهر كونه مؤدّيا للسنّة مستحقّا للثواب ، ومع عدم استقلال شي‌ء منهما فلا يكون مثابا ، لأنّ المركّب من الدينيّة والدنيويّة ليس دينيّا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بعد قصد السنّة بالنكاح يتبعها في تعيين الزوجة أيضا ، فيرجّح بالمرجّحات الواردة في السنّة من العفيفة الكريمة ، لا بالمرجّحات الدنيويّة من الحسن والجمال والثروة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حسنة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تزوّج الرجل المرأة لجمالها أو مالها وكّل إلى ذلك ، وإذا تزوّجها لدينها رزقه اللّه الجمال والمال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تزوّج امرأة لا يتزوّجها إلاّ لجمالها لم ير فيها ما يحبّ ، ومن تزوّجها لمالها لا يتزوّجها إلاّ له وكّله اللّه إليه ، فعليكم بذات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الروايتين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قصد المال والجمال خاصّة ، كأن يرجّح ذات المال أو الجمال الغير العفيفة على العفيفة مثلا ، فلو قصدهما مع ما يترجح بالسنّة لم يكن مكروها ، كأن يرجّح ذات المال أو الجمال العفيفة على العفيفة الكريهة إذا لم يكن المال أو الجمال مستقلاّ في التعيين ، إذ ليس قصد المركّب من العفّة والمال مثلا قصد المال فلا تشمله الحسنة ونحوها ، مع أنّها لو شملته يجب التخصيص بمفهوم رواية العجلي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عبّر جماعة منهم الروضة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يقتصر على الجمال أو الثروة من دون مراعاة الأصل والعفّة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يصلّي قبل تعيين المرأة ركعتين ويحمد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يدعو بالمأثور في 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همّ بذلك فليصلّ ركعتين ويحمد اللّه تعالى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أريد أن أتزوّج فقدّر لي من النساء أعفّهنّ فرجا ، وأحفظهنّ لي في نفسها وفي مالي ، وأوسعهنّ رزقا ، وأعظمهنّ بركة ، وقدّر لي منها ولدا طيّبا تجعله خلفا صالحا في حياتي وبعد موتي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إيقاع العقد معلنا في حضور شاهدين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لمكاتبة المهلب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التزويج الدائم لا يكون إلاّ بوليّ وشاهدين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يتزوج المرأة بغير شهود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بتزويج البتّة فيما بينه وبين اللّه ، إنّما جعل الشهود في تزويج البتّة من أجل الولد ، لو لا ذلك لم يكن به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جعلت البيّنة في النكاح من أجل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جعلت البيّنات للنسب والمواريث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أنفى للتهمة وأبعد عن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استحبابه مخصوص بالدائم؟ كما في الروضة وشرح القواعد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للأصل ، واختصاص الروايتين الأوليين بل الأخيرتين أيضا ، إذ لا ميراث لغير الدائم بالدائم ، بل نفي مفهوم الأوليين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مطلق؟ كما يقتضيه إطلاق النافع والقواعد واللمعة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أمكن حمله على الشائع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لإمكان التهمة والخصومة في غير الدائم أيضا ، بل لعموم الروايتين الأخيرتين ، إذ الميراث لا يختصّ بإرث الزوجة ، بل يرث ولد المتمتّعة أيضا ، وبهما يندفع الأصل ، وأمّا المفهومان فلا اعتبار بهما ، لكونهما وصفين ، فالتعميم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يشترط الإشهاد في صحّة العقد إجماعا في غير الدائم ، وعلى الأصحّ الأشهر فيه أيضا ، بل بالإجماع أيضا ، كما عن الانتصار والناصريات والخلاف والغنية والسرائر والتذكرة والتنقيح والمسالك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، وعموم بعض الروايات ، وخصوص الصحيحة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موسى عليه السلام لأبي يوسف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وتعالى أمر في كتابه بالطلاق ووكّده فيه بشاهدين ولم يرض بهما إلاّ بعدلين ، وأمر في كتابه بالتزويج فأهمله بلا شهود فأثبتّم شاهدين فيما أهمل وأبطلتم الشاهدين فيما أكّد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النكاح الدائم هو الذي أثبتوهما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العماني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للمكاتبة المتقدّمة المردودة بالقصور دلالة على الوجوب ، لمكان الجملة الخبريّة ، والضعف لأجل الشذوذ ، والمعارضة مع ما ذكر ، المرجوحة بالنسبة إليه ، لموافقة العامّة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صرّح به جمع الخاصّة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ودلّت عليها الرواية 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يخطب الزوج أو وليّه أو وكيله أمام العقد ، للتأسّي ، واستفاضة الأخبار في خطبة الأطهار أمام الأنكحة ، وليس بواجب إجماعا ، وتصرّح به رواية عبيد بن زرارة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ويتحقّق بالحمد والصلاة والاستغفار ، بل الحمد خاصّة أيضا ، كما صرّح به في رواية القدّاح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 بن الحسين عليهما السّلام كان يتزوّج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يتعرّق عرقا يأكل فما يزيد على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وصلّى اللّه على محمّد وآله ، ويستغفر اللّه ، وقد زوّجناك على شرط اللّه ، ثمَّ قال عليّ بن الحسين عليهما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حمد اللّه فقد 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حصولها بمطلق الحمد ولو بغير العربيّة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وأكملها الخطب المرويّة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كثيرة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الخطبة غير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التماس قبول المرأة التزويج قبل إرادة العقد ، ويستحبّ فيها أيضا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فعله الأئمّة وأبو طالب وغيره ، فتكون قبل النكاح خطبتان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إيقاعه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صحيحة الوشّاء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السنّة التزويج في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رواية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بالليل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والتزويج هو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يجتنب إيقاعه والقمر في برج 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لخبر حمران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تزوّج والقمر في العقرب لم ير الحسنى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" w:name="pg11671_144902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محاق الشهر ، وهو زمان كون القمر تحت شعاع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أنّه يكره التزويج في محاق الشهر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ساعة حارّة من أنصاف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ضريس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أراهما يتّفقان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6707646_73709187"/>
      <w:bookmarkStart w:id="22" w:name="_Toc8"/>
      <w:bookmarkEnd w:id="21"/>
      <w:r>
        <w:rPr>
          <w:rtl w:val="true"/>
        </w:rPr>
        <w:t xml:space="preserve">وأمّا آداب الدخول بالزوجة </w:t>
      </w:r>
      <w:r>
        <w:rPr>
          <w:rtl w:val="true"/>
        </w:rPr>
        <w:t>: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يتوضّأ الزوج قبل وصول الزوجة إليه ويصلّي ركعتين ، ويأمر من مع الزوجة أن يأمروها بصلاة ركعتين بعد أن تتوضّأ قبل وصولها إليه ، ثمَّ الزوج يمجّد اللّه ويصلّي على محمّد وآله ، ثمَّ يدعو اللّه بالدعاء المأثور ، ويأمر من معها أن يؤمّنوا على دعائه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كلّ ذلك في صحيحة أبي بصير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الحجة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الروضة والقواعد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دعاء الزوجة أيضا بهذا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يستفاد من هذا الحديث ولا من غيره ، وكذا ما في طائفة من الكتب من كون ذلك عند إرادة الدخول بالزوجة إن أريد به الوقاع ، وأمّا إن أريد به الوصول واللقاء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القواعد ، حيث عبّر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صلاة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فللتصريح به في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صلاة 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مرهم أن يأمروها فيه ، إذ لو كانت واصلة إليه لم يحتج إلى أمر أهلها بأمرها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الزفاف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زفّوا عرائسكم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يضع يده على ناصيتها مستقبل القبلة ، ويدعو بالمأثور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يسمّي اللّه تعالى عند الجماع أبدا ، وأن يدعو بالمأثور ، ويسأل اللّه تعالى أن يرزقه ولدا ذكرا سويّا صالحا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يؤلم عند التزويج يوما أو يومين ، والأفضل أن يكون في الضحى ، كما صرّح به الشيخ في النهاية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ويكره ما زاد على اليومين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للروايات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بعض الروايات الواردة في كتاب المطاعم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الحسن أو لم على بعض ولده ثلاثة أيّام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فليس صريحا في كونه في التزويج ، بل الظاهر كونه في الولادة أو الختان ، مع أنّ الفعل لا يعارض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ويستحبّ أن يكون بعد التزويج ، لأنّ النبيّ أولم بعده كما في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الأخبار أنّها مستحبّة للتزويج ، وأمّا استحبابها عند الزفاف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كثير من العبارات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تساعده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تجب الإجابة إلى الدعوة إلى وليمة العرس عند علمائنا أجمع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شرح القواعد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تستحبّ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يجتنب المجامعة مطلقا بعد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 ، لا تجامع زوجتك بعد الظهر ، فإنّه إن قضي بينكما ولد في ذلك الوقت يكون أحول ، والشيطان يفرح بالحول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النافع والقواعد واللمعة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واستند بعضهم له بذلك الحديث ، وهو أعمّ ، بل غير دالّ ، لأنّ بعد الظهر عرفا مغاير لعند الزوال ، ولم أعثر على مستند آخر إلاّ أن يثبت الحكم بفتاواهم تسامحا في أدلّة السنن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، فيستثنى منه عند زوال يوم الخميس ، كما ذكره جماعة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لتلك المرسلة أيضا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جامعتها يوم الخميس عند زوال الشمس عند كبد السماء فقضي بينكما ولد ، فإنّ الشيطان لا يقربه حتى يشيب ، ويكون قيّما ، ويرزقه اللّه عزّ وجلّ السلامة في الدين والدنيا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الغروب حتى يغيب الشفق ، وبعد الفجر حتى تطلع الشمس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وليلة الخسوف ، ويوم الكسوف ، وفي اليوم أو الليل اللذين تكون فيهما الريح السوداء أو الحمراء أو الصفراء أو الزلزلة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لصحيحة سالم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التخصيص والأصل اختصاص الكراهة في الخسوف بالليل وفي الكسوف بالنهار ، فلا يكره في يوم الخسوف وليلة الكسوف ، كما إذا انكسفت الشمس ابتداء الغروب وغربت منكسفة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تختص الكراهة بما إذا وقعا ، فلو علم أحد بوقوع أحدهما في ليلة أو يوم بحساب النجوم يكره قبل الوقوع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أول ليلة من كلّ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ووسطه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لدلالة الروايات على كلّ ذلك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أجامع وأنا عريان؟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ولا تستقبل القبلة ولا تستدبرها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الكراهة بكون الزوج عريانا ، فلا كراهة في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رواية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ينظر إلى امرأته وهي عريانة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، وهل اللّذة إلاّ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وعقيب الاحتلام قبل 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أن يغشى الرجل المرأة وقد احتلم حتى يغتسل من احتلامه الذي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ارتفاع الكراهة بالغسل خاصّة ، كما عن الحلّي وفي المفاتيح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فالاجتزاء بالوضوء أيضا مطلقا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النافع والقواعد وشرحه واللمعة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النهاية والمهذّب والوسيلة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مع تعذّر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ابن سعيد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مفهومها ولا يتّضح دليله ، وفتوى الفقهاء إنّما تنفع في إثبات الاستحباب أو الكراهة دون رفعهما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تكره معاودة الجماع بغير غسل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الرسالة الذهبيّة لمولانا الرضا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 بعد الجماع من غير فصل بينهما بغسل يورث الولد الجنون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صريحا فيه ، لاحتمال فتح الغين ، فغايته استحباب غسل الفرج ، كما نفى عنه الخلاف في المبسوط مع ضمّ وضوء الصلاة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الوضوء رواية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الجارية يأتيها ثمَّ يريد إتيان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أخرى توضّأ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فيكره قبل غسل الفرج والوضوء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 بالكراهة قبل الغسل للإلحاق بالاحتلام واحتمال الضمّ لا وجه له وإن احتملت المقام المسامحة ، إذ لم يثبت هذا القدر من التسامح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والمجامعة وفي البيت صبيّ مستيقظ يراهما ويسمع كلامهما ونفسهما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الحسين بن زيد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يتعدّى إلى غير سامع الكلام والنفس إذا رأى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للمرويّ في طبّ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 والجماع حيث يراك صبيّ يحسن أن يصف حالك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الكتب عن الصادق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أن توطأ المرأة والصبيّ في المهد ينظر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التعدّي إلى مطلق الصبيّ وإن لم يكن يرى ، كما هو مقتضى إطلاق كلام النهاية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يجامع الرجل امرأته ولا جاريته وفي البيت 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إطلاق بعض تلك الأخبار وتصريح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اختصاص الحكم بالصبيّ المميّز ، بل يتعدّى إلى غيره ولو كان رضيعا أيضا ، كما عليه المحقّق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هو مقتضى إطلاق أكثر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فالتقييد بالمميّز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بعضهم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وجه له ، والتوصيف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يحسن أن يصف حالك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الثانية لا يوجب تقييد المطلق وطرح الصريح ، لأنّه وصف لا يعتبر مفهومه ، وكذا التوصيف بسماع الكلام والنفس في الأولى ، إن جعلناه مشعرا بالتمييز كما في الروضة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تلك الروايات وإن اختصّت بالصبي ، إلاّ أنّه يتعدّى إلى غيره بالفحوى وعدم الفصل ، ولعلّ التخصيص لندرة المجامعة في حضور غير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صريح الأخيرة وإطلاق الثانية بل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الكراهة لجماع الحرّة والأمة ، كما صرّح به بعضهم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ويقتضيه إطلاق كلام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النافع والقواعد واللمعة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الاختصاص بالحرّة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ينكح الجارية من جواريه ومعه في البيت من يرى ذلك ويسمعه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نفي البأس لا ينفي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منهم من قيّد الكراهة بما إذا لم ير العورة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فيحرم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 حرمة النظر إلى العورة أو كشفها لا يحرم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والنظر إلى فرج المرأة عند المجامعة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لموثّقة سماعة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ومرسلة الفقيه في وصايا النبيّ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ينظرنّ أحد إلى فرج امرأته وليغضّ بصره عند الجماع ، لأنّ النظر إلى الفرج يورث العمى في الولد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مطلقا كما قال جماعة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جعلوا المقيّد أشد 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لظهور المرسلة في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يقيّده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الأصل رجوع القيد إلى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التعليل ، لاحتمال كونه لغضّ البصر ، حيث إنّ فتحه معرض النظر ، أو المراد بالغضّ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غضّه عن النظر إلى الفرج ، وحينئذ يتّضح وجه الأشدّية ، لأنّها مقتضى ذكر الخاصّ بعد العامّ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يحرم ذلك على الأشهر ، بل بالإجماع كما عن الخلاف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خلافا لابن حمزة 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صراحتها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معارضة بنفي البأس عنه في الموثّقة وفي رواية أبي حمزة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والجماع مستقبل القبلة ومستدبرها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وللمرسلة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نهى رسول اللّه صلی اللّه عليه وآله عن الجماع مستقبل القبلة ومستدبرها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على عدم الحرمة أوجب صرف النهي إلى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والتكلّم عند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اتّقوا الكلام عند ملتقى الختانين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وتشتد الكراهة مع تكثيره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للمرسلة الواردة في الوصيّة لعليّ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تتكلّم عند الجماع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وجعلها دليلا على أشدّية الكراهة في الرجل مطلقا أو مع الكثرة غير جيّد ، لعدم دلالتها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واستثنى جماعة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اللّه سبحانه ، والروايتان مطلقتان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لقوله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اللّه حسن على كلّ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لما ورد من استحباب التسمية عند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وللمرتضويّ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جامع أحدكم فليقل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 جنّبني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الدعاء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الأول عامّ ينبغي تخصيصه بما مرّ ، والثاني ظاهر في إرادة الجماع كما يستفاد من روايات أخر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الأول أعمّ من وجه ممّا مرّ ، فيرجع في محلّ التعارض إلى أصالة عدم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1671_144912"/>
    </w:p>
    <w:p>
      <w:pPr>
        <w:pStyle w:val="Heading3"/>
        <w:numPr>
          <w:ilvl w:val="2"/>
          <w:numId w:val="1"/>
        </w:numPr>
        <w:rPr/>
      </w:pPr>
      <w:bookmarkStart w:id="24" w:name="__RefHeading___Toc6707648_73709187"/>
      <w:bookmarkStart w:id="25" w:name="_Toc9"/>
      <w:bookmarkEnd w:id="23"/>
      <w:bookmarkEnd w:id="24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بعض الأحكام واللواحق لهذا الباب</w:t>
      </w:r>
      <w:bookmarkEnd w:id="25"/>
    </w:p>
    <w:p>
      <w:pPr>
        <w:pStyle w:val="Heading4"/>
        <w:numPr>
          <w:ilvl w:val="3"/>
          <w:numId w:val="1"/>
        </w:numPr>
        <w:rPr/>
      </w:pPr>
      <w:bookmarkStart w:id="26" w:name="__RefHeading___Toc6707650_73709187"/>
      <w:bookmarkStart w:id="27" w:name="_Toc10"/>
      <w:bookmarkEnd w:id="26"/>
      <w:r>
        <w:rPr>
          <w:rtl w:val="true"/>
        </w:rPr>
        <w:t>اشارة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وإن كان جواز نظر كلّ أحد إلى كلّ شي‌ء ، إلاّ أنّه خرج منه نظر الرجل إلى عورة غير الأهل ، رجلا كان أو امرأة ، حرّة أو أمة ، محرما أو غير 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، بل الضرورة الدينيّة ، والكتاب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لِلْمُؤْمِنِينَ يَغُضُّوا مِنْ أَبْصارِهِمْ وَيَحْفَظُوا فُرُوجَهُمْ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الصادق عليه السلام كما في 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كان في كتاب اللّه من ذكر حفظ الفرج فهو من الزنى ، إلاّ في هذا الموضع ، فإنّه الحفظ من أن ينظر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عامّ شامل لجميع الفروج والناظرين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مرسلة أخرى له طويلة مشتملة على جملة من مناهي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ونهى أن ينظر الرجل إلى عورة أخيه المسلم ، ونهى أن تنظر المرأة إلى عورة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نظر إلى عورة أخيه المسلم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عورة غير أهله متعمّدا أدخله اللّه النار مع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رسول اللّه صلی اللّه عليه وآله رجلا ينظر إلى فرج امرأة لا تحلّ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مرسلة محمّد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للوالد أن ينظر إلى عورة الولد ، وليس للولد أن ينظر إلى عورة الوالد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المرويّ في عقاب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اطلع في بيت جاره فنظر إلى عورة رجل أو شعر امرأة أو شي‌ء من جسدها كان حقّا على اللّه أن يدخله النار مع المنافقين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ويستفاد من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النظر إلى شعور النساء وجزء من أجسادهنّ مطلقا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ذلك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المرويّ في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حرّم النظر إلى شعور النساء المحجوبات بالأزواج وإلى غيرهن ، لما فيه من تهيّج الرجل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 إليه التهييج من الفساد والدخول فيما لا يحلّ ، وكذلك ما أشبه الشعور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أشبهها في تهييج الشهوة ، ولا شكّ أنّ العورة بل جميع أجسادهنّ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الحسن بن السريّ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ينظر الرجل إلى المرأة إذا أراد أن يتزوّجها ينظر إلى خلفها ووجهها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بمفهوم الشرط على حرمة النظر إليها إذا لم يرد تزوّجها ، والنظر يتحقّق برؤية جزء من جسدها ، فيكون حراما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أن 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إلى خلفها ووجهها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 للنظر ، فيكون النظر المحرّم إلى الخلف والوجه لا يضرّ ، للتعدّي إلى الباقي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حرمة النظر إلى غير الوجه والكفين من النساء اللاتي لا يراد تزوّجها مفهوم الشرط في حسنة هشام وحمّاد وحفص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ينظر إلى وجهها ومعاصمها إذا أراد أن يتزوّجها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السوار من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بالمفهوم على حرمة النظر بدون إرادة التزويج إلى الوجه والمعصم ، فيحرم غيرهما أيضا بالطريق الأولى والإجماع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تحرم النظر إلى غير الوجه والكفين ، لأنّ المفهوم حرمة النظر إلى مجموع الوجه والمعصم ، وحرمة ذلك يستلزم حرمة غير الوجه والكفّين منفردة بما مرّ ، ولكن لا يستلزم حرمة النظر إلى الوجه أو الكفّين منفردا ، لانتفاء 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أنّ المعصم جزء من الكفّ ، لأنّه موضع السوار وهو غير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الكفّ ، ولذا أفرد كلاّ منهما بالذكر عن الآخر في صحيحة عليّ بن جعفر المرويّة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ما يصلح أن ينظر من المرأة التي لا تحلّ 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والكفّان وموضع السوار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هذا الخبر دليلا على جواز النظر إلى وجوه الأجنبيات وأكفهنّ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يقدح فيه زيادة موضع السوار مع عدم جواز النظر إليه ، لكونه من باب العام المخصّص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على حرمة النظر إلى جزء من جسدهنّ مطلقا بقوله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لِلْمُؤْمِنِينَ يَغُضُّوا مِنْ أَبْصارِهِمْ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غير المحارم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يُبْدِينَ زِينَتَهُنَّ إِلاّ لِبُعُولَتِهِنَّ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بجيّد ، لإجمال الأول من جهة موضع النظر ، فلعلّه العورة ، وحمله على العموم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الأمر بغضّ البصر مطلق لا يحتاج إلى تقدير ، خرج منه ما خرج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لإيجابه خروج الأكثر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ولاحتمال إرادة نفس الزينة من الثاني ، فيكون المراد النهي عن إبداء مواضع الزينة حال كونها مزيّنة ، حيث إنّه مهيّج للشهوة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حكم الرجل الناظر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حكم المرأة الناظرة ، إذ لا فارق بينهما عند الأصحاب ظاهرا ، فيحرم نظرها إلى العورة مطلقا ، وإلى كل ما يحرم من المرأة نظر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للإجماع المركّب على الظاهر ، مضافا في العورة إلى الآية ، وحديث المناهي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سائر الأجزاء إلى رواية البرقي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استأذن ابن أم مكتوم على النبي صلی اللّه عليه وآله وعنده عائشة وحفصة ، فقال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قوما فادخلا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أعمى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يركما فإنّكما تريانه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عقاب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 غضب اللّه على امرأة ملأت عينها من غير زوجها أو غير ذي محرم 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 دلالة الأولى على الوجوب نظر ، إذ القيام والدخول في البيت ليس واجبا قطعا ، وجعلها مجازا عن عدم الرؤية ليس بأولى من حملها على الاستحباب ترغيبا على غاية المباعدة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في دلالة الثانية ، لأنّ ملأ العين تجوّز يحتمل معناه المجازي وجوها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روي أنّ أمّ سلمة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أنا وميمونة عند النبي صلی اللّه عليه وآله فأقبل ابن أمّ مكتوم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احتجبا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أعمى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أفعمياوان أنتما؟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يدلّ على الوجوب ، وضعفه بالعمل مجبور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 ظهرت حرمة نظر كلّ من الرجل والمرأة إلى جزء من أجزاء جسد الآخر ، ولكن هذا إنّما هو من باب الأصل ، وقد استثنيت منه مواضع تأتي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حكم الرجال والنساء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الصبيان ، فالظاهر جواز النظر إلى غير عوراتهم مطلقا ، سواء كانوا مميّزين أو غير مميّزين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الخالي عن الصارف ، لاختصاص الموانع بالرجل والنساء والمرأة ، التي هي حقائق في البالغ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البجلي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الجارية التي لم تدرك متى ينبغي لها أن تغطّي رأسها ممّن ليس بينها وبينه 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تغطّي رأسها حتى تحرم عليها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بعض الأخبار المانعة عن تقبيل الصبيّة التي لها ستّ سنين أو وضعها على الحجر أو ضمّها ، فلا يدلّ على منع النظر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العورات فلا يجوز النظر إليهم إن كانوا مميّزين ، أي الحدّ الذي يعتاد فيه التميّز لأكثر الصبيان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لإطلاق بعض الموانع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 لم يكونوا مميّزين فالظاهر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لإطباق الناس في الأعصار والأمصار على عدم منع هؤلاء عن كشف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العورات ونظرهم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نظرهم إلى الغير فلا شك في جوازه مطلقا مع عدم تمييزهم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التميّز فلا يجوز نظرهم إلى العورة ، للأمر باستئذان الذين لم يبلغوا الحلم في الآية عند العورات الثلاث التي كانوا يضعون فيها الساتر للعورة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الروايتان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والغلام لا يقبّل المرأة إذا جاز سبع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الصبيّ يحجم المرأة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يحسن أن يصف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المراد بعدم الجواز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حرمته ووجوب الاستئذان على الصبيّ نفسه؟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الوجوب علي الوليّ أمره ونهيه؟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وجوب تستّر المنظور إليه عنه؟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ولا بعد فيه ، لأخصّية دليله عن أدلّة رفع القلم عن الصبيّ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 العورة ، فمقتضى الأصل الخالي عن المعارض جوازه ، وبعض 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مخصّص بغير الصبي ، لعمومات رفع القلم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رواية البزنطي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يؤخذ الغلام بالصلاة وهو ابن سبع سنين ، ولا تغطّي المرأة شعرها عنه حتى يحتلم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تعارضها رواية الحجامة ، لعدم دلالتها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أَوِ الطِّفْلِ الَّذِينَ لَمْ يَظْهَرُوا عَلى عَوْراتِ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قيّد تعالى شأنه جواز الإبداء للطفل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يَظْهَرُوا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يميّزوا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صراحته في ذلك المعنى ، لجواز أن يراد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يقووا على عوراتهنّ كما قيل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 على فرض الصراحة تكون دلالته على المنع بمفهوم الوصف الذي ليس بحجّة على الأظهر ، إلاّ أنّه صرّح في شرح القواعد بنفي الخلاف بين العلماء في أنّه كالبالغ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فالأحوط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يستثنى ممّا مرّ من حرمة النظر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الرجل إلى امرأة يريد نكاحها ، ولا خلاف في جواز النظر إلى وجهها ويديها إلى الزند ، واستفاضت عليه حكاية الإجماع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تحقّق ، فهو الحجّة فيه مع ما مرّ من صحيحة ابن السريّ وحسنة هشام وحفص وحمّاد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يريد أن يتزوّج المرأة أينظر إليها؟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أينظر الرجل إلى المرأة يريد تزويجها فينظر إلى شعرها ومحاسنها؟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إذا لم يكن متلذّذا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والوجه والكفّان من 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ينظر إلى محاسن امرأة يريد أن يتزوّجها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الأخيرتين جواز النظر إلى شعرها ومحاسنها أيضا ، فهو الأقوى وفاقا للمشايخ الثلاثة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مضافا في الشعر إلى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يريد أن يتزوّج المرأة أفينظر إلى شعرها؟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لفظ المحاسن إجمالا ، ففسّره بعضهم بالمواضع الحسنة من الجسد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فيشمل جميع ما عدا العورتين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 بمواضع الزينة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فيشمل الوجه والاذن والرقبة واليدين والقدمين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السرائر بالوجه والكفّين والقدمين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الوجه والكفّان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يثبت الزائد ممّا وقع عليه الإجماع والشعر ، وعدم الفصل بين الشعر والمحاسن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ذلك تكون عمومات المنع مخصّصة بالمجمل ، فلا تكون حجّة في موضع الإجمال ، فيبقى ما عدا المجمع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أصل جواز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في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صلاحيّتها للنكاح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وتجويز إجابتها ، لأنّه المتبادر من النصوص ، ولتوقّف الإرادة المعلّق عليها الحكم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في ذات البعل أو المحرّمة مؤبّدا أو لنكاح أختها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ذات العدّة البائنة أيضا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لعدم تبادر غيره ، وإمكان الإرادة في حقّها وإن لم يمكن بالفعل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يرد مثله في ذات البعل ، لعدم تحقّق الإرادة فيها عرفا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اشتراط الاستفادة بالنظر ما لا يعرفه قبله للجهل أو النسيان أو احتمال التغيّر ، قول اختاره جماعة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استنادا إلى أنّه المتبادر من النصوص ، سيّما مع ملاحظة التعليل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بالاستيام أو الأخذ بأغلى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 المتيقّن الذي يجب الاقتصار عليه فيما خالف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التبادر من اللفظ ، وإنّما هو أمر يسبق إلى الذهن من استنباط العلّة أو الإشارة إليها ، ومثله لا يقيّد إطلاق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تيقّن مقتضى الإطلاق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تعيّن الزوجة التي يريد نكاحها؟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لا ، بل يجوز النظر إلى نسوة متعدّدة ليتزوّج من يختار منهن؟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إذ يقصد نكاح كلّ واحدة لو أعجبته فهو مريد نكاحها لو أعجبته كما في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يلحق بالرجل المرأة في جواز نظرها إليه للتزوّج لو لم نقل بالجواز في الوجه والكفّين مطلقا؟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لاتّحاد العلّة ، بل الأولويّة ، حيث إنّ الرجل يمكنه الطلاق لو لم يستحسنها ، بخلاف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لكون العلّة مستنبطة ، وهو الأقوى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العلّة قطعيّة باطل ، لجواز كونها إيجاب الصداق والإنفاق ، كما تومئ إليه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نظره إلى وجه أمة يريد شراءها وكفّيها وشعرها وسائر جسدها ومسّها مع إذن المولى ، وكذا النظر إلى الوجه والكفّين ولو بدون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إذنه ، اتّفاقا كما حكاه جماعة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ولرواية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يعترض الأمة ليشتريها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ينظر إلى محاسنها ويمسّها ما لم ينظر إلى ما لا ينبغي النظر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نظره إلى شعرها أيضا ، كما قال به جماعة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إلى محاسنها ، كما قال به جمع آخر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الأشهر ، بل إلى ما عدا عورتها ، كما قاله بعض الأصحاب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للرواية المتقدّمة ، بضميمة ما مرّ من عدم حجّية العامّ المخصّص بالمجمل في موضع الإجمال وبقاء الأصل فيه خاليا عن المزيل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تأيّده واعتضاده في الأول بأنّ جوازه في المرأة يقتضيه هنا بالطريق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وفي الثاني بنقل الإجماع في المسالك والمفاتيح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وفي الثالث إلى رواية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اعترضت جواري المدينة فأمذيت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لمن يريد الشراء فلا بأس ، وأمّا لمن لا يريد أن يشتري فإنّي أكرهه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أحبّ للرجل أن يقلّب جارية إلاّ جارية يريد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شراءها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عن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بضميمة الإجماع المركّب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عليه السلام كان إذا أراد أن يشتري الجارية يكشف عن ساقيها فينظر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الجميع إلى إذن المولى بشاهد الحال ، وبظهور انصراف إطلاق أخبار المنع إلى ما عداهنّ أو إليهنّ في غير محلّ البحث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جعلناها مؤيّدة لا 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فعله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لضعف الأول بمنع الأولويّة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بمنع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بمنع الدلالة ، لتحقق الإمذاء بالنظر إلى الوجه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بمنع الصراحة ، لعدم صراحة التقليب في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والخامس بالضعف الخالي عن الجابر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والسادس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والسابع بالمنع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وجوه أهل الذمّة وشعورهنّ وأيديهنّ ، على الحق الموافق للشيخين والقاضي والفاضلين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وأكثر المتأخّرين 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، كما صرّح به جماعة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حرمة لنساء أهل الذمّة أن ينظر إلى شعورهنّ وأيديهنّ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ويتعدّى إلى الوجه بعدم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ابن 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بالنظر إلى أهل تهامة والأعراب وأهل البوادي من أهل الذمّة والعلوج ، لأنّهنّ لا ينتهين إذا نهين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والمتبادر من النظر إلى 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إلى وجهه مع أنّه أقلّ ما يحتمل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ولفحوى 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كره النظر إلى عورة المسلم ، وأمّا النظر إلى عورة الذمّي ومن ليس بمسلم هو مثل النظر إلى عورة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عورة من ليس بمسلم مثل نظرك إلى عورة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وضعفهما غير ضائر مع أنّه بما مرّ منجبر ، مضافا إلى أنّ الثانية ممّا صح عمّن أجمعت العصابة على تصحيح ما يصحّ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للحلّي والمختلف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لإطلاق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لِلْمُؤْمِنِينَ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يَغُضُّوا مِنْ أَبْصارِهِمْ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مجمل ، ومع التسليم على الوجوب غير دالّ ، وعلى التسليم غايته العموم الواجب تخصيصه بما مرّ ، كغيره من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المرسلتين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تجويز النظر إلى سائر جسدهنّ ، بل عوراتهنّ وعورات رجال الكفّار ، فتعارضان أدلّة المنع بالعموم المطلق أو من وجه ، الموجب للرجوع إلى الأصل ، مع اختصاص كثير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بالمؤمن أو المسلم ، إلاّ أنّي لم أعثر على مصرّح بالتجويز فيه ، فإن ثبت الإجماع وإلاّ فالظاهر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ما عدا العورة من المحارم اللاتي يحرم نكاحهنّ مؤبّدا بنسب أو رضاع أو مصاهرة ، والمراد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 والدبر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في وجوههنّ وأكفّهنّ وأقدامهنّ فبالإجماع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ما عدا ذلك فعلى الحقّ المشهور ، كما صرّح به جماعة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مقطوع به في كلام الأصحاب ، بل حكي عن بعضهم عليه الإجماع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بالمنع ، وهو ظاهر التنقيح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في الثدي حال الإرضاع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ثالث بالإباحة في المحاسن خاصّة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وفسّرها بمواضع 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ينظر الرجل إلى شعر امّه أو أخته أو 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ويتعدّى إلى سائر المحارم بالإجماع المركّب والأصل السالم عمّا يصلح للمعارضة ، إذ لم نعثر على مانع خاصّ أو عامّ يشمل مورد النزاع ، سوى المرويّين في العلل وعقاب الأعمال المتقدّمين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المعارض في الشعر مع رواية السكوني بالعموم المطلق ، فيجب تخصيصهما بغير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تخصيص النساء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اللتين أضاف إليهما الشعر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تخصيصهما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أشبه الشعور ، لأنّه مقتضى التشبيه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الضمير للجسد ، لأنّهما لمن تقدّم ، وهو مخصوص بغير المحرم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وسوى حسنة هشام وصحيحة ابن السريّ المتقدّمتين أيضا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ومرجع الضمير في أولاهما غير معلوم ، فلعلّه غير المحارم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المراد بالنظر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الخلف والوجه ، ويكون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 للنظر ، ويصلح ذلك قرينة لإرادة المقيّد من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فيكون النظر المحرّم في من لا يراد تزوّجها النظر إلى الخلف والوجه ، وحرمته في المحارم منتفية قطعا ، وإن احتمل إرادة المطلق أيضا ، ولكن لصلاحيّة جزئه الأخير لكونه قرينة للتقييد لا يحمل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المطلق ، لعدم جريان أصالة الحقيقة فيه وإن لم يحمل على المقيّد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مضافا إلى احتمال آخر فيها ، وهو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شرطا لما تأخّر عنه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إلى خلفها ووجهها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ومفهومه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إذا لم يرد لا ينظر ، وهو عن إفادة الحرمة قاصر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تدلّ على جملة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يُبْدِينَ زِينَتَهُنَّ إِلاّ لِبُعُولَتِهِنَّ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ورد في جواز تغسيل المحارم مجرّدات إلاّ أنّه يلقي على عورتهنّ خرقة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كونهنّ عورة ، خرج ما وقع الاتّفاق عليه ، فبقي الباقي ، وعموم المرويّين المتقدّمين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دليل على حرمة النظر على العورة بذلك المعنى على كلّ شخص حتّى المحارم؟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والعموم مخصوص بغير المحارم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الآية المتقدّمة وبين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لِلْمُؤْمِنِينَ يَغُضُّوا مِنْ أَبْصارِهِمْ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والخبر المرويّ في تفسير القمّي في تفسير الزينة في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الثياب والكحل والخاتم وخضاب الكفّ والسوار ، والزينة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زينة للناس وزينة للمحرم وزينة للزوج ، فأمّا زينة الناس فقد ذكرناه ، وأمّا زينة المحرم فموضع القلادة فما فوقها والدملج وما دونه والخلخال وما أسفل منه ، وأمّا زينة الزوج فالجسد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بمنع دلالة الآية الثانية على 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عن المحارم حتى يحتاج إلى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بأن الخبر لا يدلّ إلاّ على أنّ موضع القلادة فما فوقها والدملج والخلخال وما دونهما زينة المحارم ، وأمّا أنّ ما عداها ليس زينة لهم فلا يدلّ عليه إلاّ بمفهوم اللقب ، الذي هو من أضعف المفاهيم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يدلّ التفصيل القاطع للشركة بين الزوج والمحرم أنّ الجسد كلّه ليس زينة للمحرم ولا كلام فيه ، لأنّ العورة من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وجه سائر النساء الأجنبيّات وأكفّهنّ ، فإنّه يجوز ولو مكرّرا عند الشيخ في النهاية والتبيان وكتابي الحديث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الكليني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وجماعة من المتأخّرين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للآية بضميمة الروايات ، كالمرويّ في تفسير القمّي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ظَهَرَ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الزينة الظاهرة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الكحل والخاتم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يُبْدِينَ زِينَتَهُنَّ إِلاّ ما ظَهَرَ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الخاتم والمسكة وهي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والقلب بالضمّ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والمرويّ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عمّا تظهر المرأة من زينتها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والكفّان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ولصحيحة علي المتقدّمة في صدر المسألة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يحلّ للرجل أن يرى من المرأة إذا لم يكن محرما؟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والكفّان والقدمان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جابر عن أبي جعفر عليه السلام ، عن جابر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رسول اللّه صلی اللّه عليه وآله يريد فاطمة وأنا معه فلمّا انتهينا إلى الباب وضع يده عليه فدفعه 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عليكم ، فقالت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عليك السلام يا رسول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 يا رسول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 ومن معي؟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ليس عليّ قناع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فاطمة خذي فضل ملحفتك فتقنّعي به رأسك ، ففعلت ، ثمَّ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عليكم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وعليك السلام يا رسول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أدخل؟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يا رسول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ومن معي؟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معك ، قال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فدخل رسول اللّه صلی اللّه عليه وآله ودخلت وإذا وجه فاطمة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أصفر كأنّه بطن جرادة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 اللّه لنظرت إلى الدم ينحدر من قصاصها حتى عاد وجهها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داود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المرأة تموت مع رجال ليس فيهم ذو محرم هل يغسّلونها وعليها ثيابها؟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يدخل ذلك عليهم ولكن يغسّلون كفّيها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رواية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إذا ماتت مع قوم ليس لها فيهم 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يحلّ لهنّ أن يمسسن منه ما كان يحلّ لهنّ أن ينظرن منه إليه وهو 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حلّية النظر على بعض أعضائه ، ولا أقلّ من الوجه والكفّين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تكون في السفر مع رجال ليس فيهم لها ذو محرم ولا فيهم امرأة ، فتموت المرأة ، ما يصنع بها؟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يغسّل منها ما أوجب اللّه عليه التيمّم ولا يمسّ ولا يكشف شي‌ء من محاسنها التي أمر اللّه بسترها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يصنع بها؟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يغسّل بطن كفّيها ثمَّ يغسّل وجهها ثمَّ يغسّل ظهر كفّيها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يعارض تلك الأخبار ما نطق بانتفاء الغسل عنها ، لأنّ ما أمر به ليس غسلا وإنّما هو غسل بعض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واشتمال بعض تلك على ما لا يجوز النظر إليه 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كالقدمين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وموضع السوار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قادح ، إذ خروج بعض خبر بدليل لا يوهن في غيره ، كما أنّ ضعف بعض تلك الأخبار سندا لا يخرجها عن الحجيّة عندنا ، سيّما مع انجبارها باشتهار الجواز ولو في الجملة ، أي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 المطلوب الأخبار المتضمّنة لرؤية سلمان يدي سيّدة النساء دامية عند إدارة الرحى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 فحاوي أخبار كثيرة واردة في أبواب النظر إلى النسوة ، المتضمّنة لحكمه منعا وجوازا وسؤالا وجوابا ، من جهة كون محطّ الحكم فيها بطرفيه هو الشعر والرأس والذراعان ، وبالجملة ما عدا الوجه والكفّين مع أنّها أولى ببيان الحكم ، لشدّة الابتلاء به ، فالسكوت عن حكمها مطلقا كاشف عن وضوح حكمها من الجواز ، وإلاّ لكان حكم المنع فيها أخفى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أيضا الأخبار الواردة في باب ما يجوز أن تلبسه المحرمة من كتاب الحجّ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المصرّحة بكشف الوجه ، المستلزم لرؤية غير المحارم لها ، وفي بعضها كشف الإمام بنفسه عن وجه امرأة ستره بمروحة ، بل قد يجعل ذلك دليلا ، ولكن فيه جواز كون المرأة محرما له عليه السلام ، إذ لا عموم فيها ولا 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فالاستدلال به ضعيف ، كالاستدلال بصحيحة ابن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مبتلى بالنظر إلى المرأة الجميلة فيعجبني النظر إليها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 ، لا بأس إذا عرف اللّه من نيّتك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 الابتلاء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الاضطرار إليه وعدم إمكان التحرّز ، وقد يحمل على الاتّفاقي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بما ذكرنا من الأدلّة تخصّص أصالة الحرمة المتقدّمة ، لأنّ دليلها في غير العورة عام بالنسبة إليها ، إذ ليس إلاّ روايتي العلل وعقاب الأعمال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وعمومهما ظاهر ، وصحيحة ابن السريّ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والنظر فيها أيضا يحتمل الإطلاق وإن احتمل إرادة النظر إلى الخلف والوجه بقرينة ما بعده ، ولكنّه ليس قرينة صارفة لا يتعيّن معها الحمل على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احتمال آخر فيها قد مرّ يسقط به الاحتجاج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في دلالة الروايتين أيضا نظرا ، لإمكان منع كون الوجه والكفّين ممّا أشبه الشعور ، وظهور الجسد في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أنّه لو قطع النظر عن جميع ذلك وقلنا بالتعارض يجب تقديم أدلّتنا ، لموافقة ظاهر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فيبقى الأصل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الإباحة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خاليا عن المعارض بالمرّة ، فيكون هو دليلا مستقلاّ على المطلوب ، فالمسألة بحمد اللّه واضحة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لمن حرّمه مطلقا ، وهو المحكيّ عن التذكرة والإيضاح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الفاضل الهندي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لخوف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الأمر بالغضّ والنهي عن إبداء الزينة إلاّ للمحارم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المانعة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والإطباق في الأعصار على المنع من خروجهنّ سافرات ، أو إنّما يخرجن مستترات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وصرف النبيّ وجه الفضل عن الخثعميّة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وجوه اعتباريّة ضعيفة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الأول بالمنع على سبيل الإطلاق ، ولو سلّم فلا يوجب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بإجمال الآية ، ولو سلّمت دلالته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مقيّد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ظَهَرَ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تعيّن ما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 بما ظهر من الخبر الذي ضعفه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انجبر ، مع انّه على فرض عدم التعيّن يكون مجملا ، فخصّ به الإطلاقان ، والمخصّص بالمجمل ليس بحجّة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بما مرّ من عدم دلالة الأخبار ووجود المعارض الأقوى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والخامس بمخالفته الوجدان والعيان ، لأنّ الناس في ذلك مختلفة في الأمكنة والأزمان ، مع احتمال استناده إلى الغيرة أو الاحتجاب عن الناظر بشهوة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والسادس بعدم الدلالة لو لم يدلّ على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ولمن حرّم الزائد على النظر مرّة واحدة ، أي في وقت واحد عرفا ، وهو المحقّق والفاضل في أكثر كتبه </w:t>
      </w:r>
      <w:r>
        <w:rPr>
          <w:rStyle w:val="FootnoteAnchor"/>
          <w:rtl w:val="true"/>
        </w:rPr>
        <w:footnoteReference w:id="1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وجمع آخر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للنبويّ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تتبع النظرة النظرة ، فإنّ الأولى لك والثانية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أول نظرة والثانية عليك ولا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النظرة لك والثانية عليك والثالثة فيها 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النظرة بعد النظرة تزرع في القلب الشهوة ، وكفى بها لصاحبها 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عدم صراحتها في التحريم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النظرة فيها مجملة ، فلعل المراد من النظرة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الاتفاقية الواقعة على ما يحرم النظر إليه ممّا عدا الوجه والكفين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ما ذكر إنّما هو في الحرائر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الإماء ، فالحكم فيهنّ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لاختصاصهنّ ببعض الأخبار أيضا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ولذا جوّز النظر إليهنّ بعض من لم يجوّزه في الحرائر ، كالتذكرة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المملوك ولو كان فحلا إلى مالكته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ما مَلَكَتْ أَيْمانُهُنَّ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لِيَسْتَأْذِنْكُمُ الَّذِينَ مَلَكَتْ أَيْمانُكُمْ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عَلَيْكُمْ وَلا عَلَيْهِمْ جُناحٌ بَعْدَهُنَّ طَوّافُونَ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المبسوط الميل إليه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ويظهر من بعض المتأخّرين الميل إليه أيضا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الكلام فيه في نظره إلى الوجه والكفّين فيظهر ممّا ذكر في غير المملوك وجه الجواز ، بل هو أولى ، لخصوص الروايات من الصحاح وغيرها ، كروايات البصري وابن عمّار والهاشمي ومرسلة الكافي ورواية الفضيل ، وأكثرها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المملوك يرى شعر مولاته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يرى المملوك الشعر والساق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المملوك يرى شعر مولاته وساقها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في المملوك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ينظر إلى شعرها إذا كان مأمونا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المرأة هل يحلّ لزوجها التعرّي والغسل بين يدي خادمها؟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ما أحلّت له من ذلك ما لم يتعدّه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متعلّقا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تعرّي الزوجة لزوجها وغسلها بين يدي خادمها ، ولو جعل متعلّقا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تعرّي الزوج وغسله ، ويكون المراد بالخادم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الأمة ، يخرج عن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لِيَسْتَأْذِنْكُمُ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المملوكون من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مملوككم وغلمانكم من بعد هذه الثلاث عورات بغير إذن إن شاءوا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الشيخ في المبسوط وغيره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النبي صلی اللّه عليه وآله أتى فاطمة بعبد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وهبه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فاطمة ثوب إذا قنّعت رأسها لم يبلغ رجليها وإذا غطّت به رجليها لم يبلغ رأسها فلما رأى رسول اللّه صلی اللّه عليه وآله ما تلقى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ليس عليك بأس إنّما هو أبوك وغلامك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وإن لم تتضمّن الوجه والكف ، إلاّ أنّها تدلّ عليهما بالطريق الأولى وعدم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ابني عمّار ويعقوب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للمرأة أن ينظر عبدها إلى شي‌ء من جسدها إلاّ إلى شعرها غير متعمّد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تمنع من النظر إلى الوجه والكفّين ، لأنّ الظاهر أنّ المراد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الجسد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الكلام في محرميّته ، حتى يجوز له النظر إلى ما يجوز للمحارم ، كما يستفاد كون الكلام فيها من الخلاف والمبسوط والسرائر والتذكرة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جعلوا الخلاف في محرميّته ، ففي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العدم ، وفي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الأشبه بالمذهب ، فإن ثبت الإجماع المدّعى فهو ، وإلاّ فالآيتان والأخبار المتقدّمة بين صريحة وظاهرة في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معارض لها سوى صحيحة ابني عمّار ويعقوب المتقدّمة ، ورواية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كشف الرأس بين يدي الخادم ، وقالت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شيعتك اختلفوا عليّ في ذلك ،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،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عن كشف الرأس بين يدي الخادم ، لا تكشفي رأسك بين يديه ، فإنّ ذلك 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الظاهر أنّ المراد بالخادم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المملوك ، إذ لا اختلاف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الحرمة ، لأنّ الكراهة في اللغة أعمّ من الحرمة ، فلا يخرج به النهي عن حقيقته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مرجوحان بالنسبة إلى ما تقدّم ، لاستفاضته ، واشتماله على الصحاح ، وموافقته لآيتين من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من أنّ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ما مَلَكَتْ أَيْمانُهُنَّ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الإماء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مخالفته لأكثر العامّة ، لأنّ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أبي حنيفة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وأحد قولي الشافعي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وأحمد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المحرميّة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الترجيح بهذه الأمور إنّما ثبت بالعمومات ، والمرجّح هنا خاصّ ، وهو رواية الصيقل المصرّحة بتقديم رواية الحرمة ، فلا مناص عن ترجيحها ، مع أنّ الآيتين غير صريحتين في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الأولى ، فلما في الخلاف والمبسوط والسرائر أنّه روى أصحابنا أنّ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مَلَكَتْ أَيْمانُهُنَّ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الإماء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 ذلك لا يكون ظاهرا في العموم ، لأنّ قولهم بمنزلة رواية مرسلة منجبر ضعفها بالشهرة والعمل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، فلعدم صراحتها في النظر ، مع أنّ الظاهر انعقاد إجماعنا على عدم المحرميّة ، فالقول بالمنع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في غير الشعر والساق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الخصيّ إلى غير محارمه ، فإنّ فيه خلافا بين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فالإسكافي جوّزه مطلقا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حرّا كان الخصيّ أو مملوكا ، مالكته كانت المنظور إليه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وقوّاه طائفة من المتأخّرين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الكفاية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في المختلف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نظر المملوك منه إلى مالكته ، وقوّاه المحقّق الثاني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 الشيخ في الخلاف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والحلّي والمحقّق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والفاضل في التذكرة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والصيمري عن نظره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 التحرير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هنا أيضا كما في المسألة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في النظر إلى الوجه والكفّين فالجواز ظاهر ، لما مرّ بلا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فيما يجوز للمحارم النظر إليه فالحقّ المنع ، لما أثبتنا من أصالة الحرمة ، مضافا إلى 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غير مالكته إلى رواية النخعي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أمّ الولد هل يصلح أن ينظر إليها خصيّ مولاها وهي تغتسل؟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لرجل الخصيّ يدخل على نسائه فينا ولهنّ الوضوء فيرى شعورهن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غَيْرِ أُولِي الْإِرْبَةِ مِنَ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وعمومات الجواز في المملوك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" w:name="pg11671_144941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صحيحة 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قناع الحرائر من الخصيان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يدخلون على بنات أبي الحسن ولا يتقنّعن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فكانوا أحرارا؟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فالأحرار يتقنّع منهم؟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الأول بعدم ثبوت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أُولِي الْإِرْبَةِ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شاملا لما نحن فيه ، فإنّه فسّر بمعنى لا يشمله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الثاني بأخصّيته عن المدّعى ، مضافا إلى ما مرّ من عدم انتهاضه لإثبات المطلوب في الخاصّ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الثالث بمعارضته مع ما مرّ ، وترجيح ما مرّ بمخالفته لما عليه سلاطين العامّة ، وموافقته للتقيّة ، كما يشعر به ما في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لمّا سئل عن هذه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يدخلون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إيماء إلى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الخصيان في الصحيحة يحتمل الصغار منهم أيضا ، ولا عموم فيها ولا 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6707652_73709187"/>
      <w:bookmarkStart w:id="30" w:name="_Toc11"/>
      <w:bookmarkEnd w:id="29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30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عدم الخلاف في تحريم مسّ ما يحرم النظر إليه من المرأة للرجل ، ومن الرجل للمرأة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العلّة المنصوصة المتقدّمة في رواية العلل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التهيّج في المسّ أقوى منه في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عليه السلام في رواية أبي سعيد المتقدّمة صدرها ، قال بعد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بلغن الموضع الذي لا يحلّ لهنّ النظر إليه ولا مسّه وهو حيّ صببن الماء عليه صبّا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المستفاد منه مع صدرها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 النظر إليه لا يحلّ مسه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قوله عليه السلام في رواية زيد بن عليّ في تغسيل النساء الغير المحارم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يلمسنه بأيديهنّ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مفضّل في عكسه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يمسّ ولا يكشف شي‌ء من محاسنها التي أمر اللّه بسترها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يجوز النظر إليه ، فإن كان من المحارم فيجوز مسّه ، للأصل ، ويومئ إليه بعض الأخبار أيضا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من غيرهم فمقتضى العلّة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الخالية عن المعارض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النهي عن مصافحة غير المحارم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للرجل أن يصافح المرأة إلاّ مرأة يحرم عليه أن يتزوّجها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المناهي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صافح امرأة تحرم عليه فقد باء بغضب من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 في المفاتيح على المصافحة بشهوة ، ولا حامل له ، فإطلاق الحرمة 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جواز النظر إلى كلّ ما لا يجوز النظر إليه في المرآة والماء ونحوهما ، لانصراف النظر إلى الشائع والمتعارف ، ولعدم العلم بكونه نظرا إلى المرء والمرأة ، لجواز كون الرؤية فيهما بالانطباع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يجوز النظر إلى الصور المنقوشة وإلى عورات 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النظر إلى وجوه البرزة اللاتي لا يتستّرن ولا ينتهين إذا نهين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للعلّة المنصوصة في رواية ابن صهيب المتقدّمة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 ذكر فيه جواز النظر فقد قيّده الأكثر بعدم التلذّذ والريبة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المفسّرة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يخطر بالبال من المفاسد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بخوف الوقوع في المحرّم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بخوف الفتنة والفساد والوقوع في موضع 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عليه حكاية الإجماع في بعض المواضع مستفيضة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تحقّق عليه الإجماع في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مفهوم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يكن متلذّذا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مرسلة الفضل المتقدّمة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والعلّة المنصوصة في رواية العلل السابقة ، حيث إنّ النظر بالتلذّذ والريبة مهيّج للشهوة داع إلى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متعمّد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صحيحة ابني عمّار ويعقوب المذكورة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 المراد منه ليس غير قاصد للنظر ، إذ لا اختصاص لذلك بالشعر ، بل المراد قصد النظر إلى الشعر بخصوصه ، ومثل ذلك لا ينفكّ عن قصد التلذّذ أو الريبة غالبا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مأمونا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الرابعة من روايات نظر المملوك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وحسنة ربعي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عليه وآله يسلّم على النساء ويرددن عليه ، وكان أمير المؤمنين عليه السلام يسلّم على النساء وكان يكره أن يسلّم على الشابّة منهنّ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أتخوّف أن يعجبني صوتها فيدخل من الإثم عليّ أكثر ممّا طلبت من الأجر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أنّ الإعجاب يوجب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هذه الوجوه لا تثبت المطلوب بالكلّية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الإجماع ، فلأنّ المنقول منه غير حجّة ، والمحقّق لم يثبت إلاّ في الجملة ، فإنّ تحقّقه في المراد تزوّجها وشراؤها ، والذمّيات والصور الانعكاسيّة والمنقوشة وغير الإنسان من البهائم حين السفاد والأجزاء المفصولة ونحو ذلك غير معلوم ، وغاية ما ادّعينا تحقّق الإجماع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المسلم غير المراد تزوّجه وشراؤها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يثبت من المفهوم المذكور أيضا الزائد عليه ، بل الثابت منه أقلّ من ذلك ، إذ مفاده البأس في النظر إلى مجموع شعر من يراد تزوّجها ومحاسنها لا غير ، وإنّما يتعدّى إلى غير ذلك بالأولويّة وعدم الفصل ، وجريانهما في جميع المواضع ممنوع ، بل لا يثبت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الشعر والمحاسن والعورة من غير المراد تزوّجها من الأجنبيّات والمحارم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يعارض أدلّة جواز النظر فيما له دليل سوى الأصل بالعموم من وجه ، فيرجع إلى الأصل ، فلا يثبت منه في مثل ذلك شي‌ء أصلا ، وفيما كان الجواز فيه بالأصل لا أولويّة ولا إجماع 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ما في العلّة المنصوصة في رواية العلل أيضا ، لأنّ دلالتها بالعموم أيضا ، مضافا إلى أنّ العلّة فيه هو مجموع التهيّج وما يدعو إليه من الفساد ، وتحقق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نظر بتلذّذ ، أو النظر إلى كلّ شي‌ء ، أو بالنسبة إلى كلّ 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متعمّد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فدلالة مفهومه على المنع في التعمّد تابعة لجواز النظر إلى شعرها غير متعمّد ، وقد عرفت انتفاءه ، فينفي التابع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مع أنّ في إرادة التلذّذ من التعمّد نظرا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ضعف دلالة مفهوم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مأمونا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حسنة ربعي ، فلو دلّت فإنّما هي باعتبار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النسخ خال عنه ، فلا دلالة فيها معتبرة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ظهر أنّ تحريم النظر بتلذّذ مطلقا لا مستند له ، بل اللازم الحكم به في موضع ثبت فيه الإجماع ، وهو غير الزوجة ومن يراد تزوّجها من النساء المسلمات مطلقا ، سواء كان النظر إلى الوجه أو الكفّ أو غيرهما ، وسواء كان إلى المحارم أو غيرهنّ ، أو كان سببا للتهيّج وداعيا إلى الفساد وكذا الريبة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جواز النظر إلى ثياب النساء الأجنبيّات وجلابيبهن وإن كانت عليهنّ بدون تلذّذ وريبة ، وأمّا معها فمحلّ إشكال ، والظاهر الحرمة إن كان مهيّجا للشهوة داعيا إلى الفساد والفتنة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النظر خلف النساء ، ولكنّه مكروه ، لبعض الروايات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كلّما ذكر فيه جواز نظر الرجل إلى المرأة يجوز فيه 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المركّب في غير الزوجة التي يراد تزويجها أو الأمة التي يراد شراؤها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وبالأصل فيهما وفي البواقي أيضا ، لفقد الصارف عنه ، سوى الإجماع المركّب المنتفي في المقام ، والخبر الضعيف الغير المنجبر فيه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للرجل أن ينظر إلى مثله ما عدا العورة ، شيخا كان أو شابّا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قبيحا أو حسنا ، بلا فرق بين الأمرد وغيره عندنا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كان بتلذّذ مهيّج للشهوة داع إلى الفتنة بل بتلذّذ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لظاهر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يستحبّ ترك النظر إلى الأمرد الحسن الوجه ، للتأسّي بالنبيّ ، كما ورد أنّه صلی اللّه عليه وآله أجلسه من ورائه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يجوز للمرأة نظرها إلى مثلها ما خلا العورة ، من غير فرق بين المسلمة والكافرة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الشيخين الطوسي والطبرسي في تفسيريهما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والراوندي في فقه القرآن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فمنعوا عن نظر الكافرة إلى المسلمة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الوجه والكفّين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بعض الأجلّة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نِسائِهِنَّ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المؤمنات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البختري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تخصيص بلا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دالّ على الحرمة ، لتضمّنه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يترك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نظر كلّ من المرء والمرأة إلى الآخر ومسّه له حتى العورة في موضع الضرورة ، أي موضع اضطرّ إليه أو أوجب تركه العسر والمشقّة ، لانتفاء الضرر والحرج في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بدون الاضطرار أو العسر فلا يجوز وإن كان يدعو إليه نوع حاجة ، كتحمّل الشهادة فيما لا اضطرار إليه ، أو علاج يمكن بغيره أيضا ، وإن كان ذلك أفضل من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الأجزاء المنفصلة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حكمها حكم الأجزاء المتّصلة ، فيحرم النظر إليها فيما يحرم متّصلا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للاستصحاب ، لمعارضته هنا مع استصحاب عدم الحرمة في المنفصل المعلوم قبل شرع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لإطلاق مثل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 النظر إلى شعورهنّ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بعدم ظهور النظر إلى المنفصل من الإطلاقات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جيّد في الشعر ، لعدم تبادر المتّصل من الشعر ، ولا من شعر المرأة ، ولا من النظر إلى الشعر ، ولا من النظر إلى شعر المرأة ، كما لا يتبادر ذلك من النهي عن النظر إلى شعر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ينصرف الإطلاق في غير الشعر من الأجزاء المنفصلة ، لندرة وجودها منفصلة بحيث يتبادر منها المتّصل ، فيحرم في الشعر دون غيره ، وعدم الفصل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بالنظر إلى شعر المحارم وغير البالغة والذمّية منفصلة ولو بالتلذّذ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دليل على المنع ، مع أنّ التلذّذ منه غالبا ليس لأجل الشعر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النظر إلى شعر غير البالغة المنفصل قبل البلوغ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صدق شعر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إلى شعر الزوجة المنفصل قبل الطلاق بعده ، وإلى شعر الزوجة المنفصل قبل التزويج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لصدق كونه شعر زوجته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يحرم المسّ في المنفصل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جماعة إلى تحريم سماع صوت الأجنبيّات من غير ضرورة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إطلاق القواعد والشرائع والإرشاد والتحرير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والتلخيص ، ونسب إلى المشهور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مرادهم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استماعه ، وإلاّ فالسماع بدونه لا يحرم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حكمهم بالحرمة لأنّه 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ونهى أن تتكلّم المرأة عند غير زوجها وغير ذي محرم منها أكثر من خمس كلمات ممّا لا بدّ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عيّ وعورة ، واستروا العورات بالبيوت ، واستروا العيّ بالسكوت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تسلّم على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بعض الأخبار من النهي عن الابتداء بالتسليم عليهنّ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ويضعّف الأول بالمنع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والبواقي بعدم الدلالة ، لأنّ النهي عن تكلّمها والأمر بسكوتها لعيّها والنهي عن التسليم عليها لو سلّم لم يدلّ على تحريم استماع الصوت بوجه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ما في الأخير من عدم الدلالة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الصدوق إلى ما قيل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مخالفتها للإجماع من جواز سماع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صوتهنّ زائدا على خمس كلمات مع الضرورة ، فمنعها عمّا زاد منها معها مخالف للبديهة ، إلاّ أنّه مبنيّ على جعل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لا بدّ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تبعيضيّة ، ولو أخذت بيانيّة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ما في الجميع من المعارضة بحسنة ربعي المتقدّمة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جالسا عند أبي عبد اللّه عليه السلام إذ دخلت عليه أمّ خالد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أيسرّك أن تسمع كلامها؟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فأذن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فأجلسني معه على الطّنفسة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دخلت فتكلّمت فإذا هي امرأة بليغة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والطّنفسة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البساط الذي له خمل رقيق ، وهي ما تجعل تحت الرحل على كتفي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وبما ثبت قطعا من تكلّم النساء مع النبيّ صلی اللّه عليه وآله والأئمّة في محضر من الأصحاب ، وسؤالهنّ عنهم ، وتقريرهم إيّاهنّ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تواتر من تكلّم سيدة النساء مع سلمان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وإتيانها بالخطبة الطويلة المرويّة في الاحتجاج بمحضر من الخلق الكثير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وتكلّم أخوات الحسين عليه السلام مع الأعادي في مواضع عديدة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السماع حراما لحرم تكلّمهنّ ، لأنّ سبب الحرام حرام ومعاونة على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يعارضه الإجماع القطعي ، حيث جرت على ذلك طريقة العلماء من الصدر الأول إلى زماننا هذا ، بل أدلّة نفي العسر والحرج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خالف فيه جماعة ، فقيّدوا التحريم بالتلذّذ والريبة ، وبه قطع في التذكرة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واستجوده الشهيد الثاني وصاحب الكفاية والمفاتيح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استنادا في الجواز بدون التلذّذ إلى الأصل وسائر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المنع معه إلى الإجماع المنقول في كلام بعض المتأخّرين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والعلّة المنصوصة في رواية العلل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الإجماع المنقول بعدم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والحسنة بعدم الدلالة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على النسخة المتضمنة 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وثبوتها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والعلّة لا تفيد الكلّية ، بل إذا كان مهيّجا للشهوة داعيا إلى الفساد فكلّما كان كذلك يحرم وإلاّ فلا ، نعم يكره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استماع الأجنبيّة صوت الأجنبي فلا حرمة فيه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اللمعة بحرمته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أنّها تقرب ممّا يخالف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تكلّم النبيّ والأئمّة وأصحابهم مع النساء ممّا بلغ حدّا لا يكاد يشكّك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الضروريّات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استحباب صلاة الجماعة للنساء وصلاتهنّ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النبيّ والولي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وقضيّة أمّ فروة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دعاها الإمام لاستماع المراثي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مشهورة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وسؤال السائلين في أبواب الدور وصياح الرجال في الأزقّة ونحوها متكثّرة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الوطء في دبر الزوجة والأمة على الأظهر الأشهر بين من تقدّم وتأخّر ، بل بالإجماع كما في الخلاف والتذكرة وعن الانتصار والسرائر والغنية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والمستفيضة المصرّحة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بعضها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أخرى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أحلّتها آية من كتاب اللّه ، قول لوط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هؤُلاءِ بَناتِي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ثالثة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إذا رضيت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رابعة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عليك شي‌ء ذلك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خامسة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 بأس وما أحبّ أن يفعل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سادسة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بأنّه أصغى إليّ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سابعة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يدلّ عليه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فَأْتُوا حَرْثَكُمْ أَنّى شِئْتُمْ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وضعت للتعميم في المكان ، واستعمالها في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أَنّى يَكُونُ لِي وَلَدٌ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، لا يضرّ ، لأنّه أعمّ من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استشهد به للحلّية أيضا في الرواية الرابعة ، حيث إنّ السائل 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فَأْتُوهُنَّ مِنْ حَيْثُ أَمَرَكُمُ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 طلب الولد ، فاطلبوا الولد من حيث أمركم اللّه ، 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نِساؤُكُمْ حَرْثٌ لَكُمْ فَأْتُوا حَرْثَكُمْ أَنّى شِئْتُمْ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الآية الأخيرة استشهادا على أنّ المراد بالآية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الوافي </w:t>
      </w:r>
      <w:r>
        <w:rPr>
          <w:rStyle w:val="FootnoteAnchor"/>
          <w:rtl w:val="true"/>
        </w:rPr>
        <w:footnoteReference w:id="2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أنّ في تفسير العيّاشي عن ابن أبي يعفور ، عن أبي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إتيان النساء في أعجازهنّ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تلا هذه الآية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عن زرارة ، عن أبي جعفر عليه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نِساؤُكُمْ حَرْثٌ لَكُمْ فَأْتُوا حَرْثَكُمْ أَنّى شِئْتُمْ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ينافيه تعليل الحكم في الآية بأنّهنّ حرث ، حيث إنّ مقتضى الحرث الإتيان من موضع ينبت فيه الزرع ، لمنع اقتضاء الحرثيّة ذلك ، إذ لا يتعيّن كون دخول الحرث دائما للحرث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ظاهر صحيحة معمّر ينافي ذلك ، قال أبو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شي‌ء يقولون في إتيان النساء في أعجازهنّ؟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أنّ أهل المدينة لا يرون به بأسا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اليهود كانت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أتى الرجل المرأة من خلفها خرج ولده أحول فأنزل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نِساؤُكُمْ حَرْثٌ لَكُمْ فَأْتُوا حَرْثَكُمْ أَنّى شِئْتُمْ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خلف أو قدّام ، خلافا لقول اليهود ، ولم يعن في أدبارهنّ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ولكنّها مرجوحة بالنسبة إلى ما مرّ ، لموافقتها العامّة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أنّها لا تنافي ثبوت الحكم من الآية بالعموم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فإنّما يتمّ لو لا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يعن في أدبارهنّ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ردّا على أهل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القمّيين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حمزة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فحرّموه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فَأْتُوهُنَّ مِنْ حَيْثُ أَمَرَكُمُ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معمّر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هاشم وابن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تعرى ولا تفرث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بكير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تؤتى من غير هذا الموضع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سدير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محاشّ النساء على أمّتي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محاشّ نساء أمّتي على رجال أمّتي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إتيان النساء في أعجازهنّ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لعبتك لا تؤذها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الأول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بعدم تعيّن ما أمر اللّه به ، فإنّه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أباح ، فيمكن شموله للدبر أيضا ، مع أنّه لو كان المراد به القبل لا تثبت منه حرمة الغير ، لأنّ صيغة الأمر للإباحة ، والمطلوب رفع الحظر الحاصل بسبب الحيض ، مضافا إلى تصريح الرواية الرابعة بعدم دلالته على التحريم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عدم دلالته على الحلّية لا يثبت دلالته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بعدم الدلالة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والبواقي بمرجوحيتها عمّا مرّ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بموافقته للأصل والآية والشهرة العظيمة والإجماعات المنقولة ، ومخالفته لأكثر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تثبت منها الكراهة ، بل الشديدة منها ، كما صرّح به جماعة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أحبّ أن يفعله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عدم الخلاف في جواز العزل عن الأمة والدائمة مع إذنها ، أو شرطه حين العقد وفي صورة الاضطرار ، أو الضرورة بلا كراهة ، وكذا المتمتّع بها ، وإن كان مقتضى إطلاق كلام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كاللمعة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وقوع الخلاف فيها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واختلفوا في العزل عن الحرّة الدائمة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والمستفيضة من الصحاح والموثّقات وغيرها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بعضها صرّح بالحرّة ، وفي آخر بما إذا أحبّت أو كرهت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يكره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لفتوى الجماعة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العزل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الأمة فلا بأس ، وأمّا الحرّة فإنّي أكره ذلك ، إلاّ أن يشترط عليها حين 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الإطلاق شموله للمتمتّع بها أيضا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إلى التحريم ، حكي عن ظاهر القواعد وعن المبسوط والخلاف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مدّعيا فيه الإجماع ، وبه أفتى في اللمعة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للإجماع المنقول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والنبويّين العامّيين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رواية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بالعزل في ستة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أيقنت أنّها لا تلد ، والمسنّة ، والمرأة السليطة ، والبذية ، والمرأة التي لا ترضع ولدها ، والأمة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ومنافاته حكمة النكاح ، وهي الاستيلاد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بعدم الحجّية ، سيّما مع مخالفته الشهرة ، مضافا إلى أنّ ظاهر بعض عباراته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الإجماع إنّما هو على استحباب الترك دون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بأعميّة الكراهة عن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بعدم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بأنّ المفهوم إمّا عدديّ أو وصفيّ ، وشي‌ء منهما ليس بحجّة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والخامس بمنع انحصار الحكمة ، مع أنّه أخصّ من المدّعى ، لعدم جريانه في الحامل والعقيم واليائسة ونحوها ، مع أنّه لو تمَّ لجرى مع الإذن والشرط أيضا ، إذ ليس للمرأة تفويت غرض الشارع ، بل لا يكون الشرط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 مقتضى الدليل اقتضاء النكاح لترك عزل في الجملة ، وأمّا الجماع فليس الحكمة فيه مطلقا الاستيلاد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بالمعارضة مع ما مرّ من الأدلّة الراجحة بالصراحة ، وموافقة الأصل والعمل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المنع تحريما أو كراهة ، فهل تجب فيه دية ، أم لا؟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للأصل الخالي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فيه عشرة دنانير للمرأة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الخلاف الإجماع عليه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، ولما في كتاب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أفتى في منيّ الرجل يفرغ عن عرسه فيعزل عنها الماء ولم يرد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خمس المائة دية الجنين عشرة دنانير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غير المتنازع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ظهور أنّ العلّة هي التفويت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مردودة بمنع الظهور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ومنع اعتبار هذا الظهور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وثبوت الفارق بين جناية الوالد وغيره ثالثا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ترك وطء الزوجة أكثر من أربعة أشهر على الحقّ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على المعروف من مذهب الأصحاب ، كما في الكفاية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موضع وفاق ، كما في المسالك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إجماعيّ ، كما في المفاتيح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يكون عنده المرأة الشابّة فيمسك عنها الأشهر والسنة لا يقربها ليس يريد الإضرار بها يكون لهمّ مصيبة ، أيكون في ذلك آثما؟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تركها أربعة أشهر كان آثما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روايته الأخرى ، وزاد 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يكون بإذنها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غاضب الرجل امرأته فلم يقربها من غير يمين أربعة أشهر استعدت عليه ، فإمّا أن يفي‌ء أو يطلّق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هذه المدّة تربّص الزوجة في الإيلاء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والروايتان عامّتان للمتمتّعة والدائمة ، والمشهور اختصاصها بالأخيرة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الكفاية التردّد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في موقعه ، والتعميم أظهر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ويختصّ عدم الجواز بصورة عدم العذر ، وأمّا معه فيجوز الترك مطلقا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الضرورات تبيح المحظورات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خوف الضرر ، وعدم الميل المانع عن انتشار العضو ، إذ مع عدمه لا يمكن الوطء ، وأمّا ما دون الوطء ممّا يتمكّن منه فلم يثبت وجوبه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يختصّ بصورة عدم إذنها ، وأمّا معه فيجوز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للرواية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أذنها بين أن يكون لعدم ميلها ، أو لأخذ عوض له ، أو لتخييرها بين التطليق والعفو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يختصّ بالحاضر عند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لظاهر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ولأنّه من العذر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مقتضى قوله في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عنده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والمسافر ليست المرأة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 الوجوب حضور الزوج في تمام الأربعة أشهر؟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تحسب أيّام السفر فيها أيضا ، حتّى لو سافر شهرين وحضر شهرين وجب عليه؟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 من عدم ثبوت الوجوب من الصحيحة إلاّ في حقّ المرأة التي كانت عنده في تمام المدّة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الصحيحة اختصاص الحكم بالشابّة ، كما مال إليه في المفاتيح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والكفاية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فالتعدّي إلى مطلقهنّ لا 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وورود الشابّة في السؤال غير ضائر ، لنفي الحكم عن غيرها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والإجماع على التعميم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والرواية الأخيرة وإن كانت مطلقة إلاّ أنّها عن إفادة الحرمة قاصرة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والواجب هو الوطء دون الإنزال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ثبوت الزائد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لو لا الإجماع لجرى الكلام في الوطء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الدخول بالمرأة قبل إكمالها تسع 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المحقّق ، والمحكيّ مستفيضا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والمستفيضة من الأخبار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بكثرتها وإن كانت قاصرة عن إفادة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لورود الجميع بالجملة المنفيّة أو المحتملة لها ، فليست بأنفسها صريحة في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أنّها تحمل عليها بقرينة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إنّها هل تحرم عليه مؤيّدا ولو بدون الإفضاء؟ كما عن النهاية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والسرائر مدّعيا فيه نفي الخلاف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نقله بعضهم عن المفيد أيضا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الكفاية إلى جماعة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المفاتيح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وشرحه نوع ميل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إطلاق مرسلة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خطب الرجل المرأة فدخل بها قبل أن تبلغ تسع سنين فرّق بينهما ولم تحلّ له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التحريم بدون الإفضاء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الخبر مع خلوّه عن الجابر في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يدفع بالخبر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والضعف بدعوى نفي الخلاف يجبر ، مع أنّه غير ضائر مع وجوده في الأصل المعتبر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تضرّ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للجبر بالدعوى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الأكثر ممّن تأخّر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تضرّ نسبة بعضهم المشهور إلى الحلّي في النسبة الأولى أيضا </w:t>
      </w:r>
      <w:r>
        <w:rPr>
          <w:rStyle w:val="FootnoteAnchor"/>
          <w:rtl w:val="true"/>
        </w:rPr>
        <w:footnoteReference w:id="3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الشيخ بخلاف ما في الكتابين في كتاب آخر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يكره للمسافر أن يدخل إلى أهله من سفره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للرجل إذا قدم من سفره أن يطرق أهله ليلا حتى يصبح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الحكم مطلقا ، سواء أعلمهم بالحال أم لا ، وفي تمام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واحتمل بعضهم تعلّقه بما بعد المبيت وغلق الأبواب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الطرق في كلام أهل اللغة يطلق على الأمرين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أنّه لو ثبت ذلك للزم الاقتصار على المتيقّن ، وهو ما بعد المبيت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المسامحة في المكروهات فلا تصير مجوّز الحكم بكراهة المحتمل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في إطلاقه على الأمرين نظرا ، إذ ظاهر كلام الصحاح والقاموس التعميم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يوهم إشعاره بالاختصاص من كلام ابن الأثير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الطروق من الطرق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الدقّ ، سمّي الآتي بالليل طارقا لاحتياجه إلى دقّ الباب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إشعار فيه ، لأنّ غلق الباب لا ينحصر بوقت المبيت ، مع أنّه لا يلزم الاطّراد في علّة التسمية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" w:name="pg11671_144967"/>
    </w:p>
    <w:p>
      <w:pPr>
        <w:pStyle w:val="Heading3"/>
        <w:numPr>
          <w:ilvl w:val="2"/>
          <w:numId w:val="1"/>
        </w:numPr>
        <w:rPr/>
      </w:pPr>
      <w:bookmarkStart w:id="32" w:name="__RefHeading___Toc6707654_73709187"/>
      <w:bookmarkStart w:id="33" w:name="_Toc12"/>
      <w:bookmarkEnd w:id="31"/>
      <w:bookmarkEnd w:id="32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النكاح الدائم</w:t>
      </w:r>
      <w:bookmarkEnd w:id="33"/>
    </w:p>
    <w:p>
      <w:pPr>
        <w:pStyle w:val="Heading4"/>
        <w:numPr>
          <w:ilvl w:val="3"/>
          <w:numId w:val="1"/>
        </w:numPr>
        <w:rPr/>
      </w:pPr>
      <w:bookmarkStart w:id="34" w:name="__RefHeading___Toc6707656_73709187"/>
      <w:bookmarkStart w:id="35" w:name="_Toc13"/>
      <w:bookmarkEnd w:id="34"/>
      <w:r>
        <w:rPr>
          <w:rtl w:val="true"/>
        </w:rPr>
        <w:t>اشارة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6707658_73709187"/>
      <w:bookmarkStart w:id="37" w:name="_Toc14"/>
      <w:bookmarkEnd w:id="36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 العقد</w:t>
      </w:r>
      <w:bookmarkEnd w:id="37"/>
    </w:p>
    <w:p>
      <w:pPr>
        <w:pStyle w:val="Heading5"/>
        <w:numPr>
          <w:ilvl w:val="4"/>
          <w:numId w:val="1"/>
        </w:numPr>
        <w:rPr/>
      </w:pPr>
      <w:bookmarkStart w:id="38" w:name="__RefHeading___Toc6707660_73709187"/>
      <w:bookmarkStart w:id="39" w:name="_Toc15"/>
      <w:bookmarkEnd w:id="38"/>
      <w:r>
        <w:rPr>
          <w:rtl w:val="true"/>
        </w:rPr>
        <w:t>اشارة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تجب في النكاح الصيغة ، باتّفاق علماء الإسلام ، بل الضرورة من دين خير الأنام ، له ، ولأصالة عدم ترتّب آثار الزوجيّة بدونها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بدّ فيها من إيجاب وقبول لفظيّين ، بالإجماع ، وأصالة الفساد في المعاملات ، فلا يحكم بترتّب الأثر ما لم يعلم تحقّق التزويج والنكاح ، ولا يعلم تحقّقهما بدون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رواية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وَأَخَذْنَ مِنْكُمْ مِيثاقاً غَلِيظاً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الميثاق هو الكلمة التي عقد بها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إنّهم بعد الاتّفاق على ذلك اختلفوا في اللفظ المنعقد به النكاح من وجوه كثيرة ، لا بدّ في تحقيق المقام فيه من تقديم 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في صدر كتاب البيع مفصّلا ، ونقول هنا إجمالا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الشارع رتّب أحكاما على التزويج والنكاح ، وأثبت أمورا لكلّ من الزوج والزوجة والناكح والمنكوحة ، فلو كنّا نعلم لهذه الألفاظ معاني لغويّة أو عرفيّة للشارع يصحّ إرادتها لكان اللازم الحكم بثبوت هذه الأحكام لكلّ من صدق عليه تلك الألفاظ ، كما في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معنى التزويج في اللغة أمر غير مراد هنا ، ولا نعلم في عرف الشارع أو العامّ له معنى مضبوطا معيّنا بخصوصه وإن علمنا القدر المجمع عليه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النكاح ، فقد عرفت أنّه العقد ، ولكن المراد من العقد هنا غير معلوم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قد تترتّب الآثار على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امرأته أو حليلته ، والإضافة وإن أفادت الاختصاص لكن جهة الخصوصيّة لنا غير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فيجب في الحكم بتحقّق الزوجيّة والنكاح الاقتصار على ما دلّ دليل على تحقّق النكاح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 ها هنا أخبارا يمكن أن يستفاد منها اللفظ المتحقّق به النكاح ،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زرارة الواردة في تزويج آدم وحوّاء ، وفيها بعد أمر اللّه سبحانه آدم أن يخطب إليه جلّ شأنه حوّاء وقول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أخطبها إليك ، فقال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شئت ذلك وقد زوّجتكها فضمّها إليك ، فقال لها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إليّ فأقبلي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الهاشمي في تزويج خديجة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خطب أبو طالب إلى عمّها وتلجلج العمّ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خديجة لعمّها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فلست أولى بي من نفسي ، قد زوّجتك يا محمّد نفسي والمهر عليّ في مالي ، فمر عمّك فلينحر ناقة فليولم بها ، وادخل على أهلك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مرفوعة البغدادي في جواب أبي عبد اللّه عليه السلام خطبة نكاح ، قال عليه السلام بعد الخطبة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 ، فقد سمعنا مقالتكم وأنتم الأحبّة والأقربون نرغب في مصاهرتكم ونسعفكم بحاجتكم ونضنّ بإخائكم ، فقد شفّعنا شافعكم وأنكحنا خاطبكم ، على أنّ لها من الصداق ما ذكرتم ، فنسأل اللّه الذي أبرم الأمور بقدرته أن يجعل عاقبة مجلسنا إلى محابّة ، إنّه وليّ ذلك والقادر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البخل وعدم الإعطاء ، أي لا نعطي إخاءكم لغيرنا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الوافي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مرسلة الفقيه الواردة في تزويج الجواد بنت المأمون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تزوّج أبو جعفر محمّد بن عليّ الرضا عليه السلام ابنة المأمون خطب لنفسه ثمَّ ذكر الخطبة 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أمير المؤمنين زوّجني ابنته على ما فرض اللّه عزّ وجلّ للمسلمات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وبذلت لها من الصداق ما بذله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بعد ذكر الصداق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زوّجتني يا أمير المؤمنين؟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قبلت ورضيت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44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القدّاح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 بن الحسين عليه السلام كان يتزوّج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يتعرّق عرقا يأكل فما يزيد على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وصلّى اللّه على محمّد وآله ويستغفر اللّه وقد زوّجناك على شرط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عبيد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التزويج بغير خطبة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ليس عامّة ما يتزوّج فتياننا ، ونحن نتعرّق الطعام على الخوان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فلان زوّج فلانا فلانة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موثقة سماعة في عقد التمتّع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بدّ من أن يقول فيه هذه الشروط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أتزوّجك متعة كذا وكذا يوما بكذا وكذا درهما نكاحا غير سفاح على كتاب اللّه وسنّة نبيّه صلی اللّه عليه وآله الحديث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أبان بن تغلب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أقول لها إذا خلوت بها؟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أتزوّجك متعة على كتاب اللّه وسنّة نبيّه لا وارثة ولا مورثة كذا وكذا يوما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فقد رضيت ، فهي امرأتك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رضيت فهي امرأتك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أولى الناس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أستحيي أن أذكر شرط الأيّام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أضرّ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إن لم تشترط كان تزويج مقام ، ولزمتك النفقة في العدّة ، وكانت وارثة ، ولم تقدر على أن تطلّقها إلاّ طلاق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حسنة ثعلبة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أتزوّجك متعة على كتاب اللّه وسنّة نبيّه صلی اللّه عليه وآله نكاحا غير سفاح ، الحديث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مرسلة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مؤمن الطاق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 اللّه عليه السلام عن أدنى ما يتزوّج به الرجل المتعة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كفّ من برّ ، يقول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زوّجيني نفسك متعة على كتاب اللّه وسنّة نبيّه صلی اللّه عليه وآله نكاحا غير سفاح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يتزوّج المتعة؟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أمة اللّه أتزوّجك كذا وكذا يوما بكذا وكذا درهما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الثانية 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روايته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أقول لها؟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أتزوّجك على كتاب اللّه وسنّة نبيّه صلی اللّه عليه وآله ، واللّه وليّي ووليّك ، كذا وكذا شهرا بكذا وكذا درهما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تزيدك وتزيدها إذا انقطع الأجل فيما بينكما ، تقول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استحللتك بأجل آخر ، برضا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بكار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يلقى المرأة فيقول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زوّجيني نفسك شهرا ، ولا يسمّي الشهر بعينه ، ثمَّ يمضي فيلقاها بعد سنين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شهره إن كان سمّاه وإن لم يكن سمّاه فلا سبيل 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الفتح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الشروط في المتعة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فيها بكذا وكذا إلى كذا وكذا ، فإن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فذاك له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الرجل لأمته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أعتقك وأتزوّجك وأجعل مهرك عتقك فهو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قال لأمته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أعتقتك وجعلت عتقك مهرك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أعتقت ، وهي بالخيار إن شاءت تزوّجت وإن شاءت فلا ، فإن تزوّجته فليعطها شيئا ، 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تزوّجتك وجعلت مهرك عتقك ، فإنّ النكاح واقع ولا يعطيها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والثامنة 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السكوني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امرأة إلى النبيّ صلی اللّه عليه وآله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زوّجني فقال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لهذه؟ فقام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زوّجتكها على ما تحسن من القرآن ، فعلّمها إيّاه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أنّهم قد يحكمون بكفاية بعض الألفاظ في النكاح الدائم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مستدلّين بأنّ اللفظ حقيقة فيه ، ومستندين إلى دلالته على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يحكمون بعدم كفاية بعض الألفاظ فيه ، مستدلّين بكونه مجازا ، أو بعدم دلالته على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أريد أنّ للحقيقيّة مدخليّة في الصحّة فهو ممّا لا دليل عليه ، ويلزمه عدم صحّة الصيغ الإخباريّة ، لمجازيّتها في الإنشاء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الحقيقيّة توجب الدلالة على المقصود والمستفاد من الأخبار كفاية كلّما يدلّ على المقصود ، فلا يحسن الاقتصار على لفظ خاصّ ، بل تجب صحّة الإتيان بكلّ مجاز مع القرينة المقاليّة أو الحاليّة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استحللت فرجها دائما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جعلتها حليلتي أو زوجتي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أنّهم لا يقولون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، مضافا إلى ما يرد عليهم من مطالبة الدليل على كفاية كلّ لفظ حقيقي فيه ، أو كلّ لفظ دالّ على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إن أريد أنّ للمجازيّة مدخليّة في عدم الصحّة فهو ممّا لا دليل عليه ، ويلزمه عدم صحّة الصيغ الإخباريّة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أنّ المجازيّة توجب عدم الصراحة في المقصود ، فيلزم صحّة كلّ مجاز مقترن بالقرينة ، فلا يصح نفي صحّة بعض الصيغ مطلقا ، استنادا إلى مجازيّته ، بل يلزم نفي صحّته بدون القرينة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كلامهم في المقام خال عن النظام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تلك المقدّمات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خلاف في انعقاد إيجاب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الدائم بلفظي التزويج والنكاح العربيّين الماضيين المتقدّم إيجابهما على القبول المقارن له ، بل هو إجماعيّ محقّقا ومنقولا في 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أنكحتك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الناصريّات والانتصار والتذكرة والروضة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ظاهر المسالك والكفاية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الدليل في كفايتهما ، مضافا إلى استفادة الانعقاد بالأول من كثير من الأخبار المتقدّمة ، وبالثاني من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الخلاف في الانعقاد بغير اللفظين ، أو بغير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الترجمة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بغير الماضي منهما ، أو من غيرهما ومع تقديم القبول أو تراخيه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الانعقاد ، وفاقا للإسكافي والسيّد والحلبي والحلّي وابن حمزة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والمختلف والتذكرة والروضة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، كما صرّح به جمع ممّن تأخّر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السيّد في المسائل الطبريّات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المستفاد من المقدّمة الأولى ، الموجب للاقتصار على ما علم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الانعقاد به ولم يعلم الانعقاد بغير اللفظين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الرواية الثالثة عشرة من كفاية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هو في المتعة ، وعدم الفصل هنا غير ثابت ، ولو سلّم فالرواية بالشذوذ مطروحة ، مضافا إلى أنّها مرويّة عن أبي بصير غير مسندة إلى إمام ، وقوله ليس بحجّة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بعض ما ذكر يظهر الجواب عن رواية الهاشمي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امرأة إلى عمر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زنيت فطهّرني ، فأمر بها أن ترجم ، فأخبر بذلك أمير المؤمنين عليه السلام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زنيت؟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بالبادية وأصابني عطش شديد ، فاستسقيت أعرابيّا ، فأبى أن يسقيني إلاّ أن امكّنه من نفسي ، فلمّا أجهدني العطش وخفت على نفسي سقاني فأمكنته من نفسي ، فقال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تزويج وربّ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أنّها لو دلّت لدلّت في المتعة ، كما حملها عليها في الوافي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ومعارضته فيها أيضا مع الأخبار الكثيرة الدالّة على اشتراط تعيين الأجل باللفظ وعدم كفاية المرّة ، سيّما مع استفادتها من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شاذّة ، ولعمل الأصحاب مخالفة ، فهي به مطروحة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وردت الواقعة بسند آخر ، وفيها بعد إخبارها عن التمكين ، فقال له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اضْطُرَّ غَيْرَ باغٍ وَلا عادٍ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غير باغية ولا عادية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فخلّى سبيلها ، فدفع الحدّ بالاضطرار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للنهاية والشرائع والنافع والإرشاد والقواعد واللمعة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فجوّز والإيجاب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متّعتك ، لبعض ما مرّ مع ضعفه في المقدّمة الثالثة ، ولعدم دليل على الحصر في 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المحتاج إلى الدليل هو الكفاية دون الحصر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مرادنا من اللفظين ليس هما بخصوصهما ، بل أعمّ منهما وممّا يفيد مفادهما ويقيم مقامهما ، أي إيجاد معنى التزويج أو النكاح مع الصورة الماضويّة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زوّجتني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فعلت ، بعده أو بعد الأمر بالتزويج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أوقعت التزويج ، ونحو ذلك ، فيصحّ لو عقد كذلك ، للروايات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الرابعة والسادسة والثامنة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ليس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التلفّظ بلفظ زوّجتك ، بل المراد إيجاد هذا المعنى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إيجاد له ، فكلّ ما دلّ على إيجاده يكون كافيا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الثاني مع القدرة على العربيّة ، وفاقا لغير من شذّ وندر ، بل بإجماعنا ، كما في التذكرة </w:t>
      </w:r>
      <w:r>
        <w:rPr>
          <w:rStyle w:val="FootnoteAnchor"/>
          <w:rtl w:val="true"/>
        </w:rPr>
        <w:footnoteReference w:id="3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المبسوط </w:t>
      </w:r>
      <w:r>
        <w:rPr>
          <w:rStyle w:val="FootnoteAnchor"/>
          <w:rtl w:val="true"/>
        </w:rPr>
        <w:footnoteReference w:id="3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لما مرّ من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اقتصارهم في التوقيف على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عرفهم ، فلا يمنع عن جواز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مع وجود دليل على صحّة غير العربي عموما أو خصوصا ، وهو 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ابن حمزة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فاستحبّ العربيّة ، واختاره في المفاتيح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، واستقربه في الكفاية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الغرض إيصال المعنى المقصود إلى الغير ، فيتأدّى ذلك بأيّ لغة اتّفقت ، مع أنّ غير العربيّة من اللغات من قبيل المترادف الذي يصحّ أن يقوم مقام العربيّة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بمنع كون الغرض إيصال المعنى فقط ، لجواز أن يكون للّفظ العربي مدخليّة ، وكذا بمنع جواز قيام المترادف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الرابعة ، ومن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السادسة استفهام إيقاع هذا المعنى والأمر به ، لا اللفظ قطعا ، ومعنى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قد 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أوقعت المعنى ، والمتبادر من وقوع المقصود بعده ترتّبه على إيقاع المعنى من غير مدخليّة لعربيّة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فالظاهر كفاية ما يفيد إيقاع التزويج بغير العربيّة ، إلاّ أنّ الأحوط ما ذكرنا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عدم القدرة على 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بالتعلّم بلا مشقّة أو بالتوكيل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فالأكثر على الجواز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به الأصحاب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لدفع الحرج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وفحوى الاجتزاء بإشارة الأخرس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بمنع لزوم الحرج ، فإنّ تعلّم كلمة واحدة ليس بأشقّ من تعلّم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أجزاء الصلاة بالعربيّة وعمدة مسائل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الفحوى عليه ممنوعة ، فالظاهر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بعض الأجلّة </w:t>
      </w:r>
      <w:r>
        <w:rPr>
          <w:rStyle w:val="FootnoteAnchor"/>
          <w:rtl w:val="true"/>
        </w:rPr>
        <w:footnoteReference w:id="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تساوي صورة العجز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الثالث ، فلا يجزي الإيجاب بغير الماضي أو ما يفيد مفاده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زوّجتني مستفهما ، وفاقا لابني حمزة وسعيد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الأشهر كما عن المسالك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مرّ من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بلفظ المستقبل قاصدا به الإنشاء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لصحّة قصده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الملازمة بين الصحّتين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ولوقوعه في كثير من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الواقع فيها إنّما هو في القبول دون الإيجاب ، والإجماع المركّب غير ثابت وإن ادّعاه بعضهم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القواعد بل الشرائع والنافع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القول بالجواز بالقبول ، ولا أقلّ من احتمال اختصاصه به ، بل هو الظاهر من الأكثر ، حيث ذكروا المستقبل في 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الرابع ، فإن كان المراد به المقارنة الحقيقيّة الحاصلة بعدم تخلّل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بين الإيجاب والقبول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ابتلاع ريق ، أو التكلّم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التوقّف عليه ، للرواية الثالثة المتضمّنة لتخلّل الخطبة وكلمات أخر من متعلّقاتها بين الإيجاب والقبول المتقدّم ، بل الثامنة المتضمّنة لتخلّل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تعقبّه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المستفاد منهما جواز تخلّل كلام كثير ، وهو كذلك إذا كان ذلك الكلام من متعلّقات ذلك الأمر ، كالخطبة له وذكر الصداق والشروط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يستدلّ له بعموم قوله في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يشمل التراخي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تخلّل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ينافي المقارنة العرفيّة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، للأصل المذكور ، وعدم ظهور تامّ في العموم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فرّق بين اتّحاد المجلس وتفريقه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الخامس ، فالأظهر الأشهر كما قيل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بالإجماع كما عن المبسوط والسرائر 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التوقّف عليه ، فيجوز تقدّم القبول ، سواء كان المراد به ما يكون من جانب الزوج أو ما يتضمّن معنى القبول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تزوجت ،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للروايات الثلاثة الأولى ، حيث إنّ تعقيب الأمر بالضمّ في الأولى وبالنحر في الثانية وكونه جوابا في الثالثة يدلّ على تقدّم القبول ، وكذا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الرواية الثامنة ، وبهذه الروايات يخرج عن الأصل دون سائر ما قيل في المقام من الوجوه الضعيفة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أنّ القبول إنّما هو رضى بمضمون الإيجاب ، فلا معنى له مع التقدّم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اجتهاد في مقابلة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عدم معقوليّته مع التقدّم ، إذ المؤخّر هو لفظ الإيجاب ، وأمّا الرضا بإيقاعه فقد وقع بالإذن في التزويج ، وهذا القدر كاف في معقوليّة القبول ، فيقبل القابل ما سيوجبه الموجب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قيل بما لا يتمّ معناه بدون الإيجاب اتّجه تأخّره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رضيت ، بدون ذكر التزويج أو النكاح ، وأمّا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تزويج فلانة لفلان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رضيت بتزويج فلانة بفلان ،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منع من تقديم نحو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ورضيت مطلقا ، لعدم صدق المعنى </w:t>
      </w:r>
      <w:r>
        <w:rPr>
          <w:rStyle w:val="FootnoteAnchor"/>
          <w:rtl w:val="true"/>
        </w:rPr>
        <w:footnoteReference w:id="38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وضعفه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الإيجاب ، وأمّا القبول فهو أيضا كالإيجاب في الأول ، فيجب كونه قبولا للتزويج أو النكاح ، 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نكحت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تزوّجت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النكاح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التزويج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رضيت به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رضيت مطلقا ، بعد تقدّم إيجاب التزويج أو النكاح ، فلا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تمتّعت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 التمتّع ، أو نحو ذلك ، للأصل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يجب كونه عربيّا على الأحوط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" w:name="pg11671_144981"/>
    </w:p>
    <w:p>
      <w:pPr>
        <w:pStyle w:val="BookText"/>
        <w:rPr/>
      </w:pPr>
      <w:bookmarkEnd w:id="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الماضويّة فالظاهر عدم اشتراطها ، فيصحّ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أتزوّجك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لجميع الروايات المتضمّنة له في عقد التمتّع ، لاختصاصها به ، وعدم الفصل غير ثابت ، بل صرّح بعض شرّاح المفاتيح بذهاب جماعة من أصحابنا إلى جواز المستقبل في المتعة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لخصوص الرواية الثامنة ، المصرّحة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لو لم يذكر الأجل يصير تزويج 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زوّج نفسك ، بصيغة الأمر ، للرواية السادسة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 المستقبل والأمر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كالاستفهام بأن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زوّجت؟ بدون ذكر قبول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دليل على كفايته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" w:name="__RefHeading___Toc6707662_73709187"/>
      <w:bookmarkStart w:id="42" w:name="_Toc16"/>
      <w:bookmarkEnd w:id="41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أن يكون الإيجاب من جانب الزوجة والقبول من جانب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لأنّها التي تأخذ العوض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ولأنّه الوارد في الأخبار ، فيعمل في غيره بالأصل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قصد الإنشاء في كلّ من الإيجاب والقبول ،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يحصل بمجرّد قصد أنّه يوقع النكاح أو قبوله بهذا اللفظ وإن لم يعلم معنى الإنشاء والإخبار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وجوب فهم كلّ من المتعاقدين معنى الصيغة التي يتلفّظ بها ، ولو بالتلقين والتعليم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لحن في الصيغة ، فإن كان مغيّرا لمعناها لم يصحّ ، وإلاّ فكذلك على الاحتياط إن كان في نفس لفظ الإيجاب أو القبول ، دون ما إذا كان في سائر ما يذكر ، كذكر الصداق والشروط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العاقد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أحد الزوجين أو وكيله أو وليّه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الكمال بالبلوغ والعقل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يجوز عقد الصبي ولا المجنون في حال جنونه ، للأصل المتقدّم ، وفقد دليل خاصّ أو 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إطلاق بعض الأخبار المتقدّمة المتضمّنة لكفاية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أتزوّجك ، لأنّها إمّا متضمّنة للرجل ، أو خطاب إلى البالغ العاقل فلا يشمل غيره ، مع أنّها في مقام بيان حكم آخر ، وهو يوهن في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السكران ، لما ذكر ، إلاّ السكرى إذا أجازت بعد الإفاقة ، فيصحّ عقدها لنفسها لا للغير ، وفاقا للصدوق والنهاية والقاضي واختاره في الكفاية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وشرح 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ابتليت بشرب النبيذ فسكرت فزوّجت نفسها رجلا في سكرها ، ثمَّ أفاقت وأنكرت ، ثمَّ ظنّت أنّه يلزمها ففزعت منه ، فأقامت مع الرجل على ذلك التزويج ، إحلال هو لها أم التزويج فاسد لمكان السكر ولا سبيل للزوج عليها؟ فقال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قامت معه بعد ما أفاقت فهو رضا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ذلك التزويج عليها؟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وحملها على سكر لم يبلغ حدّ عدم التحصيل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المختلف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صورة جهل الزوج بالسكر وإرادة الحلّية الظاهريّة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قاله بعض الأجلّة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أبعد ، ويأباه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ذلك التزويج عليها؟ واشتمالها على الإنكار أولا ، فلا يفيد الرضا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لمظنّة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الرضا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ضائر ، لعدم كونه من قبيل الفضولي ، الذي يجب فيه عدم مسبوقيّة الإجازة بالإنكار ، مع أنّ العبرة بعموم الجواب ، فلا يضرّ خروج هذا الفرد الذي في السؤال بدليل لو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أن يكون حكم الإمام بالجواز لمحض رضاها لا لأجل ما فعل في حال السكر ، فيفيد عدم اشتراط لفظ ، ويضعّف الخبر بالشذوذ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وإن احتمل بعيدا ولكن شذوذه في صورة مسبوقيّته بنحو هذا التزويج أيضا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خلافا للأكثر ، للأصل ، وضعف الرواية بمخالفتها الأصول القطعيّة والشهرة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يندفع بالرواية ، والأصول إنّما تصير قطعيّة بالأدلّة الشرعيّة ، فكيف يقبل الأصل مع مخالفته 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والشهرة إنّما توجب الضعف لو بلغت حدّا يكون مخالفها شاذّا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غير معلوم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ومذهب أكثر القدماء فيه غير محقّق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ثمَّ إنّه عطف في النافع والروضة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 بالسكرى وإقرارها إيّاه بعد الإفاقة على التزويج والإفاقة في النسبة إلى الرواية ، والرواية عنه 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يلحق بالسكرى السكران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يشترط في العاقد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إذن المولى ولو بشاهد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 المتقدّم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وجود دليل شامل لغير المأذون من المماليك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عقد المملوك تصرّف في ملك الغير بغير إذنه ، فيكون منهيّا عنه ، والنهي موجب لفساد المعاملة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دليل على حرمة مثل ذلك التصرّف بدون إذن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تشترط فيه الذكوريّة ، فيصحّ عقد الأنثى أصالة ووكالة ، إيجابا وقبولا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المحقّق ، والمحكيّ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تزويج خديجة وكثير من الروايات المتقدّمة في المسألة الاولى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وإن دلّت على الجواز في الجملة ، إلاّ أنّه يتمّ المطلوب بعدم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صحّة النكاح تعيين الزوج والزوجة بالإشارة الذهنيّة أو الخارجيّة ، أو الاسم أو الوصف القاطعين للشركة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في الإشارة الذهنيّة من أمر خارجيّ دالّ على المعيّن الذهني ، كإضافة ، أو لام ، أو تقديم ذكر ، أو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قصدناها ، وأمّا بدون ذلك فلا يصحّ ، كما لو قصد الوليّ الكبرى واتّفق قصد الزّوجة لها أيضا بالإجماع ، له ، وللأصل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لم يتعيّن أحدهما عند أحد العاقدين بطل النكاح ، فإن اختلفا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أن يكون الاختلاف في تعيين الزوجة أو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يكون الاختلاف بين الزوجين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بين وليّهما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بين الزوج ووليّ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بالعكس إذا كان الزوج صغيرا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والحكم في الجميع الرجوع إلى القواعد المقرّرة للمرافعات في أحكام المدّعي والمنكر ،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اختلف وليّ الزوجة والزوج في تعيين الزوجة فله ثلاث 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يتّفقا على التعيين عندهما وتنازعا في المعيّن مع اتّفاقهما على التعيين عندهما في الواقع ، كأن يقول الزوج للأب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عيّنّا الصغرى وعقدنا عليها ، وقال الولي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عيّنّا الكبرى وعقدنا عليها ، فحينئذ إن ادّعى الزوج نكاح الصغرى يكون الوليّ منكرا فيحلف وتتخلّص الصغرى ، فإن لم يتكلّم الوليّ في حقّ الكبرى بدعوى فلا نزاع ، وإن ادّعى في حقّها يكون الزوج منكرا فيحلف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يتّفقا على التعيين عندهما ، ولكن اختلفا واقعا في المعيّن من غير نزاع ، كأن يقصد الوليّ الكبرى والزوج الصغرى ، وصدّق كلّ منهما الآخر في ذلك القصد ، والنكاح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لعدم ورود الإيجاب والقبول على محلّ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يتعيّن عند الوليّ دون الزوج ، ولكن علم الزوج تعيّنها عند الوليّ وقبل ما عيّنه ، ثمَّ اختلفا فيمن عيّنه ، فقال 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قصدت الكبرى ، وقال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أنت قصدت الصغرى ، والحكم حينئذ كما في الصورة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تظهر كيفيّة الحكم والمرافعة في سائر الصور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خالف في صورة الاختلاف مع وليّ الزوجة في التعيين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والقاضي والشرائع والنافع والفاضل واللمعة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كما في المسالك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بالتفصيل فيه ،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يقدّم قول الوليّ مع حلفه إن كان الزوج رآهنّ جميعا ، ويبطل العقد إن لم يكن رآهنّ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واستندوا فيه إلى صحيحة الحذّاء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مردودة لا بما قيل من أنّها مخالفة للقواعد المرعيّة من التفرقة بين صورة الرؤية وعدمها ، لأنّ القواعد كما بالأدلّة الشرعيّة تؤسّس كذلك بها تخصّص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بالإجماع ، لاحتمالها كلاّ من الصور الثلاث ، فيكون معنى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تزوّجت منك الصغيرة ، على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قرارنا كان على الصغيرة وكان قصدك وقصدي الصغيرة ، فهي التي صارت زوجتي وإن لم يسمّ حين التزويج حتى يسمعه الشهود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مقصودي كان الصغيرة وتزوّجتها ويظهر من إدخالك الكبرى أنّك قصدتها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مقصودك هي الصغيرة فهي صارت زوجتي بقبولي تزوّج من قصدت دون 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فلا تكون الرواية حجّة في شي‌ء من الصور وإن كانت في أحد الوجهين الأولين أظهر ، لمكان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فيما بينه وبين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التعيين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 ، فلا عبرة بالاسم لو أخطئ فيه ويرجع النكاح إلى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لرواية محمّد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خطب إلى عمّ له ابنته ، فأمر بعض إخوانه أن يزوّجه ابنته التي خطبها ، وإنّ الرجل أخطأ باسم الجارية فسمّاها بغير اسمها ، وكان اسمها فاطمة فسمّاها بغير اسمها ، وليس للرجل ابنة باسم التي ذكر المزوّج ، فوقّع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 ثبوت ولاية الأب على البكر البالغة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الرشيدة في النكاح الدائم على ثلاثة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سقوطها عنها واستقلالها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مذهب السيّد والإسكافي والحلّي والمفيد في أحكام النساء والديلمي والمحقّق والفاضل والشهيدين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القواعد والتنقيح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في الانتصار والناصريّات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هذا القول إلى التبيان والوسيلة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قصور كلامهما عن الدلالة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مذهب أبي حنيفة من العامّة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ثبوتها عليها واستقلال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مختار الصدوق والمعاني والصهرشتي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والنهاية والتهذيب والاستبصار والخلاف والمبسوط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والقاضي والراوندي في فقه القرآن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ظاهر موضع من الوسيلة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جعل نكاح البكر الرشيدة على نفسها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حضور وليّها فضوليّا موقوفا على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والكفاية وشرح النافع لصاحب المدارك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 من علمائنا البحرانيين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والمحدّث الكاشاني في رسالة أفردها للمسألة ، ويميل إليه كلام الهندي في شرح القواعد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وإليه ذهب مالك والشافعي من العامّة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استقلال واحد منهما ، بل اشتراكهما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ذهب إليه الشيخ المفيد في المقنعة والحلبي وابن زهرة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ينسب إلى التهذيبين أيضا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المحكيّ عن الحدائق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متين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وقوّاه في شرح المفاتيح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جُناحَ عَلَيْكُمْ فِيما فَعَلْنَ فِي أَنْفُسِهِنَّ بِالْمَعْرُوفِ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تَنْكِحَ زَوْجاً غَيْرَهُ فَإِنْ طَلَّقَها فَلا جُناحَ عَلَيْهِما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يَتَراجَعا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التراجع بالعقد ، وإلاّ فالرجعة من عمل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عزّ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تَعْضُلُوهُنَّ أَنْ يَنْكِحْنَ أَزْواجَهُنَّ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وهي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الفضلاء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التي قد ملكت نفسها غير السفيهة والمولّى عليها إنّ تزويجها بغير وليّ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غير السفيهة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بيان للتي ملكت نفسها بكونه صفة موضحة أو بدلا أو عطف بيان ، أو يكون استثناء ، وعلى التقديرين لا يمكن أن يكون المولّى عليها المولّى عليها في التزويج أو الأعمّ منه ومن التصرّف في المال ، لأنّ غير المولّى عليها حينئذ من جاز تزويجه بغير وليّ ، فيصير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يجوز تزويجها بغير وليّ يجوز تزويجها بغير وليّ ، وحزازته معلومة ، 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المولّى عليها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فالمعنى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ملكت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السفيهة والمحجور عليها في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تزويجها بغير وليّ ، سواء كانت باكرة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ملكت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كانت بالغة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تزويجها بغير 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كانت سفيهة أو مولّى عليها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المرأة مالكة أمرها تبيع وتشتري وتعتق وتشهد وتعطي من مالها ما شاءت ، فإنّ أمرها جائز ، تزوّج إن شاءت بغير إذن وليّها ، وإن لم يكن كذلك فلا يجوز تزويجها إلاّ بإذن وليّها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منها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عطف عليه جملة مفسّرة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الشرط ، فدلالتها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أبي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التي لها أب لا تتزوّج إلاّ بإذن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مالكة لأمرها تزوّجت من شاءت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تتزوّج المرأة من شاءت إذا كانت مالكة لأمرها ، فإن شاءت جعلت وليّا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المالكة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وليّ عليها في المال ، بقرينة خبر زرارة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تستأمر البكر وغيرها ولا تنكح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سعدان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بتزويج البكر إذا رضيت من غير إذن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العامّيان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الأيّم أحقّ بنفسها من وليّها ، والبكر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تستأذن في نفسها وإذنها صماتها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جارية بكرا جاءت إليه صلی اللّه عليه وآله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أبي زوّجني من ابن أخ له ليرفع خسيسته وأنا له كارهة ، فقال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أجيزي ما صنع أبوك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رغبة لي فيما صنع أبي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فاذهبي فانكحي من شئت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رغبة لي عمّا صنع أبي ، ولكن أردت أن اعلم النساء أن ليس للآباء في أمور بناتهم شي‌ء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الأصل فيرد عليه المنع ، لأنّ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أصالة عدم اختيار الأب ، أو عدم ترتّب الأثر على فعله ، أو أصالة جواز نكاح البنت ، والكلّ معارض بأصالة عدم ثبوت اختيار التزويج للبنت ، لأنّه أمر شرعيّ يحتاج إلى مثبت ، وأصالة عدم ترتّب الأثر على فعلها ، وأصالة جواز نكاح الأب إن أريد من الجواز الإباحة ، ورجوعه إلى ترتّب الأثر إن كان المراد الصحّة وأصالته ممنوعة ، مع أنّ الأصل الاستصحابي مع ثبوت الولاية له وصحّة فعله وعدم اختيارها ، بل أصل العدم أيضا ، لأنّ الأصل عدم ثبوت الاختيار للبكر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الآيات فيرد عليها جميعا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النسبة كما تصحّ مع استقلالهنّ تصحّ بدونه أيضا ، مع أنّ المعروف في الأولى يصرفها عن الإطلاق لو كان ، إذ لا يعلم أنّ النكاح بدون إذن الوليّ معروف ، مع أنّها واردة في المعتدّة ، وهي لا تكون إلاّ مدخولة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ومفاد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لا تحلّ حتى تنكح بنفسها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زوجا ، لا أنّ لها نكاح نفسها مطلقا ، فلو ثبتت الولاية عليها تكون حلّية الباكرة المطلّقة ثلاثا بعد تزويج الأب بدليل خارجي ، ونمنع كون عقد نفسها نكاحا حينئذ ، ثمَّ التراجع بعد هذا النكاح لا يكون إلاّ للمدخولة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والأخيرة واردة في المعتدّة المطلّقة أيضا ، وهي مدخولة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الروايات ، فالأخيرتان منها عامّيتان ، وعن حيّز الحجّية خارجتان ولو قلنا بأنّهما بنحو من الشهرة منجبرتان ، لأنّ الجبر إنّما يفيد في رواياتنا وأمّا في العامّيات فلا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وأمرنا بترك رواياتهم ، بل ترك ما يوافق رواياتهم من رواياتنا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والبواقي عامّة بالنسبة إلى صورة عضل الأب إيّاها وغيبته المضرّة لها ، بل غير خبر سعدان عامّ بالنسبة إلى البكر والثيّب ، بل بالنسبة إلى فاقدة الأب وواجدته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والضمير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خبر أبي مريم لا يجب أن يكون راجعا إلى الجارية التي لها أب ، بل راجع إلى الجارية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الولي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إذن وليّها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زرارة لا يتعيّن أن يكون أبا ، لإطلاق الوليّ على أقرب الناس ، كالأخ والعمّ والخال أيضا كما يظهر من أولياء الصلاة على الميّت ، مع أنّه لو كان المراد الأب ليس صريحا في وجود الأب لها وإن كان له نوع إشعار به ، فيمكن أن يكون ذلك في مقام الردّ على ما ورد من أنّه لا نكاح إلاّ بإذن الوليّ ، فيصحّ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وليّ لها يجوز نكاحها بدون إذن الوليّ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ثبوت هذا العموم لخبر سعدان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ما في صحيحة الفضلاء من عدم الدلالة ، إذ لا دليل على اختصاص المولّى عليها في القيد بالمولّى عليها في المال ، بل يمكن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الأعمّ أو خصوص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حزازة أصلا ، إذ ليس معنى غير المولّى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يجوز تزويجها بغير وليّ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وليّ لها ، إمّا لسقوط الولاية عليها أو لفقد الوليّ ، فيكون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ملكت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السفيهة وغير من لها وليّ ، أو البالغة سوى السفيهة وسوى من لها 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تزويجها بغير 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وتكون الفائدة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الردّ على عموم قول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نكاح إلاّ بوليّ ، أو دفع توهّم أنّه لا يجوز نكاح غير المولّى عليها ، لما روي عن النبيّ صلی اللّه عليه وآله 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نكاح إلاّ بوليّ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احتمال أن يكون 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المولّى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الباكرة ، أو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لجواز شيوع استعماله فيها ، وهو ليس بأبعد من إرادة البالغة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ملكت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ويتأكّد إرادة من لا أب لها منها بملاحظة رواية أبي مريم ، حيث جعل المالكة لأمرها مقابلة للتي لها 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الخدش في رواية زرارة أيضا ، لمنع ظهور 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 مفسّرا ، بل يجوز أن يكون خبرا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داعي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 الاحتمالين بالنسبة إليه متساويان ، وليس الأول موافقا لأصل حتى يحتاج الثاني إلى الداعي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المالكة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الخالية عن الولي في النكاح أو الثيّب ، فلا حزازة في العبارة كما مرّ ، ويناسبه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أمرها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فسّره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إن شاءت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دلّ على أنّ المراد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التزويج ، وفائدة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عطف عليه إخراج السفيهة ، كما نصّ عليه في الصحيحة الاولى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يظهر الخدش في رواية أبي مريم والموثّقة أيضا ، مع أنّ التقابل في الرواية كالتصريح بأنّ المراد بالمالكة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أب لها ، وتخصيص البكر بالصغيرة خلاف الظاهر وتخصيص بلا موجب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لا يخلو الاستدلال بصحيحة ابن حازم عن نظر ، لأنّها لا تثبت أزيد من استحباب استئمارها وعدم نكاحها إلاّ مع أمرها ، لمكان الجملة الخبريّة ، مع أنّه لو سلّمت دلالتها على الوجوب لم يثبت منها استقلالها ، لجواز التشريك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استقلالها إنّما يتمّ لو كانت الباء سببيّة ، وهي ممنوعة ، بل الظاهر كونها للمصاحبة ، ومقتضى الحصر ليس إلاّ حصر النكاح الجائز أو المستحبّ بما كان مع أمرها ، لا حصر الأمر في أمرها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مقتضى إطلاق مفهوم الاستثناء جواز النكاح مع أمرها ، سواء كان معه أمر آخر أو لا ، ولكن في إطلاقه نظرا ، ولو سلّم فغايته العموم الإطلاقي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، مع ما في كثير من هذه الروايات من اشتمالها للفظ المرأة وصدقها على الباكرة محلّ نظر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تختصّ بالثيّب ، ويشعر به بعض الروايات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تقدير تسليم دلالة الجميع ، فلا تدلّ إلاّ على جواز نكاح البنت وكفاية إذنها ، لا على عدم جواز نكاح الأب وعدم كفاية إذنه ، كما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جزئي مطلوبهم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بعض الاعتبارات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اختيارها في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وَأَنْكِحُوا الْأَيامى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 بِيَدِهِ عُقْدَةُ النِّكاحِ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والنصوص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تستأمر الجارية إذا كانت بين أبويها ليس لها مع الأب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يستأمرها كلّ أحد عدا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البالغة ،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الصغيرة ليس لها أمر سواء كانت مع الأب أم لا ، وبقرينة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الضمير للجارية المتقدّمة ، والصغيرة لا يستأمرها أحد ، بل لا يزوّجها غير الأب ، بل يدلّ ذلك على عدم كونها سفيهة ، ولا تضرّ الجملة الخبريّة هنا أيضا ، إذ جواز عدم استئمارها كاف لإثبات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تستأمر الجارية التي بين أبويها إذا أراد أن يزوّجها هو أنظر لها ، وأمّا الثيّب فإنّها تستأذن وإن كانت بين أبويها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الكبيرة الرشيدة بالتقريب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الصلت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البكر إذا بلغت مبلغ النساء إلها مع أبيها أمر؟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 لم تثيّب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على نسخ 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نسخ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تثيّب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الأول هو الأصحّ ، لما في الثاني من فهاهة المعنى ، ولذا اقتصر في الوافي على الأول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نقله من الكافي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الجارية يزوّجها أبوها بغير رضاها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مع أبيها أمر إذا أنكحها جاز نكاحه وإن كانت كارهة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التقييد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كارهة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تستأمر الجارية إذا كانت بين أبويها ، فإذا كانت ثيّبا فهي أولى بنفسها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الجارية بين أبويها فليس لها مع أبويها أمر ، وإن كانت قد تزوّجت لم يزوّجها إلاّ برضا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بها هنا وفي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الكبيرة ، بقرينة التقييد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أبويها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والرشيدة بقرينة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برضا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أولى بنفسها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ابنه كان ذلك إلى ابنه ، وإذا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 ابنته جاز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والمراد بالابن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 قطعا ، فكذا 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وبمضمونها موثّقة البقباق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ابنه فذلك إلى ابنه ، وإذا زوّج الابنة 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ذوات الآباء من الأبكار إلاّ بإذن آبائهنّ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بالمنطوق وإن لم يثبت سوى رجحان الإذن من الأب ، إلاّ أنّ مفهوم الاستثناء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أنهنّ ينكحن بإذن آبائهنّ وإن لم يكن معه إذنهنّ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رواية أبي مريم المتقدّمة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والتقريب كما في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المتقدّمة في تزويج 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بضميمة أصالة عدم توكيلها أبيها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عشرة والثانية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زرارة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محمّد </w:t>
      </w:r>
      <w:r>
        <w:rPr>
          <w:rStyle w:val="FootnoteAnchor"/>
          <w:rtl w:val="true"/>
        </w:rPr>
        <w:footnoteReference w:id="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ينقض النكاح إلاّ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المرويّ في كتاب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هل يصلح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يزوّج ابنته بغير إذنها؟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ليس يكون للولد أمر إلاّ أن يكون امرأة قد دخلت بها قبل ذلك ، فتلك لا يجوز نكاحها إلاّ أن تستأمر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الحذّاء المتقدّمة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الحاكمة بتقديم قول الأب مع الاختلاف في التعيين ، فإنّ الظاهر منها وقوع النكاح بدون إذن البنت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مفهوم الشرط في مرسلة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تزوّج المرأة نفسها إذا كانت ثيّبا بغير إذن أبيها إذا كان لا بأس بما صنعت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تكن سفيهة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عشرة إلى العشرين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مفهوم صحيحتي الحلبي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عقد النكاح وأولياء العقد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ابن سنان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وموثّقة البصري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وروايتي عبد الخالق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زياد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شاءت إذا كان كفوا بعد أن تكون قد نكحت رجلا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ويدلّ عليه أيضا عموم المستفيضة الواردة في نكاح الأب والجدّ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كرواية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ابنة ابنه فهو جائز على ابنه ، ولابنه أيضا أن يزوّجها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الأب والجدّ كان التزويج للأول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يريد أبوها أن يزوّجها من رجل ويريد جدّها أن يزوّجها من رجل آخر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الجدّ أولى بذلك ما لم يكن مضارّا إن لم يكن الأب زوّجها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أيضا الأخبار الكثيرة الواردة في باب الكفاءة وغيرها ، المتضمّنة لأمرهم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الآباء بتزويج البنات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هذه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بالحمل على الندب أو المتعارف ، مع إباء بعضها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بأنّه خلاف الأصل والظاهر ، مع أنّه يجري في كثير من أخبار القول الأول أيضا ، فلا وجه لارتكابه في ذلك بخصوصه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الاستصحاب والأصل ، فلا يخلوان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الآيتان ، فغير تامّتين ، كما يظهر على المتأمّل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العشرون ، فالخامسة عشرة إلى آخر الأخبار لا تثبت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استقلال الأب ، وإن كان ظاهرها ينفي استقلال 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والرابعة عشرة محتملة لكون البنات المذكورة فيها صغارا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عشرة ضعيفة غير صالحة للاستناد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والمتقدّمتان عليها غير دالّتين إلاّ على نقض الأب النكاح في الجملة ، فيمكن أن يكون ذلك في الصغيرة أو السفيهة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تبق إلاّ العشرة الاولى ، وهي وإن كانت دالّة ، إلاّ أنّ الأخيرتين منها عامّتان بالنسبة إلى ضمّ إذن البنت وعدمه والصغيرة والسفيهة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الحقّ احتمال عموم الكلّ بالنسبة إلى السفيهة ، وما مرّ دليلا للاختصاص بالرشيدة لم يثبت أزيد من احتماله لدوران الأمر بين تخصيص الجارية بها أو تخصيص المستتر ، فالكلّ محتمل ، بل الكلّ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صحيحة ابن الصلت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من الصغيرة أيضا ، وما مرّ دليلا على التخصيص بالكبيرة فإنّما كان بمفهوم غير معتبر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والصحيحة أيضا موهونة باختلاف النسخ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فلو كان بين الفريقين من الأخبار تعارض فيعارض هذه الأخبار مع ما كان دالاّ من أخبار القول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سعدان وصحيحة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مرجّح مقبولا لأحدهما ، لأنّه لا موافق تامّا لأحدهما من الكتاب ، ولا مخالفة تامّة لأحدهما للعامّة ، بل كلّ يوافق فريقا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والشهرة المحقّقة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من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أحد الطرفين غير معلومة بحيث توجب الترجيح ، وأمّا المحكيّة منها ومن الإجماع فصلاحيّتهما للترجيح غير ثابتة ، مع أنّ الظاهر أنّ الشهرة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المرجّح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القول الثاني ، وكذا الأصحيّة ، إلاّ أنّ الحكم بالترجيح بهما مشكل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فإمّا يجب الرجوع إلى أصالة عدم ترتّب الأثر على نكاح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منهما ، ومقتضاه القول بتشريكهما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أيضا موثّقة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استشار عبد الرحمن موسى بن جعفر عليه السلام في تزويج ابنته لابن أخيه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 ويكون ذلك برضاها ، فإنّ لها في نفسها نصيبا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واستشار خالد بن داود موسى بن جعفر عليه السلام في تزويج ابنته عليّ بن جعفر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افعل ويكون ذلك برضاها ، فإنّ لها في نفسها حظّا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القول بالتخيير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عقد كلّ منهما وكفايته وإن لم يأذن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المرجع عند اليأس عن الترجيح عند أهل التحقيق هو التخيير ، فهو الحقّ عندي في المسألة ، ولا يضرّ عدم قول أحد ممّن تقدّم به لو سلّم ، لظنّهم ترجيح أحد الطرفين وحكم الإمام بالتخيير عند التعارض ، مع أنّ قوله في الواقع ليس إلاّ أحد المتعارضين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ها هنا كلاما آخر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تعارض بين هذه الأخبار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أخبار الأول لم تدلّ إلاّ على تجويز نكاح البنت وكفايته ، من غير دلالة ولا إشعار بعدم تجويز نكاح الأب وكفايته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وأخبار الثاني لم تدلّ إلاّ على تجويز نكاح الأب وكفايته ، من غير دلالة على عدم جواز نكاح 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منافاة بين الحكمين أصلا ، لجواز كفاية نكاح كلّ منهما ، كما في الأب والجدّ في نكاح الصغيرة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مع أبيها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الروايات الاولى والثالثة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والسادسة من روايات القول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نفي اختيارها ، إذ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ليس مع إذن أبيها أمر ، وهو كذلك ، ألا ترى أنّه إذا وكلّ أحد زيدا وعمروا مستقلاّ في أمر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لزيد مع إذن عمرو أمر وبالعكس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ليس لها منضمّة مع أبيها أمر ، وليس المراد أنّه ليس لها مع وجود أبيها أمر ، إذ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بين أبويها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دالاّ على وجود الأب ، فلا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يكون لغوا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إذا كانت بين أبويها فليس مع إذن الأب أو تزويجه أو حضوره أو انضمامه أمر ، وهو كذلك ، ولا أقلّ من احتمال ذلك ، فلا يدلّ على انتفاء الأمر لها مطلقا ، وإنّما يدلّ على انتفائه مع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لا يتوهّم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إلاّ بإذن آبائهنّ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يدلاّن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انتفاء استقلال أحدهما ، إذ غاية ما يدلاّن عليه رجحان ذلك ، وهو مسلّم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أنّ قوله في الرواية السادسة عشرة وما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أملك بنفسها بعد أن نكحت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عدم اختيارها ، إذ مفهومه أنّ قبل النكاح ليست بأملك ، وهو كذلك ، لأنّ الأب أيضا مالك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مفهوم قوله في الخامسة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تزوّج نفسها إذا كانت ثيّبا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إذا كانت بكرا يكون بأس في تزويجها ، وإذا لوحظ ذلك مع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سعدان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يصير قرينة على أنّ المراد بالبأس هو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فلا يكون تعارض بين الأخبار ، ولا وجه لرفع اليد عن أحد القسمين ، بل يجب العمل بكليهما ، فيحكم باستقلال كلّ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بضمّ الإجماع المركّب مع كلّ منهما يصير معارضا مع الآخر ، 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القول باستقلال أحدهما لا يجتمع مع استقلال الآخر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نعلم الإجماع على ذلك ومتى نسلّمه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الفقيه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يدلّ إلاّ على جواز نكاح الأب والجدّ على الباكرة وثبوت ولا يتهما لها ، ولا يدلّ على عدم جواز نكاحها أصلا ، فإنّه في مقام تعداد الأولياء لا في مقام بيان حكم البنت ، فلعلّه يرى استقلال البنت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التهذيب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وكلام كثير من الفقهاء الذين لم يذكروا إلاّ أحد طرفي المسألة ، فإنّه يمكن أن يكون قائلا باستقلال كلّ منهما وذكر أحدهما ردّا على من لا يجوز نكاحه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الوافي أيضا هذا القول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حمل روايات الطرفين على الرخصة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أنّ موثّقة صفوان المتقدّمة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 على التشريك فينفى استقلال كلّ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لا تدلّ على أزيد من جواز نكاح الأب ،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للوجوب قطعا ، ورجحان كون ذلك برضا البنت ، لأنّ الجملة الخبريّة لا تفيد أزيد منه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لها نصيبا أو حظّا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يدلّ على أزيد من إثبات حظّ لها ، فيمكن أن يكون هو القدر الذي يقتضي رجحان الاستئذان منها ، أو جواز نكاحها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دليل القول بالتشريك وجوابه أيضا ، واحتجّ له في الغنية بطريقة الاحتياط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ليس بواجب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بما ذكرنا يظهر الحكم في النكاح المنقطع وأنّه جواز نكاح كلّ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جواز نكاحها فيه إلى مرسلة القمّاط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الحلبي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جواز نكاحه إلى مفهوم الاستثناء في رواية أبي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العذراء التي لها أب لا تتزوّج إلاّ بإذن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يظهر حكم الجدّ ، وهو جواز نكاحه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مرّ من صحيحة هشام وموثّقة عبيد ورواية السكوني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" w:name="pg11671_145006"/>
    </w:p>
    <w:p>
      <w:pPr>
        <w:pStyle w:val="Heading5"/>
        <w:numPr>
          <w:ilvl w:val="4"/>
          <w:numId w:val="1"/>
        </w:numPr>
        <w:rPr/>
      </w:pPr>
      <w:bookmarkStart w:id="44" w:name="__RefHeading___Toc6707664_73709187"/>
      <w:bookmarkStart w:id="45" w:name="_Toc17"/>
      <w:bookmarkEnd w:id="43"/>
      <w:bookmarkEnd w:id="44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ذهبت بكارتها بغير الوطء فحكمها حكم البكر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ولإمكان صدق الباكرة عليها ، لأنّها من لم تمسّ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ولعدم صدق الثيّب ، لأنّها من تزوّجت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الحكم فيمن ذهبت بكارتها بالزنا أيضا ، فتكون ولاية الأب باقية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معلوميّة صدق الثيّب فيستصحب الحكم ، مع أنّ في بعض الأخبار المتقدّمة تعليق الحكم بانتفاء الولاية على النكاح والتزويج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تزوّجت ومات زوجها أو طلّقها قبل الوطء لم تسقط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وصدق الباكرة والجارية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عضلها 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يزوّجها من الأكفّاء مع رغبتها ، فالمعروف من مذهب الأصحاب استقلالها وسقوط ولايته على القول بانفراده بالاستقلال ، بل في الخلاف والنافع والتذكرة والقواعد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 ، والظاهر كونه إجماعيّا ، وهو الحجّة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 ذكره في شرح المفاتيح وغيره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انتفاء العسر والحرج والضرر ، لأخصّيّته من المدّعى ، ولإمكان دفع العسر بمراجعة الحكم 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وجوده وعدول المسلمين مع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فاللاّزم الاقتصار على موضع الإجماع ، وهو ما إذا لم يزوّجها ويدعها معطّلة ، كما يستفاد من بعض العبارات ، حيث عبّر بالمنع من الأكفّاء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مجرّد أن لا يزوّجها من كفو أو كفوين لأجل التزويج بعده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قد عرفت أنّ غاية ما تدلّ عليه أخبار استقلال الأب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نكاحه لا عدم جواز نكاحها ، ولو قيل به لكان للإجماع المركّب ، وهو في صورة العضل مطلقا غير ثابت ، فلها التزويج معه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الشيخ في الخلاف </w:t>
      </w:r>
      <w:r>
        <w:rPr>
          <w:rStyle w:val="FootnoteAnchor"/>
          <w:rtl w:val="true"/>
        </w:rPr>
        <w:footnoteReference w:id="4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آخر </w:t>
      </w:r>
      <w:r>
        <w:rPr>
          <w:rStyle w:val="FootnoteAnchor"/>
          <w:rtl w:val="true"/>
        </w:rPr>
        <w:footnoteReference w:id="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الغيبة المنقطعة للأب بحكم العضل ، فيجوز لها تزويج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له بنفي العسر والحرج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الاستدلال له بما ذكرنا من انتفاء الإجماع المركّب الدالّ على عدم جواز نكاحها على القول باستقلاله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ولاية في النكاح لأحد على أحد ، سوى الأب والجدّ له والمولى والحاكم والوصي ، إجماعا منّا محقّقا ، ومحكيّا مستفيضا في غير الامّ والجدّ لها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ووفاقا لغير الإسكافي فيهما أيضا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الخالي عمّا يصلح لدفعه جدّا ، إذ ليس إلاّ بعض الأخبار في بعض ذوي الأنساب ، الذي إن سلمت دلالته وخلوّه عن المعارض يكون مردودا بالشذوذ ومخالفة الشهرة العظيمة ، بل مهمل رواته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ولاية الأب والجدّ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ثابتة على الصغيرة والصغير ، وفاقا للجميع في الأب ، ولغير العماني في الجدّ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دليل ولاية الأب على الصغيرة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الإجماع المحقّق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الأخبار المتقدّمة في ولايته على البكر أو إطلاقها ، وخصوص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ابن الصلت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الجارية الصغيرة يزوّجها أبوها ، إلها أمر إذا بلغت؟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بزيع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الصبيّة يزوّجها أبوها وهي صغيرة ، فتكبر قبل أن يدخل بها زوجها ، أيجوز عليها التزويج أو الأمر إليها؟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عليها تزويج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دليل ولايته على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يزوّج ابنه وهو صغير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الصبي يتزوّج الصبيّة يتوارثان؟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أبواهما اللذان زوّجاهما فنعم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الحذّاء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أيضا موثّقة عبيد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المثبتتين للمهر على الأب مع تزويجه ابنه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الغلام له عشر سنين فيزوّجه أبوه في صغره ، أيجوز طلاقه وهو ابن عشر سنين؟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التزويج فصحيح ، وأمّا طلاقه فينبغي أن يحبس عليه امرأته حتى يدرك فيعلم أنّه كان قد طلّق ، فإن أقرّ بذلك وأمضاه فهي واحدة بائنة وهو خاطب من الخطّاب ، وإن أنكر ذلك وأبى أن يمضيه فهي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ماتت أو مات؟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يعزل الميراث حتى يدرك أيّهما بقي ، ثمَّ يحلف باللّه ما دعاه إلى أخذ الميراث إلاّ الرضا بالنكاح ، ثمَّ يدفع إليه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دليل ولاية الجدّ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ظاهر الإجماع أيضا ، لعدم قدح مخالفة من ذكر فيه ، ولذا ادّعى الإجماع عليه في الناصريّات والتذكرة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ونفى الخلاف عنه في السرائر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 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الأب والجدّ كان التزويج للأول ، فإن كانا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جميعا في حالة واحدة فالجدّ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فأبى ذلك والده فإنّ تزويج الأب جائز ، وإن كره الجدّ ليس هذا مثل الذي يفعله الجدّ ثمَّ يريد الأب أن يردّه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يريد أبوها أن يزوّجها من رجل ويريد جدّها أن يزوّجها من رجل آخر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الجدّ أولى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عليها تزويج الأب والجدّ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ابنة ابنه فهو جائز على ابنه ولابنه أيضا أن يزوّجها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هوى أبوها رجلا وجدّها رجلا آخر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الجدّ أولى بنكاحها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الجدّ إذا زوّج ابنة ابنه وكان أبوها حيّا وكان الجدّ مرضيّا 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هوي أبو الجارية هوى وهوى الجدّ هوى ، وهما سواء في العدل والرضا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إليّ أن ترضى بقول 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والتزويج في الأوليين مطلق شامل لتزويج الصغير والصغيرة ، وفي </w:t>
      </w:r>
      <w:bookmarkStart w:id="46" w:name="pg11671_145011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البواقي وإن اختصّ بالصغيرة إلاّ أنّه لا قائل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بهذه الأخبار يخصّص عموم ما دلّ على عدم ولاية غير الأب ، كقوله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يستأمرها كلّ أحد عدا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على أنهنّ لا يتزوّجن إلاّ بإذن آبائهنّ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 إرادة ما يشمل الجدّ من الأب ممكنة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الجدّ في بعض تلك الأخبار وإن كان مطلقا شاملا لأب الأمّ وأب أمّ الجدّ للأب ، إلاّ أنّه خرج الأول بالإجماع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تبادر غير أب الأب منه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الثاني فلا دليل على خروجه ، بل عن التذكرة النظر في حقّه مع عدم أب الأب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وكذا معه أيضا ، إلاّ أنّ الاحتياط يقتضي الاقتصار على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6707666_73709187"/>
      <w:bookmarkStart w:id="48" w:name="_Toc18"/>
      <w:bookmarkEnd w:id="47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ولايتهما على الصغيرة عامّ للباكرة والثيّبة بالزنا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لظواهر الأخبار المثبتة لولايتهما عليها وعلى الجارية الشاملتين بإطلاقهما لهما ، ولا دلالة فيما مرّ من الأخبار النافية لها عن الثيّب منافاة له بعد ما مرّ من عدم ظهور الثيّب في غير المتزوّجة ، ونسبة التزويج والنكاح فيما تضمّنهما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تتزوّج وبعد أن نكحت إلى نفسها ، الدالّة على عدم صغرها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اشتراط بقاء الأب في ولاية 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للصدوق والشيخ في الخلاف والنهاية بل مطلقا 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والإسكافي والحلبي والديلمي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حكي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والصهرشتي والراوندي وابني زهرة وحمزة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ومال إليه الفاضل الهندي من المتأخّرين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الخلاف 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أخبار ولايته طرّا بما إذا كان الأب حيّا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ومفهوم الشرط في موثّقة البقباق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 تنبيها على الفرد الأخفى خلاف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المفيد والسيّد والحلّي وصاحب الجامع والفاضلين والفخري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ونسبه الأخير إلى الديلمي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أقوى من الأب عند التعارض ، ولا يفوت الأقوى بفوت الأضعف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بيده عقدة النكاح هو وليّ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خلاف في أنّ الجدّ وليّ أمرها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 بمعارضته باستصحاب حال العقل ، ومدفوع بالمفهوم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اجتهاد ضعيف في مقابلة الأصل والنصّ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أعمّ مطلقا من المفهوم ، فيجب تخصيصه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يردّ بعدم الدلالة أيضا ، لاحتمال أن تكون الرواية مسوقة لبيان وليّ الأمر دون الذي بيده عقدة النكاح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 يكون المراد بوليّ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وليّ الأمر في النكاح ، فتكون الرواية مسوقة لبيان من بيده عقدة النكاح ، الذي له العفو عن الصداق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 يكون المراد بالذي بيده عقدة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له العفو لا من بيده التزويج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له العفو هو وليّ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ذلك الأخبار المتكثّرة المصرّحة بأنّ من بيده النكاح الأخ والوصيّ والوكيل في المعاملات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خلاف الظاهر من السياق ومن الروايات المتكثّرة المشتملة على السؤال عمّن بيده عقدة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مثبت للمطلوب أيضا ، إذ بعد ثبوت أنّ وليّ الأمر من بيده عقدة النكاح وثبوت أنّ الجدّ وليّ الأمر يعلم أنّ بيده عقدته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والأخيرين مجازان مخالفان للأصل ، فلا يصار إليهما من غير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خيار للصبيّة مع البلوغ لو زوّجها الوليّ قبله ، بلا خلاف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إجماعها كما حكاه جماعة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وصحيحتي ابني الصلت وبزيع المتقدّمتين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بلغت الجارية فلم ترض فما حالها؟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إذا رضي أبوها أو وليّها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أبوها هو الذي زوّجها قبل أن تدرك؟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عليها تزويج الأب ويجوز على الغلام ، والمهر على الأب للجارية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صدرها المثبت لهما الخيار بعد الإدراك مع تزويج الوليّ لهما ، لأنّ ذيلها هذا قرينة على أنّ المراد بالوليّ في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العرفي ، وهو أقرب الناس بهما ، دون الشرعي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الصبي يزوّج الصبيّة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أبواهما اللذان زوّجاهما فنعم جائز ، ولكن لهما الخيار إذا أدركا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الكناسي الطويلة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زوّجها قبل بلوغ تسع سنين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الخيار لها إذا بلغت تسع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الغلام إذا زوّجه أبوه ولم يدرك كان له الخيار إذا بلغ خمس عشرة سنة أو يشعر في وجهه أو ينبت في عانته قبل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يصلحان لمعارضة ما مرّ ، لشذوذهما ، بل مخالفتهما الإجماع ، وأشهريّته رواية وأحدثيّته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الصبي عند الأكثر ، لأصالة بقاء الصحّة ، وصحيحة الحذّاء المتقدّمة ، وصحيحة محمّد السابقة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المثبتة لتوارثهما ، المنافي ذلك للإلحاق بالفضولي ، وما دلّ على أنّ التزويج للجدّ إذا تعارض مع الأب ولو كان له الخيار كان منوطا باختياره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النهاية والحلّي والقاضي وابن حمزة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فأثبتوا التخيير له بعد البلوغ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رواية أبان السالفة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ونحوها رواية البقباق ،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ابنه فذلك إلى ابنه ، وإذا زوّج الابنة 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وخصوص صحيحة محمّد وحسنة الكناسي السابقتين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والأولان عامّان بالنسبة إلى صحيحة الحذّاء ، لشمولهما الكبير أيضا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فيخصّصان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الثالث أيضا بأنّه لا قائل به في الصغيرة ، فيجب ردّه ، لعدم قبوله التخصيص ، لأنّ إرادة المفرد من التثنية ليس تخصيصا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والرابع باشتماله أيضا على أحكام كثيرة مخالفة للإجماع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الاشتمال على مثل ذلك لا يوجب خروج الباقي عن الحجّيّة ، وعدم القول به في الصغيرة أيضا لا يوجب ردّ الخبر في الصغير ، غاية الأمر أنّه لا يكون من باب التخصيص ، بل يكون من قبيل ما لجزء منه معارض دون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ما في أخبار اللزوم أيضا من ضعف الدلالة وخفائها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فتتعارض أدلّة الطرفين ، والتخيير بينهما في المقام غير ممكن ، فيجب الرجوع إلى الأصل ، وهو مع القول الأول ، لأنّ الأصل الصحّة ، لصحيحة الحلبي المتقدّمة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المصرّحة بذلك ، والأصل ترتّب الأثر على فعل الأب والجدّ ، حيث إنّه التزويج الثابت شرعيّته ، فتستصحب الصحّة إلى أن يعلم المزيل ، ولم يعلم كون ردّ الولد مزيلا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جعل الأصل مع الثاني ، حيث إنّ الأصل عدم اللزوم وعدم ترتّب 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ثبوتهما في النكاح الثابت شرعا يقيني ، فالذي للولد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خيار الفسخ ، وثبوته أمر خلاف الأصل ، لا أن يكون رضاه جزء السبب ، لعدم دليل عليه ، فهو أيضا مخالف آخر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 صحيحة الحلبي دالّة على اللزوم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تزويج فاسد العقل لسفه أو جنون ، ذكرا كان أو أنثى ، مع البلوغ بغير وليّ ، إجماعا ، بل ضرورة ، بل بالأخبار التي تشير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بإذن الوليّ كذلك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لمفهوم صحيحة الفضلاء ومنطوق خبر زرارة ، المتقدّمتين في أدلّة القول الأول من المسألة الرابعة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ولاية الأب والجدّ مع وجودهما عليه مع اتصال الفساد بالصغر ثابتة عند الأصحاب ، كما في بعض العبارات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خلاف كما في بعض آخر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وإجماعا كما في كلام جماعة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إجماع محقّقا ، وهو الدليل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عمومات ولايتهما على الباكرة أو الجارية أو البنت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الخالية عن معارضة ما تضمّن استقلالها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لانتفاء الاستقلال في حقّ المجنون من جهة التفصيل بين التزويج والطلاق ، وإثبات الخيار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مفهوم الرواية الخامسة عشرة من أخبار القول الثاني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دلّت على عدم البأس في تزويج البنت بإذن أبيها إذا كان بأس بما صنعت ، أي كانت فاسدة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صحيحة الفضلاء وخبر زرارة السابقة لكون الأب والجدّ وليّا عرفا ، لأنّ اولي الأرحام بعضهم أولى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وللإجماع على ولايتهما في ماله ، كما في التذكرة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الأب بيده عقد النكاح ، كما صرّح به في الأخبار الكثيرة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والذي بيده ذلك وليّ الأمر ، لصحيحة ابن سنان المتقدّمة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ويثبت الحكم في الابن بضميمة عدم القول بالفصل ، مضافا إلى عموم الرواية الثالثة عشرة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المنجبر ضعفها بما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مع تجدّد الجنون ، وفاقا لجماعة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النافع والقواعد والتحرير والتذكرة </w:t>
      </w:r>
      <w:r>
        <w:rPr>
          <w:rStyle w:val="FootnoteAnchor"/>
          <w:rtl w:val="true"/>
        </w:rPr>
        <w:footnoteReference w:id="5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عن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لبعض الاعتبارات الاستحسانيّة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ذكرها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اعتبارها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للعمومات المشار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1671_145019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الولاية حينئذ للحاكم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المدارك في شرح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عدم عود ولاية الأب والجدّ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ولاية الحاكم أيضا خلاف الأصل ، فهما بالنسبة إلى الأصل متساويان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" w:name="__RefHeading___Toc6707668_73709187"/>
      <w:bookmarkStart w:id="51" w:name="_Toc19"/>
      <w:bookmarkEnd w:id="50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خيار لفاسد العقل بعد الإفاقة ، إجماعا كما في المسالك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اشتراط جواز التزويج له بانتفاء المفسدة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يشترط بوجود المصلحة له ، كما في التذكرة وعن المحقّق الثاني </w:t>
      </w:r>
      <w:r>
        <w:rPr>
          <w:rStyle w:val="FootnoteAnchor"/>
          <w:rtl w:val="true"/>
        </w:rPr>
        <w:footnoteReference w:id="5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، كما يقتضيه إطلاق الأكثر؟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لإطلاق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ولاية الملك ثابتة للمولى على رقيقه ، ذكرا كان أو أنثى ، صغيرا أو كبيرا ، عاقلا أو مجنونا ، دواما أو متعة ، إجماعا محكيّا مستفيضا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ومحقّقا ، فتوى ودليلا ، كتابا وسنّة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عزّ شأنه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وَالصّالِحِينَ مِنْ عِبادِكُمْ وَإِمائِكُمْ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فَانْكِحُوهُنَّ بِإِذْنِ أَهْلِهِنَّ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عَبْداً مَمْلُوكاً لا يَقْدِرُ عَلى شَيْ‌ءٍ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المملوك لا يجوز طلاقه ولا نكاحه إلاّ بإذن سيّده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العقرقوفي في العبد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يقدر على طلاق ولا نكاح إلاّ بإذن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نكاح الأمة إلاّ بإذن مولاها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الأمة تتزوّج بغير إذن أهلها؟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ذلك عليها وهو زنى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بضعهما من المنافع المملوكة للمولى والناس مسلّطون على أموالهم كما ورد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فله أن يتصرّف فيه كيف شاء من دون اختيار 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إطلاق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للمولى إجباره على النكاح ، فليس له الامتناع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أيضا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يَقْدِرُ عَلى شَيْ‌ءٍ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وللوليّ تزويج أمة المولّى عليه وعبده إذا كانت فيه 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لعمومات جواز تصرّفه في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لبعض العامّة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له فسخه بعد الكمال ، كسائر تصرّفاته في أمواله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الولاية على المبعّض ، بمعنى إجباره عليه ، وإن ثبتت له بمعنى عدم استقلاله به بدون إذنه إجماعا ، كما عن التذكرة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ولاية الوصيّ للأب أو الجدّ له في النكاح للصغير أو الصغيرة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الولاية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اختاره في موضع من المبسوط والشرائع والنافع والقواعد والتذكرة واللمعة والكفاية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المشهور كما في المسالك والروضة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ثبوتها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للمبسوط أيضا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المختلف وشرح الإرشاد للشهيد والروضة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ثبوتها إذا نصّ الموصي على النكاح وعدمه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المحكيّ عن الخلاف والجامع والمحقّق الثاني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الولاية وعدم انتقالها من الموصي مع انقطاعها عنه بموته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ومفهوم صحيحتي محمّد المتقدّمتين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المتضمّنتين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أبواهما اللذان زوّجاهما فنعم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ومنطوق صحيحته الأخرى المتقدّمة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ويستأمرها كلّ أحد عدا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صرّح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بأنّهنّ لا ينكحن إلاّ بإذن آبائهنّ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تستأمر البكر وغيرها ولا تنكح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ومقطوعة ابن بزيع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مات وترك أخوين وبنتا ، والبنت صغيرة ، فعمد أحد الأخوين الوصيّ فزوّج الابنة من ابنه ، ثمَّ مات أبو الابن المزوّج ، فلمّا أن مات 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لم يزوّج ابنه فزوّج الجارية من ابنه ، فقيل للجارية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الزوجين أحبّ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أو الآخر؟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 ، ثمَّ إنّ الأخ الثاني مات وللأخ الأول ابن أكبر من الابن المزوّج ، فقال للجارية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اختاري أيّهما أحبّ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الزوج الأول أو الزوج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للزوج الآخر ، وذلك أنّها قد كانت أدركت حين زوّجها ، وليس لها أن تنقض ما عقدته بعد إدراكها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يَعْفُوَا الَّذِي بِيَدِهِ عُقْدَةُ النِّكاحِ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الأب والأخ والرجل يوصى إليه ، والرجل يجوز أمره في مال المرأة ، فيبيع لها ويشتري ، فإذا عفا 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موثّقة سماعة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الموصى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سنان المتقدّمة </w:t>
      </w:r>
      <w:r>
        <w:rPr>
          <w:rStyle w:val="FootnoteAnchor"/>
          <w:rtl w:val="true"/>
        </w:rPr>
        <w:footnoteReference w:id="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بيده عقدة النكاح وليّ 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، مضافا إلى أنّ مع التفويض ينتقل فلا ينقطع بالموت ، وإلى أنّه تثبت الوصيّة بالمال وتنفذ فكذا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ولعموم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بَدَّلَهُ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مخصوصة بالوصيّة للوالدين والأقربين بما ترك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 ، والتلازم بين نفوذ الوصيّة بالمال والنكاح غير ثابت ، والقياس باطل ، والانتقال مع الوصيّة ممنوع ، لأنّ الأصل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للقول الثالث إلاّ الأخبار ، وغير صحيحة ابن سنان منها مجملة ، لاشتمالها على الوكيل في المال ، ولا شكّ أنّه ليس بيده عقدة النكاح ، وتخصيصه بالوكيل في النكاح أيضا ليس بأولى من إرادة من له العفو ممّن بيده عقدة النكاح ، بل هو الظاهر ، مع أنّها مشتملة على الأخ أيضا ، ولا بدّ له من ارتكاب تجوّز أو تخصيص ، فتصير الروايات مجملة ، مع أنّ المراد بالرجل الذي يوصى إليه أيضا يمكن أن يكون وصيّ المرأة المطلّقة قبل المسّ ، فإنّ له العفو أيضا بعد موتها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حمل هذه الأخبار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بعده عن السياق للسؤال عن المراد عن الذي بيده عقدة النكاح في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يلائم اشتمالها على الوكيل في المال ، لعدم استحباب الاستئذان منه قطعا ، وأبعد منه حمل الوصيّ على الإمام أو الجدّ كما قيل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تتمّ دلالة صحيحة ابن سنان عليهما لو لا معارضتها بالعموم من وجه مع المفهومين ، وبالعموم المطلق مع الصحيحة الأخيرة ، ولكن معارضتها معها تمنع من العمل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يبقى لهذين القولين دليل يركن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غير المفهومين والصحيحة والأصل من أدلّته وإن كان محلّ الخدش ، والمفهومين وإن يعارض صحيحة ابن سنان بالعموم من وجه ، ولكن الصحيحة الأخيرة والأصل كافيان في إثباته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العاشرة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ولاية الوصيّ في النكاح للبالغ فاسد العقل ، وفاقا لمن تثبت له الولاية على الصغير ، ولجمع آخر غيرهم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الفاضلان ، بل الأكثر كما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لما قيل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الضرورة مع عدم توقّع زوال العذر وخوف المرض أو الوقوع في الزنى ، لإمكان اندفاعها بولاية الحاكم مع وجوده ، أو عدول المسلمين مع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لصحيحة ابن سنان الخالية هنا عن معارضة المفهومين ومكاوحة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ولاية للحاكم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 في زمان 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 الإمام العام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له أب أو جد مطلقا ، سواء كان صغيرا أو كبيرا ، فاسد العقل المتّصل فساده بالبلوغ أو المتجدّد ، ذكرا أو أنثى ، إجماعا في الصغير ، بل كما قيل في غير المتجدّد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نسب الخلاف في المتّصل جنونه إلى المحقّق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المختار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الخالي عن المعارض ، إذ ليس إلاّ ما يدلّ على اختيار الوليّ ، والوليّ فيها الأب والجدّ كما مرّ ، مضافا في الصغير إلى المفهومين المتقدّمين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على الصغيرين الخاليين عن الأب والجدّ على الحقّ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للمفهومين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على فاسد العقل المتّصل فساده مع الوصيّ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 من ولايته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ولاية النكاح على فاسد العقل الخالي عن الأب والجدّ والوصيّ مطلقا ، والمتجدّد فساده مع الوصيّ أيضا ، بلا خلاف بين علمائنا يعلم ، كما في التذكرة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كما قيل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لصحيحة ابن سنان المتقدّمة الخالية عن المعارض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وللنبويّ المرويّ في كتب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المنجبر ضعفه بالاشتهار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وليّ من لا وليّ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له السلطنة والنائب العام كذلك وإن لم ينفذ سلطانه على الفسّاق والظلمة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توكيل كلّ من الزوجين أو وليّهما أو أحدهما في عقد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لظاهر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التذكرة في توكيل 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نعرف فيه خلافا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المستفيضة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كموثّقة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من شاءت إذا كانت مالكة لأمرها وإن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شاءت جعلت وكيلا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أيضا يثبت المطلوب ، إذ الوليّ الذي تجعله ليس إلاّ الوكيل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البزنطي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زوّجني فلانا ، فليزوّجها ممّن ترضى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الساباطي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وكّلت غيره بتزويجها منه؟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شعيب المتقدّمة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مسألة الخطأ في تعيين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أرسل يخطب عليه امرأة وهو غائب ، فانكحوا الغائب وفرض الصداق ، ثمَّ جاء خبره بعد أنّه توفّي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أملك قبل أن يتوفّى فلها نصف الصداق ، وهي وارثة وعليها العدّة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ولاّد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أمر رجلا أن يزوّجه امرأة بالمدينة وسمّاها له والذي أمره بالعراق ، فخرج المأمور وزوّجها إيّاه ، ثمَّ قدم العراق فوجد الذي أمره قد مات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في ذلك ، فإن كان المأمور زوّجها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إيّاه قبل أن يموت الآمر ثمَّ مات الآمر بعده فإنّ المهر في جميع ذلك الميراث بمنزلة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مثل ما تقدّم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يستأمرها كلّ أحد عدا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تستأمر البكر ولا تتزوّج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مرسلة 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يريد أن يزوّج أخته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يؤامرها ، فإن سكتت فهو إقرارها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في مرسلة ابن بكير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السابقة في أخبار استقلال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تولّي أمرها من شاءت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وتمام المطلوب يثبت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بدّ للوكيل حينئذ من الإيجاب أو القبول للموكّل ، فلا يصحّ لو نسبه إلى نفسه ، أو لم يذكر المنسوب إليه وإن نواه ، للأصل المتقدّم ذكره ، فلا يعلم ترتّب الأثر إلاّ بما علم الأثر معه ، ولم يعلم إلاّ مع النسبة إلى الموكّل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تأخّر القبول عن الإيجاب وذكر المنسوب إليه في الإيجاب يكفي الاقتصار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 ، لأنّ تقدّم ذكره يجعل القبول له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يجوز للموجب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زوّجت من موكّلك ، ناويا كون التزويج لموكّله من غير ذكره؟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نظر ، والأصل يعطي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وكّلت أحدا في التزويج للغير نصّا أو ما في حكمه لا يجوز للوكيل تزويجها لنفسه إجماعا 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وصحيحتي الحلبي والكناني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وكّله لتزويجه من نفسه كذلك يجوز على الأظهر الأشهر ، بل لظاهر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الثابت من عمومات التوكيل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بالمنع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لإيجابه كون واحد موجبا وقابلا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ولأصالة بقاء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ولموثّقة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تكون في أهل بيت فتكره أن يعلم بها أهلها ، يحلّ لها أن توكّل رجلا يريد أن يتزوّجها 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وكّلتك فاشهد على تزويجي؟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أيّما؟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أيّما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وكّلت غيره بتزويجها منه؟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الأول بمنع الإيجاب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باندفاعه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بمنع الدلالة ، إذ لعلّ عدم الحلّية بتزويجها من نفسه لإطلاق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وكّلتك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تصريح أو نصب قرينة على توكيله في التزويج لنفسه أيضا ، وإرادته تزويجها لا يدلّ على علمها بها أيضا ، ولو دلّت عليه ولو بالعموم لا يدل على إرادتها من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وكّلتك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نصبها قرينة ، وزعم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المنع لنفس توكيله لا للإطلاق حيث قال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وكّلت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أنّ الأمر كذلك في الواقع ، وإرجاع نفي الحلّية إلى التوكيل في الإشهاد خاصّة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وكّله مطلقا ، فالأظهر الأشهر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التزويج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لشيوع التوكيل في التزويج للغير ، وتبادره منه ، لكثرة وقوعه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أقلّ من صلاحيّة هذا قرينة لإرادة الغير ، فلا يجري فيه أصل الإطلاق ، ويصير محلّ الشكّ ، فيصار إلى مقتضى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ولموثّقة عمّار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وكّله عموما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زوّجني ممّن شئت ، للدليل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أنّه لو ظنّ شمول العموم له نفسه من خارج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لانتفاء صلاحيّة الحال حينئذ للقرينة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للوكيل تولّي طرفي العقد أصالة أو ولاية في أحدهما ، أو وكالة فيهما ، أو للوليّ ولاية فيهما؟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الفاضلان وفخر المحقّقين والشهيدان إلى الجواز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الأشهر كما قيل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الخلاف فيه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له بعموم أدلّتي الولاية والوكالة ، فإنّ المستفاد من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تزويج الوليّ مطلقا ، فيجوز تزويج شخص واحد كان وليّا للزوجين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توكيل كلّ واحد ولو كان وكيلا للآخر أو وليّا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تغاير المتعاقدين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لكفاية المغايرة الاعتباريّة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دليل على اعتبار الحقيقيّة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عن الخلاف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الاتّفاق على عدمه عندنا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عموم أدلّة الولاية يفيد أنّ الوليّ ولو كان واحدا لهما إذا زوّج من له الولاية عليه يصحّ ، ولكن لم يثبت أنّ العقد الذي يوقعه منهما بنفسه يكون تزويجا ، إذ ثبوته فرع صحّته ، ولم يثبت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يستفاد من عموم أدلّة الوكالة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لهما توكيل كلّ أحد ، ولو وكيل الآخر أو وليّه في التزويج ، ولم يثبت كون العقد الصادر طرفاه من واحد تزويجا ، مع أنّه لا دليل عامّا في توكيل الزوج ، وإنّما هو بالإجماع المركّب الغير الثابت تحقّقه في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ذهب بعض علمائنا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في الإيضاح </w:t>
      </w:r>
      <w:r>
        <w:rPr>
          <w:rStyle w:val="FootnoteAnchor"/>
          <w:rtl w:val="true"/>
        </w:rPr>
        <w:footnoteReference w:id="58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الأقوى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دليل على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الدليل على اعتبار المغايرة الحقيقيّة إنّما يفيد لو كان هناك دليل على الجواز ،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ادّعى رجل زوجيّة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إمّا مالكة لأمرها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مزوّجة للغير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تصدّقه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تكذّبه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إنّما يكون إذا ادّعى الزوج تزويجها بإذن وليّها حين ولايته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صدّقته يحكم بالعقد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لانحصار الحقّ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وعموم إقرار العقلاء على أنفسهم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لأحد مزاحمتهما ، إلاّ المدّعي الحسبي إذا ادّعى حرمة أحدهما على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لرضاع بينهما ، أو نكاح في عدّة ، أو جماع حين يزوّجها لغيره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فيسمع ادّعاؤه إن كانت له بيّنة وإلاّ فلا ، ولا يمين على المنكر ، لعدم كونه حقّا للمدّعي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كذّبته يطلب منه البيّنة ، فإن أقامها يحكم بزوجيّتها له ، فيجب عليهما مراعاة حقوق الزوجيّة ظاهرا ، وإلاّ فله تحليفها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البيّنة على المدّعي واليمين على 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ويحكم قبل التحليف عليه بمقتضى اعترافه ، ولها بمقتضى إنكارها ، فيحكم عليه بكلّ ما يكفي فيه اعترافه ، فيمنع من تزويج الخامسة ، ومن أختها وأمّها وبنت إخوتها بدون إذنها ، وباشتغال ذمّته بالمهر ، ولكن ليس لها مطالبته ، لأنّه مقتضى إنكارها ، ولا لغيرها ولو كان حاكما ، لأنّه لو كان فهو حقّها وليس للغير المطالبة بدون إذنها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ويلزمهم أنّ لوارثها المطالبة لو ماتت ، لأنّهم لم ينكروه ، وأنّ لهم نصيبها من إرثه لو ماتا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الاشتغال ، إذ القدر الثابت أنّ الاعتراف بحقّ الغير يوجب الشغل به إذا لم يصادفه إنكارها ، لأنّ الأول كما يوجب الثبوت ، الثاني يوجب عدمه ، لأنّه أمر بين اثنين ، ففي الحقيقة أقرّت هي أيضا بعدم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اشتغاله بحقّها ، ولأنّ الاشتغال لازمه وجوب الأداء ، وتحقّقه يتوقّف على جواز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يعدّ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 زيدا درهما ، ولزيد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تأخذه ، تناقضا ، ولأجل ذلك ليس لوارثها المطالبة ، ولا يرثون نصيبها أيضا ، لذلك ، إلاّ إذا ادّعوا زوجيّتها له لا من جهة اعترافه السابق ، بل ادّعوا علمهم بها وبكذبها في الإنكار ، واعترف الزوج بعد دعواهم أيضا ، فيكون الترافع معهم حينئذ ، ويحكم فيه بمقتضى أحكام المرافعة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عدم ثبوت اشتغاله بالإنفاق والقسم ونحوهما مع قطع النظر عن عدم تمكينها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يحكم لها بكلّ ما يلزم إنكارها ، بخلوّها عن المانع ، وجواز تزويجها بالغير ، وفاقا للروضة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واستصحاب الحكم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وإيجابه الحرج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من الروضة وجود قول بمنعها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لتعلّق حقّ الزوجيّة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ولمنع تزويجها من نفوذ إقرارها به على تقدير رجوعها ، لأنّه إقرار في حقّ الزوج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الأول بمنع التعلّق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بمنع صلاحيّته للمنع ، إذ لا مانع من عدم نفوذ الإقرار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 رجعت إلى الاعتراف فيؤخذ به ، وإن استمرّت على الإنكار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حلفت يحكم لها ، وإن نكلت له وإن ردّته فله إن حلف ولها إن نكل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لعموم أدلّتهما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الالتفات إلى دعوى الزوج إلاّ بالبيّنة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وظاهره عدم تسلّطه على تحليفها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وجه له ، كما صرّح به المحقّق الثاني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إن كان قبل تزويجها للغير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بعده فيرجع إلى الدعوى على المزوّجة ، ويأتي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ادّعى عليها العلم علما أو ظنّا ، فله حلفها على نفي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دعوى يستلزم تحقّق المدّعى به لثبوت حقّ له ، فيدخل في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البيّنة على المدّعي واليمين على من أنكر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لا يسقط به أصل الدعوى ، فتسمع بيّنته لو أقيمت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الحلف على نفي العلم ، ولازمه عدم سماع بيّنة العلم لا بيّنة الزوجيّة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يدّع عليها العلم ، فلا تسلّط له عليها بالزوجيّة إلاّ بعد قيام البيّنة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الخالي عن المعارض بالمرّة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بالحلف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للأدلّة المصرّحة بأنّ الحلف على البتّ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يحلف الرجل إلاّ على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مرسلة ابن مرّار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يقع اليمين إلاّ على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يستحلف الرجل إلاّ على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لم تكن له بيّنة سقطت دعواه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ترتّب أثر عليها في حقّه ، إذ لم يثبت من الشارع في حقّ المدّعي سوى البيّنة أو التحليف ، وهما منفيّان في المقام ، والأصل عدم تحقّق مقتضاها ، فيحكم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موارد عدم علم المدّعى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أمة أو تمتّع بها ، فحدّثه ثقة أو غير ثقة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امرأتي وليست لي بيّنة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ثقة فلا يقربها ، وإن كان غير ثقة فلا يقبل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عبد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أخي مات وتزوّجت امرأته ، فجاء عمّي فادّعى أنّه كان تزوّجها سرّا ، فسألتها عن ذلك فأنكرت أشدّ الإنكار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بيني وبينه شي‌ء قطّ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يلزمك إقرارها ويلزمه إنكارها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امرأة في بلد من البلدان ، فسألها ألك زوج؟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فتزوّجها ، ثمَّ إنّ رجلا أتاه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امرأتي ، فأنكرت المرأة ذلك ، ما يلزم الزوج؟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امرأته إلاّ أن يقيم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هذه الروايات على عدم قبول قول مدّعي الزوجيّة في سقوط حقّ الزوج الثاني مع أنّ الزوج الثاني غير عالم به ، كما يدلّ عليه الفرق بين الثقة وغيره في الأول ، وسؤاله عن حالها في الثانيين وأنّه لا حلف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ثقة فلا يقربها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يفيد أزيد من الكراهة ، ولذا خصّه بالمقاربة دون سائر الأمور ولم يحكم بزوجيّة الأول بمجرّده واختصاصها بمورد آخر غير ضائر ، إذ لا فرق بين الحقوق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قد يذكر في كتاب القضاء ، فيما إذا كان جواب المدّعى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أعلم ، من احتمال ردّ الحاكم أو المدّعى عليه الحلف إلى المدّعي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أمر مخالف للأصل ، محتاج إلى التوقيف ، ولم نجده ،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عموم بعض روايات اليمين ، لأنّها بين مجملة ومبيّنة بكون اليمين على المدّعى عليه ، والمبيّن حاكم على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في صحيحة 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الحقوق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البيّنة على المدّعي واليمين على المدّعى عليه ، إلاّ في الدم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رجلا ادّعى على رجل عشرة آلاف درهم أو أقلّ من ذلك أو أكثر لم يكن اليمين على المدّعي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حكم في دمائكم بغير ما حكم به في أموالكم ، حكم في أموالكم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البيّنة على المدّعي واليمين على المدّعى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إطلاق يجب التقييد بهذه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دلالة إطلاق أخبار ردّ اليمين ، لأنّ الردّ إنّما يكون فيما تعلّق اليمين بالمدّعى عليه ، فإذا لم يتعلّق لا يكون 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في وجهه من أنّه لولاه لزم عدم سماع دعوى مسموعة بلا جهة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فواه ، لأنّ طلب البيّنة أو التحليف على نفي العلم لو ادّعاه عين سماعها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يلزم عدم ثبوت تسلّط منها في بعض الصور ، وما الضرر فيه كما في مورد الروايات الثلاث؟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إنّ الظاهر عدم الخلاف فيها أيضا وفيما إذا كان المدّعى عليه وارثا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ورد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أحكام المسلمين على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عادلة أو يمين قاطعة أو سنّة ماضية من أئمّة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الصحيح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عليه وآله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أقضي بينكم بالبيّنات والأيمان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مرسلة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استخراج الحقوق بأربعة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بشهادة رجلين عدلين ، فإن لم يكون رجلين فرجل وامرأتان ، فإن لم يكن فرجل ويمين المدّعي ، فإن لم يكن شاهد فاليمين على المدّعى عليه ، فإن لم يحلف وردّ اليمين على المدّعي فهي واجبة عليه أن يحلف ويأخذ حقّه ، فإن أبى أن يحلف فلا شي‌ء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وبيّن في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اليمين على المدّعى عليه وأنّه على العلم ، فإذا خصّ الشارع القضاء بذلك الأنحاء فمن أين يتعدّى إلى غيره بلا دليل؟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الأمر صيرورة دعواه لاغية ، فلتكن كذلك ، وما الضرر فيه بعد كونها مخالفة للأصل؟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أنّه يمكن إلزام المدّعي عليه بلا يمين مردودة أيضا لعدم المعارض لقول المدّعي ، لأنّ الأصل من أقوى المعارضات ، ومن أين ثبتت حجّيّة قول المدّعي وصلاحيّته لدفع الأصل الثابت من الشرع؟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لأجل وجوب حمل أفعال المسلمين وأقوالهم على الصحّة والصدق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اين ثبت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حمل أقوالهم على الصدق إذا كانت مخالفة للأصل مثبتة للحقّ على الغير ، ولم نعثر إلى الآن على دليل تامّ على ذلك ، بل ولا على حمل الأفعال على الصحّة ، كما بيّنّا في كتاب عوائد الأيّام وكتاب مناهج الأحكام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سلّمنا ، فغاية ما نسلّمه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يكذّب في ادّعاء علمه ، ولكن من أين ثبتت حجّيّة علمه علينا؟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في رواية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المتضمّنة لحكم الدعوى على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ادّعى ولا بيّنة له فلا حقّ له ، لأنّ المدّعى عليه ليس بحيّ ولو كان حيّا لألزم اليمين أو الحقّ أو يردّ اليمين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 على أنّه لو كان حيّا لتعلّق به أحد الثلاثة ، ولمّا لم يمكن اليمين أو ردّه هنا فتعيّن الإلزام بالحقّ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إمّا تخصيص الحيّ بالعالم ، أو تخصيص الإلزام والردّ به ، ولا مرجّح ، فيحصل الإجمال المسقط للاستدلال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تكون مزوّجة ، سواء زوّجت قبل ادّعائه أو بعده وقبل طيّ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ففيه الصور الثلاث المتقدّمة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فالحكم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مرافعة له مع الزوجة ، بل يحكم عليها بمقتضى اعترافها ، وهو ثبوت كلّ ما يتعلّق به ممّا يختصّ بنفسها ، ولا مدخليّة للغير فيه ، إذ لم يثبت إلاّ نفوذ الاعتراف وتأثيره فيما يختصّ به ، فلو طلّقها الثاني أو مات لم يجز لها التزويج بغير الأول ، وليس لها على الثاني مهر ولا نفقة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تبقى المرافعة مع الزوج الثاني ، فإن كانت له بيّنة فيحكم بمقتضاها ، وإلاّ فللأول تحليفه ، فإن حلف فيحكم له بكلّ ما تقتضيه زوجيّته لها ممّا لا ينافيه تصديقها الأول ، فلا تجوز له الخامسة ولا نكاح أمّها ونحوها ، ويسلّط على جماعها ومنعها من الخروج ، ويجوز إجبارها على التمكين والإطاعة ، لأنّهما حقّان ثابتان له عليها ، فلا يزولان إلاّ بمزيل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يحلف يقضى بالنكول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كذّبته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أقام البيّنة فيحكم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بالبيّنة المعتبرة هنا وفي صورة تصديق الزوجة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شهد على العقد للأول ، أو اعترافها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وإلاّ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تنقطع دعواه عليها في الزوجيّة بلا خلاف 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للروايات الثلاث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حلف عليها ، لإطلاقها ، بل للأصل ، لأنّ المتبادر من عمومات الحلف وردّه إنّما هو الموضع الذي لو لم يحلف المنكر ثبت الحقّ ، ولا يثبت هنا حقّ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تنقطع دعواه فيما يترتّب على الزوجيّة أيضا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وإطلاق الروايات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فيه جماعة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فأوجبوا اليمين عليها بالإضافة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لعمومات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 بعدم عموم فيها يشمل ما نحن فيه ، نظرا إلى أنّ المتبادر منه لزوم الحلف لقطع أصل الدعوى لا لوازمه ، والعمدة في التعدية إليه هو الإجماع ، ولم يثبت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لمانع أن يمنع التبادر المذكور ، بل لو سلّمنا اختصاص اليمين بما تنقطع به الدعوى فإنّما هو بالإجماع المنتفي في المقام ، فتبقى العمومات بلا مخصّص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توجّه اليمين عليها بالنسبة إلى ما يترتّب على الزوجيّة إن كان ، بل الظاهر توجّهها إليها بالنسبة إلى الزوجيّة أيضا ، للعمومات المذكورة الدافعة للأصل ، مع منع التبادر الذي ادّعوه فيها أيضا ، بل الاختصاص الذي ذكروه إنّما هو بالإجماع ، وهو هنا منفي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الروايات الثلاث ، فلا تثبت إلاّ أنّها امرأة الثاني ولو حلفت ، لا أنّه ليس عليها الحلف وقد يريد الزوج المدّعي تحليفها تشفّيا له على إنكارها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 مورد الروايات ما لم يكن الزوج الثاني عالما ولم يدّع المدّعي علمه وقد يدّعي عليه العلم علما أو ظنّا أيضا ، فعلى هذا يلزم أن لا يكون للمدّعي تحليف واحد منهما ، إذ لا تثبت بتصديق أحدهما الزوجيّة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ادّعى على الزوجة فقط واعترف بعدم علم الزوج فليس له تحليفها ، إذ الحلف إنّما يكون في مورد يمكن إثبات الحقّ بالنكول أو الردّ ، وهو منتف في المقام ، ولو تركت الحلف لم يترتّب عليه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يعترف بعدم علم الزوج فله تحليفها على نفي الزوجيّة أيضا ، وثمرته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مع النكول أو الردّ تثمر دعواه على الزوج وتثبت الزوجيّة له بنكوله أو ردّه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للمسألة صورا كثيرة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إذا كانت الزوجة مولّى عليها ، فادّعى على وليّها وغير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يستخرج حكمها ممّا يذكر في كتاب القضاء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السادسة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ادّعت امرأة زوجيّة رجل فتجري فيه الصور المتقدّمة في المسألة السابقة ، ونظير ما إذا كانت الدعوى على الزوجة ما إذا كان الزوج مزوّجا بما لا يجتمع مع زوجته هذه ، كأختها أو بنتها وكالأربع ، ويظهر حكم الجميع ممّا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السابعة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ادّعت امرأة مزوّجة زوجيّة رجل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صدّقها ذلك الرجل يقضي عليهما بما يختصّ بكلّ منهما ، وتبقى لها دعوى مع زوجها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صدّقها فحكمه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كذّبها فيكون منكرا ، لأنّ الزوجة حينئذ مدّعية لفساد نكاح هذا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أقامت الزوجة البيّنة التي شهدت بالتفصيل المتقدّم فيحكم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حلفت اليمين المردودة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فيحلف الزوج الأول ويحكم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كذّبها الثاني فعليها البيّنة ، فإن إقامتها فيحكم لها ، وإلاّ فلها تحليفه ، فإن حلف وإلاّ فيحكم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وثمرته تظهر فيما يترتّب على الزوجيّة وفي الدعوى على الزوج الأول ، وعلى جميع التقادير يؤخذ بما يختصّ بها باعترافها بفساد نكاح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الحكم لو ادّعى رجل له زوجة زوجيّة من لا يجتمع مع هذه الزوجة ، كامّها أو أختها أو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اجتمعت دعويان غير ممكن الاجتماع صدقهما في الزوجيّة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تدّعي امرأة زوجيّة رجل ورجل آخر زوجيّتها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ادّعى رجل زوجيّة امرأة وأختها أو بنتها أو خامستها أيضا زوجيّته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الرجل الأول في الدعوى الاولى والمرأة الاولى في الثانية منكرا ، لأنّ مع تصديقه يرجع إلى المسألة السابقة ، سواء كان التصديق مسبوقا بإنكار فرجع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هناك دعويان ، تكون المرأة والرجل الثاني في المثال الأول والرجل والمرأة الثانية في الثاني مدّعيين في إحدى الدعويين منكرين في الأخرى ، فلا يخلو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أن تكون للمدّعيين البيّنة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تكون لشي‌ء منهما بيّنة ، أو تكون لأحدهما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لذي البيّنة إقامة بيّنة ولفاقدها حلف المدّعى عليه على الأقوى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سبق الأول في إقامة البيّنة وحكم له ، يكون الثاني من باب مسألة دعوى المزوّجة زوجا آخر ، أو دعوى الرجل زوجيّة المزوّجة ، أو دعوى المرأة زوجيّة رجل له زوجة لا تجتمعان ، أو الرجل زوجيّة امرأة لا تجتمع مع زوجته ، وقد مرّ حكم الجميع ، إلاّ أنّه لا تطلب البيّنة هنا من ذي البيّنة الذي أقامها ثانيا فيما كان الحكم في السابق طلب البيّنة منه ، لأنّه قد أقامها أولا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سبق الثاني في الحلف ، فإن حلف المنكر فحكمه ظاهر ، وإن نكل أو ردّ تثبت دعوى المدّعي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وترجع المسائل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الحاصلة باعتبار المثالين والمدّعيين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بعض المسائل المتقدّمة التي ظهر حكمها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نكل الرجل الذي تدّعي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زوجيّته قبل إقامة الرجل الآخر البيّنة على زوجيّتها ، تصير من باب مسألة مدّعي زوجيّة المزوّجة ، وهكذا ، ولا يمين على ذي البيّنة حينئذ فيما شهدت له البيّنة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شيخنا الشهيد الثاني في الروضة حكم المصنّف به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فنسبه إليه وتبعه بعض آخر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يذكره أحد قبله كما صرّح به في الروضة ، مع أنّ الظاهر أنّ مراد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الحلف للدعوى الآخر ، لا على ذي البيّنة ، كما فهمه الشارح وحمل الآخر على ذي البيّنة ، مع أنّ المراد منه الادّعاء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 لم يكن لهما 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فلكلّ واحد منهما تحليف المدّعى عليه ، ولا يخلو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يحلفان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يحلف أحدهما والآخر يردّ أو ينكل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هما معا يردّان أو ينكلان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حلفا فالحكم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حلف أحدهما وردّ الآخر أو نكل ، فإمّا يسبق التحليف أو الردّ والنكول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سبق التحليف فترجع المسائل الأربع إلى أربع من المسائل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حلفت المرأة لمدّعي زوجيّتها أولا ، ثمَّ حلفت هي اليمين المردودة من الرجل الآخر المنكر زوجيّتها ، يرجع إلى ما إذا ادّعت المرأة التي ليس زوج لها زوجيّة رجل وحلفت يمينا مردودة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حلف الرجل المدّعي لأخت من يدّعي زوجيّتها يرجع إلى ما إذا ادّعى الرجل زوجيّة امرأة لا مانع لها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سبق الردّ والنكول التحليف يرجع إلى مسائل أربع أخرى من المسائل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نكلت الزوجة أولا ثمَّ أرادت حلف الرجل المدّعى عليه يرجع إلى مسألة دعوى المرأة المزوّجة زوجيّة رجل آخر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ردّا أو نكلا معا فيرجع إلى أربع مسائل أخرى من المسائل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نكل الرجل الذي يدّعي عليه أخت الزوجة التي يدّعي هو عليها بعد ردّه الحلف ، تصير مسألة ما إذا ادّعى الرجل المزوّج زوجيّة من لا يجتمع مع زوجته ، وهكذا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تكون لكلّ منهما 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فإمّا تكونان مؤرختين فيعمل بالسابق ، ووجهه ظاهر ، مضافا إلى قوله في ذيل رواية الزهري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بوقت قبل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أحدهما خاصّة ، فيعمل بمقتضاه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تأخّر الحادث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الزهري الشاملة بإطلاقها لما إذا كانت بيّنة الزوج مؤقّتة ، بل ظهورها فيها من جهة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الزوج قد استحقّ بضع هذه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فإنّهما ظاهران في توقيت بيّنة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ليس شي‌ء منهما مؤرخا ، فتتعارضان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أنّه لا يمكن العمل بالبيّنتين ، للتناقض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بأحدهما من دون مرجّح ، لبطلان الترجيح بلا 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فمقتضى القاعدة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طرحهما ، فتصير مثل ما إذا لم تكن لهما بيّنة أصلا ، وقد عرفت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يقرع بينهما إن جازت القرعة إذا تعارضت البيّنتان ، لأنّها لكلّ أمر مشكل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ورد في رواية الزهري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ادّعى على امرأة أنّه تزوّجها بوليّ وشهود ، وأنكرت المرأة ذلك ، وأقامت أخت هذه المرأة على هذا الرجل البيّنة أنّه تزوّجها بوليّ وشهود ولم توقّت وقتا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البيّنة بيّنة الزوج ولا تقبل بيّنة المرأة ، لأنّ الزوج قد استحقّ بضع هذه المرأة ، وتريد أختها فساد هذا النكاح ولا تقبل بيّنتها إلاّ بوقت قبل وقتها أو دخول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وضعفها منجبر بالشهرة ، بل دعوى عدم الخلاف والإجماع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ومقتضاها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استثناء صورة من توقيت إحدى البيّنتين وصورة من انتفاء التوقيت فيهما عن الحكم الذي ذكرنا ، وهي ما إذا كان الزوج قد دخل بالمدّعية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حينئذ تقدّم بيّنة الزوجة ، سواء وقّت بيّنة الزوج أم لا ، لأنّ الظاهر كون الدخول لزوجته ، فيقدّم الظاهر على الأصل في الصورة الأولى ، ويقدّم المقارن للظاهر على الفاقد له في الثانية بالنصّ المذكور ، لأنّه إمّا ظاهر في صورة توقيت بيّنة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فيثبت الحكم في الأولى بالصراحة وفي الثانية بالأولويّة ، أو شامل لها فيثبته في الصورتين بالإطلاق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يرد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الزوج منكر فلا وجه لتقديم بيّنته ، لأنّه مدّع بالنسبة إلى المرأة الأخرى وهي منكرة ، كما صرّحت به الرواية ، فاعتبار بيّنته إنّما هو بالإضافة إليها ، لكونه مدّعيا في مقابلها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الحكم مخصوص بمورد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كان الرجل مدّعيا على امرأة وأختها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يتعدّى إلى غيره ، حتى إلى ما إذا كانت المدّعية على الرجل بنتها أو أمّها ، بل الحكم في سائر الشقوق بأجمعها ما ذكرنا من 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فالقول بالحكم للمدّعية في المثال الثاني مع يمينها في صورة انتفاء البيّنة وتحقّق الدخول بها ترجيحا للظاهر على الأصل مطلقا ، وله مع البيّنتين مطلقا ، لرجحان بيّنته على بيّنتها ، لإنكارها فعله الذي لا يعلم إلاّ من قبله ، فلعلّه عقد على المنكرة قبل عقده على المدّعية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صحيح ، لمنع ترجيح الظاهر على الأصل بإطلاقه ، ومنع عدم إمكان العلم إلاّ من قبله ، مع أنّه غير جار في صورة توقيت البيّنتين بوقتين متساويين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بعد تقديم بيّنة المنصوص هل عليه اليمين أيضا؟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للأصل ، فإنّ مشروعيّة اليمين توقيفيّة ، ولم يوقف في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لجواز وقوع لم يطلع عليه البيّنة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القدر غير كاف في إثبات اليمين ، بل اللازم في إثباتها الدليل الشرعي ، والجواز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حكم الشارع بالتقديم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مضرّ ، وإلاّ فمع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اليمين أيضا لا ينتفي الاحتمال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ادّعى عليه سبق عقد حتى تتحقّق دعوى اخرى اتّجه الحكم باليمين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وجوب مراعاة الوليّ عدم المفسدة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لظاهر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وعمومات نفي الضرر ، المعارضة مع عمومات لزوم تزويج الوليّ ، الراجحة عليها بموافقة الكتاب والسنّة وأصالة عدم ترتّب الأثر ، فلا يجوز معها ، ولو زوّج والحال هذه 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تجب مراعاة المصلحة في النكاح؟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للأصل ، 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قلنا بوجوب مراعاة المصلحة في التصرّفات الماليّة يجب على الزوج مراعاتها في المهر ، بل يحتمل التعدّي إلى الإنفاق أيضا ، والمصلحة المراعاة إنّما هي بحسب وقت النكاح لا ما يتجدّد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يشترط في تزويج المولّى عليها أن يكون بمهر المثل أو أزيد ، للأصل ، وإطلاقات تزويج الوليّ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يتوهّم أنّ الأصل عدم تحقّق التزويج ، إذ لا كلام في أنّ الاختلاف هنا ليس لعدم صدق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زوّج بدونه صحّ العقد ولزم وإن لم تراع فيه مصلحتها ما لم تكن لها فيه مفسدة ، للإطلاقات ، والعمومات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الجارية يزوّجها أبوها بغير رضا منها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مع أبيها أمر إذا أنكحها جاز نكاحه وإن كانت كارهة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الصلت وصحيحة ابن بزيع وغيرها ، المتقدّمة في بحث وليّ العقد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يعارضها ما دلّ على 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محمّد </w:t>
      </w:r>
      <w:r>
        <w:rPr>
          <w:rStyle w:val="FootnoteAnchor"/>
          <w:rtl w:val="true"/>
        </w:rPr>
        <w:footnoteReference w:id="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 من مرجوحيّتها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قيل ببطلان العقد مع عدم رعاية المصلحة ، لأنّه عقد جرى على خلاف المصلحة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وجوب عدم كون العقد مخالفا للمصلحة غير معلوم ، بل هو أول النزاع ، مع أنّ عدم رعاية المصلحة غير كونه خلاف المصلحة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لها خيار فسخه ، لفساد المهر الذي جرى عليه العقد ، لعدم رضائها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اقتضاء فساد المهر للخيار في النكاح ، للرجوع إلى مهر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فساده المهر ، بل الحقّ صحّة المهر المسمّى ولزومه أيضا ، لمثل ما ذكر من الأصل ، والعمومات ، وعمومات لزوم المهر المسمّى كملا أو نصفا ، المذكورة في أبواب ما يوجب المهر وما إذا ماتت المرأة أو طلّقت قبل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المعتضدة كلّها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يَعْفُوَا الَّذِي بِيَدِهِ عُقْدَةُ النِّكاحِ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ساغ له العفو فنقصه ابتداء أولى ، وفاقا للمحكيّ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والخلاف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بالبطلان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في المبسوط 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عليه مراعاة القيمة في مالها ففي بضعها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المحقّق وفي القواعد والتحرير </w:t>
      </w:r>
      <w:r>
        <w:rPr>
          <w:rStyle w:val="FootnoteAnchor"/>
          <w:rtl w:val="true"/>
        </w:rPr>
        <w:footnoteReference w:id="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الخيار لها فيه ، سواء اعتبرت فيه المصلحة أم لا ، لأنّه عوض لها في بضعها ، فالنقص فيه ضرر منفيّ في الشرع ، فينجبر بتخييرها في فسخ المسمّى والرجوع إلى مهر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النكاح ليس في الحقيقة معاوضة ، ولذا لا يشترط فيه المهر أيضا ، فإذا قبل الخلوّ عنه يقبل النقص بالطريق الأولى ، وليس المهر عوضا حتى يلزم من نقصه الضرر ، بل المطلوب الأصليّ في النكاح بقاء النسل وتحصين الفرج ، فلا ينظر إلى ما يقابله من العوض الواقع بالعرض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الروضة قوّى اللزوم في المسمّى مع مراعاة المصلحة ، والخيار مع عدم مراعاتها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واستوجهه في المفاتيح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، لأنّ الأصل في تصرّف 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مراعاة مصلحة المولّى عليه ، فحيث أوقعه على خلاف المصلحة كان لها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الأصل في المورد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زوّج الولي المولّى عليه بأكثر من مهر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من مال الوليّ صحّ ولزم بلا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دخل المهر حينئذ في ملك المولّى عليه ضمنا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إن كان ذلك مقتضى مصلحة ، لأنّها للضرر جابرة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وإلاّ فالحقّ ثبوت الخيار له ، لأنّه إضاعة للمال ، وضرر منفيّ في الشرع ومفسدة ، فيجب دفعه ، وهو بالخيار يدفع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مناف للمصلحة التي يستفاد من الأخبار لزوم مراعاتها على قيّم الصغار ، بل لم يثبت من دليل جواز مثل ذلك التصرّف في أموالهم ، فيبطل أصل المهر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ضمان الوليّ له إن كان 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لإطلاق قوله في 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والمهر على الأب للجارية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المهر على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عنه الصور التي تتعلّق بذمّة المولّى عليه بالدليل ، فيبقى الباقي ، ومنه المورد ، سيّما إذا كان أطلق ولم يصرّح بتعلّقه بمال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 قلنا ببطلانه أو بثبوت الخيار له ولم يجزه بل أبطله ، فهل يبطل العقد؟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يبطل ويكون لازما ويثبت لها مهر المثل؟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يثبت لها الخيار فيه؟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مقتضى تبعيّة العقود للقصود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مبنيّ على عدم فساد النكاح بفساد المهر أو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له ، لأنّه إن ثبت عموم صحّة النكاح مع فساد المهر أو الشرط بحيث يشمل المورد فالثاني وإلاّ فالأوّل ، ويأتي تحقيقه في بحث المهور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إذا لم تعلم المرأة فساد المهر ، أو تخيّر الزوج حين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علمته ، فيصحّ النكاح ويلزم البتّة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المقتضي للبطلان أو الخيار ، فإنّ مع علمها لا يعلم قصدها النكاح بالمهر المخصوص البتّة ، فلا يؤثّر فساد المهر ، كما بيّنّا وجهه مفصّلا في عائدة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العقود تابعة للقصود من كتاب عوائد الأيّام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زوّج الوليّ الأنثى أو الذكر بمن فيه أحد العيوب الموجبة للفسخ ، كان للمولّى عليه الفسخ بعد الاطّلاع والكمال ، سواء علم به الولي حين العقد أو لا ، وسواء كان العقد مقتضى المصلحة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لأدلّة ثبوت الخيار مع أحد هذه الأوصاف والجهل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يردّ النكاح من البرص والجذام والجنون والعفل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العفل والعفلة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بالتحريك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شي‌ء يخرج من قبل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في صحيحتيه الأخريين </w:t>
      </w:r>
      <w:r>
        <w:rPr>
          <w:rStyle w:val="FootnoteAnchor"/>
          <w:rtl w:val="true"/>
        </w:rPr>
        <w:footnoteReference w:id="6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العيوب والتلبيس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من أخبار العنّين والمجنون الآتية في بحثها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يستشكل في خيار المولّى عليه مع علم الوليّ بالعيب ، لأنّه إن راعى الغبطة مضى تصرّفه وإلاّ كان باطلا أو فضوليّا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ويضعّف بمنع الشرطيّتين ، لإطلاق أدلّة التخيير بالعيوب ، وعدم الدليل على اعتبار الغبطة زيادة على التزويج ، والتضرّر بالعيب المنفيّ يجبر بالخيار ولا معارض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ظاهر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الخيار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وجه له بعد ما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يوجّه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مبنيّ على وجوب اعتبار المصلحة على الوليّ ، فبعد رعايتها لزم العقد ورفع 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الوجوب أولا ، وعدم إيجابه لتخصيص أدلّة الخيار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زوّجها الوليّ بغير كفو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عدم الكفاءة مما يوجب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كالإعسار الذي لا يقدر معه على الإنفاق على القول بالخيار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لها الخيار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ممّا يمنع عن التزويج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كالكفر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فيهما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الوكيل إن كان مقيّدا تجب عليه متابعة القيد ، فإن خالف وقع فضوليّا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مطلقا يختار ما شاء ومن أراد ، إلاّ أن تدلّ قرينة حاليّة على إرادة قيد فيجب اتّباعه ، وإن خالفه فيكون كما إذا خالف 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الفضولي صحيح غير لازم ، يلزم بالإجازة من وليّ العقد ، فإن أجاز لزم وإلاّ بطل في الحرّ والعبد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للمفيد والعماني والسيّد والنهاية والتهذيب والاستبصار والديلمي والقاضي </w:t>
      </w:r>
      <w:r>
        <w:rPr>
          <w:rStyle w:val="FootnoteAnchor"/>
          <w:rtl w:val="true"/>
        </w:rPr>
        <w:footnoteReference w:id="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والحليّ والفاضلين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وجميع من تأخّر عنهما ، بل هو على الأشهر الأظهر ، بل في الناصريات الإجماع عليه مطلقا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السرائر في الأول ، وعن الخلاف في الثاني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النصوص ، منها في الأول ، كموثقة البقباق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الرجل ابنه فذلك إلى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الحذّاء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غلام وجارية زوّجهما وليّان لهما وهما غير مدركين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جائز ، وأيّهما أدرك كان له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ذيلها ما يصرّح بأنّ المراد بالوليّ غير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وإثبات الخيار وإن لم يكن صريحا في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لجواز إرادة خيار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ولكنّه يثبت المطلوب بضميمة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خيار الفسخ مع الفضولي مشتركان في كثير من الأحكام ، ويزيد الأول بأحكام مخالفة للأصل ، فثبت المشترك ، وينفى الزائد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 تتمّه الصحيحة ، وهي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ماتا قبل أن يدركا فلا ميراث بينهما ولا مهر إلاّ أن يدركا ورضيا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أدرك أحدهما قبل الآخر؟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ذلك عليه إن هو 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الرجل الذي أدرك قبل الجارية ورضي بالنكاح ثمَّ مات قبل أن تدرك الجارية ، أترثه؟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يعزل ميراثها منه حتى تدرك فتحلف باللّه ما دعاها إلى أخذ الميراث إلاّ رضاها بالتزويج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صريح في أنّ النكاح فضولي ، إذ لو كان المراد خيار الفسخ لكان عدم الفسخ كافيا في التوريث من غير حلف ، ولم يسقط التوارث بالموت قبل الإدراك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زوّجته امّه وهو غائب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جائز ، إن شاء المتزوّج قبل وإن شاء ترك ، وإن ترك المتزوّج تزويجه فالمهر لازم لامّه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بزيع المتقدّمة في تزويج الوصي </w:t>
      </w:r>
      <w:r>
        <w:rPr>
          <w:rStyle w:val="FootnoteAnchor"/>
          <w:rtl w:val="true"/>
        </w:rPr>
        <w:footnoteReference w:id="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في الثاني ، كحسنة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مملوك تزوّج بغير إذن سيّده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إلى سيّده إن شاء أجازه وإن شاء فرّق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، إنّ الحكم بن عتيبة وإبراهيم النخعي وأصحابهما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أصل النكاح فاسد فلا تحلّ إجازة السيّد إليه ، فقال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يعص اللّه ، إنّما عصى سيّده ، فإذا أجازه فهو له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عبده بغير إذنه ، فدخل بها ثمَّ اطّلع على ذلك مولاه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إلى مولاه ، إن شاء فرّق بينهما وإن شاء أجاز نكاحهما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ابن وهب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المرويّة بطرق عديدة ، وصحيحته الأخرى أيضا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وروايتان عليّ بن جعفر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وعبيد بن زرارة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ممّا يظهر للمتتبّع في الموضعين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لأحد قولي الشيخ في الخلاف والمبسوط ، فأفسد الفضولي هنا من أصله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ولفخر المحقّقين ، فأفسده في جميع العقود التي منها النكاح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للأصل ، وبعض الأخبار العامّية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والروايات الخاصّية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الروايات المتقدّمة المتضمّنة لقوله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تنكح إلاّ بأمرها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يزوّجها إلاّ برضا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تزوّج ذوات الآباء من الأبكار إلاّ بإذن آبائهنّ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الأمة تتزوّج بغير إذن أهلها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ذلك عليها وهو الزنى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الرجل يتزوّج الأمة بغير علم أهلها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زنى ، إنّ اللّه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فَانْكِحُوهُنَّ بِإِذْنِ أَهْلِهِنَّ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يندفع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والعامّيات مردودة بعدم الحجّيّة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والخاصّيات المتقدّمة كلّها عن الدالّ على الحرمة خالية ، مع أنّها أعمّ مطلقا من أدلّة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لاشتمالها الفضولي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فتخصّص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وروايتا البقباق غير ناهضتين ، إذ لا شكّ أنّ التزويج ليس زنى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المراد منه الوطء ، وحمل الزنى على أنّه مثله مجازا ليس بأولى ممّا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أنّهما معارضتان بصحيحة ابن حازم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مملوك تزوّج بغير إذن مولاه ، أعاص 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عاص لمولاه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 هو؟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أزعم أنّه حرام ، 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يفعل إلاّ بإذن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دلالة مفهوم صحيحة محمّد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القائلة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أبواهما اللذان زوّجاهما فنعم جائز ولكن لهما الخيار إذا أدركا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عدم جواز الفضولي من غير الأبوين ، لاحتمال كون المراد خيار الفسخ دون الردّ أو الإجازة في الفضولي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ولمن أبطل الفضولي في المملوك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لرواية عامّية مردودة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ولقبح التصرّف في ملك الغير بدون إذنه وكونه منهيّا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 بمنع النهي عن هذا بعد ما مرّ ، بل منع كون ذلك تصرّفا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على المشهور المختار ، فهل يصحّ الفضولي مطلقا ، أي من كلّ من كان؟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يختصّ بالبعض؟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المشهور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، لما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حمزة </w:t>
      </w:r>
      <w:r>
        <w:rPr>
          <w:rStyle w:val="FootnoteAnchor"/>
          <w:rtl w:val="true"/>
        </w:rPr>
        <w:footnoteReference w:id="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اختصاصه بتسعة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البكر الرشيدة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نفسها مع حضور وليّها ، وعقد الأبوين على الابن الصغير ، وعقد الجدّ مع عدم الأب ، وعقد الأخ والأمّ والعمّ على صبيته ، وتزويج الرجل عبد غيره بغير إذن سيّده ، وتزويجه من نفسه بغير إذن سيّده ، لتوقيفية العقود ، واختصاص ما مرّ بهذه المواضع ولا دليل في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، فإنّي إلى الآن لم أعثر على خبر يتجاوز عنها ، بل لا يبعد اختصاص قول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القدماء أيضا ببعض المواضع ، لخلوّ كلام كثير منهم عمّا يفيد التعميم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مستند المشهور في التعدّي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المركّب أو تنقيح المناط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منظور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الأول ، فإن 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المظنون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، وإلاّ فللتأمّل في التعميم مجال واسع ، وأمر الاحتياط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أمر رجلا أن يزوّجه امرأة من أهل البصرة من بني تميم ، فزوّجه امرأة من أهل الكوفة من بني تميم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 أمره وعلى المأمور نصف الصداق لأهل المرأة ولا عدّة عليها ولا ميراث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تدلّ على بطلان التزويج ولو قبله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عموم روايتي عبّاد وعبيد الآتيتين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 بترك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على جواز نكاح غير من ذكر مطلقا الصغيرة فضولا ، </w:t>
      </w:r>
      <w:bookmarkStart w:id="52" w:name="pg11671_145062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تقرب دعوى الإجماع المركّب في الجميع ، إذ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التجاوز عن التسعة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القول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الاختصاص تكون فضوليّة التسعة إنّما هو على القول بعدم استقلال البكر ، وعدم ولاية الأب على الابن ، ولا الجدّ مع عدم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الأقوال الأخر فتنقص مواضع الفضولي عن التسعة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6707670_73709187"/>
      <w:bookmarkStart w:id="54" w:name="_Toc20"/>
      <w:bookmarkEnd w:id="5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بالعقد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الصادر عمّن لا يملك أمر المعقود عليه أصالة أو ولاية أو وكالة ، فالصادر عن أحد الثلاثة لا يكون فضوليّا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يجوز لأحد الأخيرين إيقاعه فضوليّا فيما له فيه الاختيار ، بأن يقصد إيقاعه من جانب المعقود عليه ، فإن شاء أجاز وإن شاء ردّ؟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لعدم ثبوت جواز الفضولي عنه ، ولأنّ قصده لا يؤثّر في سقوط اختياره للأصل ، ومع الاختيار لا يكون في النكاح 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أوقع أحدهما ما ليس له فيه الاختيار فضوليّا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كتجاوز الوكيل عمّا وكلّ فيه ، أو الوليّ فيما له فيه الولاية ، كالعقد بأزيد من مهر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وإن لم يجز 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في صحّة الفضولي قصد كونه فضوليّا ، أو عدم قصد كونه بالاختيار ، أم لا؟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وتظهر الفائدة فيما إذا ظنّ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كالأمّ أو الأخ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وليّا أو الوكيل عموم وكالته ، أو الوليّ عموم ولايته لما يفعل أيضا ، ولم يكن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الأخير ، لإطلاقات أخبار الفضولي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عدم الخلاف في عدم اشتراط التصريح بالفضوليّة في اللفظ ، ولو قال الوكيل المتعدّي عمّا له الوكالة فيه فضولا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زوّجت موكّلتي ، جاز ، لصدق كونها موكّلة ، وكذا الوليّ ، ولو قال من ليس له وكالة أصلا كذلك لم يصحّ ، إلاّ إذا صحّ التجوّز وقصد المعيّن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سبق العقد الفضولي بالإنكار أو إظهار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استأمر من يريد تزويجه فلم يأذن وأنكر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يؤثر الفضولي عنه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بعد مضيّ زمان أو حدوث أمر جوّز معه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يشترط في تحقّق الإجازة علم المجيز بالخيار ، فلو لم يعلمه وظنّ اللزوم ولأجله رضي ومكّن لم يسقط خياره ولم يكن ذلك إجازة ، لعدم الصدق ، واستصحاب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الخيار في الفضوليّ فوريّا ، فلو اطّلع وسكت ، له الخيار كلّما أراد ، للأصل ، والاستصحاب ، بل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قبل العقد الفضولي وأجازه لزم من جهته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له بعده ردّه إلاّ بالطلاق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ردّه لم تؤثّر بعده الإجازة ، للبطلان بالردّ بالإجماع ، فلم يبق شي‌ء تؤثّر معه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الإجازة كاشفة لا استئناف للعقد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تدلّ عليه صحيحة الحذّاء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الحاكمة بالتوارث مع لحوق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الإجازة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النهاية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تأوّل بما يؤول معه إلى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بكونها كاشفة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تكشف عن تحقّق الزوجيّة حال العقد ، ولا ينافيه توقّفها على الإجازة ، وذلك إذ كما أنّه يجوز أن يكون الإيجاب المقارن للإجازة سببا للزوجيّة الحالية يمكن أن يجعل الشارع العقد المتعقّب للإجازة ولو بعد ذلك سببا للزوجيّة الحاليّة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يكون السبب العقد المتّصف بهذا التعقيب ، ولمّا كان في الواقع إمّا تعقّبها أم لا فهي في الواقع إمّا حاصلة أو لا ، وتعلم الحقيقة بحصول التعقيب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تنكح الأمة إلاّ بإذن المولى ، رجلا كان المولى أو امرأة ، دائما كان النكاح أو منقطعا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في الأول ، وعلى الأشهر الأظهر في الثاني مطلقا ، بل بلا خلاف كما عن الحلّي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بالإجماع ، لعدم قدح مخالفة الشيخ في النهاية فيه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سيّما مع رجوعه عنه في المسائل الحائريات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للأدلّة القطعية من العقل والكتاب والسنّة ، المانعة عن التصرّف في ملك الغير بغير إذنه ، والروايات المستفيضة ، بل المتواترة في المقام ، المانعة منطوقا أو مفهوما عن تزويج أمة الغير بدون إذنه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يدلّ عليه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رواية أبي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 له جارية امرأته؟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تهبها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تقول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جاريتي 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فرجها إلاّ أن تبيعه أو تهب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دلّتا بالمفهوم على عدم حلّية فرجها بمثل ما نحن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 فيه الشيخ في 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سيف بن عميرة المرويّة عن الصادق عليه السلام بلا واسطة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يتمتّع الرجل بأمة المرأة ، وأمّا أمة الرجل فلا يتمتّع بها إلاّ بأمره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وبواسطة داود بن فرقد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يتزوّج بأمة بغير إذن مواليها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لامرأة فنعم ، وإن كانت لرجل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وبواسطة عليّ بن المغيرة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يتمتّع بأمة امرأة بغير إذنها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اضطرابها لاختلافها سندا ومتنا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مردودة بالشذوذ كما نصّ عليه جماعة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احتمال إرجاع ضمير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الأمة ، وظهور التزويج في الثانية في الدائم المجمع على عدم جوازه بدون الإذن مطلقا ، وعدم ثبوت الحقيقة الشرعيّة للتمتّع في العقد المنقطع ، فيحتمل أن يراد الوقاع بعد العقد مع الإذن ، ويكون المطلوب جوازه من دون استبراء في أمة المرأة ، دون الرجل ، فيحتاج فيه إلى إذنه أو إخباره بعدم وقاعه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أذن المولى لعبده في التزويج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أطلق المرأة والمهر ، تزوّج من شاء بمهر مثلها أو 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انصراف الإطلاق إلى غير مهر المثل ، فقرينة الحال مقيّدة للإطلاق ، بل لا يبعد تقييد المرأة بمن يليق بحاله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عيّن المرأة خاصّة ، وتزوّجها خاصّة بمهر المثل أو أقلّ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عيّن المهر ، تزوّج به من شاء وإن تزوّج من مهر مثلها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عيّنهما تعيّنا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تقييد الإطلاقين بمهر المثل واللائق بالحال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يندفع الاستشكال في جواز الإطلاق لتفاوت المهر تفاوتا فاحشا ، فيشكل التزامه على السيّد ، مع أنّه لو لم نقل بالتقييدين فقد قدم السيّد بنفسه عليه ، حيث أطلق له الإذن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مع تعيين المهر صريحا أو بشاهد الحال لو زاد عنه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صحيح ، لصحّته مع عدم المهر أو فساده فهنا أولى ، والزائد على المأذون فيه في ذمّة العبد يتبع به بعد الحرّية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إلى المبسوط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واللمعة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إشكال ، إذ لم يثبت إذن المولى في مثل هذا النكاح ، بل تعيين المهر أو شاهد الحال ممّا يصلح قرينة لتقييد إذنه بغير الزائد ، فلم يعلم إذن المولى فيه ، فيقع إمّا باطلا أو فضوليّا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الأظهر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إن أريد تعلّق الزائد بذمة العبد حينئذ فهو لكونه ملكا للغير يتوقّف على إذنه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تعلّقه بعد الحرّية ففساده ظاهر ، مع أنّ الزوجة أيضا إن جهلت بالحال أو الحكم فإنّما رضيت بالمسمّى على أن يكون معجّلا لها في ذمّة المولى أو في كسبه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التقصير على جهلها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مؤاخذة على الجهل بأحكام المعاملات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 الزائد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القدر المأذون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تصريح المولى بجعله على إحدى الذمّتين فيتعلّق به ، وكذا النفقة ، ووجهه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أطلق ، فذهب الحلّي وابن حمزة والفاضلان والشهيدان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الأكثر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أنّهما يستقرّان في ذمّة المولى ، لأنّ الإذن في العقد إذن في لوازمه ، ومنها المهر والنفقة ، وحيث إنّ العبد لا يقدر على شي‌ء كان الإذن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موجبا لالتزام ذلك في ذمّة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يستحقّ بالعقد ولو لم يجب على المولى لم يمكن استحقاقه ، فإنّ ذمّة العبد الآن مشغولة بتمامها بحقوق المولى فلا يتعلّق بها شي‌ء ، وتجويز أن يتبع به بعد العتق يؤدّي إلى حرمانها رأسا إذا لم يعتق ، ولم يقل به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عليّ بن أبي حمزة الصحيحة ممّن أجمعت العصابة على تصحيح ما يصحّ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يزوّج مملوكا له امرأة حرّة على مائة درهم ، ثمَّ إنّه باعه قبل أن يدخل عليها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يعطيها سيّده من ثمنه نصف ما فرض لها ، إنّما هو بمنزلة دين استدانه بإذن سيّده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والدين المستدان بإذن السيّد على ذمّته ، كما في 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يأذن لمملوكه في التجارة فيصير عليه 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أذن له أن يستدين فالدين على مولاه ، وإن لم يكن أذن له أن يستدين فلا شي‌ء على المولى ويستسعى العبد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أيضا بموثّقة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أذن لعبده في تزويج امرأة حرّة فتزوّجها ، ثمَّ إنّ العبد أبق فجاءت امرأة العبد تطلب نفقتها من مولى العبد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لها على مولاه نفقة وقد بانت عصمتها منه ، فإنّ إباق العبد طلاق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67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حكم التعليل لنفي النفقة عن المولى ، فيدلّ على ثبوتها مع عدم حصول مقتضاه ، بل فيها إشعار من جهة أخرى أيضا ، وهي ظهورها في شيوع مطالبة الموالي بنفقات زوجات العبيد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عبده بغير إذنه فدخل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فرّق بينهما فللمرأة ما أصدقها ، إلاّ أن يكون اعتدى فأصدقها صداقا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ظاهرة في تعلّق الصداق بذمّة المولى ، إذ لولاه لما كان لاشتراط عدم الزيادة والكثرة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وتعضده أيضا رواية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عبد بيع وعليه 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دينه على من أذن له في التجارة وأكل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الإذن في التجارة إذا كان موجبا لتعلّق الدين الحاصل منها بذمّة الآذن فكذا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هذه الأخبار وإن اختصّت بالمهر أو النفقة ، إلاّ أنّ عدم الفصل يوجب التعدّي إلى الآخر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 عن المبسوط والقاضي وابن سعيد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وقواه بعض المتأخّرين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كسب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مكتسبا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ما يتجدّد من كسبه بعد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المهر إلى أجل ففي ما يتجدّد من كسبه بعد 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مكتسبا ، فإمّا على المولى أو على ذمّته ، فيقال لزوجته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زوجك معسر بالمهر ، فإن صبرت وإلاّ فلك خيار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فيجب على المولى أن يخلّي عبده للتكسّب نهارا والاستمتاع ليلا ، وليس له استخدامه إلاّ أن يلتزم المولى أن ينفق عليه وعلى زوجته من ماله ، فله أن يستخدمه بشرط أن لا يزيد اجرة خدمته عمّا أنفق عليهما ، فلو زادت عليه وجب عليه بذل الزائد إليه ليصرفه في المهر ، وله أيضا استخدامه بقدر الإنفاق خاصّة وإطلاقه في الزائد ليكتسب وتصرف في المهر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له بأنّ الأصل براءة ذمّة المولى ، والإذن في النكاح لا يستلزم تعلّق لازمه بالذمّة ، وإنّما يستلزم الإذن في لازمه ، وهو الكسب للمهر والنفقة ، وأيضا فغاية العبد المكتسب إذا اذن في النكاح أن يصير في المهر والنفقة بمنزلة الحرّ المكتسب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تتعلّق النفقة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مع المهر كما يظهر من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برقبة العبد ، لأنّ الوطء كالجناية 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الفاضل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أليق بمذهبنا ، فإن أمكن أن يباع منه كلّ يوم بقدر ما يجب عليه من النفقة فعل وإلاّ بيع 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الجناية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ووقف ثمنه ينفق عليها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الأخير ضعيف دليلا ، إذ ليس له دليل سوى الحمل على الجناية ، وهو قياس مردود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رواية عليّ بن أبي حمزة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يعطيها سيّده من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يدلّ على تعيين ذلك ، فيمكن أن يكون من باب ذكر أحد أفراد المخيّر المتيقّن حضوره ، ولذلك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القول الثاني ، فهو الموافق دليله للأصل ، كما يظهر وجهه ، إلاّ أنّه كان حسنا لو لا أدلّة القول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أيضا وإن كانت قاصرة غير رواية عليّ بن أبي حمزة ، أمّا الأول فلأنّ الإذن في النكاح يستلزم الإذن في لازمه ، ولكن لازمه حيث يطلق تعلّق المهر والنفقة على الزوج لا غيره ، وهو الأصل الثابت من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لكون ذمّة الزوج هنا مشغولة بحقّ المولى وغير قادر على شي‌ء يستلزم تخلية ذمّته عن حقّه بهذا القدر وقدرته عليه ، لأنّه يقدر بعد إذن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التقرير يندفع ما قيل في تتميم الدليل المذكور من أنّه حيث كان المهر والنفقة لازمين للنكاح ، والعبد لا يملك شيئا ، وكسبه من جملة أموال المولى ، كان الإذن فيه موجبا لالتزام ذلك ، من غير أن يتقيّد بنوع خاصّ من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كباقي ديونه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فيتخيّر بين بذله من ماله ومن كسب العبد إن وفي به ، وإلاّ وجب عليه الإكمال </w:t>
      </w:r>
      <w:r>
        <w:rPr>
          <w:rStyle w:val="FootnoteAnchor"/>
          <w:rtl w:val="true"/>
        </w:rPr>
        <w:footnoteReference w:id="6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اللازم للنكاح المهر والنفقة على الزوج ، فكان الإذن فيه موجبا لالتزام ذلك في هذا النوع الخاصّ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الموثّقة ، فلجواز كون التعليل لسقوط النفقة مطلقا لا عن المولى خاصّة ، فإنّ السقوط المطلق يوجب السقوط عن المولى لو كان عليه أيضا ، وإشعاره بشيوع ذلك ممنوع ، لجواز أن يكون ذلك المولى ينفق عليها لكسب العبد وخدمته أو تبرّعا ، فلذلك طلبتها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رواية زرارة ، فظاهرة ، لأنّ المفروض فيها غير المأذون ولا المخيّر ، ولا مهر عليه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رواية شريح ، فلابتنائه على حمل النكاح على التجارة ، وهو قياس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دلالة رواية ابن أبي حمزة على هذا القول واضحة ، سيّما بملاحظة صحيحة أبي بصير ، ولا يضر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يعطيها سيّده من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لأنّه لا يدلّ على وجوب ذلك مع أنّ الثمن أيضا مال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يترجّح ذلك القول على القولين الآخرين ، فهو الراجح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الوليّ المولّى عليه ثبت من جهته التوارث بلا خلاف نعرفه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ممّن خيّر الصبيّ عند الإدراك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المحقّق في نكت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عند البلوغ لا ينافي التوارث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عقد صحيح شرعا يصيران به زوجة وزوجا ، فثبت لهما التوارث ، لإطلاق أدلّة توارث المتزاوجين ، والأصل بقاء الصحّة إلى طروّ المعارض ، وهو اختيار الفسخ عند البلوغ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بخلاف الفضولي ، فإنّه لا تتحقّق الزوجيّة قبل الإجازة ، ولذا لا يقال لردّه فسخا ، وهو هنا ممتنع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الصبيّ يتزوّج الصبيّة يتوارثان؟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أبواهما اللذان زوّجاهما فنعم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التزويج الفضوليّ إمّا يكون من طرف واحد أو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يكون في الكبيرين أو الصغيرين أو المختلفين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ستّة أقسام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وحكم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بقاء الطرفين حتى أجاز الفضوليّ منهما أو 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 المعقود عليه فضولا قبل الإجازة بطل العقد والمهر والميراث ولو كان أحد الفضوليّين ، سواء بقي الآخر الغير الفضوليّ أو الفضوليّ بعد الإجازة أو قبلها ، ولا مهر ولا 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شرط الصحّة الإجازة ، ولم يتحقّق ، 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تتحقّق العلّة التامّة للزوجيّة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لفقد أحد جزئيها وهو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لم تنكشف لنا الصحّة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ولقوله في 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ماتت الجارية ولم تكن أدركت أيرثها الزوج المدرك؟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لأنّ لها الخيار إذا أدركت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عبّاد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زوّج ابنا له مدركا من يتيمة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ترثه إن مات ولا يرثها ، لأنّ لها الخيار ولا خيار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في رواية عبيد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وإن اختصّت بموارد خاصّة ، إلاّ أنّ التعليل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لها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يثبت الحكم في جميع الموارد ، ويبطل بموت ذي الخيار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مات أحد الفضوليّين بعد الإجازة وقبل إجازة الآخر أو ردّه ، أو مات غير الفضوليّ في صورة فضوليّة أحد الجانبين قبل إجازته أو ردّه ، فمقتضى الأصل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الأصل عدم ترتّب الأثر على الإجازة بعد موت أحد الطرفين ، فإنّ جريان أدلّة صحّة الفضوليّ إلى مثل المقام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بعد موت أحد الطرفين لا معنى لتأثيرها ، إلاّ على القول بكون الإجازة كاشفة ، وهو أيضا أمر على خلاف الأصل غير معلوم إلاّ من جهة دليل ، لعدم قبول المحلّ حين الإجازة للزوجيّة ، وعدم تحقق الزوجيّة قبل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ثبت بالنصّ الصحيح وغيره تأثير إجازة الحيّ الحاصلة بعد موت الآخر إذا كان لازما من طرف الميّت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تكشف عن تحقّق الزوجيّة أولا لا بمعنى تحقّقها حينئذ ، وإلاّ لما ثبت التوريث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صحيحة الحذّاء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الرجل الذي أدرك قبل الجارية ورضي بالنكاح ثمَّ مات قبل أن تدرك الجارية أترثه؟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يعزل ميراثها منه حتى تدرك ، فتحلف باللّه ما دعاها إلى أخذ الميراث إلاّ رضاها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بالتزويج ، ثمَّ يدفع إليها الميراث ونصف 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عبيد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يزوّج ابنه يتيمة في حجره والابن مدرك واليتيمة غير مدركة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نكاحه جائز على ابنه ، فإن مات عزل ميراثها منه حتى تدرك ، فإذا أدركت حلفت باللّه ما دعاها إلى أخذ الميراث إلاّ رضاها بالنكاح ، ثمَّ يدفع إليها الميراث ونصف 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ماتت هي قبل أن تدرك وقبل أن يموت الزوج لا يرثها الزوج ، لأنّ لها الخيار عليه إذا أدركت ، ولا خيار له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رواية عبّاد المتقدّمة في صدر المسألة ، وذيل صحيحة الحلبي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في مسألة ولاية الأب على الصغير ، ولا يضرّ كون صدرها في بيان حكم الطلاق الفضولي ، إذ ظاهر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يدرك أيّهما بقي فيحلف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الرضا بالنكاح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ربط له بالطلاق ، فهو أيضا من أحكام النكاح الفضولي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النصوص وإن كانت واردة في موارد خاصّة ، إلاّ أنّ منهم من خصّ الحكم بصورة كون المعقود عليهما صغيرين فضوليّين مع موت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تعدّى إلى سائر الموارد بتنقيح المناط ، حيث يعلم أنّه لا مدخليّة لشي‌ء من الخصوصيات في تأثير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مقتضى هذه النصوص بعد ردّ مطلقها إلى مقيّدها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يشترط أن يكون القبول لأجل الرضا بالنكاح ، بل هو مقتضى الأصل أيضا ، لأنّ المؤثّر هو إجازة النكاح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 لا يقبل قول المجيز في كون الإجازة للنكاح إلاّ بعد الحلف ، والظاهر المتبادر أنّ الحلف إنّما هو في القبول ظاهرا ، وأمّا بالنسبة إلى الواقع فلا يحتاج التأثير إلى الحلف ، فلو أجازت الجارية واقعا ولم تحلف تحرم على ابنه وتجب عليها العدّة لو كان المقام مقام العدّة ، ولو أجاز الزوج ولم يحلف تحرم عليه أمّها وعليه أداء مهرها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، فهل توقف القبول على الحلف عامّ ، أو يختصّ بموارد التهمة وما احتمل فيه ابتناء القبول على غير الرضا بالنكاح؟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المتبادر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لظهور أنّ الحلف إنّما هو لبيان الواقع ، فإذا كان الواقع معلوما فلا تترتّب على الحلف فائدة ، وذلك كما إذا أجاز أحدهما قبل اطلاعه على موت الآخر وقد مات واقعا ، أو مع زعمه خلوّه عن الإرث أصلا ثمَّ ظهر له مال ، أو إذا كان الحيّ زوجا وكان ما يجب عليه من المهر أضعاف ما يأخذه من الإرث ولم يتعلّق غرض بإثبات أعيان التركة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المناط القطع بعدم ابتناء الإجازة إلاّ على الرضا بالنكاح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فتعدّي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ثبوت النكاح بالإجازة بعد موت من يلزم من جانبه ، وتوقّف الحكم به ظاهرا على الحلف مع ثبوت التهمة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جميع موارد المسألة ، من كون الزوجين صغيرين أو كبيرين ، أو أحدهما صغيرا والآخر كبيرا ، مع كونهما فضوليّين ، أو أحدهما فضوليّا والآخر أصالة أو ولاية أو وكالة ، ودليل التعدّي تنقيح المناط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خصّ بما إذا كان المعقود عليه فضولا الصغير ، وعمّم الطرف الآخر بالنسبة إلى الصغير المعقود عليه فضولا أو ولاية أو الكبير المعقود عليه أصالة أو وكالة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خصّ أحد الطرفين بالصغير الفضولي ، وهو مختار القواعد والمسالك والروضة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 له بفحوى الخطاب ، للزوم العقد هنا من الطرف الآخر ، فهو أقرب إلى الثبوت وأولى منه ممّا هو جائز من الطرفين ، كما في الصغيرين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خصّ بالصغيرين الفضوليّين مع تعميم الحكم بالنسبة إلى موت الزوج والزوجة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من المعلوم أنّ الإرث هنا ليس إلاّ للزوجيّة ، ولا يعقل الفارق بين الزوج والزوجة ، وأيضا إذا ثبتت الزوجيّة لها بعد موته فأولى أن تثبت له ، للزوم المهر عليه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استشكل مع هذا التخصيص في صورة موت الزوجة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لاختصاص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بصورة موت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ويناقش ذلك في جميع ما مرّ دليلا للتعميم مطلقا أو في بعض موارد المسألة بأنّ الحكم إنّما هو على خلاف الأصل ، فيحكم فيما خرج عن المنصوص ببطلان العقد متى مات أحد المعقود عليهما بعد اللزوم من طرفه وقبل إجازة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والتعدّي إنّما يتمّ لو علمنا علّة الحكم المنصوص ، وهي غير معلومة ، لأنّها في غير منصوص العلّة أمّا تعلم بالعقل أو الإجماع ، والأول لا مدخليّة له في المقام ، والثاني 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تعقّل الفارق لا يدلّ على عدم تحقّقه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وثبوت الأولويّة المدّعاة أيضا موقوف على العلم بالعلّة ، وهو غير متحقّق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فينحصر الحكم بما إذا كان المعقود عليهما صغيرين ومات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أنّه لو كان اللازم القصر على المنصوص لما اختصّ بهذه الصورة أيضا ، لثبوت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إذا كان الزوج كبيرا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روايتي عبّاد وعبيد ، وفي صورة موت الزوجة بصحيحة الحلبي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يثبت الحكم في جميع الموارد بالعلّة المنصوصة في رواية عبّاد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لها الخيار ولا خيار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فإنّها تدلّ على توريث كلّ من كان له الخيار بعد موت من لا خيار له ، وظاهر أنّه لا يكون إلاّ بعد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في عدم جريان تنقيح المناط في الموارد أيضا نظرا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يلزم من عدم القطع بالعلّة بالدليل العقليّ ولا بالإجماع عدم القطع به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قد يعلم بالاستقراء أو عدم معهوديّة اعتبار مثل ذلك الفرق في الأحكام الشرعيّة ، وأكثر ما ينقّح فيه المناط من ذلك القبيل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تعميم الحكم بالنسبة إلى جميع الموارد وثبوت الأحكام الواقعيّة المترتّبة على الزوجية فيما بينه وبين اللّه سبحانه ، ولا يختصّ </w:t>
      </w:r>
      <w:bookmarkStart w:id="55" w:name="pg11671_145079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بمجرّد التوريث ودفع المهر ، إذ من الظاهر أنّ سببه ليس إلاّ حصول الزوجيّة ، إذ لا سبب آخر له ، مع أنّه لا قائل بالفرق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بقي الكلام في الاحتياج إلى الحلف في غير موارد النصّ بالحلف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التعدّي إلى غير المنصوص إن كان لأجل العلّة المنصوصة لم يحتج إلى الحلف ، لأنّها تدلّ على أنّ الخيار وعدم الخيار علّة للتوريث وعدمه ، غاية الأمر أنّه ضمّ إليه الإجازة أيضا بالإجماع ، وضمّ الغير لا دليل عليه ، إلاّ فيما ثبت الحلف أيضا بالنصّ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لأجل تنقيح المناط خاصّة احتاج إليه ، والوجه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6707672_73709187"/>
      <w:bookmarkStart w:id="57" w:name="_Toc21"/>
      <w:bookmarkEnd w:id="56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الحلف مختصّ بصورة التهمة والاحتمال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مرّ من التبادر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الحلف إنّما هو لحكم الغير بالزوجيّة والتوارث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لم يحتج إلى حكم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تكون التركة بيد الباقي ولم يعلم به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حاجة في توريثه إلى حلفه بعد ما علم من نفسه أنّ الرضا إنّما هو بالنكاح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لإطلاق قوله في رواية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ترثه إن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صور الحلف بما إذا احتاج إلى دفع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يدفع إليها الميراث ونصف 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المحلوف عليه وإن كان أخذ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للتقييد في النصوص بقوله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دعاها إلى أخذ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دفع المهر أيضا يتوقّف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للحكم في النصوص بدفع نصف المهر بعد الحلف ، للإتيان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التعقيب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عرفت أنّ مقتضى إطلاق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التوريث الذي هو أمارة الزوجيّة بمجرّد الإجازة ، وأنّ الحلف إنّما هو لحكم الغير في دفع الإرث والمهر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أنّه لا حاجة إليه في غيرهما ، فثبت المهر على الزوج إذا كان هو الباقي خاصّة بمجرّد الإجازة من دون الحلف ، مع أنّ الإجازة كالإقرار في حقّ نفسه بالنسبة إلى ما يتعلّق به كالمهر ، وإنّما كان يتوقّف دفع الإرث والمهر على اليمين لقيام التهمة وعود النفع إليه محضا ، فثبت ما يعود عليه دون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بعد في تبعّض الحكم وإن تنافى الأصلان الموجبان لهذين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الزوجيّة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نظائر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مرّ فيما إذا اختلفا في تحقّق النكاح ، فإنّ مدّعيه يحكم عليه بلوازم الزوجيّة دون المنكر ، وإطلاق النصّ بتوقّف الإرث على حلفه لا ينافي ثبوت المهر عليه بدليل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هناك دليل آخر مثبت للمهر ، إذ لا دليل على تأثير الإجازة في الزوجيّة بعد موت أحد الطرفين إلاّ أخبار التوريث ، من جهة أنّ التوريث لا يكون إلاّ للزوجيّة ، فثبوت الزوجيّة ليس إلاّ بواسطة ثبوت التوريث ، فهي موقوفة عليه ، والتوريث فيما فيه الحلف موقوف على الحلف ، فثبوت الزوجيّة الموجبة للمهر موقوف على الحلف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أنّ التوريث موقوف على الحلف في الواقع ، بل الموقوف عليه هو دفع الميراث لأجل 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كان صادقا في الرضا بالنكاح يرث ، ولكن لمّا لم يعلم صدقه في موضع التهمة إلاّ بتوسّط حلفه فالدفع إليه يتوقّف عليه ، أمّا فيما ليس موضعا للتهمة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كدفعه المهر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حاجة إليه ، فهو زوج بإقراره وإن لم نعلمه واقعا ، فيترتّب عليه ما يكفي فيه إقراره لا ما يتوقّف على علمنا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هل يرث من ذلك المهر حتى يكون اللازم عليه أداء نصف ما عليه من المهر ،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، كما عن فخر المحقّقين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إقراره لا يثبت إلاّ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وجوب دفع المهر ليس إلاّ للإقرار بالزوجيّة ، والزوجيّة سواء كانت إقراريّة أو واقعيّة لا تثبت إلاّ نصف المهر ، فالمدّعى أنّه لم يثبت إلاّ النصف ، لا أنّه ثبت الجميع ويرث نصفه بالزوجيّة ، حتى يرد أنّ الإرث يتوقّف على اليمين ، وكيف؟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لا يخلو إمّا أن يكون صادقا في الإجازة أو كاذبا ، فإن كان صادقا فالمهر نصفه له ، وإلاّ فكلّه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الباقي بعد الإجازة وقبل اليمين ، فيما فيه اليمين ، فالظاهر عدم استحقاق وارثه شيئا من إرث الطرف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استحقاقه فرع استحقاق مورّثه ، الموقوف على الحلف ، الممتنع تحقّقه حينئذ ، وعدم توقيف حلف وارثه ولو ادّعى العلم ، وتمام الزوجيّة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بمجرّد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علمنا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مقام التهمة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جنّ الباقي قبل الأمرين أو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اليأس عن الإفاقة فكالميّت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رجائه يعزل نصيبه إلى أن يفيق فيحلف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لإطلاق الروايات بالعزل إلى الحلف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تركة الطرف الميّت ما لا يمكن عزل نصيب الباقي خاصّة ، بأن يكون ممّا لا يقبل القسمة ، يتصرّف فيه وليّ الطرف الآخر مع سائر الورثة بما أمكن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بالعزل ليس طرحه وإبقاؤه مهملا من جميع الوجوه ،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عزله عن القسمة ، فلا يقسّم بين الورثة ، ويكون الحال فيه مشتبها في أنّه هل مال الوارث أو الطرف الآخر ليس إلاّ ، فينبغي أن يتصرّف فيه المأذون عنهما بما يصلح بأن يقوّم على أحدهما أو على ثالث أو نحو ذلك ممّا يجوز للوليّ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إذا كان المال ممّا يضيّع بالإبقاء ، ولو لم يتّفقا على أمر واحد يرجع إلى الحاكم الشرعي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إذا كان فضوليا من طرف واحد وبالمباشرة لنفسه أو لموكّله أو لمن يلي أمره من طرف آخر ، يلزم من ذلك الطرف ولا خيار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مرّ في الأخبار المتكثّرة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خيار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أحد طرفي العقد فضوليّا والآخر لازما ، صرّح جماعة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الفاضل في القواعد والهندي في شرحه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وطائفة من معاصرينا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يثبت تحريم المصاهرة في حقّ اللاّزم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في حكم المتزوّج بالعقد اللاّزم من الطرفين ، فيحرم عليه ما يحرم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اللزوم من جانب الزوج يحرم عليه تزويج أخرى دائما إن كانت هذه رابعة وتزويج أخت هذه المرأة وبنتها وأمّها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من جانب الزوجة فلا يجوز لها التزويج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لصدق التزويج والنكاح على ذلك وإن كان فضوليّا من الطرف الآخر ، فإنّه نكاح صحيح ، بل لازم من ذلك الطرف ، بل صرّح في الروايات بأنّه نكاح صحيح ، وأنّه نكاح جائز ، وأنّه تزويج ، ونحو ذلك ، فتشمله أخبار حرمة نكاح أخت المنكوحة وأمّها وبنتها وخامستها ونكاح المتزوّجة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يلزم ثبوت تحريم المصاهرة في حقّ غير اللاّزم أيضا وكذا الفضوليان ، لصدق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إتيان الفضوليّ بما يحرم على اللاّزم ردّ للعقد فلذا يجوز ، مع أنّ لنا أن نسلّم اللاّزم لو لا الدليل على خلافه ، ولكنّه قائم ، وهو الإجماع على عدم التحريم من جانب الفضولي ، بل تدلّ عليه أيضا الأخبار المصرّحة بصحّة العقد الأخير أيضا إذا زوّج فضوليّان على واحد وبأنّه لو أجاز الأخير يلزم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كان يحرم على الفضوليّ ما يحرم على اللاّزم لكان العقد الأخير باطلا لا تنفع فيه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توهّم أنّ سبب الفرق بين الجانب اللاّزم وغير اللاّزم في تحريم المصاهرة في الأول لزوم العقد بالنسبة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بجيّد ، إذ لو كان النظر إلى صدق التزويج والنكاح فنسبته إليهما سواء ، ولو كان إلى تبادر التزويج اللاّزم فلو سلّم فالمتبادر هو اللاّزم من الطرفين ، وأمّا من الطرف الواحد فكالمتزلزل من الطرفين ، فالسبب في عدم التحريم في جانب غير اللاّزم هو 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المتبادر من النكاح والتزويج والزوجة والعقد هو ما كان لازما من الطرفين أو واقعا منهما أصالة أو وكالة دون نحو ذلك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أفاد هذا الصدق لزم حرمة تزويج المعقودة فضولا على أب الزوج وابنه ونحو ذلك ممّا هو باطل قطعا ، وإلاّ لأمكن لكلّ أحد تحريم كلّ امرأة على أبيه أو ابنه ، ونحو ذلك لو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على تحريم المصاهرة بأنّه قد صرّح في الأخبار المتقدّمة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خيار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ومقتضى جواز المصاهرة ثبوت الخيار ، إذا لو جازت لجاز له نكاح بنتها وأمّها ووطؤهما ، ولو وطئ إحداهما لم تؤثّر إجازة المعقودة ، لحرمة بنت الموطوءة وأمّها ، وهو عين ثبوت الخيار عليها ، ويثبت تمام المطلوب بعدم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يتمّ لو كان الوطء سابقا على العقد الفضولي ، وأمّا بعده فلا نسلّم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أيضا بأنّه يمكن أن يكون النكاح اللازم واقعا فكشفت عنه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الأصل عدم وقوعه وعدم تحقّق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تامّا على تحريم المصاهرة ، وأقرب الأدلّة إلى التمام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من صدق الزوجيّة والنكاح ، فينبغي أن يكون هو الدليل ، ويمنع التبادر المذكور ، سيّما مع أنّ الفضوليّ كثير ، كما تشهد به الأخبار ، ويستند فيما يقطع بعدم تحريمه من تزويج الأب والابن ونحوهما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فسخ المعقود فضولا العقد ، فلا شكّ في حليّة جميع ما مرّ من المصاهرات حتى تزويج 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لكون الامّ غير مدخولة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في الأمّ ، فإنّ فيها إشكالا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المعقودة فضولا البنت ففي تحريم أمّها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تحقّق الفسخ من البنت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نظرا إلى أنّ حرمة أمّ الزوجة ليست مشروطة بالدخول ببنتها على الأصحّ ، ولا ببقاء زوجيّة البنت ، بل هي محرّمة أبدا ، ويصدق عليها أنّها أمّ زوجته بالعقد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أنّ الفسخ يرفع النكاح من أصله ، فهو كاشف عن الفساد من أصله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الإجازة كاشفة أو ناقلة ، فوجود النكاح كعدمه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وأيضا تحريم الأمّ إنّما هو بالعقد الصحيح ، وهو موقوف على إيجاب وقبول صحيحين ، والمفروض عدمه عن جانب الزوجة ، فوجوده حينئذ كعدمه ، ولا ينفع القبول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والأظهر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مرّ من صدق أمّ الزوجة بالعقد الصحيح اللاّزم بالنسبة إليه ، ولا يضرّ كشف الفسخ عن الفساد من أصله ، لأنّ المسلّم من الكشف أنّه ينكشف عدم تحقّق الزوجيّة اللاّزمة من الطرفين ، أو عدم تحقّق ما تترتّب عليه جميع الآثار أولا ، لا أنّه لم يتحقّق نكاح وزوجيّة أصلا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أمر مشاهد أنّه تحقّق العقد الفضوليّ من جانب اللاّزم من آخر وكانت له آثار مترتّبة عليه قطعا ، من تأثير الإجازة لو تعقّبته ، وتحريم المصاهرة على الطرف اللاّزم قبل الفسخ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القدر من صدق التزويج والنكاح كاف ، ولو لا كفايته يلزم عدم تحريم المصاهرة مطلقا قبل الفسخ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على كون الإجازة ناقلة ، فلعدم تحقّق الجزء ، وعدم تحقّق الإيجاب والقبول الصحيحين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كونها كاشفة ، فلعدم العلم بتحقّق الزوجيّة ، فيستصحب عدم تحقّقها ، وحلّية الأخت والبنت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بعض من يقول بتحريم المصاهرة قبل الفسخ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مستدلا بأنّه نكاح صحيح لازم من جانبه ، وعدم تحريم الامّ بعد الفسخ ، تمسّكا بعدم حصول الإيجاب والقبول الصحيحين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يظهر عدم جواز نكاح الامّ لو ماتت الزوجة قبل الردّ أو الإجازة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العقد لازما من جانب الزوج فضوليّا عن الزوجة ، فهل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للزوج الطلاق قبل إجازة الزوجة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لأنّ وضع الطلاق إنما هو لرفع نكاح ثابت ، والفضولي ليس كذلك ، إذ النكاح الثابت لا يحصل إلاّ بإذن المرأة أولا أو إجازتها ثانيا ، ولا معنى لثبوته من طرف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قيل من أنّ النكاح لازم من جهة الزوج وله طريق إلى رفعه بالطلاق ، لأنّه لا معنى لثبوت نكاح ولزومه مع عدم جواز الطلاق ، ولم يرد مثله في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المسلّم ممّا ورد في الشرع جواز الطلاق على النكاح الثابت من الطرفين لا من طرف واحد ، وعدم تصريح الشرع بعدم الجواز لا يستلزم التصريح بجوازه ، والمحتاج إليه في التوقيفيّات هو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قد يقال من أنّا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الإجازة كاشفة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الطلاق حينئذ يكون مراعى ، فإن أجازت فقد وقع الطلاق ، وإن فسخت تبيّن بطلان النكاح والطلاق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صحّة الطلاق مراعى بالإجازة ، بل الظاهر أنّ بطلانه إجماعي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المسلّم أنّ وضع الطلاق إنّما هو لرفع النكاح الصحيح ، وأمّا أنّه رفع النكاح اللازم من الطرفين فلا ، وأيّ دليل يدلّ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 يحتاج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إطلاق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الطلاق بعد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طلاق إلاّ بعد 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 ذلك ، فإن شككت في صدق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على ذلك أو ظننت تبادر اللازم من الطرفين منه ، فيلزم عليك مثله في تحريم المصاهرة قبل الفسخ ، مع أنّ هذا القائل يحرّمها ، لصدق النكاح والزوجة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لا أفهم فرقا من حيث التوقّف على النكاح بين هذا الفرع وبين فرع تحريم المصاهرة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التفرقة من وجه آخر ، وهو أنّ ثمرة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جعل الزوجة خليّة مختارة لنفسها مطلقة عنانها ، وهي هنا كذلك قبل الطلاق أيضا ، فلا معنى لوقوع الطلاق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في موثّقة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طلاق إلاّ بعد ما يملك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يطلّق إلاّ ما يملك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أنّه ما دامت الزوجة مختارة ولم يلزم النكاح من جانبها لا يصدق أنّه يملك ، فلا يكون طلاق ، ومن هذا الطريق يقوى جانب عدم صحّة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زوّج أحد امرأة فضولا ، ولم تعلم به الامرأة ، فتزوّجت بغيره لزوما ، فلا ينبغي الريب في صحّة ذلك العقد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إذا اطّلعت على أنّه عقد عليها فضولا أيضا ، فهل يجوز لها إمضاء الفضوليّ وفسخ النكاح المتأخّر؟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لا ، بل المتأخّر لازم؟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 ، إذ تأثير الإجازة في لزوم الفضوليّ إذا لم يمنع منه مانع ، وهو هنا موجود ، لاستلزامه إمّا تزويج زوجة واحدة بزوجين في زمان واحد ، أو بطلان نكاح لازم ، أو تحقّق خيار الفسخ فيه من غير دليل ، والكلّ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عمومات تأثير الإجازة تصلح دليلا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العموم الشامل لمثل ذلك المورد؟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غايته العموم بتوسّط ترك الاستفصال الغير الجاري في الفروض النادرة قطعا ، سيّما مع قيام القرائن في أكثر تلك الموارد أو جميعها على عدم كونها ممّا نحن فيه ، ولو كانت الإجازة مؤثّرة في المقام لأثّرت فيما إذا وقع الفضولي بعد النكاح اللاّزم أيضا ، وبطلانه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الحال فيما لو زوّج الفضوليّ رجلا بامرأة ، وزوّج هو نفسه أمّها أو أختها جهلا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هناك جدّ وأب وزوّجا من عليه الولاية لهما بشخصين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اختلفا زمانا فالعقد للسابق منهما وإن كان أبا ، سواء علم كلّ منهما بعقد الآخر أم لا ، بالإجماع كما عن السرائر والغنية والتذكرة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لصحيحة هشام وابن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زوّج الأب والجدّ كان التزويج للأول ، فإن كانا جميعا في حال واحدة فالجدّ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يريد أبوها أن يزوّجها من رجل ويريد جدّها أن يزوّجها من رجل آخر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الجدّ أولى بذلك ما لم يكن مضارّا إن 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الأب زوّجها قبله ، ويجوز عليها تزويج الأب والجدّ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اقترنا ثبت عقد الجدّ إجماعا أيضا ، كما عن الكتب الثلاثة ، وفي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فيه خلافا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للروايتين المتقدّمتين ، والمذكور فيهما وإن كان مجرّد الأولويّة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صريحة في التعيين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أنّها مرجّحة لعقد الجدّ ودالّة على صحّته ، وأمّا صحّة عقد الأب فغير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 اقتران العقدين لا يمكن الحكم بصحّتهما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يبطلان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يصحّ أحدهما لا على التعيين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 المعقود عليه في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يصحّ أحدهما معيّنا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خلاف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كان يحكم به في عقدي الوكيلين المقترنين ، لعدم المرجّح ، وهو هنا موجود ، وهو تصريح الشارع بأولويّة عقد 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خلاف مدلول الأخبار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أيضا خلاف الأصل ، لأنّ تأثير اختيار المعقود عليه في صحّة العقد أمر مخالف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فتعيّن الثالث ، ولا ضير فيه ، وعدم إمكانه في عقد الوكيلين لاستلزامه الترجيح بلا مرجّح ، وهو هنا غير لازم ، فيجب ترجيح ما رجّحه الشارع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لمعلوميّة صحّته دون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تشاحّا قبل العقد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يقدّم اختيار الجدّ ، بل عليه الإجماع عن الانتصار والخلاف والمبسوط والسرائر والتذكرة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الموثّقة السابقة ، 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هوى أبوها رجلا وجدّها رجلا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الجدّ أولى بنكاحها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مرادهم بتقديم اختياره سقوط ولاية الأب ، للاتّفاق على صحّة عقده لو سبق على الجدّ وعقد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وجوب تقديمه الجدّ ، أو استحباب ذلك ، والأخبار قاصرة عن إفادة الأول ، فالظاهر هو الثاني ، أي يستحبّ للأب ترك التشاحّ وتفويض الأمر إلى الجدّ ، ويشعر بذلك قوله في آخر الموثّقة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عليها تزويج الأب والجدّ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تصريحه بأولوية 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تصرّح به موثّقة البقباق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هوي أبو الجارية هوى وهوى الجدّ هوى وهما سواء في العدل والرضا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إليّ أن ترضى بقول الجدّ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وكّلت رجلين وزوّجاها بشخصين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سبق أحدهما بالنكاح فالعقد له مطلقا وبطل المتأخّر كذلك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بها المتأخّر أم لا ، لوقوع الأول صحيحا ، والثاني باطلا لوقوعه عليها وهي في عصمة الأول ، وتعاد إلى الأول حينئذ مع عدم الدخول ، وبعد انقضاء العدّة من الثاني لوطء الشبهة مع جهلهما أو جهل الواطئ خاصّة مع الدخول ، ويكون المهر لها على الأول أو جهلها خاصّة دون الثاني ، لكونها بغيّا لا مهر لها ، وكذا مع علمهما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ما يكون لها هو مهر المثل ، كما عن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والتحرير </w:t>
      </w:r>
      <w:r>
        <w:rPr>
          <w:rStyle w:val="FootnoteAnchor"/>
          <w:rtl w:val="true"/>
        </w:rPr>
        <w:footnoteReference w:id="7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المسمّى ، كما عن محتمل التذكرة </w:t>
      </w:r>
      <w:r>
        <w:rPr>
          <w:rStyle w:val="FootnoteAnchor"/>
          <w:rtl w:val="true"/>
        </w:rPr>
        <w:footnoteReference w:id="7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لعدم دليل على لزوم المسمّى ، وإقدامها بالرضا به لا يفيد ، للأصل ، وإناطة الرضا بالصحّة لا مطلقا فهو الأظهر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خبر 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أمير المؤمنين عليه السلام قضى في امرأة أنكحها أخوها رجلا ، ثمَّ أنكحتها أمّها رجلا بعد ذلك ، فدخل بها فحبلت فاحتقّا فيها ، فأقام الأول الشهود فألحقها بالأول وجعل لها الصداقين جميعا ، ومنع زوجها الذي حقّت له أن يدخل بها حتى تضع حملها ، ثمَّ ألحق بأبيه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والمحمول على صورة وكالة العاقدين ، وإن كان الظاهر منه المسمّى ، إلاّ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قضيّة في واقعة مخصوصة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أن يكون المسمّى هو مهر المثل ، كما هو الغالب أيضا ، فلا يفيد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اقترنا زمانا بطلا 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عدا الأخوين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لامتناع الحكم بصحّتهما ، ولا بصحّة أحدهما معيّنا ، لاستلزامه الترجيح بلا مرجّح ، ولا غير معيّن بأن يكون لها التخيير ، لأصالة عدم تأثير التخيير في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مهر على أحد ولا ميراث لأحد منهما ولا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البعد عن أن يكون لها الخيار الذي يكون في الفضولي ، لزوال ولاية كلّ منهما ، لوقوع عقده حال عقد الآخر فيكونان فضوليّين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إيجاب ما ذكر لزوال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الأخوين ففيه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زوّجها الأخوان برجلين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يكونا وكيلين فالعقدان فضوليّان ، اختارت أيّهما شاءت وإن شاءت فسخهما ، اقترنا زمانا أو اختلفا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ينبغي لها اختيار من عقد عليه الأكبر منهما مع تساوي المعقود عليهما في الرجحان الشرعي ، كما ذكره جماعة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لخبر 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جارية كان لها أخوان زوّجها الأكبر بالكوفة وزوّجها الأصغر بأرض أخرى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بها أولى ، إلاّ أن يكون الأخير قد دخل بها ، فهي امرأته ونكاحه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دلالته نظر ، لاحتمال أن يكون الترجيح باعتبار الأوليّة دون الأكبريّة ، إلاّ أنّ فتوى جمع من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مع ما ورد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 الأكبر بمنزلة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تقتضي أن يكون الاعتبار بالأكبريّة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 كلّ ذلك إذا لم تدخل بأحدهما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معه قبل الإجازة بلفظ ونحوه ، ثبت عقد من دخلت به وبطل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 أقوى الإجازات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ولرواية الوليد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كانا وكيلين فكالأجنبيّين الوكيلين على الأظهر الأشهر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النهاية والقاضي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فالعقد عقد أكبرهما مطلقا ، اقترنا زمانا أم اختلفا ، إلاّ مع دخول من عقد عليه الأصغر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 سبق عقد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فيقدّم عقد الأصغر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حمزة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فيقدّم عقد الأكبر مع الاقتران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التهذيبين والمختلف وابن سعيد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فكذلك ، إلاّ مع دخول من عقد عليه الأصغر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أعثر على دليل لشي‌ء من هذه الأقوال ، إلاّ خبر وليد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انطباقه على شي‌ء من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مبنى الاستدلال عليه على كون المراد من الأول الأخ الأكبر وكون الأخوين فيه وكيلين ، ولا إشعار بشي‌ء من الأمرين فيه أصلا ، فيحتمل كونهما فضوليّين ، كما يقتضيه الأصل والإطلاق والظاهر وأصول المذهب ، إذ يصحّ الحكم حينئذ بتقديم من حصل في حقّه الدخول ، لكونه إجازة ، ويرفع الإشكال في تقديم الأول مع عدم الدخول ، لكونه على سبيل الاستحباب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زوّج الوكيلان أو الوليّان وجهل السبق والاقتران ، أو علم السبق وجهل السابق منهما ابتداء أو نسيانا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المبسوط والتحرير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يوقف النكاح حتى يتبيّن ، لأنّه إشكال يرجى زواله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إلى عدم الإيقاف ، لأنّه ربما لا يزول ، وفيه إضرار بالمرأة عظيم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بالأدلّة القطعيّة منفي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القول بعدم الإيقاف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بطلان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الرجوع إلى القرعة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فسخ الحاكم للنكاحين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جبرهما على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احتمالات أربعة ، ذكرها في الكفاية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محكيّ عن المبسوط والتحرير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جوّزه في القواعد والتذكرة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والأخيران في القواعد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وقوّى في التذكرة الأخير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المجهول إن كان السبق والاقتران وكان العاقدان غير الأب والجدّ معا لا يجب الإيقاف ويبطل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عدم سبق أحدهما فيقترنان فيبطلان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ولأصالة عدم تحقّق الزوجيّة وعدم حلّية البضع إلى أن يتيقّن النكاح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الاقتران مخالفا للظاهر لا يفيد ، لترجيح الأصل على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صحّة نكاح آخر إذا وقع بعدهما لاحتمال صحّة أحد النكاحين غير نافعة ، لأنّ الأصل الأول مزيل لذلك الأصل ، فإنّ بعد جريان الأصل الأول لا يبقى شكّ في صحّة النكاح اللاّحق ، وهذا من باب تعارض الأصلين اللذين يكون أحدهما مزيلا للآخر ولا عكس ، فيجب تقديم المزيل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المجهول السبق والاقتران في عقد الأب والجدّ معا ، أو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المجهول السابق مع العلم بسبق أحدهما ، فإن يرج زوال الاشتباه من غير ضرر وجرح يجب ، لعدم الدليل على أمر آخر غيره حتى القرعة ، لعدم كون مثل ذلك مشكلا بل ولا مجهولا ، فيستصحب كونها مزوّجة لأحدهما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مطلقا ، أو إلاّ مع ضرر ، أو حرج ومشقّة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يوقف ، لنفي هذه الأمور في الشريعة ، بل تجب القرعة ، لأنّها لكلّ أمر مشكل ، وفي رواية محمّد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أمر مجهول القرعة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فيحكم بزوجيّة من وقعت عليه ويردّ الآخر ، ولا يصغى إلى من ينفيها ، لكون المقام مقام الاحتياط ، ولا يحصل العلم من القرعة ، لأنّه اجتهاد في مقابلة الدليل ، ولو صحّ ذلك لزم عدم الحكم باليمين والبيّنة في الأنكحة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الاحتمالان الآخران ، فلا دليل عليهما مع كونهما مخالفين للأصل محتاجين إلى التوقيف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والاستدلال لثانيهما بتوقّف اندفاع الضرر عليه ، وهو لا يمكن إلاّ بالطلاق فيجبر عليه ، وإذ لا مخصّص لأحدهما بالإجبار فيجبران ، وإجبار الحاكم بمنزلة الاختيار ، ولأولهما بدعاء الضرورة إليه وسلامته من الإجبار المنفيّ بالطلاق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، لمنع التوقّف ، ومنع كون إجبار الحاكم بدون دليل بمنزلة الاختيار ، ومنع دعاء الضرورة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بعد القرعة ، هل يؤمر من لم تقع له القرعة بالطلاق ومن وقعت له بتجديد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القواعد </w:t>
      </w:r>
      <w:r>
        <w:rPr>
          <w:rStyle w:val="FootnoteAnchor"/>
          <w:rtl w:val="true"/>
        </w:rPr>
        <w:footnoteReference w:id="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في أمر النكاح من الاحتياط؟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ادّعي السبق فلا يخلو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يدّعيه أحد الزوجين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كلاهما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ادّعاه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يصدّقه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التقديرين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تصدّقه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تكذّبه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صدّقاه فالحكم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، وصدّقت الزوجة المدّعي ، فالزوجة لمدّعي السبق ، لاعتراف الزوج والزوجة بالزوجيّة ، وعدم معارض ولا مدّع لخلافها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عكسه إن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وصدّقه ، لسقوط حقّ الآخر بالتصديق ، فينحصر الحقّ في المدّعي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كذّبته يرجع إلى ما إذا ادّعى رجل زوجيّة امرأة وادّعت هي زوجيّة الآخر ، سواء صدّقه 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، وقد مرّ 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أدري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فالحكم القرعة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ادّعى كلّ منهما سبق عقده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فإمّا تصدّق الزوجة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تنكر السبق مطلقا وتدّعي الاقتران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علم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يدّعيان عليها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يدّعيه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لا يدّعيه شي‌ء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صدّقت أحدهما ، فعن المبسوط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يثبت نكاحه ، لأنّ الزوجين إذا تصادقا على الزوجيّة تثبت ، ولم يلتفت إلى دعوى الزوجيّة من الآخر إلى أن يقيم البيّنة ، وأنّها بمنزلة من في يده عين تداعاها اثنان فاعترف لأحدهما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واستشكل فيه في القواعد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للفرق بينه وبين من ادّعى زوجيّة امرأة عقد عليها غيره أو تصادقا سابقا على الزوجيّة من غير معارض ، من حيث إنّ التخاصم بينهما قد سبق اعترافها هنا ، فيشكل قطع التداعي باعترافها مع تعلّقه بحقّ الغير ومساواته لحق المقرّ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ليس لمن صدّقته الزوجة دعوى معها وله الدعوى مع الزوج الآخر ، وكلّ منهما مدّع لسبق عقده ومنكر لسبق الآخر ، فإن كانت لأحدهما بيّنة تقبل ، وإن كانت لهما يرجع إلى حكم تعارض البيّنتين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تكن بيّنة فلكلّ منهما حلف الآخر ، فإن حلفا أو نكلا يشكل الأمر ، فيرجع إلى القرعة ، فإن وقعت على من صدّقته فتمّت الدعوى ، وإن وقعت على الآخر يحتمل التمام أيضا ، لعدم تأثير لتصديق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حلف أحدهما ونكل الآخر ، فإن كان الحالف من صدّقته الزوجة فتمّت الدعوى ، وإن كان الآخر فيحتمله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أنكرت السبق مطلقا فهي امرأة يدّعي رجلان زوجيّتها وهي منكرة لهما ، فإن كانت بيّنة وإلاّ فتحلف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، فإن ادّعيا عليها العلم أحلفاها وسقطت دعواهما عنها وبقي التداعي بينهما ، وإن لم يدّعيانه انحصر التداعي بينهما ، وإن ادّعاه أحدهما أحلفها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في جميع الصور انحصار التداعي بهما ، لعدم ترتّب أثر على تصديق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" w:name="pg11671_145102"/>
      <w:bookmarkStart w:id="59" w:name="pg11671_145102"/>
      <w:bookmarkEnd w:id="59"/>
    </w:p>
    <w:p>
      <w:pPr>
        <w:pStyle w:val="Heading4"/>
        <w:numPr>
          <w:ilvl w:val="3"/>
          <w:numId w:val="1"/>
        </w:numPr>
        <w:rPr/>
      </w:pPr>
      <w:bookmarkStart w:id="60" w:name="pg11671_145102"/>
      <w:bookmarkStart w:id="61" w:name="__RefHeading___Toc6707674_73709187"/>
      <w:bookmarkStart w:id="62" w:name="_Toc22"/>
      <w:bookmarkEnd w:id="60"/>
      <w:bookmarkEnd w:id="61"/>
      <w:r>
        <w:rPr>
          <w:rtl w:val="true"/>
        </w:rPr>
        <w:t xml:space="preserve">المقصد الثاني </w:t>
      </w:r>
      <w:r>
        <w:rPr>
          <w:rtl w:val="true"/>
        </w:rPr>
        <w:t xml:space="preserve">: </w:t>
      </w:r>
      <w:r>
        <w:rPr>
          <w:rtl w:val="true"/>
        </w:rPr>
        <w:t>في أسباب التحريم</w:t>
      </w:r>
      <w:bookmarkEnd w:id="62"/>
    </w:p>
    <w:p>
      <w:pPr>
        <w:pStyle w:val="Heading5"/>
        <w:numPr>
          <w:ilvl w:val="4"/>
          <w:numId w:val="1"/>
        </w:numPr>
        <w:rPr/>
      </w:pPr>
      <w:bookmarkStart w:id="63" w:name="__RefHeading___Toc6707676_73709187"/>
      <w:bookmarkStart w:id="64" w:name="_Toc23"/>
      <w:bookmarkEnd w:id="63"/>
      <w:r>
        <w:rPr>
          <w:rtl w:val="true"/>
        </w:rPr>
        <w:t>اشارة</w:t>
      </w:r>
      <w:bookmarkEnd w:id="64"/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 والرضاع ، فهاهنا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5" w:name="pg11671_145103"/>
    </w:p>
    <w:p>
      <w:pPr>
        <w:pStyle w:val="Heading5"/>
        <w:numPr>
          <w:ilvl w:val="4"/>
          <w:numId w:val="1"/>
        </w:numPr>
        <w:rPr/>
      </w:pPr>
      <w:bookmarkStart w:id="66" w:name="__RefHeading___Toc6707678_73709187"/>
      <w:bookmarkStart w:id="67" w:name="_Toc24"/>
      <w:bookmarkEnd w:id="65"/>
      <w:bookmarkEnd w:id="66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 النسب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ويحرم به كلّ قريب عدا أولاد العمومة والخؤولة ، وتفصيله أصول كلّ أحد وفصوله وفصول أول أصوله وأول فصل من كلّ أصل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الآباء والأمّهات وإن علوا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البنون والبنات وإن سفلوا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الإخوة والأخوات وإن نزلوا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الأعمام والعمّات والأخوال والخالات له أو لأحد أصوله ، لا مطلق أعمام العمومة وأخوال الخؤولة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وتحريم هؤلاء مجمع عليه بين الأمّة ، بل عليه الضرورة الدينيّة ، ومصرّح به في الجملة في الكتاب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والسنّة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وها هنا مسألتان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النكاح بالنسب إنّما يثبت به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نسبا شرعيّا ، وهو اتّصال النسب بالوطء الصحيح الشرعيّ من نكاح أو تحليل أو ملك أو وطء شبهة ، ولو عرضه التحريم بحيض أو صيام أو إحرام أو نحوها ما لم يخرج به عن أصل الحلّية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بوطء الشبهة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الوطء الذي ليس بمستحقّ مع عدم العلم بالتحريم ، فيدخل فيه وطء المجنون والنائم وشبههما ، ولو اختصّت الشبهة بأحد الطرفين اختصّ به الولد ، ووطء المنكوحة التي لم يعلم بكونها منكوحة يثبت النسب وإن أثم في 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نسبا غير شرعيّ ، وهو اتّصاله بالزنا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قطعيّا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ضرورة دينيّة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وإجماعا محكيّا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الشيخ في الخلاف والفاضل في التذكرة والمحقّق الثاني في شرح القواعد والهندي فيه أيضا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فيه خلافا بين الأصحاب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المفاتيح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إلى ظاهر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فيما ثبت فيه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لصدق النسبة عرفا ولغة ، وأصالة عدم النقل فتشمله الآية ، ويتعدّى إلى غير من ذكر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يشمل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 عدم ثبوت سائر أحكام النسب بالنسب الحاصل من الزنى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كالتوارث ، وإباحة النظر ، والانعتاق ، وارتفاع القصاص ، وتحريم حليلة الابن ، والجمع بين الأختين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إنّما هو بدليل خارجيّ دالّ على تعلّقها بالنسبة الشرعيّة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ما في كلام بعض المتأخّرين من أنّ المعتبر في تحقّق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النسبة إن كان هو الصدق العرفيّ واللغويّ للزم ثبوت سائر الأحكام النسبيّة المذكورة ، لدخوله بسبب الصدق المعتبر تحت العمومات المفيدة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هو الصدق الشرعيّ خاصّة للزم انتفاء جميع الأحكام المترتّبة على النسبة ، فتخصيص الحكم بتحريم النكاح ممّا لا وجه له ، سوى ادّعاء بعضهم الإجماع عليه ، وهو كما ترى </w:t>
      </w:r>
      <w:r>
        <w:rPr>
          <w:rStyle w:val="FootnoteAnchor"/>
          <w:rtl w:val="true"/>
        </w:rPr>
        <w:footnoteReference w:id="7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نجيب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المعتبر هو الأول ، بل لا حقيقة شرعيّة للنسبة ، وأمّا انتفاء الأحكام الأخر فإنّما هو بدليل آخر من إجماع وغيره مذكورة في مظانّها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ثبتت الحقيقة الشرعيّة في النسب أو ألفاظ النسبة من الامّ والأب وغيرهما لكان اللازم الاقتصار على النسب الحاصل من الوطء الصحيح ، ويلزمه عدم ثبوت تحريم النكاح أيضا ، لعدم دليل تامّ آخر عليه سوى الإجماع ، ومحكيّه غير حجّة ، ومحقّقه غير ثابت ، لاستشكال جمع من المتأخّرين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الحليّ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نقل قول الشيخ بتحريم النسب الحاصلة من الزنى ، مستدلا بأنّه إذا زنى بامرأة حرمت عليه بنتها وهذه بنتها ، وبعموم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حُرِّمَتْ عَلَيْكُمْ أُمَّهاتُكُمْ وَبَناتُكُمْ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بنته لغة ، وردّه بأنّ عرف الشرع طار على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وجه التحريم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البنت المذكورة كافرة ، لأنّ ولد الزنى كافر ، والزاني إذا كان مؤمنا لا يجوز له نكاح الكافرة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هذا الوجه تحرم ، لا من الوجهين اللذين ذكرهما الشيخ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فضعيف جدّا ، لمنع كفر ولد الزنى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ما ذكرنا يثبت تحريم النكاح بالنسب من الزنى أيضا في جميع الأنسباء المذكورين ، وإن كان كلام الأكثر مخصوصا بتحريم البنت الحاصلة من الزنى والابن الحاصل منه ، ولكن الظاهر أنّ مرادهم التعميم ، ولذا زاد بعضهم بعد ذكر البنت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اجتمع سببان شرعيّان ، كالمطلّقة التي وطئها غير المطلّق بالشبهة أو النكاح بعد العدّة ، فأتت بولد ، يثبت النسب لمن أمكن في حقّه دون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أتت به لأقلّ من ستة أشهر من حين الطلاق فهو للأول ، وكذا لو أتت به لأقلّ منها من وطء الثاني ، ولأقصى الحمل فما دون من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أتت به لزيادة من أقصى مدّة الحمل من الطلاق ، ولستّة أشهر فما زاد إلى أقصى الحمل من وطء الثاني فهو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أتت به لأقلّ من ستّة أشهر من وطء الثاني ولأكثر من أقصى الحمل من وطء الأول فهو منتف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والوجه في الكلّ ظاهر ، وفي الأخبار الآتية دلالة على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الإمكان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لو أتت به فيما بين الحدّين للأول والثاني ، بأن كانت الولادة لستّة أشهر من وطء الثاني ولأقلّ من أقصى مدّة الحمل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وطء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فعن المبسوط </w:t>
      </w:r>
      <w:r>
        <w:rPr>
          <w:rStyle w:val="FootnoteAnchor"/>
          <w:rtl w:val="true"/>
        </w:rPr>
        <w:footnoteReference w:id="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 إلى القرعة ، مشعرا بالإجماع عليه ، لأنّ القرعة لكلّ أمر مجهول وهذا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ولصحيحة ابن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وطئ رجلان أو ثلاثة جارية في طهر واحد فولدت فادّعوه جميعا ، أقرع الوالي بينهم ، فمن قرع كان الولد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وقريبة منها أخبار أخر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والفاضل في القواعد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كما في الكفاية 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أنّه للثاني ، لأصالة التأخّر ، ورجحانه بالفراش الثابت ، وللمستفيضة من الأخبار من الصحاح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للرجل منكم الجارية يطأها فيعتقها فاعتدّت ونكحت ، فإن وضعت لخمسة أشهر فإنّه من مولاها الذي أعتقها ، وإن وضعت بعد ما تزوّجت لستّة أشهر فإنّه لزوجها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زرارة الصحيحة ، عن ابن 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أجمعت العصابة على تصحيح ما يصحّ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إذا طلّق امرأته ثمَّ نكحت وقد اعتدّت ووضعت لخمسة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للأول ، وإن كان ولدا ينقص من ستّة فلأمّه ولأبيه الأول ، وإن ولدت لستّة أشهر فهو للأخير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المرأة تزوّج في عدّتها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يفرّق بينهما وتعتدّ عدّة واحدة منهما جميعا ، فإن جاءت بولد لستّة أشهر أو أكثر فهو للأخير ، وإن جاءت بولد لأقلّ من ستّة أشهر فهو للأول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الأظهر ، لما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أخبار القرعة فهي أعمّ مطلقا من تلك الأخبار ، لشمولها لما يعلم تقدّم بعض أو لا يعلم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1671_145109"/>
    </w:p>
    <w:p>
      <w:pPr>
        <w:pStyle w:val="Heading5"/>
        <w:numPr>
          <w:ilvl w:val="4"/>
          <w:numId w:val="1"/>
        </w:numPr>
        <w:rPr/>
      </w:pPr>
      <w:bookmarkStart w:id="69" w:name="__RefHeading___Toc6707680_73709187"/>
      <w:bookmarkStart w:id="70" w:name="_Toc25"/>
      <w:bookmarkEnd w:id="68"/>
      <w:bookmarkEnd w:id="69"/>
      <w:r>
        <w:rPr>
          <w:rtl w:val="true"/>
        </w:rPr>
        <w:t xml:space="preserve">الفصل الثاني </w:t>
      </w:r>
      <w:r>
        <w:rPr>
          <w:rtl w:val="true"/>
        </w:rPr>
        <w:t xml:space="preserve">: </w:t>
      </w:r>
      <w:r>
        <w:rPr>
          <w:rtl w:val="true"/>
        </w:rPr>
        <w:t>في الرضاع</w:t>
      </w:r>
      <w:bookmarkEnd w:id="70"/>
    </w:p>
    <w:p>
      <w:pPr>
        <w:pStyle w:val="Heading6"/>
        <w:numPr>
          <w:ilvl w:val="5"/>
          <w:numId w:val="1"/>
        </w:numPr>
        <w:rPr/>
      </w:pPr>
      <w:bookmarkStart w:id="71" w:name="__RefHeading___Toc6707682_73709187"/>
      <w:bookmarkStart w:id="72" w:name="_Toc26"/>
      <w:bookmarkEnd w:id="71"/>
      <w:r>
        <w:rPr>
          <w:rtl w:val="true"/>
        </w:rPr>
        <w:t>اشارة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مقدّمة وأبحاث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بين علماء الإسلام في حصول نظائر العلاقات والقرابات الحاصلة بالنسبة والقرابة بالرضاع أيضا ، ونصّ به في الجملة الكتاب العزيز ، إذ يقول عزّ قائلا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وَأُمَّهاتُكُمُ اللاّتِي أَرْضَعْنَكُمْ وَأَخَواتُكُمْ مِنَ الرَّضاعَةِ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وتضافرت الأخبار على إثبات النظائر النسبيّة بالرضاع ، كما لا يخفى على المتتبّع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وورد في السنّة المقبولة عنه ص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الرضاع لحمة كلحمة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تواتر عنه أنّه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 يعلم حصول التحريم بواسطة الإرضاع في الجملة ، كما يأتي تفصيله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والقرابات النسبيّة الإناثيّة تسع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والجدّات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وبنات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والأخوات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وبنات الإخوة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وبنات الأخت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فتحصل هذه التسع بسبب الرضاع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فالقرابة الاولى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الأمّ من الرضاعة امرأة أرضعته ، وصاحب اللبن أبوه من الرضاعة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والقرابة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جدّاته الرضاعيّة ، هنّ أمّهات امّه وأبيه بلا واسطة أو واسطة أو وسائط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كلّ من الامّ والأب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نسبي ورضاعي ، والأمومة لكلّ من الأربعة أيضا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نسبيّة ورضاعيّة ، فتحصل للجدّات ثمان شعب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كان صدق الرضاعة موقوفا على توسّط رضاع تخرج شعبتان منهما ، وهما اللتان لا يداخلهما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 الأمّهات النسبيّة للامّ النسبيّة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 الأمّهات النسبيّة للأب النسبي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ستّ شعب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النسبيّة للامّ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الرضاعيّة للامّ الرضاعيّة بلا واسطة ، أو بواسطة إحدى من أمّهاتها النسبيّة أو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النسبيّة للأب الرضاعي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الرضاعيّة للأب الرضاعي بلا واسطة ، أو بواسطة إحدى من أمّهاته النسبيّة أو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الرضاعيّة للامّ النسبيّة بلا واسطة ، أو بواسطة إحدى من أمّهاتها النسبيّة أو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الأمّهات الرضاعيّة للأب النسبي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والقرابة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بناته الرضاعيّة امرأة ارتضعت من لبنه ، ولو كان المرتضع رجلا فهو ابنه الرضاعي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بنات الأولاد ، هنّ بنات بناته أو بنات أبنائه بلا واسطة أو وسائط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كلّ من البنت والابن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النسبي والرضاعي ، والبنتيّة لكلّ من الأربعة أيضا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النسبيّة والرضاعيّة ، فتحصل لبنات الأولاد أيضا الشعب الثمان ، وتخرج منها الشعبتان اللتان لا يداخلهما الرضاع ، وتبقى الستّ الباقية على قياس ما مرّ في الجدّات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الأخوات الرضاعيّة ، هنّ بنات أبويه أو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كانت البنات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نسبيّة ورضاعيّة ، وكذلك الأبوان ، فتحصل هنا أربع شعب ، تخرج منها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البنات النسبيّة للأبوين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وتبقى ثلاثة أخرى داخلة بأجمعها في الأخوات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المرتضع رجلا فهو أخوه الرضاعي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الأخ ، وهي بنات أخيه من النسب أو الرضاع بلا واسطة ، أو بواسطة أو وسائط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عرفت أنّ الأخ قسمان والبنت على قسمين فتحصل لبنات الأخ أيضا أربع شعب ، تخرج منها شعبة واحدة هي للآباء النسبيّة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البنت النسبيّة للأخ النسبي ، وتبقى ثلاث شعب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الأخت ، وتعلم أقسامها وشعبها بالقياس إلى بنات الأخ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العمّات ، وهنّ أخوات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عرفت أنّ الأخوات على قسمين والأب أيضا على قسمين فتحصل للعمّات أربع شعب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نسبيّة والبواقي 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ويدخل في هذه القرابة أيضا التقسيمان المشار إليهما في الأخوات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وتدخل في هذه القرابة أيضا أخوات أبي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الخالات ، وهنّ أخوات امّه ، ولهنّ الشعب الأربع ، تخرج منها واحدة ويبقى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فهؤلاء النسوة هي القرابات الرضاعيّة من الإناث ، وتعلم بالقياس إليهنّ القرابات الذكوريّة للرجال وللنساء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فيحرم على كلّ رجل هؤلاء القرابات التسع ، وعلى المرأة نظائرهنّ من الرجال مطلقا ، سوى الأخوات أو الإخوة الرضاعيّة من جهة الأمّ خاصّة إذا انتسبوا إليها بالرضاع دون الولادة ، وبناتهنّ فإنّهنّ لا يحرمن إلاّ على قول 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الطبرسي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الخالات والأخوال والعمّات والأعمام إذا لم يكن لبنهنّ مع الامّ الرضاعيّة أو الفحل من فحل واحد ، على ما سبق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تفصيله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" w:name="pg11671_145114"/>
    </w:p>
    <w:p>
      <w:pPr>
        <w:pStyle w:val="Heading6"/>
        <w:numPr>
          <w:ilvl w:val="5"/>
          <w:numId w:val="1"/>
        </w:numPr>
        <w:rPr/>
      </w:pPr>
      <w:bookmarkStart w:id="74" w:name="__RefHeading___Toc6707684_73709187"/>
      <w:bookmarkStart w:id="75" w:name="_Toc27"/>
      <w:bookmarkEnd w:id="73"/>
      <w:bookmarkEnd w:id="74"/>
      <w:r>
        <w:rPr>
          <w:rtl w:val="true"/>
        </w:rPr>
        <w:t xml:space="preserve">البحث الأول </w:t>
      </w:r>
      <w:r>
        <w:rPr>
          <w:rtl w:val="true"/>
        </w:rPr>
        <w:t xml:space="preserve">: </w:t>
      </w:r>
      <w:r>
        <w:rPr>
          <w:rtl w:val="true"/>
        </w:rPr>
        <w:t>في شروط الرضاع الشرعي الموجب للتحريم</w:t>
      </w:r>
      <w:bookmarkEnd w:id="75"/>
    </w:p>
    <w:p>
      <w:pPr>
        <w:pStyle w:val="Heading6"/>
        <w:numPr>
          <w:ilvl w:val="5"/>
          <w:numId w:val="1"/>
        </w:numPr>
        <w:rPr/>
      </w:pPr>
      <w:bookmarkStart w:id="76" w:name="__RefHeading___Toc6707686_73709187"/>
      <w:bookmarkStart w:id="77" w:name="_Toc28"/>
      <w:bookmarkEnd w:id="76"/>
      <w:r>
        <w:rPr>
          <w:rtl w:val="true"/>
        </w:rPr>
        <w:t>اشارة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اللبن حاصلا من وطء مجوّز شرعا ، من نكاح دوام أو متعة أو تحليل أو ملك 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يحصل الرضاع المحرّم للنكاح باللبن الحادث من الزنى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محقّقا ، ومحكيّا في السرائر والتذكرة وشرحي القواعد للمحقّق الثاني والهندي وشرح النافع للسيّد والمفاتيح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، وظاهر المسالك والكفاية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</w:t>
      </w:r>
      <w:r>
        <w:rPr>
          <w:rStyle w:val="FootnoteAnchor"/>
          <w:rtl w:val="true"/>
        </w:rPr>
        <w:footnoteReference w:id="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يقدح فيه خلاف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أرضعت امرأة من لبن من زنى حرمت وأهلها على المرتضع وكان تجنّبه أهل الزاني أولى وأحوط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لشذوذه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الدليل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إشعار به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لبن الفحل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أرضعت امرأتك من لبنك ولبن ولدك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خصّت لبن الفحل بما يحصل من امرأته من لبنه ولبن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يقدحه أنّه لا يشترط كون المرضعة زوجة لصاحب اللبن ، بل يكفي كونها مملوكة أو محلّلة أو متعة ، مع عدم تبادرهنّ من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يكون حقيقيّا ومجازه متعدّد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غايته لزوم التخصيص في لبن الفحل ، إذ تخرج منه المذكورات بالدليل ، فيبقى الباقي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التجوّز غير ضائر ، لأنّه مرجوح عن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تشعر به صحيحة العجلي أيضا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الاستفسار عن معنى قوله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يحرم من الرضاع ما يحرم من 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امرأة أرضعت من لبن فحلها ولد امرأة أخرى من جارية أو غلام فذلك الرضاع الذي قال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تنشر الحرمة باللبن الحاصل من وطء الشبهة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لصدق مسمّى الرضاع فتشمله العمومات ، ويؤيّده إلحاق الشبهة بالعقد في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التردّد فيه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نوع ميل إليه من المسالك والكفاية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وكأنّه للأصل مع منع العموم ، لانصرافه إلى غير الشبهة لندرتها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ندرة الشبهة بحيث يصرف عنها الإطلاق ، فإنّها شاملة للأنكحة الفاسدة ، وهي كثيرة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أصل الإباحة معارض بأصالة الحرمة السابقة على المناكحة ، ولا يفيد ما دلّ على إباحة نكاح النسوة ، لانصرافه إلى غير الشبهة ، وبعد التعارض يرجع إلى أصالة الحرمة للشهرة ، وبعد فرض التساقط تحتاج الإباحة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كانت في السابق على الرضاع جائزا نكاحها فيستصحب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اللبن من ذات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درّ اللبن من الخالية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منكوحة نكاحا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محقّقا ، ومحكيّا في التذكرة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7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ولموثّقة يونس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درّ لبنها من غير ولادة وأرضعت جارية وغلاما بذلك اللبن ، هل يحرم بذلك اللبن ما يحرم من الرضاع؟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رواية يعقوب بن شعيب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انفصال الولد؟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يكتفى بالحمل؟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، وفاقا للمحكيّ عن الخلاف والغنية والسرائر والتحرير والتذكرة والنهاية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شرح القواعد للمحقّق الثاني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النافع للسيّد ، وصرّح بعضهم بأنّه الأشهر ، بل عن الثلاثة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 ، للأصل ، من جهة عدم انصراف المطلق إليه للندرة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وللموثّقة والرواية المتقدّمتين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وخلافا للمحكيّ عن المحقّق وموضع من المبسوط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القواعد والمسالك والروضة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فاختاروا الثاني ، للعمومات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بوجوب تخصيصها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البقاء على الحبالة ، فلو طلّقها أو مات عنها وهي حامل منه أو مرضع فأرضعت من لبنه ولدا نشر الحرمة كما لو كانت في حبالته في العدّة أو بعدها ، طال الزمان أم قصر ، استمرّ اللبن أم انقطع ، طال زمان الانقطاع أم 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إذا طال بقدر علم أنّه درّ بنفسه لا من الأول ، تزوّجت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بغيره أم لا ، فتنشر الحرمة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للعمومات المؤيّدة بدعوى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حملت من الثاني أيضا وإن زاد اللبن بعد الحمل ، لأنّ الأصل عدم حدوث اللبن من الثاني ، وإمكان زيادته لا من جهة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إذا انقطع انقطاعا طويلا ثمَّ عاد في وقت يمكن أن يكون للثاني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يحدّ زمان الإمكان بمضيّ أربعين يوما من الحمل ، فيكون اللبن حينئذ للثاني ، فينشر الحرمة له على نشر الحرمة حال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يمكن القدح في ذلك في صورة الانقطاع مطلقا ، لأنّ الأصل حينئذ وإن كان بقاء الحالة المدرّة للّبن من الأول وعدم حدوثها من الثاني ، ولكن لا شكّ أنّ الانقطاع أيضا يكون إمّا لزوال الحالة الأولى ، أو حدوث حالة مانعة لها مع بقاء الحالة الاولى والأصل عدمها أيضا ، إلاّ أن يتمسّك حينئذ باستصحاب الحكم ، وهو نشر الحرمة بإرضاع هذه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القدح ودفعه في صورة زيادة اللبن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ولدت من الثاني واتّصل لبنها من الأول إلى زمان الوضع ، فما قبل الوضع للأول ، لما مرّ ، وما بعده للثاني ، بإجماع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ثبت الإجماع ، وإلاّ فلا دليل تامّا عليه ، سوى إضافة المسبّب إلى أقوى السببين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ولادة الثاني واستمرار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اللبن لبن الثاني عرفا فيحكم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ضعيفان ، لمنع صلاحيّة قوّة ولادة الثاني في السببيّة أولا ، ومنع صلاحيّة مثل ذلك للترجيح ثانيا ، وإمكان الاستناد إلى السببين ثالثا ، ومنع حكم العرف مع اطّلاعه بالاتّصال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الحكم فيما لو درّ اللبن بنفسه واتّصل إلى زمان الحمل والولادة ، فلو ثبت الإجماع في الأول ثبت الحكم في الثاني أيضا بالطريق الأولى ، وإلاّ فالإشكال جار هنا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اللبن الموجود بعد السقط حكمه حكم الولادة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الساقط بحيث يصدق عليه الولد ، وعلى وضعه الولادة بأن تمّت خلقته مع ولوج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مضغة أو علقة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غير تامّ الخلقة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وفيما إذا تمّت الخلقة ولم يولجه الروح إشكال ، والأصل يقتضي عدم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المرضعة 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كما عن ظاهر التذكرة والصيمري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ماتت في أثناء الرضاع وأكمل النصاب حال الموت باليسير ولو جرعة لم ينشر حرمة وإن صدق عليه اسم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حملا له على الأفراد المعهودة المتعارفة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ولتعليق الحكم على الإرضاع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لبن الامرأة ونحوها في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في الميّتة منتف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وصدق الثاني عليها 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فلا ينفع الاستصحاب أيضا ، لتبدّل 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يبلغ مقدارا معيّنا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مطلق الرضاع ومسمّاه غير كاف في نشر الحرمة ، بل لا بدّ له من مقدار معيّن زائد على أصل المسمّى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مجمع عليه بين الطائفة إجماعا محقّقا ، ومحكيّا مستفيضا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والأخبار به مستفيضة بل متواترة ، كما تأتي إلى بعضها الإشارة ، وبها تقيّد مطلقات الرضاع وتخصّص عموماتها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المكاتبة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يحرم من الرضاع؟ فكتب 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قليله وكثيره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يعلم منافاتها لها ، لما فيها من الإجمال في الدلالة ، لأنّ المذكور فيها الرضاع الحرام ، وكلامنا في الرضاع الموجب للحرمة ، وهو ليس بحرام ، فالمراد من السؤال والجواب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السؤال عن الرضاع بعد الفطام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أنّها على فرض الدلالة غير حجّة ، لمخالفتها لإجماع الطائفة ، ومعارضتها للأخبار المتواترة ، وموافقتها لمذهب مالك وأبي حنيفة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نصاب سبب التحريم مقدّر في الشرع بتقديرات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 ، والزمان ، والعدد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ما أنبت اللحم وشدّ العظم ، واعتباره متّفق عليه ، 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جماعة بالإجماع عليه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عليه إجماع المسلمين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أنبت اللحم وشدّ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من الرضاع الرضعة والرضعتان والثلاث؟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إلاّ ما اشتدّ عليه العظم ونبت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شدّ العظم وأنبت اللحم ، فأمّا الرضعة والرضعتان والثلاث حتى بلغ عشرا إذا كنّ متفرّقات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يحرم من الرضاع؟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أنبت اللحم وشدّ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فيحرم عشر رضعات؟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لأنّه لا تنبت اللحم ولا تشدّ العظم عشر رضعات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تلك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الأثرين معا ، كما هو الأظهر المحكيّ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الأكثر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الاكتفاء بأحدهما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في شرح النافع إلى جمع من الأصحاب ، ولعلّه للتلازم بين الأثرين كما قيل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ولمفهوم الاستثناء في صحيحة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أنبت اللحم والدم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ومنطوق رواية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الرضاع ما أدنى ما يحرم منه؟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أنبت اللحم والدم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واحدة تنبته؟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اثنتان أصلحك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أزل أعدّ عليه حتى بلغت عشر رضعات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الذي يحرم من الرضاع؟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أنبت اللحم والدم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الذي ينبت اللحم والدم؟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رضعات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يحرم عشر رضعات؟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التلازم عندنا ، وتخصيص الأخبار الثانية بالأولى وإن كان التعارض بين منطوق الاولى ومفهوم الثانية بالعموم من وجه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العرف يفهم من مثل ذلك الكلام التخصيص ، فإنّه إذا 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تشتر إلاّ اللحم ، ثمَّ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تشتر إلاّ لحم البقر ، يفهم إرادة لحم البقر ، ويذمّ لو اشترى لحم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والمرجع في حصول الأثرين إلى قول أهل الخبرة ، لأنّه من الموضوعات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فيه التعدّد والعدالة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بل يكفي العدل الواحد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السيّد الداماد ، لأنّه من باب الخبر دون الشهادة ، ولحصول الظنّ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مطالب بالدليل على حجّيّة مطلق الخبر وعلى كفاية مطلق الظنّ ، بل يقدح في كفاية العدلين أيضا لعدم ثبوت كفاية شهادة العدلين مطلقا ، بل الأولى جعله منوطا بالعلم كما في السرائر والنهاية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من أنّ المستفاد من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صحيحة 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التقدير بالمدّة والعدد بيان للتقدير بالأثرين ، فالأصل هو التقدير بالأثر ، والعلم به يتحقّق بالتقديرين الأخيرين ، فلا حاجة إلى الرجوع إلى أهل الخبرة 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يستفاد ذلك من الأخبار أصلا ، وحكم الشرع بحصول النشر برضاع يوم وليلة أو خمس عشرة رضعة لا يدلّ على أنّه لأجل إيجابهما الأثرين ، فلعلّهما بنفسهما أيضا علّتان مستقلّتان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صحيحة محمّد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رضع الغلام من نساء شتّى فكان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عدّة أو نبت لحمه ودمه عليه حرم عليه بناتهنّ كلّهنّ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على المغايرة ، حيث جعل أحدهما قسيم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تدلّ الصحيحة على عدم حصول الأثرين بعشر رضعات فلا يحرم ، لعدم كونها سببا لحصول الأثرين ولا علّة مستقلّة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فيجب الرجوع إلى أهل الخبرة فيما زاد على العشر ، فيحكم بالنشر به إذا علم تحقّق الأثرين به وإن لم يبلغ خمس عشرة ولا يوما وليلة ، ويحصل التعارض في العشر وما دونها بين قول أهل الخبرة لو أخبروا بتحقّق الأثرين وبين الصحيحة ، وقول المعصوم 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التجاوز عن العشر في اعتبار الأثرين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فرض حصول العلم بهما فيما دونها يحكم بالتحريم ويحمل قول الإمام على الغالب ، ولكنّه فرض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تعارض الصحيحة مرسلة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الرضاع الذي ينبت اللحم والدم هو الذي يرضع حتى يمتلئ ويتضلّع وينتهي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وخبر ابن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يحرم من الرضاع؟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رضع حتى يمتلئ بطنه فإنّ ذلك ينبت اللحم والدم وذلك الذي يحرم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مدلولهما ليس أزيد من أنّ الرضعة الكذائية تنبت اللحم ، وأمّا إيجابها لشدّ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أثر الآخر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يستفاد منهما ، مع 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 في مقام بيان الكميّة المقداريّة للرضاع المنبت للّحم ، فلا يعتبر إطلاقه بالنسبة إلى الكمّية العدديّة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موثّقة عبيد المتقدّمة ، لعدم تصريحها بإنبات اللحم بعشر رضعات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الإنبات والشدّ الفعليّان ، فلا عبرة بما من شأنه ذلك ومنعه 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يرجع فيه إلى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إرضاع يوم وليلة ، وظاهر التذكرة الإجماع على التقدير به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بعض شروح 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وكونه ناشرا للحرمة أيضا ممّا لا خلاف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واستدلّوا له بموثّقة زياد 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للرضاع حدّ يؤخذ به؟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الرضاع أقلّ من رضاع يوم وليلة ، أو خمس عشرة رضعة متواليات من امرأة واحدة ، من لبن فحل واحد ، لم يفصل بينها رضعة امرأة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ويخدشها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دلالتها بمفهوم الوصف ، الذي في اعتباره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فالمناط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إن ثبت ، وإلاّ كما يستفاد من بعض شروح النافع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القول بالاكتفاء باليوم والليلة يعتبر إرضاعه فيه كلّما طلبه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فيه دلالة على وجود القول بعدم الاكتفاء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يكون دليل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التقدير به ، بل مقتضى الأخبار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المصرّحة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أنبت اللحم وشدّ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انتفاؤه لو لم يعلم حصول الأثرين في إرضاع اليوم والليلة ، وبها تعارض الموثّقة على فرض دلالتها أيضا ، والتعارض بالعموم من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بعد التعارض إمّا يرجّح مفهوم الموثّقة بالموافقة للشهرة والإجماعات المنقولة ، كما يرجّح مفهوم تلك الأخبار المعارض مع منطوق الموثّقة في التحريم مع حصول الأثرين بذلك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يرجع إلى الأصل ، ومقتضاه أيضا التحريم بكلّ منهما ، لعمومات نشر مطلق الإرضاع الحرمة ومطلقاته ، فيجب الحكم به ما لم يعلم الدليل على الانتفاء ، فلو تمّت دلالتها لم يضرّها المعارض ، ولكن في دلالتها 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فيبقى منطوق الأخبار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التحريم ما لم يعلم الأثران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خاليا عن المعارض المعلوم في التحديد باليوم والليلة ، فالتقدير به مشكل جدّا وإن كان الأحوط غالبا اعتباره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على القول باعتباره ، هل يعتبر مطلقا ، كما عن المشهور </w:t>
      </w:r>
      <w:r>
        <w:rPr>
          <w:rStyle w:val="FootnoteAnchor"/>
          <w:rtl w:val="true"/>
        </w:rPr>
        <w:footnoteReference w:id="8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بشرط عدم انضباط العدد ، كما عن المبسوط وفي النهاية والتذكرة </w:t>
      </w:r>
      <w:r>
        <w:rPr>
          <w:rStyle w:val="FootnoteAnchor"/>
          <w:rtl w:val="true"/>
        </w:rPr>
        <w:footnoteReference w:id="8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وتظهر الثمرة مع عدم حصول الأثرين ونقصان العدد في اليوم والليلة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جعلنا المستند الموثّق واعتبرنا مفهوم الوصف فإطلاقه يقتضي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جعلناه الإجماع خاصّة وقلنا بثبوته فوجوب الاقتصار على المجمع عليه يقتضي الثاني ، والاحتياط غالبا مع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ويشترط في نشر الحرمة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ارتضاعه وشربه اللبن كلّما أراد حتى يروى ويصدر ، لأنّه المتبادر من رضاع يوم وليلة ، بل هو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اليوم أو الليلة بين الطويل والقصير ، لانجباره بالآخر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الاكتفاء بالملفّق إشكال ، والأصل يقتضي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ويشترط عدم الارتضاع في الأثناء من لبن آخر ، لانتفاء صدق إرضاع اليوم والليلة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فاعتباره في التقدير إجماعي ، ونقل الإجماع عليه مستفيض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إلاّ أنّهم اختلفوا في العدد المقدّر به على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عشر رضعات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المحكيّ عن العماني والمفيد والسيّد والحلبي والقاضي والديلمي والحلّي في أول كتاب النكاح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وابني زهرة وحمزة والمختلف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والإيضاح واللمعة والسيّد الداماد وابن فهد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الأشهر كما صرّح به جماعة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والصيمري والسيّد الداماد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للاقتصار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الخروج عن الأصل المستفاد عن مطلقات نشر الحرمة بمطلق الإرضاع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المتيقّن ، وهو ما عدا العشر ، لضعف اعتبار ما دونها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ولحصول الأثرين بالعشر ، كما تدلّ عليه صحيحة عبيد المتقدّمة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ولرواية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المجبورة أو خادم أو ظئر ، ثمَّ ترضع عشر رضعات يروى الصبيّ وينام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ولمفهوم الشرط في رواية مسعدة المذكورة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موثّقة عمر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الغلام يرضع الرضعة والرضعتين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فعددت عليه حتى أكملت عشر رضعات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متفرّقة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القدح في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الأصل الحاصل من العمومات ، فبوجوب تخصيصها بما يأتي ، كما خصّ بما دون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حصول الأثرين ، فبالمنع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والصحيحة غير تامّة الدلالة عليه ، لنسبته إلى القيل الغير الثابت حجّيته ، بل المشعر بعدم الرضا به ، مع ما في آخرها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فلو كان حكم العشر حقّا لما نسبه إلى غيره أولا ، ولم يعرض عنه ثانيا ، مجيبا بما لا دخل له بالمقام ، فيفهم منه أنّ ما ورد في النشر بالعشر ورد تقيّة ، أو لمصلحة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معارضتها مع صحيحة ابن رئاب السالفة الناصّة على عدم الإنبات بالعشر ، ومع الأخبار الأخر الآتية المصرّحة بعدم النشر به المستلزم لعدم الإنبات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البواقي ، فبمعارضتها مع ما هو أكثر منها عددا وأصحّ سندا وأوضح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ابن رئاب وموثّقة زياد المتقدّمتين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رضعات لا يحرّمن 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بكير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رضعات لا تحرّم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ما في رواية الفضيل من اشتمالها على أمرين مخالفين للإجماع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المجبورة ، واشتراط النوم ، مع اضطرابها باختلاف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ألفاظها ، لروايتها تارة كما تقدّم ، واخرى بغيره ، وثالثة بسند صحيح مع خلوّها عن ذكر العدد ، رواها في الفقيه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هو أضبط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الحكمين داخلان في المنطوق ، وأمّا مفهوم الاستثناء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المفيد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يتضمّن حكما مخالفا للإجماع ، مع أنّ دخولهما في المنطوق أيضا غير ضائر ، إذ غايته تخصيص بعض أفراد المنطوق بالإجماع ، وهو أمر غير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أنّه يمكن أن يكون اشتراط الأول لأنّ التوالي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أيضا من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يتحقّق غالبا إلاّ في تلك النسوة ، والثاني لأنّه يكون مثل ذلك الإرضاع منوّما ، أو المعنى يكون من شأنه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حديث الاضطراب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وإن اختلف بعض عبارات الرواية ، إلاّ أنّه لا مدخل له في مقام الاستدلال ، الذي 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ترضع عشر رضعات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لا يضرّ خلوّها على بعض أسنادها عن ذكر هذا العدد ، لأنّ الزيادة مقدّمة على النقصان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قدح في هذه الرواية من هذه الجهات ، كما لا قدح فيها وفي الآخرين من حيث ضعف السند ، لانجباره بالشهرة القديمة المحقّقة والمحكيّة مستفيضة ، بل صحّة بعضها على بعض الطرق ، كما فصّله السيّد الداماد في رسالته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رفع القدح عنها من جهة المعارض أيضا ، لكون الثلاثة أخصّ مطلقا من معارضاتها ، لاختصاص الاولى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يروى الصبيّ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والثانيتين بغير المتفرّقات ، وعموم المعارضات بالنسبة إليهما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والخاصّ المطلق مقدّم ولو كان موافقا للعامّة ، والعامّ مخالفا له ، مع أنّ العشر أيضا مخالف لجميع العامّة ، فإنّهم بين قائل بالنشر بالمسمّى </w:t>
      </w:r>
      <w:r>
        <w:rPr>
          <w:rStyle w:val="FootnoteAnchor"/>
          <w:rtl w:val="true"/>
        </w:rPr>
        <w:footnoteReference w:id="8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وقائل بالنشر بالخمس </w:t>
      </w:r>
      <w:r>
        <w:rPr>
          <w:rStyle w:val="FootnoteAnchor"/>
          <w:rtl w:val="true"/>
        </w:rPr>
        <w:footnoteReference w:id="8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فيتساويان من هذه الجهة ، فالترجيح للخاصّ ، ولو لا الترجيح لكان الحكم النشر بالعشر أيضا ، للأصل الثابت بالعمومات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تظهر تماميّة أدلّة ذلك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خمس عشرة 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اختاره الشيخ في النهاية والمبسوط وكتابي الأخبار والحلّي في أول باب الرضاع والمحقّق والفاضل في بعض كتبه والمحقّق الثاني في شرح القواعد والشهيد الثاني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ولعلّه المشهور بين المتأخّرين ، بل نسبه في كنز العرفان إلى الأكثر مطلقا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للأصل ، فيقتصر على موضع الوفاق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زياد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وثبوت التقدير بالعدد بالإجماع وانتفاؤه عن العشر بالأخبار ، فلم تبق إلاّ خمس عشرة 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مردود بالعمومات والخصوصات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والموثّقة بما مرّ من أعمّيتها مطلقا عمّا دلّ على حصول التحريم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بالعشر المتوالية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وانتفاؤه عن العشر بما مرّ من ثبوته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رضعة واحدة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الإسكافي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وللمكاتبة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ومرسلة ابن أبي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وخبر ابن أبي يعفور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جميعا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زيد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الرضعة الواحدة كالمائة رضعة لا تحلّ له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والعمومات مخصصة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والمكاتبة غير دالّة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وكذلك المرسلة والخبر على ما مرّ ، والرواية محتملة لإرادة عدم حلّية الرضعة الواحدة بعد الفطام ، فإنّ مرجع الضمير المجرور غير معلوم ، فلعلّه الفطيم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 الكلّ على فرض الدلالة مخالفة للشهرة القديمة والجديدة ، بل الإجماع ، فعن حيّز الحجيّة خارجة ، ومع ذلك مع الروايات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الغير العديدة معارضة ، وبموافقة العامّة مرجوحة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موافقتها للكتاب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وَأُمَّهاتُكُمُ اللاّتِي أَرْضَعْنَكُمْ وَأَخَواتُكُمْ مِنَ الرَّضاعَةِ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ثبوت حصول الأمومة والاخوّة بالرضعة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بعض ما ذكر يظهر الجواب عن بعض أخبار أخر واردة في الباب ، الدالّة على اعتبار رضاع حولين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سنة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تحمّلهما لاحتمالات أخر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المرتضع في أثناء الحولين وقبل استكمالهما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عبرة برضاعه بعدهما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محقّقا ، ومحكيّا عن الخلاف والغنية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التذكرة والمختلف والقواعد وشرحه والإيضاح ونكت الشهيد والمسالك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الصيمري وغيرها ، وفي شرح المفاتيح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خلاف ، وهو الحجّة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ما ورد في المستفيضة من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رضاع بعد فطام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ويفسّر الفطام في بعض الروايات بالحولين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الرضاع قبل الحولين قبل أن يفطم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رضاع إلاّ ما كان في الحولين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استدلّ به أكثر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لاحتماله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باعتبار الحولين ، حيث يحتمل أن يكون بالنسبة إلى المرتضع وأن يكون بالنسبة إلى ولد المرضعة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يفيد تفسيره بالأول في الكافي والفقيه 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لعدم حجّية قولهما ، مع احتمال غيره بحسب اللغة ، سيّما مع معارضته بتفسيره بالثاني في كلام ابن بكير ، كما نقله في التهذيبين بسند معتبر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ويظهر منهما ارتضاؤه أيضا لذلك التفسير ، وحمل جمع من الأصحاب على ذلك بعض الأخبار المشترط لعدم الفطام أيضا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باعتبار الرضاع المنفيّ بعدهما أو المثبت قبلهما ، إذ ظاهر أنّه ليس المراد الرضاع الحقيقيّ لغة ، والحقيقة الشرعيّة غير ثابتة ، فيمكن أن يكون نفي الرضاع المجوّز ، أو الوارد في الكتاب ، أو غير ذلك من المجازات ، وكذلك في الإثبات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التحريم الحاصل بالرضاع قبل الحولين بكونه بعد الفطام أو قبله ، للأصل الثابت من العمومات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العماني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 يحرّم بما كان قبلهما بعد الفطام ، لبعض تلك الروايات المجملة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فرق في عدمه بعدهما بينهما ، للإجماع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الإسكافي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فحرّم بما كان بعدهما متّصلا قبل الفطام ، لبعض الروايات المذكورة المانع إجماله عن الاستدلال ، مضافا إلى شذوذها لو كان دالاّ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بكون الرضاع قبل الحولين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وقوع شي‌ء من القدر المعتبر بعد تمام الحولين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وبالحولين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الهلاليّتان ، لأنّها المتعارف المتبادر شرعا ، وابتداؤهما من حين انفصال تمام الولد ، ولو كان في أثناء الشهر يتمّ المنكسر من الشهر الخامس والعشرين ثلاثين يوما ، للأصل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 الحولين في ولد المرضعة ، فينشر الحرمة لو وقع الرضاع بعد حولية إذا كان قبل حولي المرتضع ، وفاقا للأكثر ، بل ادّعى بعضهم عليه الإجماع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 أدلّة نشر الحرمة بالرضاع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الحلبي وابني حمزة وزهرة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عن الأخير الإجماع عليه 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نقل عن ابن بكير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 الأخبار المتقدّمة في العموم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ممنوع وبمثله 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بالعمومات مدفوع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ليس بحجّة ، ومع ذلك يعارضه ما ذكره الكليني والصدوق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والرابع مردود بالإجمال وانتفاء 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حمل على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يراد الإرضاع بعد شي‌ء من الحولين أو شي‌ء من الفطام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يلزمه خروج الأكثر ، إذ لا يبقى له مورد سوى حولي هذا المرتضع وولد مرضعته وفطامه ، ويخرج جميع سائر الأفراد 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الرضعة كاملة في الرضعات العدديّة والزمانيّة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الأولى ، فلأنّها المتبادر إذا أضيف مثلها إلى العدد ، فلا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رضعات ، إلاّ مع كون كلّ واحدة كاملة ، ولو نقص بعضها يصحّ السلب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ليست بعشر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ولتقييد عشر رضعات في رواية الفضيل السالفة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بالتي تروّي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كلّ واحدة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اشتمالها على اليوم أيضا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الثانية ، فلما عرفت من عدم دليل تامّ على التقدير الزماني ، سوى الإجماع إن ثبت ، فيجب الاقتصار فيه على المجمع عليه ، وهو ما إذا كانت الرضعات في اليوم والليلة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حصول الأثرين ، فصرّح بعضهم بعدم اعتبار كمال الرضعة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يحرم لو علم حصولهما بالرضعات الناقصة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انحصرت رضعاته في أيّام كثيرة بالناقصات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لصدق حصول الأثرين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تنافيه مرسلة ابن أبي عمير وخبر ابن أبي يعفور المتقدّمين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 مدلولهما عدم حصول الإنبات بدون كمال الرضعة ، فلو فرض حصول العلم به بدونه يجب حمل الرواية على الغالب أو محمل آخر ، وإن لم يحصل العلم فلا تنافي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استدلّ على اعتبار الكمال في الرضعات العدديّة والزمانيّة بهاتين الروايتين ، مع تصريحه بعدم اعتباره في الوصفيّة 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جيّد جدّا ، لأنّ مفادهما اعتبار الكمال في حصول الوصف لا في العدد والزمان ، والأصل عدم تعلّقه بهما ، مع أنّه إذا لم يعتبر ذلك في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صريح الروايتين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يعتبر في غيره لأجلهما؟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بالرضعة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عدّه العرف كاملا ، وهو الذي يروّي الصبيّ وكان من شأنه إنامته كما في رواية الفضيل ، والذي يتضلّع معه الصبيّ وتنتهي نفسه ، فهما مع ما يعدّه العرف متّحدان أو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إنّه تحسب الرضعات المتخلّلة بينها لفظ الثديين للتنفّس أو الملاعبة أو المنع من المرضعة مع المعاودة وحصول الكمال بعدها رضعة واحدة إن لم يطل الفصل ، وإلاّ احتسب الجميع كالآحاد رضعات ناقصات ، فلا ينشر 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يفصل بين الرضعات رضاع من امرأة أخرى في الرضعات العدديّة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تخلّلت رضعة اخرى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يرتضع من امرأة تسع رضعات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أخرى رضعة ، ثمَّ من الأولى رضعة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ينشر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كما في التذكرة وعن الخلاف والغنية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للتصريح في روايتي مسعدة وعمر بن يزيد 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الرضعات المتفرّقات لا تحرّم ، واشتراط التوالي في موثّقة زياد السابقة 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تخلّل غير الرضاع من المأكول والمشروب فغير مانع عن نشر التحريم هنا ، كما هو ظاهر المقنعة والنهاية والتذكرة والنافع وصريح السرائر والقواعد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وشرح النافع لصاحب المدارك ، وغيرها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في الثاني الإجماع عليه ، بل لعلّه إجماعي ، فإن ثبت فهو ، وإلاّ فإثبات التحريم مع تخلّل الأكل والشرب بدليل آخر مشكل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ليس إلاّ موثّقة زياد ، حيث خصّ الفصل بالرضعة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قالوا من عدم صدق التفرّق إلاّ مع تخلّل الرضعة ، كما يصدق صيام الأيّام المتتالية ما لم يتخلّل عدم صوم يوم آخر ، ولا يضرّ تخلّل الليلة ، فإنّ المتبادر من المتفرّقات ما تخلّل بينها من جنسها ، وإلاّ فتوقّف حصول التعدّد على تخلّل شي‌ء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 يخصّ بالرضعة ، بل ذكر أولا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متواليات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وكون ما بعده تفسيرا لذلك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عدم صدق التفرّق وعدم التوالي مع تخلّل المأكول والمشروب ، سيّما مع طول مدّة التخلّل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لم يعلم عدم صدق التفرّق فلا يعلم التفرّق أيضا ، فيبقى تحت عمومات التحريم بمطلق الرضاع بلا معارض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على هذا تبقى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عمومات عدم التحريم ما لم ينبت اللحم والعظم أيضا بلا معارض ، وهي أخصّ من الاولى ، والمسألة مشكلة جدّا والاحتياط لا يترك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الرضعات العدديّة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الزمانيّة ، فصرّح الأكثر بأنّه يشترط فيها أن لا يفصل بين الرضعات رضعة ولا مأكول ولا مشروب آخر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صدق رضاع اليوم والليلة مع تخلّل رضعة أخرى أو أكل أو شرب ، إذ معنى رضاع اليوم والليلة من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الرضاع المتعارف في اليوم والليلة يكون منها ، ومع تخلّل أكل أو شرب لا يكون كذلك ، مع أنّ الدليل التامّ على اعتباره الإجماع لو ثبت ، وما ثبت اعتباره بالإجماع ما لم يتخلّل شي‌ء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حصول الأثرين ، فلا يشترط عدم تخلّل أصلا ، كما صرّح به في شرح النافع والمسالك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ينشر مع حصول العلم بالإنبات من هذا اللبن الخاصّ ولو تخلّله رضعة أو مأكول أو مشروب ، للأصل ، وصدق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 حصول العلم بذلك مع التخلّل إشكالا ، بل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حصول الإنبات حينئذ باللبن الواحد وحده ، ولذا صرّح بعضهم باشتراط عدم التخلّل في الرضعات الوصفيّة أيضا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يشترط في منع الرضعة المتخلّلة عن نشر الحرمة كونها كاملة كما في التذكرة </w:t>
      </w:r>
      <w:r>
        <w:rPr>
          <w:rStyle w:val="FootnoteAnchor"/>
          <w:rtl w:val="true"/>
        </w:rPr>
        <w:footnoteReference w:id="8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، بل يحصل بأقلّ الرضعة أيضا ، كما في القواعد والمسالك والروضة </w:t>
      </w:r>
      <w:r>
        <w:rPr>
          <w:rStyle w:val="FootnoteAnchor"/>
          <w:rtl w:val="true"/>
        </w:rPr>
        <w:footnoteReference w:id="8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، لصدق التفرّق مع غير الكاملة أيضا ، وتبادر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8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في التوالي اتّحاد المرضعة؟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يكفي اتّحاد الفحل؟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لظاهر موثّقة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وصدق التفرّق مع تخلّل لبن امرأة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وللتصريح في بعض الأخبار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ارتضع من ثدي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 زيادة حولين أو سنة بعد ما ذكر مع أنّه خلاف الإجماع ، إذ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جزء من الخبر لا يفسد غيره ، مع أنّ فساده غير معلوم ، لإمكان الحمل على محامل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أرضعت امرأة خمسا كاملة ثمَّ واحدة ناقصة ثمَّ خمسا كاملة ، فهل ينشر ، أو يستأنف النصاب؟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، لعدم صدق التفرّق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يرتضع من الثدي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وجر في حلقه أو سعط به أو احتقن أو أكله جبنا لم ينشر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المشهور بين الأصحاب ، بل ظاهر التذكرة الإجماع عليه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فيه خلافا لأحد من أصحابنا إلاّ ابن الجنيد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المتبادر من الإرضاع ، بل لا يحصل مسمّى الرضاع والإرضاع والارتضاع إلاّ بذلك ، فإنّه لا يقال لمن شربه من غير الثدي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ارتضع ، فكيف بمن احتقن به أو أكله جبنا؟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يقال للوجور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أشربه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ورد في مرسلة الصدوق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الوجور بمنزلة الرضاع ، فليس هو نفس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لم يستعمل في الصحيحين الآتيين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المتضمّنين لسقي الزوجة زوجها أو جاريته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 ، بل استعمل السقي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أيضا ما ورد في الصحيحين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ارتضعا من ثدي واحد حولين كاملين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ارتضع من ثدي واحد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الآخرين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حلبت من لبنها فسقت زوجها لتحرم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أمسكها وأوجع 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امرأتي حلبت من لبنها في مكوك فسقته جاريتي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أوجع امرأتك وعليك بجاريتك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المدّ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الصاع ، والأول أشبه لما جاء مفسّرا بالمدّ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جعلناها مؤيّدة لا 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فعله بعضهم </w:t>
      </w:r>
      <w:r>
        <w:rPr>
          <w:rStyle w:val="FootnoteAnchor"/>
          <w:rtl w:val="true"/>
        </w:rPr>
        <w:footnoteReference w:id="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لا دلالة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الأولين على المصّ منه ، لصدقه مع كون اللبن منه كيف ما شرب ، ولأنّ الظاهر من الثانيين وقوع الشرب بعد الحولين وعدم وصوله أحد المقدّرات الثلاثة وإن أمكن التعميم بترك الاستفصال ، ولكنّه بعيد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الإسكافي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فاكتفى بالوجور ، وهو مختار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مواضع من المبسوط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مدّعيا في بعضها ما يظهر منه الإجماع ، وإن وافق المشهور في موضع آخر منه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وقوّاه في المفاتيح </w:t>
      </w:r>
      <w:r>
        <w:rPr>
          <w:rStyle w:val="FootnoteAnchor"/>
          <w:rtl w:val="true"/>
        </w:rPr>
        <w:footnoteReference w:id="8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الغاية المطلوبة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إنبات اللحم وشدّ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تحصل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ولمرسلة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وجور الصبي اللبن بمنزلة الرضاع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بمنع كون الغاية هو الإنبات من حيث هو هو خاصّة ، لاحتمال كون الرضاع والمصّ من الثدي له مدخليّة في نشر الحرمة ، كما أنّ للولادة أو الحمل مدخليّة فيه ، وليست العلّة بنفس الإنبات منصوصة ، وتعليل عدم التحريم بعدم الإنبات في بعض الروايات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يدلّ على تعليل التحريم بالإنبات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يستفاد من الأخبار نشر الحرمة من الرضاع الموجب للإنبات ، وغاية ما يمكن أن يقال فيه العلّة المستنبطة ، وهي عندنا غير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الدلالة ، لأنّها فرع ثبوت عموم المنزلة ، وهو ممنوع ، فيمكن أن يكون في حرمة الرضاع بعد الفطام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يرتضع المرتضع الحدّ المعتبر من لبن فحل واحد من مرضعة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حصل القدر المعتبر من لبن فحلين من مرضعة واحدة أو من لبن مرضعتين ولو من فحل واحد لم ينشر حرمة أصلا ، لا بواسطة الأمومة ولا الأبوّة ولا ما يتفرّع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أرضعته امرأة واحدة الرضاع المعتبر من لبن فحلين ، كأن أرضعته من لبن زوجها خمس رضعات ، ثمَّ انقطع لبنها وعاد بعد مدّة طويلة من غير وطء ، فأرضعته من اللبن الثاني خمسا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فارقها الزوج الأول فتزوّجت بغيره فأكملت الرضعات من الثاني ، ويتصوّر ذلك بأن يستقلّ الولد بالمأكول أو شرب اللبن وجورا في المدّة المتخلّلة ، وقلنا بأنّ ذلك غير ضائر في التفرّق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تصر المرضعة أمّا للمرتضع ، ولا ينشر الحرمة بينهما ولا بينه وبين أولادها النسبيّة أو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لو كان لفحل امرأتين مرضعتين ، وارتضع صبيّ بعض العدد المعتبر من لبن امرأة وأكمله من اخرى ، لم يصر الفحل أبا له ولم ينشر الحرمة ، مع أنّ الفحل متّحد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تحصل الأمومة لمرتضع من لبن فحلين ولو اتّحدت المرضعة ، ولا الأبوّة من لبن مرضعتين له ولو اتّحد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بالإجماع في الحكمين على ما حكي عن التذكرة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فيه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بعض شرّاح المفاتيح نسب الخلاف هنا إلى الطبرسي أيضا ، ولم يثبت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التأيّد بعدم تصوّر أمّ لشخص لا أب له ، ولا أب لمن لا أمّ له ، ولا أخ أو أخت بدون الأبوين ، ولا أب في الأول ، لعدم حصول العدد المعتبر من فحل واحد ، ولا أمّ في الثاني ، لعدم حصوله من امرأة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موثّقة زياد بن سوقة المتقدّمة ، حيث دلّت على أنّ كلّ رضاع أقلّ من رضاع يوم وليلة أو خمس عشرة رضعة متوالية من امرأة واحدة من لبن فحل واحد لا يوجب حرمة أصلا ، خرج منها ما خرج من العشر وما فوقها إذا كانت من امرأة واحدة من فحل واحد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ويدلّ عليه أيضا ما صرّح بأنّ العشر المتفرقة لا تحرّم ، فإنّ الرضعات في الصورتين متفرّقة فلا توجب تحريما ، ويثبت الحكم في جميع الموارد بعدم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أيضا صحيحة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يحرم من الرضاع إلاّ ما ارتضع من ثدي واحد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على اشتراط اتّحاد المرضعة ، فلا ينشر التحريم بالعشر ، الحاصل من مرضعتين ولو من فحل ، وأمّا الحاصل من مرضعة من فحلين فهو إمّا غير متصوّر على ما اخترنا من اشتراط عدم تخلّل الأكل والشرب أيضا ، أو نادر على القول الآخر لا اهتمام بشأنه ، مع أنّ بعد الثبوت في أحد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الطرفين يثبت في الآخر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شرط لحصول التحريم بالاخوّة الرضاعيّة بين المرتضعين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رضاعهما معا إلى الحدّ المعتبر من لبن فحل واحد ، ولا تكفي الاخوّة من جهة الأمّ خاصّة في ثبوت التحريم ، فلو ارتضع أحد الصغيرين من امرأة من لبن فحل القدر المعتبر ، والآخر منها من لبن فحل آخر القدر المعتبر ، لم يثبت التحريم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اتّحاد المرضعة بعد اتّحاد الفحل ، بل تكفي الاخوّة الرضاعيّة من جهة الأب ، فلو ارتضع مائة من لبن فحل واحد كلّ القدر المعتبر حرم بعضهم على بعض ولو تعدّدت المرضعات ، كما لو كانت منكوحات فحل مائة أرضعت كلّ واحدة رضيعا واحدا ، فيحرم بعضهم على بعض والكلّ على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تكفي الاخوّة من جهة الأمّ خاصّة في التحريم وتكفي من جهة 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المطلب الأول ، فهو الحقّ المشهور بين الأصحاب ، بل في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إجماعنا عليه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في المسالك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شرح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خلاف فيه بين أصحابنا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ادّعى جمع من الأصحاب عليه الإجماع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يرضع من امرأة وهو غلام أيحلّ له أن يتزوّج أختها لأمّها من الرضاعة؟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المرأتان رضعتا من امرأة واحدة من لبن فحل واحد فلا يحلّ ، وإن كانت المرأتان رضعتا من امرأة واحدة من لبن فحلين فلا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الساباطي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غلام رضع من امرأة أيحلّ له أن يتزوّج أختها لأبيها من الرضاعة؟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قد رضعتا جميعا من لبن فحل واحد من امرأة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فيتزوّج أختها لأمّها من الرضاعة؟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بذلك إنّ أختها التي لم ترضعه كان فحلها غير فحل التي أرضعت الغلام فاختلف الفحلان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وصحيحة العجلي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أرأيت قول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يحرم من الرضاع ما يحرم من 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فسّر لي ذلك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كلّ امرأة أرضعت من لبن فحلها ولد امرأة أخرى من جارية أو غلام فذلك الرضاع الذي قال رسول اللّه صلی اللّه عليه وآله ، وكلّ امرأة أرضعت من لبن فحلين كانا لها واحدا بعد واحد من جارية أو غلام ، فإنّ ذلك رضاع ليس بالرضاع الذي قال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يحرم من الرضاع ما يحرم من النسب ، وإنّما هو من نسب ناحية الصهر رضاع ولا يحرّم شيئا ، وليس هو سبب رضاع من ناحية الفحولة فيحرم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الاستدلال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 بعد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مفعولا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جارية أو 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بيانا لهما ، ولا يحتمل الحاليّة عن الفحلين ، لأنّه لا يستفاد منه شي‌ء زائد عمّا استفيد قبله ، فيكون تأكيدا ، والتأسيس أولى منه ، ولأنّها توجب إمّا تقدير المفعول ، أو جعل الجارّ زائدة ، وكلاهما خلاف الأصل ، أو جعله مجموع الجارّ ومدخولة ، وهو خلاف الظاهر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جارية أو 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لا يفيد غير التأكيد ، والتأسيس أولى منه ، وكون تقدير المفعول ، بعد تقدّمه خلاف الأصل غير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على الأول أيضا يحتاج إلى خلاف أصل في الحكم ، إذ حينئذ وإن لم يثبت التحريم بين المرتضعين ، ولكنّه يثبت بين أحدهما وبين المرضعة أو الفحل وما يتفرّع عليهما ، فلا بدّ من ارتكاب التخصيص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يحرّم شيئا وليس هو سبب رضاع من ناحية الفحولة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وهذان يخصّصان ، مع أنّه تفسير للرضاع المحرّم ، وهذا أيضا رضاع محرّم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تمَّ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ذلك ليس بالرضاع الذي قال رسول اللّه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والحمل على تفسير الرضاع المحرّم كليا تحريما عاما حتى لأحد الرضيعين على الآخر لا أصل التحريم ولو كان جزئيّا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 جدّا ، فالظاهر تساوي الاحتمالين وسقوط الاستدلال بأحدهما من البين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يتمّ الاستدلال بها من جهة التعليل المذكور في ذيل الصحيحة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هو من نسب ناحية الصهر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إذ مع تعدّد الفحل يصدق كون الاخوّة من ناحية الصهر لا من ناحية لبن الفحولة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الاستدلال بها بأنّه على الاحتمال الثاني يدلّ من جهة فحوى الخطاب على المطلوب ، إذ بعد دلالتها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حصول البنوّة من جهة الأمومة خاصّة فلا تحصل الاخوّة من جهتها بطريق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إمكان الاستدلال بما استدلّ به للشرط السابق أيضا ، ويؤيّده أيضا ما دلّ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اللبن الخالي عن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لذلك القول بصحيحة مالك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يتزوّج المرأة فتلد منه ، ثمَّ ترضع من لبنها جارية ، أيصلح لولده من غيرها أن يتزوّج بتلك الجارية التي أرضعتها؟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هي بمنزلة الأخت من الرضاعة ، لأنّ اللبن لفحل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الحلبي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رجل أرضعت جارية أتصلح لولده من غيرها؟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فنزلت بمنزلة الأخت من الرضاعة؟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من قبل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في معناهما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، لأنّ مقتضاها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الاشتراك في لبن الفحل الواحد يوجب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التحريم ، أي كفاية الاخوّة من جهة الأب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انحصار جهة التحريم فيه وعدم كفاية الاخوّة من جهة الأمّ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إنّه خالف في ذلك الشيخ أبو عليّ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فاعتبر الاخوّة للرضاعة من جهة الأمّ خاصّة أيضا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عن الراوندي في فقه القرآن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وقوّاه صاحب المفاتيح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وشارحه ، واستجوده في المسالك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ونسبه السيّد الداماد في رسالته إلى فقهاء العامّة كما نسبه جمع آخر على ما حكي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وَأَخَواتُكُمْ مِنَ الرَّضاعَةِ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 قوله صلی اللّه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يحرم من الرضاع ما يحرم من النسب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عبيد الهمداني ،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أبو الحسن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 الرضاع يحرّم من قبل الفحل ولا يحرّم من قبل الأمّهات ، وإنّما حرّم اللّه الرضاع من قبل الأمّهات وإن كان لبن الفحل أيضا يحرّم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مخصّصة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المرتضعة بلبن هذه المرضعة من فحل آخر أختا رضاعيّة نظر ، لأنّ الأخت الرضاعيّة أمر شرعي ، وكون المذكورة مندرجة تحتها محلّ النزاع ، فلا بدّ من دليل يدلّ عليه ، فشمول الآية له غير معلوم ، بل وكذلك كونها أختا أمّيا رضاعيّة ، فلا يعلم شمول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 ، لأنّا نعلم أنّ الأخت والأخ الأمّيين هما المتّحدان في الأمّ ، وهذه المرضعة امّه إجماعا ، بل نصّا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أرضعت غلاما مملوكا لها من لبنها حتى فطمته هل لها أن تبيعه؟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هو ابنها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استعمال الأخت في الأمّية الرضاعيّة في صحيحة الحلبي وموثّقة الساباطي المتقدّمتين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قاصرة مجملة ، لأنّ محطّ الاستدلال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حرّم اللّه الرضاع من قبل الأمّهات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 باقيا على معناه الظاهر ، إذ لم يحرّم اللّه سبحانه الرضاع من قبل الأمّهات أصلا ، بل المراد معنى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يحرّم الرضاع من قبل الأمّهات فليس بمعلوم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أنّ المراد ذلك ، ولكن لا عموم فيه أصلا ، إذ غايته أنّ الرضاع </w:t>
      </w:r>
      <w:bookmarkStart w:id="78" w:name="pg11671_145152"/>
    </w:p>
    <w:p>
      <w:pPr>
        <w:pStyle w:val="BookText"/>
        <w:rPr/>
      </w:pPr>
      <w:bookmarkEnd w:id="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يحرّم شيئا من قبل الأمّهات أيضا ، وهو مسلّم ، لأنّه يحرّم المرضعة وكذا أولادها النسبيّة إجماعا كما في السرائر وفي الكفاية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وأمّا أنّه يحرّم كلّما يتصوّر تحريمه بسبب الرضاع فكلاّ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الأمّهات حقيقة في النسبيّة ، ومعنى تحريم الرضاع من قبل الأمّهات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يحرّم من أرضعته أمّك النسبيّة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عموم التحريم ، ولكنّه يعارض ما مرّ ، وهو راجح بكونه أشهر رواية ومخالفا للعامّة ، وقد ورد في علاج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خذ بما اشتهر بين أصحابك وبما خالف العامّة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كفاية الاخوّة من جهة الأب خاصّة في ثبوت التحريم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إجماعيّ بيننا ، وتدلّ عليه المتواترة من الأخبار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محمّد بن عبيد وصحيحتا مالك والحلبي المتقدّمة جميعا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البزنطي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سماعة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" w:name="__RefHeading___Toc6707688_73709187"/>
      <w:bookmarkStart w:id="80" w:name="_Toc29"/>
      <w:bookmarkEnd w:id="79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80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 من عدم كفاية الاخوّة من جهة الأمّ خاصة إنّما هو في المرتضعين ، أي الإخوتين الرضاعيتين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إذا كان أحدهما نسبيا فيثبت التحريم بينهما إجماعا ، كما في السرائر والكفاية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وتدلّ عليه رواية محمّد بن عبيد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رضع الغلام من نساء شتّى فكان ذلك عدّة أو نبت لحمه ودمه عليه حرم عليه بناتهنّ كلّهنّ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أرضع الرجل من لبن امرأة حرم عليه كلّ شي‌ء من ولدها وإن كان الولد من غير الرجل الذي كان أرضعته بلبنه ، وإذا أرضع من لبن الرجل حرم عليه كلّ شي‌ء من ولده وإن كان من غير المرأة التي أرضعته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على المرتضع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المرضعة وأختها وعمّتها وخالتها نسبيّة كانت أو رضاعية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في النسبيّة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الأظهر الأشهر في الرضاعية إذا كانت ارتضاعهنّ مع المرضعة من فحل واحد ، بل نسب إلى إطلاقات كلام الأصحاب ، بل صريحهم في المسألة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صحيحة الحلبي وموثّقة عمّار المتقدّمتين في أختها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للقواعد والمحقّق الثاني ، فنفيا التحريم في المنتسبات إليها بالرضاع مطلقا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سواء كان رضاعهنّ معها من فحل واحد أو فحلين ، لعدم اتّحاد الفحل بين المرتضع والنسوة المزبورات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شرح القواعد ما خلاصته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حقّقنا أنّ حرمة الرضاع لا تثبت بين مرتضعين إلاّ إذا كان اللبن لفحل واحد ، وحكينا خلاف الطبرسي ، فلو كانت لمن أرضعت صبيّا أمّ من الرضاع لم تحرم تلك الامّ على الصبي ، لأنّها نسبتها إليه بالجدودة إنّما تتحصّل من رضاعه من مرضعة ورضاع مرضعته منها ، ومعلوم أنّ اللبن في الرضاعين ليس لفحل واحد ، فلا تثبت الجدودة بين المرتضع والامّ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يعلم أنّ أختها من الرضاع وعمّتها منه وخالتها منه لا يحرمن وإن حرمن بالنسبيّة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المرتضع أنثى لا يحرم عليها أبو المرضعة من الرضاع ولا أخوها منه ولا عمّها منه ولا خالها منه ، لمثل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وفساده واضح جدّا ، إذ ما اعتمدا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تخصيص عمومات تحريم الرضاع من الموثّقة والصحيحة المتقدّمتين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يتضمّن تحريم الخالة الرضاعيّة ، واشتراط اتّحاد الفحل إنّما هو في حصول البنوّة والاخوّة لا مطلقا ، ولو كان المراد ما ذكراه ما كان للتعليل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كالحكم بسببه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، لعدم اتّحاد فحلي المرتضع والخالة الرضاعيّة ، بل لم تحرم العمّة وأمّ الأب 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الرضاعيّة ، لعدم اتّحاد الفحل بهذا المعنى ، بل اتّحاد الفحل في الخالة والجدّة ونحوهما لا يكاد تعقل صحّته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11671_145156"/>
    </w:p>
    <w:p>
      <w:pPr>
        <w:pStyle w:val="Heading6"/>
        <w:numPr>
          <w:ilvl w:val="5"/>
          <w:numId w:val="1"/>
        </w:numPr>
        <w:rPr/>
      </w:pPr>
      <w:bookmarkStart w:id="82" w:name="__RefHeading___Toc6707690_73709187"/>
      <w:bookmarkStart w:id="83" w:name="_Toc30"/>
      <w:bookmarkEnd w:id="81"/>
      <w:bookmarkEnd w:id="82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بيان المحرّمات بالرضاع بعد استكمال الشرائط</w:t>
      </w:r>
      <w:bookmarkEnd w:id="83"/>
    </w:p>
    <w:p>
      <w:pPr>
        <w:pStyle w:val="Heading6"/>
        <w:numPr>
          <w:ilvl w:val="5"/>
          <w:numId w:val="1"/>
        </w:numPr>
        <w:rPr/>
      </w:pPr>
      <w:bookmarkStart w:id="84" w:name="__RefHeading___Toc6707692_73709187"/>
      <w:bookmarkStart w:id="85" w:name="_Toc31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مقدّمة ومطلبان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معنى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حرمة تنشأ من النسب فهي تنشأ من الرضاع أيضا ، فاللبن له تأثير كتأثير المني ، ولذلك 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الرضاع لحمة كلحمة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فكلّ عنوان له اسم في الأنساب وحكم في السنّة والكتاب بتحريمه فاجعل في حذائه ما يشبهه ممّا حصل منه الرضاع ، إلاّ فيما استثني من اشتراط اتّحاد الفحل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يحرم من جهة الارتباط الحاصل من الرضاع ما يحرم من جهة الارتباط الحاصل بالنسب ، ومفاده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كلّ وصف نسبيّ يوجب التحريم يوجب نظيره من الوصف الرضاعي ، كالولد والأخ والأخت والامّ والأب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الارتباط والوصف الحاصلان بسبب المصاهرة فلم يثبت التحريم به بواسطة الرضاع ، بل يثبت بثبوت أصل الارتباط والوصف أيضا ، فمرضعة الولد لا تصير زوجة رضاعيّة ، ولا أمّها أمّ الزوجة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دلالة في الرواية على أنّ ما يحرم بالمصاهرة الحقيقيّة يحرم بالمصاهرة الرضاعيّة أيضا ، ولا أنّ ما يحرم بالنسب والمصاهرة يحرم بالرضاع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مدلولها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ما يحرم بالنسب يحرم نظيره بالرضاع ، فلا بدّ في كلّ ما يراد الحكم بتحريمه بالرضاع بواسطة هذه الرواية أن ينظر إلى الوصف الحاصل منه بالرضاع ، فإن كان المتّصف بهذا الوصف ممّا يحرم بسبب النسب وثبتت حرمته بدليل يحرم بالتحريم بالرضاع أيضا ،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" w:name="pg11671_145158"/>
    </w:p>
    <w:p>
      <w:pPr>
        <w:pStyle w:val="Heading6"/>
        <w:numPr>
          <w:ilvl w:val="5"/>
          <w:numId w:val="1"/>
        </w:numPr>
        <w:rPr/>
      </w:pPr>
      <w:bookmarkStart w:id="87" w:name="__RefHeading___Toc6707694_73709187"/>
      <w:bookmarkStart w:id="88" w:name="_Toc32"/>
      <w:bookmarkEnd w:id="86"/>
      <w:bookmarkEnd w:id="87"/>
      <w:r>
        <w:rPr>
          <w:rtl w:val="true"/>
        </w:rPr>
        <w:t xml:space="preserve">المطلب الأول </w:t>
      </w:r>
      <w:r>
        <w:rPr>
          <w:rtl w:val="true"/>
        </w:rPr>
        <w:t xml:space="preserve">: </w:t>
      </w:r>
      <w:r>
        <w:rPr>
          <w:rtl w:val="true"/>
        </w:rPr>
        <w:t>في بيان من يحرم</w:t>
      </w:r>
      <w:bookmarkEnd w:id="88"/>
    </w:p>
    <w:p>
      <w:pPr>
        <w:pStyle w:val="Heading6"/>
        <w:numPr>
          <w:ilvl w:val="5"/>
          <w:numId w:val="1"/>
        </w:numPr>
        <w:rPr/>
      </w:pPr>
      <w:bookmarkStart w:id="89" w:name="__RefHeading___Toc6707696_73709187"/>
      <w:bookmarkStart w:id="90" w:name="_Toc33"/>
      <w:bookmarkEnd w:id="89"/>
      <w:r>
        <w:rPr>
          <w:rtl w:val="true"/>
        </w:rPr>
        <w:t>اشارة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يحرم بكلّيتها ثلاثة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بسبب القرابة خالصة ، وهنّ القرابات النسبيّة ، فإنّ نظائرهنّ يحرمن بالرضاع ، والقرابات النسبيّة الإناثيّة تسع ، إلى آخر ما مرّ في المقدّمة في صدر المبحث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دليل حرمة هؤلاء القرابات كلاّ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صحيحتي الكناني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وروايتي داود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بصير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هذه العبارة واردة في روايات أخرى عديدة ، بل ثابتة عن الحجّة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بإجماع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عبيد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يحرم من النسب فهو يحرم من الرضاع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والتشكيك في إفادته العموم ، لكون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موصوفة ، بعد اتّفاق الفريقين على التمسّك بعمومه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غير موقعه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لو لا عمومه لما صحّ الاستناد إليه في 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الإمام استدلّ به في موارد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عثمان ، عن أبي الحسن عليه السلام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السؤال عن حلّية تزوّج الجارية التي أرضعتها امرأة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إنّه يحرم من الرضاعة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مرسلة ابن سنان الواردة في السؤال عن امرأة أرضعت غلاما هل يحلّ بيعه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أليس رسول اللّه صلی اللّه عليه وآله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يحرم من الرضاع ما يحرم من النسب؟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صحيحة عبيد متضمّنة لمعنى الشرط ، وهي مفيدة للعموم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التصريح بحرمة بعض تلك القرابات بخصوصها ، كالامّهات الشاملة للجدّات أيضا والأخوات أيضا والأخوات في الآية الشريفة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والمستفيضة من الروايات 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الاخوة والأخوات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للمرأة أن ينكحها عمّها ولا خالها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رواية مسعدة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روايات امتناع رسول اللّه صلی اللّه عليه وآله عن تزوّج ابنة حمزة ، قائلا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أنّها ابنة أخي من الرضاعة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والبنات في صحيحة ابن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أرضعت امرأتك من لبنك ولبن ولدك ولد امرأة أخرى فهو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والعمّة والخالة في رواية مسمع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ثمانية لا يحل نكاحهنّ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أمتك وهي عمّتك من الرضاعة ، وأمتك وهي خالتك من الرضاعة ، وأمتك وهي أختك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الإماء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أمتك وهي عمّتك من الرضاعة ، ولا أمتك وهي خالتك من الرضاعة ، ولا أمتك وهي أختك من الرضاعة ، ولا أمتك وهي ابنة أختك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هي القرابات التسع المتقدّمة ، فتحرم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محلّ التحريم بهذه القرابات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المرتضع ، والمرضعة ، والفحل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فيحرم 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المرضعة ، ومن يحرم بسببها من الأمّهات والأخوات والعمّات والخالات ، ومن يحرم بسبب الفحل ممّن ذكر أيضا وأولاد المرضعة والفحل بالتفصيل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ويحرم على الفحل والمرضعة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المرتضعة أو المرتضع وأولادهما ، ولا يحرم غير ذلك بواسطة القرابة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من الرضاع كلّ ما يحرم من النسب ، وهنّ القرابات المذكورة ، ولا يستثنى من هذه الكلّية شي‌ء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التذكرة من أنّه يستثنى من 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 أربع ،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الأخ والأخت ، 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 ولد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، 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جدّة الولد ، والرابعة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أخت الولد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شيئا من هذه الأوصاف ليست مؤثّرة في التحريم بالنسب ، وسبب التحريم أمر آخر مفقود في الرضاع ، فلا حاجة إلى الاستثناء ، بل هي خارجة عن القاعدة ، ولكن الصورة الأخيرة منها محرّمة بدليل آخر ، كما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بواسطة القرابة المنضمّة مع المصاهرة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يحرم بعض القرابات النسبيّة المنضمّة مع الرضاعيّة ، وهو إذا كانت القرابة رضاعيّة والمصاهرة حقيقيّة ، بخلاف ما لو كانتا معا رضاعيّة أو المصاهرة خاصّة رضاعيّة ، فلا يتعدّى التحريم إلى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الأمّ الرضاعيّة للزوجة الحقيقيّة محرّمة ، والزوجة الحقيقيّة للابن الرضاعي محرّمة ، بخلاف الأمّ الحقيقيّة للزوجة الرضاعيّة ، أي أمّ مرضعة الولد أو الأمّ الرضاعية للزوجة الرضاعيّة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 في وجه التفرقة ما أشير إليه من أنّه لم يثبت مشابه الارتباط بالمصاهرة بواسطة الرضاع ولا تحريمه ، فلم تثبت زوجة رضاعيّة ، فلا وجه لتحريم أمّها ، بخلاف الامّ الرضاعيّة ، فإنّها ثابتة ، فإذا كانت الزوجة حقيقيّة تكون أمّها الرضاعيّة أمّ الزوجة فتحرم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إنّ الحكم بتحريم هذا الصنف مصرّح به في كلام الأصحاب ، بل ظاهر 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الأصحاب عليه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صرّح بعضهم باتّفاق الطائفة عليه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وصرّح آخر بنفي الخلاف فيه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شرح المفاتيح الإجماع عليه ، وقد دلّت النصوص المستفيضة عليه في خصوص أمّ الزوجة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ويستدلّ عليه تارة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واخرى بالنصوص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 بأنّه بعد ضمّ القرابتين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الرضاعيّة والمصاهرة الحقيقيّة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يصدق عليه العنوان الذي ثبت تحريمه كتابا أو سنّة ، كامّهات النساء وحلائل الأبناء وزوجة الأب إذا كانت الزوجة له حقيقيّة وإن كان الأب رضاعيّا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الإجماع فمع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الأدلّة ففي تماميّتها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الأول ، فلأنّ النصوص مخصوصة بأمّ الزوجة ، فالتعدّي إلى سائر الموارد يتوقّف على الدليل ، إلاّ أن يتعدّى بالإجماع المركّب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فلأنّ مدلول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يحرم بالرضاع ما يحرم من جهة النسب ، وظاهره كون النسب علّة تامّة ، وفي القرابات المنضمّة مع المصاهرة الحرمة ناشئة من النسب والمصاهرة معا ، فلم يحرم من جهة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النسب خاصّة شي‌ء ، فإنّ أمّ الزوجة تحرم بسبب زوجيّة البنت وأمومة الامّ معا ، ولذا لا تحرم تلك الامّ لو لا مصاهرة الزوجة ، فسبب تحريم أمّ الزوجة ليس هو النسب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استشكل في الكفاية في دلالته على تحريم هذا الصنف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، فلأنّ المتبادر من الابن والامّ والأب ونحوهم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الحقيقي ، وانصرافهم عند الإطلاق إلى الرضاع أيضا غير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فالمتّبع في هذا الصنف هو الإجماع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صاحب اللبن والمرضعة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يحرمون على أب المرتضع مطلقا ، سواء كان ولده أمّ المرتضع أو غيرها على الأظهر الأشهر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، فلصحيح عليّ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امرأة أرضعت لي صبيّا فهل يحلّ لي أن أتزوّج ابنة زوجها؟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أجود ما سألت ، من ها هنا يؤتى أن يقول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حرّمت عليه امرأته من قبل لبن الفحل ، هذا هو لبن الفحل لا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الجارية ليست ابنة المرأة التي أرضعت لي ، هي ابنة غيرها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كنّ عشرا متفرّقات ما حلّ لك منهنّ شي‌ء وكنّ في موضع بناتك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1" w:name="pg11671_145165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، فلصحيحة عبد اللّه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أرضعت ولد الرجل ، هل يحلّ لذلك الرجل أن يتزوّج ابنة هذه المرضعة ، أم لا؟ فوقّع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لا تحلّ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أرضعت بعض ولدي ، هل يجوز أن أتزوّج بعض ولدها؟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ذلك ، لأنّ ولدها صار بمنزلة ولدك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لجمع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في المبسوط والقاضي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استنادا إلى أصالة الإباحة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أنّ المحرّم بالرضاع ما يحرم بالنسب ، وهذا ليس من المحرّمات بالنسب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الأصل مدفوع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عدم كون ذلك من المحرّمات بالنسب يقتضي عدم ثبوت حرمته من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لا ينافي ثبوتها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2" w:name="__RefHeading___Toc6707698_73709187"/>
      <w:bookmarkStart w:id="93" w:name="_Toc34"/>
      <w:bookmarkEnd w:id="92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93"/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تحريم أولاد المرضعة مخصوص بأولادها 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تحريم أولاد صاحب اللبن فيعمّ أولاده ولادة ورضاعا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الأول فهو مقتضى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ففي التذكرة إجماع علمائنا عليه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الكفاية نوع تردّد ، حيث تأمّل في شمول الصحيحة الأولى للأولاد الرضاعيّة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موضعه ، لعدم صدق الابنة حقيقة إلاّ على الابنة النسبيّة ، واحتمال كون المشار إليه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لبن الفحل لا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المورد الخاصّ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، فلو لم يثبت الإجماع لكانت المسألة مشكلة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يحرم على أبي المرتضع بواسطة الرضاع غير ذلك ، فتحلّ له المرضعة ، لعدم المقتضي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أمّها ولا أختها ولا أمّ صاحب اللبن ولا أخته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ذلك للأصل ، وقد صرّح به في أمّ المرضعة الشيخ في المبسوط وابن حمزة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المتأخّرين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ولد المرضعة بمنزلة ولد أب المرتضع تكون أمّها بمنزلة جدّة ولده ، وجدّة الولد محرّمة ، وكذا أمّ صاحب اللبن ، وأمّا أخته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عمّة ولده ، وعمّة الولد حرام ، لأنّها أخت الأب ، فيلزم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جدّة الولد وعمّته ليست لأنّها جدّته وعمّته ولذا يحرمان قبل ولادة الولد أيضا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أمّ الزوجة أو أخت نفسه ، والأمران مفقودان في المورد ، مع أنّ الوارد في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أولاد المرضعة وصاحب اللبن بمنزلة الولد ، فتكون أمّ المرضعة جدّة من بمنزلة الولد لا جدّة الولد ، ولا نسلّم حرمة جدّة من بمنزلة الولد ، وكذا العمّة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حكي الخلاف في أمّ المرضعة عن الحلّي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زعم أنّه من التحريم بالنسب نظرا إلى الأمومة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وفساده ظاهر ، لأنّها وإن كانت أمّ الزوجة ولكن حرمة أمّ الزوجة بسبب المصاهرة بين الزوج والزوجة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المختلف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تمسّكا بأنّ المستفاد من التعليل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ولدك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المنزلة ، وهذه أيضا بمنزلة جدّة الولد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المعتبر من المنزلة لعلّ هي المنزلة الخاصّة التي ذكرها في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كونها بمنزلة جدّة الولد ممنوع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الامّ الرضاعيّة للزوجة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تحرم على الزوج ، للروايات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رجلا تزوّج جارية رضيعا فأرضعتها امرأته فسد نكاحه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تزوّج جارية صغيرة فأرضعتها امرأته أو أمّ ولده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منهما صحيحتا ابن سنان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والفاسد نكاحه في هذه الروايات وإن كانت مجملة ، إلاّ أنّه يظهر مورده عن رواية ابن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تزوّج جارية صغيرة فأرضعتها امرأته ثمَّ أرضعته امرأة له اخرى ، فقال ابن شبرمة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حرمت عليه الجارية وامرأتاه ، فقال أبو جعفر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أخطأ ابن شبرمة ، حرمت عليه الجارية وامرأته التي أرضعتها أولا ، فأمّا الأخيرة لم تحرم عليه ، كأنّها أرضعت 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ضابط من يحرم بالرضاع في الصنفين الأولين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المحارم كلّهنّ من غير استثناء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يجب أن يكون ما أشير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 لا تحصل نظائر القرابات الصهريّة بواسطة الرضاع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عينيك ، وتحصل القرابات النسبيّة كلّها بواسطته ، فلو اجتمع نظير القرابة بالرضاع يحصل التحريم ، سواء كانت منفردة أو مع حصول القرابة الصهريّة الحقيقيّة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ضمّ ما ذكر مع ما في الصنف الثالث يكون الضابط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المحارم مع تحريم أولاد المرضعة والفحل على أبي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" w:name="pg11671_145170"/>
    </w:p>
    <w:p>
      <w:pPr>
        <w:pStyle w:val="Heading6"/>
        <w:numPr>
          <w:ilvl w:val="5"/>
          <w:numId w:val="1"/>
        </w:numPr>
        <w:rPr/>
      </w:pPr>
      <w:bookmarkStart w:id="95" w:name="__RefHeading___Toc6707700_73709187"/>
      <w:bookmarkStart w:id="96" w:name="_Toc35"/>
      <w:bookmarkEnd w:id="94"/>
      <w:bookmarkEnd w:id="95"/>
      <w:r>
        <w:rPr>
          <w:rtl w:val="true"/>
        </w:rPr>
        <w:t xml:space="preserve">المطلب الثاني </w:t>
      </w:r>
      <w:r>
        <w:rPr>
          <w:rtl w:val="true"/>
        </w:rPr>
        <w:t xml:space="preserve">: </w:t>
      </w:r>
      <w:r>
        <w:rPr>
          <w:rtl w:val="true"/>
        </w:rPr>
        <w:t>في ذكر من اختلفوا في حرمته وليس بمحرم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وتحقيق المقال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شكّ أنّ المتّبع هو أصل الإباحة ، إلاّ فيما دلّ دليل على التحريم ، ومقتضى حصول التحريم بالرضاع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ضروريّ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إلاّ التحريم في الجملة ، وأمّا ثبوته لخصوص المحالّ فيحتاج إلى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والدليل المعيّن لموارد التحريم منحصر فيما مرّ من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ورد في خصوصيّات تلك القرابات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سبق من الأخبار الدالّة على تحريم أولاد الفحل والمرضعة على أب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سبق ممّا دلّ على تحريم الامّ الرضاعيّة للزوجة ، لا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فيجب على الفقيه الاقتصار على الموارد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أنّ منهم من تعدّى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لعدم تدبّره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ورأى بعض المحرّمات ، وتوهّم أنّه بواسطة النسب فحكم بمثله في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لملاحظته التعليل المذكور في صحيحتي ابن مهزيار وأيّوب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بمنزلة ولدك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فأثبت المنزلة في غير ذلك أيضا لذلك وحكم فيه بالتحريم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لعموم المنزلة المذكورة ، فأثبت جميع أحكام الولد لمن هو بمنزلته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المتأمّل حقّ تأمّله فيما ثبت من هذه الأمور لم يتعدّ عمّا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يحرم من جهة النسب وبسببه ، يحرم بحصول مثل ذلك النسب من الرضاع بالرضاع ، والمحرّم من جهة النسب ليس إلاّ القرابات التسع ، فلا يتعدّى إلى غيرهنّ ، ولا يشمل ما يحرم بواسطة النسب والمصاهرة معا كالجدّة الأمّية للولد ، فإنّها ليست محرّمة بالنسب خاصّة ، بل به وبالمصاهرة ، فإنّ حرمتها لأجل أنّها أمّ الزوجة ، والزوجة متقرّبة إلى الزوج بالمصاهرة ، وأمّها إليها بالنسب ، فإنّها تتقرّب إلى الزوج بهما معا لا بالنسب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يثبت التحريم بواسطة وصف في بعض المنتسبات ليس ذلك الوصف سببا للتحريم ، كأخت الأخ ، فإنّها ليست محرّمة بواسطة أنّها أخت الأخ ، بل بواسطة أنّها أخت ، فلا تحرم الأخت الرضاعيّة للأخ ، لأنّها ليست أختا للأخ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تعليل المنزلة فلا تثبت منه علّية مطلق المنزلة حتى منزلة غير الولد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 ، إلاّ باستنباط علّة ليس عندنا حجّة ، وأمّا عموم المنزلة فهي غير ثابتة ، فلا يحرم غير ما ذكر ممّا اختلفوا فيه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نذكر بعضها ليكون أنموذجا للباقي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يجوز لإخوة المرتضع نسبا وأخواته نكاح أخواته واخوته رضاعا ، أي أولاد الفحل نسبا ورضاعا وأولاد المرضعة نسبا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 للحلّي والقاضي والمحقّق والفاضل في أكثر كتبه والصيمري وفخر المحقّقين والشهيدين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الأكثر ، كما صرّح به جماعة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 السالم عن المعارض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إسحاق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تزوّج أخت أخيه من الرضاعة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أحبّ أن أتزوّج أخت أخي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في الكراهة ، لعدم تأدية المحرّم بمثل هذه العبارة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الخلاف والنهاية والمبسوط وابن حمزة وقوّاه في الكفاية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فقالوا بالتحريم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استنادا إلى أنّ التعليل المتقدّم في صحيحتي ابن مهزيار وأيوب يقتضي كون أولاد الفحل والمرضعة بمنزلة أولاد أبي المرتضع ، فيكونون اخوة ، فيحرم بعضهم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أخت الأخ من النسب محرّم فكذا من الرضاع ، للعموم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كونهم بمنزلة الولد يقتضي ثبوت جميع أحكام الولد لهم ، لعموم المنزلة ، ومن جملة أحكام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أولاد الأب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ويضعّف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العلّة كونهم بمنزلة الولد ، وهي في محلّ النزاع مفقود ، غايته أنّهم يكونون بمنزلة الاخوة ، والثابت هو حرمة من بمنزلة الولد لا من بمنزلة الإخوة ، مع أنّ كونهم بمنزلة الإخوة أيضا ممنوعة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حرمة أخت الأخ مطلقا ، كما إذا كان له أخ من أبيه وللأخ أخت من امّه ، فإنّها غير محرّمة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تحرم عليه إذا كانت أختا له ، وهو في المقام مفقود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عموم المنزلة كما بيّنّا في الأصول ، مع أنّه لو سلّم فالمسلّم منه عمومها بالنسبة إلى أبي المرتضع ، أي ثبوت جميع أحكام الولديّة بالنسبة إليه لا مطلقا ، ولو سلّم مطلقا فيجب التخصيص بغير هذا المورد ، للموثّقة المتقدّمة الظاهرة في نفي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المرضعة بالنسبة إلى أبي المرتضع كما مرّ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أخوات المرتضع النسبيّة بالنسبة إلى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له نكاحهنّ على الأشهر الأظهر ، كما صرّح به بعضهم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وحكي التحريم هنا عن الخلاف والنهاية والحلّي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التعليل بثبوت المنزلة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إنّهنّ بمنزلة أولاد الفحل أيضا ، لأنّ أولاد الفحل بمنزلة أولاد أبي المرتضع بالنصّ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التلازم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الموارد الثلاثة هي عمدة ما وقع الخلاف فيه ، وأمّا ما عداها فلا خلاف يعتدّ به فيه بين الأصحاب في عدم الحكم بالحرمة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جدّات المرتضع بالنسبة إلى صاحب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يجوز له تزويجهنّ ، صرّح به الشيخ في المبسوط والمحقّق الشيخ علي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السيّد الداماد في رسالته الرضاعيّة التحريم عن الحلّي والفاضل في المختلف والتذكرة وولده في الإيضاح والشهيد في غاية المراد وصاحب التنقيح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واختاره هو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لكونهنّ بمنزلة جدّات الولد النسبي ، فهي محرّمة إمّا بمدلول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لعموم التعليل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وجوابهما يظهر ممّا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المرضعة بالنسبة إلى جدّ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يجوز له نكاحها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يتوهّم التحريم ، نظرا إلى أنّها تصير أمّ ولد الولد ، وهي إمّا بنت جدّ المرتضع أو زوجة ولده ، وكلتاهما محرّمتان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ودفعه ظاهر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كانت تلك المرضعة زوجة لهذا الجدّ ، كأن ترضع زوجتك ولد ولدها ذكرا كان أو أنثى تصير زوجتك جدّة ولدك ، لأنّ الرضيع يصير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ويلزم على ما توهّم تحريم زوجتك عليك ، لأنّ جدّة الولد محرّمة ، بل يلزم التحريم لو أرضعت ولد ولدها من غيرك ،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وفساده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 ترضع امرأتك بلبنك أخاك أو أختك أو أخاها أو أختها ، فإنّها على الأول تصير أمّ أخيك ، وعلى الثاني أخت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أرضعت ولد أخيها ، فتصير عمّة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ولد أختها ، فتصير خالة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أرضعت عمّها أو عمّتها ، فتصير بنت أخي ولدك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خالها أو خالتها ، فتصير بنت أخته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عمّك أو عمّتك فتصير أمّ عمك أو عمّتك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الصور المتصوّرة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تحريم في شي‌ء منها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" w:name="pg11671_145177"/>
    </w:p>
    <w:p>
      <w:pPr>
        <w:pStyle w:val="Heading6"/>
        <w:numPr>
          <w:ilvl w:val="5"/>
          <w:numId w:val="1"/>
        </w:numPr>
        <w:rPr/>
      </w:pPr>
      <w:bookmarkStart w:id="98" w:name="__RefHeading___Toc6707702_73709187"/>
      <w:bookmarkStart w:id="99" w:name="_Toc36"/>
      <w:bookmarkEnd w:id="97"/>
      <w:bookmarkEnd w:id="98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سائر الأحكام المتعلّقة بالرضاع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 الذي يحرّم النكاح على تقدير سبقه عليه يبطله على تقدير لحوقه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كما صرّح به بعضهم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واتّفاقا كما قاله بعض آخر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هو إجماعيّ حقيقة ، فهو الحجّة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عموم النصوص وخصوص المستفيضة المتقدّمة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تحريم الزوجتين المرتضعة إحداهما من الأخرى على الزوج بضميمة عدم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ويترتّب على ذلك مسائل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زوجة أبي المرتضع عليه لو أرضعته جدّته لامّه ، سواء كان بلبن جدّه أو غيره ، أو أرضعته بعض نساء جدّه لأمّه بلبنه وإن لم تكن جدّة للمرتضع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يترتّب على تحريم الصنف الثالث ، لأنّ الزوجة على الأول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من أولاد المرضعة ، وعلى الثاني من أولاد الفحل ، وقد عرفت تحريمهما على أبي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تزوّج أحد صغيرة ، وكانت له زوجة كبيرة ، فأرضعت الكبيرة الصغيرة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بلبنه حرمتا عليه مؤبّدا مطلقا ، لصيرورة الكبيرة الامّ الرضاعيّة للزوجة الحقيقيّة ، والصغيرة بنتها ، بل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بلبن غيره حرمتا كذلك مع الدخول بالكبير ، لصيرورة الكبيرة أمّ الزوجة والصغيرة بنتها ، وتحرم البنت مع الدخول بالأمّ ، وحرمت الكبيرة خاصّة مع عدم الدخول ، لعدم تحريم البنت بمجرّد العقد على الأمّ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في تحريم الصغيرة مؤبّدا على الفرضين الأولين واضح ، لصيرورتها بنتا له على الأول ، وبنت الزوجة المدخولة على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تحريم الجمع بينهما على الثالث ، لاستلزامه الجمع بين الامّ والبنت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الوجه الذي ذكروه في تحريم الكبيرة على الأولين وتحريم كلّ منهما منفردة أيضا على الثالث فغير معلوم عندي ، أمّا الأولان فلأنّ صيرورة الكبيرة أمّ الزوجة موقوفة على كون الصغيرة زوجة في آن صيرورة الكبيرة أمّا لها ، وكون الصغيرة زوجة على عدم صيرورة الكبيرة أمّا ، فيمتنع اجتماعهما في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ترتفع زوجيّة الصغيرة وتتحقّق أمومة الكبيرة في آن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، فلم تكن الكبيرة أمّ الزوجة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يظهر وجه الخدش في الثالث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حكم بعضهم بحرمة إحدى الزوجتين خاصّة في جميع الصور واحتمل القرعة ، فمن أخرجتها صحّ نكاحها وفسد نكاح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الروايات المتقدّمة في الصنف الثالث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حرمة نكاحهما من غير فرقة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الروايات المتقدّمة الواردة في تلك المسألة غير ناهضة لإثبات تمام الحكم ، لإجمال مرجع الضمير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تدلّ رواية ابن مهزيار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حرمتهما معا ، إلاّ أنّها مخصوصة بصورة الدخول بقرينة الحكم بتحريمهما معا ، بل بصورة كون اللبن منه ، لقوله 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أرضعت 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التهذيب ، وهو الصحيح 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بعض النسخ الأخر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شكّ في تحريمهما معا فيما إذا كان اللبن من هذا الزوج ، لأجل الرواية ، ولا في جمعهما مطلقا ، ولا في تحريم الصغيرة مع الدخول وإن كان الرضاع بلبن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في تحريم الكبيرة مع إرضاعها بلبن الغير مع الدخول ، وفي تحريم كلّ منهما منفردة حينئذ مع عدم الدخول ، ولا دليل تامّا عليه ، والقياس بصورة كون اللبن منه باطل ، وما يتوهّم تعليلا لحرمتهما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موردها مستنبط ، والإجماع على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عن الإيضاح </w:t>
      </w:r>
      <w:r>
        <w:rPr>
          <w:rStyle w:val="FootnoteAnchor"/>
          <w:rtl w:val="true"/>
        </w:rPr>
        <w:footnoteReference w:id="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تحريم الكبيرة مع كون اللبن عن الغير وإن دخل ، ولا كلّ منهما منفردة مع كون اللبن من الغير وعدم الدخول ، فلا يفسد نكاح الكبيرة في الأول ، وله تجديد نكاح كلّ منهما أراد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يمكن أخذ إحداهما حينئذ بالنكاح السابق ، لاستلزامه الترجيح بلا مرجّح ، إلاّ أن يقال بالتخيير ،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لو طلّق زوجته المرضعة وتزوّجت بصغير فأرضعته ، فتحرم على الصغير ، لصيرورته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على الزوج الأول ، فلا يجوز له نكاحها ثانيا ، لأنّها زوجة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ويظهر الخدش فيه أيضا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شكّ في عدد الرضاع أو الإنبات أو إتمام اليوم والليلة ، لا يحرم ، للعمل بالأصل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شكّ في كونه في الحولين أو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علم مبدأ ولادة الطفل يحكم بأصالة تأخّر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علم وقت الرضاع يحكم بأصالة تأخّر حلول الحولين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تعارضها أصالة الإباحة وحرمة النظر ، لأنّ الأصل الأول رافع لذلك الأصل مزيل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يعلم شي‌ء منهما يحكم بعدم الحرمة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 تخلّل الأكل أو رضعة اخرى فالأصل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شكّ في كمال الرضعة فيعارض استصحاب الارتضاع حتى يروى واستصحاب عدم المصّ الجديد وعدم حصول بقيّة الارتضاع ، فيرجع إلى أصل الإباحة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تقبل الشهادة بالرضاع إلاّ مفصّلة ، للاختلاف الكثير في الشرائط المعتبرة فيه ، إلاّ مع العلم بالاتّفاق في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أن يضيف إلى ذلك وصول اللبن إلى جوفه؟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قولان ، والأقرب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طريق إلى العلم به إلاّ بمشاهدة الامتصاص وحركة الحلق وقد شهد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بدّ مع ذلك من التصريح بحصول الرضاع ، ولا تكفي حكاية القرائن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يشترط التفصيل في الإقرار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إقرار العقلاء على أنفسهم جائز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الشهادة على إقرار المقرّ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" w:name="pg11671_145182"/>
    </w:p>
    <w:p>
      <w:pPr>
        <w:pStyle w:val="Heading5"/>
        <w:numPr>
          <w:ilvl w:val="4"/>
          <w:numId w:val="1"/>
        </w:numPr>
        <w:rPr/>
      </w:pPr>
      <w:bookmarkStart w:id="101" w:name="__RefHeading___Toc6707704_73709187"/>
      <w:bookmarkStart w:id="102" w:name="_Toc37"/>
      <w:bookmarkEnd w:id="100"/>
      <w:bookmarkEnd w:id="101"/>
      <w:r>
        <w:rPr>
          <w:rtl w:val="true"/>
        </w:rPr>
        <w:t xml:space="preserve">الفصل الثالث </w:t>
      </w:r>
      <w:r>
        <w:rPr>
          <w:rtl w:val="true"/>
        </w:rPr>
        <w:t xml:space="preserve">: </w:t>
      </w:r>
      <w:r>
        <w:rPr>
          <w:rtl w:val="true"/>
        </w:rPr>
        <w:t>في المصاهرة</w:t>
      </w:r>
      <w:bookmarkEnd w:id="102"/>
    </w:p>
    <w:p>
      <w:pPr>
        <w:pStyle w:val="Heading6"/>
        <w:numPr>
          <w:ilvl w:val="5"/>
          <w:numId w:val="1"/>
        </w:numPr>
        <w:rPr/>
      </w:pPr>
      <w:bookmarkStart w:id="103" w:name="__RefHeading___Toc6707706_73709187"/>
      <w:bookmarkStart w:id="104" w:name="_Toc38"/>
      <w:bookmarkEnd w:id="103"/>
      <w:r>
        <w:rPr>
          <w:rtl w:val="true"/>
        </w:rPr>
        <w:t>اشارة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علاقة تحدث بين الزوجين وبين أقرباء كلّ منهما بسبب النكاح توجب الحرمة ، ويلحق بالنكاح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الوطء والنظر واللمس على وجه 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فهاهنا فصول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05" w:name="__RefHeading___Toc6707708_73709187"/>
      <w:bookmarkStart w:id="106" w:name="_Toc39"/>
      <w:bookmarkEnd w:id="105"/>
      <w:r>
        <w:rPr>
          <w:rtl w:val="true"/>
        </w:rPr>
        <w:t xml:space="preserve">الفصل الأول </w:t>
      </w:r>
      <w:r>
        <w:rPr>
          <w:rtl w:val="true"/>
        </w:rPr>
        <w:t xml:space="preserve">: </w:t>
      </w:r>
      <w:r>
        <w:rPr>
          <w:rtl w:val="true"/>
        </w:rPr>
        <w:t>في الحرمة الحاصلة بالمصاهرة الحقيقيّة</w:t>
      </w:r>
      <w:bookmarkEnd w:id="106"/>
    </w:p>
    <w:p>
      <w:pPr>
        <w:pStyle w:val="Heading6"/>
        <w:numPr>
          <w:ilvl w:val="5"/>
          <w:numId w:val="1"/>
        </w:numPr>
        <w:rPr/>
      </w:pPr>
      <w:bookmarkStart w:id="107" w:name="__RefHeading___Toc6707710_73709187"/>
      <w:bookmarkStart w:id="108" w:name="_Toc40"/>
      <w:bookmarkEnd w:id="107"/>
      <w:r>
        <w:rPr>
          <w:rtl w:val="true"/>
        </w:rPr>
        <w:t>اشارة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النكاح الذي هو حقيقة في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والمحرّم بسببه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إمّا يحرم به عينا ، أي يحرم حراما مؤبّدا لا يحلّ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جمعا ، أي يحرم جمعه مع المعقود عليها أولا وإن جاز نكاحه منفردا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أيضا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إمّا يحرم جمعا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يحرم الجمع بدون رضاء المعقود عليها أولا ويحلّ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ثلاثة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من يحرم نكاحها بمجرّد العقد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بمجرّد العقد تحريما مؤبّدا زوجة الأب والجد وإن علا من الأب والامّ ، وزوجة الابن فنازلا وإن كان ابن البنت وإن لم يدخل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بالإجماع من المسلمين ، وهو الحجّة المغنية عن مئونة تكثير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تَنْكِحُوا ما نَكَحَ آباؤُكُمْ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والنكاح حقيقة في العقد ،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وَحَلائِلُ أَبْنائِكُمُ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والحليلة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المعقودة عليها لحلّية وطئها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يصلح للرجل أن ينكح امرأة جدّه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تحرم أمّ المعقودة عليها ، سواء دخل ببنتها أم لا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يجدي فراقها في استحلال الامّ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الأشهر الأصحّ ، بل عليه الإجماع عن الناصريّات والغنية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إجماع محقّق ، وهو الحجّة فيه ، مضافا إلى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أُمَّهاتُ نِسائِكُمْ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الآية الكريمة ، كما هو مقتضى إضافة الجمع إلى الضمير من دون تقدّم معهود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وأصالة تعلّق الاستثناء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الجملة الأخيرة ، بمقتضى القاعدة الأصوليّة على ما هو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تعيينه في هذه الآية من 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جعل الوصف مجرّد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 الفصل بين الصفة وموصوفها بأجنبيّات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جعل مجموع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نِسائِكُمُ 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بيانيّة باعتبار الاولى ، وابتدائيّة باعتبار الثانية ، فيلزم استعمال المشترك في معنييه ، وهو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وجعلها اتّصاليّة من باب عموم المجاز وجعل المجموع حالا عن أمّهات النساء والربائب أيضا مجاز مخالف للأصل ، بل غير جائز عند جمهور الأدباء ، لاستلزامه اختلاف العامل في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دلالة الأخبار المعتبرة هنا على الرجوع إلى الأخيرة خاصّة ، بل كون ذلك قاعدة كلّية جارية في أمثال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كالمرويّ في تفسير العيّاشي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امرأة وطلّقها قبل أن يدخل بها أتحلّ له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قضى في هذا أمير المؤمنين عليه السلام ، لا بأس به ، 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وَرَبائِبُكُمُ اللاّتِي فِي حُجُورِكُمْ مِنْ نِسائِكُمُ 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لو تزوّج الابنة ثمَّ طلّقها قبل أن يدخل بها لم تحلّ له أمّها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أليس هما سواء؟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ليس هذه مثل هذه ، إنّ اللّه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وَأُمَّهاتُ نِسائِكُمْ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يستثن في هذه كما اشترط في تلك ، هذه ها هنا مبهمة ليس فيها شرط ، وتلك فيها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عليه السلام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الربائب عليكم حرام مع الأمّهات اللاّتي قد دخل بهنّ ، هنّ في الحجور وغير الحجور سواء ، والأمّهات مبهمات دخل بالبنات أم لم يدخل بهنّ ، فحرّموا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حرّم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وأبهموا ما أبهم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عند أبي عبد اللّه عليه السلام فأتاه رجل فسأله عن رجل تزوّج امرأة فماتت قبل أن يدخل بها ، أيتزوّج بأمّها؟ فقال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فعله رجل منّا فلم نر به بأسا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ما تفخر الشيعة إلاّ بقضاء عليّ عليه السلام في الشمخيّة التي أفتاها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بأس بذلك ، ثمَّ أتى عليّا عليه السلام فسأله ، فقال له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وَرَبائِبُكُمُ اللاّتِي فِي حُجُورِكُمْ مِنْ نِسائِكُمُ 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فقال عليّ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مستثناة وهذه 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وَأُمَّهاتُ نِسائِكُمْ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اللّه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تسمع ما يروي هذا عن عليّ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قمت ندمت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 شي‌ء صنعت؟ يقول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فعله رجل منّا فلم نر به بأسا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فأقول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عليّ عليه السلام فيها ، فلقيته بعد ذلك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مسألة الرجل إنّما كان قلت يقول زلّة منّي فما تقول فيها؟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شيخ ، تخبرني أنّ عليّا عليه السلام قضى فيها وتسألني ما تقول فيها؟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بعض هذه الأحاديث منجبر بالشهرة العظيمة والإجماعات المحكيّة ، مع دلالة الصحيحة منها باشتهار الحكم بين الشيعة وافتخارهم به ، لصدوره عن أمير المؤمنين عليه السلام ، بل فيها إشعار ، بل دلالة ، لورود خلافه مورد التقيّة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فالأخبار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مضافة إلى موثّقة 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تزوّج الرجل المرأة حرمت عليه ابنتها إذا دخل بالأمّ ، فإذا لم يدخل بالأمّ فلا بأس أن يتزوّج بالابنة ، فإذا تزوّج الابنة فدخل بها أو لم يدخل بها فقد حرمت عليه الامّ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الربائب عليكم حرام ، كنّ في الحجر أو 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امرأة ثمَّ طلّقها قبل أن يدخل بها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تحلّ له ابنتها ولا تحلّ له أمّها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للعماني وحكي عن الصدوق والكليني أيضا </w:t>
      </w:r>
      <w:r>
        <w:rPr>
          <w:rStyle w:val="FootnoteAnchor"/>
          <w:rtl w:val="true"/>
        </w:rPr>
        <w:footnoteReference w:id="9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المختلف التوقّف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كشرح النافع للسيّد وآيات الأحكام للأردبيلي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فجعلوا البنت للامّ متساوية في اشتراط الدخول بها للحرمة العينيّة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لأصالة الإباحة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والآية الشريفة ، بناء على إرجاع القيد إلى الجملتين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المستفيضة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الصحيحة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جميل وحمّاد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الامّ والابنة سواء إذا لم يدخل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تزوّج المرأة ثمَّ طلّقها قبل أن يدخل بها فإنّه إن شاء تزوّج أمّها وإن شاء تزوّج ابنتها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امرأة ثمَّ طلّقها قبل أن يدخل بها هل تحلّ له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الامّ والابنة في هذا سواء إذا لم يدخل بإحداهما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حلّت له الأخرى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بن إسحاق المضمرة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فرجل تزوّج امرأة فهلكت قبل أن يدخل بها ، تحلّ له أمّها؟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الذي يحرم عليه منها ولم يدخل بها؟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الأصل ، فمردود بما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الآية ، فغير دالّة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الصحيحة الأولى ، فعلى خلاف مطلوبهم أدلّ ، بل هي دالّة على كون مطلوبهم موافقا للتقيّة ، كما تؤكّده نسبته إلى جمع من العامّة ، كمجاهد وأنس وبشر وداود وغيرهم 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، فمجملة ، لاحتمال أن يكون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 الامّ ولم يدخل بها فالامّ والبنت سواء في الإباحة ، إن شاء دخل بالأمّ وإن شاء فارقها وتزوّج بالبنت ، ويؤيّده إفراد الضمير الراجع إلى الأمّ على ظاهر السياق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والتفسير المذكور فيه غير معلوم كونه من الإمام ، وتفسير الراوي غير حجّة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المرسلة ، فهي أعمّ مطلقا من أدلّة التحريم ، لأنّ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الامّ والبنت ، سواء حملت التسوية فيها على ما هو مطلوبهم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يدخل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جملة مفسّرة للتسوية ، أو حملت التسوية على ما ذكرنا من الإباحة ، وجعلت الجملة الأخيرة تعليليّة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الصحيحة الأخيرة ، فدلالتها إنّما هي على جعل الاستفهام إنكاريّا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ليس بمتعيّن ، بل في ظهوره أيضا كلام ، لأنّ الظاهر اتّحاد مرجعي الضميرين المجرورين وأنّه المرأة الهالكة ، فيمكن أن يكون قد اتّقى عليه السلام فعدل عن الجواب الصريح إلى الاستفهام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الذي يحرم على الرجل من جهة نكاح المرأة حال عدم الدخول بها؟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الاستفهام للإثبات والتقرير ، فكأنّه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حلّت أمّها فما الذي يحرم عليه من جهة المرأة مع عدم الدخول ، مع أنّ حصول الحرمة في الجملة لأجلها ظاهر؟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مع أنّه لو قطع النظر عن ذلك كلّه لكان الترجيح للأخبار المتقدّمة بموافقة عموم الكتاب ومخالفة طائفة من العامّة والمعاضدة للشهرة المحقّقة والإجماعات المحكيّة ، وكون الأخبار المخالفة في جانب العكس في الكلّ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شاذّة ، وفيها مضعّفات أخر في الجملة ، من نوع اضطراب في سند ، أو متن ، أو إضمار ، كما ذكره الشيخ في التهذيب والاستبصار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9" w:name="pg11671_145190"/>
    </w:p>
    <w:p>
      <w:pPr>
        <w:pStyle w:val="Heading6"/>
        <w:numPr>
          <w:ilvl w:val="5"/>
          <w:numId w:val="1"/>
        </w:numPr>
        <w:rPr/>
      </w:pPr>
      <w:bookmarkStart w:id="110" w:name="__RefHeading___Toc6707712_73709187"/>
      <w:bookmarkStart w:id="111" w:name="_Toc41"/>
      <w:bookmarkEnd w:id="109"/>
      <w:bookmarkEnd w:id="110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تحريم الامّ بتزويج البنت بين تزويجها دائما أو متعة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في المتعة بين قصد الاستمتاع منها أو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لعدم اشتراط ذلك في صحّة التمتّع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يشترط قصد حصول حليّة التمتّع ، فهو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يشترط إمكان التمتّع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سيأتي تحقيقه في بحث العقد المنقطع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المناط في تحريم الأمّ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عقد النكاح أو التمتّع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فلو لم يقصد من العقد حصول الزوجيّة الدائميّة أو المنقطعة ولا التحليل ، بل كان المقصود مجرّد محرميّة الأمّ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يتّفق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يصحّ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قد يشتبه الأمر هنا ، فيخلط بين المقصود من العقد والمقصود من الزوجيّة ، فإنّه قد يقصد بالعقد الزوجيّة ولكن المطلوب من الزوجيّة ليس هي نفسها ، بل لوازمها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كميراث أو كثرة أقوام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لا يقصد الزوجيّة ، بل يقصد من العقد نفس اللوازم من غير التفات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الملزوم وقصد تحقّقه ، وهذا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صرّح الأكثر بأنّ الحكم ثابت لأمّ الأمّ وجدّاتها من الطرفين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المستند فيه الإجماع المركّب ، وإلاّ فإثبات المطلوب من غير جهة الإجماع مشكل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من يحرم نكاحها بمجرّد العقد خاصّة على غيرها جمعا لا عينا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أيضا مسألتان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بنت المعقود عليها بدون دخل بها جمعا معا لا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فيجوز نكاح البنت مع العقد على الامّ بعد مفارقتها قبل الدخل ، إجماعا في الموضعين ، وهو الحجّة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الثاني إلى صريح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لَمْ تَكُونُوا دَخَلْتُمْ بِهِنَّ فَلا جُناحَ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المستفيضة التي قد تقدّم كثير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تحلّ بنت البنت وبنت الابن مع عدم الدخول بالجدّة عينا لا 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أخت المعقود عليها جمعا لا عينا ، سواء كانت الأخت لأب أم لامّ أم لهما ، وسواء دخل بالأخت الأولى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بإجماع جميع المسلمين 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ولصريح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 تَجْمَعُوا بَيْنَ الْأُخْتَيْنِ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المتواترة المتضمّنة لتحريم الأخت قبل انقضاء عدّة الأخت 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ذلك بين العقد الدائم والمنقطع ، إجماعا محقّقا ومحكيّا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وللمرويّ في قرب الإسناد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تكون عنده امرأة أيحلّ له أن يتزوّج بأختها متعة؟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ولصحيحة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يتزوّج المرأة متعة إلى أجل مسمّى فيقضى الأجل بينهما ، هل له أن ينكح أختها قبل أن تنقضي عدّتها؟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له أن يتزوّجها حتى تنقضي عدّتها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بالرجل أن يتمتّع بأختين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فالمراد أن يكون ذلك في وقتين واحدة بعد اخرى ، دون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والعدّة الرجعيّة في حكم الزوجيّة ، فلو طلّق امرأة وأراد نكاح أختها فلا يجوز له تزوج الأخت حتى تخرج الاولى من العدّة ، إلاّ إذا كان الطلاق بائنا ، فيجوز بمجرّد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منطوقا ومفهوما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طلّق امرأته أو اختلعت أو بارأت ، إله أن يتزوّج بأختها؟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برئت عصمتها ولم يكن له عليها رجعة فله أن يخطب أختها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اختلعت منه امرأته أيحلّ له أن يخطب أختها من قبل أن تنقضي عدّة المختلعة؟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برئت عصمتها منه وليس له عليها رجعة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علي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طلّق امرأته أيتزوّج أختها؟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حتى تنقضي عدّتها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أمير المؤمنين عليه السلام في أختين نكح إحداهما رجل ، ثمَّ طلّقها وهي حبلى ، ثمَّ خطب أختها فجمعها قبل أن تضع أختها المطلّقة ولدها ، فأمره بأن يفارق الأخيرة حتى تضع أختها المطلّقة ولدها ، ثمَّ يخطبها ويصدقها صداقها 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طلّق امرأته وهي حبلى ، أيتزوّج أختها قبل أن تضع؟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يتزوّجها حتى يخلو أجلها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وبالصحيحتين الأولتين يخصّص إطلاق الثلاثة الأخيرة بالعدّة الرجعيّة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وعدّة المتعة كالرجعيّة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لصريح صحيحة يونس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فسخ نكاح الأخت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لعيب يوجبه ، أو ظهر فساد نكاحها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تزويج الأخرى دفعة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 صدق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بالعراق امرأة ، ثمَّ خرج إلى الشام فتزوّج امرأة أخرى ، فإذا هي أخت امرأته التي بالعراق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يفرّق بينه وبين المرأة التي تزوّجها بالشام ، ولا يقرب العراقيّة حتى تنقضي عدّة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تفيد أزيد من الكراهة ، كما أفتى به في القواعد 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ماتت الأخت جاز نكاح الأخرى من ساعته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عليّ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كانت له امرأة فهلكت أيتزوّج أختها؟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ساعته إن أحبّ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طلّقها رجعيّا وأسقط الزوج حقّ الرجوع بوجه لازم شرعي ، وقلنا بعدم جواز الرجوع حينئذ ، فهل يجوز تزويج الأخت قبل انقضاء العدّة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الاستصحاب وإطلاق الروايات الثلاث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الصحيحتين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 ، وهو الأقرب لذلك ، فإنّ بهما تخصّص الإطلاقات ويدفع الاستصحاب ، سيّما الثانية ، التي هي أخصّ مطلقا من المطلقات ، لاختصاصها بما قبل انقضاء العدّة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المذكور في الصحيحتين براءة العصمة وانتفاء الرجعة ، والمسلّم حينئذ الأخير دون الأول ، ولذا يتوارثان وتكون لها النفقة ونحوها ، فلا يعلم تحقّق براءة العصمة ، فتكون المطلقات والاستصحاب باقية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حالها ، فلا يجوز الجمع ، وهو الأحوط ، بل الأقرب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من يحرم نكاحها بمجرّد العقد خاصّة جمعا لا عينا ، إلاّ مع رضاء المعقود عليها أولا ، فيجوز جمعا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الجمع في النكاح بين امرأة عقد عليها أولا وبين بنت أختها أو بنت أخيها ، إلاّ مع إذن الخالة أو العمّة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 أولا امرأة لا يجوز تزويج بنت أختها أو بنت أخيها بدون رضاء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عدم الجواز بدون الإذن فهو الأظهر الأشهر ، كما في الكفاية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بإجماع أصحابنا كما في الروضة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رواية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تزوّجت على عمّتها وخالتها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 العمّة والخالة على ابنة الأخ وابنة الأخت ، ولا تزوّج بنت الأخ والأخت على العمّة والخالة إلاّ برضاء منهما ، فمن فعله فنكاحه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للرجل أن يجمع بين المرأة وعمّتها ولا بين المرأة وخالتها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عليّا عليه السلام اتي برجل تزوّج امرأة على خالتها فجلده وفرّق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والمرويّ في علل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نهى رسول اللّه صلی اللّه عليه وآله عن تزويج المرأة على عمّتها وخالتها ، إجلالا للعمّة والخالة ، فإذا أذنت في ذلك فلا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وتؤيّدها مستفيضة أخرى ، كموثّقة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تزوّج ابنة الأخ ولا ابنة الأخت على العمّة ولا على الخالة إلاّ بإذنهما ، وتزوّج العمّة والخالة على ابنة الأخ وابنة الأخت بغير إذنهما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وقريبة منها موثّقته الأخرى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المرأة على عمّتها ولا على خالتها إلاّ بإذن العمّة والخالة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المرويّ في نوادر أحمد بن محمّد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المرأة على عمّتها ولا على خالتها إلاّ بإذن العمّة والخالة ، ولا بأس أن تنكح العمّة والخالة على بنت أخيها وبنت أختها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الجواز معه فهو الحقّ المشهور أيضا ، بل عن الانتصار والناصريّات والخلاف والغنية ونهج الحقّ والتذكرة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وَأُحِلَّ لَكُمْ ما وَراءَ ذلِكُمْ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وخصوص أكثر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في الأول للقديمين فجوّزا له مطلقا 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ونفى عنه البعد في الكفاية 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وعموم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وصدر رواية عليّ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مردود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والثانيان مخصّصان بما مرّ ، وضعف المخصّص سندا غير ضائر ، </w:t>
      </w:r>
      <w:bookmarkStart w:id="112" w:name="pg11671_145199"/>
    </w:p>
    <w:p>
      <w:pPr>
        <w:pStyle w:val="BookText"/>
        <w:rPr/>
      </w:pPr>
      <w:bookmarkEnd w:id="1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بعد الانجبار بالشهرة المحقّقة والإجماع المحكيّ ، مع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تنزيل كلامهما على صورة الإذن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الثاني للمقنع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فحرّمه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لإطلاق بعض الأخبار المتقدّمة وغيرها الواجب تقييده بما ذكر ، حملا للمطلق على المقيّد ، مع كون الإطلاق موافقا لمذهب العامّة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" w:name="__RefHeading___Toc6707714_73709187"/>
      <w:bookmarkStart w:id="114" w:name="_Toc42"/>
      <w:bookmarkEnd w:id="113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في الكفاية والقواعد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الأشهر كما صرّح به بعض من تأخّر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يحرم الجمع في الوطء بملك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دليل المنع عن الجمع بالأول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أن 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رواية الكناني فهو ليس بعامّ ولا مطلق ، إذ مثل ذلك ليس جمعا حقيقيّا ، بل هو مجاز ، فيقتصر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فخر المحقّقين ، فقال بالتعميم ، لعموم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تنكح المرأة على عمّتها ولا على خالتها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والنكاح حقيقة في الوطء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النكاح حقيقة في العقد ، مع أنّه جملة خبريّة عن إفادة التحريم قاصرة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اعتبار استئذان العمّة والخالة الحرّتين لو أدخل عليها بنت الأخ أو بنت الأخت بالملك وجهان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أقربهما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مرّ من الأصل 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بالاعتبار ، لتوهّم الأولويّة هنا ، وهي ممنوعة ، لعدم استحقاقهما الاستمتاع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وأولى من ذلك عدم اعتبار استئذانهما فيما إذا ملك العمّة والخالة وأراد تزويج بنت الأخ أو بنت الأخت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عمومات المنع من تزويج البنتين على المرأتين تشمل المورد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لأنّا نمنع كون ذلك تزويجا عليهما ، لأنّ المتبادر من التزويج عليهما كونهما زوجة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إدخال العمّة أو الخالة على بنت الأخ أو الأخت ولو كره المدخول عليها مع علم العمّة أو الخالة بالحال على الأقوى الأشهر ، 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التذكرة الإجماع عليه 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وكثير من الروايات المتقدّمة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المقنع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فأطلق المنع هنا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ضعيف جدّا ، مدفوع بما مرّ صريحا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يعمّ الحكم العمّة والخالة الرضاعيّتين أيضا ، كما صرّح في القواعد وغيره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وحكي التصريح به عن المبسوط والمهذّب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وغيرهما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بينهما بدون الإذن يحرم من النسب فكذا من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الحذّاء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ينكح المرأة على عمّتها ولا على خالتها ولا على أختها 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منع دلالة الأول بما مرّ في بحث الرضاع من عدم كون ذلك محرّما بالنسب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باحتمال تعلّق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بالأخير مع قصورها عن إفادة الحرمة ، إلاّ أنّ الظاهر كون المسألة إجماعيّة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يختصّ الحكم بالبنتين؟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يتعدّى إلى بنتيهما أيضا ، فلا يجوز نكاح بنت بنت الأخ أو بنت ابنه ، وكذا الأخت بدون رضاء الزوجة؟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صرّح بالتعدّي في 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الحكمة في المنع إجلال العمّة والخالة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فالمنع في النازلة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ولشمول بنت الأخ وبنت الأخت للنازلات أيضا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والاحتياط غير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والحكمة يمكن أن تكون مختصّة ببنت الأخ والأخت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والتعدّي قياس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والشمول المذكور ممنوع ، بل لا تصدق بنت الأخ على بنت ولد الأخ إلاّ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استشكل في القواعد في التعدّي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الكفاية التوقّف أيضا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في موضعه ، بل مقتضى الأصل والعمومات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العدم ، وهو الأقوم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كانت عنده العمّة أو الخالة فبادر إلى العقد على بنت الأخ أو الأخت بغير إذنهما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مع منع العمّة أو الخالة بطل العقد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لا مع منهما ولا إذنهما فللأصحاب فيه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عقد الداخلة من غير تأثير لرضاء العمّة أو الخالة ، بل يستأنف العقد لو رضيت ، وبقاء الأول على 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اختاره المحقّق </w:t>
      </w:r>
      <w:r>
        <w:rPr>
          <w:rStyle w:val="FootnoteAnchor"/>
          <w:rtl w:val="true"/>
        </w:rPr>
        <w:footnoteReference w:id="10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وبعض آخر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تزلزل عقد الداخلة خاصّة ، فيقع موقوفا على رضاء العمّة أو الخالة ، وتتخيّران بين الفسخ والإمضاء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الفاضل في جملة من كتبه واختاره في الروضة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وربّما نسب إلى المحقّق أيضا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والموجود في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تزلزل العقدين السابق والطارئ ، أي عقد المدخول عليها والداخلة ، فللعمّة والخالة فسخ كلّ من العقدين وإمضاء كلّ منهما وفسخ واحد وإمضاء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الشيخين </w:t>
      </w:r>
      <w:r>
        <w:rPr>
          <w:rStyle w:val="FootnoteAnchor"/>
          <w:rtl w:val="true"/>
        </w:rPr>
        <w:footnoteReference w:id="10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وأتباعهما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عقد الداخلة وتزلزل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عن الحلّي </w:t>
      </w:r>
      <w:r>
        <w:rPr>
          <w:rStyle w:val="FootnoteAnchor"/>
          <w:rtl w:val="true"/>
        </w:rPr>
        <w:footnoteReference w:id="1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تزلزل العقدين وعدم خيار المدخول عليها في فسخ عقد الداخلة ، بل للزوج سلطنة فسخ عقدها من غير طلاق ، فإن فسخ أو رضيت المدخول عليها وإلاّ فللمدخول عليها الخيار بين الرضاء وبين فسخ عقد نفسها من دون 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في شرح المفاتيح عن القاضي وابن حمزة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والحقّ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للنهي المقتضي للفساد ولو في المعاملات والأنكحة على الأقوى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وللتصريح به في رواية عليّ المتقدّمة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وحملها على البطلان بدوام عدم الإذن تخصيص بلا مخصّص ، وكونه الأغلب الذي ينصرف إليه المطلق ممنوع ، وورود مثله في بعض الأخبار بدليل لا يثبت الاطّراد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ولتفريق أمير المؤمنين عليه السلام الظاهر في التفريق من غير طلاق ، كما في رواية السكوني السابقة 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 الروايتين سندا عندنا غير ضائر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مع أنّ الحكم بصحّة مثل هذا العقد المنهيّ عنه يحتاج إلى دليل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إجماع أو نصّ خاصّ أو عامّ ، وبعض الأوامر المطلقة بالنكاح لا يشمل المورد ، للتناقض بين الأمر والنهي ، كما أنّ بعض المطلقات أيضا كذلك ، لصراحته أو ظهوره في العقد اللازم المنفيّ هنا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الأمر بالوفاء بالعقود فغير دالّ على أصالة اللزوم في جميع العقود ، كما بيّنّا في موضعه ، مع أنّ وجوب الوفاء منتف هنا قطعا ، لأنّ هذا العقد إمّا باطل أو متزلزل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تزلزل الطارئ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فلأنّه عقد صدر بدون إذن من يعتبر إذنه في صحّته ، فكان موقوفا على إذنه كسائر العقود الموقوفة على إذن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لزوم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فلأصالة البقاء الخالية عمّا يصلح للقدح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بعد تسليم اعتبار الإذن في الصحّة فلا يقع العقد أولا صحيحا ، لعدم مقارنته الإذن ، وصيرورته صحيحا بالإذن اللاّحق محتاج إلى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المسلّم هو اعتبار مطلق الإذن في صحّته لا الإذن المقارن ، ويكون الدليل حينئذ صحيحا ، ويكون مرجعه عمومات صحّة العقد ، خرج منه ما لم يلحقه إذن أصلا ، فيبقى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يجاب عنه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مقتضى رواية عليّ أنّها إذا كرهت حين التزويج أو لم تعلم به لم يصحّ ، لصدق كونه تزويجا بدون رضاء منها ، ولا يفيد الرضاء اللاّحق في جعل ذلك تزويجا بالرضاء ، بل يكون التزويج تزويجا بغير رضاء ، فلو رضيت بعد ذلك يكون رضاها في الإبقاء ، وهو غير 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علمت بالنكاح حين صدوره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نعلم أنّ النكاح بدون رضاء منها ، لاحتمال رضاها ، فيبقى مراعى إلى أن يعلم الحال ، والمفيد حينئذ أيضا هو الرضاء حال العقد لا الطارئ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العقدين ، فيتدافعان ، فيتزلزلان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صحّة العقدين ، وهل الكلام إلاّ في ذلك ، ولو سلّم فالمسلّم من صحّة الطارئ هو مع التزلزل فلا يدافع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الأخيرين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واضح ، بل ضعفهما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بطلان العقد بدون الإذن بين علم الزوج والزوجة اللاّحقة بالتوقّف على الإذن ، وبين جهلهما أو جهل أحدهما ، فيبطل مطلقا ، للإطلاقات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تحقّق الدخول مع الجهل يرجع إلى مهر المثل ، ويكون الولد ولد شبهة ، يلحقه حكم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تزوّج رجل أحد البنتين المذكورتين ، ثمَّ تنازع مع زوجته السابقة ، فادّعى الرجل الإذن وأنكرته الزوجة ، فالزوج حينئذ يكون مدّعيا والزوجة منكرة ، لأنّه يدّعي الإذن وهي تنكره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ادّعاء الزوجة فساد العقد فلا يوجب صيرورتها مدّعية ، لأنّ الفساد أمر مترتّب على عدم الإذن ، فتكون البيّنة على الزوج ، فإن أقامها ثبت العقد ، وإلاّ فعلى الزوجة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على القول بالتخيير ، فهي وإن طلبت خيارها وادّعته إلاّ أنّه أيضا أمر مترتّب على عدم الإذن ، فهي في الحقيقة منكرة للإذن وإن كانت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 المدّعي ، حيث إنّها المطالبة وإنّها لو تركت تركت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حقيقة دعواها مركّبة من ثلاثة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زوجيّتها للزوج وتوقّف العقد الطارئ على إذنها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تحقّق الإذن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الأول وإن كانت مدّعية صرفا ، إلاّ أنّه ثابت مفروغ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الثاني منكرة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من لوازم الأولين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كلّية دعواها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بنت الأخ مثلا ليست زوجته وهو يدّعي زوجيّتها الموقوفة على الإذن ، وذلك مثل ما إذا كان مال عن أحد في يد غيره فطلبه فادّعى البيع وأنكره ذلك ، فإنّ اليمين على منكر البيع مع أنّه يطلب المال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منحصر بين الرجل وابنة الأخت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معترفان بالحقّ ، فما فائدة إنكار الزوجة؟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يمين لنفي حق الغير عن الغير ولا إثباته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ابنة الأخت ضرّة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إهانة وإيذاء وفي انتفائها إجلال كما صرّح به في الرواية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فباليمين تنفي المذلّة عن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التخيير يثبت لها خيار الفسخ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 المعتبر في صحّة العقد هو رضاء العمّة أو الخالة وإن لم تصرّحا بالإذن لفظا ، فيكفي العلم برضاهما بشاهد الحال أو الفحوى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لصدق الرضاء المصرّح به في رواية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مفهوم الشرط في رواية العلل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المتضمّنة للفظ الإذن الظاهر في التصريح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وارد مورد الغالب ، فلا حجيّة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أنّه على فرض الحجيّة يتعارض مع مفهوم الاستثناء في رواية عليّ بالعموم من وجه ، والترجيح لصحّة النكاح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المعتبر الرضاء حال العقد واقعا؟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علم الزوج؟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 بنت الأخ أو الأخت برضاها حال العقد؟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وتظهر الثمرة فيما لو تزوّجها من غير علم بالرضاء وعدمه ثمَّ ظهر رضاها حال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، لأنّ الألفاظ للمعاني النفس الأمريّة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، لأنّها تقيّد بالعلم في مقام التكاليف ، كما في المورد ، حيث نهي عن التزويج بدون الرضاء أو الإذن ، فيكون منهيّا عنه ، فيكون فاسدا ، وهو الأظهر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انعكس فعقد بظنّ الرضاء ثمَّ تبيّن عدمه ، بطل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فعله فنكاحه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رضاء العمّة أو الخالة أعمّ من أن يكون من تلقاء أنفسهما أو من جهة خارجيّة توجب رضاها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كبذل مال أو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رضاها لأجل عدم تطليقها ، فلو رضيت خوفا من طلاقها صحّ ، وكذا كلّ أمر مشروع يوجب وجوده أو عدمه رضاها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رضاها يعمّ عقد الدوام والانقطاع من الجانبين أو من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طلّق العمّة أو الخالة بائنا يجوز تزويج البنتين بدون رضاهما في العدّة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المانع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طلّقها رجعيّا فهل يعتبر رضاها في أثناء العدّة؟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المعتدّة رجعيّة زوجة ، كما يستفاد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جواز عقد العمّة أو الخالة على بنت الأخ والأخت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كرهتا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علمت العمّة أو الخالة بالحال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جهلتا بالحال ، ففي بطلان عقد الداخلة ، أو تخييرها في فسخ عقدها أو في فسخ عقد المدخول عليها أو في فسخ أحد العقدين ، أو بطلان عقد المدخول عليها ، أو بطلان العقدين ، أو صحّتهما ولزومهما من غير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للفسخ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ثانيها إلى المشهور 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جماعة من المتأخّرين إلى الأخير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والاستصحاب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والإطلاقات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دلالة لإطلاق رواية الكناني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بعض سائر الاحتمالات ، لوجوب تخصيصها بنكاح البنتين على العمّة والخالة ، للتصريح في الروايات الأخر بجواز العكس من غير 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لوجوب إجلال العمّة والخالة ، لأنّ المعلوم منافاته للإجلال هو نكاح البنتين عليهما دون العكس ، فإنّه إذلال للبنتين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" w:name="pg11671_145211"/>
    </w:p>
    <w:p>
      <w:pPr>
        <w:pStyle w:val="Heading6"/>
        <w:numPr>
          <w:ilvl w:val="5"/>
          <w:numId w:val="1"/>
        </w:numPr>
        <w:rPr/>
      </w:pPr>
      <w:bookmarkStart w:id="116" w:name="__RefHeading___Toc6707716_73709187"/>
      <w:bookmarkStart w:id="117" w:name="_Toc43"/>
      <w:bookmarkEnd w:id="115"/>
      <w:bookmarkEnd w:id="116"/>
      <w:r>
        <w:rPr>
          <w:rtl w:val="true"/>
        </w:rPr>
        <w:t xml:space="preserve">الفصل </w:t>
      </w:r>
      <w:r>
        <w:rPr>
          <w:rtl w:val="true"/>
        </w:rPr>
        <w:t xml:space="preserve">[ </w:t>
      </w:r>
      <w:r>
        <w:rPr>
          <w:rtl w:val="true"/>
        </w:rPr>
        <w:t xml:space="preserve">الثاني </w:t>
      </w:r>
      <w:r>
        <w:rPr>
          <w:rtl w:val="true"/>
        </w:rPr>
        <w:t xml:space="preserve">] : </w:t>
      </w:r>
      <w:r>
        <w:rPr>
          <w:rtl w:val="true"/>
        </w:rPr>
        <w:t>في بيان من يحرم بالوطء</w:t>
      </w:r>
      <w:bookmarkEnd w:id="117"/>
    </w:p>
    <w:p>
      <w:pPr>
        <w:pStyle w:val="Heading6"/>
        <w:numPr>
          <w:ilvl w:val="5"/>
          <w:numId w:val="1"/>
        </w:numPr>
        <w:rPr/>
      </w:pPr>
      <w:bookmarkStart w:id="118" w:name="__RefHeading___Toc6707718_73709187"/>
      <w:bookmarkStart w:id="119" w:name="_Toc44"/>
      <w:bookmarkEnd w:id="118"/>
      <w:r>
        <w:rPr>
          <w:rtl w:val="true"/>
        </w:rPr>
        <w:t>اشارة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من يحرم بالوطء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إمّا حلال أو حرام نبيّن أحكامه في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الوطء حلالا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تزويج أو ملك أو تحليل أو 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به عينا كلّ من كان يحرم بالعقد خاصّة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الموطوءة وإن علت ، وموطوءة الأب وإن علا ، والابن وإن 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تحريمهنّ إن كان بالتزويج فوجهه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 كان بملك اليمين أو التحليل فبالإجماع ، والمستفيضة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أمّ الموطوءة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من قوله في مرسلة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يدخل بإحداهما حلّت له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دلّ بالمفهوم على عدم الحليّة بعد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إسحاق بن عمّار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اللّه كيف تحلّ له أمّها وقد دخل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كانت له جارية فوطئها ثمَّ اشترى أمّها وابنتها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له الامّ والبنت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تكون عنده المملوكة وابنتها فيطأ إحداهما فتموت وتبقى الأخرى ، أيصلح له أن يطأها؟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ومكاتبة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كانت له أمة يطأها فماتت أو باعها ثمَّ أصاب بعد ذلك أمّها ، هل له أن ينكحها؟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ومرسلة أخرى لجميل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كانت له جارية فوطئها ثمَّ اشترى أمّها أو ابنتها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هذه الروايات وإن اختصّت بمملوكته ، إلاّ أنّ رواية أبي بصير ومرسلة جميل تشملان المحلّلة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موطوءة الأب والابن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مرسلة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أدنى ما إذا فعله الرجل بالمرأة لم تحلّ لابنه ولا لأبيه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الحدّ في ذلك المباشرة ظاهرة أو باطنة ممّا يشبه مسّ الفرجين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تكون له جارية أفتحلّ لابنه؟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يكن من جماع أو مباشرة كالجماع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زنى رجل بامرأة ابنه أو بجارية ابنه فإنّ ذلك لا يحرّمها على زوجها ولا يحرّم الجارية على سيّدها ، إنّما يحرّم ذلك منه إذا أتى الجارية وهي حلال ، فلا تحلّ تلك الجارية أبدا لأبيه ولا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في موطوءة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وَحَلائِلُ أَبْنائِكُمُ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الأخبار وإن لم تشتمل على المرتفعين والمرتفعات والسافلين والسافلات حقيقة ، إلاّ أنّ الإجماع القطعي كاف في إثبات الحكم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بالشبهة فعلى الأظهر الأشهر ، بل عن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الخلاف فيه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أمّ الموطوءة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فإطلاق مرسلة جميل ورواية إسحاق وأبي بصير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موطوءة الأب والابن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فإطلاق مرسلة يونس وحسنة زرارة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للنافع والحلّي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ونسب إلى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والعمومات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المحرّم بالنكاح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والأولان مدفوعان بما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ممنوع كما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اختصاص التحريم بما إذا كان الوطء قبل العقد ، فلا يحرم بوطء الشبهة العقد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لاستصحاب الحلّ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 المطلقات في العقد اللاّحق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تحته امرأة فتزوّج أمّها أو بنتها أو أختها فدخل بها ثمَّ علم فارق الأخيرة والأولى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على الحكم صحيحة أخرى لزرارة أيضا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بعض وجود القول بتحريم السابق أيضا ، حيث جعل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في المسألة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التحريم المطلق ، وعدمه ، والتفصيل بين اللاّحق والسابق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وتحرم أيضا بالوطء إذا كان حلالا بنت الموطوءة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بالتزويج فبالإجماع المحقّق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والأخبار المتكثّرة المتقدّمة كثير منها في المسألة الثانية من الفصل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بالملك والتحليل فبالإجماع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في الأول إلى مرسلة جميل الاولى ، والروايات الثلاث المتعقّبة لها ، ومرسلة جميل الثانية ، المتقدّمة جميعا في المسألة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كانت له جارية فأعتقت وتزوّجت فولدت ، أيصلح لمولاها الأول أن يتزوّج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هي عليه حرام ، هي ابنته ، والحرّة والمملوكة في هذا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وصحيحته الأخرى ، وهي مثل الاولى وفي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قرأ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وَرَبائِبُكُمُ اللاّتِي فِي حُجُورِكُمْ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0" w:name="pg11671_145216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، كروايات الحسين بن بشر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وسعيد بن يسار 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وعبيد بن زرارة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روايتا رزين </w:t>
      </w:r>
      <w:r>
        <w:rPr>
          <w:rStyle w:val="FootnoteAnchor"/>
          <w:rtl w:val="true"/>
        </w:rPr>
        <w:footnoteReference w:id="10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الاستبصار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ما يحرم بالمصاهرة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وخبر الفضيل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المجوّزة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فمطروحة بالشذوذ ، ومخالفة شهرة الرواية ، بل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الثاني إلى بعض العمومات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بالشبهة فعلى الأصحّ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لبعض الإطلاقات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" w:name="__RefHeading___Toc6707720_73709187"/>
      <w:bookmarkStart w:id="122" w:name="_Toc45"/>
      <w:bookmarkEnd w:id="121"/>
      <w:r>
        <w:rPr>
          <w:rtl w:val="true"/>
        </w:rPr>
        <w:t xml:space="preserve">فروع </w:t>
      </w:r>
      <w:r>
        <w:rPr>
          <w:rtl w:val="true"/>
        </w:rPr>
        <w:t>: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بنت البنت وبنت الابن فنازلا حكم البنت ، بالإجماع ، وإن لم يستنبط حكمهما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تحريم بنت الموطوءة بين كونها في حجر الواطئ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وحضانته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والمستفيضة من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والتقييد في الآية خرج مخرج الغالب ، مع أنّه لا حجّية في مفهوم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في بنات الموطوءة بين الموجودات قبل الوطء أو المتولّدات بعده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للإطلاقات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الوطء بالزنا ، ففي تحريم من كان يحرم بالوطء الحلال وعدمه 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محكيّ عن النهاية والخلاف والقاضي والحلبي والكليني وابني زهرة وحمزة والمختلف والتذكرة وفخر المحقّقين والفاضل المقداد والصيمري وفي اللمعة والروضة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والسيّد في شرح النافع ، ونسبه في المختلف إلى أكثر أصحابنا ، وفي التذكرة إلينا ، الظاهر في الإجماع في الإكراه على الزنى ، وفي الغنية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على تحريم موطوءة الرجل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أبيه وابنه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 المقنع والمقنعة والناصريات والطبريّات والديلمي والإرشاد والنافع والكفاية والشيخ في التبيان في أمّ المزني بها وابنتها ، ونحوه الحلّي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وظاهر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أشهريّته عندنا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الطبريّات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 ، وكذا في الناصريّات والسرائر في حليّة أمّ المزني بها وبنتها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أمّ النساء والربائب على أمّها وابنتها ، لصدق الإضافة بأدنى ملابسة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والمستفيضة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كصحيحة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كان بينه وبين امرأة فجور ، هل يتزوّج ابنتها؟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قبلة أو شبهها فليتزوّج ابنتها ، وإن كان جماعا فلا يتزوّج 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فجر بامرأة ، أيتزوّج أمّها من الرضاعة أو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نال من خالته في شبابه ثمَّ ارتدع ، أيتزوّج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ابنتها؟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لم يكن أفضى إليها إنّما كان شي‌ء دون شي‌ء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يصدّق ولا 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باشر امرأة وقبّل غير أنّه لم يفض إليها ثمَّ تزوّج ابنتها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يكن أفضل إلى الأمّ فلا بأس ، وإن كان أفضى إليها فلا يتزوّج 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اشترى جارية ولم يمسّها ، فأمرت امرأته 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ابن عشرين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يقع عليها فوقع عليها ، فما ترى فيه؟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أثم الغلام وأثمت امّه ، ولا أرى للأب إذا قربها الابن أن يقع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يفجر بامرأة أيتزوّج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 إن كانت عنده امرأته ثمَّ فجر بأمّها أو بنتها أو أختها لم تحرم عليه امرأته ، إنّ الحرام لا يفسد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الكناسي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من أصحابنا تزوّج امرأة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أن تسأل أبا عبد اللّه عليه السلام وتقول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من أصحابنا تزوّج امرأة قد زعم أنّه كان يلاعب أمّها ويقبّلها من غير أن يكون أفضى إليها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فسألت أبا عبد اللّه عليه السلام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، مره فليفارقها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فرجعت من سفري فأخبرت الرجل بما قال أبو عبد اللّه عليه السلام ، فو اللّه ما دفع ذلك عن نفسه وخلّى سبيلها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فجر الرجل بالمرأة لم تحلّ له 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عليّ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زنى بامرأة هل يحلّ لابنه أن يتزوّجها؟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تكون له الجارية فيقع عليها ابن ابنه قبل أن يطأها الجدّ ، أو الرجل يزني بالمرأة هل يحلّ لابنه أن يتزوّجها؟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إنّما ذلك إذا تزوّجها الرجل فوطئها ثمَّ زنى بها ابنه لم يضرّه ، لأنّ الحرام لا يفسد الحلال ، وكذلك الجارية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أبي 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يفجر بالمرأة أتحلّ لابنه؟ أو يفجر بها الابن أتحلّ لأبيه؟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الأب أو الابن مسّها وأخذ منها فلا تحلّ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يجاب عن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بمنع الصدق ، وصحّة الاستعمال لو سلّمت لا تثبت الحقيقة ، التي هي المفيدة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الثلاث الاولى من الروايات وحسنة الكاهلي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على الحرمة ، لعدم اشتمالها على النهي الدالّ عليها ، بل ورد بلفظ النفي أو ما يحتمله ، الغير المثبت للحرمة ، بل غايته الكراهة ونفي الإباحة ، التي هي تساوي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صحيحة محمّد الأخيرة مخصوصة بالخالة ، فلا يثبت الحكم في غيرها ، لوجود القول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صحيحة عيص ، فهي وإن دلّت على الحرمة بواسطة التفصيل القاطع للشركة ، إلاّ أنّها أعمّ من الإفضاء حلالا أو حراما ، فلا تعارض ما يأتي ممّا يختصّ بالثاني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عن صحيحة الكناسي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يمكن أن يكون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تكذيبه فيما ذكره من أنّه يحبّ أن يسأل أبا عبد اللّه عليه السلام ، حيث علم الإمام أنّه من المخالفين الذين مذهبهم التحريم بذلك ، فأجاب بما يوافق التقيّة من الأمر بالمفارقة ، ويكون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دفع ذلك عن نفسه ، أي المخالفة وعدم كون سؤاله عن الإمام تعنّتا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بعده ، بل هو مناف لقول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 من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والأخيرتان أيضا مختصّتان ببعض صور المسألة التي يتحقّق فيها القول بالتفصيل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فهما أيضا لا تفيان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بتمام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الكناني متنها مشتمل على ما يخالف الإجماع ، وفي سندها محمّد بن الفضيل المشترك بين الثقة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وحجّة الآخرين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استصحاب حلّية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وأصالة عدم التحريم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وَأُحِلَّ لَكُمْ ما وَراءَ ذلِكُمْ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العمومات القرآنيّة والخبريّة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وعموم قولهم عليهم السلام في روايات كثيرة من الصحاح المستفيضة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يحرّم الحرام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يضرّ اختصاص مواردها ، لكون العبرة بعموم اللفظ لا خصوص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المستفيضة ، كصحيحة ابن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فجر بامرأة أتحلّ له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الحرام لا يفسد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يأتي المرأة حراما أيتزوّجها؟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وأمّها وبنتها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وموثّقة حنّان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تزوّج امرأة سفاحا ، هل تحلّ له ابنتها؟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الحرام لا يحرّم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فجر بامرأة أيتزوّج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يا سعيد ، إنّ الحرام لا يفسد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فجر بامرأة هل يجوز له أن يتزوّج بابنتها؟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حرّم حرام حلالا قطّ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يفجر بالمرأة وهي جارية قوم آخرين ثمَّ اشترى ابنتها ، أيحلّ له ذلك؟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يحرّم الحرام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ورجل فجر بامرأة حراما أيتزوّج ابنتها؟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يحرّم الحرام الحلال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مرازم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أمرت ابنها أن يقع على جارية لأبيه فوقع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أثمت وأثم ابنها ، وقد سألني بعض هؤلاء عن هذه المسألة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أمسكها إنّ الحلال لا يفسد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وحسنة زرارة المتقدّمة في المسألة الأولى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المتضمّنة للتفصيل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 للاشتراك بين الحلال والحرام 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وأجاب الأولون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عن الأصل والعمومات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بالاندفاع والتخصيص بما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أنّه هو إنّما يتمّ لو تمّت دلالة ما مرّ على التحريم مطلقا وسلم عن معارضة أدلّة الآخرين أو يرجّح عليها ، والكلّ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بضعف السند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بحمل الفجور والإتيان فيها على نحو اللمس والقبلة ، دون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بحمل المسؤول عن حلّيتهنّ على أنّهنّ زوجات له قبل الزنى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بالمنع ، فإنّ فيها الموثّق والصحيح ، ثمَّ لو سلّم ينجبر بما مرّ من الإجماعات المنقولة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بمخالفتهما الظاهر جدّا ، خصوصا الأول ، وقد وقع مثله في أكثر أخبار القول الأول ، ولم يفهموا منه شيئا غير الدخول ، مع أنّ المذكور في حسنة زرارة لفظ الزنى ، ومع منافاة الثاني لأكثرها المتضمّن 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للمستقبل ، على أنّ في صحيحة صفوان أتى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التعقيب ، إلاّ أنّها في الاشتراء ، وهو غير 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تظهر تماميّة هذه الأدلّة ، إلاّ أنّ أكثرها يختص بحليّة بنت الموطوءة أو أمّها ، الموجبة لحليّة الأخرى أيضا بالإجماع المركّب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تدلّ على حليّة الموطوءة على أب الواطئ أو ابنه سوى الأخيرتين المثبتتين حليّة الأوليين أيضا ، لعدم القول بالفصل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فالكلّ دالّة على حليّة بنت الموطوءة وأمّها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الدالّة على الحرمة في الأمّ والبنت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صحيحة محمّد والعيص والكناني والكناسي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مخصوصة بصورة لحوق العقد ، ومن هذه الجهة وإن كانت أخصّ مطلقا من صحيحة المثنّى وموثّقة حنّان ، ولكنّها تباين رواية المثنّى وصحيحة سعيد ورواية زرارة وذيل صحيحة صفوان ، والترجيح لأخبار الحليّة بموافقة الكتاب ، ومخالفة العامّة ، وموافقة الأصل والاستصحاب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لأعميّتها من المباشرة حلالا وحراما واختصاصها بما إذا سبق الزنا العقد وبما إذا كان دخل ، أعمّ من وجه من صحيحة المثنّى ، لشمولها السبق واللحوق ، ولعدم صراحة الفجور في الزنى لغة ولا عرفا ، بل في صحيحة منصور الاولى دلالة على أعميّتها ، وفهمهم عنه الزنى في أخبار التحريم ليس لأنّه مدلوله ، بل للشمول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عن موثّقة حنّان ، وكذا عن صحيحة سعيد وصفوان ورواية زرارة ، لعمومها باعتبار الفجور ، والترجيح لأخبار الحلّية ، لما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والثالثة مباينة لصحيحة المثنّى ، بل الموثّقة ، وأعمّ مطلقا من البواقي ، لأعمّيتها من اللحوق والسبق ، ولكن لمّا لم يكن معنى لحملها على صورة سبق العقد فتكون مباينة للجميع ، والترجيح للحليّة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والرابعة أيضا أعمّ من الحلال والحرام والسبق واللحوق ، فهي أيضا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مطلقا من كثير من أخبار الحلّية ، فيجب التخصيص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شي‌ء يعارضها في نفي التحريم فيهما ، سوى صحيحة الكناني ، وظاهر أنّها لا تقاوم هذه الأخبار الكثيرة ، بل الترجيح لهذه الأخبار بالأشهريّة رواية ، والأوفقيّة لعموم الكتاب ، وللتقيّة ، لكون التحريم هو المشهور بين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يفهم من التذكرة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حنيفة المشهور رأيه في الأزمنة السالفة 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ذلك من المرجّحات المنصوصة المؤيّدة بمرجّحات أخر ، كالشهرة القديمة ، والإجماع المنقول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أنّه لو لا الترجيح لكان المرجّح الأصل والاستصحاب ، وهما مع الحلّية ، فهي في بنت الموطوءة وأمّها واضحة بحمد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حليّة الموطوءة على أب الواطئ وابنه فهي وإن كانت مدلولة للروايتين الأخيرتين ، إلاّ أنّهما تشملان حصول الزنى بعد وطء الأب أيضا ، بل هما ظاهران في ذلك ، سيّما الاولى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والروايتان الأخيرتان للقول الأول خاصّتان بصورة سبق الزنى ، فيجب تخصيص الأوليين بهما ، سيّما مع تأيّدهما بالإجماع المنقول عن الغنية وخلوّ الأوليين عن ذلك التأيّد ، لاختصاص الإجماعات المنقولة على الحلّية بأمّ الموطوءة وابنتها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وكذا تأيّدهما بالشهرة المحكيّة في السرائر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bookmarkStart w:id="123" w:name="pg11671_145227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المزني بها على أب الزاني وابنه مذهب الأكثر ، بل المحقّقة ، لأنّ أكثر القدماء المصرّحين بالحلّية صرّحوا بها في الأمّ والبنت خاصّة ، كالمقنعة والناصريات والسرائر 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فالظاهر أنّ المذهب المشهور هو التفصيل ، أي حرمة المزني بها على أب الزاني وابنه ، وحلّية أمّها وابنتها على الزاني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الحقّ الحقيق بالاتّباع ، فعليه الفتوى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6"/>
        <w:numPr>
          <w:ilvl w:val="5"/>
          <w:numId w:val="1"/>
        </w:numPr>
        <w:rPr/>
      </w:pPr>
      <w:bookmarkStart w:id="124" w:name="__RefHeading___Toc6707722_73709187"/>
      <w:bookmarkStart w:id="125" w:name="_Toc46"/>
      <w:bookmarkEnd w:id="124"/>
      <w:r>
        <w:rPr>
          <w:rtl w:val="true"/>
        </w:rPr>
        <w:t xml:space="preserve">فرعان </w:t>
      </w:r>
      <w:r>
        <w:rPr>
          <w:rtl w:val="true"/>
        </w:rPr>
        <w:t>: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التفرقة في حلّية البنت بين كون المزني بهما 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عمّة أو خالة أو غيرهما ، وفاقا للحلّي والكفاية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 أدلّة الحلّية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لكثير ممّن قال بالحلّية في غيرهما ، فاستثنوا بنت الخالة والعمّة ، بل عن الانتصار والتذكرة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عليه ، وفي شرح السيّد للنافع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مقطوع به بين الأصحاب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للإجماعات المنقولة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وصحيحة محمّد المتقدّمة 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 مردود بعدم الحجّية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الدلالة على 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بخروجها عن المسألة ، لتصريحها بعدم الإفضاء والمواقعة وعدم حصول الحرمة بما دونه ، وأمّا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يدلّ على حصول المواقعة ، مع أنّ عدم التصديق مخالف لإجماع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سبق من نشر التحريم بالزنا إنّما هو إذا كان سابقا على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لاحقا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لحق العقد والدخول لم ينشر حرمة إجماعا ، للأصل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واختصاص أدلّة التحريم بصورة السبق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وخصوص النصوص المستفيضة ، كحسنة زرارة وصحيحة مرازم </w:t>
      </w:r>
      <w:r>
        <w:rPr>
          <w:rStyle w:val="FootnoteAnchor"/>
          <w:rtl w:val="true"/>
        </w:rPr>
        <w:footnoteReference w:id="10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وصحاح محمّد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والحلبي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وزرارة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وروايتي زرارة </w:t>
      </w:r>
      <w:r>
        <w:rPr>
          <w:rStyle w:val="FootnoteAnchor"/>
          <w:rtl w:val="true"/>
        </w:rPr>
        <w:footnoteReference w:id="10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نوادر أحمد بن 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الوسائل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ما يحرم بالمصاهرة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إن لحق العقد خاصّة على الأظهر الأشهر ، بل ادّعى جماعة عليه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الإجماع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لإطلاق أكثر الأخبار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 للمحكيّ عن الإسكافي ، فخصّ عدم النشر بتحقّق الدخول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لمفهوم الشرط في رواية عمّار السابقة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الكناني المتقدّم صدرها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قد تزوّج ابنتها قبل ذلك ولم يدخل بها فقد بطل تزويجه ، وإن هو تزوّج ابنتها ودخل بها ثمَّ فجر بأمّها بعد ما دخل بابنتها فليس يفسد فجوره بأمّها نكاح ابنتها إذا هو دخل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ويردّان بالشذوذ المانع عن الحجيّة ، ولولاه لكان القول بمقتضاهما حسنا ، والاحتياط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أخت المزني بها جمعا ، أي لا يجوز له وطؤها إلاّ بعد انقضاء عدّة المزني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خلاف ظاهر ، بل بالإجماع 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وللنصوص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العجلي المتضمّنة لحكاية امرأة دلّست نفسها على زوج أختها حتى واقعها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يقرب امرأته التي تزوّج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تنقضي عدّة التي دلّست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تحرم المزنيّ بها على الزاني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6" w:name="pg11671_145232"/>
      <w:bookmarkStart w:id="127" w:name="pg11671_145232"/>
      <w:bookmarkEnd w:id="127"/>
    </w:p>
    <w:p>
      <w:pPr>
        <w:pStyle w:val="Heading2"/>
        <w:numPr>
          <w:ilvl w:val="1"/>
          <w:numId w:val="1"/>
        </w:numPr>
        <w:rPr/>
      </w:pPr>
      <w:bookmarkStart w:id="128" w:name="pg11671_145232"/>
      <w:bookmarkStart w:id="129" w:name="__RefHeading___Toc6707724_73709187"/>
      <w:bookmarkStart w:id="130" w:name="_Toc47"/>
      <w:bookmarkEnd w:id="128"/>
      <w:bookmarkEnd w:id="129"/>
      <w:r>
        <w:rPr>
          <w:rtl w:val="true"/>
        </w:rPr>
        <w:t>فهرس الموضوعات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النكاح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استحباب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البكر من النساء ، الولود ، العفيفة ، الكريمة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اتباع السنة والولد الصالح والمعونة على الطاعة وترك المعصية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ترجيح العفيفة الكريمة على ذات الحسن والجمال والثروة والمال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ركعتين وحمد اللّه والدعاء بالمأثور قبل تعيين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إيقاع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معلنا بحضور شاهدين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إيقاع النكاح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اجتناب إيقاع النكاح والقمر في برج العقرب وفي محاق الشهر وفي ساعة حارة من أنصاف النهار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الدخول بالزوجة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توضؤ الزوج قبل وصول الزوجة إليه والصلاة ركعتين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الزفاف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الزوج يده على ناصية زوجته مستقبل القبلة والدعاء بالمأثور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تسمية اللّه تعالى عند الجماع أبدأ والدعاء المأثور وسؤال عز وجل بالولد الذكر السوي الصالح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الوليمة يوما أو يومين عند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يجتنب معه المجامعة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الأحكام واللواحق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النظر بالنسبة إلى الرجل والمرأة والصبي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المواضع المستثناة من حرمة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الرجل إلى امرأة يريد نكاحها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إلى وجه أمة يريد شراءها وكفيها وشعرها وسائر جسدها مع إذن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إلى وجوه أهل ذمة وشعورهن وأيديهن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إلى ما عدا العورة من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إلى وجه سائر النساء الأجنبيات وأكفهن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المملوك إلى مالكته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الخصي إلى محارمه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مس ما يجوز وما يحرم النظر إليه من المحارم وغير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النظر في الماء والمرآة ونحوهما إلى كل ما لا يجوز النظر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النظر إلى غير المتسترات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يقيد جواز النظر بعدم التلذذ والريبة؟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النظر خلف النساء الأجنبيات وإلى ثيابهن وجلابيبهن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نظر المرأة إلى الرجل فيما نظره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نظر الرجل والمرأة إلى مثليهما باستثناء العورة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نظر كل من الرجل والمرأة إلى الآخر ومسه عند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الأجزاء المنفصلة كالمتصلة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استماع صوت الأجنبيات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وطء الأمة والزوجة في 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العزل عن الدائمة والأمة والمتمتع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ترك وطء الزوجة أكثر من أربعة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الدخول بالمرأة قبل إكمالها تسع 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كراهة دخول المسافر إلى أهله 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النكاح الدائم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الصيغة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اللفظ المنعقد به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كون الإيجاب من الزوجة والقبول من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قصد الإنشاء في الإيجاب والقبول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فهم المتعاقدين لمعنى الصيغة المتلفظ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لحن في الصيغة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البلوغ والعقل والحرية أو إذن المولى في العاقد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تعيين الزوج أو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القصد في التعيين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في ولاية الأب على البكر البالغة الرشيدة في النكاح 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من ذهبت بكارتها بغير الوطء حكم البكر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منعها الولي من الزواج من الأكفاء مع رغبتها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تزويج نفسها لو كانت غيبة الأب منقطعة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انحصار الولاية في النكاح على الأب والجد والمولى والحاكم والوصي 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 والجد على الصغيرة والصغير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ولاية الأب والجد على الصغيرة والثيبة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يشترط بقاء الأب في ولاية الجد؟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للصبية والصبي الخيار مع البلوغ لو زوجها الولي قبلة؟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تزويج فاسد العقل لسفه أو 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خيار لفاسد العقل بعد الإفاقة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جواز تزويج فاسد العقل بانتفاء المفسدة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ولاية الملك للمولى على رقيقه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في ولاية الوصي للأب أو الجد له في نكاح الصغير أو الصغيرة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ولاية للحاكم على من له أب أو جد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توكيل كل من الزوجين أو وليهما أو أحدهما في عقد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تزويج الوكيل لنفسه لو وكل للتزويج من 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للوكيل تولي طرفي العقد أو للولي ولاية فيهما؟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ادعى رجل زوجيه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ادعت امرأة زوجية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ادعت امرأة مزوجة زوجية رجل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اجتمعت دعويان لا يمكن اجتماع صدقهما في الزوجية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يجب على الولي مراعاة المصلحة وعدم المفسدة في النكاح؟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مهر المثل أو الأزيد منه في تزويج المولى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زوج الولي المولى عليه بأكثر من مهر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للمولى عليه الفسخ لو زوجه الولي بمن فيه أحد العيوب الموجبة لذلك؟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زوجها الولي بغير كفو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متابعة الوكيل القيد لو قيد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صحة النكاح الفضولي وعدم لزومه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بالعقد الفضولي ، وجواز إيقاع الولي والوكيل له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يشرط في صحة الفضولي قصد ذلك أو عدم قصد كونه بالاختيار؟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اشتراط التصريح بالفضولية في الفظ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سبق العقد الفضولي بالإنكار أو إظهار 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اشتراط علم المجيز بالخيار في تحقق الإجازة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فورية الخيار في الفضولي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عقد الفضولي بالقبول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الإجازة كاشفة لا استئناف للعقد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جواز نكاح الأمة بدون إذن المولى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التوارث للمولى عليه بتزويج الولي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أقسام التزويج الفضولي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الحلف بصورة التهمة والاحتمال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الحلف بحكم الغير بالزوجية والتوارث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دفع المهر على الحلف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حاجة إلى الحلف في غير الزوجية والتوارث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مات الباقي بعد الإجازة وقبل اليمين فيما فيه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جن الباقي قبل الإجازة واليمين أو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تركه الطرف الميت مما لا يقبل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النكاح فضوليا من طرف وبالمباشرة أو التوكيل أو الولاية من طرف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أحد طرفي العقد فضوليا والآخر لازما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فسخ العقد من قبل المعقود فضولا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العقد لازما من جانب الزوج فضوليا عن الزوجة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زوجت فضولا بلا علمها فتزوجت بغيره لزوما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تزويج الجد والأب من عليه الولاية لهما بشخصين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تزويج الوكيلين لها بشخصين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تزويج الأخوين لها برجلين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زوج الوكيلان أو الوليان وجهل السابق والاقتران أو جهل السابق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ادعي السبق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أسباب التحريم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يحرم بالنسب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تحريم النكاح بالنسب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لو اجتمع سببان شرعيان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 الرضاع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الشرط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اللبن من وطء ومجوز شرعا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اللبن من ذات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اللبن الموجود بعد السقط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المرضعة 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الرضاع مقدارا معينا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تقديرات نصاب سبب التحريم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الإنبات والشد الفعليان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الأقوال في العدد المقدر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المرتضع في أثناء الحولين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الرضعة كاملة في الرضعات العددية والزمانية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الفصل بين الرضعات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أرضعت خمسا كاملة ثم واحدة ناقصة ثم خمسا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الارتضاع من الثدي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ارتضاع المرتضع الحد المعتبر من لبن فحل واحد من مرضعة واحدة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كفاية الاخوة من جهة الأم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عدم الكفاية بالإخوتين الرضاعيتين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يحرم على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المحرمات بالرضاع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من يحرم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بسبب القرابة الخالصة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المرتضع والمرضعة والفحل هم ركن محل التحريم بهذه القربات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يستثنى من 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من الرضاع ما يحرم من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بواسطة القرابة المنضمة مع المصاهرة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صاحب اللبن والمرضعة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يختص تحريم أولاد والمرضعة بأولادها ولادة ، وهل يعم تحريم أولاد صاحب اللبن أولاده رضاعا؟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يحرم على أب المرتضع ويحل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الصنف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 الرضاعية للزوجة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ضابط المحرم بالرضاع في الأصناف الثلاثة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 في حرمته وليس بمحرم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نكاح أخوة وأخوات المرتضع نسبا أخواته رضاعا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المرضعة بالنسبة إلى أب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أخوات المرتضع النسبية بالنسبة إلى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جدات بالنسبة إلى صاحب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المرضعة بالنسبة إلى جد المرتضع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اللواحق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الرضاع الذي يحرم النكاح على تقدير سبقه عليه يبطله على تقدير لحوقه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أحكام الشكوك في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قبول الشهادة بالرضاع إلا مفصلة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المصاهرة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الحرمة الحاصلة بالمصاهرة الحقيقية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نكاحها بمجرد العقد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زوجة الأب والجد والابن مطلقا بمجرد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أم المعقودة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الأم بتزويج البنت دائما أو متعة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الحكم المذكور لأم الام وجداتها من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نكاحها بمجرد العقد خاصة على غيرها 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بنت المعقود عليها بدون دخل بها جمعا معا لا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أخت المعقود عليها جمعا لا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نكاحها بمجرد العقد جمعا وإلا مع رضى المعقود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الجمع بين من عقد عليها أولا وبين بنت أختها أو أخيها إلا مع إذنها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 التحريم المذكور بالزوجية؟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يعتبر استئذان العمة أو الخالة الحرتين لو أدخل عليها بنت الأخ أو الأخت بالملك؟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إدخال العمة أو الخالة على بنت الأخ أو الأخت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شمول الحكم المذكور للعمة والخالة الرضاعيتين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يتعدى الحكم إلى البنتين؟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عنده العمة أو خالة فبادر إلى العقد على بنت الأخ أو الأخت بغير إذنهما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العقد بدون الإذن غير متوقف على علم الزوج والزوجة اللاحقة أو جهلهما أو أحدهما باشتراط الإذن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ادعى الزوج وأنكرته الزوجة السابقة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المعتبر رضاء العمة أو الخالة وان لم تصرحا بالإذن لفظا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المعتبر الرضاء حال العقد واقعا ، أو علم الزوج ، أو مع بنت الأخ أو الأخت برضاها حال العقد؟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اختصاص رضاء العمة أو الخالة بكونه من تلقاء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الرضاء عام لعقد الدوام والانقطاع من الجانبين أو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اطلق العمة أو الخالة فهل يجوز تزويج البنتين بدون رضاهما في العدة؟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جهلت العمة أو الخالة أنهما زوجتا على بنت الأخ أو الأخت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يحرم بالوطء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من يحرم بالعقد خاصة عينا يحرم بالوطء الحلال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بنت الموطئة إذا كان الوطء حلالا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بنت البنت وبنت الابن فنازلا حكم البنت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بنت الموطئة عام لكونها في حجر الواطئ وحضانته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بنات الموطوءة عام للموجودات قبل الوطء والمتولدات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الوطء بالزنى فهل يحرم من كان يحرم بالوطء الحلال أم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 فرق في حلية البنت بين كون المزني بها عمة أو خالة أو 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لحق العقد الزنى ، فهل ينشر الحرمة؟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أخت المزني بها 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حرمة المزني بها على الزاني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الراغب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المنير للفيّومي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في عدّة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وآدابه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بكر بن عبد العزيز ، ونسبه 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أرذال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أراذل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والتعبير بالشرار موجود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التحصين لابن فهد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جهاد النفس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بإسناده عن ابن أبي عمير عن هشام بن سالم عن أبي عبد اللّه عليه السلام ، ولا توجد روايتها عن محمد بن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مغني المحتاج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كالشيخ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والعرق ، بالفتح فالسكون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العظم الذي أخذ عنه اللحم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المائدة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 الأئمة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الذهبية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 الأئمّة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حمزة ، وما أثبتناه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القبلة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الخلوة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الخلوة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الخلوة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الحمام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أضفناه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جميعا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والقدمين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المحقّق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بيع الحيوان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بيع الحيوان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بيع الحيوان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بيع الحيوان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القاضي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المحقّق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الحمام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الحمام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بعض النسخ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والعموم مخصوص بغير المحارم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والدّملج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شي‌ء يشبه السوار تلبسه المرأة في عضدها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الاسناد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تروك الإحرام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النكاح المحرم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كالشهيدين في اللمعة والروضة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آداب الحمام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وهبها ، والصحيح ما أثبتناه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التفسير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وتفسير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تفسير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المغني والشرح الكبير على متن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غسل الميت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ابن قدامة في المغني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حفص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الشيخ في أحد قوليه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استماع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يدفع ، والظاهر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المغني والشرح الكبير على متن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لأكثريته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الأول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ديات الأعضاء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الإيلاء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الفاضل المقداد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ونحوها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والبرّ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القمح الواحدة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في النسخ تفاوت واضطراب في الرواية ، والصحيح ما أثبتناه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محمد بن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حد الزنا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سعيد في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كالعلامة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أحكام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مصنّفات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الشهيدين في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والمغني والشرح الكبير على متن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الصهرشتي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شرح النافع في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والأيّم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لا زوج له من الرجال والنساء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الأيامى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أب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والثيّب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للإنسان إذا تزوّج ، وإطلاقه على المرأة أكثر ، لأنّها ترجع إلى أهلها بغير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مسائل علي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النكاح وآدابه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تتزوج متعة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جميعا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عيون أخبار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نوادر أحمد بن محمّد بن عيسى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الصدوق في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الراوندي في 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المختصر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وأيضا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الطلاق وشرائطه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المغني والشرح الكبير على متن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في المبسوط ، ولكن 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يسبق عن ابن بكير رواية بهذا المضمون ، ولعلّ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ابن زياد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وجواز تولّي الواحد الطرفين عندنا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الأيمان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الأيمان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الأيمان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كفخر المحققين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عوائد الأيّام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العيوب والتدليس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العيوب والتدليس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السيّد في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الحلبي في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بين القوسين غير موجود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بتفاوت يسير 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والآية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الحائريات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الرسائل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المتعة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الشهيدان في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العلاّمة في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الدين والقرض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العتق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سعيد في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تتمّة قوله في الصفحة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أيضا وإن كانت قاصرة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ونكتها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المتقدمان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المهور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ميراث الأزواج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ولعلّ 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سيّما على القول بالكشف مع أصالة عدم تحقّق الزوجية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كالمحقّق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الطلاق وشرائطه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الطلاق وشرائطه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مقدمات الطلاق وشرائطه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العلاّمة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عقد النكاح وأولياء العقد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سعيد في الجامع للشرائع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وأحكام الدعوى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أدري 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بالنسب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المحقّق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كيفية الحكم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نكاح العبيد والإماء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الأولاد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الأولاد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الصافي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يسبق منه رحمه اللّه تفصيل في ذلك ولكنه سيجي‌ء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راجع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المحقّق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الصيمري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الرضاع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الفيض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نهاية المرام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النسخ ،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عدم ثبوت التلازم عندنا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السيد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سمّيت المرضعة ظئرا لأنّها تعطف على الرضيع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المغني والشرح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الثاني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العرفان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الحلبي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زهرة في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يضرّه ، وقد أسقطناها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كالفاضل الهندي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كالعلاّمة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الإسكافي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صفات القاضي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الاسناد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 العلّامة في المختلف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والسبزواري في الكفاية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المعقوفين أضفناه لاستقامة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لأنّهما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بالرضاع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زيادة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لا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الحليّ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في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ونفى عنه البأس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 المحقّقين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في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 الثاني في 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السبزواري في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الكاشاني في المفاتيح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بالنسب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الشيخ علي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ورسالته الرضاعيّة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المحقّق الكركي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الرضاعيّة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كلمات المحقّقين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الناصريّات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أضفناه من تفسير العياشي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بين المعقوفين أضفناه من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العماني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الصدوق في 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زبدة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المرام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نوادر أحمد بن محمد بن عيسى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لأحكام القرآن للقرطبي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الشيخ 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الشهيدان في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العدد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أبي عمير ، عن حمّاد ، عن الحلبي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العدد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العدد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فنكحها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العدد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نوادر أحمد بن محمد بن عيسى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عنهما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كشف اللثام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التحرير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كالحلّي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 المحقق الكركي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إليه المحقق الكركي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358:12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في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الطوسي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نقله عنه المحقق الكركي 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القاضي في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ضرّة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هنّ زوجات الرجل ، لأنّ كل واحدة تضرّ بالأخرى بالغيرة والقسم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المتقدّمة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إلى الأكثر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المحقق في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صاحب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المعقوفين ليس في الأصل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 ، والصحيح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القاضي في المهذب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الحلبي في الكافي في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الكليني في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حكاه عن ابن زهرة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ابن حمزة في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فخر المحقّقين في الإيضاح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الفاضل المقداد في التنقيح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والروضة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نقله عن الطبريات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الديلمي في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فقه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بين المعقوفين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 أيضا لا تفي ، والظاهر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وحكاه عنه في الرياض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الناصريات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الجوامع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والظاهر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الحلي 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الكفاية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التذكرة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المتقدمتين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ما يحرم بالمصاهرة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المتقدمة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تقدمت 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الشهيد الثاني في المسالك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 الحدائق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العيوب والتدليس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image" Target="media/image2.jpeg"/><Relationship Id="rId364" Type="http://schemas.openxmlformats.org/officeDocument/2006/relationships/image" Target="media/image2.jpeg"/><Relationship Id="rId365" Type="http://schemas.openxmlformats.org/officeDocument/2006/relationships/footer" Target="footer358.xml"/><Relationship Id="rId366" Type="http://schemas.openxmlformats.org/officeDocument/2006/relationships/footnotes" Target="footnotes.xml"/><Relationship Id="rId367" Type="http://schemas.openxmlformats.org/officeDocument/2006/relationships/numbering" Target="numbering.xml"/><Relationship Id="rId368" Type="http://schemas.openxmlformats.org/officeDocument/2006/relationships/fontTable" Target="fontTable.xml"/><Relationship Id="rId369" Type="http://schemas.openxmlformats.org/officeDocument/2006/relationships/settings" Target="settings.xml"/><Relationship Id="rId3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362</Pages>
  <Words>75797</Words>
  <Characters>281258</Characters>
  <CharactersWithSpaces>353989</CharactersWithSpaces>
  <Paragraphs>4524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2026-08-22T04:09:51Z</dcterms:created>
  <dc:creator>ghaemiyeh.com</dc:creator>
  <dc:description/>
  <dc:language>en-US</dc:language>
  <cp:lastModifiedBy/>
  <dcterms:modified xsi:type="dcterms:W3CDTF">2026-08-22T07:40:04Z</dcterms:modified>
  <cp:revision>1</cp:revision>
  <dc:subject/>
  <dc:title>مستند الشیعه جلد 16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